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9tcfihog0z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Case Study: University Management System (Hibernate Mappings)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bpj518yyqb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university wants to develop a backend system to manage: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 ID Cards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maintain relationships between these entities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Hibernate ORM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task is to implement the data model and demonstrate all mappings.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wy7blhuy8xh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Hibernate project that demonstrates:</w:t>
      </w:r>
    </w:p>
    <w:tbl>
      <w:tblPr>
        <w:tblStyle w:val="Table1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555"/>
        <w:tblGridChange w:id="0">
          <w:tblGrid>
            <w:gridCol w:w="171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Mapping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Where It 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One-to-One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Student ↔ IDCard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One-to-Many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Department → Students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Many-to-One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Student → Department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Many-to-Many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Student ↔ Course</w:t>
            </w:r>
          </w:p>
        </w:tc>
      </w:tr>
    </w:tbl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siis5udqsw2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Entity Relationship Requirements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x0k265ho7ia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One-to-One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ms4x16hg48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Student ↔ IDCard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student has one ID card.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ID card belongs to exactly one student.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ass7hc9ny10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One-to-Many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wl66rjqudh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Department → Students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department has many students.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student belongs to only one department.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r8kj77mmfvt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Many-to-Many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qkp3y3twzf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Student ↔ Course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student can enroll in multiple courses.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course can have multiple students.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Entities to Create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v9dl88vld58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Fields: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Relationships: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@OneToMany(mappedBy = "department")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List&lt;Student&gt;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285yumqpwan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Fields: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Relationships: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@ManyToOne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Department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@OneToOne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IDCard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@ManyToMany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Course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hpdrsawnbh5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IDCard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Fields: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cardNumber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Relationship: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@OneToOne(mappedBy = "idCard")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Course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Fields: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courseName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Relationship: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@ManyToMany(mappedBy = "courses")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p6ashck4uyd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l41i0lw2ddp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 Configure Hibernate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hibernate.cfg.xml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all entity mappings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show_sql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hbm2ddl.auto=update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eenyshfx3gl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 Implement All Mappings Using Annotations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must: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@JoinColumn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@JoinTable</w:t>
      </w:r>
      <w:r w:rsidDel="00000000" w:rsidR="00000000" w:rsidRPr="00000000">
        <w:rPr>
          <w:sz w:val="28"/>
          <w:szCs w:val="28"/>
          <w:rtl w:val="0"/>
        </w:rPr>
        <w:t xml:space="preserve"> for Many-to-Many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Define owning side correctly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Maintain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mappedBy</w:t>
      </w:r>
      <w:r w:rsidDel="00000000" w:rsidR="00000000" w:rsidRPr="00000000">
        <w:rPr>
          <w:sz w:val="28"/>
          <w:szCs w:val="28"/>
          <w:rtl w:val="0"/>
        </w:rPr>
        <w:t xml:space="preserve"> where required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8w0yrmw7vwj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 Perform Operations in Main Class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Main.java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Department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two Students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 both students to the same Department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ID cards for each student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two Courses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Enroll students in courses (Many-to-Many)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Save everything using proper transactions</w:t>
        <w:br w:type="textWrapping"/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hdms0jjlmzo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Database Structure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Hibernate should generate: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 table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 table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idcard table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table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student_course (join table)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