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2433" w:rsidRPr="000E0ACC" w:rsidRDefault="002D2433" w:rsidP="00C0658F">
      <w:pPr>
        <w:spacing w:after="0" w:line="240" w:lineRule="auto"/>
        <w:jc w:val="both"/>
        <w:rPr>
          <w:rFonts w:ascii="Book Antiqua" w:eastAsia="Times New Roman" w:hAnsi="Book Antiqua" w:cs="Helvetica"/>
          <w:color w:val="000000"/>
          <w:sz w:val="28"/>
          <w:szCs w:val="28"/>
        </w:rPr>
      </w:pPr>
    </w:p>
    <w:p w:rsidR="002D2433" w:rsidRPr="000E0ACC" w:rsidRDefault="002D2433" w:rsidP="002D2433">
      <w:pPr>
        <w:jc w:val="center"/>
        <w:rPr>
          <w:rFonts w:ascii="Book Antiqua" w:hAnsi="Book Antiqua"/>
          <w:sz w:val="28"/>
          <w:szCs w:val="28"/>
        </w:rPr>
      </w:pPr>
      <w:r w:rsidRPr="000E0ACC">
        <w:rPr>
          <w:rFonts w:ascii="Book Antiqua" w:hAnsi="Book Antiqua"/>
          <w:sz w:val="28"/>
          <w:szCs w:val="28"/>
        </w:rPr>
        <w:t>IN THE HIGH COURT  OF PANJAB AND HARYANA AT CHANDIGARH</w:t>
      </w:r>
    </w:p>
    <w:p w:rsidR="002D2433" w:rsidRPr="000E0ACC" w:rsidRDefault="002D2433" w:rsidP="002D2433">
      <w:pPr>
        <w:rPr>
          <w:rFonts w:ascii="Book Antiqua" w:hAnsi="Book Antiqua"/>
          <w:sz w:val="28"/>
          <w:szCs w:val="28"/>
        </w:rPr>
      </w:pPr>
    </w:p>
    <w:p w:rsidR="002D2433" w:rsidRPr="000E0ACC" w:rsidRDefault="002D2433" w:rsidP="002D2433">
      <w:pPr>
        <w:jc w:val="both"/>
        <w:rPr>
          <w:rFonts w:ascii="Book Antiqua" w:hAnsi="Book Antiqua"/>
          <w:sz w:val="28"/>
          <w:szCs w:val="28"/>
        </w:rPr>
      </w:pPr>
      <w:r w:rsidRPr="000E0ACC">
        <w:rPr>
          <w:rFonts w:ascii="Book Antiqua" w:hAnsi="Book Antiqua"/>
          <w:sz w:val="28"/>
          <w:szCs w:val="28"/>
        </w:rPr>
        <w:t xml:space="preserve">                              </w:t>
      </w:r>
      <w:r w:rsidRPr="000E0ACC">
        <w:rPr>
          <w:rFonts w:ascii="Book Antiqua" w:hAnsi="Book Antiqua"/>
          <w:sz w:val="28"/>
          <w:szCs w:val="28"/>
        </w:rPr>
        <w:tab/>
      </w:r>
      <w:r w:rsidRPr="000E0ACC">
        <w:rPr>
          <w:rFonts w:ascii="Book Antiqua" w:hAnsi="Book Antiqua"/>
          <w:sz w:val="28"/>
          <w:szCs w:val="28"/>
        </w:rPr>
        <w:tab/>
        <w:t xml:space="preserve">             </w:t>
      </w:r>
      <w:r w:rsidR="006D5884" w:rsidRPr="000E0ACC">
        <w:rPr>
          <w:rFonts w:ascii="Book Antiqua" w:hAnsi="Book Antiqua"/>
          <w:sz w:val="28"/>
          <w:szCs w:val="28"/>
        </w:rPr>
        <w:t xml:space="preserve">         R.F.A.  No.     OF 2017</w:t>
      </w:r>
    </w:p>
    <w:p w:rsidR="002D2433" w:rsidRPr="000E0ACC" w:rsidRDefault="002D2433" w:rsidP="002D2433">
      <w:pPr>
        <w:ind w:left="720"/>
        <w:jc w:val="both"/>
        <w:rPr>
          <w:rFonts w:ascii="Book Antiqua" w:hAnsi="Book Antiqua"/>
          <w:sz w:val="28"/>
          <w:szCs w:val="28"/>
        </w:rPr>
      </w:pPr>
    </w:p>
    <w:p w:rsidR="002D2433" w:rsidRPr="000E0ACC" w:rsidRDefault="006D5884" w:rsidP="002D2433">
      <w:pPr>
        <w:jc w:val="both"/>
        <w:rPr>
          <w:rFonts w:ascii="Book Antiqua" w:hAnsi="Book Antiqua"/>
          <w:sz w:val="28"/>
          <w:szCs w:val="28"/>
        </w:rPr>
      </w:pPr>
      <w:r w:rsidRPr="000E0ACC">
        <w:rPr>
          <w:rFonts w:ascii="Book Antiqua" w:hAnsi="Book Antiqua"/>
          <w:sz w:val="28"/>
          <w:szCs w:val="28"/>
        </w:rPr>
        <w:t xml:space="preserve">  Rajiv and another</w:t>
      </w:r>
      <w:r w:rsidR="002D2433" w:rsidRPr="000E0ACC">
        <w:rPr>
          <w:rFonts w:ascii="Book Antiqua" w:hAnsi="Book Antiqua"/>
          <w:sz w:val="28"/>
          <w:szCs w:val="28"/>
        </w:rPr>
        <w:tab/>
        <w:t xml:space="preserve">        </w:t>
      </w:r>
      <w:r w:rsidR="00A3632F">
        <w:rPr>
          <w:rFonts w:ascii="Book Antiqua" w:hAnsi="Book Antiqua"/>
          <w:sz w:val="28"/>
          <w:szCs w:val="28"/>
        </w:rPr>
        <w:t xml:space="preserve">                 </w:t>
      </w:r>
      <w:r w:rsidR="002D2433" w:rsidRPr="000E0ACC">
        <w:rPr>
          <w:rFonts w:ascii="Book Antiqua" w:hAnsi="Book Antiqua"/>
          <w:sz w:val="28"/>
          <w:szCs w:val="28"/>
        </w:rPr>
        <w:t xml:space="preserve">   -----------   -------Appellant</w:t>
      </w:r>
      <w:r w:rsidRPr="000E0ACC">
        <w:rPr>
          <w:rFonts w:ascii="Book Antiqua" w:hAnsi="Book Antiqua"/>
          <w:sz w:val="28"/>
          <w:szCs w:val="28"/>
        </w:rPr>
        <w:t>s</w:t>
      </w:r>
      <w:r w:rsidR="002D2433" w:rsidRPr="000E0ACC">
        <w:rPr>
          <w:rFonts w:ascii="Book Antiqua" w:hAnsi="Book Antiqua"/>
          <w:sz w:val="28"/>
          <w:szCs w:val="28"/>
        </w:rPr>
        <w:t xml:space="preserve">                </w:t>
      </w:r>
    </w:p>
    <w:p w:rsidR="002D2433" w:rsidRPr="000E0ACC" w:rsidRDefault="002D2433" w:rsidP="002D2433">
      <w:pPr>
        <w:jc w:val="both"/>
        <w:rPr>
          <w:rFonts w:ascii="Book Antiqua" w:hAnsi="Book Antiqua"/>
          <w:sz w:val="28"/>
          <w:szCs w:val="28"/>
        </w:rPr>
      </w:pPr>
    </w:p>
    <w:p w:rsidR="002D2433" w:rsidRPr="000E0ACC" w:rsidRDefault="002D2433" w:rsidP="002D2433">
      <w:pPr>
        <w:rPr>
          <w:rFonts w:ascii="Book Antiqua" w:hAnsi="Book Antiqua"/>
          <w:sz w:val="28"/>
          <w:szCs w:val="28"/>
        </w:rPr>
      </w:pPr>
      <w:r w:rsidRPr="000E0ACC">
        <w:rPr>
          <w:rFonts w:ascii="Book Antiqua" w:hAnsi="Book Antiqua"/>
          <w:sz w:val="28"/>
          <w:szCs w:val="28"/>
        </w:rPr>
        <w:t xml:space="preserve">         Versus</w:t>
      </w:r>
    </w:p>
    <w:p w:rsidR="002D2433" w:rsidRPr="000E0ACC" w:rsidRDefault="002D2433" w:rsidP="002D2433">
      <w:pPr>
        <w:rPr>
          <w:rFonts w:ascii="Book Antiqua" w:hAnsi="Book Antiqua"/>
          <w:sz w:val="28"/>
          <w:szCs w:val="28"/>
        </w:rPr>
      </w:pPr>
      <w:r w:rsidRPr="000E0ACC">
        <w:rPr>
          <w:rFonts w:ascii="Book Antiqua" w:hAnsi="Book Antiqua"/>
          <w:sz w:val="28"/>
          <w:szCs w:val="28"/>
        </w:rPr>
        <w:t xml:space="preserve"> </w:t>
      </w:r>
    </w:p>
    <w:p w:rsidR="002D2433" w:rsidRPr="000E0ACC" w:rsidRDefault="002D2433" w:rsidP="002D2433">
      <w:pPr>
        <w:jc w:val="both"/>
        <w:rPr>
          <w:rFonts w:ascii="Book Antiqua" w:hAnsi="Book Antiqua"/>
          <w:sz w:val="28"/>
          <w:szCs w:val="28"/>
        </w:rPr>
      </w:pPr>
      <w:r w:rsidRPr="000E0ACC">
        <w:rPr>
          <w:rFonts w:ascii="Book Antiqua" w:hAnsi="Book Antiqua"/>
          <w:sz w:val="28"/>
          <w:szCs w:val="28"/>
        </w:rPr>
        <w:t>State of Haryan</w:t>
      </w:r>
      <w:r w:rsidR="00A3632F">
        <w:rPr>
          <w:rFonts w:ascii="Book Antiqua" w:hAnsi="Book Antiqua"/>
          <w:sz w:val="28"/>
          <w:szCs w:val="28"/>
        </w:rPr>
        <w:t xml:space="preserve">a  and another </w:t>
      </w:r>
      <w:r w:rsidR="00A3632F">
        <w:rPr>
          <w:rFonts w:ascii="Book Antiqua" w:hAnsi="Book Antiqua"/>
          <w:sz w:val="28"/>
          <w:szCs w:val="28"/>
        </w:rPr>
        <w:tab/>
      </w:r>
      <w:r w:rsidR="00A3632F">
        <w:rPr>
          <w:rFonts w:ascii="Book Antiqua" w:hAnsi="Book Antiqua"/>
          <w:sz w:val="28"/>
          <w:szCs w:val="28"/>
        </w:rPr>
        <w:tab/>
        <w:t xml:space="preserve">       </w:t>
      </w:r>
      <w:r w:rsidRPr="000E0ACC">
        <w:rPr>
          <w:rFonts w:ascii="Book Antiqua" w:hAnsi="Book Antiqua"/>
          <w:sz w:val="28"/>
          <w:szCs w:val="28"/>
        </w:rPr>
        <w:t xml:space="preserve">  ---------Respondent     </w:t>
      </w:r>
    </w:p>
    <w:p w:rsidR="002D2433" w:rsidRPr="000E0ACC" w:rsidRDefault="002D2433" w:rsidP="002D2433">
      <w:pPr>
        <w:jc w:val="both"/>
        <w:rPr>
          <w:rFonts w:ascii="Book Antiqua" w:hAnsi="Book Antiqua"/>
          <w:sz w:val="28"/>
          <w:szCs w:val="28"/>
        </w:rPr>
      </w:pPr>
      <w:r w:rsidRPr="000E0ACC">
        <w:rPr>
          <w:rFonts w:ascii="Book Antiqua" w:hAnsi="Book Antiqua"/>
          <w:sz w:val="28"/>
          <w:szCs w:val="28"/>
        </w:rPr>
        <w:t xml:space="preserve">               </w:t>
      </w:r>
    </w:p>
    <w:p w:rsidR="002D2433" w:rsidRPr="000E0ACC" w:rsidRDefault="002D2433" w:rsidP="002D2433">
      <w:pPr>
        <w:spacing w:line="360" w:lineRule="auto"/>
        <w:ind w:left="720" w:hanging="720"/>
        <w:jc w:val="both"/>
        <w:rPr>
          <w:rFonts w:ascii="Book Antiqua" w:hAnsi="Book Antiqua"/>
          <w:sz w:val="28"/>
          <w:szCs w:val="28"/>
        </w:rPr>
      </w:pPr>
      <w:r w:rsidRPr="000E0ACC">
        <w:rPr>
          <w:rFonts w:ascii="Book Antiqua" w:hAnsi="Book Antiqua"/>
          <w:sz w:val="28"/>
          <w:szCs w:val="28"/>
        </w:rPr>
        <w:t xml:space="preserve">                                          INDEX</w:t>
      </w:r>
    </w:p>
    <w:tbl>
      <w:tblPr>
        <w:tblW w:w="8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42"/>
        <w:gridCol w:w="3657"/>
        <w:gridCol w:w="1724"/>
        <w:gridCol w:w="982"/>
        <w:gridCol w:w="900"/>
      </w:tblGrid>
      <w:tr w:rsidR="002D2433" w:rsidRPr="000E0ACC">
        <w:tc>
          <w:tcPr>
            <w:tcW w:w="942"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Sr no.</w:t>
            </w:r>
          </w:p>
        </w:tc>
        <w:tc>
          <w:tcPr>
            <w:tcW w:w="3657" w:type="dxa"/>
            <w:tcBorders>
              <w:top w:val="single" w:sz="4" w:space="0" w:color="auto"/>
              <w:left w:val="single" w:sz="4" w:space="0" w:color="auto"/>
              <w:bottom w:val="single" w:sz="4" w:space="0" w:color="auto"/>
              <w:right w:val="single" w:sz="4" w:space="0" w:color="auto"/>
            </w:tcBorders>
          </w:tcPr>
          <w:p w:rsidR="002D2433" w:rsidRPr="000E0ACC" w:rsidRDefault="002D2433">
            <w:pPr>
              <w:rPr>
                <w:rFonts w:ascii="Book Antiqua" w:eastAsia="Times New Roman" w:hAnsi="Book Antiqua" w:cs="Times New Roman"/>
                <w:sz w:val="28"/>
                <w:szCs w:val="28"/>
              </w:rPr>
            </w:pPr>
            <w:r w:rsidRPr="000E0ACC">
              <w:rPr>
                <w:rFonts w:ascii="Book Antiqua" w:hAnsi="Book Antiqua"/>
                <w:sz w:val="28"/>
                <w:szCs w:val="28"/>
              </w:rPr>
              <w:t>Particulars</w:t>
            </w:r>
          </w:p>
          <w:p w:rsidR="002D2433" w:rsidRPr="000E0ACC" w:rsidRDefault="002D2433">
            <w:pPr>
              <w:rPr>
                <w:rFonts w:ascii="Book Antiqua" w:hAnsi="Book Antiqua"/>
                <w:sz w:val="28"/>
                <w:szCs w:val="28"/>
              </w:rPr>
            </w:pPr>
          </w:p>
        </w:tc>
        <w:tc>
          <w:tcPr>
            <w:tcW w:w="1724"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Date</w:t>
            </w:r>
          </w:p>
        </w:tc>
        <w:tc>
          <w:tcPr>
            <w:tcW w:w="982"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Page</w:t>
            </w:r>
          </w:p>
        </w:tc>
        <w:tc>
          <w:tcPr>
            <w:tcW w:w="900"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Court Fee</w:t>
            </w:r>
          </w:p>
        </w:tc>
      </w:tr>
      <w:tr w:rsidR="002D2433" w:rsidRPr="000E0ACC">
        <w:trPr>
          <w:trHeight w:val="300"/>
        </w:trPr>
        <w:tc>
          <w:tcPr>
            <w:tcW w:w="942"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1.</w:t>
            </w:r>
          </w:p>
        </w:tc>
        <w:tc>
          <w:tcPr>
            <w:tcW w:w="3657"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Application  for  disposal  of appeal in terms of order dated 26.2.2016, ann.A-1.</w:t>
            </w:r>
          </w:p>
        </w:tc>
        <w:tc>
          <w:tcPr>
            <w:tcW w:w="1724"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 xml:space="preserve">  27.7.2016</w:t>
            </w:r>
          </w:p>
        </w:tc>
        <w:tc>
          <w:tcPr>
            <w:tcW w:w="982"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1-2</w:t>
            </w:r>
          </w:p>
        </w:tc>
        <w:tc>
          <w:tcPr>
            <w:tcW w:w="900"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 xml:space="preserve">  3.00</w:t>
            </w:r>
          </w:p>
        </w:tc>
      </w:tr>
      <w:tr w:rsidR="002D2433" w:rsidRPr="000E0ACC">
        <w:trPr>
          <w:trHeight w:val="315"/>
        </w:trPr>
        <w:tc>
          <w:tcPr>
            <w:tcW w:w="942"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2.</w:t>
            </w:r>
          </w:p>
        </w:tc>
        <w:tc>
          <w:tcPr>
            <w:tcW w:w="3657"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Affidavit</w:t>
            </w:r>
          </w:p>
        </w:tc>
        <w:tc>
          <w:tcPr>
            <w:tcW w:w="1724"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 xml:space="preserve">  27.7.2016</w:t>
            </w:r>
          </w:p>
        </w:tc>
        <w:tc>
          <w:tcPr>
            <w:tcW w:w="982"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 xml:space="preserve">   3</w:t>
            </w:r>
          </w:p>
        </w:tc>
        <w:tc>
          <w:tcPr>
            <w:tcW w:w="900"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eastAsiaTheme="minorEastAsia" w:hAnsi="Book Antiqua"/>
                <w:sz w:val="28"/>
                <w:szCs w:val="28"/>
              </w:rPr>
            </w:pPr>
          </w:p>
        </w:tc>
      </w:tr>
      <w:tr w:rsidR="002D2433" w:rsidRPr="000E0ACC">
        <w:trPr>
          <w:trHeight w:val="300"/>
        </w:trPr>
        <w:tc>
          <w:tcPr>
            <w:tcW w:w="942"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3.</w:t>
            </w:r>
          </w:p>
        </w:tc>
        <w:tc>
          <w:tcPr>
            <w:tcW w:w="3657"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 xml:space="preserve">Application  for  permission </w:t>
            </w:r>
          </w:p>
        </w:tc>
        <w:tc>
          <w:tcPr>
            <w:tcW w:w="1724"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 xml:space="preserve">  27.7.2016</w:t>
            </w:r>
          </w:p>
        </w:tc>
        <w:tc>
          <w:tcPr>
            <w:tcW w:w="982"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4-5</w:t>
            </w:r>
          </w:p>
        </w:tc>
        <w:tc>
          <w:tcPr>
            <w:tcW w:w="900"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 xml:space="preserve">  3.00</w:t>
            </w:r>
          </w:p>
        </w:tc>
      </w:tr>
      <w:tr w:rsidR="002D2433" w:rsidRPr="000E0ACC">
        <w:trPr>
          <w:trHeight w:val="330"/>
        </w:trPr>
        <w:tc>
          <w:tcPr>
            <w:tcW w:w="942"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4.</w:t>
            </w:r>
          </w:p>
        </w:tc>
        <w:tc>
          <w:tcPr>
            <w:tcW w:w="3657"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Affidavit</w:t>
            </w:r>
          </w:p>
        </w:tc>
        <w:tc>
          <w:tcPr>
            <w:tcW w:w="1724"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 xml:space="preserve">  27.7.2016</w:t>
            </w:r>
          </w:p>
        </w:tc>
        <w:tc>
          <w:tcPr>
            <w:tcW w:w="982"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 xml:space="preserve">   6</w:t>
            </w:r>
          </w:p>
        </w:tc>
        <w:tc>
          <w:tcPr>
            <w:tcW w:w="900"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eastAsiaTheme="minorEastAsia" w:hAnsi="Book Antiqua"/>
                <w:sz w:val="28"/>
                <w:szCs w:val="28"/>
              </w:rPr>
            </w:pPr>
          </w:p>
        </w:tc>
      </w:tr>
      <w:tr w:rsidR="002D2433" w:rsidRPr="000E0ACC">
        <w:trPr>
          <w:trHeight w:val="683"/>
        </w:trPr>
        <w:tc>
          <w:tcPr>
            <w:tcW w:w="942" w:type="dxa"/>
            <w:tcBorders>
              <w:top w:val="single" w:sz="4" w:space="0" w:color="auto"/>
              <w:left w:val="single" w:sz="4" w:space="0" w:color="auto"/>
              <w:bottom w:val="single" w:sz="4" w:space="0" w:color="auto"/>
              <w:right w:val="single" w:sz="4" w:space="0" w:color="auto"/>
            </w:tcBorders>
          </w:tcPr>
          <w:p w:rsidR="002D2433" w:rsidRPr="000E0ACC" w:rsidRDefault="002D2433">
            <w:pPr>
              <w:rPr>
                <w:rFonts w:ascii="Book Antiqua" w:eastAsia="Times New Roman" w:hAnsi="Book Antiqua" w:cs="Times New Roman"/>
                <w:sz w:val="28"/>
                <w:szCs w:val="28"/>
              </w:rPr>
            </w:pPr>
            <w:r w:rsidRPr="000E0ACC">
              <w:rPr>
                <w:rFonts w:ascii="Book Antiqua" w:hAnsi="Book Antiqua"/>
                <w:sz w:val="28"/>
                <w:szCs w:val="28"/>
              </w:rPr>
              <w:t>5.</w:t>
            </w:r>
          </w:p>
          <w:p w:rsidR="002D2433" w:rsidRPr="000E0ACC" w:rsidRDefault="002D2433">
            <w:pPr>
              <w:rPr>
                <w:rFonts w:ascii="Book Antiqua" w:hAnsi="Book Antiqua"/>
                <w:sz w:val="28"/>
                <w:szCs w:val="28"/>
              </w:rPr>
            </w:pPr>
          </w:p>
          <w:p w:rsidR="002D2433" w:rsidRPr="000E0ACC" w:rsidRDefault="002D2433">
            <w:pPr>
              <w:rPr>
                <w:rFonts w:ascii="Book Antiqua" w:hAnsi="Book Antiqua"/>
                <w:sz w:val="28"/>
                <w:szCs w:val="28"/>
              </w:rPr>
            </w:pPr>
          </w:p>
        </w:tc>
        <w:tc>
          <w:tcPr>
            <w:tcW w:w="3657"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Application   for   delay   of condonation  of   appeal</w:t>
            </w:r>
          </w:p>
        </w:tc>
        <w:tc>
          <w:tcPr>
            <w:tcW w:w="1724"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 xml:space="preserve">  27.7.2016</w:t>
            </w:r>
          </w:p>
        </w:tc>
        <w:tc>
          <w:tcPr>
            <w:tcW w:w="982"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7-8</w:t>
            </w:r>
          </w:p>
        </w:tc>
        <w:tc>
          <w:tcPr>
            <w:tcW w:w="900"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 xml:space="preserve">  3.00</w:t>
            </w:r>
          </w:p>
        </w:tc>
      </w:tr>
      <w:tr w:rsidR="002D2433" w:rsidRPr="000E0ACC">
        <w:trPr>
          <w:trHeight w:val="328"/>
        </w:trPr>
        <w:tc>
          <w:tcPr>
            <w:tcW w:w="942"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6.</w:t>
            </w:r>
          </w:p>
        </w:tc>
        <w:tc>
          <w:tcPr>
            <w:tcW w:w="3657"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 xml:space="preserve">Affidavit </w:t>
            </w:r>
          </w:p>
        </w:tc>
        <w:tc>
          <w:tcPr>
            <w:tcW w:w="1724"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 xml:space="preserve">  27.7.2016</w:t>
            </w:r>
          </w:p>
        </w:tc>
        <w:tc>
          <w:tcPr>
            <w:tcW w:w="982"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 xml:space="preserve">   9</w:t>
            </w:r>
          </w:p>
        </w:tc>
        <w:tc>
          <w:tcPr>
            <w:tcW w:w="900"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eastAsiaTheme="minorEastAsia" w:hAnsi="Book Antiqua"/>
                <w:sz w:val="28"/>
                <w:szCs w:val="28"/>
              </w:rPr>
            </w:pPr>
          </w:p>
        </w:tc>
      </w:tr>
      <w:tr w:rsidR="002D2433" w:rsidRPr="000E0ACC">
        <w:tc>
          <w:tcPr>
            <w:tcW w:w="942"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 xml:space="preserve">7.       </w:t>
            </w:r>
          </w:p>
        </w:tc>
        <w:tc>
          <w:tcPr>
            <w:tcW w:w="3657" w:type="dxa"/>
            <w:tcBorders>
              <w:top w:val="single" w:sz="4" w:space="0" w:color="auto"/>
              <w:left w:val="single" w:sz="4" w:space="0" w:color="auto"/>
              <w:bottom w:val="single" w:sz="4" w:space="0" w:color="auto"/>
              <w:right w:val="single" w:sz="4" w:space="0" w:color="auto"/>
            </w:tcBorders>
          </w:tcPr>
          <w:p w:rsidR="002D2433" w:rsidRPr="000E0ACC" w:rsidRDefault="002D2433">
            <w:pPr>
              <w:rPr>
                <w:rFonts w:ascii="Book Antiqua" w:eastAsia="Times New Roman" w:hAnsi="Book Antiqua" w:cs="Times New Roman"/>
                <w:sz w:val="28"/>
                <w:szCs w:val="28"/>
              </w:rPr>
            </w:pPr>
            <w:r w:rsidRPr="000E0ACC">
              <w:rPr>
                <w:rFonts w:ascii="Book Antiqua" w:hAnsi="Book Antiqua"/>
                <w:sz w:val="28"/>
                <w:szCs w:val="28"/>
              </w:rPr>
              <w:t>Ground of Appeal</w:t>
            </w:r>
          </w:p>
          <w:p w:rsidR="002D2433" w:rsidRPr="000E0ACC" w:rsidRDefault="002D2433">
            <w:pPr>
              <w:rPr>
                <w:rFonts w:ascii="Book Antiqua" w:hAnsi="Book Antiqua"/>
                <w:sz w:val="28"/>
                <w:szCs w:val="28"/>
              </w:rPr>
            </w:pPr>
          </w:p>
        </w:tc>
        <w:tc>
          <w:tcPr>
            <w:tcW w:w="1724"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 xml:space="preserve">  27.7.2016</w:t>
            </w:r>
          </w:p>
        </w:tc>
        <w:tc>
          <w:tcPr>
            <w:tcW w:w="982"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10-15</w:t>
            </w:r>
          </w:p>
        </w:tc>
        <w:tc>
          <w:tcPr>
            <w:tcW w:w="900" w:type="dxa"/>
            <w:tcBorders>
              <w:top w:val="single" w:sz="4" w:space="0" w:color="auto"/>
              <w:left w:val="single" w:sz="4" w:space="0" w:color="auto"/>
              <w:bottom w:val="single" w:sz="4" w:space="0" w:color="auto"/>
              <w:right w:val="single" w:sz="4" w:space="0" w:color="auto"/>
            </w:tcBorders>
          </w:tcPr>
          <w:p w:rsidR="002D2433" w:rsidRPr="000E0ACC" w:rsidRDefault="002D2433">
            <w:pPr>
              <w:rPr>
                <w:rFonts w:ascii="Book Antiqua" w:hAnsi="Book Antiqua"/>
                <w:sz w:val="28"/>
                <w:szCs w:val="28"/>
              </w:rPr>
            </w:pPr>
          </w:p>
        </w:tc>
      </w:tr>
      <w:tr w:rsidR="002D2433" w:rsidRPr="000E0ACC">
        <w:tc>
          <w:tcPr>
            <w:tcW w:w="942"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8</w:t>
            </w:r>
          </w:p>
        </w:tc>
        <w:tc>
          <w:tcPr>
            <w:tcW w:w="3657" w:type="dxa"/>
            <w:tcBorders>
              <w:top w:val="single" w:sz="4" w:space="0" w:color="auto"/>
              <w:left w:val="single" w:sz="4" w:space="0" w:color="auto"/>
              <w:bottom w:val="single" w:sz="4" w:space="0" w:color="auto"/>
              <w:right w:val="single" w:sz="4" w:space="0" w:color="auto"/>
            </w:tcBorders>
          </w:tcPr>
          <w:p w:rsidR="002D2433" w:rsidRPr="000E0ACC" w:rsidRDefault="002D2433">
            <w:pPr>
              <w:rPr>
                <w:rFonts w:ascii="Book Antiqua" w:eastAsia="Times New Roman" w:hAnsi="Book Antiqua" w:cs="Times New Roman"/>
                <w:sz w:val="28"/>
                <w:szCs w:val="28"/>
              </w:rPr>
            </w:pPr>
            <w:r w:rsidRPr="000E0ACC">
              <w:rPr>
                <w:rFonts w:ascii="Book Antiqua" w:hAnsi="Book Antiqua"/>
                <w:sz w:val="28"/>
                <w:szCs w:val="28"/>
              </w:rPr>
              <w:t>Affidavit</w:t>
            </w:r>
          </w:p>
          <w:p w:rsidR="002D2433" w:rsidRPr="000E0ACC" w:rsidRDefault="002D2433">
            <w:pPr>
              <w:rPr>
                <w:rFonts w:ascii="Book Antiqua" w:hAnsi="Book Antiqua"/>
                <w:sz w:val="28"/>
                <w:szCs w:val="28"/>
              </w:rPr>
            </w:pPr>
          </w:p>
        </w:tc>
        <w:tc>
          <w:tcPr>
            <w:tcW w:w="1724"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 xml:space="preserve">  27.7.2016</w:t>
            </w:r>
          </w:p>
        </w:tc>
        <w:tc>
          <w:tcPr>
            <w:tcW w:w="982"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 xml:space="preserve">    16</w:t>
            </w:r>
          </w:p>
        </w:tc>
        <w:tc>
          <w:tcPr>
            <w:tcW w:w="900"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eastAsiaTheme="minorEastAsia" w:hAnsi="Book Antiqua"/>
                <w:sz w:val="28"/>
                <w:szCs w:val="28"/>
              </w:rPr>
            </w:pPr>
          </w:p>
        </w:tc>
      </w:tr>
      <w:tr w:rsidR="002D2433" w:rsidRPr="000E0ACC">
        <w:tc>
          <w:tcPr>
            <w:tcW w:w="942"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lastRenderedPageBreak/>
              <w:t xml:space="preserve">9     </w:t>
            </w:r>
          </w:p>
        </w:tc>
        <w:tc>
          <w:tcPr>
            <w:tcW w:w="3657" w:type="dxa"/>
            <w:tcBorders>
              <w:top w:val="single" w:sz="4" w:space="0" w:color="auto"/>
              <w:left w:val="single" w:sz="4" w:space="0" w:color="auto"/>
              <w:bottom w:val="single" w:sz="4" w:space="0" w:color="auto"/>
              <w:right w:val="single" w:sz="4" w:space="0" w:color="auto"/>
            </w:tcBorders>
          </w:tcPr>
          <w:p w:rsidR="002D2433" w:rsidRPr="000E0ACC" w:rsidRDefault="002D2433">
            <w:pPr>
              <w:rPr>
                <w:rFonts w:ascii="Book Antiqua" w:eastAsia="Times New Roman" w:hAnsi="Book Antiqua" w:cs="Times New Roman"/>
                <w:sz w:val="28"/>
                <w:szCs w:val="28"/>
              </w:rPr>
            </w:pPr>
            <w:r w:rsidRPr="000E0ACC">
              <w:rPr>
                <w:rFonts w:ascii="Book Antiqua" w:hAnsi="Book Antiqua"/>
                <w:sz w:val="28"/>
                <w:szCs w:val="28"/>
              </w:rPr>
              <w:t>Memo of Parties</w:t>
            </w:r>
          </w:p>
          <w:p w:rsidR="002D2433" w:rsidRPr="000E0ACC" w:rsidRDefault="002D2433">
            <w:pPr>
              <w:rPr>
                <w:rFonts w:ascii="Book Antiqua" w:hAnsi="Book Antiqua"/>
                <w:sz w:val="28"/>
                <w:szCs w:val="28"/>
              </w:rPr>
            </w:pPr>
          </w:p>
        </w:tc>
        <w:tc>
          <w:tcPr>
            <w:tcW w:w="1724"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 xml:space="preserve">  27.7.2016</w:t>
            </w:r>
          </w:p>
        </w:tc>
        <w:tc>
          <w:tcPr>
            <w:tcW w:w="982"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 xml:space="preserve">    17</w:t>
            </w:r>
          </w:p>
        </w:tc>
        <w:tc>
          <w:tcPr>
            <w:tcW w:w="900"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100-0</w:t>
            </w:r>
          </w:p>
        </w:tc>
      </w:tr>
      <w:tr w:rsidR="002D2433" w:rsidRPr="000E0ACC">
        <w:trPr>
          <w:trHeight w:val="555"/>
        </w:trPr>
        <w:tc>
          <w:tcPr>
            <w:tcW w:w="942"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10</w:t>
            </w:r>
          </w:p>
        </w:tc>
        <w:tc>
          <w:tcPr>
            <w:tcW w:w="3657"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Copy of  award  passed  by Ld. ADJ. JIND</w:t>
            </w:r>
          </w:p>
        </w:tc>
        <w:tc>
          <w:tcPr>
            <w:tcW w:w="1724" w:type="dxa"/>
            <w:tcBorders>
              <w:top w:val="single" w:sz="4" w:space="0" w:color="auto"/>
              <w:left w:val="single" w:sz="4" w:space="0" w:color="auto"/>
              <w:bottom w:val="single" w:sz="4" w:space="0" w:color="auto"/>
              <w:right w:val="single" w:sz="4" w:space="0" w:color="auto"/>
            </w:tcBorders>
          </w:tcPr>
          <w:p w:rsidR="002D2433" w:rsidRPr="000E0ACC" w:rsidRDefault="002D2433">
            <w:pPr>
              <w:rPr>
                <w:rFonts w:ascii="Book Antiqua" w:eastAsia="Times New Roman" w:hAnsi="Book Antiqua" w:cs="Times New Roman"/>
                <w:sz w:val="28"/>
                <w:szCs w:val="28"/>
              </w:rPr>
            </w:pPr>
            <w:r w:rsidRPr="000E0ACC">
              <w:rPr>
                <w:rFonts w:ascii="Book Antiqua" w:hAnsi="Book Antiqua"/>
                <w:sz w:val="28"/>
                <w:szCs w:val="28"/>
              </w:rPr>
              <w:t xml:space="preserve"> </w:t>
            </w:r>
            <w:r w:rsidR="00A1286C" w:rsidRPr="000E0ACC">
              <w:rPr>
                <w:rFonts w:ascii="Book Antiqua" w:hAnsi="Book Antiqua"/>
                <w:sz w:val="28"/>
                <w:szCs w:val="28"/>
              </w:rPr>
              <w:t>17.12.2013</w:t>
            </w:r>
            <w:r w:rsidRPr="000E0ACC">
              <w:rPr>
                <w:rFonts w:ascii="Book Antiqua" w:hAnsi="Book Antiqua"/>
                <w:sz w:val="28"/>
                <w:szCs w:val="28"/>
              </w:rPr>
              <w:t xml:space="preserve"> </w:t>
            </w:r>
          </w:p>
          <w:p w:rsidR="002D2433" w:rsidRPr="000E0ACC" w:rsidRDefault="002D2433">
            <w:pPr>
              <w:rPr>
                <w:rFonts w:ascii="Book Antiqua" w:hAnsi="Book Antiqua"/>
                <w:sz w:val="28"/>
                <w:szCs w:val="28"/>
              </w:rPr>
            </w:pPr>
          </w:p>
        </w:tc>
        <w:tc>
          <w:tcPr>
            <w:tcW w:w="982"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 xml:space="preserve"> 18-38</w:t>
            </w:r>
          </w:p>
        </w:tc>
        <w:tc>
          <w:tcPr>
            <w:tcW w:w="900"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 xml:space="preserve">  3.00</w:t>
            </w:r>
          </w:p>
        </w:tc>
      </w:tr>
      <w:tr w:rsidR="002D2433" w:rsidRPr="000E0ACC">
        <w:trPr>
          <w:trHeight w:val="1380"/>
        </w:trPr>
        <w:tc>
          <w:tcPr>
            <w:tcW w:w="942"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11</w:t>
            </w:r>
          </w:p>
        </w:tc>
        <w:tc>
          <w:tcPr>
            <w:tcW w:w="3657" w:type="dxa"/>
            <w:tcBorders>
              <w:top w:val="single" w:sz="4" w:space="0" w:color="auto"/>
              <w:left w:val="single" w:sz="4" w:space="0" w:color="auto"/>
              <w:bottom w:val="single" w:sz="4" w:space="0" w:color="auto"/>
              <w:right w:val="single" w:sz="4" w:space="0" w:color="auto"/>
            </w:tcBorders>
          </w:tcPr>
          <w:p w:rsidR="002D2433" w:rsidRPr="000E0ACC" w:rsidRDefault="002D2433">
            <w:pPr>
              <w:rPr>
                <w:rFonts w:ascii="Book Antiqua" w:eastAsia="Times New Roman" w:hAnsi="Book Antiqua" w:cs="Times New Roman"/>
                <w:b/>
                <w:sz w:val="28"/>
                <w:szCs w:val="28"/>
              </w:rPr>
            </w:pPr>
            <w:r w:rsidRPr="000E0ACC">
              <w:rPr>
                <w:rFonts w:ascii="Book Antiqua" w:hAnsi="Book Antiqua"/>
                <w:b/>
                <w:sz w:val="28"/>
                <w:szCs w:val="28"/>
              </w:rPr>
              <w:t>Annexure A-1</w:t>
            </w:r>
          </w:p>
          <w:p w:rsidR="002D2433" w:rsidRPr="000E0ACC" w:rsidRDefault="006D5884">
            <w:pPr>
              <w:rPr>
                <w:rFonts w:ascii="Book Antiqua" w:hAnsi="Book Antiqua"/>
                <w:sz w:val="28"/>
                <w:szCs w:val="28"/>
              </w:rPr>
            </w:pPr>
            <w:r w:rsidRPr="000E0ACC">
              <w:rPr>
                <w:rFonts w:ascii="Book Antiqua" w:hAnsi="Book Antiqua"/>
                <w:sz w:val="28"/>
                <w:szCs w:val="28"/>
              </w:rPr>
              <w:t>Copy of Judgment of Supreme Court</w:t>
            </w:r>
            <w:r w:rsidR="002D2433" w:rsidRPr="000E0ACC">
              <w:rPr>
                <w:rFonts w:ascii="Book Antiqua" w:hAnsi="Book Antiqua"/>
                <w:sz w:val="28"/>
                <w:szCs w:val="28"/>
              </w:rPr>
              <w:t xml:space="preserve"> Court</w:t>
            </w:r>
          </w:p>
          <w:p w:rsidR="002D2433" w:rsidRPr="000E0ACC" w:rsidRDefault="002D2433">
            <w:pPr>
              <w:rPr>
                <w:rFonts w:ascii="Book Antiqua" w:hAnsi="Book Antiqua"/>
                <w:sz w:val="28"/>
                <w:szCs w:val="28"/>
              </w:rPr>
            </w:pPr>
          </w:p>
        </w:tc>
        <w:tc>
          <w:tcPr>
            <w:tcW w:w="1724" w:type="dxa"/>
            <w:tcBorders>
              <w:top w:val="single" w:sz="4" w:space="0" w:color="auto"/>
              <w:left w:val="single" w:sz="4" w:space="0" w:color="auto"/>
              <w:bottom w:val="single" w:sz="4" w:space="0" w:color="auto"/>
              <w:right w:val="single" w:sz="4" w:space="0" w:color="auto"/>
            </w:tcBorders>
          </w:tcPr>
          <w:p w:rsidR="002D2433" w:rsidRPr="000E0ACC" w:rsidRDefault="002D2433">
            <w:pPr>
              <w:rPr>
                <w:rFonts w:ascii="Book Antiqua" w:eastAsia="Times New Roman" w:hAnsi="Book Antiqua" w:cs="Times New Roman"/>
                <w:sz w:val="28"/>
                <w:szCs w:val="28"/>
              </w:rPr>
            </w:pPr>
          </w:p>
          <w:p w:rsidR="002D2433" w:rsidRPr="000E0ACC" w:rsidRDefault="002D2433">
            <w:pPr>
              <w:rPr>
                <w:rFonts w:ascii="Book Antiqua" w:hAnsi="Book Antiqua"/>
                <w:sz w:val="28"/>
                <w:szCs w:val="28"/>
              </w:rPr>
            </w:pPr>
            <w:r w:rsidRPr="000E0ACC">
              <w:rPr>
                <w:rFonts w:ascii="Book Antiqua" w:hAnsi="Book Antiqua"/>
                <w:sz w:val="28"/>
                <w:szCs w:val="28"/>
              </w:rPr>
              <w:t xml:space="preserve">  2</w:t>
            </w:r>
            <w:r w:rsidR="00A1286C" w:rsidRPr="000E0ACC">
              <w:rPr>
                <w:rFonts w:ascii="Book Antiqua" w:hAnsi="Book Antiqua"/>
                <w:sz w:val="28"/>
                <w:szCs w:val="28"/>
              </w:rPr>
              <w:t>7.10.2017</w:t>
            </w:r>
          </w:p>
        </w:tc>
        <w:tc>
          <w:tcPr>
            <w:tcW w:w="982" w:type="dxa"/>
            <w:tcBorders>
              <w:top w:val="single" w:sz="4" w:space="0" w:color="auto"/>
              <w:left w:val="single" w:sz="4" w:space="0" w:color="auto"/>
              <w:bottom w:val="single" w:sz="4" w:space="0" w:color="auto"/>
              <w:right w:val="single" w:sz="4" w:space="0" w:color="auto"/>
            </w:tcBorders>
          </w:tcPr>
          <w:p w:rsidR="002D2433" w:rsidRPr="000E0ACC" w:rsidRDefault="002D2433">
            <w:pPr>
              <w:rPr>
                <w:rFonts w:ascii="Book Antiqua" w:eastAsia="Times New Roman" w:hAnsi="Book Antiqua" w:cs="Times New Roman"/>
                <w:sz w:val="28"/>
                <w:szCs w:val="28"/>
              </w:rPr>
            </w:pPr>
          </w:p>
          <w:p w:rsidR="002D2433" w:rsidRPr="000E0ACC" w:rsidRDefault="002D2433">
            <w:pPr>
              <w:rPr>
                <w:rFonts w:ascii="Book Antiqua" w:hAnsi="Book Antiqua"/>
                <w:sz w:val="28"/>
                <w:szCs w:val="28"/>
              </w:rPr>
            </w:pPr>
            <w:r w:rsidRPr="000E0ACC">
              <w:rPr>
                <w:rFonts w:ascii="Book Antiqua" w:hAnsi="Book Antiqua"/>
                <w:sz w:val="28"/>
                <w:szCs w:val="28"/>
              </w:rPr>
              <w:t>39-48</w:t>
            </w:r>
          </w:p>
        </w:tc>
        <w:tc>
          <w:tcPr>
            <w:tcW w:w="900" w:type="dxa"/>
            <w:tcBorders>
              <w:top w:val="single" w:sz="4" w:space="0" w:color="auto"/>
              <w:left w:val="single" w:sz="4" w:space="0" w:color="auto"/>
              <w:bottom w:val="single" w:sz="4" w:space="0" w:color="auto"/>
              <w:right w:val="single" w:sz="4" w:space="0" w:color="auto"/>
            </w:tcBorders>
          </w:tcPr>
          <w:p w:rsidR="002D2433" w:rsidRPr="000E0ACC" w:rsidRDefault="002D2433">
            <w:pPr>
              <w:rPr>
                <w:rFonts w:ascii="Book Antiqua" w:eastAsia="Times New Roman" w:hAnsi="Book Antiqua" w:cs="Times New Roman"/>
                <w:sz w:val="28"/>
                <w:szCs w:val="28"/>
              </w:rPr>
            </w:pPr>
          </w:p>
          <w:p w:rsidR="002D2433" w:rsidRPr="000E0ACC" w:rsidRDefault="002D2433">
            <w:pPr>
              <w:rPr>
                <w:rFonts w:ascii="Book Antiqua" w:hAnsi="Book Antiqua"/>
                <w:sz w:val="28"/>
                <w:szCs w:val="28"/>
              </w:rPr>
            </w:pPr>
            <w:r w:rsidRPr="000E0ACC">
              <w:rPr>
                <w:rFonts w:ascii="Book Antiqua" w:hAnsi="Book Antiqua"/>
                <w:sz w:val="28"/>
                <w:szCs w:val="28"/>
              </w:rPr>
              <w:t xml:space="preserve">  3.00</w:t>
            </w:r>
          </w:p>
        </w:tc>
      </w:tr>
      <w:tr w:rsidR="002D2433" w:rsidRPr="000E0ACC">
        <w:tc>
          <w:tcPr>
            <w:tcW w:w="942"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12</w:t>
            </w:r>
          </w:p>
        </w:tc>
        <w:tc>
          <w:tcPr>
            <w:tcW w:w="3657" w:type="dxa"/>
            <w:tcBorders>
              <w:top w:val="single" w:sz="4" w:space="0" w:color="auto"/>
              <w:left w:val="single" w:sz="4" w:space="0" w:color="auto"/>
              <w:bottom w:val="single" w:sz="4" w:space="0" w:color="auto"/>
              <w:right w:val="single" w:sz="4" w:space="0" w:color="auto"/>
            </w:tcBorders>
          </w:tcPr>
          <w:p w:rsidR="002D2433" w:rsidRPr="000E0ACC" w:rsidRDefault="002D2433">
            <w:pPr>
              <w:rPr>
                <w:rFonts w:ascii="Book Antiqua" w:eastAsia="Times New Roman" w:hAnsi="Book Antiqua" w:cs="Times New Roman"/>
                <w:sz w:val="28"/>
                <w:szCs w:val="28"/>
              </w:rPr>
            </w:pPr>
            <w:r w:rsidRPr="000E0ACC">
              <w:rPr>
                <w:rFonts w:ascii="Book Antiqua" w:hAnsi="Book Antiqua"/>
                <w:sz w:val="28"/>
                <w:szCs w:val="28"/>
              </w:rPr>
              <w:t>Power of Attorney</w:t>
            </w:r>
          </w:p>
          <w:p w:rsidR="002D2433" w:rsidRPr="000E0ACC" w:rsidRDefault="002D2433">
            <w:pPr>
              <w:rPr>
                <w:rFonts w:ascii="Book Antiqua" w:hAnsi="Book Antiqua"/>
                <w:sz w:val="28"/>
                <w:szCs w:val="28"/>
              </w:rPr>
            </w:pPr>
          </w:p>
        </w:tc>
        <w:tc>
          <w:tcPr>
            <w:tcW w:w="1724"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 xml:space="preserve">       .7.2016</w:t>
            </w:r>
          </w:p>
        </w:tc>
        <w:tc>
          <w:tcPr>
            <w:tcW w:w="982"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 xml:space="preserve">     49</w:t>
            </w:r>
          </w:p>
        </w:tc>
        <w:tc>
          <w:tcPr>
            <w:tcW w:w="900"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 xml:space="preserve">  3.00</w:t>
            </w:r>
          </w:p>
        </w:tc>
      </w:tr>
    </w:tbl>
    <w:p w:rsidR="002D2433" w:rsidRPr="000E0ACC" w:rsidRDefault="002D2433" w:rsidP="002D2433">
      <w:pPr>
        <w:spacing w:line="360" w:lineRule="auto"/>
        <w:ind w:left="720" w:hanging="720"/>
        <w:jc w:val="both"/>
        <w:rPr>
          <w:rFonts w:ascii="Book Antiqua" w:hAnsi="Book Antiqua"/>
          <w:sz w:val="28"/>
          <w:szCs w:val="28"/>
        </w:rPr>
      </w:pPr>
      <w:r w:rsidRPr="000E0ACC">
        <w:rPr>
          <w:rFonts w:ascii="Book Antiqua" w:hAnsi="Book Antiqua"/>
          <w:sz w:val="28"/>
          <w:szCs w:val="28"/>
        </w:rPr>
        <w:t xml:space="preserve">                                                                                     Total Rs.118/-</w:t>
      </w:r>
    </w:p>
    <w:p w:rsidR="002D2433" w:rsidRPr="000E0ACC" w:rsidRDefault="002D2433" w:rsidP="002D2433">
      <w:pPr>
        <w:spacing w:line="360" w:lineRule="auto"/>
        <w:ind w:left="720" w:hanging="720"/>
        <w:jc w:val="both"/>
        <w:rPr>
          <w:rFonts w:ascii="Book Antiqua" w:hAnsi="Book Antiqua"/>
          <w:sz w:val="28"/>
          <w:szCs w:val="28"/>
        </w:rPr>
      </w:pPr>
      <w:r w:rsidRPr="000E0ACC">
        <w:rPr>
          <w:rFonts w:ascii="Book Antiqua" w:hAnsi="Book Antiqua"/>
          <w:sz w:val="28"/>
          <w:szCs w:val="28"/>
        </w:rPr>
        <w:t xml:space="preserve">Note :           Any  Caveat petition  has been filled or not :  No. </w:t>
      </w:r>
    </w:p>
    <w:p w:rsidR="002D2433" w:rsidRPr="000E0ACC" w:rsidRDefault="002D2433" w:rsidP="002D2433">
      <w:pPr>
        <w:spacing w:line="360" w:lineRule="auto"/>
        <w:ind w:left="720" w:hanging="720"/>
        <w:jc w:val="both"/>
        <w:rPr>
          <w:rFonts w:ascii="Book Antiqua" w:hAnsi="Book Antiqua"/>
          <w:sz w:val="28"/>
          <w:szCs w:val="28"/>
        </w:rPr>
      </w:pPr>
      <w:r w:rsidRPr="000E0ACC">
        <w:rPr>
          <w:rFonts w:ascii="Book Antiqua" w:hAnsi="Book Antiqua"/>
          <w:sz w:val="28"/>
          <w:szCs w:val="28"/>
        </w:rPr>
        <w:t xml:space="preserve">                   </w:t>
      </w:r>
      <w:r w:rsidRPr="000E0ACC">
        <w:rPr>
          <w:rFonts w:ascii="Book Antiqua" w:hAnsi="Book Antiqua"/>
          <w:b/>
          <w:sz w:val="28"/>
          <w:szCs w:val="28"/>
        </w:rPr>
        <w:t>Any other case :</w:t>
      </w:r>
      <w:r w:rsidR="006D5884" w:rsidRPr="000E0ACC">
        <w:rPr>
          <w:rFonts w:ascii="Book Antiqua" w:hAnsi="Book Antiqua"/>
          <w:sz w:val="28"/>
          <w:szCs w:val="28"/>
        </w:rPr>
        <w:t xml:space="preserve">   Similar R.F.A.no. 3905 of 2017 titled Raj Singh</w:t>
      </w:r>
      <w:r w:rsidRPr="000E0ACC">
        <w:rPr>
          <w:rFonts w:ascii="Book Antiqua" w:hAnsi="Book Antiqua"/>
          <w:sz w:val="28"/>
          <w:szCs w:val="28"/>
        </w:rPr>
        <w:t xml:space="preserve"> v/s</w:t>
      </w:r>
      <w:r w:rsidR="006D5884" w:rsidRPr="000E0ACC">
        <w:rPr>
          <w:rFonts w:ascii="Book Antiqua" w:hAnsi="Book Antiqua"/>
          <w:sz w:val="28"/>
          <w:szCs w:val="28"/>
        </w:rPr>
        <w:t xml:space="preserve"> State of Haryana and another connected RFA</w:t>
      </w:r>
      <w:r w:rsidRPr="000E0ACC">
        <w:rPr>
          <w:rFonts w:ascii="Book Antiqua" w:hAnsi="Book Antiqua"/>
          <w:sz w:val="28"/>
          <w:szCs w:val="28"/>
        </w:rPr>
        <w:t xml:space="preserve"> from the same Notification U/S 4 of the L.A Act.1894 </w:t>
      </w:r>
      <w:r w:rsidR="006D5884" w:rsidRPr="000E0ACC">
        <w:rPr>
          <w:rFonts w:ascii="Book Antiqua" w:hAnsi="Book Antiqua"/>
          <w:sz w:val="28"/>
          <w:szCs w:val="28"/>
        </w:rPr>
        <w:t>have  been decided on  5.12.2017</w:t>
      </w:r>
      <w:r w:rsidRPr="000E0ACC">
        <w:rPr>
          <w:rFonts w:ascii="Book Antiqua" w:hAnsi="Book Antiqua"/>
          <w:sz w:val="28"/>
          <w:szCs w:val="28"/>
        </w:rPr>
        <w:t xml:space="preserve"> </w:t>
      </w:r>
    </w:p>
    <w:p w:rsidR="002D2433" w:rsidRPr="000E0ACC" w:rsidRDefault="002D2433" w:rsidP="002D2433">
      <w:pPr>
        <w:jc w:val="both"/>
        <w:rPr>
          <w:rFonts w:ascii="Book Antiqua" w:hAnsi="Book Antiqua"/>
          <w:sz w:val="28"/>
          <w:szCs w:val="28"/>
        </w:rPr>
      </w:pPr>
    </w:p>
    <w:p w:rsidR="002D2433" w:rsidRPr="000E0ACC" w:rsidRDefault="002D2433" w:rsidP="002D2433">
      <w:pPr>
        <w:jc w:val="both"/>
        <w:rPr>
          <w:rFonts w:ascii="Book Antiqua" w:hAnsi="Book Antiqua"/>
          <w:b/>
          <w:sz w:val="28"/>
          <w:szCs w:val="28"/>
        </w:rPr>
      </w:pPr>
      <w:r w:rsidRPr="000E0ACC">
        <w:rPr>
          <w:rFonts w:ascii="Book Antiqua" w:hAnsi="Book Antiqua"/>
          <w:sz w:val="28"/>
          <w:szCs w:val="28"/>
        </w:rPr>
        <w:t xml:space="preserve">CHANDIGARH </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b/>
          <w:sz w:val="28"/>
          <w:szCs w:val="28"/>
        </w:rPr>
        <w:t xml:space="preserve">              </w:t>
      </w:r>
      <w:r w:rsidRPr="000E0ACC">
        <w:rPr>
          <w:rFonts w:ascii="Book Antiqua" w:hAnsi="Book Antiqua"/>
          <w:b/>
          <w:sz w:val="28"/>
          <w:szCs w:val="28"/>
        </w:rPr>
        <w:tab/>
      </w:r>
      <w:r w:rsidRPr="000E0ACC">
        <w:rPr>
          <w:rFonts w:ascii="Book Antiqua" w:hAnsi="Book Antiqua"/>
          <w:b/>
          <w:sz w:val="28"/>
          <w:szCs w:val="28"/>
        </w:rPr>
        <w:tab/>
        <w:t>(SURESH AHLAWAT)</w:t>
      </w:r>
    </w:p>
    <w:p w:rsidR="002D2433" w:rsidRPr="000E0ACC" w:rsidRDefault="002D2433" w:rsidP="002D2433">
      <w:pPr>
        <w:jc w:val="both"/>
        <w:rPr>
          <w:rFonts w:ascii="Book Antiqua" w:hAnsi="Book Antiqua"/>
          <w:b/>
          <w:sz w:val="28"/>
          <w:szCs w:val="28"/>
        </w:rPr>
      </w:pPr>
      <w:r w:rsidRPr="000E0ACC">
        <w:rPr>
          <w:rFonts w:ascii="Book Antiqua" w:hAnsi="Book Antiqua"/>
          <w:b/>
          <w:sz w:val="28"/>
          <w:szCs w:val="28"/>
        </w:rPr>
        <w:tab/>
      </w:r>
      <w:r w:rsidRPr="000E0ACC">
        <w:rPr>
          <w:rFonts w:ascii="Book Antiqua" w:hAnsi="Book Antiqua"/>
          <w:b/>
          <w:sz w:val="28"/>
          <w:szCs w:val="28"/>
        </w:rPr>
        <w:tab/>
      </w:r>
      <w:r w:rsidRPr="000E0ACC">
        <w:rPr>
          <w:rFonts w:ascii="Book Antiqua" w:hAnsi="Book Antiqua"/>
          <w:b/>
          <w:sz w:val="28"/>
          <w:szCs w:val="28"/>
        </w:rPr>
        <w:tab/>
      </w:r>
      <w:r w:rsidRPr="000E0ACC">
        <w:rPr>
          <w:rFonts w:ascii="Book Antiqua" w:hAnsi="Book Antiqua"/>
          <w:b/>
          <w:sz w:val="28"/>
          <w:szCs w:val="28"/>
        </w:rPr>
        <w:tab/>
      </w:r>
      <w:r w:rsidRPr="000E0ACC">
        <w:rPr>
          <w:rFonts w:ascii="Book Antiqua" w:hAnsi="Book Antiqua"/>
          <w:b/>
          <w:sz w:val="28"/>
          <w:szCs w:val="28"/>
        </w:rPr>
        <w:tab/>
      </w:r>
      <w:r w:rsidRPr="000E0ACC">
        <w:rPr>
          <w:rFonts w:ascii="Book Antiqua" w:hAnsi="Book Antiqua"/>
          <w:b/>
          <w:sz w:val="28"/>
          <w:szCs w:val="28"/>
        </w:rPr>
        <w:tab/>
      </w:r>
      <w:r w:rsidRPr="000E0ACC">
        <w:rPr>
          <w:rFonts w:ascii="Book Antiqua" w:hAnsi="Book Antiqua"/>
          <w:b/>
          <w:sz w:val="28"/>
          <w:szCs w:val="28"/>
        </w:rPr>
        <w:tab/>
      </w:r>
      <w:r w:rsidRPr="000E0ACC">
        <w:rPr>
          <w:rFonts w:ascii="Book Antiqua" w:hAnsi="Book Antiqua"/>
          <w:b/>
          <w:sz w:val="28"/>
          <w:szCs w:val="28"/>
        </w:rPr>
        <w:tab/>
        <w:t>ADVOCATE</w:t>
      </w:r>
    </w:p>
    <w:p w:rsidR="002D2433" w:rsidRPr="000E0ACC" w:rsidRDefault="006D5884" w:rsidP="002D2433">
      <w:pPr>
        <w:pStyle w:val="BodyTextIndent"/>
        <w:ind w:left="0"/>
        <w:rPr>
          <w:rFonts w:ascii="Book Antiqua" w:hAnsi="Book Antiqua"/>
          <w:sz w:val="28"/>
          <w:szCs w:val="28"/>
        </w:rPr>
      </w:pPr>
      <w:r w:rsidRPr="000E0ACC">
        <w:rPr>
          <w:rFonts w:ascii="Book Antiqua" w:hAnsi="Book Antiqua"/>
          <w:b/>
          <w:sz w:val="28"/>
          <w:szCs w:val="28"/>
        </w:rPr>
        <w:t>DATED  18.12</w:t>
      </w:r>
      <w:r w:rsidR="002D2433" w:rsidRPr="000E0ACC">
        <w:rPr>
          <w:rFonts w:ascii="Book Antiqua" w:hAnsi="Book Antiqua"/>
          <w:b/>
          <w:sz w:val="28"/>
          <w:szCs w:val="28"/>
        </w:rPr>
        <w:t>.201</w:t>
      </w:r>
      <w:r w:rsidRPr="000E0ACC">
        <w:rPr>
          <w:rFonts w:ascii="Book Antiqua" w:hAnsi="Book Antiqua"/>
          <w:b/>
          <w:sz w:val="28"/>
          <w:szCs w:val="28"/>
        </w:rPr>
        <w:t>7</w:t>
      </w:r>
      <w:r w:rsidR="00A3632F">
        <w:rPr>
          <w:rFonts w:ascii="Book Antiqua" w:hAnsi="Book Antiqua"/>
          <w:sz w:val="28"/>
          <w:szCs w:val="28"/>
        </w:rPr>
        <w:t xml:space="preserve">                  </w:t>
      </w:r>
      <w:r w:rsidR="002D2433" w:rsidRPr="000E0ACC">
        <w:rPr>
          <w:rFonts w:ascii="Book Antiqua" w:hAnsi="Book Antiqua"/>
          <w:sz w:val="28"/>
          <w:szCs w:val="28"/>
        </w:rPr>
        <w:t xml:space="preserve">  COUNSEL FOR THE APPELLANT</w:t>
      </w:r>
      <w:r w:rsidRPr="000E0ACC">
        <w:rPr>
          <w:rFonts w:ascii="Book Antiqua" w:hAnsi="Book Antiqua"/>
          <w:sz w:val="28"/>
          <w:szCs w:val="28"/>
        </w:rPr>
        <w:t>s</w:t>
      </w:r>
    </w:p>
    <w:p w:rsidR="002D2433" w:rsidRPr="000E0ACC" w:rsidRDefault="002D2433" w:rsidP="002D2433">
      <w:pPr>
        <w:spacing w:after="0" w:line="240" w:lineRule="auto"/>
        <w:jc w:val="both"/>
        <w:rPr>
          <w:rFonts w:ascii="Book Antiqua" w:eastAsia="Times New Roman" w:hAnsi="Book Antiqua" w:cs="Helvetica"/>
          <w:color w:val="000000"/>
          <w:sz w:val="28"/>
          <w:szCs w:val="28"/>
        </w:rPr>
      </w:pPr>
      <w:r w:rsidRPr="000E0ACC">
        <w:rPr>
          <w:rFonts w:ascii="Book Antiqua" w:hAnsi="Book Antiqua"/>
          <w:b/>
          <w:sz w:val="28"/>
          <w:szCs w:val="28"/>
        </w:rPr>
        <w:br w:type="page"/>
      </w:r>
    </w:p>
    <w:p w:rsidR="00C0658F" w:rsidRPr="000E0ACC" w:rsidRDefault="00C0658F" w:rsidP="00C0658F">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lastRenderedPageBreak/>
        <w:t>IN THE HIGH COURT OF PUNJAB &amp; HARYANA AT                                                                  </w:t>
      </w:r>
    </w:p>
    <w:p w:rsidR="00C0658F" w:rsidRPr="000E0ACC" w:rsidRDefault="00C0658F" w:rsidP="00C0658F">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CHANDIGARH</w:t>
      </w:r>
    </w:p>
    <w:p w:rsidR="00C0658F" w:rsidRPr="000E0ACC" w:rsidRDefault="00C0658F" w:rsidP="00C0658F">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C0658F" w:rsidRPr="000E0ACC" w:rsidRDefault="00C0658F" w:rsidP="00C0658F">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C.M.</w:t>
      </w:r>
      <w:r w:rsidR="006326E9"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N</w:t>
      </w:r>
      <w:r w:rsidR="006326E9" w:rsidRPr="000E0ACC">
        <w:rPr>
          <w:rFonts w:ascii="Book Antiqua" w:eastAsia="Times New Roman" w:hAnsi="Book Antiqua" w:cs="Helvetica"/>
          <w:color w:val="000000"/>
          <w:sz w:val="28"/>
          <w:szCs w:val="28"/>
        </w:rPr>
        <w:t xml:space="preserve">o. …………of </w:t>
      </w:r>
      <w:r w:rsidRPr="000E0ACC">
        <w:rPr>
          <w:rFonts w:ascii="Book Antiqua" w:eastAsia="Times New Roman" w:hAnsi="Book Antiqua" w:cs="Helvetica"/>
          <w:color w:val="000000"/>
          <w:sz w:val="28"/>
          <w:szCs w:val="28"/>
        </w:rPr>
        <w:t>201</w:t>
      </w:r>
      <w:r w:rsidR="00021BC3" w:rsidRPr="000E0ACC">
        <w:rPr>
          <w:rFonts w:ascii="Book Antiqua" w:eastAsia="Times New Roman" w:hAnsi="Book Antiqua" w:cs="Helvetica"/>
          <w:color w:val="000000"/>
          <w:sz w:val="28"/>
          <w:szCs w:val="28"/>
        </w:rPr>
        <w:t>7</w:t>
      </w:r>
    </w:p>
    <w:p w:rsidR="00C0658F" w:rsidRPr="000E0ACC" w:rsidRDefault="00C0658F" w:rsidP="00C0658F">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IN</w:t>
      </w:r>
    </w:p>
    <w:p w:rsidR="00C0658F" w:rsidRPr="000E0ACC" w:rsidRDefault="00C0658F" w:rsidP="00C0658F">
      <w:pPr>
        <w:spacing w:after="0" w:line="240" w:lineRule="auto"/>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C0658F" w:rsidRPr="000E0ACC" w:rsidRDefault="00C0658F" w:rsidP="00C0658F">
      <w:pPr>
        <w:spacing w:after="0" w:line="240" w:lineRule="auto"/>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r w:rsidR="008C3D35"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 xml:space="preserve">R.F.A.No.    </w:t>
      </w:r>
      <w:r w:rsidR="006326E9"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 xml:space="preserve"> of  201</w:t>
      </w:r>
      <w:r w:rsidR="00021BC3" w:rsidRPr="000E0ACC">
        <w:rPr>
          <w:rFonts w:ascii="Book Antiqua" w:eastAsia="Times New Roman" w:hAnsi="Book Antiqua" w:cs="Helvetica"/>
          <w:color w:val="000000"/>
          <w:sz w:val="28"/>
          <w:szCs w:val="28"/>
        </w:rPr>
        <w:t>7</w:t>
      </w:r>
    </w:p>
    <w:p w:rsidR="00C0658F" w:rsidRPr="000E0ACC" w:rsidRDefault="00C0658F" w:rsidP="00C0658F">
      <w:pPr>
        <w:spacing w:after="0" w:line="380" w:lineRule="atLeast"/>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C0658F" w:rsidRPr="000E0ACC" w:rsidRDefault="00DA6393" w:rsidP="00C0658F">
      <w:pPr>
        <w:spacing w:after="0" w:line="285" w:lineRule="atLeast"/>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Rajiv and another     </w:t>
      </w:r>
      <w:r w:rsidR="00C0658F" w:rsidRPr="000E0ACC">
        <w:rPr>
          <w:rFonts w:ascii="Book Antiqua" w:eastAsia="Times New Roman" w:hAnsi="Book Antiqua" w:cs="Helvetica"/>
          <w:color w:val="000000"/>
          <w:sz w:val="28"/>
          <w:szCs w:val="28"/>
        </w:rPr>
        <w:tab/>
        <w:t xml:space="preserve">                      </w:t>
      </w:r>
      <w:r w:rsidRPr="000E0ACC">
        <w:rPr>
          <w:rFonts w:ascii="Book Antiqua" w:eastAsia="Times New Roman" w:hAnsi="Book Antiqua" w:cs="Helvetica"/>
          <w:color w:val="000000"/>
          <w:sz w:val="28"/>
          <w:szCs w:val="28"/>
        </w:rPr>
        <w:t xml:space="preserve">  </w:t>
      </w:r>
      <w:r w:rsidR="00C0658F" w:rsidRPr="000E0ACC">
        <w:rPr>
          <w:rFonts w:ascii="Book Antiqua" w:eastAsia="Times New Roman" w:hAnsi="Book Antiqua" w:cs="Helvetica"/>
          <w:color w:val="000000"/>
          <w:sz w:val="28"/>
          <w:szCs w:val="28"/>
        </w:rPr>
        <w:t xml:space="preserve"> </w:t>
      </w:r>
      <w:r w:rsidR="006D6BFD" w:rsidRPr="000E0ACC">
        <w:rPr>
          <w:rFonts w:ascii="Book Antiqua" w:eastAsia="Times New Roman" w:hAnsi="Book Antiqua" w:cs="Helvetica"/>
          <w:color w:val="000000"/>
          <w:sz w:val="28"/>
          <w:szCs w:val="28"/>
        </w:rPr>
        <w:t xml:space="preserve">            </w:t>
      </w:r>
      <w:r w:rsidR="00C0658F" w:rsidRPr="000E0ACC">
        <w:rPr>
          <w:rFonts w:ascii="Book Antiqua" w:eastAsia="Times New Roman" w:hAnsi="Book Antiqua" w:cs="Helvetica"/>
          <w:color w:val="000000"/>
          <w:sz w:val="28"/>
          <w:szCs w:val="28"/>
        </w:rPr>
        <w:t>……….Appellant</w:t>
      </w:r>
      <w:r w:rsidRPr="000E0ACC">
        <w:rPr>
          <w:rFonts w:ascii="Book Antiqua" w:eastAsia="Times New Roman" w:hAnsi="Book Antiqua" w:cs="Helvetica"/>
          <w:color w:val="000000"/>
          <w:sz w:val="28"/>
          <w:szCs w:val="28"/>
        </w:rPr>
        <w:t>s</w:t>
      </w:r>
    </w:p>
    <w:p w:rsidR="00C0658F" w:rsidRPr="000E0ACC" w:rsidRDefault="00C0658F" w:rsidP="00C0658F">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Versus</w:t>
      </w:r>
    </w:p>
    <w:p w:rsidR="00C0658F" w:rsidRPr="000E0ACC" w:rsidRDefault="00C0658F" w:rsidP="00C0658F">
      <w:pPr>
        <w:spacing w:after="0" w:line="285" w:lineRule="atLeast"/>
        <w:jc w:val="both"/>
        <w:rPr>
          <w:rFonts w:ascii="Book Antiqua" w:eastAsia="Times New Roman" w:hAnsi="Book Antiqua" w:cs="Helvetica"/>
          <w:color w:val="000000"/>
          <w:sz w:val="28"/>
          <w:szCs w:val="28"/>
        </w:rPr>
      </w:pPr>
    </w:p>
    <w:p w:rsidR="00C0658F" w:rsidRPr="000E0ACC" w:rsidRDefault="00C0658F" w:rsidP="00C0658F">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State of Haryana</w:t>
      </w:r>
      <w:r w:rsidR="00DA6393" w:rsidRPr="000E0ACC">
        <w:rPr>
          <w:rFonts w:ascii="Book Antiqua" w:eastAsia="Times New Roman" w:hAnsi="Book Antiqua" w:cs="Helvetica"/>
          <w:color w:val="000000"/>
          <w:sz w:val="28"/>
          <w:szCs w:val="28"/>
        </w:rPr>
        <w:t xml:space="preserve"> and another</w:t>
      </w:r>
      <w:r w:rsidR="006D6BFD"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 xml:space="preserve"> ……….…Respondent</w:t>
      </w:r>
      <w:r w:rsidR="006D6BFD" w:rsidRPr="000E0ACC">
        <w:rPr>
          <w:rFonts w:ascii="Book Antiqua" w:eastAsia="Times New Roman" w:hAnsi="Book Antiqua" w:cs="Helvetica"/>
          <w:color w:val="000000"/>
          <w:sz w:val="28"/>
          <w:szCs w:val="28"/>
        </w:rPr>
        <w:t>s</w:t>
      </w:r>
    </w:p>
    <w:p w:rsidR="00C0658F" w:rsidRPr="000E0ACC" w:rsidRDefault="00C0658F" w:rsidP="00C0658F">
      <w:pPr>
        <w:spacing w:after="0" w:line="285" w:lineRule="atLeast"/>
        <w:jc w:val="both"/>
        <w:rPr>
          <w:rFonts w:ascii="Book Antiqua" w:eastAsia="Times New Roman" w:hAnsi="Book Antiqua" w:cs="Helvetica"/>
          <w:color w:val="000000"/>
          <w:sz w:val="28"/>
          <w:szCs w:val="28"/>
        </w:rPr>
      </w:pPr>
    </w:p>
    <w:p w:rsidR="00C0658F" w:rsidRPr="000E0ACC" w:rsidRDefault="00C0658F" w:rsidP="00C0658F">
      <w:pPr>
        <w:spacing w:after="0" w:line="285" w:lineRule="atLeast"/>
        <w:jc w:val="both"/>
        <w:rPr>
          <w:rFonts w:ascii="Book Antiqua" w:eastAsia="Times New Roman" w:hAnsi="Book Antiqua" w:cs="Helvetica"/>
          <w:color w:val="000000"/>
          <w:sz w:val="28"/>
          <w:szCs w:val="28"/>
        </w:rPr>
      </w:pPr>
    </w:p>
    <w:p w:rsidR="00C0658F" w:rsidRPr="000E0ACC" w:rsidRDefault="00C0658F" w:rsidP="00C0658F">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Application U/s 151 of C</w:t>
      </w:r>
      <w:r w:rsidR="00ED5D75" w:rsidRPr="000E0ACC">
        <w:rPr>
          <w:rFonts w:ascii="Book Antiqua" w:eastAsia="Times New Roman" w:hAnsi="Book Antiqua" w:cs="Helvetica"/>
          <w:color w:val="000000"/>
          <w:sz w:val="28"/>
          <w:szCs w:val="28"/>
        </w:rPr>
        <w:t>.</w:t>
      </w:r>
      <w:r w:rsidRPr="000E0ACC">
        <w:rPr>
          <w:rFonts w:ascii="Book Antiqua" w:eastAsia="Times New Roman" w:hAnsi="Book Antiqua" w:cs="Helvetica"/>
          <w:color w:val="000000"/>
          <w:sz w:val="28"/>
          <w:szCs w:val="28"/>
        </w:rPr>
        <w:t>P</w:t>
      </w:r>
      <w:r w:rsidR="00ED5D75" w:rsidRPr="000E0ACC">
        <w:rPr>
          <w:rFonts w:ascii="Book Antiqua" w:eastAsia="Times New Roman" w:hAnsi="Book Antiqua" w:cs="Helvetica"/>
          <w:color w:val="000000"/>
          <w:sz w:val="28"/>
          <w:szCs w:val="28"/>
        </w:rPr>
        <w:t>.</w:t>
      </w:r>
      <w:r w:rsidRPr="000E0ACC">
        <w:rPr>
          <w:rFonts w:ascii="Book Antiqua" w:eastAsia="Times New Roman" w:hAnsi="Book Antiqua" w:cs="Helvetica"/>
          <w:color w:val="000000"/>
          <w:sz w:val="28"/>
          <w:szCs w:val="28"/>
        </w:rPr>
        <w:t>C</w:t>
      </w:r>
      <w:r w:rsidR="00ED5D75" w:rsidRPr="000E0ACC">
        <w:rPr>
          <w:rFonts w:ascii="Book Antiqua" w:eastAsia="Times New Roman" w:hAnsi="Book Antiqua" w:cs="Helvetica"/>
          <w:color w:val="000000"/>
          <w:sz w:val="28"/>
          <w:szCs w:val="28"/>
        </w:rPr>
        <w:t>.</w:t>
      </w:r>
      <w:r w:rsidRPr="000E0ACC">
        <w:rPr>
          <w:rFonts w:ascii="Book Antiqua" w:eastAsia="Times New Roman" w:hAnsi="Book Antiqua" w:cs="Helvetica"/>
          <w:color w:val="000000"/>
          <w:sz w:val="28"/>
          <w:szCs w:val="28"/>
        </w:rPr>
        <w:t xml:space="preserve"> for disposal of the above R</w:t>
      </w:r>
      <w:r w:rsidR="00ED5D75" w:rsidRPr="000E0ACC">
        <w:rPr>
          <w:rFonts w:ascii="Book Antiqua" w:eastAsia="Times New Roman" w:hAnsi="Book Antiqua" w:cs="Helvetica"/>
          <w:color w:val="000000"/>
          <w:sz w:val="28"/>
          <w:szCs w:val="28"/>
        </w:rPr>
        <w:t>.</w:t>
      </w:r>
      <w:r w:rsidRPr="000E0ACC">
        <w:rPr>
          <w:rFonts w:ascii="Book Antiqua" w:eastAsia="Times New Roman" w:hAnsi="Book Antiqua" w:cs="Helvetica"/>
          <w:color w:val="000000"/>
          <w:sz w:val="28"/>
          <w:szCs w:val="28"/>
        </w:rPr>
        <w:t>F</w:t>
      </w:r>
      <w:r w:rsidR="00ED5D75" w:rsidRPr="000E0ACC">
        <w:rPr>
          <w:rFonts w:ascii="Book Antiqua" w:eastAsia="Times New Roman" w:hAnsi="Book Antiqua" w:cs="Helvetica"/>
          <w:color w:val="000000"/>
          <w:sz w:val="28"/>
          <w:szCs w:val="28"/>
        </w:rPr>
        <w:t>.</w:t>
      </w:r>
      <w:r w:rsidRPr="000E0ACC">
        <w:rPr>
          <w:rFonts w:ascii="Book Antiqua" w:eastAsia="Times New Roman" w:hAnsi="Book Antiqua" w:cs="Helvetica"/>
          <w:color w:val="000000"/>
          <w:sz w:val="28"/>
          <w:szCs w:val="28"/>
        </w:rPr>
        <w:t>A</w:t>
      </w:r>
      <w:r w:rsidR="00ED5D75" w:rsidRPr="000E0ACC">
        <w:rPr>
          <w:rFonts w:ascii="Book Antiqua" w:eastAsia="Times New Roman" w:hAnsi="Book Antiqua" w:cs="Helvetica"/>
          <w:color w:val="000000"/>
          <w:sz w:val="28"/>
          <w:szCs w:val="28"/>
        </w:rPr>
        <w:t>.</w:t>
      </w:r>
      <w:r w:rsidRPr="000E0ACC">
        <w:rPr>
          <w:rFonts w:ascii="Book Antiqua" w:eastAsia="Times New Roman" w:hAnsi="Book Antiqua" w:cs="Helvetica"/>
          <w:color w:val="000000"/>
          <w:sz w:val="28"/>
          <w:szCs w:val="28"/>
        </w:rPr>
        <w:t xml:space="preserve"> in terms of </w:t>
      </w:r>
      <w:r w:rsidR="00DA6393" w:rsidRPr="000E0ACC">
        <w:rPr>
          <w:rFonts w:ascii="Book Antiqua" w:eastAsia="Times New Roman" w:hAnsi="Book Antiqua" w:cs="Helvetica"/>
          <w:color w:val="000000"/>
          <w:sz w:val="28"/>
          <w:szCs w:val="28"/>
        </w:rPr>
        <w:t>order/judgment dt. 27.10.2017</w:t>
      </w:r>
      <w:r w:rsidRPr="000E0ACC">
        <w:rPr>
          <w:rFonts w:ascii="Book Antiqua" w:eastAsia="Times New Roman" w:hAnsi="Book Antiqua" w:cs="Helvetica"/>
          <w:color w:val="000000"/>
          <w:sz w:val="28"/>
          <w:szCs w:val="28"/>
        </w:rPr>
        <w:t xml:space="preserve"> </w:t>
      </w:r>
      <w:r w:rsidR="00DA6393" w:rsidRPr="000E0ACC">
        <w:rPr>
          <w:rFonts w:ascii="Book Antiqua" w:eastAsia="Times New Roman" w:hAnsi="Book Antiqua" w:cs="Helvetica"/>
          <w:color w:val="000000"/>
          <w:sz w:val="28"/>
          <w:szCs w:val="28"/>
        </w:rPr>
        <w:t xml:space="preserve"> (Annexure A-1) passed by </w:t>
      </w:r>
      <w:r w:rsidR="006D6BFD" w:rsidRPr="000E0ACC">
        <w:rPr>
          <w:rFonts w:ascii="Book Antiqua" w:eastAsia="Times New Roman" w:hAnsi="Book Antiqua" w:cs="Helvetica"/>
          <w:color w:val="000000"/>
          <w:sz w:val="28"/>
          <w:szCs w:val="28"/>
        </w:rPr>
        <w:t xml:space="preserve">the </w:t>
      </w:r>
      <w:r w:rsidRPr="000E0ACC">
        <w:rPr>
          <w:rFonts w:ascii="Book Antiqua" w:eastAsia="Times New Roman" w:hAnsi="Book Antiqua" w:cs="Helvetica"/>
          <w:color w:val="000000"/>
          <w:sz w:val="28"/>
          <w:szCs w:val="28"/>
        </w:rPr>
        <w:t xml:space="preserve"> Hon’ble </w:t>
      </w:r>
      <w:r w:rsidR="00DA6393" w:rsidRPr="000E0ACC">
        <w:rPr>
          <w:rFonts w:ascii="Book Antiqua" w:eastAsia="Times New Roman" w:hAnsi="Book Antiqua" w:cs="Helvetica"/>
          <w:color w:val="000000"/>
          <w:sz w:val="28"/>
          <w:szCs w:val="28"/>
        </w:rPr>
        <w:t xml:space="preserve">Supreme Court of </w:t>
      </w:r>
      <w:r w:rsidR="000B059D">
        <w:rPr>
          <w:rFonts w:ascii="Book Antiqua" w:eastAsia="Times New Roman" w:hAnsi="Book Antiqua" w:cs="Helvetica"/>
          <w:color w:val="000000"/>
          <w:sz w:val="28"/>
          <w:szCs w:val="28"/>
        </w:rPr>
        <w:t xml:space="preserve">India </w:t>
      </w:r>
      <w:r w:rsidR="00DA6393" w:rsidRPr="000E0ACC">
        <w:rPr>
          <w:rFonts w:ascii="Book Antiqua" w:eastAsia="Times New Roman" w:hAnsi="Book Antiqua" w:cs="Helvetica"/>
          <w:color w:val="000000"/>
          <w:sz w:val="28"/>
          <w:szCs w:val="28"/>
        </w:rPr>
        <w:t xml:space="preserve"> in Civil appeal No. 2846 of 2017</w:t>
      </w:r>
      <w:r w:rsidRPr="000E0ACC">
        <w:rPr>
          <w:rFonts w:ascii="Book Antiqua" w:eastAsia="Times New Roman" w:hAnsi="Book Antiqua" w:cs="Helvetica"/>
          <w:color w:val="000000"/>
          <w:sz w:val="28"/>
          <w:szCs w:val="28"/>
        </w:rPr>
        <w:t xml:space="preserve"> and m</w:t>
      </w:r>
      <w:r w:rsidR="00DA6393" w:rsidRPr="000E0ACC">
        <w:rPr>
          <w:rFonts w:ascii="Book Antiqua" w:eastAsia="Times New Roman" w:hAnsi="Book Antiqua" w:cs="Helvetica"/>
          <w:color w:val="000000"/>
          <w:sz w:val="28"/>
          <w:szCs w:val="28"/>
        </w:rPr>
        <w:t>any other connected Civil Appeal</w:t>
      </w:r>
      <w:r w:rsidRPr="000E0ACC">
        <w:rPr>
          <w:rFonts w:ascii="Book Antiqua" w:eastAsia="Times New Roman" w:hAnsi="Book Antiqua" w:cs="Helvetica"/>
          <w:color w:val="000000"/>
          <w:sz w:val="28"/>
          <w:szCs w:val="28"/>
        </w:rPr>
        <w:t xml:space="preserve">s  </w:t>
      </w:r>
      <w:r w:rsidR="00DA6393" w:rsidRPr="000E0ACC">
        <w:rPr>
          <w:rFonts w:ascii="Book Antiqua" w:eastAsia="Times New Roman" w:hAnsi="Book Antiqua" w:cs="Helvetica"/>
          <w:color w:val="000000"/>
          <w:sz w:val="28"/>
          <w:szCs w:val="28"/>
        </w:rPr>
        <w:t xml:space="preserve"> titled  Bijender and others</w:t>
      </w:r>
      <w:r w:rsidRPr="000E0ACC">
        <w:rPr>
          <w:rFonts w:ascii="Book Antiqua" w:eastAsia="Times New Roman" w:hAnsi="Book Antiqua" w:cs="Helvetica"/>
          <w:color w:val="000000"/>
          <w:sz w:val="28"/>
          <w:szCs w:val="28"/>
        </w:rPr>
        <w:t xml:space="preserve"> v/s State of Haryana and another arising from the same land acquisition notification .</w:t>
      </w:r>
    </w:p>
    <w:p w:rsidR="00C0658F" w:rsidRPr="000E0ACC" w:rsidRDefault="00C0658F" w:rsidP="00C0658F">
      <w:pPr>
        <w:spacing w:after="0" w:line="380" w:lineRule="atLeast"/>
        <w:jc w:val="both"/>
        <w:rPr>
          <w:rFonts w:ascii="Book Antiqua" w:eastAsia="Times New Roman" w:hAnsi="Book Antiqua" w:cs="Helvetica"/>
          <w:b/>
          <w:color w:val="000000"/>
          <w:sz w:val="28"/>
          <w:szCs w:val="28"/>
        </w:rPr>
      </w:pPr>
      <w:r w:rsidRPr="000E0ACC">
        <w:rPr>
          <w:rFonts w:ascii="Book Antiqua" w:eastAsia="Times New Roman" w:hAnsi="Book Antiqua" w:cs="Helvetica"/>
          <w:b/>
          <w:color w:val="000000"/>
          <w:sz w:val="28"/>
          <w:szCs w:val="28"/>
        </w:rPr>
        <w:t>Respectfully Showeth:-</w:t>
      </w:r>
    </w:p>
    <w:p w:rsidR="00C0658F" w:rsidRPr="000E0ACC" w:rsidRDefault="00C0658F" w:rsidP="00C0658F">
      <w:pPr>
        <w:spacing w:after="0" w:line="480" w:lineRule="auto"/>
        <w:jc w:val="both"/>
        <w:rPr>
          <w:rFonts w:ascii="Book Antiqua" w:eastAsia="Times New Roman" w:hAnsi="Book Antiqua" w:cs="Helvetica"/>
          <w:color w:val="000000"/>
          <w:sz w:val="28"/>
          <w:szCs w:val="28"/>
        </w:rPr>
      </w:pPr>
    </w:p>
    <w:p w:rsidR="00C0658F" w:rsidRPr="000E0ACC" w:rsidRDefault="00C0658F" w:rsidP="00C0658F">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1.</w:t>
      </w:r>
      <w:r w:rsidRPr="000E0ACC">
        <w:rPr>
          <w:rFonts w:ascii="Book Antiqua" w:eastAsia="Times New Roman" w:hAnsi="Book Antiqua" w:cs="Times New Roman"/>
          <w:color w:val="000000"/>
          <w:sz w:val="28"/>
          <w:szCs w:val="28"/>
        </w:rPr>
        <w:t>                  </w:t>
      </w:r>
      <w:r w:rsidRPr="000E0ACC">
        <w:rPr>
          <w:rFonts w:ascii="Book Antiqua" w:eastAsia="Times New Roman" w:hAnsi="Book Antiqua" w:cs="Helvetica"/>
          <w:color w:val="000000"/>
          <w:sz w:val="28"/>
          <w:szCs w:val="28"/>
        </w:rPr>
        <w:t>That the</w:t>
      </w:r>
      <w:r w:rsidR="00ED5D75"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 xml:space="preserve">appellant have filed </w:t>
      </w:r>
      <w:r w:rsidR="006D6BFD" w:rsidRPr="000E0ACC">
        <w:rPr>
          <w:rFonts w:ascii="Book Antiqua" w:eastAsia="Times New Roman" w:hAnsi="Book Antiqua" w:cs="Helvetica"/>
          <w:color w:val="000000"/>
          <w:sz w:val="28"/>
          <w:szCs w:val="28"/>
        </w:rPr>
        <w:t>t</w:t>
      </w:r>
      <w:r w:rsidRPr="000E0ACC">
        <w:rPr>
          <w:rFonts w:ascii="Book Antiqua" w:eastAsia="Times New Roman" w:hAnsi="Book Antiqua" w:cs="Helvetica"/>
          <w:color w:val="000000"/>
          <w:sz w:val="28"/>
          <w:szCs w:val="28"/>
        </w:rPr>
        <w:t xml:space="preserve">he above noted appeal in this Hon,ble High Court </w:t>
      </w:r>
      <w:r w:rsidR="00ED5D75" w:rsidRPr="000E0ACC">
        <w:rPr>
          <w:rFonts w:ascii="Book Antiqua" w:eastAsia="Times New Roman" w:hAnsi="Book Antiqua" w:cs="Helvetica"/>
          <w:color w:val="000000"/>
          <w:sz w:val="28"/>
          <w:szCs w:val="28"/>
        </w:rPr>
        <w:t>against</w:t>
      </w:r>
      <w:r w:rsidRPr="000E0ACC">
        <w:rPr>
          <w:rFonts w:ascii="Book Antiqua" w:eastAsia="Times New Roman" w:hAnsi="Book Antiqua" w:cs="Helvetica"/>
          <w:color w:val="000000"/>
          <w:sz w:val="28"/>
          <w:szCs w:val="28"/>
        </w:rPr>
        <w:t xml:space="preserve"> </w:t>
      </w:r>
      <w:r w:rsidR="00ED5D75" w:rsidRPr="000E0ACC">
        <w:rPr>
          <w:rFonts w:ascii="Book Antiqua" w:eastAsia="Times New Roman" w:hAnsi="Book Antiqua" w:cs="Helvetica"/>
          <w:color w:val="000000"/>
          <w:sz w:val="28"/>
          <w:szCs w:val="28"/>
        </w:rPr>
        <w:t>impugned</w:t>
      </w:r>
      <w:r w:rsidRPr="000E0ACC">
        <w:rPr>
          <w:rFonts w:ascii="Book Antiqua" w:eastAsia="Times New Roman" w:hAnsi="Book Antiqua" w:cs="Helvetica"/>
          <w:color w:val="000000"/>
          <w:sz w:val="28"/>
          <w:szCs w:val="28"/>
        </w:rPr>
        <w:t xml:space="preserve"> award dated </w:t>
      </w:r>
      <w:r w:rsidR="006D6BFD" w:rsidRPr="000E0ACC">
        <w:rPr>
          <w:rFonts w:ascii="Book Antiqua" w:eastAsia="Times New Roman" w:hAnsi="Book Antiqua" w:cs="Helvetica"/>
          <w:color w:val="000000"/>
          <w:sz w:val="28"/>
          <w:szCs w:val="28"/>
        </w:rPr>
        <w:t>17.12.2013</w:t>
      </w:r>
      <w:r w:rsidR="00041068" w:rsidRPr="000E0ACC">
        <w:rPr>
          <w:rFonts w:ascii="Book Antiqua" w:eastAsia="Times New Roman" w:hAnsi="Book Antiqua" w:cs="Helvetica"/>
          <w:color w:val="000000"/>
          <w:sz w:val="28"/>
          <w:szCs w:val="28"/>
        </w:rPr>
        <w:t xml:space="preserve"> </w:t>
      </w:r>
      <w:r w:rsidR="00A365C7" w:rsidRPr="000E0ACC">
        <w:rPr>
          <w:rFonts w:ascii="Book Antiqua" w:eastAsia="Times New Roman" w:hAnsi="Book Antiqua" w:cs="Helvetica"/>
          <w:color w:val="000000"/>
          <w:sz w:val="28"/>
          <w:szCs w:val="28"/>
        </w:rPr>
        <w:t>passed by the Ld Reference Court Jind .</w:t>
      </w:r>
    </w:p>
    <w:p w:rsidR="00687807" w:rsidRPr="000E0ACC" w:rsidRDefault="00C0658F" w:rsidP="00C0658F">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2.</w:t>
      </w:r>
      <w:r w:rsidRPr="000E0ACC">
        <w:rPr>
          <w:rFonts w:ascii="Book Antiqua" w:eastAsia="Times New Roman" w:hAnsi="Book Antiqua" w:cs="Times New Roman"/>
          <w:color w:val="000000"/>
          <w:sz w:val="28"/>
          <w:szCs w:val="28"/>
        </w:rPr>
        <w:t>                  </w:t>
      </w:r>
      <w:r w:rsidRPr="000E0ACC">
        <w:rPr>
          <w:rFonts w:ascii="Book Antiqua" w:eastAsia="Times New Roman" w:hAnsi="Book Antiqua" w:cs="Helvetica"/>
          <w:color w:val="000000"/>
          <w:sz w:val="28"/>
          <w:szCs w:val="28"/>
        </w:rPr>
        <w:t xml:space="preserve">That the </w:t>
      </w:r>
      <w:r w:rsidR="00041068" w:rsidRPr="000E0ACC">
        <w:rPr>
          <w:rFonts w:ascii="Book Antiqua" w:eastAsia="Times New Roman" w:hAnsi="Book Antiqua" w:cs="Helvetica"/>
          <w:color w:val="000000"/>
          <w:sz w:val="28"/>
          <w:szCs w:val="28"/>
        </w:rPr>
        <w:t xml:space="preserve"> above noted appeal is squarely covered by th</w:t>
      </w:r>
      <w:r w:rsidR="00A365C7" w:rsidRPr="000E0ACC">
        <w:rPr>
          <w:rFonts w:ascii="Book Antiqua" w:eastAsia="Times New Roman" w:hAnsi="Book Antiqua" w:cs="Helvetica"/>
          <w:color w:val="000000"/>
          <w:sz w:val="28"/>
          <w:szCs w:val="28"/>
        </w:rPr>
        <w:t>e Judgment/order dated 27.10.2017</w:t>
      </w:r>
      <w:r w:rsidR="00041068" w:rsidRPr="000E0ACC">
        <w:rPr>
          <w:rFonts w:ascii="Book Antiqua" w:eastAsia="Times New Roman" w:hAnsi="Book Antiqua" w:cs="Helvetica"/>
          <w:color w:val="000000"/>
          <w:sz w:val="28"/>
          <w:szCs w:val="28"/>
        </w:rPr>
        <w:t xml:space="preserve"> passed by</w:t>
      </w:r>
      <w:r w:rsidR="00A365C7" w:rsidRPr="000E0ACC">
        <w:rPr>
          <w:rFonts w:ascii="Book Antiqua" w:eastAsia="Times New Roman" w:hAnsi="Book Antiqua" w:cs="Helvetica"/>
          <w:color w:val="000000"/>
          <w:sz w:val="28"/>
          <w:szCs w:val="28"/>
        </w:rPr>
        <w:t xml:space="preserve"> the  Hon’</w:t>
      </w:r>
      <w:r w:rsidR="006326E9" w:rsidRPr="000E0ACC">
        <w:rPr>
          <w:rFonts w:ascii="Book Antiqua" w:eastAsia="Times New Roman" w:hAnsi="Book Antiqua" w:cs="Helvetica"/>
          <w:color w:val="000000"/>
          <w:sz w:val="28"/>
          <w:szCs w:val="28"/>
        </w:rPr>
        <w:t xml:space="preserve">ble Supreme Court of India </w:t>
      </w:r>
      <w:r w:rsidR="00A365C7" w:rsidRPr="000E0ACC">
        <w:rPr>
          <w:rFonts w:ascii="Book Antiqua" w:eastAsia="Times New Roman" w:hAnsi="Book Antiqua" w:cs="Helvetica"/>
          <w:color w:val="000000"/>
          <w:sz w:val="28"/>
          <w:szCs w:val="28"/>
        </w:rPr>
        <w:t xml:space="preserve"> in Civil appeal No. 2846 of 2017 and m</w:t>
      </w:r>
      <w:r w:rsidR="006326E9" w:rsidRPr="000E0ACC">
        <w:rPr>
          <w:rFonts w:ascii="Book Antiqua" w:eastAsia="Times New Roman" w:hAnsi="Book Antiqua" w:cs="Helvetica"/>
          <w:color w:val="000000"/>
          <w:sz w:val="28"/>
          <w:szCs w:val="28"/>
        </w:rPr>
        <w:t>any other connected civil a</w:t>
      </w:r>
      <w:r w:rsidR="00A365C7" w:rsidRPr="000E0ACC">
        <w:rPr>
          <w:rFonts w:ascii="Book Antiqua" w:eastAsia="Times New Roman" w:hAnsi="Book Antiqua" w:cs="Helvetica"/>
          <w:color w:val="000000"/>
          <w:sz w:val="28"/>
          <w:szCs w:val="28"/>
        </w:rPr>
        <w:t xml:space="preserve">ppeals   titled  Bijender and others v/s State of Haryana and another arising from the same land acquisition notification  </w:t>
      </w:r>
      <w:r w:rsidR="00041068" w:rsidRPr="000E0ACC">
        <w:rPr>
          <w:rFonts w:ascii="Book Antiqua" w:eastAsia="Times New Roman" w:hAnsi="Book Antiqua" w:cs="Helvetica"/>
          <w:color w:val="000000"/>
          <w:sz w:val="28"/>
          <w:szCs w:val="28"/>
        </w:rPr>
        <w:t xml:space="preserve"> as that of the appellant</w:t>
      </w:r>
      <w:r w:rsidR="00A365C7" w:rsidRPr="000E0ACC">
        <w:rPr>
          <w:rFonts w:ascii="Book Antiqua" w:eastAsia="Times New Roman" w:hAnsi="Book Antiqua" w:cs="Helvetica"/>
          <w:color w:val="000000"/>
          <w:sz w:val="28"/>
          <w:szCs w:val="28"/>
        </w:rPr>
        <w:t>s</w:t>
      </w:r>
      <w:r w:rsidR="00687807" w:rsidRPr="000E0ACC">
        <w:rPr>
          <w:rFonts w:ascii="Book Antiqua" w:eastAsia="Times New Roman" w:hAnsi="Book Antiqua" w:cs="Helvetica"/>
          <w:color w:val="000000"/>
          <w:sz w:val="28"/>
          <w:szCs w:val="28"/>
        </w:rPr>
        <w:t xml:space="preserve"> </w:t>
      </w:r>
      <w:r w:rsidR="00041068" w:rsidRPr="000E0ACC">
        <w:rPr>
          <w:rFonts w:ascii="Book Antiqua" w:eastAsia="Times New Roman" w:hAnsi="Book Antiqua" w:cs="Helvetica"/>
          <w:color w:val="000000"/>
          <w:sz w:val="28"/>
          <w:szCs w:val="28"/>
        </w:rPr>
        <w:t>. In case</w:t>
      </w:r>
      <w:r w:rsidR="00A365C7" w:rsidRPr="000E0ACC">
        <w:rPr>
          <w:rFonts w:ascii="Book Antiqua" w:eastAsia="Times New Roman" w:hAnsi="Book Antiqua" w:cs="Helvetica"/>
          <w:color w:val="000000"/>
          <w:sz w:val="28"/>
          <w:szCs w:val="28"/>
        </w:rPr>
        <w:t>,</w:t>
      </w:r>
      <w:r w:rsidR="00041068" w:rsidRPr="000E0ACC">
        <w:rPr>
          <w:rFonts w:ascii="Book Antiqua" w:eastAsia="Times New Roman" w:hAnsi="Book Antiqua" w:cs="Helvetica"/>
          <w:color w:val="000000"/>
          <w:sz w:val="28"/>
          <w:szCs w:val="28"/>
        </w:rPr>
        <w:t xml:space="preserve"> the application of the appellant</w:t>
      </w:r>
      <w:r w:rsidR="00A365C7" w:rsidRPr="000E0ACC">
        <w:rPr>
          <w:rFonts w:ascii="Book Antiqua" w:eastAsia="Times New Roman" w:hAnsi="Book Antiqua" w:cs="Helvetica"/>
          <w:color w:val="000000"/>
          <w:sz w:val="28"/>
          <w:szCs w:val="28"/>
        </w:rPr>
        <w:t>s</w:t>
      </w:r>
      <w:r w:rsidR="00041068" w:rsidRPr="000E0ACC">
        <w:rPr>
          <w:rFonts w:ascii="Book Antiqua" w:eastAsia="Times New Roman" w:hAnsi="Book Antiqua" w:cs="Helvetica"/>
          <w:color w:val="000000"/>
          <w:sz w:val="28"/>
          <w:szCs w:val="28"/>
        </w:rPr>
        <w:t xml:space="preserve"> is not allowed at the earliest then the </w:t>
      </w:r>
      <w:r w:rsidR="00ED5D75" w:rsidRPr="000E0ACC">
        <w:rPr>
          <w:rFonts w:ascii="Book Antiqua" w:eastAsia="Times New Roman" w:hAnsi="Book Antiqua" w:cs="Helvetica"/>
          <w:color w:val="000000"/>
          <w:sz w:val="28"/>
          <w:szCs w:val="28"/>
        </w:rPr>
        <w:t>appellant</w:t>
      </w:r>
      <w:r w:rsidR="006326E9" w:rsidRPr="000E0ACC">
        <w:rPr>
          <w:rFonts w:ascii="Book Antiqua" w:eastAsia="Times New Roman" w:hAnsi="Book Antiqua" w:cs="Helvetica"/>
          <w:color w:val="000000"/>
          <w:sz w:val="28"/>
          <w:szCs w:val="28"/>
        </w:rPr>
        <w:t>s</w:t>
      </w:r>
      <w:r w:rsidR="00041068" w:rsidRPr="000E0ACC">
        <w:rPr>
          <w:rFonts w:ascii="Book Antiqua" w:eastAsia="Times New Roman" w:hAnsi="Book Antiqua" w:cs="Helvetica"/>
          <w:color w:val="000000"/>
          <w:sz w:val="28"/>
          <w:szCs w:val="28"/>
        </w:rPr>
        <w:t xml:space="preserve"> will </w:t>
      </w:r>
      <w:r w:rsidR="00041068" w:rsidRPr="000E0ACC">
        <w:rPr>
          <w:rFonts w:ascii="Book Antiqua" w:eastAsia="Times New Roman" w:hAnsi="Book Antiqua" w:cs="Helvetica"/>
          <w:color w:val="000000"/>
          <w:sz w:val="28"/>
          <w:szCs w:val="28"/>
        </w:rPr>
        <w:lastRenderedPageBreak/>
        <w:t>suffer irreparable loss and injury and  injustice would be caused to the appellant</w:t>
      </w:r>
      <w:r w:rsidR="006326E9" w:rsidRPr="000E0ACC">
        <w:rPr>
          <w:rFonts w:ascii="Book Antiqua" w:eastAsia="Times New Roman" w:hAnsi="Book Antiqua" w:cs="Helvetica"/>
          <w:color w:val="000000"/>
          <w:sz w:val="28"/>
          <w:szCs w:val="28"/>
        </w:rPr>
        <w:t>s</w:t>
      </w:r>
      <w:r w:rsidR="00041068" w:rsidRPr="000E0ACC">
        <w:rPr>
          <w:rFonts w:ascii="Book Antiqua" w:eastAsia="Times New Roman" w:hAnsi="Book Antiqua" w:cs="Helvetica"/>
          <w:color w:val="000000"/>
          <w:sz w:val="28"/>
          <w:szCs w:val="28"/>
        </w:rPr>
        <w:t xml:space="preserve">. </w:t>
      </w:r>
      <w:r w:rsidR="00ED5D75" w:rsidRPr="000E0ACC">
        <w:rPr>
          <w:rFonts w:ascii="Book Antiqua" w:eastAsia="Times New Roman" w:hAnsi="Book Antiqua" w:cs="Helvetica"/>
          <w:color w:val="000000"/>
          <w:sz w:val="28"/>
          <w:szCs w:val="28"/>
        </w:rPr>
        <w:t>Moreover</w:t>
      </w:r>
      <w:r w:rsidR="00041068" w:rsidRPr="000E0ACC">
        <w:rPr>
          <w:rFonts w:ascii="Book Antiqua" w:eastAsia="Times New Roman" w:hAnsi="Book Antiqua" w:cs="Helvetica"/>
          <w:color w:val="000000"/>
          <w:sz w:val="28"/>
          <w:szCs w:val="28"/>
        </w:rPr>
        <w:t xml:space="preserve">, it will also saved the precious time of this Hon,ble Court which is already burdened with </w:t>
      </w:r>
      <w:r w:rsidR="00ED5D75" w:rsidRPr="000E0ACC">
        <w:rPr>
          <w:rFonts w:ascii="Book Antiqua" w:eastAsia="Times New Roman" w:hAnsi="Book Antiqua" w:cs="Helvetica"/>
          <w:color w:val="000000"/>
          <w:sz w:val="28"/>
          <w:szCs w:val="28"/>
        </w:rPr>
        <w:t>heavy</w:t>
      </w:r>
      <w:r w:rsidR="00041068" w:rsidRPr="000E0ACC">
        <w:rPr>
          <w:rFonts w:ascii="Book Antiqua" w:eastAsia="Times New Roman" w:hAnsi="Book Antiqua" w:cs="Helvetica"/>
          <w:color w:val="000000"/>
          <w:sz w:val="28"/>
          <w:szCs w:val="28"/>
        </w:rPr>
        <w:t xml:space="preserve"> pendency of the work/cases , therefore, the </w:t>
      </w:r>
      <w:r w:rsidR="00ED5D75" w:rsidRPr="000E0ACC">
        <w:rPr>
          <w:rFonts w:ascii="Book Antiqua" w:eastAsia="Times New Roman" w:hAnsi="Book Antiqua" w:cs="Helvetica"/>
          <w:color w:val="000000"/>
          <w:sz w:val="28"/>
          <w:szCs w:val="28"/>
        </w:rPr>
        <w:t>present appeal deserve</w:t>
      </w:r>
      <w:r w:rsidR="00041068" w:rsidRPr="000E0ACC">
        <w:rPr>
          <w:rFonts w:ascii="Book Antiqua" w:eastAsia="Times New Roman" w:hAnsi="Book Antiqua" w:cs="Helvetica"/>
          <w:color w:val="000000"/>
          <w:sz w:val="28"/>
          <w:szCs w:val="28"/>
        </w:rPr>
        <w:t>s to be disposed of in the terms of the above</w:t>
      </w:r>
      <w:r w:rsidR="00ED5D75" w:rsidRPr="000E0ACC">
        <w:rPr>
          <w:rFonts w:ascii="Book Antiqua" w:eastAsia="Times New Roman" w:hAnsi="Book Antiqua" w:cs="Helvetica"/>
          <w:color w:val="000000"/>
          <w:sz w:val="28"/>
          <w:szCs w:val="28"/>
        </w:rPr>
        <w:t xml:space="preserve"> </w:t>
      </w:r>
      <w:r w:rsidR="00A365C7" w:rsidRPr="000E0ACC">
        <w:rPr>
          <w:rFonts w:ascii="Book Antiqua" w:eastAsia="Times New Roman" w:hAnsi="Book Antiqua" w:cs="Helvetica"/>
          <w:color w:val="000000"/>
          <w:sz w:val="28"/>
          <w:szCs w:val="28"/>
        </w:rPr>
        <w:t>said judgment dated 27.10.2017</w:t>
      </w:r>
      <w:r w:rsidR="00041068" w:rsidRPr="000E0ACC">
        <w:rPr>
          <w:rFonts w:ascii="Book Antiqua" w:eastAsia="Times New Roman" w:hAnsi="Book Antiqua" w:cs="Helvetica"/>
          <w:color w:val="000000"/>
          <w:sz w:val="28"/>
          <w:szCs w:val="28"/>
        </w:rPr>
        <w:t xml:space="preserve"> </w:t>
      </w:r>
      <w:r w:rsidR="00ED5D75" w:rsidRPr="000E0ACC">
        <w:rPr>
          <w:rFonts w:ascii="Book Antiqua" w:eastAsia="Times New Roman" w:hAnsi="Book Antiqua" w:cs="Helvetica"/>
          <w:color w:val="000000"/>
          <w:sz w:val="28"/>
          <w:szCs w:val="28"/>
        </w:rPr>
        <w:t xml:space="preserve"> passed </w:t>
      </w:r>
      <w:r w:rsidR="005D7CC7" w:rsidRPr="000E0ACC">
        <w:rPr>
          <w:rFonts w:ascii="Book Antiqua" w:eastAsia="Times New Roman" w:hAnsi="Book Antiqua" w:cs="Helvetica"/>
          <w:color w:val="000000"/>
          <w:sz w:val="28"/>
          <w:szCs w:val="28"/>
        </w:rPr>
        <w:t>in the above noted appeal.</w:t>
      </w:r>
    </w:p>
    <w:p w:rsidR="00C0658F" w:rsidRPr="000E0ACC" w:rsidRDefault="00C0658F" w:rsidP="00687807">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Times New Roman"/>
          <w:color w:val="000000"/>
          <w:sz w:val="28"/>
          <w:szCs w:val="28"/>
        </w:rPr>
        <w:t>                </w:t>
      </w:r>
      <w:r w:rsidR="00ED5D75"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It is</w:t>
      </w:r>
      <w:r w:rsidR="00ED5D75" w:rsidRPr="000E0ACC">
        <w:rPr>
          <w:rFonts w:ascii="Book Antiqua" w:eastAsia="Times New Roman" w:hAnsi="Book Antiqua" w:cs="Helvetica"/>
          <w:color w:val="000000"/>
          <w:sz w:val="28"/>
          <w:szCs w:val="28"/>
        </w:rPr>
        <w:t>,</w:t>
      </w:r>
      <w:r w:rsidRPr="000E0ACC">
        <w:rPr>
          <w:rFonts w:ascii="Book Antiqua" w:eastAsia="Times New Roman" w:hAnsi="Book Antiqua" w:cs="Helvetica"/>
          <w:color w:val="000000"/>
          <w:sz w:val="28"/>
          <w:szCs w:val="28"/>
        </w:rPr>
        <w:t xml:space="preserve"> therefore</w:t>
      </w:r>
      <w:r w:rsidR="00ED5D75" w:rsidRPr="000E0ACC">
        <w:rPr>
          <w:rFonts w:ascii="Book Antiqua" w:eastAsia="Times New Roman" w:hAnsi="Book Antiqua" w:cs="Helvetica"/>
          <w:color w:val="000000"/>
          <w:sz w:val="28"/>
          <w:szCs w:val="28"/>
        </w:rPr>
        <w:t>,</w:t>
      </w:r>
      <w:r w:rsidRPr="000E0ACC">
        <w:rPr>
          <w:rFonts w:ascii="Book Antiqua" w:eastAsia="Times New Roman" w:hAnsi="Book Antiqua" w:cs="Helvetica"/>
          <w:color w:val="000000"/>
          <w:sz w:val="28"/>
          <w:szCs w:val="28"/>
        </w:rPr>
        <w:t xml:space="preserve"> respectfully prayed that the present application may kindly be allowed and the above mentioned RFA may kindly be </w:t>
      </w:r>
      <w:r w:rsidR="005D7CC7" w:rsidRPr="000E0ACC">
        <w:rPr>
          <w:rFonts w:ascii="Book Antiqua" w:eastAsia="Times New Roman" w:hAnsi="Book Antiqua" w:cs="Helvetica"/>
          <w:color w:val="000000"/>
          <w:sz w:val="28"/>
          <w:szCs w:val="28"/>
        </w:rPr>
        <w:t xml:space="preserve"> decided in t</w:t>
      </w:r>
      <w:r w:rsidR="00FE5F66" w:rsidRPr="000E0ACC">
        <w:rPr>
          <w:rFonts w:ascii="Book Antiqua" w:eastAsia="Times New Roman" w:hAnsi="Book Antiqua" w:cs="Helvetica"/>
          <w:color w:val="000000"/>
          <w:sz w:val="28"/>
          <w:szCs w:val="28"/>
        </w:rPr>
        <w:t>erms of judgment dated 27.10.2017</w:t>
      </w:r>
      <w:r w:rsidR="005D7CC7" w:rsidRPr="000E0ACC">
        <w:rPr>
          <w:rFonts w:ascii="Book Antiqua" w:eastAsia="Times New Roman" w:hAnsi="Book Antiqua" w:cs="Helvetica"/>
          <w:color w:val="000000"/>
          <w:sz w:val="28"/>
          <w:szCs w:val="28"/>
        </w:rPr>
        <w:t>, annexure A-</w:t>
      </w:r>
      <w:r w:rsidR="00FE5F66" w:rsidRPr="000E0ACC">
        <w:rPr>
          <w:rFonts w:ascii="Book Antiqua" w:eastAsia="Times New Roman" w:hAnsi="Book Antiqua" w:cs="Helvetica"/>
          <w:color w:val="000000"/>
          <w:sz w:val="28"/>
          <w:szCs w:val="28"/>
        </w:rPr>
        <w:t>1  passed by the  Hon’</w:t>
      </w:r>
      <w:r w:rsidR="00A365C7" w:rsidRPr="000E0ACC">
        <w:rPr>
          <w:rFonts w:ascii="Book Antiqua" w:eastAsia="Times New Roman" w:hAnsi="Book Antiqua" w:cs="Helvetica"/>
          <w:color w:val="000000"/>
          <w:sz w:val="28"/>
          <w:szCs w:val="28"/>
        </w:rPr>
        <w:t xml:space="preserve">ble Supreme Court of India </w:t>
      </w:r>
      <w:r w:rsidR="00FE5F66" w:rsidRPr="000E0ACC">
        <w:rPr>
          <w:rFonts w:ascii="Book Antiqua" w:eastAsia="Times New Roman" w:hAnsi="Book Antiqua" w:cs="Helvetica"/>
          <w:color w:val="000000"/>
          <w:sz w:val="28"/>
          <w:szCs w:val="28"/>
        </w:rPr>
        <w:t xml:space="preserve"> in Civil appeal No. 2846 of 2017  titled Bijender and others</w:t>
      </w:r>
      <w:r w:rsidR="005D7CC7" w:rsidRPr="000E0ACC">
        <w:rPr>
          <w:rFonts w:ascii="Book Antiqua" w:eastAsia="Times New Roman" w:hAnsi="Book Antiqua" w:cs="Helvetica"/>
          <w:color w:val="000000"/>
          <w:sz w:val="28"/>
          <w:szCs w:val="28"/>
        </w:rPr>
        <w:t xml:space="preserve"> v/s State of Haryana and Another  and in other connected </w:t>
      </w:r>
      <w:r w:rsidR="008612BD" w:rsidRPr="000E0ACC">
        <w:rPr>
          <w:rFonts w:ascii="Book Antiqua" w:eastAsia="Times New Roman" w:hAnsi="Book Antiqua" w:cs="Helvetica"/>
          <w:color w:val="000000"/>
          <w:sz w:val="28"/>
          <w:szCs w:val="28"/>
        </w:rPr>
        <w:t xml:space="preserve">civil </w:t>
      </w:r>
      <w:r w:rsidR="005D7CC7" w:rsidRPr="000E0ACC">
        <w:rPr>
          <w:rFonts w:ascii="Book Antiqua" w:eastAsia="Times New Roman" w:hAnsi="Book Antiqua" w:cs="Helvetica"/>
          <w:color w:val="000000"/>
          <w:sz w:val="28"/>
          <w:szCs w:val="28"/>
        </w:rPr>
        <w:t xml:space="preserve">appeals </w:t>
      </w:r>
      <w:r w:rsidRPr="000E0ACC">
        <w:rPr>
          <w:rFonts w:ascii="Book Antiqua" w:eastAsia="Times New Roman" w:hAnsi="Book Antiqua" w:cs="Helvetica"/>
          <w:color w:val="000000"/>
          <w:sz w:val="28"/>
          <w:szCs w:val="28"/>
        </w:rPr>
        <w:t xml:space="preserve"> in the interest of justice.</w:t>
      </w:r>
    </w:p>
    <w:p w:rsidR="00C0658F" w:rsidRPr="000E0ACC" w:rsidRDefault="00C0658F" w:rsidP="00C0658F">
      <w:pPr>
        <w:spacing w:after="0" w:line="240" w:lineRule="auto"/>
        <w:jc w:val="both"/>
        <w:rPr>
          <w:rFonts w:ascii="Book Antiqua" w:eastAsia="Times New Roman" w:hAnsi="Book Antiqua" w:cs="Helvetica"/>
          <w:color w:val="000000"/>
          <w:sz w:val="28"/>
          <w:szCs w:val="28"/>
        </w:rPr>
      </w:pPr>
    </w:p>
    <w:p w:rsidR="00C0658F" w:rsidRPr="000E0ACC" w:rsidRDefault="00C0658F" w:rsidP="00C0658F">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Chandigarh     </w:t>
      </w:r>
      <w:r w:rsidR="005D7CC7" w:rsidRPr="000E0ACC">
        <w:rPr>
          <w:rFonts w:ascii="Book Antiqua" w:eastAsia="Times New Roman" w:hAnsi="Book Antiqua" w:cs="Helvetica"/>
          <w:color w:val="000000"/>
          <w:sz w:val="28"/>
          <w:szCs w:val="28"/>
        </w:rPr>
        <w:t>                           </w:t>
      </w:r>
      <w:r w:rsidR="00AA01B9"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 xml:space="preserve"> (SURESH AHLAWAT)</w:t>
      </w:r>
    </w:p>
    <w:p w:rsidR="00C0658F" w:rsidRPr="000E0ACC" w:rsidRDefault="00C0658F" w:rsidP="00C0658F">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p>
    <w:p w:rsidR="00C0658F" w:rsidRPr="000E0ACC" w:rsidRDefault="00F35DC9" w:rsidP="00C0658F">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Date:   </w:t>
      </w:r>
      <w:r w:rsidR="00AA01B9" w:rsidRPr="000E0ACC">
        <w:rPr>
          <w:rFonts w:ascii="Book Antiqua" w:eastAsia="Times New Roman" w:hAnsi="Book Antiqua" w:cs="Helvetica"/>
          <w:color w:val="000000"/>
          <w:sz w:val="28"/>
          <w:szCs w:val="28"/>
        </w:rPr>
        <w:t>18</w:t>
      </w:r>
      <w:r w:rsidR="00A365C7" w:rsidRPr="000E0ACC">
        <w:rPr>
          <w:rFonts w:ascii="Book Antiqua" w:eastAsia="Times New Roman" w:hAnsi="Book Antiqua" w:cs="Helvetica"/>
          <w:color w:val="000000"/>
          <w:sz w:val="28"/>
          <w:szCs w:val="28"/>
        </w:rPr>
        <w:t>.12.2017</w:t>
      </w:r>
      <w:r w:rsidR="00C0658F" w:rsidRPr="000E0ACC">
        <w:rPr>
          <w:rFonts w:ascii="Book Antiqua" w:eastAsia="Times New Roman" w:hAnsi="Book Antiqua" w:cs="Helvetica"/>
          <w:color w:val="000000"/>
          <w:sz w:val="28"/>
          <w:szCs w:val="28"/>
        </w:rPr>
        <w:t xml:space="preserve">                               </w:t>
      </w:r>
      <w:r w:rsidR="00AA01B9" w:rsidRPr="000E0ACC">
        <w:rPr>
          <w:rFonts w:ascii="Book Antiqua" w:eastAsia="Times New Roman" w:hAnsi="Book Antiqua" w:cs="Helvetica"/>
          <w:color w:val="000000"/>
          <w:sz w:val="28"/>
          <w:szCs w:val="28"/>
        </w:rPr>
        <w:t xml:space="preserve">            </w:t>
      </w:r>
      <w:r w:rsidR="00C0658F" w:rsidRPr="000E0ACC">
        <w:rPr>
          <w:rFonts w:ascii="Book Antiqua" w:eastAsia="Times New Roman" w:hAnsi="Book Antiqua" w:cs="Helvetica"/>
          <w:color w:val="000000"/>
          <w:sz w:val="28"/>
          <w:szCs w:val="28"/>
        </w:rPr>
        <w:t xml:space="preserve"> Advocate</w:t>
      </w:r>
    </w:p>
    <w:p w:rsidR="00C0658F" w:rsidRPr="000E0ACC" w:rsidRDefault="00C0658F" w:rsidP="00C0658F">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C0658F" w:rsidRPr="000E0ACC" w:rsidRDefault="00C0658F" w:rsidP="00C0658F">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r w:rsidR="005D7CC7" w:rsidRPr="000E0ACC">
        <w:rPr>
          <w:rFonts w:ascii="Book Antiqua" w:eastAsia="Times New Roman" w:hAnsi="Book Antiqua" w:cs="Helvetica"/>
          <w:color w:val="000000"/>
          <w:sz w:val="28"/>
          <w:szCs w:val="28"/>
        </w:rPr>
        <w:t xml:space="preserve">                         </w:t>
      </w:r>
      <w:r w:rsidR="00A365C7" w:rsidRPr="000E0ACC">
        <w:rPr>
          <w:rFonts w:ascii="Book Antiqua" w:eastAsia="Times New Roman" w:hAnsi="Book Antiqua" w:cs="Helvetica"/>
          <w:color w:val="000000"/>
          <w:sz w:val="28"/>
          <w:szCs w:val="28"/>
        </w:rPr>
        <w:t xml:space="preserve">  </w:t>
      </w:r>
      <w:r w:rsidR="00AA01B9" w:rsidRPr="000E0ACC">
        <w:rPr>
          <w:rFonts w:ascii="Book Antiqua" w:eastAsia="Times New Roman" w:hAnsi="Book Antiqua" w:cs="Helvetica"/>
          <w:color w:val="000000"/>
          <w:sz w:val="28"/>
          <w:szCs w:val="28"/>
        </w:rPr>
        <w:t xml:space="preserve">      </w:t>
      </w:r>
      <w:r w:rsidR="00A365C7" w:rsidRPr="000E0ACC">
        <w:rPr>
          <w:rFonts w:ascii="Book Antiqua" w:eastAsia="Times New Roman" w:hAnsi="Book Antiqua" w:cs="Helvetica"/>
          <w:color w:val="000000"/>
          <w:sz w:val="28"/>
          <w:szCs w:val="28"/>
        </w:rPr>
        <w:t xml:space="preserve"> </w:t>
      </w:r>
      <w:r w:rsidR="009725D3"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 xml:space="preserve"> Counsel for appellant</w:t>
      </w:r>
      <w:r w:rsidR="00A365C7" w:rsidRPr="000E0ACC">
        <w:rPr>
          <w:rFonts w:ascii="Book Antiqua" w:eastAsia="Times New Roman" w:hAnsi="Book Antiqua" w:cs="Helvetica"/>
          <w:color w:val="000000"/>
          <w:sz w:val="28"/>
          <w:szCs w:val="28"/>
        </w:rPr>
        <w:t>s</w:t>
      </w:r>
    </w:p>
    <w:p w:rsidR="00C0658F" w:rsidRPr="000E0ACC" w:rsidRDefault="00C0658F" w:rsidP="00C0658F">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C0658F" w:rsidRPr="000E0ACC" w:rsidRDefault="00C0658F" w:rsidP="00C0658F">
      <w:pPr>
        <w:spacing w:after="0" w:line="240" w:lineRule="auto"/>
        <w:ind w:firstLine="720"/>
        <w:jc w:val="both"/>
        <w:rPr>
          <w:rFonts w:ascii="Book Antiqua" w:eastAsia="Times New Roman" w:hAnsi="Book Antiqua" w:cs="Helvetica"/>
          <w:color w:val="000000"/>
          <w:sz w:val="28"/>
          <w:szCs w:val="28"/>
        </w:rPr>
      </w:pPr>
    </w:p>
    <w:p w:rsidR="00C0658F" w:rsidRPr="000E0ACC" w:rsidRDefault="00C0658F" w:rsidP="00C0658F">
      <w:pPr>
        <w:spacing w:after="0" w:line="240" w:lineRule="auto"/>
        <w:ind w:firstLine="720"/>
        <w:jc w:val="both"/>
        <w:rPr>
          <w:rFonts w:ascii="Book Antiqua" w:eastAsia="Times New Roman" w:hAnsi="Book Antiqua" w:cs="Helvetica"/>
          <w:color w:val="000000"/>
          <w:sz w:val="28"/>
          <w:szCs w:val="28"/>
        </w:rPr>
      </w:pPr>
    </w:p>
    <w:p w:rsidR="00C0658F" w:rsidRPr="000E0ACC" w:rsidRDefault="00C0658F" w:rsidP="00C0658F">
      <w:pPr>
        <w:spacing w:after="0" w:line="240" w:lineRule="auto"/>
        <w:ind w:firstLine="720"/>
        <w:jc w:val="both"/>
        <w:rPr>
          <w:rFonts w:ascii="Book Antiqua" w:eastAsia="Times New Roman" w:hAnsi="Book Antiqua" w:cs="Helvetica"/>
          <w:color w:val="000000"/>
          <w:sz w:val="28"/>
          <w:szCs w:val="28"/>
        </w:rPr>
      </w:pPr>
    </w:p>
    <w:p w:rsidR="00C0658F" w:rsidRPr="000E0ACC" w:rsidRDefault="00C0658F" w:rsidP="00C0658F">
      <w:pPr>
        <w:spacing w:after="0" w:line="240" w:lineRule="auto"/>
        <w:ind w:firstLine="720"/>
        <w:jc w:val="both"/>
        <w:rPr>
          <w:rFonts w:ascii="Book Antiqua" w:eastAsia="Times New Roman" w:hAnsi="Book Antiqua" w:cs="Helvetica"/>
          <w:color w:val="000000"/>
          <w:sz w:val="28"/>
          <w:szCs w:val="28"/>
        </w:rPr>
      </w:pPr>
    </w:p>
    <w:p w:rsidR="00C0658F" w:rsidRPr="000E0ACC" w:rsidRDefault="00C0658F" w:rsidP="00C0658F">
      <w:pPr>
        <w:spacing w:after="0" w:line="240" w:lineRule="auto"/>
        <w:ind w:firstLine="720"/>
        <w:jc w:val="both"/>
        <w:rPr>
          <w:rFonts w:ascii="Book Antiqua" w:eastAsia="Times New Roman" w:hAnsi="Book Antiqua" w:cs="Helvetica"/>
          <w:color w:val="000000"/>
          <w:sz w:val="28"/>
          <w:szCs w:val="28"/>
        </w:rPr>
      </w:pPr>
    </w:p>
    <w:p w:rsidR="00C0658F" w:rsidRPr="000E0ACC" w:rsidRDefault="00C0658F" w:rsidP="00C0658F">
      <w:pPr>
        <w:spacing w:after="0" w:line="240" w:lineRule="auto"/>
        <w:ind w:firstLine="720"/>
        <w:jc w:val="both"/>
        <w:rPr>
          <w:rFonts w:ascii="Book Antiqua" w:eastAsia="Times New Roman" w:hAnsi="Book Antiqua" w:cs="Helvetica"/>
          <w:color w:val="000000"/>
          <w:sz w:val="28"/>
          <w:szCs w:val="28"/>
        </w:rPr>
      </w:pPr>
    </w:p>
    <w:p w:rsidR="00C0658F" w:rsidRPr="000E0ACC" w:rsidRDefault="00C0658F" w:rsidP="00C0658F">
      <w:pPr>
        <w:spacing w:after="0" w:line="240" w:lineRule="auto"/>
        <w:ind w:firstLine="720"/>
        <w:jc w:val="both"/>
        <w:rPr>
          <w:rFonts w:ascii="Book Antiqua" w:eastAsia="Times New Roman" w:hAnsi="Book Antiqua" w:cs="Helvetica"/>
          <w:color w:val="000000"/>
          <w:sz w:val="28"/>
          <w:szCs w:val="28"/>
        </w:rPr>
      </w:pPr>
    </w:p>
    <w:p w:rsidR="00C0658F" w:rsidRPr="000E0ACC" w:rsidRDefault="00C0658F" w:rsidP="00C0658F">
      <w:pPr>
        <w:spacing w:after="0" w:line="240" w:lineRule="auto"/>
        <w:ind w:firstLine="720"/>
        <w:jc w:val="both"/>
        <w:rPr>
          <w:rFonts w:ascii="Book Antiqua" w:eastAsia="Times New Roman" w:hAnsi="Book Antiqua" w:cs="Helvetica"/>
          <w:color w:val="000000"/>
          <w:sz w:val="28"/>
          <w:szCs w:val="28"/>
        </w:rPr>
      </w:pPr>
    </w:p>
    <w:p w:rsidR="00C0658F" w:rsidRPr="000E0ACC" w:rsidRDefault="00C0658F" w:rsidP="00C0658F">
      <w:pPr>
        <w:spacing w:after="0" w:line="240" w:lineRule="auto"/>
        <w:ind w:firstLine="720"/>
        <w:jc w:val="both"/>
        <w:rPr>
          <w:rFonts w:ascii="Book Antiqua" w:eastAsia="Times New Roman" w:hAnsi="Book Antiqua" w:cs="Helvetica"/>
          <w:color w:val="000000"/>
          <w:sz w:val="28"/>
          <w:szCs w:val="28"/>
        </w:rPr>
      </w:pPr>
    </w:p>
    <w:p w:rsidR="00C0658F" w:rsidRPr="000E0ACC" w:rsidRDefault="00C0658F" w:rsidP="00C0658F">
      <w:pPr>
        <w:spacing w:after="0" w:line="240" w:lineRule="auto"/>
        <w:ind w:firstLine="720"/>
        <w:jc w:val="both"/>
        <w:rPr>
          <w:rFonts w:ascii="Book Antiqua" w:eastAsia="Times New Roman" w:hAnsi="Book Antiqua" w:cs="Helvetica"/>
          <w:color w:val="000000"/>
          <w:sz w:val="28"/>
          <w:szCs w:val="28"/>
        </w:rPr>
      </w:pPr>
    </w:p>
    <w:p w:rsidR="00C0658F" w:rsidRPr="000E0ACC" w:rsidRDefault="00C0658F" w:rsidP="00C0658F">
      <w:pPr>
        <w:spacing w:after="0" w:line="240" w:lineRule="auto"/>
        <w:ind w:firstLine="720"/>
        <w:jc w:val="both"/>
        <w:rPr>
          <w:rFonts w:ascii="Book Antiqua" w:eastAsia="Times New Roman" w:hAnsi="Book Antiqua" w:cs="Helvetica"/>
          <w:color w:val="000000"/>
          <w:sz w:val="28"/>
          <w:szCs w:val="28"/>
        </w:rPr>
      </w:pPr>
    </w:p>
    <w:p w:rsidR="00C0658F" w:rsidRPr="000E0ACC" w:rsidRDefault="00C0658F" w:rsidP="00C0658F">
      <w:pPr>
        <w:spacing w:after="0" w:line="240" w:lineRule="auto"/>
        <w:ind w:firstLine="720"/>
        <w:jc w:val="both"/>
        <w:rPr>
          <w:rFonts w:ascii="Book Antiqua" w:eastAsia="Times New Roman" w:hAnsi="Book Antiqua" w:cs="Helvetica"/>
          <w:color w:val="000000"/>
          <w:sz w:val="28"/>
          <w:szCs w:val="28"/>
        </w:rPr>
      </w:pPr>
    </w:p>
    <w:p w:rsidR="00C0658F" w:rsidRPr="000E0ACC" w:rsidRDefault="00C0658F" w:rsidP="00C0658F">
      <w:pPr>
        <w:spacing w:after="0" w:line="240" w:lineRule="auto"/>
        <w:ind w:firstLine="720"/>
        <w:jc w:val="both"/>
        <w:rPr>
          <w:rFonts w:ascii="Book Antiqua" w:eastAsia="Times New Roman" w:hAnsi="Book Antiqua" w:cs="Helvetica"/>
          <w:color w:val="000000"/>
          <w:sz w:val="28"/>
          <w:szCs w:val="28"/>
        </w:rPr>
      </w:pPr>
    </w:p>
    <w:p w:rsidR="00C0658F" w:rsidRPr="000E0ACC" w:rsidRDefault="00C0658F" w:rsidP="00C0658F">
      <w:pPr>
        <w:spacing w:after="0" w:line="240" w:lineRule="auto"/>
        <w:ind w:firstLine="720"/>
        <w:jc w:val="both"/>
        <w:rPr>
          <w:rFonts w:ascii="Book Antiqua" w:eastAsia="Times New Roman" w:hAnsi="Book Antiqua" w:cs="Helvetica"/>
          <w:color w:val="000000"/>
          <w:sz w:val="28"/>
          <w:szCs w:val="28"/>
        </w:rPr>
      </w:pPr>
    </w:p>
    <w:p w:rsidR="00C0658F" w:rsidRPr="000E0ACC" w:rsidRDefault="00C0658F" w:rsidP="00C0658F">
      <w:pPr>
        <w:spacing w:after="0" w:line="240" w:lineRule="auto"/>
        <w:ind w:firstLine="720"/>
        <w:jc w:val="both"/>
        <w:rPr>
          <w:rFonts w:ascii="Book Antiqua" w:eastAsia="Times New Roman" w:hAnsi="Book Antiqua" w:cs="Helvetica"/>
          <w:color w:val="000000"/>
          <w:sz w:val="28"/>
          <w:szCs w:val="28"/>
        </w:rPr>
      </w:pPr>
    </w:p>
    <w:p w:rsidR="00C0658F" w:rsidRPr="000E0ACC" w:rsidRDefault="00C0658F" w:rsidP="00C0658F">
      <w:pPr>
        <w:spacing w:after="0" w:line="240" w:lineRule="auto"/>
        <w:ind w:firstLine="720"/>
        <w:jc w:val="both"/>
        <w:rPr>
          <w:rFonts w:ascii="Book Antiqua" w:eastAsia="Times New Roman" w:hAnsi="Book Antiqua" w:cs="Helvetica"/>
          <w:color w:val="000000"/>
          <w:sz w:val="28"/>
          <w:szCs w:val="28"/>
        </w:rPr>
      </w:pPr>
    </w:p>
    <w:p w:rsidR="00C0658F" w:rsidRPr="000E0ACC" w:rsidRDefault="00C0658F" w:rsidP="00C0658F">
      <w:pPr>
        <w:spacing w:after="0" w:line="240" w:lineRule="auto"/>
        <w:ind w:firstLine="720"/>
        <w:jc w:val="both"/>
        <w:rPr>
          <w:rFonts w:ascii="Book Antiqua" w:eastAsia="Times New Roman" w:hAnsi="Book Antiqua" w:cs="Helvetica"/>
          <w:color w:val="000000"/>
          <w:sz w:val="28"/>
          <w:szCs w:val="28"/>
        </w:rPr>
      </w:pPr>
    </w:p>
    <w:p w:rsidR="00C0658F" w:rsidRPr="000E0ACC" w:rsidRDefault="00C0658F" w:rsidP="00825266">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IN THE HIGH COURT OF PUNJAB &amp; HARYANA</w:t>
      </w:r>
      <w:r w:rsidR="00825266" w:rsidRPr="000E0ACC">
        <w:rPr>
          <w:rFonts w:ascii="Book Antiqua" w:eastAsia="Times New Roman" w:hAnsi="Book Antiqua" w:cs="Helvetica"/>
          <w:color w:val="000000"/>
          <w:sz w:val="28"/>
          <w:szCs w:val="28"/>
        </w:rPr>
        <w:t xml:space="preserve"> AT</w:t>
      </w:r>
      <w:r w:rsidRPr="000E0ACC">
        <w:rPr>
          <w:rFonts w:ascii="Book Antiqua" w:eastAsia="Times New Roman" w:hAnsi="Book Antiqua" w:cs="Helvetica"/>
          <w:color w:val="000000"/>
          <w:sz w:val="28"/>
          <w:szCs w:val="28"/>
        </w:rPr>
        <w:t>  CHANDIGARH</w:t>
      </w:r>
    </w:p>
    <w:p w:rsidR="00C0658F" w:rsidRPr="000E0ACC" w:rsidRDefault="00C0658F" w:rsidP="00C0658F">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C0658F" w:rsidRPr="000E0ACC" w:rsidRDefault="00C0658F" w:rsidP="00C0658F">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r w:rsidR="00A365C7" w:rsidRPr="000E0ACC">
        <w:rPr>
          <w:rFonts w:ascii="Book Antiqua" w:eastAsia="Times New Roman" w:hAnsi="Book Antiqua" w:cs="Helvetica"/>
          <w:color w:val="000000"/>
          <w:sz w:val="28"/>
          <w:szCs w:val="28"/>
        </w:rPr>
        <w:t xml:space="preserve">           C.M. No. ………………./2017</w:t>
      </w:r>
    </w:p>
    <w:p w:rsidR="00C0658F" w:rsidRPr="000E0ACC" w:rsidRDefault="00C0658F" w:rsidP="00C0658F">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IN</w:t>
      </w:r>
    </w:p>
    <w:p w:rsidR="00C0658F" w:rsidRPr="000E0ACC" w:rsidRDefault="00C0658F" w:rsidP="00C0658F">
      <w:pPr>
        <w:spacing w:after="0" w:line="240" w:lineRule="auto"/>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r w:rsidR="005607F8" w:rsidRPr="000E0ACC">
        <w:rPr>
          <w:rFonts w:ascii="Book Antiqua" w:eastAsia="Times New Roman" w:hAnsi="Book Antiqua" w:cs="Helvetica"/>
          <w:color w:val="000000"/>
          <w:sz w:val="28"/>
          <w:szCs w:val="28"/>
        </w:rPr>
        <w:t>   </w:t>
      </w:r>
      <w:r w:rsidR="006E2D33" w:rsidRPr="000E0ACC">
        <w:rPr>
          <w:rFonts w:ascii="Book Antiqua" w:eastAsia="Times New Roman" w:hAnsi="Book Antiqua" w:cs="Helvetica"/>
          <w:color w:val="000000"/>
          <w:sz w:val="28"/>
          <w:szCs w:val="28"/>
        </w:rPr>
        <w:t xml:space="preserve">           </w:t>
      </w:r>
      <w:r w:rsidR="005607F8" w:rsidRPr="000E0ACC">
        <w:rPr>
          <w:rFonts w:ascii="Book Antiqua" w:eastAsia="Times New Roman" w:hAnsi="Book Antiqua" w:cs="Helvetica"/>
          <w:color w:val="000000"/>
          <w:sz w:val="28"/>
          <w:szCs w:val="28"/>
        </w:rPr>
        <w:t xml:space="preserve"> R.F.A.No.</w:t>
      </w:r>
      <w:r w:rsidR="00014C8E"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 xml:space="preserve"> of 201</w:t>
      </w:r>
      <w:r w:rsidR="00A365C7" w:rsidRPr="000E0ACC">
        <w:rPr>
          <w:rFonts w:ascii="Book Antiqua" w:eastAsia="Times New Roman" w:hAnsi="Book Antiqua" w:cs="Helvetica"/>
          <w:color w:val="000000"/>
          <w:sz w:val="28"/>
          <w:szCs w:val="28"/>
        </w:rPr>
        <w:t>7</w:t>
      </w:r>
    </w:p>
    <w:p w:rsidR="00C0658F" w:rsidRPr="000E0ACC" w:rsidRDefault="00C0658F" w:rsidP="00C0658F">
      <w:pPr>
        <w:spacing w:after="0" w:line="380" w:lineRule="atLeast"/>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C0658F" w:rsidRPr="000E0ACC" w:rsidRDefault="00A365C7" w:rsidP="00C0658F">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Rajiv and another</w:t>
      </w:r>
      <w:r w:rsidR="009725D3" w:rsidRPr="000E0ACC">
        <w:rPr>
          <w:rFonts w:ascii="Book Antiqua" w:eastAsia="Times New Roman" w:hAnsi="Book Antiqua" w:cs="Helvetica"/>
          <w:color w:val="000000"/>
          <w:sz w:val="28"/>
          <w:szCs w:val="28"/>
        </w:rPr>
        <w:t>.  </w:t>
      </w:r>
      <w:r w:rsidR="000A2123" w:rsidRPr="000E0ACC">
        <w:rPr>
          <w:rFonts w:ascii="Book Antiqua" w:eastAsia="Times New Roman" w:hAnsi="Book Antiqua" w:cs="Helvetica"/>
          <w:color w:val="000000"/>
          <w:sz w:val="28"/>
          <w:szCs w:val="28"/>
        </w:rPr>
        <w:t xml:space="preserve">       </w:t>
      </w:r>
      <w:r w:rsidR="00E42533" w:rsidRPr="000E0ACC">
        <w:rPr>
          <w:rFonts w:ascii="Book Antiqua" w:eastAsia="Times New Roman" w:hAnsi="Book Antiqua" w:cs="Helvetica"/>
          <w:color w:val="000000"/>
          <w:sz w:val="28"/>
          <w:szCs w:val="28"/>
        </w:rPr>
        <w:t xml:space="preserve">                </w:t>
      </w:r>
      <w:r w:rsidR="000A2123"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 xml:space="preserve">   </w:t>
      </w:r>
      <w:r w:rsidR="009725D3" w:rsidRPr="000E0ACC">
        <w:rPr>
          <w:rFonts w:ascii="Book Antiqua" w:eastAsia="Times New Roman" w:hAnsi="Book Antiqua" w:cs="Helvetica"/>
          <w:color w:val="000000"/>
          <w:sz w:val="28"/>
          <w:szCs w:val="28"/>
        </w:rPr>
        <w:t xml:space="preserve">              </w:t>
      </w:r>
      <w:r w:rsidR="00C0658F" w:rsidRPr="000E0ACC">
        <w:rPr>
          <w:rFonts w:ascii="Book Antiqua" w:eastAsia="Times New Roman" w:hAnsi="Book Antiqua" w:cs="Helvetica"/>
          <w:color w:val="000000"/>
          <w:sz w:val="28"/>
          <w:szCs w:val="28"/>
        </w:rPr>
        <w:t xml:space="preserve">  </w:t>
      </w:r>
      <w:r w:rsidR="00014C8E" w:rsidRPr="000E0ACC">
        <w:rPr>
          <w:rFonts w:ascii="Book Antiqua" w:eastAsia="Times New Roman" w:hAnsi="Book Antiqua" w:cs="Helvetica"/>
          <w:color w:val="000000"/>
          <w:sz w:val="28"/>
          <w:szCs w:val="28"/>
        </w:rPr>
        <w:t xml:space="preserve">  </w:t>
      </w:r>
      <w:r w:rsidR="00C0658F" w:rsidRPr="000E0ACC">
        <w:rPr>
          <w:rFonts w:ascii="Book Antiqua" w:eastAsia="Times New Roman" w:hAnsi="Book Antiqua" w:cs="Helvetica"/>
          <w:color w:val="000000"/>
          <w:sz w:val="28"/>
          <w:szCs w:val="28"/>
        </w:rPr>
        <w:t>……….Appellant</w:t>
      </w:r>
      <w:r w:rsidRPr="000E0ACC">
        <w:rPr>
          <w:rFonts w:ascii="Book Antiqua" w:eastAsia="Times New Roman" w:hAnsi="Book Antiqua" w:cs="Helvetica"/>
          <w:color w:val="000000"/>
          <w:sz w:val="28"/>
          <w:szCs w:val="28"/>
        </w:rPr>
        <w:t>s</w:t>
      </w:r>
    </w:p>
    <w:p w:rsidR="00C0658F" w:rsidRPr="000E0ACC" w:rsidRDefault="00C0658F" w:rsidP="00C0658F">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r w:rsidR="00A365C7" w:rsidRPr="000E0ACC">
        <w:rPr>
          <w:rFonts w:ascii="Book Antiqua" w:eastAsia="Times New Roman" w:hAnsi="Book Antiqua" w:cs="Helvetica"/>
          <w:color w:val="000000"/>
          <w:sz w:val="28"/>
          <w:szCs w:val="28"/>
        </w:rPr>
        <w:t xml:space="preserve">  </w:t>
      </w:r>
      <w:r w:rsidR="00014C8E" w:rsidRPr="000E0ACC">
        <w:rPr>
          <w:rFonts w:ascii="Book Antiqua" w:eastAsia="Times New Roman" w:hAnsi="Book Antiqua" w:cs="Helvetica"/>
          <w:color w:val="000000"/>
          <w:sz w:val="28"/>
          <w:szCs w:val="28"/>
        </w:rPr>
        <w:t xml:space="preserve">  </w:t>
      </w:r>
    </w:p>
    <w:p w:rsidR="00C0658F" w:rsidRPr="000E0ACC" w:rsidRDefault="005607F8" w:rsidP="00C0658F">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r w:rsidR="00C0658F" w:rsidRPr="000E0ACC">
        <w:rPr>
          <w:rFonts w:ascii="Book Antiqua" w:eastAsia="Times New Roman" w:hAnsi="Book Antiqua" w:cs="Helvetica"/>
          <w:color w:val="000000"/>
          <w:sz w:val="28"/>
          <w:szCs w:val="28"/>
        </w:rPr>
        <w:t xml:space="preserve"> Versus</w:t>
      </w:r>
    </w:p>
    <w:p w:rsidR="00C0658F" w:rsidRPr="000E0ACC" w:rsidRDefault="00C0658F" w:rsidP="00C0658F">
      <w:pPr>
        <w:spacing w:after="0" w:line="285" w:lineRule="atLeast"/>
        <w:jc w:val="both"/>
        <w:rPr>
          <w:rFonts w:ascii="Book Antiqua" w:eastAsia="Times New Roman" w:hAnsi="Book Antiqua" w:cs="Helvetica"/>
          <w:color w:val="000000"/>
          <w:sz w:val="28"/>
          <w:szCs w:val="28"/>
        </w:rPr>
      </w:pPr>
    </w:p>
    <w:p w:rsidR="00C0658F" w:rsidRPr="000E0ACC" w:rsidRDefault="000A2123" w:rsidP="00C0658F">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State of Haryana </w:t>
      </w:r>
      <w:r w:rsidR="00A365C7" w:rsidRPr="000E0ACC">
        <w:rPr>
          <w:rFonts w:ascii="Book Antiqua" w:eastAsia="Times New Roman" w:hAnsi="Book Antiqua" w:cs="Helvetica"/>
          <w:color w:val="000000"/>
          <w:sz w:val="28"/>
          <w:szCs w:val="28"/>
        </w:rPr>
        <w:t>and another</w:t>
      </w:r>
      <w:r w:rsidR="00C0658F" w:rsidRPr="000E0ACC">
        <w:rPr>
          <w:rFonts w:ascii="Book Antiqua" w:eastAsia="Times New Roman" w:hAnsi="Book Antiqua" w:cs="Helvetica"/>
          <w:color w:val="000000"/>
          <w:sz w:val="28"/>
          <w:szCs w:val="28"/>
        </w:rPr>
        <w:t>   </w:t>
      </w:r>
      <w:r w:rsidR="009725D3" w:rsidRPr="000E0ACC">
        <w:rPr>
          <w:rFonts w:ascii="Book Antiqua" w:eastAsia="Times New Roman" w:hAnsi="Book Antiqua" w:cs="Helvetica"/>
          <w:color w:val="000000"/>
          <w:sz w:val="28"/>
          <w:szCs w:val="28"/>
        </w:rPr>
        <w:t xml:space="preserve">    </w:t>
      </w:r>
      <w:r w:rsidR="00D526F3" w:rsidRPr="000E0ACC">
        <w:rPr>
          <w:rFonts w:ascii="Book Antiqua" w:eastAsia="Times New Roman" w:hAnsi="Book Antiqua" w:cs="Helvetica"/>
          <w:color w:val="000000"/>
          <w:sz w:val="28"/>
          <w:szCs w:val="28"/>
        </w:rPr>
        <w:t xml:space="preserve">  </w:t>
      </w:r>
      <w:r w:rsidR="009725D3" w:rsidRPr="000E0ACC">
        <w:rPr>
          <w:rFonts w:ascii="Book Antiqua" w:eastAsia="Times New Roman" w:hAnsi="Book Antiqua" w:cs="Helvetica"/>
          <w:color w:val="000000"/>
          <w:sz w:val="28"/>
          <w:szCs w:val="28"/>
        </w:rPr>
        <w:t xml:space="preserve">             </w:t>
      </w:r>
      <w:r w:rsidR="00E42533" w:rsidRPr="000E0ACC">
        <w:rPr>
          <w:rFonts w:ascii="Book Antiqua" w:eastAsia="Times New Roman" w:hAnsi="Book Antiqua" w:cs="Helvetica"/>
          <w:color w:val="000000"/>
          <w:sz w:val="28"/>
          <w:szCs w:val="28"/>
        </w:rPr>
        <w:t>…..</w:t>
      </w:r>
      <w:r w:rsidR="00D526F3"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 xml:space="preserve">  </w:t>
      </w:r>
      <w:r w:rsidR="00C0658F" w:rsidRPr="000E0ACC">
        <w:rPr>
          <w:rFonts w:ascii="Book Antiqua" w:eastAsia="Times New Roman" w:hAnsi="Book Antiqua" w:cs="Helvetica"/>
          <w:color w:val="000000"/>
          <w:sz w:val="28"/>
          <w:szCs w:val="28"/>
        </w:rPr>
        <w:t>…Respondent</w:t>
      </w:r>
      <w:r w:rsidR="00A365C7" w:rsidRPr="000E0ACC">
        <w:rPr>
          <w:rFonts w:ascii="Book Antiqua" w:eastAsia="Times New Roman" w:hAnsi="Book Antiqua" w:cs="Helvetica"/>
          <w:color w:val="000000"/>
          <w:sz w:val="28"/>
          <w:szCs w:val="28"/>
        </w:rPr>
        <w:t>s</w:t>
      </w:r>
    </w:p>
    <w:p w:rsidR="00C0658F" w:rsidRPr="000E0ACC" w:rsidRDefault="00C0658F" w:rsidP="00C0658F">
      <w:pPr>
        <w:spacing w:after="0" w:line="380" w:lineRule="atLeast"/>
        <w:jc w:val="both"/>
        <w:rPr>
          <w:rFonts w:ascii="Book Antiqua" w:eastAsia="Times New Roman" w:hAnsi="Book Antiqua" w:cs="Helvetica"/>
          <w:color w:val="000000"/>
          <w:sz w:val="28"/>
          <w:szCs w:val="28"/>
        </w:rPr>
      </w:pPr>
    </w:p>
    <w:p w:rsidR="00C0658F" w:rsidRPr="000E0ACC" w:rsidRDefault="000A2123" w:rsidP="009725D3">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r w:rsidR="00C0658F" w:rsidRPr="000E0ACC">
        <w:rPr>
          <w:rFonts w:ascii="Book Antiqua" w:eastAsia="Times New Roman" w:hAnsi="Book Antiqua" w:cs="Helvetica"/>
          <w:color w:val="000000"/>
          <w:sz w:val="28"/>
          <w:szCs w:val="28"/>
        </w:rPr>
        <w:t xml:space="preserve"> Affidavit of Suresh Ahlawat Advocate Punjab and Haryana High Court  Chandigarh.. </w:t>
      </w:r>
    </w:p>
    <w:p w:rsidR="00C0658F" w:rsidRPr="000E0ACC" w:rsidRDefault="00C0658F" w:rsidP="009725D3">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I, the above named deponent do hereby solemnly affirm and declare as under:-</w:t>
      </w:r>
    </w:p>
    <w:p w:rsidR="00BB2458" w:rsidRPr="000E0ACC" w:rsidRDefault="00BB2458" w:rsidP="00BB2458">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That the  above noted appeal is squarely covered by th</w:t>
      </w:r>
      <w:r w:rsidR="00F510B7" w:rsidRPr="000E0ACC">
        <w:rPr>
          <w:rFonts w:ascii="Book Antiqua" w:eastAsia="Times New Roman" w:hAnsi="Book Antiqua" w:cs="Helvetica"/>
          <w:color w:val="000000"/>
          <w:sz w:val="28"/>
          <w:szCs w:val="28"/>
        </w:rPr>
        <w:t>e Judgme</w:t>
      </w:r>
      <w:r w:rsidR="00450A66" w:rsidRPr="000E0ACC">
        <w:rPr>
          <w:rFonts w:ascii="Book Antiqua" w:eastAsia="Times New Roman" w:hAnsi="Book Antiqua" w:cs="Helvetica"/>
          <w:color w:val="000000"/>
          <w:sz w:val="28"/>
          <w:szCs w:val="28"/>
        </w:rPr>
        <w:t>nt/order dated 27.10</w:t>
      </w:r>
      <w:r w:rsidR="00F510B7" w:rsidRPr="000E0ACC">
        <w:rPr>
          <w:rFonts w:ascii="Book Antiqua" w:eastAsia="Times New Roman" w:hAnsi="Book Antiqua" w:cs="Helvetica"/>
          <w:color w:val="000000"/>
          <w:sz w:val="28"/>
          <w:szCs w:val="28"/>
        </w:rPr>
        <w:t xml:space="preserve">.2017 passed by this Hon,ble Supreme </w:t>
      </w:r>
      <w:r w:rsidR="00014C8E" w:rsidRPr="000E0ACC">
        <w:rPr>
          <w:rFonts w:ascii="Book Antiqua" w:eastAsia="Times New Roman" w:hAnsi="Book Antiqua" w:cs="Helvetica"/>
          <w:color w:val="000000"/>
          <w:sz w:val="28"/>
          <w:szCs w:val="28"/>
        </w:rPr>
        <w:t>Court</w:t>
      </w:r>
      <w:r w:rsidR="009725D3" w:rsidRPr="000E0ACC">
        <w:rPr>
          <w:rFonts w:ascii="Book Antiqua" w:eastAsia="Times New Roman" w:hAnsi="Book Antiqua" w:cs="Helvetica"/>
          <w:color w:val="000000"/>
          <w:sz w:val="28"/>
          <w:szCs w:val="28"/>
        </w:rPr>
        <w:t xml:space="preserve"> </w:t>
      </w:r>
      <w:r w:rsidR="00F510B7" w:rsidRPr="000E0ACC">
        <w:rPr>
          <w:rFonts w:ascii="Book Antiqua" w:eastAsia="Times New Roman" w:hAnsi="Book Antiqua" w:cs="Helvetica"/>
          <w:color w:val="000000"/>
          <w:sz w:val="28"/>
          <w:szCs w:val="28"/>
        </w:rPr>
        <w:t xml:space="preserve"> in  C.A no.2846 of 2017 titled  Bijender and others</w:t>
      </w:r>
      <w:r w:rsidRPr="000E0ACC">
        <w:rPr>
          <w:rFonts w:ascii="Book Antiqua" w:eastAsia="Times New Roman" w:hAnsi="Book Antiqua" w:cs="Helvetica"/>
          <w:color w:val="000000"/>
          <w:sz w:val="28"/>
          <w:szCs w:val="28"/>
        </w:rPr>
        <w:t xml:space="preserve"> v/s State of Haryana </w:t>
      </w:r>
      <w:r w:rsidR="00F510B7" w:rsidRPr="000E0ACC">
        <w:rPr>
          <w:rFonts w:ascii="Book Antiqua" w:eastAsia="Times New Roman" w:hAnsi="Book Antiqua" w:cs="Helvetica"/>
          <w:color w:val="000000"/>
          <w:sz w:val="28"/>
          <w:szCs w:val="28"/>
        </w:rPr>
        <w:t xml:space="preserve">and another </w:t>
      </w:r>
      <w:r w:rsidRPr="000E0ACC">
        <w:rPr>
          <w:rFonts w:ascii="Book Antiqua" w:eastAsia="Times New Roman" w:hAnsi="Book Antiqua" w:cs="Helvetica"/>
          <w:color w:val="000000"/>
          <w:sz w:val="28"/>
          <w:szCs w:val="28"/>
        </w:rPr>
        <w:t>and in other connected appeals filed by other land owners whose land had also been acquired by the same notification as that of the appellant</w:t>
      </w:r>
      <w:r w:rsidR="00F510B7" w:rsidRPr="000E0ACC">
        <w:rPr>
          <w:rFonts w:ascii="Book Antiqua" w:eastAsia="Times New Roman" w:hAnsi="Book Antiqua" w:cs="Helvetica"/>
          <w:color w:val="000000"/>
          <w:sz w:val="28"/>
          <w:szCs w:val="28"/>
        </w:rPr>
        <w:t>s</w:t>
      </w:r>
      <w:r w:rsidRPr="000E0ACC">
        <w:rPr>
          <w:rFonts w:ascii="Book Antiqua" w:eastAsia="Times New Roman" w:hAnsi="Book Antiqua" w:cs="Helvetica"/>
          <w:color w:val="000000"/>
          <w:sz w:val="28"/>
          <w:szCs w:val="28"/>
        </w:rPr>
        <w:t>. In case the application of the appellant is not allowed at the earliest then the appellant will suffer irreparable loss and injury and  injustice would be caused to the appellant. Moreover, it will also saved the precious time of this Hon,ble Court which is already burdened with heavy pendency of the work/cases , therefore, the present appeal deserves to be disposed of in the terms of the abo</w:t>
      </w:r>
      <w:r w:rsidR="00014C8E" w:rsidRPr="000E0ACC">
        <w:rPr>
          <w:rFonts w:ascii="Book Antiqua" w:eastAsia="Times New Roman" w:hAnsi="Book Antiqua" w:cs="Helvetica"/>
          <w:color w:val="000000"/>
          <w:sz w:val="28"/>
          <w:szCs w:val="28"/>
        </w:rPr>
        <w:t>ve said judgment dated 27.10.2017.</w:t>
      </w:r>
    </w:p>
    <w:p w:rsidR="00C0658F" w:rsidRPr="000E0ACC" w:rsidRDefault="0041548E" w:rsidP="00BB2458">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Times New Roman"/>
          <w:color w:val="000000"/>
          <w:sz w:val="28"/>
          <w:szCs w:val="28"/>
        </w:rPr>
        <w:t>  Place:</w:t>
      </w:r>
      <w:r w:rsidR="00BB2458" w:rsidRPr="000E0ACC">
        <w:rPr>
          <w:rFonts w:ascii="Book Antiqua" w:eastAsia="Times New Roman" w:hAnsi="Book Antiqua" w:cs="Times New Roman"/>
          <w:color w:val="000000"/>
          <w:sz w:val="28"/>
          <w:szCs w:val="28"/>
        </w:rPr>
        <w:t> </w:t>
      </w:r>
      <w:r w:rsidR="00C0658F" w:rsidRPr="000E0ACC">
        <w:rPr>
          <w:rFonts w:ascii="Book Antiqua" w:eastAsia="Times New Roman" w:hAnsi="Book Antiqua" w:cs="Helvetica"/>
          <w:color w:val="000000"/>
          <w:sz w:val="28"/>
          <w:szCs w:val="28"/>
        </w:rPr>
        <w:t xml:space="preserve"> Chandigarh                                                            </w:t>
      </w:r>
      <w:r w:rsidR="00C0658F" w:rsidRPr="000E0ACC">
        <w:rPr>
          <w:rFonts w:ascii="Book Antiqua" w:eastAsia="Times New Roman" w:hAnsi="Book Antiqua" w:cs="Helvetica"/>
          <w:color w:val="000000"/>
          <w:sz w:val="28"/>
          <w:szCs w:val="28"/>
        </w:rPr>
        <w:tab/>
      </w:r>
      <w:r w:rsidR="00C0658F" w:rsidRPr="000E0ACC">
        <w:rPr>
          <w:rFonts w:ascii="Book Antiqua" w:eastAsia="Times New Roman" w:hAnsi="Book Antiqua" w:cs="Helvetica"/>
          <w:color w:val="000000"/>
          <w:sz w:val="28"/>
          <w:szCs w:val="28"/>
        </w:rPr>
        <w:tab/>
      </w:r>
    </w:p>
    <w:p w:rsidR="00C0658F" w:rsidRPr="000E0ACC" w:rsidRDefault="00A365C7" w:rsidP="00BB2458">
      <w:pPr>
        <w:spacing w:after="0" w:line="240" w:lineRule="auto"/>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lastRenderedPageBreak/>
        <w:t>Date:  .     12.2017</w:t>
      </w:r>
      <w:r w:rsidR="00C0658F" w:rsidRPr="000E0ACC">
        <w:rPr>
          <w:rFonts w:ascii="Book Antiqua" w:eastAsia="Times New Roman" w:hAnsi="Book Antiqua" w:cs="Helvetica"/>
          <w:color w:val="000000"/>
          <w:sz w:val="28"/>
          <w:szCs w:val="28"/>
        </w:rPr>
        <w:t>                                        </w:t>
      </w:r>
    </w:p>
    <w:p w:rsidR="00C0658F" w:rsidRPr="000E0ACC" w:rsidRDefault="00C0658F" w:rsidP="00C0658F">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b/>
          <w:bCs/>
          <w:color w:val="000000"/>
          <w:sz w:val="28"/>
          <w:szCs w:val="28"/>
        </w:rPr>
        <w:t>Verification:</w:t>
      </w:r>
    </w:p>
    <w:p w:rsidR="00C0658F" w:rsidRPr="000E0ACC" w:rsidRDefault="00C0658F" w:rsidP="007F384E">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r w:rsidR="000B2EB3"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 xml:space="preserve">Verified </w:t>
      </w:r>
      <w:r w:rsidR="002D46FE" w:rsidRPr="000E0ACC">
        <w:rPr>
          <w:rFonts w:ascii="Book Antiqua" w:eastAsia="Times New Roman" w:hAnsi="Book Antiqua" w:cs="Helvetica"/>
          <w:color w:val="000000"/>
          <w:sz w:val="28"/>
          <w:szCs w:val="28"/>
        </w:rPr>
        <w:t xml:space="preserve">that contents of Para </w:t>
      </w:r>
      <w:r w:rsidRPr="000E0ACC">
        <w:rPr>
          <w:rFonts w:ascii="Book Antiqua" w:eastAsia="Times New Roman" w:hAnsi="Book Antiqua" w:cs="Helvetica"/>
          <w:color w:val="000000"/>
          <w:sz w:val="28"/>
          <w:szCs w:val="28"/>
        </w:rPr>
        <w:t xml:space="preserve"> of my above affidavit are true and correct to my knowledge.  No part of it is false and nothing has been concealed therein.</w:t>
      </w:r>
    </w:p>
    <w:p w:rsidR="0041548E" w:rsidRPr="000E0ACC" w:rsidRDefault="00C0658F" w:rsidP="00C0658F">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Chandigarh                                                             </w:t>
      </w:r>
      <w:r w:rsidR="0041548E" w:rsidRPr="000E0ACC">
        <w:rPr>
          <w:rFonts w:ascii="Book Antiqua" w:eastAsia="Times New Roman" w:hAnsi="Book Antiqua" w:cs="Helvetica"/>
          <w:color w:val="000000"/>
          <w:sz w:val="28"/>
          <w:szCs w:val="28"/>
        </w:rPr>
        <w:t xml:space="preserve">                               </w:t>
      </w:r>
    </w:p>
    <w:p w:rsidR="00C0658F" w:rsidRPr="000E0ACC" w:rsidRDefault="0041548E" w:rsidP="00C0658F">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Dated</w:t>
      </w:r>
      <w:r w:rsidR="00A365C7" w:rsidRPr="000E0ACC">
        <w:rPr>
          <w:rFonts w:ascii="Book Antiqua" w:eastAsia="Times New Roman" w:hAnsi="Book Antiqua" w:cs="Helvetica"/>
          <w:color w:val="000000"/>
          <w:sz w:val="28"/>
          <w:szCs w:val="28"/>
        </w:rPr>
        <w:t xml:space="preserve">     12.2017</w:t>
      </w:r>
      <w:r w:rsidR="000A2123" w:rsidRPr="000E0ACC">
        <w:rPr>
          <w:rFonts w:ascii="Book Antiqua" w:eastAsia="Times New Roman" w:hAnsi="Book Antiqua" w:cs="Helvetica"/>
          <w:color w:val="000000"/>
          <w:sz w:val="28"/>
          <w:szCs w:val="28"/>
        </w:rPr>
        <w:tab/>
      </w:r>
      <w:r w:rsidR="000A2123" w:rsidRPr="000E0ACC">
        <w:rPr>
          <w:rFonts w:ascii="Book Antiqua" w:eastAsia="Times New Roman" w:hAnsi="Book Antiqua" w:cs="Helvetica"/>
          <w:color w:val="000000"/>
          <w:sz w:val="28"/>
          <w:szCs w:val="28"/>
        </w:rPr>
        <w:tab/>
      </w:r>
      <w:r w:rsidR="000A2123" w:rsidRPr="000E0ACC">
        <w:rPr>
          <w:rFonts w:ascii="Book Antiqua" w:eastAsia="Times New Roman" w:hAnsi="Book Antiqua" w:cs="Helvetica"/>
          <w:color w:val="000000"/>
          <w:sz w:val="28"/>
          <w:szCs w:val="28"/>
        </w:rPr>
        <w:tab/>
      </w:r>
      <w:r w:rsidR="000A2123" w:rsidRPr="000E0ACC">
        <w:rPr>
          <w:rFonts w:ascii="Book Antiqua" w:eastAsia="Times New Roman" w:hAnsi="Book Antiqua" w:cs="Helvetica"/>
          <w:color w:val="000000"/>
          <w:sz w:val="28"/>
          <w:szCs w:val="28"/>
        </w:rPr>
        <w:tab/>
      </w:r>
      <w:r w:rsidR="000A2123" w:rsidRPr="000E0ACC">
        <w:rPr>
          <w:rFonts w:ascii="Book Antiqua" w:eastAsia="Times New Roman" w:hAnsi="Book Antiqua" w:cs="Helvetica"/>
          <w:color w:val="000000"/>
          <w:sz w:val="28"/>
          <w:szCs w:val="28"/>
        </w:rPr>
        <w:tab/>
      </w:r>
      <w:r w:rsidR="000A2123" w:rsidRPr="000E0ACC">
        <w:rPr>
          <w:rFonts w:ascii="Book Antiqua" w:eastAsia="Times New Roman" w:hAnsi="Book Antiqua" w:cs="Helvetica"/>
          <w:color w:val="000000"/>
          <w:sz w:val="28"/>
          <w:szCs w:val="28"/>
        </w:rPr>
        <w:tab/>
      </w:r>
      <w:r w:rsidR="000A2123" w:rsidRPr="000E0ACC">
        <w:rPr>
          <w:rFonts w:ascii="Book Antiqua" w:eastAsia="Times New Roman" w:hAnsi="Book Antiqua" w:cs="Helvetica"/>
          <w:color w:val="000000"/>
          <w:sz w:val="28"/>
          <w:szCs w:val="28"/>
        </w:rPr>
        <w:tab/>
      </w:r>
      <w:r w:rsidR="000A2123" w:rsidRPr="000E0ACC">
        <w:rPr>
          <w:rFonts w:ascii="Book Antiqua" w:eastAsia="Times New Roman" w:hAnsi="Book Antiqua" w:cs="Helvetica"/>
          <w:color w:val="000000"/>
          <w:sz w:val="28"/>
          <w:szCs w:val="28"/>
        </w:rPr>
        <w:tab/>
        <w:t xml:space="preserve"> </w:t>
      </w:r>
    </w:p>
    <w:p w:rsidR="00C0658F" w:rsidRPr="000E0ACC" w:rsidRDefault="00C0658F" w:rsidP="00C0658F">
      <w:pPr>
        <w:spacing w:after="0" w:line="380" w:lineRule="atLeast"/>
        <w:jc w:val="both"/>
        <w:rPr>
          <w:rFonts w:ascii="Book Antiqua" w:eastAsia="Times New Roman" w:hAnsi="Book Antiqua" w:cs="Helvetica"/>
          <w:color w:val="000000"/>
          <w:sz w:val="28"/>
          <w:szCs w:val="28"/>
        </w:rPr>
      </w:pPr>
    </w:p>
    <w:p w:rsidR="008A7E28" w:rsidRPr="000E0ACC" w:rsidRDefault="008A7E28" w:rsidP="005338DF">
      <w:pPr>
        <w:spacing w:after="0" w:line="240" w:lineRule="auto"/>
        <w:ind w:firstLine="720"/>
        <w:jc w:val="both"/>
        <w:rPr>
          <w:rFonts w:ascii="Book Antiqua" w:eastAsia="Times New Roman" w:hAnsi="Book Antiqua" w:cs="Helvetica"/>
          <w:color w:val="000000"/>
          <w:sz w:val="28"/>
          <w:szCs w:val="28"/>
        </w:rPr>
      </w:pPr>
    </w:p>
    <w:p w:rsidR="008A7E28" w:rsidRPr="000E0ACC" w:rsidRDefault="008A7E28" w:rsidP="005338DF">
      <w:pPr>
        <w:spacing w:after="0" w:line="240" w:lineRule="auto"/>
        <w:ind w:firstLine="720"/>
        <w:jc w:val="both"/>
        <w:rPr>
          <w:rFonts w:ascii="Book Antiqua" w:eastAsia="Times New Roman" w:hAnsi="Book Antiqua" w:cs="Helvetica"/>
          <w:color w:val="000000"/>
          <w:sz w:val="28"/>
          <w:szCs w:val="28"/>
        </w:rPr>
      </w:pPr>
    </w:p>
    <w:p w:rsidR="00B87C3C" w:rsidRPr="000E0ACC" w:rsidRDefault="00B87C3C" w:rsidP="005338DF">
      <w:pPr>
        <w:spacing w:after="0" w:line="240" w:lineRule="auto"/>
        <w:ind w:firstLine="720"/>
        <w:jc w:val="both"/>
        <w:rPr>
          <w:rFonts w:ascii="Book Antiqua" w:eastAsia="Times New Roman" w:hAnsi="Book Antiqua" w:cs="Helvetica"/>
          <w:color w:val="000000"/>
          <w:sz w:val="28"/>
          <w:szCs w:val="28"/>
        </w:rPr>
      </w:pPr>
    </w:p>
    <w:p w:rsidR="00A312BE" w:rsidRPr="000E0ACC" w:rsidRDefault="00A312BE" w:rsidP="005338DF">
      <w:pPr>
        <w:spacing w:after="0" w:line="240" w:lineRule="auto"/>
        <w:ind w:firstLine="720"/>
        <w:jc w:val="both"/>
        <w:rPr>
          <w:rFonts w:ascii="Book Antiqua" w:eastAsia="Times New Roman" w:hAnsi="Book Antiqua" w:cs="Helvetica"/>
          <w:color w:val="000000"/>
          <w:sz w:val="28"/>
          <w:szCs w:val="28"/>
        </w:rPr>
      </w:pPr>
    </w:p>
    <w:p w:rsidR="00A03A45" w:rsidRPr="000E0ACC" w:rsidRDefault="00A03A45" w:rsidP="00A312BE">
      <w:pPr>
        <w:jc w:val="center"/>
        <w:rPr>
          <w:rFonts w:ascii="Book Antiqua" w:hAnsi="Book Antiqua"/>
          <w:sz w:val="28"/>
          <w:szCs w:val="28"/>
        </w:rPr>
      </w:pPr>
    </w:p>
    <w:p w:rsidR="00A3632F" w:rsidRDefault="00A3632F" w:rsidP="00A312BE">
      <w:pPr>
        <w:jc w:val="center"/>
        <w:rPr>
          <w:rFonts w:ascii="Book Antiqua" w:hAnsi="Book Antiqua"/>
          <w:sz w:val="28"/>
          <w:szCs w:val="28"/>
        </w:rPr>
      </w:pPr>
    </w:p>
    <w:p w:rsidR="00A3632F" w:rsidRDefault="00A3632F" w:rsidP="00A312BE">
      <w:pPr>
        <w:jc w:val="center"/>
        <w:rPr>
          <w:rFonts w:ascii="Book Antiqua" w:hAnsi="Book Antiqua"/>
          <w:sz w:val="28"/>
          <w:szCs w:val="28"/>
        </w:rPr>
      </w:pPr>
    </w:p>
    <w:p w:rsidR="00A3632F" w:rsidRDefault="00A3632F" w:rsidP="00A312BE">
      <w:pPr>
        <w:jc w:val="center"/>
        <w:rPr>
          <w:rFonts w:ascii="Book Antiqua" w:hAnsi="Book Antiqua"/>
          <w:sz w:val="28"/>
          <w:szCs w:val="28"/>
        </w:rPr>
      </w:pPr>
    </w:p>
    <w:p w:rsidR="00A3632F" w:rsidRDefault="00A3632F" w:rsidP="00A312BE">
      <w:pPr>
        <w:jc w:val="center"/>
        <w:rPr>
          <w:rFonts w:ascii="Book Antiqua" w:hAnsi="Book Antiqua"/>
          <w:sz w:val="28"/>
          <w:szCs w:val="28"/>
        </w:rPr>
      </w:pPr>
    </w:p>
    <w:p w:rsidR="00A3632F" w:rsidRDefault="00A3632F" w:rsidP="00A312BE">
      <w:pPr>
        <w:jc w:val="center"/>
        <w:rPr>
          <w:rFonts w:ascii="Book Antiqua" w:hAnsi="Book Antiqua"/>
          <w:sz w:val="28"/>
          <w:szCs w:val="28"/>
        </w:rPr>
      </w:pPr>
    </w:p>
    <w:p w:rsidR="00A3632F" w:rsidRDefault="00A3632F" w:rsidP="00A312BE">
      <w:pPr>
        <w:jc w:val="center"/>
        <w:rPr>
          <w:rFonts w:ascii="Book Antiqua" w:hAnsi="Book Antiqua"/>
          <w:sz w:val="28"/>
          <w:szCs w:val="28"/>
        </w:rPr>
      </w:pPr>
    </w:p>
    <w:p w:rsidR="00A3632F" w:rsidRDefault="00A3632F" w:rsidP="00A312BE">
      <w:pPr>
        <w:jc w:val="center"/>
        <w:rPr>
          <w:rFonts w:ascii="Book Antiqua" w:hAnsi="Book Antiqua"/>
          <w:sz w:val="28"/>
          <w:szCs w:val="28"/>
        </w:rPr>
      </w:pPr>
    </w:p>
    <w:p w:rsidR="00A3632F" w:rsidRDefault="00A3632F" w:rsidP="00A312BE">
      <w:pPr>
        <w:jc w:val="center"/>
        <w:rPr>
          <w:rFonts w:ascii="Book Antiqua" w:hAnsi="Book Antiqua"/>
          <w:sz w:val="28"/>
          <w:szCs w:val="28"/>
        </w:rPr>
      </w:pPr>
    </w:p>
    <w:p w:rsidR="00A3632F" w:rsidRDefault="00A3632F" w:rsidP="00A312BE">
      <w:pPr>
        <w:jc w:val="center"/>
        <w:rPr>
          <w:rFonts w:ascii="Book Antiqua" w:hAnsi="Book Antiqua"/>
          <w:sz w:val="28"/>
          <w:szCs w:val="28"/>
        </w:rPr>
      </w:pPr>
    </w:p>
    <w:p w:rsidR="00A3632F" w:rsidRDefault="00A3632F" w:rsidP="00A312BE">
      <w:pPr>
        <w:jc w:val="center"/>
        <w:rPr>
          <w:rFonts w:ascii="Book Antiqua" w:hAnsi="Book Antiqua"/>
          <w:sz w:val="28"/>
          <w:szCs w:val="28"/>
        </w:rPr>
      </w:pPr>
    </w:p>
    <w:p w:rsidR="00A3632F" w:rsidRDefault="00A3632F" w:rsidP="00A312BE">
      <w:pPr>
        <w:jc w:val="center"/>
        <w:rPr>
          <w:rFonts w:ascii="Book Antiqua" w:hAnsi="Book Antiqua"/>
          <w:sz w:val="28"/>
          <w:szCs w:val="28"/>
        </w:rPr>
      </w:pPr>
    </w:p>
    <w:p w:rsidR="00A3632F" w:rsidRDefault="00A3632F" w:rsidP="00A312BE">
      <w:pPr>
        <w:jc w:val="center"/>
        <w:rPr>
          <w:rFonts w:ascii="Book Antiqua" w:hAnsi="Book Antiqua"/>
          <w:sz w:val="28"/>
          <w:szCs w:val="28"/>
        </w:rPr>
      </w:pPr>
    </w:p>
    <w:p w:rsidR="00A3632F" w:rsidRDefault="00A3632F" w:rsidP="00A312BE">
      <w:pPr>
        <w:jc w:val="center"/>
        <w:rPr>
          <w:rFonts w:ascii="Book Antiqua" w:hAnsi="Book Antiqua"/>
          <w:sz w:val="28"/>
          <w:szCs w:val="28"/>
        </w:rPr>
      </w:pPr>
    </w:p>
    <w:p w:rsidR="00A3632F" w:rsidRDefault="00A3632F" w:rsidP="00A312BE">
      <w:pPr>
        <w:jc w:val="center"/>
        <w:rPr>
          <w:rFonts w:ascii="Book Antiqua" w:hAnsi="Book Antiqua"/>
          <w:sz w:val="28"/>
          <w:szCs w:val="28"/>
        </w:rPr>
      </w:pPr>
    </w:p>
    <w:p w:rsidR="00A3632F" w:rsidRDefault="00A3632F" w:rsidP="00A312BE">
      <w:pPr>
        <w:jc w:val="center"/>
        <w:rPr>
          <w:rFonts w:ascii="Book Antiqua" w:hAnsi="Book Antiqua"/>
          <w:sz w:val="28"/>
          <w:szCs w:val="28"/>
        </w:rPr>
      </w:pPr>
    </w:p>
    <w:p w:rsidR="00A3632F" w:rsidRDefault="00A3632F" w:rsidP="00A312BE">
      <w:pPr>
        <w:jc w:val="center"/>
        <w:rPr>
          <w:rFonts w:ascii="Book Antiqua" w:hAnsi="Book Antiqua"/>
          <w:sz w:val="28"/>
          <w:szCs w:val="28"/>
        </w:rPr>
      </w:pPr>
    </w:p>
    <w:p w:rsidR="00A3632F" w:rsidRDefault="00A3632F" w:rsidP="00A312BE">
      <w:pPr>
        <w:jc w:val="center"/>
        <w:rPr>
          <w:rFonts w:ascii="Book Antiqua" w:hAnsi="Book Antiqua"/>
          <w:sz w:val="28"/>
          <w:szCs w:val="28"/>
        </w:rPr>
      </w:pPr>
    </w:p>
    <w:p w:rsidR="00A3632F" w:rsidRDefault="00A3632F" w:rsidP="00A312BE">
      <w:pPr>
        <w:jc w:val="center"/>
        <w:rPr>
          <w:rFonts w:ascii="Book Antiqua" w:hAnsi="Book Antiqua"/>
          <w:sz w:val="28"/>
          <w:szCs w:val="28"/>
        </w:rPr>
      </w:pPr>
    </w:p>
    <w:p w:rsidR="00A3632F" w:rsidRDefault="00A3632F" w:rsidP="00A312BE">
      <w:pPr>
        <w:jc w:val="center"/>
        <w:rPr>
          <w:rFonts w:ascii="Book Antiqua" w:hAnsi="Book Antiqua"/>
          <w:sz w:val="28"/>
          <w:szCs w:val="28"/>
        </w:rPr>
      </w:pPr>
    </w:p>
    <w:p w:rsidR="00A3632F" w:rsidRDefault="00A3632F" w:rsidP="00A312BE">
      <w:pPr>
        <w:jc w:val="center"/>
        <w:rPr>
          <w:rFonts w:ascii="Book Antiqua" w:hAnsi="Book Antiqua"/>
          <w:sz w:val="28"/>
          <w:szCs w:val="28"/>
        </w:rPr>
      </w:pPr>
    </w:p>
    <w:p w:rsidR="0004463F" w:rsidRPr="007C6898" w:rsidRDefault="0004463F" w:rsidP="0004463F">
      <w:pPr>
        <w:spacing w:after="0" w:line="240" w:lineRule="auto"/>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lastRenderedPageBreak/>
        <w:t>IN THE HIGH COURT OF PUNJAB &amp; HARYANA AT                                                                  </w:t>
      </w:r>
    </w:p>
    <w:p w:rsidR="0004463F" w:rsidRPr="007C6898" w:rsidRDefault="00A47DB3" w:rsidP="0004463F">
      <w:pPr>
        <w:spacing w:after="0" w:line="240" w:lineRule="auto"/>
        <w:ind w:firstLine="720"/>
        <w:jc w:val="both"/>
        <w:rPr>
          <w:rFonts w:ascii="Verdana" w:eastAsia="Times New Roman" w:hAnsi="Verdana" w:cs="Helvetica"/>
          <w:color w:val="000000"/>
          <w:sz w:val="28"/>
          <w:szCs w:val="28"/>
        </w:rPr>
      </w:pPr>
      <w:r>
        <w:rPr>
          <w:rFonts w:ascii="Verdana" w:eastAsia="Times New Roman" w:hAnsi="Verdana" w:cs="Helvetica"/>
          <w:color w:val="000000"/>
          <w:sz w:val="28"/>
          <w:szCs w:val="28"/>
        </w:rPr>
        <w:t xml:space="preserve">                    </w:t>
      </w:r>
      <w:r w:rsidR="00EA71AA" w:rsidRPr="007C6898">
        <w:rPr>
          <w:rFonts w:ascii="Verdana" w:eastAsia="Times New Roman" w:hAnsi="Verdana" w:cs="Helvetica"/>
          <w:color w:val="000000"/>
          <w:sz w:val="28"/>
          <w:szCs w:val="28"/>
        </w:rPr>
        <w:t xml:space="preserve">  </w:t>
      </w:r>
      <w:r w:rsidR="0004463F" w:rsidRPr="007C6898">
        <w:rPr>
          <w:rFonts w:ascii="Verdana" w:eastAsia="Times New Roman" w:hAnsi="Verdana" w:cs="Helvetica"/>
          <w:color w:val="000000"/>
          <w:sz w:val="28"/>
          <w:szCs w:val="28"/>
        </w:rPr>
        <w:t>CHANDIGARH</w:t>
      </w:r>
    </w:p>
    <w:p w:rsidR="0004463F" w:rsidRPr="007C6898" w:rsidRDefault="0004463F" w:rsidP="0004463F">
      <w:pPr>
        <w:spacing w:after="0" w:line="240" w:lineRule="auto"/>
        <w:ind w:firstLine="720"/>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w:t>
      </w:r>
    </w:p>
    <w:p w:rsidR="0004463F" w:rsidRPr="007C6898" w:rsidRDefault="0004463F" w:rsidP="0004463F">
      <w:pPr>
        <w:spacing w:after="0" w:line="240" w:lineRule="auto"/>
        <w:ind w:firstLine="720"/>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xml:space="preserve">   </w:t>
      </w:r>
      <w:r w:rsidR="006B674D" w:rsidRPr="007C6898">
        <w:rPr>
          <w:rFonts w:ascii="Verdana" w:eastAsia="Times New Roman" w:hAnsi="Verdana" w:cs="Helvetica"/>
          <w:color w:val="000000"/>
          <w:sz w:val="28"/>
          <w:szCs w:val="28"/>
        </w:rPr>
        <w:t xml:space="preserve">                                </w:t>
      </w:r>
      <w:r w:rsidRPr="007C6898">
        <w:rPr>
          <w:rFonts w:ascii="Verdana" w:eastAsia="Times New Roman" w:hAnsi="Verdana" w:cs="Helvetica"/>
          <w:color w:val="000000"/>
          <w:sz w:val="28"/>
          <w:szCs w:val="28"/>
        </w:rPr>
        <w:t xml:space="preserve"> C.M. No. …………of 2018</w:t>
      </w:r>
    </w:p>
    <w:p w:rsidR="0004463F" w:rsidRPr="007C6898" w:rsidRDefault="0004463F" w:rsidP="0004463F">
      <w:pPr>
        <w:spacing w:after="0" w:line="240" w:lineRule="auto"/>
        <w:ind w:firstLine="720"/>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w:t>
      </w:r>
      <w:r w:rsidR="006B674D" w:rsidRPr="007C6898">
        <w:rPr>
          <w:rFonts w:ascii="Verdana" w:eastAsia="Times New Roman" w:hAnsi="Verdana" w:cs="Helvetica"/>
          <w:color w:val="000000"/>
          <w:sz w:val="28"/>
          <w:szCs w:val="28"/>
        </w:rPr>
        <w:t>                          </w:t>
      </w:r>
    </w:p>
    <w:p w:rsidR="0004463F" w:rsidRPr="007C6898" w:rsidRDefault="0004463F" w:rsidP="0004463F">
      <w:pPr>
        <w:spacing w:after="0" w:line="240" w:lineRule="auto"/>
        <w:ind w:firstLine="360"/>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w:t>
      </w:r>
      <w:r w:rsidR="00EB4494">
        <w:rPr>
          <w:rFonts w:ascii="Verdana" w:eastAsia="Times New Roman" w:hAnsi="Verdana" w:cs="Helvetica"/>
          <w:color w:val="000000"/>
          <w:sz w:val="28"/>
          <w:szCs w:val="28"/>
        </w:rPr>
        <w:t>            </w:t>
      </w:r>
      <w:r w:rsidRPr="007C6898">
        <w:rPr>
          <w:rFonts w:ascii="Verdana" w:eastAsia="Times New Roman" w:hAnsi="Verdana" w:cs="Helvetica"/>
          <w:color w:val="000000"/>
          <w:sz w:val="28"/>
          <w:szCs w:val="28"/>
        </w:rPr>
        <w:t xml:space="preserve"> </w:t>
      </w:r>
      <w:r w:rsidR="006B674D" w:rsidRPr="007C6898">
        <w:rPr>
          <w:rFonts w:ascii="Verdana" w:eastAsia="Times New Roman" w:hAnsi="Verdana" w:cs="Helvetica"/>
          <w:color w:val="000000"/>
          <w:sz w:val="28"/>
          <w:szCs w:val="28"/>
        </w:rPr>
        <w:t>IN</w:t>
      </w:r>
      <w:r w:rsidRPr="007C6898">
        <w:rPr>
          <w:rFonts w:ascii="Verdana" w:eastAsia="Times New Roman" w:hAnsi="Verdana" w:cs="Helvetica"/>
          <w:color w:val="000000"/>
          <w:sz w:val="28"/>
          <w:szCs w:val="28"/>
        </w:rPr>
        <w:t xml:space="preserve">      C.W.P. No. 20423 of  2011</w:t>
      </w:r>
    </w:p>
    <w:p w:rsidR="0004463F" w:rsidRPr="007C6898" w:rsidRDefault="0004463F" w:rsidP="0004463F">
      <w:pPr>
        <w:spacing w:after="0" w:line="380" w:lineRule="atLeast"/>
        <w:ind w:firstLine="360"/>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w:t>
      </w:r>
    </w:p>
    <w:p w:rsidR="0004463F" w:rsidRPr="007C6898" w:rsidRDefault="007173A2" w:rsidP="0004463F">
      <w:pPr>
        <w:spacing w:after="0" w:line="285" w:lineRule="atLeast"/>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Chander Bhan and others</w:t>
      </w:r>
      <w:r w:rsidR="0004463F" w:rsidRPr="007C6898">
        <w:rPr>
          <w:rFonts w:ascii="Verdana" w:eastAsia="Times New Roman" w:hAnsi="Verdana" w:cs="Helvetica"/>
          <w:color w:val="000000"/>
          <w:sz w:val="28"/>
          <w:szCs w:val="28"/>
        </w:rPr>
        <w:t xml:space="preserve">    </w:t>
      </w:r>
      <w:r w:rsidR="0004463F" w:rsidRPr="007C6898">
        <w:rPr>
          <w:rFonts w:ascii="Verdana" w:eastAsia="Times New Roman" w:hAnsi="Verdana" w:cs="Helvetica"/>
          <w:color w:val="000000"/>
          <w:sz w:val="28"/>
          <w:szCs w:val="28"/>
        </w:rPr>
        <w:tab/>
      </w:r>
      <w:r w:rsidR="00EB4494">
        <w:rPr>
          <w:rFonts w:ascii="Verdana" w:eastAsia="Times New Roman" w:hAnsi="Verdana" w:cs="Helvetica"/>
          <w:color w:val="000000"/>
          <w:sz w:val="28"/>
          <w:szCs w:val="28"/>
        </w:rPr>
        <w:t xml:space="preserve">   </w:t>
      </w:r>
      <w:r w:rsidR="0004463F" w:rsidRPr="007C6898">
        <w:rPr>
          <w:rFonts w:ascii="Verdana" w:eastAsia="Times New Roman" w:hAnsi="Verdana" w:cs="Helvetica"/>
          <w:color w:val="000000"/>
          <w:sz w:val="28"/>
          <w:szCs w:val="28"/>
        </w:rPr>
        <w:t xml:space="preserve">     </w:t>
      </w:r>
      <w:r w:rsidRPr="007C6898">
        <w:rPr>
          <w:rFonts w:ascii="Verdana" w:eastAsia="Times New Roman" w:hAnsi="Verdana" w:cs="Helvetica"/>
          <w:color w:val="000000"/>
          <w:sz w:val="28"/>
          <w:szCs w:val="28"/>
        </w:rPr>
        <w:t>…………….Petitioners</w:t>
      </w:r>
    </w:p>
    <w:p w:rsidR="0004463F" w:rsidRPr="007C6898" w:rsidRDefault="0004463F" w:rsidP="0004463F">
      <w:pPr>
        <w:spacing w:after="0" w:line="285" w:lineRule="atLeast"/>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w:t>
      </w:r>
      <w:r w:rsidR="00EB4494">
        <w:rPr>
          <w:rFonts w:ascii="Verdana" w:eastAsia="Times New Roman" w:hAnsi="Verdana" w:cs="Helvetica"/>
          <w:color w:val="000000"/>
          <w:sz w:val="28"/>
          <w:szCs w:val="28"/>
        </w:rPr>
        <w:t>                               </w:t>
      </w:r>
      <w:r w:rsidRPr="007C6898">
        <w:rPr>
          <w:rFonts w:ascii="Verdana" w:eastAsia="Times New Roman" w:hAnsi="Verdana" w:cs="Helvetica"/>
          <w:color w:val="000000"/>
          <w:sz w:val="28"/>
          <w:szCs w:val="28"/>
        </w:rPr>
        <w:t xml:space="preserve"> Versus</w:t>
      </w:r>
    </w:p>
    <w:p w:rsidR="0004463F" w:rsidRPr="007C6898" w:rsidRDefault="0004463F" w:rsidP="0004463F">
      <w:pPr>
        <w:spacing w:after="0" w:line="285" w:lineRule="atLeast"/>
        <w:jc w:val="both"/>
        <w:rPr>
          <w:rFonts w:ascii="Verdana" w:eastAsia="Times New Roman" w:hAnsi="Verdana" w:cs="Helvetica"/>
          <w:color w:val="000000"/>
          <w:sz w:val="28"/>
          <w:szCs w:val="28"/>
        </w:rPr>
      </w:pPr>
    </w:p>
    <w:p w:rsidR="0004463F" w:rsidRPr="007C6898" w:rsidRDefault="00EB4494" w:rsidP="00EB4494">
      <w:pPr>
        <w:spacing w:after="0" w:line="285" w:lineRule="atLeast"/>
        <w:rPr>
          <w:rFonts w:ascii="Verdana" w:eastAsia="Times New Roman" w:hAnsi="Verdana" w:cs="Helvetica"/>
          <w:color w:val="000000"/>
          <w:sz w:val="28"/>
          <w:szCs w:val="28"/>
        </w:rPr>
      </w:pPr>
      <w:r>
        <w:rPr>
          <w:rFonts w:ascii="Verdana" w:eastAsia="Times New Roman" w:hAnsi="Verdana" w:cs="Helvetica"/>
          <w:color w:val="000000"/>
          <w:sz w:val="28"/>
          <w:szCs w:val="28"/>
        </w:rPr>
        <w:t>State of Haryana and othe</w:t>
      </w:r>
      <w:r w:rsidR="0004463F" w:rsidRPr="007C6898">
        <w:rPr>
          <w:rFonts w:ascii="Verdana" w:eastAsia="Times New Roman" w:hAnsi="Verdana" w:cs="Helvetica"/>
          <w:color w:val="000000"/>
          <w:sz w:val="28"/>
          <w:szCs w:val="28"/>
        </w:rPr>
        <w:t>r</w:t>
      </w:r>
      <w:r>
        <w:rPr>
          <w:rFonts w:ascii="Verdana" w:eastAsia="Times New Roman" w:hAnsi="Verdana" w:cs="Helvetica"/>
          <w:color w:val="000000"/>
          <w:sz w:val="28"/>
          <w:szCs w:val="28"/>
        </w:rPr>
        <w:t xml:space="preserve">s…   </w:t>
      </w:r>
      <w:r w:rsidR="0004463F" w:rsidRPr="007C6898">
        <w:rPr>
          <w:rFonts w:ascii="Verdana" w:eastAsia="Times New Roman" w:hAnsi="Verdana" w:cs="Helvetica"/>
          <w:color w:val="000000"/>
          <w:sz w:val="28"/>
          <w:szCs w:val="28"/>
        </w:rPr>
        <w:t xml:space="preserve"> </w:t>
      </w:r>
      <w:r w:rsidR="007173A2" w:rsidRPr="007C6898">
        <w:rPr>
          <w:rFonts w:ascii="Verdana" w:eastAsia="Times New Roman" w:hAnsi="Verdana" w:cs="Helvetica"/>
          <w:color w:val="000000"/>
          <w:sz w:val="28"/>
          <w:szCs w:val="28"/>
        </w:rPr>
        <w:t xml:space="preserve">        </w:t>
      </w:r>
      <w:r w:rsidR="0004463F" w:rsidRPr="007C6898">
        <w:rPr>
          <w:rFonts w:ascii="Verdana" w:eastAsia="Times New Roman" w:hAnsi="Verdana" w:cs="Helvetica"/>
          <w:color w:val="000000"/>
          <w:sz w:val="28"/>
          <w:szCs w:val="28"/>
        </w:rPr>
        <w:t>……….…Respondents</w:t>
      </w:r>
    </w:p>
    <w:p w:rsidR="0004463F" w:rsidRPr="007C6898" w:rsidRDefault="0004463F" w:rsidP="0004463F">
      <w:pPr>
        <w:spacing w:after="0" w:line="285" w:lineRule="atLeast"/>
        <w:jc w:val="both"/>
        <w:rPr>
          <w:rFonts w:ascii="Verdana" w:eastAsia="Times New Roman" w:hAnsi="Verdana" w:cs="Helvetica"/>
          <w:color w:val="000000"/>
          <w:sz w:val="28"/>
          <w:szCs w:val="28"/>
        </w:rPr>
      </w:pPr>
    </w:p>
    <w:p w:rsidR="0004463F" w:rsidRPr="007C6898" w:rsidRDefault="0004463F" w:rsidP="0004463F">
      <w:pPr>
        <w:spacing w:after="0" w:line="480" w:lineRule="auto"/>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xml:space="preserve">                     Application U/s 151 of C.P.C.</w:t>
      </w:r>
      <w:r w:rsidR="00374713" w:rsidRPr="007C6898">
        <w:rPr>
          <w:rFonts w:ascii="Verdana" w:eastAsia="Times New Roman" w:hAnsi="Verdana" w:cs="Helvetica"/>
          <w:color w:val="000000"/>
          <w:sz w:val="28"/>
          <w:szCs w:val="28"/>
        </w:rPr>
        <w:t xml:space="preserve"> for disposal of the above writ petition in</w:t>
      </w:r>
      <w:r w:rsidRPr="007C6898">
        <w:rPr>
          <w:rFonts w:ascii="Verdana" w:eastAsia="Times New Roman" w:hAnsi="Verdana" w:cs="Helvetica"/>
          <w:color w:val="000000"/>
          <w:sz w:val="28"/>
          <w:szCs w:val="28"/>
        </w:rPr>
        <w:t xml:space="preserve"> terms of </w:t>
      </w:r>
      <w:r w:rsidR="00374713" w:rsidRPr="007C6898">
        <w:rPr>
          <w:rFonts w:ascii="Verdana" w:eastAsia="Times New Roman" w:hAnsi="Verdana" w:cs="Helvetica"/>
          <w:color w:val="000000"/>
          <w:sz w:val="28"/>
          <w:szCs w:val="28"/>
        </w:rPr>
        <w:t>order/judgment dated  3.10.2016</w:t>
      </w:r>
      <w:r w:rsidRPr="007C6898">
        <w:rPr>
          <w:rFonts w:ascii="Verdana" w:eastAsia="Times New Roman" w:hAnsi="Verdana" w:cs="Helvetica"/>
          <w:color w:val="000000"/>
          <w:sz w:val="28"/>
          <w:szCs w:val="28"/>
        </w:rPr>
        <w:t xml:space="preserve">  (Annexure A-1) passed by the </w:t>
      </w:r>
      <w:r w:rsidR="00374713" w:rsidRPr="007C6898">
        <w:rPr>
          <w:rFonts w:ascii="Verdana" w:eastAsia="Times New Roman" w:hAnsi="Verdana" w:cs="Helvetica"/>
          <w:color w:val="000000"/>
          <w:sz w:val="28"/>
          <w:szCs w:val="28"/>
        </w:rPr>
        <w:t xml:space="preserve">this </w:t>
      </w:r>
      <w:r w:rsidRPr="007C6898">
        <w:rPr>
          <w:rFonts w:ascii="Verdana" w:eastAsia="Times New Roman" w:hAnsi="Verdana" w:cs="Helvetica"/>
          <w:color w:val="000000"/>
          <w:sz w:val="28"/>
          <w:szCs w:val="28"/>
        </w:rPr>
        <w:t xml:space="preserve"> Hon’ble </w:t>
      </w:r>
      <w:r w:rsidR="00374713" w:rsidRPr="007C6898">
        <w:rPr>
          <w:rFonts w:ascii="Verdana" w:eastAsia="Times New Roman" w:hAnsi="Verdana" w:cs="Helvetica"/>
          <w:color w:val="000000"/>
          <w:sz w:val="28"/>
          <w:szCs w:val="28"/>
        </w:rPr>
        <w:t>Court</w:t>
      </w:r>
      <w:r w:rsidRPr="007C6898">
        <w:rPr>
          <w:rFonts w:ascii="Verdana" w:eastAsia="Times New Roman" w:hAnsi="Verdana" w:cs="Helvetica"/>
          <w:color w:val="000000"/>
          <w:sz w:val="28"/>
          <w:szCs w:val="28"/>
        </w:rPr>
        <w:t xml:space="preserve"> </w:t>
      </w:r>
      <w:r w:rsidR="00374713" w:rsidRPr="007C6898">
        <w:rPr>
          <w:rFonts w:ascii="Verdana" w:eastAsia="Times New Roman" w:hAnsi="Verdana" w:cs="Helvetica"/>
          <w:color w:val="000000"/>
          <w:sz w:val="28"/>
          <w:szCs w:val="28"/>
        </w:rPr>
        <w:t xml:space="preserve"> in C.W.P No. 3922 of 2011</w:t>
      </w:r>
      <w:r w:rsidR="00B74F4B">
        <w:rPr>
          <w:rFonts w:ascii="Verdana" w:eastAsia="Times New Roman" w:hAnsi="Verdana" w:cs="Helvetica"/>
          <w:color w:val="000000"/>
          <w:sz w:val="28"/>
          <w:szCs w:val="28"/>
        </w:rPr>
        <w:t xml:space="preserve"> </w:t>
      </w:r>
      <w:r w:rsidRPr="007C6898">
        <w:rPr>
          <w:rFonts w:ascii="Verdana" w:eastAsia="Times New Roman" w:hAnsi="Verdana" w:cs="Helvetica"/>
          <w:color w:val="000000"/>
          <w:sz w:val="28"/>
          <w:szCs w:val="28"/>
        </w:rPr>
        <w:t xml:space="preserve"> </w:t>
      </w:r>
      <w:r w:rsidR="00374713" w:rsidRPr="007C6898">
        <w:rPr>
          <w:rFonts w:ascii="Verdana" w:eastAsia="Times New Roman" w:hAnsi="Verdana" w:cs="Helvetica"/>
          <w:color w:val="000000"/>
          <w:sz w:val="28"/>
          <w:szCs w:val="28"/>
        </w:rPr>
        <w:t xml:space="preserve"> titled  Narender Pal Singh Arya  and another</w:t>
      </w:r>
      <w:r w:rsidRPr="007C6898">
        <w:rPr>
          <w:rFonts w:ascii="Verdana" w:eastAsia="Times New Roman" w:hAnsi="Verdana" w:cs="Helvetica"/>
          <w:color w:val="000000"/>
          <w:sz w:val="28"/>
          <w:szCs w:val="28"/>
        </w:rPr>
        <w:t xml:space="preserve"> </w:t>
      </w:r>
      <w:r w:rsidR="00374713" w:rsidRPr="007C6898">
        <w:rPr>
          <w:rFonts w:ascii="Verdana" w:eastAsia="Times New Roman" w:hAnsi="Verdana" w:cs="Helvetica"/>
          <w:color w:val="000000"/>
          <w:sz w:val="28"/>
          <w:szCs w:val="28"/>
        </w:rPr>
        <w:t xml:space="preserve">v/s State of Haryana and others </w:t>
      </w:r>
      <w:r w:rsidR="00B74F4B" w:rsidRPr="007C6898">
        <w:rPr>
          <w:rFonts w:ascii="Verdana" w:eastAsia="Times New Roman" w:hAnsi="Verdana" w:cs="Helvetica"/>
          <w:color w:val="000000"/>
          <w:sz w:val="28"/>
          <w:szCs w:val="28"/>
        </w:rPr>
        <w:t xml:space="preserve">and many other connected writ petitions  </w:t>
      </w:r>
      <w:r w:rsidRPr="007C6898">
        <w:rPr>
          <w:rFonts w:ascii="Verdana" w:eastAsia="Times New Roman" w:hAnsi="Verdana" w:cs="Helvetica"/>
          <w:color w:val="000000"/>
          <w:sz w:val="28"/>
          <w:szCs w:val="28"/>
        </w:rPr>
        <w:t>.</w:t>
      </w:r>
    </w:p>
    <w:p w:rsidR="0004463F" w:rsidRPr="007C6898" w:rsidRDefault="0004463F" w:rsidP="0004463F">
      <w:pPr>
        <w:spacing w:after="0" w:line="380" w:lineRule="atLeast"/>
        <w:jc w:val="both"/>
        <w:rPr>
          <w:rFonts w:ascii="Verdana" w:eastAsia="Times New Roman" w:hAnsi="Verdana" w:cs="Helvetica"/>
          <w:b/>
          <w:color w:val="000000"/>
          <w:sz w:val="28"/>
          <w:szCs w:val="28"/>
        </w:rPr>
      </w:pPr>
      <w:r w:rsidRPr="007C6898">
        <w:rPr>
          <w:rFonts w:ascii="Verdana" w:eastAsia="Times New Roman" w:hAnsi="Verdana" w:cs="Helvetica"/>
          <w:b/>
          <w:color w:val="000000"/>
          <w:sz w:val="28"/>
          <w:szCs w:val="28"/>
        </w:rPr>
        <w:t>Respectfully Showeth:-</w:t>
      </w:r>
    </w:p>
    <w:p w:rsidR="00067F12" w:rsidRDefault="00067F12" w:rsidP="002720BC">
      <w:pPr>
        <w:spacing w:after="0" w:line="480" w:lineRule="auto"/>
        <w:rPr>
          <w:rFonts w:ascii="Verdana" w:eastAsia="Times New Roman" w:hAnsi="Verdana" w:cs="Helvetica"/>
          <w:color w:val="000000"/>
          <w:sz w:val="28"/>
          <w:szCs w:val="28"/>
        </w:rPr>
      </w:pPr>
    </w:p>
    <w:p w:rsidR="0004463F" w:rsidRPr="007C6898" w:rsidRDefault="002720BC" w:rsidP="00B74F4B">
      <w:pPr>
        <w:spacing w:after="0" w:line="480" w:lineRule="auto"/>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xml:space="preserve">1.     </w:t>
      </w:r>
      <w:r w:rsidR="0004463F" w:rsidRPr="007C6898">
        <w:rPr>
          <w:rFonts w:ascii="Verdana" w:eastAsia="Times New Roman" w:hAnsi="Verdana" w:cs="Helvetica"/>
          <w:color w:val="000000"/>
          <w:sz w:val="28"/>
          <w:szCs w:val="28"/>
        </w:rPr>
        <w:t xml:space="preserve">That the </w:t>
      </w:r>
      <w:r w:rsidR="009F48E3" w:rsidRPr="007C6898">
        <w:rPr>
          <w:rFonts w:ascii="Verdana" w:eastAsia="Times New Roman" w:hAnsi="Verdana" w:cs="Helvetica"/>
          <w:color w:val="000000"/>
          <w:sz w:val="28"/>
          <w:szCs w:val="28"/>
        </w:rPr>
        <w:t>petitioners</w:t>
      </w:r>
      <w:r w:rsidR="0004463F" w:rsidRPr="007C6898">
        <w:rPr>
          <w:rFonts w:ascii="Verdana" w:eastAsia="Times New Roman" w:hAnsi="Verdana" w:cs="Helvetica"/>
          <w:color w:val="000000"/>
          <w:sz w:val="28"/>
          <w:szCs w:val="28"/>
        </w:rPr>
        <w:t xml:space="preserve"> have filed t</w:t>
      </w:r>
      <w:r w:rsidR="00517361" w:rsidRPr="007C6898">
        <w:rPr>
          <w:rFonts w:ascii="Verdana" w:eastAsia="Times New Roman" w:hAnsi="Verdana" w:cs="Helvetica"/>
          <w:color w:val="000000"/>
          <w:sz w:val="28"/>
          <w:szCs w:val="28"/>
        </w:rPr>
        <w:t>he above noted writ petition</w:t>
      </w:r>
      <w:r w:rsidR="0004463F" w:rsidRPr="007C6898">
        <w:rPr>
          <w:rFonts w:ascii="Verdana" w:eastAsia="Times New Roman" w:hAnsi="Verdana" w:cs="Helvetica"/>
          <w:color w:val="000000"/>
          <w:sz w:val="28"/>
          <w:szCs w:val="28"/>
        </w:rPr>
        <w:t xml:space="preserve"> in this Hon,ble High Court </w:t>
      </w:r>
      <w:r w:rsidR="004619A0" w:rsidRPr="007C6898">
        <w:rPr>
          <w:rFonts w:ascii="Verdana" w:eastAsia="Times New Roman" w:hAnsi="Verdana" w:cs="Helvetica"/>
          <w:color w:val="000000"/>
          <w:sz w:val="28"/>
          <w:szCs w:val="28"/>
        </w:rPr>
        <w:t>which is still p</w:t>
      </w:r>
      <w:r w:rsidR="006665B4" w:rsidRPr="007C6898">
        <w:rPr>
          <w:rFonts w:ascii="Verdana" w:eastAsia="Times New Roman" w:hAnsi="Verdana" w:cs="Helvetica"/>
          <w:color w:val="000000"/>
          <w:sz w:val="28"/>
          <w:szCs w:val="28"/>
        </w:rPr>
        <w:t>ending and admitted</w:t>
      </w:r>
      <w:r w:rsidR="00B74F4B">
        <w:rPr>
          <w:rFonts w:ascii="Verdana" w:eastAsia="Times New Roman" w:hAnsi="Verdana" w:cs="Helvetica"/>
          <w:color w:val="000000"/>
          <w:sz w:val="28"/>
          <w:szCs w:val="28"/>
        </w:rPr>
        <w:t xml:space="preserve"> after notice of motion</w:t>
      </w:r>
      <w:r w:rsidR="004619A0" w:rsidRPr="007C6898">
        <w:rPr>
          <w:rFonts w:ascii="Verdana" w:eastAsia="Times New Roman" w:hAnsi="Verdana" w:cs="Helvetica"/>
          <w:color w:val="000000"/>
          <w:sz w:val="28"/>
          <w:szCs w:val="28"/>
        </w:rPr>
        <w:t>.</w:t>
      </w:r>
    </w:p>
    <w:p w:rsidR="004619A0" w:rsidRPr="007C6898" w:rsidRDefault="00810198" w:rsidP="002720BC">
      <w:pPr>
        <w:pStyle w:val="ListParagraph"/>
        <w:spacing w:after="0" w:line="480" w:lineRule="auto"/>
        <w:ind w:left="0"/>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xml:space="preserve">2.   </w:t>
      </w:r>
      <w:r w:rsidR="004619A0" w:rsidRPr="007C6898">
        <w:rPr>
          <w:rFonts w:ascii="Verdana" w:eastAsia="Times New Roman" w:hAnsi="Verdana" w:cs="Helvetica"/>
          <w:color w:val="000000"/>
          <w:sz w:val="28"/>
          <w:szCs w:val="28"/>
        </w:rPr>
        <w:t>That when the above mentioned case was came up for hearing on  22.1.2015 then Hon’ble Court</w:t>
      </w:r>
      <w:r w:rsidR="00B74F4B">
        <w:rPr>
          <w:rFonts w:ascii="Verdana" w:eastAsia="Times New Roman" w:hAnsi="Verdana" w:cs="Helvetica"/>
          <w:color w:val="000000"/>
          <w:sz w:val="28"/>
          <w:szCs w:val="28"/>
        </w:rPr>
        <w:t xml:space="preserve"> was pleased </w:t>
      </w:r>
      <w:r w:rsidR="004619A0" w:rsidRPr="007C6898">
        <w:rPr>
          <w:rFonts w:ascii="Verdana" w:eastAsia="Times New Roman" w:hAnsi="Verdana" w:cs="Helvetica"/>
          <w:color w:val="000000"/>
          <w:sz w:val="28"/>
          <w:szCs w:val="28"/>
        </w:rPr>
        <w:t xml:space="preserve"> </w:t>
      </w:r>
      <w:r w:rsidR="00B74F4B">
        <w:rPr>
          <w:rFonts w:ascii="Verdana" w:eastAsia="Times New Roman" w:hAnsi="Verdana" w:cs="Helvetica"/>
          <w:color w:val="000000"/>
          <w:sz w:val="28"/>
          <w:szCs w:val="28"/>
        </w:rPr>
        <w:t>to pass</w:t>
      </w:r>
      <w:r w:rsidR="004619A0" w:rsidRPr="007C6898">
        <w:rPr>
          <w:rFonts w:ascii="Verdana" w:eastAsia="Times New Roman" w:hAnsi="Verdana" w:cs="Helvetica"/>
          <w:color w:val="000000"/>
          <w:sz w:val="28"/>
          <w:szCs w:val="28"/>
        </w:rPr>
        <w:t xml:space="preserve"> the following order:-</w:t>
      </w:r>
    </w:p>
    <w:p w:rsidR="004619A0" w:rsidRPr="00934740" w:rsidRDefault="00934740" w:rsidP="002720BC">
      <w:pPr>
        <w:pStyle w:val="ListParagraph"/>
        <w:spacing w:after="0" w:line="480" w:lineRule="auto"/>
        <w:ind w:left="0"/>
        <w:jc w:val="both"/>
        <w:rPr>
          <w:rFonts w:ascii="Verdana" w:eastAsia="Times New Roman" w:hAnsi="Verdana" w:cs="Helvetica"/>
          <w:b/>
          <w:color w:val="000000"/>
          <w:sz w:val="28"/>
          <w:szCs w:val="28"/>
        </w:rPr>
      </w:pPr>
      <w:r w:rsidRPr="00934740">
        <w:rPr>
          <w:rFonts w:ascii="Verdana" w:eastAsia="Times New Roman" w:hAnsi="Verdana" w:cs="Helvetica"/>
          <w:b/>
          <w:color w:val="000000"/>
          <w:sz w:val="28"/>
          <w:szCs w:val="28"/>
        </w:rPr>
        <w:t xml:space="preserve">       </w:t>
      </w:r>
      <w:r>
        <w:rPr>
          <w:rFonts w:ascii="Verdana" w:eastAsia="Times New Roman" w:hAnsi="Verdana" w:cs="Helvetica"/>
          <w:b/>
          <w:color w:val="000000"/>
          <w:sz w:val="28"/>
          <w:szCs w:val="28"/>
        </w:rPr>
        <w:t xml:space="preserve">     </w:t>
      </w:r>
      <w:r w:rsidRPr="00934740">
        <w:rPr>
          <w:rFonts w:ascii="Verdana" w:eastAsia="Times New Roman" w:hAnsi="Verdana" w:cs="Helvetica"/>
          <w:b/>
          <w:color w:val="000000"/>
          <w:sz w:val="28"/>
          <w:szCs w:val="28"/>
        </w:rPr>
        <w:t xml:space="preserve"> </w:t>
      </w:r>
      <w:r w:rsidR="00C0124A" w:rsidRPr="00934740">
        <w:rPr>
          <w:rFonts w:ascii="Verdana" w:eastAsia="Times New Roman" w:hAnsi="Verdana" w:cs="Helvetica"/>
          <w:b/>
          <w:color w:val="000000"/>
          <w:sz w:val="28"/>
          <w:szCs w:val="28"/>
        </w:rPr>
        <w:t xml:space="preserve"> </w:t>
      </w:r>
      <w:r w:rsidR="004619A0" w:rsidRPr="00934740">
        <w:rPr>
          <w:rFonts w:ascii="Verdana" w:eastAsia="Times New Roman" w:hAnsi="Verdana" w:cs="Helvetica"/>
          <w:b/>
          <w:color w:val="000000"/>
          <w:sz w:val="28"/>
          <w:szCs w:val="28"/>
        </w:rPr>
        <w:t xml:space="preserve">“Ld counsel for the petitioners submitted that </w:t>
      </w:r>
      <w:r>
        <w:rPr>
          <w:rFonts w:ascii="Verdana" w:eastAsia="Times New Roman" w:hAnsi="Verdana" w:cs="Helvetica"/>
          <w:b/>
          <w:color w:val="000000"/>
          <w:sz w:val="28"/>
          <w:szCs w:val="28"/>
        </w:rPr>
        <w:t xml:space="preserve">      </w:t>
      </w:r>
      <w:r>
        <w:rPr>
          <w:rFonts w:ascii="Verdana" w:eastAsia="Times New Roman" w:hAnsi="Verdana" w:cs="Helvetica"/>
          <w:b/>
          <w:color w:val="000000"/>
          <w:sz w:val="28"/>
          <w:szCs w:val="28"/>
        </w:rPr>
        <w:tab/>
      </w:r>
      <w:r w:rsidR="004619A0" w:rsidRPr="00934740">
        <w:rPr>
          <w:rFonts w:ascii="Verdana" w:eastAsia="Times New Roman" w:hAnsi="Verdana" w:cs="Helvetica"/>
          <w:b/>
          <w:color w:val="000000"/>
          <w:sz w:val="28"/>
          <w:szCs w:val="28"/>
        </w:rPr>
        <w:t>CWP no. 15746 of 2011 involving the identical issues has been admitted</w:t>
      </w:r>
      <w:r w:rsidRPr="00934740">
        <w:rPr>
          <w:rFonts w:ascii="Verdana" w:eastAsia="Times New Roman" w:hAnsi="Verdana" w:cs="Helvetica"/>
          <w:b/>
          <w:color w:val="000000"/>
          <w:sz w:val="28"/>
          <w:szCs w:val="28"/>
        </w:rPr>
        <w:t>”</w:t>
      </w:r>
      <w:r w:rsidR="004619A0" w:rsidRPr="00934740">
        <w:rPr>
          <w:rFonts w:ascii="Verdana" w:eastAsia="Times New Roman" w:hAnsi="Verdana" w:cs="Helvetica"/>
          <w:b/>
          <w:color w:val="000000"/>
          <w:sz w:val="28"/>
          <w:szCs w:val="28"/>
        </w:rPr>
        <w:t xml:space="preserve"> </w:t>
      </w:r>
      <w:r w:rsidR="00A47DB3" w:rsidRPr="00934740">
        <w:rPr>
          <w:rFonts w:ascii="Verdana" w:eastAsia="Times New Roman" w:hAnsi="Verdana" w:cs="Helvetica"/>
          <w:b/>
          <w:color w:val="000000"/>
          <w:sz w:val="28"/>
          <w:szCs w:val="28"/>
        </w:rPr>
        <w:t>.</w:t>
      </w:r>
    </w:p>
    <w:p w:rsidR="004619A0" w:rsidRPr="00934740" w:rsidRDefault="00934740" w:rsidP="002720BC">
      <w:pPr>
        <w:pStyle w:val="ListParagraph"/>
        <w:spacing w:after="0" w:line="480" w:lineRule="auto"/>
        <w:ind w:left="0"/>
        <w:jc w:val="both"/>
        <w:rPr>
          <w:rFonts w:ascii="Verdana" w:eastAsia="Times New Roman" w:hAnsi="Verdana" w:cs="Helvetica"/>
          <w:b/>
          <w:color w:val="000000"/>
          <w:sz w:val="28"/>
          <w:szCs w:val="28"/>
        </w:rPr>
      </w:pPr>
      <w:r>
        <w:rPr>
          <w:rFonts w:ascii="Verdana" w:eastAsia="Times New Roman" w:hAnsi="Verdana" w:cs="Helvetica"/>
          <w:b/>
          <w:color w:val="000000"/>
          <w:sz w:val="28"/>
          <w:szCs w:val="28"/>
        </w:rPr>
        <w:t xml:space="preserve"> </w:t>
      </w:r>
      <w:r w:rsidR="004619A0" w:rsidRPr="00934740">
        <w:rPr>
          <w:rFonts w:ascii="Verdana" w:eastAsia="Times New Roman" w:hAnsi="Verdana" w:cs="Helvetica"/>
          <w:b/>
          <w:color w:val="000000"/>
          <w:sz w:val="28"/>
          <w:szCs w:val="28"/>
        </w:rPr>
        <w:t xml:space="preserve">Admitted </w:t>
      </w:r>
    </w:p>
    <w:p w:rsidR="004619A0" w:rsidRPr="00934740" w:rsidRDefault="004619A0" w:rsidP="002720BC">
      <w:pPr>
        <w:pStyle w:val="ListParagraph"/>
        <w:spacing w:after="0" w:line="480" w:lineRule="auto"/>
        <w:ind w:left="0"/>
        <w:jc w:val="both"/>
        <w:rPr>
          <w:rFonts w:ascii="Verdana" w:eastAsia="Times New Roman" w:hAnsi="Verdana" w:cs="Helvetica"/>
          <w:b/>
          <w:color w:val="000000"/>
          <w:sz w:val="28"/>
          <w:szCs w:val="28"/>
        </w:rPr>
      </w:pPr>
      <w:r w:rsidRPr="00934740">
        <w:rPr>
          <w:rFonts w:ascii="Verdana" w:eastAsia="Times New Roman" w:hAnsi="Verdana" w:cs="Helvetica"/>
          <w:b/>
          <w:color w:val="000000"/>
          <w:sz w:val="28"/>
          <w:szCs w:val="28"/>
        </w:rPr>
        <w:t xml:space="preserve">To be heard </w:t>
      </w:r>
      <w:r w:rsidR="00934740" w:rsidRPr="00934740">
        <w:rPr>
          <w:rFonts w:ascii="Verdana" w:eastAsia="Times New Roman" w:hAnsi="Verdana" w:cs="Helvetica"/>
          <w:b/>
          <w:color w:val="000000"/>
          <w:sz w:val="28"/>
          <w:szCs w:val="28"/>
        </w:rPr>
        <w:t>along with CWP no.15746 of 2011.</w:t>
      </w:r>
    </w:p>
    <w:p w:rsidR="004619A0" w:rsidRPr="00934740" w:rsidRDefault="004619A0" w:rsidP="002720BC">
      <w:pPr>
        <w:spacing w:after="0" w:line="480" w:lineRule="auto"/>
        <w:jc w:val="both"/>
        <w:rPr>
          <w:rFonts w:ascii="Verdana" w:eastAsia="Times New Roman" w:hAnsi="Verdana" w:cs="Helvetica"/>
          <w:b/>
          <w:color w:val="000000"/>
          <w:sz w:val="28"/>
          <w:szCs w:val="28"/>
        </w:rPr>
      </w:pPr>
      <w:r w:rsidRPr="00934740">
        <w:rPr>
          <w:rFonts w:ascii="Verdana" w:eastAsia="Times New Roman" w:hAnsi="Verdana" w:cs="Helvetica"/>
          <w:b/>
          <w:color w:val="000000"/>
          <w:sz w:val="28"/>
          <w:szCs w:val="28"/>
        </w:rPr>
        <w:lastRenderedPageBreak/>
        <w:t xml:space="preserve">22.1.2015                                </w:t>
      </w:r>
      <w:r w:rsidR="00A47DB3" w:rsidRPr="00934740">
        <w:rPr>
          <w:rFonts w:ascii="Verdana" w:eastAsia="Times New Roman" w:hAnsi="Verdana" w:cs="Helvetica"/>
          <w:b/>
          <w:color w:val="000000"/>
          <w:sz w:val="28"/>
          <w:szCs w:val="28"/>
        </w:rPr>
        <w:t xml:space="preserve">      </w:t>
      </w:r>
      <w:r w:rsidRPr="00934740">
        <w:rPr>
          <w:rFonts w:ascii="Verdana" w:eastAsia="Times New Roman" w:hAnsi="Verdana" w:cs="Helvetica"/>
          <w:b/>
          <w:color w:val="000000"/>
          <w:sz w:val="28"/>
          <w:szCs w:val="28"/>
        </w:rPr>
        <w:t xml:space="preserve">   ( Rajesh Bindal)</w:t>
      </w:r>
    </w:p>
    <w:p w:rsidR="004619A0" w:rsidRPr="00934740" w:rsidRDefault="004619A0" w:rsidP="002720BC">
      <w:pPr>
        <w:pStyle w:val="ListParagraph"/>
        <w:spacing w:after="0" w:line="480" w:lineRule="auto"/>
        <w:ind w:left="0"/>
        <w:jc w:val="both"/>
        <w:rPr>
          <w:rFonts w:ascii="Verdana" w:eastAsia="Times New Roman" w:hAnsi="Verdana" w:cs="Helvetica"/>
          <w:b/>
          <w:color w:val="000000"/>
          <w:sz w:val="28"/>
          <w:szCs w:val="28"/>
        </w:rPr>
      </w:pPr>
      <w:r w:rsidRPr="00934740">
        <w:rPr>
          <w:rFonts w:ascii="Verdana" w:eastAsia="Times New Roman" w:hAnsi="Verdana" w:cs="Helvetica"/>
          <w:b/>
          <w:color w:val="000000"/>
          <w:sz w:val="28"/>
          <w:szCs w:val="28"/>
        </w:rPr>
        <w:t xml:space="preserve">                               </w:t>
      </w:r>
      <w:r w:rsidR="00A47DB3" w:rsidRPr="00934740">
        <w:rPr>
          <w:rFonts w:ascii="Verdana" w:eastAsia="Times New Roman" w:hAnsi="Verdana" w:cs="Helvetica"/>
          <w:b/>
          <w:color w:val="000000"/>
          <w:sz w:val="28"/>
          <w:szCs w:val="28"/>
        </w:rPr>
        <w:t xml:space="preserve">                    </w:t>
      </w:r>
      <w:r w:rsidR="00CF4E7C" w:rsidRPr="00934740">
        <w:rPr>
          <w:rFonts w:ascii="Verdana" w:eastAsia="Times New Roman" w:hAnsi="Verdana" w:cs="Helvetica"/>
          <w:b/>
          <w:color w:val="000000"/>
          <w:sz w:val="28"/>
          <w:szCs w:val="28"/>
        </w:rPr>
        <w:t xml:space="preserve">         </w:t>
      </w:r>
      <w:r w:rsidRPr="00934740">
        <w:rPr>
          <w:rFonts w:ascii="Verdana" w:eastAsia="Times New Roman" w:hAnsi="Verdana" w:cs="Helvetica"/>
          <w:b/>
          <w:color w:val="000000"/>
          <w:sz w:val="28"/>
          <w:szCs w:val="28"/>
        </w:rPr>
        <w:t xml:space="preserve">  Judge</w:t>
      </w:r>
    </w:p>
    <w:p w:rsidR="00AD354D" w:rsidRPr="00542873" w:rsidRDefault="00810198" w:rsidP="002720BC">
      <w:pPr>
        <w:pStyle w:val="ListParagraph"/>
        <w:spacing w:after="0" w:line="480" w:lineRule="auto"/>
        <w:ind w:left="0"/>
        <w:jc w:val="both"/>
        <w:rPr>
          <w:rFonts w:ascii="Verdana" w:eastAsia="Times New Roman" w:hAnsi="Verdana" w:cs="Helvetica"/>
          <w:b/>
          <w:color w:val="000000"/>
          <w:sz w:val="28"/>
          <w:szCs w:val="28"/>
        </w:rPr>
      </w:pPr>
      <w:r w:rsidRPr="007C6898">
        <w:rPr>
          <w:rFonts w:ascii="Verdana" w:eastAsia="Times New Roman" w:hAnsi="Verdana" w:cs="Helvetica"/>
          <w:color w:val="000000"/>
          <w:sz w:val="28"/>
          <w:szCs w:val="28"/>
        </w:rPr>
        <w:t>3</w:t>
      </w:r>
      <w:r w:rsidR="002720BC" w:rsidRPr="007C6898">
        <w:rPr>
          <w:rFonts w:ascii="Verdana" w:eastAsia="Times New Roman" w:hAnsi="Verdana" w:cs="Helvetica"/>
          <w:color w:val="000000"/>
          <w:sz w:val="28"/>
          <w:szCs w:val="28"/>
        </w:rPr>
        <w:t xml:space="preserve">.     </w:t>
      </w:r>
      <w:r w:rsidR="00AD354D" w:rsidRPr="007C6898">
        <w:rPr>
          <w:rFonts w:ascii="Verdana" w:eastAsia="Times New Roman" w:hAnsi="Verdana" w:cs="Helvetica"/>
          <w:color w:val="000000"/>
          <w:sz w:val="28"/>
          <w:szCs w:val="28"/>
        </w:rPr>
        <w:t>That now</w:t>
      </w:r>
      <w:r w:rsidR="00187D70" w:rsidRPr="007C6898">
        <w:rPr>
          <w:rFonts w:ascii="Verdana" w:eastAsia="Times New Roman" w:hAnsi="Verdana" w:cs="Helvetica"/>
          <w:color w:val="000000"/>
          <w:sz w:val="28"/>
          <w:szCs w:val="28"/>
        </w:rPr>
        <w:t xml:space="preserve"> above </w:t>
      </w:r>
      <w:r w:rsidR="006665B4" w:rsidRPr="007C6898">
        <w:rPr>
          <w:rFonts w:ascii="Verdana" w:eastAsia="Times New Roman" w:hAnsi="Verdana" w:cs="Helvetica"/>
          <w:color w:val="000000"/>
          <w:sz w:val="28"/>
          <w:szCs w:val="28"/>
        </w:rPr>
        <w:t>mentioned connected</w:t>
      </w:r>
      <w:r w:rsidR="00AD354D" w:rsidRPr="007C6898">
        <w:rPr>
          <w:rFonts w:ascii="Verdana" w:eastAsia="Times New Roman" w:hAnsi="Verdana" w:cs="Helvetica"/>
          <w:color w:val="000000"/>
          <w:sz w:val="28"/>
          <w:szCs w:val="28"/>
        </w:rPr>
        <w:t xml:space="preserve"> CWP no.15746 of 2011 has been decided </w:t>
      </w:r>
      <w:r w:rsidR="00187D70" w:rsidRPr="007C6898">
        <w:rPr>
          <w:rFonts w:ascii="Verdana" w:eastAsia="Times New Roman" w:hAnsi="Verdana" w:cs="Helvetica"/>
          <w:color w:val="000000"/>
          <w:sz w:val="28"/>
          <w:szCs w:val="28"/>
        </w:rPr>
        <w:t>along with</w:t>
      </w:r>
      <w:r w:rsidR="00AD354D" w:rsidRPr="007C6898">
        <w:rPr>
          <w:rFonts w:ascii="Verdana" w:eastAsia="Times New Roman" w:hAnsi="Verdana" w:cs="Helvetica"/>
          <w:color w:val="000000"/>
          <w:sz w:val="28"/>
          <w:szCs w:val="28"/>
        </w:rPr>
        <w:t xml:space="preserve"> </w:t>
      </w:r>
      <w:r w:rsidR="00187D70" w:rsidRPr="007C6898">
        <w:rPr>
          <w:rFonts w:ascii="Verdana" w:eastAsia="Times New Roman" w:hAnsi="Verdana" w:cs="Helvetica"/>
          <w:color w:val="000000"/>
          <w:sz w:val="28"/>
          <w:szCs w:val="28"/>
        </w:rPr>
        <w:t>other connected w</w:t>
      </w:r>
      <w:r w:rsidR="0099734A" w:rsidRPr="007C6898">
        <w:rPr>
          <w:rFonts w:ascii="Verdana" w:eastAsia="Times New Roman" w:hAnsi="Verdana" w:cs="Helvetica"/>
          <w:color w:val="000000"/>
          <w:sz w:val="28"/>
          <w:szCs w:val="28"/>
        </w:rPr>
        <w:t>rit petitio</w:t>
      </w:r>
      <w:r w:rsidR="00213234">
        <w:rPr>
          <w:rFonts w:ascii="Verdana" w:eastAsia="Times New Roman" w:hAnsi="Verdana" w:cs="Helvetica"/>
          <w:color w:val="000000"/>
          <w:sz w:val="28"/>
          <w:szCs w:val="28"/>
        </w:rPr>
        <w:t>ns on dated 3.10.2016</w:t>
      </w:r>
      <w:r w:rsidR="00187D70" w:rsidRPr="007C6898">
        <w:rPr>
          <w:rFonts w:ascii="Verdana" w:eastAsia="Times New Roman" w:hAnsi="Verdana" w:cs="Helvetica"/>
          <w:color w:val="000000"/>
          <w:sz w:val="28"/>
          <w:szCs w:val="28"/>
        </w:rPr>
        <w:t xml:space="preserve"> in which identical issues were  involved in connected cases . </w:t>
      </w:r>
      <w:r w:rsidR="00213234">
        <w:rPr>
          <w:rFonts w:ascii="Verdana" w:eastAsia="Times New Roman" w:hAnsi="Verdana" w:cs="Helvetica"/>
          <w:color w:val="000000"/>
          <w:sz w:val="28"/>
          <w:szCs w:val="28"/>
        </w:rPr>
        <w:t xml:space="preserve">A copy of order date 3.10.2016 passed by this Hon,ble Court </w:t>
      </w:r>
      <w:r w:rsidR="00542873">
        <w:rPr>
          <w:rFonts w:ascii="Verdana" w:eastAsia="Times New Roman" w:hAnsi="Verdana" w:cs="Helvetica"/>
          <w:color w:val="000000"/>
          <w:sz w:val="28"/>
          <w:szCs w:val="28"/>
        </w:rPr>
        <w:t xml:space="preserve">is attached herewith as </w:t>
      </w:r>
      <w:r w:rsidR="00542873" w:rsidRPr="00542873">
        <w:rPr>
          <w:rFonts w:ascii="Verdana" w:eastAsia="Times New Roman" w:hAnsi="Verdana" w:cs="Helvetica"/>
          <w:b/>
          <w:color w:val="000000"/>
          <w:sz w:val="28"/>
          <w:szCs w:val="28"/>
        </w:rPr>
        <w:t>Annexure A-1.</w:t>
      </w:r>
    </w:p>
    <w:p w:rsidR="0004463F" w:rsidRPr="007C6898" w:rsidRDefault="00810198" w:rsidP="0004463F">
      <w:pPr>
        <w:spacing w:after="0" w:line="480" w:lineRule="auto"/>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4</w:t>
      </w:r>
      <w:r w:rsidR="0004463F" w:rsidRPr="007C6898">
        <w:rPr>
          <w:rFonts w:ascii="Verdana" w:eastAsia="Times New Roman" w:hAnsi="Verdana" w:cs="Helvetica"/>
          <w:color w:val="000000"/>
          <w:sz w:val="28"/>
          <w:szCs w:val="28"/>
        </w:rPr>
        <w:t>.</w:t>
      </w:r>
      <w:r w:rsidR="0004463F" w:rsidRPr="007C6898">
        <w:rPr>
          <w:rFonts w:ascii="Verdana" w:eastAsia="Times New Roman" w:hAnsi="Verdana" w:cs="Times New Roman"/>
          <w:color w:val="000000"/>
          <w:sz w:val="28"/>
          <w:szCs w:val="28"/>
        </w:rPr>
        <w:t>                  </w:t>
      </w:r>
      <w:r w:rsidR="00187D70" w:rsidRPr="007C6898">
        <w:rPr>
          <w:rFonts w:ascii="Verdana" w:eastAsia="Times New Roman" w:hAnsi="Verdana" w:cs="Helvetica"/>
          <w:color w:val="000000"/>
          <w:sz w:val="28"/>
          <w:szCs w:val="28"/>
        </w:rPr>
        <w:t xml:space="preserve">That the  above noted writ petition </w:t>
      </w:r>
      <w:r w:rsidR="0004463F" w:rsidRPr="007C6898">
        <w:rPr>
          <w:rFonts w:ascii="Verdana" w:eastAsia="Times New Roman" w:hAnsi="Verdana" w:cs="Helvetica"/>
          <w:color w:val="000000"/>
          <w:sz w:val="28"/>
          <w:szCs w:val="28"/>
        </w:rPr>
        <w:t xml:space="preserve"> is squarely covered by </w:t>
      </w:r>
      <w:r w:rsidR="00187D70" w:rsidRPr="007C6898">
        <w:rPr>
          <w:rFonts w:ascii="Verdana" w:eastAsia="Times New Roman" w:hAnsi="Verdana" w:cs="Helvetica"/>
          <w:color w:val="000000"/>
          <w:sz w:val="28"/>
          <w:szCs w:val="28"/>
        </w:rPr>
        <w:t>the Judgmen</w:t>
      </w:r>
      <w:r w:rsidR="006665B4" w:rsidRPr="007C6898">
        <w:rPr>
          <w:rFonts w:ascii="Verdana" w:eastAsia="Times New Roman" w:hAnsi="Verdana" w:cs="Helvetica"/>
          <w:color w:val="000000"/>
          <w:sz w:val="28"/>
          <w:szCs w:val="28"/>
        </w:rPr>
        <w:t>t/order dated 3.10.2016</w:t>
      </w:r>
      <w:r w:rsidR="00542873">
        <w:rPr>
          <w:rFonts w:ascii="Verdana" w:eastAsia="Times New Roman" w:hAnsi="Verdana" w:cs="Helvetica"/>
          <w:color w:val="000000"/>
          <w:sz w:val="28"/>
          <w:szCs w:val="28"/>
        </w:rPr>
        <w:t xml:space="preserve"> ( Annexure A</w:t>
      </w:r>
      <w:r w:rsidR="00187D70" w:rsidRPr="007C6898">
        <w:rPr>
          <w:rFonts w:ascii="Verdana" w:eastAsia="Times New Roman" w:hAnsi="Verdana" w:cs="Helvetica"/>
          <w:color w:val="000000"/>
          <w:sz w:val="28"/>
          <w:szCs w:val="28"/>
        </w:rPr>
        <w:t xml:space="preserve">-1) passed by </w:t>
      </w:r>
      <w:r w:rsidR="0004463F" w:rsidRPr="007C6898">
        <w:rPr>
          <w:rFonts w:ascii="Verdana" w:eastAsia="Times New Roman" w:hAnsi="Verdana" w:cs="Helvetica"/>
          <w:color w:val="000000"/>
          <w:sz w:val="28"/>
          <w:szCs w:val="28"/>
        </w:rPr>
        <w:t xml:space="preserve"> </w:t>
      </w:r>
      <w:r w:rsidR="00187D70" w:rsidRPr="007C6898">
        <w:rPr>
          <w:rFonts w:ascii="Verdana" w:eastAsia="Times New Roman" w:hAnsi="Verdana" w:cs="Helvetica"/>
          <w:color w:val="000000"/>
          <w:sz w:val="28"/>
          <w:szCs w:val="28"/>
        </w:rPr>
        <w:t xml:space="preserve">this Hon’ble High Court </w:t>
      </w:r>
      <w:r w:rsidR="006665B4" w:rsidRPr="007C6898">
        <w:rPr>
          <w:rFonts w:ascii="Verdana" w:eastAsia="Times New Roman" w:hAnsi="Verdana" w:cs="Helvetica"/>
          <w:color w:val="000000"/>
          <w:sz w:val="28"/>
          <w:szCs w:val="28"/>
        </w:rPr>
        <w:t>in CWP No. 3922</w:t>
      </w:r>
      <w:r w:rsidR="00187D70" w:rsidRPr="007C6898">
        <w:rPr>
          <w:rFonts w:ascii="Verdana" w:eastAsia="Times New Roman" w:hAnsi="Verdana" w:cs="Helvetica"/>
          <w:color w:val="000000"/>
          <w:sz w:val="28"/>
          <w:szCs w:val="28"/>
        </w:rPr>
        <w:t xml:space="preserve"> of 2011 titled  Narender Pal Singh Arya and another  v/s State of Haryana</w:t>
      </w:r>
      <w:r w:rsidR="00542873" w:rsidRPr="00542873">
        <w:rPr>
          <w:rFonts w:ascii="Verdana" w:eastAsia="Times New Roman" w:hAnsi="Verdana" w:cs="Helvetica"/>
          <w:color w:val="000000"/>
          <w:sz w:val="28"/>
          <w:szCs w:val="28"/>
        </w:rPr>
        <w:t xml:space="preserve"> </w:t>
      </w:r>
      <w:r w:rsidR="00542873" w:rsidRPr="007C6898">
        <w:rPr>
          <w:rFonts w:ascii="Verdana" w:eastAsia="Times New Roman" w:hAnsi="Verdana" w:cs="Helvetica"/>
          <w:color w:val="000000"/>
          <w:sz w:val="28"/>
          <w:szCs w:val="28"/>
        </w:rPr>
        <w:t>and many o</w:t>
      </w:r>
      <w:r w:rsidR="00542873">
        <w:rPr>
          <w:rFonts w:ascii="Verdana" w:eastAsia="Times New Roman" w:hAnsi="Verdana" w:cs="Helvetica"/>
          <w:color w:val="000000"/>
          <w:sz w:val="28"/>
          <w:szCs w:val="28"/>
        </w:rPr>
        <w:t xml:space="preserve">ther connected writ petitions </w:t>
      </w:r>
      <w:r w:rsidR="00542873" w:rsidRPr="007C6898">
        <w:rPr>
          <w:rFonts w:ascii="Verdana" w:eastAsia="Times New Roman" w:hAnsi="Verdana" w:cs="Helvetica"/>
          <w:color w:val="000000"/>
          <w:sz w:val="28"/>
          <w:szCs w:val="28"/>
        </w:rPr>
        <w:t>arising from the same issues    as that of the petitioners</w:t>
      </w:r>
      <w:r w:rsidR="00542873">
        <w:rPr>
          <w:rFonts w:ascii="Verdana" w:eastAsia="Times New Roman" w:hAnsi="Verdana" w:cs="Helvetica"/>
          <w:color w:val="000000"/>
          <w:sz w:val="28"/>
          <w:szCs w:val="28"/>
        </w:rPr>
        <w:t>.</w:t>
      </w:r>
      <w:r w:rsidR="00722387">
        <w:rPr>
          <w:rFonts w:ascii="Verdana" w:eastAsia="Times New Roman" w:hAnsi="Verdana" w:cs="Helvetica"/>
          <w:color w:val="000000"/>
          <w:sz w:val="28"/>
          <w:szCs w:val="28"/>
        </w:rPr>
        <w:t xml:space="preserve"> </w:t>
      </w:r>
      <w:r w:rsidR="00542873">
        <w:rPr>
          <w:rFonts w:ascii="Verdana" w:eastAsia="Times New Roman" w:hAnsi="Verdana" w:cs="Helvetica"/>
          <w:color w:val="000000"/>
          <w:sz w:val="28"/>
          <w:szCs w:val="28"/>
        </w:rPr>
        <w:t xml:space="preserve">Since the issues involved in the above mentioned writ petition no 20423 of 2011 deserves to be disposed of as the same terms </w:t>
      </w:r>
      <w:r w:rsidR="008875E1">
        <w:rPr>
          <w:rFonts w:ascii="Verdana" w:eastAsia="Times New Roman" w:hAnsi="Verdana" w:cs="Helvetica"/>
          <w:color w:val="000000"/>
          <w:sz w:val="28"/>
          <w:szCs w:val="28"/>
        </w:rPr>
        <w:t>. Moreover, it will also save</w:t>
      </w:r>
      <w:r w:rsidR="0004463F" w:rsidRPr="007C6898">
        <w:rPr>
          <w:rFonts w:ascii="Verdana" w:eastAsia="Times New Roman" w:hAnsi="Verdana" w:cs="Helvetica"/>
          <w:color w:val="000000"/>
          <w:sz w:val="28"/>
          <w:szCs w:val="28"/>
        </w:rPr>
        <w:t xml:space="preserve"> the precious time of this Hon,ble Court which is already burdened with heavy pendency of the work/cases</w:t>
      </w:r>
      <w:r w:rsidR="007718AB" w:rsidRPr="007C6898">
        <w:rPr>
          <w:rFonts w:ascii="Verdana" w:eastAsia="Times New Roman" w:hAnsi="Verdana" w:cs="Helvetica"/>
          <w:color w:val="000000"/>
          <w:sz w:val="28"/>
          <w:szCs w:val="28"/>
        </w:rPr>
        <w:t xml:space="preserve"> , therefore, the present writ petition</w:t>
      </w:r>
      <w:r w:rsidR="0004463F" w:rsidRPr="007C6898">
        <w:rPr>
          <w:rFonts w:ascii="Verdana" w:eastAsia="Times New Roman" w:hAnsi="Verdana" w:cs="Helvetica"/>
          <w:color w:val="000000"/>
          <w:sz w:val="28"/>
          <w:szCs w:val="28"/>
        </w:rPr>
        <w:t xml:space="preserve"> deserves to be disposed of in the terms of the above</w:t>
      </w:r>
      <w:r w:rsidR="007718AB" w:rsidRPr="007C6898">
        <w:rPr>
          <w:rFonts w:ascii="Verdana" w:eastAsia="Times New Roman" w:hAnsi="Verdana" w:cs="Helvetica"/>
          <w:color w:val="000000"/>
          <w:sz w:val="28"/>
          <w:szCs w:val="28"/>
        </w:rPr>
        <w:t xml:space="preserve"> said judgment dated </w:t>
      </w:r>
      <w:r w:rsidR="008875E1">
        <w:rPr>
          <w:rFonts w:ascii="Verdana" w:eastAsia="Times New Roman" w:hAnsi="Verdana" w:cs="Helvetica"/>
          <w:color w:val="000000"/>
          <w:sz w:val="28"/>
          <w:szCs w:val="28"/>
        </w:rPr>
        <w:t>3.10.2016(Annexure A</w:t>
      </w:r>
      <w:r w:rsidR="009D19CE" w:rsidRPr="007C6898">
        <w:rPr>
          <w:rFonts w:ascii="Verdana" w:eastAsia="Times New Roman" w:hAnsi="Verdana" w:cs="Helvetica"/>
          <w:color w:val="000000"/>
          <w:sz w:val="28"/>
          <w:szCs w:val="28"/>
        </w:rPr>
        <w:t xml:space="preserve">-1) </w:t>
      </w:r>
      <w:r w:rsidR="0004463F" w:rsidRPr="007C6898">
        <w:rPr>
          <w:rFonts w:ascii="Verdana" w:eastAsia="Times New Roman" w:hAnsi="Verdana" w:cs="Helvetica"/>
          <w:color w:val="000000"/>
          <w:sz w:val="28"/>
          <w:szCs w:val="28"/>
        </w:rPr>
        <w:t xml:space="preserve"> </w:t>
      </w:r>
      <w:r w:rsidR="009D19CE" w:rsidRPr="007C6898">
        <w:rPr>
          <w:rFonts w:ascii="Verdana" w:eastAsia="Times New Roman" w:hAnsi="Verdana" w:cs="Helvetica"/>
          <w:color w:val="000000"/>
          <w:sz w:val="28"/>
          <w:szCs w:val="28"/>
        </w:rPr>
        <w:t xml:space="preserve">passed in the above noted writ petitions </w:t>
      </w:r>
      <w:r w:rsidR="0004463F" w:rsidRPr="007C6898">
        <w:rPr>
          <w:rFonts w:ascii="Verdana" w:eastAsia="Times New Roman" w:hAnsi="Verdana" w:cs="Helvetica"/>
          <w:color w:val="000000"/>
          <w:sz w:val="28"/>
          <w:szCs w:val="28"/>
        </w:rPr>
        <w:t>.</w:t>
      </w:r>
    </w:p>
    <w:p w:rsidR="0004463F" w:rsidRPr="007C6898" w:rsidRDefault="0004463F" w:rsidP="0004463F">
      <w:pPr>
        <w:spacing w:after="0" w:line="480" w:lineRule="auto"/>
        <w:jc w:val="both"/>
        <w:rPr>
          <w:rFonts w:ascii="Verdana" w:eastAsia="Times New Roman" w:hAnsi="Verdana" w:cs="Helvetica"/>
          <w:color w:val="000000"/>
          <w:sz w:val="28"/>
          <w:szCs w:val="28"/>
        </w:rPr>
      </w:pPr>
      <w:r w:rsidRPr="007C6898">
        <w:rPr>
          <w:rFonts w:ascii="Verdana" w:eastAsia="Times New Roman" w:hAnsi="Verdana" w:cs="Times New Roman"/>
          <w:color w:val="000000"/>
          <w:sz w:val="28"/>
          <w:szCs w:val="28"/>
        </w:rPr>
        <w:t>                </w:t>
      </w:r>
      <w:r w:rsidRPr="007C6898">
        <w:rPr>
          <w:rFonts w:ascii="Verdana" w:eastAsia="Times New Roman" w:hAnsi="Verdana" w:cs="Helvetica"/>
          <w:color w:val="000000"/>
          <w:sz w:val="28"/>
          <w:szCs w:val="28"/>
        </w:rPr>
        <w:t xml:space="preserve">                It is, therefore, respectfully prayed that the present application may kindly be all</w:t>
      </w:r>
      <w:r w:rsidR="009532D8" w:rsidRPr="007C6898">
        <w:rPr>
          <w:rFonts w:ascii="Verdana" w:eastAsia="Times New Roman" w:hAnsi="Verdana" w:cs="Helvetica"/>
          <w:color w:val="000000"/>
          <w:sz w:val="28"/>
          <w:szCs w:val="28"/>
        </w:rPr>
        <w:t xml:space="preserve">owed and the </w:t>
      </w:r>
      <w:r w:rsidR="009532D8" w:rsidRPr="007C6898">
        <w:rPr>
          <w:rFonts w:ascii="Verdana" w:eastAsia="Times New Roman" w:hAnsi="Verdana" w:cs="Helvetica"/>
          <w:color w:val="000000"/>
          <w:sz w:val="28"/>
          <w:szCs w:val="28"/>
        </w:rPr>
        <w:lastRenderedPageBreak/>
        <w:t>above mentioned writ petition</w:t>
      </w:r>
      <w:r w:rsidR="008875E1">
        <w:rPr>
          <w:rFonts w:ascii="Verdana" w:eastAsia="Times New Roman" w:hAnsi="Verdana" w:cs="Helvetica"/>
          <w:color w:val="000000"/>
          <w:sz w:val="28"/>
          <w:szCs w:val="28"/>
        </w:rPr>
        <w:t xml:space="preserve"> no.20423 of 2011 titles Chander Bhan and others v/s State of Haryana  may kindly be  disposed of </w:t>
      </w:r>
      <w:r w:rsidRPr="007C6898">
        <w:rPr>
          <w:rFonts w:ascii="Verdana" w:eastAsia="Times New Roman" w:hAnsi="Verdana" w:cs="Helvetica"/>
          <w:color w:val="000000"/>
          <w:sz w:val="28"/>
          <w:szCs w:val="28"/>
        </w:rPr>
        <w:t xml:space="preserve"> in</w:t>
      </w:r>
      <w:r w:rsidR="008875E1">
        <w:rPr>
          <w:rFonts w:ascii="Verdana" w:eastAsia="Times New Roman" w:hAnsi="Verdana" w:cs="Helvetica"/>
          <w:color w:val="000000"/>
          <w:sz w:val="28"/>
          <w:szCs w:val="28"/>
        </w:rPr>
        <w:t xml:space="preserve"> same </w:t>
      </w:r>
      <w:r w:rsidRPr="007C6898">
        <w:rPr>
          <w:rFonts w:ascii="Verdana" w:eastAsia="Times New Roman" w:hAnsi="Verdana" w:cs="Helvetica"/>
          <w:color w:val="000000"/>
          <w:sz w:val="28"/>
          <w:szCs w:val="28"/>
        </w:rPr>
        <w:t xml:space="preserve"> te</w:t>
      </w:r>
      <w:r w:rsidR="009532D8" w:rsidRPr="007C6898">
        <w:rPr>
          <w:rFonts w:ascii="Verdana" w:eastAsia="Times New Roman" w:hAnsi="Verdana" w:cs="Helvetica"/>
          <w:color w:val="000000"/>
          <w:sz w:val="28"/>
          <w:szCs w:val="28"/>
        </w:rPr>
        <w:t>rms of judgm</w:t>
      </w:r>
      <w:r w:rsidR="008875E1">
        <w:rPr>
          <w:rFonts w:ascii="Verdana" w:eastAsia="Times New Roman" w:hAnsi="Verdana" w:cs="Helvetica"/>
          <w:color w:val="000000"/>
          <w:sz w:val="28"/>
          <w:szCs w:val="28"/>
        </w:rPr>
        <w:t>ent dated 3.10.2016, (Annexure A</w:t>
      </w:r>
      <w:r w:rsidRPr="007C6898">
        <w:rPr>
          <w:rFonts w:ascii="Verdana" w:eastAsia="Times New Roman" w:hAnsi="Verdana" w:cs="Helvetica"/>
          <w:color w:val="000000"/>
          <w:sz w:val="28"/>
          <w:szCs w:val="28"/>
        </w:rPr>
        <w:t>-1</w:t>
      </w:r>
      <w:r w:rsidR="009532D8" w:rsidRPr="007C6898">
        <w:rPr>
          <w:rFonts w:ascii="Verdana" w:eastAsia="Times New Roman" w:hAnsi="Verdana" w:cs="Helvetica"/>
          <w:color w:val="000000"/>
          <w:sz w:val="28"/>
          <w:szCs w:val="28"/>
        </w:rPr>
        <w:t>)  passed</w:t>
      </w:r>
      <w:r w:rsidR="008875E1">
        <w:rPr>
          <w:rFonts w:ascii="Verdana" w:eastAsia="Times New Roman" w:hAnsi="Verdana" w:cs="Helvetica"/>
          <w:color w:val="000000"/>
          <w:sz w:val="28"/>
          <w:szCs w:val="28"/>
        </w:rPr>
        <w:t xml:space="preserve"> by this Hon’ble High  Court </w:t>
      </w:r>
      <w:r w:rsidR="009532D8" w:rsidRPr="007C6898">
        <w:rPr>
          <w:rFonts w:ascii="Verdana" w:eastAsia="Times New Roman" w:hAnsi="Verdana" w:cs="Helvetica"/>
          <w:color w:val="000000"/>
          <w:sz w:val="28"/>
          <w:szCs w:val="28"/>
        </w:rPr>
        <w:t xml:space="preserve">  in CWP</w:t>
      </w:r>
      <w:r w:rsidRPr="007C6898">
        <w:rPr>
          <w:rFonts w:ascii="Verdana" w:eastAsia="Times New Roman" w:hAnsi="Verdana" w:cs="Helvetica"/>
          <w:color w:val="000000"/>
          <w:sz w:val="28"/>
          <w:szCs w:val="28"/>
        </w:rPr>
        <w:t xml:space="preserve"> </w:t>
      </w:r>
      <w:r w:rsidR="006665B4" w:rsidRPr="007C6898">
        <w:rPr>
          <w:rFonts w:ascii="Verdana" w:eastAsia="Times New Roman" w:hAnsi="Verdana" w:cs="Helvetica"/>
          <w:color w:val="000000"/>
          <w:sz w:val="28"/>
          <w:szCs w:val="28"/>
        </w:rPr>
        <w:t>No. 3922</w:t>
      </w:r>
      <w:r w:rsidR="009532D8" w:rsidRPr="007C6898">
        <w:rPr>
          <w:rFonts w:ascii="Verdana" w:eastAsia="Times New Roman" w:hAnsi="Verdana" w:cs="Helvetica"/>
          <w:color w:val="000000"/>
          <w:sz w:val="28"/>
          <w:szCs w:val="28"/>
        </w:rPr>
        <w:t xml:space="preserve"> of 2011  titled Narender Pal Singh Arya</w:t>
      </w:r>
      <w:r w:rsidRPr="007C6898">
        <w:rPr>
          <w:rFonts w:ascii="Verdana" w:eastAsia="Times New Roman" w:hAnsi="Verdana" w:cs="Helvetica"/>
          <w:color w:val="000000"/>
          <w:sz w:val="28"/>
          <w:szCs w:val="28"/>
        </w:rPr>
        <w:t xml:space="preserve"> and</w:t>
      </w:r>
      <w:r w:rsidR="009532D8" w:rsidRPr="007C6898">
        <w:rPr>
          <w:rFonts w:ascii="Verdana" w:eastAsia="Times New Roman" w:hAnsi="Verdana" w:cs="Helvetica"/>
          <w:color w:val="000000"/>
          <w:sz w:val="28"/>
          <w:szCs w:val="28"/>
        </w:rPr>
        <w:t xml:space="preserve"> another</w:t>
      </w:r>
      <w:r w:rsidRPr="007C6898">
        <w:rPr>
          <w:rFonts w:ascii="Verdana" w:eastAsia="Times New Roman" w:hAnsi="Verdana" w:cs="Helvetica"/>
          <w:color w:val="000000"/>
          <w:sz w:val="28"/>
          <w:szCs w:val="28"/>
        </w:rPr>
        <w:t xml:space="preserve"> </w:t>
      </w:r>
      <w:r w:rsidR="009532D8" w:rsidRPr="007C6898">
        <w:rPr>
          <w:rFonts w:ascii="Verdana" w:eastAsia="Times New Roman" w:hAnsi="Verdana" w:cs="Helvetica"/>
          <w:color w:val="000000"/>
          <w:sz w:val="28"/>
          <w:szCs w:val="28"/>
        </w:rPr>
        <w:t xml:space="preserve">v/s State of Haryana and </w:t>
      </w:r>
      <w:r w:rsidRPr="007C6898">
        <w:rPr>
          <w:rFonts w:ascii="Verdana" w:eastAsia="Times New Roman" w:hAnsi="Verdana" w:cs="Helvetica"/>
          <w:color w:val="000000"/>
          <w:sz w:val="28"/>
          <w:szCs w:val="28"/>
        </w:rPr>
        <w:t>other</w:t>
      </w:r>
      <w:r w:rsidR="009532D8" w:rsidRPr="007C6898">
        <w:rPr>
          <w:rFonts w:ascii="Verdana" w:eastAsia="Times New Roman" w:hAnsi="Verdana" w:cs="Helvetica"/>
          <w:color w:val="000000"/>
          <w:sz w:val="28"/>
          <w:szCs w:val="28"/>
        </w:rPr>
        <w:t>s</w:t>
      </w:r>
      <w:r w:rsidRPr="007C6898">
        <w:rPr>
          <w:rFonts w:ascii="Verdana" w:eastAsia="Times New Roman" w:hAnsi="Verdana" w:cs="Helvetica"/>
          <w:color w:val="000000"/>
          <w:sz w:val="28"/>
          <w:szCs w:val="28"/>
        </w:rPr>
        <w:t xml:space="preserve">  and </w:t>
      </w:r>
      <w:r w:rsidR="009532D8" w:rsidRPr="007C6898">
        <w:rPr>
          <w:rFonts w:ascii="Verdana" w:eastAsia="Times New Roman" w:hAnsi="Verdana" w:cs="Helvetica"/>
          <w:color w:val="000000"/>
          <w:sz w:val="28"/>
          <w:szCs w:val="28"/>
        </w:rPr>
        <w:t>in other connected writ petitions</w:t>
      </w:r>
      <w:r w:rsidRPr="007C6898">
        <w:rPr>
          <w:rFonts w:ascii="Verdana" w:eastAsia="Times New Roman" w:hAnsi="Verdana" w:cs="Helvetica"/>
          <w:color w:val="000000"/>
          <w:sz w:val="28"/>
          <w:szCs w:val="28"/>
        </w:rPr>
        <w:t xml:space="preserve">  in the interest of justice.</w:t>
      </w:r>
    </w:p>
    <w:p w:rsidR="0004463F" w:rsidRPr="007C6898" w:rsidRDefault="0004463F" w:rsidP="0004463F">
      <w:pPr>
        <w:spacing w:after="0" w:line="240" w:lineRule="auto"/>
        <w:jc w:val="both"/>
        <w:rPr>
          <w:rFonts w:ascii="Verdana" w:eastAsia="Times New Roman" w:hAnsi="Verdana" w:cs="Helvetica"/>
          <w:color w:val="000000"/>
          <w:sz w:val="28"/>
          <w:szCs w:val="28"/>
        </w:rPr>
      </w:pPr>
    </w:p>
    <w:p w:rsidR="0004463F" w:rsidRPr="007C6898" w:rsidRDefault="0004463F" w:rsidP="0004463F">
      <w:pPr>
        <w:spacing w:after="0" w:line="240" w:lineRule="auto"/>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Chandigarh          </w:t>
      </w:r>
      <w:r w:rsidR="00EB4494">
        <w:rPr>
          <w:rFonts w:ascii="Verdana" w:eastAsia="Times New Roman" w:hAnsi="Verdana" w:cs="Helvetica"/>
          <w:color w:val="000000"/>
          <w:sz w:val="28"/>
          <w:szCs w:val="28"/>
        </w:rPr>
        <w:t xml:space="preserve">                             </w:t>
      </w:r>
      <w:r w:rsidRPr="007C6898">
        <w:rPr>
          <w:rFonts w:ascii="Verdana" w:eastAsia="Times New Roman" w:hAnsi="Verdana" w:cs="Helvetica"/>
          <w:color w:val="000000"/>
          <w:sz w:val="28"/>
          <w:szCs w:val="28"/>
        </w:rPr>
        <w:t xml:space="preserve"> (SURESH AHLAWAT)</w:t>
      </w:r>
    </w:p>
    <w:p w:rsidR="0004463F" w:rsidRPr="007C6898" w:rsidRDefault="0004463F" w:rsidP="0004463F">
      <w:pPr>
        <w:spacing w:after="0" w:line="240" w:lineRule="auto"/>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xml:space="preserve"> </w:t>
      </w:r>
    </w:p>
    <w:p w:rsidR="0004463F" w:rsidRPr="007C6898" w:rsidRDefault="009532D8" w:rsidP="0004463F">
      <w:pPr>
        <w:spacing w:after="0" w:line="240" w:lineRule="auto"/>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Date:    9.7.2018</w:t>
      </w:r>
      <w:r w:rsidR="0004463F" w:rsidRPr="007C6898">
        <w:rPr>
          <w:rFonts w:ascii="Verdana" w:eastAsia="Times New Roman" w:hAnsi="Verdana" w:cs="Helvetica"/>
          <w:color w:val="000000"/>
          <w:sz w:val="28"/>
          <w:szCs w:val="28"/>
        </w:rPr>
        <w:t>            </w:t>
      </w:r>
      <w:r w:rsidR="00EB4494">
        <w:rPr>
          <w:rFonts w:ascii="Verdana" w:eastAsia="Times New Roman" w:hAnsi="Verdana" w:cs="Helvetica"/>
          <w:color w:val="000000"/>
          <w:sz w:val="28"/>
          <w:szCs w:val="28"/>
        </w:rPr>
        <w:t xml:space="preserve">                            </w:t>
      </w:r>
      <w:r w:rsidR="0004463F" w:rsidRPr="007C6898">
        <w:rPr>
          <w:rFonts w:ascii="Verdana" w:eastAsia="Times New Roman" w:hAnsi="Verdana" w:cs="Helvetica"/>
          <w:color w:val="000000"/>
          <w:sz w:val="28"/>
          <w:szCs w:val="28"/>
        </w:rPr>
        <w:t>Advocate</w:t>
      </w:r>
    </w:p>
    <w:p w:rsidR="0004463F" w:rsidRPr="007C6898" w:rsidRDefault="0004463F" w:rsidP="0004463F">
      <w:pPr>
        <w:spacing w:after="0" w:line="240" w:lineRule="auto"/>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w:t>
      </w:r>
    </w:p>
    <w:p w:rsidR="0004463F" w:rsidRPr="007C6898" w:rsidRDefault="0004463F" w:rsidP="0004463F">
      <w:pPr>
        <w:spacing w:after="0" w:line="240" w:lineRule="auto"/>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xml:space="preserve">                   </w:t>
      </w:r>
      <w:r w:rsidR="00EB4494">
        <w:rPr>
          <w:rFonts w:ascii="Verdana" w:eastAsia="Times New Roman" w:hAnsi="Verdana" w:cs="Helvetica"/>
          <w:color w:val="000000"/>
          <w:sz w:val="28"/>
          <w:szCs w:val="28"/>
        </w:rPr>
        <w:t xml:space="preserve">                              </w:t>
      </w:r>
      <w:r w:rsidR="009532D8" w:rsidRPr="007C6898">
        <w:rPr>
          <w:rFonts w:ascii="Verdana" w:eastAsia="Times New Roman" w:hAnsi="Verdana" w:cs="Helvetica"/>
          <w:color w:val="000000"/>
          <w:sz w:val="28"/>
          <w:szCs w:val="28"/>
        </w:rPr>
        <w:t xml:space="preserve"> Counsel for Petitioners </w:t>
      </w:r>
    </w:p>
    <w:p w:rsidR="0004463F" w:rsidRPr="007C6898" w:rsidRDefault="0004463F" w:rsidP="0004463F">
      <w:pPr>
        <w:spacing w:after="0" w:line="240" w:lineRule="auto"/>
        <w:ind w:firstLine="720"/>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w:t>
      </w:r>
    </w:p>
    <w:p w:rsidR="0004463F" w:rsidRPr="007C6898" w:rsidRDefault="0004463F" w:rsidP="0004463F">
      <w:pPr>
        <w:spacing w:after="0" w:line="240" w:lineRule="auto"/>
        <w:ind w:firstLine="720"/>
        <w:jc w:val="both"/>
        <w:rPr>
          <w:rFonts w:ascii="Verdana" w:eastAsia="Times New Roman" w:hAnsi="Verdana" w:cs="Helvetica"/>
          <w:color w:val="000000"/>
          <w:sz w:val="28"/>
          <w:szCs w:val="28"/>
        </w:rPr>
      </w:pPr>
    </w:p>
    <w:p w:rsidR="0004463F" w:rsidRPr="007C6898" w:rsidRDefault="0004463F" w:rsidP="0004463F">
      <w:pPr>
        <w:spacing w:after="0" w:line="240" w:lineRule="auto"/>
        <w:ind w:firstLine="720"/>
        <w:jc w:val="both"/>
        <w:rPr>
          <w:rFonts w:ascii="Verdana" w:eastAsia="Times New Roman" w:hAnsi="Verdana" w:cs="Helvetica"/>
          <w:color w:val="000000"/>
          <w:sz w:val="28"/>
          <w:szCs w:val="28"/>
        </w:rPr>
      </w:pPr>
    </w:p>
    <w:p w:rsidR="0004463F" w:rsidRPr="007C6898" w:rsidRDefault="0004463F" w:rsidP="0004463F">
      <w:pPr>
        <w:spacing w:after="0" w:line="240" w:lineRule="auto"/>
        <w:ind w:firstLine="720"/>
        <w:jc w:val="both"/>
        <w:rPr>
          <w:rFonts w:ascii="Verdana" w:eastAsia="Times New Roman" w:hAnsi="Verdana" w:cs="Helvetica"/>
          <w:color w:val="000000"/>
          <w:sz w:val="28"/>
          <w:szCs w:val="28"/>
        </w:rPr>
      </w:pPr>
    </w:p>
    <w:p w:rsidR="0004463F" w:rsidRPr="007C6898" w:rsidRDefault="0004463F" w:rsidP="0004463F">
      <w:pPr>
        <w:spacing w:after="0" w:line="240" w:lineRule="auto"/>
        <w:ind w:firstLine="720"/>
        <w:jc w:val="both"/>
        <w:rPr>
          <w:rFonts w:ascii="Verdana" w:eastAsia="Times New Roman" w:hAnsi="Verdana" w:cs="Helvetica"/>
          <w:color w:val="000000"/>
          <w:sz w:val="28"/>
          <w:szCs w:val="28"/>
        </w:rPr>
      </w:pPr>
    </w:p>
    <w:p w:rsidR="0004463F" w:rsidRPr="007C6898" w:rsidRDefault="0004463F" w:rsidP="0004463F">
      <w:pPr>
        <w:spacing w:after="0" w:line="240" w:lineRule="auto"/>
        <w:ind w:firstLine="720"/>
        <w:jc w:val="both"/>
        <w:rPr>
          <w:rFonts w:ascii="Verdana" w:eastAsia="Times New Roman" w:hAnsi="Verdana" w:cs="Helvetica"/>
          <w:color w:val="000000"/>
          <w:sz w:val="28"/>
          <w:szCs w:val="28"/>
        </w:rPr>
      </w:pPr>
    </w:p>
    <w:p w:rsidR="0004463F" w:rsidRPr="007C6898" w:rsidRDefault="0004463F" w:rsidP="0004463F">
      <w:pPr>
        <w:spacing w:after="0" w:line="240" w:lineRule="auto"/>
        <w:ind w:firstLine="720"/>
        <w:jc w:val="both"/>
        <w:rPr>
          <w:rFonts w:ascii="Verdana" w:eastAsia="Times New Roman" w:hAnsi="Verdana" w:cs="Helvetica"/>
          <w:color w:val="000000"/>
          <w:sz w:val="28"/>
          <w:szCs w:val="28"/>
        </w:rPr>
      </w:pPr>
    </w:p>
    <w:p w:rsidR="0004463F" w:rsidRPr="007C6898" w:rsidRDefault="0004463F" w:rsidP="0004463F">
      <w:pPr>
        <w:spacing w:after="0" w:line="240" w:lineRule="auto"/>
        <w:ind w:firstLine="720"/>
        <w:jc w:val="both"/>
        <w:rPr>
          <w:rFonts w:ascii="Verdana" w:eastAsia="Times New Roman" w:hAnsi="Verdana" w:cs="Helvetica"/>
          <w:color w:val="000000"/>
          <w:sz w:val="28"/>
          <w:szCs w:val="28"/>
        </w:rPr>
      </w:pPr>
    </w:p>
    <w:p w:rsidR="0004463F" w:rsidRPr="007C6898" w:rsidRDefault="0004463F" w:rsidP="0004463F">
      <w:pPr>
        <w:spacing w:after="0" w:line="240" w:lineRule="auto"/>
        <w:ind w:firstLine="720"/>
        <w:jc w:val="both"/>
        <w:rPr>
          <w:rFonts w:ascii="Verdana" w:eastAsia="Times New Roman" w:hAnsi="Verdana" w:cs="Helvetica"/>
          <w:color w:val="000000"/>
          <w:sz w:val="28"/>
          <w:szCs w:val="28"/>
        </w:rPr>
      </w:pPr>
    </w:p>
    <w:p w:rsidR="0004463F" w:rsidRPr="007C6898" w:rsidRDefault="0004463F" w:rsidP="0004463F">
      <w:pPr>
        <w:spacing w:after="0" w:line="240" w:lineRule="auto"/>
        <w:ind w:firstLine="720"/>
        <w:jc w:val="both"/>
        <w:rPr>
          <w:rFonts w:ascii="Verdana" w:eastAsia="Times New Roman" w:hAnsi="Verdana" w:cs="Helvetica"/>
          <w:color w:val="000000"/>
          <w:sz w:val="28"/>
          <w:szCs w:val="28"/>
        </w:rPr>
      </w:pPr>
    </w:p>
    <w:p w:rsidR="0004463F" w:rsidRPr="007C6898" w:rsidRDefault="0004463F" w:rsidP="0004463F">
      <w:pPr>
        <w:spacing w:after="0" w:line="240" w:lineRule="auto"/>
        <w:ind w:firstLine="720"/>
        <w:jc w:val="both"/>
        <w:rPr>
          <w:rFonts w:ascii="Verdana" w:eastAsia="Times New Roman" w:hAnsi="Verdana" w:cs="Helvetica"/>
          <w:color w:val="000000"/>
          <w:sz w:val="28"/>
          <w:szCs w:val="28"/>
        </w:rPr>
      </w:pPr>
    </w:p>
    <w:p w:rsidR="0004463F" w:rsidRPr="007C6898" w:rsidRDefault="0004463F" w:rsidP="0004463F">
      <w:pPr>
        <w:spacing w:after="0" w:line="240" w:lineRule="auto"/>
        <w:ind w:firstLine="720"/>
        <w:jc w:val="both"/>
        <w:rPr>
          <w:rFonts w:ascii="Verdana" w:eastAsia="Times New Roman" w:hAnsi="Verdana" w:cs="Helvetica"/>
          <w:color w:val="000000"/>
          <w:sz w:val="28"/>
          <w:szCs w:val="28"/>
        </w:rPr>
      </w:pPr>
    </w:p>
    <w:p w:rsidR="0004463F" w:rsidRPr="007C6898" w:rsidRDefault="0004463F" w:rsidP="0004463F">
      <w:pPr>
        <w:spacing w:after="0" w:line="240" w:lineRule="auto"/>
        <w:ind w:firstLine="720"/>
        <w:jc w:val="both"/>
        <w:rPr>
          <w:rFonts w:ascii="Verdana" w:eastAsia="Times New Roman" w:hAnsi="Verdana" w:cs="Helvetica"/>
          <w:color w:val="000000"/>
          <w:sz w:val="28"/>
          <w:szCs w:val="28"/>
        </w:rPr>
      </w:pPr>
    </w:p>
    <w:p w:rsidR="0004463F" w:rsidRPr="007C6898" w:rsidRDefault="0004463F" w:rsidP="0004463F">
      <w:pPr>
        <w:spacing w:after="0" w:line="240" w:lineRule="auto"/>
        <w:ind w:firstLine="720"/>
        <w:jc w:val="both"/>
        <w:rPr>
          <w:rFonts w:ascii="Verdana" w:eastAsia="Times New Roman" w:hAnsi="Verdana" w:cs="Helvetica"/>
          <w:color w:val="000000"/>
          <w:sz w:val="28"/>
          <w:szCs w:val="28"/>
        </w:rPr>
      </w:pPr>
    </w:p>
    <w:p w:rsidR="0004463F" w:rsidRPr="007C6898" w:rsidRDefault="0004463F" w:rsidP="0004463F">
      <w:pPr>
        <w:spacing w:after="0" w:line="240" w:lineRule="auto"/>
        <w:ind w:firstLine="720"/>
        <w:jc w:val="both"/>
        <w:rPr>
          <w:rFonts w:ascii="Verdana" w:eastAsia="Times New Roman" w:hAnsi="Verdana" w:cs="Helvetica"/>
          <w:color w:val="000000"/>
          <w:sz w:val="28"/>
          <w:szCs w:val="28"/>
        </w:rPr>
      </w:pPr>
    </w:p>
    <w:p w:rsidR="0004463F" w:rsidRPr="007C6898" w:rsidRDefault="0004463F" w:rsidP="0004463F">
      <w:pPr>
        <w:spacing w:after="0" w:line="240" w:lineRule="auto"/>
        <w:ind w:firstLine="720"/>
        <w:jc w:val="both"/>
        <w:rPr>
          <w:rFonts w:ascii="Verdana" w:eastAsia="Times New Roman" w:hAnsi="Verdana" w:cs="Helvetica"/>
          <w:color w:val="000000"/>
          <w:sz w:val="28"/>
          <w:szCs w:val="28"/>
        </w:rPr>
      </w:pPr>
    </w:p>
    <w:p w:rsidR="0004463F" w:rsidRPr="007C6898" w:rsidRDefault="0004463F" w:rsidP="0004463F">
      <w:pPr>
        <w:spacing w:after="0" w:line="240" w:lineRule="auto"/>
        <w:ind w:firstLine="720"/>
        <w:jc w:val="both"/>
        <w:rPr>
          <w:rFonts w:ascii="Verdana" w:eastAsia="Times New Roman" w:hAnsi="Verdana" w:cs="Helvetica"/>
          <w:color w:val="000000"/>
          <w:sz w:val="28"/>
          <w:szCs w:val="28"/>
        </w:rPr>
      </w:pPr>
    </w:p>
    <w:p w:rsidR="0004463F" w:rsidRPr="007C6898" w:rsidRDefault="0004463F" w:rsidP="0004463F">
      <w:pPr>
        <w:spacing w:after="0" w:line="240" w:lineRule="auto"/>
        <w:ind w:firstLine="720"/>
        <w:jc w:val="both"/>
        <w:rPr>
          <w:rFonts w:ascii="Verdana" w:eastAsia="Times New Roman" w:hAnsi="Verdana" w:cs="Helvetica"/>
          <w:color w:val="000000"/>
          <w:sz w:val="28"/>
          <w:szCs w:val="28"/>
        </w:rPr>
      </w:pPr>
    </w:p>
    <w:p w:rsidR="00731371" w:rsidRPr="007C6898" w:rsidRDefault="00731371" w:rsidP="0004463F">
      <w:pPr>
        <w:spacing w:after="0" w:line="240" w:lineRule="auto"/>
        <w:jc w:val="both"/>
        <w:rPr>
          <w:rFonts w:ascii="Verdana" w:eastAsia="Times New Roman" w:hAnsi="Verdana" w:cs="Helvetica"/>
          <w:color w:val="000000"/>
          <w:sz w:val="28"/>
          <w:szCs w:val="28"/>
        </w:rPr>
      </w:pPr>
    </w:p>
    <w:p w:rsidR="00731371" w:rsidRPr="007C6898" w:rsidRDefault="00731371" w:rsidP="0004463F">
      <w:pPr>
        <w:spacing w:after="0" w:line="240" w:lineRule="auto"/>
        <w:jc w:val="both"/>
        <w:rPr>
          <w:rFonts w:ascii="Verdana" w:eastAsia="Times New Roman" w:hAnsi="Verdana" w:cs="Helvetica"/>
          <w:color w:val="000000"/>
          <w:sz w:val="28"/>
          <w:szCs w:val="28"/>
        </w:rPr>
      </w:pPr>
    </w:p>
    <w:p w:rsidR="00731371" w:rsidRPr="007C6898" w:rsidRDefault="00731371" w:rsidP="0004463F">
      <w:pPr>
        <w:spacing w:after="0" w:line="240" w:lineRule="auto"/>
        <w:jc w:val="both"/>
        <w:rPr>
          <w:rFonts w:ascii="Verdana" w:eastAsia="Times New Roman" w:hAnsi="Verdana" w:cs="Helvetica"/>
          <w:color w:val="000000"/>
          <w:sz w:val="28"/>
          <w:szCs w:val="28"/>
        </w:rPr>
      </w:pPr>
    </w:p>
    <w:p w:rsidR="00731371" w:rsidRPr="007C6898" w:rsidRDefault="00731371" w:rsidP="0004463F">
      <w:pPr>
        <w:spacing w:after="0" w:line="240" w:lineRule="auto"/>
        <w:jc w:val="both"/>
        <w:rPr>
          <w:rFonts w:ascii="Verdana" w:eastAsia="Times New Roman" w:hAnsi="Verdana" w:cs="Helvetica"/>
          <w:color w:val="000000"/>
          <w:sz w:val="28"/>
          <w:szCs w:val="28"/>
        </w:rPr>
      </w:pPr>
    </w:p>
    <w:p w:rsidR="00731371" w:rsidRPr="007C6898" w:rsidRDefault="00731371" w:rsidP="0004463F">
      <w:pPr>
        <w:spacing w:after="0" w:line="240" w:lineRule="auto"/>
        <w:jc w:val="both"/>
        <w:rPr>
          <w:rFonts w:ascii="Verdana" w:eastAsia="Times New Roman" w:hAnsi="Verdana" w:cs="Helvetica"/>
          <w:color w:val="000000"/>
          <w:sz w:val="28"/>
          <w:szCs w:val="28"/>
        </w:rPr>
      </w:pPr>
    </w:p>
    <w:p w:rsidR="00731371" w:rsidRPr="007C6898" w:rsidRDefault="00731371" w:rsidP="0004463F">
      <w:pPr>
        <w:spacing w:after="0" w:line="240" w:lineRule="auto"/>
        <w:jc w:val="both"/>
        <w:rPr>
          <w:rFonts w:ascii="Verdana" w:eastAsia="Times New Roman" w:hAnsi="Verdana" w:cs="Helvetica"/>
          <w:color w:val="000000"/>
          <w:sz w:val="28"/>
          <w:szCs w:val="28"/>
        </w:rPr>
      </w:pPr>
    </w:p>
    <w:p w:rsidR="00731371" w:rsidRPr="007C6898" w:rsidRDefault="00731371" w:rsidP="0004463F">
      <w:pPr>
        <w:spacing w:after="0" w:line="240" w:lineRule="auto"/>
        <w:jc w:val="both"/>
        <w:rPr>
          <w:rFonts w:ascii="Verdana" w:eastAsia="Times New Roman" w:hAnsi="Verdana" w:cs="Helvetica"/>
          <w:color w:val="000000"/>
          <w:sz w:val="28"/>
          <w:szCs w:val="28"/>
        </w:rPr>
      </w:pPr>
    </w:p>
    <w:p w:rsidR="00731371" w:rsidRPr="007C6898" w:rsidRDefault="00731371" w:rsidP="0004463F">
      <w:pPr>
        <w:spacing w:after="0" w:line="240" w:lineRule="auto"/>
        <w:jc w:val="both"/>
        <w:rPr>
          <w:rFonts w:ascii="Verdana" w:eastAsia="Times New Roman" w:hAnsi="Verdana" w:cs="Helvetica"/>
          <w:color w:val="000000"/>
          <w:sz w:val="28"/>
          <w:szCs w:val="28"/>
        </w:rPr>
      </w:pPr>
    </w:p>
    <w:p w:rsidR="00731371" w:rsidRPr="007C6898" w:rsidRDefault="00731371" w:rsidP="0004463F">
      <w:pPr>
        <w:spacing w:after="0" w:line="240" w:lineRule="auto"/>
        <w:jc w:val="both"/>
        <w:rPr>
          <w:rFonts w:ascii="Verdana" w:eastAsia="Times New Roman" w:hAnsi="Verdana" w:cs="Helvetica"/>
          <w:color w:val="000000"/>
          <w:sz w:val="28"/>
          <w:szCs w:val="28"/>
        </w:rPr>
      </w:pPr>
    </w:p>
    <w:p w:rsidR="00A47DB3" w:rsidRDefault="00036F93" w:rsidP="00036F93">
      <w:pPr>
        <w:spacing w:after="0" w:line="240" w:lineRule="auto"/>
        <w:rPr>
          <w:rFonts w:ascii="Verdana" w:eastAsia="Times New Roman" w:hAnsi="Verdana" w:cs="Helvetica"/>
          <w:color w:val="000000"/>
          <w:sz w:val="28"/>
          <w:szCs w:val="28"/>
        </w:rPr>
      </w:pPr>
      <w:r>
        <w:rPr>
          <w:rFonts w:ascii="Verdana" w:eastAsia="Times New Roman" w:hAnsi="Verdana" w:cs="Helvetica"/>
          <w:color w:val="000000"/>
          <w:sz w:val="28"/>
          <w:szCs w:val="28"/>
        </w:rPr>
        <w:t xml:space="preserve">            </w:t>
      </w:r>
    </w:p>
    <w:p w:rsidR="00A47DB3" w:rsidRDefault="00A47DB3" w:rsidP="00036F93">
      <w:pPr>
        <w:spacing w:after="0" w:line="240" w:lineRule="auto"/>
        <w:rPr>
          <w:rFonts w:ascii="Verdana" w:eastAsia="Times New Roman" w:hAnsi="Verdana" w:cs="Helvetica"/>
          <w:color w:val="000000"/>
          <w:sz w:val="28"/>
          <w:szCs w:val="28"/>
        </w:rPr>
      </w:pPr>
    </w:p>
    <w:p w:rsidR="00A47DB3" w:rsidRDefault="00A47DB3" w:rsidP="00036F93">
      <w:pPr>
        <w:spacing w:after="0" w:line="240" w:lineRule="auto"/>
        <w:rPr>
          <w:rFonts w:ascii="Verdana" w:eastAsia="Times New Roman" w:hAnsi="Verdana" w:cs="Helvetica"/>
          <w:color w:val="000000"/>
          <w:sz w:val="28"/>
          <w:szCs w:val="28"/>
        </w:rPr>
      </w:pPr>
    </w:p>
    <w:p w:rsidR="00A47DB3" w:rsidRDefault="00A47DB3" w:rsidP="00036F93">
      <w:pPr>
        <w:spacing w:after="0" w:line="240" w:lineRule="auto"/>
        <w:rPr>
          <w:rFonts w:ascii="Verdana" w:eastAsia="Times New Roman" w:hAnsi="Verdana" w:cs="Helvetica"/>
          <w:color w:val="000000"/>
          <w:sz w:val="28"/>
          <w:szCs w:val="28"/>
        </w:rPr>
      </w:pPr>
    </w:p>
    <w:p w:rsidR="00A47DB3" w:rsidRDefault="00A47DB3" w:rsidP="00036F93">
      <w:pPr>
        <w:spacing w:after="0" w:line="240" w:lineRule="auto"/>
        <w:rPr>
          <w:rFonts w:ascii="Verdana" w:eastAsia="Times New Roman" w:hAnsi="Verdana" w:cs="Helvetica"/>
          <w:color w:val="000000"/>
          <w:sz w:val="28"/>
          <w:szCs w:val="28"/>
        </w:rPr>
      </w:pPr>
    </w:p>
    <w:p w:rsidR="00A47DB3" w:rsidRDefault="00A47DB3" w:rsidP="00036F93">
      <w:pPr>
        <w:spacing w:after="0" w:line="240" w:lineRule="auto"/>
        <w:rPr>
          <w:rFonts w:ascii="Verdana" w:eastAsia="Times New Roman" w:hAnsi="Verdana" w:cs="Helvetica"/>
          <w:color w:val="000000"/>
          <w:sz w:val="28"/>
          <w:szCs w:val="28"/>
        </w:rPr>
      </w:pPr>
    </w:p>
    <w:p w:rsidR="00A47DB3" w:rsidRDefault="00A47DB3" w:rsidP="00036F93">
      <w:pPr>
        <w:spacing w:after="0" w:line="240" w:lineRule="auto"/>
        <w:rPr>
          <w:rFonts w:ascii="Verdana" w:eastAsia="Times New Roman" w:hAnsi="Verdana" w:cs="Helvetica"/>
          <w:color w:val="000000"/>
          <w:sz w:val="28"/>
          <w:szCs w:val="28"/>
        </w:rPr>
      </w:pPr>
    </w:p>
    <w:p w:rsidR="00A47DB3" w:rsidRDefault="00A47DB3" w:rsidP="00036F93">
      <w:pPr>
        <w:spacing w:after="0" w:line="240" w:lineRule="auto"/>
        <w:rPr>
          <w:rFonts w:ascii="Verdana" w:eastAsia="Times New Roman" w:hAnsi="Verdana" w:cs="Helvetica"/>
          <w:color w:val="000000"/>
          <w:sz w:val="28"/>
          <w:szCs w:val="28"/>
        </w:rPr>
      </w:pPr>
    </w:p>
    <w:p w:rsidR="00036F93" w:rsidRDefault="00003075" w:rsidP="00036F93">
      <w:pPr>
        <w:spacing w:after="0" w:line="240" w:lineRule="auto"/>
        <w:rPr>
          <w:rFonts w:ascii="Verdana" w:eastAsia="Times New Roman" w:hAnsi="Verdana" w:cs="Helvetica"/>
          <w:color w:val="000000"/>
          <w:sz w:val="28"/>
          <w:szCs w:val="28"/>
        </w:rPr>
      </w:pPr>
      <w:r>
        <w:rPr>
          <w:rFonts w:ascii="Verdana" w:eastAsia="Times New Roman" w:hAnsi="Verdana" w:cs="Helvetica"/>
          <w:color w:val="000000"/>
          <w:sz w:val="28"/>
          <w:szCs w:val="28"/>
        </w:rPr>
        <w:t xml:space="preserve">         </w:t>
      </w:r>
      <w:r w:rsidR="00036F93">
        <w:rPr>
          <w:rFonts w:ascii="Verdana" w:eastAsia="Times New Roman" w:hAnsi="Verdana" w:cs="Helvetica"/>
          <w:color w:val="000000"/>
          <w:sz w:val="28"/>
          <w:szCs w:val="28"/>
        </w:rPr>
        <w:t xml:space="preserve"> </w:t>
      </w:r>
      <w:r w:rsidR="00EE03C7">
        <w:rPr>
          <w:rFonts w:ascii="Verdana" w:eastAsia="Times New Roman" w:hAnsi="Verdana" w:cs="Helvetica"/>
          <w:color w:val="000000"/>
          <w:sz w:val="28"/>
          <w:szCs w:val="28"/>
        </w:rPr>
        <w:t>IN</w:t>
      </w:r>
      <w:r w:rsidR="00036F93">
        <w:rPr>
          <w:rFonts w:ascii="Verdana" w:eastAsia="Times New Roman" w:hAnsi="Verdana" w:cs="Helvetica"/>
          <w:color w:val="000000"/>
          <w:sz w:val="28"/>
          <w:szCs w:val="28"/>
        </w:rPr>
        <w:t xml:space="preserve"> </w:t>
      </w:r>
      <w:r w:rsidR="00EE03C7">
        <w:rPr>
          <w:rFonts w:ascii="Verdana" w:eastAsia="Times New Roman" w:hAnsi="Verdana" w:cs="Helvetica"/>
          <w:color w:val="000000"/>
          <w:sz w:val="28"/>
          <w:szCs w:val="28"/>
        </w:rPr>
        <w:t>THE</w:t>
      </w:r>
      <w:r w:rsidR="00036F93">
        <w:rPr>
          <w:rFonts w:ascii="Verdana" w:eastAsia="Times New Roman" w:hAnsi="Verdana" w:cs="Helvetica"/>
          <w:color w:val="000000"/>
          <w:sz w:val="28"/>
          <w:szCs w:val="28"/>
        </w:rPr>
        <w:t xml:space="preserve"> </w:t>
      </w:r>
      <w:r w:rsidR="00EE03C7">
        <w:rPr>
          <w:rFonts w:ascii="Verdana" w:eastAsia="Times New Roman" w:hAnsi="Verdana" w:cs="Helvetica"/>
          <w:color w:val="000000"/>
          <w:sz w:val="28"/>
          <w:szCs w:val="28"/>
        </w:rPr>
        <w:t>HIGH</w:t>
      </w:r>
      <w:r w:rsidR="00036F93">
        <w:rPr>
          <w:rFonts w:ascii="Verdana" w:eastAsia="Times New Roman" w:hAnsi="Verdana" w:cs="Helvetica"/>
          <w:color w:val="000000"/>
          <w:sz w:val="28"/>
          <w:szCs w:val="28"/>
        </w:rPr>
        <w:t xml:space="preserve"> </w:t>
      </w:r>
      <w:r w:rsidR="00EE03C7">
        <w:rPr>
          <w:rFonts w:ascii="Verdana" w:eastAsia="Times New Roman" w:hAnsi="Verdana" w:cs="Helvetica"/>
          <w:color w:val="000000"/>
          <w:sz w:val="28"/>
          <w:szCs w:val="28"/>
        </w:rPr>
        <w:t>COURT</w:t>
      </w:r>
      <w:r w:rsidR="00036F93">
        <w:rPr>
          <w:rFonts w:ascii="Verdana" w:eastAsia="Times New Roman" w:hAnsi="Verdana" w:cs="Helvetica"/>
          <w:color w:val="000000"/>
          <w:sz w:val="28"/>
          <w:szCs w:val="28"/>
        </w:rPr>
        <w:t xml:space="preserve"> </w:t>
      </w:r>
      <w:r w:rsidR="00EE03C7">
        <w:rPr>
          <w:rFonts w:ascii="Verdana" w:eastAsia="Times New Roman" w:hAnsi="Verdana" w:cs="Helvetica"/>
          <w:color w:val="000000"/>
          <w:sz w:val="28"/>
          <w:szCs w:val="28"/>
        </w:rPr>
        <w:t>OF</w:t>
      </w:r>
      <w:r w:rsidR="00036F93">
        <w:rPr>
          <w:rFonts w:ascii="Verdana" w:eastAsia="Times New Roman" w:hAnsi="Verdana" w:cs="Helvetica"/>
          <w:color w:val="000000"/>
          <w:sz w:val="28"/>
          <w:szCs w:val="28"/>
        </w:rPr>
        <w:t xml:space="preserve"> </w:t>
      </w:r>
      <w:r w:rsidR="00EE03C7">
        <w:rPr>
          <w:rFonts w:ascii="Verdana" w:eastAsia="Times New Roman" w:hAnsi="Verdana" w:cs="Helvetica"/>
          <w:color w:val="000000"/>
          <w:sz w:val="28"/>
          <w:szCs w:val="28"/>
        </w:rPr>
        <w:t>PUNJAB</w:t>
      </w:r>
      <w:r w:rsidR="00036F93">
        <w:rPr>
          <w:rFonts w:ascii="Verdana" w:eastAsia="Times New Roman" w:hAnsi="Verdana" w:cs="Helvetica"/>
          <w:color w:val="000000"/>
          <w:sz w:val="28"/>
          <w:szCs w:val="28"/>
        </w:rPr>
        <w:t xml:space="preserve"> </w:t>
      </w:r>
      <w:r w:rsidR="00EE03C7">
        <w:rPr>
          <w:rFonts w:ascii="Verdana" w:eastAsia="Times New Roman" w:hAnsi="Verdana" w:cs="Helvetica"/>
          <w:color w:val="000000"/>
          <w:sz w:val="28"/>
          <w:szCs w:val="28"/>
        </w:rPr>
        <w:t>&amp;</w:t>
      </w:r>
      <w:r w:rsidR="00036F93">
        <w:rPr>
          <w:rFonts w:ascii="Verdana" w:eastAsia="Times New Roman" w:hAnsi="Verdana" w:cs="Helvetica"/>
          <w:color w:val="000000"/>
          <w:sz w:val="28"/>
          <w:szCs w:val="28"/>
        </w:rPr>
        <w:t xml:space="preserve"> HARYAN </w:t>
      </w:r>
      <w:r w:rsidR="0004463F" w:rsidRPr="007C6898">
        <w:rPr>
          <w:rFonts w:ascii="Verdana" w:eastAsia="Times New Roman" w:hAnsi="Verdana" w:cs="Helvetica"/>
          <w:color w:val="000000"/>
          <w:sz w:val="28"/>
          <w:szCs w:val="28"/>
        </w:rPr>
        <w:t xml:space="preserve">AT  </w:t>
      </w:r>
      <w:r w:rsidR="00273701" w:rsidRPr="007C6898">
        <w:rPr>
          <w:rFonts w:ascii="Verdana" w:eastAsia="Times New Roman" w:hAnsi="Verdana" w:cs="Helvetica"/>
          <w:color w:val="000000"/>
          <w:sz w:val="28"/>
          <w:szCs w:val="28"/>
        </w:rPr>
        <w:t xml:space="preserve">   </w:t>
      </w:r>
      <w:r w:rsidR="00036F93">
        <w:rPr>
          <w:rFonts w:ascii="Verdana" w:eastAsia="Times New Roman" w:hAnsi="Verdana" w:cs="Helvetica"/>
          <w:color w:val="000000"/>
          <w:sz w:val="28"/>
          <w:szCs w:val="28"/>
        </w:rPr>
        <w:tab/>
        <w:t xml:space="preserve">    </w:t>
      </w:r>
      <w:r w:rsidR="00036F93">
        <w:rPr>
          <w:rFonts w:ascii="Verdana" w:eastAsia="Times New Roman" w:hAnsi="Verdana" w:cs="Helvetica"/>
          <w:color w:val="000000"/>
          <w:sz w:val="28"/>
          <w:szCs w:val="28"/>
        </w:rPr>
        <w:tab/>
        <w:t xml:space="preserve">             </w:t>
      </w:r>
    </w:p>
    <w:p w:rsidR="0004463F" w:rsidRPr="007C6898" w:rsidRDefault="00036F93" w:rsidP="00036F93">
      <w:pPr>
        <w:spacing w:after="0" w:line="240" w:lineRule="auto"/>
        <w:rPr>
          <w:rFonts w:ascii="Verdana" w:eastAsia="Times New Roman" w:hAnsi="Verdana" w:cs="Helvetica"/>
          <w:color w:val="000000"/>
          <w:sz w:val="28"/>
          <w:szCs w:val="28"/>
        </w:rPr>
      </w:pPr>
      <w:r>
        <w:rPr>
          <w:rFonts w:ascii="Verdana" w:eastAsia="Times New Roman" w:hAnsi="Verdana" w:cs="Helvetica"/>
          <w:color w:val="000000"/>
          <w:sz w:val="28"/>
          <w:szCs w:val="28"/>
        </w:rPr>
        <w:t xml:space="preserve">                                  </w:t>
      </w:r>
      <w:r w:rsidR="0004463F" w:rsidRPr="007C6898">
        <w:rPr>
          <w:rFonts w:ascii="Verdana" w:eastAsia="Times New Roman" w:hAnsi="Verdana" w:cs="Helvetica"/>
          <w:color w:val="000000"/>
          <w:sz w:val="28"/>
          <w:szCs w:val="28"/>
        </w:rPr>
        <w:t>CHANDIGARH</w:t>
      </w:r>
    </w:p>
    <w:p w:rsidR="0004463F" w:rsidRPr="007C6898" w:rsidRDefault="0004463F" w:rsidP="0004463F">
      <w:pPr>
        <w:spacing w:after="0" w:line="240" w:lineRule="auto"/>
        <w:ind w:firstLine="720"/>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w:t>
      </w:r>
    </w:p>
    <w:p w:rsidR="00273701" w:rsidRPr="007C6898" w:rsidRDefault="0004463F" w:rsidP="00273701">
      <w:pPr>
        <w:spacing w:after="0" w:line="240" w:lineRule="auto"/>
        <w:ind w:firstLine="720"/>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xml:space="preserve">              </w:t>
      </w:r>
      <w:r w:rsidR="00273701" w:rsidRPr="007C6898">
        <w:rPr>
          <w:rFonts w:ascii="Verdana" w:eastAsia="Times New Roman" w:hAnsi="Verdana" w:cs="Helvetica"/>
          <w:color w:val="000000"/>
          <w:sz w:val="28"/>
          <w:szCs w:val="28"/>
        </w:rPr>
        <w:t xml:space="preserve">   </w:t>
      </w:r>
      <w:r w:rsidR="005B273C">
        <w:rPr>
          <w:rFonts w:ascii="Verdana" w:eastAsia="Times New Roman" w:hAnsi="Verdana" w:cs="Helvetica"/>
          <w:color w:val="000000"/>
          <w:sz w:val="28"/>
          <w:szCs w:val="28"/>
        </w:rPr>
        <w:t xml:space="preserve">                </w:t>
      </w:r>
      <w:r w:rsidR="00273701" w:rsidRPr="007C6898">
        <w:rPr>
          <w:rFonts w:ascii="Verdana" w:eastAsia="Times New Roman" w:hAnsi="Verdana" w:cs="Helvetica"/>
          <w:color w:val="000000"/>
          <w:sz w:val="28"/>
          <w:szCs w:val="28"/>
        </w:rPr>
        <w:t xml:space="preserve">  C.M. No. …………of 2018</w:t>
      </w:r>
    </w:p>
    <w:p w:rsidR="00273701" w:rsidRPr="007C6898" w:rsidRDefault="00273701" w:rsidP="00273701">
      <w:pPr>
        <w:spacing w:after="0" w:line="240" w:lineRule="auto"/>
        <w:ind w:firstLine="720"/>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w:t>
      </w:r>
    </w:p>
    <w:p w:rsidR="00273701" w:rsidRPr="007C6898" w:rsidRDefault="00273701" w:rsidP="00273701">
      <w:pPr>
        <w:spacing w:after="0" w:line="240" w:lineRule="auto"/>
        <w:ind w:firstLine="360"/>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w:t>
      </w:r>
      <w:r w:rsidR="007C6898">
        <w:rPr>
          <w:rFonts w:ascii="Verdana" w:eastAsia="Times New Roman" w:hAnsi="Verdana" w:cs="Helvetica"/>
          <w:color w:val="000000"/>
          <w:sz w:val="28"/>
          <w:szCs w:val="28"/>
        </w:rPr>
        <w:t>         </w:t>
      </w:r>
      <w:r w:rsidRPr="007C6898">
        <w:rPr>
          <w:rFonts w:ascii="Verdana" w:eastAsia="Times New Roman" w:hAnsi="Verdana" w:cs="Helvetica"/>
          <w:color w:val="000000"/>
          <w:sz w:val="28"/>
          <w:szCs w:val="28"/>
        </w:rPr>
        <w:t xml:space="preserve"> IN      C.W.P. No. 20423 of  2011</w:t>
      </w:r>
    </w:p>
    <w:p w:rsidR="00273701" w:rsidRPr="007C6898" w:rsidRDefault="00273701" w:rsidP="00273701">
      <w:pPr>
        <w:spacing w:after="0" w:line="380" w:lineRule="atLeast"/>
        <w:ind w:firstLine="360"/>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w:t>
      </w:r>
    </w:p>
    <w:p w:rsidR="00273701" w:rsidRPr="007C6898" w:rsidRDefault="00273701" w:rsidP="00273701">
      <w:pPr>
        <w:spacing w:after="0" w:line="285" w:lineRule="atLeast"/>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Chander Bhan and others</w:t>
      </w:r>
      <w:r w:rsidR="007C6898">
        <w:rPr>
          <w:rFonts w:ascii="Verdana" w:eastAsia="Times New Roman" w:hAnsi="Verdana" w:cs="Helvetica"/>
          <w:color w:val="000000"/>
          <w:sz w:val="28"/>
          <w:szCs w:val="28"/>
        </w:rPr>
        <w:t xml:space="preserve">    </w:t>
      </w:r>
      <w:r w:rsidR="007C6898">
        <w:rPr>
          <w:rFonts w:ascii="Verdana" w:eastAsia="Times New Roman" w:hAnsi="Verdana" w:cs="Helvetica"/>
          <w:color w:val="000000"/>
          <w:sz w:val="28"/>
          <w:szCs w:val="28"/>
        </w:rPr>
        <w:tab/>
      </w:r>
      <w:r w:rsidRPr="007C6898">
        <w:rPr>
          <w:rFonts w:ascii="Verdana" w:eastAsia="Times New Roman" w:hAnsi="Verdana" w:cs="Helvetica"/>
          <w:color w:val="000000"/>
          <w:sz w:val="28"/>
          <w:szCs w:val="28"/>
        </w:rPr>
        <w:t xml:space="preserve">   </w:t>
      </w:r>
      <w:r w:rsidR="007C6898">
        <w:rPr>
          <w:rFonts w:ascii="Verdana" w:eastAsia="Times New Roman" w:hAnsi="Verdana" w:cs="Helvetica"/>
          <w:color w:val="000000"/>
          <w:sz w:val="28"/>
          <w:szCs w:val="28"/>
        </w:rPr>
        <w:t xml:space="preserve">   </w:t>
      </w:r>
      <w:r w:rsidR="00D5639C">
        <w:rPr>
          <w:rFonts w:ascii="Verdana" w:eastAsia="Times New Roman" w:hAnsi="Verdana" w:cs="Helvetica"/>
          <w:color w:val="000000"/>
          <w:sz w:val="28"/>
          <w:szCs w:val="28"/>
        </w:rPr>
        <w:t xml:space="preserve">   </w:t>
      </w:r>
      <w:r w:rsidRPr="007C6898">
        <w:rPr>
          <w:rFonts w:ascii="Verdana" w:eastAsia="Times New Roman" w:hAnsi="Verdana" w:cs="Helvetica"/>
          <w:color w:val="000000"/>
          <w:sz w:val="28"/>
          <w:szCs w:val="28"/>
        </w:rPr>
        <w:t xml:space="preserve">  …………….Petitioners</w:t>
      </w:r>
    </w:p>
    <w:p w:rsidR="00273701" w:rsidRPr="007C6898" w:rsidRDefault="00273701" w:rsidP="00273701">
      <w:pPr>
        <w:spacing w:after="0" w:line="285" w:lineRule="atLeast"/>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w:t>
      </w:r>
      <w:r w:rsidR="007C6898">
        <w:rPr>
          <w:rFonts w:ascii="Verdana" w:eastAsia="Times New Roman" w:hAnsi="Verdana" w:cs="Helvetica"/>
          <w:color w:val="000000"/>
          <w:sz w:val="28"/>
          <w:szCs w:val="28"/>
        </w:rPr>
        <w:t>             </w:t>
      </w:r>
      <w:r w:rsidRPr="007C6898">
        <w:rPr>
          <w:rFonts w:ascii="Verdana" w:eastAsia="Times New Roman" w:hAnsi="Verdana" w:cs="Helvetica"/>
          <w:color w:val="000000"/>
          <w:sz w:val="28"/>
          <w:szCs w:val="28"/>
        </w:rPr>
        <w:t>  Versus</w:t>
      </w:r>
    </w:p>
    <w:p w:rsidR="00273701" w:rsidRPr="007C6898" w:rsidRDefault="00273701" w:rsidP="00273701">
      <w:pPr>
        <w:spacing w:after="0" w:line="285" w:lineRule="atLeast"/>
        <w:jc w:val="both"/>
        <w:rPr>
          <w:rFonts w:ascii="Verdana" w:eastAsia="Times New Roman" w:hAnsi="Verdana" w:cs="Helvetica"/>
          <w:color w:val="000000"/>
          <w:sz w:val="28"/>
          <w:szCs w:val="28"/>
        </w:rPr>
      </w:pPr>
    </w:p>
    <w:p w:rsidR="00273701" w:rsidRPr="007C6898" w:rsidRDefault="007C6898" w:rsidP="007C6898">
      <w:pPr>
        <w:spacing w:after="0" w:line="285" w:lineRule="atLeast"/>
        <w:rPr>
          <w:rFonts w:ascii="Verdana" w:eastAsia="Times New Roman" w:hAnsi="Verdana" w:cs="Helvetica"/>
          <w:color w:val="000000"/>
          <w:sz w:val="28"/>
          <w:szCs w:val="28"/>
        </w:rPr>
      </w:pPr>
      <w:r>
        <w:rPr>
          <w:rFonts w:ascii="Verdana" w:eastAsia="Times New Roman" w:hAnsi="Verdana" w:cs="Helvetica"/>
          <w:color w:val="000000"/>
          <w:sz w:val="28"/>
          <w:szCs w:val="28"/>
        </w:rPr>
        <w:t xml:space="preserve">State of Haryana and </w:t>
      </w:r>
      <w:r w:rsidR="00EA5F8E">
        <w:rPr>
          <w:rFonts w:ascii="Verdana" w:eastAsia="Times New Roman" w:hAnsi="Verdana" w:cs="Helvetica"/>
          <w:color w:val="000000"/>
          <w:sz w:val="28"/>
          <w:szCs w:val="28"/>
        </w:rPr>
        <w:t xml:space="preserve"> others </w:t>
      </w:r>
      <w:r w:rsidR="00273701" w:rsidRPr="007C6898">
        <w:rPr>
          <w:rFonts w:ascii="Verdana" w:eastAsia="Times New Roman" w:hAnsi="Verdana" w:cs="Helvetica"/>
          <w:color w:val="000000"/>
          <w:sz w:val="28"/>
          <w:szCs w:val="28"/>
        </w:rPr>
        <w:t xml:space="preserve">…   </w:t>
      </w:r>
      <w:r>
        <w:rPr>
          <w:rFonts w:ascii="Verdana" w:eastAsia="Times New Roman" w:hAnsi="Verdana" w:cs="Helvetica"/>
          <w:color w:val="000000"/>
          <w:sz w:val="28"/>
          <w:szCs w:val="28"/>
        </w:rPr>
        <w:t xml:space="preserve">       </w:t>
      </w:r>
      <w:r w:rsidR="00273701" w:rsidRPr="007C6898">
        <w:rPr>
          <w:rFonts w:ascii="Verdana" w:eastAsia="Times New Roman" w:hAnsi="Verdana" w:cs="Helvetica"/>
          <w:color w:val="000000"/>
          <w:sz w:val="28"/>
          <w:szCs w:val="28"/>
        </w:rPr>
        <w:t>……….…Respondents</w:t>
      </w:r>
    </w:p>
    <w:p w:rsidR="00273701" w:rsidRPr="007C6898" w:rsidRDefault="00273701" w:rsidP="00273701">
      <w:pPr>
        <w:spacing w:after="0" w:line="285" w:lineRule="atLeast"/>
        <w:jc w:val="both"/>
        <w:rPr>
          <w:rFonts w:ascii="Verdana" w:eastAsia="Times New Roman" w:hAnsi="Verdana" w:cs="Helvetica"/>
          <w:color w:val="000000"/>
          <w:sz w:val="28"/>
          <w:szCs w:val="28"/>
        </w:rPr>
      </w:pPr>
    </w:p>
    <w:p w:rsidR="00273701" w:rsidRPr="007C6898" w:rsidRDefault="00273701" w:rsidP="0004463F">
      <w:pPr>
        <w:spacing w:after="0" w:line="240" w:lineRule="auto"/>
        <w:ind w:firstLine="720"/>
        <w:jc w:val="both"/>
        <w:rPr>
          <w:rFonts w:ascii="Verdana" w:eastAsia="Times New Roman" w:hAnsi="Verdana" w:cs="Helvetica"/>
          <w:color w:val="000000"/>
          <w:sz w:val="28"/>
          <w:szCs w:val="28"/>
        </w:rPr>
      </w:pPr>
    </w:p>
    <w:p w:rsidR="0004463F" w:rsidRPr="007C6898" w:rsidRDefault="0004463F" w:rsidP="0004463F">
      <w:pPr>
        <w:spacing w:after="0" w:line="480" w:lineRule="auto"/>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xml:space="preserve">  </w:t>
      </w:r>
      <w:r w:rsidR="00273701" w:rsidRPr="007C6898">
        <w:rPr>
          <w:rFonts w:ascii="Verdana" w:eastAsia="Times New Roman" w:hAnsi="Verdana" w:cs="Helvetica"/>
          <w:color w:val="000000"/>
          <w:sz w:val="28"/>
          <w:szCs w:val="28"/>
        </w:rPr>
        <w:t xml:space="preserve">                   </w:t>
      </w:r>
      <w:r w:rsidRPr="007C6898">
        <w:rPr>
          <w:rFonts w:ascii="Verdana" w:eastAsia="Times New Roman" w:hAnsi="Verdana" w:cs="Helvetica"/>
          <w:color w:val="000000"/>
          <w:sz w:val="28"/>
          <w:szCs w:val="28"/>
        </w:rPr>
        <w:t>Affidavit of Suresh Ahlawat Advocate Punjab and Haryana High Court  Chandigarh.. </w:t>
      </w:r>
    </w:p>
    <w:p w:rsidR="00D714CF" w:rsidRDefault="00D714CF" w:rsidP="00D714CF">
      <w:pPr>
        <w:spacing w:line="480" w:lineRule="auto"/>
        <w:jc w:val="both"/>
        <w:rPr>
          <w:rFonts w:ascii="Verdana" w:hAnsi="Verdana"/>
          <w:sz w:val="24"/>
          <w:szCs w:val="24"/>
        </w:rPr>
      </w:pPr>
      <w:r>
        <w:rPr>
          <w:rFonts w:ascii="Verdana" w:hAnsi="Verdana"/>
          <w:sz w:val="24"/>
          <w:szCs w:val="24"/>
        </w:rPr>
        <w:t xml:space="preserve">               I , the above named deponent do hereby solemnly affirm and declare on oath as under: -</w:t>
      </w:r>
    </w:p>
    <w:p w:rsidR="00D714CF" w:rsidRDefault="00D714CF" w:rsidP="00D714CF">
      <w:pPr>
        <w:spacing w:line="480" w:lineRule="auto"/>
        <w:jc w:val="both"/>
        <w:rPr>
          <w:rFonts w:ascii="Verdana" w:hAnsi="Verdana"/>
          <w:sz w:val="24"/>
          <w:szCs w:val="24"/>
        </w:rPr>
      </w:pPr>
      <w:r>
        <w:rPr>
          <w:rFonts w:ascii="Verdana" w:hAnsi="Verdana"/>
          <w:sz w:val="24"/>
          <w:szCs w:val="24"/>
        </w:rPr>
        <w:t>1.  That the deponent has gone through the contents of the  accompanying  application  are admitted to be true and corre</w:t>
      </w:r>
      <w:r w:rsidR="00E25F96">
        <w:rPr>
          <w:rFonts w:ascii="Verdana" w:hAnsi="Verdana"/>
          <w:sz w:val="24"/>
          <w:szCs w:val="24"/>
        </w:rPr>
        <w:t xml:space="preserve">ct </w:t>
      </w:r>
      <w:r>
        <w:rPr>
          <w:rFonts w:ascii="Verdana" w:hAnsi="Verdana"/>
          <w:sz w:val="24"/>
          <w:szCs w:val="24"/>
        </w:rPr>
        <w:t>nothing has been concealed therein.</w:t>
      </w:r>
      <w:r w:rsidR="00E25F96">
        <w:rPr>
          <w:rFonts w:ascii="Verdana" w:hAnsi="Verdana"/>
          <w:sz w:val="24"/>
          <w:szCs w:val="24"/>
        </w:rPr>
        <w:t xml:space="preserve">                              DEPONENT                 </w:t>
      </w:r>
    </w:p>
    <w:p w:rsidR="0063403A" w:rsidRDefault="00E25F96" w:rsidP="002C3BDC">
      <w:pPr>
        <w:spacing w:after="0" w:line="480" w:lineRule="auto"/>
        <w:jc w:val="both"/>
        <w:rPr>
          <w:rFonts w:ascii="Verdana" w:eastAsia="Times New Roman" w:hAnsi="Verdana" w:cs="Helvetica"/>
          <w:color w:val="000000"/>
          <w:sz w:val="28"/>
          <w:szCs w:val="28"/>
        </w:rPr>
      </w:pPr>
      <w:r>
        <w:rPr>
          <w:rFonts w:ascii="Verdana" w:eastAsia="Times New Roman" w:hAnsi="Verdana" w:cs="Helvetica"/>
          <w:color w:val="000000"/>
          <w:sz w:val="28"/>
          <w:szCs w:val="28"/>
        </w:rPr>
        <w:t xml:space="preserve"> </w:t>
      </w:r>
    </w:p>
    <w:p w:rsidR="0004463F" w:rsidRPr="007C6898" w:rsidRDefault="005C5833" w:rsidP="002C3BDC">
      <w:pPr>
        <w:spacing w:after="0" w:line="480" w:lineRule="auto"/>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Deponent</w:t>
      </w:r>
      <w:r w:rsidR="002C3BDC" w:rsidRPr="007C6898">
        <w:rPr>
          <w:rFonts w:ascii="Verdana" w:eastAsia="Times New Roman" w:hAnsi="Verdana" w:cs="Helvetica"/>
          <w:color w:val="000000"/>
          <w:sz w:val="28"/>
          <w:szCs w:val="28"/>
        </w:rPr>
        <w:t xml:space="preserve">                                 </w:t>
      </w:r>
      <w:r w:rsidR="00DA5379" w:rsidRPr="007C6898">
        <w:rPr>
          <w:rFonts w:ascii="Verdana" w:eastAsia="Times New Roman" w:hAnsi="Verdana" w:cs="Helvetica"/>
          <w:color w:val="000000"/>
          <w:sz w:val="28"/>
          <w:szCs w:val="28"/>
        </w:rPr>
        <w:t xml:space="preserve">    </w:t>
      </w:r>
      <w:r w:rsidR="00533DAB" w:rsidRPr="007C6898">
        <w:rPr>
          <w:rFonts w:ascii="Verdana" w:eastAsia="Times New Roman" w:hAnsi="Verdana" w:cs="Helvetica"/>
          <w:color w:val="000000"/>
          <w:sz w:val="28"/>
          <w:szCs w:val="28"/>
        </w:rPr>
        <w:t>Date: </w:t>
      </w:r>
      <w:r w:rsidR="0004463F" w:rsidRPr="007C6898">
        <w:rPr>
          <w:rFonts w:ascii="Verdana" w:eastAsia="Times New Roman" w:hAnsi="Verdana" w:cs="Helvetica"/>
          <w:color w:val="000000"/>
          <w:sz w:val="28"/>
          <w:szCs w:val="28"/>
        </w:rPr>
        <w:t>  </w:t>
      </w:r>
      <w:r w:rsidR="001B084D" w:rsidRPr="007C6898">
        <w:rPr>
          <w:rFonts w:ascii="Verdana" w:eastAsia="Times New Roman" w:hAnsi="Verdana" w:cs="Helvetica"/>
          <w:color w:val="000000"/>
          <w:sz w:val="28"/>
          <w:szCs w:val="28"/>
        </w:rPr>
        <w:t>7.2018</w:t>
      </w:r>
      <w:r w:rsidR="0004463F" w:rsidRPr="007C6898">
        <w:rPr>
          <w:rFonts w:ascii="Verdana" w:eastAsia="Times New Roman" w:hAnsi="Verdana" w:cs="Helvetica"/>
          <w:color w:val="000000"/>
          <w:sz w:val="28"/>
          <w:szCs w:val="28"/>
        </w:rPr>
        <w:t>                                    </w:t>
      </w:r>
    </w:p>
    <w:p w:rsidR="0004463F" w:rsidRPr="007C6898" w:rsidRDefault="0004463F" w:rsidP="0004463F">
      <w:pPr>
        <w:spacing w:after="0" w:line="380" w:lineRule="atLeast"/>
        <w:jc w:val="both"/>
        <w:rPr>
          <w:rFonts w:ascii="Verdana" w:eastAsia="Times New Roman" w:hAnsi="Verdana" w:cs="Helvetica"/>
          <w:color w:val="000000"/>
          <w:sz w:val="28"/>
          <w:szCs w:val="28"/>
        </w:rPr>
      </w:pPr>
      <w:r w:rsidRPr="007C6898">
        <w:rPr>
          <w:rFonts w:ascii="Verdana" w:eastAsia="Times New Roman" w:hAnsi="Verdana" w:cs="Helvetica"/>
          <w:b/>
          <w:bCs/>
          <w:color w:val="000000"/>
          <w:sz w:val="28"/>
          <w:szCs w:val="28"/>
        </w:rPr>
        <w:t>Verification:</w:t>
      </w:r>
    </w:p>
    <w:p w:rsidR="0004463F" w:rsidRPr="007C6898" w:rsidRDefault="0004463F" w:rsidP="0004463F">
      <w:pPr>
        <w:spacing w:after="0" w:line="380" w:lineRule="atLeast"/>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Verified that contents of Para  of my above affidavit are true and correct to my knowledge.  No part of it is false and nothing has been concealed therein.</w:t>
      </w:r>
    </w:p>
    <w:p w:rsidR="0004463F" w:rsidRPr="007C6898" w:rsidRDefault="0004463F" w:rsidP="0004463F">
      <w:pPr>
        <w:spacing w:after="0" w:line="380" w:lineRule="atLeast"/>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Chandigarh       </w:t>
      </w:r>
      <w:r w:rsidR="002C3BDC" w:rsidRPr="007C6898">
        <w:rPr>
          <w:rFonts w:ascii="Verdana" w:eastAsia="Times New Roman" w:hAnsi="Verdana" w:cs="Helvetica"/>
          <w:color w:val="000000"/>
          <w:sz w:val="28"/>
          <w:szCs w:val="28"/>
        </w:rPr>
        <w:t xml:space="preserve">                                                              </w:t>
      </w:r>
      <w:r w:rsidRPr="007C6898">
        <w:rPr>
          <w:rFonts w:ascii="Verdana" w:eastAsia="Times New Roman" w:hAnsi="Verdana" w:cs="Helvetica"/>
          <w:color w:val="000000"/>
          <w:sz w:val="28"/>
          <w:szCs w:val="28"/>
        </w:rPr>
        <w:t xml:space="preserve">  </w:t>
      </w:r>
    </w:p>
    <w:p w:rsidR="0004463F" w:rsidRPr="007C6898" w:rsidRDefault="00DA5379" w:rsidP="0004463F">
      <w:pPr>
        <w:spacing w:after="0" w:line="380" w:lineRule="atLeast"/>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Dated    7.2018</w:t>
      </w:r>
      <w:r w:rsidR="0004463F" w:rsidRPr="007C6898">
        <w:rPr>
          <w:rFonts w:ascii="Verdana" w:eastAsia="Times New Roman" w:hAnsi="Verdana" w:cs="Helvetica"/>
          <w:color w:val="000000"/>
          <w:sz w:val="28"/>
          <w:szCs w:val="28"/>
        </w:rPr>
        <w:tab/>
      </w:r>
      <w:r w:rsidR="00E25F96">
        <w:rPr>
          <w:rFonts w:ascii="Verdana" w:eastAsia="Times New Roman" w:hAnsi="Verdana" w:cs="Helvetica"/>
          <w:color w:val="000000"/>
          <w:sz w:val="28"/>
          <w:szCs w:val="28"/>
        </w:rPr>
        <w:t xml:space="preserve">                                   </w:t>
      </w:r>
      <w:r w:rsidR="004236EF">
        <w:rPr>
          <w:rFonts w:ascii="Verdana" w:eastAsia="Times New Roman" w:hAnsi="Verdana" w:cs="Helvetica"/>
          <w:color w:val="000000"/>
          <w:sz w:val="28"/>
          <w:szCs w:val="28"/>
        </w:rPr>
        <w:t xml:space="preserve">  </w:t>
      </w:r>
      <w:r w:rsidR="00E25F96">
        <w:rPr>
          <w:rFonts w:ascii="Verdana" w:eastAsia="Times New Roman" w:hAnsi="Verdana" w:cs="Helvetica"/>
          <w:color w:val="000000"/>
          <w:sz w:val="28"/>
          <w:szCs w:val="28"/>
        </w:rPr>
        <w:t xml:space="preserve">  DEPONENT</w:t>
      </w:r>
      <w:r w:rsidR="0004463F" w:rsidRPr="007C6898">
        <w:rPr>
          <w:rFonts w:ascii="Verdana" w:eastAsia="Times New Roman" w:hAnsi="Verdana" w:cs="Helvetica"/>
          <w:color w:val="000000"/>
          <w:sz w:val="28"/>
          <w:szCs w:val="28"/>
        </w:rPr>
        <w:tab/>
      </w:r>
      <w:r w:rsidR="0004463F" w:rsidRPr="007C6898">
        <w:rPr>
          <w:rFonts w:ascii="Verdana" w:eastAsia="Times New Roman" w:hAnsi="Verdana" w:cs="Helvetica"/>
          <w:color w:val="000000"/>
          <w:sz w:val="28"/>
          <w:szCs w:val="28"/>
        </w:rPr>
        <w:tab/>
      </w:r>
      <w:r w:rsidR="0004463F" w:rsidRPr="007C6898">
        <w:rPr>
          <w:rFonts w:ascii="Verdana" w:eastAsia="Times New Roman" w:hAnsi="Verdana" w:cs="Helvetica"/>
          <w:color w:val="000000"/>
          <w:sz w:val="28"/>
          <w:szCs w:val="28"/>
        </w:rPr>
        <w:tab/>
      </w:r>
      <w:r w:rsidR="0004463F" w:rsidRPr="007C6898">
        <w:rPr>
          <w:rFonts w:ascii="Verdana" w:eastAsia="Times New Roman" w:hAnsi="Verdana" w:cs="Helvetica"/>
          <w:color w:val="000000"/>
          <w:sz w:val="28"/>
          <w:szCs w:val="28"/>
        </w:rPr>
        <w:tab/>
      </w:r>
      <w:r w:rsidR="0004463F" w:rsidRPr="007C6898">
        <w:rPr>
          <w:rFonts w:ascii="Verdana" w:eastAsia="Times New Roman" w:hAnsi="Verdana" w:cs="Helvetica"/>
          <w:color w:val="000000"/>
          <w:sz w:val="28"/>
          <w:szCs w:val="28"/>
        </w:rPr>
        <w:tab/>
      </w:r>
      <w:r w:rsidR="0004463F" w:rsidRPr="007C6898">
        <w:rPr>
          <w:rFonts w:ascii="Verdana" w:eastAsia="Times New Roman" w:hAnsi="Verdana" w:cs="Helvetica"/>
          <w:color w:val="000000"/>
          <w:sz w:val="28"/>
          <w:szCs w:val="28"/>
        </w:rPr>
        <w:tab/>
      </w:r>
      <w:r w:rsidR="0004463F" w:rsidRPr="007C6898">
        <w:rPr>
          <w:rFonts w:ascii="Verdana" w:eastAsia="Times New Roman" w:hAnsi="Verdana" w:cs="Helvetica"/>
          <w:color w:val="000000"/>
          <w:sz w:val="28"/>
          <w:szCs w:val="28"/>
        </w:rPr>
        <w:tab/>
        <w:t xml:space="preserve"> </w:t>
      </w:r>
    </w:p>
    <w:p w:rsidR="0004463F" w:rsidRPr="007C6898" w:rsidRDefault="0004463F" w:rsidP="0004463F">
      <w:pPr>
        <w:jc w:val="center"/>
        <w:rPr>
          <w:rFonts w:ascii="Verdana" w:hAnsi="Verdana"/>
          <w:sz w:val="28"/>
          <w:szCs w:val="28"/>
        </w:rPr>
      </w:pPr>
    </w:p>
    <w:p w:rsidR="00E25F96" w:rsidRDefault="00525D23" w:rsidP="00525D23">
      <w:pPr>
        <w:spacing w:after="0" w:line="240" w:lineRule="auto"/>
        <w:rPr>
          <w:rFonts w:ascii="Verdana" w:eastAsia="Times New Roman" w:hAnsi="Verdana" w:cs="Helvetica"/>
          <w:color w:val="000000"/>
          <w:sz w:val="28"/>
          <w:szCs w:val="28"/>
        </w:rPr>
      </w:pPr>
      <w:r>
        <w:rPr>
          <w:rFonts w:ascii="Verdana" w:eastAsia="Times New Roman" w:hAnsi="Verdana" w:cs="Helvetica"/>
          <w:color w:val="000000"/>
          <w:sz w:val="28"/>
          <w:szCs w:val="28"/>
        </w:rPr>
        <w:t xml:space="preserve">           </w:t>
      </w:r>
    </w:p>
    <w:p w:rsidR="00E25F96" w:rsidRDefault="00E25F96" w:rsidP="00525D23">
      <w:pPr>
        <w:spacing w:after="0" w:line="240" w:lineRule="auto"/>
        <w:rPr>
          <w:rFonts w:ascii="Verdana" w:eastAsia="Times New Roman" w:hAnsi="Verdana" w:cs="Helvetica"/>
          <w:color w:val="000000"/>
          <w:sz w:val="28"/>
          <w:szCs w:val="28"/>
        </w:rPr>
      </w:pPr>
    </w:p>
    <w:p w:rsidR="00E25F96" w:rsidRDefault="00E25F96" w:rsidP="00525D23">
      <w:pPr>
        <w:spacing w:after="0" w:line="240" w:lineRule="auto"/>
        <w:rPr>
          <w:rFonts w:ascii="Verdana" w:eastAsia="Times New Roman" w:hAnsi="Verdana" w:cs="Helvetica"/>
          <w:color w:val="000000"/>
          <w:sz w:val="28"/>
          <w:szCs w:val="28"/>
        </w:rPr>
      </w:pPr>
    </w:p>
    <w:p w:rsidR="007039A8" w:rsidRPr="007C6898" w:rsidRDefault="00525D23" w:rsidP="00525D23">
      <w:pPr>
        <w:spacing w:after="0" w:line="240" w:lineRule="auto"/>
        <w:rPr>
          <w:rFonts w:ascii="Verdana" w:eastAsia="Times New Roman" w:hAnsi="Verdana" w:cs="Helvetica"/>
          <w:color w:val="000000"/>
          <w:sz w:val="28"/>
          <w:szCs w:val="28"/>
        </w:rPr>
      </w:pPr>
      <w:r>
        <w:rPr>
          <w:rFonts w:ascii="Verdana" w:eastAsia="Times New Roman" w:hAnsi="Verdana" w:cs="Helvetica"/>
          <w:color w:val="000000"/>
          <w:sz w:val="28"/>
          <w:szCs w:val="28"/>
        </w:rPr>
        <w:t xml:space="preserve"> </w:t>
      </w:r>
      <w:r w:rsidR="005B273C">
        <w:rPr>
          <w:rFonts w:ascii="Verdana" w:eastAsia="Times New Roman" w:hAnsi="Verdana" w:cs="Helvetica"/>
          <w:color w:val="000000"/>
          <w:sz w:val="28"/>
          <w:szCs w:val="28"/>
        </w:rPr>
        <w:t>IN</w:t>
      </w:r>
      <w:r>
        <w:rPr>
          <w:rFonts w:ascii="Verdana" w:eastAsia="Times New Roman" w:hAnsi="Verdana" w:cs="Helvetica"/>
          <w:color w:val="000000"/>
          <w:sz w:val="28"/>
          <w:szCs w:val="28"/>
        </w:rPr>
        <w:t xml:space="preserve"> </w:t>
      </w:r>
      <w:r w:rsidR="005B273C">
        <w:rPr>
          <w:rFonts w:ascii="Verdana" w:eastAsia="Times New Roman" w:hAnsi="Verdana" w:cs="Helvetica"/>
          <w:color w:val="000000"/>
          <w:sz w:val="28"/>
          <w:szCs w:val="28"/>
        </w:rPr>
        <w:t>THE</w:t>
      </w:r>
      <w:r>
        <w:rPr>
          <w:rFonts w:ascii="Verdana" w:eastAsia="Times New Roman" w:hAnsi="Verdana" w:cs="Helvetica"/>
          <w:color w:val="000000"/>
          <w:sz w:val="28"/>
          <w:szCs w:val="28"/>
        </w:rPr>
        <w:t xml:space="preserve"> </w:t>
      </w:r>
      <w:r w:rsidR="005B273C">
        <w:rPr>
          <w:rFonts w:ascii="Verdana" w:eastAsia="Times New Roman" w:hAnsi="Verdana" w:cs="Helvetica"/>
          <w:color w:val="000000"/>
          <w:sz w:val="28"/>
          <w:szCs w:val="28"/>
        </w:rPr>
        <w:t>HIGH</w:t>
      </w:r>
      <w:r>
        <w:rPr>
          <w:rFonts w:ascii="Verdana" w:eastAsia="Times New Roman" w:hAnsi="Verdana" w:cs="Helvetica"/>
          <w:color w:val="000000"/>
          <w:sz w:val="28"/>
          <w:szCs w:val="28"/>
        </w:rPr>
        <w:t xml:space="preserve"> </w:t>
      </w:r>
      <w:r w:rsidR="005B273C">
        <w:rPr>
          <w:rFonts w:ascii="Verdana" w:eastAsia="Times New Roman" w:hAnsi="Verdana" w:cs="Helvetica"/>
          <w:color w:val="000000"/>
          <w:sz w:val="28"/>
          <w:szCs w:val="28"/>
        </w:rPr>
        <w:t>COURT</w:t>
      </w:r>
      <w:r>
        <w:rPr>
          <w:rFonts w:ascii="Verdana" w:eastAsia="Times New Roman" w:hAnsi="Verdana" w:cs="Helvetica"/>
          <w:color w:val="000000"/>
          <w:sz w:val="28"/>
          <w:szCs w:val="28"/>
        </w:rPr>
        <w:t xml:space="preserve"> </w:t>
      </w:r>
      <w:r w:rsidR="005B273C">
        <w:rPr>
          <w:rFonts w:ascii="Verdana" w:eastAsia="Times New Roman" w:hAnsi="Verdana" w:cs="Helvetica"/>
          <w:color w:val="000000"/>
          <w:sz w:val="28"/>
          <w:szCs w:val="28"/>
        </w:rPr>
        <w:t>OF</w:t>
      </w:r>
      <w:r>
        <w:rPr>
          <w:rFonts w:ascii="Verdana" w:eastAsia="Times New Roman" w:hAnsi="Verdana" w:cs="Helvetica"/>
          <w:color w:val="000000"/>
          <w:sz w:val="28"/>
          <w:szCs w:val="28"/>
        </w:rPr>
        <w:t xml:space="preserve"> </w:t>
      </w:r>
      <w:r w:rsidR="005B273C">
        <w:rPr>
          <w:rFonts w:ascii="Verdana" w:eastAsia="Times New Roman" w:hAnsi="Verdana" w:cs="Helvetica"/>
          <w:color w:val="000000"/>
          <w:sz w:val="28"/>
          <w:szCs w:val="28"/>
        </w:rPr>
        <w:t>PUNJAB</w:t>
      </w:r>
      <w:r>
        <w:rPr>
          <w:rFonts w:ascii="Verdana" w:eastAsia="Times New Roman" w:hAnsi="Verdana" w:cs="Helvetica"/>
          <w:color w:val="000000"/>
          <w:sz w:val="28"/>
          <w:szCs w:val="28"/>
        </w:rPr>
        <w:t xml:space="preserve"> </w:t>
      </w:r>
      <w:r w:rsidR="005B273C">
        <w:rPr>
          <w:rFonts w:ascii="Verdana" w:eastAsia="Times New Roman" w:hAnsi="Verdana" w:cs="Helvetica"/>
          <w:color w:val="000000"/>
          <w:sz w:val="28"/>
          <w:szCs w:val="28"/>
        </w:rPr>
        <w:t>&amp;</w:t>
      </w:r>
      <w:r>
        <w:rPr>
          <w:rFonts w:ascii="Verdana" w:eastAsia="Times New Roman" w:hAnsi="Verdana" w:cs="Helvetica"/>
          <w:color w:val="000000"/>
          <w:sz w:val="28"/>
          <w:szCs w:val="28"/>
        </w:rPr>
        <w:t xml:space="preserve"> </w:t>
      </w:r>
      <w:r w:rsidR="005B273C">
        <w:rPr>
          <w:rFonts w:ascii="Verdana" w:eastAsia="Times New Roman" w:hAnsi="Verdana" w:cs="Helvetica"/>
          <w:color w:val="000000"/>
          <w:sz w:val="28"/>
          <w:szCs w:val="28"/>
        </w:rPr>
        <w:t>HARYANA</w:t>
      </w:r>
      <w:r w:rsidR="007039A8" w:rsidRPr="007C6898">
        <w:rPr>
          <w:rFonts w:ascii="Verdana" w:eastAsia="Times New Roman" w:hAnsi="Verdana" w:cs="Helvetica"/>
          <w:color w:val="000000"/>
          <w:sz w:val="28"/>
          <w:szCs w:val="28"/>
        </w:rPr>
        <w:t>AT                                                                  </w:t>
      </w:r>
    </w:p>
    <w:p w:rsidR="007039A8" w:rsidRPr="007C6898" w:rsidRDefault="007039A8" w:rsidP="007039A8">
      <w:pPr>
        <w:spacing w:after="0" w:line="240" w:lineRule="auto"/>
        <w:ind w:firstLine="720"/>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xml:space="preserve">                     </w:t>
      </w:r>
      <w:r w:rsidR="00525D23">
        <w:rPr>
          <w:rFonts w:ascii="Verdana" w:eastAsia="Times New Roman" w:hAnsi="Verdana" w:cs="Helvetica"/>
          <w:color w:val="000000"/>
          <w:sz w:val="28"/>
          <w:szCs w:val="28"/>
        </w:rPr>
        <w:t xml:space="preserve"> </w:t>
      </w:r>
      <w:r w:rsidRPr="007C6898">
        <w:rPr>
          <w:rFonts w:ascii="Verdana" w:eastAsia="Times New Roman" w:hAnsi="Verdana" w:cs="Helvetica"/>
          <w:color w:val="000000"/>
          <w:sz w:val="28"/>
          <w:szCs w:val="28"/>
        </w:rPr>
        <w:t xml:space="preserve">  CHANDIGARH</w:t>
      </w:r>
    </w:p>
    <w:p w:rsidR="007039A8" w:rsidRPr="007C6898" w:rsidRDefault="007039A8" w:rsidP="007039A8">
      <w:pPr>
        <w:spacing w:after="0" w:line="240" w:lineRule="auto"/>
        <w:ind w:firstLine="720"/>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w:t>
      </w:r>
    </w:p>
    <w:p w:rsidR="007039A8" w:rsidRPr="007C6898" w:rsidRDefault="007039A8" w:rsidP="007039A8">
      <w:pPr>
        <w:spacing w:after="0" w:line="240" w:lineRule="auto"/>
        <w:ind w:firstLine="720"/>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xml:space="preserve">   </w:t>
      </w:r>
      <w:r w:rsidR="00525D23">
        <w:rPr>
          <w:rFonts w:ascii="Verdana" w:eastAsia="Times New Roman" w:hAnsi="Verdana" w:cs="Helvetica"/>
          <w:color w:val="000000"/>
          <w:sz w:val="28"/>
          <w:szCs w:val="28"/>
        </w:rPr>
        <w:t xml:space="preserve">                             </w:t>
      </w:r>
      <w:r w:rsidRPr="007C6898">
        <w:rPr>
          <w:rFonts w:ascii="Verdana" w:eastAsia="Times New Roman" w:hAnsi="Verdana" w:cs="Helvetica"/>
          <w:color w:val="000000"/>
          <w:sz w:val="28"/>
          <w:szCs w:val="28"/>
        </w:rPr>
        <w:t xml:space="preserve">   C.M. No. …………of 2018</w:t>
      </w:r>
    </w:p>
    <w:p w:rsidR="007039A8" w:rsidRPr="007C6898" w:rsidRDefault="007039A8" w:rsidP="007039A8">
      <w:pPr>
        <w:spacing w:after="0" w:line="240" w:lineRule="auto"/>
        <w:ind w:firstLine="720"/>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w:t>
      </w:r>
    </w:p>
    <w:p w:rsidR="007039A8" w:rsidRPr="007C6898" w:rsidRDefault="007039A8" w:rsidP="007039A8">
      <w:pPr>
        <w:spacing w:after="0" w:line="240" w:lineRule="auto"/>
        <w:ind w:firstLine="360"/>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w:t>
      </w:r>
      <w:r w:rsidR="00525D23">
        <w:rPr>
          <w:rFonts w:ascii="Verdana" w:eastAsia="Times New Roman" w:hAnsi="Verdana" w:cs="Helvetica"/>
          <w:color w:val="000000"/>
          <w:sz w:val="28"/>
          <w:szCs w:val="28"/>
        </w:rPr>
        <w:t>   </w:t>
      </w:r>
      <w:r w:rsidRPr="007C6898">
        <w:rPr>
          <w:rFonts w:ascii="Verdana" w:eastAsia="Times New Roman" w:hAnsi="Verdana" w:cs="Helvetica"/>
          <w:color w:val="000000"/>
          <w:sz w:val="28"/>
          <w:szCs w:val="28"/>
        </w:rPr>
        <w:t xml:space="preserve"> IN      C.W.P. No. 20423 of  2011</w:t>
      </w:r>
    </w:p>
    <w:p w:rsidR="007039A8" w:rsidRPr="007C6898" w:rsidRDefault="007039A8" w:rsidP="007039A8">
      <w:pPr>
        <w:spacing w:after="0" w:line="380" w:lineRule="atLeast"/>
        <w:ind w:firstLine="360"/>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w:t>
      </w:r>
    </w:p>
    <w:p w:rsidR="007039A8" w:rsidRPr="007C6898" w:rsidRDefault="007039A8" w:rsidP="007039A8">
      <w:pPr>
        <w:spacing w:after="0" w:line="285" w:lineRule="atLeast"/>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xml:space="preserve">Chander Bhan and others    </w:t>
      </w:r>
      <w:r w:rsidRPr="007C6898">
        <w:rPr>
          <w:rFonts w:ascii="Verdana" w:eastAsia="Times New Roman" w:hAnsi="Verdana" w:cs="Helvetica"/>
          <w:color w:val="000000"/>
          <w:sz w:val="28"/>
          <w:szCs w:val="28"/>
        </w:rPr>
        <w:tab/>
      </w:r>
      <w:r w:rsidR="00525D23">
        <w:rPr>
          <w:rFonts w:ascii="Verdana" w:eastAsia="Times New Roman" w:hAnsi="Verdana" w:cs="Helvetica"/>
          <w:color w:val="000000"/>
          <w:sz w:val="28"/>
          <w:szCs w:val="28"/>
        </w:rPr>
        <w:t xml:space="preserve">  </w:t>
      </w:r>
      <w:r w:rsidRPr="007C6898">
        <w:rPr>
          <w:rFonts w:ascii="Verdana" w:eastAsia="Times New Roman" w:hAnsi="Verdana" w:cs="Helvetica"/>
          <w:color w:val="000000"/>
          <w:sz w:val="28"/>
          <w:szCs w:val="28"/>
        </w:rPr>
        <w:t xml:space="preserve">     </w:t>
      </w:r>
      <w:r w:rsidR="00525D23">
        <w:rPr>
          <w:rFonts w:ascii="Verdana" w:eastAsia="Times New Roman" w:hAnsi="Verdana" w:cs="Helvetica"/>
          <w:color w:val="000000"/>
          <w:sz w:val="28"/>
          <w:szCs w:val="28"/>
        </w:rPr>
        <w:t xml:space="preserve">   </w:t>
      </w:r>
      <w:r w:rsidRPr="007C6898">
        <w:rPr>
          <w:rFonts w:ascii="Verdana" w:eastAsia="Times New Roman" w:hAnsi="Verdana" w:cs="Helvetica"/>
          <w:color w:val="000000"/>
          <w:sz w:val="28"/>
          <w:szCs w:val="28"/>
        </w:rPr>
        <w:t>…………….Petitioners</w:t>
      </w:r>
    </w:p>
    <w:p w:rsidR="007039A8" w:rsidRPr="007C6898" w:rsidRDefault="007039A8" w:rsidP="007039A8">
      <w:pPr>
        <w:spacing w:after="0" w:line="285" w:lineRule="atLeast"/>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w:t>
      </w:r>
      <w:r w:rsidR="00525D23">
        <w:rPr>
          <w:rFonts w:ascii="Verdana" w:eastAsia="Times New Roman" w:hAnsi="Verdana" w:cs="Helvetica"/>
          <w:color w:val="000000"/>
          <w:sz w:val="28"/>
          <w:szCs w:val="28"/>
        </w:rPr>
        <w:t>                    </w:t>
      </w:r>
      <w:r w:rsidRPr="007C6898">
        <w:rPr>
          <w:rFonts w:ascii="Verdana" w:eastAsia="Times New Roman" w:hAnsi="Verdana" w:cs="Helvetica"/>
          <w:color w:val="000000"/>
          <w:sz w:val="28"/>
          <w:szCs w:val="28"/>
        </w:rPr>
        <w:t xml:space="preserve"> Versus</w:t>
      </w:r>
    </w:p>
    <w:p w:rsidR="007039A8" w:rsidRPr="007C6898" w:rsidRDefault="007039A8" w:rsidP="007039A8">
      <w:pPr>
        <w:spacing w:after="0" w:line="285" w:lineRule="atLeast"/>
        <w:jc w:val="both"/>
        <w:rPr>
          <w:rFonts w:ascii="Verdana" w:eastAsia="Times New Roman" w:hAnsi="Verdana" w:cs="Helvetica"/>
          <w:color w:val="000000"/>
          <w:sz w:val="28"/>
          <w:szCs w:val="28"/>
        </w:rPr>
      </w:pPr>
    </w:p>
    <w:p w:rsidR="007039A8" w:rsidRPr="007C6898" w:rsidRDefault="00525D23" w:rsidP="00525D23">
      <w:pPr>
        <w:spacing w:after="0" w:line="285" w:lineRule="atLeast"/>
        <w:rPr>
          <w:rFonts w:ascii="Verdana" w:eastAsia="Times New Roman" w:hAnsi="Verdana" w:cs="Helvetica"/>
          <w:color w:val="000000"/>
          <w:sz w:val="28"/>
          <w:szCs w:val="28"/>
        </w:rPr>
      </w:pPr>
      <w:r>
        <w:rPr>
          <w:rFonts w:ascii="Verdana" w:eastAsia="Times New Roman" w:hAnsi="Verdana" w:cs="Helvetica"/>
          <w:color w:val="000000"/>
          <w:sz w:val="28"/>
          <w:szCs w:val="28"/>
        </w:rPr>
        <w:t xml:space="preserve">State of Haryana and   </w:t>
      </w:r>
      <w:r w:rsidR="007039A8" w:rsidRPr="007C6898">
        <w:rPr>
          <w:rFonts w:ascii="Verdana" w:eastAsia="Times New Roman" w:hAnsi="Verdana" w:cs="Helvetica"/>
          <w:color w:val="000000"/>
          <w:sz w:val="28"/>
          <w:szCs w:val="28"/>
        </w:rPr>
        <w:t>other</w:t>
      </w:r>
      <w:r>
        <w:rPr>
          <w:rFonts w:ascii="Verdana" w:eastAsia="Times New Roman" w:hAnsi="Verdana" w:cs="Helvetica"/>
          <w:color w:val="000000"/>
          <w:sz w:val="28"/>
          <w:szCs w:val="28"/>
        </w:rPr>
        <w:t xml:space="preserve">s…  </w:t>
      </w:r>
      <w:r w:rsidR="007039A8" w:rsidRPr="007C6898">
        <w:rPr>
          <w:rFonts w:ascii="Verdana" w:eastAsia="Times New Roman" w:hAnsi="Verdana" w:cs="Helvetica"/>
          <w:color w:val="000000"/>
          <w:sz w:val="28"/>
          <w:szCs w:val="28"/>
        </w:rPr>
        <w:t xml:space="preserve">       ……….…Respondents</w:t>
      </w:r>
    </w:p>
    <w:p w:rsidR="007039A8" w:rsidRPr="007C6898" w:rsidRDefault="007039A8" w:rsidP="007039A8">
      <w:pPr>
        <w:spacing w:after="0" w:line="285" w:lineRule="atLeast"/>
        <w:jc w:val="both"/>
        <w:rPr>
          <w:rFonts w:ascii="Verdana" w:eastAsia="Times New Roman" w:hAnsi="Verdana" w:cs="Helvetica"/>
          <w:color w:val="000000"/>
          <w:sz w:val="28"/>
          <w:szCs w:val="28"/>
        </w:rPr>
      </w:pPr>
    </w:p>
    <w:p w:rsidR="0001640C" w:rsidRPr="007C6898" w:rsidRDefault="007039A8" w:rsidP="007039A8">
      <w:pPr>
        <w:spacing w:after="0" w:line="285" w:lineRule="atLeast"/>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xml:space="preserve">                                                 </w:t>
      </w:r>
    </w:p>
    <w:p w:rsidR="0001640C" w:rsidRPr="007C6898" w:rsidRDefault="0001640C" w:rsidP="007039A8">
      <w:pPr>
        <w:spacing w:after="0" w:line="285" w:lineRule="atLeast"/>
        <w:jc w:val="both"/>
        <w:rPr>
          <w:rFonts w:ascii="Verdana" w:eastAsia="Times New Roman" w:hAnsi="Verdana" w:cs="Helvetica"/>
          <w:color w:val="000000"/>
          <w:sz w:val="28"/>
          <w:szCs w:val="28"/>
        </w:rPr>
      </w:pPr>
    </w:p>
    <w:p w:rsidR="007039A8" w:rsidRDefault="0001640C" w:rsidP="007039A8">
      <w:pPr>
        <w:spacing w:after="0" w:line="285" w:lineRule="atLeast"/>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xml:space="preserve">                   </w:t>
      </w:r>
      <w:r w:rsidR="00525D23">
        <w:rPr>
          <w:rFonts w:ascii="Verdana" w:eastAsia="Times New Roman" w:hAnsi="Verdana" w:cs="Helvetica"/>
          <w:color w:val="000000"/>
          <w:sz w:val="28"/>
          <w:szCs w:val="28"/>
        </w:rPr>
        <w:t xml:space="preserve">            </w:t>
      </w:r>
      <w:r w:rsidR="007039A8" w:rsidRPr="007C6898">
        <w:rPr>
          <w:rFonts w:ascii="Verdana" w:eastAsia="Times New Roman" w:hAnsi="Verdana" w:cs="Helvetica"/>
          <w:color w:val="000000"/>
          <w:sz w:val="28"/>
          <w:szCs w:val="28"/>
        </w:rPr>
        <w:t>INDEX</w:t>
      </w:r>
    </w:p>
    <w:p w:rsidR="00525D23" w:rsidRDefault="00525D23" w:rsidP="007039A8">
      <w:pPr>
        <w:spacing w:after="0" w:line="285" w:lineRule="atLeast"/>
        <w:jc w:val="both"/>
        <w:rPr>
          <w:rFonts w:ascii="Verdana" w:eastAsia="Times New Roman" w:hAnsi="Verdana" w:cs="Helvetica"/>
          <w:color w:val="000000"/>
          <w:sz w:val="28"/>
          <w:szCs w:val="28"/>
        </w:rPr>
      </w:pPr>
    </w:p>
    <w:p w:rsidR="00525D23" w:rsidRPr="007C6898" w:rsidRDefault="00525D23" w:rsidP="007039A8">
      <w:pPr>
        <w:spacing w:after="0" w:line="285" w:lineRule="atLeast"/>
        <w:jc w:val="both"/>
        <w:rPr>
          <w:rFonts w:ascii="Verdana" w:eastAsia="Times New Roman" w:hAnsi="Verdana" w:cs="Helvetica"/>
          <w:color w:val="000000"/>
          <w:sz w:val="28"/>
          <w:szCs w:val="28"/>
        </w:rPr>
      </w:pPr>
      <w:r>
        <w:rPr>
          <w:rFonts w:ascii="Verdana" w:eastAsia="Times New Roman" w:hAnsi="Verdana" w:cs="Helvetica"/>
          <w:color w:val="000000"/>
          <w:sz w:val="28"/>
          <w:szCs w:val="28"/>
        </w:rPr>
        <w:t xml:space="preserve"> </w:t>
      </w:r>
    </w:p>
    <w:tbl>
      <w:tblPr>
        <w:tblStyle w:val="TableGrid"/>
        <w:tblW w:w="0" w:type="auto"/>
        <w:tblLook w:val="04A0"/>
      </w:tblPr>
      <w:tblGrid>
        <w:gridCol w:w="2191"/>
        <w:gridCol w:w="2191"/>
        <w:gridCol w:w="2192"/>
        <w:gridCol w:w="914"/>
        <w:gridCol w:w="989"/>
      </w:tblGrid>
      <w:tr w:rsidR="001675EB" w:rsidRPr="007C6898" w:rsidTr="001675EB">
        <w:trPr>
          <w:trHeight w:val="449"/>
        </w:trPr>
        <w:tc>
          <w:tcPr>
            <w:tcW w:w="2191" w:type="dxa"/>
          </w:tcPr>
          <w:p w:rsidR="00F05E70" w:rsidRPr="007C6898" w:rsidRDefault="00F05E70" w:rsidP="007039A8">
            <w:pPr>
              <w:spacing w:line="285" w:lineRule="atLeast"/>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Sr. No.</w:t>
            </w:r>
          </w:p>
        </w:tc>
        <w:tc>
          <w:tcPr>
            <w:tcW w:w="2191" w:type="dxa"/>
          </w:tcPr>
          <w:p w:rsidR="00F05E70" w:rsidRPr="007C6898" w:rsidRDefault="00F05E70" w:rsidP="007039A8">
            <w:pPr>
              <w:spacing w:line="285" w:lineRule="atLeast"/>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Particulars</w:t>
            </w:r>
          </w:p>
        </w:tc>
        <w:tc>
          <w:tcPr>
            <w:tcW w:w="2192" w:type="dxa"/>
          </w:tcPr>
          <w:p w:rsidR="00F05E70" w:rsidRPr="007C6898" w:rsidRDefault="00F05E70" w:rsidP="007039A8">
            <w:pPr>
              <w:spacing w:line="285" w:lineRule="atLeast"/>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Date</w:t>
            </w:r>
          </w:p>
        </w:tc>
        <w:tc>
          <w:tcPr>
            <w:tcW w:w="914" w:type="dxa"/>
          </w:tcPr>
          <w:p w:rsidR="00F05E70" w:rsidRPr="007C6898" w:rsidRDefault="00F05E70" w:rsidP="007039A8">
            <w:pPr>
              <w:spacing w:line="285" w:lineRule="atLeast"/>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Page</w:t>
            </w:r>
          </w:p>
        </w:tc>
        <w:tc>
          <w:tcPr>
            <w:tcW w:w="598" w:type="dxa"/>
            <w:tcBorders>
              <w:top w:val="single" w:sz="4" w:space="0" w:color="auto"/>
              <w:bottom w:val="single" w:sz="4" w:space="0" w:color="auto"/>
              <w:right w:val="single" w:sz="4" w:space="0" w:color="auto"/>
            </w:tcBorders>
            <w:shd w:val="clear" w:color="auto" w:fill="auto"/>
          </w:tcPr>
          <w:p w:rsidR="001675EB" w:rsidRPr="007C6898" w:rsidRDefault="001675EB">
            <w:pPr>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Court Fee</w:t>
            </w:r>
          </w:p>
        </w:tc>
      </w:tr>
      <w:tr w:rsidR="001675EB" w:rsidRPr="007C6898" w:rsidTr="001675EB">
        <w:tc>
          <w:tcPr>
            <w:tcW w:w="2191" w:type="dxa"/>
          </w:tcPr>
          <w:p w:rsidR="00F05E70" w:rsidRPr="007C6898" w:rsidRDefault="00F05E70" w:rsidP="007039A8">
            <w:pPr>
              <w:spacing w:line="285" w:lineRule="atLeast"/>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1.</w:t>
            </w:r>
          </w:p>
          <w:p w:rsidR="001675EB" w:rsidRPr="007C6898" w:rsidRDefault="001675EB" w:rsidP="007039A8">
            <w:pPr>
              <w:spacing w:line="285" w:lineRule="atLeast"/>
              <w:jc w:val="both"/>
              <w:rPr>
                <w:rFonts w:ascii="Verdana" w:eastAsia="Times New Roman" w:hAnsi="Verdana" w:cs="Helvetica"/>
                <w:color w:val="000000"/>
                <w:sz w:val="28"/>
                <w:szCs w:val="28"/>
              </w:rPr>
            </w:pPr>
          </w:p>
          <w:p w:rsidR="001675EB" w:rsidRPr="007C6898" w:rsidRDefault="001675EB" w:rsidP="007039A8">
            <w:pPr>
              <w:spacing w:line="285" w:lineRule="atLeast"/>
              <w:jc w:val="both"/>
              <w:rPr>
                <w:rFonts w:ascii="Verdana" w:eastAsia="Times New Roman" w:hAnsi="Verdana" w:cs="Helvetica"/>
                <w:color w:val="000000"/>
                <w:sz w:val="28"/>
                <w:szCs w:val="28"/>
              </w:rPr>
            </w:pPr>
          </w:p>
        </w:tc>
        <w:tc>
          <w:tcPr>
            <w:tcW w:w="2191" w:type="dxa"/>
          </w:tcPr>
          <w:p w:rsidR="00F05E70" w:rsidRPr="007C6898" w:rsidRDefault="00F05E70" w:rsidP="007039A8">
            <w:pPr>
              <w:spacing w:line="285" w:lineRule="atLeast"/>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xml:space="preserve">Application u/s 151 CPC </w:t>
            </w:r>
          </w:p>
        </w:tc>
        <w:tc>
          <w:tcPr>
            <w:tcW w:w="2192" w:type="dxa"/>
          </w:tcPr>
          <w:p w:rsidR="00F05E70" w:rsidRPr="007C6898" w:rsidRDefault="00F05E70" w:rsidP="007039A8">
            <w:pPr>
              <w:spacing w:line="285" w:lineRule="atLeast"/>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xml:space="preserve"> 9.7.2018</w:t>
            </w:r>
          </w:p>
        </w:tc>
        <w:tc>
          <w:tcPr>
            <w:tcW w:w="914" w:type="dxa"/>
          </w:tcPr>
          <w:p w:rsidR="00F05E70" w:rsidRPr="007C6898" w:rsidRDefault="00F05E70" w:rsidP="007039A8">
            <w:pPr>
              <w:spacing w:line="285" w:lineRule="atLeast"/>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1-</w:t>
            </w:r>
            <w:r w:rsidR="00C86EFD">
              <w:rPr>
                <w:rFonts w:ascii="Verdana" w:eastAsia="Times New Roman" w:hAnsi="Verdana" w:cs="Helvetica"/>
                <w:color w:val="000000"/>
                <w:sz w:val="28"/>
                <w:szCs w:val="28"/>
              </w:rPr>
              <w:t>3</w:t>
            </w:r>
          </w:p>
        </w:tc>
        <w:tc>
          <w:tcPr>
            <w:tcW w:w="598" w:type="dxa"/>
            <w:tcBorders>
              <w:top w:val="single" w:sz="4" w:space="0" w:color="auto"/>
              <w:bottom w:val="single" w:sz="4" w:space="0" w:color="auto"/>
              <w:right w:val="single" w:sz="4" w:space="0" w:color="auto"/>
            </w:tcBorders>
            <w:shd w:val="clear" w:color="auto" w:fill="auto"/>
          </w:tcPr>
          <w:p w:rsidR="001675EB" w:rsidRPr="007C6898" w:rsidRDefault="001675EB">
            <w:pPr>
              <w:rPr>
                <w:rFonts w:ascii="Verdana" w:eastAsia="Times New Roman" w:hAnsi="Verdana" w:cs="Helvetica"/>
                <w:color w:val="000000"/>
                <w:sz w:val="28"/>
                <w:szCs w:val="28"/>
              </w:rPr>
            </w:pPr>
          </w:p>
        </w:tc>
      </w:tr>
      <w:tr w:rsidR="001675EB" w:rsidRPr="007C6898" w:rsidTr="001675EB">
        <w:tc>
          <w:tcPr>
            <w:tcW w:w="2191" w:type="dxa"/>
          </w:tcPr>
          <w:p w:rsidR="00F05E70" w:rsidRPr="007C6898" w:rsidRDefault="00F05E70" w:rsidP="007039A8">
            <w:pPr>
              <w:spacing w:line="285" w:lineRule="atLeast"/>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2.</w:t>
            </w:r>
          </w:p>
          <w:p w:rsidR="001675EB" w:rsidRPr="007C6898" w:rsidRDefault="001675EB" w:rsidP="007039A8">
            <w:pPr>
              <w:spacing w:line="285" w:lineRule="atLeast"/>
              <w:jc w:val="both"/>
              <w:rPr>
                <w:rFonts w:ascii="Verdana" w:eastAsia="Times New Roman" w:hAnsi="Verdana" w:cs="Helvetica"/>
                <w:color w:val="000000"/>
                <w:sz w:val="28"/>
                <w:szCs w:val="28"/>
              </w:rPr>
            </w:pPr>
          </w:p>
        </w:tc>
        <w:tc>
          <w:tcPr>
            <w:tcW w:w="2191" w:type="dxa"/>
          </w:tcPr>
          <w:p w:rsidR="00F05E70" w:rsidRPr="007C6898" w:rsidRDefault="00F05E70" w:rsidP="007039A8">
            <w:pPr>
              <w:spacing w:line="285" w:lineRule="atLeast"/>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xml:space="preserve"> Affidavit</w:t>
            </w:r>
          </w:p>
        </w:tc>
        <w:tc>
          <w:tcPr>
            <w:tcW w:w="2192" w:type="dxa"/>
          </w:tcPr>
          <w:p w:rsidR="00F05E70" w:rsidRPr="007C6898" w:rsidRDefault="00F05E70" w:rsidP="007039A8">
            <w:pPr>
              <w:spacing w:line="285" w:lineRule="atLeast"/>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xml:space="preserve"> 9.7.2018</w:t>
            </w:r>
          </w:p>
        </w:tc>
        <w:tc>
          <w:tcPr>
            <w:tcW w:w="914" w:type="dxa"/>
          </w:tcPr>
          <w:p w:rsidR="00F05E70" w:rsidRPr="007C6898" w:rsidRDefault="00C86EFD" w:rsidP="007039A8">
            <w:pPr>
              <w:spacing w:line="285" w:lineRule="atLeast"/>
              <w:jc w:val="both"/>
              <w:rPr>
                <w:rFonts w:ascii="Verdana" w:eastAsia="Times New Roman" w:hAnsi="Verdana" w:cs="Helvetica"/>
                <w:color w:val="000000"/>
                <w:sz w:val="28"/>
                <w:szCs w:val="28"/>
              </w:rPr>
            </w:pPr>
            <w:r>
              <w:rPr>
                <w:rFonts w:ascii="Verdana" w:eastAsia="Times New Roman" w:hAnsi="Verdana" w:cs="Helvetica"/>
                <w:color w:val="000000"/>
                <w:sz w:val="28"/>
                <w:szCs w:val="28"/>
              </w:rPr>
              <w:t>4</w:t>
            </w:r>
          </w:p>
        </w:tc>
        <w:tc>
          <w:tcPr>
            <w:tcW w:w="598" w:type="dxa"/>
            <w:tcBorders>
              <w:top w:val="single" w:sz="4" w:space="0" w:color="auto"/>
              <w:bottom w:val="single" w:sz="4" w:space="0" w:color="auto"/>
              <w:right w:val="single" w:sz="4" w:space="0" w:color="auto"/>
            </w:tcBorders>
            <w:shd w:val="clear" w:color="auto" w:fill="auto"/>
          </w:tcPr>
          <w:p w:rsidR="001675EB" w:rsidRPr="007C6898" w:rsidRDefault="001675EB">
            <w:pPr>
              <w:rPr>
                <w:rFonts w:ascii="Verdana" w:eastAsia="Times New Roman" w:hAnsi="Verdana" w:cs="Helvetica"/>
                <w:color w:val="000000"/>
                <w:sz w:val="28"/>
                <w:szCs w:val="28"/>
              </w:rPr>
            </w:pPr>
          </w:p>
        </w:tc>
      </w:tr>
      <w:tr w:rsidR="001675EB" w:rsidRPr="007C6898" w:rsidTr="001675EB">
        <w:tc>
          <w:tcPr>
            <w:tcW w:w="2191" w:type="dxa"/>
          </w:tcPr>
          <w:p w:rsidR="00F05E70" w:rsidRPr="007C6898" w:rsidRDefault="0094015D" w:rsidP="0094015D">
            <w:pPr>
              <w:spacing w:line="285" w:lineRule="atLeast"/>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3.</w:t>
            </w:r>
          </w:p>
          <w:p w:rsidR="001675EB" w:rsidRPr="007C6898" w:rsidRDefault="001675EB" w:rsidP="0094015D">
            <w:pPr>
              <w:spacing w:line="285" w:lineRule="atLeast"/>
              <w:jc w:val="both"/>
              <w:rPr>
                <w:rFonts w:ascii="Verdana" w:eastAsia="Times New Roman" w:hAnsi="Verdana" w:cs="Helvetica"/>
                <w:color w:val="000000"/>
                <w:sz w:val="28"/>
                <w:szCs w:val="28"/>
              </w:rPr>
            </w:pPr>
          </w:p>
          <w:p w:rsidR="001675EB" w:rsidRPr="007C6898" w:rsidRDefault="001675EB" w:rsidP="0094015D">
            <w:pPr>
              <w:spacing w:line="285" w:lineRule="atLeast"/>
              <w:jc w:val="both"/>
              <w:rPr>
                <w:rFonts w:ascii="Verdana" w:eastAsia="Times New Roman" w:hAnsi="Verdana" w:cs="Helvetica"/>
                <w:color w:val="000000"/>
                <w:sz w:val="28"/>
                <w:szCs w:val="28"/>
              </w:rPr>
            </w:pPr>
          </w:p>
        </w:tc>
        <w:tc>
          <w:tcPr>
            <w:tcW w:w="2191" w:type="dxa"/>
          </w:tcPr>
          <w:p w:rsidR="00374BDF" w:rsidRDefault="00374BDF" w:rsidP="007039A8">
            <w:pPr>
              <w:spacing w:line="285" w:lineRule="atLeast"/>
              <w:jc w:val="both"/>
              <w:rPr>
                <w:rFonts w:ascii="Verdana" w:eastAsia="Times New Roman" w:hAnsi="Verdana" w:cs="Helvetica"/>
                <w:color w:val="000000"/>
                <w:sz w:val="28"/>
                <w:szCs w:val="28"/>
              </w:rPr>
            </w:pPr>
            <w:r>
              <w:rPr>
                <w:rFonts w:ascii="Verdana" w:eastAsia="Times New Roman" w:hAnsi="Verdana" w:cs="Helvetica"/>
                <w:color w:val="000000"/>
                <w:sz w:val="28"/>
                <w:szCs w:val="28"/>
              </w:rPr>
              <w:t>Annexure P-1</w:t>
            </w:r>
          </w:p>
          <w:p w:rsidR="00F05E70" w:rsidRPr="007C6898" w:rsidRDefault="00F05E70" w:rsidP="007039A8">
            <w:pPr>
              <w:spacing w:line="285" w:lineRule="atLeast"/>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Order of High Court</w:t>
            </w:r>
          </w:p>
        </w:tc>
        <w:tc>
          <w:tcPr>
            <w:tcW w:w="2192" w:type="dxa"/>
          </w:tcPr>
          <w:p w:rsidR="00F05E70" w:rsidRPr="007C6898" w:rsidRDefault="00F05E70" w:rsidP="007039A8">
            <w:pPr>
              <w:spacing w:line="285" w:lineRule="atLeast"/>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xml:space="preserve"> </w:t>
            </w:r>
            <w:r w:rsidR="0094015D" w:rsidRPr="007C6898">
              <w:rPr>
                <w:rFonts w:ascii="Verdana" w:eastAsia="Times New Roman" w:hAnsi="Verdana" w:cs="Helvetica"/>
                <w:color w:val="000000"/>
                <w:sz w:val="28"/>
                <w:szCs w:val="28"/>
              </w:rPr>
              <w:t>3.10.2016</w:t>
            </w:r>
          </w:p>
        </w:tc>
        <w:tc>
          <w:tcPr>
            <w:tcW w:w="914" w:type="dxa"/>
          </w:tcPr>
          <w:p w:rsidR="00F05E70" w:rsidRPr="007C6898" w:rsidRDefault="00C86EFD" w:rsidP="007039A8">
            <w:pPr>
              <w:spacing w:line="285" w:lineRule="atLeast"/>
              <w:jc w:val="both"/>
              <w:rPr>
                <w:rFonts w:ascii="Verdana" w:eastAsia="Times New Roman" w:hAnsi="Verdana" w:cs="Helvetica"/>
                <w:color w:val="000000"/>
                <w:sz w:val="28"/>
                <w:szCs w:val="28"/>
              </w:rPr>
            </w:pPr>
            <w:r>
              <w:rPr>
                <w:rFonts w:ascii="Verdana" w:eastAsia="Times New Roman" w:hAnsi="Verdana" w:cs="Helvetica"/>
                <w:color w:val="000000"/>
                <w:sz w:val="28"/>
                <w:szCs w:val="28"/>
              </w:rPr>
              <w:t>5</w:t>
            </w:r>
            <w:r w:rsidR="0094015D" w:rsidRPr="007C6898">
              <w:rPr>
                <w:rFonts w:ascii="Verdana" w:eastAsia="Times New Roman" w:hAnsi="Verdana" w:cs="Helvetica"/>
                <w:color w:val="000000"/>
                <w:sz w:val="28"/>
                <w:szCs w:val="28"/>
              </w:rPr>
              <w:t>-</w:t>
            </w:r>
          </w:p>
        </w:tc>
        <w:tc>
          <w:tcPr>
            <w:tcW w:w="598" w:type="dxa"/>
            <w:tcBorders>
              <w:top w:val="single" w:sz="4" w:space="0" w:color="auto"/>
              <w:bottom w:val="single" w:sz="4" w:space="0" w:color="auto"/>
              <w:right w:val="single" w:sz="4" w:space="0" w:color="auto"/>
            </w:tcBorders>
            <w:shd w:val="clear" w:color="auto" w:fill="auto"/>
          </w:tcPr>
          <w:p w:rsidR="001675EB" w:rsidRPr="007C6898" w:rsidRDefault="001675EB">
            <w:pPr>
              <w:rPr>
                <w:rFonts w:ascii="Verdana" w:eastAsia="Times New Roman" w:hAnsi="Verdana" w:cs="Helvetica"/>
                <w:color w:val="000000"/>
                <w:sz w:val="28"/>
                <w:szCs w:val="28"/>
              </w:rPr>
            </w:pPr>
          </w:p>
        </w:tc>
      </w:tr>
    </w:tbl>
    <w:p w:rsidR="00F05E70" w:rsidRPr="007C6898" w:rsidRDefault="0001640C" w:rsidP="007039A8">
      <w:pPr>
        <w:spacing w:after="0" w:line="285" w:lineRule="atLeast"/>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xml:space="preserve">                                                                                   </w:t>
      </w:r>
      <w:r w:rsidR="00525D23">
        <w:rPr>
          <w:rFonts w:ascii="Verdana" w:eastAsia="Times New Roman" w:hAnsi="Verdana" w:cs="Helvetica"/>
          <w:color w:val="000000"/>
          <w:sz w:val="28"/>
          <w:szCs w:val="28"/>
        </w:rPr>
        <w:t xml:space="preserve">               </w:t>
      </w:r>
      <w:r w:rsidR="00525D23">
        <w:rPr>
          <w:rFonts w:ascii="Verdana" w:eastAsia="Times New Roman" w:hAnsi="Verdana" w:cs="Helvetica"/>
          <w:color w:val="000000"/>
          <w:sz w:val="28"/>
          <w:szCs w:val="28"/>
        </w:rPr>
        <w:tab/>
        <w:t xml:space="preserve">                                                     </w:t>
      </w:r>
      <w:r w:rsidRPr="007C6898">
        <w:rPr>
          <w:rFonts w:ascii="Verdana" w:eastAsia="Times New Roman" w:hAnsi="Verdana" w:cs="Helvetica"/>
          <w:color w:val="000000"/>
          <w:sz w:val="28"/>
          <w:szCs w:val="28"/>
        </w:rPr>
        <w:t>Court Fee</w:t>
      </w:r>
      <w:r w:rsidR="00374BDF">
        <w:rPr>
          <w:rFonts w:ascii="Verdana" w:eastAsia="Times New Roman" w:hAnsi="Verdana" w:cs="Helvetica"/>
          <w:color w:val="000000"/>
          <w:sz w:val="28"/>
          <w:szCs w:val="28"/>
        </w:rPr>
        <w:t xml:space="preserve"> Rs. </w:t>
      </w:r>
    </w:p>
    <w:p w:rsidR="001675EB" w:rsidRPr="007C6898" w:rsidRDefault="001675EB" w:rsidP="00FA6D7E">
      <w:pPr>
        <w:rPr>
          <w:rFonts w:ascii="Verdana" w:hAnsi="Verdana"/>
          <w:sz w:val="28"/>
          <w:szCs w:val="28"/>
        </w:rPr>
      </w:pPr>
    </w:p>
    <w:p w:rsidR="0004463F" w:rsidRPr="007C6898" w:rsidRDefault="00FA6D7E" w:rsidP="00FA6D7E">
      <w:pPr>
        <w:rPr>
          <w:rFonts w:ascii="Verdana" w:hAnsi="Verdana"/>
          <w:sz w:val="28"/>
          <w:szCs w:val="28"/>
        </w:rPr>
      </w:pPr>
      <w:r w:rsidRPr="007C6898">
        <w:rPr>
          <w:rFonts w:ascii="Verdana" w:hAnsi="Verdana"/>
          <w:sz w:val="28"/>
          <w:szCs w:val="28"/>
        </w:rPr>
        <w:t>Note :- Power of Attorney already on record</w:t>
      </w:r>
    </w:p>
    <w:p w:rsidR="0001640C" w:rsidRPr="007C6898" w:rsidRDefault="0001640C" w:rsidP="000A206B">
      <w:pPr>
        <w:spacing w:after="0" w:line="240" w:lineRule="auto"/>
        <w:jc w:val="both"/>
        <w:rPr>
          <w:rFonts w:ascii="Verdana" w:eastAsia="Times New Roman" w:hAnsi="Verdana" w:cs="Helvetica"/>
          <w:color w:val="000000"/>
          <w:sz w:val="28"/>
          <w:szCs w:val="28"/>
        </w:rPr>
      </w:pPr>
    </w:p>
    <w:p w:rsidR="0001640C" w:rsidRPr="007C6898" w:rsidRDefault="0001640C" w:rsidP="000A206B">
      <w:pPr>
        <w:spacing w:after="0" w:line="240" w:lineRule="auto"/>
        <w:jc w:val="both"/>
        <w:rPr>
          <w:rFonts w:ascii="Verdana" w:eastAsia="Times New Roman" w:hAnsi="Verdana" w:cs="Helvetica"/>
          <w:color w:val="000000"/>
          <w:sz w:val="28"/>
          <w:szCs w:val="28"/>
        </w:rPr>
      </w:pPr>
    </w:p>
    <w:p w:rsidR="0001640C" w:rsidRPr="007C6898" w:rsidRDefault="0001640C" w:rsidP="000A206B">
      <w:pPr>
        <w:spacing w:after="0" w:line="240" w:lineRule="auto"/>
        <w:jc w:val="both"/>
        <w:rPr>
          <w:rFonts w:ascii="Verdana" w:eastAsia="Times New Roman" w:hAnsi="Verdana" w:cs="Helvetica"/>
          <w:color w:val="000000"/>
          <w:sz w:val="28"/>
          <w:szCs w:val="28"/>
        </w:rPr>
      </w:pPr>
    </w:p>
    <w:p w:rsidR="0001640C" w:rsidRPr="007C6898" w:rsidRDefault="0001640C" w:rsidP="000A206B">
      <w:pPr>
        <w:spacing w:after="0" w:line="240" w:lineRule="auto"/>
        <w:jc w:val="both"/>
        <w:rPr>
          <w:rFonts w:ascii="Verdana" w:eastAsia="Times New Roman" w:hAnsi="Verdana" w:cs="Helvetica"/>
          <w:color w:val="000000"/>
          <w:sz w:val="28"/>
          <w:szCs w:val="28"/>
        </w:rPr>
      </w:pPr>
    </w:p>
    <w:p w:rsidR="000A206B" w:rsidRPr="007C6898" w:rsidRDefault="000A206B" w:rsidP="000A206B">
      <w:pPr>
        <w:spacing w:after="0" w:line="240" w:lineRule="auto"/>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Chandigarh          </w:t>
      </w:r>
      <w:r w:rsidR="00525D23">
        <w:rPr>
          <w:rFonts w:ascii="Verdana" w:eastAsia="Times New Roman" w:hAnsi="Verdana" w:cs="Helvetica"/>
          <w:color w:val="000000"/>
          <w:sz w:val="28"/>
          <w:szCs w:val="28"/>
        </w:rPr>
        <w:t xml:space="preserve">                           </w:t>
      </w:r>
      <w:r w:rsidRPr="007C6898">
        <w:rPr>
          <w:rFonts w:ascii="Verdana" w:eastAsia="Times New Roman" w:hAnsi="Verdana" w:cs="Helvetica"/>
          <w:color w:val="000000"/>
          <w:sz w:val="28"/>
          <w:szCs w:val="28"/>
        </w:rPr>
        <w:t xml:space="preserve"> (SURESH AHLAWAT)</w:t>
      </w:r>
    </w:p>
    <w:p w:rsidR="000A206B" w:rsidRPr="007C6898" w:rsidRDefault="000A206B" w:rsidP="000A206B">
      <w:pPr>
        <w:spacing w:after="0" w:line="240" w:lineRule="auto"/>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xml:space="preserve"> </w:t>
      </w:r>
    </w:p>
    <w:p w:rsidR="000A206B" w:rsidRPr="007C6898" w:rsidRDefault="000A206B" w:rsidP="000A206B">
      <w:pPr>
        <w:spacing w:after="0" w:line="240" w:lineRule="auto"/>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Date:    9.7.2018           </w:t>
      </w:r>
      <w:r w:rsidR="00525D23">
        <w:rPr>
          <w:rFonts w:ascii="Verdana" w:eastAsia="Times New Roman" w:hAnsi="Verdana" w:cs="Helvetica"/>
          <w:color w:val="000000"/>
          <w:sz w:val="28"/>
          <w:szCs w:val="28"/>
        </w:rPr>
        <w:t xml:space="preserve">                       </w:t>
      </w:r>
      <w:r w:rsidRPr="007C6898">
        <w:rPr>
          <w:rFonts w:ascii="Verdana" w:eastAsia="Times New Roman" w:hAnsi="Verdana" w:cs="Helvetica"/>
          <w:color w:val="000000"/>
          <w:sz w:val="28"/>
          <w:szCs w:val="28"/>
        </w:rPr>
        <w:t xml:space="preserve"> Advocate</w:t>
      </w:r>
    </w:p>
    <w:p w:rsidR="000A206B" w:rsidRPr="007C6898" w:rsidRDefault="000A206B" w:rsidP="000A206B">
      <w:pPr>
        <w:spacing w:after="0" w:line="240" w:lineRule="auto"/>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w:t>
      </w:r>
    </w:p>
    <w:p w:rsidR="000A206B" w:rsidRPr="007C6898" w:rsidRDefault="000A206B" w:rsidP="000A206B">
      <w:pPr>
        <w:spacing w:after="0" w:line="240" w:lineRule="auto"/>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xml:space="preserve">                   </w:t>
      </w:r>
      <w:r w:rsidR="00525D23">
        <w:rPr>
          <w:rFonts w:ascii="Verdana" w:eastAsia="Times New Roman" w:hAnsi="Verdana" w:cs="Helvetica"/>
          <w:color w:val="000000"/>
          <w:sz w:val="28"/>
          <w:szCs w:val="28"/>
        </w:rPr>
        <w:t xml:space="preserve">                         </w:t>
      </w:r>
      <w:r w:rsidRPr="007C6898">
        <w:rPr>
          <w:rFonts w:ascii="Verdana" w:eastAsia="Times New Roman" w:hAnsi="Verdana" w:cs="Helvetica"/>
          <w:color w:val="000000"/>
          <w:sz w:val="28"/>
          <w:szCs w:val="28"/>
        </w:rPr>
        <w:t xml:space="preserve"> </w:t>
      </w:r>
      <w:r w:rsidR="00070294">
        <w:rPr>
          <w:rFonts w:ascii="Verdana" w:eastAsia="Times New Roman" w:hAnsi="Verdana" w:cs="Helvetica"/>
          <w:color w:val="000000"/>
          <w:sz w:val="28"/>
          <w:szCs w:val="28"/>
        </w:rPr>
        <w:t xml:space="preserve">     </w:t>
      </w:r>
      <w:r w:rsidRPr="007C6898">
        <w:rPr>
          <w:rFonts w:ascii="Verdana" w:eastAsia="Times New Roman" w:hAnsi="Verdana" w:cs="Helvetica"/>
          <w:color w:val="000000"/>
          <w:sz w:val="28"/>
          <w:szCs w:val="28"/>
        </w:rPr>
        <w:t xml:space="preserve">Counsel for Petitioners </w:t>
      </w:r>
    </w:p>
    <w:p w:rsidR="000A206B" w:rsidRPr="007C6898" w:rsidRDefault="000A206B" w:rsidP="000A206B">
      <w:pPr>
        <w:spacing w:after="0" w:line="240" w:lineRule="auto"/>
        <w:ind w:firstLine="720"/>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w:t>
      </w:r>
    </w:p>
    <w:p w:rsidR="0004463F" w:rsidRPr="007C6898" w:rsidRDefault="0004463F" w:rsidP="00A312BE">
      <w:pPr>
        <w:jc w:val="center"/>
        <w:rPr>
          <w:rFonts w:ascii="Verdana" w:hAnsi="Verdana"/>
          <w:sz w:val="28"/>
          <w:szCs w:val="28"/>
        </w:rPr>
      </w:pPr>
    </w:p>
    <w:p w:rsidR="0004463F" w:rsidRPr="007C6898" w:rsidRDefault="0004463F" w:rsidP="00A312BE">
      <w:pPr>
        <w:jc w:val="center"/>
        <w:rPr>
          <w:rFonts w:ascii="Verdana" w:hAnsi="Verdana"/>
          <w:sz w:val="28"/>
          <w:szCs w:val="28"/>
        </w:rPr>
      </w:pPr>
    </w:p>
    <w:p w:rsidR="0004463F" w:rsidRDefault="0004463F" w:rsidP="00A312BE">
      <w:pPr>
        <w:jc w:val="center"/>
        <w:rPr>
          <w:rFonts w:ascii="Book Antiqua" w:hAnsi="Book Antiqua"/>
          <w:sz w:val="28"/>
          <w:szCs w:val="28"/>
        </w:rPr>
      </w:pPr>
    </w:p>
    <w:p w:rsidR="003656CF" w:rsidRPr="007C6898" w:rsidRDefault="003656CF" w:rsidP="003656CF">
      <w:pPr>
        <w:spacing w:after="0" w:line="240" w:lineRule="auto"/>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lastRenderedPageBreak/>
        <w:t>IN THE HIGH COURT OF PUNJAB &amp; HARYANA AT                                                                  </w:t>
      </w:r>
    </w:p>
    <w:p w:rsidR="003656CF" w:rsidRPr="007C6898" w:rsidRDefault="003656CF" w:rsidP="003656CF">
      <w:pPr>
        <w:spacing w:after="0" w:line="240" w:lineRule="auto"/>
        <w:ind w:firstLine="720"/>
        <w:jc w:val="both"/>
        <w:rPr>
          <w:rFonts w:ascii="Verdana" w:eastAsia="Times New Roman" w:hAnsi="Verdana" w:cs="Helvetica"/>
          <w:color w:val="000000"/>
          <w:sz w:val="28"/>
          <w:szCs w:val="28"/>
        </w:rPr>
      </w:pPr>
      <w:r>
        <w:rPr>
          <w:rFonts w:ascii="Verdana" w:eastAsia="Times New Roman" w:hAnsi="Verdana" w:cs="Helvetica"/>
          <w:color w:val="000000"/>
          <w:sz w:val="28"/>
          <w:szCs w:val="28"/>
        </w:rPr>
        <w:t xml:space="preserve">                    </w:t>
      </w:r>
      <w:r w:rsidRPr="007C6898">
        <w:rPr>
          <w:rFonts w:ascii="Verdana" w:eastAsia="Times New Roman" w:hAnsi="Verdana" w:cs="Helvetica"/>
          <w:color w:val="000000"/>
          <w:sz w:val="28"/>
          <w:szCs w:val="28"/>
        </w:rPr>
        <w:t xml:space="preserve">  CHANDIGARH</w:t>
      </w:r>
    </w:p>
    <w:p w:rsidR="003656CF" w:rsidRPr="007C6898" w:rsidRDefault="003656CF" w:rsidP="003656CF">
      <w:pPr>
        <w:spacing w:after="0" w:line="240" w:lineRule="auto"/>
        <w:ind w:firstLine="720"/>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w:t>
      </w:r>
    </w:p>
    <w:p w:rsidR="003656CF" w:rsidRPr="007C6898" w:rsidRDefault="003656CF" w:rsidP="003656CF">
      <w:pPr>
        <w:spacing w:after="0" w:line="240" w:lineRule="auto"/>
        <w:ind w:firstLine="720"/>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xml:space="preserve">                                    C.M. No. …………of 2018</w:t>
      </w:r>
    </w:p>
    <w:p w:rsidR="003656CF" w:rsidRPr="007C6898" w:rsidRDefault="003656CF" w:rsidP="003656CF">
      <w:pPr>
        <w:spacing w:after="0" w:line="240" w:lineRule="auto"/>
        <w:ind w:firstLine="720"/>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w:t>
      </w:r>
    </w:p>
    <w:p w:rsidR="003656CF" w:rsidRPr="007C6898" w:rsidRDefault="003656CF" w:rsidP="003656CF">
      <w:pPr>
        <w:spacing w:after="0" w:line="240" w:lineRule="auto"/>
        <w:ind w:firstLine="360"/>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w:t>
      </w:r>
      <w:r>
        <w:rPr>
          <w:rFonts w:ascii="Verdana" w:eastAsia="Times New Roman" w:hAnsi="Verdana" w:cs="Helvetica"/>
          <w:color w:val="000000"/>
          <w:sz w:val="28"/>
          <w:szCs w:val="28"/>
        </w:rPr>
        <w:t>            </w:t>
      </w:r>
      <w:r w:rsidRPr="007C6898">
        <w:rPr>
          <w:rFonts w:ascii="Verdana" w:eastAsia="Times New Roman" w:hAnsi="Verdana" w:cs="Helvetica"/>
          <w:color w:val="000000"/>
          <w:sz w:val="28"/>
          <w:szCs w:val="28"/>
        </w:rPr>
        <w:t xml:space="preserve"> IN      C.W.P. No. 20423 of  2011</w:t>
      </w:r>
    </w:p>
    <w:p w:rsidR="003656CF" w:rsidRPr="007C6898" w:rsidRDefault="003656CF" w:rsidP="003656CF">
      <w:pPr>
        <w:spacing w:after="0" w:line="380" w:lineRule="atLeast"/>
        <w:ind w:firstLine="360"/>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w:t>
      </w:r>
    </w:p>
    <w:p w:rsidR="003656CF" w:rsidRPr="007C6898" w:rsidRDefault="003656CF" w:rsidP="003656CF">
      <w:pPr>
        <w:spacing w:after="0" w:line="285" w:lineRule="atLeast"/>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xml:space="preserve">Chander Bhan and others    </w:t>
      </w:r>
      <w:r w:rsidRPr="007C6898">
        <w:rPr>
          <w:rFonts w:ascii="Verdana" w:eastAsia="Times New Roman" w:hAnsi="Verdana" w:cs="Helvetica"/>
          <w:color w:val="000000"/>
          <w:sz w:val="28"/>
          <w:szCs w:val="28"/>
        </w:rPr>
        <w:tab/>
      </w:r>
      <w:r>
        <w:rPr>
          <w:rFonts w:ascii="Verdana" w:eastAsia="Times New Roman" w:hAnsi="Verdana" w:cs="Helvetica"/>
          <w:color w:val="000000"/>
          <w:sz w:val="28"/>
          <w:szCs w:val="28"/>
        </w:rPr>
        <w:t xml:space="preserve">   </w:t>
      </w:r>
      <w:r w:rsidRPr="007C6898">
        <w:rPr>
          <w:rFonts w:ascii="Verdana" w:eastAsia="Times New Roman" w:hAnsi="Verdana" w:cs="Helvetica"/>
          <w:color w:val="000000"/>
          <w:sz w:val="28"/>
          <w:szCs w:val="28"/>
        </w:rPr>
        <w:t xml:space="preserve">     …………….Petitioners</w:t>
      </w:r>
    </w:p>
    <w:p w:rsidR="003656CF" w:rsidRPr="007C6898" w:rsidRDefault="003656CF" w:rsidP="003656CF">
      <w:pPr>
        <w:spacing w:after="0" w:line="285" w:lineRule="atLeast"/>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w:t>
      </w:r>
      <w:r>
        <w:rPr>
          <w:rFonts w:ascii="Verdana" w:eastAsia="Times New Roman" w:hAnsi="Verdana" w:cs="Helvetica"/>
          <w:color w:val="000000"/>
          <w:sz w:val="28"/>
          <w:szCs w:val="28"/>
        </w:rPr>
        <w:t>                               </w:t>
      </w:r>
      <w:r w:rsidRPr="007C6898">
        <w:rPr>
          <w:rFonts w:ascii="Verdana" w:eastAsia="Times New Roman" w:hAnsi="Verdana" w:cs="Helvetica"/>
          <w:color w:val="000000"/>
          <w:sz w:val="28"/>
          <w:szCs w:val="28"/>
        </w:rPr>
        <w:t xml:space="preserve"> Versus</w:t>
      </w:r>
    </w:p>
    <w:p w:rsidR="003656CF" w:rsidRPr="007C6898" w:rsidRDefault="003656CF" w:rsidP="003656CF">
      <w:pPr>
        <w:spacing w:after="0" w:line="285" w:lineRule="atLeast"/>
        <w:jc w:val="both"/>
        <w:rPr>
          <w:rFonts w:ascii="Verdana" w:eastAsia="Times New Roman" w:hAnsi="Verdana" w:cs="Helvetica"/>
          <w:color w:val="000000"/>
          <w:sz w:val="28"/>
          <w:szCs w:val="28"/>
        </w:rPr>
      </w:pPr>
    </w:p>
    <w:p w:rsidR="003656CF" w:rsidRPr="007C6898" w:rsidRDefault="003656CF" w:rsidP="003656CF">
      <w:pPr>
        <w:spacing w:after="0" w:line="285" w:lineRule="atLeast"/>
        <w:rPr>
          <w:rFonts w:ascii="Verdana" w:eastAsia="Times New Roman" w:hAnsi="Verdana" w:cs="Helvetica"/>
          <w:color w:val="000000"/>
          <w:sz w:val="28"/>
          <w:szCs w:val="28"/>
        </w:rPr>
      </w:pPr>
      <w:r>
        <w:rPr>
          <w:rFonts w:ascii="Verdana" w:eastAsia="Times New Roman" w:hAnsi="Verdana" w:cs="Helvetica"/>
          <w:color w:val="000000"/>
          <w:sz w:val="28"/>
          <w:szCs w:val="28"/>
        </w:rPr>
        <w:t>State of Haryana and othe</w:t>
      </w:r>
      <w:r w:rsidRPr="007C6898">
        <w:rPr>
          <w:rFonts w:ascii="Verdana" w:eastAsia="Times New Roman" w:hAnsi="Verdana" w:cs="Helvetica"/>
          <w:color w:val="000000"/>
          <w:sz w:val="28"/>
          <w:szCs w:val="28"/>
        </w:rPr>
        <w:t>r</w:t>
      </w:r>
      <w:r>
        <w:rPr>
          <w:rFonts w:ascii="Verdana" w:eastAsia="Times New Roman" w:hAnsi="Verdana" w:cs="Helvetica"/>
          <w:color w:val="000000"/>
          <w:sz w:val="28"/>
          <w:szCs w:val="28"/>
        </w:rPr>
        <w:t xml:space="preserve">s…   </w:t>
      </w:r>
      <w:r w:rsidRPr="007C6898">
        <w:rPr>
          <w:rFonts w:ascii="Verdana" w:eastAsia="Times New Roman" w:hAnsi="Verdana" w:cs="Helvetica"/>
          <w:color w:val="000000"/>
          <w:sz w:val="28"/>
          <w:szCs w:val="28"/>
        </w:rPr>
        <w:t xml:space="preserve">         ……….…Respondents</w:t>
      </w:r>
    </w:p>
    <w:p w:rsidR="0004463F" w:rsidRDefault="0004463F" w:rsidP="00A312BE">
      <w:pPr>
        <w:jc w:val="center"/>
        <w:rPr>
          <w:rFonts w:ascii="Book Antiqua" w:hAnsi="Book Antiqua"/>
          <w:sz w:val="28"/>
          <w:szCs w:val="28"/>
        </w:rPr>
      </w:pPr>
    </w:p>
    <w:p w:rsidR="0004463F" w:rsidRDefault="003656CF" w:rsidP="00A312BE">
      <w:pPr>
        <w:jc w:val="center"/>
        <w:rPr>
          <w:rFonts w:ascii="Book Antiqua" w:hAnsi="Book Antiqua"/>
          <w:sz w:val="28"/>
          <w:szCs w:val="28"/>
        </w:rPr>
      </w:pPr>
      <w:r>
        <w:rPr>
          <w:rFonts w:ascii="Book Antiqua" w:hAnsi="Book Antiqua"/>
          <w:sz w:val="28"/>
          <w:szCs w:val="28"/>
        </w:rPr>
        <w:t>Court Fee</w:t>
      </w:r>
    </w:p>
    <w:p w:rsidR="0004463F" w:rsidRDefault="0004463F" w:rsidP="00A312BE">
      <w:pPr>
        <w:jc w:val="center"/>
        <w:rPr>
          <w:rFonts w:ascii="Book Antiqua" w:hAnsi="Book Antiqua"/>
          <w:sz w:val="28"/>
          <w:szCs w:val="28"/>
        </w:rPr>
      </w:pPr>
    </w:p>
    <w:p w:rsidR="0004463F" w:rsidRDefault="0004463F" w:rsidP="00A312BE">
      <w:pPr>
        <w:jc w:val="center"/>
        <w:rPr>
          <w:rFonts w:ascii="Book Antiqua" w:hAnsi="Book Antiqua"/>
          <w:sz w:val="28"/>
          <w:szCs w:val="28"/>
        </w:rPr>
      </w:pPr>
    </w:p>
    <w:p w:rsidR="0004463F" w:rsidRDefault="0004463F" w:rsidP="00A312BE">
      <w:pPr>
        <w:jc w:val="center"/>
        <w:rPr>
          <w:rFonts w:ascii="Book Antiqua" w:hAnsi="Book Antiqua"/>
          <w:sz w:val="28"/>
          <w:szCs w:val="28"/>
        </w:rPr>
      </w:pPr>
    </w:p>
    <w:p w:rsidR="000A206B" w:rsidRDefault="000A206B" w:rsidP="00A312BE">
      <w:pPr>
        <w:jc w:val="center"/>
        <w:rPr>
          <w:rFonts w:ascii="Book Antiqua" w:hAnsi="Book Antiqua"/>
          <w:sz w:val="28"/>
          <w:szCs w:val="28"/>
        </w:rPr>
      </w:pPr>
    </w:p>
    <w:p w:rsidR="000A206B" w:rsidRDefault="000A206B" w:rsidP="00A312BE">
      <w:pPr>
        <w:jc w:val="center"/>
        <w:rPr>
          <w:rFonts w:ascii="Book Antiqua" w:hAnsi="Book Antiqua"/>
          <w:sz w:val="28"/>
          <w:szCs w:val="28"/>
        </w:rPr>
      </w:pPr>
    </w:p>
    <w:p w:rsidR="003656CF" w:rsidRDefault="003656CF" w:rsidP="003656CF">
      <w:pPr>
        <w:spacing w:after="0" w:line="240" w:lineRule="auto"/>
        <w:jc w:val="both"/>
        <w:rPr>
          <w:rFonts w:ascii="Verdana" w:eastAsia="Times New Roman" w:hAnsi="Verdana" w:cs="Helvetica"/>
          <w:color w:val="000000"/>
          <w:sz w:val="28"/>
          <w:szCs w:val="28"/>
        </w:rPr>
      </w:pPr>
    </w:p>
    <w:p w:rsidR="003656CF" w:rsidRDefault="003656CF" w:rsidP="003656CF">
      <w:pPr>
        <w:spacing w:after="0" w:line="240" w:lineRule="auto"/>
        <w:jc w:val="both"/>
        <w:rPr>
          <w:rFonts w:ascii="Verdana" w:eastAsia="Times New Roman" w:hAnsi="Verdana" w:cs="Helvetica"/>
          <w:color w:val="000000"/>
          <w:sz w:val="28"/>
          <w:szCs w:val="28"/>
        </w:rPr>
      </w:pPr>
    </w:p>
    <w:p w:rsidR="003656CF" w:rsidRDefault="003656CF" w:rsidP="003656CF">
      <w:pPr>
        <w:spacing w:after="0" w:line="240" w:lineRule="auto"/>
        <w:jc w:val="both"/>
        <w:rPr>
          <w:rFonts w:ascii="Verdana" w:eastAsia="Times New Roman" w:hAnsi="Verdana" w:cs="Helvetica"/>
          <w:color w:val="000000"/>
          <w:sz w:val="28"/>
          <w:szCs w:val="28"/>
        </w:rPr>
      </w:pPr>
    </w:p>
    <w:p w:rsidR="003656CF" w:rsidRDefault="003656CF" w:rsidP="003656CF">
      <w:pPr>
        <w:spacing w:after="0" w:line="240" w:lineRule="auto"/>
        <w:jc w:val="both"/>
        <w:rPr>
          <w:rFonts w:ascii="Verdana" w:eastAsia="Times New Roman" w:hAnsi="Verdana" w:cs="Helvetica"/>
          <w:color w:val="000000"/>
          <w:sz w:val="28"/>
          <w:szCs w:val="28"/>
        </w:rPr>
      </w:pPr>
    </w:p>
    <w:p w:rsidR="003656CF" w:rsidRDefault="003656CF" w:rsidP="003656CF">
      <w:pPr>
        <w:spacing w:after="0" w:line="240" w:lineRule="auto"/>
        <w:jc w:val="both"/>
        <w:rPr>
          <w:rFonts w:ascii="Verdana" w:eastAsia="Times New Roman" w:hAnsi="Verdana" w:cs="Helvetica"/>
          <w:color w:val="000000"/>
          <w:sz w:val="28"/>
          <w:szCs w:val="28"/>
        </w:rPr>
      </w:pPr>
    </w:p>
    <w:p w:rsidR="003656CF" w:rsidRDefault="003656CF" w:rsidP="003656CF">
      <w:pPr>
        <w:spacing w:after="0" w:line="240" w:lineRule="auto"/>
        <w:jc w:val="both"/>
        <w:rPr>
          <w:rFonts w:ascii="Verdana" w:eastAsia="Times New Roman" w:hAnsi="Verdana" w:cs="Helvetica"/>
          <w:color w:val="000000"/>
          <w:sz w:val="28"/>
          <w:szCs w:val="28"/>
        </w:rPr>
      </w:pPr>
    </w:p>
    <w:p w:rsidR="003656CF" w:rsidRDefault="003656CF" w:rsidP="003656CF">
      <w:pPr>
        <w:spacing w:after="0" w:line="240" w:lineRule="auto"/>
        <w:jc w:val="both"/>
        <w:rPr>
          <w:rFonts w:ascii="Verdana" w:eastAsia="Times New Roman" w:hAnsi="Verdana" w:cs="Helvetica"/>
          <w:color w:val="000000"/>
          <w:sz w:val="28"/>
          <w:szCs w:val="28"/>
        </w:rPr>
      </w:pPr>
    </w:p>
    <w:p w:rsidR="003656CF" w:rsidRDefault="003656CF" w:rsidP="003656CF">
      <w:pPr>
        <w:spacing w:after="0" w:line="240" w:lineRule="auto"/>
        <w:jc w:val="both"/>
        <w:rPr>
          <w:rFonts w:ascii="Verdana" w:eastAsia="Times New Roman" w:hAnsi="Verdana" w:cs="Helvetica"/>
          <w:color w:val="000000"/>
          <w:sz w:val="28"/>
          <w:szCs w:val="28"/>
        </w:rPr>
      </w:pPr>
    </w:p>
    <w:p w:rsidR="003656CF" w:rsidRDefault="003656CF" w:rsidP="003656CF">
      <w:pPr>
        <w:spacing w:after="0" w:line="240" w:lineRule="auto"/>
        <w:jc w:val="both"/>
        <w:rPr>
          <w:rFonts w:ascii="Verdana" w:eastAsia="Times New Roman" w:hAnsi="Verdana" w:cs="Helvetica"/>
          <w:color w:val="000000"/>
          <w:sz w:val="28"/>
          <w:szCs w:val="28"/>
        </w:rPr>
      </w:pPr>
    </w:p>
    <w:p w:rsidR="003656CF" w:rsidRDefault="003656CF" w:rsidP="003656CF">
      <w:pPr>
        <w:spacing w:after="0" w:line="240" w:lineRule="auto"/>
        <w:jc w:val="both"/>
        <w:rPr>
          <w:rFonts w:ascii="Verdana" w:eastAsia="Times New Roman" w:hAnsi="Verdana" w:cs="Helvetica"/>
          <w:color w:val="000000"/>
          <w:sz w:val="28"/>
          <w:szCs w:val="28"/>
        </w:rPr>
      </w:pPr>
    </w:p>
    <w:p w:rsidR="003656CF" w:rsidRDefault="003656CF" w:rsidP="003656CF">
      <w:pPr>
        <w:spacing w:after="0" w:line="240" w:lineRule="auto"/>
        <w:jc w:val="both"/>
        <w:rPr>
          <w:rFonts w:ascii="Verdana" w:eastAsia="Times New Roman" w:hAnsi="Verdana" w:cs="Helvetica"/>
          <w:color w:val="000000"/>
          <w:sz w:val="28"/>
          <w:szCs w:val="28"/>
        </w:rPr>
      </w:pPr>
    </w:p>
    <w:p w:rsidR="003656CF" w:rsidRDefault="003656CF" w:rsidP="003656CF">
      <w:pPr>
        <w:spacing w:after="0" w:line="240" w:lineRule="auto"/>
        <w:jc w:val="both"/>
        <w:rPr>
          <w:rFonts w:ascii="Verdana" w:eastAsia="Times New Roman" w:hAnsi="Verdana" w:cs="Helvetica"/>
          <w:color w:val="000000"/>
          <w:sz w:val="28"/>
          <w:szCs w:val="28"/>
        </w:rPr>
      </w:pPr>
    </w:p>
    <w:p w:rsidR="003656CF" w:rsidRDefault="003656CF" w:rsidP="003656CF">
      <w:pPr>
        <w:spacing w:after="0" w:line="240" w:lineRule="auto"/>
        <w:jc w:val="both"/>
        <w:rPr>
          <w:rFonts w:ascii="Verdana" w:eastAsia="Times New Roman" w:hAnsi="Verdana" w:cs="Helvetica"/>
          <w:color w:val="000000"/>
          <w:sz w:val="28"/>
          <w:szCs w:val="28"/>
        </w:rPr>
      </w:pPr>
    </w:p>
    <w:p w:rsidR="003656CF" w:rsidRDefault="003656CF" w:rsidP="003656CF">
      <w:pPr>
        <w:spacing w:after="0" w:line="240" w:lineRule="auto"/>
        <w:jc w:val="both"/>
        <w:rPr>
          <w:rFonts w:ascii="Verdana" w:eastAsia="Times New Roman" w:hAnsi="Verdana" w:cs="Helvetica"/>
          <w:color w:val="000000"/>
          <w:sz w:val="28"/>
          <w:szCs w:val="28"/>
        </w:rPr>
      </w:pPr>
    </w:p>
    <w:p w:rsidR="003656CF" w:rsidRDefault="003656CF" w:rsidP="003656CF">
      <w:pPr>
        <w:spacing w:after="0" w:line="240" w:lineRule="auto"/>
        <w:jc w:val="both"/>
        <w:rPr>
          <w:rFonts w:ascii="Verdana" w:eastAsia="Times New Roman" w:hAnsi="Verdana" w:cs="Helvetica"/>
          <w:color w:val="000000"/>
          <w:sz w:val="28"/>
          <w:szCs w:val="28"/>
        </w:rPr>
      </w:pPr>
    </w:p>
    <w:p w:rsidR="003656CF" w:rsidRPr="007C6898" w:rsidRDefault="003656CF" w:rsidP="003656CF">
      <w:pPr>
        <w:spacing w:after="0" w:line="240" w:lineRule="auto"/>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Chandigarh          </w:t>
      </w:r>
      <w:r>
        <w:rPr>
          <w:rFonts w:ascii="Verdana" w:eastAsia="Times New Roman" w:hAnsi="Verdana" w:cs="Helvetica"/>
          <w:color w:val="000000"/>
          <w:sz w:val="28"/>
          <w:szCs w:val="28"/>
        </w:rPr>
        <w:t xml:space="preserve">                           </w:t>
      </w:r>
      <w:r w:rsidRPr="007C6898">
        <w:rPr>
          <w:rFonts w:ascii="Verdana" w:eastAsia="Times New Roman" w:hAnsi="Verdana" w:cs="Helvetica"/>
          <w:color w:val="000000"/>
          <w:sz w:val="28"/>
          <w:szCs w:val="28"/>
        </w:rPr>
        <w:t xml:space="preserve"> (SURESH AHLAWAT)</w:t>
      </w:r>
    </w:p>
    <w:p w:rsidR="003656CF" w:rsidRPr="007C6898" w:rsidRDefault="003656CF" w:rsidP="003656CF">
      <w:pPr>
        <w:spacing w:after="0" w:line="240" w:lineRule="auto"/>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xml:space="preserve"> </w:t>
      </w:r>
    </w:p>
    <w:p w:rsidR="003656CF" w:rsidRPr="007C6898" w:rsidRDefault="003656CF" w:rsidP="003656CF">
      <w:pPr>
        <w:spacing w:after="0" w:line="240" w:lineRule="auto"/>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Date:    9.7.2018           </w:t>
      </w:r>
      <w:r>
        <w:rPr>
          <w:rFonts w:ascii="Verdana" w:eastAsia="Times New Roman" w:hAnsi="Verdana" w:cs="Helvetica"/>
          <w:color w:val="000000"/>
          <w:sz w:val="28"/>
          <w:szCs w:val="28"/>
        </w:rPr>
        <w:t xml:space="preserve">                       </w:t>
      </w:r>
      <w:r w:rsidRPr="007C6898">
        <w:rPr>
          <w:rFonts w:ascii="Verdana" w:eastAsia="Times New Roman" w:hAnsi="Verdana" w:cs="Helvetica"/>
          <w:color w:val="000000"/>
          <w:sz w:val="28"/>
          <w:szCs w:val="28"/>
        </w:rPr>
        <w:t xml:space="preserve"> Advocate</w:t>
      </w:r>
    </w:p>
    <w:p w:rsidR="003656CF" w:rsidRPr="007C6898" w:rsidRDefault="003656CF" w:rsidP="003656CF">
      <w:pPr>
        <w:spacing w:after="0" w:line="240" w:lineRule="auto"/>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w:t>
      </w:r>
    </w:p>
    <w:p w:rsidR="003656CF" w:rsidRPr="007C6898" w:rsidRDefault="003656CF" w:rsidP="003656CF">
      <w:pPr>
        <w:spacing w:after="0" w:line="240" w:lineRule="auto"/>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xml:space="preserve">                   </w:t>
      </w:r>
      <w:r>
        <w:rPr>
          <w:rFonts w:ascii="Verdana" w:eastAsia="Times New Roman" w:hAnsi="Verdana" w:cs="Helvetica"/>
          <w:color w:val="000000"/>
          <w:sz w:val="28"/>
          <w:szCs w:val="28"/>
        </w:rPr>
        <w:t xml:space="preserve">                         </w:t>
      </w:r>
      <w:r w:rsidRPr="007C6898">
        <w:rPr>
          <w:rFonts w:ascii="Verdana" w:eastAsia="Times New Roman" w:hAnsi="Verdana" w:cs="Helvetica"/>
          <w:color w:val="000000"/>
          <w:sz w:val="28"/>
          <w:szCs w:val="28"/>
        </w:rPr>
        <w:t xml:space="preserve"> </w:t>
      </w:r>
      <w:r>
        <w:rPr>
          <w:rFonts w:ascii="Verdana" w:eastAsia="Times New Roman" w:hAnsi="Verdana" w:cs="Helvetica"/>
          <w:color w:val="000000"/>
          <w:sz w:val="28"/>
          <w:szCs w:val="28"/>
        </w:rPr>
        <w:t xml:space="preserve">     </w:t>
      </w:r>
      <w:r w:rsidRPr="007C6898">
        <w:rPr>
          <w:rFonts w:ascii="Verdana" w:eastAsia="Times New Roman" w:hAnsi="Verdana" w:cs="Helvetica"/>
          <w:color w:val="000000"/>
          <w:sz w:val="28"/>
          <w:szCs w:val="28"/>
        </w:rPr>
        <w:t xml:space="preserve">Counsel for Petitioners </w:t>
      </w:r>
    </w:p>
    <w:p w:rsidR="003656CF" w:rsidRPr="007C6898" w:rsidRDefault="003656CF" w:rsidP="003656CF">
      <w:pPr>
        <w:spacing w:after="0" w:line="240" w:lineRule="auto"/>
        <w:ind w:firstLine="720"/>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w:t>
      </w:r>
    </w:p>
    <w:p w:rsidR="003656CF" w:rsidRPr="007C6898" w:rsidRDefault="003656CF" w:rsidP="003656CF">
      <w:pPr>
        <w:jc w:val="center"/>
        <w:rPr>
          <w:rFonts w:ascii="Verdana" w:hAnsi="Verdana"/>
          <w:sz w:val="28"/>
          <w:szCs w:val="28"/>
        </w:rPr>
      </w:pPr>
    </w:p>
    <w:p w:rsidR="000A206B" w:rsidRDefault="000A206B" w:rsidP="00A312BE">
      <w:pPr>
        <w:jc w:val="center"/>
        <w:rPr>
          <w:rFonts w:ascii="Book Antiqua" w:hAnsi="Book Antiqua"/>
          <w:sz w:val="28"/>
          <w:szCs w:val="28"/>
        </w:rPr>
      </w:pPr>
    </w:p>
    <w:p w:rsidR="000A206B" w:rsidRDefault="000A206B" w:rsidP="00A312BE">
      <w:pPr>
        <w:jc w:val="center"/>
        <w:rPr>
          <w:rFonts w:ascii="Book Antiqua" w:hAnsi="Book Antiqua"/>
          <w:sz w:val="28"/>
          <w:szCs w:val="28"/>
        </w:rPr>
      </w:pPr>
    </w:p>
    <w:p w:rsidR="003656CF" w:rsidRDefault="003656CF" w:rsidP="00A312BE">
      <w:pPr>
        <w:jc w:val="center"/>
        <w:rPr>
          <w:rFonts w:ascii="Book Antiqua" w:hAnsi="Book Antiqua"/>
          <w:sz w:val="28"/>
          <w:szCs w:val="28"/>
        </w:rPr>
      </w:pPr>
    </w:p>
    <w:p w:rsidR="003656CF" w:rsidRDefault="003656CF" w:rsidP="00A312BE">
      <w:pPr>
        <w:jc w:val="center"/>
        <w:rPr>
          <w:rFonts w:ascii="Book Antiqua" w:hAnsi="Book Antiqua"/>
          <w:sz w:val="28"/>
          <w:szCs w:val="28"/>
        </w:rPr>
      </w:pPr>
    </w:p>
    <w:p w:rsidR="003656CF" w:rsidRDefault="003656CF" w:rsidP="00A312BE">
      <w:pPr>
        <w:jc w:val="center"/>
        <w:rPr>
          <w:rFonts w:ascii="Book Antiqua" w:hAnsi="Book Antiqua"/>
          <w:sz w:val="28"/>
          <w:szCs w:val="28"/>
        </w:rPr>
      </w:pPr>
    </w:p>
    <w:p w:rsidR="003656CF" w:rsidRDefault="003656CF" w:rsidP="00A312BE">
      <w:pPr>
        <w:jc w:val="center"/>
        <w:rPr>
          <w:rFonts w:ascii="Book Antiqua" w:hAnsi="Book Antiqua"/>
          <w:sz w:val="28"/>
          <w:szCs w:val="28"/>
        </w:rPr>
      </w:pPr>
    </w:p>
    <w:p w:rsidR="003656CF" w:rsidRDefault="003656CF" w:rsidP="00A312BE">
      <w:pPr>
        <w:jc w:val="center"/>
        <w:rPr>
          <w:rFonts w:ascii="Book Antiqua" w:hAnsi="Book Antiqua"/>
          <w:sz w:val="28"/>
          <w:szCs w:val="28"/>
        </w:rPr>
      </w:pPr>
    </w:p>
    <w:p w:rsidR="003656CF" w:rsidRDefault="003656CF" w:rsidP="00A312BE">
      <w:pPr>
        <w:jc w:val="center"/>
        <w:rPr>
          <w:rFonts w:ascii="Book Antiqua" w:hAnsi="Book Antiqua"/>
          <w:sz w:val="28"/>
          <w:szCs w:val="28"/>
        </w:rPr>
      </w:pPr>
    </w:p>
    <w:p w:rsidR="003656CF" w:rsidRDefault="003656CF" w:rsidP="00A312BE">
      <w:pPr>
        <w:jc w:val="center"/>
        <w:rPr>
          <w:rFonts w:ascii="Book Antiqua" w:hAnsi="Book Antiqua"/>
          <w:sz w:val="28"/>
          <w:szCs w:val="28"/>
        </w:rPr>
      </w:pPr>
    </w:p>
    <w:p w:rsidR="003656CF" w:rsidRDefault="003656CF" w:rsidP="00A312BE">
      <w:pPr>
        <w:jc w:val="center"/>
        <w:rPr>
          <w:rFonts w:ascii="Book Antiqua" w:hAnsi="Book Antiqua"/>
          <w:sz w:val="28"/>
          <w:szCs w:val="28"/>
        </w:rPr>
      </w:pPr>
    </w:p>
    <w:p w:rsidR="003656CF" w:rsidRDefault="003656CF" w:rsidP="00A312BE">
      <w:pPr>
        <w:jc w:val="center"/>
        <w:rPr>
          <w:rFonts w:ascii="Book Antiqua" w:hAnsi="Book Antiqua"/>
          <w:sz w:val="28"/>
          <w:szCs w:val="28"/>
        </w:rPr>
      </w:pPr>
    </w:p>
    <w:p w:rsidR="00A312BE" w:rsidRPr="000E0ACC" w:rsidRDefault="00A312BE" w:rsidP="00A312BE">
      <w:pPr>
        <w:jc w:val="center"/>
        <w:rPr>
          <w:rFonts w:ascii="Book Antiqua" w:hAnsi="Book Antiqua"/>
          <w:sz w:val="28"/>
          <w:szCs w:val="28"/>
        </w:rPr>
      </w:pPr>
      <w:r w:rsidRPr="000E0ACC">
        <w:rPr>
          <w:rFonts w:ascii="Book Antiqua" w:hAnsi="Book Antiqua"/>
          <w:sz w:val="28"/>
          <w:szCs w:val="28"/>
        </w:rPr>
        <w:t xml:space="preserve">IN THE HIGH COURT FOR THE PANJAB AND HARYANA AT </w:t>
      </w:r>
    </w:p>
    <w:p w:rsidR="00A312BE" w:rsidRPr="000E0ACC" w:rsidRDefault="00A312BE" w:rsidP="00A312BE">
      <w:pPr>
        <w:jc w:val="center"/>
        <w:rPr>
          <w:rFonts w:ascii="Book Antiqua" w:hAnsi="Book Antiqua"/>
          <w:sz w:val="28"/>
          <w:szCs w:val="28"/>
        </w:rPr>
      </w:pPr>
      <w:r w:rsidRPr="000E0ACC">
        <w:rPr>
          <w:rFonts w:ascii="Book Antiqua" w:hAnsi="Book Antiqua"/>
          <w:sz w:val="28"/>
          <w:szCs w:val="28"/>
        </w:rPr>
        <w:t>CHANDIGARH</w:t>
      </w:r>
    </w:p>
    <w:p w:rsidR="006E2D33" w:rsidRPr="000E0ACC" w:rsidRDefault="00A312BE" w:rsidP="00A312BE">
      <w:pPr>
        <w:jc w:val="both"/>
        <w:rPr>
          <w:rFonts w:ascii="Book Antiqua" w:hAnsi="Book Antiqua"/>
          <w:sz w:val="28"/>
          <w:szCs w:val="28"/>
        </w:rPr>
      </w:pPr>
      <w:r w:rsidRPr="000E0ACC">
        <w:rPr>
          <w:rFonts w:ascii="Book Antiqua" w:hAnsi="Book Antiqua"/>
          <w:sz w:val="28"/>
          <w:szCs w:val="28"/>
        </w:rPr>
        <w:t xml:space="preserve">                                                                          </w:t>
      </w:r>
    </w:p>
    <w:p w:rsidR="006E2D33" w:rsidRPr="000E0ACC" w:rsidRDefault="006E2D33" w:rsidP="006E2D33">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C.M. No. ………………./2016</w:t>
      </w:r>
    </w:p>
    <w:p w:rsidR="006E2D33" w:rsidRPr="000E0ACC" w:rsidRDefault="006E2D33" w:rsidP="006E2D33">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IN</w:t>
      </w:r>
    </w:p>
    <w:p w:rsidR="006E2D33" w:rsidRPr="000E0ACC" w:rsidRDefault="006E2D33" w:rsidP="006E2D33">
      <w:pPr>
        <w:spacing w:after="0" w:line="240" w:lineRule="auto"/>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R.F.A.No. of 2016</w:t>
      </w:r>
    </w:p>
    <w:p w:rsidR="006E2D33" w:rsidRPr="000E0ACC" w:rsidRDefault="006E2D33" w:rsidP="006E2D33">
      <w:pPr>
        <w:spacing w:after="0" w:line="380" w:lineRule="atLeast"/>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6E2D33" w:rsidRPr="000E0ACC" w:rsidRDefault="006E2D33" w:rsidP="006E2D33">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Ved Singh .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t xml:space="preserve">                                                    ……….Appellant</w:t>
      </w:r>
    </w:p>
    <w:p w:rsidR="006E2D33" w:rsidRPr="000E0ACC" w:rsidRDefault="006E2D33" w:rsidP="006E2D33">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p>
    <w:p w:rsidR="006E2D33" w:rsidRPr="000E0ACC" w:rsidRDefault="006E2D33" w:rsidP="006E2D33">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Versus</w:t>
      </w:r>
    </w:p>
    <w:p w:rsidR="006E2D33" w:rsidRPr="000E0ACC" w:rsidRDefault="006E2D33" w:rsidP="006E2D33">
      <w:pPr>
        <w:spacing w:after="0" w:line="285" w:lineRule="atLeast"/>
        <w:jc w:val="both"/>
        <w:rPr>
          <w:rFonts w:ascii="Book Antiqua" w:eastAsia="Times New Roman" w:hAnsi="Book Antiqua" w:cs="Helvetica"/>
          <w:color w:val="000000"/>
          <w:sz w:val="28"/>
          <w:szCs w:val="28"/>
        </w:rPr>
      </w:pPr>
    </w:p>
    <w:p w:rsidR="006E2D33" w:rsidRPr="000E0ACC" w:rsidRDefault="006E2D33" w:rsidP="006E2D33">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State of Haryana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t xml:space="preserve">                               …..    …Respondent</w:t>
      </w:r>
    </w:p>
    <w:p w:rsidR="006E2D33" w:rsidRPr="000E0ACC" w:rsidRDefault="006E2D33" w:rsidP="00A312BE">
      <w:pPr>
        <w:jc w:val="both"/>
        <w:rPr>
          <w:rFonts w:ascii="Book Antiqua" w:hAnsi="Book Antiqua"/>
          <w:sz w:val="28"/>
          <w:szCs w:val="28"/>
        </w:rPr>
      </w:pPr>
    </w:p>
    <w:p w:rsidR="00A312BE" w:rsidRPr="000E0ACC" w:rsidRDefault="00A312BE" w:rsidP="00A312BE">
      <w:pPr>
        <w:spacing w:line="480" w:lineRule="auto"/>
        <w:ind w:left="1440"/>
        <w:jc w:val="both"/>
        <w:rPr>
          <w:rFonts w:ascii="Book Antiqua" w:hAnsi="Book Antiqua"/>
          <w:sz w:val="28"/>
          <w:szCs w:val="28"/>
        </w:rPr>
      </w:pPr>
      <w:r w:rsidRPr="000E0ACC">
        <w:rPr>
          <w:rFonts w:ascii="Book Antiqua" w:hAnsi="Book Antiqua"/>
          <w:sz w:val="28"/>
          <w:szCs w:val="28"/>
        </w:rPr>
        <w:t>Application u|s 5 of the Limitation Act read with section 151 CPC for condonation of  delay of             days in filling the accompanying appeal.</w:t>
      </w:r>
    </w:p>
    <w:p w:rsidR="00A312BE" w:rsidRPr="000E0ACC" w:rsidRDefault="00A312BE" w:rsidP="00A312BE">
      <w:pPr>
        <w:rPr>
          <w:rFonts w:ascii="Book Antiqua" w:hAnsi="Book Antiqua"/>
          <w:sz w:val="28"/>
          <w:szCs w:val="28"/>
        </w:rPr>
      </w:pPr>
      <w:r w:rsidRPr="000E0ACC">
        <w:rPr>
          <w:rFonts w:ascii="Book Antiqua" w:hAnsi="Book Antiqua"/>
          <w:b/>
          <w:sz w:val="28"/>
          <w:szCs w:val="28"/>
        </w:rPr>
        <w:t>Respectfully</w:t>
      </w:r>
      <w:r w:rsidRPr="000E0ACC">
        <w:rPr>
          <w:rFonts w:ascii="Book Antiqua" w:hAnsi="Book Antiqua"/>
          <w:sz w:val="28"/>
          <w:szCs w:val="28"/>
        </w:rPr>
        <w:t xml:space="preserve"> </w:t>
      </w:r>
      <w:r w:rsidRPr="000E0ACC">
        <w:rPr>
          <w:rFonts w:ascii="Book Antiqua" w:hAnsi="Book Antiqua"/>
          <w:b/>
          <w:sz w:val="28"/>
          <w:szCs w:val="28"/>
        </w:rPr>
        <w:t>Showeth</w:t>
      </w:r>
      <w:r w:rsidRPr="000E0ACC">
        <w:rPr>
          <w:rFonts w:ascii="Book Antiqua" w:hAnsi="Book Antiqua"/>
          <w:sz w:val="28"/>
          <w:szCs w:val="28"/>
        </w:rPr>
        <w:t>,</w:t>
      </w:r>
    </w:p>
    <w:p w:rsidR="00A312BE" w:rsidRPr="000E0ACC" w:rsidRDefault="00A312BE" w:rsidP="00A312BE">
      <w:pPr>
        <w:rPr>
          <w:rFonts w:ascii="Book Antiqua" w:hAnsi="Book Antiqua"/>
          <w:sz w:val="28"/>
          <w:szCs w:val="28"/>
        </w:rPr>
      </w:pPr>
    </w:p>
    <w:p w:rsidR="00A312BE" w:rsidRPr="000E0ACC" w:rsidRDefault="00A312BE" w:rsidP="00A312BE">
      <w:pPr>
        <w:spacing w:line="480" w:lineRule="auto"/>
        <w:jc w:val="both"/>
        <w:rPr>
          <w:rFonts w:ascii="Book Antiqua" w:hAnsi="Book Antiqua"/>
          <w:sz w:val="28"/>
          <w:szCs w:val="28"/>
        </w:rPr>
      </w:pPr>
      <w:r w:rsidRPr="000E0ACC">
        <w:rPr>
          <w:rFonts w:ascii="Book Antiqua" w:hAnsi="Book Antiqua"/>
          <w:sz w:val="28"/>
          <w:szCs w:val="28"/>
        </w:rPr>
        <w:t>1  That the appellants are filling the present appeal before this Hon,ble High Court, which is most likely to be accepted on the grounds mentioned therein.</w:t>
      </w:r>
    </w:p>
    <w:p w:rsidR="00A312BE" w:rsidRPr="000E0ACC" w:rsidRDefault="00A312BE" w:rsidP="00A312BE">
      <w:pPr>
        <w:spacing w:line="480" w:lineRule="auto"/>
        <w:jc w:val="both"/>
        <w:rPr>
          <w:rFonts w:ascii="Book Antiqua" w:hAnsi="Book Antiqua"/>
          <w:sz w:val="28"/>
          <w:szCs w:val="28"/>
        </w:rPr>
      </w:pPr>
      <w:r w:rsidRPr="000E0ACC">
        <w:rPr>
          <w:rFonts w:ascii="Book Antiqua" w:hAnsi="Book Antiqua"/>
          <w:sz w:val="28"/>
          <w:szCs w:val="28"/>
        </w:rPr>
        <w:lastRenderedPageBreak/>
        <w:t>2   That the case of the appellant was a part of bunch matter decided on the basis of the decision in LAC No. 1 dated 6.8.2010 titled  Ami Chand v/s State of Haryana . The villagers decided to engage one counsel for filing the  appeal against the award and collected the amount from the all the land owners whose cases had been decided on the basis of LAC No. 1 dated 6.8.2010 . The appellant have also gave money as per their share and also signed the papers to file the appeal in the Hon,ble Court.</w:t>
      </w:r>
    </w:p>
    <w:p w:rsidR="00A312BE" w:rsidRPr="000E0ACC" w:rsidRDefault="00A312BE" w:rsidP="00A312BE">
      <w:pPr>
        <w:spacing w:line="480" w:lineRule="auto"/>
        <w:jc w:val="both"/>
        <w:rPr>
          <w:rFonts w:ascii="Book Antiqua" w:hAnsi="Book Antiqua"/>
          <w:sz w:val="28"/>
          <w:szCs w:val="28"/>
        </w:rPr>
      </w:pPr>
      <w:r w:rsidRPr="000E0ACC">
        <w:rPr>
          <w:rFonts w:ascii="Book Antiqua" w:hAnsi="Book Antiqua"/>
          <w:sz w:val="28"/>
          <w:szCs w:val="28"/>
        </w:rPr>
        <w:t>3. That the appellant was under the impression that all the documents and certified copy would be collected  by the persons who were collected money from the villagers for filing the appeal . They had not even informed or asked the appellant to handover the documents to them . Therefore, the appellant was under the impression that the appeal on their behalf have also been filed in the Ho,ble Court.</w:t>
      </w:r>
    </w:p>
    <w:p w:rsidR="00A312BE" w:rsidRPr="000E0ACC" w:rsidRDefault="00A312BE" w:rsidP="00A312BE">
      <w:pPr>
        <w:spacing w:line="480" w:lineRule="auto"/>
        <w:jc w:val="both"/>
        <w:rPr>
          <w:rFonts w:ascii="Book Antiqua" w:hAnsi="Book Antiqua"/>
          <w:sz w:val="28"/>
          <w:szCs w:val="28"/>
        </w:rPr>
      </w:pPr>
      <w:r w:rsidRPr="000E0ACC">
        <w:rPr>
          <w:rFonts w:ascii="Book Antiqua" w:hAnsi="Book Antiqua"/>
          <w:sz w:val="28"/>
          <w:szCs w:val="28"/>
        </w:rPr>
        <w:t xml:space="preserve">4. That however, on inquiry from other persons in Janwary-2014 , it was found that no appeal was filed on behalf of the appellant in this Hon,ble Court against the award dated 30.11.2012 . Thereafter, the appellant collected the photocopy of order and other documents from the one person and approached the present counsel on 25.1.2014 for filing the appeal and present counsel informed that the appeal had already become barred by limitation . However, on the instructions of the appellant , the present appeal was prepare and is </w:t>
      </w:r>
      <w:r w:rsidRPr="000E0ACC">
        <w:rPr>
          <w:rFonts w:ascii="Book Antiqua" w:hAnsi="Book Antiqua"/>
          <w:sz w:val="28"/>
          <w:szCs w:val="28"/>
        </w:rPr>
        <w:lastRenderedPageBreak/>
        <w:t>being filed in this Hon,ble Court . In this way a delay of ---- days has been caused in filing the appeal.</w:t>
      </w:r>
    </w:p>
    <w:p w:rsidR="00A312BE" w:rsidRPr="000E0ACC" w:rsidRDefault="00A312BE" w:rsidP="00A312BE">
      <w:pPr>
        <w:spacing w:line="480" w:lineRule="auto"/>
        <w:jc w:val="both"/>
        <w:rPr>
          <w:rFonts w:ascii="Book Antiqua" w:hAnsi="Book Antiqua"/>
          <w:sz w:val="28"/>
          <w:szCs w:val="28"/>
        </w:rPr>
      </w:pPr>
      <w:r w:rsidRPr="000E0ACC">
        <w:rPr>
          <w:rFonts w:ascii="Book Antiqua" w:hAnsi="Book Antiqua"/>
          <w:sz w:val="28"/>
          <w:szCs w:val="28"/>
        </w:rPr>
        <w:t>5 . That the above said delay in filing the appeal has been caused due to the mis –under standing of the appellant and conduct of the persons who collected money from the villagers for filing of the appeal on behalf of all the land owners from whom they collected money for filing of the appeal.</w:t>
      </w:r>
    </w:p>
    <w:p w:rsidR="00A312BE" w:rsidRPr="000E0ACC" w:rsidRDefault="00A312BE" w:rsidP="00A312BE">
      <w:pPr>
        <w:spacing w:line="480" w:lineRule="auto"/>
        <w:jc w:val="both"/>
        <w:rPr>
          <w:rFonts w:ascii="Book Antiqua" w:hAnsi="Book Antiqua"/>
          <w:sz w:val="28"/>
          <w:szCs w:val="28"/>
        </w:rPr>
      </w:pPr>
      <w:r w:rsidRPr="000E0ACC">
        <w:rPr>
          <w:rFonts w:ascii="Book Antiqua" w:hAnsi="Book Antiqua"/>
          <w:sz w:val="28"/>
          <w:szCs w:val="28"/>
        </w:rPr>
        <w:t>6.     That the appeals arising out from references, award passed on the basis of LAC Case No. 1 dated 6.8.2010 are still pending for adjudication in this Hon,ble Court.</w:t>
      </w:r>
    </w:p>
    <w:p w:rsidR="00A312BE" w:rsidRPr="000E0ACC" w:rsidRDefault="00A312BE" w:rsidP="00A312BE">
      <w:pPr>
        <w:spacing w:line="480" w:lineRule="auto"/>
        <w:jc w:val="both"/>
        <w:rPr>
          <w:rFonts w:ascii="Book Antiqua" w:hAnsi="Book Antiqua"/>
          <w:sz w:val="28"/>
          <w:szCs w:val="28"/>
        </w:rPr>
      </w:pPr>
      <w:r w:rsidRPr="000E0ACC">
        <w:rPr>
          <w:rFonts w:ascii="Book Antiqua" w:hAnsi="Book Antiqua"/>
          <w:sz w:val="28"/>
          <w:szCs w:val="28"/>
        </w:rPr>
        <w:t>7 .     That the delay of                days in filling the appeal is not intentional or deliberate but due to the reason mentioned above.</w:t>
      </w:r>
    </w:p>
    <w:p w:rsidR="006E2D33" w:rsidRPr="000E0ACC" w:rsidRDefault="00A312BE" w:rsidP="00FA12E4">
      <w:pPr>
        <w:rPr>
          <w:rFonts w:ascii="Book Antiqua" w:hAnsi="Book Antiqua"/>
          <w:sz w:val="28"/>
          <w:szCs w:val="28"/>
        </w:rPr>
      </w:pPr>
      <w:r w:rsidRPr="000E0ACC">
        <w:rPr>
          <w:rFonts w:ascii="Book Antiqua" w:hAnsi="Book Antiqua"/>
          <w:sz w:val="28"/>
          <w:szCs w:val="28"/>
        </w:rPr>
        <w:t xml:space="preserve">                  It is ,therefore ,most respectfully prayed that delay of     days in </w:t>
      </w:r>
    </w:p>
    <w:p w:rsidR="00A312BE" w:rsidRPr="000E0ACC" w:rsidRDefault="00A312BE" w:rsidP="00FA12E4">
      <w:pPr>
        <w:rPr>
          <w:rFonts w:ascii="Book Antiqua" w:hAnsi="Book Antiqua"/>
          <w:sz w:val="28"/>
          <w:szCs w:val="28"/>
        </w:rPr>
      </w:pPr>
      <w:r w:rsidRPr="000E0ACC">
        <w:rPr>
          <w:rFonts w:ascii="Book Antiqua" w:hAnsi="Book Antiqua"/>
          <w:sz w:val="28"/>
          <w:szCs w:val="28"/>
        </w:rPr>
        <w:t>filling the appeal may kindly be condoned in the interest of justice.</w:t>
      </w:r>
    </w:p>
    <w:p w:rsidR="006E2D33" w:rsidRPr="000E0ACC" w:rsidRDefault="006E2D33" w:rsidP="00A312BE">
      <w:pPr>
        <w:rPr>
          <w:rFonts w:ascii="Book Antiqua" w:hAnsi="Book Antiqua"/>
          <w:b/>
          <w:sz w:val="28"/>
          <w:szCs w:val="28"/>
        </w:rPr>
      </w:pPr>
    </w:p>
    <w:p w:rsidR="00A312BE" w:rsidRPr="000E0ACC" w:rsidRDefault="00A312BE" w:rsidP="00A312BE">
      <w:pPr>
        <w:rPr>
          <w:rFonts w:ascii="Book Antiqua" w:hAnsi="Book Antiqua"/>
          <w:sz w:val="28"/>
          <w:szCs w:val="28"/>
        </w:rPr>
      </w:pPr>
      <w:r w:rsidRPr="000E0ACC">
        <w:rPr>
          <w:rFonts w:ascii="Book Antiqua" w:hAnsi="Book Antiqua"/>
          <w:b/>
          <w:sz w:val="28"/>
          <w:szCs w:val="28"/>
        </w:rPr>
        <w:t xml:space="preserve">NOTE: </w:t>
      </w:r>
      <w:r w:rsidRPr="000E0ACC">
        <w:rPr>
          <w:rFonts w:ascii="Book Antiqua" w:hAnsi="Book Antiqua"/>
          <w:sz w:val="28"/>
          <w:szCs w:val="28"/>
        </w:rPr>
        <w:t xml:space="preserve">Affidavit is attached.           </w:t>
      </w:r>
    </w:p>
    <w:p w:rsidR="006E2D33" w:rsidRPr="000E0ACC" w:rsidRDefault="006E2D33" w:rsidP="00A312BE">
      <w:pPr>
        <w:rPr>
          <w:rFonts w:ascii="Book Antiqua" w:hAnsi="Book Antiqua"/>
          <w:sz w:val="28"/>
          <w:szCs w:val="28"/>
        </w:rPr>
      </w:pPr>
    </w:p>
    <w:p w:rsidR="00A312BE" w:rsidRPr="000E0ACC" w:rsidRDefault="00A312BE" w:rsidP="00A312BE">
      <w:pPr>
        <w:rPr>
          <w:rFonts w:ascii="Book Antiqua" w:hAnsi="Book Antiqua"/>
          <w:sz w:val="28"/>
          <w:szCs w:val="28"/>
        </w:rPr>
      </w:pPr>
      <w:r w:rsidRPr="000E0ACC">
        <w:rPr>
          <w:rFonts w:ascii="Book Antiqua" w:hAnsi="Book Antiqua"/>
          <w:sz w:val="28"/>
          <w:szCs w:val="28"/>
        </w:rPr>
        <w:t>PLACE: Chandigarh             SURESH AHLAWAT,ADVOCATE</w:t>
      </w:r>
    </w:p>
    <w:p w:rsidR="00A312BE" w:rsidRPr="000E0ACC" w:rsidRDefault="00A312BE" w:rsidP="00A312BE">
      <w:pPr>
        <w:rPr>
          <w:rFonts w:ascii="Book Antiqua" w:hAnsi="Book Antiqua"/>
          <w:sz w:val="28"/>
          <w:szCs w:val="28"/>
        </w:rPr>
      </w:pPr>
      <w:r w:rsidRPr="000E0ACC">
        <w:rPr>
          <w:rFonts w:ascii="Book Antiqua" w:hAnsi="Book Antiqua"/>
          <w:sz w:val="28"/>
          <w:szCs w:val="28"/>
        </w:rPr>
        <w:t>DT.   30.1.2014                         COUNSEL FOR APPELLANT</w:t>
      </w:r>
    </w:p>
    <w:p w:rsidR="00A312BE" w:rsidRPr="000E0ACC" w:rsidRDefault="00A312BE" w:rsidP="00A312BE">
      <w:pPr>
        <w:rPr>
          <w:rFonts w:ascii="Book Antiqua" w:hAnsi="Book Antiqua"/>
          <w:sz w:val="28"/>
          <w:szCs w:val="28"/>
        </w:rPr>
      </w:pPr>
    </w:p>
    <w:p w:rsidR="00A312BE" w:rsidRPr="000E0ACC" w:rsidRDefault="00A312BE" w:rsidP="00A312BE">
      <w:pPr>
        <w:spacing w:after="0" w:line="240" w:lineRule="auto"/>
        <w:ind w:firstLine="720"/>
        <w:jc w:val="both"/>
        <w:rPr>
          <w:rFonts w:ascii="Book Antiqua" w:eastAsia="Times New Roman" w:hAnsi="Book Antiqua" w:cs="Helvetica"/>
          <w:color w:val="000000"/>
          <w:sz w:val="28"/>
          <w:szCs w:val="28"/>
        </w:rPr>
      </w:pPr>
    </w:p>
    <w:p w:rsidR="00A3632F" w:rsidRDefault="00A3632F" w:rsidP="005338DF">
      <w:pPr>
        <w:spacing w:after="0" w:line="240" w:lineRule="auto"/>
        <w:ind w:firstLine="720"/>
        <w:jc w:val="both"/>
        <w:rPr>
          <w:rFonts w:ascii="Book Antiqua" w:eastAsia="Times New Roman" w:hAnsi="Book Antiqua" w:cs="Helvetica"/>
          <w:color w:val="000000"/>
          <w:sz w:val="28"/>
          <w:szCs w:val="28"/>
        </w:rPr>
      </w:pPr>
    </w:p>
    <w:p w:rsidR="00A3632F" w:rsidRDefault="00A3632F" w:rsidP="005338DF">
      <w:pPr>
        <w:spacing w:after="0" w:line="240" w:lineRule="auto"/>
        <w:ind w:firstLine="720"/>
        <w:jc w:val="both"/>
        <w:rPr>
          <w:rFonts w:ascii="Book Antiqua" w:eastAsia="Times New Roman" w:hAnsi="Book Antiqua" w:cs="Helvetica"/>
          <w:color w:val="000000"/>
          <w:sz w:val="28"/>
          <w:szCs w:val="28"/>
        </w:rPr>
      </w:pPr>
    </w:p>
    <w:p w:rsidR="00A3632F" w:rsidRDefault="00A3632F" w:rsidP="005338DF">
      <w:pPr>
        <w:spacing w:after="0" w:line="240" w:lineRule="auto"/>
        <w:ind w:firstLine="720"/>
        <w:jc w:val="both"/>
        <w:rPr>
          <w:rFonts w:ascii="Book Antiqua" w:eastAsia="Times New Roman" w:hAnsi="Book Antiqua" w:cs="Helvetica"/>
          <w:color w:val="000000"/>
          <w:sz w:val="28"/>
          <w:szCs w:val="28"/>
        </w:rPr>
      </w:pPr>
    </w:p>
    <w:p w:rsidR="00A3632F" w:rsidRDefault="00A3632F" w:rsidP="005338DF">
      <w:pPr>
        <w:spacing w:after="0" w:line="240" w:lineRule="auto"/>
        <w:ind w:firstLine="720"/>
        <w:jc w:val="both"/>
        <w:rPr>
          <w:rFonts w:ascii="Book Antiqua" w:eastAsia="Times New Roman" w:hAnsi="Book Antiqua" w:cs="Helvetica"/>
          <w:color w:val="000000"/>
          <w:sz w:val="28"/>
          <w:szCs w:val="28"/>
        </w:rPr>
      </w:pPr>
    </w:p>
    <w:p w:rsidR="00A3632F" w:rsidRDefault="00A3632F" w:rsidP="005338DF">
      <w:pPr>
        <w:spacing w:after="0" w:line="240" w:lineRule="auto"/>
        <w:ind w:firstLine="720"/>
        <w:jc w:val="both"/>
        <w:rPr>
          <w:rFonts w:ascii="Book Antiqua" w:eastAsia="Times New Roman" w:hAnsi="Book Antiqua" w:cs="Helvetica"/>
          <w:color w:val="000000"/>
          <w:sz w:val="28"/>
          <w:szCs w:val="28"/>
        </w:rPr>
      </w:pPr>
    </w:p>
    <w:p w:rsidR="00A3632F" w:rsidRDefault="00A3632F" w:rsidP="005338DF">
      <w:pPr>
        <w:spacing w:after="0" w:line="240" w:lineRule="auto"/>
        <w:ind w:firstLine="720"/>
        <w:jc w:val="both"/>
        <w:rPr>
          <w:rFonts w:ascii="Book Antiqua" w:eastAsia="Times New Roman" w:hAnsi="Book Antiqua" w:cs="Helvetica"/>
          <w:color w:val="000000"/>
          <w:sz w:val="28"/>
          <w:szCs w:val="28"/>
        </w:rPr>
      </w:pPr>
    </w:p>
    <w:p w:rsidR="00A3632F" w:rsidRDefault="00A3632F" w:rsidP="005338DF">
      <w:pPr>
        <w:spacing w:after="0" w:line="240" w:lineRule="auto"/>
        <w:ind w:firstLine="720"/>
        <w:jc w:val="both"/>
        <w:rPr>
          <w:rFonts w:ascii="Book Antiqua" w:eastAsia="Times New Roman" w:hAnsi="Book Antiqua" w:cs="Helvetica"/>
          <w:color w:val="000000"/>
          <w:sz w:val="28"/>
          <w:szCs w:val="28"/>
        </w:rPr>
      </w:pPr>
    </w:p>
    <w:p w:rsidR="00A3632F" w:rsidRDefault="00A3632F" w:rsidP="005338DF">
      <w:pPr>
        <w:spacing w:after="0" w:line="240" w:lineRule="auto"/>
        <w:ind w:firstLine="720"/>
        <w:jc w:val="both"/>
        <w:rPr>
          <w:rFonts w:ascii="Book Antiqua" w:eastAsia="Times New Roman" w:hAnsi="Book Antiqua" w:cs="Helvetica"/>
          <w:color w:val="000000"/>
          <w:sz w:val="28"/>
          <w:szCs w:val="28"/>
        </w:rPr>
      </w:pPr>
    </w:p>
    <w:p w:rsidR="00A3632F" w:rsidRDefault="00A3632F" w:rsidP="005338DF">
      <w:pPr>
        <w:spacing w:after="0" w:line="240" w:lineRule="auto"/>
        <w:ind w:firstLine="720"/>
        <w:jc w:val="both"/>
        <w:rPr>
          <w:rFonts w:ascii="Book Antiqua" w:eastAsia="Times New Roman" w:hAnsi="Book Antiqua" w:cs="Helvetica"/>
          <w:color w:val="000000"/>
          <w:sz w:val="28"/>
          <w:szCs w:val="28"/>
        </w:rPr>
      </w:pPr>
    </w:p>
    <w:p w:rsidR="00A3632F" w:rsidRDefault="00A3632F" w:rsidP="005338DF">
      <w:pPr>
        <w:spacing w:after="0" w:line="240" w:lineRule="auto"/>
        <w:ind w:firstLine="720"/>
        <w:jc w:val="both"/>
        <w:rPr>
          <w:rFonts w:ascii="Book Antiqua" w:eastAsia="Times New Roman" w:hAnsi="Book Antiqua" w:cs="Helvetica"/>
          <w:color w:val="000000"/>
          <w:sz w:val="28"/>
          <w:szCs w:val="28"/>
        </w:rPr>
      </w:pPr>
    </w:p>
    <w:p w:rsidR="00A3632F" w:rsidRDefault="00A3632F" w:rsidP="005338DF">
      <w:pPr>
        <w:spacing w:after="0" w:line="240" w:lineRule="auto"/>
        <w:ind w:firstLine="720"/>
        <w:jc w:val="both"/>
        <w:rPr>
          <w:rFonts w:ascii="Book Antiqua" w:eastAsia="Times New Roman" w:hAnsi="Book Antiqua" w:cs="Helvetica"/>
          <w:color w:val="000000"/>
          <w:sz w:val="28"/>
          <w:szCs w:val="28"/>
        </w:rPr>
      </w:pPr>
    </w:p>
    <w:p w:rsidR="00A3632F" w:rsidRDefault="00A3632F" w:rsidP="005338DF">
      <w:pPr>
        <w:spacing w:after="0" w:line="240" w:lineRule="auto"/>
        <w:ind w:firstLine="720"/>
        <w:jc w:val="both"/>
        <w:rPr>
          <w:rFonts w:ascii="Book Antiqua" w:eastAsia="Times New Roman" w:hAnsi="Book Antiqua" w:cs="Helvetica"/>
          <w:color w:val="000000"/>
          <w:sz w:val="28"/>
          <w:szCs w:val="28"/>
        </w:rPr>
      </w:pPr>
    </w:p>
    <w:p w:rsidR="00A3632F" w:rsidRDefault="00A3632F" w:rsidP="005338DF">
      <w:pPr>
        <w:spacing w:after="0" w:line="240" w:lineRule="auto"/>
        <w:ind w:firstLine="720"/>
        <w:jc w:val="both"/>
        <w:rPr>
          <w:rFonts w:ascii="Book Antiqua" w:eastAsia="Times New Roman" w:hAnsi="Book Antiqua" w:cs="Helvetica"/>
          <w:color w:val="000000"/>
          <w:sz w:val="28"/>
          <w:szCs w:val="28"/>
        </w:rPr>
      </w:pPr>
    </w:p>
    <w:p w:rsidR="00A3632F" w:rsidRDefault="00A3632F" w:rsidP="005338DF">
      <w:pPr>
        <w:spacing w:after="0" w:line="240" w:lineRule="auto"/>
        <w:ind w:firstLine="720"/>
        <w:jc w:val="both"/>
        <w:rPr>
          <w:rFonts w:ascii="Book Antiqua" w:eastAsia="Times New Roman" w:hAnsi="Book Antiqua" w:cs="Helvetica"/>
          <w:color w:val="000000"/>
          <w:sz w:val="28"/>
          <w:szCs w:val="28"/>
        </w:rPr>
      </w:pPr>
    </w:p>
    <w:p w:rsidR="00A3632F" w:rsidRDefault="00A3632F" w:rsidP="005338DF">
      <w:pPr>
        <w:spacing w:after="0" w:line="240" w:lineRule="auto"/>
        <w:ind w:firstLine="720"/>
        <w:jc w:val="both"/>
        <w:rPr>
          <w:rFonts w:ascii="Book Antiqua" w:eastAsia="Times New Roman" w:hAnsi="Book Antiqua" w:cs="Helvetica"/>
          <w:color w:val="000000"/>
          <w:sz w:val="28"/>
          <w:szCs w:val="28"/>
        </w:rPr>
      </w:pPr>
    </w:p>
    <w:p w:rsidR="00A3632F" w:rsidRDefault="00A3632F" w:rsidP="005338DF">
      <w:pPr>
        <w:spacing w:after="0" w:line="240" w:lineRule="auto"/>
        <w:ind w:firstLine="720"/>
        <w:jc w:val="both"/>
        <w:rPr>
          <w:rFonts w:ascii="Book Antiqua" w:eastAsia="Times New Roman" w:hAnsi="Book Antiqua" w:cs="Helvetica"/>
          <w:color w:val="000000"/>
          <w:sz w:val="28"/>
          <w:szCs w:val="28"/>
        </w:rPr>
      </w:pPr>
    </w:p>
    <w:p w:rsidR="00A3632F" w:rsidRDefault="00A3632F" w:rsidP="005338DF">
      <w:pPr>
        <w:spacing w:after="0" w:line="240" w:lineRule="auto"/>
        <w:ind w:firstLine="720"/>
        <w:jc w:val="both"/>
        <w:rPr>
          <w:rFonts w:ascii="Book Antiqua" w:eastAsia="Times New Roman" w:hAnsi="Book Antiqua" w:cs="Helvetica"/>
          <w:color w:val="000000"/>
          <w:sz w:val="28"/>
          <w:szCs w:val="28"/>
        </w:rPr>
      </w:pPr>
    </w:p>
    <w:p w:rsidR="00A3632F" w:rsidRDefault="00A3632F" w:rsidP="005338DF">
      <w:pPr>
        <w:spacing w:after="0" w:line="240" w:lineRule="auto"/>
        <w:ind w:firstLine="720"/>
        <w:jc w:val="both"/>
        <w:rPr>
          <w:rFonts w:ascii="Book Antiqua" w:eastAsia="Times New Roman" w:hAnsi="Book Antiqua" w:cs="Helvetica"/>
          <w:color w:val="000000"/>
          <w:sz w:val="28"/>
          <w:szCs w:val="28"/>
        </w:rPr>
      </w:pPr>
    </w:p>
    <w:p w:rsidR="00A3632F" w:rsidRDefault="00A3632F" w:rsidP="005338DF">
      <w:pPr>
        <w:spacing w:after="0" w:line="240" w:lineRule="auto"/>
        <w:ind w:firstLine="720"/>
        <w:jc w:val="both"/>
        <w:rPr>
          <w:rFonts w:ascii="Book Antiqua" w:eastAsia="Times New Roman" w:hAnsi="Book Antiqua" w:cs="Helvetica"/>
          <w:color w:val="000000"/>
          <w:sz w:val="28"/>
          <w:szCs w:val="28"/>
        </w:rPr>
      </w:pPr>
    </w:p>
    <w:p w:rsidR="00A3632F" w:rsidRDefault="00A3632F" w:rsidP="005338DF">
      <w:pPr>
        <w:spacing w:after="0" w:line="240" w:lineRule="auto"/>
        <w:ind w:firstLine="720"/>
        <w:jc w:val="both"/>
        <w:rPr>
          <w:rFonts w:ascii="Book Antiqua" w:eastAsia="Times New Roman" w:hAnsi="Book Antiqua" w:cs="Helvetica"/>
          <w:color w:val="000000"/>
          <w:sz w:val="28"/>
          <w:szCs w:val="28"/>
        </w:rPr>
      </w:pPr>
    </w:p>
    <w:p w:rsidR="00A3632F" w:rsidRDefault="00A3632F" w:rsidP="005338DF">
      <w:pPr>
        <w:spacing w:after="0" w:line="240" w:lineRule="auto"/>
        <w:ind w:firstLine="720"/>
        <w:jc w:val="both"/>
        <w:rPr>
          <w:rFonts w:ascii="Book Antiqua" w:eastAsia="Times New Roman" w:hAnsi="Book Antiqua" w:cs="Helvetica"/>
          <w:color w:val="000000"/>
          <w:sz w:val="28"/>
          <w:szCs w:val="28"/>
        </w:rPr>
      </w:pPr>
    </w:p>
    <w:p w:rsidR="005338DF" w:rsidRPr="000E0ACC" w:rsidRDefault="005338DF" w:rsidP="005338DF">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IN THE HIGH COURT OF PUNJAB &amp; HARYANA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p>
    <w:p w:rsidR="005338DF" w:rsidRPr="000E0ACC" w:rsidRDefault="005338DF" w:rsidP="005338DF">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AT  CHANDIGARH</w:t>
      </w:r>
    </w:p>
    <w:p w:rsidR="005338DF" w:rsidRPr="000E0ACC" w:rsidRDefault="005338DF" w:rsidP="005338DF">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5338DF" w:rsidRPr="000E0ACC" w:rsidRDefault="005338DF" w:rsidP="005338DF">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C.M. No. ………………./201</w:t>
      </w:r>
      <w:r w:rsidR="00A1286C" w:rsidRPr="000E0ACC">
        <w:rPr>
          <w:rFonts w:ascii="Book Antiqua" w:eastAsia="Times New Roman" w:hAnsi="Book Antiqua" w:cs="Helvetica"/>
          <w:color w:val="000000"/>
          <w:sz w:val="28"/>
          <w:szCs w:val="28"/>
        </w:rPr>
        <w:t>7</w:t>
      </w:r>
    </w:p>
    <w:p w:rsidR="005338DF" w:rsidRPr="000E0ACC" w:rsidRDefault="005338DF" w:rsidP="005338DF">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IN</w:t>
      </w:r>
    </w:p>
    <w:p w:rsidR="005338DF" w:rsidRPr="000E0ACC" w:rsidRDefault="005338DF" w:rsidP="005338DF">
      <w:pPr>
        <w:spacing w:after="0" w:line="240" w:lineRule="auto"/>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R.F.A.No. </w:t>
      </w:r>
      <w:r w:rsidR="0096491D"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of 201</w:t>
      </w:r>
      <w:r w:rsidR="00A1286C" w:rsidRPr="000E0ACC">
        <w:rPr>
          <w:rFonts w:ascii="Book Antiqua" w:eastAsia="Times New Roman" w:hAnsi="Book Antiqua" w:cs="Helvetica"/>
          <w:color w:val="000000"/>
          <w:sz w:val="28"/>
          <w:szCs w:val="28"/>
        </w:rPr>
        <w:t>7</w:t>
      </w:r>
    </w:p>
    <w:p w:rsidR="005338DF" w:rsidRPr="000E0ACC" w:rsidRDefault="005338DF" w:rsidP="005338DF">
      <w:pPr>
        <w:spacing w:after="0" w:line="380" w:lineRule="atLeast"/>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5338DF" w:rsidRPr="000E0ACC" w:rsidRDefault="00A1286C" w:rsidP="005338DF">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Rajiv and another</w:t>
      </w:r>
      <w:r w:rsidR="0096491D" w:rsidRPr="000E0ACC">
        <w:rPr>
          <w:rFonts w:ascii="Book Antiqua" w:eastAsia="Times New Roman" w:hAnsi="Book Antiqua" w:cs="Helvetica"/>
          <w:color w:val="000000"/>
          <w:sz w:val="28"/>
          <w:szCs w:val="28"/>
        </w:rPr>
        <w:t>   </w:t>
      </w:r>
      <w:r w:rsidR="0096491D" w:rsidRPr="000E0ACC">
        <w:rPr>
          <w:rFonts w:ascii="Book Antiqua" w:eastAsia="Times New Roman" w:hAnsi="Book Antiqua" w:cs="Helvetica"/>
          <w:color w:val="000000"/>
          <w:sz w:val="28"/>
          <w:szCs w:val="28"/>
        </w:rPr>
        <w:tab/>
      </w:r>
      <w:r w:rsidR="0096491D" w:rsidRPr="000E0ACC">
        <w:rPr>
          <w:rFonts w:ascii="Book Antiqua" w:eastAsia="Times New Roman" w:hAnsi="Book Antiqua" w:cs="Helvetica"/>
          <w:color w:val="000000"/>
          <w:sz w:val="28"/>
          <w:szCs w:val="28"/>
        </w:rPr>
        <w:tab/>
        <w:t xml:space="preserve">       </w:t>
      </w:r>
      <w:r w:rsidRPr="000E0ACC">
        <w:rPr>
          <w:rFonts w:ascii="Book Antiqua" w:eastAsia="Times New Roman" w:hAnsi="Book Antiqua" w:cs="Helvetica"/>
          <w:color w:val="000000"/>
          <w:sz w:val="28"/>
          <w:szCs w:val="28"/>
        </w:rPr>
        <w:t xml:space="preserve">   </w:t>
      </w:r>
      <w:r w:rsidR="005338DF" w:rsidRPr="000E0ACC">
        <w:rPr>
          <w:rFonts w:ascii="Book Antiqua" w:eastAsia="Times New Roman" w:hAnsi="Book Antiqua" w:cs="Helvetica"/>
          <w:color w:val="000000"/>
          <w:sz w:val="28"/>
          <w:szCs w:val="28"/>
        </w:rPr>
        <w:t>……………. ……….</w:t>
      </w:r>
      <w:r w:rsidRPr="000E0ACC">
        <w:rPr>
          <w:rFonts w:ascii="Book Antiqua" w:eastAsia="Times New Roman" w:hAnsi="Book Antiqua" w:cs="Helvetica"/>
          <w:color w:val="000000"/>
          <w:sz w:val="28"/>
          <w:szCs w:val="28"/>
        </w:rPr>
        <w:t>Appellants</w:t>
      </w:r>
    </w:p>
    <w:p w:rsidR="005338DF" w:rsidRPr="000E0ACC" w:rsidRDefault="005338DF" w:rsidP="005338DF">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5338DF" w:rsidRPr="000E0ACC" w:rsidRDefault="005338DF" w:rsidP="005338DF">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Versus</w:t>
      </w:r>
    </w:p>
    <w:p w:rsidR="005338DF" w:rsidRPr="000E0ACC" w:rsidRDefault="005338DF" w:rsidP="005338DF">
      <w:pPr>
        <w:spacing w:after="0" w:line="285" w:lineRule="atLeast"/>
        <w:jc w:val="both"/>
        <w:rPr>
          <w:rFonts w:ascii="Book Antiqua" w:eastAsia="Times New Roman" w:hAnsi="Book Antiqua" w:cs="Helvetica"/>
          <w:color w:val="000000"/>
          <w:sz w:val="28"/>
          <w:szCs w:val="28"/>
        </w:rPr>
      </w:pPr>
    </w:p>
    <w:p w:rsidR="005338DF" w:rsidRPr="000E0ACC" w:rsidRDefault="005338DF" w:rsidP="005338DF">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State of Haryana </w:t>
      </w:r>
      <w:r w:rsidR="0096491D" w:rsidRPr="000E0ACC">
        <w:rPr>
          <w:rFonts w:ascii="Book Antiqua" w:eastAsia="Times New Roman" w:hAnsi="Book Antiqua" w:cs="Helvetica"/>
          <w:color w:val="000000"/>
          <w:sz w:val="28"/>
          <w:szCs w:val="28"/>
        </w:rPr>
        <w:t xml:space="preserve">and another                     </w:t>
      </w:r>
      <w:r w:rsidRPr="000E0ACC">
        <w:rPr>
          <w:rFonts w:ascii="Book Antiqua" w:eastAsia="Times New Roman" w:hAnsi="Book Antiqua" w:cs="Helvetica"/>
          <w:color w:val="000000"/>
          <w:sz w:val="28"/>
          <w:szCs w:val="28"/>
        </w:rPr>
        <w:t xml:space="preserve"> ………  …Respondent</w:t>
      </w:r>
      <w:r w:rsidR="00A1286C" w:rsidRPr="000E0ACC">
        <w:rPr>
          <w:rFonts w:ascii="Book Antiqua" w:eastAsia="Times New Roman" w:hAnsi="Book Antiqua" w:cs="Helvetica"/>
          <w:color w:val="000000"/>
          <w:sz w:val="28"/>
          <w:szCs w:val="28"/>
        </w:rPr>
        <w:t>s</w:t>
      </w:r>
    </w:p>
    <w:p w:rsidR="00C23844" w:rsidRPr="000E0ACC" w:rsidRDefault="00C23844" w:rsidP="005338DF">
      <w:pPr>
        <w:spacing w:after="0" w:line="285" w:lineRule="atLeast"/>
        <w:jc w:val="both"/>
        <w:rPr>
          <w:rFonts w:ascii="Book Antiqua" w:eastAsia="Times New Roman" w:hAnsi="Book Antiqua" w:cs="Helvetica"/>
          <w:color w:val="000000"/>
          <w:sz w:val="28"/>
          <w:szCs w:val="28"/>
        </w:rPr>
      </w:pPr>
    </w:p>
    <w:p w:rsidR="00FE199D" w:rsidRPr="000E0ACC" w:rsidRDefault="00C23844" w:rsidP="00FE199D">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p>
    <w:p w:rsidR="00C23844" w:rsidRPr="000E0ACC" w:rsidRDefault="00FE199D" w:rsidP="00FE199D">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r w:rsidR="00C23844" w:rsidRPr="000E0ACC">
        <w:rPr>
          <w:rFonts w:ascii="Book Antiqua" w:eastAsia="Times New Roman" w:hAnsi="Book Antiqua" w:cs="Helvetica"/>
          <w:color w:val="000000"/>
          <w:sz w:val="28"/>
          <w:szCs w:val="28"/>
        </w:rPr>
        <w:t xml:space="preserve"> Application under section 5 of the Limitation Act for co</w:t>
      </w:r>
      <w:r w:rsidR="00A03A45" w:rsidRPr="000E0ACC">
        <w:rPr>
          <w:rFonts w:ascii="Book Antiqua" w:eastAsia="Times New Roman" w:hAnsi="Book Antiqua" w:cs="Helvetica"/>
          <w:color w:val="000000"/>
          <w:sz w:val="28"/>
          <w:szCs w:val="28"/>
        </w:rPr>
        <w:t xml:space="preserve">ndonation  of delay of  </w:t>
      </w:r>
      <w:r w:rsidR="00A1286C" w:rsidRPr="000E0ACC">
        <w:rPr>
          <w:rFonts w:ascii="Book Antiqua" w:eastAsia="Times New Roman" w:hAnsi="Book Antiqua" w:cs="Helvetica"/>
          <w:b/>
          <w:color w:val="000000"/>
          <w:sz w:val="28"/>
          <w:szCs w:val="28"/>
        </w:rPr>
        <w:t xml:space="preserve">      </w:t>
      </w:r>
      <w:r w:rsidR="00C23844" w:rsidRPr="000E0ACC">
        <w:rPr>
          <w:rFonts w:ascii="Book Antiqua" w:eastAsia="Times New Roman" w:hAnsi="Book Antiqua" w:cs="Helvetica"/>
          <w:b/>
          <w:color w:val="000000"/>
          <w:sz w:val="28"/>
          <w:szCs w:val="28"/>
        </w:rPr>
        <w:t xml:space="preserve"> days</w:t>
      </w:r>
      <w:r w:rsidR="00C23844" w:rsidRPr="000E0ACC">
        <w:rPr>
          <w:rFonts w:ascii="Book Antiqua" w:eastAsia="Times New Roman" w:hAnsi="Book Antiqua" w:cs="Helvetica"/>
          <w:color w:val="000000"/>
          <w:sz w:val="28"/>
          <w:szCs w:val="28"/>
        </w:rPr>
        <w:t xml:space="preserve"> in filing the appeal.</w:t>
      </w:r>
    </w:p>
    <w:p w:rsidR="00C23844" w:rsidRPr="000E0ACC" w:rsidRDefault="00C23844" w:rsidP="005338DF">
      <w:pPr>
        <w:spacing w:after="0" w:line="285" w:lineRule="atLeast"/>
        <w:jc w:val="both"/>
        <w:rPr>
          <w:rFonts w:ascii="Book Antiqua" w:eastAsia="Times New Roman" w:hAnsi="Book Antiqua" w:cs="Helvetica"/>
          <w:color w:val="000000"/>
          <w:sz w:val="28"/>
          <w:szCs w:val="28"/>
        </w:rPr>
      </w:pPr>
    </w:p>
    <w:p w:rsidR="00C23844" w:rsidRPr="000E0ACC" w:rsidRDefault="00C23844" w:rsidP="00C23844">
      <w:pPr>
        <w:spacing w:after="0" w:line="380" w:lineRule="atLeast"/>
        <w:jc w:val="both"/>
        <w:rPr>
          <w:rFonts w:ascii="Book Antiqua" w:eastAsia="Times New Roman" w:hAnsi="Book Antiqua" w:cs="Helvetica"/>
          <w:b/>
          <w:color w:val="000000"/>
          <w:sz w:val="28"/>
          <w:szCs w:val="28"/>
        </w:rPr>
      </w:pPr>
      <w:r w:rsidRPr="000E0ACC">
        <w:rPr>
          <w:rFonts w:ascii="Book Antiqua" w:eastAsia="Times New Roman" w:hAnsi="Book Antiqua" w:cs="Helvetica"/>
          <w:b/>
          <w:color w:val="000000"/>
          <w:sz w:val="28"/>
          <w:szCs w:val="28"/>
        </w:rPr>
        <w:t>Respectfully Showeth:-</w:t>
      </w:r>
    </w:p>
    <w:p w:rsidR="00FE199D" w:rsidRPr="000E0ACC" w:rsidRDefault="00FE199D" w:rsidP="00FE199D">
      <w:pPr>
        <w:pStyle w:val="ListParagraph"/>
        <w:spacing w:after="0" w:line="480" w:lineRule="auto"/>
        <w:jc w:val="both"/>
        <w:rPr>
          <w:rFonts w:ascii="Book Antiqua" w:eastAsia="Times New Roman" w:hAnsi="Book Antiqua" w:cs="Helvetica"/>
          <w:color w:val="000000"/>
          <w:sz w:val="28"/>
          <w:szCs w:val="28"/>
        </w:rPr>
      </w:pPr>
    </w:p>
    <w:p w:rsidR="00C23844" w:rsidRPr="000E0ACC" w:rsidRDefault="00C23844" w:rsidP="009D3C19">
      <w:pPr>
        <w:pStyle w:val="ListParagraph"/>
        <w:numPr>
          <w:ilvl w:val="0"/>
          <w:numId w:val="14"/>
        </w:num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That the applicant</w:t>
      </w:r>
      <w:r w:rsidR="00450A66" w:rsidRPr="000E0ACC">
        <w:rPr>
          <w:rFonts w:ascii="Book Antiqua" w:eastAsia="Times New Roman" w:hAnsi="Book Antiqua" w:cs="Helvetica"/>
          <w:color w:val="000000"/>
          <w:sz w:val="28"/>
          <w:szCs w:val="28"/>
        </w:rPr>
        <w:t>s</w:t>
      </w:r>
      <w:r w:rsidRPr="000E0ACC">
        <w:rPr>
          <w:rFonts w:ascii="Book Antiqua" w:eastAsia="Times New Roman" w:hAnsi="Book Antiqua" w:cs="Helvetica"/>
          <w:color w:val="000000"/>
          <w:sz w:val="28"/>
          <w:szCs w:val="28"/>
        </w:rPr>
        <w:t>/appellant</w:t>
      </w:r>
      <w:r w:rsidR="00450A66" w:rsidRPr="000E0ACC">
        <w:rPr>
          <w:rFonts w:ascii="Book Antiqua" w:eastAsia="Times New Roman" w:hAnsi="Book Antiqua" w:cs="Helvetica"/>
          <w:color w:val="000000"/>
          <w:sz w:val="28"/>
          <w:szCs w:val="28"/>
        </w:rPr>
        <w:t>s</w:t>
      </w:r>
      <w:r w:rsidRPr="000E0ACC">
        <w:rPr>
          <w:rFonts w:ascii="Book Antiqua" w:eastAsia="Times New Roman" w:hAnsi="Book Antiqua" w:cs="Helvetica"/>
          <w:color w:val="000000"/>
          <w:sz w:val="28"/>
          <w:szCs w:val="28"/>
        </w:rPr>
        <w:t xml:space="preserve"> is filing the accompanying appeal in this Hon,ble High Court and the same is likely to be allowed on the grounds taken therein.</w:t>
      </w:r>
    </w:p>
    <w:p w:rsidR="00C23844" w:rsidRPr="000E0ACC" w:rsidRDefault="00C23844" w:rsidP="009D3C19">
      <w:pPr>
        <w:pStyle w:val="ListParagraph"/>
        <w:numPr>
          <w:ilvl w:val="0"/>
          <w:numId w:val="14"/>
        </w:num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That th</w:t>
      </w:r>
      <w:r w:rsidR="00FE199D" w:rsidRPr="000E0ACC">
        <w:rPr>
          <w:rFonts w:ascii="Book Antiqua" w:eastAsia="Times New Roman" w:hAnsi="Book Antiqua" w:cs="Helvetica"/>
          <w:color w:val="000000"/>
          <w:sz w:val="28"/>
          <w:szCs w:val="28"/>
        </w:rPr>
        <w:t>e</w:t>
      </w:r>
      <w:r w:rsidRPr="000E0ACC">
        <w:rPr>
          <w:rFonts w:ascii="Book Antiqua" w:eastAsia="Times New Roman" w:hAnsi="Book Antiqua" w:cs="Helvetica"/>
          <w:color w:val="000000"/>
          <w:sz w:val="28"/>
          <w:szCs w:val="28"/>
        </w:rPr>
        <w:t xml:space="preserve"> appellant</w:t>
      </w:r>
      <w:r w:rsidR="00A1286C" w:rsidRPr="000E0ACC">
        <w:rPr>
          <w:rFonts w:ascii="Book Antiqua" w:eastAsia="Times New Roman" w:hAnsi="Book Antiqua" w:cs="Helvetica"/>
          <w:color w:val="000000"/>
          <w:sz w:val="28"/>
          <w:szCs w:val="28"/>
        </w:rPr>
        <w:t>s</w:t>
      </w:r>
      <w:r w:rsidRPr="000E0ACC">
        <w:rPr>
          <w:rFonts w:ascii="Book Antiqua" w:eastAsia="Times New Roman" w:hAnsi="Book Antiqua" w:cs="Helvetica"/>
          <w:color w:val="000000"/>
          <w:sz w:val="28"/>
          <w:szCs w:val="28"/>
        </w:rPr>
        <w:t xml:space="preserve"> is simplicitor and rustic villager </w:t>
      </w:r>
      <w:r w:rsidR="00742C20" w:rsidRPr="000E0ACC">
        <w:rPr>
          <w:rFonts w:ascii="Book Antiqua" w:eastAsia="Times New Roman" w:hAnsi="Book Antiqua" w:cs="Helvetica"/>
          <w:color w:val="000000"/>
          <w:sz w:val="28"/>
          <w:szCs w:val="28"/>
        </w:rPr>
        <w:t xml:space="preserve"> is not having any intricate knowledge about the Hon,ble High Court </w:t>
      </w:r>
      <w:r w:rsidRPr="000E0ACC">
        <w:rPr>
          <w:rFonts w:ascii="Book Antiqua" w:eastAsia="Times New Roman" w:hAnsi="Book Antiqua" w:cs="Helvetica"/>
          <w:color w:val="000000"/>
          <w:sz w:val="28"/>
          <w:szCs w:val="28"/>
        </w:rPr>
        <w:t xml:space="preserve">and do not know much about the court procedure especially </w:t>
      </w:r>
      <w:r w:rsidRPr="000E0ACC">
        <w:rPr>
          <w:rFonts w:ascii="Book Antiqua" w:eastAsia="Times New Roman" w:hAnsi="Book Antiqua" w:cs="Helvetica"/>
          <w:color w:val="000000"/>
          <w:sz w:val="28"/>
          <w:szCs w:val="28"/>
        </w:rPr>
        <w:lastRenderedPageBreak/>
        <w:t>the law of limitation</w:t>
      </w:r>
      <w:r w:rsidR="00FE199D" w:rsidRPr="000E0ACC">
        <w:rPr>
          <w:rFonts w:ascii="Book Antiqua" w:eastAsia="Times New Roman" w:hAnsi="Book Antiqua" w:cs="Helvetica"/>
          <w:color w:val="000000"/>
          <w:sz w:val="28"/>
          <w:szCs w:val="28"/>
        </w:rPr>
        <w:t>.  N</w:t>
      </w:r>
      <w:r w:rsidRPr="000E0ACC">
        <w:rPr>
          <w:rFonts w:ascii="Book Antiqua" w:eastAsia="Times New Roman" w:hAnsi="Book Antiqua" w:cs="Helvetica"/>
          <w:color w:val="000000"/>
          <w:sz w:val="28"/>
          <w:szCs w:val="28"/>
        </w:rPr>
        <w:t>ow, the appellant</w:t>
      </w:r>
      <w:r w:rsidR="00450A66" w:rsidRPr="000E0ACC">
        <w:rPr>
          <w:rFonts w:ascii="Book Antiqua" w:eastAsia="Times New Roman" w:hAnsi="Book Antiqua" w:cs="Helvetica"/>
          <w:color w:val="000000"/>
          <w:sz w:val="28"/>
          <w:szCs w:val="28"/>
        </w:rPr>
        <w:t>s</w:t>
      </w:r>
      <w:r w:rsidRPr="000E0ACC">
        <w:rPr>
          <w:rFonts w:ascii="Book Antiqua" w:eastAsia="Times New Roman" w:hAnsi="Book Antiqua" w:cs="Helvetica"/>
          <w:color w:val="000000"/>
          <w:sz w:val="28"/>
          <w:szCs w:val="28"/>
        </w:rPr>
        <w:t xml:space="preserve"> has come to know f</w:t>
      </w:r>
      <w:r w:rsidR="00973C3E" w:rsidRPr="000E0ACC">
        <w:rPr>
          <w:rFonts w:ascii="Book Antiqua" w:eastAsia="Times New Roman" w:hAnsi="Book Antiqua" w:cs="Helvetica"/>
          <w:color w:val="000000"/>
          <w:sz w:val="28"/>
          <w:szCs w:val="28"/>
        </w:rPr>
        <w:t xml:space="preserve">rom the co-villagers in the </w:t>
      </w:r>
      <w:r w:rsidR="00450A66" w:rsidRPr="000E0ACC">
        <w:rPr>
          <w:rFonts w:ascii="Book Antiqua" w:eastAsia="Times New Roman" w:hAnsi="Book Antiqua" w:cs="Helvetica"/>
          <w:color w:val="000000"/>
          <w:sz w:val="28"/>
          <w:szCs w:val="28"/>
        </w:rPr>
        <w:t xml:space="preserve"> second </w:t>
      </w:r>
      <w:r w:rsidR="000C73F6" w:rsidRPr="000E0ACC">
        <w:rPr>
          <w:rFonts w:ascii="Book Antiqua" w:eastAsia="Times New Roman" w:hAnsi="Book Antiqua" w:cs="Helvetica"/>
          <w:color w:val="000000"/>
          <w:sz w:val="28"/>
          <w:szCs w:val="28"/>
        </w:rPr>
        <w:t xml:space="preserve">  </w:t>
      </w:r>
      <w:r w:rsidR="001368C2" w:rsidRPr="000E0ACC">
        <w:rPr>
          <w:rFonts w:ascii="Book Antiqua" w:eastAsia="Times New Roman" w:hAnsi="Book Antiqua" w:cs="Helvetica"/>
          <w:color w:val="000000"/>
          <w:sz w:val="28"/>
          <w:szCs w:val="28"/>
        </w:rPr>
        <w:t xml:space="preserve"> week of </w:t>
      </w:r>
      <w:r w:rsidR="00450A66" w:rsidRPr="000E0ACC">
        <w:rPr>
          <w:rFonts w:ascii="Book Antiqua" w:eastAsia="Times New Roman" w:hAnsi="Book Antiqua" w:cs="Helvetica"/>
          <w:color w:val="000000"/>
          <w:sz w:val="28"/>
          <w:szCs w:val="28"/>
        </w:rPr>
        <w:t>December</w:t>
      </w:r>
      <w:r w:rsidR="001368C2" w:rsidRPr="000E0ACC">
        <w:rPr>
          <w:rFonts w:ascii="Book Antiqua" w:eastAsia="Times New Roman" w:hAnsi="Book Antiqua" w:cs="Helvetica"/>
          <w:color w:val="000000"/>
          <w:sz w:val="28"/>
          <w:szCs w:val="28"/>
        </w:rPr>
        <w:t xml:space="preserve"> </w:t>
      </w:r>
      <w:r w:rsidR="00450A66" w:rsidRPr="000E0ACC">
        <w:rPr>
          <w:rFonts w:ascii="Book Antiqua" w:eastAsia="Times New Roman" w:hAnsi="Book Antiqua" w:cs="Helvetica"/>
          <w:color w:val="000000"/>
          <w:sz w:val="28"/>
          <w:szCs w:val="28"/>
        </w:rPr>
        <w:t>,2017</w:t>
      </w:r>
      <w:r w:rsidRPr="000E0ACC">
        <w:rPr>
          <w:rFonts w:ascii="Book Antiqua" w:eastAsia="Times New Roman" w:hAnsi="Book Antiqua" w:cs="Helvetica"/>
          <w:color w:val="000000"/>
          <w:sz w:val="28"/>
          <w:szCs w:val="28"/>
        </w:rPr>
        <w:t xml:space="preserve"> that the above said m</w:t>
      </w:r>
      <w:r w:rsidR="00FE199D" w:rsidRPr="000E0ACC">
        <w:rPr>
          <w:rFonts w:ascii="Book Antiqua" w:eastAsia="Times New Roman" w:hAnsi="Book Antiqua" w:cs="Helvetica"/>
          <w:color w:val="000000"/>
          <w:sz w:val="28"/>
          <w:szCs w:val="28"/>
        </w:rPr>
        <w:t>atter</w:t>
      </w:r>
      <w:r w:rsidR="00450A66" w:rsidRPr="000E0ACC">
        <w:rPr>
          <w:rFonts w:ascii="Book Antiqua" w:eastAsia="Times New Roman" w:hAnsi="Book Antiqua" w:cs="Helvetica"/>
          <w:color w:val="000000"/>
          <w:sz w:val="28"/>
          <w:szCs w:val="28"/>
        </w:rPr>
        <w:t xml:space="preserve"> has decided by the Hon.ble Supreme </w:t>
      </w:r>
      <w:r w:rsidR="00FE199D" w:rsidRPr="000E0ACC">
        <w:rPr>
          <w:rFonts w:ascii="Book Antiqua" w:eastAsia="Times New Roman" w:hAnsi="Book Antiqua" w:cs="Helvetica"/>
          <w:color w:val="000000"/>
          <w:sz w:val="28"/>
          <w:szCs w:val="28"/>
        </w:rPr>
        <w:t xml:space="preserve"> Court </w:t>
      </w:r>
      <w:r w:rsidR="00F47F37" w:rsidRPr="000E0ACC">
        <w:rPr>
          <w:rFonts w:ascii="Book Antiqua" w:eastAsia="Times New Roman" w:hAnsi="Book Antiqua" w:cs="Helvetica"/>
          <w:color w:val="000000"/>
          <w:sz w:val="28"/>
          <w:szCs w:val="28"/>
        </w:rPr>
        <w:t>vide its o</w:t>
      </w:r>
      <w:r w:rsidR="00FE199D" w:rsidRPr="000E0ACC">
        <w:rPr>
          <w:rFonts w:ascii="Book Antiqua" w:eastAsia="Times New Roman" w:hAnsi="Book Antiqua" w:cs="Helvetica"/>
          <w:color w:val="000000"/>
          <w:sz w:val="28"/>
          <w:szCs w:val="28"/>
        </w:rPr>
        <w:t>r</w:t>
      </w:r>
      <w:r w:rsidR="00450A66" w:rsidRPr="000E0ACC">
        <w:rPr>
          <w:rFonts w:ascii="Book Antiqua" w:eastAsia="Times New Roman" w:hAnsi="Book Antiqua" w:cs="Helvetica"/>
          <w:color w:val="000000"/>
          <w:sz w:val="28"/>
          <w:szCs w:val="28"/>
        </w:rPr>
        <w:t>der dated 27.10.2017</w:t>
      </w:r>
      <w:r w:rsidR="00F47F37" w:rsidRPr="000E0ACC">
        <w:rPr>
          <w:rFonts w:ascii="Book Antiqua" w:eastAsia="Times New Roman" w:hAnsi="Book Antiqua" w:cs="Helvetica"/>
          <w:color w:val="000000"/>
          <w:sz w:val="28"/>
          <w:szCs w:val="28"/>
        </w:rPr>
        <w:t xml:space="preserve"> and compensation has been enhanced and awa</w:t>
      </w:r>
      <w:r w:rsidR="00450A66" w:rsidRPr="000E0ACC">
        <w:rPr>
          <w:rFonts w:ascii="Book Antiqua" w:eastAsia="Times New Roman" w:hAnsi="Book Antiqua" w:cs="Helvetica"/>
          <w:color w:val="000000"/>
          <w:sz w:val="28"/>
          <w:szCs w:val="28"/>
        </w:rPr>
        <w:t>rded a compensation of Rs. 45 lacs</w:t>
      </w:r>
      <w:r w:rsidR="00F47F37" w:rsidRPr="000E0ACC">
        <w:rPr>
          <w:rFonts w:ascii="Book Antiqua" w:eastAsia="Times New Roman" w:hAnsi="Book Antiqua" w:cs="Helvetica"/>
          <w:color w:val="000000"/>
          <w:sz w:val="28"/>
          <w:szCs w:val="28"/>
        </w:rPr>
        <w:t xml:space="preserve">  per acre</w:t>
      </w:r>
      <w:r w:rsidR="00450A66" w:rsidRPr="000E0ACC">
        <w:rPr>
          <w:rFonts w:ascii="Book Antiqua" w:eastAsia="Times New Roman" w:hAnsi="Book Antiqua" w:cs="Helvetica"/>
          <w:color w:val="000000"/>
          <w:sz w:val="28"/>
          <w:szCs w:val="28"/>
        </w:rPr>
        <w:t xml:space="preserve"> from Rs. 33 lacs</w:t>
      </w:r>
      <w:r w:rsidR="005F5E87" w:rsidRPr="000E0ACC">
        <w:rPr>
          <w:rFonts w:ascii="Book Antiqua" w:eastAsia="Times New Roman" w:hAnsi="Book Antiqua" w:cs="Helvetica"/>
          <w:color w:val="000000"/>
          <w:sz w:val="28"/>
          <w:szCs w:val="28"/>
        </w:rPr>
        <w:t xml:space="preserve"> per acre  </w:t>
      </w:r>
      <w:r w:rsidR="00F47F37" w:rsidRPr="000E0ACC">
        <w:rPr>
          <w:rFonts w:ascii="Book Antiqua" w:eastAsia="Times New Roman" w:hAnsi="Book Antiqua" w:cs="Helvetica"/>
          <w:color w:val="000000"/>
          <w:sz w:val="28"/>
          <w:szCs w:val="28"/>
        </w:rPr>
        <w:t>along</w:t>
      </w:r>
      <w:r w:rsidR="00FE199D" w:rsidRPr="000E0ACC">
        <w:rPr>
          <w:rFonts w:ascii="Book Antiqua" w:eastAsia="Times New Roman" w:hAnsi="Book Antiqua" w:cs="Helvetica"/>
          <w:color w:val="000000"/>
          <w:sz w:val="28"/>
          <w:szCs w:val="28"/>
        </w:rPr>
        <w:t xml:space="preserve"> </w:t>
      </w:r>
      <w:r w:rsidR="00F47F37" w:rsidRPr="000E0ACC">
        <w:rPr>
          <w:rFonts w:ascii="Book Antiqua" w:eastAsia="Times New Roman" w:hAnsi="Book Antiqua" w:cs="Helvetica"/>
          <w:color w:val="000000"/>
          <w:sz w:val="28"/>
          <w:szCs w:val="28"/>
        </w:rPr>
        <w:t xml:space="preserve">with other </w:t>
      </w:r>
      <w:r w:rsidR="00FE199D" w:rsidRPr="000E0ACC">
        <w:rPr>
          <w:rFonts w:ascii="Book Antiqua" w:eastAsia="Times New Roman" w:hAnsi="Book Antiqua" w:cs="Helvetica"/>
          <w:color w:val="000000"/>
          <w:sz w:val="28"/>
          <w:szCs w:val="28"/>
        </w:rPr>
        <w:t>statuary</w:t>
      </w:r>
      <w:r w:rsidR="00F47F37" w:rsidRPr="000E0ACC">
        <w:rPr>
          <w:rFonts w:ascii="Book Antiqua" w:eastAsia="Times New Roman" w:hAnsi="Book Antiqua" w:cs="Helvetica"/>
          <w:color w:val="000000"/>
          <w:sz w:val="28"/>
          <w:szCs w:val="28"/>
        </w:rPr>
        <w:t xml:space="preserve"> benefits to the land owners.</w:t>
      </w:r>
    </w:p>
    <w:p w:rsidR="00F47F37" w:rsidRPr="000E0ACC" w:rsidRDefault="00F47F37" w:rsidP="009D3C19">
      <w:pPr>
        <w:pStyle w:val="ListParagraph"/>
        <w:numPr>
          <w:ilvl w:val="0"/>
          <w:numId w:val="14"/>
        </w:num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That on </w:t>
      </w:r>
      <w:r w:rsidR="00FE199D" w:rsidRPr="000E0ACC">
        <w:rPr>
          <w:rFonts w:ascii="Book Antiqua" w:eastAsia="Times New Roman" w:hAnsi="Book Antiqua" w:cs="Helvetica"/>
          <w:color w:val="000000"/>
          <w:sz w:val="28"/>
          <w:szCs w:val="28"/>
        </w:rPr>
        <w:t>inquiry</w:t>
      </w:r>
      <w:r w:rsidRPr="000E0ACC">
        <w:rPr>
          <w:rFonts w:ascii="Book Antiqua" w:eastAsia="Times New Roman" w:hAnsi="Book Antiqua" w:cs="Helvetica"/>
          <w:color w:val="000000"/>
          <w:sz w:val="28"/>
          <w:szCs w:val="28"/>
        </w:rPr>
        <w:t xml:space="preserve"> from the land Acquisition </w:t>
      </w:r>
      <w:r w:rsidR="0096491D" w:rsidRPr="000E0ACC">
        <w:rPr>
          <w:rFonts w:ascii="Book Antiqua" w:eastAsia="Times New Roman" w:hAnsi="Book Antiqua" w:cs="Helvetica"/>
          <w:color w:val="000000"/>
          <w:sz w:val="28"/>
          <w:szCs w:val="28"/>
        </w:rPr>
        <w:t>Collector</w:t>
      </w:r>
      <w:r w:rsidRPr="000E0ACC">
        <w:rPr>
          <w:rFonts w:ascii="Book Antiqua" w:eastAsia="Times New Roman" w:hAnsi="Book Antiqua" w:cs="Helvetica"/>
          <w:color w:val="000000"/>
          <w:sz w:val="28"/>
          <w:szCs w:val="28"/>
        </w:rPr>
        <w:t xml:space="preserve"> , it was also informed by the officials that the </w:t>
      </w:r>
      <w:r w:rsidR="00FE199D" w:rsidRPr="000E0ACC">
        <w:rPr>
          <w:rFonts w:ascii="Book Antiqua" w:eastAsia="Times New Roman" w:hAnsi="Book Antiqua" w:cs="Helvetica"/>
          <w:color w:val="000000"/>
          <w:sz w:val="28"/>
          <w:szCs w:val="28"/>
        </w:rPr>
        <w:t>enhanced</w:t>
      </w:r>
      <w:r w:rsidRPr="000E0ACC">
        <w:rPr>
          <w:rFonts w:ascii="Book Antiqua" w:eastAsia="Times New Roman" w:hAnsi="Book Antiqua" w:cs="Helvetica"/>
          <w:color w:val="000000"/>
          <w:sz w:val="28"/>
          <w:szCs w:val="28"/>
        </w:rPr>
        <w:t xml:space="preserve"> compensation shall be given only those land owners who have filed</w:t>
      </w:r>
      <w:r w:rsidR="003D3F59" w:rsidRPr="000E0ACC">
        <w:rPr>
          <w:rFonts w:ascii="Book Antiqua" w:eastAsia="Times New Roman" w:hAnsi="Book Antiqua" w:cs="Helvetica"/>
          <w:color w:val="000000"/>
          <w:sz w:val="28"/>
          <w:szCs w:val="28"/>
        </w:rPr>
        <w:t xml:space="preserve"> the appeal in this Hon,ble  Supreme </w:t>
      </w:r>
      <w:r w:rsidRPr="000E0ACC">
        <w:rPr>
          <w:rFonts w:ascii="Book Antiqua" w:eastAsia="Times New Roman" w:hAnsi="Book Antiqua" w:cs="Helvetica"/>
          <w:color w:val="000000"/>
          <w:sz w:val="28"/>
          <w:szCs w:val="28"/>
        </w:rPr>
        <w:t xml:space="preserve"> Court and their appeal have been allowed . After coming to know </w:t>
      </w:r>
      <w:r w:rsidR="00FE199D" w:rsidRPr="000E0ACC">
        <w:rPr>
          <w:rFonts w:ascii="Book Antiqua" w:eastAsia="Times New Roman" w:hAnsi="Book Antiqua" w:cs="Helvetica"/>
          <w:color w:val="000000"/>
          <w:sz w:val="28"/>
          <w:szCs w:val="28"/>
        </w:rPr>
        <w:t>this,</w:t>
      </w:r>
      <w:r w:rsidRPr="000E0ACC">
        <w:rPr>
          <w:rFonts w:ascii="Book Antiqua" w:eastAsia="Times New Roman" w:hAnsi="Book Antiqua" w:cs="Helvetica"/>
          <w:color w:val="000000"/>
          <w:sz w:val="28"/>
          <w:szCs w:val="28"/>
        </w:rPr>
        <w:t xml:space="preserve"> the appellant</w:t>
      </w:r>
      <w:r w:rsidR="00450A66" w:rsidRPr="000E0ACC">
        <w:rPr>
          <w:rFonts w:ascii="Book Antiqua" w:eastAsia="Times New Roman" w:hAnsi="Book Antiqua" w:cs="Helvetica"/>
          <w:color w:val="000000"/>
          <w:sz w:val="28"/>
          <w:szCs w:val="28"/>
        </w:rPr>
        <w:t>s</w:t>
      </w:r>
      <w:r w:rsidRPr="000E0ACC">
        <w:rPr>
          <w:rFonts w:ascii="Book Antiqua" w:eastAsia="Times New Roman" w:hAnsi="Book Antiqua" w:cs="Helvetica"/>
          <w:color w:val="000000"/>
          <w:sz w:val="28"/>
          <w:szCs w:val="28"/>
        </w:rPr>
        <w:t xml:space="preserve"> have approached their counsel at lower court and </w:t>
      </w:r>
      <w:r w:rsidR="00BA4AEA" w:rsidRPr="000E0ACC">
        <w:rPr>
          <w:rFonts w:ascii="Book Antiqua" w:eastAsia="Times New Roman" w:hAnsi="Book Antiqua" w:cs="Helvetica"/>
          <w:color w:val="000000"/>
          <w:sz w:val="28"/>
          <w:szCs w:val="28"/>
        </w:rPr>
        <w:t xml:space="preserve"> collected the  documents of this case </w:t>
      </w:r>
      <w:r w:rsidRPr="000E0ACC">
        <w:rPr>
          <w:rFonts w:ascii="Book Antiqua" w:eastAsia="Times New Roman" w:hAnsi="Book Antiqua" w:cs="Helvetica"/>
          <w:color w:val="000000"/>
          <w:sz w:val="28"/>
          <w:szCs w:val="28"/>
        </w:rPr>
        <w:t xml:space="preserve"> through th</w:t>
      </w:r>
      <w:r w:rsidR="00BA4AEA" w:rsidRPr="000E0ACC">
        <w:rPr>
          <w:rFonts w:ascii="Book Antiqua" w:eastAsia="Times New Roman" w:hAnsi="Book Antiqua" w:cs="Helvetica"/>
          <w:color w:val="000000"/>
          <w:sz w:val="28"/>
          <w:szCs w:val="28"/>
        </w:rPr>
        <w:t xml:space="preserve">eir counsel </w:t>
      </w:r>
      <w:r w:rsidRPr="000E0ACC">
        <w:rPr>
          <w:rFonts w:ascii="Book Antiqua" w:eastAsia="Times New Roman" w:hAnsi="Book Antiqua" w:cs="Helvetica"/>
          <w:color w:val="000000"/>
          <w:sz w:val="28"/>
          <w:szCs w:val="28"/>
        </w:rPr>
        <w:t>.</w:t>
      </w:r>
    </w:p>
    <w:p w:rsidR="00F47F37" w:rsidRPr="000E0ACC" w:rsidRDefault="00BA4AEA" w:rsidP="009D3C19">
      <w:pPr>
        <w:pStyle w:val="ListParagraph"/>
        <w:numPr>
          <w:ilvl w:val="0"/>
          <w:numId w:val="14"/>
        </w:num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That after </w:t>
      </w:r>
      <w:r w:rsidR="00514D13" w:rsidRPr="000E0ACC">
        <w:rPr>
          <w:rFonts w:ascii="Book Antiqua" w:eastAsia="Times New Roman" w:hAnsi="Book Antiqua" w:cs="Helvetica"/>
          <w:color w:val="000000"/>
          <w:sz w:val="28"/>
          <w:szCs w:val="28"/>
        </w:rPr>
        <w:t>collecting all</w:t>
      </w:r>
      <w:r w:rsidRPr="000E0ACC">
        <w:rPr>
          <w:rFonts w:ascii="Book Antiqua" w:eastAsia="Times New Roman" w:hAnsi="Book Antiqua" w:cs="Helvetica"/>
          <w:color w:val="000000"/>
          <w:sz w:val="28"/>
          <w:szCs w:val="28"/>
        </w:rPr>
        <w:t xml:space="preserve"> relevant </w:t>
      </w:r>
      <w:r w:rsidR="00F47F37" w:rsidRPr="000E0ACC">
        <w:rPr>
          <w:rFonts w:ascii="Book Antiqua" w:eastAsia="Times New Roman" w:hAnsi="Book Antiqua" w:cs="Helvetica"/>
          <w:color w:val="000000"/>
          <w:sz w:val="28"/>
          <w:szCs w:val="28"/>
        </w:rPr>
        <w:t xml:space="preserve"> documents from their counsel and arranging the amount to meet with the expenses for filing the appeal and </w:t>
      </w:r>
      <w:r w:rsidR="00450A66" w:rsidRPr="000E0ACC">
        <w:rPr>
          <w:rFonts w:ascii="Book Antiqua" w:eastAsia="Times New Roman" w:hAnsi="Book Antiqua" w:cs="Helvetica"/>
          <w:color w:val="000000"/>
          <w:sz w:val="28"/>
          <w:szCs w:val="28"/>
        </w:rPr>
        <w:t>payment of counsel fees. They  have</w:t>
      </w:r>
      <w:r w:rsidR="00090E35" w:rsidRPr="000E0ACC">
        <w:rPr>
          <w:rFonts w:ascii="Book Antiqua" w:eastAsia="Times New Roman" w:hAnsi="Book Antiqua" w:cs="Helvetica"/>
          <w:color w:val="000000"/>
          <w:sz w:val="28"/>
          <w:szCs w:val="28"/>
        </w:rPr>
        <w:t xml:space="preserve"> contacted the </w:t>
      </w:r>
      <w:r w:rsidR="00FE199D" w:rsidRPr="000E0ACC">
        <w:rPr>
          <w:rFonts w:ascii="Book Antiqua" w:eastAsia="Times New Roman" w:hAnsi="Book Antiqua" w:cs="Helvetica"/>
          <w:color w:val="000000"/>
          <w:sz w:val="28"/>
          <w:szCs w:val="28"/>
        </w:rPr>
        <w:t>present</w:t>
      </w:r>
      <w:r w:rsidR="00450A66" w:rsidRPr="000E0ACC">
        <w:rPr>
          <w:rFonts w:ascii="Book Antiqua" w:eastAsia="Times New Roman" w:hAnsi="Book Antiqua" w:cs="Helvetica"/>
          <w:color w:val="000000"/>
          <w:sz w:val="28"/>
          <w:szCs w:val="28"/>
        </w:rPr>
        <w:t xml:space="preserve"> counsel on 16.12.2017</w:t>
      </w:r>
      <w:r w:rsidR="00090E35" w:rsidRPr="000E0ACC">
        <w:rPr>
          <w:rFonts w:ascii="Book Antiqua" w:eastAsia="Times New Roman" w:hAnsi="Book Antiqua" w:cs="Helvetica"/>
          <w:color w:val="000000"/>
          <w:sz w:val="28"/>
          <w:szCs w:val="28"/>
        </w:rPr>
        <w:t xml:space="preserve"> for </w:t>
      </w:r>
      <w:r w:rsidR="00FE199D" w:rsidRPr="000E0ACC">
        <w:rPr>
          <w:rFonts w:ascii="Book Antiqua" w:eastAsia="Times New Roman" w:hAnsi="Book Antiqua" w:cs="Helvetica"/>
          <w:color w:val="000000"/>
          <w:sz w:val="28"/>
          <w:szCs w:val="28"/>
        </w:rPr>
        <w:t>filing</w:t>
      </w:r>
      <w:r w:rsidR="00090E35" w:rsidRPr="000E0ACC">
        <w:rPr>
          <w:rFonts w:ascii="Book Antiqua" w:eastAsia="Times New Roman" w:hAnsi="Book Antiqua" w:cs="Helvetica"/>
          <w:color w:val="000000"/>
          <w:sz w:val="28"/>
          <w:szCs w:val="28"/>
        </w:rPr>
        <w:t xml:space="preserve"> the appeal in this Hon</w:t>
      </w:r>
      <w:r w:rsidR="005F5E87" w:rsidRPr="000E0ACC">
        <w:rPr>
          <w:rFonts w:ascii="Book Antiqua" w:eastAsia="Times New Roman" w:hAnsi="Book Antiqua" w:cs="Helvetica"/>
          <w:color w:val="000000"/>
          <w:sz w:val="28"/>
          <w:szCs w:val="28"/>
        </w:rPr>
        <w:t>,</w:t>
      </w:r>
      <w:r w:rsidR="00090E35" w:rsidRPr="000E0ACC">
        <w:rPr>
          <w:rFonts w:ascii="Book Antiqua" w:eastAsia="Times New Roman" w:hAnsi="Book Antiqua" w:cs="Helvetica"/>
          <w:color w:val="000000"/>
          <w:sz w:val="28"/>
          <w:szCs w:val="28"/>
        </w:rPr>
        <w:t>ble Court ag</w:t>
      </w:r>
      <w:r w:rsidR="00450A66" w:rsidRPr="000E0ACC">
        <w:rPr>
          <w:rFonts w:ascii="Book Antiqua" w:eastAsia="Times New Roman" w:hAnsi="Book Antiqua" w:cs="Helvetica"/>
          <w:color w:val="000000"/>
          <w:sz w:val="28"/>
          <w:szCs w:val="28"/>
        </w:rPr>
        <w:t>ainst the award dated 17.12.2013</w:t>
      </w:r>
      <w:r w:rsidR="00090E35" w:rsidRPr="000E0ACC">
        <w:rPr>
          <w:rFonts w:ascii="Book Antiqua" w:eastAsia="Times New Roman" w:hAnsi="Book Antiqua" w:cs="Helvetica"/>
          <w:color w:val="000000"/>
          <w:sz w:val="28"/>
          <w:szCs w:val="28"/>
        </w:rPr>
        <w:t xml:space="preserve">. However, it was </w:t>
      </w:r>
      <w:r w:rsidR="00FE199D" w:rsidRPr="000E0ACC">
        <w:rPr>
          <w:rFonts w:ascii="Book Antiqua" w:eastAsia="Times New Roman" w:hAnsi="Book Antiqua" w:cs="Helvetica"/>
          <w:color w:val="000000"/>
          <w:sz w:val="28"/>
          <w:szCs w:val="28"/>
        </w:rPr>
        <w:t>informed</w:t>
      </w:r>
      <w:r w:rsidR="00090E35" w:rsidRPr="000E0ACC">
        <w:rPr>
          <w:rFonts w:ascii="Book Antiqua" w:eastAsia="Times New Roman" w:hAnsi="Book Antiqua" w:cs="Helvetica"/>
          <w:color w:val="000000"/>
          <w:sz w:val="28"/>
          <w:szCs w:val="28"/>
        </w:rPr>
        <w:t xml:space="preserve"> by the present counsel that the appeal had already become barred by limitation. But on the instruction</w:t>
      </w:r>
      <w:r w:rsidR="00FE199D" w:rsidRPr="000E0ACC">
        <w:rPr>
          <w:rFonts w:ascii="Book Antiqua" w:eastAsia="Times New Roman" w:hAnsi="Book Antiqua" w:cs="Helvetica"/>
          <w:color w:val="000000"/>
          <w:sz w:val="28"/>
          <w:szCs w:val="28"/>
        </w:rPr>
        <w:t>s</w:t>
      </w:r>
      <w:r w:rsidR="00090E35" w:rsidRPr="000E0ACC">
        <w:rPr>
          <w:rFonts w:ascii="Book Antiqua" w:eastAsia="Times New Roman" w:hAnsi="Book Antiqua" w:cs="Helvetica"/>
          <w:color w:val="000000"/>
          <w:sz w:val="28"/>
          <w:szCs w:val="28"/>
        </w:rPr>
        <w:t xml:space="preserve"> of the appellant</w:t>
      </w:r>
      <w:r w:rsidR="00450A66" w:rsidRPr="000E0ACC">
        <w:rPr>
          <w:rFonts w:ascii="Book Antiqua" w:eastAsia="Times New Roman" w:hAnsi="Book Antiqua" w:cs="Helvetica"/>
          <w:color w:val="000000"/>
          <w:sz w:val="28"/>
          <w:szCs w:val="28"/>
        </w:rPr>
        <w:t>s</w:t>
      </w:r>
      <w:r w:rsidR="00090E35" w:rsidRPr="000E0ACC">
        <w:rPr>
          <w:rFonts w:ascii="Book Antiqua" w:eastAsia="Times New Roman" w:hAnsi="Book Antiqua" w:cs="Helvetica"/>
          <w:color w:val="000000"/>
          <w:sz w:val="28"/>
          <w:szCs w:val="28"/>
        </w:rPr>
        <w:t xml:space="preserve">, the present appeal was prepared and is being </w:t>
      </w:r>
      <w:r w:rsidR="00FE199D" w:rsidRPr="000E0ACC">
        <w:rPr>
          <w:rFonts w:ascii="Book Antiqua" w:eastAsia="Times New Roman" w:hAnsi="Book Antiqua" w:cs="Helvetica"/>
          <w:color w:val="000000"/>
          <w:sz w:val="28"/>
          <w:szCs w:val="28"/>
        </w:rPr>
        <w:t xml:space="preserve">filed </w:t>
      </w:r>
      <w:r w:rsidR="00090E35" w:rsidRPr="000E0ACC">
        <w:rPr>
          <w:rFonts w:ascii="Book Antiqua" w:eastAsia="Times New Roman" w:hAnsi="Book Antiqua" w:cs="Helvetica"/>
          <w:color w:val="000000"/>
          <w:sz w:val="28"/>
          <w:szCs w:val="28"/>
        </w:rPr>
        <w:t>in this Hon</w:t>
      </w:r>
      <w:r w:rsidR="0096491D" w:rsidRPr="000E0ACC">
        <w:rPr>
          <w:rFonts w:ascii="Book Antiqua" w:eastAsia="Times New Roman" w:hAnsi="Book Antiqua" w:cs="Helvetica"/>
          <w:color w:val="000000"/>
          <w:sz w:val="28"/>
          <w:szCs w:val="28"/>
        </w:rPr>
        <w:t>,ble High Court. In this way ,</w:t>
      </w:r>
      <w:r w:rsidR="00090E35" w:rsidRPr="000E0ACC">
        <w:rPr>
          <w:rFonts w:ascii="Book Antiqua" w:eastAsia="Times New Roman" w:hAnsi="Book Antiqua" w:cs="Helvetica"/>
          <w:color w:val="000000"/>
          <w:sz w:val="28"/>
          <w:szCs w:val="28"/>
        </w:rPr>
        <w:t xml:space="preserve"> delay of    </w:t>
      </w:r>
      <w:r w:rsidR="0096491D" w:rsidRPr="000E0ACC">
        <w:rPr>
          <w:rFonts w:ascii="Book Antiqua" w:eastAsia="Times New Roman" w:hAnsi="Book Antiqua" w:cs="Helvetica"/>
          <w:color w:val="000000"/>
          <w:sz w:val="28"/>
          <w:szCs w:val="28"/>
        </w:rPr>
        <w:t xml:space="preserve"> </w:t>
      </w:r>
      <w:r w:rsidR="00450A66" w:rsidRPr="000E0ACC">
        <w:rPr>
          <w:rFonts w:ascii="Book Antiqua" w:eastAsia="Times New Roman" w:hAnsi="Book Antiqua" w:cs="Helvetica"/>
          <w:b/>
          <w:color w:val="000000"/>
          <w:sz w:val="28"/>
          <w:szCs w:val="28"/>
        </w:rPr>
        <w:t xml:space="preserve">  </w:t>
      </w:r>
      <w:r w:rsidR="005F5E87" w:rsidRPr="000E0ACC">
        <w:rPr>
          <w:rFonts w:ascii="Book Antiqua" w:eastAsia="Times New Roman" w:hAnsi="Book Antiqua" w:cs="Helvetica"/>
          <w:b/>
          <w:color w:val="000000"/>
          <w:sz w:val="28"/>
          <w:szCs w:val="28"/>
        </w:rPr>
        <w:t xml:space="preserve"> </w:t>
      </w:r>
      <w:r w:rsidR="0096491D" w:rsidRPr="000E0ACC">
        <w:rPr>
          <w:rFonts w:ascii="Book Antiqua" w:eastAsia="Times New Roman" w:hAnsi="Book Antiqua" w:cs="Helvetica"/>
          <w:b/>
          <w:color w:val="000000"/>
          <w:sz w:val="28"/>
          <w:szCs w:val="28"/>
        </w:rPr>
        <w:t xml:space="preserve"> </w:t>
      </w:r>
      <w:r w:rsidR="0096491D" w:rsidRPr="000E0ACC">
        <w:rPr>
          <w:rFonts w:ascii="Book Antiqua" w:eastAsia="Times New Roman" w:hAnsi="Book Antiqua" w:cs="Helvetica"/>
          <w:b/>
          <w:color w:val="000000"/>
          <w:sz w:val="28"/>
          <w:szCs w:val="28"/>
        </w:rPr>
        <w:tab/>
      </w:r>
      <w:r w:rsidR="00090E35" w:rsidRPr="000E0ACC">
        <w:rPr>
          <w:rFonts w:ascii="Book Antiqua" w:eastAsia="Times New Roman" w:hAnsi="Book Antiqua" w:cs="Helvetica"/>
          <w:b/>
          <w:color w:val="000000"/>
          <w:sz w:val="28"/>
          <w:szCs w:val="28"/>
        </w:rPr>
        <w:t>days</w:t>
      </w:r>
      <w:r w:rsidR="00090E35" w:rsidRPr="000E0ACC">
        <w:rPr>
          <w:rFonts w:ascii="Book Antiqua" w:eastAsia="Times New Roman" w:hAnsi="Book Antiqua" w:cs="Helvetica"/>
          <w:color w:val="000000"/>
          <w:sz w:val="28"/>
          <w:szCs w:val="28"/>
        </w:rPr>
        <w:t xml:space="preserve"> has been occurred in filing appeal.</w:t>
      </w:r>
    </w:p>
    <w:p w:rsidR="00090E35" w:rsidRPr="000E0ACC" w:rsidRDefault="00090E35" w:rsidP="009D3C19">
      <w:pPr>
        <w:pStyle w:val="ListParagraph"/>
        <w:numPr>
          <w:ilvl w:val="0"/>
          <w:numId w:val="14"/>
        </w:num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lastRenderedPageBreak/>
        <w:t xml:space="preserve">That the above said delay in filing the appeal is neither intentional nor willful or deliberate but the same has been caused in view of the facts and circumstances </w:t>
      </w:r>
      <w:r w:rsidR="00FE199D" w:rsidRPr="000E0ACC">
        <w:rPr>
          <w:rFonts w:ascii="Book Antiqua" w:eastAsia="Times New Roman" w:hAnsi="Book Antiqua" w:cs="Helvetica"/>
          <w:color w:val="000000"/>
          <w:sz w:val="28"/>
          <w:szCs w:val="28"/>
        </w:rPr>
        <w:t>stated</w:t>
      </w:r>
      <w:r w:rsidRPr="000E0ACC">
        <w:rPr>
          <w:rFonts w:ascii="Book Antiqua" w:eastAsia="Times New Roman" w:hAnsi="Book Antiqua" w:cs="Helvetica"/>
          <w:color w:val="000000"/>
          <w:sz w:val="28"/>
          <w:szCs w:val="28"/>
        </w:rPr>
        <w:t xml:space="preserve"> herein above.</w:t>
      </w:r>
    </w:p>
    <w:p w:rsidR="00090E35" w:rsidRPr="000E0ACC" w:rsidRDefault="00090E35" w:rsidP="009D3C19">
      <w:pPr>
        <w:pStyle w:val="ListParagraph"/>
        <w:numPr>
          <w:ilvl w:val="0"/>
          <w:numId w:val="14"/>
        </w:num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That if the above said delay is not condoned , t</w:t>
      </w:r>
      <w:r w:rsidR="00FE199D" w:rsidRPr="000E0ACC">
        <w:rPr>
          <w:rFonts w:ascii="Book Antiqua" w:eastAsia="Times New Roman" w:hAnsi="Book Antiqua" w:cs="Helvetica"/>
          <w:color w:val="000000"/>
          <w:sz w:val="28"/>
          <w:szCs w:val="28"/>
        </w:rPr>
        <w:t>h</w:t>
      </w:r>
      <w:r w:rsidRPr="000E0ACC">
        <w:rPr>
          <w:rFonts w:ascii="Book Antiqua" w:eastAsia="Times New Roman" w:hAnsi="Book Antiqua" w:cs="Helvetica"/>
          <w:color w:val="000000"/>
          <w:sz w:val="28"/>
          <w:szCs w:val="28"/>
        </w:rPr>
        <w:t>en the appellant</w:t>
      </w:r>
      <w:r w:rsidR="00450A66" w:rsidRPr="000E0ACC">
        <w:rPr>
          <w:rFonts w:ascii="Book Antiqua" w:eastAsia="Times New Roman" w:hAnsi="Book Antiqua" w:cs="Helvetica"/>
          <w:color w:val="000000"/>
          <w:sz w:val="28"/>
          <w:szCs w:val="28"/>
        </w:rPr>
        <w:t>s</w:t>
      </w:r>
      <w:r w:rsidRPr="000E0ACC">
        <w:rPr>
          <w:rFonts w:ascii="Book Antiqua" w:eastAsia="Times New Roman" w:hAnsi="Book Antiqua" w:cs="Helvetica"/>
          <w:color w:val="000000"/>
          <w:sz w:val="28"/>
          <w:szCs w:val="28"/>
        </w:rPr>
        <w:t xml:space="preserve"> shall suffer irreparable loss and injury.</w:t>
      </w:r>
    </w:p>
    <w:p w:rsidR="00090E35" w:rsidRPr="000E0ACC" w:rsidRDefault="00090E35" w:rsidP="00FE199D">
      <w:pPr>
        <w:pStyle w:val="ListParagraph"/>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It is therefore, respectfully prayed that this Hon,ble Court may be pleased </w:t>
      </w:r>
      <w:r w:rsidR="005F5E87" w:rsidRPr="000E0ACC">
        <w:rPr>
          <w:rFonts w:ascii="Book Antiqua" w:eastAsia="Times New Roman" w:hAnsi="Book Antiqua" w:cs="Helvetica"/>
          <w:color w:val="000000"/>
          <w:sz w:val="28"/>
          <w:szCs w:val="28"/>
        </w:rPr>
        <w:t xml:space="preserve">to condone a delay of    </w:t>
      </w:r>
      <w:r w:rsidR="00450A66" w:rsidRPr="000E0ACC">
        <w:rPr>
          <w:rFonts w:ascii="Book Antiqua" w:eastAsia="Times New Roman" w:hAnsi="Book Antiqua" w:cs="Helvetica"/>
          <w:b/>
          <w:color w:val="000000"/>
          <w:sz w:val="28"/>
          <w:szCs w:val="28"/>
        </w:rPr>
        <w:t xml:space="preserve"> </w:t>
      </w:r>
      <w:r w:rsidRPr="000E0ACC">
        <w:rPr>
          <w:rFonts w:ascii="Book Antiqua" w:eastAsia="Times New Roman" w:hAnsi="Book Antiqua" w:cs="Helvetica"/>
          <w:b/>
          <w:color w:val="000000"/>
          <w:sz w:val="28"/>
          <w:szCs w:val="28"/>
        </w:rPr>
        <w:t xml:space="preserve">  </w:t>
      </w:r>
      <w:r w:rsidR="003D3F59" w:rsidRPr="000E0ACC">
        <w:rPr>
          <w:rFonts w:ascii="Book Antiqua" w:eastAsia="Times New Roman" w:hAnsi="Book Antiqua" w:cs="Helvetica"/>
          <w:b/>
          <w:color w:val="000000"/>
          <w:sz w:val="28"/>
          <w:szCs w:val="28"/>
        </w:rPr>
        <w:t xml:space="preserve">  </w:t>
      </w:r>
      <w:r w:rsidRPr="000E0ACC">
        <w:rPr>
          <w:rFonts w:ascii="Book Antiqua" w:eastAsia="Times New Roman" w:hAnsi="Book Antiqua" w:cs="Helvetica"/>
          <w:b/>
          <w:color w:val="000000"/>
          <w:sz w:val="28"/>
          <w:szCs w:val="28"/>
        </w:rPr>
        <w:t>days</w:t>
      </w:r>
      <w:r w:rsidRPr="000E0ACC">
        <w:rPr>
          <w:rFonts w:ascii="Book Antiqua" w:eastAsia="Times New Roman" w:hAnsi="Book Antiqua" w:cs="Helvetica"/>
          <w:color w:val="000000"/>
          <w:sz w:val="28"/>
          <w:szCs w:val="28"/>
        </w:rPr>
        <w:t xml:space="preserve"> in filing the appeal, in the </w:t>
      </w:r>
      <w:r w:rsidR="00FE199D" w:rsidRPr="000E0ACC">
        <w:rPr>
          <w:rFonts w:ascii="Book Antiqua" w:eastAsia="Times New Roman" w:hAnsi="Book Antiqua" w:cs="Helvetica"/>
          <w:color w:val="000000"/>
          <w:sz w:val="28"/>
          <w:szCs w:val="28"/>
        </w:rPr>
        <w:t>interest</w:t>
      </w:r>
      <w:r w:rsidRPr="000E0ACC">
        <w:rPr>
          <w:rFonts w:ascii="Book Antiqua" w:eastAsia="Times New Roman" w:hAnsi="Book Antiqua" w:cs="Helvetica"/>
          <w:color w:val="000000"/>
          <w:sz w:val="28"/>
          <w:szCs w:val="28"/>
        </w:rPr>
        <w:t xml:space="preserve"> of justice,</w:t>
      </w:r>
    </w:p>
    <w:p w:rsidR="00435929" w:rsidRPr="000E0ACC" w:rsidRDefault="00435929" w:rsidP="00090E35">
      <w:pPr>
        <w:pStyle w:val="ListParagraph"/>
        <w:spacing w:after="0" w:line="285" w:lineRule="atLeast"/>
        <w:jc w:val="both"/>
        <w:rPr>
          <w:rFonts w:ascii="Book Antiqua" w:eastAsia="Times New Roman" w:hAnsi="Book Antiqua" w:cs="Helvetica"/>
          <w:color w:val="000000"/>
          <w:sz w:val="28"/>
          <w:szCs w:val="28"/>
        </w:rPr>
      </w:pPr>
    </w:p>
    <w:p w:rsidR="00435929" w:rsidRPr="000E0ACC" w:rsidRDefault="00435929" w:rsidP="00435929">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Chandigarh                               </w:t>
      </w:r>
      <w:r w:rsidR="0096491D"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  (SURESH AHLAWAT)</w:t>
      </w:r>
    </w:p>
    <w:p w:rsidR="00435929" w:rsidRPr="000E0ACC" w:rsidRDefault="00435929" w:rsidP="00435929">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p>
    <w:p w:rsidR="00435929" w:rsidRPr="000E0ACC" w:rsidRDefault="00450A66" w:rsidP="00435929">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Date:  18.12.2017</w:t>
      </w:r>
      <w:r w:rsidR="00435929" w:rsidRPr="000E0ACC">
        <w:rPr>
          <w:rFonts w:ascii="Book Antiqua" w:eastAsia="Times New Roman" w:hAnsi="Book Antiqua" w:cs="Helvetica"/>
          <w:color w:val="000000"/>
          <w:sz w:val="28"/>
          <w:szCs w:val="28"/>
        </w:rPr>
        <w:t xml:space="preserve">                                </w:t>
      </w:r>
      <w:r w:rsidR="0096491D" w:rsidRPr="000E0ACC">
        <w:rPr>
          <w:rFonts w:ascii="Book Antiqua" w:eastAsia="Times New Roman" w:hAnsi="Book Antiqua" w:cs="Helvetica"/>
          <w:color w:val="000000"/>
          <w:sz w:val="28"/>
          <w:szCs w:val="28"/>
        </w:rPr>
        <w:t xml:space="preserve">                   </w:t>
      </w:r>
      <w:r w:rsidR="00435929" w:rsidRPr="000E0ACC">
        <w:rPr>
          <w:rFonts w:ascii="Book Antiqua" w:eastAsia="Times New Roman" w:hAnsi="Book Antiqua" w:cs="Helvetica"/>
          <w:color w:val="000000"/>
          <w:sz w:val="28"/>
          <w:szCs w:val="28"/>
        </w:rPr>
        <w:t xml:space="preserve"> Advocate</w:t>
      </w:r>
    </w:p>
    <w:p w:rsidR="00435929" w:rsidRPr="000E0ACC" w:rsidRDefault="00435929" w:rsidP="00435929">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435929" w:rsidRPr="000E0ACC" w:rsidRDefault="00435929" w:rsidP="00435929">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r w:rsidR="00FB2A74"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 xml:space="preserve"> </w:t>
      </w:r>
      <w:r w:rsidR="0096491D"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 xml:space="preserve"> Counsel for appellant</w:t>
      </w:r>
      <w:r w:rsidR="00450A66" w:rsidRPr="000E0ACC">
        <w:rPr>
          <w:rFonts w:ascii="Book Antiqua" w:eastAsia="Times New Roman" w:hAnsi="Book Antiqua" w:cs="Helvetica"/>
          <w:color w:val="000000"/>
          <w:sz w:val="28"/>
          <w:szCs w:val="28"/>
        </w:rPr>
        <w:t>s</w:t>
      </w:r>
    </w:p>
    <w:p w:rsidR="00435929" w:rsidRPr="000E0ACC" w:rsidRDefault="00435929" w:rsidP="00435929">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435929" w:rsidRPr="000E0ACC" w:rsidRDefault="00435929" w:rsidP="00090E35">
      <w:pPr>
        <w:pStyle w:val="ListParagraph"/>
        <w:spacing w:after="0" w:line="285" w:lineRule="atLeast"/>
        <w:jc w:val="both"/>
        <w:rPr>
          <w:rFonts w:ascii="Book Antiqua" w:eastAsia="Times New Roman" w:hAnsi="Book Antiqua" w:cs="Helvetica"/>
          <w:color w:val="000000"/>
          <w:sz w:val="28"/>
          <w:szCs w:val="28"/>
        </w:rPr>
      </w:pPr>
    </w:p>
    <w:p w:rsidR="00C23844" w:rsidRPr="000E0ACC" w:rsidRDefault="00C23844" w:rsidP="005338DF">
      <w:pPr>
        <w:spacing w:after="0" w:line="285" w:lineRule="atLeast"/>
        <w:jc w:val="both"/>
        <w:rPr>
          <w:rFonts w:ascii="Book Antiqua" w:eastAsia="Times New Roman" w:hAnsi="Book Antiqua" w:cs="Helvetica"/>
          <w:color w:val="000000"/>
          <w:sz w:val="28"/>
          <w:szCs w:val="28"/>
        </w:rPr>
      </w:pPr>
    </w:p>
    <w:p w:rsidR="005338DF" w:rsidRPr="000E0ACC" w:rsidRDefault="005338DF" w:rsidP="00424F0B">
      <w:pPr>
        <w:spacing w:line="480" w:lineRule="auto"/>
        <w:jc w:val="center"/>
        <w:rPr>
          <w:rFonts w:ascii="Book Antiqua" w:hAnsi="Book Antiqua" w:cstheme="minorHAnsi"/>
          <w:sz w:val="28"/>
          <w:szCs w:val="28"/>
        </w:rPr>
      </w:pPr>
    </w:p>
    <w:p w:rsidR="005338DF" w:rsidRPr="000E0ACC" w:rsidRDefault="005338DF" w:rsidP="00424F0B">
      <w:pPr>
        <w:spacing w:line="480" w:lineRule="auto"/>
        <w:jc w:val="center"/>
        <w:rPr>
          <w:rFonts w:ascii="Book Antiqua" w:hAnsi="Book Antiqua" w:cstheme="minorHAnsi"/>
          <w:sz w:val="28"/>
          <w:szCs w:val="28"/>
        </w:rPr>
      </w:pPr>
    </w:p>
    <w:p w:rsidR="005338DF" w:rsidRPr="000E0ACC" w:rsidRDefault="005338DF" w:rsidP="00424F0B">
      <w:pPr>
        <w:spacing w:line="480" w:lineRule="auto"/>
        <w:jc w:val="center"/>
        <w:rPr>
          <w:rFonts w:ascii="Book Antiqua" w:hAnsi="Book Antiqua" w:cstheme="minorHAnsi"/>
          <w:sz w:val="28"/>
          <w:szCs w:val="28"/>
        </w:rPr>
      </w:pPr>
    </w:p>
    <w:p w:rsidR="00E46175" w:rsidRPr="000E0ACC" w:rsidRDefault="00E46175" w:rsidP="00424F0B">
      <w:pPr>
        <w:spacing w:line="480" w:lineRule="auto"/>
        <w:jc w:val="center"/>
        <w:rPr>
          <w:rFonts w:ascii="Book Antiqua" w:hAnsi="Book Antiqua" w:cstheme="minorHAnsi"/>
          <w:sz w:val="28"/>
          <w:szCs w:val="28"/>
        </w:rPr>
      </w:pPr>
    </w:p>
    <w:p w:rsidR="00A03A45" w:rsidRPr="000E0ACC" w:rsidRDefault="00A03A45" w:rsidP="0037603C">
      <w:pPr>
        <w:spacing w:after="0" w:line="240" w:lineRule="auto"/>
        <w:ind w:firstLine="720"/>
        <w:jc w:val="both"/>
        <w:rPr>
          <w:rFonts w:ascii="Book Antiqua" w:eastAsia="Times New Roman" w:hAnsi="Book Antiqua" w:cs="Helvetica"/>
          <w:color w:val="000000"/>
          <w:sz w:val="28"/>
          <w:szCs w:val="28"/>
        </w:rPr>
      </w:pPr>
    </w:p>
    <w:p w:rsidR="00A03A45" w:rsidRPr="000E0ACC" w:rsidRDefault="00A03A45" w:rsidP="0037603C">
      <w:pPr>
        <w:spacing w:after="0" w:line="240" w:lineRule="auto"/>
        <w:ind w:firstLine="720"/>
        <w:jc w:val="both"/>
        <w:rPr>
          <w:rFonts w:ascii="Book Antiqua" w:eastAsia="Times New Roman" w:hAnsi="Book Antiqua" w:cs="Helvetica"/>
          <w:color w:val="000000"/>
          <w:sz w:val="28"/>
          <w:szCs w:val="28"/>
        </w:rPr>
      </w:pPr>
    </w:p>
    <w:p w:rsidR="00A03A45" w:rsidRPr="000E0ACC" w:rsidRDefault="00A03A45" w:rsidP="0037603C">
      <w:pPr>
        <w:spacing w:after="0" w:line="240" w:lineRule="auto"/>
        <w:ind w:firstLine="720"/>
        <w:jc w:val="both"/>
        <w:rPr>
          <w:rFonts w:ascii="Book Antiqua" w:eastAsia="Times New Roman" w:hAnsi="Book Antiqua" w:cs="Helvetica"/>
          <w:color w:val="000000"/>
          <w:sz w:val="28"/>
          <w:szCs w:val="28"/>
        </w:rPr>
      </w:pPr>
    </w:p>
    <w:p w:rsidR="0096491D" w:rsidRPr="000E0ACC" w:rsidRDefault="0096491D" w:rsidP="0037603C">
      <w:pPr>
        <w:spacing w:after="0" w:line="240" w:lineRule="auto"/>
        <w:ind w:firstLine="720"/>
        <w:jc w:val="both"/>
        <w:rPr>
          <w:rFonts w:ascii="Book Antiqua" w:eastAsia="Times New Roman" w:hAnsi="Book Antiqua" w:cs="Helvetica"/>
          <w:color w:val="000000"/>
          <w:sz w:val="28"/>
          <w:szCs w:val="28"/>
        </w:rPr>
      </w:pPr>
    </w:p>
    <w:p w:rsidR="0096491D" w:rsidRPr="000E0ACC" w:rsidRDefault="0096491D" w:rsidP="0037603C">
      <w:pPr>
        <w:spacing w:after="0" w:line="240" w:lineRule="auto"/>
        <w:ind w:firstLine="720"/>
        <w:jc w:val="both"/>
        <w:rPr>
          <w:rFonts w:ascii="Book Antiqua" w:eastAsia="Times New Roman" w:hAnsi="Book Antiqua" w:cs="Helvetica"/>
          <w:color w:val="000000"/>
          <w:sz w:val="28"/>
          <w:szCs w:val="28"/>
        </w:rPr>
      </w:pPr>
    </w:p>
    <w:p w:rsidR="0096491D" w:rsidRPr="000E0ACC" w:rsidRDefault="0096491D" w:rsidP="0037603C">
      <w:pPr>
        <w:spacing w:after="0" w:line="240" w:lineRule="auto"/>
        <w:ind w:firstLine="720"/>
        <w:jc w:val="both"/>
        <w:rPr>
          <w:rFonts w:ascii="Book Antiqua" w:eastAsia="Times New Roman" w:hAnsi="Book Antiqua" w:cs="Helvetica"/>
          <w:color w:val="000000"/>
          <w:sz w:val="28"/>
          <w:szCs w:val="28"/>
        </w:rPr>
      </w:pPr>
    </w:p>
    <w:p w:rsidR="0096491D" w:rsidRPr="000E0ACC" w:rsidRDefault="0096491D" w:rsidP="0037603C">
      <w:pPr>
        <w:spacing w:after="0" w:line="240" w:lineRule="auto"/>
        <w:ind w:firstLine="720"/>
        <w:jc w:val="both"/>
        <w:rPr>
          <w:rFonts w:ascii="Book Antiqua" w:eastAsia="Times New Roman" w:hAnsi="Book Antiqua" w:cs="Helvetica"/>
          <w:color w:val="000000"/>
          <w:sz w:val="28"/>
          <w:szCs w:val="28"/>
        </w:rPr>
      </w:pPr>
    </w:p>
    <w:p w:rsidR="0096491D" w:rsidRPr="000E0ACC" w:rsidRDefault="0096491D" w:rsidP="0037603C">
      <w:pPr>
        <w:spacing w:after="0" w:line="240" w:lineRule="auto"/>
        <w:ind w:firstLine="720"/>
        <w:jc w:val="both"/>
        <w:rPr>
          <w:rFonts w:ascii="Book Antiqua" w:eastAsia="Times New Roman" w:hAnsi="Book Antiqua" w:cs="Helvetica"/>
          <w:color w:val="000000"/>
          <w:sz w:val="28"/>
          <w:szCs w:val="28"/>
        </w:rPr>
      </w:pPr>
    </w:p>
    <w:p w:rsidR="0096491D" w:rsidRPr="000E0ACC" w:rsidRDefault="0096491D" w:rsidP="0037603C">
      <w:pPr>
        <w:spacing w:after="0" w:line="240" w:lineRule="auto"/>
        <w:ind w:firstLine="720"/>
        <w:jc w:val="both"/>
        <w:rPr>
          <w:rFonts w:ascii="Book Antiqua" w:eastAsia="Times New Roman" w:hAnsi="Book Antiqua" w:cs="Helvetica"/>
          <w:color w:val="000000"/>
          <w:sz w:val="28"/>
          <w:szCs w:val="28"/>
        </w:rPr>
      </w:pPr>
    </w:p>
    <w:p w:rsidR="0096491D" w:rsidRPr="000E0ACC" w:rsidRDefault="0096491D" w:rsidP="0037603C">
      <w:pPr>
        <w:spacing w:after="0" w:line="240" w:lineRule="auto"/>
        <w:ind w:firstLine="720"/>
        <w:jc w:val="both"/>
        <w:rPr>
          <w:rFonts w:ascii="Book Antiqua" w:eastAsia="Times New Roman" w:hAnsi="Book Antiqua" w:cs="Helvetica"/>
          <w:color w:val="000000"/>
          <w:sz w:val="28"/>
          <w:szCs w:val="28"/>
        </w:rPr>
      </w:pPr>
    </w:p>
    <w:p w:rsidR="0096491D" w:rsidRPr="000E0ACC" w:rsidRDefault="0096491D" w:rsidP="0037603C">
      <w:pPr>
        <w:spacing w:after="0" w:line="240" w:lineRule="auto"/>
        <w:ind w:firstLine="720"/>
        <w:jc w:val="both"/>
        <w:rPr>
          <w:rFonts w:ascii="Book Antiqua" w:eastAsia="Times New Roman" w:hAnsi="Book Antiqua" w:cs="Helvetica"/>
          <w:color w:val="000000"/>
          <w:sz w:val="28"/>
          <w:szCs w:val="28"/>
        </w:rPr>
      </w:pPr>
    </w:p>
    <w:p w:rsidR="0096491D" w:rsidRPr="000E0ACC" w:rsidRDefault="0096491D" w:rsidP="0037603C">
      <w:pPr>
        <w:spacing w:after="0" w:line="240" w:lineRule="auto"/>
        <w:ind w:firstLine="720"/>
        <w:jc w:val="both"/>
        <w:rPr>
          <w:rFonts w:ascii="Book Antiqua" w:eastAsia="Times New Roman" w:hAnsi="Book Antiqua" w:cs="Helvetica"/>
          <w:color w:val="000000"/>
          <w:sz w:val="28"/>
          <w:szCs w:val="28"/>
        </w:rPr>
      </w:pPr>
    </w:p>
    <w:p w:rsidR="0096491D" w:rsidRPr="000E0ACC" w:rsidRDefault="0096491D" w:rsidP="0037603C">
      <w:pPr>
        <w:spacing w:after="0" w:line="240" w:lineRule="auto"/>
        <w:ind w:firstLine="720"/>
        <w:jc w:val="both"/>
        <w:rPr>
          <w:rFonts w:ascii="Book Antiqua" w:eastAsia="Times New Roman" w:hAnsi="Book Antiqua" w:cs="Helvetica"/>
          <w:color w:val="000000"/>
          <w:sz w:val="28"/>
          <w:szCs w:val="28"/>
        </w:rPr>
      </w:pPr>
    </w:p>
    <w:p w:rsidR="0096491D" w:rsidRPr="000E0ACC" w:rsidRDefault="0096491D" w:rsidP="0037603C">
      <w:pPr>
        <w:spacing w:after="0" w:line="240" w:lineRule="auto"/>
        <w:ind w:firstLine="720"/>
        <w:jc w:val="both"/>
        <w:rPr>
          <w:rFonts w:ascii="Book Antiqua" w:eastAsia="Times New Roman" w:hAnsi="Book Antiqua" w:cs="Helvetica"/>
          <w:color w:val="000000"/>
          <w:sz w:val="28"/>
          <w:szCs w:val="28"/>
        </w:rPr>
      </w:pPr>
    </w:p>
    <w:p w:rsidR="0096491D" w:rsidRPr="000E0ACC" w:rsidRDefault="0096491D" w:rsidP="0037603C">
      <w:pPr>
        <w:spacing w:after="0" w:line="240" w:lineRule="auto"/>
        <w:ind w:firstLine="720"/>
        <w:jc w:val="both"/>
        <w:rPr>
          <w:rFonts w:ascii="Book Antiqua" w:eastAsia="Times New Roman" w:hAnsi="Book Antiqua" w:cs="Helvetica"/>
          <w:color w:val="000000"/>
          <w:sz w:val="28"/>
          <w:szCs w:val="28"/>
        </w:rPr>
      </w:pPr>
    </w:p>
    <w:p w:rsidR="0096491D" w:rsidRPr="000E0ACC" w:rsidRDefault="0096491D" w:rsidP="0037603C">
      <w:pPr>
        <w:spacing w:after="0" w:line="240" w:lineRule="auto"/>
        <w:ind w:firstLine="720"/>
        <w:jc w:val="both"/>
        <w:rPr>
          <w:rFonts w:ascii="Book Antiqua" w:eastAsia="Times New Roman" w:hAnsi="Book Antiqua" w:cs="Helvetica"/>
          <w:color w:val="000000"/>
          <w:sz w:val="28"/>
          <w:szCs w:val="28"/>
        </w:rPr>
      </w:pPr>
    </w:p>
    <w:p w:rsidR="0096491D" w:rsidRPr="000E0ACC" w:rsidRDefault="0096491D" w:rsidP="0037603C">
      <w:pPr>
        <w:spacing w:after="0" w:line="240" w:lineRule="auto"/>
        <w:ind w:firstLine="720"/>
        <w:jc w:val="both"/>
        <w:rPr>
          <w:rFonts w:ascii="Book Antiqua" w:eastAsia="Times New Roman" w:hAnsi="Book Antiqua" w:cs="Helvetica"/>
          <w:color w:val="000000"/>
          <w:sz w:val="28"/>
          <w:szCs w:val="28"/>
        </w:rPr>
      </w:pPr>
    </w:p>
    <w:p w:rsidR="0096491D" w:rsidRPr="000E0ACC" w:rsidRDefault="0096491D" w:rsidP="0037603C">
      <w:pPr>
        <w:spacing w:after="0" w:line="240" w:lineRule="auto"/>
        <w:ind w:firstLine="720"/>
        <w:jc w:val="both"/>
        <w:rPr>
          <w:rFonts w:ascii="Book Antiqua" w:eastAsia="Times New Roman" w:hAnsi="Book Antiqua" w:cs="Helvetica"/>
          <w:color w:val="000000"/>
          <w:sz w:val="28"/>
          <w:szCs w:val="28"/>
        </w:rPr>
      </w:pPr>
    </w:p>
    <w:p w:rsidR="0096491D" w:rsidRPr="000E0ACC" w:rsidRDefault="0096491D" w:rsidP="0037603C">
      <w:pPr>
        <w:spacing w:after="0" w:line="240" w:lineRule="auto"/>
        <w:ind w:firstLine="720"/>
        <w:jc w:val="both"/>
        <w:rPr>
          <w:rFonts w:ascii="Book Antiqua" w:eastAsia="Times New Roman" w:hAnsi="Book Antiqua" w:cs="Helvetica"/>
          <w:color w:val="000000"/>
          <w:sz w:val="28"/>
          <w:szCs w:val="28"/>
        </w:rPr>
      </w:pPr>
    </w:p>
    <w:p w:rsidR="0096491D" w:rsidRPr="000E0ACC" w:rsidRDefault="0096491D" w:rsidP="0037603C">
      <w:pPr>
        <w:spacing w:after="0" w:line="240" w:lineRule="auto"/>
        <w:ind w:firstLine="720"/>
        <w:jc w:val="both"/>
        <w:rPr>
          <w:rFonts w:ascii="Book Antiqua" w:eastAsia="Times New Roman" w:hAnsi="Book Antiqua" w:cs="Helvetica"/>
          <w:color w:val="000000"/>
          <w:sz w:val="28"/>
          <w:szCs w:val="28"/>
        </w:rPr>
      </w:pPr>
    </w:p>
    <w:p w:rsidR="0096491D" w:rsidRPr="000E0ACC" w:rsidRDefault="0096491D" w:rsidP="0037603C">
      <w:pPr>
        <w:spacing w:after="0" w:line="240" w:lineRule="auto"/>
        <w:ind w:firstLine="720"/>
        <w:jc w:val="both"/>
        <w:rPr>
          <w:rFonts w:ascii="Book Antiqua" w:eastAsia="Times New Roman" w:hAnsi="Book Antiqua" w:cs="Helvetica"/>
          <w:color w:val="000000"/>
          <w:sz w:val="28"/>
          <w:szCs w:val="28"/>
        </w:rPr>
      </w:pPr>
    </w:p>
    <w:p w:rsidR="0096491D" w:rsidRPr="000E0ACC" w:rsidRDefault="0096491D" w:rsidP="0037603C">
      <w:pPr>
        <w:spacing w:after="0" w:line="240" w:lineRule="auto"/>
        <w:ind w:firstLine="720"/>
        <w:jc w:val="both"/>
        <w:rPr>
          <w:rFonts w:ascii="Book Antiqua" w:eastAsia="Times New Roman" w:hAnsi="Book Antiqua" w:cs="Helvetica"/>
          <w:color w:val="000000"/>
          <w:sz w:val="28"/>
          <w:szCs w:val="28"/>
        </w:rPr>
      </w:pPr>
    </w:p>
    <w:p w:rsidR="0096491D" w:rsidRPr="000E0ACC" w:rsidRDefault="0096491D" w:rsidP="0037603C">
      <w:pPr>
        <w:spacing w:after="0" w:line="240" w:lineRule="auto"/>
        <w:ind w:firstLine="720"/>
        <w:jc w:val="both"/>
        <w:rPr>
          <w:rFonts w:ascii="Book Antiqua" w:eastAsia="Times New Roman" w:hAnsi="Book Antiqua" w:cs="Helvetica"/>
          <w:color w:val="000000"/>
          <w:sz w:val="28"/>
          <w:szCs w:val="28"/>
        </w:rPr>
      </w:pPr>
    </w:p>
    <w:p w:rsidR="0096491D" w:rsidRPr="000E0ACC" w:rsidRDefault="0096491D" w:rsidP="0037603C">
      <w:pPr>
        <w:spacing w:after="0" w:line="240" w:lineRule="auto"/>
        <w:ind w:firstLine="720"/>
        <w:jc w:val="both"/>
        <w:rPr>
          <w:rFonts w:ascii="Book Antiqua" w:eastAsia="Times New Roman" w:hAnsi="Book Antiqua" w:cs="Helvetica"/>
          <w:color w:val="000000"/>
          <w:sz w:val="28"/>
          <w:szCs w:val="28"/>
        </w:rPr>
      </w:pPr>
    </w:p>
    <w:p w:rsidR="0096491D" w:rsidRPr="000E0ACC" w:rsidRDefault="0096491D" w:rsidP="0037603C">
      <w:pPr>
        <w:spacing w:after="0" w:line="240" w:lineRule="auto"/>
        <w:ind w:firstLine="720"/>
        <w:jc w:val="both"/>
        <w:rPr>
          <w:rFonts w:ascii="Book Antiqua" w:eastAsia="Times New Roman" w:hAnsi="Book Antiqua" w:cs="Helvetica"/>
          <w:color w:val="000000"/>
          <w:sz w:val="28"/>
          <w:szCs w:val="28"/>
        </w:rPr>
      </w:pPr>
    </w:p>
    <w:p w:rsidR="0037603C" w:rsidRPr="000E0ACC" w:rsidRDefault="0037603C" w:rsidP="0037603C">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IN THE HIGH COURT OF PUNJAB &amp; HARYANA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p>
    <w:p w:rsidR="0037603C" w:rsidRPr="000E0ACC" w:rsidRDefault="0037603C" w:rsidP="0037603C">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AT  CHANDIGARH</w:t>
      </w:r>
    </w:p>
    <w:p w:rsidR="0037603C" w:rsidRPr="000E0ACC" w:rsidRDefault="0037603C" w:rsidP="0037603C">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37603C" w:rsidRPr="000E0ACC" w:rsidRDefault="0037603C" w:rsidP="0037603C">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C.M. No. ………………./2016</w:t>
      </w:r>
    </w:p>
    <w:p w:rsidR="0037603C" w:rsidRPr="000E0ACC" w:rsidRDefault="0037603C" w:rsidP="0037603C">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IN</w:t>
      </w:r>
    </w:p>
    <w:p w:rsidR="0037603C" w:rsidRPr="000E0ACC" w:rsidRDefault="0037603C" w:rsidP="0037603C">
      <w:pPr>
        <w:spacing w:after="0" w:line="240" w:lineRule="auto"/>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R.F.A.No. of 2016</w:t>
      </w:r>
    </w:p>
    <w:p w:rsidR="0037603C" w:rsidRPr="000E0ACC" w:rsidRDefault="0037603C" w:rsidP="0037603C">
      <w:pPr>
        <w:spacing w:after="0" w:line="380" w:lineRule="atLeast"/>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37603C" w:rsidRPr="000E0ACC" w:rsidRDefault="0037603C" w:rsidP="0037603C">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Ved Singh .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t xml:space="preserve">                     ……………. ……….Appellant</w:t>
      </w:r>
    </w:p>
    <w:p w:rsidR="0037603C" w:rsidRPr="000E0ACC" w:rsidRDefault="0037603C" w:rsidP="0037603C">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37603C" w:rsidRPr="000E0ACC" w:rsidRDefault="0037603C" w:rsidP="0037603C">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Versus</w:t>
      </w:r>
    </w:p>
    <w:p w:rsidR="0037603C" w:rsidRPr="000E0ACC" w:rsidRDefault="0037603C" w:rsidP="0037603C">
      <w:pPr>
        <w:spacing w:after="0" w:line="285" w:lineRule="atLeast"/>
        <w:jc w:val="both"/>
        <w:rPr>
          <w:rFonts w:ascii="Book Antiqua" w:eastAsia="Times New Roman" w:hAnsi="Book Antiqua" w:cs="Helvetica"/>
          <w:color w:val="000000"/>
          <w:sz w:val="28"/>
          <w:szCs w:val="28"/>
        </w:rPr>
      </w:pPr>
    </w:p>
    <w:p w:rsidR="0037603C" w:rsidRPr="000E0ACC" w:rsidRDefault="0037603C" w:rsidP="0037603C">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State of Haryana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t xml:space="preserve">            ……… ………  …Respondent</w:t>
      </w:r>
    </w:p>
    <w:p w:rsidR="0037603C" w:rsidRPr="000E0ACC" w:rsidRDefault="0037603C" w:rsidP="0037603C">
      <w:pPr>
        <w:spacing w:after="0" w:line="285" w:lineRule="atLeast"/>
        <w:jc w:val="both"/>
        <w:rPr>
          <w:rFonts w:ascii="Book Antiqua" w:eastAsia="Times New Roman" w:hAnsi="Book Antiqua" w:cs="Helvetica"/>
          <w:color w:val="000000"/>
          <w:sz w:val="28"/>
          <w:szCs w:val="28"/>
        </w:rPr>
      </w:pPr>
    </w:p>
    <w:p w:rsidR="0037603C" w:rsidRPr="000E0ACC" w:rsidRDefault="0037603C" w:rsidP="0037603C">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Application under section 5 of the Limitation Act for c</w:t>
      </w:r>
      <w:r w:rsidR="00A03A45" w:rsidRPr="000E0ACC">
        <w:rPr>
          <w:rFonts w:ascii="Book Antiqua" w:eastAsia="Times New Roman" w:hAnsi="Book Antiqua" w:cs="Helvetica"/>
          <w:color w:val="000000"/>
          <w:sz w:val="28"/>
          <w:szCs w:val="28"/>
        </w:rPr>
        <w:t>ondonation  of delay of    895</w:t>
      </w:r>
      <w:r w:rsidRPr="000E0ACC">
        <w:rPr>
          <w:rFonts w:ascii="Book Antiqua" w:eastAsia="Times New Roman" w:hAnsi="Book Antiqua" w:cs="Helvetica"/>
          <w:color w:val="000000"/>
          <w:sz w:val="28"/>
          <w:szCs w:val="28"/>
        </w:rPr>
        <w:t xml:space="preserve">  days in filing the appeal.</w:t>
      </w:r>
    </w:p>
    <w:p w:rsidR="0037603C" w:rsidRPr="000E0ACC" w:rsidRDefault="0037603C" w:rsidP="0037603C">
      <w:pPr>
        <w:spacing w:after="0" w:line="380" w:lineRule="atLeast"/>
        <w:jc w:val="both"/>
        <w:rPr>
          <w:rFonts w:ascii="Book Antiqua" w:eastAsia="Times New Roman" w:hAnsi="Book Antiqua" w:cs="Helvetica"/>
          <w:b/>
          <w:color w:val="000000"/>
          <w:sz w:val="28"/>
          <w:szCs w:val="28"/>
        </w:rPr>
      </w:pPr>
      <w:r w:rsidRPr="000E0ACC">
        <w:rPr>
          <w:rFonts w:ascii="Book Antiqua" w:eastAsia="Times New Roman" w:hAnsi="Book Antiqua" w:cs="Helvetica"/>
          <w:b/>
          <w:color w:val="000000"/>
          <w:sz w:val="28"/>
          <w:szCs w:val="28"/>
        </w:rPr>
        <w:t>Respectfully Showeth:-</w:t>
      </w:r>
    </w:p>
    <w:p w:rsidR="0037603C" w:rsidRPr="000E0ACC" w:rsidRDefault="0037603C" w:rsidP="009D3C19">
      <w:pPr>
        <w:pStyle w:val="ListParagraph"/>
        <w:numPr>
          <w:ilvl w:val="0"/>
          <w:numId w:val="18"/>
        </w:num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That the applicant/appellant is filing the accompanying appeal in this Hon,ble High Court and the same is likely to be allowed on the grounds taken therein.</w:t>
      </w:r>
    </w:p>
    <w:p w:rsidR="0037603C" w:rsidRPr="000E0ACC" w:rsidRDefault="0037603C" w:rsidP="009D3C19">
      <w:pPr>
        <w:pStyle w:val="ListParagraph"/>
        <w:numPr>
          <w:ilvl w:val="0"/>
          <w:numId w:val="18"/>
        </w:num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That in fact, the appellant, who</w:t>
      </w:r>
      <w:r w:rsidR="00973C3E" w:rsidRPr="000E0ACC">
        <w:rPr>
          <w:rFonts w:ascii="Book Antiqua" w:eastAsia="Times New Roman" w:hAnsi="Book Antiqua" w:cs="Helvetica"/>
          <w:color w:val="000000"/>
          <w:sz w:val="28"/>
          <w:szCs w:val="28"/>
        </w:rPr>
        <w:t xml:space="preserve">  is simplicitor and rustic villager</w:t>
      </w:r>
      <w:r w:rsidRPr="000E0ACC">
        <w:rPr>
          <w:rFonts w:ascii="Book Antiqua" w:eastAsia="Times New Roman" w:hAnsi="Book Antiqua" w:cs="Helvetica"/>
          <w:color w:val="000000"/>
          <w:sz w:val="28"/>
          <w:szCs w:val="28"/>
        </w:rPr>
        <w:t xml:space="preserve"> is not having any intricate knowledg</w:t>
      </w:r>
      <w:r w:rsidR="000A07EA" w:rsidRPr="000E0ACC">
        <w:rPr>
          <w:rFonts w:ascii="Book Antiqua" w:eastAsia="Times New Roman" w:hAnsi="Book Antiqua" w:cs="Helvetica"/>
          <w:color w:val="000000"/>
          <w:sz w:val="28"/>
          <w:szCs w:val="28"/>
        </w:rPr>
        <w:t xml:space="preserve">e about the Hon,ble High Court . Appellant after getting </w:t>
      </w:r>
      <w:r w:rsidRPr="000E0ACC">
        <w:rPr>
          <w:rFonts w:ascii="Book Antiqua" w:eastAsia="Times New Roman" w:hAnsi="Book Antiqua" w:cs="Helvetica"/>
          <w:color w:val="000000"/>
          <w:sz w:val="28"/>
          <w:szCs w:val="28"/>
        </w:rPr>
        <w:t xml:space="preserve"> </w:t>
      </w:r>
      <w:r w:rsidR="00C625F3" w:rsidRPr="000E0ACC">
        <w:rPr>
          <w:rFonts w:ascii="Book Antiqua" w:eastAsia="Times New Roman" w:hAnsi="Book Antiqua" w:cs="Helvetica"/>
          <w:color w:val="000000"/>
          <w:sz w:val="28"/>
          <w:szCs w:val="28"/>
        </w:rPr>
        <w:t xml:space="preserve">all relevant documents of this case </w:t>
      </w:r>
      <w:r w:rsidR="000A07EA" w:rsidRPr="000E0ACC">
        <w:rPr>
          <w:rFonts w:ascii="Book Antiqua" w:eastAsia="Times New Roman" w:hAnsi="Book Antiqua" w:cs="Helvetica"/>
          <w:color w:val="000000"/>
          <w:sz w:val="28"/>
          <w:szCs w:val="28"/>
        </w:rPr>
        <w:t xml:space="preserve">from his counsel below </w:t>
      </w:r>
      <w:r w:rsidR="00C625F3" w:rsidRPr="000E0ACC">
        <w:rPr>
          <w:rFonts w:ascii="Book Antiqua" w:eastAsia="Times New Roman" w:hAnsi="Book Antiqua" w:cs="Helvetica"/>
          <w:color w:val="000000"/>
          <w:sz w:val="28"/>
          <w:szCs w:val="28"/>
        </w:rPr>
        <w:t xml:space="preserve">immediately,  </w:t>
      </w:r>
      <w:r w:rsidR="00C625F3" w:rsidRPr="000E0ACC">
        <w:rPr>
          <w:rFonts w:ascii="Book Antiqua" w:eastAsia="Times New Roman" w:hAnsi="Book Antiqua" w:cs="Helvetica"/>
          <w:color w:val="000000"/>
          <w:sz w:val="28"/>
          <w:szCs w:val="28"/>
        </w:rPr>
        <w:lastRenderedPageBreak/>
        <w:t>the appeal was prepared and filed before this Hon,ble Court without causing any further delay.</w:t>
      </w:r>
    </w:p>
    <w:p w:rsidR="00C625F3" w:rsidRPr="000E0ACC" w:rsidRDefault="00C625F3" w:rsidP="009D3C19">
      <w:pPr>
        <w:pStyle w:val="ListParagraph"/>
        <w:numPr>
          <w:ilvl w:val="0"/>
          <w:numId w:val="18"/>
        </w:num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That on account of the facts and circumstances narrated above, delay of 1145 days has occurred in filing the appeal.</w:t>
      </w:r>
    </w:p>
    <w:p w:rsidR="0037603C" w:rsidRPr="000E0ACC" w:rsidRDefault="0037603C" w:rsidP="009D3C19">
      <w:pPr>
        <w:pStyle w:val="ListParagraph"/>
        <w:numPr>
          <w:ilvl w:val="0"/>
          <w:numId w:val="18"/>
        </w:num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That the above said delay in filing the appeal is neither intentional nor willful or deliberate but the same has been caused in view of the facts and circumstances stated herein above.</w:t>
      </w:r>
    </w:p>
    <w:p w:rsidR="0037603C" w:rsidRPr="000E0ACC" w:rsidRDefault="0037603C" w:rsidP="009D3C19">
      <w:pPr>
        <w:pStyle w:val="ListParagraph"/>
        <w:numPr>
          <w:ilvl w:val="0"/>
          <w:numId w:val="18"/>
        </w:num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That if the above said delay is not condoned , then the appellant shall suffer irreparable loss and injury.</w:t>
      </w:r>
    </w:p>
    <w:p w:rsidR="0037603C" w:rsidRPr="000E0ACC" w:rsidRDefault="0037603C" w:rsidP="0037603C">
      <w:pPr>
        <w:pStyle w:val="ListParagraph"/>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It is therefore, respectfully prayed that this Hon,ble Court may be pleased to condone a delay of         </w:t>
      </w:r>
      <w:r w:rsidRPr="000E0ACC">
        <w:rPr>
          <w:rFonts w:ascii="Book Antiqua" w:eastAsia="Times New Roman" w:hAnsi="Book Antiqua" w:cs="Helvetica"/>
          <w:b/>
          <w:color w:val="000000"/>
          <w:sz w:val="28"/>
          <w:szCs w:val="28"/>
        </w:rPr>
        <w:t>1100  days</w:t>
      </w:r>
      <w:r w:rsidRPr="000E0ACC">
        <w:rPr>
          <w:rFonts w:ascii="Book Antiqua" w:eastAsia="Times New Roman" w:hAnsi="Book Antiqua" w:cs="Helvetica"/>
          <w:color w:val="000000"/>
          <w:sz w:val="28"/>
          <w:szCs w:val="28"/>
        </w:rPr>
        <w:t xml:space="preserve"> in filing the appeal, in the interest of justice,</w:t>
      </w:r>
    </w:p>
    <w:p w:rsidR="0037603C" w:rsidRPr="000E0ACC" w:rsidRDefault="0037603C" w:rsidP="0037603C">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Chandigarh                               </w:t>
      </w:r>
      <w:r w:rsidR="009550D7"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  (SURESH AHLAWAT)</w:t>
      </w:r>
    </w:p>
    <w:p w:rsidR="0037603C" w:rsidRPr="000E0ACC" w:rsidRDefault="0037603C" w:rsidP="0037603C">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p>
    <w:p w:rsidR="0037603C" w:rsidRPr="000E0ACC" w:rsidRDefault="0037603C" w:rsidP="0037603C">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Date:  7.7.2016                                </w:t>
      </w:r>
      <w:r w:rsidR="006E3138"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 xml:space="preserve"> Advocate</w:t>
      </w:r>
    </w:p>
    <w:p w:rsidR="0037603C" w:rsidRPr="000E0ACC" w:rsidRDefault="0037603C" w:rsidP="0037603C">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r w:rsidR="006E3138"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 xml:space="preserve">  Counsel for appellant</w:t>
      </w:r>
    </w:p>
    <w:p w:rsidR="0037603C" w:rsidRPr="000E0ACC" w:rsidRDefault="0037603C" w:rsidP="00C0769C">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D54895" w:rsidRPr="000E0ACC" w:rsidRDefault="00D54895" w:rsidP="00D54895">
      <w:pPr>
        <w:spacing w:line="480" w:lineRule="auto"/>
        <w:jc w:val="center"/>
        <w:rPr>
          <w:rFonts w:ascii="Book Antiqua" w:hAnsi="Book Antiqua" w:cstheme="minorHAnsi"/>
          <w:sz w:val="28"/>
          <w:szCs w:val="28"/>
        </w:rPr>
      </w:pPr>
      <w:r w:rsidRPr="000E0ACC">
        <w:rPr>
          <w:rFonts w:ascii="Book Antiqua" w:hAnsi="Book Antiqua" w:cstheme="minorHAnsi"/>
          <w:sz w:val="28"/>
          <w:szCs w:val="28"/>
        </w:rPr>
        <w:t>IN THE HON'BLE HIGH COURT OF PUNJAB AND HARYANA AT CHANDIGARH</w:t>
      </w:r>
    </w:p>
    <w:p w:rsidR="00D54895" w:rsidRPr="000E0ACC" w:rsidRDefault="00D54895" w:rsidP="00D54895">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C.M. No. ………………./2016</w:t>
      </w:r>
    </w:p>
    <w:p w:rsidR="00D54895" w:rsidRPr="000E0ACC" w:rsidRDefault="00D54895" w:rsidP="00D54895">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IN</w:t>
      </w:r>
    </w:p>
    <w:p w:rsidR="00D54895" w:rsidRPr="000E0ACC" w:rsidRDefault="00D54895" w:rsidP="00D54895">
      <w:pPr>
        <w:spacing w:after="0" w:line="240" w:lineRule="auto"/>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R.F.A.No.         of 2016</w:t>
      </w:r>
    </w:p>
    <w:p w:rsidR="00D54895" w:rsidRPr="000E0ACC" w:rsidRDefault="00D54895" w:rsidP="00D54895">
      <w:pPr>
        <w:spacing w:after="0" w:line="285" w:lineRule="atLeast"/>
        <w:jc w:val="both"/>
        <w:rPr>
          <w:rFonts w:ascii="Book Antiqua" w:eastAsia="Times New Roman" w:hAnsi="Book Antiqua" w:cs="Helvetica"/>
          <w:color w:val="000000"/>
          <w:sz w:val="28"/>
          <w:szCs w:val="28"/>
        </w:rPr>
      </w:pPr>
    </w:p>
    <w:p w:rsidR="00D54895" w:rsidRPr="000E0ACC" w:rsidRDefault="00D54895" w:rsidP="00D54895">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Ved Singh .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t xml:space="preserve">                     </w:t>
      </w:r>
      <w:r w:rsidR="00087A19"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 ……….Appellant</w:t>
      </w:r>
    </w:p>
    <w:p w:rsidR="00D54895" w:rsidRPr="000E0ACC" w:rsidRDefault="00D54895" w:rsidP="00D54895">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D54895" w:rsidRPr="000E0ACC" w:rsidRDefault="00D54895" w:rsidP="00D54895">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Versus</w:t>
      </w:r>
    </w:p>
    <w:p w:rsidR="00D54895" w:rsidRPr="000E0ACC" w:rsidRDefault="00D54895" w:rsidP="00D54895">
      <w:pPr>
        <w:spacing w:after="0" w:line="285" w:lineRule="atLeast"/>
        <w:jc w:val="both"/>
        <w:rPr>
          <w:rFonts w:ascii="Book Antiqua" w:eastAsia="Times New Roman" w:hAnsi="Book Antiqua" w:cs="Helvetica"/>
          <w:color w:val="000000"/>
          <w:sz w:val="28"/>
          <w:szCs w:val="28"/>
        </w:rPr>
      </w:pPr>
    </w:p>
    <w:p w:rsidR="00D54895" w:rsidRPr="000E0ACC" w:rsidRDefault="00D54895" w:rsidP="00D54895">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State of Haryana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t xml:space="preserve">            ……… ………  …Respondent</w:t>
      </w:r>
    </w:p>
    <w:p w:rsidR="00D54895" w:rsidRPr="000E0ACC" w:rsidRDefault="00D54895" w:rsidP="00D54895">
      <w:pPr>
        <w:spacing w:after="0" w:line="285" w:lineRule="atLeast"/>
        <w:jc w:val="both"/>
        <w:rPr>
          <w:rFonts w:ascii="Book Antiqua" w:eastAsia="Times New Roman" w:hAnsi="Book Antiqua" w:cs="Helvetica"/>
          <w:color w:val="000000"/>
          <w:sz w:val="28"/>
          <w:szCs w:val="28"/>
        </w:rPr>
      </w:pPr>
    </w:p>
    <w:p w:rsidR="00D54895" w:rsidRPr="000E0ACC" w:rsidRDefault="00D54895" w:rsidP="00D54895">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Affidavit of Ved Singh son of Rishal Singh Village Bir </w:t>
      </w:r>
    </w:p>
    <w:p w:rsidR="00D54895" w:rsidRPr="000E0ACC" w:rsidRDefault="00D54895" w:rsidP="00D54895">
      <w:pPr>
        <w:spacing w:after="0" w:line="380" w:lineRule="atLeast"/>
        <w:jc w:val="both"/>
        <w:rPr>
          <w:rFonts w:ascii="Book Antiqua" w:eastAsia="Times New Roman" w:hAnsi="Book Antiqua" w:cs="Helvetica"/>
          <w:color w:val="000000"/>
          <w:sz w:val="28"/>
          <w:szCs w:val="28"/>
        </w:rPr>
      </w:pPr>
    </w:p>
    <w:p w:rsidR="00D54895" w:rsidRPr="000E0ACC" w:rsidRDefault="00D54895" w:rsidP="00D54895">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Bara Ban Tehsil &amp; Distt. Jind </w:t>
      </w:r>
    </w:p>
    <w:p w:rsidR="00D54895" w:rsidRPr="000E0ACC" w:rsidRDefault="00D54895" w:rsidP="00D54895">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p>
    <w:p w:rsidR="00D54895" w:rsidRPr="000E0ACC" w:rsidRDefault="00D54895" w:rsidP="00D54895">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I, the above named deponent do hereby solemnly affirm and declare   as under:-</w:t>
      </w:r>
    </w:p>
    <w:p w:rsidR="00C23844" w:rsidRPr="000E0ACC" w:rsidRDefault="00C23844" w:rsidP="00E46175">
      <w:pPr>
        <w:spacing w:after="0" w:line="380" w:lineRule="atLeast"/>
        <w:jc w:val="both"/>
        <w:rPr>
          <w:rFonts w:ascii="Book Antiqua" w:hAnsi="Book Antiqua" w:cstheme="minorHAnsi"/>
          <w:sz w:val="28"/>
          <w:szCs w:val="28"/>
        </w:rPr>
      </w:pPr>
    </w:p>
    <w:p w:rsidR="00D54895" w:rsidRPr="000E0ACC" w:rsidRDefault="00D54895" w:rsidP="004E45C0">
      <w:pPr>
        <w:spacing w:after="0" w:line="480" w:lineRule="auto"/>
        <w:jc w:val="both"/>
        <w:rPr>
          <w:rFonts w:ascii="Book Antiqua" w:hAnsi="Book Antiqua" w:cstheme="minorHAnsi"/>
          <w:sz w:val="28"/>
          <w:szCs w:val="28"/>
        </w:rPr>
      </w:pPr>
      <w:r w:rsidRPr="000E0ACC">
        <w:rPr>
          <w:rFonts w:ascii="Book Antiqua" w:hAnsi="Book Antiqua" w:cstheme="minorHAnsi"/>
          <w:sz w:val="28"/>
          <w:szCs w:val="28"/>
        </w:rPr>
        <w:t xml:space="preserve"> That the deponent is well conversant with the facts of the accompanying application</w:t>
      </w:r>
      <w:r w:rsidR="00CA5634" w:rsidRPr="000E0ACC">
        <w:rPr>
          <w:rFonts w:ascii="Book Antiqua" w:hAnsi="Book Antiqua" w:cstheme="minorHAnsi"/>
          <w:sz w:val="28"/>
          <w:szCs w:val="28"/>
        </w:rPr>
        <w:t xml:space="preserve"> for delay of condonation</w:t>
      </w:r>
      <w:r w:rsidRPr="000E0ACC">
        <w:rPr>
          <w:rFonts w:ascii="Book Antiqua" w:hAnsi="Book Antiqua" w:cstheme="minorHAnsi"/>
          <w:sz w:val="28"/>
          <w:szCs w:val="28"/>
        </w:rPr>
        <w:t xml:space="preserve"> as the same have been explained to him , in his language i.e. Hindi and he has understood the same and has admits the same to be true and correct to his knowledge. No part of it is false and nothing relevant has been kept concealed therein .The counsel has drafted the application on instructions of the deponent.</w:t>
      </w:r>
    </w:p>
    <w:p w:rsidR="00C0769C" w:rsidRPr="000E0ACC" w:rsidRDefault="00C0769C" w:rsidP="004E45C0">
      <w:pPr>
        <w:spacing w:after="0" w:line="480" w:lineRule="auto"/>
        <w:jc w:val="both"/>
        <w:rPr>
          <w:rFonts w:ascii="Book Antiqua" w:hAnsi="Book Antiqua" w:cstheme="minorHAnsi"/>
          <w:sz w:val="28"/>
          <w:szCs w:val="28"/>
        </w:rPr>
      </w:pPr>
    </w:p>
    <w:p w:rsidR="004E45C0" w:rsidRPr="000E0ACC" w:rsidRDefault="004E45C0" w:rsidP="004E45C0">
      <w:pPr>
        <w:spacing w:after="0" w:line="480" w:lineRule="auto"/>
        <w:jc w:val="both"/>
        <w:rPr>
          <w:rFonts w:ascii="Book Antiqua" w:hAnsi="Book Antiqua" w:cstheme="minorHAnsi"/>
          <w:sz w:val="28"/>
          <w:szCs w:val="28"/>
        </w:rPr>
      </w:pPr>
      <w:r w:rsidRPr="000E0ACC">
        <w:rPr>
          <w:rFonts w:ascii="Book Antiqua" w:hAnsi="Book Antiqua" w:cstheme="minorHAnsi"/>
          <w:sz w:val="28"/>
          <w:szCs w:val="28"/>
        </w:rPr>
        <w:t xml:space="preserve">Place: </w:t>
      </w:r>
    </w:p>
    <w:p w:rsidR="004E45C0" w:rsidRPr="000E0ACC" w:rsidRDefault="004E45C0" w:rsidP="004E45C0">
      <w:pPr>
        <w:spacing w:after="0" w:line="480" w:lineRule="auto"/>
        <w:jc w:val="both"/>
        <w:rPr>
          <w:rFonts w:ascii="Book Antiqua" w:hAnsi="Book Antiqua" w:cstheme="minorHAnsi"/>
          <w:sz w:val="28"/>
          <w:szCs w:val="28"/>
        </w:rPr>
      </w:pPr>
      <w:r w:rsidRPr="000E0ACC">
        <w:rPr>
          <w:rFonts w:ascii="Book Antiqua" w:hAnsi="Book Antiqua" w:cstheme="minorHAnsi"/>
          <w:sz w:val="28"/>
          <w:szCs w:val="28"/>
        </w:rPr>
        <w:t xml:space="preserve">Dated:                                                               </w:t>
      </w:r>
      <w:r w:rsidR="00C0769C" w:rsidRPr="000E0ACC">
        <w:rPr>
          <w:rFonts w:ascii="Book Antiqua" w:hAnsi="Book Antiqua" w:cstheme="minorHAnsi"/>
          <w:sz w:val="28"/>
          <w:szCs w:val="28"/>
        </w:rPr>
        <w:t xml:space="preserve">             </w:t>
      </w:r>
    </w:p>
    <w:p w:rsidR="00C0769C" w:rsidRPr="000E0ACC" w:rsidRDefault="00C0769C" w:rsidP="004E45C0">
      <w:pPr>
        <w:spacing w:after="0" w:line="480" w:lineRule="auto"/>
        <w:jc w:val="both"/>
        <w:rPr>
          <w:rFonts w:ascii="Book Antiqua" w:hAnsi="Book Antiqua" w:cstheme="minorHAnsi"/>
          <w:sz w:val="28"/>
          <w:szCs w:val="28"/>
        </w:rPr>
      </w:pPr>
    </w:p>
    <w:p w:rsidR="004E45C0" w:rsidRPr="000E0ACC" w:rsidRDefault="004E45C0" w:rsidP="004E45C0">
      <w:pPr>
        <w:spacing w:after="0" w:line="480" w:lineRule="auto"/>
        <w:jc w:val="both"/>
        <w:rPr>
          <w:rFonts w:ascii="Book Antiqua" w:hAnsi="Book Antiqua" w:cstheme="minorHAnsi"/>
          <w:sz w:val="28"/>
          <w:szCs w:val="28"/>
        </w:rPr>
      </w:pPr>
      <w:r w:rsidRPr="000E0ACC">
        <w:rPr>
          <w:rFonts w:ascii="Book Antiqua" w:hAnsi="Book Antiqua" w:cstheme="minorHAnsi"/>
          <w:sz w:val="28"/>
          <w:szCs w:val="28"/>
        </w:rPr>
        <w:t>Verification :</w:t>
      </w:r>
    </w:p>
    <w:p w:rsidR="004E45C0" w:rsidRPr="000E0ACC" w:rsidRDefault="004E45C0" w:rsidP="004E45C0">
      <w:pPr>
        <w:spacing w:after="0" w:line="480" w:lineRule="auto"/>
        <w:jc w:val="both"/>
        <w:rPr>
          <w:rFonts w:ascii="Book Antiqua" w:hAnsi="Book Antiqua" w:cstheme="minorHAnsi"/>
          <w:sz w:val="28"/>
          <w:szCs w:val="28"/>
        </w:rPr>
      </w:pPr>
      <w:r w:rsidRPr="000E0ACC">
        <w:rPr>
          <w:rFonts w:ascii="Book Antiqua" w:hAnsi="Book Antiqua" w:cstheme="minorHAnsi"/>
          <w:sz w:val="28"/>
          <w:szCs w:val="28"/>
        </w:rPr>
        <w:t xml:space="preserve">           Verified that the contents of my above affidavit are true and correct to my knowledge. No part of it is false and nothing  has been kept concealed therein.</w:t>
      </w:r>
    </w:p>
    <w:p w:rsidR="004E45C0" w:rsidRPr="000E0ACC" w:rsidRDefault="004E45C0" w:rsidP="004E45C0">
      <w:pPr>
        <w:spacing w:after="0" w:line="480" w:lineRule="auto"/>
        <w:jc w:val="both"/>
        <w:rPr>
          <w:rFonts w:ascii="Book Antiqua" w:hAnsi="Book Antiqua" w:cstheme="minorHAnsi"/>
          <w:sz w:val="28"/>
          <w:szCs w:val="28"/>
        </w:rPr>
      </w:pPr>
      <w:r w:rsidRPr="000E0ACC">
        <w:rPr>
          <w:rFonts w:ascii="Book Antiqua" w:hAnsi="Book Antiqua" w:cstheme="minorHAnsi"/>
          <w:sz w:val="28"/>
          <w:szCs w:val="28"/>
        </w:rPr>
        <w:t xml:space="preserve">Place: </w:t>
      </w:r>
    </w:p>
    <w:p w:rsidR="004E45C0" w:rsidRPr="000E0ACC" w:rsidRDefault="004E45C0" w:rsidP="004E45C0">
      <w:pPr>
        <w:spacing w:after="0" w:line="480" w:lineRule="auto"/>
        <w:jc w:val="both"/>
        <w:rPr>
          <w:rFonts w:ascii="Book Antiqua" w:hAnsi="Book Antiqua" w:cstheme="minorHAnsi"/>
          <w:sz w:val="28"/>
          <w:szCs w:val="28"/>
        </w:rPr>
      </w:pPr>
      <w:r w:rsidRPr="000E0ACC">
        <w:rPr>
          <w:rFonts w:ascii="Book Antiqua" w:hAnsi="Book Antiqua" w:cstheme="minorHAnsi"/>
          <w:sz w:val="28"/>
          <w:szCs w:val="28"/>
        </w:rPr>
        <w:t xml:space="preserve">Dated:                                                         </w:t>
      </w:r>
      <w:r w:rsidR="00C0769C" w:rsidRPr="000E0ACC">
        <w:rPr>
          <w:rFonts w:ascii="Book Antiqua" w:hAnsi="Book Antiqua" w:cstheme="minorHAnsi"/>
          <w:sz w:val="28"/>
          <w:szCs w:val="28"/>
        </w:rPr>
        <w:t xml:space="preserve">                     </w:t>
      </w:r>
    </w:p>
    <w:p w:rsidR="004E45C0" w:rsidRPr="000E0ACC" w:rsidRDefault="004E45C0" w:rsidP="004E45C0">
      <w:pPr>
        <w:spacing w:after="0" w:line="480" w:lineRule="auto"/>
        <w:jc w:val="both"/>
        <w:rPr>
          <w:rFonts w:ascii="Book Antiqua" w:hAnsi="Book Antiqua" w:cstheme="minorHAnsi"/>
          <w:sz w:val="28"/>
          <w:szCs w:val="28"/>
        </w:rPr>
      </w:pPr>
    </w:p>
    <w:p w:rsidR="00A03A45" w:rsidRPr="000E0ACC" w:rsidRDefault="00A03A45" w:rsidP="00C245FE">
      <w:pPr>
        <w:spacing w:line="480" w:lineRule="auto"/>
        <w:jc w:val="center"/>
        <w:rPr>
          <w:rFonts w:ascii="Book Antiqua" w:hAnsi="Book Antiqua" w:cstheme="minorHAnsi"/>
          <w:sz w:val="28"/>
          <w:szCs w:val="28"/>
        </w:rPr>
      </w:pPr>
    </w:p>
    <w:p w:rsidR="00C245FE" w:rsidRPr="000E0ACC" w:rsidRDefault="00C245FE" w:rsidP="00C245FE">
      <w:pPr>
        <w:spacing w:line="480" w:lineRule="auto"/>
        <w:jc w:val="center"/>
        <w:rPr>
          <w:rFonts w:ascii="Book Antiqua" w:hAnsi="Book Antiqua" w:cstheme="minorHAnsi"/>
          <w:sz w:val="28"/>
          <w:szCs w:val="28"/>
        </w:rPr>
      </w:pPr>
      <w:r w:rsidRPr="000E0ACC">
        <w:rPr>
          <w:rFonts w:ascii="Book Antiqua" w:hAnsi="Book Antiqua" w:cstheme="minorHAnsi"/>
          <w:sz w:val="28"/>
          <w:szCs w:val="28"/>
        </w:rPr>
        <w:t>IN THE HON'BLE HIGH COURT OF PUNJAB AND HARYANA AT CHANDIGARH</w:t>
      </w:r>
    </w:p>
    <w:p w:rsidR="00E46175" w:rsidRPr="000E0ACC" w:rsidRDefault="00E46175" w:rsidP="00E46175">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lastRenderedPageBreak/>
        <w:t xml:space="preserve">                                 C.M. N</w:t>
      </w:r>
      <w:r w:rsidR="0096491D" w:rsidRPr="000E0ACC">
        <w:rPr>
          <w:rFonts w:ascii="Book Antiqua" w:eastAsia="Times New Roman" w:hAnsi="Book Antiqua" w:cs="Helvetica"/>
          <w:color w:val="000000"/>
          <w:sz w:val="28"/>
          <w:szCs w:val="28"/>
        </w:rPr>
        <w:t xml:space="preserve">o. ……………….of </w:t>
      </w:r>
      <w:r w:rsidRPr="000E0ACC">
        <w:rPr>
          <w:rFonts w:ascii="Book Antiqua" w:eastAsia="Times New Roman" w:hAnsi="Book Antiqua" w:cs="Helvetica"/>
          <w:color w:val="000000"/>
          <w:sz w:val="28"/>
          <w:szCs w:val="28"/>
        </w:rPr>
        <w:t>201</w:t>
      </w:r>
      <w:r w:rsidR="003A212E" w:rsidRPr="000E0ACC">
        <w:rPr>
          <w:rFonts w:ascii="Book Antiqua" w:eastAsia="Times New Roman" w:hAnsi="Book Antiqua" w:cs="Helvetica"/>
          <w:color w:val="000000"/>
          <w:sz w:val="28"/>
          <w:szCs w:val="28"/>
        </w:rPr>
        <w:t>7</w:t>
      </w:r>
    </w:p>
    <w:p w:rsidR="00E46175" w:rsidRPr="000E0ACC" w:rsidRDefault="00E46175" w:rsidP="00E46175">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IN</w:t>
      </w:r>
    </w:p>
    <w:p w:rsidR="00E46175" w:rsidRPr="000E0ACC" w:rsidRDefault="00E46175" w:rsidP="00E46175">
      <w:pPr>
        <w:spacing w:after="0" w:line="240" w:lineRule="auto"/>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R.F.A.No.         of </w:t>
      </w:r>
      <w:r w:rsidR="0096491D"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201</w:t>
      </w:r>
      <w:r w:rsidR="003A212E" w:rsidRPr="000E0ACC">
        <w:rPr>
          <w:rFonts w:ascii="Book Antiqua" w:eastAsia="Times New Roman" w:hAnsi="Book Antiqua" w:cs="Helvetica"/>
          <w:color w:val="000000"/>
          <w:sz w:val="28"/>
          <w:szCs w:val="28"/>
        </w:rPr>
        <w:t>7</w:t>
      </w:r>
    </w:p>
    <w:p w:rsidR="00E46175" w:rsidRPr="000E0ACC" w:rsidRDefault="00E46175" w:rsidP="00C245FE">
      <w:pPr>
        <w:spacing w:after="0" w:line="285" w:lineRule="atLeast"/>
        <w:jc w:val="both"/>
        <w:rPr>
          <w:rFonts w:ascii="Book Antiqua" w:eastAsia="Times New Roman" w:hAnsi="Book Antiqua" w:cs="Helvetica"/>
          <w:color w:val="000000"/>
          <w:sz w:val="28"/>
          <w:szCs w:val="28"/>
        </w:rPr>
      </w:pPr>
    </w:p>
    <w:p w:rsidR="00C245FE" w:rsidRPr="000E0ACC" w:rsidRDefault="003A212E" w:rsidP="00C245FE">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Rajiv and another</w:t>
      </w:r>
      <w:r w:rsidR="0096491D" w:rsidRPr="000E0ACC">
        <w:rPr>
          <w:rFonts w:ascii="Book Antiqua" w:eastAsia="Times New Roman" w:hAnsi="Book Antiqua" w:cs="Helvetica"/>
          <w:color w:val="000000"/>
          <w:sz w:val="28"/>
          <w:szCs w:val="28"/>
        </w:rPr>
        <w:t>   </w:t>
      </w:r>
      <w:r w:rsidR="0096491D" w:rsidRPr="000E0ACC">
        <w:rPr>
          <w:rFonts w:ascii="Book Antiqua" w:eastAsia="Times New Roman" w:hAnsi="Book Antiqua" w:cs="Helvetica"/>
          <w:color w:val="000000"/>
          <w:sz w:val="28"/>
          <w:szCs w:val="28"/>
        </w:rPr>
        <w:tab/>
      </w:r>
      <w:r w:rsidR="0096491D" w:rsidRPr="000E0ACC">
        <w:rPr>
          <w:rFonts w:ascii="Book Antiqua" w:eastAsia="Times New Roman" w:hAnsi="Book Antiqua" w:cs="Helvetica"/>
          <w:color w:val="000000"/>
          <w:sz w:val="28"/>
          <w:szCs w:val="28"/>
        </w:rPr>
        <w:tab/>
        <w:t xml:space="preserve">              </w:t>
      </w:r>
      <w:r w:rsidR="00C245FE" w:rsidRPr="000E0ACC">
        <w:rPr>
          <w:rFonts w:ascii="Book Antiqua" w:eastAsia="Times New Roman" w:hAnsi="Book Antiqua" w:cs="Helvetica"/>
          <w:color w:val="000000"/>
          <w:sz w:val="28"/>
          <w:szCs w:val="28"/>
        </w:rPr>
        <w:t>…………. ……….Appellant</w:t>
      </w:r>
      <w:r w:rsidRPr="000E0ACC">
        <w:rPr>
          <w:rFonts w:ascii="Book Antiqua" w:eastAsia="Times New Roman" w:hAnsi="Book Antiqua" w:cs="Helvetica"/>
          <w:color w:val="000000"/>
          <w:sz w:val="28"/>
          <w:szCs w:val="28"/>
        </w:rPr>
        <w:t>s</w:t>
      </w:r>
    </w:p>
    <w:p w:rsidR="00C245FE" w:rsidRPr="000E0ACC" w:rsidRDefault="00C245FE" w:rsidP="00C245FE">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C245FE" w:rsidRPr="000E0ACC" w:rsidRDefault="00C245FE" w:rsidP="00C245FE">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Versus</w:t>
      </w:r>
    </w:p>
    <w:p w:rsidR="00C245FE" w:rsidRPr="000E0ACC" w:rsidRDefault="00C245FE" w:rsidP="00C245FE">
      <w:pPr>
        <w:spacing w:after="0" w:line="285" w:lineRule="atLeast"/>
        <w:jc w:val="both"/>
        <w:rPr>
          <w:rFonts w:ascii="Book Antiqua" w:eastAsia="Times New Roman" w:hAnsi="Book Antiqua" w:cs="Helvetica"/>
          <w:color w:val="000000"/>
          <w:sz w:val="28"/>
          <w:szCs w:val="28"/>
        </w:rPr>
      </w:pPr>
    </w:p>
    <w:p w:rsidR="00C245FE" w:rsidRPr="000E0ACC" w:rsidRDefault="00C245FE" w:rsidP="00C245FE">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State of Haryana</w:t>
      </w:r>
      <w:r w:rsidR="003A212E" w:rsidRPr="000E0ACC">
        <w:rPr>
          <w:rFonts w:ascii="Book Antiqua" w:eastAsia="Times New Roman" w:hAnsi="Book Antiqua" w:cs="Helvetica"/>
          <w:color w:val="000000"/>
          <w:sz w:val="28"/>
          <w:szCs w:val="28"/>
        </w:rPr>
        <w:t xml:space="preserve"> and another</w:t>
      </w:r>
      <w:r w:rsidRPr="000E0ACC">
        <w:rPr>
          <w:rFonts w:ascii="Book Antiqua" w:eastAsia="Times New Roman" w:hAnsi="Book Antiqua" w:cs="Helvetica"/>
          <w:color w:val="000000"/>
          <w:sz w:val="28"/>
          <w:szCs w:val="28"/>
        </w:rPr>
        <w:t xml:space="preserve"> </w:t>
      </w:r>
      <w:r w:rsidR="003A212E" w:rsidRPr="000E0ACC">
        <w:rPr>
          <w:rFonts w:ascii="Book Antiqua" w:eastAsia="Times New Roman" w:hAnsi="Book Antiqua" w:cs="Helvetica"/>
          <w:color w:val="000000"/>
          <w:sz w:val="28"/>
          <w:szCs w:val="28"/>
        </w:rPr>
        <w:t xml:space="preserve">         </w:t>
      </w:r>
      <w:r w:rsidR="0095561A"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 ………  …Respondent</w:t>
      </w:r>
      <w:r w:rsidR="003A212E" w:rsidRPr="000E0ACC">
        <w:rPr>
          <w:rFonts w:ascii="Book Antiqua" w:eastAsia="Times New Roman" w:hAnsi="Book Antiqua" w:cs="Helvetica"/>
          <w:color w:val="000000"/>
          <w:sz w:val="28"/>
          <w:szCs w:val="28"/>
        </w:rPr>
        <w:t>s</w:t>
      </w:r>
    </w:p>
    <w:p w:rsidR="00C245FE" w:rsidRPr="000E0ACC" w:rsidRDefault="0095561A" w:rsidP="00C245FE">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p>
    <w:p w:rsidR="00E46175" w:rsidRPr="000E0ACC" w:rsidRDefault="00E46175" w:rsidP="0096491D">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r w:rsidR="009F7300"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 xml:space="preserve">  </w:t>
      </w:r>
      <w:r w:rsidR="003A212E" w:rsidRPr="000E0ACC">
        <w:rPr>
          <w:rFonts w:ascii="Book Antiqua" w:eastAsia="Times New Roman" w:hAnsi="Book Antiqua" w:cs="Helvetica"/>
          <w:color w:val="000000"/>
          <w:sz w:val="28"/>
          <w:szCs w:val="28"/>
        </w:rPr>
        <w:t>Affidavit of Jagmohan</w:t>
      </w:r>
      <w:r w:rsidRPr="000E0ACC">
        <w:rPr>
          <w:rFonts w:ascii="Book Antiqua" w:eastAsia="Times New Roman" w:hAnsi="Book Antiqua" w:cs="Helvetica"/>
          <w:color w:val="000000"/>
          <w:sz w:val="28"/>
          <w:szCs w:val="28"/>
        </w:rPr>
        <w:t xml:space="preserve"> son </w:t>
      </w:r>
      <w:r w:rsidR="003A212E" w:rsidRPr="000E0ACC">
        <w:rPr>
          <w:rFonts w:ascii="Book Antiqua" w:eastAsia="Times New Roman" w:hAnsi="Book Antiqua" w:cs="Helvetica"/>
          <w:color w:val="000000"/>
          <w:sz w:val="28"/>
          <w:szCs w:val="28"/>
        </w:rPr>
        <w:t>Bhagat Ram resident of Safidon now resident of house no. 1010 Sector-7-C Faridabad</w:t>
      </w:r>
    </w:p>
    <w:p w:rsidR="00E46175" w:rsidRPr="000E0ACC" w:rsidRDefault="0096491D" w:rsidP="0096491D">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r w:rsidR="00E46175" w:rsidRPr="000E0ACC">
        <w:rPr>
          <w:rFonts w:ascii="Book Antiqua" w:eastAsia="Times New Roman" w:hAnsi="Book Antiqua" w:cs="Helvetica"/>
          <w:color w:val="000000"/>
          <w:sz w:val="28"/>
          <w:szCs w:val="28"/>
        </w:rPr>
        <w:t xml:space="preserve">   I, the above named deponent do hereby solemnly affirm and declare </w:t>
      </w:r>
      <w:r w:rsidR="009F7300" w:rsidRPr="000E0ACC">
        <w:rPr>
          <w:rFonts w:ascii="Book Antiqua" w:eastAsia="Times New Roman" w:hAnsi="Book Antiqua" w:cs="Helvetica"/>
          <w:color w:val="000000"/>
          <w:sz w:val="28"/>
          <w:szCs w:val="28"/>
        </w:rPr>
        <w:t xml:space="preserve">  </w:t>
      </w:r>
      <w:r w:rsidR="00E46175" w:rsidRPr="000E0ACC">
        <w:rPr>
          <w:rFonts w:ascii="Book Antiqua" w:eastAsia="Times New Roman" w:hAnsi="Book Antiqua" w:cs="Helvetica"/>
          <w:color w:val="000000"/>
          <w:sz w:val="28"/>
          <w:szCs w:val="28"/>
        </w:rPr>
        <w:t>as under:-</w:t>
      </w:r>
    </w:p>
    <w:p w:rsidR="009F7300" w:rsidRPr="000E0ACC" w:rsidRDefault="003A212E" w:rsidP="009D3C19">
      <w:pPr>
        <w:pStyle w:val="ListParagraph"/>
        <w:numPr>
          <w:ilvl w:val="0"/>
          <w:numId w:val="16"/>
        </w:num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That the deponent</w:t>
      </w:r>
      <w:r w:rsidR="009F7300" w:rsidRPr="000E0ACC">
        <w:rPr>
          <w:rFonts w:ascii="Book Antiqua" w:eastAsia="Times New Roman" w:hAnsi="Book Antiqua" w:cs="Helvetica"/>
          <w:color w:val="000000"/>
          <w:sz w:val="28"/>
          <w:szCs w:val="28"/>
        </w:rPr>
        <w:t xml:space="preserve"> is simplicitor and rustic villager and do not know much about the court procedure especially the law of limitation</w:t>
      </w:r>
      <w:r w:rsidRPr="000E0ACC">
        <w:rPr>
          <w:rFonts w:ascii="Book Antiqua" w:eastAsia="Times New Roman" w:hAnsi="Book Antiqua" w:cs="Helvetica"/>
          <w:color w:val="000000"/>
          <w:sz w:val="28"/>
          <w:szCs w:val="28"/>
        </w:rPr>
        <w:t>.  Now, the deponent</w:t>
      </w:r>
      <w:r w:rsidR="009F7300" w:rsidRPr="000E0ACC">
        <w:rPr>
          <w:rFonts w:ascii="Book Antiqua" w:eastAsia="Times New Roman" w:hAnsi="Book Antiqua" w:cs="Helvetica"/>
          <w:color w:val="000000"/>
          <w:sz w:val="28"/>
          <w:szCs w:val="28"/>
        </w:rPr>
        <w:t xml:space="preserve"> has come to know f</w:t>
      </w:r>
      <w:r w:rsidRPr="000E0ACC">
        <w:rPr>
          <w:rFonts w:ascii="Book Antiqua" w:eastAsia="Times New Roman" w:hAnsi="Book Antiqua" w:cs="Helvetica"/>
          <w:color w:val="000000"/>
          <w:sz w:val="28"/>
          <w:szCs w:val="28"/>
        </w:rPr>
        <w:t>rom the co-villagers in the second week of  December-2017</w:t>
      </w:r>
      <w:r w:rsidR="009F7300" w:rsidRPr="000E0ACC">
        <w:rPr>
          <w:rFonts w:ascii="Book Antiqua" w:eastAsia="Times New Roman" w:hAnsi="Book Antiqua" w:cs="Helvetica"/>
          <w:color w:val="000000"/>
          <w:sz w:val="28"/>
          <w:szCs w:val="28"/>
        </w:rPr>
        <w:t xml:space="preserve"> that the above said matter</w:t>
      </w:r>
      <w:r w:rsidRPr="000E0ACC">
        <w:rPr>
          <w:rFonts w:ascii="Book Antiqua" w:eastAsia="Times New Roman" w:hAnsi="Book Antiqua" w:cs="Helvetica"/>
          <w:color w:val="000000"/>
          <w:sz w:val="28"/>
          <w:szCs w:val="28"/>
        </w:rPr>
        <w:t xml:space="preserve"> has decided by the Hon.ble Supreme </w:t>
      </w:r>
      <w:r w:rsidR="009F7300" w:rsidRPr="000E0ACC">
        <w:rPr>
          <w:rFonts w:ascii="Book Antiqua" w:eastAsia="Times New Roman" w:hAnsi="Book Antiqua" w:cs="Helvetica"/>
          <w:color w:val="000000"/>
          <w:sz w:val="28"/>
          <w:szCs w:val="28"/>
        </w:rPr>
        <w:t xml:space="preserve"> Cour</w:t>
      </w:r>
      <w:r w:rsidRPr="000E0ACC">
        <w:rPr>
          <w:rFonts w:ascii="Book Antiqua" w:eastAsia="Times New Roman" w:hAnsi="Book Antiqua" w:cs="Helvetica"/>
          <w:color w:val="000000"/>
          <w:sz w:val="28"/>
          <w:szCs w:val="28"/>
        </w:rPr>
        <w:t>t vide its order dated 27.10.2017</w:t>
      </w:r>
      <w:r w:rsidR="009F7300" w:rsidRPr="000E0ACC">
        <w:rPr>
          <w:rFonts w:ascii="Book Antiqua" w:eastAsia="Times New Roman" w:hAnsi="Book Antiqua" w:cs="Helvetica"/>
          <w:color w:val="000000"/>
          <w:sz w:val="28"/>
          <w:szCs w:val="28"/>
        </w:rPr>
        <w:t xml:space="preserve"> and compensation has been enhanced and awarded a compensation of Rs. </w:t>
      </w:r>
      <w:r w:rsidRPr="000E0ACC">
        <w:rPr>
          <w:rFonts w:ascii="Book Antiqua" w:eastAsia="Times New Roman" w:hAnsi="Book Antiqua" w:cs="Helvetica"/>
          <w:color w:val="000000"/>
          <w:sz w:val="28"/>
          <w:szCs w:val="28"/>
        </w:rPr>
        <w:t>45 lacs</w:t>
      </w:r>
      <w:r w:rsidR="009F7300" w:rsidRPr="000E0ACC">
        <w:rPr>
          <w:rFonts w:ascii="Book Antiqua" w:eastAsia="Times New Roman" w:hAnsi="Book Antiqua" w:cs="Helvetica"/>
          <w:color w:val="000000"/>
          <w:sz w:val="28"/>
          <w:szCs w:val="28"/>
        </w:rPr>
        <w:t xml:space="preserve">  per acre along with other statuary benefits to the land owners.</w:t>
      </w:r>
    </w:p>
    <w:p w:rsidR="0096491D" w:rsidRPr="000E0ACC" w:rsidRDefault="009F7300" w:rsidP="009D3C19">
      <w:pPr>
        <w:pStyle w:val="ListParagraph"/>
        <w:numPr>
          <w:ilvl w:val="0"/>
          <w:numId w:val="16"/>
        </w:num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That on inquiry from the land Acquisition </w:t>
      </w:r>
      <w:r w:rsidR="009F0C25" w:rsidRPr="000E0ACC">
        <w:rPr>
          <w:rFonts w:ascii="Book Antiqua" w:eastAsia="Times New Roman" w:hAnsi="Book Antiqua" w:cs="Helvetica"/>
          <w:color w:val="000000"/>
          <w:sz w:val="28"/>
          <w:szCs w:val="28"/>
        </w:rPr>
        <w:t>Collec</w:t>
      </w:r>
      <w:r w:rsidR="006F4B6E" w:rsidRPr="000E0ACC">
        <w:rPr>
          <w:rFonts w:ascii="Book Antiqua" w:eastAsia="Times New Roman" w:hAnsi="Book Antiqua" w:cs="Helvetica"/>
          <w:color w:val="000000"/>
          <w:sz w:val="28"/>
          <w:szCs w:val="28"/>
        </w:rPr>
        <w:t>tor.</w:t>
      </w:r>
      <w:r w:rsidRPr="000E0ACC">
        <w:rPr>
          <w:rFonts w:ascii="Book Antiqua" w:eastAsia="Times New Roman" w:hAnsi="Book Antiqua" w:cs="Helvetica"/>
          <w:color w:val="000000"/>
          <w:sz w:val="28"/>
          <w:szCs w:val="28"/>
        </w:rPr>
        <w:t xml:space="preserve"> , it was also informed by the officials that the enhanced compensation shall be given only those land owners w</w:t>
      </w:r>
      <w:r w:rsidR="006F4B6E" w:rsidRPr="000E0ACC">
        <w:rPr>
          <w:rFonts w:ascii="Book Antiqua" w:eastAsia="Times New Roman" w:hAnsi="Book Antiqua" w:cs="Helvetica"/>
          <w:color w:val="000000"/>
          <w:sz w:val="28"/>
          <w:szCs w:val="28"/>
        </w:rPr>
        <w:t>ho have filed the appeal in the Hon,ble  Supreme</w:t>
      </w:r>
      <w:r w:rsidRPr="000E0ACC">
        <w:rPr>
          <w:rFonts w:ascii="Book Antiqua" w:eastAsia="Times New Roman" w:hAnsi="Book Antiqua" w:cs="Helvetica"/>
          <w:color w:val="000000"/>
          <w:sz w:val="28"/>
          <w:szCs w:val="28"/>
        </w:rPr>
        <w:t xml:space="preserve"> Court and their appeal have been allowed . After co</w:t>
      </w:r>
      <w:r w:rsidR="003A212E" w:rsidRPr="000E0ACC">
        <w:rPr>
          <w:rFonts w:ascii="Book Antiqua" w:eastAsia="Times New Roman" w:hAnsi="Book Antiqua" w:cs="Helvetica"/>
          <w:color w:val="000000"/>
          <w:sz w:val="28"/>
          <w:szCs w:val="28"/>
        </w:rPr>
        <w:t>ming to know this, the deponent</w:t>
      </w:r>
      <w:r w:rsidRPr="000E0ACC">
        <w:rPr>
          <w:rFonts w:ascii="Book Antiqua" w:eastAsia="Times New Roman" w:hAnsi="Book Antiqua" w:cs="Helvetica"/>
          <w:color w:val="000000"/>
          <w:sz w:val="28"/>
          <w:szCs w:val="28"/>
        </w:rPr>
        <w:t xml:space="preserve"> have </w:t>
      </w:r>
    </w:p>
    <w:p w:rsidR="007F0B1F" w:rsidRPr="000E0ACC" w:rsidRDefault="007F0B1F" w:rsidP="0096491D">
      <w:pPr>
        <w:pStyle w:val="ListParagraph"/>
        <w:spacing w:after="0" w:line="480" w:lineRule="auto"/>
        <w:jc w:val="both"/>
        <w:rPr>
          <w:rFonts w:ascii="Book Antiqua" w:eastAsia="Times New Roman" w:hAnsi="Book Antiqua" w:cs="Helvetica"/>
          <w:color w:val="000000"/>
          <w:sz w:val="28"/>
          <w:szCs w:val="28"/>
        </w:rPr>
      </w:pPr>
    </w:p>
    <w:p w:rsidR="007F0B1F" w:rsidRPr="000E0ACC" w:rsidRDefault="007F0B1F" w:rsidP="0096491D">
      <w:pPr>
        <w:pStyle w:val="ListParagraph"/>
        <w:spacing w:after="0" w:line="480" w:lineRule="auto"/>
        <w:jc w:val="both"/>
        <w:rPr>
          <w:rFonts w:ascii="Book Antiqua" w:eastAsia="Times New Roman" w:hAnsi="Book Antiqua" w:cs="Helvetica"/>
          <w:color w:val="000000"/>
          <w:sz w:val="28"/>
          <w:szCs w:val="28"/>
        </w:rPr>
      </w:pPr>
    </w:p>
    <w:p w:rsidR="009F7300" w:rsidRPr="000E0ACC" w:rsidRDefault="009F7300" w:rsidP="0096491D">
      <w:pPr>
        <w:pStyle w:val="ListParagraph"/>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lastRenderedPageBreak/>
        <w:t>approached the</w:t>
      </w:r>
      <w:r w:rsidR="00514D13" w:rsidRPr="000E0ACC">
        <w:rPr>
          <w:rFonts w:ascii="Book Antiqua" w:eastAsia="Times New Roman" w:hAnsi="Book Antiqua" w:cs="Helvetica"/>
          <w:color w:val="000000"/>
          <w:sz w:val="28"/>
          <w:szCs w:val="28"/>
        </w:rPr>
        <w:t xml:space="preserve">ir counsel at lower court and collected the all documents’ of this case </w:t>
      </w:r>
      <w:r w:rsidRPr="000E0ACC">
        <w:rPr>
          <w:rFonts w:ascii="Book Antiqua" w:eastAsia="Times New Roman" w:hAnsi="Book Antiqua" w:cs="Helvetica"/>
          <w:color w:val="000000"/>
          <w:sz w:val="28"/>
          <w:szCs w:val="28"/>
        </w:rPr>
        <w:t xml:space="preserve"> through th</w:t>
      </w:r>
      <w:r w:rsidR="00514D13" w:rsidRPr="000E0ACC">
        <w:rPr>
          <w:rFonts w:ascii="Book Antiqua" w:eastAsia="Times New Roman" w:hAnsi="Book Antiqua" w:cs="Helvetica"/>
          <w:color w:val="000000"/>
          <w:sz w:val="28"/>
          <w:szCs w:val="28"/>
        </w:rPr>
        <w:t xml:space="preserve">eir counsel </w:t>
      </w:r>
      <w:r w:rsidRPr="000E0ACC">
        <w:rPr>
          <w:rFonts w:ascii="Book Antiqua" w:eastAsia="Times New Roman" w:hAnsi="Book Antiqua" w:cs="Helvetica"/>
          <w:color w:val="000000"/>
          <w:sz w:val="28"/>
          <w:szCs w:val="28"/>
        </w:rPr>
        <w:t>.</w:t>
      </w:r>
    </w:p>
    <w:p w:rsidR="009F7300" w:rsidRPr="000E0ACC" w:rsidRDefault="00514D13" w:rsidP="009D3C19">
      <w:pPr>
        <w:pStyle w:val="ListParagraph"/>
        <w:numPr>
          <w:ilvl w:val="0"/>
          <w:numId w:val="16"/>
        </w:num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That after collecting the </w:t>
      </w:r>
      <w:r w:rsidR="0096491D" w:rsidRPr="000E0ACC">
        <w:rPr>
          <w:rFonts w:ascii="Book Antiqua" w:eastAsia="Times New Roman" w:hAnsi="Book Antiqua" w:cs="Helvetica"/>
          <w:color w:val="000000"/>
          <w:sz w:val="28"/>
          <w:szCs w:val="28"/>
        </w:rPr>
        <w:t>all documents</w:t>
      </w:r>
      <w:r w:rsidR="009F7300"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 xml:space="preserve"> of this case </w:t>
      </w:r>
      <w:r w:rsidR="009F7300" w:rsidRPr="000E0ACC">
        <w:rPr>
          <w:rFonts w:ascii="Book Antiqua" w:eastAsia="Times New Roman" w:hAnsi="Book Antiqua" w:cs="Helvetica"/>
          <w:color w:val="000000"/>
          <w:sz w:val="28"/>
          <w:szCs w:val="28"/>
        </w:rPr>
        <w:t>from their counsel and arranging the amount to meet with the expenses for filing the appeal and payment of counsel fees. He has contacted</w:t>
      </w:r>
      <w:r w:rsidR="003A212E" w:rsidRPr="000E0ACC">
        <w:rPr>
          <w:rFonts w:ascii="Book Antiqua" w:eastAsia="Times New Roman" w:hAnsi="Book Antiqua" w:cs="Helvetica"/>
          <w:color w:val="000000"/>
          <w:sz w:val="28"/>
          <w:szCs w:val="28"/>
        </w:rPr>
        <w:t xml:space="preserve"> the present counsel on 16.12.2017</w:t>
      </w:r>
      <w:r w:rsidR="009F7300" w:rsidRPr="000E0ACC">
        <w:rPr>
          <w:rFonts w:ascii="Book Antiqua" w:eastAsia="Times New Roman" w:hAnsi="Book Antiqua" w:cs="Helvetica"/>
          <w:color w:val="000000"/>
          <w:sz w:val="28"/>
          <w:szCs w:val="28"/>
        </w:rPr>
        <w:t xml:space="preserve"> for filing the appeal in this Hon</w:t>
      </w:r>
      <w:r w:rsidR="009F0C25" w:rsidRPr="000E0ACC">
        <w:rPr>
          <w:rFonts w:ascii="Book Antiqua" w:eastAsia="Times New Roman" w:hAnsi="Book Antiqua" w:cs="Helvetica"/>
          <w:color w:val="000000"/>
          <w:sz w:val="28"/>
          <w:szCs w:val="28"/>
        </w:rPr>
        <w:t>,</w:t>
      </w:r>
      <w:r w:rsidR="009F7300" w:rsidRPr="000E0ACC">
        <w:rPr>
          <w:rFonts w:ascii="Book Antiqua" w:eastAsia="Times New Roman" w:hAnsi="Book Antiqua" w:cs="Helvetica"/>
          <w:color w:val="000000"/>
          <w:sz w:val="28"/>
          <w:szCs w:val="28"/>
        </w:rPr>
        <w:t>ble Court against th</w:t>
      </w:r>
      <w:r w:rsidR="003A212E" w:rsidRPr="000E0ACC">
        <w:rPr>
          <w:rFonts w:ascii="Book Antiqua" w:eastAsia="Times New Roman" w:hAnsi="Book Antiqua" w:cs="Helvetica"/>
          <w:color w:val="000000"/>
          <w:sz w:val="28"/>
          <w:szCs w:val="28"/>
        </w:rPr>
        <w:t>e award dated 17.12.2013</w:t>
      </w:r>
      <w:r w:rsidR="009F7300" w:rsidRPr="000E0ACC">
        <w:rPr>
          <w:rFonts w:ascii="Book Antiqua" w:eastAsia="Times New Roman" w:hAnsi="Book Antiqua" w:cs="Helvetica"/>
          <w:color w:val="000000"/>
          <w:sz w:val="28"/>
          <w:szCs w:val="28"/>
        </w:rPr>
        <w:t xml:space="preserve">. However, it was informed by the present counsel that the appeal had already become barred by limitation. But on the instructions of the appellant, the present appeal was prepared and is being filed in this Hon,ble High Court. In this way , a delay of              </w:t>
      </w:r>
      <w:r w:rsidR="006F4B6E" w:rsidRPr="000E0ACC">
        <w:rPr>
          <w:rFonts w:ascii="Book Antiqua" w:eastAsia="Times New Roman" w:hAnsi="Book Antiqua" w:cs="Helvetica"/>
          <w:color w:val="000000"/>
          <w:sz w:val="28"/>
          <w:szCs w:val="28"/>
        </w:rPr>
        <w:t xml:space="preserve">   </w:t>
      </w:r>
      <w:r w:rsidR="006F4B6E" w:rsidRPr="000E0ACC">
        <w:rPr>
          <w:rFonts w:ascii="Book Antiqua" w:eastAsia="Times New Roman" w:hAnsi="Book Antiqua" w:cs="Helvetica"/>
          <w:color w:val="000000"/>
          <w:sz w:val="28"/>
          <w:szCs w:val="28"/>
        </w:rPr>
        <w:tab/>
      </w:r>
      <w:r w:rsidR="009F7300" w:rsidRPr="000E0ACC">
        <w:rPr>
          <w:rFonts w:ascii="Book Antiqua" w:eastAsia="Times New Roman" w:hAnsi="Book Antiqua" w:cs="Helvetica"/>
          <w:color w:val="000000"/>
          <w:sz w:val="28"/>
          <w:szCs w:val="28"/>
        </w:rPr>
        <w:t>days has been occurred in filing appeal.</w:t>
      </w:r>
    </w:p>
    <w:p w:rsidR="009F7300" w:rsidRPr="000E0ACC" w:rsidRDefault="009F7300" w:rsidP="009D3C19">
      <w:pPr>
        <w:pStyle w:val="ListParagraph"/>
        <w:numPr>
          <w:ilvl w:val="0"/>
          <w:numId w:val="16"/>
        </w:num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That the above said delay in filing the appeal is neither intentional nor willful or deliberate but the same has been caused in view of the facts and circumstances stated herein above.</w:t>
      </w:r>
    </w:p>
    <w:p w:rsidR="00E46175" w:rsidRPr="000E0ACC" w:rsidRDefault="00E46175" w:rsidP="0096491D">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Chandigarh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p>
    <w:p w:rsidR="00E46175" w:rsidRPr="000E0ACC" w:rsidRDefault="003A212E" w:rsidP="00E46175">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Date:  .    12.2017</w:t>
      </w:r>
      <w:r w:rsidR="00E46175" w:rsidRPr="000E0ACC">
        <w:rPr>
          <w:rFonts w:ascii="Book Antiqua" w:eastAsia="Times New Roman" w:hAnsi="Book Antiqua" w:cs="Helvetica"/>
          <w:color w:val="000000"/>
          <w:sz w:val="28"/>
          <w:szCs w:val="28"/>
        </w:rPr>
        <w:t>                                        </w:t>
      </w:r>
    </w:p>
    <w:p w:rsidR="009F0C25" w:rsidRPr="000E0ACC" w:rsidRDefault="009F0C25" w:rsidP="00E46175">
      <w:pPr>
        <w:spacing w:after="0" w:line="380" w:lineRule="atLeast"/>
        <w:jc w:val="both"/>
        <w:rPr>
          <w:rFonts w:ascii="Book Antiqua" w:eastAsia="Times New Roman" w:hAnsi="Book Antiqua" w:cs="Helvetica"/>
          <w:b/>
          <w:bCs/>
          <w:color w:val="000000"/>
          <w:sz w:val="28"/>
          <w:szCs w:val="28"/>
        </w:rPr>
      </w:pPr>
    </w:p>
    <w:p w:rsidR="00E46175" w:rsidRPr="000E0ACC" w:rsidRDefault="00E46175" w:rsidP="00E46175">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b/>
          <w:bCs/>
          <w:color w:val="000000"/>
          <w:sz w:val="28"/>
          <w:szCs w:val="28"/>
        </w:rPr>
        <w:t>Verification:</w:t>
      </w:r>
    </w:p>
    <w:p w:rsidR="00E46175" w:rsidRPr="000E0ACC" w:rsidRDefault="00E46175" w:rsidP="009F7300">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Verified </w:t>
      </w:r>
      <w:r w:rsidR="009F7300" w:rsidRPr="000E0ACC">
        <w:rPr>
          <w:rFonts w:ascii="Book Antiqua" w:eastAsia="Times New Roman" w:hAnsi="Book Antiqua" w:cs="Helvetica"/>
          <w:color w:val="000000"/>
          <w:sz w:val="28"/>
          <w:szCs w:val="28"/>
        </w:rPr>
        <w:t>that contents of Para no. 1 to 4</w:t>
      </w:r>
      <w:r w:rsidRPr="000E0ACC">
        <w:rPr>
          <w:rFonts w:ascii="Book Antiqua" w:eastAsia="Times New Roman" w:hAnsi="Book Antiqua" w:cs="Helvetica"/>
          <w:color w:val="000000"/>
          <w:sz w:val="28"/>
          <w:szCs w:val="28"/>
        </w:rPr>
        <w:t xml:space="preserve"> of my above affidavit are true and correct to my knowledge.  No part of it is false and nothing has been concealed therein.</w:t>
      </w:r>
    </w:p>
    <w:p w:rsidR="00E46175" w:rsidRPr="000E0ACC" w:rsidRDefault="00E46175" w:rsidP="00E46175">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Chandigarh                                                                                             </w:t>
      </w:r>
      <w:r w:rsidR="003A212E" w:rsidRPr="000E0ACC">
        <w:rPr>
          <w:rFonts w:ascii="Book Antiqua" w:eastAsia="Times New Roman" w:hAnsi="Book Antiqua" w:cs="Helvetica"/>
          <w:color w:val="000000"/>
          <w:sz w:val="28"/>
          <w:szCs w:val="28"/>
        </w:rPr>
        <w:t xml:space="preserve">      Date:    12.2017</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t xml:space="preserve"> </w:t>
      </w:r>
    </w:p>
    <w:p w:rsidR="00A3632F" w:rsidRDefault="00A3632F" w:rsidP="00424F0B">
      <w:pPr>
        <w:spacing w:line="480" w:lineRule="auto"/>
        <w:jc w:val="center"/>
        <w:rPr>
          <w:rFonts w:ascii="Book Antiqua" w:hAnsi="Book Antiqua" w:cstheme="minorHAnsi"/>
          <w:sz w:val="28"/>
          <w:szCs w:val="28"/>
        </w:rPr>
      </w:pPr>
    </w:p>
    <w:p w:rsidR="00A3632F" w:rsidRDefault="00A3632F" w:rsidP="00424F0B">
      <w:pPr>
        <w:spacing w:line="480" w:lineRule="auto"/>
        <w:jc w:val="center"/>
        <w:rPr>
          <w:rFonts w:ascii="Book Antiqua" w:hAnsi="Book Antiqua" w:cstheme="minorHAnsi"/>
          <w:sz w:val="28"/>
          <w:szCs w:val="28"/>
        </w:rPr>
      </w:pPr>
    </w:p>
    <w:p w:rsidR="00A3632F" w:rsidRDefault="00A3632F" w:rsidP="00424F0B">
      <w:pPr>
        <w:spacing w:line="480" w:lineRule="auto"/>
        <w:jc w:val="center"/>
        <w:rPr>
          <w:rFonts w:ascii="Book Antiqua" w:hAnsi="Book Antiqua" w:cstheme="minorHAnsi"/>
          <w:sz w:val="28"/>
          <w:szCs w:val="28"/>
        </w:rPr>
      </w:pPr>
    </w:p>
    <w:p w:rsidR="00A3632F" w:rsidRDefault="00A3632F" w:rsidP="00424F0B">
      <w:pPr>
        <w:spacing w:line="480" w:lineRule="auto"/>
        <w:jc w:val="center"/>
        <w:rPr>
          <w:rFonts w:ascii="Book Antiqua" w:hAnsi="Book Antiqua" w:cstheme="minorHAnsi"/>
          <w:sz w:val="28"/>
          <w:szCs w:val="28"/>
        </w:rPr>
      </w:pPr>
    </w:p>
    <w:p w:rsidR="00A3632F" w:rsidRDefault="00A3632F" w:rsidP="00424F0B">
      <w:pPr>
        <w:spacing w:line="480" w:lineRule="auto"/>
        <w:jc w:val="center"/>
        <w:rPr>
          <w:rFonts w:ascii="Book Antiqua" w:hAnsi="Book Antiqua" w:cstheme="minorHAnsi"/>
          <w:sz w:val="28"/>
          <w:szCs w:val="28"/>
        </w:rPr>
      </w:pPr>
    </w:p>
    <w:p w:rsidR="00424F0B" w:rsidRPr="000E0ACC" w:rsidRDefault="00424F0B" w:rsidP="00424F0B">
      <w:pPr>
        <w:spacing w:line="480" w:lineRule="auto"/>
        <w:jc w:val="center"/>
        <w:rPr>
          <w:rFonts w:ascii="Book Antiqua" w:hAnsi="Book Antiqua" w:cstheme="minorHAnsi"/>
          <w:sz w:val="28"/>
          <w:szCs w:val="28"/>
        </w:rPr>
      </w:pPr>
      <w:r w:rsidRPr="000E0ACC">
        <w:rPr>
          <w:rFonts w:ascii="Book Antiqua" w:hAnsi="Book Antiqua" w:cstheme="minorHAnsi"/>
          <w:sz w:val="28"/>
          <w:szCs w:val="28"/>
        </w:rPr>
        <w:t>IN THE HON'BLE HIGH COURT OF PUNJAB AND HARYANA AT CHANDIGARH</w:t>
      </w:r>
    </w:p>
    <w:p w:rsidR="00620202" w:rsidRPr="000E0ACC" w:rsidRDefault="00620202" w:rsidP="00620202">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620202" w:rsidRPr="000E0ACC" w:rsidRDefault="00620202" w:rsidP="00620202">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C.M. No. ………………./201</w:t>
      </w:r>
      <w:r w:rsidR="004E0237" w:rsidRPr="000E0ACC">
        <w:rPr>
          <w:rFonts w:ascii="Book Antiqua" w:eastAsia="Times New Roman" w:hAnsi="Book Antiqua" w:cs="Helvetica"/>
          <w:color w:val="000000"/>
          <w:sz w:val="28"/>
          <w:szCs w:val="28"/>
        </w:rPr>
        <w:t>7</w:t>
      </w:r>
    </w:p>
    <w:p w:rsidR="00620202" w:rsidRPr="000E0ACC" w:rsidRDefault="00620202" w:rsidP="00620202">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IN</w:t>
      </w:r>
    </w:p>
    <w:p w:rsidR="00620202" w:rsidRPr="000E0ACC" w:rsidRDefault="00620202" w:rsidP="00620202">
      <w:pPr>
        <w:spacing w:after="0" w:line="240" w:lineRule="auto"/>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R.F.A.No.         of 201</w:t>
      </w:r>
      <w:r w:rsidR="004E0237" w:rsidRPr="000E0ACC">
        <w:rPr>
          <w:rFonts w:ascii="Book Antiqua" w:eastAsia="Times New Roman" w:hAnsi="Book Antiqua" w:cs="Helvetica"/>
          <w:color w:val="000000"/>
          <w:sz w:val="28"/>
          <w:szCs w:val="28"/>
        </w:rPr>
        <w:t>7</w:t>
      </w:r>
    </w:p>
    <w:p w:rsidR="00620202" w:rsidRPr="000E0ACC" w:rsidRDefault="00620202" w:rsidP="00620202">
      <w:pPr>
        <w:spacing w:after="0" w:line="380" w:lineRule="atLeast"/>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620202" w:rsidRPr="000E0ACC" w:rsidRDefault="007F0B1F" w:rsidP="00620202">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Rajiv and another</w:t>
      </w:r>
      <w:r w:rsidR="001E3A95" w:rsidRPr="000E0ACC">
        <w:rPr>
          <w:rFonts w:ascii="Book Antiqua" w:eastAsia="Times New Roman" w:hAnsi="Book Antiqua" w:cs="Helvetica"/>
          <w:color w:val="000000"/>
          <w:sz w:val="28"/>
          <w:szCs w:val="28"/>
        </w:rPr>
        <w:t>   </w:t>
      </w:r>
      <w:r w:rsidR="001E3A95" w:rsidRPr="000E0ACC">
        <w:rPr>
          <w:rFonts w:ascii="Book Antiqua" w:eastAsia="Times New Roman" w:hAnsi="Book Antiqua" w:cs="Helvetica"/>
          <w:color w:val="000000"/>
          <w:sz w:val="28"/>
          <w:szCs w:val="28"/>
        </w:rPr>
        <w:tab/>
      </w:r>
      <w:r w:rsidR="001E3A95" w:rsidRPr="000E0ACC">
        <w:rPr>
          <w:rFonts w:ascii="Book Antiqua" w:eastAsia="Times New Roman" w:hAnsi="Book Antiqua" w:cs="Helvetica"/>
          <w:color w:val="000000"/>
          <w:sz w:val="28"/>
          <w:szCs w:val="28"/>
        </w:rPr>
        <w:tab/>
        <w:t xml:space="preserve">         </w:t>
      </w:r>
      <w:r w:rsidR="00620202" w:rsidRPr="000E0ACC">
        <w:rPr>
          <w:rFonts w:ascii="Book Antiqua" w:eastAsia="Times New Roman" w:hAnsi="Book Antiqua" w:cs="Helvetica"/>
          <w:color w:val="000000"/>
          <w:sz w:val="28"/>
          <w:szCs w:val="28"/>
        </w:rPr>
        <w:t xml:space="preserve">   ……………. ……….Appellant</w:t>
      </w:r>
      <w:r w:rsidRPr="000E0ACC">
        <w:rPr>
          <w:rFonts w:ascii="Book Antiqua" w:eastAsia="Times New Roman" w:hAnsi="Book Antiqua" w:cs="Helvetica"/>
          <w:color w:val="000000"/>
          <w:sz w:val="28"/>
          <w:szCs w:val="28"/>
        </w:rPr>
        <w:t>s</w:t>
      </w:r>
    </w:p>
    <w:p w:rsidR="00620202" w:rsidRPr="000E0ACC" w:rsidRDefault="00620202" w:rsidP="00620202">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620202" w:rsidRPr="000E0ACC" w:rsidRDefault="00620202" w:rsidP="00620202">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Versus</w:t>
      </w:r>
    </w:p>
    <w:p w:rsidR="00620202" w:rsidRPr="000E0ACC" w:rsidRDefault="00620202" w:rsidP="00620202">
      <w:pPr>
        <w:spacing w:after="0" w:line="285" w:lineRule="atLeast"/>
        <w:jc w:val="both"/>
        <w:rPr>
          <w:rFonts w:ascii="Book Antiqua" w:eastAsia="Times New Roman" w:hAnsi="Book Antiqua" w:cs="Helvetica"/>
          <w:color w:val="000000"/>
          <w:sz w:val="28"/>
          <w:szCs w:val="28"/>
        </w:rPr>
      </w:pPr>
    </w:p>
    <w:p w:rsidR="00620202" w:rsidRPr="000E0ACC" w:rsidRDefault="00620202" w:rsidP="00620202">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State of Haryana  </w:t>
      </w:r>
      <w:r w:rsidR="007F0B1F" w:rsidRPr="000E0ACC">
        <w:rPr>
          <w:rFonts w:ascii="Book Antiqua" w:eastAsia="Times New Roman" w:hAnsi="Book Antiqua" w:cs="Helvetica"/>
          <w:color w:val="000000"/>
          <w:sz w:val="28"/>
          <w:szCs w:val="28"/>
        </w:rPr>
        <w:t>and another</w:t>
      </w:r>
      <w:r w:rsidR="001E3A95"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 ………  …Respondent</w:t>
      </w:r>
    </w:p>
    <w:p w:rsidR="00620202" w:rsidRPr="000E0ACC" w:rsidRDefault="00620202" w:rsidP="00620202">
      <w:pPr>
        <w:spacing w:after="0" w:line="285" w:lineRule="atLeast"/>
        <w:jc w:val="both"/>
        <w:rPr>
          <w:rFonts w:ascii="Book Antiqua" w:eastAsia="Times New Roman" w:hAnsi="Book Antiqua" w:cs="Helvetica"/>
          <w:color w:val="000000"/>
          <w:sz w:val="28"/>
          <w:szCs w:val="28"/>
        </w:rPr>
      </w:pPr>
    </w:p>
    <w:p w:rsidR="002D5234" w:rsidRPr="000E0ACC" w:rsidRDefault="002D5234" w:rsidP="00C245FE">
      <w:pPr>
        <w:spacing w:after="0" w:line="240" w:lineRule="auto"/>
        <w:ind w:firstLine="720"/>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xml:space="preserve">               </w:t>
      </w:r>
    </w:p>
    <w:p w:rsidR="00424F0B" w:rsidRPr="000E0ACC" w:rsidRDefault="00424F0B" w:rsidP="00424F0B">
      <w:pPr>
        <w:spacing w:line="480" w:lineRule="auto"/>
        <w:ind w:left="1440"/>
        <w:jc w:val="both"/>
        <w:rPr>
          <w:rFonts w:ascii="Book Antiqua" w:hAnsi="Book Antiqua" w:cstheme="minorHAnsi"/>
          <w:sz w:val="28"/>
          <w:szCs w:val="28"/>
        </w:rPr>
      </w:pPr>
      <w:r w:rsidRPr="000E0ACC">
        <w:rPr>
          <w:rFonts w:ascii="Book Antiqua" w:hAnsi="Book Antiqua" w:cstheme="minorHAnsi"/>
          <w:sz w:val="28"/>
          <w:szCs w:val="28"/>
        </w:rPr>
        <w:t>Application u/s 151 C</w:t>
      </w:r>
      <w:r w:rsidR="00873E64" w:rsidRPr="000E0ACC">
        <w:rPr>
          <w:rFonts w:ascii="Book Antiqua" w:hAnsi="Book Antiqua" w:cstheme="minorHAnsi"/>
          <w:sz w:val="28"/>
          <w:szCs w:val="28"/>
        </w:rPr>
        <w:t>.</w:t>
      </w:r>
      <w:r w:rsidRPr="000E0ACC">
        <w:rPr>
          <w:rFonts w:ascii="Book Antiqua" w:hAnsi="Book Antiqua" w:cstheme="minorHAnsi"/>
          <w:sz w:val="28"/>
          <w:szCs w:val="28"/>
        </w:rPr>
        <w:t>P</w:t>
      </w:r>
      <w:r w:rsidR="00873E64" w:rsidRPr="000E0ACC">
        <w:rPr>
          <w:rFonts w:ascii="Book Antiqua" w:hAnsi="Book Antiqua" w:cstheme="minorHAnsi"/>
          <w:sz w:val="28"/>
          <w:szCs w:val="28"/>
        </w:rPr>
        <w:t>.</w:t>
      </w:r>
      <w:r w:rsidRPr="000E0ACC">
        <w:rPr>
          <w:rFonts w:ascii="Book Antiqua" w:hAnsi="Book Antiqua" w:cstheme="minorHAnsi"/>
          <w:sz w:val="28"/>
          <w:szCs w:val="28"/>
        </w:rPr>
        <w:t>C</w:t>
      </w:r>
      <w:r w:rsidR="00873E64" w:rsidRPr="000E0ACC">
        <w:rPr>
          <w:rFonts w:ascii="Book Antiqua" w:hAnsi="Book Antiqua" w:cstheme="minorHAnsi"/>
          <w:sz w:val="28"/>
          <w:szCs w:val="28"/>
        </w:rPr>
        <w:t>.</w:t>
      </w:r>
      <w:r w:rsidRPr="000E0ACC">
        <w:rPr>
          <w:rFonts w:ascii="Book Antiqua" w:hAnsi="Book Antiqua" w:cstheme="minorHAnsi"/>
          <w:sz w:val="28"/>
          <w:szCs w:val="28"/>
        </w:rPr>
        <w:t xml:space="preserve"> seeking exempt</w:t>
      </w:r>
      <w:r w:rsidR="00FD182C" w:rsidRPr="000E0ACC">
        <w:rPr>
          <w:rFonts w:ascii="Book Antiqua" w:hAnsi="Book Antiqua" w:cstheme="minorHAnsi"/>
          <w:sz w:val="28"/>
          <w:szCs w:val="28"/>
        </w:rPr>
        <w:t xml:space="preserve">ion from filing </w:t>
      </w:r>
      <w:r w:rsidR="005F5E87" w:rsidRPr="000E0ACC">
        <w:rPr>
          <w:rFonts w:ascii="Book Antiqua" w:hAnsi="Book Antiqua" w:cstheme="minorHAnsi"/>
          <w:sz w:val="28"/>
          <w:szCs w:val="28"/>
        </w:rPr>
        <w:t xml:space="preserve">true typed and </w:t>
      </w:r>
      <w:r w:rsidR="00482A7A" w:rsidRPr="000E0ACC">
        <w:rPr>
          <w:rFonts w:ascii="Book Antiqua" w:hAnsi="Book Antiqua" w:cstheme="minorHAnsi"/>
          <w:sz w:val="28"/>
          <w:szCs w:val="28"/>
        </w:rPr>
        <w:t xml:space="preserve">certified </w:t>
      </w:r>
      <w:r w:rsidR="005F5E87" w:rsidRPr="000E0ACC">
        <w:rPr>
          <w:rFonts w:ascii="Book Antiqua" w:hAnsi="Book Antiqua" w:cstheme="minorHAnsi"/>
          <w:sz w:val="28"/>
          <w:szCs w:val="28"/>
        </w:rPr>
        <w:t xml:space="preserve"> copies</w:t>
      </w:r>
      <w:r w:rsidR="00B73263" w:rsidRPr="000E0ACC">
        <w:rPr>
          <w:rFonts w:ascii="Book Antiqua" w:hAnsi="Book Antiqua" w:cstheme="minorHAnsi"/>
          <w:sz w:val="28"/>
          <w:szCs w:val="28"/>
        </w:rPr>
        <w:t xml:space="preserve"> of </w:t>
      </w:r>
      <w:r w:rsidR="00482A7A" w:rsidRPr="000E0ACC">
        <w:rPr>
          <w:rFonts w:ascii="Book Antiqua" w:hAnsi="Book Antiqua" w:cstheme="minorHAnsi"/>
          <w:sz w:val="28"/>
          <w:szCs w:val="28"/>
        </w:rPr>
        <w:t>awa</w:t>
      </w:r>
      <w:r w:rsidR="002656C8" w:rsidRPr="000E0ACC">
        <w:rPr>
          <w:rFonts w:ascii="Book Antiqua" w:hAnsi="Book Antiqua" w:cstheme="minorHAnsi"/>
          <w:sz w:val="28"/>
          <w:szCs w:val="28"/>
        </w:rPr>
        <w:t>r</w:t>
      </w:r>
      <w:r w:rsidR="005F5E87" w:rsidRPr="000E0ACC">
        <w:rPr>
          <w:rFonts w:ascii="Book Antiqua" w:hAnsi="Book Antiqua" w:cstheme="minorHAnsi"/>
          <w:sz w:val="28"/>
          <w:szCs w:val="28"/>
        </w:rPr>
        <w:t xml:space="preserve">d </w:t>
      </w:r>
      <w:r w:rsidR="007F0B1F" w:rsidRPr="000E0ACC">
        <w:rPr>
          <w:rFonts w:ascii="Book Antiqua" w:hAnsi="Book Antiqua" w:cstheme="minorHAnsi"/>
          <w:sz w:val="28"/>
          <w:szCs w:val="28"/>
        </w:rPr>
        <w:t xml:space="preserve"> dated 17.12.2013</w:t>
      </w:r>
      <w:r w:rsidR="00B73263" w:rsidRPr="000E0ACC">
        <w:rPr>
          <w:rFonts w:ascii="Book Antiqua" w:hAnsi="Book Antiqua" w:cstheme="minorHAnsi"/>
          <w:sz w:val="28"/>
          <w:szCs w:val="28"/>
        </w:rPr>
        <w:t xml:space="preserve"> </w:t>
      </w:r>
      <w:r w:rsidR="00461B04" w:rsidRPr="000E0ACC">
        <w:rPr>
          <w:rFonts w:ascii="Book Antiqua" w:hAnsi="Book Antiqua" w:cstheme="minorHAnsi"/>
          <w:sz w:val="28"/>
          <w:szCs w:val="28"/>
        </w:rPr>
        <w:t xml:space="preserve">passed by Ld. </w:t>
      </w:r>
      <w:r w:rsidR="007D5E34" w:rsidRPr="000E0ACC">
        <w:rPr>
          <w:rFonts w:ascii="Book Antiqua" w:hAnsi="Book Antiqua" w:cstheme="minorHAnsi"/>
          <w:sz w:val="28"/>
          <w:szCs w:val="28"/>
        </w:rPr>
        <w:t>Reference</w:t>
      </w:r>
      <w:r w:rsidR="00461B04" w:rsidRPr="000E0ACC">
        <w:rPr>
          <w:rFonts w:ascii="Book Antiqua" w:hAnsi="Book Antiqua" w:cstheme="minorHAnsi"/>
          <w:sz w:val="28"/>
          <w:szCs w:val="28"/>
        </w:rPr>
        <w:t xml:space="preserve"> Court</w:t>
      </w:r>
      <w:r w:rsidR="005F5E87" w:rsidRPr="000E0ACC">
        <w:rPr>
          <w:rFonts w:ascii="Book Antiqua" w:hAnsi="Book Antiqua" w:cstheme="minorHAnsi"/>
          <w:sz w:val="28"/>
          <w:szCs w:val="28"/>
        </w:rPr>
        <w:t xml:space="preserve"> and </w:t>
      </w:r>
      <w:r w:rsidR="007F0B1F" w:rsidRPr="000E0ACC">
        <w:rPr>
          <w:rFonts w:ascii="Book Antiqua" w:hAnsi="Book Antiqua" w:cstheme="minorHAnsi"/>
          <w:sz w:val="28"/>
          <w:szCs w:val="28"/>
        </w:rPr>
        <w:t xml:space="preserve"> order dated 27.10.2017 passed by </w:t>
      </w:r>
      <w:r w:rsidR="005F5E87" w:rsidRPr="000E0ACC">
        <w:rPr>
          <w:rFonts w:ascii="Book Antiqua" w:hAnsi="Book Antiqua" w:cstheme="minorHAnsi"/>
          <w:sz w:val="28"/>
          <w:szCs w:val="28"/>
        </w:rPr>
        <w:t xml:space="preserve"> Hon,ble </w:t>
      </w:r>
      <w:r w:rsidR="007F0B1F" w:rsidRPr="000E0ACC">
        <w:rPr>
          <w:rFonts w:ascii="Book Antiqua" w:hAnsi="Book Antiqua" w:cstheme="minorHAnsi"/>
          <w:sz w:val="28"/>
          <w:szCs w:val="28"/>
        </w:rPr>
        <w:t xml:space="preserve">Supreme </w:t>
      </w:r>
      <w:r w:rsidR="005F5E87" w:rsidRPr="000E0ACC">
        <w:rPr>
          <w:rFonts w:ascii="Book Antiqua" w:hAnsi="Book Antiqua" w:cstheme="minorHAnsi"/>
          <w:sz w:val="28"/>
          <w:szCs w:val="28"/>
        </w:rPr>
        <w:t xml:space="preserve">Court </w:t>
      </w:r>
      <w:r w:rsidR="002656C8" w:rsidRPr="000E0ACC">
        <w:rPr>
          <w:rFonts w:ascii="Book Antiqua" w:hAnsi="Book Antiqua" w:cstheme="minorHAnsi"/>
          <w:sz w:val="28"/>
          <w:szCs w:val="28"/>
        </w:rPr>
        <w:t>,</w:t>
      </w:r>
      <w:r w:rsidR="00482A7A" w:rsidRPr="000E0ACC">
        <w:rPr>
          <w:rFonts w:ascii="Book Antiqua" w:hAnsi="Book Antiqua" w:cstheme="minorHAnsi"/>
          <w:sz w:val="28"/>
          <w:szCs w:val="28"/>
        </w:rPr>
        <w:t xml:space="preserve"> annexure A-1</w:t>
      </w:r>
      <w:r w:rsidRPr="000E0ACC">
        <w:rPr>
          <w:rFonts w:ascii="Book Antiqua" w:hAnsi="Book Antiqua" w:cstheme="minorHAnsi"/>
          <w:sz w:val="28"/>
          <w:szCs w:val="28"/>
        </w:rPr>
        <w:t xml:space="preserve"> and</w:t>
      </w:r>
      <w:r w:rsidR="002656C8" w:rsidRPr="000E0ACC">
        <w:rPr>
          <w:rFonts w:ascii="Book Antiqua" w:hAnsi="Book Antiqua" w:cstheme="minorHAnsi"/>
          <w:sz w:val="28"/>
          <w:szCs w:val="28"/>
        </w:rPr>
        <w:t xml:space="preserve"> permit to</w:t>
      </w:r>
      <w:r w:rsidR="00FD182C" w:rsidRPr="000E0ACC">
        <w:rPr>
          <w:rFonts w:ascii="Book Antiqua" w:hAnsi="Book Antiqua" w:cstheme="minorHAnsi"/>
          <w:sz w:val="28"/>
          <w:szCs w:val="28"/>
        </w:rPr>
        <w:t xml:space="preserve"> placing on record </w:t>
      </w:r>
      <w:r w:rsidR="002656C8" w:rsidRPr="000E0ACC">
        <w:rPr>
          <w:rFonts w:ascii="Book Antiqua" w:hAnsi="Book Antiqua" w:cstheme="minorHAnsi"/>
          <w:sz w:val="28"/>
          <w:szCs w:val="28"/>
        </w:rPr>
        <w:t xml:space="preserve">the photo copy </w:t>
      </w:r>
      <w:r w:rsidR="00797374" w:rsidRPr="000E0ACC">
        <w:rPr>
          <w:rFonts w:ascii="Book Antiqua" w:hAnsi="Book Antiqua" w:cstheme="minorHAnsi"/>
          <w:sz w:val="28"/>
          <w:szCs w:val="28"/>
        </w:rPr>
        <w:t xml:space="preserve">of </w:t>
      </w:r>
      <w:r w:rsidR="007F0B1F" w:rsidRPr="000E0ACC">
        <w:rPr>
          <w:rFonts w:ascii="Book Antiqua" w:hAnsi="Book Antiqua" w:cstheme="minorHAnsi"/>
          <w:sz w:val="28"/>
          <w:szCs w:val="28"/>
        </w:rPr>
        <w:t>award dated 17.12.2017 and order dated 27.10.2017</w:t>
      </w:r>
      <w:r w:rsidR="002656C8" w:rsidRPr="000E0ACC">
        <w:rPr>
          <w:rFonts w:ascii="Book Antiqua" w:hAnsi="Book Antiqua" w:cstheme="minorHAnsi"/>
          <w:sz w:val="28"/>
          <w:szCs w:val="28"/>
        </w:rPr>
        <w:t xml:space="preserve"> ,annexure A-1. </w:t>
      </w:r>
    </w:p>
    <w:p w:rsidR="00424F0B" w:rsidRPr="000E0ACC" w:rsidRDefault="00424F0B" w:rsidP="00082AB0">
      <w:pPr>
        <w:spacing w:before="240" w:line="480" w:lineRule="auto"/>
        <w:ind w:left="-720"/>
        <w:jc w:val="both"/>
        <w:rPr>
          <w:rFonts w:ascii="Book Antiqua" w:hAnsi="Book Antiqua" w:cstheme="minorHAnsi"/>
          <w:sz w:val="28"/>
          <w:szCs w:val="28"/>
        </w:rPr>
      </w:pPr>
      <w:r w:rsidRPr="000E0ACC">
        <w:rPr>
          <w:rFonts w:ascii="Book Antiqua" w:hAnsi="Book Antiqua" w:cstheme="minorHAnsi"/>
          <w:sz w:val="28"/>
          <w:szCs w:val="28"/>
          <w:u w:val="single"/>
        </w:rPr>
        <w:t>RESPECTFULLY SHOWETH</w:t>
      </w:r>
      <w:r w:rsidRPr="000E0ACC">
        <w:rPr>
          <w:rFonts w:ascii="Book Antiqua" w:hAnsi="Book Antiqua" w:cstheme="minorHAnsi"/>
          <w:sz w:val="28"/>
          <w:szCs w:val="28"/>
        </w:rPr>
        <w:t>:</w:t>
      </w:r>
    </w:p>
    <w:p w:rsidR="0010778C" w:rsidRPr="000E0ACC" w:rsidRDefault="00AB5BF1" w:rsidP="009D3C19">
      <w:pPr>
        <w:pStyle w:val="ListParagraph"/>
        <w:numPr>
          <w:ilvl w:val="0"/>
          <w:numId w:val="3"/>
        </w:numPr>
        <w:spacing w:before="240" w:line="480" w:lineRule="auto"/>
        <w:ind w:left="-720" w:firstLine="0"/>
        <w:jc w:val="both"/>
        <w:rPr>
          <w:rFonts w:ascii="Book Antiqua" w:hAnsi="Book Antiqua" w:cstheme="minorHAnsi"/>
          <w:sz w:val="28"/>
          <w:szCs w:val="28"/>
        </w:rPr>
      </w:pPr>
      <w:r w:rsidRPr="000E0ACC">
        <w:rPr>
          <w:rFonts w:ascii="Book Antiqua" w:hAnsi="Book Antiqua" w:cstheme="minorHAnsi"/>
          <w:sz w:val="28"/>
          <w:szCs w:val="28"/>
        </w:rPr>
        <w:t xml:space="preserve">That </w:t>
      </w:r>
      <w:r w:rsidR="0010778C" w:rsidRPr="000E0ACC">
        <w:rPr>
          <w:rFonts w:ascii="Book Antiqua" w:hAnsi="Book Antiqua" w:cstheme="minorHAnsi"/>
          <w:sz w:val="28"/>
          <w:szCs w:val="28"/>
        </w:rPr>
        <w:t>a lot of time and money shall be consumed if the appellant is directed to place on record the t</w:t>
      </w:r>
      <w:r w:rsidR="007F0B1F" w:rsidRPr="000E0ACC">
        <w:rPr>
          <w:rFonts w:ascii="Book Antiqua" w:hAnsi="Book Antiqua" w:cstheme="minorHAnsi"/>
          <w:sz w:val="28"/>
          <w:szCs w:val="28"/>
        </w:rPr>
        <w:t>rue typed copy of award dated 17.12</w:t>
      </w:r>
      <w:r w:rsidR="0010778C" w:rsidRPr="000E0ACC">
        <w:rPr>
          <w:rFonts w:ascii="Book Antiqua" w:hAnsi="Book Antiqua" w:cstheme="minorHAnsi"/>
          <w:sz w:val="28"/>
          <w:szCs w:val="28"/>
        </w:rPr>
        <w:t xml:space="preserve">.2013 </w:t>
      </w:r>
      <w:r w:rsidR="0010778C" w:rsidRPr="000E0ACC">
        <w:rPr>
          <w:rFonts w:ascii="Book Antiqua" w:hAnsi="Book Antiqua" w:cstheme="minorHAnsi"/>
          <w:sz w:val="28"/>
          <w:szCs w:val="28"/>
        </w:rPr>
        <w:lastRenderedPageBreak/>
        <w:t xml:space="preserve">and order dated </w:t>
      </w:r>
      <w:r w:rsidR="007F0B1F" w:rsidRPr="000E0ACC">
        <w:rPr>
          <w:rFonts w:ascii="Book Antiqua" w:hAnsi="Book Antiqua" w:cstheme="minorHAnsi"/>
          <w:sz w:val="28"/>
          <w:szCs w:val="28"/>
        </w:rPr>
        <w:t>27.10.2017</w:t>
      </w:r>
      <w:r w:rsidR="0010778C" w:rsidRPr="000E0ACC">
        <w:rPr>
          <w:rFonts w:ascii="Book Antiqua" w:hAnsi="Book Antiqua" w:cstheme="minorHAnsi"/>
          <w:sz w:val="28"/>
          <w:szCs w:val="28"/>
        </w:rPr>
        <w:t xml:space="preserve"> ,annexure A-1 and  cert</w:t>
      </w:r>
      <w:r w:rsidR="007F0B1F" w:rsidRPr="000E0ACC">
        <w:rPr>
          <w:rFonts w:ascii="Book Antiqua" w:hAnsi="Book Antiqua" w:cstheme="minorHAnsi"/>
          <w:sz w:val="28"/>
          <w:szCs w:val="28"/>
        </w:rPr>
        <w:t>ified copy of the order dated 27.10.2017</w:t>
      </w:r>
      <w:r w:rsidR="0010778C" w:rsidRPr="000E0ACC">
        <w:rPr>
          <w:rFonts w:ascii="Book Antiqua" w:hAnsi="Book Antiqua" w:cstheme="minorHAnsi"/>
          <w:sz w:val="28"/>
          <w:szCs w:val="28"/>
        </w:rPr>
        <w:t xml:space="preserve">. </w:t>
      </w:r>
    </w:p>
    <w:p w:rsidR="00FD1A2C" w:rsidRPr="000E0ACC" w:rsidRDefault="0010778C" w:rsidP="0010778C">
      <w:pPr>
        <w:pStyle w:val="ListParagraph"/>
        <w:spacing w:before="240" w:line="480" w:lineRule="auto"/>
        <w:ind w:left="-720"/>
        <w:jc w:val="both"/>
        <w:rPr>
          <w:rFonts w:ascii="Book Antiqua" w:hAnsi="Book Antiqua" w:cstheme="minorHAnsi"/>
          <w:sz w:val="28"/>
          <w:szCs w:val="28"/>
        </w:rPr>
      </w:pPr>
      <w:r w:rsidRPr="000E0ACC">
        <w:rPr>
          <w:rFonts w:ascii="Book Antiqua" w:hAnsi="Book Antiqua" w:cstheme="minorHAnsi"/>
          <w:sz w:val="28"/>
          <w:szCs w:val="28"/>
        </w:rPr>
        <w:t>2. That the appellant is placing on record the photo copy of the award dat</w:t>
      </w:r>
      <w:r w:rsidR="007F0B1F" w:rsidRPr="000E0ACC">
        <w:rPr>
          <w:rFonts w:ascii="Book Antiqua" w:hAnsi="Book Antiqua" w:cstheme="minorHAnsi"/>
          <w:sz w:val="28"/>
          <w:szCs w:val="28"/>
        </w:rPr>
        <w:t>ed 17.12.2013 and order dated 27.10.2017</w:t>
      </w:r>
      <w:r w:rsidRPr="000E0ACC">
        <w:rPr>
          <w:rFonts w:ascii="Book Antiqua" w:hAnsi="Book Antiqua" w:cstheme="minorHAnsi"/>
          <w:sz w:val="28"/>
          <w:szCs w:val="28"/>
        </w:rPr>
        <w:t>,</w:t>
      </w:r>
      <w:r w:rsidR="00E86EF4" w:rsidRPr="000E0ACC">
        <w:rPr>
          <w:rFonts w:ascii="Book Antiqua" w:hAnsi="Book Antiqua" w:cstheme="minorHAnsi"/>
          <w:sz w:val="28"/>
          <w:szCs w:val="28"/>
        </w:rPr>
        <w:t xml:space="preserve"> </w:t>
      </w:r>
      <w:r w:rsidRPr="000E0ACC">
        <w:rPr>
          <w:rFonts w:ascii="Book Antiqua" w:hAnsi="Book Antiqua" w:cstheme="minorHAnsi"/>
          <w:sz w:val="28"/>
          <w:szCs w:val="28"/>
        </w:rPr>
        <w:t>annexure A-1. Th</w:t>
      </w:r>
      <w:r w:rsidR="00E86EF4" w:rsidRPr="000E0ACC">
        <w:rPr>
          <w:rFonts w:ascii="Book Antiqua" w:hAnsi="Book Antiqua" w:cstheme="minorHAnsi"/>
          <w:sz w:val="28"/>
          <w:szCs w:val="28"/>
        </w:rPr>
        <w:t xml:space="preserve">e copy of the award and order  are </w:t>
      </w:r>
      <w:r w:rsidRPr="000E0ACC">
        <w:rPr>
          <w:rFonts w:ascii="Book Antiqua" w:hAnsi="Book Antiqua" w:cstheme="minorHAnsi"/>
          <w:sz w:val="28"/>
          <w:szCs w:val="28"/>
        </w:rPr>
        <w:t xml:space="preserve"> clear ,legible and readable. </w:t>
      </w:r>
      <w:r w:rsidR="008B2E5D" w:rsidRPr="000E0ACC">
        <w:rPr>
          <w:rFonts w:ascii="Book Antiqua" w:hAnsi="Book Antiqua" w:cstheme="minorHAnsi"/>
          <w:sz w:val="28"/>
          <w:szCs w:val="28"/>
        </w:rPr>
        <w:t xml:space="preserve"> </w:t>
      </w:r>
      <w:r w:rsidR="00BC4DA2" w:rsidRPr="000E0ACC">
        <w:rPr>
          <w:rFonts w:ascii="Book Antiqua" w:hAnsi="Book Antiqua" w:cstheme="minorHAnsi"/>
          <w:sz w:val="28"/>
          <w:szCs w:val="28"/>
        </w:rPr>
        <w:t xml:space="preserve">    </w:t>
      </w:r>
    </w:p>
    <w:p w:rsidR="00424F0B" w:rsidRPr="000E0ACC" w:rsidRDefault="00DA4E83" w:rsidP="008B2E5D">
      <w:pPr>
        <w:pStyle w:val="ListParagraph"/>
        <w:spacing w:before="240" w:line="480" w:lineRule="auto"/>
        <w:ind w:left="-720"/>
        <w:jc w:val="both"/>
        <w:rPr>
          <w:rFonts w:ascii="Book Antiqua" w:hAnsi="Book Antiqua" w:cstheme="minorHAnsi"/>
          <w:sz w:val="28"/>
          <w:szCs w:val="28"/>
        </w:rPr>
      </w:pPr>
      <w:r w:rsidRPr="000E0ACC">
        <w:rPr>
          <w:rFonts w:ascii="Book Antiqua" w:hAnsi="Book Antiqua" w:cstheme="minorHAnsi"/>
          <w:sz w:val="28"/>
          <w:szCs w:val="28"/>
        </w:rPr>
        <w:t xml:space="preserve">                    </w:t>
      </w:r>
      <w:r w:rsidR="00FD1A2C" w:rsidRPr="000E0ACC">
        <w:rPr>
          <w:rFonts w:ascii="Book Antiqua" w:hAnsi="Book Antiqua" w:cstheme="minorHAnsi"/>
          <w:sz w:val="28"/>
          <w:szCs w:val="28"/>
        </w:rPr>
        <w:t xml:space="preserve">It </w:t>
      </w:r>
      <w:r w:rsidR="00424F0B" w:rsidRPr="000E0ACC">
        <w:rPr>
          <w:rFonts w:ascii="Book Antiqua" w:hAnsi="Book Antiqua" w:cstheme="minorHAnsi"/>
          <w:sz w:val="28"/>
          <w:szCs w:val="28"/>
        </w:rPr>
        <w:t xml:space="preserve"> is, therefore, respectfully praye</w:t>
      </w:r>
      <w:r w:rsidR="00FD1A2C" w:rsidRPr="000E0ACC">
        <w:rPr>
          <w:rFonts w:ascii="Book Antiqua" w:hAnsi="Book Antiqua" w:cstheme="minorHAnsi"/>
          <w:sz w:val="28"/>
          <w:szCs w:val="28"/>
        </w:rPr>
        <w:t xml:space="preserve">d that the applicant/appellant </w:t>
      </w:r>
      <w:r w:rsidR="00424F0B" w:rsidRPr="000E0ACC">
        <w:rPr>
          <w:rFonts w:ascii="Book Antiqua" w:hAnsi="Book Antiqua" w:cstheme="minorHAnsi"/>
          <w:sz w:val="28"/>
          <w:szCs w:val="28"/>
        </w:rPr>
        <w:t xml:space="preserve"> may kindly be exempted from filing </w:t>
      </w:r>
      <w:r w:rsidR="00786842" w:rsidRPr="000E0ACC">
        <w:rPr>
          <w:rFonts w:ascii="Book Antiqua" w:hAnsi="Book Antiqua" w:cstheme="minorHAnsi"/>
          <w:sz w:val="28"/>
          <w:szCs w:val="28"/>
        </w:rPr>
        <w:t xml:space="preserve">the true typed copy and </w:t>
      </w:r>
      <w:r w:rsidR="00424F0B" w:rsidRPr="000E0ACC">
        <w:rPr>
          <w:rFonts w:ascii="Book Antiqua" w:hAnsi="Book Antiqua" w:cstheme="minorHAnsi"/>
          <w:sz w:val="28"/>
          <w:szCs w:val="28"/>
        </w:rPr>
        <w:t>certified c</w:t>
      </w:r>
      <w:r w:rsidR="00FD1A2C" w:rsidRPr="000E0ACC">
        <w:rPr>
          <w:rFonts w:ascii="Book Antiqua" w:hAnsi="Book Antiqua" w:cstheme="minorHAnsi"/>
          <w:sz w:val="28"/>
          <w:szCs w:val="28"/>
        </w:rPr>
        <w:t xml:space="preserve">opy </w:t>
      </w:r>
      <w:r w:rsidR="00873E64" w:rsidRPr="000E0ACC">
        <w:rPr>
          <w:rFonts w:ascii="Book Antiqua" w:hAnsi="Book Antiqua" w:cstheme="minorHAnsi"/>
          <w:sz w:val="28"/>
          <w:szCs w:val="28"/>
        </w:rPr>
        <w:t xml:space="preserve">of </w:t>
      </w:r>
      <w:r w:rsidR="007F0B1F" w:rsidRPr="000E0ACC">
        <w:rPr>
          <w:rFonts w:ascii="Book Antiqua" w:hAnsi="Book Antiqua" w:cstheme="minorHAnsi"/>
          <w:sz w:val="28"/>
          <w:szCs w:val="28"/>
        </w:rPr>
        <w:t>award dated 17.12</w:t>
      </w:r>
      <w:r w:rsidR="00786842" w:rsidRPr="000E0ACC">
        <w:rPr>
          <w:rFonts w:ascii="Book Antiqua" w:hAnsi="Book Antiqua" w:cstheme="minorHAnsi"/>
          <w:sz w:val="28"/>
          <w:szCs w:val="28"/>
        </w:rPr>
        <w:t xml:space="preserve">.2013 and </w:t>
      </w:r>
      <w:r w:rsidR="00BC4DA2" w:rsidRPr="000E0ACC">
        <w:rPr>
          <w:rFonts w:ascii="Book Antiqua" w:hAnsi="Book Antiqua" w:cstheme="minorHAnsi"/>
          <w:sz w:val="28"/>
          <w:szCs w:val="28"/>
        </w:rPr>
        <w:t xml:space="preserve">judgment / </w:t>
      </w:r>
      <w:r w:rsidR="007F0B1F" w:rsidRPr="000E0ACC">
        <w:rPr>
          <w:rFonts w:ascii="Book Antiqua" w:hAnsi="Book Antiqua" w:cstheme="minorHAnsi"/>
          <w:sz w:val="28"/>
          <w:szCs w:val="28"/>
        </w:rPr>
        <w:t>order dated 27.10.2017</w:t>
      </w:r>
      <w:r w:rsidR="00786842" w:rsidRPr="000E0ACC">
        <w:rPr>
          <w:rFonts w:ascii="Book Antiqua" w:hAnsi="Book Antiqua" w:cstheme="minorHAnsi"/>
          <w:sz w:val="28"/>
          <w:szCs w:val="28"/>
        </w:rPr>
        <w:t xml:space="preserve">  ,annexure A-1 </w:t>
      </w:r>
      <w:r w:rsidR="00873E64" w:rsidRPr="000E0ACC">
        <w:rPr>
          <w:rFonts w:ascii="Book Antiqua" w:hAnsi="Book Antiqua" w:cstheme="minorHAnsi"/>
          <w:sz w:val="28"/>
          <w:szCs w:val="28"/>
        </w:rPr>
        <w:t xml:space="preserve"> </w:t>
      </w:r>
      <w:r w:rsidR="00424F0B" w:rsidRPr="000E0ACC">
        <w:rPr>
          <w:rFonts w:ascii="Book Antiqua" w:hAnsi="Book Antiqua" w:cstheme="minorHAnsi"/>
          <w:sz w:val="28"/>
          <w:szCs w:val="28"/>
        </w:rPr>
        <w:t xml:space="preserve"> and allow him to p</w:t>
      </w:r>
      <w:r w:rsidR="00FD1A2C" w:rsidRPr="000E0ACC">
        <w:rPr>
          <w:rFonts w:ascii="Book Antiqua" w:hAnsi="Book Antiqua" w:cstheme="minorHAnsi"/>
          <w:sz w:val="28"/>
          <w:szCs w:val="28"/>
        </w:rPr>
        <w:t>lace on record true photocopy copy</w:t>
      </w:r>
      <w:r w:rsidR="007F0B1F" w:rsidRPr="000E0ACC">
        <w:rPr>
          <w:rFonts w:ascii="Book Antiqua" w:hAnsi="Book Antiqua" w:cstheme="minorHAnsi"/>
          <w:sz w:val="28"/>
          <w:szCs w:val="28"/>
        </w:rPr>
        <w:t xml:space="preserve"> of award dated 17.12.2013</w:t>
      </w:r>
      <w:r w:rsidR="00786842" w:rsidRPr="000E0ACC">
        <w:rPr>
          <w:rFonts w:ascii="Book Antiqua" w:hAnsi="Book Antiqua" w:cstheme="minorHAnsi"/>
          <w:sz w:val="28"/>
          <w:szCs w:val="28"/>
        </w:rPr>
        <w:t xml:space="preserve"> a</w:t>
      </w:r>
      <w:r w:rsidR="007F0B1F" w:rsidRPr="000E0ACC">
        <w:rPr>
          <w:rFonts w:ascii="Book Antiqua" w:hAnsi="Book Antiqua" w:cstheme="minorHAnsi"/>
          <w:sz w:val="28"/>
          <w:szCs w:val="28"/>
        </w:rPr>
        <w:t>nd order dated 27.10.2017</w:t>
      </w:r>
      <w:r w:rsidR="0060165D" w:rsidRPr="000E0ACC">
        <w:rPr>
          <w:rFonts w:ascii="Book Antiqua" w:hAnsi="Book Antiqua" w:cstheme="minorHAnsi"/>
          <w:sz w:val="28"/>
          <w:szCs w:val="28"/>
        </w:rPr>
        <w:t>(A-1)</w:t>
      </w:r>
      <w:r w:rsidR="00424F0B" w:rsidRPr="000E0ACC">
        <w:rPr>
          <w:rFonts w:ascii="Book Antiqua" w:hAnsi="Book Antiqua" w:cstheme="minorHAnsi"/>
          <w:sz w:val="28"/>
          <w:szCs w:val="28"/>
        </w:rPr>
        <w:t>, in the interest of justice.</w:t>
      </w:r>
    </w:p>
    <w:p w:rsidR="00424F0B" w:rsidRPr="000E0ACC" w:rsidRDefault="00424F0B" w:rsidP="00082AB0">
      <w:pPr>
        <w:spacing w:before="240" w:line="480" w:lineRule="auto"/>
        <w:ind w:left="-720"/>
        <w:jc w:val="both"/>
        <w:rPr>
          <w:rFonts w:ascii="Book Antiqua" w:hAnsi="Book Antiqua" w:cstheme="minorHAnsi"/>
          <w:sz w:val="28"/>
          <w:szCs w:val="28"/>
        </w:rPr>
      </w:pPr>
      <w:r w:rsidRPr="000E0ACC">
        <w:rPr>
          <w:rFonts w:ascii="Book Antiqua" w:hAnsi="Book Antiqua" w:cstheme="minorHAnsi"/>
          <w:sz w:val="28"/>
          <w:szCs w:val="28"/>
        </w:rPr>
        <w:t xml:space="preserve">Note: </w:t>
      </w:r>
      <w:r w:rsidR="00E953F4" w:rsidRPr="000E0ACC">
        <w:rPr>
          <w:rFonts w:ascii="Book Antiqua" w:hAnsi="Book Antiqua" w:cstheme="minorHAnsi"/>
          <w:sz w:val="28"/>
          <w:szCs w:val="28"/>
        </w:rPr>
        <w:t xml:space="preserve">    </w:t>
      </w:r>
      <w:r w:rsidRPr="000E0ACC">
        <w:rPr>
          <w:rFonts w:ascii="Book Antiqua" w:hAnsi="Book Antiqua" w:cstheme="minorHAnsi"/>
          <w:sz w:val="28"/>
          <w:szCs w:val="28"/>
        </w:rPr>
        <w:t>Affidavit is attached herewith.</w:t>
      </w:r>
    </w:p>
    <w:p w:rsidR="00424F0B" w:rsidRPr="000E0ACC" w:rsidRDefault="00424F0B" w:rsidP="00082AB0">
      <w:pPr>
        <w:spacing w:before="240"/>
        <w:ind w:left="-720"/>
        <w:jc w:val="both"/>
        <w:rPr>
          <w:rFonts w:ascii="Book Antiqua" w:hAnsi="Book Antiqua" w:cstheme="minorHAnsi"/>
          <w:sz w:val="28"/>
          <w:szCs w:val="28"/>
        </w:rPr>
      </w:pPr>
    </w:p>
    <w:p w:rsidR="00424F0B" w:rsidRPr="000E0ACC" w:rsidRDefault="00424F0B" w:rsidP="00082AB0">
      <w:pPr>
        <w:ind w:left="-720"/>
        <w:jc w:val="both"/>
        <w:rPr>
          <w:rFonts w:ascii="Book Antiqua" w:hAnsi="Book Antiqua" w:cstheme="minorHAnsi"/>
          <w:sz w:val="28"/>
          <w:szCs w:val="28"/>
        </w:rPr>
      </w:pPr>
      <w:r w:rsidRPr="000E0ACC">
        <w:rPr>
          <w:rFonts w:ascii="Book Antiqua" w:hAnsi="Book Antiqua" w:cstheme="minorHAnsi"/>
          <w:sz w:val="28"/>
          <w:szCs w:val="28"/>
        </w:rPr>
        <w:t>CHANDIGARH</w:t>
      </w:r>
    </w:p>
    <w:p w:rsidR="00424F0B" w:rsidRPr="000E0ACC" w:rsidRDefault="007F0B1F" w:rsidP="00082AB0">
      <w:pPr>
        <w:ind w:left="-720"/>
        <w:jc w:val="both"/>
        <w:rPr>
          <w:rFonts w:ascii="Book Antiqua" w:hAnsi="Book Antiqua" w:cstheme="minorHAnsi"/>
          <w:sz w:val="28"/>
          <w:szCs w:val="28"/>
        </w:rPr>
      </w:pPr>
      <w:r w:rsidRPr="000E0ACC">
        <w:rPr>
          <w:rFonts w:ascii="Book Antiqua" w:hAnsi="Book Antiqua" w:cstheme="minorHAnsi"/>
          <w:sz w:val="28"/>
          <w:szCs w:val="28"/>
        </w:rPr>
        <w:t>DATED: 18.12.2017</w:t>
      </w:r>
      <w:r w:rsidR="00424F0B" w:rsidRPr="000E0ACC">
        <w:rPr>
          <w:rFonts w:ascii="Book Antiqua" w:hAnsi="Book Antiqua" w:cstheme="minorHAnsi"/>
          <w:sz w:val="28"/>
          <w:szCs w:val="28"/>
        </w:rPr>
        <w:tab/>
      </w:r>
      <w:r w:rsidR="00424F0B" w:rsidRPr="000E0ACC">
        <w:rPr>
          <w:rFonts w:ascii="Book Antiqua" w:hAnsi="Book Antiqua" w:cstheme="minorHAnsi"/>
          <w:sz w:val="28"/>
          <w:szCs w:val="28"/>
        </w:rPr>
        <w:tab/>
      </w:r>
      <w:r w:rsidR="00082AB0" w:rsidRPr="000E0ACC">
        <w:rPr>
          <w:rFonts w:ascii="Book Antiqua" w:hAnsi="Book Antiqua" w:cstheme="minorHAnsi"/>
          <w:sz w:val="28"/>
          <w:szCs w:val="28"/>
        </w:rPr>
        <w:t xml:space="preserve">         </w:t>
      </w:r>
      <w:r w:rsidR="00615BCF" w:rsidRPr="000E0ACC">
        <w:rPr>
          <w:rFonts w:ascii="Book Antiqua" w:hAnsi="Book Antiqua" w:cstheme="minorHAnsi"/>
          <w:sz w:val="28"/>
          <w:szCs w:val="28"/>
        </w:rPr>
        <w:t xml:space="preserve">             </w:t>
      </w:r>
      <w:r w:rsidR="001E3A95" w:rsidRPr="000E0ACC">
        <w:rPr>
          <w:rFonts w:ascii="Book Antiqua" w:hAnsi="Book Antiqua" w:cstheme="minorHAnsi"/>
          <w:sz w:val="28"/>
          <w:szCs w:val="28"/>
        </w:rPr>
        <w:t xml:space="preserve">          </w:t>
      </w:r>
      <w:r w:rsidR="00424F0B" w:rsidRPr="000E0ACC">
        <w:rPr>
          <w:rFonts w:ascii="Book Antiqua" w:hAnsi="Book Antiqua" w:cstheme="minorHAnsi"/>
          <w:sz w:val="28"/>
          <w:szCs w:val="28"/>
        </w:rPr>
        <w:t xml:space="preserve"> (SURESH AHLAWAT)</w:t>
      </w:r>
    </w:p>
    <w:p w:rsidR="00424F0B" w:rsidRPr="000E0ACC" w:rsidRDefault="00424F0B" w:rsidP="00082AB0">
      <w:pPr>
        <w:ind w:left="-720"/>
        <w:jc w:val="both"/>
        <w:rPr>
          <w:rFonts w:ascii="Book Antiqua" w:hAnsi="Book Antiqua" w:cstheme="minorHAnsi"/>
          <w:sz w:val="28"/>
          <w:szCs w:val="28"/>
        </w:rPr>
      </w:pPr>
      <w:r w:rsidRPr="000E0ACC">
        <w:rPr>
          <w:rFonts w:ascii="Book Antiqua" w:hAnsi="Book Antiqua" w:cstheme="minorHAnsi"/>
          <w:sz w:val="28"/>
          <w:szCs w:val="28"/>
        </w:rPr>
        <w:tab/>
      </w:r>
      <w:r w:rsidRPr="000E0ACC">
        <w:rPr>
          <w:rFonts w:ascii="Book Antiqua" w:hAnsi="Book Antiqua" w:cstheme="minorHAnsi"/>
          <w:sz w:val="28"/>
          <w:szCs w:val="28"/>
        </w:rPr>
        <w:tab/>
      </w:r>
      <w:r w:rsidRPr="000E0ACC">
        <w:rPr>
          <w:rFonts w:ascii="Book Antiqua" w:hAnsi="Book Antiqua" w:cstheme="minorHAnsi"/>
          <w:sz w:val="28"/>
          <w:szCs w:val="28"/>
        </w:rPr>
        <w:tab/>
      </w:r>
      <w:r w:rsidRPr="000E0ACC">
        <w:rPr>
          <w:rFonts w:ascii="Book Antiqua" w:hAnsi="Book Antiqua" w:cstheme="minorHAnsi"/>
          <w:sz w:val="28"/>
          <w:szCs w:val="28"/>
        </w:rPr>
        <w:tab/>
      </w:r>
      <w:r w:rsidRPr="000E0ACC">
        <w:rPr>
          <w:rFonts w:ascii="Book Antiqua" w:hAnsi="Book Antiqua" w:cstheme="minorHAnsi"/>
          <w:sz w:val="28"/>
          <w:szCs w:val="28"/>
        </w:rPr>
        <w:tab/>
      </w:r>
      <w:r w:rsidRPr="000E0ACC">
        <w:rPr>
          <w:rFonts w:ascii="Book Antiqua" w:hAnsi="Book Antiqua" w:cstheme="minorHAnsi"/>
          <w:sz w:val="28"/>
          <w:szCs w:val="28"/>
        </w:rPr>
        <w:tab/>
      </w:r>
      <w:r w:rsidRPr="000E0ACC">
        <w:rPr>
          <w:rFonts w:ascii="Book Antiqua" w:hAnsi="Book Antiqua" w:cstheme="minorHAnsi"/>
          <w:sz w:val="28"/>
          <w:szCs w:val="28"/>
        </w:rPr>
        <w:tab/>
      </w:r>
      <w:r w:rsidR="00442AC3" w:rsidRPr="000E0ACC">
        <w:rPr>
          <w:rFonts w:ascii="Book Antiqua" w:hAnsi="Book Antiqua" w:cstheme="minorHAnsi"/>
          <w:sz w:val="28"/>
          <w:szCs w:val="28"/>
        </w:rPr>
        <w:t xml:space="preserve">               </w:t>
      </w:r>
      <w:r w:rsidR="001E3A95" w:rsidRPr="000E0ACC">
        <w:rPr>
          <w:rFonts w:ascii="Book Antiqua" w:hAnsi="Book Antiqua" w:cstheme="minorHAnsi"/>
          <w:sz w:val="28"/>
          <w:szCs w:val="28"/>
        </w:rPr>
        <w:t xml:space="preserve">    </w:t>
      </w:r>
      <w:r w:rsidR="00442AC3" w:rsidRPr="000E0ACC">
        <w:rPr>
          <w:rFonts w:ascii="Book Antiqua" w:hAnsi="Book Antiqua" w:cstheme="minorHAnsi"/>
          <w:sz w:val="28"/>
          <w:szCs w:val="28"/>
        </w:rPr>
        <w:t xml:space="preserve"> </w:t>
      </w:r>
      <w:r w:rsidRPr="000E0ACC">
        <w:rPr>
          <w:rFonts w:ascii="Book Antiqua" w:hAnsi="Book Antiqua" w:cstheme="minorHAnsi"/>
          <w:sz w:val="28"/>
          <w:szCs w:val="28"/>
        </w:rPr>
        <w:t>ADVOCATE</w:t>
      </w:r>
    </w:p>
    <w:p w:rsidR="00424F0B" w:rsidRPr="000E0ACC" w:rsidRDefault="00E953F4" w:rsidP="00082AB0">
      <w:pPr>
        <w:ind w:left="-720"/>
        <w:jc w:val="right"/>
        <w:rPr>
          <w:rFonts w:ascii="Book Antiqua" w:hAnsi="Book Antiqua" w:cstheme="minorHAnsi"/>
          <w:sz w:val="28"/>
          <w:szCs w:val="28"/>
        </w:rPr>
      </w:pPr>
      <w:r w:rsidRPr="000E0ACC">
        <w:rPr>
          <w:rFonts w:ascii="Book Antiqua" w:hAnsi="Book Antiqua" w:cstheme="minorHAnsi"/>
          <w:sz w:val="28"/>
          <w:szCs w:val="28"/>
        </w:rPr>
        <w:t>COUNSEL FOR THE Applicant</w:t>
      </w:r>
      <w:r w:rsidR="007F0B1F" w:rsidRPr="000E0ACC">
        <w:rPr>
          <w:rFonts w:ascii="Book Antiqua" w:hAnsi="Book Antiqua" w:cstheme="minorHAnsi"/>
          <w:sz w:val="28"/>
          <w:szCs w:val="28"/>
        </w:rPr>
        <w:t>s</w:t>
      </w:r>
      <w:r w:rsidRPr="000E0ACC">
        <w:rPr>
          <w:rFonts w:ascii="Book Antiqua" w:hAnsi="Book Antiqua" w:cstheme="minorHAnsi"/>
          <w:sz w:val="28"/>
          <w:szCs w:val="28"/>
        </w:rPr>
        <w:t>/appellant</w:t>
      </w:r>
      <w:r w:rsidR="007F0B1F" w:rsidRPr="000E0ACC">
        <w:rPr>
          <w:rFonts w:ascii="Book Antiqua" w:hAnsi="Book Antiqua" w:cstheme="minorHAnsi"/>
          <w:sz w:val="28"/>
          <w:szCs w:val="28"/>
        </w:rPr>
        <w:t>s</w:t>
      </w:r>
    </w:p>
    <w:p w:rsidR="001E3A95" w:rsidRPr="000E0ACC" w:rsidRDefault="00424F0B" w:rsidP="001E3A95">
      <w:pPr>
        <w:spacing w:line="480" w:lineRule="auto"/>
        <w:rPr>
          <w:rFonts w:ascii="Book Antiqua" w:eastAsia="Times New Roman" w:hAnsi="Book Antiqua" w:cs="Helvetica"/>
          <w:color w:val="000000"/>
          <w:sz w:val="28"/>
          <w:szCs w:val="28"/>
        </w:rPr>
      </w:pPr>
      <w:r w:rsidRPr="000E0ACC">
        <w:rPr>
          <w:rFonts w:ascii="Book Antiqua" w:hAnsi="Book Antiqua" w:cstheme="minorHAnsi"/>
          <w:sz w:val="28"/>
          <w:szCs w:val="28"/>
        </w:rPr>
        <w:br w:type="page"/>
      </w:r>
      <w:r w:rsidR="001E3A95" w:rsidRPr="000E0ACC">
        <w:rPr>
          <w:rFonts w:ascii="Book Antiqua" w:hAnsi="Book Antiqua" w:cstheme="minorHAnsi"/>
          <w:sz w:val="28"/>
          <w:szCs w:val="28"/>
        </w:rPr>
        <w:lastRenderedPageBreak/>
        <w:t xml:space="preserve">    </w:t>
      </w:r>
      <w:r w:rsidR="00620202" w:rsidRPr="000E0ACC">
        <w:rPr>
          <w:rFonts w:ascii="Book Antiqua" w:eastAsia="Times New Roman" w:hAnsi="Book Antiqua" w:cs="Helvetica"/>
          <w:color w:val="000000"/>
          <w:sz w:val="28"/>
          <w:szCs w:val="28"/>
        </w:rPr>
        <w:t>IN THE HIGH COURT OF PUNJAB &amp; HARYANA</w:t>
      </w:r>
      <w:r w:rsidR="001E3A95" w:rsidRPr="000E0ACC">
        <w:rPr>
          <w:rFonts w:ascii="Book Antiqua" w:eastAsia="Times New Roman" w:hAnsi="Book Antiqua" w:cs="Helvetica"/>
          <w:color w:val="000000"/>
          <w:sz w:val="28"/>
          <w:szCs w:val="28"/>
        </w:rPr>
        <w:t xml:space="preserve">     </w:t>
      </w:r>
    </w:p>
    <w:p w:rsidR="00620202" w:rsidRPr="000E0ACC" w:rsidRDefault="001E3A95" w:rsidP="001E3A95">
      <w:pPr>
        <w:spacing w:line="480" w:lineRule="auto"/>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r w:rsidR="00620202" w:rsidRPr="000E0ACC">
        <w:rPr>
          <w:rFonts w:ascii="Book Antiqua" w:eastAsia="Times New Roman" w:hAnsi="Book Antiqua" w:cs="Helvetica"/>
          <w:color w:val="000000"/>
          <w:sz w:val="28"/>
          <w:szCs w:val="28"/>
        </w:rPr>
        <w:t xml:space="preserve"> AT  </w:t>
      </w:r>
      <w:r w:rsidRPr="000E0ACC">
        <w:rPr>
          <w:rFonts w:ascii="Book Antiqua" w:eastAsia="Times New Roman" w:hAnsi="Book Antiqua" w:cs="Helvetica"/>
          <w:color w:val="000000"/>
          <w:sz w:val="28"/>
          <w:szCs w:val="28"/>
        </w:rPr>
        <w:t xml:space="preserve">     </w:t>
      </w:r>
      <w:r w:rsidR="00620202" w:rsidRPr="000E0ACC">
        <w:rPr>
          <w:rFonts w:ascii="Book Antiqua" w:eastAsia="Times New Roman" w:hAnsi="Book Antiqua" w:cs="Helvetica"/>
          <w:color w:val="000000"/>
          <w:sz w:val="28"/>
          <w:szCs w:val="28"/>
        </w:rPr>
        <w:t>CHANDIGARH</w:t>
      </w:r>
    </w:p>
    <w:p w:rsidR="00620202" w:rsidRPr="000E0ACC" w:rsidRDefault="00620202" w:rsidP="00620202">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r w:rsidR="001E3A95"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 xml:space="preserve"> C.M. N</w:t>
      </w:r>
      <w:r w:rsidR="001E3A95" w:rsidRPr="000E0ACC">
        <w:rPr>
          <w:rFonts w:ascii="Book Antiqua" w:eastAsia="Times New Roman" w:hAnsi="Book Antiqua" w:cs="Helvetica"/>
          <w:color w:val="000000"/>
          <w:sz w:val="28"/>
          <w:szCs w:val="28"/>
        </w:rPr>
        <w:t xml:space="preserve">o. ……….of </w:t>
      </w:r>
      <w:r w:rsidRPr="000E0ACC">
        <w:rPr>
          <w:rFonts w:ascii="Book Antiqua" w:eastAsia="Times New Roman" w:hAnsi="Book Antiqua" w:cs="Helvetica"/>
          <w:color w:val="000000"/>
          <w:sz w:val="28"/>
          <w:szCs w:val="28"/>
        </w:rPr>
        <w:t>201</w:t>
      </w:r>
      <w:r w:rsidR="001E3A95" w:rsidRPr="000E0ACC">
        <w:rPr>
          <w:rFonts w:ascii="Book Antiqua" w:eastAsia="Times New Roman" w:hAnsi="Book Antiqua" w:cs="Helvetica"/>
          <w:color w:val="000000"/>
          <w:sz w:val="28"/>
          <w:szCs w:val="28"/>
        </w:rPr>
        <w:t>7</w:t>
      </w:r>
    </w:p>
    <w:p w:rsidR="00620202" w:rsidRPr="000E0ACC" w:rsidRDefault="00620202" w:rsidP="00620202">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IN</w:t>
      </w:r>
    </w:p>
    <w:p w:rsidR="00620202" w:rsidRPr="000E0ACC" w:rsidRDefault="00620202" w:rsidP="00620202">
      <w:pPr>
        <w:spacing w:after="0" w:line="240" w:lineRule="auto"/>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R.F.A.No. </w:t>
      </w:r>
      <w:r w:rsidR="001E3A95"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of 201</w:t>
      </w:r>
      <w:r w:rsidR="001E3A95" w:rsidRPr="000E0ACC">
        <w:rPr>
          <w:rFonts w:ascii="Book Antiqua" w:eastAsia="Times New Roman" w:hAnsi="Book Antiqua" w:cs="Helvetica"/>
          <w:color w:val="000000"/>
          <w:sz w:val="28"/>
          <w:szCs w:val="28"/>
        </w:rPr>
        <w:t>7</w:t>
      </w:r>
    </w:p>
    <w:p w:rsidR="00620202" w:rsidRPr="000E0ACC" w:rsidRDefault="00620202" w:rsidP="00620202">
      <w:pPr>
        <w:spacing w:after="0" w:line="380" w:lineRule="atLeast"/>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620202" w:rsidRPr="000E0ACC" w:rsidRDefault="001E3A95" w:rsidP="00620202">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Rajiv and another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t xml:space="preserve">         </w:t>
      </w:r>
      <w:r w:rsidR="00620202" w:rsidRPr="000E0ACC">
        <w:rPr>
          <w:rFonts w:ascii="Book Antiqua" w:eastAsia="Times New Roman" w:hAnsi="Book Antiqua" w:cs="Helvetica"/>
          <w:color w:val="000000"/>
          <w:sz w:val="28"/>
          <w:szCs w:val="28"/>
        </w:rPr>
        <w:t>…………. ……….Appellant</w:t>
      </w:r>
      <w:r w:rsidRPr="000E0ACC">
        <w:rPr>
          <w:rFonts w:ascii="Book Antiqua" w:eastAsia="Times New Roman" w:hAnsi="Book Antiqua" w:cs="Helvetica"/>
          <w:color w:val="000000"/>
          <w:sz w:val="28"/>
          <w:szCs w:val="28"/>
        </w:rPr>
        <w:t>s</w:t>
      </w:r>
    </w:p>
    <w:p w:rsidR="00620202" w:rsidRPr="000E0ACC" w:rsidRDefault="00620202" w:rsidP="00620202">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620202" w:rsidRPr="000E0ACC" w:rsidRDefault="00620202" w:rsidP="00620202">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Versus</w:t>
      </w:r>
    </w:p>
    <w:p w:rsidR="00620202" w:rsidRPr="000E0ACC" w:rsidRDefault="00620202" w:rsidP="00620202">
      <w:pPr>
        <w:spacing w:after="0" w:line="285" w:lineRule="atLeast"/>
        <w:jc w:val="both"/>
        <w:rPr>
          <w:rFonts w:ascii="Book Antiqua" w:eastAsia="Times New Roman" w:hAnsi="Book Antiqua" w:cs="Helvetica"/>
          <w:color w:val="000000"/>
          <w:sz w:val="28"/>
          <w:szCs w:val="28"/>
        </w:rPr>
      </w:pPr>
    </w:p>
    <w:p w:rsidR="00620202" w:rsidRPr="000E0ACC" w:rsidRDefault="00620202" w:rsidP="00620202">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State of Haryana </w:t>
      </w:r>
      <w:r w:rsidR="001E3A95" w:rsidRPr="000E0ACC">
        <w:rPr>
          <w:rFonts w:ascii="Book Antiqua" w:eastAsia="Times New Roman" w:hAnsi="Book Antiqua" w:cs="Helvetica"/>
          <w:color w:val="000000"/>
          <w:sz w:val="28"/>
          <w:szCs w:val="28"/>
        </w:rPr>
        <w:t xml:space="preserve">and another              </w:t>
      </w:r>
      <w:r w:rsidRPr="000E0ACC">
        <w:rPr>
          <w:rFonts w:ascii="Book Antiqua" w:eastAsia="Times New Roman" w:hAnsi="Book Antiqua" w:cs="Helvetica"/>
          <w:color w:val="000000"/>
          <w:sz w:val="28"/>
          <w:szCs w:val="28"/>
        </w:rPr>
        <w:t xml:space="preserve"> ………  …Respondent</w:t>
      </w:r>
      <w:r w:rsidR="001E3A95" w:rsidRPr="000E0ACC">
        <w:rPr>
          <w:rFonts w:ascii="Book Antiqua" w:eastAsia="Times New Roman" w:hAnsi="Book Antiqua" w:cs="Helvetica"/>
          <w:color w:val="000000"/>
          <w:sz w:val="28"/>
          <w:szCs w:val="28"/>
        </w:rPr>
        <w:t>s</w:t>
      </w:r>
    </w:p>
    <w:p w:rsidR="00D526F3" w:rsidRPr="000E0ACC" w:rsidRDefault="00D526F3" w:rsidP="00620202">
      <w:pPr>
        <w:spacing w:after="0" w:line="285" w:lineRule="atLeast"/>
        <w:jc w:val="both"/>
        <w:rPr>
          <w:rFonts w:ascii="Book Antiqua" w:eastAsia="Times New Roman" w:hAnsi="Book Antiqua" w:cs="Helvetica"/>
          <w:color w:val="000000"/>
          <w:sz w:val="28"/>
          <w:szCs w:val="28"/>
        </w:rPr>
      </w:pPr>
    </w:p>
    <w:p w:rsidR="00E73236" w:rsidRPr="000E0ACC" w:rsidRDefault="00D526F3" w:rsidP="00D526F3">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r w:rsidR="00E73236" w:rsidRPr="000E0ACC">
        <w:rPr>
          <w:rFonts w:ascii="Book Antiqua" w:hAnsi="Book Antiqua" w:cstheme="minorHAnsi"/>
          <w:sz w:val="28"/>
          <w:szCs w:val="28"/>
        </w:rPr>
        <w:t xml:space="preserve">  Affidavit of Suresh Ahlawat Advocate ,Punjab &amp; Haryana High  Court Chandigarh.</w:t>
      </w:r>
    </w:p>
    <w:p w:rsidR="00E73236" w:rsidRPr="000E0ACC" w:rsidRDefault="00E73236" w:rsidP="00D526F3">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r w:rsidR="00D526F3" w:rsidRPr="000E0ACC">
        <w:rPr>
          <w:rFonts w:ascii="Book Antiqua" w:eastAsia="Times New Roman" w:hAnsi="Book Antiqua" w:cs="Helvetica"/>
          <w:color w:val="000000"/>
          <w:sz w:val="28"/>
          <w:szCs w:val="28"/>
        </w:rPr>
        <w:t xml:space="preserve"> </w:t>
      </w:r>
    </w:p>
    <w:p w:rsidR="00E73236" w:rsidRPr="000E0ACC" w:rsidRDefault="00E73236" w:rsidP="00D526F3">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r w:rsidR="00D526F3" w:rsidRPr="000E0ACC">
        <w:rPr>
          <w:rFonts w:ascii="Book Antiqua" w:eastAsia="Times New Roman" w:hAnsi="Book Antiqua" w:cs="Helvetica"/>
          <w:color w:val="000000"/>
          <w:sz w:val="28"/>
          <w:szCs w:val="28"/>
        </w:rPr>
        <w:t xml:space="preserve">  I, the above named deponent do hereby solemnly affirm and </w:t>
      </w:r>
    </w:p>
    <w:p w:rsidR="00D526F3" w:rsidRPr="000E0ACC" w:rsidRDefault="00D526F3" w:rsidP="00D526F3">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declare   as under:-</w:t>
      </w:r>
    </w:p>
    <w:p w:rsidR="00D526F3" w:rsidRPr="000E0ACC" w:rsidRDefault="00D526F3" w:rsidP="009D3C19">
      <w:pPr>
        <w:pStyle w:val="ListParagraph"/>
        <w:numPr>
          <w:ilvl w:val="0"/>
          <w:numId w:val="17"/>
        </w:numPr>
        <w:spacing w:before="240" w:line="480" w:lineRule="auto"/>
        <w:jc w:val="both"/>
        <w:rPr>
          <w:rFonts w:ascii="Book Antiqua" w:hAnsi="Book Antiqua" w:cstheme="minorHAnsi"/>
          <w:sz w:val="28"/>
          <w:szCs w:val="28"/>
        </w:rPr>
      </w:pPr>
      <w:r w:rsidRPr="000E0ACC">
        <w:rPr>
          <w:rFonts w:ascii="Book Antiqua" w:hAnsi="Book Antiqua" w:cstheme="minorHAnsi"/>
          <w:sz w:val="28"/>
          <w:szCs w:val="28"/>
        </w:rPr>
        <w:t>That</w:t>
      </w:r>
      <w:r w:rsidR="00E73236" w:rsidRPr="000E0ACC">
        <w:rPr>
          <w:rFonts w:ascii="Book Antiqua" w:hAnsi="Book Antiqua" w:cstheme="minorHAnsi"/>
          <w:sz w:val="28"/>
          <w:szCs w:val="28"/>
        </w:rPr>
        <w:t xml:space="preserve"> I am of the advocate for the appellant</w:t>
      </w:r>
      <w:r w:rsidR="001E3A95" w:rsidRPr="000E0ACC">
        <w:rPr>
          <w:rFonts w:ascii="Book Antiqua" w:hAnsi="Book Antiqua" w:cstheme="minorHAnsi"/>
          <w:sz w:val="28"/>
          <w:szCs w:val="28"/>
        </w:rPr>
        <w:t>s</w:t>
      </w:r>
      <w:r w:rsidR="00E73236" w:rsidRPr="000E0ACC">
        <w:rPr>
          <w:rFonts w:ascii="Book Antiqua" w:hAnsi="Book Antiqua" w:cstheme="minorHAnsi"/>
          <w:sz w:val="28"/>
          <w:szCs w:val="28"/>
        </w:rPr>
        <w:t xml:space="preserve"> in above case and thus competent to swear this affidavit .That </w:t>
      </w:r>
      <w:r w:rsidRPr="000E0ACC">
        <w:rPr>
          <w:rFonts w:ascii="Book Antiqua" w:hAnsi="Book Antiqua" w:cstheme="minorHAnsi"/>
          <w:sz w:val="28"/>
          <w:szCs w:val="28"/>
        </w:rPr>
        <w:t xml:space="preserve"> a lot of time and money shall be consumed if the appellant is directed to place on record the t</w:t>
      </w:r>
      <w:r w:rsidR="001E3A95" w:rsidRPr="000E0ACC">
        <w:rPr>
          <w:rFonts w:ascii="Book Antiqua" w:hAnsi="Book Antiqua" w:cstheme="minorHAnsi"/>
          <w:sz w:val="28"/>
          <w:szCs w:val="28"/>
        </w:rPr>
        <w:t>rue typed copy of award dated 17.12.2013 and order dated 27.10.2017</w:t>
      </w:r>
      <w:r w:rsidRPr="000E0ACC">
        <w:rPr>
          <w:rFonts w:ascii="Book Antiqua" w:hAnsi="Book Antiqua" w:cstheme="minorHAnsi"/>
          <w:sz w:val="28"/>
          <w:szCs w:val="28"/>
        </w:rPr>
        <w:t xml:space="preserve"> ,annexure A-1 and  cert</w:t>
      </w:r>
      <w:r w:rsidR="001E3A95" w:rsidRPr="000E0ACC">
        <w:rPr>
          <w:rFonts w:ascii="Book Antiqua" w:hAnsi="Book Antiqua" w:cstheme="minorHAnsi"/>
          <w:sz w:val="28"/>
          <w:szCs w:val="28"/>
        </w:rPr>
        <w:t>ified copy of the order dated 27.10.2017</w:t>
      </w:r>
      <w:r w:rsidRPr="000E0ACC">
        <w:rPr>
          <w:rFonts w:ascii="Book Antiqua" w:hAnsi="Book Antiqua" w:cstheme="minorHAnsi"/>
          <w:sz w:val="28"/>
          <w:szCs w:val="28"/>
        </w:rPr>
        <w:t xml:space="preserve">. </w:t>
      </w:r>
    </w:p>
    <w:p w:rsidR="00D526F3" w:rsidRPr="000E0ACC" w:rsidRDefault="00D526F3" w:rsidP="00D526F3">
      <w:pPr>
        <w:pStyle w:val="ListParagraph"/>
        <w:spacing w:before="240" w:line="480" w:lineRule="auto"/>
        <w:ind w:left="-720"/>
        <w:jc w:val="both"/>
        <w:rPr>
          <w:rFonts w:ascii="Book Antiqua" w:hAnsi="Book Antiqua" w:cstheme="minorHAnsi"/>
          <w:sz w:val="28"/>
          <w:szCs w:val="28"/>
        </w:rPr>
      </w:pPr>
      <w:r w:rsidRPr="000E0ACC">
        <w:rPr>
          <w:rFonts w:ascii="Book Antiqua" w:hAnsi="Book Antiqua" w:cstheme="minorHAnsi"/>
          <w:sz w:val="28"/>
          <w:szCs w:val="28"/>
        </w:rPr>
        <w:t xml:space="preserve">2. That the appellant is placing on record the </w:t>
      </w:r>
      <w:r w:rsidR="001E3A95" w:rsidRPr="000E0ACC">
        <w:rPr>
          <w:rFonts w:ascii="Book Antiqua" w:hAnsi="Book Antiqua" w:cstheme="minorHAnsi"/>
          <w:sz w:val="28"/>
          <w:szCs w:val="28"/>
        </w:rPr>
        <w:t>photo copy of the award dated 17.12</w:t>
      </w:r>
      <w:r w:rsidRPr="000E0ACC">
        <w:rPr>
          <w:rFonts w:ascii="Book Antiqua" w:hAnsi="Book Antiqua" w:cstheme="minorHAnsi"/>
          <w:sz w:val="28"/>
          <w:szCs w:val="28"/>
        </w:rPr>
        <w:t>.2013 and o</w:t>
      </w:r>
      <w:r w:rsidR="001E3A95" w:rsidRPr="000E0ACC">
        <w:rPr>
          <w:rFonts w:ascii="Book Antiqua" w:hAnsi="Book Antiqua" w:cstheme="minorHAnsi"/>
          <w:sz w:val="28"/>
          <w:szCs w:val="28"/>
        </w:rPr>
        <w:t>rder dated 27.10.2017</w:t>
      </w:r>
      <w:r w:rsidRPr="000E0ACC">
        <w:rPr>
          <w:rFonts w:ascii="Book Antiqua" w:hAnsi="Book Antiqua" w:cstheme="minorHAnsi"/>
          <w:sz w:val="28"/>
          <w:szCs w:val="28"/>
        </w:rPr>
        <w:t xml:space="preserve">, annexure A-1. The copy of the award and order  are  clear ,legible and readable.      </w:t>
      </w:r>
    </w:p>
    <w:p w:rsidR="00424F0B" w:rsidRPr="000E0ACC" w:rsidRDefault="00424F0B" w:rsidP="00424F0B">
      <w:pPr>
        <w:jc w:val="both"/>
        <w:rPr>
          <w:rFonts w:ascii="Book Antiqua" w:hAnsi="Book Antiqua" w:cstheme="minorHAnsi"/>
          <w:sz w:val="28"/>
          <w:szCs w:val="28"/>
        </w:rPr>
      </w:pPr>
      <w:r w:rsidRPr="000E0ACC">
        <w:rPr>
          <w:rFonts w:ascii="Book Antiqua" w:hAnsi="Book Antiqua" w:cstheme="minorHAnsi"/>
          <w:sz w:val="28"/>
          <w:szCs w:val="28"/>
        </w:rPr>
        <w:t>CHANDIGARH</w:t>
      </w:r>
      <w:r w:rsidRPr="000E0ACC">
        <w:rPr>
          <w:rFonts w:ascii="Book Antiqua" w:hAnsi="Book Antiqua" w:cstheme="minorHAnsi"/>
          <w:sz w:val="28"/>
          <w:szCs w:val="28"/>
        </w:rPr>
        <w:tab/>
      </w:r>
      <w:r w:rsidR="00112190" w:rsidRPr="000E0ACC">
        <w:rPr>
          <w:rFonts w:ascii="Book Antiqua" w:hAnsi="Book Antiqua" w:cstheme="minorHAnsi"/>
          <w:sz w:val="28"/>
          <w:szCs w:val="28"/>
        </w:rPr>
        <w:t xml:space="preserve">                               </w:t>
      </w:r>
      <w:r w:rsidR="00BB62EE" w:rsidRPr="000E0ACC">
        <w:rPr>
          <w:rFonts w:ascii="Book Antiqua" w:hAnsi="Book Antiqua" w:cstheme="minorHAnsi"/>
          <w:sz w:val="28"/>
          <w:szCs w:val="28"/>
        </w:rPr>
        <w:t xml:space="preserve">           </w:t>
      </w:r>
      <w:r w:rsidR="00112190" w:rsidRPr="000E0ACC">
        <w:rPr>
          <w:rFonts w:ascii="Book Antiqua" w:hAnsi="Book Antiqua" w:cstheme="minorHAnsi"/>
          <w:sz w:val="28"/>
          <w:szCs w:val="28"/>
        </w:rPr>
        <w:t xml:space="preserve"> </w:t>
      </w:r>
      <w:r w:rsidR="00D526F3" w:rsidRPr="000E0ACC">
        <w:rPr>
          <w:rFonts w:ascii="Book Antiqua" w:hAnsi="Book Antiqua" w:cstheme="minorHAnsi"/>
          <w:sz w:val="28"/>
          <w:szCs w:val="28"/>
        </w:rPr>
        <w:t xml:space="preserve">      </w:t>
      </w:r>
      <w:r w:rsidR="001E3A95" w:rsidRPr="000E0ACC">
        <w:rPr>
          <w:rFonts w:ascii="Book Antiqua" w:hAnsi="Book Antiqua" w:cstheme="minorHAnsi"/>
          <w:sz w:val="28"/>
          <w:szCs w:val="28"/>
        </w:rPr>
        <w:t xml:space="preserve">   </w:t>
      </w:r>
      <w:r w:rsidR="00D526F3" w:rsidRPr="000E0ACC">
        <w:rPr>
          <w:rFonts w:ascii="Book Antiqua" w:hAnsi="Book Antiqua" w:cstheme="minorHAnsi"/>
          <w:sz w:val="28"/>
          <w:szCs w:val="28"/>
        </w:rPr>
        <w:t xml:space="preserve">  </w:t>
      </w:r>
      <w:r w:rsidR="00112190" w:rsidRPr="000E0ACC">
        <w:rPr>
          <w:rFonts w:ascii="Book Antiqua" w:hAnsi="Book Antiqua" w:cstheme="minorHAnsi"/>
          <w:sz w:val="28"/>
          <w:szCs w:val="28"/>
        </w:rPr>
        <w:t xml:space="preserve"> Deponent</w:t>
      </w:r>
    </w:p>
    <w:p w:rsidR="00424F0B" w:rsidRPr="000E0ACC" w:rsidRDefault="00112190" w:rsidP="00424F0B">
      <w:pPr>
        <w:jc w:val="both"/>
        <w:rPr>
          <w:rFonts w:ascii="Book Antiqua" w:hAnsi="Book Antiqua" w:cstheme="minorHAnsi"/>
          <w:sz w:val="28"/>
          <w:szCs w:val="28"/>
        </w:rPr>
      </w:pPr>
      <w:r w:rsidRPr="000E0ACC">
        <w:rPr>
          <w:rFonts w:ascii="Book Antiqua" w:hAnsi="Book Antiqua" w:cstheme="minorHAnsi"/>
          <w:sz w:val="28"/>
          <w:szCs w:val="28"/>
        </w:rPr>
        <w:t>DATED:  .</w:t>
      </w:r>
      <w:r w:rsidR="001E3A95" w:rsidRPr="000E0ACC">
        <w:rPr>
          <w:rFonts w:ascii="Book Antiqua" w:hAnsi="Book Antiqua" w:cstheme="minorHAnsi"/>
          <w:sz w:val="28"/>
          <w:szCs w:val="28"/>
        </w:rPr>
        <w:t xml:space="preserve"> 12.2017</w:t>
      </w:r>
      <w:r w:rsidR="00424F0B" w:rsidRPr="000E0ACC">
        <w:rPr>
          <w:rFonts w:ascii="Book Antiqua" w:hAnsi="Book Antiqua" w:cstheme="minorHAnsi"/>
          <w:sz w:val="28"/>
          <w:szCs w:val="28"/>
        </w:rPr>
        <w:tab/>
      </w:r>
      <w:r w:rsidR="00424F0B" w:rsidRPr="000E0ACC">
        <w:rPr>
          <w:rFonts w:ascii="Book Antiqua" w:hAnsi="Book Antiqua" w:cstheme="minorHAnsi"/>
          <w:sz w:val="28"/>
          <w:szCs w:val="28"/>
        </w:rPr>
        <w:tab/>
        <w:t xml:space="preserve">  </w:t>
      </w:r>
    </w:p>
    <w:p w:rsidR="00424F0B" w:rsidRPr="000E0ACC" w:rsidRDefault="00424F0B" w:rsidP="00424F0B">
      <w:pPr>
        <w:pStyle w:val="BodyText"/>
        <w:ind w:right="-504"/>
        <w:rPr>
          <w:rFonts w:ascii="Book Antiqua" w:hAnsi="Book Antiqua" w:cstheme="minorHAnsi"/>
          <w:b/>
          <w:sz w:val="28"/>
          <w:szCs w:val="28"/>
          <w:u w:val="single"/>
        </w:rPr>
      </w:pPr>
      <w:r w:rsidRPr="000E0ACC">
        <w:rPr>
          <w:rFonts w:ascii="Book Antiqua" w:hAnsi="Book Antiqua" w:cstheme="minorHAnsi"/>
          <w:b/>
          <w:sz w:val="28"/>
          <w:szCs w:val="28"/>
          <w:u w:val="single"/>
        </w:rPr>
        <w:t>VERIFICATION:</w:t>
      </w:r>
    </w:p>
    <w:p w:rsidR="00424F0B" w:rsidRPr="000E0ACC" w:rsidRDefault="00424F0B" w:rsidP="00112190">
      <w:pPr>
        <w:pStyle w:val="BodyText"/>
        <w:tabs>
          <w:tab w:val="left" w:pos="-360"/>
        </w:tabs>
        <w:spacing w:line="360" w:lineRule="auto"/>
        <w:ind w:left="-360" w:right="60" w:hanging="360"/>
        <w:rPr>
          <w:rFonts w:ascii="Book Antiqua" w:hAnsi="Book Antiqua" w:cstheme="minorHAnsi"/>
          <w:sz w:val="28"/>
          <w:szCs w:val="28"/>
        </w:rPr>
      </w:pPr>
      <w:r w:rsidRPr="000E0ACC">
        <w:rPr>
          <w:rFonts w:ascii="Book Antiqua" w:hAnsi="Book Antiqua" w:cstheme="minorHAnsi"/>
          <w:sz w:val="28"/>
          <w:szCs w:val="28"/>
        </w:rPr>
        <w:tab/>
        <w:t>Verified that the contents of the above affidavit are true and correct to my knowledge. No part of it is false and nothing has been concealed therein.</w:t>
      </w:r>
    </w:p>
    <w:p w:rsidR="00424F0B" w:rsidRPr="000E0ACC" w:rsidRDefault="00424F0B" w:rsidP="00424F0B">
      <w:pPr>
        <w:pStyle w:val="BodyText"/>
        <w:tabs>
          <w:tab w:val="left" w:pos="1426"/>
        </w:tabs>
        <w:spacing w:before="240"/>
        <w:ind w:right="60"/>
        <w:rPr>
          <w:rFonts w:ascii="Book Antiqua" w:hAnsi="Book Antiqua" w:cstheme="minorHAnsi"/>
          <w:sz w:val="28"/>
          <w:szCs w:val="28"/>
        </w:rPr>
      </w:pPr>
      <w:r w:rsidRPr="000E0ACC">
        <w:rPr>
          <w:rFonts w:ascii="Book Antiqua" w:hAnsi="Book Antiqua" w:cstheme="minorHAnsi"/>
          <w:sz w:val="28"/>
          <w:szCs w:val="28"/>
        </w:rPr>
        <w:t>CHANDIGARH</w:t>
      </w:r>
      <w:r w:rsidR="00112190" w:rsidRPr="000E0ACC">
        <w:rPr>
          <w:rFonts w:ascii="Book Antiqua" w:hAnsi="Book Antiqua" w:cstheme="minorHAnsi"/>
          <w:sz w:val="28"/>
          <w:szCs w:val="28"/>
        </w:rPr>
        <w:t xml:space="preserve">                                         </w:t>
      </w:r>
      <w:r w:rsidR="00BB62EE" w:rsidRPr="000E0ACC">
        <w:rPr>
          <w:rFonts w:ascii="Book Antiqua" w:hAnsi="Book Antiqua" w:cstheme="minorHAnsi"/>
          <w:sz w:val="28"/>
          <w:szCs w:val="28"/>
        </w:rPr>
        <w:t xml:space="preserve">        </w:t>
      </w:r>
      <w:r w:rsidR="00112190" w:rsidRPr="000E0ACC">
        <w:rPr>
          <w:rFonts w:ascii="Book Antiqua" w:hAnsi="Book Antiqua" w:cstheme="minorHAnsi"/>
          <w:sz w:val="28"/>
          <w:szCs w:val="28"/>
        </w:rPr>
        <w:t xml:space="preserve"> </w:t>
      </w:r>
      <w:r w:rsidR="00D526F3" w:rsidRPr="000E0ACC">
        <w:rPr>
          <w:rFonts w:ascii="Book Antiqua" w:hAnsi="Book Antiqua" w:cstheme="minorHAnsi"/>
          <w:sz w:val="28"/>
          <w:szCs w:val="28"/>
        </w:rPr>
        <w:t xml:space="preserve">     </w:t>
      </w:r>
      <w:r w:rsidR="00E73236" w:rsidRPr="000E0ACC">
        <w:rPr>
          <w:rFonts w:ascii="Book Antiqua" w:hAnsi="Book Antiqua" w:cstheme="minorHAnsi"/>
          <w:sz w:val="28"/>
          <w:szCs w:val="28"/>
        </w:rPr>
        <w:t xml:space="preserve">        </w:t>
      </w:r>
      <w:r w:rsidR="00D526F3" w:rsidRPr="000E0ACC">
        <w:rPr>
          <w:rFonts w:ascii="Book Antiqua" w:hAnsi="Book Antiqua" w:cstheme="minorHAnsi"/>
          <w:sz w:val="28"/>
          <w:szCs w:val="28"/>
        </w:rPr>
        <w:t xml:space="preserve">  </w:t>
      </w:r>
      <w:r w:rsidR="00112190" w:rsidRPr="000E0ACC">
        <w:rPr>
          <w:rFonts w:ascii="Book Antiqua" w:hAnsi="Book Antiqua" w:cstheme="minorHAnsi"/>
          <w:sz w:val="28"/>
          <w:szCs w:val="28"/>
        </w:rPr>
        <w:t>Deponent</w:t>
      </w:r>
    </w:p>
    <w:p w:rsidR="00424F0B" w:rsidRPr="000E0ACC" w:rsidRDefault="001E3A95" w:rsidP="00424F0B">
      <w:pPr>
        <w:spacing w:after="0" w:line="240" w:lineRule="auto"/>
        <w:jc w:val="both"/>
        <w:rPr>
          <w:rFonts w:ascii="Book Antiqua" w:eastAsia="Times New Roman" w:hAnsi="Book Antiqua" w:cstheme="minorHAnsi"/>
          <w:color w:val="000000"/>
          <w:sz w:val="28"/>
          <w:szCs w:val="28"/>
        </w:rPr>
      </w:pPr>
      <w:r w:rsidRPr="000E0ACC">
        <w:rPr>
          <w:rFonts w:ascii="Book Antiqua" w:hAnsi="Book Antiqua" w:cstheme="minorHAnsi"/>
          <w:sz w:val="28"/>
          <w:szCs w:val="28"/>
        </w:rPr>
        <w:t>DATED:   .12.2017</w:t>
      </w:r>
      <w:r w:rsidR="00424F0B" w:rsidRPr="000E0ACC">
        <w:rPr>
          <w:rFonts w:ascii="Book Antiqua" w:hAnsi="Book Antiqua" w:cstheme="minorHAnsi"/>
          <w:sz w:val="28"/>
          <w:szCs w:val="28"/>
        </w:rPr>
        <w:tab/>
      </w:r>
      <w:r w:rsidR="00424F0B" w:rsidRPr="000E0ACC">
        <w:rPr>
          <w:rFonts w:ascii="Book Antiqua" w:hAnsi="Book Antiqua" w:cstheme="minorHAnsi"/>
          <w:sz w:val="28"/>
          <w:szCs w:val="28"/>
        </w:rPr>
        <w:tab/>
      </w:r>
      <w:r w:rsidR="00424F0B" w:rsidRPr="000E0ACC">
        <w:rPr>
          <w:rFonts w:ascii="Book Antiqua" w:hAnsi="Book Antiqua" w:cstheme="minorHAnsi"/>
          <w:sz w:val="28"/>
          <w:szCs w:val="28"/>
        </w:rPr>
        <w:tab/>
      </w:r>
      <w:r w:rsidR="00424F0B" w:rsidRPr="000E0ACC">
        <w:rPr>
          <w:rFonts w:ascii="Book Antiqua" w:hAnsi="Book Antiqua" w:cstheme="minorHAnsi"/>
          <w:sz w:val="28"/>
          <w:szCs w:val="28"/>
        </w:rPr>
        <w:tab/>
      </w:r>
      <w:r w:rsidR="00424F0B" w:rsidRPr="000E0ACC">
        <w:rPr>
          <w:rFonts w:ascii="Book Antiqua" w:hAnsi="Book Antiqua" w:cstheme="minorHAnsi"/>
          <w:sz w:val="28"/>
          <w:szCs w:val="28"/>
        </w:rPr>
        <w:br w:type="page"/>
      </w:r>
    </w:p>
    <w:p w:rsidR="00424F0B" w:rsidRPr="000E0ACC" w:rsidRDefault="00424F0B" w:rsidP="008C4069">
      <w:pPr>
        <w:spacing w:after="0" w:line="240" w:lineRule="auto"/>
        <w:jc w:val="both"/>
        <w:rPr>
          <w:rFonts w:ascii="Book Antiqua" w:eastAsia="Times New Roman" w:hAnsi="Book Antiqua" w:cs="Helvetica"/>
          <w:color w:val="000000"/>
          <w:sz w:val="28"/>
          <w:szCs w:val="28"/>
        </w:rPr>
      </w:pPr>
    </w:p>
    <w:p w:rsidR="00067B19" w:rsidRPr="000E0ACC" w:rsidRDefault="00067B19" w:rsidP="008C4069">
      <w:pPr>
        <w:spacing w:after="0" w:line="240" w:lineRule="auto"/>
        <w:jc w:val="both"/>
        <w:rPr>
          <w:rFonts w:ascii="Book Antiqua" w:eastAsia="Times New Roman" w:hAnsi="Book Antiqua" w:cs="Helvetica"/>
          <w:color w:val="000000"/>
          <w:sz w:val="28"/>
          <w:szCs w:val="28"/>
        </w:rPr>
      </w:pPr>
    </w:p>
    <w:p w:rsidR="00067B19" w:rsidRPr="000E0ACC" w:rsidRDefault="00067B19" w:rsidP="00067B19">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IN THE HIGH COURT OF PUNJAB &amp; HARYANA AT                                                                  </w:t>
      </w:r>
    </w:p>
    <w:p w:rsidR="00067B19" w:rsidRPr="000E0ACC" w:rsidRDefault="00067B19" w:rsidP="00067B19">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CHANDIGARH</w:t>
      </w:r>
    </w:p>
    <w:p w:rsidR="00067B19" w:rsidRPr="000E0ACC" w:rsidRDefault="00067B19" w:rsidP="00067B19">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067B19" w:rsidRPr="000E0ACC" w:rsidRDefault="00067B19" w:rsidP="00067B19">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C.M.No. ………………./2017</w:t>
      </w:r>
    </w:p>
    <w:p w:rsidR="00067B19" w:rsidRPr="000E0ACC" w:rsidRDefault="00067B19" w:rsidP="00067B19">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IN</w:t>
      </w:r>
    </w:p>
    <w:p w:rsidR="00067B19" w:rsidRPr="000E0ACC" w:rsidRDefault="00067B19" w:rsidP="00067B19">
      <w:pPr>
        <w:spacing w:after="0" w:line="240" w:lineRule="auto"/>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067B19" w:rsidRPr="000E0ACC" w:rsidRDefault="00067B19" w:rsidP="00067B19">
      <w:pPr>
        <w:spacing w:after="0" w:line="240" w:lineRule="auto"/>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R.F.A.No.     of  2017</w:t>
      </w:r>
    </w:p>
    <w:p w:rsidR="00067B19" w:rsidRPr="000E0ACC" w:rsidRDefault="00067B19" w:rsidP="00067B19">
      <w:pPr>
        <w:spacing w:after="0" w:line="380" w:lineRule="atLeast"/>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067B19" w:rsidRPr="000E0ACC" w:rsidRDefault="00067B19" w:rsidP="00067B19">
      <w:pPr>
        <w:spacing w:after="0" w:line="285" w:lineRule="atLeast"/>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Rajiv and another     </w:t>
      </w:r>
      <w:r w:rsidRPr="000E0ACC">
        <w:rPr>
          <w:rFonts w:ascii="Book Antiqua" w:eastAsia="Times New Roman" w:hAnsi="Book Antiqua" w:cs="Helvetica"/>
          <w:color w:val="000000"/>
          <w:sz w:val="28"/>
          <w:szCs w:val="28"/>
        </w:rPr>
        <w:tab/>
        <w:t xml:space="preserve">                                     ……….Appellants</w:t>
      </w:r>
    </w:p>
    <w:p w:rsidR="00067B19" w:rsidRPr="000E0ACC" w:rsidRDefault="00067B19" w:rsidP="00067B19">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Versus</w:t>
      </w:r>
    </w:p>
    <w:p w:rsidR="00067B19" w:rsidRPr="000E0ACC" w:rsidRDefault="00067B19" w:rsidP="00067B19">
      <w:pPr>
        <w:spacing w:after="0" w:line="285" w:lineRule="atLeast"/>
        <w:jc w:val="both"/>
        <w:rPr>
          <w:rFonts w:ascii="Book Antiqua" w:eastAsia="Times New Roman" w:hAnsi="Book Antiqua" w:cs="Helvetica"/>
          <w:color w:val="000000"/>
          <w:sz w:val="28"/>
          <w:szCs w:val="28"/>
        </w:rPr>
      </w:pPr>
    </w:p>
    <w:p w:rsidR="00067B19" w:rsidRPr="000E0ACC" w:rsidRDefault="00067B19" w:rsidP="00067B19">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State of Haryana and another…              ……….…Respondents</w:t>
      </w:r>
    </w:p>
    <w:p w:rsidR="00067B19" w:rsidRPr="000E0ACC" w:rsidRDefault="00067B19" w:rsidP="00067B19">
      <w:pPr>
        <w:spacing w:after="0" w:line="285" w:lineRule="atLeast"/>
        <w:jc w:val="both"/>
        <w:rPr>
          <w:rFonts w:ascii="Book Antiqua" w:eastAsia="Times New Roman" w:hAnsi="Book Antiqua" w:cs="Helvetica"/>
          <w:color w:val="000000"/>
          <w:sz w:val="28"/>
          <w:szCs w:val="28"/>
        </w:rPr>
      </w:pPr>
    </w:p>
    <w:p w:rsidR="00067B19" w:rsidRPr="000E0ACC" w:rsidRDefault="00067B19" w:rsidP="00067B19">
      <w:pPr>
        <w:spacing w:after="0" w:line="285" w:lineRule="atLeast"/>
        <w:jc w:val="both"/>
        <w:rPr>
          <w:rFonts w:ascii="Book Antiqua" w:eastAsia="Times New Roman" w:hAnsi="Book Antiqua" w:cs="Helvetica"/>
          <w:color w:val="000000"/>
          <w:sz w:val="28"/>
          <w:szCs w:val="28"/>
        </w:rPr>
      </w:pPr>
    </w:p>
    <w:p w:rsidR="00067B19" w:rsidRPr="000E0ACC" w:rsidRDefault="00067B19" w:rsidP="00067B19">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Application U/s 151 of C.P.C. for disposal of the above R.F.A. in terms of order/judgment dt. 27.10.2017  (Annexure A-1) passed by the  Hon’ble Supreme Court of</w:t>
      </w:r>
      <w:r w:rsidR="0071199F" w:rsidRPr="000E0ACC">
        <w:rPr>
          <w:rFonts w:ascii="Book Antiqua" w:eastAsia="Times New Roman" w:hAnsi="Book Antiqua" w:cs="Helvetica"/>
          <w:color w:val="000000"/>
          <w:sz w:val="28"/>
          <w:szCs w:val="28"/>
        </w:rPr>
        <w:t xml:space="preserve"> India </w:t>
      </w:r>
      <w:r w:rsidRPr="000E0ACC">
        <w:rPr>
          <w:rFonts w:ascii="Book Antiqua" w:eastAsia="Times New Roman" w:hAnsi="Book Antiqua" w:cs="Helvetica"/>
          <w:color w:val="000000"/>
          <w:sz w:val="28"/>
          <w:szCs w:val="28"/>
        </w:rPr>
        <w:t xml:space="preserve"> in Civil appeal No. 2846 of 2017 and many other connected Civil Appeals   titled  Bijender and others v/s State of Haryana and another arising from the same land acquisition notification .</w:t>
      </w:r>
    </w:p>
    <w:p w:rsidR="00067B19" w:rsidRPr="000E0ACC" w:rsidRDefault="00067B19" w:rsidP="00067B19">
      <w:pPr>
        <w:spacing w:after="0" w:line="380" w:lineRule="atLeast"/>
        <w:jc w:val="both"/>
        <w:rPr>
          <w:rFonts w:ascii="Book Antiqua" w:eastAsia="Times New Roman" w:hAnsi="Book Antiqua" w:cs="Helvetica"/>
          <w:b/>
          <w:color w:val="000000"/>
          <w:sz w:val="28"/>
          <w:szCs w:val="28"/>
        </w:rPr>
      </w:pPr>
      <w:r w:rsidRPr="000E0ACC">
        <w:rPr>
          <w:rFonts w:ascii="Book Antiqua" w:eastAsia="Times New Roman" w:hAnsi="Book Antiqua" w:cs="Helvetica"/>
          <w:b/>
          <w:color w:val="000000"/>
          <w:sz w:val="28"/>
          <w:szCs w:val="28"/>
        </w:rPr>
        <w:t>Respectfully Showeth:-</w:t>
      </w:r>
    </w:p>
    <w:p w:rsidR="00067B19" w:rsidRPr="000E0ACC" w:rsidRDefault="00067B19" w:rsidP="00067B19">
      <w:pPr>
        <w:spacing w:after="0" w:line="480" w:lineRule="auto"/>
        <w:jc w:val="both"/>
        <w:rPr>
          <w:rFonts w:ascii="Book Antiqua" w:eastAsia="Times New Roman" w:hAnsi="Book Antiqua" w:cs="Helvetica"/>
          <w:color w:val="000000"/>
          <w:sz w:val="28"/>
          <w:szCs w:val="28"/>
        </w:rPr>
      </w:pPr>
    </w:p>
    <w:p w:rsidR="00067B19" w:rsidRPr="000E0ACC" w:rsidRDefault="00067B19" w:rsidP="00067B19">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1.</w:t>
      </w:r>
      <w:r w:rsidRPr="000E0ACC">
        <w:rPr>
          <w:rFonts w:ascii="Book Antiqua" w:eastAsia="Times New Roman" w:hAnsi="Book Antiqua" w:cs="Times New Roman"/>
          <w:color w:val="000000"/>
          <w:sz w:val="28"/>
          <w:szCs w:val="28"/>
        </w:rPr>
        <w:t>                  </w:t>
      </w:r>
      <w:r w:rsidRPr="000E0ACC">
        <w:rPr>
          <w:rFonts w:ascii="Book Antiqua" w:eastAsia="Times New Roman" w:hAnsi="Book Antiqua" w:cs="Helvetica"/>
          <w:color w:val="000000"/>
          <w:sz w:val="28"/>
          <w:szCs w:val="28"/>
        </w:rPr>
        <w:t xml:space="preserve">That the appellant have filed the above noted appeal in this Hon,ble High Court against impugned award dated 17.12.2013 </w:t>
      </w:r>
    </w:p>
    <w:p w:rsidR="00067B19" w:rsidRPr="000E0ACC" w:rsidRDefault="00067B19" w:rsidP="00067B19">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2.</w:t>
      </w:r>
      <w:r w:rsidRPr="000E0ACC">
        <w:rPr>
          <w:rFonts w:ascii="Book Antiqua" w:eastAsia="Times New Roman" w:hAnsi="Book Antiqua" w:cs="Times New Roman"/>
          <w:color w:val="000000"/>
          <w:sz w:val="28"/>
          <w:szCs w:val="28"/>
        </w:rPr>
        <w:t>                  </w:t>
      </w:r>
      <w:r w:rsidRPr="000E0ACC">
        <w:rPr>
          <w:rFonts w:ascii="Book Antiqua" w:eastAsia="Times New Roman" w:hAnsi="Book Antiqua" w:cs="Helvetica"/>
          <w:color w:val="000000"/>
          <w:sz w:val="28"/>
          <w:szCs w:val="28"/>
        </w:rPr>
        <w:t>That the  above noted appeal is squarely covere</w:t>
      </w:r>
      <w:r w:rsidR="00A42E67" w:rsidRPr="000E0ACC">
        <w:rPr>
          <w:rFonts w:ascii="Book Antiqua" w:eastAsia="Times New Roman" w:hAnsi="Book Antiqua" w:cs="Helvetica"/>
          <w:color w:val="000000"/>
          <w:sz w:val="28"/>
          <w:szCs w:val="28"/>
        </w:rPr>
        <w:t>d by the Judgment/order dated 27.10.2017 passed by this Hon,ble Supreme  Court in  Civil Appeal no.2846 of 2017</w:t>
      </w:r>
      <w:r w:rsidRPr="000E0ACC">
        <w:rPr>
          <w:rFonts w:ascii="Book Antiqua" w:eastAsia="Times New Roman" w:hAnsi="Book Antiqua" w:cs="Helvetica"/>
          <w:color w:val="000000"/>
          <w:sz w:val="28"/>
          <w:szCs w:val="28"/>
        </w:rPr>
        <w:t xml:space="preserve"> titled Lakhmi v/s State of Haryana and in other connected appeals filed by other land owners whose land had also been acquired by the same notification as that of the appellant. In case the application of the appellant is not allowed at the earliest then the appellant will suffer irreparable loss </w:t>
      </w:r>
      <w:r w:rsidRPr="000E0ACC">
        <w:rPr>
          <w:rFonts w:ascii="Book Antiqua" w:eastAsia="Times New Roman" w:hAnsi="Book Antiqua" w:cs="Helvetica"/>
          <w:color w:val="000000"/>
          <w:sz w:val="28"/>
          <w:szCs w:val="28"/>
        </w:rPr>
        <w:lastRenderedPageBreak/>
        <w:t>and injury and  injustice would be caused to the appellant. Moreover, it will also saved the precious time of this Hon,ble Court which is already burdened with heavy pendency of the work/cases , therefore, the present appeal deserves to be disposed of in the terms of the above said judgment dated 26.2.2016  passed in the above noted appeal.</w:t>
      </w:r>
    </w:p>
    <w:p w:rsidR="00067B19" w:rsidRPr="000E0ACC" w:rsidRDefault="00067B19" w:rsidP="00067B19">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Times New Roman"/>
          <w:color w:val="000000"/>
          <w:sz w:val="28"/>
          <w:szCs w:val="28"/>
        </w:rPr>
        <w:t>                </w:t>
      </w:r>
    </w:p>
    <w:p w:rsidR="00067B19" w:rsidRPr="000E0ACC" w:rsidRDefault="00067B19" w:rsidP="00067B19">
      <w:pPr>
        <w:spacing w:after="0" w:line="48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It is, therefore, respectfully prayed that the present application may kindly be allowed and the above mentioned RFA may kindly be  decided in terms of judgment dated 26.2.2016 , annexure A-1 passed in RFA no. 2473 of 2013 titled Lakhmi v/s State of Haryana and Another  and in other connected appeals  in the interest of justice.</w:t>
      </w:r>
    </w:p>
    <w:p w:rsidR="00067B19" w:rsidRPr="000E0ACC" w:rsidRDefault="00067B19" w:rsidP="00067B19">
      <w:pPr>
        <w:spacing w:after="0" w:line="240" w:lineRule="auto"/>
        <w:jc w:val="both"/>
        <w:rPr>
          <w:rFonts w:ascii="Book Antiqua" w:eastAsia="Times New Roman" w:hAnsi="Book Antiqua" w:cs="Helvetica"/>
          <w:color w:val="000000"/>
          <w:sz w:val="28"/>
          <w:szCs w:val="28"/>
        </w:rPr>
      </w:pPr>
    </w:p>
    <w:p w:rsidR="00067B19" w:rsidRPr="000E0ACC" w:rsidRDefault="00067B19" w:rsidP="00067B19">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Chandigarh                                 (SURESH AHLAWAT)</w:t>
      </w:r>
    </w:p>
    <w:p w:rsidR="00067B19" w:rsidRPr="000E0ACC" w:rsidRDefault="00067B19" w:rsidP="00067B19">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p>
    <w:p w:rsidR="00067B19" w:rsidRPr="000E0ACC" w:rsidRDefault="00067B19" w:rsidP="00067B19">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Date:   .7.2016                                 Advocate</w:t>
      </w:r>
    </w:p>
    <w:p w:rsidR="00067B19" w:rsidRPr="000E0ACC" w:rsidRDefault="00067B19" w:rsidP="00067B19">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067B19" w:rsidRPr="000E0ACC" w:rsidRDefault="00067B19" w:rsidP="00067B19">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Counsel for appellant</w:t>
      </w:r>
    </w:p>
    <w:p w:rsidR="00067B19" w:rsidRPr="000E0ACC" w:rsidRDefault="00067B19" w:rsidP="00067B19">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067B19" w:rsidRPr="000E0ACC" w:rsidRDefault="00067B19" w:rsidP="00067B19">
      <w:pPr>
        <w:spacing w:after="0" w:line="240" w:lineRule="auto"/>
        <w:ind w:firstLine="720"/>
        <w:jc w:val="both"/>
        <w:rPr>
          <w:rFonts w:ascii="Book Antiqua" w:eastAsia="Times New Roman" w:hAnsi="Book Antiqua" w:cs="Helvetica"/>
          <w:color w:val="000000"/>
          <w:sz w:val="28"/>
          <w:szCs w:val="28"/>
        </w:rPr>
      </w:pPr>
    </w:p>
    <w:p w:rsidR="00067B19" w:rsidRPr="000E0ACC" w:rsidRDefault="00067B19" w:rsidP="00067B19">
      <w:pPr>
        <w:spacing w:after="0" w:line="240" w:lineRule="auto"/>
        <w:ind w:firstLine="720"/>
        <w:jc w:val="both"/>
        <w:rPr>
          <w:rFonts w:ascii="Book Antiqua" w:eastAsia="Times New Roman" w:hAnsi="Book Antiqua" w:cs="Helvetica"/>
          <w:color w:val="000000"/>
          <w:sz w:val="28"/>
          <w:szCs w:val="28"/>
        </w:rPr>
      </w:pPr>
    </w:p>
    <w:p w:rsidR="00067B19" w:rsidRPr="000E0ACC" w:rsidRDefault="00067B19" w:rsidP="00067B19">
      <w:pPr>
        <w:spacing w:after="0" w:line="240" w:lineRule="auto"/>
        <w:ind w:firstLine="720"/>
        <w:jc w:val="both"/>
        <w:rPr>
          <w:rFonts w:ascii="Book Antiqua" w:eastAsia="Times New Roman" w:hAnsi="Book Antiqua" w:cs="Helvetica"/>
          <w:color w:val="000000"/>
          <w:sz w:val="28"/>
          <w:szCs w:val="28"/>
        </w:rPr>
      </w:pPr>
    </w:p>
    <w:p w:rsidR="00067B19" w:rsidRPr="000E0ACC" w:rsidRDefault="00067B19" w:rsidP="00067B19">
      <w:pPr>
        <w:spacing w:after="0" w:line="240" w:lineRule="auto"/>
        <w:ind w:firstLine="720"/>
        <w:jc w:val="both"/>
        <w:rPr>
          <w:rFonts w:ascii="Book Antiqua" w:eastAsia="Times New Roman" w:hAnsi="Book Antiqua" w:cs="Helvetica"/>
          <w:color w:val="000000"/>
          <w:sz w:val="28"/>
          <w:szCs w:val="28"/>
        </w:rPr>
      </w:pPr>
    </w:p>
    <w:p w:rsidR="00067B19" w:rsidRPr="000E0ACC" w:rsidRDefault="00067B19" w:rsidP="00067B19">
      <w:pPr>
        <w:spacing w:after="0" w:line="240" w:lineRule="auto"/>
        <w:ind w:firstLine="720"/>
        <w:jc w:val="both"/>
        <w:rPr>
          <w:rFonts w:ascii="Book Antiqua" w:eastAsia="Times New Roman" w:hAnsi="Book Antiqua" w:cs="Helvetica"/>
          <w:color w:val="000000"/>
          <w:sz w:val="28"/>
          <w:szCs w:val="28"/>
        </w:rPr>
      </w:pPr>
    </w:p>
    <w:p w:rsidR="00067B19" w:rsidRPr="000E0ACC" w:rsidRDefault="00067B19" w:rsidP="00067B19">
      <w:pPr>
        <w:spacing w:after="0" w:line="240" w:lineRule="auto"/>
        <w:ind w:firstLine="720"/>
        <w:jc w:val="both"/>
        <w:rPr>
          <w:rFonts w:ascii="Book Antiqua" w:eastAsia="Times New Roman" w:hAnsi="Book Antiqua" w:cs="Helvetica"/>
          <w:color w:val="000000"/>
          <w:sz w:val="28"/>
          <w:szCs w:val="28"/>
        </w:rPr>
      </w:pPr>
    </w:p>
    <w:p w:rsidR="00067B19" w:rsidRPr="000E0ACC" w:rsidRDefault="00067B19" w:rsidP="00067B19">
      <w:pPr>
        <w:spacing w:after="0" w:line="240" w:lineRule="auto"/>
        <w:ind w:firstLine="720"/>
        <w:jc w:val="both"/>
        <w:rPr>
          <w:rFonts w:ascii="Book Antiqua" w:eastAsia="Times New Roman" w:hAnsi="Book Antiqua" w:cs="Helvetica"/>
          <w:color w:val="000000"/>
          <w:sz w:val="28"/>
          <w:szCs w:val="28"/>
        </w:rPr>
      </w:pPr>
    </w:p>
    <w:p w:rsidR="00067B19" w:rsidRPr="000E0ACC" w:rsidRDefault="00067B19" w:rsidP="00067B19">
      <w:pPr>
        <w:spacing w:after="0" w:line="240" w:lineRule="auto"/>
        <w:ind w:firstLine="720"/>
        <w:jc w:val="both"/>
        <w:rPr>
          <w:rFonts w:ascii="Book Antiqua" w:eastAsia="Times New Roman" w:hAnsi="Book Antiqua" w:cs="Helvetica"/>
          <w:color w:val="000000"/>
          <w:sz w:val="28"/>
          <w:szCs w:val="28"/>
        </w:rPr>
      </w:pPr>
    </w:p>
    <w:p w:rsidR="00067B19" w:rsidRPr="000E0ACC" w:rsidRDefault="00067B19" w:rsidP="00067B19">
      <w:pPr>
        <w:spacing w:after="0" w:line="240" w:lineRule="auto"/>
        <w:ind w:firstLine="720"/>
        <w:jc w:val="both"/>
        <w:rPr>
          <w:rFonts w:ascii="Book Antiqua" w:eastAsia="Times New Roman" w:hAnsi="Book Antiqua" w:cs="Helvetica"/>
          <w:color w:val="000000"/>
          <w:sz w:val="28"/>
          <w:szCs w:val="28"/>
        </w:rPr>
      </w:pPr>
    </w:p>
    <w:p w:rsidR="00067B19" w:rsidRPr="000E0ACC" w:rsidRDefault="00067B19" w:rsidP="00067B19">
      <w:pPr>
        <w:spacing w:after="0" w:line="240" w:lineRule="auto"/>
        <w:ind w:firstLine="720"/>
        <w:jc w:val="both"/>
        <w:rPr>
          <w:rFonts w:ascii="Book Antiqua" w:eastAsia="Times New Roman" w:hAnsi="Book Antiqua" w:cs="Helvetica"/>
          <w:color w:val="000000"/>
          <w:sz w:val="28"/>
          <w:szCs w:val="28"/>
        </w:rPr>
      </w:pPr>
    </w:p>
    <w:p w:rsidR="00067B19" w:rsidRPr="000E0ACC" w:rsidRDefault="00067B19" w:rsidP="00067B19">
      <w:pPr>
        <w:spacing w:after="0" w:line="240" w:lineRule="auto"/>
        <w:ind w:firstLine="720"/>
        <w:jc w:val="both"/>
        <w:rPr>
          <w:rFonts w:ascii="Book Antiqua" w:eastAsia="Times New Roman" w:hAnsi="Book Antiqua" w:cs="Helvetica"/>
          <w:color w:val="000000"/>
          <w:sz w:val="28"/>
          <w:szCs w:val="28"/>
        </w:rPr>
      </w:pPr>
    </w:p>
    <w:p w:rsidR="00067B19" w:rsidRPr="000E0ACC" w:rsidRDefault="00067B19" w:rsidP="00067B19">
      <w:pPr>
        <w:spacing w:after="0" w:line="240" w:lineRule="auto"/>
        <w:ind w:firstLine="720"/>
        <w:jc w:val="both"/>
        <w:rPr>
          <w:rFonts w:ascii="Book Antiqua" w:eastAsia="Times New Roman" w:hAnsi="Book Antiqua" w:cs="Helvetica"/>
          <w:color w:val="000000"/>
          <w:sz w:val="28"/>
          <w:szCs w:val="28"/>
        </w:rPr>
      </w:pPr>
    </w:p>
    <w:p w:rsidR="00067B19" w:rsidRPr="000E0ACC" w:rsidRDefault="00067B19" w:rsidP="00067B19">
      <w:pPr>
        <w:spacing w:after="0" w:line="240" w:lineRule="auto"/>
        <w:ind w:firstLine="720"/>
        <w:jc w:val="both"/>
        <w:rPr>
          <w:rFonts w:ascii="Book Antiqua" w:eastAsia="Times New Roman" w:hAnsi="Book Antiqua" w:cs="Helvetica"/>
          <w:color w:val="000000"/>
          <w:sz w:val="28"/>
          <w:szCs w:val="28"/>
        </w:rPr>
      </w:pPr>
    </w:p>
    <w:p w:rsidR="00067B19" w:rsidRPr="000E0ACC" w:rsidRDefault="00067B19" w:rsidP="00067B19">
      <w:pPr>
        <w:spacing w:after="0" w:line="240" w:lineRule="auto"/>
        <w:ind w:firstLine="720"/>
        <w:jc w:val="both"/>
        <w:rPr>
          <w:rFonts w:ascii="Book Antiqua" w:eastAsia="Times New Roman" w:hAnsi="Book Antiqua" w:cs="Helvetica"/>
          <w:color w:val="000000"/>
          <w:sz w:val="28"/>
          <w:szCs w:val="28"/>
        </w:rPr>
      </w:pPr>
    </w:p>
    <w:p w:rsidR="00067B19" w:rsidRPr="000E0ACC" w:rsidRDefault="00067B19" w:rsidP="00067B19">
      <w:pPr>
        <w:spacing w:after="0" w:line="240" w:lineRule="auto"/>
        <w:ind w:firstLine="720"/>
        <w:jc w:val="both"/>
        <w:rPr>
          <w:rFonts w:ascii="Book Antiqua" w:eastAsia="Times New Roman" w:hAnsi="Book Antiqua" w:cs="Helvetica"/>
          <w:color w:val="000000"/>
          <w:sz w:val="28"/>
          <w:szCs w:val="28"/>
        </w:rPr>
      </w:pPr>
    </w:p>
    <w:p w:rsidR="00067B19" w:rsidRPr="000E0ACC" w:rsidRDefault="00067B19" w:rsidP="00067B19">
      <w:pPr>
        <w:spacing w:after="0" w:line="240" w:lineRule="auto"/>
        <w:ind w:firstLine="720"/>
        <w:jc w:val="both"/>
        <w:rPr>
          <w:rFonts w:ascii="Book Antiqua" w:eastAsia="Times New Roman" w:hAnsi="Book Antiqua" w:cs="Helvetica"/>
          <w:color w:val="000000"/>
          <w:sz w:val="28"/>
          <w:szCs w:val="28"/>
        </w:rPr>
      </w:pPr>
    </w:p>
    <w:p w:rsidR="00067B19" w:rsidRPr="000E0ACC" w:rsidRDefault="00067B19" w:rsidP="00067B19">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lastRenderedPageBreak/>
        <w:t>IN THE HIGH COURT OF PUNJAB &amp; HARYANA AT  CHANDIGARH</w:t>
      </w:r>
    </w:p>
    <w:p w:rsidR="00067B19" w:rsidRPr="000E0ACC" w:rsidRDefault="00067B19" w:rsidP="00067B19">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067B19" w:rsidRPr="000E0ACC" w:rsidRDefault="00067B19" w:rsidP="00067B19">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C.M. No. ………………./2016</w:t>
      </w:r>
    </w:p>
    <w:p w:rsidR="00067B19" w:rsidRPr="000E0ACC" w:rsidRDefault="00067B19" w:rsidP="00067B19">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IN</w:t>
      </w:r>
    </w:p>
    <w:p w:rsidR="00067B19" w:rsidRPr="000E0ACC" w:rsidRDefault="00067B19" w:rsidP="00067B19">
      <w:pPr>
        <w:spacing w:after="0" w:line="240" w:lineRule="auto"/>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R.F.A.No. of 2016</w:t>
      </w:r>
    </w:p>
    <w:p w:rsidR="00067B19" w:rsidRPr="000E0ACC" w:rsidRDefault="00067B19" w:rsidP="00067B19">
      <w:pPr>
        <w:spacing w:after="0" w:line="380" w:lineRule="atLeast"/>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067B19" w:rsidRPr="000E0ACC" w:rsidRDefault="00067B19" w:rsidP="00067B19">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Ved Singh .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t xml:space="preserve">                                       ……….Appellant</w:t>
      </w:r>
    </w:p>
    <w:p w:rsidR="00067B19" w:rsidRPr="000E0ACC" w:rsidRDefault="00067B19" w:rsidP="00067B19">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067B19" w:rsidRPr="000E0ACC" w:rsidRDefault="00067B19" w:rsidP="00067B19">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Versus</w:t>
      </w:r>
    </w:p>
    <w:p w:rsidR="00067B19" w:rsidRPr="000E0ACC" w:rsidRDefault="00067B19" w:rsidP="00067B19">
      <w:pPr>
        <w:spacing w:after="0" w:line="285" w:lineRule="atLeast"/>
        <w:jc w:val="both"/>
        <w:rPr>
          <w:rFonts w:ascii="Book Antiqua" w:eastAsia="Times New Roman" w:hAnsi="Book Antiqua" w:cs="Helvetica"/>
          <w:color w:val="000000"/>
          <w:sz w:val="28"/>
          <w:szCs w:val="28"/>
        </w:rPr>
      </w:pPr>
    </w:p>
    <w:p w:rsidR="00067B19" w:rsidRPr="000E0ACC" w:rsidRDefault="00067B19" w:rsidP="00067B19">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State of Haryana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t xml:space="preserve">              …..    …Respondent</w:t>
      </w:r>
    </w:p>
    <w:p w:rsidR="00067B19" w:rsidRPr="000E0ACC" w:rsidRDefault="00067B19" w:rsidP="00067B19">
      <w:pPr>
        <w:spacing w:after="0" w:line="380" w:lineRule="atLeast"/>
        <w:jc w:val="both"/>
        <w:rPr>
          <w:rFonts w:ascii="Book Antiqua" w:eastAsia="Times New Roman" w:hAnsi="Book Antiqua" w:cs="Helvetica"/>
          <w:color w:val="000000"/>
          <w:sz w:val="28"/>
          <w:szCs w:val="28"/>
        </w:rPr>
      </w:pPr>
    </w:p>
    <w:p w:rsidR="00067B19" w:rsidRPr="000E0ACC" w:rsidRDefault="00067B19" w:rsidP="00067B19">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Affidavit of Suresh Ahlawat Advocate Punjab and Haryana High Court  Chandigarh.. </w:t>
      </w:r>
    </w:p>
    <w:p w:rsidR="00067B19" w:rsidRPr="000E0ACC" w:rsidRDefault="00067B19" w:rsidP="00067B19">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I, the above named deponent do hereby solemnly affirm and declare as under:-</w:t>
      </w:r>
    </w:p>
    <w:p w:rsidR="00067B19" w:rsidRPr="000E0ACC" w:rsidRDefault="00067B19" w:rsidP="00067B19">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That the  above noted appeal is squarely covered by the Judgment/order dated 26.2.2016 passed by this Hon,ble High Court in RFA no.2373 of 2013 titled Lakhmi v/s State of Haryana and in other connected appeals filed by other land owners whose land had also been acquired by the same notification as that of the appellant. In case the application of the appellant is not allowed at the earliest then the appellant will suffer irreparable loss and injury and  injustice would be caused to the appellant. Moreover, it will also saved the precious time of this Hon,ble Court which is already burdened with heavy pendency of the work/cases , therefore, the present appeal deserves to be disposed of in the terms of the above said judgment dated 26.2.2016  passed in the above noted appeal.</w:t>
      </w:r>
    </w:p>
    <w:p w:rsidR="00067B19" w:rsidRPr="000E0ACC" w:rsidRDefault="00067B19" w:rsidP="00067B19">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Times New Roman"/>
          <w:color w:val="000000"/>
          <w:sz w:val="28"/>
          <w:szCs w:val="28"/>
        </w:rPr>
        <w:t>  Place: </w:t>
      </w:r>
      <w:r w:rsidRPr="000E0ACC">
        <w:rPr>
          <w:rFonts w:ascii="Book Antiqua" w:eastAsia="Times New Roman" w:hAnsi="Book Antiqua" w:cs="Helvetica"/>
          <w:color w:val="000000"/>
          <w:sz w:val="28"/>
          <w:szCs w:val="28"/>
        </w:rPr>
        <w:t xml:space="preserve"> Chandigarh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p>
    <w:p w:rsidR="00067B19" w:rsidRPr="000E0ACC" w:rsidRDefault="00067B19" w:rsidP="00067B19">
      <w:pPr>
        <w:spacing w:after="0" w:line="240" w:lineRule="auto"/>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Date:  .    07.2016                                        </w:t>
      </w:r>
    </w:p>
    <w:p w:rsidR="00067B19" w:rsidRPr="000E0ACC" w:rsidRDefault="00067B19" w:rsidP="00067B19">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b/>
          <w:bCs/>
          <w:color w:val="000000"/>
          <w:sz w:val="28"/>
          <w:szCs w:val="28"/>
        </w:rPr>
        <w:t>Verification:</w:t>
      </w:r>
    </w:p>
    <w:p w:rsidR="00067B19" w:rsidRPr="000E0ACC" w:rsidRDefault="00067B19" w:rsidP="00067B19">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lastRenderedPageBreak/>
        <w:t>                   Verified that contents of Para  of my above affidavit are true and correct to my knowledge.  No part of it is false and nothing has been concealed therein.</w:t>
      </w:r>
    </w:p>
    <w:p w:rsidR="00067B19" w:rsidRPr="000E0ACC" w:rsidRDefault="00067B19" w:rsidP="00067B19">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Chandigarh                                                                                            </w:t>
      </w:r>
    </w:p>
    <w:p w:rsidR="00067B19" w:rsidRPr="000E0ACC" w:rsidRDefault="00067B19" w:rsidP="00067B19">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Dated    7.2016</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t xml:space="preserve"> </w:t>
      </w:r>
    </w:p>
    <w:p w:rsidR="00067B19" w:rsidRPr="000E0ACC" w:rsidRDefault="00067B19" w:rsidP="00067B19">
      <w:pPr>
        <w:spacing w:after="0" w:line="380" w:lineRule="atLeast"/>
        <w:jc w:val="both"/>
        <w:rPr>
          <w:rFonts w:ascii="Book Antiqua" w:eastAsia="Times New Roman" w:hAnsi="Book Antiqua" w:cs="Helvetica"/>
          <w:color w:val="000000"/>
          <w:sz w:val="28"/>
          <w:szCs w:val="28"/>
        </w:rPr>
      </w:pPr>
    </w:p>
    <w:p w:rsidR="00067B19" w:rsidRPr="000E0ACC" w:rsidRDefault="00067B19" w:rsidP="00067B19">
      <w:pPr>
        <w:spacing w:after="0" w:line="240" w:lineRule="auto"/>
        <w:ind w:firstLine="720"/>
        <w:jc w:val="both"/>
        <w:rPr>
          <w:rFonts w:ascii="Book Antiqua" w:eastAsia="Times New Roman" w:hAnsi="Book Antiqua" w:cs="Helvetica"/>
          <w:color w:val="000000"/>
          <w:sz w:val="28"/>
          <w:szCs w:val="28"/>
        </w:rPr>
      </w:pPr>
    </w:p>
    <w:p w:rsidR="00067B19" w:rsidRPr="000E0ACC" w:rsidRDefault="00067B19" w:rsidP="00067B19">
      <w:pPr>
        <w:spacing w:after="0" w:line="240" w:lineRule="auto"/>
        <w:ind w:firstLine="720"/>
        <w:jc w:val="both"/>
        <w:rPr>
          <w:rFonts w:ascii="Book Antiqua" w:eastAsia="Times New Roman" w:hAnsi="Book Antiqua" w:cs="Helvetica"/>
          <w:color w:val="000000"/>
          <w:sz w:val="28"/>
          <w:szCs w:val="28"/>
        </w:rPr>
      </w:pPr>
    </w:p>
    <w:p w:rsidR="00067B19" w:rsidRPr="000E0ACC" w:rsidRDefault="00067B19" w:rsidP="008C4069">
      <w:pPr>
        <w:spacing w:after="0" w:line="240" w:lineRule="auto"/>
        <w:jc w:val="both"/>
        <w:rPr>
          <w:rFonts w:ascii="Book Antiqua" w:eastAsia="Times New Roman" w:hAnsi="Book Antiqua" w:cs="Helvetica"/>
          <w:color w:val="000000"/>
          <w:sz w:val="28"/>
          <w:szCs w:val="28"/>
        </w:rPr>
      </w:pPr>
    </w:p>
    <w:p w:rsidR="00067B19" w:rsidRPr="000E0ACC" w:rsidRDefault="00067B19" w:rsidP="008C4069">
      <w:pPr>
        <w:spacing w:after="0" w:line="240" w:lineRule="auto"/>
        <w:jc w:val="both"/>
        <w:rPr>
          <w:rFonts w:ascii="Book Antiqua" w:eastAsia="Times New Roman" w:hAnsi="Book Antiqua" w:cs="Helvetica"/>
          <w:color w:val="000000"/>
          <w:sz w:val="28"/>
          <w:szCs w:val="28"/>
        </w:rPr>
      </w:pPr>
    </w:p>
    <w:p w:rsidR="00067B19" w:rsidRPr="000E0ACC" w:rsidRDefault="00067B19" w:rsidP="008C4069">
      <w:pPr>
        <w:spacing w:after="0" w:line="240" w:lineRule="auto"/>
        <w:jc w:val="both"/>
        <w:rPr>
          <w:rFonts w:ascii="Book Antiqua" w:eastAsia="Times New Roman" w:hAnsi="Book Antiqua" w:cs="Helvetica"/>
          <w:color w:val="000000"/>
          <w:sz w:val="28"/>
          <w:szCs w:val="28"/>
        </w:rPr>
      </w:pPr>
    </w:p>
    <w:p w:rsidR="00067B19" w:rsidRPr="000E0ACC" w:rsidRDefault="00067B19" w:rsidP="008C4069">
      <w:pPr>
        <w:spacing w:after="0" w:line="240" w:lineRule="auto"/>
        <w:jc w:val="both"/>
        <w:rPr>
          <w:rFonts w:ascii="Book Antiqua" w:eastAsia="Times New Roman" w:hAnsi="Book Antiqua" w:cs="Helvetica"/>
          <w:color w:val="000000"/>
          <w:sz w:val="28"/>
          <w:szCs w:val="28"/>
        </w:rPr>
      </w:pPr>
    </w:p>
    <w:p w:rsidR="00067B19" w:rsidRPr="000E0ACC" w:rsidRDefault="00067B19" w:rsidP="008C4069">
      <w:pPr>
        <w:spacing w:after="0" w:line="240" w:lineRule="auto"/>
        <w:jc w:val="both"/>
        <w:rPr>
          <w:rFonts w:ascii="Book Antiqua" w:eastAsia="Times New Roman" w:hAnsi="Book Antiqua" w:cs="Helvetica"/>
          <w:color w:val="000000"/>
          <w:sz w:val="28"/>
          <w:szCs w:val="28"/>
        </w:rPr>
      </w:pPr>
    </w:p>
    <w:p w:rsidR="00067B19" w:rsidRPr="000E0ACC" w:rsidRDefault="00067B19" w:rsidP="008C4069">
      <w:pPr>
        <w:spacing w:after="0" w:line="240" w:lineRule="auto"/>
        <w:jc w:val="both"/>
        <w:rPr>
          <w:rFonts w:ascii="Book Antiqua" w:eastAsia="Times New Roman" w:hAnsi="Book Antiqua" w:cs="Helvetica"/>
          <w:color w:val="000000"/>
          <w:sz w:val="28"/>
          <w:szCs w:val="28"/>
        </w:rPr>
      </w:pPr>
    </w:p>
    <w:p w:rsidR="00067B19" w:rsidRPr="000E0ACC" w:rsidRDefault="00067B19" w:rsidP="008C4069">
      <w:pPr>
        <w:spacing w:after="0" w:line="240" w:lineRule="auto"/>
        <w:jc w:val="both"/>
        <w:rPr>
          <w:rFonts w:ascii="Book Antiqua" w:eastAsia="Times New Roman" w:hAnsi="Book Antiqua" w:cs="Helvetica"/>
          <w:color w:val="000000"/>
          <w:sz w:val="28"/>
          <w:szCs w:val="28"/>
        </w:rPr>
      </w:pPr>
    </w:p>
    <w:p w:rsidR="00067B19" w:rsidRPr="000E0ACC" w:rsidRDefault="00067B19" w:rsidP="008C4069">
      <w:pPr>
        <w:spacing w:after="0" w:line="240" w:lineRule="auto"/>
        <w:jc w:val="both"/>
        <w:rPr>
          <w:rFonts w:ascii="Book Antiqua" w:eastAsia="Times New Roman" w:hAnsi="Book Antiqua" w:cs="Helvetica"/>
          <w:color w:val="000000"/>
          <w:sz w:val="28"/>
          <w:szCs w:val="28"/>
        </w:rPr>
      </w:pPr>
    </w:p>
    <w:p w:rsidR="00792E11" w:rsidRPr="000E0ACC" w:rsidRDefault="00EB7A4F" w:rsidP="008C4069">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IN THE </w:t>
      </w:r>
      <w:r w:rsidR="005E760F" w:rsidRPr="000E0ACC">
        <w:rPr>
          <w:rFonts w:ascii="Book Antiqua" w:eastAsia="Times New Roman" w:hAnsi="Book Antiqua" w:cs="Helvetica"/>
          <w:color w:val="000000"/>
          <w:sz w:val="28"/>
          <w:szCs w:val="28"/>
        </w:rPr>
        <w:t xml:space="preserve">HIGH </w:t>
      </w:r>
      <w:r w:rsidRPr="000E0ACC">
        <w:rPr>
          <w:rFonts w:ascii="Book Antiqua" w:eastAsia="Times New Roman" w:hAnsi="Book Antiqua" w:cs="Helvetica"/>
          <w:color w:val="000000"/>
          <w:sz w:val="28"/>
          <w:szCs w:val="28"/>
        </w:rPr>
        <w:t>COURT OF PUNJAB &amp; HARYANA AT                                                                  </w:t>
      </w:r>
    </w:p>
    <w:p w:rsidR="00EB7A4F" w:rsidRPr="000E0ACC" w:rsidRDefault="00EB7A4F" w:rsidP="00EB7A4F">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r w:rsidR="00792E11" w:rsidRPr="000E0ACC">
        <w:rPr>
          <w:rFonts w:ascii="Book Antiqua" w:eastAsia="Times New Roman" w:hAnsi="Book Antiqua" w:cs="Helvetica"/>
          <w:color w:val="000000"/>
          <w:sz w:val="28"/>
          <w:szCs w:val="28"/>
        </w:rPr>
        <w:t xml:space="preserve">    </w:t>
      </w:r>
      <w:r w:rsidR="008C4069" w:rsidRPr="000E0ACC">
        <w:rPr>
          <w:rFonts w:ascii="Book Antiqua" w:eastAsia="Times New Roman" w:hAnsi="Book Antiqua" w:cs="Helvetica"/>
          <w:color w:val="000000"/>
          <w:sz w:val="28"/>
          <w:szCs w:val="28"/>
        </w:rPr>
        <w:t xml:space="preserve">              </w:t>
      </w:r>
      <w:r w:rsidR="00792E11"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 xml:space="preserve"> CHANDIGARH</w:t>
      </w:r>
    </w:p>
    <w:p w:rsidR="00792E11" w:rsidRPr="000E0ACC" w:rsidRDefault="00EB7A4F" w:rsidP="00EB7A4F">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EB7A4F" w:rsidRPr="000E0ACC" w:rsidRDefault="00792E11" w:rsidP="00EB7A4F">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r w:rsidR="008C4069" w:rsidRPr="000E0ACC">
        <w:rPr>
          <w:rFonts w:ascii="Book Antiqua" w:eastAsia="Times New Roman" w:hAnsi="Book Antiqua" w:cs="Helvetica"/>
          <w:color w:val="000000"/>
          <w:sz w:val="28"/>
          <w:szCs w:val="28"/>
        </w:rPr>
        <w:t xml:space="preserve">                      C.M.N</w:t>
      </w:r>
      <w:r w:rsidR="00EB7A4F" w:rsidRPr="000E0ACC">
        <w:rPr>
          <w:rFonts w:ascii="Book Antiqua" w:eastAsia="Times New Roman" w:hAnsi="Book Antiqua" w:cs="Helvetica"/>
          <w:color w:val="000000"/>
          <w:sz w:val="28"/>
          <w:szCs w:val="28"/>
        </w:rPr>
        <w:t>o. ………………./2016</w:t>
      </w:r>
    </w:p>
    <w:p w:rsidR="00EB7A4F" w:rsidRPr="000E0ACC" w:rsidRDefault="00EB7A4F" w:rsidP="00EB7A4F">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r w:rsidR="008C4069" w:rsidRPr="000E0ACC">
        <w:rPr>
          <w:rFonts w:ascii="Book Antiqua" w:eastAsia="Times New Roman" w:hAnsi="Book Antiqua" w:cs="Helvetica"/>
          <w:color w:val="000000"/>
          <w:sz w:val="28"/>
          <w:szCs w:val="28"/>
        </w:rPr>
        <w:t>                              </w:t>
      </w:r>
      <w:r w:rsidR="00792E11"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IN</w:t>
      </w:r>
    </w:p>
    <w:p w:rsidR="00792E11" w:rsidRPr="000E0ACC" w:rsidRDefault="00EB7A4F" w:rsidP="00EB7A4F">
      <w:pPr>
        <w:spacing w:after="0" w:line="240" w:lineRule="auto"/>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EB7A4F" w:rsidRPr="000E0ACC" w:rsidRDefault="00792E11" w:rsidP="00EB7A4F">
      <w:pPr>
        <w:spacing w:after="0" w:line="240" w:lineRule="auto"/>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r w:rsidR="008C4069" w:rsidRPr="000E0ACC">
        <w:rPr>
          <w:rFonts w:ascii="Book Antiqua" w:eastAsia="Times New Roman" w:hAnsi="Book Antiqua" w:cs="Helvetica"/>
          <w:color w:val="000000"/>
          <w:sz w:val="28"/>
          <w:szCs w:val="28"/>
        </w:rPr>
        <w:t xml:space="preserve">            </w:t>
      </w:r>
      <w:r w:rsidR="009C7C76" w:rsidRPr="000E0ACC">
        <w:rPr>
          <w:rFonts w:ascii="Book Antiqua" w:eastAsia="Times New Roman" w:hAnsi="Book Antiqua" w:cs="Helvetica"/>
          <w:color w:val="000000"/>
          <w:sz w:val="28"/>
          <w:szCs w:val="28"/>
        </w:rPr>
        <w:t>  R.F.A.No.3988</w:t>
      </w:r>
      <w:r w:rsidR="00EB7A4F" w:rsidRPr="000E0ACC">
        <w:rPr>
          <w:rFonts w:ascii="Book Antiqua" w:eastAsia="Times New Roman" w:hAnsi="Book Antiqua" w:cs="Helvetica"/>
          <w:color w:val="000000"/>
          <w:sz w:val="28"/>
          <w:szCs w:val="28"/>
        </w:rPr>
        <w:t xml:space="preserve"> of 2014</w:t>
      </w:r>
    </w:p>
    <w:p w:rsidR="00EB7A4F" w:rsidRPr="000E0ACC" w:rsidRDefault="00EB7A4F" w:rsidP="00EB7A4F">
      <w:pPr>
        <w:spacing w:after="0" w:line="380" w:lineRule="atLeast"/>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EB7A4F" w:rsidRPr="000E0ACC" w:rsidRDefault="009C7C76" w:rsidP="007B0502">
      <w:pPr>
        <w:spacing w:after="0" w:line="285" w:lineRule="atLeast"/>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Rajinder  Kumar and Others</w:t>
      </w:r>
      <w:r w:rsidR="008C4069" w:rsidRPr="000E0ACC">
        <w:rPr>
          <w:rFonts w:ascii="Book Antiqua" w:eastAsia="Times New Roman" w:hAnsi="Book Antiqua" w:cs="Helvetica"/>
          <w:color w:val="000000"/>
          <w:sz w:val="28"/>
          <w:szCs w:val="28"/>
        </w:rPr>
        <w:t xml:space="preserve">                   </w:t>
      </w:r>
      <w:r w:rsidR="008C4069" w:rsidRPr="000E0ACC">
        <w:rPr>
          <w:rFonts w:ascii="Book Antiqua" w:eastAsia="Times New Roman" w:hAnsi="Book Antiqua" w:cs="Helvetica"/>
          <w:color w:val="000000"/>
          <w:sz w:val="28"/>
          <w:szCs w:val="28"/>
        </w:rPr>
        <w:tab/>
      </w:r>
      <w:r w:rsidR="008C4069" w:rsidRPr="000E0ACC">
        <w:rPr>
          <w:rFonts w:ascii="Book Antiqua" w:eastAsia="Times New Roman" w:hAnsi="Book Antiqua" w:cs="Helvetica"/>
          <w:color w:val="000000"/>
          <w:sz w:val="28"/>
          <w:szCs w:val="28"/>
        </w:rPr>
        <w:tab/>
      </w:r>
      <w:r w:rsidR="008C4069" w:rsidRPr="000E0ACC">
        <w:rPr>
          <w:rFonts w:ascii="Book Antiqua" w:eastAsia="Times New Roman" w:hAnsi="Book Antiqua" w:cs="Helvetica"/>
          <w:color w:val="000000"/>
          <w:sz w:val="28"/>
          <w:szCs w:val="28"/>
        </w:rPr>
        <w:tab/>
      </w:r>
      <w:r w:rsidR="008C4069" w:rsidRPr="000E0ACC">
        <w:rPr>
          <w:rFonts w:ascii="Book Antiqua" w:eastAsia="Times New Roman" w:hAnsi="Book Antiqua" w:cs="Helvetica"/>
          <w:color w:val="000000"/>
          <w:sz w:val="28"/>
          <w:szCs w:val="28"/>
        </w:rPr>
        <w:tab/>
      </w:r>
      <w:r w:rsidR="008C4069" w:rsidRPr="000E0ACC">
        <w:rPr>
          <w:rFonts w:ascii="Book Antiqua" w:eastAsia="Times New Roman" w:hAnsi="Book Antiqua" w:cs="Helvetica"/>
          <w:color w:val="000000"/>
          <w:sz w:val="28"/>
          <w:szCs w:val="28"/>
        </w:rPr>
        <w:tab/>
      </w:r>
      <w:r w:rsidR="008C4069" w:rsidRPr="000E0ACC">
        <w:rPr>
          <w:rFonts w:ascii="Book Antiqua" w:eastAsia="Times New Roman" w:hAnsi="Book Antiqua" w:cs="Helvetica"/>
          <w:color w:val="000000"/>
          <w:sz w:val="28"/>
          <w:szCs w:val="28"/>
        </w:rPr>
        <w:tab/>
      </w:r>
      <w:r w:rsidR="008C4069" w:rsidRPr="000E0ACC">
        <w:rPr>
          <w:rFonts w:ascii="Book Antiqua" w:eastAsia="Times New Roman" w:hAnsi="Book Antiqua" w:cs="Helvetica"/>
          <w:color w:val="000000"/>
          <w:sz w:val="28"/>
          <w:szCs w:val="28"/>
        </w:rPr>
        <w:tab/>
      </w:r>
      <w:r w:rsidR="008C4069" w:rsidRPr="000E0ACC">
        <w:rPr>
          <w:rFonts w:ascii="Book Antiqua" w:eastAsia="Times New Roman" w:hAnsi="Book Antiqua" w:cs="Helvetica"/>
          <w:color w:val="000000"/>
          <w:sz w:val="28"/>
          <w:szCs w:val="28"/>
        </w:rPr>
        <w:tab/>
      </w:r>
      <w:r w:rsidR="00404E6F"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 xml:space="preserve"> </w:t>
      </w:r>
      <w:r w:rsidR="00404E6F" w:rsidRPr="000E0ACC">
        <w:rPr>
          <w:rFonts w:ascii="Book Antiqua" w:eastAsia="Times New Roman" w:hAnsi="Book Antiqua" w:cs="Helvetica"/>
          <w:color w:val="000000"/>
          <w:sz w:val="28"/>
          <w:szCs w:val="28"/>
        </w:rPr>
        <w:t xml:space="preserve">   </w:t>
      </w:r>
      <w:r w:rsidR="00EB7A4F" w:rsidRPr="000E0ACC">
        <w:rPr>
          <w:rFonts w:ascii="Book Antiqua" w:eastAsia="Times New Roman" w:hAnsi="Book Antiqua" w:cs="Helvetica"/>
          <w:color w:val="000000"/>
          <w:sz w:val="28"/>
          <w:szCs w:val="28"/>
        </w:rPr>
        <w:t>……….Appellant</w:t>
      </w:r>
      <w:r w:rsidR="008F7AB2" w:rsidRPr="000E0ACC">
        <w:rPr>
          <w:rFonts w:ascii="Book Antiqua" w:eastAsia="Times New Roman" w:hAnsi="Book Antiqua" w:cs="Helvetica"/>
          <w:color w:val="000000"/>
          <w:sz w:val="28"/>
          <w:szCs w:val="28"/>
        </w:rPr>
        <w:t>s</w:t>
      </w:r>
    </w:p>
    <w:p w:rsidR="00EB7A4F" w:rsidRPr="000E0ACC" w:rsidRDefault="00EB7A4F" w:rsidP="00EB7A4F">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Versus</w:t>
      </w:r>
    </w:p>
    <w:p w:rsidR="00792E11" w:rsidRPr="000E0ACC" w:rsidRDefault="00792E11" w:rsidP="00EB7A4F">
      <w:pPr>
        <w:spacing w:after="0" w:line="285" w:lineRule="atLeast"/>
        <w:jc w:val="both"/>
        <w:rPr>
          <w:rFonts w:ascii="Book Antiqua" w:eastAsia="Times New Roman" w:hAnsi="Book Antiqua" w:cs="Helvetica"/>
          <w:color w:val="000000"/>
          <w:sz w:val="28"/>
          <w:szCs w:val="28"/>
        </w:rPr>
      </w:pPr>
    </w:p>
    <w:p w:rsidR="00EB7A4F" w:rsidRPr="000E0ACC" w:rsidRDefault="00EB7A4F" w:rsidP="00EB7A4F">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State of Haryana and another                                        </w:t>
      </w:r>
      <w:r w:rsidR="008C4069" w:rsidRPr="000E0ACC">
        <w:rPr>
          <w:rFonts w:ascii="Book Antiqua" w:eastAsia="Times New Roman" w:hAnsi="Book Antiqua" w:cs="Helvetica"/>
          <w:color w:val="000000"/>
          <w:sz w:val="28"/>
          <w:szCs w:val="28"/>
        </w:rPr>
        <w:t xml:space="preserve">     </w:t>
      </w:r>
      <w:r w:rsidR="008C4069" w:rsidRPr="000E0ACC">
        <w:rPr>
          <w:rFonts w:ascii="Book Antiqua" w:eastAsia="Times New Roman" w:hAnsi="Book Antiqua" w:cs="Helvetica"/>
          <w:color w:val="000000"/>
          <w:sz w:val="28"/>
          <w:szCs w:val="28"/>
        </w:rPr>
        <w:tab/>
        <w:t xml:space="preserve"> </w:t>
      </w:r>
      <w:r w:rsidR="008C4069" w:rsidRPr="000E0ACC">
        <w:rPr>
          <w:rFonts w:ascii="Book Antiqua" w:eastAsia="Times New Roman" w:hAnsi="Book Antiqua" w:cs="Helvetica"/>
          <w:color w:val="000000"/>
          <w:sz w:val="28"/>
          <w:szCs w:val="28"/>
        </w:rPr>
        <w:tab/>
      </w:r>
      <w:r w:rsidR="008C4069" w:rsidRPr="000E0ACC">
        <w:rPr>
          <w:rFonts w:ascii="Book Antiqua" w:eastAsia="Times New Roman" w:hAnsi="Book Antiqua" w:cs="Helvetica"/>
          <w:color w:val="000000"/>
          <w:sz w:val="28"/>
          <w:szCs w:val="28"/>
        </w:rPr>
        <w:tab/>
      </w:r>
      <w:r w:rsidR="008C4069" w:rsidRPr="000E0ACC">
        <w:rPr>
          <w:rFonts w:ascii="Book Antiqua" w:eastAsia="Times New Roman" w:hAnsi="Book Antiqua" w:cs="Helvetica"/>
          <w:color w:val="000000"/>
          <w:sz w:val="28"/>
          <w:szCs w:val="28"/>
        </w:rPr>
        <w:tab/>
      </w:r>
      <w:r w:rsidR="008C4069" w:rsidRPr="000E0ACC">
        <w:rPr>
          <w:rFonts w:ascii="Book Antiqua" w:eastAsia="Times New Roman" w:hAnsi="Book Antiqua" w:cs="Helvetica"/>
          <w:color w:val="000000"/>
          <w:sz w:val="28"/>
          <w:szCs w:val="28"/>
        </w:rPr>
        <w:tab/>
      </w:r>
      <w:r w:rsidR="008C4069" w:rsidRPr="000E0ACC">
        <w:rPr>
          <w:rFonts w:ascii="Book Antiqua" w:eastAsia="Times New Roman" w:hAnsi="Book Antiqua" w:cs="Helvetica"/>
          <w:color w:val="000000"/>
          <w:sz w:val="28"/>
          <w:szCs w:val="28"/>
        </w:rPr>
        <w:tab/>
      </w:r>
      <w:r w:rsidR="008C4069" w:rsidRPr="000E0ACC">
        <w:rPr>
          <w:rFonts w:ascii="Book Antiqua" w:eastAsia="Times New Roman" w:hAnsi="Book Antiqua" w:cs="Helvetica"/>
          <w:color w:val="000000"/>
          <w:sz w:val="28"/>
          <w:szCs w:val="28"/>
        </w:rPr>
        <w:tab/>
      </w:r>
      <w:r w:rsidR="008C4069"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…Respondent</w:t>
      </w:r>
      <w:r w:rsidR="008F7AB2" w:rsidRPr="000E0ACC">
        <w:rPr>
          <w:rFonts w:ascii="Book Antiqua" w:eastAsia="Times New Roman" w:hAnsi="Book Antiqua" w:cs="Helvetica"/>
          <w:color w:val="000000"/>
          <w:sz w:val="28"/>
          <w:szCs w:val="28"/>
        </w:rPr>
        <w:t>s</w:t>
      </w:r>
    </w:p>
    <w:p w:rsidR="00792E11" w:rsidRPr="000E0ACC" w:rsidRDefault="00792E11" w:rsidP="00EB7A4F">
      <w:pPr>
        <w:spacing w:after="0" w:line="285" w:lineRule="atLeast"/>
        <w:jc w:val="both"/>
        <w:rPr>
          <w:rFonts w:ascii="Book Antiqua" w:eastAsia="Times New Roman" w:hAnsi="Book Antiqua" w:cs="Helvetica"/>
          <w:color w:val="000000"/>
          <w:sz w:val="28"/>
          <w:szCs w:val="28"/>
        </w:rPr>
      </w:pPr>
    </w:p>
    <w:p w:rsidR="00792E11" w:rsidRPr="000E0ACC" w:rsidRDefault="00792E11" w:rsidP="00EB7A4F">
      <w:pPr>
        <w:spacing w:after="0" w:line="285" w:lineRule="atLeast"/>
        <w:jc w:val="both"/>
        <w:rPr>
          <w:rFonts w:ascii="Book Antiqua" w:eastAsia="Times New Roman" w:hAnsi="Book Antiqua" w:cs="Helvetica"/>
          <w:color w:val="000000"/>
          <w:sz w:val="28"/>
          <w:szCs w:val="28"/>
        </w:rPr>
      </w:pPr>
    </w:p>
    <w:p w:rsidR="00EB7A4F" w:rsidRPr="000E0ACC" w:rsidRDefault="00490B83" w:rsidP="00574BE4">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r w:rsidR="00EB7A4F" w:rsidRPr="000E0ACC">
        <w:rPr>
          <w:rFonts w:ascii="Book Antiqua" w:eastAsia="Times New Roman" w:hAnsi="Book Antiqua" w:cs="Helvetica"/>
          <w:color w:val="000000"/>
          <w:sz w:val="28"/>
          <w:szCs w:val="28"/>
        </w:rPr>
        <w:t xml:space="preserve">Application U/s 151 of CPC for disposal of the above RFA in terms of </w:t>
      </w:r>
      <w:r w:rsidR="00574BE4" w:rsidRPr="000E0ACC">
        <w:rPr>
          <w:rFonts w:ascii="Book Antiqua" w:eastAsia="Times New Roman" w:hAnsi="Book Antiqua" w:cs="Helvetica"/>
          <w:color w:val="000000"/>
          <w:sz w:val="28"/>
          <w:szCs w:val="28"/>
        </w:rPr>
        <w:t xml:space="preserve">order/judgment dt. 26.2.2016 </w:t>
      </w:r>
      <w:r w:rsidR="00EB7A4F" w:rsidRPr="000E0ACC">
        <w:rPr>
          <w:rFonts w:ascii="Book Antiqua" w:eastAsia="Times New Roman" w:hAnsi="Book Antiqua" w:cs="Helvetica"/>
          <w:color w:val="000000"/>
          <w:sz w:val="28"/>
          <w:szCs w:val="28"/>
        </w:rPr>
        <w:t xml:space="preserve"> (Annexure A-1) passed by thi</w:t>
      </w:r>
      <w:r w:rsidR="00574BE4" w:rsidRPr="000E0ACC">
        <w:rPr>
          <w:rFonts w:ascii="Book Antiqua" w:eastAsia="Times New Roman" w:hAnsi="Book Antiqua" w:cs="Helvetica"/>
          <w:color w:val="000000"/>
          <w:sz w:val="28"/>
          <w:szCs w:val="28"/>
        </w:rPr>
        <w:t>s Hon’ble Court in RFA No. 2373 of 2013</w:t>
      </w:r>
      <w:r w:rsidR="00EB7A4F" w:rsidRPr="000E0ACC">
        <w:rPr>
          <w:rFonts w:ascii="Book Antiqua" w:eastAsia="Times New Roman" w:hAnsi="Book Antiqua" w:cs="Helvetica"/>
          <w:color w:val="000000"/>
          <w:sz w:val="28"/>
          <w:szCs w:val="28"/>
        </w:rPr>
        <w:t xml:space="preserve"> and m</w:t>
      </w:r>
      <w:r w:rsidR="00C0658F" w:rsidRPr="000E0ACC">
        <w:rPr>
          <w:rFonts w:ascii="Book Antiqua" w:eastAsia="Times New Roman" w:hAnsi="Book Antiqua" w:cs="Helvetica"/>
          <w:color w:val="000000"/>
          <w:sz w:val="28"/>
          <w:szCs w:val="28"/>
        </w:rPr>
        <w:t xml:space="preserve">any other connected RFAs </w:t>
      </w:r>
      <w:r w:rsidR="00EB7A4F" w:rsidRPr="000E0ACC">
        <w:rPr>
          <w:rFonts w:ascii="Book Antiqua" w:eastAsia="Times New Roman" w:hAnsi="Book Antiqua" w:cs="Helvetica"/>
          <w:color w:val="000000"/>
          <w:sz w:val="28"/>
          <w:szCs w:val="28"/>
        </w:rPr>
        <w:t xml:space="preserve"> </w:t>
      </w:r>
      <w:r w:rsidR="00574BE4" w:rsidRPr="000E0ACC">
        <w:rPr>
          <w:rFonts w:ascii="Book Antiqua" w:eastAsia="Times New Roman" w:hAnsi="Book Antiqua" w:cs="Helvetica"/>
          <w:color w:val="000000"/>
          <w:sz w:val="28"/>
          <w:szCs w:val="28"/>
        </w:rPr>
        <w:t xml:space="preserve"> titled </w:t>
      </w:r>
      <w:r w:rsidR="00C0658F" w:rsidRPr="000E0ACC">
        <w:rPr>
          <w:rFonts w:ascii="Book Antiqua" w:eastAsia="Times New Roman" w:hAnsi="Book Antiqua" w:cs="Helvetica"/>
          <w:color w:val="000000"/>
          <w:sz w:val="28"/>
          <w:szCs w:val="28"/>
        </w:rPr>
        <w:t xml:space="preserve"> L</w:t>
      </w:r>
      <w:r w:rsidR="00574BE4" w:rsidRPr="000E0ACC">
        <w:rPr>
          <w:rFonts w:ascii="Book Antiqua" w:eastAsia="Times New Roman" w:hAnsi="Book Antiqua" w:cs="Helvetica"/>
          <w:color w:val="000000"/>
          <w:sz w:val="28"/>
          <w:szCs w:val="28"/>
        </w:rPr>
        <w:t xml:space="preserve">akhmi v/s State of Haryana and another </w:t>
      </w:r>
      <w:r w:rsidR="00C0658F" w:rsidRPr="000E0ACC">
        <w:rPr>
          <w:rFonts w:ascii="Book Antiqua" w:eastAsia="Times New Roman" w:hAnsi="Book Antiqua" w:cs="Helvetica"/>
          <w:color w:val="000000"/>
          <w:sz w:val="28"/>
          <w:szCs w:val="28"/>
        </w:rPr>
        <w:t xml:space="preserve">arising </w:t>
      </w:r>
      <w:r w:rsidR="00EB7A4F" w:rsidRPr="000E0ACC">
        <w:rPr>
          <w:rFonts w:ascii="Book Antiqua" w:eastAsia="Times New Roman" w:hAnsi="Book Antiqua" w:cs="Helvetica"/>
          <w:color w:val="000000"/>
          <w:sz w:val="28"/>
          <w:szCs w:val="28"/>
        </w:rPr>
        <w:t>from the same land acquisition notification .</w:t>
      </w:r>
    </w:p>
    <w:p w:rsidR="00EB7A4F" w:rsidRPr="000E0ACC" w:rsidRDefault="00EB7A4F" w:rsidP="00EB7A4F">
      <w:pPr>
        <w:spacing w:after="0" w:line="380" w:lineRule="atLeast"/>
        <w:jc w:val="both"/>
        <w:rPr>
          <w:rFonts w:ascii="Book Antiqua" w:eastAsia="Times New Roman" w:hAnsi="Book Antiqua" w:cs="Helvetica"/>
          <w:b/>
          <w:color w:val="000000"/>
          <w:sz w:val="28"/>
          <w:szCs w:val="28"/>
        </w:rPr>
      </w:pPr>
      <w:r w:rsidRPr="000E0ACC">
        <w:rPr>
          <w:rFonts w:ascii="Book Antiqua" w:eastAsia="Times New Roman" w:hAnsi="Book Antiqua" w:cs="Helvetica"/>
          <w:b/>
          <w:color w:val="000000"/>
          <w:sz w:val="28"/>
          <w:szCs w:val="28"/>
        </w:rPr>
        <w:t>Respectfully Showeth:-</w:t>
      </w:r>
    </w:p>
    <w:p w:rsidR="00792E11" w:rsidRPr="000E0ACC" w:rsidRDefault="00792E11" w:rsidP="00792E11">
      <w:pPr>
        <w:spacing w:after="0" w:line="480" w:lineRule="auto"/>
        <w:jc w:val="both"/>
        <w:rPr>
          <w:rFonts w:ascii="Book Antiqua" w:eastAsia="Times New Roman" w:hAnsi="Book Antiqua" w:cs="Helvetica"/>
          <w:color w:val="000000"/>
          <w:sz w:val="28"/>
          <w:szCs w:val="28"/>
        </w:rPr>
      </w:pPr>
    </w:p>
    <w:p w:rsidR="00EB7A4F" w:rsidRPr="000E0ACC" w:rsidRDefault="00EB7A4F" w:rsidP="00792E11">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1.</w:t>
      </w:r>
      <w:r w:rsidRPr="000E0ACC">
        <w:rPr>
          <w:rFonts w:ascii="Book Antiqua" w:eastAsia="Times New Roman" w:hAnsi="Book Antiqua" w:cs="Times New Roman"/>
          <w:color w:val="000000"/>
          <w:sz w:val="28"/>
          <w:szCs w:val="28"/>
        </w:rPr>
        <w:t>                  </w:t>
      </w:r>
      <w:r w:rsidRPr="000E0ACC">
        <w:rPr>
          <w:rFonts w:ascii="Book Antiqua" w:eastAsia="Times New Roman" w:hAnsi="Book Antiqua" w:cs="Helvetica"/>
          <w:color w:val="000000"/>
          <w:sz w:val="28"/>
          <w:szCs w:val="28"/>
        </w:rPr>
        <w:t>That the above noted RFA</w:t>
      </w:r>
      <w:r w:rsidR="009C7C76" w:rsidRPr="000E0ACC">
        <w:rPr>
          <w:rFonts w:ascii="Book Antiqua" w:eastAsia="Times New Roman" w:hAnsi="Book Antiqua" w:cs="Helvetica"/>
          <w:color w:val="000000"/>
          <w:sz w:val="28"/>
          <w:szCs w:val="28"/>
        </w:rPr>
        <w:t xml:space="preserve">  is still pending/</w:t>
      </w:r>
      <w:r w:rsidRPr="000E0ACC">
        <w:rPr>
          <w:rFonts w:ascii="Book Antiqua" w:eastAsia="Times New Roman" w:hAnsi="Book Antiqua" w:cs="Helvetica"/>
          <w:color w:val="000000"/>
          <w:sz w:val="28"/>
          <w:szCs w:val="28"/>
        </w:rPr>
        <w:t xml:space="preserve"> admitted.</w:t>
      </w:r>
    </w:p>
    <w:p w:rsidR="00EB7A4F" w:rsidRPr="000E0ACC" w:rsidRDefault="00EB7A4F" w:rsidP="00792E11">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lastRenderedPageBreak/>
        <w:t>2.</w:t>
      </w:r>
      <w:r w:rsidRPr="000E0ACC">
        <w:rPr>
          <w:rFonts w:ascii="Book Antiqua" w:eastAsia="Times New Roman" w:hAnsi="Book Antiqua" w:cs="Times New Roman"/>
          <w:color w:val="000000"/>
          <w:sz w:val="28"/>
          <w:szCs w:val="28"/>
        </w:rPr>
        <w:t>                  </w:t>
      </w:r>
      <w:r w:rsidRPr="000E0ACC">
        <w:rPr>
          <w:rFonts w:ascii="Book Antiqua" w:eastAsia="Times New Roman" w:hAnsi="Book Antiqua" w:cs="Helvetica"/>
          <w:color w:val="000000"/>
          <w:sz w:val="28"/>
          <w:szCs w:val="28"/>
        </w:rPr>
        <w:t>That the numbers of RFAs arising out of the same land acquisition notification were decided by this Hon’ble High Court vide order dt. 22.12.2015 (Annexure A-1), but the above said RFA could not be listed for hearing alongwith those RFAs.</w:t>
      </w:r>
    </w:p>
    <w:p w:rsidR="00EB7A4F" w:rsidRPr="000E0ACC" w:rsidRDefault="00EB7A4F" w:rsidP="00792E11">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3.</w:t>
      </w:r>
      <w:r w:rsidRPr="000E0ACC">
        <w:rPr>
          <w:rFonts w:ascii="Book Antiqua" w:eastAsia="Times New Roman" w:hAnsi="Book Antiqua" w:cs="Times New Roman"/>
          <w:color w:val="000000"/>
          <w:sz w:val="28"/>
          <w:szCs w:val="28"/>
        </w:rPr>
        <w:t>                  </w:t>
      </w:r>
      <w:r w:rsidRPr="000E0ACC">
        <w:rPr>
          <w:rFonts w:ascii="Book Antiqua" w:eastAsia="Times New Roman" w:hAnsi="Book Antiqua" w:cs="Helvetica"/>
          <w:color w:val="000000"/>
          <w:sz w:val="28"/>
          <w:szCs w:val="28"/>
        </w:rPr>
        <w:t>That since the present RFA is also arising from the same notification, therefore the appellants seek the indulgence of this Hon’ble Court to decide the same in terms of order dt.  22.12.2015 passed in RFA No. 1515 of 2014 and other connected matters.</w:t>
      </w:r>
    </w:p>
    <w:p w:rsidR="00EB7A4F" w:rsidRPr="000E0ACC" w:rsidRDefault="00EB7A4F" w:rsidP="00792E11">
      <w:pPr>
        <w:spacing w:after="0" w:line="48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It is therefore respectfully prayed that the present application may kindly be allowed and the above mentioned RFA may kindly be disposed of in terms of order dt. 22.12.2015 passed in RFA No. 1515 of 2014 and other connected matters in the interest of justice.</w:t>
      </w:r>
    </w:p>
    <w:p w:rsidR="00EB7A4F" w:rsidRPr="000E0ACC" w:rsidRDefault="00792E11" w:rsidP="00792E11">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r w:rsidR="00EB7A4F" w:rsidRPr="000E0ACC">
        <w:rPr>
          <w:rFonts w:ascii="Book Antiqua" w:eastAsia="Times New Roman" w:hAnsi="Book Antiqua" w:cs="Helvetica"/>
          <w:color w:val="000000"/>
          <w:sz w:val="28"/>
          <w:szCs w:val="28"/>
        </w:rPr>
        <w:t>It is further prayed that appellants be exempted from filing true typed and Certified copy of the order dt. 22.12.2015 (Annexure A-1).</w:t>
      </w:r>
    </w:p>
    <w:p w:rsidR="00792E11" w:rsidRPr="000E0ACC" w:rsidRDefault="00792E11" w:rsidP="00EB7A4F">
      <w:pPr>
        <w:spacing w:after="0" w:line="240" w:lineRule="auto"/>
        <w:jc w:val="both"/>
        <w:rPr>
          <w:rFonts w:ascii="Book Antiqua" w:eastAsia="Times New Roman" w:hAnsi="Book Antiqua" w:cs="Helvetica"/>
          <w:color w:val="000000"/>
          <w:sz w:val="28"/>
          <w:szCs w:val="28"/>
        </w:rPr>
      </w:pPr>
    </w:p>
    <w:p w:rsidR="00EB7A4F" w:rsidRPr="000E0ACC" w:rsidRDefault="00EB7A4F" w:rsidP="00EB7A4F">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Chandigarh     </w:t>
      </w:r>
      <w:r w:rsidR="008C4069" w:rsidRPr="000E0ACC">
        <w:rPr>
          <w:rFonts w:ascii="Book Antiqua" w:eastAsia="Times New Roman" w:hAnsi="Book Antiqua" w:cs="Helvetica"/>
          <w:color w:val="000000"/>
          <w:sz w:val="28"/>
          <w:szCs w:val="28"/>
        </w:rPr>
        <w:t>                               </w:t>
      </w:r>
      <w:r w:rsidR="008F7AB2" w:rsidRPr="000E0ACC">
        <w:rPr>
          <w:rFonts w:ascii="Book Antiqua" w:eastAsia="Times New Roman" w:hAnsi="Book Antiqua" w:cs="Helvetica"/>
          <w:color w:val="000000"/>
          <w:sz w:val="28"/>
          <w:szCs w:val="28"/>
        </w:rPr>
        <w:t>  (SURESH AHLAWAT</w:t>
      </w:r>
      <w:r w:rsidRPr="000E0ACC">
        <w:rPr>
          <w:rFonts w:ascii="Book Antiqua" w:eastAsia="Times New Roman" w:hAnsi="Book Antiqua" w:cs="Helvetica"/>
          <w:color w:val="000000"/>
          <w:sz w:val="28"/>
          <w:szCs w:val="28"/>
        </w:rPr>
        <w:t>)</w:t>
      </w:r>
    </w:p>
    <w:p w:rsidR="00792E11" w:rsidRPr="000E0ACC" w:rsidRDefault="00792E11" w:rsidP="00EB7A4F">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p>
    <w:p w:rsidR="00EB7A4F" w:rsidRPr="000E0ACC" w:rsidRDefault="009C7C76" w:rsidP="00EB7A4F">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Date:  10.03</w:t>
      </w:r>
      <w:r w:rsidR="00EB7A4F" w:rsidRPr="000E0ACC">
        <w:rPr>
          <w:rFonts w:ascii="Book Antiqua" w:eastAsia="Times New Roman" w:hAnsi="Book Antiqua" w:cs="Helvetica"/>
          <w:color w:val="000000"/>
          <w:sz w:val="28"/>
          <w:szCs w:val="28"/>
        </w:rPr>
        <w:t>.2016        </w:t>
      </w:r>
      <w:r w:rsidR="008C4069" w:rsidRPr="000E0ACC">
        <w:rPr>
          <w:rFonts w:ascii="Book Antiqua" w:eastAsia="Times New Roman" w:hAnsi="Book Antiqua" w:cs="Helvetica"/>
          <w:color w:val="000000"/>
          <w:sz w:val="28"/>
          <w:szCs w:val="28"/>
        </w:rPr>
        <w:t>                      </w:t>
      </w:r>
      <w:r w:rsidR="008F7AB2" w:rsidRPr="000E0ACC">
        <w:rPr>
          <w:rFonts w:ascii="Book Antiqua" w:eastAsia="Times New Roman" w:hAnsi="Book Antiqua" w:cs="Helvetica"/>
          <w:color w:val="000000"/>
          <w:sz w:val="28"/>
          <w:szCs w:val="28"/>
        </w:rPr>
        <w:t xml:space="preserve">  </w:t>
      </w:r>
      <w:r w:rsidR="00EB7A4F" w:rsidRPr="000E0ACC">
        <w:rPr>
          <w:rFonts w:ascii="Book Antiqua" w:eastAsia="Times New Roman" w:hAnsi="Book Antiqua" w:cs="Helvetica"/>
          <w:color w:val="000000"/>
          <w:sz w:val="28"/>
          <w:szCs w:val="28"/>
        </w:rPr>
        <w:t xml:space="preserve"> Advocate</w:t>
      </w:r>
    </w:p>
    <w:p w:rsidR="00792E11" w:rsidRPr="000E0ACC" w:rsidRDefault="00EB7A4F" w:rsidP="00EB7A4F">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EB7A4F" w:rsidRPr="000E0ACC" w:rsidRDefault="00792E11" w:rsidP="00EB7A4F">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r w:rsidR="008C4069"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 xml:space="preserve"> </w:t>
      </w:r>
      <w:r w:rsidR="00EB7A4F" w:rsidRPr="000E0ACC">
        <w:rPr>
          <w:rFonts w:ascii="Book Antiqua" w:eastAsia="Times New Roman" w:hAnsi="Book Antiqua" w:cs="Helvetica"/>
          <w:color w:val="000000"/>
          <w:sz w:val="28"/>
          <w:szCs w:val="28"/>
        </w:rPr>
        <w:t xml:space="preserve"> Counsel for appellants</w:t>
      </w:r>
    </w:p>
    <w:p w:rsidR="00EB7A4F" w:rsidRPr="000E0ACC" w:rsidRDefault="00EB7A4F" w:rsidP="00EB7A4F">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792E11" w:rsidRPr="000E0ACC" w:rsidRDefault="00792E11" w:rsidP="00EB7A4F">
      <w:pPr>
        <w:spacing w:after="0" w:line="240" w:lineRule="auto"/>
        <w:ind w:firstLine="720"/>
        <w:jc w:val="both"/>
        <w:rPr>
          <w:rFonts w:ascii="Book Antiqua" w:eastAsia="Times New Roman" w:hAnsi="Book Antiqua" w:cs="Helvetica"/>
          <w:color w:val="000000"/>
          <w:sz w:val="28"/>
          <w:szCs w:val="28"/>
        </w:rPr>
      </w:pPr>
    </w:p>
    <w:p w:rsidR="00792E11" w:rsidRPr="000E0ACC" w:rsidRDefault="00792E11" w:rsidP="00EB7A4F">
      <w:pPr>
        <w:spacing w:after="0" w:line="240" w:lineRule="auto"/>
        <w:ind w:firstLine="720"/>
        <w:jc w:val="both"/>
        <w:rPr>
          <w:rFonts w:ascii="Book Antiqua" w:eastAsia="Times New Roman" w:hAnsi="Book Antiqua" w:cs="Helvetica"/>
          <w:color w:val="000000"/>
          <w:sz w:val="28"/>
          <w:szCs w:val="28"/>
        </w:rPr>
      </w:pPr>
    </w:p>
    <w:p w:rsidR="00792E11" w:rsidRPr="000E0ACC" w:rsidRDefault="00792E11" w:rsidP="00EB7A4F">
      <w:pPr>
        <w:spacing w:after="0" w:line="240" w:lineRule="auto"/>
        <w:ind w:firstLine="720"/>
        <w:jc w:val="both"/>
        <w:rPr>
          <w:rFonts w:ascii="Book Antiqua" w:eastAsia="Times New Roman" w:hAnsi="Book Antiqua" w:cs="Helvetica"/>
          <w:color w:val="000000"/>
          <w:sz w:val="28"/>
          <w:szCs w:val="28"/>
        </w:rPr>
      </w:pPr>
    </w:p>
    <w:p w:rsidR="00792E11" w:rsidRPr="000E0ACC" w:rsidRDefault="00792E11" w:rsidP="00EB7A4F">
      <w:pPr>
        <w:spacing w:after="0" w:line="240" w:lineRule="auto"/>
        <w:ind w:firstLine="720"/>
        <w:jc w:val="both"/>
        <w:rPr>
          <w:rFonts w:ascii="Book Antiqua" w:eastAsia="Times New Roman" w:hAnsi="Book Antiqua" w:cs="Helvetica"/>
          <w:color w:val="000000"/>
          <w:sz w:val="28"/>
          <w:szCs w:val="28"/>
        </w:rPr>
      </w:pPr>
    </w:p>
    <w:p w:rsidR="00792E11" w:rsidRPr="000E0ACC" w:rsidRDefault="00792E11" w:rsidP="00EB7A4F">
      <w:pPr>
        <w:spacing w:after="0" w:line="240" w:lineRule="auto"/>
        <w:ind w:firstLine="720"/>
        <w:jc w:val="both"/>
        <w:rPr>
          <w:rFonts w:ascii="Book Antiqua" w:eastAsia="Times New Roman" w:hAnsi="Book Antiqua" w:cs="Helvetica"/>
          <w:color w:val="000000"/>
          <w:sz w:val="28"/>
          <w:szCs w:val="28"/>
        </w:rPr>
      </w:pPr>
    </w:p>
    <w:p w:rsidR="00792E11" w:rsidRPr="000E0ACC" w:rsidRDefault="00792E11" w:rsidP="00EB7A4F">
      <w:pPr>
        <w:spacing w:after="0" w:line="240" w:lineRule="auto"/>
        <w:ind w:firstLine="720"/>
        <w:jc w:val="both"/>
        <w:rPr>
          <w:rFonts w:ascii="Book Antiqua" w:eastAsia="Times New Roman" w:hAnsi="Book Antiqua" w:cs="Helvetica"/>
          <w:color w:val="000000"/>
          <w:sz w:val="28"/>
          <w:szCs w:val="28"/>
        </w:rPr>
      </w:pPr>
    </w:p>
    <w:p w:rsidR="00792E11" w:rsidRPr="000E0ACC" w:rsidRDefault="00792E11" w:rsidP="00EB7A4F">
      <w:pPr>
        <w:spacing w:after="0" w:line="240" w:lineRule="auto"/>
        <w:ind w:firstLine="720"/>
        <w:jc w:val="both"/>
        <w:rPr>
          <w:rFonts w:ascii="Book Antiqua" w:eastAsia="Times New Roman" w:hAnsi="Book Antiqua" w:cs="Helvetica"/>
          <w:color w:val="000000"/>
          <w:sz w:val="28"/>
          <w:szCs w:val="28"/>
        </w:rPr>
      </w:pPr>
    </w:p>
    <w:p w:rsidR="00792E11" w:rsidRPr="000E0ACC" w:rsidRDefault="00792E11" w:rsidP="00EB7A4F">
      <w:pPr>
        <w:spacing w:after="0" w:line="240" w:lineRule="auto"/>
        <w:ind w:firstLine="720"/>
        <w:jc w:val="both"/>
        <w:rPr>
          <w:rFonts w:ascii="Book Antiqua" w:eastAsia="Times New Roman" w:hAnsi="Book Antiqua" w:cs="Helvetica"/>
          <w:color w:val="000000"/>
          <w:sz w:val="28"/>
          <w:szCs w:val="28"/>
        </w:rPr>
      </w:pPr>
    </w:p>
    <w:p w:rsidR="00792E11" w:rsidRPr="000E0ACC" w:rsidRDefault="00792E11" w:rsidP="00EB7A4F">
      <w:pPr>
        <w:spacing w:after="0" w:line="240" w:lineRule="auto"/>
        <w:ind w:firstLine="720"/>
        <w:jc w:val="both"/>
        <w:rPr>
          <w:rFonts w:ascii="Book Antiqua" w:eastAsia="Times New Roman" w:hAnsi="Book Antiqua" w:cs="Helvetica"/>
          <w:color w:val="000000"/>
          <w:sz w:val="28"/>
          <w:szCs w:val="28"/>
        </w:rPr>
      </w:pPr>
    </w:p>
    <w:p w:rsidR="00792E11" w:rsidRPr="000E0ACC" w:rsidRDefault="00792E11" w:rsidP="00EB7A4F">
      <w:pPr>
        <w:spacing w:after="0" w:line="240" w:lineRule="auto"/>
        <w:ind w:firstLine="720"/>
        <w:jc w:val="both"/>
        <w:rPr>
          <w:rFonts w:ascii="Book Antiqua" w:eastAsia="Times New Roman" w:hAnsi="Book Antiqua" w:cs="Helvetica"/>
          <w:color w:val="000000"/>
          <w:sz w:val="28"/>
          <w:szCs w:val="28"/>
        </w:rPr>
      </w:pPr>
    </w:p>
    <w:p w:rsidR="00792E11" w:rsidRPr="000E0ACC" w:rsidRDefault="00792E11" w:rsidP="00EB7A4F">
      <w:pPr>
        <w:spacing w:after="0" w:line="240" w:lineRule="auto"/>
        <w:ind w:firstLine="720"/>
        <w:jc w:val="both"/>
        <w:rPr>
          <w:rFonts w:ascii="Book Antiqua" w:eastAsia="Times New Roman" w:hAnsi="Book Antiqua" w:cs="Helvetica"/>
          <w:color w:val="000000"/>
          <w:sz w:val="28"/>
          <w:szCs w:val="28"/>
        </w:rPr>
      </w:pPr>
    </w:p>
    <w:p w:rsidR="00792E11" w:rsidRPr="000E0ACC" w:rsidRDefault="00792E11" w:rsidP="00EB7A4F">
      <w:pPr>
        <w:spacing w:after="0" w:line="240" w:lineRule="auto"/>
        <w:ind w:firstLine="720"/>
        <w:jc w:val="both"/>
        <w:rPr>
          <w:rFonts w:ascii="Book Antiqua" w:eastAsia="Times New Roman" w:hAnsi="Book Antiqua" w:cs="Helvetica"/>
          <w:color w:val="000000"/>
          <w:sz w:val="28"/>
          <w:szCs w:val="28"/>
        </w:rPr>
      </w:pPr>
    </w:p>
    <w:p w:rsidR="008C4069" w:rsidRPr="000E0ACC" w:rsidRDefault="008C4069" w:rsidP="00EB7A4F">
      <w:pPr>
        <w:spacing w:after="0" w:line="240" w:lineRule="auto"/>
        <w:ind w:firstLine="720"/>
        <w:jc w:val="both"/>
        <w:rPr>
          <w:rFonts w:ascii="Book Antiqua" w:eastAsia="Times New Roman" w:hAnsi="Book Antiqua" w:cs="Helvetica"/>
          <w:color w:val="000000"/>
          <w:sz w:val="28"/>
          <w:szCs w:val="28"/>
        </w:rPr>
      </w:pPr>
    </w:p>
    <w:p w:rsidR="008C4069" w:rsidRPr="000E0ACC" w:rsidRDefault="008C4069" w:rsidP="00EB7A4F">
      <w:pPr>
        <w:spacing w:after="0" w:line="240" w:lineRule="auto"/>
        <w:ind w:firstLine="720"/>
        <w:jc w:val="both"/>
        <w:rPr>
          <w:rFonts w:ascii="Book Antiqua" w:eastAsia="Times New Roman" w:hAnsi="Book Antiqua" w:cs="Helvetica"/>
          <w:color w:val="000000"/>
          <w:sz w:val="28"/>
          <w:szCs w:val="28"/>
        </w:rPr>
      </w:pPr>
    </w:p>
    <w:p w:rsidR="003824E3" w:rsidRPr="000E0ACC" w:rsidRDefault="00EB7A4F" w:rsidP="00EB7A4F">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IN THE </w:t>
      </w:r>
      <w:r w:rsidR="005E760F" w:rsidRPr="000E0ACC">
        <w:rPr>
          <w:rFonts w:ascii="Book Antiqua" w:eastAsia="Times New Roman" w:hAnsi="Book Antiqua" w:cs="Helvetica"/>
          <w:color w:val="000000"/>
          <w:sz w:val="28"/>
          <w:szCs w:val="28"/>
        </w:rPr>
        <w:t xml:space="preserve">HIGH </w:t>
      </w:r>
      <w:r w:rsidRPr="000E0ACC">
        <w:rPr>
          <w:rFonts w:ascii="Book Antiqua" w:eastAsia="Times New Roman" w:hAnsi="Book Antiqua" w:cs="Helvetica"/>
          <w:color w:val="000000"/>
          <w:sz w:val="28"/>
          <w:szCs w:val="28"/>
        </w:rPr>
        <w:t xml:space="preserve">COURT OF PUNJAB &amp; HARYANA </w:t>
      </w:r>
      <w:r w:rsidR="003824E3" w:rsidRPr="000E0ACC">
        <w:rPr>
          <w:rFonts w:ascii="Book Antiqua" w:eastAsia="Times New Roman" w:hAnsi="Book Antiqua" w:cs="Helvetica"/>
          <w:color w:val="000000"/>
          <w:sz w:val="28"/>
          <w:szCs w:val="28"/>
        </w:rPr>
        <w:tab/>
      </w:r>
      <w:r w:rsidR="003824E3" w:rsidRPr="000E0ACC">
        <w:rPr>
          <w:rFonts w:ascii="Book Antiqua" w:eastAsia="Times New Roman" w:hAnsi="Book Antiqua" w:cs="Helvetica"/>
          <w:color w:val="000000"/>
          <w:sz w:val="28"/>
          <w:szCs w:val="28"/>
        </w:rPr>
        <w:tab/>
      </w:r>
      <w:r w:rsidR="003824E3" w:rsidRPr="000E0ACC">
        <w:rPr>
          <w:rFonts w:ascii="Book Antiqua" w:eastAsia="Times New Roman" w:hAnsi="Book Antiqua" w:cs="Helvetica"/>
          <w:color w:val="000000"/>
          <w:sz w:val="28"/>
          <w:szCs w:val="28"/>
        </w:rPr>
        <w:tab/>
      </w:r>
    </w:p>
    <w:p w:rsidR="00EB7A4F" w:rsidRPr="000E0ACC" w:rsidRDefault="003824E3" w:rsidP="00EB7A4F">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AT</w:t>
      </w:r>
      <w:r w:rsidR="00EB7A4F" w:rsidRPr="000E0ACC">
        <w:rPr>
          <w:rFonts w:ascii="Book Antiqua" w:eastAsia="Times New Roman" w:hAnsi="Book Antiqua" w:cs="Helvetica"/>
          <w:color w:val="000000"/>
          <w:sz w:val="28"/>
          <w:szCs w:val="28"/>
        </w:rPr>
        <w:t>  CHANDIGARH</w:t>
      </w:r>
    </w:p>
    <w:p w:rsidR="00792E11" w:rsidRPr="000E0ACC" w:rsidRDefault="00EB7A4F" w:rsidP="00EB7A4F">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EB7A4F" w:rsidRPr="000E0ACC" w:rsidRDefault="00792E11" w:rsidP="00EB7A4F">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r w:rsidR="003824E3"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 xml:space="preserve">  </w:t>
      </w:r>
      <w:r w:rsidR="003824E3" w:rsidRPr="000E0ACC">
        <w:rPr>
          <w:rFonts w:ascii="Book Antiqua" w:eastAsia="Times New Roman" w:hAnsi="Book Antiqua" w:cs="Helvetica"/>
          <w:color w:val="000000"/>
          <w:sz w:val="28"/>
          <w:szCs w:val="28"/>
        </w:rPr>
        <w:t xml:space="preserve"> C.M. N</w:t>
      </w:r>
      <w:r w:rsidR="00EB7A4F" w:rsidRPr="000E0ACC">
        <w:rPr>
          <w:rFonts w:ascii="Book Antiqua" w:eastAsia="Times New Roman" w:hAnsi="Book Antiqua" w:cs="Helvetica"/>
          <w:color w:val="000000"/>
          <w:sz w:val="28"/>
          <w:szCs w:val="28"/>
        </w:rPr>
        <w:t>o. ………………./2016</w:t>
      </w:r>
    </w:p>
    <w:p w:rsidR="00EB7A4F" w:rsidRPr="000E0ACC" w:rsidRDefault="00EB7A4F" w:rsidP="00EB7A4F">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r w:rsidR="003824E3" w:rsidRPr="000E0ACC">
        <w:rPr>
          <w:rFonts w:ascii="Book Antiqua" w:eastAsia="Times New Roman" w:hAnsi="Book Antiqua" w:cs="Helvetica"/>
          <w:color w:val="000000"/>
          <w:sz w:val="28"/>
          <w:szCs w:val="28"/>
        </w:rPr>
        <w:t>                         </w:t>
      </w:r>
      <w:r w:rsidR="00792E11"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IN</w:t>
      </w:r>
    </w:p>
    <w:p w:rsidR="00EB7A4F" w:rsidRPr="000E0ACC" w:rsidRDefault="00EB7A4F" w:rsidP="00EB7A4F">
      <w:pPr>
        <w:spacing w:after="0" w:line="240" w:lineRule="auto"/>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r w:rsidR="003824E3" w:rsidRPr="000E0ACC">
        <w:rPr>
          <w:rFonts w:ascii="Book Antiqua" w:eastAsia="Times New Roman" w:hAnsi="Book Antiqua" w:cs="Helvetica"/>
          <w:color w:val="000000"/>
          <w:sz w:val="28"/>
          <w:szCs w:val="28"/>
        </w:rPr>
        <w:t>   </w:t>
      </w:r>
      <w:r w:rsidR="00FB3419" w:rsidRPr="000E0ACC">
        <w:rPr>
          <w:rFonts w:ascii="Book Antiqua" w:eastAsia="Times New Roman" w:hAnsi="Book Antiqua" w:cs="Helvetica"/>
          <w:color w:val="000000"/>
          <w:sz w:val="28"/>
          <w:szCs w:val="28"/>
        </w:rPr>
        <w:t xml:space="preserve"> R.F.A.No.3988</w:t>
      </w:r>
      <w:r w:rsidRPr="000E0ACC">
        <w:rPr>
          <w:rFonts w:ascii="Book Antiqua" w:eastAsia="Times New Roman" w:hAnsi="Book Antiqua" w:cs="Helvetica"/>
          <w:color w:val="000000"/>
          <w:sz w:val="28"/>
          <w:szCs w:val="28"/>
        </w:rPr>
        <w:t xml:space="preserve"> of 2014</w:t>
      </w:r>
    </w:p>
    <w:p w:rsidR="00EB7A4F" w:rsidRPr="000E0ACC" w:rsidRDefault="00EB7A4F" w:rsidP="00EB7A4F">
      <w:pPr>
        <w:spacing w:after="0" w:line="380" w:lineRule="atLeast"/>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EB7A4F" w:rsidRPr="000E0ACC" w:rsidRDefault="00FB3419" w:rsidP="00EB7A4F">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Rajinder</w:t>
      </w:r>
      <w:r w:rsidR="009C7C76" w:rsidRPr="000E0ACC">
        <w:rPr>
          <w:rFonts w:ascii="Book Antiqua" w:eastAsia="Times New Roman" w:hAnsi="Book Antiqua" w:cs="Helvetica"/>
          <w:color w:val="000000"/>
          <w:sz w:val="28"/>
          <w:szCs w:val="28"/>
        </w:rPr>
        <w:t xml:space="preserve"> Kumar and </w:t>
      </w:r>
      <w:r w:rsidR="00EB7A4F" w:rsidRPr="000E0ACC">
        <w:rPr>
          <w:rFonts w:ascii="Book Antiqua" w:eastAsia="Times New Roman" w:hAnsi="Book Antiqua" w:cs="Helvetica"/>
          <w:color w:val="000000"/>
          <w:sz w:val="28"/>
          <w:szCs w:val="28"/>
        </w:rPr>
        <w:t>other</w:t>
      </w:r>
      <w:r w:rsidR="009C7C76" w:rsidRPr="000E0ACC">
        <w:rPr>
          <w:rFonts w:ascii="Book Antiqua" w:eastAsia="Times New Roman" w:hAnsi="Book Antiqua" w:cs="Helvetica"/>
          <w:color w:val="000000"/>
          <w:sz w:val="28"/>
          <w:szCs w:val="28"/>
        </w:rPr>
        <w:t>s</w:t>
      </w:r>
      <w:r w:rsidR="00EB7A4F" w:rsidRPr="000E0ACC">
        <w:rPr>
          <w:rFonts w:ascii="Book Antiqua" w:eastAsia="Times New Roman" w:hAnsi="Book Antiqua" w:cs="Helvetica"/>
          <w:color w:val="000000"/>
          <w:sz w:val="28"/>
          <w:szCs w:val="28"/>
        </w:rPr>
        <w:t>.                          </w:t>
      </w:r>
      <w:r w:rsidR="00211D3B" w:rsidRPr="000E0ACC">
        <w:rPr>
          <w:rFonts w:ascii="Book Antiqua" w:eastAsia="Times New Roman" w:hAnsi="Book Antiqua" w:cs="Helvetica"/>
          <w:color w:val="000000"/>
          <w:sz w:val="28"/>
          <w:szCs w:val="28"/>
        </w:rPr>
        <w:t>    </w:t>
      </w:r>
      <w:r w:rsidR="00EB7A4F" w:rsidRPr="000E0ACC">
        <w:rPr>
          <w:rFonts w:ascii="Book Antiqua" w:eastAsia="Times New Roman" w:hAnsi="Book Antiqua" w:cs="Helvetica"/>
          <w:color w:val="000000"/>
          <w:sz w:val="28"/>
          <w:szCs w:val="28"/>
        </w:rPr>
        <w:t xml:space="preserve"> </w:t>
      </w:r>
      <w:r w:rsidR="003824E3" w:rsidRPr="000E0ACC">
        <w:rPr>
          <w:rFonts w:ascii="Book Antiqua" w:eastAsia="Times New Roman" w:hAnsi="Book Antiqua" w:cs="Helvetica"/>
          <w:color w:val="000000"/>
          <w:sz w:val="28"/>
          <w:szCs w:val="28"/>
        </w:rPr>
        <w:tab/>
      </w:r>
      <w:r w:rsidR="003824E3" w:rsidRPr="000E0ACC">
        <w:rPr>
          <w:rFonts w:ascii="Book Antiqua" w:eastAsia="Times New Roman" w:hAnsi="Book Antiqua" w:cs="Helvetica"/>
          <w:color w:val="000000"/>
          <w:sz w:val="28"/>
          <w:szCs w:val="28"/>
        </w:rPr>
        <w:tab/>
      </w:r>
      <w:r w:rsidR="003824E3" w:rsidRPr="000E0ACC">
        <w:rPr>
          <w:rFonts w:ascii="Book Antiqua" w:eastAsia="Times New Roman" w:hAnsi="Book Antiqua" w:cs="Helvetica"/>
          <w:color w:val="000000"/>
          <w:sz w:val="28"/>
          <w:szCs w:val="28"/>
        </w:rPr>
        <w:tab/>
      </w:r>
      <w:r w:rsidR="003824E3" w:rsidRPr="000E0ACC">
        <w:rPr>
          <w:rFonts w:ascii="Book Antiqua" w:eastAsia="Times New Roman" w:hAnsi="Book Antiqua" w:cs="Helvetica"/>
          <w:color w:val="000000"/>
          <w:sz w:val="28"/>
          <w:szCs w:val="28"/>
        </w:rPr>
        <w:tab/>
      </w:r>
      <w:r w:rsidR="003824E3" w:rsidRPr="000E0ACC">
        <w:rPr>
          <w:rFonts w:ascii="Book Antiqua" w:eastAsia="Times New Roman" w:hAnsi="Book Antiqua" w:cs="Helvetica"/>
          <w:color w:val="000000"/>
          <w:sz w:val="28"/>
          <w:szCs w:val="28"/>
        </w:rPr>
        <w:tab/>
      </w:r>
      <w:r w:rsidR="003824E3" w:rsidRPr="000E0ACC">
        <w:rPr>
          <w:rFonts w:ascii="Book Antiqua" w:eastAsia="Times New Roman" w:hAnsi="Book Antiqua" w:cs="Helvetica"/>
          <w:color w:val="000000"/>
          <w:sz w:val="28"/>
          <w:szCs w:val="28"/>
        </w:rPr>
        <w:tab/>
      </w:r>
      <w:r w:rsidR="003824E3" w:rsidRPr="000E0ACC">
        <w:rPr>
          <w:rFonts w:ascii="Book Antiqua" w:eastAsia="Times New Roman" w:hAnsi="Book Antiqua" w:cs="Helvetica"/>
          <w:color w:val="000000"/>
          <w:sz w:val="28"/>
          <w:szCs w:val="28"/>
        </w:rPr>
        <w:tab/>
      </w:r>
      <w:r w:rsidR="003824E3" w:rsidRPr="000E0ACC">
        <w:rPr>
          <w:rFonts w:ascii="Book Antiqua" w:eastAsia="Times New Roman" w:hAnsi="Book Antiqua" w:cs="Helvetica"/>
          <w:color w:val="000000"/>
          <w:sz w:val="28"/>
          <w:szCs w:val="28"/>
        </w:rPr>
        <w:tab/>
        <w:t xml:space="preserve">  </w:t>
      </w:r>
      <w:r w:rsidR="00EB7A4F" w:rsidRPr="000E0ACC">
        <w:rPr>
          <w:rFonts w:ascii="Book Antiqua" w:eastAsia="Times New Roman" w:hAnsi="Book Antiqua" w:cs="Helvetica"/>
          <w:color w:val="000000"/>
          <w:sz w:val="28"/>
          <w:szCs w:val="28"/>
        </w:rPr>
        <w:t>……….Appellant</w:t>
      </w:r>
      <w:r w:rsidR="00211D3B" w:rsidRPr="000E0ACC">
        <w:rPr>
          <w:rFonts w:ascii="Book Antiqua" w:eastAsia="Times New Roman" w:hAnsi="Book Antiqua" w:cs="Helvetica"/>
          <w:color w:val="000000"/>
          <w:sz w:val="28"/>
          <w:szCs w:val="28"/>
        </w:rPr>
        <w:t>s</w:t>
      </w:r>
    </w:p>
    <w:p w:rsidR="00792E11" w:rsidRPr="000E0ACC" w:rsidRDefault="00EB7A4F" w:rsidP="00EB7A4F">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EB7A4F" w:rsidRPr="000E0ACC" w:rsidRDefault="00EB7A4F" w:rsidP="00EB7A4F">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Versus</w:t>
      </w:r>
    </w:p>
    <w:p w:rsidR="00792E11" w:rsidRPr="000E0ACC" w:rsidRDefault="00792E11" w:rsidP="00EB7A4F">
      <w:pPr>
        <w:spacing w:after="0" w:line="285" w:lineRule="atLeast"/>
        <w:jc w:val="both"/>
        <w:rPr>
          <w:rFonts w:ascii="Book Antiqua" w:eastAsia="Times New Roman" w:hAnsi="Book Antiqua" w:cs="Helvetica"/>
          <w:color w:val="000000"/>
          <w:sz w:val="28"/>
          <w:szCs w:val="28"/>
        </w:rPr>
      </w:pPr>
    </w:p>
    <w:p w:rsidR="00EB7A4F" w:rsidRPr="000E0ACC" w:rsidRDefault="00EB7A4F" w:rsidP="00EB7A4F">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State of Haryana and another                                        </w:t>
      </w:r>
      <w:r w:rsidR="003824E3" w:rsidRPr="000E0ACC">
        <w:rPr>
          <w:rFonts w:ascii="Book Antiqua" w:eastAsia="Times New Roman" w:hAnsi="Book Antiqua" w:cs="Helvetica"/>
          <w:color w:val="000000"/>
          <w:sz w:val="28"/>
          <w:szCs w:val="28"/>
        </w:rPr>
        <w:tab/>
      </w:r>
      <w:r w:rsidR="003824E3" w:rsidRPr="000E0ACC">
        <w:rPr>
          <w:rFonts w:ascii="Book Antiqua" w:eastAsia="Times New Roman" w:hAnsi="Book Antiqua" w:cs="Helvetica"/>
          <w:color w:val="000000"/>
          <w:sz w:val="28"/>
          <w:szCs w:val="28"/>
        </w:rPr>
        <w:tab/>
      </w:r>
      <w:r w:rsidR="003824E3" w:rsidRPr="000E0ACC">
        <w:rPr>
          <w:rFonts w:ascii="Book Antiqua" w:eastAsia="Times New Roman" w:hAnsi="Book Antiqua" w:cs="Helvetica"/>
          <w:color w:val="000000"/>
          <w:sz w:val="28"/>
          <w:szCs w:val="28"/>
        </w:rPr>
        <w:tab/>
      </w:r>
      <w:r w:rsidR="003824E3" w:rsidRPr="000E0ACC">
        <w:rPr>
          <w:rFonts w:ascii="Book Antiqua" w:eastAsia="Times New Roman" w:hAnsi="Book Antiqua" w:cs="Helvetica"/>
          <w:color w:val="000000"/>
          <w:sz w:val="28"/>
          <w:szCs w:val="28"/>
        </w:rPr>
        <w:tab/>
      </w:r>
      <w:r w:rsidR="003824E3" w:rsidRPr="000E0ACC">
        <w:rPr>
          <w:rFonts w:ascii="Book Antiqua" w:eastAsia="Times New Roman" w:hAnsi="Book Antiqua" w:cs="Helvetica"/>
          <w:color w:val="000000"/>
          <w:sz w:val="28"/>
          <w:szCs w:val="28"/>
        </w:rPr>
        <w:tab/>
      </w:r>
      <w:r w:rsidR="003824E3" w:rsidRPr="000E0ACC">
        <w:rPr>
          <w:rFonts w:ascii="Book Antiqua" w:eastAsia="Times New Roman" w:hAnsi="Book Antiqua" w:cs="Helvetica"/>
          <w:color w:val="000000"/>
          <w:sz w:val="28"/>
          <w:szCs w:val="28"/>
        </w:rPr>
        <w:tab/>
      </w:r>
      <w:r w:rsidR="003824E3" w:rsidRPr="000E0ACC">
        <w:rPr>
          <w:rFonts w:ascii="Book Antiqua" w:eastAsia="Times New Roman" w:hAnsi="Book Antiqua" w:cs="Helvetica"/>
          <w:color w:val="000000"/>
          <w:sz w:val="28"/>
          <w:szCs w:val="28"/>
        </w:rPr>
        <w:tab/>
      </w:r>
      <w:r w:rsidR="003824E3"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…Respondent</w:t>
      </w:r>
      <w:r w:rsidR="00211D3B" w:rsidRPr="000E0ACC">
        <w:rPr>
          <w:rFonts w:ascii="Book Antiqua" w:eastAsia="Times New Roman" w:hAnsi="Book Antiqua" w:cs="Helvetica"/>
          <w:color w:val="000000"/>
          <w:sz w:val="28"/>
          <w:szCs w:val="28"/>
        </w:rPr>
        <w:t>s</w:t>
      </w:r>
    </w:p>
    <w:p w:rsidR="00792E11" w:rsidRPr="000E0ACC" w:rsidRDefault="00792E11" w:rsidP="00EB7A4F">
      <w:pPr>
        <w:spacing w:after="0" w:line="380" w:lineRule="atLeast"/>
        <w:jc w:val="both"/>
        <w:rPr>
          <w:rFonts w:ascii="Book Antiqua" w:eastAsia="Times New Roman" w:hAnsi="Book Antiqua" w:cs="Helvetica"/>
          <w:color w:val="000000"/>
          <w:sz w:val="28"/>
          <w:szCs w:val="28"/>
        </w:rPr>
      </w:pPr>
    </w:p>
    <w:p w:rsidR="003824E3" w:rsidRPr="000E0ACC" w:rsidRDefault="003824E3" w:rsidP="00EB7A4F">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r w:rsidR="00792E11" w:rsidRPr="000E0ACC">
        <w:rPr>
          <w:rFonts w:ascii="Book Antiqua" w:eastAsia="Times New Roman" w:hAnsi="Book Antiqua" w:cs="Helvetica"/>
          <w:color w:val="000000"/>
          <w:sz w:val="28"/>
          <w:szCs w:val="28"/>
        </w:rPr>
        <w:t xml:space="preserve">  </w:t>
      </w:r>
      <w:r w:rsidR="00F4721C" w:rsidRPr="000E0ACC">
        <w:rPr>
          <w:rFonts w:ascii="Book Antiqua" w:eastAsia="Times New Roman" w:hAnsi="Book Antiqua" w:cs="Helvetica"/>
          <w:color w:val="000000"/>
          <w:sz w:val="28"/>
          <w:szCs w:val="28"/>
        </w:rPr>
        <w:t>Affidavit of Suresh Ahlawat</w:t>
      </w:r>
      <w:r w:rsidR="00EB7A4F" w:rsidRPr="000E0ACC">
        <w:rPr>
          <w:rFonts w:ascii="Book Antiqua" w:eastAsia="Times New Roman" w:hAnsi="Book Antiqua" w:cs="Helvetica"/>
          <w:color w:val="000000"/>
          <w:sz w:val="28"/>
          <w:szCs w:val="28"/>
        </w:rPr>
        <w:t xml:space="preserve"> Advocate Punjab </w:t>
      </w:r>
    </w:p>
    <w:p w:rsidR="003824E3" w:rsidRPr="000E0ACC" w:rsidRDefault="003824E3" w:rsidP="00EB7A4F">
      <w:pPr>
        <w:spacing w:after="0" w:line="380" w:lineRule="atLeast"/>
        <w:jc w:val="both"/>
        <w:rPr>
          <w:rFonts w:ascii="Book Antiqua" w:eastAsia="Times New Roman" w:hAnsi="Book Antiqua" w:cs="Helvetica"/>
          <w:color w:val="000000"/>
          <w:sz w:val="28"/>
          <w:szCs w:val="28"/>
        </w:rPr>
      </w:pPr>
    </w:p>
    <w:p w:rsidR="00EB7A4F" w:rsidRPr="000E0ACC" w:rsidRDefault="00EB7A4F" w:rsidP="00EB7A4F">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and Haryana High Court </w:t>
      </w:r>
      <w:r w:rsidR="00792E11"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Chandigarh.. </w:t>
      </w:r>
    </w:p>
    <w:p w:rsidR="00792E11" w:rsidRPr="000E0ACC" w:rsidRDefault="00792E11" w:rsidP="00EB7A4F">
      <w:pPr>
        <w:spacing w:after="0" w:line="380" w:lineRule="atLeast"/>
        <w:jc w:val="both"/>
        <w:rPr>
          <w:rFonts w:ascii="Book Antiqua" w:eastAsia="Times New Roman" w:hAnsi="Book Antiqua" w:cs="Helvetica"/>
          <w:color w:val="000000"/>
          <w:sz w:val="28"/>
          <w:szCs w:val="28"/>
        </w:rPr>
      </w:pPr>
    </w:p>
    <w:p w:rsidR="003824E3" w:rsidRPr="000E0ACC" w:rsidRDefault="00792E11" w:rsidP="00EB7A4F">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r w:rsidR="00EB7A4F" w:rsidRPr="000E0ACC">
        <w:rPr>
          <w:rFonts w:ascii="Book Antiqua" w:eastAsia="Times New Roman" w:hAnsi="Book Antiqua" w:cs="Helvetica"/>
          <w:color w:val="000000"/>
          <w:sz w:val="28"/>
          <w:szCs w:val="28"/>
        </w:rPr>
        <w:t xml:space="preserve">I, the above named deponent do hereby </w:t>
      </w:r>
    </w:p>
    <w:p w:rsidR="003824E3" w:rsidRPr="000E0ACC" w:rsidRDefault="003824E3" w:rsidP="00EB7A4F">
      <w:pPr>
        <w:spacing w:after="0" w:line="380" w:lineRule="atLeast"/>
        <w:jc w:val="both"/>
        <w:rPr>
          <w:rFonts w:ascii="Book Antiqua" w:eastAsia="Times New Roman" w:hAnsi="Book Antiqua" w:cs="Helvetica"/>
          <w:color w:val="000000"/>
          <w:sz w:val="28"/>
          <w:szCs w:val="28"/>
        </w:rPr>
      </w:pPr>
    </w:p>
    <w:p w:rsidR="00EB7A4F" w:rsidRPr="000E0ACC" w:rsidRDefault="00EB7A4F" w:rsidP="00EB7A4F">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solemnly affirm and declare as under:-</w:t>
      </w:r>
    </w:p>
    <w:p w:rsidR="009C7C76" w:rsidRPr="000E0ACC" w:rsidRDefault="009C7C76" w:rsidP="009C7C76">
      <w:pPr>
        <w:pStyle w:val="ListParagraph"/>
        <w:spacing w:after="0" w:line="480" w:lineRule="auto"/>
        <w:jc w:val="both"/>
        <w:rPr>
          <w:rFonts w:ascii="Book Antiqua" w:eastAsia="Times New Roman" w:hAnsi="Book Antiqua" w:cs="Helvetica"/>
          <w:color w:val="000000"/>
          <w:sz w:val="28"/>
          <w:szCs w:val="28"/>
        </w:rPr>
      </w:pPr>
    </w:p>
    <w:p w:rsidR="00EB7A4F" w:rsidRPr="000E0ACC" w:rsidRDefault="009C7C76" w:rsidP="009D3C19">
      <w:pPr>
        <w:pStyle w:val="ListParagraph"/>
        <w:numPr>
          <w:ilvl w:val="0"/>
          <w:numId w:val="15"/>
        </w:num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That the above noted RFA  is still pending/   admitted.</w:t>
      </w:r>
    </w:p>
    <w:p w:rsidR="00EB7A4F" w:rsidRPr="000E0ACC" w:rsidRDefault="00EB7A4F" w:rsidP="009D3C19">
      <w:pPr>
        <w:numPr>
          <w:ilvl w:val="0"/>
          <w:numId w:val="15"/>
        </w:numPr>
        <w:spacing w:before="100" w:beforeAutospacing="1" w:after="100" w:afterAutospacing="1" w:line="480" w:lineRule="auto"/>
        <w:ind w:left="924"/>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That the numbers of RFAs arising out of the same land acquisition notification were decided by this Hon’ble High Court vide order dt. 22.12.2015 (Annexure A-1), but the above said RFA could not be listed for hearing alongwith those RFAs.</w:t>
      </w:r>
    </w:p>
    <w:p w:rsidR="00EB7A4F" w:rsidRPr="000E0ACC" w:rsidRDefault="00EB7A4F" w:rsidP="009D3C19">
      <w:pPr>
        <w:numPr>
          <w:ilvl w:val="0"/>
          <w:numId w:val="15"/>
        </w:numPr>
        <w:spacing w:before="100" w:beforeAutospacing="1" w:after="100" w:afterAutospacing="1" w:line="480" w:lineRule="auto"/>
        <w:ind w:left="924"/>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That since the present RFA is also arising from the same notification, therefore the appellants seek the indulgence of this Hon’ble Court to decide the same in terms of order dt.  22.12.2015 passed in RFA No. 1515 of 2014 and other connected matters.</w:t>
      </w:r>
    </w:p>
    <w:p w:rsidR="00EB7A4F" w:rsidRPr="000E0ACC" w:rsidRDefault="00EB7A4F" w:rsidP="00EB7A4F">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lastRenderedPageBreak/>
        <w:t> </w:t>
      </w:r>
    </w:p>
    <w:p w:rsidR="00EB7A4F" w:rsidRPr="000E0ACC" w:rsidRDefault="00EB7A4F" w:rsidP="00EB7A4F">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Chandigarh                                                            </w:t>
      </w:r>
      <w:r w:rsidR="003824E3" w:rsidRPr="000E0ACC">
        <w:rPr>
          <w:rFonts w:ascii="Book Antiqua" w:eastAsia="Times New Roman" w:hAnsi="Book Antiqua" w:cs="Helvetica"/>
          <w:color w:val="000000"/>
          <w:sz w:val="28"/>
          <w:szCs w:val="28"/>
        </w:rPr>
        <w:tab/>
      </w:r>
      <w:r w:rsidR="003824E3" w:rsidRPr="000E0ACC">
        <w:rPr>
          <w:rFonts w:ascii="Book Antiqua" w:eastAsia="Times New Roman" w:hAnsi="Book Antiqua" w:cs="Helvetica"/>
          <w:color w:val="000000"/>
          <w:sz w:val="28"/>
          <w:szCs w:val="28"/>
        </w:rPr>
        <w:tab/>
      </w:r>
      <w:r w:rsidR="003824E3" w:rsidRPr="000E0ACC">
        <w:rPr>
          <w:rFonts w:ascii="Book Antiqua" w:eastAsia="Times New Roman" w:hAnsi="Book Antiqua" w:cs="Helvetica"/>
          <w:color w:val="000000"/>
          <w:sz w:val="28"/>
          <w:szCs w:val="28"/>
        </w:rPr>
        <w:tab/>
      </w:r>
      <w:r w:rsidR="003824E3" w:rsidRPr="000E0ACC">
        <w:rPr>
          <w:rFonts w:ascii="Book Antiqua" w:eastAsia="Times New Roman" w:hAnsi="Book Antiqua" w:cs="Helvetica"/>
          <w:color w:val="000000"/>
          <w:sz w:val="28"/>
          <w:szCs w:val="28"/>
        </w:rPr>
        <w:tab/>
      </w:r>
      <w:r w:rsidR="003824E3" w:rsidRPr="000E0ACC">
        <w:rPr>
          <w:rFonts w:ascii="Book Antiqua" w:eastAsia="Times New Roman" w:hAnsi="Book Antiqua" w:cs="Helvetica"/>
          <w:color w:val="000000"/>
          <w:sz w:val="28"/>
          <w:szCs w:val="28"/>
        </w:rPr>
        <w:tab/>
      </w:r>
      <w:r w:rsidR="003824E3" w:rsidRPr="000E0ACC">
        <w:rPr>
          <w:rFonts w:ascii="Book Antiqua" w:eastAsia="Times New Roman" w:hAnsi="Book Antiqua" w:cs="Helvetica"/>
          <w:color w:val="000000"/>
          <w:sz w:val="28"/>
          <w:szCs w:val="28"/>
        </w:rPr>
        <w:tab/>
      </w:r>
      <w:r w:rsidR="003824E3" w:rsidRPr="000E0ACC">
        <w:rPr>
          <w:rFonts w:ascii="Book Antiqua" w:eastAsia="Times New Roman" w:hAnsi="Book Antiqua" w:cs="Helvetica"/>
          <w:color w:val="000000"/>
          <w:sz w:val="28"/>
          <w:szCs w:val="28"/>
        </w:rPr>
        <w:tab/>
      </w:r>
      <w:r w:rsidR="003824E3" w:rsidRPr="000E0ACC">
        <w:rPr>
          <w:rFonts w:ascii="Book Antiqua" w:eastAsia="Times New Roman" w:hAnsi="Book Antiqua" w:cs="Helvetica"/>
          <w:color w:val="000000"/>
          <w:sz w:val="28"/>
          <w:szCs w:val="28"/>
        </w:rPr>
        <w:tab/>
        <w:t xml:space="preserve">         </w:t>
      </w:r>
      <w:r w:rsidRPr="000E0ACC">
        <w:rPr>
          <w:rFonts w:ascii="Book Antiqua" w:eastAsia="Times New Roman" w:hAnsi="Book Antiqua" w:cs="Helvetica"/>
          <w:color w:val="000000"/>
          <w:sz w:val="28"/>
          <w:szCs w:val="28"/>
        </w:rPr>
        <w:t>Deponent</w:t>
      </w:r>
    </w:p>
    <w:p w:rsidR="00792E11" w:rsidRPr="000E0ACC" w:rsidRDefault="00792E11" w:rsidP="00EB7A4F">
      <w:pPr>
        <w:spacing w:after="0" w:line="240" w:lineRule="auto"/>
        <w:jc w:val="both"/>
        <w:rPr>
          <w:rFonts w:ascii="Book Antiqua" w:eastAsia="Times New Roman" w:hAnsi="Book Antiqua" w:cs="Helvetica"/>
          <w:color w:val="000000"/>
          <w:sz w:val="28"/>
          <w:szCs w:val="28"/>
        </w:rPr>
      </w:pPr>
    </w:p>
    <w:p w:rsidR="00EB7A4F" w:rsidRPr="000E0ACC" w:rsidRDefault="005E760F" w:rsidP="00EB7A4F">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Date:  </w:t>
      </w:r>
      <w:r w:rsidR="00FD2FF5" w:rsidRPr="000E0ACC">
        <w:rPr>
          <w:rFonts w:ascii="Book Antiqua" w:eastAsia="Times New Roman" w:hAnsi="Book Antiqua" w:cs="Helvetica"/>
          <w:color w:val="000000"/>
          <w:sz w:val="28"/>
          <w:szCs w:val="28"/>
        </w:rPr>
        <w:t>.</w:t>
      </w:r>
      <w:r w:rsidRPr="000E0ACC">
        <w:rPr>
          <w:rFonts w:ascii="Book Antiqua" w:eastAsia="Times New Roman" w:hAnsi="Book Antiqua" w:cs="Helvetica"/>
          <w:color w:val="000000"/>
          <w:sz w:val="28"/>
          <w:szCs w:val="28"/>
        </w:rPr>
        <w:t xml:space="preserve">   </w:t>
      </w:r>
      <w:r w:rsidR="009C7C76" w:rsidRPr="000E0ACC">
        <w:rPr>
          <w:rFonts w:ascii="Book Antiqua" w:eastAsia="Times New Roman" w:hAnsi="Book Antiqua" w:cs="Helvetica"/>
          <w:color w:val="000000"/>
          <w:sz w:val="28"/>
          <w:szCs w:val="28"/>
        </w:rPr>
        <w:t>03</w:t>
      </w:r>
      <w:r w:rsidR="00D60866" w:rsidRPr="000E0ACC">
        <w:rPr>
          <w:rFonts w:ascii="Book Antiqua" w:eastAsia="Times New Roman" w:hAnsi="Book Antiqua" w:cs="Helvetica"/>
          <w:color w:val="000000"/>
          <w:sz w:val="28"/>
          <w:szCs w:val="28"/>
        </w:rPr>
        <w:t>.2016</w:t>
      </w:r>
      <w:r w:rsidR="00EB7A4F" w:rsidRPr="000E0ACC">
        <w:rPr>
          <w:rFonts w:ascii="Book Antiqua" w:eastAsia="Times New Roman" w:hAnsi="Book Antiqua" w:cs="Helvetica"/>
          <w:color w:val="000000"/>
          <w:sz w:val="28"/>
          <w:szCs w:val="28"/>
        </w:rPr>
        <w:t>                                        </w:t>
      </w:r>
    </w:p>
    <w:p w:rsidR="00792E11" w:rsidRPr="000E0ACC" w:rsidRDefault="00792E11" w:rsidP="00EB7A4F">
      <w:pPr>
        <w:spacing w:after="0" w:line="380" w:lineRule="atLeast"/>
        <w:jc w:val="both"/>
        <w:rPr>
          <w:rFonts w:ascii="Book Antiqua" w:eastAsia="Times New Roman" w:hAnsi="Book Antiqua" w:cs="Helvetica"/>
          <w:b/>
          <w:bCs/>
          <w:color w:val="000000"/>
          <w:sz w:val="28"/>
          <w:szCs w:val="28"/>
        </w:rPr>
      </w:pPr>
    </w:p>
    <w:p w:rsidR="00EB7A4F" w:rsidRPr="000E0ACC" w:rsidRDefault="00EB7A4F" w:rsidP="00EB7A4F">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b/>
          <w:bCs/>
          <w:color w:val="000000"/>
          <w:sz w:val="28"/>
          <w:szCs w:val="28"/>
        </w:rPr>
        <w:t>Verification:</w:t>
      </w:r>
    </w:p>
    <w:p w:rsidR="00792E11" w:rsidRPr="000E0ACC" w:rsidRDefault="00EB7A4F" w:rsidP="00EB7A4F">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EB7A4F" w:rsidRPr="000E0ACC" w:rsidRDefault="00EB7A4F" w:rsidP="003824E3">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Verified that contents of Para no. 1 to 3 of my above affidavit are true and correct to my knowledge.  No part of it is false and nothing has been concealed therein.</w:t>
      </w:r>
    </w:p>
    <w:p w:rsidR="00792E11" w:rsidRPr="000E0ACC" w:rsidRDefault="00792E11" w:rsidP="00EB7A4F">
      <w:pPr>
        <w:spacing w:after="0" w:line="380" w:lineRule="atLeast"/>
        <w:jc w:val="both"/>
        <w:rPr>
          <w:rFonts w:ascii="Book Antiqua" w:eastAsia="Times New Roman" w:hAnsi="Book Antiqua" w:cs="Helvetica"/>
          <w:color w:val="000000"/>
          <w:sz w:val="28"/>
          <w:szCs w:val="28"/>
        </w:rPr>
      </w:pPr>
    </w:p>
    <w:p w:rsidR="00EB7A4F" w:rsidRPr="000E0ACC" w:rsidRDefault="00EB7A4F" w:rsidP="00EB7A4F">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Chandigarh                                                                  </w:t>
      </w:r>
      <w:r w:rsidR="00792E11"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 </w:t>
      </w:r>
      <w:r w:rsidR="003824E3" w:rsidRPr="000E0ACC">
        <w:rPr>
          <w:rFonts w:ascii="Book Antiqua" w:eastAsia="Times New Roman" w:hAnsi="Book Antiqua" w:cs="Helvetica"/>
          <w:color w:val="000000"/>
          <w:sz w:val="28"/>
          <w:szCs w:val="28"/>
        </w:rPr>
        <w:tab/>
      </w:r>
      <w:r w:rsidR="003824E3" w:rsidRPr="000E0ACC">
        <w:rPr>
          <w:rFonts w:ascii="Book Antiqua" w:eastAsia="Times New Roman" w:hAnsi="Book Antiqua" w:cs="Helvetica"/>
          <w:color w:val="000000"/>
          <w:sz w:val="28"/>
          <w:szCs w:val="28"/>
        </w:rPr>
        <w:tab/>
      </w:r>
      <w:r w:rsidR="003824E3" w:rsidRPr="000E0ACC">
        <w:rPr>
          <w:rFonts w:ascii="Book Antiqua" w:eastAsia="Times New Roman" w:hAnsi="Book Antiqua" w:cs="Helvetica"/>
          <w:color w:val="000000"/>
          <w:sz w:val="28"/>
          <w:szCs w:val="28"/>
        </w:rPr>
        <w:tab/>
      </w:r>
      <w:r w:rsidR="003824E3" w:rsidRPr="000E0ACC">
        <w:rPr>
          <w:rFonts w:ascii="Book Antiqua" w:eastAsia="Times New Roman" w:hAnsi="Book Antiqua" w:cs="Helvetica"/>
          <w:color w:val="000000"/>
          <w:sz w:val="28"/>
          <w:szCs w:val="28"/>
        </w:rPr>
        <w:tab/>
      </w:r>
      <w:r w:rsidR="003824E3" w:rsidRPr="000E0ACC">
        <w:rPr>
          <w:rFonts w:ascii="Book Antiqua" w:eastAsia="Times New Roman" w:hAnsi="Book Antiqua" w:cs="Helvetica"/>
          <w:color w:val="000000"/>
          <w:sz w:val="28"/>
          <w:szCs w:val="28"/>
        </w:rPr>
        <w:tab/>
      </w:r>
      <w:r w:rsidR="003824E3" w:rsidRPr="000E0ACC">
        <w:rPr>
          <w:rFonts w:ascii="Book Antiqua" w:eastAsia="Times New Roman" w:hAnsi="Book Antiqua" w:cs="Helvetica"/>
          <w:color w:val="000000"/>
          <w:sz w:val="28"/>
          <w:szCs w:val="28"/>
        </w:rPr>
        <w:tab/>
      </w:r>
      <w:r w:rsidR="003824E3" w:rsidRPr="000E0ACC">
        <w:rPr>
          <w:rFonts w:ascii="Book Antiqua" w:eastAsia="Times New Roman" w:hAnsi="Book Antiqua" w:cs="Helvetica"/>
          <w:color w:val="000000"/>
          <w:sz w:val="28"/>
          <w:szCs w:val="28"/>
        </w:rPr>
        <w:tab/>
      </w:r>
      <w:r w:rsidR="003824E3" w:rsidRPr="000E0ACC">
        <w:rPr>
          <w:rFonts w:ascii="Book Antiqua" w:eastAsia="Times New Roman" w:hAnsi="Book Antiqua" w:cs="Helvetica"/>
          <w:color w:val="000000"/>
          <w:sz w:val="28"/>
          <w:szCs w:val="28"/>
        </w:rPr>
        <w:tab/>
      </w:r>
      <w:r w:rsidR="003824E3" w:rsidRPr="000E0ACC">
        <w:rPr>
          <w:rFonts w:ascii="Book Antiqua" w:eastAsia="Times New Roman" w:hAnsi="Book Antiqua" w:cs="Helvetica"/>
          <w:color w:val="000000"/>
          <w:sz w:val="28"/>
          <w:szCs w:val="28"/>
        </w:rPr>
        <w:tab/>
        <w:t xml:space="preserve">  </w:t>
      </w:r>
      <w:r w:rsidRPr="000E0ACC">
        <w:rPr>
          <w:rFonts w:ascii="Book Antiqua" w:eastAsia="Times New Roman" w:hAnsi="Book Antiqua" w:cs="Helvetica"/>
          <w:color w:val="000000"/>
          <w:sz w:val="28"/>
          <w:szCs w:val="28"/>
        </w:rPr>
        <w:t>  Deponent</w:t>
      </w:r>
    </w:p>
    <w:p w:rsidR="00792E11" w:rsidRPr="000E0ACC" w:rsidRDefault="00792E11" w:rsidP="00EB7A4F">
      <w:pPr>
        <w:spacing w:after="0" w:line="380" w:lineRule="atLeast"/>
        <w:jc w:val="both"/>
        <w:rPr>
          <w:rFonts w:ascii="Book Antiqua" w:eastAsia="Times New Roman" w:hAnsi="Book Antiqua" w:cs="Helvetica"/>
          <w:color w:val="000000"/>
          <w:sz w:val="28"/>
          <w:szCs w:val="28"/>
        </w:rPr>
      </w:pPr>
    </w:p>
    <w:p w:rsidR="00EB7A4F" w:rsidRPr="000E0ACC" w:rsidRDefault="005E760F" w:rsidP="00EB7A4F">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Date:</w:t>
      </w:r>
      <w:r w:rsidR="00D60866" w:rsidRPr="000E0ACC">
        <w:rPr>
          <w:rFonts w:ascii="Book Antiqua" w:eastAsia="Times New Roman" w:hAnsi="Book Antiqua" w:cs="Helvetica"/>
          <w:color w:val="000000"/>
          <w:sz w:val="28"/>
          <w:szCs w:val="28"/>
        </w:rPr>
        <w:t>.</w:t>
      </w:r>
      <w:r w:rsidRPr="000E0ACC">
        <w:rPr>
          <w:rFonts w:ascii="Book Antiqua" w:eastAsia="Times New Roman" w:hAnsi="Book Antiqua" w:cs="Helvetica"/>
          <w:color w:val="000000"/>
          <w:sz w:val="28"/>
          <w:szCs w:val="28"/>
        </w:rPr>
        <w:t xml:space="preserve">     </w:t>
      </w:r>
      <w:r w:rsidR="009C7C76" w:rsidRPr="000E0ACC">
        <w:rPr>
          <w:rFonts w:ascii="Book Antiqua" w:eastAsia="Times New Roman" w:hAnsi="Book Antiqua" w:cs="Helvetica"/>
          <w:color w:val="000000"/>
          <w:sz w:val="28"/>
          <w:szCs w:val="28"/>
        </w:rPr>
        <w:t>03</w:t>
      </w:r>
      <w:r w:rsidR="00EB7A4F" w:rsidRPr="000E0ACC">
        <w:rPr>
          <w:rFonts w:ascii="Book Antiqua" w:eastAsia="Times New Roman" w:hAnsi="Book Antiqua" w:cs="Helvetica"/>
          <w:color w:val="000000"/>
          <w:sz w:val="28"/>
          <w:szCs w:val="28"/>
        </w:rPr>
        <w:t>.201</w:t>
      </w:r>
      <w:r w:rsidR="00D60866" w:rsidRPr="000E0ACC">
        <w:rPr>
          <w:rFonts w:ascii="Book Antiqua" w:eastAsia="Times New Roman" w:hAnsi="Book Antiqua" w:cs="Helvetica"/>
          <w:color w:val="000000"/>
          <w:sz w:val="28"/>
          <w:szCs w:val="28"/>
        </w:rPr>
        <w:t>6</w:t>
      </w:r>
    </w:p>
    <w:p w:rsidR="00EB7A4F" w:rsidRPr="000E0ACC" w:rsidRDefault="00EB7A4F" w:rsidP="00EB7A4F">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792E11" w:rsidRPr="000E0ACC" w:rsidRDefault="00792E11" w:rsidP="00EB7A4F">
      <w:pPr>
        <w:spacing w:after="0" w:line="240" w:lineRule="auto"/>
        <w:ind w:firstLine="720"/>
        <w:jc w:val="both"/>
        <w:rPr>
          <w:rFonts w:ascii="Book Antiqua" w:eastAsia="Times New Roman" w:hAnsi="Book Antiqua" w:cs="Helvetica"/>
          <w:color w:val="000000"/>
          <w:sz w:val="28"/>
          <w:szCs w:val="28"/>
        </w:rPr>
      </w:pPr>
    </w:p>
    <w:p w:rsidR="00792E11" w:rsidRPr="000E0ACC" w:rsidRDefault="00792E11" w:rsidP="00EB7A4F">
      <w:pPr>
        <w:spacing w:after="0" w:line="240" w:lineRule="auto"/>
        <w:ind w:firstLine="720"/>
        <w:jc w:val="both"/>
        <w:rPr>
          <w:rFonts w:ascii="Book Antiqua" w:eastAsia="Times New Roman" w:hAnsi="Book Antiqua" w:cs="Helvetica"/>
          <w:color w:val="000000"/>
          <w:sz w:val="28"/>
          <w:szCs w:val="28"/>
        </w:rPr>
      </w:pPr>
    </w:p>
    <w:p w:rsidR="00792E11" w:rsidRPr="000E0ACC" w:rsidRDefault="00792E11" w:rsidP="00EB7A4F">
      <w:pPr>
        <w:spacing w:after="0" w:line="240" w:lineRule="auto"/>
        <w:ind w:firstLine="720"/>
        <w:jc w:val="both"/>
        <w:rPr>
          <w:rFonts w:ascii="Book Antiqua" w:eastAsia="Times New Roman" w:hAnsi="Book Antiqua" w:cs="Helvetica"/>
          <w:color w:val="000000"/>
          <w:sz w:val="28"/>
          <w:szCs w:val="28"/>
        </w:rPr>
      </w:pPr>
    </w:p>
    <w:p w:rsidR="00792E11" w:rsidRPr="000E0ACC" w:rsidRDefault="00792E11" w:rsidP="00EB7A4F">
      <w:pPr>
        <w:spacing w:after="0" w:line="240" w:lineRule="auto"/>
        <w:ind w:firstLine="720"/>
        <w:jc w:val="both"/>
        <w:rPr>
          <w:rFonts w:ascii="Book Antiqua" w:eastAsia="Times New Roman" w:hAnsi="Book Antiqua" w:cs="Helvetica"/>
          <w:color w:val="000000"/>
          <w:sz w:val="28"/>
          <w:szCs w:val="28"/>
        </w:rPr>
      </w:pPr>
    </w:p>
    <w:p w:rsidR="00792E11" w:rsidRPr="000E0ACC" w:rsidRDefault="00792E11" w:rsidP="00EB7A4F">
      <w:pPr>
        <w:spacing w:after="0" w:line="240" w:lineRule="auto"/>
        <w:ind w:firstLine="720"/>
        <w:jc w:val="both"/>
        <w:rPr>
          <w:rFonts w:ascii="Book Antiqua" w:eastAsia="Times New Roman" w:hAnsi="Book Antiqua" w:cs="Helvetica"/>
          <w:color w:val="000000"/>
          <w:sz w:val="28"/>
          <w:szCs w:val="28"/>
        </w:rPr>
      </w:pPr>
    </w:p>
    <w:p w:rsidR="00792E11" w:rsidRPr="000E0ACC" w:rsidRDefault="00792E11" w:rsidP="00EB7A4F">
      <w:pPr>
        <w:spacing w:after="0" w:line="240" w:lineRule="auto"/>
        <w:ind w:firstLine="720"/>
        <w:jc w:val="both"/>
        <w:rPr>
          <w:rFonts w:ascii="Book Antiqua" w:eastAsia="Times New Roman" w:hAnsi="Book Antiqua" w:cs="Helvetica"/>
          <w:color w:val="000000"/>
          <w:sz w:val="28"/>
          <w:szCs w:val="28"/>
        </w:rPr>
      </w:pPr>
    </w:p>
    <w:p w:rsidR="00792E11" w:rsidRPr="000E0ACC" w:rsidRDefault="00792E11" w:rsidP="00EB7A4F">
      <w:pPr>
        <w:spacing w:after="0" w:line="240" w:lineRule="auto"/>
        <w:ind w:firstLine="720"/>
        <w:jc w:val="both"/>
        <w:rPr>
          <w:rFonts w:ascii="Book Antiqua" w:eastAsia="Times New Roman" w:hAnsi="Book Antiqua" w:cs="Helvetica"/>
          <w:color w:val="000000"/>
          <w:sz w:val="28"/>
          <w:szCs w:val="28"/>
        </w:rPr>
      </w:pPr>
    </w:p>
    <w:p w:rsidR="00792E11" w:rsidRPr="000E0ACC" w:rsidRDefault="00792E11" w:rsidP="00EB7A4F">
      <w:pPr>
        <w:spacing w:after="0" w:line="240" w:lineRule="auto"/>
        <w:ind w:firstLine="720"/>
        <w:jc w:val="both"/>
        <w:rPr>
          <w:rFonts w:ascii="Book Antiqua" w:eastAsia="Times New Roman" w:hAnsi="Book Antiqua" w:cs="Helvetica"/>
          <w:color w:val="000000"/>
          <w:sz w:val="28"/>
          <w:szCs w:val="28"/>
        </w:rPr>
      </w:pPr>
    </w:p>
    <w:p w:rsidR="00792E11" w:rsidRPr="000E0ACC" w:rsidRDefault="00792E11" w:rsidP="00EB7A4F">
      <w:pPr>
        <w:spacing w:after="0" w:line="240" w:lineRule="auto"/>
        <w:ind w:firstLine="720"/>
        <w:jc w:val="both"/>
        <w:rPr>
          <w:rFonts w:ascii="Book Antiqua" w:eastAsia="Times New Roman" w:hAnsi="Book Antiqua" w:cs="Helvetica"/>
          <w:color w:val="000000"/>
          <w:sz w:val="28"/>
          <w:szCs w:val="28"/>
        </w:rPr>
      </w:pPr>
    </w:p>
    <w:p w:rsidR="00792E11" w:rsidRPr="000E0ACC" w:rsidRDefault="00792E11" w:rsidP="00EB7A4F">
      <w:pPr>
        <w:spacing w:after="0" w:line="240" w:lineRule="auto"/>
        <w:ind w:firstLine="720"/>
        <w:jc w:val="both"/>
        <w:rPr>
          <w:rFonts w:ascii="Book Antiqua" w:eastAsia="Times New Roman" w:hAnsi="Book Antiqua" w:cs="Helvetica"/>
          <w:color w:val="000000"/>
          <w:sz w:val="28"/>
          <w:szCs w:val="28"/>
        </w:rPr>
      </w:pPr>
    </w:p>
    <w:p w:rsidR="00792E11" w:rsidRPr="000E0ACC" w:rsidRDefault="00792E11" w:rsidP="00EB7A4F">
      <w:pPr>
        <w:spacing w:after="0" w:line="240" w:lineRule="auto"/>
        <w:ind w:firstLine="720"/>
        <w:jc w:val="both"/>
        <w:rPr>
          <w:rFonts w:ascii="Book Antiqua" w:eastAsia="Times New Roman" w:hAnsi="Book Antiqua" w:cs="Helvetica"/>
          <w:color w:val="000000"/>
          <w:sz w:val="28"/>
          <w:szCs w:val="28"/>
        </w:rPr>
      </w:pPr>
    </w:p>
    <w:p w:rsidR="00792E11" w:rsidRPr="000E0ACC" w:rsidRDefault="00792E11" w:rsidP="00EB7A4F">
      <w:pPr>
        <w:spacing w:after="0" w:line="240" w:lineRule="auto"/>
        <w:ind w:firstLine="720"/>
        <w:jc w:val="both"/>
        <w:rPr>
          <w:rFonts w:ascii="Book Antiqua" w:eastAsia="Times New Roman" w:hAnsi="Book Antiqua" w:cs="Helvetica"/>
          <w:color w:val="000000"/>
          <w:sz w:val="28"/>
          <w:szCs w:val="28"/>
        </w:rPr>
      </w:pPr>
    </w:p>
    <w:p w:rsidR="00792E11" w:rsidRPr="000E0ACC" w:rsidRDefault="00792E11" w:rsidP="00EB7A4F">
      <w:pPr>
        <w:spacing w:after="0" w:line="240" w:lineRule="auto"/>
        <w:ind w:firstLine="720"/>
        <w:jc w:val="both"/>
        <w:rPr>
          <w:rFonts w:ascii="Book Antiqua" w:eastAsia="Times New Roman" w:hAnsi="Book Antiqua" w:cs="Helvetica"/>
          <w:color w:val="000000"/>
          <w:sz w:val="28"/>
          <w:szCs w:val="28"/>
        </w:rPr>
      </w:pPr>
    </w:p>
    <w:p w:rsidR="00792E11" w:rsidRPr="000E0ACC" w:rsidRDefault="00792E11" w:rsidP="00EB7A4F">
      <w:pPr>
        <w:spacing w:after="0" w:line="240" w:lineRule="auto"/>
        <w:ind w:firstLine="720"/>
        <w:jc w:val="both"/>
        <w:rPr>
          <w:rFonts w:ascii="Book Antiqua" w:eastAsia="Times New Roman" w:hAnsi="Book Antiqua" w:cs="Helvetica"/>
          <w:color w:val="000000"/>
          <w:sz w:val="28"/>
          <w:szCs w:val="28"/>
        </w:rPr>
      </w:pPr>
    </w:p>
    <w:p w:rsidR="00792E11" w:rsidRPr="000E0ACC" w:rsidRDefault="00792E11" w:rsidP="00EB7A4F">
      <w:pPr>
        <w:spacing w:after="0" w:line="240" w:lineRule="auto"/>
        <w:ind w:firstLine="720"/>
        <w:jc w:val="both"/>
        <w:rPr>
          <w:rFonts w:ascii="Book Antiqua" w:eastAsia="Times New Roman" w:hAnsi="Book Antiqua" w:cs="Helvetica"/>
          <w:color w:val="000000"/>
          <w:sz w:val="28"/>
          <w:szCs w:val="28"/>
        </w:rPr>
      </w:pPr>
    </w:p>
    <w:p w:rsidR="003824E3" w:rsidRPr="000E0ACC" w:rsidRDefault="003824E3" w:rsidP="00EB7A4F">
      <w:pPr>
        <w:spacing w:after="0" w:line="240" w:lineRule="auto"/>
        <w:ind w:firstLine="720"/>
        <w:jc w:val="both"/>
        <w:rPr>
          <w:rFonts w:ascii="Book Antiqua" w:eastAsia="Times New Roman" w:hAnsi="Book Antiqua" w:cs="Helvetica"/>
          <w:color w:val="000000"/>
          <w:sz w:val="28"/>
          <w:szCs w:val="28"/>
        </w:rPr>
      </w:pPr>
    </w:p>
    <w:p w:rsidR="003824E3" w:rsidRPr="000E0ACC" w:rsidRDefault="003824E3" w:rsidP="00EB7A4F">
      <w:pPr>
        <w:spacing w:after="0" w:line="240" w:lineRule="auto"/>
        <w:ind w:firstLine="720"/>
        <w:jc w:val="both"/>
        <w:rPr>
          <w:rFonts w:ascii="Book Antiqua" w:eastAsia="Times New Roman" w:hAnsi="Book Antiqua" w:cs="Helvetica"/>
          <w:color w:val="000000"/>
          <w:sz w:val="28"/>
          <w:szCs w:val="28"/>
        </w:rPr>
      </w:pPr>
    </w:p>
    <w:p w:rsidR="003824E3" w:rsidRPr="000E0ACC" w:rsidRDefault="003824E3" w:rsidP="00EB7A4F">
      <w:pPr>
        <w:spacing w:after="0" w:line="240" w:lineRule="auto"/>
        <w:ind w:firstLine="720"/>
        <w:jc w:val="both"/>
        <w:rPr>
          <w:rFonts w:ascii="Book Antiqua" w:eastAsia="Times New Roman" w:hAnsi="Book Antiqua" w:cs="Helvetica"/>
          <w:color w:val="000000"/>
          <w:sz w:val="28"/>
          <w:szCs w:val="28"/>
        </w:rPr>
      </w:pPr>
    </w:p>
    <w:p w:rsidR="003824E3" w:rsidRPr="000E0ACC" w:rsidRDefault="003824E3" w:rsidP="00EB7A4F">
      <w:pPr>
        <w:spacing w:after="0" w:line="240" w:lineRule="auto"/>
        <w:ind w:firstLine="720"/>
        <w:jc w:val="both"/>
        <w:rPr>
          <w:rFonts w:ascii="Book Antiqua" w:eastAsia="Times New Roman" w:hAnsi="Book Antiqua" w:cs="Helvetica"/>
          <w:color w:val="000000"/>
          <w:sz w:val="28"/>
          <w:szCs w:val="28"/>
        </w:rPr>
      </w:pPr>
    </w:p>
    <w:p w:rsidR="003824E3" w:rsidRPr="000E0ACC" w:rsidRDefault="003824E3" w:rsidP="00EB7A4F">
      <w:pPr>
        <w:spacing w:after="0" w:line="240" w:lineRule="auto"/>
        <w:ind w:firstLine="720"/>
        <w:jc w:val="both"/>
        <w:rPr>
          <w:rFonts w:ascii="Book Antiqua" w:eastAsia="Times New Roman" w:hAnsi="Book Antiqua" w:cs="Helvetica"/>
          <w:color w:val="000000"/>
          <w:sz w:val="28"/>
          <w:szCs w:val="28"/>
        </w:rPr>
      </w:pPr>
    </w:p>
    <w:p w:rsidR="003824E3" w:rsidRPr="000E0ACC" w:rsidRDefault="003824E3" w:rsidP="00EB7A4F">
      <w:pPr>
        <w:spacing w:after="0" w:line="240" w:lineRule="auto"/>
        <w:ind w:firstLine="720"/>
        <w:jc w:val="both"/>
        <w:rPr>
          <w:rFonts w:ascii="Book Antiqua" w:eastAsia="Times New Roman" w:hAnsi="Book Antiqua" w:cs="Helvetica"/>
          <w:color w:val="000000"/>
          <w:sz w:val="28"/>
          <w:szCs w:val="28"/>
        </w:rPr>
      </w:pPr>
    </w:p>
    <w:p w:rsidR="003824E3" w:rsidRPr="000E0ACC" w:rsidRDefault="003824E3" w:rsidP="00EB7A4F">
      <w:pPr>
        <w:spacing w:after="0" w:line="240" w:lineRule="auto"/>
        <w:ind w:firstLine="720"/>
        <w:jc w:val="both"/>
        <w:rPr>
          <w:rFonts w:ascii="Book Antiqua" w:eastAsia="Times New Roman" w:hAnsi="Book Antiqua" w:cs="Helvetica"/>
          <w:color w:val="000000"/>
          <w:sz w:val="28"/>
          <w:szCs w:val="28"/>
        </w:rPr>
      </w:pPr>
    </w:p>
    <w:p w:rsidR="003824E3" w:rsidRPr="000E0ACC" w:rsidRDefault="003824E3" w:rsidP="00EB7A4F">
      <w:pPr>
        <w:spacing w:after="0" w:line="240" w:lineRule="auto"/>
        <w:ind w:firstLine="720"/>
        <w:jc w:val="both"/>
        <w:rPr>
          <w:rFonts w:ascii="Book Antiqua" w:eastAsia="Times New Roman" w:hAnsi="Book Antiqua" w:cs="Helvetica"/>
          <w:color w:val="000000"/>
          <w:sz w:val="28"/>
          <w:szCs w:val="28"/>
        </w:rPr>
      </w:pPr>
    </w:p>
    <w:p w:rsidR="003824E3" w:rsidRPr="000E0ACC" w:rsidRDefault="003824E3" w:rsidP="00EB7A4F">
      <w:pPr>
        <w:spacing w:after="0" w:line="240" w:lineRule="auto"/>
        <w:ind w:firstLine="720"/>
        <w:jc w:val="both"/>
        <w:rPr>
          <w:rFonts w:ascii="Book Antiqua" w:eastAsia="Times New Roman" w:hAnsi="Book Antiqua" w:cs="Helvetica"/>
          <w:color w:val="000000"/>
          <w:sz w:val="28"/>
          <w:szCs w:val="28"/>
        </w:rPr>
      </w:pPr>
    </w:p>
    <w:p w:rsidR="003824E3" w:rsidRPr="000E0ACC" w:rsidRDefault="003824E3" w:rsidP="00EB7A4F">
      <w:pPr>
        <w:spacing w:after="0" w:line="240" w:lineRule="auto"/>
        <w:ind w:firstLine="720"/>
        <w:jc w:val="both"/>
        <w:rPr>
          <w:rFonts w:ascii="Book Antiqua" w:eastAsia="Times New Roman" w:hAnsi="Book Antiqua" w:cs="Helvetica"/>
          <w:color w:val="000000"/>
          <w:sz w:val="28"/>
          <w:szCs w:val="28"/>
        </w:rPr>
      </w:pPr>
    </w:p>
    <w:p w:rsidR="003824E3" w:rsidRPr="000E0ACC" w:rsidRDefault="003824E3" w:rsidP="00EB7A4F">
      <w:pPr>
        <w:spacing w:after="0" w:line="240" w:lineRule="auto"/>
        <w:ind w:firstLine="720"/>
        <w:jc w:val="both"/>
        <w:rPr>
          <w:rFonts w:ascii="Book Antiqua" w:eastAsia="Times New Roman" w:hAnsi="Book Antiqua" w:cs="Helvetica"/>
          <w:color w:val="000000"/>
          <w:sz w:val="28"/>
          <w:szCs w:val="28"/>
        </w:rPr>
      </w:pPr>
    </w:p>
    <w:p w:rsidR="003824E3" w:rsidRPr="000E0ACC" w:rsidRDefault="003824E3" w:rsidP="00EB7A4F">
      <w:pPr>
        <w:spacing w:after="0" w:line="240" w:lineRule="auto"/>
        <w:ind w:firstLine="720"/>
        <w:jc w:val="both"/>
        <w:rPr>
          <w:rFonts w:ascii="Book Antiqua" w:eastAsia="Times New Roman" w:hAnsi="Book Antiqua" w:cs="Helvetica"/>
          <w:color w:val="000000"/>
          <w:sz w:val="28"/>
          <w:szCs w:val="28"/>
        </w:rPr>
      </w:pPr>
    </w:p>
    <w:p w:rsidR="003824E3" w:rsidRPr="000E0ACC" w:rsidRDefault="003824E3" w:rsidP="00EB7A4F">
      <w:pPr>
        <w:spacing w:after="0" w:line="240" w:lineRule="auto"/>
        <w:ind w:firstLine="720"/>
        <w:jc w:val="both"/>
        <w:rPr>
          <w:rFonts w:ascii="Book Antiqua" w:eastAsia="Times New Roman" w:hAnsi="Book Antiqua" w:cs="Helvetica"/>
          <w:color w:val="000000"/>
          <w:sz w:val="28"/>
          <w:szCs w:val="28"/>
        </w:rPr>
      </w:pPr>
    </w:p>
    <w:p w:rsidR="003824E3" w:rsidRPr="000E0ACC" w:rsidRDefault="00EB7A4F" w:rsidP="00EB7A4F">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lastRenderedPageBreak/>
        <w:t xml:space="preserve">IN THE </w:t>
      </w:r>
      <w:r w:rsidR="005E760F" w:rsidRPr="000E0ACC">
        <w:rPr>
          <w:rFonts w:ascii="Book Antiqua" w:eastAsia="Times New Roman" w:hAnsi="Book Antiqua" w:cs="Helvetica"/>
          <w:color w:val="000000"/>
          <w:sz w:val="28"/>
          <w:szCs w:val="28"/>
        </w:rPr>
        <w:t xml:space="preserve">HIGH </w:t>
      </w:r>
      <w:r w:rsidRPr="000E0ACC">
        <w:rPr>
          <w:rFonts w:ascii="Book Antiqua" w:eastAsia="Times New Roman" w:hAnsi="Book Antiqua" w:cs="Helvetica"/>
          <w:color w:val="000000"/>
          <w:sz w:val="28"/>
          <w:szCs w:val="28"/>
        </w:rPr>
        <w:t xml:space="preserve">COURT OF PUNJAB &amp; HARYANA </w:t>
      </w:r>
      <w:r w:rsidR="003824E3" w:rsidRPr="000E0ACC">
        <w:rPr>
          <w:rFonts w:ascii="Book Antiqua" w:eastAsia="Times New Roman" w:hAnsi="Book Antiqua" w:cs="Helvetica"/>
          <w:color w:val="000000"/>
          <w:sz w:val="28"/>
          <w:szCs w:val="28"/>
        </w:rPr>
        <w:tab/>
      </w:r>
      <w:r w:rsidR="003824E3" w:rsidRPr="000E0ACC">
        <w:rPr>
          <w:rFonts w:ascii="Book Antiqua" w:eastAsia="Times New Roman" w:hAnsi="Book Antiqua" w:cs="Helvetica"/>
          <w:color w:val="000000"/>
          <w:sz w:val="28"/>
          <w:szCs w:val="28"/>
        </w:rPr>
        <w:tab/>
      </w:r>
      <w:r w:rsidR="003824E3" w:rsidRPr="000E0ACC">
        <w:rPr>
          <w:rFonts w:ascii="Book Antiqua" w:eastAsia="Times New Roman" w:hAnsi="Book Antiqua" w:cs="Helvetica"/>
          <w:color w:val="000000"/>
          <w:sz w:val="28"/>
          <w:szCs w:val="28"/>
        </w:rPr>
        <w:tab/>
      </w:r>
      <w:r w:rsidR="003824E3" w:rsidRPr="000E0ACC">
        <w:rPr>
          <w:rFonts w:ascii="Book Antiqua" w:eastAsia="Times New Roman" w:hAnsi="Book Antiqua" w:cs="Helvetica"/>
          <w:color w:val="000000"/>
          <w:sz w:val="28"/>
          <w:szCs w:val="28"/>
        </w:rPr>
        <w:tab/>
      </w:r>
    </w:p>
    <w:p w:rsidR="00EB7A4F" w:rsidRPr="000E0ACC" w:rsidRDefault="003824E3" w:rsidP="00EB7A4F">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r w:rsidR="00EB7A4F" w:rsidRPr="000E0ACC">
        <w:rPr>
          <w:rFonts w:ascii="Book Antiqua" w:eastAsia="Times New Roman" w:hAnsi="Book Antiqua" w:cs="Helvetica"/>
          <w:color w:val="000000"/>
          <w:sz w:val="28"/>
          <w:szCs w:val="28"/>
        </w:rPr>
        <w:t>AT CHANDIGARH</w:t>
      </w:r>
    </w:p>
    <w:p w:rsidR="00792E11" w:rsidRPr="000E0ACC" w:rsidRDefault="00EB7A4F" w:rsidP="00EB7A4F">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r w:rsidR="00792E11" w:rsidRPr="000E0ACC">
        <w:rPr>
          <w:rFonts w:ascii="Book Antiqua" w:eastAsia="Times New Roman" w:hAnsi="Book Antiqua" w:cs="Helvetica"/>
          <w:color w:val="000000"/>
          <w:sz w:val="28"/>
          <w:szCs w:val="28"/>
        </w:rPr>
        <w:t xml:space="preserve"> </w:t>
      </w:r>
    </w:p>
    <w:p w:rsidR="008D3EF3" w:rsidRPr="000E0ACC" w:rsidRDefault="00792E11" w:rsidP="00EB7A4F">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r w:rsidR="003824E3" w:rsidRPr="000E0ACC">
        <w:rPr>
          <w:rFonts w:ascii="Book Antiqua" w:eastAsia="Times New Roman" w:hAnsi="Book Antiqua" w:cs="Helvetica"/>
          <w:color w:val="000000"/>
          <w:sz w:val="28"/>
          <w:szCs w:val="28"/>
        </w:rPr>
        <w:t xml:space="preserve">                 </w:t>
      </w:r>
    </w:p>
    <w:p w:rsidR="008D3EF3" w:rsidRPr="000E0ACC" w:rsidRDefault="008D3EF3" w:rsidP="00EB7A4F">
      <w:pPr>
        <w:spacing w:after="0" w:line="240" w:lineRule="auto"/>
        <w:ind w:firstLine="720"/>
        <w:jc w:val="both"/>
        <w:rPr>
          <w:rFonts w:ascii="Book Antiqua" w:eastAsia="Times New Roman" w:hAnsi="Book Antiqua" w:cs="Helvetica"/>
          <w:color w:val="000000"/>
          <w:sz w:val="28"/>
          <w:szCs w:val="28"/>
        </w:rPr>
      </w:pPr>
    </w:p>
    <w:p w:rsidR="008D3EF3" w:rsidRPr="000E0ACC" w:rsidRDefault="008D3EF3" w:rsidP="008D3EF3">
      <w:pPr>
        <w:spacing w:after="0" w:line="240" w:lineRule="auto"/>
        <w:ind w:firstLine="720"/>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xml:space="preserve">                         </w:t>
      </w:r>
      <w:r w:rsidR="00402EE9" w:rsidRPr="000E0ACC">
        <w:rPr>
          <w:rFonts w:ascii="Book Antiqua" w:eastAsia="Times New Roman" w:hAnsi="Book Antiqua" w:cstheme="minorHAnsi"/>
          <w:color w:val="000000"/>
          <w:sz w:val="28"/>
          <w:szCs w:val="28"/>
        </w:rPr>
        <w:t xml:space="preserve">            </w:t>
      </w:r>
      <w:r w:rsidR="000D7934" w:rsidRPr="000E0ACC">
        <w:rPr>
          <w:rFonts w:ascii="Book Antiqua" w:eastAsia="Times New Roman" w:hAnsi="Book Antiqua" w:cstheme="minorHAnsi"/>
          <w:color w:val="000000"/>
          <w:sz w:val="28"/>
          <w:szCs w:val="28"/>
        </w:rPr>
        <w:t xml:space="preserve">          </w:t>
      </w:r>
      <w:r w:rsidR="00402EE9" w:rsidRPr="000E0ACC">
        <w:rPr>
          <w:rFonts w:ascii="Book Antiqua" w:eastAsia="Times New Roman" w:hAnsi="Book Antiqua" w:cstheme="minorHAnsi"/>
          <w:color w:val="000000"/>
          <w:sz w:val="28"/>
          <w:szCs w:val="28"/>
        </w:rPr>
        <w:t>C.M.No. ………………./2017</w:t>
      </w:r>
    </w:p>
    <w:p w:rsidR="008D3EF3" w:rsidRPr="000E0ACC" w:rsidRDefault="008D3EF3" w:rsidP="008D3EF3">
      <w:pPr>
        <w:spacing w:after="0" w:line="240" w:lineRule="auto"/>
        <w:ind w:firstLine="720"/>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w:t>
      </w:r>
      <w:r w:rsidR="000D7934" w:rsidRPr="000E0ACC">
        <w:rPr>
          <w:rFonts w:ascii="Book Antiqua" w:eastAsia="Times New Roman" w:hAnsi="Book Antiqua" w:cstheme="minorHAnsi"/>
          <w:color w:val="000000"/>
          <w:sz w:val="28"/>
          <w:szCs w:val="28"/>
        </w:rPr>
        <w:t xml:space="preserve">                 </w:t>
      </w:r>
      <w:r w:rsidRPr="000E0ACC">
        <w:rPr>
          <w:rFonts w:ascii="Book Antiqua" w:eastAsia="Times New Roman" w:hAnsi="Book Antiqua" w:cstheme="minorHAnsi"/>
          <w:color w:val="000000"/>
          <w:sz w:val="28"/>
          <w:szCs w:val="28"/>
        </w:rPr>
        <w:t xml:space="preserve"> IN</w:t>
      </w:r>
    </w:p>
    <w:p w:rsidR="008D3EF3" w:rsidRPr="000E0ACC" w:rsidRDefault="008D3EF3" w:rsidP="008D3EF3">
      <w:pPr>
        <w:spacing w:after="0" w:line="240" w:lineRule="auto"/>
        <w:ind w:firstLine="720"/>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xml:space="preserve">                                     </w:t>
      </w:r>
    </w:p>
    <w:p w:rsidR="008D3EF3" w:rsidRPr="000E0ACC" w:rsidRDefault="008D3EF3" w:rsidP="008D3EF3">
      <w:pPr>
        <w:spacing w:after="0" w:line="240" w:lineRule="auto"/>
        <w:ind w:firstLine="720"/>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xml:space="preserve">                           </w:t>
      </w:r>
      <w:r w:rsidR="00402EE9" w:rsidRPr="000E0ACC">
        <w:rPr>
          <w:rFonts w:ascii="Book Antiqua" w:eastAsia="Times New Roman" w:hAnsi="Book Antiqua" w:cstheme="minorHAnsi"/>
          <w:color w:val="000000"/>
          <w:sz w:val="28"/>
          <w:szCs w:val="28"/>
        </w:rPr>
        <w:t xml:space="preserve">           </w:t>
      </w:r>
      <w:r w:rsidR="000D7934" w:rsidRPr="000E0ACC">
        <w:rPr>
          <w:rFonts w:ascii="Book Antiqua" w:eastAsia="Times New Roman" w:hAnsi="Book Antiqua" w:cstheme="minorHAnsi"/>
          <w:color w:val="000000"/>
          <w:sz w:val="28"/>
          <w:szCs w:val="28"/>
        </w:rPr>
        <w:t xml:space="preserve">                  </w:t>
      </w:r>
      <w:r w:rsidR="00402EE9" w:rsidRPr="000E0ACC">
        <w:rPr>
          <w:rFonts w:ascii="Book Antiqua" w:eastAsia="Times New Roman" w:hAnsi="Book Antiqua" w:cstheme="minorHAnsi"/>
          <w:color w:val="000000"/>
          <w:sz w:val="28"/>
          <w:szCs w:val="28"/>
        </w:rPr>
        <w:t xml:space="preserve"> C.W.P.</w:t>
      </w:r>
      <w:r w:rsidR="000D7934" w:rsidRPr="000E0ACC">
        <w:rPr>
          <w:rFonts w:ascii="Book Antiqua" w:eastAsia="Times New Roman" w:hAnsi="Book Antiqua" w:cstheme="minorHAnsi"/>
          <w:color w:val="000000"/>
          <w:sz w:val="28"/>
          <w:szCs w:val="28"/>
        </w:rPr>
        <w:t xml:space="preserve"> No.</w:t>
      </w:r>
      <w:r w:rsidR="00402EE9" w:rsidRPr="000E0ACC">
        <w:rPr>
          <w:rFonts w:ascii="Book Antiqua" w:eastAsia="Times New Roman" w:hAnsi="Book Antiqua" w:cstheme="minorHAnsi"/>
          <w:color w:val="000000"/>
          <w:sz w:val="28"/>
          <w:szCs w:val="28"/>
        </w:rPr>
        <w:t xml:space="preserve"> 1024  of 2017</w:t>
      </w:r>
    </w:p>
    <w:p w:rsidR="008D3EF3" w:rsidRPr="000E0ACC" w:rsidRDefault="008D3EF3" w:rsidP="006A0764">
      <w:pPr>
        <w:spacing w:after="0" w:line="240" w:lineRule="auto"/>
        <w:ind w:firstLine="360"/>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w:t>
      </w:r>
      <w:r w:rsidR="006A0764" w:rsidRPr="000E0ACC">
        <w:rPr>
          <w:rFonts w:ascii="Book Antiqua" w:eastAsia="Times New Roman" w:hAnsi="Book Antiqua" w:cstheme="minorHAnsi"/>
          <w:color w:val="000000"/>
          <w:sz w:val="28"/>
          <w:szCs w:val="28"/>
        </w:rPr>
        <w:t>  </w:t>
      </w:r>
    </w:p>
    <w:p w:rsidR="008D3EF3" w:rsidRPr="000E0ACC" w:rsidRDefault="008D3EF3" w:rsidP="008D3EF3">
      <w:pPr>
        <w:spacing w:after="0" w:line="380" w:lineRule="atLeast"/>
        <w:ind w:firstLine="360"/>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w:t>
      </w:r>
    </w:p>
    <w:p w:rsidR="008D3EF3" w:rsidRPr="000E0ACC" w:rsidRDefault="00402EE9" w:rsidP="008D3EF3">
      <w:pPr>
        <w:spacing w:after="0" w:line="285" w:lineRule="atLeast"/>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Meena Devi</w:t>
      </w:r>
      <w:r w:rsidR="008D3EF3" w:rsidRPr="000E0ACC">
        <w:rPr>
          <w:rFonts w:ascii="Book Antiqua" w:eastAsia="Times New Roman" w:hAnsi="Book Antiqua" w:cstheme="minorHAnsi"/>
          <w:color w:val="000000"/>
          <w:sz w:val="28"/>
          <w:szCs w:val="28"/>
        </w:rPr>
        <w:t xml:space="preserve">                                            </w:t>
      </w:r>
      <w:r w:rsidRPr="000E0ACC">
        <w:rPr>
          <w:rFonts w:ascii="Book Antiqua" w:eastAsia="Times New Roman" w:hAnsi="Book Antiqua" w:cstheme="minorHAnsi"/>
          <w:color w:val="000000"/>
          <w:sz w:val="28"/>
          <w:szCs w:val="28"/>
        </w:rPr>
        <w:t xml:space="preserve">                ------------ Petitioner</w:t>
      </w:r>
    </w:p>
    <w:p w:rsidR="008D3EF3" w:rsidRPr="000E0ACC" w:rsidRDefault="008D3EF3" w:rsidP="008D3EF3">
      <w:pPr>
        <w:spacing w:after="0" w:line="285" w:lineRule="atLeast"/>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w:t>
      </w:r>
      <w:r w:rsidR="000D7934" w:rsidRPr="000E0ACC">
        <w:rPr>
          <w:rFonts w:ascii="Book Antiqua" w:eastAsia="Times New Roman" w:hAnsi="Book Antiqua" w:cstheme="minorHAnsi"/>
          <w:color w:val="000000"/>
          <w:sz w:val="28"/>
          <w:szCs w:val="28"/>
        </w:rPr>
        <w:t xml:space="preserve">                          </w:t>
      </w:r>
      <w:r w:rsidRPr="000E0ACC">
        <w:rPr>
          <w:rFonts w:ascii="Book Antiqua" w:eastAsia="Times New Roman" w:hAnsi="Book Antiqua" w:cstheme="minorHAnsi"/>
          <w:color w:val="000000"/>
          <w:sz w:val="28"/>
          <w:szCs w:val="28"/>
        </w:rPr>
        <w:t xml:space="preserve">   Versus    </w:t>
      </w:r>
    </w:p>
    <w:p w:rsidR="008D3EF3" w:rsidRPr="000E0ACC" w:rsidRDefault="008D3EF3" w:rsidP="008D3EF3">
      <w:pPr>
        <w:spacing w:after="0" w:line="285" w:lineRule="atLeast"/>
        <w:jc w:val="both"/>
        <w:rPr>
          <w:rFonts w:ascii="Book Antiqua" w:eastAsia="Times New Roman" w:hAnsi="Book Antiqua" w:cstheme="minorHAnsi"/>
          <w:color w:val="000000"/>
          <w:sz w:val="28"/>
          <w:szCs w:val="28"/>
        </w:rPr>
      </w:pPr>
    </w:p>
    <w:p w:rsidR="008D3EF3" w:rsidRPr="000E0ACC" w:rsidRDefault="00402EE9" w:rsidP="008D3EF3">
      <w:pPr>
        <w:spacing w:after="0" w:line="285" w:lineRule="atLeast"/>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xml:space="preserve">State of Haryana and </w:t>
      </w:r>
      <w:r w:rsidR="008D3EF3" w:rsidRPr="000E0ACC">
        <w:rPr>
          <w:rFonts w:ascii="Book Antiqua" w:eastAsia="Times New Roman" w:hAnsi="Book Antiqua" w:cstheme="minorHAnsi"/>
          <w:color w:val="000000"/>
          <w:sz w:val="28"/>
          <w:szCs w:val="28"/>
        </w:rPr>
        <w:t>other</w:t>
      </w:r>
      <w:r w:rsidRPr="000E0ACC">
        <w:rPr>
          <w:rFonts w:ascii="Book Antiqua" w:eastAsia="Times New Roman" w:hAnsi="Book Antiqua" w:cstheme="minorHAnsi"/>
          <w:color w:val="000000"/>
          <w:sz w:val="28"/>
          <w:szCs w:val="28"/>
        </w:rPr>
        <w:t>s</w:t>
      </w:r>
      <w:r w:rsidR="008D3EF3" w:rsidRPr="000E0ACC">
        <w:rPr>
          <w:rFonts w:ascii="Book Antiqua" w:eastAsia="Times New Roman" w:hAnsi="Book Antiqua" w:cstheme="minorHAnsi"/>
          <w:color w:val="000000"/>
          <w:sz w:val="28"/>
          <w:szCs w:val="28"/>
        </w:rPr>
        <w:t xml:space="preserve">       </w:t>
      </w:r>
      <w:r w:rsidR="008D3EF3" w:rsidRPr="000E0ACC">
        <w:rPr>
          <w:rFonts w:ascii="Book Antiqua" w:eastAsia="Times New Roman" w:hAnsi="Book Antiqua" w:cstheme="minorHAnsi"/>
          <w:color w:val="000000"/>
          <w:sz w:val="28"/>
          <w:szCs w:val="28"/>
        </w:rPr>
        <w:tab/>
      </w:r>
      <w:r w:rsidRPr="000E0ACC">
        <w:rPr>
          <w:rFonts w:ascii="Book Antiqua" w:eastAsia="Times New Roman" w:hAnsi="Book Antiqua" w:cstheme="minorHAnsi"/>
          <w:color w:val="000000"/>
          <w:sz w:val="28"/>
          <w:szCs w:val="28"/>
        </w:rPr>
        <w:t xml:space="preserve">          </w:t>
      </w:r>
      <w:r w:rsidR="000D7934" w:rsidRPr="000E0ACC">
        <w:rPr>
          <w:rFonts w:ascii="Book Antiqua" w:eastAsia="Times New Roman" w:hAnsi="Book Antiqua" w:cstheme="minorHAnsi"/>
          <w:color w:val="000000"/>
          <w:sz w:val="28"/>
          <w:szCs w:val="28"/>
        </w:rPr>
        <w:t xml:space="preserve">   </w:t>
      </w:r>
      <w:r w:rsidRPr="000E0ACC">
        <w:rPr>
          <w:rFonts w:ascii="Book Antiqua" w:eastAsia="Times New Roman" w:hAnsi="Book Antiqua" w:cstheme="minorHAnsi"/>
          <w:color w:val="000000"/>
          <w:sz w:val="28"/>
          <w:szCs w:val="28"/>
        </w:rPr>
        <w:t>--------------</w:t>
      </w:r>
      <w:r w:rsidR="008D3EF3" w:rsidRPr="000E0ACC">
        <w:rPr>
          <w:rFonts w:ascii="Book Antiqua" w:eastAsia="Times New Roman" w:hAnsi="Book Antiqua" w:cstheme="minorHAnsi"/>
          <w:color w:val="000000"/>
          <w:sz w:val="28"/>
          <w:szCs w:val="28"/>
        </w:rPr>
        <w:t>Respondents</w:t>
      </w:r>
    </w:p>
    <w:p w:rsidR="008D3EF3" w:rsidRPr="000E0ACC" w:rsidRDefault="008D3EF3" w:rsidP="008D3EF3">
      <w:pPr>
        <w:spacing w:after="0" w:line="285" w:lineRule="atLeast"/>
        <w:jc w:val="both"/>
        <w:rPr>
          <w:rFonts w:ascii="Book Antiqua" w:eastAsia="Times New Roman" w:hAnsi="Book Antiqua" w:cstheme="minorHAnsi"/>
          <w:color w:val="000000"/>
          <w:sz w:val="28"/>
          <w:szCs w:val="28"/>
        </w:rPr>
      </w:pPr>
    </w:p>
    <w:p w:rsidR="008D3EF3" w:rsidRPr="000E0ACC" w:rsidRDefault="008D3EF3" w:rsidP="00EB7A4F">
      <w:pPr>
        <w:spacing w:after="0" w:line="240" w:lineRule="auto"/>
        <w:ind w:firstLine="720"/>
        <w:jc w:val="both"/>
        <w:rPr>
          <w:rFonts w:ascii="Book Antiqua" w:eastAsia="Times New Roman" w:hAnsi="Book Antiqua" w:cs="Helvetica"/>
          <w:color w:val="000000"/>
          <w:sz w:val="28"/>
          <w:szCs w:val="28"/>
        </w:rPr>
      </w:pPr>
    </w:p>
    <w:p w:rsidR="008D3EF3" w:rsidRPr="000E0ACC" w:rsidRDefault="008D3EF3" w:rsidP="00EB7A4F">
      <w:pPr>
        <w:spacing w:after="0" w:line="240" w:lineRule="auto"/>
        <w:ind w:firstLine="720"/>
        <w:jc w:val="both"/>
        <w:rPr>
          <w:rFonts w:ascii="Book Antiqua" w:eastAsia="Times New Roman" w:hAnsi="Book Antiqua" w:cs="Helvetica"/>
          <w:color w:val="000000"/>
          <w:sz w:val="28"/>
          <w:szCs w:val="28"/>
        </w:rPr>
      </w:pPr>
    </w:p>
    <w:p w:rsidR="00D60383" w:rsidRPr="000E0ACC" w:rsidRDefault="008D3EF3" w:rsidP="00EB7A4F">
      <w:pPr>
        <w:spacing w:after="0" w:line="380" w:lineRule="atLeast"/>
        <w:jc w:val="both"/>
        <w:rPr>
          <w:rFonts w:ascii="Book Antiqua" w:eastAsia="Times New Roman" w:hAnsi="Book Antiqua" w:cs="Helvetica"/>
          <w:b/>
          <w:color w:val="000000"/>
          <w:sz w:val="28"/>
          <w:szCs w:val="28"/>
        </w:rPr>
      </w:pPr>
      <w:r w:rsidRPr="000E0ACC">
        <w:rPr>
          <w:rFonts w:ascii="Book Antiqua" w:eastAsia="Times New Roman" w:hAnsi="Book Antiqua" w:cs="Helvetica"/>
          <w:b/>
          <w:color w:val="000000"/>
          <w:sz w:val="28"/>
          <w:szCs w:val="28"/>
        </w:rPr>
        <w:t xml:space="preserve">                                     INDEX</w:t>
      </w:r>
    </w:p>
    <w:p w:rsidR="00D60383" w:rsidRPr="000E0ACC" w:rsidRDefault="00D60383" w:rsidP="00EB7A4F">
      <w:pPr>
        <w:spacing w:after="0" w:line="380" w:lineRule="atLeast"/>
        <w:jc w:val="both"/>
        <w:rPr>
          <w:rFonts w:ascii="Book Antiqua" w:eastAsia="Times New Roman" w:hAnsi="Book Antiqua" w:cs="Helvetica"/>
          <w:b/>
          <w:color w:val="000000"/>
          <w:sz w:val="28"/>
          <w:szCs w:val="28"/>
        </w:rPr>
      </w:pPr>
    </w:p>
    <w:p w:rsidR="00EB7A4F" w:rsidRPr="000E0ACC" w:rsidRDefault="00EB7A4F" w:rsidP="00EB7A4F">
      <w:pPr>
        <w:spacing w:after="0" w:line="380" w:lineRule="atLeast"/>
        <w:jc w:val="both"/>
        <w:rPr>
          <w:rFonts w:ascii="Book Antiqua" w:eastAsia="Times New Roman" w:hAnsi="Book Antiqua" w:cs="Helvetica"/>
          <w:b/>
          <w:color w:val="000000"/>
          <w:sz w:val="28"/>
          <w:szCs w:val="28"/>
        </w:rPr>
      </w:pPr>
      <w:r w:rsidRPr="000E0ACC">
        <w:rPr>
          <w:rFonts w:ascii="Book Antiqua" w:eastAsia="Times New Roman" w:hAnsi="Book Antiqua" w:cs="Helvetica"/>
          <w:b/>
          <w:color w:val="000000"/>
          <w:sz w:val="28"/>
          <w:szCs w:val="28"/>
        </w:rPr>
        <w:t>Sr. no.              Particulars        </w:t>
      </w:r>
      <w:r w:rsidR="000D7934" w:rsidRPr="000E0ACC">
        <w:rPr>
          <w:rFonts w:ascii="Book Antiqua" w:eastAsia="Times New Roman" w:hAnsi="Book Antiqua" w:cs="Helvetica"/>
          <w:b/>
          <w:color w:val="000000"/>
          <w:sz w:val="28"/>
          <w:szCs w:val="28"/>
        </w:rPr>
        <w:t xml:space="preserve">                   Date                 </w:t>
      </w:r>
      <w:r w:rsidRPr="000E0ACC">
        <w:rPr>
          <w:rFonts w:ascii="Book Antiqua" w:eastAsia="Times New Roman" w:hAnsi="Book Antiqua" w:cs="Helvetica"/>
          <w:b/>
          <w:color w:val="000000"/>
          <w:sz w:val="28"/>
          <w:szCs w:val="28"/>
        </w:rPr>
        <w:t xml:space="preserve"> Page no.</w:t>
      </w:r>
    </w:p>
    <w:p w:rsidR="00792E11" w:rsidRPr="000E0ACC" w:rsidRDefault="000D7934" w:rsidP="00EB7A4F">
      <w:pPr>
        <w:spacing w:after="0" w:line="380" w:lineRule="atLeast"/>
        <w:jc w:val="both"/>
        <w:rPr>
          <w:rFonts w:ascii="Book Antiqua" w:eastAsia="Times New Roman" w:hAnsi="Book Antiqua" w:cs="Helvetica"/>
          <w:b/>
          <w:color w:val="000000"/>
          <w:sz w:val="28"/>
          <w:szCs w:val="28"/>
        </w:rPr>
      </w:pPr>
      <w:r w:rsidRPr="000E0ACC">
        <w:rPr>
          <w:rFonts w:ascii="Book Antiqua" w:eastAsia="Times New Roman" w:hAnsi="Book Antiqua" w:cs="Helvetica"/>
          <w:b/>
          <w:color w:val="000000"/>
          <w:sz w:val="28"/>
          <w:szCs w:val="28"/>
        </w:rPr>
        <w:t>------------------------------------------------------------------------------------------------------------</w:t>
      </w:r>
    </w:p>
    <w:p w:rsidR="00EB7A4F" w:rsidRPr="000E0ACC" w:rsidRDefault="00EB7A4F" w:rsidP="00EB7A4F">
      <w:pPr>
        <w:spacing w:after="0" w:line="380" w:lineRule="atLeast"/>
        <w:jc w:val="both"/>
        <w:rPr>
          <w:rFonts w:ascii="Book Antiqua" w:eastAsia="Times New Roman" w:hAnsi="Book Antiqua" w:cs="Helvetica"/>
          <w:b/>
          <w:color w:val="000000"/>
          <w:sz w:val="28"/>
          <w:szCs w:val="28"/>
        </w:rPr>
      </w:pPr>
      <w:r w:rsidRPr="000E0ACC">
        <w:rPr>
          <w:rFonts w:ascii="Book Antiqua" w:eastAsia="Times New Roman" w:hAnsi="Book Antiqua" w:cs="Helvetica"/>
          <w:b/>
          <w:color w:val="000000"/>
          <w:sz w:val="28"/>
          <w:szCs w:val="28"/>
        </w:rPr>
        <w:t>1.         Application u/s 15</w:t>
      </w:r>
      <w:r w:rsidR="000D7934" w:rsidRPr="000E0ACC">
        <w:rPr>
          <w:rFonts w:ascii="Book Antiqua" w:eastAsia="Times New Roman" w:hAnsi="Book Antiqua" w:cs="Helvetica"/>
          <w:b/>
          <w:color w:val="000000"/>
          <w:sz w:val="28"/>
          <w:szCs w:val="28"/>
        </w:rPr>
        <w:t>1 CPC          </w:t>
      </w:r>
      <w:r w:rsidR="00402EE9" w:rsidRPr="000E0ACC">
        <w:rPr>
          <w:rFonts w:ascii="Book Antiqua" w:eastAsia="Times New Roman" w:hAnsi="Book Antiqua" w:cs="Helvetica"/>
          <w:b/>
          <w:color w:val="000000"/>
          <w:sz w:val="28"/>
          <w:szCs w:val="28"/>
        </w:rPr>
        <w:t>   17.02.2017</w:t>
      </w:r>
      <w:r w:rsidRPr="000E0ACC">
        <w:rPr>
          <w:rFonts w:ascii="Book Antiqua" w:eastAsia="Times New Roman" w:hAnsi="Book Antiqua" w:cs="Helvetica"/>
          <w:b/>
          <w:color w:val="000000"/>
          <w:sz w:val="28"/>
          <w:szCs w:val="28"/>
        </w:rPr>
        <w:t>             </w:t>
      </w:r>
      <w:r w:rsidR="000D7934" w:rsidRPr="000E0ACC">
        <w:rPr>
          <w:rFonts w:ascii="Book Antiqua" w:eastAsia="Times New Roman" w:hAnsi="Book Antiqua" w:cs="Helvetica"/>
          <w:b/>
          <w:color w:val="000000"/>
          <w:sz w:val="28"/>
          <w:szCs w:val="28"/>
        </w:rPr>
        <w:t xml:space="preserve"> </w:t>
      </w:r>
      <w:r w:rsidRPr="000E0ACC">
        <w:rPr>
          <w:rFonts w:ascii="Book Antiqua" w:eastAsia="Times New Roman" w:hAnsi="Book Antiqua" w:cs="Helvetica"/>
          <w:b/>
          <w:color w:val="000000"/>
          <w:sz w:val="28"/>
          <w:szCs w:val="28"/>
        </w:rPr>
        <w:t>  1</w:t>
      </w:r>
      <w:r w:rsidR="008D3EF3" w:rsidRPr="000E0ACC">
        <w:rPr>
          <w:rFonts w:ascii="Book Antiqua" w:eastAsia="Times New Roman" w:hAnsi="Book Antiqua" w:cs="Helvetica"/>
          <w:b/>
          <w:color w:val="000000"/>
          <w:sz w:val="28"/>
          <w:szCs w:val="28"/>
        </w:rPr>
        <w:t>-2</w:t>
      </w:r>
    </w:p>
    <w:p w:rsidR="00792E11" w:rsidRPr="000E0ACC" w:rsidRDefault="00792E11" w:rsidP="00EB7A4F">
      <w:pPr>
        <w:spacing w:after="0" w:line="380" w:lineRule="atLeast"/>
        <w:jc w:val="both"/>
        <w:rPr>
          <w:rFonts w:ascii="Book Antiqua" w:eastAsia="Times New Roman" w:hAnsi="Book Antiqua" w:cs="Helvetica"/>
          <w:b/>
          <w:color w:val="000000"/>
          <w:sz w:val="28"/>
          <w:szCs w:val="28"/>
        </w:rPr>
      </w:pPr>
    </w:p>
    <w:p w:rsidR="00EB7A4F" w:rsidRPr="000E0ACC" w:rsidRDefault="00402EE9" w:rsidP="00EB7A4F">
      <w:pPr>
        <w:spacing w:after="0" w:line="380" w:lineRule="atLeast"/>
        <w:jc w:val="both"/>
        <w:rPr>
          <w:rFonts w:ascii="Book Antiqua" w:eastAsia="Times New Roman" w:hAnsi="Book Antiqua" w:cs="Helvetica"/>
          <w:b/>
          <w:color w:val="000000"/>
          <w:sz w:val="28"/>
          <w:szCs w:val="28"/>
        </w:rPr>
      </w:pPr>
      <w:r w:rsidRPr="000E0ACC">
        <w:rPr>
          <w:rFonts w:ascii="Book Antiqua" w:eastAsia="Times New Roman" w:hAnsi="Book Antiqua" w:cs="Helvetica"/>
          <w:b/>
          <w:color w:val="000000"/>
          <w:sz w:val="28"/>
          <w:szCs w:val="28"/>
        </w:rPr>
        <w:t>2.         Amended Memo of Parties</w:t>
      </w:r>
      <w:r w:rsidR="000D7934" w:rsidRPr="000E0ACC">
        <w:rPr>
          <w:rFonts w:ascii="Book Antiqua" w:eastAsia="Times New Roman" w:hAnsi="Book Antiqua" w:cs="Helvetica"/>
          <w:b/>
          <w:color w:val="000000"/>
          <w:sz w:val="28"/>
          <w:szCs w:val="28"/>
        </w:rPr>
        <w:t>      </w:t>
      </w:r>
      <w:r w:rsidRPr="000E0ACC">
        <w:rPr>
          <w:rFonts w:ascii="Book Antiqua" w:eastAsia="Times New Roman" w:hAnsi="Book Antiqua" w:cs="Helvetica"/>
          <w:b/>
          <w:color w:val="000000"/>
          <w:sz w:val="28"/>
          <w:szCs w:val="28"/>
        </w:rPr>
        <w:t>   17.2.2017</w:t>
      </w:r>
      <w:r w:rsidR="00EB7A4F" w:rsidRPr="000E0ACC">
        <w:rPr>
          <w:rFonts w:ascii="Book Antiqua" w:eastAsia="Times New Roman" w:hAnsi="Book Antiqua" w:cs="Helvetica"/>
          <w:b/>
          <w:color w:val="000000"/>
          <w:sz w:val="28"/>
          <w:szCs w:val="28"/>
        </w:rPr>
        <w:t>                </w:t>
      </w:r>
      <w:r w:rsidRPr="000E0ACC">
        <w:rPr>
          <w:rFonts w:ascii="Book Antiqua" w:eastAsia="Times New Roman" w:hAnsi="Book Antiqua" w:cs="Helvetica"/>
          <w:b/>
          <w:color w:val="000000"/>
          <w:sz w:val="28"/>
          <w:szCs w:val="28"/>
        </w:rPr>
        <w:t xml:space="preserve">   </w:t>
      </w:r>
      <w:r w:rsidR="008D3EF3" w:rsidRPr="000E0ACC">
        <w:rPr>
          <w:rFonts w:ascii="Book Antiqua" w:eastAsia="Times New Roman" w:hAnsi="Book Antiqua" w:cs="Helvetica"/>
          <w:b/>
          <w:color w:val="000000"/>
          <w:sz w:val="28"/>
          <w:szCs w:val="28"/>
        </w:rPr>
        <w:t>3</w:t>
      </w:r>
    </w:p>
    <w:p w:rsidR="00792E11" w:rsidRPr="000E0ACC" w:rsidRDefault="00792E11" w:rsidP="00EB7A4F">
      <w:pPr>
        <w:spacing w:after="0" w:line="380" w:lineRule="atLeast"/>
        <w:jc w:val="both"/>
        <w:rPr>
          <w:rFonts w:ascii="Book Antiqua" w:eastAsia="Times New Roman" w:hAnsi="Book Antiqua" w:cs="Helvetica"/>
          <w:b/>
          <w:color w:val="000000"/>
          <w:sz w:val="28"/>
          <w:szCs w:val="28"/>
        </w:rPr>
      </w:pPr>
    </w:p>
    <w:p w:rsidR="00EB7A4F" w:rsidRPr="000E0ACC" w:rsidRDefault="00EB7A4F" w:rsidP="00EB7A4F">
      <w:pPr>
        <w:spacing w:after="0" w:line="380" w:lineRule="atLeast"/>
        <w:jc w:val="both"/>
        <w:rPr>
          <w:rFonts w:ascii="Book Antiqua" w:eastAsia="Times New Roman" w:hAnsi="Book Antiqua" w:cs="Helvetica"/>
          <w:b/>
          <w:color w:val="000000"/>
          <w:sz w:val="28"/>
          <w:szCs w:val="28"/>
        </w:rPr>
      </w:pPr>
      <w:r w:rsidRPr="000E0ACC">
        <w:rPr>
          <w:rFonts w:ascii="Book Antiqua" w:eastAsia="Times New Roman" w:hAnsi="Book Antiqua" w:cs="Helvetica"/>
          <w:b/>
          <w:color w:val="000000"/>
          <w:sz w:val="28"/>
          <w:szCs w:val="28"/>
        </w:rPr>
        <w:t>3</w:t>
      </w:r>
      <w:r w:rsidR="00402EE9" w:rsidRPr="000E0ACC">
        <w:rPr>
          <w:rFonts w:ascii="Book Antiqua" w:eastAsia="Times New Roman" w:hAnsi="Book Antiqua" w:cs="Helvetica"/>
          <w:b/>
          <w:color w:val="000000"/>
          <w:sz w:val="28"/>
          <w:szCs w:val="28"/>
        </w:rPr>
        <w:t>.        True Copy of Affidavit</w:t>
      </w:r>
      <w:r w:rsidR="008D3EF3" w:rsidRPr="000E0ACC">
        <w:rPr>
          <w:rFonts w:ascii="Book Antiqua" w:eastAsia="Times New Roman" w:hAnsi="Book Antiqua" w:cs="Helvetica"/>
          <w:b/>
          <w:color w:val="000000"/>
          <w:sz w:val="28"/>
          <w:szCs w:val="28"/>
        </w:rPr>
        <w:t xml:space="preserve"> </w:t>
      </w:r>
      <w:r w:rsidR="000D7934" w:rsidRPr="000E0ACC">
        <w:rPr>
          <w:rFonts w:ascii="Book Antiqua" w:eastAsia="Times New Roman" w:hAnsi="Book Antiqua" w:cs="Helvetica"/>
          <w:b/>
          <w:color w:val="000000"/>
          <w:sz w:val="28"/>
          <w:szCs w:val="28"/>
        </w:rPr>
        <w:t>                 </w:t>
      </w:r>
      <w:r w:rsidR="00402EE9" w:rsidRPr="000E0ACC">
        <w:rPr>
          <w:rFonts w:ascii="Book Antiqua" w:eastAsia="Times New Roman" w:hAnsi="Book Antiqua" w:cs="Helvetica"/>
          <w:b/>
          <w:color w:val="000000"/>
          <w:sz w:val="28"/>
          <w:szCs w:val="28"/>
        </w:rPr>
        <w:t xml:space="preserve"> .2.2017</w:t>
      </w:r>
      <w:r w:rsidRPr="000E0ACC">
        <w:rPr>
          <w:rFonts w:ascii="Book Antiqua" w:eastAsia="Times New Roman" w:hAnsi="Book Antiqua" w:cs="Helvetica"/>
          <w:b/>
          <w:color w:val="000000"/>
          <w:sz w:val="28"/>
          <w:szCs w:val="28"/>
        </w:rPr>
        <w:t>                </w:t>
      </w:r>
      <w:r w:rsidR="000D7934" w:rsidRPr="000E0ACC">
        <w:rPr>
          <w:rFonts w:ascii="Book Antiqua" w:eastAsia="Times New Roman" w:hAnsi="Book Antiqua" w:cs="Helvetica"/>
          <w:b/>
          <w:color w:val="000000"/>
          <w:sz w:val="28"/>
          <w:szCs w:val="28"/>
        </w:rPr>
        <w:t xml:space="preserve">   </w:t>
      </w:r>
      <w:r w:rsidR="002411A7" w:rsidRPr="000E0ACC">
        <w:rPr>
          <w:rFonts w:ascii="Book Antiqua" w:eastAsia="Times New Roman" w:hAnsi="Book Antiqua" w:cs="Helvetica"/>
          <w:b/>
          <w:color w:val="000000"/>
          <w:sz w:val="28"/>
          <w:szCs w:val="28"/>
        </w:rPr>
        <w:t xml:space="preserve"> </w:t>
      </w:r>
      <w:r w:rsidR="00402EE9" w:rsidRPr="000E0ACC">
        <w:rPr>
          <w:rFonts w:ascii="Book Antiqua" w:eastAsia="Times New Roman" w:hAnsi="Book Antiqua" w:cs="Helvetica"/>
          <w:b/>
          <w:color w:val="000000"/>
          <w:sz w:val="28"/>
          <w:szCs w:val="28"/>
        </w:rPr>
        <w:t>4</w:t>
      </w:r>
    </w:p>
    <w:p w:rsidR="000D7934" w:rsidRPr="000E0ACC" w:rsidRDefault="000D7934" w:rsidP="00EB7A4F">
      <w:pPr>
        <w:spacing w:after="0" w:line="380" w:lineRule="atLeast"/>
        <w:jc w:val="both"/>
        <w:rPr>
          <w:rFonts w:ascii="Book Antiqua" w:eastAsia="Times New Roman" w:hAnsi="Book Antiqua" w:cs="Helvetica"/>
          <w:b/>
          <w:color w:val="000000"/>
          <w:sz w:val="28"/>
          <w:szCs w:val="28"/>
        </w:rPr>
      </w:pPr>
    </w:p>
    <w:p w:rsidR="00792E11" w:rsidRPr="000E0ACC" w:rsidRDefault="000D7934" w:rsidP="00EB7A4F">
      <w:pPr>
        <w:spacing w:after="0" w:line="380" w:lineRule="atLeast"/>
        <w:jc w:val="both"/>
        <w:rPr>
          <w:rFonts w:ascii="Book Antiqua" w:eastAsia="Times New Roman" w:hAnsi="Book Antiqua" w:cs="Helvetica"/>
          <w:b/>
          <w:color w:val="000000"/>
          <w:sz w:val="28"/>
          <w:szCs w:val="28"/>
        </w:rPr>
      </w:pPr>
      <w:r w:rsidRPr="000E0ACC">
        <w:rPr>
          <w:rFonts w:ascii="Book Antiqua" w:eastAsia="Times New Roman" w:hAnsi="Book Antiqua" w:cs="Helvetica"/>
          <w:b/>
          <w:color w:val="000000"/>
          <w:sz w:val="28"/>
          <w:szCs w:val="28"/>
        </w:rPr>
        <w:t xml:space="preserve">4.   </w:t>
      </w:r>
      <w:r w:rsidR="00402EE9" w:rsidRPr="000E0ACC">
        <w:rPr>
          <w:rFonts w:ascii="Book Antiqua" w:eastAsia="Times New Roman" w:hAnsi="Book Antiqua" w:cs="Helvetica"/>
          <w:b/>
          <w:color w:val="000000"/>
          <w:sz w:val="28"/>
          <w:szCs w:val="28"/>
        </w:rPr>
        <w:t xml:space="preserve"> </w:t>
      </w:r>
      <w:r w:rsidRPr="000E0ACC">
        <w:rPr>
          <w:rFonts w:ascii="Book Antiqua" w:eastAsia="Times New Roman" w:hAnsi="Book Antiqua" w:cs="Helvetica"/>
          <w:b/>
          <w:color w:val="000000"/>
          <w:sz w:val="28"/>
          <w:szCs w:val="28"/>
        </w:rPr>
        <w:t xml:space="preserve">     Attested Affidavit</w:t>
      </w:r>
      <w:r w:rsidR="00402EE9" w:rsidRPr="000E0ACC">
        <w:rPr>
          <w:rFonts w:ascii="Book Antiqua" w:eastAsia="Times New Roman" w:hAnsi="Book Antiqua" w:cs="Helvetica"/>
          <w:b/>
          <w:color w:val="000000"/>
          <w:sz w:val="28"/>
          <w:szCs w:val="28"/>
        </w:rPr>
        <w:t xml:space="preserve">    </w:t>
      </w:r>
      <w:r w:rsidRPr="000E0ACC">
        <w:rPr>
          <w:rFonts w:ascii="Book Antiqua" w:eastAsia="Times New Roman" w:hAnsi="Book Antiqua" w:cs="Helvetica"/>
          <w:b/>
          <w:color w:val="000000"/>
          <w:sz w:val="28"/>
          <w:szCs w:val="28"/>
        </w:rPr>
        <w:t xml:space="preserve">                      2.</w:t>
      </w:r>
      <w:r w:rsidR="00402EE9" w:rsidRPr="000E0ACC">
        <w:rPr>
          <w:rFonts w:ascii="Book Antiqua" w:eastAsia="Times New Roman" w:hAnsi="Book Antiqua" w:cs="Helvetica"/>
          <w:b/>
          <w:color w:val="000000"/>
          <w:sz w:val="28"/>
          <w:szCs w:val="28"/>
        </w:rPr>
        <w:t xml:space="preserve">.2017  </w:t>
      </w:r>
      <w:r w:rsidRPr="000E0ACC">
        <w:rPr>
          <w:rFonts w:ascii="Book Antiqua" w:eastAsia="Times New Roman" w:hAnsi="Book Antiqua" w:cs="Helvetica"/>
          <w:b/>
          <w:color w:val="000000"/>
          <w:sz w:val="28"/>
          <w:szCs w:val="28"/>
        </w:rPr>
        <w:t xml:space="preserve">                </w:t>
      </w:r>
      <w:r w:rsidR="00402EE9" w:rsidRPr="000E0ACC">
        <w:rPr>
          <w:rFonts w:ascii="Book Antiqua" w:eastAsia="Times New Roman" w:hAnsi="Book Antiqua" w:cs="Helvetica"/>
          <w:b/>
          <w:color w:val="000000"/>
          <w:sz w:val="28"/>
          <w:szCs w:val="28"/>
        </w:rPr>
        <w:t xml:space="preserve">  5</w:t>
      </w:r>
    </w:p>
    <w:p w:rsidR="000D7934" w:rsidRPr="000E0ACC" w:rsidRDefault="000D7934" w:rsidP="00EB7A4F">
      <w:pPr>
        <w:spacing w:after="0" w:line="380" w:lineRule="atLeast"/>
        <w:jc w:val="both"/>
        <w:rPr>
          <w:rFonts w:ascii="Book Antiqua" w:eastAsia="Times New Roman" w:hAnsi="Book Antiqua" w:cs="Helvetica"/>
          <w:b/>
          <w:color w:val="000000"/>
          <w:sz w:val="28"/>
          <w:szCs w:val="28"/>
        </w:rPr>
      </w:pPr>
    </w:p>
    <w:p w:rsidR="00EB7A4F" w:rsidRPr="000E0ACC" w:rsidRDefault="00402EE9" w:rsidP="00EB7A4F">
      <w:pPr>
        <w:spacing w:after="0" w:line="380" w:lineRule="atLeast"/>
        <w:jc w:val="both"/>
        <w:rPr>
          <w:rFonts w:ascii="Book Antiqua" w:eastAsia="Times New Roman" w:hAnsi="Book Antiqua" w:cs="Helvetica"/>
          <w:b/>
          <w:color w:val="000000"/>
          <w:sz w:val="28"/>
          <w:szCs w:val="28"/>
        </w:rPr>
      </w:pPr>
      <w:r w:rsidRPr="000E0ACC">
        <w:rPr>
          <w:rFonts w:ascii="Book Antiqua" w:eastAsia="Times New Roman" w:hAnsi="Book Antiqua" w:cs="Helvetica"/>
          <w:b/>
          <w:color w:val="000000"/>
          <w:sz w:val="28"/>
          <w:szCs w:val="28"/>
        </w:rPr>
        <w:t>5</w:t>
      </w:r>
      <w:r w:rsidR="00EB7A4F" w:rsidRPr="000E0ACC">
        <w:rPr>
          <w:rFonts w:ascii="Book Antiqua" w:eastAsia="Times New Roman" w:hAnsi="Book Antiqua" w:cs="Helvetica"/>
          <w:b/>
          <w:color w:val="000000"/>
          <w:sz w:val="28"/>
          <w:szCs w:val="28"/>
        </w:rPr>
        <w:t>.         Power of Attorney already on record                                       </w:t>
      </w:r>
    </w:p>
    <w:p w:rsidR="00EB7A4F" w:rsidRPr="000E0ACC" w:rsidRDefault="00EB7A4F" w:rsidP="00EB7A4F">
      <w:pPr>
        <w:spacing w:after="0" w:line="380" w:lineRule="atLeast"/>
        <w:jc w:val="both"/>
        <w:rPr>
          <w:rFonts w:ascii="Book Antiqua" w:eastAsia="Times New Roman" w:hAnsi="Book Antiqua" w:cs="Helvetica"/>
          <w:b/>
          <w:color w:val="000000"/>
          <w:sz w:val="28"/>
          <w:szCs w:val="28"/>
        </w:rPr>
      </w:pPr>
      <w:r w:rsidRPr="000E0ACC">
        <w:rPr>
          <w:rFonts w:ascii="Book Antiqua" w:eastAsia="Times New Roman" w:hAnsi="Book Antiqua" w:cs="Helvetica"/>
          <w:b/>
          <w:color w:val="000000"/>
          <w:sz w:val="28"/>
          <w:szCs w:val="28"/>
        </w:rPr>
        <w:t>-------------------------------------------------------------------</w:t>
      </w:r>
      <w:r w:rsidR="000D7934" w:rsidRPr="000E0ACC">
        <w:rPr>
          <w:rFonts w:ascii="Book Antiqua" w:eastAsia="Times New Roman" w:hAnsi="Book Antiqua" w:cs="Helvetica"/>
          <w:b/>
          <w:color w:val="000000"/>
          <w:sz w:val="28"/>
          <w:szCs w:val="28"/>
        </w:rPr>
        <w:t>------------------------</w:t>
      </w:r>
    </w:p>
    <w:p w:rsidR="00EB7A4F" w:rsidRPr="000E0ACC" w:rsidRDefault="00EB7A4F" w:rsidP="00EB7A4F">
      <w:pPr>
        <w:spacing w:after="0" w:line="380" w:lineRule="atLeast"/>
        <w:jc w:val="both"/>
        <w:rPr>
          <w:rFonts w:ascii="Book Antiqua" w:eastAsia="Times New Roman" w:hAnsi="Book Antiqua" w:cs="Helvetica"/>
          <w:b/>
          <w:color w:val="000000"/>
          <w:sz w:val="28"/>
          <w:szCs w:val="28"/>
        </w:rPr>
      </w:pPr>
      <w:r w:rsidRPr="000E0ACC">
        <w:rPr>
          <w:rFonts w:ascii="Book Antiqua" w:eastAsia="Times New Roman" w:hAnsi="Book Antiqua" w:cs="Helvetica"/>
          <w:b/>
          <w:color w:val="000000"/>
          <w:sz w:val="28"/>
          <w:szCs w:val="28"/>
        </w:rPr>
        <w:t> </w:t>
      </w:r>
    </w:p>
    <w:p w:rsidR="00792E11" w:rsidRPr="000E0ACC" w:rsidRDefault="00792E11" w:rsidP="00EB7A4F">
      <w:pPr>
        <w:spacing w:after="0" w:line="380" w:lineRule="atLeast"/>
        <w:jc w:val="both"/>
        <w:rPr>
          <w:rFonts w:ascii="Book Antiqua" w:eastAsia="Times New Roman" w:hAnsi="Book Antiqua" w:cs="Helvetica"/>
          <w:color w:val="000000"/>
          <w:sz w:val="28"/>
          <w:szCs w:val="28"/>
        </w:rPr>
      </w:pPr>
    </w:p>
    <w:p w:rsidR="00EB7A4F" w:rsidRPr="000E0ACC" w:rsidRDefault="00EB7A4F" w:rsidP="00EB7A4F">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Chandigarh                      </w:t>
      </w:r>
      <w:r w:rsidR="000D7934" w:rsidRPr="000E0ACC">
        <w:rPr>
          <w:rFonts w:ascii="Book Antiqua" w:eastAsia="Times New Roman" w:hAnsi="Book Antiqua" w:cs="Helvetica"/>
          <w:color w:val="000000"/>
          <w:sz w:val="28"/>
          <w:szCs w:val="28"/>
        </w:rPr>
        <w:t>                </w:t>
      </w:r>
      <w:r w:rsidRPr="000E0ACC">
        <w:rPr>
          <w:rFonts w:ascii="Book Antiqua" w:eastAsia="Times New Roman" w:hAnsi="Book Antiqua" w:cs="Helvetica"/>
          <w:color w:val="000000"/>
          <w:sz w:val="28"/>
          <w:szCs w:val="28"/>
        </w:rPr>
        <w:t>  </w:t>
      </w:r>
      <w:r w:rsidR="00A958F7" w:rsidRPr="000E0ACC">
        <w:rPr>
          <w:rFonts w:ascii="Book Antiqua" w:eastAsia="Times New Roman" w:hAnsi="Book Antiqua" w:cs="Helvetica"/>
          <w:color w:val="000000"/>
          <w:sz w:val="28"/>
          <w:szCs w:val="28"/>
        </w:rPr>
        <w:t>(SURESH AHLAWAT</w:t>
      </w:r>
      <w:r w:rsidRPr="000E0ACC">
        <w:rPr>
          <w:rFonts w:ascii="Book Antiqua" w:eastAsia="Times New Roman" w:hAnsi="Book Antiqua" w:cs="Helvetica"/>
          <w:color w:val="000000"/>
          <w:sz w:val="28"/>
          <w:szCs w:val="28"/>
        </w:rPr>
        <w:t>)</w:t>
      </w:r>
    </w:p>
    <w:p w:rsidR="00EB7A4F" w:rsidRPr="000E0ACC" w:rsidRDefault="00EB7A4F" w:rsidP="00EB7A4F">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Date: </w:t>
      </w:r>
      <w:r w:rsidR="00402EE9" w:rsidRPr="000E0ACC">
        <w:rPr>
          <w:rFonts w:ascii="Book Antiqua" w:eastAsia="Times New Roman" w:hAnsi="Book Antiqua" w:cs="Helvetica"/>
          <w:color w:val="000000"/>
          <w:sz w:val="28"/>
          <w:szCs w:val="28"/>
        </w:rPr>
        <w:t>17.2.2017</w:t>
      </w:r>
      <w:r w:rsidRPr="000E0ACC">
        <w:rPr>
          <w:rFonts w:ascii="Book Antiqua" w:eastAsia="Times New Roman" w:hAnsi="Book Antiqua" w:cs="Helvetica"/>
          <w:color w:val="000000"/>
          <w:sz w:val="28"/>
          <w:szCs w:val="28"/>
        </w:rPr>
        <w:t>                     </w:t>
      </w:r>
      <w:r w:rsidR="00013A3F" w:rsidRPr="000E0ACC">
        <w:rPr>
          <w:rFonts w:ascii="Book Antiqua" w:eastAsia="Times New Roman" w:hAnsi="Book Antiqua" w:cs="Helvetica"/>
          <w:color w:val="000000"/>
          <w:sz w:val="28"/>
          <w:szCs w:val="28"/>
        </w:rPr>
        <w:t>                     </w:t>
      </w:r>
      <w:r w:rsidR="000D7934" w:rsidRPr="000E0ACC">
        <w:rPr>
          <w:rFonts w:ascii="Book Antiqua" w:eastAsia="Times New Roman" w:hAnsi="Book Antiqua" w:cs="Helvetica"/>
          <w:color w:val="000000"/>
          <w:sz w:val="28"/>
          <w:szCs w:val="28"/>
        </w:rPr>
        <w:t xml:space="preserve"> </w:t>
      </w:r>
      <w:r w:rsidR="00013A3F" w:rsidRPr="000E0ACC">
        <w:rPr>
          <w:rFonts w:ascii="Book Antiqua" w:eastAsia="Times New Roman" w:hAnsi="Book Antiqua" w:cs="Helvetica"/>
          <w:color w:val="000000"/>
          <w:sz w:val="28"/>
          <w:szCs w:val="28"/>
        </w:rPr>
        <w:t> </w:t>
      </w:r>
      <w:r w:rsidRPr="000E0ACC">
        <w:rPr>
          <w:rFonts w:ascii="Book Antiqua" w:eastAsia="Times New Roman" w:hAnsi="Book Antiqua" w:cs="Helvetica"/>
          <w:color w:val="000000"/>
          <w:sz w:val="28"/>
          <w:szCs w:val="28"/>
        </w:rPr>
        <w:t>Advocate</w:t>
      </w:r>
    </w:p>
    <w:p w:rsidR="00EB7A4F" w:rsidRPr="000E0ACC" w:rsidRDefault="00EB7A4F" w:rsidP="00EB7A4F">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r w:rsidR="00792E11" w:rsidRPr="000E0ACC">
        <w:rPr>
          <w:rFonts w:ascii="Book Antiqua" w:eastAsia="Times New Roman" w:hAnsi="Book Antiqua" w:cs="Helvetica"/>
          <w:color w:val="000000"/>
          <w:sz w:val="28"/>
          <w:szCs w:val="28"/>
        </w:rPr>
        <w:t>                     </w:t>
      </w:r>
      <w:r w:rsidR="000D7934" w:rsidRPr="000E0ACC">
        <w:rPr>
          <w:rFonts w:ascii="Book Antiqua" w:eastAsia="Times New Roman" w:hAnsi="Book Antiqua" w:cs="Helvetica"/>
          <w:color w:val="000000"/>
          <w:sz w:val="28"/>
          <w:szCs w:val="28"/>
        </w:rPr>
        <w:t xml:space="preserve">    </w:t>
      </w:r>
      <w:r w:rsidR="00792E11" w:rsidRPr="000E0ACC">
        <w:rPr>
          <w:rFonts w:ascii="Book Antiqua" w:eastAsia="Times New Roman" w:hAnsi="Book Antiqua" w:cs="Helvetica"/>
          <w:color w:val="000000"/>
          <w:sz w:val="28"/>
          <w:szCs w:val="28"/>
        </w:rPr>
        <w:t>  </w:t>
      </w:r>
      <w:r w:rsidR="00952E45" w:rsidRPr="000E0ACC">
        <w:rPr>
          <w:rFonts w:ascii="Book Antiqua" w:eastAsia="Times New Roman" w:hAnsi="Book Antiqua" w:cs="Helvetica"/>
          <w:color w:val="000000"/>
          <w:sz w:val="28"/>
          <w:szCs w:val="28"/>
        </w:rPr>
        <w:t> </w:t>
      </w:r>
      <w:r w:rsidRPr="000E0ACC">
        <w:rPr>
          <w:rFonts w:ascii="Book Antiqua" w:eastAsia="Times New Roman" w:hAnsi="Book Antiqua" w:cs="Helvetica"/>
          <w:color w:val="000000"/>
          <w:sz w:val="28"/>
          <w:szCs w:val="28"/>
        </w:rPr>
        <w:t xml:space="preserve">Counsel for </w:t>
      </w:r>
      <w:r w:rsidR="000D7934" w:rsidRPr="000E0ACC">
        <w:rPr>
          <w:rFonts w:ascii="Book Antiqua" w:eastAsia="Times New Roman" w:hAnsi="Book Antiqua" w:cs="Helvetica"/>
          <w:color w:val="000000"/>
          <w:sz w:val="28"/>
          <w:szCs w:val="28"/>
        </w:rPr>
        <w:t>P</w:t>
      </w:r>
      <w:r w:rsidR="00402EE9" w:rsidRPr="000E0ACC">
        <w:rPr>
          <w:rFonts w:ascii="Book Antiqua" w:eastAsia="Times New Roman" w:hAnsi="Book Antiqua" w:cs="Helvetica"/>
          <w:color w:val="000000"/>
          <w:sz w:val="28"/>
          <w:szCs w:val="28"/>
        </w:rPr>
        <w:t>etitioner</w:t>
      </w:r>
    </w:p>
    <w:p w:rsidR="00EB7A4F" w:rsidRPr="000E0ACC" w:rsidRDefault="00EB7A4F" w:rsidP="00EB7A4F">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5E760F" w:rsidRPr="000E0ACC" w:rsidRDefault="005E760F" w:rsidP="00EB7A4F">
      <w:pPr>
        <w:spacing w:after="0" w:line="240" w:lineRule="auto"/>
        <w:ind w:firstLine="720"/>
        <w:jc w:val="both"/>
        <w:rPr>
          <w:rFonts w:ascii="Book Antiqua" w:eastAsia="Times New Roman" w:hAnsi="Book Antiqua" w:cs="Helvetica"/>
          <w:color w:val="000000"/>
          <w:sz w:val="28"/>
          <w:szCs w:val="28"/>
        </w:rPr>
      </w:pPr>
    </w:p>
    <w:p w:rsidR="00D7394C" w:rsidRDefault="00D7394C" w:rsidP="00EB7A4F">
      <w:pPr>
        <w:spacing w:after="0" w:line="240" w:lineRule="auto"/>
        <w:ind w:firstLine="720"/>
        <w:jc w:val="both"/>
        <w:rPr>
          <w:rFonts w:ascii="Book Antiqua" w:eastAsia="Times New Roman" w:hAnsi="Book Antiqua" w:cs="Helvetica"/>
          <w:color w:val="000000"/>
          <w:sz w:val="28"/>
          <w:szCs w:val="28"/>
        </w:rPr>
      </w:pPr>
    </w:p>
    <w:p w:rsidR="00D7394C" w:rsidRDefault="00D7394C" w:rsidP="00EB7A4F">
      <w:pPr>
        <w:spacing w:after="0" w:line="240" w:lineRule="auto"/>
        <w:ind w:firstLine="720"/>
        <w:jc w:val="both"/>
        <w:rPr>
          <w:rFonts w:ascii="Book Antiqua" w:eastAsia="Times New Roman" w:hAnsi="Book Antiqua" w:cs="Helvetica"/>
          <w:color w:val="000000"/>
          <w:sz w:val="28"/>
          <w:szCs w:val="28"/>
        </w:rPr>
      </w:pPr>
    </w:p>
    <w:p w:rsidR="00D7394C" w:rsidRDefault="00D7394C" w:rsidP="00EB7A4F">
      <w:pPr>
        <w:spacing w:after="0" w:line="240" w:lineRule="auto"/>
        <w:ind w:firstLine="720"/>
        <w:jc w:val="both"/>
        <w:rPr>
          <w:rFonts w:ascii="Book Antiqua" w:eastAsia="Times New Roman" w:hAnsi="Book Antiqua" w:cs="Helvetica"/>
          <w:color w:val="000000"/>
          <w:sz w:val="28"/>
          <w:szCs w:val="28"/>
        </w:rPr>
      </w:pPr>
    </w:p>
    <w:p w:rsidR="00D7394C" w:rsidRDefault="00D7394C" w:rsidP="00EB7A4F">
      <w:pPr>
        <w:spacing w:after="0" w:line="240" w:lineRule="auto"/>
        <w:ind w:firstLine="720"/>
        <w:jc w:val="both"/>
        <w:rPr>
          <w:rFonts w:ascii="Book Antiqua" w:eastAsia="Times New Roman" w:hAnsi="Book Antiqua" w:cs="Helvetica"/>
          <w:color w:val="000000"/>
          <w:sz w:val="28"/>
          <w:szCs w:val="28"/>
        </w:rPr>
      </w:pPr>
    </w:p>
    <w:p w:rsidR="00D7394C" w:rsidRDefault="00D7394C" w:rsidP="00EB7A4F">
      <w:pPr>
        <w:spacing w:after="0" w:line="240" w:lineRule="auto"/>
        <w:ind w:firstLine="720"/>
        <w:jc w:val="both"/>
        <w:rPr>
          <w:rFonts w:ascii="Book Antiqua" w:eastAsia="Times New Roman" w:hAnsi="Book Antiqua" w:cs="Helvetica"/>
          <w:color w:val="000000"/>
          <w:sz w:val="28"/>
          <w:szCs w:val="28"/>
        </w:rPr>
      </w:pPr>
    </w:p>
    <w:p w:rsidR="00D7394C" w:rsidRDefault="00D7394C" w:rsidP="00EB7A4F">
      <w:pPr>
        <w:spacing w:after="0" w:line="240" w:lineRule="auto"/>
        <w:ind w:firstLine="720"/>
        <w:jc w:val="both"/>
        <w:rPr>
          <w:rFonts w:ascii="Book Antiqua" w:eastAsia="Times New Roman" w:hAnsi="Book Antiqua" w:cs="Helvetica"/>
          <w:color w:val="000000"/>
          <w:sz w:val="28"/>
          <w:szCs w:val="28"/>
        </w:rPr>
      </w:pPr>
    </w:p>
    <w:p w:rsidR="00952E45" w:rsidRPr="000E0ACC" w:rsidRDefault="00EB7A4F" w:rsidP="00EB7A4F">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lastRenderedPageBreak/>
        <w:t>IN THE</w:t>
      </w:r>
      <w:r w:rsidR="00376AF8" w:rsidRPr="000E0ACC">
        <w:rPr>
          <w:rFonts w:ascii="Book Antiqua" w:eastAsia="Times New Roman" w:hAnsi="Book Antiqua" w:cs="Helvetica"/>
          <w:color w:val="000000"/>
          <w:sz w:val="28"/>
          <w:szCs w:val="28"/>
        </w:rPr>
        <w:t xml:space="preserve"> HIGH</w:t>
      </w:r>
      <w:r w:rsidRPr="000E0ACC">
        <w:rPr>
          <w:rFonts w:ascii="Book Antiqua" w:eastAsia="Times New Roman" w:hAnsi="Book Antiqua" w:cs="Helvetica"/>
          <w:color w:val="000000"/>
          <w:sz w:val="28"/>
          <w:szCs w:val="28"/>
        </w:rPr>
        <w:t xml:space="preserve"> COURT OF PUNJAB &amp; HARYANA </w:t>
      </w:r>
    </w:p>
    <w:p w:rsidR="00952E45" w:rsidRPr="000E0ACC" w:rsidRDefault="00952E45" w:rsidP="00EB7A4F">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p>
    <w:p w:rsidR="00EB7A4F" w:rsidRPr="000E0ACC" w:rsidRDefault="00952E45" w:rsidP="00EB7A4F">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r w:rsidR="00EB7A4F" w:rsidRPr="000E0ACC">
        <w:rPr>
          <w:rFonts w:ascii="Book Antiqua" w:eastAsia="Times New Roman" w:hAnsi="Book Antiqua" w:cs="Helvetica"/>
          <w:color w:val="000000"/>
          <w:sz w:val="28"/>
          <w:szCs w:val="28"/>
        </w:rPr>
        <w:t>AT  </w:t>
      </w:r>
      <w:r w:rsidR="00BD2AF8" w:rsidRPr="000E0ACC">
        <w:rPr>
          <w:rFonts w:ascii="Book Antiqua" w:eastAsia="Times New Roman" w:hAnsi="Book Antiqua" w:cs="Helvetica"/>
          <w:color w:val="000000"/>
          <w:sz w:val="28"/>
          <w:szCs w:val="28"/>
        </w:rPr>
        <w:t xml:space="preserve"> </w:t>
      </w:r>
      <w:r w:rsidR="00EB7A4F" w:rsidRPr="000E0ACC">
        <w:rPr>
          <w:rFonts w:ascii="Book Antiqua" w:eastAsia="Times New Roman" w:hAnsi="Book Antiqua" w:cs="Helvetica"/>
          <w:color w:val="000000"/>
          <w:sz w:val="28"/>
          <w:szCs w:val="28"/>
        </w:rPr>
        <w:t xml:space="preserve"> CHANDIGARH</w:t>
      </w:r>
    </w:p>
    <w:p w:rsidR="00BD2AF8" w:rsidRPr="000E0ACC" w:rsidRDefault="00EB7A4F" w:rsidP="00EB7A4F">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p>
    <w:p w:rsidR="0025515B" w:rsidRPr="000E0ACC" w:rsidRDefault="00BD2AF8" w:rsidP="00EB7A4F">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r w:rsidR="00952E45"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 xml:space="preserve"> </w:t>
      </w:r>
    </w:p>
    <w:p w:rsidR="0025515B" w:rsidRPr="000E0ACC" w:rsidRDefault="0025515B" w:rsidP="00EB7A4F">
      <w:pPr>
        <w:spacing w:after="0" w:line="240" w:lineRule="auto"/>
        <w:ind w:firstLine="720"/>
        <w:jc w:val="both"/>
        <w:rPr>
          <w:rFonts w:ascii="Book Antiqua" w:eastAsia="Times New Roman" w:hAnsi="Book Antiqua" w:cs="Helvetica"/>
          <w:color w:val="000000"/>
          <w:sz w:val="28"/>
          <w:szCs w:val="28"/>
        </w:rPr>
      </w:pPr>
    </w:p>
    <w:p w:rsidR="0025515B" w:rsidRPr="000E0ACC" w:rsidRDefault="0025515B" w:rsidP="0025515B">
      <w:pPr>
        <w:spacing w:after="0" w:line="240" w:lineRule="auto"/>
        <w:ind w:firstLine="720"/>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xml:space="preserve">                         </w:t>
      </w:r>
      <w:r w:rsidR="00F54CD0" w:rsidRPr="000E0ACC">
        <w:rPr>
          <w:rFonts w:ascii="Book Antiqua" w:eastAsia="Times New Roman" w:hAnsi="Book Antiqua" w:cstheme="minorHAnsi"/>
          <w:color w:val="000000"/>
          <w:sz w:val="28"/>
          <w:szCs w:val="28"/>
        </w:rPr>
        <w:t xml:space="preserve">            C.M.No. ………………./2017</w:t>
      </w:r>
    </w:p>
    <w:p w:rsidR="0025515B" w:rsidRPr="000E0ACC" w:rsidRDefault="0025515B" w:rsidP="0025515B">
      <w:pPr>
        <w:spacing w:after="0" w:line="240" w:lineRule="auto"/>
        <w:ind w:firstLine="720"/>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IN</w:t>
      </w:r>
    </w:p>
    <w:p w:rsidR="0025515B" w:rsidRPr="000E0ACC" w:rsidRDefault="0025515B" w:rsidP="0025515B">
      <w:pPr>
        <w:spacing w:after="0" w:line="240" w:lineRule="auto"/>
        <w:ind w:firstLine="720"/>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xml:space="preserve">                                     </w:t>
      </w:r>
    </w:p>
    <w:p w:rsidR="0025515B" w:rsidRPr="000E0ACC" w:rsidRDefault="0025515B" w:rsidP="00F54CD0">
      <w:pPr>
        <w:spacing w:after="0" w:line="240" w:lineRule="auto"/>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xml:space="preserve">                         </w:t>
      </w:r>
      <w:r w:rsidR="00F54CD0" w:rsidRPr="000E0ACC">
        <w:rPr>
          <w:rFonts w:ascii="Book Antiqua" w:eastAsia="Times New Roman" w:hAnsi="Book Antiqua" w:cstheme="minorHAnsi"/>
          <w:color w:val="000000"/>
          <w:sz w:val="28"/>
          <w:szCs w:val="28"/>
        </w:rPr>
        <w:t xml:space="preserve">                             R.F.A.No. of 2017</w:t>
      </w:r>
    </w:p>
    <w:p w:rsidR="0025515B" w:rsidRPr="000E0ACC" w:rsidRDefault="0025515B" w:rsidP="0025515B">
      <w:pPr>
        <w:spacing w:after="0" w:line="380" w:lineRule="atLeast"/>
        <w:ind w:firstLine="360"/>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w:t>
      </w:r>
    </w:p>
    <w:p w:rsidR="0025515B" w:rsidRPr="000E0ACC" w:rsidRDefault="00ED684C" w:rsidP="0025515B">
      <w:pPr>
        <w:spacing w:after="0" w:line="285" w:lineRule="atLeast"/>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Rajiv and another</w:t>
      </w:r>
      <w:r w:rsidR="0025515B" w:rsidRPr="000E0ACC">
        <w:rPr>
          <w:rFonts w:ascii="Book Antiqua" w:eastAsia="Times New Roman" w:hAnsi="Book Antiqua" w:cstheme="minorHAnsi"/>
          <w:color w:val="000000"/>
          <w:sz w:val="28"/>
          <w:szCs w:val="28"/>
        </w:rPr>
        <w:t xml:space="preserve">                                         </w:t>
      </w:r>
      <w:r w:rsidRPr="000E0ACC">
        <w:rPr>
          <w:rFonts w:ascii="Book Antiqua" w:eastAsia="Times New Roman" w:hAnsi="Book Antiqua" w:cstheme="minorHAnsi"/>
          <w:color w:val="000000"/>
          <w:sz w:val="28"/>
          <w:szCs w:val="28"/>
        </w:rPr>
        <w:t xml:space="preserve">             </w:t>
      </w:r>
      <w:r w:rsidR="0025515B" w:rsidRPr="000E0ACC">
        <w:rPr>
          <w:rFonts w:ascii="Book Antiqua" w:eastAsia="Times New Roman" w:hAnsi="Book Antiqua" w:cstheme="minorHAnsi"/>
          <w:color w:val="000000"/>
          <w:sz w:val="28"/>
          <w:szCs w:val="28"/>
        </w:rPr>
        <w:t>……….Appellant</w:t>
      </w:r>
      <w:r w:rsidRPr="000E0ACC">
        <w:rPr>
          <w:rFonts w:ascii="Book Antiqua" w:eastAsia="Times New Roman" w:hAnsi="Book Antiqua" w:cstheme="minorHAnsi"/>
          <w:color w:val="000000"/>
          <w:sz w:val="28"/>
          <w:szCs w:val="28"/>
        </w:rPr>
        <w:t>s</w:t>
      </w:r>
    </w:p>
    <w:p w:rsidR="0025515B" w:rsidRPr="000E0ACC" w:rsidRDefault="0025515B" w:rsidP="0025515B">
      <w:pPr>
        <w:spacing w:after="0" w:line="285" w:lineRule="atLeast"/>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xml:space="preserve">                                      Versus    </w:t>
      </w:r>
    </w:p>
    <w:p w:rsidR="0025515B" w:rsidRPr="000E0ACC" w:rsidRDefault="0025515B" w:rsidP="0025515B">
      <w:pPr>
        <w:spacing w:after="0" w:line="285" w:lineRule="atLeast"/>
        <w:jc w:val="both"/>
        <w:rPr>
          <w:rFonts w:ascii="Book Antiqua" w:eastAsia="Times New Roman" w:hAnsi="Book Antiqua" w:cstheme="minorHAnsi"/>
          <w:color w:val="000000"/>
          <w:sz w:val="28"/>
          <w:szCs w:val="28"/>
        </w:rPr>
      </w:pPr>
    </w:p>
    <w:p w:rsidR="0025515B" w:rsidRPr="000E0ACC" w:rsidRDefault="0025515B" w:rsidP="0025515B">
      <w:pPr>
        <w:spacing w:after="0" w:line="285" w:lineRule="atLeast"/>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xml:space="preserve">State of Haryana and another       </w:t>
      </w:r>
      <w:r w:rsidRPr="000E0ACC">
        <w:rPr>
          <w:rFonts w:ascii="Book Antiqua" w:eastAsia="Times New Roman" w:hAnsi="Book Antiqua" w:cstheme="minorHAnsi"/>
          <w:color w:val="000000"/>
          <w:sz w:val="28"/>
          <w:szCs w:val="28"/>
        </w:rPr>
        <w:tab/>
      </w:r>
      <w:r w:rsidR="00ED684C" w:rsidRPr="000E0ACC">
        <w:rPr>
          <w:rFonts w:ascii="Book Antiqua" w:eastAsia="Times New Roman" w:hAnsi="Book Antiqua" w:cstheme="minorHAnsi"/>
          <w:color w:val="000000"/>
          <w:sz w:val="28"/>
          <w:szCs w:val="28"/>
        </w:rPr>
        <w:t xml:space="preserve">              </w:t>
      </w:r>
      <w:r w:rsidRPr="000E0ACC">
        <w:rPr>
          <w:rFonts w:ascii="Book Antiqua" w:eastAsia="Times New Roman" w:hAnsi="Book Antiqua" w:cstheme="minorHAnsi"/>
          <w:color w:val="000000"/>
          <w:sz w:val="28"/>
          <w:szCs w:val="28"/>
        </w:rPr>
        <w:t>…….</w:t>
      </w:r>
      <w:r w:rsidRPr="000E0ACC">
        <w:rPr>
          <w:rFonts w:ascii="Book Antiqua" w:eastAsia="Times New Roman" w:hAnsi="Book Antiqua" w:cstheme="minorHAnsi"/>
          <w:color w:val="000000"/>
          <w:sz w:val="28"/>
          <w:szCs w:val="28"/>
        </w:rPr>
        <w:tab/>
        <w:t>…Respondents</w:t>
      </w:r>
    </w:p>
    <w:p w:rsidR="0025515B" w:rsidRPr="000E0ACC" w:rsidRDefault="0025515B" w:rsidP="0025515B">
      <w:pPr>
        <w:spacing w:after="0" w:line="285" w:lineRule="atLeast"/>
        <w:jc w:val="both"/>
        <w:rPr>
          <w:rFonts w:ascii="Book Antiqua" w:eastAsia="Times New Roman" w:hAnsi="Book Antiqua" w:cstheme="minorHAnsi"/>
          <w:color w:val="000000"/>
          <w:sz w:val="28"/>
          <w:szCs w:val="28"/>
        </w:rPr>
      </w:pPr>
    </w:p>
    <w:p w:rsidR="0025515B" w:rsidRPr="000E0ACC" w:rsidRDefault="0025515B" w:rsidP="00EB7A4F">
      <w:pPr>
        <w:spacing w:after="0" w:line="240" w:lineRule="auto"/>
        <w:ind w:firstLine="720"/>
        <w:jc w:val="both"/>
        <w:rPr>
          <w:rFonts w:ascii="Book Antiqua" w:eastAsia="Times New Roman" w:hAnsi="Book Antiqua" w:cs="Helvetica"/>
          <w:color w:val="000000"/>
          <w:sz w:val="28"/>
          <w:szCs w:val="28"/>
        </w:rPr>
      </w:pPr>
    </w:p>
    <w:p w:rsidR="00EB7A4F" w:rsidRPr="000E0ACC" w:rsidRDefault="00EB7A4F" w:rsidP="00EB7A4F">
      <w:pPr>
        <w:spacing w:after="0" w:line="285" w:lineRule="atLeast"/>
        <w:jc w:val="both"/>
        <w:rPr>
          <w:rFonts w:ascii="Book Antiqua" w:eastAsia="Times New Roman" w:hAnsi="Book Antiqua" w:cs="Helvetica"/>
          <w:color w:val="000000"/>
          <w:sz w:val="28"/>
          <w:szCs w:val="28"/>
        </w:rPr>
      </w:pPr>
    </w:p>
    <w:p w:rsidR="00BD2AF8" w:rsidRPr="000E0ACC" w:rsidRDefault="00BD2AF8" w:rsidP="00EB7A4F">
      <w:pPr>
        <w:spacing w:after="0" w:line="285" w:lineRule="atLeast"/>
        <w:ind w:firstLine="720"/>
        <w:jc w:val="both"/>
        <w:rPr>
          <w:rFonts w:ascii="Book Antiqua" w:eastAsia="Times New Roman" w:hAnsi="Book Antiqua" w:cs="Helvetica"/>
          <w:color w:val="000000"/>
          <w:sz w:val="28"/>
          <w:szCs w:val="28"/>
        </w:rPr>
      </w:pPr>
    </w:p>
    <w:p w:rsidR="00EB7A4F" w:rsidRPr="000E0ACC" w:rsidRDefault="008D5676" w:rsidP="00EB7A4F">
      <w:pPr>
        <w:spacing w:after="0" w:line="285" w:lineRule="atLeast"/>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r w:rsidR="00BD2AF8" w:rsidRPr="000E0ACC">
        <w:rPr>
          <w:rFonts w:ascii="Book Antiqua" w:eastAsia="Times New Roman" w:hAnsi="Book Antiqua" w:cs="Helvetica"/>
          <w:color w:val="000000"/>
          <w:sz w:val="28"/>
          <w:szCs w:val="28"/>
        </w:rPr>
        <w:t xml:space="preserve"> </w:t>
      </w:r>
      <w:r w:rsidR="00EB7A4F" w:rsidRPr="000E0ACC">
        <w:rPr>
          <w:rFonts w:ascii="Book Antiqua" w:eastAsia="Times New Roman" w:hAnsi="Book Antiqua" w:cs="Helvetica"/>
          <w:color w:val="000000"/>
          <w:sz w:val="28"/>
          <w:szCs w:val="28"/>
        </w:rPr>
        <w:t>Total Amount of Court Fee Affixed.</w:t>
      </w:r>
    </w:p>
    <w:p w:rsidR="00EB7A4F" w:rsidRPr="000E0ACC" w:rsidRDefault="00EB7A4F" w:rsidP="00EB7A4F">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EB7A4F" w:rsidRPr="000E0ACC" w:rsidRDefault="00EB7A4F" w:rsidP="00EB7A4F">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EB7A4F" w:rsidRPr="000E0ACC" w:rsidRDefault="00EB7A4F" w:rsidP="00EB7A4F">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EB7A4F" w:rsidRPr="000E0ACC" w:rsidRDefault="00EB7A4F" w:rsidP="00EB7A4F">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EB7A4F" w:rsidRPr="000E0ACC" w:rsidRDefault="00EB7A4F" w:rsidP="00EB7A4F">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EB7A4F" w:rsidRPr="000E0ACC" w:rsidRDefault="00EB7A4F" w:rsidP="00EB7A4F">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EB7A4F" w:rsidRPr="000E0ACC" w:rsidRDefault="00EB7A4F" w:rsidP="00EB7A4F">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EB7A4F" w:rsidRPr="000E0ACC" w:rsidRDefault="00EB7A4F" w:rsidP="00EB7A4F">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EB7A4F" w:rsidRPr="000E0ACC" w:rsidRDefault="00EB7A4F" w:rsidP="00EB7A4F">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EB7A4F" w:rsidRPr="000E0ACC" w:rsidRDefault="00EB7A4F" w:rsidP="00EB7A4F">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8D5676" w:rsidRPr="000E0ACC" w:rsidRDefault="00EB7A4F" w:rsidP="00EB7A4F">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r w:rsidR="00013A3F" w:rsidRPr="000E0ACC">
        <w:rPr>
          <w:rFonts w:ascii="Book Antiqua" w:eastAsia="Times New Roman" w:hAnsi="Book Antiqua" w:cs="Helvetica"/>
          <w:color w:val="000000"/>
          <w:sz w:val="28"/>
          <w:szCs w:val="28"/>
        </w:rPr>
        <w:t xml:space="preserve">                                  </w:t>
      </w:r>
      <w:r w:rsidR="008D5676" w:rsidRPr="000E0ACC">
        <w:rPr>
          <w:rFonts w:ascii="Book Antiqua" w:eastAsia="Times New Roman" w:hAnsi="Book Antiqua" w:cs="Helvetica"/>
          <w:color w:val="000000"/>
          <w:sz w:val="28"/>
          <w:szCs w:val="28"/>
        </w:rPr>
        <w:t xml:space="preserve">                              </w:t>
      </w:r>
    </w:p>
    <w:p w:rsidR="008D5676" w:rsidRPr="000E0ACC" w:rsidRDefault="008D5676" w:rsidP="00EB7A4F">
      <w:pPr>
        <w:spacing w:after="0" w:line="380" w:lineRule="atLeast"/>
        <w:jc w:val="both"/>
        <w:rPr>
          <w:rFonts w:ascii="Book Antiqua" w:eastAsia="Times New Roman" w:hAnsi="Book Antiqua" w:cs="Helvetica"/>
          <w:color w:val="000000"/>
          <w:sz w:val="28"/>
          <w:szCs w:val="28"/>
        </w:rPr>
      </w:pPr>
    </w:p>
    <w:p w:rsidR="008D5676" w:rsidRPr="000E0ACC" w:rsidRDefault="008D5676" w:rsidP="00EB7A4F">
      <w:pPr>
        <w:spacing w:after="0" w:line="380" w:lineRule="atLeast"/>
        <w:jc w:val="both"/>
        <w:rPr>
          <w:rFonts w:ascii="Book Antiqua" w:eastAsia="Times New Roman" w:hAnsi="Book Antiqua" w:cs="Helvetica"/>
          <w:color w:val="000000"/>
          <w:sz w:val="28"/>
          <w:szCs w:val="28"/>
        </w:rPr>
      </w:pPr>
    </w:p>
    <w:p w:rsidR="008D5676" w:rsidRPr="000E0ACC" w:rsidRDefault="008D5676" w:rsidP="00EB7A4F">
      <w:pPr>
        <w:spacing w:after="0" w:line="380" w:lineRule="atLeast"/>
        <w:jc w:val="both"/>
        <w:rPr>
          <w:rFonts w:ascii="Book Antiqua" w:eastAsia="Times New Roman" w:hAnsi="Book Antiqua" w:cs="Helvetica"/>
          <w:color w:val="000000"/>
          <w:sz w:val="28"/>
          <w:szCs w:val="28"/>
        </w:rPr>
      </w:pPr>
    </w:p>
    <w:p w:rsidR="008D5676" w:rsidRPr="000E0ACC" w:rsidRDefault="008D5676" w:rsidP="00EB7A4F">
      <w:pPr>
        <w:spacing w:after="0" w:line="380" w:lineRule="atLeast"/>
        <w:jc w:val="both"/>
        <w:rPr>
          <w:rFonts w:ascii="Book Antiqua" w:eastAsia="Times New Roman" w:hAnsi="Book Antiqua" w:cs="Helvetica"/>
          <w:color w:val="000000"/>
          <w:sz w:val="28"/>
          <w:szCs w:val="28"/>
        </w:rPr>
      </w:pPr>
    </w:p>
    <w:p w:rsidR="008D5676" w:rsidRPr="000E0ACC" w:rsidRDefault="008D5676" w:rsidP="00EB7A4F">
      <w:pPr>
        <w:spacing w:after="0" w:line="380" w:lineRule="atLeast"/>
        <w:jc w:val="both"/>
        <w:rPr>
          <w:rFonts w:ascii="Book Antiqua" w:eastAsia="Times New Roman" w:hAnsi="Book Antiqua" w:cs="Helvetica"/>
          <w:color w:val="000000"/>
          <w:sz w:val="28"/>
          <w:szCs w:val="28"/>
        </w:rPr>
      </w:pPr>
    </w:p>
    <w:p w:rsidR="008D5676" w:rsidRPr="000E0ACC" w:rsidRDefault="008D5676" w:rsidP="00EB7A4F">
      <w:pPr>
        <w:spacing w:after="0" w:line="380" w:lineRule="atLeast"/>
        <w:jc w:val="both"/>
        <w:rPr>
          <w:rFonts w:ascii="Book Antiqua" w:eastAsia="Times New Roman" w:hAnsi="Book Antiqua" w:cs="Helvetica"/>
          <w:color w:val="000000"/>
          <w:sz w:val="28"/>
          <w:szCs w:val="28"/>
        </w:rPr>
      </w:pPr>
    </w:p>
    <w:p w:rsidR="008D5676" w:rsidRPr="000E0ACC" w:rsidRDefault="008D5676" w:rsidP="00EB7A4F">
      <w:pPr>
        <w:spacing w:after="0" w:line="380" w:lineRule="atLeast"/>
        <w:jc w:val="both"/>
        <w:rPr>
          <w:rFonts w:ascii="Book Antiqua" w:eastAsia="Times New Roman" w:hAnsi="Book Antiqua" w:cs="Helvetica"/>
          <w:color w:val="000000"/>
          <w:sz w:val="28"/>
          <w:szCs w:val="28"/>
        </w:rPr>
      </w:pPr>
    </w:p>
    <w:p w:rsidR="00ED684C" w:rsidRPr="000E0ACC" w:rsidRDefault="008D5676" w:rsidP="00EB7A4F">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r w:rsidR="00013A3F" w:rsidRPr="000E0ACC">
        <w:rPr>
          <w:rFonts w:ascii="Book Antiqua" w:eastAsia="Times New Roman" w:hAnsi="Book Antiqua" w:cs="Helvetica"/>
          <w:color w:val="000000"/>
          <w:sz w:val="28"/>
          <w:szCs w:val="28"/>
        </w:rPr>
        <w:t xml:space="preserve"> </w:t>
      </w:r>
    </w:p>
    <w:p w:rsidR="00ED684C" w:rsidRPr="000E0ACC" w:rsidRDefault="00ED684C" w:rsidP="00EB7A4F">
      <w:pPr>
        <w:spacing w:after="0" w:line="380" w:lineRule="atLeast"/>
        <w:jc w:val="both"/>
        <w:rPr>
          <w:rFonts w:ascii="Book Antiqua" w:eastAsia="Times New Roman" w:hAnsi="Book Antiqua" w:cs="Helvetica"/>
          <w:color w:val="000000"/>
          <w:sz w:val="28"/>
          <w:szCs w:val="28"/>
        </w:rPr>
      </w:pPr>
    </w:p>
    <w:p w:rsidR="00ED684C" w:rsidRPr="000E0ACC" w:rsidRDefault="00ED684C" w:rsidP="00EB7A4F">
      <w:pPr>
        <w:spacing w:after="0" w:line="380" w:lineRule="atLeast"/>
        <w:jc w:val="both"/>
        <w:rPr>
          <w:rFonts w:ascii="Book Antiqua" w:eastAsia="Times New Roman" w:hAnsi="Book Antiqua" w:cs="Helvetica"/>
          <w:color w:val="000000"/>
          <w:sz w:val="28"/>
          <w:szCs w:val="28"/>
        </w:rPr>
      </w:pPr>
    </w:p>
    <w:p w:rsidR="00EB7A4F" w:rsidRPr="000E0ACC" w:rsidRDefault="00ED684C" w:rsidP="00EB7A4F">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r w:rsidR="00013A3F" w:rsidRPr="000E0ACC">
        <w:rPr>
          <w:rFonts w:ascii="Book Antiqua" w:eastAsia="Times New Roman" w:hAnsi="Book Antiqua" w:cs="Helvetica"/>
          <w:color w:val="000000"/>
          <w:sz w:val="28"/>
          <w:szCs w:val="28"/>
        </w:rPr>
        <w:t>S</w:t>
      </w:r>
      <w:r w:rsidR="0025515B" w:rsidRPr="000E0ACC">
        <w:rPr>
          <w:rFonts w:ascii="Book Antiqua" w:eastAsia="Times New Roman" w:hAnsi="Book Antiqua" w:cs="Helvetica"/>
          <w:color w:val="000000"/>
          <w:sz w:val="28"/>
          <w:szCs w:val="28"/>
        </w:rPr>
        <w:t>URESH AHLAWAT</w:t>
      </w:r>
    </w:p>
    <w:p w:rsidR="00ED684C" w:rsidRPr="000E0ACC" w:rsidRDefault="00ED684C" w:rsidP="00013A3F">
      <w:pPr>
        <w:spacing w:after="0" w:line="380" w:lineRule="atLeast"/>
        <w:rPr>
          <w:rFonts w:ascii="Book Antiqua" w:eastAsia="Times New Roman" w:hAnsi="Book Antiqua" w:cs="Helvetica"/>
          <w:color w:val="000000"/>
          <w:sz w:val="28"/>
          <w:szCs w:val="28"/>
        </w:rPr>
      </w:pPr>
    </w:p>
    <w:p w:rsidR="00EB7A4F" w:rsidRPr="000E0ACC" w:rsidRDefault="00EB7A4F" w:rsidP="00013A3F">
      <w:pPr>
        <w:spacing w:after="0" w:line="380" w:lineRule="atLeast"/>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Chandigarh</w:t>
      </w:r>
      <w:r w:rsidR="00013A3F" w:rsidRPr="000E0ACC">
        <w:rPr>
          <w:rFonts w:ascii="Book Antiqua" w:eastAsia="Times New Roman" w:hAnsi="Book Antiqua" w:cs="Helvetica"/>
          <w:color w:val="000000"/>
          <w:sz w:val="28"/>
          <w:szCs w:val="28"/>
        </w:rPr>
        <w:t xml:space="preserve">                   </w:t>
      </w:r>
      <w:r w:rsidR="008D5676" w:rsidRPr="000E0ACC">
        <w:rPr>
          <w:rFonts w:ascii="Book Antiqua" w:eastAsia="Times New Roman" w:hAnsi="Book Antiqua" w:cs="Helvetica"/>
          <w:color w:val="000000"/>
          <w:sz w:val="28"/>
          <w:szCs w:val="28"/>
        </w:rPr>
        <w:t xml:space="preserve">                          </w:t>
      </w:r>
      <w:r w:rsidR="0025515B" w:rsidRPr="000E0ACC">
        <w:rPr>
          <w:rFonts w:ascii="Book Antiqua" w:eastAsia="Times New Roman" w:hAnsi="Book Antiqua" w:cs="Helvetica"/>
          <w:color w:val="000000"/>
          <w:sz w:val="28"/>
          <w:szCs w:val="28"/>
        </w:rPr>
        <w:t xml:space="preserve">  </w:t>
      </w:r>
      <w:r w:rsidR="00013A3F" w:rsidRPr="000E0ACC">
        <w:rPr>
          <w:rFonts w:ascii="Book Antiqua" w:eastAsia="Times New Roman" w:hAnsi="Book Antiqua" w:cs="Helvetica"/>
          <w:color w:val="000000"/>
          <w:sz w:val="28"/>
          <w:szCs w:val="28"/>
        </w:rPr>
        <w:t xml:space="preserve"> Advocate</w:t>
      </w:r>
    </w:p>
    <w:p w:rsidR="00EB7A4F" w:rsidRPr="000E0ACC" w:rsidRDefault="00ED684C" w:rsidP="00EB7A4F">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Dated: 18 .12</w:t>
      </w:r>
      <w:r w:rsidR="00EB7A4F" w:rsidRPr="000E0ACC">
        <w:rPr>
          <w:rFonts w:ascii="Book Antiqua" w:eastAsia="Times New Roman" w:hAnsi="Book Antiqua" w:cs="Helvetica"/>
          <w:color w:val="000000"/>
          <w:sz w:val="28"/>
          <w:szCs w:val="28"/>
        </w:rPr>
        <w:t>.2</w:t>
      </w:r>
      <w:r w:rsidRPr="000E0ACC">
        <w:rPr>
          <w:rFonts w:ascii="Book Antiqua" w:eastAsia="Times New Roman" w:hAnsi="Book Antiqua" w:cs="Helvetica"/>
          <w:color w:val="000000"/>
          <w:sz w:val="28"/>
          <w:szCs w:val="28"/>
        </w:rPr>
        <w:t>017</w:t>
      </w:r>
      <w:r w:rsidR="008D5676" w:rsidRPr="000E0ACC">
        <w:rPr>
          <w:rFonts w:ascii="Book Antiqua" w:eastAsia="Times New Roman" w:hAnsi="Book Antiqua" w:cs="Helvetica"/>
          <w:color w:val="000000"/>
          <w:sz w:val="28"/>
          <w:szCs w:val="28"/>
        </w:rPr>
        <w:t>                  </w:t>
      </w:r>
      <w:r w:rsidR="00EB7A4F" w:rsidRPr="000E0ACC">
        <w:rPr>
          <w:rFonts w:ascii="Book Antiqua" w:eastAsia="Times New Roman" w:hAnsi="Book Antiqua" w:cs="Helvetica"/>
          <w:color w:val="000000"/>
          <w:sz w:val="28"/>
          <w:szCs w:val="28"/>
        </w:rPr>
        <w:t xml:space="preserve"> Counsel for the Appellant</w:t>
      </w:r>
      <w:r w:rsidRPr="000E0ACC">
        <w:rPr>
          <w:rFonts w:ascii="Book Antiqua" w:eastAsia="Times New Roman" w:hAnsi="Book Antiqua" w:cs="Helvetica"/>
          <w:color w:val="000000"/>
          <w:sz w:val="28"/>
          <w:szCs w:val="28"/>
        </w:rPr>
        <w:t>s</w:t>
      </w:r>
    </w:p>
    <w:p w:rsidR="00051A15" w:rsidRPr="000E0ACC" w:rsidRDefault="00051A15">
      <w:pPr>
        <w:rPr>
          <w:rFonts w:ascii="Book Antiqua" w:hAnsi="Book Antiqua"/>
          <w:sz w:val="28"/>
          <w:szCs w:val="28"/>
        </w:rPr>
      </w:pPr>
    </w:p>
    <w:p w:rsidR="00195700" w:rsidRPr="000E0ACC" w:rsidRDefault="00195700">
      <w:pPr>
        <w:rPr>
          <w:rFonts w:ascii="Book Antiqua" w:hAnsi="Book Antiqua"/>
          <w:sz w:val="28"/>
          <w:szCs w:val="28"/>
        </w:rPr>
      </w:pPr>
    </w:p>
    <w:p w:rsidR="00650077" w:rsidRPr="000E0ACC" w:rsidRDefault="00650077" w:rsidP="00650077">
      <w:pPr>
        <w:spacing w:line="480" w:lineRule="auto"/>
        <w:jc w:val="center"/>
        <w:rPr>
          <w:rFonts w:ascii="Book Antiqua" w:hAnsi="Book Antiqua" w:cstheme="minorHAnsi"/>
          <w:sz w:val="28"/>
          <w:szCs w:val="28"/>
        </w:rPr>
      </w:pPr>
      <w:r w:rsidRPr="000E0ACC">
        <w:rPr>
          <w:rFonts w:ascii="Book Antiqua" w:hAnsi="Book Antiqua" w:cstheme="minorHAnsi"/>
          <w:sz w:val="28"/>
          <w:szCs w:val="28"/>
        </w:rPr>
        <w:t>IN THE HON'BLE HIGH COURT OF PUNJAB AND HARYANA AT CHANDIGARH</w:t>
      </w:r>
    </w:p>
    <w:p w:rsidR="00650077" w:rsidRPr="000E0ACC" w:rsidRDefault="00650077" w:rsidP="00650077">
      <w:pPr>
        <w:spacing w:after="0" w:line="240" w:lineRule="auto"/>
        <w:ind w:firstLine="720"/>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xml:space="preserve">                                     C.M.No. ………………./2016</w:t>
      </w:r>
    </w:p>
    <w:p w:rsidR="00650077" w:rsidRPr="000E0ACC" w:rsidRDefault="00650077" w:rsidP="00650077">
      <w:pPr>
        <w:spacing w:after="0" w:line="240" w:lineRule="auto"/>
        <w:ind w:firstLine="720"/>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IN</w:t>
      </w:r>
    </w:p>
    <w:p w:rsidR="00650077" w:rsidRPr="000E0ACC" w:rsidRDefault="00650077" w:rsidP="00650077">
      <w:pPr>
        <w:spacing w:after="0" w:line="240" w:lineRule="auto"/>
        <w:ind w:firstLine="720"/>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xml:space="preserve">                                     </w:t>
      </w:r>
    </w:p>
    <w:p w:rsidR="00650077" w:rsidRPr="000E0ACC" w:rsidRDefault="00650077" w:rsidP="00650077">
      <w:pPr>
        <w:spacing w:after="0" w:line="240" w:lineRule="auto"/>
        <w:ind w:firstLine="720"/>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xml:space="preserve">                                      C.M. No. 2748-C1/2016</w:t>
      </w:r>
    </w:p>
    <w:p w:rsidR="00650077" w:rsidRPr="000E0ACC" w:rsidRDefault="00650077" w:rsidP="00650077">
      <w:pPr>
        <w:spacing w:after="0" w:line="240" w:lineRule="auto"/>
        <w:ind w:firstLine="360"/>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w:t>
      </w:r>
    </w:p>
    <w:p w:rsidR="00650077" w:rsidRPr="000E0ACC" w:rsidRDefault="00650077" w:rsidP="00650077">
      <w:pPr>
        <w:spacing w:after="0" w:line="240" w:lineRule="auto"/>
        <w:ind w:firstLine="360"/>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xml:space="preserve">                                                              IN</w:t>
      </w:r>
    </w:p>
    <w:p w:rsidR="00650077" w:rsidRPr="000E0ACC" w:rsidRDefault="00650077" w:rsidP="00650077">
      <w:pPr>
        <w:spacing w:after="0" w:line="240" w:lineRule="auto"/>
        <w:ind w:firstLine="360"/>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xml:space="preserve">                                            R.F.A.No.2547 of 2014</w:t>
      </w:r>
    </w:p>
    <w:p w:rsidR="00650077" w:rsidRPr="000E0ACC" w:rsidRDefault="00650077" w:rsidP="00650077">
      <w:pPr>
        <w:spacing w:after="0" w:line="380" w:lineRule="atLeast"/>
        <w:ind w:firstLine="360"/>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w:t>
      </w:r>
    </w:p>
    <w:p w:rsidR="00650077" w:rsidRPr="000E0ACC" w:rsidRDefault="00650077" w:rsidP="00650077">
      <w:pPr>
        <w:spacing w:after="0" w:line="285" w:lineRule="atLeast"/>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Rameshwar Dass                                             ……….Appellant</w:t>
      </w:r>
    </w:p>
    <w:p w:rsidR="00650077" w:rsidRPr="000E0ACC" w:rsidRDefault="00650077" w:rsidP="00650077">
      <w:pPr>
        <w:spacing w:after="0" w:line="285" w:lineRule="atLeast"/>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xml:space="preserve">                                      Versus    </w:t>
      </w:r>
    </w:p>
    <w:p w:rsidR="00650077" w:rsidRPr="000E0ACC" w:rsidRDefault="00650077" w:rsidP="00650077">
      <w:pPr>
        <w:spacing w:after="0" w:line="285" w:lineRule="atLeast"/>
        <w:jc w:val="both"/>
        <w:rPr>
          <w:rFonts w:ascii="Book Antiqua" w:eastAsia="Times New Roman" w:hAnsi="Book Antiqua" w:cstheme="minorHAnsi"/>
          <w:color w:val="000000"/>
          <w:sz w:val="28"/>
          <w:szCs w:val="28"/>
        </w:rPr>
      </w:pPr>
    </w:p>
    <w:p w:rsidR="00650077" w:rsidRPr="000E0ACC" w:rsidRDefault="00650077" w:rsidP="00650077">
      <w:pPr>
        <w:spacing w:after="0" w:line="285" w:lineRule="atLeast"/>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xml:space="preserve">State of Haryana and another       </w:t>
      </w:r>
      <w:r w:rsidRPr="000E0ACC">
        <w:rPr>
          <w:rFonts w:ascii="Book Antiqua" w:eastAsia="Times New Roman" w:hAnsi="Book Antiqua" w:cstheme="minorHAnsi"/>
          <w:color w:val="000000"/>
          <w:sz w:val="28"/>
          <w:szCs w:val="28"/>
        </w:rPr>
        <w:tab/>
        <w:t>…….</w:t>
      </w:r>
      <w:r w:rsidRPr="000E0ACC">
        <w:rPr>
          <w:rFonts w:ascii="Book Antiqua" w:eastAsia="Times New Roman" w:hAnsi="Book Antiqua" w:cstheme="minorHAnsi"/>
          <w:color w:val="000000"/>
          <w:sz w:val="28"/>
          <w:szCs w:val="28"/>
        </w:rPr>
        <w:tab/>
        <w:t>…Respondents</w:t>
      </w:r>
    </w:p>
    <w:p w:rsidR="00650077" w:rsidRPr="000E0ACC" w:rsidRDefault="00650077" w:rsidP="00650077">
      <w:pPr>
        <w:spacing w:after="0" w:line="285" w:lineRule="atLeast"/>
        <w:jc w:val="both"/>
        <w:rPr>
          <w:rFonts w:ascii="Book Antiqua" w:eastAsia="Times New Roman" w:hAnsi="Book Antiqua" w:cstheme="minorHAnsi"/>
          <w:color w:val="000000"/>
          <w:sz w:val="28"/>
          <w:szCs w:val="28"/>
        </w:rPr>
      </w:pPr>
    </w:p>
    <w:p w:rsidR="00650077" w:rsidRPr="000E0ACC" w:rsidRDefault="00650077" w:rsidP="00650077">
      <w:pPr>
        <w:spacing w:after="0" w:line="285" w:lineRule="atLeast"/>
        <w:jc w:val="both"/>
        <w:rPr>
          <w:rFonts w:ascii="Book Antiqua" w:eastAsia="Times New Roman" w:hAnsi="Book Antiqua" w:cstheme="minorHAnsi"/>
          <w:color w:val="000000"/>
          <w:sz w:val="28"/>
          <w:szCs w:val="28"/>
        </w:rPr>
      </w:pPr>
    </w:p>
    <w:p w:rsidR="00650077" w:rsidRPr="000E0ACC" w:rsidRDefault="00650077" w:rsidP="00650077">
      <w:pPr>
        <w:spacing w:line="480" w:lineRule="auto"/>
        <w:ind w:left="1440"/>
        <w:jc w:val="both"/>
        <w:rPr>
          <w:rFonts w:ascii="Book Antiqua" w:hAnsi="Book Antiqua" w:cstheme="minorHAnsi"/>
          <w:sz w:val="28"/>
          <w:szCs w:val="28"/>
        </w:rPr>
      </w:pPr>
      <w:r w:rsidRPr="000E0ACC">
        <w:rPr>
          <w:rFonts w:ascii="Book Antiqua" w:hAnsi="Book Antiqua" w:cstheme="minorHAnsi"/>
          <w:sz w:val="28"/>
          <w:szCs w:val="28"/>
        </w:rPr>
        <w:t>Application u/s 151 C.P.C. seeking exemption from filing certified copy of order dated 22.12.2015 passed by Ld. Reference Court and for placing on record true photo copy thereof.</w:t>
      </w:r>
    </w:p>
    <w:p w:rsidR="00650077" w:rsidRPr="000E0ACC" w:rsidRDefault="00650077" w:rsidP="00650077">
      <w:pPr>
        <w:spacing w:before="240" w:line="480" w:lineRule="auto"/>
        <w:ind w:left="-720"/>
        <w:jc w:val="both"/>
        <w:rPr>
          <w:rFonts w:ascii="Book Antiqua" w:hAnsi="Book Antiqua" w:cstheme="minorHAnsi"/>
          <w:sz w:val="28"/>
          <w:szCs w:val="28"/>
        </w:rPr>
      </w:pPr>
      <w:r w:rsidRPr="000E0ACC">
        <w:rPr>
          <w:rFonts w:ascii="Book Antiqua" w:hAnsi="Book Antiqua" w:cstheme="minorHAnsi"/>
          <w:sz w:val="28"/>
          <w:szCs w:val="28"/>
          <w:u w:val="single"/>
        </w:rPr>
        <w:t>RESPECTFULLY SHOWETH</w:t>
      </w:r>
      <w:r w:rsidRPr="000E0ACC">
        <w:rPr>
          <w:rFonts w:ascii="Book Antiqua" w:hAnsi="Book Antiqua" w:cstheme="minorHAnsi"/>
          <w:sz w:val="28"/>
          <w:szCs w:val="28"/>
        </w:rPr>
        <w:t>:</w:t>
      </w:r>
    </w:p>
    <w:p w:rsidR="00650077" w:rsidRPr="000E0ACC" w:rsidRDefault="00650077" w:rsidP="009D3C19">
      <w:pPr>
        <w:pStyle w:val="ListParagraph"/>
        <w:numPr>
          <w:ilvl w:val="0"/>
          <w:numId w:val="3"/>
        </w:numPr>
        <w:spacing w:before="240" w:line="480" w:lineRule="auto"/>
        <w:ind w:left="-720" w:firstLine="0"/>
        <w:jc w:val="both"/>
        <w:rPr>
          <w:rFonts w:ascii="Book Antiqua" w:hAnsi="Book Antiqua" w:cstheme="minorHAnsi"/>
          <w:sz w:val="28"/>
          <w:szCs w:val="28"/>
        </w:rPr>
      </w:pPr>
      <w:r w:rsidRPr="000E0ACC">
        <w:rPr>
          <w:rFonts w:ascii="Book Antiqua" w:hAnsi="Book Antiqua" w:cstheme="minorHAnsi"/>
          <w:sz w:val="28"/>
          <w:szCs w:val="28"/>
        </w:rPr>
        <w:t xml:space="preserve">That  above mentioned  case is pending and  fixed for 3.5.2016. </w:t>
      </w:r>
    </w:p>
    <w:p w:rsidR="00650077" w:rsidRPr="000E0ACC" w:rsidRDefault="00650077" w:rsidP="00650077">
      <w:pPr>
        <w:pStyle w:val="ListParagraph"/>
        <w:spacing w:before="240" w:line="480" w:lineRule="auto"/>
        <w:ind w:left="-720"/>
        <w:jc w:val="both"/>
        <w:rPr>
          <w:rFonts w:ascii="Book Antiqua" w:hAnsi="Book Antiqua" w:cstheme="minorHAnsi"/>
          <w:sz w:val="28"/>
          <w:szCs w:val="28"/>
        </w:rPr>
      </w:pPr>
      <w:r w:rsidRPr="000E0ACC">
        <w:rPr>
          <w:rFonts w:ascii="Book Antiqua" w:hAnsi="Book Antiqua" w:cstheme="minorHAnsi"/>
          <w:sz w:val="28"/>
          <w:szCs w:val="28"/>
        </w:rPr>
        <w:t>2.     That last date of hearing i.e. on  28.3.2016 Hon,ble Court directed to the appellant to place on record the judgment/order dated 22.12.2015 passed by the Ld. Reference Court Jind .Now the appellant is placing on record the true photo copy of the judgment/order dated 22.12.2015 but the certified copy of that order is not available with the appellant.</w:t>
      </w:r>
    </w:p>
    <w:p w:rsidR="00650077" w:rsidRPr="000E0ACC" w:rsidRDefault="00650077" w:rsidP="00650077">
      <w:pPr>
        <w:pStyle w:val="ListParagraph"/>
        <w:spacing w:before="240" w:line="480" w:lineRule="auto"/>
        <w:ind w:left="-720"/>
        <w:jc w:val="both"/>
        <w:rPr>
          <w:rFonts w:ascii="Book Antiqua" w:hAnsi="Book Antiqua" w:cstheme="minorHAnsi"/>
          <w:sz w:val="28"/>
          <w:szCs w:val="28"/>
        </w:rPr>
      </w:pPr>
      <w:r w:rsidRPr="000E0ACC">
        <w:rPr>
          <w:rFonts w:ascii="Book Antiqua" w:hAnsi="Book Antiqua" w:cstheme="minorHAnsi"/>
          <w:sz w:val="28"/>
          <w:szCs w:val="28"/>
        </w:rPr>
        <w:t xml:space="preserve">                    It  is, therefore, respectfully prayed that the applicant/appellant  may kindly be exempted from filing certified copy of judgment / order dated 22.12.2015 passed by the Ld. Reference Court Jind  </w:t>
      </w:r>
      <w:r w:rsidRPr="000E0ACC">
        <w:rPr>
          <w:rFonts w:ascii="Book Antiqua" w:hAnsi="Book Antiqua" w:cstheme="minorHAnsi"/>
          <w:sz w:val="28"/>
          <w:szCs w:val="28"/>
        </w:rPr>
        <w:lastRenderedPageBreak/>
        <w:t>and allow him to place on record true photocopy copy thereof, in the interest of justice.</w:t>
      </w:r>
    </w:p>
    <w:p w:rsidR="00650077" w:rsidRPr="000E0ACC" w:rsidRDefault="00650077" w:rsidP="00650077">
      <w:pPr>
        <w:spacing w:before="240" w:line="480" w:lineRule="auto"/>
        <w:ind w:left="-720"/>
        <w:jc w:val="both"/>
        <w:rPr>
          <w:rFonts w:ascii="Book Antiqua" w:hAnsi="Book Antiqua" w:cstheme="minorHAnsi"/>
          <w:sz w:val="28"/>
          <w:szCs w:val="28"/>
        </w:rPr>
      </w:pPr>
      <w:r w:rsidRPr="000E0ACC">
        <w:rPr>
          <w:rFonts w:ascii="Book Antiqua" w:hAnsi="Book Antiqua" w:cstheme="minorHAnsi"/>
          <w:sz w:val="28"/>
          <w:szCs w:val="28"/>
        </w:rPr>
        <w:t>Note:     Affidavit is attached herewith.</w:t>
      </w:r>
    </w:p>
    <w:p w:rsidR="00650077" w:rsidRPr="000E0ACC" w:rsidRDefault="00650077" w:rsidP="00650077">
      <w:pPr>
        <w:spacing w:before="240"/>
        <w:ind w:left="-720"/>
        <w:jc w:val="both"/>
        <w:rPr>
          <w:rFonts w:ascii="Book Antiqua" w:hAnsi="Book Antiqua" w:cstheme="minorHAnsi"/>
          <w:sz w:val="28"/>
          <w:szCs w:val="28"/>
        </w:rPr>
      </w:pPr>
    </w:p>
    <w:p w:rsidR="00650077" w:rsidRPr="000E0ACC" w:rsidRDefault="00650077" w:rsidP="00650077">
      <w:pPr>
        <w:ind w:left="-720"/>
        <w:jc w:val="both"/>
        <w:rPr>
          <w:rFonts w:ascii="Book Antiqua" w:hAnsi="Book Antiqua" w:cstheme="minorHAnsi"/>
          <w:sz w:val="28"/>
          <w:szCs w:val="28"/>
        </w:rPr>
      </w:pPr>
      <w:r w:rsidRPr="000E0ACC">
        <w:rPr>
          <w:rFonts w:ascii="Book Antiqua" w:hAnsi="Book Antiqua" w:cstheme="minorHAnsi"/>
          <w:sz w:val="28"/>
          <w:szCs w:val="28"/>
        </w:rPr>
        <w:t>CHANDIGARH</w:t>
      </w:r>
    </w:p>
    <w:p w:rsidR="00650077" w:rsidRPr="000E0ACC" w:rsidRDefault="00650077" w:rsidP="00650077">
      <w:pPr>
        <w:ind w:left="-720"/>
        <w:jc w:val="both"/>
        <w:rPr>
          <w:rFonts w:ascii="Book Antiqua" w:hAnsi="Book Antiqua" w:cstheme="minorHAnsi"/>
          <w:sz w:val="28"/>
          <w:szCs w:val="28"/>
        </w:rPr>
      </w:pPr>
      <w:r w:rsidRPr="000E0ACC">
        <w:rPr>
          <w:rFonts w:ascii="Book Antiqua" w:hAnsi="Book Antiqua" w:cstheme="minorHAnsi"/>
          <w:sz w:val="28"/>
          <w:szCs w:val="28"/>
        </w:rPr>
        <w:t>DATED: 20.4.2016</w:t>
      </w:r>
      <w:r w:rsidRPr="000E0ACC">
        <w:rPr>
          <w:rFonts w:ascii="Book Antiqua" w:hAnsi="Book Antiqua" w:cstheme="minorHAnsi"/>
          <w:sz w:val="28"/>
          <w:szCs w:val="28"/>
        </w:rPr>
        <w:tab/>
      </w:r>
      <w:r w:rsidRPr="000E0ACC">
        <w:rPr>
          <w:rFonts w:ascii="Book Antiqua" w:hAnsi="Book Antiqua" w:cstheme="minorHAnsi"/>
          <w:sz w:val="28"/>
          <w:szCs w:val="28"/>
        </w:rPr>
        <w:tab/>
        <w:t xml:space="preserve">                         (SURESH AHLAWAT)</w:t>
      </w:r>
    </w:p>
    <w:p w:rsidR="00650077" w:rsidRPr="000E0ACC" w:rsidRDefault="00650077" w:rsidP="00650077">
      <w:pPr>
        <w:ind w:left="-720"/>
        <w:jc w:val="both"/>
        <w:rPr>
          <w:rFonts w:ascii="Book Antiqua" w:hAnsi="Book Antiqua" w:cstheme="minorHAnsi"/>
          <w:sz w:val="28"/>
          <w:szCs w:val="28"/>
        </w:rPr>
      </w:pPr>
      <w:r w:rsidRPr="000E0ACC">
        <w:rPr>
          <w:rFonts w:ascii="Book Antiqua" w:hAnsi="Book Antiqua" w:cstheme="minorHAnsi"/>
          <w:sz w:val="28"/>
          <w:szCs w:val="28"/>
        </w:rPr>
        <w:tab/>
      </w:r>
      <w:r w:rsidRPr="000E0ACC">
        <w:rPr>
          <w:rFonts w:ascii="Book Antiqua" w:hAnsi="Book Antiqua" w:cstheme="minorHAnsi"/>
          <w:sz w:val="28"/>
          <w:szCs w:val="28"/>
        </w:rPr>
        <w:tab/>
      </w:r>
      <w:r w:rsidRPr="000E0ACC">
        <w:rPr>
          <w:rFonts w:ascii="Book Antiqua" w:hAnsi="Book Antiqua" w:cstheme="minorHAnsi"/>
          <w:sz w:val="28"/>
          <w:szCs w:val="28"/>
        </w:rPr>
        <w:tab/>
      </w:r>
      <w:r w:rsidRPr="000E0ACC">
        <w:rPr>
          <w:rFonts w:ascii="Book Antiqua" w:hAnsi="Book Antiqua" w:cstheme="minorHAnsi"/>
          <w:sz w:val="28"/>
          <w:szCs w:val="28"/>
        </w:rPr>
        <w:tab/>
      </w:r>
      <w:r w:rsidRPr="000E0ACC">
        <w:rPr>
          <w:rFonts w:ascii="Book Antiqua" w:hAnsi="Book Antiqua" w:cstheme="minorHAnsi"/>
          <w:sz w:val="28"/>
          <w:szCs w:val="28"/>
        </w:rPr>
        <w:tab/>
      </w:r>
      <w:r w:rsidRPr="000E0ACC">
        <w:rPr>
          <w:rFonts w:ascii="Book Antiqua" w:hAnsi="Book Antiqua" w:cstheme="minorHAnsi"/>
          <w:sz w:val="28"/>
          <w:szCs w:val="28"/>
        </w:rPr>
        <w:tab/>
      </w:r>
      <w:r w:rsidRPr="000E0ACC">
        <w:rPr>
          <w:rFonts w:ascii="Book Antiqua" w:hAnsi="Book Antiqua" w:cstheme="minorHAnsi"/>
          <w:sz w:val="28"/>
          <w:szCs w:val="28"/>
        </w:rPr>
        <w:tab/>
        <w:t>ADVOCATE</w:t>
      </w:r>
    </w:p>
    <w:p w:rsidR="00650077" w:rsidRPr="000E0ACC" w:rsidRDefault="00650077" w:rsidP="00650077">
      <w:pPr>
        <w:ind w:left="-720"/>
        <w:jc w:val="right"/>
        <w:rPr>
          <w:rFonts w:ascii="Book Antiqua" w:hAnsi="Book Antiqua" w:cstheme="minorHAnsi"/>
          <w:sz w:val="28"/>
          <w:szCs w:val="28"/>
        </w:rPr>
      </w:pPr>
      <w:r w:rsidRPr="000E0ACC">
        <w:rPr>
          <w:rFonts w:ascii="Book Antiqua" w:hAnsi="Book Antiqua" w:cstheme="minorHAnsi"/>
          <w:sz w:val="28"/>
          <w:szCs w:val="28"/>
        </w:rPr>
        <w:t>COUNSEL FOR THE Applicant/appellant</w:t>
      </w:r>
    </w:p>
    <w:p w:rsidR="00650077" w:rsidRPr="000E0ACC" w:rsidRDefault="00650077" w:rsidP="00650077">
      <w:pPr>
        <w:spacing w:line="480" w:lineRule="auto"/>
        <w:jc w:val="center"/>
        <w:rPr>
          <w:rFonts w:ascii="Book Antiqua" w:hAnsi="Book Antiqua" w:cstheme="minorHAnsi"/>
          <w:sz w:val="28"/>
          <w:szCs w:val="28"/>
        </w:rPr>
      </w:pPr>
      <w:r w:rsidRPr="000E0ACC">
        <w:rPr>
          <w:rFonts w:ascii="Book Antiqua" w:hAnsi="Book Antiqua" w:cstheme="minorHAnsi"/>
          <w:sz w:val="28"/>
          <w:szCs w:val="28"/>
        </w:rPr>
        <w:br w:type="page"/>
      </w:r>
      <w:r w:rsidRPr="000E0ACC">
        <w:rPr>
          <w:rFonts w:ascii="Book Antiqua" w:hAnsi="Book Antiqua" w:cstheme="minorHAnsi"/>
          <w:sz w:val="28"/>
          <w:szCs w:val="28"/>
        </w:rPr>
        <w:lastRenderedPageBreak/>
        <w:t>IN THE HON'BLE HIGH COURT OF PUNJAB AND HARYANA AT CHANDIGARH</w:t>
      </w:r>
    </w:p>
    <w:p w:rsidR="00650077" w:rsidRPr="000E0ACC" w:rsidRDefault="00650077" w:rsidP="00650077">
      <w:pPr>
        <w:spacing w:after="0" w:line="240" w:lineRule="auto"/>
        <w:ind w:firstLine="720"/>
        <w:jc w:val="both"/>
        <w:rPr>
          <w:rFonts w:ascii="Book Antiqua" w:eastAsia="Times New Roman" w:hAnsi="Book Antiqua" w:cstheme="minorHAnsi"/>
          <w:b/>
          <w:color w:val="000000"/>
          <w:sz w:val="28"/>
          <w:szCs w:val="28"/>
        </w:rPr>
      </w:pPr>
      <w:r w:rsidRPr="000E0ACC">
        <w:rPr>
          <w:rFonts w:ascii="Book Antiqua" w:eastAsia="Times New Roman" w:hAnsi="Book Antiqua" w:cstheme="minorHAnsi"/>
          <w:color w:val="000000"/>
          <w:sz w:val="28"/>
          <w:szCs w:val="28"/>
        </w:rPr>
        <w:t xml:space="preserve">                                     C.M.No. ………………./</w:t>
      </w:r>
      <w:r w:rsidRPr="000E0ACC">
        <w:rPr>
          <w:rFonts w:ascii="Book Antiqua" w:eastAsia="Times New Roman" w:hAnsi="Book Antiqua" w:cstheme="minorHAnsi"/>
          <w:b/>
          <w:color w:val="000000"/>
          <w:sz w:val="28"/>
          <w:szCs w:val="28"/>
        </w:rPr>
        <w:t>2016      IN</w:t>
      </w:r>
    </w:p>
    <w:p w:rsidR="00650077" w:rsidRPr="000E0ACC" w:rsidRDefault="00650077" w:rsidP="00650077">
      <w:pPr>
        <w:spacing w:after="0" w:line="240" w:lineRule="auto"/>
        <w:ind w:firstLine="720"/>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xml:space="preserve">                                                                                             </w:t>
      </w:r>
    </w:p>
    <w:p w:rsidR="00650077" w:rsidRPr="000E0ACC" w:rsidRDefault="00650077" w:rsidP="00650077">
      <w:pPr>
        <w:spacing w:after="0" w:line="240" w:lineRule="auto"/>
        <w:ind w:firstLine="720"/>
        <w:jc w:val="both"/>
        <w:rPr>
          <w:rFonts w:ascii="Book Antiqua" w:eastAsia="Times New Roman" w:hAnsi="Book Antiqua" w:cstheme="minorHAnsi"/>
          <w:b/>
          <w:color w:val="000000"/>
          <w:sz w:val="28"/>
          <w:szCs w:val="28"/>
        </w:rPr>
      </w:pPr>
      <w:r w:rsidRPr="000E0ACC">
        <w:rPr>
          <w:rFonts w:ascii="Book Antiqua" w:eastAsia="Times New Roman" w:hAnsi="Book Antiqua" w:cstheme="minorHAnsi"/>
          <w:color w:val="000000"/>
          <w:sz w:val="28"/>
          <w:szCs w:val="28"/>
        </w:rPr>
        <w:t xml:space="preserve">                                      C.M. No. 2748-C1/</w:t>
      </w:r>
      <w:r w:rsidRPr="000E0ACC">
        <w:rPr>
          <w:rFonts w:ascii="Book Antiqua" w:eastAsia="Times New Roman" w:hAnsi="Book Antiqua" w:cstheme="minorHAnsi"/>
          <w:b/>
          <w:color w:val="000000"/>
          <w:sz w:val="28"/>
          <w:szCs w:val="28"/>
        </w:rPr>
        <w:t>2016        IN</w:t>
      </w:r>
    </w:p>
    <w:p w:rsidR="00650077" w:rsidRPr="000E0ACC" w:rsidRDefault="00650077" w:rsidP="00650077">
      <w:pPr>
        <w:spacing w:after="0" w:line="240" w:lineRule="auto"/>
        <w:ind w:firstLine="360"/>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w:t>
      </w:r>
    </w:p>
    <w:p w:rsidR="00650077" w:rsidRPr="000E0ACC" w:rsidRDefault="00650077" w:rsidP="00650077">
      <w:pPr>
        <w:spacing w:after="0" w:line="240" w:lineRule="auto"/>
        <w:ind w:firstLine="360"/>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xml:space="preserve">                                            R.F.A.No.2547 of 2014</w:t>
      </w:r>
    </w:p>
    <w:p w:rsidR="00650077" w:rsidRPr="000E0ACC" w:rsidRDefault="00650077" w:rsidP="00650077">
      <w:pPr>
        <w:spacing w:after="0" w:line="380" w:lineRule="atLeast"/>
        <w:ind w:firstLine="360"/>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w:t>
      </w:r>
    </w:p>
    <w:p w:rsidR="00650077" w:rsidRPr="000E0ACC" w:rsidRDefault="00650077" w:rsidP="00650077">
      <w:pPr>
        <w:spacing w:after="0" w:line="285" w:lineRule="atLeast"/>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Rameshwar Dass                                              ……….Appellant</w:t>
      </w:r>
    </w:p>
    <w:p w:rsidR="00650077" w:rsidRPr="000E0ACC" w:rsidRDefault="00650077" w:rsidP="00650077">
      <w:pPr>
        <w:spacing w:after="0" w:line="285" w:lineRule="atLeast"/>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Versus</w:t>
      </w:r>
    </w:p>
    <w:p w:rsidR="00650077" w:rsidRPr="000E0ACC" w:rsidRDefault="00650077" w:rsidP="00650077">
      <w:pPr>
        <w:spacing w:after="0" w:line="285" w:lineRule="atLeast"/>
        <w:jc w:val="both"/>
        <w:rPr>
          <w:rFonts w:ascii="Book Antiqua" w:eastAsia="Times New Roman" w:hAnsi="Book Antiqua" w:cstheme="minorHAnsi"/>
          <w:color w:val="000000"/>
          <w:sz w:val="28"/>
          <w:szCs w:val="28"/>
        </w:rPr>
      </w:pPr>
    </w:p>
    <w:p w:rsidR="00650077" w:rsidRPr="000E0ACC" w:rsidRDefault="00650077" w:rsidP="00650077">
      <w:pPr>
        <w:spacing w:after="0" w:line="285" w:lineRule="atLeast"/>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xml:space="preserve">State of Haryana and another     </w:t>
      </w:r>
      <w:r w:rsidRPr="000E0ACC">
        <w:rPr>
          <w:rFonts w:ascii="Book Antiqua" w:eastAsia="Times New Roman" w:hAnsi="Book Antiqua" w:cstheme="minorHAnsi"/>
          <w:color w:val="000000"/>
          <w:sz w:val="28"/>
          <w:szCs w:val="28"/>
        </w:rPr>
        <w:tab/>
        <w:t>…….</w:t>
      </w:r>
      <w:r w:rsidRPr="000E0ACC">
        <w:rPr>
          <w:rFonts w:ascii="Book Antiqua" w:eastAsia="Times New Roman" w:hAnsi="Book Antiqua" w:cstheme="minorHAnsi"/>
          <w:color w:val="000000"/>
          <w:sz w:val="28"/>
          <w:szCs w:val="28"/>
        </w:rPr>
        <w:tab/>
        <w:t>…Respondents</w:t>
      </w:r>
    </w:p>
    <w:p w:rsidR="00650077" w:rsidRPr="000E0ACC" w:rsidRDefault="00650077" w:rsidP="00650077">
      <w:pPr>
        <w:spacing w:after="0" w:line="285" w:lineRule="atLeast"/>
        <w:jc w:val="both"/>
        <w:rPr>
          <w:rFonts w:ascii="Book Antiqua" w:eastAsia="Times New Roman" w:hAnsi="Book Antiqua" w:cstheme="minorHAnsi"/>
          <w:color w:val="000000"/>
          <w:sz w:val="28"/>
          <w:szCs w:val="28"/>
        </w:rPr>
      </w:pPr>
    </w:p>
    <w:p w:rsidR="00650077" w:rsidRPr="000E0ACC" w:rsidRDefault="00650077" w:rsidP="00650077">
      <w:pPr>
        <w:spacing w:before="240" w:line="480" w:lineRule="auto"/>
        <w:jc w:val="both"/>
        <w:rPr>
          <w:rFonts w:ascii="Book Antiqua" w:hAnsi="Book Antiqua" w:cstheme="minorHAnsi"/>
          <w:sz w:val="28"/>
          <w:szCs w:val="28"/>
        </w:rPr>
      </w:pPr>
      <w:r w:rsidRPr="000E0ACC">
        <w:rPr>
          <w:rFonts w:ascii="Book Antiqua" w:hAnsi="Book Antiqua" w:cstheme="minorHAnsi"/>
          <w:sz w:val="28"/>
          <w:szCs w:val="28"/>
        </w:rPr>
        <w:t xml:space="preserve">     Affidavit of Suresh Ahlawat Advocate ,Punjab &amp; Haryana High Court at Chandigarh.</w:t>
      </w:r>
    </w:p>
    <w:p w:rsidR="00650077" w:rsidRPr="000E0ACC" w:rsidRDefault="00650077" w:rsidP="00650077">
      <w:pPr>
        <w:spacing w:before="240" w:line="480" w:lineRule="auto"/>
        <w:jc w:val="both"/>
        <w:rPr>
          <w:rFonts w:ascii="Book Antiqua" w:hAnsi="Book Antiqua" w:cstheme="minorHAnsi"/>
          <w:sz w:val="28"/>
          <w:szCs w:val="28"/>
        </w:rPr>
      </w:pPr>
      <w:r w:rsidRPr="000E0ACC">
        <w:rPr>
          <w:rFonts w:ascii="Book Antiqua" w:hAnsi="Book Antiqua" w:cstheme="minorHAnsi"/>
          <w:sz w:val="28"/>
          <w:szCs w:val="28"/>
        </w:rPr>
        <w:t xml:space="preserve">                 I, the above named deponent, do hereby solemnly affirm and declare as under:- </w:t>
      </w:r>
    </w:p>
    <w:p w:rsidR="00650077" w:rsidRPr="000E0ACC" w:rsidRDefault="00650077" w:rsidP="009D3C19">
      <w:pPr>
        <w:pStyle w:val="ListParagraph"/>
        <w:numPr>
          <w:ilvl w:val="0"/>
          <w:numId w:val="4"/>
        </w:numPr>
        <w:spacing w:before="240" w:line="480" w:lineRule="auto"/>
        <w:jc w:val="both"/>
        <w:rPr>
          <w:rFonts w:ascii="Book Antiqua" w:hAnsi="Book Antiqua" w:cstheme="minorHAnsi"/>
          <w:sz w:val="28"/>
          <w:szCs w:val="28"/>
        </w:rPr>
      </w:pPr>
      <w:r w:rsidRPr="000E0ACC">
        <w:rPr>
          <w:rFonts w:ascii="Book Antiqua" w:hAnsi="Book Antiqua" w:cstheme="minorHAnsi"/>
          <w:sz w:val="28"/>
          <w:szCs w:val="28"/>
        </w:rPr>
        <w:t xml:space="preserve">That  above mentioned  case is pending and  fixed for 3.5.2016. </w:t>
      </w:r>
    </w:p>
    <w:p w:rsidR="00650077" w:rsidRPr="000E0ACC" w:rsidRDefault="00650077" w:rsidP="00650077">
      <w:pPr>
        <w:pStyle w:val="ListParagraph"/>
        <w:spacing w:before="240" w:line="480" w:lineRule="auto"/>
        <w:ind w:left="-720"/>
        <w:jc w:val="both"/>
        <w:rPr>
          <w:rFonts w:ascii="Book Antiqua" w:hAnsi="Book Antiqua" w:cstheme="minorHAnsi"/>
          <w:sz w:val="28"/>
          <w:szCs w:val="28"/>
        </w:rPr>
      </w:pPr>
      <w:r w:rsidRPr="000E0ACC">
        <w:rPr>
          <w:rFonts w:ascii="Book Antiqua" w:hAnsi="Book Antiqua" w:cstheme="minorHAnsi"/>
          <w:sz w:val="28"/>
          <w:szCs w:val="28"/>
        </w:rPr>
        <w:t>2.     That last date of hearing i.e. on  28.3.2016 Hon,ble Court directed to the appellant to place on record the judgment/order dated 22.12.2015 passed by the Ld. Reference Court Jind .Now the appellant is placing on record the true photo copy of the judgment/order dated 22.12.2015 but the certified copy of that order is not available with the appellant.</w:t>
      </w:r>
    </w:p>
    <w:p w:rsidR="00650077" w:rsidRPr="000E0ACC" w:rsidRDefault="00650077" w:rsidP="00650077">
      <w:pPr>
        <w:jc w:val="both"/>
        <w:rPr>
          <w:rFonts w:ascii="Book Antiqua" w:hAnsi="Book Antiqua" w:cstheme="minorHAnsi"/>
          <w:sz w:val="28"/>
          <w:szCs w:val="28"/>
        </w:rPr>
      </w:pPr>
      <w:r w:rsidRPr="000E0ACC">
        <w:rPr>
          <w:rFonts w:ascii="Book Antiqua" w:hAnsi="Book Antiqua" w:cstheme="minorHAnsi"/>
          <w:sz w:val="28"/>
          <w:szCs w:val="28"/>
        </w:rPr>
        <w:t>CHANDIGARH</w:t>
      </w:r>
      <w:r w:rsidRPr="000E0ACC">
        <w:rPr>
          <w:rFonts w:ascii="Book Antiqua" w:hAnsi="Book Antiqua" w:cstheme="minorHAnsi"/>
          <w:sz w:val="28"/>
          <w:szCs w:val="28"/>
        </w:rPr>
        <w:tab/>
        <w:t xml:space="preserve">                                            Deponent</w:t>
      </w:r>
    </w:p>
    <w:p w:rsidR="00650077" w:rsidRPr="000E0ACC" w:rsidRDefault="00650077" w:rsidP="00650077">
      <w:pPr>
        <w:jc w:val="both"/>
        <w:rPr>
          <w:rFonts w:ascii="Book Antiqua" w:hAnsi="Book Antiqua" w:cstheme="minorHAnsi"/>
          <w:sz w:val="28"/>
          <w:szCs w:val="28"/>
        </w:rPr>
      </w:pPr>
      <w:r w:rsidRPr="000E0ACC">
        <w:rPr>
          <w:rFonts w:ascii="Book Antiqua" w:hAnsi="Book Antiqua" w:cstheme="minorHAnsi"/>
          <w:sz w:val="28"/>
          <w:szCs w:val="28"/>
        </w:rPr>
        <w:t>DATED:  .04.2016</w:t>
      </w:r>
      <w:r w:rsidRPr="000E0ACC">
        <w:rPr>
          <w:rFonts w:ascii="Book Antiqua" w:hAnsi="Book Antiqua" w:cstheme="minorHAnsi"/>
          <w:sz w:val="28"/>
          <w:szCs w:val="28"/>
        </w:rPr>
        <w:tab/>
      </w:r>
      <w:r w:rsidRPr="000E0ACC">
        <w:rPr>
          <w:rFonts w:ascii="Book Antiqua" w:hAnsi="Book Antiqua" w:cstheme="minorHAnsi"/>
          <w:sz w:val="28"/>
          <w:szCs w:val="28"/>
        </w:rPr>
        <w:tab/>
        <w:t xml:space="preserve">  </w:t>
      </w:r>
    </w:p>
    <w:p w:rsidR="00650077" w:rsidRPr="000E0ACC" w:rsidRDefault="00650077" w:rsidP="00650077">
      <w:pPr>
        <w:pStyle w:val="BodyText"/>
        <w:ind w:right="-504"/>
        <w:rPr>
          <w:rFonts w:ascii="Book Antiqua" w:hAnsi="Book Antiqua" w:cstheme="minorHAnsi"/>
          <w:b/>
          <w:sz w:val="28"/>
          <w:szCs w:val="28"/>
          <w:u w:val="single"/>
        </w:rPr>
      </w:pPr>
      <w:r w:rsidRPr="000E0ACC">
        <w:rPr>
          <w:rFonts w:ascii="Book Antiqua" w:hAnsi="Book Antiqua" w:cstheme="minorHAnsi"/>
          <w:b/>
          <w:sz w:val="28"/>
          <w:szCs w:val="28"/>
          <w:u w:val="single"/>
        </w:rPr>
        <w:t>VERIFICATION:</w:t>
      </w:r>
    </w:p>
    <w:p w:rsidR="00650077" w:rsidRPr="000E0ACC" w:rsidRDefault="00650077" w:rsidP="00650077">
      <w:pPr>
        <w:pStyle w:val="BodyText"/>
        <w:tabs>
          <w:tab w:val="left" w:pos="-360"/>
        </w:tabs>
        <w:spacing w:line="360" w:lineRule="auto"/>
        <w:ind w:left="-360" w:right="60" w:hanging="360"/>
        <w:rPr>
          <w:rFonts w:ascii="Book Antiqua" w:hAnsi="Book Antiqua" w:cstheme="minorHAnsi"/>
          <w:sz w:val="28"/>
          <w:szCs w:val="28"/>
        </w:rPr>
      </w:pPr>
      <w:r w:rsidRPr="000E0ACC">
        <w:rPr>
          <w:rFonts w:ascii="Book Antiqua" w:hAnsi="Book Antiqua" w:cstheme="minorHAnsi"/>
          <w:sz w:val="28"/>
          <w:szCs w:val="28"/>
        </w:rPr>
        <w:tab/>
        <w:t>Verified that the contents of the above affidavit are true and correct to my knowledge. No part of it is false and nothing has been concealed therein.</w:t>
      </w:r>
    </w:p>
    <w:p w:rsidR="00650077" w:rsidRPr="000E0ACC" w:rsidRDefault="00650077" w:rsidP="00650077">
      <w:pPr>
        <w:pStyle w:val="BodyText"/>
        <w:tabs>
          <w:tab w:val="left" w:pos="1426"/>
        </w:tabs>
        <w:spacing w:before="240"/>
        <w:ind w:right="60"/>
        <w:rPr>
          <w:rFonts w:ascii="Book Antiqua" w:hAnsi="Book Antiqua" w:cstheme="minorHAnsi"/>
          <w:sz w:val="28"/>
          <w:szCs w:val="28"/>
        </w:rPr>
      </w:pPr>
      <w:r w:rsidRPr="000E0ACC">
        <w:rPr>
          <w:rFonts w:ascii="Book Antiqua" w:hAnsi="Book Antiqua" w:cstheme="minorHAnsi"/>
          <w:sz w:val="28"/>
          <w:szCs w:val="28"/>
        </w:rPr>
        <w:t>CHANDIGARH                                                  Deponent</w:t>
      </w:r>
    </w:p>
    <w:p w:rsidR="00650077" w:rsidRPr="000E0ACC" w:rsidRDefault="00650077" w:rsidP="00650077">
      <w:pPr>
        <w:spacing w:after="0" w:line="240" w:lineRule="auto"/>
        <w:jc w:val="both"/>
        <w:rPr>
          <w:rFonts w:ascii="Book Antiqua" w:eastAsia="Times New Roman" w:hAnsi="Book Antiqua" w:cstheme="minorHAnsi"/>
          <w:color w:val="000000"/>
          <w:sz w:val="28"/>
          <w:szCs w:val="28"/>
        </w:rPr>
      </w:pPr>
      <w:r w:rsidRPr="000E0ACC">
        <w:rPr>
          <w:rFonts w:ascii="Book Antiqua" w:hAnsi="Book Antiqua" w:cstheme="minorHAnsi"/>
          <w:sz w:val="28"/>
          <w:szCs w:val="28"/>
        </w:rPr>
        <w:lastRenderedPageBreak/>
        <w:t>DATED:   .04.2016</w:t>
      </w:r>
      <w:r w:rsidRPr="000E0ACC">
        <w:rPr>
          <w:rFonts w:ascii="Book Antiqua" w:hAnsi="Book Antiqua" w:cstheme="minorHAnsi"/>
          <w:sz w:val="28"/>
          <w:szCs w:val="28"/>
        </w:rPr>
        <w:tab/>
      </w:r>
      <w:r w:rsidRPr="000E0ACC">
        <w:rPr>
          <w:rFonts w:ascii="Book Antiqua" w:hAnsi="Book Antiqua" w:cstheme="minorHAnsi"/>
          <w:sz w:val="28"/>
          <w:szCs w:val="28"/>
        </w:rPr>
        <w:tab/>
      </w:r>
      <w:r w:rsidRPr="000E0ACC">
        <w:rPr>
          <w:rFonts w:ascii="Book Antiqua" w:hAnsi="Book Antiqua" w:cstheme="minorHAnsi"/>
          <w:sz w:val="28"/>
          <w:szCs w:val="28"/>
        </w:rPr>
        <w:tab/>
      </w:r>
      <w:r w:rsidRPr="000E0ACC">
        <w:rPr>
          <w:rFonts w:ascii="Book Antiqua" w:hAnsi="Book Antiqua" w:cstheme="minorHAnsi"/>
          <w:sz w:val="28"/>
          <w:szCs w:val="28"/>
        </w:rPr>
        <w:tab/>
      </w:r>
      <w:r w:rsidRPr="000E0ACC">
        <w:rPr>
          <w:rFonts w:ascii="Book Antiqua" w:hAnsi="Book Antiqua" w:cstheme="minorHAnsi"/>
          <w:sz w:val="28"/>
          <w:szCs w:val="28"/>
        </w:rPr>
        <w:br w:type="page"/>
      </w:r>
    </w:p>
    <w:p w:rsidR="003179A1" w:rsidRPr="000E0ACC" w:rsidRDefault="00D737CA" w:rsidP="00B128D5">
      <w:pPr>
        <w:spacing w:after="0" w:line="480" w:lineRule="auto"/>
        <w:ind w:left="180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lastRenderedPageBreak/>
        <w:t xml:space="preserve">Petition u/s 482 Cr. P.C. </w:t>
      </w:r>
      <w:r w:rsidR="0085571D" w:rsidRPr="000E0ACC">
        <w:rPr>
          <w:rFonts w:ascii="Book Antiqua" w:eastAsia="Times New Roman" w:hAnsi="Book Antiqua" w:cs="Helvetica"/>
          <w:color w:val="000000"/>
          <w:sz w:val="28"/>
          <w:szCs w:val="28"/>
        </w:rPr>
        <w:t xml:space="preserve">for quashing of complaint </w:t>
      </w:r>
      <w:r w:rsidR="008263D9" w:rsidRPr="000E0ACC">
        <w:rPr>
          <w:rFonts w:ascii="Book Antiqua" w:eastAsia="Times New Roman" w:hAnsi="Book Antiqua" w:cs="Helvetica"/>
          <w:color w:val="000000"/>
          <w:sz w:val="28"/>
          <w:szCs w:val="28"/>
        </w:rPr>
        <w:t>c</w:t>
      </w:r>
      <w:r w:rsidR="003C5EFD" w:rsidRPr="000E0ACC">
        <w:rPr>
          <w:rFonts w:ascii="Book Antiqua" w:eastAsia="Times New Roman" w:hAnsi="Book Antiqua" w:cs="Helvetica"/>
          <w:color w:val="000000"/>
          <w:sz w:val="28"/>
          <w:szCs w:val="28"/>
        </w:rPr>
        <w:t>ase no.180 dated 4.6.2013</w:t>
      </w:r>
      <w:r w:rsidR="0085571D" w:rsidRPr="000E0ACC">
        <w:rPr>
          <w:rFonts w:ascii="Book Antiqua" w:eastAsia="Times New Roman" w:hAnsi="Book Antiqua" w:cs="Helvetica"/>
          <w:color w:val="000000"/>
          <w:sz w:val="28"/>
          <w:szCs w:val="28"/>
        </w:rPr>
        <w:t xml:space="preserve"> titled as Om Parkash V/s Satish and others ( i.e. Annexure P-1) summoning order dated 22.7.2013( i.e. </w:t>
      </w:r>
      <w:r w:rsidR="00B128D5" w:rsidRPr="000E0ACC">
        <w:rPr>
          <w:rFonts w:ascii="Book Antiqua" w:eastAsia="Times New Roman" w:hAnsi="Book Antiqua" w:cs="Helvetica"/>
          <w:color w:val="000000"/>
          <w:sz w:val="28"/>
          <w:szCs w:val="28"/>
        </w:rPr>
        <w:t>Annexure</w:t>
      </w:r>
      <w:r w:rsidR="0085571D" w:rsidRPr="000E0ACC">
        <w:rPr>
          <w:rFonts w:ascii="Book Antiqua" w:eastAsia="Times New Roman" w:hAnsi="Book Antiqua" w:cs="Helvetica"/>
          <w:color w:val="000000"/>
          <w:sz w:val="28"/>
          <w:szCs w:val="28"/>
        </w:rPr>
        <w:t xml:space="preserve"> P-2 </w:t>
      </w:r>
      <w:r w:rsidR="00B128D5" w:rsidRPr="000E0ACC">
        <w:rPr>
          <w:rFonts w:ascii="Book Antiqua" w:eastAsia="Times New Roman" w:hAnsi="Book Antiqua" w:cs="Helvetica"/>
          <w:color w:val="000000"/>
          <w:sz w:val="28"/>
          <w:szCs w:val="28"/>
        </w:rPr>
        <w:t xml:space="preserve">) </w:t>
      </w:r>
      <w:r w:rsidR="0085571D" w:rsidRPr="000E0ACC">
        <w:rPr>
          <w:rFonts w:ascii="Book Antiqua" w:eastAsia="Times New Roman" w:hAnsi="Book Antiqua" w:cs="Helvetica"/>
          <w:color w:val="000000"/>
          <w:sz w:val="28"/>
          <w:szCs w:val="28"/>
        </w:rPr>
        <w:t xml:space="preserve">passed by the Ld. JMIC. Gurgaon </w:t>
      </w:r>
      <w:r w:rsidR="00B02053" w:rsidRPr="000E0ACC">
        <w:rPr>
          <w:rFonts w:ascii="Book Antiqua" w:eastAsia="Times New Roman" w:hAnsi="Book Antiqua" w:cs="Helvetica"/>
          <w:color w:val="000000"/>
          <w:sz w:val="28"/>
          <w:szCs w:val="28"/>
        </w:rPr>
        <w:t xml:space="preserve">( qua to the petitioner) </w:t>
      </w:r>
      <w:r w:rsidR="008263D9" w:rsidRPr="000E0ACC">
        <w:rPr>
          <w:rFonts w:ascii="Book Antiqua" w:eastAsia="Times New Roman" w:hAnsi="Book Antiqua" w:cs="Helvetica"/>
          <w:color w:val="000000"/>
          <w:sz w:val="28"/>
          <w:szCs w:val="28"/>
        </w:rPr>
        <w:t xml:space="preserve">as well as  order </w:t>
      </w:r>
      <w:r w:rsidR="0085571D" w:rsidRPr="000E0ACC">
        <w:rPr>
          <w:rFonts w:ascii="Book Antiqua" w:eastAsia="Times New Roman" w:hAnsi="Book Antiqua" w:cs="Helvetica"/>
          <w:color w:val="000000"/>
          <w:sz w:val="28"/>
          <w:szCs w:val="28"/>
        </w:rPr>
        <w:t xml:space="preserve"> dated 5.1.2016 passed</w:t>
      </w:r>
      <w:r w:rsidR="00B128D5" w:rsidRPr="000E0ACC">
        <w:rPr>
          <w:rFonts w:ascii="Book Antiqua" w:eastAsia="Times New Roman" w:hAnsi="Book Antiqua" w:cs="Helvetica"/>
          <w:color w:val="000000"/>
          <w:sz w:val="28"/>
          <w:szCs w:val="28"/>
        </w:rPr>
        <w:t xml:space="preserve"> </w:t>
      </w:r>
      <w:r w:rsidR="0085571D" w:rsidRPr="000E0ACC">
        <w:rPr>
          <w:rFonts w:ascii="Book Antiqua" w:eastAsia="Times New Roman" w:hAnsi="Book Antiqua" w:cs="Helvetica"/>
          <w:color w:val="000000"/>
          <w:sz w:val="28"/>
          <w:szCs w:val="28"/>
        </w:rPr>
        <w:t xml:space="preserve">by Ld. Addl. Sessions Judge, Gurgaon ( i.e. Annexure P-3) where by the revision </w:t>
      </w:r>
      <w:r w:rsidR="00B128D5" w:rsidRPr="000E0ACC">
        <w:rPr>
          <w:rFonts w:ascii="Book Antiqua" w:eastAsia="Times New Roman" w:hAnsi="Book Antiqua" w:cs="Helvetica"/>
          <w:color w:val="000000"/>
          <w:sz w:val="28"/>
          <w:szCs w:val="28"/>
        </w:rPr>
        <w:t>petition</w:t>
      </w:r>
      <w:r w:rsidR="0085571D" w:rsidRPr="000E0ACC">
        <w:rPr>
          <w:rFonts w:ascii="Book Antiqua" w:eastAsia="Times New Roman" w:hAnsi="Book Antiqua" w:cs="Helvetica"/>
          <w:color w:val="000000"/>
          <w:sz w:val="28"/>
          <w:szCs w:val="28"/>
        </w:rPr>
        <w:t xml:space="preserve"> filed by the petitioner was erroneously dismissed</w:t>
      </w:r>
      <w:r w:rsidR="00B128D5" w:rsidRPr="000E0ACC">
        <w:rPr>
          <w:rFonts w:ascii="Book Antiqua" w:eastAsia="Times New Roman" w:hAnsi="Book Antiqua" w:cs="Helvetica"/>
          <w:color w:val="000000"/>
          <w:sz w:val="28"/>
          <w:szCs w:val="28"/>
        </w:rPr>
        <w:t>.</w:t>
      </w:r>
    </w:p>
    <w:p w:rsidR="00D12842" w:rsidRPr="000E0ACC" w:rsidRDefault="00D12842" w:rsidP="007725C5">
      <w:pPr>
        <w:spacing w:line="480" w:lineRule="auto"/>
        <w:jc w:val="both"/>
        <w:rPr>
          <w:rFonts w:ascii="Book Antiqua" w:hAnsi="Book Antiqua"/>
          <w:i/>
          <w:sz w:val="28"/>
          <w:szCs w:val="28"/>
        </w:rPr>
      </w:pPr>
    </w:p>
    <w:p w:rsidR="007725C5" w:rsidRPr="000E0ACC" w:rsidRDefault="007725C5" w:rsidP="007725C5">
      <w:pPr>
        <w:spacing w:line="480" w:lineRule="auto"/>
        <w:jc w:val="both"/>
        <w:rPr>
          <w:rFonts w:ascii="Book Antiqua" w:hAnsi="Book Antiqua"/>
          <w:i/>
          <w:sz w:val="28"/>
          <w:szCs w:val="28"/>
        </w:rPr>
      </w:pPr>
      <w:r w:rsidRPr="000E0ACC">
        <w:rPr>
          <w:rFonts w:ascii="Book Antiqua" w:hAnsi="Book Antiqua"/>
          <w:i/>
          <w:sz w:val="28"/>
          <w:szCs w:val="28"/>
        </w:rPr>
        <w:t>RESPECTFULLY SHOWETH</w:t>
      </w:r>
    </w:p>
    <w:p w:rsidR="007725C5" w:rsidRPr="000E0ACC" w:rsidRDefault="007725C5" w:rsidP="009D3C19">
      <w:pPr>
        <w:pStyle w:val="ListParagraph"/>
        <w:numPr>
          <w:ilvl w:val="0"/>
          <w:numId w:val="1"/>
        </w:numPr>
        <w:spacing w:line="480" w:lineRule="auto"/>
        <w:ind w:left="0" w:firstLine="0"/>
        <w:jc w:val="both"/>
        <w:rPr>
          <w:rFonts w:ascii="Book Antiqua" w:hAnsi="Book Antiqua"/>
          <w:sz w:val="28"/>
          <w:szCs w:val="28"/>
        </w:rPr>
      </w:pPr>
      <w:r w:rsidRPr="000E0ACC">
        <w:rPr>
          <w:rFonts w:ascii="Book Antiqua" w:hAnsi="Book Antiqua"/>
          <w:sz w:val="28"/>
          <w:szCs w:val="28"/>
        </w:rPr>
        <w:t>That the petitioner is a  res</w:t>
      </w:r>
      <w:r w:rsidR="0033711B" w:rsidRPr="000E0ACC">
        <w:rPr>
          <w:rFonts w:ascii="Book Antiqua" w:hAnsi="Book Antiqua"/>
          <w:sz w:val="28"/>
          <w:szCs w:val="28"/>
        </w:rPr>
        <w:t>ident of Haryana State</w:t>
      </w:r>
      <w:r w:rsidRPr="000E0ACC">
        <w:rPr>
          <w:rFonts w:ascii="Book Antiqua" w:hAnsi="Book Antiqua"/>
          <w:sz w:val="28"/>
          <w:szCs w:val="28"/>
        </w:rPr>
        <w:t xml:space="preserve"> and as </w:t>
      </w:r>
      <w:r w:rsidR="0033711B" w:rsidRPr="000E0ACC">
        <w:rPr>
          <w:rFonts w:ascii="Book Antiqua" w:hAnsi="Book Antiqua"/>
          <w:sz w:val="28"/>
          <w:szCs w:val="28"/>
        </w:rPr>
        <w:t xml:space="preserve">such being a citizen of India, </w:t>
      </w:r>
      <w:r w:rsidRPr="000E0ACC">
        <w:rPr>
          <w:rFonts w:ascii="Book Antiqua" w:hAnsi="Book Antiqua"/>
          <w:sz w:val="28"/>
          <w:szCs w:val="28"/>
        </w:rPr>
        <w:t xml:space="preserve">he is fully competent </w:t>
      </w:r>
      <w:r w:rsidR="0033711B" w:rsidRPr="000E0ACC">
        <w:rPr>
          <w:rFonts w:ascii="Book Antiqua" w:hAnsi="Book Antiqua"/>
          <w:sz w:val="28"/>
          <w:szCs w:val="28"/>
        </w:rPr>
        <w:t xml:space="preserve">to invoke the extraordinary </w:t>
      </w:r>
      <w:r w:rsidRPr="000E0ACC">
        <w:rPr>
          <w:rFonts w:ascii="Book Antiqua" w:hAnsi="Book Antiqua"/>
          <w:sz w:val="28"/>
          <w:szCs w:val="28"/>
        </w:rPr>
        <w:t xml:space="preserve"> jurisdiction</w:t>
      </w:r>
      <w:r w:rsidR="0033711B" w:rsidRPr="000E0ACC">
        <w:rPr>
          <w:rFonts w:ascii="Book Antiqua" w:hAnsi="Book Antiqua"/>
          <w:sz w:val="28"/>
          <w:szCs w:val="28"/>
        </w:rPr>
        <w:t xml:space="preserve"> of this Hon’ble Court by way of this petition </w:t>
      </w:r>
      <w:r w:rsidRPr="000E0ACC">
        <w:rPr>
          <w:rFonts w:ascii="Book Antiqua" w:hAnsi="Book Antiqua"/>
          <w:sz w:val="28"/>
          <w:szCs w:val="28"/>
        </w:rPr>
        <w:t>.</w:t>
      </w:r>
    </w:p>
    <w:p w:rsidR="004A0946" w:rsidRPr="000E0ACC" w:rsidRDefault="002C7225" w:rsidP="009D3C19">
      <w:pPr>
        <w:pStyle w:val="ListParagraph"/>
        <w:numPr>
          <w:ilvl w:val="0"/>
          <w:numId w:val="1"/>
        </w:numPr>
        <w:spacing w:line="480" w:lineRule="auto"/>
        <w:ind w:left="0" w:firstLine="0"/>
        <w:jc w:val="both"/>
        <w:rPr>
          <w:rFonts w:ascii="Book Antiqua" w:hAnsi="Book Antiqua"/>
          <w:sz w:val="28"/>
          <w:szCs w:val="28"/>
        </w:rPr>
      </w:pPr>
      <w:r w:rsidRPr="000E0ACC">
        <w:rPr>
          <w:rFonts w:ascii="Book Antiqua" w:hAnsi="Book Antiqua"/>
          <w:sz w:val="28"/>
          <w:szCs w:val="28"/>
        </w:rPr>
        <w:t>That the facts , in brief,</w:t>
      </w:r>
      <w:r w:rsidR="00087B00" w:rsidRPr="000E0ACC">
        <w:rPr>
          <w:rFonts w:ascii="Book Antiqua" w:hAnsi="Book Antiqua"/>
          <w:sz w:val="28"/>
          <w:szCs w:val="28"/>
        </w:rPr>
        <w:t xml:space="preserve"> are   that</w:t>
      </w:r>
      <w:r w:rsidRPr="000E0ACC">
        <w:rPr>
          <w:rFonts w:ascii="Book Antiqua" w:hAnsi="Book Antiqua"/>
          <w:sz w:val="28"/>
          <w:szCs w:val="28"/>
        </w:rPr>
        <w:t xml:space="preserve"> the </w:t>
      </w:r>
      <w:r w:rsidR="00087B00" w:rsidRPr="000E0ACC">
        <w:rPr>
          <w:rFonts w:ascii="Book Antiqua" w:hAnsi="Book Antiqua"/>
          <w:sz w:val="28"/>
          <w:szCs w:val="28"/>
        </w:rPr>
        <w:t xml:space="preserve"> criminal complaint</w:t>
      </w:r>
      <w:r w:rsidR="00C36A8E" w:rsidRPr="000E0ACC">
        <w:rPr>
          <w:rFonts w:ascii="Book Antiqua" w:hAnsi="Book Antiqua"/>
          <w:sz w:val="28"/>
          <w:szCs w:val="28"/>
        </w:rPr>
        <w:t xml:space="preserve"> no180 dated 4.6.2013</w:t>
      </w:r>
      <w:r w:rsidR="00087B00" w:rsidRPr="000E0ACC">
        <w:rPr>
          <w:rFonts w:ascii="Book Antiqua" w:hAnsi="Book Antiqua"/>
          <w:sz w:val="28"/>
          <w:szCs w:val="28"/>
        </w:rPr>
        <w:t xml:space="preserve"> is filed by the complainant under section 420/467/468/120-B of I.P.C. and under Section 31 of the Representation of People Act-1950</w:t>
      </w:r>
      <w:r w:rsidRPr="000E0ACC">
        <w:rPr>
          <w:rFonts w:ascii="Book Antiqua" w:hAnsi="Book Antiqua"/>
          <w:sz w:val="28"/>
          <w:szCs w:val="28"/>
        </w:rPr>
        <w:t xml:space="preserve"> before the Ld. JMIC Gurgaon in case titled Om Parkash V/S Satish and others , </w:t>
      </w:r>
      <w:r w:rsidR="009B356E" w:rsidRPr="000E0ACC">
        <w:rPr>
          <w:rFonts w:ascii="Book Antiqua" w:hAnsi="Book Antiqua"/>
          <w:sz w:val="28"/>
          <w:szCs w:val="28"/>
        </w:rPr>
        <w:t>summoning</w:t>
      </w:r>
      <w:r w:rsidRPr="000E0ACC">
        <w:rPr>
          <w:rFonts w:ascii="Book Antiqua" w:hAnsi="Book Antiqua"/>
          <w:sz w:val="28"/>
          <w:szCs w:val="28"/>
        </w:rPr>
        <w:t xml:space="preserve"> the petitioner </w:t>
      </w:r>
      <w:r w:rsidR="009B356E" w:rsidRPr="000E0ACC">
        <w:rPr>
          <w:rFonts w:ascii="Book Antiqua" w:hAnsi="Book Antiqua"/>
          <w:sz w:val="28"/>
          <w:szCs w:val="28"/>
        </w:rPr>
        <w:t>along with</w:t>
      </w:r>
      <w:r w:rsidRPr="000E0ACC">
        <w:rPr>
          <w:rFonts w:ascii="Book Antiqua" w:hAnsi="Book Antiqua"/>
          <w:sz w:val="28"/>
          <w:szCs w:val="28"/>
        </w:rPr>
        <w:t xml:space="preserve"> other accused</w:t>
      </w:r>
      <w:r w:rsidR="009B356E" w:rsidRPr="000E0ACC">
        <w:rPr>
          <w:rFonts w:ascii="Book Antiqua" w:hAnsi="Book Antiqua"/>
          <w:sz w:val="28"/>
          <w:szCs w:val="28"/>
        </w:rPr>
        <w:t>.</w:t>
      </w:r>
      <w:r w:rsidRPr="000E0ACC">
        <w:rPr>
          <w:rFonts w:ascii="Book Antiqua" w:hAnsi="Book Antiqua"/>
          <w:sz w:val="28"/>
          <w:szCs w:val="28"/>
        </w:rPr>
        <w:t xml:space="preserve"> </w:t>
      </w:r>
      <w:r w:rsidR="009B356E" w:rsidRPr="000E0ACC">
        <w:rPr>
          <w:rFonts w:ascii="Book Antiqua" w:hAnsi="Book Antiqua"/>
          <w:sz w:val="28"/>
          <w:szCs w:val="28"/>
        </w:rPr>
        <w:t xml:space="preserve"> </w:t>
      </w:r>
    </w:p>
    <w:p w:rsidR="00D12842" w:rsidRPr="000E0ACC" w:rsidRDefault="001C7551" w:rsidP="00781045">
      <w:pPr>
        <w:pStyle w:val="ListParagraph"/>
        <w:spacing w:line="480" w:lineRule="auto"/>
        <w:ind w:left="0"/>
        <w:jc w:val="both"/>
        <w:rPr>
          <w:rFonts w:ascii="Book Antiqua" w:hAnsi="Book Antiqua"/>
          <w:sz w:val="28"/>
          <w:szCs w:val="28"/>
        </w:rPr>
      </w:pPr>
      <w:r w:rsidRPr="000E0ACC">
        <w:rPr>
          <w:rFonts w:ascii="Book Antiqua" w:hAnsi="Book Antiqua"/>
          <w:sz w:val="28"/>
          <w:szCs w:val="28"/>
        </w:rPr>
        <w:t xml:space="preserve">         </w:t>
      </w:r>
    </w:p>
    <w:p w:rsidR="00087B00" w:rsidRPr="000E0ACC" w:rsidRDefault="00D12842" w:rsidP="00781045">
      <w:pPr>
        <w:pStyle w:val="ListParagraph"/>
        <w:spacing w:line="480" w:lineRule="auto"/>
        <w:ind w:left="0"/>
        <w:jc w:val="both"/>
        <w:rPr>
          <w:rFonts w:ascii="Book Antiqua" w:hAnsi="Book Antiqua"/>
          <w:b/>
          <w:sz w:val="28"/>
          <w:szCs w:val="28"/>
        </w:rPr>
      </w:pPr>
      <w:r w:rsidRPr="000E0ACC">
        <w:rPr>
          <w:rFonts w:ascii="Book Antiqua" w:hAnsi="Book Antiqua"/>
          <w:sz w:val="28"/>
          <w:szCs w:val="28"/>
        </w:rPr>
        <w:t xml:space="preserve">           </w:t>
      </w:r>
      <w:r w:rsidR="001C7551" w:rsidRPr="000E0ACC">
        <w:rPr>
          <w:rFonts w:ascii="Book Antiqua" w:hAnsi="Book Antiqua"/>
          <w:sz w:val="28"/>
          <w:szCs w:val="28"/>
        </w:rPr>
        <w:t xml:space="preserve"> T</w:t>
      </w:r>
      <w:r w:rsidR="00087B00" w:rsidRPr="000E0ACC">
        <w:rPr>
          <w:rFonts w:ascii="Book Antiqua" w:hAnsi="Book Antiqua"/>
          <w:sz w:val="28"/>
          <w:szCs w:val="28"/>
        </w:rPr>
        <w:t xml:space="preserve">he </w:t>
      </w:r>
      <w:r w:rsidR="009B356E" w:rsidRPr="000E0ACC">
        <w:rPr>
          <w:rFonts w:ascii="Book Antiqua" w:hAnsi="Book Antiqua"/>
          <w:sz w:val="28"/>
          <w:szCs w:val="28"/>
        </w:rPr>
        <w:t>complainant</w:t>
      </w:r>
      <w:r w:rsidR="00087B00" w:rsidRPr="000E0ACC">
        <w:rPr>
          <w:rFonts w:ascii="Book Antiqua" w:hAnsi="Book Antiqua"/>
          <w:sz w:val="28"/>
          <w:szCs w:val="28"/>
        </w:rPr>
        <w:t xml:space="preserve"> is the Secretary of Matadata Jagrookta Manch, Gurgaon</w:t>
      </w:r>
      <w:r w:rsidR="002C7225" w:rsidRPr="000E0ACC">
        <w:rPr>
          <w:rFonts w:ascii="Book Antiqua" w:hAnsi="Book Antiqua"/>
          <w:sz w:val="28"/>
          <w:szCs w:val="28"/>
        </w:rPr>
        <w:t xml:space="preserve">. It has been stated that all accused persons in </w:t>
      </w:r>
      <w:r w:rsidR="002C7225" w:rsidRPr="000E0ACC">
        <w:rPr>
          <w:rFonts w:ascii="Book Antiqua" w:hAnsi="Book Antiqua"/>
          <w:sz w:val="28"/>
          <w:szCs w:val="28"/>
        </w:rPr>
        <w:lastRenderedPageBreak/>
        <w:t>connivance with is other hatched a criminal conspiracy , manipulated forged documents. Accused no1 has impersonated himself as Surender s/o Sh. Shri Chand and is relative of accused no.14 Sh. Sukhbir Kataria</w:t>
      </w:r>
      <w:r w:rsidR="00EA2DB2" w:rsidRPr="000E0ACC">
        <w:rPr>
          <w:rFonts w:ascii="Book Antiqua" w:hAnsi="Book Antiqua"/>
          <w:sz w:val="28"/>
          <w:szCs w:val="28"/>
        </w:rPr>
        <w:t>,</w:t>
      </w:r>
      <w:r w:rsidR="002C7225" w:rsidRPr="000E0ACC">
        <w:rPr>
          <w:rFonts w:ascii="Book Antiqua" w:hAnsi="Book Antiqua"/>
          <w:sz w:val="28"/>
          <w:szCs w:val="28"/>
        </w:rPr>
        <w:t xml:space="preserve"> MLA. </w:t>
      </w:r>
      <w:r w:rsidR="00EA2DB2" w:rsidRPr="000E0ACC">
        <w:rPr>
          <w:rFonts w:ascii="Book Antiqua" w:hAnsi="Book Antiqua"/>
          <w:sz w:val="28"/>
          <w:szCs w:val="28"/>
        </w:rPr>
        <w:t>Similarly,</w:t>
      </w:r>
      <w:r w:rsidR="009B356E" w:rsidRPr="000E0ACC">
        <w:rPr>
          <w:rFonts w:ascii="Book Antiqua" w:hAnsi="Book Antiqua"/>
          <w:sz w:val="28"/>
          <w:szCs w:val="28"/>
        </w:rPr>
        <w:t xml:space="preserve"> accused no.2 to 13 impersonate</w:t>
      </w:r>
      <w:r w:rsidR="00B437B3" w:rsidRPr="000E0ACC">
        <w:rPr>
          <w:rFonts w:ascii="Book Antiqua" w:hAnsi="Book Antiqua"/>
          <w:sz w:val="28"/>
          <w:szCs w:val="28"/>
        </w:rPr>
        <w:t>d being relative s of accused no</w:t>
      </w:r>
      <w:r w:rsidR="009B356E" w:rsidRPr="000E0ACC">
        <w:rPr>
          <w:rFonts w:ascii="Book Antiqua" w:hAnsi="Book Antiqua"/>
          <w:sz w:val="28"/>
          <w:szCs w:val="28"/>
        </w:rPr>
        <w:t xml:space="preserve">.14 . It is further alleged that accused no.14 acted as mastermind all their forgery in connivance with accused no. 15 and 16 </w:t>
      </w:r>
      <w:r w:rsidR="00EA2DB2" w:rsidRPr="000E0ACC">
        <w:rPr>
          <w:rFonts w:ascii="Book Antiqua" w:hAnsi="Book Antiqua"/>
          <w:sz w:val="28"/>
          <w:szCs w:val="28"/>
        </w:rPr>
        <w:t>(Petitioner</w:t>
      </w:r>
      <w:r w:rsidR="009B356E" w:rsidRPr="000E0ACC">
        <w:rPr>
          <w:rFonts w:ascii="Book Antiqua" w:hAnsi="Book Antiqua"/>
          <w:sz w:val="28"/>
          <w:szCs w:val="28"/>
        </w:rPr>
        <w:t xml:space="preserve">) </w:t>
      </w:r>
      <w:r w:rsidR="001F0C58" w:rsidRPr="000E0ACC">
        <w:rPr>
          <w:rFonts w:ascii="Book Antiqua" w:hAnsi="Book Antiqua"/>
          <w:sz w:val="28"/>
          <w:szCs w:val="28"/>
        </w:rPr>
        <w:t>.</w:t>
      </w:r>
      <w:r w:rsidR="006266B2" w:rsidRPr="000E0ACC">
        <w:rPr>
          <w:rFonts w:ascii="Book Antiqua" w:hAnsi="Book Antiqua"/>
          <w:sz w:val="28"/>
          <w:szCs w:val="28"/>
        </w:rPr>
        <w:t xml:space="preserve"> A true translated copy of the </w:t>
      </w:r>
      <w:r w:rsidR="00932747" w:rsidRPr="000E0ACC">
        <w:rPr>
          <w:rFonts w:ascii="Book Antiqua" w:hAnsi="Book Antiqua"/>
          <w:sz w:val="28"/>
          <w:szCs w:val="28"/>
        </w:rPr>
        <w:t>complaint</w:t>
      </w:r>
      <w:r w:rsidR="006266B2" w:rsidRPr="000E0ACC">
        <w:rPr>
          <w:rFonts w:ascii="Book Antiqua" w:hAnsi="Book Antiqua"/>
          <w:sz w:val="28"/>
          <w:szCs w:val="28"/>
        </w:rPr>
        <w:t xml:space="preserve"> dated 4.6.2013 is attached herewith as </w:t>
      </w:r>
      <w:r w:rsidR="006266B2" w:rsidRPr="000E0ACC">
        <w:rPr>
          <w:rFonts w:ascii="Book Antiqua" w:hAnsi="Book Antiqua"/>
          <w:b/>
          <w:sz w:val="28"/>
          <w:szCs w:val="28"/>
        </w:rPr>
        <w:t>Annexure P-1.</w:t>
      </w:r>
    </w:p>
    <w:p w:rsidR="005B3FC1" w:rsidRPr="000E0ACC" w:rsidRDefault="00DD40E8" w:rsidP="009D3C19">
      <w:pPr>
        <w:pStyle w:val="ListParagraph"/>
        <w:numPr>
          <w:ilvl w:val="0"/>
          <w:numId w:val="1"/>
        </w:numPr>
        <w:spacing w:line="480" w:lineRule="auto"/>
        <w:ind w:left="0" w:firstLine="0"/>
        <w:jc w:val="both"/>
        <w:rPr>
          <w:rFonts w:ascii="Book Antiqua" w:hAnsi="Book Antiqua"/>
          <w:b/>
          <w:sz w:val="28"/>
          <w:szCs w:val="28"/>
        </w:rPr>
      </w:pPr>
      <w:r w:rsidRPr="000E0ACC">
        <w:rPr>
          <w:rFonts w:ascii="Book Antiqua" w:hAnsi="Book Antiqua"/>
          <w:sz w:val="28"/>
          <w:szCs w:val="28"/>
        </w:rPr>
        <w:t xml:space="preserve">That the respondent </w:t>
      </w:r>
      <w:r w:rsidR="005B3FC1" w:rsidRPr="000E0ACC">
        <w:rPr>
          <w:rFonts w:ascii="Book Antiqua" w:hAnsi="Book Antiqua"/>
          <w:sz w:val="28"/>
          <w:szCs w:val="28"/>
        </w:rPr>
        <w:t xml:space="preserve">( complainant ) alleged illegal acts relating to bogus voting etc. against 16 persons including the petitioner at sr. no.16 and alleging that petitioner/accused </w:t>
      </w:r>
      <w:r w:rsidR="00872342" w:rsidRPr="000E0ACC">
        <w:rPr>
          <w:rFonts w:ascii="Book Antiqua" w:hAnsi="Book Antiqua"/>
          <w:sz w:val="28"/>
          <w:szCs w:val="28"/>
        </w:rPr>
        <w:t>who is the</w:t>
      </w:r>
      <w:r w:rsidR="00B437B3" w:rsidRPr="000E0ACC">
        <w:rPr>
          <w:rFonts w:ascii="Book Antiqua" w:hAnsi="Book Antiqua"/>
          <w:sz w:val="28"/>
          <w:szCs w:val="28"/>
        </w:rPr>
        <w:t xml:space="preserve"> Police Officer (</w:t>
      </w:r>
      <w:r w:rsidR="00872342" w:rsidRPr="000E0ACC">
        <w:rPr>
          <w:rFonts w:ascii="Book Antiqua" w:hAnsi="Book Antiqua"/>
          <w:sz w:val="28"/>
          <w:szCs w:val="28"/>
        </w:rPr>
        <w:t xml:space="preserve"> D</w:t>
      </w:r>
      <w:r w:rsidRPr="000E0ACC">
        <w:rPr>
          <w:rFonts w:ascii="Book Antiqua" w:hAnsi="Book Antiqua"/>
          <w:sz w:val="28"/>
          <w:szCs w:val="28"/>
        </w:rPr>
        <w:t>.</w:t>
      </w:r>
      <w:r w:rsidR="00872342" w:rsidRPr="000E0ACC">
        <w:rPr>
          <w:rFonts w:ascii="Book Antiqua" w:hAnsi="Book Antiqua"/>
          <w:sz w:val="28"/>
          <w:szCs w:val="28"/>
        </w:rPr>
        <w:t>S</w:t>
      </w:r>
      <w:r w:rsidRPr="000E0ACC">
        <w:rPr>
          <w:rFonts w:ascii="Book Antiqua" w:hAnsi="Book Antiqua"/>
          <w:sz w:val="28"/>
          <w:szCs w:val="28"/>
        </w:rPr>
        <w:t>.</w:t>
      </w:r>
      <w:r w:rsidR="00872342" w:rsidRPr="000E0ACC">
        <w:rPr>
          <w:rFonts w:ascii="Book Antiqua" w:hAnsi="Book Antiqua"/>
          <w:sz w:val="28"/>
          <w:szCs w:val="28"/>
        </w:rPr>
        <w:t>P</w:t>
      </w:r>
      <w:r w:rsidRPr="000E0ACC">
        <w:rPr>
          <w:rFonts w:ascii="Book Antiqua" w:hAnsi="Book Antiqua"/>
          <w:sz w:val="28"/>
          <w:szCs w:val="28"/>
        </w:rPr>
        <w:t>.</w:t>
      </w:r>
      <w:r w:rsidR="00B437B3" w:rsidRPr="000E0ACC">
        <w:rPr>
          <w:rFonts w:ascii="Book Antiqua" w:hAnsi="Book Antiqua"/>
          <w:sz w:val="28"/>
          <w:szCs w:val="28"/>
        </w:rPr>
        <w:t>)</w:t>
      </w:r>
      <w:r w:rsidR="00872342" w:rsidRPr="000E0ACC">
        <w:rPr>
          <w:rFonts w:ascii="Book Antiqua" w:hAnsi="Book Antiqua"/>
          <w:sz w:val="28"/>
          <w:szCs w:val="28"/>
        </w:rPr>
        <w:t xml:space="preserve"> </w:t>
      </w:r>
      <w:r w:rsidR="005B3FC1" w:rsidRPr="000E0ACC">
        <w:rPr>
          <w:rFonts w:ascii="Book Antiqua" w:hAnsi="Book Antiqua"/>
          <w:sz w:val="28"/>
          <w:szCs w:val="28"/>
        </w:rPr>
        <w:t>tried to save the other accused a</w:t>
      </w:r>
      <w:r w:rsidR="00B437B3" w:rsidRPr="000E0ACC">
        <w:rPr>
          <w:rFonts w:ascii="Book Antiqua" w:hAnsi="Book Antiqua"/>
          <w:sz w:val="28"/>
          <w:szCs w:val="28"/>
        </w:rPr>
        <w:t xml:space="preserve">nd upon said allegations ld. </w:t>
      </w:r>
      <w:r w:rsidR="005B3FC1" w:rsidRPr="000E0ACC">
        <w:rPr>
          <w:rFonts w:ascii="Book Antiqua" w:hAnsi="Book Antiqua"/>
          <w:sz w:val="28"/>
          <w:szCs w:val="28"/>
        </w:rPr>
        <w:t xml:space="preserve"> Court of JMIC ,Gurgaon vide summoning order dated 22.7.2013 summoned the petitioner along with other accused person under section 420/467/468,471 read with 120-I.P.C . and the petitioner is made to suffer</w:t>
      </w:r>
      <w:r w:rsidR="00872342" w:rsidRPr="000E0ACC">
        <w:rPr>
          <w:rFonts w:ascii="Book Antiqua" w:hAnsi="Book Antiqua"/>
          <w:sz w:val="28"/>
          <w:szCs w:val="28"/>
        </w:rPr>
        <w:t xml:space="preserve"> a c</w:t>
      </w:r>
      <w:r w:rsidR="005B3FC1" w:rsidRPr="000E0ACC">
        <w:rPr>
          <w:rFonts w:ascii="Book Antiqua" w:hAnsi="Book Antiqua"/>
          <w:sz w:val="28"/>
          <w:szCs w:val="28"/>
        </w:rPr>
        <w:t>riminal case</w:t>
      </w:r>
      <w:r w:rsidR="00B437B3" w:rsidRPr="000E0ACC">
        <w:rPr>
          <w:rFonts w:ascii="Book Antiqua" w:hAnsi="Book Antiqua"/>
          <w:sz w:val="28"/>
          <w:szCs w:val="28"/>
        </w:rPr>
        <w:t xml:space="preserve"> against</w:t>
      </w:r>
      <w:r w:rsidR="005B3FC1" w:rsidRPr="000E0ACC">
        <w:rPr>
          <w:rFonts w:ascii="Book Antiqua" w:hAnsi="Book Antiqua"/>
          <w:sz w:val="28"/>
          <w:szCs w:val="28"/>
        </w:rPr>
        <w:t xml:space="preserve"> </w:t>
      </w:r>
      <w:r w:rsidR="005B69A5" w:rsidRPr="000E0ACC">
        <w:rPr>
          <w:rFonts w:ascii="Book Antiqua" w:hAnsi="Book Antiqua"/>
          <w:sz w:val="28"/>
          <w:szCs w:val="28"/>
        </w:rPr>
        <w:t xml:space="preserve">him though the complaint did not at all disclose any prima facie case </w:t>
      </w:r>
      <w:r w:rsidR="00884DF8" w:rsidRPr="000E0ACC">
        <w:rPr>
          <w:rFonts w:ascii="Book Antiqua" w:hAnsi="Book Antiqua"/>
          <w:sz w:val="28"/>
          <w:szCs w:val="28"/>
        </w:rPr>
        <w:t>against</w:t>
      </w:r>
      <w:r w:rsidR="005B69A5" w:rsidRPr="000E0ACC">
        <w:rPr>
          <w:rFonts w:ascii="Book Antiqua" w:hAnsi="Book Antiqua"/>
          <w:sz w:val="28"/>
          <w:szCs w:val="28"/>
        </w:rPr>
        <w:t xml:space="preserve"> him nor is he in any manner involved in the alleged role </w:t>
      </w:r>
      <w:r w:rsidR="00884DF8" w:rsidRPr="000E0ACC">
        <w:rPr>
          <w:rFonts w:ascii="Book Antiqua" w:hAnsi="Book Antiqua"/>
          <w:sz w:val="28"/>
          <w:szCs w:val="28"/>
        </w:rPr>
        <w:t>regarding</w:t>
      </w:r>
      <w:r w:rsidR="005B69A5" w:rsidRPr="000E0ACC">
        <w:rPr>
          <w:rFonts w:ascii="Book Antiqua" w:hAnsi="Book Antiqua"/>
          <w:sz w:val="28"/>
          <w:szCs w:val="28"/>
        </w:rPr>
        <w:t xml:space="preserve"> bogus votes rather he came to be posted as Assistant </w:t>
      </w:r>
      <w:r w:rsidR="00884DF8" w:rsidRPr="000E0ACC">
        <w:rPr>
          <w:rFonts w:ascii="Book Antiqua" w:hAnsi="Book Antiqua"/>
          <w:sz w:val="28"/>
          <w:szCs w:val="28"/>
        </w:rPr>
        <w:t>Commissioner</w:t>
      </w:r>
      <w:r w:rsidR="005B69A5" w:rsidRPr="000E0ACC">
        <w:rPr>
          <w:rFonts w:ascii="Book Antiqua" w:hAnsi="Book Antiqua"/>
          <w:sz w:val="28"/>
          <w:szCs w:val="28"/>
        </w:rPr>
        <w:t xml:space="preserve"> of </w:t>
      </w:r>
      <w:r w:rsidR="00884DF8" w:rsidRPr="000E0ACC">
        <w:rPr>
          <w:rFonts w:ascii="Book Antiqua" w:hAnsi="Book Antiqua"/>
          <w:sz w:val="28"/>
          <w:szCs w:val="28"/>
        </w:rPr>
        <w:t>Police</w:t>
      </w:r>
      <w:r w:rsidR="005B69A5" w:rsidRPr="000E0ACC">
        <w:rPr>
          <w:rFonts w:ascii="Book Antiqua" w:hAnsi="Book Antiqua"/>
          <w:sz w:val="28"/>
          <w:szCs w:val="28"/>
        </w:rPr>
        <w:t xml:space="preserve"> </w:t>
      </w:r>
      <w:r w:rsidR="00AD0B14" w:rsidRPr="000E0ACC">
        <w:rPr>
          <w:rFonts w:ascii="Book Antiqua" w:hAnsi="Book Antiqua"/>
          <w:sz w:val="28"/>
          <w:szCs w:val="28"/>
        </w:rPr>
        <w:t>(</w:t>
      </w:r>
      <w:r w:rsidR="005B69A5" w:rsidRPr="000E0ACC">
        <w:rPr>
          <w:rFonts w:ascii="Book Antiqua" w:hAnsi="Book Antiqua"/>
          <w:sz w:val="28"/>
          <w:szCs w:val="28"/>
        </w:rPr>
        <w:t>City</w:t>
      </w:r>
      <w:r w:rsidR="00AD0B14" w:rsidRPr="000E0ACC">
        <w:rPr>
          <w:rFonts w:ascii="Book Antiqua" w:hAnsi="Book Antiqua"/>
          <w:sz w:val="28"/>
          <w:szCs w:val="28"/>
        </w:rPr>
        <w:t>)</w:t>
      </w:r>
      <w:r w:rsidR="005B69A5" w:rsidRPr="000E0ACC">
        <w:rPr>
          <w:rFonts w:ascii="Book Antiqua" w:hAnsi="Book Antiqua"/>
          <w:sz w:val="28"/>
          <w:szCs w:val="28"/>
        </w:rPr>
        <w:t xml:space="preserve"> way after and no instigation was ever ca</w:t>
      </w:r>
      <w:r w:rsidR="00B76946" w:rsidRPr="000E0ACC">
        <w:rPr>
          <w:rFonts w:ascii="Book Antiqua" w:hAnsi="Book Antiqua"/>
          <w:sz w:val="28"/>
          <w:szCs w:val="28"/>
        </w:rPr>
        <w:t xml:space="preserve">rried out by him. Summoning order dated </w:t>
      </w:r>
      <w:r w:rsidR="00240CBC" w:rsidRPr="000E0ACC">
        <w:rPr>
          <w:rFonts w:ascii="Book Antiqua" w:hAnsi="Book Antiqua"/>
          <w:sz w:val="28"/>
          <w:szCs w:val="28"/>
        </w:rPr>
        <w:t xml:space="preserve">22.7.2013 passed by the Ld JMIC, Gurgaon </w:t>
      </w:r>
      <w:r w:rsidR="00CF0525" w:rsidRPr="000E0ACC">
        <w:rPr>
          <w:rFonts w:ascii="Book Antiqua" w:hAnsi="Book Antiqua"/>
          <w:sz w:val="28"/>
          <w:szCs w:val="28"/>
        </w:rPr>
        <w:t>under section 420/467/468/471 r/w</w:t>
      </w:r>
      <w:r w:rsidR="004A2D93" w:rsidRPr="000E0ACC">
        <w:rPr>
          <w:rFonts w:ascii="Book Antiqua" w:hAnsi="Book Antiqua"/>
          <w:sz w:val="28"/>
          <w:szCs w:val="28"/>
        </w:rPr>
        <w:t xml:space="preserve"> section 120-B </w:t>
      </w:r>
      <w:r w:rsidR="00CF0525" w:rsidRPr="000E0ACC">
        <w:rPr>
          <w:rFonts w:ascii="Book Antiqua" w:hAnsi="Book Antiqua"/>
          <w:sz w:val="28"/>
          <w:szCs w:val="28"/>
        </w:rPr>
        <w:t>I</w:t>
      </w:r>
      <w:r w:rsidR="004A2D93" w:rsidRPr="000E0ACC">
        <w:rPr>
          <w:rFonts w:ascii="Book Antiqua" w:hAnsi="Book Antiqua"/>
          <w:sz w:val="28"/>
          <w:szCs w:val="28"/>
        </w:rPr>
        <w:t>.</w:t>
      </w:r>
      <w:r w:rsidR="00CF0525" w:rsidRPr="000E0ACC">
        <w:rPr>
          <w:rFonts w:ascii="Book Antiqua" w:hAnsi="Book Antiqua"/>
          <w:sz w:val="28"/>
          <w:szCs w:val="28"/>
        </w:rPr>
        <w:t>P</w:t>
      </w:r>
      <w:r w:rsidR="004A2D93" w:rsidRPr="000E0ACC">
        <w:rPr>
          <w:rFonts w:ascii="Book Antiqua" w:hAnsi="Book Antiqua"/>
          <w:sz w:val="28"/>
          <w:szCs w:val="28"/>
        </w:rPr>
        <w:t>.</w:t>
      </w:r>
      <w:r w:rsidR="00CF0525" w:rsidRPr="000E0ACC">
        <w:rPr>
          <w:rFonts w:ascii="Book Antiqua" w:hAnsi="Book Antiqua"/>
          <w:sz w:val="28"/>
          <w:szCs w:val="28"/>
        </w:rPr>
        <w:t>C</w:t>
      </w:r>
      <w:r w:rsidR="004A2D93" w:rsidRPr="000E0ACC">
        <w:rPr>
          <w:rFonts w:ascii="Book Antiqua" w:hAnsi="Book Antiqua"/>
          <w:sz w:val="28"/>
          <w:szCs w:val="28"/>
        </w:rPr>
        <w:t>.</w:t>
      </w:r>
      <w:r w:rsidR="00CF0525" w:rsidRPr="000E0ACC">
        <w:rPr>
          <w:rFonts w:ascii="Book Antiqua" w:hAnsi="Book Antiqua"/>
          <w:sz w:val="28"/>
          <w:szCs w:val="28"/>
        </w:rPr>
        <w:t xml:space="preserve"> </w:t>
      </w:r>
      <w:r w:rsidR="00240CBC" w:rsidRPr="000E0ACC">
        <w:rPr>
          <w:rFonts w:ascii="Book Antiqua" w:hAnsi="Book Antiqua"/>
          <w:sz w:val="28"/>
          <w:szCs w:val="28"/>
        </w:rPr>
        <w:t>against the</w:t>
      </w:r>
      <w:r w:rsidR="002A5445" w:rsidRPr="000E0ACC">
        <w:rPr>
          <w:rFonts w:ascii="Book Antiqua" w:hAnsi="Book Antiqua"/>
          <w:sz w:val="28"/>
          <w:szCs w:val="28"/>
        </w:rPr>
        <w:t xml:space="preserve"> </w:t>
      </w:r>
      <w:r w:rsidR="00590670" w:rsidRPr="000E0ACC">
        <w:rPr>
          <w:rFonts w:ascii="Book Antiqua" w:hAnsi="Book Antiqua"/>
          <w:sz w:val="28"/>
          <w:szCs w:val="28"/>
        </w:rPr>
        <w:t>all 16 accused</w:t>
      </w:r>
      <w:r w:rsidR="002A5445" w:rsidRPr="000E0ACC">
        <w:rPr>
          <w:rFonts w:ascii="Book Antiqua" w:hAnsi="Book Antiqua"/>
          <w:sz w:val="28"/>
          <w:szCs w:val="28"/>
        </w:rPr>
        <w:t xml:space="preserve"> </w:t>
      </w:r>
      <w:r w:rsidR="00CF0525" w:rsidRPr="000E0ACC">
        <w:rPr>
          <w:rFonts w:ascii="Book Antiqua" w:hAnsi="Book Antiqua"/>
          <w:sz w:val="28"/>
          <w:szCs w:val="28"/>
        </w:rPr>
        <w:t>alon</w:t>
      </w:r>
      <w:r w:rsidR="00590670" w:rsidRPr="000E0ACC">
        <w:rPr>
          <w:rFonts w:ascii="Book Antiqua" w:hAnsi="Book Antiqua"/>
          <w:sz w:val="28"/>
          <w:szCs w:val="28"/>
        </w:rPr>
        <w:t>g</w:t>
      </w:r>
      <w:r w:rsidR="00CF0525" w:rsidRPr="000E0ACC">
        <w:rPr>
          <w:rFonts w:ascii="Book Antiqua" w:hAnsi="Book Antiqua"/>
          <w:sz w:val="28"/>
          <w:szCs w:val="28"/>
        </w:rPr>
        <w:t xml:space="preserve"> </w:t>
      </w:r>
      <w:r w:rsidR="00590670" w:rsidRPr="000E0ACC">
        <w:rPr>
          <w:rFonts w:ascii="Book Antiqua" w:hAnsi="Book Antiqua"/>
          <w:sz w:val="28"/>
          <w:szCs w:val="28"/>
        </w:rPr>
        <w:t>with petitioner</w:t>
      </w:r>
      <w:r w:rsidR="00F87D8A" w:rsidRPr="000E0ACC">
        <w:rPr>
          <w:rFonts w:ascii="Book Antiqua" w:hAnsi="Book Antiqua"/>
          <w:sz w:val="28"/>
          <w:szCs w:val="28"/>
        </w:rPr>
        <w:t xml:space="preserve"> to face the trial </w:t>
      </w:r>
      <w:r w:rsidR="00240CBC" w:rsidRPr="000E0ACC">
        <w:rPr>
          <w:rFonts w:ascii="Book Antiqua" w:hAnsi="Book Antiqua"/>
          <w:sz w:val="28"/>
          <w:szCs w:val="28"/>
        </w:rPr>
        <w:t xml:space="preserve"> is attached herewith as </w:t>
      </w:r>
      <w:r w:rsidR="00240CBC" w:rsidRPr="000E0ACC">
        <w:rPr>
          <w:rFonts w:ascii="Book Antiqua" w:hAnsi="Book Antiqua"/>
          <w:b/>
          <w:sz w:val="28"/>
          <w:szCs w:val="28"/>
        </w:rPr>
        <w:t>Annexure P-2.</w:t>
      </w:r>
    </w:p>
    <w:p w:rsidR="001F5D5E" w:rsidRPr="000E0ACC" w:rsidRDefault="001F5D5E" w:rsidP="009D3C19">
      <w:pPr>
        <w:pStyle w:val="ListParagraph"/>
        <w:numPr>
          <w:ilvl w:val="0"/>
          <w:numId w:val="1"/>
        </w:numPr>
        <w:spacing w:line="480" w:lineRule="auto"/>
        <w:ind w:left="0" w:firstLine="0"/>
        <w:jc w:val="both"/>
        <w:rPr>
          <w:rFonts w:ascii="Book Antiqua" w:hAnsi="Book Antiqua"/>
          <w:b/>
          <w:sz w:val="28"/>
          <w:szCs w:val="28"/>
        </w:rPr>
      </w:pPr>
      <w:r w:rsidRPr="000E0ACC">
        <w:rPr>
          <w:rFonts w:ascii="Book Antiqua" w:hAnsi="Book Antiqua"/>
          <w:sz w:val="28"/>
          <w:szCs w:val="28"/>
        </w:rPr>
        <w:lastRenderedPageBreak/>
        <w:t xml:space="preserve">That </w:t>
      </w:r>
      <w:r w:rsidR="00F87D8A" w:rsidRPr="000E0ACC">
        <w:rPr>
          <w:rFonts w:ascii="Book Antiqua" w:hAnsi="Book Antiqua"/>
          <w:sz w:val="28"/>
          <w:szCs w:val="28"/>
        </w:rPr>
        <w:t>aggrieved</w:t>
      </w:r>
      <w:r w:rsidRPr="000E0ACC">
        <w:rPr>
          <w:rFonts w:ascii="Book Antiqua" w:hAnsi="Book Antiqua"/>
          <w:sz w:val="28"/>
          <w:szCs w:val="28"/>
        </w:rPr>
        <w:t xml:space="preserve"> against the summoning order , the petitioner preferred a revision</w:t>
      </w:r>
      <w:r w:rsidR="00F87D8A" w:rsidRPr="000E0ACC">
        <w:rPr>
          <w:rFonts w:ascii="Book Antiqua" w:hAnsi="Book Antiqua"/>
          <w:sz w:val="28"/>
          <w:szCs w:val="28"/>
        </w:rPr>
        <w:t xml:space="preserve"> petition before the court of </w:t>
      </w:r>
      <w:r w:rsidRPr="000E0ACC">
        <w:rPr>
          <w:rFonts w:ascii="Book Antiqua" w:hAnsi="Book Antiqua"/>
          <w:sz w:val="28"/>
          <w:szCs w:val="28"/>
        </w:rPr>
        <w:t>Ses</w:t>
      </w:r>
      <w:r w:rsidR="00F87D8A" w:rsidRPr="000E0ACC">
        <w:rPr>
          <w:rFonts w:ascii="Book Antiqua" w:hAnsi="Book Antiqua"/>
          <w:sz w:val="28"/>
          <w:szCs w:val="28"/>
        </w:rPr>
        <w:t>sions which was also dis</w:t>
      </w:r>
      <w:r w:rsidRPr="000E0ACC">
        <w:rPr>
          <w:rFonts w:ascii="Book Antiqua" w:hAnsi="Book Antiqua"/>
          <w:sz w:val="28"/>
          <w:szCs w:val="28"/>
        </w:rPr>
        <w:t>missed vide order dated 5.1.2016 by the court of ld. Addl. Sessions Judge,</w:t>
      </w:r>
      <w:r w:rsidR="00F87D8A" w:rsidRPr="000E0ACC">
        <w:rPr>
          <w:rFonts w:ascii="Book Antiqua" w:hAnsi="Book Antiqua"/>
          <w:sz w:val="28"/>
          <w:szCs w:val="28"/>
        </w:rPr>
        <w:t xml:space="preserve"> </w:t>
      </w:r>
      <w:r w:rsidRPr="000E0ACC">
        <w:rPr>
          <w:rFonts w:ascii="Book Antiqua" w:hAnsi="Book Antiqua"/>
          <w:sz w:val="28"/>
          <w:szCs w:val="28"/>
        </w:rPr>
        <w:t xml:space="preserve">Gurgaon. The </w:t>
      </w:r>
      <w:r w:rsidR="00872342" w:rsidRPr="000E0ACC">
        <w:rPr>
          <w:rFonts w:ascii="Book Antiqua" w:hAnsi="Book Antiqua"/>
          <w:sz w:val="28"/>
          <w:szCs w:val="28"/>
        </w:rPr>
        <w:t>R</w:t>
      </w:r>
      <w:r w:rsidR="00F87D8A" w:rsidRPr="000E0ACC">
        <w:rPr>
          <w:rFonts w:ascii="Book Antiqua" w:hAnsi="Book Antiqua"/>
          <w:sz w:val="28"/>
          <w:szCs w:val="28"/>
        </w:rPr>
        <w:t xml:space="preserve">evisional </w:t>
      </w:r>
      <w:r w:rsidR="00872342" w:rsidRPr="000E0ACC">
        <w:rPr>
          <w:rFonts w:ascii="Book Antiqua" w:hAnsi="Book Antiqua"/>
          <w:sz w:val="28"/>
          <w:szCs w:val="28"/>
        </w:rPr>
        <w:t xml:space="preserve"> C</w:t>
      </w:r>
      <w:r w:rsidRPr="000E0ACC">
        <w:rPr>
          <w:rFonts w:ascii="Book Antiqua" w:hAnsi="Book Antiqua"/>
          <w:sz w:val="28"/>
          <w:szCs w:val="28"/>
        </w:rPr>
        <w:t xml:space="preserve">ourt did not go into the merits of the case </w:t>
      </w:r>
      <w:r w:rsidR="00F87D8A" w:rsidRPr="000E0ACC">
        <w:rPr>
          <w:rFonts w:ascii="Book Antiqua" w:hAnsi="Book Antiqua"/>
          <w:sz w:val="28"/>
          <w:szCs w:val="28"/>
        </w:rPr>
        <w:t>and dismissed the revision without giving any cognate reason. A copy of the impugned order dated 5.1.2016 passed by the Ld. Addl.</w:t>
      </w:r>
      <w:r w:rsidR="00FF5AE3" w:rsidRPr="000E0ACC">
        <w:rPr>
          <w:rFonts w:ascii="Book Antiqua" w:hAnsi="Book Antiqua"/>
          <w:sz w:val="28"/>
          <w:szCs w:val="28"/>
        </w:rPr>
        <w:t xml:space="preserve"> </w:t>
      </w:r>
      <w:r w:rsidR="00F87D8A" w:rsidRPr="000E0ACC">
        <w:rPr>
          <w:rFonts w:ascii="Book Antiqua" w:hAnsi="Book Antiqua"/>
          <w:sz w:val="28"/>
          <w:szCs w:val="28"/>
        </w:rPr>
        <w:t>Sessions Judge, Gurgaon is attached herewith as</w:t>
      </w:r>
      <w:r w:rsidR="00FF5AE3" w:rsidRPr="000E0ACC">
        <w:rPr>
          <w:rFonts w:ascii="Book Antiqua" w:hAnsi="Book Antiqua"/>
          <w:sz w:val="28"/>
          <w:szCs w:val="28"/>
        </w:rPr>
        <w:t xml:space="preserve"> </w:t>
      </w:r>
      <w:r w:rsidR="00F87D8A" w:rsidRPr="000E0ACC">
        <w:rPr>
          <w:rFonts w:ascii="Book Antiqua" w:hAnsi="Book Antiqua"/>
          <w:sz w:val="28"/>
          <w:szCs w:val="28"/>
        </w:rPr>
        <w:t xml:space="preserve"> </w:t>
      </w:r>
      <w:r w:rsidR="00F87D8A" w:rsidRPr="000E0ACC">
        <w:rPr>
          <w:rFonts w:ascii="Book Antiqua" w:hAnsi="Book Antiqua"/>
          <w:b/>
          <w:sz w:val="28"/>
          <w:szCs w:val="28"/>
        </w:rPr>
        <w:t>Annexure P-3.</w:t>
      </w:r>
    </w:p>
    <w:p w:rsidR="00450484" w:rsidRPr="000E0ACC" w:rsidRDefault="00450484" w:rsidP="009D3C19">
      <w:pPr>
        <w:pStyle w:val="ListParagraph"/>
        <w:numPr>
          <w:ilvl w:val="0"/>
          <w:numId w:val="1"/>
        </w:numPr>
        <w:spacing w:line="480" w:lineRule="auto"/>
        <w:ind w:left="0" w:firstLine="0"/>
        <w:jc w:val="both"/>
        <w:rPr>
          <w:rFonts w:ascii="Book Antiqua" w:hAnsi="Book Antiqua"/>
          <w:b/>
          <w:sz w:val="28"/>
          <w:szCs w:val="28"/>
        </w:rPr>
      </w:pPr>
      <w:r w:rsidRPr="000E0ACC">
        <w:rPr>
          <w:rFonts w:ascii="Book Antiqua" w:hAnsi="Book Antiqua"/>
          <w:sz w:val="28"/>
          <w:szCs w:val="28"/>
        </w:rPr>
        <w:t>That the petitioner have now invoked the inherent jurisdiction of this Hon,</w:t>
      </w:r>
      <w:r w:rsidR="00120923" w:rsidRPr="000E0ACC">
        <w:rPr>
          <w:rFonts w:ascii="Book Antiqua" w:hAnsi="Book Antiqua"/>
          <w:sz w:val="28"/>
          <w:szCs w:val="28"/>
        </w:rPr>
        <w:t>ble Court under section 482 Cr.P</w:t>
      </w:r>
      <w:r w:rsidRPr="000E0ACC">
        <w:rPr>
          <w:rFonts w:ascii="Book Antiqua" w:hAnsi="Book Antiqua"/>
          <w:sz w:val="28"/>
          <w:szCs w:val="28"/>
        </w:rPr>
        <w:t>.C. for quashing of the complaint ( Annexure P-1) as well as summoning order (Annexure</w:t>
      </w:r>
      <w:r w:rsidR="005B48F9" w:rsidRPr="000E0ACC">
        <w:rPr>
          <w:rFonts w:ascii="Book Antiqua" w:hAnsi="Book Antiqua"/>
          <w:sz w:val="28"/>
          <w:szCs w:val="28"/>
        </w:rPr>
        <w:t xml:space="preserve"> </w:t>
      </w:r>
      <w:r w:rsidRPr="000E0ACC">
        <w:rPr>
          <w:rFonts w:ascii="Book Antiqua" w:hAnsi="Book Antiqua"/>
          <w:sz w:val="28"/>
          <w:szCs w:val="28"/>
        </w:rPr>
        <w:t xml:space="preserve">P-2 </w:t>
      </w:r>
      <w:r w:rsidR="00D6227F" w:rsidRPr="000E0ACC">
        <w:rPr>
          <w:rFonts w:ascii="Book Antiqua" w:hAnsi="Book Antiqua"/>
          <w:sz w:val="28"/>
          <w:szCs w:val="28"/>
        </w:rPr>
        <w:t xml:space="preserve">) and the order of </w:t>
      </w:r>
      <w:r w:rsidR="002847D8" w:rsidRPr="000E0ACC">
        <w:rPr>
          <w:rFonts w:ascii="Book Antiqua" w:hAnsi="Book Antiqua"/>
          <w:sz w:val="28"/>
          <w:szCs w:val="28"/>
        </w:rPr>
        <w:t>Revisional</w:t>
      </w:r>
      <w:r w:rsidR="00D6227F" w:rsidRPr="000E0ACC">
        <w:rPr>
          <w:rFonts w:ascii="Book Antiqua" w:hAnsi="Book Antiqua"/>
          <w:sz w:val="28"/>
          <w:szCs w:val="28"/>
        </w:rPr>
        <w:t xml:space="preserve"> Court ( Annexure P-3) being abuse of the process of law inter alia </w:t>
      </w:r>
      <w:r w:rsidR="00D6227F" w:rsidRPr="000E0ACC">
        <w:rPr>
          <w:rFonts w:ascii="Book Antiqua" w:hAnsi="Book Antiqua"/>
          <w:b/>
          <w:sz w:val="28"/>
          <w:szCs w:val="28"/>
        </w:rPr>
        <w:t>amongst on the following ground</w:t>
      </w:r>
      <w:r w:rsidR="00F00E48" w:rsidRPr="000E0ACC">
        <w:rPr>
          <w:rFonts w:ascii="Book Antiqua" w:hAnsi="Book Antiqua"/>
          <w:b/>
          <w:sz w:val="28"/>
          <w:szCs w:val="28"/>
        </w:rPr>
        <w:t>s</w:t>
      </w:r>
      <w:r w:rsidR="00D6227F" w:rsidRPr="000E0ACC">
        <w:rPr>
          <w:rFonts w:ascii="Book Antiqua" w:hAnsi="Book Antiqua"/>
          <w:b/>
          <w:sz w:val="28"/>
          <w:szCs w:val="28"/>
        </w:rPr>
        <w:t>:-</w:t>
      </w:r>
    </w:p>
    <w:p w:rsidR="002864F9" w:rsidRPr="000E0ACC" w:rsidRDefault="002864F9" w:rsidP="009D3C19">
      <w:pPr>
        <w:pStyle w:val="ListParagraph"/>
        <w:numPr>
          <w:ilvl w:val="0"/>
          <w:numId w:val="2"/>
        </w:numPr>
        <w:spacing w:line="480" w:lineRule="auto"/>
        <w:ind w:left="900" w:firstLine="900"/>
        <w:jc w:val="both"/>
        <w:rPr>
          <w:rFonts w:ascii="Book Antiqua" w:hAnsi="Book Antiqua"/>
          <w:sz w:val="28"/>
          <w:szCs w:val="28"/>
        </w:rPr>
      </w:pPr>
      <w:r w:rsidRPr="000E0ACC">
        <w:rPr>
          <w:rFonts w:ascii="Book Antiqua" w:hAnsi="Book Antiqua"/>
          <w:sz w:val="28"/>
          <w:szCs w:val="28"/>
        </w:rPr>
        <w:t xml:space="preserve">That there is not an iota of evidence to implicate the petitioner /accused no16 in any </w:t>
      </w:r>
      <w:r w:rsidR="00D6119D" w:rsidRPr="000E0ACC">
        <w:rPr>
          <w:rFonts w:ascii="Book Antiqua" w:hAnsi="Book Antiqua"/>
          <w:sz w:val="28"/>
          <w:szCs w:val="28"/>
        </w:rPr>
        <w:t>conspiracy</w:t>
      </w:r>
      <w:r w:rsidRPr="000E0ACC">
        <w:rPr>
          <w:rFonts w:ascii="Book Antiqua" w:hAnsi="Book Antiqua"/>
          <w:sz w:val="28"/>
          <w:szCs w:val="28"/>
        </w:rPr>
        <w:t xml:space="preserve"> with the other accused in the alleged offenses and nor does the petitioner has any personal connection or </w:t>
      </w:r>
      <w:r w:rsidR="00D6119D" w:rsidRPr="000E0ACC">
        <w:rPr>
          <w:rFonts w:ascii="Book Antiqua" w:hAnsi="Book Antiqua"/>
          <w:sz w:val="28"/>
          <w:szCs w:val="28"/>
        </w:rPr>
        <w:t>relation</w:t>
      </w:r>
      <w:r w:rsidRPr="000E0ACC">
        <w:rPr>
          <w:rFonts w:ascii="Book Antiqua" w:hAnsi="Book Antiqua"/>
          <w:sz w:val="28"/>
          <w:szCs w:val="28"/>
        </w:rPr>
        <w:t xml:space="preserve"> with other accused persons . It is also pertinent to mention that the petitioner has only been joined duty</w:t>
      </w:r>
      <w:r w:rsidR="00D6119D" w:rsidRPr="000E0ACC">
        <w:rPr>
          <w:rFonts w:ascii="Book Antiqua" w:hAnsi="Book Antiqua"/>
          <w:sz w:val="28"/>
          <w:szCs w:val="28"/>
        </w:rPr>
        <w:t xml:space="preserve"> at  Gurgaon as A.C.P. City  (Assistant Commissioner of Police ) </w:t>
      </w:r>
      <w:r w:rsidRPr="000E0ACC">
        <w:rPr>
          <w:rFonts w:ascii="Book Antiqua" w:hAnsi="Book Antiqua"/>
          <w:sz w:val="28"/>
          <w:szCs w:val="28"/>
        </w:rPr>
        <w:t xml:space="preserve"> </w:t>
      </w:r>
      <w:r w:rsidR="00A47EBF" w:rsidRPr="000E0ACC">
        <w:rPr>
          <w:rFonts w:ascii="Book Antiqua" w:hAnsi="Book Antiqua"/>
          <w:sz w:val="28"/>
          <w:szCs w:val="28"/>
        </w:rPr>
        <w:t xml:space="preserve">from Panchkula </w:t>
      </w:r>
      <w:r w:rsidRPr="000E0ACC">
        <w:rPr>
          <w:rFonts w:ascii="Book Antiqua" w:hAnsi="Book Antiqua"/>
          <w:sz w:val="28"/>
          <w:szCs w:val="28"/>
        </w:rPr>
        <w:t xml:space="preserve">w.e.f </w:t>
      </w:r>
      <w:r w:rsidR="00D6119D" w:rsidRPr="000E0ACC">
        <w:rPr>
          <w:rFonts w:ascii="Book Antiqua" w:hAnsi="Book Antiqua"/>
          <w:sz w:val="28"/>
          <w:szCs w:val="28"/>
        </w:rPr>
        <w:t xml:space="preserve"> </w:t>
      </w:r>
      <w:r w:rsidRPr="000E0ACC">
        <w:rPr>
          <w:rFonts w:ascii="Book Antiqua" w:hAnsi="Book Antiqua"/>
          <w:sz w:val="28"/>
          <w:szCs w:val="28"/>
        </w:rPr>
        <w:t xml:space="preserve">23.12.2011 i.e. much after the </w:t>
      </w:r>
      <w:r w:rsidR="00D6119D" w:rsidRPr="000E0ACC">
        <w:rPr>
          <w:rFonts w:ascii="Book Antiqua" w:hAnsi="Book Antiqua"/>
          <w:sz w:val="28"/>
          <w:szCs w:val="28"/>
        </w:rPr>
        <w:t xml:space="preserve">Haryana </w:t>
      </w:r>
      <w:r w:rsidRPr="000E0ACC">
        <w:rPr>
          <w:rFonts w:ascii="Book Antiqua" w:hAnsi="Book Antiqua"/>
          <w:sz w:val="28"/>
          <w:szCs w:val="28"/>
        </w:rPr>
        <w:t>Vidhan Sabha election held in the in the year 2009</w:t>
      </w:r>
      <w:r w:rsidR="00D6119D" w:rsidRPr="000E0ACC">
        <w:rPr>
          <w:rFonts w:ascii="Book Antiqua" w:hAnsi="Book Antiqua"/>
          <w:sz w:val="28"/>
          <w:szCs w:val="28"/>
        </w:rPr>
        <w:t>,</w:t>
      </w:r>
      <w:r w:rsidRPr="000E0ACC">
        <w:rPr>
          <w:rFonts w:ascii="Book Antiqua" w:hAnsi="Book Antiqua"/>
          <w:sz w:val="28"/>
          <w:szCs w:val="28"/>
        </w:rPr>
        <w:t xml:space="preserve"> where</w:t>
      </w:r>
      <w:r w:rsidR="008A0C15" w:rsidRPr="000E0ACC">
        <w:rPr>
          <w:rFonts w:ascii="Book Antiqua" w:hAnsi="Book Antiqua"/>
          <w:sz w:val="28"/>
          <w:szCs w:val="28"/>
        </w:rPr>
        <w:t xml:space="preserve"> </w:t>
      </w:r>
      <w:r w:rsidRPr="000E0ACC">
        <w:rPr>
          <w:rFonts w:ascii="Book Antiqua" w:hAnsi="Book Antiqua"/>
          <w:sz w:val="28"/>
          <w:szCs w:val="28"/>
        </w:rPr>
        <w:t>in</w:t>
      </w:r>
      <w:r w:rsidR="008A0C15" w:rsidRPr="000E0ACC">
        <w:rPr>
          <w:rFonts w:ascii="Book Antiqua" w:hAnsi="Book Antiqua"/>
          <w:sz w:val="28"/>
          <w:szCs w:val="28"/>
        </w:rPr>
        <w:t xml:space="preserve">, </w:t>
      </w:r>
      <w:r w:rsidRPr="000E0ACC">
        <w:rPr>
          <w:rFonts w:ascii="Book Antiqua" w:hAnsi="Book Antiqua"/>
          <w:sz w:val="28"/>
          <w:szCs w:val="28"/>
        </w:rPr>
        <w:t xml:space="preserve"> the offenses alleged have been committed and </w:t>
      </w:r>
      <w:r w:rsidR="00A47EBF" w:rsidRPr="000E0ACC">
        <w:rPr>
          <w:rFonts w:ascii="Book Antiqua" w:hAnsi="Book Antiqua"/>
          <w:sz w:val="28"/>
          <w:szCs w:val="28"/>
        </w:rPr>
        <w:t>he was posted as Inspector in the year 2009 in the Palwal Police Station.</w:t>
      </w:r>
    </w:p>
    <w:p w:rsidR="00A65847" w:rsidRPr="000E0ACC" w:rsidRDefault="00A65847" w:rsidP="009D3C19">
      <w:pPr>
        <w:pStyle w:val="ListParagraph"/>
        <w:numPr>
          <w:ilvl w:val="0"/>
          <w:numId w:val="2"/>
        </w:numPr>
        <w:spacing w:line="480" w:lineRule="auto"/>
        <w:ind w:left="900" w:firstLine="900"/>
        <w:jc w:val="both"/>
        <w:rPr>
          <w:rFonts w:ascii="Book Antiqua" w:hAnsi="Book Antiqua"/>
          <w:b/>
          <w:sz w:val="28"/>
          <w:szCs w:val="28"/>
        </w:rPr>
      </w:pPr>
      <w:r w:rsidRPr="000E0ACC">
        <w:rPr>
          <w:rFonts w:ascii="Book Antiqua" w:hAnsi="Book Antiqua"/>
          <w:sz w:val="28"/>
          <w:szCs w:val="28"/>
        </w:rPr>
        <w:lastRenderedPageBreak/>
        <w:t>That the complaint upon which the impugn</w:t>
      </w:r>
      <w:r w:rsidR="008532CD" w:rsidRPr="000E0ACC">
        <w:rPr>
          <w:rFonts w:ascii="Book Antiqua" w:hAnsi="Book Antiqua"/>
          <w:sz w:val="28"/>
          <w:szCs w:val="28"/>
        </w:rPr>
        <w:t xml:space="preserve">ed orders has been passed </w:t>
      </w:r>
      <w:r w:rsidRPr="000E0ACC">
        <w:rPr>
          <w:rFonts w:ascii="Book Antiqua" w:hAnsi="Book Antiqua"/>
          <w:sz w:val="28"/>
          <w:szCs w:val="28"/>
        </w:rPr>
        <w:t xml:space="preserve"> against the petitioner does not disclose commission </w:t>
      </w:r>
      <w:r w:rsidR="000912C6" w:rsidRPr="000E0ACC">
        <w:rPr>
          <w:rFonts w:ascii="Book Antiqua" w:hAnsi="Book Antiqua"/>
          <w:sz w:val="28"/>
          <w:szCs w:val="28"/>
        </w:rPr>
        <w:t>of any offense</w:t>
      </w:r>
      <w:r w:rsidRPr="000E0ACC">
        <w:rPr>
          <w:rFonts w:ascii="Book Antiqua" w:hAnsi="Book Antiqua"/>
          <w:sz w:val="28"/>
          <w:szCs w:val="28"/>
        </w:rPr>
        <w:t xml:space="preserve"> by the petitioner/accused no.16 The allegation as to the fact that the accused no16 has made alleged acts with intent to protect the other accused is false ,vexatious and </w:t>
      </w:r>
      <w:r w:rsidR="000912C6" w:rsidRPr="000E0ACC">
        <w:rPr>
          <w:rFonts w:ascii="Book Antiqua" w:hAnsi="Book Antiqua"/>
          <w:sz w:val="28"/>
          <w:szCs w:val="28"/>
        </w:rPr>
        <w:t>bogus</w:t>
      </w:r>
      <w:r w:rsidRPr="000E0ACC">
        <w:rPr>
          <w:rFonts w:ascii="Book Antiqua" w:hAnsi="Book Antiqua"/>
          <w:sz w:val="28"/>
          <w:szCs w:val="28"/>
        </w:rPr>
        <w:t xml:space="preserve"> and contrary to the true facts of the ca</w:t>
      </w:r>
      <w:r w:rsidR="000912C6" w:rsidRPr="000E0ACC">
        <w:rPr>
          <w:rFonts w:ascii="Book Antiqua" w:hAnsi="Book Antiqua"/>
          <w:sz w:val="28"/>
          <w:szCs w:val="28"/>
        </w:rPr>
        <w:t>s</w:t>
      </w:r>
      <w:r w:rsidRPr="000E0ACC">
        <w:rPr>
          <w:rFonts w:ascii="Book Antiqua" w:hAnsi="Book Antiqua"/>
          <w:sz w:val="28"/>
          <w:szCs w:val="28"/>
        </w:rPr>
        <w:t>e . The true facts of the case are that the petitioner /accused no.16 never made the any alleged RTI report nor is an authorized officer to provide an RTI report under the Right to Information Act-2005 and nei</w:t>
      </w:r>
      <w:r w:rsidR="00F418FC" w:rsidRPr="000E0ACC">
        <w:rPr>
          <w:rFonts w:ascii="Book Antiqua" w:hAnsi="Book Antiqua"/>
          <w:sz w:val="28"/>
          <w:szCs w:val="28"/>
        </w:rPr>
        <w:t xml:space="preserve">ther has the petitioner </w:t>
      </w:r>
      <w:r w:rsidR="000912C6" w:rsidRPr="000E0ACC">
        <w:rPr>
          <w:rFonts w:ascii="Book Antiqua" w:hAnsi="Book Antiqua"/>
          <w:sz w:val="28"/>
          <w:szCs w:val="28"/>
        </w:rPr>
        <w:t>personally</w:t>
      </w:r>
      <w:r w:rsidR="00F418FC" w:rsidRPr="000E0ACC">
        <w:rPr>
          <w:rFonts w:ascii="Book Antiqua" w:hAnsi="Book Antiqua"/>
          <w:sz w:val="28"/>
          <w:szCs w:val="28"/>
        </w:rPr>
        <w:t xml:space="preserve"> conducted any investigation in the </w:t>
      </w:r>
      <w:r w:rsidR="000912C6" w:rsidRPr="000E0ACC">
        <w:rPr>
          <w:rFonts w:ascii="Book Antiqua" w:hAnsi="Book Antiqua"/>
          <w:sz w:val="28"/>
          <w:szCs w:val="28"/>
        </w:rPr>
        <w:t>complaint</w:t>
      </w:r>
      <w:r w:rsidR="00F418FC" w:rsidRPr="000E0ACC">
        <w:rPr>
          <w:rFonts w:ascii="Book Antiqua" w:hAnsi="Book Antiqua"/>
          <w:sz w:val="28"/>
          <w:szCs w:val="28"/>
        </w:rPr>
        <w:t xml:space="preserve"> .Petitioner/accused </w:t>
      </w:r>
      <w:r w:rsidRPr="000E0ACC">
        <w:rPr>
          <w:rFonts w:ascii="Book Antiqua" w:hAnsi="Book Antiqua"/>
          <w:sz w:val="28"/>
          <w:szCs w:val="28"/>
        </w:rPr>
        <w:t xml:space="preserve"> only prepared a status report addressed to the Commissioner of Police</w:t>
      </w:r>
      <w:r w:rsidR="008A0C15" w:rsidRPr="000E0ACC">
        <w:rPr>
          <w:rFonts w:ascii="Book Antiqua" w:hAnsi="Book Antiqua"/>
          <w:sz w:val="28"/>
          <w:szCs w:val="28"/>
        </w:rPr>
        <w:t xml:space="preserve">, Gurgaon </w:t>
      </w:r>
      <w:r w:rsidRPr="000E0ACC">
        <w:rPr>
          <w:rFonts w:ascii="Book Antiqua" w:hAnsi="Book Antiqua"/>
          <w:sz w:val="28"/>
          <w:szCs w:val="28"/>
        </w:rPr>
        <w:t xml:space="preserve"> in </w:t>
      </w:r>
      <w:r w:rsidR="00F04F58" w:rsidRPr="000E0ACC">
        <w:rPr>
          <w:rFonts w:ascii="Book Antiqua" w:hAnsi="Book Antiqua"/>
          <w:sz w:val="28"/>
          <w:szCs w:val="28"/>
        </w:rPr>
        <w:t>various</w:t>
      </w:r>
      <w:r w:rsidRPr="000E0ACC">
        <w:rPr>
          <w:rFonts w:ascii="Book Antiqua" w:hAnsi="Book Antiqua"/>
          <w:sz w:val="28"/>
          <w:szCs w:val="28"/>
        </w:rPr>
        <w:t xml:space="preserve"> </w:t>
      </w:r>
      <w:r w:rsidR="00F04F58" w:rsidRPr="000E0ACC">
        <w:rPr>
          <w:rFonts w:ascii="Book Antiqua" w:hAnsi="Book Antiqua"/>
          <w:sz w:val="28"/>
          <w:szCs w:val="28"/>
        </w:rPr>
        <w:t>complaints</w:t>
      </w:r>
      <w:r w:rsidRPr="000E0ACC">
        <w:rPr>
          <w:rFonts w:ascii="Book Antiqua" w:hAnsi="Book Antiqua"/>
          <w:sz w:val="28"/>
          <w:szCs w:val="28"/>
        </w:rPr>
        <w:t xml:space="preserve"> made by the </w:t>
      </w:r>
      <w:r w:rsidR="00F04F58" w:rsidRPr="000E0ACC">
        <w:rPr>
          <w:rFonts w:ascii="Book Antiqua" w:hAnsi="Book Antiqua"/>
          <w:sz w:val="28"/>
          <w:szCs w:val="28"/>
        </w:rPr>
        <w:t>complainant</w:t>
      </w:r>
      <w:r w:rsidRPr="000E0ACC">
        <w:rPr>
          <w:rFonts w:ascii="Book Antiqua" w:hAnsi="Book Antiqua"/>
          <w:sz w:val="28"/>
          <w:szCs w:val="28"/>
        </w:rPr>
        <w:t xml:space="preserve"> including the </w:t>
      </w:r>
      <w:r w:rsidR="00F04F58" w:rsidRPr="000E0ACC">
        <w:rPr>
          <w:rFonts w:ascii="Book Antiqua" w:hAnsi="Book Antiqua"/>
          <w:sz w:val="28"/>
          <w:szCs w:val="28"/>
        </w:rPr>
        <w:t>complaint</w:t>
      </w:r>
      <w:r w:rsidRPr="000E0ACC">
        <w:rPr>
          <w:rFonts w:ascii="Book Antiqua" w:hAnsi="Book Antiqua"/>
          <w:sz w:val="28"/>
          <w:szCs w:val="28"/>
        </w:rPr>
        <w:t xml:space="preserve"> in issue , on the basis</w:t>
      </w:r>
      <w:r w:rsidR="00F04F58" w:rsidRPr="000E0ACC">
        <w:rPr>
          <w:rFonts w:ascii="Book Antiqua" w:hAnsi="Book Antiqua"/>
          <w:sz w:val="28"/>
          <w:szCs w:val="28"/>
        </w:rPr>
        <w:t xml:space="preserve"> </w:t>
      </w:r>
      <w:r w:rsidRPr="000E0ACC">
        <w:rPr>
          <w:rFonts w:ascii="Book Antiqua" w:hAnsi="Book Antiqua"/>
          <w:sz w:val="28"/>
          <w:szCs w:val="28"/>
        </w:rPr>
        <w:t>of the status report prepared by the concerned I.O</w:t>
      </w:r>
      <w:r w:rsidR="00F04F58" w:rsidRPr="000E0ACC">
        <w:rPr>
          <w:rFonts w:ascii="Book Antiqua" w:hAnsi="Book Antiqua"/>
          <w:sz w:val="28"/>
          <w:szCs w:val="28"/>
        </w:rPr>
        <w:t>.</w:t>
      </w:r>
      <w:r w:rsidRPr="000E0ACC">
        <w:rPr>
          <w:rFonts w:ascii="Book Antiqua" w:hAnsi="Book Antiqua"/>
          <w:sz w:val="28"/>
          <w:szCs w:val="28"/>
        </w:rPr>
        <w:t xml:space="preserve"> and </w:t>
      </w:r>
      <w:r w:rsidR="00F04F58" w:rsidRPr="000E0ACC">
        <w:rPr>
          <w:rFonts w:ascii="Book Antiqua" w:hAnsi="Book Antiqua"/>
          <w:sz w:val="28"/>
          <w:szCs w:val="28"/>
        </w:rPr>
        <w:t>forwarded</w:t>
      </w:r>
      <w:r w:rsidRPr="000E0ACC">
        <w:rPr>
          <w:rFonts w:ascii="Book Antiqua" w:hAnsi="Book Antiqua"/>
          <w:sz w:val="28"/>
          <w:szCs w:val="28"/>
        </w:rPr>
        <w:t xml:space="preserve"> by the S</w:t>
      </w:r>
      <w:r w:rsidR="00F04F58" w:rsidRPr="000E0ACC">
        <w:rPr>
          <w:rFonts w:ascii="Book Antiqua" w:hAnsi="Book Antiqua"/>
          <w:sz w:val="28"/>
          <w:szCs w:val="28"/>
        </w:rPr>
        <w:t>.</w:t>
      </w:r>
      <w:r w:rsidRPr="000E0ACC">
        <w:rPr>
          <w:rFonts w:ascii="Book Antiqua" w:hAnsi="Book Antiqua"/>
          <w:sz w:val="28"/>
          <w:szCs w:val="28"/>
        </w:rPr>
        <w:t>H</w:t>
      </w:r>
      <w:r w:rsidR="00F04F58" w:rsidRPr="000E0ACC">
        <w:rPr>
          <w:rFonts w:ascii="Book Antiqua" w:hAnsi="Book Antiqua"/>
          <w:sz w:val="28"/>
          <w:szCs w:val="28"/>
        </w:rPr>
        <w:t>.</w:t>
      </w:r>
      <w:r w:rsidRPr="000E0ACC">
        <w:rPr>
          <w:rFonts w:ascii="Book Antiqua" w:hAnsi="Book Antiqua"/>
          <w:sz w:val="28"/>
          <w:szCs w:val="28"/>
        </w:rPr>
        <w:t>O</w:t>
      </w:r>
      <w:r w:rsidR="00F04F58" w:rsidRPr="000E0ACC">
        <w:rPr>
          <w:rFonts w:ascii="Book Antiqua" w:hAnsi="Book Antiqua"/>
          <w:sz w:val="28"/>
          <w:szCs w:val="28"/>
        </w:rPr>
        <w:t>.</w:t>
      </w:r>
      <w:r w:rsidRPr="000E0ACC">
        <w:rPr>
          <w:rFonts w:ascii="Book Antiqua" w:hAnsi="Book Antiqua"/>
          <w:sz w:val="28"/>
          <w:szCs w:val="28"/>
        </w:rPr>
        <w:t>, City Gurgaon. Therefore</w:t>
      </w:r>
      <w:r w:rsidR="00F04F58" w:rsidRPr="000E0ACC">
        <w:rPr>
          <w:rFonts w:ascii="Book Antiqua" w:hAnsi="Book Antiqua"/>
          <w:sz w:val="28"/>
          <w:szCs w:val="28"/>
        </w:rPr>
        <w:t>,</w:t>
      </w:r>
      <w:r w:rsidRPr="000E0ACC">
        <w:rPr>
          <w:rFonts w:ascii="Book Antiqua" w:hAnsi="Book Antiqua"/>
          <w:sz w:val="28"/>
          <w:szCs w:val="28"/>
        </w:rPr>
        <w:t xml:space="preserve"> the petitioner is </w:t>
      </w:r>
      <w:r w:rsidR="00F04F58" w:rsidRPr="000E0ACC">
        <w:rPr>
          <w:rFonts w:ascii="Book Antiqua" w:hAnsi="Book Antiqua"/>
          <w:sz w:val="28"/>
          <w:szCs w:val="28"/>
        </w:rPr>
        <w:t>wrongly</w:t>
      </w:r>
      <w:r w:rsidRPr="000E0ACC">
        <w:rPr>
          <w:rFonts w:ascii="Book Antiqua" w:hAnsi="Book Antiqua"/>
          <w:sz w:val="28"/>
          <w:szCs w:val="28"/>
        </w:rPr>
        <w:t xml:space="preserve"> and illegal</w:t>
      </w:r>
      <w:r w:rsidR="0036444E" w:rsidRPr="000E0ACC">
        <w:rPr>
          <w:rFonts w:ascii="Book Antiqua" w:hAnsi="Book Antiqua"/>
          <w:sz w:val="28"/>
          <w:szCs w:val="28"/>
        </w:rPr>
        <w:t xml:space="preserve">ly </w:t>
      </w:r>
      <w:r w:rsidR="00F04F58" w:rsidRPr="000E0ACC">
        <w:rPr>
          <w:rFonts w:ascii="Book Antiqua" w:hAnsi="Book Antiqua"/>
          <w:sz w:val="28"/>
          <w:szCs w:val="28"/>
        </w:rPr>
        <w:t>implicated</w:t>
      </w:r>
      <w:r w:rsidR="0036444E" w:rsidRPr="000E0ACC">
        <w:rPr>
          <w:rFonts w:ascii="Book Antiqua" w:hAnsi="Book Antiqua"/>
          <w:sz w:val="28"/>
          <w:szCs w:val="28"/>
        </w:rPr>
        <w:t xml:space="preserve"> in the case and the impugned order</w:t>
      </w:r>
      <w:r w:rsidR="00F04F58" w:rsidRPr="000E0ACC">
        <w:rPr>
          <w:rFonts w:ascii="Book Antiqua" w:hAnsi="Book Antiqua"/>
          <w:sz w:val="28"/>
          <w:szCs w:val="28"/>
        </w:rPr>
        <w:t xml:space="preserve">s  are </w:t>
      </w:r>
      <w:r w:rsidR="0036444E" w:rsidRPr="000E0ACC">
        <w:rPr>
          <w:rFonts w:ascii="Book Antiqua" w:hAnsi="Book Antiqua"/>
          <w:sz w:val="28"/>
          <w:szCs w:val="28"/>
        </w:rPr>
        <w:t xml:space="preserve"> liable to be set-aside against petitioner/accused no.16. The true translated copy of the status report </w:t>
      </w:r>
      <w:r w:rsidR="00290B01" w:rsidRPr="000E0ACC">
        <w:rPr>
          <w:rFonts w:ascii="Book Antiqua" w:hAnsi="Book Antiqua"/>
          <w:sz w:val="28"/>
          <w:szCs w:val="28"/>
        </w:rPr>
        <w:t xml:space="preserve">dated 18.2.2013 </w:t>
      </w:r>
      <w:r w:rsidR="0036444E" w:rsidRPr="000E0ACC">
        <w:rPr>
          <w:rFonts w:ascii="Book Antiqua" w:hAnsi="Book Antiqua"/>
          <w:sz w:val="28"/>
          <w:szCs w:val="28"/>
        </w:rPr>
        <w:t xml:space="preserve">so </w:t>
      </w:r>
      <w:r w:rsidR="00F04F58" w:rsidRPr="000E0ACC">
        <w:rPr>
          <w:rFonts w:ascii="Book Antiqua" w:hAnsi="Book Antiqua"/>
          <w:sz w:val="28"/>
          <w:szCs w:val="28"/>
        </w:rPr>
        <w:t>prepared</w:t>
      </w:r>
      <w:r w:rsidR="0036444E" w:rsidRPr="000E0ACC">
        <w:rPr>
          <w:rFonts w:ascii="Book Antiqua" w:hAnsi="Book Antiqua"/>
          <w:sz w:val="28"/>
          <w:szCs w:val="28"/>
        </w:rPr>
        <w:t xml:space="preserve"> is attached as </w:t>
      </w:r>
      <w:r w:rsidR="0036444E" w:rsidRPr="000E0ACC">
        <w:rPr>
          <w:rFonts w:ascii="Book Antiqua" w:hAnsi="Book Antiqua"/>
          <w:b/>
          <w:sz w:val="28"/>
          <w:szCs w:val="28"/>
        </w:rPr>
        <w:t>Annexur</w:t>
      </w:r>
      <w:r w:rsidR="00F04F58" w:rsidRPr="000E0ACC">
        <w:rPr>
          <w:rFonts w:ascii="Book Antiqua" w:hAnsi="Book Antiqua"/>
          <w:b/>
          <w:sz w:val="28"/>
          <w:szCs w:val="28"/>
        </w:rPr>
        <w:t>e P-4</w:t>
      </w:r>
      <w:r w:rsidR="00F04F58" w:rsidRPr="000E0ACC">
        <w:rPr>
          <w:rFonts w:ascii="Book Antiqua" w:hAnsi="Book Antiqua"/>
          <w:sz w:val="28"/>
          <w:szCs w:val="28"/>
        </w:rPr>
        <w:t xml:space="preserve"> and copy of the status rep</w:t>
      </w:r>
      <w:r w:rsidR="0036444E" w:rsidRPr="000E0ACC">
        <w:rPr>
          <w:rFonts w:ascii="Book Antiqua" w:hAnsi="Book Antiqua"/>
          <w:sz w:val="28"/>
          <w:szCs w:val="28"/>
        </w:rPr>
        <w:t xml:space="preserve">ort </w:t>
      </w:r>
      <w:r w:rsidR="00290B01" w:rsidRPr="000E0ACC">
        <w:rPr>
          <w:rFonts w:ascii="Book Antiqua" w:hAnsi="Book Antiqua"/>
          <w:sz w:val="28"/>
          <w:szCs w:val="28"/>
        </w:rPr>
        <w:t xml:space="preserve">dated </w:t>
      </w:r>
      <w:r w:rsidR="0036444E" w:rsidRPr="000E0ACC">
        <w:rPr>
          <w:rFonts w:ascii="Book Antiqua" w:hAnsi="Book Antiqua"/>
          <w:sz w:val="28"/>
          <w:szCs w:val="28"/>
        </w:rPr>
        <w:t>prepared by the I</w:t>
      </w:r>
      <w:r w:rsidR="00F04F58" w:rsidRPr="000E0ACC">
        <w:rPr>
          <w:rFonts w:ascii="Book Antiqua" w:hAnsi="Book Antiqua"/>
          <w:sz w:val="28"/>
          <w:szCs w:val="28"/>
        </w:rPr>
        <w:t>.</w:t>
      </w:r>
      <w:r w:rsidR="0036444E" w:rsidRPr="000E0ACC">
        <w:rPr>
          <w:rFonts w:ascii="Book Antiqua" w:hAnsi="Book Antiqua"/>
          <w:sz w:val="28"/>
          <w:szCs w:val="28"/>
        </w:rPr>
        <w:t>O</w:t>
      </w:r>
      <w:r w:rsidR="00F04F58" w:rsidRPr="000E0ACC">
        <w:rPr>
          <w:rFonts w:ascii="Book Antiqua" w:hAnsi="Book Antiqua"/>
          <w:sz w:val="28"/>
          <w:szCs w:val="28"/>
        </w:rPr>
        <w:t>.</w:t>
      </w:r>
      <w:r w:rsidR="008A0C15" w:rsidRPr="000E0ACC">
        <w:rPr>
          <w:rFonts w:ascii="Book Antiqua" w:hAnsi="Book Antiqua"/>
          <w:sz w:val="28"/>
          <w:szCs w:val="28"/>
        </w:rPr>
        <w:t xml:space="preserve"> (concerned Police post In charge )</w:t>
      </w:r>
      <w:r w:rsidR="0036444E" w:rsidRPr="000E0ACC">
        <w:rPr>
          <w:rFonts w:ascii="Book Antiqua" w:hAnsi="Book Antiqua"/>
          <w:sz w:val="28"/>
          <w:szCs w:val="28"/>
        </w:rPr>
        <w:t xml:space="preserve"> and </w:t>
      </w:r>
      <w:r w:rsidR="00F04F58" w:rsidRPr="000E0ACC">
        <w:rPr>
          <w:rFonts w:ascii="Book Antiqua" w:hAnsi="Book Antiqua"/>
          <w:sz w:val="28"/>
          <w:szCs w:val="28"/>
        </w:rPr>
        <w:t>forwarded by the S</w:t>
      </w:r>
      <w:r w:rsidR="008A0C15" w:rsidRPr="000E0ACC">
        <w:rPr>
          <w:rFonts w:ascii="Book Antiqua" w:hAnsi="Book Antiqua"/>
          <w:sz w:val="28"/>
          <w:szCs w:val="28"/>
        </w:rPr>
        <w:t>.</w:t>
      </w:r>
      <w:r w:rsidR="00F04F58" w:rsidRPr="000E0ACC">
        <w:rPr>
          <w:rFonts w:ascii="Book Antiqua" w:hAnsi="Book Antiqua"/>
          <w:sz w:val="28"/>
          <w:szCs w:val="28"/>
        </w:rPr>
        <w:t>H</w:t>
      </w:r>
      <w:r w:rsidR="008A0C15" w:rsidRPr="000E0ACC">
        <w:rPr>
          <w:rFonts w:ascii="Book Antiqua" w:hAnsi="Book Antiqua"/>
          <w:sz w:val="28"/>
          <w:szCs w:val="28"/>
        </w:rPr>
        <w:t>.</w:t>
      </w:r>
      <w:r w:rsidR="00F04F58" w:rsidRPr="000E0ACC">
        <w:rPr>
          <w:rFonts w:ascii="Book Antiqua" w:hAnsi="Book Antiqua"/>
          <w:sz w:val="28"/>
          <w:szCs w:val="28"/>
        </w:rPr>
        <w:t>O</w:t>
      </w:r>
      <w:r w:rsidR="008A0C15" w:rsidRPr="000E0ACC">
        <w:rPr>
          <w:rFonts w:ascii="Book Antiqua" w:hAnsi="Book Antiqua"/>
          <w:sz w:val="28"/>
          <w:szCs w:val="28"/>
        </w:rPr>
        <w:t>.</w:t>
      </w:r>
      <w:r w:rsidR="003A2EB3" w:rsidRPr="000E0ACC">
        <w:rPr>
          <w:rFonts w:ascii="Book Antiqua" w:hAnsi="Book Antiqua"/>
          <w:sz w:val="28"/>
          <w:szCs w:val="28"/>
        </w:rPr>
        <w:t>City Gorgaon</w:t>
      </w:r>
      <w:r w:rsidR="00F04F58" w:rsidRPr="000E0ACC">
        <w:rPr>
          <w:rFonts w:ascii="Book Antiqua" w:hAnsi="Book Antiqua"/>
          <w:sz w:val="28"/>
          <w:szCs w:val="28"/>
        </w:rPr>
        <w:t xml:space="preserve"> </w:t>
      </w:r>
      <w:r w:rsidR="0036444E" w:rsidRPr="000E0ACC">
        <w:rPr>
          <w:rFonts w:ascii="Book Antiqua" w:hAnsi="Book Antiqua"/>
          <w:sz w:val="28"/>
          <w:szCs w:val="28"/>
        </w:rPr>
        <w:t xml:space="preserve"> </w:t>
      </w:r>
      <w:r w:rsidR="00F04F58" w:rsidRPr="000E0ACC">
        <w:rPr>
          <w:rFonts w:ascii="Book Antiqua" w:hAnsi="Book Antiqua"/>
          <w:sz w:val="28"/>
          <w:szCs w:val="28"/>
        </w:rPr>
        <w:t>attached</w:t>
      </w:r>
      <w:r w:rsidR="0036444E" w:rsidRPr="000E0ACC">
        <w:rPr>
          <w:rFonts w:ascii="Book Antiqua" w:hAnsi="Book Antiqua"/>
          <w:sz w:val="28"/>
          <w:szCs w:val="28"/>
        </w:rPr>
        <w:t xml:space="preserve"> herewith as </w:t>
      </w:r>
      <w:r w:rsidR="0036444E" w:rsidRPr="000E0ACC">
        <w:rPr>
          <w:rFonts w:ascii="Book Antiqua" w:hAnsi="Book Antiqua"/>
          <w:b/>
          <w:sz w:val="28"/>
          <w:szCs w:val="28"/>
        </w:rPr>
        <w:t>Annexure P-5</w:t>
      </w:r>
      <w:r w:rsidR="00F04F58" w:rsidRPr="000E0ACC">
        <w:rPr>
          <w:rFonts w:ascii="Book Antiqua" w:hAnsi="Book Antiqua"/>
          <w:b/>
          <w:sz w:val="28"/>
          <w:szCs w:val="28"/>
        </w:rPr>
        <w:t>.</w:t>
      </w:r>
    </w:p>
    <w:p w:rsidR="001C1FEF" w:rsidRPr="000E0ACC" w:rsidRDefault="001C1FEF" w:rsidP="009D3C19">
      <w:pPr>
        <w:pStyle w:val="ListParagraph"/>
        <w:numPr>
          <w:ilvl w:val="0"/>
          <w:numId w:val="2"/>
        </w:numPr>
        <w:spacing w:line="480" w:lineRule="auto"/>
        <w:ind w:left="900" w:firstLine="900"/>
        <w:jc w:val="both"/>
        <w:rPr>
          <w:rFonts w:ascii="Book Antiqua" w:hAnsi="Book Antiqua"/>
          <w:b/>
          <w:sz w:val="28"/>
          <w:szCs w:val="28"/>
        </w:rPr>
      </w:pPr>
      <w:r w:rsidRPr="000E0ACC">
        <w:rPr>
          <w:rFonts w:ascii="Book Antiqua" w:hAnsi="Book Antiqua"/>
          <w:sz w:val="28"/>
          <w:szCs w:val="28"/>
        </w:rPr>
        <w:lastRenderedPageBreak/>
        <w:t>It is pertinent to mention here that the petitioner in his bona fide legal recourse wrote to the Joint Commissioner of Police</w:t>
      </w:r>
      <w:r w:rsidR="008A0C15" w:rsidRPr="000E0ACC">
        <w:rPr>
          <w:rFonts w:ascii="Book Antiqua" w:hAnsi="Book Antiqua"/>
          <w:sz w:val="28"/>
          <w:szCs w:val="28"/>
        </w:rPr>
        <w:t>,</w:t>
      </w:r>
      <w:r w:rsidRPr="000E0ACC">
        <w:rPr>
          <w:rFonts w:ascii="Book Antiqua" w:hAnsi="Book Antiqua"/>
          <w:sz w:val="28"/>
          <w:szCs w:val="28"/>
        </w:rPr>
        <w:t xml:space="preserve"> </w:t>
      </w:r>
      <w:r w:rsidR="008A0C15" w:rsidRPr="000E0ACC">
        <w:rPr>
          <w:rFonts w:ascii="Book Antiqua" w:hAnsi="Book Antiqua"/>
          <w:sz w:val="28"/>
          <w:szCs w:val="28"/>
        </w:rPr>
        <w:t xml:space="preserve"> Gurgaon </w:t>
      </w:r>
      <w:r w:rsidRPr="000E0ACC">
        <w:rPr>
          <w:rFonts w:ascii="Book Antiqua" w:hAnsi="Book Antiqua"/>
          <w:sz w:val="28"/>
          <w:szCs w:val="28"/>
        </w:rPr>
        <w:t>informing that he has not conducted any investigation regarding the complaints</w:t>
      </w:r>
      <w:r w:rsidR="008A0C15" w:rsidRPr="000E0ACC">
        <w:rPr>
          <w:rFonts w:ascii="Book Antiqua" w:hAnsi="Book Antiqua"/>
          <w:sz w:val="28"/>
          <w:szCs w:val="28"/>
        </w:rPr>
        <w:t xml:space="preserve"> made by the complainant/respondent no.1 , </w:t>
      </w:r>
      <w:r w:rsidRPr="000E0ACC">
        <w:rPr>
          <w:rFonts w:ascii="Book Antiqua" w:hAnsi="Book Antiqua"/>
          <w:sz w:val="28"/>
          <w:szCs w:val="28"/>
        </w:rPr>
        <w:t xml:space="preserve"> then why was his name written there and as to the </w:t>
      </w:r>
      <w:r w:rsidR="00EB358C" w:rsidRPr="000E0ACC">
        <w:rPr>
          <w:rFonts w:ascii="Book Antiqua" w:hAnsi="Book Antiqua"/>
          <w:sz w:val="28"/>
          <w:szCs w:val="28"/>
        </w:rPr>
        <w:t xml:space="preserve">correction of the mistake and the then Joint Commissioner of Police perused an enquiry regarding the said fact and it was found that all complaints regarding bogus voting were </w:t>
      </w:r>
      <w:r w:rsidR="00A50693" w:rsidRPr="000E0ACC">
        <w:rPr>
          <w:rFonts w:ascii="Book Antiqua" w:hAnsi="Book Antiqua"/>
          <w:sz w:val="28"/>
          <w:szCs w:val="28"/>
        </w:rPr>
        <w:t>forwarded</w:t>
      </w:r>
      <w:r w:rsidR="00EB358C" w:rsidRPr="000E0ACC">
        <w:rPr>
          <w:rFonts w:ascii="Book Antiqua" w:hAnsi="Book Antiqua"/>
          <w:sz w:val="28"/>
          <w:szCs w:val="28"/>
        </w:rPr>
        <w:t xml:space="preserve"> to </w:t>
      </w:r>
      <w:r w:rsidR="00A50693" w:rsidRPr="000E0ACC">
        <w:rPr>
          <w:rFonts w:ascii="Book Antiqua" w:hAnsi="Book Antiqua"/>
          <w:sz w:val="28"/>
          <w:szCs w:val="28"/>
        </w:rPr>
        <w:t>Deputy</w:t>
      </w:r>
      <w:r w:rsidR="00EB358C" w:rsidRPr="000E0ACC">
        <w:rPr>
          <w:rFonts w:ascii="Book Antiqua" w:hAnsi="Book Antiqua"/>
          <w:sz w:val="28"/>
          <w:szCs w:val="28"/>
        </w:rPr>
        <w:t xml:space="preserve"> Commissioner of Police </w:t>
      </w:r>
      <w:r w:rsidR="00CD4DAA" w:rsidRPr="000E0ACC">
        <w:rPr>
          <w:rFonts w:ascii="Book Antiqua" w:hAnsi="Book Antiqua"/>
          <w:sz w:val="28"/>
          <w:szCs w:val="28"/>
        </w:rPr>
        <w:t>(</w:t>
      </w:r>
      <w:r w:rsidR="00EB358C" w:rsidRPr="000E0ACC">
        <w:rPr>
          <w:rFonts w:ascii="Book Antiqua" w:hAnsi="Book Antiqua"/>
          <w:sz w:val="28"/>
          <w:szCs w:val="28"/>
        </w:rPr>
        <w:t>West</w:t>
      </w:r>
      <w:r w:rsidR="00CD4DAA" w:rsidRPr="000E0ACC">
        <w:rPr>
          <w:rFonts w:ascii="Book Antiqua" w:hAnsi="Book Antiqua"/>
          <w:sz w:val="28"/>
          <w:szCs w:val="28"/>
        </w:rPr>
        <w:t xml:space="preserve">) </w:t>
      </w:r>
      <w:r w:rsidR="00EB358C" w:rsidRPr="000E0ACC">
        <w:rPr>
          <w:rFonts w:ascii="Book Antiqua" w:hAnsi="Book Antiqua"/>
          <w:sz w:val="28"/>
          <w:szCs w:val="28"/>
        </w:rPr>
        <w:t xml:space="preserve"> who </w:t>
      </w:r>
      <w:r w:rsidR="00A50693" w:rsidRPr="000E0ACC">
        <w:rPr>
          <w:rFonts w:ascii="Book Antiqua" w:hAnsi="Book Antiqua"/>
          <w:sz w:val="28"/>
          <w:szCs w:val="28"/>
        </w:rPr>
        <w:t>forwarded</w:t>
      </w:r>
      <w:r w:rsidR="00EB358C" w:rsidRPr="000E0ACC">
        <w:rPr>
          <w:rFonts w:ascii="Book Antiqua" w:hAnsi="Book Antiqua"/>
          <w:sz w:val="28"/>
          <w:szCs w:val="28"/>
        </w:rPr>
        <w:t xml:space="preserve"> the same to A</w:t>
      </w:r>
      <w:r w:rsidR="00A50693" w:rsidRPr="000E0ACC">
        <w:rPr>
          <w:rFonts w:ascii="Book Antiqua" w:hAnsi="Book Antiqua"/>
          <w:sz w:val="28"/>
          <w:szCs w:val="28"/>
        </w:rPr>
        <w:t>ssistant Commissioner of Police</w:t>
      </w:r>
      <w:r w:rsidR="00EB358C" w:rsidRPr="000E0ACC">
        <w:rPr>
          <w:rFonts w:ascii="Book Antiqua" w:hAnsi="Book Antiqua"/>
          <w:sz w:val="28"/>
          <w:szCs w:val="28"/>
        </w:rPr>
        <w:t xml:space="preserve"> City (Petitioner)</w:t>
      </w:r>
      <w:r w:rsidR="00CD4DAA" w:rsidRPr="000E0ACC">
        <w:rPr>
          <w:rFonts w:ascii="Book Antiqua" w:hAnsi="Book Antiqua"/>
          <w:sz w:val="28"/>
          <w:szCs w:val="28"/>
        </w:rPr>
        <w:t xml:space="preserve">who on 12.11.2012 </w:t>
      </w:r>
      <w:r w:rsidR="00860E76" w:rsidRPr="000E0ACC">
        <w:rPr>
          <w:rFonts w:ascii="Book Antiqua" w:hAnsi="Book Antiqua"/>
          <w:sz w:val="28"/>
          <w:szCs w:val="28"/>
        </w:rPr>
        <w:t>forwarded</w:t>
      </w:r>
      <w:r w:rsidR="00CD4DAA" w:rsidRPr="000E0ACC">
        <w:rPr>
          <w:rFonts w:ascii="Book Antiqua" w:hAnsi="Book Antiqua"/>
          <w:sz w:val="28"/>
          <w:szCs w:val="28"/>
        </w:rPr>
        <w:t xml:space="preserve"> the same to </w:t>
      </w:r>
      <w:r w:rsidR="008A0C15" w:rsidRPr="000E0ACC">
        <w:rPr>
          <w:rFonts w:ascii="Book Antiqua" w:hAnsi="Book Antiqua"/>
          <w:sz w:val="28"/>
          <w:szCs w:val="28"/>
        </w:rPr>
        <w:t xml:space="preserve"> SHO City ,Gu</w:t>
      </w:r>
      <w:r w:rsidR="00EB358C" w:rsidRPr="000E0ACC">
        <w:rPr>
          <w:rFonts w:ascii="Book Antiqua" w:hAnsi="Book Antiqua"/>
          <w:sz w:val="28"/>
          <w:szCs w:val="28"/>
        </w:rPr>
        <w:t xml:space="preserve">rgaon </w:t>
      </w:r>
      <w:r w:rsidR="00CD4DAA" w:rsidRPr="000E0ACC">
        <w:rPr>
          <w:rFonts w:ascii="Book Antiqua" w:hAnsi="Book Antiqua"/>
          <w:sz w:val="28"/>
          <w:szCs w:val="28"/>
        </w:rPr>
        <w:t xml:space="preserve"> who </w:t>
      </w:r>
      <w:r w:rsidR="00860E76" w:rsidRPr="000E0ACC">
        <w:rPr>
          <w:rFonts w:ascii="Book Antiqua" w:hAnsi="Book Antiqua"/>
          <w:sz w:val="28"/>
          <w:szCs w:val="28"/>
        </w:rPr>
        <w:t>forwarded</w:t>
      </w:r>
      <w:r w:rsidR="00CD4DAA" w:rsidRPr="000E0ACC">
        <w:rPr>
          <w:rFonts w:ascii="Book Antiqua" w:hAnsi="Book Antiqua"/>
          <w:sz w:val="28"/>
          <w:szCs w:val="28"/>
        </w:rPr>
        <w:t xml:space="preserve">  them to </w:t>
      </w:r>
      <w:r w:rsidR="00860E76" w:rsidRPr="000E0ACC">
        <w:rPr>
          <w:rFonts w:ascii="Book Antiqua" w:hAnsi="Book Antiqua"/>
          <w:sz w:val="28"/>
          <w:szCs w:val="28"/>
        </w:rPr>
        <w:t>In Charge c</w:t>
      </w:r>
      <w:r w:rsidR="00CD4DAA" w:rsidRPr="000E0ACC">
        <w:rPr>
          <w:rFonts w:ascii="Book Antiqua" w:hAnsi="Book Antiqua"/>
          <w:sz w:val="28"/>
          <w:szCs w:val="28"/>
        </w:rPr>
        <w:t>hoki Police Post</w:t>
      </w:r>
      <w:r w:rsidR="00860E76" w:rsidRPr="000E0ACC">
        <w:rPr>
          <w:rFonts w:ascii="Book Antiqua" w:hAnsi="Book Antiqua"/>
          <w:sz w:val="28"/>
          <w:szCs w:val="28"/>
        </w:rPr>
        <w:t>,</w:t>
      </w:r>
      <w:r w:rsidR="00CD4DAA" w:rsidRPr="000E0ACC">
        <w:rPr>
          <w:rFonts w:ascii="Book Antiqua" w:hAnsi="Book Antiqua"/>
          <w:sz w:val="28"/>
          <w:szCs w:val="28"/>
        </w:rPr>
        <w:t xml:space="preserve"> Khandsa Road</w:t>
      </w:r>
      <w:r w:rsidR="00860E76" w:rsidRPr="000E0ACC">
        <w:rPr>
          <w:rFonts w:ascii="Book Antiqua" w:hAnsi="Book Antiqua"/>
          <w:sz w:val="28"/>
          <w:szCs w:val="28"/>
        </w:rPr>
        <w:t xml:space="preserve"> Gurgaon </w:t>
      </w:r>
      <w:r w:rsidR="00CD4DAA" w:rsidRPr="000E0ACC">
        <w:rPr>
          <w:rFonts w:ascii="Book Antiqua" w:hAnsi="Book Antiqua"/>
          <w:sz w:val="28"/>
          <w:szCs w:val="28"/>
        </w:rPr>
        <w:t xml:space="preserve">, who prepared a report </w:t>
      </w:r>
      <w:r w:rsidR="00C14815" w:rsidRPr="000E0ACC">
        <w:rPr>
          <w:rFonts w:ascii="Book Antiqua" w:hAnsi="Book Antiqua"/>
          <w:sz w:val="28"/>
          <w:szCs w:val="28"/>
        </w:rPr>
        <w:t xml:space="preserve">which was </w:t>
      </w:r>
      <w:r w:rsidR="008A58F7" w:rsidRPr="000E0ACC">
        <w:rPr>
          <w:rFonts w:ascii="Book Antiqua" w:hAnsi="Book Antiqua"/>
          <w:sz w:val="28"/>
          <w:szCs w:val="28"/>
        </w:rPr>
        <w:t>forwarded</w:t>
      </w:r>
      <w:r w:rsidR="00C14815" w:rsidRPr="000E0ACC">
        <w:rPr>
          <w:rFonts w:ascii="Book Antiqua" w:hAnsi="Book Antiqua"/>
          <w:sz w:val="28"/>
          <w:szCs w:val="28"/>
        </w:rPr>
        <w:t xml:space="preserve"> to the SHO City and SHO City </w:t>
      </w:r>
      <w:r w:rsidR="008A58F7" w:rsidRPr="000E0ACC">
        <w:rPr>
          <w:rFonts w:ascii="Book Antiqua" w:hAnsi="Book Antiqua"/>
          <w:sz w:val="28"/>
          <w:szCs w:val="28"/>
        </w:rPr>
        <w:t>forwarded</w:t>
      </w:r>
      <w:r w:rsidR="00C14815" w:rsidRPr="000E0ACC">
        <w:rPr>
          <w:rFonts w:ascii="Book Antiqua" w:hAnsi="Book Antiqua"/>
          <w:sz w:val="28"/>
          <w:szCs w:val="28"/>
        </w:rPr>
        <w:t xml:space="preserve"> the same to </w:t>
      </w:r>
      <w:r w:rsidR="008A58F7" w:rsidRPr="000E0ACC">
        <w:rPr>
          <w:rFonts w:ascii="Book Antiqua" w:hAnsi="Book Antiqua"/>
          <w:sz w:val="28"/>
          <w:szCs w:val="28"/>
        </w:rPr>
        <w:t>Assistant</w:t>
      </w:r>
      <w:r w:rsidR="00C14815" w:rsidRPr="000E0ACC">
        <w:rPr>
          <w:rFonts w:ascii="Book Antiqua" w:hAnsi="Book Antiqua"/>
          <w:sz w:val="28"/>
          <w:szCs w:val="28"/>
        </w:rPr>
        <w:t xml:space="preserve"> Commissioner of Police</w:t>
      </w:r>
      <w:r w:rsidR="00860E76" w:rsidRPr="000E0ACC">
        <w:rPr>
          <w:rFonts w:ascii="Book Antiqua" w:hAnsi="Book Antiqua"/>
          <w:sz w:val="28"/>
          <w:szCs w:val="28"/>
        </w:rPr>
        <w:t xml:space="preserve"> </w:t>
      </w:r>
      <w:r w:rsidR="00C14815" w:rsidRPr="000E0ACC">
        <w:rPr>
          <w:rFonts w:ascii="Book Antiqua" w:hAnsi="Book Antiqua"/>
          <w:sz w:val="28"/>
          <w:szCs w:val="28"/>
        </w:rPr>
        <w:t>/A</w:t>
      </w:r>
      <w:r w:rsidR="00860E76" w:rsidRPr="000E0ACC">
        <w:rPr>
          <w:rFonts w:ascii="Book Antiqua" w:hAnsi="Book Antiqua"/>
          <w:sz w:val="28"/>
          <w:szCs w:val="28"/>
        </w:rPr>
        <w:t>.</w:t>
      </w:r>
      <w:r w:rsidR="00C14815" w:rsidRPr="000E0ACC">
        <w:rPr>
          <w:rFonts w:ascii="Book Antiqua" w:hAnsi="Book Antiqua"/>
          <w:sz w:val="28"/>
          <w:szCs w:val="28"/>
        </w:rPr>
        <w:t>C</w:t>
      </w:r>
      <w:r w:rsidR="00860E76" w:rsidRPr="000E0ACC">
        <w:rPr>
          <w:rFonts w:ascii="Book Antiqua" w:hAnsi="Book Antiqua"/>
          <w:sz w:val="28"/>
          <w:szCs w:val="28"/>
        </w:rPr>
        <w:t>.</w:t>
      </w:r>
      <w:r w:rsidR="00C14815" w:rsidRPr="000E0ACC">
        <w:rPr>
          <w:rFonts w:ascii="Book Antiqua" w:hAnsi="Book Antiqua"/>
          <w:sz w:val="28"/>
          <w:szCs w:val="28"/>
        </w:rPr>
        <w:t>P</w:t>
      </w:r>
      <w:r w:rsidR="00860E76" w:rsidRPr="000E0ACC">
        <w:rPr>
          <w:rFonts w:ascii="Book Antiqua" w:hAnsi="Book Antiqua"/>
          <w:sz w:val="28"/>
          <w:szCs w:val="28"/>
        </w:rPr>
        <w:t>.</w:t>
      </w:r>
      <w:r w:rsidR="00C14815" w:rsidRPr="000E0ACC">
        <w:rPr>
          <w:rFonts w:ascii="Book Antiqua" w:hAnsi="Book Antiqua"/>
          <w:sz w:val="28"/>
          <w:szCs w:val="28"/>
        </w:rPr>
        <w:t xml:space="preserve"> City ( Petitioner)</w:t>
      </w:r>
      <w:r w:rsidR="00B35094" w:rsidRPr="000E0ACC">
        <w:rPr>
          <w:rFonts w:ascii="Book Antiqua" w:hAnsi="Book Antiqua"/>
          <w:sz w:val="28"/>
          <w:szCs w:val="28"/>
        </w:rPr>
        <w:t xml:space="preserve">who accordingly </w:t>
      </w:r>
      <w:r w:rsidR="000F1B6E" w:rsidRPr="000E0ACC">
        <w:rPr>
          <w:rFonts w:ascii="Book Antiqua" w:hAnsi="Book Antiqua"/>
          <w:sz w:val="28"/>
          <w:szCs w:val="28"/>
        </w:rPr>
        <w:t>forwarded</w:t>
      </w:r>
      <w:r w:rsidR="00B35094" w:rsidRPr="000E0ACC">
        <w:rPr>
          <w:rFonts w:ascii="Book Antiqua" w:hAnsi="Book Antiqua"/>
          <w:sz w:val="28"/>
          <w:szCs w:val="28"/>
        </w:rPr>
        <w:t xml:space="preserve"> the same to </w:t>
      </w:r>
      <w:r w:rsidR="000F1B6E" w:rsidRPr="000E0ACC">
        <w:rPr>
          <w:rFonts w:ascii="Book Antiqua" w:hAnsi="Book Antiqua"/>
          <w:sz w:val="28"/>
          <w:szCs w:val="28"/>
        </w:rPr>
        <w:t>Deputy</w:t>
      </w:r>
      <w:r w:rsidR="00B35094" w:rsidRPr="000E0ACC">
        <w:rPr>
          <w:rFonts w:ascii="Book Antiqua" w:hAnsi="Book Antiqua"/>
          <w:sz w:val="28"/>
          <w:szCs w:val="28"/>
        </w:rPr>
        <w:t xml:space="preserve"> Commissioner of Police </w:t>
      </w:r>
      <w:r w:rsidR="000F1B6E" w:rsidRPr="000E0ACC">
        <w:rPr>
          <w:rFonts w:ascii="Book Antiqua" w:hAnsi="Book Antiqua"/>
          <w:sz w:val="28"/>
          <w:szCs w:val="28"/>
        </w:rPr>
        <w:t xml:space="preserve"> </w:t>
      </w:r>
      <w:r w:rsidR="00B35094" w:rsidRPr="000E0ACC">
        <w:rPr>
          <w:rFonts w:ascii="Book Antiqua" w:hAnsi="Book Antiqua"/>
          <w:sz w:val="28"/>
          <w:szCs w:val="28"/>
        </w:rPr>
        <w:t xml:space="preserve">( </w:t>
      </w:r>
      <w:r w:rsidR="000F1B6E" w:rsidRPr="000E0ACC">
        <w:rPr>
          <w:rFonts w:ascii="Book Antiqua" w:hAnsi="Book Antiqua"/>
          <w:sz w:val="28"/>
          <w:szCs w:val="28"/>
        </w:rPr>
        <w:t>D.C.P.</w:t>
      </w:r>
      <w:r w:rsidR="00B35094" w:rsidRPr="000E0ACC">
        <w:rPr>
          <w:rFonts w:ascii="Book Antiqua" w:hAnsi="Book Antiqua"/>
          <w:sz w:val="28"/>
          <w:szCs w:val="28"/>
        </w:rPr>
        <w:t>West</w:t>
      </w:r>
      <w:r w:rsidR="000F1B6E" w:rsidRPr="000E0ACC">
        <w:rPr>
          <w:rFonts w:ascii="Book Antiqua" w:hAnsi="Book Antiqua"/>
          <w:sz w:val="28"/>
          <w:szCs w:val="28"/>
        </w:rPr>
        <w:t>)</w:t>
      </w:r>
      <w:r w:rsidR="00B35094" w:rsidRPr="000E0ACC">
        <w:rPr>
          <w:rFonts w:ascii="Book Antiqua" w:hAnsi="Book Antiqua"/>
          <w:sz w:val="28"/>
          <w:szCs w:val="28"/>
        </w:rPr>
        <w:t xml:space="preserve"> and that no investigation was carried out in the said complaints as the matter was told to be p</w:t>
      </w:r>
      <w:r w:rsidR="008A0C15" w:rsidRPr="000E0ACC">
        <w:rPr>
          <w:rFonts w:ascii="Book Antiqua" w:hAnsi="Book Antiqua"/>
          <w:sz w:val="28"/>
          <w:szCs w:val="28"/>
        </w:rPr>
        <w:t xml:space="preserve">ending  before the Hon,ble  </w:t>
      </w:r>
      <w:r w:rsidR="00B35094" w:rsidRPr="000E0ACC">
        <w:rPr>
          <w:rFonts w:ascii="Book Antiqua" w:hAnsi="Book Antiqua"/>
          <w:sz w:val="28"/>
          <w:szCs w:val="28"/>
        </w:rPr>
        <w:t>Punjab &amp; Haryana High Court . The Copy of the said report was also stated to be send to Sh. Om Parkash Kataria</w:t>
      </w:r>
      <w:r w:rsidR="003653A7" w:rsidRPr="000E0ACC">
        <w:rPr>
          <w:rFonts w:ascii="Book Antiqua" w:hAnsi="Book Antiqua"/>
          <w:sz w:val="28"/>
          <w:szCs w:val="28"/>
        </w:rPr>
        <w:t xml:space="preserve"> </w:t>
      </w:r>
      <w:r w:rsidR="00B35094" w:rsidRPr="000E0ACC">
        <w:rPr>
          <w:rFonts w:ascii="Book Antiqua" w:hAnsi="Book Antiqua"/>
          <w:sz w:val="28"/>
          <w:szCs w:val="28"/>
        </w:rPr>
        <w:t xml:space="preserve">( </w:t>
      </w:r>
      <w:r w:rsidR="003653A7" w:rsidRPr="000E0ACC">
        <w:rPr>
          <w:rFonts w:ascii="Book Antiqua" w:hAnsi="Book Antiqua"/>
          <w:sz w:val="28"/>
          <w:szCs w:val="28"/>
        </w:rPr>
        <w:t>Complainant</w:t>
      </w:r>
      <w:r w:rsidR="00B35094" w:rsidRPr="000E0ACC">
        <w:rPr>
          <w:rFonts w:ascii="Book Antiqua" w:hAnsi="Book Antiqua"/>
          <w:sz w:val="28"/>
          <w:szCs w:val="28"/>
        </w:rPr>
        <w:t xml:space="preserve">) Copy of the </w:t>
      </w:r>
      <w:r w:rsidR="003653A7" w:rsidRPr="000E0ACC">
        <w:rPr>
          <w:rFonts w:ascii="Book Antiqua" w:hAnsi="Book Antiqua"/>
          <w:sz w:val="28"/>
          <w:szCs w:val="28"/>
        </w:rPr>
        <w:t>letter</w:t>
      </w:r>
      <w:r w:rsidR="00B35094" w:rsidRPr="000E0ACC">
        <w:rPr>
          <w:rFonts w:ascii="Book Antiqua" w:hAnsi="Book Antiqua"/>
          <w:sz w:val="28"/>
          <w:szCs w:val="28"/>
        </w:rPr>
        <w:t xml:space="preserve"> bearing</w:t>
      </w:r>
      <w:r w:rsidR="00F21939" w:rsidRPr="000E0ACC">
        <w:rPr>
          <w:rFonts w:ascii="Book Antiqua" w:hAnsi="Book Antiqua"/>
          <w:sz w:val="28"/>
          <w:szCs w:val="28"/>
        </w:rPr>
        <w:t xml:space="preserve"> no 8/JCP  dated 13.1.2014 as ob</w:t>
      </w:r>
      <w:r w:rsidR="00B35094" w:rsidRPr="000E0ACC">
        <w:rPr>
          <w:rFonts w:ascii="Book Antiqua" w:hAnsi="Book Antiqua"/>
          <w:sz w:val="28"/>
          <w:szCs w:val="28"/>
        </w:rPr>
        <w:t>tained by the</w:t>
      </w:r>
      <w:r w:rsidR="00F21939" w:rsidRPr="000E0ACC">
        <w:rPr>
          <w:rFonts w:ascii="Book Antiqua" w:hAnsi="Book Antiqua"/>
          <w:sz w:val="28"/>
          <w:szCs w:val="28"/>
        </w:rPr>
        <w:t xml:space="preserve"> petitioner through RTI is attached herewith as </w:t>
      </w:r>
      <w:r w:rsidR="00F21939" w:rsidRPr="000E0ACC">
        <w:rPr>
          <w:rFonts w:ascii="Book Antiqua" w:hAnsi="Book Antiqua"/>
          <w:b/>
          <w:sz w:val="28"/>
          <w:szCs w:val="28"/>
        </w:rPr>
        <w:t>Annexure P-6</w:t>
      </w:r>
      <w:r w:rsidR="00E72323" w:rsidRPr="000E0ACC">
        <w:rPr>
          <w:rFonts w:ascii="Book Antiqua" w:hAnsi="Book Antiqua"/>
          <w:b/>
          <w:sz w:val="28"/>
          <w:szCs w:val="28"/>
        </w:rPr>
        <w:t>.</w:t>
      </w:r>
    </w:p>
    <w:p w:rsidR="00E769B0" w:rsidRPr="000E0ACC" w:rsidRDefault="005834F1" w:rsidP="009D3C19">
      <w:pPr>
        <w:pStyle w:val="ListParagraph"/>
        <w:numPr>
          <w:ilvl w:val="0"/>
          <w:numId w:val="2"/>
        </w:numPr>
        <w:spacing w:line="480" w:lineRule="auto"/>
        <w:ind w:left="900" w:firstLine="900"/>
        <w:jc w:val="both"/>
        <w:rPr>
          <w:rFonts w:ascii="Book Antiqua" w:hAnsi="Book Antiqua"/>
          <w:sz w:val="28"/>
          <w:szCs w:val="28"/>
        </w:rPr>
      </w:pPr>
      <w:r w:rsidRPr="000E0ACC">
        <w:rPr>
          <w:rFonts w:ascii="Book Antiqua" w:hAnsi="Book Antiqua"/>
          <w:sz w:val="28"/>
          <w:szCs w:val="28"/>
        </w:rPr>
        <w:lastRenderedPageBreak/>
        <w:t>That the petitioner is a public servant and is a gazetted  officer .He was holding the post of</w:t>
      </w:r>
      <w:r w:rsidR="00025439" w:rsidRPr="000E0ACC">
        <w:rPr>
          <w:rFonts w:ascii="Book Antiqua" w:hAnsi="Book Antiqua"/>
          <w:sz w:val="28"/>
          <w:szCs w:val="28"/>
        </w:rPr>
        <w:t xml:space="preserve"> Assistant Police Commissioner (A.C</w:t>
      </w:r>
      <w:r w:rsidR="006D380B" w:rsidRPr="000E0ACC">
        <w:rPr>
          <w:rFonts w:ascii="Book Antiqua" w:hAnsi="Book Antiqua"/>
          <w:sz w:val="28"/>
          <w:szCs w:val="28"/>
        </w:rPr>
        <w:t>.</w:t>
      </w:r>
      <w:r w:rsidR="00025439" w:rsidRPr="000E0ACC">
        <w:rPr>
          <w:rFonts w:ascii="Book Antiqua" w:hAnsi="Book Antiqua"/>
          <w:sz w:val="28"/>
          <w:szCs w:val="28"/>
        </w:rPr>
        <w:t>P.)</w:t>
      </w:r>
      <w:r w:rsidR="00D17685" w:rsidRPr="000E0ACC">
        <w:rPr>
          <w:rFonts w:ascii="Book Antiqua" w:hAnsi="Book Antiqua"/>
          <w:sz w:val="28"/>
          <w:szCs w:val="28"/>
        </w:rPr>
        <w:t xml:space="preserve"> Gurgaon </w:t>
      </w:r>
      <w:r w:rsidR="00025439" w:rsidRPr="000E0ACC">
        <w:rPr>
          <w:rFonts w:ascii="Book Antiqua" w:hAnsi="Book Antiqua"/>
          <w:sz w:val="28"/>
          <w:szCs w:val="28"/>
        </w:rPr>
        <w:t xml:space="preserve"> </w:t>
      </w:r>
      <w:r w:rsidRPr="000E0ACC">
        <w:rPr>
          <w:rFonts w:ascii="Book Antiqua" w:hAnsi="Book Antiqua"/>
          <w:sz w:val="28"/>
          <w:szCs w:val="28"/>
        </w:rPr>
        <w:t xml:space="preserve">  in Police Department     at relevant time  and</w:t>
      </w:r>
      <w:r w:rsidR="006D380B" w:rsidRPr="000E0ACC">
        <w:rPr>
          <w:rFonts w:ascii="Book Antiqua" w:hAnsi="Book Antiqua"/>
          <w:sz w:val="28"/>
          <w:szCs w:val="28"/>
        </w:rPr>
        <w:t xml:space="preserve"> was discharging the official duty</w:t>
      </w:r>
      <w:r w:rsidR="00D17685" w:rsidRPr="000E0ACC">
        <w:rPr>
          <w:rFonts w:ascii="Book Antiqua" w:hAnsi="Book Antiqua"/>
          <w:sz w:val="28"/>
          <w:szCs w:val="28"/>
        </w:rPr>
        <w:t>,</w:t>
      </w:r>
      <w:r w:rsidR="006D380B" w:rsidRPr="000E0ACC">
        <w:rPr>
          <w:rFonts w:ascii="Book Antiqua" w:hAnsi="Book Antiqua"/>
          <w:sz w:val="28"/>
          <w:szCs w:val="28"/>
        </w:rPr>
        <w:t xml:space="preserve">  </w:t>
      </w:r>
      <w:r w:rsidRPr="000E0ACC">
        <w:rPr>
          <w:rFonts w:ascii="Book Antiqua" w:hAnsi="Book Antiqua"/>
          <w:sz w:val="28"/>
          <w:szCs w:val="28"/>
        </w:rPr>
        <w:t xml:space="preserve"> now is holding same post</w:t>
      </w:r>
      <w:r w:rsidR="00025439" w:rsidRPr="000E0ACC">
        <w:rPr>
          <w:rFonts w:ascii="Book Antiqua" w:hAnsi="Book Antiqua"/>
          <w:sz w:val="28"/>
          <w:szCs w:val="28"/>
        </w:rPr>
        <w:t xml:space="preserve"> i.e. D.S.P.</w:t>
      </w:r>
      <w:r w:rsidRPr="000E0ACC">
        <w:rPr>
          <w:rFonts w:ascii="Book Antiqua" w:hAnsi="Book Antiqua"/>
          <w:sz w:val="28"/>
          <w:szCs w:val="28"/>
        </w:rPr>
        <w:t xml:space="preserve"> and is currently  posted at Hansi District Hisar</w:t>
      </w:r>
      <w:r w:rsidR="004E19E1" w:rsidRPr="000E0ACC">
        <w:rPr>
          <w:rFonts w:ascii="Book Antiqua" w:hAnsi="Book Antiqua"/>
          <w:sz w:val="28"/>
          <w:szCs w:val="28"/>
        </w:rPr>
        <w:t xml:space="preserve"> and he is entitled to the </w:t>
      </w:r>
      <w:r w:rsidR="004E19E1" w:rsidRPr="000E0ACC">
        <w:rPr>
          <w:rFonts w:ascii="Book Antiqua" w:hAnsi="Book Antiqua"/>
          <w:b/>
          <w:sz w:val="28"/>
          <w:szCs w:val="28"/>
        </w:rPr>
        <w:t>benefit of Section 197 of  Cr. P.C.</w:t>
      </w:r>
      <w:r w:rsidR="004E19E1" w:rsidRPr="000E0ACC">
        <w:rPr>
          <w:rFonts w:ascii="Book Antiqua" w:hAnsi="Book Antiqua"/>
          <w:sz w:val="28"/>
          <w:szCs w:val="28"/>
        </w:rPr>
        <w:t xml:space="preserve">  . Without sanction from the Government he could not be prosecuted . Implication of Section 197Cr.P.C. has neither been examined by the trial court while</w:t>
      </w:r>
      <w:r w:rsidR="0076464D" w:rsidRPr="000E0ACC">
        <w:rPr>
          <w:rFonts w:ascii="Book Antiqua" w:hAnsi="Book Antiqua"/>
          <w:sz w:val="28"/>
          <w:szCs w:val="28"/>
        </w:rPr>
        <w:t xml:space="preserve"> </w:t>
      </w:r>
      <w:r w:rsidR="004E19E1" w:rsidRPr="000E0ACC">
        <w:rPr>
          <w:rFonts w:ascii="Book Antiqua" w:hAnsi="Book Antiqua"/>
          <w:sz w:val="28"/>
          <w:szCs w:val="28"/>
        </w:rPr>
        <w:t>passing summoning order Annexure P-2 nor by the Ld. Addl. Sessions Judge where by revision petition has been di</w:t>
      </w:r>
      <w:r w:rsidR="0076464D" w:rsidRPr="000E0ACC">
        <w:rPr>
          <w:rFonts w:ascii="Book Antiqua" w:hAnsi="Book Antiqua"/>
          <w:sz w:val="28"/>
          <w:szCs w:val="28"/>
        </w:rPr>
        <w:t>smissed</w:t>
      </w:r>
      <w:r w:rsidR="00DB7159" w:rsidRPr="000E0ACC">
        <w:rPr>
          <w:rFonts w:ascii="Book Antiqua" w:hAnsi="Book Antiqua"/>
          <w:sz w:val="28"/>
          <w:szCs w:val="28"/>
        </w:rPr>
        <w:t xml:space="preserve"> vide order Annexure P-3 which </w:t>
      </w:r>
      <w:r w:rsidR="0076464D" w:rsidRPr="000E0ACC">
        <w:rPr>
          <w:rFonts w:ascii="Book Antiqua" w:hAnsi="Book Antiqua"/>
          <w:sz w:val="28"/>
          <w:szCs w:val="28"/>
        </w:rPr>
        <w:t xml:space="preserve">shall be </w:t>
      </w:r>
      <w:r w:rsidR="00DB7159" w:rsidRPr="000E0ACC">
        <w:rPr>
          <w:rFonts w:ascii="Book Antiqua" w:hAnsi="Book Antiqua"/>
          <w:sz w:val="28"/>
          <w:szCs w:val="28"/>
        </w:rPr>
        <w:t>initially examined by</w:t>
      </w:r>
      <w:r w:rsidR="0076464D" w:rsidRPr="000E0ACC">
        <w:rPr>
          <w:rFonts w:ascii="Book Antiqua" w:hAnsi="Book Antiqua"/>
          <w:sz w:val="28"/>
          <w:szCs w:val="28"/>
        </w:rPr>
        <w:t xml:space="preserve"> the trial court where petitioner can be prosecuted without prior sanction from the Government.</w:t>
      </w:r>
      <w:r w:rsidR="00DB7159" w:rsidRPr="000E0ACC">
        <w:rPr>
          <w:rFonts w:ascii="Book Antiqua" w:hAnsi="Book Antiqua"/>
          <w:sz w:val="28"/>
          <w:szCs w:val="28"/>
        </w:rPr>
        <w:t xml:space="preserve"> In this way, </w:t>
      </w:r>
      <w:r w:rsidR="00D17685" w:rsidRPr="000E0ACC">
        <w:rPr>
          <w:rFonts w:ascii="Book Antiqua" w:hAnsi="Book Antiqua"/>
          <w:sz w:val="28"/>
          <w:szCs w:val="28"/>
        </w:rPr>
        <w:t>Summoning</w:t>
      </w:r>
      <w:r w:rsidR="00DB7159" w:rsidRPr="000E0ACC">
        <w:rPr>
          <w:rFonts w:ascii="Book Antiqua" w:hAnsi="Book Antiqua"/>
          <w:sz w:val="28"/>
          <w:szCs w:val="28"/>
        </w:rPr>
        <w:t xml:space="preserve"> order Annexure P-2 passed by the Ld Trial court is null and void  ab-initio.</w:t>
      </w:r>
    </w:p>
    <w:p w:rsidR="00D17685" w:rsidRPr="000E0ACC" w:rsidRDefault="00E37B56" w:rsidP="009D3C19">
      <w:pPr>
        <w:pStyle w:val="ListParagraph"/>
        <w:numPr>
          <w:ilvl w:val="0"/>
          <w:numId w:val="2"/>
        </w:numPr>
        <w:spacing w:line="480" w:lineRule="auto"/>
        <w:ind w:left="900" w:firstLine="900"/>
        <w:jc w:val="both"/>
        <w:rPr>
          <w:rFonts w:ascii="Book Antiqua" w:hAnsi="Book Antiqua"/>
          <w:b/>
          <w:sz w:val="28"/>
          <w:szCs w:val="28"/>
        </w:rPr>
      </w:pPr>
      <w:r w:rsidRPr="000E0ACC">
        <w:rPr>
          <w:rFonts w:ascii="Book Antiqua" w:hAnsi="Book Antiqua"/>
          <w:sz w:val="28"/>
          <w:szCs w:val="28"/>
        </w:rPr>
        <w:t>That Hon</w:t>
      </w:r>
      <w:r w:rsidR="007E161D" w:rsidRPr="000E0ACC">
        <w:rPr>
          <w:rFonts w:ascii="Book Antiqua" w:hAnsi="Book Antiqua"/>
          <w:sz w:val="28"/>
          <w:szCs w:val="28"/>
        </w:rPr>
        <w:t>,</w:t>
      </w:r>
      <w:r w:rsidRPr="000E0ACC">
        <w:rPr>
          <w:rFonts w:ascii="Book Antiqua" w:hAnsi="Book Antiqua"/>
          <w:sz w:val="28"/>
          <w:szCs w:val="28"/>
        </w:rPr>
        <w:t>ble Supreme Court in the case of Dhaliwal Tobacco Products Limited and Others v/s State of Maharashtra and another reported as 2009(2) SCC 370 held that High Court Could Not have dismiss</w:t>
      </w:r>
      <w:r w:rsidR="007E161D" w:rsidRPr="000E0ACC">
        <w:rPr>
          <w:rFonts w:ascii="Book Antiqua" w:hAnsi="Book Antiqua"/>
          <w:sz w:val="28"/>
          <w:szCs w:val="28"/>
        </w:rPr>
        <w:t xml:space="preserve"> </w:t>
      </w:r>
      <w:r w:rsidRPr="000E0ACC">
        <w:rPr>
          <w:rFonts w:ascii="Book Antiqua" w:hAnsi="Book Antiqua"/>
          <w:sz w:val="28"/>
          <w:szCs w:val="28"/>
        </w:rPr>
        <w:t>the application under Section 482 Cr</w:t>
      </w:r>
      <w:r w:rsidR="007E161D" w:rsidRPr="000E0ACC">
        <w:rPr>
          <w:rFonts w:ascii="Book Antiqua" w:hAnsi="Book Antiqua"/>
          <w:sz w:val="28"/>
          <w:szCs w:val="28"/>
        </w:rPr>
        <w:t>.</w:t>
      </w:r>
      <w:r w:rsidRPr="000E0ACC">
        <w:rPr>
          <w:rFonts w:ascii="Book Antiqua" w:hAnsi="Book Antiqua"/>
          <w:sz w:val="28"/>
          <w:szCs w:val="28"/>
        </w:rPr>
        <w:t>P</w:t>
      </w:r>
      <w:r w:rsidR="007E161D" w:rsidRPr="000E0ACC">
        <w:rPr>
          <w:rFonts w:ascii="Book Antiqua" w:hAnsi="Book Antiqua"/>
          <w:sz w:val="28"/>
          <w:szCs w:val="28"/>
        </w:rPr>
        <w:t>.</w:t>
      </w:r>
      <w:r w:rsidRPr="000E0ACC">
        <w:rPr>
          <w:rFonts w:ascii="Book Antiqua" w:hAnsi="Book Antiqua"/>
          <w:sz w:val="28"/>
          <w:szCs w:val="28"/>
        </w:rPr>
        <w:t>C</w:t>
      </w:r>
      <w:r w:rsidR="007E161D" w:rsidRPr="000E0ACC">
        <w:rPr>
          <w:rFonts w:ascii="Book Antiqua" w:hAnsi="Book Antiqua"/>
          <w:sz w:val="28"/>
          <w:szCs w:val="28"/>
        </w:rPr>
        <w:t>.</w:t>
      </w:r>
      <w:r w:rsidRPr="000E0ACC">
        <w:rPr>
          <w:rFonts w:ascii="Book Antiqua" w:hAnsi="Book Antiqua"/>
          <w:sz w:val="28"/>
          <w:szCs w:val="28"/>
        </w:rPr>
        <w:t xml:space="preserve"> without entering into the merits , inter</w:t>
      </w:r>
      <w:r w:rsidR="007E161D" w:rsidRPr="000E0ACC">
        <w:rPr>
          <w:rFonts w:ascii="Book Antiqua" w:hAnsi="Book Antiqua"/>
          <w:sz w:val="28"/>
          <w:szCs w:val="28"/>
        </w:rPr>
        <w:t xml:space="preserve"> </w:t>
      </w:r>
      <w:r w:rsidRPr="000E0ACC">
        <w:rPr>
          <w:rFonts w:ascii="Book Antiqua" w:hAnsi="Book Antiqua"/>
          <w:sz w:val="28"/>
          <w:szCs w:val="28"/>
        </w:rPr>
        <w:t>alia, on the ground of availability of alternatively r</w:t>
      </w:r>
      <w:r w:rsidR="007E161D" w:rsidRPr="000E0ACC">
        <w:rPr>
          <w:rFonts w:ascii="Book Antiqua" w:hAnsi="Book Antiqua"/>
          <w:sz w:val="28"/>
          <w:szCs w:val="28"/>
        </w:rPr>
        <w:t>emedy of filing revision under S</w:t>
      </w:r>
      <w:r w:rsidRPr="000E0ACC">
        <w:rPr>
          <w:rFonts w:ascii="Book Antiqua" w:hAnsi="Book Antiqua"/>
          <w:sz w:val="28"/>
          <w:szCs w:val="28"/>
        </w:rPr>
        <w:t xml:space="preserve">ection 397 . Thus </w:t>
      </w:r>
      <w:r w:rsidR="002522A2" w:rsidRPr="000E0ACC">
        <w:rPr>
          <w:rFonts w:ascii="Book Antiqua" w:hAnsi="Book Antiqua"/>
          <w:sz w:val="28"/>
          <w:szCs w:val="28"/>
        </w:rPr>
        <w:t xml:space="preserve">jurisdiction under this Section can be excised to prevent the abuse of </w:t>
      </w:r>
      <w:r w:rsidR="007E161D" w:rsidRPr="000E0ACC">
        <w:rPr>
          <w:rFonts w:ascii="Book Antiqua" w:hAnsi="Book Antiqua"/>
          <w:sz w:val="28"/>
          <w:szCs w:val="28"/>
        </w:rPr>
        <w:t>process</w:t>
      </w:r>
      <w:r w:rsidR="002522A2" w:rsidRPr="000E0ACC">
        <w:rPr>
          <w:rFonts w:ascii="Book Antiqua" w:hAnsi="Book Antiqua"/>
          <w:sz w:val="28"/>
          <w:szCs w:val="28"/>
        </w:rPr>
        <w:t xml:space="preserve"> of law and to secure the ends off justice . While </w:t>
      </w:r>
      <w:r w:rsidR="007E161D" w:rsidRPr="000E0ACC">
        <w:rPr>
          <w:rFonts w:ascii="Book Antiqua" w:hAnsi="Book Antiqua"/>
          <w:sz w:val="28"/>
          <w:szCs w:val="28"/>
        </w:rPr>
        <w:lastRenderedPageBreak/>
        <w:t xml:space="preserve">exercise power under Section 482 Cr.P.C.  , the court does not </w:t>
      </w:r>
      <w:r w:rsidR="00A415C0" w:rsidRPr="000E0ACC">
        <w:rPr>
          <w:rFonts w:ascii="Book Antiqua" w:hAnsi="Book Antiqua"/>
          <w:sz w:val="28"/>
          <w:szCs w:val="28"/>
        </w:rPr>
        <w:t>function</w:t>
      </w:r>
      <w:r w:rsidR="007E161D" w:rsidRPr="000E0ACC">
        <w:rPr>
          <w:rFonts w:ascii="Book Antiqua" w:hAnsi="Book Antiqua"/>
          <w:sz w:val="28"/>
          <w:szCs w:val="28"/>
        </w:rPr>
        <w:t xml:space="preserve"> as a court of appeal and revision . </w:t>
      </w:r>
      <w:r w:rsidR="00A415C0" w:rsidRPr="000E0ACC">
        <w:rPr>
          <w:rFonts w:ascii="Book Antiqua" w:hAnsi="Book Antiqua"/>
          <w:sz w:val="28"/>
          <w:szCs w:val="28"/>
        </w:rPr>
        <w:t>Authority</w:t>
      </w:r>
      <w:r w:rsidR="007E161D" w:rsidRPr="000E0ACC">
        <w:rPr>
          <w:rFonts w:ascii="Book Antiqua" w:hAnsi="Book Antiqua"/>
          <w:sz w:val="28"/>
          <w:szCs w:val="28"/>
        </w:rPr>
        <w:t xml:space="preserve"> of the court exists for advancement of justice and if any attempt is made to abuse that authority , the Court has power to prevent such abuse.</w:t>
      </w:r>
      <w:r w:rsidR="00A415C0" w:rsidRPr="000E0ACC">
        <w:rPr>
          <w:rFonts w:ascii="Book Antiqua" w:hAnsi="Book Antiqua"/>
          <w:sz w:val="28"/>
          <w:szCs w:val="28"/>
        </w:rPr>
        <w:t xml:space="preserve">  That </w:t>
      </w:r>
      <w:r w:rsidR="009B4C54" w:rsidRPr="000E0ACC">
        <w:rPr>
          <w:rFonts w:ascii="Book Antiqua" w:hAnsi="Book Antiqua"/>
          <w:sz w:val="28"/>
          <w:szCs w:val="28"/>
        </w:rPr>
        <w:t>t</w:t>
      </w:r>
      <w:r w:rsidR="00A415C0" w:rsidRPr="000E0ACC">
        <w:rPr>
          <w:rFonts w:ascii="Book Antiqua" w:hAnsi="Book Antiqua"/>
          <w:sz w:val="28"/>
          <w:szCs w:val="28"/>
        </w:rPr>
        <w:t xml:space="preserve">he </w:t>
      </w:r>
      <w:r w:rsidR="009B4C54" w:rsidRPr="000E0ACC">
        <w:rPr>
          <w:rFonts w:ascii="Book Antiqua" w:hAnsi="Book Antiqua"/>
          <w:sz w:val="28"/>
          <w:szCs w:val="28"/>
        </w:rPr>
        <w:t>allegations</w:t>
      </w:r>
      <w:r w:rsidR="00A415C0" w:rsidRPr="000E0ACC">
        <w:rPr>
          <w:rFonts w:ascii="Book Antiqua" w:hAnsi="Book Antiqua"/>
          <w:sz w:val="28"/>
          <w:szCs w:val="28"/>
        </w:rPr>
        <w:t xml:space="preserve"> arise out of an offence committed while performing official duty . </w:t>
      </w:r>
      <w:r w:rsidR="00A415C0" w:rsidRPr="000E0ACC">
        <w:rPr>
          <w:rFonts w:ascii="Book Antiqua" w:hAnsi="Book Antiqua"/>
          <w:b/>
          <w:sz w:val="28"/>
          <w:szCs w:val="28"/>
        </w:rPr>
        <w:t>Thus the same would fall with in th</w:t>
      </w:r>
      <w:r w:rsidR="009B4C54" w:rsidRPr="000E0ACC">
        <w:rPr>
          <w:rFonts w:ascii="Book Antiqua" w:hAnsi="Book Antiqua"/>
          <w:b/>
          <w:sz w:val="28"/>
          <w:szCs w:val="28"/>
        </w:rPr>
        <w:t xml:space="preserve">e ambit of Section 197 Cr.P.C. </w:t>
      </w:r>
    </w:p>
    <w:p w:rsidR="00BB0467" w:rsidRPr="000E0ACC" w:rsidRDefault="00781045" w:rsidP="00713A9F">
      <w:pPr>
        <w:pStyle w:val="ListParagraph"/>
        <w:spacing w:line="480" w:lineRule="auto"/>
        <w:ind w:left="-360"/>
        <w:jc w:val="both"/>
        <w:rPr>
          <w:rFonts w:ascii="Book Antiqua" w:hAnsi="Book Antiqua"/>
          <w:sz w:val="28"/>
          <w:szCs w:val="28"/>
        </w:rPr>
      </w:pPr>
      <w:r w:rsidRPr="000E0ACC">
        <w:rPr>
          <w:rFonts w:ascii="Book Antiqua" w:hAnsi="Book Antiqua"/>
          <w:sz w:val="28"/>
          <w:szCs w:val="28"/>
        </w:rPr>
        <w:t xml:space="preserve">                         </w:t>
      </w:r>
      <w:r w:rsidR="00BB0467" w:rsidRPr="000E0ACC">
        <w:rPr>
          <w:rFonts w:ascii="Book Antiqua" w:hAnsi="Book Antiqua"/>
          <w:sz w:val="28"/>
          <w:szCs w:val="28"/>
        </w:rPr>
        <w:t>It is, therefore, respectfully prayed that complaint</w:t>
      </w:r>
      <w:r w:rsidR="00713A9F" w:rsidRPr="000E0ACC">
        <w:rPr>
          <w:rFonts w:ascii="Book Antiqua" w:hAnsi="Book Antiqua"/>
          <w:sz w:val="28"/>
          <w:szCs w:val="28"/>
        </w:rPr>
        <w:t xml:space="preserve"> no.180</w:t>
      </w:r>
      <w:r w:rsidR="00BB0467" w:rsidRPr="000E0ACC">
        <w:rPr>
          <w:rFonts w:ascii="Book Antiqua" w:hAnsi="Book Antiqua"/>
          <w:sz w:val="28"/>
          <w:szCs w:val="28"/>
        </w:rPr>
        <w:t xml:space="preserve"> dated</w:t>
      </w:r>
      <w:r w:rsidR="001B449E" w:rsidRPr="000E0ACC">
        <w:rPr>
          <w:rFonts w:ascii="Book Antiqua" w:hAnsi="Book Antiqua"/>
          <w:sz w:val="28"/>
          <w:szCs w:val="28"/>
        </w:rPr>
        <w:t xml:space="preserve"> 4.6.2013</w:t>
      </w:r>
      <w:r w:rsidR="00BB0467" w:rsidRPr="000E0ACC">
        <w:rPr>
          <w:rFonts w:ascii="Book Antiqua" w:hAnsi="Book Antiqua"/>
          <w:sz w:val="28"/>
          <w:szCs w:val="28"/>
        </w:rPr>
        <w:t xml:space="preserve"> </w:t>
      </w:r>
      <w:r w:rsidR="00D90728" w:rsidRPr="000E0ACC">
        <w:rPr>
          <w:rFonts w:ascii="Book Antiqua" w:hAnsi="Book Antiqua"/>
          <w:sz w:val="28"/>
          <w:szCs w:val="28"/>
        </w:rPr>
        <w:t>titled as Om Parkash v/s Satish and others</w:t>
      </w:r>
      <w:r w:rsidR="00713A9F" w:rsidRPr="000E0ACC">
        <w:rPr>
          <w:rFonts w:ascii="Book Antiqua" w:hAnsi="Book Antiqua"/>
          <w:sz w:val="28"/>
          <w:szCs w:val="28"/>
        </w:rPr>
        <w:t xml:space="preserve"> (i.e </w:t>
      </w:r>
      <w:r w:rsidR="00BB0467" w:rsidRPr="000E0ACC">
        <w:rPr>
          <w:rFonts w:ascii="Book Antiqua" w:hAnsi="Book Antiqua"/>
          <w:sz w:val="28"/>
          <w:szCs w:val="28"/>
        </w:rPr>
        <w:t>Annexure</w:t>
      </w:r>
      <w:r w:rsidR="00713A9F" w:rsidRPr="000E0ACC">
        <w:rPr>
          <w:rFonts w:ascii="Book Antiqua" w:hAnsi="Book Antiqua"/>
          <w:sz w:val="28"/>
          <w:szCs w:val="28"/>
        </w:rPr>
        <w:t xml:space="preserve"> </w:t>
      </w:r>
      <w:r w:rsidR="00BB0467" w:rsidRPr="000E0ACC">
        <w:rPr>
          <w:rFonts w:ascii="Book Antiqua" w:hAnsi="Book Antiqua"/>
          <w:sz w:val="28"/>
          <w:szCs w:val="28"/>
        </w:rPr>
        <w:t>P-1</w:t>
      </w:r>
      <w:r w:rsidR="001B449E" w:rsidRPr="000E0ACC">
        <w:rPr>
          <w:rFonts w:ascii="Book Antiqua" w:hAnsi="Book Antiqua"/>
          <w:sz w:val="28"/>
          <w:szCs w:val="28"/>
        </w:rPr>
        <w:t>)</w:t>
      </w:r>
      <w:r w:rsidR="00D90728" w:rsidRPr="000E0ACC">
        <w:rPr>
          <w:rFonts w:ascii="Book Antiqua" w:hAnsi="Book Antiqua"/>
          <w:sz w:val="28"/>
          <w:szCs w:val="28"/>
        </w:rPr>
        <w:t xml:space="preserve"> S</w:t>
      </w:r>
      <w:r w:rsidR="00BB0467" w:rsidRPr="000E0ACC">
        <w:rPr>
          <w:rFonts w:ascii="Book Antiqua" w:hAnsi="Book Antiqua"/>
          <w:sz w:val="28"/>
          <w:szCs w:val="28"/>
        </w:rPr>
        <w:t>ummoning order dated</w:t>
      </w:r>
      <w:r w:rsidR="001B449E" w:rsidRPr="000E0ACC">
        <w:rPr>
          <w:rFonts w:ascii="Book Antiqua" w:hAnsi="Book Antiqua"/>
          <w:sz w:val="28"/>
          <w:szCs w:val="28"/>
        </w:rPr>
        <w:t xml:space="preserve"> 22.7.2013</w:t>
      </w:r>
      <w:r w:rsidR="00BB0467" w:rsidRPr="000E0ACC">
        <w:rPr>
          <w:rFonts w:ascii="Book Antiqua" w:hAnsi="Book Antiqua"/>
          <w:sz w:val="28"/>
          <w:szCs w:val="28"/>
        </w:rPr>
        <w:t xml:space="preserve">  (Annexure P-2</w:t>
      </w:r>
      <w:r w:rsidR="001B449E" w:rsidRPr="000E0ACC">
        <w:rPr>
          <w:rFonts w:ascii="Book Antiqua" w:hAnsi="Book Antiqua"/>
          <w:sz w:val="28"/>
          <w:szCs w:val="28"/>
        </w:rPr>
        <w:t xml:space="preserve">) </w:t>
      </w:r>
      <w:r w:rsidR="00BB0467" w:rsidRPr="000E0ACC">
        <w:rPr>
          <w:rFonts w:ascii="Book Antiqua" w:hAnsi="Book Antiqua"/>
          <w:sz w:val="28"/>
          <w:szCs w:val="28"/>
        </w:rPr>
        <w:t xml:space="preserve"> as well as  order dated </w:t>
      </w:r>
      <w:r w:rsidR="001B449E" w:rsidRPr="000E0ACC">
        <w:rPr>
          <w:rFonts w:ascii="Book Antiqua" w:hAnsi="Book Antiqua"/>
          <w:sz w:val="28"/>
          <w:szCs w:val="28"/>
        </w:rPr>
        <w:t xml:space="preserve"> 5.1.2016 </w:t>
      </w:r>
      <w:r w:rsidR="00BB0467" w:rsidRPr="000E0ACC">
        <w:rPr>
          <w:rFonts w:ascii="Book Antiqua" w:hAnsi="Book Antiqua"/>
          <w:sz w:val="28"/>
          <w:szCs w:val="28"/>
        </w:rPr>
        <w:t xml:space="preserve"> ( Annexure P -3</w:t>
      </w:r>
      <w:r w:rsidR="001B449E" w:rsidRPr="000E0ACC">
        <w:rPr>
          <w:rFonts w:ascii="Book Antiqua" w:hAnsi="Book Antiqua"/>
          <w:sz w:val="28"/>
          <w:szCs w:val="28"/>
        </w:rPr>
        <w:t xml:space="preserve"> ) </w:t>
      </w:r>
      <w:r w:rsidR="00BB0467" w:rsidRPr="000E0ACC">
        <w:rPr>
          <w:rFonts w:ascii="Book Antiqua" w:hAnsi="Book Antiqua"/>
          <w:sz w:val="28"/>
          <w:szCs w:val="28"/>
        </w:rPr>
        <w:t xml:space="preserve"> passed by the court of Ld. Addl. Sessions Judge,</w:t>
      </w:r>
      <w:r w:rsidRPr="000E0ACC">
        <w:rPr>
          <w:rFonts w:ascii="Book Antiqua" w:hAnsi="Book Antiqua"/>
          <w:sz w:val="28"/>
          <w:szCs w:val="28"/>
        </w:rPr>
        <w:t xml:space="preserve"> </w:t>
      </w:r>
      <w:r w:rsidR="00BB0467" w:rsidRPr="000E0ACC">
        <w:rPr>
          <w:rFonts w:ascii="Book Antiqua" w:hAnsi="Book Antiqua"/>
          <w:sz w:val="28"/>
          <w:szCs w:val="28"/>
        </w:rPr>
        <w:t>Gurgaon may kindly be quashed</w:t>
      </w:r>
      <w:r w:rsidR="001A072E" w:rsidRPr="000E0ACC">
        <w:rPr>
          <w:rFonts w:ascii="Book Antiqua" w:hAnsi="Book Antiqua"/>
          <w:sz w:val="28"/>
          <w:szCs w:val="28"/>
        </w:rPr>
        <w:t xml:space="preserve"> qua to the petitioner </w:t>
      </w:r>
      <w:r w:rsidR="00BB0467" w:rsidRPr="000E0ACC">
        <w:rPr>
          <w:rFonts w:ascii="Book Antiqua" w:hAnsi="Book Antiqua"/>
          <w:sz w:val="28"/>
          <w:szCs w:val="28"/>
        </w:rPr>
        <w:t>.</w:t>
      </w:r>
    </w:p>
    <w:p w:rsidR="006B4FAC" w:rsidRPr="000E0ACC" w:rsidRDefault="008E1E07" w:rsidP="00713A9F">
      <w:pPr>
        <w:pStyle w:val="ListParagraph"/>
        <w:spacing w:line="480" w:lineRule="auto"/>
        <w:ind w:left="-360"/>
        <w:jc w:val="both"/>
        <w:rPr>
          <w:rFonts w:ascii="Book Antiqua" w:hAnsi="Book Antiqua"/>
          <w:sz w:val="28"/>
          <w:szCs w:val="28"/>
        </w:rPr>
      </w:pPr>
      <w:r w:rsidRPr="000E0ACC">
        <w:rPr>
          <w:rFonts w:ascii="Book Antiqua" w:hAnsi="Book Antiqua"/>
          <w:sz w:val="28"/>
          <w:szCs w:val="28"/>
        </w:rPr>
        <w:t xml:space="preserve"> </w:t>
      </w:r>
      <w:r w:rsidR="00D0739E" w:rsidRPr="000E0ACC">
        <w:rPr>
          <w:rFonts w:ascii="Book Antiqua" w:hAnsi="Book Antiqua"/>
          <w:sz w:val="28"/>
          <w:szCs w:val="28"/>
        </w:rPr>
        <w:t xml:space="preserve">                              </w:t>
      </w:r>
      <w:r w:rsidRPr="000E0ACC">
        <w:rPr>
          <w:rFonts w:ascii="Book Antiqua" w:hAnsi="Book Antiqua"/>
          <w:sz w:val="28"/>
          <w:szCs w:val="28"/>
        </w:rPr>
        <w:t xml:space="preserve">  It is further prayed that during the pendency of this case , further proceeding in the court of Ld. JMIC Gurgaon by stayed till the final decision of this case by this Hon,ble Court.</w:t>
      </w:r>
      <w:r w:rsidR="006B4FAC" w:rsidRPr="000E0ACC">
        <w:rPr>
          <w:rFonts w:ascii="Book Antiqua" w:hAnsi="Book Antiqua"/>
          <w:sz w:val="28"/>
          <w:szCs w:val="28"/>
        </w:rPr>
        <w:t xml:space="preserve">                               </w:t>
      </w:r>
    </w:p>
    <w:p w:rsidR="00D8707B" w:rsidRPr="000E0ACC" w:rsidRDefault="006B4FAC" w:rsidP="006B4FAC">
      <w:pPr>
        <w:pStyle w:val="ListParagraph"/>
        <w:spacing w:line="480" w:lineRule="auto"/>
        <w:ind w:left="-360"/>
        <w:jc w:val="both"/>
        <w:rPr>
          <w:rFonts w:ascii="Book Antiqua" w:hAnsi="Book Antiqua"/>
          <w:sz w:val="28"/>
          <w:szCs w:val="28"/>
        </w:rPr>
      </w:pPr>
      <w:r w:rsidRPr="000E0ACC">
        <w:rPr>
          <w:rFonts w:ascii="Book Antiqua" w:hAnsi="Book Antiqua"/>
          <w:sz w:val="28"/>
          <w:szCs w:val="28"/>
        </w:rPr>
        <w:t xml:space="preserve">               </w:t>
      </w:r>
    </w:p>
    <w:p w:rsidR="006B4FAC" w:rsidRPr="000E0ACC" w:rsidRDefault="006B4FAC" w:rsidP="006B4FAC">
      <w:pPr>
        <w:pStyle w:val="ListParagraph"/>
        <w:spacing w:line="480" w:lineRule="auto"/>
        <w:ind w:left="-360"/>
        <w:jc w:val="both"/>
        <w:rPr>
          <w:rFonts w:ascii="Book Antiqua" w:hAnsi="Book Antiqua"/>
          <w:sz w:val="28"/>
          <w:szCs w:val="28"/>
        </w:rPr>
      </w:pPr>
      <w:r w:rsidRPr="000E0ACC">
        <w:rPr>
          <w:rFonts w:ascii="Book Antiqua" w:hAnsi="Book Antiqua"/>
          <w:sz w:val="28"/>
          <w:szCs w:val="28"/>
        </w:rPr>
        <w:t xml:space="preserve"> </w:t>
      </w:r>
      <w:r w:rsidR="00D8707B" w:rsidRPr="000E0ACC">
        <w:rPr>
          <w:rFonts w:ascii="Book Antiqua" w:hAnsi="Book Antiqua"/>
          <w:sz w:val="28"/>
          <w:szCs w:val="28"/>
        </w:rPr>
        <w:t xml:space="preserve">              </w:t>
      </w:r>
      <w:r w:rsidRPr="000E0ACC">
        <w:rPr>
          <w:rFonts w:ascii="Book Antiqua" w:hAnsi="Book Antiqua"/>
          <w:sz w:val="28"/>
          <w:szCs w:val="28"/>
        </w:rPr>
        <w:t xml:space="preserve">  It is further prayed that petitioner may kindly be exempted from filing the certified copies of Annexures  in the interest of justice.</w:t>
      </w:r>
    </w:p>
    <w:p w:rsidR="006B4FAC" w:rsidRPr="000E0ACC" w:rsidRDefault="006B4FAC" w:rsidP="00713A9F">
      <w:pPr>
        <w:pStyle w:val="ListParagraph"/>
        <w:spacing w:line="480" w:lineRule="auto"/>
        <w:ind w:left="-360"/>
        <w:jc w:val="both"/>
        <w:rPr>
          <w:rFonts w:ascii="Book Antiqua" w:hAnsi="Book Antiqua"/>
          <w:sz w:val="28"/>
          <w:szCs w:val="28"/>
        </w:rPr>
      </w:pPr>
    </w:p>
    <w:p w:rsidR="00D95E4C" w:rsidRPr="000E0ACC" w:rsidRDefault="00D95E4C" w:rsidP="00713A9F">
      <w:pPr>
        <w:pStyle w:val="ListParagraph"/>
        <w:spacing w:line="480" w:lineRule="auto"/>
        <w:ind w:left="-360"/>
        <w:jc w:val="both"/>
        <w:rPr>
          <w:rFonts w:ascii="Book Antiqua" w:hAnsi="Book Antiqua"/>
          <w:sz w:val="28"/>
          <w:szCs w:val="28"/>
        </w:rPr>
      </w:pPr>
      <w:r w:rsidRPr="000E0ACC">
        <w:rPr>
          <w:rFonts w:ascii="Book Antiqua" w:hAnsi="Book Antiqua"/>
          <w:b/>
          <w:sz w:val="28"/>
          <w:szCs w:val="28"/>
        </w:rPr>
        <w:t xml:space="preserve">Note:- </w:t>
      </w:r>
      <w:r w:rsidR="00D0739E" w:rsidRPr="000E0ACC">
        <w:rPr>
          <w:rFonts w:ascii="Book Antiqua" w:hAnsi="Book Antiqua"/>
          <w:b/>
          <w:sz w:val="28"/>
          <w:szCs w:val="28"/>
        </w:rPr>
        <w:t>1.</w:t>
      </w:r>
      <w:r w:rsidR="00D0739E" w:rsidRPr="000E0ACC">
        <w:rPr>
          <w:rFonts w:ascii="Book Antiqua" w:hAnsi="Book Antiqua"/>
          <w:sz w:val="28"/>
          <w:szCs w:val="28"/>
        </w:rPr>
        <w:t xml:space="preserve">                 </w:t>
      </w:r>
      <w:r w:rsidRPr="000E0ACC">
        <w:rPr>
          <w:rFonts w:ascii="Book Antiqua" w:hAnsi="Book Antiqua"/>
          <w:sz w:val="28"/>
          <w:szCs w:val="28"/>
        </w:rPr>
        <w:t>No such or similar petition has earlier been filed on behalf of the petitioner in this Hon,ble Court or in the Hon,ble Supreme Court of India as per instruction supplied to the counsel.</w:t>
      </w:r>
    </w:p>
    <w:p w:rsidR="00D8707B" w:rsidRPr="000E0ACC" w:rsidRDefault="00D8707B" w:rsidP="00781045">
      <w:pPr>
        <w:pStyle w:val="ListParagraph"/>
        <w:spacing w:line="480" w:lineRule="auto"/>
        <w:ind w:left="90" w:hanging="90"/>
        <w:jc w:val="both"/>
        <w:rPr>
          <w:rFonts w:ascii="Book Antiqua" w:hAnsi="Book Antiqua"/>
          <w:sz w:val="28"/>
          <w:szCs w:val="28"/>
        </w:rPr>
      </w:pPr>
    </w:p>
    <w:p w:rsidR="00D95E4C" w:rsidRPr="000E0ACC" w:rsidRDefault="00AF139A" w:rsidP="00781045">
      <w:pPr>
        <w:pStyle w:val="ListParagraph"/>
        <w:spacing w:line="480" w:lineRule="auto"/>
        <w:ind w:left="90" w:hanging="90"/>
        <w:jc w:val="both"/>
        <w:rPr>
          <w:rFonts w:ascii="Book Antiqua" w:hAnsi="Book Antiqua"/>
          <w:sz w:val="28"/>
          <w:szCs w:val="28"/>
        </w:rPr>
      </w:pPr>
      <w:r w:rsidRPr="000E0ACC">
        <w:rPr>
          <w:rFonts w:ascii="Book Antiqua" w:hAnsi="Book Antiqua"/>
          <w:sz w:val="28"/>
          <w:szCs w:val="28"/>
        </w:rPr>
        <w:t xml:space="preserve">2.               </w:t>
      </w:r>
      <w:r w:rsidR="00D0739E" w:rsidRPr="000E0ACC">
        <w:rPr>
          <w:rFonts w:ascii="Book Antiqua" w:hAnsi="Book Antiqua"/>
          <w:sz w:val="28"/>
          <w:szCs w:val="28"/>
        </w:rPr>
        <w:t xml:space="preserve">   Affidavit</w:t>
      </w:r>
      <w:r w:rsidR="00D95E4C" w:rsidRPr="000E0ACC">
        <w:rPr>
          <w:rFonts w:ascii="Book Antiqua" w:hAnsi="Book Antiqua"/>
          <w:sz w:val="28"/>
          <w:szCs w:val="28"/>
        </w:rPr>
        <w:t xml:space="preserve"> is attached </w:t>
      </w:r>
    </w:p>
    <w:p w:rsidR="005377D3" w:rsidRPr="000E0ACC" w:rsidRDefault="00F04F58" w:rsidP="005377D3">
      <w:pPr>
        <w:spacing w:after="0" w:line="380" w:lineRule="atLeast"/>
        <w:jc w:val="both"/>
        <w:rPr>
          <w:rFonts w:ascii="Book Antiqua" w:eastAsia="Times New Roman" w:hAnsi="Book Antiqua" w:cs="Helvetica"/>
          <w:color w:val="000000"/>
          <w:sz w:val="28"/>
          <w:szCs w:val="28"/>
        </w:rPr>
      </w:pPr>
      <w:r w:rsidRPr="000E0ACC">
        <w:rPr>
          <w:rFonts w:ascii="Book Antiqua" w:hAnsi="Book Antiqua"/>
          <w:sz w:val="28"/>
          <w:szCs w:val="28"/>
        </w:rPr>
        <w:lastRenderedPageBreak/>
        <w:t xml:space="preserve">  </w:t>
      </w:r>
      <w:r w:rsidR="005377D3" w:rsidRPr="000E0ACC">
        <w:rPr>
          <w:rFonts w:ascii="Book Antiqua" w:eastAsia="Times New Roman" w:hAnsi="Book Antiqua" w:cs="Helvetica"/>
          <w:color w:val="000000"/>
          <w:sz w:val="28"/>
          <w:szCs w:val="28"/>
        </w:rPr>
        <w:t xml:space="preserve">                                                 SURESH AHLAWAT</w:t>
      </w:r>
    </w:p>
    <w:p w:rsidR="005377D3" w:rsidRPr="000E0ACC" w:rsidRDefault="005377D3" w:rsidP="005377D3">
      <w:pPr>
        <w:spacing w:after="0" w:line="380" w:lineRule="atLeast"/>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Chandigarh                                              Advocate</w:t>
      </w:r>
    </w:p>
    <w:p w:rsidR="005377D3" w:rsidRPr="000E0ACC" w:rsidRDefault="008377B7" w:rsidP="005377D3">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Dated: 10.04</w:t>
      </w:r>
      <w:r w:rsidR="005377D3" w:rsidRPr="000E0ACC">
        <w:rPr>
          <w:rFonts w:ascii="Book Antiqua" w:eastAsia="Times New Roman" w:hAnsi="Book Antiqua" w:cs="Helvetica"/>
          <w:color w:val="000000"/>
          <w:sz w:val="28"/>
          <w:szCs w:val="28"/>
        </w:rPr>
        <w:t>.2016                   Counsel for the Petitioner</w:t>
      </w:r>
    </w:p>
    <w:p w:rsidR="005377D3" w:rsidRPr="000E0ACC" w:rsidRDefault="005377D3" w:rsidP="005377D3">
      <w:pPr>
        <w:rPr>
          <w:rFonts w:ascii="Book Antiqua" w:hAnsi="Book Antiqua"/>
          <w:sz w:val="28"/>
          <w:szCs w:val="28"/>
        </w:rPr>
      </w:pPr>
    </w:p>
    <w:p w:rsidR="005377D3" w:rsidRPr="000E0ACC" w:rsidRDefault="005377D3" w:rsidP="005377D3">
      <w:pPr>
        <w:pStyle w:val="ListParagraph"/>
        <w:ind w:left="0"/>
        <w:rPr>
          <w:rFonts w:ascii="Book Antiqua" w:hAnsi="Book Antiqua"/>
          <w:sz w:val="28"/>
          <w:szCs w:val="28"/>
        </w:rPr>
      </w:pPr>
      <w:r w:rsidRPr="000E0ACC">
        <w:rPr>
          <w:rFonts w:ascii="Book Antiqua" w:hAnsi="Book Antiqua"/>
          <w:sz w:val="28"/>
          <w:szCs w:val="28"/>
        </w:rPr>
        <w:t xml:space="preserve">                              </w:t>
      </w:r>
    </w:p>
    <w:p w:rsidR="005377D3" w:rsidRPr="000E0ACC" w:rsidRDefault="005377D3" w:rsidP="005377D3">
      <w:pPr>
        <w:pStyle w:val="ListParagraph"/>
        <w:ind w:left="0"/>
        <w:rPr>
          <w:rFonts w:ascii="Book Antiqua" w:hAnsi="Book Antiqua"/>
          <w:sz w:val="28"/>
          <w:szCs w:val="28"/>
        </w:rPr>
      </w:pPr>
    </w:p>
    <w:p w:rsidR="005B3FC1" w:rsidRPr="000E0ACC" w:rsidRDefault="00F04F58" w:rsidP="00781045">
      <w:pPr>
        <w:pStyle w:val="ListParagraph"/>
        <w:spacing w:line="480" w:lineRule="auto"/>
        <w:ind w:left="90" w:hanging="90"/>
        <w:jc w:val="both"/>
        <w:rPr>
          <w:rFonts w:ascii="Book Antiqua" w:hAnsi="Book Antiqua"/>
          <w:sz w:val="28"/>
          <w:szCs w:val="28"/>
        </w:rPr>
      </w:pPr>
      <w:r w:rsidRPr="000E0ACC">
        <w:rPr>
          <w:rFonts w:ascii="Book Antiqua" w:hAnsi="Book Antiqua"/>
          <w:sz w:val="28"/>
          <w:szCs w:val="28"/>
        </w:rPr>
        <w:t xml:space="preserve">                                                                                                                                                                                                                                                                                                                                                                                                                                                                                                                                                                                                                                                                                                                                                                                                                                                                                                                                                                                                                                                                                                                                       </w:t>
      </w:r>
      <w:r w:rsidR="00290B01" w:rsidRPr="000E0ACC">
        <w:rPr>
          <w:rFonts w:ascii="Book Antiqua" w:hAnsi="Book Antiqua"/>
          <w:sz w:val="28"/>
          <w:szCs w:val="28"/>
        </w:rPr>
        <w:t xml:space="preserve">                                                                                                                                                                                                                                                                                                                                                                                                                                                                                                                                                                                                                                                                                                                                                                                                                                                                                                                                                                                                                                                                                                                                                                                                                                                                                                                                                                                                                                                                                                                                                                                                                                                                                                                                                                                                                                                                                                                                                                                                                                                                                                                                                                                                                                                                                                                                                                                                                                                                                                                                                                                                                                                                                                                                                                                                                                                                                                                                                                                                                                                                                                                                                                                                                                                                                                                                                                                                                                                                                                                                                                                                                                                                                                                                                                                                                                                                                                                                                                                                                                                                                                                                                                                                                                                                                                                                                                                                                                                                                                        </w:t>
      </w:r>
    </w:p>
    <w:p w:rsidR="006A76CB" w:rsidRPr="000E0ACC" w:rsidRDefault="006A76CB" w:rsidP="003179A1">
      <w:pPr>
        <w:spacing w:after="0" w:line="480" w:lineRule="auto"/>
        <w:ind w:firstLine="720"/>
        <w:jc w:val="both"/>
        <w:rPr>
          <w:rFonts w:ascii="Book Antiqua" w:eastAsia="Times New Roman" w:hAnsi="Book Antiqua" w:cs="Helvetica"/>
          <w:color w:val="000000"/>
          <w:sz w:val="28"/>
          <w:szCs w:val="28"/>
        </w:rPr>
      </w:pPr>
    </w:p>
    <w:p w:rsidR="006A76CB" w:rsidRPr="000E0ACC" w:rsidRDefault="006A76CB" w:rsidP="00E7214D">
      <w:pPr>
        <w:spacing w:after="0" w:line="240" w:lineRule="auto"/>
        <w:ind w:firstLine="720"/>
        <w:jc w:val="both"/>
        <w:rPr>
          <w:rFonts w:ascii="Book Antiqua" w:eastAsia="Times New Roman" w:hAnsi="Book Antiqua" w:cs="Helvetica"/>
          <w:color w:val="000000"/>
          <w:sz w:val="28"/>
          <w:szCs w:val="28"/>
        </w:rPr>
      </w:pPr>
    </w:p>
    <w:p w:rsidR="006A76CB" w:rsidRPr="000E0ACC" w:rsidRDefault="006A76CB" w:rsidP="00E7214D">
      <w:pPr>
        <w:spacing w:after="0" w:line="240" w:lineRule="auto"/>
        <w:ind w:firstLine="720"/>
        <w:jc w:val="both"/>
        <w:rPr>
          <w:rFonts w:ascii="Book Antiqua" w:eastAsia="Times New Roman" w:hAnsi="Book Antiqua" w:cs="Helvetica"/>
          <w:color w:val="000000"/>
          <w:sz w:val="28"/>
          <w:szCs w:val="28"/>
        </w:rPr>
      </w:pPr>
    </w:p>
    <w:p w:rsidR="006A76CB" w:rsidRPr="000E0ACC" w:rsidRDefault="006A76CB" w:rsidP="00E7214D">
      <w:pPr>
        <w:spacing w:after="0" w:line="240" w:lineRule="auto"/>
        <w:ind w:firstLine="720"/>
        <w:jc w:val="both"/>
        <w:rPr>
          <w:rFonts w:ascii="Book Antiqua" w:eastAsia="Times New Roman" w:hAnsi="Book Antiqua" w:cs="Helvetica"/>
          <w:color w:val="000000"/>
          <w:sz w:val="28"/>
          <w:szCs w:val="28"/>
        </w:rPr>
      </w:pPr>
    </w:p>
    <w:p w:rsidR="006A76CB" w:rsidRPr="000E0ACC" w:rsidRDefault="006A76CB" w:rsidP="00E7214D">
      <w:pPr>
        <w:spacing w:after="0" w:line="240" w:lineRule="auto"/>
        <w:ind w:firstLine="720"/>
        <w:jc w:val="both"/>
        <w:rPr>
          <w:rFonts w:ascii="Book Antiqua" w:eastAsia="Times New Roman" w:hAnsi="Book Antiqua" w:cs="Helvetica"/>
          <w:color w:val="000000"/>
          <w:sz w:val="28"/>
          <w:szCs w:val="28"/>
        </w:rPr>
      </w:pPr>
    </w:p>
    <w:p w:rsidR="006A76CB" w:rsidRPr="000E0ACC" w:rsidRDefault="006A76CB" w:rsidP="00E7214D">
      <w:pPr>
        <w:spacing w:after="0" w:line="240" w:lineRule="auto"/>
        <w:ind w:firstLine="720"/>
        <w:jc w:val="both"/>
        <w:rPr>
          <w:rFonts w:ascii="Book Antiqua" w:eastAsia="Times New Roman" w:hAnsi="Book Antiqua" w:cs="Helvetica"/>
          <w:color w:val="000000"/>
          <w:sz w:val="28"/>
          <w:szCs w:val="28"/>
        </w:rPr>
      </w:pPr>
    </w:p>
    <w:p w:rsidR="006A76CB" w:rsidRPr="000E0ACC" w:rsidRDefault="006A76CB" w:rsidP="00E7214D">
      <w:pPr>
        <w:spacing w:after="0" w:line="240" w:lineRule="auto"/>
        <w:ind w:firstLine="720"/>
        <w:jc w:val="both"/>
        <w:rPr>
          <w:rFonts w:ascii="Book Antiqua" w:eastAsia="Times New Roman" w:hAnsi="Book Antiqua" w:cs="Helvetica"/>
          <w:color w:val="000000"/>
          <w:sz w:val="28"/>
          <w:szCs w:val="28"/>
        </w:rPr>
      </w:pPr>
    </w:p>
    <w:p w:rsidR="006A76CB" w:rsidRPr="000E0ACC" w:rsidRDefault="006A76CB" w:rsidP="00E7214D">
      <w:pPr>
        <w:spacing w:after="0" w:line="240" w:lineRule="auto"/>
        <w:ind w:firstLine="720"/>
        <w:jc w:val="both"/>
        <w:rPr>
          <w:rFonts w:ascii="Book Antiqua" w:eastAsia="Times New Roman" w:hAnsi="Book Antiqua" w:cs="Helvetica"/>
          <w:color w:val="000000"/>
          <w:sz w:val="28"/>
          <w:szCs w:val="28"/>
        </w:rPr>
      </w:pPr>
    </w:p>
    <w:p w:rsidR="006A76CB" w:rsidRPr="000E0ACC" w:rsidRDefault="006A76CB" w:rsidP="00E7214D">
      <w:pPr>
        <w:spacing w:after="0" w:line="240" w:lineRule="auto"/>
        <w:ind w:firstLine="720"/>
        <w:jc w:val="both"/>
        <w:rPr>
          <w:rFonts w:ascii="Book Antiqua" w:eastAsia="Times New Roman" w:hAnsi="Book Antiqua" w:cs="Helvetica"/>
          <w:color w:val="000000"/>
          <w:sz w:val="28"/>
          <w:szCs w:val="28"/>
        </w:rPr>
      </w:pPr>
    </w:p>
    <w:p w:rsidR="006A76CB" w:rsidRPr="000E0ACC" w:rsidRDefault="006A76CB" w:rsidP="00E7214D">
      <w:pPr>
        <w:spacing w:after="0" w:line="240" w:lineRule="auto"/>
        <w:ind w:firstLine="720"/>
        <w:jc w:val="both"/>
        <w:rPr>
          <w:rFonts w:ascii="Book Antiqua" w:eastAsia="Times New Roman" w:hAnsi="Book Antiqua" w:cs="Helvetica"/>
          <w:color w:val="000000"/>
          <w:sz w:val="28"/>
          <w:szCs w:val="28"/>
        </w:rPr>
      </w:pPr>
    </w:p>
    <w:p w:rsidR="006A76CB" w:rsidRPr="000E0ACC" w:rsidRDefault="006A76CB" w:rsidP="00E7214D">
      <w:pPr>
        <w:spacing w:after="0" w:line="240" w:lineRule="auto"/>
        <w:ind w:firstLine="720"/>
        <w:jc w:val="both"/>
        <w:rPr>
          <w:rFonts w:ascii="Book Antiqua" w:eastAsia="Times New Roman" w:hAnsi="Book Antiqua" w:cs="Helvetica"/>
          <w:color w:val="000000"/>
          <w:sz w:val="28"/>
          <w:szCs w:val="28"/>
        </w:rPr>
      </w:pPr>
    </w:p>
    <w:p w:rsidR="006A76CB" w:rsidRPr="000E0ACC" w:rsidRDefault="006A76CB" w:rsidP="00E7214D">
      <w:pPr>
        <w:spacing w:after="0" w:line="240" w:lineRule="auto"/>
        <w:ind w:firstLine="720"/>
        <w:jc w:val="both"/>
        <w:rPr>
          <w:rFonts w:ascii="Book Antiqua" w:eastAsia="Times New Roman" w:hAnsi="Book Antiqua" w:cs="Helvetica"/>
          <w:color w:val="000000"/>
          <w:sz w:val="28"/>
          <w:szCs w:val="28"/>
        </w:rPr>
      </w:pPr>
    </w:p>
    <w:p w:rsidR="006A76CB" w:rsidRPr="000E0ACC" w:rsidRDefault="006A76CB" w:rsidP="00E7214D">
      <w:pPr>
        <w:spacing w:after="0" w:line="240" w:lineRule="auto"/>
        <w:ind w:firstLine="720"/>
        <w:jc w:val="both"/>
        <w:rPr>
          <w:rFonts w:ascii="Book Antiqua" w:eastAsia="Times New Roman" w:hAnsi="Book Antiqua" w:cs="Helvetica"/>
          <w:color w:val="000000"/>
          <w:sz w:val="28"/>
          <w:szCs w:val="28"/>
        </w:rPr>
      </w:pPr>
    </w:p>
    <w:p w:rsidR="006A76CB" w:rsidRPr="000E0ACC" w:rsidRDefault="006A76CB" w:rsidP="00E7214D">
      <w:pPr>
        <w:spacing w:after="0" w:line="240" w:lineRule="auto"/>
        <w:ind w:firstLine="720"/>
        <w:jc w:val="both"/>
        <w:rPr>
          <w:rFonts w:ascii="Book Antiqua" w:eastAsia="Times New Roman" w:hAnsi="Book Antiqua" w:cs="Helvetica"/>
          <w:color w:val="000000"/>
          <w:sz w:val="28"/>
          <w:szCs w:val="28"/>
        </w:rPr>
      </w:pPr>
    </w:p>
    <w:p w:rsidR="006A76CB" w:rsidRPr="000E0ACC" w:rsidRDefault="006A76CB" w:rsidP="00E7214D">
      <w:pPr>
        <w:spacing w:after="0" w:line="240" w:lineRule="auto"/>
        <w:ind w:firstLine="720"/>
        <w:jc w:val="both"/>
        <w:rPr>
          <w:rFonts w:ascii="Book Antiqua" w:eastAsia="Times New Roman" w:hAnsi="Book Antiqua" w:cs="Helvetica"/>
          <w:color w:val="000000"/>
          <w:sz w:val="28"/>
          <w:szCs w:val="28"/>
        </w:rPr>
      </w:pPr>
    </w:p>
    <w:p w:rsidR="006A76CB" w:rsidRPr="000E0ACC" w:rsidRDefault="006A76CB" w:rsidP="00E7214D">
      <w:pPr>
        <w:spacing w:after="0" w:line="240" w:lineRule="auto"/>
        <w:ind w:firstLine="720"/>
        <w:jc w:val="both"/>
        <w:rPr>
          <w:rFonts w:ascii="Book Antiqua" w:eastAsia="Times New Roman" w:hAnsi="Book Antiqua" w:cs="Helvetica"/>
          <w:color w:val="000000"/>
          <w:sz w:val="28"/>
          <w:szCs w:val="28"/>
        </w:rPr>
      </w:pPr>
    </w:p>
    <w:p w:rsidR="006A76CB" w:rsidRPr="000E0ACC" w:rsidRDefault="006A76CB" w:rsidP="00E7214D">
      <w:pPr>
        <w:spacing w:after="0" w:line="240" w:lineRule="auto"/>
        <w:ind w:firstLine="720"/>
        <w:jc w:val="both"/>
        <w:rPr>
          <w:rFonts w:ascii="Book Antiqua" w:eastAsia="Times New Roman" w:hAnsi="Book Antiqua" w:cs="Helvetica"/>
          <w:color w:val="000000"/>
          <w:sz w:val="28"/>
          <w:szCs w:val="28"/>
        </w:rPr>
      </w:pPr>
    </w:p>
    <w:p w:rsidR="006A76CB" w:rsidRPr="000E0ACC" w:rsidRDefault="006A76CB" w:rsidP="00E7214D">
      <w:pPr>
        <w:spacing w:after="0" w:line="240" w:lineRule="auto"/>
        <w:ind w:firstLine="720"/>
        <w:jc w:val="both"/>
        <w:rPr>
          <w:rFonts w:ascii="Book Antiqua" w:eastAsia="Times New Roman" w:hAnsi="Book Antiqua" w:cs="Helvetica"/>
          <w:color w:val="000000"/>
          <w:sz w:val="28"/>
          <w:szCs w:val="28"/>
        </w:rPr>
      </w:pPr>
    </w:p>
    <w:p w:rsidR="006A76CB" w:rsidRPr="000E0ACC" w:rsidRDefault="006A76CB" w:rsidP="00E7214D">
      <w:pPr>
        <w:spacing w:after="0" w:line="240" w:lineRule="auto"/>
        <w:ind w:firstLine="720"/>
        <w:jc w:val="both"/>
        <w:rPr>
          <w:rFonts w:ascii="Book Antiqua" w:eastAsia="Times New Roman" w:hAnsi="Book Antiqua" w:cs="Helvetica"/>
          <w:color w:val="000000"/>
          <w:sz w:val="28"/>
          <w:szCs w:val="28"/>
        </w:rPr>
      </w:pPr>
    </w:p>
    <w:p w:rsidR="006A76CB" w:rsidRPr="000E0ACC" w:rsidRDefault="006A76CB" w:rsidP="00E7214D">
      <w:pPr>
        <w:spacing w:after="0" w:line="240" w:lineRule="auto"/>
        <w:ind w:firstLine="720"/>
        <w:jc w:val="both"/>
        <w:rPr>
          <w:rFonts w:ascii="Book Antiqua" w:eastAsia="Times New Roman" w:hAnsi="Book Antiqua" w:cs="Helvetica"/>
          <w:color w:val="000000"/>
          <w:sz w:val="28"/>
          <w:szCs w:val="28"/>
        </w:rPr>
      </w:pPr>
    </w:p>
    <w:p w:rsidR="006A76CB" w:rsidRPr="000E0ACC" w:rsidRDefault="006A76CB" w:rsidP="00E7214D">
      <w:pPr>
        <w:spacing w:after="0" w:line="240" w:lineRule="auto"/>
        <w:ind w:firstLine="720"/>
        <w:jc w:val="both"/>
        <w:rPr>
          <w:rFonts w:ascii="Book Antiqua" w:eastAsia="Times New Roman" w:hAnsi="Book Antiqua" w:cs="Helvetica"/>
          <w:color w:val="000000"/>
          <w:sz w:val="28"/>
          <w:szCs w:val="28"/>
        </w:rPr>
      </w:pPr>
    </w:p>
    <w:p w:rsidR="006A76CB" w:rsidRPr="000E0ACC" w:rsidRDefault="006A76CB" w:rsidP="00E7214D">
      <w:pPr>
        <w:spacing w:after="0" w:line="240" w:lineRule="auto"/>
        <w:ind w:firstLine="720"/>
        <w:jc w:val="both"/>
        <w:rPr>
          <w:rFonts w:ascii="Book Antiqua" w:eastAsia="Times New Roman" w:hAnsi="Book Antiqua" w:cs="Helvetica"/>
          <w:color w:val="000000"/>
          <w:sz w:val="28"/>
          <w:szCs w:val="28"/>
        </w:rPr>
      </w:pPr>
    </w:p>
    <w:p w:rsidR="006A76CB" w:rsidRPr="000E0ACC" w:rsidRDefault="006A76CB" w:rsidP="00E7214D">
      <w:pPr>
        <w:spacing w:after="0" w:line="240" w:lineRule="auto"/>
        <w:ind w:firstLine="720"/>
        <w:jc w:val="both"/>
        <w:rPr>
          <w:rFonts w:ascii="Book Antiqua" w:eastAsia="Times New Roman" w:hAnsi="Book Antiqua" w:cs="Helvetica"/>
          <w:color w:val="000000"/>
          <w:sz w:val="28"/>
          <w:szCs w:val="28"/>
        </w:rPr>
      </w:pPr>
    </w:p>
    <w:p w:rsidR="006A76CB" w:rsidRPr="000E0ACC" w:rsidRDefault="006A76CB" w:rsidP="00E7214D">
      <w:pPr>
        <w:spacing w:after="0" w:line="240" w:lineRule="auto"/>
        <w:ind w:firstLine="720"/>
        <w:jc w:val="both"/>
        <w:rPr>
          <w:rFonts w:ascii="Book Antiqua" w:eastAsia="Times New Roman" w:hAnsi="Book Antiqua" w:cs="Helvetica"/>
          <w:color w:val="000000"/>
          <w:sz w:val="28"/>
          <w:szCs w:val="28"/>
        </w:rPr>
      </w:pPr>
    </w:p>
    <w:p w:rsidR="006A76CB" w:rsidRPr="000E0ACC" w:rsidRDefault="006A76CB" w:rsidP="00E7214D">
      <w:pPr>
        <w:spacing w:after="0" w:line="240" w:lineRule="auto"/>
        <w:ind w:firstLine="720"/>
        <w:jc w:val="both"/>
        <w:rPr>
          <w:rFonts w:ascii="Book Antiqua" w:eastAsia="Times New Roman" w:hAnsi="Book Antiqua" w:cs="Helvetica"/>
          <w:color w:val="000000"/>
          <w:sz w:val="28"/>
          <w:szCs w:val="28"/>
        </w:rPr>
      </w:pPr>
    </w:p>
    <w:p w:rsidR="006A76CB" w:rsidRPr="000E0ACC" w:rsidRDefault="006A76CB" w:rsidP="00E7214D">
      <w:pPr>
        <w:spacing w:after="0" w:line="240" w:lineRule="auto"/>
        <w:ind w:firstLine="720"/>
        <w:jc w:val="both"/>
        <w:rPr>
          <w:rFonts w:ascii="Book Antiqua" w:eastAsia="Times New Roman" w:hAnsi="Book Antiqua" w:cs="Helvetica"/>
          <w:color w:val="000000"/>
          <w:sz w:val="28"/>
          <w:szCs w:val="28"/>
        </w:rPr>
      </w:pPr>
    </w:p>
    <w:p w:rsidR="006A76CB" w:rsidRPr="000E0ACC" w:rsidRDefault="006A76CB" w:rsidP="00E7214D">
      <w:pPr>
        <w:spacing w:after="0" w:line="240" w:lineRule="auto"/>
        <w:ind w:firstLine="720"/>
        <w:jc w:val="both"/>
        <w:rPr>
          <w:rFonts w:ascii="Book Antiqua" w:eastAsia="Times New Roman" w:hAnsi="Book Antiqua" w:cs="Helvetica"/>
          <w:color w:val="000000"/>
          <w:sz w:val="28"/>
          <w:szCs w:val="28"/>
        </w:rPr>
      </w:pPr>
    </w:p>
    <w:p w:rsidR="006A76CB" w:rsidRPr="000E0ACC" w:rsidRDefault="006A76CB" w:rsidP="00E7214D">
      <w:pPr>
        <w:spacing w:after="0" w:line="240" w:lineRule="auto"/>
        <w:ind w:firstLine="720"/>
        <w:jc w:val="both"/>
        <w:rPr>
          <w:rFonts w:ascii="Book Antiqua" w:eastAsia="Times New Roman" w:hAnsi="Book Antiqua" w:cs="Helvetica"/>
          <w:color w:val="000000"/>
          <w:sz w:val="28"/>
          <w:szCs w:val="28"/>
        </w:rPr>
      </w:pPr>
    </w:p>
    <w:p w:rsidR="006A76CB" w:rsidRPr="000E0ACC" w:rsidRDefault="006A76CB" w:rsidP="00E7214D">
      <w:pPr>
        <w:spacing w:after="0" w:line="240" w:lineRule="auto"/>
        <w:ind w:firstLine="720"/>
        <w:jc w:val="both"/>
        <w:rPr>
          <w:rFonts w:ascii="Book Antiqua" w:eastAsia="Times New Roman" w:hAnsi="Book Antiqua" w:cs="Helvetica"/>
          <w:color w:val="000000"/>
          <w:sz w:val="28"/>
          <w:szCs w:val="28"/>
        </w:rPr>
      </w:pPr>
    </w:p>
    <w:p w:rsidR="006A76CB" w:rsidRPr="000E0ACC" w:rsidRDefault="006A76CB" w:rsidP="00E7214D">
      <w:pPr>
        <w:spacing w:after="0" w:line="240" w:lineRule="auto"/>
        <w:ind w:firstLine="720"/>
        <w:jc w:val="both"/>
        <w:rPr>
          <w:rFonts w:ascii="Book Antiqua" w:eastAsia="Times New Roman" w:hAnsi="Book Antiqua" w:cs="Helvetica"/>
          <w:color w:val="000000"/>
          <w:sz w:val="28"/>
          <w:szCs w:val="28"/>
        </w:rPr>
      </w:pPr>
    </w:p>
    <w:p w:rsidR="006A76CB" w:rsidRPr="000E0ACC" w:rsidRDefault="006A76CB" w:rsidP="00E7214D">
      <w:pPr>
        <w:spacing w:after="0" w:line="240" w:lineRule="auto"/>
        <w:ind w:firstLine="720"/>
        <w:jc w:val="both"/>
        <w:rPr>
          <w:rFonts w:ascii="Book Antiqua" w:eastAsia="Times New Roman" w:hAnsi="Book Antiqua" w:cs="Helvetica"/>
          <w:color w:val="000000"/>
          <w:sz w:val="28"/>
          <w:szCs w:val="28"/>
        </w:rPr>
      </w:pPr>
    </w:p>
    <w:p w:rsidR="006A76CB" w:rsidRPr="000E0ACC" w:rsidRDefault="006A76CB" w:rsidP="00E7214D">
      <w:pPr>
        <w:spacing w:after="0" w:line="240" w:lineRule="auto"/>
        <w:ind w:firstLine="720"/>
        <w:jc w:val="both"/>
        <w:rPr>
          <w:rFonts w:ascii="Book Antiqua" w:eastAsia="Times New Roman" w:hAnsi="Book Antiqua" w:cs="Helvetica"/>
          <w:color w:val="000000"/>
          <w:sz w:val="28"/>
          <w:szCs w:val="28"/>
        </w:rPr>
      </w:pPr>
    </w:p>
    <w:p w:rsidR="006A76CB" w:rsidRPr="000E0ACC" w:rsidRDefault="006A76CB" w:rsidP="00E7214D">
      <w:pPr>
        <w:spacing w:after="0" w:line="240" w:lineRule="auto"/>
        <w:ind w:firstLine="720"/>
        <w:jc w:val="both"/>
        <w:rPr>
          <w:rFonts w:ascii="Book Antiqua" w:eastAsia="Times New Roman" w:hAnsi="Book Antiqua" w:cs="Helvetica"/>
          <w:color w:val="000000"/>
          <w:sz w:val="28"/>
          <w:szCs w:val="28"/>
        </w:rPr>
      </w:pPr>
    </w:p>
    <w:p w:rsidR="00814A17" w:rsidRPr="000E0ACC" w:rsidRDefault="00814A17" w:rsidP="00E7214D">
      <w:pPr>
        <w:spacing w:after="0" w:line="240" w:lineRule="auto"/>
        <w:ind w:firstLine="720"/>
        <w:jc w:val="both"/>
        <w:rPr>
          <w:rFonts w:ascii="Book Antiqua" w:eastAsia="Times New Roman" w:hAnsi="Book Antiqua" w:cs="Helvetica"/>
          <w:color w:val="000000"/>
          <w:sz w:val="28"/>
          <w:szCs w:val="28"/>
        </w:rPr>
      </w:pPr>
    </w:p>
    <w:p w:rsidR="00814A17" w:rsidRPr="000E0ACC" w:rsidRDefault="00814A17" w:rsidP="00E7214D">
      <w:pPr>
        <w:spacing w:after="0" w:line="240" w:lineRule="auto"/>
        <w:ind w:firstLine="720"/>
        <w:jc w:val="both"/>
        <w:rPr>
          <w:rFonts w:ascii="Book Antiqua" w:eastAsia="Times New Roman" w:hAnsi="Book Antiqua" w:cs="Helvetica"/>
          <w:color w:val="000000"/>
          <w:sz w:val="28"/>
          <w:szCs w:val="28"/>
        </w:rPr>
      </w:pPr>
    </w:p>
    <w:p w:rsidR="00814A17" w:rsidRPr="000E0ACC" w:rsidRDefault="00814A17" w:rsidP="00E7214D">
      <w:pPr>
        <w:spacing w:after="0" w:line="240" w:lineRule="auto"/>
        <w:ind w:firstLine="720"/>
        <w:jc w:val="both"/>
        <w:rPr>
          <w:rFonts w:ascii="Book Antiqua" w:eastAsia="Times New Roman" w:hAnsi="Book Antiqua" w:cs="Helvetica"/>
          <w:color w:val="000000"/>
          <w:sz w:val="28"/>
          <w:szCs w:val="28"/>
        </w:rPr>
      </w:pPr>
    </w:p>
    <w:p w:rsidR="00814A17" w:rsidRPr="000E0ACC" w:rsidRDefault="00814A17" w:rsidP="00E7214D">
      <w:pPr>
        <w:spacing w:after="0" w:line="240" w:lineRule="auto"/>
        <w:ind w:firstLine="720"/>
        <w:jc w:val="both"/>
        <w:rPr>
          <w:rFonts w:ascii="Book Antiqua" w:eastAsia="Times New Roman" w:hAnsi="Book Antiqua" w:cs="Helvetica"/>
          <w:color w:val="000000"/>
          <w:sz w:val="28"/>
          <w:szCs w:val="28"/>
        </w:rPr>
      </w:pPr>
    </w:p>
    <w:p w:rsidR="00814A17" w:rsidRPr="000E0ACC" w:rsidRDefault="00814A17" w:rsidP="00E7214D">
      <w:pPr>
        <w:spacing w:after="0" w:line="240" w:lineRule="auto"/>
        <w:ind w:firstLine="720"/>
        <w:jc w:val="both"/>
        <w:rPr>
          <w:rFonts w:ascii="Book Antiqua" w:eastAsia="Times New Roman" w:hAnsi="Book Antiqua" w:cs="Helvetica"/>
          <w:color w:val="000000"/>
          <w:sz w:val="28"/>
          <w:szCs w:val="28"/>
        </w:rPr>
      </w:pPr>
    </w:p>
    <w:p w:rsidR="00E7214D" w:rsidRPr="000E0ACC" w:rsidRDefault="00E7214D" w:rsidP="00E7214D">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lastRenderedPageBreak/>
        <w:t xml:space="preserve">IN THE HIGH COURT OF PUNJAB &amp; HARYANA </w:t>
      </w:r>
    </w:p>
    <w:p w:rsidR="00E7214D" w:rsidRPr="000E0ACC" w:rsidRDefault="00E7214D" w:rsidP="00E7214D">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p>
    <w:p w:rsidR="00E7214D" w:rsidRPr="000E0ACC" w:rsidRDefault="00E7214D" w:rsidP="00E7214D">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AT    CHANDIGARH</w:t>
      </w:r>
    </w:p>
    <w:p w:rsidR="00E7214D" w:rsidRPr="000E0ACC" w:rsidRDefault="00E7214D" w:rsidP="00E7214D">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p>
    <w:p w:rsidR="00E7214D" w:rsidRPr="000E0ACC" w:rsidRDefault="00E7214D" w:rsidP="00E7214D">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p>
    <w:p w:rsidR="00E7214D" w:rsidRPr="000E0ACC" w:rsidRDefault="00E7214D" w:rsidP="00E7214D">
      <w:pPr>
        <w:spacing w:after="0" w:line="240" w:lineRule="auto"/>
        <w:ind w:firstLine="720"/>
        <w:jc w:val="both"/>
        <w:rPr>
          <w:rFonts w:ascii="Book Antiqua" w:eastAsia="Times New Roman" w:hAnsi="Book Antiqua" w:cs="Helvetica"/>
          <w:color w:val="000000"/>
          <w:sz w:val="28"/>
          <w:szCs w:val="28"/>
        </w:rPr>
      </w:pPr>
    </w:p>
    <w:p w:rsidR="00E7214D" w:rsidRPr="000E0ACC" w:rsidRDefault="00E7214D" w:rsidP="00E7214D">
      <w:pPr>
        <w:spacing w:after="0" w:line="240" w:lineRule="auto"/>
        <w:ind w:firstLine="720"/>
        <w:jc w:val="both"/>
        <w:rPr>
          <w:rFonts w:ascii="Book Antiqua" w:hAnsi="Book Antiqua"/>
          <w:sz w:val="28"/>
          <w:szCs w:val="28"/>
        </w:rPr>
      </w:pPr>
      <w:r w:rsidRPr="000E0ACC">
        <w:rPr>
          <w:rFonts w:ascii="Book Antiqua" w:eastAsia="Times New Roman" w:hAnsi="Book Antiqua" w:cs="Helvetica"/>
          <w:color w:val="000000"/>
          <w:sz w:val="28"/>
          <w:szCs w:val="28"/>
        </w:rPr>
        <w:t xml:space="preserve">                           </w:t>
      </w:r>
      <w:r w:rsidRPr="000E0ACC">
        <w:rPr>
          <w:rFonts w:ascii="Book Antiqua" w:hAnsi="Book Antiqua"/>
          <w:sz w:val="28"/>
          <w:szCs w:val="28"/>
        </w:rPr>
        <w:t xml:space="preserve">       CRM-M- No. ……. …….2016</w:t>
      </w:r>
    </w:p>
    <w:p w:rsidR="00E7214D" w:rsidRPr="000E0ACC" w:rsidRDefault="00E7214D" w:rsidP="00E7214D">
      <w:pPr>
        <w:rPr>
          <w:rFonts w:ascii="Book Antiqua" w:hAnsi="Book Antiqua"/>
          <w:sz w:val="28"/>
          <w:szCs w:val="28"/>
        </w:rPr>
      </w:pPr>
    </w:p>
    <w:p w:rsidR="00E7214D" w:rsidRPr="000E0ACC" w:rsidRDefault="00E7214D" w:rsidP="00E7214D">
      <w:pPr>
        <w:rPr>
          <w:rFonts w:ascii="Book Antiqua" w:hAnsi="Book Antiqua"/>
          <w:sz w:val="28"/>
          <w:szCs w:val="28"/>
        </w:rPr>
      </w:pPr>
      <w:r w:rsidRPr="000E0ACC">
        <w:rPr>
          <w:rFonts w:ascii="Book Antiqua" w:hAnsi="Book Antiqua"/>
          <w:sz w:val="28"/>
          <w:szCs w:val="28"/>
        </w:rPr>
        <w:t>Narender  Kadian                    ………. …… Petitioner</w:t>
      </w:r>
    </w:p>
    <w:p w:rsidR="00E7214D" w:rsidRPr="000E0ACC" w:rsidRDefault="00E7214D" w:rsidP="00E7214D">
      <w:pPr>
        <w:rPr>
          <w:rFonts w:ascii="Book Antiqua" w:hAnsi="Book Antiqua"/>
          <w:sz w:val="28"/>
          <w:szCs w:val="28"/>
        </w:rPr>
      </w:pPr>
      <w:r w:rsidRPr="000E0ACC">
        <w:rPr>
          <w:rFonts w:ascii="Book Antiqua" w:hAnsi="Book Antiqua"/>
          <w:sz w:val="28"/>
          <w:szCs w:val="28"/>
        </w:rPr>
        <w:t xml:space="preserve">                                        Versus</w:t>
      </w:r>
    </w:p>
    <w:p w:rsidR="00E7214D" w:rsidRPr="000E0ACC" w:rsidRDefault="00E7214D" w:rsidP="00E7214D">
      <w:pPr>
        <w:rPr>
          <w:rFonts w:ascii="Book Antiqua" w:hAnsi="Book Antiqua"/>
          <w:sz w:val="28"/>
          <w:szCs w:val="28"/>
        </w:rPr>
      </w:pPr>
      <w:r w:rsidRPr="000E0ACC">
        <w:rPr>
          <w:rFonts w:ascii="Book Antiqua" w:hAnsi="Book Antiqua"/>
          <w:sz w:val="28"/>
          <w:szCs w:val="28"/>
        </w:rPr>
        <w:t>Om Parkash  and Other ………………</w:t>
      </w:r>
      <w:r w:rsidR="00EB3EB3" w:rsidRPr="000E0ACC">
        <w:rPr>
          <w:rFonts w:ascii="Book Antiqua" w:hAnsi="Book Antiqua"/>
          <w:sz w:val="28"/>
          <w:szCs w:val="28"/>
        </w:rPr>
        <w:t xml:space="preserve">   </w:t>
      </w:r>
      <w:r w:rsidRPr="000E0ACC">
        <w:rPr>
          <w:rFonts w:ascii="Book Antiqua" w:hAnsi="Book Antiqua"/>
          <w:sz w:val="28"/>
          <w:szCs w:val="28"/>
        </w:rPr>
        <w:t xml:space="preserve"> </w:t>
      </w:r>
      <w:r w:rsidR="00EB3EB3" w:rsidRPr="000E0ACC">
        <w:rPr>
          <w:rFonts w:ascii="Book Antiqua" w:hAnsi="Book Antiqua"/>
          <w:sz w:val="28"/>
          <w:szCs w:val="28"/>
        </w:rPr>
        <w:t>Respondents</w:t>
      </w:r>
    </w:p>
    <w:p w:rsidR="00E7214D" w:rsidRPr="000E0ACC" w:rsidRDefault="00E7214D" w:rsidP="00E7214D">
      <w:pPr>
        <w:spacing w:after="0" w:line="240" w:lineRule="auto"/>
        <w:ind w:firstLine="720"/>
        <w:jc w:val="both"/>
        <w:rPr>
          <w:rFonts w:ascii="Book Antiqua" w:eastAsia="Times New Roman" w:hAnsi="Book Antiqua" w:cs="Helvetica"/>
          <w:color w:val="000000"/>
          <w:sz w:val="28"/>
          <w:szCs w:val="28"/>
        </w:rPr>
      </w:pPr>
    </w:p>
    <w:p w:rsidR="00E7214D" w:rsidRPr="000E0ACC" w:rsidRDefault="00E7214D" w:rsidP="00E7214D">
      <w:pPr>
        <w:spacing w:after="0" w:line="240" w:lineRule="auto"/>
        <w:ind w:firstLine="720"/>
        <w:jc w:val="both"/>
        <w:rPr>
          <w:rFonts w:ascii="Book Antiqua" w:eastAsia="Times New Roman" w:hAnsi="Book Antiqua" w:cs="Helvetica"/>
          <w:color w:val="000000"/>
          <w:sz w:val="28"/>
          <w:szCs w:val="28"/>
        </w:rPr>
      </w:pPr>
    </w:p>
    <w:p w:rsidR="00E7214D" w:rsidRPr="000E0ACC" w:rsidRDefault="00E7214D" w:rsidP="00E7214D">
      <w:pPr>
        <w:spacing w:after="0" w:line="285" w:lineRule="atLeast"/>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Total Amount of Court Fee Affixed.</w:t>
      </w:r>
    </w:p>
    <w:p w:rsidR="00E7214D" w:rsidRPr="000E0ACC" w:rsidRDefault="00E7214D" w:rsidP="00E7214D">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E7214D" w:rsidRPr="000E0ACC" w:rsidRDefault="00E7214D" w:rsidP="00E7214D">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E7214D" w:rsidRPr="000E0ACC" w:rsidRDefault="00E7214D" w:rsidP="00E7214D">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E7214D" w:rsidRPr="000E0ACC" w:rsidRDefault="00E7214D" w:rsidP="00E7214D">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E7214D" w:rsidRPr="000E0ACC" w:rsidRDefault="00E7214D" w:rsidP="00E7214D">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E7214D" w:rsidRPr="000E0ACC" w:rsidRDefault="00E7214D" w:rsidP="00E7214D">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E7214D" w:rsidRPr="000E0ACC" w:rsidRDefault="00E7214D" w:rsidP="00E7214D">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E7214D" w:rsidRPr="000E0ACC" w:rsidRDefault="00E7214D" w:rsidP="00E7214D">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E7214D" w:rsidRPr="000E0ACC" w:rsidRDefault="00E7214D" w:rsidP="00E7214D">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E7214D" w:rsidRPr="000E0ACC" w:rsidRDefault="00E7214D" w:rsidP="00E7214D">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E7214D" w:rsidRPr="000E0ACC" w:rsidRDefault="00E7214D" w:rsidP="00E7214D">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p>
    <w:p w:rsidR="00E7214D" w:rsidRPr="000E0ACC" w:rsidRDefault="00E7214D" w:rsidP="00E7214D">
      <w:pPr>
        <w:spacing w:after="0" w:line="380" w:lineRule="atLeast"/>
        <w:jc w:val="both"/>
        <w:rPr>
          <w:rFonts w:ascii="Book Antiqua" w:eastAsia="Times New Roman" w:hAnsi="Book Antiqua" w:cs="Helvetica"/>
          <w:color w:val="000000"/>
          <w:sz w:val="28"/>
          <w:szCs w:val="28"/>
        </w:rPr>
      </w:pPr>
    </w:p>
    <w:p w:rsidR="00E7214D" w:rsidRPr="000E0ACC" w:rsidRDefault="00E7214D" w:rsidP="00E7214D">
      <w:pPr>
        <w:spacing w:after="0" w:line="380" w:lineRule="atLeast"/>
        <w:jc w:val="both"/>
        <w:rPr>
          <w:rFonts w:ascii="Book Antiqua" w:eastAsia="Times New Roman" w:hAnsi="Book Antiqua" w:cs="Helvetica"/>
          <w:color w:val="000000"/>
          <w:sz w:val="28"/>
          <w:szCs w:val="28"/>
        </w:rPr>
      </w:pPr>
    </w:p>
    <w:p w:rsidR="00E7214D" w:rsidRPr="000E0ACC" w:rsidRDefault="00E7214D" w:rsidP="00E7214D">
      <w:pPr>
        <w:spacing w:after="0" w:line="380" w:lineRule="atLeast"/>
        <w:jc w:val="both"/>
        <w:rPr>
          <w:rFonts w:ascii="Book Antiqua" w:eastAsia="Times New Roman" w:hAnsi="Book Antiqua" w:cs="Helvetica"/>
          <w:color w:val="000000"/>
          <w:sz w:val="28"/>
          <w:szCs w:val="28"/>
        </w:rPr>
      </w:pPr>
    </w:p>
    <w:p w:rsidR="00E7214D" w:rsidRPr="000E0ACC" w:rsidRDefault="00E7214D" w:rsidP="00E7214D">
      <w:pPr>
        <w:spacing w:after="0" w:line="380" w:lineRule="atLeast"/>
        <w:jc w:val="both"/>
        <w:rPr>
          <w:rFonts w:ascii="Book Antiqua" w:eastAsia="Times New Roman" w:hAnsi="Book Antiqua" w:cs="Helvetica"/>
          <w:color w:val="000000"/>
          <w:sz w:val="28"/>
          <w:szCs w:val="28"/>
        </w:rPr>
      </w:pPr>
    </w:p>
    <w:p w:rsidR="00E7214D" w:rsidRPr="000E0ACC" w:rsidRDefault="00E7214D" w:rsidP="00E7214D">
      <w:pPr>
        <w:spacing w:after="0" w:line="380" w:lineRule="atLeast"/>
        <w:jc w:val="both"/>
        <w:rPr>
          <w:rFonts w:ascii="Book Antiqua" w:eastAsia="Times New Roman" w:hAnsi="Book Antiqua" w:cs="Helvetica"/>
          <w:color w:val="000000"/>
          <w:sz w:val="28"/>
          <w:szCs w:val="28"/>
        </w:rPr>
      </w:pPr>
    </w:p>
    <w:p w:rsidR="00E7214D" w:rsidRPr="000E0ACC" w:rsidRDefault="00E7214D" w:rsidP="00E7214D">
      <w:pPr>
        <w:spacing w:after="0" w:line="380" w:lineRule="atLeast"/>
        <w:jc w:val="both"/>
        <w:rPr>
          <w:rFonts w:ascii="Book Antiqua" w:eastAsia="Times New Roman" w:hAnsi="Book Antiqua" w:cs="Helvetica"/>
          <w:color w:val="000000"/>
          <w:sz w:val="28"/>
          <w:szCs w:val="28"/>
        </w:rPr>
      </w:pPr>
    </w:p>
    <w:p w:rsidR="00E7214D" w:rsidRPr="000E0ACC" w:rsidRDefault="00E7214D" w:rsidP="00E7214D">
      <w:pPr>
        <w:spacing w:after="0" w:line="380" w:lineRule="atLeast"/>
        <w:jc w:val="both"/>
        <w:rPr>
          <w:rFonts w:ascii="Book Antiqua" w:eastAsia="Times New Roman" w:hAnsi="Book Antiqua" w:cs="Helvetica"/>
          <w:color w:val="000000"/>
          <w:sz w:val="28"/>
          <w:szCs w:val="28"/>
        </w:rPr>
      </w:pPr>
    </w:p>
    <w:p w:rsidR="00E7214D" w:rsidRPr="000E0ACC" w:rsidRDefault="00E7214D" w:rsidP="00E7214D">
      <w:pPr>
        <w:spacing w:after="0" w:line="380" w:lineRule="atLeast"/>
        <w:jc w:val="both"/>
        <w:rPr>
          <w:rFonts w:ascii="Book Antiqua" w:eastAsia="Times New Roman" w:hAnsi="Book Antiqua" w:cs="Helvetica"/>
          <w:color w:val="000000"/>
          <w:sz w:val="28"/>
          <w:szCs w:val="28"/>
        </w:rPr>
      </w:pPr>
    </w:p>
    <w:p w:rsidR="00E7214D" w:rsidRPr="000E0ACC" w:rsidRDefault="00E7214D" w:rsidP="00E7214D">
      <w:pPr>
        <w:spacing w:after="0" w:line="380" w:lineRule="atLeast"/>
        <w:jc w:val="both"/>
        <w:rPr>
          <w:rFonts w:ascii="Book Antiqua" w:eastAsia="Times New Roman" w:hAnsi="Book Antiqua" w:cs="Helvetica"/>
          <w:color w:val="000000"/>
          <w:sz w:val="28"/>
          <w:szCs w:val="28"/>
        </w:rPr>
      </w:pPr>
    </w:p>
    <w:p w:rsidR="00E7214D" w:rsidRPr="000E0ACC" w:rsidRDefault="00E7214D" w:rsidP="00E7214D">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p>
    <w:p w:rsidR="00E7214D" w:rsidRPr="000E0ACC" w:rsidRDefault="00E7214D" w:rsidP="00E7214D">
      <w:pPr>
        <w:spacing w:after="0" w:line="380" w:lineRule="atLeast"/>
        <w:jc w:val="both"/>
        <w:rPr>
          <w:rFonts w:ascii="Book Antiqua" w:eastAsia="Times New Roman" w:hAnsi="Book Antiqua" w:cs="Helvetica"/>
          <w:color w:val="000000"/>
          <w:sz w:val="28"/>
          <w:szCs w:val="28"/>
        </w:rPr>
      </w:pPr>
    </w:p>
    <w:p w:rsidR="00E7214D" w:rsidRPr="000E0ACC" w:rsidRDefault="00E7214D" w:rsidP="00E7214D">
      <w:pPr>
        <w:spacing w:after="0" w:line="380" w:lineRule="atLeast"/>
        <w:jc w:val="both"/>
        <w:rPr>
          <w:rFonts w:ascii="Book Antiqua" w:eastAsia="Times New Roman" w:hAnsi="Book Antiqua" w:cs="Helvetica"/>
          <w:color w:val="000000"/>
          <w:sz w:val="28"/>
          <w:szCs w:val="28"/>
        </w:rPr>
      </w:pPr>
    </w:p>
    <w:p w:rsidR="00E7214D" w:rsidRPr="000E0ACC" w:rsidRDefault="00E7214D" w:rsidP="00E7214D">
      <w:pPr>
        <w:spacing w:after="0" w:line="380" w:lineRule="atLeast"/>
        <w:jc w:val="both"/>
        <w:rPr>
          <w:rFonts w:ascii="Book Antiqua" w:eastAsia="Times New Roman" w:hAnsi="Book Antiqua" w:cs="Helvetica"/>
          <w:color w:val="000000"/>
          <w:sz w:val="28"/>
          <w:szCs w:val="28"/>
        </w:rPr>
      </w:pPr>
    </w:p>
    <w:p w:rsidR="00E7214D" w:rsidRPr="000E0ACC" w:rsidRDefault="00E7214D" w:rsidP="00E7214D">
      <w:pPr>
        <w:spacing w:after="0" w:line="380" w:lineRule="atLeast"/>
        <w:jc w:val="both"/>
        <w:rPr>
          <w:rFonts w:ascii="Book Antiqua" w:eastAsia="Times New Roman" w:hAnsi="Book Antiqua" w:cs="Helvetica"/>
          <w:color w:val="000000"/>
          <w:sz w:val="28"/>
          <w:szCs w:val="28"/>
        </w:rPr>
      </w:pPr>
    </w:p>
    <w:p w:rsidR="00E7214D" w:rsidRPr="000E0ACC" w:rsidRDefault="00E7214D" w:rsidP="00E7214D">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r w:rsidR="00EB3EB3"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 xml:space="preserve">  S</w:t>
      </w:r>
      <w:r w:rsidR="0071640C" w:rsidRPr="000E0ACC">
        <w:rPr>
          <w:rFonts w:ascii="Book Antiqua" w:eastAsia="Times New Roman" w:hAnsi="Book Antiqua" w:cs="Helvetica"/>
          <w:color w:val="000000"/>
          <w:sz w:val="28"/>
          <w:szCs w:val="28"/>
        </w:rPr>
        <w:t>URESH AHLAWAT</w:t>
      </w:r>
    </w:p>
    <w:p w:rsidR="00E7214D" w:rsidRPr="000E0ACC" w:rsidRDefault="00E7214D" w:rsidP="00E7214D">
      <w:pPr>
        <w:spacing w:after="0" w:line="380" w:lineRule="atLeast"/>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Chandigarh                                              Advocate</w:t>
      </w:r>
    </w:p>
    <w:p w:rsidR="00E7214D" w:rsidRPr="000E0ACC" w:rsidRDefault="00E7214D" w:rsidP="00E7214D">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Dated: 10.03.2016                   Counsel for the </w:t>
      </w:r>
      <w:r w:rsidR="000E265D" w:rsidRPr="000E0ACC">
        <w:rPr>
          <w:rFonts w:ascii="Book Antiqua" w:eastAsia="Times New Roman" w:hAnsi="Book Antiqua" w:cs="Helvetica"/>
          <w:color w:val="000000"/>
          <w:sz w:val="28"/>
          <w:szCs w:val="28"/>
        </w:rPr>
        <w:t>Petitioner</w:t>
      </w:r>
    </w:p>
    <w:p w:rsidR="00E7214D" w:rsidRPr="000E0ACC" w:rsidRDefault="00E7214D" w:rsidP="00E7214D">
      <w:pPr>
        <w:rPr>
          <w:rFonts w:ascii="Book Antiqua" w:hAnsi="Book Antiqua"/>
          <w:sz w:val="28"/>
          <w:szCs w:val="28"/>
        </w:rPr>
      </w:pPr>
    </w:p>
    <w:p w:rsidR="00E7214D" w:rsidRPr="000E0ACC" w:rsidRDefault="00E7214D" w:rsidP="00195700">
      <w:pPr>
        <w:spacing w:after="0" w:line="240" w:lineRule="auto"/>
        <w:jc w:val="both"/>
        <w:rPr>
          <w:rFonts w:ascii="Book Antiqua" w:eastAsia="Times New Roman" w:hAnsi="Book Antiqua" w:cs="Helvetica"/>
          <w:color w:val="000000"/>
          <w:sz w:val="28"/>
          <w:szCs w:val="28"/>
        </w:rPr>
      </w:pPr>
    </w:p>
    <w:p w:rsidR="00195700" w:rsidRPr="000E0ACC" w:rsidRDefault="00195700" w:rsidP="00195700">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IN THE HIGH COURT OF PUNJAB &amp; HARYANA AT                                                                  </w:t>
      </w:r>
    </w:p>
    <w:p w:rsidR="00195700" w:rsidRPr="000E0ACC" w:rsidRDefault="00195700" w:rsidP="0019570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CHANDIGARH</w:t>
      </w:r>
    </w:p>
    <w:p w:rsidR="00195700" w:rsidRPr="000E0ACC" w:rsidRDefault="00195700" w:rsidP="0019570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2E22A6" w:rsidRPr="000E0ACC" w:rsidRDefault="002E22A6">
      <w:pPr>
        <w:rPr>
          <w:rFonts w:ascii="Book Antiqua" w:hAnsi="Book Antiqua"/>
          <w:sz w:val="28"/>
          <w:szCs w:val="28"/>
        </w:rPr>
      </w:pPr>
      <w:r w:rsidRPr="000E0ACC">
        <w:rPr>
          <w:rFonts w:ascii="Book Antiqua" w:hAnsi="Book Antiqua"/>
          <w:sz w:val="28"/>
          <w:szCs w:val="28"/>
        </w:rPr>
        <w:t xml:space="preserve">                                                 </w:t>
      </w:r>
    </w:p>
    <w:p w:rsidR="002E22A6" w:rsidRPr="000E0ACC" w:rsidRDefault="002E22A6">
      <w:pPr>
        <w:rPr>
          <w:rFonts w:ascii="Book Antiqua" w:hAnsi="Book Antiqua"/>
          <w:sz w:val="28"/>
          <w:szCs w:val="28"/>
        </w:rPr>
      </w:pPr>
      <w:r w:rsidRPr="000E0ACC">
        <w:rPr>
          <w:rFonts w:ascii="Book Antiqua" w:hAnsi="Book Antiqua"/>
          <w:sz w:val="28"/>
          <w:szCs w:val="28"/>
        </w:rPr>
        <w:t xml:space="preserve">                                        CRM-M- No. ……. …….2016</w:t>
      </w:r>
    </w:p>
    <w:p w:rsidR="002E22A6" w:rsidRPr="000E0ACC" w:rsidRDefault="002E22A6">
      <w:pPr>
        <w:rPr>
          <w:rFonts w:ascii="Book Antiqua" w:hAnsi="Book Antiqua"/>
          <w:sz w:val="28"/>
          <w:szCs w:val="28"/>
        </w:rPr>
      </w:pPr>
    </w:p>
    <w:p w:rsidR="00195700" w:rsidRPr="000E0ACC" w:rsidRDefault="00195700" w:rsidP="002B7E18">
      <w:pPr>
        <w:spacing w:line="480" w:lineRule="auto"/>
        <w:jc w:val="both"/>
        <w:rPr>
          <w:rFonts w:ascii="Book Antiqua" w:hAnsi="Book Antiqua"/>
          <w:sz w:val="28"/>
          <w:szCs w:val="28"/>
        </w:rPr>
      </w:pPr>
      <w:r w:rsidRPr="000E0ACC">
        <w:rPr>
          <w:rFonts w:ascii="Book Antiqua" w:hAnsi="Book Antiqua"/>
          <w:sz w:val="28"/>
          <w:szCs w:val="28"/>
        </w:rPr>
        <w:t>Narender</w:t>
      </w:r>
      <w:r w:rsidR="0098439F" w:rsidRPr="000E0ACC">
        <w:rPr>
          <w:rFonts w:ascii="Book Antiqua" w:hAnsi="Book Antiqua"/>
          <w:sz w:val="28"/>
          <w:szCs w:val="28"/>
        </w:rPr>
        <w:t xml:space="preserve">  Kadian   s</w:t>
      </w:r>
      <w:r w:rsidRPr="000E0ACC">
        <w:rPr>
          <w:rFonts w:ascii="Book Antiqua" w:hAnsi="Book Antiqua"/>
          <w:sz w:val="28"/>
          <w:szCs w:val="28"/>
        </w:rPr>
        <w:t>/o Sh. Parlad Singh, resident of</w:t>
      </w:r>
      <w:r w:rsidR="00A74E89" w:rsidRPr="000E0ACC">
        <w:rPr>
          <w:rFonts w:ascii="Book Antiqua" w:hAnsi="Book Antiqua"/>
          <w:sz w:val="28"/>
          <w:szCs w:val="28"/>
        </w:rPr>
        <w:t xml:space="preserve"> no. 815/12 Dev Colony</w:t>
      </w:r>
      <w:r w:rsidR="002B7E18" w:rsidRPr="000E0ACC">
        <w:rPr>
          <w:rFonts w:ascii="Book Antiqua" w:hAnsi="Book Antiqua"/>
          <w:sz w:val="28"/>
          <w:szCs w:val="28"/>
        </w:rPr>
        <w:t>, Rohtak</w:t>
      </w:r>
      <w:r w:rsidR="005377D3" w:rsidRPr="000E0ACC">
        <w:rPr>
          <w:rFonts w:ascii="Book Antiqua" w:hAnsi="Book Antiqua"/>
          <w:sz w:val="28"/>
          <w:szCs w:val="28"/>
        </w:rPr>
        <w:t xml:space="preserve"> presently posted as</w:t>
      </w:r>
      <w:r w:rsidR="002B7E18" w:rsidRPr="000E0ACC">
        <w:rPr>
          <w:rFonts w:ascii="Book Antiqua" w:hAnsi="Book Antiqua"/>
          <w:sz w:val="28"/>
          <w:szCs w:val="28"/>
        </w:rPr>
        <w:t xml:space="preserve"> D.S.P </w:t>
      </w:r>
      <w:r w:rsidR="00A47EBF" w:rsidRPr="000E0ACC">
        <w:rPr>
          <w:rFonts w:ascii="Book Antiqua" w:hAnsi="Book Antiqua"/>
          <w:sz w:val="28"/>
          <w:szCs w:val="28"/>
        </w:rPr>
        <w:t xml:space="preserve">Hansi   Distt.Hisar  </w:t>
      </w:r>
      <w:r w:rsidR="005377D3" w:rsidRPr="000E0ACC">
        <w:rPr>
          <w:rFonts w:ascii="Book Antiqua" w:hAnsi="Book Antiqua"/>
          <w:sz w:val="28"/>
          <w:szCs w:val="28"/>
        </w:rPr>
        <w:t xml:space="preserve"> </w:t>
      </w:r>
      <w:r w:rsidR="00A47EBF" w:rsidRPr="000E0ACC">
        <w:rPr>
          <w:rFonts w:ascii="Book Antiqua" w:hAnsi="Book Antiqua"/>
          <w:sz w:val="28"/>
          <w:szCs w:val="28"/>
        </w:rPr>
        <w:t>(</w:t>
      </w:r>
      <w:r w:rsidR="005377D3" w:rsidRPr="000E0ACC">
        <w:rPr>
          <w:rFonts w:ascii="Book Antiqua" w:hAnsi="Book Antiqua"/>
          <w:sz w:val="28"/>
          <w:szCs w:val="28"/>
        </w:rPr>
        <w:t>Haryana Police</w:t>
      </w:r>
      <w:r w:rsidR="00A47EBF" w:rsidRPr="000E0ACC">
        <w:rPr>
          <w:rFonts w:ascii="Book Antiqua" w:hAnsi="Book Antiqua"/>
          <w:sz w:val="28"/>
          <w:szCs w:val="28"/>
        </w:rPr>
        <w:t>)</w:t>
      </w:r>
      <w:r w:rsidR="005377D3" w:rsidRPr="000E0ACC">
        <w:rPr>
          <w:rFonts w:ascii="Book Antiqua" w:hAnsi="Book Antiqua"/>
          <w:sz w:val="28"/>
          <w:szCs w:val="28"/>
        </w:rPr>
        <w:t xml:space="preserve"> </w:t>
      </w:r>
      <w:r w:rsidR="00D12842" w:rsidRPr="000E0ACC">
        <w:rPr>
          <w:rFonts w:ascii="Book Antiqua" w:hAnsi="Book Antiqua"/>
          <w:sz w:val="28"/>
          <w:szCs w:val="28"/>
        </w:rPr>
        <w:t>.</w:t>
      </w:r>
    </w:p>
    <w:p w:rsidR="00195700" w:rsidRPr="000E0ACC" w:rsidRDefault="00195700">
      <w:pPr>
        <w:rPr>
          <w:rFonts w:ascii="Book Antiqua" w:hAnsi="Book Antiqua"/>
          <w:sz w:val="28"/>
          <w:szCs w:val="28"/>
        </w:rPr>
      </w:pPr>
      <w:r w:rsidRPr="000E0ACC">
        <w:rPr>
          <w:rFonts w:ascii="Book Antiqua" w:hAnsi="Book Antiqua"/>
          <w:sz w:val="28"/>
          <w:szCs w:val="28"/>
        </w:rPr>
        <w:t xml:space="preserve">                             </w:t>
      </w:r>
      <w:r w:rsidR="005D5307" w:rsidRPr="000E0ACC">
        <w:rPr>
          <w:rFonts w:ascii="Book Antiqua" w:hAnsi="Book Antiqua"/>
          <w:sz w:val="28"/>
          <w:szCs w:val="28"/>
        </w:rPr>
        <w:t>………. ……</w:t>
      </w:r>
      <w:r w:rsidRPr="000E0ACC">
        <w:rPr>
          <w:rFonts w:ascii="Book Antiqua" w:hAnsi="Book Antiqua"/>
          <w:sz w:val="28"/>
          <w:szCs w:val="28"/>
        </w:rPr>
        <w:t xml:space="preserve"> Petitioner /Accused no.16</w:t>
      </w:r>
    </w:p>
    <w:p w:rsidR="00195700" w:rsidRPr="000E0ACC" w:rsidRDefault="00195700">
      <w:pPr>
        <w:rPr>
          <w:rFonts w:ascii="Book Antiqua" w:hAnsi="Book Antiqua"/>
          <w:sz w:val="28"/>
          <w:szCs w:val="28"/>
        </w:rPr>
      </w:pPr>
      <w:r w:rsidRPr="000E0ACC">
        <w:rPr>
          <w:rFonts w:ascii="Book Antiqua" w:hAnsi="Book Antiqua"/>
          <w:sz w:val="28"/>
          <w:szCs w:val="28"/>
        </w:rPr>
        <w:t xml:space="preserve">                          Versus</w:t>
      </w:r>
    </w:p>
    <w:p w:rsidR="002E22A6" w:rsidRPr="000E0ACC" w:rsidRDefault="00A97F66" w:rsidP="00A97F66">
      <w:pPr>
        <w:rPr>
          <w:rFonts w:ascii="Book Antiqua" w:hAnsi="Book Antiqua"/>
          <w:sz w:val="28"/>
          <w:szCs w:val="28"/>
        </w:rPr>
      </w:pPr>
      <w:r w:rsidRPr="000E0ACC">
        <w:rPr>
          <w:rFonts w:ascii="Book Antiqua" w:hAnsi="Book Antiqua"/>
          <w:sz w:val="28"/>
          <w:szCs w:val="28"/>
        </w:rPr>
        <w:t>1.</w:t>
      </w:r>
      <w:r w:rsidR="0052331D" w:rsidRPr="000E0ACC">
        <w:rPr>
          <w:rFonts w:ascii="Book Antiqua" w:hAnsi="Book Antiqua"/>
          <w:sz w:val="28"/>
          <w:szCs w:val="28"/>
        </w:rPr>
        <w:t xml:space="preserve">   </w:t>
      </w:r>
      <w:r w:rsidR="005D5307" w:rsidRPr="000E0ACC">
        <w:rPr>
          <w:rFonts w:ascii="Book Antiqua" w:hAnsi="Book Antiqua"/>
          <w:sz w:val="28"/>
          <w:szCs w:val="28"/>
        </w:rPr>
        <w:t xml:space="preserve">Om Parkash son of Sh. Ram Parsad resident of </w:t>
      </w:r>
      <w:r w:rsidRPr="000E0ACC">
        <w:rPr>
          <w:rFonts w:ascii="Book Antiqua" w:hAnsi="Book Antiqua"/>
          <w:sz w:val="28"/>
          <w:szCs w:val="28"/>
        </w:rPr>
        <w:t xml:space="preserve">  </w:t>
      </w:r>
      <w:r w:rsidR="005D5307" w:rsidRPr="000E0ACC">
        <w:rPr>
          <w:rFonts w:ascii="Book Antiqua" w:hAnsi="Book Antiqua"/>
          <w:sz w:val="28"/>
          <w:szCs w:val="28"/>
        </w:rPr>
        <w:t xml:space="preserve">House </w:t>
      </w:r>
      <w:r w:rsidR="0052331D" w:rsidRPr="000E0ACC">
        <w:rPr>
          <w:rFonts w:ascii="Book Antiqua" w:hAnsi="Book Antiqua"/>
          <w:sz w:val="28"/>
          <w:szCs w:val="28"/>
        </w:rPr>
        <w:t xml:space="preserve">  </w:t>
      </w:r>
    </w:p>
    <w:p w:rsidR="005D5307" w:rsidRPr="000E0ACC" w:rsidRDefault="002E22A6" w:rsidP="00A97F66">
      <w:pPr>
        <w:rPr>
          <w:rFonts w:ascii="Book Antiqua" w:hAnsi="Book Antiqua"/>
          <w:sz w:val="28"/>
          <w:szCs w:val="28"/>
        </w:rPr>
      </w:pPr>
      <w:r w:rsidRPr="000E0ACC">
        <w:rPr>
          <w:rFonts w:ascii="Book Antiqua" w:hAnsi="Book Antiqua"/>
          <w:sz w:val="28"/>
          <w:szCs w:val="28"/>
        </w:rPr>
        <w:t xml:space="preserve">      </w:t>
      </w:r>
      <w:r w:rsidR="005D5307" w:rsidRPr="000E0ACC">
        <w:rPr>
          <w:rFonts w:ascii="Book Antiqua" w:hAnsi="Book Antiqua"/>
          <w:sz w:val="28"/>
          <w:szCs w:val="28"/>
        </w:rPr>
        <w:t>no. 402, Sector 12-A, Gurgaon.</w:t>
      </w:r>
    </w:p>
    <w:p w:rsidR="005D5307" w:rsidRPr="000E0ACC" w:rsidRDefault="00A97F66" w:rsidP="00A97F66">
      <w:pPr>
        <w:rPr>
          <w:rFonts w:ascii="Book Antiqua" w:hAnsi="Book Antiqua"/>
          <w:sz w:val="28"/>
          <w:szCs w:val="28"/>
        </w:rPr>
      </w:pPr>
      <w:r w:rsidRPr="000E0ACC">
        <w:rPr>
          <w:rFonts w:ascii="Book Antiqua" w:hAnsi="Book Antiqua"/>
          <w:sz w:val="28"/>
          <w:szCs w:val="28"/>
        </w:rPr>
        <w:t>2.</w:t>
      </w:r>
      <w:r w:rsidR="0052331D" w:rsidRPr="000E0ACC">
        <w:rPr>
          <w:rFonts w:ascii="Book Antiqua" w:hAnsi="Book Antiqua"/>
          <w:sz w:val="28"/>
          <w:szCs w:val="28"/>
        </w:rPr>
        <w:t xml:space="preserve">    </w:t>
      </w:r>
      <w:r w:rsidR="005D5307" w:rsidRPr="000E0ACC">
        <w:rPr>
          <w:rFonts w:ascii="Book Antiqua" w:hAnsi="Book Antiqua"/>
          <w:sz w:val="28"/>
          <w:szCs w:val="28"/>
        </w:rPr>
        <w:t>S</w:t>
      </w:r>
      <w:r w:rsidR="00D8707B" w:rsidRPr="000E0ACC">
        <w:rPr>
          <w:rFonts w:ascii="Book Antiqua" w:hAnsi="Book Antiqua"/>
          <w:sz w:val="28"/>
          <w:szCs w:val="28"/>
        </w:rPr>
        <w:t>tate of Haryana</w:t>
      </w:r>
    </w:p>
    <w:p w:rsidR="006F531E" w:rsidRPr="000E0ACC" w:rsidRDefault="005D5307" w:rsidP="006F531E">
      <w:pPr>
        <w:spacing w:after="0" w:line="380" w:lineRule="atLeast"/>
        <w:jc w:val="both"/>
        <w:rPr>
          <w:rFonts w:ascii="Book Antiqua" w:eastAsia="Times New Roman" w:hAnsi="Book Antiqua" w:cs="Helvetica"/>
          <w:color w:val="000000"/>
          <w:sz w:val="28"/>
          <w:szCs w:val="28"/>
        </w:rPr>
      </w:pPr>
      <w:r w:rsidRPr="000E0ACC">
        <w:rPr>
          <w:rFonts w:ascii="Book Antiqua" w:hAnsi="Book Antiqua"/>
          <w:sz w:val="28"/>
          <w:szCs w:val="28"/>
        </w:rPr>
        <w:t xml:space="preserve"> </w:t>
      </w:r>
      <w:r w:rsidR="0098439F" w:rsidRPr="000E0ACC">
        <w:rPr>
          <w:rFonts w:ascii="Book Antiqua" w:hAnsi="Book Antiqua"/>
          <w:sz w:val="28"/>
          <w:szCs w:val="28"/>
        </w:rPr>
        <w:t xml:space="preserve">                                  ……………………… </w:t>
      </w:r>
      <w:r w:rsidR="00882CB3" w:rsidRPr="000E0ACC">
        <w:rPr>
          <w:rFonts w:ascii="Book Antiqua" w:hAnsi="Book Antiqua"/>
          <w:sz w:val="28"/>
          <w:szCs w:val="28"/>
        </w:rPr>
        <w:t>Respondents</w:t>
      </w:r>
    </w:p>
    <w:p w:rsidR="006F531E" w:rsidRPr="000E0ACC" w:rsidRDefault="006F531E" w:rsidP="006F531E">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r w:rsidR="0098439F"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 xml:space="preserve">                                                </w:t>
      </w:r>
    </w:p>
    <w:p w:rsidR="006F531E" w:rsidRPr="000E0ACC" w:rsidRDefault="006F531E" w:rsidP="006F531E">
      <w:pPr>
        <w:spacing w:after="0" w:line="380" w:lineRule="atLeast"/>
        <w:jc w:val="both"/>
        <w:rPr>
          <w:rFonts w:ascii="Book Antiqua" w:eastAsia="Times New Roman" w:hAnsi="Book Antiqua" w:cs="Helvetica"/>
          <w:color w:val="000000"/>
          <w:sz w:val="28"/>
          <w:szCs w:val="28"/>
        </w:rPr>
      </w:pPr>
    </w:p>
    <w:p w:rsidR="006F531E" w:rsidRPr="000E0ACC" w:rsidRDefault="006F531E" w:rsidP="006F531E">
      <w:pPr>
        <w:spacing w:after="0" w:line="380" w:lineRule="atLeast"/>
        <w:jc w:val="both"/>
        <w:rPr>
          <w:rFonts w:ascii="Book Antiqua" w:eastAsia="Times New Roman" w:hAnsi="Book Antiqua" w:cs="Helvetica"/>
          <w:color w:val="000000"/>
          <w:sz w:val="28"/>
          <w:szCs w:val="28"/>
        </w:rPr>
      </w:pPr>
    </w:p>
    <w:p w:rsidR="006F531E" w:rsidRPr="000E0ACC" w:rsidRDefault="006F531E" w:rsidP="006F531E">
      <w:pPr>
        <w:spacing w:after="0" w:line="380" w:lineRule="atLeast"/>
        <w:jc w:val="both"/>
        <w:rPr>
          <w:rFonts w:ascii="Book Antiqua" w:eastAsia="Times New Roman" w:hAnsi="Book Antiqua" w:cs="Helvetica"/>
          <w:color w:val="000000"/>
          <w:sz w:val="28"/>
          <w:szCs w:val="28"/>
        </w:rPr>
      </w:pPr>
    </w:p>
    <w:p w:rsidR="001F60BD" w:rsidRPr="000E0ACC" w:rsidRDefault="001F60BD" w:rsidP="006F531E">
      <w:pPr>
        <w:spacing w:after="0" w:line="380" w:lineRule="atLeast"/>
        <w:jc w:val="both"/>
        <w:rPr>
          <w:rFonts w:ascii="Book Antiqua" w:eastAsia="Times New Roman" w:hAnsi="Book Antiqua" w:cs="Helvetica"/>
          <w:color w:val="000000"/>
          <w:sz w:val="28"/>
          <w:szCs w:val="28"/>
        </w:rPr>
      </w:pPr>
    </w:p>
    <w:p w:rsidR="001F60BD" w:rsidRPr="000E0ACC" w:rsidRDefault="001F60BD" w:rsidP="006F531E">
      <w:pPr>
        <w:spacing w:after="0" w:line="380" w:lineRule="atLeast"/>
        <w:jc w:val="both"/>
        <w:rPr>
          <w:rFonts w:ascii="Book Antiqua" w:eastAsia="Times New Roman" w:hAnsi="Book Antiqua" w:cs="Helvetica"/>
          <w:color w:val="000000"/>
          <w:sz w:val="28"/>
          <w:szCs w:val="28"/>
        </w:rPr>
      </w:pPr>
    </w:p>
    <w:p w:rsidR="001F60BD" w:rsidRPr="000E0ACC" w:rsidRDefault="001F60BD" w:rsidP="006F531E">
      <w:pPr>
        <w:spacing w:after="0" w:line="380" w:lineRule="atLeast"/>
        <w:jc w:val="both"/>
        <w:rPr>
          <w:rFonts w:ascii="Book Antiqua" w:eastAsia="Times New Roman" w:hAnsi="Book Antiqua" w:cs="Helvetica"/>
          <w:color w:val="000000"/>
          <w:sz w:val="28"/>
          <w:szCs w:val="28"/>
        </w:rPr>
      </w:pPr>
    </w:p>
    <w:p w:rsidR="001A39CC" w:rsidRPr="000E0ACC" w:rsidRDefault="001F60BD" w:rsidP="006F531E">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p>
    <w:p w:rsidR="001A39CC" w:rsidRPr="000E0ACC" w:rsidRDefault="001A39CC" w:rsidP="006F531E">
      <w:pPr>
        <w:spacing w:after="0" w:line="380" w:lineRule="atLeast"/>
        <w:jc w:val="both"/>
        <w:rPr>
          <w:rFonts w:ascii="Book Antiqua" w:eastAsia="Times New Roman" w:hAnsi="Book Antiqua" w:cs="Helvetica"/>
          <w:color w:val="000000"/>
          <w:sz w:val="28"/>
          <w:szCs w:val="28"/>
        </w:rPr>
      </w:pPr>
    </w:p>
    <w:p w:rsidR="001A39CC" w:rsidRPr="000E0ACC" w:rsidRDefault="001A39CC" w:rsidP="006F531E">
      <w:pPr>
        <w:spacing w:after="0" w:line="380" w:lineRule="atLeast"/>
        <w:jc w:val="both"/>
        <w:rPr>
          <w:rFonts w:ascii="Book Antiqua" w:eastAsia="Times New Roman" w:hAnsi="Book Antiqua" w:cs="Helvetica"/>
          <w:color w:val="000000"/>
          <w:sz w:val="28"/>
          <w:szCs w:val="28"/>
        </w:rPr>
      </w:pPr>
    </w:p>
    <w:p w:rsidR="001A39CC" w:rsidRPr="000E0ACC" w:rsidRDefault="001A39CC" w:rsidP="006F531E">
      <w:pPr>
        <w:spacing w:after="0" w:line="380" w:lineRule="atLeast"/>
        <w:jc w:val="both"/>
        <w:rPr>
          <w:rFonts w:ascii="Book Antiqua" w:eastAsia="Times New Roman" w:hAnsi="Book Antiqua" w:cs="Helvetica"/>
          <w:color w:val="000000"/>
          <w:sz w:val="28"/>
          <w:szCs w:val="28"/>
        </w:rPr>
      </w:pPr>
    </w:p>
    <w:p w:rsidR="001A39CC" w:rsidRPr="000E0ACC" w:rsidRDefault="001A39CC" w:rsidP="006F531E">
      <w:pPr>
        <w:spacing w:after="0" w:line="380" w:lineRule="atLeast"/>
        <w:jc w:val="both"/>
        <w:rPr>
          <w:rFonts w:ascii="Book Antiqua" w:eastAsia="Times New Roman" w:hAnsi="Book Antiqua" w:cs="Helvetica"/>
          <w:color w:val="000000"/>
          <w:sz w:val="28"/>
          <w:szCs w:val="28"/>
        </w:rPr>
      </w:pPr>
    </w:p>
    <w:p w:rsidR="001A39CC" w:rsidRPr="000E0ACC" w:rsidRDefault="001A39CC" w:rsidP="006F531E">
      <w:pPr>
        <w:spacing w:after="0" w:line="380" w:lineRule="atLeast"/>
        <w:jc w:val="both"/>
        <w:rPr>
          <w:rFonts w:ascii="Book Antiqua" w:eastAsia="Times New Roman" w:hAnsi="Book Antiqua" w:cs="Helvetica"/>
          <w:color w:val="000000"/>
          <w:sz w:val="28"/>
          <w:szCs w:val="28"/>
        </w:rPr>
      </w:pPr>
    </w:p>
    <w:p w:rsidR="001A39CC" w:rsidRPr="000E0ACC" w:rsidRDefault="001A39CC" w:rsidP="006F531E">
      <w:pPr>
        <w:spacing w:after="0" w:line="380" w:lineRule="atLeast"/>
        <w:jc w:val="both"/>
        <w:rPr>
          <w:rFonts w:ascii="Book Antiqua" w:eastAsia="Times New Roman" w:hAnsi="Book Antiqua" w:cs="Helvetica"/>
          <w:color w:val="000000"/>
          <w:sz w:val="28"/>
          <w:szCs w:val="28"/>
        </w:rPr>
      </w:pPr>
    </w:p>
    <w:p w:rsidR="001A39CC" w:rsidRPr="000E0ACC" w:rsidRDefault="001A39CC" w:rsidP="006F531E">
      <w:pPr>
        <w:spacing w:after="0" w:line="380" w:lineRule="atLeast"/>
        <w:jc w:val="both"/>
        <w:rPr>
          <w:rFonts w:ascii="Book Antiqua" w:eastAsia="Times New Roman" w:hAnsi="Book Antiqua" w:cs="Helvetica"/>
          <w:color w:val="000000"/>
          <w:sz w:val="28"/>
          <w:szCs w:val="28"/>
        </w:rPr>
      </w:pPr>
    </w:p>
    <w:p w:rsidR="001A39CC" w:rsidRPr="000E0ACC" w:rsidRDefault="001A39CC" w:rsidP="006F531E">
      <w:pPr>
        <w:spacing w:after="0" w:line="380" w:lineRule="atLeast"/>
        <w:jc w:val="both"/>
        <w:rPr>
          <w:rFonts w:ascii="Book Antiqua" w:eastAsia="Times New Roman" w:hAnsi="Book Antiqua" w:cs="Helvetica"/>
          <w:color w:val="000000"/>
          <w:sz w:val="28"/>
          <w:szCs w:val="28"/>
        </w:rPr>
      </w:pPr>
    </w:p>
    <w:p w:rsidR="006F531E" w:rsidRPr="000E0ACC" w:rsidRDefault="001F60BD" w:rsidP="006F531E">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r w:rsidR="006F531E" w:rsidRPr="000E0ACC">
        <w:rPr>
          <w:rFonts w:ascii="Book Antiqua" w:eastAsia="Times New Roman" w:hAnsi="Book Antiqua" w:cs="Helvetica"/>
          <w:color w:val="000000"/>
          <w:sz w:val="28"/>
          <w:szCs w:val="28"/>
        </w:rPr>
        <w:t xml:space="preserve"> </w:t>
      </w:r>
      <w:r w:rsidR="001A39CC" w:rsidRPr="000E0ACC">
        <w:rPr>
          <w:rFonts w:ascii="Book Antiqua" w:eastAsia="Times New Roman" w:hAnsi="Book Antiqua" w:cs="Helvetica"/>
          <w:color w:val="000000"/>
          <w:sz w:val="28"/>
          <w:szCs w:val="28"/>
        </w:rPr>
        <w:t xml:space="preserve">                    </w:t>
      </w:r>
      <w:r w:rsidR="006F531E" w:rsidRPr="000E0ACC">
        <w:rPr>
          <w:rFonts w:ascii="Book Antiqua" w:eastAsia="Times New Roman" w:hAnsi="Book Antiqua" w:cs="Helvetica"/>
          <w:color w:val="000000"/>
          <w:sz w:val="28"/>
          <w:szCs w:val="28"/>
        </w:rPr>
        <w:t xml:space="preserve">  </w:t>
      </w:r>
      <w:r w:rsidR="00EB3EB3" w:rsidRPr="000E0ACC">
        <w:rPr>
          <w:rFonts w:ascii="Book Antiqua" w:eastAsia="Times New Roman" w:hAnsi="Book Antiqua" w:cs="Helvetica"/>
          <w:color w:val="000000"/>
          <w:sz w:val="28"/>
          <w:szCs w:val="28"/>
        </w:rPr>
        <w:t>SURESH AHLAWAT</w:t>
      </w:r>
    </w:p>
    <w:p w:rsidR="006F531E" w:rsidRPr="000E0ACC" w:rsidRDefault="006F531E" w:rsidP="006F531E">
      <w:pPr>
        <w:spacing w:after="0" w:line="380" w:lineRule="atLeast"/>
        <w:rPr>
          <w:rFonts w:ascii="Book Antiqua" w:eastAsia="Times New Roman" w:hAnsi="Book Antiqua" w:cs="Helvetica"/>
          <w:color w:val="000000"/>
          <w:sz w:val="28"/>
          <w:szCs w:val="28"/>
        </w:rPr>
      </w:pPr>
    </w:p>
    <w:p w:rsidR="006F531E" w:rsidRPr="000E0ACC" w:rsidRDefault="006F531E" w:rsidP="006F531E">
      <w:pPr>
        <w:spacing w:after="0" w:line="380" w:lineRule="atLeast"/>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Chandigarh                                              Advocate</w:t>
      </w:r>
    </w:p>
    <w:p w:rsidR="006F531E" w:rsidRPr="000E0ACC" w:rsidRDefault="006F531E" w:rsidP="006F531E">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Dated: 10.03.2016                   Counsel for the Petitioner</w:t>
      </w:r>
    </w:p>
    <w:p w:rsidR="006F531E" w:rsidRPr="000E0ACC" w:rsidRDefault="006F531E" w:rsidP="006F531E">
      <w:pPr>
        <w:rPr>
          <w:rFonts w:ascii="Book Antiqua" w:hAnsi="Book Antiqua"/>
          <w:sz w:val="28"/>
          <w:szCs w:val="28"/>
        </w:rPr>
      </w:pPr>
    </w:p>
    <w:p w:rsidR="005D5307" w:rsidRPr="000E0ACC" w:rsidRDefault="005D5307" w:rsidP="00A97F66">
      <w:pPr>
        <w:pStyle w:val="ListParagraph"/>
        <w:ind w:left="0"/>
        <w:rPr>
          <w:rFonts w:ascii="Book Antiqua" w:hAnsi="Book Antiqua"/>
          <w:sz w:val="28"/>
          <w:szCs w:val="28"/>
        </w:rPr>
      </w:pPr>
      <w:r w:rsidRPr="000E0ACC">
        <w:rPr>
          <w:rFonts w:ascii="Book Antiqua" w:hAnsi="Book Antiqua"/>
          <w:sz w:val="28"/>
          <w:szCs w:val="28"/>
        </w:rPr>
        <w:lastRenderedPageBreak/>
        <w:t xml:space="preserve">   </w:t>
      </w:r>
      <w:r w:rsidR="006F531E" w:rsidRPr="000E0ACC">
        <w:rPr>
          <w:rFonts w:ascii="Book Antiqua" w:hAnsi="Book Antiqua"/>
          <w:sz w:val="28"/>
          <w:szCs w:val="28"/>
        </w:rPr>
        <w:t xml:space="preserve">                           </w:t>
      </w:r>
    </w:p>
    <w:p w:rsidR="00252520" w:rsidRPr="000E0ACC" w:rsidRDefault="00252520" w:rsidP="0025252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IN THE HIGH COURT OF PUNJAB &amp; HARYANA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p>
    <w:p w:rsidR="00252520" w:rsidRPr="000E0ACC" w:rsidRDefault="00252520" w:rsidP="0025252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AT  CHANDIGARH</w:t>
      </w:r>
    </w:p>
    <w:p w:rsidR="00252520" w:rsidRPr="000E0ACC" w:rsidRDefault="00252520" w:rsidP="0025252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252520" w:rsidRPr="000E0ACC" w:rsidRDefault="00252520" w:rsidP="00252520">
      <w:pPr>
        <w:spacing w:after="0" w:line="240" w:lineRule="auto"/>
        <w:ind w:firstLine="720"/>
        <w:jc w:val="both"/>
        <w:rPr>
          <w:rFonts w:ascii="Book Antiqua" w:hAnsi="Book Antiqua"/>
          <w:sz w:val="28"/>
          <w:szCs w:val="28"/>
        </w:rPr>
      </w:pPr>
      <w:r w:rsidRPr="000E0ACC">
        <w:rPr>
          <w:rFonts w:ascii="Book Antiqua" w:eastAsia="Times New Roman" w:hAnsi="Book Antiqua" w:cs="Helvetica"/>
          <w:color w:val="000000"/>
          <w:sz w:val="28"/>
          <w:szCs w:val="28"/>
        </w:rPr>
        <w:t xml:space="preserve">                           </w:t>
      </w:r>
      <w:r w:rsidRPr="000E0ACC">
        <w:rPr>
          <w:rFonts w:ascii="Book Antiqua" w:hAnsi="Book Antiqua"/>
          <w:sz w:val="28"/>
          <w:szCs w:val="28"/>
        </w:rPr>
        <w:t xml:space="preserve">       CRM-M- No. ……. …….2016</w:t>
      </w:r>
    </w:p>
    <w:p w:rsidR="00252520" w:rsidRPr="000E0ACC" w:rsidRDefault="00252520" w:rsidP="00252520">
      <w:pPr>
        <w:rPr>
          <w:rFonts w:ascii="Book Antiqua" w:hAnsi="Book Antiqua"/>
          <w:sz w:val="28"/>
          <w:szCs w:val="28"/>
        </w:rPr>
      </w:pPr>
    </w:p>
    <w:p w:rsidR="00252520" w:rsidRPr="000E0ACC" w:rsidRDefault="00252520" w:rsidP="00252520">
      <w:pPr>
        <w:rPr>
          <w:rFonts w:ascii="Book Antiqua" w:hAnsi="Book Antiqua"/>
          <w:sz w:val="28"/>
          <w:szCs w:val="28"/>
        </w:rPr>
      </w:pPr>
      <w:r w:rsidRPr="000E0ACC">
        <w:rPr>
          <w:rFonts w:ascii="Book Antiqua" w:hAnsi="Book Antiqua"/>
          <w:sz w:val="28"/>
          <w:szCs w:val="28"/>
        </w:rPr>
        <w:t>Narender  Kadian                    ………. …… Petitioner</w:t>
      </w:r>
    </w:p>
    <w:p w:rsidR="00252520" w:rsidRPr="000E0ACC" w:rsidRDefault="00252520" w:rsidP="00252520">
      <w:pPr>
        <w:rPr>
          <w:rFonts w:ascii="Book Antiqua" w:hAnsi="Book Antiqua"/>
          <w:sz w:val="28"/>
          <w:szCs w:val="28"/>
        </w:rPr>
      </w:pPr>
      <w:r w:rsidRPr="000E0ACC">
        <w:rPr>
          <w:rFonts w:ascii="Book Antiqua" w:hAnsi="Book Antiqua"/>
          <w:sz w:val="28"/>
          <w:szCs w:val="28"/>
        </w:rPr>
        <w:t xml:space="preserve">                                        Versus</w:t>
      </w:r>
    </w:p>
    <w:p w:rsidR="00252520" w:rsidRPr="000E0ACC" w:rsidRDefault="00252520" w:rsidP="00252520">
      <w:pPr>
        <w:rPr>
          <w:rFonts w:ascii="Book Antiqua" w:hAnsi="Book Antiqua"/>
          <w:sz w:val="28"/>
          <w:szCs w:val="28"/>
        </w:rPr>
      </w:pPr>
      <w:r w:rsidRPr="000E0ACC">
        <w:rPr>
          <w:rFonts w:ascii="Book Antiqua" w:hAnsi="Book Antiqua"/>
          <w:sz w:val="28"/>
          <w:szCs w:val="28"/>
        </w:rPr>
        <w:t xml:space="preserve">Om Parkash  and Other ……………… </w:t>
      </w:r>
      <w:r w:rsidR="005377D3" w:rsidRPr="000E0ACC">
        <w:rPr>
          <w:rFonts w:ascii="Book Antiqua" w:hAnsi="Book Antiqua"/>
          <w:sz w:val="28"/>
          <w:szCs w:val="28"/>
        </w:rPr>
        <w:t>Respondents</w:t>
      </w:r>
    </w:p>
    <w:p w:rsidR="00252520" w:rsidRPr="000E0ACC" w:rsidRDefault="00252520" w:rsidP="00252520">
      <w:pPr>
        <w:rPr>
          <w:rFonts w:ascii="Book Antiqua" w:hAnsi="Book Antiqua"/>
          <w:sz w:val="28"/>
          <w:szCs w:val="28"/>
        </w:rPr>
      </w:pPr>
      <w:r w:rsidRPr="000E0ACC">
        <w:rPr>
          <w:rFonts w:ascii="Book Antiqua" w:hAnsi="Book Antiqua"/>
          <w:sz w:val="28"/>
          <w:szCs w:val="28"/>
        </w:rPr>
        <w:t xml:space="preserve">      </w:t>
      </w:r>
    </w:p>
    <w:p w:rsidR="00252520" w:rsidRPr="000E0ACC" w:rsidRDefault="00252520" w:rsidP="00252520">
      <w:pPr>
        <w:rPr>
          <w:rFonts w:ascii="Book Antiqua" w:hAnsi="Book Antiqua"/>
          <w:sz w:val="28"/>
          <w:szCs w:val="28"/>
        </w:rPr>
      </w:pPr>
      <w:r w:rsidRPr="000E0ACC">
        <w:rPr>
          <w:rFonts w:ascii="Book Antiqua" w:hAnsi="Book Antiqua"/>
          <w:sz w:val="28"/>
          <w:szCs w:val="28"/>
        </w:rPr>
        <w:t xml:space="preserve">       Affidavit  of Narender  Kadian   s/o Sh. Parlad Singh, </w:t>
      </w:r>
    </w:p>
    <w:p w:rsidR="00252520" w:rsidRPr="000E0ACC" w:rsidRDefault="00252520" w:rsidP="00252520">
      <w:pPr>
        <w:rPr>
          <w:rFonts w:ascii="Book Antiqua" w:hAnsi="Book Antiqua"/>
          <w:sz w:val="28"/>
          <w:szCs w:val="28"/>
        </w:rPr>
      </w:pPr>
      <w:r w:rsidRPr="000E0ACC">
        <w:rPr>
          <w:rFonts w:ascii="Book Antiqua" w:hAnsi="Book Antiqua"/>
          <w:sz w:val="28"/>
          <w:szCs w:val="28"/>
        </w:rPr>
        <w:t>resident of House</w:t>
      </w:r>
      <w:r w:rsidR="00D12842" w:rsidRPr="000E0ACC">
        <w:rPr>
          <w:rFonts w:ascii="Book Antiqua" w:hAnsi="Book Antiqua"/>
          <w:sz w:val="28"/>
          <w:szCs w:val="28"/>
        </w:rPr>
        <w:t xml:space="preserve"> no. 815 /12</w:t>
      </w:r>
      <w:r w:rsidR="006B7A27" w:rsidRPr="000E0ACC">
        <w:rPr>
          <w:rFonts w:ascii="Book Antiqua" w:hAnsi="Book Antiqua"/>
          <w:sz w:val="28"/>
          <w:szCs w:val="28"/>
        </w:rPr>
        <w:t xml:space="preserve"> </w:t>
      </w:r>
      <w:r w:rsidR="00D12842" w:rsidRPr="000E0ACC">
        <w:rPr>
          <w:rFonts w:ascii="Book Antiqua" w:hAnsi="Book Antiqua"/>
          <w:sz w:val="28"/>
          <w:szCs w:val="28"/>
        </w:rPr>
        <w:t xml:space="preserve"> Dev Colony Rohtak.</w:t>
      </w:r>
    </w:p>
    <w:p w:rsidR="00252520" w:rsidRPr="000E0ACC" w:rsidRDefault="00252520" w:rsidP="00252520">
      <w:pPr>
        <w:spacing w:line="480" w:lineRule="auto"/>
        <w:jc w:val="both"/>
        <w:rPr>
          <w:rFonts w:ascii="Book Antiqua" w:hAnsi="Book Antiqua"/>
          <w:sz w:val="28"/>
          <w:szCs w:val="28"/>
        </w:rPr>
      </w:pPr>
      <w:r w:rsidRPr="000E0ACC">
        <w:rPr>
          <w:rFonts w:ascii="Book Antiqua" w:hAnsi="Book Antiqua"/>
          <w:sz w:val="28"/>
          <w:szCs w:val="28"/>
        </w:rPr>
        <w:t xml:space="preserve">                    I , the above named deponent do hereby solemnly affirm and declare on oath as under: -</w:t>
      </w:r>
    </w:p>
    <w:p w:rsidR="00252520" w:rsidRPr="000E0ACC" w:rsidRDefault="00252520" w:rsidP="004100FC">
      <w:pPr>
        <w:spacing w:line="480" w:lineRule="auto"/>
        <w:jc w:val="both"/>
        <w:rPr>
          <w:rFonts w:ascii="Book Antiqua" w:hAnsi="Book Antiqua"/>
          <w:sz w:val="28"/>
          <w:szCs w:val="28"/>
        </w:rPr>
      </w:pPr>
      <w:r w:rsidRPr="000E0ACC">
        <w:rPr>
          <w:rFonts w:ascii="Book Antiqua" w:hAnsi="Book Antiqua"/>
          <w:sz w:val="28"/>
          <w:szCs w:val="28"/>
        </w:rPr>
        <w:t>1.</w:t>
      </w:r>
      <w:r w:rsidRPr="000E0ACC">
        <w:rPr>
          <w:rFonts w:ascii="Book Antiqua" w:hAnsi="Book Antiqua"/>
          <w:sz w:val="28"/>
          <w:szCs w:val="28"/>
        </w:rPr>
        <w:tab/>
      </w:r>
      <w:r w:rsidRPr="000E0ACC">
        <w:rPr>
          <w:rFonts w:ascii="Book Antiqua" w:hAnsi="Book Antiqua"/>
          <w:sz w:val="28"/>
          <w:szCs w:val="28"/>
        </w:rPr>
        <w:tab/>
        <w:t>That the deponent has gone through the contents of the  accompanying  petition which have been drafted by the counsel on my instructions. The contents of the same are admitted to be true and correct and be read as part and parcel of this affidavit.</w:t>
      </w:r>
    </w:p>
    <w:p w:rsidR="00252520" w:rsidRPr="000E0ACC" w:rsidRDefault="00252520" w:rsidP="00252520">
      <w:pPr>
        <w:spacing w:line="480" w:lineRule="auto"/>
        <w:jc w:val="both"/>
        <w:rPr>
          <w:rFonts w:ascii="Book Antiqua" w:hAnsi="Book Antiqua"/>
          <w:sz w:val="28"/>
          <w:szCs w:val="28"/>
        </w:rPr>
      </w:pPr>
      <w:r w:rsidRPr="000E0ACC">
        <w:rPr>
          <w:rFonts w:ascii="Book Antiqua" w:hAnsi="Book Antiqua"/>
          <w:sz w:val="28"/>
          <w:szCs w:val="28"/>
        </w:rPr>
        <w:t>2.</w:t>
      </w:r>
      <w:r w:rsidRPr="000E0ACC">
        <w:rPr>
          <w:rFonts w:ascii="Book Antiqua" w:hAnsi="Book Antiqua"/>
          <w:sz w:val="28"/>
          <w:szCs w:val="28"/>
        </w:rPr>
        <w:tab/>
      </w:r>
      <w:r w:rsidRPr="000E0ACC">
        <w:rPr>
          <w:rFonts w:ascii="Book Antiqua" w:hAnsi="Book Antiqua"/>
          <w:sz w:val="28"/>
          <w:szCs w:val="28"/>
        </w:rPr>
        <w:tab/>
        <w:t>That no such or similar petition has earlier been filed either before this Hon,ble Court or Hon,ble Supreme Court.</w:t>
      </w:r>
    </w:p>
    <w:p w:rsidR="00252520" w:rsidRPr="000E0ACC" w:rsidRDefault="00252520" w:rsidP="00252520">
      <w:pPr>
        <w:jc w:val="both"/>
        <w:rPr>
          <w:rFonts w:ascii="Book Antiqua" w:hAnsi="Book Antiqua" w:cs="Times New Roman"/>
          <w:sz w:val="28"/>
          <w:szCs w:val="28"/>
        </w:rPr>
      </w:pPr>
      <w:r w:rsidRPr="000E0ACC">
        <w:rPr>
          <w:rFonts w:ascii="Book Antiqua" w:hAnsi="Book Antiqua" w:cs="Times New Roman"/>
          <w:sz w:val="28"/>
          <w:szCs w:val="28"/>
        </w:rPr>
        <w:t>CHANDIGARH</w:t>
      </w:r>
    </w:p>
    <w:p w:rsidR="00252520" w:rsidRPr="000E0ACC" w:rsidRDefault="00D12842" w:rsidP="00252520">
      <w:pPr>
        <w:spacing w:line="480" w:lineRule="auto"/>
        <w:ind w:right="-1008"/>
        <w:rPr>
          <w:rFonts w:ascii="Book Antiqua" w:hAnsi="Book Antiqua" w:cs="Times New Roman"/>
          <w:sz w:val="28"/>
          <w:szCs w:val="28"/>
        </w:rPr>
      </w:pPr>
      <w:r w:rsidRPr="000E0ACC">
        <w:rPr>
          <w:rFonts w:ascii="Book Antiqua" w:hAnsi="Book Antiqua" w:cs="Times New Roman"/>
          <w:sz w:val="28"/>
          <w:szCs w:val="28"/>
        </w:rPr>
        <w:t>DATED .        .2016</w:t>
      </w:r>
      <w:r w:rsidR="00252520" w:rsidRPr="000E0ACC">
        <w:rPr>
          <w:rFonts w:ascii="Book Antiqua" w:hAnsi="Book Antiqua" w:cs="Times New Roman"/>
          <w:sz w:val="28"/>
          <w:szCs w:val="28"/>
        </w:rPr>
        <w:tab/>
      </w:r>
      <w:r w:rsidR="00252520" w:rsidRPr="000E0ACC">
        <w:rPr>
          <w:rFonts w:ascii="Book Antiqua" w:hAnsi="Book Antiqua" w:cs="Times New Roman"/>
          <w:sz w:val="28"/>
          <w:szCs w:val="28"/>
        </w:rPr>
        <w:tab/>
      </w:r>
      <w:r w:rsidR="00252520" w:rsidRPr="000E0ACC">
        <w:rPr>
          <w:rFonts w:ascii="Book Antiqua" w:hAnsi="Book Antiqua" w:cs="Times New Roman"/>
          <w:sz w:val="28"/>
          <w:szCs w:val="28"/>
        </w:rPr>
        <w:tab/>
      </w:r>
      <w:r w:rsidR="00252520" w:rsidRPr="000E0ACC">
        <w:rPr>
          <w:rFonts w:ascii="Book Antiqua" w:hAnsi="Book Antiqua" w:cs="Times New Roman"/>
          <w:sz w:val="28"/>
          <w:szCs w:val="28"/>
        </w:rPr>
        <w:tab/>
      </w:r>
      <w:r w:rsidR="00252520" w:rsidRPr="000E0ACC">
        <w:rPr>
          <w:rFonts w:ascii="Book Antiqua" w:hAnsi="Book Antiqua" w:cs="Times New Roman"/>
          <w:sz w:val="28"/>
          <w:szCs w:val="28"/>
        </w:rPr>
        <w:tab/>
      </w:r>
      <w:r w:rsidR="00252520" w:rsidRPr="000E0ACC">
        <w:rPr>
          <w:rFonts w:ascii="Book Antiqua" w:hAnsi="Book Antiqua" w:cs="Times New Roman"/>
          <w:sz w:val="28"/>
          <w:szCs w:val="28"/>
        </w:rPr>
        <w:tab/>
        <w:t xml:space="preserve">             </w:t>
      </w:r>
    </w:p>
    <w:p w:rsidR="00252520" w:rsidRPr="000E0ACC" w:rsidRDefault="00252520" w:rsidP="00252520">
      <w:pPr>
        <w:spacing w:line="480" w:lineRule="auto"/>
        <w:rPr>
          <w:rFonts w:ascii="Book Antiqua" w:hAnsi="Book Antiqua" w:cs="Times New Roman"/>
          <w:i/>
          <w:sz w:val="28"/>
          <w:szCs w:val="28"/>
        </w:rPr>
      </w:pPr>
      <w:r w:rsidRPr="000E0ACC">
        <w:rPr>
          <w:rFonts w:ascii="Book Antiqua" w:hAnsi="Book Antiqua" w:cs="Times New Roman"/>
          <w:i/>
          <w:sz w:val="28"/>
          <w:szCs w:val="28"/>
        </w:rPr>
        <w:t>VERIFICATION</w:t>
      </w:r>
    </w:p>
    <w:p w:rsidR="00252520" w:rsidRPr="000E0ACC" w:rsidRDefault="00252520" w:rsidP="00252520">
      <w:pPr>
        <w:spacing w:line="360" w:lineRule="auto"/>
        <w:jc w:val="both"/>
        <w:rPr>
          <w:rFonts w:ascii="Book Antiqua" w:hAnsi="Book Antiqua" w:cs="Times New Roman"/>
          <w:sz w:val="28"/>
          <w:szCs w:val="28"/>
        </w:rPr>
      </w:pPr>
      <w:r w:rsidRPr="000E0ACC">
        <w:rPr>
          <w:rFonts w:ascii="Book Antiqua" w:hAnsi="Book Antiqua" w:cs="Times New Roman"/>
          <w:sz w:val="28"/>
          <w:szCs w:val="28"/>
        </w:rPr>
        <w:tab/>
      </w:r>
      <w:r w:rsidRPr="000E0ACC">
        <w:rPr>
          <w:rFonts w:ascii="Book Antiqua" w:hAnsi="Book Antiqua" w:cs="Times New Roman"/>
          <w:sz w:val="28"/>
          <w:szCs w:val="28"/>
        </w:rPr>
        <w:tab/>
        <w:t>Verified that the  contents of my above affidavit are true and correct to my knowledge.  No part of it is false and nothing has been kept concealed therein.</w:t>
      </w:r>
    </w:p>
    <w:p w:rsidR="00252520" w:rsidRPr="000E0ACC" w:rsidRDefault="00252520" w:rsidP="00252520">
      <w:pPr>
        <w:jc w:val="both"/>
        <w:rPr>
          <w:rFonts w:ascii="Book Antiqua" w:hAnsi="Book Antiqua" w:cs="Times New Roman"/>
          <w:sz w:val="28"/>
          <w:szCs w:val="28"/>
        </w:rPr>
      </w:pPr>
      <w:r w:rsidRPr="000E0ACC">
        <w:rPr>
          <w:rFonts w:ascii="Book Antiqua" w:hAnsi="Book Antiqua" w:cs="Times New Roman"/>
          <w:sz w:val="28"/>
          <w:szCs w:val="28"/>
        </w:rPr>
        <w:t xml:space="preserve">CHANDIGARH                                                             </w:t>
      </w:r>
    </w:p>
    <w:p w:rsidR="00252520" w:rsidRPr="000E0ACC" w:rsidRDefault="00D12842" w:rsidP="00252520">
      <w:pPr>
        <w:jc w:val="both"/>
        <w:rPr>
          <w:rFonts w:ascii="Book Antiqua" w:hAnsi="Book Antiqua" w:cs="Times New Roman"/>
          <w:sz w:val="28"/>
          <w:szCs w:val="28"/>
        </w:rPr>
      </w:pPr>
      <w:r w:rsidRPr="000E0ACC">
        <w:rPr>
          <w:rFonts w:ascii="Book Antiqua" w:hAnsi="Book Antiqua" w:cs="Times New Roman"/>
          <w:sz w:val="28"/>
          <w:szCs w:val="28"/>
        </w:rPr>
        <w:lastRenderedPageBreak/>
        <w:t>DATED             .2016</w:t>
      </w:r>
      <w:r w:rsidR="00252520" w:rsidRPr="000E0ACC">
        <w:rPr>
          <w:rFonts w:ascii="Book Antiqua" w:hAnsi="Book Antiqua" w:cs="Times New Roman"/>
          <w:sz w:val="28"/>
          <w:szCs w:val="28"/>
        </w:rPr>
        <w:t xml:space="preserve">                                                                     </w:t>
      </w:r>
      <w:r w:rsidR="00252520" w:rsidRPr="000E0ACC">
        <w:rPr>
          <w:rFonts w:ascii="Book Antiqua" w:hAnsi="Book Antiqua" w:cs="Times New Roman"/>
          <w:sz w:val="28"/>
          <w:szCs w:val="28"/>
        </w:rPr>
        <w:tab/>
      </w:r>
      <w:r w:rsidR="00252520" w:rsidRPr="000E0ACC">
        <w:rPr>
          <w:rFonts w:ascii="Book Antiqua" w:hAnsi="Book Antiqua" w:cs="Times New Roman"/>
          <w:sz w:val="28"/>
          <w:szCs w:val="28"/>
        </w:rPr>
        <w:tab/>
        <w:t xml:space="preserve">                                                         </w:t>
      </w:r>
    </w:p>
    <w:p w:rsidR="0003618C" w:rsidRPr="000E0ACC" w:rsidRDefault="0003618C" w:rsidP="0003618C">
      <w:pPr>
        <w:spacing w:line="480" w:lineRule="auto"/>
        <w:jc w:val="center"/>
        <w:rPr>
          <w:rFonts w:ascii="Book Antiqua" w:hAnsi="Book Antiqua"/>
          <w:sz w:val="28"/>
          <w:szCs w:val="28"/>
        </w:rPr>
      </w:pPr>
      <w:r w:rsidRPr="000E0ACC">
        <w:rPr>
          <w:rFonts w:ascii="Book Antiqua" w:hAnsi="Book Antiqua"/>
          <w:sz w:val="28"/>
          <w:szCs w:val="28"/>
        </w:rPr>
        <w:t xml:space="preserve">THE HIGH COURT OF PUNJAB AND </w:t>
      </w:r>
      <w:smartTag w:uri="urn:schemas-microsoft-com:office:smarttags" w:element="stockticker">
        <w:r w:rsidRPr="000E0ACC">
          <w:rPr>
            <w:rFonts w:ascii="Book Antiqua" w:hAnsi="Book Antiqua"/>
            <w:sz w:val="28"/>
            <w:szCs w:val="28"/>
          </w:rPr>
          <w:t>HARY</w:t>
        </w:r>
      </w:smartTag>
      <w:r w:rsidRPr="000E0ACC">
        <w:rPr>
          <w:rFonts w:ascii="Book Antiqua" w:hAnsi="Book Antiqua"/>
          <w:sz w:val="28"/>
          <w:szCs w:val="28"/>
        </w:rPr>
        <w:t>ANA AT CHANDIGARH</w:t>
      </w:r>
    </w:p>
    <w:p w:rsidR="0003618C" w:rsidRPr="000E0ACC" w:rsidRDefault="0003618C" w:rsidP="0003618C">
      <w:pPr>
        <w:spacing w:line="480" w:lineRule="auto"/>
        <w:rPr>
          <w:rFonts w:ascii="Book Antiqua" w:hAnsi="Book Antiqua"/>
          <w:b/>
          <w:sz w:val="28"/>
          <w:szCs w:val="28"/>
        </w:rPr>
      </w:pPr>
      <w:r w:rsidRPr="000E0ACC">
        <w:rPr>
          <w:rFonts w:ascii="Book Antiqua" w:hAnsi="Book Antiqua"/>
          <w:b/>
          <w:sz w:val="28"/>
          <w:szCs w:val="28"/>
        </w:rPr>
        <w:t xml:space="preserve">                                                                         CRM-M- No.                  OF 2016</w:t>
      </w:r>
    </w:p>
    <w:p w:rsidR="0003618C" w:rsidRPr="000E0ACC" w:rsidRDefault="0003618C" w:rsidP="0003618C">
      <w:pPr>
        <w:spacing w:line="480" w:lineRule="auto"/>
        <w:jc w:val="both"/>
        <w:rPr>
          <w:rFonts w:ascii="Book Antiqua" w:hAnsi="Book Antiqua"/>
          <w:b/>
          <w:sz w:val="28"/>
          <w:szCs w:val="28"/>
        </w:rPr>
      </w:pPr>
      <w:r w:rsidRPr="000E0ACC">
        <w:rPr>
          <w:rFonts w:ascii="Book Antiqua" w:hAnsi="Book Antiqua"/>
          <w:b/>
          <w:sz w:val="28"/>
          <w:szCs w:val="28"/>
        </w:rPr>
        <w:t xml:space="preserve">  Narinder Kadian                      ……..  …. …Petitioner </w:t>
      </w:r>
    </w:p>
    <w:p w:rsidR="0003618C" w:rsidRPr="000E0ACC" w:rsidRDefault="0003618C" w:rsidP="0003618C">
      <w:pPr>
        <w:spacing w:line="480" w:lineRule="auto"/>
        <w:jc w:val="center"/>
        <w:rPr>
          <w:rFonts w:ascii="Book Antiqua" w:hAnsi="Book Antiqua"/>
          <w:b/>
          <w:sz w:val="28"/>
          <w:szCs w:val="28"/>
        </w:rPr>
      </w:pPr>
      <w:r w:rsidRPr="000E0ACC">
        <w:rPr>
          <w:rFonts w:ascii="Book Antiqua" w:hAnsi="Book Antiqua"/>
          <w:b/>
          <w:sz w:val="28"/>
          <w:szCs w:val="28"/>
        </w:rPr>
        <w:t>Versus</w:t>
      </w:r>
    </w:p>
    <w:p w:rsidR="0003618C" w:rsidRPr="000E0ACC" w:rsidRDefault="004F72D6" w:rsidP="0003618C">
      <w:pPr>
        <w:spacing w:line="480" w:lineRule="auto"/>
        <w:jc w:val="both"/>
        <w:rPr>
          <w:rFonts w:ascii="Book Antiqua" w:hAnsi="Book Antiqua"/>
          <w:b/>
          <w:sz w:val="28"/>
          <w:szCs w:val="28"/>
        </w:rPr>
      </w:pPr>
      <w:r w:rsidRPr="000E0ACC">
        <w:rPr>
          <w:rFonts w:ascii="Book Antiqua" w:hAnsi="Book Antiqua"/>
          <w:b/>
          <w:sz w:val="28"/>
          <w:szCs w:val="28"/>
        </w:rPr>
        <w:t xml:space="preserve"> Om</w:t>
      </w:r>
      <w:r w:rsidR="00C60144" w:rsidRPr="000E0ACC">
        <w:rPr>
          <w:rFonts w:ascii="Book Antiqua" w:hAnsi="Book Antiqua"/>
          <w:b/>
          <w:sz w:val="28"/>
          <w:szCs w:val="28"/>
        </w:rPr>
        <w:t xml:space="preserve"> </w:t>
      </w:r>
      <w:r w:rsidR="0003618C" w:rsidRPr="000E0ACC">
        <w:rPr>
          <w:rFonts w:ascii="Book Antiqua" w:hAnsi="Book Antiqua"/>
          <w:b/>
          <w:sz w:val="28"/>
          <w:szCs w:val="28"/>
        </w:rPr>
        <w:t>Parka</w:t>
      </w:r>
      <w:r w:rsidRPr="000E0ACC">
        <w:rPr>
          <w:rFonts w:ascii="Book Antiqua" w:hAnsi="Book Antiqua"/>
          <w:b/>
          <w:sz w:val="28"/>
          <w:szCs w:val="28"/>
        </w:rPr>
        <w:t>sh</w:t>
      </w:r>
      <w:r w:rsidR="00C60144" w:rsidRPr="000E0ACC">
        <w:rPr>
          <w:rFonts w:ascii="Book Antiqua" w:hAnsi="Book Antiqua"/>
          <w:b/>
          <w:sz w:val="28"/>
          <w:szCs w:val="28"/>
        </w:rPr>
        <w:tab/>
        <w:t xml:space="preserve">and </w:t>
      </w:r>
      <w:r w:rsidRPr="000E0ACC">
        <w:rPr>
          <w:rFonts w:ascii="Book Antiqua" w:hAnsi="Book Antiqua"/>
          <w:b/>
          <w:sz w:val="28"/>
          <w:szCs w:val="28"/>
        </w:rPr>
        <w:t>other</w:t>
      </w:r>
      <w:r w:rsidR="00C60144" w:rsidRPr="000E0ACC">
        <w:rPr>
          <w:rFonts w:ascii="Book Antiqua" w:hAnsi="Book Antiqua"/>
          <w:b/>
          <w:sz w:val="28"/>
          <w:szCs w:val="28"/>
        </w:rPr>
        <w:t xml:space="preserve">   </w:t>
      </w:r>
      <w:r w:rsidRPr="000E0ACC">
        <w:rPr>
          <w:rFonts w:ascii="Book Antiqua" w:hAnsi="Book Antiqua"/>
          <w:b/>
          <w:sz w:val="28"/>
          <w:szCs w:val="28"/>
        </w:rPr>
        <w:t xml:space="preserve"> </w:t>
      </w:r>
      <w:r w:rsidR="0003618C" w:rsidRPr="000E0ACC">
        <w:rPr>
          <w:rFonts w:ascii="Book Antiqua" w:hAnsi="Book Antiqua"/>
          <w:b/>
          <w:sz w:val="28"/>
          <w:szCs w:val="28"/>
        </w:rPr>
        <w:t>………..…Respondent</w:t>
      </w:r>
      <w:r w:rsidR="00C60144" w:rsidRPr="000E0ACC">
        <w:rPr>
          <w:rFonts w:ascii="Book Antiqua" w:hAnsi="Book Antiqua"/>
          <w:b/>
          <w:sz w:val="28"/>
          <w:szCs w:val="28"/>
        </w:rPr>
        <w:t>s</w:t>
      </w:r>
    </w:p>
    <w:p w:rsidR="0003618C" w:rsidRPr="000E0ACC" w:rsidRDefault="0003618C" w:rsidP="0003618C">
      <w:pPr>
        <w:spacing w:line="360" w:lineRule="auto"/>
        <w:ind w:left="720" w:hanging="720"/>
        <w:jc w:val="both"/>
        <w:rPr>
          <w:rFonts w:ascii="Book Antiqua" w:hAnsi="Book Antiqua"/>
          <w:sz w:val="28"/>
          <w:szCs w:val="28"/>
        </w:rPr>
      </w:pPr>
      <w:r w:rsidRPr="000E0ACC">
        <w:rPr>
          <w:rFonts w:ascii="Book Antiqua" w:hAnsi="Book Antiqua"/>
          <w:sz w:val="28"/>
          <w:szCs w:val="28"/>
        </w:rPr>
        <w:t xml:space="preserve">                                                  INDEX</w:t>
      </w:r>
    </w:p>
    <w:tbl>
      <w:tblPr>
        <w:tblW w:w="8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42"/>
        <w:gridCol w:w="3657"/>
        <w:gridCol w:w="1724"/>
        <w:gridCol w:w="982"/>
        <w:gridCol w:w="900"/>
      </w:tblGrid>
      <w:tr w:rsidR="0003618C" w:rsidRPr="000E0ACC" w:rsidTr="0003618C">
        <w:tc>
          <w:tcPr>
            <w:tcW w:w="942" w:type="dxa"/>
            <w:tcBorders>
              <w:top w:val="single" w:sz="4" w:space="0" w:color="auto"/>
              <w:left w:val="single" w:sz="4" w:space="0" w:color="auto"/>
              <w:bottom w:val="single" w:sz="4" w:space="0" w:color="auto"/>
              <w:right w:val="single" w:sz="4" w:space="0" w:color="auto"/>
            </w:tcBorders>
            <w:hideMark/>
          </w:tcPr>
          <w:p w:rsidR="0003618C" w:rsidRPr="000E0ACC" w:rsidRDefault="0003618C">
            <w:pPr>
              <w:rPr>
                <w:rFonts w:ascii="Book Antiqua" w:eastAsia="Times New Roman" w:hAnsi="Book Antiqua"/>
                <w:sz w:val="28"/>
                <w:szCs w:val="28"/>
              </w:rPr>
            </w:pPr>
            <w:r w:rsidRPr="000E0ACC">
              <w:rPr>
                <w:rFonts w:ascii="Book Antiqua" w:hAnsi="Book Antiqua"/>
                <w:sz w:val="28"/>
                <w:szCs w:val="28"/>
              </w:rPr>
              <w:t>Sr no.</w:t>
            </w:r>
          </w:p>
        </w:tc>
        <w:tc>
          <w:tcPr>
            <w:tcW w:w="3657" w:type="dxa"/>
            <w:tcBorders>
              <w:top w:val="single" w:sz="4" w:space="0" w:color="auto"/>
              <w:left w:val="single" w:sz="4" w:space="0" w:color="auto"/>
              <w:bottom w:val="single" w:sz="4" w:space="0" w:color="auto"/>
              <w:right w:val="single" w:sz="4" w:space="0" w:color="auto"/>
            </w:tcBorders>
          </w:tcPr>
          <w:p w:rsidR="0003618C" w:rsidRPr="000E0ACC" w:rsidRDefault="0003618C">
            <w:pPr>
              <w:rPr>
                <w:rFonts w:ascii="Book Antiqua" w:eastAsia="Times New Roman" w:hAnsi="Book Antiqua" w:cs="Times New Roman"/>
                <w:sz w:val="28"/>
                <w:szCs w:val="28"/>
              </w:rPr>
            </w:pPr>
            <w:r w:rsidRPr="000E0ACC">
              <w:rPr>
                <w:rFonts w:ascii="Book Antiqua" w:hAnsi="Book Antiqua"/>
                <w:sz w:val="28"/>
                <w:szCs w:val="28"/>
              </w:rPr>
              <w:t>Particulars</w:t>
            </w:r>
          </w:p>
          <w:p w:rsidR="0003618C" w:rsidRPr="000E0ACC" w:rsidRDefault="0003618C">
            <w:pPr>
              <w:rPr>
                <w:rFonts w:ascii="Book Antiqua" w:eastAsia="Times New Roman" w:hAnsi="Book Antiqua"/>
                <w:sz w:val="28"/>
                <w:szCs w:val="28"/>
              </w:rPr>
            </w:pPr>
          </w:p>
        </w:tc>
        <w:tc>
          <w:tcPr>
            <w:tcW w:w="1724" w:type="dxa"/>
            <w:tcBorders>
              <w:top w:val="single" w:sz="4" w:space="0" w:color="auto"/>
              <w:left w:val="single" w:sz="4" w:space="0" w:color="auto"/>
              <w:bottom w:val="single" w:sz="4" w:space="0" w:color="auto"/>
              <w:right w:val="single" w:sz="4" w:space="0" w:color="auto"/>
            </w:tcBorders>
            <w:hideMark/>
          </w:tcPr>
          <w:p w:rsidR="0003618C" w:rsidRPr="000E0ACC" w:rsidRDefault="0003618C">
            <w:pPr>
              <w:rPr>
                <w:rFonts w:ascii="Book Antiqua" w:eastAsia="Times New Roman" w:hAnsi="Book Antiqua"/>
                <w:sz w:val="28"/>
                <w:szCs w:val="28"/>
              </w:rPr>
            </w:pPr>
            <w:r w:rsidRPr="000E0ACC">
              <w:rPr>
                <w:rFonts w:ascii="Book Antiqua" w:hAnsi="Book Antiqua"/>
                <w:sz w:val="28"/>
                <w:szCs w:val="28"/>
              </w:rPr>
              <w:t>Date</w:t>
            </w:r>
          </w:p>
        </w:tc>
        <w:tc>
          <w:tcPr>
            <w:tcW w:w="982" w:type="dxa"/>
            <w:tcBorders>
              <w:top w:val="single" w:sz="4" w:space="0" w:color="auto"/>
              <w:left w:val="single" w:sz="4" w:space="0" w:color="auto"/>
              <w:bottom w:val="single" w:sz="4" w:space="0" w:color="auto"/>
              <w:right w:val="single" w:sz="4" w:space="0" w:color="auto"/>
            </w:tcBorders>
            <w:hideMark/>
          </w:tcPr>
          <w:p w:rsidR="0003618C" w:rsidRPr="000E0ACC" w:rsidRDefault="0003618C">
            <w:pPr>
              <w:rPr>
                <w:rFonts w:ascii="Book Antiqua" w:eastAsia="Times New Roman" w:hAnsi="Book Antiqua"/>
                <w:sz w:val="28"/>
                <w:szCs w:val="28"/>
              </w:rPr>
            </w:pPr>
            <w:r w:rsidRPr="000E0ACC">
              <w:rPr>
                <w:rFonts w:ascii="Book Antiqua" w:hAnsi="Book Antiqua"/>
                <w:sz w:val="28"/>
                <w:szCs w:val="28"/>
              </w:rPr>
              <w:t>Page</w:t>
            </w:r>
          </w:p>
        </w:tc>
        <w:tc>
          <w:tcPr>
            <w:tcW w:w="900" w:type="dxa"/>
            <w:tcBorders>
              <w:top w:val="single" w:sz="4" w:space="0" w:color="auto"/>
              <w:left w:val="single" w:sz="4" w:space="0" w:color="auto"/>
              <w:bottom w:val="single" w:sz="4" w:space="0" w:color="auto"/>
              <w:right w:val="single" w:sz="4" w:space="0" w:color="auto"/>
            </w:tcBorders>
            <w:hideMark/>
          </w:tcPr>
          <w:p w:rsidR="0003618C" w:rsidRPr="000E0ACC" w:rsidRDefault="0003618C">
            <w:pPr>
              <w:rPr>
                <w:rFonts w:ascii="Book Antiqua" w:eastAsia="Times New Roman" w:hAnsi="Book Antiqua"/>
                <w:sz w:val="28"/>
                <w:szCs w:val="28"/>
              </w:rPr>
            </w:pPr>
            <w:r w:rsidRPr="000E0ACC">
              <w:rPr>
                <w:rFonts w:ascii="Book Antiqua" w:hAnsi="Book Antiqua"/>
                <w:sz w:val="28"/>
                <w:szCs w:val="28"/>
              </w:rPr>
              <w:t>Court Fee</w:t>
            </w:r>
          </w:p>
        </w:tc>
      </w:tr>
      <w:tr w:rsidR="0003618C" w:rsidRPr="000E0ACC" w:rsidTr="0003618C">
        <w:tc>
          <w:tcPr>
            <w:tcW w:w="942" w:type="dxa"/>
            <w:tcBorders>
              <w:top w:val="single" w:sz="4" w:space="0" w:color="auto"/>
              <w:left w:val="single" w:sz="4" w:space="0" w:color="auto"/>
              <w:bottom w:val="single" w:sz="4" w:space="0" w:color="auto"/>
              <w:right w:val="single" w:sz="4" w:space="0" w:color="auto"/>
            </w:tcBorders>
          </w:tcPr>
          <w:p w:rsidR="0003618C" w:rsidRPr="000E0ACC" w:rsidRDefault="0003618C">
            <w:pPr>
              <w:rPr>
                <w:rFonts w:ascii="Book Antiqua" w:eastAsia="Times New Roman" w:hAnsi="Book Antiqua" w:cs="Times New Roman"/>
                <w:sz w:val="28"/>
                <w:szCs w:val="28"/>
              </w:rPr>
            </w:pPr>
            <w:r w:rsidRPr="000E0ACC">
              <w:rPr>
                <w:rFonts w:ascii="Book Antiqua" w:hAnsi="Book Antiqua"/>
                <w:sz w:val="28"/>
                <w:szCs w:val="28"/>
              </w:rPr>
              <w:t>1.</w:t>
            </w:r>
          </w:p>
          <w:p w:rsidR="0003618C" w:rsidRPr="000E0ACC" w:rsidRDefault="0003618C">
            <w:pPr>
              <w:rPr>
                <w:rFonts w:ascii="Book Antiqua" w:eastAsia="Times New Roman" w:hAnsi="Book Antiqua"/>
                <w:sz w:val="28"/>
                <w:szCs w:val="28"/>
              </w:rPr>
            </w:pPr>
          </w:p>
        </w:tc>
        <w:tc>
          <w:tcPr>
            <w:tcW w:w="3657" w:type="dxa"/>
            <w:tcBorders>
              <w:top w:val="single" w:sz="4" w:space="0" w:color="auto"/>
              <w:left w:val="single" w:sz="4" w:space="0" w:color="auto"/>
              <w:bottom w:val="single" w:sz="4" w:space="0" w:color="auto"/>
              <w:right w:val="single" w:sz="4" w:space="0" w:color="auto"/>
            </w:tcBorders>
          </w:tcPr>
          <w:p w:rsidR="0003618C" w:rsidRPr="000E0ACC" w:rsidRDefault="0003618C">
            <w:pPr>
              <w:rPr>
                <w:rFonts w:ascii="Book Antiqua" w:eastAsia="Times New Roman" w:hAnsi="Book Antiqua" w:cs="Times New Roman"/>
                <w:sz w:val="28"/>
                <w:szCs w:val="28"/>
              </w:rPr>
            </w:pPr>
            <w:r w:rsidRPr="000E0ACC">
              <w:rPr>
                <w:rFonts w:ascii="Book Antiqua" w:hAnsi="Book Antiqua"/>
                <w:sz w:val="28"/>
                <w:szCs w:val="28"/>
              </w:rPr>
              <w:t>Petition U/S 482 Cr.P.C.</w:t>
            </w:r>
          </w:p>
          <w:p w:rsidR="0003618C" w:rsidRPr="000E0ACC" w:rsidRDefault="0003618C">
            <w:pPr>
              <w:rPr>
                <w:rFonts w:ascii="Book Antiqua" w:eastAsia="Times New Roman" w:hAnsi="Book Antiqua"/>
                <w:sz w:val="28"/>
                <w:szCs w:val="28"/>
              </w:rPr>
            </w:pPr>
          </w:p>
        </w:tc>
        <w:tc>
          <w:tcPr>
            <w:tcW w:w="1724" w:type="dxa"/>
            <w:tcBorders>
              <w:top w:val="single" w:sz="4" w:space="0" w:color="auto"/>
              <w:left w:val="single" w:sz="4" w:space="0" w:color="auto"/>
              <w:bottom w:val="single" w:sz="4" w:space="0" w:color="auto"/>
              <w:right w:val="single" w:sz="4" w:space="0" w:color="auto"/>
            </w:tcBorders>
            <w:hideMark/>
          </w:tcPr>
          <w:p w:rsidR="0003618C" w:rsidRPr="000E0ACC" w:rsidRDefault="0003618C">
            <w:pPr>
              <w:rPr>
                <w:rFonts w:ascii="Book Antiqua" w:eastAsia="Times New Roman" w:hAnsi="Book Antiqua"/>
                <w:sz w:val="28"/>
                <w:szCs w:val="28"/>
              </w:rPr>
            </w:pPr>
            <w:r w:rsidRPr="000E0ACC">
              <w:rPr>
                <w:rFonts w:ascii="Book Antiqua" w:hAnsi="Book Antiqua"/>
                <w:sz w:val="28"/>
                <w:szCs w:val="28"/>
              </w:rPr>
              <w:t xml:space="preserve"> 10.4.2016</w:t>
            </w:r>
          </w:p>
        </w:tc>
        <w:tc>
          <w:tcPr>
            <w:tcW w:w="982" w:type="dxa"/>
            <w:tcBorders>
              <w:top w:val="single" w:sz="4" w:space="0" w:color="auto"/>
              <w:left w:val="single" w:sz="4" w:space="0" w:color="auto"/>
              <w:bottom w:val="single" w:sz="4" w:space="0" w:color="auto"/>
              <w:right w:val="single" w:sz="4" w:space="0" w:color="auto"/>
            </w:tcBorders>
            <w:hideMark/>
          </w:tcPr>
          <w:p w:rsidR="0003618C" w:rsidRPr="000E0ACC" w:rsidRDefault="0003618C">
            <w:pPr>
              <w:rPr>
                <w:rFonts w:ascii="Book Antiqua" w:eastAsia="Calibri" w:hAnsi="Book Antiqua"/>
                <w:sz w:val="28"/>
                <w:szCs w:val="28"/>
                <w:lang w:val="en-IN"/>
              </w:rPr>
            </w:pPr>
            <w:r w:rsidRPr="000E0ACC">
              <w:rPr>
                <w:rFonts w:ascii="Book Antiqua" w:eastAsia="Calibri" w:hAnsi="Book Antiqua"/>
                <w:sz w:val="28"/>
                <w:szCs w:val="28"/>
                <w:lang w:val="en-IN"/>
              </w:rPr>
              <w:t>1-</w:t>
            </w:r>
            <w:r w:rsidR="004B79B4" w:rsidRPr="000E0ACC">
              <w:rPr>
                <w:rFonts w:ascii="Book Antiqua" w:eastAsia="Calibri" w:hAnsi="Book Antiqua"/>
                <w:sz w:val="28"/>
                <w:szCs w:val="28"/>
                <w:lang w:val="en-IN"/>
              </w:rPr>
              <w:t>10</w:t>
            </w:r>
          </w:p>
        </w:tc>
        <w:tc>
          <w:tcPr>
            <w:tcW w:w="900" w:type="dxa"/>
            <w:tcBorders>
              <w:top w:val="single" w:sz="4" w:space="0" w:color="auto"/>
              <w:left w:val="single" w:sz="4" w:space="0" w:color="auto"/>
              <w:bottom w:val="single" w:sz="4" w:space="0" w:color="auto"/>
              <w:right w:val="single" w:sz="4" w:space="0" w:color="auto"/>
            </w:tcBorders>
            <w:hideMark/>
          </w:tcPr>
          <w:p w:rsidR="0003618C" w:rsidRPr="000E0ACC" w:rsidRDefault="00C60144">
            <w:pPr>
              <w:rPr>
                <w:rFonts w:ascii="Book Antiqua" w:eastAsiaTheme="minorEastAsia" w:hAnsi="Book Antiqua"/>
                <w:sz w:val="28"/>
                <w:szCs w:val="28"/>
              </w:rPr>
            </w:pPr>
            <w:r w:rsidRPr="000E0ACC">
              <w:rPr>
                <w:rFonts w:ascii="Book Antiqua" w:eastAsiaTheme="minorEastAsia" w:hAnsi="Book Antiqua"/>
                <w:sz w:val="28"/>
                <w:szCs w:val="28"/>
              </w:rPr>
              <w:t>3.00</w:t>
            </w:r>
          </w:p>
        </w:tc>
      </w:tr>
      <w:tr w:rsidR="0003618C" w:rsidRPr="000E0ACC" w:rsidTr="0003618C">
        <w:tc>
          <w:tcPr>
            <w:tcW w:w="942" w:type="dxa"/>
            <w:tcBorders>
              <w:top w:val="single" w:sz="4" w:space="0" w:color="auto"/>
              <w:left w:val="single" w:sz="4" w:space="0" w:color="auto"/>
              <w:bottom w:val="single" w:sz="4" w:space="0" w:color="auto"/>
              <w:right w:val="single" w:sz="4" w:space="0" w:color="auto"/>
            </w:tcBorders>
            <w:hideMark/>
          </w:tcPr>
          <w:p w:rsidR="0003618C" w:rsidRPr="000E0ACC" w:rsidRDefault="0003618C">
            <w:pPr>
              <w:rPr>
                <w:rFonts w:ascii="Book Antiqua" w:eastAsia="Times New Roman" w:hAnsi="Book Antiqua"/>
                <w:sz w:val="28"/>
                <w:szCs w:val="28"/>
              </w:rPr>
            </w:pPr>
            <w:r w:rsidRPr="000E0ACC">
              <w:rPr>
                <w:rFonts w:ascii="Book Antiqua" w:hAnsi="Book Antiqua"/>
                <w:sz w:val="28"/>
                <w:szCs w:val="28"/>
              </w:rPr>
              <w:t xml:space="preserve">2.       </w:t>
            </w:r>
          </w:p>
        </w:tc>
        <w:tc>
          <w:tcPr>
            <w:tcW w:w="3657" w:type="dxa"/>
            <w:tcBorders>
              <w:top w:val="single" w:sz="4" w:space="0" w:color="auto"/>
              <w:left w:val="single" w:sz="4" w:space="0" w:color="auto"/>
              <w:bottom w:val="single" w:sz="4" w:space="0" w:color="auto"/>
              <w:right w:val="single" w:sz="4" w:space="0" w:color="auto"/>
            </w:tcBorders>
          </w:tcPr>
          <w:p w:rsidR="0003618C" w:rsidRPr="000E0ACC" w:rsidRDefault="0003618C">
            <w:pPr>
              <w:rPr>
                <w:rFonts w:ascii="Book Antiqua" w:eastAsia="Times New Roman" w:hAnsi="Book Antiqua" w:cs="Times New Roman"/>
                <w:sz w:val="28"/>
                <w:szCs w:val="28"/>
              </w:rPr>
            </w:pPr>
            <w:r w:rsidRPr="000E0ACC">
              <w:rPr>
                <w:rFonts w:ascii="Book Antiqua" w:hAnsi="Book Antiqua"/>
                <w:sz w:val="28"/>
                <w:szCs w:val="28"/>
              </w:rPr>
              <w:t>Affidavit</w:t>
            </w:r>
          </w:p>
          <w:p w:rsidR="0003618C" w:rsidRPr="000E0ACC" w:rsidRDefault="0003618C">
            <w:pPr>
              <w:rPr>
                <w:rFonts w:ascii="Book Antiqua" w:eastAsia="Times New Roman" w:hAnsi="Book Antiqua"/>
                <w:sz w:val="28"/>
                <w:szCs w:val="28"/>
              </w:rPr>
            </w:pPr>
          </w:p>
        </w:tc>
        <w:tc>
          <w:tcPr>
            <w:tcW w:w="1724" w:type="dxa"/>
            <w:tcBorders>
              <w:top w:val="single" w:sz="4" w:space="0" w:color="auto"/>
              <w:left w:val="single" w:sz="4" w:space="0" w:color="auto"/>
              <w:bottom w:val="single" w:sz="4" w:space="0" w:color="auto"/>
              <w:right w:val="single" w:sz="4" w:space="0" w:color="auto"/>
            </w:tcBorders>
            <w:hideMark/>
          </w:tcPr>
          <w:p w:rsidR="0003618C" w:rsidRPr="000E0ACC" w:rsidRDefault="0003618C">
            <w:pPr>
              <w:rPr>
                <w:rFonts w:ascii="Book Antiqua" w:eastAsia="Times New Roman" w:hAnsi="Book Antiqua"/>
                <w:sz w:val="28"/>
                <w:szCs w:val="28"/>
              </w:rPr>
            </w:pPr>
            <w:r w:rsidRPr="000E0ACC">
              <w:rPr>
                <w:rFonts w:ascii="Book Antiqua" w:hAnsi="Book Antiqua"/>
                <w:sz w:val="28"/>
                <w:szCs w:val="28"/>
              </w:rPr>
              <w:t xml:space="preserve">      4.2016</w:t>
            </w:r>
          </w:p>
        </w:tc>
        <w:tc>
          <w:tcPr>
            <w:tcW w:w="982" w:type="dxa"/>
            <w:tcBorders>
              <w:top w:val="single" w:sz="4" w:space="0" w:color="auto"/>
              <w:left w:val="single" w:sz="4" w:space="0" w:color="auto"/>
              <w:bottom w:val="single" w:sz="4" w:space="0" w:color="auto"/>
              <w:right w:val="single" w:sz="4" w:space="0" w:color="auto"/>
            </w:tcBorders>
            <w:hideMark/>
          </w:tcPr>
          <w:p w:rsidR="0003618C" w:rsidRPr="000E0ACC" w:rsidRDefault="00D24C4F">
            <w:pPr>
              <w:rPr>
                <w:rFonts w:ascii="Book Antiqua" w:eastAsia="Calibri" w:hAnsi="Book Antiqua"/>
                <w:sz w:val="28"/>
                <w:szCs w:val="28"/>
                <w:lang w:val="en-IN"/>
              </w:rPr>
            </w:pPr>
            <w:r w:rsidRPr="000E0ACC">
              <w:rPr>
                <w:rFonts w:ascii="Book Antiqua" w:eastAsia="Calibri" w:hAnsi="Book Antiqua"/>
                <w:sz w:val="28"/>
                <w:szCs w:val="28"/>
                <w:lang w:val="en-IN"/>
              </w:rPr>
              <w:t>1</w:t>
            </w:r>
            <w:r w:rsidR="004B79B4" w:rsidRPr="000E0ACC">
              <w:rPr>
                <w:rFonts w:ascii="Book Antiqua" w:eastAsia="Calibri" w:hAnsi="Book Antiqua"/>
                <w:sz w:val="28"/>
                <w:szCs w:val="28"/>
                <w:lang w:val="en-IN"/>
              </w:rPr>
              <w:t>1</w:t>
            </w:r>
          </w:p>
        </w:tc>
        <w:tc>
          <w:tcPr>
            <w:tcW w:w="900" w:type="dxa"/>
            <w:tcBorders>
              <w:top w:val="single" w:sz="4" w:space="0" w:color="auto"/>
              <w:left w:val="single" w:sz="4" w:space="0" w:color="auto"/>
              <w:bottom w:val="single" w:sz="4" w:space="0" w:color="auto"/>
              <w:right w:val="single" w:sz="4" w:space="0" w:color="auto"/>
            </w:tcBorders>
            <w:hideMark/>
          </w:tcPr>
          <w:p w:rsidR="0003618C" w:rsidRPr="000E0ACC" w:rsidRDefault="0003618C">
            <w:pPr>
              <w:rPr>
                <w:rFonts w:ascii="Book Antiqua" w:eastAsia="Times New Roman" w:hAnsi="Book Antiqua"/>
                <w:sz w:val="28"/>
                <w:szCs w:val="28"/>
              </w:rPr>
            </w:pPr>
          </w:p>
        </w:tc>
      </w:tr>
      <w:tr w:rsidR="0003618C" w:rsidRPr="000E0ACC" w:rsidTr="0003618C">
        <w:tc>
          <w:tcPr>
            <w:tcW w:w="942" w:type="dxa"/>
            <w:tcBorders>
              <w:top w:val="single" w:sz="4" w:space="0" w:color="auto"/>
              <w:left w:val="single" w:sz="4" w:space="0" w:color="auto"/>
              <w:bottom w:val="single" w:sz="4" w:space="0" w:color="auto"/>
              <w:right w:val="single" w:sz="4" w:space="0" w:color="auto"/>
            </w:tcBorders>
            <w:hideMark/>
          </w:tcPr>
          <w:p w:rsidR="0003618C" w:rsidRPr="000E0ACC" w:rsidRDefault="0003618C">
            <w:pPr>
              <w:rPr>
                <w:rFonts w:ascii="Book Antiqua" w:eastAsia="Times New Roman" w:hAnsi="Book Antiqua"/>
                <w:sz w:val="28"/>
                <w:szCs w:val="28"/>
              </w:rPr>
            </w:pPr>
            <w:r w:rsidRPr="000E0ACC">
              <w:rPr>
                <w:rFonts w:ascii="Book Antiqua" w:hAnsi="Book Antiqua"/>
                <w:sz w:val="28"/>
                <w:szCs w:val="28"/>
              </w:rPr>
              <w:t>3</w:t>
            </w:r>
          </w:p>
        </w:tc>
        <w:tc>
          <w:tcPr>
            <w:tcW w:w="3657" w:type="dxa"/>
            <w:tcBorders>
              <w:top w:val="single" w:sz="4" w:space="0" w:color="auto"/>
              <w:left w:val="single" w:sz="4" w:space="0" w:color="auto"/>
              <w:bottom w:val="single" w:sz="4" w:space="0" w:color="auto"/>
              <w:right w:val="single" w:sz="4" w:space="0" w:color="auto"/>
            </w:tcBorders>
          </w:tcPr>
          <w:p w:rsidR="0003618C" w:rsidRPr="000E0ACC" w:rsidRDefault="0003618C">
            <w:pPr>
              <w:rPr>
                <w:rFonts w:ascii="Book Antiqua" w:eastAsia="Times New Roman" w:hAnsi="Book Antiqua" w:cs="Times New Roman"/>
                <w:sz w:val="28"/>
                <w:szCs w:val="28"/>
              </w:rPr>
            </w:pPr>
            <w:r w:rsidRPr="000E0ACC">
              <w:rPr>
                <w:rFonts w:ascii="Book Antiqua" w:hAnsi="Book Antiqua"/>
                <w:sz w:val="28"/>
                <w:szCs w:val="28"/>
              </w:rPr>
              <w:t>Annexure P-1   ( Complaint)</w:t>
            </w:r>
          </w:p>
          <w:p w:rsidR="0003618C" w:rsidRPr="000E0ACC" w:rsidRDefault="0003618C">
            <w:pPr>
              <w:rPr>
                <w:rFonts w:ascii="Book Antiqua" w:eastAsia="Times New Roman" w:hAnsi="Book Antiqua"/>
                <w:sz w:val="28"/>
                <w:szCs w:val="28"/>
              </w:rPr>
            </w:pPr>
          </w:p>
        </w:tc>
        <w:tc>
          <w:tcPr>
            <w:tcW w:w="1724" w:type="dxa"/>
            <w:tcBorders>
              <w:top w:val="single" w:sz="4" w:space="0" w:color="auto"/>
              <w:left w:val="single" w:sz="4" w:space="0" w:color="auto"/>
              <w:bottom w:val="single" w:sz="4" w:space="0" w:color="auto"/>
              <w:right w:val="single" w:sz="4" w:space="0" w:color="auto"/>
            </w:tcBorders>
            <w:hideMark/>
          </w:tcPr>
          <w:p w:rsidR="0003618C" w:rsidRPr="000E0ACC" w:rsidRDefault="0003618C">
            <w:pPr>
              <w:rPr>
                <w:rFonts w:ascii="Book Antiqua" w:eastAsia="Times New Roman" w:hAnsi="Book Antiqua"/>
                <w:sz w:val="28"/>
                <w:szCs w:val="28"/>
              </w:rPr>
            </w:pPr>
            <w:r w:rsidRPr="000E0ACC">
              <w:rPr>
                <w:rFonts w:ascii="Book Antiqua" w:hAnsi="Book Antiqua"/>
                <w:sz w:val="28"/>
                <w:szCs w:val="28"/>
              </w:rPr>
              <w:t xml:space="preserve">    </w:t>
            </w:r>
            <w:r w:rsidR="00C757BF" w:rsidRPr="000E0ACC">
              <w:rPr>
                <w:rFonts w:ascii="Book Antiqua" w:hAnsi="Book Antiqua"/>
                <w:sz w:val="28"/>
                <w:szCs w:val="28"/>
              </w:rPr>
              <w:t>4.6.2013</w:t>
            </w:r>
          </w:p>
        </w:tc>
        <w:tc>
          <w:tcPr>
            <w:tcW w:w="982" w:type="dxa"/>
            <w:tcBorders>
              <w:top w:val="single" w:sz="4" w:space="0" w:color="auto"/>
              <w:left w:val="single" w:sz="4" w:space="0" w:color="auto"/>
              <w:bottom w:val="single" w:sz="4" w:space="0" w:color="auto"/>
              <w:right w:val="single" w:sz="4" w:space="0" w:color="auto"/>
            </w:tcBorders>
            <w:hideMark/>
          </w:tcPr>
          <w:p w:rsidR="0003618C" w:rsidRPr="000E0ACC" w:rsidRDefault="004B79B4">
            <w:pPr>
              <w:rPr>
                <w:rFonts w:ascii="Book Antiqua" w:eastAsia="Calibri" w:hAnsi="Book Antiqua"/>
                <w:sz w:val="28"/>
                <w:szCs w:val="28"/>
                <w:lang w:val="en-IN"/>
              </w:rPr>
            </w:pPr>
            <w:r w:rsidRPr="000E0ACC">
              <w:rPr>
                <w:rFonts w:ascii="Book Antiqua" w:eastAsia="Calibri" w:hAnsi="Book Antiqua"/>
                <w:sz w:val="28"/>
                <w:szCs w:val="28"/>
                <w:lang w:val="en-IN"/>
              </w:rPr>
              <w:t>12</w:t>
            </w:r>
            <w:r w:rsidR="00D24C4F" w:rsidRPr="000E0ACC">
              <w:rPr>
                <w:rFonts w:ascii="Book Antiqua" w:eastAsia="Calibri" w:hAnsi="Book Antiqua"/>
                <w:sz w:val="28"/>
                <w:szCs w:val="28"/>
                <w:lang w:val="en-IN"/>
              </w:rPr>
              <w:t>-3</w:t>
            </w:r>
            <w:r w:rsidRPr="000E0ACC">
              <w:rPr>
                <w:rFonts w:ascii="Book Antiqua" w:eastAsia="Calibri" w:hAnsi="Book Antiqua"/>
                <w:sz w:val="28"/>
                <w:szCs w:val="28"/>
                <w:lang w:val="en-IN"/>
              </w:rPr>
              <w:t>1</w:t>
            </w:r>
          </w:p>
        </w:tc>
        <w:tc>
          <w:tcPr>
            <w:tcW w:w="900" w:type="dxa"/>
            <w:tcBorders>
              <w:top w:val="single" w:sz="4" w:space="0" w:color="auto"/>
              <w:left w:val="single" w:sz="4" w:space="0" w:color="auto"/>
              <w:bottom w:val="single" w:sz="4" w:space="0" w:color="auto"/>
              <w:right w:val="single" w:sz="4" w:space="0" w:color="auto"/>
            </w:tcBorders>
            <w:hideMark/>
          </w:tcPr>
          <w:p w:rsidR="0003618C" w:rsidRPr="000E0ACC" w:rsidRDefault="00C60144">
            <w:pPr>
              <w:rPr>
                <w:rFonts w:ascii="Book Antiqua" w:eastAsiaTheme="minorEastAsia" w:hAnsi="Book Antiqua"/>
                <w:sz w:val="28"/>
                <w:szCs w:val="28"/>
              </w:rPr>
            </w:pPr>
            <w:r w:rsidRPr="000E0ACC">
              <w:rPr>
                <w:rFonts w:ascii="Book Antiqua" w:eastAsiaTheme="minorEastAsia" w:hAnsi="Book Antiqua"/>
                <w:sz w:val="28"/>
                <w:szCs w:val="28"/>
              </w:rPr>
              <w:t>13.00</w:t>
            </w:r>
          </w:p>
        </w:tc>
      </w:tr>
      <w:tr w:rsidR="0003618C" w:rsidRPr="000E0ACC" w:rsidTr="0003618C">
        <w:tc>
          <w:tcPr>
            <w:tcW w:w="942" w:type="dxa"/>
            <w:tcBorders>
              <w:top w:val="single" w:sz="4" w:space="0" w:color="auto"/>
              <w:left w:val="single" w:sz="4" w:space="0" w:color="auto"/>
              <w:bottom w:val="single" w:sz="4" w:space="0" w:color="auto"/>
              <w:right w:val="single" w:sz="4" w:space="0" w:color="auto"/>
            </w:tcBorders>
            <w:hideMark/>
          </w:tcPr>
          <w:p w:rsidR="0003618C" w:rsidRPr="000E0ACC" w:rsidRDefault="0003618C">
            <w:pPr>
              <w:rPr>
                <w:rFonts w:ascii="Book Antiqua" w:eastAsia="Times New Roman" w:hAnsi="Book Antiqua"/>
                <w:sz w:val="28"/>
                <w:szCs w:val="28"/>
              </w:rPr>
            </w:pPr>
            <w:r w:rsidRPr="000E0ACC">
              <w:rPr>
                <w:rFonts w:ascii="Book Antiqua" w:hAnsi="Book Antiqua"/>
                <w:sz w:val="28"/>
                <w:szCs w:val="28"/>
              </w:rPr>
              <w:t xml:space="preserve">4    </w:t>
            </w:r>
          </w:p>
        </w:tc>
        <w:tc>
          <w:tcPr>
            <w:tcW w:w="3657" w:type="dxa"/>
            <w:tcBorders>
              <w:top w:val="single" w:sz="4" w:space="0" w:color="auto"/>
              <w:left w:val="single" w:sz="4" w:space="0" w:color="auto"/>
              <w:bottom w:val="single" w:sz="4" w:space="0" w:color="auto"/>
              <w:right w:val="single" w:sz="4" w:space="0" w:color="auto"/>
            </w:tcBorders>
          </w:tcPr>
          <w:p w:rsidR="0003618C" w:rsidRPr="000E0ACC" w:rsidRDefault="0003618C">
            <w:pPr>
              <w:rPr>
                <w:rFonts w:ascii="Book Antiqua" w:eastAsia="Times New Roman" w:hAnsi="Book Antiqua" w:cs="Times New Roman"/>
                <w:sz w:val="28"/>
                <w:szCs w:val="28"/>
              </w:rPr>
            </w:pPr>
            <w:r w:rsidRPr="000E0ACC">
              <w:rPr>
                <w:rFonts w:ascii="Book Antiqua" w:hAnsi="Book Antiqua"/>
                <w:sz w:val="28"/>
                <w:szCs w:val="28"/>
              </w:rPr>
              <w:t>Annexure P-2 ( Summoning order</w:t>
            </w:r>
            <w:r w:rsidR="00C14FCD" w:rsidRPr="000E0ACC">
              <w:rPr>
                <w:rFonts w:ascii="Book Antiqua" w:hAnsi="Book Antiqua"/>
                <w:sz w:val="28"/>
                <w:szCs w:val="28"/>
              </w:rPr>
              <w:t xml:space="preserve"> </w:t>
            </w:r>
          </w:p>
          <w:p w:rsidR="0003618C" w:rsidRPr="000E0ACC" w:rsidRDefault="00C14FCD">
            <w:pPr>
              <w:rPr>
                <w:rFonts w:ascii="Book Antiqua" w:eastAsia="Times New Roman" w:hAnsi="Book Antiqua"/>
                <w:sz w:val="28"/>
                <w:szCs w:val="28"/>
              </w:rPr>
            </w:pPr>
            <w:r w:rsidRPr="000E0ACC">
              <w:rPr>
                <w:rFonts w:ascii="Book Antiqua" w:eastAsia="Times New Roman" w:hAnsi="Book Antiqua"/>
                <w:sz w:val="28"/>
                <w:szCs w:val="28"/>
              </w:rPr>
              <w:t>passed by the Ld. JMIC</w:t>
            </w:r>
          </w:p>
        </w:tc>
        <w:tc>
          <w:tcPr>
            <w:tcW w:w="1724" w:type="dxa"/>
            <w:tcBorders>
              <w:top w:val="single" w:sz="4" w:space="0" w:color="auto"/>
              <w:left w:val="single" w:sz="4" w:space="0" w:color="auto"/>
              <w:bottom w:val="single" w:sz="4" w:space="0" w:color="auto"/>
              <w:right w:val="single" w:sz="4" w:space="0" w:color="auto"/>
            </w:tcBorders>
            <w:hideMark/>
          </w:tcPr>
          <w:p w:rsidR="0003618C" w:rsidRPr="000E0ACC" w:rsidRDefault="0003618C">
            <w:pPr>
              <w:rPr>
                <w:rFonts w:ascii="Book Antiqua" w:eastAsia="Times New Roman" w:hAnsi="Book Antiqua"/>
                <w:sz w:val="28"/>
                <w:szCs w:val="28"/>
              </w:rPr>
            </w:pPr>
            <w:r w:rsidRPr="000E0ACC">
              <w:rPr>
                <w:rFonts w:ascii="Book Antiqua" w:hAnsi="Book Antiqua"/>
                <w:sz w:val="28"/>
                <w:szCs w:val="28"/>
              </w:rPr>
              <w:t>2</w:t>
            </w:r>
            <w:r w:rsidR="00C757BF" w:rsidRPr="000E0ACC">
              <w:rPr>
                <w:rFonts w:ascii="Book Antiqua" w:hAnsi="Book Antiqua"/>
                <w:sz w:val="28"/>
                <w:szCs w:val="28"/>
              </w:rPr>
              <w:t>2.7.2013</w:t>
            </w:r>
          </w:p>
        </w:tc>
        <w:tc>
          <w:tcPr>
            <w:tcW w:w="982" w:type="dxa"/>
            <w:tcBorders>
              <w:top w:val="single" w:sz="4" w:space="0" w:color="auto"/>
              <w:left w:val="single" w:sz="4" w:space="0" w:color="auto"/>
              <w:bottom w:val="single" w:sz="4" w:space="0" w:color="auto"/>
              <w:right w:val="single" w:sz="4" w:space="0" w:color="auto"/>
            </w:tcBorders>
            <w:hideMark/>
          </w:tcPr>
          <w:p w:rsidR="0003618C" w:rsidRPr="000E0ACC" w:rsidRDefault="004B79B4">
            <w:pPr>
              <w:rPr>
                <w:rFonts w:ascii="Book Antiqua" w:eastAsia="Calibri" w:hAnsi="Book Antiqua"/>
                <w:sz w:val="28"/>
                <w:szCs w:val="28"/>
                <w:lang w:val="en-IN"/>
              </w:rPr>
            </w:pPr>
            <w:r w:rsidRPr="000E0ACC">
              <w:rPr>
                <w:rFonts w:ascii="Book Antiqua" w:eastAsia="Calibri" w:hAnsi="Book Antiqua"/>
                <w:sz w:val="28"/>
                <w:szCs w:val="28"/>
                <w:lang w:val="en-IN"/>
              </w:rPr>
              <w:t>32</w:t>
            </w:r>
            <w:r w:rsidR="003424BB" w:rsidRPr="000E0ACC">
              <w:rPr>
                <w:rFonts w:ascii="Book Antiqua" w:eastAsia="Calibri" w:hAnsi="Book Antiqua"/>
                <w:sz w:val="28"/>
                <w:szCs w:val="28"/>
                <w:lang w:val="en-IN"/>
              </w:rPr>
              <w:t>-3</w:t>
            </w:r>
            <w:r w:rsidRPr="000E0ACC">
              <w:rPr>
                <w:rFonts w:ascii="Book Antiqua" w:eastAsia="Calibri" w:hAnsi="Book Antiqua"/>
                <w:sz w:val="28"/>
                <w:szCs w:val="28"/>
                <w:lang w:val="en-IN"/>
              </w:rPr>
              <w:t>7</w:t>
            </w:r>
          </w:p>
        </w:tc>
        <w:tc>
          <w:tcPr>
            <w:tcW w:w="900" w:type="dxa"/>
            <w:tcBorders>
              <w:top w:val="single" w:sz="4" w:space="0" w:color="auto"/>
              <w:left w:val="single" w:sz="4" w:space="0" w:color="auto"/>
              <w:bottom w:val="single" w:sz="4" w:space="0" w:color="auto"/>
              <w:right w:val="single" w:sz="4" w:space="0" w:color="auto"/>
            </w:tcBorders>
            <w:hideMark/>
          </w:tcPr>
          <w:p w:rsidR="0003618C" w:rsidRPr="000E0ACC" w:rsidRDefault="0003618C">
            <w:pPr>
              <w:rPr>
                <w:rFonts w:ascii="Book Antiqua" w:eastAsia="Times New Roman" w:hAnsi="Book Antiqua"/>
                <w:sz w:val="28"/>
                <w:szCs w:val="28"/>
              </w:rPr>
            </w:pPr>
            <w:r w:rsidRPr="000E0ACC">
              <w:rPr>
                <w:rFonts w:ascii="Book Antiqua" w:hAnsi="Book Antiqua"/>
                <w:sz w:val="28"/>
                <w:szCs w:val="28"/>
              </w:rPr>
              <w:t xml:space="preserve">  </w:t>
            </w:r>
            <w:r w:rsidR="00C60144" w:rsidRPr="000E0ACC">
              <w:rPr>
                <w:rFonts w:ascii="Book Antiqua" w:hAnsi="Book Antiqua"/>
                <w:sz w:val="28"/>
                <w:szCs w:val="28"/>
              </w:rPr>
              <w:t>4.00</w:t>
            </w:r>
            <w:r w:rsidRPr="000E0ACC">
              <w:rPr>
                <w:rFonts w:ascii="Book Antiqua" w:hAnsi="Book Antiqua"/>
                <w:sz w:val="28"/>
                <w:szCs w:val="28"/>
              </w:rPr>
              <w:t xml:space="preserve"> </w:t>
            </w:r>
          </w:p>
        </w:tc>
      </w:tr>
      <w:tr w:rsidR="0003618C" w:rsidRPr="000E0ACC" w:rsidTr="0003618C">
        <w:tc>
          <w:tcPr>
            <w:tcW w:w="942" w:type="dxa"/>
            <w:tcBorders>
              <w:top w:val="single" w:sz="4" w:space="0" w:color="auto"/>
              <w:left w:val="single" w:sz="4" w:space="0" w:color="auto"/>
              <w:bottom w:val="single" w:sz="4" w:space="0" w:color="auto"/>
              <w:right w:val="single" w:sz="4" w:space="0" w:color="auto"/>
            </w:tcBorders>
            <w:hideMark/>
          </w:tcPr>
          <w:p w:rsidR="0003618C" w:rsidRPr="000E0ACC" w:rsidRDefault="0003618C">
            <w:pPr>
              <w:rPr>
                <w:rFonts w:ascii="Book Antiqua" w:eastAsia="Times New Roman" w:hAnsi="Book Antiqua"/>
                <w:sz w:val="28"/>
                <w:szCs w:val="28"/>
              </w:rPr>
            </w:pPr>
            <w:r w:rsidRPr="000E0ACC">
              <w:rPr>
                <w:rFonts w:ascii="Book Antiqua" w:hAnsi="Book Antiqua"/>
                <w:sz w:val="28"/>
                <w:szCs w:val="28"/>
              </w:rPr>
              <w:t xml:space="preserve">5      </w:t>
            </w:r>
          </w:p>
        </w:tc>
        <w:tc>
          <w:tcPr>
            <w:tcW w:w="3657" w:type="dxa"/>
            <w:tcBorders>
              <w:top w:val="single" w:sz="4" w:space="0" w:color="auto"/>
              <w:left w:val="single" w:sz="4" w:space="0" w:color="auto"/>
              <w:bottom w:val="single" w:sz="4" w:space="0" w:color="auto"/>
              <w:right w:val="single" w:sz="4" w:space="0" w:color="auto"/>
            </w:tcBorders>
          </w:tcPr>
          <w:p w:rsidR="0003618C" w:rsidRPr="000E0ACC" w:rsidRDefault="0003618C" w:rsidP="00905425">
            <w:pPr>
              <w:spacing w:line="480" w:lineRule="auto"/>
              <w:rPr>
                <w:rFonts w:ascii="Book Antiqua" w:eastAsia="Times New Roman" w:hAnsi="Book Antiqua"/>
                <w:sz w:val="28"/>
                <w:szCs w:val="28"/>
              </w:rPr>
            </w:pPr>
            <w:r w:rsidRPr="000E0ACC">
              <w:rPr>
                <w:rFonts w:ascii="Book Antiqua" w:hAnsi="Book Antiqua"/>
                <w:sz w:val="28"/>
                <w:szCs w:val="28"/>
              </w:rPr>
              <w:t xml:space="preserve"> Annexure P-3</w:t>
            </w:r>
            <w:r w:rsidR="00C14FCD" w:rsidRPr="000E0ACC">
              <w:rPr>
                <w:rFonts w:ascii="Book Antiqua" w:hAnsi="Book Antiqua"/>
                <w:sz w:val="28"/>
                <w:szCs w:val="28"/>
              </w:rPr>
              <w:t xml:space="preserve">    </w:t>
            </w:r>
            <w:r w:rsidRPr="000E0ACC">
              <w:rPr>
                <w:rFonts w:ascii="Book Antiqua" w:hAnsi="Book Antiqua"/>
                <w:sz w:val="28"/>
                <w:szCs w:val="28"/>
              </w:rPr>
              <w:t xml:space="preserve"> </w:t>
            </w:r>
            <w:r w:rsidR="00C14FCD" w:rsidRPr="000E0ACC">
              <w:rPr>
                <w:rFonts w:ascii="Book Antiqua" w:hAnsi="Book Antiqua"/>
                <w:sz w:val="28"/>
                <w:szCs w:val="28"/>
              </w:rPr>
              <w:t>( Order of Ld. Revisional Court  Gurgaon)</w:t>
            </w:r>
            <w:r w:rsidRPr="000E0ACC">
              <w:rPr>
                <w:rFonts w:ascii="Book Antiqua" w:hAnsi="Book Antiqua"/>
                <w:sz w:val="28"/>
                <w:szCs w:val="28"/>
              </w:rPr>
              <w:t xml:space="preserve">       </w:t>
            </w:r>
          </w:p>
        </w:tc>
        <w:tc>
          <w:tcPr>
            <w:tcW w:w="1724" w:type="dxa"/>
            <w:tcBorders>
              <w:top w:val="single" w:sz="4" w:space="0" w:color="auto"/>
              <w:left w:val="single" w:sz="4" w:space="0" w:color="auto"/>
              <w:bottom w:val="single" w:sz="4" w:space="0" w:color="auto"/>
              <w:right w:val="single" w:sz="4" w:space="0" w:color="auto"/>
            </w:tcBorders>
            <w:hideMark/>
          </w:tcPr>
          <w:p w:rsidR="0003618C" w:rsidRPr="000E0ACC" w:rsidRDefault="00C757BF">
            <w:pPr>
              <w:rPr>
                <w:rFonts w:ascii="Book Antiqua" w:eastAsia="Times New Roman" w:hAnsi="Book Antiqua"/>
                <w:sz w:val="28"/>
                <w:szCs w:val="28"/>
              </w:rPr>
            </w:pPr>
            <w:r w:rsidRPr="000E0ACC">
              <w:rPr>
                <w:rFonts w:ascii="Book Antiqua" w:hAnsi="Book Antiqua"/>
                <w:sz w:val="28"/>
                <w:szCs w:val="28"/>
              </w:rPr>
              <w:t>5.1.2016</w:t>
            </w:r>
          </w:p>
        </w:tc>
        <w:tc>
          <w:tcPr>
            <w:tcW w:w="982" w:type="dxa"/>
            <w:tcBorders>
              <w:top w:val="single" w:sz="4" w:space="0" w:color="auto"/>
              <w:left w:val="single" w:sz="4" w:space="0" w:color="auto"/>
              <w:bottom w:val="single" w:sz="4" w:space="0" w:color="auto"/>
              <w:right w:val="single" w:sz="4" w:space="0" w:color="auto"/>
            </w:tcBorders>
            <w:hideMark/>
          </w:tcPr>
          <w:p w:rsidR="0003618C" w:rsidRPr="000E0ACC" w:rsidRDefault="004B79B4">
            <w:pPr>
              <w:rPr>
                <w:rFonts w:ascii="Book Antiqua" w:eastAsia="Calibri" w:hAnsi="Book Antiqua"/>
                <w:sz w:val="28"/>
                <w:szCs w:val="28"/>
                <w:lang w:val="en-IN"/>
              </w:rPr>
            </w:pPr>
            <w:r w:rsidRPr="000E0ACC">
              <w:rPr>
                <w:rFonts w:ascii="Book Antiqua" w:eastAsia="Calibri" w:hAnsi="Book Antiqua"/>
                <w:sz w:val="28"/>
                <w:szCs w:val="28"/>
                <w:lang w:val="en-IN"/>
              </w:rPr>
              <w:t>38</w:t>
            </w:r>
            <w:r w:rsidR="003424BB" w:rsidRPr="000E0ACC">
              <w:rPr>
                <w:rFonts w:ascii="Book Antiqua" w:eastAsia="Calibri" w:hAnsi="Book Antiqua"/>
                <w:sz w:val="28"/>
                <w:szCs w:val="28"/>
                <w:lang w:val="en-IN"/>
              </w:rPr>
              <w:t>-4</w:t>
            </w:r>
            <w:r w:rsidRPr="000E0ACC">
              <w:rPr>
                <w:rFonts w:ascii="Book Antiqua" w:eastAsia="Calibri" w:hAnsi="Book Antiqua"/>
                <w:sz w:val="28"/>
                <w:szCs w:val="28"/>
                <w:lang w:val="en-IN"/>
              </w:rPr>
              <w:t>2</w:t>
            </w:r>
          </w:p>
        </w:tc>
        <w:tc>
          <w:tcPr>
            <w:tcW w:w="900" w:type="dxa"/>
            <w:tcBorders>
              <w:top w:val="single" w:sz="4" w:space="0" w:color="auto"/>
              <w:left w:val="single" w:sz="4" w:space="0" w:color="auto"/>
              <w:bottom w:val="single" w:sz="4" w:space="0" w:color="auto"/>
              <w:right w:val="single" w:sz="4" w:space="0" w:color="auto"/>
            </w:tcBorders>
            <w:hideMark/>
          </w:tcPr>
          <w:p w:rsidR="0003618C" w:rsidRPr="000E0ACC" w:rsidRDefault="00C60144">
            <w:pPr>
              <w:rPr>
                <w:rFonts w:ascii="Book Antiqua" w:eastAsia="Times New Roman" w:hAnsi="Book Antiqua"/>
                <w:sz w:val="28"/>
                <w:szCs w:val="28"/>
              </w:rPr>
            </w:pPr>
            <w:r w:rsidRPr="000E0ACC">
              <w:rPr>
                <w:rFonts w:ascii="Book Antiqua" w:eastAsia="Times New Roman" w:hAnsi="Book Antiqua"/>
                <w:sz w:val="28"/>
                <w:szCs w:val="28"/>
              </w:rPr>
              <w:t>4.00</w:t>
            </w:r>
          </w:p>
        </w:tc>
      </w:tr>
      <w:tr w:rsidR="0003618C" w:rsidRPr="000E0ACC" w:rsidTr="0003618C">
        <w:tc>
          <w:tcPr>
            <w:tcW w:w="942" w:type="dxa"/>
            <w:tcBorders>
              <w:top w:val="single" w:sz="4" w:space="0" w:color="auto"/>
              <w:left w:val="single" w:sz="4" w:space="0" w:color="auto"/>
              <w:bottom w:val="single" w:sz="4" w:space="0" w:color="auto"/>
              <w:right w:val="single" w:sz="4" w:space="0" w:color="auto"/>
            </w:tcBorders>
            <w:hideMark/>
          </w:tcPr>
          <w:p w:rsidR="0003618C" w:rsidRPr="000E0ACC" w:rsidRDefault="0003618C">
            <w:pPr>
              <w:rPr>
                <w:rFonts w:ascii="Book Antiqua" w:eastAsia="Times New Roman" w:hAnsi="Book Antiqua"/>
                <w:sz w:val="28"/>
                <w:szCs w:val="28"/>
              </w:rPr>
            </w:pPr>
            <w:r w:rsidRPr="000E0ACC">
              <w:rPr>
                <w:rFonts w:ascii="Book Antiqua" w:hAnsi="Book Antiqua"/>
                <w:sz w:val="28"/>
                <w:szCs w:val="28"/>
              </w:rPr>
              <w:lastRenderedPageBreak/>
              <w:t>6</w:t>
            </w:r>
          </w:p>
        </w:tc>
        <w:tc>
          <w:tcPr>
            <w:tcW w:w="3657" w:type="dxa"/>
            <w:tcBorders>
              <w:top w:val="single" w:sz="4" w:space="0" w:color="auto"/>
              <w:left w:val="single" w:sz="4" w:space="0" w:color="auto"/>
              <w:bottom w:val="single" w:sz="4" w:space="0" w:color="auto"/>
              <w:right w:val="single" w:sz="4" w:space="0" w:color="auto"/>
            </w:tcBorders>
            <w:hideMark/>
          </w:tcPr>
          <w:p w:rsidR="0003618C" w:rsidRPr="000E0ACC" w:rsidRDefault="0003618C">
            <w:pPr>
              <w:spacing w:line="480" w:lineRule="auto"/>
              <w:rPr>
                <w:rFonts w:ascii="Book Antiqua" w:eastAsia="Times New Roman" w:hAnsi="Book Antiqua"/>
                <w:sz w:val="28"/>
                <w:szCs w:val="28"/>
              </w:rPr>
            </w:pPr>
            <w:r w:rsidRPr="000E0ACC">
              <w:rPr>
                <w:rFonts w:ascii="Book Antiqua" w:hAnsi="Book Antiqua"/>
                <w:sz w:val="28"/>
                <w:szCs w:val="28"/>
              </w:rPr>
              <w:t xml:space="preserve">Annexure  P-4 </w:t>
            </w:r>
            <w:r w:rsidR="00ED66A2" w:rsidRPr="000E0ACC">
              <w:rPr>
                <w:rFonts w:ascii="Book Antiqua" w:hAnsi="Book Antiqua"/>
                <w:sz w:val="28"/>
                <w:szCs w:val="28"/>
              </w:rPr>
              <w:t xml:space="preserve">Copy of status report </w:t>
            </w:r>
          </w:p>
        </w:tc>
        <w:tc>
          <w:tcPr>
            <w:tcW w:w="1724" w:type="dxa"/>
            <w:tcBorders>
              <w:top w:val="single" w:sz="4" w:space="0" w:color="auto"/>
              <w:left w:val="single" w:sz="4" w:space="0" w:color="auto"/>
              <w:bottom w:val="single" w:sz="4" w:space="0" w:color="auto"/>
              <w:right w:val="single" w:sz="4" w:space="0" w:color="auto"/>
            </w:tcBorders>
            <w:hideMark/>
          </w:tcPr>
          <w:p w:rsidR="0003618C" w:rsidRPr="000E0ACC" w:rsidRDefault="00ED66A2">
            <w:pPr>
              <w:rPr>
                <w:rFonts w:ascii="Book Antiqua" w:eastAsia="Times New Roman" w:hAnsi="Book Antiqua"/>
                <w:sz w:val="28"/>
                <w:szCs w:val="28"/>
              </w:rPr>
            </w:pPr>
            <w:r w:rsidRPr="000E0ACC">
              <w:rPr>
                <w:rFonts w:ascii="Book Antiqua" w:hAnsi="Book Antiqua"/>
                <w:sz w:val="28"/>
                <w:szCs w:val="28"/>
              </w:rPr>
              <w:t>18.2.2013</w:t>
            </w:r>
          </w:p>
        </w:tc>
        <w:tc>
          <w:tcPr>
            <w:tcW w:w="982" w:type="dxa"/>
            <w:tcBorders>
              <w:top w:val="single" w:sz="4" w:space="0" w:color="auto"/>
              <w:left w:val="single" w:sz="4" w:space="0" w:color="auto"/>
              <w:bottom w:val="single" w:sz="4" w:space="0" w:color="auto"/>
              <w:right w:val="single" w:sz="4" w:space="0" w:color="auto"/>
            </w:tcBorders>
            <w:hideMark/>
          </w:tcPr>
          <w:p w:rsidR="0003618C" w:rsidRPr="000E0ACC" w:rsidRDefault="004B79B4">
            <w:pPr>
              <w:rPr>
                <w:rFonts w:ascii="Book Antiqua" w:eastAsia="Calibri" w:hAnsi="Book Antiqua"/>
                <w:sz w:val="28"/>
                <w:szCs w:val="28"/>
                <w:lang w:val="en-IN"/>
              </w:rPr>
            </w:pPr>
            <w:r w:rsidRPr="000E0ACC">
              <w:rPr>
                <w:rFonts w:ascii="Book Antiqua" w:eastAsia="Calibri" w:hAnsi="Book Antiqua"/>
                <w:sz w:val="28"/>
                <w:szCs w:val="28"/>
                <w:lang w:val="en-IN"/>
              </w:rPr>
              <w:t>43</w:t>
            </w:r>
            <w:r w:rsidR="00B77C14" w:rsidRPr="000E0ACC">
              <w:rPr>
                <w:rFonts w:ascii="Book Antiqua" w:eastAsia="Calibri" w:hAnsi="Book Antiqua"/>
                <w:sz w:val="28"/>
                <w:szCs w:val="28"/>
                <w:lang w:val="en-IN"/>
              </w:rPr>
              <w:t>-4</w:t>
            </w:r>
            <w:r w:rsidRPr="000E0ACC">
              <w:rPr>
                <w:rFonts w:ascii="Book Antiqua" w:eastAsia="Calibri" w:hAnsi="Book Antiqua"/>
                <w:sz w:val="28"/>
                <w:szCs w:val="28"/>
                <w:lang w:val="en-IN"/>
              </w:rPr>
              <w:t>4</w:t>
            </w:r>
          </w:p>
        </w:tc>
        <w:tc>
          <w:tcPr>
            <w:tcW w:w="900" w:type="dxa"/>
            <w:tcBorders>
              <w:top w:val="single" w:sz="4" w:space="0" w:color="auto"/>
              <w:left w:val="single" w:sz="4" w:space="0" w:color="auto"/>
              <w:bottom w:val="single" w:sz="4" w:space="0" w:color="auto"/>
              <w:right w:val="single" w:sz="4" w:space="0" w:color="auto"/>
            </w:tcBorders>
            <w:hideMark/>
          </w:tcPr>
          <w:p w:rsidR="0003618C" w:rsidRPr="000E0ACC" w:rsidRDefault="00C60144">
            <w:pPr>
              <w:rPr>
                <w:rFonts w:ascii="Book Antiqua" w:eastAsia="Times New Roman" w:hAnsi="Book Antiqua"/>
                <w:sz w:val="28"/>
                <w:szCs w:val="28"/>
              </w:rPr>
            </w:pPr>
            <w:r w:rsidRPr="000E0ACC">
              <w:rPr>
                <w:rFonts w:ascii="Book Antiqua" w:eastAsia="Times New Roman" w:hAnsi="Book Antiqua"/>
                <w:sz w:val="28"/>
                <w:szCs w:val="28"/>
              </w:rPr>
              <w:t>1.30</w:t>
            </w:r>
          </w:p>
        </w:tc>
      </w:tr>
      <w:tr w:rsidR="0003618C" w:rsidRPr="000E0ACC" w:rsidTr="0003618C">
        <w:tc>
          <w:tcPr>
            <w:tcW w:w="942" w:type="dxa"/>
            <w:tcBorders>
              <w:top w:val="single" w:sz="4" w:space="0" w:color="auto"/>
              <w:left w:val="single" w:sz="4" w:space="0" w:color="auto"/>
              <w:bottom w:val="single" w:sz="4" w:space="0" w:color="auto"/>
              <w:right w:val="single" w:sz="4" w:space="0" w:color="auto"/>
            </w:tcBorders>
            <w:hideMark/>
          </w:tcPr>
          <w:p w:rsidR="0003618C" w:rsidRPr="000E0ACC" w:rsidRDefault="0003618C">
            <w:pPr>
              <w:rPr>
                <w:rFonts w:ascii="Book Antiqua" w:eastAsia="Times New Roman" w:hAnsi="Book Antiqua"/>
                <w:sz w:val="28"/>
                <w:szCs w:val="28"/>
              </w:rPr>
            </w:pPr>
            <w:r w:rsidRPr="000E0ACC">
              <w:rPr>
                <w:rFonts w:ascii="Book Antiqua" w:hAnsi="Book Antiqua"/>
                <w:sz w:val="28"/>
                <w:szCs w:val="28"/>
              </w:rPr>
              <w:t>7.</w:t>
            </w:r>
          </w:p>
        </w:tc>
        <w:tc>
          <w:tcPr>
            <w:tcW w:w="3657" w:type="dxa"/>
            <w:tcBorders>
              <w:top w:val="single" w:sz="4" w:space="0" w:color="auto"/>
              <w:left w:val="single" w:sz="4" w:space="0" w:color="auto"/>
              <w:bottom w:val="single" w:sz="4" w:space="0" w:color="auto"/>
              <w:right w:val="single" w:sz="4" w:space="0" w:color="auto"/>
            </w:tcBorders>
            <w:hideMark/>
          </w:tcPr>
          <w:p w:rsidR="0003618C" w:rsidRPr="000E0ACC" w:rsidRDefault="00ED66A2">
            <w:pPr>
              <w:spacing w:line="480" w:lineRule="auto"/>
              <w:rPr>
                <w:rFonts w:ascii="Book Antiqua" w:eastAsia="Times New Roman" w:hAnsi="Book Antiqua"/>
                <w:sz w:val="28"/>
                <w:szCs w:val="28"/>
              </w:rPr>
            </w:pPr>
            <w:r w:rsidRPr="000E0ACC">
              <w:rPr>
                <w:rFonts w:ascii="Book Antiqua" w:hAnsi="Book Antiqua"/>
                <w:sz w:val="28"/>
                <w:szCs w:val="28"/>
              </w:rPr>
              <w:t>Annexure  P-5</w:t>
            </w:r>
            <w:r w:rsidR="0003618C" w:rsidRPr="000E0ACC">
              <w:rPr>
                <w:rFonts w:ascii="Book Antiqua" w:hAnsi="Book Antiqua"/>
                <w:sz w:val="28"/>
                <w:szCs w:val="28"/>
              </w:rPr>
              <w:t xml:space="preserve">    ( Co</w:t>
            </w:r>
            <w:r w:rsidRPr="000E0ACC">
              <w:rPr>
                <w:rFonts w:ascii="Book Antiqua" w:hAnsi="Book Antiqua"/>
                <w:sz w:val="28"/>
                <w:szCs w:val="28"/>
              </w:rPr>
              <w:t>py of status report prepared by the I.O. and forwarded by the SHO City GGR</w:t>
            </w:r>
          </w:p>
        </w:tc>
        <w:tc>
          <w:tcPr>
            <w:tcW w:w="1724" w:type="dxa"/>
            <w:tcBorders>
              <w:top w:val="single" w:sz="4" w:space="0" w:color="auto"/>
              <w:left w:val="single" w:sz="4" w:space="0" w:color="auto"/>
              <w:bottom w:val="single" w:sz="4" w:space="0" w:color="auto"/>
              <w:right w:val="single" w:sz="4" w:space="0" w:color="auto"/>
            </w:tcBorders>
            <w:hideMark/>
          </w:tcPr>
          <w:p w:rsidR="0003618C" w:rsidRPr="000E0ACC" w:rsidRDefault="00C757BF">
            <w:pPr>
              <w:rPr>
                <w:rFonts w:ascii="Book Antiqua" w:eastAsia="Times New Roman" w:hAnsi="Book Antiqua"/>
                <w:sz w:val="28"/>
                <w:szCs w:val="28"/>
              </w:rPr>
            </w:pPr>
            <w:r w:rsidRPr="000E0ACC">
              <w:rPr>
                <w:rFonts w:ascii="Book Antiqua" w:hAnsi="Book Antiqua"/>
                <w:sz w:val="28"/>
                <w:szCs w:val="28"/>
              </w:rPr>
              <w:t>--------</w:t>
            </w:r>
          </w:p>
        </w:tc>
        <w:tc>
          <w:tcPr>
            <w:tcW w:w="982" w:type="dxa"/>
            <w:tcBorders>
              <w:top w:val="single" w:sz="4" w:space="0" w:color="auto"/>
              <w:left w:val="single" w:sz="4" w:space="0" w:color="auto"/>
              <w:bottom w:val="single" w:sz="4" w:space="0" w:color="auto"/>
              <w:right w:val="single" w:sz="4" w:space="0" w:color="auto"/>
            </w:tcBorders>
            <w:hideMark/>
          </w:tcPr>
          <w:p w:rsidR="0003618C" w:rsidRPr="000E0ACC" w:rsidRDefault="004B79B4">
            <w:pPr>
              <w:rPr>
                <w:rFonts w:ascii="Book Antiqua" w:eastAsia="Calibri" w:hAnsi="Book Antiqua"/>
                <w:sz w:val="28"/>
                <w:szCs w:val="28"/>
                <w:lang w:val="en-IN"/>
              </w:rPr>
            </w:pPr>
            <w:r w:rsidRPr="000E0ACC">
              <w:rPr>
                <w:rFonts w:ascii="Book Antiqua" w:eastAsia="Calibri" w:hAnsi="Book Antiqua"/>
                <w:sz w:val="28"/>
                <w:szCs w:val="28"/>
                <w:lang w:val="en-IN"/>
              </w:rPr>
              <w:t>45</w:t>
            </w:r>
            <w:r w:rsidR="00B77C14" w:rsidRPr="000E0ACC">
              <w:rPr>
                <w:rFonts w:ascii="Book Antiqua" w:eastAsia="Calibri" w:hAnsi="Book Antiqua"/>
                <w:sz w:val="28"/>
                <w:szCs w:val="28"/>
                <w:lang w:val="en-IN"/>
              </w:rPr>
              <w:t>-4</w:t>
            </w:r>
            <w:r w:rsidRPr="000E0ACC">
              <w:rPr>
                <w:rFonts w:ascii="Book Antiqua" w:eastAsia="Calibri" w:hAnsi="Book Antiqua"/>
                <w:sz w:val="28"/>
                <w:szCs w:val="28"/>
                <w:lang w:val="en-IN"/>
              </w:rPr>
              <w:t>6</w:t>
            </w:r>
          </w:p>
        </w:tc>
        <w:tc>
          <w:tcPr>
            <w:tcW w:w="900" w:type="dxa"/>
            <w:tcBorders>
              <w:top w:val="single" w:sz="4" w:space="0" w:color="auto"/>
              <w:left w:val="single" w:sz="4" w:space="0" w:color="auto"/>
              <w:bottom w:val="single" w:sz="4" w:space="0" w:color="auto"/>
              <w:right w:val="single" w:sz="4" w:space="0" w:color="auto"/>
            </w:tcBorders>
            <w:hideMark/>
          </w:tcPr>
          <w:p w:rsidR="0003618C" w:rsidRPr="000E0ACC" w:rsidRDefault="00C60144">
            <w:pPr>
              <w:rPr>
                <w:rFonts w:ascii="Book Antiqua" w:eastAsia="Times New Roman" w:hAnsi="Book Antiqua"/>
                <w:sz w:val="28"/>
                <w:szCs w:val="28"/>
              </w:rPr>
            </w:pPr>
            <w:r w:rsidRPr="000E0ACC">
              <w:rPr>
                <w:rFonts w:ascii="Book Antiqua" w:eastAsia="Times New Roman" w:hAnsi="Book Antiqua"/>
                <w:sz w:val="28"/>
                <w:szCs w:val="28"/>
              </w:rPr>
              <w:t>1.30</w:t>
            </w:r>
          </w:p>
        </w:tc>
      </w:tr>
      <w:tr w:rsidR="0003618C" w:rsidRPr="000E0ACC" w:rsidTr="0003618C">
        <w:tc>
          <w:tcPr>
            <w:tcW w:w="942" w:type="dxa"/>
            <w:tcBorders>
              <w:top w:val="single" w:sz="4" w:space="0" w:color="auto"/>
              <w:left w:val="single" w:sz="4" w:space="0" w:color="auto"/>
              <w:bottom w:val="single" w:sz="4" w:space="0" w:color="auto"/>
              <w:right w:val="single" w:sz="4" w:space="0" w:color="auto"/>
            </w:tcBorders>
            <w:hideMark/>
          </w:tcPr>
          <w:p w:rsidR="0003618C" w:rsidRPr="000E0ACC" w:rsidRDefault="0003618C">
            <w:pPr>
              <w:rPr>
                <w:rFonts w:ascii="Book Antiqua" w:eastAsia="Times New Roman" w:hAnsi="Book Antiqua"/>
                <w:sz w:val="28"/>
                <w:szCs w:val="28"/>
              </w:rPr>
            </w:pPr>
            <w:r w:rsidRPr="000E0ACC">
              <w:rPr>
                <w:rFonts w:ascii="Book Antiqua" w:hAnsi="Book Antiqua"/>
                <w:sz w:val="28"/>
                <w:szCs w:val="28"/>
              </w:rPr>
              <w:t>8.</w:t>
            </w:r>
          </w:p>
        </w:tc>
        <w:tc>
          <w:tcPr>
            <w:tcW w:w="3657" w:type="dxa"/>
            <w:tcBorders>
              <w:top w:val="single" w:sz="4" w:space="0" w:color="auto"/>
              <w:left w:val="single" w:sz="4" w:space="0" w:color="auto"/>
              <w:bottom w:val="single" w:sz="4" w:space="0" w:color="auto"/>
              <w:right w:val="single" w:sz="4" w:space="0" w:color="auto"/>
            </w:tcBorders>
            <w:hideMark/>
          </w:tcPr>
          <w:p w:rsidR="0003618C" w:rsidRPr="000E0ACC" w:rsidRDefault="00A1531E">
            <w:pPr>
              <w:spacing w:line="480" w:lineRule="auto"/>
              <w:rPr>
                <w:rFonts w:ascii="Book Antiqua" w:eastAsia="Times New Roman" w:hAnsi="Book Antiqua"/>
                <w:sz w:val="28"/>
                <w:szCs w:val="28"/>
              </w:rPr>
            </w:pPr>
            <w:r w:rsidRPr="000E0ACC">
              <w:rPr>
                <w:rFonts w:ascii="Book Antiqua" w:hAnsi="Book Antiqua"/>
                <w:sz w:val="28"/>
                <w:szCs w:val="28"/>
              </w:rPr>
              <w:t xml:space="preserve">Annexure P-6 </w:t>
            </w:r>
            <w:r w:rsidR="001D09C6" w:rsidRPr="000E0ACC">
              <w:rPr>
                <w:rFonts w:ascii="Book Antiqua" w:hAnsi="Book Antiqua"/>
                <w:sz w:val="28"/>
                <w:szCs w:val="28"/>
              </w:rPr>
              <w:t xml:space="preserve"> (</w:t>
            </w:r>
            <w:r w:rsidRPr="000E0ACC">
              <w:rPr>
                <w:rFonts w:ascii="Book Antiqua" w:hAnsi="Book Antiqua"/>
                <w:sz w:val="28"/>
                <w:szCs w:val="28"/>
              </w:rPr>
              <w:t>Copy of Application under RTI and its reply</w:t>
            </w:r>
            <w:r w:rsidR="001D09C6" w:rsidRPr="000E0ACC">
              <w:rPr>
                <w:rFonts w:ascii="Book Antiqua" w:hAnsi="Book Antiqua"/>
                <w:sz w:val="28"/>
                <w:szCs w:val="28"/>
              </w:rPr>
              <w:t>)</w:t>
            </w:r>
          </w:p>
        </w:tc>
        <w:tc>
          <w:tcPr>
            <w:tcW w:w="1724" w:type="dxa"/>
            <w:tcBorders>
              <w:top w:val="single" w:sz="4" w:space="0" w:color="auto"/>
              <w:left w:val="single" w:sz="4" w:space="0" w:color="auto"/>
              <w:bottom w:val="single" w:sz="4" w:space="0" w:color="auto"/>
              <w:right w:val="single" w:sz="4" w:space="0" w:color="auto"/>
            </w:tcBorders>
            <w:hideMark/>
          </w:tcPr>
          <w:p w:rsidR="0003618C" w:rsidRPr="000E0ACC" w:rsidRDefault="00A1531E">
            <w:pPr>
              <w:rPr>
                <w:rFonts w:ascii="Book Antiqua" w:eastAsia="Times New Roman" w:hAnsi="Book Antiqua"/>
                <w:sz w:val="28"/>
                <w:szCs w:val="28"/>
              </w:rPr>
            </w:pPr>
            <w:r w:rsidRPr="000E0ACC">
              <w:rPr>
                <w:rFonts w:ascii="Book Antiqua" w:eastAsia="Times New Roman" w:hAnsi="Book Antiqua"/>
                <w:sz w:val="28"/>
                <w:szCs w:val="28"/>
              </w:rPr>
              <w:t>24.1.2014/</w:t>
            </w:r>
          </w:p>
          <w:p w:rsidR="00A1531E" w:rsidRPr="000E0ACC" w:rsidRDefault="00A1531E">
            <w:pPr>
              <w:rPr>
                <w:rFonts w:ascii="Book Antiqua" w:eastAsia="Times New Roman" w:hAnsi="Book Antiqua"/>
                <w:sz w:val="28"/>
                <w:szCs w:val="28"/>
              </w:rPr>
            </w:pPr>
            <w:r w:rsidRPr="000E0ACC">
              <w:rPr>
                <w:rFonts w:ascii="Book Antiqua" w:eastAsia="Times New Roman" w:hAnsi="Book Antiqua"/>
                <w:sz w:val="28"/>
                <w:szCs w:val="28"/>
              </w:rPr>
              <w:t>13.1.2014</w:t>
            </w:r>
          </w:p>
        </w:tc>
        <w:tc>
          <w:tcPr>
            <w:tcW w:w="982" w:type="dxa"/>
            <w:tcBorders>
              <w:top w:val="single" w:sz="4" w:space="0" w:color="auto"/>
              <w:left w:val="single" w:sz="4" w:space="0" w:color="auto"/>
              <w:bottom w:val="single" w:sz="4" w:space="0" w:color="auto"/>
              <w:right w:val="single" w:sz="4" w:space="0" w:color="auto"/>
            </w:tcBorders>
            <w:hideMark/>
          </w:tcPr>
          <w:p w:rsidR="0003618C" w:rsidRPr="000E0ACC" w:rsidRDefault="004B79B4">
            <w:pPr>
              <w:rPr>
                <w:rFonts w:ascii="Book Antiqua" w:eastAsia="Calibri" w:hAnsi="Book Antiqua"/>
                <w:sz w:val="28"/>
                <w:szCs w:val="28"/>
                <w:lang w:val="en-IN"/>
              </w:rPr>
            </w:pPr>
            <w:r w:rsidRPr="000E0ACC">
              <w:rPr>
                <w:rFonts w:ascii="Book Antiqua" w:eastAsia="Calibri" w:hAnsi="Book Antiqua"/>
                <w:sz w:val="28"/>
                <w:szCs w:val="28"/>
                <w:lang w:val="en-IN"/>
              </w:rPr>
              <w:t>47</w:t>
            </w:r>
            <w:r w:rsidR="00B77C14" w:rsidRPr="000E0ACC">
              <w:rPr>
                <w:rFonts w:ascii="Book Antiqua" w:eastAsia="Calibri" w:hAnsi="Book Antiqua"/>
                <w:sz w:val="28"/>
                <w:szCs w:val="28"/>
                <w:lang w:val="en-IN"/>
              </w:rPr>
              <w:t>-</w:t>
            </w:r>
            <w:r w:rsidR="004268ED" w:rsidRPr="000E0ACC">
              <w:rPr>
                <w:rFonts w:ascii="Book Antiqua" w:eastAsia="Calibri" w:hAnsi="Book Antiqua"/>
                <w:sz w:val="28"/>
                <w:szCs w:val="28"/>
                <w:lang w:val="en-IN"/>
              </w:rPr>
              <w:t>50</w:t>
            </w:r>
          </w:p>
        </w:tc>
        <w:tc>
          <w:tcPr>
            <w:tcW w:w="900" w:type="dxa"/>
            <w:tcBorders>
              <w:top w:val="single" w:sz="4" w:space="0" w:color="auto"/>
              <w:left w:val="single" w:sz="4" w:space="0" w:color="auto"/>
              <w:bottom w:val="single" w:sz="4" w:space="0" w:color="auto"/>
              <w:right w:val="single" w:sz="4" w:space="0" w:color="auto"/>
            </w:tcBorders>
            <w:hideMark/>
          </w:tcPr>
          <w:p w:rsidR="0003618C" w:rsidRPr="000E0ACC" w:rsidRDefault="00C60144">
            <w:pPr>
              <w:rPr>
                <w:rFonts w:ascii="Book Antiqua" w:eastAsia="Times New Roman" w:hAnsi="Book Antiqua"/>
                <w:sz w:val="28"/>
                <w:szCs w:val="28"/>
              </w:rPr>
            </w:pPr>
            <w:r w:rsidRPr="000E0ACC">
              <w:rPr>
                <w:rFonts w:ascii="Book Antiqua" w:eastAsia="Times New Roman" w:hAnsi="Book Antiqua"/>
                <w:sz w:val="28"/>
                <w:szCs w:val="28"/>
              </w:rPr>
              <w:t>2.60</w:t>
            </w:r>
          </w:p>
        </w:tc>
      </w:tr>
      <w:tr w:rsidR="0003618C" w:rsidRPr="000E0ACC" w:rsidTr="0003618C">
        <w:tc>
          <w:tcPr>
            <w:tcW w:w="942" w:type="dxa"/>
            <w:tcBorders>
              <w:top w:val="single" w:sz="4" w:space="0" w:color="auto"/>
              <w:left w:val="single" w:sz="4" w:space="0" w:color="auto"/>
              <w:bottom w:val="single" w:sz="4" w:space="0" w:color="auto"/>
              <w:right w:val="single" w:sz="4" w:space="0" w:color="auto"/>
            </w:tcBorders>
            <w:hideMark/>
          </w:tcPr>
          <w:p w:rsidR="0003618C" w:rsidRPr="000E0ACC" w:rsidRDefault="0003618C">
            <w:pPr>
              <w:rPr>
                <w:rFonts w:ascii="Book Antiqua" w:eastAsia="Times New Roman" w:hAnsi="Book Antiqua"/>
                <w:sz w:val="28"/>
                <w:szCs w:val="28"/>
              </w:rPr>
            </w:pPr>
            <w:r w:rsidRPr="000E0ACC">
              <w:rPr>
                <w:rFonts w:ascii="Book Antiqua" w:hAnsi="Book Antiqua"/>
                <w:sz w:val="28"/>
                <w:szCs w:val="28"/>
              </w:rPr>
              <w:t>9.</w:t>
            </w:r>
          </w:p>
        </w:tc>
        <w:tc>
          <w:tcPr>
            <w:tcW w:w="3657" w:type="dxa"/>
            <w:tcBorders>
              <w:top w:val="single" w:sz="4" w:space="0" w:color="auto"/>
              <w:left w:val="single" w:sz="4" w:space="0" w:color="auto"/>
              <w:bottom w:val="single" w:sz="4" w:space="0" w:color="auto"/>
              <w:right w:val="single" w:sz="4" w:space="0" w:color="auto"/>
            </w:tcBorders>
            <w:hideMark/>
          </w:tcPr>
          <w:p w:rsidR="0003618C" w:rsidRPr="000E0ACC" w:rsidRDefault="00A1531E">
            <w:pPr>
              <w:spacing w:line="480" w:lineRule="auto"/>
              <w:rPr>
                <w:rFonts w:ascii="Book Antiqua" w:eastAsia="Times New Roman" w:hAnsi="Book Antiqua"/>
                <w:sz w:val="28"/>
                <w:szCs w:val="28"/>
              </w:rPr>
            </w:pPr>
            <w:r w:rsidRPr="000E0ACC">
              <w:rPr>
                <w:rFonts w:ascii="Book Antiqua" w:hAnsi="Book Antiqua"/>
                <w:sz w:val="28"/>
                <w:szCs w:val="28"/>
              </w:rPr>
              <w:t>Power of Attorney</w:t>
            </w:r>
          </w:p>
        </w:tc>
        <w:tc>
          <w:tcPr>
            <w:tcW w:w="1724" w:type="dxa"/>
            <w:tcBorders>
              <w:top w:val="single" w:sz="4" w:space="0" w:color="auto"/>
              <w:left w:val="single" w:sz="4" w:space="0" w:color="auto"/>
              <w:bottom w:val="single" w:sz="4" w:space="0" w:color="auto"/>
              <w:right w:val="single" w:sz="4" w:space="0" w:color="auto"/>
            </w:tcBorders>
            <w:hideMark/>
          </w:tcPr>
          <w:p w:rsidR="0003618C" w:rsidRPr="000E0ACC" w:rsidRDefault="0003618C">
            <w:pPr>
              <w:rPr>
                <w:rFonts w:ascii="Book Antiqua" w:eastAsia="Times New Roman" w:hAnsi="Book Antiqua"/>
                <w:sz w:val="28"/>
                <w:szCs w:val="28"/>
              </w:rPr>
            </w:pPr>
          </w:p>
        </w:tc>
        <w:tc>
          <w:tcPr>
            <w:tcW w:w="982" w:type="dxa"/>
            <w:tcBorders>
              <w:top w:val="single" w:sz="4" w:space="0" w:color="auto"/>
              <w:left w:val="single" w:sz="4" w:space="0" w:color="auto"/>
              <w:bottom w:val="single" w:sz="4" w:space="0" w:color="auto"/>
              <w:right w:val="single" w:sz="4" w:space="0" w:color="auto"/>
            </w:tcBorders>
            <w:hideMark/>
          </w:tcPr>
          <w:p w:rsidR="0003618C" w:rsidRPr="000E0ACC" w:rsidRDefault="008A56FF">
            <w:pPr>
              <w:rPr>
                <w:rFonts w:ascii="Book Antiqua" w:eastAsia="Calibri" w:hAnsi="Book Antiqua"/>
                <w:sz w:val="28"/>
                <w:szCs w:val="28"/>
                <w:lang w:val="en-IN"/>
              </w:rPr>
            </w:pPr>
            <w:r w:rsidRPr="000E0ACC">
              <w:rPr>
                <w:rFonts w:ascii="Book Antiqua" w:eastAsia="Calibri" w:hAnsi="Book Antiqua"/>
                <w:sz w:val="28"/>
                <w:szCs w:val="28"/>
                <w:lang w:val="en-IN"/>
              </w:rPr>
              <w:t>5</w:t>
            </w:r>
            <w:r w:rsidR="004268ED" w:rsidRPr="000E0ACC">
              <w:rPr>
                <w:rFonts w:ascii="Book Antiqua" w:eastAsia="Calibri" w:hAnsi="Book Antiqua"/>
                <w:sz w:val="28"/>
                <w:szCs w:val="28"/>
                <w:lang w:val="en-IN"/>
              </w:rPr>
              <w:t>1</w:t>
            </w:r>
          </w:p>
        </w:tc>
        <w:tc>
          <w:tcPr>
            <w:tcW w:w="900" w:type="dxa"/>
            <w:tcBorders>
              <w:top w:val="single" w:sz="4" w:space="0" w:color="auto"/>
              <w:left w:val="single" w:sz="4" w:space="0" w:color="auto"/>
              <w:bottom w:val="single" w:sz="4" w:space="0" w:color="auto"/>
              <w:right w:val="single" w:sz="4" w:space="0" w:color="auto"/>
            </w:tcBorders>
            <w:hideMark/>
          </w:tcPr>
          <w:p w:rsidR="0003618C" w:rsidRPr="000E0ACC" w:rsidRDefault="00C60144">
            <w:pPr>
              <w:rPr>
                <w:rFonts w:ascii="Book Antiqua" w:eastAsia="Times New Roman" w:hAnsi="Book Antiqua"/>
                <w:sz w:val="28"/>
                <w:szCs w:val="28"/>
              </w:rPr>
            </w:pPr>
            <w:r w:rsidRPr="000E0ACC">
              <w:rPr>
                <w:rFonts w:ascii="Book Antiqua" w:eastAsia="Times New Roman" w:hAnsi="Book Antiqua"/>
                <w:sz w:val="28"/>
                <w:szCs w:val="28"/>
              </w:rPr>
              <w:t>3.00</w:t>
            </w:r>
          </w:p>
        </w:tc>
      </w:tr>
      <w:tr w:rsidR="0003618C" w:rsidRPr="000E0ACC" w:rsidTr="0003618C">
        <w:tc>
          <w:tcPr>
            <w:tcW w:w="942" w:type="dxa"/>
            <w:tcBorders>
              <w:top w:val="single" w:sz="4" w:space="0" w:color="auto"/>
              <w:left w:val="single" w:sz="4" w:space="0" w:color="auto"/>
              <w:bottom w:val="single" w:sz="4" w:space="0" w:color="auto"/>
              <w:right w:val="single" w:sz="4" w:space="0" w:color="auto"/>
            </w:tcBorders>
            <w:hideMark/>
          </w:tcPr>
          <w:p w:rsidR="0003618C" w:rsidRPr="000E0ACC" w:rsidRDefault="0003618C">
            <w:pPr>
              <w:rPr>
                <w:rFonts w:ascii="Book Antiqua" w:eastAsia="Times New Roman" w:hAnsi="Book Antiqua"/>
                <w:sz w:val="28"/>
                <w:szCs w:val="28"/>
              </w:rPr>
            </w:pPr>
          </w:p>
        </w:tc>
        <w:tc>
          <w:tcPr>
            <w:tcW w:w="3657" w:type="dxa"/>
            <w:tcBorders>
              <w:top w:val="single" w:sz="4" w:space="0" w:color="auto"/>
              <w:left w:val="single" w:sz="4" w:space="0" w:color="auto"/>
              <w:bottom w:val="single" w:sz="4" w:space="0" w:color="auto"/>
              <w:right w:val="single" w:sz="4" w:space="0" w:color="auto"/>
            </w:tcBorders>
            <w:hideMark/>
          </w:tcPr>
          <w:p w:rsidR="0003618C" w:rsidRPr="000E0ACC" w:rsidRDefault="00F629BF">
            <w:pPr>
              <w:spacing w:line="480" w:lineRule="auto"/>
              <w:rPr>
                <w:rFonts w:ascii="Book Antiqua" w:eastAsia="Times New Roman" w:hAnsi="Book Antiqua"/>
                <w:b/>
                <w:sz w:val="28"/>
                <w:szCs w:val="28"/>
              </w:rPr>
            </w:pPr>
            <w:r w:rsidRPr="000E0ACC">
              <w:rPr>
                <w:rFonts w:ascii="Book Antiqua" w:hAnsi="Book Antiqua"/>
                <w:b/>
                <w:sz w:val="28"/>
                <w:szCs w:val="28"/>
              </w:rPr>
              <w:t xml:space="preserve">         VERNACULR</w:t>
            </w:r>
          </w:p>
        </w:tc>
        <w:tc>
          <w:tcPr>
            <w:tcW w:w="1724" w:type="dxa"/>
            <w:tcBorders>
              <w:top w:val="single" w:sz="4" w:space="0" w:color="auto"/>
              <w:left w:val="single" w:sz="4" w:space="0" w:color="auto"/>
              <w:bottom w:val="single" w:sz="4" w:space="0" w:color="auto"/>
              <w:right w:val="single" w:sz="4" w:space="0" w:color="auto"/>
            </w:tcBorders>
            <w:hideMark/>
          </w:tcPr>
          <w:p w:rsidR="0003618C" w:rsidRPr="000E0ACC" w:rsidRDefault="0003618C">
            <w:pPr>
              <w:rPr>
                <w:rFonts w:ascii="Book Antiqua" w:eastAsia="Times New Roman" w:hAnsi="Book Antiqua"/>
                <w:sz w:val="28"/>
                <w:szCs w:val="28"/>
              </w:rPr>
            </w:pPr>
          </w:p>
        </w:tc>
        <w:tc>
          <w:tcPr>
            <w:tcW w:w="982" w:type="dxa"/>
            <w:tcBorders>
              <w:top w:val="single" w:sz="4" w:space="0" w:color="auto"/>
              <w:left w:val="single" w:sz="4" w:space="0" w:color="auto"/>
              <w:bottom w:val="single" w:sz="4" w:space="0" w:color="auto"/>
              <w:right w:val="single" w:sz="4" w:space="0" w:color="auto"/>
            </w:tcBorders>
            <w:hideMark/>
          </w:tcPr>
          <w:p w:rsidR="0003618C" w:rsidRPr="000E0ACC" w:rsidRDefault="0003618C">
            <w:pPr>
              <w:rPr>
                <w:rFonts w:ascii="Book Antiqua" w:eastAsia="Calibri" w:hAnsi="Book Antiqua"/>
                <w:sz w:val="28"/>
                <w:szCs w:val="28"/>
                <w:lang w:val="en-IN"/>
              </w:rPr>
            </w:pPr>
          </w:p>
        </w:tc>
        <w:tc>
          <w:tcPr>
            <w:tcW w:w="900" w:type="dxa"/>
            <w:tcBorders>
              <w:top w:val="single" w:sz="4" w:space="0" w:color="auto"/>
              <w:left w:val="single" w:sz="4" w:space="0" w:color="auto"/>
              <w:bottom w:val="single" w:sz="4" w:space="0" w:color="auto"/>
              <w:right w:val="single" w:sz="4" w:space="0" w:color="auto"/>
            </w:tcBorders>
            <w:hideMark/>
          </w:tcPr>
          <w:p w:rsidR="0003618C" w:rsidRPr="000E0ACC" w:rsidRDefault="0003618C">
            <w:pPr>
              <w:rPr>
                <w:rFonts w:ascii="Book Antiqua" w:eastAsia="Times New Roman" w:hAnsi="Book Antiqua"/>
                <w:sz w:val="28"/>
                <w:szCs w:val="28"/>
              </w:rPr>
            </w:pPr>
          </w:p>
        </w:tc>
      </w:tr>
      <w:tr w:rsidR="0003618C" w:rsidRPr="000E0ACC" w:rsidTr="0003618C">
        <w:tc>
          <w:tcPr>
            <w:tcW w:w="942" w:type="dxa"/>
            <w:tcBorders>
              <w:top w:val="single" w:sz="4" w:space="0" w:color="auto"/>
              <w:left w:val="single" w:sz="4" w:space="0" w:color="auto"/>
              <w:bottom w:val="single" w:sz="4" w:space="0" w:color="auto"/>
              <w:right w:val="single" w:sz="4" w:space="0" w:color="auto"/>
            </w:tcBorders>
            <w:hideMark/>
          </w:tcPr>
          <w:p w:rsidR="0003618C" w:rsidRPr="000E0ACC" w:rsidRDefault="0003618C">
            <w:pPr>
              <w:rPr>
                <w:rFonts w:ascii="Book Antiqua" w:eastAsia="Times New Roman" w:hAnsi="Book Antiqua"/>
                <w:sz w:val="28"/>
                <w:szCs w:val="28"/>
              </w:rPr>
            </w:pPr>
            <w:r w:rsidRPr="000E0ACC">
              <w:rPr>
                <w:rFonts w:ascii="Book Antiqua" w:hAnsi="Book Antiqua"/>
                <w:sz w:val="28"/>
                <w:szCs w:val="28"/>
              </w:rPr>
              <w:t>1</w:t>
            </w:r>
            <w:r w:rsidR="00F629BF" w:rsidRPr="000E0ACC">
              <w:rPr>
                <w:rFonts w:ascii="Book Antiqua" w:hAnsi="Book Antiqua"/>
                <w:sz w:val="28"/>
                <w:szCs w:val="28"/>
              </w:rPr>
              <w:t>0</w:t>
            </w:r>
          </w:p>
        </w:tc>
        <w:tc>
          <w:tcPr>
            <w:tcW w:w="3657" w:type="dxa"/>
            <w:tcBorders>
              <w:top w:val="single" w:sz="4" w:space="0" w:color="auto"/>
              <w:left w:val="single" w:sz="4" w:space="0" w:color="auto"/>
              <w:bottom w:val="single" w:sz="4" w:space="0" w:color="auto"/>
              <w:right w:val="single" w:sz="4" w:space="0" w:color="auto"/>
            </w:tcBorders>
            <w:hideMark/>
          </w:tcPr>
          <w:p w:rsidR="0003618C" w:rsidRPr="000E0ACC" w:rsidRDefault="00905425">
            <w:pPr>
              <w:spacing w:line="480" w:lineRule="auto"/>
              <w:rPr>
                <w:rFonts w:ascii="Book Antiqua" w:eastAsia="Times New Roman" w:hAnsi="Book Antiqua"/>
                <w:sz w:val="28"/>
                <w:szCs w:val="28"/>
              </w:rPr>
            </w:pPr>
            <w:r w:rsidRPr="000E0ACC">
              <w:rPr>
                <w:rFonts w:ascii="Book Antiqua" w:hAnsi="Book Antiqua"/>
                <w:sz w:val="28"/>
                <w:szCs w:val="28"/>
              </w:rPr>
              <w:t>Annexure P-</w:t>
            </w:r>
            <w:r w:rsidR="00F629BF" w:rsidRPr="000E0ACC">
              <w:rPr>
                <w:rFonts w:ascii="Book Antiqua" w:hAnsi="Book Antiqua"/>
                <w:sz w:val="28"/>
                <w:szCs w:val="28"/>
              </w:rPr>
              <w:t>1</w:t>
            </w:r>
            <w:r w:rsidR="00207562" w:rsidRPr="000E0ACC">
              <w:rPr>
                <w:rFonts w:ascii="Book Antiqua" w:hAnsi="Book Antiqua"/>
                <w:sz w:val="28"/>
                <w:szCs w:val="28"/>
              </w:rPr>
              <w:t xml:space="preserve"> </w:t>
            </w:r>
            <w:r w:rsidR="0062091A" w:rsidRPr="000E0ACC">
              <w:rPr>
                <w:rFonts w:ascii="Book Antiqua" w:hAnsi="Book Antiqua"/>
                <w:sz w:val="28"/>
                <w:szCs w:val="28"/>
              </w:rPr>
              <w:t xml:space="preserve">( </w:t>
            </w:r>
            <w:r w:rsidR="00890C64" w:rsidRPr="000E0ACC">
              <w:rPr>
                <w:rFonts w:ascii="Book Antiqua" w:hAnsi="Book Antiqua"/>
                <w:sz w:val="28"/>
                <w:szCs w:val="28"/>
              </w:rPr>
              <w:t>Complainant</w:t>
            </w:r>
            <w:r w:rsidR="0062091A" w:rsidRPr="000E0ACC">
              <w:rPr>
                <w:rFonts w:ascii="Book Antiqua" w:hAnsi="Book Antiqua"/>
                <w:sz w:val="28"/>
                <w:szCs w:val="28"/>
              </w:rPr>
              <w:t>)</w:t>
            </w:r>
          </w:p>
        </w:tc>
        <w:tc>
          <w:tcPr>
            <w:tcW w:w="1724" w:type="dxa"/>
            <w:tcBorders>
              <w:top w:val="single" w:sz="4" w:space="0" w:color="auto"/>
              <w:left w:val="single" w:sz="4" w:space="0" w:color="auto"/>
              <w:bottom w:val="single" w:sz="4" w:space="0" w:color="auto"/>
              <w:right w:val="single" w:sz="4" w:space="0" w:color="auto"/>
            </w:tcBorders>
            <w:hideMark/>
          </w:tcPr>
          <w:p w:rsidR="0003618C" w:rsidRPr="000E0ACC" w:rsidRDefault="004C42BE">
            <w:pPr>
              <w:rPr>
                <w:rFonts w:ascii="Book Antiqua" w:eastAsia="Times New Roman" w:hAnsi="Book Antiqua"/>
                <w:sz w:val="28"/>
                <w:szCs w:val="28"/>
              </w:rPr>
            </w:pPr>
            <w:r w:rsidRPr="000E0ACC">
              <w:rPr>
                <w:rFonts w:ascii="Book Antiqua" w:eastAsia="Times New Roman" w:hAnsi="Book Antiqua"/>
                <w:sz w:val="28"/>
                <w:szCs w:val="28"/>
              </w:rPr>
              <w:t>4.6.2013</w:t>
            </w:r>
          </w:p>
        </w:tc>
        <w:tc>
          <w:tcPr>
            <w:tcW w:w="982" w:type="dxa"/>
            <w:tcBorders>
              <w:top w:val="single" w:sz="4" w:space="0" w:color="auto"/>
              <w:left w:val="single" w:sz="4" w:space="0" w:color="auto"/>
              <w:bottom w:val="single" w:sz="4" w:space="0" w:color="auto"/>
              <w:right w:val="single" w:sz="4" w:space="0" w:color="auto"/>
            </w:tcBorders>
            <w:hideMark/>
          </w:tcPr>
          <w:p w:rsidR="0003618C" w:rsidRPr="000E0ACC" w:rsidRDefault="004268ED">
            <w:pPr>
              <w:rPr>
                <w:rFonts w:ascii="Book Antiqua" w:eastAsia="Calibri" w:hAnsi="Book Antiqua"/>
                <w:sz w:val="28"/>
                <w:szCs w:val="28"/>
                <w:lang w:val="en-IN"/>
              </w:rPr>
            </w:pPr>
            <w:r w:rsidRPr="000E0ACC">
              <w:rPr>
                <w:rFonts w:ascii="Book Antiqua" w:eastAsia="Calibri" w:hAnsi="Book Antiqua"/>
                <w:sz w:val="28"/>
                <w:szCs w:val="28"/>
                <w:lang w:val="en-IN"/>
              </w:rPr>
              <w:t>52</w:t>
            </w:r>
            <w:r w:rsidR="0068537B" w:rsidRPr="000E0ACC">
              <w:rPr>
                <w:rFonts w:ascii="Book Antiqua" w:eastAsia="Calibri" w:hAnsi="Book Antiqua"/>
                <w:sz w:val="28"/>
                <w:szCs w:val="28"/>
                <w:lang w:val="en-IN"/>
              </w:rPr>
              <w:t>-6</w:t>
            </w:r>
            <w:r w:rsidRPr="000E0ACC">
              <w:rPr>
                <w:rFonts w:ascii="Book Antiqua" w:eastAsia="Calibri" w:hAnsi="Book Antiqua"/>
                <w:sz w:val="28"/>
                <w:szCs w:val="28"/>
                <w:lang w:val="en-IN"/>
              </w:rPr>
              <w:t>2</w:t>
            </w:r>
          </w:p>
        </w:tc>
        <w:tc>
          <w:tcPr>
            <w:tcW w:w="900" w:type="dxa"/>
            <w:tcBorders>
              <w:top w:val="single" w:sz="4" w:space="0" w:color="auto"/>
              <w:left w:val="single" w:sz="4" w:space="0" w:color="auto"/>
              <w:bottom w:val="single" w:sz="4" w:space="0" w:color="auto"/>
              <w:right w:val="single" w:sz="4" w:space="0" w:color="auto"/>
            </w:tcBorders>
            <w:hideMark/>
          </w:tcPr>
          <w:p w:rsidR="0003618C" w:rsidRPr="000E0ACC" w:rsidRDefault="0003618C">
            <w:pPr>
              <w:rPr>
                <w:rFonts w:ascii="Book Antiqua" w:eastAsia="Times New Roman" w:hAnsi="Book Antiqua"/>
                <w:sz w:val="28"/>
                <w:szCs w:val="28"/>
              </w:rPr>
            </w:pPr>
          </w:p>
        </w:tc>
      </w:tr>
      <w:tr w:rsidR="0003618C" w:rsidRPr="000E0ACC" w:rsidTr="0003618C">
        <w:tc>
          <w:tcPr>
            <w:tcW w:w="942" w:type="dxa"/>
            <w:tcBorders>
              <w:top w:val="single" w:sz="4" w:space="0" w:color="auto"/>
              <w:left w:val="single" w:sz="4" w:space="0" w:color="auto"/>
              <w:bottom w:val="single" w:sz="4" w:space="0" w:color="auto"/>
              <w:right w:val="single" w:sz="4" w:space="0" w:color="auto"/>
            </w:tcBorders>
            <w:hideMark/>
          </w:tcPr>
          <w:p w:rsidR="0003618C" w:rsidRPr="000E0ACC" w:rsidRDefault="0003618C">
            <w:pPr>
              <w:rPr>
                <w:rFonts w:ascii="Book Antiqua" w:eastAsia="Times New Roman" w:hAnsi="Book Antiqua"/>
                <w:sz w:val="28"/>
                <w:szCs w:val="28"/>
              </w:rPr>
            </w:pPr>
            <w:r w:rsidRPr="000E0ACC">
              <w:rPr>
                <w:rFonts w:ascii="Book Antiqua" w:hAnsi="Book Antiqua"/>
                <w:sz w:val="28"/>
                <w:szCs w:val="28"/>
              </w:rPr>
              <w:t>1</w:t>
            </w:r>
            <w:r w:rsidR="00F629BF" w:rsidRPr="000E0ACC">
              <w:rPr>
                <w:rFonts w:ascii="Book Antiqua" w:hAnsi="Book Antiqua"/>
                <w:sz w:val="28"/>
                <w:szCs w:val="28"/>
              </w:rPr>
              <w:t>1</w:t>
            </w:r>
          </w:p>
        </w:tc>
        <w:tc>
          <w:tcPr>
            <w:tcW w:w="3657" w:type="dxa"/>
            <w:tcBorders>
              <w:top w:val="single" w:sz="4" w:space="0" w:color="auto"/>
              <w:left w:val="single" w:sz="4" w:space="0" w:color="auto"/>
              <w:bottom w:val="single" w:sz="4" w:space="0" w:color="auto"/>
              <w:right w:val="single" w:sz="4" w:space="0" w:color="auto"/>
            </w:tcBorders>
            <w:hideMark/>
          </w:tcPr>
          <w:p w:rsidR="0003618C" w:rsidRPr="000E0ACC" w:rsidRDefault="00905425">
            <w:pPr>
              <w:spacing w:line="480" w:lineRule="auto"/>
              <w:rPr>
                <w:rFonts w:ascii="Book Antiqua" w:eastAsia="Times New Roman" w:hAnsi="Book Antiqua"/>
                <w:sz w:val="28"/>
                <w:szCs w:val="28"/>
              </w:rPr>
            </w:pPr>
            <w:r w:rsidRPr="000E0ACC">
              <w:rPr>
                <w:rFonts w:ascii="Book Antiqua" w:hAnsi="Book Antiqua"/>
                <w:sz w:val="28"/>
                <w:szCs w:val="28"/>
              </w:rPr>
              <w:t>Annexure P-</w:t>
            </w:r>
            <w:r w:rsidR="00F629BF" w:rsidRPr="000E0ACC">
              <w:rPr>
                <w:rFonts w:ascii="Book Antiqua" w:hAnsi="Book Antiqua"/>
                <w:sz w:val="28"/>
                <w:szCs w:val="28"/>
              </w:rPr>
              <w:t>4</w:t>
            </w:r>
            <w:r w:rsidR="004C42BE" w:rsidRPr="000E0ACC">
              <w:rPr>
                <w:rFonts w:ascii="Book Antiqua" w:hAnsi="Book Antiqua"/>
                <w:sz w:val="28"/>
                <w:szCs w:val="28"/>
              </w:rPr>
              <w:t xml:space="preserve"> Copy of status report</w:t>
            </w:r>
          </w:p>
        </w:tc>
        <w:tc>
          <w:tcPr>
            <w:tcW w:w="1724" w:type="dxa"/>
            <w:tcBorders>
              <w:top w:val="single" w:sz="4" w:space="0" w:color="auto"/>
              <w:left w:val="single" w:sz="4" w:space="0" w:color="auto"/>
              <w:bottom w:val="single" w:sz="4" w:space="0" w:color="auto"/>
              <w:right w:val="single" w:sz="4" w:space="0" w:color="auto"/>
            </w:tcBorders>
            <w:hideMark/>
          </w:tcPr>
          <w:p w:rsidR="0003618C" w:rsidRPr="000E0ACC" w:rsidRDefault="004C42BE">
            <w:pPr>
              <w:rPr>
                <w:rFonts w:ascii="Book Antiqua" w:eastAsia="Times New Roman" w:hAnsi="Book Antiqua"/>
                <w:sz w:val="28"/>
                <w:szCs w:val="28"/>
              </w:rPr>
            </w:pPr>
            <w:r w:rsidRPr="000E0ACC">
              <w:rPr>
                <w:rFonts w:ascii="Book Antiqua" w:eastAsia="Times New Roman" w:hAnsi="Book Antiqua"/>
                <w:sz w:val="28"/>
                <w:szCs w:val="28"/>
              </w:rPr>
              <w:t>18.2.2013</w:t>
            </w:r>
          </w:p>
        </w:tc>
        <w:tc>
          <w:tcPr>
            <w:tcW w:w="982" w:type="dxa"/>
            <w:tcBorders>
              <w:top w:val="single" w:sz="4" w:space="0" w:color="auto"/>
              <w:left w:val="single" w:sz="4" w:space="0" w:color="auto"/>
              <w:bottom w:val="single" w:sz="4" w:space="0" w:color="auto"/>
              <w:right w:val="single" w:sz="4" w:space="0" w:color="auto"/>
            </w:tcBorders>
            <w:hideMark/>
          </w:tcPr>
          <w:p w:rsidR="0003618C" w:rsidRPr="000E0ACC" w:rsidRDefault="0068537B">
            <w:pPr>
              <w:rPr>
                <w:rFonts w:ascii="Book Antiqua" w:eastAsia="Calibri" w:hAnsi="Book Antiqua"/>
                <w:sz w:val="28"/>
                <w:szCs w:val="28"/>
                <w:lang w:val="en-IN"/>
              </w:rPr>
            </w:pPr>
            <w:r w:rsidRPr="000E0ACC">
              <w:rPr>
                <w:rFonts w:ascii="Book Antiqua" w:eastAsia="Calibri" w:hAnsi="Book Antiqua"/>
                <w:sz w:val="28"/>
                <w:szCs w:val="28"/>
                <w:lang w:val="en-IN"/>
              </w:rPr>
              <w:t>6</w:t>
            </w:r>
            <w:r w:rsidR="004268ED" w:rsidRPr="000E0ACC">
              <w:rPr>
                <w:rFonts w:ascii="Book Antiqua" w:eastAsia="Calibri" w:hAnsi="Book Antiqua"/>
                <w:sz w:val="28"/>
                <w:szCs w:val="28"/>
                <w:lang w:val="en-IN"/>
              </w:rPr>
              <w:t>3</w:t>
            </w:r>
          </w:p>
        </w:tc>
        <w:tc>
          <w:tcPr>
            <w:tcW w:w="900" w:type="dxa"/>
            <w:tcBorders>
              <w:top w:val="single" w:sz="4" w:space="0" w:color="auto"/>
              <w:left w:val="single" w:sz="4" w:space="0" w:color="auto"/>
              <w:bottom w:val="single" w:sz="4" w:space="0" w:color="auto"/>
              <w:right w:val="single" w:sz="4" w:space="0" w:color="auto"/>
            </w:tcBorders>
            <w:hideMark/>
          </w:tcPr>
          <w:p w:rsidR="0003618C" w:rsidRPr="000E0ACC" w:rsidRDefault="0003618C">
            <w:pPr>
              <w:rPr>
                <w:rFonts w:ascii="Book Antiqua" w:eastAsia="Times New Roman" w:hAnsi="Book Antiqua"/>
                <w:sz w:val="28"/>
                <w:szCs w:val="28"/>
              </w:rPr>
            </w:pPr>
          </w:p>
        </w:tc>
      </w:tr>
      <w:tr w:rsidR="0003618C" w:rsidRPr="000E0ACC" w:rsidTr="0003618C">
        <w:tc>
          <w:tcPr>
            <w:tcW w:w="942" w:type="dxa"/>
            <w:tcBorders>
              <w:top w:val="single" w:sz="4" w:space="0" w:color="auto"/>
              <w:left w:val="single" w:sz="4" w:space="0" w:color="auto"/>
              <w:bottom w:val="single" w:sz="4" w:space="0" w:color="auto"/>
              <w:right w:val="single" w:sz="4" w:space="0" w:color="auto"/>
            </w:tcBorders>
            <w:hideMark/>
          </w:tcPr>
          <w:p w:rsidR="0003618C" w:rsidRPr="000E0ACC" w:rsidRDefault="0003618C">
            <w:pPr>
              <w:rPr>
                <w:rFonts w:ascii="Book Antiqua" w:eastAsia="Times New Roman" w:hAnsi="Book Antiqua"/>
                <w:sz w:val="28"/>
                <w:szCs w:val="28"/>
              </w:rPr>
            </w:pPr>
            <w:r w:rsidRPr="000E0ACC">
              <w:rPr>
                <w:rFonts w:ascii="Book Antiqua" w:hAnsi="Book Antiqua"/>
                <w:sz w:val="28"/>
                <w:szCs w:val="28"/>
              </w:rPr>
              <w:t>1</w:t>
            </w:r>
            <w:r w:rsidR="00F629BF" w:rsidRPr="000E0ACC">
              <w:rPr>
                <w:rFonts w:ascii="Book Antiqua" w:hAnsi="Book Antiqua"/>
                <w:sz w:val="28"/>
                <w:szCs w:val="28"/>
              </w:rPr>
              <w:t>2</w:t>
            </w:r>
          </w:p>
        </w:tc>
        <w:tc>
          <w:tcPr>
            <w:tcW w:w="3657" w:type="dxa"/>
            <w:tcBorders>
              <w:top w:val="single" w:sz="4" w:space="0" w:color="auto"/>
              <w:left w:val="single" w:sz="4" w:space="0" w:color="auto"/>
              <w:bottom w:val="single" w:sz="4" w:space="0" w:color="auto"/>
              <w:right w:val="single" w:sz="4" w:space="0" w:color="auto"/>
            </w:tcBorders>
            <w:hideMark/>
          </w:tcPr>
          <w:p w:rsidR="0003618C" w:rsidRPr="000E0ACC" w:rsidRDefault="00905425">
            <w:pPr>
              <w:spacing w:line="480" w:lineRule="auto"/>
              <w:rPr>
                <w:rFonts w:ascii="Book Antiqua" w:eastAsia="Times New Roman" w:hAnsi="Book Antiqua"/>
                <w:sz w:val="28"/>
                <w:szCs w:val="28"/>
              </w:rPr>
            </w:pPr>
            <w:r w:rsidRPr="000E0ACC">
              <w:rPr>
                <w:rFonts w:ascii="Book Antiqua" w:hAnsi="Book Antiqua"/>
                <w:sz w:val="28"/>
                <w:szCs w:val="28"/>
              </w:rPr>
              <w:t>Annexure P-</w:t>
            </w:r>
            <w:r w:rsidR="00F629BF" w:rsidRPr="000E0ACC">
              <w:rPr>
                <w:rFonts w:ascii="Book Antiqua" w:hAnsi="Book Antiqua"/>
                <w:sz w:val="28"/>
                <w:szCs w:val="28"/>
              </w:rPr>
              <w:t>5</w:t>
            </w:r>
            <w:r w:rsidR="001D09C6" w:rsidRPr="000E0ACC">
              <w:rPr>
                <w:rFonts w:ascii="Book Antiqua" w:hAnsi="Book Antiqua"/>
                <w:sz w:val="28"/>
                <w:szCs w:val="28"/>
              </w:rPr>
              <w:t xml:space="preserve">    ( Copy of status report prepared by the I.O. and forwarded by the SHO City GGR</w:t>
            </w:r>
          </w:p>
        </w:tc>
        <w:tc>
          <w:tcPr>
            <w:tcW w:w="1724" w:type="dxa"/>
            <w:tcBorders>
              <w:top w:val="single" w:sz="4" w:space="0" w:color="auto"/>
              <w:left w:val="single" w:sz="4" w:space="0" w:color="auto"/>
              <w:bottom w:val="single" w:sz="4" w:space="0" w:color="auto"/>
              <w:right w:val="single" w:sz="4" w:space="0" w:color="auto"/>
            </w:tcBorders>
            <w:hideMark/>
          </w:tcPr>
          <w:p w:rsidR="0003618C" w:rsidRPr="000E0ACC" w:rsidRDefault="001D09C6">
            <w:pPr>
              <w:rPr>
                <w:rFonts w:ascii="Book Antiqua" w:eastAsia="Times New Roman" w:hAnsi="Book Antiqua"/>
                <w:sz w:val="28"/>
                <w:szCs w:val="28"/>
              </w:rPr>
            </w:pPr>
            <w:r w:rsidRPr="000E0ACC">
              <w:rPr>
                <w:rFonts w:ascii="Book Antiqua" w:eastAsia="Times New Roman" w:hAnsi="Book Antiqua"/>
                <w:sz w:val="28"/>
                <w:szCs w:val="28"/>
              </w:rPr>
              <w:t>-----------------</w:t>
            </w:r>
          </w:p>
        </w:tc>
        <w:tc>
          <w:tcPr>
            <w:tcW w:w="982" w:type="dxa"/>
            <w:tcBorders>
              <w:top w:val="single" w:sz="4" w:space="0" w:color="auto"/>
              <w:left w:val="single" w:sz="4" w:space="0" w:color="auto"/>
              <w:bottom w:val="single" w:sz="4" w:space="0" w:color="auto"/>
              <w:right w:val="single" w:sz="4" w:space="0" w:color="auto"/>
            </w:tcBorders>
            <w:hideMark/>
          </w:tcPr>
          <w:p w:rsidR="0003618C" w:rsidRPr="000E0ACC" w:rsidRDefault="0068537B">
            <w:pPr>
              <w:rPr>
                <w:rFonts w:ascii="Book Antiqua" w:eastAsia="Calibri" w:hAnsi="Book Antiqua"/>
                <w:sz w:val="28"/>
                <w:szCs w:val="28"/>
                <w:lang w:val="en-IN"/>
              </w:rPr>
            </w:pPr>
            <w:r w:rsidRPr="000E0ACC">
              <w:rPr>
                <w:rFonts w:ascii="Book Antiqua" w:eastAsia="Calibri" w:hAnsi="Book Antiqua"/>
                <w:sz w:val="28"/>
                <w:szCs w:val="28"/>
                <w:lang w:val="en-IN"/>
              </w:rPr>
              <w:t>6</w:t>
            </w:r>
            <w:r w:rsidR="004268ED" w:rsidRPr="000E0ACC">
              <w:rPr>
                <w:rFonts w:ascii="Book Antiqua" w:eastAsia="Calibri" w:hAnsi="Book Antiqua"/>
                <w:sz w:val="28"/>
                <w:szCs w:val="28"/>
                <w:lang w:val="en-IN"/>
              </w:rPr>
              <w:t>4</w:t>
            </w:r>
          </w:p>
        </w:tc>
        <w:tc>
          <w:tcPr>
            <w:tcW w:w="900" w:type="dxa"/>
            <w:tcBorders>
              <w:top w:val="single" w:sz="4" w:space="0" w:color="auto"/>
              <w:left w:val="single" w:sz="4" w:space="0" w:color="auto"/>
              <w:bottom w:val="single" w:sz="4" w:space="0" w:color="auto"/>
              <w:right w:val="single" w:sz="4" w:space="0" w:color="auto"/>
            </w:tcBorders>
            <w:hideMark/>
          </w:tcPr>
          <w:p w:rsidR="0003618C" w:rsidRPr="000E0ACC" w:rsidRDefault="0003618C">
            <w:pPr>
              <w:rPr>
                <w:rFonts w:ascii="Book Antiqua" w:eastAsia="Times New Roman" w:hAnsi="Book Antiqua"/>
                <w:sz w:val="28"/>
                <w:szCs w:val="28"/>
              </w:rPr>
            </w:pPr>
          </w:p>
        </w:tc>
      </w:tr>
      <w:tr w:rsidR="00F629BF" w:rsidRPr="000E0ACC" w:rsidTr="0003618C">
        <w:tc>
          <w:tcPr>
            <w:tcW w:w="942" w:type="dxa"/>
            <w:tcBorders>
              <w:top w:val="single" w:sz="4" w:space="0" w:color="auto"/>
              <w:left w:val="single" w:sz="4" w:space="0" w:color="auto"/>
              <w:bottom w:val="single" w:sz="4" w:space="0" w:color="auto"/>
              <w:right w:val="single" w:sz="4" w:space="0" w:color="auto"/>
            </w:tcBorders>
          </w:tcPr>
          <w:p w:rsidR="00F629BF" w:rsidRPr="000E0ACC" w:rsidRDefault="00F629BF">
            <w:pPr>
              <w:rPr>
                <w:rFonts w:ascii="Book Antiqua" w:hAnsi="Book Antiqua"/>
                <w:sz w:val="28"/>
                <w:szCs w:val="28"/>
              </w:rPr>
            </w:pPr>
            <w:r w:rsidRPr="000E0ACC">
              <w:rPr>
                <w:rFonts w:ascii="Book Antiqua" w:hAnsi="Book Antiqua"/>
                <w:sz w:val="28"/>
                <w:szCs w:val="28"/>
              </w:rPr>
              <w:t>13</w:t>
            </w:r>
          </w:p>
        </w:tc>
        <w:tc>
          <w:tcPr>
            <w:tcW w:w="3657" w:type="dxa"/>
            <w:tcBorders>
              <w:top w:val="single" w:sz="4" w:space="0" w:color="auto"/>
              <w:left w:val="single" w:sz="4" w:space="0" w:color="auto"/>
              <w:bottom w:val="single" w:sz="4" w:space="0" w:color="auto"/>
              <w:right w:val="single" w:sz="4" w:space="0" w:color="auto"/>
            </w:tcBorders>
          </w:tcPr>
          <w:p w:rsidR="00F629BF" w:rsidRPr="000E0ACC" w:rsidRDefault="00F629BF">
            <w:pPr>
              <w:spacing w:line="480" w:lineRule="auto"/>
              <w:rPr>
                <w:rFonts w:ascii="Book Antiqua" w:hAnsi="Book Antiqua"/>
                <w:sz w:val="28"/>
                <w:szCs w:val="28"/>
              </w:rPr>
            </w:pPr>
            <w:r w:rsidRPr="000E0ACC">
              <w:rPr>
                <w:rFonts w:ascii="Book Antiqua" w:hAnsi="Book Antiqua"/>
                <w:sz w:val="28"/>
                <w:szCs w:val="28"/>
              </w:rPr>
              <w:t>Annexure P-6</w:t>
            </w:r>
            <w:r w:rsidR="001D09C6" w:rsidRPr="000E0ACC">
              <w:rPr>
                <w:rFonts w:ascii="Book Antiqua" w:hAnsi="Book Antiqua"/>
                <w:sz w:val="28"/>
                <w:szCs w:val="28"/>
              </w:rPr>
              <w:t xml:space="preserve"> (Copy of Application under RTI and its reply)</w:t>
            </w:r>
          </w:p>
        </w:tc>
        <w:tc>
          <w:tcPr>
            <w:tcW w:w="1724" w:type="dxa"/>
            <w:tcBorders>
              <w:top w:val="single" w:sz="4" w:space="0" w:color="auto"/>
              <w:left w:val="single" w:sz="4" w:space="0" w:color="auto"/>
              <w:bottom w:val="single" w:sz="4" w:space="0" w:color="auto"/>
              <w:right w:val="single" w:sz="4" w:space="0" w:color="auto"/>
            </w:tcBorders>
          </w:tcPr>
          <w:p w:rsidR="001D09C6" w:rsidRPr="000E0ACC" w:rsidRDefault="001D09C6" w:rsidP="001D09C6">
            <w:pPr>
              <w:rPr>
                <w:rFonts w:ascii="Book Antiqua" w:eastAsia="Times New Roman" w:hAnsi="Book Antiqua"/>
                <w:sz w:val="28"/>
                <w:szCs w:val="28"/>
              </w:rPr>
            </w:pPr>
            <w:r w:rsidRPr="000E0ACC">
              <w:rPr>
                <w:rFonts w:ascii="Book Antiqua" w:eastAsia="Times New Roman" w:hAnsi="Book Antiqua"/>
                <w:sz w:val="28"/>
                <w:szCs w:val="28"/>
              </w:rPr>
              <w:t>24.1.2014/</w:t>
            </w:r>
          </w:p>
          <w:p w:rsidR="00F629BF" w:rsidRPr="000E0ACC" w:rsidRDefault="001D09C6" w:rsidP="001D09C6">
            <w:pPr>
              <w:rPr>
                <w:rFonts w:ascii="Book Antiqua" w:eastAsia="Times New Roman" w:hAnsi="Book Antiqua"/>
                <w:sz w:val="28"/>
                <w:szCs w:val="28"/>
              </w:rPr>
            </w:pPr>
            <w:r w:rsidRPr="000E0ACC">
              <w:rPr>
                <w:rFonts w:ascii="Book Antiqua" w:eastAsia="Times New Roman" w:hAnsi="Book Antiqua"/>
                <w:sz w:val="28"/>
                <w:szCs w:val="28"/>
              </w:rPr>
              <w:t>13.1.2014</w:t>
            </w:r>
          </w:p>
        </w:tc>
        <w:tc>
          <w:tcPr>
            <w:tcW w:w="982" w:type="dxa"/>
            <w:tcBorders>
              <w:top w:val="single" w:sz="4" w:space="0" w:color="auto"/>
              <w:left w:val="single" w:sz="4" w:space="0" w:color="auto"/>
              <w:bottom w:val="single" w:sz="4" w:space="0" w:color="auto"/>
              <w:right w:val="single" w:sz="4" w:space="0" w:color="auto"/>
            </w:tcBorders>
          </w:tcPr>
          <w:p w:rsidR="00F629BF" w:rsidRPr="000E0ACC" w:rsidRDefault="004268ED">
            <w:pPr>
              <w:rPr>
                <w:rFonts w:ascii="Book Antiqua" w:eastAsia="Calibri" w:hAnsi="Book Antiqua"/>
                <w:sz w:val="28"/>
                <w:szCs w:val="28"/>
                <w:lang w:val="en-IN"/>
              </w:rPr>
            </w:pPr>
            <w:r w:rsidRPr="000E0ACC">
              <w:rPr>
                <w:rFonts w:ascii="Book Antiqua" w:eastAsia="Calibri" w:hAnsi="Book Antiqua"/>
                <w:sz w:val="28"/>
                <w:szCs w:val="28"/>
                <w:lang w:val="en-IN"/>
              </w:rPr>
              <w:t>65</w:t>
            </w:r>
            <w:r w:rsidR="0068537B" w:rsidRPr="000E0ACC">
              <w:rPr>
                <w:rFonts w:ascii="Book Antiqua" w:eastAsia="Calibri" w:hAnsi="Book Antiqua"/>
                <w:sz w:val="28"/>
                <w:szCs w:val="28"/>
                <w:lang w:val="en-IN"/>
              </w:rPr>
              <w:t>-6</w:t>
            </w:r>
            <w:r w:rsidRPr="000E0ACC">
              <w:rPr>
                <w:rFonts w:ascii="Book Antiqua" w:eastAsia="Calibri" w:hAnsi="Book Antiqua"/>
                <w:sz w:val="28"/>
                <w:szCs w:val="28"/>
                <w:lang w:val="en-IN"/>
              </w:rPr>
              <w:t>6</w:t>
            </w:r>
          </w:p>
        </w:tc>
        <w:tc>
          <w:tcPr>
            <w:tcW w:w="900" w:type="dxa"/>
            <w:tcBorders>
              <w:top w:val="single" w:sz="4" w:space="0" w:color="auto"/>
              <w:left w:val="single" w:sz="4" w:space="0" w:color="auto"/>
              <w:bottom w:val="single" w:sz="4" w:space="0" w:color="auto"/>
              <w:right w:val="single" w:sz="4" w:space="0" w:color="auto"/>
            </w:tcBorders>
          </w:tcPr>
          <w:p w:rsidR="00F629BF" w:rsidRPr="000E0ACC" w:rsidRDefault="00F629BF">
            <w:pPr>
              <w:rPr>
                <w:rFonts w:ascii="Book Antiqua" w:eastAsia="Times New Roman" w:hAnsi="Book Antiqua"/>
                <w:sz w:val="28"/>
                <w:szCs w:val="28"/>
              </w:rPr>
            </w:pPr>
          </w:p>
        </w:tc>
      </w:tr>
    </w:tbl>
    <w:p w:rsidR="0003618C" w:rsidRPr="000E0ACC" w:rsidRDefault="0003618C" w:rsidP="0003618C">
      <w:pPr>
        <w:spacing w:line="360" w:lineRule="auto"/>
        <w:ind w:left="720" w:hanging="720"/>
        <w:jc w:val="both"/>
        <w:rPr>
          <w:rFonts w:ascii="Book Antiqua" w:eastAsia="Times New Roman" w:hAnsi="Book Antiqua"/>
          <w:sz w:val="28"/>
          <w:szCs w:val="28"/>
        </w:rPr>
      </w:pPr>
      <w:r w:rsidRPr="000E0ACC">
        <w:rPr>
          <w:rFonts w:ascii="Book Antiqua" w:hAnsi="Book Antiqua"/>
          <w:sz w:val="28"/>
          <w:szCs w:val="28"/>
        </w:rPr>
        <w:lastRenderedPageBreak/>
        <w:t xml:space="preserve">                                     </w:t>
      </w:r>
      <w:r w:rsidR="009D39C1" w:rsidRPr="000E0ACC">
        <w:rPr>
          <w:rFonts w:ascii="Book Antiqua" w:hAnsi="Book Antiqua"/>
          <w:sz w:val="28"/>
          <w:szCs w:val="28"/>
        </w:rPr>
        <w:t xml:space="preserve">                                                         Total court Fee              </w:t>
      </w:r>
    </w:p>
    <w:p w:rsidR="0003618C" w:rsidRPr="000E0ACC" w:rsidRDefault="0003618C" w:rsidP="0003618C">
      <w:pPr>
        <w:spacing w:line="480" w:lineRule="auto"/>
        <w:jc w:val="both"/>
        <w:rPr>
          <w:rFonts w:ascii="Book Antiqua" w:hAnsi="Book Antiqua"/>
          <w:sz w:val="28"/>
          <w:szCs w:val="28"/>
        </w:rPr>
      </w:pPr>
    </w:p>
    <w:p w:rsidR="0003618C" w:rsidRPr="000E0ACC" w:rsidRDefault="0003618C" w:rsidP="0003618C">
      <w:pPr>
        <w:jc w:val="both"/>
        <w:rPr>
          <w:rFonts w:ascii="Book Antiqua" w:hAnsi="Book Antiqua"/>
          <w:sz w:val="28"/>
          <w:szCs w:val="28"/>
        </w:rPr>
      </w:pPr>
      <w:r w:rsidRPr="000E0ACC">
        <w:rPr>
          <w:rFonts w:ascii="Book Antiqua" w:hAnsi="Book Antiqua"/>
          <w:sz w:val="28"/>
          <w:szCs w:val="28"/>
        </w:rPr>
        <w:t xml:space="preserve">CHANDIGARH         </w:t>
      </w:r>
      <w:r w:rsidR="00C14FCD" w:rsidRPr="000E0ACC">
        <w:rPr>
          <w:rFonts w:ascii="Book Antiqua" w:hAnsi="Book Antiqua"/>
          <w:sz w:val="28"/>
          <w:szCs w:val="28"/>
        </w:rPr>
        <w:t xml:space="preserve">            </w:t>
      </w:r>
      <w:r w:rsidRPr="000E0ACC">
        <w:rPr>
          <w:rFonts w:ascii="Book Antiqua" w:hAnsi="Book Antiqua"/>
          <w:sz w:val="28"/>
          <w:szCs w:val="28"/>
        </w:rPr>
        <w:t xml:space="preserve"> </w:t>
      </w:r>
      <w:r w:rsidR="00AF7836" w:rsidRPr="000E0ACC">
        <w:rPr>
          <w:rFonts w:ascii="Book Antiqua" w:hAnsi="Book Antiqua"/>
          <w:sz w:val="28"/>
          <w:szCs w:val="28"/>
        </w:rPr>
        <w:t xml:space="preserve">   </w:t>
      </w:r>
      <w:r w:rsidRPr="000E0ACC">
        <w:rPr>
          <w:rFonts w:ascii="Book Antiqua" w:hAnsi="Book Antiqua"/>
          <w:sz w:val="28"/>
          <w:szCs w:val="28"/>
        </w:rPr>
        <w:t xml:space="preserve"> ( SURESH AHLAWAT )</w:t>
      </w:r>
    </w:p>
    <w:p w:rsidR="0003618C" w:rsidRPr="000E0ACC" w:rsidRDefault="0003618C" w:rsidP="00AF7836">
      <w:pPr>
        <w:jc w:val="both"/>
        <w:rPr>
          <w:rFonts w:ascii="Book Antiqua" w:hAnsi="Book Antiqua"/>
          <w:sz w:val="28"/>
          <w:szCs w:val="28"/>
        </w:rPr>
      </w:pPr>
      <w:r w:rsidRPr="000E0ACC">
        <w:rPr>
          <w:rFonts w:ascii="Book Antiqua" w:hAnsi="Book Antiqua"/>
          <w:sz w:val="28"/>
          <w:szCs w:val="28"/>
        </w:rPr>
        <w:t xml:space="preserve"> DAT</w:t>
      </w:r>
      <w:r w:rsidR="00AF7836" w:rsidRPr="000E0ACC">
        <w:rPr>
          <w:rFonts w:ascii="Book Antiqua" w:hAnsi="Book Antiqua"/>
          <w:sz w:val="28"/>
          <w:szCs w:val="28"/>
        </w:rPr>
        <w:t xml:space="preserve">ED :  10.4.2016                          </w:t>
      </w:r>
      <w:r w:rsidRPr="000E0ACC">
        <w:rPr>
          <w:rFonts w:ascii="Book Antiqua" w:hAnsi="Book Antiqua"/>
          <w:sz w:val="28"/>
          <w:szCs w:val="28"/>
        </w:rPr>
        <w:t xml:space="preserve">ADVOCATE                                                      </w:t>
      </w:r>
    </w:p>
    <w:p w:rsidR="0003618C" w:rsidRPr="000E0ACC" w:rsidRDefault="0003618C" w:rsidP="0003618C">
      <w:pPr>
        <w:spacing w:line="480" w:lineRule="auto"/>
        <w:jc w:val="both"/>
        <w:rPr>
          <w:rFonts w:ascii="Book Antiqua" w:hAnsi="Book Antiqua"/>
          <w:sz w:val="28"/>
          <w:szCs w:val="28"/>
        </w:rPr>
      </w:pPr>
      <w:r w:rsidRPr="000E0ACC">
        <w:rPr>
          <w:rFonts w:ascii="Book Antiqua" w:hAnsi="Book Antiqua"/>
          <w:sz w:val="28"/>
          <w:szCs w:val="28"/>
        </w:rPr>
        <w:t xml:space="preserve">                      </w:t>
      </w:r>
      <w:r w:rsidR="00AF7836" w:rsidRPr="000E0ACC">
        <w:rPr>
          <w:rFonts w:ascii="Book Antiqua" w:hAnsi="Book Antiqua"/>
          <w:sz w:val="28"/>
          <w:szCs w:val="28"/>
        </w:rPr>
        <w:t xml:space="preserve">            </w:t>
      </w:r>
      <w:r w:rsidRPr="000E0ACC">
        <w:rPr>
          <w:rFonts w:ascii="Book Antiqua" w:hAnsi="Book Antiqua"/>
          <w:sz w:val="28"/>
          <w:szCs w:val="28"/>
        </w:rPr>
        <w:t xml:space="preserve">  COUNSEL FOR THE PETITIONER</w:t>
      </w:r>
    </w:p>
    <w:p w:rsidR="0003618C" w:rsidRPr="000E0ACC" w:rsidRDefault="0003618C" w:rsidP="0003618C">
      <w:pPr>
        <w:spacing w:line="480" w:lineRule="auto"/>
        <w:jc w:val="both"/>
        <w:rPr>
          <w:rFonts w:ascii="Book Antiqua" w:hAnsi="Book Antiqua"/>
          <w:sz w:val="28"/>
          <w:szCs w:val="28"/>
        </w:rPr>
      </w:pPr>
    </w:p>
    <w:p w:rsidR="0003618C" w:rsidRPr="000E0ACC" w:rsidRDefault="0003618C" w:rsidP="0003618C">
      <w:pPr>
        <w:spacing w:line="480" w:lineRule="auto"/>
        <w:jc w:val="both"/>
        <w:rPr>
          <w:rFonts w:ascii="Book Antiqua" w:hAnsi="Book Antiqua"/>
          <w:sz w:val="28"/>
          <w:szCs w:val="28"/>
        </w:rPr>
      </w:pPr>
    </w:p>
    <w:p w:rsidR="0003618C" w:rsidRPr="000E0ACC" w:rsidRDefault="0003618C" w:rsidP="0003618C">
      <w:pPr>
        <w:spacing w:line="480" w:lineRule="auto"/>
        <w:ind w:left="567"/>
        <w:jc w:val="center"/>
        <w:rPr>
          <w:rFonts w:ascii="Book Antiqua" w:hAnsi="Book Antiqua"/>
          <w:sz w:val="28"/>
          <w:szCs w:val="28"/>
        </w:rPr>
      </w:pPr>
    </w:p>
    <w:p w:rsidR="00814A17" w:rsidRPr="000E0ACC" w:rsidRDefault="00814A17" w:rsidP="0003618C">
      <w:pPr>
        <w:spacing w:line="480" w:lineRule="auto"/>
        <w:ind w:left="567"/>
        <w:jc w:val="center"/>
        <w:rPr>
          <w:rFonts w:ascii="Book Antiqua" w:hAnsi="Book Antiqua"/>
          <w:sz w:val="28"/>
          <w:szCs w:val="28"/>
        </w:rPr>
      </w:pPr>
    </w:p>
    <w:p w:rsidR="00814A17" w:rsidRPr="000E0ACC" w:rsidRDefault="00814A17" w:rsidP="0003618C">
      <w:pPr>
        <w:spacing w:line="480" w:lineRule="auto"/>
        <w:ind w:left="567"/>
        <w:jc w:val="center"/>
        <w:rPr>
          <w:rFonts w:ascii="Book Antiqua" w:hAnsi="Book Antiqua"/>
          <w:sz w:val="28"/>
          <w:szCs w:val="28"/>
        </w:rPr>
      </w:pPr>
    </w:p>
    <w:p w:rsidR="00814A17" w:rsidRPr="000E0ACC" w:rsidRDefault="00814A17" w:rsidP="00814A17">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IN THE HIGH COURT OF PUNJAB &amp; HARYANA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p>
    <w:p w:rsidR="00814A17" w:rsidRPr="000E0ACC" w:rsidRDefault="00814A17" w:rsidP="00814A17">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AT  CHANDIGARH</w:t>
      </w:r>
    </w:p>
    <w:p w:rsidR="00814A17" w:rsidRPr="000E0ACC" w:rsidRDefault="00814A17" w:rsidP="00814A17">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814A17" w:rsidRPr="000E0ACC" w:rsidRDefault="00814A17" w:rsidP="00814A17">
      <w:pPr>
        <w:spacing w:after="0" w:line="240" w:lineRule="auto"/>
        <w:ind w:firstLine="720"/>
        <w:jc w:val="both"/>
        <w:rPr>
          <w:rFonts w:ascii="Book Antiqua" w:hAnsi="Book Antiqua"/>
          <w:sz w:val="28"/>
          <w:szCs w:val="28"/>
        </w:rPr>
      </w:pPr>
      <w:r w:rsidRPr="000E0ACC">
        <w:rPr>
          <w:rFonts w:ascii="Book Antiqua" w:eastAsia="Times New Roman" w:hAnsi="Book Antiqua" w:cs="Helvetica"/>
          <w:color w:val="000000"/>
          <w:sz w:val="28"/>
          <w:szCs w:val="28"/>
        </w:rPr>
        <w:t xml:space="preserve">                           </w:t>
      </w:r>
      <w:r w:rsidR="00C528AE" w:rsidRPr="000E0ACC">
        <w:rPr>
          <w:rFonts w:ascii="Book Antiqua" w:hAnsi="Book Antiqua"/>
          <w:sz w:val="28"/>
          <w:szCs w:val="28"/>
        </w:rPr>
        <w:t xml:space="preserve">       C.W.P.</w:t>
      </w:r>
      <w:r w:rsidRPr="000E0ACC">
        <w:rPr>
          <w:rFonts w:ascii="Book Antiqua" w:hAnsi="Book Antiqua"/>
          <w:sz w:val="28"/>
          <w:szCs w:val="28"/>
        </w:rPr>
        <w:t xml:space="preserve"> No. ……. …….2016</w:t>
      </w:r>
    </w:p>
    <w:p w:rsidR="00814A17" w:rsidRPr="000E0ACC" w:rsidRDefault="00814A17" w:rsidP="00814A17">
      <w:pPr>
        <w:rPr>
          <w:rFonts w:ascii="Book Antiqua" w:hAnsi="Book Antiqua"/>
          <w:sz w:val="28"/>
          <w:szCs w:val="28"/>
        </w:rPr>
      </w:pPr>
    </w:p>
    <w:p w:rsidR="00814A17" w:rsidRPr="000E0ACC" w:rsidRDefault="00C528AE" w:rsidP="00814A17">
      <w:pPr>
        <w:rPr>
          <w:rFonts w:ascii="Book Antiqua" w:hAnsi="Book Antiqua"/>
          <w:sz w:val="28"/>
          <w:szCs w:val="28"/>
        </w:rPr>
      </w:pPr>
      <w:r w:rsidRPr="000E0ACC">
        <w:rPr>
          <w:rFonts w:ascii="Book Antiqua" w:hAnsi="Book Antiqua"/>
          <w:sz w:val="28"/>
          <w:szCs w:val="28"/>
        </w:rPr>
        <w:t>Satya Naraain</w:t>
      </w:r>
      <w:r w:rsidR="00814A17" w:rsidRPr="000E0ACC">
        <w:rPr>
          <w:rFonts w:ascii="Book Antiqua" w:hAnsi="Book Antiqua"/>
          <w:sz w:val="28"/>
          <w:szCs w:val="28"/>
        </w:rPr>
        <w:t xml:space="preserve">                 </w:t>
      </w:r>
      <w:r w:rsidRPr="000E0ACC">
        <w:rPr>
          <w:rFonts w:ascii="Book Antiqua" w:hAnsi="Book Antiqua"/>
          <w:sz w:val="28"/>
          <w:szCs w:val="28"/>
        </w:rPr>
        <w:t xml:space="preserve">       </w:t>
      </w:r>
      <w:r w:rsidR="00814A17" w:rsidRPr="000E0ACC">
        <w:rPr>
          <w:rFonts w:ascii="Book Antiqua" w:hAnsi="Book Antiqua"/>
          <w:sz w:val="28"/>
          <w:szCs w:val="28"/>
        </w:rPr>
        <w:t xml:space="preserve"> ………. …… Petitioner</w:t>
      </w:r>
      <w:r w:rsidRPr="000E0ACC">
        <w:rPr>
          <w:rFonts w:ascii="Book Antiqua" w:hAnsi="Book Antiqua"/>
          <w:sz w:val="28"/>
          <w:szCs w:val="28"/>
        </w:rPr>
        <w:t>s</w:t>
      </w:r>
    </w:p>
    <w:p w:rsidR="00814A17" w:rsidRPr="000E0ACC" w:rsidRDefault="00814A17" w:rsidP="00814A17">
      <w:pPr>
        <w:rPr>
          <w:rFonts w:ascii="Book Antiqua" w:hAnsi="Book Antiqua"/>
          <w:sz w:val="28"/>
          <w:szCs w:val="28"/>
        </w:rPr>
      </w:pPr>
      <w:r w:rsidRPr="000E0ACC">
        <w:rPr>
          <w:rFonts w:ascii="Book Antiqua" w:hAnsi="Book Antiqua"/>
          <w:sz w:val="28"/>
          <w:szCs w:val="28"/>
        </w:rPr>
        <w:t xml:space="preserve">                                        Versus</w:t>
      </w:r>
    </w:p>
    <w:p w:rsidR="00814A17" w:rsidRPr="000E0ACC" w:rsidRDefault="00C528AE" w:rsidP="00814A17">
      <w:pPr>
        <w:rPr>
          <w:rFonts w:ascii="Book Antiqua" w:hAnsi="Book Antiqua"/>
          <w:sz w:val="28"/>
          <w:szCs w:val="28"/>
        </w:rPr>
      </w:pPr>
      <w:r w:rsidRPr="000E0ACC">
        <w:rPr>
          <w:rFonts w:ascii="Book Antiqua" w:hAnsi="Book Antiqua"/>
          <w:sz w:val="28"/>
          <w:szCs w:val="28"/>
        </w:rPr>
        <w:t>Union of India</w:t>
      </w:r>
      <w:r w:rsidR="00814A17" w:rsidRPr="000E0ACC">
        <w:rPr>
          <w:rFonts w:ascii="Book Antiqua" w:hAnsi="Book Antiqua"/>
          <w:sz w:val="28"/>
          <w:szCs w:val="28"/>
        </w:rPr>
        <w:t xml:space="preserve"> and Other ……………… Respondents</w:t>
      </w:r>
    </w:p>
    <w:p w:rsidR="00814A17" w:rsidRPr="000E0ACC" w:rsidRDefault="00814A17" w:rsidP="0003618C">
      <w:pPr>
        <w:spacing w:line="480" w:lineRule="auto"/>
        <w:ind w:left="567"/>
        <w:jc w:val="center"/>
        <w:rPr>
          <w:rFonts w:ascii="Book Antiqua" w:hAnsi="Book Antiqua"/>
          <w:sz w:val="28"/>
          <w:szCs w:val="28"/>
        </w:rPr>
      </w:pPr>
    </w:p>
    <w:p w:rsidR="00814A17" w:rsidRPr="000E0ACC" w:rsidRDefault="00814A17" w:rsidP="0003618C">
      <w:pPr>
        <w:spacing w:line="480" w:lineRule="auto"/>
        <w:ind w:left="567"/>
        <w:jc w:val="center"/>
        <w:rPr>
          <w:rFonts w:ascii="Book Antiqua" w:hAnsi="Book Antiqua"/>
          <w:sz w:val="28"/>
          <w:szCs w:val="28"/>
        </w:rPr>
      </w:pPr>
    </w:p>
    <w:p w:rsidR="00252520" w:rsidRPr="000E0ACC" w:rsidRDefault="00252520" w:rsidP="00A97F66">
      <w:pPr>
        <w:pStyle w:val="ListParagraph"/>
        <w:ind w:left="0"/>
        <w:rPr>
          <w:rFonts w:ascii="Book Antiqua" w:hAnsi="Book Antiqua"/>
          <w:sz w:val="28"/>
          <w:szCs w:val="28"/>
        </w:rPr>
      </w:pPr>
    </w:p>
    <w:p w:rsidR="005B156D" w:rsidRPr="000E0ACC" w:rsidRDefault="005B156D" w:rsidP="00A97F66">
      <w:pPr>
        <w:pStyle w:val="ListParagraph"/>
        <w:ind w:left="0"/>
        <w:rPr>
          <w:rFonts w:ascii="Book Antiqua" w:hAnsi="Book Antiqua"/>
          <w:sz w:val="28"/>
          <w:szCs w:val="28"/>
        </w:rPr>
      </w:pPr>
    </w:p>
    <w:p w:rsidR="005B156D" w:rsidRPr="000E0ACC" w:rsidRDefault="005B156D" w:rsidP="00A97F66">
      <w:pPr>
        <w:pStyle w:val="ListParagraph"/>
        <w:ind w:left="0"/>
        <w:rPr>
          <w:rFonts w:ascii="Book Antiqua" w:hAnsi="Book Antiqua"/>
          <w:sz w:val="28"/>
          <w:szCs w:val="28"/>
        </w:rPr>
      </w:pPr>
    </w:p>
    <w:p w:rsidR="005B156D" w:rsidRPr="000E0ACC" w:rsidRDefault="005B156D" w:rsidP="00A97F66">
      <w:pPr>
        <w:pStyle w:val="ListParagraph"/>
        <w:ind w:left="0"/>
        <w:rPr>
          <w:rFonts w:ascii="Book Antiqua" w:hAnsi="Book Antiqua"/>
          <w:sz w:val="28"/>
          <w:szCs w:val="28"/>
        </w:rPr>
      </w:pPr>
    </w:p>
    <w:p w:rsidR="005B156D" w:rsidRPr="000E0ACC" w:rsidRDefault="005B156D" w:rsidP="00A97F66">
      <w:pPr>
        <w:pStyle w:val="ListParagraph"/>
        <w:ind w:left="0"/>
        <w:rPr>
          <w:rFonts w:ascii="Book Antiqua" w:hAnsi="Book Antiqua"/>
          <w:sz w:val="28"/>
          <w:szCs w:val="28"/>
        </w:rPr>
      </w:pPr>
    </w:p>
    <w:p w:rsidR="005B156D" w:rsidRPr="000E0ACC" w:rsidRDefault="005B156D" w:rsidP="00A97F66">
      <w:pPr>
        <w:pStyle w:val="ListParagraph"/>
        <w:ind w:left="0"/>
        <w:rPr>
          <w:rFonts w:ascii="Book Antiqua" w:hAnsi="Book Antiqua"/>
          <w:sz w:val="28"/>
          <w:szCs w:val="28"/>
        </w:rPr>
      </w:pPr>
    </w:p>
    <w:p w:rsidR="005B156D" w:rsidRPr="000E0ACC" w:rsidRDefault="005B156D" w:rsidP="00A97F66">
      <w:pPr>
        <w:pStyle w:val="ListParagraph"/>
        <w:ind w:left="0"/>
        <w:rPr>
          <w:rFonts w:ascii="Book Antiqua" w:hAnsi="Book Antiqua"/>
          <w:sz w:val="28"/>
          <w:szCs w:val="28"/>
        </w:rPr>
      </w:pPr>
    </w:p>
    <w:p w:rsidR="005B156D" w:rsidRPr="000E0ACC" w:rsidRDefault="005B156D" w:rsidP="00A97F66">
      <w:pPr>
        <w:pStyle w:val="ListParagraph"/>
        <w:ind w:left="0"/>
        <w:rPr>
          <w:rFonts w:ascii="Book Antiqua" w:hAnsi="Book Antiqua"/>
          <w:sz w:val="28"/>
          <w:szCs w:val="28"/>
        </w:rPr>
      </w:pPr>
    </w:p>
    <w:p w:rsidR="005B156D" w:rsidRPr="000E0ACC" w:rsidRDefault="005B156D" w:rsidP="00A97F66">
      <w:pPr>
        <w:pStyle w:val="ListParagraph"/>
        <w:ind w:left="0"/>
        <w:rPr>
          <w:rFonts w:ascii="Book Antiqua" w:hAnsi="Book Antiqua"/>
          <w:sz w:val="28"/>
          <w:szCs w:val="28"/>
        </w:rPr>
      </w:pPr>
    </w:p>
    <w:p w:rsidR="005B156D" w:rsidRPr="000E0ACC" w:rsidRDefault="005B156D" w:rsidP="00A97F66">
      <w:pPr>
        <w:pStyle w:val="ListParagraph"/>
        <w:ind w:left="0"/>
        <w:rPr>
          <w:rFonts w:ascii="Book Antiqua" w:hAnsi="Book Antiqua"/>
          <w:sz w:val="28"/>
          <w:szCs w:val="28"/>
        </w:rPr>
      </w:pPr>
    </w:p>
    <w:p w:rsidR="002F4953" w:rsidRPr="000E0ACC" w:rsidRDefault="002F4953" w:rsidP="002F4953">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IN THE HIGH COURT OF PUNJAB &amp; HARYANA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p>
    <w:p w:rsidR="002F4953" w:rsidRPr="000E0ACC" w:rsidRDefault="002F4953" w:rsidP="002F4953">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AT  CHANDIGARH</w:t>
      </w:r>
    </w:p>
    <w:p w:rsidR="002F4953" w:rsidRPr="000E0ACC" w:rsidRDefault="002F4953" w:rsidP="002F4953">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2F4953" w:rsidRPr="000E0ACC" w:rsidRDefault="002F4953" w:rsidP="002F4953">
      <w:pPr>
        <w:spacing w:after="0" w:line="240" w:lineRule="auto"/>
        <w:ind w:firstLine="720"/>
        <w:jc w:val="both"/>
        <w:rPr>
          <w:rFonts w:ascii="Book Antiqua" w:hAnsi="Book Antiqua"/>
          <w:sz w:val="28"/>
          <w:szCs w:val="28"/>
        </w:rPr>
      </w:pPr>
      <w:r w:rsidRPr="000E0ACC">
        <w:rPr>
          <w:rFonts w:ascii="Book Antiqua" w:eastAsia="Times New Roman" w:hAnsi="Book Antiqua" w:cs="Helvetica"/>
          <w:color w:val="000000"/>
          <w:sz w:val="28"/>
          <w:szCs w:val="28"/>
        </w:rPr>
        <w:t xml:space="preserve">                           </w:t>
      </w:r>
      <w:r w:rsidRPr="000E0ACC">
        <w:rPr>
          <w:rFonts w:ascii="Book Antiqua" w:hAnsi="Book Antiqua"/>
          <w:sz w:val="28"/>
          <w:szCs w:val="28"/>
        </w:rPr>
        <w:t xml:space="preserve">       C.W.P. No. ……. …….2016</w:t>
      </w:r>
    </w:p>
    <w:p w:rsidR="005B156D" w:rsidRPr="000E0ACC" w:rsidRDefault="005B156D" w:rsidP="00A97F66">
      <w:pPr>
        <w:pStyle w:val="ListParagraph"/>
        <w:ind w:left="0"/>
        <w:rPr>
          <w:rFonts w:ascii="Book Antiqua" w:hAnsi="Book Antiqua"/>
          <w:sz w:val="28"/>
          <w:szCs w:val="28"/>
        </w:rPr>
      </w:pPr>
    </w:p>
    <w:p w:rsidR="005B156D" w:rsidRPr="000E0ACC" w:rsidRDefault="005B156D" w:rsidP="005B156D">
      <w:pPr>
        <w:rPr>
          <w:rFonts w:ascii="Book Antiqua" w:hAnsi="Book Antiqua"/>
          <w:sz w:val="28"/>
          <w:szCs w:val="28"/>
        </w:rPr>
      </w:pPr>
    </w:p>
    <w:p w:rsidR="004E3C51" w:rsidRPr="000E0ACC" w:rsidRDefault="005B156D" w:rsidP="009D3C19">
      <w:pPr>
        <w:pStyle w:val="ListParagraph"/>
        <w:numPr>
          <w:ilvl w:val="0"/>
          <w:numId w:val="5"/>
        </w:numPr>
        <w:spacing w:line="480" w:lineRule="auto"/>
        <w:rPr>
          <w:rFonts w:ascii="Book Antiqua" w:hAnsi="Book Antiqua"/>
          <w:sz w:val="28"/>
          <w:szCs w:val="28"/>
        </w:rPr>
      </w:pPr>
      <w:r w:rsidRPr="000E0ACC">
        <w:rPr>
          <w:rFonts w:ascii="Book Antiqua" w:hAnsi="Book Antiqua"/>
          <w:sz w:val="28"/>
          <w:szCs w:val="28"/>
        </w:rPr>
        <w:t>Sa</w:t>
      </w:r>
      <w:r w:rsidR="004E3C51" w:rsidRPr="000E0ACC">
        <w:rPr>
          <w:rFonts w:ascii="Book Antiqua" w:hAnsi="Book Antiqua"/>
          <w:sz w:val="28"/>
          <w:szCs w:val="28"/>
        </w:rPr>
        <w:t>tya Nar</w:t>
      </w:r>
      <w:r w:rsidRPr="000E0ACC">
        <w:rPr>
          <w:rFonts w:ascii="Book Antiqua" w:hAnsi="Book Antiqua"/>
          <w:sz w:val="28"/>
          <w:szCs w:val="28"/>
        </w:rPr>
        <w:t>ain</w:t>
      </w:r>
      <w:r w:rsidR="004E3C51" w:rsidRPr="000E0ACC">
        <w:rPr>
          <w:rFonts w:ascii="Book Antiqua" w:hAnsi="Book Antiqua"/>
          <w:sz w:val="28"/>
          <w:szCs w:val="28"/>
        </w:rPr>
        <w:t xml:space="preserve">  </w:t>
      </w:r>
      <w:r w:rsidR="002F4953" w:rsidRPr="000E0ACC">
        <w:rPr>
          <w:rFonts w:ascii="Book Antiqua" w:hAnsi="Book Antiqua"/>
          <w:sz w:val="28"/>
          <w:szCs w:val="28"/>
        </w:rPr>
        <w:t xml:space="preserve"> </w:t>
      </w:r>
      <w:r w:rsidR="004E3C51" w:rsidRPr="000E0ACC">
        <w:rPr>
          <w:rFonts w:ascii="Book Antiqua" w:hAnsi="Book Antiqua"/>
          <w:sz w:val="28"/>
          <w:szCs w:val="28"/>
        </w:rPr>
        <w:t xml:space="preserve">s/o </w:t>
      </w:r>
      <w:r w:rsidR="002F4953" w:rsidRPr="000E0ACC">
        <w:rPr>
          <w:rFonts w:ascii="Book Antiqua" w:hAnsi="Book Antiqua"/>
          <w:sz w:val="28"/>
          <w:szCs w:val="28"/>
        </w:rPr>
        <w:t xml:space="preserve"> </w:t>
      </w:r>
      <w:r w:rsidR="004E3C51" w:rsidRPr="000E0ACC">
        <w:rPr>
          <w:rFonts w:ascii="Book Antiqua" w:hAnsi="Book Antiqua"/>
          <w:sz w:val="28"/>
          <w:szCs w:val="28"/>
        </w:rPr>
        <w:t xml:space="preserve">Sh. Bhagwan Singh </w:t>
      </w:r>
    </w:p>
    <w:p w:rsidR="004E3C51" w:rsidRPr="000E0ACC" w:rsidRDefault="004E3C51" w:rsidP="009D3C19">
      <w:pPr>
        <w:pStyle w:val="ListParagraph"/>
        <w:numPr>
          <w:ilvl w:val="0"/>
          <w:numId w:val="5"/>
        </w:numPr>
        <w:spacing w:line="480" w:lineRule="auto"/>
        <w:rPr>
          <w:rFonts w:ascii="Book Antiqua" w:hAnsi="Book Antiqua"/>
          <w:sz w:val="28"/>
          <w:szCs w:val="28"/>
        </w:rPr>
      </w:pPr>
      <w:r w:rsidRPr="000E0ACC">
        <w:rPr>
          <w:rFonts w:ascii="Book Antiqua" w:hAnsi="Book Antiqua"/>
          <w:sz w:val="28"/>
          <w:szCs w:val="28"/>
        </w:rPr>
        <w:t>Smt. Ramrati</w:t>
      </w:r>
      <w:r w:rsidR="002F4953" w:rsidRPr="000E0ACC">
        <w:rPr>
          <w:rFonts w:ascii="Book Antiqua" w:hAnsi="Book Antiqua"/>
          <w:sz w:val="28"/>
          <w:szCs w:val="28"/>
        </w:rPr>
        <w:t xml:space="preserve">   w/</w:t>
      </w:r>
      <w:r w:rsidRPr="000E0ACC">
        <w:rPr>
          <w:rFonts w:ascii="Book Antiqua" w:hAnsi="Book Antiqua"/>
          <w:sz w:val="28"/>
          <w:szCs w:val="28"/>
        </w:rPr>
        <w:t xml:space="preserve">o </w:t>
      </w:r>
      <w:r w:rsidR="002F4953" w:rsidRPr="000E0ACC">
        <w:rPr>
          <w:rFonts w:ascii="Book Antiqua" w:hAnsi="Book Antiqua"/>
          <w:sz w:val="28"/>
          <w:szCs w:val="28"/>
        </w:rPr>
        <w:t xml:space="preserve">  </w:t>
      </w:r>
      <w:r w:rsidRPr="000E0ACC">
        <w:rPr>
          <w:rFonts w:ascii="Book Antiqua" w:hAnsi="Book Antiqua"/>
          <w:sz w:val="28"/>
          <w:szCs w:val="28"/>
        </w:rPr>
        <w:t>Sh. Satya Narain</w:t>
      </w:r>
    </w:p>
    <w:p w:rsidR="004E3C51" w:rsidRPr="000E0ACC" w:rsidRDefault="002F4953" w:rsidP="009D3C19">
      <w:pPr>
        <w:pStyle w:val="ListParagraph"/>
        <w:numPr>
          <w:ilvl w:val="0"/>
          <w:numId w:val="5"/>
        </w:numPr>
        <w:spacing w:line="480" w:lineRule="auto"/>
        <w:rPr>
          <w:rFonts w:ascii="Book Antiqua" w:hAnsi="Book Antiqua"/>
          <w:sz w:val="28"/>
          <w:szCs w:val="28"/>
        </w:rPr>
      </w:pPr>
      <w:r w:rsidRPr="000E0ACC">
        <w:rPr>
          <w:rFonts w:ascii="Book Antiqua" w:hAnsi="Book Antiqua"/>
          <w:sz w:val="28"/>
          <w:szCs w:val="28"/>
        </w:rPr>
        <w:t>Smt. Nirmla  w</w:t>
      </w:r>
      <w:r w:rsidR="004E3C51" w:rsidRPr="000E0ACC">
        <w:rPr>
          <w:rFonts w:ascii="Book Antiqua" w:hAnsi="Book Antiqua"/>
          <w:sz w:val="28"/>
          <w:szCs w:val="28"/>
        </w:rPr>
        <w:t xml:space="preserve">d /o </w:t>
      </w:r>
      <w:r w:rsidRPr="000E0ACC">
        <w:rPr>
          <w:rFonts w:ascii="Book Antiqua" w:hAnsi="Book Antiqua"/>
          <w:sz w:val="28"/>
          <w:szCs w:val="28"/>
        </w:rPr>
        <w:t xml:space="preserve">Late Sh. </w:t>
      </w:r>
      <w:r w:rsidR="004E3C51" w:rsidRPr="000E0ACC">
        <w:rPr>
          <w:rFonts w:ascii="Book Antiqua" w:hAnsi="Book Antiqua"/>
          <w:sz w:val="28"/>
          <w:szCs w:val="28"/>
        </w:rPr>
        <w:t xml:space="preserve"> Jitender  s/o</w:t>
      </w:r>
      <w:r w:rsidRPr="000E0ACC">
        <w:rPr>
          <w:rFonts w:ascii="Book Antiqua" w:hAnsi="Book Antiqua"/>
          <w:sz w:val="28"/>
          <w:szCs w:val="28"/>
        </w:rPr>
        <w:t xml:space="preserve"> </w:t>
      </w:r>
      <w:r w:rsidR="004E3C51" w:rsidRPr="000E0ACC">
        <w:rPr>
          <w:rFonts w:ascii="Book Antiqua" w:hAnsi="Book Antiqua"/>
          <w:sz w:val="28"/>
          <w:szCs w:val="28"/>
        </w:rPr>
        <w:t xml:space="preserve"> Sh. Satya Narain</w:t>
      </w:r>
    </w:p>
    <w:p w:rsidR="004E3C51" w:rsidRPr="000E0ACC" w:rsidRDefault="002F4953" w:rsidP="009D3C19">
      <w:pPr>
        <w:pStyle w:val="ListParagraph"/>
        <w:numPr>
          <w:ilvl w:val="0"/>
          <w:numId w:val="5"/>
        </w:numPr>
        <w:spacing w:line="480" w:lineRule="auto"/>
        <w:rPr>
          <w:rFonts w:ascii="Book Antiqua" w:hAnsi="Book Antiqua"/>
          <w:sz w:val="28"/>
          <w:szCs w:val="28"/>
        </w:rPr>
      </w:pPr>
      <w:r w:rsidRPr="000E0ACC">
        <w:rPr>
          <w:rFonts w:ascii="Book Antiqua" w:hAnsi="Book Antiqua"/>
          <w:sz w:val="28"/>
          <w:szCs w:val="28"/>
        </w:rPr>
        <w:t>Bharti</w:t>
      </w:r>
      <w:r w:rsidR="00A2746F" w:rsidRPr="000E0ACC">
        <w:rPr>
          <w:rFonts w:ascii="Book Antiqua" w:hAnsi="Book Antiqua"/>
          <w:sz w:val="28"/>
          <w:szCs w:val="28"/>
        </w:rPr>
        <w:t xml:space="preserve"> </w:t>
      </w:r>
      <w:r w:rsidR="004E3C51" w:rsidRPr="000E0ACC">
        <w:rPr>
          <w:rFonts w:ascii="Book Antiqua" w:hAnsi="Book Antiqua"/>
          <w:sz w:val="28"/>
          <w:szCs w:val="28"/>
        </w:rPr>
        <w:t xml:space="preserve"> minor aged about 15 years </w:t>
      </w:r>
      <w:r w:rsidRPr="000E0ACC">
        <w:rPr>
          <w:rFonts w:ascii="Book Antiqua" w:hAnsi="Book Antiqua"/>
          <w:sz w:val="28"/>
          <w:szCs w:val="28"/>
        </w:rPr>
        <w:t xml:space="preserve"> </w:t>
      </w:r>
      <w:r w:rsidR="004E3C51" w:rsidRPr="000E0ACC">
        <w:rPr>
          <w:rFonts w:ascii="Book Antiqua" w:hAnsi="Book Antiqua"/>
          <w:sz w:val="28"/>
          <w:szCs w:val="28"/>
        </w:rPr>
        <w:t>d/o</w:t>
      </w:r>
      <w:r w:rsidRPr="000E0ACC">
        <w:rPr>
          <w:rFonts w:ascii="Book Antiqua" w:hAnsi="Book Antiqua"/>
          <w:sz w:val="28"/>
          <w:szCs w:val="28"/>
        </w:rPr>
        <w:t xml:space="preserve"> </w:t>
      </w:r>
      <w:r w:rsidR="004E3C51" w:rsidRPr="000E0ACC">
        <w:rPr>
          <w:rFonts w:ascii="Book Antiqua" w:hAnsi="Book Antiqua"/>
          <w:sz w:val="28"/>
          <w:szCs w:val="28"/>
        </w:rPr>
        <w:t>Late Sh. Jitender</w:t>
      </w:r>
    </w:p>
    <w:p w:rsidR="004E3C51" w:rsidRPr="000E0ACC" w:rsidRDefault="004E3C51" w:rsidP="009D3C19">
      <w:pPr>
        <w:pStyle w:val="ListParagraph"/>
        <w:numPr>
          <w:ilvl w:val="0"/>
          <w:numId w:val="5"/>
        </w:numPr>
        <w:spacing w:line="480" w:lineRule="auto"/>
        <w:rPr>
          <w:rFonts w:ascii="Book Antiqua" w:hAnsi="Book Antiqua"/>
          <w:sz w:val="28"/>
          <w:szCs w:val="28"/>
        </w:rPr>
      </w:pPr>
      <w:r w:rsidRPr="000E0ACC">
        <w:rPr>
          <w:rFonts w:ascii="Book Antiqua" w:hAnsi="Book Antiqua"/>
          <w:sz w:val="28"/>
          <w:szCs w:val="28"/>
        </w:rPr>
        <w:t>Mohit aged about 13 years</w:t>
      </w:r>
    </w:p>
    <w:p w:rsidR="004E3C51" w:rsidRPr="000E0ACC" w:rsidRDefault="004E3C51" w:rsidP="009D3C19">
      <w:pPr>
        <w:pStyle w:val="ListParagraph"/>
        <w:numPr>
          <w:ilvl w:val="0"/>
          <w:numId w:val="5"/>
        </w:numPr>
        <w:spacing w:line="480" w:lineRule="auto"/>
        <w:rPr>
          <w:rFonts w:ascii="Book Antiqua" w:hAnsi="Book Antiqua"/>
          <w:sz w:val="28"/>
          <w:szCs w:val="28"/>
        </w:rPr>
      </w:pPr>
      <w:r w:rsidRPr="000E0ACC">
        <w:rPr>
          <w:rFonts w:ascii="Book Antiqua" w:hAnsi="Book Antiqua"/>
          <w:sz w:val="28"/>
          <w:szCs w:val="28"/>
        </w:rPr>
        <w:t xml:space="preserve">Rohit aged about 10 years minor   ss/o Late Sh. Jitender s/o Sh. Stya Narain </w:t>
      </w:r>
    </w:p>
    <w:p w:rsidR="00A2746F" w:rsidRPr="000E0ACC" w:rsidRDefault="00E650F8" w:rsidP="002F4953">
      <w:pPr>
        <w:pStyle w:val="ListParagraph"/>
        <w:spacing w:line="480" w:lineRule="auto"/>
        <w:rPr>
          <w:rFonts w:ascii="Book Antiqua" w:hAnsi="Book Antiqua"/>
          <w:sz w:val="28"/>
          <w:szCs w:val="28"/>
        </w:rPr>
      </w:pPr>
      <w:r w:rsidRPr="000E0ACC">
        <w:rPr>
          <w:rFonts w:ascii="Book Antiqua" w:hAnsi="Book Antiqua"/>
          <w:sz w:val="28"/>
          <w:szCs w:val="28"/>
        </w:rPr>
        <w:t xml:space="preserve">         </w:t>
      </w:r>
      <w:r w:rsidR="002F4953" w:rsidRPr="000E0ACC">
        <w:rPr>
          <w:rFonts w:ascii="Book Antiqua" w:hAnsi="Book Antiqua"/>
          <w:sz w:val="28"/>
          <w:szCs w:val="28"/>
        </w:rPr>
        <w:t>m</w:t>
      </w:r>
      <w:r w:rsidR="00A2746F" w:rsidRPr="000E0ACC">
        <w:rPr>
          <w:rFonts w:ascii="Book Antiqua" w:hAnsi="Book Antiqua"/>
          <w:sz w:val="28"/>
          <w:szCs w:val="28"/>
        </w:rPr>
        <w:t xml:space="preserve">inor daughters and son through their mother &amp; natural guardian their mother Smt. Nirmla </w:t>
      </w:r>
      <w:r w:rsidRPr="000E0ACC">
        <w:rPr>
          <w:rFonts w:ascii="Book Antiqua" w:hAnsi="Book Antiqua"/>
          <w:sz w:val="28"/>
          <w:szCs w:val="28"/>
        </w:rPr>
        <w:t xml:space="preserve"> </w:t>
      </w:r>
      <w:r w:rsidR="00A2746F" w:rsidRPr="000E0ACC">
        <w:rPr>
          <w:rFonts w:ascii="Book Antiqua" w:hAnsi="Book Antiqua"/>
          <w:sz w:val="28"/>
          <w:szCs w:val="28"/>
        </w:rPr>
        <w:t>wd./o Late S</w:t>
      </w:r>
      <w:r w:rsidRPr="000E0ACC">
        <w:rPr>
          <w:rFonts w:ascii="Book Antiqua" w:hAnsi="Book Antiqua"/>
          <w:sz w:val="28"/>
          <w:szCs w:val="28"/>
        </w:rPr>
        <w:t>h. Jitender , all residents of w</w:t>
      </w:r>
      <w:r w:rsidR="00A2746F" w:rsidRPr="000E0ACC">
        <w:rPr>
          <w:rFonts w:ascii="Book Antiqua" w:hAnsi="Book Antiqua"/>
          <w:sz w:val="28"/>
          <w:szCs w:val="28"/>
        </w:rPr>
        <w:t>ard no.1, Julana Tehsil &amp; Disttt. Jind.</w:t>
      </w:r>
    </w:p>
    <w:p w:rsidR="001B3D38" w:rsidRPr="000E0ACC" w:rsidRDefault="001B3D38" w:rsidP="00A2746F">
      <w:pPr>
        <w:pStyle w:val="ListParagraph"/>
        <w:rPr>
          <w:rFonts w:ascii="Book Antiqua" w:hAnsi="Book Antiqua"/>
          <w:sz w:val="28"/>
          <w:szCs w:val="28"/>
        </w:rPr>
      </w:pPr>
      <w:r w:rsidRPr="000E0ACC">
        <w:rPr>
          <w:rFonts w:ascii="Book Antiqua" w:hAnsi="Book Antiqua"/>
          <w:sz w:val="28"/>
          <w:szCs w:val="28"/>
        </w:rPr>
        <w:t xml:space="preserve">                                                   </w:t>
      </w:r>
      <w:r w:rsidR="00D41094" w:rsidRPr="000E0ACC">
        <w:rPr>
          <w:rFonts w:ascii="Book Antiqua" w:hAnsi="Book Antiqua"/>
          <w:sz w:val="28"/>
          <w:szCs w:val="28"/>
        </w:rPr>
        <w:t xml:space="preserve">      </w:t>
      </w:r>
      <w:r w:rsidRPr="000E0ACC">
        <w:rPr>
          <w:rFonts w:ascii="Book Antiqua" w:hAnsi="Book Antiqua"/>
          <w:sz w:val="28"/>
          <w:szCs w:val="28"/>
        </w:rPr>
        <w:t xml:space="preserve">  …………….. Petitioners</w:t>
      </w:r>
    </w:p>
    <w:p w:rsidR="002F4953" w:rsidRPr="000E0ACC" w:rsidRDefault="00E650F8" w:rsidP="002F4953">
      <w:pPr>
        <w:pStyle w:val="ListParagraph"/>
        <w:spacing w:line="480" w:lineRule="auto"/>
        <w:ind w:left="1080"/>
        <w:rPr>
          <w:rFonts w:ascii="Book Antiqua" w:hAnsi="Book Antiqua"/>
          <w:b/>
          <w:sz w:val="28"/>
          <w:szCs w:val="28"/>
        </w:rPr>
      </w:pPr>
      <w:r w:rsidRPr="000E0ACC">
        <w:rPr>
          <w:rFonts w:ascii="Book Antiqua" w:hAnsi="Book Antiqua"/>
          <w:b/>
          <w:sz w:val="28"/>
          <w:szCs w:val="28"/>
        </w:rPr>
        <w:t xml:space="preserve">                                    VERSUS</w:t>
      </w:r>
    </w:p>
    <w:p w:rsidR="00914425" w:rsidRPr="000E0ACC" w:rsidRDefault="00914425" w:rsidP="009D3C19">
      <w:pPr>
        <w:pStyle w:val="ListParagraph"/>
        <w:numPr>
          <w:ilvl w:val="0"/>
          <w:numId w:val="6"/>
        </w:numPr>
        <w:spacing w:line="480" w:lineRule="auto"/>
        <w:ind w:left="360" w:firstLine="0"/>
        <w:rPr>
          <w:rFonts w:ascii="Book Antiqua" w:hAnsi="Book Antiqua"/>
          <w:sz w:val="28"/>
          <w:szCs w:val="28"/>
        </w:rPr>
      </w:pPr>
      <w:r w:rsidRPr="000E0ACC">
        <w:rPr>
          <w:rFonts w:ascii="Book Antiqua" w:hAnsi="Book Antiqua"/>
          <w:sz w:val="28"/>
          <w:szCs w:val="28"/>
        </w:rPr>
        <w:t>Union of India through i</w:t>
      </w:r>
      <w:r w:rsidR="00C05FD4" w:rsidRPr="000E0ACC">
        <w:rPr>
          <w:rFonts w:ascii="Book Antiqua" w:hAnsi="Book Antiqua"/>
          <w:sz w:val="28"/>
          <w:szCs w:val="28"/>
        </w:rPr>
        <w:t>ts Secretary, Ministry of Road T</w:t>
      </w:r>
      <w:r w:rsidRPr="000E0ACC">
        <w:rPr>
          <w:rFonts w:ascii="Book Antiqua" w:hAnsi="Book Antiqua"/>
          <w:sz w:val="28"/>
          <w:szCs w:val="28"/>
        </w:rPr>
        <w:t>ransport &amp; Highways. New Delhi.</w:t>
      </w:r>
    </w:p>
    <w:p w:rsidR="00C05FD4" w:rsidRPr="000E0ACC" w:rsidRDefault="00C05FD4" w:rsidP="009D3C19">
      <w:pPr>
        <w:pStyle w:val="ListParagraph"/>
        <w:numPr>
          <w:ilvl w:val="0"/>
          <w:numId w:val="6"/>
        </w:numPr>
        <w:spacing w:line="480" w:lineRule="auto"/>
        <w:ind w:left="360" w:firstLine="0"/>
        <w:rPr>
          <w:rFonts w:ascii="Book Antiqua" w:hAnsi="Book Antiqua"/>
          <w:sz w:val="28"/>
          <w:szCs w:val="28"/>
        </w:rPr>
      </w:pPr>
      <w:r w:rsidRPr="000E0ACC">
        <w:rPr>
          <w:rFonts w:ascii="Book Antiqua" w:hAnsi="Book Antiqua"/>
          <w:sz w:val="28"/>
          <w:szCs w:val="28"/>
        </w:rPr>
        <w:t xml:space="preserve">Chief general Manager ,National Highway Authority of India, Ministry of Road Transport &amp; Highways, plot no.G-5 &amp; 6 Sector-10 Dwarka, </w:t>
      </w:r>
      <w:r w:rsidR="009A3BCE" w:rsidRPr="000E0ACC">
        <w:rPr>
          <w:rFonts w:ascii="Book Antiqua" w:hAnsi="Book Antiqua"/>
          <w:sz w:val="28"/>
          <w:szCs w:val="28"/>
        </w:rPr>
        <w:t>New Delhi- 110075</w:t>
      </w:r>
    </w:p>
    <w:p w:rsidR="00064C68" w:rsidRPr="000E0ACC" w:rsidRDefault="00064C68" w:rsidP="009D3C19">
      <w:pPr>
        <w:pStyle w:val="ListParagraph"/>
        <w:numPr>
          <w:ilvl w:val="0"/>
          <w:numId w:val="6"/>
        </w:numPr>
        <w:spacing w:line="480" w:lineRule="auto"/>
        <w:ind w:left="360" w:firstLine="0"/>
        <w:rPr>
          <w:rFonts w:ascii="Book Antiqua" w:hAnsi="Book Antiqua"/>
          <w:sz w:val="28"/>
          <w:szCs w:val="28"/>
        </w:rPr>
      </w:pPr>
      <w:r w:rsidRPr="000E0ACC">
        <w:rPr>
          <w:rFonts w:ascii="Book Antiqua" w:hAnsi="Book Antiqua"/>
          <w:sz w:val="28"/>
          <w:szCs w:val="28"/>
        </w:rPr>
        <w:t xml:space="preserve">Project </w:t>
      </w:r>
      <w:r w:rsidR="00E527A4" w:rsidRPr="000E0ACC">
        <w:rPr>
          <w:rFonts w:ascii="Book Antiqua" w:hAnsi="Book Antiqua"/>
          <w:sz w:val="28"/>
          <w:szCs w:val="28"/>
        </w:rPr>
        <w:t>Director, Project Implemen</w:t>
      </w:r>
      <w:r w:rsidRPr="000E0ACC">
        <w:rPr>
          <w:rFonts w:ascii="Book Antiqua" w:hAnsi="Book Antiqua"/>
          <w:sz w:val="28"/>
          <w:szCs w:val="28"/>
        </w:rPr>
        <w:t xml:space="preserve">tation Unit , </w:t>
      </w:r>
      <w:r w:rsidR="00E527A4" w:rsidRPr="000E0ACC">
        <w:rPr>
          <w:rFonts w:ascii="Book Antiqua" w:hAnsi="Book Antiqua"/>
          <w:sz w:val="28"/>
          <w:szCs w:val="28"/>
        </w:rPr>
        <w:t xml:space="preserve">National Highway of India  ,Subhash Market wali Gali, Near Rhtak Central </w:t>
      </w:r>
      <w:r w:rsidR="001B21D2" w:rsidRPr="000E0ACC">
        <w:rPr>
          <w:rFonts w:ascii="Book Antiqua" w:hAnsi="Book Antiqua"/>
          <w:sz w:val="28"/>
          <w:szCs w:val="28"/>
        </w:rPr>
        <w:t>Cooperative</w:t>
      </w:r>
      <w:r w:rsidR="00E527A4" w:rsidRPr="000E0ACC">
        <w:rPr>
          <w:rFonts w:ascii="Book Antiqua" w:hAnsi="Book Antiqua"/>
          <w:sz w:val="28"/>
          <w:szCs w:val="28"/>
        </w:rPr>
        <w:t xml:space="preserve"> Bank Ltd. : D-Park, Model Town Rohtak</w:t>
      </w:r>
      <w:r w:rsidR="001B21D2" w:rsidRPr="000E0ACC">
        <w:rPr>
          <w:rFonts w:ascii="Book Antiqua" w:hAnsi="Book Antiqua"/>
          <w:sz w:val="28"/>
          <w:szCs w:val="28"/>
        </w:rPr>
        <w:t>.</w:t>
      </w:r>
    </w:p>
    <w:p w:rsidR="001B21D2" w:rsidRPr="000E0ACC" w:rsidRDefault="001B21D2" w:rsidP="009D3C19">
      <w:pPr>
        <w:pStyle w:val="ListParagraph"/>
        <w:numPr>
          <w:ilvl w:val="0"/>
          <w:numId w:val="6"/>
        </w:numPr>
        <w:spacing w:line="480" w:lineRule="auto"/>
        <w:ind w:left="360" w:firstLine="0"/>
        <w:rPr>
          <w:rFonts w:ascii="Book Antiqua" w:hAnsi="Book Antiqua"/>
          <w:sz w:val="28"/>
          <w:szCs w:val="28"/>
        </w:rPr>
      </w:pPr>
      <w:r w:rsidRPr="000E0ACC">
        <w:rPr>
          <w:rFonts w:ascii="Book Antiqua" w:hAnsi="Book Antiqua"/>
          <w:sz w:val="28"/>
          <w:szCs w:val="28"/>
        </w:rPr>
        <w:lastRenderedPageBreak/>
        <w:t>District Revenue Officer cum Land Acquisition Collector, Rohtak ( Competent Authority) Under the National Highway Act.1956.</w:t>
      </w:r>
    </w:p>
    <w:p w:rsidR="001B21D2" w:rsidRPr="000E0ACC" w:rsidRDefault="001B21D2" w:rsidP="009D3C19">
      <w:pPr>
        <w:pStyle w:val="ListParagraph"/>
        <w:numPr>
          <w:ilvl w:val="0"/>
          <w:numId w:val="6"/>
        </w:numPr>
        <w:spacing w:line="480" w:lineRule="auto"/>
        <w:ind w:left="360" w:firstLine="0"/>
        <w:rPr>
          <w:rFonts w:ascii="Book Antiqua" w:hAnsi="Book Antiqua"/>
          <w:sz w:val="28"/>
          <w:szCs w:val="28"/>
        </w:rPr>
      </w:pPr>
      <w:r w:rsidRPr="000E0ACC">
        <w:rPr>
          <w:rFonts w:ascii="Book Antiqua" w:hAnsi="Book Antiqua"/>
          <w:sz w:val="28"/>
          <w:szCs w:val="28"/>
        </w:rPr>
        <w:t>The National Highway Authority of India, through its Chairman/Secretary, New Delhi.</w:t>
      </w:r>
    </w:p>
    <w:p w:rsidR="00914425" w:rsidRPr="000E0ACC" w:rsidRDefault="00E650F8" w:rsidP="002F4953">
      <w:pPr>
        <w:pStyle w:val="ListParagraph"/>
        <w:ind w:left="1080"/>
        <w:rPr>
          <w:rFonts w:ascii="Book Antiqua" w:hAnsi="Book Antiqua"/>
          <w:sz w:val="28"/>
          <w:szCs w:val="28"/>
        </w:rPr>
      </w:pPr>
      <w:r w:rsidRPr="000E0ACC">
        <w:rPr>
          <w:rFonts w:ascii="Book Antiqua" w:hAnsi="Book Antiqua"/>
          <w:sz w:val="28"/>
          <w:szCs w:val="28"/>
        </w:rPr>
        <w:t xml:space="preserve">                                       ………………Respodents</w:t>
      </w:r>
    </w:p>
    <w:p w:rsidR="005B156D" w:rsidRPr="000E0ACC" w:rsidRDefault="004E3C51" w:rsidP="005B156D">
      <w:pPr>
        <w:rPr>
          <w:rFonts w:ascii="Book Antiqua" w:hAnsi="Book Antiqua"/>
          <w:sz w:val="28"/>
          <w:szCs w:val="28"/>
        </w:rPr>
      </w:pPr>
      <w:r w:rsidRPr="000E0ACC">
        <w:rPr>
          <w:rFonts w:ascii="Book Antiqua" w:hAnsi="Book Antiqua"/>
          <w:sz w:val="28"/>
          <w:szCs w:val="28"/>
        </w:rPr>
        <w:t xml:space="preserve">         </w:t>
      </w:r>
    </w:p>
    <w:p w:rsidR="005B156D" w:rsidRPr="000E0ACC" w:rsidRDefault="005B156D" w:rsidP="00A97F66">
      <w:pPr>
        <w:pStyle w:val="ListParagraph"/>
        <w:ind w:left="0"/>
        <w:rPr>
          <w:rFonts w:ascii="Book Antiqua" w:hAnsi="Book Antiqua"/>
          <w:sz w:val="28"/>
          <w:szCs w:val="28"/>
        </w:rPr>
      </w:pPr>
    </w:p>
    <w:p w:rsidR="00890460" w:rsidRPr="000E0ACC" w:rsidRDefault="00890460" w:rsidP="00A97F66">
      <w:pPr>
        <w:pStyle w:val="ListParagraph"/>
        <w:ind w:left="0"/>
        <w:rPr>
          <w:rFonts w:ascii="Book Antiqua" w:hAnsi="Book Antiqua"/>
          <w:sz w:val="28"/>
          <w:szCs w:val="28"/>
        </w:rPr>
      </w:pPr>
    </w:p>
    <w:p w:rsidR="00890460" w:rsidRPr="000E0ACC" w:rsidRDefault="00890460" w:rsidP="00A97F66">
      <w:pPr>
        <w:pStyle w:val="ListParagraph"/>
        <w:ind w:left="0"/>
        <w:rPr>
          <w:rFonts w:ascii="Book Antiqua" w:hAnsi="Book Antiqua"/>
          <w:sz w:val="28"/>
          <w:szCs w:val="28"/>
        </w:rPr>
      </w:pPr>
    </w:p>
    <w:p w:rsidR="00890460" w:rsidRPr="000E0ACC" w:rsidRDefault="00890460" w:rsidP="00A97F66">
      <w:pPr>
        <w:pStyle w:val="ListParagraph"/>
        <w:ind w:left="0"/>
        <w:rPr>
          <w:rFonts w:ascii="Book Antiqua" w:hAnsi="Book Antiqua"/>
          <w:sz w:val="28"/>
          <w:szCs w:val="28"/>
        </w:rPr>
      </w:pPr>
    </w:p>
    <w:p w:rsidR="00890460" w:rsidRPr="000E0ACC" w:rsidRDefault="00890460" w:rsidP="00A97F66">
      <w:pPr>
        <w:pStyle w:val="ListParagraph"/>
        <w:ind w:left="0"/>
        <w:rPr>
          <w:rFonts w:ascii="Book Antiqua" w:hAnsi="Book Antiqua"/>
          <w:sz w:val="28"/>
          <w:szCs w:val="28"/>
        </w:rPr>
      </w:pPr>
    </w:p>
    <w:p w:rsidR="00890460" w:rsidRPr="000E0ACC" w:rsidRDefault="00890460" w:rsidP="00A97F66">
      <w:pPr>
        <w:pStyle w:val="ListParagraph"/>
        <w:ind w:left="0"/>
        <w:rPr>
          <w:rFonts w:ascii="Book Antiqua" w:hAnsi="Book Antiqua"/>
          <w:sz w:val="28"/>
          <w:szCs w:val="28"/>
        </w:rPr>
      </w:pPr>
    </w:p>
    <w:p w:rsidR="00890460" w:rsidRPr="000E0ACC" w:rsidRDefault="00890460" w:rsidP="00A97F66">
      <w:pPr>
        <w:pStyle w:val="ListParagraph"/>
        <w:ind w:left="0"/>
        <w:rPr>
          <w:rFonts w:ascii="Book Antiqua" w:hAnsi="Book Antiqua"/>
          <w:sz w:val="28"/>
          <w:szCs w:val="28"/>
        </w:rPr>
      </w:pPr>
    </w:p>
    <w:p w:rsidR="00890460" w:rsidRPr="000E0ACC" w:rsidRDefault="00890460" w:rsidP="00A97F66">
      <w:pPr>
        <w:pStyle w:val="ListParagraph"/>
        <w:ind w:left="0"/>
        <w:rPr>
          <w:rFonts w:ascii="Book Antiqua" w:hAnsi="Book Antiqua"/>
          <w:sz w:val="28"/>
          <w:szCs w:val="28"/>
        </w:rPr>
      </w:pPr>
    </w:p>
    <w:p w:rsidR="00890460" w:rsidRPr="000E0ACC" w:rsidRDefault="00890460" w:rsidP="00A97F66">
      <w:pPr>
        <w:pStyle w:val="ListParagraph"/>
        <w:ind w:left="0"/>
        <w:rPr>
          <w:rFonts w:ascii="Book Antiqua" w:hAnsi="Book Antiqua"/>
          <w:sz w:val="28"/>
          <w:szCs w:val="28"/>
        </w:rPr>
      </w:pPr>
    </w:p>
    <w:p w:rsidR="00890460" w:rsidRPr="000E0ACC" w:rsidRDefault="00890460" w:rsidP="00A97F66">
      <w:pPr>
        <w:pStyle w:val="ListParagraph"/>
        <w:ind w:left="0"/>
        <w:rPr>
          <w:rFonts w:ascii="Book Antiqua" w:hAnsi="Book Antiqua"/>
          <w:sz w:val="28"/>
          <w:szCs w:val="28"/>
        </w:rPr>
      </w:pPr>
    </w:p>
    <w:p w:rsidR="00890460" w:rsidRPr="000E0ACC" w:rsidRDefault="00890460" w:rsidP="00A97F66">
      <w:pPr>
        <w:pStyle w:val="ListParagraph"/>
        <w:ind w:left="0"/>
        <w:rPr>
          <w:rFonts w:ascii="Book Antiqua" w:hAnsi="Book Antiqua"/>
          <w:sz w:val="28"/>
          <w:szCs w:val="28"/>
        </w:rPr>
      </w:pPr>
    </w:p>
    <w:p w:rsidR="00890460" w:rsidRPr="000E0ACC" w:rsidRDefault="00890460" w:rsidP="00A97F66">
      <w:pPr>
        <w:pStyle w:val="ListParagraph"/>
        <w:ind w:left="0"/>
        <w:rPr>
          <w:rFonts w:ascii="Book Antiqua" w:hAnsi="Book Antiqua"/>
          <w:sz w:val="28"/>
          <w:szCs w:val="28"/>
        </w:rPr>
      </w:pPr>
    </w:p>
    <w:p w:rsidR="00890460" w:rsidRPr="000E0ACC" w:rsidRDefault="00890460" w:rsidP="00A97F66">
      <w:pPr>
        <w:pStyle w:val="ListParagraph"/>
        <w:ind w:left="0"/>
        <w:rPr>
          <w:rFonts w:ascii="Book Antiqua" w:hAnsi="Book Antiqua"/>
          <w:sz w:val="28"/>
          <w:szCs w:val="28"/>
        </w:rPr>
      </w:pPr>
    </w:p>
    <w:p w:rsidR="00890460" w:rsidRPr="000E0ACC" w:rsidRDefault="00890460" w:rsidP="00A97F66">
      <w:pPr>
        <w:pStyle w:val="ListParagraph"/>
        <w:ind w:left="0"/>
        <w:rPr>
          <w:rFonts w:ascii="Book Antiqua" w:hAnsi="Book Antiqua"/>
          <w:sz w:val="28"/>
          <w:szCs w:val="28"/>
        </w:rPr>
      </w:pPr>
    </w:p>
    <w:p w:rsidR="00890460" w:rsidRPr="000E0ACC" w:rsidRDefault="00890460" w:rsidP="00A97F66">
      <w:pPr>
        <w:pStyle w:val="ListParagraph"/>
        <w:ind w:left="0"/>
        <w:rPr>
          <w:rFonts w:ascii="Book Antiqua" w:hAnsi="Book Antiqua"/>
          <w:sz w:val="28"/>
          <w:szCs w:val="28"/>
        </w:rPr>
      </w:pPr>
    </w:p>
    <w:p w:rsidR="00890460" w:rsidRPr="000E0ACC" w:rsidRDefault="00890460" w:rsidP="00A97F66">
      <w:pPr>
        <w:pStyle w:val="ListParagraph"/>
        <w:ind w:left="0"/>
        <w:rPr>
          <w:rFonts w:ascii="Book Antiqua" w:hAnsi="Book Antiqua"/>
          <w:sz w:val="28"/>
          <w:szCs w:val="28"/>
        </w:rPr>
      </w:pPr>
    </w:p>
    <w:p w:rsidR="00890460" w:rsidRPr="000E0ACC" w:rsidRDefault="00890460" w:rsidP="00A97F66">
      <w:pPr>
        <w:pStyle w:val="ListParagraph"/>
        <w:ind w:left="0"/>
        <w:rPr>
          <w:rFonts w:ascii="Book Antiqua" w:hAnsi="Book Antiqua"/>
          <w:sz w:val="28"/>
          <w:szCs w:val="28"/>
        </w:rPr>
      </w:pPr>
    </w:p>
    <w:p w:rsidR="00890460" w:rsidRPr="000E0ACC" w:rsidRDefault="00890460" w:rsidP="00A97F66">
      <w:pPr>
        <w:pStyle w:val="ListParagraph"/>
        <w:ind w:left="0"/>
        <w:rPr>
          <w:rFonts w:ascii="Book Antiqua" w:hAnsi="Book Antiqua"/>
          <w:sz w:val="28"/>
          <w:szCs w:val="28"/>
        </w:rPr>
      </w:pPr>
    </w:p>
    <w:p w:rsidR="00890460" w:rsidRPr="000E0ACC" w:rsidRDefault="00890460" w:rsidP="00A97F66">
      <w:pPr>
        <w:pStyle w:val="ListParagraph"/>
        <w:ind w:left="0"/>
        <w:rPr>
          <w:rFonts w:ascii="Book Antiqua" w:hAnsi="Book Antiqua"/>
          <w:sz w:val="28"/>
          <w:szCs w:val="28"/>
        </w:rPr>
      </w:pPr>
    </w:p>
    <w:p w:rsidR="00890460" w:rsidRPr="000E0ACC" w:rsidRDefault="00890460" w:rsidP="00A97F66">
      <w:pPr>
        <w:pStyle w:val="ListParagraph"/>
        <w:ind w:left="0"/>
        <w:rPr>
          <w:rFonts w:ascii="Book Antiqua" w:hAnsi="Book Antiqua"/>
          <w:sz w:val="28"/>
          <w:szCs w:val="28"/>
        </w:rPr>
      </w:pPr>
    </w:p>
    <w:p w:rsidR="00890460" w:rsidRPr="000E0ACC" w:rsidRDefault="00890460" w:rsidP="00A97F66">
      <w:pPr>
        <w:pStyle w:val="ListParagraph"/>
        <w:ind w:left="0"/>
        <w:rPr>
          <w:rFonts w:ascii="Book Antiqua" w:hAnsi="Book Antiqua"/>
          <w:sz w:val="28"/>
          <w:szCs w:val="28"/>
        </w:rPr>
      </w:pPr>
    </w:p>
    <w:p w:rsidR="00890460" w:rsidRPr="000E0ACC" w:rsidRDefault="00890460" w:rsidP="00A97F66">
      <w:pPr>
        <w:pStyle w:val="ListParagraph"/>
        <w:ind w:left="0"/>
        <w:rPr>
          <w:rFonts w:ascii="Book Antiqua" w:hAnsi="Book Antiqua"/>
          <w:sz w:val="28"/>
          <w:szCs w:val="28"/>
        </w:rPr>
      </w:pPr>
    </w:p>
    <w:p w:rsidR="00890460" w:rsidRPr="000E0ACC" w:rsidRDefault="00890460" w:rsidP="00A97F66">
      <w:pPr>
        <w:pStyle w:val="ListParagraph"/>
        <w:ind w:left="0"/>
        <w:rPr>
          <w:rFonts w:ascii="Book Antiqua" w:hAnsi="Book Antiqua"/>
          <w:sz w:val="28"/>
          <w:szCs w:val="28"/>
        </w:rPr>
      </w:pPr>
    </w:p>
    <w:p w:rsidR="00890460" w:rsidRPr="000E0ACC" w:rsidRDefault="00890460" w:rsidP="00A97F66">
      <w:pPr>
        <w:pStyle w:val="ListParagraph"/>
        <w:ind w:left="0"/>
        <w:rPr>
          <w:rFonts w:ascii="Book Antiqua" w:hAnsi="Book Antiqua"/>
          <w:sz w:val="28"/>
          <w:szCs w:val="28"/>
        </w:rPr>
      </w:pPr>
    </w:p>
    <w:p w:rsidR="00890460" w:rsidRPr="000E0ACC" w:rsidRDefault="00890460" w:rsidP="00A97F66">
      <w:pPr>
        <w:pStyle w:val="ListParagraph"/>
        <w:ind w:left="0"/>
        <w:rPr>
          <w:rFonts w:ascii="Book Antiqua" w:hAnsi="Book Antiqua"/>
          <w:sz w:val="28"/>
          <w:szCs w:val="28"/>
        </w:rPr>
      </w:pPr>
    </w:p>
    <w:p w:rsidR="00890460" w:rsidRPr="000E0ACC" w:rsidRDefault="00890460" w:rsidP="00A97F66">
      <w:pPr>
        <w:pStyle w:val="ListParagraph"/>
        <w:ind w:left="0"/>
        <w:rPr>
          <w:rFonts w:ascii="Book Antiqua" w:hAnsi="Book Antiqua"/>
          <w:sz w:val="28"/>
          <w:szCs w:val="28"/>
        </w:rPr>
      </w:pPr>
    </w:p>
    <w:p w:rsidR="00890460" w:rsidRPr="000E0ACC" w:rsidRDefault="00890460" w:rsidP="00A97F66">
      <w:pPr>
        <w:pStyle w:val="ListParagraph"/>
        <w:ind w:left="0"/>
        <w:rPr>
          <w:rFonts w:ascii="Book Antiqua" w:hAnsi="Book Antiqua"/>
          <w:sz w:val="28"/>
          <w:szCs w:val="28"/>
        </w:rPr>
      </w:pPr>
    </w:p>
    <w:p w:rsidR="00890460" w:rsidRPr="000E0ACC" w:rsidRDefault="00890460" w:rsidP="00A97F66">
      <w:pPr>
        <w:pStyle w:val="ListParagraph"/>
        <w:ind w:left="0"/>
        <w:rPr>
          <w:rFonts w:ascii="Book Antiqua" w:hAnsi="Book Antiqua"/>
          <w:sz w:val="28"/>
          <w:szCs w:val="28"/>
        </w:rPr>
      </w:pPr>
    </w:p>
    <w:p w:rsidR="00645846" w:rsidRPr="000E0ACC" w:rsidRDefault="00645846" w:rsidP="00645846">
      <w:pPr>
        <w:pStyle w:val="ListParagraph"/>
        <w:spacing w:line="480" w:lineRule="auto"/>
        <w:rPr>
          <w:rFonts w:ascii="Book Antiqua" w:hAnsi="Book Antiqua"/>
          <w:b/>
          <w:sz w:val="28"/>
          <w:szCs w:val="28"/>
        </w:rPr>
      </w:pPr>
      <w:r w:rsidRPr="000E0ACC">
        <w:rPr>
          <w:rFonts w:ascii="Book Antiqua" w:hAnsi="Book Antiqua"/>
          <w:b/>
          <w:sz w:val="28"/>
          <w:szCs w:val="28"/>
        </w:rPr>
        <w:t xml:space="preserve">Copt of order dated  </w:t>
      </w:r>
      <w:r w:rsidR="00C93589" w:rsidRPr="000E0ACC">
        <w:rPr>
          <w:rFonts w:ascii="Book Antiqua" w:hAnsi="Book Antiqua"/>
          <w:b/>
          <w:sz w:val="28"/>
          <w:szCs w:val="28"/>
        </w:rPr>
        <w:t>24.11</w:t>
      </w:r>
      <w:r w:rsidRPr="000E0ACC">
        <w:rPr>
          <w:rFonts w:ascii="Book Antiqua" w:hAnsi="Book Antiqua"/>
          <w:b/>
          <w:sz w:val="28"/>
          <w:szCs w:val="28"/>
        </w:rPr>
        <w:t>.2015</w:t>
      </w:r>
    </w:p>
    <w:p w:rsidR="00C5289E" w:rsidRPr="000E0ACC" w:rsidRDefault="00C5289E" w:rsidP="008C754A">
      <w:pPr>
        <w:pStyle w:val="ListParagraph"/>
        <w:spacing w:line="480" w:lineRule="auto"/>
        <w:jc w:val="both"/>
        <w:rPr>
          <w:rFonts w:ascii="Book Antiqua" w:hAnsi="Book Antiqua"/>
          <w:b/>
          <w:sz w:val="28"/>
          <w:szCs w:val="28"/>
        </w:rPr>
      </w:pPr>
    </w:p>
    <w:p w:rsidR="00C93589" w:rsidRPr="000E0ACC" w:rsidRDefault="00C93589" w:rsidP="00C5289E">
      <w:pPr>
        <w:pStyle w:val="ListParagraph"/>
        <w:spacing w:line="480" w:lineRule="auto"/>
        <w:ind w:left="0" w:right="-360"/>
        <w:jc w:val="both"/>
        <w:rPr>
          <w:rFonts w:ascii="Book Antiqua" w:hAnsi="Book Antiqua"/>
          <w:b/>
          <w:sz w:val="28"/>
          <w:szCs w:val="28"/>
        </w:rPr>
      </w:pPr>
      <w:r w:rsidRPr="000E0ACC">
        <w:rPr>
          <w:rFonts w:ascii="Book Antiqua" w:hAnsi="Book Antiqua"/>
          <w:b/>
          <w:sz w:val="28"/>
          <w:szCs w:val="28"/>
        </w:rPr>
        <w:lastRenderedPageBreak/>
        <w:t>BEFORE THE ARBITRATIOR CUM ADDITIONAL COMMISSIONER, JIND  THROUGH C</w:t>
      </w:r>
      <w:r w:rsidR="008C754A" w:rsidRPr="000E0ACC">
        <w:rPr>
          <w:rFonts w:ascii="Book Antiqua" w:hAnsi="Book Antiqua"/>
          <w:b/>
          <w:sz w:val="28"/>
          <w:szCs w:val="28"/>
        </w:rPr>
        <w:t>OMP</w:t>
      </w:r>
      <w:r w:rsidRPr="000E0ACC">
        <w:rPr>
          <w:rFonts w:ascii="Book Antiqua" w:hAnsi="Book Antiqua"/>
          <w:b/>
          <w:sz w:val="28"/>
          <w:szCs w:val="28"/>
        </w:rPr>
        <w:t>ETANT AUTHORITY –</w:t>
      </w:r>
      <w:r w:rsidR="00C5289E" w:rsidRPr="000E0ACC">
        <w:rPr>
          <w:rFonts w:ascii="Book Antiqua" w:hAnsi="Book Antiqua"/>
          <w:b/>
          <w:sz w:val="28"/>
          <w:szCs w:val="28"/>
        </w:rPr>
        <w:t xml:space="preserve">CUM- </w:t>
      </w:r>
      <w:r w:rsidRPr="000E0ACC">
        <w:rPr>
          <w:rFonts w:ascii="Book Antiqua" w:hAnsi="Book Antiqua"/>
          <w:b/>
          <w:sz w:val="28"/>
          <w:szCs w:val="28"/>
        </w:rPr>
        <w:t>LAND ACQUISION COLLECTOR-CUM- D.R.O. ROHTAK</w:t>
      </w:r>
    </w:p>
    <w:p w:rsidR="008C754A" w:rsidRPr="000E0ACC" w:rsidRDefault="008C754A" w:rsidP="008C754A">
      <w:pPr>
        <w:pStyle w:val="ListParagraph"/>
        <w:spacing w:line="480" w:lineRule="auto"/>
        <w:rPr>
          <w:rFonts w:ascii="Book Antiqua" w:hAnsi="Book Antiqua"/>
          <w:sz w:val="28"/>
          <w:szCs w:val="28"/>
        </w:rPr>
      </w:pPr>
    </w:p>
    <w:p w:rsidR="00890460" w:rsidRPr="000E0ACC" w:rsidRDefault="00890460" w:rsidP="009D3C19">
      <w:pPr>
        <w:pStyle w:val="ListParagraph"/>
        <w:numPr>
          <w:ilvl w:val="0"/>
          <w:numId w:val="7"/>
        </w:numPr>
        <w:spacing w:line="480" w:lineRule="auto"/>
        <w:rPr>
          <w:rFonts w:ascii="Book Antiqua" w:hAnsi="Book Antiqua"/>
          <w:sz w:val="28"/>
          <w:szCs w:val="28"/>
        </w:rPr>
      </w:pPr>
      <w:r w:rsidRPr="000E0ACC">
        <w:rPr>
          <w:rFonts w:ascii="Book Antiqua" w:hAnsi="Book Antiqua"/>
          <w:sz w:val="28"/>
          <w:szCs w:val="28"/>
        </w:rPr>
        <w:t xml:space="preserve">Satya Narain   s/o  Sh. Bhagwan Singh </w:t>
      </w:r>
    </w:p>
    <w:p w:rsidR="00890460" w:rsidRPr="000E0ACC" w:rsidRDefault="00890460" w:rsidP="009D3C19">
      <w:pPr>
        <w:pStyle w:val="ListParagraph"/>
        <w:numPr>
          <w:ilvl w:val="0"/>
          <w:numId w:val="7"/>
        </w:numPr>
        <w:spacing w:line="480" w:lineRule="auto"/>
        <w:rPr>
          <w:rFonts w:ascii="Book Antiqua" w:hAnsi="Book Antiqua"/>
          <w:sz w:val="28"/>
          <w:szCs w:val="28"/>
        </w:rPr>
      </w:pPr>
      <w:r w:rsidRPr="000E0ACC">
        <w:rPr>
          <w:rFonts w:ascii="Book Antiqua" w:hAnsi="Book Antiqua"/>
          <w:sz w:val="28"/>
          <w:szCs w:val="28"/>
        </w:rPr>
        <w:t>Smt. Ramrati   w/o   Sh. Satya Narain</w:t>
      </w:r>
    </w:p>
    <w:p w:rsidR="00890460" w:rsidRPr="000E0ACC" w:rsidRDefault="00890460" w:rsidP="009D3C19">
      <w:pPr>
        <w:pStyle w:val="ListParagraph"/>
        <w:numPr>
          <w:ilvl w:val="0"/>
          <w:numId w:val="7"/>
        </w:numPr>
        <w:spacing w:line="480" w:lineRule="auto"/>
        <w:rPr>
          <w:rFonts w:ascii="Book Antiqua" w:hAnsi="Book Antiqua"/>
          <w:sz w:val="28"/>
          <w:szCs w:val="28"/>
        </w:rPr>
      </w:pPr>
      <w:r w:rsidRPr="000E0ACC">
        <w:rPr>
          <w:rFonts w:ascii="Book Antiqua" w:hAnsi="Book Antiqua"/>
          <w:sz w:val="28"/>
          <w:szCs w:val="28"/>
        </w:rPr>
        <w:t>Smt. Nirmla  wd /o Late Sh.  Jitender  s/o  Sh. Satya Narain</w:t>
      </w:r>
    </w:p>
    <w:p w:rsidR="00890460" w:rsidRPr="000E0ACC" w:rsidRDefault="00890460" w:rsidP="009D3C19">
      <w:pPr>
        <w:pStyle w:val="ListParagraph"/>
        <w:numPr>
          <w:ilvl w:val="0"/>
          <w:numId w:val="7"/>
        </w:numPr>
        <w:spacing w:line="480" w:lineRule="auto"/>
        <w:rPr>
          <w:rFonts w:ascii="Book Antiqua" w:hAnsi="Book Antiqua"/>
          <w:sz w:val="28"/>
          <w:szCs w:val="28"/>
        </w:rPr>
      </w:pPr>
      <w:r w:rsidRPr="000E0ACC">
        <w:rPr>
          <w:rFonts w:ascii="Book Antiqua" w:hAnsi="Book Antiqua"/>
          <w:sz w:val="28"/>
          <w:szCs w:val="28"/>
        </w:rPr>
        <w:t>Bharti  minor aged about 15 years  d/o Late Sh. Jitender</w:t>
      </w:r>
    </w:p>
    <w:p w:rsidR="00890460" w:rsidRPr="000E0ACC" w:rsidRDefault="00890460" w:rsidP="009D3C19">
      <w:pPr>
        <w:pStyle w:val="ListParagraph"/>
        <w:numPr>
          <w:ilvl w:val="0"/>
          <w:numId w:val="7"/>
        </w:numPr>
        <w:spacing w:line="480" w:lineRule="auto"/>
        <w:rPr>
          <w:rFonts w:ascii="Book Antiqua" w:hAnsi="Book Antiqua"/>
          <w:sz w:val="28"/>
          <w:szCs w:val="28"/>
        </w:rPr>
      </w:pPr>
      <w:r w:rsidRPr="000E0ACC">
        <w:rPr>
          <w:rFonts w:ascii="Book Antiqua" w:hAnsi="Book Antiqua"/>
          <w:sz w:val="28"/>
          <w:szCs w:val="28"/>
        </w:rPr>
        <w:t>Mohit aged about 13 years</w:t>
      </w:r>
    </w:p>
    <w:p w:rsidR="00890460" w:rsidRPr="000E0ACC" w:rsidRDefault="00890460" w:rsidP="009D3C19">
      <w:pPr>
        <w:pStyle w:val="ListParagraph"/>
        <w:numPr>
          <w:ilvl w:val="0"/>
          <w:numId w:val="7"/>
        </w:numPr>
        <w:spacing w:line="480" w:lineRule="auto"/>
        <w:rPr>
          <w:rFonts w:ascii="Book Antiqua" w:hAnsi="Book Antiqua"/>
          <w:sz w:val="28"/>
          <w:szCs w:val="28"/>
        </w:rPr>
      </w:pPr>
      <w:r w:rsidRPr="000E0ACC">
        <w:rPr>
          <w:rFonts w:ascii="Book Antiqua" w:hAnsi="Book Antiqua"/>
          <w:sz w:val="28"/>
          <w:szCs w:val="28"/>
        </w:rPr>
        <w:t xml:space="preserve">Rohit aged about 10 years minor   ss/o Late Sh. Jitender s/o Sh. Stya Narain </w:t>
      </w:r>
    </w:p>
    <w:p w:rsidR="00890460" w:rsidRPr="000E0ACC" w:rsidRDefault="00890460" w:rsidP="00890460">
      <w:pPr>
        <w:pStyle w:val="ListParagraph"/>
        <w:spacing w:line="480" w:lineRule="auto"/>
        <w:rPr>
          <w:rFonts w:ascii="Book Antiqua" w:hAnsi="Book Antiqua"/>
          <w:sz w:val="28"/>
          <w:szCs w:val="28"/>
        </w:rPr>
      </w:pPr>
      <w:r w:rsidRPr="000E0ACC">
        <w:rPr>
          <w:rFonts w:ascii="Book Antiqua" w:hAnsi="Book Antiqua"/>
          <w:sz w:val="28"/>
          <w:szCs w:val="28"/>
        </w:rPr>
        <w:t xml:space="preserve">         minor daughters and son through their mother &amp; natural guardian their mother Smt. Nirmla  wd./o Late Sh. Jitender , all residents of ward no.1, Julana Tehsil &amp; Disttt. Jind.</w:t>
      </w:r>
    </w:p>
    <w:p w:rsidR="00890460" w:rsidRPr="000E0ACC" w:rsidRDefault="00890460" w:rsidP="00890460">
      <w:pPr>
        <w:pStyle w:val="ListParagraph"/>
        <w:rPr>
          <w:rFonts w:ascii="Book Antiqua" w:hAnsi="Book Antiqua"/>
          <w:sz w:val="28"/>
          <w:szCs w:val="28"/>
        </w:rPr>
      </w:pPr>
      <w:r w:rsidRPr="000E0ACC">
        <w:rPr>
          <w:rFonts w:ascii="Book Antiqua" w:hAnsi="Book Antiqua"/>
          <w:sz w:val="28"/>
          <w:szCs w:val="28"/>
        </w:rPr>
        <w:t xml:space="preserve">                                                           …………….. Petitioners</w:t>
      </w:r>
    </w:p>
    <w:p w:rsidR="00890460" w:rsidRPr="000E0ACC" w:rsidRDefault="00890460" w:rsidP="00890460">
      <w:pPr>
        <w:pStyle w:val="ListParagraph"/>
        <w:spacing w:line="480" w:lineRule="auto"/>
        <w:ind w:left="1080"/>
        <w:rPr>
          <w:rFonts w:ascii="Book Antiqua" w:hAnsi="Book Antiqua"/>
          <w:b/>
          <w:sz w:val="28"/>
          <w:szCs w:val="28"/>
        </w:rPr>
      </w:pPr>
      <w:r w:rsidRPr="000E0ACC">
        <w:rPr>
          <w:rFonts w:ascii="Book Antiqua" w:hAnsi="Book Antiqua"/>
          <w:b/>
          <w:sz w:val="28"/>
          <w:szCs w:val="28"/>
        </w:rPr>
        <w:t xml:space="preserve">                                    VERSUS</w:t>
      </w:r>
    </w:p>
    <w:p w:rsidR="00890460" w:rsidRPr="000E0ACC" w:rsidRDefault="00890460" w:rsidP="009D3C19">
      <w:pPr>
        <w:pStyle w:val="ListParagraph"/>
        <w:numPr>
          <w:ilvl w:val="0"/>
          <w:numId w:val="8"/>
        </w:numPr>
        <w:spacing w:line="480" w:lineRule="auto"/>
        <w:rPr>
          <w:rFonts w:ascii="Book Antiqua" w:hAnsi="Book Antiqua"/>
          <w:sz w:val="28"/>
          <w:szCs w:val="28"/>
        </w:rPr>
      </w:pPr>
      <w:r w:rsidRPr="000E0ACC">
        <w:rPr>
          <w:rFonts w:ascii="Book Antiqua" w:hAnsi="Book Antiqua"/>
          <w:sz w:val="28"/>
          <w:szCs w:val="28"/>
        </w:rPr>
        <w:t>Union of India through its Secretary, Ministry of Road Transport &amp; Highways. New Delhi.</w:t>
      </w:r>
    </w:p>
    <w:p w:rsidR="00890460" w:rsidRPr="000E0ACC" w:rsidRDefault="00890460" w:rsidP="009D3C19">
      <w:pPr>
        <w:pStyle w:val="ListParagraph"/>
        <w:numPr>
          <w:ilvl w:val="0"/>
          <w:numId w:val="8"/>
        </w:numPr>
        <w:spacing w:line="480" w:lineRule="auto"/>
        <w:ind w:left="0"/>
        <w:rPr>
          <w:rFonts w:ascii="Book Antiqua" w:hAnsi="Book Antiqua"/>
          <w:sz w:val="28"/>
          <w:szCs w:val="28"/>
        </w:rPr>
      </w:pPr>
      <w:r w:rsidRPr="000E0ACC">
        <w:rPr>
          <w:rFonts w:ascii="Book Antiqua" w:hAnsi="Book Antiqua"/>
          <w:sz w:val="28"/>
          <w:szCs w:val="28"/>
        </w:rPr>
        <w:t>Chief general Manager ,National Highway Authority of India, Ministry of Road Transport &amp; Highways, plot no.G-5 &amp; 6 Sector-10 Dwarka, New Delhi- 110075</w:t>
      </w:r>
    </w:p>
    <w:p w:rsidR="00890460" w:rsidRPr="000E0ACC" w:rsidRDefault="00890460" w:rsidP="009D3C19">
      <w:pPr>
        <w:pStyle w:val="ListParagraph"/>
        <w:numPr>
          <w:ilvl w:val="0"/>
          <w:numId w:val="8"/>
        </w:numPr>
        <w:spacing w:line="480" w:lineRule="auto"/>
        <w:ind w:left="0"/>
        <w:rPr>
          <w:rFonts w:ascii="Book Antiqua" w:hAnsi="Book Antiqua"/>
          <w:sz w:val="28"/>
          <w:szCs w:val="28"/>
        </w:rPr>
      </w:pPr>
      <w:r w:rsidRPr="000E0ACC">
        <w:rPr>
          <w:rFonts w:ascii="Book Antiqua" w:hAnsi="Book Antiqua"/>
          <w:sz w:val="28"/>
          <w:szCs w:val="28"/>
        </w:rPr>
        <w:t>Project Director, Project Implementation Unit , National Highway of India  ,Subhash Market wali Gali, Near Rhtak Central Cooperative Bank Ltd. : D-Park, Model Town Rohtak.</w:t>
      </w:r>
    </w:p>
    <w:p w:rsidR="00890460" w:rsidRPr="000E0ACC" w:rsidRDefault="00890460" w:rsidP="009D3C19">
      <w:pPr>
        <w:pStyle w:val="ListParagraph"/>
        <w:numPr>
          <w:ilvl w:val="0"/>
          <w:numId w:val="8"/>
        </w:numPr>
        <w:spacing w:line="480" w:lineRule="auto"/>
        <w:ind w:left="0"/>
        <w:rPr>
          <w:rFonts w:ascii="Book Antiqua" w:hAnsi="Book Antiqua"/>
          <w:sz w:val="28"/>
          <w:szCs w:val="28"/>
        </w:rPr>
      </w:pPr>
      <w:r w:rsidRPr="000E0ACC">
        <w:rPr>
          <w:rFonts w:ascii="Book Antiqua" w:hAnsi="Book Antiqua"/>
          <w:sz w:val="28"/>
          <w:szCs w:val="28"/>
        </w:rPr>
        <w:lastRenderedPageBreak/>
        <w:t>District Revenue Officer cum Land Acquisition Collector, Rohtak ( Competent Authority) Under the National Highway Act.1956.</w:t>
      </w:r>
    </w:p>
    <w:p w:rsidR="00890460" w:rsidRPr="000E0ACC" w:rsidRDefault="00890460" w:rsidP="009D3C19">
      <w:pPr>
        <w:pStyle w:val="ListParagraph"/>
        <w:numPr>
          <w:ilvl w:val="0"/>
          <w:numId w:val="8"/>
        </w:numPr>
        <w:spacing w:line="480" w:lineRule="auto"/>
        <w:ind w:left="0"/>
        <w:rPr>
          <w:rFonts w:ascii="Book Antiqua" w:hAnsi="Book Antiqua"/>
          <w:sz w:val="28"/>
          <w:szCs w:val="28"/>
        </w:rPr>
      </w:pPr>
      <w:r w:rsidRPr="000E0ACC">
        <w:rPr>
          <w:rFonts w:ascii="Book Antiqua" w:hAnsi="Book Antiqua"/>
          <w:sz w:val="28"/>
          <w:szCs w:val="28"/>
        </w:rPr>
        <w:t>The National Highway Authority of India, through its Chairman/Secretary, New Delhi.</w:t>
      </w:r>
    </w:p>
    <w:p w:rsidR="00890460" w:rsidRPr="000E0ACC" w:rsidRDefault="00890460" w:rsidP="00890460">
      <w:pPr>
        <w:pStyle w:val="ListParagraph"/>
        <w:ind w:left="1080"/>
        <w:rPr>
          <w:rFonts w:ascii="Book Antiqua" w:hAnsi="Book Antiqua"/>
          <w:sz w:val="28"/>
          <w:szCs w:val="28"/>
        </w:rPr>
      </w:pPr>
      <w:r w:rsidRPr="000E0ACC">
        <w:rPr>
          <w:rFonts w:ascii="Book Antiqua" w:hAnsi="Book Antiqua"/>
          <w:sz w:val="28"/>
          <w:szCs w:val="28"/>
        </w:rPr>
        <w:t xml:space="preserve">                                       ………………</w:t>
      </w:r>
      <w:r w:rsidR="00645846" w:rsidRPr="000E0ACC">
        <w:rPr>
          <w:rFonts w:ascii="Book Antiqua" w:hAnsi="Book Antiqua"/>
          <w:sz w:val="28"/>
          <w:szCs w:val="28"/>
        </w:rPr>
        <w:t>Respondents</w:t>
      </w:r>
    </w:p>
    <w:p w:rsidR="00F96B50" w:rsidRPr="000E0ACC" w:rsidRDefault="00F96B50" w:rsidP="00890460">
      <w:pPr>
        <w:pStyle w:val="ListParagraph"/>
        <w:ind w:left="1080"/>
        <w:rPr>
          <w:rFonts w:ascii="Book Antiqua" w:hAnsi="Book Antiqua"/>
          <w:sz w:val="28"/>
          <w:szCs w:val="28"/>
        </w:rPr>
      </w:pPr>
    </w:p>
    <w:p w:rsidR="00F96B50" w:rsidRPr="000E0ACC" w:rsidRDefault="00F96B50" w:rsidP="00890460">
      <w:pPr>
        <w:pStyle w:val="ListParagraph"/>
        <w:ind w:left="1080"/>
        <w:rPr>
          <w:rFonts w:ascii="Book Antiqua" w:hAnsi="Book Antiqua"/>
          <w:sz w:val="28"/>
          <w:szCs w:val="28"/>
        </w:rPr>
      </w:pPr>
    </w:p>
    <w:p w:rsidR="00F96B50" w:rsidRPr="000E0ACC" w:rsidRDefault="00F96B50" w:rsidP="00890460">
      <w:pPr>
        <w:pStyle w:val="ListParagraph"/>
        <w:ind w:left="1080"/>
        <w:rPr>
          <w:rFonts w:ascii="Book Antiqua" w:hAnsi="Book Antiqua"/>
          <w:sz w:val="28"/>
          <w:szCs w:val="28"/>
        </w:rPr>
      </w:pPr>
    </w:p>
    <w:p w:rsidR="009C2227" w:rsidRPr="000E0ACC" w:rsidRDefault="00561202" w:rsidP="004876CD">
      <w:pPr>
        <w:spacing w:line="480" w:lineRule="auto"/>
        <w:jc w:val="both"/>
        <w:rPr>
          <w:rFonts w:ascii="Book Antiqua" w:hAnsi="Book Antiqua"/>
          <w:sz w:val="28"/>
          <w:szCs w:val="28"/>
        </w:rPr>
      </w:pPr>
      <w:r w:rsidRPr="000E0ACC">
        <w:rPr>
          <w:rFonts w:ascii="Book Antiqua" w:hAnsi="Book Antiqua"/>
          <w:sz w:val="28"/>
          <w:szCs w:val="28"/>
        </w:rPr>
        <w:t xml:space="preserve">                          </w:t>
      </w:r>
      <w:r w:rsidR="00815C58" w:rsidRPr="000E0ACC">
        <w:rPr>
          <w:rFonts w:ascii="Book Antiqua" w:hAnsi="Book Antiqua"/>
          <w:sz w:val="28"/>
          <w:szCs w:val="28"/>
        </w:rPr>
        <w:t xml:space="preserve">I have </w:t>
      </w:r>
      <w:r w:rsidR="00117403" w:rsidRPr="000E0ACC">
        <w:rPr>
          <w:rFonts w:ascii="Book Antiqua" w:hAnsi="Book Antiqua"/>
          <w:sz w:val="28"/>
          <w:szCs w:val="28"/>
        </w:rPr>
        <w:t>persuade</w:t>
      </w:r>
      <w:r w:rsidR="00815C58" w:rsidRPr="000E0ACC">
        <w:rPr>
          <w:rFonts w:ascii="Book Antiqua" w:hAnsi="Book Antiqua"/>
          <w:sz w:val="28"/>
          <w:szCs w:val="28"/>
        </w:rPr>
        <w:t xml:space="preserve"> the written affidavit s submitted by the petitioners and heard the advocates for the petitioners . I have also heard the opposite parties to the case-</w:t>
      </w:r>
    </w:p>
    <w:p w:rsidR="00412DD0" w:rsidRPr="000E0ACC" w:rsidRDefault="009C2227" w:rsidP="009D3C19">
      <w:pPr>
        <w:pStyle w:val="ListParagraph"/>
        <w:numPr>
          <w:ilvl w:val="0"/>
          <w:numId w:val="9"/>
        </w:numPr>
        <w:spacing w:line="480" w:lineRule="auto"/>
        <w:jc w:val="both"/>
        <w:rPr>
          <w:rFonts w:ascii="Book Antiqua" w:hAnsi="Book Antiqua"/>
          <w:sz w:val="28"/>
          <w:szCs w:val="28"/>
        </w:rPr>
      </w:pPr>
      <w:r w:rsidRPr="000E0ACC">
        <w:rPr>
          <w:rFonts w:ascii="Book Antiqua" w:hAnsi="Book Antiqua"/>
          <w:sz w:val="28"/>
          <w:szCs w:val="28"/>
        </w:rPr>
        <w:t xml:space="preserve">The petitioners belong to the Julana and have filed their </w:t>
      </w:r>
      <w:r w:rsidR="00412DD0" w:rsidRPr="000E0ACC">
        <w:rPr>
          <w:rFonts w:ascii="Book Antiqua" w:hAnsi="Book Antiqua"/>
          <w:sz w:val="28"/>
          <w:szCs w:val="28"/>
        </w:rPr>
        <w:t>petitions under the NH Act,1956 in the court of the Arbitrator against the award of the District Revenue officer –cum Land Acquisition Collector ( DRO-cun LAC ) Rohtak</w:t>
      </w:r>
    </w:p>
    <w:p w:rsidR="00412DD0" w:rsidRPr="000E0ACC" w:rsidRDefault="00412DD0" w:rsidP="009D3C19">
      <w:pPr>
        <w:pStyle w:val="ListParagraph"/>
        <w:numPr>
          <w:ilvl w:val="0"/>
          <w:numId w:val="9"/>
        </w:numPr>
        <w:spacing w:line="480" w:lineRule="auto"/>
        <w:jc w:val="both"/>
        <w:rPr>
          <w:rFonts w:ascii="Book Antiqua" w:hAnsi="Book Antiqua"/>
          <w:sz w:val="28"/>
          <w:szCs w:val="28"/>
        </w:rPr>
      </w:pPr>
      <w:r w:rsidRPr="000E0ACC">
        <w:rPr>
          <w:rFonts w:ascii="Book Antiqua" w:hAnsi="Book Antiqua"/>
          <w:sz w:val="28"/>
          <w:szCs w:val="28"/>
        </w:rPr>
        <w:t>The petitioners have been consistent in the points raised in their petition , which are similar in both the Cases.</w:t>
      </w:r>
    </w:p>
    <w:p w:rsidR="00412DD0" w:rsidRPr="000E0ACC" w:rsidRDefault="00412DD0" w:rsidP="009D3C19">
      <w:pPr>
        <w:pStyle w:val="ListParagraph"/>
        <w:numPr>
          <w:ilvl w:val="0"/>
          <w:numId w:val="9"/>
        </w:numPr>
        <w:spacing w:line="480" w:lineRule="auto"/>
        <w:jc w:val="both"/>
        <w:rPr>
          <w:rFonts w:ascii="Book Antiqua" w:hAnsi="Book Antiqua"/>
          <w:sz w:val="28"/>
          <w:szCs w:val="28"/>
        </w:rPr>
      </w:pPr>
      <w:r w:rsidRPr="000E0ACC">
        <w:rPr>
          <w:rFonts w:ascii="Book Antiqua" w:hAnsi="Book Antiqua"/>
          <w:sz w:val="28"/>
          <w:szCs w:val="28"/>
        </w:rPr>
        <w:t>The opposite parties in the cases are same – Union of India through its Secretary, Ministry of Road Transport, Shipping and Highways, CGM. NHAI, P.D. NHAI ( Rohtak) and DRO Rohtak.</w:t>
      </w:r>
      <w:r w:rsidR="00890460" w:rsidRPr="000E0ACC">
        <w:rPr>
          <w:rFonts w:ascii="Book Antiqua" w:hAnsi="Book Antiqua"/>
          <w:sz w:val="28"/>
          <w:szCs w:val="28"/>
        </w:rPr>
        <w:t xml:space="preserve">     </w:t>
      </w:r>
    </w:p>
    <w:p w:rsidR="00412DD0" w:rsidRPr="000E0ACC" w:rsidRDefault="00412DD0" w:rsidP="009D3C19">
      <w:pPr>
        <w:pStyle w:val="ListParagraph"/>
        <w:numPr>
          <w:ilvl w:val="0"/>
          <w:numId w:val="9"/>
        </w:numPr>
        <w:spacing w:line="480" w:lineRule="auto"/>
        <w:jc w:val="both"/>
        <w:rPr>
          <w:rFonts w:ascii="Book Antiqua" w:hAnsi="Book Antiqua"/>
          <w:sz w:val="28"/>
          <w:szCs w:val="28"/>
        </w:rPr>
      </w:pPr>
      <w:r w:rsidRPr="000E0ACC">
        <w:rPr>
          <w:rFonts w:ascii="Book Antiqua" w:hAnsi="Book Antiqua"/>
          <w:sz w:val="28"/>
          <w:szCs w:val="28"/>
        </w:rPr>
        <w:t>The opposite parties have been consistent in their reply, which is the same , in both the cases.</w:t>
      </w:r>
    </w:p>
    <w:p w:rsidR="00412DD0" w:rsidRPr="000E0ACC" w:rsidRDefault="00412DD0" w:rsidP="004876CD">
      <w:pPr>
        <w:pStyle w:val="ListParagraph"/>
        <w:spacing w:line="480" w:lineRule="auto"/>
        <w:jc w:val="both"/>
        <w:rPr>
          <w:rFonts w:ascii="Book Antiqua" w:hAnsi="Book Antiqua"/>
          <w:sz w:val="28"/>
          <w:szCs w:val="28"/>
        </w:rPr>
      </w:pPr>
      <w:r w:rsidRPr="000E0ACC">
        <w:rPr>
          <w:rFonts w:ascii="Book Antiqua" w:hAnsi="Book Antiqua"/>
          <w:sz w:val="28"/>
          <w:szCs w:val="28"/>
        </w:rPr>
        <w:t>Keeping these points  in view, both these cases of Julana, will  be dealt with together.</w:t>
      </w:r>
    </w:p>
    <w:p w:rsidR="00412DD0" w:rsidRPr="000E0ACC" w:rsidRDefault="00412DD0" w:rsidP="00412DD0">
      <w:pPr>
        <w:pStyle w:val="ListParagraph"/>
        <w:rPr>
          <w:rFonts w:ascii="Book Antiqua" w:hAnsi="Book Antiqua"/>
          <w:sz w:val="28"/>
          <w:szCs w:val="28"/>
        </w:rPr>
      </w:pPr>
    </w:p>
    <w:p w:rsidR="007D1FAC" w:rsidRPr="000E0ACC" w:rsidRDefault="00412DD0" w:rsidP="004876CD">
      <w:pPr>
        <w:pStyle w:val="ListParagraph"/>
        <w:spacing w:line="480" w:lineRule="auto"/>
        <w:jc w:val="both"/>
        <w:rPr>
          <w:rFonts w:ascii="Book Antiqua" w:hAnsi="Book Antiqua"/>
          <w:sz w:val="28"/>
          <w:szCs w:val="28"/>
        </w:rPr>
      </w:pPr>
      <w:r w:rsidRPr="000E0ACC">
        <w:rPr>
          <w:rFonts w:ascii="Book Antiqua" w:hAnsi="Book Antiqua"/>
          <w:sz w:val="28"/>
          <w:szCs w:val="28"/>
        </w:rPr>
        <w:lastRenderedPageBreak/>
        <w:t>. Now , as per the Award announc</w:t>
      </w:r>
      <w:r w:rsidR="001131C2" w:rsidRPr="000E0ACC">
        <w:rPr>
          <w:rFonts w:ascii="Book Antiqua" w:hAnsi="Book Antiqua"/>
          <w:sz w:val="28"/>
          <w:szCs w:val="28"/>
        </w:rPr>
        <w:t xml:space="preserve">ed by the DRO-cum- LAC Rohtak  ( </w:t>
      </w:r>
      <w:r w:rsidRPr="000E0ACC">
        <w:rPr>
          <w:rFonts w:ascii="Book Antiqua" w:hAnsi="Book Antiqua"/>
          <w:sz w:val="28"/>
          <w:szCs w:val="28"/>
        </w:rPr>
        <w:t>award no. 26 of 2013 -14, NH</w:t>
      </w:r>
      <w:r w:rsidR="001131C2" w:rsidRPr="000E0ACC">
        <w:rPr>
          <w:rFonts w:ascii="Book Antiqua" w:hAnsi="Book Antiqua"/>
          <w:sz w:val="28"/>
          <w:szCs w:val="28"/>
        </w:rPr>
        <w:t>-</w:t>
      </w:r>
      <w:r w:rsidRPr="000E0ACC">
        <w:rPr>
          <w:rFonts w:ascii="Book Antiqua" w:hAnsi="Book Antiqua"/>
          <w:sz w:val="28"/>
          <w:szCs w:val="28"/>
        </w:rPr>
        <w:t xml:space="preserve"> 71, dated 14.10.2013) </w:t>
      </w:r>
      <w:r w:rsidR="001131C2" w:rsidRPr="000E0ACC">
        <w:rPr>
          <w:rFonts w:ascii="Book Antiqua" w:hAnsi="Book Antiqua"/>
          <w:sz w:val="28"/>
          <w:szCs w:val="28"/>
        </w:rPr>
        <w:t>, Rs. 25,00,000/-  only per acre (  Rs. Twenty five lakh per acre)   has been awarded  for a;; kinds of land . The land owner and interested persons , as per the award , would  be entitled to 30 per cent solatium on the market  value of the land additional charges at 12 per cent per annum from 18.6.2012 to 13.10.2013.</w:t>
      </w:r>
    </w:p>
    <w:p w:rsidR="00890460" w:rsidRPr="000E0ACC" w:rsidRDefault="007D1FAC" w:rsidP="004876CD">
      <w:pPr>
        <w:pStyle w:val="ListParagraph"/>
        <w:spacing w:line="480" w:lineRule="auto"/>
        <w:jc w:val="both"/>
        <w:rPr>
          <w:rFonts w:ascii="Book Antiqua" w:hAnsi="Book Antiqua"/>
          <w:sz w:val="28"/>
          <w:szCs w:val="28"/>
        </w:rPr>
      </w:pPr>
      <w:r w:rsidRPr="000E0ACC">
        <w:rPr>
          <w:rFonts w:ascii="Book Antiqua" w:hAnsi="Book Antiqua"/>
          <w:sz w:val="28"/>
          <w:szCs w:val="28"/>
        </w:rPr>
        <w:t>. It is a fact that the petitioners had accepted the award and had not presented a written objection at the time of accepting the award . It is also a fact that some of the petiti</w:t>
      </w:r>
      <w:r w:rsidR="0082238F" w:rsidRPr="000E0ACC">
        <w:rPr>
          <w:rFonts w:ascii="Book Antiqua" w:hAnsi="Book Antiqua"/>
          <w:sz w:val="28"/>
          <w:szCs w:val="28"/>
        </w:rPr>
        <w:t xml:space="preserve">oners have stated that they had </w:t>
      </w:r>
      <w:r w:rsidRPr="000E0ACC">
        <w:rPr>
          <w:rFonts w:ascii="Book Antiqua" w:hAnsi="Book Antiqua"/>
          <w:sz w:val="28"/>
          <w:szCs w:val="28"/>
        </w:rPr>
        <w:t xml:space="preserve"> presented </w:t>
      </w:r>
      <w:r w:rsidR="00F21D2E" w:rsidRPr="000E0ACC">
        <w:rPr>
          <w:rFonts w:ascii="Book Antiqua" w:hAnsi="Book Antiqua"/>
          <w:sz w:val="28"/>
          <w:szCs w:val="28"/>
        </w:rPr>
        <w:t xml:space="preserve">a written </w:t>
      </w:r>
      <w:r w:rsidR="00117403" w:rsidRPr="000E0ACC">
        <w:rPr>
          <w:rFonts w:ascii="Book Antiqua" w:hAnsi="Book Antiqua"/>
          <w:sz w:val="28"/>
          <w:szCs w:val="28"/>
        </w:rPr>
        <w:t>objection</w:t>
      </w:r>
      <w:r w:rsidR="00F21D2E" w:rsidRPr="000E0ACC">
        <w:rPr>
          <w:rFonts w:ascii="Book Antiqua" w:hAnsi="Book Antiqua"/>
          <w:sz w:val="28"/>
          <w:szCs w:val="28"/>
        </w:rPr>
        <w:t xml:space="preserve"> at the time of accepting the award . However, none of these petitioners has been able to produce a copy of such an abjection petition.</w:t>
      </w:r>
      <w:r w:rsidR="00890460" w:rsidRPr="000E0ACC">
        <w:rPr>
          <w:rFonts w:ascii="Book Antiqua" w:hAnsi="Book Antiqua"/>
          <w:sz w:val="28"/>
          <w:szCs w:val="28"/>
        </w:rPr>
        <w:t xml:space="preserve">    </w:t>
      </w:r>
    </w:p>
    <w:p w:rsidR="0082238F" w:rsidRPr="000E0ACC" w:rsidRDefault="0082238F" w:rsidP="004876CD">
      <w:pPr>
        <w:pStyle w:val="ListParagraph"/>
        <w:spacing w:line="480" w:lineRule="auto"/>
        <w:jc w:val="both"/>
        <w:rPr>
          <w:rFonts w:ascii="Book Antiqua" w:hAnsi="Book Antiqua"/>
          <w:sz w:val="28"/>
          <w:szCs w:val="28"/>
        </w:rPr>
      </w:pPr>
      <w:r w:rsidRPr="000E0ACC">
        <w:rPr>
          <w:rFonts w:ascii="Book Antiqua" w:hAnsi="Book Antiqua"/>
          <w:sz w:val="28"/>
          <w:szCs w:val="28"/>
        </w:rPr>
        <w:t xml:space="preserve">. </w:t>
      </w:r>
      <w:r w:rsidR="00025B00" w:rsidRPr="000E0ACC">
        <w:rPr>
          <w:rFonts w:ascii="Book Antiqua" w:hAnsi="Book Antiqua"/>
          <w:sz w:val="28"/>
          <w:szCs w:val="28"/>
        </w:rPr>
        <w:t xml:space="preserve"> The grounds on which the petitioners demand an enhancement in the award amount centre around the following claims:-</w:t>
      </w:r>
    </w:p>
    <w:p w:rsidR="008335D3" w:rsidRPr="000E0ACC" w:rsidRDefault="008335D3" w:rsidP="00412DD0">
      <w:pPr>
        <w:pStyle w:val="ListParagraph"/>
        <w:rPr>
          <w:rFonts w:ascii="Book Antiqua" w:hAnsi="Book Antiqua"/>
          <w:sz w:val="28"/>
          <w:szCs w:val="28"/>
        </w:rPr>
      </w:pPr>
    </w:p>
    <w:p w:rsidR="008335D3" w:rsidRPr="000E0ACC" w:rsidRDefault="008335D3" w:rsidP="009D3C19">
      <w:pPr>
        <w:pStyle w:val="ListParagraph"/>
        <w:numPr>
          <w:ilvl w:val="0"/>
          <w:numId w:val="10"/>
        </w:numPr>
        <w:spacing w:line="480" w:lineRule="auto"/>
        <w:jc w:val="both"/>
        <w:rPr>
          <w:rFonts w:ascii="Book Antiqua" w:hAnsi="Book Antiqua"/>
          <w:sz w:val="28"/>
          <w:szCs w:val="28"/>
        </w:rPr>
      </w:pPr>
      <w:r w:rsidRPr="000E0ACC">
        <w:rPr>
          <w:rFonts w:ascii="Book Antiqua" w:hAnsi="Book Antiqua"/>
          <w:sz w:val="28"/>
          <w:szCs w:val="28"/>
        </w:rPr>
        <w:t>That no compensation has been paid for khals and paths.</w:t>
      </w:r>
    </w:p>
    <w:p w:rsidR="008335D3" w:rsidRPr="000E0ACC" w:rsidRDefault="008335D3" w:rsidP="009D3C19">
      <w:pPr>
        <w:pStyle w:val="ListParagraph"/>
        <w:numPr>
          <w:ilvl w:val="0"/>
          <w:numId w:val="10"/>
        </w:numPr>
        <w:spacing w:line="480" w:lineRule="auto"/>
        <w:jc w:val="both"/>
        <w:rPr>
          <w:rFonts w:ascii="Book Antiqua" w:hAnsi="Book Antiqua"/>
          <w:sz w:val="28"/>
          <w:szCs w:val="28"/>
        </w:rPr>
      </w:pPr>
      <w:r w:rsidRPr="000E0ACC">
        <w:rPr>
          <w:rFonts w:ascii="Book Antiqua" w:hAnsi="Book Antiqua"/>
          <w:sz w:val="28"/>
          <w:szCs w:val="28"/>
        </w:rPr>
        <w:t>That the land is an attractive site for commercial , industrial and residential purposes.</w:t>
      </w:r>
    </w:p>
    <w:p w:rsidR="008335D3" w:rsidRPr="000E0ACC" w:rsidRDefault="008335D3" w:rsidP="009D3C19">
      <w:pPr>
        <w:pStyle w:val="ListParagraph"/>
        <w:numPr>
          <w:ilvl w:val="0"/>
          <w:numId w:val="10"/>
        </w:numPr>
        <w:spacing w:line="480" w:lineRule="auto"/>
        <w:rPr>
          <w:rFonts w:ascii="Book Antiqua" w:hAnsi="Book Antiqua"/>
          <w:sz w:val="28"/>
          <w:szCs w:val="28"/>
        </w:rPr>
      </w:pPr>
      <w:r w:rsidRPr="000E0ACC">
        <w:rPr>
          <w:rFonts w:ascii="Book Antiqua" w:hAnsi="Book Antiqua"/>
          <w:sz w:val="28"/>
          <w:szCs w:val="28"/>
        </w:rPr>
        <w:t xml:space="preserve">That no compensation for trees ,crops and </w:t>
      </w:r>
      <w:r w:rsidR="00117403" w:rsidRPr="000E0ACC">
        <w:rPr>
          <w:rFonts w:ascii="Book Antiqua" w:hAnsi="Book Antiqua"/>
          <w:sz w:val="28"/>
          <w:szCs w:val="28"/>
        </w:rPr>
        <w:t>tube wells</w:t>
      </w:r>
      <w:r w:rsidRPr="000E0ACC">
        <w:rPr>
          <w:rFonts w:ascii="Book Antiqua" w:hAnsi="Book Antiqua"/>
          <w:sz w:val="28"/>
          <w:szCs w:val="28"/>
        </w:rPr>
        <w:t xml:space="preserve"> has been paid to the petitioners .</w:t>
      </w:r>
    </w:p>
    <w:p w:rsidR="008335D3" w:rsidRPr="000E0ACC" w:rsidRDefault="008335D3" w:rsidP="009D3C19">
      <w:pPr>
        <w:pStyle w:val="ListParagraph"/>
        <w:numPr>
          <w:ilvl w:val="0"/>
          <w:numId w:val="10"/>
        </w:numPr>
        <w:spacing w:line="480" w:lineRule="auto"/>
        <w:jc w:val="both"/>
        <w:rPr>
          <w:rFonts w:ascii="Book Antiqua" w:hAnsi="Book Antiqua"/>
          <w:sz w:val="28"/>
          <w:szCs w:val="28"/>
        </w:rPr>
      </w:pPr>
      <w:r w:rsidRPr="000E0ACC">
        <w:rPr>
          <w:rFonts w:ascii="Book Antiqua" w:hAnsi="Book Antiqua"/>
          <w:sz w:val="28"/>
          <w:szCs w:val="28"/>
        </w:rPr>
        <w:t>That the LAC has ignored the prevailing  market price of the land while determining the award.</w:t>
      </w:r>
    </w:p>
    <w:p w:rsidR="008335D3" w:rsidRPr="000E0ACC" w:rsidRDefault="008335D3" w:rsidP="009D3C19">
      <w:pPr>
        <w:pStyle w:val="ListParagraph"/>
        <w:numPr>
          <w:ilvl w:val="0"/>
          <w:numId w:val="10"/>
        </w:numPr>
        <w:spacing w:line="480" w:lineRule="auto"/>
        <w:jc w:val="both"/>
        <w:rPr>
          <w:rFonts w:ascii="Book Antiqua" w:hAnsi="Book Antiqua"/>
          <w:sz w:val="28"/>
          <w:szCs w:val="28"/>
        </w:rPr>
      </w:pPr>
      <w:r w:rsidRPr="000E0ACC">
        <w:rPr>
          <w:rFonts w:ascii="Book Antiqua" w:hAnsi="Book Antiqua"/>
          <w:sz w:val="28"/>
          <w:szCs w:val="28"/>
        </w:rPr>
        <w:lastRenderedPageBreak/>
        <w:t>The LAC has not considered the potential for rise in the value of the land in the future and its presence in the NCR.</w:t>
      </w:r>
    </w:p>
    <w:p w:rsidR="008335D3" w:rsidRPr="000E0ACC" w:rsidRDefault="008C602C" w:rsidP="004876CD">
      <w:pPr>
        <w:pStyle w:val="ListParagraph"/>
        <w:spacing w:line="480" w:lineRule="auto"/>
        <w:ind w:left="1080"/>
        <w:jc w:val="both"/>
        <w:rPr>
          <w:rFonts w:ascii="Book Antiqua" w:hAnsi="Book Antiqua"/>
          <w:sz w:val="28"/>
          <w:szCs w:val="28"/>
        </w:rPr>
      </w:pPr>
      <w:r w:rsidRPr="000E0ACC">
        <w:rPr>
          <w:rFonts w:ascii="Book Antiqua" w:hAnsi="Book Antiqua"/>
          <w:sz w:val="28"/>
          <w:szCs w:val="28"/>
        </w:rPr>
        <w:t>. The opposite party has submitted that the award was determined after considering the floor rates, collector rates, average sale rate and the latest market rates and inspecting the site under acquisition.</w:t>
      </w:r>
    </w:p>
    <w:p w:rsidR="00187476" w:rsidRPr="000E0ACC" w:rsidRDefault="00187476" w:rsidP="008335D3">
      <w:pPr>
        <w:pStyle w:val="ListParagraph"/>
        <w:ind w:left="1080"/>
        <w:rPr>
          <w:rFonts w:ascii="Book Antiqua" w:hAnsi="Book Antiqua"/>
          <w:sz w:val="28"/>
          <w:szCs w:val="28"/>
        </w:rPr>
      </w:pPr>
    </w:p>
    <w:p w:rsidR="00187476" w:rsidRPr="000E0ACC" w:rsidRDefault="00187476" w:rsidP="004876CD">
      <w:pPr>
        <w:pStyle w:val="ListParagraph"/>
        <w:spacing w:line="480" w:lineRule="auto"/>
        <w:ind w:left="1080"/>
        <w:jc w:val="both"/>
        <w:rPr>
          <w:rFonts w:ascii="Book Antiqua" w:hAnsi="Book Antiqua"/>
          <w:sz w:val="28"/>
          <w:szCs w:val="28"/>
        </w:rPr>
      </w:pPr>
      <w:r w:rsidRPr="000E0ACC">
        <w:rPr>
          <w:rFonts w:ascii="Book Antiqua" w:hAnsi="Book Antiqua"/>
          <w:sz w:val="28"/>
          <w:szCs w:val="28"/>
        </w:rPr>
        <w:t xml:space="preserve">. The ward also states that the </w:t>
      </w:r>
      <w:r w:rsidR="00117403" w:rsidRPr="000E0ACC">
        <w:rPr>
          <w:rFonts w:ascii="Book Antiqua" w:hAnsi="Book Antiqua"/>
          <w:sz w:val="28"/>
          <w:szCs w:val="28"/>
        </w:rPr>
        <w:t>measurement</w:t>
      </w:r>
      <w:r w:rsidRPr="000E0ACC">
        <w:rPr>
          <w:rFonts w:ascii="Book Antiqua" w:hAnsi="Book Antiqua"/>
          <w:sz w:val="28"/>
          <w:szCs w:val="28"/>
        </w:rPr>
        <w:t xml:space="preserve"> and classification of the land under acquisition have been accepted by the land owners and no objection in this </w:t>
      </w:r>
      <w:r w:rsidR="00117403" w:rsidRPr="000E0ACC">
        <w:rPr>
          <w:rFonts w:ascii="Book Antiqua" w:hAnsi="Book Antiqua"/>
          <w:sz w:val="28"/>
          <w:szCs w:val="28"/>
        </w:rPr>
        <w:t>regard</w:t>
      </w:r>
      <w:r w:rsidRPr="000E0ACC">
        <w:rPr>
          <w:rFonts w:ascii="Book Antiqua" w:hAnsi="Book Antiqua"/>
          <w:sz w:val="28"/>
          <w:szCs w:val="28"/>
        </w:rPr>
        <w:t xml:space="preserve"> has been </w:t>
      </w:r>
      <w:r w:rsidR="00117403" w:rsidRPr="000E0ACC">
        <w:rPr>
          <w:rFonts w:ascii="Book Antiqua" w:hAnsi="Book Antiqua"/>
          <w:sz w:val="28"/>
          <w:szCs w:val="28"/>
        </w:rPr>
        <w:t>received</w:t>
      </w:r>
      <w:r w:rsidRPr="000E0ACC">
        <w:rPr>
          <w:rFonts w:ascii="Book Antiqua" w:hAnsi="Book Antiqua"/>
          <w:sz w:val="28"/>
          <w:szCs w:val="28"/>
        </w:rPr>
        <w:t xml:space="preserve"> from the Department also.</w:t>
      </w:r>
    </w:p>
    <w:p w:rsidR="00187476" w:rsidRPr="000E0ACC" w:rsidRDefault="00187476" w:rsidP="008335D3">
      <w:pPr>
        <w:pStyle w:val="ListParagraph"/>
        <w:ind w:left="1080"/>
        <w:rPr>
          <w:rFonts w:ascii="Book Antiqua" w:hAnsi="Book Antiqua"/>
          <w:sz w:val="28"/>
          <w:szCs w:val="28"/>
        </w:rPr>
      </w:pPr>
    </w:p>
    <w:p w:rsidR="00187476" w:rsidRPr="000E0ACC" w:rsidRDefault="00187476" w:rsidP="004876CD">
      <w:pPr>
        <w:pStyle w:val="ListParagraph"/>
        <w:spacing w:line="480" w:lineRule="auto"/>
        <w:ind w:left="1080"/>
        <w:jc w:val="both"/>
        <w:rPr>
          <w:rFonts w:ascii="Book Antiqua" w:hAnsi="Book Antiqua"/>
          <w:sz w:val="28"/>
          <w:szCs w:val="28"/>
        </w:rPr>
      </w:pPr>
      <w:r w:rsidRPr="000E0ACC">
        <w:rPr>
          <w:rFonts w:ascii="Book Antiqua" w:hAnsi="Book Antiqua"/>
          <w:sz w:val="28"/>
          <w:szCs w:val="28"/>
        </w:rPr>
        <w:t>. The proceedings of the meeting</w:t>
      </w:r>
      <w:r w:rsidR="00B57818" w:rsidRPr="000E0ACC">
        <w:rPr>
          <w:rFonts w:ascii="Book Antiqua" w:hAnsi="Book Antiqua"/>
          <w:sz w:val="28"/>
          <w:szCs w:val="28"/>
        </w:rPr>
        <w:t xml:space="preserve">    held by the Commissioner, Hisar Division  ,  for fixng of Collector rates of land to be acquired for building or widning of N.H. 71 in District Jind, are on record. These show a class wise area of land and show that the floor rates, Collector.s rates and the registration of sale deeds </w:t>
      </w:r>
      <w:r w:rsidR="00F95985" w:rsidRPr="000E0ACC">
        <w:rPr>
          <w:rFonts w:ascii="Book Antiqua" w:hAnsi="Book Antiqua"/>
          <w:sz w:val="28"/>
          <w:szCs w:val="28"/>
        </w:rPr>
        <w:t>of that area have been taken in to account while fixing the compensation per acre or all kinds of land.</w:t>
      </w:r>
    </w:p>
    <w:p w:rsidR="006A36AA" w:rsidRPr="000E0ACC" w:rsidRDefault="006A36AA" w:rsidP="008335D3">
      <w:pPr>
        <w:pStyle w:val="ListParagraph"/>
        <w:ind w:left="1080"/>
        <w:rPr>
          <w:rFonts w:ascii="Book Antiqua" w:hAnsi="Book Antiqua"/>
          <w:sz w:val="28"/>
          <w:szCs w:val="28"/>
        </w:rPr>
      </w:pPr>
    </w:p>
    <w:p w:rsidR="006A36AA" w:rsidRPr="000E0ACC" w:rsidRDefault="006A36AA" w:rsidP="004876CD">
      <w:pPr>
        <w:pStyle w:val="ListParagraph"/>
        <w:spacing w:line="480" w:lineRule="auto"/>
        <w:ind w:left="1080"/>
        <w:jc w:val="both"/>
        <w:rPr>
          <w:rFonts w:ascii="Book Antiqua" w:hAnsi="Book Antiqua"/>
          <w:sz w:val="28"/>
          <w:szCs w:val="28"/>
        </w:rPr>
      </w:pPr>
      <w:r w:rsidRPr="000E0ACC">
        <w:rPr>
          <w:rFonts w:ascii="Book Antiqua" w:hAnsi="Book Antiqua"/>
          <w:sz w:val="28"/>
          <w:szCs w:val="28"/>
        </w:rPr>
        <w:t xml:space="preserve">. I have perused and </w:t>
      </w:r>
      <w:r w:rsidR="002629DE" w:rsidRPr="000E0ACC">
        <w:rPr>
          <w:rFonts w:ascii="Book Antiqua" w:hAnsi="Book Antiqua"/>
          <w:sz w:val="28"/>
          <w:szCs w:val="28"/>
        </w:rPr>
        <w:t>analys</w:t>
      </w:r>
      <w:r w:rsidRPr="000E0ACC">
        <w:rPr>
          <w:rFonts w:ascii="Book Antiqua" w:hAnsi="Book Antiqua"/>
          <w:sz w:val="28"/>
          <w:szCs w:val="28"/>
        </w:rPr>
        <w:t xml:space="preserve">ed the claims made by the petitioners and the opposite party and the facts on record. The petitioners claim that compensation needs to be enhanced, but they have not submitted proof for such a claim. The onus to prove his  /her claim for enhancement of </w:t>
      </w:r>
      <w:r w:rsidRPr="000E0ACC">
        <w:rPr>
          <w:rFonts w:ascii="Book Antiqua" w:hAnsi="Book Antiqua"/>
          <w:sz w:val="28"/>
          <w:szCs w:val="28"/>
        </w:rPr>
        <w:lastRenderedPageBreak/>
        <w:t xml:space="preserve">compensation lies with the petitioner,s and I find that none of the petitioners </w:t>
      </w:r>
      <w:r w:rsidR="002629DE" w:rsidRPr="000E0ACC">
        <w:rPr>
          <w:rFonts w:ascii="Book Antiqua" w:hAnsi="Book Antiqua"/>
          <w:sz w:val="28"/>
          <w:szCs w:val="28"/>
        </w:rPr>
        <w:t xml:space="preserve"> has submitted any document/record /map/fact that proves his her claim. Mere assertion does not carry the weight of proof.</w:t>
      </w:r>
    </w:p>
    <w:p w:rsidR="002629DE" w:rsidRPr="000E0ACC" w:rsidRDefault="002629DE" w:rsidP="008335D3">
      <w:pPr>
        <w:pStyle w:val="ListParagraph"/>
        <w:ind w:left="1080"/>
        <w:rPr>
          <w:rFonts w:ascii="Book Antiqua" w:hAnsi="Book Antiqua"/>
          <w:sz w:val="28"/>
          <w:szCs w:val="28"/>
        </w:rPr>
      </w:pPr>
    </w:p>
    <w:p w:rsidR="002629DE" w:rsidRPr="000E0ACC" w:rsidRDefault="002629DE" w:rsidP="004876CD">
      <w:pPr>
        <w:pStyle w:val="ListParagraph"/>
        <w:spacing w:line="480" w:lineRule="auto"/>
        <w:ind w:left="1080"/>
        <w:jc w:val="both"/>
        <w:rPr>
          <w:rFonts w:ascii="Book Antiqua" w:hAnsi="Book Antiqua"/>
          <w:sz w:val="28"/>
          <w:szCs w:val="28"/>
        </w:rPr>
      </w:pPr>
      <w:r w:rsidRPr="000E0ACC">
        <w:rPr>
          <w:rFonts w:ascii="Book Antiqua" w:hAnsi="Book Antiqua"/>
          <w:sz w:val="28"/>
          <w:szCs w:val="28"/>
        </w:rPr>
        <w:t xml:space="preserve">Besides, as per the National Highways Act.1956, none of the points b.c. </w:t>
      </w:r>
      <w:r w:rsidR="00B72F34" w:rsidRPr="000E0ACC">
        <w:rPr>
          <w:rFonts w:ascii="Book Antiqua" w:hAnsi="Book Antiqua"/>
          <w:sz w:val="28"/>
          <w:szCs w:val="28"/>
        </w:rPr>
        <w:t xml:space="preserve">and d , mentioned under section 3-G, clause 7 of the Act for determination of the amount of </w:t>
      </w:r>
      <w:r w:rsidR="007C5085" w:rsidRPr="000E0ACC">
        <w:rPr>
          <w:rFonts w:ascii="Book Antiqua" w:hAnsi="Book Antiqua"/>
          <w:sz w:val="28"/>
          <w:szCs w:val="28"/>
        </w:rPr>
        <w:t>compensation</w:t>
      </w:r>
      <w:r w:rsidR="00B72F34" w:rsidRPr="000E0ACC">
        <w:rPr>
          <w:rFonts w:ascii="Book Antiqua" w:hAnsi="Book Antiqua"/>
          <w:sz w:val="28"/>
          <w:szCs w:val="28"/>
        </w:rPr>
        <w:t xml:space="preserve"> to be paid , do not stand proved.</w:t>
      </w:r>
    </w:p>
    <w:p w:rsidR="00B72F34" w:rsidRPr="000E0ACC" w:rsidRDefault="00B72F34" w:rsidP="008335D3">
      <w:pPr>
        <w:pStyle w:val="ListParagraph"/>
        <w:ind w:left="1080"/>
        <w:rPr>
          <w:rFonts w:ascii="Book Antiqua" w:hAnsi="Book Antiqua"/>
          <w:sz w:val="28"/>
          <w:szCs w:val="28"/>
        </w:rPr>
      </w:pPr>
    </w:p>
    <w:p w:rsidR="00B72F34" w:rsidRPr="000E0ACC" w:rsidRDefault="00B72F34" w:rsidP="004876CD">
      <w:pPr>
        <w:pStyle w:val="ListParagraph"/>
        <w:spacing w:line="480" w:lineRule="auto"/>
        <w:ind w:left="1080"/>
        <w:jc w:val="both"/>
        <w:rPr>
          <w:rFonts w:ascii="Book Antiqua" w:hAnsi="Book Antiqua"/>
          <w:sz w:val="28"/>
          <w:szCs w:val="28"/>
        </w:rPr>
      </w:pPr>
      <w:r w:rsidRPr="000E0ACC">
        <w:rPr>
          <w:rFonts w:ascii="Book Antiqua" w:hAnsi="Book Antiqua"/>
          <w:sz w:val="28"/>
          <w:szCs w:val="28"/>
        </w:rPr>
        <w:t xml:space="preserve"> In view of the discussion above . I am of the considered opinion that the award of the DRO-cum- L.A.C. amounts to correct compensation. The </w:t>
      </w:r>
      <w:r w:rsidR="007C5085" w:rsidRPr="000E0ACC">
        <w:rPr>
          <w:rFonts w:ascii="Book Antiqua" w:hAnsi="Book Antiqua"/>
          <w:sz w:val="28"/>
          <w:szCs w:val="28"/>
        </w:rPr>
        <w:t>claim</w:t>
      </w:r>
      <w:r w:rsidRPr="000E0ACC">
        <w:rPr>
          <w:rFonts w:ascii="Book Antiqua" w:hAnsi="Book Antiqua"/>
          <w:sz w:val="28"/>
          <w:szCs w:val="28"/>
        </w:rPr>
        <w:t xml:space="preserve"> of the petitioners is dismissed without </w:t>
      </w:r>
      <w:r w:rsidR="007C5085" w:rsidRPr="000E0ACC">
        <w:rPr>
          <w:rFonts w:ascii="Book Antiqua" w:hAnsi="Book Antiqua"/>
          <w:sz w:val="28"/>
          <w:szCs w:val="28"/>
        </w:rPr>
        <w:t>costs</w:t>
      </w:r>
      <w:r w:rsidRPr="000E0ACC">
        <w:rPr>
          <w:rFonts w:ascii="Book Antiqua" w:hAnsi="Book Antiqua"/>
          <w:sz w:val="28"/>
          <w:szCs w:val="28"/>
        </w:rPr>
        <w:t>.</w:t>
      </w:r>
    </w:p>
    <w:p w:rsidR="00B72F34" w:rsidRPr="000E0ACC" w:rsidRDefault="00B72F34" w:rsidP="008335D3">
      <w:pPr>
        <w:pStyle w:val="ListParagraph"/>
        <w:ind w:left="1080"/>
        <w:rPr>
          <w:rFonts w:ascii="Book Antiqua" w:hAnsi="Book Antiqua"/>
          <w:sz w:val="28"/>
          <w:szCs w:val="28"/>
        </w:rPr>
      </w:pPr>
    </w:p>
    <w:p w:rsidR="00B72F34" w:rsidRPr="000E0ACC" w:rsidRDefault="00B72F34" w:rsidP="008335D3">
      <w:pPr>
        <w:pStyle w:val="ListParagraph"/>
        <w:ind w:left="1080"/>
        <w:rPr>
          <w:rFonts w:ascii="Book Antiqua" w:hAnsi="Book Antiqua"/>
          <w:sz w:val="28"/>
          <w:szCs w:val="28"/>
        </w:rPr>
      </w:pPr>
    </w:p>
    <w:p w:rsidR="00B72F34" w:rsidRPr="000E0ACC" w:rsidRDefault="00B72F34" w:rsidP="004876CD">
      <w:pPr>
        <w:pStyle w:val="ListParagraph"/>
        <w:spacing w:line="480" w:lineRule="auto"/>
        <w:ind w:left="1080"/>
        <w:rPr>
          <w:rFonts w:ascii="Book Antiqua" w:hAnsi="Book Antiqua"/>
          <w:sz w:val="28"/>
          <w:szCs w:val="28"/>
        </w:rPr>
      </w:pPr>
      <w:r w:rsidRPr="000E0ACC">
        <w:rPr>
          <w:rFonts w:ascii="Book Antiqua" w:hAnsi="Book Antiqua"/>
          <w:sz w:val="28"/>
          <w:szCs w:val="28"/>
        </w:rPr>
        <w:t xml:space="preserve"> Order written under my hand and seal on November- 24, 2015 .</w:t>
      </w:r>
    </w:p>
    <w:p w:rsidR="00B72F34" w:rsidRPr="000E0ACC" w:rsidRDefault="00B72F34" w:rsidP="008335D3">
      <w:pPr>
        <w:pStyle w:val="ListParagraph"/>
        <w:ind w:left="1080"/>
        <w:rPr>
          <w:rFonts w:ascii="Book Antiqua" w:hAnsi="Book Antiqua"/>
          <w:sz w:val="28"/>
          <w:szCs w:val="28"/>
        </w:rPr>
      </w:pPr>
    </w:p>
    <w:p w:rsidR="00B72F34" w:rsidRPr="000E0ACC" w:rsidRDefault="00B72F34" w:rsidP="008335D3">
      <w:pPr>
        <w:pStyle w:val="ListParagraph"/>
        <w:ind w:left="1080"/>
        <w:rPr>
          <w:rFonts w:ascii="Book Antiqua" w:hAnsi="Book Antiqua"/>
          <w:b/>
          <w:sz w:val="28"/>
          <w:szCs w:val="28"/>
        </w:rPr>
      </w:pPr>
      <w:r w:rsidRPr="000E0ACC">
        <w:rPr>
          <w:rFonts w:ascii="Book Antiqua" w:hAnsi="Book Antiqua"/>
          <w:b/>
          <w:sz w:val="28"/>
          <w:szCs w:val="28"/>
        </w:rPr>
        <w:t xml:space="preserve">                              Arbitrator N.H.A.I.-cum A.D.C. Jind</w:t>
      </w:r>
    </w:p>
    <w:p w:rsidR="00890460" w:rsidRPr="000E0ACC" w:rsidRDefault="00890460" w:rsidP="00890460">
      <w:pPr>
        <w:pStyle w:val="ListParagraph"/>
        <w:ind w:left="0"/>
        <w:rPr>
          <w:rFonts w:ascii="Book Antiqua" w:hAnsi="Book Antiqua"/>
          <w:sz w:val="28"/>
          <w:szCs w:val="28"/>
        </w:rPr>
      </w:pPr>
    </w:p>
    <w:p w:rsidR="00890460" w:rsidRPr="000E0ACC" w:rsidRDefault="00B72F34" w:rsidP="00A97F66">
      <w:pPr>
        <w:pStyle w:val="ListParagraph"/>
        <w:ind w:left="0"/>
        <w:rPr>
          <w:rFonts w:ascii="Book Antiqua" w:hAnsi="Book Antiqua"/>
          <w:sz w:val="28"/>
          <w:szCs w:val="28"/>
        </w:rPr>
      </w:pPr>
      <w:r w:rsidRPr="000E0ACC">
        <w:rPr>
          <w:rFonts w:ascii="Book Antiqua" w:hAnsi="Book Antiqua"/>
          <w:sz w:val="28"/>
          <w:szCs w:val="28"/>
        </w:rPr>
        <w:t>Endst. No.3742   /reader                            dated 30.11.2015</w:t>
      </w:r>
    </w:p>
    <w:p w:rsidR="00B72F34" w:rsidRPr="000E0ACC" w:rsidRDefault="00B72F34" w:rsidP="00A97F66">
      <w:pPr>
        <w:pStyle w:val="ListParagraph"/>
        <w:ind w:left="0"/>
        <w:rPr>
          <w:rFonts w:ascii="Book Antiqua" w:hAnsi="Book Antiqua"/>
          <w:sz w:val="28"/>
          <w:szCs w:val="28"/>
        </w:rPr>
      </w:pPr>
    </w:p>
    <w:p w:rsidR="00B72F34" w:rsidRPr="000E0ACC" w:rsidRDefault="00B72F34" w:rsidP="00A97F66">
      <w:pPr>
        <w:pStyle w:val="ListParagraph"/>
        <w:ind w:left="0"/>
        <w:rPr>
          <w:rFonts w:ascii="Book Antiqua" w:hAnsi="Book Antiqua"/>
          <w:sz w:val="28"/>
          <w:szCs w:val="28"/>
        </w:rPr>
      </w:pPr>
    </w:p>
    <w:p w:rsidR="00B72F34" w:rsidRPr="000E0ACC" w:rsidRDefault="00B72F34" w:rsidP="00A97F66">
      <w:pPr>
        <w:pStyle w:val="ListParagraph"/>
        <w:ind w:left="0"/>
        <w:rPr>
          <w:rFonts w:ascii="Book Antiqua" w:hAnsi="Book Antiqua"/>
          <w:sz w:val="28"/>
          <w:szCs w:val="28"/>
        </w:rPr>
      </w:pPr>
      <w:r w:rsidRPr="000E0ACC">
        <w:rPr>
          <w:rFonts w:ascii="Book Antiqua" w:hAnsi="Book Antiqua"/>
          <w:sz w:val="28"/>
          <w:szCs w:val="28"/>
        </w:rPr>
        <w:t>A copy of the order of village Julana to the following for information &amp; necessary action:-</w:t>
      </w:r>
    </w:p>
    <w:p w:rsidR="00B72F34" w:rsidRPr="000E0ACC" w:rsidRDefault="00B72F34" w:rsidP="00A97F66">
      <w:pPr>
        <w:pStyle w:val="ListParagraph"/>
        <w:ind w:left="0"/>
        <w:rPr>
          <w:rFonts w:ascii="Book Antiqua" w:hAnsi="Book Antiqua"/>
          <w:sz w:val="28"/>
          <w:szCs w:val="28"/>
        </w:rPr>
      </w:pPr>
    </w:p>
    <w:p w:rsidR="00B72F34" w:rsidRPr="000E0ACC" w:rsidRDefault="00B72F34" w:rsidP="00A97F66">
      <w:pPr>
        <w:pStyle w:val="ListParagraph"/>
        <w:ind w:left="0"/>
        <w:rPr>
          <w:rFonts w:ascii="Book Antiqua" w:hAnsi="Book Antiqua"/>
          <w:sz w:val="28"/>
          <w:szCs w:val="28"/>
        </w:rPr>
      </w:pPr>
    </w:p>
    <w:p w:rsidR="00B72F34" w:rsidRPr="000E0ACC" w:rsidRDefault="00B72F34" w:rsidP="009D3C19">
      <w:pPr>
        <w:pStyle w:val="ListParagraph"/>
        <w:numPr>
          <w:ilvl w:val="0"/>
          <w:numId w:val="11"/>
        </w:numPr>
        <w:spacing w:line="480" w:lineRule="auto"/>
        <w:rPr>
          <w:rFonts w:ascii="Book Antiqua" w:hAnsi="Book Antiqua"/>
          <w:sz w:val="28"/>
          <w:szCs w:val="28"/>
        </w:rPr>
      </w:pPr>
      <w:r w:rsidRPr="000E0ACC">
        <w:rPr>
          <w:rFonts w:ascii="Book Antiqua" w:hAnsi="Book Antiqua"/>
          <w:sz w:val="28"/>
          <w:szCs w:val="28"/>
        </w:rPr>
        <w:t>Project Director, Natio</w:t>
      </w:r>
      <w:r w:rsidR="007C5085" w:rsidRPr="000E0ACC">
        <w:rPr>
          <w:rFonts w:ascii="Book Antiqua" w:hAnsi="Book Antiqua"/>
          <w:sz w:val="28"/>
          <w:szCs w:val="28"/>
        </w:rPr>
        <w:t>n</w:t>
      </w:r>
      <w:r w:rsidRPr="000E0ACC">
        <w:rPr>
          <w:rFonts w:ascii="Book Antiqua" w:hAnsi="Book Antiqua"/>
          <w:sz w:val="28"/>
          <w:szCs w:val="28"/>
        </w:rPr>
        <w:t>al Highway Authority of India, Rohtak.</w:t>
      </w:r>
    </w:p>
    <w:p w:rsidR="00B72F34" w:rsidRPr="000E0ACC" w:rsidRDefault="00B72F34" w:rsidP="009D3C19">
      <w:pPr>
        <w:pStyle w:val="ListParagraph"/>
        <w:numPr>
          <w:ilvl w:val="0"/>
          <w:numId w:val="11"/>
        </w:numPr>
        <w:spacing w:line="480" w:lineRule="auto"/>
        <w:rPr>
          <w:rFonts w:ascii="Book Antiqua" w:hAnsi="Book Antiqua"/>
          <w:sz w:val="28"/>
          <w:szCs w:val="28"/>
        </w:rPr>
      </w:pPr>
      <w:r w:rsidRPr="000E0ACC">
        <w:rPr>
          <w:rFonts w:ascii="Book Antiqua" w:hAnsi="Book Antiqua"/>
          <w:sz w:val="28"/>
          <w:szCs w:val="28"/>
        </w:rPr>
        <w:t>District Revenue Officer-cum- Competent Authority, Rohtak</w:t>
      </w:r>
    </w:p>
    <w:p w:rsidR="00B72F34" w:rsidRPr="000E0ACC" w:rsidRDefault="00B72F34" w:rsidP="00B72F34">
      <w:pPr>
        <w:pStyle w:val="ListParagraph"/>
        <w:ind w:left="420"/>
        <w:rPr>
          <w:rFonts w:ascii="Book Antiqua" w:hAnsi="Book Antiqua"/>
          <w:sz w:val="28"/>
          <w:szCs w:val="28"/>
        </w:rPr>
      </w:pPr>
    </w:p>
    <w:p w:rsidR="00B72F34" w:rsidRPr="000E0ACC" w:rsidRDefault="00B72F34" w:rsidP="00B72F34">
      <w:pPr>
        <w:pStyle w:val="ListParagraph"/>
        <w:ind w:left="420"/>
        <w:rPr>
          <w:rFonts w:ascii="Book Antiqua" w:hAnsi="Book Antiqua"/>
          <w:b/>
          <w:sz w:val="28"/>
          <w:szCs w:val="28"/>
        </w:rPr>
      </w:pPr>
      <w:r w:rsidRPr="000E0ACC">
        <w:rPr>
          <w:rFonts w:ascii="Book Antiqua" w:hAnsi="Book Antiqua"/>
          <w:b/>
          <w:sz w:val="28"/>
          <w:szCs w:val="28"/>
        </w:rPr>
        <w:lastRenderedPageBreak/>
        <w:t xml:space="preserve">                                           </w:t>
      </w:r>
      <w:r w:rsidR="004876CD" w:rsidRPr="000E0ACC">
        <w:rPr>
          <w:rFonts w:ascii="Book Antiqua" w:hAnsi="Book Antiqua"/>
          <w:b/>
          <w:sz w:val="28"/>
          <w:szCs w:val="28"/>
        </w:rPr>
        <w:t xml:space="preserve">           </w:t>
      </w:r>
      <w:r w:rsidRPr="000E0ACC">
        <w:rPr>
          <w:rFonts w:ascii="Book Antiqua" w:hAnsi="Book Antiqua"/>
          <w:b/>
          <w:sz w:val="28"/>
          <w:szCs w:val="28"/>
        </w:rPr>
        <w:t xml:space="preserve">   Arbitrator-cum- </w:t>
      </w:r>
    </w:p>
    <w:p w:rsidR="00B72F34" w:rsidRPr="000E0ACC" w:rsidRDefault="00B72F34" w:rsidP="00B72F34">
      <w:pPr>
        <w:pStyle w:val="ListParagraph"/>
        <w:ind w:left="420"/>
        <w:rPr>
          <w:rFonts w:ascii="Book Antiqua" w:hAnsi="Book Antiqua"/>
          <w:b/>
          <w:sz w:val="28"/>
          <w:szCs w:val="28"/>
        </w:rPr>
      </w:pPr>
      <w:r w:rsidRPr="000E0ACC">
        <w:rPr>
          <w:rFonts w:ascii="Book Antiqua" w:hAnsi="Book Antiqua"/>
          <w:b/>
          <w:sz w:val="28"/>
          <w:szCs w:val="28"/>
        </w:rPr>
        <w:t xml:space="preserve">                         </w:t>
      </w:r>
      <w:r w:rsidR="004876CD" w:rsidRPr="000E0ACC">
        <w:rPr>
          <w:rFonts w:ascii="Book Antiqua" w:hAnsi="Book Antiqua"/>
          <w:b/>
          <w:sz w:val="28"/>
          <w:szCs w:val="28"/>
        </w:rPr>
        <w:t xml:space="preserve">               </w:t>
      </w:r>
      <w:r w:rsidRPr="000E0ACC">
        <w:rPr>
          <w:rFonts w:ascii="Book Antiqua" w:hAnsi="Book Antiqua"/>
          <w:b/>
          <w:sz w:val="28"/>
          <w:szCs w:val="28"/>
        </w:rPr>
        <w:t xml:space="preserve">   Addl. Deputy C</w:t>
      </w:r>
      <w:r w:rsidR="001043DE" w:rsidRPr="000E0ACC">
        <w:rPr>
          <w:rFonts w:ascii="Book Antiqua" w:hAnsi="Book Antiqua"/>
          <w:b/>
          <w:sz w:val="28"/>
          <w:szCs w:val="28"/>
        </w:rPr>
        <w:t>ommissioner</w:t>
      </w:r>
    </w:p>
    <w:p w:rsidR="001043DE" w:rsidRPr="000E0ACC" w:rsidRDefault="001043DE" w:rsidP="00B72F34">
      <w:pPr>
        <w:pStyle w:val="ListParagraph"/>
        <w:ind w:left="420"/>
        <w:rPr>
          <w:rFonts w:ascii="Book Antiqua" w:hAnsi="Book Antiqua"/>
          <w:b/>
          <w:sz w:val="28"/>
          <w:szCs w:val="28"/>
        </w:rPr>
      </w:pPr>
      <w:r w:rsidRPr="000E0ACC">
        <w:rPr>
          <w:rFonts w:ascii="Book Antiqua" w:hAnsi="Book Antiqua"/>
          <w:b/>
          <w:sz w:val="28"/>
          <w:szCs w:val="28"/>
        </w:rPr>
        <w:t xml:space="preserve">                                           </w:t>
      </w:r>
      <w:r w:rsidR="004876CD" w:rsidRPr="000E0ACC">
        <w:rPr>
          <w:rFonts w:ascii="Book Antiqua" w:hAnsi="Book Antiqua"/>
          <w:b/>
          <w:sz w:val="28"/>
          <w:szCs w:val="28"/>
        </w:rPr>
        <w:t xml:space="preserve">                          </w:t>
      </w:r>
      <w:r w:rsidRPr="000E0ACC">
        <w:rPr>
          <w:rFonts w:ascii="Book Antiqua" w:hAnsi="Book Antiqua"/>
          <w:b/>
          <w:sz w:val="28"/>
          <w:szCs w:val="28"/>
        </w:rPr>
        <w:t xml:space="preserve"> Jind.</w:t>
      </w:r>
    </w:p>
    <w:p w:rsidR="001043DE" w:rsidRPr="000E0ACC" w:rsidRDefault="001043DE" w:rsidP="00B72F34">
      <w:pPr>
        <w:pStyle w:val="ListParagraph"/>
        <w:ind w:left="420"/>
        <w:rPr>
          <w:rFonts w:ascii="Book Antiqua" w:hAnsi="Book Antiqua"/>
          <w:b/>
          <w:sz w:val="28"/>
          <w:szCs w:val="28"/>
        </w:rPr>
      </w:pPr>
      <w:r w:rsidRPr="000E0ACC">
        <w:rPr>
          <w:rFonts w:ascii="Book Antiqua" w:hAnsi="Book Antiqua"/>
          <w:b/>
          <w:sz w:val="28"/>
          <w:szCs w:val="28"/>
        </w:rPr>
        <w:t xml:space="preserve">                               </w:t>
      </w:r>
      <w:r w:rsidR="0068026F" w:rsidRPr="000E0ACC">
        <w:rPr>
          <w:rFonts w:ascii="Book Antiqua" w:hAnsi="Book Antiqua"/>
          <w:b/>
          <w:sz w:val="28"/>
          <w:szCs w:val="28"/>
        </w:rPr>
        <w:t xml:space="preserve">                   </w:t>
      </w:r>
    </w:p>
    <w:p w:rsidR="006A0764" w:rsidRPr="000E0ACC" w:rsidRDefault="006A0764" w:rsidP="00B72F34">
      <w:pPr>
        <w:pStyle w:val="ListParagraph"/>
        <w:ind w:left="420"/>
        <w:rPr>
          <w:rFonts w:ascii="Book Antiqua" w:hAnsi="Book Antiqua"/>
          <w:b/>
          <w:sz w:val="28"/>
          <w:szCs w:val="28"/>
        </w:rPr>
      </w:pPr>
    </w:p>
    <w:p w:rsidR="006A0764" w:rsidRPr="000E0ACC" w:rsidRDefault="006A0764" w:rsidP="00B72F34">
      <w:pPr>
        <w:pStyle w:val="ListParagraph"/>
        <w:ind w:left="420"/>
        <w:rPr>
          <w:rFonts w:ascii="Book Antiqua" w:hAnsi="Book Antiqua"/>
          <w:b/>
          <w:sz w:val="28"/>
          <w:szCs w:val="28"/>
        </w:rPr>
      </w:pPr>
    </w:p>
    <w:p w:rsidR="006A0764" w:rsidRPr="000E0ACC" w:rsidRDefault="006A0764" w:rsidP="00B72F34">
      <w:pPr>
        <w:pStyle w:val="ListParagraph"/>
        <w:ind w:left="420"/>
        <w:rPr>
          <w:rFonts w:ascii="Book Antiqua" w:hAnsi="Book Antiqua"/>
          <w:b/>
          <w:sz w:val="28"/>
          <w:szCs w:val="28"/>
        </w:rPr>
      </w:pPr>
    </w:p>
    <w:p w:rsidR="006A0764" w:rsidRPr="000E0ACC" w:rsidRDefault="006A0764" w:rsidP="00B72F34">
      <w:pPr>
        <w:pStyle w:val="ListParagraph"/>
        <w:ind w:left="420"/>
        <w:rPr>
          <w:rFonts w:ascii="Book Antiqua" w:hAnsi="Book Antiqua"/>
          <w:b/>
          <w:sz w:val="28"/>
          <w:szCs w:val="28"/>
        </w:rPr>
      </w:pPr>
    </w:p>
    <w:p w:rsidR="006A0764" w:rsidRPr="000E0ACC" w:rsidRDefault="006A0764" w:rsidP="00B72F34">
      <w:pPr>
        <w:pStyle w:val="ListParagraph"/>
        <w:ind w:left="420"/>
        <w:rPr>
          <w:rFonts w:ascii="Book Antiqua" w:hAnsi="Book Antiqua"/>
          <w:b/>
          <w:sz w:val="28"/>
          <w:szCs w:val="28"/>
        </w:rPr>
      </w:pPr>
    </w:p>
    <w:p w:rsidR="006A0764" w:rsidRPr="000E0ACC" w:rsidRDefault="006A0764" w:rsidP="00B72F34">
      <w:pPr>
        <w:pStyle w:val="ListParagraph"/>
        <w:ind w:left="420"/>
        <w:rPr>
          <w:rFonts w:ascii="Book Antiqua" w:hAnsi="Book Antiqua"/>
          <w:b/>
          <w:sz w:val="28"/>
          <w:szCs w:val="28"/>
        </w:rPr>
      </w:pPr>
    </w:p>
    <w:p w:rsidR="006A0764" w:rsidRPr="000E0ACC" w:rsidRDefault="006A0764" w:rsidP="00B72F34">
      <w:pPr>
        <w:pStyle w:val="ListParagraph"/>
        <w:ind w:left="420"/>
        <w:rPr>
          <w:rFonts w:ascii="Book Antiqua" w:hAnsi="Book Antiqua"/>
          <w:b/>
          <w:sz w:val="28"/>
          <w:szCs w:val="28"/>
        </w:rPr>
      </w:pPr>
    </w:p>
    <w:p w:rsidR="006A0764" w:rsidRPr="000E0ACC" w:rsidRDefault="006A0764" w:rsidP="00B72F34">
      <w:pPr>
        <w:pStyle w:val="ListParagraph"/>
        <w:ind w:left="420"/>
        <w:rPr>
          <w:rFonts w:ascii="Book Antiqua" w:hAnsi="Book Antiqua"/>
          <w:b/>
          <w:sz w:val="28"/>
          <w:szCs w:val="28"/>
        </w:rPr>
      </w:pPr>
    </w:p>
    <w:p w:rsidR="006A0764" w:rsidRPr="000E0ACC" w:rsidRDefault="006A0764" w:rsidP="00B72F34">
      <w:pPr>
        <w:pStyle w:val="ListParagraph"/>
        <w:ind w:left="420"/>
        <w:rPr>
          <w:rFonts w:ascii="Book Antiqua" w:hAnsi="Book Antiqua"/>
          <w:b/>
          <w:sz w:val="28"/>
          <w:szCs w:val="28"/>
        </w:rPr>
      </w:pPr>
    </w:p>
    <w:p w:rsidR="00480B3C" w:rsidRPr="000E0ACC" w:rsidRDefault="00480B3C" w:rsidP="006A0764">
      <w:pPr>
        <w:spacing w:after="0" w:line="240" w:lineRule="auto"/>
        <w:ind w:firstLine="720"/>
        <w:jc w:val="both"/>
        <w:rPr>
          <w:rFonts w:ascii="Book Antiqua" w:eastAsia="Times New Roman" w:hAnsi="Book Antiqua" w:cs="Helvetica"/>
          <w:color w:val="000000"/>
          <w:sz w:val="28"/>
          <w:szCs w:val="28"/>
        </w:rPr>
      </w:pPr>
    </w:p>
    <w:p w:rsidR="00480B3C" w:rsidRPr="000E0ACC" w:rsidRDefault="00480B3C" w:rsidP="006A0764">
      <w:pPr>
        <w:spacing w:after="0" w:line="240" w:lineRule="auto"/>
        <w:ind w:firstLine="720"/>
        <w:jc w:val="both"/>
        <w:rPr>
          <w:rFonts w:ascii="Book Antiqua" w:eastAsia="Times New Roman" w:hAnsi="Book Antiqua" w:cs="Helvetica"/>
          <w:color w:val="000000"/>
          <w:sz w:val="28"/>
          <w:szCs w:val="28"/>
        </w:rPr>
      </w:pPr>
    </w:p>
    <w:p w:rsidR="00480B3C" w:rsidRPr="000E0ACC" w:rsidRDefault="00480B3C" w:rsidP="006A0764">
      <w:pPr>
        <w:spacing w:after="0" w:line="240" w:lineRule="auto"/>
        <w:ind w:firstLine="720"/>
        <w:jc w:val="both"/>
        <w:rPr>
          <w:rFonts w:ascii="Book Antiqua" w:eastAsia="Times New Roman" w:hAnsi="Book Antiqua" w:cs="Helvetica"/>
          <w:color w:val="000000"/>
          <w:sz w:val="28"/>
          <w:szCs w:val="28"/>
        </w:rPr>
      </w:pPr>
    </w:p>
    <w:p w:rsidR="00480B3C" w:rsidRPr="000E0ACC" w:rsidRDefault="00480B3C" w:rsidP="006A0764">
      <w:pPr>
        <w:spacing w:after="0" w:line="240" w:lineRule="auto"/>
        <w:ind w:firstLine="720"/>
        <w:jc w:val="both"/>
        <w:rPr>
          <w:rFonts w:ascii="Book Antiqua" w:eastAsia="Times New Roman" w:hAnsi="Book Antiqua" w:cs="Helvetica"/>
          <w:color w:val="000000"/>
          <w:sz w:val="28"/>
          <w:szCs w:val="28"/>
        </w:rPr>
      </w:pPr>
    </w:p>
    <w:p w:rsidR="00480B3C" w:rsidRPr="000E0ACC" w:rsidRDefault="00480B3C" w:rsidP="006A0764">
      <w:pPr>
        <w:spacing w:after="0" w:line="240" w:lineRule="auto"/>
        <w:ind w:firstLine="720"/>
        <w:jc w:val="both"/>
        <w:rPr>
          <w:rFonts w:ascii="Book Antiqua" w:eastAsia="Times New Roman" w:hAnsi="Book Antiqua" w:cs="Helvetica"/>
          <w:color w:val="000000"/>
          <w:sz w:val="28"/>
          <w:szCs w:val="28"/>
        </w:rPr>
      </w:pPr>
    </w:p>
    <w:p w:rsidR="00480B3C" w:rsidRPr="000E0ACC" w:rsidRDefault="00480B3C" w:rsidP="006A0764">
      <w:pPr>
        <w:spacing w:after="0" w:line="240" w:lineRule="auto"/>
        <w:ind w:firstLine="720"/>
        <w:jc w:val="both"/>
        <w:rPr>
          <w:rFonts w:ascii="Book Antiqua" w:eastAsia="Times New Roman" w:hAnsi="Book Antiqua" w:cs="Helvetica"/>
          <w:color w:val="000000"/>
          <w:sz w:val="28"/>
          <w:szCs w:val="28"/>
        </w:rPr>
      </w:pPr>
    </w:p>
    <w:p w:rsidR="00480B3C" w:rsidRPr="000E0ACC" w:rsidRDefault="00480B3C" w:rsidP="006A0764">
      <w:pPr>
        <w:spacing w:after="0" w:line="240" w:lineRule="auto"/>
        <w:ind w:firstLine="720"/>
        <w:jc w:val="both"/>
        <w:rPr>
          <w:rFonts w:ascii="Book Antiqua" w:eastAsia="Times New Roman" w:hAnsi="Book Antiqua" w:cs="Helvetica"/>
          <w:color w:val="000000"/>
          <w:sz w:val="28"/>
          <w:szCs w:val="28"/>
        </w:rPr>
      </w:pPr>
    </w:p>
    <w:p w:rsidR="00480B3C" w:rsidRPr="000E0ACC" w:rsidRDefault="00480B3C" w:rsidP="006A0764">
      <w:pPr>
        <w:spacing w:after="0" w:line="240" w:lineRule="auto"/>
        <w:ind w:firstLine="720"/>
        <w:jc w:val="both"/>
        <w:rPr>
          <w:rFonts w:ascii="Book Antiqua" w:eastAsia="Times New Roman" w:hAnsi="Book Antiqua" w:cs="Helvetica"/>
          <w:color w:val="000000"/>
          <w:sz w:val="28"/>
          <w:szCs w:val="28"/>
        </w:rPr>
      </w:pPr>
    </w:p>
    <w:p w:rsidR="00480B3C" w:rsidRPr="000E0ACC" w:rsidRDefault="00480B3C" w:rsidP="006A0764">
      <w:pPr>
        <w:spacing w:after="0" w:line="240" w:lineRule="auto"/>
        <w:ind w:firstLine="720"/>
        <w:jc w:val="both"/>
        <w:rPr>
          <w:rFonts w:ascii="Book Antiqua" w:eastAsia="Times New Roman" w:hAnsi="Book Antiqua" w:cs="Helvetica"/>
          <w:color w:val="000000"/>
          <w:sz w:val="28"/>
          <w:szCs w:val="28"/>
        </w:rPr>
      </w:pPr>
    </w:p>
    <w:p w:rsidR="00480B3C" w:rsidRPr="000E0ACC" w:rsidRDefault="00480B3C" w:rsidP="006A0764">
      <w:pPr>
        <w:spacing w:after="0" w:line="240" w:lineRule="auto"/>
        <w:ind w:firstLine="720"/>
        <w:jc w:val="both"/>
        <w:rPr>
          <w:rFonts w:ascii="Book Antiqua" w:eastAsia="Times New Roman" w:hAnsi="Book Antiqua" w:cs="Helvetica"/>
          <w:color w:val="000000"/>
          <w:sz w:val="28"/>
          <w:szCs w:val="28"/>
        </w:rPr>
      </w:pPr>
    </w:p>
    <w:p w:rsidR="00480B3C" w:rsidRPr="000E0ACC" w:rsidRDefault="00480B3C" w:rsidP="006A0764">
      <w:pPr>
        <w:spacing w:after="0" w:line="240" w:lineRule="auto"/>
        <w:ind w:firstLine="720"/>
        <w:jc w:val="both"/>
        <w:rPr>
          <w:rFonts w:ascii="Book Antiqua" w:eastAsia="Times New Roman" w:hAnsi="Book Antiqua" w:cs="Helvetica"/>
          <w:color w:val="000000"/>
          <w:sz w:val="28"/>
          <w:szCs w:val="28"/>
        </w:rPr>
      </w:pPr>
    </w:p>
    <w:p w:rsidR="00480B3C" w:rsidRPr="000E0ACC" w:rsidRDefault="00480B3C" w:rsidP="006A0764">
      <w:pPr>
        <w:spacing w:after="0" w:line="240" w:lineRule="auto"/>
        <w:ind w:firstLine="720"/>
        <w:jc w:val="both"/>
        <w:rPr>
          <w:rFonts w:ascii="Book Antiqua" w:eastAsia="Times New Roman" w:hAnsi="Book Antiqua" w:cs="Helvetica"/>
          <w:color w:val="000000"/>
          <w:sz w:val="28"/>
          <w:szCs w:val="28"/>
        </w:rPr>
      </w:pPr>
    </w:p>
    <w:p w:rsidR="00480B3C" w:rsidRPr="000E0ACC" w:rsidRDefault="00480B3C" w:rsidP="006A0764">
      <w:pPr>
        <w:spacing w:after="0" w:line="240" w:lineRule="auto"/>
        <w:ind w:firstLine="720"/>
        <w:jc w:val="both"/>
        <w:rPr>
          <w:rFonts w:ascii="Book Antiqua" w:eastAsia="Times New Roman" w:hAnsi="Book Antiqua" w:cs="Helvetica"/>
          <w:color w:val="000000"/>
          <w:sz w:val="28"/>
          <w:szCs w:val="28"/>
        </w:rPr>
      </w:pPr>
    </w:p>
    <w:p w:rsidR="00480B3C" w:rsidRPr="000E0ACC" w:rsidRDefault="00480B3C" w:rsidP="006A0764">
      <w:pPr>
        <w:spacing w:after="0" w:line="240" w:lineRule="auto"/>
        <w:ind w:firstLine="720"/>
        <w:jc w:val="both"/>
        <w:rPr>
          <w:rFonts w:ascii="Book Antiqua" w:eastAsia="Times New Roman" w:hAnsi="Book Antiqua" w:cs="Helvetica"/>
          <w:color w:val="000000"/>
          <w:sz w:val="28"/>
          <w:szCs w:val="28"/>
        </w:rPr>
      </w:pPr>
    </w:p>
    <w:p w:rsidR="00480B3C" w:rsidRPr="000E0ACC" w:rsidRDefault="00480B3C" w:rsidP="006A0764">
      <w:pPr>
        <w:spacing w:after="0" w:line="240" w:lineRule="auto"/>
        <w:ind w:firstLine="720"/>
        <w:jc w:val="both"/>
        <w:rPr>
          <w:rFonts w:ascii="Book Antiqua" w:eastAsia="Times New Roman" w:hAnsi="Book Antiqua" w:cs="Helvetica"/>
          <w:color w:val="000000"/>
          <w:sz w:val="28"/>
          <w:szCs w:val="28"/>
        </w:rPr>
      </w:pPr>
    </w:p>
    <w:p w:rsidR="00480B3C" w:rsidRPr="000E0ACC" w:rsidRDefault="00480B3C" w:rsidP="006A0764">
      <w:pPr>
        <w:spacing w:after="0" w:line="240" w:lineRule="auto"/>
        <w:ind w:firstLine="720"/>
        <w:jc w:val="both"/>
        <w:rPr>
          <w:rFonts w:ascii="Book Antiqua" w:eastAsia="Times New Roman" w:hAnsi="Book Antiqua" w:cs="Helvetica"/>
          <w:color w:val="000000"/>
          <w:sz w:val="28"/>
          <w:szCs w:val="28"/>
        </w:rPr>
      </w:pPr>
    </w:p>
    <w:p w:rsidR="00480B3C" w:rsidRPr="000E0ACC" w:rsidRDefault="00480B3C" w:rsidP="006A0764">
      <w:pPr>
        <w:spacing w:after="0" w:line="240" w:lineRule="auto"/>
        <w:ind w:firstLine="720"/>
        <w:jc w:val="both"/>
        <w:rPr>
          <w:rFonts w:ascii="Book Antiqua" w:eastAsia="Times New Roman" w:hAnsi="Book Antiqua" w:cs="Helvetica"/>
          <w:color w:val="000000"/>
          <w:sz w:val="28"/>
          <w:szCs w:val="28"/>
        </w:rPr>
      </w:pPr>
    </w:p>
    <w:p w:rsidR="00480B3C" w:rsidRPr="000E0ACC" w:rsidRDefault="00480B3C" w:rsidP="006A0764">
      <w:pPr>
        <w:spacing w:after="0" w:line="240" w:lineRule="auto"/>
        <w:ind w:firstLine="720"/>
        <w:jc w:val="both"/>
        <w:rPr>
          <w:rFonts w:ascii="Book Antiqua" w:eastAsia="Times New Roman" w:hAnsi="Book Antiqua" w:cs="Helvetica"/>
          <w:color w:val="000000"/>
          <w:sz w:val="28"/>
          <w:szCs w:val="28"/>
        </w:rPr>
      </w:pPr>
    </w:p>
    <w:p w:rsidR="00480B3C" w:rsidRPr="000E0ACC" w:rsidRDefault="00480B3C" w:rsidP="006A0764">
      <w:pPr>
        <w:spacing w:after="0" w:line="240" w:lineRule="auto"/>
        <w:ind w:firstLine="720"/>
        <w:jc w:val="both"/>
        <w:rPr>
          <w:rFonts w:ascii="Book Antiqua" w:eastAsia="Times New Roman" w:hAnsi="Book Antiqua" w:cs="Helvetica"/>
          <w:color w:val="000000"/>
          <w:sz w:val="28"/>
          <w:szCs w:val="28"/>
        </w:rPr>
      </w:pPr>
    </w:p>
    <w:p w:rsidR="00480B3C" w:rsidRPr="000E0ACC" w:rsidRDefault="00480B3C" w:rsidP="006A0764">
      <w:pPr>
        <w:spacing w:after="0" w:line="240" w:lineRule="auto"/>
        <w:ind w:firstLine="720"/>
        <w:jc w:val="both"/>
        <w:rPr>
          <w:rFonts w:ascii="Book Antiqua" w:eastAsia="Times New Roman" w:hAnsi="Book Antiqua" w:cs="Helvetica"/>
          <w:color w:val="000000"/>
          <w:sz w:val="28"/>
          <w:szCs w:val="28"/>
        </w:rPr>
      </w:pPr>
    </w:p>
    <w:p w:rsidR="00480B3C" w:rsidRPr="000E0ACC" w:rsidRDefault="00480B3C" w:rsidP="006A0764">
      <w:pPr>
        <w:spacing w:after="0" w:line="240" w:lineRule="auto"/>
        <w:ind w:firstLine="720"/>
        <w:jc w:val="both"/>
        <w:rPr>
          <w:rFonts w:ascii="Book Antiqua" w:eastAsia="Times New Roman" w:hAnsi="Book Antiqua" w:cs="Helvetica"/>
          <w:color w:val="000000"/>
          <w:sz w:val="28"/>
          <w:szCs w:val="28"/>
        </w:rPr>
      </w:pPr>
    </w:p>
    <w:p w:rsidR="00480B3C" w:rsidRPr="000E0ACC" w:rsidRDefault="00480B3C" w:rsidP="006A0764">
      <w:pPr>
        <w:spacing w:after="0" w:line="240" w:lineRule="auto"/>
        <w:ind w:firstLine="720"/>
        <w:jc w:val="both"/>
        <w:rPr>
          <w:rFonts w:ascii="Book Antiqua" w:eastAsia="Times New Roman" w:hAnsi="Book Antiqua" w:cs="Helvetica"/>
          <w:color w:val="000000"/>
          <w:sz w:val="28"/>
          <w:szCs w:val="28"/>
        </w:rPr>
      </w:pPr>
    </w:p>
    <w:p w:rsidR="00480B3C" w:rsidRPr="000E0ACC" w:rsidRDefault="00480B3C" w:rsidP="006A0764">
      <w:pPr>
        <w:spacing w:after="0" w:line="240" w:lineRule="auto"/>
        <w:ind w:firstLine="720"/>
        <w:jc w:val="both"/>
        <w:rPr>
          <w:rFonts w:ascii="Book Antiqua" w:eastAsia="Times New Roman" w:hAnsi="Book Antiqua" w:cs="Helvetica"/>
          <w:color w:val="000000"/>
          <w:sz w:val="28"/>
          <w:szCs w:val="28"/>
        </w:rPr>
      </w:pPr>
    </w:p>
    <w:p w:rsidR="00480B3C" w:rsidRPr="000E0ACC" w:rsidRDefault="00480B3C" w:rsidP="006A0764">
      <w:pPr>
        <w:spacing w:after="0" w:line="240" w:lineRule="auto"/>
        <w:ind w:firstLine="720"/>
        <w:jc w:val="both"/>
        <w:rPr>
          <w:rFonts w:ascii="Book Antiqua" w:eastAsia="Times New Roman" w:hAnsi="Book Antiqua" w:cs="Helvetica"/>
          <w:color w:val="000000"/>
          <w:sz w:val="28"/>
          <w:szCs w:val="28"/>
        </w:rPr>
      </w:pPr>
    </w:p>
    <w:p w:rsidR="006A0764" w:rsidRPr="000E0ACC" w:rsidRDefault="006A0764" w:rsidP="006A0764">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IN THE HIGH COURT OF PUNJAB &amp; HARYANA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p>
    <w:p w:rsidR="006A0764" w:rsidRPr="000E0ACC" w:rsidRDefault="006A0764" w:rsidP="006A0764">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AT CHANDIGARH</w:t>
      </w:r>
    </w:p>
    <w:p w:rsidR="006A0764" w:rsidRPr="000E0ACC" w:rsidRDefault="006A0764" w:rsidP="006A0764">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p>
    <w:p w:rsidR="006A0764" w:rsidRPr="000E0ACC" w:rsidRDefault="006A0764" w:rsidP="006A0764">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p>
    <w:p w:rsidR="006A0764" w:rsidRPr="000E0ACC" w:rsidRDefault="006A0764" w:rsidP="006A0764">
      <w:pPr>
        <w:spacing w:after="0" w:line="240" w:lineRule="auto"/>
        <w:ind w:firstLine="720"/>
        <w:jc w:val="both"/>
        <w:rPr>
          <w:rFonts w:ascii="Book Antiqua" w:eastAsia="Times New Roman" w:hAnsi="Book Antiqua" w:cs="Helvetica"/>
          <w:color w:val="000000"/>
          <w:sz w:val="28"/>
          <w:szCs w:val="28"/>
        </w:rPr>
      </w:pPr>
    </w:p>
    <w:p w:rsidR="006A0764" w:rsidRPr="000E0ACC" w:rsidRDefault="006A0764" w:rsidP="006A0764">
      <w:pPr>
        <w:spacing w:after="0" w:line="240" w:lineRule="auto"/>
        <w:ind w:firstLine="720"/>
        <w:jc w:val="both"/>
        <w:rPr>
          <w:rFonts w:ascii="Book Antiqua" w:eastAsia="Times New Roman" w:hAnsi="Book Antiqua" w:cstheme="minorHAnsi"/>
          <w:b/>
          <w:color w:val="000000"/>
          <w:sz w:val="28"/>
          <w:szCs w:val="28"/>
        </w:rPr>
      </w:pPr>
      <w:r w:rsidRPr="000E0ACC">
        <w:rPr>
          <w:rFonts w:ascii="Book Antiqua" w:eastAsia="Times New Roman" w:hAnsi="Book Antiqua" w:cstheme="minorHAnsi"/>
          <w:b/>
          <w:color w:val="000000"/>
          <w:sz w:val="28"/>
          <w:szCs w:val="28"/>
        </w:rPr>
        <w:t xml:space="preserve">                    </w:t>
      </w:r>
      <w:r w:rsidR="00480B3C" w:rsidRPr="000E0ACC">
        <w:rPr>
          <w:rFonts w:ascii="Book Antiqua" w:eastAsia="Times New Roman" w:hAnsi="Book Antiqua" w:cstheme="minorHAnsi"/>
          <w:b/>
          <w:color w:val="000000"/>
          <w:sz w:val="28"/>
          <w:szCs w:val="28"/>
        </w:rPr>
        <w:t xml:space="preserve">                 C.W.P. No. 23982</w:t>
      </w:r>
      <w:r w:rsidRPr="000E0ACC">
        <w:rPr>
          <w:rFonts w:ascii="Book Antiqua" w:eastAsia="Times New Roman" w:hAnsi="Book Antiqua" w:cstheme="minorHAnsi"/>
          <w:b/>
          <w:color w:val="000000"/>
          <w:sz w:val="28"/>
          <w:szCs w:val="28"/>
        </w:rPr>
        <w:t xml:space="preserve"> of 2015</w:t>
      </w:r>
    </w:p>
    <w:p w:rsidR="006A0764" w:rsidRPr="000E0ACC" w:rsidRDefault="006A0764" w:rsidP="006A0764">
      <w:pPr>
        <w:spacing w:after="0" w:line="240" w:lineRule="auto"/>
        <w:ind w:firstLine="720"/>
        <w:jc w:val="both"/>
        <w:rPr>
          <w:rFonts w:ascii="Book Antiqua" w:eastAsia="Times New Roman" w:hAnsi="Book Antiqua" w:cstheme="minorHAnsi"/>
          <w:b/>
          <w:color w:val="000000"/>
          <w:sz w:val="28"/>
          <w:szCs w:val="28"/>
        </w:rPr>
      </w:pPr>
      <w:r w:rsidRPr="000E0ACC">
        <w:rPr>
          <w:rFonts w:ascii="Book Antiqua" w:eastAsia="Times New Roman" w:hAnsi="Book Antiqua" w:cstheme="minorHAnsi"/>
          <w:b/>
          <w:color w:val="000000"/>
          <w:sz w:val="28"/>
          <w:szCs w:val="28"/>
        </w:rPr>
        <w:t xml:space="preserve">                                                         </w:t>
      </w:r>
    </w:p>
    <w:p w:rsidR="006A0764" w:rsidRPr="000E0ACC" w:rsidRDefault="006A0764" w:rsidP="006A0764">
      <w:pPr>
        <w:spacing w:after="0" w:line="240" w:lineRule="auto"/>
        <w:ind w:firstLine="720"/>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xml:space="preserve">                                     </w:t>
      </w:r>
    </w:p>
    <w:p w:rsidR="006A0764" w:rsidRPr="000E0ACC" w:rsidRDefault="006A0764" w:rsidP="006A0764">
      <w:pPr>
        <w:spacing w:after="0" w:line="240" w:lineRule="auto"/>
        <w:ind w:firstLine="720"/>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xml:space="preserve">                                </w:t>
      </w:r>
    </w:p>
    <w:p w:rsidR="006A0764" w:rsidRPr="000E0ACC" w:rsidRDefault="006A0764" w:rsidP="006A0764">
      <w:pPr>
        <w:spacing w:after="0" w:line="240" w:lineRule="auto"/>
        <w:ind w:firstLine="360"/>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lastRenderedPageBreak/>
        <w:t>    </w:t>
      </w:r>
    </w:p>
    <w:p w:rsidR="006A0764" w:rsidRPr="000E0ACC" w:rsidRDefault="006A0764" w:rsidP="006A0764">
      <w:pPr>
        <w:spacing w:after="0" w:line="380" w:lineRule="atLeast"/>
        <w:ind w:firstLine="360"/>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w:t>
      </w:r>
    </w:p>
    <w:p w:rsidR="00480B3C" w:rsidRPr="000E0ACC" w:rsidRDefault="00480B3C" w:rsidP="006A0764">
      <w:pPr>
        <w:spacing w:after="0" w:line="285" w:lineRule="atLeast"/>
        <w:rPr>
          <w:rFonts w:ascii="Book Antiqua" w:eastAsia="Times New Roman" w:hAnsi="Book Antiqua" w:cstheme="minorHAnsi"/>
          <w:b/>
          <w:color w:val="000000"/>
          <w:sz w:val="28"/>
          <w:szCs w:val="28"/>
        </w:rPr>
      </w:pPr>
      <w:r w:rsidRPr="000E0ACC">
        <w:rPr>
          <w:rFonts w:ascii="Book Antiqua" w:eastAsia="Times New Roman" w:hAnsi="Book Antiqua" w:cstheme="minorHAnsi"/>
          <w:b/>
          <w:color w:val="000000"/>
          <w:sz w:val="28"/>
          <w:szCs w:val="28"/>
        </w:rPr>
        <w:t>The Haryana Beej Vikash Nigam Officers Association and Another</w:t>
      </w:r>
      <w:r w:rsidR="006A0764" w:rsidRPr="000E0ACC">
        <w:rPr>
          <w:rFonts w:ascii="Book Antiqua" w:eastAsia="Times New Roman" w:hAnsi="Book Antiqua" w:cstheme="minorHAnsi"/>
          <w:b/>
          <w:color w:val="000000"/>
          <w:sz w:val="28"/>
          <w:szCs w:val="28"/>
        </w:rPr>
        <w:t xml:space="preserve">                                           </w:t>
      </w:r>
      <w:r w:rsidR="0004194C" w:rsidRPr="000E0ACC">
        <w:rPr>
          <w:rFonts w:ascii="Book Antiqua" w:eastAsia="Times New Roman" w:hAnsi="Book Antiqua" w:cstheme="minorHAnsi"/>
          <w:b/>
          <w:color w:val="000000"/>
          <w:sz w:val="28"/>
          <w:szCs w:val="28"/>
        </w:rPr>
        <w:t xml:space="preserve">  </w:t>
      </w:r>
      <w:r w:rsidR="006A0764" w:rsidRPr="000E0ACC">
        <w:rPr>
          <w:rFonts w:ascii="Book Antiqua" w:eastAsia="Times New Roman" w:hAnsi="Book Antiqua" w:cstheme="minorHAnsi"/>
          <w:b/>
          <w:color w:val="000000"/>
          <w:sz w:val="28"/>
          <w:szCs w:val="28"/>
        </w:rPr>
        <w:t xml:space="preserve">  </w:t>
      </w:r>
    </w:p>
    <w:p w:rsidR="00480B3C" w:rsidRPr="000E0ACC" w:rsidRDefault="00480B3C" w:rsidP="006A0764">
      <w:pPr>
        <w:spacing w:after="0" w:line="285" w:lineRule="atLeast"/>
        <w:rPr>
          <w:rFonts w:ascii="Book Antiqua" w:eastAsia="Times New Roman" w:hAnsi="Book Antiqua" w:cstheme="minorHAnsi"/>
          <w:b/>
          <w:color w:val="000000"/>
          <w:sz w:val="28"/>
          <w:szCs w:val="28"/>
        </w:rPr>
      </w:pPr>
    </w:p>
    <w:p w:rsidR="006A0764" w:rsidRPr="000E0ACC" w:rsidRDefault="00480B3C" w:rsidP="006A0764">
      <w:pPr>
        <w:spacing w:after="0" w:line="285" w:lineRule="atLeast"/>
        <w:rPr>
          <w:rFonts w:ascii="Book Antiqua" w:eastAsia="Times New Roman" w:hAnsi="Book Antiqua" w:cstheme="minorHAnsi"/>
          <w:b/>
          <w:color w:val="000000"/>
          <w:sz w:val="28"/>
          <w:szCs w:val="28"/>
        </w:rPr>
      </w:pPr>
      <w:r w:rsidRPr="000E0ACC">
        <w:rPr>
          <w:rFonts w:ascii="Book Antiqua" w:eastAsia="Times New Roman" w:hAnsi="Book Antiqua" w:cstheme="minorHAnsi"/>
          <w:b/>
          <w:color w:val="000000"/>
          <w:sz w:val="28"/>
          <w:szCs w:val="28"/>
        </w:rPr>
        <w:t xml:space="preserve">                                                                                    </w:t>
      </w:r>
      <w:r w:rsidR="006A0764" w:rsidRPr="000E0ACC">
        <w:rPr>
          <w:rFonts w:ascii="Book Antiqua" w:eastAsia="Times New Roman" w:hAnsi="Book Antiqua" w:cstheme="minorHAnsi"/>
          <w:b/>
          <w:color w:val="000000"/>
          <w:sz w:val="28"/>
          <w:szCs w:val="28"/>
        </w:rPr>
        <w:t>……….Petitioner</w:t>
      </w:r>
      <w:r w:rsidRPr="000E0ACC">
        <w:rPr>
          <w:rFonts w:ascii="Book Antiqua" w:eastAsia="Times New Roman" w:hAnsi="Book Antiqua" w:cstheme="minorHAnsi"/>
          <w:b/>
          <w:color w:val="000000"/>
          <w:sz w:val="28"/>
          <w:szCs w:val="28"/>
        </w:rPr>
        <w:t>s</w:t>
      </w:r>
      <w:r w:rsidR="006A0764" w:rsidRPr="000E0ACC">
        <w:rPr>
          <w:rFonts w:ascii="Book Antiqua" w:eastAsia="Times New Roman" w:hAnsi="Book Antiqua" w:cstheme="minorHAnsi"/>
          <w:b/>
          <w:color w:val="000000"/>
          <w:sz w:val="28"/>
          <w:szCs w:val="28"/>
        </w:rPr>
        <w:t xml:space="preserve"> </w:t>
      </w:r>
    </w:p>
    <w:p w:rsidR="006A0764" w:rsidRPr="000E0ACC" w:rsidRDefault="006A0764" w:rsidP="006A0764">
      <w:pPr>
        <w:spacing w:after="0" w:line="285" w:lineRule="atLeast"/>
        <w:jc w:val="both"/>
        <w:rPr>
          <w:rFonts w:ascii="Book Antiqua" w:eastAsia="Times New Roman" w:hAnsi="Book Antiqua" w:cstheme="minorHAnsi"/>
          <w:b/>
          <w:color w:val="000000"/>
          <w:sz w:val="28"/>
          <w:szCs w:val="28"/>
        </w:rPr>
      </w:pPr>
      <w:r w:rsidRPr="000E0ACC">
        <w:rPr>
          <w:rFonts w:ascii="Book Antiqua" w:eastAsia="Times New Roman" w:hAnsi="Book Antiqua" w:cstheme="minorHAnsi"/>
          <w:b/>
          <w:color w:val="000000"/>
          <w:sz w:val="28"/>
          <w:szCs w:val="28"/>
        </w:rPr>
        <w:t xml:space="preserve">                                      Versus    </w:t>
      </w:r>
    </w:p>
    <w:p w:rsidR="006A0764" w:rsidRPr="000E0ACC" w:rsidRDefault="006A0764" w:rsidP="006A0764">
      <w:pPr>
        <w:spacing w:after="0" w:line="285" w:lineRule="atLeast"/>
        <w:jc w:val="both"/>
        <w:rPr>
          <w:rFonts w:ascii="Book Antiqua" w:eastAsia="Times New Roman" w:hAnsi="Book Antiqua" w:cstheme="minorHAnsi"/>
          <w:b/>
          <w:color w:val="000000"/>
          <w:sz w:val="28"/>
          <w:szCs w:val="28"/>
        </w:rPr>
      </w:pPr>
    </w:p>
    <w:p w:rsidR="006A0764" w:rsidRPr="000E0ACC" w:rsidRDefault="00480B3C" w:rsidP="006A0764">
      <w:pPr>
        <w:spacing w:after="0" w:line="285" w:lineRule="atLeast"/>
        <w:jc w:val="both"/>
        <w:rPr>
          <w:rFonts w:ascii="Book Antiqua" w:eastAsia="Times New Roman" w:hAnsi="Book Antiqua" w:cstheme="minorHAnsi"/>
          <w:b/>
          <w:color w:val="000000"/>
          <w:sz w:val="28"/>
          <w:szCs w:val="28"/>
        </w:rPr>
      </w:pPr>
      <w:r w:rsidRPr="000E0ACC">
        <w:rPr>
          <w:rFonts w:ascii="Book Antiqua" w:eastAsia="Times New Roman" w:hAnsi="Book Antiqua" w:cstheme="minorHAnsi"/>
          <w:b/>
          <w:color w:val="000000"/>
          <w:sz w:val="28"/>
          <w:szCs w:val="28"/>
        </w:rPr>
        <w:t>Union of India</w:t>
      </w:r>
      <w:r w:rsidR="006A0764" w:rsidRPr="000E0ACC">
        <w:rPr>
          <w:rFonts w:ascii="Book Antiqua" w:eastAsia="Times New Roman" w:hAnsi="Book Antiqua" w:cstheme="minorHAnsi"/>
          <w:b/>
          <w:color w:val="000000"/>
          <w:sz w:val="28"/>
          <w:szCs w:val="28"/>
        </w:rPr>
        <w:t xml:space="preserve"> and Others       </w:t>
      </w:r>
      <w:r w:rsidR="006A0764" w:rsidRPr="000E0ACC">
        <w:rPr>
          <w:rFonts w:ascii="Book Antiqua" w:eastAsia="Times New Roman" w:hAnsi="Book Antiqua" w:cstheme="minorHAnsi"/>
          <w:b/>
          <w:color w:val="000000"/>
          <w:sz w:val="28"/>
          <w:szCs w:val="28"/>
        </w:rPr>
        <w:tab/>
      </w:r>
      <w:r w:rsidR="0004194C" w:rsidRPr="000E0ACC">
        <w:rPr>
          <w:rFonts w:ascii="Book Antiqua" w:eastAsia="Times New Roman" w:hAnsi="Book Antiqua" w:cstheme="minorHAnsi"/>
          <w:b/>
          <w:color w:val="000000"/>
          <w:sz w:val="28"/>
          <w:szCs w:val="28"/>
        </w:rPr>
        <w:t xml:space="preserve">   </w:t>
      </w:r>
      <w:r w:rsidRPr="000E0ACC">
        <w:rPr>
          <w:rFonts w:ascii="Book Antiqua" w:eastAsia="Times New Roman" w:hAnsi="Book Antiqua" w:cstheme="minorHAnsi"/>
          <w:b/>
          <w:color w:val="000000"/>
          <w:sz w:val="28"/>
          <w:szCs w:val="28"/>
        </w:rPr>
        <w:t xml:space="preserve">                    </w:t>
      </w:r>
      <w:r w:rsidR="0004194C" w:rsidRPr="000E0ACC">
        <w:rPr>
          <w:rFonts w:ascii="Book Antiqua" w:eastAsia="Times New Roman" w:hAnsi="Book Antiqua" w:cstheme="minorHAnsi"/>
          <w:b/>
          <w:color w:val="000000"/>
          <w:sz w:val="28"/>
          <w:szCs w:val="28"/>
        </w:rPr>
        <w:t xml:space="preserve"> …….</w:t>
      </w:r>
      <w:r w:rsidR="006A0764" w:rsidRPr="000E0ACC">
        <w:rPr>
          <w:rFonts w:ascii="Book Antiqua" w:eastAsia="Times New Roman" w:hAnsi="Book Antiqua" w:cstheme="minorHAnsi"/>
          <w:b/>
          <w:color w:val="000000"/>
          <w:sz w:val="28"/>
          <w:szCs w:val="28"/>
        </w:rPr>
        <w:t>…Respondents</w:t>
      </w:r>
    </w:p>
    <w:p w:rsidR="006A0764" w:rsidRPr="000E0ACC" w:rsidRDefault="006A0764" w:rsidP="006A0764">
      <w:pPr>
        <w:spacing w:after="0" w:line="285" w:lineRule="atLeast"/>
        <w:jc w:val="both"/>
        <w:rPr>
          <w:rFonts w:ascii="Book Antiqua" w:eastAsia="Times New Roman" w:hAnsi="Book Antiqua" w:cstheme="minorHAnsi"/>
          <w:b/>
          <w:color w:val="000000"/>
          <w:sz w:val="28"/>
          <w:szCs w:val="28"/>
        </w:rPr>
      </w:pPr>
    </w:p>
    <w:p w:rsidR="006A0764" w:rsidRPr="000E0ACC" w:rsidRDefault="006A0764" w:rsidP="006A0764">
      <w:pPr>
        <w:spacing w:after="0" w:line="240" w:lineRule="auto"/>
        <w:ind w:firstLine="720"/>
        <w:jc w:val="both"/>
        <w:rPr>
          <w:rFonts w:ascii="Book Antiqua" w:eastAsia="Times New Roman" w:hAnsi="Book Antiqua" w:cs="Helvetica"/>
          <w:color w:val="000000"/>
          <w:sz w:val="28"/>
          <w:szCs w:val="28"/>
        </w:rPr>
      </w:pPr>
    </w:p>
    <w:p w:rsidR="006A0764" w:rsidRPr="000E0ACC" w:rsidRDefault="006A0764" w:rsidP="006A0764">
      <w:pPr>
        <w:spacing w:after="0" w:line="240" w:lineRule="auto"/>
        <w:ind w:firstLine="720"/>
        <w:jc w:val="both"/>
        <w:rPr>
          <w:rFonts w:ascii="Book Antiqua" w:eastAsia="Times New Roman" w:hAnsi="Book Antiqua" w:cs="Helvetica"/>
          <w:color w:val="000000"/>
          <w:sz w:val="28"/>
          <w:szCs w:val="28"/>
        </w:rPr>
      </w:pPr>
    </w:p>
    <w:p w:rsidR="006A0764" w:rsidRPr="000E0ACC" w:rsidRDefault="006A0764" w:rsidP="006A0764">
      <w:pPr>
        <w:spacing w:after="0" w:line="380" w:lineRule="atLeast"/>
        <w:jc w:val="both"/>
        <w:rPr>
          <w:rFonts w:ascii="Book Antiqua" w:eastAsia="Times New Roman" w:hAnsi="Book Antiqua" w:cs="Helvetica"/>
          <w:b/>
          <w:color w:val="000000"/>
          <w:sz w:val="28"/>
          <w:szCs w:val="28"/>
        </w:rPr>
      </w:pPr>
      <w:r w:rsidRPr="000E0ACC">
        <w:rPr>
          <w:rFonts w:ascii="Book Antiqua" w:eastAsia="Times New Roman" w:hAnsi="Book Antiqua" w:cs="Helvetica"/>
          <w:b/>
          <w:color w:val="000000"/>
          <w:sz w:val="28"/>
          <w:szCs w:val="28"/>
        </w:rPr>
        <w:t xml:space="preserve">                                     INDEX</w:t>
      </w:r>
    </w:p>
    <w:p w:rsidR="006A0764" w:rsidRPr="000E0ACC" w:rsidRDefault="006A0764" w:rsidP="006A0764">
      <w:pPr>
        <w:spacing w:after="0" w:line="380" w:lineRule="atLeast"/>
        <w:jc w:val="both"/>
        <w:rPr>
          <w:rFonts w:ascii="Book Antiqua" w:eastAsia="Times New Roman" w:hAnsi="Book Antiqua" w:cs="Helvetica"/>
          <w:b/>
          <w:color w:val="000000"/>
          <w:sz w:val="28"/>
          <w:szCs w:val="28"/>
        </w:rPr>
      </w:pPr>
    </w:p>
    <w:p w:rsidR="006A0764" w:rsidRPr="000E0ACC" w:rsidRDefault="006A0764" w:rsidP="006A0764">
      <w:pPr>
        <w:spacing w:after="0" w:line="380" w:lineRule="atLeast"/>
        <w:jc w:val="both"/>
        <w:rPr>
          <w:rFonts w:ascii="Book Antiqua" w:eastAsia="Times New Roman" w:hAnsi="Book Antiqua" w:cs="Helvetica"/>
          <w:b/>
          <w:color w:val="000000"/>
          <w:sz w:val="28"/>
          <w:szCs w:val="28"/>
        </w:rPr>
      </w:pPr>
      <w:r w:rsidRPr="000E0ACC">
        <w:rPr>
          <w:rFonts w:ascii="Book Antiqua" w:eastAsia="Times New Roman" w:hAnsi="Book Antiqua" w:cs="Helvetica"/>
          <w:b/>
          <w:color w:val="000000"/>
          <w:sz w:val="28"/>
          <w:szCs w:val="28"/>
        </w:rPr>
        <w:t>Sr. no.              Particulars                                Date                           Page no.</w:t>
      </w:r>
    </w:p>
    <w:p w:rsidR="006A0764" w:rsidRPr="000E0ACC" w:rsidRDefault="006A0764" w:rsidP="006A0764">
      <w:pPr>
        <w:spacing w:after="0" w:line="380" w:lineRule="atLeast"/>
        <w:jc w:val="both"/>
        <w:rPr>
          <w:rFonts w:ascii="Book Antiqua" w:eastAsia="Times New Roman" w:hAnsi="Book Antiqua" w:cs="Helvetica"/>
          <w:b/>
          <w:color w:val="000000"/>
          <w:sz w:val="28"/>
          <w:szCs w:val="28"/>
        </w:rPr>
      </w:pPr>
    </w:p>
    <w:p w:rsidR="006A0764" w:rsidRPr="000E0ACC" w:rsidRDefault="006A0764" w:rsidP="006A0764">
      <w:pPr>
        <w:spacing w:after="0" w:line="380" w:lineRule="atLeast"/>
        <w:jc w:val="both"/>
        <w:rPr>
          <w:rFonts w:ascii="Book Antiqua" w:eastAsia="Times New Roman" w:hAnsi="Book Antiqua" w:cs="Helvetica"/>
          <w:b/>
          <w:color w:val="000000"/>
          <w:sz w:val="28"/>
          <w:szCs w:val="28"/>
        </w:rPr>
      </w:pPr>
      <w:r w:rsidRPr="000E0ACC">
        <w:rPr>
          <w:rFonts w:ascii="Book Antiqua" w:eastAsia="Times New Roman" w:hAnsi="Book Antiqua" w:cs="Helvetica"/>
          <w:b/>
          <w:color w:val="000000"/>
          <w:sz w:val="28"/>
          <w:szCs w:val="28"/>
        </w:rPr>
        <w:t xml:space="preserve">1.             Written Statement                   </w:t>
      </w:r>
      <w:r w:rsidR="0004194C" w:rsidRPr="000E0ACC">
        <w:rPr>
          <w:rFonts w:ascii="Book Antiqua" w:eastAsia="Times New Roman" w:hAnsi="Book Antiqua" w:cs="Helvetica"/>
          <w:b/>
          <w:color w:val="000000"/>
          <w:sz w:val="28"/>
          <w:szCs w:val="28"/>
        </w:rPr>
        <w:t xml:space="preserve">      </w:t>
      </w:r>
      <w:r w:rsidR="00480B3C" w:rsidRPr="000E0ACC">
        <w:rPr>
          <w:rFonts w:ascii="Book Antiqua" w:eastAsia="Times New Roman" w:hAnsi="Book Antiqua" w:cs="Helvetica"/>
          <w:b/>
          <w:color w:val="000000"/>
          <w:sz w:val="28"/>
          <w:szCs w:val="28"/>
        </w:rPr>
        <w:t xml:space="preserve">  .  .201</w:t>
      </w:r>
      <w:r w:rsidRPr="000E0ACC">
        <w:rPr>
          <w:rFonts w:ascii="Book Antiqua" w:eastAsia="Times New Roman" w:hAnsi="Book Antiqua" w:cs="Helvetica"/>
          <w:b/>
          <w:color w:val="000000"/>
          <w:sz w:val="28"/>
          <w:szCs w:val="28"/>
        </w:rPr>
        <w:t xml:space="preserve">                         </w:t>
      </w:r>
      <w:r w:rsidR="0004194C" w:rsidRPr="000E0ACC">
        <w:rPr>
          <w:rFonts w:ascii="Book Antiqua" w:eastAsia="Times New Roman" w:hAnsi="Book Antiqua" w:cs="Helvetica"/>
          <w:b/>
          <w:color w:val="000000"/>
          <w:sz w:val="28"/>
          <w:szCs w:val="28"/>
        </w:rPr>
        <w:t xml:space="preserve"> </w:t>
      </w:r>
      <w:r w:rsidR="00480B3C" w:rsidRPr="000E0ACC">
        <w:rPr>
          <w:rFonts w:ascii="Book Antiqua" w:eastAsia="Times New Roman" w:hAnsi="Book Antiqua" w:cs="Helvetica"/>
          <w:b/>
          <w:color w:val="000000"/>
          <w:sz w:val="28"/>
          <w:szCs w:val="28"/>
        </w:rPr>
        <w:t xml:space="preserve">   1-5</w:t>
      </w:r>
    </w:p>
    <w:p w:rsidR="006A0764" w:rsidRPr="000E0ACC" w:rsidRDefault="006A0764" w:rsidP="006A0764">
      <w:pPr>
        <w:spacing w:after="0" w:line="380" w:lineRule="atLeast"/>
        <w:jc w:val="both"/>
        <w:rPr>
          <w:rFonts w:ascii="Book Antiqua" w:eastAsia="Times New Roman" w:hAnsi="Book Antiqua" w:cs="Helvetica"/>
          <w:b/>
          <w:color w:val="000000"/>
          <w:sz w:val="28"/>
          <w:szCs w:val="28"/>
        </w:rPr>
      </w:pPr>
    </w:p>
    <w:p w:rsidR="006A0764" w:rsidRPr="000E0ACC" w:rsidRDefault="006A0764" w:rsidP="006A0764">
      <w:pPr>
        <w:spacing w:after="0" w:line="380" w:lineRule="atLeast"/>
        <w:jc w:val="both"/>
        <w:rPr>
          <w:rFonts w:ascii="Book Antiqua" w:eastAsia="Times New Roman" w:hAnsi="Book Antiqua" w:cs="Helvetica"/>
          <w:b/>
          <w:color w:val="000000"/>
          <w:sz w:val="28"/>
          <w:szCs w:val="28"/>
        </w:rPr>
      </w:pPr>
    </w:p>
    <w:p w:rsidR="006A0764" w:rsidRPr="000E0ACC" w:rsidRDefault="006A0764" w:rsidP="006A0764">
      <w:pPr>
        <w:spacing w:after="0" w:line="380" w:lineRule="atLeast"/>
        <w:jc w:val="both"/>
        <w:rPr>
          <w:rFonts w:ascii="Book Antiqua" w:eastAsia="Times New Roman" w:hAnsi="Book Antiqua" w:cs="Helvetica"/>
          <w:b/>
          <w:color w:val="000000"/>
          <w:sz w:val="28"/>
          <w:szCs w:val="28"/>
        </w:rPr>
      </w:pPr>
      <w:r w:rsidRPr="000E0ACC">
        <w:rPr>
          <w:rFonts w:ascii="Book Antiqua" w:eastAsia="Times New Roman" w:hAnsi="Book Antiqua" w:cs="Helvetica"/>
          <w:b/>
          <w:color w:val="000000"/>
          <w:sz w:val="28"/>
          <w:szCs w:val="28"/>
        </w:rPr>
        <w:t>2.         Power of Attorney already on record                                       </w:t>
      </w:r>
    </w:p>
    <w:p w:rsidR="006A0764" w:rsidRPr="000E0ACC" w:rsidRDefault="006A0764" w:rsidP="006A0764">
      <w:pPr>
        <w:spacing w:after="0" w:line="380" w:lineRule="atLeast"/>
        <w:jc w:val="both"/>
        <w:rPr>
          <w:rFonts w:ascii="Book Antiqua" w:eastAsia="Times New Roman" w:hAnsi="Book Antiqua" w:cs="Helvetica"/>
          <w:b/>
          <w:color w:val="000000"/>
          <w:sz w:val="28"/>
          <w:szCs w:val="28"/>
        </w:rPr>
      </w:pPr>
      <w:r w:rsidRPr="000E0ACC">
        <w:rPr>
          <w:rFonts w:ascii="Book Antiqua" w:eastAsia="Times New Roman" w:hAnsi="Book Antiqua" w:cs="Helvetica"/>
          <w:b/>
          <w:color w:val="000000"/>
          <w:sz w:val="28"/>
          <w:szCs w:val="28"/>
        </w:rPr>
        <w:t>---------------------------------------------------------------------------------------------------</w:t>
      </w:r>
    </w:p>
    <w:p w:rsidR="006A0764" w:rsidRPr="000E0ACC" w:rsidRDefault="006A0764" w:rsidP="006A0764">
      <w:pPr>
        <w:spacing w:after="0" w:line="380" w:lineRule="atLeast"/>
        <w:jc w:val="both"/>
        <w:rPr>
          <w:rFonts w:ascii="Book Antiqua" w:eastAsia="Times New Roman" w:hAnsi="Book Antiqua" w:cs="Helvetica"/>
          <w:b/>
          <w:color w:val="000000"/>
          <w:sz w:val="28"/>
          <w:szCs w:val="28"/>
        </w:rPr>
      </w:pPr>
      <w:r w:rsidRPr="000E0ACC">
        <w:rPr>
          <w:rFonts w:ascii="Book Antiqua" w:eastAsia="Times New Roman" w:hAnsi="Book Antiqua" w:cs="Helvetica"/>
          <w:b/>
          <w:color w:val="000000"/>
          <w:sz w:val="28"/>
          <w:szCs w:val="28"/>
        </w:rPr>
        <w:t> </w:t>
      </w:r>
    </w:p>
    <w:p w:rsidR="006A0764" w:rsidRPr="000E0ACC" w:rsidRDefault="006A0764" w:rsidP="006A0764">
      <w:pPr>
        <w:spacing w:after="0" w:line="380" w:lineRule="atLeast"/>
        <w:jc w:val="both"/>
        <w:rPr>
          <w:rFonts w:ascii="Book Antiqua" w:eastAsia="Times New Roman" w:hAnsi="Book Antiqua" w:cs="Helvetica"/>
          <w:color w:val="000000"/>
          <w:sz w:val="28"/>
          <w:szCs w:val="28"/>
        </w:rPr>
      </w:pPr>
    </w:p>
    <w:p w:rsidR="006A0764" w:rsidRPr="000E0ACC" w:rsidRDefault="006A0764" w:rsidP="006A0764">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Chandigarh                                                        (SURESH AHLAWAT)</w:t>
      </w:r>
    </w:p>
    <w:p w:rsidR="006A0764" w:rsidRPr="000E0ACC" w:rsidRDefault="006A0764" w:rsidP="006A0764">
      <w:pPr>
        <w:spacing w:after="0" w:line="380" w:lineRule="atLeast"/>
        <w:jc w:val="both"/>
        <w:rPr>
          <w:rFonts w:ascii="Book Antiqua" w:eastAsia="Times New Roman" w:hAnsi="Book Antiqua" w:cs="Helvetica"/>
          <w:color w:val="000000"/>
          <w:sz w:val="28"/>
          <w:szCs w:val="28"/>
        </w:rPr>
      </w:pPr>
    </w:p>
    <w:p w:rsidR="006A0764" w:rsidRPr="000E0ACC" w:rsidRDefault="006A0764" w:rsidP="006A0764">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Date: </w:t>
      </w:r>
      <w:r w:rsidR="00480B3C" w:rsidRPr="000E0ACC">
        <w:rPr>
          <w:rFonts w:ascii="Book Antiqua" w:eastAsia="Times New Roman" w:hAnsi="Book Antiqua" w:cs="Helvetica"/>
          <w:color w:val="000000"/>
          <w:sz w:val="28"/>
          <w:szCs w:val="28"/>
        </w:rPr>
        <w:t xml:space="preserve">   . .201</w:t>
      </w:r>
      <w:r w:rsidRPr="000E0ACC">
        <w:rPr>
          <w:rFonts w:ascii="Book Antiqua" w:eastAsia="Times New Roman" w:hAnsi="Book Antiqua" w:cs="Helvetica"/>
          <w:color w:val="000000"/>
          <w:sz w:val="28"/>
          <w:szCs w:val="28"/>
        </w:rPr>
        <w:t>                                        Advocate</w:t>
      </w:r>
    </w:p>
    <w:p w:rsidR="006A0764" w:rsidRPr="000E0ACC" w:rsidRDefault="006A0764" w:rsidP="006A0764">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6A0764" w:rsidRPr="000E0ACC" w:rsidRDefault="006A0764" w:rsidP="006A0764">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Counsel for </w:t>
      </w:r>
      <w:r w:rsidR="00480B3C" w:rsidRPr="000E0ACC">
        <w:rPr>
          <w:rFonts w:ascii="Book Antiqua" w:eastAsia="Times New Roman" w:hAnsi="Book Antiqua" w:cs="Helvetica"/>
          <w:color w:val="000000"/>
          <w:sz w:val="28"/>
          <w:szCs w:val="28"/>
        </w:rPr>
        <w:t>Respondent no.5</w:t>
      </w:r>
    </w:p>
    <w:p w:rsidR="006A0764" w:rsidRPr="000E0ACC" w:rsidRDefault="006A0764" w:rsidP="006A0764">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p>
    <w:p w:rsidR="006A0764" w:rsidRPr="000E0ACC" w:rsidRDefault="006A0764" w:rsidP="006A0764">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r w:rsidR="00480B3C" w:rsidRPr="000E0ACC">
        <w:rPr>
          <w:rFonts w:ascii="Book Antiqua" w:eastAsia="Times New Roman" w:hAnsi="Book Antiqua" w:cs="Helvetica"/>
          <w:color w:val="000000"/>
          <w:sz w:val="28"/>
          <w:szCs w:val="28"/>
        </w:rPr>
        <w:t xml:space="preserve">                     (HSDC</w:t>
      </w:r>
      <w:r w:rsidRPr="000E0ACC">
        <w:rPr>
          <w:rFonts w:ascii="Book Antiqua" w:eastAsia="Times New Roman" w:hAnsi="Book Antiqua" w:cs="Helvetica"/>
          <w:color w:val="000000"/>
          <w:sz w:val="28"/>
          <w:szCs w:val="28"/>
        </w:rPr>
        <w:t>)</w:t>
      </w:r>
    </w:p>
    <w:p w:rsidR="006A0764" w:rsidRPr="000E0ACC" w:rsidRDefault="006A0764" w:rsidP="006A0764">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6A0764" w:rsidRPr="000E0ACC" w:rsidRDefault="006A0764" w:rsidP="006A0764">
      <w:pPr>
        <w:spacing w:after="0" w:line="240" w:lineRule="auto"/>
        <w:ind w:firstLine="720"/>
        <w:jc w:val="both"/>
        <w:rPr>
          <w:rFonts w:ascii="Book Antiqua" w:eastAsia="Times New Roman" w:hAnsi="Book Antiqua" w:cs="Helvetica"/>
          <w:color w:val="000000"/>
          <w:sz w:val="28"/>
          <w:szCs w:val="28"/>
        </w:rPr>
      </w:pPr>
    </w:p>
    <w:p w:rsidR="006A0764" w:rsidRPr="000E0ACC" w:rsidRDefault="006A0764" w:rsidP="00B72F34">
      <w:pPr>
        <w:pStyle w:val="ListParagraph"/>
        <w:ind w:left="420"/>
        <w:rPr>
          <w:rFonts w:ascii="Book Antiqua" w:hAnsi="Book Antiqua"/>
          <w:b/>
          <w:sz w:val="28"/>
          <w:szCs w:val="28"/>
        </w:rPr>
      </w:pPr>
    </w:p>
    <w:p w:rsidR="00810389" w:rsidRPr="000E0ACC" w:rsidRDefault="00810389" w:rsidP="00B72F34">
      <w:pPr>
        <w:pStyle w:val="ListParagraph"/>
        <w:ind w:left="420"/>
        <w:rPr>
          <w:rFonts w:ascii="Book Antiqua" w:hAnsi="Book Antiqua"/>
          <w:b/>
          <w:sz w:val="28"/>
          <w:szCs w:val="28"/>
        </w:rPr>
      </w:pPr>
    </w:p>
    <w:p w:rsidR="00810389" w:rsidRPr="000E0ACC" w:rsidRDefault="00810389" w:rsidP="00B72F34">
      <w:pPr>
        <w:pStyle w:val="ListParagraph"/>
        <w:ind w:left="420"/>
        <w:rPr>
          <w:rFonts w:ascii="Book Antiqua" w:hAnsi="Book Antiqua"/>
          <w:b/>
          <w:sz w:val="28"/>
          <w:szCs w:val="28"/>
        </w:rPr>
      </w:pPr>
    </w:p>
    <w:p w:rsidR="00810389" w:rsidRPr="000E0ACC" w:rsidRDefault="00810389" w:rsidP="00B72F34">
      <w:pPr>
        <w:pStyle w:val="ListParagraph"/>
        <w:ind w:left="420"/>
        <w:rPr>
          <w:rFonts w:ascii="Book Antiqua" w:hAnsi="Book Antiqua"/>
          <w:b/>
          <w:sz w:val="28"/>
          <w:szCs w:val="28"/>
        </w:rPr>
      </w:pPr>
    </w:p>
    <w:p w:rsidR="00810389" w:rsidRPr="000E0ACC" w:rsidRDefault="00810389" w:rsidP="00B72F34">
      <w:pPr>
        <w:pStyle w:val="ListParagraph"/>
        <w:ind w:left="420"/>
        <w:rPr>
          <w:rFonts w:ascii="Book Antiqua" w:hAnsi="Book Antiqua"/>
          <w:b/>
          <w:sz w:val="28"/>
          <w:szCs w:val="28"/>
        </w:rPr>
      </w:pPr>
    </w:p>
    <w:p w:rsidR="00810389" w:rsidRPr="000E0ACC" w:rsidRDefault="00810389" w:rsidP="00B72F34">
      <w:pPr>
        <w:pStyle w:val="ListParagraph"/>
        <w:ind w:left="420"/>
        <w:rPr>
          <w:rFonts w:ascii="Book Antiqua" w:hAnsi="Book Antiqua"/>
          <w:b/>
          <w:sz w:val="28"/>
          <w:szCs w:val="28"/>
        </w:rPr>
      </w:pPr>
    </w:p>
    <w:p w:rsidR="00810389" w:rsidRPr="000E0ACC" w:rsidRDefault="00810389" w:rsidP="00B72F34">
      <w:pPr>
        <w:pStyle w:val="ListParagraph"/>
        <w:ind w:left="420"/>
        <w:rPr>
          <w:rFonts w:ascii="Book Antiqua" w:hAnsi="Book Antiqua"/>
          <w:b/>
          <w:sz w:val="28"/>
          <w:szCs w:val="28"/>
        </w:rPr>
      </w:pPr>
    </w:p>
    <w:p w:rsidR="00810389" w:rsidRPr="000E0ACC" w:rsidRDefault="00810389" w:rsidP="00B72F34">
      <w:pPr>
        <w:pStyle w:val="ListParagraph"/>
        <w:ind w:left="420"/>
        <w:rPr>
          <w:rFonts w:ascii="Book Antiqua" w:hAnsi="Book Antiqua"/>
          <w:b/>
          <w:sz w:val="28"/>
          <w:szCs w:val="28"/>
        </w:rPr>
      </w:pPr>
      <w:r w:rsidRPr="000E0ACC">
        <w:rPr>
          <w:rFonts w:ascii="Book Antiqua" w:hAnsi="Book Antiqua"/>
          <w:b/>
          <w:sz w:val="28"/>
          <w:szCs w:val="28"/>
        </w:rPr>
        <w:t>HARYANA SCHOOL SHIKSHA PRIYOJNA PARISHAD</w:t>
      </w:r>
    </w:p>
    <w:p w:rsidR="00810389" w:rsidRPr="000E0ACC" w:rsidRDefault="00810389" w:rsidP="00B72F34">
      <w:pPr>
        <w:pStyle w:val="ListParagraph"/>
        <w:pBdr>
          <w:bottom w:val="double" w:sz="6" w:space="1" w:color="auto"/>
        </w:pBdr>
        <w:ind w:left="420"/>
        <w:rPr>
          <w:rFonts w:ascii="Book Antiqua" w:hAnsi="Book Antiqua"/>
          <w:b/>
          <w:sz w:val="28"/>
          <w:szCs w:val="28"/>
        </w:rPr>
      </w:pPr>
    </w:p>
    <w:p w:rsidR="00810389" w:rsidRPr="000E0ACC" w:rsidRDefault="00810389" w:rsidP="00B72F34">
      <w:pPr>
        <w:pStyle w:val="ListParagraph"/>
        <w:ind w:left="420"/>
        <w:rPr>
          <w:rFonts w:ascii="Book Antiqua" w:hAnsi="Book Antiqua"/>
          <w:b/>
          <w:sz w:val="28"/>
          <w:szCs w:val="28"/>
        </w:rPr>
      </w:pPr>
      <w:r w:rsidRPr="000E0ACC">
        <w:rPr>
          <w:rFonts w:ascii="Book Antiqua" w:hAnsi="Book Antiqua"/>
          <w:b/>
          <w:sz w:val="28"/>
          <w:szCs w:val="28"/>
        </w:rPr>
        <w:t xml:space="preserve">                  </w:t>
      </w:r>
      <w:r w:rsidR="006720C0" w:rsidRPr="000E0ACC">
        <w:rPr>
          <w:rFonts w:ascii="Book Antiqua" w:hAnsi="Book Antiqua"/>
          <w:b/>
          <w:sz w:val="28"/>
          <w:szCs w:val="28"/>
        </w:rPr>
        <w:t xml:space="preserve">         APPLICATION  FORM</w:t>
      </w:r>
    </w:p>
    <w:p w:rsidR="00752F3B" w:rsidRPr="000E0ACC" w:rsidRDefault="00752F3B" w:rsidP="00B72F34">
      <w:pPr>
        <w:pStyle w:val="ListParagraph"/>
        <w:ind w:left="420"/>
        <w:rPr>
          <w:rFonts w:ascii="Book Antiqua" w:hAnsi="Book Antiqua"/>
          <w:b/>
          <w:sz w:val="28"/>
          <w:szCs w:val="28"/>
        </w:rPr>
      </w:pPr>
    </w:p>
    <w:p w:rsidR="00810389" w:rsidRPr="000E0ACC" w:rsidRDefault="00810389" w:rsidP="00B72F34">
      <w:pPr>
        <w:pStyle w:val="ListParagraph"/>
        <w:ind w:left="420"/>
        <w:rPr>
          <w:rFonts w:ascii="Book Antiqua" w:hAnsi="Book Antiqua"/>
          <w:b/>
          <w:sz w:val="28"/>
          <w:szCs w:val="28"/>
        </w:rPr>
      </w:pPr>
      <w:r w:rsidRPr="000E0ACC">
        <w:rPr>
          <w:rFonts w:ascii="Book Antiqua" w:hAnsi="Book Antiqua"/>
          <w:b/>
          <w:sz w:val="28"/>
          <w:szCs w:val="28"/>
        </w:rPr>
        <w:lastRenderedPageBreak/>
        <w:t xml:space="preserve">Post Applied for:-    </w:t>
      </w:r>
      <w:r w:rsidR="00752F3B" w:rsidRPr="000E0ACC">
        <w:rPr>
          <w:rFonts w:ascii="Book Antiqua" w:hAnsi="Book Antiqua"/>
          <w:b/>
          <w:sz w:val="28"/>
          <w:szCs w:val="28"/>
        </w:rPr>
        <w:t xml:space="preserve">           </w:t>
      </w:r>
      <w:r w:rsidRPr="000E0ACC">
        <w:rPr>
          <w:rFonts w:ascii="Book Antiqua" w:hAnsi="Book Antiqua"/>
          <w:b/>
          <w:sz w:val="28"/>
          <w:szCs w:val="28"/>
        </w:rPr>
        <w:t xml:space="preserve"> Computer </w:t>
      </w:r>
      <w:r w:rsidR="00752F3B" w:rsidRPr="000E0ACC">
        <w:rPr>
          <w:rFonts w:ascii="Book Antiqua" w:hAnsi="Book Antiqua"/>
          <w:b/>
          <w:sz w:val="28"/>
          <w:szCs w:val="28"/>
        </w:rPr>
        <w:t>Instructor</w:t>
      </w:r>
    </w:p>
    <w:p w:rsidR="00810389" w:rsidRPr="000E0ACC" w:rsidRDefault="00810389" w:rsidP="00B72F34">
      <w:pPr>
        <w:pStyle w:val="ListParagraph"/>
        <w:ind w:left="420"/>
        <w:rPr>
          <w:rFonts w:ascii="Book Antiqua" w:hAnsi="Book Antiqua"/>
          <w:b/>
          <w:sz w:val="28"/>
          <w:szCs w:val="28"/>
        </w:rPr>
      </w:pPr>
      <w:r w:rsidRPr="000E0ACC">
        <w:rPr>
          <w:rFonts w:ascii="Book Antiqua" w:hAnsi="Book Antiqua"/>
          <w:b/>
          <w:sz w:val="28"/>
          <w:szCs w:val="28"/>
        </w:rPr>
        <w:t xml:space="preserve">Applicant Name :- </w:t>
      </w:r>
      <w:r w:rsidR="00752F3B" w:rsidRPr="000E0ACC">
        <w:rPr>
          <w:rFonts w:ascii="Book Antiqua" w:hAnsi="Book Antiqua"/>
          <w:b/>
          <w:sz w:val="28"/>
          <w:szCs w:val="28"/>
        </w:rPr>
        <w:t xml:space="preserve">              </w:t>
      </w:r>
      <w:r w:rsidRPr="000E0ACC">
        <w:rPr>
          <w:rFonts w:ascii="Book Antiqua" w:hAnsi="Book Antiqua"/>
          <w:b/>
          <w:sz w:val="28"/>
          <w:szCs w:val="28"/>
        </w:rPr>
        <w:t>Sushil Kumari</w:t>
      </w:r>
    </w:p>
    <w:p w:rsidR="00810389" w:rsidRPr="000E0ACC" w:rsidRDefault="00810389" w:rsidP="00B72F34">
      <w:pPr>
        <w:pStyle w:val="ListParagraph"/>
        <w:ind w:left="420"/>
        <w:rPr>
          <w:rFonts w:ascii="Book Antiqua" w:hAnsi="Book Antiqua"/>
          <w:b/>
          <w:sz w:val="28"/>
          <w:szCs w:val="28"/>
        </w:rPr>
      </w:pPr>
      <w:r w:rsidRPr="000E0ACC">
        <w:rPr>
          <w:rFonts w:ascii="Book Antiqua" w:hAnsi="Book Antiqua"/>
          <w:b/>
          <w:sz w:val="28"/>
          <w:szCs w:val="28"/>
        </w:rPr>
        <w:t xml:space="preserve">Father,s Name:-          </w:t>
      </w:r>
      <w:r w:rsidR="00752F3B" w:rsidRPr="000E0ACC">
        <w:rPr>
          <w:rFonts w:ascii="Book Antiqua" w:hAnsi="Book Antiqua"/>
          <w:b/>
          <w:sz w:val="28"/>
          <w:szCs w:val="28"/>
        </w:rPr>
        <w:t xml:space="preserve">          </w:t>
      </w:r>
      <w:r w:rsidRPr="000E0ACC">
        <w:rPr>
          <w:rFonts w:ascii="Book Antiqua" w:hAnsi="Book Antiqua"/>
          <w:b/>
          <w:sz w:val="28"/>
          <w:szCs w:val="28"/>
        </w:rPr>
        <w:t>Satvir Singh</w:t>
      </w:r>
    </w:p>
    <w:p w:rsidR="00810389" w:rsidRPr="000E0ACC" w:rsidRDefault="00810389" w:rsidP="00B72F34">
      <w:pPr>
        <w:pStyle w:val="ListParagraph"/>
        <w:ind w:left="420"/>
        <w:rPr>
          <w:rFonts w:ascii="Book Antiqua" w:hAnsi="Book Antiqua"/>
          <w:b/>
          <w:sz w:val="28"/>
          <w:szCs w:val="28"/>
        </w:rPr>
      </w:pPr>
      <w:r w:rsidRPr="000E0ACC">
        <w:rPr>
          <w:rFonts w:ascii="Book Antiqua" w:hAnsi="Book Antiqua"/>
          <w:b/>
          <w:sz w:val="28"/>
          <w:szCs w:val="28"/>
        </w:rPr>
        <w:t xml:space="preserve">Mother ,s Name :-    </w:t>
      </w:r>
      <w:r w:rsidR="00752F3B" w:rsidRPr="000E0ACC">
        <w:rPr>
          <w:rFonts w:ascii="Book Antiqua" w:hAnsi="Book Antiqua"/>
          <w:b/>
          <w:sz w:val="28"/>
          <w:szCs w:val="28"/>
        </w:rPr>
        <w:t xml:space="preserve">            </w:t>
      </w:r>
      <w:r w:rsidRPr="000E0ACC">
        <w:rPr>
          <w:rFonts w:ascii="Book Antiqua" w:hAnsi="Book Antiqua"/>
          <w:b/>
          <w:sz w:val="28"/>
          <w:szCs w:val="28"/>
        </w:rPr>
        <w:t>Gian Devi</w:t>
      </w:r>
    </w:p>
    <w:p w:rsidR="00810389" w:rsidRPr="000E0ACC" w:rsidRDefault="00810389" w:rsidP="00B72F34">
      <w:pPr>
        <w:pStyle w:val="ListParagraph"/>
        <w:ind w:left="420"/>
        <w:rPr>
          <w:rFonts w:ascii="Book Antiqua" w:hAnsi="Book Antiqua"/>
          <w:b/>
          <w:sz w:val="28"/>
          <w:szCs w:val="28"/>
        </w:rPr>
      </w:pPr>
      <w:r w:rsidRPr="000E0ACC">
        <w:rPr>
          <w:rFonts w:ascii="Book Antiqua" w:hAnsi="Book Antiqua"/>
          <w:b/>
          <w:sz w:val="28"/>
          <w:szCs w:val="28"/>
        </w:rPr>
        <w:t xml:space="preserve">Date of Birth </w:t>
      </w:r>
      <w:r w:rsidR="00752F3B" w:rsidRPr="000E0ACC">
        <w:rPr>
          <w:rFonts w:ascii="Book Antiqua" w:hAnsi="Book Antiqua"/>
          <w:b/>
          <w:sz w:val="28"/>
          <w:szCs w:val="28"/>
        </w:rPr>
        <w:t xml:space="preserve">:-                     </w:t>
      </w:r>
      <w:r w:rsidRPr="000E0ACC">
        <w:rPr>
          <w:rFonts w:ascii="Book Antiqua" w:hAnsi="Book Antiqua"/>
          <w:b/>
          <w:sz w:val="28"/>
          <w:szCs w:val="28"/>
        </w:rPr>
        <w:t xml:space="preserve"> 8</w:t>
      </w:r>
      <w:r w:rsidR="001056A0" w:rsidRPr="000E0ACC">
        <w:rPr>
          <w:rFonts w:ascii="Book Antiqua" w:hAnsi="Book Antiqua"/>
          <w:b/>
          <w:sz w:val="28"/>
          <w:szCs w:val="28"/>
        </w:rPr>
        <w:t xml:space="preserve"> </w:t>
      </w:r>
      <w:r w:rsidRPr="000E0ACC">
        <w:rPr>
          <w:rFonts w:ascii="Book Antiqua" w:hAnsi="Book Antiqua"/>
          <w:b/>
          <w:sz w:val="28"/>
          <w:szCs w:val="28"/>
        </w:rPr>
        <w:t>/</w:t>
      </w:r>
      <w:r w:rsidR="001056A0" w:rsidRPr="000E0ACC">
        <w:rPr>
          <w:rFonts w:ascii="Book Antiqua" w:hAnsi="Book Antiqua"/>
          <w:b/>
          <w:sz w:val="28"/>
          <w:szCs w:val="28"/>
        </w:rPr>
        <w:t xml:space="preserve"> </w:t>
      </w:r>
      <w:r w:rsidRPr="000E0ACC">
        <w:rPr>
          <w:rFonts w:ascii="Book Antiqua" w:hAnsi="Book Antiqua"/>
          <w:b/>
          <w:sz w:val="28"/>
          <w:szCs w:val="28"/>
        </w:rPr>
        <w:t>4</w:t>
      </w:r>
      <w:r w:rsidR="001056A0" w:rsidRPr="000E0ACC">
        <w:rPr>
          <w:rFonts w:ascii="Book Antiqua" w:hAnsi="Book Antiqua"/>
          <w:b/>
          <w:sz w:val="28"/>
          <w:szCs w:val="28"/>
        </w:rPr>
        <w:t xml:space="preserve"> </w:t>
      </w:r>
      <w:r w:rsidRPr="000E0ACC">
        <w:rPr>
          <w:rFonts w:ascii="Book Antiqua" w:hAnsi="Book Antiqua"/>
          <w:b/>
          <w:sz w:val="28"/>
          <w:szCs w:val="28"/>
        </w:rPr>
        <w:t>/</w:t>
      </w:r>
      <w:r w:rsidR="001056A0" w:rsidRPr="000E0ACC">
        <w:rPr>
          <w:rFonts w:ascii="Book Antiqua" w:hAnsi="Book Antiqua"/>
          <w:b/>
          <w:sz w:val="28"/>
          <w:szCs w:val="28"/>
        </w:rPr>
        <w:t xml:space="preserve"> </w:t>
      </w:r>
      <w:r w:rsidRPr="000E0ACC">
        <w:rPr>
          <w:rFonts w:ascii="Book Antiqua" w:hAnsi="Book Antiqua"/>
          <w:b/>
          <w:sz w:val="28"/>
          <w:szCs w:val="28"/>
        </w:rPr>
        <w:t>1975</w:t>
      </w:r>
    </w:p>
    <w:p w:rsidR="00810389" w:rsidRPr="000E0ACC" w:rsidRDefault="00810389" w:rsidP="00B72F34">
      <w:pPr>
        <w:pStyle w:val="ListParagraph"/>
        <w:ind w:left="420"/>
        <w:rPr>
          <w:rFonts w:ascii="Book Antiqua" w:hAnsi="Book Antiqua"/>
          <w:b/>
          <w:sz w:val="28"/>
          <w:szCs w:val="28"/>
        </w:rPr>
      </w:pPr>
      <w:r w:rsidRPr="000E0ACC">
        <w:rPr>
          <w:rFonts w:ascii="Book Antiqua" w:hAnsi="Book Antiqua"/>
          <w:b/>
          <w:sz w:val="28"/>
          <w:szCs w:val="28"/>
        </w:rPr>
        <w:t>Age on  24.5.2016</w:t>
      </w:r>
      <w:r w:rsidR="00752F3B" w:rsidRPr="000E0ACC">
        <w:rPr>
          <w:rFonts w:ascii="Book Antiqua" w:hAnsi="Book Antiqua"/>
          <w:b/>
          <w:sz w:val="28"/>
          <w:szCs w:val="28"/>
        </w:rPr>
        <w:t xml:space="preserve"> :-</w:t>
      </w:r>
      <w:r w:rsidRPr="000E0ACC">
        <w:rPr>
          <w:rFonts w:ascii="Book Antiqua" w:hAnsi="Book Antiqua"/>
          <w:b/>
          <w:sz w:val="28"/>
          <w:szCs w:val="28"/>
        </w:rPr>
        <w:t xml:space="preserve">     </w:t>
      </w:r>
      <w:r w:rsidR="00752F3B" w:rsidRPr="000E0ACC">
        <w:rPr>
          <w:rFonts w:ascii="Book Antiqua" w:hAnsi="Book Antiqua"/>
          <w:b/>
          <w:sz w:val="28"/>
          <w:szCs w:val="28"/>
        </w:rPr>
        <w:t xml:space="preserve">          </w:t>
      </w:r>
      <w:r w:rsidRPr="000E0ACC">
        <w:rPr>
          <w:rFonts w:ascii="Book Antiqua" w:hAnsi="Book Antiqua"/>
          <w:b/>
          <w:sz w:val="28"/>
          <w:szCs w:val="28"/>
        </w:rPr>
        <w:t>41 Year 1 month 20 days</w:t>
      </w:r>
    </w:p>
    <w:p w:rsidR="00810389" w:rsidRPr="000E0ACC" w:rsidRDefault="00810389" w:rsidP="00B72F34">
      <w:pPr>
        <w:pStyle w:val="ListParagraph"/>
        <w:ind w:left="420"/>
        <w:rPr>
          <w:rFonts w:ascii="Book Antiqua" w:hAnsi="Book Antiqua"/>
          <w:b/>
          <w:sz w:val="28"/>
          <w:szCs w:val="28"/>
        </w:rPr>
      </w:pPr>
      <w:r w:rsidRPr="000E0ACC">
        <w:rPr>
          <w:rFonts w:ascii="Book Antiqua" w:hAnsi="Book Antiqua"/>
          <w:b/>
          <w:sz w:val="28"/>
          <w:szCs w:val="28"/>
        </w:rPr>
        <w:t xml:space="preserve">Gender :-                     </w:t>
      </w:r>
      <w:r w:rsidR="00752F3B" w:rsidRPr="000E0ACC">
        <w:rPr>
          <w:rFonts w:ascii="Book Antiqua" w:hAnsi="Book Antiqua"/>
          <w:b/>
          <w:sz w:val="28"/>
          <w:szCs w:val="28"/>
        </w:rPr>
        <w:t xml:space="preserve">           </w:t>
      </w:r>
      <w:r w:rsidRPr="000E0ACC">
        <w:rPr>
          <w:rFonts w:ascii="Book Antiqua" w:hAnsi="Book Antiqua"/>
          <w:b/>
          <w:sz w:val="28"/>
          <w:szCs w:val="28"/>
        </w:rPr>
        <w:t>Female</w:t>
      </w:r>
    </w:p>
    <w:p w:rsidR="00810389" w:rsidRPr="000E0ACC" w:rsidRDefault="00810389" w:rsidP="00B72F34">
      <w:pPr>
        <w:pStyle w:val="ListParagraph"/>
        <w:ind w:left="420"/>
        <w:rPr>
          <w:rFonts w:ascii="Book Antiqua" w:hAnsi="Book Antiqua"/>
          <w:b/>
          <w:sz w:val="28"/>
          <w:szCs w:val="28"/>
        </w:rPr>
      </w:pPr>
      <w:r w:rsidRPr="000E0ACC">
        <w:rPr>
          <w:rFonts w:ascii="Book Antiqua" w:hAnsi="Book Antiqua"/>
          <w:b/>
          <w:sz w:val="28"/>
          <w:szCs w:val="28"/>
        </w:rPr>
        <w:t xml:space="preserve">Marital Status:-         </w:t>
      </w:r>
      <w:r w:rsidR="00752F3B" w:rsidRPr="000E0ACC">
        <w:rPr>
          <w:rFonts w:ascii="Book Antiqua" w:hAnsi="Book Antiqua"/>
          <w:b/>
          <w:sz w:val="28"/>
          <w:szCs w:val="28"/>
        </w:rPr>
        <w:t xml:space="preserve">          </w:t>
      </w:r>
      <w:r w:rsidRPr="000E0ACC">
        <w:rPr>
          <w:rFonts w:ascii="Book Antiqua" w:hAnsi="Book Antiqua"/>
          <w:b/>
          <w:sz w:val="28"/>
          <w:szCs w:val="28"/>
        </w:rPr>
        <w:t xml:space="preserve">  Married</w:t>
      </w:r>
    </w:p>
    <w:p w:rsidR="00810389" w:rsidRPr="000E0ACC" w:rsidRDefault="00810389" w:rsidP="00B72F34">
      <w:pPr>
        <w:pStyle w:val="ListParagraph"/>
        <w:ind w:left="420"/>
        <w:rPr>
          <w:rFonts w:ascii="Book Antiqua" w:hAnsi="Book Antiqua"/>
          <w:b/>
          <w:sz w:val="28"/>
          <w:szCs w:val="28"/>
        </w:rPr>
      </w:pPr>
      <w:r w:rsidRPr="000E0ACC">
        <w:rPr>
          <w:rFonts w:ascii="Book Antiqua" w:hAnsi="Book Antiqua"/>
          <w:b/>
          <w:sz w:val="28"/>
          <w:szCs w:val="28"/>
        </w:rPr>
        <w:t xml:space="preserve">Nationality :-            </w:t>
      </w:r>
      <w:r w:rsidR="00752F3B" w:rsidRPr="000E0ACC">
        <w:rPr>
          <w:rFonts w:ascii="Book Antiqua" w:hAnsi="Book Antiqua"/>
          <w:b/>
          <w:sz w:val="28"/>
          <w:szCs w:val="28"/>
        </w:rPr>
        <w:t xml:space="preserve">           </w:t>
      </w:r>
      <w:r w:rsidRPr="000E0ACC">
        <w:rPr>
          <w:rFonts w:ascii="Book Antiqua" w:hAnsi="Book Antiqua"/>
          <w:b/>
          <w:sz w:val="28"/>
          <w:szCs w:val="28"/>
        </w:rPr>
        <w:t xml:space="preserve"> Indian</w:t>
      </w:r>
    </w:p>
    <w:p w:rsidR="00810389" w:rsidRPr="000E0ACC" w:rsidRDefault="00810389" w:rsidP="00B72F34">
      <w:pPr>
        <w:pStyle w:val="ListParagraph"/>
        <w:ind w:left="420"/>
        <w:rPr>
          <w:rFonts w:ascii="Book Antiqua" w:hAnsi="Book Antiqua"/>
          <w:b/>
          <w:sz w:val="28"/>
          <w:szCs w:val="28"/>
        </w:rPr>
      </w:pPr>
      <w:r w:rsidRPr="000E0ACC">
        <w:rPr>
          <w:rFonts w:ascii="Book Antiqua" w:hAnsi="Book Antiqua"/>
          <w:b/>
          <w:sz w:val="28"/>
          <w:szCs w:val="28"/>
        </w:rPr>
        <w:t xml:space="preserve">Category :-                  </w:t>
      </w:r>
      <w:r w:rsidR="00752F3B" w:rsidRPr="000E0ACC">
        <w:rPr>
          <w:rFonts w:ascii="Book Antiqua" w:hAnsi="Book Antiqua"/>
          <w:b/>
          <w:sz w:val="28"/>
          <w:szCs w:val="28"/>
        </w:rPr>
        <w:t xml:space="preserve">          </w:t>
      </w:r>
      <w:r w:rsidRPr="000E0ACC">
        <w:rPr>
          <w:rFonts w:ascii="Book Antiqua" w:hAnsi="Book Antiqua"/>
          <w:b/>
          <w:sz w:val="28"/>
          <w:szCs w:val="28"/>
        </w:rPr>
        <w:t xml:space="preserve"> General</w:t>
      </w:r>
    </w:p>
    <w:p w:rsidR="00810389" w:rsidRPr="000E0ACC" w:rsidRDefault="00810389" w:rsidP="00B72F34">
      <w:pPr>
        <w:pStyle w:val="ListParagraph"/>
        <w:ind w:left="420"/>
        <w:rPr>
          <w:rFonts w:ascii="Book Antiqua" w:hAnsi="Book Antiqua"/>
          <w:b/>
          <w:sz w:val="28"/>
          <w:szCs w:val="28"/>
        </w:rPr>
      </w:pPr>
    </w:p>
    <w:p w:rsidR="00810389" w:rsidRPr="000E0ACC" w:rsidRDefault="00810389" w:rsidP="00B72F34">
      <w:pPr>
        <w:pStyle w:val="ListParagraph"/>
        <w:ind w:left="420"/>
        <w:rPr>
          <w:rFonts w:ascii="Book Antiqua" w:hAnsi="Book Antiqua"/>
          <w:b/>
          <w:sz w:val="28"/>
          <w:szCs w:val="28"/>
        </w:rPr>
      </w:pPr>
      <w:r w:rsidRPr="000E0ACC">
        <w:rPr>
          <w:rFonts w:ascii="Book Antiqua" w:hAnsi="Book Antiqua"/>
          <w:b/>
          <w:sz w:val="28"/>
          <w:szCs w:val="28"/>
        </w:rPr>
        <w:t xml:space="preserve">  </w:t>
      </w:r>
      <w:r w:rsidR="00752F3B" w:rsidRPr="000E0ACC">
        <w:rPr>
          <w:rFonts w:ascii="Book Antiqua" w:hAnsi="Book Antiqua"/>
          <w:b/>
          <w:sz w:val="28"/>
          <w:szCs w:val="28"/>
        </w:rPr>
        <w:t xml:space="preserve">                            </w:t>
      </w:r>
      <w:r w:rsidRPr="000E0ACC">
        <w:rPr>
          <w:rFonts w:ascii="Book Antiqua" w:hAnsi="Book Antiqua"/>
          <w:b/>
          <w:sz w:val="28"/>
          <w:szCs w:val="28"/>
        </w:rPr>
        <w:t xml:space="preserve"> Qualification</w:t>
      </w:r>
    </w:p>
    <w:p w:rsidR="00810389" w:rsidRPr="000E0ACC" w:rsidRDefault="00810389" w:rsidP="00B72F34">
      <w:pPr>
        <w:pStyle w:val="ListParagraph"/>
        <w:ind w:left="420"/>
        <w:rPr>
          <w:rFonts w:ascii="Book Antiqua" w:hAnsi="Book Antiqua"/>
          <w:b/>
          <w:sz w:val="28"/>
          <w:szCs w:val="28"/>
        </w:rPr>
      </w:pPr>
    </w:p>
    <w:p w:rsidR="002D7E93" w:rsidRPr="000E0ACC" w:rsidRDefault="00752F3B" w:rsidP="002D7E93">
      <w:pPr>
        <w:pStyle w:val="ListParagraph"/>
        <w:pBdr>
          <w:bottom w:val="single" w:sz="6" w:space="1" w:color="auto"/>
        </w:pBdr>
        <w:ind w:left="-180" w:right="-630" w:hanging="600"/>
        <w:rPr>
          <w:rFonts w:ascii="Book Antiqua" w:hAnsi="Book Antiqua"/>
          <w:b/>
          <w:sz w:val="28"/>
          <w:szCs w:val="28"/>
        </w:rPr>
      </w:pPr>
      <w:r w:rsidRPr="000E0ACC">
        <w:rPr>
          <w:rFonts w:ascii="Book Antiqua" w:hAnsi="Book Antiqua"/>
          <w:b/>
          <w:sz w:val="28"/>
          <w:szCs w:val="28"/>
        </w:rPr>
        <w:t xml:space="preserve">Class Name /Qualification    </w:t>
      </w:r>
      <w:r w:rsidR="00810389" w:rsidRPr="000E0ACC">
        <w:rPr>
          <w:rFonts w:ascii="Book Antiqua" w:hAnsi="Book Antiqua"/>
          <w:b/>
          <w:sz w:val="28"/>
          <w:szCs w:val="28"/>
        </w:rPr>
        <w:t xml:space="preserve"> </w:t>
      </w:r>
      <w:r w:rsidRPr="000E0ACC">
        <w:rPr>
          <w:rFonts w:ascii="Book Antiqua" w:hAnsi="Book Antiqua"/>
          <w:b/>
          <w:sz w:val="28"/>
          <w:szCs w:val="28"/>
        </w:rPr>
        <w:t xml:space="preserve"> Passing Year    </w:t>
      </w:r>
      <w:r w:rsidR="00810389" w:rsidRPr="000E0ACC">
        <w:rPr>
          <w:rFonts w:ascii="Book Antiqua" w:hAnsi="Book Antiqua"/>
          <w:b/>
          <w:sz w:val="28"/>
          <w:szCs w:val="28"/>
        </w:rPr>
        <w:t xml:space="preserve">University/Board     </w:t>
      </w:r>
      <w:r w:rsidR="00B65AA8" w:rsidRPr="000E0ACC">
        <w:rPr>
          <w:rFonts w:ascii="Book Antiqua" w:hAnsi="Book Antiqua"/>
          <w:b/>
          <w:sz w:val="28"/>
          <w:szCs w:val="28"/>
        </w:rPr>
        <w:t xml:space="preserve"> </w:t>
      </w:r>
      <w:r w:rsidR="00810389" w:rsidRPr="000E0ACC">
        <w:rPr>
          <w:rFonts w:ascii="Book Antiqua" w:hAnsi="Book Antiqua"/>
          <w:b/>
          <w:sz w:val="28"/>
          <w:szCs w:val="28"/>
        </w:rPr>
        <w:t xml:space="preserve">Subject   </w:t>
      </w:r>
      <w:r w:rsidR="002D7E93" w:rsidRPr="000E0ACC">
        <w:rPr>
          <w:rFonts w:ascii="Book Antiqua" w:hAnsi="Book Antiqua"/>
          <w:b/>
          <w:sz w:val="28"/>
          <w:szCs w:val="28"/>
        </w:rPr>
        <w:t xml:space="preserve">                 </w:t>
      </w:r>
      <w:r w:rsidR="00810389" w:rsidRPr="000E0ACC">
        <w:rPr>
          <w:rFonts w:ascii="Book Antiqua" w:hAnsi="Book Antiqua"/>
          <w:b/>
          <w:sz w:val="28"/>
          <w:szCs w:val="28"/>
        </w:rPr>
        <w:t xml:space="preserve"> </w:t>
      </w:r>
      <w:r w:rsidR="002D7E93" w:rsidRPr="000E0ACC">
        <w:rPr>
          <w:rFonts w:ascii="Book Antiqua" w:hAnsi="Book Antiqua"/>
          <w:b/>
          <w:sz w:val="28"/>
          <w:szCs w:val="28"/>
        </w:rPr>
        <w:t>Marks Obtained/ Total Mar</w:t>
      </w:r>
    </w:p>
    <w:p w:rsidR="002D7E93" w:rsidRPr="000E0ACC" w:rsidRDefault="002D7E93" w:rsidP="002D7E93">
      <w:pPr>
        <w:pStyle w:val="ListParagraph"/>
        <w:ind w:left="-180" w:right="-630" w:hanging="600"/>
        <w:rPr>
          <w:rFonts w:ascii="Book Antiqua" w:hAnsi="Book Antiqua"/>
          <w:b/>
          <w:sz w:val="28"/>
          <w:szCs w:val="28"/>
        </w:rPr>
      </w:pPr>
    </w:p>
    <w:p w:rsidR="002D7E93" w:rsidRPr="000E0ACC" w:rsidRDefault="002D7E93" w:rsidP="002D7E93">
      <w:pPr>
        <w:pStyle w:val="ListParagraph"/>
        <w:ind w:left="-180" w:right="-630" w:hanging="600"/>
        <w:rPr>
          <w:rFonts w:ascii="Book Antiqua" w:hAnsi="Book Antiqua"/>
          <w:b/>
          <w:sz w:val="28"/>
          <w:szCs w:val="28"/>
        </w:rPr>
      </w:pPr>
      <w:r w:rsidRPr="000E0ACC">
        <w:rPr>
          <w:rFonts w:ascii="Book Antiqua" w:hAnsi="Book Antiqua"/>
          <w:b/>
          <w:sz w:val="28"/>
          <w:szCs w:val="28"/>
        </w:rPr>
        <w:t xml:space="preserve">Matric                                             1990                      HBSE           HINDI,ENGLISH,MATHS    </w:t>
      </w:r>
      <w:r w:rsidR="001B758C" w:rsidRPr="000E0ACC">
        <w:rPr>
          <w:rFonts w:ascii="Book Antiqua" w:hAnsi="Book Antiqua"/>
          <w:b/>
          <w:sz w:val="28"/>
          <w:szCs w:val="28"/>
        </w:rPr>
        <w:t xml:space="preserve">      </w:t>
      </w:r>
      <w:r w:rsidRPr="000E0ACC">
        <w:rPr>
          <w:rFonts w:ascii="Book Antiqua" w:hAnsi="Book Antiqua"/>
          <w:b/>
          <w:sz w:val="28"/>
          <w:szCs w:val="28"/>
        </w:rPr>
        <w:t>428/600</w:t>
      </w:r>
    </w:p>
    <w:p w:rsidR="002D7E93" w:rsidRPr="000E0ACC" w:rsidRDefault="002D7E93" w:rsidP="002D7E93">
      <w:pPr>
        <w:pStyle w:val="ListParagraph"/>
        <w:ind w:left="-180" w:right="-630" w:hanging="600"/>
        <w:rPr>
          <w:rFonts w:ascii="Book Antiqua" w:hAnsi="Book Antiqua"/>
          <w:b/>
          <w:sz w:val="28"/>
          <w:szCs w:val="28"/>
        </w:rPr>
      </w:pPr>
      <w:r w:rsidRPr="000E0ACC">
        <w:rPr>
          <w:rFonts w:ascii="Book Antiqua" w:hAnsi="Book Antiqua"/>
          <w:b/>
          <w:sz w:val="28"/>
          <w:szCs w:val="28"/>
        </w:rPr>
        <w:t xml:space="preserve">                                                                                                            SCIENCE,SST,SANSKRIT</w:t>
      </w:r>
    </w:p>
    <w:p w:rsidR="002D7E93" w:rsidRPr="000E0ACC" w:rsidRDefault="002D7E93" w:rsidP="002D7E93">
      <w:pPr>
        <w:pStyle w:val="ListParagraph"/>
        <w:ind w:left="-180" w:right="-630" w:hanging="600"/>
        <w:rPr>
          <w:rFonts w:ascii="Book Antiqua" w:hAnsi="Book Antiqua"/>
          <w:b/>
          <w:sz w:val="28"/>
          <w:szCs w:val="28"/>
        </w:rPr>
      </w:pPr>
      <w:r w:rsidRPr="000E0ACC">
        <w:rPr>
          <w:rFonts w:ascii="Book Antiqua" w:hAnsi="Book Antiqua"/>
          <w:b/>
          <w:sz w:val="28"/>
          <w:szCs w:val="28"/>
        </w:rPr>
        <w:t xml:space="preserve">10+2                                                 1992                      HBSE           ARTS                                         </w:t>
      </w:r>
      <w:r w:rsidR="001B758C" w:rsidRPr="000E0ACC">
        <w:rPr>
          <w:rFonts w:ascii="Book Antiqua" w:hAnsi="Book Antiqua"/>
          <w:b/>
          <w:sz w:val="28"/>
          <w:szCs w:val="28"/>
        </w:rPr>
        <w:t xml:space="preserve">       </w:t>
      </w:r>
      <w:r w:rsidRPr="000E0ACC">
        <w:rPr>
          <w:rFonts w:ascii="Book Antiqua" w:hAnsi="Book Antiqua"/>
          <w:b/>
          <w:sz w:val="28"/>
          <w:szCs w:val="28"/>
        </w:rPr>
        <w:t>267/500</w:t>
      </w:r>
    </w:p>
    <w:p w:rsidR="002E02C2" w:rsidRPr="000E0ACC" w:rsidRDefault="002E02C2" w:rsidP="002D7E93">
      <w:pPr>
        <w:pStyle w:val="ListParagraph"/>
        <w:ind w:left="-180" w:right="-630" w:hanging="600"/>
        <w:rPr>
          <w:rFonts w:ascii="Book Antiqua" w:hAnsi="Book Antiqua"/>
          <w:b/>
          <w:sz w:val="28"/>
          <w:szCs w:val="28"/>
        </w:rPr>
      </w:pPr>
      <w:r w:rsidRPr="000E0ACC">
        <w:rPr>
          <w:rFonts w:ascii="Book Antiqua" w:hAnsi="Book Antiqua"/>
          <w:b/>
          <w:sz w:val="28"/>
          <w:szCs w:val="28"/>
        </w:rPr>
        <w:t xml:space="preserve">B.A.                                                   1995          MDU Rohtak        ENG, HINDI.ECO., POL.SC. </w:t>
      </w:r>
      <w:r w:rsidR="001B758C" w:rsidRPr="000E0ACC">
        <w:rPr>
          <w:rFonts w:ascii="Book Antiqua" w:hAnsi="Book Antiqua"/>
          <w:b/>
          <w:sz w:val="28"/>
          <w:szCs w:val="28"/>
        </w:rPr>
        <w:t xml:space="preserve">    </w:t>
      </w:r>
      <w:r w:rsidRPr="000E0ACC">
        <w:rPr>
          <w:rFonts w:ascii="Book Antiqua" w:hAnsi="Book Antiqua"/>
          <w:b/>
          <w:sz w:val="28"/>
          <w:szCs w:val="28"/>
        </w:rPr>
        <w:t xml:space="preserve"> 610/1200</w:t>
      </w:r>
    </w:p>
    <w:p w:rsidR="002E02C2" w:rsidRPr="000E0ACC" w:rsidRDefault="002E02C2" w:rsidP="002D7E93">
      <w:pPr>
        <w:pStyle w:val="ListParagraph"/>
        <w:ind w:left="-180" w:right="-630" w:hanging="600"/>
        <w:rPr>
          <w:rFonts w:ascii="Book Antiqua" w:hAnsi="Book Antiqua"/>
          <w:b/>
          <w:sz w:val="28"/>
          <w:szCs w:val="28"/>
        </w:rPr>
      </w:pPr>
    </w:p>
    <w:p w:rsidR="002E02C2" w:rsidRPr="000E0ACC" w:rsidRDefault="002E02C2" w:rsidP="002D7E93">
      <w:pPr>
        <w:pStyle w:val="ListParagraph"/>
        <w:ind w:left="-180" w:right="-630" w:hanging="600"/>
        <w:rPr>
          <w:rFonts w:ascii="Book Antiqua" w:hAnsi="Book Antiqua"/>
          <w:b/>
          <w:sz w:val="28"/>
          <w:szCs w:val="28"/>
        </w:rPr>
      </w:pPr>
      <w:r w:rsidRPr="000E0ACC">
        <w:rPr>
          <w:rFonts w:ascii="Book Antiqua" w:hAnsi="Book Antiqua"/>
          <w:b/>
          <w:sz w:val="28"/>
          <w:szCs w:val="28"/>
        </w:rPr>
        <w:t xml:space="preserve">M.Sc. ( Computer </w:t>
      </w:r>
      <w:r w:rsidR="001B758C" w:rsidRPr="000E0ACC">
        <w:rPr>
          <w:rFonts w:ascii="Book Antiqua" w:hAnsi="Book Antiqua"/>
          <w:b/>
          <w:sz w:val="28"/>
          <w:szCs w:val="28"/>
        </w:rPr>
        <w:t>Science</w:t>
      </w:r>
      <w:r w:rsidRPr="000E0ACC">
        <w:rPr>
          <w:rFonts w:ascii="Book Antiqua" w:hAnsi="Book Antiqua"/>
          <w:b/>
          <w:sz w:val="28"/>
          <w:szCs w:val="28"/>
        </w:rPr>
        <w:t xml:space="preserve">)          2012              E.I.I.L.M ( SIKKIM)  -------------                              </w:t>
      </w:r>
      <w:r w:rsidR="001B758C" w:rsidRPr="000E0ACC">
        <w:rPr>
          <w:rFonts w:ascii="Book Antiqua" w:hAnsi="Book Antiqua"/>
          <w:b/>
          <w:sz w:val="28"/>
          <w:szCs w:val="28"/>
        </w:rPr>
        <w:t xml:space="preserve">    </w:t>
      </w:r>
      <w:r w:rsidRPr="000E0ACC">
        <w:rPr>
          <w:rFonts w:ascii="Book Antiqua" w:hAnsi="Book Antiqua"/>
          <w:b/>
          <w:sz w:val="28"/>
          <w:szCs w:val="28"/>
        </w:rPr>
        <w:t>1560/2000</w:t>
      </w:r>
    </w:p>
    <w:p w:rsidR="002D7E93" w:rsidRPr="000E0ACC" w:rsidRDefault="002D7E93" w:rsidP="002D7E93">
      <w:pPr>
        <w:pStyle w:val="ListParagraph"/>
        <w:ind w:left="-180" w:right="-630" w:hanging="600"/>
        <w:rPr>
          <w:rFonts w:ascii="Book Antiqua" w:hAnsi="Book Antiqua"/>
          <w:b/>
          <w:sz w:val="28"/>
          <w:szCs w:val="28"/>
        </w:rPr>
      </w:pPr>
    </w:p>
    <w:p w:rsidR="002D7E93" w:rsidRPr="000E0ACC" w:rsidRDefault="002D7E93" w:rsidP="002D7E93">
      <w:pPr>
        <w:pStyle w:val="ListParagraph"/>
        <w:ind w:left="-180" w:right="-630" w:hanging="600"/>
        <w:rPr>
          <w:rFonts w:ascii="Book Antiqua" w:hAnsi="Book Antiqua"/>
          <w:b/>
          <w:sz w:val="28"/>
          <w:szCs w:val="28"/>
        </w:rPr>
      </w:pPr>
      <w:r w:rsidRPr="000E0ACC">
        <w:rPr>
          <w:rFonts w:ascii="Book Antiqua" w:hAnsi="Book Antiqua"/>
          <w:b/>
          <w:sz w:val="28"/>
          <w:szCs w:val="28"/>
        </w:rPr>
        <w:t>OTHER</w:t>
      </w:r>
    </w:p>
    <w:p w:rsidR="002D7E93" w:rsidRPr="000E0ACC" w:rsidRDefault="002D7E93" w:rsidP="009D3C19">
      <w:pPr>
        <w:pStyle w:val="ListParagraph"/>
        <w:numPr>
          <w:ilvl w:val="0"/>
          <w:numId w:val="12"/>
        </w:numPr>
        <w:ind w:right="-630"/>
        <w:rPr>
          <w:rFonts w:ascii="Book Antiqua" w:hAnsi="Book Antiqua"/>
          <w:b/>
          <w:sz w:val="28"/>
          <w:szCs w:val="28"/>
        </w:rPr>
      </w:pPr>
      <w:r w:rsidRPr="000E0ACC">
        <w:rPr>
          <w:rFonts w:ascii="Book Antiqua" w:hAnsi="Book Antiqua"/>
          <w:b/>
          <w:sz w:val="28"/>
          <w:szCs w:val="28"/>
        </w:rPr>
        <w:t xml:space="preserve">Have at least   </w:t>
      </w:r>
      <w:r w:rsidR="00CB0284" w:rsidRPr="000E0ACC">
        <w:rPr>
          <w:rFonts w:ascii="Book Antiqua" w:hAnsi="Book Antiqua"/>
          <w:b/>
          <w:sz w:val="28"/>
          <w:szCs w:val="28"/>
        </w:rPr>
        <w:t>ONE</w:t>
      </w:r>
      <w:r w:rsidRPr="000E0ACC">
        <w:rPr>
          <w:rFonts w:ascii="Book Antiqua" w:hAnsi="Book Antiqua"/>
          <w:b/>
          <w:sz w:val="28"/>
          <w:szCs w:val="28"/>
        </w:rPr>
        <w:t xml:space="preserve">   </w:t>
      </w:r>
      <w:r w:rsidR="00CB0284" w:rsidRPr="000E0ACC">
        <w:rPr>
          <w:rFonts w:ascii="Book Antiqua" w:hAnsi="Book Antiqua"/>
          <w:b/>
          <w:sz w:val="28"/>
          <w:szCs w:val="28"/>
        </w:rPr>
        <w:t xml:space="preserve">YEAR   </w:t>
      </w:r>
      <w:r w:rsidRPr="000E0ACC">
        <w:rPr>
          <w:rFonts w:ascii="Book Antiqua" w:hAnsi="Book Antiqua"/>
          <w:b/>
          <w:sz w:val="28"/>
          <w:szCs w:val="28"/>
        </w:rPr>
        <w:t xml:space="preserve"> experience </w:t>
      </w:r>
      <w:r w:rsidR="00CB0284" w:rsidRPr="000E0ACC">
        <w:rPr>
          <w:rFonts w:ascii="Book Antiqua" w:hAnsi="Book Antiqua"/>
          <w:b/>
          <w:sz w:val="28"/>
          <w:szCs w:val="28"/>
        </w:rPr>
        <w:t xml:space="preserve">                                                      YES</w:t>
      </w:r>
    </w:p>
    <w:p w:rsidR="002D7E93" w:rsidRPr="000E0ACC" w:rsidRDefault="002D7E93" w:rsidP="009D3C19">
      <w:pPr>
        <w:pStyle w:val="ListParagraph"/>
        <w:numPr>
          <w:ilvl w:val="0"/>
          <w:numId w:val="12"/>
        </w:numPr>
        <w:ind w:right="-630"/>
        <w:rPr>
          <w:rFonts w:ascii="Book Antiqua" w:hAnsi="Book Antiqua"/>
          <w:b/>
          <w:sz w:val="28"/>
          <w:szCs w:val="28"/>
        </w:rPr>
      </w:pPr>
      <w:r w:rsidRPr="000E0ACC">
        <w:rPr>
          <w:rFonts w:ascii="Book Antiqua" w:hAnsi="Book Antiqua"/>
          <w:b/>
          <w:sz w:val="28"/>
          <w:szCs w:val="28"/>
        </w:rPr>
        <w:t>Matric with Hindi.Sankrit ?                                                                              Yes</w:t>
      </w:r>
    </w:p>
    <w:p w:rsidR="002D7E93" w:rsidRPr="000E0ACC" w:rsidRDefault="002D7E93" w:rsidP="009D3C19">
      <w:pPr>
        <w:pStyle w:val="ListParagraph"/>
        <w:numPr>
          <w:ilvl w:val="0"/>
          <w:numId w:val="12"/>
        </w:numPr>
        <w:ind w:right="-630"/>
        <w:rPr>
          <w:rFonts w:ascii="Book Antiqua" w:hAnsi="Book Antiqua"/>
          <w:b/>
          <w:sz w:val="28"/>
          <w:szCs w:val="28"/>
        </w:rPr>
      </w:pPr>
      <w:r w:rsidRPr="000E0ACC">
        <w:rPr>
          <w:rFonts w:ascii="Book Antiqua" w:hAnsi="Book Antiqua"/>
          <w:b/>
          <w:sz w:val="28"/>
          <w:szCs w:val="28"/>
        </w:rPr>
        <w:t>Domicile of Haryana ?                                                                                       Yes</w:t>
      </w:r>
    </w:p>
    <w:p w:rsidR="008D3E81" w:rsidRPr="000E0ACC" w:rsidRDefault="002D7E93" w:rsidP="002D7E93">
      <w:pPr>
        <w:pStyle w:val="ListParagraph"/>
        <w:ind w:left="-420" w:right="-630"/>
        <w:rPr>
          <w:rFonts w:ascii="Book Antiqua" w:hAnsi="Book Antiqua"/>
          <w:b/>
          <w:sz w:val="28"/>
          <w:szCs w:val="28"/>
        </w:rPr>
      </w:pPr>
      <w:r w:rsidRPr="000E0ACC">
        <w:rPr>
          <w:rFonts w:ascii="Book Antiqua" w:hAnsi="Book Antiqua"/>
          <w:b/>
          <w:sz w:val="28"/>
          <w:szCs w:val="28"/>
        </w:rPr>
        <w:t xml:space="preserve">Experience ( In Months) </w:t>
      </w:r>
      <w:r w:rsidR="00243261" w:rsidRPr="000E0ACC">
        <w:rPr>
          <w:rFonts w:ascii="Book Antiqua" w:hAnsi="Book Antiqua"/>
          <w:b/>
          <w:sz w:val="28"/>
          <w:szCs w:val="28"/>
        </w:rPr>
        <w:t xml:space="preserve">                                                                              43 MONTHS</w:t>
      </w:r>
    </w:p>
    <w:p w:rsidR="008D3E81" w:rsidRPr="000E0ACC" w:rsidRDefault="008D3E81" w:rsidP="002D7E93">
      <w:pPr>
        <w:pStyle w:val="ListParagraph"/>
        <w:ind w:left="-420" w:right="-630"/>
        <w:rPr>
          <w:rFonts w:ascii="Book Antiqua" w:hAnsi="Book Antiqua"/>
          <w:b/>
          <w:sz w:val="28"/>
          <w:szCs w:val="28"/>
        </w:rPr>
      </w:pPr>
    </w:p>
    <w:p w:rsidR="008D3E81" w:rsidRPr="000E0ACC" w:rsidRDefault="008D3E81" w:rsidP="002D7E93">
      <w:pPr>
        <w:pStyle w:val="ListParagraph"/>
        <w:ind w:left="-420" w:right="-630"/>
        <w:rPr>
          <w:rFonts w:ascii="Book Antiqua" w:hAnsi="Book Antiqua"/>
          <w:b/>
          <w:sz w:val="28"/>
          <w:szCs w:val="28"/>
        </w:rPr>
      </w:pPr>
      <w:r w:rsidRPr="000E0ACC">
        <w:rPr>
          <w:rFonts w:ascii="Book Antiqua" w:hAnsi="Book Antiqua"/>
          <w:b/>
          <w:sz w:val="28"/>
          <w:szCs w:val="28"/>
        </w:rPr>
        <w:t>ADDRESS</w:t>
      </w:r>
    </w:p>
    <w:p w:rsidR="008D3E81" w:rsidRPr="000E0ACC" w:rsidRDefault="008D3E81" w:rsidP="002D7E93">
      <w:pPr>
        <w:pStyle w:val="ListParagraph"/>
        <w:ind w:left="-420" w:right="-630"/>
        <w:rPr>
          <w:rFonts w:ascii="Book Antiqua" w:hAnsi="Book Antiqua"/>
          <w:b/>
          <w:sz w:val="28"/>
          <w:szCs w:val="28"/>
        </w:rPr>
      </w:pPr>
    </w:p>
    <w:p w:rsidR="008D3E81" w:rsidRPr="000E0ACC" w:rsidRDefault="008D3E81" w:rsidP="002D7E93">
      <w:pPr>
        <w:pStyle w:val="ListParagraph"/>
        <w:ind w:left="-420" w:right="-630"/>
        <w:rPr>
          <w:rFonts w:ascii="Book Antiqua" w:hAnsi="Book Antiqua"/>
          <w:sz w:val="28"/>
          <w:szCs w:val="28"/>
        </w:rPr>
      </w:pPr>
      <w:r w:rsidRPr="000E0ACC">
        <w:rPr>
          <w:rFonts w:ascii="Book Antiqua" w:hAnsi="Book Antiqua"/>
          <w:sz w:val="28"/>
          <w:szCs w:val="28"/>
        </w:rPr>
        <w:t xml:space="preserve">Permanent </w:t>
      </w:r>
      <w:r w:rsidR="00A7396D" w:rsidRPr="000E0ACC">
        <w:rPr>
          <w:rFonts w:ascii="Book Antiqua" w:hAnsi="Book Antiqua"/>
          <w:sz w:val="28"/>
          <w:szCs w:val="28"/>
        </w:rPr>
        <w:t>Address</w:t>
      </w:r>
    </w:p>
    <w:p w:rsidR="008D3E81" w:rsidRPr="000E0ACC" w:rsidRDefault="008D3E81" w:rsidP="002D7E93">
      <w:pPr>
        <w:pStyle w:val="ListParagraph"/>
        <w:ind w:left="-420" w:right="-630"/>
        <w:rPr>
          <w:rFonts w:ascii="Book Antiqua" w:hAnsi="Book Antiqua"/>
          <w:b/>
          <w:sz w:val="28"/>
          <w:szCs w:val="28"/>
        </w:rPr>
      </w:pPr>
    </w:p>
    <w:p w:rsidR="008D3E81" w:rsidRPr="000E0ACC" w:rsidRDefault="008D3E81" w:rsidP="002D7E93">
      <w:pPr>
        <w:pStyle w:val="ListParagraph"/>
        <w:ind w:left="-420" w:right="-630"/>
        <w:rPr>
          <w:rFonts w:ascii="Book Antiqua" w:hAnsi="Book Antiqua"/>
          <w:b/>
          <w:sz w:val="28"/>
          <w:szCs w:val="28"/>
        </w:rPr>
      </w:pPr>
      <w:r w:rsidRPr="000E0ACC">
        <w:rPr>
          <w:rFonts w:ascii="Book Antiqua" w:hAnsi="Book Antiqua"/>
          <w:b/>
          <w:sz w:val="28"/>
          <w:szCs w:val="28"/>
        </w:rPr>
        <w:t xml:space="preserve">HOUSE NO.706, SECTOR-11, PANCHKULA, PIN -134112, Teliphone No. 94677-52225, E mail ID- </w:t>
      </w:r>
      <w:hyperlink r:id="rId8" w:history="1">
        <w:r w:rsidRPr="000E0ACC">
          <w:rPr>
            <w:rStyle w:val="Hyperlink"/>
            <w:rFonts w:ascii="Book Antiqua" w:hAnsi="Book Antiqua"/>
            <w:b/>
            <w:sz w:val="28"/>
            <w:szCs w:val="28"/>
          </w:rPr>
          <w:t>9467752225sushil@gmail.com</w:t>
        </w:r>
      </w:hyperlink>
      <w:r w:rsidRPr="000E0ACC">
        <w:rPr>
          <w:rFonts w:ascii="Book Antiqua" w:hAnsi="Book Antiqua"/>
          <w:b/>
          <w:sz w:val="28"/>
          <w:szCs w:val="28"/>
        </w:rPr>
        <w:t>.</w:t>
      </w:r>
    </w:p>
    <w:p w:rsidR="00CB0284" w:rsidRPr="000E0ACC" w:rsidRDefault="00CB0284" w:rsidP="002D7E93">
      <w:pPr>
        <w:pStyle w:val="ListParagraph"/>
        <w:ind w:left="-420" w:right="-630"/>
        <w:rPr>
          <w:rFonts w:ascii="Book Antiqua" w:hAnsi="Book Antiqua"/>
          <w:b/>
          <w:sz w:val="28"/>
          <w:szCs w:val="28"/>
        </w:rPr>
      </w:pPr>
    </w:p>
    <w:p w:rsidR="008D3E81" w:rsidRPr="000E0ACC" w:rsidRDefault="008D3E81" w:rsidP="002D7E93">
      <w:pPr>
        <w:pStyle w:val="ListParagraph"/>
        <w:ind w:left="-420" w:right="-630"/>
        <w:rPr>
          <w:rFonts w:ascii="Book Antiqua" w:hAnsi="Book Antiqua"/>
          <w:b/>
          <w:sz w:val="28"/>
          <w:szCs w:val="28"/>
        </w:rPr>
      </w:pPr>
      <w:r w:rsidRPr="000E0ACC">
        <w:rPr>
          <w:rFonts w:ascii="Book Antiqua" w:hAnsi="Book Antiqua"/>
          <w:b/>
          <w:sz w:val="28"/>
          <w:szCs w:val="28"/>
        </w:rPr>
        <w:t>Correspondence Address</w:t>
      </w:r>
    </w:p>
    <w:p w:rsidR="00CB0284" w:rsidRPr="000E0ACC" w:rsidRDefault="00CB0284" w:rsidP="008D3E81">
      <w:pPr>
        <w:pStyle w:val="ListParagraph"/>
        <w:ind w:left="-420" w:right="-630"/>
        <w:rPr>
          <w:rFonts w:ascii="Book Antiqua" w:hAnsi="Book Antiqua"/>
          <w:b/>
          <w:sz w:val="28"/>
          <w:szCs w:val="28"/>
        </w:rPr>
      </w:pPr>
    </w:p>
    <w:p w:rsidR="008D3E81" w:rsidRPr="000E0ACC" w:rsidRDefault="008D3E81" w:rsidP="008D3E81">
      <w:pPr>
        <w:pStyle w:val="ListParagraph"/>
        <w:ind w:left="-420" w:right="-630"/>
        <w:rPr>
          <w:rFonts w:ascii="Book Antiqua" w:hAnsi="Book Antiqua"/>
          <w:b/>
          <w:sz w:val="28"/>
          <w:szCs w:val="28"/>
        </w:rPr>
      </w:pPr>
      <w:r w:rsidRPr="000E0ACC">
        <w:rPr>
          <w:rFonts w:ascii="Book Antiqua" w:hAnsi="Book Antiqua"/>
          <w:b/>
          <w:sz w:val="28"/>
          <w:szCs w:val="28"/>
        </w:rPr>
        <w:lastRenderedPageBreak/>
        <w:t>HOUSE NO.706, SECTOR-11, PANCHKULA, PIN -134112, Teliphone No. 94677-52225</w:t>
      </w:r>
    </w:p>
    <w:p w:rsidR="008D3E81" w:rsidRPr="000E0ACC" w:rsidRDefault="008D3E81" w:rsidP="008D3E81">
      <w:pPr>
        <w:pStyle w:val="ListParagraph"/>
        <w:ind w:left="-420" w:right="-630"/>
        <w:rPr>
          <w:rFonts w:ascii="Book Antiqua" w:hAnsi="Book Antiqua"/>
          <w:b/>
          <w:sz w:val="28"/>
          <w:szCs w:val="28"/>
        </w:rPr>
      </w:pPr>
    </w:p>
    <w:p w:rsidR="008D3E81" w:rsidRPr="000E0ACC" w:rsidRDefault="008D3E81" w:rsidP="008D3E81">
      <w:pPr>
        <w:pStyle w:val="ListParagraph"/>
        <w:ind w:left="-420" w:right="-630"/>
        <w:rPr>
          <w:rFonts w:ascii="Book Antiqua" w:hAnsi="Book Antiqua"/>
          <w:b/>
          <w:sz w:val="28"/>
          <w:szCs w:val="28"/>
        </w:rPr>
      </w:pPr>
      <w:r w:rsidRPr="000E0ACC">
        <w:rPr>
          <w:rFonts w:ascii="Book Antiqua" w:hAnsi="Book Antiqua"/>
          <w:b/>
          <w:sz w:val="28"/>
          <w:szCs w:val="28"/>
        </w:rPr>
        <w:t>DECLARATION:     I hereby declare that:-</w:t>
      </w:r>
    </w:p>
    <w:p w:rsidR="008D3E81" w:rsidRPr="000E0ACC" w:rsidRDefault="008D3E81" w:rsidP="008D3E81">
      <w:pPr>
        <w:pStyle w:val="ListParagraph"/>
        <w:ind w:left="-420" w:right="-630"/>
        <w:rPr>
          <w:rFonts w:ascii="Book Antiqua" w:hAnsi="Book Antiqua"/>
          <w:b/>
          <w:sz w:val="28"/>
          <w:szCs w:val="28"/>
        </w:rPr>
      </w:pPr>
    </w:p>
    <w:p w:rsidR="008D3E81" w:rsidRPr="000E0ACC" w:rsidRDefault="008D3E81" w:rsidP="009D3C19">
      <w:pPr>
        <w:pStyle w:val="ListParagraph"/>
        <w:numPr>
          <w:ilvl w:val="0"/>
          <w:numId w:val="13"/>
        </w:numPr>
        <w:ind w:right="-630"/>
        <w:rPr>
          <w:rFonts w:ascii="Book Antiqua" w:hAnsi="Book Antiqua"/>
          <w:b/>
          <w:sz w:val="28"/>
          <w:szCs w:val="28"/>
        </w:rPr>
      </w:pPr>
      <w:r w:rsidRPr="000E0ACC">
        <w:rPr>
          <w:rFonts w:ascii="Book Antiqua" w:hAnsi="Book Antiqua"/>
          <w:b/>
          <w:sz w:val="28"/>
          <w:szCs w:val="28"/>
        </w:rPr>
        <w:t xml:space="preserve">All </w:t>
      </w:r>
      <w:r w:rsidR="00345BA1" w:rsidRPr="000E0ACC">
        <w:rPr>
          <w:rFonts w:ascii="Book Antiqua" w:hAnsi="Book Antiqua"/>
          <w:b/>
          <w:sz w:val="28"/>
          <w:szCs w:val="28"/>
        </w:rPr>
        <w:t xml:space="preserve"> Statement made in</w:t>
      </w:r>
      <w:r w:rsidR="009C7CC2" w:rsidRPr="000E0ACC">
        <w:rPr>
          <w:rFonts w:ascii="Book Antiqua" w:hAnsi="Book Antiqua"/>
          <w:b/>
          <w:sz w:val="28"/>
          <w:szCs w:val="28"/>
        </w:rPr>
        <w:t xml:space="preserve"> this application form are true,</w:t>
      </w:r>
      <w:r w:rsidR="00345BA1" w:rsidRPr="000E0ACC">
        <w:rPr>
          <w:rFonts w:ascii="Book Antiqua" w:hAnsi="Book Antiqua"/>
          <w:b/>
          <w:sz w:val="28"/>
          <w:szCs w:val="28"/>
        </w:rPr>
        <w:t xml:space="preserve"> Complete and correct to the best of my </w:t>
      </w:r>
      <w:r w:rsidR="009C7CC2" w:rsidRPr="000E0ACC">
        <w:rPr>
          <w:rFonts w:ascii="Book Antiqua" w:hAnsi="Book Antiqua"/>
          <w:b/>
          <w:sz w:val="28"/>
          <w:szCs w:val="28"/>
        </w:rPr>
        <w:t>knowledge</w:t>
      </w:r>
      <w:r w:rsidR="00345BA1" w:rsidRPr="000E0ACC">
        <w:rPr>
          <w:rFonts w:ascii="Book Antiqua" w:hAnsi="Book Antiqua"/>
          <w:b/>
          <w:sz w:val="28"/>
          <w:szCs w:val="28"/>
        </w:rPr>
        <w:t xml:space="preserve"> and belief. In the event of any information being found false or </w:t>
      </w:r>
      <w:r w:rsidR="009C7CC2" w:rsidRPr="000E0ACC">
        <w:rPr>
          <w:rFonts w:ascii="Book Antiqua" w:hAnsi="Book Antiqua"/>
          <w:b/>
          <w:sz w:val="28"/>
          <w:szCs w:val="28"/>
        </w:rPr>
        <w:t>incorrect, or</w:t>
      </w:r>
      <w:r w:rsidR="00345BA1" w:rsidRPr="000E0ACC">
        <w:rPr>
          <w:rFonts w:ascii="Book Antiqua" w:hAnsi="Book Antiqua"/>
          <w:b/>
          <w:sz w:val="28"/>
          <w:szCs w:val="28"/>
        </w:rPr>
        <w:t xml:space="preserve"> ineligibility </w:t>
      </w:r>
      <w:r w:rsidR="009C7CC2" w:rsidRPr="000E0ACC">
        <w:rPr>
          <w:rFonts w:ascii="Book Antiqua" w:hAnsi="Book Antiqua"/>
          <w:b/>
          <w:sz w:val="28"/>
          <w:szCs w:val="28"/>
        </w:rPr>
        <w:t>being</w:t>
      </w:r>
      <w:r w:rsidR="00345BA1" w:rsidRPr="000E0ACC">
        <w:rPr>
          <w:rFonts w:ascii="Book Antiqua" w:hAnsi="Book Antiqua"/>
          <w:b/>
          <w:sz w:val="28"/>
          <w:szCs w:val="28"/>
        </w:rPr>
        <w:t xml:space="preserve"> detected or after </w:t>
      </w:r>
      <w:r w:rsidR="002F29FA" w:rsidRPr="000E0ACC">
        <w:rPr>
          <w:rFonts w:ascii="Book Antiqua" w:hAnsi="Book Antiqua"/>
          <w:b/>
          <w:sz w:val="28"/>
          <w:szCs w:val="28"/>
        </w:rPr>
        <w:t>the document verification/selection/appointment. My candidature may be cancelled and action can be taken against me by the Committee. Any verification in online application and printed copy at the time of document verification will be rejected.</w:t>
      </w:r>
    </w:p>
    <w:p w:rsidR="002F29FA" w:rsidRPr="000E0ACC" w:rsidRDefault="002F29FA" w:rsidP="009D3C19">
      <w:pPr>
        <w:pStyle w:val="ListParagraph"/>
        <w:numPr>
          <w:ilvl w:val="0"/>
          <w:numId w:val="13"/>
        </w:numPr>
        <w:ind w:right="-630"/>
        <w:rPr>
          <w:rFonts w:ascii="Book Antiqua" w:hAnsi="Book Antiqua"/>
          <w:b/>
          <w:sz w:val="28"/>
          <w:szCs w:val="28"/>
        </w:rPr>
      </w:pPr>
      <w:r w:rsidRPr="000E0ACC">
        <w:rPr>
          <w:rFonts w:ascii="Book Antiqua" w:hAnsi="Book Antiqua"/>
          <w:b/>
          <w:sz w:val="28"/>
          <w:szCs w:val="28"/>
        </w:rPr>
        <w:t>I have read the details in advertisement of HARYANA SCHOOL SHIKSHA PRIIYOJNA PARISH</w:t>
      </w:r>
      <w:r w:rsidR="009C7CC2" w:rsidRPr="000E0ACC">
        <w:rPr>
          <w:rFonts w:ascii="Book Antiqua" w:hAnsi="Book Antiqua"/>
          <w:b/>
          <w:sz w:val="28"/>
          <w:szCs w:val="28"/>
        </w:rPr>
        <w:t>A</w:t>
      </w:r>
      <w:r w:rsidRPr="000E0ACC">
        <w:rPr>
          <w:rFonts w:ascii="Book Antiqua" w:hAnsi="Book Antiqua"/>
          <w:b/>
          <w:sz w:val="28"/>
          <w:szCs w:val="28"/>
        </w:rPr>
        <w:t>D carefully and I hereby undertake to abide by them. I fulfill all eligibility regarding age, qualification etc. prescribed in the advertisement and other .</w:t>
      </w:r>
    </w:p>
    <w:p w:rsidR="002F29FA" w:rsidRPr="000E0ACC" w:rsidRDefault="002F29FA" w:rsidP="009D3C19">
      <w:pPr>
        <w:pStyle w:val="ListParagraph"/>
        <w:numPr>
          <w:ilvl w:val="0"/>
          <w:numId w:val="13"/>
        </w:numPr>
        <w:ind w:right="-630"/>
        <w:rPr>
          <w:rFonts w:ascii="Book Antiqua" w:hAnsi="Book Antiqua"/>
          <w:b/>
          <w:sz w:val="28"/>
          <w:szCs w:val="28"/>
        </w:rPr>
      </w:pPr>
      <w:r w:rsidRPr="000E0ACC">
        <w:rPr>
          <w:rFonts w:ascii="Book Antiqua" w:hAnsi="Book Antiqua"/>
          <w:b/>
          <w:sz w:val="28"/>
          <w:szCs w:val="28"/>
        </w:rPr>
        <w:t xml:space="preserve">I  have never been </w:t>
      </w:r>
      <w:r w:rsidR="009C7CC2" w:rsidRPr="000E0ACC">
        <w:rPr>
          <w:rFonts w:ascii="Book Antiqua" w:hAnsi="Book Antiqua"/>
          <w:b/>
          <w:sz w:val="28"/>
          <w:szCs w:val="28"/>
        </w:rPr>
        <w:t>convicted</w:t>
      </w:r>
      <w:r w:rsidRPr="000E0ACC">
        <w:rPr>
          <w:rFonts w:ascii="Book Antiqua" w:hAnsi="Book Antiqua"/>
          <w:b/>
          <w:sz w:val="28"/>
          <w:szCs w:val="28"/>
        </w:rPr>
        <w:t xml:space="preserve">  by criminal court.</w:t>
      </w:r>
    </w:p>
    <w:p w:rsidR="002F29FA" w:rsidRPr="000E0ACC" w:rsidRDefault="002F29FA" w:rsidP="002F29FA">
      <w:pPr>
        <w:ind w:right="-630"/>
        <w:rPr>
          <w:rFonts w:ascii="Book Antiqua" w:hAnsi="Book Antiqua"/>
          <w:b/>
          <w:sz w:val="28"/>
          <w:szCs w:val="28"/>
        </w:rPr>
      </w:pPr>
    </w:p>
    <w:p w:rsidR="002F29FA" w:rsidRPr="000E0ACC" w:rsidRDefault="002F29FA" w:rsidP="002F29FA">
      <w:pPr>
        <w:ind w:right="-630"/>
        <w:rPr>
          <w:rFonts w:ascii="Book Antiqua" w:hAnsi="Book Antiqua"/>
          <w:b/>
          <w:sz w:val="28"/>
          <w:szCs w:val="28"/>
        </w:rPr>
      </w:pPr>
      <w:r w:rsidRPr="000E0ACC">
        <w:rPr>
          <w:rFonts w:ascii="Book Antiqua" w:hAnsi="Book Antiqua"/>
          <w:b/>
          <w:sz w:val="28"/>
          <w:szCs w:val="28"/>
        </w:rPr>
        <w:t xml:space="preserve">                                                                                                           Signature of the Candidate</w:t>
      </w:r>
    </w:p>
    <w:p w:rsidR="002F29FA" w:rsidRPr="000E0ACC" w:rsidRDefault="00AC4B02" w:rsidP="002F29FA">
      <w:pPr>
        <w:ind w:right="-630"/>
        <w:rPr>
          <w:rFonts w:ascii="Book Antiqua" w:hAnsi="Book Antiqua"/>
          <w:b/>
          <w:sz w:val="28"/>
          <w:szCs w:val="28"/>
        </w:rPr>
      </w:pPr>
      <w:r w:rsidRPr="000E0ACC">
        <w:rPr>
          <w:rFonts w:ascii="Book Antiqua" w:hAnsi="Book Antiqua"/>
          <w:b/>
          <w:sz w:val="28"/>
          <w:szCs w:val="28"/>
        </w:rPr>
        <w:t xml:space="preserve">Case No.  …………….   </w:t>
      </w:r>
      <w:r w:rsidR="00E902D1" w:rsidRPr="000E0ACC">
        <w:rPr>
          <w:rFonts w:ascii="Book Antiqua" w:hAnsi="Book Antiqua"/>
          <w:b/>
          <w:sz w:val="28"/>
          <w:szCs w:val="28"/>
        </w:rPr>
        <w:t xml:space="preserve">                          </w:t>
      </w:r>
      <w:r w:rsidRPr="000E0ACC">
        <w:rPr>
          <w:rFonts w:ascii="Book Antiqua" w:hAnsi="Book Antiqua"/>
          <w:b/>
          <w:sz w:val="28"/>
          <w:szCs w:val="28"/>
        </w:rPr>
        <w:t xml:space="preserve">    Mobile No. 94171-11917</w:t>
      </w:r>
    </w:p>
    <w:p w:rsidR="00AC4B02" w:rsidRPr="000E0ACC" w:rsidRDefault="00AC4B02" w:rsidP="002F29FA">
      <w:pPr>
        <w:ind w:right="-630"/>
        <w:rPr>
          <w:rFonts w:ascii="Book Antiqua" w:hAnsi="Book Antiqua"/>
          <w:b/>
          <w:sz w:val="28"/>
          <w:szCs w:val="28"/>
        </w:rPr>
      </w:pPr>
      <w:r w:rsidRPr="000E0ACC">
        <w:rPr>
          <w:rFonts w:ascii="Book Antiqua" w:hAnsi="Book Antiqua"/>
          <w:b/>
          <w:sz w:val="28"/>
          <w:szCs w:val="28"/>
        </w:rPr>
        <w:t>District…………….</w:t>
      </w:r>
    </w:p>
    <w:p w:rsidR="00AC4B02" w:rsidRPr="000E0ACC" w:rsidRDefault="00E902D1" w:rsidP="002F29FA">
      <w:pPr>
        <w:ind w:right="-630"/>
        <w:rPr>
          <w:rFonts w:ascii="Book Antiqua" w:hAnsi="Book Antiqua"/>
          <w:b/>
          <w:sz w:val="28"/>
          <w:szCs w:val="28"/>
        </w:rPr>
      </w:pPr>
      <w:r w:rsidRPr="000E0ACC">
        <w:rPr>
          <w:rFonts w:ascii="Book Antiqua" w:hAnsi="Book Antiqua"/>
          <w:b/>
          <w:sz w:val="28"/>
          <w:szCs w:val="28"/>
        </w:rPr>
        <w:t xml:space="preserve"> </w:t>
      </w:r>
    </w:p>
    <w:p w:rsidR="00AC4B02" w:rsidRPr="000E0ACC" w:rsidRDefault="00AC4B02" w:rsidP="002F29FA">
      <w:pPr>
        <w:ind w:right="-630"/>
        <w:rPr>
          <w:rFonts w:ascii="Book Antiqua" w:hAnsi="Book Antiqua"/>
          <w:b/>
          <w:sz w:val="28"/>
          <w:szCs w:val="28"/>
        </w:rPr>
      </w:pPr>
      <w:r w:rsidRPr="000E0ACC">
        <w:rPr>
          <w:rFonts w:ascii="Book Antiqua" w:hAnsi="Book Antiqua"/>
          <w:b/>
          <w:sz w:val="28"/>
          <w:szCs w:val="28"/>
        </w:rPr>
        <w:t xml:space="preserve">  SURESH AHLAWAT</w:t>
      </w:r>
    </w:p>
    <w:p w:rsidR="00AC4B02" w:rsidRPr="000E0ACC" w:rsidRDefault="00AC4B02" w:rsidP="002F29FA">
      <w:pPr>
        <w:ind w:right="-630"/>
        <w:rPr>
          <w:rFonts w:ascii="Book Antiqua" w:hAnsi="Book Antiqua"/>
          <w:b/>
          <w:sz w:val="28"/>
          <w:szCs w:val="28"/>
        </w:rPr>
      </w:pPr>
      <w:r w:rsidRPr="000E0ACC">
        <w:rPr>
          <w:rFonts w:ascii="Book Antiqua" w:hAnsi="Book Antiqua"/>
          <w:b/>
          <w:sz w:val="28"/>
          <w:szCs w:val="28"/>
        </w:rPr>
        <w:t xml:space="preserve">                                                                    M.A., LL</w:t>
      </w:r>
      <w:r w:rsidR="00E902D1" w:rsidRPr="000E0ACC">
        <w:rPr>
          <w:rFonts w:ascii="Book Antiqua" w:hAnsi="Book Antiqua"/>
          <w:b/>
          <w:sz w:val="28"/>
          <w:szCs w:val="28"/>
        </w:rPr>
        <w:t>.</w:t>
      </w:r>
      <w:r w:rsidRPr="000E0ACC">
        <w:rPr>
          <w:rFonts w:ascii="Book Antiqua" w:hAnsi="Book Antiqua"/>
          <w:b/>
          <w:sz w:val="28"/>
          <w:szCs w:val="28"/>
        </w:rPr>
        <w:t>B.</w:t>
      </w:r>
      <w:r w:rsidR="00E902D1" w:rsidRPr="000E0ACC">
        <w:rPr>
          <w:rFonts w:ascii="Book Antiqua" w:hAnsi="Book Antiqua"/>
          <w:b/>
          <w:sz w:val="28"/>
          <w:szCs w:val="28"/>
        </w:rPr>
        <w:t xml:space="preserve">    </w:t>
      </w:r>
      <w:r w:rsidRPr="000E0ACC">
        <w:rPr>
          <w:rFonts w:ascii="Book Antiqua" w:hAnsi="Book Antiqua"/>
          <w:b/>
          <w:sz w:val="28"/>
          <w:szCs w:val="28"/>
        </w:rPr>
        <w:t>Advocate</w:t>
      </w:r>
    </w:p>
    <w:p w:rsidR="00E902D1" w:rsidRPr="000E0ACC" w:rsidRDefault="00AC4B02" w:rsidP="002F29FA">
      <w:pPr>
        <w:ind w:right="-630"/>
        <w:rPr>
          <w:rFonts w:ascii="Book Antiqua" w:hAnsi="Book Antiqua"/>
          <w:b/>
          <w:sz w:val="28"/>
          <w:szCs w:val="28"/>
        </w:rPr>
      </w:pPr>
      <w:r w:rsidRPr="000E0ACC">
        <w:rPr>
          <w:rFonts w:ascii="Book Antiqua" w:hAnsi="Book Antiqua"/>
          <w:b/>
          <w:sz w:val="28"/>
          <w:szCs w:val="28"/>
        </w:rPr>
        <w:t xml:space="preserve">            </w:t>
      </w:r>
      <w:r w:rsidR="00E902D1" w:rsidRPr="000E0ACC">
        <w:rPr>
          <w:rFonts w:ascii="Book Antiqua" w:hAnsi="Book Antiqua"/>
          <w:b/>
          <w:sz w:val="28"/>
          <w:szCs w:val="28"/>
        </w:rPr>
        <w:t xml:space="preserve">       CHAMBER </w:t>
      </w:r>
      <w:r w:rsidRPr="000E0ACC">
        <w:rPr>
          <w:rFonts w:ascii="Book Antiqua" w:hAnsi="Book Antiqua"/>
          <w:b/>
          <w:sz w:val="28"/>
          <w:szCs w:val="28"/>
        </w:rPr>
        <w:t xml:space="preserve"> No.62 </w:t>
      </w:r>
    </w:p>
    <w:p w:rsidR="00AC4B02" w:rsidRPr="000E0ACC" w:rsidRDefault="00E902D1" w:rsidP="002F29FA">
      <w:pPr>
        <w:ind w:right="-630"/>
        <w:rPr>
          <w:rFonts w:ascii="Book Antiqua" w:hAnsi="Book Antiqua"/>
          <w:b/>
          <w:sz w:val="28"/>
          <w:szCs w:val="28"/>
        </w:rPr>
      </w:pPr>
      <w:r w:rsidRPr="000E0ACC">
        <w:rPr>
          <w:rFonts w:ascii="Book Antiqua" w:hAnsi="Book Antiqua"/>
          <w:b/>
          <w:sz w:val="28"/>
          <w:szCs w:val="28"/>
        </w:rPr>
        <w:t xml:space="preserve">     </w:t>
      </w:r>
      <w:r w:rsidR="00AC4B02" w:rsidRPr="000E0ACC">
        <w:rPr>
          <w:rFonts w:ascii="Book Antiqua" w:hAnsi="Book Antiqua"/>
          <w:b/>
          <w:sz w:val="28"/>
          <w:szCs w:val="28"/>
        </w:rPr>
        <w:t xml:space="preserve"> PUNJAB</w:t>
      </w:r>
      <w:r w:rsidRPr="000E0ACC">
        <w:rPr>
          <w:rFonts w:ascii="Book Antiqua" w:hAnsi="Book Antiqua"/>
          <w:b/>
          <w:sz w:val="28"/>
          <w:szCs w:val="28"/>
        </w:rPr>
        <w:t xml:space="preserve"> </w:t>
      </w:r>
      <w:r w:rsidR="00AC4B02" w:rsidRPr="000E0ACC">
        <w:rPr>
          <w:rFonts w:ascii="Book Antiqua" w:hAnsi="Book Antiqua"/>
          <w:b/>
          <w:sz w:val="28"/>
          <w:szCs w:val="28"/>
        </w:rPr>
        <w:t>&amp; HARYANA HIGH COURT, CHANDIGARH</w:t>
      </w:r>
    </w:p>
    <w:p w:rsidR="00AC4B02" w:rsidRPr="000E0ACC" w:rsidRDefault="00E902D1" w:rsidP="002F29FA">
      <w:pPr>
        <w:ind w:right="-630"/>
        <w:rPr>
          <w:rFonts w:ascii="Book Antiqua" w:hAnsi="Book Antiqua"/>
          <w:b/>
          <w:sz w:val="28"/>
          <w:szCs w:val="28"/>
        </w:rPr>
      </w:pPr>
      <w:r w:rsidRPr="000E0ACC">
        <w:rPr>
          <w:rFonts w:ascii="Book Antiqua" w:hAnsi="Book Antiqua"/>
          <w:b/>
          <w:sz w:val="28"/>
          <w:szCs w:val="28"/>
        </w:rPr>
        <w:t xml:space="preserve">                  </w:t>
      </w:r>
      <w:r w:rsidR="00AC4B02" w:rsidRPr="000E0ACC">
        <w:rPr>
          <w:rFonts w:ascii="Book Antiqua" w:hAnsi="Book Antiqua"/>
          <w:b/>
          <w:sz w:val="28"/>
          <w:szCs w:val="28"/>
        </w:rPr>
        <w:t xml:space="preserve"> Resi.  Flat No.701 , Block E-1 , Zir</w:t>
      </w:r>
      <w:r w:rsidR="00985D4D" w:rsidRPr="000E0ACC">
        <w:rPr>
          <w:rFonts w:ascii="Book Antiqua" w:hAnsi="Book Antiqua"/>
          <w:b/>
          <w:sz w:val="28"/>
          <w:szCs w:val="28"/>
        </w:rPr>
        <w:t>a</w:t>
      </w:r>
      <w:r w:rsidR="00AC4B02" w:rsidRPr="000E0ACC">
        <w:rPr>
          <w:rFonts w:ascii="Book Antiqua" w:hAnsi="Book Antiqua"/>
          <w:b/>
          <w:sz w:val="28"/>
          <w:szCs w:val="28"/>
        </w:rPr>
        <w:t>kpur</w:t>
      </w:r>
    </w:p>
    <w:p w:rsidR="00392E95" w:rsidRPr="000E0ACC" w:rsidRDefault="00392E95" w:rsidP="002F29FA">
      <w:pPr>
        <w:ind w:right="-630"/>
        <w:rPr>
          <w:rFonts w:ascii="Book Antiqua" w:hAnsi="Book Antiqua"/>
          <w:b/>
          <w:sz w:val="28"/>
          <w:szCs w:val="28"/>
        </w:rPr>
      </w:pPr>
    </w:p>
    <w:p w:rsidR="00392E95" w:rsidRPr="000E0ACC" w:rsidRDefault="00392E95" w:rsidP="002F29FA">
      <w:pPr>
        <w:ind w:right="-630"/>
        <w:rPr>
          <w:rFonts w:ascii="Book Antiqua" w:hAnsi="Book Antiqua"/>
          <w:b/>
          <w:sz w:val="28"/>
          <w:szCs w:val="28"/>
        </w:rPr>
      </w:pPr>
    </w:p>
    <w:p w:rsidR="00392E95" w:rsidRPr="000E0ACC" w:rsidRDefault="00392E95" w:rsidP="002F29FA">
      <w:pPr>
        <w:ind w:right="-630"/>
        <w:rPr>
          <w:rFonts w:ascii="Book Antiqua" w:hAnsi="Book Antiqua"/>
          <w:b/>
          <w:sz w:val="28"/>
          <w:szCs w:val="28"/>
        </w:rPr>
      </w:pPr>
    </w:p>
    <w:p w:rsidR="00392E95" w:rsidRPr="000E0ACC" w:rsidRDefault="00392E95" w:rsidP="002F29FA">
      <w:pPr>
        <w:ind w:right="-630"/>
        <w:rPr>
          <w:rFonts w:ascii="Book Antiqua" w:hAnsi="Book Antiqua"/>
          <w:b/>
          <w:sz w:val="28"/>
          <w:szCs w:val="28"/>
        </w:rPr>
      </w:pPr>
    </w:p>
    <w:p w:rsidR="00392E95" w:rsidRPr="000E0ACC" w:rsidRDefault="00392E95" w:rsidP="002F29FA">
      <w:pPr>
        <w:ind w:right="-630"/>
        <w:rPr>
          <w:rFonts w:ascii="Book Antiqua" w:hAnsi="Book Antiqua"/>
          <w:b/>
          <w:sz w:val="28"/>
          <w:szCs w:val="28"/>
        </w:rPr>
      </w:pPr>
    </w:p>
    <w:p w:rsidR="00392E95" w:rsidRPr="000E0ACC" w:rsidRDefault="00392E95" w:rsidP="002F29FA">
      <w:pPr>
        <w:ind w:right="-630"/>
        <w:rPr>
          <w:rFonts w:ascii="Book Antiqua" w:hAnsi="Book Antiqua"/>
          <w:b/>
          <w:sz w:val="28"/>
          <w:szCs w:val="28"/>
        </w:rPr>
      </w:pPr>
    </w:p>
    <w:p w:rsidR="00392E95" w:rsidRPr="000E0ACC" w:rsidRDefault="00392E95" w:rsidP="002F29FA">
      <w:pPr>
        <w:ind w:right="-630"/>
        <w:rPr>
          <w:rFonts w:ascii="Book Antiqua" w:hAnsi="Book Antiqua"/>
          <w:b/>
          <w:sz w:val="28"/>
          <w:szCs w:val="28"/>
        </w:rPr>
      </w:pPr>
    </w:p>
    <w:p w:rsidR="00392E95" w:rsidRPr="000E0ACC" w:rsidRDefault="00392E95" w:rsidP="002F29FA">
      <w:pPr>
        <w:ind w:right="-630"/>
        <w:rPr>
          <w:rFonts w:ascii="Book Antiqua" w:hAnsi="Book Antiqua"/>
          <w:b/>
          <w:sz w:val="28"/>
          <w:szCs w:val="28"/>
        </w:rPr>
      </w:pPr>
    </w:p>
    <w:p w:rsidR="00392E95" w:rsidRPr="000E0ACC" w:rsidRDefault="00392E95" w:rsidP="002F29FA">
      <w:pPr>
        <w:ind w:right="-630"/>
        <w:rPr>
          <w:rFonts w:ascii="Book Antiqua" w:hAnsi="Book Antiqua"/>
          <w:b/>
          <w:sz w:val="28"/>
          <w:szCs w:val="28"/>
        </w:rPr>
      </w:pPr>
    </w:p>
    <w:p w:rsidR="00392E95" w:rsidRPr="000E0ACC" w:rsidRDefault="00392E95" w:rsidP="002F29FA">
      <w:pPr>
        <w:ind w:right="-630"/>
        <w:rPr>
          <w:rFonts w:ascii="Book Antiqua" w:hAnsi="Book Antiqua"/>
          <w:b/>
          <w:sz w:val="28"/>
          <w:szCs w:val="28"/>
        </w:rPr>
      </w:pPr>
    </w:p>
    <w:p w:rsidR="00392E95" w:rsidRPr="000E0ACC" w:rsidRDefault="00392E95" w:rsidP="002F29FA">
      <w:pPr>
        <w:ind w:right="-630"/>
        <w:rPr>
          <w:rFonts w:ascii="Book Antiqua" w:hAnsi="Book Antiqua"/>
          <w:b/>
          <w:sz w:val="28"/>
          <w:szCs w:val="28"/>
        </w:rPr>
      </w:pPr>
    </w:p>
    <w:p w:rsidR="00392E95" w:rsidRPr="000E0ACC" w:rsidRDefault="00392E95" w:rsidP="002F29FA">
      <w:pPr>
        <w:ind w:right="-630"/>
        <w:rPr>
          <w:rFonts w:ascii="Book Antiqua" w:hAnsi="Book Antiqua"/>
          <w:b/>
          <w:sz w:val="28"/>
          <w:szCs w:val="28"/>
        </w:rPr>
      </w:pPr>
    </w:p>
    <w:p w:rsidR="00392E95" w:rsidRPr="000E0ACC" w:rsidRDefault="00392E95" w:rsidP="002F29FA">
      <w:pPr>
        <w:ind w:right="-630"/>
        <w:rPr>
          <w:rFonts w:ascii="Book Antiqua" w:hAnsi="Book Antiqua"/>
          <w:b/>
          <w:sz w:val="28"/>
          <w:szCs w:val="28"/>
        </w:rPr>
      </w:pPr>
    </w:p>
    <w:p w:rsidR="00392E95" w:rsidRPr="000E0ACC" w:rsidRDefault="00392E95" w:rsidP="002F29FA">
      <w:pPr>
        <w:ind w:right="-630"/>
        <w:rPr>
          <w:rFonts w:ascii="Book Antiqua" w:hAnsi="Book Antiqua"/>
          <w:b/>
          <w:sz w:val="28"/>
          <w:szCs w:val="28"/>
        </w:rPr>
      </w:pPr>
    </w:p>
    <w:p w:rsidR="00392E95" w:rsidRPr="000E0ACC" w:rsidRDefault="00392E95" w:rsidP="002F29FA">
      <w:pPr>
        <w:ind w:right="-630"/>
        <w:rPr>
          <w:rFonts w:ascii="Book Antiqua" w:hAnsi="Book Antiqua"/>
          <w:b/>
          <w:sz w:val="28"/>
          <w:szCs w:val="28"/>
        </w:rPr>
      </w:pPr>
    </w:p>
    <w:p w:rsidR="00392E95" w:rsidRPr="000E0ACC" w:rsidRDefault="00392E95" w:rsidP="002F29FA">
      <w:pPr>
        <w:ind w:right="-630"/>
        <w:rPr>
          <w:rFonts w:ascii="Book Antiqua" w:hAnsi="Book Antiqua"/>
          <w:b/>
          <w:sz w:val="28"/>
          <w:szCs w:val="28"/>
        </w:rPr>
      </w:pPr>
    </w:p>
    <w:p w:rsidR="00392E95" w:rsidRPr="000E0ACC" w:rsidRDefault="00392E95" w:rsidP="002F29FA">
      <w:pPr>
        <w:ind w:right="-630"/>
        <w:rPr>
          <w:rFonts w:ascii="Book Antiqua" w:hAnsi="Book Antiqua"/>
          <w:b/>
          <w:sz w:val="28"/>
          <w:szCs w:val="28"/>
        </w:rPr>
      </w:pPr>
    </w:p>
    <w:p w:rsidR="00392E95" w:rsidRPr="000E0ACC" w:rsidRDefault="00392E95" w:rsidP="002F29FA">
      <w:pPr>
        <w:ind w:right="-630"/>
        <w:rPr>
          <w:rFonts w:ascii="Book Antiqua" w:hAnsi="Book Antiqua"/>
          <w:b/>
          <w:sz w:val="28"/>
          <w:szCs w:val="28"/>
        </w:rPr>
      </w:pPr>
    </w:p>
    <w:p w:rsidR="00392E95" w:rsidRPr="000E0ACC" w:rsidRDefault="00392E95" w:rsidP="002F29FA">
      <w:pPr>
        <w:ind w:right="-630"/>
        <w:rPr>
          <w:rFonts w:ascii="Book Antiqua" w:hAnsi="Book Antiqua"/>
          <w:b/>
          <w:sz w:val="28"/>
          <w:szCs w:val="28"/>
        </w:rPr>
      </w:pPr>
    </w:p>
    <w:p w:rsidR="00392E95" w:rsidRPr="000E0ACC" w:rsidRDefault="00392E95" w:rsidP="00581D70">
      <w:pPr>
        <w:spacing w:line="480" w:lineRule="auto"/>
        <w:ind w:right="-630"/>
        <w:jc w:val="both"/>
        <w:rPr>
          <w:rFonts w:ascii="Book Antiqua" w:hAnsi="Book Antiqua"/>
          <w:b/>
          <w:sz w:val="28"/>
          <w:szCs w:val="28"/>
        </w:rPr>
      </w:pPr>
      <w:r w:rsidRPr="000E0ACC">
        <w:rPr>
          <w:rFonts w:ascii="Book Antiqua" w:hAnsi="Book Antiqua"/>
          <w:b/>
          <w:sz w:val="28"/>
          <w:szCs w:val="28"/>
        </w:rPr>
        <w:t xml:space="preserve">That husband of the petitioner is in COMA  and  </w:t>
      </w:r>
      <w:r w:rsidR="006C2A0F" w:rsidRPr="000E0ACC">
        <w:rPr>
          <w:rFonts w:ascii="Book Antiqua" w:hAnsi="Book Antiqua"/>
          <w:b/>
          <w:sz w:val="28"/>
          <w:szCs w:val="28"/>
        </w:rPr>
        <w:t xml:space="preserve">even not in position understand </w:t>
      </w:r>
      <w:r w:rsidRPr="000E0ACC">
        <w:rPr>
          <w:rFonts w:ascii="Book Antiqua" w:hAnsi="Book Antiqua"/>
          <w:b/>
          <w:sz w:val="28"/>
          <w:szCs w:val="28"/>
        </w:rPr>
        <w:t xml:space="preserve"> the </w:t>
      </w:r>
      <w:r w:rsidR="006C2A0F" w:rsidRPr="000E0ACC">
        <w:rPr>
          <w:rFonts w:ascii="Book Antiqua" w:hAnsi="Book Antiqua"/>
          <w:b/>
          <w:sz w:val="28"/>
          <w:szCs w:val="28"/>
        </w:rPr>
        <w:t>meaning</w:t>
      </w:r>
      <w:r w:rsidRPr="000E0ACC">
        <w:rPr>
          <w:rFonts w:ascii="Book Antiqua" w:hAnsi="Book Antiqua"/>
          <w:b/>
          <w:sz w:val="28"/>
          <w:szCs w:val="28"/>
        </w:rPr>
        <w:t xml:space="preserve"> of retirement being fully </w:t>
      </w:r>
      <w:r w:rsidR="006C2A0F" w:rsidRPr="000E0ACC">
        <w:rPr>
          <w:rFonts w:ascii="Book Antiqua" w:hAnsi="Book Antiqua"/>
          <w:b/>
          <w:sz w:val="28"/>
          <w:szCs w:val="28"/>
        </w:rPr>
        <w:t xml:space="preserve"> </w:t>
      </w:r>
      <w:r w:rsidR="00581D70" w:rsidRPr="000E0ACC">
        <w:rPr>
          <w:rFonts w:ascii="Book Antiqua" w:hAnsi="Book Antiqua"/>
          <w:b/>
          <w:sz w:val="28"/>
          <w:szCs w:val="28"/>
        </w:rPr>
        <w:t xml:space="preserve">unconscious </w:t>
      </w:r>
      <w:r w:rsidR="006C2A0F" w:rsidRPr="000E0ACC">
        <w:rPr>
          <w:rFonts w:ascii="Book Antiqua" w:hAnsi="Book Antiqua"/>
          <w:b/>
          <w:sz w:val="28"/>
          <w:szCs w:val="28"/>
        </w:rPr>
        <w:t xml:space="preserve"> </w:t>
      </w:r>
      <w:r w:rsidRPr="000E0ACC">
        <w:rPr>
          <w:rFonts w:ascii="Book Antiqua" w:hAnsi="Book Antiqua"/>
          <w:b/>
          <w:sz w:val="28"/>
          <w:szCs w:val="28"/>
        </w:rPr>
        <w:t xml:space="preserve"> and further  petitioner is devote</w:t>
      </w:r>
      <w:r w:rsidR="006C2A0F" w:rsidRPr="000E0ACC">
        <w:rPr>
          <w:rFonts w:ascii="Book Antiqua" w:hAnsi="Book Antiqua"/>
          <w:b/>
          <w:sz w:val="28"/>
          <w:szCs w:val="28"/>
        </w:rPr>
        <w:t xml:space="preserve">d the entire time for caring </w:t>
      </w:r>
      <w:r w:rsidRPr="000E0ACC">
        <w:rPr>
          <w:rFonts w:ascii="Book Antiqua" w:hAnsi="Book Antiqua"/>
          <w:b/>
          <w:sz w:val="28"/>
          <w:szCs w:val="28"/>
        </w:rPr>
        <w:t xml:space="preserve"> her husband and not able to perform her duties even the domestic work  and </w:t>
      </w:r>
      <w:r w:rsidR="006C2A0F" w:rsidRPr="000E0ACC">
        <w:rPr>
          <w:rFonts w:ascii="Book Antiqua" w:hAnsi="Book Antiqua"/>
          <w:b/>
          <w:sz w:val="28"/>
          <w:szCs w:val="28"/>
        </w:rPr>
        <w:t xml:space="preserve">kipping </w:t>
      </w:r>
      <w:r w:rsidRPr="000E0ACC">
        <w:rPr>
          <w:rFonts w:ascii="Book Antiqua" w:hAnsi="Book Antiqua"/>
          <w:b/>
          <w:sz w:val="28"/>
          <w:szCs w:val="28"/>
        </w:rPr>
        <w:t xml:space="preserve"> in view of natural justice the pension amount is not sufficient to</w:t>
      </w:r>
      <w:r w:rsidR="00696DB1" w:rsidRPr="000E0ACC">
        <w:rPr>
          <w:rFonts w:ascii="Book Antiqua" w:hAnsi="Book Antiqua"/>
          <w:b/>
          <w:sz w:val="28"/>
          <w:szCs w:val="28"/>
        </w:rPr>
        <w:t xml:space="preserve"> meet the family requirement  including medical expenses and the basic purpose of the Section 47 of the Act is only to give the benefit of such type of persons</w:t>
      </w:r>
      <w:r w:rsidR="00581D70" w:rsidRPr="000E0ACC">
        <w:rPr>
          <w:rFonts w:ascii="Book Antiqua" w:hAnsi="Book Antiqua"/>
          <w:b/>
          <w:sz w:val="28"/>
          <w:szCs w:val="28"/>
        </w:rPr>
        <w:t>.</w:t>
      </w:r>
    </w:p>
    <w:p w:rsidR="00392E95" w:rsidRPr="000E0ACC" w:rsidRDefault="00392E95" w:rsidP="002F29FA">
      <w:pPr>
        <w:ind w:right="-630"/>
        <w:rPr>
          <w:rFonts w:ascii="Book Antiqua" w:hAnsi="Book Antiqua"/>
          <w:b/>
          <w:sz w:val="28"/>
          <w:szCs w:val="28"/>
        </w:rPr>
      </w:pPr>
    </w:p>
    <w:p w:rsidR="008A7960" w:rsidRPr="000E0ACC" w:rsidRDefault="008A7960" w:rsidP="008A7960">
      <w:pPr>
        <w:jc w:val="center"/>
        <w:rPr>
          <w:rFonts w:ascii="Book Antiqua" w:hAnsi="Book Antiqua"/>
          <w:sz w:val="28"/>
          <w:szCs w:val="28"/>
        </w:rPr>
      </w:pPr>
    </w:p>
    <w:p w:rsidR="008A7960" w:rsidRPr="000E0ACC" w:rsidRDefault="008A7960" w:rsidP="008A7960">
      <w:pPr>
        <w:jc w:val="center"/>
        <w:rPr>
          <w:rFonts w:ascii="Book Antiqua" w:hAnsi="Book Antiqua"/>
          <w:sz w:val="28"/>
          <w:szCs w:val="28"/>
        </w:rPr>
      </w:pPr>
      <w:r w:rsidRPr="000E0ACC">
        <w:rPr>
          <w:rFonts w:ascii="Book Antiqua" w:hAnsi="Book Antiqua"/>
          <w:sz w:val="28"/>
          <w:szCs w:val="28"/>
        </w:rPr>
        <w:t xml:space="preserve">IN THE HIGH COURT FOR THE PANJAB AND HARYANA AT </w:t>
      </w:r>
    </w:p>
    <w:p w:rsidR="008A7960" w:rsidRPr="000E0ACC" w:rsidRDefault="008A7960" w:rsidP="008A7960">
      <w:pPr>
        <w:jc w:val="center"/>
        <w:rPr>
          <w:rFonts w:ascii="Book Antiqua" w:hAnsi="Book Antiqua"/>
          <w:sz w:val="28"/>
          <w:szCs w:val="28"/>
        </w:rPr>
      </w:pPr>
      <w:r w:rsidRPr="000E0ACC">
        <w:rPr>
          <w:rFonts w:ascii="Book Antiqua" w:hAnsi="Book Antiqua"/>
          <w:sz w:val="28"/>
          <w:szCs w:val="28"/>
        </w:rPr>
        <w:t>CHANDIGARH</w:t>
      </w:r>
    </w:p>
    <w:p w:rsidR="008A7960" w:rsidRPr="000E0ACC" w:rsidRDefault="008A7960" w:rsidP="008A7960">
      <w:pPr>
        <w:jc w:val="both"/>
        <w:rPr>
          <w:rFonts w:ascii="Book Antiqua" w:hAnsi="Book Antiqua"/>
          <w:sz w:val="28"/>
          <w:szCs w:val="28"/>
        </w:rPr>
      </w:pPr>
      <w:r w:rsidRPr="000E0ACC">
        <w:rPr>
          <w:rFonts w:ascii="Book Antiqua" w:hAnsi="Book Antiqua"/>
          <w:sz w:val="28"/>
          <w:szCs w:val="28"/>
        </w:rPr>
        <w:t xml:space="preserve">                                                                          </w:t>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C.M. No. ………………./2016</w:t>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IN</w:t>
      </w:r>
    </w:p>
    <w:p w:rsidR="008A7960" w:rsidRPr="000E0ACC" w:rsidRDefault="008A7960" w:rsidP="008A7960">
      <w:pPr>
        <w:spacing w:after="0" w:line="240" w:lineRule="auto"/>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R.F.A.No. of 2016</w:t>
      </w:r>
    </w:p>
    <w:p w:rsidR="008A7960" w:rsidRPr="000E0ACC" w:rsidRDefault="008A7960" w:rsidP="008A7960">
      <w:pPr>
        <w:spacing w:after="0" w:line="380" w:lineRule="atLeast"/>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lastRenderedPageBreak/>
        <w:t>Ved Singh .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t xml:space="preserve">                                                    ……….Appellant</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Versus</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State of Haryana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t xml:space="preserve">                               …..    …Respondent</w:t>
      </w:r>
    </w:p>
    <w:p w:rsidR="008A7960" w:rsidRPr="000E0ACC" w:rsidRDefault="008A7960" w:rsidP="008A7960">
      <w:pPr>
        <w:jc w:val="both"/>
        <w:rPr>
          <w:rFonts w:ascii="Book Antiqua" w:hAnsi="Book Antiqua"/>
          <w:sz w:val="28"/>
          <w:szCs w:val="28"/>
        </w:rPr>
      </w:pPr>
    </w:p>
    <w:p w:rsidR="008A7960" w:rsidRPr="000E0ACC" w:rsidRDefault="008A7960" w:rsidP="008A7960">
      <w:pPr>
        <w:spacing w:line="480" w:lineRule="auto"/>
        <w:ind w:left="1440"/>
        <w:jc w:val="both"/>
        <w:rPr>
          <w:rFonts w:ascii="Book Antiqua" w:hAnsi="Book Antiqua"/>
          <w:sz w:val="28"/>
          <w:szCs w:val="28"/>
        </w:rPr>
      </w:pPr>
      <w:r w:rsidRPr="000E0ACC">
        <w:rPr>
          <w:rFonts w:ascii="Book Antiqua" w:hAnsi="Book Antiqua"/>
          <w:sz w:val="28"/>
          <w:szCs w:val="28"/>
        </w:rPr>
        <w:t>Application u|s 5 of the Limitation Act read with section 151 CPC for condonation of  delay of             days in filling the accompanying appeal.</w:t>
      </w:r>
    </w:p>
    <w:p w:rsidR="008A7960" w:rsidRPr="000E0ACC" w:rsidRDefault="008A7960" w:rsidP="008A7960">
      <w:pPr>
        <w:rPr>
          <w:rFonts w:ascii="Book Antiqua" w:hAnsi="Book Antiqua"/>
          <w:sz w:val="28"/>
          <w:szCs w:val="28"/>
        </w:rPr>
      </w:pPr>
      <w:r w:rsidRPr="000E0ACC">
        <w:rPr>
          <w:rFonts w:ascii="Book Antiqua" w:hAnsi="Book Antiqua"/>
          <w:b/>
          <w:sz w:val="28"/>
          <w:szCs w:val="28"/>
        </w:rPr>
        <w:t>Respectfully</w:t>
      </w:r>
      <w:r w:rsidRPr="000E0ACC">
        <w:rPr>
          <w:rFonts w:ascii="Book Antiqua" w:hAnsi="Book Antiqua"/>
          <w:sz w:val="28"/>
          <w:szCs w:val="28"/>
        </w:rPr>
        <w:t xml:space="preserve"> </w:t>
      </w:r>
      <w:r w:rsidRPr="000E0ACC">
        <w:rPr>
          <w:rFonts w:ascii="Book Antiqua" w:hAnsi="Book Antiqua"/>
          <w:b/>
          <w:sz w:val="28"/>
          <w:szCs w:val="28"/>
        </w:rPr>
        <w:t>Showeth</w:t>
      </w:r>
      <w:r w:rsidRPr="000E0ACC">
        <w:rPr>
          <w:rFonts w:ascii="Book Antiqua" w:hAnsi="Book Antiqua"/>
          <w:sz w:val="28"/>
          <w:szCs w:val="28"/>
        </w:rPr>
        <w:t>,</w:t>
      </w:r>
    </w:p>
    <w:p w:rsidR="008A7960" w:rsidRPr="000E0ACC" w:rsidRDefault="008A7960" w:rsidP="008A7960">
      <w:pPr>
        <w:rPr>
          <w:rFonts w:ascii="Book Antiqua" w:hAnsi="Book Antiqua"/>
          <w:sz w:val="28"/>
          <w:szCs w:val="28"/>
        </w:rPr>
      </w:pPr>
    </w:p>
    <w:p w:rsidR="008A7960" w:rsidRPr="000E0ACC" w:rsidRDefault="008A7960" w:rsidP="008A7960">
      <w:pPr>
        <w:spacing w:line="480" w:lineRule="auto"/>
        <w:jc w:val="both"/>
        <w:rPr>
          <w:rFonts w:ascii="Book Antiqua" w:hAnsi="Book Antiqua"/>
          <w:sz w:val="28"/>
          <w:szCs w:val="28"/>
        </w:rPr>
      </w:pPr>
      <w:r w:rsidRPr="000E0ACC">
        <w:rPr>
          <w:rFonts w:ascii="Book Antiqua" w:hAnsi="Book Antiqua"/>
          <w:sz w:val="28"/>
          <w:szCs w:val="28"/>
        </w:rPr>
        <w:t>1  That the appellants are filling the present appeal before this Hon,ble High Court, which is most likely to be accepted on the grounds mentioned therein.</w:t>
      </w:r>
    </w:p>
    <w:p w:rsidR="008A7960" w:rsidRPr="000E0ACC" w:rsidRDefault="008A7960" w:rsidP="008A7960">
      <w:pPr>
        <w:spacing w:line="480" w:lineRule="auto"/>
        <w:jc w:val="both"/>
        <w:rPr>
          <w:rFonts w:ascii="Book Antiqua" w:hAnsi="Book Antiqua"/>
          <w:sz w:val="28"/>
          <w:szCs w:val="28"/>
        </w:rPr>
      </w:pPr>
      <w:r w:rsidRPr="000E0ACC">
        <w:rPr>
          <w:rFonts w:ascii="Book Antiqua" w:hAnsi="Book Antiqua"/>
          <w:sz w:val="28"/>
          <w:szCs w:val="28"/>
        </w:rPr>
        <w:t>2   That the case of the appellant was a part of bunch matter decided on the basis of the decision in LAC No. 1 dated 6.8.2010 titled  Ami Chand v/s State of Haryana . The villagers decided to engage one counsel for filing the  appeal against the award and collected the amount from the all the land owners whose cases had been decided on the basis of LAC No. 1 dated 6.8.2010 . The appellant have also gave money as per their share and also signed the papers to file the appeal in the Hon,ble Court.</w:t>
      </w:r>
    </w:p>
    <w:p w:rsidR="008A7960" w:rsidRPr="000E0ACC" w:rsidRDefault="008A7960" w:rsidP="008A7960">
      <w:pPr>
        <w:spacing w:line="480" w:lineRule="auto"/>
        <w:jc w:val="both"/>
        <w:rPr>
          <w:rFonts w:ascii="Book Antiqua" w:hAnsi="Book Antiqua"/>
          <w:sz w:val="28"/>
          <w:szCs w:val="28"/>
        </w:rPr>
      </w:pPr>
      <w:r w:rsidRPr="000E0ACC">
        <w:rPr>
          <w:rFonts w:ascii="Book Antiqua" w:hAnsi="Book Antiqua"/>
          <w:sz w:val="28"/>
          <w:szCs w:val="28"/>
        </w:rPr>
        <w:t xml:space="preserve">3. That the appellant was under the impression that all the documents and certified copy would be collected  by the persons who were collected money from the villagers for filing the appeal . They had not even informed or asked the appellant to handover the </w:t>
      </w:r>
      <w:r w:rsidRPr="000E0ACC">
        <w:rPr>
          <w:rFonts w:ascii="Book Antiqua" w:hAnsi="Book Antiqua"/>
          <w:sz w:val="28"/>
          <w:szCs w:val="28"/>
        </w:rPr>
        <w:lastRenderedPageBreak/>
        <w:t>documents to them . Therefore, the appellant was under the impression that the appeal on their behalf have also been filed in the Ho,ble Court.</w:t>
      </w:r>
    </w:p>
    <w:p w:rsidR="008A7960" w:rsidRPr="000E0ACC" w:rsidRDefault="008A7960" w:rsidP="008A7960">
      <w:pPr>
        <w:spacing w:line="480" w:lineRule="auto"/>
        <w:jc w:val="both"/>
        <w:rPr>
          <w:rFonts w:ascii="Book Antiqua" w:hAnsi="Book Antiqua"/>
          <w:sz w:val="28"/>
          <w:szCs w:val="28"/>
        </w:rPr>
      </w:pPr>
      <w:r w:rsidRPr="000E0ACC">
        <w:rPr>
          <w:rFonts w:ascii="Book Antiqua" w:hAnsi="Book Antiqua"/>
          <w:sz w:val="28"/>
          <w:szCs w:val="28"/>
        </w:rPr>
        <w:t>4. That however, on inquiry from other persons in Janwary-2014 , it was found that no appeal was filed on behalf of the appellant in this Hon,ble Court against the award dated 30.11.2012 . Thereafter, the appellant collected the photocopy of order and other documents from the one person and approached the present counsel on 25.1.2014 for filing the appeal and present counsel informed that the appeal had already become barred by limitation . However, on the instructions of the appellant , the present appeal was prepare and is being filed in this Hon,ble Court . In this way a delay of ---- days has been caused in filing the appeal.</w:t>
      </w:r>
    </w:p>
    <w:p w:rsidR="008A7960" w:rsidRPr="000E0ACC" w:rsidRDefault="008A7960" w:rsidP="008A7960">
      <w:pPr>
        <w:spacing w:line="480" w:lineRule="auto"/>
        <w:jc w:val="both"/>
        <w:rPr>
          <w:rFonts w:ascii="Book Antiqua" w:hAnsi="Book Antiqua"/>
          <w:sz w:val="28"/>
          <w:szCs w:val="28"/>
        </w:rPr>
      </w:pPr>
      <w:r w:rsidRPr="000E0ACC">
        <w:rPr>
          <w:rFonts w:ascii="Book Antiqua" w:hAnsi="Book Antiqua"/>
          <w:sz w:val="28"/>
          <w:szCs w:val="28"/>
        </w:rPr>
        <w:t>5 . That the above said delay in filing the appeal has been caused due to the mis –under standing of the appellant and conduct of the persons who collected money from the villagers for filing of the appeal on behalf of all the land owners from whom they collected money for filing of the appeal.</w:t>
      </w:r>
    </w:p>
    <w:p w:rsidR="008A7960" w:rsidRPr="000E0ACC" w:rsidRDefault="008A7960" w:rsidP="008A7960">
      <w:pPr>
        <w:spacing w:line="480" w:lineRule="auto"/>
        <w:jc w:val="both"/>
        <w:rPr>
          <w:rFonts w:ascii="Book Antiqua" w:hAnsi="Book Antiqua"/>
          <w:sz w:val="28"/>
          <w:szCs w:val="28"/>
        </w:rPr>
      </w:pPr>
      <w:r w:rsidRPr="000E0ACC">
        <w:rPr>
          <w:rFonts w:ascii="Book Antiqua" w:hAnsi="Book Antiqua"/>
          <w:sz w:val="28"/>
          <w:szCs w:val="28"/>
        </w:rPr>
        <w:t>6.     That the appeals arising out from references, award passed on the basis of LAC Case No. 1 dated 6.8.2010 are still pending for adjudication in this Hon,ble Court.</w:t>
      </w:r>
    </w:p>
    <w:p w:rsidR="008A7960" w:rsidRPr="000E0ACC" w:rsidRDefault="008A7960" w:rsidP="008A7960">
      <w:pPr>
        <w:spacing w:line="480" w:lineRule="auto"/>
        <w:jc w:val="both"/>
        <w:rPr>
          <w:rFonts w:ascii="Book Antiqua" w:hAnsi="Book Antiqua"/>
          <w:sz w:val="28"/>
          <w:szCs w:val="28"/>
        </w:rPr>
      </w:pPr>
      <w:r w:rsidRPr="000E0ACC">
        <w:rPr>
          <w:rFonts w:ascii="Book Antiqua" w:hAnsi="Book Antiqua"/>
          <w:sz w:val="28"/>
          <w:szCs w:val="28"/>
        </w:rPr>
        <w:t>7 .     That the delay of                days in filling the appeal is not intentional or deliberate but due to the reason mentioned above.</w:t>
      </w:r>
    </w:p>
    <w:p w:rsidR="008A7960" w:rsidRPr="000E0ACC" w:rsidRDefault="008A7960" w:rsidP="008A7960">
      <w:pPr>
        <w:rPr>
          <w:rFonts w:ascii="Book Antiqua" w:hAnsi="Book Antiqua"/>
          <w:sz w:val="28"/>
          <w:szCs w:val="28"/>
        </w:rPr>
      </w:pPr>
      <w:r w:rsidRPr="000E0ACC">
        <w:rPr>
          <w:rFonts w:ascii="Book Antiqua" w:hAnsi="Book Antiqua"/>
          <w:sz w:val="28"/>
          <w:szCs w:val="28"/>
        </w:rPr>
        <w:lastRenderedPageBreak/>
        <w:t xml:space="preserve">                  It is ,therefore ,most respectfully prayed that delay of     days in </w:t>
      </w:r>
    </w:p>
    <w:p w:rsidR="008A7960" w:rsidRPr="000E0ACC" w:rsidRDefault="008A7960" w:rsidP="008A7960">
      <w:pPr>
        <w:rPr>
          <w:rFonts w:ascii="Book Antiqua" w:hAnsi="Book Antiqua"/>
          <w:sz w:val="28"/>
          <w:szCs w:val="28"/>
        </w:rPr>
      </w:pPr>
      <w:r w:rsidRPr="000E0ACC">
        <w:rPr>
          <w:rFonts w:ascii="Book Antiqua" w:hAnsi="Book Antiqua"/>
          <w:sz w:val="28"/>
          <w:szCs w:val="28"/>
        </w:rPr>
        <w:t>filling the appeal may kindly be condoned in the interest of justice.</w:t>
      </w:r>
    </w:p>
    <w:p w:rsidR="008A7960" w:rsidRPr="000E0ACC" w:rsidRDefault="008A7960" w:rsidP="008A7960">
      <w:pPr>
        <w:rPr>
          <w:rFonts w:ascii="Book Antiqua" w:hAnsi="Book Antiqua"/>
          <w:b/>
          <w:sz w:val="28"/>
          <w:szCs w:val="28"/>
        </w:rPr>
      </w:pPr>
    </w:p>
    <w:p w:rsidR="008A7960" w:rsidRPr="000E0ACC" w:rsidRDefault="008A7960" w:rsidP="008A7960">
      <w:pPr>
        <w:rPr>
          <w:rFonts w:ascii="Book Antiqua" w:hAnsi="Book Antiqua"/>
          <w:sz w:val="28"/>
          <w:szCs w:val="28"/>
        </w:rPr>
      </w:pPr>
      <w:r w:rsidRPr="000E0ACC">
        <w:rPr>
          <w:rFonts w:ascii="Book Antiqua" w:hAnsi="Book Antiqua"/>
          <w:b/>
          <w:sz w:val="28"/>
          <w:szCs w:val="28"/>
        </w:rPr>
        <w:t xml:space="preserve">NOTE: </w:t>
      </w:r>
      <w:r w:rsidRPr="000E0ACC">
        <w:rPr>
          <w:rFonts w:ascii="Book Antiqua" w:hAnsi="Book Antiqua"/>
          <w:sz w:val="28"/>
          <w:szCs w:val="28"/>
        </w:rPr>
        <w:t xml:space="preserve">Affidavit is attached.           </w:t>
      </w:r>
    </w:p>
    <w:p w:rsidR="008A7960" w:rsidRPr="000E0ACC" w:rsidRDefault="008A7960" w:rsidP="008A7960">
      <w:pPr>
        <w:rPr>
          <w:rFonts w:ascii="Book Antiqua" w:hAnsi="Book Antiqua"/>
          <w:sz w:val="28"/>
          <w:szCs w:val="28"/>
        </w:rPr>
      </w:pPr>
    </w:p>
    <w:p w:rsidR="008A7960" w:rsidRPr="000E0ACC" w:rsidRDefault="008A7960" w:rsidP="008A7960">
      <w:pPr>
        <w:rPr>
          <w:rFonts w:ascii="Book Antiqua" w:hAnsi="Book Antiqua"/>
          <w:sz w:val="28"/>
          <w:szCs w:val="28"/>
        </w:rPr>
      </w:pPr>
      <w:r w:rsidRPr="000E0ACC">
        <w:rPr>
          <w:rFonts w:ascii="Book Antiqua" w:hAnsi="Book Antiqua"/>
          <w:sz w:val="28"/>
          <w:szCs w:val="28"/>
        </w:rPr>
        <w:t>PLACE: Chandigarh             SURESH AHLAWAT,ADVOCATE</w:t>
      </w:r>
    </w:p>
    <w:p w:rsidR="008A7960" w:rsidRPr="000E0ACC" w:rsidRDefault="008A7960" w:rsidP="008A7960">
      <w:pPr>
        <w:rPr>
          <w:rFonts w:ascii="Book Antiqua" w:hAnsi="Book Antiqua"/>
          <w:sz w:val="28"/>
          <w:szCs w:val="28"/>
        </w:rPr>
      </w:pPr>
      <w:r w:rsidRPr="000E0ACC">
        <w:rPr>
          <w:rFonts w:ascii="Book Antiqua" w:hAnsi="Book Antiqua"/>
          <w:sz w:val="28"/>
          <w:szCs w:val="28"/>
        </w:rPr>
        <w:t>DT.   30.1.2014                         COUNSEL FOR APPELLANT</w:t>
      </w:r>
    </w:p>
    <w:p w:rsidR="008A7960" w:rsidRPr="000E0ACC" w:rsidRDefault="008A7960" w:rsidP="008A7960">
      <w:pPr>
        <w:rPr>
          <w:rFonts w:ascii="Book Antiqua" w:hAnsi="Book Antiqua"/>
          <w:sz w:val="28"/>
          <w:szCs w:val="28"/>
        </w:rPr>
      </w:pP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p>
    <w:p w:rsidR="00221893" w:rsidRDefault="00221893" w:rsidP="008A7960">
      <w:pPr>
        <w:spacing w:after="0" w:line="240" w:lineRule="auto"/>
        <w:ind w:firstLine="720"/>
        <w:jc w:val="both"/>
        <w:rPr>
          <w:rFonts w:ascii="Book Antiqua" w:eastAsia="Times New Roman" w:hAnsi="Book Antiqua" w:cs="Helvetica"/>
          <w:color w:val="000000"/>
          <w:sz w:val="28"/>
          <w:szCs w:val="28"/>
        </w:rPr>
      </w:pPr>
    </w:p>
    <w:p w:rsidR="00221893" w:rsidRDefault="00221893" w:rsidP="008A7960">
      <w:pPr>
        <w:spacing w:after="0" w:line="240" w:lineRule="auto"/>
        <w:ind w:firstLine="720"/>
        <w:jc w:val="both"/>
        <w:rPr>
          <w:rFonts w:ascii="Book Antiqua" w:eastAsia="Times New Roman" w:hAnsi="Book Antiqua" w:cs="Helvetica"/>
          <w:color w:val="000000"/>
          <w:sz w:val="28"/>
          <w:szCs w:val="28"/>
        </w:rPr>
      </w:pPr>
    </w:p>
    <w:p w:rsidR="00221893" w:rsidRDefault="00221893" w:rsidP="008A7960">
      <w:pPr>
        <w:spacing w:after="0" w:line="240" w:lineRule="auto"/>
        <w:ind w:firstLine="720"/>
        <w:jc w:val="both"/>
        <w:rPr>
          <w:rFonts w:ascii="Book Antiqua" w:eastAsia="Times New Roman" w:hAnsi="Book Antiqua" w:cs="Helvetica"/>
          <w:color w:val="000000"/>
          <w:sz w:val="28"/>
          <w:szCs w:val="28"/>
        </w:rPr>
      </w:pPr>
    </w:p>
    <w:p w:rsidR="00221893" w:rsidRDefault="00221893" w:rsidP="008A7960">
      <w:pPr>
        <w:spacing w:after="0" w:line="240" w:lineRule="auto"/>
        <w:ind w:firstLine="720"/>
        <w:jc w:val="both"/>
        <w:rPr>
          <w:rFonts w:ascii="Book Antiqua" w:eastAsia="Times New Roman" w:hAnsi="Book Antiqua" w:cs="Helvetica"/>
          <w:color w:val="000000"/>
          <w:sz w:val="28"/>
          <w:szCs w:val="28"/>
        </w:rPr>
      </w:pPr>
    </w:p>
    <w:p w:rsidR="00221893" w:rsidRDefault="00221893" w:rsidP="008A7960">
      <w:pPr>
        <w:spacing w:after="0" w:line="240" w:lineRule="auto"/>
        <w:ind w:firstLine="720"/>
        <w:jc w:val="both"/>
        <w:rPr>
          <w:rFonts w:ascii="Book Antiqua" w:eastAsia="Times New Roman" w:hAnsi="Book Antiqua" w:cs="Helvetica"/>
          <w:color w:val="000000"/>
          <w:sz w:val="28"/>
          <w:szCs w:val="28"/>
        </w:rPr>
      </w:pPr>
    </w:p>
    <w:p w:rsidR="00221893" w:rsidRDefault="00221893" w:rsidP="008A7960">
      <w:pPr>
        <w:spacing w:after="0" w:line="240" w:lineRule="auto"/>
        <w:ind w:firstLine="720"/>
        <w:jc w:val="both"/>
        <w:rPr>
          <w:rFonts w:ascii="Book Antiqua" w:eastAsia="Times New Roman" w:hAnsi="Book Antiqua" w:cs="Helvetica"/>
          <w:color w:val="000000"/>
          <w:sz w:val="28"/>
          <w:szCs w:val="28"/>
        </w:rPr>
      </w:pPr>
    </w:p>
    <w:p w:rsidR="00221893" w:rsidRDefault="00221893" w:rsidP="008A7960">
      <w:pPr>
        <w:spacing w:after="0" w:line="240" w:lineRule="auto"/>
        <w:ind w:firstLine="720"/>
        <w:jc w:val="both"/>
        <w:rPr>
          <w:rFonts w:ascii="Book Antiqua" w:eastAsia="Times New Roman" w:hAnsi="Book Antiqua" w:cs="Helvetica"/>
          <w:color w:val="000000"/>
          <w:sz w:val="28"/>
          <w:szCs w:val="28"/>
        </w:rPr>
      </w:pPr>
    </w:p>
    <w:p w:rsidR="00221893" w:rsidRDefault="00221893" w:rsidP="008A7960">
      <w:pPr>
        <w:spacing w:after="0" w:line="240" w:lineRule="auto"/>
        <w:ind w:firstLine="720"/>
        <w:jc w:val="both"/>
        <w:rPr>
          <w:rFonts w:ascii="Book Antiqua" w:eastAsia="Times New Roman" w:hAnsi="Book Antiqua" w:cs="Helvetica"/>
          <w:color w:val="000000"/>
          <w:sz w:val="28"/>
          <w:szCs w:val="28"/>
        </w:rPr>
      </w:pPr>
    </w:p>
    <w:p w:rsidR="00221893" w:rsidRDefault="00221893" w:rsidP="008A7960">
      <w:pPr>
        <w:spacing w:after="0" w:line="240" w:lineRule="auto"/>
        <w:ind w:firstLine="720"/>
        <w:jc w:val="both"/>
        <w:rPr>
          <w:rFonts w:ascii="Book Antiqua" w:eastAsia="Times New Roman" w:hAnsi="Book Antiqua" w:cs="Helvetica"/>
          <w:color w:val="000000"/>
          <w:sz w:val="28"/>
          <w:szCs w:val="28"/>
        </w:rPr>
      </w:pPr>
    </w:p>
    <w:p w:rsidR="00221893" w:rsidRDefault="00221893" w:rsidP="008A7960">
      <w:pPr>
        <w:spacing w:after="0" w:line="240" w:lineRule="auto"/>
        <w:ind w:firstLine="720"/>
        <w:jc w:val="both"/>
        <w:rPr>
          <w:rFonts w:ascii="Book Antiqua" w:eastAsia="Times New Roman" w:hAnsi="Book Antiqua" w:cs="Helvetica"/>
          <w:color w:val="000000"/>
          <w:sz w:val="28"/>
          <w:szCs w:val="28"/>
        </w:rPr>
      </w:pPr>
    </w:p>
    <w:p w:rsidR="00221893" w:rsidRDefault="00221893" w:rsidP="008A7960">
      <w:pPr>
        <w:spacing w:after="0" w:line="240" w:lineRule="auto"/>
        <w:ind w:firstLine="720"/>
        <w:jc w:val="both"/>
        <w:rPr>
          <w:rFonts w:ascii="Book Antiqua" w:eastAsia="Times New Roman" w:hAnsi="Book Antiqua" w:cs="Helvetica"/>
          <w:color w:val="000000"/>
          <w:sz w:val="28"/>
          <w:szCs w:val="28"/>
        </w:rPr>
      </w:pPr>
    </w:p>
    <w:p w:rsidR="00221893" w:rsidRDefault="00221893" w:rsidP="008A7960">
      <w:pPr>
        <w:spacing w:after="0" w:line="240" w:lineRule="auto"/>
        <w:ind w:firstLine="720"/>
        <w:jc w:val="both"/>
        <w:rPr>
          <w:rFonts w:ascii="Book Antiqua" w:eastAsia="Times New Roman" w:hAnsi="Book Antiqua" w:cs="Helvetica"/>
          <w:color w:val="000000"/>
          <w:sz w:val="28"/>
          <w:szCs w:val="28"/>
        </w:rPr>
      </w:pPr>
    </w:p>
    <w:p w:rsidR="00221893" w:rsidRDefault="00221893" w:rsidP="008A7960">
      <w:pPr>
        <w:spacing w:after="0" w:line="240" w:lineRule="auto"/>
        <w:ind w:firstLine="720"/>
        <w:jc w:val="both"/>
        <w:rPr>
          <w:rFonts w:ascii="Book Antiqua" w:eastAsia="Times New Roman" w:hAnsi="Book Antiqua" w:cs="Helvetica"/>
          <w:color w:val="000000"/>
          <w:sz w:val="28"/>
          <w:szCs w:val="28"/>
        </w:rPr>
      </w:pPr>
    </w:p>
    <w:p w:rsidR="00221893" w:rsidRDefault="00221893" w:rsidP="008A7960">
      <w:pPr>
        <w:spacing w:after="0" w:line="240" w:lineRule="auto"/>
        <w:ind w:firstLine="720"/>
        <w:jc w:val="both"/>
        <w:rPr>
          <w:rFonts w:ascii="Book Antiqua" w:eastAsia="Times New Roman" w:hAnsi="Book Antiqua" w:cs="Helvetica"/>
          <w:color w:val="000000"/>
          <w:sz w:val="28"/>
          <w:szCs w:val="28"/>
        </w:rPr>
      </w:pPr>
    </w:p>
    <w:p w:rsidR="00221893" w:rsidRDefault="00221893" w:rsidP="008A7960">
      <w:pPr>
        <w:spacing w:after="0" w:line="240" w:lineRule="auto"/>
        <w:ind w:firstLine="720"/>
        <w:jc w:val="both"/>
        <w:rPr>
          <w:rFonts w:ascii="Book Antiqua" w:eastAsia="Times New Roman" w:hAnsi="Book Antiqua" w:cs="Helvetica"/>
          <w:color w:val="000000"/>
          <w:sz w:val="28"/>
          <w:szCs w:val="28"/>
        </w:rPr>
      </w:pPr>
    </w:p>
    <w:p w:rsidR="00221893" w:rsidRDefault="00221893" w:rsidP="008A7960">
      <w:pPr>
        <w:spacing w:after="0" w:line="240" w:lineRule="auto"/>
        <w:ind w:firstLine="720"/>
        <w:jc w:val="both"/>
        <w:rPr>
          <w:rFonts w:ascii="Book Antiqua" w:eastAsia="Times New Roman" w:hAnsi="Book Antiqua" w:cs="Helvetica"/>
          <w:color w:val="000000"/>
          <w:sz w:val="28"/>
          <w:szCs w:val="28"/>
        </w:rPr>
      </w:pPr>
    </w:p>
    <w:p w:rsidR="00221893" w:rsidRDefault="00221893" w:rsidP="008A7960">
      <w:pPr>
        <w:spacing w:after="0" w:line="240" w:lineRule="auto"/>
        <w:ind w:firstLine="720"/>
        <w:jc w:val="both"/>
        <w:rPr>
          <w:rFonts w:ascii="Book Antiqua" w:eastAsia="Times New Roman" w:hAnsi="Book Antiqua" w:cs="Helvetica"/>
          <w:color w:val="000000"/>
          <w:sz w:val="28"/>
          <w:szCs w:val="28"/>
        </w:rPr>
      </w:pPr>
    </w:p>
    <w:p w:rsidR="00221893" w:rsidRDefault="00221893" w:rsidP="008A7960">
      <w:pPr>
        <w:spacing w:after="0" w:line="240" w:lineRule="auto"/>
        <w:ind w:firstLine="720"/>
        <w:jc w:val="both"/>
        <w:rPr>
          <w:rFonts w:ascii="Book Antiqua" w:eastAsia="Times New Roman" w:hAnsi="Book Antiqua" w:cs="Helvetica"/>
          <w:color w:val="000000"/>
          <w:sz w:val="28"/>
          <w:szCs w:val="28"/>
        </w:rPr>
      </w:pPr>
    </w:p>
    <w:p w:rsidR="00221893" w:rsidRDefault="00221893" w:rsidP="008A7960">
      <w:pPr>
        <w:spacing w:after="0" w:line="240" w:lineRule="auto"/>
        <w:ind w:firstLine="720"/>
        <w:jc w:val="both"/>
        <w:rPr>
          <w:rFonts w:ascii="Book Antiqua" w:eastAsia="Times New Roman" w:hAnsi="Book Antiqua" w:cs="Helvetica"/>
          <w:color w:val="000000"/>
          <w:sz w:val="28"/>
          <w:szCs w:val="28"/>
        </w:rPr>
      </w:pPr>
    </w:p>
    <w:p w:rsidR="00221893" w:rsidRDefault="00221893" w:rsidP="008A7960">
      <w:pPr>
        <w:spacing w:after="0" w:line="240" w:lineRule="auto"/>
        <w:ind w:firstLine="720"/>
        <w:jc w:val="both"/>
        <w:rPr>
          <w:rFonts w:ascii="Book Antiqua" w:eastAsia="Times New Roman" w:hAnsi="Book Antiqua" w:cs="Helvetica"/>
          <w:color w:val="000000"/>
          <w:sz w:val="28"/>
          <w:szCs w:val="28"/>
        </w:rPr>
      </w:pPr>
    </w:p>
    <w:p w:rsidR="00221893" w:rsidRDefault="00221893" w:rsidP="008A7960">
      <w:pPr>
        <w:spacing w:after="0" w:line="240" w:lineRule="auto"/>
        <w:ind w:firstLine="720"/>
        <w:jc w:val="both"/>
        <w:rPr>
          <w:rFonts w:ascii="Book Antiqua" w:eastAsia="Times New Roman" w:hAnsi="Book Antiqua" w:cs="Helvetica"/>
          <w:color w:val="000000"/>
          <w:sz w:val="28"/>
          <w:szCs w:val="28"/>
        </w:rPr>
      </w:pPr>
    </w:p>
    <w:p w:rsidR="00221893" w:rsidRDefault="00221893" w:rsidP="008A7960">
      <w:pPr>
        <w:spacing w:after="0" w:line="240" w:lineRule="auto"/>
        <w:ind w:firstLine="720"/>
        <w:jc w:val="both"/>
        <w:rPr>
          <w:rFonts w:ascii="Book Antiqua" w:eastAsia="Times New Roman" w:hAnsi="Book Antiqua" w:cs="Helvetica"/>
          <w:color w:val="000000"/>
          <w:sz w:val="28"/>
          <w:szCs w:val="28"/>
        </w:rPr>
      </w:pPr>
    </w:p>
    <w:p w:rsidR="00221893" w:rsidRDefault="00221893" w:rsidP="008A7960">
      <w:pPr>
        <w:spacing w:after="0" w:line="240" w:lineRule="auto"/>
        <w:ind w:firstLine="720"/>
        <w:jc w:val="both"/>
        <w:rPr>
          <w:rFonts w:ascii="Book Antiqua" w:eastAsia="Times New Roman" w:hAnsi="Book Antiqua" w:cs="Helvetica"/>
          <w:color w:val="000000"/>
          <w:sz w:val="28"/>
          <w:szCs w:val="28"/>
        </w:rPr>
      </w:pPr>
    </w:p>
    <w:p w:rsidR="00221893" w:rsidRDefault="00221893" w:rsidP="008A7960">
      <w:pPr>
        <w:spacing w:after="0" w:line="240" w:lineRule="auto"/>
        <w:ind w:firstLine="720"/>
        <w:jc w:val="both"/>
        <w:rPr>
          <w:rFonts w:ascii="Book Antiqua" w:eastAsia="Times New Roman" w:hAnsi="Book Antiqua" w:cs="Helvetica"/>
          <w:color w:val="000000"/>
          <w:sz w:val="28"/>
          <w:szCs w:val="28"/>
        </w:rPr>
      </w:pPr>
    </w:p>
    <w:p w:rsidR="00221893" w:rsidRDefault="00221893" w:rsidP="008A7960">
      <w:pPr>
        <w:spacing w:after="0" w:line="240" w:lineRule="auto"/>
        <w:ind w:firstLine="720"/>
        <w:jc w:val="both"/>
        <w:rPr>
          <w:rFonts w:ascii="Book Antiqua" w:eastAsia="Times New Roman" w:hAnsi="Book Antiqua" w:cs="Helvetica"/>
          <w:color w:val="000000"/>
          <w:sz w:val="28"/>
          <w:szCs w:val="28"/>
        </w:rPr>
      </w:pPr>
    </w:p>
    <w:p w:rsidR="00221893" w:rsidRDefault="00221893" w:rsidP="008A7960">
      <w:pPr>
        <w:spacing w:after="0" w:line="240" w:lineRule="auto"/>
        <w:ind w:firstLine="720"/>
        <w:jc w:val="both"/>
        <w:rPr>
          <w:rFonts w:ascii="Book Antiqua" w:eastAsia="Times New Roman" w:hAnsi="Book Antiqua" w:cs="Helvetica"/>
          <w:color w:val="000000"/>
          <w:sz w:val="28"/>
          <w:szCs w:val="28"/>
        </w:rPr>
      </w:pPr>
    </w:p>
    <w:p w:rsidR="00221893" w:rsidRDefault="00221893" w:rsidP="008A7960">
      <w:pPr>
        <w:spacing w:after="0" w:line="240" w:lineRule="auto"/>
        <w:ind w:firstLine="720"/>
        <w:jc w:val="both"/>
        <w:rPr>
          <w:rFonts w:ascii="Book Antiqua" w:eastAsia="Times New Roman" w:hAnsi="Book Antiqua" w:cs="Helvetica"/>
          <w:color w:val="000000"/>
          <w:sz w:val="28"/>
          <w:szCs w:val="28"/>
        </w:rPr>
      </w:pPr>
    </w:p>
    <w:p w:rsidR="00221893" w:rsidRDefault="00221893" w:rsidP="008A7960">
      <w:pPr>
        <w:spacing w:after="0" w:line="240" w:lineRule="auto"/>
        <w:ind w:firstLine="720"/>
        <w:jc w:val="both"/>
        <w:rPr>
          <w:rFonts w:ascii="Book Antiqua" w:eastAsia="Times New Roman" w:hAnsi="Book Antiqua" w:cs="Helvetica"/>
          <w:color w:val="000000"/>
          <w:sz w:val="28"/>
          <w:szCs w:val="28"/>
        </w:rPr>
      </w:pP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IN THE HIGH COURT OF PUNJAB &amp; HARYANA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AT  CHANDIGARH</w:t>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C.M. No. ………………./2017</w:t>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lastRenderedPageBreak/>
        <w:t>                                                       IN</w:t>
      </w:r>
    </w:p>
    <w:p w:rsidR="008A7960" w:rsidRPr="000E0ACC" w:rsidRDefault="008A7960" w:rsidP="008A7960">
      <w:pPr>
        <w:spacing w:after="0" w:line="240" w:lineRule="auto"/>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r w:rsidR="00221893">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     R.F.A.No. of 2017</w:t>
      </w:r>
    </w:p>
    <w:p w:rsidR="008A7960" w:rsidRPr="000E0ACC" w:rsidRDefault="008A7960" w:rsidP="008A7960">
      <w:pPr>
        <w:spacing w:after="0" w:line="380" w:lineRule="atLeast"/>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Rajiv and another   </w:t>
      </w:r>
      <w:r w:rsidR="00221893">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 xml:space="preserve">  ……………. ……….Appellants</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Versus</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State o</w:t>
      </w:r>
      <w:r w:rsidR="00221893">
        <w:rPr>
          <w:rFonts w:ascii="Book Antiqua" w:eastAsia="Times New Roman" w:hAnsi="Book Antiqua" w:cs="Helvetica"/>
          <w:color w:val="000000"/>
          <w:sz w:val="28"/>
          <w:szCs w:val="28"/>
        </w:rPr>
        <w:t xml:space="preserve">f Haryana and another          </w:t>
      </w:r>
      <w:r w:rsidRPr="000E0ACC">
        <w:rPr>
          <w:rFonts w:ascii="Book Antiqua" w:eastAsia="Times New Roman" w:hAnsi="Book Antiqua" w:cs="Helvetica"/>
          <w:color w:val="000000"/>
          <w:sz w:val="28"/>
          <w:szCs w:val="28"/>
        </w:rPr>
        <w:t xml:space="preserve"> …… ………  …Respondents</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p>
    <w:p w:rsidR="008A7960" w:rsidRPr="000E0ACC" w:rsidRDefault="008A7960" w:rsidP="008A7960">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p>
    <w:p w:rsidR="008A7960" w:rsidRPr="000E0ACC" w:rsidRDefault="008A7960" w:rsidP="008A7960">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Application under section 5 of the Limitation Act for condonation  of delay of  </w:t>
      </w:r>
      <w:r w:rsidRPr="000E0ACC">
        <w:rPr>
          <w:rFonts w:ascii="Book Antiqua" w:eastAsia="Times New Roman" w:hAnsi="Book Antiqua" w:cs="Helvetica"/>
          <w:b/>
          <w:color w:val="000000"/>
          <w:sz w:val="28"/>
          <w:szCs w:val="28"/>
        </w:rPr>
        <w:t xml:space="preserve">       days</w:t>
      </w:r>
      <w:r w:rsidRPr="000E0ACC">
        <w:rPr>
          <w:rFonts w:ascii="Book Antiqua" w:eastAsia="Times New Roman" w:hAnsi="Book Antiqua" w:cs="Helvetica"/>
          <w:color w:val="000000"/>
          <w:sz w:val="28"/>
          <w:szCs w:val="28"/>
        </w:rPr>
        <w:t xml:space="preserve"> in filing the appeal.</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p>
    <w:p w:rsidR="008A7960" w:rsidRPr="000E0ACC" w:rsidRDefault="008A7960" w:rsidP="008A7960">
      <w:pPr>
        <w:spacing w:after="0" w:line="380" w:lineRule="atLeast"/>
        <w:jc w:val="both"/>
        <w:rPr>
          <w:rFonts w:ascii="Book Antiqua" w:eastAsia="Times New Roman" w:hAnsi="Book Antiqua" w:cs="Helvetica"/>
          <w:b/>
          <w:color w:val="000000"/>
          <w:sz w:val="28"/>
          <w:szCs w:val="28"/>
        </w:rPr>
      </w:pPr>
      <w:r w:rsidRPr="000E0ACC">
        <w:rPr>
          <w:rFonts w:ascii="Book Antiqua" w:eastAsia="Times New Roman" w:hAnsi="Book Antiqua" w:cs="Helvetica"/>
          <w:b/>
          <w:color w:val="000000"/>
          <w:sz w:val="28"/>
          <w:szCs w:val="28"/>
        </w:rPr>
        <w:t>Respectfully Showeth:-</w:t>
      </w:r>
    </w:p>
    <w:p w:rsidR="008A7960" w:rsidRPr="000E0ACC" w:rsidRDefault="008A7960" w:rsidP="008A7960">
      <w:pPr>
        <w:pStyle w:val="ListParagraph"/>
        <w:spacing w:after="0" w:line="480" w:lineRule="auto"/>
        <w:jc w:val="both"/>
        <w:rPr>
          <w:rFonts w:ascii="Book Antiqua" w:eastAsia="Times New Roman" w:hAnsi="Book Antiqua" w:cs="Helvetica"/>
          <w:color w:val="000000"/>
          <w:sz w:val="28"/>
          <w:szCs w:val="28"/>
        </w:rPr>
      </w:pPr>
    </w:p>
    <w:p w:rsidR="008A7960" w:rsidRPr="000E0ACC" w:rsidRDefault="008A7960" w:rsidP="009D3C19">
      <w:pPr>
        <w:pStyle w:val="ListParagraph"/>
        <w:numPr>
          <w:ilvl w:val="0"/>
          <w:numId w:val="27"/>
        </w:num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That the applicant/appellant is filing the accompanying appeal in this Hon,ble High Court and the same is likely to be allowed on the grounds taken therein.</w:t>
      </w:r>
    </w:p>
    <w:p w:rsidR="008A7960" w:rsidRPr="000E0ACC" w:rsidRDefault="00221893" w:rsidP="00221893">
      <w:pPr>
        <w:pStyle w:val="ListParagraph"/>
        <w:spacing w:after="0" w:line="480" w:lineRule="auto"/>
        <w:jc w:val="both"/>
        <w:rPr>
          <w:rFonts w:ascii="Book Antiqua" w:eastAsia="Times New Roman" w:hAnsi="Book Antiqua" w:cs="Helvetica"/>
          <w:color w:val="000000"/>
          <w:sz w:val="28"/>
          <w:szCs w:val="28"/>
        </w:rPr>
      </w:pPr>
      <w:r>
        <w:rPr>
          <w:rFonts w:ascii="Book Antiqua" w:eastAsia="Times New Roman" w:hAnsi="Book Antiqua" w:cs="Helvetica"/>
          <w:color w:val="000000"/>
          <w:sz w:val="28"/>
          <w:szCs w:val="28"/>
        </w:rPr>
        <w:t>2</w:t>
      </w:r>
      <w:r w:rsidR="008A7960" w:rsidRPr="000E0ACC">
        <w:rPr>
          <w:rFonts w:ascii="Book Antiqua" w:eastAsia="Times New Roman" w:hAnsi="Book Antiqua" w:cs="Helvetica"/>
          <w:color w:val="000000"/>
          <w:sz w:val="28"/>
          <w:szCs w:val="28"/>
        </w:rPr>
        <w:t>That the appellants is simplicitor and rustic villager  is not having any intricate knowledge about the Hon,ble High Court and do not know much about the court procedure especially the law of limitation.  Now, the appellant has come to know from the co-villagers in the third   week of July ,2016 that the above said matter has decided by the Hon.ble High Court vide its order dated 26.2.2016 and compensation has been enhanced and awarded a compensation of Rs. 33.88 lakh  per acre from Rs. 10.80 lakh per acre  along with other statuary benefits to the land owners.</w:t>
      </w:r>
    </w:p>
    <w:p w:rsidR="008A7960" w:rsidRPr="000E0ACC" w:rsidRDefault="008A7960" w:rsidP="009D3C19">
      <w:pPr>
        <w:pStyle w:val="ListParagraph"/>
        <w:numPr>
          <w:ilvl w:val="0"/>
          <w:numId w:val="14"/>
        </w:num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That on inquiry from the land Acquisition Collcetor.Jind , it was also informed by the officials that the enhanced </w:t>
      </w:r>
      <w:r w:rsidRPr="000E0ACC">
        <w:rPr>
          <w:rFonts w:ascii="Book Antiqua" w:eastAsia="Times New Roman" w:hAnsi="Book Antiqua" w:cs="Helvetica"/>
          <w:color w:val="000000"/>
          <w:sz w:val="28"/>
          <w:szCs w:val="28"/>
        </w:rPr>
        <w:lastRenderedPageBreak/>
        <w:t>compensation shall be given only those land owners who have filed the appeal in this Hon,ble High Court and their appeal have been allowed . After coming to know this, the appellant have approached their counsel at lower court and  collected the  documents of this case  through their counsel .</w:t>
      </w:r>
    </w:p>
    <w:p w:rsidR="008A7960" w:rsidRPr="000E0ACC" w:rsidRDefault="008A7960" w:rsidP="009D3C19">
      <w:pPr>
        <w:pStyle w:val="ListParagraph"/>
        <w:numPr>
          <w:ilvl w:val="0"/>
          <w:numId w:val="14"/>
        </w:num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That after collecting all relevant  documents from their counsel and arranging the amount to meet with the expenses for filing the appeal and payment of counsel fees. He has contacted the present counsel on 23.7.2016 for filing the appeal in this Hon,ble Court against the award dated 15.11.2013. However, it was informed by the present counsel that the appeal had already become barred by limitation. But on the instructions of the appellant, the present appeal was prepared and is being filed in this Hon,ble High Court. In this way , a delay of    </w:t>
      </w:r>
      <w:r w:rsidRPr="000E0ACC">
        <w:rPr>
          <w:rFonts w:ascii="Book Antiqua" w:eastAsia="Times New Roman" w:hAnsi="Book Antiqua" w:cs="Helvetica"/>
          <w:b/>
          <w:color w:val="000000"/>
          <w:sz w:val="28"/>
          <w:szCs w:val="28"/>
        </w:rPr>
        <w:t>895  days</w:t>
      </w:r>
      <w:r w:rsidRPr="000E0ACC">
        <w:rPr>
          <w:rFonts w:ascii="Book Antiqua" w:eastAsia="Times New Roman" w:hAnsi="Book Antiqua" w:cs="Helvetica"/>
          <w:color w:val="000000"/>
          <w:sz w:val="28"/>
          <w:szCs w:val="28"/>
        </w:rPr>
        <w:t xml:space="preserve"> has been occurred in filing appeal.</w:t>
      </w:r>
    </w:p>
    <w:p w:rsidR="008A7960" w:rsidRPr="000E0ACC" w:rsidRDefault="008A7960" w:rsidP="009D3C19">
      <w:pPr>
        <w:pStyle w:val="ListParagraph"/>
        <w:numPr>
          <w:ilvl w:val="0"/>
          <w:numId w:val="14"/>
        </w:num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That the above said delay in filing the appeal is neither intentional nor willful or deliberate but the same has been caused in view of the facts and circumstances stated herein above.</w:t>
      </w:r>
    </w:p>
    <w:p w:rsidR="008A7960" w:rsidRPr="000E0ACC" w:rsidRDefault="008A7960" w:rsidP="009D3C19">
      <w:pPr>
        <w:pStyle w:val="ListParagraph"/>
        <w:numPr>
          <w:ilvl w:val="0"/>
          <w:numId w:val="14"/>
        </w:num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That if the above said delay is not condoned , then the appellant shall suffer irreparable loss and injury.</w:t>
      </w:r>
    </w:p>
    <w:p w:rsidR="008A7960" w:rsidRPr="000E0ACC" w:rsidRDefault="008A7960" w:rsidP="008A7960">
      <w:pPr>
        <w:pStyle w:val="ListParagraph"/>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It is therefore, respectfully prayed that this Hon,ble Court may be pleased to condone a delay of    </w:t>
      </w:r>
      <w:r w:rsidRPr="000E0ACC">
        <w:rPr>
          <w:rFonts w:ascii="Book Antiqua" w:eastAsia="Times New Roman" w:hAnsi="Book Antiqua" w:cs="Helvetica"/>
          <w:b/>
          <w:color w:val="000000"/>
          <w:sz w:val="28"/>
          <w:szCs w:val="28"/>
        </w:rPr>
        <w:t>895  days</w:t>
      </w:r>
      <w:r w:rsidRPr="000E0ACC">
        <w:rPr>
          <w:rFonts w:ascii="Book Antiqua" w:eastAsia="Times New Roman" w:hAnsi="Book Antiqua" w:cs="Helvetica"/>
          <w:color w:val="000000"/>
          <w:sz w:val="28"/>
          <w:szCs w:val="28"/>
        </w:rPr>
        <w:t xml:space="preserve"> in filing the appeal, in the interest of justice,</w:t>
      </w:r>
    </w:p>
    <w:p w:rsidR="008A7960" w:rsidRPr="000E0ACC" w:rsidRDefault="008A7960" w:rsidP="008A7960">
      <w:pPr>
        <w:pStyle w:val="ListParagraph"/>
        <w:spacing w:after="0" w:line="285" w:lineRule="atLeast"/>
        <w:jc w:val="both"/>
        <w:rPr>
          <w:rFonts w:ascii="Book Antiqua" w:eastAsia="Times New Roman" w:hAnsi="Book Antiqua" w:cs="Helvetica"/>
          <w:color w:val="000000"/>
          <w:sz w:val="28"/>
          <w:szCs w:val="28"/>
        </w:rPr>
      </w:pPr>
    </w:p>
    <w:p w:rsidR="008A7960" w:rsidRPr="000E0ACC" w:rsidRDefault="008A7960" w:rsidP="008A7960">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lastRenderedPageBreak/>
        <w:t>Chandigarh                                 (SURESH AHLAWAT)</w:t>
      </w:r>
    </w:p>
    <w:p w:rsidR="008A7960" w:rsidRPr="000E0ACC" w:rsidRDefault="008A7960" w:rsidP="008A7960">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p>
    <w:p w:rsidR="008A7960" w:rsidRPr="000E0ACC" w:rsidRDefault="008A7960" w:rsidP="008A7960">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Date:  27 .7.2016                                 Advocate</w:t>
      </w:r>
    </w:p>
    <w:p w:rsidR="008A7960" w:rsidRPr="000E0ACC" w:rsidRDefault="008A7960" w:rsidP="008A7960">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8A7960" w:rsidRPr="000E0ACC" w:rsidRDefault="008A7960" w:rsidP="008A7960">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Counsel for appellant</w:t>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8A7960" w:rsidRPr="000E0ACC" w:rsidRDefault="008A7960" w:rsidP="008A7960">
      <w:pPr>
        <w:pStyle w:val="ListParagraph"/>
        <w:spacing w:after="0" w:line="285" w:lineRule="atLeast"/>
        <w:jc w:val="both"/>
        <w:rPr>
          <w:rFonts w:ascii="Book Antiqua" w:eastAsia="Times New Roman" w:hAnsi="Book Antiqua" w:cs="Helvetica"/>
          <w:color w:val="000000"/>
          <w:sz w:val="28"/>
          <w:szCs w:val="28"/>
        </w:rPr>
      </w:pP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p>
    <w:p w:rsidR="008A7960" w:rsidRPr="000E0ACC" w:rsidRDefault="008A7960" w:rsidP="008A7960">
      <w:pPr>
        <w:spacing w:line="480" w:lineRule="auto"/>
        <w:jc w:val="center"/>
        <w:rPr>
          <w:rFonts w:ascii="Book Antiqua" w:hAnsi="Book Antiqua" w:cstheme="minorHAnsi"/>
          <w:sz w:val="28"/>
          <w:szCs w:val="28"/>
        </w:rPr>
      </w:pPr>
    </w:p>
    <w:p w:rsidR="008A7960" w:rsidRPr="000E0ACC" w:rsidRDefault="008A7960" w:rsidP="008A7960">
      <w:pPr>
        <w:spacing w:line="480" w:lineRule="auto"/>
        <w:jc w:val="center"/>
        <w:rPr>
          <w:rFonts w:ascii="Book Antiqua" w:hAnsi="Book Antiqua" w:cstheme="minorHAnsi"/>
          <w:sz w:val="28"/>
          <w:szCs w:val="28"/>
        </w:rPr>
      </w:pPr>
    </w:p>
    <w:p w:rsidR="008A7960" w:rsidRPr="000E0ACC" w:rsidRDefault="008A7960" w:rsidP="008A7960">
      <w:pPr>
        <w:spacing w:line="480" w:lineRule="auto"/>
        <w:jc w:val="center"/>
        <w:rPr>
          <w:rFonts w:ascii="Book Antiqua" w:hAnsi="Book Antiqua" w:cstheme="minorHAnsi"/>
          <w:sz w:val="28"/>
          <w:szCs w:val="28"/>
        </w:rPr>
      </w:pPr>
    </w:p>
    <w:p w:rsidR="008A7960" w:rsidRPr="000E0ACC" w:rsidRDefault="008A7960" w:rsidP="008A7960">
      <w:pPr>
        <w:spacing w:line="480" w:lineRule="auto"/>
        <w:jc w:val="center"/>
        <w:rPr>
          <w:rFonts w:ascii="Book Antiqua" w:hAnsi="Book Antiqua" w:cstheme="minorHAnsi"/>
          <w:sz w:val="28"/>
          <w:szCs w:val="28"/>
        </w:rPr>
      </w:pP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IN THE HIGH COURT OF PUNJAB &amp; HARYANA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AT  CHANDIGARH</w:t>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C.M. No. ………………./2016</w:t>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IN</w:t>
      </w:r>
    </w:p>
    <w:p w:rsidR="008A7960" w:rsidRPr="000E0ACC" w:rsidRDefault="008A7960" w:rsidP="008A7960">
      <w:pPr>
        <w:spacing w:after="0" w:line="240" w:lineRule="auto"/>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R.F.A.No. of 2016</w:t>
      </w:r>
    </w:p>
    <w:p w:rsidR="008A7960" w:rsidRPr="000E0ACC" w:rsidRDefault="008A7960" w:rsidP="008A7960">
      <w:pPr>
        <w:spacing w:after="0" w:line="380" w:lineRule="atLeast"/>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Ved Singh .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t xml:space="preserve">                     ……………. ……….Appellant</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Versus</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State of Haryana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t xml:space="preserve">            ……… ………  …Respondent</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p>
    <w:p w:rsidR="008A7960" w:rsidRPr="000E0ACC" w:rsidRDefault="008A7960" w:rsidP="008A7960">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Application under section 5 of the Limitation Act for condonation  of delay of    895  days in filing the appeal.</w:t>
      </w:r>
    </w:p>
    <w:p w:rsidR="008A7960" w:rsidRPr="000E0ACC" w:rsidRDefault="008A7960" w:rsidP="008A7960">
      <w:pPr>
        <w:spacing w:after="0" w:line="380" w:lineRule="atLeast"/>
        <w:jc w:val="both"/>
        <w:rPr>
          <w:rFonts w:ascii="Book Antiqua" w:eastAsia="Times New Roman" w:hAnsi="Book Antiqua" w:cs="Helvetica"/>
          <w:b/>
          <w:color w:val="000000"/>
          <w:sz w:val="28"/>
          <w:szCs w:val="28"/>
        </w:rPr>
      </w:pPr>
      <w:r w:rsidRPr="000E0ACC">
        <w:rPr>
          <w:rFonts w:ascii="Book Antiqua" w:eastAsia="Times New Roman" w:hAnsi="Book Antiqua" w:cs="Helvetica"/>
          <w:b/>
          <w:color w:val="000000"/>
          <w:sz w:val="28"/>
          <w:szCs w:val="28"/>
        </w:rPr>
        <w:t>Respectfully Showeth:-</w:t>
      </w:r>
    </w:p>
    <w:p w:rsidR="008A7960" w:rsidRPr="000E0ACC" w:rsidRDefault="008A7960" w:rsidP="009D3C19">
      <w:pPr>
        <w:pStyle w:val="ListParagraph"/>
        <w:numPr>
          <w:ilvl w:val="0"/>
          <w:numId w:val="18"/>
        </w:num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That the applicant/appellant is filing the accompanying appeal in this Hon,ble High Court and the same is likely to be allowed on the grounds taken therein.</w:t>
      </w:r>
    </w:p>
    <w:p w:rsidR="008A7960" w:rsidRPr="000E0ACC" w:rsidRDefault="008A7960" w:rsidP="009D3C19">
      <w:pPr>
        <w:pStyle w:val="ListParagraph"/>
        <w:numPr>
          <w:ilvl w:val="0"/>
          <w:numId w:val="18"/>
        </w:num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lastRenderedPageBreak/>
        <w:t>That in fact, the appellant, who  is simplicitor and rustic villager is not having any intricate knowledge about the Hon,ble High Court . Appellant after getting  all relevant documents of this case from his counsel below immediately,  the appeal was prepared and filed before this Hon,ble Court without causing any further delay.</w:t>
      </w:r>
    </w:p>
    <w:p w:rsidR="008A7960" w:rsidRPr="000E0ACC" w:rsidRDefault="008A7960" w:rsidP="009D3C19">
      <w:pPr>
        <w:pStyle w:val="ListParagraph"/>
        <w:numPr>
          <w:ilvl w:val="0"/>
          <w:numId w:val="18"/>
        </w:num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That on account of the facts and circumstances narrated above, delay of 1145 days has occurred in filing the appeal.</w:t>
      </w:r>
    </w:p>
    <w:p w:rsidR="008A7960" w:rsidRPr="000E0ACC" w:rsidRDefault="008A7960" w:rsidP="009D3C19">
      <w:pPr>
        <w:pStyle w:val="ListParagraph"/>
        <w:numPr>
          <w:ilvl w:val="0"/>
          <w:numId w:val="18"/>
        </w:num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That the above said delay in filing the appeal is neither intentional nor willful or deliberate but the same has been caused in view of the facts and circumstances stated herein above.</w:t>
      </w:r>
    </w:p>
    <w:p w:rsidR="008A7960" w:rsidRPr="000E0ACC" w:rsidRDefault="008A7960" w:rsidP="009D3C19">
      <w:pPr>
        <w:pStyle w:val="ListParagraph"/>
        <w:numPr>
          <w:ilvl w:val="0"/>
          <w:numId w:val="18"/>
        </w:num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That if the above said delay is not condoned , then the appellant shall suffer irreparable loss and injury.</w:t>
      </w:r>
    </w:p>
    <w:p w:rsidR="008A7960" w:rsidRPr="000E0ACC" w:rsidRDefault="008A7960" w:rsidP="008A7960">
      <w:pPr>
        <w:pStyle w:val="ListParagraph"/>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It is therefore, respectfully prayed that this Hon,ble Court may be pleased to condone a delay of         </w:t>
      </w:r>
      <w:r w:rsidRPr="000E0ACC">
        <w:rPr>
          <w:rFonts w:ascii="Book Antiqua" w:eastAsia="Times New Roman" w:hAnsi="Book Antiqua" w:cs="Helvetica"/>
          <w:b/>
          <w:color w:val="000000"/>
          <w:sz w:val="28"/>
          <w:szCs w:val="28"/>
        </w:rPr>
        <w:t>1100  days</w:t>
      </w:r>
      <w:r w:rsidRPr="000E0ACC">
        <w:rPr>
          <w:rFonts w:ascii="Book Antiqua" w:eastAsia="Times New Roman" w:hAnsi="Book Antiqua" w:cs="Helvetica"/>
          <w:color w:val="000000"/>
          <w:sz w:val="28"/>
          <w:szCs w:val="28"/>
        </w:rPr>
        <w:t xml:space="preserve"> in filing the appeal, in the interest of justice,</w:t>
      </w:r>
    </w:p>
    <w:p w:rsidR="008A7960" w:rsidRPr="000E0ACC" w:rsidRDefault="008A7960" w:rsidP="008A7960">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Chandigarh                                               (SURESH AHLAWAT)</w:t>
      </w:r>
    </w:p>
    <w:p w:rsidR="008A7960" w:rsidRPr="000E0ACC" w:rsidRDefault="008A7960" w:rsidP="008A7960">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p>
    <w:p w:rsidR="008A7960" w:rsidRPr="000E0ACC" w:rsidRDefault="008A7960" w:rsidP="008A7960">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Date:  7.7.2016                                               Advocate</w:t>
      </w:r>
    </w:p>
    <w:p w:rsidR="008A7960" w:rsidRPr="000E0ACC" w:rsidRDefault="008A7960" w:rsidP="008A7960">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Counsel for appellant</w:t>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8A7960" w:rsidRPr="000E0ACC" w:rsidRDefault="008A7960" w:rsidP="008A7960">
      <w:pPr>
        <w:spacing w:line="480" w:lineRule="auto"/>
        <w:jc w:val="center"/>
        <w:rPr>
          <w:rFonts w:ascii="Book Antiqua" w:hAnsi="Book Antiqua" w:cstheme="minorHAnsi"/>
          <w:sz w:val="28"/>
          <w:szCs w:val="28"/>
        </w:rPr>
      </w:pPr>
      <w:r w:rsidRPr="000E0ACC">
        <w:rPr>
          <w:rFonts w:ascii="Book Antiqua" w:hAnsi="Book Antiqua" w:cstheme="minorHAnsi"/>
          <w:sz w:val="28"/>
          <w:szCs w:val="28"/>
        </w:rPr>
        <w:t>IN THE HON'BLE HIGH COURT OF PUNJAB AND HARYANA AT CHANDIGARH</w:t>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C.M. No. ………………./2016</w:t>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IN</w:t>
      </w:r>
    </w:p>
    <w:p w:rsidR="008A7960" w:rsidRPr="000E0ACC" w:rsidRDefault="008A7960" w:rsidP="008A7960">
      <w:pPr>
        <w:spacing w:after="0" w:line="240" w:lineRule="auto"/>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R.F.A.No.         of 2016</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Ved Singh .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t xml:space="preserve">                               ……………. ……….Appellant</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lastRenderedPageBreak/>
        <w:t>                                               </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Versus</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State of Haryana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t xml:space="preserve">            ……… ………  …Respondent</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p>
    <w:p w:rsidR="008A7960" w:rsidRPr="000E0ACC" w:rsidRDefault="008A7960" w:rsidP="008A7960">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Affidavit of Ved Singh son of Rishal Singh Village Bir </w:t>
      </w:r>
    </w:p>
    <w:p w:rsidR="008A7960" w:rsidRPr="000E0ACC" w:rsidRDefault="008A7960" w:rsidP="008A7960">
      <w:pPr>
        <w:spacing w:after="0" w:line="380" w:lineRule="atLeast"/>
        <w:jc w:val="both"/>
        <w:rPr>
          <w:rFonts w:ascii="Book Antiqua" w:eastAsia="Times New Roman" w:hAnsi="Book Antiqua" w:cs="Helvetica"/>
          <w:color w:val="000000"/>
          <w:sz w:val="28"/>
          <w:szCs w:val="28"/>
        </w:rPr>
      </w:pPr>
    </w:p>
    <w:p w:rsidR="008A7960" w:rsidRPr="000E0ACC" w:rsidRDefault="008A7960" w:rsidP="008A7960">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Bara Ban Tehsil &amp; Distt. Jind </w:t>
      </w:r>
    </w:p>
    <w:p w:rsidR="008A7960" w:rsidRPr="000E0ACC" w:rsidRDefault="008A7960" w:rsidP="008A7960">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p>
    <w:p w:rsidR="008A7960" w:rsidRPr="000E0ACC" w:rsidRDefault="008A7960" w:rsidP="008A7960">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I, the above named deponent do hereby solemnly affirm and declare   as under:-</w:t>
      </w:r>
    </w:p>
    <w:p w:rsidR="008A7960" w:rsidRPr="000E0ACC" w:rsidRDefault="008A7960" w:rsidP="008A7960">
      <w:pPr>
        <w:spacing w:after="0" w:line="380" w:lineRule="atLeast"/>
        <w:jc w:val="both"/>
        <w:rPr>
          <w:rFonts w:ascii="Book Antiqua" w:hAnsi="Book Antiqua" w:cstheme="minorHAnsi"/>
          <w:sz w:val="28"/>
          <w:szCs w:val="28"/>
        </w:rPr>
      </w:pPr>
    </w:p>
    <w:p w:rsidR="008A7960" w:rsidRPr="000E0ACC" w:rsidRDefault="008A7960" w:rsidP="008A7960">
      <w:pPr>
        <w:spacing w:after="0" w:line="480" w:lineRule="auto"/>
        <w:jc w:val="both"/>
        <w:rPr>
          <w:rFonts w:ascii="Book Antiqua" w:hAnsi="Book Antiqua" w:cstheme="minorHAnsi"/>
          <w:sz w:val="28"/>
          <w:szCs w:val="28"/>
        </w:rPr>
      </w:pPr>
      <w:r w:rsidRPr="000E0ACC">
        <w:rPr>
          <w:rFonts w:ascii="Book Antiqua" w:hAnsi="Book Antiqua" w:cstheme="minorHAnsi"/>
          <w:sz w:val="28"/>
          <w:szCs w:val="28"/>
        </w:rPr>
        <w:t xml:space="preserve"> That the deponent is well conversant with the facts of the accompanying application for delay of condonation as the same have been explained to him , in his language i.e. Hindi and he has understood the same and has admits the same to be true and correct to his knowledge. No part of it is false and nothing relevant has been kept concealed therein .The counsel has drafted the application on instructions of the deponent.</w:t>
      </w:r>
    </w:p>
    <w:p w:rsidR="008A7960" w:rsidRPr="000E0ACC" w:rsidRDefault="008A7960" w:rsidP="008A7960">
      <w:pPr>
        <w:spacing w:after="0" w:line="480" w:lineRule="auto"/>
        <w:jc w:val="both"/>
        <w:rPr>
          <w:rFonts w:ascii="Book Antiqua" w:hAnsi="Book Antiqua" w:cstheme="minorHAnsi"/>
          <w:sz w:val="28"/>
          <w:szCs w:val="28"/>
        </w:rPr>
      </w:pPr>
    </w:p>
    <w:p w:rsidR="008A7960" w:rsidRPr="000E0ACC" w:rsidRDefault="008A7960" w:rsidP="008A7960">
      <w:pPr>
        <w:spacing w:after="0" w:line="480" w:lineRule="auto"/>
        <w:jc w:val="both"/>
        <w:rPr>
          <w:rFonts w:ascii="Book Antiqua" w:hAnsi="Book Antiqua" w:cstheme="minorHAnsi"/>
          <w:sz w:val="28"/>
          <w:szCs w:val="28"/>
        </w:rPr>
      </w:pPr>
      <w:r w:rsidRPr="000E0ACC">
        <w:rPr>
          <w:rFonts w:ascii="Book Antiqua" w:hAnsi="Book Antiqua" w:cstheme="minorHAnsi"/>
          <w:sz w:val="28"/>
          <w:szCs w:val="28"/>
        </w:rPr>
        <w:t xml:space="preserve">Place: </w:t>
      </w:r>
    </w:p>
    <w:p w:rsidR="008A7960" w:rsidRPr="000E0ACC" w:rsidRDefault="008A7960" w:rsidP="008A7960">
      <w:pPr>
        <w:spacing w:after="0" w:line="480" w:lineRule="auto"/>
        <w:jc w:val="both"/>
        <w:rPr>
          <w:rFonts w:ascii="Book Antiqua" w:hAnsi="Book Antiqua" w:cstheme="minorHAnsi"/>
          <w:sz w:val="28"/>
          <w:szCs w:val="28"/>
        </w:rPr>
      </w:pPr>
      <w:r w:rsidRPr="000E0ACC">
        <w:rPr>
          <w:rFonts w:ascii="Book Antiqua" w:hAnsi="Book Antiqua" w:cstheme="minorHAnsi"/>
          <w:sz w:val="28"/>
          <w:szCs w:val="28"/>
        </w:rPr>
        <w:t xml:space="preserve">Dated:                                                                            </w:t>
      </w:r>
    </w:p>
    <w:p w:rsidR="008A7960" w:rsidRPr="000E0ACC" w:rsidRDefault="008A7960" w:rsidP="008A7960">
      <w:pPr>
        <w:spacing w:after="0" w:line="480" w:lineRule="auto"/>
        <w:jc w:val="both"/>
        <w:rPr>
          <w:rFonts w:ascii="Book Antiqua" w:hAnsi="Book Antiqua" w:cstheme="minorHAnsi"/>
          <w:sz w:val="28"/>
          <w:szCs w:val="28"/>
        </w:rPr>
      </w:pPr>
    </w:p>
    <w:p w:rsidR="008A7960" w:rsidRPr="000E0ACC" w:rsidRDefault="008A7960" w:rsidP="008A7960">
      <w:pPr>
        <w:spacing w:after="0" w:line="480" w:lineRule="auto"/>
        <w:jc w:val="both"/>
        <w:rPr>
          <w:rFonts w:ascii="Book Antiqua" w:hAnsi="Book Antiqua" w:cstheme="minorHAnsi"/>
          <w:sz w:val="28"/>
          <w:szCs w:val="28"/>
        </w:rPr>
      </w:pPr>
      <w:r w:rsidRPr="000E0ACC">
        <w:rPr>
          <w:rFonts w:ascii="Book Antiqua" w:hAnsi="Book Antiqua" w:cstheme="minorHAnsi"/>
          <w:sz w:val="28"/>
          <w:szCs w:val="28"/>
        </w:rPr>
        <w:t>Verification :</w:t>
      </w:r>
    </w:p>
    <w:p w:rsidR="008A7960" w:rsidRPr="000E0ACC" w:rsidRDefault="008A7960" w:rsidP="008A7960">
      <w:pPr>
        <w:spacing w:after="0" w:line="480" w:lineRule="auto"/>
        <w:jc w:val="both"/>
        <w:rPr>
          <w:rFonts w:ascii="Book Antiqua" w:hAnsi="Book Antiqua" w:cstheme="minorHAnsi"/>
          <w:sz w:val="28"/>
          <w:szCs w:val="28"/>
        </w:rPr>
      </w:pPr>
      <w:r w:rsidRPr="000E0ACC">
        <w:rPr>
          <w:rFonts w:ascii="Book Antiqua" w:hAnsi="Book Antiqua" w:cstheme="minorHAnsi"/>
          <w:sz w:val="28"/>
          <w:szCs w:val="28"/>
        </w:rPr>
        <w:t xml:space="preserve">           Verified that the contents of my above affidavit are true and correct to my knowledge. No part of it is false and nothing  has been kept concealed therein.</w:t>
      </w:r>
    </w:p>
    <w:p w:rsidR="008A7960" w:rsidRPr="000E0ACC" w:rsidRDefault="008A7960" w:rsidP="008A7960">
      <w:pPr>
        <w:spacing w:after="0" w:line="480" w:lineRule="auto"/>
        <w:jc w:val="both"/>
        <w:rPr>
          <w:rFonts w:ascii="Book Antiqua" w:hAnsi="Book Antiqua" w:cstheme="minorHAnsi"/>
          <w:sz w:val="28"/>
          <w:szCs w:val="28"/>
        </w:rPr>
      </w:pPr>
      <w:r w:rsidRPr="000E0ACC">
        <w:rPr>
          <w:rFonts w:ascii="Book Antiqua" w:hAnsi="Book Antiqua" w:cstheme="minorHAnsi"/>
          <w:sz w:val="28"/>
          <w:szCs w:val="28"/>
        </w:rPr>
        <w:t xml:space="preserve">Place: </w:t>
      </w:r>
    </w:p>
    <w:p w:rsidR="008A7960" w:rsidRPr="000E0ACC" w:rsidRDefault="008A7960" w:rsidP="008A7960">
      <w:pPr>
        <w:spacing w:after="0" w:line="480" w:lineRule="auto"/>
        <w:jc w:val="both"/>
        <w:rPr>
          <w:rFonts w:ascii="Book Antiqua" w:hAnsi="Book Antiqua" w:cstheme="minorHAnsi"/>
          <w:sz w:val="28"/>
          <w:szCs w:val="28"/>
        </w:rPr>
      </w:pPr>
      <w:r w:rsidRPr="000E0ACC">
        <w:rPr>
          <w:rFonts w:ascii="Book Antiqua" w:hAnsi="Book Antiqua" w:cstheme="minorHAnsi"/>
          <w:sz w:val="28"/>
          <w:szCs w:val="28"/>
        </w:rPr>
        <w:t xml:space="preserve">Dated:                                                                              </w:t>
      </w:r>
    </w:p>
    <w:p w:rsidR="008A7960" w:rsidRPr="000E0ACC" w:rsidRDefault="008A7960" w:rsidP="008A7960">
      <w:pPr>
        <w:spacing w:after="0" w:line="480" w:lineRule="auto"/>
        <w:jc w:val="both"/>
        <w:rPr>
          <w:rFonts w:ascii="Book Antiqua" w:hAnsi="Book Antiqua" w:cstheme="minorHAnsi"/>
          <w:sz w:val="28"/>
          <w:szCs w:val="28"/>
        </w:rPr>
      </w:pPr>
    </w:p>
    <w:p w:rsidR="008A7960" w:rsidRPr="000E0ACC" w:rsidRDefault="008A7960" w:rsidP="008A7960">
      <w:pPr>
        <w:spacing w:line="480" w:lineRule="auto"/>
        <w:jc w:val="center"/>
        <w:rPr>
          <w:rFonts w:ascii="Book Antiqua" w:hAnsi="Book Antiqua" w:cstheme="minorHAnsi"/>
          <w:sz w:val="28"/>
          <w:szCs w:val="28"/>
        </w:rPr>
      </w:pPr>
    </w:p>
    <w:p w:rsidR="008A7960" w:rsidRPr="000E0ACC" w:rsidRDefault="008A7960" w:rsidP="008A7960">
      <w:pPr>
        <w:spacing w:line="480" w:lineRule="auto"/>
        <w:jc w:val="center"/>
        <w:rPr>
          <w:rFonts w:ascii="Book Antiqua" w:hAnsi="Book Antiqua" w:cstheme="minorHAnsi"/>
          <w:sz w:val="28"/>
          <w:szCs w:val="28"/>
        </w:rPr>
      </w:pPr>
      <w:r w:rsidRPr="000E0ACC">
        <w:rPr>
          <w:rFonts w:ascii="Book Antiqua" w:hAnsi="Book Antiqua" w:cstheme="minorHAnsi"/>
          <w:sz w:val="28"/>
          <w:szCs w:val="28"/>
        </w:rPr>
        <w:t>IN THE HON'BLE HIGH COURT OF PUNJAB AND HARYANA AT CHANDIGARH</w:t>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C.M. No. ………………./2016</w:t>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IN</w:t>
      </w:r>
    </w:p>
    <w:p w:rsidR="008A7960" w:rsidRPr="000E0ACC" w:rsidRDefault="008A7960" w:rsidP="008A7960">
      <w:pPr>
        <w:spacing w:after="0" w:line="240" w:lineRule="auto"/>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R.F.A.No.         of 2016</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Ved Singh .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t xml:space="preserve">                     ……………. ……….Appellant</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Versus</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State of Haryana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t xml:space="preserve">            ……… ………  …Respondent</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p>
    <w:p w:rsidR="008A7960" w:rsidRPr="000E0ACC" w:rsidRDefault="008A7960" w:rsidP="008A7960">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Affidavit of Ved Singh son of Rishal Singh Village Bir </w:t>
      </w:r>
    </w:p>
    <w:p w:rsidR="008A7960" w:rsidRPr="000E0ACC" w:rsidRDefault="008A7960" w:rsidP="008A7960">
      <w:pPr>
        <w:spacing w:after="0" w:line="380" w:lineRule="atLeast"/>
        <w:jc w:val="both"/>
        <w:rPr>
          <w:rFonts w:ascii="Book Antiqua" w:eastAsia="Times New Roman" w:hAnsi="Book Antiqua" w:cs="Helvetica"/>
          <w:color w:val="000000"/>
          <w:sz w:val="28"/>
          <w:szCs w:val="28"/>
        </w:rPr>
      </w:pPr>
    </w:p>
    <w:p w:rsidR="008A7960" w:rsidRPr="000E0ACC" w:rsidRDefault="008A7960" w:rsidP="008A7960">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Bara Ban Tehsil &amp; Distt. Jind </w:t>
      </w:r>
    </w:p>
    <w:p w:rsidR="008A7960" w:rsidRPr="000E0ACC" w:rsidRDefault="008A7960" w:rsidP="008A7960">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p>
    <w:p w:rsidR="008A7960" w:rsidRPr="000E0ACC" w:rsidRDefault="008A7960" w:rsidP="008A7960">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I, the above named deponent do hereby solemnly affirm and declare   as under:-</w:t>
      </w:r>
    </w:p>
    <w:p w:rsidR="008A7960" w:rsidRPr="000E0ACC" w:rsidRDefault="008A7960" w:rsidP="008A7960">
      <w:pPr>
        <w:pStyle w:val="ListParagraph"/>
        <w:spacing w:after="0" w:line="480" w:lineRule="auto"/>
        <w:jc w:val="both"/>
        <w:rPr>
          <w:rFonts w:ascii="Book Antiqua" w:eastAsia="Times New Roman" w:hAnsi="Book Antiqua" w:cs="Helvetica"/>
          <w:color w:val="000000"/>
          <w:sz w:val="28"/>
          <w:szCs w:val="28"/>
        </w:rPr>
      </w:pPr>
    </w:p>
    <w:p w:rsidR="008A7960" w:rsidRPr="000E0ACC" w:rsidRDefault="008A7960" w:rsidP="009D3C19">
      <w:pPr>
        <w:pStyle w:val="ListParagraph"/>
        <w:numPr>
          <w:ilvl w:val="0"/>
          <w:numId w:val="16"/>
        </w:num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That the appellant is simplicitor and rustic villager and do not know much about the court procedure especially the law of limitation.  Now, the appellant has come to know from the co-villagers in the last week of june,2016 that the above said matter has decided by the Hon.ble High Court vide its order dated 26.2.2016 and compensation has been enhanced and awarded a compensation of Rs. 33.88 lakh  per acre along with other statuary benefits to the land owners.</w:t>
      </w:r>
    </w:p>
    <w:p w:rsidR="008A7960" w:rsidRPr="000E0ACC" w:rsidRDefault="008A7960" w:rsidP="009D3C19">
      <w:pPr>
        <w:pStyle w:val="ListParagraph"/>
        <w:numPr>
          <w:ilvl w:val="0"/>
          <w:numId w:val="16"/>
        </w:num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That on inquiry from the land Acquisition Collector.Jind , it was also informed by the officials that the enhanced compensation shall be given only those land owners who have </w:t>
      </w:r>
      <w:r w:rsidRPr="000E0ACC">
        <w:rPr>
          <w:rFonts w:ascii="Book Antiqua" w:eastAsia="Times New Roman" w:hAnsi="Book Antiqua" w:cs="Helvetica"/>
          <w:color w:val="000000"/>
          <w:sz w:val="28"/>
          <w:szCs w:val="28"/>
        </w:rPr>
        <w:lastRenderedPageBreak/>
        <w:t>filed the appeal in this Hon,ble High Court and their appeal have been allowed . After coming to know this, the appellant have approached their counsel at lower court and collected the all documents’ of this case  through their counsel .</w:t>
      </w:r>
    </w:p>
    <w:p w:rsidR="008A7960" w:rsidRPr="000E0ACC" w:rsidRDefault="008A7960" w:rsidP="009D3C19">
      <w:pPr>
        <w:pStyle w:val="ListParagraph"/>
        <w:numPr>
          <w:ilvl w:val="0"/>
          <w:numId w:val="16"/>
        </w:num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That after collecting the all  documents  of this case from their counsel and arranging the amount to meet with the expenses for filing the appeal and payment of counsel fees. He has contacted the present counsel on 2.7.2016 for filing the appeal in this Hon,ble Court against the award dated 15.11.2013. However, it was informed by the present counsel that the appeal had already become barred by limitation. But on the instructions of the appellant, the present appeal was prepared and is being filed in this Hon,ble High Court. In this way , a delay of              days has been occurred in filing appeal.</w:t>
      </w:r>
    </w:p>
    <w:p w:rsidR="008A7960" w:rsidRPr="000E0ACC" w:rsidRDefault="008A7960" w:rsidP="009D3C19">
      <w:pPr>
        <w:pStyle w:val="ListParagraph"/>
        <w:numPr>
          <w:ilvl w:val="0"/>
          <w:numId w:val="16"/>
        </w:num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That the above said delay in filing the appeal is neither intentional nor willful or deliberate but the same has been caused in view of the facts and circumstances stated herein above.</w:t>
      </w:r>
    </w:p>
    <w:p w:rsidR="008A7960" w:rsidRPr="000E0ACC" w:rsidRDefault="008A7960" w:rsidP="008A7960">
      <w:pPr>
        <w:pStyle w:val="ListParagraph"/>
        <w:spacing w:after="0" w:line="480" w:lineRule="auto"/>
        <w:jc w:val="both"/>
        <w:rPr>
          <w:rFonts w:ascii="Book Antiqua" w:eastAsia="Times New Roman" w:hAnsi="Book Antiqua" w:cs="Helvetica"/>
          <w:color w:val="000000"/>
          <w:sz w:val="28"/>
          <w:szCs w:val="28"/>
        </w:rPr>
      </w:pPr>
    </w:p>
    <w:p w:rsidR="008A7960" w:rsidRPr="000E0ACC" w:rsidRDefault="008A7960" w:rsidP="008A7960">
      <w:pPr>
        <w:pStyle w:val="ListParagraph"/>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Chandigarh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p>
    <w:p w:rsidR="008A7960" w:rsidRPr="000E0ACC" w:rsidRDefault="008A7960" w:rsidP="008A7960">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Date:  .    07.2016                                        </w:t>
      </w:r>
    </w:p>
    <w:p w:rsidR="008A7960" w:rsidRPr="000E0ACC" w:rsidRDefault="008A7960" w:rsidP="008A7960">
      <w:pPr>
        <w:spacing w:after="0" w:line="380" w:lineRule="atLeast"/>
        <w:jc w:val="both"/>
        <w:rPr>
          <w:rFonts w:ascii="Book Antiqua" w:eastAsia="Times New Roman" w:hAnsi="Book Antiqua" w:cs="Helvetica"/>
          <w:b/>
          <w:bCs/>
          <w:color w:val="000000"/>
          <w:sz w:val="28"/>
          <w:szCs w:val="28"/>
        </w:rPr>
      </w:pPr>
    </w:p>
    <w:p w:rsidR="008A7960" w:rsidRPr="000E0ACC" w:rsidRDefault="008A7960" w:rsidP="008A7960">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b/>
          <w:bCs/>
          <w:color w:val="000000"/>
          <w:sz w:val="28"/>
          <w:szCs w:val="28"/>
        </w:rPr>
        <w:t>Verification:</w:t>
      </w:r>
    </w:p>
    <w:p w:rsidR="008A7960" w:rsidRPr="000E0ACC" w:rsidRDefault="008A7960" w:rsidP="008A7960">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Verified that contents of Para no. 1 to 4 of my above affidavit are true and correct to my knowledge.  No part of it is false and nothing has been concealed therein.</w:t>
      </w:r>
    </w:p>
    <w:p w:rsidR="008A7960" w:rsidRPr="000E0ACC" w:rsidRDefault="008A7960" w:rsidP="008A7960">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lastRenderedPageBreak/>
        <w:t>Chandigarh                                                                                             Dated      7.2016</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t xml:space="preserve"> </w:t>
      </w:r>
    </w:p>
    <w:p w:rsidR="008A7960" w:rsidRPr="000E0ACC" w:rsidRDefault="008A7960" w:rsidP="008A7960">
      <w:pPr>
        <w:spacing w:line="480" w:lineRule="auto"/>
        <w:jc w:val="center"/>
        <w:rPr>
          <w:rFonts w:ascii="Book Antiqua" w:hAnsi="Book Antiqua" w:cstheme="minorHAnsi"/>
          <w:sz w:val="28"/>
          <w:szCs w:val="28"/>
        </w:rPr>
      </w:pPr>
    </w:p>
    <w:p w:rsidR="008A7960" w:rsidRPr="000E0ACC" w:rsidRDefault="008A7960" w:rsidP="008A7960">
      <w:pPr>
        <w:spacing w:line="480" w:lineRule="auto"/>
        <w:jc w:val="center"/>
        <w:rPr>
          <w:rFonts w:ascii="Book Antiqua" w:hAnsi="Book Antiqua" w:cstheme="minorHAnsi"/>
          <w:sz w:val="28"/>
          <w:szCs w:val="28"/>
        </w:rPr>
      </w:pPr>
    </w:p>
    <w:p w:rsidR="008A7960" w:rsidRPr="000E0ACC" w:rsidRDefault="008A7960" w:rsidP="008A7960">
      <w:pPr>
        <w:spacing w:line="480" w:lineRule="auto"/>
        <w:jc w:val="center"/>
        <w:rPr>
          <w:rFonts w:ascii="Book Antiqua" w:hAnsi="Book Antiqua" w:cstheme="minorHAnsi"/>
          <w:sz w:val="28"/>
          <w:szCs w:val="28"/>
        </w:rPr>
      </w:pPr>
    </w:p>
    <w:p w:rsidR="008A7960" w:rsidRPr="000E0ACC" w:rsidRDefault="008A7960" w:rsidP="008A7960">
      <w:pPr>
        <w:spacing w:line="480" w:lineRule="auto"/>
        <w:jc w:val="center"/>
        <w:rPr>
          <w:rFonts w:ascii="Book Antiqua" w:hAnsi="Book Antiqua" w:cstheme="minorHAnsi"/>
          <w:sz w:val="28"/>
          <w:szCs w:val="28"/>
        </w:rPr>
      </w:pPr>
    </w:p>
    <w:p w:rsidR="008A7960" w:rsidRPr="000E0ACC" w:rsidRDefault="008A7960" w:rsidP="008A7960">
      <w:pPr>
        <w:spacing w:line="480" w:lineRule="auto"/>
        <w:jc w:val="center"/>
        <w:rPr>
          <w:rFonts w:ascii="Book Antiqua" w:hAnsi="Book Antiqua" w:cstheme="minorHAnsi"/>
          <w:sz w:val="28"/>
          <w:szCs w:val="28"/>
        </w:rPr>
      </w:pPr>
      <w:r w:rsidRPr="000E0ACC">
        <w:rPr>
          <w:rFonts w:ascii="Book Antiqua" w:hAnsi="Book Antiqua" w:cstheme="minorHAnsi"/>
          <w:sz w:val="28"/>
          <w:szCs w:val="28"/>
        </w:rPr>
        <w:t>IN THE HON'BLE HIGH COURT OF PUNJAB AND HARYANA AT CHANDIGARH</w:t>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C.M. No. ………………./2017</w:t>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IN</w:t>
      </w:r>
    </w:p>
    <w:p w:rsidR="008A7960" w:rsidRPr="000E0ACC" w:rsidRDefault="008A7960" w:rsidP="008A7960">
      <w:pPr>
        <w:spacing w:after="0" w:line="240" w:lineRule="auto"/>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R.F.A.No.         of 2017</w:t>
      </w:r>
    </w:p>
    <w:p w:rsidR="008A7960" w:rsidRPr="000E0ACC" w:rsidRDefault="008A7960" w:rsidP="008A7960">
      <w:pPr>
        <w:spacing w:after="0" w:line="380" w:lineRule="atLeast"/>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Ved Singh .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t xml:space="preserve">                     ……………. ……….Appellant</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Versus</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State of Haryana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t xml:space="preserve">            ……… ………  …Respondent</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p>
    <w:p w:rsidR="008A7960" w:rsidRPr="000E0ACC" w:rsidRDefault="008A7960" w:rsidP="008A7960">
      <w:pPr>
        <w:spacing w:after="0" w:line="240" w:lineRule="auto"/>
        <w:ind w:firstLine="720"/>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xml:space="preserve">               </w:t>
      </w:r>
    </w:p>
    <w:p w:rsidR="008A7960" w:rsidRPr="000E0ACC" w:rsidRDefault="008A7960" w:rsidP="008A7960">
      <w:pPr>
        <w:spacing w:line="480" w:lineRule="auto"/>
        <w:ind w:left="1440"/>
        <w:jc w:val="both"/>
        <w:rPr>
          <w:rFonts w:ascii="Book Antiqua" w:hAnsi="Book Antiqua" w:cstheme="minorHAnsi"/>
          <w:sz w:val="28"/>
          <w:szCs w:val="28"/>
        </w:rPr>
      </w:pPr>
      <w:r w:rsidRPr="000E0ACC">
        <w:rPr>
          <w:rFonts w:ascii="Book Antiqua" w:hAnsi="Book Antiqua" w:cstheme="minorHAnsi"/>
          <w:sz w:val="28"/>
          <w:szCs w:val="28"/>
        </w:rPr>
        <w:t xml:space="preserve">Application u/s 151 C.P.C. seeking exemption from filing true typed and certified  copies of award  dated 15.11.2013 passed by Ld. Reference Court and  order dated 26.2.2016 passed by this Hon,ble Court , annexure A-1 and permit to placing on record the photo copy of award dated 15.11.2013 and order dated 26.2.2016 ,annexure A-1. </w:t>
      </w:r>
    </w:p>
    <w:p w:rsidR="008A7960" w:rsidRPr="000E0ACC" w:rsidRDefault="008A7960" w:rsidP="008A7960">
      <w:pPr>
        <w:spacing w:before="240" w:line="480" w:lineRule="auto"/>
        <w:ind w:left="-720"/>
        <w:jc w:val="both"/>
        <w:rPr>
          <w:rFonts w:ascii="Book Antiqua" w:hAnsi="Book Antiqua" w:cstheme="minorHAnsi"/>
          <w:sz w:val="28"/>
          <w:szCs w:val="28"/>
        </w:rPr>
      </w:pPr>
      <w:r w:rsidRPr="000E0ACC">
        <w:rPr>
          <w:rFonts w:ascii="Book Antiqua" w:hAnsi="Book Antiqua" w:cstheme="minorHAnsi"/>
          <w:sz w:val="28"/>
          <w:szCs w:val="28"/>
          <w:u w:val="single"/>
        </w:rPr>
        <w:t>RESPECTFULLY SHOWETH</w:t>
      </w:r>
      <w:r w:rsidRPr="000E0ACC">
        <w:rPr>
          <w:rFonts w:ascii="Book Antiqua" w:hAnsi="Book Antiqua" w:cstheme="minorHAnsi"/>
          <w:sz w:val="28"/>
          <w:szCs w:val="28"/>
        </w:rPr>
        <w:t>:</w:t>
      </w:r>
    </w:p>
    <w:p w:rsidR="008A7960" w:rsidRPr="000E0ACC" w:rsidRDefault="008A7960" w:rsidP="009D3C19">
      <w:pPr>
        <w:pStyle w:val="ListParagraph"/>
        <w:numPr>
          <w:ilvl w:val="0"/>
          <w:numId w:val="3"/>
        </w:numPr>
        <w:spacing w:before="240" w:line="480" w:lineRule="auto"/>
        <w:ind w:left="-720" w:firstLine="0"/>
        <w:jc w:val="both"/>
        <w:rPr>
          <w:rFonts w:ascii="Book Antiqua" w:hAnsi="Book Antiqua" w:cstheme="minorHAnsi"/>
          <w:sz w:val="28"/>
          <w:szCs w:val="28"/>
        </w:rPr>
      </w:pPr>
      <w:r w:rsidRPr="000E0ACC">
        <w:rPr>
          <w:rFonts w:ascii="Book Antiqua" w:hAnsi="Book Antiqua" w:cstheme="minorHAnsi"/>
          <w:sz w:val="28"/>
          <w:szCs w:val="28"/>
        </w:rPr>
        <w:lastRenderedPageBreak/>
        <w:t xml:space="preserve">That a lot of time and money shall be consumed if the appellant is directed to place on record the true typed copy of award dated 15.11.2013 and order dated 26.2.2016 ,annexure A-1 and  certified copy of the order dated 26.2.2016. </w:t>
      </w:r>
    </w:p>
    <w:p w:rsidR="008A7960" w:rsidRPr="000E0ACC" w:rsidRDefault="008A7960" w:rsidP="008A7960">
      <w:pPr>
        <w:pStyle w:val="ListParagraph"/>
        <w:spacing w:before="240" w:line="480" w:lineRule="auto"/>
        <w:ind w:left="-720"/>
        <w:jc w:val="both"/>
        <w:rPr>
          <w:rFonts w:ascii="Book Antiqua" w:hAnsi="Book Antiqua" w:cstheme="minorHAnsi"/>
          <w:sz w:val="28"/>
          <w:szCs w:val="28"/>
        </w:rPr>
      </w:pPr>
      <w:r w:rsidRPr="000E0ACC">
        <w:rPr>
          <w:rFonts w:ascii="Book Antiqua" w:hAnsi="Book Antiqua" w:cstheme="minorHAnsi"/>
          <w:sz w:val="28"/>
          <w:szCs w:val="28"/>
        </w:rPr>
        <w:t xml:space="preserve">2. That the appellant is placing on record the photo copy of the award dated 15.11.2013 and order dated 26.2.2016, annexure A-1. The copy of the award and order  are  clear ,legible and readable.      </w:t>
      </w:r>
    </w:p>
    <w:p w:rsidR="008A7960" w:rsidRPr="000E0ACC" w:rsidRDefault="008A7960" w:rsidP="008A7960">
      <w:pPr>
        <w:pStyle w:val="ListParagraph"/>
        <w:spacing w:before="240" w:line="480" w:lineRule="auto"/>
        <w:ind w:left="-720"/>
        <w:jc w:val="both"/>
        <w:rPr>
          <w:rFonts w:ascii="Book Antiqua" w:hAnsi="Book Antiqua" w:cstheme="minorHAnsi"/>
          <w:sz w:val="28"/>
          <w:szCs w:val="28"/>
        </w:rPr>
      </w:pPr>
      <w:r w:rsidRPr="000E0ACC">
        <w:rPr>
          <w:rFonts w:ascii="Book Antiqua" w:hAnsi="Book Antiqua" w:cstheme="minorHAnsi"/>
          <w:sz w:val="28"/>
          <w:szCs w:val="28"/>
        </w:rPr>
        <w:t xml:space="preserve">                    It  is, therefore, respectfully prayed that the applicant/appellant  may kindly be exempted from filing the true typed copy and certified copy of award dated 15.11.2013 and judgment / order dated 26.2.2016  ,annexure A-1   and allow him to place on record true photocopy copy of award dated 15.11.2016 and order dated 26.2.2016(A-1), in the interest of justice.</w:t>
      </w:r>
    </w:p>
    <w:p w:rsidR="008A7960" w:rsidRPr="000E0ACC" w:rsidRDefault="008A7960" w:rsidP="008A7960">
      <w:pPr>
        <w:spacing w:before="240" w:line="480" w:lineRule="auto"/>
        <w:ind w:left="-720"/>
        <w:jc w:val="both"/>
        <w:rPr>
          <w:rFonts w:ascii="Book Antiqua" w:hAnsi="Book Antiqua" w:cstheme="minorHAnsi"/>
          <w:sz w:val="28"/>
          <w:szCs w:val="28"/>
        </w:rPr>
      </w:pPr>
      <w:r w:rsidRPr="000E0ACC">
        <w:rPr>
          <w:rFonts w:ascii="Book Antiqua" w:hAnsi="Book Antiqua" w:cstheme="minorHAnsi"/>
          <w:sz w:val="28"/>
          <w:szCs w:val="28"/>
        </w:rPr>
        <w:t>Note:     Affidavit is attached herewith.</w:t>
      </w:r>
    </w:p>
    <w:p w:rsidR="008A7960" w:rsidRPr="000E0ACC" w:rsidRDefault="008A7960" w:rsidP="008A7960">
      <w:pPr>
        <w:spacing w:before="240"/>
        <w:ind w:left="-720"/>
        <w:jc w:val="both"/>
        <w:rPr>
          <w:rFonts w:ascii="Book Antiqua" w:hAnsi="Book Antiqua" w:cstheme="minorHAnsi"/>
          <w:sz w:val="28"/>
          <w:szCs w:val="28"/>
        </w:rPr>
      </w:pPr>
    </w:p>
    <w:p w:rsidR="008A7960" w:rsidRPr="000E0ACC" w:rsidRDefault="008A7960" w:rsidP="008A7960">
      <w:pPr>
        <w:ind w:left="-720"/>
        <w:jc w:val="both"/>
        <w:rPr>
          <w:rFonts w:ascii="Book Antiqua" w:hAnsi="Book Antiqua" w:cstheme="minorHAnsi"/>
          <w:sz w:val="28"/>
          <w:szCs w:val="28"/>
        </w:rPr>
      </w:pPr>
      <w:r w:rsidRPr="000E0ACC">
        <w:rPr>
          <w:rFonts w:ascii="Book Antiqua" w:hAnsi="Book Antiqua" w:cstheme="minorHAnsi"/>
          <w:sz w:val="28"/>
          <w:szCs w:val="28"/>
        </w:rPr>
        <w:t>CHANDIGARH</w:t>
      </w:r>
    </w:p>
    <w:p w:rsidR="008A7960" w:rsidRPr="000E0ACC" w:rsidRDefault="008A7960" w:rsidP="008A7960">
      <w:pPr>
        <w:ind w:left="-720"/>
        <w:jc w:val="both"/>
        <w:rPr>
          <w:rFonts w:ascii="Book Antiqua" w:hAnsi="Book Antiqua" w:cstheme="minorHAnsi"/>
          <w:sz w:val="28"/>
          <w:szCs w:val="28"/>
        </w:rPr>
      </w:pPr>
      <w:r w:rsidRPr="000E0ACC">
        <w:rPr>
          <w:rFonts w:ascii="Book Antiqua" w:hAnsi="Book Antiqua" w:cstheme="minorHAnsi"/>
          <w:sz w:val="28"/>
          <w:szCs w:val="28"/>
        </w:rPr>
        <w:t>DATED: 7.7.2016</w:t>
      </w:r>
      <w:r w:rsidRPr="000E0ACC">
        <w:rPr>
          <w:rFonts w:ascii="Book Antiqua" w:hAnsi="Book Antiqua" w:cstheme="minorHAnsi"/>
          <w:sz w:val="28"/>
          <w:szCs w:val="28"/>
        </w:rPr>
        <w:tab/>
      </w:r>
      <w:r w:rsidRPr="000E0ACC">
        <w:rPr>
          <w:rFonts w:ascii="Book Antiqua" w:hAnsi="Book Antiqua" w:cstheme="minorHAnsi"/>
          <w:sz w:val="28"/>
          <w:szCs w:val="28"/>
        </w:rPr>
        <w:tab/>
        <w:t xml:space="preserve">                                      (SURESH AHLAWAT)</w:t>
      </w:r>
    </w:p>
    <w:p w:rsidR="008A7960" w:rsidRPr="000E0ACC" w:rsidRDefault="008A7960" w:rsidP="008A7960">
      <w:pPr>
        <w:ind w:left="-720"/>
        <w:jc w:val="both"/>
        <w:rPr>
          <w:rFonts w:ascii="Book Antiqua" w:hAnsi="Book Antiqua" w:cstheme="minorHAnsi"/>
          <w:sz w:val="28"/>
          <w:szCs w:val="28"/>
        </w:rPr>
      </w:pPr>
      <w:r w:rsidRPr="000E0ACC">
        <w:rPr>
          <w:rFonts w:ascii="Book Antiqua" w:hAnsi="Book Antiqua" w:cstheme="minorHAnsi"/>
          <w:sz w:val="28"/>
          <w:szCs w:val="28"/>
        </w:rPr>
        <w:tab/>
      </w:r>
      <w:r w:rsidRPr="000E0ACC">
        <w:rPr>
          <w:rFonts w:ascii="Book Antiqua" w:hAnsi="Book Antiqua" w:cstheme="minorHAnsi"/>
          <w:sz w:val="28"/>
          <w:szCs w:val="28"/>
        </w:rPr>
        <w:tab/>
      </w:r>
      <w:r w:rsidRPr="000E0ACC">
        <w:rPr>
          <w:rFonts w:ascii="Book Antiqua" w:hAnsi="Book Antiqua" w:cstheme="minorHAnsi"/>
          <w:sz w:val="28"/>
          <w:szCs w:val="28"/>
        </w:rPr>
        <w:tab/>
      </w:r>
      <w:r w:rsidRPr="000E0ACC">
        <w:rPr>
          <w:rFonts w:ascii="Book Antiqua" w:hAnsi="Book Antiqua" w:cstheme="minorHAnsi"/>
          <w:sz w:val="28"/>
          <w:szCs w:val="28"/>
        </w:rPr>
        <w:tab/>
      </w:r>
      <w:r w:rsidRPr="000E0ACC">
        <w:rPr>
          <w:rFonts w:ascii="Book Antiqua" w:hAnsi="Book Antiqua" w:cstheme="minorHAnsi"/>
          <w:sz w:val="28"/>
          <w:szCs w:val="28"/>
        </w:rPr>
        <w:tab/>
      </w:r>
      <w:r w:rsidRPr="000E0ACC">
        <w:rPr>
          <w:rFonts w:ascii="Book Antiqua" w:hAnsi="Book Antiqua" w:cstheme="minorHAnsi"/>
          <w:sz w:val="28"/>
          <w:szCs w:val="28"/>
        </w:rPr>
        <w:tab/>
      </w:r>
      <w:r w:rsidRPr="000E0ACC">
        <w:rPr>
          <w:rFonts w:ascii="Book Antiqua" w:hAnsi="Book Antiqua" w:cstheme="minorHAnsi"/>
          <w:sz w:val="28"/>
          <w:szCs w:val="28"/>
        </w:rPr>
        <w:tab/>
        <w:t xml:space="preserve">                 ADVOCATE</w:t>
      </w:r>
    </w:p>
    <w:p w:rsidR="008A7960" w:rsidRPr="000E0ACC" w:rsidRDefault="008A7960" w:rsidP="008A7960">
      <w:pPr>
        <w:ind w:left="-720"/>
        <w:jc w:val="right"/>
        <w:rPr>
          <w:rFonts w:ascii="Book Antiqua" w:hAnsi="Book Antiqua" w:cstheme="minorHAnsi"/>
          <w:sz w:val="28"/>
          <w:szCs w:val="28"/>
        </w:rPr>
      </w:pPr>
      <w:r w:rsidRPr="000E0ACC">
        <w:rPr>
          <w:rFonts w:ascii="Book Antiqua" w:hAnsi="Book Antiqua" w:cstheme="minorHAnsi"/>
          <w:sz w:val="28"/>
          <w:szCs w:val="28"/>
        </w:rPr>
        <w:t>COUNSEL FOR THE Applicant/appellant</w:t>
      </w:r>
    </w:p>
    <w:p w:rsidR="008A7960" w:rsidRPr="000E0ACC" w:rsidRDefault="008A7960" w:rsidP="008A7960">
      <w:pPr>
        <w:spacing w:line="480" w:lineRule="auto"/>
        <w:jc w:val="center"/>
        <w:rPr>
          <w:rFonts w:ascii="Book Antiqua" w:hAnsi="Book Antiqua" w:cstheme="minorHAnsi"/>
          <w:sz w:val="28"/>
          <w:szCs w:val="28"/>
        </w:rPr>
      </w:pPr>
      <w:r w:rsidRPr="000E0ACC">
        <w:rPr>
          <w:rFonts w:ascii="Book Antiqua" w:hAnsi="Book Antiqua" w:cstheme="minorHAnsi"/>
          <w:sz w:val="28"/>
          <w:szCs w:val="28"/>
        </w:rPr>
        <w:br w:type="page"/>
      </w:r>
    </w:p>
    <w:p w:rsidR="008A7960" w:rsidRPr="000E0ACC" w:rsidRDefault="008A7960" w:rsidP="008A7960">
      <w:pPr>
        <w:spacing w:after="0" w:line="240" w:lineRule="auto"/>
        <w:ind w:firstLine="720"/>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lastRenderedPageBreak/>
        <w:t xml:space="preserve">                                    </w:t>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IN THE HIGH COURT OF PUNJAB &amp; HARYANA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AT  CHANDIGARH</w:t>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C.M. No. ………………./2016</w:t>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IN</w:t>
      </w:r>
    </w:p>
    <w:p w:rsidR="008A7960" w:rsidRPr="000E0ACC" w:rsidRDefault="008A7960" w:rsidP="008A7960">
      <w:pPr>
        <w:spacing w:after="0" w:line="240" w:lineRule="auto"/>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R.F.A.No. of 2016</w:t>
      </w:r>
    </w:p>
    <w:p w:rsidR="008A7960" w:rsidRPr="000E0ACC" w:rsidRDefault="008A7960" w:rsidP="008A7960">
      <w:pPr>
        <w:spacing w:after="0" w:line="380" w:lineRule="atLeast"/>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Ved Singh .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t xml:space="preserve">                     ……………. ……….Appellant</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Versus</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State of Haryana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t xml:space="preserve">            ……… ………  …Respondent</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p>
    <w:p w:rsidR="008A7960" w:rsidRPr="000E0ACC" w:rsidRDefault="008A7960" w:rsidP="008A7960">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p>
    <w:p w:rsidR="008A7960" w:rsidRPr="000E0ACC" w:rsidRDefault="008A7960" w:rsidP="008A7960">
      <w:pPr>
        <w:spacing w:after="0" w:line="380" w:lineRule="atLeast"/>
        <w:jc w:val="both"/>
        <w:rPr>
          <w:rFonts w:ascii="Book Antiqua" w:hAnsi="Book Antiqua" w:cstheme="minorHAnsi"/>
          <w:sz w:val="28"/>
          <w:szCs w:val="28"/>
        </w:rPr>
      </w:pPr>
      <w:r w:rsidRPr="000E0ACC">
        <w:rPr>
          <w:rFonts w:ascii="Book Antiqua" w:hAnsi="Book Antiqua" w:cstheme="minorHAnsi"/>
          <w:sz w:val="28"/>
          <w:szCs w:val="28"/>
        </w:rPr>
        <w:t xml:space="preserve">            Affidavit of Suresh Ahlawat Advocate ,Punjab &amp; Haryana High  Court </w:t>
      </w:r>
    </w:p>
    <w:p w:rsidR="008A7960" w:rsidRPr="000E0ACC" w:rsidRDefault="008A7960" w:rsidP="008A7960">
      <w:pPr>
        <w:spacing w:after="0" w:line="380" w:lineRule="atLeast"/>
        <w:jc w:val="both"/>
        <w:rPr>
          <w:rFonts w:ascii="Book Antiqua" w:hAnsi="Book Antiqua" w:cstheme="minorHAnsi"/>
          <w:sz w:val="28"/>
          <w:szCs w:val="28"/>
        </w:rPr>
      </w:pPr>
    </w:p>
    <w:p w:rsidR="008A7960" w:rsidRPr="000E0ACC" w:rsidRDefault="008A7960" w:rsidP="008A7960">
      <w:pPr>
        <w:spacing w:after="0" w:line="380" w:lineRule="atLeast"/>
        <w:jc w:val="both"/>
        <w:rPr>
          <w:rFonts w:ascii="Book Antiqua" w:eastAsia="Times New Roman" w:hAnsi="Book Antiqua" w:cs="Helvetica"/>
          <w:color w:val="000000"/>
          <w:sz w:val="28"/>
          <w:szCs w:val="28"/>
        </w:rPr>
      </w:pPr>
      <w:r w:rsidRPr="000E0ACC">
        <w:rPr>
          <w:rFonts w:ascii="Book Antiqua" w:hAnsi="Book Antiqua" w:cstheme="minorHAnsi"/>
          <w:sz w:val="28"/>
          <w:szCs w:val="28"/>
        </w:rPr>
        <w:t>Chandigarh.</w:t>
      </w:r>
    </w:p>
    <w:p w:rsidR="008A7960" w:rsidRPr="000E0ACC" w:rsidRDefault="008A7960" w:rsidP="008A7960">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p>
    <w:p w:rsidR="008A7960" w:rsidRPr="000E0ACC" w:rsidRDefault="008A7960" w:rsidP="008A7960">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I, the above named deponent do hereby solemnly affirm and </w:t>
      </w:r>
    </w:p>
    <w:p w:rsidR="008A7960" w:rsidRPr="000E0ACC" w:rsidRDefault="008A7960" w:rsidP="008A7960">
      <w:pPr>
        <w:spacing w:after="0" w:line="380" w:lineRule="atLeast"/>
        <w:jc w:val="both"/>
        <w:rPr>
          <w:rFonts w:ascii="Book Antiqua" w:eastAsia="Times New Roman" w:hAnsi="Book Antiqua" w:cs="Helvetica"/>
          <w:color w:val="000000"/>
          <w:sz w:val="28"/>
          <w:szCs w:val="28"/>
        </w:rPr>
      </w:pPr>
    </w:p>
    <w:p w:rsidR="008A7960" w:rsidRPr="000E0ACC" w:rsidRDefault="008A7960" w:rsidP="008A7960">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declare   as under:-</w:t>
      </w:r>
    </w:p>
    <w:p w:rsidR="008A7960" w:rsidRPr="000E0ACC" w:rsidRDefault="008A7960" w:rsidP="009D3C19">
      <w:pPr>
        <w:pStyle w:val="ListParagraph"/>
        <w:numPr>
          <w:ilvl w:val="0"/>
          <w:numId w:val="17"/>
        </w:numPr>
        <w:spacing w:before="240" w:line="480" w:lineRule="auto"/>
        <w:jc w:val="both"/>
        <w:rPr>
          <w:rFonts w:ascii="Book Antiqua" w:hAnsi="Book Antiqua" w:cstheme="minorHAnsi"/>
          <w:sz w:val="28"/>
          <w:szCs w:val="28"/>
        </w:rPr>
      </w:pPr>
      <w:r w:rsidRPr="000E0ACC">
        <w:rPr>
          <w:rFonts w:ascii="Book Antiqua" w:hAnsi="Book Antiqua" w:cstheme="minorHAnsi"/>
          <w:sz w:val="28"/>
          <w:szCs w:val="28"/>
        </w:rPr>
        <w:t xml:space="preserve">That I am of the advocate for the appellant in above case and thus competent to swear this affidavit .That  a lot of time and money shall be consumed if the appellant is directed to place on record the true typed copy of award dated 15.11.2013 and order dated 26.2.2016 ,annexure A-1 and  certified copy of the order dated 26.2.2016. </w:t>
      </w:r>
    </w:p>
    <w:p w:rsidR="008A7960" w:rsidRPr="000E0ACC" w:rsidRDefault="008A7960" w:rsidP="008A7960">
      <w:pPr>
        <w:pStyle w:val="ListParagraph"/>
        <w:spacing w:before="240" w:line="480" w:lineRule="auto"/>
        <w:ind w:left="-720"/>
        <w:jc w:val="both"/>
        <w:rPr>
          <w:rFonts w:ascii="Book Antiqua" w:hAnsi="Book Antiqua" w:cstheme="minorHAnsi"/>
          <w:sz w:val="28"/>
          <w:szCs w:val="28"/>
        </w:rPr>
      </w:pPr>
      <w:r w:rsidRPr="000E0ACC">
        <w:rPr>
          <w:rFonts w:ascii="Book Antiqua" w:hAnsi="Book Antiqua" w:cstheme="minorHAnsi"/>
          <w:sz w:val="28"/>
          <w:szCs w:val="28"/>
        </w:rPr>
        <w:t xml:space="preserve">2. That the appellant is placing on record the photo copy of the award dated 15.11.2013 and order dated 26.2.2016, annexure A-1. The copy of the award and order  are  clear ,legible and readable.      </w:t>
      </w:r>
    </w:p>
    <w:p w:rsidR="008A7960" w:rsidRPr="000E0ACC" w:rsidRDefault="008A7960" w:rsidP="008A7960">
      <w:pPr>
        <w:jc w:val="both"/>
        <w:rPr>
          <w:rFonts w:ascii="Book Antiqua" w:hAnsi="Book Antiqua" w:cstheme="minorHAnsi"/>
          <w:sz w:val="28"/>
          <w:szCs w:val="28"/>
        </w:rPr>
      </w:pPr>
      <w:r w:rsidRPr="000E0ACC">
        <w:rPr>
          <w:rFonts w:ascii="Book Antiqua" w:hAnsi="Book Antiqua" w:cstheme="minorHAnsi"/>
          <w:sz w:val="28"/>
          <w:szCs w:val="28"/>
        </w:rPr>
        <w:t>CHANDIGARH</w:t>
      </w:r>
      <w:r w:rsidRPr="000E0ACC">
        <w:rPr>
          <w:rFonts w:ascii="Book Antiqua" w:hAnsi="Book Antiqua" w:cstheme="minorHAnsi"/>
          <w:sz w:val="28"/>
          <w:szCs w:val="28"/>
        </w:rPr>
        <w:tab/>
        <w:t xml:space="preserve">                                                    Deponent</w:t>
      </w:r>
    </w:p>
    <w:p w:rsidR="008A7960" w:rsidRPr="000E0ACC" w:rsidRDefault="008A7960" w:rsidP="008A7960">
      <w:pPr>
        <w:jc w:val="both"/>
        <w:rPr>
          <w:rFonts w:ascii="Book Antiqua" w:hAnsi="Book Antiqua" w:cstheme="minorHAnsi"/>
          <w:sz w:val="28"/>
          <w:szCs w:val="28"/>
        </w:rPr>
      </w:pPr>
      <w:r w:rsidRPr="000E0ACC">
        <w:rPr>
          <w:rFonts w:ascii="Book Antiqua" w:hAnsi="Book Antiqua" w:cstheme="minorHAnsi"/>
          <w:sz w:val="28"/>
          <w:szCs w:val="28"/>
        </w:rPr>
        <w:t>DATED:  . 7.2016</w:t>
      </w:r>
      <w:r w:rsidRPr="000E0ACC">
        <w:rPr>
          <w:rFonts w:ascii="Book Antiqua" w:hAnsi="Book Antiqua" w:cstheme="minorHAnsi"/>
          <w:sz w:val="28"/>
          <w:szCs w:val="28"/>
        </w:rPr>
        <w:tab/>
      </w:r>
      <w:r w:rsidRPr="000E0ACC">
        <w:rPr>
          <w:rFonts w:ascii="Book Antiqua" w:hAnsi="Book Antiqua" w:cstheme="minorHAnsi"/>
          <w:sz w:val="28"/>
          <w:szCs w:val="28"/>
        </w:rPr>
        <w:tab/>
        <w:t xml:space="preserve">  </w:t>
      </w:r>
    </w:p>
    <w:p w:rsidR="008A7960" w:rsidRPr="000E0ACC" w:rsidRDefault="008A7960" w:rsidP="008A7960">
      <w:pPr>
        <w:pStyle w:val="BodyText"/>
        <w:ind w:right="-504"/>
        <w:rPr>
          <w:rFonts w:ascii="Book Antiqua" w:hAnsi="Book Antiqua" w:cstheme="minorHAnsi"/>
          <w:b/>
          <w:sz w:val="28"/>
          <w:szCs w:val="28"/>
          <w:u w:val="single"/>
        </w:rPr>
      </w:pPr>
      <w:r w:rsidRPr="000E0ACC">
        <w:rPr>
          <w:rFonts w:ascii="Book Antiqua" w:hAnsi="Book Antiqua" w:cstheme="minorHAnsi"/>
          <w:b/>
          <w:sz w:val="28"/>
          <w:szCs w:val="28"/>
          <w:u w:val="single"/>
        </w:rPr>
        <w:t>VERIFICATION:</w:t>
      </w:r>
    </w:p>
    <w:p w:rsidR="008A7960" w:rsidRPr="000E0ACC" w:rsidRDefault="008A7960" w:rsidP="008A7960">
      <w:pPr>
        <w:pStyle w:val="BodyText"/>
        <w:tabs>
          <w:tab w:val="left" w:pos="-360"/>
        </w:tabs>
        <w:spacing w:line="360" w:lineRule="auto"/>
        <w:ind w:left="-360" w:right="60" w:hanging="360"/>
        <w:rPr>
          <w:rFonts w:ascii="Book Antiqua" w:hAnsi="Book Antiqua" w:cstheme="minorHAnsi"/>
          <w:sz w:val="28"/>
          <w:szCs w:val="28"/>
        </w:rPr>
      </w:pPr>
      <w:r w:rsidRPr="000E0ACC">
        <w:rPr>
          <w:rFonts w:ascii="Book Antiqua" w:hAnsi="Book Antiqua" w:cstheme="minorHAnsi"/>
          <w:sz w:val="28"/>
          <w:szCs w:val="28"/>
        </w:rPr>
        <w:lastRenderedPageBreak/>
        <w:tab/>
        <w:t>Verified that the contents of the above affidavit are true and correct to my knowledge. No part of it is false and nothing has been concealed therein.</w:t>
      </w:r>
    </w:p>
    <w:p w:rsidR="008A7960" w:rsidRPr="000E0ACC" w:rsidRDefault="008A7960" w:rsidP="008A7960">
      <w:pPr>
        <w:pStyle w:val="BodyText"/>
        <w:tabs>
          <w:tab w:val="left" w:pos="1426"/>
        </w:tabs>
        <w:spacing w:before="240"/>
        <w:ind w:right="60"/>
        <w:rPr>
          <w:rFonts w:ascii="Book Antiqua" w:hAnsi="Book Antiqua" w:cstheme="minorHAnsi"/>
          <w:sz w:val="28"/>
          <w:szCs w:val="28"/>
        </w:rPr>
      </w:pPr>
      <w:r w:rsidRPr="000E0ACC">
        <w:rPr>
          <w:rFonts w:ascii="Book Antiqua" w:hAnsi="Book Antiqua" w:cstheme="minorHAnsi"/>
          <w:sz w:val="28"/>
          <w:szCs w:val="28"/>
        </w:rPr>
        <w:t>CHANDIGARH                                                                 Deponent</w:t>
      </w:r>
    </w:p>
    <w:p w:rsidR="008A7960" w:rsidRPr="000E0ACC" w:rsidRDefault="008A7960" w:rsidP="008A7960">
      <w:pPr>
        <w:spacing w:after="0" w:line="240" w:lineRule="auto"/>
        <w:jc w:val="both"/>
        <w:rPr>
          <w:rFonts w:ascii="Book Antiqua" w:eastAsia="Times New Roman" w:hAnsi="Book Antiqua" w:cstheme="minorHAnsi"/>
          <w:color w:val="000000"/>
          <w:sz w:val="28"/>
          <w:szCs w:val="28"/>
        </w:rPr>
      </w:pPr>
      <w:r w:rsidRPr="000E0ACC">
        <w:rPr>
          <w:rFonts w:ascii="Book Antiqua" w:hAnsi="Book Antiqua" w:cstheme="minorHAnsi"/>
          <w:sz w:val="28"/>
          <w:szCs w:val="28"/>
        </w:rPr>
        <w:t>DATED:   .7.2016</w:t>
      </w:r>
      <w:r w:rsidRPr="000E0ACC">
        <w:rPr>
          <w:rFonts w:ascii="Book Antiqua" w:hAnsi="Book Antiqua" w:cstheme="minorHAnsi"/>
          <w:sz w:val="28"/>
          <w:szCs w:val="28"/>
        </w:rPr>
        <w:tab/>
      </w:r>
      <w:r w:rsidRPr="000E0ACC">
        <w:rPr>
          <w:rFonts w:ascii="Book Antiqua" w:hAnsi="Book Antiqua" w:cstheme="minorHAnsi"/>
          <w:sz w:val="28"/>
          <w:szCs w:val="28"/>
        </w:rPr>
        <w:tab/>
      </w:r>
      <w:r w:rsidRPr="000E0ACC">
        <w:rPr>
          <w:rFonts w:ascii="Book Antiqua" w:hAnsi="Book Antiqua" w:cstheme="minorHAnsi"/>
          <w:sz w:val="28"/>
          <w:szCs w:val="28"/>
        </w:rPr>
        <w:tab/>
      </w:r>
      <w:r w:rsidRPr="000E0ACC">
        <w:rPr>
          <w:rFonts w:ascii="Book Antiqua" w:hAnsi="Book Antiqua" w:cstheme="minorHAnsi"/>
          <w:sz w:val="28"/>
          <w:szCs w:val="28"/>
        </w:rPr>
        <w:tab/>
      </w:r>
      <w:r w:rsidRPr="000E0ACC">
        <w:rPr>
          <w:rFonts w:ascii="Book Antiqua" w:hAnsi="Book Antiqua" w:cstheme="minorHAnsi"/>
          <w:sz w:val="28"/>
          <w:szCs w:val="28"/>
        </w:rPr>
        <w:br w:type="page"/>
      </w:r>
    </w:p>
    <w:p w:rsidR="008A7960" w:rsidRPr="000E0ACC" w:rsidRDefault="008A7960" w:rsidP="008A7960">
      <w:pPr>
        <w:spacing w:after="0" w:line="240" w:lineRule="auto"/>
        <w:jc w:val="both"/>
        <w:rPr>
          <w:rFonts w:ascii="Book Antiqua" w:eastAsia="Times New Roman" w:hAnsi="Book Antiqua" w:cs="Helvetica"/>
          <w:color w:val="000000"/>
          <w:sz w:val="28"/>
          <w:szCs w:val="28"/>
        </w:rPr>
      </w:pPr>
    </w:p>
    <w:p w:rsidR="008A7960" w:rsidRPr="000E0ACC" w:rsidRDefault="008A7960" w:rsidP="008A7960">
      <w:pPr>
        <w:spacing w:after="0" w:line="240" w:lineRule="auto"/>
        <w:jc w:val="both"/>
        <w:rPr>
          <w:rFonts w:ascii="Book Antiqua" w:eastAsia="Times New Roman" w:hAnsi="Book Antiqua" w:cs="Helvetica"/>
          <w:color w:val="000000"/>
          <w:sz w:val="28"/>
          <w:szCs w:val="28"/>
        </w:rPr>
      </w:pPr>
    </w:p>
    <w:p w:rsidR="008A7960" w:rsidRPr="000E0ACC" w:rsidRDefault="008A7960" w:rsidP="008A7960">
      <w:pPr>
        <w:spacing w:after="0" w:line="240" w:lineRule="auto"/>
        <w:jc w:val="both"/>
        <w:rPr>
          <w:rFonts w:ascii="Book Antiqua" w:eastAsia="Times New Roman" w:hAnsi="Book Antiqua" w:cs="Helvetica"/>
          <w:color w:val="000000"/>
          <w:sz w:val="28"/>
          <w:szCs w:val="28"/>
        </w:rPr>
      </w:pPr>
    </w:p>
    <w:p w:rsidR="008A7960" w:rsidRPr="000E0ACC" w:rsidRDefault="008A7960" w:rsidP="008A7960">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IN THE HIGH COURT OF PUNJAB &amp; HARYANA AT                                                                  </w:t>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CHANDIGARH</w:t>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C.M.No. ………………./2017</w:t>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IN</w:t>
      </w:r>
    </w:p>
    <w:p w:rsidR="008A7960" w:rsidRPr="000E0ACC" w:rsidRDefault="008A7960" w:rsidP="008A7960">
      <w:pPr>
        <w:spacing w:after="0" w:line="240" w:lineRule="auto"/>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8A7960" w:rsidRPr="000E0ACC" w:rsidRDefault="008A7960" w:rsidP="008A7960">
      <w:pPr>
        <w:spacing w:after="0" w:line="240" w:lineRule="auto"/>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R.F.A.No.     of  2017</w:t>
      </w:r>
    </w:p>
    <w:p w:rsidR="008A7960" w:rsidRPr="000E0ACC" w:rsidRDefault="008A7960" w:rsidP="008A7960">
      <w:pPr>
        <w:spacing w:after="0" w:line="380" w:lineRule="atLeast"/>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8A7960" w:rsidRPr="000E0ACC" w:rsidRDefault="008A7960" w:rsidP="008A7960">
      <w:pPr>
        <w:spacing w:after="0" w:line="285" w:lineRule="atLeast"/>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Rajiv and another     </w:t>
      </w:r>
      <w:r w:rsidRPr="000E0ACC">
        <w:rPr>
          <w:rFonts w:ascii="Book Antiqua" w:eastAsia="Times New Roman" w:hAnsi="Book Antiqua" w:cs="Helvetica"/>
          <w:color w:val="000000"/>
          <w:sz w:val="28"/>
          <w:szCs w:val="28"/>
        </w:rPr>
        <w:tab/>
        <w:t xml:space="preserve">                                     ……….Appellants</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Versus</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State of Haryana and another…              ……….…Respondents</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p>
    <w:p w:rsidR="008A7960" w:rsidRPr="000E0ACC" w:rsidRDefault="008A7960" w:rsidP="008A7960">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Application U/s 151 of C.P.C. for disposal of the above R.F.A. in terms of order/judgment dt. 27.10.2017  (Annexure A-1) passed by the  Hon’ble Supreme Court of India Court in Civil appeal No. 2846 of 2017 and many other connected Civil Appeals   titled  Bijender and others v/s State of Haryana and another arising from the same land acquisition notification .</w:t>
      </w:r>
    </w:p>
    <w:p w:rsidR="008A7960" w:rsidRPr="000E0ACC" w:rsidRDefault="008A7960" w:rsidP="008A7960">
      <w:pPr>
        <w:spacing w:after="0" w:line="380" w:lineRule="atLeast"/>
        <w:jc w:val="both"/>
        <w:rPr>
          <w:rFonts w:ascii="Book Antiqua" w:eastAsia="Times New Roman" w:hAnsi="Book Antiqua" w:cs="Helvetica"/>
          <w:b/>
          <w:color w:val="000000"/>
          <w:sz w:val="28"/>
          <w:szCs w:val="28"/>
        </w:rPr>
      </w:pPr>
      <w:r w:rsidRPr="000E0ACC">
        <w:rPr>
          <w:rFonts w:ascii="Book Antiqua" w:eastAsia="Times New Roman" w:hAnsi="Book Antiqua" w:cs="Helvetica"/>
          <w:b/>
          <w:color w:val="000000"/>
          <w:sz w:val="28"/>
          <w:szCs w:val="28"/>
        </w:rPr>
        <w:t>Respectfully Showeth:-</w:t>
      </w:r>
    </w:p>
    <w:p w:rsidR="008A7960" w:rsidRPr="000E0ACC" w:rsidRDefault="008A7960" w:rsidP="008A7960">
      <w:pPr>
        <w:spacing w:after="0" w:line="480" w:lineRule="auto"/>
        <w:jc w:val="both"/>
        <w:rPr>
          <w:rFonts w:ascii="Book Antiqua" w:eastAsia="Times New Roman" w:hAnsi="Book Antiqua" w:cs="Helvetica"/>
          <w:color w:val="000000"/>
          <w:sz w:val="28"/>
          <w:szCs w:val="28"/>
        </w:rPr>
      </w:pPr>
    </w:p>
    <w:p w:rsidR="008A7960" w:rsidRPr="000E0ACC" w:rsidRDefault="008A7960" w:rsidP="008A7960">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1.</w:t>
      </w:r>
      <w:r w:rsidRPr="000E0ACC">
        <w:rPr>
          <w:rFonts w:ascii="Book Antiqua" w:eastAsia="Times New Roman" w:hAnsi="Book Antiqua" w:cs="Times New Roman"/>
          <w:color w:val="000000"/>
          <w:sz w:val="28"/>
          <w:szCs w:val="28"/>
        </w:rPr>
        <w:t>                  </w:t>
      </w:r>
      <w:r w:rsidRPr="000E0ACC">
        <w:rPr>
          <w:rFonts w:ascii="Book Antiqua" w:eastAsia="Times New Roman" w:hAnsi="Book Antiqua" w:cs="Helvetica"/>
          <w:color w:val="000000"/>
          <w:sz w:val="28"/>
          <w:szCs w:val="28"/>
        </w:rPr>
        <w:t xml:space="preserve">That the appellant have filed the above noted appeal in this Hon,ble High Court against impugned award dated 17.12.2013 </w:t>
      </w:r>
    </w:p>
    <w:p w:rsidR="008A7960" w:rsidRPr="000E0ACC" w:rsidRDefault="008A7960" w:rsidP="008A7960">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2.</w:t>
      </w:r>
      <w:r w:rsidRPr="000E0ACC">
        <w:rPr>
          <w:rFonts w:ascii="Book Antiqua" w:eastAsia="Times New Roman" w:hAnsi="Book Antiqua" w:cs="Times New Roman"/>
          <w:color w:val="000000"/>
          <w:sz w:val="28"/>
          <w:szCs w:val="28"/>
        </w:rPr>
        <w:t>                  </w:t>
      </w:r>
      <w:r w:rsidRPr="000E0ACC">
        <w:rPr>
          <w:rFonts w:ascii="Book Antiqua" w:eastAsia="Times New Roman" w:hAnsi="Book Antiqua" w:cs="Helvetica"/>
          <w:color w:val="000000"/>
          <w:sz w:val="28"/>
          <w:szCs w:val="28"/>
        </w:rPr>
        <w:t xml:space="preserve">That the  above noted appeal is squarely covered by the Judgment/order dated 26.2.2016 passed by this Hon,ble High Court in RFA no.2373 of 2013 titled Lakhmi v/s State of Haryana and in other connected appeals filed by other land owners whose land had also been acquired by the same notification as that of the appellant. In case the application of the appellant is not allowed at the earliest </w:t>
      </w:r>
      <w:r w:rsidRPr="000E0ACC">
        <w:rPr>
          <w:rFonts w:ascii="Book Antiqua" w:eastAsia="Times New Roman" w:hAnsi="Book Antiqua" w:cs="Helvetica"/>
          <w:color w:val="000000"/>
          <w:sz w:val="28"/>
          <w:szCs w:val="28"/>
        </w:rPr>
        <w:lastRenderedPageBreak/>
        <w:t>then the appellant will suffer irreparable loss and injury and  injustice would be caused to the appellant. Moreover, it will also saved the precious time of this Hon,ble Court which is already burdened with heavy pendency of the work/cases , therefore, the present appeal deserves to be disposed of in the terms of the above said judgment dated 26.2.2016  passed in the above noted appeal.</w:t>
      </w:r>
    </w:p>
    <w:p w:rsidR="008A7960" w:rsidRPr="000E0ACC" w:rsidRDefault="008A7960" w:rsidP="008A7960">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Times New Roman"/>
          <w:color w:val="000000"/>
          <w:sz w:val="28"/>
          <w:szCs w:val="28"/>
        </w:rPr>
        <w:t>                </w:t>
      </w:r>
    </w:p>
    <w:p w:rsidR="008A7960" w:rsidRPr="000E0ACC" w:rsidRDefault="008A7960" w:rsidP="008A7960">
      <w:pPr>
        <w:spacing w:after="0" w:line="48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It is, therefore, respectfully prayed that the present application may kindly be allowed and the above mentioned RFA may kindly be  decided in terms of judgment dated 26.2.2016 , annexure A-1 passed in RFA no. 2473 of 2013 titled Lakhmi v/s State of Haryana and Another  and in other connected appeals  in the interest of justice.</w:t>
      </w:r>
    </w:p>
    <w:p w:rsidR="008A7960" w:rsidRPr="000E0ACC" w:rsidRDefault="008A7960" w:rsidP="008A7960">
      <w:pPr>
        <w:spacing w:after="0" w:line="240" w:lineRule="auto"/>
        <w:jc w:val="both"/>
        <w:rPr>
          <w:rFonts w:ascii="Book Antiqua" w:eastAsia="Times New Roman" w:hAnsi="Book Antiqua" w:cs="Helvetica"/>
          <w:color w:val="000000"/>
          <w:sz w:val="28"/>
          <w:szCs w:val="28"/>
        </w:rPr>
      </w:pPr>
    </w:p>
    <w:p w:rsidR="008A7960" w:rsidRPr="000E0ACC" w:rsidRDefault="008A7960" w:rsidP="008A7960">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Chandigarh                                 (SURESH AHLAWAT)</w:t>
      </w:r>
    </w:p>
    <w:p w:rsidR="008A7960" w:rsidRPr="000E0ACC" w:rsidRDefault="008A7960" w:rsidP="008A7960">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p>
    <w:p w:rsidR="008A7960" w:rsidRPr="000E0ACC" w:rsidRDefault="008A7960" w:rsidP="008A7960">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Date:   .7.2016                                 Advocate</w:t>
      </w:r>
    </w:p>
    <w:p w:rsidR="008A7960" w:rsidRPr="000E0ACC" w:rsidRDefault="008A7960" w:rsidP="008A7960">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8A7960" w:rsidRPr="000E0ACC" w:rsidRDefault="008A7960" w:rsidP="008A7960">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Counsel for appellant</w:t>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p>
    <w:p w:rsidR="008A7960" w:rsidRPr="000E0ACC" w:rsidRDefault="008A7960" w:rsidP="008A7960">
      <w:pPr>
        <w:spacing w:after="0" w:line="240" w:lineRule="auto"/>
        <w:jc w:val="both"/>
        <w:rPr>
          <w:rFonts w:ascii="Book Antiqua" w:eastAsia="Times New Roman" w:hAnsi="Book Antiqua" w:cs="Helvetica"/>
          <w:color w:val="000000"/>
          <w:sz w:val="28"/>
          <w:szCs w:val="28"/>
        </w:rPr>
      </w:pPr>
    </w:p>
    <w:p w:rsidR="008A7960" w:rsidRPr="000E0ACC" w:rsidRDefault="008A7960" w:rsidP="008A7960">
      <w:pPr>
        <w:spacing w:after="0" w:line="240" w:lineRule="auto"/>
        <w:jc w:val="both"/>
        <w:rPr>
          <w:rFonts w:ascii="Book Antiqua" w:eastAsia="Times New Roman" w:hAnsi="Book Antiqua" w:cs="Helvetica"/>
          <w:color w:val="000000"/>
          <w:sz w:val="28"/>
          <w:szCs w:val="28"/>
        </w:rPr>
      </w:pPr>
    </w:p>
    <w:p w:rsidR="008A7960" w:rsidRPr="000E0ACC" w:rsidRDefault="008A7960" w:rsidP="008A7960">
      <w:pPr>
        <w:spacing w:after="0" w:line="240" w:lineRule="auto"/>
        <w:jc w:val="both"/>
        <w:rPr>
          <w:rFonts w:ascii="Book Antiqua" w:eastAsia="Times New Roman" w:hAnsi="Book Antiqua" w:cs="Helvetica"/>
          <w:color w:val="000000"/>
          <w:sz w:val="28"/>
          <w:szCs w:val="28"/>
        </w:rPr>
      </w:pPr>
    </w:p>
    <w:p w:rsidR="008A7960" w:rsidRPr="000E0ACC" w:rsidRDefault="008A7960" w:rsidP="008A7960">
      <w:pPr>
        <w:spacing w:after="0" w:line="240" w:lineRule="auto"/>
        <w:jc w:val="both"/>
        <w:rPr>
          <w:rFonts w:ascii="Book Antiqua" w:eastAsia="Times New Roman" w:hAnsi="Book Antiqua" w:cs="Helvetica"/>
          <w:color w:val="000000"/>
          <w:sz w:val="28"/>
          <w:szCs w:val="28"/>
        </w:rPr>
      </w:pPr>
    </w:p>
    <w:p w:rsidR="008A7960" w:rsidRPr="000E0ACC" w:rsidRDefault="008A7960" w:rsidP="008A7960">
      <w:pPr>
        <w:spacing w:after="0" w:line="240" w:lineRule="auto"/>
        <w:jc w:val="both"/>
        <w:rPr>
          <w:rFonts w:ascii="Book Antiqua" w:eastAsia="Times New Roman" w:hAnsi="Book Antiqua" w:cs="Helvetica"/>
          <w:color w:val="000000"/>
          <w:sz w:val="28"/>
          <w:szCs w:val="28"/>
        </w:rPr>
      </w:pPr>
    </w:p>
    <w:p w:rsidR="008A7960" w:rsidRPr="000E0ACC" w:rsidRDefault="008A7960" w:rsidP="008A7960">
      <w:pPr>
        <w:spacing w:after="0" w:line="240" w:lineRule="auto"/>
        <w:jc w:val="both"/>
        <w:rPr>
          <w:rFonts w:ascii="Book Antiqua" w:eastAsia="Times New Roman" w:hAnsi="Book Antiqua" w:cs="Helvetica"/>
          <w:color w:val="000000"/>
          <w:sz w:val="28"/>
          <w:szCs w:val="28"/>
        </w:rPr>
      </w:pPr>
    </w:p>
    <w:p w:rsidR="008A7960" w:rsidRPr="000E0ACC" w:rsidRDefault="008A7960" w:rsidP="008A7960">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IN THE HIGH COURT OF PUNJAB &amp; HARYANA AT  CHANDIGARH</w:t>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C.M. No. ………………./2016</w:t>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IN</w:t>
      </w:r>
    </w:p>
    <w:p w:rsidR="008A7960" w:rsidRPr="000E0ACC" w:rsidRDefault="008A7960" w:rsidP="008A7960">
      <w:pPr>
        <w:spacing w:after="0" w:line="240" w:lineRule="auto"/>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R.F.A.No. of 2016</w:t>
      </w:r>
    </w:p>
    <w:p w:rsidR="008A7960" w:rsidRPr="000E0ACC" w:rsidRDefault="008A7960" w:rsidP="008A7960">
      <w:pPr>
        <w:spacing w:after="0" w:line="380" w:lineRule="atLeast"/>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Ved Singh .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t xml:space="preserve">                                       ……….Appellant</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Versus</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State of Haryana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t xml:space="preserve">              …..    …Respondent</w:t>
      </w:r>
    </w:p>
    <w:p w:rsidR="008A7960" w:rsidRPr="000E0ACC" w:rsidRDefault="008A7960" w:rsidP="008A7960">
      <w:pPr>
        <w:spacing w:after="0" w:line="380" w:lineRule="atLeast"/>
        <w:jc w:val="both"/>
        <w:rPr>
          <w:rFonts w:ascii="Book Antiqua" w:eastAsia="Times New Roman" w:hAnsi="Book Antiqua" w:cs="Helvetica"/>
          <w:color w:val="000000"/>
          <w:sz w:val="28"/>
          <w:szCs w:val="28"/>
        </w:rPr>
      </w:pPr>
    </w:p>
    <w:p w:rsidR="008A7960" w:rsidRPr="000E0ACC" w:rsidRDefault="008A7960" w:rsidP="008A7960">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Affidavit of Suresh Ahlawat Advocate Punjab and Haryana High Court  Chandigarh.. </w:t>
      </w:r>
    </w:p>
    <w:p w:rsidR="008A7960" w:rsidRPr="000E0ACC" w:rsidRDefault="008A7960" w:rsidP="008A7960">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I, the above named deponent do hereby solemnly affirm and declare as under:-</w:t>
      </w:r>
    </w:p>
    <w:p w:rsidR="008A7960" w:rsidRPr="000E0ACC" w:rsidRDefault="008A7960" w:rsidP="008A7960">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That the  above noted appeal is squarely covered by the Judgment/order dated 26.2.2016 passed by this Hon,ble High Court in RFA no.2373 of 2013 titled Lakhmi v/s State of Haryana and in other connected appeals filed by other land owners whose land had also been acquired by the same notification as that of the appellant. In case the application of the appellant is not allowed at the earliest then the appellant will suffer irreparable loss and injury and  injustice would be caused to the appellant. Moreover, it will also saved the precious time of this Hon,ble Court which is already </w:t>
      </w:r>
      <w:r w:rsidRPr="000E0ACC">
        <w:rPr>
          <w:rFonts w:ascii="Book Antiqua" w:eastAsia="Times New Roman" w:hAnsi="Book Antiqua" w:cs="Helvetica"/>
          <w:color w:val="000000"/>
          <w:sz w:val="28"/>
          <w:szCs w:val="28"/>
        </w:rPr>
        <w:lastRenderedPageBreak/>
        <w:t>burdened with heavy pendency of the work/cases , therefore, the present appeal deserves to be disposed of in the terms of the above said judgment dated 26.2.2016  passed in the above noted appeal.</w:t>
      </w:r>
    </w:p>
    <w:p w:rsidR="008A7960" w:rsidRPr="000E0ACC" w:rsidRDefault="008A7960" w:rsidP="008A7960">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Times New Roman"/>
          <w:color w:val="000000"/>
          <w:sz w:val="28"/>
          <w:szCs w:val="28"/>
        </w:rPr>
        <w:t>  Place: </w:t>
      </w:r>
      <w:r w:rsidRPr="000E0ACC">
        <w:rPr>
          <w:rFonts w:ascii="Book Antiqua" w:eastAsia="Times New Roman" w:hAnsi="Book Antiqua" w:cs="Helvetica"/>
          <w:color w:val="000000"/>
          <w:sz w:val="28"/>
          <w:szCs w:val="28"/>
        </w:rPr>
        <w:t xml:space="preserve"> Chandigarh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p>
    <w:p w:rsidR="008A7960" w:rsidRPr="000E0ACC" w:rsidRDefault="008A7960" w:rsidP="008A7960">
      <w:pPr>
        <w:spacing w:after="0" w:line="240" w:lineRule="auto"/>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Date:  .    07.2016                                        </w:t>
      </w:r>
    </w:p>
    <w:p w:rsidR="008A7960" w:rsidRPr="000E0ACC" w:rsidRDefault="008A7960" w:rsidP="008A7960">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b/>
          <w:bCs/>
          <w:color w:val="000000"/>
          <w:sz w:val="28"/>
          <w:szCs w:val="28"/>
        </w:rPr>
        <w:t>Verification:</w:t>
      </w:r>
    </w:p>
    <w:p w:rsidR="008A7960" w:rsidRPr="000E0ACC" w:rsidRDefault="008A7960" w:rsidP="008A7960">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Verified that contents of Para  of my above affidavit are true and correct to my knowledge.  No part of it is false and nothing has been concealed therein.</w:t>
      </w:r>
    </w:p>
    <w:p w:rsidR="008A7960" w:rsidRPr="000E0ACC" w:rsidRDefault="008A7960" w:rsidP="008A7960">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Chandigarh                                                                                            </w:t>
      </w:r>
    </w:p>
    <w:p w:rsidR="008A7960" w:rsidRPr="000E0ACC" w:rsidRDefault="008A7960" w:rsidP="008A7960">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Dated    7.2016</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t xml:space="preserve"> </w:t>
      </w:r>
    </w:p>
    <w:p w:rsidR="008A7960" w:rsidRPr="000E0ACC" w:rsidRDefault="008A7960" w:rsidP="008A7960">
      <w:pPr>
        <w:spacing w:after="0" w:line="380" w:lineRule="atLeast"/>
        <w:jc w:val="both"/>
        <w:rPr>
          <w:rFonts w:ascii="Book Antiqua" w:eastAsia="Times New Roman" w:hAnsi="Book Antiqua" w:cs="Helvetica"/>
          <w:color w:val="000000"/>
          <w:sz w:val="28"/>
          <w:szCs w:val="28"/>
        </w:rPr>
      </w:pP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p>
    <w:p w:rsidR="008A7960" w:rsidRPr="000E0ACC" w:rsidRDefault="008A7960" w:rsidP="008A7960">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IN THE HIGH COURT OF PUNJAB &amp; HARYANA AT                                                                  </w:t>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CHANDIGARH</w:t>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C.M.No. ………………./2016</w:t>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IN</w:t>
      </w:r>
    </w:p>
    <w:p w:rsidR="008A7960" w:rsidRPr="000E0ACC" w:rsidRDefault="008A7960" w:rsidP="008A7960">
      <w:pPr>
        <w:spacing w:after="0" w:line="240" w:lineRule="auto"/>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8A7960" w:rsidRPr="000E0ACC" w:rsidRDefault="008A7960" w:rsidP="008A7960">
      <w:pPr>
        <w:spacing w:after="0" w:line="240" w:lineRule="auto"/>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R.F.A.No.3988 of 2014</w:t>
      </w:r>
    </w:p>
    <w:p w:rsidR="008A7960" w:rsidRPr="000E0ACC" w:rsidRDefault="008A7960" w:rsidP="008A7960">
      <w:pPr>
        <w:spacing w:after="0" w:line="380" w:lineRule="atLeast"/>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392E95" w:rsidRPr="000E0ACC" w:rsidRDefault="008A7960" w:rsidP="008A7960">
      <w:pPr>
        <w:ind w:right="-630"/>
        <w:rPr>
          <w:rFonts w:ascii="Book Antiqua" w:hAnsi="Book Antiqua"/>
          <w:b/>
          <w:sz w:val="28"/>
          <w:szCs w:val="28"/>
        </w:rPr>
      </w:pPr>
      <w:r w:rsidRPr="000E0ACC">
        <w:rPr>
          <w:rFonts w:ascii="Book Antiqua" w:eastAsia="Times New Roman" w:hAnsi="Book Antiqua" w:cs="Helvetica"/>
          <w:color w:val="000000"/>
          <w:sz w:val="28"/>
          <w:szCs w:val="28"/>
        </w:rPr>
        <w:t xml:space="preserve">Rajinder  Kumar and Others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p>
    <w:p w:rsidR="00392E95" w:rsidRPr="000E0ACC" w:rsidRDefault="00392E95" w:rsidP="002F29FA">
      <w:pPr>
        <w:ind w:right="-630"/>
        <w:rPr>
          <w:rFonts w:ascii="Book Antiqua" w:hAnsi="Book Antiqua"/>
          <w:b/>
          <w:sz w:val="28"/>
          <w:szCs w:val="28"/>
        </w:rPr>
      </w:pPr>
    </w:p>
    <w:p w:rsidR="00984303" w:rsidRPr="000E0ACC" w:rsidRDefault="00984303" w:rsidP="00984303">
      <w:pPr>
        <w:rPr>
          <w:rFonts w:ascii="Book Antiqua" w:hAnsi="Book Antiqua"/>
          <w:sz w:val="28"/>
          <w:szCs w:val="28"/>
        </w:rPr>
      </w:pPr>
    </w:p>
    <w:p w:rsidR="00984303" w:rsidRPr="000E0ACC" w:rsidRDefault="00984303" w:rsidP="00984303">
      <w:pPr>
        <w:rPr>
          <w:rFonts w:ascii="Book Antiqua" w:hAnsi="Book Antiqua"/>
          <w:sz w:val="28"/>
          <w:szCs w:val="28"/>
        </w:rPr>
      </w:pPr>
    </w:p>
    <w:p w:rsidR="00984303" w:rsidRPr="000E0ACC" w:rsidRDefault="00984303" w:rsidP="00984303">
      <w:pPr>
        <w:rPr>
          <w:rFonts w:ascii="Book Antiqua" w:hAnsi="Book Antiqua"/>
          <w:sz w:val="28"/>
          <w:szCs w:val="28"/>
        </w:rPr>
      </w:pPr>
    </w:p>
    <w:p w:rsidR="00984303" w:rsidRPr="000E0ACC" w:rsidRDefault="00984303" w:rsidP="00984303">
      <w:pPr>
        <w:rPr>
          <w:rFonts w:ascii="Book Antiqua" w:hAnsi="Book Antiqua"/>
          <w:sz w:val="28"/>
          <w:szCs w:val="28"/>
        </w:rPr>
      </w:pPr>
    </w:p>
    <w:p w:rsidR="00984303" w:rsidRPr="000E0ACC" w:rsidRDefault="00984303" w:rsidP="00984303">
      <w:pPr>
        <w:rPr>
          <w:rFonts w:ascii="Book Antiqua" w:hAnsi="Book Antiqua"/>
          <w:sz w:val="28"/>
          <w:szCs w:val="28"/>
        </w:rPr>
      </w:pPr>
    </w:p>
    <w:p w:rsidR="00984303" w:rsidRPr="000E0ACC" w:rsidRDefault="00984303" w:rsidP="00984303">
      <w:pPr>
        <w:rPr>
          <w:rFonts w:ascii="Book Antiqua" w:hAnsi="Book Antiqua"/>
          <w:sz w:val="28"/>
          <w:szCs w:val="28"/>
        </w:rPr>
      </w:pPr>
    </w:p>
    <w:p w:rsidR="00984303" w:rsidRPr="000E0ACC" w:rsidRDefault="00984303" w:rsidP="00984303">
      <w:pPr>
        <w:rPr>
          <w:rFonts w:ascii="Book Antiqua" w:hAnsi="Book Antiqua"/>
          <w:sz w:val="28"/>
          <w:szCs w:val="28"/>
        </w:rPr>
      </w:pPr>
    </w:p>
    <w:p w:rsidR="00984303" w:rsidRPr="000E0ACC" w:rsidRDefault="00984303" w:rsidP="00984303">
      <w:pPr>
        <w:rPr>
          <w:rFonts w:ascii="Book Antiqua" w:hAnsi="Book Antiqua"/>
          <w:sz w:val="28"/>
          <w:szCs w:val="28"/>
        </w:rPr>
      </w:pPr>
    </w:p>
    <w:p w:rsidR="00984303" w:rsidRPr="000E0ACC" w:rsidRDefault="00984303" w:rsidP="00984303">
      <w:pPr>
        <w:rPr>
          <w:rFonts w:ascii="Book Antiqua" w:hAnsi="Book Antiqua"/>
          <w:sz w:val="28"/>
          <w:szCs w:val="28"/>
        </w:rPr>
      </w:pPr>
    </w:p>
    <w:p w:rsidR="00984303" w:rsidRPr="000E0ACC" w:rsidRDefault="00984303" w:rsidP="00984303">
      <w:pPr>
        <w:rPr>
          <w:rFonts w:ascii="Book Antiqua" w:hAnsi="Book Antiqua"/>
          <w:sz w:val="28"/>
          <w:szCs w:val="28"/>
        </w:rPr>
      </w:pPr>
    </w:p>
    <w:p w:rsidR="00984303" w:rsidRPr="000E0ACC" w:rsidRDefault="00984303" w:rsidP="00984303">
      <w:pPr>
        <w:rPr>
          <w:rFonts w:ascii="Book Antiqua" w:hAnsi="Book Antiqua"/>
          <w:sz w:val="28"/>
          <w:szCs w:val="28"/>
        </w:rPr>
      </w:pPr>
    </w:p>
    <w:p w:rsidR="00984303" w:rsidRPr="000E0ACC" w:rsidRDefault="00984303" w:rsidP="00984303">
      <w:pPr>
        <w:rPr>
          <w:rFonts w:ascii="Book Antiqua" w:hAnsi="Book Antiqua"/>
          <w:sz w:val="28"/>
          <w:szCs w:val="28"/>
        </w:rPr>
      </w:pPr>
    </w:p>
    <w:p w:rsidR="00984303" w:rsidRPr="000E0ACC" w:rsidRDefault="00984303" w:rsidP="00984303">
      <w:pPr>
        <w:rPr>
          <w:rFonts w:ascii="Book Antiqua" w:hAnsi="Book Antiqua"/>
          <w:sz w:val="28"/>
          <w:szCs w:val="28"/>
        </w:rPr>
      </w:pPr>
    </w:p>
    <w:p w:rsidR="00984303" w:rsidRPr="000E0ACC" w:rsidRDefault="00984303" w:rsidP="00984303">
      <w:pPr>
        <w:rPr>
          <w:rFonts w:ascii="Book Antiqua" w:hAnsi="Book Antiqua"/>
          <w:sz w:val="28"/>
          <w:szCs w:val="28"/>
        </w:rPr>
      </w:pPr>
    </w:p>
    <w:p w:rsidR="00984303" w:rsidRPr="000E0ACC" w:rsidRDefault="00984303" w:rsidP="00984303">
      <w:pPr>
        <w:rPr>
          <w:rFonts w:ascii="Book Antiqua" w:hAnsi="Book Antiqua"/>
          <w:sz w:val="28"/>
          <w:szCs w:val="28"/>
        </w:rPr>
      </w:pPr>
    </w:p>
    <w:p w:rsidR="00984303" w:rsidRPr="000E0ACC" w:rsidRDefault="00984303" w:rsidP="00984303">
      <w:pPr>
        <w:rPr>
          <w:rFonts w:ascii="Book Antiqua" w:hAnsi="Book Antiqua"/>
          <w:sz w:val="28"/>
          <w:szCs w:val="28"/>
        </w:rPr>
      </w:pPr>
    </w:p>
    <w:p w:rsidR="00984303" w:rsidRPr="000E0ACC" w:rsidRDefault="00984303" w:rsidP="00984303">
      <w:pPr>
        <w:rPr>
          <w:rFonts w:ascii="Book Antiqua" w:hAnsi="Book Antiqua"/>
          <w:sz w:val="28"/>
          <w:szCs w:val="28"/>
        </w:rPr>
      </w:pPr>
    </w:p>
    <w:p w:rsidR="00984303" w:rsidRPr="000E0ACC" w:rsidRDefault="00984303" w:rsidP="00984303">
      <w:pPr>
        <w:rPr>
          <w:rFonts w:ascii="Book Antiqua" w:hAnsi="Book Antiqua"/>
          <w:sz w:val="28"/>
          <w:szCs w:val="28"/>
        </w:rPr>
      </w:pPr>
    </w:p>
    <w:p w:rsidR="00984303" w:rsidRPr="000E0ACC" w:rsidRDefault="00984303" w:rsidP="00984303">
      <w:pPr>
        <w:rPr>
          <w:rFonts w:ascii="Book Antiqua" w:hAnsi="Book Antiqua"/>
          <w:sz w:val="28"/>
          <w:szCs w:val="28"/>
        </w:rPr>
      </w:pPr>
    </w:p>
    <w:p w:rsidR="00984303" w:rsidRPr="000E0ACC" w:rsidRDefault="00984303" w:rsidP="00984303">
      <w:pPr>
        <w:rPr>
          <w:rFonts w:ascii="Book Antiqua" w:hAnsi="Book Antiqua"/>
          <w:sz w:val="28"/>
          <w:szCs w:val="28"/>
        </w:rPr>
      </w:pPr>
    </w:p>
    <w:p w:rsidR="00984303" w:rsidRPr="000E0ACC" w:rsidRDefault="00984303" w:rsidP="00984303">
      <w:pPr>
        <w:rPr>
          <w:rFonts w:ascii="Book Antiqua" w:hAnsi="Book Antiqua"/>
          <w:sz w:val="28"/>
          <w:szCs w:val="28"/>
        </w:rPr>
      </w:pPr>
    </w:p>
    <w:p w:rsidR="00984303" w:rsidRPr="000E0ACC" w:rsidRDefault="00984303" w:rsidP="00984303">
      <w:pPr>
        <w:rPr>
          <w:rFonts w:ascii="Book Antiqua" w:hAnsi="Book Antiqua"/>
          <w:sz w:val="28"/>
          <w:szCs w:val="28"/>
        </w:rPr>
      </w:pPr>
      <w:r w:rsidRPr="000E0ACC">
        <w:rPr>
          <w:rFonts w:ascii="Book Antiqua" w:hAnsi="Book Antiqua"/>
          <w:sz w:val="28"/>
          <w:szCs w:val="28"/>
        </w:rPr>
        <w:t>IN THE HIGH COURT OF PUNJAB AND HARYANA AT</w:t>
      </w:r>
      <w:r w:rsidRPr="000E0ACC">
        <w:rPr>
          <w:rFonts w:ascii="Book Antiqua" w:hAnsi="Book Antiqua"/>
          <w:sz w:val="28"/>
          <w:szCs w:val="28"/>
        </w:rPr>
        <w:tab/>
        <w:t xml:space="preserve"> </w:t>
      </w:r>
      <w:r w:rsidRPr="000E0ACC">
        <w:rPr>
          <w:rFonts w:ascii="Book Antiqua" w:hAnsi="Book Antiqua"/>
          <w:sz w:val="28"/>
          <w:szCs w:val="28"/>
        </w:rPr>
        <w:tab/>
      </w:r>
      <w:r w:rsidRPr="000E0ACC">
        <w:rPr>
          <w:rFonts w:ascii="Book Antiqua" w:hAnsi="Book Antiqua"/>
          <w:sz w:val="28"/>
          <w:szCs w:val="28"/>
        </w:rPr>
        <w:tab/>
        <w:t xml:space="preserve">    CHANDIGARH</w:t>
      </w:r>
    </w:p>
    <w:p w:rsidR="00984303" w:rsidRPr="000E0ACC" w:rsidRDefault="00984303" w:rsidP="00984303">
      <w:pPr>
        <w:rPr>
          <w:rFonts w:ascii="Book Antiqua" w:hAnsi="Book Antiqua"/>
          <w:sz w:val="28"/>
          <w:szCs w:val="28"/>
        </w:rPr>
      </w:pPr>
      <w:r w:rsidRPr="000E0ACC">
        <w:rPr>
          <w:rFonts w:ascii="Book Antiqua" w:hAnsi="Book Antiqua"/>
          <w:sz w:val="28"/>
          <w:szCs w:val="28"/>
        </w:rPr>
        <w:t xml:space="preserve">                                                       </w:t>
      </w:r>
    </w:p>
    <w:p w:rsidR="00984303" w:rsidRPr="000E0ACC" w:rsidRDefault="00984303" w:rsidP="00984303">
      <w:pPr>
        <w:rPr>
          <w:rFonts w:ascii="Book Antiqua" w:hAnsi="Book Antiqua"/>
          <w:sz w:val="28"/>
          <w:szCs w:val="28"/>
        </w:rPr>
      </w:pPr>
      <w:r w:rsidRPr="000E0ACC">
        <w:rPr>
          <w:rFonts w:ascii="Book Antiqua" w:hAnsi="Book Antiqua"/>
          <w:sz w:val="28"/>
          <w:szCs w:val="28"/>
        </w:rPr>
        <w:t xml:space="preserve">                                              CWP No.      of 2018</w:t>
      </w:r>
    </w:p>
    <w:p w:rsidR="00984303" w:rsidRPr="000E0ACC" w:rsidRDefault="00984303" w:rsidP="00984303">
      <w:pPr>
        <w:rPr>
          <w:rFonts w:ascii="Book Antiqua" w:hAnsi="Book Antiqua"/>
          <w:sz w:val="28"/>
          <w:szCs w:val="28"/>
        </w:rPr>
      </w:pPr>
    </w:p>
    <w:p w:rsidR="00984303" w:rsidRPr="000E0ACC" w:rsidRDefault="00984303" w:rsidP="00984303">
      <w:pPr>
        <w:spacing w:line="480" w:lineRule="auto"/>
        <w:rPr>
          <w:rFonts w:ascii="Book Antiqua" w:hAnsi="Book Antiqua"/>
          <w:sz w:val="28"/>
          <w:szCs w:val="28"/>
        </w:rPr>
      </w:pPr>
      <w:r w:rsidRPr="000E0ACC">
        <w:rPr>
          <w:rFonts w:ascii="Book Antiqua" w:hAnsi="Book Antiqua"/>
          <w:sz w:val="28"/>
          <w:szCs w:val="28"/>
        </w:rPr>
        <w:t xml:space="preserve">Manoj Kumar s/o Sh. Satbir Singh (aged about 34 years) resident of Vill. Jhange </w:t>
      </w:r>
      <w:r w:rsidR="00444C58" w:rsidRPr="000E0ACC">
        <w:rPr>
          <w:rFonts w:ascii="Book Antiqua" w:hAnsi="Book Antiqua"/>
          <w:sz w:val="28"/>
          <w:szCs w:val="28"/>
        </w:rPr>
        <w:t>-</w:t>
      </w:r>
      <w:r w:rsidRPr="000E0ACC">
        <w:rPr>
          <w:rFonts w:ascii="Book Antiqua" w:hAnsi="Book Antiqua"/>
          <w:sz w:val="28"/>
          <w:szCs w:val="28"/>
        </w:rPr>
        <w:t>Khurd Tehsil &amp; Distt. Jind.</w:t>
      </w:r>
    </w:p>
    <w:p w:rsidR="00984303" w:rsidRPr="000E0ACC" w:rsidRDefault="00984303" w:rsidP="00984303">
      <w:pPr>
        <w:rPr>
          <w:rFonts w:ascii="Book Antiqua" w:hAnsi="Book Antiqua"/>
          <w:sz w:val="28"/>
          <w:szCs w:val="28"/>
        </w:rPr>
      </w:pPr>
      <w:r w:rsidRPr="000E0ACC">
        <w:rPr>
          <w:rFonts w:ascii="Book Antiqua" w:hAnsi="Book Antiqua"/>
          <w:sz w:val="28"/>
          <w:szCs w:val="28"/>
        </w:rPr>
        <w:t xml:space="preserve">                                             ----------------  Petitioner</w:t>
      </w:r>
    </w:p>
    <w:p w:rsidR="00984303" w:rsidRPr="000E0ACC" w:rsidRDefault="00984303" w:rsidP="00984303">
      <w:pPr>
        <w:rPr>
          <w:rFonts w:ascii="Book Antiqua" w:hAnsi="Book Antiqua"/>
          <w:sz w:val="28"/>
          <w:szCs w:val="28"/>
        </w:rPr>
      </w:pPr>
    </w:p>
    <w:p w:rsidR="00984303" w:rsidRPr="000E0ACC" w:rsidRDefault="00984303" w:rsidP="00984303">
      <w:pPr>
        <w:rPr>
          <w:rFonts w:ascii="Book Antiqua" w:hAnsi="Book Antiqua"/>
          <w:sz w:val="28"/>
          <w:szCs w:val="28"/>
        </w:rPr>
      </w:pPr>
      <w:r w:rsidRPr="000E0ACC">
        <w:rPr>
          <w:rFonts w:ascii="Book Antiqua" w:hAnsi="Book Antiqua"/>
          <w:sz w:val="28"/>
          <w:szCs w:val="28"/>
        </w:rPr>
        <w:t xml:space="preserve">                              VERSUS</w:t>
      </w:r>
    </w:p>
    <w:p w:rsidR="00984303" w:rsidRPr="000E0ACC" w:rsidRDefault="00984303" w:rsidP="00984303">
      <w:pPr>
        <w:spacing w:line="480" w:lineRule="auto"/>
        <w:ind w:left="90"/>
        <w:rPr>
          <w:rFonts w:ascii="Book Antiqua" w:hAnsi="Book Antiqua"/>
          <w:sz w:val="28"/>
          <w:szCs w:val="28"/>
        </w:rPr>
      </w:pPr>
    </w:p>
    <w:p w:rsidR="00984303" w:rsidRPr="000E0ACC" w:rsidRDefault="00837CDF" w:rsidP="007A0B89">
      <w:pPr>
        <w:spacing w:after="0" w:line="480" w:lineRule="auto"/>
        <w:ind w:left="90"/>
        <w:rPr>
          <w:rFonts w:ascii="Book Antiqua" w:hAnsi="Book Antiqua"/>
          <w:sz w:val="28"/>
          <w:szCs w:val="28"/>
        </w:rPr>
      </w:pPr>
      <w:r w:rsidRPr="000E0ACC">
        <w:rPr>
          <w:rFonts w:ascii="Book Antiqua" w:hAnsi="Book Antiqua"/>
          <w:sz w:val="28"/>
          <w:szCs w:val="28"/>
        </w:rPr>
        <w:t xml:space="preserve">1. </w:t>
      </w:r>
      <w:r w:rsidR="00984303" w:rsidRPr="000E0ACC">
        <w:rPr>
          <w:rFonts w:ascii="Book Antiqua" w:hAnsi="Book Antiqua"/>
          <w:sz w:val="28"/>
          <w:szCs w:val="28"/>
        </w:rPr>
        <w:t>Haryana State Federation of Co-Operative Sugar Mills Ltd. through its Managing Director , Base no. 49-50 Sector-2 Panchkula.</w:t>
      </w:r>
    </w:p>
    <w:p w:rsidR="00984303" w:rsidRPr="000E0ACC" w:rsidRDefault="00444C58" w:rsidP="00837CDF">
      <w:pPr>
        <w:spacing w:after="0" w:line="480" w:lineRule="auto"/>
        <w:ind w:left="180"/>
        <w:rPr>
          <w:rFonts w:ascii="Book Antiqua" w:hAnsi="Book Antiqua"/>
          <w:sz w:val="28"/>
          <w:szCs w:val="28"/>
        </w:rPr>
      </w:pPr>
      <w:r w:rsidRPr="000E0ACC">
        <w:rPr>
          <w:rFonts w:ascii="Book Antiqua" w:hAnsi="Book Antiqua"/>
          <w:sz w:val="28"/>
          <w:szCs w:val="28"/>
        </w:rPr>
        <w:t>2.</w:t>
      </w:r>
      <w:r w:rsidR="00984303" w:rsidRPr="000E0ACC">
        <w:rPr>
          <w:rFonts w:ascii="Book Antiqua" w:hAnsi="Book Antiqua"/>
          <w:sz w:val="28"/>
          <w:szCs w:val="28"/>
        </w:rPr>
        <w:t xml:space="preserve"> The Jind Cooperative Sugar Mill Ltd. Narwana Road </w:t>
      </w:r>
      <w:r w:rsidRPr="000E0ACC">
        <w:rPr>
          <w:rFonts w:ascii="Book Antiqua" w:hAnsi="Book Antiqua"/>
          <w:sz w:val="28"/>
          <w:szCs w:val="28"/>
        </w:rPr>
        <w:t xml:space="preserve">Jind through its Managing Director-cum- Chairman ,Selection </w:t>
      </w:r>
      <w:r w:rsidRPr="000E0ACC">
        <w:rPr>
          <w:rFonts w:ascii="Book Antiqua" w:hAnsi="Book Antiqua"/>
          <w:sz w:val="28"/>
          <w:szCs w:val="28"/>
        </w:rPr>
        <w:lastRenderedPageBreak/>
        <w:t>Committee, The Jind Cooperative Sugar Mill Ltd. Narwana Road Jind.</w:t>
      </w:r>
    </w:p>
    <w:p w:rsidR="00984303" w:rsidRPr="000E0ACC" w:rsidRDefault="00444C58" w:rsidP="00837CDF">
      <w:pPr>
        <w:spacing w:after="0" w:line="480" w:lineRule="auto"/>
        <w:rPr>
          <w:rFonts w:ascii="Book Antiqua" w:hAnsi="Book Antiqua"/>
          <w:sz w:val="28"/>
          <w:szCs w:val="28"/>
        </w:rPr>
      </w:pPr>
      <w:r w:rsidRPr="000E0ACC">
        <w:rPr>
          <w:rFonts w:ascii="Book Antiqua" w:hAnsi="Book Antiqua"/>
          <w:sz w:val="28"/>
          <w:szCs w:val="28"/>
        </w:rPr>
        <w:t xml:space="preserve">  3</w:t>
      </w:r>
      <w:r w:rsidR="00837CDF" w:rsidRPr="000E0ACC">
        <w:rPr>
          <w:rFonts w:ascii="Book Antiqua" w:hAnsi="Book Antiqua"/>
          <w:sz w:val="28"/>
          <w:szCs w:val="28"/>
        </w:rPr>
        <w:t xml:space="preserve"> </w:t>
      </w:r>
      <w:r w:rsidRPr="000E0ACC">
        <w:rPr>
          <w:rFonts w:ascii="Book Antiqua" w:hAnsi="Book Antiqua"/>
          <w:sz w:val="28"/>
          <w:szCs w:val="28"/>
        </w:rPr>
        <w:t>.</w:t>
      </w:r>
      <w:r w:rsidR="00837CDF" w:rsidRPr="000E0ACC">
        <w:rPr>
          <w:rFonts w:ascii="Book Antiqua" w:hAnsi="Book Antiqua"/>
          <w:sz w:val="28"/>
          <w:szCs w:val="28"/>
        </w:rPr>
        <w:t xml:space="preserve"> </w:t>
      </w:r>
      <w:r w:rsidR="00984303" w:rsidRPr="000E0ACC">
        <w:rPr>
          <w:rFonts w:ascii="Book Antiqua" w:hAnsi="Book Antiqua"/>
          <w:sz w:val="28"/>
          <w:szCs w:val="28"/>
        </w:rPr>
        <w:t>Ravinder Kumar s/o Sh. Rajender Singh H.No. 953/B, Shri Nagar Colony, Rohtak.</w:t>
      </w:r>
    </w:p>
    <w:p w:rsidR="00984303" w:rsidRPr="000E0ACC" w:rsidRDefault="00984303" w:rsidP="00984303">
      <w:pPr>
        <w:pStyle w:val="ListParagraph"/>
        <w:tabs>
          <w:tab w:val="num" w:pos="90"/>
        </w:tabs>
        <w:spacing w:line="480" w:lineRule="auto"/>
        <w:ind w:left="90"/>
        <w:jc w:val="both"/>
        <w:rPr>
          <w:rFonts w:ascii="Book Antiqua" w:hAnsi="Book Antiqua"/>
          <w:sz w:val="28"/>
          <w:szCs w:val="28"/>
        </w:rPr>
      </w:pPr>
      <w:r w:rsidRPr="000E0ACC">
        <w:rPr>
          <w:rFonts w:ascii="Book Antiqua" w:hAnsi="Book Antiqua"/>
          <w:sz w:val="28"/>
          <w:szCs w:val="28"/>
        </w:rPr>
        <w:t xml:space="preserve">                                         </w:t>
      </w:r>
      <w:r w:rsidR="00837CDF" w:rsidRPr="000E0ACC">
        <w:rPr>
          <w:rFonts w:ascii="Book Antiqua" w:hAnsi="Book Antiqua"/>
          <w:sz w:val="28"/>
          <w:szCs w:val="28"/>
        </w:rPr>
        <w:t xml:space="preserve">        </w:t>
      </w:r>
      <w:r w:rsidRPr="000E0ACC">
        <w:rPr>
          <w:rFonts w:ascii="Book Antiqua" w:hAnsi="Book Antiqua"/>
          <w:sz w:val="28"/>
          <w:szCs w:val="28"/>
        </w:rPr>
        <w:t xml:space="preserve">       ------------------------ Respondents</w:t>
      </w:r>
    </w:p>
    <w:p w:rsidR="00984303" w:rsidRPr="000E0ACC" w:rsidRDefault="00984303" w:rsidP="00984303">
      <w:pPr>
        <w:pStyle w:val="ListParagraph"/>
        <w:tabs>
          <w:tab w:val="num" w:pos="90"/>
        </w:tabs>
        <w:spacing w:line="480" w:lineRule="auto"/>
        <w:ind w:left="90"/>
        <w:jc w:val="both"/>
        <w:rPr>
          <w:rFonts w:ascii="Book Antiqua" w:hAnsi="Book Antiqua"/>
          <w:sz w:val="28"/>
          <w:szCs w:val="28"/>
        </w:rPr>
      </w:pPr>
    </w:p>
    <w:p w:rsidR="00984303" w:rsidRPr="000E0ACC" w:rsidRDefault="00984303" w:rsidP="00984303">
      <w:pPr>
        <w:pStyle w:val="ListParagraph"/>
        <w:tabs>
          <w:tab w:val="num" w:pos="90"/>
        </w:tabs>
        <w:spacing w:line="480" w:lineRule="auto"/>
        <w:ind w:left="90"/>
        <w:jc w:val="both"/>
        <w:rPr>
          <w:rFonts w:ascii="Book Antiqua" w:hAnsi="Book Antiqua"/>
          <w:sz w:val="28"/>
          <w:szCs w:val="28"/>
        </w:rPr>
      </w:pPr>
    </w:p>
    <w:p w:rsidR="00984303" w:rsidRPr="000E0ACC" w:rsidRDefault="00984303" w:rsidP="00984303">
      <w:pPr>
        <w:pStyle w:val="ListParagraph"/>
        <w:tabs>
          <w:tab w:val="num" w:pos="90"/>
        </w:tabs>
        <w:spacing w:line="480" w:lineRule="auto"/>
        <w:ind w:left="90"/>
        <w:jc w:val="both"/>
        <w:rPr>
          <w:rFonts w:ascii="Book Antiqua" w:hAnsi="Book Antiqua"/>
          <w:sz w:val="28"/>
          <w:szCs w:val="28"/>
        </w:rPr>
      </w:pPr>
    </w:p>
    <w:p w:rsidR="00984303" w:rsidRPr="000E0ACC" w:rsidRDefault="00984303" w:rsidP="00984303">
      <w:pPr>
        <w:pStyle w:val="ListParagraph"/>
        <w:tabs>
          <w:tab w:val="num" w:pos="90"/>
        </w:tabs>
        <w:spacing w:line="480" w:lineRule="auto"/>
        <w:ind w:left="90"/>
        <w:jc w:val="both"/>
        <w:rPr>
          <w:rFonts w:ascii="Book Antiqua" w:hAnsi="Book Antiqua"/>
          <w:sz w:val="28"/>
          <w:szCs w:val="28"/>
        </w:rPr>
      </w:pPr>
      <w:r w:rsidRPr="000E0ACC">
        <w:rPr>
          <w:rFonts w:ascii="Book Antiqua" w:hAnsi="Book Antiqua"/>
          <w:sz w:val="28"/>
          <w:szCs w:val="28"/>
        </w:rPr>
        <w:t>Place: Chandigarh                               SURESH AHLAWAT</w:t>
      </w:r>
    </w:p>
    <w:p w:rsidR="00984303" w:rsidRPr="000E0ACC" w:rsidRDefault="00984303" w:rsidP="00984303">
      <w:pPr>
        <w:pStyle w:val="ListParagraph"/>
        <w:tabs>
          <w:tab w:val="num" w:pos="90"/>
        </w:tabs>
        <w:spacing w:line="480" w:lineRule="auto"/>
        <w:ind w:left="90"/>
        <w:jc w:val="both"/>
        <w:rPr>
          <w:rFonts w:ascii="Book Antiqua" w:hAnsi="Book Antiqua"/>
          <w:sz w:val="28"/>
          <w:szCs w:val="28"/>
        </w:rPr>
      </w:pPr>
      <w:r w:rsidRPr="000E0ACC">
        <w:rPr>
          <w:rFonts w:ascii="Book Antiqua" w:hAnsi="Book Antiqua"/>
          <w:sz w:val="28"/>
          <w:szCs w:val="28"/>
        </w:rPr>
        <w:t>Dated:</w:t>
      </w:r>
      <w:r w:rsidR="00444C58" w:rsidRPr="000E0ACC">
        <w:rPr>
          <w:rFonts w:ascii="Book Antiqua" w:hAnsi="Book Antiqua"/>
          <w:sz w:val="28"/>
          <w:szCs w:val="28"/>
        </w:rPr>
        <w:t>8.</w:t>
      </w:r>
      <w:r w:rsidRPr="000E0ACC">
        <w:rPr>
          <w:rFonts w:ascii="Book Antiqua" w:hAnsi="Book Antiqua"/>
          <w:sz w:val="28"/>
          <w:szCs w:val="28"/>
        </w:rPr>
        <w:t>1.2018                                                   Advocate</w:t>
      </w:r>
    </w:p>
    <w:p w:rsidR="00984303" w:rsidRPr="000E0ACC" w:rsidRDefault="00984303" w:rsidP="00984303">
      <w:pPr>
        <w:pStyle w:val="ListParagraph"/>
        <w:tabs>
          <w:tab w:val="num" w:pos="90"/>
        </w:tabs>
        <w:spacing w:line="480" w:lineRule="auto"/>
        <w:ind w:left="90"/>
        <w:jc w:val="both"/>
        <w:rPr>
          <w:rFonts w:ascii="Book Antiqua" w:hAnsi="Book Antiqua"/>
          <w:sz w:val="28"/>
          <w:szCs w:val="28"/>
        </w:rPr>
      </w:pPr>
      <w:r w:rsidRPr="000E0ACC">
        <w:rPr>
          <w:rFonts w:ascii="Book Antiqua" w:hAnsi="Book Antiqua"/>
          <w:sz w:val="28"/>
          <w:szCs w:val="28"/>
        </w:rPr>
        <w:t xml:space="preserve">                                                           Counsel for the Petitioner</w:t>
      </w:r>
    </w:p>
    <w:p w:rsidR="00984303" w:rsidRPr="000E0ACC" w:rsidRDefault="00984303" w:rsidP="00196544">
      <w:pPr>
        <w:pStyle w:val="ListParagraph"/>
        <w:spacing w:line="480" w:lineRule="auto"/>
        <w:ind w:left="900"/>
        <w:jc w:val="both"/>
        <w:rPr>
          <w:rFonts w:ascii="Book Antiqua" w:hAnsi="Book Antiqua"/>
          <w:sz w:val="28"/>
          <w:szCs w:val="28"/>
        </w:rPr>
      </w:pPr>
      <w:r w:rsidRPr="000E0ACC">
        <w:rPr>
          <w:rFonts w:ascii="Book Antiqua" w:hAnsi="Book Antiqua"/>
          <w:sz w:val="28"/>
          <w:szCs w:val="28"/>
        </w:rPr>
        <w:t xml:space="preserve">Civil Writ Petition under Article 226/227 of the Constitution of India for the issuance of an appropriate writ in the nature of Certiorari for quashing/setting aside the selection /appointment of </w:t>
      </w:r>
      <w:r w:rsidR="005647E0" w:rsidRPr="000E0ACC">
        <w:rPr>
          <w:rFonts w:ascii="Book Antiqua" w:hAnsi="Book Antiqua"/>
          <w:sz w:val="28"/>
          <w:szCs w:val="28"/>
        </w:rPr>
        <w:t xml:space="preserve">private </w:t>
      </w:r>
      <w:r w:rsidR="00EE24A1" w:rsidRPr="000E0ACC">
        <w:rPr>
          <w:rFonts w:ascii="Book Antiqua" w:hAnsi="Book Antiqua"/>
          <w:sz w:val="28"/>
          <w:szCs w:val="28"/>
        </w:rPr>
        <w:t>respondent no. 3</w:t>
      </w:r>
      <w:r w:rsidRPr="000E0ACC">
        <w:rPr>
          <w:rFonts w:ascii="Book Antiqua" w:hAnsi="Book Antiqua"/>
          <w:sz w:val="28"/>
          <w:szCs w:val="28"/>
        </w:rPr>
        <w:t xml:space="preserve"> done by t</w:t>
      </w:r>
      <w:r w:rsidR="005647E0" w:rsidRPr="000E0ACC">
        <w:rPr>
          <w:rFonts w:ascii="Book Antiqua" w:hAnsi="Book Antiqua"/>
          <w:sz w:val="28"/>
          <w:szCs w:val="28"/>
        </w:rPr>
        <w:t>he</w:t>
      </w:r>
      <w:r w:rsidR="00EE24A1" w:rsidRPr="000E0ACC">
        <w:rPr>
          <w:rFonts w:ascii="Book Antiqua" w:hAnsi="Book Antiqua"/>
          <w:sz w:val="28"/>
          <w:szCs w:val="28"/>
        </w:rPr>
        <w:t xml:space="preserve"> respondent no. 2</w:t>
      </w:r>
      <w:r w:rsidR="00443498" w:rsidRPr="000E0ACC">
        <w:rPr>
          <w:rFonts w:ascii="Book Antiqua" w:hAnsi="Book Antiqua"/>
          <w:sz w:val="28"/>
          <w:szCs w:val="28"/>
        </w:rPr>
        <w:t xml:space="preserve"> vide</w:t>
      </w:r>
      <w:r w:rsidRPr="000E0ACC">
        <w:rPr>
          <w:rFonts w:ascii="Book Antiqua" w:hAnsi="Book Antiqua"/>
          <w:sz w:val="28"/>
          <w:szCs w:val="28"/>
        </w:rPr>
        <w:t xml:space="preserve"> impugned selection/r</w:t>
      </w:r>
      <w:r w:rsidR="005647E0" w:rsidRPr="000E0ACC">
        <w:rPr>
          <w:rFonts w:ascii="Book Antiqua" w:hAnsi="Book Antiqua"/>
          <w:sz w:val="28"/>
          <w:szCs w:val="28"/>
        </w:rPr>
        <w:t xml:space="preserve">esult dated 24.10.2017 </w:t>
      </w:r>
      <w:r w:rsidR="00425AD3" w:rsidRPr="000E0ACC">
        <w:rPr>
          <w:rFonts w:ascii="Book Antiqua" w:hAnsi="Book Antiqua"/>
          <w:sz w:val="28"/>
          <w:szCs w:val="28"/>
        </w:rPr>
        <w:t xml:space="preserve"> for the  one post of Asst</w:t>
      </w:r>
      <w:r w:rsidRPr="000E0ACC">
        <w:rPr>
          <w:rFonts w:ascii="Book Antiqua" w:hAnsi="Book Antiqua"/>
          <w:sz w:val="28"/>
          <w:szCs w:val="28"/>
        </w:rPr>
        <w:t>. Security Officer vide Advertisement  dated 11.5.2017 ( Annexure P-1) in general category of Ex-service man  being illegal, arbitrary, malafi</w:t>
      </w:r>
      <w:r w:rsidR="00525DC9" w:rsidRPr="000E0ACC">
        <w:rPr>
          <w:rFonts w:ascii="Book Antiqua" w:hAnsi="Book Antiqua"/>
          <w:sz w:val="28"/>
          <w:szCs w:val="28"/>
        </w:rPr>
        <w:t xml:space="preserve">de and against the law and contrary to </w:t>
      </w:r>
      <w:r w:rsidRPr="000E0ACC">
        <w:rPr>
          <w:rFonts w:ascii="Book Antiqua" w:hAnsi="Book Antiqua"/>
          <w:sz w:val="28"/>
          <w:szCs w:val="28"/>
        </w:rPr>
        <w:t>advertisement as he is only Sepoy from Indian Arm</w:t>
      </w:r>
      <w:r w:rsidR="0035003F" w:rsidRPr="000E0ACC">
        <w:rPr>
          <w:rFonts w:ascii="Book Antiqua" w:hAnsi="Book Antiqua"/>
          <w:sz w:val="28"/>
          <w:szCs w:val="28"/>
        </w:rPr>
        <w:t xml:space="preserve">y where as requirement of </w:t>
      </w:r>
      <w:r w:rsidRPr="000E0ACC">
        <w:rPr>
          <w:rFonts w:ascii="Book Antiqua" w:hAnsi="Book Antiqua"/>
          <w:sz w:val="28"/>
          <w:szCs w:val="28"/>
        </w:rPr>
        <w:t xml:space="preserve">advertisement is Havaldar which is evident from Annexure P-5 .  </w:t>
      </w:r>
    </w:p>
    <w:p w:rsidR="00196544" w:rsidRPr="000E0ACC" w:rsidRDefault="00984303" w:rsidP="00196544">
      <w:pPr>
        <w:spacing w:line="480" w:lineRule="auto"/>
        <w:ind w:left="900"/>
        <w:jc w:val="both"/>
        <w:rPr>
          <w:rFonts w:ascii="Book Antiqua" w:hAnsi="Book Antiqua"/>
          <w:sz w:val="28"/>
          <w:szCs w:val="28"/>
        </w:rPr>
      </w:pPr>
      <w:r w:rsidRPr="000E0ACC">
        <w:rPr>
          <w:rFonts w:ascii="Book Antiqua" w:hAnsi="Book Antiqua"/>
          <w:sz w:val="28"/>
          <w:szCs w:val="28"/>
        </w:rPr>
        <w:t xml:space="preserve">             </w:t>
      </w:r>
      <w:r w:rsidR="00196544" w:rsidRPr="000E0ACC">
        <w:rPr>
          <w:rFonts w:ascii="Book Antiqua" w:hAnsi="Book Antiqua"/>
          <w:sz w:val="28"/>
          <w:szCs w:val="28"/>
        </w:rPr>
        <w:t xml:space="preserve">Any other appropriate writ, order or direction be also issued which this Hon’ble Court may deem fit, just and </w:t>
      </w:r>
      <w:r w:rsidR="00196544" w:rsidRPr="000E0ACC">
        <w:rPr>
          <w:rFonts w:ascii="Book Antiqua" w:hAnsi="Book Antiqua"/>
          <w:sz w:val="28"/>
          <w:szCs w:val="28"/>
        </w:rPr>
        <w:lastRenderedPageBreak/>
        <w:t>proper in the peculiar facts and circumstances of this case and to which the petitioner is found entitled in law justice and equity.</w:t>
      </w:r>
    </w:p>
    <w:p w:rsidR="00984303" w:rsidRPr="000E0ACC" w:rsidRDefault="00984303" w:rsidP="00984303">
      <w:pPr>
        <w:pStyle w:val="ListParagraph"/>
        <w:tabs>
          <w:tab w:val="num" w:pos="90"/>
        </w:tabs>
        <w:spacing w:line="480" w:lineRule="auto"/>
        <w:ind w:left="90"/>
        <w:jc w:val="both"/>
        <w:rPr>
          <w:rFonts w:ascii="Book Antiqua" w:hAnsi="Book Antiqua"/>
          <w:sz w:val="28"/>
          <w:szCs w:val="28"/>
        </w:rPr>
      </w:pPr>
      <w:r w:rsidRPr="000E0ACC">
        <w:rPr>
          <w:rFonts w:ascii="Book Antiqua" w:hAnsi="Book Antiqua"/>
          <w:sz w:val="28"/>
          <w:szCs w:val="28"/>
        </w:rPr>
        <w:t>RESPECRFULLY SHOWETH:-</w:t>
      </w:r>
    </w:p>
    <w:p w:rsidR="00984303" w:rsidRPr="000E0ACC" w:rsidRDefault="00984303" w:rsidP="00984303">
      <w:pPr>
        <w:pStyle w:val="ListParagraph"/>
        <w:tabs>
          <w:tab w:val="num" w:pos="90"/>
        </w:tabs>
        <w:spacing w:line="480" w:lineRule="auto"/>
        <w:ind w:left="90"/>
        <w:jc w:val="both"/>
        <w:rPr>
          <w:rFonts w:ascii="Book Antiqua" w:hAnsi="Book Antiqua"/>
          <w:sz w:val="28"/>
          <w:szCs w:val="28"/>
        </w:rPr>
      </w:pPr>
      <w:r w:rsidRPr="000E0ACC">
        <w:rPr>
          <w:rFonts w:ascii="Book Antiqua" w:hAnsi="Book Antiqua"/>
          <w:b/>
          <w:sz w:val="28"/>
          <w:szCs w:val="28"/>
        </w:rPr>
        <w:t>1.</w:t>
      </w:r>
      <w:r w:rsidRPr="000E0ACC">
        <w:rPr>
          <w:rFonts w:ascii="Book Antiqua" w:hAnsi="Book Antiqua"/>
          <w:sz w:val="28"/>
          <w:szCs w:val="28"/>
        </w:rPr>
        <w:t xml:space="preserve"> That the petitioner is resident of District Jind in the Haryana State and thus being the Citizen of India and aggrieved by the malafide and discriminatory action of the official respondents is not appointing the petitioner is entitled him to invoke the extra ordinary writ jurisdiction of this Hon’ble Court under Articles 226/227 of the Constitution of India.</w:t>
      </w:r>
    </w:p>
    <w:p w:rsidR="00984303" w:rsidRPr="000E0ACC" w:rsidRDefault="00984303" w:rsidP="00984303">
      <w:pPr>
        <w:spacing w:line="480" w:lineRule="auto"/>
        <w:jc w:val="both"/>
        <w:rPr>
          <w:rFonts w:ascii="Book Antiqua" w:hAnsi="Book Antiqua"/>
          <w:sz w:val="28"/>
          <w:szCs w:val="28"/>
        </w:rPr>
      </w:pPr>
      <w:r w:rsidRPr="000E0ACC">
        <w:rPr>
          <w:rFonts w:ascii="Book Antiqua" w:hAnsi="Book Antiqua"/>
          <w:b/>
          <w:sz w:val="28"/>
          <w:szCs w:val="28"/>
        </w:rPr>
        <w:t>2.</w:t>
      </w:r>
      <w:r w:rsidRPr="000E0ACC">
        <w:rPr>
          <w:rFonts w:ascii="Book Antiqua" w:hAnsi="Book Antiqua"/>
          <w:sz w:val="28"/>
          <w:szCs w:val="28"/>
        </w:rPr>
        <w:t xml:space="preserve"> That </w:t>
      </w:r>
      <w:r w:rsidR="00604C31" w:rsidRPr="000E0ACC">
        <w:rPr>
          <w:rFonts w:ascii="Book Antiqua" w:hAnsi="Book Antiqua"/>
          <w:sz w:val="28"/>
          <w:szCs w:val="28"/>
        </w:rPr>
        <w:t xml:space="preserve"> </w:t>
      </w:r>
      <w:r w:rsidR="00425AD3" w:rsidRPr="000E0ACC">
        <w:rPr>
          <w:rFonts w:ascii="Book Antiqua" w:hAnsi="Book Antiqua"/>
          <w:sz w:val="28"/>
          <w:szCs w:val="28"/>
        </w:rPr>
        <w:t>'</w:t>
      </w:r>
      <w:r w:rsidRPr="000E0ACC">
        <w:rPr>
          <w:rFonts w:ascii="Book Antiqua" w:hAnsi="Book Antiqua"/>
          <w:sz w:val="28"/>
          <w:szCs w:val="28"/>
        </w:rPr>
        <w:t>The Jind Cooperative Sugar Mill Ltd</w:t>
      </w:r>
      <w:r w:rsidR="00425AD3" w:rsidRPr="000E0ACC">
        <w:rPr>
          <w:rFonts w:ascii="Book Antiqua" w:hAnsi="Book Antiqua"/>
          <w:sz w:val="28"/>
          <w:szCs w:val="28"/>
        </w:rPr>
        <w:t>’</w:t>
      </w:r>
      <w:r w:rsidRPr="000E0ACC">
        <w:rPr>
          <w:rFonts w:ascii="Book Antiqua" w:hAnsi="Book Antiqua"/>
          <w:sz w:val="28"/>
          <w:szCs w:val="28"/>
        </w:rPr>
        <w:t xml:space="preserve">. is totally financed and controlled by the Govt. of Haryana. The Managing Director is also appointed by the Government. So, the Government of Haryana has pervasive control and supervision over the said Sugar Mills. So, the respondent Mill is a State with in the meaning of Article 12 of the Constitution of India. </w:t>
      </w:r>
    </w:p>
    <w:p w:rsidR="00984303" w:rsidRPr="000E0ACC" w:rsidRDefault="00984303" w:rsidP="00984303">
      <w:pPr>
        <w:spacing w:line="480" w:lineRule="auto"/>
        <w:jc w:val="both"/>
        <w:rPr>
          <w:rFonts w:ascii="Book Antiqua" w:hAnsi="Book Antiqua"/>
          <w:sz w:val="28"/>
          <w:szCs w:val="28"/>
        </w:rPr>
      </w:pPr>
      <w:r w:rsidRPr="000E0ACC">
        <w:rPr>
          <w:rFonts w:ascii="Book Antiqua" w:hAnsi="Book Antiqua"/>
          <w:b/>
          <w:sz w:val="28"/>
          <w:szCs w:val="28"/>
        </w:rPr>
        <w:t>3.</w:t>
      </w:r>
      <w:r w:rsidRPr="000E0ACC">
        <w:rPr>
          <w:rFonts w:ascii="Book Antiqua" w:hAnsi="Book Antiqua"/>
          <w:sz w:val="28"/>
          <w:szCs w:val="28"/>
        </w:rPr>
        <w:t xml:space="preserve"> That </w:t>
      </w:r>
      <w:r w:rsidR="00D6390B" w:rsidRPr="000E0ACC">
        <w:rPr>
          <w:rFonts w:ascii="Book Antiqua" w:hAnsi="Book Antiqua"/>
          <w:sz w:val="28"/>
          <w:szCs w:val="28"/>
        </w:rPr>
        <w:t>respondent</w:t>
      </w:r>
      <w:r w:rsidR="00EE24A1" w:rsidRPr="000E0ACC">
        <w:rPr>
          <w:rFonts w:ascii="Book Antiqua" w:hAnsi="Book Antiqua"/>
          <w:sz w:val="28"/>
          <w:szCs w:val="28"/>
        </w:rPr>
        <w:t xml:space="preserve"> no. 2</w:t>
      </w:r>
      <w:r w:rsidRPr="000E0ACC">
        <w:rPr>
          <w:rFonts w:ascii="Book Antiqua" w:hAnsi="Book Antiqua"/>
          <w:sz w:val="28"/>
          <w:szCs w:val="28"/>
        </w:rPr>
        <w:t xml:space="preserve"> vide </w:t>
      </w:r>
      <w:r w:rsidR="00D6390B" w:rsidRPr="000E0ACC">
        <w:rPr>
          <w:rFonts w:ascii="Book Antiqua" w:hAnsi="Book Antiqua"/>
          <w:sz w:val="28"/>
          <w:szCs w:val="28"/>
        </w:rPr>
        <w:t>advertisement</w:t>
      </w:r>
      <w:r w:rsidRPr="000E0ACC">
        <w:rPr>
          <w:rFonts w:ascii="Book Antiqua" w:hAnsi="Book Antiqua"/>
          <w:sz w:val="28"/>
          <w:szCs w:val="28"/>
        </w:rPr>
        <w:t xml:space="preserve"> dated 11.5.2017</w:t>
      </w:r>
      <w:r w:rsidR="00D6390B" w:rsidRPr="000E0ACC">
        <w:rPr>
          <w:rFonts w:ascii="Book Antiqua" w:hAnsi="Book Antiqua"/>
          <w:sz w:val="28"/>
          <w:szCs w:val="28"/>
        </w:rPr>
        <w:t xml:space="preserve"> advertised one post of the Ass</w:t>
      </w:r>
      <w:r w:rsidRPr="000E0ACC">
        <w:rPr>
          <w:rFonts w:ascii="Book Antiqua" w:hAnsi="Book Antiqua"/>
          <w:sz w:val="28"/>
          <w:szCs w:val="28"/>
        </w:rPr>
        <w:t xml:space="preserve">t. Security Officer for Sugar Mill in the news paper for ex-service man in the general </w:t>
      </w:r>
      <w:r w:rsidR="00D6390B" w:rsidRPr="000E0ACC">
        <w:rPr>
          <w:rFonts w:ascii="Book Antiqua" w:hAnsi="Book Antiqua"/>
          <w:sz w:val="28"/>
          <w:szCs w:val="28"/>
        </w:rPr>
        <w:t>category .A copy of the advertisement dated 11</w:t>
      </w:r>
      <w:r w:rsidR="00485E08" w:rsidRPr="000E0ACC">
        <w:rPr>
          <w:rFonts w:ascii="Book Antiqua" w:hAnsi="Book Antiqua"/>
          <w:sz w:val="28"/>
          <w:szCs w:val="28"/>
        </w:rPr>
        <w:t>.</w:t>
      </w:r>
      <w:r w:rsidR="00D6390B" w:rsidRPr="000E0ACC">
        <w:rPr>
          <w:rFonts w:ascii="Book Antiqua" w:hAnsi="Book Antiqua"/>
          <w:sz w:val="28"/>
          <w:szCs w:val="28"/>
        </w:rPr>
        <w:t xml:space="preserve">5.2017 is attached herewith as </w:t>
      </w:r>
      <w:r w:rsidR="00D6390B" w:rsidRPr="000E0ACC">
        <w:rPr>
          <w:rFonts w:ascii="Book Antiqua" w:hAnsi="Book Antiqua"/>
          <w:b/>
          <w:sz w:val="28"/>
          <w:szCs w:val="28"/>
        </w:rPr>
        <w:t>Annexure P-1.</w:t>
      </w:r>
      <w:r w:rsidRPr="000E0ACC">
        <w:rPr>
          <w:rFonts w:ascii="Book Antiqua" w:hAnsi="Book Antiqua"/>
          <w:sz w:val="28"/>
          <w:szCs w:val="28"/>
        </w:rPr>
        <w:t xml:space="preserve">   </w:t>
      </w:r>
    </w:p>
    <w:p w:rsidR="00D6390B" w:rsidRPr="000E0ACC" w:rsidRDefault="00D6390B" w:rsidP="00984303">
      <w:pPr>
        <w:spacing w:line="480" w:lineRule="auto"/>
        <w:jc w:val="both"/>
        <w:rPr>
          <w:rFonts w:ascii="Book Antiqua" w:hAnsi="Book Antiqua"/>
          <w:sz w:val="28"/>
          <w:szCs w:val="28"/>
        </w:rPr>
      </w:pPr>
      <w:r w:rsidRPr="000E0ACC">
        <w:rPr>
          <w:rFonts w:ascii="Book Antiqua" w:hAnsi="Book Antiqua"/>
          <w:b/>
          <w:sz w:val="28"/>
          <w:szCs w:val="28"/>
        </w:rPr>
        <w:t>4.</w:t>
      </w:r>
      <w:r w:rsidRPr="000E0ACC">
        <w:rPr>
          <w:rFonts w:ascii="Book Antiqua" w:hAnsi="Book Antiqua"/>
          <w:sz w:val="28"/>
          <w:szCs w:val="28"/>
        </w:rPr>
        <w:t xml:space="preserve"> That the essential qualification prescribed for the post of Asst. Security officer was as under:-</w:t>
      </w:r>
    </w:p>
    <w:p w:rsidR="00D6390B" w:rsidRPr="000E0ACC" w:rsidRDefault="00D6390B" w:rsidP="00984303">
      <w:pPr>
        <w:spacing w:line="480" w:lineRule="auto"/>
        <w:jc w:val="both"/>
        <w:rPr>
          <w:rFonts w:ascii="Book Antiqua" w:hAnsi="Book Antiqua"/>
          <w:b/>
          <w:sz w:val="28"/>
          <w:szCs w:val="28"/>
        </w:rPr>
      </w:pPr>
      <w:r w:rsidRPr="000E0ACC">
        <w:rPr>
          <w:rFonts w:ascii="Book Antiqua" w:hAnsi="Book Antiqua"/>
          <w:b/>
          <w:sz w:val="28"/>
          <w:szCs w:val="28"/>
        </w:rPr>
        <w:lastRenderedPageBreak/>
        <w:t>E.Q.:-  Ex-serviceman not below the  rank of Havaldar with Matric from the recognized education Board . Knowledge of computer is necessary. Computer course up to “O” level will be preferred.</w:t>
      </w:r>
    </w:p>
    <w:p w:rsidR="006E1694" w:rsidRPr="000E0ACC" w:rsidRDefault="00604C31" w:rsidP="00CF71CD">
      <w:pPr>
        <w:spacing w:line="480" w:lineRule="auto"/>
        <w:jc w:val="both"/>
        <w:rPr>
          <w:rFonts w:ascii="Book Antiqua" w:hAnsi="Book Antiqua"/>
          <w:sz w:val="28"/>
          <w:szCs w:val="28"/>
        </w:rPr>
      </w:pPr>
      <w:r w:rsidRPr="000E0ACC">
        <w:rPr>
          <w:rFonts w:ascii="Book Antiqua" w:hAnsi="Book Antiqua"/>
          <w:b/>
          <w:sz w:val="28"/>
          <w:szCs w:val="28"/>
        </w:rPr>
        <w:t xml:space="preserve"> </w:t>
      </w:r>
      <w:r w:rsidR="00D6390B" w:rsidRPr="000E0ACC">
        <w:rPr>
          <w:rFonts w:ascii="Book Antiqua" w:hAnsi="Book Antiqua"/>
          <w:b/>
          <w:sz w:val="28"/>
          <w:szCs w:val="28"/>
        </w:rPr>
        <w:t xml:space="preserve">5. </w:t>
      </w:r>
      <w:r w:rsidR="00D6390B" w:rsidRPr="000E0ACC">
        <w:rPr>
          <w:rFonts w:ascii="Book Antiqua" w:hAnsi="Book Antiqua"/>
          <w:sz w:val="28"/>
          <w:szCs w:val="28"/>
        </w:rPr>
        <w:t xml:space="preserve">That as the petitioner was fully eligible for the post in question as per the criteria </w:t>
      </w:r>
      <w:r w:rsidR="00C928D6" w:rsidRPr="000E0ACC">
        <w:rPr>
          <w:rFonts w:ascii="Book Antiqua" w:hAnsi="Book Antiqua"/>
          <w:sz w:val="28"/>
          <w:szCs w:val="28"/>
        </w:rPr>
        <w:t xml:space="preserve">given in </w:t>
      </w:r>
      <w:r w:rsidR="0035003F" w:rsidRPr="000E0ACC">
        <w:rPr>
          <w:rFonts w:ascii="Book Antiqua" w:hAnsi="Book Antiqua"/>
          <w:sz w:val="28"/>
          <w:szCs w:val="28"/>
        </w:rPr>
        <w:t>advertisement,</w:t>
      </w:r>
      <w:r w:rsidR="00C928D6" w:rsidRPr="000E0ACC">
        <w:rPr>
          <w:rFonts w:ascii="Book Antiqua" w:hAnsi="Book Antiqua"/>
          <w:sz w:val="28"/>
          <w:szCs w:val="28"/>
        </w:rPr>
        <w:t xml:space="preserve"> he applied for the said post </w:t>
      </w:r>
      <w:r w:rsidR="00EA7A97" w:rsidRPr="000E0ACC">
        <w:rPr>
          <w:rFonts w:ascii="Book Antiqua" w:hAnsi="Book Antiqua"/>
          <w:sz w:val="28"/>
          <w:szCs w:val="28"/>
        </w:rPr>
        <w:t xml:space="preserve">being ex-service man from Indian Navy as a rank of Petty Officer </w:t>
      </w:r>
      <w:r w:rsidR="009E7BF1" w:rsidRPr="000E0ACC">
        <w:rPr>
          <w:rFonts w:ascii="Book Antiqua" w:hAnsi="Book Antiqua"/>
          <w:sz w:val="28"/>
          <w:szCs w:val="28"/>
        </w:rPr>
        <w:t xml:space="preserve">( Clearance Diver) </w:t>
      </w:r>
      <w:r w:rsidR="00EA7A97" w:rsidRPr="000E0ACC">
        <w:rPr>
          <w:rFonts w:ascii="Book Antiqua" w:hAnsi="Book Antiqua"/>
          <w:sz w:val="28"/>
          <w:szCs w:val="28"/>
        </w:rPr>
        <w:t xml:space="preserve">which is equal to Army Havaldar </w:t>
      </w:r>
      <w:r w:rsidR="00C928D6" w:rsidRPr="000E0ACC">
        <w:rPr>
          <w:rFonts w:ascii="Book Antiqua" w:hAnsi="Book Antiqua"/>
          <w:sz w:val="28"/>
          <w:szCs w:val="28"/>
        </w:rPr>
        <w:t xml:space="preserve">because petitioner highly qualified person </w:t>
      </w:r>
      <w:r w:rsidR="00CF71CD" w:rsidRPr="000E0ACC">
        <w:rPr>
          <w:rFonts w:ascii="Book Antiqua" w:hAnsi="Book Antiqua"/>
          <w:sz w:val="28"/>
          <w:szCs w:val="28"/>
        </w:rPr>
        <w:t>and having good percentage in education</w:t>
      </w:r>
      <w:r w:rsidR="002C32DB" w:rsidRPr="000E0ACC">
        <w:rPr>
          <w:rFonts w:ascii="Book Antiqua" w:hAnsi="Book Antiqua"/>
          <w:sz w:val="28"/>
          <w:szCs w:val="28"/>
        </w:rPr>
        <w:t xml:space="preserve"> and having good performance in Naval service </w:t>
      </w:r>
      <w:r w:rsidR="00915718" w:rsidRPr="000E0ACC">
        <w:rPr>
          <w:rFonts w:ascii="Book Antiqua" w:hAnsi="Book Antiqua"/>
          <w:sz w:val="28"/>
          <w:szCs w:val="28"/>
        </w:rPr>
        <w:t xml:space="preserve"> and petitioner has</w:t>
      </w:r>
      <w:r w:rsidR="004D41AD" w:rsidRPr="000E0ACC">
        <w:rPr>
          <w:rFonts w:ascii="Book Antiqua" w:hAnsi="Book Antiqua"/>
          <w:sz w:val="28"/>
          <w:szCs w:val="28"/>
        </w:rPr>
        <w:t xml:space="preserve"> retired from </w:t>
      </w:r>
    </w:p>
    <w:p w:rsidR="00CF71CD" w:rsidRPr="000E0ACC" w:rsidRDefault="004D41AD" w:rsidP="00CF71CD">
      <w:pPr>
        <w:spacing w:line="480" w:lineRule="auto"/>
        <w:jc w:val="both"/>
        <w:rPr>
          <w:rFonts w:ascii="Book Antiqua" w:hAnsi="Book Antiqua"/>
          <w:sz w:val="28"/>
          <w:szCs w:val="28"/>
        </w:rPr>
      </w:pPr>
      <w:r w:rsidRPr="000E0ACC">
        <w:rPr>
          <w:rFonts w:ascii="Book Antiqua" w:hAnsi="Book Antiqua"/>
          <w:sz w:val="28"/>
          <w:szCs w:val="28"/>
        </w:rPr>
        <w:t xml:space="preserve">Indian Navy after completion of 15 years w.e.f 30 Jan. 2002 to 31 Jan. 2017. </w:t>
      </w:r>
      <w:r w:rsidR="00CF71CD" w:rsidRPr="000E0ACC">
        <w:rPr>
          <w:rFonts w:ascii="Book Antiqua" w:hAnsi="Book Antiqua"/>
          <w:sz w:val="28"/>
          <w:szCs w:val="28"/>
        </w:rPr>
        <w:t xml:space="preserve">The chart of the percentage in </w:t>
      </w:r>
      <w:r w:rsidR="00D30045" w:rsidRPr="000E0ACC">
        <w:rPr>
          <w:rFonts w:ascii="Book Antiqua" w:hAnsi="Book Antiqua"/>
          <w:sz w:val="28"/>
          <w:szCs w:val="28"/>
        </w:rPr>
        <w:t>education and other</w:t>
      </w:r>
      <w:r w:rsidR="00CF71CD" w:rsidRPr="000E0ACC">
        <w:rPr>
          <w:rFonts w:ascii="Book Antiqua" w:hAnsi="Book Antiqua"/>
          <w:sz w:val="28"/>
          <w:szCs w:val="28"/>
        </w:rPr>
        <w:t xml:space="preserve"> extra qualification</w:t>
      </w:r>
      <w:r w:rsidR="00D30045" w:rsidRPr="000E0ACC">
        <w:rPr>
          <w:rFonts w:ascii="Book Antiqua" w:hAnsi="Book Antiqua"/>
          <w:sz w:val="28"/>
          <w:szCs w:val="28"/>
        </w:rPr>
        <w:t>s</w:t>
      </w:r>
      <w:r w:rsidR="002C32DB" w:rsidRPr="000E0ACC">
        <w:rPr>
          <w:rFonts w:ascii="Book Antiqua" w:hAnsi="Book Antiqua"/>
          <w:sz w:val="28"/>
          <w:szCs w:val="28"/>
        </w:rPr>
        <w:t xml:space="preserve"> and performance</w:t>
      </w:r>
      <w:r w:rsidR="0035003F" w:rsidRPr="000E0ACC">
        <w:rPr>
          <w:rFonts w:ascii="Book Antiqua" w:hAnsi="Book Antiqua"/>
          <w:sz w:val="28"/>
          <w:szCs w:val="28"/>
        </w:rPr>
        <w:t xml:space="preserve"> of the petitioner </w:t>
      </w:r>
      <w:r w:rsidR="002C32DB" w:rsidRPr="000E0ACC">
        <w:rPr>
          <w:rFonts w:ascii="Book Antiqua" w:hAnsi="Book Antiqua"/>
          <w:sz w:val="28"/>
          <w:szCs w:val="28"/>
        </w:rPr>
        <w:t xml:space="preserve"> in service period  </w:t>
      </w:r>
      <w:r w:rsidR="00CF71CD" w:rsidRPr="000E0ACC">
        <w:rPr>
          <w:rFonts w:ascii="Book Antiqua" w:hAnsi="Book Antiqua"/>
          <w:sz w:val="28"/>
          <w:szCs w:val="28"/>
        </w:rPr>
        <w:t xml:space="preserve"> is reproduced below :-</w:t>
      </w:r>
    </w:p>
    <w:tbl>
      <w:tblPr>
        <w:tblStyle w:val="TableGrid"/>
        <w:tblW w:w="0" w:type="auto"/>
        <w:tblLook w:val="04A0"/>
      </w:tblPr>
      <w:tblGrid>
        <w:gridCol w:w="2886"/>
        <w:gridCol w:w="2886"/>
        <w:gridCol w:w="2994"/>
      </w:tblGrid>
      <w:tr w:rsidR="00271E5F" w:rsidRPr="000E0ACC" w:rsidTr="002C32DB">
        <w:tc>
          <w:tcPr>
            <w:tcW w:w="2886" w:type="dxa"/>
          </w:tcPr>
          <w:p w:rsidR="00271E5F" w:rsidRPr="000E0ACC" w:rsidRDefault="00271E5F" w:rsidP="00984303">
            <w:pPr>
              <w:spacing w:line="480" w:lineRule="auto"/>
              <w:jc w:val="both"/>
              <w:rPr>
                <w:rFonts w:ascii="Book Antiqua" w:hAnsi="Book Antiqua"/>
                <w:sz w:val="28"/>
                <w:szCs w:val="28"/>
              </w:rPr>
            </w:pPr>
            <w:r w:rsidRPr="000E0ACC">
              <w:rPr>
                <w:rFonts w:ascii="Book Antiqua" w:hAnsi="Book Antiqua"/>
                <w:sz w:val="28"/>
                <w:szCs w:val="28"/>
              </w:rPr>
              <w:t>Percentage marks in 10</w:t>
            </w:r>
            <w:r w:rsidRPr="000E0ACC">
              <w:rPr>
                <w:rFonts w:ascii="Book Antiqua" w:hAnsi="Book Antiqua"/>
                <w:sz w:val="28"/>
                <w:szCs w:val="28"/>
                <w:vertAlign w:val="superscript"/>
              </w:rPr>
              <w:t>th</w:t>
            </w:r>
            <w:r w:rsidRPr="000E0ACC">
              <w:rPr>
                <w:rFonts w:ascii="Book Antiqua" w:hAnsi="Book Antiqua"/>
                <w:sz w:val="28"/>
                <w:szCs w:val="28"/>
              </w:rPr>
              <w:t xml:space="preserve"> </w:t>
            </w:r>
            <w:r w:rsidR="0073355E" w:rsidRPr="000E0ACC">
              <w:rPr>
                <w:rFonts w:ascii="Book Antiqua" w:hAnsi="Book Antiqua"/>
                <w:sz w:val="28"/>
                <w:szCs w:val="28"/>
              </w:rPr>
              <w:t>Class</w:t>
            </w:r>
          </w:p>
        </w:tc>
        <w:tc>
          <w:tcPr>
            <w:tcW w:w="2886" w:type="dxa"/>
          </w:tcPr>
          <w:p w:rsidR="00271E5F" w:rsidRPr="000E0ACC" w:rsidRDefault="00CF71CD" w:rsidP="00984303">
            <w:pPr>
              <w:spacing w:line="480" w:lineRule="auto"/>
              <w:jc w:val="both"/>
              <w:rPr>
                <w:rFonts w:ascii="Book Antiqua" w:hAnsi="Book Antiqua"/>
                <w:sz w:val="28"/>
                <w:szCs w:val="28"/>
              </w:rPr>
            </w:pPr>
            <w:r w:rsidRPr="000E0ACC">
              <w:rPr>
                <w:rFonts w:ascii="Book Antiqua" w:hAnsi="Book Antiqua"/>
                <w:sz w:val="28"/>
                <w:szCs w:val="28"/>
              </w:rPr>
              <w:t>Percentage marks in B.A.</w:t>
            </w:r>
            <w:r w:rsidR="00E5001E" w:rsidRPr="000E0ACC">
              <w:rPr>
                <w:rFonts w:ascii="Book Antiqua" w:hAnsi="Book Antiqua"/>
                <w:sz w:val="28"/>
                <w:szCs w:val="28"/>
              </w:rPr>
              <w:t xml:space="preserve">  (K.U.K)</w:t>
            </w:r>
          </w:p>
        </w:tc>
        <w:tc>
          <w:tcPr>
            <w:tcW w:w="2994" w:type="dxa"/>
          </w:tcPr>
          <w:p w:rsidR="00271E5F" w:rsidRPr="000E0ACC" w:rsidRDefault="002C32DB" w:rsidP="00984303">
            <w:pPr>
              <w:spacing w:line="480" w:lineRule="auto"/>
              <w:jc w:val="both"/>
              <w:rPr>
                <w:rFonts w:ascii="Book Antiqua" w:hAnsi="Book Antiqua"/>
                <w:sz w:val="28"/>
                <w:szCs w:val="28"/>
              </w:rPr>
            </w:pPr>
            <w:r w:rsidRPr="000E0ACC">
              <w:rPr>
                <w:rFonts w:ascii="Book Antiqua" w:hAnsi="Book Antiqua"/>
                <w:sz w:val="28"/>
                <w:szCs w:val="28"/>
              </w:rPr>
              <w:t>Diploma</w:t>
            </w:r>
            <w:r w:rsidR="00CF71CD" w:rsidRPr="000E0ACC">
              <w:rPr>
                <w:rFonts w:ascii="Book Antiqua" w:hAnsi="Book Antiqua"/>
                <w:sz w:val="28"/>
                <w:szCs w:val="28"/>
              </w:rPr>
              <w:t>/Certificate in Computer</w:t>
            </w:r>
          </w:p>
        </w:tc>
      </w:tr>
      <w:tr w:rsidR="00271E5F" w:rsidRPr="000E0ACC" w:rsidTr="002C32DB">
        <w:tc>
          <w:tcPr>
            <w:tcW w:w="2886" w:type="dxa"/>
          </w:tcPr>
          <w:p w:rsidR="00271E5F" w:rsidRPr="000E0ACC" w:rsidRDefault="00271E5F" w:rsidP="00984303">
            <w:pPr>
              <w:spacing w:line="480" w:lineRule="auto"/>
              <w:jc w:val="both"/>
              <w:rPr>
                <w:rFonts w:ascii="Book Antiqua" w:hAnsi="Book Antiqua"/>
                <w:sz w:val="28"/>
                <w:szCs w:val="28"/>
              </w:rPr>
            </w:pPr>
            <w:r w:rsidRPr="000E0ACC">
              <w:rPr>
                <w:rFonts w:ascii="Book Antiqua" w:hAnsi="Book Antiqua"/>
                <w:sz w:val="28"/>
                <w:szCs w:val="28"/>
              </w:rPr>
              <w:t>70.66%</w:t>
            </w:r>
          </w:p>
        </w:tc>
        <w:tc>
          <w:tcPr>
            <w:tcW w:w="2886" w:type="dxa"/>
          </w:tcPr>
          <w:p w:rsidR="00271E5F" w:rsidRPr="000E0ACC" w:rsidRDefault="00CF71CD" w:rsidP="00984303">
            <w:pPr>
              <w:spacing w:line="480" w:lineRule="auto"/>
              <w:jc w:val="both"/>
              <w:rPr>
                <w:rFonts w:ascii="Book Antiqua" w:hAnsi="Book Antiqua"/>
                <w:sz w:val="28"/>
                <w:szCs w:val="28"/>
              </w:rPr>
            </w:pPr>
            <w:r w:rsidRPr="000E0ACC">
              <w:rPr>
                <w:rFonts w:ascii="Book Antiqua" w:hAnsi="Book Antiqua"/>
                <w:sz w:val="28"/>
                <w:szCs w:val="28"/>
              </w:rPr>
              <w:t>47%</w:t>
            </w:r>
          </w:p>
        </w:tc>
        <w:tc>
          <w:tcPr>
            <w:tcW w:w="2994" w:type="dxa"/>
          </w:tcPr>
          <w:p w:rsidR="00271E5F" w:rsidRPr="000E0ACC" w:rsidRDefault="00CF71CD" w:rsidP="00984303">
            <w:pPr>
              <w:spacing w:line="480" w:lineRule="auto"/>
              <w:jc w:val="both"/>
              <w:rPr>
                <w:rFonts w:ascii="Book Antiqua" w:hAnsi="Book Antiqua"/>
                <w:sz w:val="28"/>
                <w:szCs w:val="28"/>
              </w:rPr>
            </w:pPr>
            <w:r w:rsidRPr="000E0ACC">
              <w:rPr>
                <w:rFonts w:ascii="Book Antiqua" w:hAnsi="Book Antiqua"/>
                <w:sz w:val="28"/>
                <w:szCs w:val="28"/>
              </w:rPr>
              <w:t xml:space="preserve"> “A’ Grade</w:t>
            </w:r>
          </w:p>
        </w:tc>
      </w:tr>
      <w:tr w:rsidR="00271E5F" w:rsidRPr="000E0ACC" w:rsidTr="002C32DB">
        <w:tc>
          <w:tcPr>
            <w:tcW w:w="2886" w:type="dxa"/>
          </w:tcPr>
          <w:p w:rsidR="00271E5F" w:rsidRPr="000E0ACC" w:rsidRDefault="00271E5F" w:rsidP="00984303">
            <w:pPr>
              <w:spacing w:line="480" w:lineRule="auto"/>
              <w:jc w:val="both"/>
              <w:rPr>
                <w:rFonts w:ascii="Book Antiqua" w:hAnsi="Book Antiqua"/>
                <w:sz w:val="28"/>
                <w:szCs w:val="28"/>
              </w:rPr>
            </w:pPr>
          </w:p>
        </w:tc>
        <w:tc>
          <w:tcPr>
            <w:tcW w:w="2886" w:type="dxa"/>
          </w:tcPr>
          <w:p w:rsidR="00271E5F" w:rsidRPr="000E0ACC" w:rsidRDefault="00FD5FFE" w:rsidP="00984303">
            <w:pPr>
              <w:spacing w:line="480" w:lineRule="auto"/>
              <w:jc w:val="both"/>
              <w:rPr>
                <w:rFonts w:ascii="Book Antiqua" w:hAnsi="Book Antiqua"/>
                <w:sz w:val="28"/>
                <w:szCs w:val="28"/>
              </w:rPr>
            </w:pPr>
            <w:r w:rsidRPr="000E0ACC">
              <w:rPr>
                <w:rFonts w:ascii="Book Antiqua" w:hAnsi="Book Antiqua"/>
                <w:sz w:val="28"/>
                <w:szCs w:val="28"/>
              </w:rPr>
              <w:t>Graduate form Navy</w:t>
            </w:r>
          </w:p>
        </w:tc>
        <w:tc>
          <w:tcPr>
            <w:tcW w:w="2994" w:type="dxa"/>
          </w:tcPr>
          <w:p w:rsidR="00271E5F" w:rsidRPr="000E0ACC" w:rsidRDefault="00271E5F" w:rsidP="00984303">
            <w:pPr>
              <w:spacing w:line="480" w:lineRule="auto"/>
              <w:jc w:val="both"/>
              <w:rPr>
                <w:rFonts w:ascii="Book Antiqua" w:hAnsi="Book Antiqua"/>
                <w:sz w:val="28"/>
                <w:szCs w:val="28"/>
              </w:rPr>
            </w:pPr>
          </w:p>
        </w:tc>
      </w:tr>
    </w:tbl>
    <w:p w:rsidR="00604C31" w:rsidRPr="000E0ACC" w:rsidRDefault="00111C97" w:rsidP="00111C97">
      <w:pPr>
        <w:spacing w:line="480" w:lineRule="auto"/>
        <w:jc w:val="both"/>
        <w:rPr>
          <w:rFonts w:ascii="Book Antiqua" w:hAnsi="Book Antiqua"/>
          <w:sz w:val="28"/>
          <w:szCs w:val="28"/>
        </w:rPr>
      </w:pPr>
      <w:r w:rsidRPr="000E0ACC">
        <w:rPr>
          <w:rFonts w:ascii="Book Antiqua" w:hAnsi="Book Antiqua"/>
          <w:sz w:val="28"/>
          <w:szCs w:val="28"/>
        </w:rPr>
        <w:t xml:space="preserve">      </w:t>
      </w:r>
      <w:r w:rsidR="0035003F" w:rsidRPr="000E0ACC">
        <w:rPr>
          <w:rFonts w:ascii="Book Antiqua" w:hAnsi="Book Antiqua"/>
          <w:sz w:val="28"/>
          <w:szCs w:val="28"/>
        </w:rPr>
        <w:t>Copy</w:t>
      </w:r>
      <w:r w:rsidR="00604C31" w:rsidRPr="000E0ACC">
        <w:rPr>
          <w:rFonts w:ascii="Book Antiqua" w:hAnsi="Book Antiqua"/>
          <w:sz w:val="28"/>
          <w:szCs w:val="28"/>
        </w:rPr>
        <w:t xml:space="preserve"> of Matric certificate</w:t>
      </w:r>
      <w:r w:rsidR="004D41AD" w:rsidRPr="000E0ACC">
        <w:rPr>
          <w:rFonts w:ascii="Book Antiqua" w:hAnsi="Book Antiqua"/>
          <w:sz w:val="28"/>
          <w:szCs w:val="28"/>
        </w:rPr>
        <w:t>,</w:t>
      </w:r>
      <w:r w:rsidR="00604C31" w:rsidRPr="000E0ACC">
        <w:rPr>
          <w:rFonts w:ascii="Book Antiqua" w:hAnsi="Book Antiqua"/>
          <w:sz w:val="28"/>
          <w:szCs w:val="28"/>
        </w:rPr>
        <w:t xml:space="preserve"> Computer certificates </w:t>
      </w:r>
      <w:r w:rsidR="00E5001E" w:rsidRPr="000E0ACC">
        <w:rPr>
          <w:rFonts w:ascii="Book Antiqua" w:hAnsi="Book Antiqua"/>
          <w:sz w:val="28"/>
          <w:szCs w:val="28"/>
        </w:rPr>
        <w:t xml:space="preserve">‘A’ Grade  </w:t>
      </w:r>
      <w:r w:rsidR="0035003F" w:rsidRPr="000E0ACC">
        <w:rPr>
          <w:rFonts w:ascii="Book Antiqua" w:hAnsi="Book Antiqua"/>
          <w:sz w:val="28"/>
          <w:szCs w:val="28"/>
        </w:rPr>
        <w:t xml:space="preserve">and   copy </w:t>
      </w:r>
      <w:r w:rsidR="00604C31" w:rsidRPr="000E0ACC">
        <w:rPr>
          <w:rFonts w:ascii="Book Antiqua" w:hAnsi="Book Antiqua"/>
          <w:sz w:val="28"/>
          <w:szCs w:val="28"/>
        </w:rPr>
        <w:t xml:space="preserve"> of Graduation are attached herewith as </w:t>
      </w:r>
      <w:r w:rsidR="00604C31" w:rsidRPr="000E0ACC">
        <w:rPr>
          <w:rFonts w:ascii="Book Antiqua" w:hAnsi="Book Antiqua"/>
          <w:b/>
          <w:sz w:val="28"/>
          <w:szCs w:val="28"/>
        </w:rPr>
        <w:t>Annexure P-2 (Colly)</w:t>
      </w:r>
      <w:r w:rsidR="00934EAA" w:rsidRPr="000E0ACC">
        <w:rPr>
          <w:rFonts w:ascii="Book Antiqua" w:hAnsi="Book Antiqua"/>
          <w:sz w:val="28"/>
          <w:szCs w:val="28"/>
        </w:rPr>
        <w:t>.</w:t>
      </w:r>
      <w:r w:rsidRPr="000E0ACC">
        <w:rPr>
          <w:rFonts w:ascii="Book Antiqua" w:hAnsi="Book Antiqua"/>
          <w:sz w:val="28"/>
          <w:szCs w:val="28"/>
        </w:rPr>
        <w:t xml:space="preserve">    </w:t>
      </w:r>
    </w:p>
    <w:p w:rsidR="00111C97" w:rsidRPr="000E0ACC" w:rsidRDefault="00960595" w:rsidP="00111C97">
      <w:pPr>
        <w:spacing w:line="480" w:lineRule="auto"/>
        <w:jc w:val="both"/>
        <w:rPr>
          <w:rFonts w:ascii="Book Antiqua" w:hAnsi="Book Antiqua"/>
          <w:sz w:val="28"/>
          <w:szCs w:val="28"/>
        </w:rPr>
      </w:pPr>
      <w:r w:rsidRPr="000E0ACC">
        <w:rPr>
          <w:rFonts w:ascii="Book Antiqua" w:hAnsi="Book Antiqua"/>
          <w:sz w:val="28"/>
          <w:szCs w:val="28"/>
        </w:rPr>
        <w:t xml:space="preserve">        </w:t>
      </w:r>
      <w:r w:rsidR="00111C97" w:rsidRPr="000E0ACC">
        <w:rPr>
          <w:rFonts w:ascii="Book Antiqua" w:hAnsi="Book Antiqua"/>
          <w:sz w:val="28"/>
          <w:szCs w:val="28"/>
        </w:rPr>
        <w:t xml:space="preserve"> It is pertinent to mention here that petitioner having other extra qualifications </w:t>
      </w:r>
      <w:r w:rsidR="009E7BF1" w:rsidRPr="000E0ACC">
        <w:rPr>
          <w:rFonts w:ascii="Book Antiqua" w:hAnsi="Book Antiqua"/>
          <w:sz w:val="28"/>
          <w:szCs w:val="28"/>
        </w:rPr>
        <w:t xml:space="preserve">acquired  during the service of Indian </w:t>
      </w:r>
      <w:r w:rsidR="002C32DB" w:rsidRPr="000E0ACC">
        <w:rPr>
          <w:rFonts w:ascii="Book Antiqua" w:hAnsi="Book Antiqua"/>
          <w:sz w:val="28"/>
          <w:szCs w:val="28"/>
        </w:rPr>
        <w:t>Navy</w:t>
      </w:r>
      <w:r w:rsidR="009E7BF1" w:rsidRPr="000E0ACC">
        <w:rPr>
          <w:rFonts w:ascii="Book Antiqua" w:hAnsi="Book Antiqua"/>
          <w:sz w:val="28"/>
          <w:szCs w:val="28"/>
        </w:rPr>
        <w:t xml:space="preserve"> </w:t>
      </w:r>
      <w:r w:rsidR="00111C97" w:rsidRPr="000E0ACC">
        <w:rPr>
          <w:rFonts w:ascii="Book Antiqua" w:hAnsi="Book Antiqua"/>
          <w:sz w:val="28"/>
          <w:szCs w:val="28"/>
        </w:rPr>
        <w:t>and attached with application form for the post in question   is reproduced below :-</w:t>
      </w:r>
    </w:p>
    <w:p w:rsidR="002C32DB" w:rsidRPr="000E0ACC" w:rsidRDefault="002C32DB" w:rsidP="009D3C19">
      <w:pPr>
        <w:pStyle w:val="ListParagraph"/>
        <w:numPr>
          <w:ilvl w:val="0"/>
          <w:numId w:val="20"/>
        </w:numPr>
        <w:spacing w:line="480" w:lineRule="auto"/>
        <w:jc w:val="both"/>
        <w:rPr>
          <w:rFonts w:ascii="Book Antiqua" w:hAnsi="Book Antiqua"/>
          <w:sz w:val="28"/>
          <w:szCs w:val="28"/>
        </w:rPr>
      </w:pPr>
      <w:r w:rsidRPr="000E0ACC">
        <w:rPr>
          <w:rFonts w:ascii="Book Antiqua" w:hAnsi="Book Antiqua"/>
          <w:sz w:val="28"/>
          <w:szCs w:val="28"/>
        </w:rPr>
        <w:lastRenderedPageBreak/>
        <w:t>Naval Trade Certificate (Equivalent  to Graduation)</w:t>
      </w:r>
    </w:p>
    <w:p w:rsidR="00111C97" w:rsidRPr="000E0ACC" w:rsidRDefault="00111C97" w:rsidP="009D3C19">
      <w:pPr>
        <w:pStyle w:val="ListParagraph"/>
        <w:numPr>
          <w:ilvl w:val="0"/>
          <w:numId w:val="19"/>
        </w:numPr>
        <w:spacing w:line="480" w:lineRule="auto"/>
        <w:jc w:val="both"/>
        <w:rPr>
          <w:rFonts w:ascii="Book Antiqua" w:hAnsi="Book Antiqua"/>
          <w:sz w:val="28"/>
          <w:szCs w:val="28"/>
        </w:rPr>
      </w:pPr>
      <w:r w:rsidRPr="000E0ACC">
        <w:rPr>
          <w:rFonts w:ascii="Book Antiqua" w:hAnsi="Book Antiqua"/>
          <w:sz w:val="28"/>
          <w:szCs w:val="28"/>
        </w:rPr>
        <w:t xml:space="preserve">Leader ship course </w:t>
      </w:r>
    </w:p>
    <w:p w:rsidR="00111C97" w:rsidRPr="000E0ACC" w:rsidRDefault="002C32DB" w:rsidP="009D3C19">
      <w:pPr>
        <w:pStyle w:val="ListParagraph"/>
        <w:numPr>
          <w:ilvl w:val="0"/>
          <w:numId w:val="19"/>
        </w:numPr>
        <w:spacing w:line="480" w:lineRule="auto"/>
        <w:jc w:val="both"/>
        <w:rPr>
          <w:rFonts w:ascii="Book Antiqua" w:hAnsi="Book Antiqua"/>
          <w:sz w:val="28"/>
          <w:szCs w:val="28"/>
        </w:rPr>
      </w:pPr>
      <w:r w:rsidRPr="000E0ACC">
        <w:rPr>
          <w:rFonts w:ascii="Book Antiqua" w:hAnsi="Book Antiqua"/>
          <w:sz w:val="28"/>
          <w:szCs w:val="28"/>
        </w:rPr>
        <w:t>Diving</w:t>
      </w:r>
      <w:r w:rsidR="00111C97" w:rsidRPr="000E0ACC">
        <w:rPr>
          <w:rFonts w:ascii="Book Antiqua" w:hAnsi="Book Antiqua"/>
          <w:sz w:val="28"/>
          <w:szCs w:val="28"/>
        </w:rPr>
        <w:t xml:space="preserve"> supervisor certificate</w:t>
      </w:r>
    </w:p>
    <w:p w:rsidR="00111C97" w:rsidRPr="000E0ACC" w:rsidRDefault="00111C97" w:rsidP="009D3C19">
      <w:pPr>
        <w:pStyle w:val="ListParagraph"/>
        <w:numPr>
          <w:ilvl w:val="0"/>
          <w:numId w:val="19"/>
        </w:numPr>
        <w:spacing w:line="480" w:lineRule="auto"/>
        <w:jc w:val="both"/>
        <w:rPr>
          <w:rFonts w:ascii="Book Antiqua" w:hAnsi="Book Antiqua"/>
          <w:sz w:val="28"/>
          <w:szCs w:val="28"/>
        </w:rPr>
      </w:pPr>
      <w:r w:rsidRPr="000E0ACC">
        <w:rPr>
          <w:rFonts w:ascii="Book Antiqua" w:hAnsi="Book Antiqua"/>
          <w:sz w:val="28"/>
          <w:szCs w:val="28"/>
        </w:rPr>
        <w:t>NIETT</w:t>
      </w:r>
    </w:p>
    <w:p w:rsidR="00111C97" w:rsidRPr="000E0ACC" w:rsidRDefault="00111C97" w:rsidP="009D3C19">
      <w:pPr>
        <w:pStyle w:val="ListParagraph"/>
        <w:numPr>
          <w:ilvl w:val="0"/>
          <w:numId w:val="19"/>
        </w:numPr>
        <w:spacing w:line="480" w:lineRule="auto"/>
        <w:jc w:val="both"/>
        <w:rPr>
          <w:rFonts w:ascii="Book Antiqua" w:hAnsi="Book Antiqua"/>
          <w:sz w:val="28"/>
          <w:szCs w:val="28"/>
        </w:rPr>
      </w:pPr>
      <w:r w:rsidRPr="000E0ACC">
        <w:rPr>
          <w:rFonts w:ascii="Book Antiqua" w:hAnsi="Book Antiqua"/>
          <w:sz w:val="28"/>
          <w:szCs w:val="28"/>
        </w:rPr>
        <w:t>NABD-63</w:t>
      </w:r>
    </w:p>
    <w:p w:rsidR="00111C97" w:rsidRPr="000E0ACC" w:rsidRDefault="00111C97" w:rsidP="009D3C19">
      <w:pPr>
        <w:pStyle w:val="ListParagraph"/>
        <w:numPr>
          <w:ilvl w:val="0"/>
          <w:numId w:val="19"/>
        </w:numPr>
        <w:spacing w:line="480" w:lineRule="auto"/>
        <w:jc w:val="both"/>
        <w:rPr>
          <w:rFonts w:ascii="Book Antiqua" w:hAnsi="Book Antiqua"/>
          <w:sz w:val="28"/>
          <w:szCs w:val="28"/>
        </w:rPr>
      </w:pPr>
      <w:r w:rsidRPr="000E0ACC">
        <w:rPr>
          <w:rFonts w:ascii="Book Antiqua" w:hAnsi="Book Antiqua"/>
          <w:sz w:val="28"/>
          <w:szCs w:val="28"/>
        </w:rPr>
        <w:t>CD-3 certificate</w:t>
      </w:r>
    </w:p>
    <w:p w:rsidR="00111C97" w:rsidRPr="000E0ACC" w:rsidRDefault="009E7BF1" w:rsidP="009D3C19">
      <w:pPr>
        <w:pStyle w:val="ListParagraph"/>
        <w:numPr>
          <w:ilvl w:val="0"/>
          <w:numId w:val="19"/>
        </w:numPr>
        <w:spacing w:line="480" w:lineRule="auto"/>
        <w:jc w:val="both"/>
        <w:rPr>
          <w:rFonts w:ascii="Book Antiqua" w:hAnsi="Book Antiqua"/>
          <w:sz w:val="28"/>
          <w:szCs w:val="28"/>
        </w:rPr>
      </w:pPr>
      <w:r w:rsidRPr="000E0ACC">
        <w:rPr>
          <w:rFonts w:ascii="Book Antiqua" w:hAnsi="Book Antiqua"/>
          <w:sz w:val="28"/>
          <w:szCs w:val="28"/>
        </w:rPr>
        <w:t>INM Certificate</w:t>
      </w:r>
    </w:p>
    <w:p w:rsidR="009E7BF1" w:rsidRPr="000E0ACC" w:rsidRDefault="009E7BF1" w:rsidP="009D3C19">
      <w:pPr>
        <w:pStyle w:val="ListParagraph"/>
        <w:numPr>
          <w:ilvl w:val="0"/>
          <w:numId w:val="19"/>
        </w:numPr>
        <w:spacing w:line="480" w:lineRule="auto"/>
        <w:jc w:val="both"/>
        <w:rPr>
          <w:rFonts w:ascii="Book Antiqua" w:hAnsi="Book Antiqua"/>
          <w:sz w:val="28"/>
          <w:szCs w:val="28"/>
        </w:rPr>
      </w:pPr>
      <w:r w:rsidRPr="000E0ACC">
        <w:rPr>
          <w:rFonts w:ascii="Book Antiqua" w:hAnsi="Book Antiqua"/>
          <w:sz w:val="28"/>
          <w:szCs w:val="28"/>
        </w:rPr>
        <w:t>NBCD certificate</w:t>
      </w:r>
    </w:p>
    <w:p w:rsidR="009E7BF1" w:rsidRPr="000E0ACC" w:rsidRDefault="009E7BF1" w:rsidP="009D3C19">
      <w:pPr>
        <w:pStyle w:val="ListParagraph"/>
        <w:numPr>
          <w:ilvl w:val="0"/>
          <w:numId w:val="19"/>
        </w:numPr>
        <w:spacing w:line="480" w:lineRule="auto"/>
        <w:jc w:val="both"/>
        <w:rPr>
          <w:rFonts w:ascii="Book Antiqua" w:hAnsi="Book Antiqua"/>
          <w:sz w:val="28"/>
          <w:szCs w:val="28"/>
        </w:rPr>
      </w:pPr>
      <w:r w:rsidRPr="000E0ACC">
        <w:rPr>
          <w:rFonts w:ascii="Book Antiqua" w:hAnsi="Book Antiqua"/>
          <w:sz w:val="28"/>
          <w:szCs w:val="28"/>
        </w:rPr>
        <w:t>SALVAGE certificate</w:t>
      </w:r>
    </w:p>
    <w:p w:rsidR="009E7BF1" w:rsidRPr="000E0ACC" w:rsidRDefault="009E7BF1" w:rsidP="009D3C19">
      <w:pPr>
        <w:pStyle w:val="ListParagraph"/>
        <w:numPr>
          <w:ilvl w:val="0"/>
          <w:numId w:val="19"/>
        </w:numPr>
        <w:spacing w:line="480" w:lineRule="auto"/>
        <w:jc w:val="both"/>
        <w:rPr>
          <w:rFonts w:ascii="Book Antiqua" w:hAnsi="Book Antiqua"/>
          <w:sz w:val="28"/>
          <w:szCs w:val="28"/>
        </w:rPr>
      </w:pPr>
      <w:r w:rsidRPr="000E0ACC">
        <w:rPr>
          <w:rFonts w:ascii="Book Antiqua" w:hAnsi="Book Antiqua"/>
          <w:sz w:val="28"/>
          <w:szCs w:val="28"/>
        </w:rPr>
        <w:t>C.IN.C Commendation</w:t>
      </w:r>
    </w:p>
    <w:p w:rsidR="00C5334A" w:rsidRPr="000E0ACC" w:rsidRDefault="00C5334A" w:rsidP="00C5334A">
      <w:pPr>
        <w:pStyle w:val="ListParagraph"/>
        <w:spacing w:line="480" w:lineRule="auto"/>
        <w:jc w:val="both"/>
        <w:rPr>
          <w:rFonts w:ascii="Book Antiqua" w:hAnsi="Book Antiqua"/>
          <w:sz w:val="28"/>
          <w:szCs w:val="28"/>
        </w:rPr>
      </w:pPr>
      <w:r w:rsidRPr="000E0ACC">
        <w:rPr>
          <w:rFonts w:ascii="Book Antiqua" w:hAnsi="Book Antiqua"/>
          <w:sz w:val="28"/>
          <w:szCs w:val="28"/>
        </w:rPr>
        <w:t xml:space="preserve">That above </w:t>
      </w:r>
      <w:r w:rsidR="00604C31" w:rsidRPr="000E0ACC">
        <w:rPr>
          <w:rFonts w:ascii="Book Antiqua" w:hAnsi="Book Antiqua"/>
          <w:sz w:val="28"/>
          <w:szCs w:val="28"/>
        </w:rPr>
        <w:t>mentioned certificates</w:t>
      </w:r>
      <w:r w:rsidRPr="000E0ACC">
        <w:rPr>
          <w:rFonts w:ascii="Book Antiqua" w:hAnsi="Book Antiqua"/>
          <w:sz w:val="28"/>
          <w:szCs w:val="28"/>
        </w:rPr>
        <w:t xml:space="preserve"> shall be pr</w:t>
      </w:r>
      <w:r w:rsidR="00B52DAF" w:rsidRPr="000E0ACC">
        <w:rPr>
          <w:rFonts w:ascii="Book Antiqua" w:hAnsi="Book Antiqua"/>
          <w:sz w:val="28"/>
          <w:szCs w:val="28"/>
        </w:rPr>
        <w:t>oduced if needed before this Hon,</w:t>
      </w:r>
      <w:r w:rsidRPr="000E0ACC">
        <w:rPr>
          <w:rFonts w:ascii="Book Antiqua" w:hAnsi="Book Antiqua"/>
          <w:sz w:val="28"/>
          <w:szCs w:val="28"/>
        </w:rPr>
        <w:t>ble Court at the time of argument.</w:t>
      </w:r>
    </w:p>
    <w:p w:rsidR="000807DD" w:rsidRPr="000E0ACC" w:rsidRDefault="004D41AD" w:rsidP="004D41AD">
      <w:pPr>
        <w:spacing w:line="480" w:lineRule="auto"/>
        <w:jc w:val="both"/>
        <w:rPr>
          <w:rFonts w:ascii="Book Antiqua" w:hAnsi="Book Antiqua"/>
          <w:sz w:val="28"/>
          <w:szCs w:val="28"/>
        </w:rPr>
      </w:pPr>
      <w:r w:rsidRPr="000E0ACC">
        <w:rPr>
          <w:rFonts w:ascii="Book Antiqua" w:hAnsi="Book Antiqua"/>
          <w:b/>
          <w:sz w:val="28"/>
          <w:szCs w:val="28"/>
        </w:rPr>
        <w:t>6.</w:t>
      </w:r>
      <w:r w:rsidRPr="000E0ACC">
        <w:rPr>
          <w:rFonts w:ascii="Book Antiqua" w:hAnsi="Book Antiqua"/>
          <w:sz w:val="28"/>
          <w:szCs w:val="28"/>
        </w:rPr>
        <w:t xml:space="preserve">That </w:t>
      </w:r>
      <w:r w:rsidR="000807DD" w:rsidRPr="000E0ACC">
        <w:rPr>
          <w:rFonts w:ascii="Book Antiqua" w:hAnsi="Book Antiqua"/>
          <w:sz w:val="28"/>
          <w:szCs w:val="28"/>
        </w:rPr>
        <w:t>the interview of the pet</w:t>
      </w:r>
      <w:r w:rsidR="00DB06A6" w:rsidRPr="000E0ACC">
        <w:rPr>
          <w:rFonts w:ascii="Book Antiqua" w:hAnsi="Book Antiqua"/>
          <w:sz w:val="28"/>
          <w:szCs w:val="28"/>
        </w:rPr>
        <w:t>itioner was held on 24 Oct. 2017</w:t>
      </w:r>
      <w:r w:rsidR="000807DD" w:rsidRPr="000E0ACC">
        <w:rPr>
          <w:rFonts w:ascii="Book Antiqua" w:hAnsi="Book Antiqua"/>
          <w:sz w:val="28"/>
          <w:szCs w:val="28"/>
        </w:rPr>
        <w:t xml:space="preserve"> . That the petitioner was assured about his success and selection he was not done any errors  at the time of his  interview  test and the petitioner is highly qualified and have high percentage in his  academic qualification .</w:t>
      </w:r>
      <w:r w:rsidR="002520A5" w:rsidRPr="000E0ACC">
        <w:rPr>
          <w:rFonts w:ascii="Book Antiqua" w:hAnsi="Book Antiqua"/>
          <w:sz w:val="28"/>
          <w:szCs w:val="28"/>
        </w:rPr>
        <w:t xml:space="preserve"> Total 6 candidates had appeared in the interview.</w:t>
      </w:r>
    </w:p>
    <w:p w:rsidR="002520A5" w:rsidRPr="000E0ACC" w:rsidRDefault="000807DD" w:rsidP="004D41AD">
      <w:pPr>
        <w:spacing w:line="480" w:lineRule="auto"/>
        <w:jc w:val="both"/>
        <w:rPr>
          <w:rFonts w:ascii="Book Antiqua" w:hAnsi="Book Antiqua"/>
          <w:sz w:val="28"/>
          <w:szCs w:val="28"/>
        </w:rPr>
      </w:pPr>
      <w:r w:rsidRPr="000E0ACC">
        <w:rPr>
          <w:rFonts w:ascii="Book Antiqua" w:hAnsi="Book Antiqua"/>
          <w:b/>
          <w:sz w:val="28"/>
          <w:szCs w:val="28"/>
        </w:rPr>
        <w:t>7.</w:t>
      </w:r>
      <w:r w:rsidRPr="000E0ACC">
        <w:rPr>
          <w:rFonts w:ascii="Book Antiqua" w:hAnsi="Book Antiqua"/>
          <w:sz w:val="28"/>
          <w:szCs w:val="28"/>
        </w:rPr>
        <w:t xml:space="preserve"> That the petitioner </w:t>
      </w:r>
      <w:r w:rsidR="00A547A9" w:rsidRPr="000E0ACC">
        <w:rPr>
          <w:rFonts w:ascii="Book Antiqua" w:hAnsi="Book Antiqua"/>
          <w:sz w:val="28"/>
          <w:szCs w:val="28"/>
        </w:rPr>
        <w:t>was fully assured about his selection on the basis of good percentage and merit in th</w:t>
      </w:r>
      <w:r w:rsidR="002520A5" w:rsidRPr="000E0ACC">
        <w:rPr>
          <w:rFonts w:ascii="Book Antiqua" w:hAnsi="Book Antiqua"/>
          <w:sz w:val="28"/>
          <w:szCs w:val="28"/>
        </w:rPr>
        <w:t>e</w:t>
      </w:r>
      <w:r w:rsidR="00A547A9" w:rsidRPr="000E0ACC">
        <w:rPr>
          <w:rFonts w:ascii="Book Antiqua" w:hAnsi="Book Antiqua"/>
          <w:sz w:val="28"/>
          <w:szCs w:val="28"/>
        </w:rPr>
        <w:t xml:space="preserve"> qualification and the interview was also held good .</w:t>
      </w:r>
      <w:r w:rsidRPr="000E0ACC">
        <w:rPr>
          <w:rFonts w:ascii="Book Antiqua" w:hAnsi="Book Antiqua"/>
          <w:sz w:val="28"/>
          <w:szCs w:val="28"/>
        </w:rPr>
        <w:t xml:space="preserve"> </w:t>
      </w:r>
    </w:p>
    <w:p w:rsidR="0059781A" w:rsidRPr="000E0ACC" w:rsidRDefault="002520A5" w:rsidP="004D41AD">
      <w:pPr>
        <w:spacing w:line="480" w:lineRule="auto"/>
        <w:jc w:val="both"/>
        <w:rPr>
          <w:rFonts w:ascii="Book Antiqua" w:hAnsi="Book Antiqua"/>
          <w:sz w:val="28"/>
          <w:szCs w:val="28"/>
        </w:rPr>
      </w:pPr>
      <w:r w:rsidRPr="000E0ACC">
        <w:rPr>
          <w:rFonts w:ascii="Book Antiqua" w:hAnsi="Book Antiqua"/>
          <w:b/>
          <w:sz w:val="28"/>
          <w:szCs w:val="28"/>
        </w:rPr>
        <w:t>8.</w:t>
      </w:r>
      <w:r w:rsidRPr="000E0ACC">
        <w:rPr>
          <w:rFonts w:ascii="Book Antiqua" w:hAnsi="Book Antiqua"/>
          <w:sz w:val="28"/>
          <w:szCs w:val="28"/>
        </w:rPr>
        <w:t xml:space="preserve"> That the result was declared by the respondent same day i.e. </w:t>
      </w:r>
      <w:r w:rsidR="001B63AC" w:rsidRPr="000E0ACC">
        <w:rPr>
          <w:rFonts w:ascii="Book Antiqua" w:hAnsi="Book Antiqua"/>
          <w:sz w:val="28"/>
          <w:szCs w:val="28"/>
        </w:rPr>
        <w:t xml:space="preserve"> 24.10.2017 </w:t>
      </w:r>
      <w:r w:rsidRPr="000E0ACC">
        <w:rPr>
          <w:rFonts w:ascii="Book Antiqua" w:hAnsi="Book Antiqua"/>
          <w:sz w:val="28"/>
          <w:szCs w:val="28"/>
        </w:rPr>
        <w:t xml:space="preserve"> in which he shocked when he did not find his name in the final </w:t>
      </w:r>
      <w:r w:rsidR="001B63AC" w:rsidRPr="000E0ACC">
        <w:rPr>
          <w:rFonts w:ascii="Book Antiqua" w:hAnsi="Book Antiqua"/>
          <w:sz w:val="28"/>
          <w:szCs w:val="28"/>
        </w:rPr>
        <w:t>selection</w:t>
      </w:r>
      <w:r w:rsidR="00B87792" w:rsidRPr="000E0ACC">
        <w:rPr>
          <w:rFonts w:ascii="Book Antiqua" w:hAnsi="Book Antiqua"/>
          <w:sz w:val="28"/>
          <w:szCs w:val="28"/>
        </w:rPr>
        <w:t>.  P</w:t>
      </w:r>
      <w:r w:rsidR="001B63AC" w:rsidRPr="000E0ACC">
        <w:rPr>
          <w:rFonts w:ascii="Book Antiqua" w:hAnsi="Book Antiqua"/>
          <w:sz w:val="28"/>
          <w:szCs w:val="28"/>
        </w:rPr>
        <w:t xml:space="preserve">etitioner was assured about his selection </w:t>
      </w:r>
      <w:r w:rsidR="001B63AC" w:rsidRPr="000E0ACC">
        <w:rPr>
          <w:rFonts w:ascii="Book Antiqua" w:hAnsi="Book Antiqua"/>
          <w:sz w:val="28"/>
          <w:szCs w:val="28"/>
        </w:rPr>
        <w:lastRenderedPageBreak/>
        <w:t xml:space="preserve">because he is highly qualified and expert person in his job and he has 70.66 % marks  in Matric class and having </w:t>
      </w:r>
      <w:r w:rsidR="00DB06A6" w:rsidRPr="000E0ACC">
        <w:rPr>
          <w:rFonts w:ascii="Book Antiqua" w:hAnsi="Book Antiqua"/>
          <w:sz w:val="28"/>
          <w:szCs w:val="28"/>
        </w:rPr>
        <w:t xml:space="preserve">two graduation </w:t>
      </w:r>
      <w:r w:rsidR="001B63AC" w:rsidRPr="000E0ACC">
        <w:rPr>
          <w:rFonts w:ascii="Book Antiqua" w:hAnsi="Book Antiqua"/>
          <w:sz w:val="28"/>
          <w:szCs w:val="28"/>
        </w:rPr>
        <w:t xml:space="preserve"> Degree and having many commendation</w:t>
      </w:r>
      <w:r w:rsidR="00B87792" w:rsidRPr="000E0ACC">
        <w:rPr>
          <w:rFonts w:ascii="Book Antiqua" w:hAnsi="Book Antiqua"/>
          <w:sz w:val="28"/>
          <w:szCs w:val="28"/>
        </w:rPr>
        <w:t xml:space="preserve">/experience </w:t>
      </w:r>
      <w:r w:rsidR="001B63AC" w:rsidRPr="000E0ACC">
        <w:rPr>
          <w:rFonts w:ascii="Book Antiqua" w:hAnsi="Book Antiqua"/>
          <w:sz w:val="28"/>
          <w:szCs w:val="28"/>
        </w:rPr>
        <w:t>certificate</w:t>
      </w:r>
      <w:r w:rsidR="00DB06A6" w:rsidRPr="000E0ACC">
        <w:rPr>
          <w:rFonts w:ascii="Book Antiqua" w:hAnsi="Book Antiqua"/>
          <w:sz w:val="28"/>
          <w:szCs w:val="28"/>
        </w:rPr>
        <w:t xml:space="preserve">s in the field of advertised </w:t>
      </w:r>
      <w:r w:rsidR="001B63AC" w:rsidRPr="000E0ACC">
        <w:rPr>
          <w:rFonts w:ascii="Book Antiqua" w:hAnsi="Book Antiqua"/>
          <w:sz w:val="28"/>
          <w:szCs w:val="28"/>
        </w:rPr>
        <w:t xml:space="preserve"> </w:t>
      </w:r>
      <w:r w:rsidR="00B87792" w:rsidRPr="000E0ACC">
        <w:rPr>
          <w:rFonts w:ascii="Book Antiqua" w:hAnsi="Book Antiqua"/>
          <w:sz w:val="28"/>
          <w:szCs w:val="28"/>
        </w:rPr>
        <w:t>post where</w:t>
      </w:r>
      <w:r w:rsidR="001B63AC" w:rsidRPr="000E0ACC">
        <w:rPr>
          <w:rFonts w:ascii="Book Antiqua" w:hAnsi="Book Antiqua"/>
          <w:sz w:val="28"/>
          <w:szCs w:val="28"/>
        </w:rPr>
        <w:t>as one Rav</w:t>
      </w:r>
      <w:r w:rsidR="00EE24A1" w:rsidRPr="000E0ACC">
        <w:rPr>
          <w:rFonts w:ascii="Book Antiqua" w:hAnsi="Book Antiqua"/>
          <w:sz w:val="28"/>
          <w:szCs w:val="28"/>
        </w:rPr>
        <w:t>inder Kumar i.e. respondent no.3</w:t>
      </w:r>
      <w:r w:rsidR="001B63AC" w:rsidRPr="000E0ACC">
        <w:rPr>
          <w:rFonts w:ascii="Book Antiqua" w:hAnsi="Book Antiqua"/>
          <w:sz w:val="28"/>
          <w:szCs w:val="28"/>
        </w:rPr>
        <w:t xml:space="preserve"> was selected for the said post </w:t>
      </w:r>
      <w:r w:rsidR="00DB06A6" w:rsidRPr="000E0ACC">
        <w:rPr>
          <w:rFonts w:ascii="Book Antiqua" w:hAnsi="Book Antiqua"/>
          <w:sz w:val="28"/>
          <w:szCs w:val="28"/>
        </w:rPr>
        <w:t>illegally who was only having 45</w:t>
      </w:r>
      <w:r w:rsidR="001B63AC" w:rsidRPr="000E0ACC">
        <w:rPr>
          <w:rFonts w:ascii="Book Antiqua" w:hAnsi="Book Antiqua"/>
          <w:sz w:val="28"/>
          <w:szCs w:val="28"/>
        </w:rPr>
        <w:t>% marks in matriculation .</w:t>
      </w:r>
      <w:r w:rsidRPr="000E0ACC">
        <w:rPr>
          <w:rFonts w:ascii="Book Antiqua" w:hAnsi="Book Antiqua"/>
          <w:sz w:val="28"/>
          <w:szCs w:val="28"/>
        </w:rPr>
        <w:t xml:space="preserve"> </w:t>
      </w:r>
      <w:r w:rsidR="0059781A" w:rsidRPr="000E0ACC">
        <w:rPr>
          <w:rFonts w:ascii="Book Antiqua" w:hAnsi="Book Antiqua"/>
          <w:sz w:val="28"/>
          <w:szCs w:val="28"/>
        </w:rPr>
        <w:t xml:space="preserve">The said selection process  was not conducted fairly. Than  petitioner immediately  took the step for wrong doing the selection process by the selection  committee and very next day after declared the result for the advertised post i.e on 25 .10 2017  </w:t>
      </w:r>
      <w:r w:rsidR="00C879ED" w:rsidRPr="000E0ACC">
        <w:rPr>
          <w:rFonts w:ascii="Book Antiqua" w:hAnsi="Book Antiqua"/>
          <w:sz w:val="28"/>
          <w:szCs w:val="28"/>
        </w:rPr>
        <w:t>represented</w:t>
      </w:r>
      <w:r w:rsidR="0059781A" w:rsidRPr="000E0ACC">
        <w:rPr>
          <w:rFonts w:ascii="Book Antiqua" w:hAnsi="Book Antiqua"/>
          <w:sz w:val="28"/>
          <w:szCs w:val="28"/>
        </w:rPr>
        <w:t xml:space="preserve"> </w:t>
      </w:r>
      <w:r w:rsidR="00C879ED" w:rsidRPr="000E0ACC">
        <w:rPr>
          <w:rFonts w:ascii="Book Antiqua" w:hAnsi="Book Antiqua"/>
          <w:sz w:val="28"/>
          <w:szCs w:val="28"/>
        </w:rPr>
        <w:t xml:space="preserve"> through his counsel </w:t>
      </w:r>
      <w:r w:rsidR="00391DF9" w:rsidRPr="000E0ACC">
        <w:rPr>
          <w:rFonts w:ascii="Book Antiqua" w:hAnsi="Book Antiqua"/>
          <w:sz w:val="28"/>
          <w:szCs w:val="28"/>
        </w:rPr>
        <w:t xml:space="preserve">to the respondent no. 2 </w:t>
      </w:r>
      <w:r w:rsidR="0059781A" w:rsidRPr="000E0ACC">
        <w:rPr>
          <w:rFonts w:ascii="Book Antiqua" w:hAnsi="Book Antiqua"/>
          <w:sz w:val="28"/>
          <w:szCs w:val="28"/>
        </w:rPr>
        <w:t xml:space="preserve"> that </w:t>
      </w:r>
      <w:r w:rsidR="00C879ED" w:rsidRPr="000E0ACC">
        <w:rPr>
          <w:rFonts w:ascii="Book Antiqua" w:hAnsi="Book Antiqua"/>
          <w:sz w:val="28"/>
          <w:szCs w:val="28"/>
        </w:rPr>
        <w:t>selection</w:t>
      </w:r>
      <w:r w:rsidR="0059781A" w:rsidRPr="000E0ACC">
        <w:rPr>
          <w:rFonts w:ascii="Book Antiqua" w:hAnsi="Book Antiqua"/>
          <w:sz w:val="28"/>
          <w:szCs w:val="28"/>
        </w:rPr>
        <w:t xml:space="preserve"> process was not conducted fairly </w:t>
      </w:r>
      <w:r w:rsidR="00C879ED" w:rsidRPr="000E0ACC">
        <w:rPr>
          <w:rFonts w:ascii="Book Antiqua" w:hAnsi="Book Antiqua"/>
          <w:sz w:val="28"/>
          <w:szCs w:val="28"/>
        </w:rPr>
        <w:t>which is totally illegal, arbitrary, malafide and against the principal of natural justice</w:t>
      </w:r>
      <w:r w:rsidR="0059781A" w:rsidRPr="000E0ACC">
        <w:rPr>
          <w:rFonts w:ascii="Book Antiqua" w:hAnsi="Book Antiqua"/>
          <w:sz w:val="28"/>
          <w:szCs w:val="28"/>
        </w:rPr>
        <w:t xml:space="preserve"> </w:t>
      </w:r>
      <w:r w:rsidR="00C879ED" w:rsidRPr="000E0ACC">
        <w:rPr>
          <w:rFonts w:ascii="Book Antiqua" w:hAnsi="Book Antiqua"/>
          <w:sz w:val="28"/>
          <w:szCs w:val="28"/>
        </w:rPr>
        <w:t xml:space="preserve">than respondents gave his reply of said notice to the petitioner that the </w:t>
      </w:r>
      <w:r w:rsidR="00B87792" w:rsidRPr="000E0ACC">
        <w:rPr>
          <w:rFonts w:ascii="Book Antiqua" w:hAnsi="Book Antiqua"/>
          <w:sz w:val="28"/>
          <w:szCs w:val="28"/>
        </w:rPr>
        <w:t>selection</w:t>
      </w:r>
      <w:r w:rsidR="00C879ED" w:rsidRPr="000E0ACC">
        <w:rPr>
          <w:rFonts w:ascii="Book Antiqua" w:hAnsi="Book Antiqua"/>
          <w:sz w:val="28"/>
          <w:szCs w:val="28"/>
        </w:rPr>
        <w:t xml:space="preserve"> was done purely</w:t>
      </w:r>
      <w:r w:rsidR="00E63B89" w:rsidRPr="000E0ACC">
        <w:rPr>
          <w:rFonts w:ascii="Book Antiqua" w:hAnsi="Book Antiqua"/>
          <w:sz w:val="28"/>
          <w:szCs w:val="28"/>
        </w:rPr>
        <w:t xml:space="preserve"> </w:t>
      </w:r>
      <w:r w:rsidR="00C879ED" w:rsidRPr="000E0ACC">
        <w:rPr>
          <w:rFonts w:ascii="Book Antiqua" w:hAnsi="Book Antiqua"/>
          <w:sz w:val="28"/>
          <w:szCs w:val="28"/>
        </w:rPr>
        <w:t xml:space="preserve"> on merit . A copy of the legal notice dated 25.10.2017  and its reply  dated 2.11.2017 attached herewith as </w:t>
      </w:r>
      <w:r w:rsidR="00C879ED" w:rsidRPr="000E0ACC">
        <w:rPr>
          <w:rFonts w:ascii="Book Antiqua" w:hAnsi="Book Antiqua"/>
          <w:b/>
          <w:sz w:val="28"/>
          <w:szCs w:val="28"/>
        </w:rPr>
        <w:t>Annexure 3 and 4</w:t>
      </w:r>
      <w:r w:rsidR="00C879ED" w:rsidRPr="000E0ACC">
        <w:rPr>
          <w:rFonts w:ascii="Book Antiqua" w:hAnsi="Book Antiqua"/>
          <w:sz w:val="28"/>
          <w:szCs w:val="28"/>
        </w:rPr>
        <w:t xml:space="preserve"> respectively. </w:t>
      </w:r>
    </w:p>
    <w:p w:rsidR="0083204A" w:rsidRPr="000E0ACC" w:rsidRDefault="0059781A" w:rsidP="004D41AD">
      <w:pPr>
        <w:spacing w:line="480" w:lineRule="auto"/>
        <w:jc w:val="both"/>
        <w:rPr>
          <w:rFonts w:ascii="Book Antiqua" w:hAnsi="Book Antiqua"/>
          <w:sz w:val="28"/>
          <w:szCs w:val="28"/>
        </w:rPr>
      </w:pPr>
      <w:r w:rsidRPr="000E0ACC">
        <w:rPr>
          <w:rFonts w:ascii="Book Antiqua" w:hAnsi="Book Antiqua"/>
          <w:b/>
          <w:sz w:val="28"/>
          <w:szCs w:val="28"/>
        </w:rPr>
        <w:t>9.</w:t>
      </w:r>
      <w:r w:rsidRPr="000E0ACC">
        <w:rPr>
          <w:rFonts w:ascii="Book Antiqua" w:hAnsi="Book Antiqua"/>
          <w:sz w:val="28"/>
          <w:szCs w:val="28"/>
        </w:rPr>
        <w:t xml:space="preserve"> That Petitioner enquired about the mishappening and injustice which has been done by the respondents </w:t>
      </w:r>
      <w:r w:rsidR="00E63B89" w:rsidRPr="000E0ACC">
        <w:rPr>
          <w:rFonts w:ascii="Book Antiqua" w:hAnsi="Book Antiqua"/>
          <w:sz w:val="28"/>
          <w:szCs w:val="28"/>
        </w:rPr>
        <w:t>than he applied on 25.10.2017 i.e next day after declaration of result for the said post under the R</w:t>
      </w:r>
      <w:r w:rsidR="00EE24A1" w:rsidRPr="000E0ACC">
        <w:rPr>
          <w:rFonts w:ascii="Book Antiqua" w:hAnsi="Book Antiqua"/>
          <w:sz w:val="28"/>
          <w:szCs w:val="28"/>
        </w:rPr>
        <w:t xml:space="preserve">TI Act to the respondent 2 </w:t>
      </w:r>
      <w:r w:rsidR="00E63B89" w:rsidRPr="000E0ACC">
        <w:rPr>
          <w:rFonts w:ascii="Book Antiqua" w:hAnsi="Book Antiqua"/>
          <w:sz w:val="28"/>
          <w:szCs w:val="28"/>
        </w:rPr>
        <w:t xml:space="preserve"> to give the  full information about the selection process</w:t>
      </w:r>
      <w:r w:rsidR="00F60422" w:rsidRPr="000E0ACC">
        <w:rPr>
          <w:rFonts w:ascii="Book Antiqua" w:hAnsi="Book Antiqua"/>
          <w:sz w:val="28"/>
          <w:szCs w:val="28"/>
        </w:rPr>
        <w:t xml:space="preserve"> i.e which criteria</w:t>
      </w:r>
      <w:r w:rsidR="00E63B89" w:rsidRPr="000E0ACC">
        <w:rPr>
          <w:rFonts w:ascii="Book Antiqua" w:hAnsi="Book Antiqua"/>
          <w:sz w:val="28"/>
          <w:szCs w:val="28"/>
        </w:rPr>
        <w:t xml:space="preserve"> adopted in the </w:t>
      </w:r>
      <w:r w:rsidR="00F60422" w:rsidRPr="000E0ACC">
        <w:rPr>
          <w:rFonts w:ascii="Book Antiqua" w:hAnsi="Book Antiqua"/>
          <w:sz w:val="28"/>
          <w:szCs w:val="28"/>
        </w:rPr>
        <w:t>selection process, particulars of selected candidate and other relevant  documents of this selection process</w:t>
      </w:r>
      <w:r w:rsidR="00E63B89" w:rsidRPr="000E0ACC">
        <w:rPr>
          <w:rFonts w:ascii="Book Antiqua" w:hAnsi="Book Antiqua"/>
          <w:sz w:val="28"/>
          <w:szCs w:val="28"/>
        </w:rPr>
        <w:t xml:space="preserve"> </w:t>
      </w:r>
      <w:r w:rsidR="00F60422" w:rsidRPr="000E0ACC">
        <w:rPr>
          <w:rFonts w:ascii="Book Antiqua" w:hAnsi="Book Antiqua"/>
          <w:sz w:val="28"/>
          <w:szCs w:val="28"/>
        </w:rPr>
        <w:t>. Than in response to the RTI</w:t>
      </w:r>
      <w:r w:rsidR="00EE24A1" w:rsidRPr="000E0ACC">
        <w:rPr>
          <w:rFonts w:ascii="Book Antiqua" w:hAnsi="Book Antiqua"/>
          <w:sz w:val="28"/>
          <w:szCs w:val="28"/>
        </w:rPr>
        <w:t xml:space="preserve"> application ,  respondent no. 2</w:t>
      </w:r>
      <w:r w:rsidR="00F60422" w:rsidRPr="000E0ACC">
        <w:rPr>
          <w:rFonts w:ascii="Book Antiqua" w:hAnsi="Book Antiqua"/>
          <w:sz w:val="28"/>
          <w:szCs w:val="28"/>
        </w:rPr>
        <w:t xml:space="preserve">  provided the </w:t>
      </w:r>
      <w:r w:rsidR="001225F0" w:rsidRPr="000E0ACC">
        <w:rPr>
          <w:rFonts w:ascii="Book Antiqua" w:hAnsi="Book Antiqua"/>
          <w:sz w:val="28"/>
          <w:szCs w:val="28"/>
        </w:rPr>
        <w:t xml:space="preserve"> incomplete information  i.e  only  supplied </w:t>
      </w:r>
      <w:r w:rsidR="00F60422" w:rsidRPr="000E0ACC">
        <w:rPr>
          <w:rFonts w:ascii="Book Antiqua" w:hAnsi="Book Antiqua"/>
          <w:sz w:val="28"/>
          <w:szCs w:val="28"/>
        </w:rPr>
        <w:t>certi</w:t>
      </w:r>
      <w:r w:rsidR="00DB06A6" w:rsidRPr="000E0ACC">
        <w:rPr>
          <w:rFonts w:ascii="Book Antiqua" w:hAnsi="Book Antiqua"/>
          <w:sz w:val="28"/>
          <w:szCs w:val="28"/>
        </w:rPr>
        <w:t xml:space="preserve">fied copies of selection record </w:t>
      </w:r>
      <w:r w:rsidR="00D7245D" w:rsidRPr="000E0ACC">
        <w:rPr>
          <w:rFonts w:ascii="Book Antiqua" w:hAnsi="Book Antiqua"/>
          <w:sz w:val="28"/>
          <w:szCs w:val="28"/>
        </w:rPr>
        <w:lastRenderedPageBreak/>
        <w:t xml:space="preserve">/criteria </w:t>
      </w:r>
      <w:r w:rsidR="00F60422" w:rsidRPr="000E0ACC">
        <w:rPr>
          <w:rFonts w:ascii="Book Antiqua" w:hAnsi="Book Antiqua"/>
          <w:sz w:val="28"/>
          <w:szCs w:val="28"/>
        </w:rPr>
        <w:t xml:space="preserve"> for the post in question to the petitioner  but not supplied the </w:t>
      </w:r>
      <w:r w:rsidR="00E26C18" w:rsidRPr="000E0ACC">
        <w:rPr>
          <w:rFonts w:ascii="Book Antiqua" w:hAnsi="Book Antiqua"/>
          <w:sz w:val="28"/>
          <w:szCs w:val="28"/>
        </w:rPr>
        <w:t xml:space="preserve">photo copy of </w:t>
      </w:r>
      <w:r w:rsidR="00F60422" w:rsidRPr="000E0ACC">
        <w:rPr>
          <w:rFonts w:ascii="Book Antiqua" w:hAnsi="Book Antiqua"/>
          <w:sz w:val="28"/>
          <w:szCs w:val="28"/>
        </w:rPr>
        <w:t xml:space="preserve">documents </w:t>
      </w:r>
      <w:r w:rsidR="001225F0" w:rsidRPr="000E0ACC">
        <w:rPr>
          <w:rFonts w:ascii="Book Antiqua" w:hAnsi="Book Antiqua"/>
          <w:sz w:val="28"/>
          <w:szCs w:val="28"/>
        </w:rPr>
        <w:t>of selected</w:t>
      </w:r>
      <w:r w:rsidR="00EE24A1" w:rsidRPr="000E0ACC">
        <w:rPr>
          <w:rFonts w:ascii="Book Antiqua" w:hAnsi="Book Antiqua"/>
          <w:sz w:val="28"/>
          <w:szCs w:val="28"/>
        </w:rPr>
        <w:t xml:space="preserve">  candidate i.e respondent no. 3</w:t>
      </w:r>
      <w:r w:rsidR="001225F0" w:rsidRPr="000E0ACC">
        <w:rPr>
          <w:rFonts w:ascii="Book Antiqua" w:hAnsi="Book Antiqua"/>
          <w:sz w:val="28"/>
          <w:szCs w:val="28"/>
        </w:rPr>
        <w:t xml:space="preserve">  which he attached with his application form. Than petitioner again  sought information under the RTI Act from </w:t>
      </w:r>
      <w:r w:rsidR="00FF0C92" w:rsidRPr="000E0ACC">
        <w:rPr>
          <w:rFonts w:ascii="Book Antiqua" w:hAnsi="Book Antiqua"/>
          <w:sz w:val="28"/>
          <w:szCs w:val="28"/>
        </w:rPr>
        <w:t>the respondent no.2</w:t>
      </w:r>
      <w:r w:rsidR="001225F0" w:rsidRPr="000E0ACC">
        <w:rPr>
          <w:rFonts w:ascii="Book Antiqua" w:hAnsi="Book Antiqua"/>
          <w:sz w:val="28"/>
          <w:szCs w:val="28"/>
        </w:rPr>
        <w:t xml:space="preserve"> on 16.12.2107  </w:t>
      </w:r>
      <w:r w:rsidR="002073C6" w:rsidRPr="000E0ACC">
        <w:rPr>
          <w:rFonts w:ascii="Book Antiqua" w:hAnsi="Book Antiqua"/>
          <w:sz w:val="28"/>
          <w:szCs w:val="28"/>
        </w:rPr>
        <w:t xml:space="preserve">regarding </w:t>
      </w:r>
      <w:r w:rsidR="001225F0" w:rsidRPr="000E0ACC">
        <w:rPr>
          <w:rFonts w:ascii="Book Antiqua" w:hAnsi="Book Antiqua"/>
          <w:sz w:val="28"/>
          <w:szCs w:val="28"/>
        </w:rPr>
        <w:t xml:space="preserve">documents attached with application form   of the selected candidate i.e  </w:t>
      </w:r>
    </w:p>
    <w:p w:rsidR="002073C6" w:rsidRPr="000E0ACC" w:rsidRDefault="00123942" w:rsidP="004D41AD">
      <w:pPr>
        <w:spacing w:line="480" w:lineRule="auto"/>
        <w:jc w:val="both"/>
        <w:rPr>
          <w:rFonts w:ascii="Book Antiqua" w:hAnsi="Book Antiqua"/>
          <w:b/>
          <w:sz w:val="28"/>
          <w:szCs w:val="28"/>
        </w:rPr>
      </w:pPr>
      <w:r w:rsidRPr="000E0ACC">
        <w:rPr>
          <w:rFonts w:ascii="Book Antiqua" w:hAnsi="Book Antiqua"/>
          <w:sz w:val="28"/>
          <w:szCs w:val="28"/>
        </w:rPr>
        <w:t xml:space="preserve">private </w:t>
      </w:r>
      <w:r w:rsidR="00FF0C92" w:rsidRPr="000E0ACC">
        <w:rPr>
          <w:rFonts w:ascii="Book Antiqua" w:hAnsi="Book Antiqua"/>
          <w:sz w:val="28"/>
          <w:szCs w:val="28"/>
        </w:rPr>
        <w:t>respondent 3</w:t>
      </w:r>
      <w:r w:rsidR="001225F0" w:rsidRPr="000E0ACC">
        <w:rPr>
          <w:rFonts w:ascii="Book Antiqua" w:hAnsi="Book Antiqua"/>
          <w:sz w:val="28"/>
          <w:szCs w:val="28"/>
        </w:rPr>
        <w:t xml:space="preserve"> </w:t>
      </w:r>
      <w:r w:rsidR="00F60422" w:rsidRPr="000E0ACC">
        <w:rPr>
          <w:rFonts w:ascii="Book Antiqua" w:hAnsi="Book Antiqua"/>
          <w:sz w:val="28"/>
          <w:szCs w:val="28"/>
        </w:rPr>
        <w:t xml:space="preserve"> </w:t>
      </w:r>
      <w:r w:rsidR="00FF0C92" w:rsidRPr="000E0ACC">
        <w:rPr>
          <w:rFonts w:ascii="Book Antiqua" w:hAnsi="Book Antiqua"/>
          <w:sz w:val="28"/>
          <w:szCs w:val="28"/>
        </w:rPr>
        <w:t xml:space="preserve"> but respondent no.2</w:t>
      </w:r>
      <w:r w:rsidR="001225F0" w:rsidRPr="000E0ACC">
        <w:rPr>
          <w:rFonts w:ascii="Book Antiqua" w:hAnsi="Book Antiqua"/>
          <w:sz w:val="28"/>
          <w:szCs w:val="28"/>
        </w:rPr>
        <w:t xml:space="preserve"> not provided the information of the selected candidate and gave </w:t>
      </w:r>
      <w:r w:rsidR="00E26C18" w:rsidRPr="000E0ACC">
        <w:rPr>
          <w:rFonts w:ascii="Book Antiqua" w:hAnsi="Book Antiqua"/>
          <w:sz w:val="28"/>
          <w:szCs w:val="28"/>
        </w:rPr>
        <w:t xml:space="preserve">its </w:t>
      </w:r>
      <w:r w:rsidR="001225F0" w:rsidRPr="000E0ACC">
        <w:rPr>
          <w:rFonts w:ascii="Book Antiqua" w:hAnsi="Book Antiqua"/>
          <w:sz w:val="28"/>
          <w:szCs w:val="28"/>
        </w:rPr>
        <w:t xml:space="preserve"> reply</w:t>
      </w:r>
      <w:r w:rsidR="00E26C18" w:rsidRPr="000E0ACC">
        <w:rPr>
          <w:rFonts w:ascii="Book Antiqua" w:hAnsi="Book Antiqua"/>
          <w:sz w:val="28"/>
          <w:szCs w:val="28"/>
        </w:rPr>
        <w:t xml:space="preserve"> to the petitioner </w:t>
      </w:r>
      <w:r w:rsidR="001225F0" w:rsidRPr="000E0ACC">
        <w:rPr>
          <w:rFonts w:ascii="Book Antiqua" w:hAnsi="Book Antiqua"/>
          <w:sz w:val="28"/>
          <w:szCs w:val="28"/>
        </w:rPr>
        <w:t xml:space="preserve"> on dated </w:t>
      </w:r>
      <w:r w:rsidR="00E26C18" w:rsidRPr="000E0ACC">
        <w:rPr>
          <w:rFonts w:ascii="Book Antiqua" w:hAnsi="Book Antiqua"/>
          <w:sz w:val="28"/>
          <w:szCs w:val="28"/>
        </w:rPr>
        <w:t xml:space="preserve">16.12.2017  of his </w:t>
      </w:r>
      <w:r w:rsidR="001225F0" w:rsidRPr="000E0ACC">
        <w:rPr>
          <w:rFonts w:ascii="Book Antiqua" w:hAnsi="Book Antiqua"/>
          <w:sz w:val="28"/>
          <w:szCs w:val="28"/>
        </w:rPr>
        <w:t xml:space="preserve"> R</w:t>
      </w:r>
      <w:r w:rsidR="00E26C18" w:rsidRPr="000E0ACC">
        <w:rPr>
          <w:rFonts w:ascii="Book Antiqua" w:hAnsi="Book Antiqua"/>
          <w:sz w:val="28"/>
          <w:szCs w:val="28"/>
        </w:rPr>
        <w:t xml:space="preserve">TI application </w:t>
      </w:r>
      <w:r w:rsidR="001225F0" w:rsidRPr="000E0ACC">
        <w:rPr>
          <w:rFonts w:ascii="Book Antiqua" w:hAnsi="Book Antiqua"/>
          <w:sz w:val="28"/>
          <w:szCs w:val="28"/>
        </w:rPr>
        <w:t xml:space="preserve"> that </w:t>
      </w:r>
      <w:r w:rsidR="00E26C18" w:rsidRPr="000E0ACC">
        <w:rPr>
          <w:rFonts w:ascii="Book Antiqua" w:hAnsi="Book Antiqua"/>
          <w:sz w:val="28"/>
          <w:szCs w:val="28"/>
        </w:rPr>
        <w:t xml:space="preserve"> copies  of  document  of other candidate</w:t>
      </w:r>
      <w:r w:rsidR="00D7245D" w:rsidRPr="000E0ACC">
        <w:rPr>
          <w:rFonts w:ascii="Book Antiqua" w:hAnsi="Book Antiqua"/>
          <w:sz w:val="28"/>
          <w:szCs w:val="28"/>
        </w:rPr>
        <w:t>/selected candidate</w:t>
      </w:r>
      <w:r w:rsidR="00E26C18" w:rsidRPr="000E0ACC">
        <w:rPr>
          <w:rFonts w:ascii="Book Antiqua" w:hAnsi="Book Antiqua"/>
          <w:sz w:val="28"/>
          <w:szCs w:val="28"/>
        </w:rPr>
        <w:t xml:space="preserve"> cannot be supplied .</w:t>
      </w:r>
      <w:r w:rsidR="00D7245D" w:rsidRPr="000E0ACC">
        <w:rPr>
          <w:rFonts w:ascii="Book Antiqua" w:hAnsi="Book Antiqua"/>
          <w:sz w:val="28"/>
          <w:szCs w:val="28"/>
        </w:rPr>
        <w:t xml:space="preserve"> A copy of </w:t>
      </w:r>
      <w:r w:rsidR="00B83F7E" w:rsidRPr="000E0ACC">
        <w:rPr>
          <w:rFonts w:ascii="Book Antiqua" w:hAnsi="Book Antiqua"/>
          <w:sz w:val="28"/>
          <w:szCs w:val="28"/>
        </w:rPr>
        <w:t>criteria/</w:t>
      </w:r>
      <w:r w:rsidR="00DB06A6" w:rsidRPr="000E0ACC">
        <w:rPr>
          <w:rFonts w:ascii="Book Antiqua" w:hAnsi="Book Antiqua"/>
          <w:sz w:val="28"/>
          <w:szCs w:val="28"/>
        </w:rPr>
        <w:t>selection record</w:t>
      </w:r>
      <w:r w:rsidR="00D7245D" w:rsidRPr="000E0ACC">
        <w:rPr>
          <w:rFonts w:ascii="Book Antiqua" w:hAnsi="Book Antiqua"/>
          <w:sz w:val="28"/>
          <w:szCs w:val="28"/>
        </w:rPr>
        <w:t xml:space="preserve"> supplied under the</w:t>
      </w:r>
      <w:r w:rsidR="00FF0C92" w:rsidRPr="000E0ACC">
        <w:rPr>
          <w:rFonts w:ascii="Book Antiqua" w:hAnsi="Book Antiqua"/>
          <w:sz w:val="28"/>
          <w:szCs w:val="28"/>
        </w:rPr>
        <w:t xml:space="preserve"> RTI Act by the respondent no. 2</w:t>
      </w:r>
      <w:r w:rsidR="00D7245D" w:rsidRPr="000E0ACC">
        <w:rPr>
          <w:rFonts w:ascii="Book Antiqua" w:hAnsi="Book Antiqua"/>
          <w:sz w:val="28"/>
          <w:szCs w:val="28"/>
        </w:rPr>
        <w:t xml:space="preserve"> to the petitioner is attached here with as </w:t>
      </w:r>
      <w:r w:rsidR="00D7245D" w:rsidRPr="000E0ACC">
        <w:rPr>
          <w:rFonts w:ascii="Book Antiqua" w:hAnsi="Book Antiqua"/>
          <w:b/>
          <w:sz w:val="28"/>
          <w:szCs w:val="28"/>
        </w:rPr>
        <w:t>Annexure P-5 (Colly).</w:t>
      </w:r>
    </w:p>
    <w:p w:rsidR="005975FC" w:rsidRPr="000E0ACC" w:rsidRDefault="005975FC" w:rsidP="004D41AD">
      <w:pPr>
        <w:spacing w:line="480" w:lineRule="auto"/>
        <w:jc w:val="both"/>
        <w:rPr>
          <w:rFonts w:ascii="Book Antiqua" w:hAnsi="Book Antiqua"/>
          <w:sz w:val="28"/>
          <w:szCs w:val="28"/>
        </w:rPr>
      </w:pPr>
      <w:r w:rsidRPr="000E0ACC">
        <w:rPr>
          <w:rFonts w:ascii="Book Antiqua" w:hAnsi="Book Antiqua"/>
          <w:sz w:val="28"/>
          <w:szCs w:val="28"/>
        </w:rPr>
        <w:t xml:space="preserve">        It is pertinent to mention here that in the selection record (P-5) Grade –</w:t>
      </w:r>
      <w:r w:rsidR="00FF0072" w:rsidRPr="000E0ACC">
        <w:rPr>
          <w:rFonts w:ascii="Book Antiqua" w:hAnsi="Book Antiqua"/>
          <w:sz w:val="28"/>
          <w:szCs w:val="28"/>
        </w:rPr>
        <w:t>“</w:t>
      </w:r>
      <w:r w:rsidRPr="000E0ACC">
        <w:rPr>
          <w:rFonts w:ascii="Book Antiqua" w:hAnsi="Book Antiqua"/>
          <w:sz w:val="28"/>
          <w:szCs w:val="28"/>
        </w:rPr>
        <w:t>A</w:t>
      </w:r>
      <w:r w:rsidR="00FF0072" w:rsidRPr="000E0ACC">
        <w:rPr>
          <w:rFonts w:ascii="Book Antiqua" w:hAnsi="Book Antiqua"/>
          <w:sz w:val="28"/>
          <w:szCs w:val="28"/>
        </w:rPr>
        <w:t>”</w:t>
      </w:r>
      <w:r w:rsidRPr="000E0ACC">
        <w:rPr>
          <w:rFonts w:ascii="Book Antiqua" w:hAnsi="Book Antiqua"/>
          <w:sz w:val="28"/>
          <w:szCs w:val="28"/>
        </w:rPr>
        <w:t xml:space="preserve"> is not mentioned in the  certificate in computer </w:t>
      </w:r>
      <w:r w:rsidR="00FF0072" w:rsidRPr="000E0ACC">
        <w:rPr>
          <w:rFonts w:ascii="Book Antiqua" w:hAnsi="Book Antiqua"/>
          <w:sz w:val="28"/>
          <w:szCs w:val="28"/>
        </w:rPr>
        <w:t>whereas,</w:t>
      </w:r>
      <w:r w:rsidRPr="000E0ACC">
        <w:rPr>
          <w:rFonts w:ascii="Book Antiqua" w:hAnsi="Book Antiqua"/>
          <w:sz w:val="28"/>
          <w:szCs w:val="28"/>
        </w:rPr>
        <w:t xml:space="preserve"> petitioner attached</w:t>
      </w:r>
      <w:r w:rsidR="00FF0072" w:rsidRPr="000E0ACC">
        <w:rPr>
          <w:rFonts w:ascii="Book Antiqua" w:hAnsi="Book Antiqua"/>
          <w:sz w:val="28"/>
          <w:szCs w:val="28"/>
        </w:rPr>
        <w:t xml:space="preserve"> with   application  </w:t>
      </w:r>
      <w:r w:rsidRPr="000E0ACC">
        <w:rPr>
          <w:rFonts w:ascii="Book Antiqua" w:hAnsi="Book Antiqua"/>
          <w:sz w:val="28"/>
          <w:szCs w:val="28"/>
        </w:rPr>
        <w:t xml:space="preserve"> </w:t>
      </w:r>
      <w:r w:rsidR="00FF0072" w:rsidRPr="000E0ACC">
        <w:rPr>
          <w:rFonts w:ascii="Book Antiqua" w:hAnsi="Book Antiqua"/>
          <w:sz w:val="28"/>
          <w:szCs w:val="28"/>
        </w:rPr>
        <w:t xml:space="preserve">“A’ Grade  Certificates in Computer course . </w:t>
      </w:r>
    </w:p>
    <w:p w:rsidR="00CB13E5" w:rsidRPr="000E0ACC" w:rsidRDefault="00072D92" w:rsidP="004D41AD">
      <w:pPr>
        <w:spacing w:line="480" w:lineRule="auto"/>
        <w:jc w:val="both"/>
        <w:rPr>
          <w:rFonts w:ascii="Book Antiqua" w:hAnsi="Book Antiqua"/>
          <w:sz w:val="28"/>
          <w:szCs w:val="28"/>
        </w:rPr>
      </w:pPr>
      <w:r w:rsidRPr="000E0ACC">
        <w:rPr>
          <w:rFonts w:ascii="Book Antiqua" w:hAnsi="Book Antiqua"/>
          <w:sz w:val="28"/>
          <w:szCs w:val="28"/>
        </w:rPr>
        <w:t xml:space="preserve">          </w:t>
      </w:r>
      <w:r w:rsidR="00CB13E5" w:rsidRPr="000E0ACC">
        <w:rPr>
          <w:rFonts w:ascii="Book Antiqua" w:hAnsi="Book Antiqua"/>
          <w:sz w:val="28"/>
          <w:szCs w:val="28"/>
        </w:rPr>
        <w:t xml:space="preserve">It is further pertinent to mention here that respondents not disclosed the selection </w:t>
      </w:r>
      <w:r w:rsidRPr="000E0ACC">
        <w:rPr>
          <w:rFonts w:ascii="Book Antiqua" w:hAnsi="Book Antiqua"/>
          <w:sz w:val="28"/>
          <w:szCs w:val="28"/>
        </w:rPr>
        <w:t>criteria</w:t>
      </w:r>
      <w:r w:rsidR="00CB13E5" w:rsidRPr="000E0ACC">
        <w:rPr>
          <w:rFonts w:ascii="Book Antiqua" w:hAnsi="Book Antiqua"/>
          <w:sz w:val="28"/>
          <w:szCs w:val="28"/>
        </w:rPr>
        <w:t xml:space="preserve"> for the said post </w:t>
      </w:r>
      <w:r w:rsidRPr="000E0ACC">
        <w:rPr>
          <w:rFonts w:ascii="Book Antiqua" w:hAnsi="Book Antiqua"/>
          <w:sz w:val="28"/>
          <w:szCs w:val="28"/>
        </w:rPr>
        <w:t>neither in the advertisement nor before or after selection.</w:t>
      </w:r>
    </w:p>
    <w:p w:rsidR="0083204A" w:rsidRPr="000E0ACC" w:rsidRDefault="002073C6" w:rsidP="00D261CA">
      <w:pPr>
        <w:spacing w:line="480" w:lineRule="auto"/>
        <w:jc w:val="both"/>
        <w:rPr>
          <w:rFonts w:ascii="Book Antiqua" w:hAnsi="Book Antiqua"/>
          <w:sz w:val="28"/>
          <w:szCs w:val="28"/>
        </w:rPr>
      </w:pPr>
      <w:r w:rsidRPr="000E0ACC">
        <w:rPr>
          <w:rFonts w:ascii="Book Antiqua" w:hAnsi="Book Antiqua"/>
          <w:b/>
          <w:sz w:val="28"/>
          <w:szCs w:val="28"/>
        </w:rPr>
        <w:t>10.</w:t>
      </w:r>
      <w:r w:rsidRPr="000E0ACC">
        <w:rPr>
          <w:rFonts w:ascii="Book Antiqua" w:hAnsi="Book Antiqua"/>
          <w:sz w:val="28"/>
          <w:szCs w:val="28"/>
        </w:rPr>
        <w:t xml:space="preserve"> </w:t>
      </w:r>
      <w:r w:rsidR="001225F0" w:rsidRPr="000E0ACC">
        <w:rPr>
          <w:rFonts w:ascii="Book Antiqua" w:hAnsi="Book Antiqua"/>
          <w:sz w:val="28"/>
          <w:szCs w:val="28"/>
        </w:rPr>
        <w:t xml:space="preserve"> </w:t>
      </w:r>
      <w:r w:rsidR="00F60422" w:rsidRPr="000E0ACC">
        <w:rPr>
          <w:rFonts w:ascii="Book Antiqua" w:hAnsi="Book Antiqua"/>
          <w:sz w:val="28"/>
          <w:szCs w:val="28"/>
        </w:rPr>
        <w:t xml:space="preserve"> </w:t>
      </w:r>
      <w:r w:rsidR="00017329" w:rsidRPr="000E0ACC">
        <w:rPr>
          <w:rFonts w:ascii="Book Antiqua" w:hAnsi="Book Antiqua"/>
          <w:sz w:val="28"/>
          <w:szCs w:val="28"/>
        </w:rPr>
        <w:t xml:space="preserve">That </w:t>
      </w:r>
      <w:r w:rsidR="0059781A" w:rsidRPr="000E0ACC">
        <w:rPr>
          <w:rFonts w:ascii="Book Antiqua" w:hAnsi="Book Antiqua"/>
          <w:sz w:val="28"/>
          <w:szCs w:val="28"/>
        </w:rPr>
        <w:t xml:space="preserve"> </w:t>
      </w:r>
      <w:r w:rsidR="00B87792" w:rsidRPr="000E0ACC">
        <w:rPr>
          <w:rFonts w:ascii="Book Antiqua" w:hAnsi="Book Antiqua"/>
          <w:sz w:val="28"/>
          <w:szCs w:val="28"/>
        </w:rPr>
        <w:t>after inspected the record of selection</w:t>
      </w:r>
      <w:r w:rsidR="00FA06A8" w:rsidRPr="000E0ACC">
        <w:rPr>
          <w:rFonts w:ascii="Book Antiqua" w:hAnsi="Book Antiqua"/>
          <w:sz w:val="28"/>
          <w:szCs w:val="28"/>
        </w:rPr>
        <w:t>,</w:t>
      </w:r>
      <w:r w:rsidR="00B87792" w:rsidRPr="000E0ACC">
        <w:rPr>
          <w:rFonts w:ascii="Book Antiqua" w:hAnsi="Book Antiqua"/>
          <w:sz w:val="28"/>
          <w:szCs w:val="28"/>
        </w:rPr>
        <w:t xml:space="preserve"> supplied by the respondent under RTI , the peti</w:t>
      </w:r>
      <w:r w:rsidR="00FF0C92" w:rsidRPr="000E0ACC">
        <w:rPr>
          <w:rFonts w:ascii="Book Antiqua" w:hAnsi="Book Antiqua"/>
          <w:sz w:val="28"/>
          <w:szCs w:val="28"/>
        </w:rPr>
        <w:t>tioner was</w:t>
      </w:r>
      <w:r w:rsidR="00B87792" w:rsidRPr="000E0ACC">
        <w:rPr>
          <w:rFonts w:ascii="Book Antiqua" w:hAnsi="Book Antiqua"/>
          <w:sz w:val="28"/>
          <w:szCs w:val="28"/>
        </w:rPr>
        <w:t xml:space="preserve"> shocked to know how the </w:t>
      </w:r>
      <w:r w:rsidR="001F4CE9" w:rsidRPr="000E0ACC">
        <w:rPr>
          <w:rFonts w:ascii="Book Antiqua" w:hAnsi="Book Antiqua"/>
          <w:sz w:val="28"/>
          <w:szCs w:val="28"/>
        </w:rPr>
        <w:t>respondentno.2</w:t>
      </w:r>
      <w:r w:rsidR="004B14F4" w:rsidRPr="000E0ACC">
        <w:rPr>
          <w:rFonts w:ascii="Book Antiqua" w:hAnsi="Book Antiqua"/>
          <w:sz w:val="28"/>
          <w:szCs w:val="28"/>
        </w:rPr>
        <w:t xml:space="preserve"> awarded very less m</w:t>
      </w:r>
      <w:r w:rsidR="00B87792" w:rsidRPr="000E0ACC">
        <w:rPr>
          <w:rFonts w:ascii="Book Antiqua" w:hAnsi="Book Antiqua"/>
          <w:sz w:val="28"/>
          <w:szCs w:val="28"/>
        </w:rPr>
        <w:t xml:space="preserve">arks in the interview </w:t>
      </w:r>
      <w:r w:rsidR="00B65A49" w:rsidRPr="000E0ACC">
        <w:rPr>
          <w:rFonts w:ascii="Book Antiqua" w:hAnsi="Book Antiqua"/>
          <w:sz w:val="28"/>
          <w:szCs w:val="28"/>
        </w:rPr>
        <w:t>i.e</w:t>
      </w:r>
      <w:r w:rsidR="00D261CA" w:rsidRPr="000E0ACC">
        <w:rPr>
          <w:rFonts w:ascii="Book Antiqua" w:hAnsi="Book Antiqua"/>
          <w:sz w:val="28"/>
          <w:szCs w:val="28"/>
        </w:rPr>
        <w:t xml:space="preserve"> only </w:t>
      </w:r>
      <w:r w:rsidR="00B65A49" w:rsidRPr="000E0ACC">
        <w:rPr>
          <w:rFonts w:ascii="Book Antiqua" w:hAnsi="Book Antiqua"/>
          <w:sz w:val="28"/>
          <w:szCs w:val="28"/>
        </w:rPr>
        <w:t xml:space="preserve"> 8 marks out of 30</w:t>
      </w:r>
      <w:r w:rsidR="00D261CA" w:rsidRPr="000E0ACC">
        <w:rPr>
          <w:rFonts w:ascii="Book Antiqua" w:hAnsi="Book Antiqua"/>
          <w:sz w:val="28"/>
          <w:szCs w:val="28"/>
        </w:rPr>
        <w:t xml:space="preserve"> marks</w:t>
      </w:r>
      <w:r w:rsidR="00DB06A6" w:rsidRPr="000E0ACC">
        <w:rPr>
          <w:rFonts w:ascii="Book Antiqua" w:hAnsi="Book Antiqua"/>
          <w:sz w:val="28"/>
          <w:szCs w:val="28"/>
        </w:rPr>
        <w:t xml:space="preserve"> to the petitioner </w:t>
      </w:r>
      <w:r w:rsidR="00D261CA" w:rsidRPr="000E0ACC">
        <w:rPr>
          <w:rFonts w:ascii="Book Antiqua" w:hAnsi="Book Antiqua"/>
          <w:sz w:val="28"/>
          <w:szCs w:val="28"/>
        </w:rPr>
        <w:t xml:space="preserve"> , where as</w:t>
      </w:r>
      <w:r w:rsidR="00B65A49" w:rsidRPr="000E0ACC">
        <w:rPr>
          <w:rFonts w:ascii="Book Antiqua" w:hAnsi="Book Antiqua"/>
          <w:sz w:val="28"/>
          <w:szCs w:val="28"/>
        </w:rPr>
        <w:t xml:space="preserve"> he has 70.66 % </w:t>
      </w:r>
      <w:r w:rsidR="00B65A49" w:rsidRPr="000E0ACC">
        <w:rPr>
          <w:rFonts w:ascii="Book Antiqua" w:hAnsi="Book Antiqua"/>
          <w:sz w:val="28"/>
          <w:szCs w:val="28"/>
        </w:rPr>
        <w:lastRenderedPageBreak/>
        <w:t xml:space="preserve">marks in matriculation </w:t>
      </w:r>
      <w:r w:rsidR="00B87792" w:rsidRPr="000E0ACC">
        <w:rPr>
          <w:rFonts w:ascii="Book Antiqua" w:hAnsi="Book Antiqua"/>
          <w:sz w:val="28"/>
          <w:szCs w:val="28"/>
        </w:rPr>
        <w:t>and</w:t>
      </w:r>
      <w:r w:rsidR="00D261CA" w:rsidRPr="000E0ACC">
        <w:rPr>
          <w:rFonts w:ascii="Book Antiqua" w:hAnsi="Book Antiqua"/>
          <w:sz w:val="28"/>
          <w:szCs w:val="28"/>
        </w:rPr>
        <w:t xml:space="preserve"> </w:t>
      </w:r>
      <w:r w:rsidR="00123942" w:rsidRPr="000E0ACC">
        <w:rPr>
          <w:rFonts w:ascii="Book Antiqua" w:hAnsi="Book Antiqua"/>
          <w:sz w:val="28"/>
          <w:szCs w:val="28"/>
        </w:rPr>
        <w:t xml:space="preserve">private </w:t>
      </w:r>
      <w:r w:rsidR="001F4CE9" w:rsidRPr="000E0ACC">
        <w:rPr>
          <w:rFonts w:ascii="Book Antiqua" w:hAnsi="Book Antiqua"/>
          <w:sz w:val="28"/>
          <w:szCs w:val="28"/>
        </w:rPr>
        <w:t>respondent no.3</w:t>
      </w:r>
      <w:r w:rsidR="00D261CA" w:rsidRPr="000E0ACC">
        <w:rPr>
          <w:rFonts w:ascii="Book Antiqua" w:hAnsi="Book Antiqua"/>
          <w:sz w:val="28"/>
          <w:szCs w:val="28"/>
        </w:rPr>
        <w:t xml:space="preserve"> </w:t>
      </w:r>
      <w:r w:rsidR="00B87792" w:rsidRPr="000E0ACC">
        <w:rPr>
          <w:rFonts w:ascii="Book Antiqua" w:hAnsi="Book Antiqua"/>
          <w:sz w:val="28"/>
          <w:szCs w:val="28"/>
        </w:rPr>
        <w:t xml:space="preserve"> awarded </w:t>
      </w:r>
      <w:r w:rsidR="004B14F4" w:rsidRPr="000E0ACC">
        <w:rPr>
          <w:rFonts w:ascii="Book Antiqua" w:hAnsi="Book Antiqua"/>
          <w:sz w:val="28"/>
          <w:szCs w:val="28"/>
        </w:rPr>
        <w:t>maximum</w:t>
      </w:r>
      <w:r w:rsidR="00B87792" w:rsidRPr="000E0ACC">
        <w:rPr>
          <w:rFonts w:ascii="Book Antiqua" w:hAnsi="Book Antiqua"/>
          <w:sz w:val="28"/>
          <w:szCs w:val="28"/>
        </w:rPr>
        <w:t xml:space="preserve"> marks in the inter</w:t>
      </w:r>
      <w:r w:rsidR="004B14F4" w:rsidRPr="000E0ACC">
        <w:rPr>
          <w:rFonts w:ascii="Book Antiqua" w:hAnsi="Book Antiqua"/>
          <w:sz w:val="28"/>
          <w:szCs w:val="28"/>
        </w:rPr>
        <w:t>vi</w:t>
      </w:r>
      <w:r w:rsidR="00D261CA" w:rsidRPr="000E0ACC">
        <w:rPr>
          <w:rFonts w:ascii="Book Antiqua" w:hAnsi="Book Antiqua"/>
          <w:sz w:val="28"/>
          <w:szCs w:val="28"/>
        </w:rPr>
        <w:t xml:space="preserve">ew </w:t>
      </w:r>
      <w:r w:rsidR="00B65A49" w:rsidRPr="000E0ACC">
        <w:rPr>
          <w:rFonts w:ascii="Book Antiqua" w:hAnsi="Book Antiqua"/>
          <w:sz w:val="28"/>
          <w:szCs w:val="28"/>
        </w:rPr>
        <w:t xml:space="preserve"> </w:t>
      </w:r>
      <w:r w:rsidR="00D261CA" w:rsidRPr="000E0ACC">
        <w:rPr>
          <w:rFonts w:ascii="Book Antiqua" w:hAnsi="Book Antiqua"/>
          <w:sz w:val="28"/>
          <w:szCs w:val="28"/>
        </w:rPr>
        <w:t xml:space="preserve">i.e 28 marks out of 30 marks where as he has 45 % marks in matriculation  </w:t>
      </w:r>
      <w:r w:rsidR="00B65A49" w:rsidRPr="000E0ACC">
        <w:rPr>
          <w:rFonts w:ascii="Book Antiqua" w:hAnsi="Book Antiqua"/>
          <w:sz w:val="28"/>
          <w:szCs w:val="28"/>
        </w:rPr>
        <w:t>and</w:t>
      </w:r>
      <w:r w:rsidR="00D261CA" w:rsidRPr="000E0ACC">
        <w:rPr>
          <w:rFonts w:ascii="Book Antiqua" w:hAnsi="Book Antiqua"/>
          <w:sz w:val="28"/>
          <w:szCs w:val="28"/>
        </w:rPr>
        <w:t xml:space="preserve"> further </w:t>
      </w:r>
      <w:r w:rsidR="00B65A49" w:rsidRPr="000E0ACC">
        <w:rPr>
          <w:rFonts w:ascii="Book Antiqua" w:hAnsi="Book Antiqua"/>
          <w:sz w:val="28"/>
          <w:szCs w:val="28"/>
        </w:rPr>
        <w:t xml:space="preserve"> not counted his 15 years Navy service and awarded zero marks</w:t>
      </w:r>
      <w:r w:rsidR="00FA06A8" w:rsidRPr="000E0ACC">
        <w:rPr>
          <w:rFonts w:ascii="Book Antiqua" w:hAnsi="Book Antiqua"/>
          <w:sz w:val="28"/>
          <w:szCs w:val="28"/>
        </w:rPr>
        <w:t xml:space="preserve"> for this </w:t>
      </w:r>
      <w:r w:rsidR="00B65A49" w:rsidRPr="000E0ACC">
        <w:rPr>
          <w:rFonts w:ascii="Book Antiqua" w:hAnsi="Book Antiqua"/>
          <w:sz w:val="28"/>
          <w:szCs w:val="28"/>
        </w:rPr>
        <w:t xml:space="preserve">. </w:t>
      </w:r>
      <w:r w:rsidR="00B87792" w:rsidRPr="000E0ACC">
        <w:rPr>
          <w:rFonts w:ascii="Book Antiqua" w:hAnsi="Book Antiqua"/>
          <w:sz w:val="28"/>
          <w:szCs w:val="28"/>
        </w:rPr>
        <w:t xml:space="preserve"> That as per record</w:t>
      </w:r>
      <w:r w:rsidR="004B14F4" w:rsidRPr="000E0ACC">
        <w:rPr>
          <w:rFonts w:ascii="Book Antiqua" w:hAnsi="Book Antiqua"/>
          <w:sz w:val="28"/>
          <w:szCs w:val="28"/>
        </w:rPr>
        <w:t xml:space="preserve"> which </w:t>
      </w:r>
      <w:r w:rsidR="00FA06A8" w:rsidRPr="000E0ACC">
        <w:rPr>
          <w:rFonts w:ascii="Book Antiqua" w:hAnsi="Book Antiqua"/>
          <w:sz w:val="28"/>
          <w:szCs w:val="28"/>
        </w:rPr>
        <w:t xml:space="preserve"> provided to the </w:t>
      </w:r>
      <w:r w:rsidR="00B87792" w:rsidRPr="000E0ACC">
        <w:rPr>
          <w:rFonts w:ascii="Book Antiqua" w:hAnsi="Book Antiqua"/>
          <w:sz w:val="28"/>
          <w:szCs w:val="28"/>
        </w:rPr>
        <w:t xml:space="preserve"> petitioner</w:t>
      </w:r>
      <w:r w:rsidR="0083799A" w:rsidRPr="000E0ACC">
        <w:rPr>
          <w:rFonts w:ascii="Book Antiqua" w:hAnsi="Book Antiqua"/>
          <w:sz w:val="28"/>
          <w:szCs w:val="28"/>
        </w:rPr>
        <w:t>, petitioner</w:t>
      </w:r>
      <w:r w:rsidR="00FA06A8" w:rsidRPr="000E0ACC">
        <w:rPr>
          <w:rFonts w:ascii="Book Antiqua" w:hAnsi="Book Antiqua"/>
          <w:sz w:val="28"/>
          <w:szCs w:val="28"/>
        </w:rPr>
        <w:t xml:space="preserve"> </w:t>
      </w:r>
      <w:r w:rsidR="00B87792" w:rsidRPr="000E0ACC">
        <w:rPr>
          <w:rFonts w:ascii="Book Antiqua" w:hAnsi="Book Antiqua"/>
          <w:sz w:val="28"/>
          <w:szCs w:val="28"/>
        </w:rPr>
        <w:t xml:space="preserve"> came to know that the respondents has appointed only his kith and kin and </w:t>
      </w:r>
    </w:p>
    <w:p w:rsidR="004D41AD" w:rsidRPr="000E0ACC" w:rsidRDefault="00B87792" w:rsidP="00D261CA">
      <w:pPr>
        <w:spacing w:line="480" w:lineRule="auto"/>
        <w:jc w:val="both"/>
        <w:rPr>
          <w:rFonts w:ascii="Book Antiqua" w:hAnsi="Book Antiqua"/>
          <w:b/>
          <w:sz w:val="28"/>
          <w:szCs w:val="28"/>
        </w:rPr>
      </w:pPr>
      <w:r w:rsidRPr="000E0ACC">
        <w:rPr>
          <w:rFonts w:ascii="Book Antiqua" w:hAnsi="Book Antiqua"/>
          <w:sz w:val="28"/>
          <w:szCs w:val="28"/>
        </w:rPr>
        <w:t xml:space="preserve">many irregularities have been done by the </w:t>
      </w:r>
      <w:r w:rsidR="001C440D" w:rsidRPr="000E0ACC">
        <w:rPr>
          <w:rFonts w:ascii="Book Antiqua" w:hAnsi="Book Antiqua"/>
          <w:sz w:val="28"/>
          <w:szCs w:val="28"/>
        </w:rPr>
        <w:t xml:space="preserve">respondents while accepting the wrong </w:t>
      </w:r>
      <w:r w:rsidR="007113DE" w:rsidRPr="000E0ACC">
        <w:rPr>
          <w:rFonts w:ascii="Book Antiqua" w:hAnsi="Book Antiqua"/>
          <w:sz w:val="28"/>
          <w:szCs w:val="28"/>
        </w:rPr>
        <w:t xml:space="preserve">selection </w:t>
      </w:r>
      <w:r w:rsidR="001C440D" w:rsidRPr="000E0ACC">
        <w:rPr>
          <w:rFonts w:ascii="Book Antiqua" w:hAnsi="Book Antiqua"/>
          <w:sz w:val="28"/>
          <w:szCs w:val="28"/>
        </w:rPr>
        <w:t xml:space="preserve">procedure which is totally against the terms and condition of the advertisement </w:t>
      </w:r>
      <w:r w:rsidR="004B14F4" w:rsidRPr="000E0ACC">
        <w:rPr>
          <w:rFonts w:ascii="Book Antiqua" w:hAnsi="Book Antiqua"/>
          <w:sz w:val="28"/>
          <w:szCs w:val="28"/>
        </w:rPr>
        <w:t xml:space="preserve">and selected candidate i.e </w:t>
      </w:r>
      <w:r w:rsidR="00123942" w:rsidRPr="000E0ACC">
        <w:rPr>
          <w:rFonts w:ascii="Book Antiqua" w:hAnsi="Book Antiqua"/>
          <w:sz w:val="28"/>
          <w:szCs w:val="28"/>
        </w:rPr>
        <w:t xml:space="preserve">private </w:t>
      </w:r>
      <w:r w:rsidR="00D261CA" w:rsidRPr="000E0ACC">
        <w:rPr>
          <w:rFonts w:ascii="Book Antiqua" w:hAnsi="Book Antiqua"/>
          <w:sz w:val="28"/>
          <w:szCs w:val="28"/>
        </w:rPr>
        <w:t xml:space="preserve">respondent </w:t>
      </w:r>
      <w:r w:rsidR="001F4CE9" w:rsidRPr="000E0ACC">
        <w:rPr>
          <w:rFonts w:ascii="Book Antiqua" w:hAnsi="Book Antiqua"/>
          <w:sz w:val="28"/>
          <w:szCs w:val="28"/>
        </w:rPr>
        <w:t xml:space="preserve"> no. 3</w:t>
      </w:r>
      <w:r w:rsidR="004B14F4" w:rsidRPr="000E0ACC">
        <w:rPr>
          <w:rFonts w:ascii="Book Antiqua" w:hAnsi="Book Antiqua"/>
          <w:sz w:val="28"/>
          <w:szCs w:val="28"/>
        </w:rPr>
        <w:t xml:space="preserve"> also does not fulfill the </w:t>
      </w:r>
      <w:r w:rsidR="00FA06A8" w:rsidRPr="000E0ACC">
        <w:rPr>
          <w:rFonts w:ascii="Book Antiqua" w:hAnsi="Book Antiqua"/>
          <w:sz w:val="28"/>
          <w:szCs w:val="28"/>
        </w:rPr>
        <w:t>qualification</w:t>
      </w:r>
      <w:r w:rsidR="0010751A" w:rsidRPr="000E0ACC">
        <w:rPr>
          <w:rFonts w:ascii="Book Antiqua" w:hAnsi="Book Antiqua"/>
          <w:sz w:val="28"/>
          <w:szCs w:val="28"/>
        </w:rPr>
        <w:t xml:space="preserve"> of the advertised post</w:t>
      </w:r>
      <w:r w:rsidR="00CF38AC" w:rsidRPr="000E0ACC">
        <w:rPr>
          <w:rFonts w:ascii="Book Antiqua" w:hAnsi="Book Antiqua"/>
          <w:sz w:val="28"/>
          <w:szCs w:val="28"/>
        </w:rPr>
        <w:t>,</w:t>
      </w:r>
      <w:r w:rsidR="00C83B3E" w:rsidRPr="000E0ACC">
        <w:rPr>
          <w:rFonts w:ascii="Book Antiqua" w:hAnsi="Book Antiqua"/>
          <w:sz w:val="28"/>
          <w:szCs w:val="28"/>
        </w:rPr>
        <w:t xml:space="preserve"> he was not illegible for the said post . P</w:t>
      </w:r>
      <w:r w:rsidR="00123942" w:rsidRPr="000E0ACC">
        <w:rPr>
          <w:rFonts w:ascii="Book Antiqua" w:hAnsi="Book Antiqua"/>
          <w:sz w:val="28"/>
          <w:szCs w:val="28"/>
        </w:rPr>
        <w:t>etitioner surprised to</w:t>
      </w:r>
      <w:r w:rsidR="0010751A" w:rsidRPr="000E0ACC">
        <w:rPr>
          <w:rFonts w:ascii="Book Antiqua" w:hAnsi="Book Antiqua"/>
          <w:sz w:val="28"/>
          <w:szCs w:val="28"/>
        </w:rPr>
        <w:t xml:space="preserve"> see that record,</w:t>
      </w:r>
      <w:r w:rsidR="000D0746" w:rsidRPr="000E0ACC">
        <w:rPr>
          <w:rFonts w:ascii="Book Antiqua" w:hAnsi="Book Antiqua"/>
          <w:sz w:val="28"/>
          <w:szCs w:val="28"/>
        </w:rPr>
        <w:t xml:space="preserve"> </w:t>
      </w:r>
      <w:r w:rsidR="00860543" w:rsidRPr="000E0ACC">
        <w:rPr>
          <w:rFonts w:ascii="Book Antiqua" w:hAnsi="Book Antiqua"/>
          <w:sz w:val="28"/>
          <w:szCs w:val="28"/>
        </w:rPr>
        <w:t>that according to the policy</w:t>
      </w:r>
      <w:r w:rsidR="00F53C2F" w:rsidRPr="000E0ACC">
        <w:rPr>
          <w:rFonts w:ascii="Book Antiqua" w:hAnsi="Book Antiqua"/>
          <w:sz w:val="28"/>
          <w:szCs w:val="28"/>
        </w:rPr>
        <w:t xml:space="preserve">/clarification </w:t>
      </w:r>
      <w:r w:rsidR="00860543" w:rsidRPr="000E0ACC">
        <w:rPr>
          <w:rFonts w:ascii="Book Antiqua" w:hAnsi="Book Antiqua"/>
          <w:sz w:val="28"/>
          <w:szCs w:val="28"/>
        </w:rPr>
        <w:t xml:space="preserve"> of Indian Army </w:t>
      </w:r>
      <w:r w:rsidR="00123942" w:rsidRPr="000E0ACC">
        <w:rPr>
          <w:rFonts w:ascii="Book Antiqua" w:hAnsi="Book Antiqua"/>
          <w:sz w:val="28"/>
          <w:szCs w:val="28"/>
        </w:rPr>
        <w:t xml:space="preserve">private </w:t>
      </w:r>
      <w:r w:rsidR="00860543" w:rsidRPr="000E0ACC">
        <w:rPr>
          <w:rFonts w:ascii="Book Antiqua" w:hAnsi="Book Antiqua"/>
          <w:sz w:val="28"/>
          <w:szCs w:val="28"/>
        </w:rPr>
        <w:t>respondent</w:t>
      </w:r>
      <w:r w:rsidR="001F4CE9" w:rsidRPr="000E0ACC">
        <w:rPr>
          <w:rFonts w:ascii="Book Antiqua" w:hAnsi="Book Antiqua"/>
          <w:sz w:val="28"/>
          <w:szCs w:val="28"/>
        </w:rPr>
        <w:t xml:space="preserve"> no.3</w:t>
      </w:r>
      <w:r w:rsidR="004B14F4" w:rsidRPr="000E0ACC">
        <w:rPr>
          <w:rFonts w:ascii="Book Antiqua" w:hAnsi="Book Antiqua"/>
          <w:sz w:val="28"/>
          <w:szCs w:val="28"/>
        </w:rPr>
        <w:t xml:space="preserve"> </w:t>
      </w:r>
      <w:r w:rsidR="000D0746" w:rsidRPr="000E0ACC">
        <w:rPr>
          <w:rFonts w:ascii="Book Antiqua" w:hAnsi="Book Antiqua"/>
          <w:sz w:val="28"/>
          <w:szCs w:val="28"/>
        </w:rPr>
        <w:t xml:space="preserve">is </w:t>
      </w:r>
      <w:r w:rsidR="00D261CA" w:rsidRPr="000E0ACC">
        <w:rPr>
          <w:rFonts w:ascii="Book Antiqua" w:hAnsi="Book Antiqua"/>
          <w:sz w:val="28"/>
          <w:szCs w:val="28"/>
        </w:rPr>
        <w:t xml:space="preserve"> not</w:t>
      </w:r>
      <w:r w:rsidR="00123942" w:rsidRPr="000E0ACC">
        <w:rPr>
          <w:rFonts w:ascii="Book Antiqua" w:hAnsi="Book Antiqua"/>
          <w:sz w:val="28"/>
          <w:szCs w:val="28"/>
        </w:rPr>
        <w:t xml:space="preserve"> having</w:t>
      </w:r>
      <w:r w:rsidR="00D261CA" w:rsidRPr="000E0ACC">
        <w:rPr>
          <w:rFonts w:ascii="Book Antiqua" w:hAnsi="Book Antiqua"/>
          <w:sz w:val="28"/>
          <w:szCs w:val="28"/>
        </w:rPr>
        <w:t xml:space="preserve"> the rank of Havald</w:t>
      </w:r>
      <w:r w:rsidR="009F197D" w:rsidRPr="000E0ACC">
        <w:rPr>
          <w:rFonts w:ascii="Book Antiqua" w:hAnsi="Book Antiqua"/>
          <w:sz w:val="28"/>
          <w:szCs w:val="28"/>
        </w:rPr>
        <w:t>ar which was</w:t>
      </w:r>
      <w:r w:rsidR="00FA06A8" w:rsidRPr="000E0ACC">
        <w:rPr>
          <w:rFonts w:ascii="Book Antiqua" w:hAnsi="Book Antiqua"/>
          <w:sz w:val="28"/>
          <w:szCs w:val="28"/>
        </w:rPr>
        <w:t xml:space="preserve"> the  essential qualification </w:t>
      </w:r>
      <w:r w:rsidR="00D261CA" w:rsidRPr="000E0ACC">
        <w:rPr>
          <w:rFonts w:ascii="Book Antiqua" w:hAnsi="Book Antiqua"/>
          <w:sz w:val="28"/>
          <w:szCs w:val="28"/>
        </w:rPr>
        <w:t xml:space="preserve"> of ex-service man in the advertisement , </w:t>
      </w:r>
      <w:r w:rsidR="00C83B3E" w:rsidRPr="000E0ACC">
        <w:rPr>
          <w:rFonts w:ascii="Book Antiqua" w:hAnsi="Book Antiqua"/>
          <w:sz w:val="28"/>
          <w:szCs w:val="28"/>
        </w:rPr>
        <w:t>he was/</w:t>
      </w:r>
      <w:r w:rsidR="00D261CA" w:rsidRPr="000E0ACC">
        <w:rPr>
          <w:rFonts w:ascii="Book Antiqua" w:hAnsi="Book Antiqua"/>
          <w:sz w:val="28"/>
          <w:szCs w:val="28"/>
        </w:rPr>
        <w:t xml:space="preserve"> is </w:t>
      </w:r>
      <w:r w:rsidR="000D0746" w:rsidRPr="000E0ACC">
        <w:rPr>
          <w:rFonts w:ascii="Book Antiqua" w:hAnsi="Book Antiqua"/>
          <w:sz w:val="28"/>
          <w:szCs w:val="28"/>
        </w:rPr>
        <w:t xml:space="preserve"> </w:t>
      </w:r>
      <w:r w:rsidR="00D261CA" w:rsidRPr="000E0ACC">
        <w:rPr>
          <w:rFonts w:ascii="Book Antiqua" w:hAnsi="Book Antiqua"/>
          <w:sz w:val="28"/>
          <w:szCs w:val="28"/>
        </w:rPr>
        <w:t xml:space="preserve">ACP </w:t>
      </w:r>
      <w:r w:rsidR="0010751A" w:rsidRPr="000E0ACC">
        <w:rPr>
          <w:rFonts w:ascii="Book Antiqua" w:hAnsi="Book Antiqua"/>
          <w:sz w:val="28"/>
          <w:szCs w:val="28"/>
        </w:rPr>
        <w:t>havaldar</w:t>
      </w:r>
      <w:r w:rsidR="00FA06A8" w:rsidRPr="000E0ACC">
        <w:rPr>
          <w:rFonts w:ascii="Book Antiqua" w:hAnsi="Book Antiqua"/>
          <w:sz w:val="28"/>
          <w:szCs w:val="28"/>
        </w:rPr>
        <w:t xml:space="preserve"> (retd)</w:t>
      </w:r>
      <w:r w:rsidR="00123942" w:rsidRPr="000E0ACC">
        <w:rPr>
          <w:rFonts w:ascii="Book Antiqua" w:hAnsi="Book Antiqua"/>
          <w:sz w:val="28"/>
          <w:szCs w:val="28"/>
        </w:rPr>
        <w:t xml:space="preserve"> and </w:t>
      </w:r>
      <w:r w:rsidR="00D261CA" w:rsidRPr="000E0ACC">
        <w:rPr>
          <w:rFonts w:ascii="Book Antiqua" w:hAnsi="Book Antiqua"/>
          <w:sz w:val="28"/>
          <w:szCs w:val="28"/>
        </w:rPr>
        <w:t xml:space="preserve"> having the status of the Sepoy rank</w:t>
      </w:r>
      <w:r w:rsidR="009F197D" w:rsidRPr="000E0ACC">
        <w:rPr>
          <w:rFonts w:ascii="Book Antiqua" w:hAnsi="Book Antiqua"/>
          <w:sz w:val="28"/>
          <w:szCs w:val="28"/>
        </w:rPr>
        <w:t>.</w:t>
      </w:r>
    </w:p>
    <w:p w:rsidR="00045EB3" w:rsidRPr="000E0ACC" w:rsidRDefault="00045EB3" w:rsidP="00D261CA">
      <w:pPr>
        <w:spacing w:line="480" w:lineRule="auto"/>
        <w:jc w:val="both"/>
        <w:rPr>
          <w:rFonts w:ascii="Book Antiqua" w:hAnsi="Book Antiqua"/>
          <w:sz w:val="28"/>
          <w:szCs w:val="28"/>
        </w:rPr>
      </w:pPr>
      <w:r w:rsidRPr="000E0ACC">
        <w:rPr>
          <w:rFonts w:ascii="Book Antiqua" w:hAnsi="Book Antiqua"/>
          <w:b/>
          <w:sz w:val="28"/>
          <w:szCs w:val="28"/>
        </w:rPr>
        <w:t>11.</w:t>
      </w:r>
      <w:r w:rsidRPr="000E0ACC">
        <w:rPr>
          <w:rFonts w:ascii="Book Antiqua" w:hAnsi="Book Antiqua"/>
          <w:sz w:val="28"/>
          <w:szCs w:val="28"/>
        </w:rPr>
        <w:t xml:space="preserve"> That the impugned </w:t>
      </w:r>
      <w:r w:rsidR="00CE70F8" w:rsidRPr="000E0ACC">
        <w:rPr>
          <w:rFonts w:ascii="Book Antiqua" w:hAnsi="Book Antiqua"/>
          <w:sz w:val="28"/>
          <w:szCs w:val="28"/>
        </w:rPr>
        <w:t>selection</w:t>
      </w:r>
      <w:r w:rsidRPr="000E0ACC">
        <w:rPr>
          <w:rFonts w:ascii="Book Antiqua" w:hAnsi="Book Antiqua"/>
          <w:sz w:val="28"/>
          <w:szCs w:val="28"/>
        </w:rPr>
        <w:t xml:space="preserve"> is totally illegal arbitrary malafide and against the principal of natural justice and same is</w:t>
      </w:r>
      <w:r w:rsidR="00811B01" w:rsidRPr="000E0ACC">
        <w:rPr>
          <w:rFonts w:ascii="Book Antiqua" w:hAnsi="Book Antiqua"/>
          <w:sz w:val="28"/>
          <w:szCs w:val="28"/>
        </w:rPr>
        <w:t xml:space="preserve"> liable to be quashed by the Hon,</w:t>
      </w:r>
      <w:r w:rsidRPr="000E0ACC">
        <w:rPr>
          <w:rFonts w:ascii="Book Antiqua" w:hAnsi="Book Antiqua"/>
          <w:sz w:val="28"/>
          <w:szCs w:val="28"/>
        </w:rPr>
        <w:t>ble Court on the following grounds</w:t>
      </w:r>
      <w:r w:rsidR="00485E08" w:rsidRPr="000E0ACC">
        <w:rPr>
          <w:rFonts w:ascii="Book Antiqua" w:hAnsi="Book Antiqua"/>
          <w:sz w:val="28"/>
          <w:szCs w:val="28"/>
        </w:rPr>
        <w:t xml:space="preserve">  </w:t>
      </w:r>
      <w:r w:rsidRPr="000E0ACC">
        <w:rPr>
          <w:rFonts w:ascii="Book Antiqua" w:hAnsi="Book Antiqua"/>
          <w:sz w:val="28"/>
          <w:szCs w:val="28"/>
        </w:rPr>
        <w:t xml:space="preserve">:- </w:t>
      </w:r>
    </w:p>
    <w:p w:rsidR="005C6F25" w:rsidRPr="000E0ACC" w:rsidRDefault="009F197D" w:rsidP="0010751A">
      <w:pPr>
        <w:spacing w:line="480" w:lineRule="auto"/>
        <w:jc w:val="both"/>
        <w:rPr>
          <w:rFonts w:ascii="Book Antiqua" w:hAnsi="Book Antiqua"/>
          <w:sz w:val="28"/>
          <w:szCs w:val="28"/>
        </w:rPr>
      </w:pPr>
      <w:r w:rsidRPr="000E0ACC">
        <w:rPr>
          <w:rFonts w:ascii="Book Antiqua" w:hAnsi="Book Antiqua"/>
          <w:b/>
          <w:sz w:val="28"/>
          <w:szCs w:val="28"/>
        </w:rPr>
        <w:t>i)</w:t>
      </w:r>
      <w:r w:rsidR="001F4CE9" w:rsidRPr="000E0ACC">
        <w:rPr>
          <w:rFonts w:ascii="Book Antiqua" w:hAnsi="Book Antiqua"/>
          <w:sz w:val="28"/>
          <w:szCs w:val="28"/>
        </w:rPr>
        <w:t xml:space="preserve"> That  private respondent no. 3</w:t>
      </w:r>
      <w:r w:rsidRPr="000E0ACC">
        <w:rPr>
          <w:rFonts w:ascii="Book Antiqua" w:hAnsi="Book Antiqua"/>
          <w:sz w:val="28"/>
          <w:szCs w:val="28"/>
        </w:rPr>
        <w:t xml:space="preserve">  was not </w:t>
      </w:r>
      <w:r w:rsidR="00F53C2F" w:rsidRPr="000E0ACC">
        <w:rPr>
          <w:rFonts w:ascii="Book Antiqua" w:hAnsi="Book Antiqua"/>
          <w:sz w:val="28"/>
          <w:szCs w:val="28"/>
        </w:rPr>
        <w:t>illegible</w:t>
      </w:r>
      <w:r w:rsidRPr="000E0ACC">
        <w:rPr>
          <w:rFonts w:ascii="Book Antiqua" w:hAnsi="Book Antiqua"/>
          <w:sz w:val="28"/>
          <w:szCs w:val="28"/>
        </w:rPr>
        <w:t xml:space="preserve"> of the post in question</w:t>
      </w:r>
      <w:r w:rsidR="0010751A" w:rsidRPr="000E0ACC">
        <w:rPr>
          <w:rFonts w:ascii="Book Antiqua" w:hAnsi="Book Antiqua"/>
          <w:sz w:val="28"/>
          <w:szCs w:val="28"/>
        </w:rPr>
        <w:t>,</w:t>
      </w:r>
      <w:r w:rsidR="00F53C2F" w:rsidRPr="000E0ACC">
        <w:rPr>
          <w:rFonts w:ascii="Book Antiqua" w:hAnsi="Book Antiqua"/>
          <w:sz w:val="28"/>
          <w:szCs w:val="28"/>
        </w:rPr>
        <w:t xml:space="preserve"> he is the ACP Havaldar and having the rank of Sepoy and he does not fulfill the </w:t>
      </w:r>
      <w:r w:rsidR="0080385C" w:rsidRPr="000E0ACC">
        <w:rPr>
          <w:rFonts w:ascii="Book Antiqua" w:hAnsi="Book Antiqua"/>
          <w:sz w:val="28"/>
          <w:szCs w:val="28"/>
        </w:rPr>
        <w:t xml:space="preserve">requisite qualification </w:t>
      </w:r>
      <w:r w:rsidR="0010751A" w:rsidRPr="000E0ACC">
        <w:rPr>
          <w:rFonts w:ascii="Book Antiqua" w:hAnsi="Book Antiqua"/>
          <w:sz w:val="28"/>
          <w:szCs w:val="28"/>
        </w:rPr>
        <w:t xml:space="preserve"> for the advertised post</w:t>
      </w:r>
      <w:r w:rsidR="0080385C" w:rsidRPr="000E0ACC">
        <w:rPr>
          <w:rFonts w:ascii="Book Antiqua" w:hAnsi="Book Antiqua"/>
          <w:sz w:val="28"/>
          <w:szCs w:val="28"/>
        </w:rPr>
        <w:t>.</w:t>
      </w:r>
      <w:r w:rsidR="0010751A" w:rsidRPr="000E0ACC">
        <w:rPr>
          <w:rFonts w:ascii="Book Antiqua" w:hAnsi="Book Antiqua"/>
          <w:sz w:val="28"/>
          <w:szCs w:val="28"/>
        </w:rPr>
        <w:t xml:space="preserve"> As per record of selection of the said post w</w:t>
      </w:r>
      <w:r w:rsidR="003144B6" w:rsidRPr="000E0ACC">
        <w:rPr>
          <w:rFonts w:ascii="Book Antiqua" w:hAnsi="Book Antiqua"/>
          <w:sz w:val="28"/>
          <w:szCs w:val="28"/>
        </w:rPr>
        <w:t xml:space="preserve">hich provided by the </w:t>
      </w:r>
      <w:r w:rsidR="003144B6" w:rsidRPr="000E0ACC">
        <w:rPr>
          <w:rFonts w:ascii="Book Antiqua" w:hAnsi="Book Antiqua"/>
          <w:sz w:val="28"/>
          <w:szCs w:val="28"/>
        </w:rPr>
        <w:lastRenderedPageBreak/>
        <w:t>respondentno.2</w:t>
      </w:r>
      <w:r w:rsidR="0010751A" w:rsidRPr="000E0ACC">
        <w:rPr>
          <w:rFonts w:ascii="Book Antiqua" w:hAnsi="Book Antiqua"/>
          <w:sz w:val="28"/>
          <w:szCs w:val="28"/>
        </w:rPr>
        <w:t xml:space="preserve"> in R</w:t>
      </w:r>
      <w:r w:rsidR="001F4CE9" w:rsidRPr="000E0ACC">
        <w:rPr>
          <w:rFonts w:ascii="Book Antiqua" w:hAnsi="Book Antiqua"/>
          <w:sz w:val="28"/>
          <w:szCs w:val="28"/>
        </w:rPr>
        <w:t xml:space="preserve">TI, petitioner surprised to see the </w:t>
      </w:r>
      <w:r w:rsidR="0010751A" w:rsidRPr="000E0ACC">
        <w:rPr>
          <w:rFonts w:ascii="Book Antiqua" w:hAnsi="Book Antiqua"/>
          <w:sz w:val="28"/>
          <w:szCs w:val="28"/>
        </w:rPr>
        <w:t>record, that according to the policy/clarification  of Indian Army</w:t>
      </w:r>
      <w:r w:rsidR="00087656" w:rsidRPr="000E0ACC">
        <w:rPr>
          <w:rFonts w:ascii="Book Antiqua" w:hAnsi="Book Antiqua"/>
          <w:sz w:val="28"/>
          <w:szCs w:val="28"/>
        </w:rPr>
        <w:t>,</w:t>
      </w:r>
      <w:r w:rsidR="001F4CE9" w:rsidRPr="000E0ACC">
        <w:rPr>
          <w:rFonts w:ascii="Book Antiqua" w:hAnsi="Book Antiqua"/>
          <w:sz w:val="28"/>
          <w:szCs w:val="28"/>
        </w:rPr>
        <w:t xml:space="preserve"> private respondent no.3</w:t>
      </w:r>
      <w:r w:rsidR="0010751A" w:rsidRPr="000E0ACC">
        <w:rPr>
          <w:rFonts w:ascii="Book Antiqua" w:hAnsi="Book Antiqua"/>
          <w:sz w:val="28"/>
          <w:szCs w:val="28"/>
        </w:rPr>
        <w:t xml:space="preserve"> is  not having the rank of Hava</w:t>
      </w:r>
      <w:r w:rsidR="005773D1" w:rsidRPr="000E0ACC">
        <w:rPr>
          <w:rFonts w:ascii="Book Antiqua" w:hAnsi="Book Antiqua"/>
          <w:sz w:val="28"/>
          <w:szCs w:val="28"/>
        </w:rPr>
        <w:t>ldar which was the essential qualification</w:t>
      </w:r>
      <w:r w:rsidR="0010751A" w:rsidRPr="000E0ACC">
        <w:rPr>
          <w:rFonts w:ascii="Book Antiqua" w:hAnsi="Book Antiqua"/>
          <w:sz w:val="28"/>
          <w:szCs w:val="28"/>
        </w:rPr>
        <w:t xml:space="preserve"> of ex-service man in </w:t>
      </w:r>
      <w:r w:rsidR="005773D1" w:rsidRPr="000E0ACC">
        <w:rPr>
          <w:rFonts w:ascii="Book Antiqua" w:hAnsi="Book Antiqua"/>
          <w:sz w:val="28"/>
          <w:szCs w:val="28"/>
        </w:rPr>
        <w:t>the advertisement , he is  ACP H</w:t>
      </w:r>
      <w:r w:rsidR="0010751A" w:rsidRPr="000E0ACC">
        <w:rPr>
          <w:rFonts w:ascii="Book Antiqua" w:hAnsi="Book Antiqua"/>
          <w:sz w:val="28"/>
          <w:szCs w:val="28"/>
        </w:rPr>
        <w:t>avaldar</w:t>
      </w:r>
      <w:r w:rsidR="005773D1" w:rsidRPr="000E0ACC">
        <w:rPr>
          <w:rFonts w:ascii="Book Antiqua" w:hAnsi="Book Antiqua"/>
          <w:sz w:val="28"/>
          <w:szCs w:val="28"/>
        </w:rPr>
        <w:t xml:space="preserve"> (retd)</w:t>
      </w:r>
      <w:r w:rsidR="0010751A" w:rsidRPr="000E0ACC">
        <w:rPr>
          <w:rFonts w:ascii="Book Antiqua" w:hAnsi="Book Antiqua"/>
          <w:sz w:val="28"/>
          <w:szCs w:val="28"/>
        </w:rPr>
        <w:t xml:space="preserve"> and  having the status of the Sepoy rank.It means according to policy ,when any person during </w:t>
      </w:r>
    </w:p>
    <w:p w:rsidR="0010751A" w:rsidRPr="000E0ACC" w:rsidRDefault="0010751A" w:rsidP="0010751A">
      <w:pPr>
        <w:spacing w:line="480" w:lineRule="auto"/>
        <w:jc w:val="both"/>
        <w:rPr>
          <w:rFonts w:ascii="Book Antiqua" w:hAnsi="Book Antiqua"/>
          <w:b/>
          <w:sz w:val="28"/>
          <w:szCs w:val="28"/>
        </w:rPr>
      </w:pPr>
      <w:r w:rsidRPr="000E0ACC">
        <w:rPr>
          <w:rFonts w:ascii="Book Antiqua" w:hAnsi="Book Antiqua"/>
          <w:sz w:val="28"/>
          <w:szCs w:val="28"/>
        </w:rPr>
        <w:t xml:space="preserve">his 8 years service not got any timely promotion and his service completed of  8 years on the one rank than ACP is </w:t>
      </w:r>
      <w:r w:rsidR="001115D7" w:rsidRPr="000E0ACC">
        <w:rPr>
          <w:rFonts w:ascii="Book Antiqua" w:hAnsi="Book Antiqua"/>
          <w:sz w:val="28"/>
          <w:szCs w:val="28"/>
        </w:rPr>
        <w:t>granted. Private respondent no.3</w:t>
      </w:r>
      <w:r w:rsidRPr="000E0ACC">
        <w:rPr>
          <w:rFonts w:ascii="Book Antiqua" w:hAnsi="Book Antiqua"/>
          <w:sz w:val="28"/>
          <w:szCs w:val="28"/>
        </w:rPr>
        <w:t xml:space="preserve">   could not get any timely promotion i.e Havaldar and Nb Subedar during  his service carrier in army</w:t>
      </w:r>
      <w:r w:rsidR="009D2CEA" w:rsidRPr="000E0ACC">
        <w:rPr>
          <w:rFonts w:ascii="Book Antiqua" w:hAnsi="Book Antiqua"/>
          <w:sz w:val="28"/>
          <w:szCs w:val="28"/>
        </w:rPr>
        <w:t>,</w:t>
      </w:r>
      <w:r w:rsidRPr="000E0ACC">
        <w:rPr>
          <w:rFonts w:ascii="Book Antiqua" w:hAnsi="Book Antiqua"/>
          <w:sz w:val="28"/>
          <w:szCs w:val="28"/>
        </w:rPr>
        <w:t xml:space="preserve">  he got  two financial up gradation, it means if he puts in 24 years service he will get pay of Nb Sub but will have status of Sepoy. In this regard a true internet copy of policy/clarification regarding ACP  is attached herewith as </w:t>
      </w:r>
      <w:r w:rsidRPr="000E0ACC">
        <w:rPr>
          <w:rFonts w:ascii="Book Antiqua" w:hAnsi="Book Antiqua"/>
          <w:b/>
          <w:sz w:val="28"/>
          <w:szCs w:val="28"/>
        </w:rPr>
        <w:t>Annexure P-6.</w:t>
      </w:r>
    </w:p>
    <w:p w:rsidR="005C6F25" w:rsidRPr="000E0ACC" w:rsidRDefault="004F7BE1" w:rsidP="0010751A">
      <w:pPr>
        <w:spacing w:line="480" w:lineRule="auto"/>
        <w:jc w:val="both"/>
        <w:rPr>
          <w:rFonts w:ascii="Book Antiqua" w:hAnsi="Book Antiqua"/>
          <w:sz w:val="28"/>
          <w:szCs w:val="28"/>
        </w:rPr>
      </w:pPr>
      <w:r w:rsidRPr="000E0ACC">
        <w:rPr>
          <w:rFonts w:ascii="Book Antiqua" w:hAnsi="Book Antiqua"/>
          <w:b/>
          <w:sz w:val="28"/>
          <w:szCs w:val="28"/>
        </w:rPr>
        <w:t xml:space="preserve">ii) </w:t>
      </w:r>
      <w:r w:rsidR="00F65DF8" w:rsidRPr="000E0ACC">
        <w:rPr>
          <w:rFonts w:ascii="Book Antiqua" w:hAnsi="Book Antiqua"/>
          <w:sz w:val="28"/>
          <w:szCs w:val="28"/>
        </w:rPr>
        <w:t xml:space="preserve">That criteria </w:t>
      </w:r>
      <w:r w:rsidR="00A73C34" w:rsidRPr="000E0ACC">
        <w:rPr>
          <w:rFonts w:ascii="Book Antiqua" w:hAnsi="Book Antiqua"/>
          <w:sz w:val="28"/>
          <w:szCs w:val="28"/>
        </w:rPr>
        <w:t xml:space="preserve">adopted by the </w:t>
      </w:r>
      <w:r w:rsidR="00F65DF8" w:rsidRPr="000E0ACC">
        <w:rPr>
          <w:rFonts w:ascii="Book Antiqua" w:hAnsi="Book Antiqua"/>
          <w:sz w:val="28"/>
          <w:szCs w:val="28"/>
        </w:rPr>
        <w:t xml:space="preserve"> </w:t>
      </w:r>
      <w:r w:rsidR="00A73C34" w:rsidRPr="000E0ACC">
        <w:rPr>
          <w:rFonts w:ascii="Book Antiqua" w:hAnsi="Book Antiqua"/>
          <w:sz w:val="28"/>
          <w:szCs w:val="28"/>
        </w:rPr>
        <w:t>selection</w:t>
      </w:r>
      <w:r w:rsidR="00F65DF8" w:rsidRPr="000E0ACC">
        <w:rPr>
          <w:rFonts w:ascii="Book Antiqua" w:hAnsi="Book Antiqua"/>
          <w:sz w:val="28"/>
          <w:szCs w:val="28"/>
        </w:rPr>
        <w:t xml:space="preserve"> committee for preparing the </w:t>
      </w:r>
      <w:r w:rsidR="00A04EA1" w:rsidRPr="000E0ACC">
        <w:rPr>
          <w:rFonts w:ascii="Book Antiqua" w:hAnsi="Book Antiqua"/>
          <w:sz w:val="28"/>
          <w:szCs w:val="28"/>
        </w:rPr>
        <w:t>merit list was totally highly improbable and against the principal of natural</w:t>
      </w:r>
      <w:r w:rsidR="001115D7" w:rsidRPr="000E0ACC">
        <w:rPr>
          <w:rFonts w:ascii="Book Antiqua" w:hAnsi="Book Antiqua"/>
          <w:sz w:val="28"/>
          <w:szCs w:val="28"/>
        </w:rPr>
        <w:t xml:space="preserve"> justice because the respondent no.2</w:t>
      </w:r>
      <w:r w:rsidR="00A04EA1" w:rsidRPr="000E0ACC">
        <w:rPr>
          <w:rFonts w:ascii="Book Antiqua" w:hAnsi="Book Antiqua"/>
          <w:sz w:val="28"/>
          <w:szCs w:val="28"/>
        </w:rPr>
        <w:t xml:space="preserve"> have adopted the criteria to determine the merit of the candidate on the basis of his 10</w:t>
      </w:r>
      <w:r w:rsidR="00A04EA1" w:rsidRPr="000E0ACC">
        <w:rPr>
          <w:rFonts w:ascii="Book Antiqua" w:hAnsi="Book Antiqua"/>
          <w:sz w:val="28"/>
          <w:szCs w:val="28"/>
          <w:vertAlign w:val="superscript"/>
        </w:rPr>
        <w:t>th</w:t>
      </w:r>
      <w:r w:rsidR="00A04EA1" w:rsidRPr="000E0ACC">
        <w:rPr>
          <w:rFonts w:ascii="Book Antiqua" w:hAnsi="Book Antiqua"/>
          <w:sz w:val="28"/>
          <w:szCs w:val="28"/>
        </w:rPr>
        <w:t xml:space="preserve"> examination and viva-voce and decided the merit of the candidate . </w:t>
      </w:r>
      <w:r w:rsidR="008A64C9" w:rsidRPr="000E0ACC">
        <w:rPr>
          <w:rFonts w:ascii="Book Antiqua" w:hAnsi="Book Antiqua"/>
          <w:sz w:val="28"/>
          <w:szCs w:val="28"/>
        </w:rPr>
        <w:t>However</w:t>
      </w:r>
      <w:r w:rsidR="00A04EA1" w:rsidRPr="000E0ACC">
        <w:rPr>
          <w:rFonts w:ascii="Book Antiqua" w:hAnsi="Book Antiqua"/>
          <w:sz w:val="28"/>
          <w:szCs w:val="28"/>
        </w:rPr>
        <w:t>, it</w:t>
      </w:r>
      <w:r w:rsidR="008A64C9" w:rsidRPr="000E0ACC">
        <w:rPr>
          <w:rFonts w:ascii="Book Antiqua" w:hAnsi="Book Antiqua"/>
          <w:sz w:val="28"/>
          <w:szCs w:val="28"/>
        </w:rPr>
        <w:t xml:space="preserve"> is most respectfully relevant </w:t>
      </w:r>
      <w:r w:rsidR="00A04EA1" w:rsidRPr="000E0ACC">
        <w:rPr>
          <w:rFonts w:ascii="Book Antiqua" w:hAnsi="Book Antiqua"/>
          <w:sz w:val="28"/>
          <w:szCs w:val="28"/>
        </w:rPr>
        <w:t>t</w:t>
      </w:r>
      <w:r w:rsidR="008A64C9" w:rsidRPr="000E0ACC">
        <w:rPr>
          <w:rFonts w:ascii="Book Antiqua" w:hAnsi="Book Antiqua"/>
          <w:sz w:val="28"/>
          <w:szCs w:val="28"/>
        </w:rPr>
        <w:t>o</w:t>
      </w:r>
      <w:r w:rsidR="00A04EA1" w:rsidRPr="000E0ACC">
        <w:rPr>
          <w:rFonts w:ascii="Book Antiqua" w:hAnsi="Book Antiqua"/>
          <w:sz w:val="28"/>
          <w:szCs w:val="28"/>
        </w:rPr>
        <w:t xml:space="preserve"> submit here that the petitioner has applied</w:t>
      </w:r>
      <w:r w:rsidR="00512ED7" w:rsidRPr="000E0ACC">
        <w:rPr>
          <w:rFonts w:ascii="Book Antiqua" w:hAnsi="Book Antiqua"/>
          <w:sz w:val="28"/>
          <w:szCs w:val="28"/>
        </w:rPr>
        <w:t xml:space="preserve"> for the above said post on the basis 10</w:t>
      </w:r>
      <w:r w:rsidR="00512ED7" w:rsidRPr="000E0ACC">
        <w:rPr>
          <w:rFonts w:ascii="Book Antiqua" w:hAnsi="Book Antiqua"/>
          <w:sz w:val="28"/>
          <w:szCs w:val="28"/>
          <w:vertAlign w:val="superscript"/>
        </w:rPr>
        <w:t>th</w:t>
      </w:r>
      <w:r w:rsidR="00512ED7" w:rsidRPr="000E0ACC">
        <w:rPr>
          <w:rFonts w:ascii="Book Antiqua" w:hAnsi="Book Antiqua"/>
          <w:sz w:val="28"/>
          <w:szCs w:val="28"/>
        </w:rPr>
        <w:t xml:space="preserve"> class and high </w:t>
      </w:r>
      <w:r w:rsidR="00EB73CF" w:rsidRPr="000E0ACC">
        <w:rPr>
          <w:rFonts w:ascii="Book Antiqua" w:hAnsi="Book Antiqua"/>
          <w:sz w:val="28"/>
          <w:szCs w:val="28"/>
        </w:rPr>
        <w:t>qualification, respondent no.2</w:t>
      </w:r>
      <w:r w:rsidR="00512ED7" w:rsidRPr="000E0ACC">
        <w:rPr>
          <w:rFonts w:ascii="Book Antiqua" w:hAnsi="Book Antiqua"/>
          <w:sz w:val="28"/>
          <w:szCs w:val="28"/>
        </w:rPr>
        <w:t xml:space="preserve"> have to make the merits as per his percentage in </w:t>
      </w:r>
      <w:r w:rsidR="00702154" w:rsidRPr="000E0ACC">
        <w:rPr>
          <w:rFonts w:ascii="Book Antiqua" w:hAnsi="Book Antiqua"/>
          <w:sz w:val="28"/>
          <w:szCs w:val="28"/>
        </w:rPr>
        <w:t>academic</w:t>
      </w:r>
      <w:r w:rsidR="00512ED7" w:rsidRPr="000E0ACC">
        <w:rPr>
          <w:rFonts w:ascii="Book Antiqua" w:hAnsi="Book Antiqua"/>
          <w:sz w:val="28"/>
          <w:szCs w:val="28"/>
        </w:rPr>
        <w:t xml:space="preserve"> qualification basis which shows that the grave manifest </w:t>
      </w:r>
      <w:r w:rsidR="00102042" w:rsidRPr="000E0ACC">
        <w:rPr>
          <w:rFonts w:ascii="Book Antiqua" w:hAnsi="Book Antiqua"/>
          <w:sz w:val="28"/>
          <w:szCs w:val="28"/>
        </w:rPr>
        <w:t xml:space="preserve">has been done with the petitioner by </w:t>
      </w:r>
      <w:r w:rsidR="00102042" w:rsidRPr="000E0ACC">
        <w:rPr>
          <w:rFonts w:ascii="Book Antiqua" w:hAnsi="Book Antiqua"/>
          <w:sz w:val="28"/>
          <w:szCs w:val="28"/>
        </w:rPr>
        <w:lastRenderedPageBreak/>
        <w:t xml:space="preserve">the </w:t>
      </w:r>
      <w:r w:rsidR="00702154" w:rsidRPr="000E0ACC">
        <w:rPr>
          <w:rFonts w:ascii="Book Antiqua" w:hAnsi="Book Antiqua"/>
          <w:sz w:val="28"/>
          <w:szCs w:val="28"/>
        </w:rPr>
        <w:t>respondents</w:t>
      </w:r>
      <w:r w:rsidR="00102042" w:rsidRPr="000E0ACC">
        <w:rPr>
          <w:rFonts w:ascii="Book Antiqua" w:hAnsi="Book Antiqua"/>
          <w:sz w:val="28"/>
          <w:szCs w:val="28"/>
        </w:rPr>
        <w:t xml:space="preserve"> which </w:t>
      </w:r>
      <w:r w:rsidR="00702154" w:rsidRPr="000E0ACC">
        <w:rPr>
          <w:rFonts w:ascii="Book Antiqua" w:hAnsi="Book Antiqua"/>
          <w:sz w:val="28"/>
          <w:szCs w:val="28"/>
        </w:rPr>
        <w:t>cannot</w:t>
      </w:r>
      <w:r w:rsidR="00102042" w:rsidRPr="000E0ACC">
        <w:rPr>
          <w:rFonts w:ascii="Book Antiqua" w:hAnsi="Book Antiqua"/>
          <w:sz w:val="28"/>
          <w:szCs w:val="28"/>
        </w:rPr>
        <w:t xml:space="preserve"> be fulfilled by any manner except </w:t>
      </w:r>
      <w:r w:rsidR="00702154" w:rsidRPr="000E0ACC">
        <w:rPr>
          <w:rFonts w:ascii="Book Antiqua" w:hAnsi="Book Antiqua"/>
          <w:sz w:val="28"/>
          <w:szCs w:val="28"/>
        </w:rPr>
        <w:t>setting</w:t>
      </w:r>
      <w:r w:rsidR="00102042" w:rsidRPr="000E0ACC">
        <w:rPr>
          <w:rFonts w:ascii="Book Antiqua" w:hAnsi="Book Antiqua"/>
          <w:sz w:val="28"/>
          <w:szCs w:val="28"/>
        </w:rPr>
        <w:t xml:space="preserve"> aside this impugned selection.</w:t>
      </w:r>
      <w:r w:rsidR="00A04EA1" w:rsidRPr="000E0ACC">
        <w:rPr>
          <w:rFonts w:ascii="Book Antiqua" w:hAnsi="Book Antiqua"/>
          <w:sz w:val="28"/>
          <w:szCs w:val="28"/>
        </w:rPr>
        <w:t xml:space="preserve"> </w:t>
      </w:r>
      <w:r w:rsidR="00702154" w:rsidRPr="000E0ACC">
        <w:rPr>
          <w:rFonts w:ascii="Book Antiqua" w:hAnsi="Book Antiqua"/>
          <w:sz w:val="28"/>
          <w:szCs w:val="28"/>
        </w:rPr>
        <w:t xml:space="preserve">That the action of the respondents are totally </w:t>
      </w:r>
      <w:r w:rsidR="0080385C" w:rsidRPr="000E0ACC">
        <w:rPr>
          <w:rFonts w:ascii="Book Antiqua" w:hAnsi="Book Antiqua"/>
          <w:sz w:val="28"/>
          <w:szCs w:val="28"/>
        </w:rPr>
        <w:t>arbitrarily</w:t>
      </w:r>
      <w:r w:rsidR="00702154" w:rsidRPr="000E0ACC">
        <w:rPr>
          <w:rFonts w:ascii="Book Antiqua" w:hAnsi="Book Antiqua"/>
          <w:sz w:val="28"/>
          <w:szCs w:val="28"/>
        </w:rPr>
        <w:t xml:space="preserve"> because when the petitioner is </w:t>
      </w:r>
      <w:r w:rsidR="0080385C" w:rsidRPr="000E0ACC">
        <w:rPr>
          <w:rFonts w:ascii="Book Antiqua" w:hAnsi="Book Antiqua"/>
          <w:sz w:val="28"/>
          <w:szCs w:val="28"/>
        </w:rPr>
        <w:t>highly</w:t>
      </w:r>
      <w:r w:rsidR="00702154" w:rsidRPr="000E0ACC">
        <w:rPr>
          <w:rFonts w:ascii="Book Antiqua" w:hAnsi="Book Antiqua"/>
          <w:sz w:val="28"/>
          <w:szCs w:val="28"/>
        </w:rPr>
        <w:t xml:space="preserve"> meritorious</w:t>
      </w:r>
      <w:r w:rsidR="0080385C" w:rsidRPr="000E0ACC">
        <w:rPr>
          <w:rFonts w:ascii="Book Antiqua" w:hAnsi="Book Antiqua"/>
          <w:sz w:val="28"/>
          <w:szCs w:val="28"/>
        </w:rPr>
        <w:t>.</w:t>
      </w:r>
      <w:r w:rsidR="00702154" w:rsidRPr="000E0ACC">
        <w:rPr>
          <w:rFonts w:ascii="Book Antiqua" w:hAnsi="Book Antiqua"/>
          <w:sz w:val="28"/>
          <w:szCs w:val="28"/>
        </w:rPr>
        <w:t xml:space="preserve"> </w:t>
      </w:r>
      <w:r w:rsidR="00C30902" w:rsidRPr="000E0ACC">
        <w:rPr>
          <w:rFonts w:ascii="Book Antiqua" w:hAnsi="Book Antiqua"/>
          <w:sz w:val="28"/>
          <w:szCs w:val="28"/>
        </w:rPr>
        <w:t>That th</w:t>
      </w:r>
      <w:r w:rsidR="002418E4" w:rsidRPr="000E0ACC">
        <w:rPr>
          <w:rFonts w:ascii="Book Antiqua" w:hAnsi="Book Antiqua"/>
          <w:sz w:val="28"/>
          <w:szCs w:val="28"/>
        </w:rPr>
        <w:t>e</w:t>
      </w:r>
      <w:r w:rsidR="00C30902" w:rsidRPr="000E0ACC">
        <w:rPr>
          <w:rFonts w:ascii="Book Antiqua" w:hAnsi="Book Antiqua"/>
          <w:sz w:val="28"/>
          <w:szCs w:val="28"/>
        </w:rPr>
        <w:t xml:space="preserve">re was a favoritism , as such, which was </w:t>
      </w:r>
    </w:p>
    <w:p w:rsidR="00702154" w:rsidRPr="000E0ACC" w:rsidRDefault="00C30902" w:rsidP="0010751A">
      <w:pPr>
        <w:spacing w:line="480" w:lineRule="auto"/>
        <w:jc w:val="both"/>
        <w:rPr>
          <w:rFonts w:ascii="Book Antiqua" w:hAnsi="Book Antiqua"/>
          <w:sz w:val="28"/>
          <w:szCs w:val="28"/>
        </w:rPr>
      </w:pPr>
      <w:r w:rsidRPr="000E0ACC">
        <w:rPr>
          <w:rFonts w:ascii="Book Antiqua" w:hAnsi="Book Antiqua"/>
          <w:sz w:val="28"/>
          <w:szCs w:val="28"/>
        </w:rPr>
        <w:t xml:space="preserve">resorted </w:t>
      </w:r>
      <w:r w:rsidR="002418E4" w:rsidRPr="000E0ACC">
        <w:rPr>
          <w:rFonts w:ascii="Book Antiqua" w:hAnsi="Book Antiqua"/>
          <w:sz w:val="28"/>
          <w:szCs w:val="28"/>
        </w:rPr>
        <w:t>to by the selection committee and</w:t>
      </w:r>
      <w:r w:rsidRPr="000E0ACC">
        <w:rPr>
          <w:rFonts w:ascii="Book Antiqua" w:hAnsi="Book Antiqua"/>
          <w:sz w:val="28"/>
          <w:szCs w:val="28"/>
        </w:rPr>
        <w:t xml:space="preserve"> the power was misused by the s</w:t>
      </w:r>
      <w:r w:rsidR="001115D7" w:rsidRPr="000E0ACC">
        <w:rPr>
          <w:rFonts w:ascii="Book Antiqua" w:hAnsi="Book Antiqua"/>
          <w:sz w:val="28"/>
          <w:szCs w:val="28"/>
        </w:rPr>
        <w:t xml:space="preserve">electing </w:t>
      </w:r>
      <w:r w:rsidRPr="000E0ACC">
        <w:rPr>
          <w:rFonts w:ascii="Book Antiqua" w:hAnsi="Book Antiqua"/>
          <w:sz w:val="28"/>
          <w:szCs w:val="28"/>
        </w:rPr>
        <w:t xml:space="preserve"> and there was malice in law and the petitioner is liable to be appointed.</w:t>
      </w:r>
    </w:p>
    <w:p w:rsidR="00CE3596" w:rsidRPr="000E0ACC" w:rsidRDefault="00CE3596" w:rsidP="0010751A">
      <w:pPr>
        <w:spacing w:line="480" w:lineRule="auto"/>
        <w:jc w:val="both"/>
        <w:rPr>
          <w:rFonts w:ascii="Book Antiqua" w:hAnsi="Book Antiqua"/>
          <w:sz w:val="28"/>
          <w:szCs w:val="28"/>
        </w:rPr>
      </w:pPr>
      <w:r w:rsidRPr="000E0ACC">
        <w:rPr>
          <w:rFonts w:ascii="Book Antiqua" w:hAnsi="Book Antiqua"/>
          <w:b/>
          <w:sz w:val="28"/>
          <w:szCs w:val="28"/>
        </w:rPr>
        <w:t>iii)</w:t>
      </w:r>
      <w:r w:rsidRPr="000E0ACC">
        <w:rPr>
          <w:rFonts w:ascii="Book Antiqua" w:hAnsi="Book Antiqua"/>
          <w:sz w:val="28"/>
          <w:szCs w:val="28"/>
        </w:rPr>
        <w:t xml:space="preserve"> </w:t>
      </w:r>
      <w:r w:rsidR="00E40C98" w:rsidRPr="000E0ACC">
        <w:rPr>
          <w:rFonts w:ascii="Book Antiqua" w:hAnsi="Book Antiqua"/>
          <w:sz w:val="28"/>
          <w:szCs w:val="28"/>
        </w:rPr>
        <w:t>That t</w:t>
      </w:r>
      <w:r w:rsidRPr="000E0ACC">
        <w:rPr>
          <w:rFonts w:ascii="Book Antiqua" w:hAnsi="Book Antiqua"/>
          <w:sz w:val="28"/>
          <w:szCs w:val="28"/>
        </w:rPr>
        <w:t xml:space="preserve">he arbitrariness in </w:t>
      </w:r>
      <w:r w:rsidR="00A76849" w:rsidRPr="000E0ACC">
        <w:rPr>
          <w:rFonts w:ascii="Book Antiqua" w:hAnsi="Book Antiqua"/>
          <w:sz w:val="28"/>
          <w:szCs w:val="28"/>
        </w:rPr>
        <w:t>awarding</w:t>
      </w:r>
      <w:r w:rsidRPr="000E0ACC">
        <w:rPr>
          <w:rFonts w:ascii="Book Antiqua" w:hAnsi="Book Antiqua"/>
          <w:sz w:val="28"/>
          <w:szCs w:val="28"/>
        </w:rPr>
        <w:t xml:space="preserve"> the marks of interview is apparent as would be clear from the Annexure P-5 how </w:t>
      </w:r>
      <w:r w:rsidR="00EB73CF" w:rsidRPr="000E0ACC">
        <w:rPr>
          <w:rFonts w:ascii="Book Antiqua" w:hAnsi="Book Antiqua"/>
          <w:sz w:val="28"/>
          <w:szCs w:val="28"/>
        </w:rPr>
        <w:t>in spite</w:t>
      </w:r>
      <w:r w:rsidRPr="000E0ACC">
        <w:rPr>
          <w:rFonts w:ascii="Book Antiqua" w:hAnsi="Book Antiqua"/>
          <w:sz w:val="28"/>
          <w:szCs w:val="28"/>
        </w:rPr>
        <w:t xml:space="preserve"> of the academic marks obtained by the petitioner , he has been arbitrarily cut out by the Interv</w:t>
      </w:r>
      <w:r w:rsidR="00485E08" w:rsidRPr="000E0ACC">
        <w:rPr>
          <w:rFonts w:ascii="Book Antiqua" w:hAnsi="Book Antiqua"/>
          <w:sz w:val="28"/>
          <w:szCs w:val="28"/>
        </w:rPr>
        <w:t>iew Committee.</w:t>
      </w:r>
    </w:p>
    <w:p w:rsidR="00485E08" w:rsidRPr="000E0ACC" w:rsidRDefault="00485E08" w:rsidP="0010751A">
      <w:pPr>
        <w:spacing w:line="480" w:lineRule="auto"/>
        <w:jc w:val="both"/>
        <w:rPr>
          <w:rFonts w:ascii="Book Antiqua" w:hAnsi="Book Antiqua"/>
          <w:sz w:val="28"/>
          <w:szCs w:val="28"/>
        </w:rPr>
      </w:pPr>
      <w:r w:rsidRPr="000E0ACC">
        <w:rPr>
          <w:rFonts w:ascii="Book Antiqua" w:hAnsi="Book Antiqua"/>
          <w:sz w:val="28"/>
          <w:szCs w:val="28"/>
        </w:rPr>
        <w:t xml:space="preserve">        It is pertinent to mention here  that it is surprising that the petitioner is highly qualified among all the candidates but in all aspects,he has been granted lowest marks than other candidates.</w:t>
      </w:r>
    </w:p>
    <w:p w:rsidR="0080385C" w:rsidRPr="000E0ACC" w:rsidRDefault="001115D7" w:rsidP="0010751A">
      <w:pPr>
        <w:spacing w:line="480" w:lineRule="auto"/>
        <w:jc w:val="both"/>
        <w:rPr>
          <w:rFonts w:ascii="Book Antiqua" w:hAnsi="Book Antiqua"/>
          <w:sz w:val="28"/>
          <w:szCs w:val="28"/>
        </w:rPr>
      </w:pPr>
      <w:r w:rsidRPr="000E0ACC">
        <w:rPr>
          <w:rFonts w:ascii="Book Antiqua" w:hAnsi="Book Antiqua"/>
          <w:b/>
          <w:sz w:val="28"/>
          <w:szCs w:val="28"/>
        </w:rPr>
        <w:t>iv</w:t>
      </w:r>
      <w:r w:rsidR="0080385C" w:rsidRPr="000E0ACC">
        <w:rPr>
          <w:rFonts w:ascii="Book Antiqua" w:hAnsi="Book Antiqua"/>
          <w:b/>
          <w:sz w:val="28"/>
          <w:szCs w:val="28"/>
        </w:rPr>
        <w:t>)</w:t>
      </w:r>
      <w:r w:rsidR="0080385C" w:rsidRPr="000E0ACC">
        <w:rPr>
          <w:rFonts w:ascii="Book Antiqua" w:hAnsi="Book Antiqua"/>
          <w:sz w:val="28"/>
          <w:szCs w:val="28"/>
        </w:rPr>
        <w:t xml:space="preserve"> That the action of the respondents are totally </w:t>
      </w:r>
      <w:r w:rsidR="00B83F7E" w:rsidRPr="000E0ACC">
        <w:rPr>
          <w:rFonts w:ascii="Book Antiqua" w:hAnsi="Book Antiqua"/>
          <w:sz w:val="28"/>
          <w:szCs w:val="28"/>
        </w:rPr>
        <w:t>arbitrarily</w:t>
      </w:r>
      <w:r w:rsidR="0080385C" w:rsidRPr="000E0ACC">
        <w:rPr>
          <w:rFonts w:ascii="Book Antiqua" w:hAnsi="Book Antiqua"/>
          <w:sz w:val="28"/>
          <w:szCs w:val="28"/>
        </w:rPr>
        <w:t xml:space="preserve"> because when the petitioner is highly meritor</w:t>
      </w:r>
      <w:r w:rsidR="00262DB8" w:rsidRPr="000E0ACC">
        <w:rPr>
          <w:rFonts w:ascii="Book Antiqua" w:hAnsi="Book Antiqua"/>
          <w:sz w:val="28"/>
          <w:szCs w:val="28"/>
        </w:rPr>
        <w:t>ious person than the respondent no. 2</w:t>
      </w:r>
      <w:r w:rsidR="0080385C" w:rsidRPr="000E0ACC">
        <w:rPr>
          <w:rFonts w:ascii="Book Antiqua" w:hAnsi="Book Antiqua"/>
          <w:sz w:val="28"/>
          <w:szCs w:val="28"/>
        </w:rPr>
        <w:t xml:space="preserve"> should fix the percentage that those candidates who have less percentage in 10</w:t>
      </w:r>
      <w:r w:rsidR="0080385C" w:rsidRPr="000E0ACC">
        <w:rPr>
          <w:rFonts w:ascii="Book Antiqua" w:hAnsi="Book Antiqua"/>
          <w:sz w:val="28"/>
          <w:szCs w:val="28"/>
          <w:vertAlign w:val="superscript"/>
        </w:rPr>
        <w:t>th</w:t>
      </w:r>
      <w:r w:rsidR="0080385C" w:rsidRPr="000E0ACC">
        <w:rPr>
          <w:rFonts w:ascii="Book Antiqua" w:hAnsi="Book Antiqua"/>
          <w:sz w:val="28"/>
          <w:szCs w:val="28"/>
        </w:rPr>
        <w:t xml:space="preserve"> class would not considered but they adopted his own candidate it is highly unjustified to decide the merit of the petitioner on th</w:t>
      </w:r>
      <w:r w:rsidR="00B83F7E" w:rsidRPr="000E0ACC">
        <w:rPr>
          <w:rFonts w:ascii="Book Antiqua" w:hAnsi="Book Antiqua"/>
          <w:sz w:val="28"/>
          <w:szCs w:val="28"/>
        </w:rPr>
        <w:t>e</w:t>
      </w:r>
      <w:r w:rsidR="0080385C" w:rsidRPr="000E0ACC">
        <w:rPr>
          <w:rFonts w:ascii="Book Antiqua" w:hAnsi="Book Antiqua"/>
          <w:sz w:val="28"/>
          <w:szCs w:val="28"/>
        </w:rPr>
        <w:t xml:space="preserve"> basis of 10</w:t>
      </w:r>
      <w:r w:rsidR="0080385C" w:rsidRPr="000E0ACC">
        <w:rPr>
          <w:rFonts w:ascii="Book Antiqua" w:hAnsi="Book Antiqua"/>
          <w:sz w:val="28"/>
          <w:szCs w:val="28"/>
          <w:vertAlign w:val="superscript"/>
        </w:rPr>
        <w:t>th</w:t>
      </w:r>
      <w:r w:rsidR="0080385C" w:rsidRPr="000E0ACC">
        <w:rPr>
          <w:rFonts w:ascii="Book Antiqua" w:hAnsi="Book Antiqua"/>
          <w:sz w:val="28"/>
          <w:szCs w:val="28"/>
        </w:rPr>
        <w:t xml:space="preserve"> class and viva-voce </w:t>
      </w:r>
      <w:r w:rsidR="00B83F7E" w:rsidRPr="000E0ACC">
        <w:rPr>
          <w:rFonts w:ascii="Book Antiqua" w:hAnsi="Book Antiqua"/>
          <w:sz w:val="28"/>
          <w:szCs w:val="28"/>
        </w:rPr>
        <w:t>however</w:t>
      </w:r>
      <w:r w:rsidR="0080385C" w:rsidRPr="000E0ACC">
        <w:rPr>
          <w:rFonts w:ascii="Book Antiqua" w:hAnsi="Book Antiqua"/>
          <w:sz w:val="28"/>
          <w:szCs w:val="28"/>
        </w:rPr>
        <w:t xml:space="preserve">, the </w:t>
      </w:r>
      <w:r w:rsidR="00B83F7E" w:rsidRPr="000E0ACC">
        <w:rPr>
          <w:rFonts w:ascii="Book Antiqua" w:hAnsi="Book Antiqua"/>
          <w:sz w:val="28"/>
          <w:szCs w:val="28"/>
        </w:rPr>
        <w:t>minimum</w:t>
      </w:r>
      <w:r w:rsidR="0080385C" w:rsidRPr="000E0ACC">
        <w:rPr>
          <w:rFonts w:ascii="Book Antiqua" w:hAnsi="Book Antiqua"/>
          <w:sz w:val="28"/>
          <w:szCs w:val="28"/>
        </w:rPr>
        <w:t xml:space="preserve"> percentage in 10</w:t>
      </w:r>
      <w:r w:rsidR="0080385C" w:rsidRPr="000E0ACC">
        <w:rPr>
          <w:rFonts w:ascii="Book Antiqua" w:hAnsi="Book Antiqua"/>
          <w:sz w:val="28"/>
          <w:szCs w:val="28"/>
          <w:vertAlign w:val="superscript"/>
        </w:rPr>
        <w:t>th</w:t>
      </w:r>
      <w:r w:rsidR="0080385C" w:rsidRPr="000E0ACC">
        <w:rPr>
          <w:rFonts w:ascii="Book Antiqua" w:hAnsi="Book Antiqua"/>
          <w:sz w:val="28"/>
          <w:szCs w:val="28"/>
        </w:rPr>
        <w:t xml:space="preserve"> examination </w:t>
      </w:r>
      <w:r w:rsidR="00B83F7E" w:rsidRPr="000E0ACC">
        <w:rPr>
          <w:rFonts w:ascii="Book Antiqua" w:hAnsi="Book Antiqua"/>
          <w:sz w:val="28"/>
          <w:szCs w:val="28"/>
        </w:rPr>
        <w:t>should</w:t>
      </w:r>
      <w:r w:rsidR="0080385C" w:rsidRPr="000E0ACC">
        <w:rPr>
          <w:rFonts w:ascii="Book Antiqua" w:hAnsi="Book Antiqua"/>
          <w:sz w:val="28"/>
          <w:szCs w:val="28"/>
        </w:rPr>
        <w:t xml:space="preserve"> be fixed at the time of interview.</w:t>
      </w:r>
    </w:p>
    <w:p w:rsidR="005C6F25" w:rsidRPr="000E0ACC" w:rsidRDefault="005F5331" w:rsidP="0010751A">
      <w:pPr>
        <w:spacing w:line="480" w:lineRule="auto"/>
        <w:jc w:val="both"/>
        <w:rPr>
          <w:rFonts w:ascii="Book Antiqua" w:hAnsi="Book Antiqua"/>
          <w:sz w:val="28"/>
          <w:szCs w:val="28"/>
        </w:rPr>
      </w:pPr>
      <w:r w:rsidRPr="000E0ACC">
        <w:rPr>
          <w:rFonts w:ascii="Book Antiqua" w:hAnsi="Book Antiqua"/>
          <w:b/>
          <w:sz w:val="28"/>
          <w:szCs w:val="28"/>
        </w:rPr>
        <w:lastRenderedPageBreak/>
        <w:t>v)</w:t>
      </w:r>
      <w:r w:rsidR="00262DB8" w:rsidRPr="000E0ACC">
        <w:rPr>
          <w:rFonts w:ascii="Book Antiqua" w:hAnsi="Book Antiqua"/>
          <w:sz w:val="28"/>
          <w:szCs w:val="28"/>
        </w:rPr>
        <w:t xml:space="preserve"> That due to this Wong</w:t>
      </w:r>
      <w:r w:rsidRPr="000E0ACC">
        <w:rPr>
          <w:rFonts w:ascii="Book Antiqua" w:hAnsi="Book Antiqua"/>
          <w:sz w:val="28"/>
          <w:szCs w:val="28"/>
        </w:rPr>
        <w:t xml:space="preserve"> criteria , the petitioner could not </w:t>
      </w:r>
      <w:r w:rsidR="00766684" w:rsidRPr="000E0ACC">
        <w:rPr>
          <w:rFonts w:ascii="Book Antiqua" w:hAnsi="Book Antiqua"/>
          <w:sz w:val="28"/>
          <w:szCs w:val="28"/>
        </w:rPr>
        <w:t>selected</w:t>
      </w:r>
      <w:r w:rsidRPr="000E0ACC">
        <w:rPr>
          <w:rFonts w:ascii="Book Antiqua" w:hAnsi="Book Antiqua"/>
          <w:sz w:val="28"/>
          <w:szCs w:val="28"/>
        </w:rPr>
        <w:t xml:space="preserve"> however</w:t>
      </w:r>
      <w:r w:rsidR="00766684" w:rsidRPr="000E0ACC">
        <w:rPr>
          <w:rFonts w:ascii="Book Antiqua" w:hAnsi="Book Antiqua"/>
          <w:sz w:val="28"/>
          <w:szCs w:val="28"/>
        </w:rPr>
        <w:t>,</w:t>
      </w:r>
      <w:r w:rsidRPr="000E0ACC">
        <w:rPr>
          <w:rFonts w:ascii="Book Antiqua" w:hAnsi="Book Antiqua"/>
          <w:sz w:val="28"/>
          <w:szCs w:val="28"/>
        </w:rPr>
        <w:t xml:space="preserve"> the other candida</w:t>
      </w:r>
      <w:r w:rsidR="00262DB8" w:rsidRPr="000E0ACC">
        <w:rPr>
          <w:rFonts w:ascii="Book Antiqua" w:hAnsi="Book Antiqua"/>
          <w:sz w:val="28"/>
          <w:szCs w:val="28"/>
        </w:rPr>
        <w:t>te i.e  private respondent no. 3</w:t>
      </w:r>
      <w:r w:rsidRPr="000E0ACC">
        <w:rPr>
          <w:rFonts w:ascii="Book Antiqua" w:hAnsi="Book Antiqua"/>
          <w:sz w:val="28"/>
          <w:szCs w:val="28"/>
        </w:rPr>
        <w:t xml:space="preserve"> who has very less percentage in 10</w:t>
      </w:r>
      <w:r w:rsidRPr="000E0ACC">
        <w:rPr>
          <w:rFonts w:ascii="Book Antiqua" w:hAnsi="Book Antiqua"/>
          <w:sz w:val="28"/>
          <w:szCs w:val="28"/>
          <w:vertAlign w:val="superscript"/>
        </w:rPr>
        <w:t>th</w:t>
      </w:r>
      <w:r w:rsidRPr="000E0ACC">
        <w:rPr>
          <w:rFonts w:ascii="Book Antiqua" w:hAnsi="Book Antiqua"/>
          <w:sz w:val="28"/>
          <w:szCs w:val="28"/>
        </w:rPr>
        <w:t xml:space="preserve"> </w:t>
      </w:r>
      <w:r w:rsidR="00766684" w:rsidRPr="000E0ACC">
        <w:rPr>
          <w:rFonts w:ascii="Book Antiqua" w:hAnsi="Book Antiqua"/>
          <w:sz w:val="28"/>
          <w:szCs w:val="28"/>
        </w:rPr>
        <w:t xml:space="preserve">(45%) </w:t>
      </w:r>
      <w:r w:rsidRPr="000E0ACC">
        <w:rPr>
          <w:rFonts w:ascii="Book Antiqua" w:hAnsi="Book Antiqua"/>
          <w:sz w:val="28"/>
          <w:szCs w:val="28"/>
        </w:rPr>
        <w:t xml:space="preserve">class has been wrongly selected giving </w:t>
      </w:r>
      <w:r w:rsidR="00766684" w:rsidRPr="000E0ACC">
        <w:rPr>
          <w:rFonts w:ascii="Book Antiqua" w:hAnsi="Book Antiqua"/>
          <w:sz w:val="28"/>
          <w:szCs w:val="28"/>
        </w:rPr>
        <w:t>maximum</w:t>
      </w:r>
      <w:r w:rsidRPr="000E0ACC">
        <w:rPr>
          <w:rFonts w:ascii="Book Antiqua" w:hAnsi="Book Antiqua"/>
          <w:sz w:val="28"/>
          <w:szCs w:val="28"/>
        </w:rPr>
        <w:t xml:space="preserve"> marks in the viva-voce</w:t>
      </w:r>
      <w:r w:rsidR="00766684" w:rsidRPr="000E0ACC">
        <w:rPr>
          <w:rFonts w:ascii="Book Antiqua" w:hAnsi="Book Antiqua"/>
          <w:sz w:val="28"/>
          <w:szCs w:val="28"/>
        </w:rPr>
        <w:t xml:space="preserve"> (28/30)</w:t>
      </w:r>
      <w:r w:rsidRPr="000E0ACC">
        <w:rPr>
          <w:rFonts w:ascii="Book Antiqua" w:hAnsi="Book Antiqua"/>
          <w:sz w:val="28"/>
          <w:szCs w:val="28"/>
        </w:rPr>
        <w:t xml:space="preserve"> and </w:t>
      </w:r>
      <w:r w:rsidR="00D82240" w:rsidRPr="000E0ACC">
        <w:rPr>
          <w:rFonts w:ascii="Book Antiqua" w:hAnsi="Book Antiqua"/>
          <w:sz w:val="28"/>
          <w:szCs w:val="28"/>
        </w:rPr>
        <w:t>petitioner who has</w:t>
      </w:r>
      <w:r w:rsidR="00457E52" w:rsidRPr="000E0ACC">
        <w:rPr>
          <w:rFonts w:ascii="Book Antiqua" w:hAnsi="Book Antiqua"/>
          <w:sz w:val="28"/>
          <w:szCs w:val="28"/>
        </w:rPr>
        <w:t xml:space="preserve"> </w:t>
      </w:r>
      <w:r w:rsidR="005773D1" w:rsidRPr="000E0ACC">
        <w:rPr>
          <w:rFonts w:ascii="Book Antiqua" w:hAnsi="Book Antiqua"/>
          <w:sz w:val="28"/>
          <w:szCs w:val="28"/>
        </w:rPr>
        <w:t>70.66% marks in the Matric class</w:t>
      </w:r>
      <w:r w:rsidR="00D82240" w:rsidRPr="000E0ACC">
        <w:rPr>
          <w:rFonts w:ascii="Book Antiqua" w:hAnsi="Book Antiqua"/>
          <w:sz w:val="28"/>
          <w:szCs w:val="28"/>
        </w:rPr>
        <w:t xml:space="preserve">, </w:t>
      </w:r>
      <w:r w:rsidR="00457E52" w:rsidRPr="000E0ACC">
        <w:rPr>
          <w:rFonts w:ascii="Book Antiqua" w:hAnsi="Book Antiqua"/>
          <w:sz w:val="28"/>
          <w:szCs w:val="28"/>
        </w:rPr>
        <w:t xml:space="preserve"> </w:t>
      </w:r>
      <w:r w:rsidR="00766684" w:rsidRPr="000E0ACC">
        <w:rPr>
          <w:rFonts w:ascii="Book Antiqua" w:hAnsi="Book Antiqua"/>
          <w:sz w:val="28"/>
          <w:szCs w:val="28"/>
        </w:rPr>
        <w:t>very</w:t>
      </w:r>
      <w:r w:rsidRPr="000E0ACC">
        <w:rPr>
          <w:rFonts w:ascii="Book Antiqua" w:hAnsi="Book Antiqua"/>
          <w:sz w:val="28"/>
          <w:szCs w:val="28"/>
        </w:rPr>
        <w:t xml:space="preserve"> les</w:t>
      </w:r>
      <w:r w:rsidR="00D82240" w:rsidRPr="000E0ACC">
        <w:rPr>
          <w:rFonts w:ascii="Book Antiqua" w:hAnsi="Book Antiqua"/>
          <w:sz w:val="28"/>
          <w:szCs w:val="28"/>
        </w:rPr>
        <w:t xml:space="preserve">s marks awarded  to him </w:t>
      </w:r>
      <w:r w:rsidR="00B83F7E" w:rsidRPr="000E0ACC">
        <w:rPr>
          <w:rFonts w:ascii="Book Antiqua" w:hAnsi="Book Antiqua"/>
          <w:sz w:val="28"/>
          <w:szCs w:val="28"/>
        </w:rPr>
        <w:t xml:space="preserve"> (8/30)</w:t>
      </w:r>
      <w:r w:rsidR="00457E52" w:rsidRPr="000E0ACC">
        <w:rPr>
          <w:rFonts w:ascii="Book Antiqua" w:hAnsi="Book Antiqua"/>
          <w:sz w:val="28"/>
          <w:szCs w:val="28"/>
        </w:rPr>
        <w:t xml:space="preserve"> </w:t>
      </w:r>
      <w:r w:rsidR="00B83F7E" w:rsidRPr="000E0ACC">
        <w:rPr>
          <w:rFonts w:ascii="Book Antiqua" w:hAnsi="Book Antiqua"/>
          <w:sz w:val="28"/>
          <w:szCs w:val="28"/>
        </w:rPr>
        <w:t xml:space="preserve"> . The selection record of the percentage of the selected candidate and the petitioner and others unselected candidates is </w:t>
      </w:r>
    </w:p>
    <w:p w:rsidR="0080385C" w:rsidRPr="000E0ACC" w:rsidRDefault="00B83F7E" w:rsidP="0010751A">
      <w:pPr>
        <w:spacing w:line="480" w:lineRule="auto"/>
        <w:jc w:val="both"/>
        <w:rPr>
          <w:rFonts w:ascii="Book Antiqua" w:hAnsi="Book Antiqua"/>
          <w:sz w:val="28"/>
          <w:szCs w:val="28"/>
        </w:rPr>
      </w:pPr>
      <w:r w:rsidRPr="000E0ACC">
        <w:rPr>
          <w:rFonts w:ascii="Book Antiqua" w:hAnsi="Book Antiqua"/>
          <w:sz w:val="28"/>
          <w:szCs w:val="28"/>
        </w:rPr>
        <w:t xml:space="preserve">attached herewith as Annexure P-5 for kind perusal of this Hon,ble Court From the bare perusal of the selection record (P-5) </w:t>
      </w:r>
      <w:r w:rsidR="00300E04" w:rsidRPr="000E0ACC">
        <w:rPr>
          <w:rFonts w:ascii="Book Antiqua" w:hAnsi="Book Antiqua"/>
          <w:sz w:val="28"/>
          <w:szCs w:val="28"/>
        </w:rPr>
        <w:t xml:space="preserve">it </w:t>
      </w:r>
      <w:r w:rsidRPr="000E0ACC">
        <w:rPr>
          <w:rFonts w:ascii="Book Antiqua" w:hAnsi="Book Antiqua"/>
          <w:sz w:val="28"/>
          <w:szCs w:val="28"/>
        </w:rPr>
        <w:t>clearly shows that the most suitable and eligible candidate has not been selected and ineligible and les</w:t>
      </w:r>
      <w:r w:rsidR="00391DF9" w:rsidRPr="000E0ACC">
        <w:rPr>
          <w:rFonts w:ascii="Book Antiqua" w:hAnsi="Book Antiqua"/>
          <w:sz w:val="28"/>
          <w:szCs w:val="28"/>
        </w:rPr>
        <w:t>s</w:t>
      </w:r>
      <w:r w:rsidRPr="000E0ACC">
        <w:rPr>
          <w:rFonts w:ascii="Book Antiqua" w:hAnsi="Book Antiqua"/>
          <w:sz w:val="28"/>
          <w:szCs w:val="28"/>
        </w:rPr>
        <w:t xml:space="preserve"> meritorious candidate has bee</w:t>
      </w:r>
      <w:r w:rsidR="0055224B" w:rsidRPr="000E0ACC">
        <w:rPr>
          <w:rFonts w:ascii="Book Antiqua" w:hAnsi="Book Antiqua"/>
          <w:sz w:val="28"/>
          <w:szCs w:val="28"/>
        </w:rPr>
        <w:t xml:space="preserve">n selected  </w:t>
      </w:r>
      <w:r w:rsidR="00624D48" w:rsidRPr="000E0ACC">
        <w:rPr>
          <w:rFonts w:ascii="Book Antiqua" w:hAnsi="Book Antiqua"/>
          <w:sz w:val="28"/>
          <w:szCs w:val="28"/>
        </w:rPr>
        <w:t>because</w:t>
      </w:r>
      <w:r w:rsidR="0055224B" w:rsidRPr="000E0ACC">
        <w:rPr>
          <w:rFonts w:ascii="Book Antiqua" w:hAnsi="Book Antiqua"/>
          <w:sz w:val="28"/>
          <w:szCs w:val="28"/>
        </w:rPr>
        <w:t xml:space="preserve"> petitioner who had got higher marks in the academics had been granted paltry marks in the interview , to keep him out of the zone of selection.</w:t>
      </w:r>
    </w:p>
    <w:p w:rsidR="006F7F5E" w:rsidRPr="000E0ACC" w:rsidRDefault="006F7F5E" w:rsidP="0010751A">
      <w:pPr>
        <w:spacing w:line="480" w:lineRule="auto"/>
        <w:jc w:val="both"/>
        <w:rPr>
          <w:rFonts w:ascii="Book Antiqua" w:hAnsi="Book Antiqua"/>
          <w:sz w:val="28"/>
          <w:szCs w:val="28"/>
        </w:rPr>
      </w:pPr>
      <w:r w:rsidRPr="000E0ACC">
        <w:rPr>
          <w:rFonts w:ascii="Book Antiqua" w:hAnsi="Book Antiqua"/>
          <w:b/>
          <w:sz w:val="28"/>
          <w:szCs w:val="28"/>
        </w:rPr>
        <w:t>v</w:t>
      </w:r>
      <w:r w:rsidR="00DE1AC4" w:rsidRPr="000E0ACC">
        <w:rPr>
          <w:rFonts w:ascii="Book Antiqua" w:hAnsi="Book Antiqua"/>
          <w:b/>
          <w:sz w:val="28"/>
          <w:szCs w:val="28"/>
        </w:rPr>
        <w:t>i</w:t>
      </w:r>
      <w:r w:rsidRPr="000E0ACC">
        <w:rPr>
          <w:rFonts w:ascii="Book Antiqua" w:hAnsi="Book Antiqua"/>
          <w:b/>
          <w:sz w:val="28"/>
          <w:szCs w:val="28"/>
        </w:rPr>
        <w:t>)</w:t>
      </w:r>
      <w:r w:rsidRPr="000E0ACC">
        <w:rPr>
          <w:rFonts w:ascii="Book Antiqua" w:hAnsi="Book Antiqua"/>
          <w:sz w:val="28"/>
          <w:szCs w:val="28"/>
        </w:rPr>
        <w:t xml:space="preserve"> That the </w:t>
      </w:r>
      <w:r w:rsidR="001D46A1" w:rsidRPr="000E0ACC">
        <w:rPr>
          <w:rFonts w:ascii="Book Antiqua" w:hAnsi="Book Antiqua"/>
          <w:sz w:val="28"/>
          <w:szCs w:val="28"/>
        </w:rPr>
        <w:t xml:space="preserve"> selection </w:t>
      </w:r>
      <w:r w:rsidR="009B4890" w:rsidRPr="000E0ACC">
        <w:rPr>
          <w:rFonts w:ascii="Book Antiqua" w:hAnsi="Book Antiqua"/>
          <w:sz w:val="28"/>
          <w:szCs w:val="28"/>
        </w:rPr>
        <w:t>committee</w:t>
      </w:r>
      <w:r w:rsidR="001D46A1" w:rsidRPr="000E0ACC">
        <w:rPr>
          <w:rFonts w:ascii="Book Antiqua" w:hAnsi="Book Antiqua"/>
          <w:sz w:val="28"/>
          <w:szCs w:val="28"/>
        </w:rPr>
        <w:t xml:space="preserve"> kept 40 marks for viva-voce which shows that </w:t>
      </w:r>
      <w:r w:rsidR="009B4890" w:rsidRPr="000E0ACC">
        <w:rPr>
          <w:rFonts w:ascii="Book Antiqua" w:hAnsi="Book Antiqua"/>
          <w:sz w:val="28"/>
          <w:szCs w:val="28"/>
        </w:rPr>
        <w:t>respondent</w:t>
      </w:r>
      <w:r w:rsidR="001D46A1" w:rsidRPr="000E0ACC">
        <w:rPr>
          <w:rFonts w:ascii="Book Antiqua" w:hAnsi="Book Antiqua"/>
          <w:sz w:val="28"/>
          <w:szCs w:val="28"/>
        </w:rPr>
        <w:t xml:space="preserve"> kept 40 marks in his hands so that the candidate of his </w:t>
      </w:r>
      <w:r w:rsidR="009B4890" w:rsidRPr="000E0ACC">
        <w:rPr>
          <w:rFonts w:ascii="Book Antiqua" w:hAnsi="Book Antiqua"/>
          <w:sz w:val="28"/>
          <w:szCs w:val="28"/>
        </w:rPr>
        <w:t>interest</w:t>
      </w:r>
      <w:r w:rsidR="001D46A1" w:rsidRPr="000E0ACC">
        <w:rPr>
          <w:rFonts w:ascii="Book Antiqua" w:hAnsi="Book Antiqua"/>
          <w:sz w:val="28"/>
          <w:szCs w:val="28"/>
        </w:rPr>
        <w:t xml:space="preserve"> can be selected by awarding high marks in the interview and the suitable candidate like petitioner could not be selected by awarding less marks as the selection committee has done which </w:t>
      </w:r>
      <w:r w:rsidR="009B4890" w:rsidRPr="000E0ACC">
        <w:rPr>
          <w:rFonts w:ascii="Book Antiqua" w:hAnsi="Book Antiqua"/>
          <w:sz w:val="28"/>
          <w:szCs w:val="28"/>
        </w:rPr>
        <w:t>creates</w:t>
      </w:r>
      <w:r w:rsidR="001D46A1" w:rsidRPr="000E0ACC">
        <w:rPr>
          <w:rFonts w:ascii="Book Antiqua" w:hAnsi="Book Antiqua"/>
          <w:sz w:val="28"/>
          <w:szCs w:val="28"/>
        </w:rPr>
        <w:t xml:space="preserve"> suspicious of the intention of the </w:t>
      </w:r>
      <w:r w:rsidR="003F46F7" w:rsidRPr="000E0ACC">
        <w:rPr>
          <w:rFonts w:ascii="Book Antiqua" w:hAnsi="Book Antiqua"/>
          <w:sz w:val="28"/>
          <w:szCs w:val="28"/>
        </w:rPr>
        <w:t>respondent no.2</w:t>
      </w:r>
      <w:r w:rsidR="001D46A1" w:rsidRPr="000E0ACC">
        <w:rPr>
          <w:rFonts w:ascii="Book Antiqua" w:hAnsi="Book Antiqua"/>
          <w:sz w:val="28"/>
          <w:szCs w:val="28"/>
        </w:rPr>
        <w:t xml:space="preserve"> because from the bare perusal of the selection </w:t>
      </w:r>
      <w:r w:rsidR="009B4890" w:rsidRPr="000E0ACC">
        <w:rPr>
          <w:rFonts w:ascii="Book Antiqua" w:hAnsi="Book Antiqua"/>
          <w:sz w:val="28"/>
          <w:szCs w:val="28"/>
        </w:rPr>
        <w:t>record</w:t>
      </w:r>
      <w:r w:rsidR="001D46A1" w:rsidRPr="000E0ACC">
        <w:rPr>
          <w:rFonts w:ascii="Book Antiqua" w:hAnsi="Book Antiqua"/>
          <w:sz w:val="28"/>
          <w:szCs w:val="28"/>
        </w:rPr>
        <w:t xml:space="preserve"> (P-5) clearly shows that the petitioner </w:t>
      </w:r>
      <w:r w:rsidR="009B4890" w:rsidRPr="000E0ACC">
        <w:rPr>
          <w:rFonts w:ascii="Book Antiqua" w:hAnsi="Book Antiqua"/>
          <w:sz w:val="28"/>
          <w:szCs w:val="28"/>
        </w:rPr>
        <w:t>is more meritorious oth</w:t>
      </w:r>
      <w:r w:rsidR="0074476D" w:rsidRPr="000E0ACC">
        <w:rPr>
          <w:rFonts w:ascii="Book Antiqua" w:hAnsi="Book Antiqua"/>
          <w:sz w:val="28"/>
          <w:szCs w:val="28"/>
        </w:rPr>
        <w:t xml:space="preserve">er than the selected candidate and he is only </w:t>
      </w:r>
      <w:r w:rsidR="0040503C" w:rsidRPr="000E0ACC">
        <w:rPr>
          <w:rFonts w:ascii="Book Antiqua" w:hAnsi="Book Antiqua"/>
          <w:sz w:val="28"/>
          <w:szCs w:val="28"/>
        </w:rPr>
        <w:t xml:space="preserve">double </w:t>
      </w:r>
      <w:r w:rsidR="0074476D" w:rsidRPr="000E0ACC">
        <w:rPr>
          <w:rFonts w:ascii="Book Antiqua" w:hAnsi="Book Antiqua"/>
          <w:sz w:val="28"/>
          <w:szCs w:val="28"/>
        </w:rPr>
        <w:t xml:space="preserve">graduate, </w:t>
      </w:r>
      <w:r w:rsidR="009B4890" w:rsidRPr="000E0ACC">
        <w:rPr>
          <w:rFonts w:ascii="Book Antiqua" w:hAnsi="Book Antiqua"/>
          <w:sz w:val="28"/>
          <w:szCs w:val="28"/>
        </w:rPr>
        <w:t xml:space="preserve"> hence the selection of </w:t>
      </w:r>
      <w:r w:rsidR="00272E4C" w:rsidRPr="000E0ACC">
        <w:rPr>
          <w:rFonts w:ascii="Book Antiqua" w:hAnsi="Book Antiqua"/>
          <w:sz w:val="28"/>
          <w:szCs w:val="28"/>
        </w:rPr>
        <w:lastRenderedPageBreak/>
        <w:t>respondent</w:t>
      </w:r>
      <w:r w:rsidR="00607CC5" w:rsidRPr="000E0ACC">
        <w:rPr>
          <w:rFonts w:ascii="Book Antiqua" w:hAnsi="Book Antiqua"/>
          <w:sz w:val="28"/>
          <w:szCs w:val="28"/>
        </w:rPr>
        <w:t xml:space="preserve"> no.3</w:t>
      </w:r>
      <w:r w:rsidR="009B4890" w:rsidRPr="000E0ACC">
        <w:rPr>
          <w:rFonts w:ascii="Book Antiqua" w:hAnsi="Book Antiqua"/>
          <w:sz w:val="28"/>
          <w:szCs w:val="28"/>
        </w:rPr>
        <w:t xml:space="preserve"> is liable to be quashed or the petitioner be given appointment to the said post.</w:t>
      </w:r>
    </w:p>
    <w:p w:rsidR="005C6F25" w:rsidRPr="000E0ACC" w:rsidRDefault="0068179C" w:rsidP="0010751A">
      <w:pPr>
        <w:spacing w:line="480" w:lineRule="auto"/>
        <w:jc w:val="both"/>
        <w:rPr>
          <w:rFonts w:ascii="Book Antiqua" w:hAnsi="Book Antiqua"/>
          <w:sz w:val="28"/>
          <w:szCs w:val="28"/>
        </w:rPr>
      </w:pPr>
      <w:r w:rsidRPr="000E0ACC">
        <w:rPr>
          <w:rFonts w:ascii="Book Antiqua" w:hAnsi="Book Antiqua"/>
          <w:sz w:val="28"/>
          <w:szCs w:val="28"/>
        </w:rPr>
        <w:t xml:space="preserve">         It is further in this case allocation of marks for interview was in fact misused. It not only contravened the ratio laid down by Hon,ble </w:t>
      </w:r>
      <w:r w:rsidR="000F7809" w:rsidRPr="000E0ACC">
        <w:rPr>
          <w:rFonts w:ascii="Book Antiqua" w:hAnsi="Book Antiqua"/>
          <w:sz w:val="28"/>
          <w:szCs w:val="28"/>
        </w:rPr>
        <w:t xml:space="preserve">Supreme Court case </w:t>
      </w:r>
      <w:r w:rsidRPr="000E0ACC">
        <w:rPr>
          <w:rFonts w:ascii="Book Antiqua" w:hAnsi="Book Antiqua"/>
          <w:sz w:val="28"/>
          <w:szCs w:val="28"/>
        </w:rPr>
        <w:t xml:space="preserve">in Ashok Kumar Yadav and subsequent cases , but in the facts and circumstances of </w:t>
      </w:r>
    </w:p>
    <w:p w:rsidR="0068179C" w:rsidRPr="000E0ACC" w:rsidRDefault="0068179C" w:rsidP="0010751A">
      <w:pPr>
        <w:spacing w:line="480" w:lineRule="auto"/>
        <w:jc w:val="both"/>
        <w:rPr>
          <w:rFonts w:ascii="Book Antiqua" w:hAnsi="Book Antiqua"/>
          <w:sz w:val="28"/>
          <w:szCs w:val="28"/>
        </w:rPr>
      </w:pPr>
      <w:r w:rsidRPr="000E0ACC">
        <w:rPr>
          <w:rFonts w:ascii="Book Antiqua" w:hAnsi="Book Antiqua"/>
          <w:sz w:val="28"/>
          <w:szCs w:val="28"/>
        </w:rPr>
        <w:t xml:space="preserve">the case , it is reasonable to drawn an </w:t>
      </w:r>
      <w:r w:rsidR="009520BE" w:rsidRPr="000E0ACC">
        <w:rPr>
          <w:rFonts w:ascii="Book Antiqua" w:hAnsi="Book Antiqua"/>
          <w:sz w:val="28"/>
          <w:szCs w:val="28"/>
        </w:rPr>
        <w:t>interference</w:t>
      </w:r>
      <w:r w:rsidRPr="000E0ACC">
        <w:rPr>
          <w:rFonts w:ascii="Book Antiqua" w:hAnsi="Book Antiqua"/>
          <w:sz w:val="28"/>
          <w:szCs w:val="28"/>
        </w:rPr>
        <w:t xml:space="preserve"> of </w:t>
      </w:r>
      <w:r w:rsidR="009520BE" w:rsidRPr="000E0ACC">
        <w:rPr>
          <w:rFonts w:ascii="Book Antiqua" w:hAnsi="Book Antiqua"/>
          <w:sz w:val="28"/>
          <w:szCs w:val="28"/>
        </w:rPr>
        <w:t>favoritism</w:t>
      </w:r>
      <w:r w:rsidRPr="000E0ACC">
        <w:rPr>
          <w:rFonts w:ascii="Book Antiqua" w:hAnsi="Book Antiqua"/>
          <w:sz w:val="28"/>
          <w:szCs w:val="28"/>
        </w:rPr>
        <w:t xml:space="preserve"> . The power in this case has been used by the appointing authority for </w:t>
      </w:r>
      <w:r w:rsidR="009520BE" w:rsidRPr="000E0ACC">
        <w:rPr>
          <w:rFonts w:ascii="Book Antiqua" w:hAnsi="Book Antiqua"/>
          <w:sz w:val="28"/>
          <w:szCs w:val="28"/>
        </w:rPr>
        <w:t>unauthorized</w:t>
      </w:r>
      <w:r w:rsidRPr="000E0ACC">
        <w:rPr>
          <w:rFonts w:ascii="Book Antiqua" w:hAnsi="Book Antiqua"/>
          <w:sz w:val="28"/>
          <w:szCs w:val="28"/>
        </w:rPr>
        <w:t xml:space="preserve"> purpose, the same would amount to malice in law.</w:t>
      </w:r>
    </w:p>
    <w:p w:rsidR="00052F04" w:rsidRPr="000E0ACC" w:rsidRDefault="003D1513" w:rsidP="00052F04">
      <w:pPr>
        <w:spacing w:line="480" w:lineRule="auto"/>
        <w:jc w:val="both"/>
        <w:rPr>
          <w:rFonts w:ascii="Book Antiqua" w:hAnsi="Book Antiqua"/>
          <w:sz w:val="28"/>
          <w:szCs w:val="28"/>
        </w:rPr>
      </w:pPr>
      <w:r w:rsidRPr="000E0ACC">
        <w:rPr>
          <w:rFonts w:ascii="Book Antiqua" w:hAnsi="Book Antiqua"/>
          <w:sz w:val="28"/>
          <w:szCs w:val="28"/>
        </w:rPr>
        <w:t xml:space="preserve">          It is pertinent to mention here that petitioner retired from  Indian Navy after completion of 15 years</w:t>
      </w:r>
      <w:r w:rsidR="0034295E" w:rsidRPr="000E0ACC">
        <w:rPr>
          <w:rFonts w:ascii="Book Antiqua" w:hAnsi="Book Antiqua"/>
          <w:sz w:val="28"/>
          <w:szCs w:val="28"/>
        </w:rPr>
        <w:t xml:space="preserve"> service </w:t>
      </w:r>
      <w:r w:rsidRPr="000E0ACC">
        <w:rPr>
          <w:rFonts w:ascii="Book Antiqua" w:hAnsi="Book Antiqua"/>
          <w:sz w:val="28"/>
          <w:szCs w:val="28"/>
        </w:rPr>
        <w:t xml:space="preserve"> w.e.f 30</w:t>
      </w:r>
      <w:r w:rsidR="0034295E" w:rsidRPr="000E0ACC">
        <w:rPr>
          <w:rFonts w:ascii="Book Antiqua" w:hAnsi="Book Antiqua"/>
          <w:sz w:val="28"/>
          <w:szCs w:val="28"/>
        </w:rPr>
        <w:t xml:space="preserve"> </w:t>
      </w:r>
      <w:r w:rsidRPr="000E0ACC">
        <w:rPr>
          <w:rFonts w:ascii="Book Antiqua" w:hAnsi="Book Antiqua"/>
          <w:sz w:val="28"/>
          <w:szCs w:val="28"/>
        </w:rPr>
        <w:t xml:space="preserve">Jan. 2002 to 31 Jan 2017 . His last rank is Petty Officer ( clearance diver first class) he remained active Diver and Diving </w:t>
      </w:r>
      <w:r w:rsidR="0034295E" w:rsidRPr="000E0ACC">
        <w:rPr>
          <w:rFonts w:ascii="Book Antiqua" w:hAnsi="Book Antiqua"/>
          <w:sz w:val="28"/>
          <w:szCs w:val="28"/>
        </w:rPr>
        <w:t>Supervisor</w:t>
      </w:r>
      <w:r w:rsidRPr="000E0ACC">
        <w:rPr>
          <w:rFonts w:ascii="Book Antiqua" w:hAnsi="Book Antiqua"/>
          <w:sz w:val="28"/>
          <w:szCs w:val="28"/>
        </w:rPr>
        <w:t xml:space="preserve"> on board Naval worships </w:t>
      </w:r>
      <w:r w:rsidR="0034295E" w:rsidRPr="000E0ACC">
        <w:rPr>
          <w:rFonts w:ascii="Book Antiqua" w:hAnsi="Book Antiqua"/>
          <w:sz w:val="28"/>
          <w:szCs w:val="28"/>
        </w:rPr>
        <w:t xml:space="preserve">. He has done Bomb Disposal Course. But respondents not counted his 15 years active  service  in deferent field and awarded 0 mark for this and his age was 34 years at the time of interview in this way, he is fully </w:t>
      </w:r>
      <w:r w:rsidR="00DE419B" w:rsidRPr="000E0ACC">
        <w:rPr>
          <w:rFonts w:ascii="Book Antiqua" w:hAnsi="Book Antiqua"/>
          <w:sz w:val="28"/>
          <w:szCs w:val="28"/>
        </w:rPr>
        <w:t>physically</w:t>
      </w:r>
      <w:r w:rsidR="0034295E" w:rsidRPr="000E0ACC">
        <w:rPr>
          <w:rFonts w:ascii="Book Antiqua" w:hAnsi="Book Antiqua"/>
          <w:sz w:val="28"/>
          <w:szCs w:val="28"/>
        </w:rPr>
        <w:t xml:space="preserve"> fit</w:t>
      </w:r>
      <w:r w:rsidR="0074476D" w:rsidRPr="000E0ACC">
        <w:rPr>
          <w:rFonts w:ascii="Book Antiqua" w:hAnsi="Book Antiqua"/>
          <w:sz w:val="28"/>
          <w:szCs w:val="28"/>
        </w:rPr>
        <w:t xml:space="preserve">. </w:t>
      </w:r>
      <w:r w:rsidR="00DE419B" w:rsidRPr="000E0ACC">
        <w:rPr>
          <w:rFonts w:ascii="Book Antiqua" w:hAnsi="Book Antiqua"/>
          <w:sz w:val="28"/>
          <w:szCs w:val="28"/>
        </w:rPr>
        <w:t>Whereas</w:t>
      </w:r>
      <w:r w:rsidR="0034295E" w:rsidRPr="000E0ACC">
        <w:rPr>
          <w:rFonts w:ascii="Book Antiqua" w:hAnsi="Book Antiqua"/>
          <w:sz w:val="28"/>
          <w:szCs w:val="28"/>
        </w:rPr>
        <w:t>, selected candidate</w:t>
      </w:r>
      <w:r w:rsidR="00DE1AC4" w:rsidRPr="000E0ACC">
        <w:rPr>
          <w:rFonts w:ascii="Book Antiqua" w:hAnsi="Book Antiqua"/>
          <w:sz w:val="28"/>
          <w:szCs w:val="28"/>
        </w:rPr>
        <w:t xml:space="preserve"> i.e private respondent no.3</w:t>
      </w:r>
      <w:r w:rsidR="00DE419B" w:rsidRPr="000E0ACC">
        <w:rPr>
          <w:rFonts w:ascii="Book Antiqua" w:hAnsi="Book Antiqua"/>
          <w:sz w:val="28"/>
          <w:szCs w:val="28"/>
        </w:rPr>
        <w:t xml:space="preserve"> </w:t>
      </w:r>
      <w:r w:rsidR="0034295E" w:rsidRPr="000E0ACC">
        <w:rPr>
          <w:rFonts w:ascii="Book Antiqua" w:hAnsi="Book Antiqua"/>
          <w:sz w:val="28"/>
          <w:szCs w:val="28"/>
        </w:rPr>
        <w:t xml:space="preserve"> awarded  9 marks of his 24 years army service and not having any commendation certificate during his service and his age was 44 years at the time of interview </w:t>
      </w:r>
      <w:r w:rsidR="00DE419B" w:rsidRPr="000E0ACC">
        <w:rPr>
          <w:rFonts w:ascii="Book Antiqua" w:hAnsi="Book Antiqua"/>
          <w:sz w:val="28"/>
          <w:szCs w:val="28"/>
        </w:rPr>
        <w:t>and he is medically unfit from right leg.</w:t>
      </w:r>
    </w:p>
    <w:p w:rsidR="00052F04" w:rsidRPr="000E0ACC" w:rsidRDefault="00052F04" w:rsidP="00052F04">
      <w:pPr>
        <w:spacing w:line="480" w:lineRule="auto"/>
        <w:jc w:val="both"/>
        <w:rPr>
          <w:rFonts w:ascii="Book Antiqua" w:hAnsi="Book Antiqua"/>
          <w:sz w:val="28"/>
          <w:szCs w:val="28"/>
        </w:rPr>
      </w:pPr>
      <w:r w:rsidRPr="000E0ACC">
        <w:rPr>
          <w:rFonts w:ascii="Book Antiqua" w:hAnsi="Book Antiqua"/>
          <w:b/>
          <w:sz w:val="28"/>
          <w:szCs w:val="28"/>
        </w:rPr>
        <w:t>12</w:t>
      </w:r>
      <w:r w:rsidR="00DE1AC4" w:rsidRPr="000E0ACC">
        <w:rPr>
          <w:rFonts w:ascii="Book Antiqua" w:hAnsi="Book Antiqua"/>
          <w:b/>
          <w:sz w:val="28"/>
          <w:szCs w:val="28"/>
        </w:rPr>
        <w:t>.</w:t>
      </w:r>
      <w:r w:rsidR="00DE1AC4" w:rsidRPr="000E0ACC">
        <w:rPr>
          <w:rFonts w:ascii="Book Antiqua" w:hAnsi="Book Antiqua"/>
          <w:sz w:val="28"/>
          <w:szCs w:val="28"/>
        </w:rPr>
        <w:t>T</w:t>
      </w:r>
      <w:r w:rsidRPr="000E0ACC">
        <w:rPr>
          <w:rFonts w:ascii="Book Antiqua" w:hAnsi="Book Antiqua"/>
          <w:sz w:val="28"/>
          <w:szCs w:val="28"/>
        </w:rPr>
        <w:t>hat as per the ground explained in the above said par</w:t>
      </w:r>
      <w:r w:rsidR="008C011F" w:rsidRPr="000E0ACC">
        <w:rPr>
          <w:rFonts w:ascii="Book Antiqua" w:hAnsi="Book Antiqua"/>
          <w:sz w:val="28"/>
          <w:szCs w:val="28"/>
        </w:rPr>
        <w:t>a</w:t>
      </w:r>
      <w:r w:rsidRPr="000E0ACC">
        <w:rPr>
          <w:rFonts w:ascii="Book Antiqua" w:hAnsi="Book Antiqua"/>
          <w:sz w:val="28"/>
          <w:szCs w:val="28"/>
        </w:rPr>
        <w:t xml:space="preserve">s which proves that many irregularities, arbitrariness, illegalities have been done by the </w:t>
      </w:r>
      <w:r w:rsidR="005773D1" w:rsidRPr="000E0ACC">
        <w:rPr>
          <w:rFonts w:ascii="Book Antiqua" w:hAnsi="Book Antiqua"/>
          <w:sz w:val="28"/>
          <w:szCs w:val="28"/>
        </w:rPr>
        <w:t>respondents</w:t>
      </w:r>
      <w:r w:rsidRPr="000E0ACC">
        <w:rPr>
          <w:rFonts w:ascii="Book Antiqua" w:hAnsi="Book Antiqua"/>
          <w:sz w:val="28"/>
          <w:szCs w:val="28"/>
        </w:rPr>
        <w:t xml:space="preserve"> and totally a wrong method has been </w:t>
      </w:r>
      <w:r w:rsidRPr="000E0ACC">
        <w:rPr>
          <w:rFonts w:ascii="Book Antiqua" w:hAnsi="Book Antiqua"/>
          <w:sz w:val="28"/>
          <w:szCs w:val="28"/>
        </w:rPr>
        <w:lastRenderedPageBreak/>
        <w:t xml:space="preserve">adopted by the </w:t>
      </w:r>
      <w:r w:rsidR="008C011F" w:rsidRPr="000E0ACC">
        <w:rPr>
          <w:rFonts w:ascii="Book Antiqua" w:hAnsi="Book Antiqua"/>
          <w:sz w:val="28"/>
          <w:szCs w:val="28"/>
        </w:rPr>
        <w:t>respondent no.2</w:t>
      </w:r>
      <w:r w:rsidRPr="000E0ACC">
        <w:rPr>
          <w:rFonts w:ascii="Book Antiqua" w:hAnsi="Book Antiqua"/>
          <w:sz w:val="28"/>
          <w:szCs w:val="28"/>
        </w:rPr>
        <w:t xml:space="preserve"> which is against pri</w:t>
      </w:r>
      <w:r w:rsidR="008C011F" w:rsidRPr="000E0ACC">
        <w:rPr>
          <w:rFonts w:ascii="Book Antiqua" w:hAnsi="Book Antiqua"/>
          <w:sz w:val="28"/>
          <w:szCs w:val="28"/>
        </w:rPr>
        <w:t>nciple of nature justice and not sustainable in the eye</w:t>
      </w:r>
      <w:r w:rsidRPr="000E0ACC">
        <w:rPr>
          <w:rFonts w:ascii="Book Antiqua" w:hAnsi="Book Antiqua"/>
          <w:sz w:val="28"/>
          <w:szCs w:val="28"/>
        </w:rPr>
        <w:t xml:space="preserve"> of law . Hence</w:t>
      </w:r>
      <w:r w:rsidR="008C011F" w:rsidRPr="000E0ACC">
        <w:rPr>
          <w:rFonts w:ascii="Book Antiqua" w:hAnsi="Book Antiqua"/>
          <w:sz w:val="28"/>
          <w:szCs w:val="28"/>
        </w:rPr>
        <w:t>,</w:t>
      </w:r>
      <w:r w:rsidRPr="000E0ACC">
        <w:rPr>
          <w:rFonts w:ascii="Book Antiqua" w:hAnsi="Book Antiqua"/>
          <w:sz w:val="28"/>
          <w:szCs w:val="28"/>
        </w:rPr>
        <w:t xml:space="preserve"> liable to be quashed on the basis alone.</w:t>
      </w:r>
    </w:p>
    <w:p w:rsidR="002B566C" w:rsidRPr="000E0ACC" w:rsidRDefault="00052F04" w:rsidP="00052F04">
      <w:pPr>
        <w:spacing w:line="480" w:lineRule="auto"/>
        <w:jc w:val="both"/>
        <w:rPr>
          <w:rFonts w:ascii="Book Antiqua" w:hAnsi="Book Antiqua"/>
          <w:sz w:val="28"/>
          <w:szCs w:val="28"/>
        </w:rPr>
      </w:pPr>
      <w:r w:rsidRPr="000E0ACC">
        <w:rPr>
          <w:rFonts w:ascii="Book Antiqua" w:hAnsi="Book Antiqua"/>
          <w:b/>
          <w:sz w:val="28"/>
          <w:szCs w:val="28"/>
        </w:rPr>
        <w:t>13.</w:t>
      </w:r>
      <w:r w:rsidRPr="000E0ACC">
        <w:rPr>
          <w:rFonts w:ascii="Book Antiqua" w:hAnsi="Book Antiqua"/>
          <w:sz w:val="28"/>
          <w:szCs w:val="28"/>
        </w:rPr>
        <w:t xml:space="preserve">That </w:t>
      </w:r>
      <w:r w:rsidR="002B566C" w:rsidRPr="000E0ACC">
        <w:rPr>
          <w:rFonts w:ascii="Book Antiqua" w:hAnsi="Book Antiqua"/>
          <w:sz w:val="28"/>
          <w:szCs w:val="28"/>
        </w:rPr>
        <w:t>in view of the submission made above</w:t>
      </w:r>
      <w:r w:rsidR="008C011F" w:rsidRPr="000E0ACC">
        <w:rPr>
          <w:rFonts w:ascii="Book Antiqua" w:hAnsi="Book Antiqua"/>
          <w:sz w:val="28"/>
          <w:szCs w:val="28"/>
        </w:rPr>
        <w:t xml:space="preserve"> , the action of the respondent no.2</w:t>
      </w:r>
      <w:r w:rsidR="002B566C" w:rsidRPr="000E0ACC">
        <w:rPr>
          <w:rFonts w:ascii="Book Antiqua" w:hAnsi="Book Antiqua"/>
          <w:sz w:val="28"/>
          <w:szCs w:val="28"/>
        </w:rPr>
        <w:t xml:space="preserve"> is not selecting the suitable candidate and adopting a wholly wrong </w:t>
      </w:r>
      <w:r w:rsidR="005773D1" w:rsidRPr="000E0ACC">
        <w:rPr>
          <w:rFonts w:ascii="Book Antiqua" w:hAnsi="Book Antiqua"/>
          <w:sz w:val="28"/>
          <w:szCs w:val="28"/>
        </w:rPr>
        <w:t>procedure</w:t>
      </w:r>
      <w:r w:rsidR="002B566C" w:rsidRPr="000E0ACC">
        <w:rPr>
          <w:rFonts w:ascii="Book Antiqua" w:hAnsi="Book Antiqua"/>
          <w:sz w:val="28"/>
          <w:szCs w:val="28"/>
        </w:rPr>
        <w:t xml:space="preserve"> and criteria is illegal, arbitrary, unjust, violation of Article 14 and 16 of Constitution of India, therefore, liable to be set-aside and the petitioner is fully eligible and entitled to be appointed on the post in question .</w:t>
      </w:r>
    </w:p>
    <w:p w:rsidR="002B566C" w:rsidRPr="000E0ACC" w:rsidRDefault="002B566C" w:rsidP="00052F04">
      <w:pPr>
        <w:spacing w:line="480" w:lineRule="auto"/>
        <w:jc w:val="both"/>
        <w:rPr>
          <w:rFonts w:ascii="Book Antiqua" w:hAnsi="Book Antiqua"/>
          <w:sz w:val="28"/>
          <w:szCs w:val="28"/>
        </w:rPr>
      </w:pPr>
      <w:r w:rsidRPr="000E0ACC">
        <w:rPr>
          <w:rFonts w:ascii="Book Antiqua" w:hAnsi="Book Antiqua"/>
          <w:b/>
          <w:sz w:val="28"/>
          <w:szCs w:val="28"/>
        </w:rPr>
        <w:t>14.</w:t>
      </w:r>
      <w:r w:rsidRPr="000E0ACC">
        <w:rPr>
          <w:rFonts w:ascii="Book Antiqua" w:hAnsi="Book Antiqua"/>
          <w:sz w:val="28"/>
          <w:szCs w:val="28"/>
        </w:rPr>
        <w:t xml:space="preserve"> That the following </w:t>
      </w:r>
      <w:r w:rsidR="00B701C6" w:rsidRPr="000E0ACC">
        <w:rPr>
          <w:rFonts w:ascii="Book Antiqua" w:hAnsi="Book Antiqua"/>
          <w:sz w:val="28"/>
          <w:szCs w:val="28"/>
        </w:rPr>
        <w:t>material</w:t>
      </w:r>
      <w:r w:rsidRPr="000E0ACC">
        <w:rPr>
          <w:rFonts w:ascii="Book Antiqua" w:hAnsi="Book Antiqua"/>
          <w:sz w:val="28"/>
          <w:szCs w:val="28"/>
        </w:rPr>
        <w:t xml:space="preserve"> questions of law arise in this writ petition for determination by this </w:t>
      </w:r>
      <w:r w:rsidR="00B701C6" w:rsidRPr="000E0ACC">
        <w:rPr>
          <w:rFonts w:ascii="Book Antiqua" w:hAnsi="Book Antiqua"/>
          <w:sz w:val="28"/>
          <w:szCs w:val="28"/>
        </w:rPr>
        <w:t>Hon,</w:t>
      </w:r>
      <w:r w:rsidRPr="000E0ACC">
        <w:rPr>
          <w:rFonts w:ascii="Book Antiqua" w:hAnsi="Book Antiqua"/>
          <w:sz w:val="28"/>
          <w:szCs w:val="28"/>
        </w:rPr>
        <w:t>ble Court:-</w:t>
      </w:r>
    </w:p>
    <w:p w:rsidR="004D7F8D" w:rsidRPr="000E0ACC" w:rsidRDefault="004D7F8D" w:rsidP="00052F04">
      <w:pPr>
        <w:spacing w:line="480" w:lineRule="auto"/>
        <w:jc w:val="both"/>
        <w:rPr>
          <w:rFonts w:ascii="Book Antiqua" w:hAnsi="Book Antiqua"/>
          <w:sz w:val="28"/>
          <w:szCs w:val="28"/>
        </w:rPr>
      </w:pPr>
      <w:r w:rsidRPr="000E0ACC">
        <w:rPr>
          <w:rFonts w:ascii="Book Antiqua" w:hAnsi="Book Antiqua"/>
          <w:sz w:val="28"/>
          <w:szCs w:val="28"/>
        </w:rPr>
        <w:t xml:space="preserve">i) Whether the selected candidate fulfill the qualification for the post in question? </w:t>
      </w:r>
    </w:p>
    <w:p w:rsidR="002B566C" w:rsidRPr="000E0ACC" w:rsidRDefault="002B566C" w:rsidP="00052F04">
      <w:pPr>
        <w:spacing w:line="480" w:lineRule="auto"/>
        <w:jc w:val="both"/>
        <w:rPr>
          <w:rFonts w:ascii="Book Antiqua" w:hAnsi="Book Antiqua"/>
          <w:sz w:val="28"/>
          <w:szCs w:val="28"/>
        </w:rPr>
      </w:pPr>
      <w:r w:rsidRPr="000E0ACC">
        <w:rPr>
          <w:rFonts w:ascii="Book Antiqua" w:hAnsi="Book Antiqua"/>
          <w:sz w:val="28"/>
          <w:szCs w:val="28"/>
        </w:rPr>
        <w:t>i</w:t>
      </w:r>
      <w:r w:rsidR="004D7F8D" w:rsidRPr="000E0ACC">
        <w:rPr>
          <w:rFonts w:ascii="Book Antiqua" w:hAnsi="Book Antiqua"/>
          <w:sz w:val="28"/>
          <w:szCs w:val="28"/>
        </w:rPr>
        <w:t>i</w:t>
      </w:r>
      <w:r w:rsidRPr="000E0ACC">
        <w:rPr>
          <w:rFonts w:ascii="Book Antiqua" w:hAnsi="Book Antiqua"/>
          <w:sz w:val="28"/>
          <w:szCs w:val="28"/>
        </w:rPr>
        <w:t>) Whe</w:t>
      </w:r>
      <w:r w:rsidR="00BD08CE" w:rsidRPr="000E0ACC">
        <w:rPr>
          <w:rFonts w:ascii="Book Antiqua" w:hAnsi="Book Antiqua"/>
          <w:sz w:val="28"/>
          <w:szCs w:val="28"/>
        </w:rPr>
        <w:t>re the action of the respondent no.2</w:t>
      </w:r>
      <w:r w:rsidRPr="000E0ACC">
        <w:rPr>
          <w:rFonts w:ascii="Book Antiqua" w:hAnsi="Book Antiqua"/>
          <w:sz w:val="28"/>
          <w:szCs w:val="28"/>
        </w:rPr>
        <w:t xml:space="preserve"> in not issuing the appointment letter to the petitioner is illegal, arbitrary and violative of Articles 14 and 16 of the Constitution of India?</w:t>
      </w:r>
    </w:p>
    <w:p w:rsidR="002B566C" w:rsidRPr="000E0ACC" w:rsidRDefault="002B566C" w:rsidP="00052F04">
      <w:pPr>
        <w:spacing w:line="480" w:lineRule="auto"/>
        <w:jc w:val="both"/>
        <w:rPr>
          <w:rFonts w:ascii="Book Antiqua" w:hAnsi="Book Antiqua"/>
          <w:sz w:val="28"/>
          <w:szCs w:val="28"/>
        </w:rPr>
      </w:pPr>
      <w:r w:rsidRPr="000E0ACC">
        <w:rPr>
          <w:rFonts w:ascii="Book Antiqua" w:hAnsi="Book Antiqua"/>
          <w:sz w:val="28"/>
          <w:szCs w:val="28"/>
        </w:rPr>
        <w:t>ii</w:t>
      </w:r>
      <w:r w:rsidR="004D7F8D" w:rsidRPr="000E0ACC">
        <w:rPr>
          <w:rFonts w:ascii="Book Antiqua" w:hAnsi="Book Antiqua"/>
          <w:sz w:val="28"/>
          <w:szCs w:val="28"/>
        </w:rPr>
        <w:t>i</w:t>
      </w:r>
      <w:r w:rsidRPr="000E0ACC">
        <w:rPr>
          <w:rFonts w:ascii="Book Antiqua" w:hAnsi="Book Antiqua"/>
          <w:sz w:val="28"/>
          <w:szCs w:val="28"/>
        </w:rPr>
        <w:t>) Whether the criteria of selection is not against the principal of natural justice?</w:t>
      </w:r>
    </w:p>
    <w:p w:rsidR="002B566C" w:rsidRPr="000E0ACC" w:rsidRDefault="004D7F8D" w:rsidP="00052F04">
      <w:pPr>
        <w:spacing w:line="480" w:lineRule="auto"/>
        <w:jc w:val="both"/>
        <w:rPr>
          <w:rFonts w:ascii="Book Antiqua" w:hAnsi="Book Antiqua"/>
          <w:sz w:val="28"/>
          <w:szCs w:val="28"/>
        </w:rPr>
      </w:pPr>
      <w:r w:rsidRPr="000E0ACC">
        <w:rPr>
          <w:rFonts w:ascii="Book Antiqua" w:hAnsi="Book Antiqua"/>
          <w:sz w:val="28"/>
          <w:szCs w:val="28"/>
        </w:rPr>
        <w:t>iv</w:t>
      </w:r>
      <w:r w:rsidR="002B566C" w:rsidRPr="000E0ACC">
        <w:rPr>
          <w:rFonts w:ascii="Book Antiqua" w:hAnsi="Book Antiqua"/>
          <w:sz w:val="28"/>
          <w:szCs w:val="28"/>
        </w:rPr>
        <w:t>) Whether the petitioner is entitled for selection on the basis of higher merit?</w:t>
      </w:r>
    </w:p>
    <w:p w:rsidR="003D1513" w:rsidRPr="000E0ACC" w:rsidRDefault="002B566C" w:rsidP="00052F04">
      <w:pPr>
        <w:spacing w:line="480" w:lineRule="auto"/>
        <w:jc w:val="both"/>
        <w:rPr>
          <w:rFonts w:ascii="Book Antiqua" w:hAnsi="Book Antiqua"/>
          <w:sz w:val="28"/>
          <w:szCs w:val="28"/>
        </w:rPr>
      </w:pPr>
      <w:r w:rsidRPr="000E0ACC">
        <w:rPr>
          <w:rFonts w:ascii="Book Antiqua" w:hAnsi="Book Antiqua"/>
          <w:sz w:val="28"/>
          <w:szCs w:val="28"/>
        </w:rPr>
        <w:t xml:space="preserve">v) Whether grave and manifests injustice has been caused to the petitioner? </w:t>
      </w:r>
      <w:r w:rsidR="0034295E" w:rsidRPr="000E0ACC">
        <w:rPr>
          <w:rFonts w:ascii="Book Antiqua" w:hAnsi="Book Antiqua"/>
          <w:sz w:val="28"/>
          <w:szCs w:val="28"/>
        </w:rPr>
        <w:t xml:space="preserve">  </w:t>
      </w:r>
    </w:p>
    <w:p w:rsidR="008F3757" w:rsidRPr="000E0ACC" w:rsidRDefault="008F3757" w:rsidP="00052F04">
      <w:pPr>
        <w:spacing w:line="480" w:lineRule="auto"/>
        <w:jc w:val="both"/>
        <w:rPr>
          <w:rFonts w:ascii="Book Antiqua" w:hAnsi="Book Antiqua"/>
          <w:sz w:val="28"/>
          <w:szCs w:val="28"/>
        </w:rPr>
      </w:pPr>
      <w:r w:rsidRPr="000E0ACC">
        <w:rPr>
          <w:rFonts w:ascii="Book Antiqua" w:hAnsi="Book Antiqua"/>
          <w:b/>
          <w:sz w:val="28"/>
          <w:szCs w:val="28"/>
        </w:rPr>
        <w:lastRenderedPageBreak/>
        <w:t>15.</w:t>
      </w:r>
      <w:r w:rsidRPr="000E0ACC">
        <w:rPr>
          <w:rFonts w:ascii="Book Antiqua" w:hAnsi="Book Antiqua"/>
          <w:sz w:val="28"/>
          <w:szCs w:val="28"/>
        </w:rPr>
        <w:t xml:space="preserve"> That the petitioner has not filed any such or similar writ petition either in this Hon,ble Court or in the Hon,ble Supreme Court in the matter</w:t>
      </w:r>
    </w:p>
    <w:p w:rsidR="008F3757" w:rsidRPr="000E0ACC" w:rsidRDefault="008F3757" w:rsidP="00052F04">
      <w:pPr>
        <w:spacing w:line="480" w:lineRule="auto"/>
        <w:jc w:val="both"/>
        <w:rPr>
          <w:rFonts w:ascii="Book Antiqua" w:hAnsi="Book Antiqua"/>
          <w:sz w:val="28"/>
          <w:szCs w:val="28"/>
        </w:rPr>
      </w:pPr>
      <w:r w:rsidRPr="000E0ACC">
        <w:rPr>
          <w:rFonts w:ascii="Book Antiqua" w:hAnsi="Book Antiqua"/>
          <w:b/>
          <w:sz w:val="28"/>
          <w:szCs w:val="28"/>
        </w:rPr>
        <w:t>16.</w:t>
      </w:r>
      <w:r w:rsidRPr="000E0ACC">
        <w:rPr>
          <w:rFonts w:ascii="Book Antiqua" w:hAnsi="Book Antiqua"/>
          <w:sz w:val="28"/>
          <w:szCs w:val="28"/>
        </w:rPr>
        <w:t xml:space="preserve">That there is no other statutory remedy of appeal or revision is available with the petitioner except to approach this </w:t>
      </w:r>
      <w:r w:rsidR="00610C53" w:rsidRPr="000E0ACC">
        <w:rPr>
          <w:rFonts w:ascii="Book Antiqua" w:hAnsi="Book Antiqua"/>
          <w:sz w:val="28"/>
          <w:szCs w:val="28"/>
        </w:rPr>
        <w:t>Hon,</w:t>
      </w:r>
      <w:r w:rsidRPr="000E0ACC">
        <w:rPr>
          <w:rFonts w:ascii="Book Antiqua" w:hAnsi="Book Antiqua"/>
          <w:sz w:val="28"/>
          <w:szCs w:val="28"/>
        </w:rPr>
        <w:t>ble High Court under Articles 226/227 of the Constitution of India.</w:t>
      </w:r>
    </w:p>
    <w:p w:rsidR="008F3757" w:rsidRPr="000E0ACC" w:rsidRDefault="008F3757" w:rsidP="00052F04">
      <w:pPr>
        <w:spacing w:line="480" w:lineRule="auto"/>
        <w:jc w:val="both"/>
        <w:rPr>
          <w:rFonts w:ascii="Book Antiqua" w:hAnsi="Book Antiqua"/>
          <w:sz w:val="28"/>
          <w:szCs w:val="28"/>
        </w:rPr>
      </w:pPr>
      <w:r w:rsidRPr="000E0ACC">
        <w:rPr>
          <w:rFonts w:ascii="Book Antiqua" w:hAnsi="Book Antiqua"/>
          <w:b/>
          <w:sz w:val="28"/>
          <w:szCs w:val="28"/>
        </w:rPr>
        <w:t>17</w:t>
      </w:r>
      <w:r w:rsidR="00746802" w:rsidRPr="000E0ACC">
        <w:rPr>
          <w:rFonts w:ascii="Book Antiqua" w:hAnsi="Book Antiqua"/>
          <w:b/>
          <w:sz w:val="28"/>
          <w:szCs w:val="28"/>
        </w:rPr>
        <w:t>.</w:t>
      </w:r>
      <w:r w:rsidR="00746802" w:rsidRPr="000E0ACC">
        <w:rPr>
          <w:rFonts w:ascii="Book Antiqua" w:hAnsi="Book Antiqua"/>
          <w:sz w:val="28"/>
          <w:szCs w:val="28"/>
        </w:rPr>
        <w:t xml:space="preserve"> That i</w:t>
      </w:r>
      <w:r w:rsidRPr="000E0ACC">
        <w:rPr>
          <w:rFonts w:ascii="Book Antiqua" w:hAnsi="Book Antiqua"/>
          <w:sz w:val="28"/>
          <w:szCs w:val="28"/>
        </w:rPr>
        <w:t xml:space="preserve">t </w:t>
      </w:r>
      <w:r w:rsidR="00F258CD" w:rsidRPr="000E0ACC">
        <w:rPr>
          <w:rFonts w:ascii="Book Antiqua" w:hAnsi="Book Antiqua"/>
          <w:sz w:val="28"/>
          <w:szCs w:val="28"/>
        </w:rPr>
        <w:t>is, therefore</w:t>
      </w:r>
      <w:r w:rsidR="00746802" w:rsidRPr="000E0ACC">
        <w:rPr>
          <w:rFonts w:ascii="Book Antiqua" w:hAnsi="Book Antiqua"/>
          <w:sz w:val="28"/>
          <w:szCs w:val="28"/>
        </w:rPr>
        <w:t>,</w:t>
      </w:r>
      <w:r w:rsidRPr="000E0ACC">
        <w:rPr>
          <w:rFonts w:ascii="Book Antiqua" w:hAnsi="Book Antiqua"/>
          <w:sz w:val="28"/>
          <w:szCs w:val="28"/>
        </w:rPr>
        <w:t xml:space="preserve"> respectfully prayed that after perusal of the record of the c</w:t>
      </w:r>
      <w:r w:rsidR="00746802" w:rsidRPr="000E0ACC">
        <w:rPr>
          <w:rFonts w:ascii="Book Antiqua" w:hAnsi="Book Antiqua"/>
          <w:sz w:val="28"/>
          <w:szCs w:val="28"/>
        </w:rPr>
        <w:t>a</w:t>
      </w:r>
      <w:r w:rsidRPr="000E0ACC">
        <w:rPr>
          <w:rFonts w:ascii="Book Antiqua" w:hAnsi="Book Antiqua"/>
          <w:sz w:val="28"/>
          <w:szCs w:val="28"/>
        </w:rPr>
        <w:t xml:space="preserve">se , this </w:t>
      </w:r>
      <w:r w:rsidR="00746802" w:rsidRPr="000E0ACC">
        <w:rPr>
          <w:rFonts w:ascii="Book Antiqua" w:hAnsi="Book Antiqua"/>
          <w:sz w:val="28"/>
          <w:szCs w:val="28"/>
        </w:rPr>
        <w:t>Hon,</w:t>
      </w:r>
      <w:r w:rsidRPr="000E0ACC">
        <w:rPr>
          <w:rFonts w:ascii="Book Antiqua" w:hAnsi="Book Antiqua"/>
          <w:sz w:val="28"/>
          <w:szCs w:val="28"/>
        </w:rPr>
        <w:t>ble Court may be pleased to :-</w:t>
      </w:r>
    </w:p>
    <w:p w:rsidR="005647E0" w:rsidRPr="000E0ACC" w:rsidRDefault="005647E0" w:rsidP="00A8389E">
      <w:pPr>
        <w:spacing w:line="480" w:lineRule="auto"/>
        <w:ind w:left="1260"/>
        <w:jc w:val="both"/>
        <w:rPr>
          <w:rFonts w:ascii="Book Antiqua" w:hAnsi="Book Antiqua"/>
          <w:sz w:val="28"/>
          <w:szCs w:val="28"/>
        </w:rPr>
      </w:pPr>
      <w:r w:rsidRPr="000E0ACC">
        <w:rPr>
          <w:rFonts w:ascii="Book Antiqua" w:hAnsi="Book Antiqua"/>
          <w:sz w:val="28"/>
          <w:szCs w:val="28"/>
        </w:rPr>
        <w:t xml:space="preserve">i) </w:t>
      </w:r>
      <w:r w:rsidR="00C0460E" w:rsidRPr="000E0ACC">
        <w:rPr>
          <w:rFonts w:ascii="Book Antiqua" w:hAnsi="Book Antiqua"/>
          <w:sz w:val="28"/>
          <w:szCs w:val="28"/>
        </w:rPr>
        <w:t xml:space="preserve"> </w:t>
      </w:r>
      <w:r w:rsidRPr="000E0ACC">
        <w:rPr>
          <w:rFonts w:ascii="Book Antiqua" w:hAnsi="Book Antiqua"/>
          <w:sz w:val="28"/>
          <w:szCs w:val="28"/>
        </w:rPr>
        <w:t>for the issuance of a writ in the nature of Certiorari for quashing/setting aside the selection /appointment of</w:t>
      </w:r>
      <w:r w:rsidR="00EF6169" w:rsidRPr="000E0ACC">
        <w:rPr>
          <w:rFonts w:ascii="Book Antiqua" w:hAnsi="Book Antiqua"/>
          <w:sz w:val="28"/>
          <w:szCs w:val="28"/>
        </w:rPr>
        <w:t xml:space="preserve"> private respondent n</w:t>
      </w:r>
      <w:r w:rsidR="00726F1F" w:rsidRPr="000E0ACC">
        <w:rPr>
          <w:rFonts w:ascii="Book Antiqua" w:hAnsi="Book Antiqua"/>
          <w:sz w:val="28"/>
          <w:szCs w:val="28"/>
        </w:rPr>
        <w:t>o. 3 done by the respondents</w:t>
      </w:r>
      <w:r w:rsidRPr="000E0ACC">
        <w:rPr>
          <w:rFonts w:ascii="Book Antiqua" w:hAnsi="Book Antiqua"/>
          <w:sz w:val="28"/>
          <w:szCs w:val="28"/>
        </w:rPr>
        <w:t xml:space="preserve"> vide impugned selection/result dated 24.10.2017  for the  one post of Asst. Security Officer vide Advertisement  dated 11.5.2017 ( Annexure P-1) in general category of Ex-service man  being illegal, arbitrary, malafide and c</w:t>
      </w:r>
      <w:r w:rsidR="008C0D43" w:rsidRPr="000E0ACC">
        <w:rPr>
          <w:rFonts w:ascii="Book Antiqua" w:hAnsi="Book Antiqua"/>
          <w:sz w:val="28"/>
          <w:szCs w:val="28"/>
        </w:rPr>
        <w:t xml:space="preserve">ontrary to </w:t>
      </w:r>
      <w:r w:rsidRPr="000E0ACC">
        <w:rPr>
          <w:rFonts w:ascii="Book Antiqua" w:hAnsi="Book Antiqua"/>
          <w:sz w:val="28"/>
          <w:szCs w:val="28"/>
        </w:rPr>
        <w:t>advertisement as he is only Sepoy from Indian Arm</w:t>
      </w:r>
      <w:r w:rsidR="00FD7E3C" w:rsidRPr="000E0ACC">
        <w:rPr>
          <w:rFonts w:ascii="Book Antiqua" w:hAnsi="Book Antiqua"/>
          <w:sz w:val="28"/>
          <w:szCs w:val="28"/>
        </w:rPr>
        <w:t xml:space="preserve">y where as requirement of </w:t>
      </w:r>
      <w:r w:rsidRPr="000E0ACC">
        <w:rPr>
          <w:rFonts w:ascii="Book Antiqua" w:hAnsi="Book Antiqua"/>
          <w:sz w:val="28"/>
          <w:szCs w:val="28"/>
        </w:rPr>
        <w:t xml:space="preserve">advertisement is Havaldar which is evident from Annexure P-5 .  </w:t>
      </w:r>
    </w:p>
    <w:p w:rsidR="005647E0" w:rsidRPr="000E0ACC" w:rsidRDefault="00A8389E" w:rsidP="00572544">
      <w:pPr>
        <w:pStyle w:val="ListParagraph"/>
        <w:spacing w:line="480" w:lineRule="auto"/>
        <w:ind w:left="1350"/>
        <w:jc w:val="both"/>
        <w:rPr>
          <w:rFonts w:ascii="Book Antiqua" w:hAnsi="Book Antiqua"/>
          <w:sz w:val="28"/>
          <w:szCs w:val="28"/>
        </w:rPr>
      </w:pPr>
      <w:r w:rsidRPr="000E0ACC">
        <w:rPr>
          <w:rFonts w:ascii="Book Antiqua" w:hAnsi="Book Antiqua"/>
          <w:sz w:val="28"/>
          <w:szCs w:val="28"/>
        </w:rPr>
        <w:t xml:space="preserve">    </w:t>
      </w:r>
      <w:r w:rsidR="00B84EBC" w:rsidRPr="000E0ACC">
        <w:rPr>
          <w:rFonts w:ascii="Book Antiqua" w:hAnsi="Book Antiqua"/>
          <w:sz w:val="28"/>
          <w:szCs w:val="28"/>
        </w:rPr>
        <w:t>ii)</w:t>
      </w:r>
      <w:r w:rsidRPr="000E0ACC">
        <w:rPr>
          <w:rFonts w:ascii="Book Antiqua" w:hAnsi="Book Antiqua"/>
          <w:sz w:val="28"/>
          <w:szCs w:val="28"/>
        </w:rPr>
        <w:t xml:space="preserve">            </w:t>
      </w:r>
      <w:r w:rsidR="005647E0" w:rsidRPr="000E0ACC">
        <w:rPr>
          <w:rFonts w:ascii="Book Antiqua" w:hAnsi="Book Antiqua"/>
          <w:sz w:val="28"/>
          <w:szCs w:val="28"/>
        </w:rPr>
        <w:t xml:space="preserve"> Further</w:t>
      </w:r>
      <w:r w:rsidR="00572544" w:rsidRPr="000E0ACC">
        <w:rPr>
          <w:rFonts w:ascii="Book Antiqua" w:hAnsi="Book Antiqua"/>
          <w:sz w:val="28"/>
          <w:szCs w:val="28"/>
        </w:rPr>
        <w:t xml:space="preserve"> prayed that a writ in the nature </w:t>
      </w:r>
      <w:r w:rsidR="005647E0" w:rsidRPr="000E0ACC">
        <w:rPr>
          <w:rFonts w:ascii="Book Antiqua" w:hAnsi="Book Antiqua"/>
          <w:sz w:val="28"/>
          <w:szCs w:val="28"/>
        </w:rPr>
        <w:t>of Mandamus</w:t>
      </w:r>
      <w:r w:rsidR="00572544" w:rsidRPr="000E0ACC">
        <w:rPr>
          <w:rFonts w:ascii="Book Antiqua" w:hAnsi="Book Antiqua"/>
          <w:sz w:val="28"/>
          <w:szCs w:val="28"/>
        </w:rPr>
        <w:t xml:space="preserve"> be issued for directing the respondent no.2 select the petitioner as per his higher merit and higher percentage w.e.f. the joining of respondent no.3 with all consequential benefits , in the interest of equity ,justice and good conscience.</w:t>
      </w:r>
    </w:p>
    <w:p w:rsidR="00747D1C" w:rsidRPr="000E0ACC" w:rsidRDefault="00747D1C" w:rsidP="00A8389E">
      <w:pPr>
        <w:spacing w:line="480" w:lineRule="auto"/>
        <w:ind w:left="1350"/>
        <w:jc w:val="both"/>
        <w:rPr>
          <w:rFonts w:ascii="Book Antiqua" w:hAnsi="Book Antiqua"/>
          <w:sz w:val="28"/>
          <w:szCs w:val="28"/>
        </w:rPr>
      </w:pPr>
      <w:r w:rsidRPr="000E0ACC">
        <w:rPr>
          <w:rFonts w:ascii="Book Antiqua" w:hAnsi="Book Antiqua"/>
          <w:sz w:val="28"/>
          <w:szCs w:val="28"/>
        </w:rPr>
        <w:lastRenderedPageBreak/>
        <w:t>ii</w:t>
      </w:r>
      <w:r w:rsidR="00572544" w:rsidRPr="000E0ACC">
        <w:rPr>
          <w:rFonts w:ascii="Book Antiqua" w:hAnsi="Book Antiqua"/>
          <w:sz w:val="28"/>
          <w:szCs w:val="28"/>
        </w:rPr>
        <w:t>i</w:t>
      </w:r>
      <w:r w:rsidRPr="000E0ACC">
        <w:rPr>
          <w:rFonts w:ascii="Book Antiqua" w:hAnsi="Book Antiqua"/>
          <w:sz w:val="28"/>
          <w:szCs w:val="28"/>
        </w:rPr>
        <w:t>)</w:t>
      </w:r>
      <w:r w:rsidRPr="000E0ACC">
        <w:rPr>
          <w:rFonts w:ascii="Book Antiqua" w:hAnsi="Book Antiqua"/>
          <w:sz w:val="28"/>
          <w:szCs w:val="28"/>
        </w:rPr>
        <w:tab/>
        <w:t>Any other appropriate writ, order or direction be also issued which this Hon’ble Court may deem fit, just and proper in the peculiar facts and circumstances of this case and to which the petitioner is found entitled in law justice and equity.</w:t>
      </w:r>
    </w:p>
    <w:p w:rsidR="00747D1C" w:rsidRPr="000E0ACC" w:rsidRDefault="00572544" w:rsidP="00A8389E">
      <w:pPr>
        <w:spacing w:line="480" w:lineRule="auto"/>
        <w:ind w:left="1350"/>
        <w:jc w:val="both"/>
        <w:rPr>
          <w:rFonts w:ascii="Book Antiqua" w:hAnsi="Book Antiqua"/>
          <w:sz w:val="28"/>
          <w:szCs w:val="28"/>
        </w:rPr>
      </w:pPr>
      <w:r w:rsidRPr="000E0ACC">
        <w:rPr>
          <w:rFonts w:ascii="Book Antiqua" w:hAnsi="Book Antiqua"/>
          <w:sz w:val="28"/>
          <w:szCs w:val="28"/>
        </w:rPr>
        <w:t>iv</w:t>
      </w:r>
      <w:r w:rsidR="00747D1C" w:rsidRPr="000E0ACC">
        <w:rPr>
          <w:rFonts w:ascii="Book Antiqua" w:hAnsi="Book Antiqua"/>
          <w:sz w:val="28"/>
          <w:szCs w:val="28"/>
        </w:rPr>
        <w:t>)</w:t>
      </w:r>
      <w:r w:rsidR="00747D1C" w:rsidRPr="000E0ACC">
        <w:rPr>
          <w:rFonts w:ascii="Book Antiqua" w:hAnsi="Book Antiqua"/>
          <w:sz w:val="28"/>
          <w:szCs w:val="28"/>
        </w:rPr>
        <w:tab/>
        <w:t>Service of advance notices upon the respondent be dispensed with.</w:t>
      </w:r>
    </w:p>
    <w:p w:rsidR="00747D1C" w:rsidRPr="000E0ACC" w:rsidRDefault="00747D1C" w:rsidP="00A8389E">
      <w:pPr>
        <w:spacing w:line="480" w:lineRule="auto"/>
        <w:ind w:left="1350"/>
        <w:jc w:val="both"/>
        <w:rPr>
          <w:rFonts w:ascii="Book Antiqua" w:hAnsi="Book Antiqua"/>
          <w:sz w:val="28"/>
          <w:szCs w:val="28"/>
        </w:rPr>
      </w:pPr>
      <w:r w:rsidRPr="000E0ACC">
        <w:rPr>
          <w:rFonts w:ascii="Book Antiqua" w:hAnsi="Book Antiqua"/>
          <w:sz w:val="28"/>
          <w:szCs w:val="28"/>
        </w:rPr>
        <w:t>v)</w:t>
      </w:r>
      <w:r w:rsidRPr="000E0ACC">
        <w:rPr>
          <w:rFonts w:ascii="Book Antiqua" w:hAnsi="Book Antiqua"/>
          <w:sz w:val="28"/>
          <w:szCs w:val="28"/>
        </w:rPr>
        <w:tab/>
        <w:t>Filing of true typed of annexures    and certified copy of Annexures  be also dispensed with;</w:t>
      </w:r>
    </w:p>
    <w:p w:rsidR="00747D1C" w:rsidRPr="000E0ACC" w:rsidRDefault="00747D1C" w:rsidP="00A8389E">
      <w:pPr>
        <w:ind w:left="1260" w:right="-495"/>
        <w:rPr>
          <w:rFonts w:ascii="Book Antiqua" w:hAnsi="Book Antiqua"/>
          <w:sz w:val="28"/>
          <w:szCs w:val="28"/>
        </w:rPr>
      </w:pPr>
      <w:r w:rsidRPr="000E0ACC">
        <w:rPr>
          <w:rFonts w:ascii="Book Antiqua" w:hAnsi="Book Antiqua"/>
          <w:sz w:val="28"/>
          <w:szCs w:val="28"/>
        </w:rPr>
        <w:t>CHANDIGARH</w:t>
      </w:r>
      <w:r w:rsidRPr="000E0ACC">
        <w:rPr>
          <w:rFonts w:ascii="Book Antiqua" w:hAnsi="Book Antiqua"/>
          <w:sz w:val="28"/>
          <w:szCs w:val="28"/>
        </w:rPr>
        <w:tab/>
      </w:r>
      <w:r w:rsidRPr="000E0ACC">
        <w:rPr>
          <w:rFonts w:ascii="Book Antiqua" w:hAnsi="Book Antiqua"/>
          <w:sz w:val="28"/>
          <w:szCs w:val="28"/>
        </w:rPr>
        <w:tab/>
        <w:t xml:space="preserve">            Through:</w:t>
      </w:r>
      <w:r w:rsidR="00E07334" w:rsidRPr="000E0ACC">
        <w:rPr>
          <w:rFonts w:ascii="Book Antiqua" w:hAnsi="Book Antiqua"/>
          <w:sz w:val="28"/>
          <w:szCs w:val="28"/>
        </w:rPr>
        <w:tab/>
        <w:t xml:space="preserve">                     </w:t>
      </w:r>
      <w:r w:rsidRPr="000E0ACC">
        <w:rPr>
          <w:rFonts w:ascii="Book Antiqua" w:hAnsi="Book Antiqua"/>
          <w:sz w:val="28"/>
          <w:szCs w:val="28"/>
        </w:rPr>
        <w:tab/>
      </w:r>
    </w:p>
    <w:p w:rsidR="00747D1C" w:rsidRPr="000E0ACC" w:rsidRDefault="00747D1C" w:rsidP="00A8389E">
      <w:pPr>
        <w:ind w:left="1260" w:right="-495"/>
        <w:rPr>
          <w:rFonts w:ascii="Book Antiqua" w:hAnsi="Book Antiqua"/>
          <w:b/>
          <w:sz w:val="28"/>
          <w:szCs w:val="28"/>
        </w:rPr>
      </w:pPr>
      <w:r w:rsidRPr="000E0ACC">
        <w:rPr>
          <w:rFonts w:ascii="Book Antiqua" w:hAnsi="Book Antiqua"/>
          <w:sz w:val="28"/>
          <w:szCs w:val="28"/>
        </w:rPr>
        <w:t xml:space="preserve">DATED:    </w:t>
      </w:r>
      <w:r w:rsidR="00BD296F" w:rsidRPr="000E0ACC">
        <w:rPr>
          <w:rFonts w:ascii="Book Antiqua" w:hAnsi="Book Antiqua"/>
          <w:sz w:val="28"/>
          <w:szCs w:val="28"/>
        </w:rPr>
        <w:t>8</w:t>
      </w:r>
      <w:r w:rsidRPr="000E0ACC">
        <w:rPr>
          <w:rFonts w:ascii="Book Antiqua" w:hAnsi="Book Antiqua"/>
          <w:sz w:val="28"/>
          <w:szCs w:val="28"/>
        </w:rPr>
        <w:t xml:space="preserve"> .</w:t>
      </w:r>
      <w:r w:rsidR="004D3D8A" w:rsidRPr="000E0ACC">
        <w:rPr>
          <w:rFonts w:ascii="Book Antiqua" w:hAnsi="Book Antiqua"/>
          <w:sz w:val="28"/>
          <w:szCs w:val="28"/>
        </w:rPr>
        <w:t>1.2018</w:t>
      </w:r>
      <w:r w:rsidR="004D3D8A" w:rsidRPr="000E0ACC">
        <w:rPr>
          <w:rFonts w:ascii="Book Antiqua" w:hAnsi="Book Antiqua"/>
          <w:b/>
          <w:sz w:val="28"/>
          <w:szCs w:val="28"/>
        </w:rPr>
        <w:t xml:space="preserve">           </w:t>
      </w:r>
      <w:r w:rsidRPr="000E0ACC">
        <w:rPr>
          <w:rFonts w:ascii="Book Antiqua" w:hAnsi="Book Antiqua"/>
          <w:b/>
          <w:sz w:val="28"/>
          <w:szCs w:val="28"/>
        </w:rPr>
        <w:t xml:space="preserve"> (SURESH AHLAWAT)      </w:t>
      </w:r>
    </w:p>
    <w:p w:rsidR="00747D1C" w:rsidRPr="000E0ACC" w:rsidRDefault="004D3D8A" w:rsidP="00A8389E">
      <w:pPr>
        <w:ind w:left="3420" w:firstLine="720"/>
        <w:rPr>
          <w:rFonts w:ascii="Book Antiqua" w:hAnsi="Book Antiqua"/>
          <w:b/>
          <w:sz w:val="28"/>
          <w:szCs w:val="28"/>
        </w:rPr>
      </w:pPr>
      <w:r w:rsidRPr="000E0ACC">
        <w:rPr>
          <w:rFonts w:ascii="Book Antiqua" w:hAnsi="Book Antiqua"/>
          <w:b/>
          <w:sz w:val="28"/>
          <w:szCs w:val="28"/>
        </w:rPr>
        <w:t xml:space="preserve">          </w:t>
      </w:r>
      <w:r w:rsidR="00747D1C" w:rsidRPr="000E0ACC">
        <w:rPr>
          <w:rFonts w:ascii="Book Antiqua" w:hAnsi="Book Antiqua"/>
          <w:b/>
          <w:sz w:val="28"/>
          <w:szCs w:val="28"/>
        </w:rPr>
        <w:t xml:space="preserve">ADVOCATE                                        </w:t>
      </w:r>
    </w:p>
    <w:p w:rsidR="00747D1C" w:rsidRPr="000E0ACC" w:rsidRDefault="00747D1C" w:rsidP="00A8389E">
      <w:pPr>
        <w:ind w:left="1260"/>
        <w:jc w:val="both"/>
        <w:rPr>
          <w:rFonts w:ascii="Book Antiqua" w:hAnsi="Book Antiqua"/>
          <w:b/>
          <w:sz w:val="28"/>
          <w:szCs w:val="28"/>
        </w:rPr>
      </w:pPr>
      <w:r w:rsidRPr="000E0ACC">
        <w:rPr>
          <w:rFonts w:ascii="Book Antiqua" w:hAnsi="Book Antiqua"/>
          <w:b/>
          <w:sz w:val="28"/>
          <w:szCs w:val="28"/>
        </w:rPr>
        <w:t xml:space="preserve">                                  </w:t>
      </w:r>
      <w:r w:rsidR="004D3D8A" w:rsidRPr="000E0ACC">
        <w:rPr>
          <w:rFonts w:ascii="Book Antiqua" w:hAnsi="Book Antiqua"/>
          <w:b/>
          <w:sz w:val="28"/>
          <w:szCs w:val="28"/>
        </w:rPr>
        <w:t xml:space="preserve">       Counsel for the petitioner</w:t>
      </w:r>
      <w:r w:rsidRPr="000E0ACC">
        <w:rPr>
          <w:rFonts w:ascii="Book Antiqua" w:hAnsi="Book Antiqua"/>
          <w:b/>
          <w:sz w:val="28"/>
          <w:szCs w:val="28"/>
        </w:rPr>
        <w:t xml:space="preserve">.                      </w:t>
      </w:r>
      <w:r w:rsidRPr="000E0ACC">
        <w:rPr>
          <w:rFonts w:ascii="Book Antiqua" w:hAnsi="Book Antiqua"/>
          <w:b/>
          <w:sz w:val="28"/>
          <w:szCs w:val="28"/>
        </w:rPr>
        <w:tab/>
        <w:t xml:space="preserve">     </w:t>
      </w:r>
    </w:p>
    <w:p w:rsidR="00747D1C" w:rsidRPr="000E0ACC" w:rsidRDefault="00747D1C" w:rsidP="00747D1C">
      <w:pPr>
        <w:ind w:left="1440" w:hanging="1440"/>
        <w:jc w:val="both"/>
        <w:rPr>
          <w:rFonts w:ascii="Book Antiqua" w:hAnsi="Book Antiqua"/>
          <w:i/>
          <w:iCs/>
          <w:sz w:val="28"/>
          <w:szCs w:val="28"/>
        </w:rPr>
      </w:pPr>
      <w:r w:rsidRPr="000E0ACC">
        <w:rPr>
          <w:rFonts w:ascii="Book Antiqua" w:hAnsi="Book Antiqua"/>
          <w:i/>
          <w:iCs/>
          <w:sz w:val="28"/>
          <w:szCs w:val="28"/>
        </w:rPr>
        <w:t>VERIFICATION</w:t>
      </w:r>
    </w:p>
    <w:p w:rsidR="00747D1C" w:rsidRPr="000E0ACC" w:rsidRDefault="00747D1C" w:rsidP="00747D1C">
      <w:pPr>
        <w:spacing w:line="480" w:lineRule="auto"/>
        <w:jc w:val="both"/>
        <w:rPr>
          <w:rFonts w:ascii="Book Antiqua" w:hAnsi="Book Antiqua"/>
          <w:sz w:val="28"/>
          <w:szCs w:val="28"/>
        </w:rPr>
      </w:pPr>
      <w:r w:rsidRPr="000E0ACC">
        <w:rPr>
          <w:rFonts w:ascii="Book Antiqua" w:hAnsi="Book Antiqua"/>
          <w:sz w:val="28"/>
          <w:szCs w:val="28"/>
        </w:rPr>
        <w:tab/>
      </w:r>
      <w:r w:rsidRPr="000E0ACC">
        <w:rPr>
          <w:rFonts w:ascii="Book Antiqua" w:hAnsi="Book Antiqua"/>
          <w:sz w:val="28"/>
          <w:szCs w:val="28"/>
        </w:rPr>
        <w:tab/>
        <w:t>Verified that</w:t>
      </w:r>
      <w:r w:rsidR="00DC5BA5" w:rsidRPr="000E0ACC">
        <w:rPr>
          <w:rFonts w:ascii="Book Antiqua" w:hAnsi="Book Antiqua"/>
          <w:sz w:val="28"/>
          <w:szCs w:val="28"/>
        </w:rPr>
        <w:t xml:space="preserve"> the contents of Para No. 1 to 13  and 15 to 17</w:t>
      </w:r>
      <w:r w:rsidRPr="000E0ACC">
        <w:rPr>
          <w:rFonts w:ascii="Book Antiqua" w:hAnsi="Book Antiqua"/>
          <w:sz w:val="28"/>
          <w:szCs w:val="28"/>
        </w:rPr>
        <w:t xml:space="preserve"> of the writ petition are true and correct to my knowledge.  Legal</w:t>
      </w:r>
      <w:r w:rsidR="00DC5BA5" w:rsidRPr="000E0ACC">
        <w:rPr>
          <w:rFonts w:ascii="Book Antiqua" w:hAnsi="Book Antiqua"/>
          <w:sz w:val="28"/>
          <w:szCs w:val="28"/>
        </w:rPr>
        <w:t xml:space="preserve"> submissions made in para Nos. 14</w:t>
      </w:r>
      <w:r w:rsidRPr="000E0ACC">
        <w:rPr>
          <w:rFonts w:ascii="Book Antiqua" w:hAnsi="Book Antiqua"/>
          <w:sz w:val="28"/>
          <w:szCs w:val="28"/>
        </w:rPr>
        <w:t xml:space="preserve"> are believed to be true on the advice received from the learned Counsel.  No part of it is false and nothing has been kept concealed therefrom.</w:t>
      </w:r>
    </w:p>
    <w:p w:rsidR="00747D1C" w:rsidRPr="000E0ACC" w:rsidRDefault="00747D1C" w:rsidP="00747D1C">
      <w:pPr>
        <w:spacing w:line="480" w:lineRule="auto"/>
        <w:jc w:val="both"/>
        <w:rPr>
          <w:rFonts w:ascii="Book Antiqua" w:hAnsi="Book Antiqua"/>
          <w:sz w:val="28"/>
          <w:szCs w:val="28"/>
        </w:rPr>
      </w:pPr>
      <w:r w:rsidRPr="000E0ACC">
        <w:rPr>
          <w:rFonts w:ascii="Book Antiqua" w:hAnsi="Book Antiqua"/>
          <w:sz w:val="28"/>
          <w:szCs w:val="28"/>
        </w:rPr>
        <w:t>CHANDIGARH</w:t>
      </w:r>
      <w:r w:rsidRPr="000E0ACC">
        <w:rPr>
          <w:rFonts w:ascii="Book Antiqua" w:hAnsi="Book Antiqua"/>
          <w:sz w:val="28"/>
          <w:szCs w:val="28"/>
        </w:rPr>
        <w:tab/>
        <w:t xml:space="preserve">                                      </w:t>
      </w:r>
      <w:r w:rsidR="00E07334" w:rsidRPr="000E0ACC">
        <w:rPr>
          <w:rFonts w:ascii="Book Antiqua" w:hAnsi="Book Antiqua"/>
          <w:sz w:val="28"/>
          <w:szCs w:val="28"/>
        </w:rPr>
        <w:t xml:space="preserve">                     </w:t>
      </w:r>
    </w:p>
    <w:p w:rsidR="00747D1C" w:rsidRPr="000E0ACC" w:rsidRDefault="00BD296F" w:rsidP="00747D1C">
      <w:pPr>
        <w:spacing w:line="480" w:lineRule="auto"/>
        <w:jc w:val="both"/>
        <w:rPr>
          <w:rFonts w:ascii="Book Antiqua" w:hAnsi="Book Antiqua"/>
          <w:sz w:val="28"/>
          <w:szCs w:val="28"/>
        </w:rPr>
      </w:pPr>
      <w:r w:rsidRPr="000E0ACC">
        <w:rPr>
          <w:rFonts w:ascii="Book Antiqua" w:hAnsi="Book Antiqua"/>
          <w:sz w:val="28"/>
          <w:szCs w:val="28"/>
        </w:rPr>
        <w:t>DATED:- 8.1.2018</w:t>
      </w:r>
      <w:r w:rsidR="00747D1C" w:rsidRPr="000E0ACC">
        <w:rPr>
          <w:rFonts w:ascii="Book Antiqua" w:hAnsi="Book Antiqua"/>
          <w:sz w:val="28"/>
          <w:szCs w:val="28"/>
        </w:rPr>
        <w:tab/>
      </w:r>
      <w:r w:rsidR="00747D1C" w:rsidRPr="000E0ACC">
        <w:rPr>
          <w:rFonts w:ascii="Book Antiqua" w:hAnsi="Book Antiqua"/>
          <w:sz w:val="28"/>
          <w:szCs w:val="28"/>
        </w:rPr>
        <w:tab/>
      </w:r>
      <w:r w:rsidR="00747D1C" w:rsidRPr="000E0ACC">
        <w:rPr>
          <w:rFonts w:ascii="Book Antiqua" w:hAnsi="Book Antiqua"/>
          <w:sz w:val="28"/>
          <w:szCs w:val="28"/>
        </w:rPr>
        <w:tab/>
      </w:r>
      <w:r w:rsidR="00747D1C" w:rsidRPr="000E0ACC">
        <w:rPr>
          <w:rFonts w:ascii="Book Antiqua" w:hAnsi="Book Antiqua"/>
          <w:sz w:val="28"/>
          <w:szCs w:val="28"/>
        </w:rPr>
        <w:tab/>
      </w:r>
    </w:p>
    <w:p w:rsidR="00747D1C" w:rsidRPr="000E0ACC" w:rsidRDefault="00747D1C" w:rsidP="00747D1C">
      <w:pPr>
        <w:spacing w:line="480" w:lineRule="auto"/>
        <w:jc w:val="both"/>
        <w:rPr>
          <w:rFonts w:ascii="Book Antiqua" w:hAnsi="Book Antiqua"/>
          <w:sz w:val="28"/>
          <w:szCs w:val="28"/>
        </w:rPr>
      </w:pPr>
      <w:r w:rsidRPr="000E0ACC">
        <w:rPr>
          <w:rFonts w:ascii="Book Antiqua" w:hAnsi="Book Antiqua"/>
          <w:sz w:val="28"/>
          <w:szCs w:val="28"/>
        </w:rPr>
        <w:t xml:space="preserve">       IN THE HIGH COURT FOR THE PANJAB AND HARYANA </w:t>
      </w:r>
      <w:r w:rsidRPr="000E0ACC">
        <w:rPr>
          <w:rFonts w:ascii="Book Antiqua" w:hAnsi="Book Antiqua"/>
          <w:sz w:val="28"/>
          <w:szCs w:val="28"/>
        </w:rPr>
        <w:tab/>
        <w:t xml:space="preserve">     </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t>AT CHANDIGARH</w:t>
      </w:r>
    </w:p>
    <w:p w:rsidR="00747D1C" w:rsidRPr="000E0ACC" w:rsidRDefault="00747D1C" w:rsidP="00747D1C">
      <w:pPr>
        <w:ind w:left="720"/>
        <w:jc w:val="both"/>
        <w:rPr>
          <w:rFonts w:ascii="Book Antiqua" w:hAnsi="Book Antiqua"/>
          <w:sz w:val="28"/>
          <w:szCs w:val="28"/>
        </w:rPr>
      </w:pPr>
      <w:r w:rsidRPr="000E0ACC">
        <w:rPr>
          <w:rFonts w:ascii="Book Antiqua" w:hAnsi="Book Antiqua"/>
          <w:sz w:val="28"/>
          <w:szCs w:val="28"/>
        </w:rPr>
        <w:lastRenderedPageBreak/>
        <w:t xml:space="preserve">                                        C.W.P.  No.                     of  2018</w:t>
      </w:r>
    </w:p>
    <w:p w:rsidR="00747D1C" w:rsidRPr="000E0ACC" w:rsidRDefault="00AD2F84" w:rsidP="00747D1C">
      <w:pPr>
        <w:spacing w:line="480" w:lineRule="auto"/>
        <w:jc w:val="both"/>
        <w:rPr>
          <w:rFonts w:ascii="Book Antiqua" w:hAnsi="Book Antiqua"/>
          <w:sz w:val="28"/>
          <w:szCs w:val="28"/>
        </w:rPr>
      </w:pPr>
      <w:r w:rsidRPr="000E0ACC">
        <w:rPr>
          <w:rFonts w:ascii="Book Antiqua" w:hAnsi="Book Antiqua"/>
          <w:sz w:val="28"/>
          <w:szCs w:val="28"/>
        </w:rPr>
        <w:t xml:space="preserve">  Manoj Kumar</w:t>
      </w:r>
      <w:r w:rsidR="00747D1C" w:rsidRPr="000E0ACC">
        <w:rPr>
          <w:rFonts w:ascii="Book Antiqua" w:hAnsi="Book Antiqua"/>
          <w:sz w:val="28"/>
          <w:szCs w:val="28"/>
        </w:rPr>
        <w:t xml:space="preserve">        </w:t>
      </w:r>
      <w:r w:rsidRPr="000E0ACC">
        <w:rPr>
          <w:rFonts w:ascii="Book Antiqua" w:hAnsi="Book Antiqua"/>
          <w:sz w:val="28"/>
          <w:szCs w:val="28"/>
        </w:rPr>
        <w:t xml:space="preserve">                           </w:t>
      </w:r>
      <w:r w:rsidR="00747D1C" w:rsidRPr="000E0ACC">
        <w:rPr>
          <w:rFonts w:ascii="Book Antiqua" w:hAnsi="Book Antiqua"/>
          <w:sz w:val="28"/>
          <w:szCs w:val="28"/>
        </w:rPr>
        <w:t xml:space="preserve"> --------------------- Petitioner</w:t>
      </w:r>
    </w:p>
    <w:p w:rsidR="00747D1C" w:rsidRPr="000E0ACC" w:rsidRDefault="00747D1C" w:rsidP="00747D1C">
      <w:pPr>
        <w:spacing w:line="480" w:lineRule="auto"/>
        <w:jc w:val="both"/>
        <w:rPr>
          <w:rFonts w:ascii="Book Antiqua" w:hAnsi="Book Antiqua"/>
          <w:sz w:val="28"/>
          <w:szCs w:val="28"/>
        </w:rPr>
      </w:pPr>
      <w:r w:rsidRPr="000E0ACC">
        <w:rPr>
          <w:rFonts w:ascii="Book Antiqua" w:hAnsi="Book Antiqua"/>
          <w:sz w:val="28"/>
          <w:szCs w:val="28"/>
        </w:rPr>
        <w:t xml:space="preserve">                                 </w:t>
      </w:r>
      <w:r w:rsidR="004D3D8A" w:rsidRPr="000E0ACC">
        <w:rPr>
          <w:rFonts w:ascii="Book Antiqua" w:hAnsi="Book Antiqua"/>
          <w:sz w:val="28"/>
          <w:szCs w:val="28"/>
        </w:rPr>
        <w:t xml:space="preserve">         </w:t>
      </w:r>
      <w:r w:rsidRPr="000E0ACC">
        <w:rPr>
          <w:rFonts w:ascii="Book Antiqua" w:hAnsi="Book Antiqua"/>
          <w:sz w:val="28"/>
          <w:szCs w:val="28"/>
        </w:rPr>
        <w:t xml:space="preserve">  Versus</w:t>
      </w:r>
    </w:p>
    <w:p w:rsidR="004D3D8A" w:rsidRPr="000E0ACC" w:rsidRDefault="004D3D8A" w:rsidP="00747D1C">
      <w:pPr>
        <w:spacing w:line="480" w:lineRule="auto"/>
        <w:rPr>
          <w:rFonts w:ascii="Book Antiqua" w:hAnsi="Book Antiqua"/>
          <w:sz w:val="28"/>
          <w:szCs w:val="28"/>
        </w:rPr>
      </w:pPr>
      <w:r w:rsidRPr="000E0ACC">
        <w:rPr>
          <w:rFonts w:ascii="Book Antiqua" w:hAnsi="Book Antiqua"/>
          <w:sz w:val="28"/>
          <w:szCs w:val="28"/>
        </w:rPr>
        <w:t>Haryana State Federation of Co-Operative Sugar Mills Ltd.</w:t>
      </w:r>
    </w:p>
    <w:p w:rsidR="00747D1C" w:rsidRPr="000E0ACC" w:rsidRDefault="004D3D8A" w:rsidP="00747D1C">
      <w:pPr>
        <w:spacing w:line="480" w:lineRule="auto"/>
        <w:rPr>
          <w:rFonts w:ascii="Book Antiqua" w:hAnsi="Book Antiqua"/>
          <w:sz w:val="28"/>
          <w:szCs w:val="28"/>
        </w:rPr>
      </w:pPr>
      <w:r w:rsidRPr="000E0ACC">
        <w:rPr>
          <w:rFonts w:ascii="Book Antiqua" w:hAnsi="Book Antiqua"/>
          <w:sz w:val="28"/>
          <w:szCs w:val="28"/>
        </w:rPr>
        <w:t xml:space="preserve"> </w:t>
      </w:r>
      <w:r w:rsidR="00AD2F84" w:rsidRPr="000E0ACC">
        <w:rPr>
          <w:rFonts w:ascii="Book Antiqua" w:hAnsi="Book Antiqua"/>
          <w:sz w:val="28"/>
          <w:szCs w:val="28"/>
        </w:rPr>
        <w:t xml:space="preserve"> </w:t>
      </w:r>
      <w:r w:rsidR="00747D1C" w:rsidRPr="000E0ACC">
        <w:rPr>
          <w:rFonts w:ascii="Book Antiqua" w:hAnsi="Book Antiqua"/>
          <w:sz w:val="28"/>
          <w:szCs w:val="28"/>
        </w:rPr>
        <w:t xml:space="preserve"> and other</w:t>
      </w:r>
      <w:r w:rsidRPr="000E0ACC">
        <w:rPr>
          <w:rFonts w:ascii="Book Antiqua" w:hAnsi="Book Antiqua"/>
          <w:sz w:val="28"/>
          <w:szCs w:val="28"/>
        </w:rPr>
        <w:t>s</w:t>
      </w:r>
      <w:r w:rsidR="00747D1C" w:rsidRPr="000E0ACC">
        <w:rPr>
          <w:rFonts w:ascii="Book Antiqua" w:hAnsi="Book Antiqua"/>
          <w:sz w:val="28"/>
          <w:szCs w:val="28"/>
        </w:rPr>
        <w:t xml:space="preserve"> </w:t>
      </w:r>
      <w:r w:rsidR="00AD2F84" w:rsidRPr="000E0ACC">
        <w:rPr>
          <w:rFonts w:ascii="Book Antiqua" w:hAnsi="Book Antiqua"/>
          <w:sz w:val="28"/>
          <w:szCs w:val="28"/>
        </w:rPr>
        <w:t xml:space="preserve">            </w:t>
      </w:r>
      <w:r w:rsidR="00AD2F84" w:rsidRPr="000E0ACC">
        <w:rPr>
          <w:rFonts w:ascii="Book Antiqua" w:hAnsi="Book Antiqua"/>
          <w:sz w:val="28"/>
          <w:szCs w:val="28"/>
        </w:rPr>
        <w:tab/>
        <w:t xml:space="preserve">       </w:t>
      </w:r>
      <w:r w:rsidRPr="000E0ACC">
        <w:rPr>
          <w:rFonts w:ascii="Book Antiqua" w:hAnsi="Book Antiqua"/>
          <w:sz w:val="28"/>
          <w:szCs w:val="28"/>
        </w:rPr>
        <w:t xml:space="preserve">       </w:t>
      </w:r>
      <w:r w:rsidR="007D2795" w:rsidRPr="000E0ACC">
        <w:rPr>
          <w:rFonts w:ascii="Book Antiqua" w:hAnsi="Book Antiqua"/>
          <w:sz w:val="28"/>
          <w:szCs w:val="28"/>
        </w:rPr>
        <w:t xml:space="preserve">     -------------</w:t>
      </w:r>
      <w:r w:rsidR="00AD2F84" w:rsidRPr="000E0ACC">
        <w:rPr>
          <w:rFonts w:ascii="Book Antiqua" w:hAnsi="Book Antiqua"/>
          <w:sz w:val="28"/>
          <w:szCs w:val="28"/>
        </w:rPr>
        <w:t xml:space="preserve">  </w:t>
      </w:r>
      <w:r w:rsidR="00747D1C" w:rsidRPr="000E0ACC">
        <w:rPr>
          <w:rFonts w:ascii="Book Antiqua" w:hAnsi="Book Antiqua"/>
          <w:sz w:val="28"/>
          <w:szCs w:val="28"/>
        </w:rPr>
        <w:t>-------Respondents</w:t>
      </w:r>
    </w:p>
    <w:p w:rsidR="00747D1C" w:rsidRPr="000E0ACC" w:rsidRDefault="00747D1C" w:rsidP="004911EF">
      <w:pPr>
        <w:spacing w:line="480" w:lineRule="auto"/>
        <w:ind w:left="810" w:hanging="810"/>
        <w:jc w:val="both"/>
        <w:rPr>
          <w:rFonts w:ascii="Book Antiqua" w:hAnsi="Book Antiqua"/>
          <w:sz w:val="28"/>
          <w:szCs w:val="28"/>
        </w:rPr>
      </w:pPr>
      <w:r w:rsidRPr="000E0ACC">
        <w:rPr>
          <w:rFonts w:ascii="Book Antiqua" w:hAnsi="Book Antiqua"/>
          <w:sz w:val="28"/>
          <w:szCs w:val="28"/>
        </w:rPr>
        <w:t xml:space="preserve">    </w:t>
      </w:r>
      <w:r w:rsidR="006C3894" w:rsidRPr="000E0ACC">
        <w:rPr>
          <w:rFonts w:ascii="Book Antiqua" w:hAnsi="Book Antiqua"/>
          <w:sz w:val="28"/>
          <w:szCs w:val="28"/>
        </w:rPr>
        <w:t xml:space="preserve">        Affidavit  of </w:t>
      </w:r>
      <w:r w:rsidR="009E0982" w:rsidRPr="000E0ACC">
        <w:rPr>
          <w:rFonts w:ascii="Book Antiqua" w:hAnsi="Book Antiqua"/>
          <w:sz w:val="28"/>
          <w:szCs w:val="28"/>
        </w:rPr>
        <w:t>Manoj Kumar</w:t>
      </w:r>
      <w:r w:rsidRPr="000E0ACC">
        <w:rPr>
          <w:rFonts w:ascii="Book Antiqua" w:hAnsi="Book Antiqua"/>
          <w:sz w:val="28"/>
          <w:szCs w:val="28"/>
        </w:rPr>
        <w:t xml:space="preserve"> s/o </w:t>
      </w:r>
      <w:r w:rsidR="00C95942" w:rsidRPr="000E0ACC">
        <w:rPr>
          <w:rFonts w:ascii="Book Antiqua" w:hAnsi="Book Antiqua"/>
          <w:sz w:val="28"/>
          <w:szCs w:val="28"/>
        </w:rPr>
        <w:t xml:space="preserve"> Sh. Satbir Singh   resident of Vill. Jhange-Khurd Tehsil and  Distt. </w:t>
      </w:r>
      <w:r w:rsidR="004911EF" w:rsidRPr="000E0ACC">
        <w:rPr>
          <w:rFonts w:ascii="Book Antiqua" w:hAnsi="Book Antiqua"/>
          <w:sz w:val="28"/>
          <w:szCs w:val="28"/>
        </w:rPr>
        <w:t>Jind</w:t>
      </w:r>
      <w:r w:rsidR="00C95942" w:rsidRPr="000E0ACC">
        <w:rPr>
          <w:rFonts w:ascii="Book Antiqua" w:hAnsi="Book Antiqua"/>
          <w:sz w:val="28"/>
          <w:szCs w:val="28"/>
        </w:rPr>
        <w:t>.</w:t>
      </w:r>
      <w:r w:rsidRPr="000E0ACC">
        <w:rPr>
          <w:rFonts w:ascii="Book Antiqua" w:hAnsi="Book Antiqua"/>
          <w:sz w:val="28"/>
          <w:szCs w:val="28"/>
        </w:rPr>
        <w:t xml:space="preserve"> </w:t>
      </w:r>
    </w:p>
    <w:p w:rsidR="00747D1C" w:rsidRPr="000E0ACC" w:rsidRDefault="00747D1C" w:rsidP="00747D1C">
      <w:pPr>
        <w:spacing w:line="480" w:lineRule="auto"/>
        <w:jc w:val="both"/>
        <w:rPr>
          <w:rFonts w:ascii="Book Antiqua" w:hAnsi="Book Antiqua"/>
          <w:sz w:val="28"/>
          <w:szCs w:val="28"/>
        </w:rPr>
      </w:pPr>
      <w:r w:rsidRPr="000E0ACC">
        <w:rPr>
          <w:rFonts w:ascii="Book Antiqua" w:hAnsi="Book Antiqua"/>
          <w:sz w:val="28"/>
          <w:szCs w:val="28"/>
        </w:rPr>
        <w:t xml:space="preserve">                                 I , the above named deponent do hereby solemnly affirm and declare on oath as under: -</w:t>
      </w:r>
    </w:p>
    <w:p w:rsidR="00747D1C" w:rsidRPr="000E0ACC" w:rsidRDefault="00747D1C" w:rsidP="00747D1C">
      <w:pPr>
        <w:spacing w:line="480" w:lineRule="auto"/>
        <w:jc w:val="both"/>
        <w:rPr>
          <w:rFonts w:ascii="Book Antiqua" w:hAnsi="Book Antiqua"/>
          <w:sz w:val="28"/>
          <w:szCs w:val="28"/>
        </w:rPr>
      </w:pPr>
      <w:r w:rsidRPr="000E0ACC">
        <w:rPr>
          <w:rFonts w:ascii="Book Antiqua" w:hAnsi="Book Antiqua"/>
          <w:sz w:val="28"/>
          <w:szCs w:val="28"/>
        </w:rPr>
        <w:t>1.</w:t>
      </w:r>
      <w:r w:rsidRPr="000E0ACC">
        <w:rPr>
          <w:rFonts w:ascii="Book Antiqua" w:hAnsi="Book Antiqua"/>
          <w:sz w:val="28"/>
          <w:szCs w:val="28"/>
        </w:rPr>
        <w:tab/>
      </w:r>
      <w:r w:rsidRPr="000E0ACC">
        <w:rPr>
          <w:rFonts w:ascii="Book Antiqua" w:hAnsi="Book Antiqua"/>
          <w:sz w:val="28"/>
          <w:szCs w:val="28"/>
        </w:rPr>
        <w:tab/>
        <w:t>That the deponent has gone through the contents of the  accompanying  petition which have been drafted by the counsel on my instructions. The contents of the same are admitted to be true and correct and be read as part and parcel of this affidavit.</w:t>
      </w:r>
    </w:p>
    <w:p w:rsidR="00747D1C" w:rsidRPr="000E0ACC" w:rsidRDefault="00747D1C" w:rsidP="00747D1C">
      <w:pPr>
        <w:spacing w:line="480" w:lineRule="auto"/>
        <w:jc w:val="both"/>
        <w:rPr>
          <w:rFonts w:ascii="Book Antiqua" w:hAnsi="Book Antiqua"/>
          <w:sz w:val="28"/>
          <w:szCs w:val="28"/>
        </w:rPr>
      </w:pPr>
      <w:r w:rsidRPr="000E0ACC">
        <w:rPr>
          <w:rFonts w:ascii="Book Antiqua" w:hAnsi="Book Antiqua"/>
          <w:sz w:val="28"/>
          <w:szCs w:val="28"/>
        </w:rPr>
        <w:t>2.</w:t>
      </w:r>
      <w:r w:rsidRPr="000E0ACC">
        <w:rPr>
          <w:rFonts w:ascii="Book Antiqua" w:hAnsi="Book Antiqua"/>
          <w:sz w:val="28"/>
          <w:szCs w:val="28"/>
        </w:rPr>
        <w:tab/>
      </w:r>
      <w:r w:rsidRPr="000E0ACC">
        <w:rPr>
          <w:rFonts w:ascii="Book Antiqua" w:hAnsi="Book Antiqua"/>
          <w:sz w:val="28"/>
          <w:szCs w:val="28"/>
        </w:rPr>
        <w:tab/>
        <w:t>That no such or similar petition has earlier been filed either before this Hon,ble Court or Hon,ble Supreme Court.</w:t>
      </w:r>
    </w:p>
    <w:p w:rsidR="00747D1C" w:rsidRPr="000E0ACC" w:rsidRDefault="00747D1C" w:rsidP="00747D1C">
      <w:pPr>
        <w:jc w:val="both"/>
        <w:rPr>
          <w:rFonts w:ascii="Book Antiqua" w:hAnsi="Book Antiqua"/>
          <w:sz w:val="28"/>
          <w:szCs w:val="28"/>
        </w:rPr>
      </w:pPr>
      <w:r w:rsidRPr="000E0ACC">
        <w:rPr>
          <w:rFonts w:ascii="Book Antiqua" w:hAnsi="Book Antiqua"/>
          <w:sz w:val="28"/>
          <w:szCs w:val="28"/>
        </w:rPr>
        <w:t>CHANDIGARH</w:t>
      </w:r>
    </w:p>
    <w:p w:rsidR="00747D1C" w:rsidRPr="000E0ACC" w:rsidRDefault="006C4A09" w:rsidP="006C4A09">
      <w:pPr>
        <w:spacing w:line="480" w:lineRule="auto"/>
        <w:ind w:right="-1008"/>
        <w:jc w:val="both"/>
        <w:rPr>
          <w:rFonts w:ascii="Book Antiqua" w:hAnsi="Book Antiqua"/>
          <w:i/>
          <w:sz w:val="28"/>
          <w:szCs w:val="28"/>
        </w:rPr>
      </w:pPr>
      <w:r w:rsidRPr="000E0ACC">
        <w:rPr>
          <w:rFonts w:ascii="Book Antiqua" w:hAnsi="Book Antiqua"/>
          <w:sz w:val="28"/>
          <w:szCs w:val="28"/>
        </w:rPr>
        <w:t xml:space="preserve"> </w:t>
      </w:r>
      <w:r w:rsidR="00747D1C" w:rsidRPr="000E0ACC">
        <w:rPr>
          <w:rFonts w:ascii="Book Antiqua" w:hAnsi="Book Antiqua"/>
          <w:sz w:val="28"/>
          <w:szCs w:val="28"/>
        </w:rPr>
        <w:tab/>
        <w:t xml:space="preserve"> </w:t>
      </w:r>
      <w:r w:rsidR="00747D1C" w:rsidRPr="000E0ACC">
        <w:rPr>
          <w:rFonts w:ascii="Book Antiqua" w:hAnsi="Book Antiqua"/>
          <w:i/>
          <w:sz w:val="28"/>
          <w:szCs w:val="28"/>
        </w:rPr>
        <w:t>VERIFICATION</w:t>
      </w:r>
    </w:p>
    <w:p w:rsidR="00747D1C" w:rsidRPr="000E0ACC" w:rsidRDefault="00747D1C" w:rsidP="00747D1C">
      <w:pPr>
        <w:spacing w:line="360" w:lineRule="auto"/>
        <w:jc w:val="both"/>
        <w:rPr>
          <w:rFonts w:ascii="Book Antiqua" w:hAnsi="Book Antiqua"/>
          <w:sz w:val="28"/>
          <w:szCs w:val="28"/>
        </w:rPr>
      </w:pPr>
      <w:r w:rsidRPr="000E0ACC">
        <w:rPr>
          <w:rFonts w:ascii="Book Antiqua" w:hAnsi="Book Antiqua"/>
          <w:sz w:val="28"/>
          <w:szCs w:val="28"/>
        </w:rPr>
        <w:tab/>
      </w:r>
      <w:r w:rsidRPr="000E0ACC">
        <w:rPr>
          <w:rFonts w:ascii="Book Antiqua" w:hAnsi="Book Antiqua"/>
          <w:sz w:val="28"/>
          <w:szCs w:val="28"/>
        </w:rPr>
        <w:tab/>
        <w:t>Verified that the  contents of my above affidavit are true and correct to my knowledge.  No part of it is false and nothing has been kept concealed therein.</w:t>
      </w:r>
    </w:p>
    <w:p w:rsidR="00747D1C" w:rsidRPr="000E0ACC" w:rsidRDefault="00747D1C" w:rsidP="00747D1C">
      <w:pPr>
        <w:jc w:val="both"/>
        <w:rPr>
          <w:rFonts w:ascii="Book Antiqua" w:hAnsi="Book Antiqua"/>
          <w:sz w:val="28"/>
          <w:szCs w:val="28"/>
        </w:rPr>
      </w:pPr>
      <w:r w:rsidRPr="000E0ACC">
        <w:rPr>
          <w:rFonts w:ascii="Book Antiqua" w:hAnsi="Book Antiqua"/>
          <w:sz w:val="28"/>
          <w:szCs w:val="28"/>
        </w:rPr>
        <w:t xml:space="preserve">CHANDIGARH                                                                                                                        </w:t>
      </w:r>
      <w:r w:rsidR="00DF6838" w:rsidRPr="000E0ACC">
        <w:rPr>
          <w:rFonts w:ascii="Book Antiqua" w:hAnsi="Book Antiqua"/>
          <w:sz w:val="28"/>
          <w:szCs w:val="28"/>
        </w:rPr>
        <w:t xml:space="preserve">         Dated :-          .2018</w:t>
      </w:r>
      <w:r w:rsidRPr="000E0ACC">
        <w:rPr>
          <w:rFonts w:ascii="Book Antiqua" w:hAnsi="Book Antiqua"/>
          <w:sz w:val="28"/>
          <w:szCs w:val="28"/>
        </w:rPr>
        <w:tab/>
      </w:r>
      <w:r w:rsidRPr="000E0ACC">
        <w:rPr>
          <w:rFonts w:ascii="Book Antiqua" w:hAnsi="Book Antiqua"/>
          <w:sz w:val="28"/>
          <w:szCs w:val="28"/>
        </w:rPr>
        <w:tab/>
        <w:t xml:space="preserve">                                                         </w:t>
      </w:r>
    </w:p>
    <w:p w:rsidR="006C4A09" w:rsidRPr="000E0ACC" w:rsidRDefault="00747D1C" w:rsidP="00984303">
      <w:pPr>
        <w:spacing w:line="480" w:lineRule="auto"/>
        <w:jc w:val="both"/>
        <w:rPr>
          <w:rFonts w:ascii="Book Antiqua" w:hAnsi="Book Antiqua"/>
          <w:sz w:val="28"/>
          <w:szCs w:val="28"/>
        </w:rPr>
      </w:pPr>
      <w:r w:rsidRPr="000E0ACC">
        <w:rPr>
          <w:rFonts w:ascii="Book Antiqua" w:hAnsi="Book Antiqua"/>
          <w:sz w:val="28"/>
          <w:szCs w:val="28"/>
        </w:rPr>
        <w:t xml:space="preserve">                                </w:t>
      </w:r>
      <w:r w:rsidR="00EC65ED" w:rsidRPr="000E0ACC">
        <w:rPr>
          <w:rFonts w:ascii="Book Antiqua" w:hAnsi="Book Antiqua"/>
          <w:sz w:val="28"/>
          <w:szCs w:val="28"/>
        </w:rPr>
        <w:t xml:space="preserve"> </w:t>
      </w:r>
      <w:r w:rsidR="00AF1707" w:rsidRPr="000E0ACC">
        <w:rPr>
          <w:rFonts w:ascii="Book Antiqua" w:hAnsi="Book Antiqua"/>
          <w:sz w:val="28"/>
          <w:szCs w:val="28"/>
        </w:rPr>
        <w:t xml:space="preserve"> </w:t>
      </w:r>
    </w:p>
    <w:p w:rsidR="00AF1707" w:rsidRPr="000E0ACC" w:rsidRDefault="006C4A09" w:rsidP="00984303">
      <w:pPr>
        <w:spacing w:line="480" w:lineRule="auto"/>
        <w:jc w:val="both"/>
        <w:rPr>
          <w:rFonts w:ascii="Book Antiqua" w:hAnsi="Book Antiqua"/>
          <w:b/>
          <w:sz w:val="28"/>
          <w:szCs w:val="28"/>
        </w:rPr>
      </w:pPr>
      <w:r w:rsidRPr="000E0ACC">
        <w:rPr>
          <w:rFonts w:ascii="Book Antiqua" w:hAnsi="Book Antiqua"/>
          <w:sz w:val="28"/>
          <w:szCs w:val="28"/>
        </w:rPr>
        <w:lastRenderedPageBreak/>
        <w:t xml:space="preserve">                     </w:t>
      </w:r>
      <w:r w:rsidR="00705476" w:rsidRPr="000E0ACC">
        <w:rPr>
          <w:rFonts w:ascii="Book Antiqua" w:hAnsi="Book Antiqua"/>
          <w:sz w:val="28"/>
          <w:szCs w:val="28"/>
        </w:rPr>
        <w:t xml:space="preserve">                            </w:t>
      </w:r>
      <w:r w:rsidR="00AF1707" w:rsidRPr="000E0ACC">
        <w:rPr>
          <w:rFonts w:ascii="Book Antiqua" w:hAnsi="Book Antiqua"/>
          <w:b/>
          <w:sz w:val="28"/>
          <w:szCs w:val="28"/>
        </w:rPr>
        <w:t>LIST OF EVENTS</w:t>
      </w:r>
    </w:p>
    <w:p w:rsidR="00DB2D57" w:rsidRPr="000E0ACC" w:rsidRDefault="00AF1707" w:rsidP="00984303">
      <w:pPr>
        <w:spacing w:line="480" w:lineRule="auto"/>
        <w:jc w:val="both"/>
        <w:rPr>
          <w:rFonts w:ascii="Book Antiqua" w:hAnsi="Book Antiqua"/>
          <w:sz w:val="28"/>
          <w:szCs w:val="28"/>
        </w:rPr>
      </w:pPr>
      <w:r w:rsidRPr="000E0ACC">
        <w:rPr>
          <w:rFonts w:ascii="Book Antiqua" w:hAnsi="Book Antiqua"/>
          <w:b/>
          <w:sz w:val="28"/>
          <w:szCs w:val="28"/>
        </w:rPr>
        <w:t>11.5.2017</w:t>
      </w:r>
      <w:r w:rsidR="00426BCB" w:rsidRPr="000E0ACC">
        <w:rPr>
          <w:rFonts w:ascii="Book Antiqua" w:hAnsi="Book Antiqua"/>
          <w:sz w:val="28"/>
          <w:szCs w:val="28"/>
        </w:rPr>
        <w:t xml:space="preserve"> That respondent no. 2</w:t>
      </w:r>
      <w:r w:rsidRPr="000E0ACC">
        <w:rPr>
          <w:rFonts w:ascii="Book Antiqua" w:hAnsi="Book Antiqua"/>
          <w:sz w:val="28"/>
          <w:szCs w:val="28"/>
        </w:rPr>
        <w:t xml:space="preserve"> vide advertisement dated 11.5.2017 advertised one post of the Asst. Security Officer for Sugar Mill Jind  in the news paper for ex-service man in the general category</w:t>
      </w:r>
    </w:p>
    <w:p w:rsidR="00715580" w:rsidRPr="000E0ACC" w:rsidRDefault="00715580" w:rsidP="00715580">
      <w:pPr>
        <w:spacing w:line="480" w:lineRule="auto"/>
        <w:jc w:val="both"/>
        <w:rPr>
          <w:rFonts w:ascii="Book Antiqua" w:hAnsi="Book Antiqua"/>
          <w:sz w:val="28"/>
          <w:szCs w:val="28"/>
        </w:rPr>
      </w:pPr>
      <w:r w:rsidRPr="000E0ACC">
        <w:rPr>
          <w:rFonts w:ascii="Book Antiqua" w:hAnsi="Book Antiqua"/>
          <w:sz w:val="28"/>
          <w:szCs w:val="28"/>
        </w:rPr>
        <w:t xml:space="preserve"> That the essential qualification prescribed for the post of Asst. Security officer was as under:-</w:t>
      </w:r>
    </w:p>
    <w:p w:rsidR="00715580" w:rsidRPr="000E0ACC" w:rsidRDefault="00715580" w:rsidP="00715580">
      <w:pPr>
        <w:spacing w:line="480" w:lineRule="auto"/>
        <w:jc w:val="both"/>
        <w:rPr>
          <w:rFonts w:ascii="Book Antiqua" w:hAnsi="Book Antiqua"/>
          <w:b/>
          <w:sz w:val="28"/>
          <w:szCs w:val="28"/>
        </w:rPr>
      </w:pPr>
      <w:r w:rsidRPr="000E0ACC">
        <w:rPr>
          <w:rFonts w:ascii="Book Antiqua" w:hAnsi="Book Antiqua"/>
          <w:b/>
          <w:sz w:val="28"/>
          <w:szCs w:val="28"/>
        </w:rPr>
        <w:t>E.Q.:-  Ex-serviceman not below the  rank of Havaldar with Matric from the recognized education Board . Knowledge of computer is necessary. Computer course up to “O” level will be preferred.</w:t>
      </w:r>
    </w:p>
    <w:p w:rsidR="00715580" w:rsidRPr="000E0ACC" w:rsidRDefault="00715580" w:rsidP="00715580">
      <w:pPr>
        <w:spacing w:line="480" w:lineRule="auto"/>
        <w:jc w:val="both"/>
        <w:rPr>
          <w:rFonts w:ascii="Book Antiqua" w:hAnsi="Book Antiqua"/>
          <w:b/>
          <w:sz w:val="28"/>
          <w:szCs w:val="28"/>
        </w:rPr>
      </w:pPr>
      <w:r w:rsidRPr="000E0ACC">
        <w:rPr>
          <w:rFonts w:ascii="Book Antiqua" w:hAnsi="Book Antiqua"/>
          <w:b/>
          <w:sz w:val="28"/>
          <w:szCs w:val="28"/>
        </w:rPr>
        <w:t xml:space="preserve">  </w:t>
      </w:r>
      <w:r w:rsidRPr="000E0ACC">
        <w:rPr>
          <w:rFonts w:ascii="Book Antiqua" w:hAnsi="Book Antiqua"/>
          <w:sz w:val="28"/>
          <w:szCs w:val="28"/>
        </w:rPr>
        <w:t>That as the petitioner was fully eligible for the post in question as per the criteria given in advertisement; he applied for the said post being ex-service man from Indian Navy as a rank of Petty Officer ( Clearance Diver) which is equal to Army Havaldar</w:t>
      </w:r>
    </w:p>
    <w:p w:rsidR="008E0F6B" w:rsidRPr="000E0ACC" w:rsidRDefault="008E0F6B" w:rsidP="00984303">
      <w:pPr>
        <w:spacing w:line="480" w:lineRule="auto"/>
        <w:jc w:val="both"/>
        <w:rPr>
          <w:rFonts w:ascii="Book Antiqua" w:hAnsi="Book Antiqua"/>
          <w:sz w:val="28"/>
          <w:szCs w:val="28"/>
        </w:rPr>
      </w:pPr>
      <w:r w:rsidRPr="000E0ACC">
        <w:rPr>
          <w:rFonts w:ascii="Book Antiqua" w:hAnsi="Book Antiqua"/>
          <w:b/>
          <w:sz w:val="28"/>
          <w:szCs w:val="28"/>
        </w:rPr>
        <w:t>24.10.2017</w:t>
      </w:r>
      <w:r w:rsidRPr="000E0ACC">
        <w:rPr>
          <w:rFonts w:ascii="Book Antiqua" w:hAnsi="Book Antiqua"/>
          <w:sz w:val="28"/>
          <w:szCs w:val="28"/>
        </w:rPr>
        <w:t xml:space="preserve"> Interview was conducted for said  post . Total 6 candidates participated in the selection process.  </w:t>
      </w:r>
    </w:p>
    <w:p w:rsidR="002F0ED7" w:rsidRPr="000E0ACC" w:rsidRDefault="002F0ED7" w:rsidP="002F0ED7">
      <w:pPr>
        <w:spacing w:line="480" w:lineRule="auto"/>
        <w:jc w:val="both"/>
        <w:rPr>
          <w:rFonts w:ascii="Book Antiqua" w:hAnsi="Book Antiqua"/>
          <w:sz w:val="28"/>
          <w:szCs w:val="28"/>
        </w:rPr>
      </w:pPr>
      <w:r w:rsidRPr="000E0ACC">
        <w:rPr>
          <w:rFonts w:ascii="Book Antiqua" w:hAnsi="Book Antiqua"/>
          <w:sz w:val="28"/>
          <w:szCs w:val="28"/>
        </w:rPr>
        <w:t xml:space="preserve"> resul</w:t>
      </w:r>
      <w:r w:rsidR="00426BCB" w:rsidRPr="000E0ACC">
        <w:rPr>
          <w:rFonts w:ascii="Book Antiqua" w:hAnsi="Book Antiqua"/>
          <w:sz w:val="28"/>
          <w:szCs w:val="28"/>
        </w:rPr>
        <w:t xml:space="preserve">t was declared by the </w:t>
      </w:r>
      <w:r w:rsidR="00705476" w:rsidRPr="000E0ACC">
        <w:rPr>
          <w:rFonts w:ascii="Book Antiqua" w:hAnsi="Book Antiqua"/>
          <w:sz w:val="28"/>
          <w:szCs w:val="28"/>
        </w:rPr>
        <w:t>respondent</w:t>
      </w:r>
      <w:r w:rsidR="00426BCB" w:rsidRPr="000E0ACC">
        <w:rPr>
          <w:rFonts w:ascii="Book Antiqua" w:hAnsi="Book Antiqua"/>
          <w:sz w:val="28"/>
          <w:szCs w:val="28"/>
        </w:rPr>
        <w:t xml:space="preserve"> no.2</w:t>
      </w:r>
      <w:r w:rsidRPr="000E0ACC">
        <w:rPr>
          <w:rFonts w:ascii="Book Antiqua" w:hAnsi="Book Antiqua"/>
          <w:sz w:val="28"/>
          <w:szCs w:val="28"/>
        </w:rPr>
        <w:t xml:space="preserve"> same day i.e.  </w:t>
      </w:r>
      <w:r w:rsidR="004E1F0D" w:rsidRPr="000E0ACC">
        <w:rPr>
          <w:rFonts w:ascii="Book Antiqua" w:hAnsi="Book Antiqua"/>
          <w:sz w:val="28"/>
          <w:szCs w:val="28"/>
        </w:rPr>
        <w:t>24.10.2017 in</w:t>
      </w:r>
      <w:r w:rsidRPr="000E0ACC">
        <w:rPr>
          <w:rFonts w:ascii="Book Antiqua" w:hAnsi="Book Antiqua"/>
          <w:sz w:val="28"/>
          <w:szCs w:val="28"/>
        </w:rPr>
        <w:t xml:space="preserve"> which </w:t>
      </w:r>
      <w:r w:rsidR="004E1F0D" w:rsidRPr="000E0ACC">
        <w:rPr>
          <w:rFonts w:ascii="Book Antiqua" w:hAnsi="Book Antiqua"/>
          <w:sz w:val="28"/>
          <w:szCs w:val="28"/>
        </w:rPr>
        <w:t>petitioner shocked</w:t>
      </w:r>
      <w:r w:rsidRPr="000E0ACC">
        <w:rPr>
          <w:rFonts w:ascii="Book Antiqua" w:hAnsi="Book Antiqua"/>
          <w:sz w:val="28"/>
          <w:szCs w:val="28"/>
        </w:rPr>
        <w:t xml:space="preserve"> when he did not find his name in the final selection.  Petitioner was assured about his selection because he is highly qualified and expert person in his job and he has 70.66 % </w:t>
      </w:r>
      <w:r w:rsidR="004E1F0D" w:rsidRPr="000E0ACC">
        <w:rPr>
          <w:rFonts w:ascii="Book Antiqua" w:hAnsi="Book Antiqua"/>
          <w:sz w:val="28"/>
          <w:szCs w:val="28"/>
        </w:rPr>
        <w:t>marks in</w:t>
      </w:r>
      <w:r w:rsidRPr="000E0ACC">
        <w:rPr>
          <w:rFonts w:ascii="Book Antiqua" w:hAnsi="Book Antiqua"/>
          <w:sz w:val="28"/>
          <w:szCs w:val="28"/>
        </w:rPr>
        <w:t xml:space="preserve"> Matric class and having two </w:t>
      </w:r>
      <w:r w:rsidR="004E1F0D" w:rsidRPr="000E0ACC">
        <w:rPr>
          <w:rFonts w:ascii="Book Antiqua" w:hAnsi="Book Antiqua"/>
          <w:sz w:val="28"/>
          <w:szCs w:val="28"/>
        </w:rPr>
        <w:t>graduation Degree</w:t>
      </w:r>
      <w:r w:rsidRPr="000E0ACC">
        <w:rPr>
          <w:rFonts w:ascii="Book Antiqua" w:hAnsi="Book Antiqua"/>
          <w:sz w:val="28"/>
          <w:szCs w:val="28"/>
        </w:rPr>
        <w:t xml:space="preserve"> and having many commendation/experience certificates in the field of </w:t>
      </w:r>
      <w:r w:rsidR="004E1F0D" w:rsidRPr="000E0ACC">
        <w:rPr>
          <w:rFonts w:ascii="Book Antiqua" w:hAnsi="Book Antiqua"/>
          <w:sz w:val="28"/>
          <w:szCs w:val="28"/>
        </w:rPr>
        <w:t>advertised post</w:t>
      </w:r>
      <w:r w:rsidRPr="000E0ACC">
        <w:rPr>
          <w:rFonts w:ascii="Book Antiqua" w:hAnsi="Book Antiqua"/>
          <w:sz w:val="28"/>
          <w:szCs w:val="28"/>
        </w:rPr>
        <w:t xml:space="preserve"> whereas one Rav</w:t>
      </w:r>
      <w:r w:rsidR="00426BCB" w:rsidRPr="000E0ACC">
        <w:rPr>
          <w:rFonts w:ascii="Book Antiqua" w:hAnsi="Book Antiqua"/>
          <w:sz w:val="28"/>
          <w:szCs w:val="28"/>
        </w:rPr>
        <w:t>inder Kumar i.e. respondent no.3</w:t>
      </w:r>
      <w:r w:rsidRPr="000E0ACC">
        <w:rPr>
          <w:rFonts w:ascii="Book Antiqua" w:hAnsi="Book Antiqua"/>
          <w:sz w:val="28"/>
          <w:szCs w:val="28"/>
        </w:rPr>
        <w:t xml:space="preserve"> was selected for the said post illegally who was only having 45% </w:t>
      </w:r>
      <w:r w:rsidRPr="000E0ACC">
        <w:rPr>
          <w:rFonts w:ascii="Book Antiqua" w:hAnsi="Book Antiqua"/>
          <w:sz w:val="28"/>
          <w:szCs w:val="28"/>
        </w:rPr>
        <w:lastRenderedPageBreak/>
        <w:t xml:space="preserve">marks in </w:t>
      </w:r>
      <w:r w:rsidR="004E1F0D" w:rsidRPr="000E0ACC">
        <w:rPr>
          <w:rFonts w:ascii="Book Antiqua" w:hAnsi="Book Antiqua"/>
          <w:sz w:val="28"/>
          <w:szCs w:val="28"/>
        </w:rPr>
        <w:t xml:space="preserve">matriculation. </w:t>
      </w:r>
      <w:r w:rsidRPr="000E0ACC">
        <w:rPr>
          <w:rFonts w:ascii="Book Antiqua" w:hAnsi="Book Antiqua"/>
          <w:sz w:val="28"/>
          <w:szCs w:val="28"/>
        </w:rPr>
        <w:t xml:space="preserve">The said selection </w:t>
      </w:r>
      <w:r w:rsidR="004E1F0D" w:rsidRPr="000E0ACC">
        <w:rPr>
          <w:rFonts w:ascii="Book Antiqua" w:hAnsi="Book Antiqua"/>
          <w:sz w:val="28"/>
          <w:szCs w:val="28"/>
        </w:rPr>
        <w:t>process was</w:t>
      </w:r>
      <w:r w:rsidRPr="000E0ACC">
        <w:rPr>
          <w:rFonts w:ascii="Book Antiqua" w:hAnsi="Book Antiqua"/>
          <w:sz w:val="28"/>
          <w:szCs w:val="28"/>
        </w:rPr>
        <w:t xml:space="preserve"> not conducted fairly. </w:t>
      </w:r>
    </w:p>
    <w:p w:rsidR="00261F16" w:rsidRPr="000E0ACC" w:rsidRDefault="0057284B" w:rsidP="009D3C19">
      <w:pPr>
        <w:pStyle w:val="ListParagraph"/>
        <w:numPr>
          <w:ilvl w:val="2"/>
          <w:numId w:val="17"/>
        </w:numPr>
        <w:spacing w:line="480" w:lineRule="auto"/>
        <w:jc w:val="both"/>
        <w:rPr>
          <w:rFonts w:ascii="Book Antiqua" w:hAnsi="Book Antiqua"/>
          <w:sz w:val="28"/>
          <w:szCs w:val="28"/>
        </w:rPr>
      </w:pPr>
      <w:r w:rsidRPr="000E0ACC">
        <w:rPr>
          <w:rFonts w:ascii="Book Antiqua" w:hAnsi="Book Antiqua"/>
          <w:sz w:val="28"/>
          <w:szCs w:val="28"/>
        </w:rPr>
        <w:t>P</w:t>
      </w:r>
      <w:r w:rsidR="001C00A0" w:rsidRPr="000E0ACC">
        <w:rPr>
          <w:rFonts w:ascii="Book Antiqua" w:hAnsi="Book Antiqua"/>
          <w:sz w:val="28"/>
          <w:szCs w:val="28"/>
        </w:rPr>
        <w:t>eti</w:t>
      </w:r>
      <w:r w:rsidR="00755FFB" w:rsidRPr="000E0ACC">
        <w:rPr>
          <w:rFonts w:ascii="Book Antiqua" w:hAnsi="Book Antiqua"/>
          <w:sz w:val="28"/>
          <w:szCs w:val="28"/>
        </w:rPr>
        <w:t>ti</w:t>
      </w:r>
      <w:r w:rsidR="001C00A0" w:rsidRPr="000E0ACC">
        <w:rPr>
          <w:rFonts w:ascii="Book Antiqua" w:hAnsi="Book Antiqua"/>
          <w:sz w:val="28"/>
          <w:szCs w:val="28"/>
        </w:rPr>
        <w:t>oner sought information under the RTI Act to supply the comple</w:t>
      </w:r>
      <w:r w:rsidR="00755FFB" w:rsidRPr="000E0ACC">
        <w:rPr>
          <w:rFonts w:ascii="Book Antiqua" w:hAnsi="Book Antiqua"/>
          <w:sz w:val="28"/>
          <w:szCs w:val="28"/>
        </w:rPr>
        <w:t>te information about</w:t>
      </w:r>
      <w:r w:rsidR="001C00A0" w:rsidRPr="000E0ACC">
        <w:rPr>
          <w:rFonts w:ascii="Book Antiqua" w:hAnsi="Book Antiqua"/>
          <w:sz w:val="28"/>
          <w:szCs w:val="28"/>
        </w:rPr>
        <w:t xml:space="preserve"> the </w:t>
      </w:r>
      <w:r w:rsidR="00755FFB" w:rsidRPr="000E0ACC">
        <w:rPr>
          <w:rFonts w:ascii="Book Antiqua" w:hAnsi="Book Antiqua"/>
          <w:sz w:val="28"/>
          <w:szCs w:val="28"/>
        </w:rPr>
        <w:t>selection record of the said</w:t>
      </w:r>
      <w:r w:rsidR="001C00A0" w:rsidRPr="000E0ACC">
        <w:rPr>
          <w:rFonts w:ascii="Book Antiqua" w:hAnsi="Book Antiqua"/>
          <w:sz w:val="28"/>
          <w:szCs w:val="28"/>
        </w:rPr>
        <w:t xml:space="preserve"> pos</w:t>
      </w:r>
      <w:r w:rsidR="00261F16" w:rsidRPr="000E0ACC">
        <w:rPr>
          <w:rFonts w:ascii="Book Antiqua" w:hAnsi="Book Antiqua"/>
          <w:sz w:val="28"/>
          <w:szCs w:val="28"/>
        </w:rPr>
        <w:t>t.</w:t>
      </w:r>
    </w:p>
    <w:p w:rsidR="00261F16" w:rsidRPr="000E0ACC" w:rsidRDefault="00261F16" w:rsidP="00261F16">
      <w:pPr>
        <w:spacing w:line="480" w:lineRule="auto"/>
        <w:jc w:val="both"/>
        <w:rPr>
          <w:rFonts w:ascii="Book Antiqua" w:hAnsi="Book Antiqua"/>
          <w:sz w:val="28"/>
          <w:szCs w:val="28"/>
        </w:rPr>
      </w:pPr>
      <w:r w:rsidRPr="000E0ACC">
        <w:rPr>
          <w:rFonts w:ascii="Book Antiqua" w:hAnsi="Book Antiqua"/>
          <w:sz w:val="28"/>
          <w:szCs w:val="28"/>
        </w:rPr>
        <w:t>24.11.2017 Respondent</w:t>
      </w:r>
      <w:r w:rsidR="00C9612A" w:rsidRPr="000E0ACC">
        <w:rPr>
          <w:rFonts w:ascii="Book Antiqua" w:hAnsi="Book Antiqua"/>
          <w:sz w:val="28"/>
          <w:szCs w:val="28"/>
        </w:rPr>
        <w:t xml:space="preserve"> no.2</w:t>
      </w:r>
      <w:r w:rsidRPr="000E0ACC">
        <w:rPr>
          <w:rFonts w:ascii="Book Antiqua" w:hAnsi="Book Antiqua"/>
          <w:sz w:val="28"/>
          <w:szCs w:val="28"/>
        </w:rPr>
        <w:t xml:space="preserve"> provided the information regarding the selection record of the said post</w:t>
      </w:r>
      <w:r w:rsidR="006A5D39" w:rsidRPr="000E0ACC">
        <w:rPr>
          <w:rFonts w:ascii="Book Antiqua" w:hAnsi="Book Antiqua"/>
          <w:sz w:val="28"/>
          <w:szCs w:val="28"/>
        </w:rPr>
        <w:t>.</w:t>
      </w:r>
      <w:r w:rsidRPr="000E0ACC">
        <w:rPr>
          <w:rFonts w:ascii="Book Antiqua" w:hAnsi="Book Antiqua"/>
          <w:sz w:val="28"/>
          <w:szCs w:val="28"/>
        </w:rPr>
        <w:t xml:space="preserve"> </w:t>
      </w:r>
    </w:p>
    <w:p w:rsidR="00984303" w:rsidRPr="000E0ACC" w:rsidRDefault="004E1F0D" w:rsidP="00984303">
      <w:pPr>
        <w:pStyle w:val="ListParagraph"/>
        <w:tabs>
          <w:tab w:val="num" w:pos="90"/>
        </w:tabs>
        <w:spacing w:line="480" w:lineRule="auto"/>
        <w:ind w:left="90"/>
        <w:jc w:val="both"/>
        <w:rPr>
          <w:rFonts w:ascii="Book Antiqua" w:hAnsi="Book Antiqua"/>
          <w:sz w:val="28"/>
          <w:szCs w:val="28"/>
        </w:rPr>
      </w:pPr>
      <w:r w:rsidRPr="000E0ACC">
        <w:rPr>
          <w:rFonts w:ascii="Book Antiqua" w:hAnsi="Book Antiqua"/>
          <w:sz w:val="28"/>
          <w:szCs w:val="28"/>
        </w:rPr>
        <w:t>That after</w:t>
      </w:r>
      <w:r w:rsidR="00261F16" w:rsidRPr="000E0ACC">
        <w:rPr>
          <w:rFonts w:ascii="Book Antiqua" w:hAnsi="Book Antiqua"/>
          <w:sz w:val="28"/>
          <w:szCs w:val="28"/>
        </w:rPr>
        <w:t xml:space="preserve"> inspected the record of selection supplied by the respondent under RTI , the petitioner is shocked to know how the respondents awarded very less marks in the interview i.e only  8 marks out of 30 marks to the petitioner  , where as he has 70.66 % marks in matricula</w:t>
      </w:r>
      <w:r w:rsidR="00D570D7" w:rsidRPr="000E0ACC">
        <w:rPr>
          <w:rFonts w:ascii="Book Antiqua" w:hAnsi="Book Antiqua"/>
          <w:sz w:val="28"/>
          <w:szCs w:val="28"/>
        </w:rPr>
        <w:t>tion and private respondent no.3</w:t>
      </w:r>
      <w:r w:rsidR="00261F16" w:rsidRPr="000E0ACC">
        <w:rPr>
          <w:rFonts w:ascii="Book Antiqua" w:hAnsi="Book Antiqua"/>
          <w:sz w:val="28"/>
          <w:szCs w:val="28"/>
        </w:rPr>
        <w:t xml:space="preserve">  awarded maximum marks in the interview  i.e 28 marks out of 30 marks where as he has 45 % marks in matriculation</w:t>
      </w:r>
      <w:r w:rsidR="006A5D39" w:rsidRPr="000E0ACC">
        <w:rPr>
          <w:rFonts w:ascii="Book Antiqua" w:hAnsi="Book Antiqua"/>
          <w:sz w:val="28"/>
          <w:szCs w:val="28"/>
        </w:rPr>
        <w:t>.</w:t>
      </w:r>
    </w:p>
    <w:p w:rsidR="00221AB2" w:rsidRPr="000E0ACC" w:rsidRDefault="00221AB2" w:rsidP="00221AB2">
      <w:pPr>
        <w:spacing w:line="480" w:lineRule="auto"/>
        <w:jc w:val="both"/>
        <w:rPr>
          <w:rFonts w:ascii="Book Antiqua" w:hAnsi="Book Antiqua"/>
          <w:b/>
          <w:sz w:val="28"/>
          <w:szCs w:val="28"/>
        </w:rPr>
      </w:pPr>
      <w:r w:rsidRPr="000E0ACC">
        <w:rPr>
          <w:rFonts w:ascii="Book Antiqua" w:hAnsi="Book Antiqua"/>
          <w:sz w:val="28"/>
          <w:szCs w:val="28"/>
        </w:rPr>
        <w:t xml:space="preserve">And selected candidate i.e private </w:t>
      </w:r>
      <w:r w:rsidR="004E1F0D" w:rsidRPr="000E0ACC">
        <w:rPr>
          <w:rFonts w:ascii="Book Antiqua" w:hAnsi="Book Antiqua"/>
          <w:sz w:val="28"/>
          <w:szCs w:val="28"/>
        </w:rPr>
        <w:t>respondent no</w:t>
      </w:r>
      <w:r w:rsidR="00D570D7" w:rsidRPr="000E0ACC">
        <w:rPr>
          <w:rFonts w:ascii="Book Antiqua" w:hAnsi="Book Antiqua"/>
          <w:sz w:val="28"/>
          <w:szCs w:val="28"/>
        </w:rPr>
        <w:t>. 3</w:t>
      </w:r>
      <w:r w:rsidRPr="000E0ACC">
        <w:rPr>
          <w:rFonts w:ascii="Book Antiqua" w:hAnsi="Book Antiqua"/>
          <w:sz w:val="28"/>
          <w:szCs w:val="28"/>
        </w:rPr>
        <w:t xml:space="preserve"> also does not fulfill the </w:t>
      </w:r>
      <w:r w:rsidR="004E1F0D" w:rsidRPr="000E0ACC">
        <w:rPr>
          <w:rFonts w:ascii="Book Antiqua" w:hAnsi="Book Antiqua"/>
          <w:sz w:val="28"/>
          <w:szCs w:val="28"/>
        </w:rPr>
        <w:t>qualification of</w:t>
      </w:r>
      <w:r w:rsidRPr="000E0ACC">
        <w:rPr>
          <w:rFonts w:ascii="Book Antiqua" w:hAnsi="Book Antiqua"/>
          <w:sz w:val="28"/>
          <w:szCs w:val="28"/>
        </w:rPr>
        <w:t xml:space="preserve"> the advertised post, he was not illegible for the said post . </w:t>
      </w:r>
      <w:r w:rsidR="00256F2B" w:rsidRPr="000E0ACC">
        <w:rPr>
          <w:rFonts w:ascii="Book Antiqua" w:hAnsi="Book Antiqua"/>
          <w:sz w:val="28"/>
          <w:szCs w:val="28"/>
        </w:rPr>
        <w:t xml:space="preserve">Petitioner surprised to see the </w:t>
      </w:r>
      <w:r w:rsidRPr="000E0ACC">
        <w:rPr>
          <w:rFonts w:ascii="Book Antiqua" w:hAnsi="Book Antiqua"/>
          <w:sz w:val="28"/>
          <w:szCs w:val="28"/>
        </w:rPr>
        <w:t xml:space="preserve"> record, that according to the policy/</w:t>
      </w:r>
      <w:r w:rsidR="004E1F0D" w:rsidRPr="000E0ACC">
        <w:rPr>
          <w:rFonts w:ascii="Book Antiqua" w:hAnsi="Book Antiqua"/>
          <w:sz w:val="28"/>
          <w:szCs w:val="28"/>
        </w:rPr>
        <w:t>clarification of</w:t>
      </w:r>
      <w:r w:rsidRPr="000E0ACC">
        <w:rPr>
          <w:rFonts w:ascii="Book Antiqua" w:hAnsi="Book Antiqua"/>
          <w:sz w:val="28"/>
          <w:szCs w:val="28"/>
        </w:rPr>
        <w:t xml:space="preserve"> Indian Army private respondent no.4 </w:t>
      </w:r>
      <w:r w:rsidR="004E1F0D" w:rsidRPr="000E0ACC">
        <w:rPr>
          <w:rFonts w:ascii="Book Antiqua" w:hAnsi="Book Antiqua"/>
          <w:sz w:val="28"/>
          <w:szCs w:val="28"/>
        </w:rPr>
        <w:t>is not</w:t>
      </w:r>
      <w:r w:rsidRPr="000E0ACC">
        <w:rPr>
          <w:rFonts w:ascii="Book Antiqua" w:hAnsi="Book Antiqua"/>
          <w:sz w:val="28"/>
          <w:szCs w:val="28"/>
        </w:rPr>
        <w:t xml:space="preserve"> having the rank of Hava</w:t>
      </w:r>
      <w:r w:rsidR="00256F2B" w:rsidRPr="000E0ACC">
        <w:rPr>
          <w:rFonts w:ascii="Book Antiqua" w:hAnsi="Book Antiqua"/>
          <w:sz w:val="28"/>
          <w:szCs w:val="28"/>
        </w:rPr>
        <w:t xml:space="preserve">ldar which was  essential qualification </w:t>
      </w:r>
      <w:r w:rsidRPr="000E0ACC">
        <w:rPr>
          <w:rFonts w:ascii="Book Antiqua" w:hAnsi="Book Antiqua"/>
          <w:sz w:val="28"/>
          <w:szCs w:val="28"/>
        </w:rPr>
        <w:t xml:space="preserve"> of ex-service man in the </w:t>
      </w:r>
      <w:r w:rsidR="004811B7" w:rsidRPr="000E0ACC">
        <w:rPr>
          <w:rFonts w:ascii="Book Antiqua" w:hAnsi="Book Antiqua"/>
          <w:sz w:val="28"/>
          <w:szCs w:val="28"/>
        </w:rPr>
        <w:t>advertisement, he was/ is  ACP H</w:t>
      </w:r>
      <w:r w:rsidRPr="000E0ACC">
        <w:rPr>
          <w:rFonts w:ascii="Book Antiqua" w:hAnsi="Book Antiqua"/>
          <w:sz w:val="28"/>
          <w:szCs w:val="28"/>
        </w:rPr>
        <w:t xml:space="preserve">avaldar </w:t>
      </w:r>
      <w:r w:rsidR="00BE5D51" w:rsidRPr="000E0ACC">
        <w:rPr>
          <w:rFonts w:ascii="Book Antiqua" w:hAnsi="Book Antiqua"/>
          <w:sz w:val="28"/>
          <w:szCs w:val="28"/>
        </w:rPr>
        <w:t>(retd.)</w:t>
      </w:r>
      <w:r w:rsidR="004811B7" w:rsidRPr="000E0ACC">
        <w:rPr>
          <w:rFonts w:ascii="Book Antiqua" w:hAnsi="Book Antiqua"/>
          <w:sz w:val="28"/>
          <w:szCs w:val="28"/>
        </w:rPr>
        <w:t xml:space="preserve"> and having</w:t>
      </w:r>
      <w:r w:rsidRPr="000E0ACC">
        <w:rPr>
          <w:rFonts w:ascii="Book Antiqua" w:hAnsi="Book Antiqua"/>
          <w:sz w:val="28"/>
          <w:szCs w:val="28"/>
        </w:rPr>
        <w:t xml:space="preserve"> the status of the Sepoy rank.</w:t>
      </w:r>
    </w:p>
    <w:p w:rsidR="00E902D1" w:rsidRPr="000E0ACC" w:rsidRDefault="00F40CEE" w:rsidP="002F29FA">
      <w:pPr>
        <w:ind w:right="-630"/>
        <w:rPr>
          <w:rFonts w:ascii="Book Antiqua" w:hAnsi="Book Antiqua"/>
          <w:b/>
          <w:sz w:val="28"/>
          <w:szCs w:val="28"/>
        </w:rPr>
      </w:pPr>
      <w:r w:rsidRPr="000E0ACC">
        <w:rPr>
          <w:rFonts w:ascii="Book Antiqua" w:hAnsi="Book Antiqua"/>
          <w:b/>
          <w:sz w:val="28"/>
          <w:szCs w:val="28"/>
        </w:rPr>
        <w:t xml:space="preserve">Hence this writ petition </w:t>
      </w:r>
    </w:p>
    <w:p w:rsidR="00AC4B02" w:rsidRPr="000E0ACC" w:rsidRDefault="00AC4B02" w:rsidP="002F29FA">
      <w:pPr>
        <w:ind w:right="-630"/>
        <w:rPr>
          <w:rFonts w:ascii="Book Antiqua" w:hAnsi="Book Antiqua"/>
          <w:b/>
          <w:sz w:val="28"/>
          <w:szCs w:val="28"/>
        </w:rPr>
      </w:pPr>
    </w:p>
    <w:p w:rsidR="00F40CEE" w:rsidRPr="000E0ACC" w:rsidRDefault="00F40CEE" w:rsidP="00F40CEE">
      <w:pPr>
        <w:ind w:right="-495"/>
        <w:rPr>
          <w:rFonts w:ascii="Book Antiqua" w:hAnsi="Book Antiqua"/>
          <w:b/>
          <w:sz w:val="28"/>
          <w:szCs w:val="28"/>
        </w:rPr>
      </w:pPr>
      <w:r w:rsidRPr="000E0ACC">
        <w:rPr>
          <w:rFonts w:ascii="Book Antiqua" w:hAnsi="Book Antiqua"/>
          <w:sz w:val="28"/>
          <w:szCs w:val="28"/>
        </w:rPr>
        <w:t>CHANDIGARH</w:t>
      </w:r>
      <w:r w:rsidRPr="000E0ACC">
        <w:rPr>
          <w:rFonts w:ascii="Book Antiqua" w:hAnsi="Book Antiqua"/>
          <w:sz w:val="28"/>
          <w:szCs w:val="28"/>
        </w:rPr>
        <w:tab/>
      </w:r>
      <w:r w:rsidRPr="000E0ACC">
        <w:rPr>
          <w:rFonts w:ascii="Book Antiqua" w:hAnsi="Book Antiqua"/>
          <w:b/>
          <w:sz w:val="28"/>
          <w:szCs w:val="28"/>
        </w:rPr>
        <w:t xml:space="preserve">                                         (SURESH AHLAWAT)      </w:t>
      </w:r>
    </w:p>
    <w:p w:rsidR="00F40CEE" w:rsidRPr="000E0ACC" w:rsidRDefault="00D570D7" w:rsidP="00F40CEE">
      <w:pPr>
        <w:rPr>
          <w:rFonts w:ascii="Book Antiqua" w:hAnsi="Book Antiqua"/>
          <w:b/>
          <w:sz w:val="28"/>
          <w:szCs w:val="28"/>
        </w:rPr>
      </w:pPr>
      <w:r w:rsidRPr="000E0ACC">
        <w:rPr>
          <w:rFonts w:ascii="Book Antiqua" w:hAnsi="Book Antiqua"/>
          <w:b/>
          <w:sz w:val="28"/>
          <w:szCs w:val="28"/>
        </w:rPr>
        <w:lastRenderedPageBreak/>
        <w:t>Dated :  8.1</w:t>
      </w:r>
      <w:r w:rsidR="00F40CEE" w:rsidRPr="000E0ACC">
        <w:rPr>
          <w:rFonts w:ascii="Book Antiqua" w:hAnsi="Book Antiqua"/>
          <w:b/>
          <w:sz w:val="28"/>
          <w:szCs w:val="28"/>
        </w:rPr>
        <w:t xml:space="preserve"> .2018                                                         ADVOCATE                                        </w:t>
      </w:r>
    </w:p>
    <w:p w:rsidR="00F40CEE" w:rsidRPr="000E0ACC" w:rsidRDefault="00F40CEE" w:rsidP="00F40CEE">
      <w:pPr>
        <w:jc w:val="both"/>
        <w:rPr>
          <w:rFonts w:ascii="Book Antiqua" w:hAnsi="Book Antiqua"/>
          <w:b/>
          <w:sz w:val="28"/>
          <w:szCs w:val="28"/>
        </w:rPr>
      </w:pPr>
      <w:r w:rsidRPr="000E0ACC">
        <w:rPr>
          <w:rFonts w:ascii="Book Antiqua" w:hAnsi="Book Antiqua"/>
          <w:b/>
          <w:sz w:val="28"/>
          <w:szCs w:val="28"/>
        </w:rPr>
        <w:t xml:space="preserve">                                                                         Counsel for the petitioner.                      </w:t>
      </w:r>
      <w:r w:rsidRPr="000E0ACC">
        <w:rPr>
          <w:rFonts w:ascii="Book Antiqua" w:hAnsi="Book Antiqua"/>
          <w:b/>
          <w:sz w:val="28"/>
          <w:szCs w:val="28"/>
        </w:rPr>
        <w:tab/>
        <w:t xml:space="preserve">     </w:t>
      </w:r>
    </w:p>
    <w:p w:rsidR="002F29FA" w:rsidRPr="000E0ACC" w:rsidRDefault="002F29FA" w:rsidP="002F29FA">
      <w:pPr>
        <w:ind w:right="-630"/>
        <w:rPr>
          <w:rFonts w:ascii="Book Antiqua" w:hAnsi="Book Antiqua"/>
          <w:b/>
          <w:sz w:val="28"/>
          <w:szCs w:val="28"/>
        </w:rPr>
      </w:pPr>
    </w:p>
    <w:p w:rsidR="002F29FA" w:rsidRPr="000E0ACC" w:rsidRDefault="002F29FA" w:rsidP="002F29FA">
      <w:pPr>
        <w:ind w:right="-630"/>
        <w:rPr>
          <w:rFonts w:ascii="Book Antiqua" w:hAnsi="Book Antiqua"/>
          <w:b/>
          <w:sz w:val="28"/>
          <w:szCs w:val="28"/>
        </w:rPr>
      </w:pPr>
    </w:p>
    <w:p w:rsidR="002F29FA" w:rsidRPr="000E0ACC" w:rsidRDefault="002F29FA" w:rsidP="002F29FA">
      <w:pPr>
        <w:ind w:right="-630"/>
        <w:rPr>
          <w:rFonts w:ascii="Book Antiqua" w:hAnsi="Book Antiqua"/>
          <w:b/>
          <w:sz w:val="28"/>
          <w:szCs w:val="28"/>
        </w:rPr>
      </w:pPr>
    </w:p>
    <w:p w:rsidR="002F29FA" w:rsidRPr="000E0ACC" w:rsidRDefault="002F29FA" w:rsidP="002F29FA">
      <w:pPr>
        <w:ind w:right="-630"/>
        <w:rPr>
          <w:rFonts w:ascii="Book Antiqua" w:hAnsi="Book Antiqua"/>
          <w:b/>
          <w:sz w:val="28"/>
          <w:szCs w:val="28"/>
        </w:rPr>
      </w:pPr>
    </w:p>
    <w:p w:rsidR="002F29FA" w:rsidRPr="000E0ACC" w:rsidRDefault="002F29FA" w:rsidP="002F29FA">
      <w:pPr>
        <w:ind w:right="-630"/>
        <w:rPr>
          <w:rFonts w:ascii="Book Antiqua" w:hAnsi="Book Antiqua"/>
          <w:b/>
          <w:sz w:val="28"/>
          <w:szCs w:val="28"/>
        </w:rPr>
      </w:pPr>
    </w:p>
    <w:p w:rsidR="002F29FA" w:rsidRPr="000E0ACC" w:rsidRDefault="002F29FA" w:rsidP="002F29FA">
      <w:pPr>
        <w:ind w:right="-630"/>
        <w:rPr>
          <w:rFonts w:ascii="Book Antiqua" w:hAnsi="Book Antiqua"/>
          <w:b/>
          <w:sz w:val="28"/>
          <w:szCs w:val="28"/>
        </w:rPr>
      </w:pPr>
    </w:p>
    <w:p w:rsidR="00A5783D" w:rsidRPr="000E0ACC" w:rsidRDefault="00A5783D" w:rsidP="00A5783D">
      <w:pPr>
        <w:jc w:val="center"/>
        <w:rPr>
          <w:rFonts w:ascii="Book Antiqua" w:hAnsi="Book Antiqua"/>
          <w:sz w:val="28"/>
          <w:szCs w:val="28"/>
        </w:rPr>
      </w:pPr>
    </w:p>
    <w:p w:rsidR="00A5783D" w:rsidRPr="000E0ACC" w:rsidRDefault="00A5783D" w:rsidP="00A5783D">
      <w:pPr>
        <w:jc w:val="center"/>
        <w:rPr>
          <w:rFonts w:ascii="Book Antiqua" w:hAnsi="Book Antiqua"/>
          <w:sz w:val="28"/>
          <w:szCs w:val="28"/>
        </w:rPr>
      </w:pPr>
    </w:p>
    <w:p w:rsidR="00EC65ED" w:rsidRPr="000E0ACC" w:rsidRDefault="00EC65ED" w:rsidP="00A5783D">
      <w:pPr>
        <w:jc w:val="center"/>
        <w:rPr>
          <w:rFonts w:ascii="Book Antiqua" w:hAnsi="Book Antiqua"/>
          <w:sz w:val="28"/>
          <w:szCs w:val="28"/>
        </w:rPr>
      </w:pPr>
    </w:p>
    <w:p w:rsidR="00EC65ED" w:rsidRPr="000E0ACC" w:rsidRDefault="00EC65ED" w:rsidP="00A5783D">
      <w:pPr>
        <w:jc w:val="center"/>
        <w:rPr>
          <w:rFonts w:ascii="Book Antiqua" w:hAnsi="Book Antiqua"/>
          <w:sz w:val="28"/>
          <w:szCs w:val="28"/>
        </w:rPr>
      </w:pPr>
    </w:p>
    <w:p w:rsidR="00EC65ED" w:rsidRPr="000E0ACC" w:rsidRDefault="00EC65ED" w:rsidP="00A5783D">
      <w:pPr>
        <w:jc w:val="center"/>
        <w:rPr>
          <w:rFonts w:ascii="Book Antiqua" w:hAnsi="Book Antiqua"/>
          <w:sz w:val="28"/>
          <w:szCs w:val="28"/>
        </w:rPr>
      </w:pPr>
    </w:p>
    <w:p w:rsidR="00EC65ED" w:rsidRPr="000E0ACC" w:rsidRDefault="00EC65ED" w:rsidP="00A5783D">
      <w:pPr>
        <w:jc w:val="center"/>
        <w:rPr>
          <w:rFonts w:ascii="Book Antiqua" w:hAnsi="Book Antiqua"/>
          <w:sz w:val="28"/>
          <w:szCs w:val="28"/>
        </w:rPr>
      </w:pPr>
    </w:p>
    <w:p w:rsidR="00EC65ED" w:rsidRPr="000E0ACC" w:rsidRDefault="00EC65ED" w:rsidP="00A5783D">
      <w:pPr>
        <w:jc w:val="center"/>
        <w:rPr>
          <w:rFonts w:ascii="Book Antiqua" w:hAnsi="Book Antiqua"/>
          <w:sz w:val="28"/>
          <w:szCs w:val="28"/>
        </w:rPr>
      </w:pPr>
    </w:p>
    <w:p w:rsidR="00EC65ED" w:rsidRPr="000E0ACC" w:rsidRDefault="00EC65ED" w:rsidP="00A5783D">
      <w:pPr>
        <w:jc w:val="center"/>
        <w:rPr>
          <w:rFonts w:ascii="Book Antiqua" w:hAnsi="Book Antiqua"/>
          <w:sz w:val="28"/>
          <w:szCs w:val="28"/>
        </w:rPr>
      </w:pPr>
    </w:p>
    <w:p w:rsidR="00EC65ED" w:rsidRPr="000E0ACC" w:rsidRDefault="00EC65ED" w:rsidP="00A5783D">
      <w:pPr>
        <w:jc w:val="center"/>
        <w:rPr>
          <w:rFonts w:ascii="Book Antiqua" w:hAnsi="Book Antiqua"/>
          <w:sz w:val="28"/>
          <w:szCs w:val="28"/>
        </w:rPr>
      </w:pPr>
    </w:p>
    <w:p w:rsidR="00EC65ED" w:rsidRPr="000E0ACC" w:rsidRDefault="00EC65ED" w:rsidP="00A5783D">
      <w:pPr>
        <w:jc w:val="center"/>
        <w:rPr>
          <w:rFonts w:ascii="Book Antiqua" w:hAnsi="Book Antiqua"/>
          <w:sz w:val="28"/>
          <w:szCs w:val="28"/>
        </w:rPr>
      </w:pPr>
    </w:p>
    <w:p w:rsidR="00EC65ED" w:rsidRPr="000E0ACC" w:rsidRDefault="00EC65ED" w:rsidP="00A5783D">
      <w:pPr>
        <w:jc w:val="center"/>
        <w:rPr>
          <w:rFonts w:ascii="Book Antiqua" w:hAnsi="Book Antiqua"/>
          <w:sz w:val="28"/>
          <w:szCs w:val="28"/>
        </w:rPr>
      </w:pPr>
    </w:p>
    <w:p w:rsidR="00EC65ED" w:rsidRPr="000E0ACC" w:rsidRDefault="00EC65ED" w:rsidP="00A5783D">
      <w:pPr>
        <w:jc w:val="center"/>
        <w:rPr>
          <w:rFonts w:ascii="Book Antiqua" w:hAnsi="Book Antiqua"/>
          <w:sz w:val="28"/>
          <w:szCs w:val="28"/>
        </w:rPr>
      </w:pPr>
    </w:p>
    <w:p w:rsidR="00EC65ED" w:rsidRPr="000E0ACC" w:rsidRDefault="00EC65ED" w:rsidP="00A5783D">
      <w:pPr>
        <w:jc w:val="center"/>
        <w:rPr>
          <w:rFonts w:ascii="Book Antiqua" w:hAnsi="Book Antiqua"/>
          <w:sz w:val="28"/>
          <w:szCs w:val="28"/>
        </w:rPr>
      </w:pPr>
    </w:p>
    <w:p w:rsidR="00EC65ED" w:rsidRPr="000E0ACC" w:rsidRDefault="00EC65ED" w:rsidP="00A5783D">
      <w:pPr>
        <w:jc w:val="center"/>
        <w:rPr>
          <w:rFonts w:ascii="Book Antiqua" w:hAnsi="Book Antiqua"/>
          <w:sz w:val="28"/>
          <w:szCs w:val="28"/>
        </w:rPr>
      </w:pPr>
    </w:p>
    <w:p w:rsidR="00345DC4" w:rsidRPr="000E0ACC" w:rsidRDefault="00345DC4" w:rsidP="00A5783D">
      <w:pPr>
        <w:jc w:val="center"/>
        <w:rPr>
          <w:rFonts w:ascii="Book Antiqua" w:hAnsi="Book Antiqua"/>
          <w:sz w:val="28"/>
          <w:szCs w:val="28"/>
        </w:rPr>
      </w:pPr>
    </w:p>
    <w:p w:rsidR="00345DC4" w:rsidRPr="000E0ACC" w:rsidRDefault="00345DC4" w:rsidP="00A5783D">
      <w:pPr>
        <w:jc w:val="center"/>
        <w:rPr>
          <w:rFonts w:ascii="Book Antiqua" w:hAnsi="Book Antiqua"/>
          <w:sz w:val="28"/>
          <w:szCs w:val="28"/>
        </w:rPr>
      </w:pPr>
    </w:p>
    <w:p w:rsidR="00A5783D" w:rsidRPr="000E0ACC" w:rsidRDefault="00A5783D" w:rsidP="00A5783D">
      <w:pPr>
        <w:jc w:val="center"/>
        <w:rPr>
          <w:rFonts w:ascii="Book Antiqua" w:hAnsi="Book Antiqua"/>
          <w:sz w:val="28"/>
          <w:szCs w:val="28"/>
        </w:rPr>
      </w:pPr>
      <w:r w:rsidRPr="000E0ACC">
        <w:rPr>
          <w:rFonts w:ascii="Book Antiqua" w:hAnsi="Book Antiqua"/>
          <w:sz w:val="28"/>
          <w:szCs w:val="28"/>
        </w:rPr>
        <w:t>IN THE HIGH COURT  OF PANJAB AND HARYANA AT CHANDIGARH</w:t>
      </w:r>
    </w:p>
    <w:p w:rsidR="00A5783D" w:rsidRPr="000E0ACC" w:rsidRDefault="00A5783D" w:rsidP="00A5783D">
      <w:pPr>
        <w:jc w:val="both"/>
        <w:rPr>
          <w:rFonts w:ascii="Book Antiqua" w:hAnsi="Book Antiqua"/>
          <w:sz w:val="28"/>
          <w:szCs w:val="28"/>
        </w:rPr>
      </w:pPr>
      <w:r w:rsidRPr="000E0ACC">
        <w:rPr>
          <w:rFonts w:ascii="Book Antiqua" w:hAnsi="Book Antiqua"/>
          <w:sz w:val="28"/>
          <w:szCs w:val="28"/>
        </w:rPr>
        <w:t xml:space="preserve">                              </w:t>
      </w:r>
      <w:r w:rsidRPr="000E0ACC">
        <w:rPr>
          <w:rFonts w:ascii="Book Antiqua" w:hAnsi="Book Antiqua"/>
          <w:sz w:val="28"/>
          <w:szCs w:val="28"/>
        </w:rPr>
        <w:tab/>
      </w:r>
      <w:r w:rsidRPr="000E0ACC">
        <w:rPr>
          <w:rFonts w:ascii="Book Antiqua" w:hAnsi="Book Antiqua"/>
          <w:sz w:val="28"/>
          <w:szCs w:val="28"/>
        </w:rPr>
        <w:tab/>
        <w:t xml:space="preserve">                      CWP  No.     OF 2018</w:t>
      </w:r>
    </w:p>
    <w:p w:rsidR="00A5783D" w:rsidRPr="000E0ACC" w:rsidRDefault="00A5783D" w:rsidP="00A5783D">
      <w:pPr>
        <w:ind w:left="720"/>
        <w:jc w:val="both"/>
        <w:rPr>
          <w:rFonts w:ascii="Book Antiqua" w:hAnsi="Book Antiqua"/>
          <w:sz w:val="28"/>
          <w:szCs w:val="28"/>
        </w:rPr>
      </w:pPr>
    </w:p>
    <w:p w:rsidR="00A5783D" w:rsidRPr="000E0ACC" w:rsidRDefault="00A5783D" w:rsidP="00A5783D">
      <w:pPr>
        <w:jc w:val="both"/>
        <w:rPr>
          <w:rFonts w:ascii="Book Antiqua" w:hAnsi="Book Antiqua"/>
          <w:sz w:val="28"/>
          <w:szCs w:val="28"/>
        </w:rPr>
      </w:pPr>
      <w:r w:rsidRPr="000E0ACC">
        <w:rPr>
          <w:rFonts w:ascii="Book Antiqua" w:hAnsi="Book Antiqua"/>
          <w:sz w:val="28"/>
          <w:szCs w:val="28"/>
        </w:rPr>
        <w:t xml:space="preserve">  Manoj Kumar             </w:t>
      </w:r>
      <w:r w:rsidR="00E47C6D" w:rsidRPr="000E0ACC">
        <w:rPr>
          <w:rFonts w:ascii="Book Antiqua" w:hAnsi="Book Antiqua"/>
          <w:sz w:val="28"/>
          <w:szCs w:val="28"/>
        </w:rPr>
        <w:t xml:space="preserve">                </w:t>
      </w:r>
      <w:r w:rsidR="00EC65ED" w:rsidRPr="000E0ACC">
        <w:rPr>
          <w:rFonts w:ascii="Book Antiqua" w:hAnsi="Book Antiqua"/>
          <w:sz w:val="28"/>
          <w:szCs w:val="28"/>
        </w:rPr>
        <w:t xml:space="preserve"> </w:t>
      </w:r>
      <w:r w:rsidRPr="000E0ACC">
        <w:rPr>
          <w:rFonts w:ascii="Book Antiqua" w:hAnsi="Book Antiqua"/>
          <w:sz w:val="28"/>
          <w:szCs w:val="28"/>
        </w:rPr>
        <w:t xml:space="preserve"> </w:t>
      </w:r>
      <w:r w:rsidR="005E4A5E" w:rsidRPr="000E0ACC">
        <w:rPr>
          <w:rFonts w:ascii="Book Antiqua" w:hAnsi="Book Antiqua"/>
          <w:sz w:val="28"/>
          <w:szCs w:val="28"/>
        </w:rPr>
        <w:t xml:space="preserve">                </w:t>
      </w:r>
      <w:r w:rsidR="00C049DA" w:rsidRPr="000E0ACC">
        <w:rPr>
          <w:rFonts w:ascii="Book Antiqua" w:hAnsi="Book Antiqua"/>
          <w:sz w:val="28"/>
          <w:szCs w:val="28"/>
        </w:rPr>
        <w:t>-----------------P</w:t>
      </w:r>
      <w:r w:rsidRPr="000E0ACC">
        <w:rPr>
          <w:rFonts w:ascii="Book Antiqua" w:hAnsi="Book Antiqua"/>
          <w:sz w:val="28"/>
          <w:szCs w:val="28"/>
        </w:rPr>
        <w:t xml:space="preserve">etitioner                </w:t>
      </w:r>
    </w:p>
    <w:p w:rsidR="00A5783D" w:rsidRPr="000E0ACC" w:rsidRDefault="00A5783D" w:rsidP="00A5783D">
      <w:pPr>
        <w:rPr>
          <w:rFonts w:ascii="Book Antiqua" w:hAnsi="Book Antiqua"/>
          <w:sz w:val="28"/>
          <w:szCs w:val="28"/>
        </w:rPr>
      </w:pPr>
      <w:r w:rsidRPr="000E0ACC">
        <w:rPr>
          <w:rFonts w:ascii="Book Antiqua" w:hAnsi="Book Antiqua"/>
          <w:sz w:val="28"/>
          <w:szCs w:val="28"/>
        </w:rPr>
        <w:lastRenderedPageBreak/>
        <w:t xml:space="preserve">       </w:t>
      </w:r>
      <w:r w:rsidR="00B570E4" w:rsidRPr="000E0ACC">
        <w:rPr>
          <w:rFonts w:ascii="Book Antiqua" w:hAnsi="Book Antiqua"/>
          <w:sz w:val="28"/>
          <w:szCs w:val="28"/>
        </w:rPr>
        <w:t xml:space="preserve">                                          </w:t>
      </w:r>
      <w:r w:rsidRPr="000E0ACC">
        <w:rPr>
          <w:rFonts w:ascii="Book Antiqua" w:hAnsi="Book Antiqua"/>
          <w:sz w:val="28"/>
          <w:szCs w:val="28"/>
        </w:rPr>
        <w:t xml:space="preserve">  Versus</w:t>
      </w:r>
    </w:p>
    <w:p w:rsidR="00A5783D" w:rsidRPr="000E0ACC" w:rsidRDefault="00A5783D" w:rsidP="00A5783D">
      <w:pPr>
        <w:spacing w:line="480" w:lineRule="auto"/>
        <w:rPr>
          <w:rFonts w:ascii="Book Antiqua" w:hAnsi="Book Antiqua"/>
          <w:sz w:val="28"/>
          <w:szCs w:val="28"/>
        </w:rPr>
      </w:pPr>
      <w:r w:rsidRPr="000E0ACC">
        <w:rPr>
          <w:rFonts w:ascii="Book Antiqua" w:hAnsi="Book Antiqua"/>
          <w:sz w:val="28"/>
          <w:szCs w:val="28"/>
        </w:rPr>
        <w:t xml:space="preserve"> Haryana State Federation of Co-Operative Sugar Mills Ltd.</w:t>
      </w:r>
    </w:p>
    <w:p w:rsidR="00A5783D" w:rsidRPr="000E0ACC" w:rsidRDefault="00A5783D" w:rsidP="00A5783D">
      <w:pPr>
        <w:rPr>
          <w:rFonts w:ascii="Book Antiqua" w:hAnsi="Book Antiqua"/>
          <w:sz w:val="28"/>
          <w:szCs w:val="28"/>
        </w:rPr>
      </w:pPr>
      <w:r w:rsidRPr="000E0ACC">
        <w:rPr>
          <w:rFonts w:ascii="Book Antiqua" w:hAnsi="Book Antiqua"/>
          <w:sz w:val="28"/>
          <w:szCs w:val="28"/>
        </w:rPr>
        <w:t xml:space="preserve">   and others     </w:t>
      </w:r>
      <w:r w:rsidRPr="000E0ACC">
        <w:rPr>
          <w:rFonts w:ascii="Book Antiqua" w:hAnsi="Book Antiqua"/>
          <w:sz w:val="28"/>
          <w:szCs w:val="28"/>
        </w:rPr>
        <w:tab/>
      </w:r>
      <w:r w:rsidRPr="000E0ACC">
        <w:rPr>
          <w:rFonts w:ascii="Book Antiqua" w:hAnsi="Book Antiqua"/>
          <w:sz w:val="28"/>
          <w:szCs w:val="28"/>
        </w:rPr>
        <w:tab/>
        <w:t xml:space="preserve">                               -----------------Respondents     </w:t>
      </w:r>
    </w:p>
    <w:p w:rsidR="0029322A" w:rsidRPr="000E0ACC" w:rsidRDefault="00A5783D" w:rsidP="0029322A">
      <w:pPr>
        <w:spacing w:line="360" w:lineRule="auto"/>
        <w:ind w:left="720" w:hanging="720"/>
        <w:jc w:val="both"/>
        <w:rPr>
          <w:rFonts w:ascii="Book Antiqua" w:hAnsi="Book Antiqua"/>
          <w:sz w:val="28"/>
          <w:szCs w:val="28"/>
        </w:rPr>
      </w:pPr>
      <w:r w:rsidRPr="000E0ACC">
        <w:rPr>
          <w:rFonts w:ascii="Book Antiqua" w:hAnsi="Book Antiqua"/>
          <w:sz w:val="28"/>
          <w:szCs w:val="28"/>
        </w:rPr>
        <w:t xml:space="preserve">       </w:t>
      </w:r>
      <w:r w:rsidR="0029322A" w:rsidRPr="000E0ACC">
        <w:rPr>
          <w:rFonts w:ascii="Book Antiqua" w:hAnsi="Book Antiqua"/>
          <w:sz w:val="28"/>
          <w:szCs w:val="28"/>
        </w:rPr>
        <w:t xml:space="preserve">                                                  INDEX</w:t>
      </w:r>
    </w:p>
    <w:tbl>
      <w:tblPr>
        <w:tblW w:w="80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010"/>
      </w:tblGrid>
      <w:tr w:rsidR="00E47C6D" w:rsidRPr="000E0ACC" w:rsidTr="00406F8D">
        <w:trPr>
          <w:trHeight w:val="674"/>
        </w:trPr>
        <w:tc>
          <w:tcPr>
            <w:tcW w:w="8010" w:type="dxa"/>
            <w:tcBorders>
              <w:top w:val="nil"/>
              <w:left w:val="nil"/>
              <w:bottom w:val="nil"/>
              <w:right w:val="nil"/>
            </w:tcBorders>
            <w:hideMark/>
          </w:tcPr>
          <w:tbl>
            <w:tblPr>
              <w:tblStyle w:val="TableGrid"/>
              <w:tblW w:w="7797" w:type="dxa"/>
              <w:tblLayout w:type="fixed"/>
              <w:tblLook w:val="04A0"/>
            </w:tblPr>
            <w:tblGrid>
              <w:gridCol w:w="715"/>
              <w:gridCol w:w="2403"/>
              <w:gridCol w:w="1559"/>
              <w:gridCol w:w="1560"/>
              <w:gridCol w:w="1560"/>
            </w:tblGrid>
            <w:tr w:rsidR="00E47C6D" w:rsidRPr="000E0ACC" w:rsidTr="00B570E4">
              <w:tc>
                <w:tcPr>
                  <w:tcW w:w="715" w:type="dxa"/>
                </w:tcPr>
                <w:p w:rsidR="00E47C6D" w:rsidRPr="000E0ACC" w:rsidRDefault="00406F8D" w:rsidP="00E47C6D">
                  <w:pPr>
                    <w:rPr>
                      <w:rFonts w:ascii="Book Antiqua" w:hAnsi="Book Antiqua"/>
                      <w:sz w:val="28"/>
                      <w:szCs w:val="28"/>
                    </w:rPr>
                  </w:pPr>
                  <w:r w:rsidRPr="000E0ACC">
                    <w:rPr>
                      <w:rFonts w:ascii="Book Antiqua" w:hAnsi="Book Antiqua"/>
                      <w:sz w:val="28"/>
                      <w:szCs w:val="28"/>
                    </w:rPr>
                    <w:t xml:space="preserve">Sr. No. </w:t>
                  </w:r>
                </w:p>
              </w:tc>
              <w:tc>
                <w:tcPr>
                  <w:tcW w:w="2403" w:type="dxa"/>
                </w:tcPr>
                <w:p w:rsidR="00E47C6D" w:rsidRPr="000E0ACC" w:rsidRDefault="00406F8D" w:rsidP="00E47C6D">
                  <w:pPr>
                    <w:rPr>
                      <w:rFonts w:ascii="Book Antiqua" w:hAnsi="Book Antiqua"/>
                      <w:sz w:val="28"/>
                      <w:szCs w:val="28"/>
                    </w:rPr>
                  </w:pPr>
                  <w:r w:rsidRPr="000E0ACC">
                    <w:rPr>
                      <w:rFonts w:ascii="Book Antiqua" w:hAnsi="Book Antiqua"/>
                      <w:sz w:val="28"/>
                      <w:szCs w:val="28"/>
                    </w:rPr>
                    <w:t xml:space="preserve">Particulars </w:t>
                  </w:r>
                </w:p>
              </w:tc>
              <w:tc>
                <w:tcPr>
                  <w:tcW w:w="1559" w:type="dxa"/>
                </w:tcPr>
                <w:p w:rsidR="00E47C6D" w:rsidRPr="000E0ACC" w:rsidRDefault="00406F8D" w:rsidP="00E47C6D">
                  <w:pPr>
                    <w:rPr>
                      <w:rFonts w:ascii="Book Antiqua" w:hAnsi="Book Antiqua"/>
                      <w:sz w:val="28"/>
                      <w:szCs w:val="28"/>
                    </w:rPr>
                  </w:pPr>
                  <w:r w:rsidRPr="000E0ACC">
                    <w:rPr>
                      <w:rFonts w:ascii="Book Antiqua" w:hAnsi="Book Antiqua"/>
                      <w:sz w:val="28"/>
                      <w:szCs w:val="28"/>
                    </w:rPr>
                    <w:t xml:space="preserve">Date </w:t>
                  </w:r>
                </w:p>
              </w:tc>
              <w:tc>
                <w:tcPr>
                  <w:tcW w:w="1560" w:type="dxa"/>
                </w:tcPr>
                <w:p w:rsidR="00E47C6D" w:rsidRPr="000E0ACC" w:rsidRDefault="00406F8D" w:rsidP="00E47C6D">
                  <w:pPr>
                    <w:rPr>
                      <w:rFonts w:ascii="Book Antiqua" w:hAnsi="Book Antiqua"/>
                      <w:sz w:val="28"/>
                      <w:szCs w:val="28"/>
                    </w:rPr>
                  </w:pPr>
                  <w:r w:rsidRPr="000E0ACC">
                    <w:rPr>
                      <w:rFonts w:ascii="Book Antiqua" w:hAnsi="Book Antiqua"/>
                      <w:sz w:val="28"/>
                      <w:szCs w:val="28"/>
                    </w:rPr>
                    <w:t xml:space="preserve"> Page </w:t>
                  </w:r>
                </w:p>
              </w:tc>
              <w:tc>
                <w:tcPr>
                  <w:tcW w:w="1560" w:type="dxa"/>
                </w:tcPr>
                <w:p w:rsidR="00E47C6D" w:rsidRPr="000E0ACC" w:rsidRDefault="00406F8D" w:rsidP="00E47C6D">
                  <w:pPr>
                    <w:rPr>
                      <w:rFonts w:ascii="Book Antiqua" w:hAnsi="Book Antiqua"/>
                      <w:sz w:val="28"/>
                      <w:szCs w:val="28"/>
                    </w:rPr>
                  </w:pPr>
                  <w:r w:rsidRPr="000E0ACC">
                    <w:rPr>
                      <w:rFonts w:ascii="Book Antiqua" w:hAnsi="Book Antiqua"/>
                      <w:sz w:val="28"/>
                      <w:szCs w:val="28"/>
                    </w:rPr>
                    <w:t>Court Fee</w:t>
                  </w:r>
                </w:p>
              </w:tc>
            </w:tr>
            <w:tr w:rsidR="00E47C6D" w:rsidRPr="000E0ACC" w:rsidTr="00B570E4">
              <w:tc>
                <w:tcPr>
                  <w:tcW w:w="715" w:type="dxa"/>
                </w:tcPr>
                <w:p w:rsidR="00E47C6D" w:rsidRPr="000E0ACC" w:rsidRDefault="00406F8D" w:rsidP="00E47C6D">
                  <w:pPr>
                    <w:rPr>
                      <w:rFonts w:ascii="Book Antiqua" w:hAnsi="Book Antiqua"/>
                      <w:sz w:val="28"/>
                      <w:szCs w:val="28"/>
                    </w:rPr>
                  </w:pPr>
                  <w:r w:rsidRPr="000E0ACC">
                    <w:rPr>
                      <w:rFonts w:ascii="Book Antiqua" w:hAnsi="Book Antiqua"/>
                      <w:sz w:val="28"/>
                      <w:szCs w:val="28"/>
                    </w:rPr>
                    <w:t>1</w:t>
                  </w:r>
                </w:p>
              </w:tc>
              <w:tc>
                <w:tcPr>
                  <w:tcW w:w="2403" w:type="dxa"/>
                </w:tcPr>
                <w:p w:rsidR="00E47C6D" w:rsidRPr="000E0ACC" w:rsidRDefault="00406F8D" w:rsidP="00E47C6D">
                  <w:pPr>
                    <w:rPr>
                      <w:rFonts w:ascii="Book Antiqua" w:hAnsi="Book Antiqua"/>
                      <w:sz w:val="28"/>
                      <w:szCs w:val="28"/>
                    </w:rPr>
                  </w:pPr>
                  <w:r w:rsidRPr="000E0ACC">
                    <w:rPr>
                      <w:rFonts w:ascii="Book Antiqua" w:hAnsi="Book Antiqua"/>
                      <w:sz w:val="28"/>
                      <w:szCs w:val="28"/>
                    </w:rPr>
                    <w:t>List of Events</w:t>
                  </w:r>
                </w:p>
              </w:tc>
              <w:tc>
                <w:tcPr>
                  <w:tcW w:w="1559" w:type="dxa"/>
                </w:tcPr>
                <w:p w:rsidR="00E47C6D" w:rsidRPr="000E0ACC" w:rsidRDefault="00406F8D" w:rsidP="00E47C6D">
                  <w:pPr>
                    <w:rPr>
                      <w:rFonts w:ascii="Book Antiqua" w:hAnsi="Book Antiqua"/>
                      <w:sz w:val="28"/>
                      <w:szCs w:val="28"/>
                    </w:rPr>
                  </w:pPr>
                  <w:r w:rsidRPr="000E0ACC">
                    <w:rPr>
                      <w:rFonts w:ascii="Book Antiqua" w:hAnsi="Book Antiqua"/>
                      <w:sz w:val="28"/>
                      <w:szCs w:val="28"/>
                    </w:rPr>
                    <w:t xml:space="preserve"> </w:t>
                  </w:r>
                  <w:r w:rsidR="004135A3" w:rsidRPr="000E0ACC">
                    <w:rPr>
                      <w:rFonts w:ascii="Book Antiqua" w:hAnsi="Book Antiqua"/>
                      <w:sz w:val="28"/>
                      <w:szCs w:val="28"/>
                    </w:rPr>
                    <w:t>8</w:t>
                  </w:r>
                  <w:r w:rsidRPr="000E0ACC">
                    <w:rPr>
                      <w:rFonts w:ascii="Book Antiqua" w:hAnsi="Book Antiqua"/>
                      <w:sz w:val="28"/>
                      <w:szCs w:val="28"/>
                    </w:rPr>
                    <w:t xml:space="preserve"> .1.2018</w:t>
                  </w:r>
                </w:p>
              </w:tc>
              <w:tc>
                <w:tcPr>
                  <w:tcW w:w="1560" w:type="dxa"/>
                </w:tcPr>
                <w:p w:rsidR="00E47C6D" w:rsidRPr="000E0ACC" w:rsidRDefault="004135A3" w:rsidP="00E47C6D">
                  <w:pPr>
                    <w:rPr>
                      <w:rFonts w:ascii="Book Antiqua" w:hAnsi="Book Antiqua"/>
                      <w:sz w:val="28"/>
                      <w:szCs w:val="28"/>
                    </w:rPr>
                  </w:pPr>
                  <w:r w:rsidRPr="000E0ACC">
                    <w:rPr>
                      <w:rFonts w:ascii="Book Antiqua" w:hAnsi="Book Antiqua"/>
                      <w:sz w:val="28"/>
                      <w:szCs w:val="28"/>
                    </w:rPr>
                    <w:t>1-3</w:t>
                  </w:r>
                </w:p>
              </w:tc>
              <w:tc>
                <w:tcPr>
                  <w:tcW w:w="1560" w:type="dxa"/>
                </w:tcPr>
                <w:p w:rsidR="00E47C6D" w:rsidRPr="000E0ACC" w:rsidRDefault="00E47C6D" w:rsidP="00E47C6D">
                  <w:pPr>
                    <w:rPr>
                      <w:rFonts w:ascii="Book Antiqua" w:hAnsi="Book Antiqua"/>
                      <w:sz w:val="28"/>
                      <w:szCs w:val="28"/>
                    </w:rPr>
                  </w:pPr>
                </w:p>
              </w:tc>
            </w:tr>
            <w:tr w:rsidR="00E47C6D" w:rsidRPr="000E0ACC" w:rsidTr="00B570E4">
              <w:tc>
                <w:tcPr>
                  <w:tcW w:w="715" w:type="dxa"/>
                </w:tcPr>
                <w:p w:rsidR="00E47C6D" w:rsidRPr="000E0ACC" w:rsidRDefault="00406F8D" w:rsidP="00E47C6D">
                  <w:pPr>
                    <w:rPr>
                      <w:rFonts w:ascii="Book Antiqua" w:hAnsi="Book Antiqua"/>
                      <w:sz w:val="28"/>
                      <w:szCs w:val="28"/>
                    </w:rPr>
                  </w:pPr>
                  <w:r w:rsidRPr="000E0ACC">
                    <w:rPr>
                      <w:rFonts w:ascii="Book Antiqua" w:hAnsi="Book Antiqua"/>
                      <w:sz w:val="28"/>
                      <w:szCs w:val="28"/>
                    </w:rPr>
                    <w:t>2</w:t>
                  </w:r>
                </w:p>
              </w:tc>
              <w:tc>
                <w:tcPr>
                  <w:tcW w:w="2403" w:type="dxa"/>
                </w:tcPr>
                <w:p w:rsidR="00E47C6D" w:rsidRPr="000E0ACC" w:rsidRDefault="00406F8D" w:rsidP="00E47C6D">
                  <w:pPr>
                    <w:rPr>
                      <w:rFonts w:ascii="Book Antiqua" w:hAnsi="Book Antiqua"/>
                      <w:sz w:val="28"/>
                      <w:szCs w:val="28"/>
                    </w:rPr>
                  </w:pPr>
                  <w:r w:rsidRPr="000E0ACC">
                    <w:rPr>
                      <w:rFonts w:ascii="Book Antiqua" w:hAnsi="Book Antiqua"/>
                      <w:sz w:val="28"/>
                      <w:szCs w:val="28"/>
                    </w:rPr>
                    <w:t>Civil Writ Petition</w:t>
                  </w:r>
                </w:p>
              </w:tc>
              <w:tc>
                <w:tcPr>
                  <w:tcW w:w="1559" w:type="dxa"/>
                </w:tcPr>
                <w:p w:rsidR="00E47C6D" w:rsidRPr="000E0ACC" w:rsidRDefault="00406F8D" w:rsidP="00E47C6D">
                  <w:pPr>
                    <w:rPr>
                      <w:rFonts w:ascii="Book Antiqua" w:hAnsi="Book Antiqua"/>
                      <w:sz w:val="28"/>
                      <w:szCs w:val="28"/>
                    </w:rPr>
                  </w:pPr>
                  <w:r w:rsidRPr="000E0ACC">
                    <w:rPr>
                      <w:rFonts w:ascii="Book Antiqua" w:hAnsi="Book Antiqua"/>
                      <w:sz w:val="28"/>
                      <w:szCs w:val="28"/>
                    </w:rPr>
                    <w:t xml:space="preserve">  </w:t>
                  </w:r>
                  <w:r w:rsidR="009944AA" w:rsidRPr="000E0ACC">
                    <w:rPr>
                      <w:rFonts w:ascii="Book Antiqua" w:hAnsi="Book Antiqua"/>
                      <w:sz w:val="28"/>
                      <w:szCs w:val="28"/>
                    </w:rPr>
                    <w:t>8</w:t>
                  </w:r>
                  <w:r w:rsidRPr="000E0ACC">
                    <w:rPr>
                      <w:rFonts w:ascii="Book Antiqua" w:hAnsi="Book Antiqua"/>
                      <w:sz w:val="28"/>
                      <w:szCs w:val="28"/>
                    </w:rPr>
                    <w:t>.1.2018</w:t>
                  </w:r>
                </w:p>
              </w:tc>
              <w:tc>
                <w:tcPr>
                  <w:tcW w:w="1560" w:type="dxa"/>
                </w:tcPr>
                <w:p w:rsidR="00E47C6D" w:rsidRPr="000E0ACC" w:rsidRDefault="00856489" w:rsidP="00E47C6D">
                  <w:pPr>
                    <w:rPr>
                      <w:rFonts w:ascii="Book Antiqua" w:hAnsi="Book Antiqua"/>
                      <w:sz w:val="28"/>
                      <w:szCs w:val="28"/>
                    </w:rPr>
                  </w:pPr>
                  <w:r w:rsidRPr="000E0ACC">
                    <w:rPr>
                      <w:rFonts w:ascii="Book Antiqua" w:hAnsi="Book Antiqua"/>
                      <w:sz w:val="28"/>
                      <w:szCs w:val="28"/>
                    </w:rPr>
                    <w:t>4-18</w:t>
                  </w:r>
                </w:p>
              </w:tc>
              <w:tc>
                <w:tcPr>
                  <w:tcW w:w="1560" w:type="dxa"/>
                </w:tcPr>
                <w:p w:rsidR="00E47C6D" w:rsidRPr="000E0ACC" w:rsidRDefault="00406F8D" w:rsidP="00E47C6D">
                  <w:pPr>
                    <w:rPr>
                      <w:rFonts w:ascii="Book Antiqua" w:hAnsi="Book Antiqua"/>
                      <w:sz w:val="28"/>
                      <w:szCs w:val="28"/>
                    </w:rPr>
                  </w:pPr>
                  <w:r w:rsidRPr="000E0ACC">
                    <w:rPr>
                      <w:rFonts w:ascii="Book Antiqua" w:hAnsi="Book Antiqua"/>
                      <w:sz w:val="28"/>
                      <w:szCs w:val="28"/>
                    </w:rPr>
                    <w:t>50.00</w:t>
                  </w:r>
                </w:p>
              </w:tc>
            </w:tr>
            <w:tr w:rsidR="00E47C6D" w:rsidRPr="000E0ACC" w:rsidTr="00B570E4">
              <w:tc>
                <w:tcPr>
                  <w:tcW w:w="715" w:type="dxa"/>
                </w:tcPr>
                <w:p w:rsidR="00E47C6D" w:rsidRPr="000E0ACC" w:rsidRDefault="00406F8D" w:rsidP="00E47C6D">
                  <w:pPr>
                    <w:rPr>
                      <w:rFonts w:ascii="Book Antiqua" w:hAnsi="Book Antiqua"/>
                      <w:sz w:val="28"/>
                      <w:szCs w:val="28"/>
                    </w:rPr>
                  </w:pPr>
                  <w:r w:rsidRPr="000E0ACC">
                    <w:rPr>
                      <w:rFonts w:ascii="Book Antiqua" w:hAnsi="Book Antiqua"/>
                      <w:sz w:val="28"/>
                      <w:szCs w:val="28"/>
                    </w:rPr>
                    <w:t>3</w:t>
                  </w:r>
                </w:p>
              </w:tc>
              <w:tc>
                <w:tcPr>
                  <w:tcW w:w="2403" w:type="dxa"/>
                </w:tcPr>
                <w:p w:rsidR="00E47C6D" w:rsidRPr="000E0ACC" w:rsidRDefault="00406F8D" w:rsidP="00E47C6D">
                  <w:pPr>
                    <w:rPr>
                      <w:rFonts w:ascii="Book Antiqua" w:hAnsi="Book Antiqua"/>
                      <w:sz w:val="28"/>
                      <w:szCs w:val="28"/>
                    </w:rPr>
                  </w:pPr>
                  <w:r w:rsidRPr="000E0ACC">
                    <w:rPr>
                      <w:rFonts w:ascii="Book Antiqua" w:hAnsi="Book Antiqua"/>
                      <w:sz w:val="28"/>
                      <w:szCs w:val="28"/>
                    </w:rPr>
                    <w:t>Affidavit</w:t>
                  </w:r>
                </w:p>
              </w:tc>
              <w:tc>
                <w:tcPr>
                  <w:tcW w:w="1559" w:type="dxa"/>
                </w:tcPr>
                <w:p w:rsidR="00E47C6D" w:rsidRPr="000E0ACC" w:rsidRDefault="00406F8D" w:rsidP="00E47C6D">
                  <w:pPr>
                    <w:rPr>
                      <w:rFonts w:ascii="Book Antiqua" w:hAnsi="Book Antiqua"/>
                      <w:sz w:val="28"/>
                      <w:szCs w:val="28"/>
                    </w:rPr>
                  </w:pPr>
                  <w:r w:rsidRPr="000E0ACC">
                    <w:rPr>
                      <w:rFonts w:ascii="Book Antiqua" w:hAnsi="Book Antiqua"/>
                      <w:sz w:val="28"/>
                      <w:szCs w:val="28"/>
                    </w:rPr>
                    <w:t xml:space="preserve"> </w:t>
                  </w:r>
                  <w:r w:rsidR="009944AA" w:rsidRPr="000E0ACC">
                    <w:rPr>
                      <w:rFonts w:ascii="Book Antiqua" w:hAnsi="Book Antiqua"/>
                      <w:sz w:val="28"/>
                      <w:szCs w:val="28"/>
                    </w:rPr>
                    <w:t>8</w:t>
                  </w:r>
                  <w:r w:rsidRPr="000E0ACC">
                    <w:rPr>
                      <w:rFonts w:ascii="Book Antiqua" w:hAnsi="Book Antiqua"/>
                      <w:sz w:val="28"/>
                      <w:szCs w:val="28"/>
                    </w:rPr>
                    <w:t>.1.2018</w:t>
                  </w:r>
                </w:p>
              </w:tc>
              <w:tc>
                <w:tcPr>
                  <w:tcW w:w="1560" w:type="dxa"/>
                </w:tcPr>
                <w:p w:rsidR="00E47C6D" w:rsidRPr="000E0ACC" w:rsidRDefault="00856489" w:rsidP="00E47C6D">
                  <w:pPr>
                    <w:rPr>
                      <w:rFonts w:ascii="Book Antiqua" w:hAnsi="Book Antiqua"/>
                      <w:sz w:val="28"/>
                      <w:szCs w:val="28"/>
                    </w:rPr>
                  </w:pPr>
                  <w:r w:rsidRPr="000E0ACC">
                    <w:rPr>
                      <w:rFonts w:ascii="Book Antiqua" w:hAnsi="Book Antiqua"/>
                      <w:sz w:val="28"/>
                      <w:szCs w:val="28"/>
                    </w:rPr>
                    <w:t>19</w:t>
                  </w:r>
                </w:p>
              </w:tc>
              <w:tc>
                <w:tcPr>
                  <w:tcW w:w="1560" w:type="dxa"/>
                </w:tcPr>
                <w:p w:rsidR="00E47C6D" w:rsidRPr="000E0ACC" w:rsidRDefault="00E47C6D" w:rsidP="00E47C6D">
                  <w:pPr>
                    <w:rPr>
                      <w:rFonts w:ascii="Book Antiqua" w:hAnsi="Book Antiqua"/>
                      <w:sz w:val="28"/>
                      <w:szCs w:val="28"/>
                    </w:rPr>
                  </w:pPr>
                </w:p>
              </w:tc>
            </w:tr>
            <w:tr w:rsidR="00E47C6D" w:rsidRPr="000E0ACC" w:rsidTr="00B570E4">
              <w:tc>
                <w:tcPr>
                  <w:tcW w:w="715" w:type="dxa"/>
                </w:tcPr>
                <w:p w:rsidR="00E47C6D" w:rsidRPr="000E0ACC" w:rsidRDefault="00406F8D" w:rsidP="00E47C6D">
                  <w:pPr>
                    <w:rPr>
                      <w:rFonts w:ascii="Book Antiqua" w:hAnsi="Book Antiqua"/>
                      <w:sz w:val="28"/>
                      <w:szCs w:val="28"/>
                    </w:rPr>
                  </w:pPr>
                  <w:r w:rsidRPr="000E0ACC">
                    <w:rPr>
                      <w:rFonts w:ascii="Book Antiqua" w:hAnsi="Book Antiqua"/>
                      <w:sz w:val="28"/>
                      <w:szCs w:val="28"/>
                    </w:rPr>
                    <w:t>4</w:t>
                  </w:r>
                </w:p>
              </w:tc>
              <w:tc>
                <w:tcPr>
                  <w:tcW w:w="2403" w:type="dxa"/>
                </w:tcPr>
                <w:p w:rsidR="00E47C6D" w:rsidRPr="000E0ACC" w:rsidRDefault="001E05B9" w:rsidP="00E47C6D">
                  <w:pPr>
                    <w:rPr>
                      <w:rFonts w:ascii="Book Antiqua" w:hAnsi="Book Antiqua"/>
                      <w:sz w:val="28"/>
                      <w:szCs w:val="28"/>
                    </w:rPr>
                  </w:pPr>
                  <w:r w:rsidRPr="000E0ACC">
                    <w:rPr>
                      <w:rFonts w:ascii="Book Antiqua" w:hAnsi="Book Antiqua"/>
                      <w:sz w:val="28"/>
                      <w:szCs w:val="28"/>
                    </w:rPr>
                    <w:t xml:space="preserve"> Annexure P-1 </w:t>
                  </w:r>
                  <w:r w:rsidR="00406F8D" w:rsidRPr="000E0ACC">
                    <w:rPr>
                      <w:rFonts w:ascii="Book Antiqua" w:hAnsi="Book Antiqua"/>
                      <w:sz w:val="28"/>
                      <w:szCs w:val="28"/>
                    </w:rPr>
                    <w:t xml:space="preserve">Advertisement </w:t>
                  </w:r>
                </w:p>
              </w:tc>
              <w:tc>
                <w:tcPr>
                  <w:tcW w:w="1559" w:type="dxa"/>
                </w:tcPr>
                <w:p w:rsidR="00E47C6D" w:rsidRPr="000E0ACC" w:rsidRDefault="004135A3" w:rsidP="00E47C6D">
                  <w:pPr>
                    <w:rPr>
                      <w:rFonts w:ascii="Book Antiqua" w:hAnsi="Book Antiqua"/>
                      <w:sz w:val="28"/>
                      <w:szCs w:val="28"/>
                    </w:rPr>
                  </w:pPr>
                  <w:r w:rsidRPr="000E0ACC">
                    <w:rPr>
                      <w:rFonts w:ascii="Book Antiqua" w:hAnsi="Book Antiqua"/>
                      <w:sz w:val="28"/>
                      <w:szCs w:val="28"/>
                    </w:rPr>
                    <w:t>11.5.2017</w:t>
                  </w:r>
                </w:p>
              </w:tc>
              <w:tc>
                <w:tcPr>
                  <w:tcW w:w="1560" w:type="dxa"/>
                </w:tcPr>
                <w:p w:rsidR="00E47C6D" w:rsidRPr="000E0ACC" w:rsidRDefault="00856489" w:rsidP="00E47C6D">
                  <w:pPr>
                    <w:rPr>
                      <w:rFonts w:ascii="Book Antiqua" w:hAnsi="Book Antiqua"/>
                      <w:sz w:val="28"/>
                      <w:szCs w:val="28"/>
                    </w:rPr>
                  </w:pPr>
                  <w:r w:rsidRPr="000E0ACC">
                    <w:rPr>
                      <w:rFonts w:ascii="Book Antiqua" w:hAnsi="Book Antiqua"/>
                      <w:sz w:val="28"/>
                      <w:szCs w:val="28"/>
                    </w:rPr>
                    <w:t>20</w:t>
                  </w:r>
                </w:p>
              </w:tc>
              <w:tc>
                <w:tcPr>
                  <w:tcW w:w="1560" w:type="dxa"/>
                </w:tcPr>
                <w:p w:rsidR="00E47C6D" w:rsidRPr="000E0ACC" w:rsidRDefault="00E47C6D" w:rsidP="00E47C6D">
                  <w:pPr>
                    <w:rPr>
                      <w:rFonts w:ascii="Book Antiqua" w:hAnsi="Book Antiqua"/>
                      <w:sz w:val="28"/>
                      <w:szCs w:val="28"/>
                    </w:rPr>
                  </w:pPr>
                </w:p>
              </w:tc>
            </w:tr>
            <w:tr w:rsidR="00E47C6D" w:rsidRPr="000E0ACC" w:rsidTr="00B570E4">
              <w:tc>
                <w:tcPr>
                  <w:tcW w:w="715" w:type="dxa"/>
                </w:tcPr>
                <w:p w:rsidR="00E47C6D" w:rsidRPr="000E0ACC" w:rsidRDefault="00406F8D" w:rsidP="00E47C6D">
                  <w:pPr>
                    <w:rPr>
                      <w:rFonts w:ascii="Book Antiqua" w:hAnsi="Book Antiqua"/>
                      <w:sz w:val="28"/>
                      <w:szCs w:val="28"/>
                    </w:rPr>
                  </w:pPr>
                  <w:r w:rsidRPr="000E0ACC">
                    <w:rPr>
                      <w:rFonts w:ascii="Book Antiqua" w:hAnsi="Book Antiqua"/>
                      <w:sz w:val="28"/>
                      <w:szCs w:val="28"/>
                    </w:rPr>
                    <w:t>5</w:t>
                  </w:r>
                </w:p>
              </w:tc>
              <w:tc>
                <w:tcPr>
                  <w:tcW w:w="2403" w:type="dxa"/>
                </w:tcPr>
                <w:p w:rsidR="00E47C6D" w:rsidRPr="000E0ACC" w:rsidRDefault="001E05B9" w:rsidP="00E47C6D">
                  <w:pPr>
                    <w:rPr>
                      <w:rFonts w:ascii="Book Antiqua" w:hAnsi="Book Antiqua"/>
                      <w:sz w:val="28"/>
                      <w:szCs w:val="28"/>
                    </w:rPr>
                  </w:pPr>
                  <w:r w:rsidRPr="000E0ACC">
                    <w:rPr>
                      <w:rFonts w:ascii="Book Antiqua" w:hAnsi="Book Antiqua"/>
                      <w:sz w:val="28"/>
                      <w:szCs w:val="28"/>
                    </w:rPr>
                    <w:t xml:space="preserve">Annexure P-2 </w:t>
                  </w:r>
                  <w:r w:rsidR="00406F8D" w:rsidRPr="000E0ACC">
                    <w:rPr>
                      <w:rFonts w:ascii="Book Antiqua" w:hAnsi="Book Antiqua"/>
                      <w:sz w:val="28"/>
                      <w:szCs w:val="28"/>
                    </w:rPr>
                    <w:t>Certificates (Colly)</w:t>
                  </w:r>
                </w:p>
              </w:tc>
              <w:tc>
                <w:tcPr>
                  <w:tcW w:w="1559" w:type="dxa"/>
                </w:tcPr>
                <w:p w:rsidR="00E47C6D" w:rsidRPr="000E0ACC" w:rsidRDefault="009944AA" w:rsidP="00E47C6D">
                  <w:pPr>
                    <w:rPr>
                      <w:rFonts w:ascii="Book Antiqua" w:hAnsi="Book Antiqua"/>
                      <w:sz w:val="28"/>
                      <w:szCs w:val="28"/>
                    </w:rPr>
                  </w:pPr>
                  <w:r w:rsidRPr="000E0ACC">
                    <w:rPr>
                      <w:rFonts w:ascii="Book Antiqua" w:hAnsi="Book Antiqua"/>
                      <w:sz w:val="28"/>
                      <w:szCs w:val="28"/>
                    </w:rPr>
                    <w:t>-------</w:t>
                  </w:r>
                </w:p>
              </w:tc>
              <w:tc>
                <w:tcPr>
                  <w:tcW w:w="1560" w:type="dxa"/>
                </w:tcPr>
                <w:p w:rsidR="00E47C6D" w:rsidRPr="000E0ACC" w:rsidRDefault="00856489" w:rsidP="00E47C6D">
                  <w:pPr>
                    <w:rPr>
                      <w:rFonts w:ascii="Book Antiqua" w:hAnsi="Book Antiqua"/>
                      <w:sz w:val="28"/>
                      <w:szCs w:val="28"/>
                    </w:rPr>
                  </w:pPr>
                  <w:r w:rsidRPr="000E0ACC">
                    <w:rPr>
                      <w:rFonts w:ascii="Book Antiqua" w:hAnsi="Book Antiqua"/>
                      <w:sz w:val="28"/>
                      <w:szCs w:val="28"/>
                    </w:rPr>
                    <w:t>21-26</w:t>
                  </w:r>
                </w:p>
              </w:tc>
              <w:tc>
                <w:tcPr>
                  <w:tcW w:w="1560" w:type="dxa"/>
                </w:tcPr>
                <w:p w:rsidR="00E47C6D" w:rsidRPr="000E0ACC" w:rsidRDefault="00E47C6D" w:rsidP="00E47C6D">
                  <w:pPr>
                    <w:rPr>
                      <w:rFonts w:ascii="Book Antiqua" w:hAnsi="Book Antiqua"/>
                      <w:sz w:val="28"/>
                      <w:szCs w:val="28"/>
                    </w:rPr>
                  </w:pPr>
                </w:p>
              </w:tc>
            </w:tr>
            <w:tr w:rsidR="00E47C6D" w:rsidRPr="000E0ACC" w:rsidTr="00B570E4">
              <w:tc>
                <w:tcPr>
                  <w:tcW w:w="715" w:type="dxa"/>
                </w:tcPr>
                <w:p w:rsidR="00E47C6D" w:rsidRPr="000E0ACC" w:rsidRDefault="00406F8D" w:rsidP="00E47C6D">
                  <w:pPr>
                    <w:rPr>
                      <w:rFonts w:ascii="Book Antiqua" w:hAnsi="Book Antiqua"/>
                      <w:sz w:val="28"/>
                      <w:szCs w:val="28"/>
                    </w:rPr>
                  </w:pPr>
                  <w:r w:rsidRPr="000E0ACC">
                    <w:rPr>
                      <w:rFonts w:ascii="Book Antiqua" w:hAnsi="Book Antiqua"/>
                      <w:sz w:val="28"/>
                      <w:szCs w:val="28"/>
                    </w:rPr>
                    <w:t>6</w:t>
                  </w:r>
                </w:p>
              </w:tc>
              <w:tc>
                <w:tcPr>
                  <w:tcW w:w="2403" w:type="dxa"/>
                </w:tcPr>
                <w:p w:rsidR="00E47C6D" w:rsidRPr="000E0ACC" w:rsidRDefault="001E05B9" w:rsidP="00E47C6D">
                  <w:pPr>
                    <w:rPr>
                      <w:rFonts w:ascii="Book Antiqua" w:hAnsi="Book Antiqua"/>
                      <w:sz w:val="28"/>
                      <w:szCs w:val="28"/>
                    </w:rPr>
                  </w:pPr>
                  <w:r w:rsidRPr="000E0ACC">
                    <w:rPr>
                      <w:rFonts w:ascii="Book Antiqua" w:hAnsi="Book Antiqua"/>
                      <w:sz w:val="28"/>
                      <w:szCs w:val="28"/>
                    </w:rPr>
                    <w:t xml:space="preserve">Annexure P-3 </w:t>
                  </w:r>
                  <w:r w:rsidR="00406F8D" w:rsidRPr="000E0ACC">
                    <w:rPr>
                      <w:rFonts w:ascii="Book Antiqua" w:hAnsi="Book Antiqua"/>
                      <w:sz w:val="28"/>
                      <w:szCs w:val="28"/>
                    </w:rPr>
                    <w:t>Legal Notice</w:t>
                  </w:r>
                </w:p>
              </w:tc>
              <w:tc>
                <w:tcPr>
                  <w:tcW w:w="1559" w:type="dxa"/>
                </w:tcPr>
                <w:p w:rsidR="00E47C6D" w:rsidRPr="000E0ACC" w:rsidRDefault="009944AA" w:rsidP="00E47C6D">
                  <w:pPr>
                    <w:rPr>
                      <w:rFonts w:ascii="Book Antiqua" w:hAnsi="Book Antiqua"/>
                      <w:sz w:val="28"/>
                      <w:szCs w:val="28"/>
                    </w:rPr>
                  </w:pPr>
                  <w:r w:rsidRPr="000E0ACC">
                    <w:rPr>
                      <w:rFonts w:ascii="Book Antiqua" w:hAnsi="Book Antiqua"/>
                      <w:sz w:val="28"/>
                      <w:szCs w:val="28"/>
                    </w:rPr>
                    <w:t>25-10.2017</w:t>
                  </w:r>
                </w:p>
              </w:tc>
              <w:tc>
                <w:tcPr>
                  <w:tcW w:w="1560" w:type="dxa"/>
                </w:tcPr>
                <w:p w:rsidR="00E47C6D" w:rsidRPr="000E0ACC" w:rsidRDefault="00856489" w:rsidP="00E47C6D">
                  <w:pPr>
                    <w:rPr>
                      <w:rFonts w:ascii="Book Antiqua" w:hAnsi="Book Antiqua"/>
                      <w:sz w:val="28"/>
                      <w:szCs w:val="28"/>
                    </w:rPr>
                  </w:pPr>
                  <w:r w:rsidRPr="000E0ACC">
                    <w:rPr>
                      <w:rFonts w:ascii="Book Antiqua" w:hAnsi="Book Antiqua"/>
                      <w:sz w:val="28"/>
                      <w:szCs w:val="28"/>
                    </w:rPr>
                    <w:t>27-28</w:t>
                  </w:r>
                </w:p>
              </w:tc>
              <w:tc>
                <w:tcPr>
                  <w:tcW w:w="1560" w:type="dxa"/>
                </w:tcPr>
                <w:p w:rsidR="00E47C6D" w:rsidRPr="000E0ACC" w:rsidRDefault="00E47C6D" w:rsidP="00E47C6D">
                  <w:pPr>
                    <w:rPr>
                      <w:rFonts w:ascii="Book Antiqua" w:hAnsi="Book Antiqua"/>
                      <w:sz w:val="28"/>
                      <w:szCs w:val="28"/>
                    </w:rPr>
                  </w:pPr>
                </w:p>
              </w:tc>
            </w:tr>
            <w:tr w:rsidR="00406F8D" w:rsidRPr="000E0ACC" w:rsidTr="00B570E4">
              <w:tc>
                <w:tcPr>
                  <w:tcW w:w="715" w:type="dxa"/>
                </w:tcPr>
                <w:p w:rsidR="00406F8D" w:rsidRPr="000E0ACC" w:rsidRDefault="00406F8D" w:rsidP="00E47C6D">
                  <w:pPr>
                    <w:rPr>
                      <w:rFonts w:ascii="Book Antiqua" w:hAnsi="Book Antiqua"/>
                      <w:sz w:val="28"/>
                      <w:szCs w:val="28"/>
                    </w:rPr>
                  </w:pPr>
                  <w:r w:rsidRPr="000E0ACC">
                    <w:rPr>
                      <w:rFonts w:ascii="Book Antiqua" w:hAnsi="Book Antiqua"/>
                      <w:sz w:val="28"/>
                      <w:szCs w:val="28"/>
                    </w:rPr>
                    <w:t>7</w:t>
                  </w:r>
                </w:p>
              </w:tc>
              <w:tc>
                <w:tcPr>
                  <w:tcW w:w="2403" w:type="dxa"/>
                </w:tcPr>
                <w:p w:rsidR="00406F8D" w:rsidRPr="000E0ACC" w:rsidRDefault="001E05B9" w:rsidP="00E47C6D">
                  <w:pPr>
                    <w:rPr>
                      <w:rFonts w:ascii="Book Antiqua" w:hAnsi="Book Antiqua"/>
                      <w:sz w:val="28"/>
                      <w:szCs w:val="28"/>
                    </w:rPr>
                  </w:pPr>
                  <w:r w:rsidRPr="000E0ACC">
                    <w:rPr>
                      <w:rFonts w:ascii="Book Antiqua" w:hAnsi="Book Antiqua"/>
                      <w:sz w:val="28"/>
                      <w:szCs w:val="28"/>
                    </w:rPr>
                    <w:t xml:space="preserve">Annexure P-4 </w:t>
                  </w:r>
                  <w:r w:rsidR="00406F8D" w:rsidRPr="000E0ACC">
                    <w:rPr>
                      <w:rFonts w:ascii="Book Antiqua" w:hAnsi="Book Antiqua"/>
                      <w:sz w:val="28"/>
                      <w:szCs w:val="28"/>
                    </w:rPr>
                    <w:t xml:space="preserve"> Reply</w:t>
                  </w:r>
                </w:p>
              </w:tc>
              <w:tc>
                <w:tcPr>
                  <w:tcW w:w="1559" w:type="dxa"/>
                </w:tcPr>
                <w:p w:rsidR="00406F8D" w:rsidRPr="000E0ACC" w:rsidRDefault="009944AA" w:rsidP="00E47C6D">
                  <w:pPr>
                    <w:rPr>
                      <w:rFonts w:ascii="Book Antiqua" w:hAnsi="Book Antiqua"/>
                      <w:sz w:val="28"/>
                      <w:szCs w:val="28"/>
                    </w:rPr>
                  </w:pPr>
                  <w:r w:rsidRPr="000E0ACC">
                    <w:rPr>
                      <w:rFonts w:ascii="Book Antiqua" w:hAnsi="Book Antiqua"/>
                      <w:sz w:val="28"/>
                      <w:szCs w:val="28"/>
                    </w:rPr>
                    <w:t>2.11.2017</w:t>
                  </w:r>
                </w:p>
              </w:tc>
              <w:tc>
                <w:tcPr>
                  <w:tcW w:w="1560" w:type="dxa"/>
                </w:tcPr>
                <w:p w:rsidR="00406F8D" w:rsidRPr="000E0ACC" w:rsidRDefault="00856489" w:rsidP="00E47C6D">
                  <w:pPr>
                    <w:rPr>
                      <w:rFonts w:ascii="Book Antiqua" w:hAnsi="Book Antiqua"/>
                      <w:sz w:val="28"/>
                      <w:szCs w:val="28"/>
                    </w:rPr>
                  </w:pPr>
                  <w:r w:rsidRPr="000E0ACC">
                    <w:rPr>
                      <w:rFonts w:ascii="Book Antiqua" w:hAnsi="Book Antiqua"/>
                      <w:sz w:val="28"/>
                      <w:szCs w:val="28"/>
                    </w:rPr>
                    <w:t>29</w:t>
                  </w:r>
                </w:p>
              </w:tc>
              <w:tc>
                <w:tcPr>
                  <w:tcW w:w="1560" w:type="dxa"/>
                </w:tcPr>
                <w:p w:rsidR="00406F8D" w:rsidRPr="000E0ACC" w:rsidRDefault="00406F8D" w:rsidP="00E47C6D">
                  <w:pPr>
                    <w:rPr>
                      <w:rFonts w:ascii="Book Antiqua" w:hAnsi="Book Antiqua"/>
                      <w:sz w:val="28"/>
                      <w:szCs w:val="28"/>
                    </w:rPr>
                  </w:pPr>
                </w:p>
              </w:tc>
            </w:tr>
            <w:tr w:rsidR="00406F8D" w:rsidRPr="000E0ACC" w:rsidTr="00B570E4">
              <w:tc>
                <w:tcPr>
                  <w:tcW w:w="715" w:type="dxa"/>
                </w:tcPr>
                <w:p w:rsidR="00406F8D" w:rsidRPr="000E0ACC" w:rsidRDefault="00406F8D" w:rsidP="00E47C6D">
                  <w:pPr>
                    <w:rPr>
                      <w:rFonts w:ascii="Book Antiqua" w:hAnsi="Book Antiqua"/>
                      <w:sz w:val="28"/>
                      <w:szCs w:val="28"/>
                    </w:rPr>
                  </w:pPr>
                  <w:r w:rsidRPr="000E0ACC">
                    <w:rPr>
                      <w:rFonts w:ascii="Book Antiqua" w:hAnsi="Book Antiqua"/>
                      <w:sz w:val="28"/>
                      <w:szCs w:val="28"/>
                    </w:rPr>
                    <w:t>8</w:t>
                  </w:r>
                </w:p>
              </w:tc>
              <w:tc>
                <w:tcPr>
                  <w:tcW w:w="2403" w:type="dxa"/>
                </w:tcPr>
                <w:p w:rsidR="00406F8D" w:rsidRPr="000E0ACC" w:rsidRDefault="001E05B9" w:rsidP="00E47C6D">
                  <w:pPr>
                    <w:rPr>
                      <w:rFonts w:ascii="Book Antiqua" w:hAnsi="Book Antiqua"/>
                      <w:sz w:val="28"/>
                      <w:szCs w:val="28"/>
                    </w:rPr>
                  </w:pPr>
                  <w:r w:rsidRPr="000E0ACC">
                    <w:rPr>
                      <w:rFonts w:ascii="Book Antiqua" w:hAnsi="Book Antiqua"/>
                      <w:sz w:val="28"/>
                      <w:szCs w:val="28"/>
                    </w:rPr>
                    <w:t xml:space="preserve">Annexure P-5 </w:t>
                  </w:r>
                  <w:r w:rsidR="00406F8D" w:rsidRPr="000E0ACC">
                    <w:rPr>
                      <w:rFonts w:ascii="Book Antiqua" w:hAnsi="Book Antiqua"/>
                      <w:sz w:val="28"/>
                      <w:szCs w:val="28"/>
                    </w:rPr>
                    <w:t>Selection record</w:t>
                  </w:r>
                  <w:r w:rsidRPr="000E0ACC">
                    <w:rPr>
                      <w:rFonts w:ascii="Book Antiqua" w:hAnsi="Book Antiqua"/>
                      <w:sz w:val="28"/>
                      <w:szCs w:val="28"/>
                    </w:rPr>
                    <w:t xml:space="preserve"> with criteria </w:t>
                  </w:r>
                  <w:r w:rsidR="00391DF9" w:rsidRPr="000E0ACC">
                    <w:rPr>
                      <w:rFonts w:ascii="Book Antiqua" w:hAnsi="Book Antiqua"/>
                      <w:sz w:val="28"/>
                      <w:szCs w:val="28"/>
                    </w:rPr>
                    <w:t>(Colly)</w:t>
                  </w:r>
                </w:p>
              </w:tc>
              <w:tc>
                <w:tcPr>
                  <w:tcW w:w="1559" w:type="dxa"/>
                </w:tcPr>
                <w:p w:rsidR="00406F8D" w:rsidRPr="000E0ACC" w:rsidRDefault="009944AA" w:rsidP="00E47C6D">
                  <w:pPr>
                    <w:rPr>
                      <w:rFonts w:ascii="Book Antiqua" w:hAnsi="Book Antiqua"/>
                      <w:sz w:val="28"/>
                      <w:szCs w:val="28"/>
                    </w:rPr>
                  </w:pPr>
                  <w:r w:rsidRPr="000E0ACC">
                    <w:rPr>
                      <w:rFonts w:ascii="Book Antiqua" w:hAnsi="Book Antiqua"/>
                      <w:sz w:val="28"/>
                      <w:szCs w:val="28"/>
                    </w:rPr>
                    <w:t>24.10.2017</w:t>
                  </w:r>
                </w:p>
              </w:tc>
              <w:tc>
                <w:tcPr>
                  <w:tcW w:w="1560" w:type="dxa"/>
                </w:tcPr>
                <w:p w:rsidR="00406F8D" w:rsidRPr="000E0ACC" w:rsidRDefault="00856489" w:rsidP="00E47C6D">
                  <w:pPr>
                    <w:rPr>
                      <w:rFonts w:ascii="Book Antiqua" w:hAnsi="Book Antiqua"/>
                      <w:sz w:val="28"/>
                      <w:szCs w:val="28"/>
                    </w:rPr>
                  </w:pPr>
                  <w:r w:rsidRPr="000E0ACC">
                    <w:rPr>
                      <w:rFonts w:ascii="Book Antiqua" w:hAnsi="Book Antiqua"/>
                      <w:sz w:val="28"/>
                      <w:szCs w:val="28"/>
                    </w:rPr>
                    <w:t>30-32</w:t>
                  </w:r>
                </w:p>
              </w:tc>
              <w:tc>
                <w:tcPr>
                  <w:tcW w:w="1560" w:type="dxa"/>
                </w:tcPr>
                <w:p w:rsidR="00406F8D" w:rsidRPr="000E0ACC" w:rsidRDefault="00406F8D" w:rsidP="00E47C6D">
                  <w:pPr>
                    <w:rPr>
                      <w:rFonts w:ascii="Book Antiqua" w:hAnsi="Book Antiqua"/>
                      <w:sz w:val="28"/>
                      <w:szCs w:val="28"/>
                    </w:rPr>
                  </w:pPr>
                </w:p>
              </w:tc>
            </w:tr>
            <w:tr w:rsidR="00406F8D" w:rsidRPr="000E0ACC" w:rsidTr="00B570E4">
              <w:tc>
                <w:tcPr>
                  <w:tcW w:w="715" w:type="dxa"/>
                </w:tcPr>
                <w:p w:rsidR="00406F8D" w:rsidRPr="000E0ACC" w:rsidRDefault="00406F8D" w:rsidP="00E47C6D">
                  <w:pPr>
                    <w:rPr>
                      <w:rFonts w:ascii="Book Antiqua" w:hAnsi="Book Antiqua"/>
                      <w:sz w:val="28"/>
                      <w:szCs w:val="28"/>
                    </w:rPr>
                  </w:pPr>
                  <w:r w:rsidRPr="000E0ACC">
                    <w:rPr>
                      <w:rFonts w:ascii="Book Antiqua" w:hAnsi="Book Antiqua"/>
                      <w:sz w:val="28"/>
                      <w:szCs w:val="28"/>
                    </w:rPr>
                    <w:t>9</w:t>
                  </w:r>
                </w:p>
              </w:tc>
              <w:tc>
                <w:tcPr>
                  <w:tcW w:w="2403" w:type="dxa"/>
                </w:tcPr>
                <w:p w:rsidR="00406F8D" w:rsidRPr="000E0ACC" w:rsidRDefault="001E05B9" w:rsidP="00E47C6D">
                  <w:pPr>
                    <w:rPr>
                      <w:rFonts w:ascii="Book Antiqua" w:hAnsi="Book Antiqua"/>
                      <w:sz w:val="28"/>
                      <w:szCs w:val="28"/>
                    </w:rPr>
                  </w:pPr>
                  <w:r w:rsidRPr="000E0ACC">
                    <w:rPr>
                      <w:rFonts w:ascii="Book Antiqua" w:hAnsi="Book Antiqua"/>
                      <w:sz w:val="28"/>
                      <w:szCs w:val="28"/>
                    </w:rPr>
                    <w:t xml:space="preserve">Annexure P-6 </w:t>
                  </w:r>
                  <w:r w:rsidR="00406F8D" w:rsidRPr="000E0ACC">
                    <w:rPr>
                      <w:rFonts w:ascii="Book Antiqua" w:hAnsi="Book Antiqua"/>
                      <w:sz w:val="28"/>
                      <w:szCs w:val="28"/>
                    </w:rPr>
                    <w:t>ACP Policy</w:t>
                  </w:r>
                </w:p>
              </w:tc>
              <w:tc>
                <w:tcPr>
                  <w:tcW w:w="1559" w:type="dxa"/>
                </w:tcPr>
                <w:p w:rsidR="00406F8D" w:rsidRPr="000E0ACC" w:rsidRDefault="009944AA" w:rsidP="00E47C6D">
                  <w:pPr>
                    <w:rPr>
                      <w:rFonts w:ascii="Book Antiqua" w:hAnsi="Book Antiqua"/>
                      <w:sz w:val="28"/>
                      <w:szCs w:val="28"/>
                    </w:rPr>
                  </w:pPr>
                  <w:r w:rsidRPr="000E0ACC">
                    <w:rPr>
                      <w:rFonts w:ascii="Book Antiqua" w:hAnsi="Book Antiqua"/>
                      <w:sz w:val="28"/>
                      <w:szCs w:val="28"/>
                    </w:rPr>
                    <w:t>----------</w:t>
                  </w:r>
                </w:p>
              </w:tc>
              <w:tc>
                <w:tcPr>
                  <w:tcW w:w="1560" w:type="dxa"/>
                </w:tcPr>
                <w:p w:rsidR="00406F8D" w:rsidRPr="000E0ACC" w:rsidRDefault="00856489" w:rsidP="00E47C6D">
                  <w:pPr>
                    <w:rPr>
                      <w:rFonts w:ascii="Book Antiqua" w:hAnsi="Book Antiqua"/>
                      <w:sz w:val="28"/>
                      <w:szCs w:val="28"/>
                    </w:rPr>
                  </w:pPr>
                  <w:r w:rsidRPr="000E0ACC">
                    <w:rPr>
                      <w:rFonts w:ascii="Book Antiqua" w:hAnsi="Book Antiqua"/>
                      <w:sz w:val="28"/>
                      <w:szCs w:val="28"/>
                    </w:rPr>
                    <w:t>33-34</w:t>
                  </w:r>
                </w:p>
              </w:tc>
              <w:tc>
                <w:tcPr>
                  <w:tcW w:w="1560" w:type="dxa"/>
                </w:tcPr>
                <w:p w:rsidR="00406F8D" w:rsidRPr="000E0ACC" w:rsidRDefault="00406F8D" w:rsidP="00E47C6D">
                  <w:pPr>
                    <w:rPr>
                      <w:rFonts w:ascii="Book Antiqua" w:hAnsi="Book Antiqua"/>
                      <w:sz w:val="28"/>
                      <w:szCs w:val="28"/>
                    </w:rPr>
                  </w:pPr>
                </w:p>
              </w:tc>
            </w:tr>
            <w:tr w:rsidR="00406F8D" w:rsidRPr="000E0ACC" w:rsidTr="00B570E4">
              <w:tc>
                <w:tcPr>
                  <w:tcW w:w="715" w:type="dxa"/>
                </w:tcPr>
                <w:p w:rsidR="00406F8D" w:rsidRPr="000E0ACC" w:rsidRDefault="00406F8D" w:rsidP="00E47C6D">
                  <w:pPr>
                    <w:rPr>
                      <w:rFonts w:ascii="Book Antiqua" w:hAnsi="Book Antiqua"/>
                      <w:sz w:val="28"/>
                      <w:szCs w:val="28"/>
                    </w:rPr>
                  </w:pPr>
                  <w:r w:rsidRPr="000E0ACC">
                    <w:rPr>
                      <w:rFonts w:ascii="Book Antiqua" w:hAnsi="Book Antiqua"/>
                      <w:sz w:val="28"/>
                      <w:szCs w:val="28"/>
                    </w:rPr>
                    <w:t>10</w:t>
                  </w:r>
                </w:p>
              </w:tc>
              <w:tc>
                <w:tcPr>
                  <w:tcW w:w="2403" w:type="dxa"/>
                </w:tcPr>
                <w:p w:rsidR="00406F8D" w:rsidRPr="000E0ACC" w:rsidRDefault="00406F8D" w:rsidP="00E47C6D">
                  <w:pPr>
                    <w:rPr>
                      <w:rFonts w:ascii="Book Antiqua" w:hAnsi="Book Antiqua"/>
                      <w:sz w:val="28"/>
                      <w:szCs w:val="28"/>
                    </w:rPr>
                  </w:pPr>
                  <w:r w:rsidRPr="000E0ACC">
                    <w:rPr>
                      <w:rFonts w:ascii="Book Antiqua" w:hAnsi="Book Antiqua"/>
                      <w:sz w:val="28"/>
                      <w:szCs w:val="28"/>
                    </w:rPr>
                    <w:t xml:space="preserve">Power of Attorney </w:t>
                  </w:r>
                </w:p>
              </w:tc>
              <w:tc>
                <w:tcPr>
                  <w:tcW w:w="1559" w:type="dxa"/>
                </w:tcPr>
                <w:p w:rsidR="00406F8D" w:rsidRPr="000E0ACC" w:rsidRDefault="00406F8D" w:rsidP="00E47C6D">
                  <w:pPr>
                    <w:rPr>
                      <w:rFonts w:ascii="Book Antiqua" w:hAnsi="Book Antiqua"/>
                      <w:sz w:val="28"/>
                      <w:szCs w:val="28"/>
                    </w:rPr>
                  </w:pPr>
                </w:p>
              </w:tc>
              <w:tc>
                <w:tcPr>
                  <w:tcW w:w="1560" w:type="dxa"/>
                </w:tcPr>
                <w:p w:rsidR="00406F8D" w:rsidRPr="000E0ACC" w:rsidRDefault="00856489" w:rsidP="00E47C6D">
                  <w:pPr>
                    <w:rPr>
                      <w:rFonts w:ascii="Book Antiqua" w:hAnsi="Book Antiqua"/>
                      <w:sz w:val="28"/>
                      <w:szCs w:val="28"/>
                    </w:rPr>
                  </w:pPr>
                  <w:r w:rsidRPr="000E0ACC">
                    <w:rPr>
                      <w:rFonts w:ascii="Book Antiqua" w:hAnsi="Book Antiqua"/>
                      <w:sz w:val="28"/>
                      <w:szCs w:val="28"/>
                    </w:rPr>
                    <w:t>35</w:t>
                  </w:r>
                </w:p>
              </w:tc>
              <w:tc>
                <w:tcPr>
                  <w:tcW w:w="1560" w:type="dxa"/>
                </w:tcPr>
                <w:p w:rsidR="00406F8D" w:rsidRPr="000E0ACC" w:rsidRDefault="00414DD6" w:rsidP="00E47C6D">
                  <w:pPr>
                    <w:rPr>
                      <w:rFonts w:ascii="Book Antiqua" w:hAnsi="Book Antiqua"/>
                      <w:sz w:val="28"/>
                      <w:szCs w:val="28"/>
                    </w:rPr>
                  </w:pPr>
                  <w:r w:rsidRPr="000E0ACC">
                    <w:rPr>
                      <w:rFonts w:ascii="Book Antiqua" w:hAnsi="Book Antiqua"/>
                      <w:sz w:val="28"/>
                      <w:szCs w:val="28"/>
                    </w:rPr>
                    <w:t>3.00</w:t>
                  </w:r>
                </w:p>
              </w:tc>
            </w:tr>
            <w:tr w:rsidR="001E05B9" w:rsidRPr="000E0ACC" w:rsidTr="00B570E4">
              <w:tc>
                <w:tcPr>
                  <w:tcW w:w="715" w:type="dxa"/>
                </w:tcPr>
                <w:p w:rsidR="001E05B9" w:rsidRPr="000E0ACC" w:rsidRDefault="001E05B9" w:rsidP="00E47C6D">
                  <w:pPr>
                    <w:rPr>
                      <w:rFonts w:ascii="Book Antiqua" w:hAnsi="Book Antiqua"/>
                      <w:sz w:val="28"/>
                      <w:szCs w:val="28"/>
                    </w:rPr>
                  </w:pPr>
                  <w:r w:rsidRPr="000E0ACC">
                    <w:rPr>
                      <w:rFonts w:ascii="Book Antiqua" w:hAnsi="Book Antiqua"/>
                      <w:sz w:val="28"/>
                      <w:szCs w:val="28"/>
                    </w:rPr>
                    <w:t>11</w:t>
                  </w:r>
                </w:p>
              </w:tc>
              <w:tc>
                <w:tcPr>
                  <w:tcW w:w="2403" w:type="dxa"/>
                </w:tcPr>
                <w:p w:rsidR="001E05B9" w:rsidRPr="000E0ACC" w:rsidRDefault="001E05B9" w:rsidP="00E47C6D">
                  <w:pPr>
                    <w:rPr>
                      <w:rFonts w:ascii="Book Antiqua" w:hAnsi="Book Antiqua"/>
                      <w:sz w:val="28"/>
                      <w:szCs w:val="28"/>
                    </w:rPr>
                  </w:pPr>
                  <w:r w:rsidRPr="000E0ACC">
                    <w:rPr>
                      <w:rFonts w:ascii="Book Antiqua" w:hAnsi="Book Antiqua"/>
                      <w:sz w:val="28"/>
                      <w:szCs w:val="28"/>
                    </w:rPr>
                    <w:t>Annexure P-5 Criteria</w:t>
                  </w:r>
                </w:p>
              </w:tc>
              <w:tc>
                <w:tcPr>
                  <w:tcW w:w="1559" w:type="dxa"/>
                </w:tcPr>
                <w:p w:rsidR="001E05B9" w:rsidRPr="000E0ACC" w:rsidRDefault="009944AA" w:rsidP="00E47C6D">
                  <w:pPr>
                    <w:rPr>
                      <w:rFonts w:ascii="Book Antiqua" w:hAnsi="Book Antiqua"/>
                      <w:sz w:val="28"/>
                      <w:szCs w:val="28"/>
                    </w:rPr>
                  </w:pPr>
                  <w:r w:rsidRPr="000E0ACC">
                    <w:rPr>
                      <w:rFonts w:ascii="Book Antiqua" w:hAnsi="Book Antiqua"/>
                      <w:sz w:val="28"/>
                      <w:szCs w:val="28"/>
                    </w:rPr>
                    <w:t>-----</w:t>
                  </w:r>
                </w:p>
              </w:tc>
              <w:tc>
                <w:tcPr>
                  <w:tcW w:w="1560" w:type="dxa"/>
                </w:tcPr>
                <w:p w:rsidR="001E05B9" w:rsidRPr="000E0ACC" w:rsidRDefault="001E05B9" w:rsidP="00E47C6D">
                  <w:pPr>
                    <w:rPr>
                      <w:rFonts w:ascii="Book Antiqua" w:hAnsi="Book Antiqua"/>
                      <w:sz w:val="28"/>
                      <w:szCs w:val="28"/>
                    </w:rPr>
                  </w:pPr>
                  <w:r w:rsidRPr="000E0ACC">
                    <w:rPr>
                      <w:rFonts w:ascii="Book Antiqua" w:hAnsi="Book Antiqua"/>
                      <w:sz w:val="28"/>
                      <w:szCs w:val="28"/>
                    </w:rPr>
                    <w:t>36</w:t>
                  </w:r>
                </w:p>
              </w:tc>
              <w:tc>
                <w:tcPr>
                  <w:tcW w:w="1560" w:type="dxa"/>
                </w:tcPr>
                <w:p w:rsidR="001E05B9" w:rsidRPr="000E0ACC" w:rsidRDefault="001E05B9" w:rsidP="00E47C6D">
                  <w:pPr>
                    <w:rPr>
                      <w:rFonts w:ascii="Book Antiqua" w:hAnsi="Book Antiqua"/>
                      <w:sz w:val="28"/>
                      <w:szCs w:val="28"/>
                    </w:rPr>
                  </w:pPr>
                </w:p>
              </w:tc>
            </w:tr>
          </w:tbl>
          <w:p w:rsidR="00E47C6D" w:rsidRPr="000E0ACC" w:rsidRDefault="00E47C6D" w:rsidP="00E47C6D">
            <w:pPr>
              <w:rPr>
                <w:rFonts w:ascii="Book Antiqua" w:eastAsia="Times New Roman" w:hAnsi="Book Antiqua"/>
                <w:sz w:val="28"/>
                <w:szCs w:val="28"/>
              </w:rPr>
            </w:pPr>
          </w:p>
        </w:tc>
      </w:tr>
    </w:tbl>
    <w:p w:rsidR="00B570E4" w:rsidRPr="000E0ACC" w:rsidRDefault="002D7E93" w:rsidP="00B570E4">
      <w:pPr>
        <w:pStyle w:val="ListParagraph"/>
        <w:ind w:left="-420" w:right="-630"/>
        <w:rPr>
          <w:rFonts w:ascii="Book Antiqua" w:hAnsi="Book Antiqua"/>
          <w:i/>
          <w:sz w:val="28"/>
          <w:szCs w:val="28"/>
        </w:rPr>
      </w:pPr>
      <w:r w:rsidRPr="000E0ACC">
        <w:rPr>
          <w:rFonts w:ascii="Book Antiqua" w:hAnsi="Book Antiqua"/>
          <w:b/>
          <w:sz w:val="28"/>
          <w:szCs w:val="28"/>
        </w:rPr>
        <w:t xml:space="preserve">    </w:t>
      </w:r>
      <w:r w:rsidR="00406F8D" w:rsidRPr="000E0ACC">
        <w:rPr>
          <w:rFonts w:ascii="Book Antiqua" w:hAnsi="Book Antiqua"/>
          <w:b/>
          <w:sz w:val="28"/>
          <w:szCs w:val="28"/>
        </w:rPr>
        <w:t xml:space="preserve">        </w:t>
      </w:r>
      <w:r w:rsidR="00B570E4" w:rsidRPr="000E0ACC">
        <w:rPr>
          <w:rFonts w:ascii="Book Antiqua" w:hAnsi="Book Antiqua"/>
          <w:sz w:val="28"/>
          <w:szCs w:val="28"/>
        </w:rPr>
        <w:t xml:space="preserve">                      </w:t>
      </w:r>
      <w:r w:rsidR="00B570E4" w:rsidRPr="000E0ACC">
        <w:rPr>
          <w:rFonts w:ascii="Book Antiqua" w:hAnsi="Book Antiqua"/>
          <w:i/>
          <w:sz w:val="28"/>
          <w:szCs w:val="28"/>
        </w:rPr>
        <w:t>NOTES:-</w:t>
      </w:r>
    </w:p>
    <w:p w:rsidR="00B570E4" w:rsidRPr="000E0ACC" w:rsidRDefault="00B570E4" w:rsidP="00B570E4">
      <w:pPr>
        <w:spacing w:line="480" w:lineRule="auto"/>
        <w:ind w:left="1440" w:hanging="1440"/>
        <w:jc w:val="both"/>
        <w:rPr>
          <w:rFonts w:ascii="Book Antiqua" w:hAnsi="Book Antiqua"/>
          <w:sz w:val="28"/>
          <w:szCs w:val="28"/>
        </w:rPr>
      </w:pPr>
      <w:r w:rsidRPr="000E0ACC">
        <w:rPr>
          <w:rFonts w:ascii="Book Antiqua" w:hAnsi="Book Antiqua"/>
          <w:sz w:val="28"/>
          <w:szCs w:val="28"/>
        </w:rPr>
        <w:t>1.</w:t>
      </w:r>
      <w:r w:rsidRPr="000E0ACC">
        <w:rPr>
          <w:rFonts w:ascii="Book Antiqua" w:hAnsi="Book Antiqua"/>
          <w:sz w:val="28"/>
          <w:szCs w:val="28"/>
        </w:rPr>
        <w:tab/>
        <w:t>The main law points canvassed in this  writ petit</w:t>
      </w:r>
      <w:r w:rsidR="00414DD6" w:rsidRPr="000E0ACC">
        <w:rPr>
          <w:rFonts w:ascii="Book Antiqua" w:hAnsi="Book Antiqua"/>
          <w:sz w:val="28"/>
          <w:szCs w:val="28"/>
        </w:rPr>
        <w:t xml:space="preserve">ion are contained in para No. </w:t>
      </w:r>
      <w:r w:rsidRPr="000E0ACC">
        <w:rPr>
          <w:rFonts w:ascii="Book Antiqua" w:hAnsi="Book Antiqua"/>
          <w:sz w:val="28"/>
          <w:szCs w:val="28"/>
        </w:rPr>
        <w:t xml:space="preserve">    at page                 and   thereof.</w:t>
      </w:r>
    </w:p>
    <w:p w:rsidR="00B570E4" w:rsidRPr="000E0ACC" w:rsidRDefault="00B570E4" w:rsidP="00B570E4">
      <w:pPr>
        <w:spacing w:line="480" w:lineRule="auto"/>
        <w:ind w:left="1440" w:hanging="1440"/>
        <w:jc w:val="both"/>
        <w:rPr>
          <w:rFonts w:ascii="Book Antiqua" w:hAnsi="Book Antiqua"/>
          <w:sz w:val="28"/>
          <w:szCs w:val="28"/>
        </w:rPr>
      </w:pPr>
      <w:r w:rsidRPr="000E0ACC">
        <w:rPr>
          <w:rFonts w:ascii="Book Antiqua" w:hAnsi="Book Antiqua"/>
          <w:sz w:val="28"/>
          <w:szCs w:val="28"/>
        </w:rPr>
        <w:t>2.</w:t>
      </w:r>
      <w:r w:rsidRPr="000E0ACC">
        <w:rPr>
          <w:rFonts w:ascii="Book Antiqua" w:hAnsi="Book Antiqua"/>
          <w:sz w:val="28"/>
          <w:szCs w:val="28"/>
        </w:rPr>
        <w:tab/>
      </w:r>
      <w:r w:rsidRPr="000E0ACC">
        <w:rPr>
          <w:rFonts w:ascii="Book Antiqua" w:hAnsi="Book Antiqua"/>
          <w:i/>
          <w:sz w:val="28"/>
          <w:szCs w:val="28"/>
        </w:rPr>
        <w:t xml:space="preserve">Relevant Acts and Statutes     </w:t>
      </w:r>
      <w:r w:rsidRPr="000E0ACC">
        <w:rPr>
          <w:rFonts w:ascii="Book Antiqua" w:hAnsi="Book Antiqua"/>
          <w:sz w:val="28"/>
          <w:szCs w:val="28"/>
        </w:rPr>
        <w:t>-   Constitution of India.</w:t>
      </w:r>
    </w:p>
    <w:p w:rsidR="00B570E4" w:rsidRPr="000E0ACC" w:rsidRDefault="00B570E4" w:rsidP="00B570E4">
      <w:pPr>
        <w:spacing w:line="360" w:lineRule="auto"/>
        <w:ind w:left="1440" w:hanging="1440"/>
        <w:jc w:val="both"/>
        <w:rPr>
          <w:rFonts w:ascii="Book Antiqua" w:hAnsi="Book Antiqua"/>
          <w:sz w:val="28"/>
          <w:szCs w:val="28"/>
        </w:rPr>
      </w:pPr>
      <w:r w:rsidRPr="000E0ACC">
        <w:rPr>
          <w:rFonts w:ascii="Book Antiqua" w:hAnsi="Book Antiqua"/>
          <w:sz w:val="28"/>
          <w:szCs w:val="28"/>
        </w:rPr>
        <w:t>3.</w:t>
      </w:r>
      <w:r w:rsidRPr="000E0ACC">
        <w:rPr>
          <w:rFonts w:ascii="Book Antiqua" w:hAnsi="Book Antiqua"/>
          <w:sz w:val="28"/>
          <w:szCs w:val="28"/>
        </w:rPr>
        <w:tab/>
        <w:t>Whether any Caveat/Petition has been filed in this case of not.</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t>-Nil-</w:t>
      </w:r>
    </w:p>
    <w:p w:rsidR="00B570E4" w:rsidRPr="000E0ACC" w:rsidRDefault="00B570E4" w:rsidP="00B570E4">
      <w:pPr>
        <w:spacing w:line="480" w:lineRule="auto"/>
        <w:jc w:val="both"/>
        <w:rPr>
          <w:rFonts w:ascii="Book Antiqua" w:hAnsi="Book Antiqua"/>
          <w:sz w:val="28"/>
          <w:szCs w:val="28"/>
        </w:rPr>
      </w:pPr>
      <w:r w:rsidRPr="000E0ACC">
        <w:rPr>
          <w:rFonts w:ascii="Book Antiqua" w:hAnsi="Book Antiqua"/>
          <w:sz w:val="28"/>
          <w:szCs w:val="28"/>
        </w:rPr>
        <w:t>4.</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i/>
          <w:sz w:val="28"/>
          <w:szCs w:val="28"/>
        </w:rPr>
        <w:t>Similar Case, if any</w:t>
      </w:r>
      <w:r w:rsidRPr="000E0ACC">
        <w:rPr>
          <w:rFonts w:ascii="Book Antiqua" w:hAnsi="Book Antiqua"/>
          <w:sz w:val="28"/>
          <w:szCs w:val="28"/>
        </w:rPr>
        <w:t>.</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t>-Nil-</w:t>
      </w:r>
    </w:p>
    <w:p w:rsidR="00B570E4" w:rsidRPr="000E0ACC" w:rsidRDefault="00B570E4" w:rsidP="00B570E4">
      <w:pPr>
        <w:spacing w:line="480" w:lineRule="auto"/>
        <w:jc w:val="both"/>
        <w:rPr>
          <w:rFonts w:ascii="Book Antiqua" w:hAnsi="Book Antiqua"/>
          <w:sz w:val="28"/>
          <w:szCs w:val="28"/>
        </w:rPr>
      </w:pPr>
      <w:r w:rsidRPr="000E0ACC">
        <w:rPr>
          <w:rFonts w:ascii="Book Antiqua" w:hAnsi="Book Antiqua"/>
          <w:sz w:val="28"/>
          <w:szCs w:val="28"/>
        </w:rPr>
        <w:tab/>
        <w:t>CHANDIGARH                                 ( SURESH AHLAWAT )</w:t>
      </w:r>
    </w:p>
    <w:p w:rsidR="00B570E4" w:rsidRPr="000E0ACC" w:rsidRDefault="00C049DA" w:rsidP="00B570E4">
      <w:pPr>
        <w:jc w:val="both"/>
        <w:rPr>
          <w:rFonts w:ascii="Book Antiqua" w:hAnsi="Book Antiqua"/>
          <w:sz w:val="28"/>
          <w:szCs w:val="28"/>
        </w:rPr>
      </w:pPr>
      <w:r w:rsidRPr="000E0ACC">
        <w:rPr>
          <w:rFonts w:ascii="Book Antiqua" w:hAnsi="Book Antiqua"/>
          <w:sz w:val="28"/>
          <w:szCs w:val="28"/>
        </w:rPr>
        <w:lastRenderedPageBreak/>
        <w:t xml:space="preserve">            DATED :  .8</w:t>
      </w:r>
      <w:r w:rsidR="00B570E4" w:rsidRPr="000E0ACC">
        <w:rPr>
          <w:rFonts w:ascii="Book Antiqua" w:hAnsi="Book Antiqua"/>
          <w:sz w:val="28"/>
          <w:szCs w:val="28"/>
        </w:rPr>
        <w:t xml:space="preserve">.1.2018                              ADVOCATE                                                      </w:t>
      </w:r>
    </w:p>
    <w:p w:rsidR="00B570E4" w:rsidRPr="000E0ACC" w:rsidRDefault="00B570E4" w:rsidP="00B570E4">
      <w:pPr>
        <w:spacing w:line="480" w:lineRule="auto"/>
        <w:jc w:val="both"/>
        <w:rPr>
          <w:rFonts w:ascii="Book Antiqua" w:hAnsi="Book Antiqua"/>
          <w:sz w:val="28"/>
          <w:szCs w:val="28"/>
        </w:rPr>
      </w:pPr>
      <w:r w:rsidRPr="000E0ACC">
        <w:rPr>
          <w:rFonts w:ascii="Book Antiqua" w:hAnsi="Book Antiqua"/>
          <w:sz w:val="28"/>
          <w:szCs w:val="28"/>
        </w:rPr>
        <w:t xml:space="preserve">                                                        COUNSEL FOR THE PETITIONER</w:t>
      </w:r>
    </w:p>
    <w:p w:rsidR="00C049DA" w:rsidRPr="000E0ACC" w:rsidRDefault="00BA338C" w:rsidP="00BA338C">
      <w:pPr>
        <w:tabs>
          <w:tab w:val="left" w:pos="5923"/>
        </w:tabs>
        <w:rPr>
          <w:rFonts w:ascii="Book Antiqua" w:hAnsi="Book Antiqua"/>
          <w:sz w:val="28"/>
          <w:szCs w:val="28"/>
        </w:rPr>
      </w:pPr>
      <w:r w:rsidRPr="000E0ACC">
        <w:rPr>
          <w:rFonts w:ascii="Book Antiqua" w:hAnsi="Book Antiqua"/>
          <w:sz w:val="28"/>
          <w:szCs w:val="28"/>
        </w:rPr>
        <w:tab/>
      </w:r>
    </w:p>
    <w:p w:rsidR="00C049DA" w:rsidRPr="000E0ACC" w:rsidRDefault="00C049DA" w:rsidP="00C70B7D">
      <w:pPr>
        <w:jc w:val="center"/>
        <w:rPr>
          <w:rFonts w:ascii="Book Antiqua" w:hAnsi="Book Antiqua"/>
          <w:sz w:val="28"/>
          <w:szCs w:val="28"/>
        </w:rPr>
      </w:pPr>
    </w:p>
    <w:p w:rsidR="00C049DA" w:rsidRPr="000E0ACC" w:rsidRDefault="00C049DA" w:rsidP="00C70B7D">
      <w:pPr>
        <w:jc w:val="center"/>
        <w:rPr>
          <w:rFonts w:ascii="Book Antiqua" w:hAnsi="Book Antiqua"/>
          <w:sz w:val="28"/>
          <w:szCs w:val="28"/>
        </w:rPr>
      </w:pPr>
    </w:p>
    <w:p w:rsidR="00C049DA" w:rsidRPr="000E0ACC" w:rsidRDefault="00C049DA" w:rsidP="00C70B7D">
      <w:pPr>
        <w:jc w:val="center"/>
        <w:rPr>
          <w:rFonts w:ascii="Book Antiqua" w:hAnsi="Book Antiqua"/>
          <w:sz w:val="28"/>
          <w:szCs w:val="28"/>
        </w:rPr>
      </w:pPr>
    </w:p>
    <w:p w:rsidR="00C049DA" w:rsidRPr="000E0ACC" w:rsidRDefault="00C049DA" w:rsidP="00C70B7D">
      <w:pPr>
        <w:jc w:val="center"/>
        <w:rPr>
          <w:rFonts w:ascii="Book Antiqua" w:hAnsi="Book Antiqua"/>
          <w:sz w:val="28"/>
          <w:szCs w:val="28"/>
        </w:rPr>
      </w:pPr>
    </w:p>
    <w:p w:rsidR="00C049DA" w:rsidRPr="000E0ACC" w:rsidRDefault="00C049DA" w:rsidP="00C70B7D">
      <w:pPr>
        <w:jc w:val="center"/>
        <w:rPr>
          <w:rFonts w:ascii="Book Antiqua" w:hAnsi="Book Antiqua"/>
          <w:sz w:val="28"/>
          <w:szCs w:val="28"/>
        </w:rPr>
      </w:pPr>
    </w:p>
    <w:p w:rsidR="00C049DA" w:rsidRPr="000E0ACC" w:rsidRDefault="00C049DA" w:rsidP="00C70B7D">
      <w:pPr>
        <w:jc w:val="center"/>
        <w:rPr>
          <w:rFonts w:ascii="Book Antiqua" w:hAnsi="Book Antiqua"/>
          <w:sz w:val="28"/>
          <w:szCs w:val="28"/>
        </w:rPr>
      </w:pPr>
    </w:p>
    <w:p w:rsidR="00C049DA" w:rsidRPr="000E0ACC" w:rsidRDefault="00C049DA" w:rsidP="00C70B7D">
      <w:pPr>
        <w:jc w:val="center"/>
        <w:rPr>
          <w:rFonts w:ascii="Book Antiqua" w:hAnsi="Book Antiqua"/>
          <w:sz w:val="28"/>
          <w:szCs w:val="28"/>
        </w:rPr>
      </w:pPr>
    </w:p>
    <w:p w:rsidR="00C049DA" w:rsidRPr="000E0ACC" w:rsidRDefault="00C049DA" w:rsidP="00C70B7D">
      <w:pPr>
        <w:jc w:val="center"/>
        <w:rPr>
          <w:rFonts w:ascii="Book Antiqua" w:hAnsi="Book Antiqua"/>
          <w:sz w:val="28"/>
          <w:szCs w:val="28"/>
        </w:rPr>
      </w:pPr>
    </w:p>
    <w:p w:rsidR="00C049DA" w:rsidRPr="000E0ACC" w:rsidRDefault="00C049DA" w:rsidP="00C70B7D">
      <w:pPr>
        <w:jc w:val="center"/>
        <w:rPr>
          <w:rFonts w:ascii="Book Antiqua" w:hAnsi="Book Antiqua"/>
          <w:sz w:val="28"/>
          <w:szCs w:val="28"/>
        </w:rPr>
      </w:pPr>
    </w:p>
    <w:p w:rsidR="00C049DA" w:rsidRPr="000E0ACC" w:rsidRDefault="00C049DA" w:rsidP="00C70B7D">
      <w:pPr>
        <w:jc w:val="center"/>
        <w:rPr>
          <w:rFonts w:ascii="Book Antiqua" w:hAnsi="Book Antiqua"/>
          <w:sz w:val="28"/>
          <w:szCs w:val="28"/>
        </w:rPr>
      </w:pPr>
    </w:p>
    <w:p w:rsidR="00C049DA" w:rsidRPr="000E0ACC" w:rsidRDefault="00C049DA" w:rsidP="00C70B7D">
      <w:pPr>
        <w:jc w:val="center"/>
        <w:rPr>
          <w:rFonts w:ascii="Book Antiqua" w:hAnsi="Book Antiqua"/>
          <w:sz w:val="28"/>
          <w:szCs w:val="28"/>
        </w:rPr>
      </w:pPr>
    </w:p>
    <w:p w:rsidR="00C049DA" w:rsidRPr="000E0ACC" w:rsidRDefault="00C049DA" w:rsidP="00C70B7D">
      <w:pPr>
        <w:jc w:val="center"/>
        <w:rPr>
          <w:rFonts w:ascii="Book Antiqua" w:hAnsi="Book Antiqua"/>
          <w:sz w:val="28"/>
          <w:szCs w:val="28"/>
        </w:rPr>
      </w:pPr>
    </w:p>
    <w:p w:rsidR="00C049DA" w:rsidRPr="000E0ACC" w:rsidRDefault="00C049DA" w:rsidP="00C70B7D">
      <w:pPr>
        <w:jc w:val="center"/>
        <w:rPr>
          <w:rFonts w:ascii="Book Antiqua" w:hAnsi="Book Antiqua"/>
          <w:sz w:val="28"/>
          <w:szCs w:val="28"/>
        </w:rPr>
      </w:pPr>
    </w:p>
    <w:p w:rsidR="00C049DA" w:rsidRPr="000E0ACC" w:rsidRDefault="00C049DA" w:rsidP="00C70B7D">
      <w:pPr>
        <w:jc w:val="center"/>
        <w:rPr>
          <w:rFonts w:ascii="Book Antiqua" w:hAnsi="Book Antiqua"/>
          <w:sz w:val="28"/>
          <w:szCs w:val="28"/>
        </w:rPr>
      </w:pPr>
    </w:p>
    <w:p w:rsidR="00C049DA" w:rsidRPr="000E0ACC" w:rsidRDefault="00C049DA" w:rsidP="00C70B7D">
      <w:pPr>
        <w:jc w:val="center"/>
        <w:rPr>
          <w:rFonts w:ascii="Book Antiqua" w:hAnsi="Book Antiqua"/>
          <w:sz w:val="28"/>
          <w:szCs w:val="28"/>
        </w:rPr>
      </w:pPr>
    </w:p>
    <w:p w:rsidR="00C049DA" w:rsidRPr="000E0ACC" w:rsidRDefault="00C049DA" w:rsidP="00C70B7D">
      <w:pPr>
        <w:jc w:val="center"/>
        <w:rPr>
          <w:rFonts w:ascii="Book Antiqua" w:hAnsi="Book Antiqua"/>
          <w:sz w:val="28"/>
          <w:szCs w:val="28"/>
        </w:rPr>
      </w:pPr>
    </w:p>
    <w:p w:rsidR="00C049DA" w:rsidRPr="000E0ACC" w:rsidRDefault="00C049DA" w:rsidP="00C70B7D">
      <w:pPr>
        <w:jc w:val="center"/>
        <w:rPr>
          <w:rFonts w:ascii="Book Antiqua" w:hAnsi="Book Antiqua"/>
          <w:sz w:val="28"/>
          <w:szCs w:val="28"/>
        </w:rPr>
      </w:pPr>
    </w:p>
    <w:p w:rsidR="00C049DA" w:rsidRPr="000E0ACC" w:rsidRDefault="00C049DA" w:rsidP="00C70B7D">
      <w:pPr>
        <w:jc w:val="center"/>
        <w:rPr>
          <w:rFonts w:ascii="Book Antiqua" w:hAnsi="Book Antiqua"/>
          <w:sz w:val="28"/>
          <w:szCs w:val="28"/>
        </w:rPr>
      </w:pPr>
    </w:p>
    <w:p w:rsidR="00C049DA" w:rsidRPr="000E0ACC" w:rsidRDefault="00C049DA" w:rsidP="00C70B7D">
      <w:pPr>
        <w:jc w:val="center"/>
        <w:rPr>
          <w:rFonts w:ascii="Book Antiqua" w:hAnsi="Book Antiqua"/>
          <w:sz w:val="28"/>
          <w:szCs w:val="28"/>
        </w:rPr>
      </w:pPr>
    </w:p>
    <w:p w:rsidR="00C70B7D" w:rsidRPr="000E0ACC" w:rsidRDefault="00C70B7D" w:rsidP="00C70B7D">
      <w:pPr>
        <w:jc w:val="center"/>
        <w:rPr>
          <w:rFonts w:ascii="Book Antiqua" w:hAnsi="Book Antiqua"/>
          <w:sz w:val="28"/>
          <w:szCs w:val="28"/>
        </w:rPr>
      </w:pPr>
      <w:r w:rsidRPr="000E0ACC">
        <w:rPr>
          <w:rFonts w:ascii="Book Antiqua" w:hAnsi="Book Antiqua"/>
          <w:sz w:val="28"/>
          <w:szCs w:val="28"/>
        </w:rPr>
        <w:t>IN THE HIGH COURT  OF PANJAB AND HARYANA AT CHANDIGARH</w:t>
      </w:r>
    </w:p>
    <w:p w:rsidR="00C70B7D" w:rsidRPr="000E0ACC" w:rsidRDefault="00C70B7D" w:rsidP="00C70B7D">
      <w:pPr>
        <w:jc w:val="both"/>
        <w:rPr>
          <w:rFonts w:ascii="Book Antiqua" w:hAnsi="Book Antiqua"/>
          <w:sz w:val="28"/>
          <w:szCs w:val="28"/>
        </w:rPr>
      </w:pPr>
      <w:r w:rsidRPr="000E0ACC">
        <w:rPr>
          <w:rFonts w:ascii="Book Antiqua" w:hAnsi="Book Antiqua"/>
          <w:sz w:val="28"/>
          <w:szCs w:val="28"/>
        </w:rPr>
        <w:t xml:space="preserve">                              </w:t>
      </w:r>
      <w:r w:rsidRPr="000E0ACC">
        <w:rPr>
          <w:rFonts w:ascii="Book Antiqua" w:hAnsi="Book Antiqua"/>
          <w:sz w:val="28"/>
          <w:szCs w:val="28"/>
        </w:rPr>
        <w:tab/>
      </w:r>
      <w:r w:rsidRPr="000E0ACC">
        <w:rPr>
          <w:rFonts w:ascii="Book Antiqua" w:hAnsi="Book Antiqua"/>
          <w:sz w:val="28"/>
          <w:szCs w:val="28"/>
        </w:rPr>
        <w:tab/>
        <w:t xml:space="preserve">                      CWP  No.     OF 2018</w:t>
      </w:r>
    </w:p>
    <w:p w:rsidR="00C70B7D" w:rsidRPr="000E0ACC" w:rsidRDefault="00C70B7D" w:rsidP="00C70B7D">
      <w:pPr>
        <w:ind w:left="720"/>
        <w:jc w:val="both"/>
        <w:rPr>
          <w:rFonts w:ascii="Book Antiqua" w:hAnsi="Book Antiqua"/>
          <w:sz w:val="28"/>
          <w:szCs w:val="28"/>
        </w:rPr>
      </w:pPr>
    </w:p>
    <w:p w:rsidR="00C70B7D" w:rsidRPr="000E0ACC" w:rsidRDefault="00C70B7D" w:rsidP="00C70B7D">
      <w:pPr>
        <w:jc w:val="both"/>
        <w:rPr>
          <w:rFonts w:ascii="Book Antiqua" w:hAnsi="Book Antiqua"/>
          <w:sz w:val="28"/>
          <w:szCs w:val="28"/>
        </w:rPr>
      </w:pPr>
      <w:r w:rsidRPr="000E0ACC">
        <w:rPr>
          <w:rFonts w:ascii="Book Antiqua" w:hAnsi="Book Antiqua"/>
          <w:sz w:val="28"/>
          <w:szCs w:val="28"/>
        </w:rPr>
        <w:t xml:space="preserve">  Manoj Kumar                                               -----------------petitioner                </w:t>
      </w:r>
    </w:p>
    <w:p w:rsidR="00C70B7D" w:rsidRPr="000E0ACC" w:rsidRDefault="00C70B7D" w:rsidP="00C70B7D">
      <w:pPr>
        <w:rPr>
          <w:rFonts w:ascii="Book Antiqua" w:hAnsi="Book Antiqua"/>
          <w:sz w:val="28"/>
          <w:szCs w:val="28"/>
        </w:rPr>
      </w:pPr>
      <w:r w:rsidRPr="000E0ACC">
        <w:rPr>
          <w:rFonts w:ascii="Book Antiqua" w:hAnsi="Book Antiqua"/>
          <w:sz w:val="28"/>
          <w:szCs w:val="28"/>
        </w:rPr>
        <w:t xml:space="preserve">                                                   Versus</w:t>
      </w:r>
    </w:p>
    <w:p w:rsidR="00C70B7D" w:rsidRPr="000E0ACC" w:rsidRDefault="00C70B7D" w:rsidP="00C70B7D">
      <w:pPr>
        <w:spacing w:line="480" w:lineRule="auto"/>
        <w:rPr>
          <w:rFonts w:ascii="Book Antiqua" w:hAnsi="Book Antiqua"/>
          <w:sz w:val="28"/>
          <w:szCs w:val="28"/>
        </w:rPr>
      </w:pPr>
      <w:r w:rsidRPr="000E0ACC">
        <w:rPr>
          <w:rFonts w:ascii="Book Antiqua" w:hAnsi="Book Antiqua"/>
          <w:sz w:val="28"/>
          <w:szCs w:val="28"/>
        </w:rPr>
        <w:t xml:space="preserve"> Haryana State Federation of Co-Operative Sugar Mills Ltd.</w:t>
      </w:r>
    </w:p>
    <w:p w:rsidR="00C70B7D" w:rsidRPr="000E0ACC" w:rsidRDefault="00C70B7D" w:rsidP="00C70B7D">
      <w:pPr>
        <w:rPr>
          <w:rFonts w:ascii="Book Antiqua" w:hAnsi="Book Antiqua"/>
          <w:sz w:val="28"/>
          <w:szCs w:val="28"/>
        </w:rPr>
      </w:pPr>
      <w:r w:rsidRPr="000E0ACC">
        <w:rPr>
          <w:rFonts w:ascii="Book Antiqua" w:hAnsi="Book Antiqua"/>
          <w:sz w:val="28"/>
          <w:szCs w:val="28"/>
        </w:rPr>
        <w:lastRenderedPageBreak/>
        <w:t xml:space="preserve">   and others     </w:t>
      </w:r>
      <w:r w:rsidRPr="000E0ACC">
        <w:rPr>
          <w:rFonts w:ascii="Book Antiqua" w:hAnsi="Book Antiqua"/>
          <w:sz w:val="28"/>
          <w:szCs w:val="28"/>
        </w:rPr>
        <w:tab/>
      </w:r>
      <w:r w:rsidRPr="000E0ACC">
        <w:rPr>
          <w:rFonts w:ascii="Book Antiqua" w:hAnsi="Book Antiqua"/>
          <w:sz w:val="28"/>
          <w:szCs w:val="28"/>
        </w:rPr>
        <w:tab/>
        <w:t xml:space="preserve">                               -----------------Respondents     </w:t>
      </w:r>
    </w:p>
    <w:p w:rsidR="00C70B7D" w:rsidRPr="000E0ACC" w:rsidRDefault="00C70B7D" w:rsidP="00C70B7D">
      <w:pPr>
        <w:spacing w:line="480" w:lineRule="auto"/>
        <w:jc w:val="both"/>
        <w:rPr>
          <w:rFonts w:ascii="Book Antiqua" w:hAnsi="Book Antiqua"/>
          <w:sz w:val="28"/>
          <w:szCs w:val="28"/>
        </w:rPr>
      </w:pPr>
    </w:p>
    <w:p w:rsidR="00C70B7D" w:rsidRPr="000E0ACC" w:rsidRDefault="00583A6C" w:rsidP="00C70B7D">
      <w:pPr>
        <w:spacing w:line="480" w:lineRule="auto"/>
        <w:jc w:val="both"/>
        <w:rPr>
          <w:rFonts w:ascii="Book Antiqua" w:hAnsi="Book Antiqua"/>
          <w:sz w:val="28"/>
          <w:szCs w:val="28"/>
        </w:rPr>
      </w:pPr>
      <w:r w:rsidRPr="000E0ACC">
        <w:rPr>
          <w:rFonts w:ascii="Book Antiqua" w:hAnsi="Book Antiqua"/>
          <w:sz w:val="28"/>
          <w:szCs w:val="28"/>
        </w:rPr>
        <w:t xml:space="preserve">                                             COURT FEE</w:t>
      </w:r>
    </w:p>
    <w:p w:rsidR="00C70B7D" w:rsidRPr="000E0ACC" w:rsidRDefault="00C70B7D" w:rsidP="00C70B7D">
      <w:pPr>
        <w:spacing w:line="480" w:lineRule="auto"/>
        <w:jc w:val="both"/>
        <w:rPr>
          <w:rFonts w:ascii="Book Antiqua" w:hAnsi="Book Antiqua"/>
          <w:sz w:val="28"/>
          <w:szCs w:val="28"/>
        </w:rPr>
      </w:pPr>
    </w:p>
    <w:p w:rsidR="00C70B7D" w:rsidRPr="000E0ACC" w:rsidRDefault="00C70B7D" w:rsidP="00C70B7D">
      <w:pPr>
        <w:spacing w:line="480" w:lineRule="auto"/>
        <w:jc w:val="both"/>
        <w:rPr>
          <w:rFonts w:ascii="Book Antiqua" w:hAnsi="Book Antiqua"/>
          <w:sz w:val="28"/>
          <w:szCs w:val="28"/>
        </w:rPr>
      </w:pPr>
    </w:p>
    <w:p w:rsidR="00C70B7D" w:rsidRPr="000E0ACC" w:rsidRDefault="00C70B7D" w:rsidP="00C70B7D">
      <w:pPr>
        <w:spacing w:line="480" w:lineRule="auto"/>
        <w:jc w:val="both"/>
        <w:rPr>
          <w:rFonts w:ascii="Book Antiqua" w:hAnsi="Book Antiqua"/>
          <w:sz w:val="28"/>
          <w:szCs w:val="28"/>
        </w:rPr>
      </w:pPr>
    </w:p>
    <w:p w:rsidR="00C70B7D" w:rsidRPr="000E0ACC" w:rsidRDefault="00C70B7D" w:rsidP="00C70B7D">
      <w:pPr>
        <w:spacing w:line="480" w:lineRule="auto"/>
        <w:jc w:val="both"/>
        <w:rPr>
          <w:rFonts w:ascii="Book Antiqua" w:hAnsi="Book Antiqua"/>
          <w:sz w:val="28"/>
          <w:szCs w:val="28"/>
        </w:rPr>
      </w:pPr>
    </w:p>
    <w:p w:rsidR="00C70B7D" w:rsidRPr="000E0ACC" w:rsidRDefault="00C70B7D" w:rsidP="00C70B7D">
      <w:pPr>
        <w:spacing w:line="480" w:lineRule="auto"/>
        <w:jc w:val="both"/>
        <w:rPr>
          <w:rFonts w:ascii="Book Antiqua" w:hAnsi="Book Antiqua"/>
          <w:sz w:val="28"/>
          <w:szCs w:val="28"/>
        </w:rPr>
      </w:pPr>
    </w:p>
    <w:p w:rsidR="00C70B7D" w:rsidRPr="000E0ACC" w:rsidRDefault="00C70B7D" w:rsidP="00C70B7D">
      <w:pPr>
        <w:spacing w:line="480" w:lineRule="auto"/>
        <w:jc w:val="both"/>
        <w:rPr>
          <w:rFonts w:ascii="Book Antiqua" w:hAnsi="Book Antiqua"/>
          <w:sz w:val="28"/>
          <w:szCs w:val="28"/>
        </w:rPr>
      </w:pPr>
    </w:p>
    <w:p w:rsidR="00C70B7D" w:rsidRPr="000E0ACC" w:rsidRDefault="00C70B7D" w:rsidP="00C70B7D">
      <w:pPr>
        <w:spacing w:line="480" w:lineRule="auto"/>
        <w:jc w:val="both"/>
        <w:rPr>
          <w:rFonts w:ascii="Book Antiqua" w:hAnsi="Book Antiqua"/>
          <w:sz w:val="28"/>
          <w:szCs w:val="28"/>
        </w:rPr>
      </w:pPr>
    </w:p>
    <w:p w:rsidR="00C70B7D" w:rsidRPr="000E0ACC" w:rsidRDefault="00C70B7D" w:rsidP="00C70B7D">
      <w:pPr>
        <w:spacing w:line="480" w:lineRule="auto"/>
        <w:jc w:val="both"/>
        <w:rPr>
          <w:rFonts w:ascii="Book Antiqua" w:hAnsi="Book Antiqua"/>
          <w:sz w:val="28"/>
          <w:szCs w:val="28"/>
        </w:rPr>
      </w:pPr>
    </w:p>
    <w:p w:rsidR="00C70B7D" w:rsidRPr="000E0ACC" w:rsidRDefault="00C70B7D" w:rsidP="00C70B7D">
      <w:pPr>
        <w:spacing w:line="480" w:lineRule="auto"/>
        <w:jc w:val="both"/>
        <w:rPr>
          <w:rFonts w:ascii="Book Antiqua" w:hAnsi="Book Antiqua"/>
          <w:sz w:val="28"/>
          <w:szCs w:val="28"/>
        </w:rPr>
      </w:pPr>
    </w:p>
    <w:p w:rsidR="00C70B7D" w:rsidRPr="000E0ACC" w:rsidRDefault="00C70B7D" w:rsidP="00C70B7D">
      <w:pPr>
        <w:spacing w:line="480" w:lineRule="auto"/>
        <w:jc w:val="both"/>
        <w:rPr>
          <w:rFonts w:ascii="Book Antiqua" w:hAnsi="Book Antiqua"/>
          <w:sz w:val="28"/>
          <w:szCs w:val="28"/>
        </w:rPr>
      </w:pPr>
      <w:r w:rsidRPr="000E0ACC">
        <w:rPr>
          <w:rFonts w:ascii="Book Antiqua" w:hAnsi="Book Antiqua"/>
          <w:sz w:val="28"/>
          <w:szCs w:val="28"/>
        </w:rPr>
        <w:t>CHANDIGARH                                    ( SURESH AHLAWAT )</w:t>
      </w:r>
    </w:p>
    <w:p w:rsidR="00C70B7D" w:rsidRPr="000E0ACC" w:rsidRDefault="00C70B7D" w:rsidP="00C70B7D">
      <w:pPr>
        <w:spacing w:line="480" w:lineRule="auto"/>
        <w:jc w:val="both"/>
        <w:rPr>
          <w:rFonts w:ascii="Book Antiqua" w:hAnsi="Book Antiqua"/>
          <w:sz w:val="28"/>
          <w:szCs w:val="28"/>
        </w:rPr>
      </w:pPr>
      <w:r w:rsidRPr="000E0ACC">
        <w:rPr>
          <w:rFonts w:ascii="Book Antiqua" w:hAnsi="Book Antiqua"/>
          <w:sz w:val="28"/>
          <w:szCs w:val="28"/>
        </w:rPr>
        <w:t xml:space="preserve"> DATED :  . 1.1.2018                                                ADVOCATE                                                      </w:t>
      </w:r>
    </w:p>
    <w:p w:rsidR="00C70B7D" w:rsidRPr="000E0ACC" w:rsidRDefault="00C70B7D" w:rsidP="00C70B7D">
      <w:pPr>
        <w:spacing w:line="480" w:lineRule="auto"/>
        <w:jc w:val="both"/>
        <w:rPr>
          <w:rFonts w:ascii="Book Antiqua" w:hAnsi="Book Antiqua"/>
          <w:sz w:val="28"/>
          <w:szCs w:val="28"/>
        </w:rPr>
      </w:pPr>
      <w:r w:rsidRPr="000E0ACC">
        <w:rPr>
          <w:rFonts w:ascii="Book Antiqua" w:hAnsi="Book Antiqua"/>
          <w:sz w:val="28"/>
          <w:szCs w:val="28"/>
        </w:rPr>
        <w:t xml:space="preserve">                                                        COUNSEL FOR THE PETITIONER</w:t>
      </w:r>
    </w:p>
    <w:p w:rsidR="002D7E93" w:rsidRPr="000E0ACC" w:rsidRDefault="00CE331C" w:rsidP="002D7E93">
      <w:pPr>
        <w:pStyle w:val="ListParagraph"/>
        <w:ind w:left="-180" w:right="-630" w:hanging="600"/>
        <w:rPr>
          <w:rFonts w:ascii="Book Antiqua" w:hAnsi="Book Antiqua"/>
          <w:b/>
          <w:sz w:val="28"/>
          <w:szCs w:val="28"/>
        </w:rPr>
      </w:pPr>
      <w:r w:rsidRPr="000E0ACC">
        <w:rPr>
          <w:rFonts w:ascii="Book Antiqua" w:hAnsi="Book Antiqua"/>
          <w:b/>
          <w:sz w:val="28"/>
          <w:szCs w:val="28"/>
        </w:rPr>
        <w:t xml:space="preserve">                     </w:t>
      </w:r>
      <w:r w:rsidR="00186EC5" w:rsidRPr="000E0ACC">
        <w:rPr>
          <w:rFonts w:ascii="Book Antiqua" w:hAnsi="Book Antiqua"/>
          <w:b/>
          <w:sz w:val="28"/>
          <w:szCs w:val="28"/>
        </w:rPr>
        <w:t xml:space="preserve">  </w:t>
      </w:r>
      <w:r w:rsidR="00101E13" w:rsidRPr="000E0ACC">
        <w:rPr>
          <w:rFonts w:ascii="Book Antiqua" w:hAnsi="Book Antiqua"/>
          <w:b/>
          <w:sz w:val="28"/>
          <w:szCs w:val="28"/>
        </w:rPr>
        <w:t xml:space="preserve">           </w:t>
      </w:r>
      <w:r w:rsidRPr="000E0ACC">
        <w:rPr>
          <w:rFonts w:ascii="Book Antiqua" w:hAnsi="Book Antiqua"/>
          <w:b/>
          <w:sz w:val="28"/>
          <w:szCs w:val="28"/>
        </w:rPr>
        <w:t xml:space="preserve"> The Jind </w:t>
      </w:r>
      <w:r w:rsidR="00186EC5" w:rsidRPr="000E0ACC">
        <w:rPr>
          <w:rFonts w:ascii="Book Antiqua" w:hAnsi="Book Antiqua"/>
          <w:b/>
          <w:sz w:val="28"/>
          <w:szCs w:val="28"/>
        </w:rPr>
        <w:t>Co</w:t>
      </w:r>
      <w:r w:rsidR="00101E13" w:rsidRPr="000E0ACC">
        <w:rPr>
          <w:rFonts w:ascii="Book Antiqua" w:hAnsi="Book Antiqua"/>
          <w:b/>
          <w:sz w:val="28"/>
          <w:szCs w:val="28"/>
        </w:rPr>
        <w:t>-op</w:t>
      </w:r>
      <w:r w:rsidRPr="000E0ACC">
        <w:rPr>
          <w:rFonts w:ascii="Book Antiqua" w:hAnsi="Book Antiqua"/>
          <w:b/>
          <w:sz w:val="28"/>
          <w:szCs w:val="28"/>
        </w:rPr>
        <w:t xml:space="preserve"> Sugar Mills ,</w:t>
      </w:r>
      <w:r w:rsidR="009C6358" w:rsidRPr="000E0ACC">
        <w:rPr>
          <w:rFonts w:ascii="Book Antiqua" w:hAnsi="Book Antiqua"/>
          <w:b/>
          <w:sz w:val="28"/>
          <w:szCs w:val="28"/>
        </w:rPr>
        <w:t>Jind</w:t>
      </w:r>
    </w:p>
    <w:p w:rsidR="0049011A" w:rsidRPr="000E0ACC" w:rsidRDefault="0049011A" w:rsidP="002D7E93">
      <w:pPr>
        <w:pStyle w:val="ListParagraph"/>
        <w:ind w:left="-180" w:right="-630" w:hanging="600"/>
        <w:rPr>
          <w:rFonts w:ascii="Book Antiqua" w:hAnsi="Book Antiqua"/>
          <w:b/>
          <w:sz w:val="28"/>
          <w:szCs w:val="28"/>
        </w:rPr>
      </w:pPr>
    </w:p>
    <w:p w:rsidR="0049011A" w:rsidRPr="000E0ACC" w:rsidRDefault="0049011A" w:rsidP="002D7E93">
      <w:pPr>
        <w:pStyle w:val="ListParagraph"/>
        <w:ind w:left="-180" w:right="-630" w:hanging="600"/>
        <w:rPr>
          <w:rFonts w:ascii="Book Antiqua" w:hAnsi="Book Antiqua"/>
          <w:sz w:val="28"/>
          <w:szCs w:val="28"/>
        </w:rPr>
      </w:pPr>
      <w:r w:rsidRPr="000E0ACC">
        <w:rPr>
          <w:rFonts w:ascii="Book Antiqua" w:hAnsi="Book Antiqua"/>
          <w:sz w:val="28"/>
          <w:szCs w:val="28"/>
        </w:rPr>
        <w:t>Office Comments:</w:t>
      </w:r>
    </w:p>
    <w:p w:rsidR="009C6358" w:rsidRPr="000E0ACC" w:rsidRDefault="009C6358" w:rsidP="002D7E93">
      <w:pPr>
        <w:pStyle w:val="ListParagraph"/>
        <w:ind w:left="-180" w:right="-630" w:hanging="600"/>
        <w:rPr>
          <w:rFonts w:ascii="Book Antiqua" w:hAnsi="Book Antiqua"/>
          <w:sz w:val="28"/>
          <w:szCs w:val="28"/>
        </w:rPr>
      </w:pPr>
    </w:p>
    <w:p w:rsidR="009C6358" w:rsidRPr="000E0ACC" w:rsidRDefault="009C6358" w:rsidP="00CB0681">
      <w:pPr>
        <w:pStyle w:val="ListParagraph"/>
        <w:spacing w:line="480" w:lineRule="auto"/>
        <w:ind w:left="-180" w:right="-630" w:hanging="600"/>
        <w:rPr>
          <w:rFonts w:ascii="Book Antiqua" w:hAnsi="Book Antiqua"/>
          <w:sz w:val="28"/>
          <w:szCs w:val="28"/>
        </w:rPr>
      </w:pPr>
      <w:r w:rsidRPr="000E0ACC">
        <w:rPr>
          <w:rFonts w:ascii="Book Antiqua" w:hAnsi="Book Antiqua"/>
          <w:sz w:val="28"/>
          <w:szCs w:val="28"/>
        </w:rPr>
        <w:t xml:space="preserve">          </w:t>
      </w:r>
      <w:r w:rsidR="001B11F0" w:rsidRPr="000E0ACC">
        <w:rPr>
          <w:rFonts w:ascii="Book Antiqua" w:hAnsi="Book Antiqua"/>
          <w:sz w:val="28"/>
          <w:szCs w:val="28"/>
        </w:rPr>
        <w:t xml:space="preserve">            </w:t>
      </w:r>
      <w:r w:rsidRPr="000E0ACC">
        <w:rPr>
          <w:rFonts w:ascii="Book Antiqua" w:hAnsi="Book Antiqua"/>
          <w:sz w:val="28"/>
          <w:szCs w:val="28"/>
        </w:rPr>
        <w:t>It is submits that the date of interview for the post of Asst. Security Officer has been fixed for 24.10.2017.</w:t>
      </w:r>
    </w:p>
    <w:p w:rsidR="009C6358" w:rsidRPr="000E0ACC" w:rsidRDefault="009C6358" w:rsidP="002D7E93">
      <w:pPr>
        <w:pStyle w:val="ListParagraph"/>
        <w:ind w:left="-180" w:right="-630" w:hanging="600"/>
        <w:rPr>
          <w:rFonts w:ascii="Book Antiqua" w:hAnsi="Book Antiqua"/>
          <w:sz w:val="28"/>
          <w:szCs w:val="28"/>
        </w:rPr>
      </w:pPr>
    </w:p>
    <w:p w:rsidR="009C6358" w:rsidRPr="000E0ACC" w:rsidRDefault="009C6358" w:rsidP="00CB0681">
      <w:pPr>
        <w:pStyle w:val="ListParagraph"/>
        <w:spacing w:line="480" w:lineRule="auto"/>
        <w:ind w:left="-180" w:right="-630" w:hanging="600"/>
        <w:rPr>
          <w:rFonts w:ascii="Book Antiqua" w:hAnsi="Book Antiqua"/>
          <w:sz w:val="28"/>
          <w:szCs w:val="28"/>
        </w:rPr>
      </w:pPr>
      <w:r w:rsidRPr="000E0ACC">
        <w:rPr>
          <w:rFonts w:ascii="Book Antiqua" w:hAnsi="Book Antiqua"/>
          <w:sz w:val="28"/>
          <w:szCs w:val="28"/>
        </w:rPr>
        <w:lastRenderedPageBreak/>
        <w:t xml:space="preserve">                              If </w:t>
      </w:r>
      <w:r w:rsidR="0086564B" w:rsidRPr="000E0ACC">
        <w:rPr>
          <w:rFonts w:ascii="Book Antiqua" w:hAnsi="Book Antiqua"/>
          <w:sz w:val="28"/>
          <w:szCs w:val="28"/>
        </w:rPr>
        <w:t>permitted for</w:t>
      </w:r>
      <w:r w:rsidR="001B11F0" w:rsidRPr="000E0ACC">
        <w:rPr>
          <w:rFonts w:ascii="Book Antiqua" w:hAnsi="Book Antiqua"/>
          <w:sz w:val="28"/>
          <w:szCs w:val="28"/>
        </w:rPr>
        <w:t xml:space="preserve"> the </w:t>
      </w:r>
      <w:r w:rsidR="0086564B" w:rsidRPr="000E0ACC">
        <w:rPr>
          <w:rFonts w:ascii="Book Antiqua" w:hAnsi="Book Antiqua"/>
          <w:sz w:val="28"/>
          <w:szCs w:val="28"/>
        </w:rPr>
        <w:t>interview of</w:t>
      </w:r>
      <w:r w:rsidR="001B11F0" w:rsidRPr="000E0ACC">
        <w:rPr>
          <w:rFonts w:ascii="Book Antiqua" w:hAnsi="Book Antiqua"/>
          <w:sz w:val="28"/>
          <w:szCs w:val="28"/>
        </w:rPr>
        <w:t xml:space="preserve">  the above noted post for the selection of the candidate ,criteria will be prescribed  </w:t>
      </w:r>
    </w:p>
    <w:p w:rsidR="0039649B" w:rsidRPr="000E0ACC" w:rsidRDefault="0039649B" w:rsidP="002D7E93">
      <w:pPr>
        <w:pStyle w:val="ListParagraph"/>
        <w:ind w:left="-180" w:right="-630" w:hanging="600"/>
        <w:rPr>
          <w:rFonts w:ascii="Book Antiqua" w:hAnsi="Book Antiqua"/>
          <w:b/>
          <w:sz w:val="28"/>
          <w:szCs w:val="28"/>
        </w:rPr>
      </w:pPr>
    </w:p>
    <w:p w:rsidR="0039649B" w:rsidRPr="000E0ACC" w:rsidRDefault="0039649B" w:rsidP="009D3C19">
      <w:pPr>
        <w:pStyle w:val="ListParagraph"/>
        <w:numPr>
          <w:ilvl w:val="0"/>
          <w:numId w:val="21"/>
        </w:numPr>
        <w:spacing w:line="480" w:lineRule="auto"/>
        <w:ind w:right="-630"/>
        <w:rPr>
          <w:rFonts w:ascii="Book Antiqua" w:hAnsi="Book Antiqua"/>
          <w:b/>
          <w:sz w:val="28"/>
          <w:szCs w:val="28"/>
        </w:rPr>
      </w:pPr>
      <w:r w:rsidRPr="000E0ACC">
        <w:rPr>
          <w:rFonts w:ascii="Book Antiqua" w:hAnsi="Book Antiqua"/>
          <w:b/>
          <w:sz w:val="28"/>
          <w:szCs w:val="28"/>
        </w:rPr>
        <w:t>Basic Qualification = 100</w:t>
      </w:r>
      <w:r w:rsidR="00CB0681" w:rsidRPr="000E0ACC">
        <w:rPr>
          <w:rFonts w:ascii="Book Antiqua" w:hAnsi="Book Antiqua"/>
          <w:b/>
          <w:sz w:val="28"/>
          <w:szCs w:val="28"/>
        </w:rPr>
        <w:t xml:space="preserve">  </w:t>
      </w:r>
      <w:r w:rsidRPr="000E0ACC">
        <w:rPr>
          <w:rFonts w:ascii="Book Antiqua" w:hAnsi="Book Antiqua"/>
          <w:b/>
          <w:sz w:val="28"/>
          <w:szCs w:val="28"/>
        </w:rPr>
        <w:t>( for example)</w:t>
      </w:r>
      <w:r w:rsidR="00CB0681" w:rsidRPr="000E0ACC">
        <w:rPr>
          <w:rFonts w:ascii="Book Antiqua" w:hAnsi="Book Antiqua"/>
          <w:b/>
          <w:sz w:val="28"/>
          <w:szCs w:val="28"/>
        </w:rPr>
        <w:t xml:space="preserve"> </w:t>
      </w:r>
      <w:r w:rsidRPr="000E0ACC">
        <w:rPr>
          <w:rFonts w:ascii="Book Antiqua" w:hAnsi="Book Antiqua"/>
          <w:b/>
          <w:sz w:val="28"/>
          <w:szCs w:val="28"/>
        </w:rPr>
        <w:t xml:space="preserve"> Marks</w:t>
      </w:r>
    </w:p>
    <w:p w:rsidR="0039649B" w:rsidRPr="000E0ACC" w:rsidRDefault="0039649B" w:rsidP="00CB0681">
      <w:pPr>
        <w:pStyle w:val="ListParagraph"/>
        <w:spacing w:line="480" w:lineRule="auto"/>
        <w:ind w:left="-60" w:right="-630"/>
        <w:rPr>
          <w:rFonts w:ascii="Book Antiqua" w:hAnsi="Book Antiqua"/>
          <w:b/>
          <w:sz w:val="28"/>
          <w:szCs w:val="28"/>
        </w:rPr>
      </w:pPr>
      <w:r w:rsidRPr="000E0ACC">
        <w:rPr>
          <w:rFonts w:ascii="Book Antiqua" w:hAnsi="Book Antiqua"/>
          <w:b/>
          <w:sz w:val="28"/>
          <w:szCs w:val="28"/>
        </w:rPr>
        <w:t xml:space="preserve">                                               </w:t>
      </w:r>
      <w:r w:rsidR="00CB0681" w:rsidRPr="000E0ACC">
        <w:rPr>
          <w:rFonts w:ascii="Book Antiqua" w:hAnsi="Book Antiqua"/>
          <w:b/>
          <w:sz w:val="28"/>
          <w:szCs w:val="28"/>
        </w:rPr>
        <w:t xml:space="preserve"> </w:t>
      </w:r>
      <w:r w:rsidRPr="000E0ACC">
        <w:rPr>
          <w:rFonts w:ascii="Book Antiqua" w:hAnsi="Book Antiqua"/>
          <w:b/>
          <w:sz w:val="28"/>
          <w:szCs w:val="28"/>
        </w:rPr>
        <w:t xml:space="preserve"> ( 90%  </w:t>
      </w:r>
      <w:r w:rsidR="00CB0681" w:rsidRPr="000E0ACC">
        <w:rPr>
          <w:rFonts w:ascii="Book Antiqua" w:hAnsi="Book Antiqua"/>
          <w:b/>
          <w:sz w:val="28"/>
          <w:szCs w:val="28"/>
        </w:rPr>
        <w:t>-</w:t>
      </w:r>
      <w:r w:rsidRPr="000E0ACC">
        <w:rPr>
          <w:rFonts w:ascii="Book Antiqua" w:hAnsi="Book Antiqua"/>
          <w:b/>
          <w:sz w:val="28"/>
          <w:szCs w:val="28"/>
        </w:rPr>
        <w:t>marks)</w:t>
      </w:r>
    </w:p>
    <w:p w:rsidR="0039649B" w:rsidRPr="000E0ACC" w:rsidRDefault="0039649B" w:rsidP="00CB0681">
      <w:pPr>
        <w:pStyle w:val="ListParagraph"/>
        <w:spacing w:line="480" w:lineRule="auto"/>
        <w:ind w:left="-60" w:right="-630"/>
        <w:rPr>
          <w:rFonts w:ascii="Book Antiqua" w:hAnsi="Book Antiqua"/>
          <w:b/>
          <w:sz w:val="28"/>
          <w:szCs w:val="28"/>
        </w:rPr>
      </w:pPr>
      <w:r w:rsidRPr="000E0ACC">
        <w:rPr>
          <w:rFonts w:ascii="Book Antiqua" w:hAnsi="Book Antiqua"/>
          <w:b/>
          <w:sz w:val="28"/>
          <w:szCs w:val="28"/>
        </w:rPr>
        <w:t xml:space="preserve">                                                 (</w:t>
      </w:r>
      <w:r w:rsidR="00CB0681" w:rsidRPr="000E0ACC">
        <w:rPr>
          <w:rFonts w:ascii="Book Antiqua" w:hAnsi="Book Antiqua"/>
          <w:b/>
          <w:sz w:val="28"/>
          <w:szCs w:val="28"/>
        </w:rPr>
        <w:t xml:space="preserve"> </w:t>
      </w:r>
      <w:r w:rsidRPr="000E0ACC">
        <w:rPr>
          <w:rFonts w:ascii="Book Antiqua" w:hAnsi="Book Antiqua"/>
          <w:b/>
          <w:sz w:val="28"/>
          <w:szCs w:val="28"/>
        </w:rPr>
        <w:t>80%  -</w:t>
      </w:r>
      <w:r w:rsidR="00CB0681" w:rsidRPr="000E0ACC">
        <w:rPr>
          <w:rFonts w:ascii="Book Antiqua" w:hAnsi="Book Antiqua"/>
          <w:b/>
          <w:sz w:val="28"/>
          <w:szCs w:val="28"/>
        </w:rPr>
        <w:t>-</w:t>
      </w:r>
      <w:r w:rsidRPr="000E0ACC">
        <w:rPr>
          <w:rFonts w:ascii="Book Antiqua" w:hAnsi="Book Antiqua"/>
          <w:b/>
          <w:sz w:val="28"/>
          <w:szCs w:val="28"/>
        </w:rPr>
        <w:t>marks)</w:t>
      </w:r>
    </w:p>
    <w:p w:rsidR="0039649B" w:rsidRPr="000E0ACC" w:rsidRDefault="0039649B" w:rsidP="00CB0681">
      <w:pPr>
        <w:pStyle w:val="ListParagraph"/>
        <w:spacing w:line="480" w:lineRule="auto"/>
        <w:ind w:left="-60" w:right="-630"/>
        <w:rPr>
          <w:rFonts w:ascii="Book Antiqua" w:hAnsi="Book Antiqua"/>
          <w:b/>
          <w:sz w:val="28"/>
          <w:szCs w:val="28"/>
        </w:rPr>
      </w:pPr>
      <w:r w:rsidRPr="000E0ACC">
        <w:rPr>
          <w:rFonts w:ascii="Book Antiqua" w:hAnsi="Book Antiqua"/>
          <w:b/>
          <w:sz w:val="28"/>
          <w:szCs w:val="28"/>
        </w:rPr>
        <w:t xml:space="preserve">                                                </w:t>
      </w:r>
      <w:r w:rsidR="00CB0681" w:rsidRPr="000E0ACC">
        <w:rPr>
          <w:rFonts w:ascii="Book Antiqua" w:hAnsi="Book Antiqua"/>
          <w:b/>
          <w:sz w:val="28"/>
          <w:szCs w:val="28"/>
        </w:rPr>
        <w:t xml:space="preserve"> </w:t>
      </w:r>
      <w:r w:rsidRPr="000E0ACC">
        <w:rPr>
          <w:rFonts w:ascii="Book Antiqua" w:hAnsi="Book Antiqua"/>
          <w:b/>
          <w:sz w:val="28"/>
          <w:szCs w:val="28"/>
        </w:rPr>
        <w:t>( 70% -</w:t>
      </w:r>
      <w:r w:rsidR="00CB0681" w:rsidRPr="000E0ACC">
        <w:rPr>
          <w:rFonts w:ascii="Book Antiqua" w:hAnsi="Book Antiqua"/>
          <w:b/>
          <w:sz w:val="28"/>
          <w:szCs w:val="28"/>
        </w:rPr>
        <w:t>-</w:t>
      </w:r>
      <w:r w:rsidRPr="000E0ACC">
        <w:rPr>
          <w:rFonts w:ascii="Book Antiqua" w:hAnsi="Book Antiqua"/>
          <w:b/>
          <w:sz w:val="28"/>
          <w:szCs w:val="28"/>
        </w:rPr>
        <w:t xml:space="preserve">marks)   </w:t>
      </w:r>
    </w:p>
    <w:p w:rsidR="0039649B" w:rsidRPr="000E0ACC" w:rsidRDefault="0039649B" w:rsidP="009D3C19">
      <w:pPr>
        <w:pStyle w:val="ListParagraph"/>
        <w:numPr>
          <w:ilvl w:val="0"/>
          <w:numId w:val="21"/>
        </w:numPr>
        <w:spacing w:line="480" w:lineRule="auto"/>
        <w:ind w:right="-630"/>
        <w:rPr>
          <w:rFonts w:ascii="Book Antiqua" w:hAnsi="Book Antiqua"/>
          <w:b/>
          <w:sz w:val="28"/>
          <w:szCs w:val="28"/>
        </w:rPr>
      </w:pPr>
      <w:r w:rsidRPr="000E0ACC">
        <w:rPr>
          <w:rFonts w:ascii="Book Antiqua" w:hAnsi="Book Antiqua"/>
          <w:b/>
          <w:sz w:val="28"/>
          <w:szCs w:val="28"/>
        </w:rPr>
        <w:t>Length of Service =            = 10 marks</w:t>
      </w:r>
    </w:p>
    <w:p w:rsidR="0039649B" w:rsidRPr="000E0ACC" w:rsidRDefault="00CB0681" w:rsidP="00CB0681">
      <w:pPr>
        <w:spacing w:line="480" w:lineRule="auto"/>
        <w:ind w:left="-780" w:right="-630"/>
        <w:rPr>
          <w:rFonts w:ascii="Book Antiqua" w:hAnsi="Book Antiqua"/>
          <w:b/>
          <w:sz w:val="28"/>
          <w:szCs w:val="28"/>
        </w:rPr>
      </w:pPr>
      <w:r w:rsidRPr="000E0ACC">
        <w:rPr>
          <w:rFonts w:ascii="Book Antiqua" w:hAnsi="Book Antiqua"/>
          <w:b/>
          <w:sz w:val="28"/>
          <w:szCs w:val="28"/>
        </w:rPr>
        <w:t xml:space="preserve">          </w:t>
      </w:r>
      <w:r w:rsidR="0039649B" w:rsidRPr="000E0ACC">
        <w:rPr>
          <w:rFonts w:ascii="Book Antiqua" w:hAnsi="Book Antiqua"/>
          <w:b/>
          <w:sz w:val="28"/>
          <w:szCs w:val="28"/>
        </w:rPr>
        <w:t xml:space="preserve">  ( i.e. up to 15 years service = 0 marks </w:t>
      </w:r>
    </w:p>
    <w:p w:rsidR="0039649B" w:rsidRPr="000E0ACC" w:rsidRDefault="0039649B" w:rsidP="00CB0681">
      <w:pPr>
        <w:pStyle w:val="ListParagraph"/>
        <w:spacing w:line="480" w:lineRule="auto"/>
        <w:ind w:left="-60" w:right="-630"/>
        <w:rPr>
          <w:rFonts w:ascii="Book Antiqua" w:hAnsi="Book Antiqua"/>
          <w:b/>
          <w:sz w:val="28"/>
          <w:szCs w:val="28"/>
        </w:rPr>
      </w:pPr>
      <w:r w:rsidRPr="000E0ACC">
        <w:rPr>
          <w:rFonts w:ascii="Book Antiqua" w:hAnsi="Book Antiqua"/>
          <w:b/>
          <w:sz w:val="28"/>
          <w:szCs w:val="28"/>
        </w:rPr>
        <w:t xml:space="preserve">     16 years service 1 marks etc.)</w:t>
      </w:r>
    </w:p>
    <w:p w:rsidR="0039649B" w:rsidRPr="000E0ACC" w:rsidRDefault="0039649B" w:rsidP="009D3C19">
      <w:pPr>
        <w:pStyle w:val="ListParagraph"/>
        <w:numPr>
          <w:ilvl w:val="0"/>
          <w:numId w:val="21"/>
        </w:numPr>
        <w:spacing w:line="480" w:lineRule="auto"/>
        <w:ind w:right="-630"/>
        <w:rPr>
          <w:rFonts w:ascii="Book Antiqua" w:hAnsi="Book Antiqua"/>
          <w:b/>
          <w:sz w:val="28"/>
          <w:szCs w:val="28"/>
        </w:rPr>
      </w:pPr>
      <w:r w:rsidRPr="000E0ACC">
        <w:rPr>
          <w:rFonts w:ascii="Book Antiqua" w:hAnsi="Book Antiqua"/>
          <w:b/>
          <w:sz w:val="28"/>
          <w:szCs w:val="28"/>
        </w:rPr>
        <w:t>Personality                            = 10 marks</w:t>
      </w:r>
    </w:p>
    <w:p w:rsidR="0039649B" w:rsidRPr="000E0ACC" w:rsidRDefault="0039649B" w:rsidP="009D3C19">
      <w:pPr>
        <w:pStyle w:val="ListParagraph"/>
        <w:numPr>
          <w:ilvl w:val="0"/>
          <w:numId w:val="21"/>
        </w:numPr>
        <w:ind w:right="-630"/>
        <w:rPr>
          <w:rFonts w:ascii="Book Antiqua" w:hAnsi="Book Antiqua"/>
          <w:b/>
          <w:sz w:val="28"/>
          <w:szCs w:val="28"/>
        </w:rPr>
      </w:pPr>
      <w:r w:rsidRPr="000E0ACC">
        <w:rPr>
          <w:rFonts w:ascii="Book Antiqua" w:hAnsi="Book Antiqua"/>
          <w:b/>
          <w:sz w:val="28"/>
          <w:szCs w:val="28"/>
        </w:rPr>
        <w:t xml:space="preserve">Interview                           </w:t>
      </w:r>
      <w:r w:rsidR="00CB0681" w:rsidRPr="000E0ACC">
        <w:rPr>
          <w:rFonts w:ascii="Book Antiqua" w:hAnsi="Book Antiqua"/>
          <w:b/>
          <w:sz w:val="28"/>
          <w:szCs w:val="28"/>
        </w:rPr>
        <w:t xml:space="preserve">  </w:t>
      </w:r>
      <w:r w:rsidRPr="000E0ACC">
        <w:rPr>
          <w:rFonts w:ascii="Book Antiqua" w:hAnsi="Book Antiqua"/>
          <w:b/>
          <w:sz w:val="28"/>
          <w:szCs w:val="28"/>
        </w:rPr>
        <w:t xml:space="preserve">  = 30 marks</w:t>
      </w:r>
    </w:p>
    <w:p w:rsidR="0039649B" w:rsidRPr="000E0ACC" w:rsidRDefault="0039649B" w:rsidP="0039649B">
      <w:pPr>
        <w:pStyle w:val="ListParagraph"/>
        <w:ind w:left="-60" w:right="-630"/>
        <w:rPr>
          <w:rFonts w:ascii="Book Antiqua" w:hAnsi="Book Antiqua"/>
          <w:b/>
          <w:sz w:val="28"/>
          <w:szCs w:val="28"/>
        </w:rPr>
      </w:pPr>
      <w:r w:rsidRPr="000E0ACC">
        <w:rPr>
          <w:rFonts w:ascii="Book Antiqua" w:hAnsi="Book Antiqua"/>
          <w:b/>
          <w:sz w:val="28"/>
          <w:szCs w:val="28"/>
        </w:rPr>
        <w:t xml:space="preserve">                                         ------------------------</w:t>
      </w:r>
    </w:p>
    <w:p w:rsidR="0039649B" w:rsidRPr="000E0ACC" w:rsidRDefault="0039649B" w:rsidP="0039649B">
      <w:pPr>
        <w:pStyle w:val="ListParagraph"/>
        <w:ind w:left="-60" w:right="-630"/>
        <w:rPr>
          <w:rFonts w:ascii="Book Antiqua" w:hAnsi="Book Antiqua"/>
          <w:b/>
          <w:sz w:val="28"/>
          <w:szCs w:val="28"/>
        </w:rPr>
      </w:pPr>
      <w:r w:rsidRPr="000E0ACC">
        <w:rPr>
          <w:rFonts w:ascii="Book Antiqua" w:hAnsi="Book Antiqua"/>
          <w:b/>
          <w:sz w:val="28"/>
          <w:szCs w:val="28"/>
        </w:rPr>
        <w:t xml:space="preserve">                                </w:t>
      </w:r>
      <w:r w:rsidR="00CB0681" w:rsidRPr="000E0ACC">
        <w:rPr>
          <w:rFonts w:ascii="Book Antiqua" w:hAnsi="Book Antiqua"/>
          <w:b/>
          <w:sz w:val="28"/>
          <w:szCs w:val="28"/>
        </w:rPr>
        <w:t xml:space="preserve">     </w:t>
      </w:r>
      <w:r w:rsidRPr="000E0ACC">
        <w:rPr>
          <w:rFonts w:ascii="Book Antiqua" w:hAnsi="Book Antiqua"/>
          <w:b/>
          <w:sz w:val="28"/>
          <w:szCs w:val="28"/>
        </w:rPr>
        <w:t xml:space="preserve">   Total   150 </w:t>
      </w:r>
    </w:p>
    <w:p w:rsidR="0039649B" w:rsidRPr="000E0ACC" w:rsidRDefault="0039649B" w:rsidP="0039649B">
      <w:pPr>
        <w:pStyle w:val="ListParagraph"/>
        <w:ind w:left="-60" w:right="-630"/>
        <w:rPr>
          <w:rFonts w:ascii="Book Antiqua" w:hAnsi="Book Antiqua"/>
          <w:b/>
          <w:sz w:val="28"/>
          <w:szCs w:val="28"/>
        </w:rPr>
      </w:pPr>
      <w:r w:rsidRPr="000E0ACC">
        <w:rPr>
          <w:rFonts w:ascii="Book Antiqua" w:hAnsi="Book Antiqua"/>
          <w:b/>
          <w:sz w:val="28"/>
          <w:szCs w:val="28"/>
        </w:rPr>
        <w:t xml:space="preserve">                                      -------------------------</w:t>
      </w:r>
    </w:p>
    <w:p w:rsidR="0039649B" w:rsidRPr="000E0ACC" w:rsidRDefault="0039649B" w:rsidP="0039649B">
      <w:pPr>
        <w:pStyle w:val="ListParagraph"/>
        <w:ind w:left="-60" w:right="-630"/>
        <w:rPr>
          <w:rFonts w:ascii="Book Antiqua" w:hAnsi="Book Antiqua"/>
          <w:b/>
          <w:sz w:val="28"/>
          <w:szCs w:val="28"/>
        </w:rPr>
      </w:pPr>
    </w:p>
    <w:p w:rsidR="0039649B" w:rsidRPr="000E0ACC" w:rsidRDefault="0039649B" w:rsidP="0039649B">
      <w:pPr>
        <w:pStyle w:val="ListParagraph"/>
        <w:ind w:left="-60" w:right="-630"/>
        <w:rPr>
          <w:rFonts w:ascii="Book Antiqua" w:hAnsi="Book Antiqua"/>
          <w:b/>
          <w:sz w:val="28"/>
          <w:szCs w:val="28"/>
        </w:rPr>
      </w:pPr>
    </w:p>
    <w:p w:rsidR="004C2018" w:rsidRPr="000E0ACC" w:rsidRDefault="004C2018" w:rsidP="0039649B">
      <w:pPr>
        <w:pStyle w:val="ListParagraph"/>
        <w:ind w:left="-60" w:right="-630"/>
        <w:rPr>
          <w:rFonts w:ascii="Book Antiqua" w:hAnsi="Book Antiqua"/>
          <w:b/>
          <w:sz w:val="28"/>
          <w:szCs w:val="28"/>
        </w:rPr>
      </w:pPr>
      <w:r w:rsidRPr="000E0ACC">
        <w:rPr>
          <w:rFonts w:ascii="Book Antiqua" w:hAnsi="Book Antiqua"/>
          <w:b/>
          <w:sz w:val="28"/>
          <w:szCs w:val="28"/>
        </w:rPr>
        <w:t xml:space="preserve">                                              </w:t>
      </w:r>
      <w:r w:rsidR="0039649B" w:rsidRPr="000E0ACC">
        <w:rPr>
          <w:rFonts w:ascii="Book Antiqua" w:hAnsi="Book Antiqua"/>
          <w:b/>
          <w:sz w:val="28"/>
          <w:szCs w:val="28"/>
        </w:rPr>
        <w:t>Sd-</w:t>
      </w:r>
      <w:r w:rsidRPr="000E0ACC">
        <w:rPr>
          <w:rFonts w:ascii="Book Antiqua" w:hAnsi="Book Antiqua"/>
          <w:b/>
          <w:sz w:val="28"/>
          <w:szCs w:val="28"/>
        </w:rPr>
        <w:t xml:space="preserve">                               </w:t>
      </w:r>
    </w:p>
    <w:p w:rsidR="004C2018" w:rsidRPr="000E0ACC" w:rsidRDefault="004C2018" w:rsidP="0039649B">
      <w:pPr>
        <w:pStyle w:val="ListParagraph"/>
        <w:ind w:left="-60" w:right="-630"/>
        <w:rPr>
          <w:rFonts w:ascii="Book Antiqua" w:hAnsi="Book Antiqua"/>
          <w:b/>
          <w:sz w:val="28"/>
          <w:szCs w:val="28"/>
        </w:rPr>
      </w:pPr>
      <w:r w:rsidRPr="000E0ACC">
        <w:rPr>
          <w:rFonts w:ascii="Book Antiqua" w:hAnsi="Book Antiqua"/>
          <w:b/>
          <w:sz w:val="28"/>
          <w:szCs w:val="28"/>
        </w:rPr>
        <w:t>ASO                                 Dy. CAO                           MD</w:t>
      </w:r>
    </w:p>
    <w:p w:rsidR="00CC4FB9" w:rsidRPr="000E0ACC" w:rsidRDefault="00CC4FB9" w:rsidP="0039649B">
      <w:pPr>
        <w:pStyle w:val="ListParagraph"/>
        <w:ind w:left="-60" w:right="-630"/>
        <w:rPr>
          <w:rFonts w:ascii="Book Antiqua" w:hAnsi="Book Antiqua"/>
          <w:b/>
          <w:sz w:val="28"/>
          <w:szCs w:val="28"/>
        </w:rPr>
      </w:pPr>
    </w:p>
    <w:p w:rsidR="00CC4FB9" w:rsidRPr="000E0ACC" w:rsidRDefault="00CC4FB9" w:rsidP="0039649B">
      <w:pPr>
        <w:pStyle w:val="ListParagraph"/>
        <w:ind w:left="-60" w:right="-630"/>
        <w:rPr>
          <w:rFonts w:ascii="Book Antiqua" w:hAnsi="Book Antiqua"/>
          <w:b/>
          <w:sz w:val="28"/>
          <w:szCs w:val="28"/>
        </w:rPr>
      </w:pPr>
    </w:p>
    <w:p w:rsidR="002D0408" w:rsidRPr="000E0ACC" w:rsidRDefault="00CC4FB9" w:rsidP="0039649B">
      <w:pPr>
        <w:pStyle w:val="ListParagraph"/>
        <w:ind w:left="-60" w:right="-630"/>
        <w:rPr>
          <w:rFonts w:ascii="Book Antiqua" w:hAnsi="Book Antiqua"/>
          <w:b/>
          <w:sz w:val="28"/>
          <w:szCs w:val="28"/>
        </w:rPr>
      </w:pPr>
      <w:r w:rsidRPr="000E0ACC">
        <w:rPr>
          <w:rFonts w:ascii="Book Antiqua" w:hAnsi="Book Antiqua"/>
          <w:b/>
          <w:sz w:val="28"/>
          <w:szCs w:val="28"/>
        </w:rPr>
        <w:t xml:space="preserve">                      </w:t>
      </w:r>
      <w:r w:rsidR="002D0408" w:rsidRPr="000E0ACC">
        <w:rPr>
          <w:rFonts w:ascii="Book Antiqua" w:hAnsi="Book Antiqua"/>
          <w:b/>
          <w:sz w:val="28"/>
          <w:szCs w:val="28"/>
        </w:rPr>
        <w:t xml:space="preserve">                    Sd-</w:t>
      </w:r>
    </w:p>
    <w:p w:rsidR="00CC4FB9" w:rsidRPr="000E0ACC" w:rsidRDefault="002D0408" w:rsidP="0039649B">
      <w:pPr>
        <w:pStyle w:val="ListParagraph"/>
        <w:ind w:left="-60" w:right="-630"/>
        <w:rPr>
          <w:rFonts w:ascii="Book Antiqua" w:hAnsi="Book Antiqua"/>
          <w:sz w:val="28"/>
          <w:szCs w:val="28"/>
        </w:rPr>
      </w:pPr>
      <w:r w:rsidRPr="000E0ACC">
        <w:rPr>
          <w:rFonts w:ascii="Book Antiqua" w:hAnsi="Book Antiqua"/>
          <w:b/>
          <w:sz w:val="28"/>
          <w:szCs w:val="28"/>
        </w:rPr>
        <w:t xml:space="preserve">                        </w:t>
      </w:r>
      <w:r w:rsidR="00CC4FB9" w:rsidRPr="000E0ACC">
        <w:rPr>
          <w:rFonts w:ascii="Book Antiqua" w:hAnsi="Book Antiqua"/>
          <w:sz w:val="28"/>
          <w:szCs w:val="28"/>
        </w:rPr>
        <w:t>State Public Information Office</w:t>
      </w:r>
    </w:p>
    <w:p w:rsidR="00CC4FB9" w:rsidRPr="000E0ACC" w:rsidRDefault="00CC4FB9" w:rsidP="0039649B">
      <w:pPr>
        <w:pStyle w:val="ListParagraph"/>
        <w:ind w:left="-60" w:right="-630"/>
        <w:rPr>
          <w:rFonts w:ascii="Book Antiqua" w:hAnsi="Book Antiqua"/>
          <w:sz w:val="28"/>
          <w:szCs w:val="28"/>
        </w:rPr>
      </w:pPr>
      <w:r w:rsidRPr="000E0ACC">
        <w:rPr>
          <w:rFonts w:ascii="Book Antiqua" w:hAnsi="Book Antiqua"/>
          <w:sz w:val="28"/>
          <w:szCs w:val="28"/>
        </w:rPr>
        <w:t xml:space="preserve">                       The Jind Co-op Sugar Mills Ltd.</w:t>
      </w:r>
    </w:p>
    <w:p w:rsidR="00CC4FB9" w:rsidRPr="000E0ACC" w:rsidRDefault="00CC4FB9" w:rsidP="0039649B">
      <w:pPr>
        <w:pStyle w:val="ListParagraph"/>
        <w:ind w:left="-60" w:right="-630"/>
        <w:rPr>
          <w:rFonts w:ascii="Book Antiqua" w:hAnsi="Book Antiqua"/>
          <w:sz w:val="28"/>
          <w:szCs w:val="28"/>
        </w:rPr>
      </w:pPr>
      <w:r w:rsidRPr="000E0ACC">
        <w:rPr>
          <w:rFonts w:ascii="Book Antiqua" w:hAnsi="Book Antiqua"/>
          <w:sz w:val="28"/>
          <w:szCs w:val="28"/>
        </w:rPr>
        <w:t xml:space="preserve">                                        </w:t>
      </w:r>
      <w:r w:rsidR="005B693C" w:rsidRPr="000E0ACC">
        <w:rPr>
          <w:rFonts w:ascii="Book Antiqua" w:hAnsi="Book Antiqua"/>
          <w:sz w:val="28"/>
          <w:szCs w:val="28"/>
        </w:rPr>
        <w:t>Jinx</w:t>
      </w:r>
    </w:p>
    <w:p w:rsidR="005B693C" w:rsidRPr="000E0ACC" w:rsidRDefault="005B693C" w:rsidP="0039649B">
      <w:pPr>
        <w:pStyle w:val="ListParagraph"/>
        <w:ind w:left="-60" w:right="-630"/>
        <w:rPr>
          <w:rFonts w:ascii="Book Antiqua" w:hAnsi="Book Antiqua"/>
          <w:sz w:val="28"/>
          <w:szCs w:val="28"/>
        </w:rPr>
      </w:pPr>
    </w:p>
    <w:p w:rsidR="005B693C" w:rsidRPr="000E0ACC" w:rsidRDefault="005B693C" w:rsidP="0039649B">
      <w:pPr>
        <w:pStyle w:val="ListParagraph"/>
        <w:ind w:left="-60" w:right="-630"/>
        <w:rPr>
          <w:rFonts w:ascii="Book Antiqua" w:hAnsi="Book Antiqua"/>
          <w:sz w:val="28"/>
          <w:szCs w:val="28"/>
        </w:rPr>
      </w:pPr>
    </w:p>
    <w:p w:rsidR="0045205A" w:rsidRPr="000E0ACC" w:rsidRDefault="0039649B" w:rsidP="0039649B">
      <w:pPr>
        <w:pStyle w:val="ListParagraph"/>
        <w:ind w:left="-60" w:right="-630"/>
        <w:rPr>
          <w:rFonts w:ascii="Book Antiqua" w:hAnsi="Book Antiqua"/>
          <w:sz w:val="28"/>
          <w:szCs w:val="28"/>
        </w:rPr>
      </w:pPr>
      <w:r w:rsidRPr="000E0ACC">
        <w:rPr>
          <w:rFonts w:ascii="Book Antiqua" w:hAnsi="Book Antiqua"/>
          <w:sz w:val="28"/>
          <w:szCs w:val="28"/>
        </w:rPr>
        <w:t xml:space="preserve">  </w:t>
      </w:r>
      <w:r w:rsidR="005B693C" w:rsidRPr="000E0ACC">
        <w:rPr>
          <w:rFonts w:ascii="Book Antiqua" w:hAnsi="Book Antiqua"/>
          <w:sz w:val="28"/>
          <w:szCs w:val="28"/>
        </w:rPr>
        <w:t xml:space="preserve">                            </w:t>
      </w:r>
      <w:r w:rsidR="0062281C" w:rsidRPr="000E0ACC">
        <w:rPr>
          <w:rFonts w:ascii="Book Antiqua" w:hAnsi="Book Antiqua"/>
          <w:sz w:val="28"/>
          <w:szCs w:val="28"/>
        </w:rPr>
        <w:t xml:space="preserve"> </w:t>
      </w:r>
    </w:p>
    <w:p w:rsidR="0045205A" w:rsidRPr="000E0ACC" w:rsidRDefault="0045205A" w:rsidP="0039649B">
      <w:pPr>
        <w:pStyle w:val="ListParagraph"/>
        <w:ind w:left="-60" w:right="-630"/>
        <w:rPr>
          <w:rFonts w:ascii="Book Antiqua" w:hAnsi="Book Antiqua"/>
          <w:sz w:val="28"/>
          <w:szCs w:val="28"/>
        </w:rPr>
      </w:pPr>
    </w:p>
    <w:p w:rsidR="0039649B" w:rsidRPr="000E0ACC" w:rsidRDefault="0045205A" w:rsidP="0039649B">
      <w:pPr>
        <w:pStyle w:val="ListParagraph"/>
        <w:ind w:left="-60" w:right="-630"/>
        <w:rPr>
          <w:rFonts w:ascii="Book Antiqua" w:hAnsi="Book Antiqua"/>
          <w:sz w:val="28"/>
          <w:szCs w:val="28"/>
        </w:rPr>
      </w:pPr>
      <w:r w:rsidRPr="000E0ACC">
        <w:rPr>
          <w:rFonts w:ascii="Book Antiqua" w:hAnsi="Book Antiqua"/>
          <w:sz w:val="28"/>
          <w:szCs w:val="28"/>
        </w:rPr>
        <w:t xml:space="preserve">                                </w:t>
      </w:r>
      <w:r w:rsidR="005B693C" w:rsidRPr="000E0ACC">
        <w:rPr>
          <w:rFonts w:ascii="Book Antiqua" w:hAnsi="Book Antiqua"/>
          <w:sz w:val="28"/>
          <w:szCs w:val="28"/>
        </w:rPr>
        <w:t xml:space="preserve"> Particulars of Applicant</w:t>
      </w:r>
    </w:p>
    <w:p w:rsidR="0062281C" w:rsidRPr="000E0ACC" w:rsidRDefault="0062281C" w:rsidP="0039649B">
      <w:pPr>
        <w:pStyle w:val="ListParagraph"/>
        <w:ind w:left="-60" w:right="-630"/>
        <w:rPr>
          <w:rFonts w:ascii="Book Antiqua" w:hAnsi="Book Antiqua"/>
          <w:sz w:val="28"/>
          <w:szCs w:val="28"/>
        </w:rPr>
      </w:pPr>
    </w:p>
    <w:p w:rsidR="0062281C" w:rsidRPr="000E0ACC" w:rsidRDefault="0062281C" w:rsidP="0039649B">
      <w:pPr>
        <w:pStyle w:val="ListParagraph"/>
        <w:ind w:left="-60" w:right="-630"/>
        <w:rPr>
          <w:rFonts w:ascii="Book Antiqua" w:hAnsi="Book Antiqua"/>
          <w:sz w:val="28"/>
          <w:szCs w:val="28"/>
        </w:rPr>
      </w:pPr>
      <w:r w:rsidRPr="000E0ACC">
        <w:rPr>
          <w:rFonts w:ascii="Book Antiqua" w:hAnsi="Book Antiqua"/>
          <w:sz w:val="28"/>
          <w:szCs w:val="28"/>
        </w:rPr>
        <w:t xml:space="preserve">                                For adjustment/transfer</w:t>
      </w:r>
    </w:p>
    <w:p w:rsidR="00990CD8" w:rsidRPr="000E0ACC" w:rsidRDefault="00990CD8" w:rsidP="0039649B">
      <w:pPr>
        <w:pStyle w:val="ListParagraph"/>
        <w:ind w:left="-60" w:right="-630"/>
        <w:rPr>
          <w:rFonts w:ascii="Book Antiqua" w:hAnsi="Book Antiqua"/>
          <w:sz w:val="28"/>
          <w:szCs w:val="28"/>
        </w:rPr>
      </w:pPr>
    </w:p>
    <w:p w:rsidR="005B693C" w:rsidRPr="000E0ACC" w:rsidRDefault="005B693C" w:rsidP="0039649B">
      <w:pPr>
        <w:pStyle w:val="ListParagraph"/>
        <w:ind w:left="-60" w:right="-630"/>
        <w:rPr>
          <w:rFonts w:ascii="Book Antiqua" w:hAnsi="Book Antiqua"/>
          <w:sz w:val="28"/>
          <w:szCs w:val="28"/>
        </w:rPr>
      </w:pPr>
      <w:r w:rsidRPr="000E0ACC">
        <w:rPr>
          <w:rFonts w:ascii="Book Antiqua" w:hAnsi="Book Antiqua"/>
          <w:sz w:val="28"/>
          <w:szCs w:val="28"/>
        </w:rPr>
        <w:t xml:space="preserve">Name of the </w:t>
      </w:r>
      <w:r w:rsidR="0062281C" w:rsidRPr="000E0ACC">
        <w:rPr>
          <w:rFonts w:ascii="Book Antiqua" w:hAnsi="Book Antiqua"/>
          <w:sz w:val="28"/>
          <w:szCs w:val="28"/>
        </w:rPr>
        <w:t>Applicant: -</w:t>
      </w:r>
      <w:r w:rsidR="00D63C08" w:rsidRPr="000E0ACC">
        <w:rPr>
          <w:rFonts w:ascii="Book Antiqua" w:hAnsi="Book Antiqua"/>
          <w:sz w:val="28"/>
          <w:szCs w:val="28"/>
        </w:rPr>
        <w:t xml:space="preserve">         </w:t>
      </w:r>
      <w:r w:rsidRPr="000E0ACC">
        <w:rPr>
          <w:rFonts w:ascii="Book Antiqua" w:hAnsi="Book Antiqua"/>
          <w:sz w:val="28"/>
          <w:szCs w:val="28"/>
        </w:rPr>
        <w:t xml:space="preserve">  Sushil Kumari</w:t>
      </w:r>
    </w:p>
    <w:p w:rsidR="005B693C" w:rsidRPr="000E0ACC" w:rsidRDefault="005B693C" w:rsidP="0039649B">
      <w:pPr>
        <w:pStyle w:val="ListParagraph"/>
        <w:ind w:left="-60" w:right="-630"/>
        <w:rPr>
          <w:rFonts w:ascii="Book Antiqua" w:hAnsi="Book Antiqua"/>
          <w:sz w:val="28"/>
          <w:szCs w:val="28"/>
        </w:rPr>
      </w:pPr>
      <w:r w:rsidRPr="000E0ACC">
        <w:rPr>
          <w:rFonts w:ascii="Book Antiqua" w:hAnsi="Book Antiqua"/>
          <w:sz w:val="28"/>
          <w:szCs w:val="28"/>
        </w:rPr>
        <w:t xml:space="preserve">                   </w:t>
      </w:r>
      <w:r w:rsidR="0062281C" w:rsidRPr="000E0ACC">
        <w:rPr>
          <w:rFonts w:ascii="Book Antiqua" w:hAnsi="Book Antiqua"/>
          <w:sz w:val="28"/>
          <w:szCs w:val="28"/>
        </w:rPr>
        <w:t xml:space="preserve">                            </w:t>
      </w:r>
      <w:r w:rsidRPr="000E0ACC">
        <w:rPr>
          <w:rFonts w:ascii="Book Antiqua" w:hAnsi="Book Antiqua"/>
          <w:sz w:val="28"/>
          <w:szCs w:val="28"/>
        </w:rPr>
        <w:t xml:space="preserve"> (  Computer Faculty/Teacher)</w:t>
      </w:r>
    </w:p>
    <w:p w:rsidR="005B693C" w:rsidRPr="000E0ACC" w:rsidRDefault="005B693C" w:rsidP="0039649B">
      <w:pPr>
        <w:pStyle w:val="ListParagraph"/>
        <w:ind w:left="-60" w:right="-630"/>
        <w:rPr>
          <w:rFonts w:ascii="Book Antiqua" w:hAnsi="Book Antiqua"/>
          <w:sz w:val="28"/>
          <w:szCs w:val="28"/>
        </w:rPr>
      </w:pPr>
    </w:p>
    <w:p w:rsidR="005B693C" w:rsidRPr="000E0ACC" w:rsidRDefault="005B693C" w:rsidP="0039649B">
      <w:pPr>
        <w:pStyle w:val="ListParagraph"/>
        <w:ind w:left="-60" w:right="-630"/>
        <w:rPr>
          <w:rFonts w:ascii="Book Antiqua" w:hAnsi="Book Antiqua"/>
          <w:sz w:val="28"/>
          <w:szCs w:val="28"/>
        </w:rPr>
      </w:pPr>
      <w:r w:rsidRPr="000E0ACC">
        <w:rPr>
          <w:rFonts w:ascii="Book Antiqua" w:hAnsi="Book Antiqua"/>
          <w:sz w:val="28"/>
          <w:szCs w:val="28"/>
        </w:rPr>
        <w:t xml:space="preserve">Present </w:t>
      </w:r>
      <w:r w:rsidR="00990CD8" w:rsidRPr="000E0ACC">
        <w:rPr>
          <w:rFonts w:ascii="Book Antiqua" w:hAnsi="Book Antiqua"/>
          <w:sz w:val="28"/>
          <w:szCs w:val="28"/>
        </w:rPr>
        <w:t>posted: -</w:t>
      </w:r>
      <w:r w:rsidRPr="000E0ACC">
        <w:rPr>
          <w:rFonts w:ascii="Book Antiqua" w:hAnsi="Book Antiqua"/>
          <w:sz w:val="28"/>
          <w:szCs w:val="28"/>
        </w:rPr>
        <w:t xml:space="preserve">       Govt. Sr. Sec. School </w:t>
      </w:r>
      <w:r w:rsidR="00990CD8" w:rsidRPr="000E0ACC">
        <w:rPr>
          <w:rFonts w:ascii="Book Antiqua" w:hAnsi="Book Antiqua"/>
          <w:sz w:val="28"/>
          <w:szCs w:val="28"/>
        </w:rPr>
        <w:t>– Bhuri  ( School Code</w:t>
      </w:r>
      <w:r w:rsidR="00D63C08" w:rsidRPr="000E0ACC">
        <w:rPr>
          <w:rFonts w:ascii="Book Antiqua" w:hAnsi="Book Antiqua"/>
          <w:sz w:val="28"/>
          <w:szCs w:val="28"/>
        </w:rPr>
        <w:t>-</w:t>
      </w:r>
      <w:r w:rsidR="00990CD8" w:rsidRPr="000E0ACC">
        <w:rPr>
          <w:rFonts w:ascii="Book Antiqua" w:hAnsi="Book Antiqua"/>
          <w:sz w:val="28"/>
          <w:szCs w:val="28"/>
        </w:rPr>
        <w:t xml:space="preserve"> 3715)</w:t>
      </w:r>
    </w:p>
    <w:p w:rsidR="00990CD8" w:rsidRPr="000E0ACC" w:rsidRDefault="00990CD8" w:rsidP="0039649B">
      <w:pPr>
        <w:pStyle w:val="ListParagraph"/>
        <w:ind w:left="-60" w:right="-630"/>
        <w:rPr>
          <w:rFonts w:ascii="Book Antiqua" w:hAnsi="Book Antiqua"/>
          <w:sz w:val="28"/>
          <w:szCs w:val="28"/>
        </w:rPr>
      </w:pPr>
    </w:p>
    <w:p w:rsidR="00990CD8" w:rsidRPr="000E0ACC" w:rsidRDefault="00990CD8" w:rsidP="0039649B">
      <w:pPr>
        <w:pStyle w:val="ListParagraph"/>
        <w:ind w:left="-60" w:right="-630"/>
        <w:rPr>
          <w:rFonts w:ascii="Book Antiqua" w:hAnsi="Book Antiqua"/>
          <w:sz w:val="28"/>
          <w:szCs w:val="28"/>
        </w:rPr>
      </w:pPr>
      <w:r w:rsidRPr="000E0ACC">
        <w:rPr>
          <w:rFonts w:ascii="Book Antiqua" w:hAnsi="Book Antiqua"/>
          <w:sz w:val="28"/>
          <w:szCs w:val="28"/>
        </w:rPr>
        <w:t xml:space="preserve">                                    Block:-   Morni Hills     ( Panchkula)</w:t>
      </w:r>
    </w:p>
    <w:p w:rsidR="00990CD8" w:rsidRPr="000E0ACC" w:rsidRDefault="00990CD8" w:rsidP="0039649B">
      <w:pPr>
        <w:pStyle w:val="ListParagraph"/>
        <w:ind w:left="-60" w:right="-630"/>
        <w:rPr>
          <w:rFonts w:ascii="Book Antiqua" w:hAnsi="Book Antiqua"/>
          <w:sz w:val="28"/>
          <w:szCs w:val="28"/>
        </w:rPr>
      </w:pPr>
    </w:p>
    <w:p w:rsidR="00990CD8" w:rsidRPr="000E0ACC" w:rsidRDefault="00D63C08" w:rsidP="0039649B">
      <w:pPr>
        <w:pStyle w:val="ListParagraph"/>
        <w:ind w:left="-60" w:right="-630"/>
        <w:rPr>
          <w:rFonts w:ascii="Book Antiqua" w:hAnsi="Book Antiqua"/>
          <w:sz w:val="28"/>
          <w:szCs w:val="28"/>
        </w:rPr>
      </w:pPr>
      <w:r w:rsidRPr="000E0ACC">
        <w:rPr>
          <w:rFonts w:ascii="Book Antiqua" w:hAnsi="Book Antiqua"/>
          <w:sz w:val="28"/>
          <w:szCs w:val="28"/>
        </w:rPr>
        <w:t>To adjust: -</w:t>
      </w:r>
      <w:r w:rsidR="00990CD8" w:rsidRPr="000E0ACC">
        <w:rPr>
          <w:rFonts w:ascii="Book Antiqua" w:hAnsi="Book Antiqua"/>
          <w:sz w:val="28"/>
          <w:szCs w:val="28"/>
        </w:rPr>
        <w:t xml:space="preserve">               Govt. Sr. School Sector-7</w:t>
      </w:r>
      <w:r w:rsidR="0062281C" w:rsidRPr="000E0ACC">
        <w:rPr>
          <w:rFonts w:ascii="Book Antiqua" w:hAnsi="Book Antiqua"/>
          <w:sz w:val="28"/>
          <w:szCs w:val="28"/>
        </w:rPr>
        <w:t xml:space="preserve"> </w:t>
      </w:r>
      <w:r w:rsidR="00990CD8" w:rsidRPr="000E0ACC">
        <w:rPr>
          <w:rFonts w:ascii="Book Antiqua" w:hAnsi="Book Antiqua"/>
          <w:sz w:val="28"/>
          <w:szCs w:val="28"/>
        </w:rPr>
        <w:t xml:space="preserve"> Panchkula</w:t>
      </w:r>
      <w:r w:rsidRPr="000E0ACC">
        <w:rPr>
          <w:rFonts w:ascii="Book Antiqua" w:hAnsi="Book Antiqua"/>
          <w:sz w:val="28"/>
          <w:szCs w:val="28"/>
        </w:rPr>
        <w:t xml:space="preserve">  (vacant post)</w:t>
      </w:r>
    </w:p>
    <w:p w:rsidR="008D7236" w:rsidRPr="000E0ACC" w:rsidRDefault="008D7236" w:rsidP="0039649B">
      <w:pPr>
        <w:pStyle w:val="ListParagraph"/>
        <w:ind w:left="-60" w:right="-630"/>
        <w:rPr>
          <w:rFonts w:ascii="Book Antiqua" w:hAnsi="Book Antiqua"/>
          <w:sz w:val="28"/>
          <w:szCs w:val="28"/>
        </w:rPr>
      </w:pPr>
    </w:p>
    <w:p w:rsidR="008D7236" w:rsidRPr="000E0ACC" w:rsidRDefault="008D7236" w:rsidP="0039649B">
      <w:pPr>
        <w:pStyle w:val="ListParagraph"/>
        <w:ind w:left="-60" w:right="-630"/>
        <w:rPr>
          <w:rFonts w:ascii="Book Antiqua" w:hAnsi="Book Antiqua"/>
          <w:sz w:val="28"/>
          <w:szCs w:val="28"/>
        </w:rPr>
      </w:pPr>
      <w:r w:rsidRPr="000E0ACC">
        <w:rPr>
          <w:rFonts w:ascii="Book Antiqua" w:hAnsi="Book Antiqua"/>
          <w:sz w:val="28"/>
          <w:szCs w:val="28"/>
        </w:rPr>
        <w:t xml:space="preserve">                                                             </w:t>
      </w:r>
    </w:p>
    <w:p w:rsidR="008D7236" w:rsidRPr="000E0ACC" w:rsidRDefault="008D7236" w:rsidP="0039649B">
      <w:pPr>
        <w:pStyle w:val="ListParagraph"/>
        <w:ind w:left="-60" w:right="-630"/>
        <w:rPr>
          <w:rFonts w:ascii="Book Antiqua" w:hAnsi="Book Antiqua"/>
          <w:sz w:val="28"/>
          <w:szCs w:val="28"/>
        </w:rPr>
      </w:pPr>
    </w:p>
    <w:p w:rsidR="00D63C08" w:rsidRPr="000E0ACC" w:rsidRDefault="00D63C08" w:rsidP="0039649B">
      <w:pPr>
        <w:pStyle w:val="ListParagraph"/>
        <w:ind w:left="-60" w:right="-630"/>
        <w:rPr>
          <w:rFonts w:ascii="Book Antiqua" w:hAnsi="Book Antiqua"/>
          <w:sz w:val="28"/>
          <w:szCs w:val="28"/>
        </w:rPr>
      </w:pPr>
    </w:p>
    <w:p w:rsidR="00D63C08" w:rsidRPr="000E0ACC" w:rsidRDefault="00D63C08" w:rsidP="0039649B">
      <w:pPr>
        <w:pStyle w:val="ListParagraph"/>
        <w:ind w:left="-60" w:right="-630"/>
        <w:rPr>
          <w:rFonts w:ascii="Book Antiqua" w:hAnsi="Book Antiqua"/>
          <w:sz w:val="28"/>
          <w:szCs w:val="28"/>
        </w:rPr>
      </w:pPr>
      <w:r w:rsidRPr="000E0ACC">
        <w:rPr>
          <w:rFonts w:ascii="Book Antiqua" w:hAnsi="Book Antiqua"/>
          <w:sz w:val="28"/>
          <w:szCs w:val="28"/>
        </w:rPr>
        <w:t xml:space="preserve">                                     </w:t>
      </w:r>
    </w:p>
    <w:p w:rsidR="00D63C08" w:rsidRPr="000E0ACC" w:rsidRDefault="00D63C08" w:rsidP="0039649B">
      <w:pPr>
        <w:pStyle w:val="ListParagraph"/>
        <w:ind w:left="-60" w:right="-630"/>
        <w:rPr>
          <w:rFonts w:ascii="Book Antiqua" w:hAnsi="Book Antiqua"/>
          <w:sz w:val="28"/>
          <w:szCs w:val="28"/>
        </w:rPr>
      </w:pPr>
    </w:p>
    <w:p w:rsidR="00D63C08" w:rsidRPr="000E0ACC" w:rsidRDefault="00D63C08" w:rsidP="0039649B">
      <w:pPr>
        <w:pStyle w:val="ListParagraph"/>
        <w:ind w:left="-60" w:right="-630"/>
        <w:rPr>
          <w:rFonts w:ascii="Book Antiqua" w:hAnsi="Book Antiqua"/>
          <w:sz w:val="28"/>
          <w:szCs w:val="28"/>
        </w:rPr>
      </w:pPr>
      <w:r w:rsidRPr="000E0ACC">
        <w:rPr>
          <w:rFonts w:ascii="Book Antiqua" w:hAnsi="Book Antiqua"/>
          <w:sz w:val="28"/>
          <w:szCs w:val="28"/>
        </w:rPr>
        <w:t xml:space="preserve">                               </w:t>
      </w:r>
    </w:p>
    <w:p w:rsidR="000E0ACC" w:rsidRPr="000E0ACC" w:rsidRDefault="000E0ACC" w:rsidP="0039649B">
      <w:pPr>
        <w:pStyle w:val="ListParagraph"/>
        <w:ind w:left="-60" w:right="-630"/>
        <w:rPr>
          <w:rFonts w:ascii="Book Antiqua" w:hAnsi="Book Antiqua"/>
          <w:sz w:val="28"/>
          <w:szCs w:val="28"/>
        </w:rPr>
      </w:pPr>
    </w:p>
    <w:p w:rsidR="000E0ACC" w:rsidRPr="000E0ACC" w:rsidRDefault="000E0ACC" w:rsidP="0039649B">
      <w:pPr>
        <w:pStyle w:val="ListParagraph"/>
        <w:ind w:left="-60" w:right="-630"/>
        <w:rPr>
          <w:rFonts w:ascii="Book Antiqua" w:hAnsi="Book Antiqua"/>
          <w:sz w:val="28"/>
          <w:szCs w:val="28"/>
        </w:rPr>
      </w:pPr>
    </w:p>
    <w:p w:rsidR="000E0ACC" w:rsidRPr="000E0ACC" w:rsidRDefault="000E0ACC" w:rsidP="0039649B">
      <w:pPr>
        <w:pStyle w:val="ListParagraph"/>
        <w:ind w:left="-60" w:right="-630"/>
        <w:rPr>
          <w:rFonts w:ascii="Book Antiqua" w:hAnsi="Book Antiqua"/>
          <w:sz w:val="28"/>
          <w:szCs w:val="28"/>
        </w:rPr>
      </w:pPr>
    </w:p>
    <w:p w:rsidR="000E0ACC" w:rsidRPr="000E0ACC" w:rsidRDefault="000E0ACC" w:rsidP="0039649B">
      <w:pPr>
        <w:pStyle w:val="ListParagraph"/>
        <w:ind w:left="-60" w:right="-630"/>
        <w:rPr>
          <w:rFonts w:ascii="Book Antiqua" w:hAnsi="Book Antiqua"/>
          <w:sz w:val="28"/>
          <w:szCs w:val="28"/>
        </w:rPr>
      </w:pPr>
    </w:p>
    <w:p w:rsidR="000E0ACC" w:rsidRPr="000E0ACC" w:rsidRDefault="000E0ACC" w:rsidP="0039649B">
      <w:pPr>
        <w:pStyle w:val="ListParagraph"/>
        <w:ind w:left="-60" w:right="-630"/>
        <w:rPr>
          <w:rFonts w:ascii="Book Antiqua" w:hAnsi="Book Antiqua"/>
          <w:sz w:val="28"/>
          <w:szCs w:val="28"/>
        </w:rPr>
      </w:pPr>
    </w:p>
    <w:p w:rsidR="000E0ACC" w:rsidRPr="000E0ACC" w:rsidRDefault="000E0ACC" w:rsidP="0039649B">
      <w:pPr>
        <w:pStyle w:val="ListParagraph"/>
        <w:ind w:left="-60" w:right="-630"/>
        <w:rPr>
          <w:rFonts w:ascii="Book Antiqua" w:hAnsi="Book Antiqua"/>
          <w:sz w:val="28"/>
          <w:szCs w:val="28"/>
        </w:rPr>
      </w:pPr>
    </w:p>
    <w:p w:rsidR="000E0ACC" w:rsidRPr="000E0ACC" w:rsidRDefault="000E0ACC" w:rsidP="0039649B">
      <w:pPr>
        <w:pStyle w:val="ListParagraph"/>
        <w:ind w:left="-60" w:right="-630"/>
        <w:rPr>
          <w:rFonts w:ascii="Book Antiqua" w:hAnsi="Book Antiqua"/>
          <w:sz w:val="28"/>
          <w:szCs w:val="28"/>
        </w:rPr>
      </w:pPr>
    </w:p>
    <w:p w:rsidR="000E0ACC" w:rsidRPr="000E0ACC" w:rsidRDefault="000E0ACC" w:rsidP="0039649B">
      <w:pPr>
        <w:pStyle w:val="ListParagraph"/>
        <w:ind w:left="-60" w:right="-630"/>
        <w:rPr>
          <w:rFonts w:ascii="Book Antiqua" w:hAnsi="Book Antiqua"/>
          <w:sz w:val="28"/>
          <w:szCs w:val="28"/>
        </w:rPr>
      </w:pPr>
    </w:p>
    <w:p w:rsidR="000E0ACC" w:rsidRPr="000E0ACC" w:rsidRDefault="000E0ACC" w:rsidP="0039649B">
      <w:pPr>
        <w:pStyle w:val="ListParagraph"/>
        <w:ind w:left="-60" w:right="-630"/>
        <w:rPr>
          <w:rFonts w:ascii="Book Antiqua" w:hAnsi="Book Antiqua"/>
          <w:sz w:val="28"/>
          <w:szCs w:val="28"/>
        </w:rPr>
      </w:pPr>
    </w:p>
    <w:p w:rsidR="000E0ACC" w:rsidRPr="000E0ACC" w:rsidRDefault="000E0ACC" w:rsidP="0039649B">
      <w:pPr>
        <w:pStyle w:val="ListParagraph"/>
        <w:ind w:left="-60" w:right="-630"/>
        <w:rPr>
          <w:rFonts w:ascii="Book Antiqua" w:hAnsi="Book Antiqua"/>
          <w:sz w:val="28"/>
          <w:szCs w:val="28"/>
        </w:rPr>
      </w:pPr>
    </w:p>
    <w:p w:rsidR="000E0ACC" w:rsidRPr="000E0ACC" w:rsidRDefault="000E0ACC" w:rsidP="0039649B">
      <w:pPr>
        <w:pStyle w:val="ListParagraph"/>
        <w:ind w:left="-60" w:right="-630"/>
        <w:rPr>
          <w:rFonts w:ascii="Book Antiqua" w:hAnsi="Book Antiqua"/>
          <w:sz w:val="28"/>
          <w:szCs w:val="28"/>
        </w:rPr>
      </w:pPr>
    </w:p>
    <w:p w:rsidR="000E0ACC" w:rsidRPr="000E0ACC" w:rsidRDefault="000E0ACC" w:rsidP="0039649B">
      <w:pPr>
        <w:pStyle w:val="ListParagraph"/>
        <w:ind w:left="-60" w:right="-630"/>
        <w:rPr>
          <w:rFonts w:ascii="Book Antiqua" w:hAnsi="Book Antiqua"/>
          <w:sz w:val="28"/>
          <w:szCs w:val="28"/>
        </w:rPr>
      </w:pPr>
    </w:p>
    <w:p w:rsidR="000E0ACC" w:rsidRPr="000E0ACC" w:rsidRDefault="000E0ACC" w:rsidP="0039649B">
      <w:pPr>
        <w:pStyle w:val="ListParagraph"/>
        <w:ind w:left="-60" w:right="-630"/>
        <w:rPr>
          <w:rFonts w:ascii="Book Antiqua" w:hAnsi="Book Antiqua"/>
          <w:sz w:val="28"/>
          <w:szCs w:val="28"/>
        </w:rPr>
      </w:pPr>
    </w:p>
    <w:p w:rsidR="000E0ACC" w:rsidRPr="000E0ACC" w:rsidRDefault="000E0ACC" w:rsidP="0039649B">
      <w:pPr>
        <w:pStyle w:val="ListParagraph"/>
        <w:ind w:left="-60" w:right="-630"/>
        <w:rPr>
          <w:rFonts w:ascii="Book Antiqua" w:hAnsi="Book Antiqua"/>
          <w:sz w:val="28"/>
          <w:szCs w:val="28"/>
        </w:rPr>
      </w:pPr>
    </w:p>
    <w:p w:rsidR="000E0ACC" w:rsidRPr="000E0ACC" w:rsidRDefault="000E0ACC" w:rsidP="0039649B">
      <w:pPr>
        <w:pStyle w:val="ListParagraph"/>
        <w:ind w:left="-60" w:right="-630"/>
        <w:rPr>
          <w:rFonts w:ascii="Book Antiqua" w:hAnsi="Book Antiqua"/>
          <w:sz w:val="28"/>
          <w:szCs w:val="28"/>
        </w:rPr>
      </w:pPr>
    </w:p>
    <w:p w:rsidR="000E0ACC" w:rsidRPr="000E0ACC" w:rsidRDefault="000E0ACC" w:rsidP="0039649B">
      <w:pPr>
        <w:pStyle w:val="ListParagraph"/>
        <w:ind w:left="-60" w:right="-630"/>
        <w:rPr>
          <w:rFonts w:ascii="Book Antiqua" w:hAnsi="Book Antiqua"/>
          <w:sz w:val="28"/>
          <w:szCs w:val="28"/>
        </w:rPr>
      </w:pPr>
    </w:p>
    <w:p w:rsidR="000E0ACC" w:rsidRPr="000E0ACC" w:rsidRDefault="000E0ACC" w:rsidP="0039649B">
      <w:pPr>
        <w:pStyle w:val="ListParagraph"/>
        <w:ind w:left="-60" w:right="-630"/>
        <w:rPr>
          <w:rFonts w:ascii="Book Antiqua" w:hAnsi="Book Antiqua"/>
          <w:sz w:val="28"/>
          <w:szCs w:val="28"/>
        </w:rPr>
      </w:pPr>
    </w:p>
    <w:p w:rsidR="000E0ACC" w:rsidRPr="000E0ACC" w:rsidRDefault="000E0ACC" w:rsidP="0039649B">
      <w:pPr>
        <w:pStyle w:val="ListParagraph"/>
        <w:ind w:left="-60" w:right="-630"/>
        <w:rPr>
          <w:rFonts w:ascii="Book Antiqua" w:hAnsi="Book Antiqua"/>
          <w:sz w:val="28"/>
          <w:szCs w:val="28"/>
        </w:rPr>
      </w:pPr>
    </w:p>
    <w:p w:rsidR="000E0ACC" w:rsidRPr="000E0ACC" w:rsidRDefault="000E0ACC" w:rsidP="0039649B">
      <w:pPr>
        <w:pStyle w:val="ListParagraph"/>
        <w:ind w:left="-60" w:right="-630"/>
        <w:rPr>
          <w:rFonts w:ascii="Book Antiqua" w:hAnsi="Book Antiqua"/>
          <w:sz w:val="28"/>
          <w:szCs w:val="28"/>
        </w:rPr>
      </w:pPr>
    </w:p>
    <w:p w:rsidR="000E0ACC" w:rsidRPr="000E0ACC" w:rsidRDefault="000E0ACC" w:rsidP="0039649B">
      <w:pPr>
        <w:pStyle w:val="ListParagraph"/>
        <w:ind w:left="-60" w:right="-630"/>
        <w:rPr>
          <w:rFonts w:ascii="Book Antiqua" w:hAnsi="Book Antiqua"/>
          <w:sz w:val="28"/>
          <w:szCs w:val="28"/>
        </w:rPr>
      </w:pPr>
    </w:p>
    <w:p w:rsidR="000E0ACC" w:rsidRPr="000E0ACC" w:rsidRDefault="000E0ACC" w:rsidP="0039649B">
      <w:pPr>
        <w:pStyle w:val="ListParagraph"/>
        <w:ind w:left="-60" w:right="-630"/>
        <w:rPr>
          <w:rFonts w:ascii="Book Antiqua" w:hAnsi="Book Antiqua"/>
          <w:sz w:val="28"/>
          <w:szCs w:val="28"/>
        </w:rPr>
      </w:pPr>
    </w:p>
    <w:p w:rsidR="000E0ACC" w:rsidRPr="000E0ACC" w:rsidRDefault="000E0ACC" w:rsidP="0039649B">
      <w:pPr>
        <w:pStyle w:val="ListParagraph"/>
        <w:ind w:left="-60" w:right="-630"/>
        <w:rPr>
          <w:rFonts w:ascii="Book Antiqua" w:hAnsi="Book Antiqua"/>
          <w:sz w:val="28"/>
          <w:szCs w:val="28"/>
        </w:rPr>
      </w:pPr>
    </w:p>
    <w:p w:rsidR="000E0ACC" w:rsidRPr="000E0ACC" w:rsidRDefault="000E0ACC" w:rsidP="0039649B">
      <w:pPr>
        <w:pStyle w:val="ListParagraph"/>
        <w:ind w:left="-60" w:right="-630"/>
        <w:rPr>
          <w:rFonts w:ascii="Book Antiqua" w:hAnsi="Book Antiqua"/>
          <w:sz w:val="28"/>
          <w:szCs w:val="28"/>
        </w:rPr>
      </w:pPr>
    </w:p>
    <w:p w:rsidR="000E0ACC" w:rsidRPr="000E0ACC" w:rsidRDefault="000E0ACC" w:rsidP="0039649B">
      <w:pPr>
        <w:pStyle w:val="ListParagraph"/>
        <w:ind w:left="-60" w:right="-630"/>
        <w:rPr>
          <w:rFonts w:ascii="Book Antiqua" w:hAnsi="Book Antiqua"/>
          <w:sz w:val="28"/>
          <w:szCs w:val="28"/>
        </w:rPr>
      </w:pPr>
    </w:p>
    <w:p w:rsidR="00822F68" w:rsidRDefault="00822F68" w:rsidP="000E0ACC">
      <w:pPr>
        <w:spacing w:line="480" w:lineRule="auto"/>
        <w:jc w:val="both"/>
        <w:rPr>
          <w:rFonts w:ascii="Book Antiqua" w:hAnsi="Book Antiqua"/>
          <w:sz w:val="28"/>
          <w:szCs w:val="28"/>
        </w:rPr>
      </w:pPr>
    </w:p>
    <w:p w:rsidR="00B24DCF" w:rsidRDefault="00B24DCF" w:rsidP="000E0ACC">
      <w:pPr>
        <w:spacing w:line="480" w:lineRule="auto"/>
        <w:jc w:val="both"/>
        <w:rPr>
          <w:rFonts w:ascii="Book Antiqua" w:hAnsi="Book Antiqua"/>
          <w:sz w:val="28"/>
          <w:szCs w:val="28"/>
        </w:rPr>
      </w:pP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lastRenderedPageBreak/>
        <w:t xml:space="preserve">IN THE HIGH COURT FOR THE PANJAB AND HARYAN   </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t>AT CHANDIGARH</w:t>
      </w:r>
    </w:p>
    <w:p w:rsidR="000E0ACC" w:rsidRPr="000E0ACC" w:rsidRDefault="000E0ACC" w:rsidP="000E0ACC">
      <w:pPr>
        <w:ind w:left="720"/>
        <w:jc w:val="both"/>
        <w:rPr>
          <w:rFonts w:ascii="Book Antiqua" w:hAnsi="Book Antiqua"/>
          <w:sz w:val="28"/>
          <w:szCs w:val="28"/>
        </w:rPr>
      </w:pPr>
      <w:r w:rsidRPr="000E0ACC">
        <w:rPr>
          <w:rFonts w:ascii="Book Antiqua" w:hAnsi="Book Antiqua"/>
          <w:sz w:val="28"/>
          <w:szCs w:val="28"/>
        </w:rPr>
        <w:t xml:space="preserve">                                                         C.W.P.  No.      of  2018</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 xml:space="preserve"> </w:t>
      </w:r>
      <w:r w:rsidR="00B24DCF">
        <w:rPr>
          <w:rFonts w:ascii="Book Antiqua" w:hAnsi="Book Antiqua"/>
          <w:sz w:val="28"/>
          <w:szCs w:val="28"/>
        </w:rPr>
        <w:t xml:space="preserve"> Deepak (minor)through his father late Sh. Karishan Kumar</w:t>
      </w:r>
      <w:r w:rsidRPr="000E0ACC">
        <w:rPr>
          <w:rFonts w:ascii="Book Antiqua" w:hAnsi="Book Antiqua"/>
          <w:sz w:val="28"/>
          <w:szCs w:val="28"/>
        </w:rPr>
        <w:t xml:space="preserve">                  </w:t>
      </w:r>
      <w:r w:rsidR="00B24DCF">
        <w:rPr>
          <w:rFonts w:ascii="Book Antiqua" w:hAnsi="Book Antiqua"/>
          <w:sz w:val="28"/>
          <w:szCs w:val="28"/>
        </w:rPr>
        <w:t xml:space="preserve">                                  </w:t>
      </w:r>
      <w:r w:rsidR="00B24DCF">
        <w:rPr>
          <w:rFonts w:ascii="Book Antiqua" w:hAnsi="Book Antiqua"/>
          <w:sz w:val="28"/>
          <w:szCs w:val="28"/>
        </w:rPr>
        <w:tab/>
      </w:r>
      <w:r w:rsidR="00B24DCF">
        <w:rPr>
          <w:rFonts w:ascii="Book Antiqua" w:hAnsi="Book Antiqua"/>
          <w:sz w:val="28"/>
          <w:szCs w:val="28"/>
        </w:rPr>
        <w:tab/>
        <w:t xml:space="preserve">                                                 </w:t>
      </w:r>
      <w:r w:rsidRPr="000E0ACC">
        <w:rPr>
          <w:rFonts w:ascii="Book Antiqua" w:hAnsi="Book Antiqua"/>
          <w:sz w:val="28"/>
          <w:szCs w:val="28"/>
        </w:rPr>
        <w:t>--------------------- Petitioner</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 xml:space="preserve">                                            Versus</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 xml:space="preserve"> Haryana Power Generation Corporation Ltd and another</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t xml:space="preserve">                    </w:t>
      </w:r>
      <w:r w:rsidR="00B24DCF">
        <w:rPr>
          <w:rFonts w:ascii="Book Antiqua" w:hAnsi="Book Antiqua"/>
          <w:sz w:val="28"/>
          <w:szCs w:val="28"/>
        </w:rPr>
        <w:t xml:space="preserve">                  </w:t>
      </w:r>
      <w:r w:rsidRPr="000E0ACC">
        <w:rPr>
          <w:rFonts w:ascii="Book Antiqua" w:hAnsi="Book Antiqua"/>
          <w:sz w:val="28"/>
          <w:szCs w:val="28"/>
        </w:rPr>
        <w:t xml:space="preserve"> ------------------Respondents </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 xml:space="preserve">                         </w:t>
      </w:r>
      <w:r w:rsidR="009128AE">
        <w:rPr>
          <w:rFonts w:ascii="Book Antiqua" w:hAnsi="Book Antiqua"/>
          <w:sz w:val="28"/>
          <w:szCs w:val="28"/>
        </w:rPr>
        <w:t xml:space="preserve">                    </w:t>
      </w:r>
      <w:r w:rsidRPr="000E0ACC">
        <w:rPr>
          <w:rFonts w:ascii="Book Antiqua" w:hAnsi="Book Antiqua"/>
          <w:sz w:val="28"/>
          <w:szCs w:val="28"/>
        </w:rPr>
        <w:t xml:space="preserve">  INDEX</w:t>
      </w: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48"/>
        <w:gridCol w:w="4033"/>
        <w:gridCol w:w="1562"/>
        <w:gridCol w:w="813"/>
        <w:gridCol w:w="1080"/>
      </w:tblGrid>
      <w:tr w:rsidR="000E0ACC" w:rsidRPr="000E0ACC" w:rsidTr="000E0ACC">
        <w:tc>
          <w:tcPr>
            <w:tcW w:w="648"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 xml:space="preserve">Sr </w:t>
            </w:r>
          </w:p>
        </w:tc>
        <w:tc>
          <w:tcPr>
            <w:tcW w:w="4033"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 xml:space="preserve">Particulars </w:t>
            </w:r>
          </w:p>
        </w:tc>
        <w:tc>
          <w:tcPr>
            <w:tcW w:w="156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 xml:space="preserve">   Date </w:t>
            </w:r>
          </w:p>
        </w:tc>
        <w:tc>
          <w:tcPr>
            <w:tcW w:w="813"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 xml:space="preserve">Page </w:t>
            </w:r>
          </w:p>
        </w:tc>
        <w:tc>
          <w:tcPr>
            <w:tcW w:w="1080"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Court f</w:t>
            </w:r>
          </w:p>
        </w:tc>
      </w:tr>
      <w:tr w:rsidR="000E0ACC" w:rsidRPr="000E0ACC" w:rsidTr="000E0ACC">
        <w:tc>
          <w:tcPr>
            <w:tcW w:w="648"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1</w:t>
            </w:r>
          </w:p>
        </w:tc>
        <w:tc>
          <w:tcPr>
            <w:tcW w:w="4033"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List of Events</w:t>
            </w:r>
          </w:p>
        </w:tc>
        <w:tc>
          <w:tcPr>
            <w:tcW w:w="156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10 .1.2018</w:t>
            </w:r>
          </w:p>
        </w:tc>
        <w:tc>
          <w:tcPr>
            <w:tcW w:w="813"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r>
      <w:tr w:rsidR="000E0ACC" w:rsidRPr="000E0ACC" w:rsidTr="000E0ACC">
        <w:tc>
          <w:tcPr>
            <w:tcW w:w="648"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2</w:t>
            </w:r>
          </w:p>
        </w:tc>
        <w:tc>
          <w:tcPr>
            <w:tcW w:w="4033"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Civil Writ petition</w:t>
            </w:r>
          </w:p>
        </w:tc>
        <w:tc>
          <w:tcPr>
            <w:tcW w:w="156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10 .1.2018</w:t>
            </w:r>
          </w:p>
        </w:tc>
        <w:tc>
          <w:tcPr>
            <w:tcW w:w="813"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50.00</w:t>
            </w:r>
          </w:p>
        </w:tc>
      </w:tr>
      <w:tr w:rsidR="000E0ACC" w:rsidRPr="000E0ACC" w:rsidTr="000E0ACC">
        <w:tc>
          <w:tcPr>
            <w:tcW w:w="648"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3</w:t>
            </w:r>
          </w:p>
        </w:tc>
        <w:tc>
          <w:tcPr>
            <w:tcW w:w="4033"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 xml:space="preserve"> Affidavit</w:t>
            </w:r>
          </w:p>
        </w:tc>
        <w:tc>
          <w:tcPr>
            <w:tcW w:w="156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 xml:space="preserve"> .1.2018</w:t>
            </w:r>
          </w:p>
        </w:tc>
        <w:tc>
          <w:tcPr>
            <w:tcW w:w="813"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r>
      <w:tr w:rsidR="000E0ACC" w:rsidRPr="000E0ACC" w:rsidTr="000E0ACC">
        <w:tc>
          <w:tcPr>
            <w:tcW w:w="648"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c>
          <w:tcPr>
            <w:tcW w:w="4033"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ind w:left="720"/>
              <w:contextualSpacing/>
              <w:jc w:val="both"/>
              <w:rPr>
                <w:rFonts w:ascii="Book Antiqua" w:hAnsi="Book Antiqua"/>
                <w:sz w:val="28"/>
                <w:szCs w:val="28"/>
              </w:rPr>
            </w:pPr>
            <w:r w:rsidRPr="000E0ACC">
              <w:rPr>
                <w:rFonts w:ascii="Book Antiqua" w:hAnsi="Book Antiqua"/>
                <w:sz w:val="28"/>
                <w:szCs w:val="28"/>
              </w:rPr>
              <w:t xml:space="preserve">      ANNEXURES</w:t>
            </w:r>
          </w:p>
        </w:tc>
        <w:tc>
          <w:tcPr>
            <w:tcW w:w="1562"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c>
          <w:tcPr>
            <w:tcW w:w="813"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r>
      <w:tr w:rsidR="000E0ACC" w:rsidRPr="000E0ACC" w:rsidTr="000E0ACC">
        <w:tc>
          <w:tcPr>
            <w:tcW w:w="648"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4</w:t>
            </w:r>
          </w:p>
        </w:tc>
        <w:tc>
          <w:tcPr>
            <w:tcW w:w="4033"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 xml:space="preserve">P-1.  Land Oustees  Policy          </w:t>
            </w:r>
          </w:p>
        </w:tc>
        <w:tc>
          <w:tcPr>
            <w:tcW w:w="156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13.1.2014</w:t>
            </w:r>
          </w:p>
        </w:tc>
        <w:tc>
          <w:tcPr>
            <w:tcW w:w="813"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5.85</w:t>
            </w:r>
          </w:p>
        </w:tc>
      </w:tr>
      <w:tr w:rsidR="000E0ACC" w:rsidRPr="000E0ACC" w:rsidTr="000E0ACC">
        <w:tc>
          <w:tcPr>
            <w:tcW w:w="648"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5</w:t>
            </w:r>
          </w:p>
        </w:tc>
        <w:tc>
          <w:tcPr>
            <w:tcW w:w="4033"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 xml:space="preserve">P-2.   Notice u/s 9 of LAC           </w:t>
            </w:r>
          </w:p>
        </w:tc>
        <w:tc>
          <w:tcPr>
            <w:tcW w:w="156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25.6.2007</w:t>
            </w:r>
          </w:p>
        </w:tc>
        <w:tc>
          <w:tcPr>
            <w:tcW w:w="813"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0.65</w:t>
            </w:r>
          </w:p>
        </w:tc>
      </w:tr>
      <w:tr w:rsidR="000E0ACC" w:rsidRPr="000E0ACC" w:rsidTr="000E0ACC">
        <w:tc>
          <w:tcPr>
            <w:tcW w:w="648"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6</w:t>
            </w:r>
          </w:p>
        </w:tc>
        <w:tc>
          <w:tcPr>
            <w:tcW w:w="4033"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 xml:space="preserve">P-3  Certificatesof education ( colly) </w:t>
            </w:r>
          </w:p>
        </w:tc>
        <w:tc>
          <w:tcPr>
            <w:tcW w:w="1562"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c>
          <w:tcPr>
            <w:tcW w:w="813"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1.95</w:t>
            </w:r>
          </w:p>
        </w:tc>
      </w:tr>
      <w:tr w:rsidR="000E0ACC" w:rsidRPr="000E0ACC" w:rsidTr="000E0ACC">
        <w:tc>
          <w:tcPr>
            <w:tcW w:w="648"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7</w:t>
            </w:r>
          </w:p>
        </w:tc>
        <w:tc>
          <w:tcPr>
            <w:tcW w:w="4033"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P-4.  Application with Bio –data(colly)</w:t>
            </w:r>
          </w:p>
        </w:tc>
        <w:tc>
          <w:tcPr>
            <w:tcW w:w="156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rPr>
                <w:rFonts w:ascii="Book Antiqua" w:hAnsi="Book Antiqua"/>
                <w:sz w:val="28"/>
                <w:szCs w:val="28"/>
              </w:rPr>
            </w:pPr>
          </w:p>
        </w:tc>
        <w:tc>
          <w:tcPr>
            <w:tcW w:w="813"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1.95</w:t>
            </w:r>
          </w:p>
        </w:tc>
      </w:tr>
      <w:tr w:rsidR="000E0ACC" w:rsidRPr="000E0ACC" w:rsidTr="000E0ACC">
        <w:tc>
          <w:tcPr>
            <w:tcW w:w="648"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lastRenderedPageBreak/>
              <w:t xml:space="preserve">8 </w:t>
            </w:r>
          </w:p>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9.</w:t>
            </w:r>
          </w:p>
        </w:tc>
        <w:tc>
          <w:tcPr>
            <w:tcW w:w="4033"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 xml:space="preserve">P-5   Affidavit (colly)   </w:t>
            </w:r>
          </w:p>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 xml:space="preserve">P-6  Legal Notice   </w:t>
            </w:r>
          </w:p>
        </w:tc>
        <w:tc>
          <w:tcPr>
            <w:tcW w:w="1562"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jc w:val="both"/>
              <w:rPr>
                <w:rFonts w:ascii="Book Antiqua" w:hAnsi="Book Antiqua"/>
                <w:sz w:val="28"/>
                <w:szCs w:val="28"/>
              </w:rPr>
            </w:pPr>
          </w:p>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24.11.2017</w:t>
            </w:r>
          </w:p>
        </w:tc>
        <w:tc>
          <w:tcPr>
            <w:tcW w:w="813"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1.30</w:t>
            </w:r>
          </w:p>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 xml:space="preserve">3.90 </w:t>
            </w:r>
          </w:p>
        </w:tc>
      </w:tr>
      <w:tr w:rsidR="000E0ACC" w:rsidRPr="000E0ACC" w:rsidTr="000E0ACC">
        <w:tc>
          <w:tcPr>
            <w:tcW w:w="648"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10.</w:t>
            </w:r>
          </w:p>
        </w:tc>
        <w:tc>
          <w:tcPr>
            <w:tcW w:w="4033"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P-7  Impugned order</w:t>
            </w:r>
          </w:p>
        </w:tc>
        <w:tc>
          <w:tcPr>
            <w:tcW w:w="156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12.12.2017</w:t>
            </w:r>
          </w:p>
        </w:tc>
        <w:tc>
          <w:tcPr>
            <w:tcW w:w="813"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1.30</w:t>
            </w:r>
          </w:p>
        </w:tc>
      </w:tr>
      <w:tr w:rsidR="000E0ACC" w:rsidRPr="000E0ACC" w:rsidTr="000E0ACC">
        <w:tc>
          <w:tcPr>
            <w:tcW w:w="648"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11</w:t>
            </w:r>
          </w:p>
        </w:tc>
        <w:tc>
          <w:tcPr>
            <w:tcW w:w="4033"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Power of Attorny</w:t>
            </w:r>
          </w:p>
        </w:tc>
        <w:tc>
          <w:tcPr>
            <w:tcW w:w="156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18.11.2017</w:t>
            </w:r>
          </w:p>
        </w:tc>
        <w:tc>
          <w:tcPr>
            <w:tcW w:w="813"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3.00</w:t>
            </w:r>
          </w:p>
        </w:tc>
      </w:tr>
      <w:tr w:rsidR="000E0ACC" w:rsidRPr="000E0ACC" w:rsidTr="000E0ACC">
        <w:tc>
          <w:tcPr>
            <w:tcW w:w="648"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12</w:t>
            </w:r>
          </w:p>
        </w:tc>
        <w:tc>
          <w:tcPr>
            <w:tcW w:w="4033"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 xml:space="preserve">P-2.     Notice  u/s 9 of LAC                 </w:t>
            </w:r>
          </w:p>
        </w:tc>
        <w:tc>
          <w:tcPr>
            <w:tcW w:w="156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25.6.2007</w:t>
            </w:r>
          </w:p>
        </w:tc>
        <w:tc>
          <w:tcPr>
            <w:tcW w:w="813"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r>
      <w:tr w:rsidR="000E0ACC" w:rsidRPr="000E0ACC" w:rsidTr="000E0ACC">
        <w:tc>
          <w:tcPr>
            <w:tcW w:w="648"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13</w:t>
            </w:r>
          </w:p>
        </w:tc>
        <w:tc>
          <w:tcPr>
            <w:tcW w:w="4033"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P-4. Application</w:t>
            </w:r>
          </w:p>
        </w:tc>
        <w:tc>
          <w:tcPr>
            <w:tcW w:w="156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13.12.2017</w:t>
            </w:r>
          </w:p>
        </w:tc>
        <w:tc>
          <w:tcPr>
            <w:tcW w:w="813"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r>
      <w:tr w:rsidR="000E0ACC" w:rsidRPr="000E0ACC" w:rsidTr="000E0ACC">
        <w:tc>
          <w:tcPr>
            <w:tcW w:w="648"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14</w:t>
            </w:r>
          </w:p>
        </w:tc>
        <w:tc>
          <w:tcPr>
            <w:tcW w:w="4033"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P-5 Affidavite (colly)</w:t>
            </w:r>
          </w:p>
        </w:tc>
        <w:tc>
          <w:tcPr>
            <w:tcW w:w="156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7/17.11.2017</w:t>
            </w:r>
          </w:p>
        </w:tc>
        <w:tc>
          <w:tcPr>
            <w:tcW w:w="813"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r>
    </w:tbl>
    <w:p w:rsidR="000E0ACC" w:rsidRPr="000E0ACC" w:rsidRDefault="000E0ACC" w:rsidP="000E0ACC">
      <w:pPr>
        <w:pStyle w:val="ListParagraph"/>
        <w:ind w:left="-420" w:right="-630"/>
        <w:rPr>
          <w:rFonts w:ascii="Book Antiqua" w:hAnsi="Book Antiqua"/>
          <w:i/>
          <w:sz w:val="28"/>
          <w:szCs w:val="28"/>
        </w:rPr>
      </w:pPr>
      <w:r w:rsidRPr="000E0ACC">
        <w:rPr>
          <w:rFonts w:ascii="Book Antiqua" w:hAnsi="Book Antiqua"/>
          <w:b/>
          <w:sz w:val="28"/>
          <w:szCs w:val="28"/>
        </w:rPr>
        <w:t xml:space="preserve">            </w:t>
      </w:r>
      <w:r w:rsidRPr="000E0ACC">
        <w:rPr>
          <w:rFonts w:ascii="Book Antiqua" w:hAnsi="Book Antiqua"/>
          <w:sz w:val="28"/>
          <w:szCs w:val="28"/>
        </w:rPr>
        <w:t xml:space="preserve">                      </w:t>
      </w:r>
      <w:r w:rsidRPr="000E0ACC">
        <w:rPr>
          <w:rFonts w:ascii="Book Antiqua" w:hAnsi="Book Antiqua"/>
          <w:i/>
          <w:sz w:val="28"/>
          <w:szCs w:val="28"/>
        </w:rPr>
        <w:t xml:space="preserve">NOTES:-                                                                           Rs.70/- </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1.</w:t>
      </w:r>
      <w:r w:rsidRPr="000E0ACC">
        <w:rPr>
          <w:rFonts w:ascii="Book Antiqua" w:hAnsi="Book Antiqua"/>
          <w:sz w:val="28"/>
          <w:szCs w:val="28"/>
        </w:rPr>
        <w:tab/>
        <w:t xml:space="preserve">       The main law points canvassed in this  writ petition are </w:t>
      </w:r>
      <w:r w:rsidRPr="000E0ACC">
        <w:rPr>
          <w:rFonts w:ascii="Book Antiqua" w:hAnsi="Book Antiqua"/>
          <w:sz w:val="28"/>
          <w:szCs w:val="28"/>
        </w:rPr>
        <w:tab/>
        <w:t>contained in para No.     at page     and   thereof.</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 xml:space="preserve">2.                     </w:t>
      </w:r>
      <w:r w:rsidRPr="000E0ACC">
        <w:rPr>
          <w:rFonts w:ascii="Book Antiqua" w:hAnsi="Book Antiqua"/>
          <w:i/>
          <w:sz w:val="28"/>
          <w:szCs w:val="28"/>
        </w:rPr>
        <w:t>Relevant Acts and Statutes  -</w:t>
      </w:r>
      <w:r w:rsidRPr="000E0ACC">
        <w:rPr>
          <w:rFonts w:ascii="Book Antiqua" w:hAnsi="Book Antiqua"/>
          <w:sz w:val="28"/>
          <w:szCs w:val="28"/>
        </w:rPr>
        <w:t xml:space="preserve"> Constitution of India. And Land </w:t>
      </w:r>
      <w:r w:rsidRPr="000E0ACC">
        <w:rPr>
          <w:rFonts w:ascii="Book Antiqua" w:hAnsi="Book Antiqua"/>
          <w:sz w:val="28"/>
          <w:szCs w:val="28"/>
        </w:rPr>
        <w:tab/>
        <w:t xml:space="preserve"> </w:t>
      </w:r>
      <w:r w:rsidRPr="000E0ACC">
        <w:rPr>
          <w:rFonts w:ascii="Book Antiqua" w:hAnsi="Book Antiqua"/>
          <w:sz w:val="28"/>
          <w:szCs w:val="28"/>
        </w:rPr>
        <w:tab/>
      </w:r>
      <w:r w:rsidRPr="000E0ACC">
        <w:rPr>
          <w:rFonts w:ascii="Book Antiqua" w:hAnsi="Book Antiqua"/>
          <w:sz w:val="28"/>
          <w:szCs w:val="28"/>
        </w:rPr>
        <w:tab/>
        <w:t>Acquisition Act -1894</w:t>
      </w:r>
    </w:p>
    <w:p w:rsidR="000E0ACC" w:rsidRPr="000E0ACC" w:rsidRDefault="000E0ACC" w:rsidP="000E0ACC">
      <w:pPr>
        <w:spacing w:line="360" w:lineRule="auto"/>
        <w:ind w:left="1440" w:hanging="1440"/>
        <w:jc w:val="both"/>
        <w:rPr>
          <w:rFonts w:ascii="Book Antiqua" w:hAnsi="Book Antiqua"/>
          <w:sz w:val="28"/>
          <w:szCs w:val="28"/>
        </w:rPr>
      </w:pPr>
      <w:r w:rsidRPr="000E0ACC">
        <w:rPr>
          <w:rFonts w:ascii="Book Antiqua" w:hAnsi="Book Antiqua"/>
          <w:sz w:val="28"/>
          <w:szCs w:val="28"/>
        </w:rPr>
        <w:t>3.</w:t>
      </w:r>
      <w:r w:rsidRPr="000E0ACC">
        <w:rPr>
          <w:rFonts w:ascii="Book Antiqua" w:hAnsi="Book Antiqua"/>
          <w:sz w:val="28"/>
          <w:szCs w:val="28"/>
        </w:rPr>
        <w:tab/>
        <w:t>Whether any Caveat/Petition has been filed in this case of not.</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t>-Nil-</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4.</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i/>
          <w:sz w:val="28"/>
          <w:szCs w:val="28"/>
        </w:rPr>
        <w:t>Similar Case, if any</w:t>
      </w:r>
      <w:r w:rsidRPr="000E0ACC">
        <w:rPr>
          <w:rFonts w:ascii="Book Antiqua" w:hAnsi="Book Antiqua"/>
          <w:sz w:val="28"/>
          <w:szCs w:val="28"/>
        </w:rPr>
        <w:t>.</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t>-Nil-</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ab/>
        <w:t>CHANDIGARH                                 ( SURESH AHLAWAT )</w:t>
      </w:r>
    </w:p>
    <w:p w:rsidR="000E0ACC" w:rsidRPr="000E0ACC" w:rsidRDefault="000E0ACC" w:rsidP="000E0ACC">
      <w:pPr>
        <w:jc w:val="both"/>
        <w:rPr>
          <w:rFonts w:ascii="Book Antiqua" w:hAnsi="Book Antiqua"/>
          <w:sz w:val="28"/>
          <w:szCs w:val="28"/>
        </w:rPr>
      </w:pPr>
      <w:r w:rsidRPr="000E0ACC">
        <w:rPr>
          <w:rFonts w:ascii="Book Antiqua" w:hAnsi="Book Antiqua"/>
          <w:sz w:val="28"/>
          <w:szCs w:val="28"/>
        </w:rPr>
        <w:t xml:space="preserve">            DATED :  . 10.1.2018                              ADVOCATE                                                      </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 xml:space="preserve">                                                        COUNSEL FOR THE PETITIONER</w:t>
      </w:r>
    </w:p>
    <w:p w:rsidR="000E0ACC" w:rsidRPr="000E0ACC" w:rsidRDefault="000E0ACC" w:rsidP="000E0ACC">
      <w:pPr>
        <w:spacing w:line="480" w:lineRule="auto"/>
        <w:jc w:val="both"/>
        <w:rPr>
          <w:rFonts w:ascii="Book Antiqua" w:hAnsi="Book Antiqua"/>
          <w:sz w:val="28"/>
          <w:szCs w:val="28"/>
        </w:rPr>
      </w:pPr>
    </w:p>
    <w:p w:rsidR="000E0ACC" w:rsidRPr="000E0ACC" w:rsidRDefault="000E0ACC" w:rsidP="000E0ACC">
      <w:pPr>
        <w:spacing w:line="480" w:lineRule="auto"/>
        <w:jc w:val="both"/>
        <w:rPr>
          <w:rFonts w:ascii="Book Antiqua" w:hAnsi="Book Antiqua"/>
          <w:sz w:val="28"/>
          <w:szCs w:val="28"/>
        </w:rPr>
      </w:pPr>
    </w:p>
    <w:p w:rsidR="000E0ACC" w:rsidRPr="005667CA" w:rsidRDefault="000E0ACC" w:rsidP="000E0ACC">
      <w:pPr>
        <w:spacing w:line="480" w:lineRule="auto"/>
        <w:jc w:val="both"/>
        <w:rPr>
          <w:rFonts w:ascii="Times New Roman" w:hAnsi="Times New Roman" w:cs="Times New Roman"/>
          <w:sz w:val="28"/>
          <w:szCs w:val="28"/>
        </w:rPr>
      </w:pPr>
      <w:r w:rsidRPr="005667CA">
        <w:rPr>
          <w:rFonts w:ascii="Times New Roman" w:hAnsi="Times New Roman" w:cs="Times New Roman"/>
          <w:sz w:val="28"/>
          <w:szCs w:val="28"/>
        </w:rPr>
        <w:lastRenderedPageBreak/>
        <w:t xml:space="preserve">          IN THE HIGH COURT FOR THE PANJAB AND H</w:t>
      </w:r>
      <w:r w:rsidR="00A110D8" w:rsidRPr="005667CA">
        <w:rPr>
          <w:rFonts w:ascii="Times New Roman" w:hAnsi="Times New Roman" w:cs="Times New Roman"/>
          <w:sz w:val="28"/>
          <w:szCs w:val="28"/>
        </w:rPr>
        <w:t xml:space="preserve">ARYANA  </w:t>
      </w:r>
      <w:r w:rsidRPr="005667CA">
        <w:rPr>
          <w:rFonts w:ascii="Times New Roman" w:hAnsi="Times New Roman" w:cs="Times New Roman"/>
          <w:sz w:val="28"/>
          <w:szCs w:val="28"/>
        </w:rPr>
        <w:t xml:space="preserve">  </w:t>
      </w:r>
      <w:r w:rsidR="00A110D8" w:rsidRPr="005667CA">
        <w:rPr>
          <w:rFonts w:ascii="Times New Roman" w:hAnsi="Times New Roman" w:cs="Times New Roman"/>
          <w:sz w:val="28"/>
          <w:szCs w:val="28"/>
        </w:rPr>
        <w:t xml:space="preserve"> </w:t>
      </w:r>
      <w:r w:rsidR="00A110D8" w:rsidRPr="005667CA">
        <w:rPr>
          <w:rFonts w:ascii="Times New Roman" w:hAnsi="Times New Roman" w:cs="Times New Roman"/>
          <w:sz w:val="28"/>
          <w:szCs w:val="28"/>
        </w:rPr>
        <w:tab/>
        <w:t xml:space="preserve">                                  </w:t>
      </w:r>
      <w:r w:rsidR="00C33A02">
        <w:rPr>
          <w:rFonts w:ascii="Times New Roman" w:hAnsi="Times New Roman" w:cs="Times New Roman"/>
          <w:sz w:val="28"/>
          <w:szCs w:val="28"/>
        </w:rPr>
        <w:t xml:space="preserve"> </w:t>
      </w:r>
      <w:r w:rsidR="005667CA" w:rsidRPr="005667CA">
        <w:rPr>
          <w:rFonts w:ascii="Times New Roman" w:hAnsi="Times New Roman" w:cs="Times New Roman"/>
          <w:sz w:val="28"/>
          <w:szCs w:val="28"/>
        </w:rPr>
        <w:t xml:space="preserve">  </w:t>
      </w:r>
      <w:r w:rsidRPr="005667CA">
        <w:rPr>
          <w:rFonts w:ascii="Times New Roman" w:hAnsi="Times New Roman" w:cs="Times New Roman"/>
          <w:sz w:val="28"/>
          <w:szCs w:val="28"/>
        </w:rPr>
        <w:t>AT CHANDIGARH</w:t>
      </w:r>
    </w:p>
    <w:p w:rsidR="000E0ACC" w:rsidRPr="005667CA" w:rsidRDefault="000E0ACC" w:rsidP="000E0ACC">
      <w:pPr>
        <w:ind w:left="720"/>
        <w:jc w:val="both"/>
        <w:rPr>
          <w:rFonts w:ascii="Times New Roman" w:hAnsi="Times New Roman" w:cs="Times New Roman"/>
          <w:sz w:val="28"/>
          <w:szCs w:val="28"/>
        </w:rPr>
      </w:pPr>
      <w:r w:rsidRPr="005667CA">
        <w:rPr>
          <w:rFonts w:ascii="Times New Roman" w:hAnsi="Times New Roman" w:cs="Times New Roman"/>
          <w:sz w:val="28"/>
          <w:szCs w:val="28"/>
        </w:rPr>
        <w:t xml:space="preserve">                                                         C.W.P.  No.      of  2018</w:t>
      </w:r>
    </w:p>
    <w:p w:rsidR="00870DA9" w:rsidRPr="005667CA" w:rsidRDefault="000E0ACC" w:rsidP="000E0ACC">
      <w:pPr>
        <w:spacing w:line="480" w:lineRule="auto"/>
        <w:jc w:val="both"/>
        <w:rPr>
          <w:rFonts w:ascii="Times New Roman" w:hAnsi="Times New Roman" w:cs="Times New Roman"/>
          <w:sz w:val="28"/>
          <w:szCs w:val="28"/>
        </w:rPr>
      </w:pPr>
      <w:r w:rsidRPr="005667CA">
        <w:rPr>
          <w:rFonts w:ascii="Times New Roman" w:hAnsi="Times New Roman" w:cs="Times New Roman"/>
          <w:sz w:val="28"/>
          <w:szCs w:val="28"/>
        </w:rPr>
        <w:t xml:space="preserve"> </w:t>
      </w:r>
      <w:r w:rsidR="00870DA9" w:rsidRPr="005667CA">
        <w:rPr>
          <w:rFonts w:ascii="Times New Roman" w:hAnsi="Times New Roman" w:cs="Times New Roman"/>
          <w:sz w:val="28"/>
          <w:szCs w:val="28"/>
        </w:rPr>
        <w:t xml:space="preserve"> Deepak(minor) through</w:t>
      </w:r>
      <w:r w:rsidR="00822F68" w:rsidRPr="005667CA">
        <w:rPr>
          <w:rFonts w:ascii="Times New Roman" w:hAnsi="Times New Roman" w:cs="Times New Roman"/>
          <w:sz w:val="28"/>
          <w:szCs w:val="28"/>
        </w:rPr>
        <w:t xml:space="preserve"> his </w:t>
      </w:r>
      <w:r w:rsidR="00870DA9" w:rsidRPr="005667CA">
        <w:rPr>
          <w:rFonts w:ascii="Times New Roman" w:hAnsi="Times New Roman" w:cs="Times New Roman"/>
          <w:sz w:val="28"/>
          <w:szCs w:val="28"/>
        </w:rPr>
        <w:t xml:space="preserve"> father Sh. Karishan Kumar</w:t>
      </w:r>
      <w:r w:rsidRPr="005667CA">
        <w:rPr>
          <w:rFonts w:ascii="Times New Roman" w:hAnsi="Times New Roman" w:cs="Times New Roman"/>
          <w:sz w:val="28"/>
          <w:szCs w:val="28"/>
        </w:rPr>
        <w:t xml:space="preserve">                       </w:t>
      </w:r>
    </w:p>
    <w:p w:rsidR="000E0ACC" w:rsidRPr="005667CA" w:rsidRDefault="00870DA9" w:rsidP="000E0ACC">
      <w:pPr>
        <w:spacing w:line="480" w:lineRule="auto"/>
        <w:jc w:val="both"/>
        <w:rPr>
          <w:rFonts w:ascii="Times New Roman" w:hAnsi="Times New Roman" w:cs="Times New Roman"/>
          <w:sz w:val="28"/>
          <w:szCs w:val="28"/>
        </w:rPr>
      </w:pPr>
      <w:r w:rsidRPr="005667CA">
        <w:rPr>
          <w:rFonts w:ascii="Times New Roman" w:hAnsi="Times New Roman" w:cs="Times New Roman"/>
          <w:sz w:val="28"/>
          <w:szCs w:val="28"/>
        </w:rPr>
        <w:t xml:space="preserve">                   </w:t>
      </w:r>
      <w:r w:rsidR="00C33A02">
        <w:rPr>
          <w:rFonts w:ascii="Times New Roman" w:hAnsi="Times New Roman" w:cs="Times New Roman"/>
          <w:sz w:val="28"/>
          <w:szCs w:val="28"/>
        </w:rPr>
        <w:t xml:space="preserve">                  </w:t>
      </w:r>
      <w:r w:rsidRPr="005667CA">
        <w:rPr>
          <w:rFonts w:ascii="Times New Roman" w:hAnsi="Times New Roman" w:cs="Times New Roman"/>
          <w:sz w:val="28"/>
          <w:szCs w:val="28"/>
        </w:rPr>
        <w:t xml:space="preserve"> </w:t>
      </w:r>
      <w:r w:rsidR="00C33A02">
        <w:rPr>
          <w:rFonts w:ascii="Times New Roman" w:hAnsi="Times New Roman" w:cs="Times New Roman"/>
          <w:sz w:val="28"/>
          <w:szCs w:val="28"/>
        </w:rPr>
        <w:t>Versus</w:t>
      </w:r>
      <w:r w:rsidRPr="005667CA">
        <w:rPr>
          <w:rFonts w:ascii="Times New Roman" w:hAnsi="Times New Roman" w:cs="Times New Roman"/>
          <w:sz w:val="28"/>
          <w:szCs w:val="28"/>
        </w:rPr>
        <w:t xml:space="preserve">         </w:t>
      </w:r>
      <w:r w:rsidR="00C33A02">
        <w:rPr>
          <w:rFonts w:ascii="Times New Roman" w:hAnsi="Times New Roman" w:cs="Times New Roman"/>
          <w:sz w:val="28"/>
          <w:szCs w:val="28"/>
        </w:rPr>
        <w:t xml:space="preserve">       </w:t>
      </w:r>
      <w:r w:rsidRPr="005667CA">
        <w:rPr>
          <w:rFonts w:ascii="Times New Roman" w:hAnsi="Times New Roman" w:cs="Times New Roman"/>
          <w:sz w:val="28"/>
          <w:szCs w:val="28"/>
        </w:rPr>
        <w:t xml:space="preserve">  </w:t>
      </w:r>
      <w:r w:rsidR="000E0ACC" w:rsidRPr="005667CA">
        <w:rPr>
          <w:rFonts w:ascii="Times New Roman" w:hAnsi="Times New Roman" w:cs="Times New Roman"/>
          <w:sz w:val="28"/>
          <w:szCs w:val="28"/>
        </w:rPr>
        <w:t xml:space="preserve"> --------------------- Petitioner</w:t>
      </w:r>
    </w:p>
    <w:p w:rsidR="00C33A02" w:rsidRDefault="000E0ACC" w:rsidP="000E0ACC">
      <w:pPr>
        <w:spacing w:line="480" w:lineRule="auto"/>
        <w:jc w:val="both"/>
        <w:rPr>
          <w:rFonts w:ascii="Times New Roman" w:hAnsi="Times New Roman" w:cs="Times New Roman"/>
          <w:sz w:val="28"/>
          <w:szCs w:val="28"/>
        </w:rPr>
      </w:pPr>
      <w:r w:rsidRPr="005667CA">
        <w:rPr>
          <w:rFonts w:ascii="Times New Roman" w:hAnsi="Times New Roman" w:cs="Times New Roman"/>
          <w:b/>
          <w:sz w:val="28"/>
          <w:szCs w:val="28"/>
        </w:rPr>
        <w:t xml:space="preserve"> </w:t>
      </w:r>
      <w:r w:rsidRPr="005667CA">
        <w:rPr>
          <w:rFonts w:ascii="Times New Roman" w:hAnsi="Times New Roman" w:cs="Times New Roman"/>
          <w:sz w:val="28"/>
          <w:szCs w:val="28"/>
        </w:rPr>
        <w:t xml:space="preserve">   Haryana Power Generat</w:t>
      </w:r>
      <w:r w:rsidR="00C33A02">
        <w:rPr>
          <w:rFonts w:ascii="Times New Roman" w:hAnsi="Times New Roman" w:cs="Times New Roman"/>
          <w:sz w:val="28"/>
          <w:szCs w:val="28"/>
        </w:rPr>
        <w:t>ion Corporation Ltd and another</w:t>
      </w:r>
    </w:p>
    <w:p w:rsidR="000E0ACC" w:rsidRPr="005667CA" w:rsidRDefault="00C33A02" w:rsidP="000E0ACC">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0E0ACC" w:rsidRPr="005667CA">
        <w:rPr>
          <w:rFonts w:ascii="Times New Roman" w:hAnsi="Times New Roman" w:cs="Times New Roman"/>
          <w:sz w:val="28"/>
          <w:szCs w:val="28"/>
        </w:rPr>
        <w:t xml:space="preserve">--------------------Respondents </w:t>
      </w:r>
    </w:p>
    <w:p w:rsidR="000E0ACC" w:rsidRPr="005667CA" w:rsidRDefault="000E0ACC" w:rsidP="000E0ACC">
      <w:pPr>
        <w:spacing w:line="480" w:lineRule="auto"/>
        <w:ind w:left="810" w:hanging="810"/>
        <w:jc w:val="both"/>
        <w:rPr>
          <w:rFonts w:ascii="Times New Roman" w:hAnsi="Times New Roman" w:cs="Times New Roman"/>
          <w:sz w:val="28"/>
          <w:szCs w:val="28"/>
        </w:rPr>
      </w:pPr>
      <w:r w:rsidRPr="005667CA">
        <w:rPr>
          <w:rFonts w:ascii="Times New Roman" w:hAnsi="Times New Roman" w:cs="Times New Roman"/>
          <w:sz w:val="28"/>
          <w:szCs w:val="28"/>
        </w:rPr>
        <w:t xml:space="preserve">                     </w:t>
      </w:r>
      <w:r w:rsidR="00F25837" w:rsidRPr="005667CA">
        <w:rPr>
          <w:rFonts w:ascii="Times New Roman" w:hAnsi="Times New Roman" w:cs="Times New Roman"/>
          <w:sz w:val="28"/>
          <w:szCs w:val="28"/>
        </w:rPr>
        <w:t xml:space="preserve">  Affidavit  of Karishan Kumar s/o late Sh. Hoshiyar Singh</w:t>
      </w:r>
      <w:r w:rsidRPr="005667CA">
        <w:rPr>
          <w:rFonts w:ascii="Times New Roman" w:hAnsi="Times New Roman" w:cs="Times New Roman"/>
          <w:sz w:val="28"/>
          <w:szCs w:val="28"/>
        </w:rPr>
        <w:t xml:space="preserve">   resident of Vill. Khanpur-Khurd, Tehsil Matanhale  Distt. Jhajjar. </w:t>
      </w:r>
    </w:p>
    <w:p w:rsidR="000E0ACC" w:rsidRPr="005667CA" w:rsidRDefault="000E0ACC" w:rsidP="000E0ACC">
      <w:pPr>
        <w:spacing w:line="480" w:lineRule="auto"/>
        <w:jc w:val="both"/>
        <w:rPr>
          <w:rFonts w:ascii="Times New Roman" w:hAnsi="Times New Roman" w:cs="Times New Roman"/>
          <w:sz w:val="28"/>
          <w:szCs w:val="28"/>
        </w:rPr>
      </w:pPr>
      <w:r w:rsidRPr="005667CA">
        <w:rPr>
          <w:rFonts w:ascii="Times New Roman" w:hAnsi="Times New Roman" w:cs="Times New Roman"/>
          <w:sz w:val="28"/>
          <w:szCs w:val="28"/>
        </w:rPr>
        <w:t xml:space="preserve">                                 I , the above named deponent do hereby solemnly affirm and declare on oath as under: -</w:t>
      </w:r>
    </w:p>
    <w:p w:rsidR="000E0ACC" w:rsidRPr="005667CA" w:rsidRDefault="000E0ACC" w:rsidP="000E0ACC">
      <w:pPr>
        <w:spacing w:line="480" w:lineRule="auto"/>
        <w:jc w:val="both"/>
        <w:rPr>
          <w:rFonts w:ascii="Times New Roman" w:hAnsi="Times New Roman" w:cs="Times New Roman"/>
          <w:sz w:val="28"/>
          <w:szCs w:val="28"/>
        </w:rPr>
      </w:pPr>
      <w:r w:rsidRPr="005667CA">
        <w:rPr>
          <w:rFonts w:ascii="Times New Roman" w:hAnsi="Times New Roman" w:cs="Times New Roman"/>
          <w:sz w:val="28"/>
          <w:szCs w:val="28"/>
        </w:rPr>
        <w:t>1.</w:t>
      </w:r>
      <w:r w:rsidRPr="005667CA">
        <w:rPr>
          <w:rFonts w:ascii="Times New Roman" w:hAnsi="Times New Roman" w:cs="Times New Roman"/>
          <w:sz w:val="28"/>
          <w:szCs w:val="28"/>
        </w:rPr>
        <w:tab/>
      </w:r>
      <w:r w:rsidRPr="005667CA">
        <w:rPr>
          <w:rFonts w:ascii="Times New Roman" w:hAnsi="Times New Roman" w:cs="Times New Roman"/>
          <w:sz w:val="28"/>
          <w:szCs w:val="28"/>
        </w:rPr>
        <w:tab/>
        <w:t>That the deponent has gone through the contents of the  accompanying  petition which have been drafted by the counsel on my instructions. The contents of the same are admitted to be true and correct and be read as part and parcel of this affidavit.</w:t>
      </w:r>
    </w:p>
    <w:p w:rsidR="000E0ACC" w:rsidRPr="005667CA" w:rsidRDefault="000E0ACC" w:rsidP="000E0ACC">
      <w:pPr>
        <w:spacing w:line="480" w:lineRule="auto"/>
        <w:jc w:val="both"/>
        <w:rPr>
          <w:rFonts w:ascii="Times New Roman" w:hAnsi="Times New Roman" w:cs="Times New Roman"/>
          <w:sz w:val="28"/>
          <w:szCs w:val="28"/>
        </w:rPr>
      </w:pPr>
      <w:r w:rsidRPr="005667CA">
        <w:rPr>
          <w:rFonts w:ascii="Times New Roman" w:hAnsi="Times New Roman" w:cs="Times New Roman"/>
          <w:sz w:val="28"/>
          <w:szCs w:val="28"/>
        </w:rPr>
        <w:t>2.</w:t>
      </w:r>
      <w:r w:rsidRPr="005667CA">
        <w:rPr>
          <w:rFonts w:ascii="Times New Roman" w:hAnsi="Times New Roman" w:cs="Times New Roman"/>
          <w:sz w:val="28"/>
          <w:szCs w:val="28"/>
        </w:rPr>
        <w:tab/>
      </w:r>
      <w:r w:rsidRPr="005667CA">
        <w:rPr>
          <w:rFonts w:ascii="Times New Roman" w:hAnsi="Times New Roman" w:cs="Times New Roman"/>
          <w:sz w:val="28"/>
          <w:szCs w:val="28"/>
        </w:rPr>
        <w:tab/>
        <w:t>That no such or similar petition has earlier been filed either before this Hon,ble Court or Hon,ble Supreme Court.</w:t>
      </w:r>
    </w:p>
    <w:p w:rsidR="000E0ACC" w:rsidRPr="005667CA" w:rsidRDefault="000E0ACC" w:rsidP="000E0ACC">
      <w:pPr>
        <w:jc w:val="both"/>
        <w:rPr>
          <w:rFonts w:ascii="Times New Roman" w:hAnsi="Times New Roman" w:cs="Times New Roman"/>
          <w:sz w:val="28"/>
          <w:szCs w:val="28"/>
        </w:rPr>
      </w:pPr>
      <w:r w:rsidRPr="005667CA">
        <w:rPr>
          <w:rFonts w:ascii="Times New Roman" w:hAnsi="Times New Roman" w:cs="Times New Roman"/>
          <w:sz w:val="28"/>
          <w:szCs w:val="28"/>
        </w:rPr>
        <w:t>CHANDIGARH</w:t>
      </w:r>
    </w:p>
    <w:p w:rsidR="000E0ACC" w:rsidRPr="005667CA" w:rsidRDefault="000E0ACC" w:rsidP="000E0ACC">
      <w:pPr>
        <w:spacing w:line="480" w:lineRule="auto"/>
        <w:ind w:right="-1008"/>
        <w:jc w:val="both"/>
        <w:rPr>
          <w:rFonts w:ascii="Times New Roman" w:hAnsi="Times New Roman" w:cs="Times New Roman"/>
          <w:sz w:val="28"/>
          <w:szCs w:val="28"/>
        </w:rPr>
      </w:pPr>
      <w:r w:rsidRPr="005667CA">
        <w:rPr>
          <w:rFonts w:ascii="Times New Roman" w:hAnsi="Times New Roman" w:cs="Times New Roman"/>
          <w:sz w:val="28"/>
          <w:szCs w:val="28"/>
        </w:rPr>
        <w:t xml:space="preserve"> DATED .    1.2018</w:t>
      </w:r>
      <w:r w:rsidRPr="005667CA">
        <w:rPr>
          <w:rFonts w:ascii="Times New Roman" w:hAnsi="Times New Roman" w:cs="Times New Roman"/>
          <w:sz w:val="28"/>
          <w:szCs w:val="28"/>
        </w:rPr>
        <w:tab/>
      </w:r>
      <w:r w:rsidRPr="005667CA">
        <w:rPr>
          <w:rFonts w:ascii="Times New Roman" w:hAnsi="Times New Roman" w:cs="Times New Roman"/>
          <w:sz w:val="28"/>
          <w:szCs w:val="28"/>
        </w:rPr>
        <w:tab/>
      </w:r>
      <w:r w:rsidRPr="005667CA">
        <w:rPr>
          <w:rFonts w:ascii="Times New Roman" w:hAnsi="Times New Roman" w:cs="Times New Roman"/>
          <w:sz w:val="28"/>
          <w:szCs w:val="28"/>
        </w:rPr>
        <w:tab/>
      </w:r>
      <w:r w:rsidRPr="005667CA">
        <w:rPr>
          <w:rFonts w:ascii="Times New Roman" w:hAnsi="Times New Roman" w:cs="Times New Roman"/>
          <w:sz w:val="28"/>
          <w:szCs w:val="28"/>
        </w:rPr>
        <w:tab/>
      </w:r>
      <w:r w:rsidRPr="005667CA">
        <w:rPr>
          <w:rFonts w:ascii="Times New Roman" w:hAnsi="Times New Roman" w:cs="Times New Roman"/>
          <w:sz w:val="28"/>
          <w:szCs w:val="28"/>
        </w:rPr>
        <w:tab/>
        <w:t xml:space="preserve">             </w:t>
      </w:r>
    </w:p>
    <w:p w:rsidR="000E0ACC" w:rsidRPr="005667CA" w:rsidRDefault="000E0ACC" w:rsidP="000E0ACC">
      <w:pPr>
        <w:spacing w:line="480" w:lineRule="auto"/>
        <w:jc w:val="both"/>
        <w:rPr>
          <w:rFonts w:ascii="Times New Roman" w:hAnsi="Times New Roman" w:cs="Times New Roman"/>
          <w:i/>
          <w:sz w:val="28"/>
          <w:szCs w:val="28"/>
        </w:rPr>
      </w:pPr>
      <w:r w:rsidRPr="005667CA">
        <w:rPr>
          <w:rFonts w:ascii="Times New Roman" w:hAnsi="Times New Roman" w:cs="Times New Roman"/>
          <w:i/>
          <w:sz w:val="28"/>
          <w:szCs w:val="28"/>
        </w:rPr>
        <w:t>VERIFICATION</w:t>
      </w:r>
    </w:p>
    <w:p w:rsidR="000E0ACC" w:rsidRPr="005667CA" w:rsidRDefault="000E0ACC" w:rsidP="000E0ACC">
      <w:pPr>
        <w:spacing w:line="360" w:lineRule="auto"/>
        <w:jc w:val="both"/>
        <w:rPr>
          <w:rFonts w:ascii="Times New Roman" w:hAnsi="Times New Roman" w:cs="Times New Roman"/>
          <w:sz w:val="28"/>
          <w:szCs w:val="28"/>
        </w:rPr>
      </w:pPr>
      <w:r w:rsidRPr="005667CA">
        <w:rPr>
          <w:rFonts w:ascii="Times New Roman" w:hAnsi="Times New Roman" w:cs="Times New Roman"/>
          <w:sz w:val="28"/>
          <w:szCs w:val="28"/>
        </w:rPr>
        <w:tab/>
      </w:r>
      <w:r w:rsidRPr="005667CA">
        <w:rPr>
          <w:rFonts w:ascii="Times New Roman" w:hAnsi="Times New Roman" w:cs="Times New Roman"/>
          <w:sz w:val="28"/>
          <w:szCs w:val="28"/>
        </w:rPr>
        <w:tab/>
        <w:t>Verified that the  contents of my above affidavit are true and correct to my knowledge.  No part of it is false and nothing has been kept concealed therein.</w:t>
      </w:r>
    </w:p>
    <w:p w:rsidR="000E0ACC" w:rsidRPr="005667CA" w:rsidRDefault="000E0ACC" w:rsidP="000E0ACC">
      <w:pPr>
        <w:jc w:val="both"/>
        <w:rPr>
          <w:rFonts w:ascii="Times New Roman" w:hAnsi="Times New Roman" w:cs="Times New Roman"/>
          <w:sz w:val="28"/>
          <w:szCs w:val="28"/>
        </w:rPr>
      </w:pPr>
      <w:r w:rsidRPr="005667CA">
        <w:rPr>
          <w:rFonts w:ascii="Times New Roman" w:hAnsi="Times New Roman" w:cs="Times New Roman"/>
          <w:sz w:val="28"/>
          <w:szCs w:val="28"/>
        </w:rPr>
        <w:t>CHANDIGARH                                                                                                                                 Dated :-          .2018</w:t>
      </w:r>
      <w:r w:rsidRPr="005667CA">
        <w:rPr>
          <w:rFonts w:ascii="Times New Roman" w:hAnsi="Times New Roman" w:cs="Times New Roman"/>
          <w:sz w:val="28"/>
          <w:szCs w:val="28"/>
        </w:rPr>
        <w:tab/>
      </w:r>
    </w:p>
    <w:p w:rsidR="000E0ACC" w:rsidRPr="000E0ACC" w:rsidRDefault="000E0ACC" w:rsidP="000E0ACC">
      <w:pPr>
        <w:jc w:val="both"/>
        <w:rPr>
          <w:rFonts w:ascii="Book Antiqua" w:hAnsi="Book Antiqua"/>
          <w:sz w:val="28"/>
          <w:szCs w:val="28"/>
        </w:rPr>
      </w:pPr>
      <w:r w:rsidRPr="000E0ACC">
        <w:rPr>
          <w:rFonts w:ascii="Book Antiqua" w:hAnsi="Book Antiqua"/>
          <w:sz w:val="28"/>
          <w:szCs w:val="28"/>
        </w:rPr>
        <w:lastRenderedPageBreak/>
        <w:t xml:space="preserve">                                                 Affidavit</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 xml:space="preserve">                          I, Jai Bhagwan s/o  Sh.  Mange Ram resident of Khanpur-Khud Tehsil Matanhale District Jhajjar do hereby solemnly affirm and declare on oath as under: -</w:t>
      </w:r>
    </w:p>
    <w:p w:rsidR="000E0ACC" w:rsidRPr="000E0ACC" w:rsidRDefault="000E0ACC" w:rsidP="009D3C19">
      <w:pPr>
        <w:pStyle w:val="ListParagraph"/>
        <w:numPr>
          <w:ilvl w:val="0"/>
          <w:numId w:val="22"/>
        </w:numPr>
        <w:spacing w:after="0" w:line="480" w:lineRule="auto"/>
        <w:jc w:val="both"/>
        <w:rPr>
          <w:rFonts w:ascii="Book Antiqua" w:hAnsi="Book Antiqua"/>
          <w:sz w:val="28"/>
          <w:szCs w:val="28"/>
        </w:rPr>
      </w:pPr>
      <w:r w:rsidRPr="000E0ACC">
        <w:rPr>
          <w:rFonts w:ascii="Book Antiqua" w:hAnsi="Book Antiqua"/>
          <w:sz w:val="28"/>
          <w:szCs w:val="28"/>
        </w:rPr>
        <w:t xml:space="preserve">That my land which is </w:t>
      </w:r>
      <w:r w:rsidR="00C800AE" w:rsidRPr="000E0ACC">
        <w:rPr>
          <w:rFonts w:ascii="Book Antiqua" w:hAnsi="Book Antiqua"/>
          <w:sz w:val="28"/>
          <w:szCs w:val="28"/>
        </w:rPr>
        <w:t>situated</w:t>
      </w:r>
      <w:r w:rsidRPr="000E0ACC">
        <w:rPr>
          <w:rFonts w:ascii="Book Antiqua" w:hAnsi="Book Antiqua"/>
          <w:sz w:val="28"/>
          <w:szCs w:val="28"/>
        </w:rPr>
        <w:t xml:space="preserve">   in village Khanpur Khurd  khawat no. of which is 90  had been acquired in NTPC Jharli .</w:t>
      </w:r>
    </w:p>
    <w:p w:rsidR="000E0ACC" w:rsidRPr="000E0ACC" w:rsidRDefault="000E0ACC" w:rsidP="009D3C19">
      <w:pPr>
        <w:pStyle w:val="ListParagraph"/>
        <w:numPr>
          <w:ilvl w:val="0"/>
          <w:numId w:val="22"/>
        </w:numPr>
        <w:spacing w:after="0" w:line="480" w:lineRule="auto"/>
        <w:jc w:val="both"/>
        <w:rPr>
          <w:rFonts w:ascii="Book Antiqua" w:hAnsi="Book Antiqua"/>
          <w:sz w:val="28"/>
          <w:szCs w:val="28"/>
        </w:rPr>
      </w:pPr>
      <w:r w:rsidRPr="000E0ACC">
        <w:rPr>
          <w:rFonts w:ascii="Book Antiqua" w:hAnsi="Book Antiqua"/>
          <w:sz w:val="28"/>
          <w:szCs w:val="28"/>
        </w:rPr>
        <w:t>That as per  policy of Haryana Government that one member of the family whose land minimum two acre has been acquired shall be given employment .</w:t>
      </w:r>
    </w:p>
    <w:p w:rsidR="000E0ACC" w:rsidRPr="000E0ACC" w:rsidRDefault="000E0ACC" w:rsidP="009D3C19">
      <w:pPr>
        <w:pStyle w:val="ListParagraph"/>
        <w:numPr>
          <w:ilvl w:val="0"/>
          <w:numId w:val="22"/>
        </w:numPr>
        <w:spacing w:after="0" w:line="480" w:lineRule="auto"/>
        <w:jc w:val="both"/>
        <w:rPr>
          <w:rFonts w:ascii="Book Antiqua" w:hAnsi="Book Antiqua"/>
          <w:sz w:val="28"/>
          <w:szCs w:val="28"/>
        </w:rPr>
      </w:pPr>
      <w:r w:rsidRPr="000E0ACC">
        <w:rPr>
          <w:rFonts w:ascii="Book Antiqua" w:hAnsi="Book Antiqua"/>
          <w:sz w:val="28"/>
          <w:szCs w:val="28"/>
        </w:rPr>
        <w:t>That I have two sons.</w:t>
      </w:r>
    </w:p>
    <w:p w:rsidR="000E0ACC" w:rsidRPr="000E0ACC" w:rsidRDefault="000E0ACC" w:rsidP="009D3C19">
      <w:pPr>
        <w:pStyle w:val="ListParagraph"/>
        <w:numPr>
          <w:ilvl w:val="0"/>
          <w:numId w:val="22"/>
        </w:numPr>
        <w:spacing w:after="0" w:line="480" w:lineRule="auto"/>
        <w:jc w:val="both"/>
        <w:rPr>
          <w:rFonts w:ascii="Book Antiqua" w:hAnsi="Book Antiqua"/>
          <w:sz w:val="28"/>
          <w:szCs w:val="28"/>
        </w:rPr>
      </w:pPr>
      <w:r w:rsidRPr="000E0ACC">
        <w:rPr>
          <w:rFonts w:ascii="Book Antiqua" w:hAnsi="Book Antiqua"/>
          <w:sz w:val="28"/>
          <w:szCs w:val="28"/>
        </w:rPr>
        <w:t>That I  nominate   my son Pradeep Ghalawat to give employment  . I will not claim employment for any family member in future .</w:t>
      </w:r>
    </w:p>
    <w:p w:rsidR="000E0ACC" w:rsidRPr="000E0ACC" w:rsidRDefault="000E0ACC" w:rsidP="009D3C19">
      <w:pPr>
        <w:pStyle w:val="ListParagraph"/>
        <w:numPr>
          <w:ilvl w:val="0"/>
          <w:numId w:val="22"/>
        </w:numPr>
        <w:spacing w:after="0" w:line="480" w:lineRule="auto"/>
        <w:jc w:val="both"/>
        <w:rPr>
          <w:rFonts w:ascii="Book Antiqua" w:hAnsi="Book Antiqua"/>
          <w:sz w:val="28"/>
          <w:szCs w:val="28"/>
        </w:rPr>
      </w:pPr>
      <w:r w:rsidRPr="000E0ACC">
        <w:rPr>
          <w:rFonts w:ascii="Book Antiqua" w:hAnsi="Book Antiqua"/>
          <w:sz w:val="28"/>
          <w:szCs w:val="28"/>
        </w:rPr>
        <w:t>That above mentioned declaration is given and this declaration is my full conscience and without any pressure.</w:t>
      </w:r>
    </w:p>
    <w:p w:rsidR="000E0ACC" w:rsidRPr="000E0ACC" w:rsidRDefault="000E0ACC" w:rsidP="000E0ACC">
      <w:pPr>
        <w:spacing w:line="480" w:lineRule="auto"/>
        <w:ind w:left="360"/>
        <w:jc w:val="both"/>
        <w:rPr>
          <w:rFonts w:ascii="Book Antiqua" w:hAnsi="Book Antiqua"/>
          <w:sz w:val="28"/>
          <w:szCs w:val="28"/>
        </w:rPr>
      </w:pPr>
      <w:r w:rsidRPr="000E0ACC">
        <w:rPr>
          <w:rFonts w:ascii="Book Antiqua" w:hAnsi="Book Antiqua"/>
          <w:sz w:val="28"/>
          <w:szCs w:val="28"/>
        </w:rPr>
        <w:t xml:space="preserve">                                                                                  Deponent</w:t>
      </w:r>
    </w:p>
    <w:p w:rsidR="000E0ACC" w:rsidRPr="000E0ACC" w:rsidRDefault="000E0ACC" w:rsidP="000E0ACC">
      <w:pPr>
        <w:spacing w:line="480" w:lineRule="auto"/>
        <w:ind w:left="360"/>
        <w:jc w:val="both"/>
        <w:rPr>
          <w:rFonts w:ascii="Book Antiqua" w:hAnsi="Book Antiqua"/>
          <w:sz w:val="28"/>
          <w:szCs w:val="28"/>
        </w:rPr>
      </w:pPr>
      <w:r w:rsidRPr="000E0ACC">
        <w:rPr>
          <w:rFonts w:ascii="Book Antiqua" w:hAnsi="Book Antiqua"/>
          <w:sz w:val="28"/>
          <w:szCs w:val="28"/>
        </w:rPr>
        <w:t>Verification:  verified that above stated facts true and correct.</w:t>
      </w:r>
    </w:p>
    <w:p w:rsidR="000E0ACC" w:rsidRPr="000E0ACC" w:rsidRDefault="000E0ACC" w:rsidP="000E0ACC">
      <w:pPr>
        <w:spacing w:line="480" w:lineRule="auto"/>
        <w:ind w:left="360"/>
        <w:jc w:val="both"/>
        <w:rPr>
          <w:rFonts w:ascii="Book Antiqua" w:hAnsi="Book Antiqua"/>
          <w:sz w:val="28"/>
          <w:szCs w:val="28"/>
        </w:rPr>
      </w:pPr>
      <w:r w:rsidRPr="000E0ACC">
        <w:rPr>
          <w:rFonts w:ascii="Book Antiqua" w:hAnsi="Book Antiqua"/>
          <w:sz w:val="28"/>
          <w:szCs w:val="28"/>
        </w:rPr>
        <w:t xml:space="preserve">                                                                                      Deponent</w:t>
      </w:r>
    </w:p>
    <w:p w:rsidR="000E0ACC" w:rsidRPr="000E0ACC" w:rsidRDefault="000E0ACC" w:rsidP="000E0ACC">
      <w:pPr>
        <w:ind w:left="360"/>
        <w:jc w:val="both"/>
        <w:rPr>
          <w:rFonts w:ascii="Book Antiqua" w:hAnsi="Book Antiqua"/>
          <w:sz w:val="28"/>
          <w:szCs w:val="28"/>
        </w:rPr>
      </w:pPr>
    </w:p>
    <w:p w:rsidR="000E0ACC" w:rsidRPr="000E0ACC" w:rsidRDefault="000E0ACC" w:rsidP="000E0ACC">
      <w:pPr>
        <w:ind w:left="360"/>
        <w:jc w:val="both"/>
        <w:rPr>
          <w:rFonts w:ascii="Book Antiqua" w:hAnsi="Book Antiqua"/>
          <w:sz w:val="28"/>
          <w:szCs w:val="28"/>
        </w:rPr>
      </w:pPr>
    </w:p>
    <w:p w:rsidR="000E0ACC" w:rsidRPr="000E0ACC" w:rsidRDefault="000E0ACC" w:rsidP="000E0ACC">
      <w:pPr>
        <w:ind w:left="360"/>
        <w:jc w:val="both"/>
        <w:rPr>
          <w:rFonts w:ascii="Book Antiqua" w:hAnsi="Book Antiqua"/>
          <w:sz w:val="28"/>
          <w:szCs w:val="28"/>
        </w:rPr>
      </w:pPr>
    </w:p>
    <w:p w:rsidR="000E0ACC" w:rsidRPr="000E0ACC" w:rsidRDefault="000E0ACC" w:rsidP="000E0ACC">
      <w:pPr>
        <w:ind w:left="360"/>
        <w:jc w:val="both"/>
        <w:rPr>
          <w:rFonts w:ascii="Book Antiqua" w:hAnsi="Book Antiqua"/>
          <w:sz w:val="28"/>
          <w:szCs w:val="28"/>
        </w:rPr>
      </w:pPr>
      <w:r w:rsidRPr="000E0ACC">
        <w:rPr>
          <w:rFonts w:ascii="Book Antiqua" w:hAnsi="Book Antiqua"/>
          <w:sz w:val="28"/>
          <w:szCs w:val="28"/>
        </w:rPr>
        <w:t xml:space="preserve">                                                 </w:t>
      </w:r>
    </w:p>
    <w:p w:rsidR="005667CA" w:rsidRDefault="000E0ACC" w:rsidP="000E0ACC">
      <w:pPr>
        <w:ind w:left="360"/>
        <w:jc w:val="both"/>
        <w:rPr>
          <w:rFonts w:ascii="Book Antiqua" w:hAnsi="Book Antiqua"/>
          <w:sz w:val="28"/>
          <w:szCs w:val="28"/>
        </w:rPr>
      </w:pPr>
      <w:r w:rsidRPr="000E0ACC">
        <w:rPr>
          <w:rFonts w:ascii="Book Antiqua" w:hAnsi="Book Antiqua"/>
          <w:sz w:val="28"/>
          <w:szCs w:val="28"/>
        </w:rPr>
        <w:t xml:space="preserve">                                    </w:t>
      </w:r>
    </w:p>
    <w:p w:rsidR="00C800AE" w:rsidRDefault="005667CA" w:rsidP="000E0ACC">
      <w:pPr>
        <w:ind w:left="360"/>
        <w:jc w:val="both"/>
        <w:rPr>
          <w:rFonts w:ascii="Book Antiqua" w:hAnsi="Book Antiqua"/>
          <w:sz w:val="28"/>
          <w:szCs w:val="28"/>
        </w:rPr>
      </w:pPr>
      <w:r>
        <w:rPr>
          <w:rFonts w:ascii="Book Antiqua" w:hAnsi="Book Antiqua"/>
          <w:sz w:val="28"/>
          <w:szCs w:val="28"/>
        </w:rPr>
        <w:t xml:space="preserve">                                        </w:t>
      </w:r>
    </w:p>
    <w:p w:rsidR="00C800AE" w:rsidRDefault="00C800AE" w:rsidP="000E0ACC">
      <w:pPr>
        <w:ind w:left="360"/>
        <w:jc w:val="both"/>
        <w:rPr>
          <w:rFonts w:ascii="Book Antiqua" w:hAnsi="Book Antiqua"/>
          <w:sz w:val="28"/>
          <w:szCs w:val="28"/>
        </w:rPr>
      </w:pPr>
    </w:p>
    <w:p w:rsidR="000E0ACC" w:rsidRPr="000E0ACC" w:rsidRDefault="00C800AE" w:rsidP="000E0ACC">
      <w:pPr>
        <w:ind w:left="360"/>
        <w:jc w:val="both"/>
        <w:rPr>
          <w:rFonts w:ascii="Book Antiqua" w:hAnsi="Book Antiqua"/>
          <w:sz w:val="28"/>
          <w:szCs w:val="28"/>
        </w:rPr>
      </w:pPr>
      <w:r>
        <w:rPr>
          <w:rFonts w:ascii="Book Antiqua" w:hAnsi="Book Antiqua"/>
          <w:sz w:val="28"/>
          <w:szCs w:val="28"/>
        </w:rPr>
        <w:lastRenderedPageBreak/>
        <w:t xml:space="preserve">                                           </w:t>
      </w:r>
      <w:r w:rsidR="000E0ACC" w:rsidRPr="000E0ACC">
        <w:rPr>
          <w:rFonts w:ascii="Book Antiqua" w:hAnsi="Book Antiqua"/>
          <w:sz w:val="28"/>
          <w:szCs w:val="28"/>
        </w:rPr>
        <w:t xml:space="preserve">  Affidavit</w:t>
      </w:r>
    </w:p>
    <w:p w:rsidR="000E0ACC" w:rsidRPr="000E0ACC" w:rsidRDefault="000E0ACC" w:rsidP="00770B84">
      <w:pPr>
        <w:spacing w:line="480" w:lineRule="auto"/>
        <w:jc w:val="both"/>
        <w:rPr>
          <w:rFonts w:ascii="Book Antiqua" w:hAnsi="Book Antiqua"/>
          <w:sz w:val="28"/>
          <w:szCs w:val="28"/>
        </w:rPr>
      </w:pPr>
      <w:r w:rsidRPr="000E0ACC">
        <w:rPr>
          <w:rFonts w:ascii="Book Antiqua" w:hAnsi="Book Antiqua"/>
          <w:sz w:val="28"/>
          <w:szCs w:val="28"/>
        </w:rPr>
        <w:t xml:space="preserve">                    We, Jagbir alias Jaibir, Bhagwan Dass, Attar Singh ss/o Mange Ram residents of Khanpur-Khurd Tehsil Matanhale District Jhajjar   do hereby solemnly affirm and declare on oath as under:  </w:t>
      </w:r>
    </w:p>
    <w:p w:rsidR="000E0ACC" w:rsidRPr="000E0ACC" w:rsidRDefault="000E0ACC" w:rsidP="009D3C19">
      <w:pPr>
        <w:pStyle w:val="ListParagraph"/>
        <w:numPr>
          <w:ilvl w:val="0"/>
          <w:numId w:val="23"/>
        </w:numPr>
        <w:spacing w:after="0" w:line="480" w:lineRule="auto"/>
        <w:jc w:val="both"/>
        <w:rPr>
          <w:rFonts w:ascii="Book Antiqua" w:hAnsi="Book Antiqua"/>
          <w:sz w:val="28"/>
          <w:szCs w:val="28"/>
        </w:rPr>
      </w:pPr>
      <w:r w:rsidRPr="000E0ACC">
        <w:rPr>
          <w:rFonts w:ascii="Book Antiqua" w:hAnsi="Book Antiqua"/>
          <w:sz w:val="28"/>
          <w:szCs w:val="28"/>
        </w:rPr>
        <w:t>That we are residents of above stated address.</w:t>
      </w:r>
    </w:p>
    <w:p w:rsidR="000E0ACC" w:rsidRPr="000E0ACC" w:rsidRDefault="000E0ACC" w:rsidP="009D3C19">
      <w:pPr>
        <w:pStyle w:val="ListParagraph"/>
        <w:numPr>
          <w:ilvl w:val="0"/>
          <w:numId w:val="23"/>
        </w:numPr>
        <w:spacing w:after="0" w:line="480" w:lineRule="auto"/>
        <w:jc w:val="both"/>
        <w:rPr>
          <w:rFonts w:ascii="Book Antiqua" w:hAnsi="Book Antiqua"/>
          <w:sz w:val="28"/>
          <w:szCs w:val="28"/>
        </w:rPr>
      </w:pPr>
      <w:r w:rsidRPr="000E0ACC">
        <w:rPr>
          <w:rFonts w:ascii="Book Antiqua" w:hAnsi="Book Antiqua"/>
          <w:sz w:val="28"/>
          <w:szCs w:val="28"/>
        </w:rPr>
        <w:t xml:space="preserve">That our land which is </w:t>
      </w:r>
      <w:r w:rsidR="00C800AE" w:rsidRPr="000E0ACC">
        <w:rPr>
          <w:rFonts w:ascii="Book Antiqua" w:hAnsi="Book Antiqua"/>
          <w:sz w:val="28"/>
          <w:szCs w:val="28"/>
        </w:rPr>
        <w:t>situated</w:t>
      </w:r>
      <w:r w:rsidRPr="000E0ACC">
        <w:rPr>
          <w:rFonts w:ascii="Book Antiqua" w:hAnsi="Book Antiqua"/>
          <w:sz w:val="28"/>
          <w:szCs w:val="28"/>
        </w:rPr>
        <w:t xml:space="preserve">  in village Khanpur-Khurd, has been acquired in the NTPC Jharli whose khawat no is 90. </w:t>
      </w:r>
    </w:p>
    <w:p w:rsidR="000E0ACC" w:rsidRPr="000E0ACC" w:rsidRDefault="000E0ACC" w:rsidP="009D3C19">
      <w:pPr>
        <w:pStyle w:val="ListParagraph"/>
        <w:numPr>
          <w:ilvl w:val="0"/>
          <w:numId w:val="23"/>
        </w:numPr>
        <w:spacing w:after="0" w:line="480" w:lineRule="auto"/>
        <w:jc w:val="both"/>
        <w:rPr>
          <w:rFonts w:ascii="Book Antiqua" w:hAnsi="Book Antiqua"/>
          <w:sz w:val="28"/>
          <w:szCs w:val="28"/>
        </w:rPr>
      </w:pPr>
      <w:r w:rsidRPr="000E0ACC">
        <w:rPr>
          <w:rFonts w:ascii="Book Antiqua" w:hAnsi="Book Antiqua"/>
          <w:sz w:val="28"/>
          <w:szCs w:val="28"/>
        </w:rPr>
        <w:t>That   according to policy of Haryana Government that one member of the family whose land minimum two acre has been acquired shall be given employment .</w:t>
      </w:r>
    </w:p>
    <w:p w:rsidR="000E0ACC" w:rsidRPr="000E0ACC" w:rsidRDefault="000E0ACC" w:rsidP="009D3C19">
      <w:pPr>
        <w:pStyle w:val="ListParagraph"/>
        <w:numPr>
          <w:ilvl w:val="0"/>
          <w:numId w:val="23"/>
        </w:numPr>
        <w:spacing w:after="0" w:line="480" w:lineRule="auto"/>
        <w:jc w:val="both"/>
        <w:rPr>
          <w:rFonts w:ascii="Book Antiqua" w:hAnsi="Book Antiqua"/>
          <w:sz w:val="28"/>
          <w:szCs w:val="28"/>
        </w:rPr>
      </w:pPr>
      <w:r w:rsidRPr="000E0ACC">
        <w:rPr>
          <w:rFonts w:ascii="Book Antiqua" w:hAnsi="Book Antiqua"/>
          <w:sz w:val="28"/>
          <w:szCs w:val="28"/>
        </w:rPr>
        <w:t>That we all the four deponents  are nominate our nephew Pradeep s/o Jai Bhagwan</w:t>
      </w:r>
    </w:p>
    <w:p w:rsidR="000E0ACC" w:rsidRPr="000E0ACC" w:rsidRDefault="000E0ACC" w:rsidP="009D3C19">
      <w:pPr>
        <w:pStyle w:val="ListParagraph"/>
        <w:numPr>
          <w:ilvl w:val="0"/>
          <w:numId w:val="23"/>
        </w:numPr>
        <w:spacing w:after="0" w:line="480" w:lineRule="auto"/>
        <w:jc w:val="both"/>
        <w:rPr>
          <w:rFonts w:ascii="Book Antiqua" w:hAnsi="Book Antiqua"/>
          <w:sz w:val="28"/>
          <w:szCs w:val="28"/>
        </w:rPr>
      </w:pPr>
      <w:r w:rsidRPr="000E0ACC">
        <w:rPr>
          <w:rFonts w:ascii="Book Antiqua" w:hAnsi="Book Antiqua"/>
          <w:sz w:val="28"/>
          <w:szCs w:val="28"/>
        </w:rPr>
        <w:t>That we will not make any claim for employment at the behest of our family members in future.</w:t>
      </w:r>
    </w:p>
    <w:p w:rsidR="000E0ACC" w:rsidRPr="000E0ACC" w:rsidRDefault="000E0ACC" w:rsidP="009D3C19">
      <w:pPr>
        <w:pStyle w:val="ListParagraph"/>
        <w:numPr>
          <w:ilvl w:val="0"/>
          <w:numId w:val="23"/>
        </w:numPr>
        <w:spacing w:after="0" w:line="480" w:lineRule="auto"/>
        <w:jc w:val="both"/>
        <w:rPr>
          <w:rFonts w:ascii="Book Antiqua" w:hAnsi="Book Antiqua"/>
          <w:sz w:val="28"/>
          <w:szCs w:val="28"/>
        </w:rPr>
      </w:pPr>
      <w:r w:rsidRPr="000E0ACC">
        <w:rPr>
          <w:rFonts w:ascii="Book Antiqua" w:hAnsi="Book Antiqua"/>
          <w:sz w:val="28"/>
          <w:szCs w:val="28"/>
        </w:rPr>
        <w:t>That We shall not have any objection if employment is given to Pradeep</w:t>
      </w:r>
    </w:p>
    <w:p w:rsidR="000E0ACC" w:rsidRPr="000E0ACC" w:rsidRDefault="000E0ACC" w:rsidP="000E0ACC">
      <w:pPr>
        <w:pStyle w:val="ListParagraph"/>
        <w:spacing w:line="480" w:lineRule="auto"/>
        <w:jc w:val="both"/>
        <w:rPr>
          <w:rFonts w:ascii="Book Antiqua" w:hAnsi="Book Antiqua"/>
          <w:sz w:val="28"/>
          <w:szCs w:val="28"/>
        </w:rPr>
      </w:pPr>
      <w:r w:rsidRPr="000E0ACC">
        <w:rPr>
          <w:rFonts w:ascii="Book Antiqua" w:hAnsi="Book Antiqua"/>
          <w:sz w:val="28"/>
          <w:szCs w:val="28"/>
        </w:rPr>
        <w:t xml:space="preserve">                                                                   Deponents</w:t>
      </w:r>
    </w:p>
    <w:p w:rsidR="000E0ACC" w:rsidRPr="000E0ACC" w:rsidRDefault="000E0ACC" w:rsidP="000E0ACC">
      <w:pPr>
        <w:pStyle w:val="ListParagraph"/>
        <w:spacing w:line="480" w:lineRule="auto"/>
        <w:jc w:val="both"/>
        <w:rPr>
          <w:rFonts w:ascii="Book Antiqua" w:hAnsi="Book Antiqua"/>
          <w:sz w:val="28"/>
          <w:szCs w:val="28"/>
        </w:rPr>
      </w:pPr>
      <w:r w:rsidRPr="000E0ACC">
        <w:rPr>
          <w:rFonts w:ascii="Book Antiqua" w:hAnsi="Book Antiqua"/>
          <w:sz w:val="28"/>
          <w:szCs w:val="28"/>
        </w:rPr>
        <w:t>Verification:  verified that above stated facts true and correct.</w:t>
      </w:r>
    </w:p>
    <w:p w:rsidR="000E0ACC" w:rsidRPr="000E0ACC" w:rsidRDefault="000E0ACC" w:rsidP="000E0ACC">
      <w:pPr>
        <w:pStyle w:val="ListParagraph"/>
        <w:spacing w:line="480" w:lineRule="auto"/>
        <w:jc w:val="both"/>
        <w:rPr>
          <w:rFonts w:ascii="Book Antiqua" w:hAnsi="Book Antiqua"/>
          <w:sz w:val="28"/>
          <w:szCs w:val="28"/>
        </w:rPr>
      </w:pPr>
      <w:r w:rsidRPr="000E0ACC">
        <w:rPr>
          <w:rFonts w:ascii="Book Antiqua" w:hAnsi="Book Antiqua"/>
          <w:sz w:val="28"/>
          <w:szCs w:val="28"/>
        </w:rPr>
        <w:t xml:space="preserve">                                                                        Deponents</w:t>
      </w:r>
    </w:p>
    <w:p w:rsidR="000E0ACC" w:rsidRPr="000E0ACC" w:rsidRDefault="000E0ACC" w:rsidP="000E0ACC">
      <w:pPr>
        <w:pStyle w:val="ListParagraph"/>
        <w:spacing w:line="480" w:lineRule="auto"/>
        <w:jc w:val="both"/>
        <w:rPr>
          <w:rFonts w:ascii="Book Antiqua" w:hAnsi="Book Antiqua"/>
          <w:sz w:val="28"/>
          <w:szCs w:val="28"/>
        </w:rPr>
      </w:pP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 xml:space="preserve">           </w:t>
      </w:r>
    </w:p>
    <w:p w:rsidR="00DF5313" w:rsidRDefault="00DF5313" w:rsidP="000E0ACC">
      <w:pPr>
        <w:spacing w:line="480" w:lineRule="auto"/>
        <w:jc w:val="both"/>
        <w:rPr>
          <w:rFonts w:ascii="Book Antiqua" w:hAnsi="Book Antiqua"/>
          <w:sz w:val="28"/>
          <w:szCs w:val="28"/>
        </w:rPr>
      </w:pPr>
    </w:p>
    <w:p w:rsidR="005667CA" w:rsidRDefault="005667CA" w:rsidP="000E0ACC">
      <w:pPr>
        <w:spacing w:line="480" w:lineRule="auto"/>
        <w:jc w:val="both"/>
        <w:rPr>
          <w:rFonts w:ascii="Book Antiqua" w:hAnsi="Book Antiqua"/>
          <w:sz w:val="28"/>
          <w:szCs w:val="28"/>
        </w:rPr>
      </w:pPr>
    </w:p>
    <w:p w:rsidR="005667CA" w:rsidRDefault="005667CA" w:rsidP="000E0ACC">
      <w:pPr>
        <w:spacing w:line="480" w:lineRule="auto"/>
        <w:jc w:val="both"/>
        <w:rPr>
          <w:rFonts w:ascii="Book Antiqua" w:hAnsi="Book Antiqua"/>
          <w:sz w:val="28"/>
          <w:szCs w:val="28"/>
        </w:rPr>
      </w:pPr>
    </w:p>
    <w:p w:rsidR="000E0ACC" w:rsidRPr="005667CA" w:rsidRDefault="000E0ACC" w:rsidP="000E0ACC">
      <w:pPr>
        <w:spacing w:line="480" w:lineRule="auto"/>
        <w:jc w:val="both"/>
        <w:rPr>
          <w:rFonts w:ascii="Times New Roman" w:hAnsi="Times New Roman" w:cs="Times New Roman"/>
          <w:sz w:val="28"/>
          <w:szCs w:val="28"/>
        </w:rPr>
      </w:pPr>
      <w:r w:rsidRPr="005667CA">
        <w:rPr>
          <w:rFonts w:ascii="Times New Roman" w:hAnsi="Times New Roman" w:cs="Times New Roman"/>
          <w:sz w:val="28"/>
          <w:szCs w:val="28"/>
        </w:rPr>
        <w:lastRenderedPageBreak/>
        <w:t xml:space="preserve">To </w:t>
      </w:r>
    </w:p>
    <w:p w:rsidR="000E0ACC" w:rsidRPr="005667CA" w:rsidRDefault="000E0ACC" w:rsidP="000E0ACC">
      <w:pPr>
        <w:spacing w:line="480" w:lineRule="auto"/>
        <w:jc w:val="both"/>
        <w:rPr>
          <w:rFonts w:ascii="Times New Roman" w:hAnsi="Times New Roman" w:cs="Times New Roman"/>
          <w:sz w:val="28"/>
          <w:szCs w:val="28"/>
        </w:rPr>
      </w:pPr>
      <w:r w:rsidRPr="005667CA">
        <w:rPr>
          <w:rFonts w:ascii="Times New Roman" w:hAnsi="Times New Roman" w:cs="Times New Roman"/>
          <w:sz w:val="28"/>
          <w:szCs w:val="28"/>
        </w:rPr>
        <w:t xml:space="preserve">                                                               Deputy Commissioner</w:t>
      </w:r>
    </w:p>
    <w:p w:rsidR="000E0ACC" w:rsidRPr="005667CA" w:rsidRDefault="000E0ACC" w:rsidP="000E0ACC">
      <w:pPr>
        <w:spacing w:line="480" w:lineRule="auto"/>
        <w:jc w:val="both"/>
        <w:rPr>
          <w:rFonts w:ascii="Times New Roman" w:hAnsi="Times New Roman" w:cs="Times New Roman"/>
          <w:sz w:val="28"/>
          <w:szCs w:val="28"/>
        </w:rPr>
      </w:pPr>
      <w:r w:rsidRPr="005667CA">
        <w:rPr>
          <w:rFonts w:ascii="Times New Roman" w:hAnsi="Times New Roman" w:cs="Times New Roman"/>
          <w:sz w:val="28"/>
          <w:szCs w:val="28"/>
        </w:rPr>
        <w:t xml:space="preserve">                                                                   Jhajjar</w:t>
      </w:r>
    </w:p>
    <w:p w:rsidR="000E0ACC" w:rsidRPr="005667CA" w:rsidRDefault="000E0ACC" w:rsidP="000E0ACC">
      <w:pPr>
        <w:spacing w:line="480" w:lineRule="auto"/>
        <w:jc w:val="both"/>
        <w:rPr>
          <w:rFonts w:ascii="Times New Roman" w:hAnsi="Times New Roman" w:cs="Times New Roman"/>
          <w:sz w:val="28"/>
          <w:szCs w:val="28"/>
        </w:rPr>
      </w:pPr>
      <w:r w:rsidRPr="005667CA">
        <w:rPr>
          <w:rFonts w:ascii="Times New Roman" w:hAnsi="Times New Roman" w:cs="Times New Roman"/>
          <w:sz w:val="28"/>
          <w:szCs w:val="28"/>
        </w:rPr>
        <w:t>Subject:-          Application of employment in lieu of land acquired in Indira Gandhi Super Power Plant ,Jharli.</w:t>
      </w:r>
    </w:p>
    <w:p w:rsidR="000E0ACC" w:rsidRPr="005667CA" w:rsidRDefault="000E0ACC" w:rsidP="000E0ACC">
      <w:pPr>
        <w:spacing w:line="480" w:lineRule="auto"/>
        <w:jc w:val="both"/>
        <w:rPr>
          <w:rFonts w:ascii="Times New Roman" w:hAnsi="Times New Roman" w:cs="Times New Roman"/>
          <w:sz w:val="28"/>
          <w:szCs w:val="28"/>
        </w:rPr>
      </w:pPr>
      <w:r w:rsidRPr="005667CA">
        <w:rPr>
          <w:rFonts w:ascii="Times New Roman" w:hAnsi="Times New Roman" w:cs="Times New Roman"/>
          <w:sz w:val="28"/>
          <w:szCs w:val="28"/>
        </w:rPr>
        <w:t>Sir</w:t>
      </w:r>
    </w:p>
    <w:p w:rsidR="000E0ACC" w:rsidRPr="005667CA" w:rsidRDefault="000E0ACC" w:rsidP="000E0ACC">
      <w:pPr>
        <w:spacing w:line="480" w:lineRule="auto"/>
        <w:jc w:val="both"/>
        <w:rPr>
          <w:rFonts w:ascii="Times New Roman" w:hAnsi="Times New Roman" w:cs="Times New Roman"/>
          <w:sz w:val="28"/>
          <w:szCs w:val="28"/>
        </w:rPr>
      </w:pPr>
      <w:r w:rsidRPr="005667CA">
        <w:rPr>
          <w:rFonts w:ascii="Times New Roman" w:hAnsi="Times New Roman" w:cs="Times New Roman"/>
          <w:sz w:val="28"/>
          <w:szCs w:val="28"/>
        </w:rPr>
        <w:t xml:space="preserve">                             It is submitted  that land measuring  36 kanal 11 marlas  of our family  was acquired for  setting –up power plant Jharli, which is more than two acre. According to the policy of Haryana Government that one member each of the family whose land i.e. </w:t>
      </w:r>
      <w:r w:rsidR="005667CA" w:rsidRPr="005667CA">
        <w:rPr>
          <w:rFonts w:ascii="Times New Roman" w:hAnsi="Times New Roman" w:cs="Times New Roman"/>
          <w:sz w:val="28"/>
          <w:szCs w:val="28"/>
        </w:rPr>
        <w:t>minimum</w:t>
      </w:r>
      <w:r w:rsidRPr="005667CA">
        <w:rPr>
          <w:rFonts w:ascii="Times New Roman" w:hAnsi="Times New Roman" w:cs="Times New Roman"/>
          <w:sz w:val="28"/>
          <w:szCs w:val="28"/>
        </w:rPr>
        <w:t xml:space="preserve"> two acre has been acquired shall be given employment in class III and IV in accordance with his qualification. But the family of applicant </w:t>
      </w:r>
      <w:r w:rsidR="005667CA" w:rsidRPr="005667CA">
        <w:rPr>
          <w:rFonts w:ascii="Times New Roman" w:hAnsi="Times New Roman" w:cs="Times New Roman"/>
          <w:sz w:val="28"/>
          <w:szCs w:val="28"/>
        </w:rPr>
        <w:t>despite</w:t>
      </w:r>
      <w:r w:rsidRPr="005667CA">
        <w:rPr>
          <w:rFonts w:ascii="Times New Roman" w:hAnsi="Times New Roman" w:cs="Times New Roman"/>
          <w:sz w:val="28"/>
          <w:szCs w:val="28"/>
        </w:rPr>
        <w:t xml:space="preserve"> having acquired  more than two acre could not  get the job till date.</w:t>
      </w:r>
    </w:p>
    <w:p w:rsidR="000E0ACC" w:rsidRPr="005667CA" w:rsidRDefault="000E0ACC" w:rsidP="000E0ACC">
      <w:pPr>
        <w:spacing w:line="480" w:lineRule="auto"/>
        <w:jc w:val="both"/>
        <w:rPr>
          <w:rFonts w:ascii="Times New Roman" w:hAnsi="Times New Roman" w:cs="Times New Roman"/>
          <w:sz w:val="28"/>
          <w:szCs w:val="28"/>
        </w:rPr>
      </w:pPr>
      <w:r w:rsidRPr="005667CA">
        <w:rPr>
          <w:rFonts w:ascii="Times New Roman" w:hAnsi="Times New Roman" w:cs="Times New Roman"/>
          <w:sz w:val="28"/>
          <w:szCs w:val="28"/>
        </w:rPr>
        <w:t xml:space="preserve">                 That applicant fulfills all conditions for job and applicant earlier  also applied  but  no response has been received up till now.  That some applicants of our village have got  employment.  Now I am applying again  after </w:t>
      </w:r>
      <w:r w:rsidR="005667CA" w:rsidRPr="005667CA">
        <w:rPr>
          <w:rFonts w:ascii="Times New Roman" w:hAnsi="Times New Roman" w:cs="Times New Roman"/>
          <w:sz w:val="28"/>
          <w:szCs w:val="28"/>
        </w:rPr>
        <w:t>coming</w:t>
      </w:r>
      <w:r w:rsidRPr="005667CA">
        <w:rPr>
          <w:rFonts w:ascii="Times New Roman" w:hAnsi="Times New Roman" w:cs="Times New Roman"/>
          <w:sz w:val="28"/>
          <w:szCs w:val="28"/>
        </w:rPr>
        <w:t xml:space="preserve"> in D.C. office  and there is no objection to any of my family member regarding my job.</w:t>
      </w:r>
    </w:p>
    <w:p w:rsidR="000E0ACC" w:rsidRPr="005667CA" w:rsidRDefault="000E0ACC" w:rsidP="000E0ACC">
      <w:pPr>
        <w:spacing w:line="480" w:lineRule="auto"/>
        <w:jc w:val="both"/>
        <w:rPr>
          <w:rFonts w:ascii="Times New Roman" w:hAnsi="Times New Roman" w:cs="Times New Roman"/>
          <w:sz w:val="28"/>
          <w:szCs w:val="28"/>
        </w:rPr>
      </w:pPr>
      <w:r w:rsidRPr="005667CA">
        <w:rPr>
          <w:rFonts w:ascii="Times New Roman" w:hAnsi="Times New Roman" w:cs="Times New Roman"/>
          <w:sz w:val="28"/>
          <w:szCs w:val="28"/>
        </w:rPr>
        <w:t xml:space="preserve">     It is, therefore, requested  to accept my application form and  I may kindly be provided employment as per my qualification at the earliest.                                                              Thanking you        </w:t>
      </w:r>
    </w:p>
    <w:p w:rsidR="000E0ACC" w:rsidRPr="005667CA" w:rsidRDefault="000E0ACC" w:rsidP="000E0ACC">
      <w:pPr>
        <w:spacing w:line="480" w:lineRule="auto"/>
        <w:jc w:val="both"/>
        <w:rPr>
          <w:rFonts w:ascii="Times New Roman" w:hAnsi="Times New Roman" w:cs="Times New Roman"/>
          <w:sz w:val="28"/>
          <w:szCs w:val="28"/>
        </w:rPr>
      </w:pPr>
      <w:r w:rsidRPr="005667CA">
        <w:rPr>
          <w:rFonts w:ascii="Times New Roman" w:hAnsi="Times New Roman" w:cs="Times New Roman"/>
          <w:sz w:val="28"/>
          <w:szCs w:val="28"/>
        </w:rPr>
        <w:t xml:space="preserve">                                                              </w:t>
      </w:r>
      <w:r w:rsidR="00DF5313" w:rsidRPr="005667CA">
        <w:rPr>
          <w:rFonts w:ascii="Times New Roman" w:hAnsi="Times New Roman" w:cs="Times New Roman"/>
          <w:sz w:val="28"/>
          <w:szCs w:val="28"/>
        </w:rPr>
        <w:t xml:space="preserve">       </w:t>
      </w:r>
      <w:r w:rsidRPr="005667CA">
        <w:rPr>
          <w:rFonts w:ascii="Times New Roman" w:hAnsi="Times New Roman" w:cs="Times New Roman"/>
          <w:sz w:val="28"/>
          <w:szCs w:val="28"/>
        </w:rPr>
        <w:t>Applicant</w:t>
      </w:r>
    </w:p>
    <w:p w:rsidR="000E0ACC" w:rsidRPr="005667CA" w:rsidRDefault="000E0ACC" w:rsidP="000E0ACC">
      <w:pPr>
        <w:spacing w:line="480" w:lineRule="auto"/>
        <w:jc w:val="both"/>
        <w:rPr>
          <w:rFonts w:ascii="Times New Roman" w:hAnsi="Times New Roman" w:cs="Times New Roman"/>
          <w:sz w:val="28"/>
          <w:szCs w:val="28"/>
        </w:rPr>
      </w:pPr>
      <w:r w:rsidRPr="005667CA">
        <w:rPr>
          <w:rFonts w:ascii="Times New Roman" w:hAnsi="Times New Roman" w:cs="Times New Roman"/>
          <w:sz w:val="28"/>
          <w:szCs w:val="28"/>
        </w:rPr>
        <w:t xml:space="preserve">                                                      Pradeep Ghalawat s/o Sh. Jai Bhagwan</w:t>
      </w:r>
    </w:p>
    <w:p w:rsidR="000E0ACC" w:rsidRPr="005667CA" w:rsidRDefault="000E0ACC" w:rsidP="000E0ACC">
      <w:pPr>
        <w:spacing w:line="480" w:lineRule="auto"/>
        <w:jc w:val="both"/>
        <w:rPr>
          <w:rFonts w:ascii="Times New Roman" w:hAnsi="Times New Roman" w:cs="Times New Roman"/>
          <w:sz w:val="28"/>
          <w:szCs w:val="28"/>
        </w:rPr>
      </w:pPr>
      <w:r w:rsidRPr="005667CA">
        <w:rPr>
          <w:rFonts w:ascii="Times New Roman" w:hAnsi="Times New Roman" w:cs="Times New Roman"/>
          <w:sz w:val="28"/>
          <w:szCs w:val="28"/>
        </w:rPr>
        <w:t xml:space="preserve">         resident of Village Khanpur-Khurd Tehsil -Matanhale District jhajjar.</w:t>
      </w:r>
    </w:p>
    <w:p w:rsidR="000E0ACC" w:rsidRPr="005667CA" w:rsidRDefault="000E0ACC" w:rsidP="000E0ACC">
      <w:pPr>
        <w:spacing w:line="480" w:lineRule="auto"/>
        <w:jc w:val="both"/>
        <w:rPr>
          <w:rFonts w:ascii="Times New Roman" w:hAnsi="Times New Roman" w:cs="Times New Roman"/>
          <w:sz w:val="28"/>
          <w:szCs w:val="28"/>
        </w:rPr>
      </w:pPr>
    </w:p>
    <w:p w:rsidR="000E0ACC" w:rsidRPr="005667CA" w:rsidRDefault="000E0ACC" w:rsidP="000E0ACC">
      <w:pPr>
        <w:spacing w:line="480" w:lineRule="auto"/>
        <w:jc w:val="both"/>
        <w:rPr>
          <w:rFonts w:ascii="Times New Roman" w:hAnsi="Times New Roman" w:cs="Times New Roman"/>
          <w:sz w:val="28"/>
          <w:szCs w:val="28"/>
        </w:rPr>
      </w:pPr>
      <w:r w:rsidRPr="005667CA">
        <w:rPr>
          <w:rFonts w:ascii="Times New Roman" w:hAnsi="Times New Roman" w:cs="Times New Roman"/>
          <w:sz w:val="28"/>
          <w:szCs w:val="28"/>
        </w:rPr>
        <w:t xml:space="preserve">                       </w:t>
      </w:r>
      <w:r w:rsidR="009A3A7F" w:rsidRPr="005667CA">
        <w:rPr>
          <w:rFonts w:ascii="Times New Roman" w:hAnsi="Times New Roman" w:cs="Times New Roman"/>
          <w:sz w:val="28"/>
          <w:szCs w:val="28"/>
        </w:rPr>
        <w:t xml:space="preserve">                    </w:t>
      </w:r>
      <w:r w:rsidRPr="005667CA">
        <w:rPr>
          <w:rFonts w:ascii="Times New Roman" w:hAnsi="Times New Roman" w:cs="Times New Roman"/>
          <w:sz w:val="28"/>
          <w:szCs w:val="28"/>
        </w:rPr>
        <w:t>DA         11601-RKE</w:t>
      </w:r>
    </w:p>
    <w:p w:rsidR="000E0ACC" w:rsidRPr="005667CA" w:rsidRDefault="000E0ACC" w:rsidP="000E0ACC">
      <w:pPr>
        <w:spacing w:line="480" w:lineRule="auto"/>
        <w:jc w:val="both"/>
        <w:rPr>
          <w:rFonts w:ascii="Times New Roman" w:hAnsi="Times New Roman" w:cs="Times New Roman"/>
          <w:sz w:val="28"/>
          <w:szCs w:val="28"/>
        </w:rPr>
      </w:pPr>
      <w:r w:rsidRPr="005667CA">
        <w:rPr>
          <w:rFonts w:ascii="Times New Roman" w:hAnsi="Times New Roman" w:cs="Times New Roman"/>
          <w:sz w:val="28"/>
          <w:szCs w:val="28"/>
        </w:rPr>
        <w:t xml:space="preserve">                              </w:t>
      </w:r>
      <w:r w:rsidR="009A3A7F" w:rsidRPr="005667CA">
        <w:rPr>
          <w:rFonts w:ascii="Times New Roman" w:hAnsi="Times New Roman" w:cs="Times New Roman"/>
          <w:sz w:val="28"/>
          <w:szCs w:val="28"/>
        </w:rPr>
        <w:t xml:space="preserve">                         </w:t>
      </w:r>
      <w:r w:rsidRPr="005667CA">
        <w:rPr>
          <w:rFonts w:ascii="Times New Roman" w:hAnsi="Times New Roman" w:cs="Times New Roman"/>
          <w:sz w:val="28"/>
          <w:szCs w:val="28"/>
        </w:rPr>
        <w:t xml:space="preserve">   13.12.2017                  </w:t>
      </w:r>
    </w:p>
    <w:p w:rsidR="000E0ACC" w:rsidRPr="005667CA" w:rsidRDefault="000E0ACC" w:rsidP="000E0ACC">
      <w:pPr>
        <w:spacing w:line="480" w:lineRule="auto"/>
        <w:jc w:val="both"/>
        <w:rPr>
          <w:rFonts w:ascii="Times New Roman" w:hAnsi="Times New Roman" w:cs="Times New Roman"/>
          <w:b/>
          <w:sz w:val="28"/>
          <w:szCs w:val="28"/>
        </w:rPr>
      </w:pPr>
    </w:p>
    <w:p w:rsidR="00DF5313" w:rsidRDefault="00DF5313" w:rsidP="000E0ACC">
      <w:pPr>
        <w:spacing w:line="480" w:lineRule="auto"/>
        <w:jc w:val="both"/>
        <w:rPr>
          <w:rFonts w:ascii="Book Antiqua" w:hAnsi="Book Antiqua"/>
          <w:b/>
          <w:sz w:val="28"/>
          <w:szCs w:val="28"/>
        </w:rPr>
      </w:pPr>
    </w:p>
    <w:p w:rsidR="00DF5313" w:rsidRDefault="00DF5313" w:rsidP="000E0ACC">
      <w:pPr>
        <w:spacing w:line="480" w:lineRule="auto"/>
        <w:jc w:val="both"/>
        <w:rPr>
          <w:rFonts w:ascii="Book Antiqua" w:hAnsi="Book Antiqua"/>
          <w:b/>
          <w:sz w:val="28"/>
          <w:szCs w:val="28"/>
        </w:rPr>
      </w:pPr>
    </w:p>
    <w:p w:rsidR="00DF5313" w:rsidRDefault="00DF5313" w:rsidP="000E0ACC">
      <w:pPr>
        <w:spacing w:line="480" w:lineRule="auto"/>
        <w:jc w:val="both"/>
        <w:rPr>
          <w:rFonts w:ascii="Book Antiqua" w:hAnsi="Book Antiqua"/>
          <w:b/>
          <w:sz w:val="28"/>
          <w:szCs w:val="28"/>
        </w:rPr>
      </w:pPr>
    </w:p>
    <w:p w:rsidR="00DF5313" w:rsidRDefault="00DF5313" w:rsidP="000E0ACC">
      <w:pPr>
        <w:spacing w:line="480" w:lineRule="auto"/>
        <w:jc w:val="both"/>
        <w:rPr>
          <w:rFonts w:ascii="Book Antiqua" w:hAnsi="Book Antiqua"/>
          <w:b/>
          <w:sz w:val="28"/>
          <w:szCs w:val="28"/>
        </w:rPr>
      </w:pPr>
    </w:p>
    <w:p w:rsidR="00DF5313" w:rsidRDefault="00DF5313" w:rsidP="000E0ACC">
      <w:pPr>
        <w:spacing w:line="480" w:lineRule="auto"/>
        <w:jc w:val="both"/>
        <w:rPr>
          <w:rFonts w:ascii="Book Antiqua" w:hAnsi="Book Antiqua"/>
          <w:b/>
          <w:sz w:val="28"/>
          <w:szCs w:val="28"/>
        </w:rPr>
      </w:pPr>
    </w:p>
    <w:p w:rsidR="00DF5313" w:rsidRDefault="00DF5313" w:rsidP="000E0ACC">
      <w:pPr>
        <w:spacing w:line="480" w:lineRule="auto"/>
        <w:jc w:val="both"/>
        <w:rPr>
          <w:rFonts w:ascii="Book Antiqua" w:hAnsi="Book Antiqua"/>
          <w:b/>
          <w:sz w:val="28"/>
          <w:szCs w:val="28"/>
        </w:rPr>
      </w:pPr>
    </w:p>
    <w:p w:rsidR="00DF5313" w:rsidRDefault="00DF5313" w:rsidP="000E0ACC">
      <w:pPr>
        <w:spacing w:line="480" w:lineRule="auto"/>
        <w:jc w:val="both"/>
        <w:rPr>
          <w:rFonts w:ascii="Book Antiqua" w:hAnsi="Book Antiqua"/>
          <w:b/>
          <w:sz w:val="28"/>
          <w:szCs w:val="28"/>
        </w:rPr>
      </w:pPr>
    </w:p>
    <w:p w:rsidR="00DF5313" w:rsidRDefault="00DF5313" w:rsidP="000E0ACC">
      <w:pPr>
        <w:spacing w:line="480" w:lineRule="auto"/>
        <w:jc w:val="both"/>
        <w:rPr>
          <w:rFonts w:ascii="Book Antiqua" w:hAnsi="Book Antiqua"/>
          <w:b/>
          <w:sz w:val="28"/>
          <w:szCs w:val="28"/>
        </w:rPr>
      </w:pPr>
    </w:p>
    <w:p w:rsidR="00DF5313" w:rsidRDefault="00DF5313" w:rsidP="000E0ACC">
      <w:pPr>
        <w:spacing w:line="480" w:lineRule="auto"/>
        <w:jc w:val="both"/>
        <w:rPr>
          <w:rFonts w:ascii="Book Antiqua" w:hAnsi="Book Antiqua"/>
          <w:b/>
          <w:sz w:val="28"/>
          <w:szCs w:val="28"/>
        </w:rPr>
      </w:pPr>
    </w:p>
    <w:p w:rsidR="00DF5313" w:rsidRDefault="00DF5313" w:rsidP="000E0ACC">
      <w:pPr>
        <w:spacing w:line="480" w:lineRule="auto"/>
        <w:jc w:val="both"/>
        <w:rPr>
          <w:rFonts w:ascii="Book Antiqua" w:hAnsi="Book Antiqua"/>
          <w:b/>
          <w:sz w:val="28"/>
          <w:szCs w:val="28"/>
        </w:rPr>
      </w:pPr>
    </w:p>
    <w:p w:rsidR="00DF5313" w:rsidRDefault="00DF5313" w:rsidP="000E0ACC">
      <w:pPr>
        <w:spacing w:line="480" w:lineRule="auto"/>
        <w:jc w:val="both"/>
        <w:rPr>
          <w:rFonts w:ascii="Book Antiqua" w:hAnsi="Book Antiqua"/>
          <w:b/>
          <w:sz w:val="28"/>
          <w:szCs w:val="28"/>
        </w:rPr>
      </w:pPr>
    </w:p>
    <w:p w:rsidR="00C835BA" w:rsidRDefault="00C835BA" w:rsidP="000E0ACC">
      <w:pPr>
        <w:spacing w:line="480" w:lineRule="auto"/>
        <w:jc w:val="both"/>
        <w:rPr>
          <w:rFonts w:ascii="Book Antiqua" w:hAnsi="Book Antiqua"/>
          <w:b/>
          <w:sz w:val="28"/>
          <w:szCs w:val="28"/>
        </w:rPr>
      </w:pPr>
    </w:p>
    <w:p w:rsidR="00C835BA" w:rsidRDefault="00C835BA" w:rsidP="000E0ACC">
      <w:pPr>
        <w:spacing w:line="480" w:lineRule="auto"/>
        <w:jc w:val="both"/>
        <w:rPr>
          <w:rFonts w:ascii="Book Antiqua" w:hAnsi="Book Antiqua"/>
          <w:b/>
          <w:sz w:val="28"/>
          <w:szCs w:val="28"/>
        </w:rPr>
      </w:pPr>
    </w:p>
    <w:p w:rsidR="00C835BA" w:rsidRDefault="00C835BA" w:rsidP="000E0ACC">
      <w:pPr>
        <w:spacing w:line="480" w:lineRule="auto"/>
        <w:jc w:val="both"/>
        <w:rPr>
          <w:rFonts w:ascii="Book Antiqua" w:hAnsi="Book Antiqua"/>
          <w:b/>
          <w:sz w:val="28"/>
          <w:szCs w:val="28"/>
        </w:rPr>
      </w:pPr>
    </w:p>
    <w:p w:rsidR="00C835BA" w:rsidRDefault="00C835BA" w:rsidP="000E0ACC">
      <w:pPr>
        <w:spacing w:line="480" w:lineRule="auto"/>
        <w:jc w:val="both"/>
        <w:rPr>
          <w:rFonts w:ascii="Book Antiqua" w:hAnsi="Book Antiqua"/>
          <w:b/>
          <w:sz w:val="28"/>
          <w:szCs w:val="28"/>
        </w:rPr>
      </w:pPr>
    </w:p>
    <w:p w:rsidR="000E0ACC" w:rsidRPr="00A7249B" w:rsidRDefault="000E0ACC" w:rsidP="000E0ACC">
      <w:pPr>
        <w:spacing w:line="480" w:lineRule="auto"/>
        <w:jc w:val="both"/>
        <w:rPr>
          <w:rFonts w:ascii="Times New Roman" w:hAnsi="Times New Roman" w:cs="Times New Roman"/>
          <w:b/>
          <w:sz w:val="28"/>
          <w:szCs w:val="28"/>
        </w:rPr>
      </w:pPr>
      <w:r w:rsidRPr="00A7249B">
        <w:rPr>
          <w:rFonts w:ascii="Times New Roman" w:hAnsi="Times New Roman" w:cs="Times New Roman"/>
          <w:b/>
          <w:sz w:val="28"/>
          <w:szCs w:val="28"/>
        </w:rPr>
        <w:lastRenderedPageBreak/>
        <w:t>Notice regarding interesting persons whose land is to be acquired under the land Acquisition Act-1894.</w:t>
      </w:r>
    </w:p>
    <w:p w:rsidR="000E0ACC" w:rsidRPr="00A7249B" w:rsidRDefault="000E0ACC" w:rsidP="00A7249B">
      <w:pPr>
        <w:spacing w:line="480" w:lineRule="auto"/>
        <w:jc w:val="both"/>
        <w:rPr>
          <w:rFonts w:ascii="Times New Roman" w:hAnsi="Times New Roman" w:cs="Times New Roman"/>
          <w:sz w:val="28"/>
          <w:szCs w:val="28"/>
        </w:rPr>
      </w:pPr>
      <w:r w:rsidRPr="00A7249B">
        <w:rPr>
          <w:rFonts w:ascii="Times New Roman" w:hAnsi="Times New Roman" w:cs="Times New Roman"/>
          <w:sz w:val="28"/>
          <w:szCs w:val="28"/>
        </w:rPr>
        <w:t xml:space="preserve">                                 Below mentioned land is to be acquired for  the public purpose of Electricity Department vide Haryana Govt. Gajjatt Notification no. 20/11/2006-5 Electricity dt. 12.4.2007. Therefore, the interested persons are being informed through this notice that in respect to their claim,  they may appear in Mini Sect.  Jhajar on 12.7.2007 at 10 a.m.in person or through their agent with regard to compensation or any other claim or objection . On the same day the award will be announced and compensation will be given.</w:t>
      </w:r>
    </w:p>
    <w:p w:rsidR="000E0ACC" w:rsidRPr="00A7249B" w:rsidRDefault="00C835BA" w:rsidP="000E0ACC">
      <w:pPr>
        <w:spacing w:line="480" w:lineRule="auto"/>
        <w:rPr>
          <w:rFonts w:ascii="Times New Roman" w:hAnsi="Times New Roman" w:cs="Times New Roman"/>
          <w:b/>
          <w:sz w:val="24"/>
          <w:szCs w:val="24"/>
        </w:rPr>
      </w:pPr>
      <w:r w:rsidRPr="00A7249B">
        <w:rPr>
          <w:rFonts w:ascii="Times New Roman" w:hAnsi="Times New Roman" w:cs="Times New Roman"/>
          <w:b/>
          <w:sz w:val="24"/>
          <w:szCs w:val="24"/>
        </w:rPr>
        <w:t>Sr. no. 1011</w:t>
      </w:r>
      <w:r w:rsidR="000E0ACC" w:rsidRPr="00A7249B">
        <w:rPr>
          <w:rFonts w:ascii="Times New Roman" w:hAnsi="Times New Roman" w:cs="Times New Roman"/>
          <w:b/>
          <w:sz w:val="24"/>
          <w:szCs w:val="24"/>
        </w:rPr>
        <w:t>/LAC dated 25.6.2007 Vill. Khanpur-Khurd Tehsil Matanhale  Distt. Jhaj</w:t>
      </w:r>
      <w:r w:rsidR="00BC5629">
        <w:rPr>
          <w:rFonts w:ascii="Times New Roman" w:hAnsi="Times New Roman" w:cs="Times New Roman"/>
          <w:b/>
          <w:sz w:val="24"/>
          <w:szCs w:val="24"/>
        </w:rPr>
        <w:t>j</w:t>
      </w:r>
      <w:r w:rsidR="000E0ACC" w:rsidRPr="00A7249B">
        <w:rPr>
          <w:rFonts w:ascii="Times New Roman" w:hAnsi="Times New Roman" w:cs="Times New Roman"/>
          <w:b/>
          <w:sz w:val="24"/>
          <w:szCs w:val="24"/>
        </w:rPr>
        <w:t xml:space="preserve">ar.  </w:t>
      </w:r>
    </w:p>
    <w:p w:rsidR="000E0ACC" w:rsidRPr="00A7249B" w:rsidRDefault="000E0ACC" w:rsidP="000E0ACC">
      <w:pPr>
        <w:spacing w:line="480" w:lineRule="auto"/>
        <w:rPr>
          <w:rFonts w:ascii="Times New Roman" w:hAnsi="Times New Roman" w:cs="Times New Roman"/>
          <w:b/>
          <w:sz w:val="24"/>
          <w:szCs w:val="24"/>
        </w:rPr>
      </w:pPr>
      <w:r w:rsidRPr="00A7249B">
        <w:rPr>
          <w:rFonts w:ascii="Times New Roman" w:hAnsi="Times New Roman" w:cs="Times New Roman"/>
          <w:b/>
          <w:sz w:val="24"/>
          <w:szCs w:val="24"/>
        </w:rPr>
        <w:t xml:space="preserve">   This notice has been issued under section 9 of the Land Acquisition Act-18994.</w:t>
      </w:r>
    </w:p>
    <w:p w:rsidR="000E0ACC" w:rsidRPr="00A7249B" w:rsidRDefault="000E0ACC" w:rsidP="000E0ACC">
      <w:pPr>
        <w:pBdr>
          <w:top w:val="single" w:sz="6" w:space="1" w:color="auto"/>
          <w:bottom w:val="single" w:sz="6" w:space="1" w:color="auto"/>
        </w:pBdr>
        <w:spacing w:line="480" w:lineRule="auto"/>
        <w:rPr>
          <w:rFonts w:ascii="Times New Roman" w:hAnsi="Times New Roman" w:cs="Times New Roman"/>
          <w:b/>
          <w:sz w:val="28"/>
          <w:szCs w:val="28"/>
        </w:rPr>
      </w:pPr>
      <w:r w:rsidRPr="00A7249B">
        <w:rPr>
          <w:rFonts w:ascii="Times New Roman" w:hAnsi="Times New Roman" w:cs="Times New Roman"/>
          <w:b/>
          <w:sz w:val="28"/>
          <w:szCs w:val="28"/>
        </w:rPr>
        <w:t xml:space="preserve">Khawat no.      Name of Owner        </w:t>
      </w:r>
      <w:r w:rsidR="00C835BA" w:rsidRPr="00A7249B">
        <w:rPr>
          <w:rFonts w:ascii="Times New Roman" w:hAnsi="Times New Roman" w:cs="Times New Roman"/>
          <w:b/>
          <w:sz w:val="28"/>
          <w:szCs w:val="28"/>
        </w:rPr>
        <w:t xml:space="preserve">            </w:t>
      </w:r>
      <w:r w:rsidRPr="00A7249B">
        <w:rPr>
          <w:rFonts w:ascii="Times New Roman" w:hAnsi="Times New Roman" w:cs="Times New Roman"/>
          <w:b/>
          <w:sz w:val="28"/>
          <w:szCs w:val="28"/>
        </w:rPr>
        <w:t xml:space="preserve">  Khasra no.        </w:t>
      </w:r>
      <w:r w:rsidR="00C835BA" w:rsidRPr="00A7249B">
        <w:rPr>
          <w:rFonts w:ascii="Times New Roman" w:hAnsi="Times New Roman" w:cs="Times New Roman"/>
          <w:b/>
          <w:sz w:val="28"/>
          <w:szCs w:val="28"/>
        </w:rPr>
        <w:t xml:space="preserve">Area               </w:t>
      </w:r>
    </w:p>
    <w:p w:rsidR="000E0ACC" w:rsidRPr="00A7249B" w:rsidRDefault="00C835BA" w:rsidP="000E0ACC">
      <w:pPr>
        <w:spacing w:line="480" w:lineRule="auto"/>
        <w:jc w:val="both"/>
        <w:rPr>
          <w:rFonts w:ascii="Times New Roman" w:hAnsi="Times New Roman" w:cs="Times New Roman"/>
          <w:b/>
          <w:sz w:val="28"/>
          <w:szCs w:val="28"/>
        </w:rPr>
      </w:pPr>
      <w:r w:rsidRPr="00A7249B">
        <w:rPr>
          <w:rFonts w:ascii="Times New Roman" w:hAnsi="Times New Roman" w:cs="Times New Roman"/>
          <w:b/>
          <w:sz w:val="28"/>
          <w:szCs w:val="28"/>
        </w:rPr>
        <w:t>115        Hoshiyar Singh-Umed Singh</w:t>
      </w:r>
      <w:r w:rsidR="000E0ACC" w:rsidRPr="00A7249B">
        <w:rPr>
          <w:rFonts w:ascii="Times New Roman" w:hAnsi="Times New Roman" w:cs="Times New Roman"/>
          <w:b/>
          <w:sz w:val="28"/>
          <w:szCs w:val="28"/>
        </w:rPr>
        <w:t xml:space="preserve">       </w:t>
      </w:r>
      <w:r w:rsidRPr="00A7249B">
        <w:rPr>
          <w:rFonts w:ascii="Times New Roman" w:hAnsi="Times New Roman" w:cs="Times New Roman"/>
          <w:b/>
          <w:sz w:val="28"/>
          <w:szCs w:val="28"/>
        </w:rPr>
        <w:t xml:space="preserve"> </w:t>
      </w:r>
      <w:r w:rsidR="000E0ACC" w:rsidRPr="00A7249B">
        <w:rPr>
          <w:rFonts w:ascii="Times New Roman" w:hAnsi="Times New Roman" w:cs="Times New Roman"/>
          <w:b/>
          <w:sz w:val="28"/>
          <w:szCs w:val="28"/>
        </w:rPr>
        <w:t xml:space="preserve"> </w:t>
      </w:r>
      <w:r w:rsidR="00A7249B">
        <w:rPr>
          <w:rFonts w:ascii="Times New Roman" w:hAnsi="Times New Roman" w:cs="Times New Roman"/>
          <w:b/>
          <w:sz w:val="28"/>
          <w:szCs w:val="28"/>
        </w:rPr>
        <w:t xml:space="preserve">     </w:t>
      </w:r>
      <w:r w:rsidR="000E0ACC" w:rsidRPr="00A7249B">
        <w:rPr>
          <w:rFonts w:ascii="Times New Roman" w:hAnsi="Times New Roman" w:cs="Times New Roman"/>
          <w:b/>
          <w:sz w:val="28"/>
          <w:szCs w:val="28"/>
        </w:rPr>
        <w:t xml:space="preserve"> </w:t>
      </w:r>
      <w:r w:rsidRPr="00A7249B">
        <w:rPr>
          <w:rFonts w:ascii="Times New Roman" w:hAnsi="Times New Roman" w:cs="Times New Roman"/>
          <w:b/>
          <w:sz w:val="28"/>
          <w:szCs w:val="28"/>
          <w:u w:val="single"/>
        </w:rPr>
        <w:t xml:space="preserve">65               </w:t>
      </w:r>
      <w:r w:rsidRPr="00A7249B">
        <w:rPr>
          <w:rFonts w:ascii="Times New Roman" w:hAnsi="Times New Roman" w:cs="Times New Roman"/>
          <w:b/>
          <w:sz w:val="28"/>
          <w:szCs w:val="28"/>
        </w:rPr>
        <w:t xml:space="preserve">         </w:t>
      </w:r>
      <w:r w:rsidR="000E0ACC" w:rsidRPr="00A7249B">
        <w:rPr>
          <w:rFonts w:ascii="Times New Roman" w:hAnsi="Times New Roman" w:cs="Times New Roman"/>
          <w:b/>
          <w:sz w:val="28"/>
          <w:szCs w:val="28"/>
        </w:rPr>
        <w:t xml:space="preserve">                                                                 </w:t>
      </w:r>
    </w:p>
    <w:p w:rsidR="00C835BA" w:rsidRPr="00A7249B" w:rsidRDefault="00C835BA" w:rsidP="000E0ACC">
      <w:pPr>
        <w:spacing w:line="480" w:lineRule="auto"/>
        <w:jc w:val="both"/>
        <w:rPr>
          <w:rFonts w:ascii="Times New Roman" w:hAnsi="Times New Roman" w:cs="Times New Roman"/>
          <w:b/>
          <w:sz w:val="24"/>
          <w:szCs w:val="24"/>
        </w:rPr>
      </w:pPr>
      <w:r w:rsidRPr="00A7249B">
        <w:rPr>
          <w:rFonts w:ascii="Times New Roman" w:hAnsi="Times New Roman" w:cs="Times New Roman"/>
          <w:b/>
          <w:sz w:val="24"/>
          <w:szCs w:val="24"/>
        </w:rPr>
        <w:t xml:space="preserve">               ss/o Jia  s/o Ram nath</w:t>
      </w:r>
      <w:r w:rsidR="000E0ACC" w:rsidRPr="00A7249B">
        <w:rPr>
          <w:rFonts w:ascii="Times New Roman" w:hAnsi="Times New Roman" w:cs="Times New Roman"/>
          <w:b/>
          <w:sz w:val="24"/>
          <w:szCs w:val="24"/>
        </w:rPr>
        <w:t xml:space="preserve">   </w:t>
      </w:r>
      <w:r w:rsidRPr="00A7249B">
        <w:rPr>
          <w:rFonts w:ascii="Times New Roman" w:hAnsi="Times New Roman" w:cs="Times New Roman"/>
          <w:b/>
          <w:sz w:val="24"/>
          <w:szCs w:val="24"/>
        </w:rPr>
        <w:t xml:space="preserve">                      </w:t>
      </w:r>
      <w:r w:rsidR="00A7249B">
        <w:rPr>
          <w:rFonts w:ascii="Times New Roman" w:hAnsi="Times New Roman" w:cs="Times New Roman"/>
          <w:b/>
          <w:sz w:val="24"/>
          <w:szCs w:val="24"/>
        </w:rPr>
        <w:t xml:space="preserve">       </w:t>
      </w:r>
      <w:r w:rsidRPr="00A7249B">
        <w:rPr>
          <w:rFonts w:ascii="Times New Roman" w:hAnsi="Times New Roman" w:cs="Times New Roman"/>
          <w:b/>
          <w:sz w:val="24"/>
          <w:szCs w:val="24"/>
        </w:rPr>
        <w:t xml:space="preserve"> 13                    </w:t>
      </w:r>
      <w:r w:rsidR="00A7249B">
        <w:rPr>
          <w:rFonts w:ascii="Times New Roman" w:hAnsi="Times New Roman" w:cs="Times New Roman"/>
          <w:b/>
          <w:sz w:val="24"/>
          <w:szCs w:val="24"/>
        </w:rPr>
        <w:t xml:space="preserve">  </w:t>
      </w:r>
      <w:r w:rsidRPr="00A7249B">
        <w:rPr>
          <w:rFonts w:ascii="Times New Roman" w:hAnsi="Times New Roman" w:cs="Times New Roman"/>
          <w:b/>
          <w:sz w:val="24"/>
          <w:szCs w:val="24"/>
        </w:rPr>
        <w:t xml:space="preserve"> 1-4</w:t>
      </w:r>
    </w:p>
    <w:p w:rsidR="00C835BA" w:rsidRPr="00A7249B" w:rsidRDefault="00C835BA" w:rsidP="000E0ACC">
      <w:pPr>
        <w:spacing w:line="480" w:lineRule="auto"/>
        <w:jc w:val="both"/>
        <w:rPr>
          <w:rFonts w:ascii="Times New Roman" w:hAnsi="Times New Roman" w:cs="Times New Roman"/>
          <w:sz w:val="28"/>
          <w:szCs w:val="28"/>
        </w:rPr>
      </w:pPr>
      <w:r w:rsidRPr="00A7249B">
        <w:rPr>
          <w:rFonts w:ascii="Times New Roman" w:hAnsi="Times New Roman" w:cs="Times New Roman"/>
          <w:sz w:val="28"/>
          <w:szCs w:val="28"/>
        </w:rPr>
        <w:t xml:space="preserve">  both</w:t>
      </w:r>
      <w:r w:rsidR="000E0ACC" w:rsidRPr="00A7249B">
        <w:rPr>
          <w:rFonts w:ascii="Times New Roman" w:hAnsi="Times New Roman" w:cs="Times New Roman"/>
          <w:sz w:val="28"/>
          <w:szCs w:val="28"/>
        </w:rPr>
        <w:t xml:space="preserve"> equal share  residents of the village.</w:t>
      </w:r>
      <w:r w:rsidRPr="00A7249B">
        <w:rPr>
          <w:rFonts w:ascii="Times New Roman" w:hAnsi="Times New Roman" w:cs="Times New Roman"/>
          <w:sz w:val="28"/>
          <w:szCs w:val="28"/>
        </w:rPr>
        <w:t xml:space="preserve">     </w:t>
      </w:r>
      <w:r w:rsidR="00A7249B">
        <w:rPr>
          <w:rFonts w:ascii="Times New Roman" w:hAnsi="Times New Roman" w:cs="Times New Roman"/>
          <w:sz w:val="28"/>
          <w:szCs w:val="28"/>
        </w:rPr>
        <w:t xml:space="preserve">      </w:t>
      </w:r>
      <w:r w:rsidRPr="00A7249B">
        <w:rPr>
          <w:rFonts w:ascii="Times New Roman" w:hAnsi="Times New Roman" w:cs="Times New Roman"/>
          <w:sz w:val="28"/>
          <w:szCs w:val="28"/>
        </w:rPr>
        <w:t xml:space="preserve"> 2</w:t>
      </w:r>
    </w:p>
    <w:p w:rsidR="00C835BA" w:rsidRPr="00A7249B" w:rsidRDefault="00C835BA" w:rsidP="000E0ACC">
      <w:pPr>
        <w:spacing w:line="480" w:lineRule="auto"/>
        <w:jc w:val="both"/>
        <w:rPr>
          <w:rFonts w:ascii="Times New Roman" w:hAnsi="Times New Roman" w:cs="Times New Roman"/>
          <w:sz w:val="28"/>
          <w:szCs w:val="28"/>
        </w:rPr>
      </w:pPr>
      <w:r w:rsidRPr="00A7249B">
        <w:rPr>
          <w:rFonts w:ascii="Times New Roman" w:hAnsi="Times New Roman" w:cs="Times New Roman"/>
          <w:sz w:val="28"/>
          <w:szCs w:val="28"/>
        </w:rPr>
        <w:t xml:space="preserve">                                                                                 14                       8-</w:t>
      </w:r>
    </w:p>
    <w:p w:rsidR="003857EC" w:rsidRPr="00A7249B" w:rsidRDefault="00C835BA" w:rsidP="000E0ACC">
      <w:pPr>
        <w:spacing w:line="480" w:lineRule="auto"/>
        <w:jc w:val="both"/>
        <w:rPr>
          <w:rFonts w:ascii="Times New Roman" w:hAnsi="Times New Roman" w:cs="Times New Roman"/>
          <w:sz w:val="28"/>
          <w:szCs w:val="28"/>
        </w:rPr>
      </w:pPr>
      <w:r w:rsidRPr="00A7249B">
        <w:rPr>
          <w:rFonts w:ascii="Times New Roman" w:hAnsi="Times New Roman" w:cs="Times New Roman"/>
          <w:sz w:val="28"/>
          <w:szCs w:val="28"/>
        </w:rPr>
        <w:t xml:space="preserve">                                                                                  17                       8-</w:t>
      </w:r>
    </w:p>
    <w:p w:rsidR="000E0ACC" w:rsidRPr="00A7249B" w:rsidRDefault="003857EC" w:rsidP="000E0ACC">
      <w:pPr>
        <w:spacing w:line="480" w:lineRule="auto"/>
        <w:jc w:val="both"/>
        <w:rPr>
          <w:rFonts w:ascii="Times New Roman" w:hAnsi="Times New Roman" w:cs="Times New Roman"/>
          <w:b/>
          <w:sz w:val="28"/>
          <w:szCs w:val="28"/>
        </w:rPr>
      </w:pPr>
      <w:r w:rsidRPr="00A7249B">
        <w:rPr>
          <w:rFonts w:ascii="Times New Roman" w:hAnsi="Times New Roman" w:cs="Times New Roman"/>
          <w:sz w:val="28"/>
          <w:szCs w:val="28"/>
        </w:rPr>
        <w:t xml:space="preserve">                                              </w:t>
      </w:r>
      <w:r w:rsidR="00A7249B" w:rsidRPr="00A7249B">
        <w:rPr>
          <w:rFonts w:ascii="Times New Roman" w:hAnsi="Times New Roman" w:cs="Times New Roman"/>
          <w:sz w:val="28"/>
          <w:szCs w:val="28"/>
        </w:rPr>
        <w:t xml:space="preserve">                                Kitta-</w:t>
      </w:r>
      <w:r w:rsidR="00A7249B" w:rsidRPr="00A7249B">
        <w:rPr>
          <w:rFonts w:ascii="Times New Roman" w:hAnsi="Times New Roman" w:cs="Times New Roman"/>
          <w:b/>
          <w:sz w:val="28"/>
          <w:szCs w:val="28"/>
        </w:rPr>
        <w:t>3                 17-4</w:t>
      </w:r>
      <w:r w:rsidR="000E0ACC" w:rsidRPr="00A7249B">
        <w:rPr>
          <w:rFonts w:ascii="Times New Roman" w:hAnsi="Times New Roman" w:cs="Times New Roman"/>
          <w:b/>
          <w:sz w:val="28"/>
          <w:szCs w:val="28"/>
        </w:rPr>
        <w:t xml:space="preserve"> </w:t>
      </w:r>
    </w:p>
    <w:tbl>
      <w:tblPr>
        <w:tblW w:w="0" w:type="auto"/>
        <w:tblInd w:w="-502" w:type="dxa"/>
        <w:tblBorders>
          <w:top w:val="single" w:sz="4" w:space="0" w:color="auto"/>
        </w:tblBorders>
        <w:tblLook w:val="04A0"/>
      </w:tblPr>
      <w:tblGrid>
        <w:gridCol w:w="9268"/>
      </w:tblGrid>
      <w:tr w:rsidR="000E0ACC" w:rsidRPr="00A7249B" w:rsidTr="00A7249B">
        <w:trPr>
          <w:trHeight w:val="100"/>
        </w:trPr>
        <w:tc>
          <w:tcPr>
            <w:tcW w:w="9268" w:type="dxa"/>
            <w:tcBorders>
              <w:top w:val="single" w:sz="4" w:space="0" w:color="auto"/>
              <w:left w:val="nil"/>
              <w:bottom w:val="nil"/>
              <w:right w:val="nil"/>
            </w:tcBorders>
          </w:tcPr>
          <w:p w:rsidR="000E0ACC" w:rsidRPr="00A7249B" w:rsidRDefault="000E0ACC">
            <w:pPr>
              <w:spacing w:line="480" w:lineRule="auto"/>
              <w:rPr>
                <w:rFonts w:ascii="Times New Roman" w:hAnsi="Times New Roman" w:cs="Times New Roman"/>
                <w:b/>
                <w:sz w:val="28"/>
                <w:szCs w:val="28"/>
              </w:rPr>
            </w:pPr>
            <w:r w:rsidRPr="00A7249B">
              <w:rPr>
                <w:rFonts w:ascii="Times New Roman" w:hAnsi="Times New Roman" w:cs="Times New Roman"/>
                <w:sz w:val="28"/>
                <w:szCs w:val="28"/>
              </w:rPr>
              <w:t xml:space="preserve">          </w:t>
            </w:r>
          </w:p>
        </w:tc>
      </w:tr>
    </w:tbl>
    <w:p w:rsidR="000E0ACC" w:rsidRPr="00A7249B" w:rsidRDefault="000E0ACC" w:rsidP="000E0ACC">
      <w:pPr>
        <w:spacing w:line="480" w:lineRule="auto"/>
        <w:rPr>
          <w:rFonts w:ascii="Times New Roman" w:hAnsi="Times New Roman" w:cs="Times New Roman"/>
          <w:b/>
          <w:sz w:val="28"/>
          <w:szCs w:val="28"/>
        </w:rPr>
      </w:pPr>
      <w:r w:rsidRPr="00A7249B">
        <w:rPr>
          <w:rFonts w:ascii="Times New Roman" w:hAnsi="Times New Roman" w:cs="Times New Roman"/>
          <w:b/>
          <w:sz w:val="28"/>
          <w:szCs w:val="28"/>
        </w:rPr>
        <w:t xml:space="preserve">                                                         Distt. Revenue Officer</w:t>
      </w:r>
    </w:p>
    <w:p w:rsidR="000E0ACC" w:rsidRPr="00A7249B" w:rsidRDefault="000E0ACC" w:rsidP="000E0ACC">
      <w:pPr>
        <w:spacing w:line="480" w:lineRule="auto"/>
        <w:rPr>
          <w:rFonts w:ascii="Times New Roman" w:hAnsi="Times New Roman" w:cs="Times New Roman"/>
          <w:b/>
          <w:sz w:val="28"/>
          <w:szCs w:val="28"/>
        </w:rPr>
      </w:pPr>
      <w:r w:rsidRPr="00A7249B">
        <w:rPr>
          <w:rFonts w:ascii="Times New Roman" w:hAnsi="Times New Roman" w:cs="Times New Roman"/>
          <w:b/>
          <w:sz w:val="28"/>
          <w:szCs w:val="28"/>
        </w:rPr>
        <w:t xml:space="preserve">                                         cum- Land Acquisition Collector, Jhajar</w:t>
      </w:r>
    </w:p>
    <w:p w:rsidR="000E0ACC" w:rsidRPr="000E0ACC" w:rsidRDefault="000E0ACC" w:rsidP="000E0ACC">
      <w:pPr>
        <w:jc w:val="both"/>
        <w:rPr>
          <w:rFonts w:ascii="Book Antiqua" w:hAnsi="Book Antiqua"/>
          <w:b/>
          <w:sz w:val="28"/>
          <w:szCs w:val="28"/>
        </w:rPr>
      </w:pPr>
      <w:r w:rsidRPr="000E0ACC">
        <w:rPr>
          <w:rFonts w:ascii="Book Antiqua" w:hAnsi="Book Antiqua"/>
          <w:sz w:val="28"/>
          <w:szCs w:val="28"/>
        </w:rPr>
        <w:lastRenderedPageBreak/>
        <w:t xml:space="preserve">                                    </w:t>
      </w:r>
      <w:r w:rsidRPr="000E0ACC">
        <w:rPr>
          <w:rFonts w:ascii="Book Antiqua" w:hAnsi="Book Antiqua"/>
          <w:b/>
          <w:sz w:val="28"/>
          <w:szCs w:val="28"/>
        </w:rPr>
        <w:t>Application Form Bio-Data</w:t>
      </w:r>
    </w:p>
    <w:p w:rsidR="000E0ACC" w:rsidRPr="000E0ACC" w:rsidRDefault="000E0ACC" w:rsidP="000E0ACC">
      <w:pPr>
        <w:spacing w:line="480" w:lineRule="auto"/>
        <w:rPr>
          <w:rFonts w:ascii="Book Antiqua" w:hAnsi="Book Antiqua"/>
          <w:sz w:val="28"/>
          <w:szCs w:val="28"/>
        </w:rPr>
      </w:pPr>
      <w:r w:rsidRPr="000E0ACC">
        <w:rPr>
          <w:rFonts w:ascii="Book Antiqua" w:hAnsi="Book Antiqua"/>
          <w:sz w:val="28"/>
          <w:szCs w:val="28"/>
        </w:rPr>
        <w:t>To</w:t>
      </w:r>
    </w:p>
    <w:p w:rsidR="000E0ACC" w:rsidRPr="000E0ACC" w:rsidRDefault="000E0ACC" w:rsidP="000E0ACC">
      <w:pPr>
        <w:spacing w:line="480" w:lineRule="auto"/>
        <w:rPr>
          <w:rFonts w:ascii="Book Antiqua" w:hAnsi="Book Antiqua"/>
          <w:sz w:val="28"/>
          <w:szCs w:val="28"/>
        </w:rPr>
      </w:pPr>
      <w:r w:rsidRPr="000E0ACC">
        <w:rPr>
          <w:rFonts w:ascii="Book Antiqua" w:hAnsi="Book Antiqua"/>
          <w:sz w:val="28"/>
          <w:szCs w:val="28"/>
        </w:rPr>
        <w:t xml:space="preserve">                                      Indira Gandhi Super Thermal Power Project</w:t>
      </w:r>
    </w:p>
    <w:p w:rsidR="000E0ACC" w:rsidRPr="000E0ACC" w:rsidRDefault="000E0ACC" w:rsidP="000E0ACC">
      <w:pPr>
        <w:spacing w:line="480" w:lineRule="auto"/>
        <w:rPr>
          <w:rFonts w:ascii="Book Antiqua" w:hAnsi="Book Antiqua"/>
          <w:sz w:val="28"/>
          <w:szCs w:val="28"/>
        </w:rPr>
      </w:pPr>
      <w:r w:rsidRPr="000E0ACC">
        <w:rPr>
          <w:rFonts w:ascii="Book Antiqua" w:hAnsi="Book Antiqua"/>
          <w:sz w:val="28"/>
          <w:szCs w:val="28"/>
        </w:rPr>
        <w:t xml:space="preserve">                                     </w:t>
      </w:r>
      <w:r w:rsidR="00B80167">
        <w:rPr>
          <w:rFonts w:ascii="Book Antiqua" w:hAnsi="Book Antiqua"/>
          <w:sz w:val="28"/>
          <w:szCs w:val="28"/>
        </w:rPr>
        <w:t xml:space="preserve">               </w:t>
      </w:r>
      <w:r w:rsidRPr="000E0ACC">
        <w:rPr>
          <w:rFonts w:ascii="Book Antiqua" w:hAnsi="Book Antiqua"/>
          <w:sz w:val="28"/>
          <w:szCs w:val="28"/>
        </w:rPr>
        <w:t xml:space="preserve"> Corporation, Jharli.</w:t>
      </w:r>
    </w:p>
    <w:p w:rsidR="000E0ACC" w:rsidRPr="000E0ACC" w:rsidRDefault="000E0ACC" w:rsidP="000E0ACC">
      <w:pPr>
        <w:spacing w:line="480" w:lineRule="auto"/>
        <w:rPr>
          <w:rFonts w:ascii="Book Antiqua" w:hAnsi="Book Antiqua"/>
          <w:sz w:val="28"/>
          <w:szCs w:val="28"/>
        </w:rPr>
      </w:pPr>
      <w:r w:rsidRPr="000E0ACC">
        <w:rPr>
          <w:rFonts w:ascii="Book Antiqua" w:hAnsi="Book Antiqua"/>
          <w:sz w:val="28"/>
          <w:szCs w:val="28"/>
        </w:rPr>
        <w:t xml:space="preserve">          Sub. Application for the post of ………….</w:t>
      </w:r>
    </w:p>
    <w:p w:rsidR="000E0ACC" w:rsidRPr="000E0ACC" w:rsidRDefault="000E0ACC" w:rsidP="000E0ACC">
      <w:pPr>
        <w:spacing w:line="480" w:lineRule="auto"/>
        <w:rPr>
          <w:rFonts w:ascii="Book Antiqua" w:hAnsi="Book Antiqua"/>
          <w:sz w:val="28"/>
          <w:szCs w:val="28"/>
        </w:rPr>
      </w:pPr>
      <w:r w:rsidRPr="000E0ACC">
        <w:rPr>
          <w:rFonts w:ascii="Book Antiqua" w:hAnsi="Book Antiqua"/>
          <w:sz w:val="28"/>
          <w:szCs w:val="28"/>
        </w:rPr>
        <w:t>Respected Sir,</w:t>
      </w:r>
    </w:p>
    <w:p w:rsidR="000E0ACC" w:rsidRPr="000E0ACC" w:rsidRDefault="000E0ACC" w:rsidP="000E0ACC">
      <w:pPr>
        <w:spacing w:line="480" w:lineRule="auto"/>
        <w:rPr>
          <w:rFonts w:ascii="Book Antiqua" w:hAnsi="Book Antiqua"/>
          <w:sz w:val="28"/>
          <w:szCs w:val="28"/>
        </w:rPr>
      </w:pPr>
      <w:r w:rsidRPr="000E0ACC">
        <w:rPr>
          <w:rFonts w:ascii="Book Antiqua" w:hAnsi="Book Antiqua"/>
          <w:sz w:val="28"/>
          <w:szCs w:val="28"/>
        </w:rPr>
        <w:t>Respectfully it is submitted that from……….</w:t>
      </w:r>
    </w:p>
    <w:p w:rsidR="000E0ACC" w:rsidRPr="000E0ACC" w:rsidRDefault="000E0ACC" w:rsidP="00B80167">
      <w:pPr>
        <w:spacing w:line="480" w:lineRule="auto"/>
        <w:jc w:val="both"/>
        <w:rPr>
          <w:rFonts w:ascii="Book Antiqua" w:hAnsi="Book Antiqua"/>
          <w:sz w:val="28"/>
          <w:szCs w:val="28"/>
        </w:rPr>
      </w:pPr>
      <w:r w:rsidRPr="000E0ACC">
        <w:rPr>
          <w:rFonts w:ascii="Book Antiqua" w:hAnsi="Book Antiqua"/>
          <w:sz w:val="28"/>
          <w:szCs w:val="28"/>
        </w:rPr>
        <w:t>I have come to know that some posts of</w:t>
      </w:r>
      <w:r w:rsidR="00B80167">
        <w:rPr>
          <w:rFonts w:ascii="Book Antiqua" w:hAnsi="Book Antiqua"/>
          <w:sz w:val="28"/>
          <w:szCs w:val="28"/>
        </w:rPr>
        <w:t>………..</w:t>
      </w:r>
      <w:r w:rsidRPr="000E0ACC">
        <w:rPr>
          <w:rFonts w:ascii="Book Antiqua" w:hAnsi="Book Antiqua"/>
          <w:sz w:val="28"/>
          <w:szCs w:val="28"/>
        </w:rPr>
        <w:t xml:space="preserve"> are laying vacant under your kind control .I offer my services for one of them, As regards </w:t>
      </w:r>
    </w:p>
    <w:p w:rsidR="000E0ACC" w:rsidRPr="000E0ACC" w:rsidRDefault="000E0ACC" w:rsidP="000E0ACC">
      <w:pPr>
        <w:spacing w:line="480" w:lineRule="auto"/>
        <w:rPr>
          <w:rFonts w:ascii="Book Antiqua" w:hAnsi="Book Antiqua"/>
          <w:sz w:val="28"/>
          <w:szCs w:val="28"/>
        </w:rPr>
      </w:pPr>
      <w:r w:rsidRPr="000E0ACC">
        <w:rPr>
          <w:rFonts w:ascii="Book Antiqua" w:hAnsi="Book Antiqua"/>
          <w:sz w:val="28"/>
          <w:szCs w:val="28"/>
        </w:rPr>
        <w:t>My academic qualification and other particulars the same as under –</w:t>
      </w:r>
    </w:p>
    <w:p w:rsidR="000E0ACC" w:rsidRPr="000E0ACC" w:rsidRDefault="000E0ACC" w:rsidP="000E0ACC">
      <w:pPr>
        <w:spacing w:line="480" w:lineRule="auto"/>
        <w:rPr>
          <w:rFonts w:ascii="Book Antiqua" w:hAnsi="Book Antiqua"/>
          <w:sz w:val="28"/>
          <w:szCs w:val="28"/>
        </w:rPr>
      </w:pPr>
      <w:r w:rsidRPr="000E0ACC">
        <w:rPr>
          <w:rFonts w:ascii="Book Antiqua" w:hAnsi="Book Antiqua"/>
          <w:sz w:val="28"/>
          <w:szCs w:val="28"/>
        </w:rPr>
        <w:t>Nam</w:t>
      </w:r>
      <w:r w:rsidR="00B80167">
        <w:rPr>
          <w:rFonts w:ascii="Book Antiqua" w:hAnsi="Book Antiqua"/>
          <w:sz w:val="28"/>
          <w:szCs w:val="28"/>
        </w:rPr>
        <w:t>e   ------------Deeepak</w:t>
      </w:r>
    </w:p>
    <w:p w:rsidR="000E0ACC" w:rsidRPr="000E0ACC" w:rsidRDefault="000E0ACC" w:rsidP="000E0ACC">
      <w:pPr>
        <w:spacing w:line="480" w:lineRule="auto"/>
        <w:rPr>
          <w:rFonts w:ascii="Book Antiqua" w:hAnsi="Book Antiqua"/>
          <w:sz w:val="28"/>
          <w:szCs w:val="28"/>
        </w:rPr>
      </w:pPr>
      <w:r w:rsidRPr="000E0ACC">
        <w:rPr>
          <w:rFonts w:ascii="Book Antiqua" w:hAnsi="Book Antiqua"/>
          <w:sz w:val="28"/>
          <w:szCs w:val="28"/>
        </w:rPr>
        <w:t>Father/hu</w:t>
      </w:r>
      <w:r w:rsidR="00B80167">
        <w:rPr>
          <w:rFonts w:ascii="Book Antiqua" w:hAnsi="Book Antiqua"/>
          <w:sz w:val="28"/>
          <w:szCs w:val="28"/>
        </w:rPr>
        <w:t>sband name ------ Sh.Krishan</w:t>
      </w:r>
    </w:p>
    <w:p w:rsidR="000E0ACC" w:rsidRPr="000E0ACC" w:rsidRDefault="00B80167" w:rsidP="000E0ACC">
      <w:pPr>
        <w:spacing w:line="480" w:lineRule="auto"/>
        <w:rPr>
          <w:rFonts w:ascii="Book Antiqua" w:hAnsi="Book Antiqua"/>
          <w:sz w:val="28"/>
          <w:szCs w:val="28"/>
        </w:rPr>
      </w:pPr>
      <w:r>
        <w:rPr>
          <w:rFonts w:ascii="Book Antiqua" w:hAnsi="Book Antiqua"/>
          <w:sz w:val="28"/>
          <w:szCs w:val="28"/>
        </w:rPr>
        <w:t>Date of birth-------- 2.9.2000</w:t>
      </w:r>
    </w:p>
    <w:p w:rsidR="000E0ACC" w:rsidRPr="000E0ACC" w:rsidRDefault="000E0ACC" w:rsidP="000E0ACC">
      <w:pPr>
        <w:spacing w:line="480" w:lineRule="auto"/>
        <w:rPr>
          <w:rFonts w:ascii="Book Antiqua" w:hAnsi="Book Antiqua"/>
          <w:sz w:val="28"/>
          <w:szCs w:val="28"/>
        </w:rPr>
      </w:pPr>
      <w:r w:rsidRPr="000E0ACC">
        <w:rPr>
          <w:rFonts w:ascii="Book Antiqua" w:hAnsi="Book Antiqua"/>
          <w:sz w:val="28"/>
          <w:szCs w:val="28"/>
        </w:rPr>
        <w:t xml:space="preserve">Permanent Address        Vill . Khanpur-Khurd </w:t>
      </w:r>
    </w:p>
    <w:p w:rsidR="000E0ACC" w:rsidRPr="000E0ACC" w:rsidRDefault="000E0ACC" w:rsidP="000E0ACC">
      <w:pPr>
        <w:spacing w:line="480" w:lineRule="auto"/>
        <w:rPr>
          <w:rFonts w:ascii="Book Antiqua" w:hAnsi="Book Antiqua"/>
          <w:sz w:val="28"/>
          <w:szCs w:val="28"/>
        </w:rPr>
      </w:pPr>
      <w:r w:rsidRPr="000E0ACC">
        <w:rPr>
          <w:rFonts w:ascii="Book Antiqua" w:hAnsi="Book Antiqua"/>
          <w:sz w:val="28"/>
          <w:szCs w:val="28"/>
        </w:rPr>
        <w:t xml:space="preserve">                                       Tehsil—Matanhail Distt. Jhajjar</w:t>
      </w:r>
    </w:p>
    <w:p w:rsidR="000E0ACC" w:rsidRPr="000E0ACC" w:rsidRDefault="000E0ACC" w:rsidP="000E0ACC">
      <w:pPr>
        <w:spacing w:line="480" w:lineRule="auto"/>
        <w:rPr>
          <w:rFonts w:ascii="Book Antiqua" w:hAnsi="Book Antiqua"/>
          <w:sz w:val="28"/>
          <w:szCs w:val="28"/>
        </w:rPr>
      </w:pPr>
      <w:r w:rsidRPr="000E0ACC">
        <w:rPr>
          <w:rFonts w:ascii="Book Antiqua" w:hAnsi="Book Antiqua"/>
          <w:sz w:val="28"/>
          <w:szCs w:val="28"/>
        </w:rPr>
        <w:t>Present Address:-          ----------- same as above---------</w:t>
      </w:r>
    </w:p>
    <w:p w:rsidR="000E0ACC" w:rsidRPr="00B80167" w:rsidRDefault="000E0ACC" w:rsidP="000E0ACC">
      <w:pPr>
        <w:spacing w:line="480" w:lineRule="auto"/>
        <w:rPr>
          <w:rFonts w:ascii="Book Antiqua" w:hAnsi="Book Antiqua"/>
          <w:sz w:val="24"/>
          <w:szCs w:val="24"/>
        </w:rPr>
      </w:pPr>
      <w:r w:rsidRPr="00B80167">
        <w:rPr>
          <w:rFonts w:ascii="Book Antiqua" w:hAnsi="Book Antiqua"/>
          <w:b/>
          <w:sz w:val="24"/>
          <w:szCs w:val="24"/>
        </w:rPr>
        <w:t xml:space="preserve">                                                  </w:t>
      </w:r>
      <w:r w:rsidRPr="00B80167">
        <w:rPr>
          <w:rFonts w:ascii="Book Antiqua" w:hAnsi="Book Antiqua"/>
          <w:sz w:val="24"/>
          <w:szCs w:val="24"/>
        </w:rPr>
        <w:t xml:space="preserve">Education Qualification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09"/>
        <w:gridCol w:w="1295"/>
        <w:gridCol w:w="1522"/>
        <w:gridCol w:w="1360"/>
        <w:gridCol w:w="1215"/>
        <w:gridCol w:w="1765"/>
      </w:tblGrid>
      <w:tr w:rsidR="000E0ACC" w:rsidRPr="00B80167" w:rsidTr="000E0ACC">
        <w:tc>
          <w:tcPr>
            <w:tcW w:w="1596" w:type="dxa"/>
            <w:tcBorders>
              <w:top w:val="single" w:sz="4" w:space="0" w:color="000000"/>
              <w:left w:val="single" w:sz="4" w:space="0" w:color="000000"/>
              <w:bottom w:val="single" w:sz="4" w:space="0" w:color="000000"/>
              <w:right w:val="single" w:sz="4" w:space="0" w:color="000000"/>
            </w:tcBorders>
            <w:hideMark/>
          </w:tcPr>
          <w:p w:rsidR="000E0ACC" w:rsidRPr="00B80167" w:rsidRDefault="000E0ACC">
            <w:pPr>
              <w:spacing w:line="480" w:lineRule="auto"/>
              <w:rPr>
                <w:rFonts w:ascii="Book Antiqua" w:hAnsi="Book Antiqua"/>
                <w:sz w:val="24"/>
                <w:szCs w:val="24"/>
              </w:rPr>
            </w:pPr>
            <w:r w:rsidRPr="00B80167">
              <w:rPr>
                <w:rFonts w:ascii="Book Antiqua" w:hAnsi="Book Antiqua"/>
                <w:sz w:val="24"/>
                <w:szCs w:val="24"/>
              </w:rPr>
              <w:t>Exam.Passed</w:t>
            </w:r>
          </w:p>
        </w:tc>
        <w:tc>
          <w:tcPr>
            <w:tcW w:w="1596" w:type="dxa"/>
            <w:tcBorders>
              <w:top w:val="single" w:sz="4" w:space="0" w:color="000000"/>
              <w:left w:val="single" w:sz="4" w:space="0" w:color="000000"/>
              <w:bottom w:val="single" w:sz="4" w:space="0" w:color="000000"/>
              <w:right w:val="single" w:sz="4" w:space="0" w:color="000000"/>
            </w:tcBorders>
            <w:hideMark/>
          </w:tcPr>
          <w:p w:rsidR="000E0ACC" w:rsidRPr="00B80167" w:rsidRDefault="000E0ACC">
            <w:pPr>
              <w:spacing w:line="480" w:lineRule="auto"/>
              <w:rPr>
                <w:rFonts w:ascii="Book Antiqua" w:hAnsi="Book Antiqua"/>
                <w:sz w:val="24"/>
                <w:szCs w:val="24"/>
              </w:rPr>
            </w:pPr>
            <w:r w:rsidRPr="00B80167">
              <w:rPr>
                <w:rFonts w:ascii="Book Antiqua" w:hAnsi="Book Antiqua"/>
                <w:sz w:val="24"/>
                <w:szCs w:val="24"/>
              </w:rPr>
              <w:t>Year of Passing</w:t>
            </w:r>
          </w:p>
        </w:tc>
        <w:tc>
          <w:tcPr>
            <w:tcW w:w="1596" w:type="dxa"/>
            <w:tcBorders>
              <w:top w:val="single" w:sz="4" w:space="0" w:color="000000"/>
              <w:left w:val="single" w:sz="4" w:space="0" w:color="000000"/>
              <w:bottom w:val="single" w:sz="4" w:space="0" w:color="000000"/>
              <w:right w:val="single" w:sz="4" w:space="0" w:color="000000"/>
            </w:tcBorders>
            <w:hideMark/>
          </w:tcPr>
          <w:p w:rsidR="000E0ACC" w:rsidRPr="00B80167" w:rsidRDefault="000E0ACC">
            <w:pPr>
              <w:spacing w:line="480" w:lineRule="auto"/>
              <w:rPr>
                <w:rFonts w:ascii="Book Antiqua" w:hAnsi="Book Antiqua"/>
                <w:sz w:val="24"/>
                <w:szCs w:val="24"/>
              </w:rPr>
            </w:pPr>
            <w:r w:rsidRPr="00B80167">
              <w:rPr>
                <w:rFonts w:ascii="Book Antiqua" w:hAnsi="Book Antiqua"/>
                <w:sz w:val="24"/>
                <w:szCs w:val="24"/>
              </w:rPr>
              <w:t>Board/Uni.</w:t>
            </w:r>
          </w:p>
        </w:tc>
        <w:tc>
          <w:tcPr>
            <w:tcW w:w="1596" w:type="dxa"/>
            <w:tcBorders>
              <w:top w:val="single" w:sz="4" w:space="0" w:color="000000"/>
              <w:left w:val="single" w:sz="4" w:space="0" w:color="000000"/>
              <w:bottom w:val="single" w:sz="4" w:space="0" w:color="000000"/>
              <w:right w:val="single" w:sz="4" w:space="0" w:color="000000"/>
            </w:tcBorders>
            <w:hideMark/>
          </w:tcPr>
          <w:p w:rsidR="000E0ACC" w:rsidRPr="00B80167" w:rsidRDefault="000E0ACC">
            <w:pPr>
              <w:spacing w:line="480" w:lineRule="auto"/>
              <w:rPr>
                <w:rFonts w:ascii="Book Antiqua" w:hAnsi="Book Antiqua"/>
                <w:sz w:val="24"/>
                <w:szCs w:val="24"/>
              </w:rPr>
            </w:pPr>
            <w:r w:rsidRPr="00B80167">
              <w:rPr>
                <w:rFonts w:ascii="Book Antiqua" w:hAnsi="Book Antiqua"/>
                <w:sz w:val="24"/>
                <w:szCs w:val="24"/>
              </w:rPr>
              <w:t>Marks obtained</w:t>
            </w:r>
          </w:p>
        </w:tc>
        <w:tc>
          <w:tcPr>
            <w:tcW w:w="1596" w:type="dxa"/>
            <w:tcBorders>
              <w:top w:val="single" w:sz="4" w:space="0" w:color="000000"/>
              <w:left w:val="single" w:sz="4" w:space="0" w:color="000000"/>
              <w:bottom w:val="single" w:sz="4" w:space="0" w:color="000000"/>
              <w:right w:val="single" w:sz="4" w:space="0" w:color="000000"/>
            </w:tcBorders>
            <w:hideMark/>
          </w:tcPr>
          <w:p w:rsidR="000E0ACC" w:rsidRPr="00B80167" w:rsidRDefault="000E0ACC">
            <w:pPr>
              <w:spacing w:line="480" w:lineRule="auto"/>
              <w:rPr>
                <w:rFonts w:ascii="Book Antiqua" w:hAnsi="Book Antiqua"/>
                <w:sz w:val="24"/>
                <w:szCs w:val="24"/>
              </w:rPr>
            </w:pPr>
            <w:r w:rsidRPr="00B80167">
              <w:rPr>
                <w:rFonts w:ascii="Book Antiqua" w:hAnsi="Book Antiqua"/>
                <w:sz w:val="24"/>
                <w:szCs w:val="24"/>
              </w:rPr>
              <w:t>%age of marks</w:t>
            </w:r>
          </w:p>
        </w:tc>
        <w:tc>
          <w:tcPr>
            <w:tcW w:w="1596" w:type="dxa"/>
            <w:tcBorders>
              <w:top w:val="single" w:sz="4" w:space="0" w:color="000000"/>
              <w:left w:val="single" w:sz="4" w:space="0" w:color="000000"/>
              <w:bottom w:val="single" w:sz="4" w:space="0" w:color="000000"/>
              <w:right w:val="single" w:sz="4" w:space="0" w:color="000000"/>
            </w:tcBorders>
            <w:hideMark/>
          </w:tcPr>
          <w:p w:rsidR="000E0ACC" w:rsidRPr="00B80167" w:rsidRDefault="000E0ACC">
            <w:pPr>
              <w:spacing w:line="480" w:lineRule="auto"/>
              <w:rPr>
                <w:rFonts w:ascii="Book Antiqua" w:hAnsi="Book Antiqua"/>
                <w:sz w:val="24"/>
                <w:szCs w:val="24"/>
              </w:rPr>
            </w:pPr>
            <w:r w:rsidRPr="00B80167">
              <w:rPr>
                <w:rFonts w:ascii="Book Antiqua" w:hAnsi="Book Antiqua"/>
                <w:sz w:val="24"/>
                <w:szCs w:val="24"/>
              </w:rPr>
              <w:t>Division/class</w:t>
            </w:r>
          </w:p>
        </w:tc>
      </w:tr>
      <w:tr w:rsidR="000E0ACC" w:rsidRPr="00B80167" w:rsidTr="000E0ACC">
        <w:tc>
          <w:tcPr>
            <w:tcW w:w="1596" w:type="dxa"/>
            <w:tcBorders>
              <w:top w:val="single" w:sz="4" w:space="0" w:color="000000"/>
              <w:left w:val="single" w:sz="4" w:space="0" w:color="000000"/>
              <w:bottom w:val="single" w:sz="4" w:space="0" w:color="000000"/>
              <w:right w:val="single" w:sz="4" w:space="0" w:color="000000"/>
            </w:tcBorders>
            <w:hideMark/>
          </w:tcPr>
          <w:p w:rsidR="000E0ACC" w:rsidRPr="00B80167" w:rsidRDefault="000E0ACC">
            <w:pPr>
              <w:spacing w:line="480" w:lineRule="auto"/>
              <w:rPr>
                <w:rFonts w:ascii="Book Antiqua" w:hAnsi="Book Antiqua"/>
                <w:sz w:val="24"/>
                <w:szCs w:val="24"/>
              </w:rPr>
            </w:pPr>
            <w:r w:rsidRPr="00B80167">
              <w:rPr>
                <w:rFonts w:ascii="Book Antiqua" w:hAnsi="Book Antiqua"/>
                <w:sz w:val="24"/>
                <w:szCs w:val="24"/>
              </w:rPr>
              <w:lastRenderedPageBreak/>
              <w:t>10</w:t>
            </w:r>
            <w:r w:rsidRPr="00B80167">
              <w:rPr>
                <w:rFonts w:ascii="Book Antiqua" w:hAnsi="Book Antiqua"/>
                <w:sz w:val="24"/>
                <w:szCs w:val="24"/>
                <w:vertAlign w:val="superscript"/>
              </w:rPr>
              <w:t>th</w:t>
            </w:r>
            <w:r w:rsidRPr="00B80167">
              <w:rPr>
                <w:rFonts w:ascii="Book Antiqua" w:hAnsi="Book Antiqua"/>
                <w:sz w:val="24"/>
                <w:szCs w:val="24"/>
              </w:rPr>
              <w:t xml:space="preserve"> </w:t>
            </w:r>
          </w:p>
        </w:tc>
        <w:tc>
          <w:tcPr>
            <w:tcW w:w="1596" w:type="dxa"/>
            <w:tcBorders>
              <w:top w:val="single" w:sz="4" w:space="0" w:color="000000"/>
              <w:left w:val="single" w:sz="4" w:space="0" w:color="000000"/>
              <w:bottom w:val="single" w:sz="4" w:space="0" w:color="000000"/>
              <w:right w:val="single" w:sz="4" w:space="0" w:color="000000"/>
            </w:tcBorders>
            <w:hideMark/>
          </w:tcPr>
          <w:p w:rsidR="000E0ACC" w:rsidRPr="00B80167" w:rsidRDefault="00B80167">
            <w:pPr>
              <w:spacing w:line="480" w:lineRule="auto"/>
              <w:rPr>
                <w:rFonts w:ascii="Book Antiqua" w:hAnsi="Book Antiqua"/>
                <w:sz w:val="24"/>
                <w:szCs w:val="24"/>
              </w:rPr>
            </w:pPr>
            <w:r>
              <w:rPr>
                <w:rFonts w:ascii="Book Antiqua" w:hAnsi="Book Antiqua"/>
                <w:sz w:val="24"/>
                <w:szCs w:val="24"/>
              </w:rPr>
              <w:t>2016</w:t>
            </w:r>
          </w:p>
        </w:tc>
        <w:tc>
          <w:tcPr>
            <w:tcW w:w="1596" w:type="dxa"/>
            <w:tcBorders>
              <w:top w:val="single" w:sz="4" w:space="0" w:color="000000"/>
              <w:left w:val="single" w:sz="4" w:space="0" w:color="000000"/>
              <w:bottom w:val="single" w:sz="4" w:space="0" w:color="000000"/>
              <w:right w:val="single" w:sz="4" w:space="0" w:color="000000"/>
            </w:tcBorders>
            <w:hideMark/>
          </w:tcPr>
          <w:p w:rsidR="000E0ACC" w:rsidRPr="00B80167" w:rsidRDefault="00B80167">
            <w:pPr>
              <w:spacing w:line="480" w:lineRule="auto"/>
              <w:rPr>
                <w:rFonts w:ascii="Book Antiqua" w:hAnsi="Book Antiqua"/>
                <w:sz w:val="24"/>
                <w:szCs w:val="24"/>
              </w:rPr>
            </w:pPr>
            <w:r>
              <w:rPr>
                <w:rFonts w:ascii="Book Antiqua" w:hAnsi="Book Antiqua"/>
                <w:sz w:val="24"/>
                <w:szCs w:val="24"/>
              </w:rPr>
              <w:t>CBSC</w:t>
            </w:r>
          </w:p>
        </w:tc>
        <w:tc>
          <w:tcPr>
            <w:tcW w:w="1596" w:type="dxa"/>
            <w:tcBorders>
              <w:top w:val="single" w:sz="4" w:space="0" w:color="000000"/>
              <w:left w:val="single" w:sz="4" w:space="0" w:color="000000"/>
              <w:bottom w:val="single" w:sz="4" w:space="0" w:color="000000"/>
              <w:right w:val="single" w:sz="4" w:space="0" w:color="000000"/>
            </w:tcBorders>
            <w:hideMark/>
          </w:tcPr>
          <w:p w:rsidR="000E0ACC" w:rsidRPr="00B80167" w:rsidRDefault="00B80167">
            <w:pPr>
              <w:spacing w:line="480" w:lineRule="auto"/>
              <w:rPr>
                <w:rFonts w:ascii="Book Antiqua" w:hAnsi="Book Antiqua"/>
                <w:sz w:val="24"/>
                <w:szCs w:val="24"/>
              </w:rPr>
            </w:pPr>
            <w:r>
              <w:rPr>
                <w:rFonts w:ascii="Book Antiqua" w:hAnsi="Book Antiqua"/>
                <w:sz w:val="24"/>
                <w:szCs w:val="24"/>
              </w:rPr>
              <w:t>CGP</w:t>
            </w:r>
          </w:p>
        </w:tc>
        <w:tc>
          <w:tcPr>
            <w:tcW w:w="1596" w:type="dxa"/>
            <w:tcBorders>
              <w:top w:val="single" w:sz="4" w:space="0" w:color="000000"/>
              <w:left w:val="single" w:sz="4" w:space="0" w:color="000000"/>
              <w:bottom w:val="single" w:sz="4" w:space="0" w:color="000000"/>
              <w:right w:val="single" w:sz="4" w:space="0" w:color="000000"/>
            </w:tcBorders>
            <w:hideMark/>
          </w:tcPr>
          <w:p w:rsidR="000E0ACC" w:rsidRPr="00B80167" w:rsidRDefault="00B80167">
            <w:pPr>
              <w:spacing w:line="480" w:lineRule="auto"/>
              <w:rPr>
                <w:rFonts w:ascii="Book Antiqua" w:hAnsi="Book Antiqua"/>
                <w:sz w:val="24"/>
                <w:szCs w:val="24"/>
              </w:rPr>
            </w:pPr>
            <w:r>
              <w:rPr>
                <w:rFonts w:ascii="Book Antiqua" w:hAnsi="Book Antiqua"/>
                <w:sz w:val="24"/>
                <w:szCs w:val="24"/>
              </w:rPr>
              <w:t>8.8 CGP</w:t>
            </w:r>
          </w:p>
        </w:tc>
        <w:tc>
          <w:tcPr>
            <w:tcW w:w="1596" w:type="dxa"/>
            <w:tcBorders>
              <w:top w:val="single" w:sz="4" w:space="0" w:color="000000"/>
              <w:left w:val="single" w:sz="4" w:space="0" w:color="000000"/>
              <w:bottom w:val="single" w:sz="4" w:space="0" w:color="000000"/>
              <w:right w:val="single" w:sz="4" w:space="0" w:color="000000"/>
            </w:tcBorders>
            <w:hideMark/>
          </w:tcPr>
          <w:p w:rsidR="000E0ACC" w:rsidRPr="00B80167" w:rsidRDefault="000E0ACC">
            <w:pPr>
              <w:spacing w:line="480" w:lineRule="auto"/>
              <w:rPr>
                <w:rFonts w:ascii="Book Antiqua" w:hAnsi="Book Antiqua"/>
                <w:sz w:val="24"/>
                <w:szCs w:val="24"/>
              </w:rPr>
            </w:pPr>
            <w:r w:rsidRPr="00B80167">
              <w:rPr>
                <w:rFonts w:ascii="Book Antiqua" w:hAnsi="Book Antiqua"/>
                <w:sz w:val="24"/>
                <w:szCs w:val="24"/>
              </w:rPr>
              <w:t>1</w:t>
            </w:r>
            <w:r w:rsidRPr="00B80167">
              <w:rPr>
                <w:rFonts w:ascii="Book Antiqua" w:hAnsi="Book Antiqua"/>
                <w:sz w:val="24"/>
                <w:szCs w:val="24"/>
                <w:vertAlign w:val="superscript"/>
              </w:rPr>
              <w:t>st</w:t>
            </w:r>
            <w:r w:rsidRPr="00B80167">
              <w:rPr>
                <w:rFonts w:ascii="Book Antiqua" w:hAnsi="Book Antiqua"/>
                <w:sz w:val="24"/>
                <w:szCs w:val="24"/>
              </w:rPr>
              <w:t xml:space="preserve"> </w:t>
            </w:r>
          </w:p>
        </w:tc>
      </w:tr>
      <w:tr w:rsidR="000E0ACC" w:rsidRPr="00B80167" w:rsidTr="000E0ACC">
        <w:tc>
          <w:tcPr>
            <w:tcW w:w="1596" w:type="dxa"/>
            <w:tcBorders>
              <w:top w:val="single" w:sz="4" w:space="0" w:color="000000"/>
              <w:left w:val="single" w:sz="4" w:space="0" w:color="000000"/>
              <w:bottom w:val="single" w:sz="4" w:space="0" w:color="000000"/>
              <w:right w:val="single" w:sz="4" w:space="0" w:color="000000"/>
            </w:tcBorders>
            <w:hideMark/>
          </w:tcPr>
          <w:p w:rsidR="000E0ACC" w:rsidRPr="00B80167" w:rsidRDefault="000E0ACC">
            <w:pPr>
              <w:spacing w:line="480" w:lineRule="auto"/>
              <w:rPr>
                <w:rFonts w:ascii="Book Antiqua" w:hAnsi="Book Antiqua"/>
                <w:sz w:val="24"/>
                <w:szCs w:val="24"/>
              </w:rPr>
            </w:pPr>
          </w:p>
        </w:tc>
        <w:tc>
          <w:tcPr>
            <w:tcW w:w="1596" w:type="dxa"/>
            <w:tcBorders>
              <w:top w:val="single" w:sz="4" w:space="0" w:color="000000"/>
              <w:left w:val="single" w:sz="4" w:space="0" w:color="000000"/>
              <w:bottom w:val="single" w:sz="4" w:space="0" w:color="000000"/>
              <w:right w:val="single" w:sz="4" w:space="0" w:color="000000"/>
            </w:tcBorders>
            <w:hideMark/>
          </w:tcPr>
          <w:p w:rsidR="000E0ACC" w:rsidRPr="00B80167" w:rsidRDefault="000E0ACC">
            <w:pPr>
              <w:spacing w:line="480" w:lineRule="auto"/>
              <w:rPr>
                <w:rFonts w:ascii="Book Antiqua" w:hAnsi="Book Antiqua"/>
                <w:sz w:val="24"/>
                <w:szCs w:val="24"/>
              </w:rPr>
            </w:pPr>
          </w:p>
        </w:tc>
        <w:tc>
          <w:tcPr>
            <w:tcW w:w="1596" w:type="dxa"/>
            <w:tcBorders>
              <w:top w:val="single" w:sz="4" w:space="0" w:color="000000"/>
              <w:left w:val="single" w:sz="4" w:space="0" w:color="000000"/>
              <w:bottom w:val="single" w:sz="4" w:space="0" w:color="000000"/>
              <w:right w:val="single" w:sz="4" w:space="0" w:color="000000"/>
            </w:tcBorders>
            <w:hideMark/>
          </w:tcPr>
          <w:p w:rsidR="000E0ACC" w:rsidRPr="00B80167" w:rsidRDefault="000E0ACC">
            <w:pPr>
              <w:spacing w:line="480" w:lineRule="auto"/>
              <w:rPr>
                <w:rFonts w:ascii="Book Antiqua" w:hAnsi="Book Antiqua"/>
                <w:sz w:val="24"/>
                <w:szCs w:val="24"/>
              </w:rPr>
            </w:pPr>
          </w:p>
        </w:tc>
        <w:tc>
          <w:tcPr>
            <w:tcW w:w="1596" w:type="dxa"/>
            <w:tcBorders>
              <w:top w:val="single" w:sz="4" w:space="0" w:color="000000"/>
              <w:left w:val="single" w:sz="4" w:space="0" w:color="000000"/>
              <w:bottom w:val="single" w:sz="4" w:space="0" w:color="000000"/>
              <w:right w:val="single" w:sz="4" w:space="0" w:color="000000"/>
            </w:tcBorders>
            <w:hideMark/>
          </w:tcPr>
          <w:p w:rsidR="000E0ACC" w:rsidRPr="00B80167" w:rsidRDefault="000E0ACC">
            <w:pPr>
              <w:spacing w:line="480" w:lineRule="auto"/>
              <w:rPr>
                <w:rFonts w:ascii="Book Antiqua" w:hAnsi="Book Antiqua"/>
                <w:sz w:val="24"/>
                <w:szCs w:val="24"/>
              </w:rPr>
            </w:pPr>
          </w:p>
        </w:tc>
        <w:tc>
          <w:tcPr>
            <w:tcW w:w="1596" w:type="dxa"/>
            <w:tcBorders>
              <w:top w:val="single" w:sz="4" w:space="0" w:color="000000"/>
              <w:left w:val="single" w:sz="4" w:space="0" w:color="000000"/>
              <w:bottom w:val="single" w:sz="4" w:space="0" w:color="000000"/>
              <w:right w:val="single" w:sz="4" w:space="0" w:color="000000"/>
            </w:tcBorders>
            <w:hideMark/>
          </w:tcPr>
          <w:p w:rsidR="000E0ACC" w:rsidRPr="00B80167" w:rsidRDefault="000E0ACC">
            <w:pPr>
              <w:spacing w:line="480" w:lineRule="auto"/>
              <w:rPr>
                <w:rFonts w:ascii="Book Antiqua" w:hAnsi="Book Antiqua"/>
                <w:sz w:val="24"/>
                <w:szCs w:val="24"/>
              </w:rPr>
            </w:pPr>
          </w:p>
        </w:tc>
        <w:tc>
          <w:tcPr>
            <w:tcW w:w="1596" w:type="dxa"/>
            <w:tcBorders>
              <w:top w:val="single" w:sz="4" w:space="0" w:color="000000"/>
              <w:left w:val="single" w:sz="4" w:space="0" w:color="000000"/>
              <w:bottom w:val="single" w:sz="4" w:space="0" w:color="000000"/>
              <w:right w:val="single" w:sz="4" w:space="0" w:color="000000"/>
            </w:tcBorders>
            <w:hideMark/>
          </w:tcPr>
          <w:p w:rsidR="000E0ACC" w:rsidRPr="00B80167" w:rsidRDefault="000E0ACC">
            <w:pPr>
              <w:spacing w:line="480" w:lineRule="auto"/>
              <w:rPr>
                <w:rFonts w:ascii="Book Antiqua" w:hAnsi="Book Antiqua"/>
                <w:sz w:val="24"/>
                <w:szCs w:val="24"/>
              </w:rPr>
            </w:pPr>
          </w:p>
        </w:tc>
      </w:tr>
      <w:tr w:rsidR="000E0ACC" w:rsidRPr="00B80167" w:rsidTr="000E0ACC">
        <w:tc>
          <w:tcPr>
            <w:tcW w:w="1596" w:type="dxa"/>
            <w:tcBorders>
              <w:top w:val="single" w:sz="4" w:space="0" w:color="000000"/>
              <w:left w:val="single" w:sz="4" w:space="0" w:color="000000"/>
              <w:bottom w:val="single" w:sz="4" w:space="0" w:color="000000"/>
              <w:right w:val="single" w:sz="4" w:space="0" w:color="000000"/>
            </w:tcBorders>
            <w:hideMark/>
          </w:tcPr>
          <w:p w:rsidR="000E0ACC" w:rsidRPr="00B80167" w:rsidRDefault="000E0ACC">
            <w:pPr>
              <w:spacing w:line="480" w:lineRule="auto"/>
              <w:rPr>
                <w:rFonts w:ascii="Book Antiqua" w:hAnsi="Book Antiqua"/>
                <w:sz w:val="24"/>
                <w:szCs w:val="24"/>
              </w:rPr>
            </w:pPr>
          </w:p>
        </w:tc>
        <w:tc>
          <w:tcPr>
            <w:tcW w:w="1596" w:type="dxa"/>
            <w:tcBorders>
              <w:top w:val="single" w:sz="4" w:space="0" w:color="000000"/>
              <w:left w:val="single" w:sz="4" w:space="0" w:color="000000"/>
              <w:bottom w:val="single" w:sz="4" w:space="0" w:color="000000"/>
              <w:right w:val="single" w:sz="4" w:space="0" w:color="000000"/>
            </w:tcBorders>
            <w:hideMark/>
          </w:tcPr>
          <w:p w:rsidR="000E0ACC" w:rsidRPr="00B80167" w:rsidRDefault="000E0ACC">
            <w:pPr>
              <w:spacing w:line="480" w:lineRule="auto"/>
              <w:rPr>
                <w:rFonts w:ascii="Book Antiqua" w:hAnsi="Book Antiqua"/>
                <w:sz w:val="24"/>
                <w:szCs w:val="24"/>
              </w:rPr>
            </w:pPr>
          </w:p>
        </w:tc>
        <w:tc>
          <w:tcPr>
            <w:tcW w:w="1596" w:type="dxa"/>
            <w:tcBorders>
              <w:top w:val="single" w:sz="4" w:space="0" w:color="000000"/>
              <w:left w:val="single" w:sz="4" w:space="0" w:color="000000"/>
              <w:bottom w:val="single" w:sz="4" w:space="0" w:color="000000"/>
              <w:right w:val="single" w:sz="4" w:space="0" w:color="000000"/>
            </w:tcBorders>
            <w:hideMark/>
          </w:tcPr>
          <w:p w:rsidR="000E0ACC" w:rsidRPr="00B80167" w:rsidRDefault="000E0ACC">
            <w:pPr>
              <w:spacing w:line="480" w:lineRule="auto"/>
              <w:rPr>
                <w:rFonts w:ascii="Book Antiqua" w:hAnsi="Book Antiqua"/>
                <w:sz w:val="24"/>
                <w:szCs w:val="24"/>
              </w:rPr>
            </w:pPr>
          </w:p>
        </w:tc>
        <w:tc>
          <w:tcPr>
            <w:tcW w:w="1596" w:type="dxa"/>
            <w:tcBorders>
              <w:top w:val="single" w:sz="4" w:space="0" w:color="000000"/>
              <w:left w:val="single" w:sz="4" w:space="0" w:color="000000"/>
              <w:bottom w:val="single" w:sz="4" w:space="0" w:color="000000"/>
              <w:right w:val="single" w:sz="4" w:space="0" w:color="000000"/>
            </w:tcBorders>
            <w:hideMark/>
          </w:tcPr>
          <w:p w:rsidR="000E0ACC" w:rsidRPr="00B80167" w:rsidRDefault="000E0ACC">
            <w:pPr>
              <w:spacing w:line="480" w:lineRule="auto"/>
              <w:rPr>
                <w:rFonts w:ascii="Book Antiqua" w:hAnsi="Book Antiqua"/>
                <w:sz w:val="24"/>
                <w:szCs w:val="24"/>
              </w:rPr>
            </w:pPr>
          </w:p>
        </w:tc>
        <w:tc>
          <w:tcPr>
            <w:tcW w:w="1596" w:type="dxa"/>
            <w:tcBorders>
              <w:top w:val="single" w:sz="4" w:space="0" w:color="000000"/>
              <w:left w:val="single" w:sz="4" w:space="0" w:color="000000"/>
              <w:bottom w:val="single" w:sz="4" w:space="0" w:color="000000"/>
              <w:right w:val="single" w:sz="4" w:space="0" w:color="000000"/>
            </w:tcBorders>
            <w:hideMark/>
          </w:tcPr>
          <w:p w:rsidR="000E0ACC" w:rsidRPr="00B80167" w:rsidRDefault="000E0ACC">
            <w:pPr>
              <w:spacing w:line="480" w:lineRule="auto"/>
              <w:rPr>
                <w:rFonts w:ascii="Book Antiqua" w:hAnsi="Book Antiqua"/>
                <w:sz w:val="24"/>
                <w:szCs w:val="24"/>
              </w:rPr>
            </w:pPr>
          </w:p>
        </w:tc>
        <w:tc>
          <w:tcPr>
            <w:tcW w:w="1596" w:type="dxa"/>
            <w:tcBorders>
              <w:top w:val="single" w:sz="4" w:space="0" w:color="000000"/>
              <w:left w:val="single" w:sz="4" w:space="0" w:color="000000"/>
              <w:bottom w:val="single" w:sz="4" w:space="0" w:color="000000"/>
              <w:right w:val="single" w:sz="4" w:space="0" w:color="000000"/>
            </w:tcBorders>
            <w:hideMark/>
          </w:tcPr>
          <w:p w:rsidR="000E0ACC" w:rsidRPr="00B80167" w:rsidRDefault="000E0ACC">
            <w:pPr>
              <w:spacing w:line="480" w:lineRule="auto"/>
              <w:rPr>
                <w:rFonts w:ascii="Book Antiqua" w:hAnsi="Book Antiqua"/>
                <w:sz w:val="24"/>
                <w:szCs w:val="24"/>
              </w:rPr>
            </w:pPr>
          </w:p>
        </w:tc>
      </w:tr>
    </w:tbl>
    <w:p w:rsidR="000E0ACC" w:rsidRPr="00B80167" w:rsidRDefault="000E0ACC" w:rsidP="000E0ACC">
      <w:pPr>
        <w:spacing w:line="480" w:lineRule="auto"/>
        <w:rPr>
          <w:rFonts w:ascii="Book Antiqua" w:hAnsi="Book Antiqua"/>
          <w:sz w:val="24"/>
          <w:szCs w:val="24"/>
        </w:rPr>
      </w:pPr>
      <w:r w:rsidRPr="00B80167">
        <w:rPr>
          <w:rFonts w:ascii="Book Antiqua" w:hAnsi="Book Antiqua"/>
          <w:sz w:val="24"/>
          <w:szCs w:val="24"/>
        </w:rPr>
        <w:t xml:space="preserve">If  belongs to SC/ST/BC/OBC---------- </w:t>
      </w:r>
      <w:r w:rsidR="00B80167">
        <w:rPr>
          <w:rFonts w:ascii="Book Antiqua" w:hAnsi="Book Antiqua"/>
          <w:sz w:val="24"/>
          <w:szCs w:val="24"/>
        </w:rPr>
        <w:t>GEN</w:t>
      </w:r>
    </w:p>
    <w:p w:rsidR="000E0ACC" w:rsidRPr="000E0ACC" w:rsidRDefault="000E0ACC" w:rsidP="000E0ACC">
      <w:pPr>
        <w:spacing w:line="480" w:lineRule="auto"/>
        <w:rPr>
          <w:rFonts w:ascii="Book Antiqua" w:hAnsi="Book Antiqua"/>
          <w:sz w:val="28"/>
          <w:szCs w:val="28"/>
        </w:rPr>
      </w:pPr>
      <w:r w:rsidRPr="000E0ACC">
        <w:rPr>
          <w:rFonts w:ascii="Book Antiqua" w:hAnsi="Book Antiqua"/>
          <w:sz w:val="28"/>
          <w:szCs w:val="28"/>
        </w:rPr>
        <w:t>Ex servicemen---------------</w:t>
      </w:r>
    </w:p>
    <w:p w:rsidR="000E0ACC" w:rsidRPr="000E0ACC" w:rsidRDefault="000E0ACC" w:rsidP="000E0ACC">
      <w:pPr>
        <w:spacing w:line="480" w:lineRule="auto"/>
        <w:rPr>
          <w:rFonts w:ascii="Book Antiqua" w:hAnsi="Book Antiqua"/>
          <w:sz w:val="28"/>
          <w:szCs w:val="28"/>
        </w:rPr>
      </w:pPr>
      <w:r w:rsidRPr="000E0ACC">
        <w:rPr>
          <w:rFonts w:ascii="Book Antiqua" w:hAnsi="Book Antiqua"/>
          <w:sz w:val="28"/>
          <w:szCs w:val="28"/>
        </w:rPr>
        <w:t>Postal order if any--------</w:t>
      </w:r>
    </w:p>
    <w:p w:rsidR="000E0ACC" w:rsidRPr="000E0ACC" w:rsidRDefault="000E0ACC" w:rsidP="000E0ACC">
      <w:pPr>
        <w:spacing w:line="480" w:lineRule="auto"/>
        <w:rPr>
          <w:rFonts w:ascii="Book Antiqua" w:hAnsi="Book Antiqua"/>
          <w:sz w:val="28"/>
          <w:szCs w:val="28"/>
        </w:rPr>
      </w:pPr>
      <w:r w:rsidRPr="000E0ACC">
        <w:rPr>
          <w:rFonts w:ascii="Book Antiqua" w:hAnsi="Book Antiqua"/>
          <w:sz w:val="28"/>
          <w:szCs w:val="28"/>
        </w:rPr>
        <w:t>Experience if any---------</w:t>
      </w:r>
    </w:p>
    <w:p w:rsidR="000E0ACC" w:rsidRPr="000E0ACC" w:rsidRDefault="000E0ACC" w:rsidP="000E0ACC">
      <w:pPr>
        <w:spacing w:line="480" w:lineRule="auto"/>
        <w:rPr>
          <w:rFonts w:ascii="Book Antiqua" w:hAnsi="Book Antiqua"/>
          <w:sz w:val="28"/>
          <w:szCs w:val="28"/>
        </w:rPr>
      </w:pPr>
      <w:r w:rsidRPr="000E0ACC">
        <w:rPr>
          <w:rFonts w:ascii="Book Antiqua" w:hAnsi="Book Antiqua"/>
          <w:sz w:val="28"/>
          <w:szCs w:val="28"/>
        </w:rPr>
        <w:t>Other activities</w:t>
      </w:r>
    </w:p>
    <w:p w:rsidR="000E0ACC" w:rsidRPr="000E0ACC" w:rsidRDefault="000E0ACC" w:rsidP="000E0ACC">
      <w:pPr>
        <w:spacing w:line="480" w:lineRule="auto"/>
        <w:rPr>
          <w:rFonts w:ascii="Book Antiqua" w:hAnsi="Book Antiqua"/>
          <w:sz w:val="28"/>
          <w:szCs w:val="28"/>
        </w:rPr>
      </w:pPr>
      <w:r w:rsidRPr="000E0ACC">
        <w:rPr>
          <w:rFonts w:ascii="Book Antiqua" w:hAnsi="Book Antiqua"/>
          <w:sz w:val="28"/>
          <w:szCs w:val="28"/>
        </w:rPr>
        <w:t>If , I be so fortunate to be appointed by the grace of your    I will try my utmost to prove worthy of your selection.</w:t>
      </w:r>
    </w:p>
    <w:p w:rsidR="000E0ACC" w:rsidRPr="000E0ACC" w:rsidRDefault="000E0ACC" w:rsidP="000E0ACC">
      <w:pPr>
        <w:spacing w:line="480" w:lineRule="auto"/>
        <w:rPr>
          <w:rFonts w:ascii="Book Antiqua" w:hAnsi="Book Antiqua"/>
          <w:sz w:val="28"/>
          <w:szCs w:val="28"/>
        </w:rPr>
      </w:pPr>
      <w:r w:rsidRPr="000E0ACC">
        <w:rPr>
          <w:rFonts w:ascii="Book Antiqua" w:hAnsi="Book Antiqua"/>
          <w:sz w:val="28"/>
          <w:szCs w:val="28"/>
        </w:rPr>
        <w:t>Thanking you in anticipation</w:t>
      </w:r>
    </w:p>
    <w:p w:rsidR="000E0ACC" w:rsidRPr="000E0ACC" w:rsidRDefault="000E0ACC" w:rsidP="000E0ACC">
      <w:pPr>
        <w:spacing w:line="480" w:lineRule="auto"/>
        <w:rPr>
          <w:rFonts w:ascii="Book Antiqua" w:hAnsi="Book Antiqua"/>
          <w:sz w:val="28"/>
          <w:szCs w:val="28"/>
        </w:rPr>
      </w:pPr>
      <w:r w:rsidRPr="000E0ACC">
        <w:rPr>
          <w:rFonts w:ascii="Book Antiqua" w:hAnsi="Book Antiqua"/>
          <w:sz w:val="28"/>
          <w:szCs w:val="28"/>
        </w:rPr>
        <w:t xml:space="preserve">Dated --------                                        </w:t>
      </w:r>
      <w:r w:rsidR="00E83182">
        <w:rPr>
          <w:rFonts w:ascii="Book Antiqua" w:hAnsi="Book Antiqua"/>
          <w:sz w:val="28"/>
          <w:szCs w:val="28"/>
        </w:rPr>
        <w:t xml:space="preserve">  Signature---- Deepak</w:t>
      </w:r>
      <w:r w:rsidRPr="000E0ACC">
        <w:rPr>
          <w:rFonts w:ascii="Book Antiqua" w:hAnsi="Book Antiqua"/>
          <w:sz w:val="28"/>
          <w:szCs w:val="28"/>
        </w:rPr>
        <w:t xml:space="preserve"> </w:t>
      </w:r>
    </w:p>
    <w:p w:rsidR="000E0ACC" w:rsidRPr="000E0ACC" w:rsidRDefault="000E0ACC" w:rsidP="000E0ACC">
      <w:pPr>
        <w:spacing w:line="480" w:lineRule="auto"/>
        <w:rPr>
          <w:rFonts w:ascii="Book Antiqua" w:hAnsi="Book Antiqua"/>
          <w:sz w:val="28"/>
          <w:szCs w:val="28"/>
        </w:rPr>
      </w:pPr>
      <w:r w:rsidRPr="000E0ACC">
        <w:rPr>
          <w:rFonts w:ascii="Book Antiqua" w:hAnsi="Book Antiqua"/>
          <w:sz w:val="28"/>
          <w:szCs w:val="28"/>
        </w:rPr>
        <w:t xml:space="preserve">  Sir</w:t>
      </w:r>
    </w:p>
    <w:p w:rsidR="000E0ACC" w:rsidRPr="00E83182" w:rsidRDefault="000E0ACC" w:rsidP="0052611C">
      <w:pPr>
        <w:spacing w:line="480" w:lineRule="auto"/>
        <w:jc w:val="both"/>
        <w:rPr>
          <w:rFonts w:ascii="Book Antiqua" w:hAnsi="Book Antiqua"/>
          <w:b/>
          <w:sz w:val="28"/>
          <w:szCs w:val="28"/>
        </w:rPr>
      </w:pPr>
      <w:r w:rsidRPr="000E0ACC">
        <w:rPr>
          <w:rFonts w:ascii="Book Antiqua" w:hAnsi="Book Antiqua"/>
          <w:sz w:val="28"/>
          <w:szCs w:val="28"/>
        </w:rPr>
        <w:t xml:space="preserve">                   It is  certified that the  la</w:t>
      </w:r>
      <w:r w:rsidR="0052611C">
        <w:rPr>
          <w:rFonts w:ascii="Book Antiqua" w:hAnsi="Book Antiqua"/>
          <w:sz w:val="28"/>
          <w:szCs w:val="28"/>
        </w:rPr>
        <w:t>nd  in the name of  Hoshiyar Singh-Umed Singh  ss/o</w:t>
      </w:r>
      <w:r w:rsidRPr="000E0ACC">
        <w:rPr>
          <w:rFonts w:ascii="Book Antiqua" w:hAnsi="Book Antiqua"/>
          <w:sz w:val="28"/>
          <w:szCs w:val="28"/>
        </w:rPr>
        <w:t xml:space="preserve"> </w:t>
      </w:r>
      <w:r w:rsidR="0052611C">
        <w:rPr>
          <w:rFonts w:ascii="Book Antiqua" w:hAnsi="Book Antiqua"/>
          <w:sz w:val="28"/>
          <w:szCs w:val="28"/>
        </w:rPr>
        <w:t xml:space="preserve">Jia s/o RamNath </w:t>
      </w:r>
      <w:r w:rsidRPr="000E0ACC">
        <w:rPr>
          <w:rFonts w:ascii="Book Antiqua" w:hAnsi="Book Antiqua"/>
          <w:sz w:val="28"/>
          <w:szCs w:val="28"/>
        </w:rPr>
        <w:t>resident o</w:t>
      </w:r>
      <w:r w:rsidR="0093759E">
        <w:rPr>
          <w:rFonts w:ascii="Book Antiqua" w:hAnsi="Book Antiqua"/>
          <w:sz w:val="28"/>
          <w:szCs w:val="28"/>
        </w:rPr>
        <w:t>f Khanpur Khurd  Intkal no. 3036</w:t>
      </w:r>
      <w:r w:rsidR="0052611C">
        <w:rPr>
          <w:rFonts w:ascii="Book Antiqua" w:hAnsi="Book Antiqua"/>
          <w:sz w:val="28"/>
          <w:szCs w:val="28"/>
        </w:rPr>
        <w:t xml:space="preserve"> khawat no. 115</w:t>
      </w:r>
      <w:r w:rsidRPr="000E0ACC">
        <w:rPr>
          <w:rFonts w:ascii="Book Antiqua" w:hAnsi="Book Antiqua"/>
          <w:sz w:val="28"/>
          <w:szCs w:val="28"/>
        </w:rPr>
        <w:t xml:space="preserve">  area mea</w:t>
      </w:r>
      <w:r w:rsidR="0093759E">
        <w:rPr>
          <w:rFonts w:ascii="Book Antiqua" w:hAnsi="Book Antiqua"/>
          <w:sz w:val="28"/>
          <w:szCs w:val="28"/>
        </w:rPr>
        <w:t>suring 17 kanal 4</w:t>
      </w:r>
      <w:r w:rsidRPr="000E0ACC">
        <w:rPr>
          <w:rFonts w:ascii="Book Antiqua" w:hAnsi="Book Antiqua"/>
          <w:sz w:val="28"/>
          <w:szCs w:val="28"/>
        </w:rPr>
        <w:t xml:space="preserve"> marla  have been acquired in NTPC  power plant Jharli.</w:t>
      </w:r>
      <w:r w:rsidR="0093759E">
        <w:rPr>
          <w:rFonts w:ascii="Book Antiqua" w:hAnsi="Book Antiqua"/>
          <w:sz w:val="28"/>
          <w:szCs w:val="28"/>
        </w:rPr>
        <w:t xml:space="preserve"> Report is submitted</w:t>
      </w:r>
      <w:r w:rsidR="0093759E" w:rsidRPr="00E83182">
        <w:rPr>
          <w:rFonts w:ascii="Book Antiqua" w:hAnsi="Book Antiqua"/>
          <w:b/>
          <w:sz w:val="28"/>
          <w:szCs w:val="28"/>
        </w:rPr>
        <w:t>.</w:t>
      </w:r>
      <w:r w:rsidR="002D068F" w:rsidRPr="00E83182">
        <w:rPr>
          <w:rFonts w:ascii="Book Antiqua" w:hAnsi="Book Antiqua"/>
          <w:b/>
          <w:sz w:val="28"/>
          <w:szCs w:val="28"/>
        </w:rPr>
        <w:t xml:space="preserve">                                                                     PATWARI</w:t>
      </w:r>
    </w:p>
    <w:p w:rsidR="000E0ACC" w:rsidRPr="000E0ACC" w:rsidRDefault="000E0ACC" w:rsidP="000E0ACC">
      <w:pPr>
        <w:spacing w:line="480" w:lineRule="auto"/>
        <w:rPr>
          <w:rFonts w:ascii="Book Antiqua" w:hAnsi="Book Antiqua"/>
          <w:sz w:val="28"/>
          <w:szCs w:val="28"/>
        </w:rPr>
      </w:pPr>
      <w:r w:rsidRPr="000E0ACC">
        <w:rPr>
          <w:rFonts w:ascii="Book Antiqua" w:hAnsi="Book Antiqua"/>
          <w:sz w:val="28"/>
          <w:szCs w:val="28"/>
        </w:rPr>
        <w:t xml:space="preserve">     Sd-                                                                              Sd-  (Patwari)</w:t>
      </w:r>
    </w:p>
    <w:p w:rsidR="000E0ACC" w:rsidRPr="000E0ACC" w:rsidRDefault="000E0ACC" w:rsidP="000E0ACC">
      <w:pPr>
        <w:spacing w:line="480" w:lineRule="auto"/>
        <w:rPr>
          <w:rFonts w:ascii="Book Antiqua" w:hAnsi="Book Antiqua"/>
          <w:sz w:val="28"/>
          <w:szCs w:val="28"/>
        </w:rPr>
      </w:pPr>
      <w:r w:rsidRPr="000E0ACC">
        <w:rPr>
          <w:rFonts w:ascii="Book Antiqua" w:hAnsi="Book Antiqua"/>
          <w:sz w:val="28"/>
          <w:szCs w:val="28"/>
        </w:rPr>
        <w:t xml:space="preserve">    Tehsildar, Matanhail                                                    5.12.2017</w:t>
      </w:r>
    </w:p>
    <w:p w:rsidR="000E0ACC" w:rsidRPr="000E0ACC" w:rsidRDefault="000E0ACC" w:rsidP="000E0ACC">
      <w:pPr>
        <w:spacing w:line="480" w:lineRule="auto"/>
        <w:rPr>
          <w:rFonts w:ascii="Book Antiqua" w:hAnsi="Book Antiqua"/>
          <w:sz w:val="28"/>
          <w:szCs w:val="28"/>
        </w:rPr>
      </w:pPr>
      <w:r w:rsidRPr="000E0ACC">
        <w:rPr>
          <w:rFonts w:ascii="Book Antiqua" w:hAnsi="Book Antiqua"/>
          <w:sz w:val="28"/>
          <w:szCs w:val="28"/>
        </w:rPr>
        <w:t xml:space="preserve"> Sr. No. 427                                                                  Dated 11.12.2017</w:t>
      </w:r>
    </w:p>
    <w:p w:rsidR="000E0ACC" w:rsidRPr="000E0ACC" w:rsidRDefault="000E0ACC" w:rsidP="000E0ACC">
      <w:pPr>
        <w:spacing w:line="480" w:lineRule="auto"/>
        <w:rPr>
          <w:rFonts w:ascii="Book Antiqua" w:hAnsi="Book Antiqua"/>
          <w:sz w:val="28"/>
          <w:szCs w:val="28"/>
        </w:rPr>
      </w:pPr>
    </w:p>
    <w:p w:rsidR="000E0ACC" w:rsidRPr="000E0ACC" w:rsidRDefault="000E0ACC" w:rsidP="000E0ACC">
      <w:pPr>
        <w:spacing w:line="480" w:lineRule="auto"/>
        <w:rPr>
          <w:rFonts w:ascii="Book Antiqua" w:hAnsi="Book Antiqua"/>
          <w:sz w:val="28"/>
          <w:szCs w:val="28"/>
        </w:rPr>
      </w:pPr>
      <w:r w:rsidRPr="000E0ACC">
        <w:rPr>
          <w:rFonts w:ascii="Book Antiqua" w:hAnsi="Book Antiqua"/>
          <w:sz w:val="28"/>
          <w:szCs w:val="28"/>
        </w:rPr>
        <w:t xml:space="preserve">        </w:t>
      </w:r>
    </w:p>
    <w:p w:rsidR="000E0ACC" w:rsidRPr="000E0ACC" w:rsidRDefault="000E0ACC" w:rsidP="000E0ACC">
      <w:pPr>
        <w:spacing w:line="480" w:lineRule="auto"/>
        <w:jc w:val="both"/>
        <w:rPr>
          <w:rFonts w:ascii="Book Antiqua" w:hAnsi="Book Antiqua"/>
          <w:b/>
          <w:sz w:val="28"/>
          <w:szCs w:val="28"/>
        </w:rPr>
      </w:pPr>
      <w:r w:rsidRPr="000E0ACC">
        <w:rPr>
          <w:rFonts w:ascii="Book Antiqua" w:hAnsi="Book Antiqua"/>
          <w:b/>
          <w:sz w:val="28"/>
          <w:szCs w:val="28"/>
        </w:rPr>
        <w:lastRenderedPageBreak/>
        <w:t xml:space="preserve">                                    </w:t>
      </w:r>
      <w:r w:rsidR="00137391">
        <w:rPr>
          <w:rFonts w:ascii="Book Antiqua" w:hAnsi="Book Antiqua"/>
          <w:b/>
          <w:sz w:val="28"/>
          <w:szCs w:val="28"/>
        </w:rPr>
        <w:t xml:space="preserve">           </w:t>
      </w:r>
      <w:r w:rsidRPr="000E0ACC">
        <w:rPr>
          <w:rFonts w:ascii="Book Antiqua" w:hAnsi="Book Antiqua"/>
          <w:b/>
          <w:sz w:val="28"/>
          <w:szCs w:val="28"/>
        </w:rPr>
        <w:t>List of Events</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That State Govt. of Haryana  vide Notification dated 20.11.2006  under Section 4 of the Land Acquisition Act.1894 , acquired more than 2000 acres of the agriculture  land  of four villages in District Jhajjar  for the public purpose  for setting  up 3x500 MW Indira Gandhi Super Thermal Power Plant ( I.G.S.T.P.P) in village  Jharli  District   Jhajjar</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b/>
          <w:sz w:val="28"/>
          <w:szCs w:val="28"/>
        </w:rPr>
        <w:t xml:space="preserve">               13.1.2014</w:t>
      </w:r>
      <w:r w:rsidRPr="000E0ACC">
        <w:rPr>
          <w:rFonts w:ascii="Book Antiqua" w:hAnsi="Book Antiqua"/>
          <w:sz w:val="28"/>
          <w:szCs w:val="28"/>
        </w:rPr>
        <w:t xml:space="preserve"> According to policy of that project, one member each of the family whose land has been acquired subject to a minimum of  2 acres  shall be given employment against class -III and VI as per the qualification possessed by the member of land oustees family.</w:t>
      </w:r>
    </w:p>
    <w:p w:rsidR="000E0ACC" w:rsidRPr="000E0ACC" w:rsidRDefault="000E0ACC" w:rsidP="000E0ACC">
      <w:pPr>
        <w:pStyle w:val="ListParagraph"/>
        <w:tabs>
          <w:tab w:val="num" w:pos="90"/>
        </w:tabs>
        <w:spacing w:line="480" w:lineRule="auto"/>
        <w:ind w:left="90"/>
        <w:jc w:val="both"/>
        <w:rPr>
          <w:rFonts w:ascii="Book Antiqua" w:hAnsi="Book Antiqua"/>
          <w:sz w:val="28"/>
          <w:szCs w:val="28"/>
        </w:rPr>
      </w:pPr>
      <w:r w:rsidRPr="000E0ACC">
        <w:rPr>
          <w:rFonts w:ascii="Book Antiqua" w:hAnsi="Book Antiqua"/>
          <w:sz w:val="28"/>
          <w:szCs w:val="28"/>
        </w:rPr>
        <w:t xml:space="preserve">                     As such 36 kanal 11 marla (more than 4 acres) agriculture land ( ancestral) of the  family of the petitioner has been  acquired  in  the thermal plant .</w:t>
      </w:r>
    </w:p>
    <w:p w:rsidR="000E0ACC" w:rsidRPr="000E0ACC" w:rsidRDefault="000E0ACC" w:rsidP="000E0ACC">
      <w:pPr>
        <w:pStyle w:val="ListParagraph"/>
        <w:tabs>
          <w:tab w:val="num" w:pos="90"/>
        </w:tabs>
        <w:spacing w:line="480" w:lineRule="auto"/>
        <w:ind w:left="90"/>
        <w:jc w:val="both"/>
        <w:rPr>
          <w:rFonts w:ascii="Book Antiqua" w:hAnsi="Book Antiqua"/>
          <w:sz w:val="28"/>
          <w:szCs w:val="28"/>
        </w:rPr>
      </w:pPr>
      <w:r w:rsidRPr="000E0ACC">
        <w:rPr>
          <w:rFonts w:ascii="Book Antiqua" w:hAnsi="Book Antiqua"/>
          <w:sz w:val="28"/>
          <w:szCs w:val="28"/>
        </w:rPr>
        <w:t xml:space="preserve">.                 That  in pursuance to the   announcement made by the Chief Minister than revenue authority of the District Jhajjar  i.e. concerned Tehsildar/ Patwari  started the  process of  collecting the applications,  from the month of May-2013  for the employment of the eligible candidates of the family of the land  oustees  whose land was acquired more than 2 acre. Than father of the petitioner also submitted  an application for the employment in the name of his son i.e. petitioner. But revenue authority did not accept  his application and  raised the objection that your share in acquired </w:t>
      </w:r>
      <w:r w:rsidRPr="000E0ACC">
        <w:rPr>
          <w:rFonts w:ascii="Book Antiqua" w:hAnsi="Book Antiqua"/>
          <w:sz w:val="28"/>
          <w:szCs w:val="28"/>
        </w:rPr>
        <w:lastRenderedPageBreak/>
        <w:t>land  is less than  two acre i.e    9 kanal 3 marla  (1/4) out of 36 kanal 11 marla. So, yours family,s  claim is not considered for providing the job.</w:t>
      </w:r>
    </w:p>
    <w:p w:rsidR="000E0ACC" w:rsidRPr="000E0ACC" w:rsidRDefault="000E0ACC" w:rsidP="000E0ACC">
      <w:pPr>
        <w:pStyle w:val="ListParagraph"/>
        <w:tabs>
          <w:tab w:val="num" w:pos="90"/>
        </w:tabs>
        <w:spacing w:line="480" w:lineRule="auto"/>
        <w:ind w:left="90"/>
        <w:jc w:val="both"/>
        <w:rPr>
          <w:rFonts w:ascii="Book Antiqua" w:hAnsi="Book Antiqua"/>
          <w:sz w:val="28"/>
          <w:szCs w:val="28"/>
        </w:rPr>
      </w:pPr>
      <w:r w:rsidRPr="000E0ACC">
        <w:rPr>
          <w:rFonts w:ascii="Book Antiqua" w:hAnsi="Book Antiqua"/>
          <w:b/>
          <w:sz w:val="28"/>
          <w:szCs w:val="28"/>
        </w:rPr>
        <w:t>July-2015</w:t>
      </w:r>
      <w:r w:rsidRPr="000E0ACC">
        <w:rPr>
          <w:rFonts w:ascii="Book Antiqua" w:hAnsi="Book Antiqua"/>
          <w:sz w:val="28"/>
          <w:szCs w:val="28"/>
        </w:rPr>
        <w:t xml:space="preserve"> That than father of the petitioner again submitted the application to the Deputy </w:t>
      </w:r>
      <w:r w:rsidR="00137391" w:rsidRPr="000E0ACC">
        <w:rPr>
          <w:rFonts w:ascii="Book Antiqua" w:hAnsi="Book Antiqua"/>
          <w:sz w:val="28"/>
          <w:szCs w:val="28"/>
        </w:rPr>
        <w:t>Commissioner</w:t>
      </w:r>
      <w:r w:rsidRPr="000E0ACC">
        <w:rPr>
          <w:rFonts w:ascii="Book Antiqua" w:hAnsi="Book Antiqua"/>
          <w:sz w:val="28"/>
          <w:szCs w:val="28"/>
        </w:rPr>
        <w:t xml:space="preserve"> Jhajjar for providing the job which was registered.</w:t>
      </w:r>
    </w:p>
    <w:p w:rsidR="000E0ACC" w:rsidRPr="000E0ACC" w:rsidRDefault="000E0ACC" w:rsidP="000E0ACC">
      <w:pPr>
        <w:pStyle w:val="ListParagraph"/>
        <w:tabs>
          <w:tab w:val="num" w:pos="90"/>
        </w:tabs>
        <w:spacing w:line="480" w:lineRule="auto"/>
        <w:ind w:left="90"/>
        <w:jc w:val="both"/>
        <w:rPr>
          <w:rFonts w:ascii="Book Antiqua" w:hAnsi="Book Antiqua"/>
          <w:sz w:val="28"/>
          <w:szCs w:val="28"/>
        </w:rPr>
      </w:pPr>
      <w:r w:rsidRPr="000E0ACC">
        <w:rPr>
          <w:rFonts w:ascii="Book Antiqua" w:hAnsi="Book Antiqua"/>
          <w:sz w:val="28"/>
          <w:szCs w:val="28"/>
        </w:rPr>
        <w:t>That petitioner being fully  eligible applied for the employment in the thermal power plant and  possessing the education qualification from the beginning as per the policy  because he had passed 10</w:t>
      </w:r>
      <w:r w:rsidRPr="000E0ACC">
        <w:rPr>
          <w:rFonts w:ascii="Book Antiqua" w:hAnsi="Book Antiqua"/>
          <w:sz w:val="28"/>
          <w:szCs w:val="28"/>
          <w:vertAlign w:val="superscript"/>
        </w:rPr>
        <w:t xml:space="preserve"> </w:t>
      </w:r>
      <w:r w:rsidRPr="000E0ACC">
        <w:rPr>
          <w:rFonts w:ascii="Book Antiqua" w:hAnsi="Book Antiqua"/>
          <w:sz w:val="28"/>
          <w:szCs w:val="28"/>
        </w:rPr>
        <w:t>+2, now he is also possessing the Diploma in Computer Operator and Programming Assistant .</w:t>
      </w:r>
    </w:p>
    <w:p w:rsidR="000E0ACC" w:rsidRPr="000E0ACC" w:rsidRDefault="000E0ACC" w:rsidP="000E0ACC">
      <w:pPr>
        <w:pStyle w:val="ListParagraph"/>
        <w:tabs>
          <w:tab w:val="num" w:pos="90"/>
        </w:tabs>
        <w:spacing w:line="480" w:lineRule="auto"/>
        <w:ind w:left="90"/>
        <w:jc w:val="both"/>
        <w:rPr>
          <w:rFonts w:ascii="Book Antiqua" w:hAnsi="Book Antiqua"/>
          <w:sz w:val="28"/>
          <w:szCs w:val="28"/>
        </w:rPr>
      </w:pPr>
      <w:r w:rsidRPr="000E0ACC">
        <w:rPr>
          <w:rFonts w:ascii="Book Antiqua" w:hAnsi="Book Antiqua"/>
          <w:sz w:val="28"/>
          <w:szCs w:val="28"/>
        </w:rPr>
        <w:t xml:space="preserve">                  That  some similar situated persons who have applied along with petitioner in the month of July 2015 given the employment by the respondent in the month July- 2017 but in the case of the petitioner nothing has been done. Than in month of November /Decmber-2017   when the other similar situated persons were submitting the application for employment than petitioner on 13.12.2017 again submitted the application along with requisite documents in the office of the Deputy Commissioner, Jhajjar. This application was indorsed by the Naib Tehsildar , Matanhail who certified that 36 kanal 11 marla of the four brothers had been acquired for the NTPC power plant .</w:t>
      </w:r>
    </w:p>
    <w:p w:rsidR="000E0ACC" w:rsidRPr="000E0ACC" w:rsidRDefault="000E0ACC" w:rsidP="000E0ACC">
      <w:pPr>
        <w:pStyle w:val="ListParagraph"/>
        <w:tabs>
          <w:tab w:val="num" w:pos="90"/>
        </w:tabs>
        <w:spacing w:line="480" w:lineRule="auto"/>
        <w:ind w:left="90"/>
        <w:jc w:val="both"/>
        <w:rPr>
          <w:rFonts w:ascii="Book Antiqua" w:hAnsi="Book Antiqua"/>
          <w:i/>
          <w:sz w:val="28"/>
          <w:szCs w:val="28"/>
        </w:rPr>
      </w:pPr>
      <w:r w:rsidRPr="000E0ACC">
        <w:rPr>
          <w:rFonts w:ascii="Book Antiqua" w:hAnsi="Book Antiqua"/>
          <w:sz w:val="28"/>
          <w:szCs w:val="28"/>
        </w:rPr>
        <w:t xml:space="preserve">     </w:t>
      </w:r>
      <w:r w:rsidRPr="000E0ACC">
        <w:rPr>
          <w:rFonts w:ascii="Book Antiqua" w:hAnsi="Book Antiqua"/>
          <w:b/>
          <w:sz w:val="28"/>
          <w:szCs w:val="28"/>
        </w:rPr>
        <w:t>24.11.2017</w:t>
      </w:r>
      <w:r w:rsidRPr="000E0ACC">
        <w:rPr>
          <w:rFonts w:ascii="Book Antiqua" w:hAnsi="Book Antiqua"/>
          <w:sz w:val="28"/>
          <w:szCs w:val="28"/>
        </w:rPr>
        <w:t xml:space="preserve">            That after  waiting for some time and   not receiving the response of the respondents, Than</w:t>
      </w:r>
      <w:r w:rsidRPr="000E0ACC">
        <w:rPr>
          <w:rFonts w:ascii="Book Antiqua" w:hAnsi="Book Antiqua"/>
          <w:i/>
          <w:sz w:val="28"/>
          <w:szCs w:val="28"/>
        </w:rPr>
        <w:t xml:space="preserve"> petitioner  sent a legal notice  through counsel vide notice  to the respondents. </w:t>
      </w:r>
    </w:p>
    <w:p w:rsidR="000E0ACC" w:rsidRPr="000E0ACC" w:rsidRDefault="000E0ACC" w:rsidP="000E0ACC">
      <w:pPr>
        <w:pStyle w:val="ListParagraph"/>
        <w:tabs>
          <w:tab w:val="num" w:pos="90"/>
        </w:tabs>
        <w:spacing w:line="480" w:lineRule="auto"/>
        <w:ind w:left="90"/>
        <w:jc w:val="both"/>
        <w:rPr>
          <w:rFonts w:ascii="Book Antiqua" w:hAnsi="Book Antiqua"/>
          <w:sz w:val="28"/>
          <w:szCs w:val="28"/>
        </w:rPr>
      </w:pPr>
      <w:r w:rsidRPr="000E0ACC">
        <w:rPr>
          <w:rFonts w:ascii="Book Antiqua" w:hAnsi="Book Antiqua"/>
          <w:b/>
          <w:sz w:val="28"/>
          <w:szCs w:val="28"/>
        </w:rPr>
        <w:lastRenderedPageBreak/>
        <w:t xml:space="preserve">     12.12.2017                 </w:t>
      </w:r>
      <w:r w:rsidRPr="000E0ACC">
        <w:rPr>
          <w:rFonts w:ascii="Book Antiqua" w:hAnsi="Book Antiqua"/>
          <w:i/>
          <w:sz w:val="28"/>
          <w:szCs w:val="28"/>
        </w:rPr>
        <w:t>Ultimately   respondents rejected  the claim of the petitioner vide order dated 12.12.2017 stated that” Therefore, you are hereby requested to withdraw legal notice as the name of your client , Sh. Pradeep Ghalawat s/o Sh. Jai Bhagwan was not mentioned in the list forwarded by D.C., Jhajjar on 2.8.2013 and this list</w:t>
      </w:r>
      <w:r w:rsidRPr="000E0ACC">
        <w:rPr>
          <w:rFonts w:ascii="Book Antiqua" w:hAnsi="Book Antiqua"/>
          <w:sz w:val="28"/>
          <w:szCs w:val="28"/>
        </w:rPr>
        <w:t xml:space="preserve"> stands freezed now.</w:t>
      </w:r>
    </w:p>
    <w:p w:rsidR="000E0ACC" w:rsidRPr="000E0ACC" w:rsidRDefault="000E0ACC" w:rsidP="000E0ACC">
      <w:pPr>
        <w:spacing w:line="480" w:lineRule="auto"/>
        <w:rPr>
          <w:rFonts w:ascii="Book Antiqua" w:hAnsi="Book Antiqua"/>
          <w:b/>
          <w:sz w:val="28"/>
          <w:szCs w:val="28"/>
        </w:rPr>
      </w:pPr>
      <w:r w:rsidRPr="000E0ACC">
        <w:rPr>
          <w:rFonts w:ascii="Book Antiqua" w:hAnsi="Book Antiqua"/>
          <w:b/>
          <w:sz w:val="28"/>
          <w:szCs w:val="28"/>
        </w:rPr>
        <w:t>Hence, this writ petition.</w:t>
      </w:r>
    </w:p>
    <w:p w:rsidR="000E0ACC" w:rsidRPr="000E0ACC" w:rsidRDefault="000E0ACC" w:rsidP="000E0ACC">
      <w:pPr>
        <w:spacing w:line="480" w:lineRule="auto"/>
        <w:rPr>
          <w:rFonts w:ascii="Book Antiqua" w:hAnsi="Book Antiqua"/>
          <w:sz w:val="28"/>
          <w:szCs w:val="28"/>
        </w:rPr>
      </w:pPr>
      <w:r w:rsidRPr="000E0ACC">
        <w:rPr>
          <w:rFonts w:ascii="Book Antiqua" w:hAnsi="Book Antiqua"/>
          <w:sz w:val="28"/>
          <w:szCs w:val="28"/>
        </w:rPr>
        <w:t xml:space="preserve"> Chandigarh                                             SURESH AHLAWAT</w:t>
      </w:r>
    </w:p>
    <w:p w:rsidR="000E0ACC" w:rsidRPr="000E0ACC" w:rsidRDefault="000E0ACC" w:rsidP="000E0ACC">
      <w:pPr>
        <w:spacing w:line="480" w:lineRule="auto"/>
        <w:rPr>
          <w:rFonts w:ascii="Book Antiqua" w:hAnsi="Book Antiqua"/>
          <w:sz w:val="28"/>
          <w:szCs w:val="28"/>
        </w:rPr>
      </w:pPr>
      <w:r w:rsidRPr="000E0ACC">
        <w:rPr>
          <w:rFonts w:ascii="Book Antiqua" w:hAnsi="Book Antiqua"/>
          <w:sz w:val="28"/>
          <w:szCs w:val="28"/>
        </w:rPr>
        <w:t>Dated: 10. 1.2018                                                      Advocate</w:t>
      </w:r>
    </w:p>
    <w:p w:rsidR="000E0ACC" w:rsidRPr="000E0ACC" w:rsidRDefault="000E0ACC" w:rsidP="000E0ACC">
      <w:pPr>
        <w:spacing w:line="480" w:lineRule="auto"/>
        <w:rPr>
          <w:rFonts w:ascii="Book Antiqua" w:hAnsi="Book Antiqua"/>
          <w:sz w:val="28"/>
          <w:szCs w:val="28"/>
        </w:rPr>
      </w:pPr>
      <w:r w:rsidRPr="000E0ACC">
        <w:rPr>
          <w:rFonts w:ascii="Book Antiqua" w:hAnsi="Book Antiqua"/>
          <w:sz w:val="28"/>
          <w:szCs w:val="28"/>
        </w:rPr>
        <w:t xml:space="preserve">                                                                Counsel for the Petitioner </w:t>
      </w:r>
    </w:p>
    <w:p w:rsidR="000E0ACC" w:rsidRPr="000E0ACC" w:rsidRDefault="000E0ACC" w:rsidP="000E0ACC">
      <w:pPr>
        <w:spacing w:line="480" w:lineRule="auto"/>
        <w:rPr>
          <w:rFonts w:ascii="Book Antiqua" w:hAnsi="Book Antiqua"/>
          <w:sz w:val="28"/>
          <w:szCs w:val="28"/>
        </w:rPr>
      </w:pPr>
    </w:p>
    <w:p w:rsidR="000E0ACC" w:rsidRPr="000E0ACC" w:rsidRDefault="000E0ACC" w:rsidP="000E0ACC">
      <w:pPr>
        <w:spacing w:line="480" w:lineRule="auto"/>
        <w:rPr>
          <w:rFonts w:ascii="Book Antiqua" w:hAnsi="Book Antiqua"/>
          <w:sz w:val="28"/>
          <w:szCs w:val="28"/>
        </w:rPr>
      </w:pPr>
    </w:p>
    <w:p w:rsidR="000E0ACC" w:rsidRPr="000E0ACC" w:rsidRDefault="000E0ACC" w:rsidP="000E0ACC">
      <w:pPr>
        <w:spacing w:line="480" w:lineRule="auto"/>
        <w:jc w:val="both"/>
        <w:rPr>
          <w:rFonts w:ascii="Book Antiqua" w:hAnsi="Book Antiqua"/>
          <w:sz w:val="28"/>
          <w:szCs w:val="28"/>
        </w:rPr>
      </w:pPr>
    </w:p>
    <w:p w:rsidR="000E0ACC" w:rsidRPr="000E0ACC" w:rsidRDefault="000E0ACC" w:rsidP="000E0ACC">
      <w:pPr>
        <w:spacing w:line="480" w:lineRule="auto"/>
        <w:jc w:val="both"/>
        <w:rPr>
          <w:rFonts w:ascii="Book Antiqua" w:hAnsi="Book Antiqua"/>
          <w:sz w:val="28"/>
          <w:szCs w:val="28"/>
        </w:rPr>
      </w:pPr>
    </w:p>
    <w:p w:rsidR="000E0ACC" w:rsidRPr="000E0ACC" w:rsidRDefault="000E0ACC" w:rsidP="000E0ACC">
      <w:pPr>
        <w:spacing w:line="480" w:lineRule="auto"/>
        <w:jc w:val="both"/>
        <w:rPr>
          <w:rFonts w:ascii="Book Antiqua" w:hAnsi="Book Antiqua"/>
          <w:sz w:val="28"/>
          <w:szCs w:val="28"/>
        </w:rPr>
      </w:pPr>
    </w:p>
    <w:p w:rsidR="000E0ACC" w:rsidRPr="000E0ACC" w:rsidRDefault="000E0ACC" w:rsidP="000E0ACC">
      <w:pPr>
        <w:spacing w:line="480" w:lineRule="auto"/>
        <w:jc w:val="both"/>
        <w:rPr>
          <w:rFonts w:ascii="Book Antiqua" w:hAnsi="Book Antiqua"/>
          <w:sz w:val="28"/>
          <w:szCs w:val="28"/>
        </w:rPr>
      </w:pPr>
    </w:p>
    <w:p w:rsidR="000E0ACC" w:rsidRPr="000E0ACC" w:rsidRDefault="000E0ACC" w:rsidP="000E0ACC">
      <w:pPr>
        <w:spacing w:line="480" w:lineRule="auto"/>
        <w:jc w:val="both"/>
        <w:rPr>
          <w:rFonts w:ascii="Book Antiqua" w:hAnsi="Book Antiqua"/>
          <w:sz w:val="28"/>
          <w:szCs w:val="28"/>
        </w:rPr>
      </w:pPr>
    </w:p>
    <w:p w:rsidR="000E0ACC" w:rsidRPr="000E0ACC" w:rsidRDefault="000E0ACC" w:rsidP="000E0ACC">
      <w:pPr>
        <w:spacing w:line="480" w:lineRule="auto"/>
        <w:jc w:val="both"/>
        <w:rPr>
          <w:rFonts w:ascii="Book Antiqua" w:hAnsi="Book Antiqua"/>
          <w:sz w:val="28"/>
          <w:szCs w:val="28"/>
        </w:rPr>
      </w:pPr>
    </w:p>
    <w:p w:rsidR="000E0ACC" w:rsidRPr="000E0ACC" w:rsidRDefault="000E0ACC" w:rsidP="000E0ACC">
      <w:pPr>
        <w:spacing w:line="480" w:lineRule="auto"/>
        <w:jc w:val="both"/>
        <w:rPr>
          <w:rFonts w:ascii="Book Antiqua" w:hAnsi="Book Antiqua"/>
          <w:sz w:val="28"/>
          <w:szCs w:val="28"/>
        </w:rPr>
      </w:pPr>
    </w:p>
    <w:p w:rsidR="00830C90" w:rsidRDefault="00830C90" w:rsidP="000E0ACC">
      <w:pPr>
        <w:spacing w:line="480" w:lineRule="auto"/>
        <w:jc w:val="both"/>
        <w:rPr>
          <w:rFonts w:ascii="Book Antiqua" w:hAnsi="Book Antiqua"/>
          <w:sz w:val="28"/>
          <w:szCs w:val="28"/>
        </w:rPr>
      </w:pPr>
    </w:p>
    <w:p w:rsidR="00830C90" w:rsidRDefault="00830C90" w:rsidP="000E0ACC">
      <w:pPr>
        <w:spacing w:line="480" w:lineRule="auto"/>
        <w:jc w:val="both"/>
        <w:rPr>
          <w:rFonts w:ascii="Book Antiqua" w:hAnsi="Book Antiqua"/>
          <w:sz w:val="28"/>
          <w:szCs w:val="28"/>
        </w:rPr>
      </w:pP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lastRenderedPageBreak/>
        <w:t xml:space="preserve">IN THE HIGH COURT FOR THE PANJAB AND HARYAN   </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t>AT CHANDIGARH</w:t>
      </w:r>
    </w:p>
    <w:p w:rsidR="000E0ACC" w:rsidRPr="000E0ACC" w:rsidRDefault="000E0ACC" w:rsidP="000E0ACC">
      <w:pPr>
        <w:ind w:left="720"/>
        <w:jc w:val="both"/>
        <w:rPr>
          <w:rFonts w:ascii="Book Antiqua" w:hAnsi="Book Antiqua"/>
          <w:sz w:val="28"/>
          <w:szCs w:val="28"/>
        </w:rPr>
      </w:pPr>
      <w:r w:rsidRPr="000E0ACC">
        <w:rPr>
          <w:rFonts w:ascii="Book Antiqua" w:hAnsi="Book Antiqua"/>
          <w:sz w:val="28"/>
          <w:szCs w:val="28"/>
        </w:rPr>
        <w:t xml:space="preserve">                                                         C.W.P.  No.      of  2018</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 xml:space="preserve"> </w:t>
      </w:r>
    </w:p>
    <w:p w:rsidR="009A162D" w:rsidRDefault="009A162D" w:rsidP="000E0ACC">
      <w:pPr>
        <w:spacing w:line="480" w:lineRule="auto"/>
        <w:jc w:val="both"/>
        <w:rPr>
          <w:rFonts w:ascii="Book Antiqua" w:hAnsi="Book Antiqua"/>
          <w:sz w:val="28"/>
          <w:szCs w:val="28"/>
        </w:rPr>
      </w:pPr>
      <w:r>
        <w:rPr>
          <w:rFonts w:ascii="Book Antiqua" w:hAnsi="Book Antiqua"/>
          <w:sz w:val="28"/>
          <w:szCs w:val="28"/>
        </w:rPr>
        <w:t xml:space="preserve"> Deepak(minor) through his father Sh. Karishan Kumar</w:t>
      </w:r>
      <w:r w:rsidR="000E0ACC" w:rsidRPr="000E0ACC">
        <w:rPr>
          <w:rFonts w:ascii="Book Antiqua" w:hAnsi="Book Antiqua"/>
          <w:sz w:val="28"/>
          <w:szCs w:val="28"/>
        </w:rPr>
        <w:t xml:space="preserve">                 </w:t>
      </w:r>
    </w:p>
    <w:p w:rsidR="000E0ACC" w:rsidRPr="000E0ACC" w:rsidRDefault="009A162D" w:rsidP="000E0ACC">
      <w:pPr>
        <w:spacing w:line="480" w:lineRule="auto"/>
        <w:jc w:val="both"/>
        <w:rPr>
          <w:rFonts w:ascii="Book Antiqua" w:hAnsi="Book Antiqua"/>
          <w:sz w:val="28"/>
          <w:szCs w:val="28"/>
        </w:rPr>
      </w:pPr>
      <w:r>
        <w:rPr>
          <w:rFonts w:ascii="Book Antiqua" w:hAnsi="Book Antiqua"/>
          <w:sz w:val="28"/>
          <w:szCs w:val="28"/>
        </w:rPr>
        <w:t xml:space="preserve">                                                                  </w:t>
      </w:r>
      <w:r w:rsidR="000E0ACC" w:rsidRPr="000E0ACC">
        <w:rPr>
          <w:rFonts w:ascii="Book Antiqua" w:hAnsi="Book Antiqua"/>
          <w:sz w:val="28"/>
          <w:szCs w:val="28"/>
        </w:rPr>
        <w:t xml:space="preserve"> --------------------- Petitioner</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 xml:space="preserve">                                            Versus</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b/>
          <w:sz w:val="28"/>
          <w:szCs w:val="28"/>
        </w:rPr>
        <w:t xml:space="preserve"> </w:t>
      </w:r>
      <w:r w:rsidRPr="000E0ACC">
        <w:rPr>
          <w:rFonts w:ascii="Book Antiqua" w:hAnsi="Book Antiqua"/>
          <w:sz w:val="28"/>
          <w:szCs w:val="28"/>
        </w:rPr>
        <w:t xml:space="preserve">   Haryana Power Generation Corporation Ltd and another</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t xml:space="preserve">                     </w:t>
      </w:r>
      <w:r w:rsidR="009A162D">
        <w:rPr>
          <w:rFonts w:ascii="Book Antiqua" w:hAnsi="Book Antiqua"/>
          <w:sz w:val="28"/>
          <w:szCs w:val="28"/>
        </w:rPr>
        <w:t xml:space="preserve">        </w:t>
      </w:r>
      <w:r w:rsidRPr="000E0ACC">
        <w:rPr>
          <w:rFonts w:ascii="Book Antiqua" w:hAnsi="Book Antiqua"/>
          <w:sz w:val="28"/>
          <w:szCs w:val="28"/>
        </w:rPr>
        <w:t xml:space="preserve">------------------Respondents </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 xml:space="preserve">                                      Total Court Fee</w:t>
      </w:r>
    </w:p>
    <w:p w:rsidR="000E0ACC" w:rsidRPr="000E0ACC" w:rsidRDefault="000E0ACC" w:rsidP="000E0ACC">
      <w:pPr>
        <w:spacing w:line="480" w:lineRule="auto"/>
        <w:rPr>
          <w:rFonts w:ascii="Book Antiqua" w:hAnsi="Book Antiqua"/>
          <w:sz w:val="28"/>
          <w:szCs w:val="28"/>
        </w:rPr>
      </w:pPr>
    </w:p>
    <w:p w:rsidR="000E0ACC" w:rsidRPr="000E0ACC" w:rsidRDefault="000E0ACC" w:rsidP="000E0ACC">
      <w:pPr>
        <w:spacing w:line="480" w:lineRule="auto"/>
        <w:rPr>
          <w:rFonts w:ascii="Book Antiqua" w:hAnsi="Book Antiqua"/>
          <w:sz w:val="28"/>
          <w:szCs w:val="28"/>
        </w:rPr>
      </w:pPr>
    </w:p>
    <w:p w:rsidR="000E0ACC" w:rsidRPr="000E0ACC" w:rsidRDefault="000E0ACC" w:rsidP="000E0ACC">
      <w:pPr>
        <w:spacing w:line="480" w:lineRule="auto"/>
        <w:rPr>
          <w:rFonts w:ascii="Book Antiqua" w:hAnsi="Book Antiqua"/>
          <w:sz w:val="28"/>
          <w:szCs w:val="28"/>
        </w:rPr>
      </w:pPr>
    </w:p>
    <w:p w:rsidR="009A162D" w:rsidRDefault="009A162D" w:rsidP="000E0ACC">
      <w:pPr>
        <w:spacing w:line="480" w:lineRule="auto"/>
        <w:rPr>
          <w:rFonts w:ascii="Book Antiqua" w:hAnsi="Book Antiqua"/>
          <w:sz w:val="28"/>
          <w:szCs w:val="28"/>
        </w:rPr>
      </w:pPr>
    </w:p>
    <w:p w:rsidR="009A162D" w:rsidRDefault="009A162D" w:rsidP="000E0ACC">
      <w:pPr>
        <w:spacing w:line="480" w:lineRule="auto"/>
        <w:rPr>
          <w:rFonts w:ascii="Book Antiqua" w:hAnsi="Book Antiqua"/>
          <w:sz w:val="28"/>
          <w:szCs w:val="28"/>
        </w:rPr>
      </w:pPr>
    </w:p>
    <w:p w:rsidR="009A162D" w:rsidRDefault="009A162D" w:rsidP="000E0ACC">
      <w:pPr>
        <w:spacing w:line="480" w:lineRule="auto"/>
        <w:rPr>
          <w:rFonts w:ascii="Book Antiqua" w:hAnsi="Book Antiqua"/>
          <w:sz w:val="28"/>
          <w:szCs w:val="28"/>
        </w:rPr>
      </w:pPr>
    </w:p>
    <w:p w:rsidR="009A162D" w:rsidRDefault="009A162D" w:rsidP="000E0ACC">
      <w:pPr>
        <w:spacing w:line="480" w:lineRule="auto"/>
        <w:rPr>
          <w:rFonts w:ascii="Book Antiqua" w:hAnsi="Book Antiqua"/>
          <w:sz w:val="28"/>
          <w:szCs w:val="28"/>
        </w:rPr>
      </w:pPr>
    </w:p>
    <w:p w:rsidR="000E0ACC" w:rsidRPr="000E0ACC" w:rsidRDefault="000E0ACC" w:rsidP="000E0ACC">
      <w:pPr>
        <w:spacing w:line="480" w:lineRule="auto"/>
        <w:rPr>
          <w:rFonts w:ascii="Book Antiqua" w:hAnsi="Book Antiqua"/>
          <w:sz w:val="28"/>
          <w:szCs w:val="28"/>
        </w:rPr>
      </w:pPr>
      <w:r w:rsidRPr="000E0ACC">
        <w:rPr>
          <w:rFonts w:ascii="Book Antiqua" w:hAnsi="Book Antiqua"/>
          <w:sz w:val="28"/>
          <w:szCs w:val="28"/>
        </w:rPr>
        <w:t>Chandigarh                                             SURESH AHLAWAT</w:t>
      </w:r>
    </w:p>
    <w:p w:rsidR="000E0ACC" w:rsidRPr="000E0ACC" w:rsidRDefault="000E0ACC" w:rsidP="000E0ACC">
      <w:pPr>
        <w:spacing w:line="480" w:lineRule="auto"/>
        <w:rPr>
          <w:rFonts w:ascii="Book Antiqua" w:hAnsi="Book Antiqua"/>
          <w:sz w:val="28"/>
          <w:szCs w:val="28"/>
        </w:rPr>
      </w:pPr>
      <w:r w:rsidRPr="000E0ACC">
        <w:rPr>
          <w:rFonts w:ascii="Book Antiqua" w:hAnsi="Book Antiqua"/>
          <w:sz w:val="28"/>
          <w:szCs w:val="28"/>
        </w:rPr>
        <w:t>Dated: 10. 1.2018                                                      Advocate</w:t>
      </w:r>
    </w:p>
    <w:p w:rsidR="000E0ACC" w:rsidRPr="000E0ACC" w:rsidRDefault="000E0ACC" w:rsidP="000E0ACC">
      <w:pPr>
        <w:spacing w:line="480" w:lineRule="auto"/>
        <w:rPr>
          <w:rFonts w:ascii="Book Antiqua" w:hAnsi="Book Antiqua"/>
          <w:sz w:val="28"/>
          <w:szCs w:val="28"/>
        </w:rPr>
      </w:pPr>
      <w:r w:rsidRPr="000E0ACC">
        <w:rPr>
          <w:rFonts w:ascii="Book Antiqua" w:hAnsi="Book Antiqua"/>
          <w:sz w:val="28"/>
          <w:szCs w:val="28"/>
        </w:rPr>
        <w:t xml:space="preserve">                                                                Counsel for the Petitioner </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lastRenderedPageBreak/>
        <w:t xml:space="preserve">IN THE HIGH COURT FOR THE PANJAB AND HARYAN   </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t>AT CHANDIGARH</w:t>
      </w:r>
    </w:p>
    <w:p w:rsidR="000E0ACC" w:rsidRPr="000E0ACC" w:rsidRDefault="000E0ACC" w:rsidP="000E0ACC">
      <w:pPr>
        <w:ind w:left="720"/>
        <w:jc w:val="both"/>
        <w:rPr>
          <w:rFonts w:ascii="Book Antiqua" w:hAnsi="Book Antiqua"/>
          <w:sz w:val="28"/>
          <w:szCs w:val="28"/>
        </w:rPr>
      </w:pPr>
      <w:r w:rsidRPr="000E0ACC">
        <w:rPr>
          <w:rFonts w:ascii="Book Antiqua" w:hAnsi="Book Antiqua"/>
          <w:sz w:val="28"/>
          <w:szCs w:val="28"/>
        </w:rPr>
        <w:t xml:space="preserve">                                                C.W.P.  No.      of  2018</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 xml:space="preserve"> </w:t>
      </w:r>
    </w:p>
    <w:p w:rsidR="009574D1" w:rsidRDefault="009A162D" w:rsidP="000E0ACC">
      <w:pPr>
        <w:spacing w:line="480" w:lineRule="auto"/>
        <w:jc w:val="both"/>
        <w:rPr>
          <w:rFonts w:ascii="Book Antiqua" w:hAnsi="Book Antiqua"/>
          <w:sz w:val="28"/>
          <w:szCs w:val="28"/>
        </w:rPr>
      </w:pPr>
      <w:r>
        <w:rPr>
          <w:rFonts w:ascii="Book Antiqua" w:hAnsi="Book Antiqua"/>
          <w:sz w:val="28"/>
          <w:szCs w:val="28"/>
        </w:rPr>
        <w:t xml:space="preserve"> Deepak(minor) through his father Sh. </w:t>
      </w:r>
      <w:r w:rsidR="009574D1">
        <w:rPr>
          <w:rFonts w:ascii="Book Antiqua" w:hAnsi="Book Antiqua"/>
          <w:sz w:val="28"/>
          <w:szCs w:val="28"/>
        </w:rPr>
        <w:t>Karishan Kumar</w:t>
      </w:r>
      <w:r w:rsidR="000E0ACC" w:rsidRPr="000E0ACC">
        <w:rPr>
          <w:rFonts w:ascii="Book Antiqua" w:hAnsi="Book Antiqua"/>
          <w:sz w:val="28"/>
          <w:szCs w:val="28"/>
        </w:rPr>
        <w:t xml:space="preserve">                </w:t>
      </w:r>
    </w:p>
    <w:p w:rsidR="000E0ACC" w:rsidRPr="000E0ACC" w:rsidRDefault="009574D1" w:rsidP="000E0ACC">
      <w:pPr>
        <w:spacing w:line="480" w:lineRule="auto"/>
        <w:jc w:val="both"/>
        <w:rPr>
          <w:rFonts w:ascii="Book Antiqua" w:hAnsi="Book Antiqua"/>
          <w:sz w:val="28"/>
          <w:szCs w:val="28"/>
        </w:rPr>
      </w:pPr>
      <w:r>
        <w:rPr>
          <w:rFonts w:ascii="Book Antiqua" w:hAnsi="Book Antiqua"/>
          <w:sz w:val="28"/>
          <w:szCs w:val="28"/>
        </w:rPr>
        <w:t xml:space="preserve">                                                                    </w:t>
      </w:r>
      <w:r w:rsidR="000E0ACC" w:rsidRPr="000E0ACC">
        <w:rPr>
          <w:rFonts w:ascii="Book Antiqua" w:hAnsi="Book Antiqua"/>
          <w:sz w:val="28"/>
          <w:szCs w:val="28"/>
        </w:rPr>
        <w:t xml:space="preserve">  --------------------- Petitioner</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 xml:space="preserve">                                            Versus</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 xml:space="preserve"> Haryana Power Generation Corporation Ltd and another</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t xml:space="preserve">                                   </w:t>
      </w:r>
      <w:r w:rsidR="009574D1">
        <w:rPr>
          <w:rFonts w:ascii="Book Antiqua" w:hAnsi="Book Antiqua"/>
          <w:sz w:val="28"/>
          <w:szCs w:val="28"/>
        </w:rPr>
        <w:t xml:space="preserve">   </w:t>
      </w:r>
      <w:r w:rsidRPr="000E0ACC">
        <w:rPr>
          <w:rFonts w:ascii="Book Antiqua" w:hAnsi="Book Antiqua"/>
          <w:sz w:val="28"/>
          <w:szCs w:val="28"/>
        </w:rPr>
        <w:t xml:space="preserve"> </w:t>
      </w:r>
      <w:r w:rsidR="009574D1">
        <w:rPr>
          <w:rFonts w:ascii="Book Antiqua" w:hAnsi="Book Antiqua"/>
          <w:sz w:val="28"/>
          <w:szCs w:val="28"/>
        </w:rPr>
        <w:t xml:space="preserve">  </w:t>
      </w:r>
      <w:r w:rsidRPr="000E0ACC">
        <w:rPr>
          <w:rFonts w:ascii="Book Antiqua" w:hAnsi="Book Antiqua"/>
          <w:sz w:val="28"/>
          <w:szCs w:val="28"/>
        </w:rPr>
        <w:t xml:space="preserve">------------------Respondents </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 xml:space="preserve">                          </w:t>
      </w:r>
      <w:r w:rsidR="009574D1">
        <w:rPr>
          <w:rFonts w:ascii="Book Antiqua" w:hAnsi="Book Antiqua"/>
          <w:sz w:val="28"/>
          <w:szCs w:val="28"/>
        </w:rPr>
        <w:t xml:space="preserve">             </w:t>
      </w:r>
      <w:r w:rsidRPr="000E0ACC">
        <w:rPr>
          <w:rFonts w:ascii="Book Antiqua" w:hAnsi="Book Antiqua"/>
          <w:sz w:val="28"/>
          <w:szCs w:val="28"/>
        </w:rPr>
        <w:t xml:space="preserve"> INDEX</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07"/>
        <w:gridCol w:w="3486"/>
        <w:gridCol w:w="1476"/>
        <w:gridCol w:w="905"/>
        <w:gridCol w:w="1080"/>
      </w:tblGrid>
      <w:tr w:rsidR="000E0ACC" w:rsidRPr="000E0ACC" w:rsidTr="000E0ACC">
        <w:tc>
          <w:tcPr>
            <w:tcW w:w="67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Sr.n</w:t>
            </w:r>
          </w:p>
        </w:tc>
        <w:tc>
          <w:tcPr>
            <w:tcW w:w="3486"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 xml:space="preserve">         Particulars</w:t>
            </w:r>
          </w:p>
        </w:tc>
        <w:tc>
          <w:tcPr>
            <w:tcW w:w="1476"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 xml:space="preserve">   Date</w:t>
            </w:r>
          </w:p>
        </w:tc>
        <w:tc>
          <w:tcPr>
            <w:tcW w:w="905"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Page</w:t>
            </w:r>
          </w:p>
        </w:tc>
        <w:tc>
          <w:tcPr>
            <w:tcW w:w="1080"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 xml:space="preserve">Court </w:t>
            </w:r>
          </w:p>
        </w:tc>
      </w:tr>
      <w:tr w:rsidR="000E0ACC" w:rsidRPr="000E0ACC" w:rsidTr="000E0ACC">
        <w:tc>
          <w:tcPr>
            <w:tcW w:w="67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1.</w:t>
            </w:r>
          </w:p>
        </w:tc>
        <w:tc>
          <w:tcPr>
            <w:tcW w:w="3486"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List of Events</w:t>
            </w:r>
          </w:p>
        </w:tc>
        <w:tc>
          <w:tcPr>
            <w:tcW w:w="1476"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10.1.2018</w:t>
            </w:r>
          </w:p>
        </w:tc>
        <w:tc>
          <w:tcPr>
            <w:tcW w:w="905"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1-3</w:t>
            </w:r>
          </w:p>
        </w:tc>
        <w:tc>
          <w:tcPr>
            <w:tcW w:w="1080"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rPr>
                <w:rFonts w:ascii="Book Antiqua" w:hAnsi="Book Antiqua"/>
                <w:sz w:val="28"/>
                <w:szCs w:val="28"/>
              </w:rPr>
            </w:pPr>
          </w:p>
        </w:tc>
      </w:tr>
      <w:tr w:rsidR="000E0ACC" w:rsidRPr="000E0ACC" w:rsidTr="000E0ACC">
        <w:tc>
          <w:tcPr>
            <w:tcW w:w="67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2.</w:t>
            </w:r>
          </w:p>
        </w:tc>
        <w:tc>
          <w:tcPr>
            <w:tcW w:w="3486"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Civil Writ Petition</w:t>
            </w:r>
          </w:p>
        </w:tc>
        <w:tc>
          <w:tcPr>
            <w:tcW w:w="1476"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10.1.2018</w:t>
            </w:r>
          </w:p>
        </w:tc>
        <w:tc>
          <w:tcPr>
            <w:tcW w:w="905"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4-14</w:t>
            </w:r>
          </w:p>
        </w:tc>
        <w:tc>
          <w:tcPr>
            <w:tcW w:w="1080"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50.00</w:t>
            </w:r>
          </w:p>
        </w:tc>
      </w:tr>
      <w:tr w:rsidR="000E0ACC" w:rsidRPr="000E0ACC" w:rsidTr="000E0ACC">
        <w:tc>
          <w:tcPr>
            <w:tcW w:w="67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3.</w:t>
            </w:r>
          </w:p>
        </w:tc>
        <w:tc>
          <w:tcPr>
            <w:tcW w:w="3486"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Affidavit</w:t>
            </w:r>
          </w:p>
        </w:tc>
        <w:tc>
          <w:tcPr>
            <w:tcW w:w="1476"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12.1.2018</w:t>
            </w:r>
          </w:p>
        </w:tc>
        <w:tc>
          <w:tcPr>
            <w:tcW w:w="905"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15</w:t>
            </w:r>
          </w:p>
        </w:tc>
        <w:tc>
          <w:tcPr>
            <w:tcW w:w="1080"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rPr>
                <w:rFonts w:ascii="Book Antiqua" w:hAnsi="Book Antiqua"/>
                <w:sz w:val="28"/>
                <w:szCs w:val="28"/>
              </w:rPr>
            </w:pPr>
          </w:p>
        </w:tc>
      </w:tr>
      <w:tr w:rsidR="000E0ACC" w:rsidRPr="000E0ACC" w:rsidTr="000E0ACC">
        <w:tc>
          <w:tcPr>
            <w:tcW w:w="672"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rPr>
                <w:rFonts w:ascii="Book Antiqua" w:hAnsi="Book Antiqua"/>
                <w:sz w:val="28"/>
                <w:szCs w:val="28"/>
              </w:rPr>
            </w:pPr>
          </w:p>
        </w:tc>
        <w:tc>
          <w:tcPr>
            <w:tcW w:w="3486"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 xml:space="preserve">     ANNEXURES</w:t>
            </w:r>
          </w:p>
        </w:tc>
        <w:tc>
          <w:tcPr>
            <w:tcW w:w="1476"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rPr>
                <w:rFonts w:ascii="Book Antiqua" w:hAnsi="Book Antiqua"/>
                <w:sz w:val="28"/>
                <w:szCs w:val="28"/>
              </w:rPr>
            </w:pPr>
          </w:p>
        </w:tc>
        <w:tc>
          <w:tcPr>
            <w:tcW w:w="905"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rPr>
                <w:rFonts w:ascii="Book Antiqua" w:hAnsi="Book Antiqua"/>
                <w:sz w:val="28"/>
                <w:szCs w:val="28"/>
              </w:rPr>
            </w:pPr>
          </w:p>
        </w:tc>
      </w:tr>
      <w:tr w:rsidR="000E0ACC" w:rsidRPr="000E0ACC" w:rsidTr="000E0ACC">
        <w:tc>
          <w:tcPr>
            <w:tcW w:w="67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4.</w:t>
            </w:r>
          </w:p>
        </w:tc>
        <w:tc>
          <w:tcPr>
            <w:tcW w:w="3486"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P-1   Land Oustees Policy</w:t>
            </w:r>
          </w:p>
        </w:tc>
        <w:tc>
          <w:tcPr>
            <w:tcW w:w="1476"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13.1.2014</w:t>
            </w:r>
          </w:p>
        </w:tc>
        <w:tc>
          <w:tcPr>
            <w:tcW w:w="905"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16-24</w:t>
            </w:r>
          </w:p>
        </w:tc>
        <w:tc>
          <w:tcPr>
            <w:tcW w:w="1080"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5.85</w:t>
            </w:r>
          </w:p>
        </w:tc>
      </w:tr>
      <w:tr w:rsidR="000E0ACC" w:rsidRPr="000E0ACC" w:rsidTr="000E0ACC">
        <w:tc>
          <w:tcPr>
            <w:tcW w:w="67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5.</w:t>
            </w:r>
          </w:p>
        </w:tc>
        <w:tc>
          <w:tcPr>
            <w:tcW w:w="3486"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 xml:space="preserve">P-2   Notice u/s 9 of LAC </w:t>
            </w:r>
          </w:p>
        </w:tc>
        <w:tc>
          <w:tcPr>
            <w:tcW w:w="1476"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25.6.2007</w:t>
            </w:r>
          </w:p>
        </w:tc>
        <w:tc>
          <w:tcPr>
            <w:tcW w:w="905"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25</w:t>
            </w:r>
          </w:p>
        </w:tc>
        <w:tc>
          <w:tcPr>
            <w:tcW w:w="1080"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0.65</w:t>
            </w:r>
          </w:p>
        </w:tc>
      </w:tr>
      <w:tr w:rsidR="000E0ACC" w:rsidRPr="000E0ACC" w:rsidTr="000E0ACC">
        <w:tc>
          <w:tcPr>
            <w:tcW w:w="67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6.</w:t>
            </w:r>
          </w:p>
        </w:tc>
        <w:tc>
          <w:tcPr>
            <w:tcW w:w="3486"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 xml:space="preserve">P-3  </w:t>
            </w:r>
            <w:r w:rsidR="00137391" w:rsidRPr="000E0ACC">
              <w:rPr>
                <w:rFonts w:ascii="Book Antiqua" w:hAnsi="Book Antiqua"/>
                <w:sz w:val="28"/>
                <w:szCs w:val="28"/>
              </w:rPr>
              <w:t>Certificates’</w:t>
            </w:r>
            <w:r w:rsidRPr="000E0ACC">
              <w:rPr>
                <w:rFonts w:ascii="Book Antiqua" w:hAnsi="Book Antiqua"/>
                <w:sz w:val="28"/>
                <w:szCs w:val="28"/>
              </w:rPr>
              <w:t xml:space="preserve"> (colly)</w:t>
            </w:r>
          </w:p>
        </w:tc>
        <w:tc>
          <w:tcPr>
            <w:tcW w:w="1476"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rPr>
                <w:rFonts w:ascii="Book Antiqua" w:hAnsi="Book Antiqua"/>
                <w:sz w:val="28"/>
                <w:szCs w:val="28"/>
              </w:rPr>
            </w:pPr>
          </w:p>
        </w:tc>
        <w:tc>
          <w:tcPr>
            <w:tcW w:w="905"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26-28</w:t>
            </w:r>
          </w:p>
        </w:tc>
        <w:tc>
          <w:tcPr>
            <w:tcW w:w="1080"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1.95</w:t>
            </w:r>
          </w:p>
        </w:tc>
      </w:tr>
      <w:tr w:rsidR="000E0ACC" w:rsidRPr="000E0ACC" w:rsidTr="000E0ACC">
        <w:tc>
          <w:tcPr>
            <w:tcW w:w="67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7.</w:t>
            </w:r>
          </w:p>
        </w:tc>
        <w:tc>
          <w:tcPr>
            <w:tcW w:w="3486"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P-4   Application with bio-data (colly)</w:t>
            </w:r>
          </w:p>
        </w:tc>
        <w:tc>
          <w:tcPr>
            <w:tcW w:w="1476"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rPr>
                <w:rFonts w:ascii="Book Antiqua" w:hAnsi="Book Antiqua"/>
                <w:sz w:val="28"/>
                <w:szCs w:val="28"/>
              </w:rPr>
            </w:pPr>
          </w:p>
        </w:tc>
        <w:tc>
          <w:tcPr>
            <w:tcW w:w="905"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29-31</w:t>
            </w:r>
          </w:p>
        </w:tc>
        <w:tc>
          <w:tcPr>
            <w:tcW w:w="1080"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1.95</w:t>
            </w:r>
          </w:p>
        </w:tc>
      </w:tr>
      <w:tr w:rsidR="000E0ACC" w:rsidRPr="000E0ACC" w:rsidTr="000E0ACC">
        <w:tc>
          <w:tcPr>
            <w:tcW w:w="67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lastRenderedPageBreak/>
              <w:t>8.</w:t>
            </w:r>
          </w:p>
        </w:tc>
        <w:tc>
          <w:tcPr>
            <w:tcW w:w="3486"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P-5   Affidavits (colly)</w:t>
            </w:r>
          </w:p>
        </w:tc>
        <w:tc>
          <w:tcPr>
            <w:tcW w:w="1476"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7.12.2017</w:t>
            </w:r>
          </w:p>
        </w:tc>
        <w:tc>
          <w:tcPr>
            <w:tcW w:w="905"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32-33</w:t>
            </w:r>
          </w:p>
        </w:tc>
        <w:tc>
          <w:tcPr>
            <w:tcW w:w="1080"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1.30</w:t>
            </w:r>
          </w:p>
        </w:tc>
      </w:tr>
      <w:tr w:rsidR="000E0ACC" w:rsidRPr="000E0ACC" w:rsidTr="000E0ACC">
        <w:tc>
          <w:tcPr>
            <w:tcW w:w="67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9.</w:t>
            </w:r>
          </w:p>
        </w:tc>
        <w:tc>
          <w:tcPr>
            <w:tcW w:w="3486"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P-6   Ligal Notice</w:t>
            </w:r>
          </w:p>
        </w:tc>
        <w:tc>
          <w:tcPr>
            <w:tcW w:w="1476"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24.11.2017</w:t>
            </w:r>
          </w:p>
        </w:tc>
        <w:tc>
          <w:tcPr>
            <w:tcW w:w="905"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34-38</w:t>
            </w:r>
          </w:p>
        </w:tc>
        <w:tc>
          <w:tcPr>
            <w:tcW w:w="1080"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3.90</w:t>
            </w:r>
          </w:p>
        </w:tc>
      </w:tr>
      <w:tr w:rsidR="000E0ACC" w:rsidRPr="000E0ACC" w:rsidTr="000E0ACC">
        <w:tc>
          <w:tcPr>
            <w:tcW w:w="67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10.</w:t>
            </w:r>
          </w:p>
        </w:tc>
        <w:tc>
          <w:tcPr>
            <w:tcW w:w="3486"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P-7 Impugned order</w:t>
            </w:r>
          </w:p>
        </w:tc>
        <w:tc>
          <w:tcPr>
            <w:tcW w:w="1476"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12.12.2017</w:t>
            </w:r>
          </w:p>
        </w:tc>
        <w:tc>
          <w:tcPr>
            <w:tcW w:w="905"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39-40</w:t>
            </w:r>
          </w:p>
        </w:tc>
        <w:tc>
          <w:tcPr>
            <w:tcW w:w="1080"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1.30</w:t>
            </w:r>
          </w:p>
        </w:tc>
      </w:tr>
      <w:tr w:rsidR="000E0ACC" w:rsidRPr="000E0ACC" w:rsidTr="000E0ACC">
        <w:tc>
          <w:tcPr>
            <w:tcW w:w="67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11.</w:t>
            </w:r>
          </w:p>
        </w:tc>
        <w:tc>
          <w:tcPr>
            <w:tcW w:w="3486"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 xml:space="preserve"> Power of Attorny</w:t>
            </w:r>
          </w:p>
        </w:tc>
        <w:tc>
          <w:tcPr>
            <w:tcW w:w="1476"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18.11.2017</w:t>
            </w:r>
          </w:p>
        </w:tc>
        <w:tc>
          <w:tcPr>
            <w:tcW w:w="905"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41</w:t>
            </w:r>
          </w:p>
        </w:tc>
        <w:tc>
          <w:tcPr>
            <w:tcW w:w="1080"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3.00</w:t>
            </w:r>
          </w:p>
        </w:tc>
      </w:tr>
      <w:tr w:rsidR="000E0ACC" w:rsidRPr="000E0ACC" w:rsidTr="000E0ACC">
        <w:tc>
          <w:tcPr>
            <w:tcW w:w="672"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rPr>
                <w:rFonts w:ascii="Book Antiqua" w:hAnsi="Book Antiqua"/>
                <w:sz w:val="28"/>
                <w:szCs w:val="28"/>
              </w:rPr>
            </w:pPr>
          </w:p>
        </w:tc>
        <w:tc>
          <w:tcPr>
            <w:tcW w:w="3486"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 xml:space="preserve">     VERNACULAR</w:t>
            </w:r>
          </w:p>
        </w:tc>
        <w:tc>
          <w:tcPr>
            <w:tcW w:w="1476"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rPr>
                <w:rFonts w:ascii="Book Antiqua" w:hAnsi="Book Antiqua"/>
                <w:sz w:val="28"/>
                <w:szCs w:val="28"/>
              </w:rPr>
            </w:pPr>
          </w:p>
        </w:tc>
        <w:tc>
          <w:tcPr>
            <w:tcW w:w="905"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rPr>
                <w:rFonts w:ascii="Book Antiqua" w:hAnsi="Book Antiqua"/>
                <w:sz w:val="28"/>
                <w:szCs w:val="28"/>
              </w:rPr>
            </w:pPr>
          </w:p>
        </w:tc>
      </w:tr>
      <w:tr w:rsidR="000E0ACC" w:rsidRPr="000E0ACC" w:rsidTr="000E0ACC">
        <w:tc>
          <w:tcPr>
            <w:tcW w:w="67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12.</w:t>
            </w:r>
          </w:p>
        </w:tc>
        <w:tc>
          <w:tcPr>
            <w:tcW w:w="3486"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P-2 Notice u/s 9 of LAC</w:t>
            </w:r>
          </w:p>
        </w:tc>
        <w:tc>
          <w:tcPr>
            <w:tcW w:w="1476"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25.6.2007</w:t>
            </w:r>
          </w:p>
        </w:tc>
        <w:tc>
          <w:tcPr>
            <w:tcW w:w="905"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42</w:t>
            </w:r>
          </w:p>
        </w:tc>
        <w:tc>
          <w:tcPr>
            <w:tcW w:w="1080"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rPr>
                <w:rFonts w:ascii="Book Antiqua" w:hAnsi="Book Antiqua"/>
                <w:sz w:val="28"/>
                <w:szCs w:val="28"/>
              </w:rPr>
            </w:pPr>
          </w:p>
        </w:tc>
      </w:tr>
      <w:tr w:rsidR="000E0ACC" w:rsidRPr="000E0ACC" w:rsidTr="000E0ACC">
        <w:tc>
          <w:tcPr>
            <w:tcW w:w="67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13</w:t>
            </w:r>
          </w:p>
        </w:tc>
        <w:tc>
          <w:tcPr>
            <w:tcW w:w="3486"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P-4  Application</w:t>
            </w:r>
          </w:p>
        </w:tc>
        <w:tc>
          <w:tcPr>
            <w:tcW w:w="1476"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13.12.2017</w:t>
            </w:r>
          </w:p>
        </w:tc>
        <w:tc>
          <w:tcPr>
            <w:tcW w:w="905"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43</w:t>
            </w:r>
          </w:p>
        </w:tc>
        <w:tc>
          <w:tcPr>
            <w:tcW w:w="1080"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rPr>
                <w:rFonts w:ascii="Book Antiqua" w:hAnsi="Book Antiqua"/>
                <w:sz w:val="28"/>
                <w:szCs w:val="28"/>
              </w:rPr>
            </w:pPr>
          </w:p>
        </w:tc>
      </w:tr>
      <w:tr w:rsidR="000E0ACC" w:rsidRPr="000E0ACC" w:rsidTr="000E0ACC">
        <w:tc>
          <w:tcPr>
            <w:tcW w:w="67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14</w:t>
            </w:r>
          </w:p>
        </w:tc>
        <w:tc>
          <w:tcPr>
            <w:tcW w:w="3486"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P-5 Affidavits</w:t>
            </w:r>
          </w:p>
        </w:tc>
        <w:tc>
          <w:tcPr>
            <w:tcW w:w="1476"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7.12.2017</w:t>
            </w:r>
          </w:p>
        </w:tc>
        <w:tc>
          <w:tcPr>
            <w:tcW w:w="905"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44-45</w:t>
            </w:r>
          </w:p>
        </w:tc>
        <w:tc>
          <w:tcPr>
            <w:tcW w:w="1080"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rPr>
                <w:rFonts w:ascii="Book Antiqua" w:hAnsi="Book Antiqua"/>
                <w:sz w:val="28"/>
                <w:szCs w:val="28"/>
              </w:rPr>
            </w:pPr>
          </w:p>
        </w:tc>
      </w:tr>
    </w:tbl>
    <w:p w:rsidR="000E0ACC" w:rsidRPr="000E0ACC" w:rsidRDefault="000E0ACC" w:rsidP="000E0ACC">
      <w:pPr>
        <w:pStyle w:val="ListParagraph"/>
        <w:ind w:left="-420" w:right="-630"/>
        <w:rPr>
          <w:rFonts w:ascii="Book Antiqua" w:hAnsi="Book Antiqua"/>
          <w:i/>
          <w:sz w:val="28"/>
          <w:szCs w:val="28"/>
        </w:rPr>
      </w:pPr>
      <w:r w:rsidRPr="000E0ACC">
        <w:rPr>
          <w:rFonts w:ascii="Book Antiqua" w:hAnsi="Book Antiqua"/>
          <w:b/>
          <w:sz w:val="28"/>
          <w:szCs w:val="28"/>
        </w:rPr>
        <w:t xml:space="preserve">            </w:t>
      </w:r>
      <w:r w:rsidRPr="000E0ACC">
        <w:rPr>
          <w:rFonts w:ascii="Book Antiqua" w:hAnsi="Book Antiqua"/>
          <w:sz w:val="28"/>
          <w:szCs w:val="28"/>
        </w:rPr>
        <w:t xml:space="preserve">                     </w:t>
      </w:r>
      <w:r w:rsidRPr="000E0ACC">
        <w:rPr>
          <w:rFonts w:ascii="Book Antiqua" w:hAnsi="Book Antiqua"/>
          <w:i/>
          <w:sz w:val="28"/>
          <w:szCs w:val="28"/>
        </w:rPr>
        <w:t xml:space="preserve">                                                                                    Rs.70/- </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Note:-</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1.</w:t>
      </w:r>
      <w:r w:rsidRPr="000E0ACC">
        <w:rPr>
          <w:rFonts w:ascii="Book Antiqua" w:hAnsi="Book Antiqua"/>
          <w:sz w:val="28"/>
          <w:szCs w:val="28"/>
        </w:rPr>
        <w:tab/>
        <w:t xml:space="preserve">       The main law points canvassed in this  writ petition are </w:t>
      </w:r>
      <w:r w:rsidRPr="000E0ACC">
        <w:rPr>
          <w:rFonts w:ascii="Book Antiqua" w:hAnsi="Book Antiqua"/>
          <w:sz w:val="28"/>
          <w:szCs w:val="28"/>
        </w:rPr>
        <w:tab/>
        <w:t>contained in para No.     at page     and   thereof.</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 xml:space="preserve">2.                     </w:t>
      </w:r>
      <w:r w:rsidRPr="000E0ACC">
        <w:rPr>
          <w:rFonts w:ascii="Book Antiqua" w:hAnsi="Book Antiqua"/>
          <w:i/>
          <w:sz w:val="28"/>
          <w:szCs w:val="28"/>
        </w:rPr>
        <w:t>Relevant Acts and Statutes  -</w:t>
      </w:r>
      <w:r w:rsidRPr="000E0ACC">
        <w:rPr>
          <w:rFonts w:ascii="Book Antiqua" w:hAnsi="Book Antiqua"/>
          <w:sz w:val="28"/>
          <w:szCs w:val="28"/>
        </w:rPr>
        <w:t xml:space="preserve"> Cons</w:t>
      </w:r>
      <w:r w:rsidR="009574D1">
        <w:rPr>
          <w:rFonts w:ascii="Book Antiqua" w:hAnsi="Book Antiqua"/>
          <w:sz w:val="28"/>
          <w:szCs w:val="28"/>
        </w:rPr>
        <w:t xml:space="preserve">titution of India and  Land </w:t>
      </w:r>
      <w:r w:rsidR="009574D1">
        <w:rPr>
          <w:rFonts w:ascii="Book Antiqua" w:hAnsi="Book Antiqua"/>
          <w:sz w:val="28"/>
          <w:szCs w:val="28"/>
        </w:rPr>
        <w:tab/>
        <w:t xml:space="preserve"> </w:t>
      </w:r>
      <w:r w:rsidRPr="000E0ACC">
        <w:rPr>
          <w:rFonts w:ascii="Book Antiqua" w:hAnsi="Book Antiqua"/>
          <w:sz w:val="28"/>
          <w:szCs w:val="28"/>
        </w:rPr>
        <w:t>Oustees Policy -2014 (P-1)</w:t>
      </w:r>
    </w:p>
    <w:p w:rsidR="000E0ACC" w:rsidRPr="000E0ACC" w:rsidRDefault="000E0ACC" w:rsidP="000E0ACC">
      <w:pPr>
        <w:spacing w:line="360" w:lineRule="auto"/>
        <w:ind w:left="1440" w:hanging="1440"/>
        <w:jc w:val="both"/>
        <w:rPr>
          <w:rFonts w:ascii="Book Antiqua" w:hAnsi="Book Antiqua"/>
          <w:sz w:val="28"/>
          <w:szCs w:val="28"/>
        </w:rPr>
      </w:pPr>
      <w:r w:rsidRPr="000E0ACC">
        <w:rPr>
          <w:rFonts w:ascii="Book Antiqua" w:hAnsi="Book Antiqua"/>
          <w:sz w:val="28"/>
          <w:szCs w:val="28"/>
        </w:rPr>
        <w:t>3.</w:t>
      </w:r>
      <w:r w:rsidRPr="000E0ACC">
        <w:rPr>
          <w:rFonts w:ascii="Book Antiqua" w:hAnsi="Book Antiqua"/>
          <w:sz w:val="28"/>
          <w:szCs w:val="28"/>
        </w:rPr>
        <w:tab/>
        <w:t>Whether any Caveat/Petition has been filed in this case of not.</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t>-Nil-</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4.</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i/>
          <w:sz w:val="28"/>
          <w:szCs w:val="28"/>
        </w:rPr>
        <w:t>Similar Case, if any</w:t>
      </w:r>
      <w:r w:rsidRPr="000E0ACC">
        <w:rPr>
          <w:rFonts w:ascii="Book Antiqua" w:hAnsi="Book Antiqua"/>
          <w:sz w:val="28"/>
          <w:szCs w:val="28"/>
        </w:rPr>
        <w:t>.</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t>-Nil-</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ab/>
        <w:t>CHANDIGARH                                 ( SURESH AHLAWAT )</w:t>
      </w:r>
    </w:p>
    <w:p w:rsidR="000E0ACC" w:rsidRPr="000E0ACC" w:rsidRDefault="000E0ACC" w:rsidP="000E0ACC">
      <w:pPr>
        <w:jc w:val="both"/>
        <w:rPr>
          <w:rFonts w:ascii="Book Antiqua" w:hAnsi="Book Antiqua"/>
          <w:sz w:val="28"/>
          <w:szCs w:val="28"/>
        </w:rPr>
      </w:pPr>
      <w:r w:rsidRPr="000E0ACC">
        <w:rPr>
          <w:rFonts w:ascii="Book Antiqua" w:hAnsi="Book Antiqua"/>
          <w:sz w:val="28"/>
          <w:szCs w:val="28"/>
        </w:rPr>
        <w:t xml:space="preserve">            DATED :  . 10.1.2018                              ADVOCATE                                                      </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 xml:space="preserve">                                                        COUNSEL FOR THE PETITIONER</w:t>
      </w:r>
    </w:p>
    <w:p w:rsidR="000E0ACC" w:rsidRPr="000E0ACC" w:rsidRDefault="000E0ACC" w:rsidP="000E0ACC">
      <w:pPr>
        <w:spacing w:line="480" w:lineRule="auto"/>
        <w:jc w:val="both"/>
        <w:rPr>
          <w:rFonts w:ascii="Book Antiqua" w:hAnsi="Book Antiqua"/>
          <w:sz w:val="28"/>
          <w:szCs w:val="28"/>
        </w:rPr>
      </w:pP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lastRenderedPageBreak/>
        <w:t xml:space="preserve">IN THE HIGH COURT FOR THE PANJAB AND HARYANA </w:t>
      </w:r>
      <w:r w:rsidRPr="000E0ACC">
        <w:rPr>
          <w:rFonts w:ascii="Book Antiqua" w:hAnsi="Book Antiqua"/>
          <w:sz w:val="28"/>
          <w:szCs w:val="28"/>
        </w:rPr>
        <w:tab/>
        <w:t xml:space="preserve">          </w:t>
      </w:r>
      <w:r w:rsidRPr="000E0ACC">
        <w:rPr>
          <w:rFonts w:ascii="Book Antiqua" w:hAnsi="Book Antiqua"/>
          <w:sz w:val="28"/>
          <w:szCs w:val="28"/>
        </w:rPr>
        <w:tab/>
        <w:t xml:space="preserve">               </w:t>
      </w:r>
      <w:r w:rsidR="000C42DB">
        <w:rPr>
          <w:rFonts w:ascii="Book Antiqua" w:hAnsi="Book Antiqua"/>
          <w:sz w:val="28"/>
          <w:szCs w:val="28"/>
        </w:rPr>
        <w:t xml:space="preserve">              </w:t>
      </w:r>
      <w:r w:rsidRPr="000E0ACC">
        <w:rPr>
          <w:rFonts w:ascii="Book Antiqua" w:hAnsi="Book Antiqua"/>
          <w:sz w:val="28"/>
          <w:szCs w:val="28"/>
        </w:rPr>
        <w:t xml:space="preserve"> AT CHANDIGARH</w:t>
      </w:r>
    </w:p>
    <w:p w:rsidR="000E0ACC" w:rsidRPr="000E0ACC" w:rsidRDefault="000E0ACC" w:rsidP="000E0ACC">
      <w:pPr>
        <w:ind w:left="720"/>
        <w:jc w:val="both"/>
        <w:rPr>
          <w:rFonts w:ascii="Book Antiqua" w:hAnsi="Book Antiqua"/>
          <w:sz w:val="28"/>
          <w:szCs w:val="28"/>
        </w:rPr>
      </w:pPr>
      <w:r w:rsidRPr="000E0ACC">
        <w:rPr>
          <w:rFonts w:ascii="Book Antiqua" w:hAnsi="Book Antiqua"/>
          <w:sz w:val="28"/>
          <w:szCs w:val="28"/>
        </w:rPr>
        <w:t xml:space="preserve">                                                         C.W.P.  No.      of  2018</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 xml:space="preserve">  Deepak</w:t>
      </w:r>
      <w:r w:rsidR="00372E57">
        <w:rPr>
          <w:rFonts w:ascii="Book Antiqua" w:hAnsi="Book Antiqua"/>
          <w:sz w:val="28"/>
          <w:szCs w:val="28"/>
        </w:rPr>
        <w:t xml:space="preserve"> (minor) aged about 17 years </w:t>
      </w:r>
      <w:r w:rsidRPr="000E0ACC">
        <w:rPr>
          <w:rFonts w:ascii="Book Antiqua" w:hAnsi="Book Antiqua"/>
          <w:sz w:val="28"/>
          <w:szCs w:val="28"/>
        </w:rPr>
        <w:t xml:space="preserve">s/o Sh.Karishan Kumar  s/o Late Sh.  Hoshiyar Singh through his father and natural guardian Sh. Karishan Kumar resident of Vill. Khanpur- Khurd,Tehsil-Matanhale,Dsitt.Jhajjar.         </w:t>
      </w:r>
      <w:r w:rsidR="00522BCA">
        <w:rPr>
          <w:rFonts w:ascii="Book Antiqua" w:hAnsi="Book Antiqua"/>
          <w:sz w:val="28"/>
          <w:szCs w:val="28"/>
        </w:rPr>
        <w:t xml:space="preserve">                      </w:t>
      </w:r>
      <w:r w:rsidRPr="000E0ACC">
        <w:rPr>
          <w:rFonts w:ascii="Book Antiqua" w:hAnsi="Book Antiqua"/>
          <w:sz w:val="28"/>
          <w:szCs w:val="28"/>
        </w:rPr>
        <w:t>--------------------- Petitioner</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 xml:space="preserve">                                            Versus</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b/>
          <w:sz w:val="28"/>
          <w:szCs w:val="28"/>
        </w:rPr>
        <w:t xml:space="preserve">1. </w:t>
      </w:r>
      <w:r w:rsidRPr="000E0ACC">
        <w:rPr>
          <w:rFonts w:ascii="Book Antiqua" w:hAnsi="Book Antiqua"/>
          <w:sz w:val="28"/>
          <w:szCs w:val="28"/>
        </w:rPr>
        <w:t>Haryana Power Generation Corporation Ltd. through its Managing Director , Urja Bhawan Sector-6  Panchkula</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 xml:space="preserve">2. Chief Engineer ( Admn.) , Haryana Power Generation Corporation Ltd. Urja Bhawan Sector-6  Panchkula.             </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t xml:space="preserve">                       </w:t>
      </w:r>
      <w:r w:rsidR="00522BCA">
        <w:rPr>
          <w:rFonts w:ascii="Book Antiqua" w:hAnsi="Book Antiqua"/>
          <w:sz w:val="28"/>
          <w:szCs w:val="28"/>
        </w:rPr>
        <w:t xml:space="preserve">              </w:t>
      </w:r>
      <w:r w:rsidRPr="000E0ACC">
        <w:rPr>
          <w:rFonts w:ascii="Book Antiqua" w:hAnsi="Book Antiqua"/>
          <w:sz w:val="28"/>
          <w:szCs w:val="28"/>
        </w:rPr>
        <w:t xml:space="preserve">   -------------Respondents </w:t>
      </w:r>
    </w:p>
    <w:p w:rsidR="000E0ACC" w:rsidRPr="000E0ACC" w:rsidRDefault="000E0ACC" w:rsidP="000E0ACC">
      <w:pPr>
        <w:spacing w:line="480" w:lineRule="auto"/>
        <w:ind w:left="2127"/>
        <w:jc w:val="both"/>
        <w:rPr>
          <w:rFonts w:ascii="Book Antiqua" w:hAnsi="Book Antiqua"/>
          <w:sz w:val="28"/>
          <w:szCs w:val="28"/>
        </w:rPr>
      </w:pPr>
    </w:p>
    <w:p w:rsidR="000E0ACC" w:rsidRPr="000E0ACC" w:rsidRDefault="000E0ACC" w:rsidP="000E0ACC">
      <w:pPr>
        <w:spacing w:line="480" w:lineRule="auto"/>
        <w:ind w:left="2127"/>
        <w:jc w:val="both"/>
        <w:rPr>
          <w:rFonts w:ascii="Book Antiqua" w:hAnsi="Book Antiqua"/>
          <w:sz w:val="28"/>
          <w:szCs w:val="28"/>
        </w:rPr>
      </w:pPr>
    </w:p>
    <w:p w:rsidR="000E0ACC" w:rsidRPr="000E0ACC" w:rsidRDefault="000E0ACC" w:rsidP="000E0ACC">
      <w:pPr>
        <w:spacing w:line="480" w:lineRule="auto"/>
        <w:rPr>
          <w:rFonts w:ascii="Book Antiqua" w:hAnsi="Book Antiqua"/>
          <w:sz w:val="28"/>
          <w:szCs w:val="28"/>
        </w:rPr>
      </w:pPr>
    </w:p>
    <w:p w:rsidR="000E0ACC" w:rsidRPr="000E0ACC" w:rsidRDefault="000E0ACC" w:rsidP="000E0ACC">
      <w:pPr>
        <w:spacing w:line="480" w:lineRule="auto"/>
        <w:rPr>
          <w:rFonts w:ascii="Book Antiqua" w:hAnsi="Book Antiqua"/>
          <w:sz w:val="28"/>
          <w:szCs w:val="28"/>
        </w:rPr>
      </w:pPr>
    </w:p>
    <w:p w:rsidR="000E0ACC" w:rsidRPr="000E0ACC" w:rsidRDefault="000E0ACC" w:rsidP="000E0ACC">
      <w:pPr>
        <w:spacing w:line="480" w:lineRule="auto"/>
        <w:rPr>
          <w:rFonts w:ascii="Book Antiqua" w:hAnsi="Book Antiqua"/>
          <w:sz w:val="28"/>
          <w:szCs w:val="28"/>
        </w:rPr>
      </w:pPr>
      <w:r w:rsidRPr="000E0ACC">
        <w:rPr>
          <w:rFonts w:ascii="Book Antiqua" w:hAnsi="Book Antiqua"/>
          <w:sz w:val="28"/>
          <w:szCs w:val="28"/>
        </w:rPr>
        <w:t>Chandigarh                                                     SURESH AHLAWAT</w:t>
      </w:r>
    </w:p>
    <w:p w:rsidR="000E0ACC" w:rsidRPr="000E0ACC" w:rsidRDefault="000E0ACC" w:rsidP="000E0ACC">
      <w:pPr>
        <w:spacing w:line="480" w:lineRule="auto"/>
        <w:rPr>
          <w:rFonts w:ascii="Book Antiqua" w:hAnsi="Book Antiqua"/>
          <w:sz w:val="28"/>
          <w:szCs w:val="28"/>
        </w:rPr>
      </w:pPr>
      <w:r w:rsidRPr="000E0ACC">
        <w:rPr>
          <w:rFonts w:ascii="Book Antiqua" w:hAnsi="Book Antiqua"/>
          <w:sz w:val="28"/>
          <w:szCs w:val="28"/>
        </w:rPr>
        <w:t>Dated: 10. 1.2018                                                          Advocate</w:t>
      </w:r>
    </w:p>
    <w:p w:rsidR="000E0ACC" w:rsidRPr="000E0ACC" w:rsidRDefault="000E0ACC" w:rsidP="000E0ACC">
      <w:pPr>
        <w:spacing w:line="480" w:lineRule="auto"/>
        <w:rPr>
          <w:rFonts w:ascii="Book Antiqua" w:hAnsi="Book Antiqua"/>
          <w:sz w:val="28"/>
          <w:szCs w:val="28"/>
        </w:rPr>
      </w:pPr>
      <w:r w:rsidRPr="000E0ACC">
        <w:rPr>
          <w:rFonts w:ascii="Book Antiqua" w:hAnsi="Book Antiqua"/>
          <w:sz w:val="28"/>
          <w:szCs w:val="28"/>
        </w:rPr>
        <w:t xml:space="preserve">                                                                  Counsel for the Petitioner</w:t>
      </w:r>
    </w:p>
    <w:p w:rsidR="00327B19" w:rsidRDefault="00327B19" w:rsidP="000E0ACC">
      <w:pPr>
        <w:spacing w:line="480" w:lineRule="auto"/>
        <w:ind w:left="1440"/>
        <w:jc w:val="both"/>
        <w:rPr>
          <w:rFonts w:ascii="Book Antiqua" w:hAnsi="Book Antiqua"/>
          <w:sz w:val="28"/>
          <w:szCs w:val="28"/>
        </w:rPr>
      </w:pPr>
    </w:p>
    <w:p w:rsidR="000E0ACC" w:rsidRPr="000E0ACC" w:rsidRDefault="000E0ACC" w:rsidP="000E0ACC">
      <w:pPr>
        <w:spacing w:line="480" w:lineRule="auto"/>
        <w:ind w:left="1440"/>
        <w:jc w:val="both"/>
        <w:rPr>
          <w:rFonts w:ascii="Book Antiqua" w:hAnsi="Book Antiqua"/>
          <w:sz w:val="28"/>
          <w:szCs w:val="28"/>
        </w:rPr>
      </w:pPr>
      <w:r w:rsidRPr="000E0ACC">
        <w:rPr>
          <w:rFonts w:ascii="Book Antiqua" w:hAnsi="Book Antiqua"/>
          <w:sz w:val="28"/>
          <w:szCs w:val="28"/>
        </w:rPr>
        <w:lastRenderedPageBreak/>
        <w:t xml:space="preserve">CIVIL WRIT PETITION under Article 226/227 of the Constitution of India  for the issuance of a writ in nature of Certiorari for quashing the impugned order dated  12.12.2017 </w:t>
      </w:r>
      <w:r w:rsidRPr="000E0ACC">
        <w:rPr>
          <w:rFonts w:ascii="Book Antiqua" w:hAnsi="Book Antiqua"/>
          <w:b/>
          <w:sz w:val="28"/>
          <w:szCs w:val="28"/>
        </w:rPr>
        <w:t xml:space="preserve">(Annexure P-7) </w:t>
      </w:r>
      <w:r w:rsidRPr="000E0ACC">
        <w:rPr>
          <w:rFonts w:ascii="Book Antiqua" w:hAnsi="Book Antiqua"/>
          <w:sz w:val="28"/>
          <w:szCs w:val="28"/>
        </w:rPr>
        <w:t xml:space="preserve">passed by the Respondent no.2 being contrary and </w:t>
      </w:r>
      <w:r w:rsidR="00841EEE" w:rsidRPr="000E0ACC">
        <w:rPr>
          <w:rFonts w:ascii="Book Antiqua" w:hAnsi="Book Antiqua"/>
          <w:sz w:val="28"/>
          <w:szCs w:val="28"/>
        </w:rPr>
        <w:t>discriminatory</w:t>
      </w:r>
      <w:r w:rsidRPr="000E0ACC">
        <w:rPr>
          <w:rFonts w:ascii="Book Antiqua" w:hAnsi="Book Antiqua"/>
          <w:sz w:val="28"/>
          <w:szCs w:val="28"/>
        </w:rPr>
        <w:t xml:space="preserve">  to the policy and facts. </w:t>
      </w:r>
    </w:p>
    <w:p w:rsidR="000E0ACC" w:rsidRPr="000E0ACC" w:rsidRDefault="000E0ACC" w:rsidP="000E0ACC">
      <w:pPr>
        <w:spacing w:line="480" w:lineRule="auto"/>
        <w:ind w:left="1440"/>
        <w:jc w:val="both"/>
        <w:rPr>
          <w:rFonts w:ascii="Book Antiqua" w:hAnsi="Book Antiqua"/>
          <w:i/>
          <w:sz w:val="28"/>
          <w:szCs w:val="28"/>
        </w:rPr>
      </w:pPr>
      <w:r w:rsidRPr="000E0ACC">
        <w:rPr>
          <w:rFonts w:ascii="Book Antiqua" w:hAnsi="Book Antiqua"/>
          <w:sz w:val="28"/>
          <w:szCs w:val="28"/>
        </w:rPr>
        <w:t xml:space="preserve">                 AND   further writ in the nature of    Mandamus be issued, directing the respondents to issue  appointment letter to the petitioner for the post, according his education qualification , in terms  of the  policy decision (land oustees) Annexure –P-1 </w:t>
      </w:r>
    </w:p>
    <w:p w:rsidR="000E0ACC" w:rsidRPr="000E0ACC" w:rsidRDefault="000E0ACC" w:rsidP="000E0ACC">
      <w:pPr>
        <w:spacing w:line="480" w:lineRule="auto"/>
        <w:jc w:val="both"/>
        <w:rPr>
          <w:rFonts w:ascii="Book Antiqua" w:hAnsi="Book Antiqua"/>
          <w:i/>
          <w:sz w:val="28"/>
          <w:szCs w:val="28"/>
        </w:rPr>
      </w:pPr>
      <w:r w:rsidRPr="000E0ACC">
        <w:rPr>
          <w:rFonts w:ascii="Book Antiqua" w:hAnsi="Book Antiqua"/>
          <w:i/>
          <w:sz w:val="28"/>
          <w:szCs w:val="28"/>
        </w:rPr>
        <w:t>RESPECTFULLY SHOWETH</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b/>
          <w:sz w:val="28"/>
          <w:szCs w:val="28"/>
        </w:rPr>
        <w:t>1.</w:t>
      </w:r>
      <w:r w:rsidRPr="000E0ACC">
        <w:rPr>
          <w:rFonts w:ascii="Book Antiqua" w:hAnsi="Book Antiqua"/>
          <w:sz w:val="28"/>
          <w:szCs w:val="28"/>
        </w:rPr>
        <w:t xml:space="preserve"> That the petitioner is a  resident of District Jhajjar (Haryana) and as such being a citizen of India, he is fully competent to invoke the extraordinary writ jurisdiction of this Hon’ble Court under Article 226 of the Constitution of India by way of the present writ petition.</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b/>
          <w:sz w:val="28"/>
          <w:szCs w:val="28"/>
        </w:rPr>
        <w:t>2.</w:t>
      </w:r>
      <w:r w:rsidRPr="000E0ACC">
        <w:rPr>
          <w:rFonts w:ascii="Book Antiqua" w:hAnsi="Book Antiqua"/>
          <w:sz w:val="28"/>
          <w:szCs w:val="28"/>
        </w:rPr>
        <w:t xml:space="preserve"> That State Govt. of Haryana  vide Notification dated 20.11.2006  under Section 4 of the Land Acquisition Act.1894 , acquired more than 2000 acres of the agriculture  land  of four villages in District Jhajjar  for the public purpose  for setting  up 3x500 MW Indira Gandhi Super Thermal Power Plant ( I.G.S.T.P.P) in village  Jharli  District   Jhajjar  and  on 7.5.2007 award  had been  passed by the Land Acquisition Collector. At that time, Hon,ble Chief Minister Haryana had made an announcement on 7.10.2007 while addressing </w:t>
      </w:r>
      <w:r w:rsidRPr="000E0ACC">
        <w:rPr>
          <w:rFonts w:ascii="Book Antiqua" w:hAnsi="Book Antiqua"/>
          <w:sz w:val="28"/>
          <w:szCs w:val="28"/>
        </w:rPr>
        <w:lastRenderedPageBreak/>
        <w:t xml:space="preserve">a meeting   that one member each of the family whose land has been acquired subject to a minimum of  2 acres  shall be given employment against class -III and VI as per the qualification possessed by the member of land oustees family  and for this  purpose ,   a special policy dated 13.1.2014 was framed for this project.  A copy of special policy dated 13.1.2014    is    being attached herewith as </w:t>
      </w:r>
      <w:r w:rsidRPr="000E0ACC">
        <w:rPr>
          <w:rFonts w:ascii="Book Antiqua" w:hAnsi="Book Antiqua"/>
          <w:b/>
          <w:sz w:val="28"/>
          <w:szCs w:val="28"/>
        </w:rPr>
        <w:t>ANNEXURE  P-1.</w:t>
      </w:r>
      <w:r w:rsidRPr="000E0ACC">
        <w:rPr>
          <w:rFonts w:ascii="Book Antiqua" w:hAnsi="Book Antiqua"/>
          <w:sz w:val="28"/>
          <w:szCs w:val="28"/>
        </w:rPr>
        <w:t xml:space="preserve"> </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 xml:space="preserve">              It is pertinent to mention here that  one earlier policy dated 19.7.2011 issued by Govt. of Haryana, Power Department regarding to provide the employment in lieu of land acquired in  </w:t>
      </w:r>
      <w:r w:rsidR="00841EEE" w:rsidRPr="000E0ACC">
        <w:rPr>
          <w:rFonts w:ascii="Book Antiqua" w:hAnsi="Book Antiqua"/>
          <w:sz w:val="28"/>
          <w:szCs w:val="28"/>
        </w:rPr>
        <w:t>Thermal</w:t>
      </w:r>
      <w:r w:rsidRPr="000E0ACC">
        <w:rPr>
          <w:rFonts w:ascii="Book Antiqua" w:hAnsi="Book Antiqua"/>
          <w:sz w:val="28"/>
          <w:szCs w:val="28"/>
        </w:rPr>
        <w:t xml:space="preserve"> Power Plant Kheder (Hissar)  was adopted in that policy.  </w:t>
      </w:r>
    </w:p>
    <w:p w:rsidR="000E0ACC" w:rsidRPr="000E0ACC" w:rsidRDefault="000E0ACC" w:rsidP="000E0ACC">
      <w:pPr>
        <w:spacing w:line="480" w:lineRule="auto"/>
        <w:jc w:val="both"/>
        <w:rPr>
          <w:rFonts w:ascii="Book Antiqua" w:hAnsi="Book Antiqua"/>
          <w:b/>
          <w:sz w:val="28"/>
          <w:szCs w:val="28"/>
        </w:rPr>
      </w:pPr>
      <w:r w:rsidRPr="000E0ACC">
        <w:rPr>
          <w:rFonts w:ascii="Book Antiqua" w:hAnsi="Book Antiqua"/>
          <w:sz w:val="28"/>
          <w:szCs w:val="28"/>
        </w:rPr>
        <w:t xml:space="preserve">           As such 17 kanal 4 marla (</w:t>
      </w:r>
      <w:r w:rsidR="00841EEE" w:rsidRPr="000E0ACC">
        <w:rPr>
          <w:rFonts w:ascii="Book Antiqua" w:hAnsi="Book Antiqua"/>
          <w:sz w:val="28"/>
          <w:szCs w:val="28"/>
        </w:rPr>
        <w:t>i.e. more</w:t>
      </w:r>
      <w:r w:rsidRPr="000E0ACC">
        <w:rPr>
          <w:rFonts w:ascii="Book Antiqua" w:hAnsi="Book Antiqua"/>
          <w:sz w:val="28"/>
          <w:szCs w:val="28"/>
        </w:rPr>
        <w:t xml:space="preserve"> than 2 acres) agriculture land </w:t>
      </w:r>
      <w:r w:rsidR="00841EEE" w:rsidRPr="000E0ACC">
        <w:rPr>
          <w:rFonts w:ascii="Book Antiqua" w:hAnsi="Book Antiqua"/>
          <w:sz w:val="28"/>
          <w:szCs w:val="28"/>
        </w:rPr>
        <w:t>(ancestral</w:t>
      </w:r>
      <w:r w:rsidRPr="000E0ACC">
        <w:rPr>
          <w:rFonts w:ascii="Book Antiqua" w:hAnsi="Book Antiqua"/>
          <w:sz w:val="28"/>
          <w:szCs w:val="28"/>
        </w:rPr>
        <w:t xml:space="preserve">) of </w:t>
      </w:r>
      <w:r w:rsidR="00841EEE" w:rsidRPr="000E0ACC">
        <w:rPr>
          <w:rFonts w:ascii="Book Antiqua" w:hAnsi="Book Antiqua"/>
          <w:sz w:val="28"/>
          <w:szCs w:val="28"/>
        </w:rPr>
        <w:t>the family</w:t>
      </w:r>
      <w:r w:rsidRPr="000E0ACC">
        <w:rPr>
          <w:rFonts w:ascii="Book Antiqua" w:hAnsi="Book Antiqua"/>
          <w:sz w:val="28"/>
          <w:szCs w:val="28"/>
        </w:rPr>
        <w:t xml:space="preserve"> of the petitioner has </w:t>
      </w:r>
      <w:r w:rsidR="00841EEE" w:rsidRPr="000E0ACC">
        <w:rPr>
          <w:rFonts w:ascii="Book Antiqua" w:hAnsi="Book Antiqua"/>
          <w:sz w:val="28"/>
          <w:szCs w:val="28"/>
        </w:rPr>
        <w:t>been acquired in</w:t>
      </w:r>
      <w:r w:rsidRPr="000E0ACC">
        <w:rPr>
          <w:rFonts w:ascii="Book Antiqua" w:hAnsi="Book Antiqua"/>
          <w:sz w:val="28"/>
          <w:szCs w:val="28"/>
        </w:rPr>
        <w:t xml:space="preserve">  the thermal plant . A copy of  notice  dated 25.6.2007   under section 9 of the Land Acquisition Act-1894, regarding land  acquired (17K-4M) issued to the family of the petitioner  is being attached herewith as </w:t>
      </w:r>
      <w:r w:rsidRPr="000E0ACC">
        <w:rPr>
          <w:rFonts w:ascii="Book Antiqua" w:hAnsi="Book Antiqua"/>
          <w:b/>
          <w:sz w:val="28"/>
          <w:szCs w:val="28"/>
        </w:rPr>
        <w:t xml:space="preserve">Annexure P-2 </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b/>
          <w:sz w:val="28"/>
          <w:szCs w:val="28"/>
        </w:rPr>
        <w:t>3.</w:t>
      </w:r>
      <w:r w:rsidRPr="000E0ACC">
        <w:rPr>
          <w:rFonts w:ascii="Book Antiqua" w:hAnsi="Book Antiqua"/>
          <w:sz w:val="28"/>
          <w:szCs w:val="28"/>
        </w:rPr>
        <w:t xml:space="preserve"> That  in pursuance to the   announcement made by the Chief Minister than revenue authority of the District Jhajjar  i.e. concerned Tehsildar/ Patwari  started the  process of  collecting the applications,  from the month of May-2013  for the employment of the eligible candidates of the family of the land  oustees  whose land was acquired more than 2 acre. Than father of the petitioner also submitted  an application for the employment in the name of his son </w:t>
      </w:r>
      <w:r w:rsidRPr="000E0ACC">
        <w:rPr>
          <w:rFonts w:ascii="Book Antiqua" w:hAnsi="Book Antiqua"/>
          <w:sz w:val="28"/>
          <w:szCs w:val="28"/>
        </w:rPr>
        <w:lastRenderedPageBreak/>
        <w:t xml:space="preserve">i.e. petitioner. But revenue authority did not accept  his application and  raised the objection that your share in acquired land </w:t>
      </w:r>
      <w:r w:rsidR="003D68A7">
        <w:rPr>
          <w:rFonts w:ascii="Book Antiqua" w:hAnsi="Book Antiqua"/>
          <w:sz w:val="28"/>
          <w:szCs w:val="28"/>
        </w:rPr>
        <w:t xml:space="preserve"> is less than  two acre i.e    17 kanal 4 marla </w:t>
      </w:r>
      <w:r w:rsidRPr="000E0ACC">
        <w:rPr>
          <w:rFonts w:ascii="Book Antiqua" w:hAnsi="Book Antiqua"/>
          <w:sz w:val="28"/>
          <w:szCs w:val="28"/>
        </w:rPr>
        <w:t xml:space="preserve">. So, yours </w:t>
      </w:r>
      <w:r w:rsidR="003D68A7" w:rsidRPr="000E0ACC">
        <w:rPr>
          <w:rFonts w:ascii="Book Antiqua" w:hAnsi="Book Antiqua"/>
          <w:sz w:val="28"/>
          <w:szCs w:val="28"/>
        </w:rPr>
        <w:t>family’s</w:t>
      </w:r>
      <w:r w:rsidRPr="000E0ACC">
        <w:rPr>
          <w:rFonts w:ascii="Book Antiqua" w:hAnsi="Book Antiqua"/>
          <w:sz w:val="28"/>
          <w:szCs w:val="28"/>
        </w:rPr>
        <w:t xml:space="preserve">  claim is not considered for providing the job .That after  some time</w:t>
      </w:r>
      <w:r w:rsidR="003E6283">
        <w:rPr>
          <w:rFonts w:ascii="Book Antiqua" w:hAnsi="Book Antiqua"/>
          <w:sz w:val="28"/>
          <w:szCs w:val="28"/>
        </w:rPr>
        <w:t xml:space="preserve"> i.e. in the month of  July-2014</w:t>
      </w:r>
      <w:r w:rsidRPr="000E0ACC">
        <w:rPr>
          <w:rFonts w:ascii="Book Antiqua" w:hAnsi="Book Antiqua"/>
          <w:sz w:val="28"/>
          <w:szCs w:val="28"/>
        </w:rPr>
        <w:t xml:space="preserve">  father of the  petitioner along with other members of land oustees again  submitted an  application for his son </w:t>
      </w:r>
      <w:r w:rsidR="003E6283">
        <w:rPr>
          <w:rFonts w:ascii="Book Antiqua" w:hAnsi="Book Antiqua"/>
          <w:sz w:val="28"/>
          <w:szCs w:val="28"/>
        </w:rPr>
        <w:t>(Pradeep)</w:t>
      </w:r>
      <w:r w:rsidRPr="000E0ACC">
        <w:rPr>
          <w:rFonts w:ascii="Book Antiqua" w:hAnsi="Book Antiqua"/>
          <w:sz w:val="28"/>
          <w:szCs w:val="28"/>
        </w:rPr>
        <w:t xml:space="preserve"> in the office of  the Deputy Commissioner Jhajjar who was/is the chairman of land oustees committee  after taking consent of other mem</w:t>
      </w:r>
      <w:r w:rsidR="003D68A7">
        <w:rPr>
          <w:rFonts w:ascii="Book Antiqua" w:hAnsi="Book Antiqua"/>
          <w:sz w:val="28"/>
          <w:szCs w:val="28"/>
        </w:rPr>
        <w:t xml:space="preserve">bers of his family members  . </w:t>
      </w:r>
      <w:r w:rsidRPr="000E0ACC">
        <w:rPr>
          <w:rFonts w:ascii="Book Antiqua" w:hAnsi="Book Antiqua"/>
          <w:sz w:val="28"/>
          <w:szCs w:val="28"/>
        </w:rPr>
        <w:t xml:space="preserve"> </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b/>
          <w:sz w:val="28"/>
          <w:szCs w:val="28"/>
        </w:rPr>
        <w:t>4.</w:t>
      </w:r>
      <w:r w:rsidRPr="000E0ACC">
        <w:rPr>
          <w:rFonts w:ascii="Book Antiqua" w:hAnsi="Book Antiqua"/>
          <w:sz w:val="28"/>
          <w:szCs w:val="28"/>
        </w:rPr>
        <w:t xml:space="preserve"> That petitioner being eligible applied for the employment in the thermal power plant and  possessing the education qualification from the beginning as per the policy (Annexure P-1) because he had passed 10</w:t>
      </w:r>
      <w:r w:rsidRPr="000E0ACC">
        <w:rPr>
          <w:rFonts w:ascii="Book Antiqua" w:hAnsi="Book Antiqua"/>
          <w:sz w:val="28"/>
          <w:szCs w:val="28"/>
          <w:vertAlign w:val="superscript"/>
        </w:rPr>
        <w:t xml:space="preserve"> </w:t>
      </w:r>
      <w:r w:rsidRPr="000E0ACC">
        <w:rPr>
          <w:rFonts w:ascii="Book Antiqua" w:hAnsi="Book Antiqua"/>
          <w:sz w:val="28"/>
          <w:szCs w:val="28"/>
        </w:rPr>
        <w:t xml:space="preserve">+2, now he is also possessing the Diploma in Computer Operator and Programming Assistant  passed from Government ITI  in July -2016. Copy of certificates of education qualification are attached herewith as </w:t>
      </w:r>
      <w:r w:rsidRPr="000E0ACC">
        <w:rPr>
          <w:rFonts w:ascii="Book Antiqua" w:hAnsi="Book Antiqua"/>
          <w:b/>
          <w:sz w:val="28"/>
          <w:szCs w:val="28"/>
        </w:rPr>
        <w:t>Annexure P-3</w:t>
      </w:r>
      <w:r w:rsidRPr="000E0ACC">
        <w:rPr>
          <w:rFonts w:ascii="Book Antiqua" w:hAnsi="Book Antiqua"/>
          <w:sz w:val="28"/>
          <w:szCs w:val="28"/>
        </w:rPr>
        <w:t xml:space="preserve"> (Colly). </w:t>
      </w:r>
    </w:p>
    <w:p w:rsidR="000E0ACC" w:rsidRPr="000E0ACC" w:rsidRDefault="000E0ACC" w:rsidP="000E0ACC">
      <w:pPr>
        <w:pStyle w:val="ListParagraph"/>
        <w:spacing w:line="480" w:lineRule="auto"/>
        <w:ind w:left="0"/>
        <w:jc w:val="both"/>
        <w:rPr>
          <w:rFonts w:ascii="Book Antiqua" w:hAnsi="Book Antiqua"/>
          <w:sz w:val="28"/>
          <w:szCs w:val="28"/>
        </w:rPr>
      </w:pPr>
      <w:r w:rsidRPr="000E0ACC">
        <w:rPr>
          <w:rFonts w:ascii="Book Antiqua" w:hAnsi="Book Antiqua"/>
          <w:b/>
          <w:sz w:val="28"/>
          <w:szCs w:val="28"/>
        </w:rPr>
        <w:t>5.</w:t>
      </w:r>
      <w:r w:rsidRPr="000E0ACC">
        <w:rPr>
          <w:rFonts w:ascii="Book Antiqua" w:hAnsi="Book Antiqua"/>
          <w:sz w:val="28"/>
          <w:szCs w:val="28"/>
        </w:rPr>
        <w:t xml:space="preserve"> It is pertinent to mention here that at that time , when the land was acquired, the land was joint  (khata) in name of the  members of family of the petitioner. </w:t>
      </w:r>
    </w:p>
    <w:p w:rsidR="000E0ACC" w:rsidRPr="000E0ACC" w:rsidRDefault="000E0ACC" w:rsidP="000E0ACC">
      <w:pPr>
        <w:pStyle w:val="ListParagraph"/>
        <w:spacing w:line="480" w:lineRule="auto"/>
        <w:ind w:left="0"/>
        <w:jc w:val="both"/>
        <w:rPr>
          <w:rFonts w:ascii="Book Antiqua" w:hAnsi="Book Antiqua"/>
          <w:sz w:val="28"/>
          <w:szCs w:val="28"/>
        </w:rPr>
      </w:pPr>
      <w:r w:rsidRPr="000E0ACC">
        <w:rPr>
          <w:rFonts w:ascii="Book Antiqua" w:hAnsi="Book Antiqua"/>
          <w:b/>
          <w:sz w:val="28"/>
          <w:szCs w:val="28"/>
        </w:rPr>
        <w:t>6.</w:t>
      </w:r>
      <w:r w:rsidRPr="000E0ACC">
        <w:rPr>
          <w:rFonts w:ascii="Book Antiqua" w:hAnsi="Book Antiqua"/>
          <w:sz w:val="28"/>
          <w:szCs w:val="28"/>
        </w:rPr>
        <w:t xml:space="preserve"> That petitioner’s grandfather Sh. Mange Ram had died in the month Jan-2012 leaving behind his four  sons  i) Attar Singh ii) Jai Bhagwan,( father of petitioner) iii)Bhagwan Das and  iv) Jaibir,  he was Karta of his family  before Jan.2012 and after his death, ancestral property including acquired land inherited by his four legal </w:t>
      </w:r>
      <w:r w:rsidRPr="000E0ACC">
        <w:rPr>
          <w:rFonts w:ascii="Book Antiqua" w:hAnsi="Book Antiqua"/>
          <w:sz w:val="28"/>
          <w:szCs w:val="28"/>
        </w:rPr>
        <w:lastRenderedPageBreak/>
        <w:t>representative i.e. above mentioned four sons  as coparceners  and total land acquired of  petitioner’s  family for the thermal power plant 36 kanal 11 marlas i.e. more than 4 acres instead of 9 kanal 3 marla  which is acquired individually share in name of    the member of the petitioner’s family.    In this way, when the land was acquired ,the land was joint (khata) in the name of members of family of petitioner  being co-sharer and family of petitioner stood on the date, the land was acquired and every member of petitioner’s joint family  had given their consent for  considering the case of petitioner who had applied for job and it was resolved that no other family member from joint family  shall apply  for job and relinquish their claim in favour of petitioner.</w:t>
      </w:r>
    </w:p>
    <w:p w:rsidR="000E0ACC" w:rsidRPr="000E0ACC" w:rsidRDefault="000E0ACC" w:rsidP="000E0ACC">
      <w:pPr>
        <w:pStyle w:val="ListParagraph"/>
        <w:spacing w:line="480" w:lineRule="auto"/>
        <w:ind w:left="0"/>
        <w:jc w:val="both"/>
        <w:rPr>
          <w:rFonts w:ascii="Book Antiqua" w:hAnsi="Book Antiqua"/>
          <w:sz w:val="28"/>
          <w:szCs w:val="28"/>
        </w:rPr>
      </w:pPr>
      <w:r w:rsidRPr="000E0ACC">
        <w:rPr>
          <w:rFonts w:ascii="Book Antiqua" w:hAnsi="Book Antiqua"/>
          <w:b/>
          <w:sz w:val="28"/>
          <w:szCs w:val="28"/>
        </w:rPr>
        <w:t>7.</w:t>
      </w:r>
      <w:r w:rsidRPr="000E0ACC">
        <w:rPr>
          <w:rFonts w:ascii="Book Antiqua" w:hAnsi="Book Antiqua"/>
          <w:sz w:val="28"/>
          <w:szCs w:val="28"/>
        </w:rPr>
        <w:t xml:space="preserve"> That petitioner’s   family is one and land measuring about 4 acres of  petitioner’s  family has been acquired, which of the family is more than 2 acres.  In this way also, in accordance to policy, claim of providing employment in the power plant exists.  Therefore, from each angle, they have a right of employment as per the scheme . </w:t>
      </w:r>
    </w:p>
    <w:p w:rsidR="000E0ACC" w:rsidRPr="000E0ACC" w:rsidRDefault="000E0ACC" w:rsidP="000E0ACC">
      <w:pPr>
        <w:pStyle w:val="ListParagraph"/>
        <w:spacing w:line="480" w:lineRule="auto"/>
        <w:ind w:left="0"/>
        <w:jc w:val="both"/>
        <w:rPr>
          <w:rFonts w:ascii="Book Antiqua" w:hAnsi="Book Antiqua"/>
          <w:sz w:val="28"/>
          <w:szCs w:val="28"/>
        </w:rPr>
      </w:pPr>
      <w:r w:rsidRPr="000E0ACC">
        <w:rPr>
          <w:rFonts w:ascii="Book Antiqua" w:hAnsi="Book Antiqua"/>
          <w:b/>
          <w:sz w:val="28"/>
          <w:szCs w:val="28"/>
        </w:rPr>
        <w:t>8.</w:t>
      </w:r>
      <w:r w:rsidRPr="000E0ACC">
        <w:rPr>
          <w:rFonts w:ascii="Book Antiqua" w:hAnsi="Book Antiqua"/>
          <w:sz w:val="28"/>
          <w:szCs w:val="28"/>
        </w:rPr>
        <w:t xml:space="preserve"> That the four villages, whose land  has been acquired, in most of cases the appointment letters have been issued and govt. jobs have been provided, but no appointment letter to the petitioner  has been received so far. Even on visiting in the office repeatedly, it is verbally told by the official of the Nigam that land acquired  in the name of yours father ,is less than 2 acres ,therefore, employment cannot be granted. </w:t>
      </w:r>
    </w:p>
    <w:p w:rsidR="000E0ACC" w:rsidRPr="000E0ACC" w:rsidRDefault="000E0ACC" w:rsidP="000E0ACC">
      <w:pPr>
        <w:pStyle w:val="ListParagraph"/>
        <w:spacing w:line="480" w:lineRule="auto"/>
        <w:ind w:left="0"/>
        <w:jc w:val="both"/>
        <w:rPr>
          <w:rFonts w:ascii="Book Antiqua" w:hAnsi="Book Antiqua"/>
          <w:sz w:val="28"/>
          <w:szCs w:val="28"/>
        </w:rPr>
      </w:pPr>
      <w:r w:rsidRPr="000E0ACC">
        <w:rPr>
          <w:rFonts w:ascii="Book Antiqua" w:hAnsi="Book Antiqua"/>
          <w:b/>
          <w:sz w:val="28"/>
          <w:szCs w:val="28"/>
        </w:rPr>
        <w:lastRenderedPageBreak/>
        <w:t>9.</w:t>
      </w:r>
      <w:r w:rsidRPr="000E0ACC">
        <w:rPr>
          <w:rFonts w:ascii="Book Antiqua" w:hAnsi="Book Antiqua"/>
          <w:sz w:val="28"/>
          <w:szCs w:val="28"/>
        </w:rPr>
        <w:t xml:space="preserve"> That  some similar situated persons who have applied along with petitioner in the month of July 2015 have been given the employment by the respondents in the month July- 2017 but in the case of the petitioner nothing has been done. In month of November /Decmber-2017   when the other similar situated persons were submitting the application for employment the petitioner also on 13.12.2017 again submitted the application along with requisite documents in the  office of the Deputy Commissioner, Jhajjar. This application was indorsed by the Naib Tehsildar , Matanhail who certified that 36 kanal 11 marla of the four brothers had been acquired for the NTPC power plant . The true translated copy of application dated 13.12.2017 and bio-data of the petitioner are attached herewith as </w:t>
      </w:r>
      <w:r w:rsidRPr="000E0ACC">
        <w:rPr>
          <w:rFonts w:ascii="Book Antiqua" w:hAnsi="Book Antiqua"/>
          <w:b/>
          <w:sz w:val="28"/>
          <w:szCs w:val="28"/>
        </w:rPr>
        <w:t>Annexure P- 4</w:t>
      </w:r>
      <w:r w:rsidRPr="000E0ACC">
        <w:rPr>
          <w:rFonts w:ascii="Book Antiqua" w:hAnsi="Book Antiqua"/>
          <w:sz w:val="28"/>
          <w:szCs w:val="28"/>
        </w:rPr>
        <w:t xml:space="preserve"> (Colly)  A copy of affidavit dated 7.11.2017 submitted by the father of the petitioner  and joint affidavit dated 17.11.2017 of other family members of the petitioner regarding this, that  no other family member from joint family  shall apply  for job, are  annexed herewith as </w:t>
      </w:r>
      <w:r w:rsidRPr="000E0ACC">
        <w:rPr>
          <w:rFonts w:ascii="Book Antiqua" w:hAnsi="Book Antiqua"/>
          <w:b/>
          <w:sz w:val="28"/>
          <w:szCs w:val="28"/>
        </w:rPr>
        <w:t xml:space="preserve">Annexure P-5 (colly) </w:t>
      </w:r>
      <w:r w:rsidRPr="000E0ACC">
        <w:rPr>
          <w:rFonts w:ascii="Book Antiqua" w:hAnsi="Book Antiqua"/>
          <w:sz w:val="28"/>
          <w:szCs w:val="28"/>
        </w:rPr>
        <w:t>respectively  and  at present, age of the petitioner  is of about 29 years and he had passed 10+2 class and Computer Course and  more than 4 acres of his family’s land has been acquired for thermal power plant, but up till now, he has  got no appointment letter from respondents .</w:t>
      </w:r>
    </w:p>
    <w:p w:rsidR="000E0ACC" w:rsidRPr="000E0ACC" w:rsidRDefault="000E0ACC" w:rsidP="000E0ACC">
      <w:pPr>
        <w:pStyle w:val="ListParagraph"/>
        <w:spacing w:line="480" w:lineRule="auto"/>
        <w:ind w:left="0"/>
        <w:jc w:val="both"/>
        <w:rPr>
          <w:rFonts w:ascii="Book Antiqua" w:hAnsi="Book Antiqua"/>
          <w:b/>
          <w:sz w:val="28"/>
          <w:szCs w:val="28"/>
        </w:rPr>
      </w:pPr>
      <w:r w:rsidRPr="000E0ACC">
        <w:rPr>
          <w:rFonts w:ascii="Book Antiqua" w:hAnsi="Book Antiqua"/>
          <w:b/>
          <w:sz w:val="28"/>
          <w:szCs w:val="28"/>
        </w:rPr>
        <w:t>10.</w:t>
      </w:r>
      <w:r w:rsidRPr="000E0ACC">
        <w:rPr>
          <w:rFonts w:ascii="Book Antiqua" w:hAnsi="Book Antiqua"/>
          <w:sz w:val="28"/>
          <w:szCs w:val="28"/>
        </w:rPr>
        <w:t xml:space="preserve"> That after  waiting for some time and   not receiving the response of the respondents, petitioner   has been repeatedly requesting the respondents to consider his  candidature  for employment, as more </w:t>
      </w:r>
      <w:r w:rsidRPr="000E0ACC">
        <w:rPr>
          <w:rFonts w:ascii="Book Antiqua" w:hAnsi="Book Antiqua"/>
          <w:sz w:val="28"/>
          <w:szCs w:val="28"/>
        </w:rPr>
        <w:lastRenderedPageBreak/>
        <w:t>than 200 similarly placed persons have been offered employment.</w:t>
      </w:r>
      <w:r w:rsidRPr="000E0ACC">
        <w:rPr>
          <w:rFonts w:ascii="Book Antiqua" w:hAnsi="Book Antiqua"/>
          <w:i/>
          <w:sz w:val="28"/>
          <w:szCs w:val="28"/>
        </w:rPr>
        <w:t xml:space="preserve">  Petitioner  sent a legal notice  through counsel vide notice dated 24.11.2017 to the respondents which is attached here with as  </w:t>
      </w:r>
      <w:r w:rsidRPr="000E0ACC">
        <w:rPr>
          <w:rFonts w:ascii="Book Antiqua" w:hAnsi="Book Antiqua"/>
          <w:b/>
          <w:i/>
          <w:sz w:val="28"/>
          <w:szCs w:val="28"/>
        </w:rPr>
        <w:t>Annexure P-6,</w:t>
      </w:r>
      <w:r w:rsidRPr="000E0ACC">
        <w:rPr>
          <w:rFonts w:ascii="Book Antiqua" w:hAnsi="Book Antiqua"/>
          <w:i/>
          <w:sz w:val="28"/>
          <w:szCs w:val="28"/>
        </w:rPr>
        <w:t xml:space="preserve"> ultimately   respondents rejected  the claim of the petitioner vide order dated 12.12.2017 stated that” Therefore, you are hereby requested to withdraw legal notice as the name of your client , Sh. Pradeep Ghalawat s/o Sh. Jai Bhagwan was not mentioned in the list forwarded by DC, Jhajjar on 2.8.2013 and this list stands freezed now”. A copy of impugned order dated 18.12.2017 is attached herewith as </w:t>
      </w:r>
      <w:r w:rsidRPr="000E0ACC">
        <w:rPr>
          <w:rFonts w:ascii="Book Antiqua" w:hAnsi="Book Antiqua"/>
          <w:b/>
          <w:i/>
          <w:sz w:val="28"/>
          <w:szCs w:val="28"/>
        </w:rPr>
        <w:t>Annexure P-7.</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b/>
          <w:sz w:val="28"/>
          <w:szCs w:val="28"/>
        </w:rPr>
        <w:t>11.</w:t>
      </w:r>
      <w:r w:rsidRPr="000E0ACC">
        <w:rPr>
          <w:rFonts w:ascii="Book Antiqua" w:hAnsi="Book Antiqua"/>
          <w:sz w:val="28"/>
          <w:szCs w:val="28"/>
        </w:rPr>
        <w:t xml:space="preserve">  That the impugned order  dated  18.12.2017 </w:t>
      </w:r>
      <w:r w:rsidRPr="000E0ACC">
        <w:rPr>
          <w:rFonts w:ascii="Book Antiqua" w:hAnsi="Book Antiqua"/>
          <w:b/>
          <w:sz w:val="28"/>
          <w:szCs w:val="28"/>
        </w:rPr>
        <w:t>Annexure P-7</w:t>
      </w:r>
      <w:r w:rsidRPr="000E0ACC">
        <w:rPr>
          <w:rFonts w:ascii="Book Antiqua" w:hAnsi="Book Antiqua"/>
          <w:sz w:val="28"/>
          <w:szCs w:val="28"/>
        </w:rPr>
        <w:t xml:space="preserve"> is illegal, unjust, unwarranted, contrary to the policy, facts and law and deserve to be set-aside inter alia on the grounds mentioned herein below:-</w:t>
      </w:r>
    </w:p>
    <w:p w:rsidR="000E0ACC" w:rsidRPr="000E0ACC" w:rsidRDefault="000E0ACC" w:rsidP="000E0ACC">
      <w:pPr>
        <w:pStyle w:val="ListParagraph"/>
        <w:spacing w:line="480" w:lineRule="auto"/>
        <w:ind w:left="810"/>
        <w:jc w:val="both"/>
        <w:rPr>
          <w:rFonts w:ascii="Book Antiqua" w:hAnsi="Book Antiqua"/>
          <w:sz w:val="28"/>
          <w:szCs w:val="28"/>
        </w:rPr>
      </w:pPr>
      <w:r w:rsidRPr="000E0ACC">
        <w:rPr>
          <w:rFonts w:ascii="Book Antiqua" w:hAnsi="Book Antiqua"/>
          <w:b/>
          <w:sz w:val="28"/>
          <w:szCs w:val="28"/>
        </w:rPr>
        <w:t xml:space="preserve">  i)</w:t>
      </w:r>
      <w:r w:rsidRPr="000E0ACC">
        <w:rPr>
          <w:rFonts w:ascii="Book Antiqua" w:hAnsi="Book Antiqua"/>
          <w:sz w:val="28"/>
          <w:szCs w:val="28"/>
        </w:rPr>
        <w:t xml:space="preserve">  That the policy dated 13.1.2014 (P-1) issued by the respondent is still existence which  is not freezed till date because  many similar situated persons have been appointed till July 2017 and many similar cases are pending.</w:t>
      </w:r>
    </w:p>
    <w:p w:rsidR="000E0ACC" w:rsidRPr="000E0ACC" w:rsidRDefault="000E0ACC" w:rsidP="009D3C19">
      <w:pPr>
        <w:pStyle w:val="ListParagraph"/>
        <w:numPr>
          <w:ilvl w:val="0"/>
          <w:numId w:val="25"/>
        </w:numPr>
        <w:spacing w:after="0" w:line="480" w:lineRule="auto"/>
        <w:ind w:left="810" w:firstLine="0"/>
        <w:jc w:val="both"/>
        <w:rPr>
          <w:rFonts w:ascii="Book Antiqua" w:hAnsi="Book Antiqua"/>
          <w:sz w:val="28"/>
          <w:szCs w:val="28"/>
        </w:rPr>
      </w:pPr>
      <w:r w:rsidRPr="000E0ACC">
        <w:rPr>
          <w:rFonts w:ascii="Book Antiqua" w:hAnsi="Book Antiqua"/>
          <w:sz w:val="28"/>
          <w:szCs w:val="28"/>
        </w:rPr>
        <w:t xml:space="preserve">That in the month of December -2017 some similar situated members of land oustees family whose claim is not considered for employment earlier, respondents had given a last opportunity to remaining eligible land oustess  and directed to them to contact Deputy Commissioner Jhajjar and submit the application form for employment  the petitioner in </w:t>
      </w:r>
      <w:r w:rsidRPr="000E0ACC">
        <w:rPr>
          <w:rFonts w:ascii="Book Antiqua" w:hAnsi="Book Antiqua"/>
          <w:sz w:val="28"/>
          <w:szCs w:val="28"/>
        </w:rPr>
        <w:lastRenderedPageBreak/>
        <w:t>the month of December 2017  submitted the application to the D.C. Jhajjar.</w:t>
      </w:r>
    </w:p>
    <w:p w:rsidR="000E0ACC" w:rsidRPr="000E0ACC" w:rsidRDefault="000E0ACC" w:rsidP="009D3C19">
      <w:pPr>
        <w:pStyle w:val="ListParagraph"/>
        <w:numPr>
          <w:ilvl w:val="0"/>
          <w:numId w:val="25"/>
        </w:numPr>
        <w:spacing w:after="0" w:line="480" w:lineRule="auto"/>
        <w:ind w:left="810" w:firstLine="0"/>
        <w:jc w:val="both"/>
        <w:rPr>
          <w:rFonts w:ascii="Book Antiqua" w:hAnsi="Book Antiqua"/>
          <w:sz w:val="28"/>
          <w:szCs w:val="28"/>
        </w:rPr>
      </w:pPr>
      <w:r w:rsidRPr="000E0ACC">
        <w:rPr>
          <w:rFonts w:ascii="Book Antiqua" w:hAnsi="Book Antiqua"/>
          <w:sz w:val="28"/>
          <w:szCs w:val="28"/>
        </w:rPr>
        <w:t xml:space="preserve">That petitioner not at fault from the beginning because petitioner’s father submitted his application in 2013 but revenue authority i.e. Tehsildar/patwari did not accept his application by saying that yours share </w:t>
      </w:r>
      <w:r w:rsidR="00A13BBF">
        <w:rPr>
          <w:rFonts w:ascii="Book Antiqua" w:hAnsi="Book Antiqua"/>
          <w:sz w:val="28"/>
          <w:szCs w:val="28"/>
        </w:rPr>
        <w:t xml:space="preserve">(not total land aquired) </w:t>
      </w:r>
      <w:r w:rsidRPr="000E0ACC">
        <w:rPr>
          <w:rFonts w:ascii="Book Antiqua" w:hAnsi="Book Antiqua"/>
          <w:sz w:val="28"/>
          <w:szCs w:val="28"/>
        </w:rPr>
        <w:t xml:space="preserve">in acquired land is less than two acre where as  land of the petitioner has been acquired more than 4 acre. </w:t>
      </w:r>
    </w:p>
    <w:p w:rsidR="000E0ACC" w:rsidRPr="000E0ACC" w:rsidRDefault="00A13BBF" w:rsidP="009D3C19">
      <w:pPr>
        <w:pStyle w:val="ListParagraph"/>
        <w:numPr>
          <w:ilvl w:val="0"/>
          <w:numId w:val="25"/>
        </w:numPr>
        <w:spacing w:after="0" w:line="480" w:lineRule="auto"/>
        <w:ind w:left="810" w:firstLine="0"/>
        <w:jc w:val="both"/>
        <w:rPr>
          <w:rFonts w:ascii="Book Antiqua" w:hAnsi="Book Antiqua"/>
          <w:sz w:val="28"/>
          <w:szCs w:val="28"/>
        </w:rPr>
      </w:pPr>
      <w:r>
        <w:rPr>
          <w:rFonts w:ascii="Book Antiqua" w:hAnsi="Book Antiqua"/>
          <w:sz w:val="28"/>
          <w:szCs w:val="28"/>
        </w:rPr>
        <w:t>That in the month of July -2014</w:t>
      </w:r>
      <w:r w:rsidR="000E0ACC" w:rsidRPr="000E0ACC">
        <w:rPr>
          <w:rFonts w:ascii="Book Antiqua" w:hAnsi="Book Antiqua"/>
          <w:sz w:val="28"/>
          <w:szCs w:val="28"/>
        </w:rPr>
        <w:t xml:space="preserve"> when some similar situated persons were applying for the job than father of the petitioner also submitted the application for his son i.e. petitioner in the office of Deputy Commissioner Jhajjar which was registered in the office record and when this application was endorsed by the revenue authority who certified that 36 kanal 11 marla land has been acquired also registered in the official record at that time.  Now respondent’s stand that policy has been freezed  which is not correct.</w:t>
      </w:r>
    </w:p>
    <w:p w:rsidR="000E0ACC" w:rsidRPr="000E0ACC" w:rsidRDefault="000E0ACC" w:rsidP="000E0ACC">
      <w:pPr>
        <w:spacing w:line="480" w:lineRule="auto"/>
        <w:ind w:left="810"/>
        <w:jc w:val="both"/>
        <w:rPr>
          <w:rFonts w:ascii="Book Antiqua" w:hAnsi="Book Antiqua"/>
          <w:sz w:val="28"/>
          <w:szCs w:val="28"/>
        </w:rPr>
      </w:pPr>
      <w:r w:rsidRPr="000E0ACC">
        <w:rPr>
          <w:rFonts w:ascii="Book Antiqua" w:hAnsi="Book Antiqua"/>
          <w:sz w:val="28"/>
          <w:szCs w:val="28"/>
        </w:rPr>
        <w:t xml:space="preserve">v   That respondents is continuously discriminated to the petitioner because in the month of December-2017 some similar situated land oustees who approach the respondents to provide the employment than respondent had given last opportunity to that land oustees and directed to them submit the application form for employment and contact Deputy Commissioner Jhajjar. But in the case of the petitioner,  he was discriminated   not to provide  the employment . </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b/>
          <w:sz w:val="28"/>
          <w:szCs w:val="28"/>
        </w:rPr>
        <w:lastRenderedPageBreak/>
        <w:t>12.</w:t>
      </w:r>
      <w:r w:rsidRPr="000E0ACC">
        <w:rPr>
          <w:rFonts w:ascii="Book Antiqua" w:hAnsi="Book Antiqua"/>
          <w:sz w:val="28"/>
          <w:szCs w:val="28"/>
        </w:rPr>
        <w:t xml:space="preserve">  That the following main law points arise in this writ petition for the kind consideration of this Hon’ble Court:-</w:t>
      </w:r>
    </w:p>
    <w:p w:rsidR="000E0ACC" w:rsidRPr="000E0ACC" w:rsidRDefault="000E0ACC" w:rsidP="000E0ACC">
      <w:pPr>
        <w:spacing w:line="480" w:lineRule="auto"/>
        <w:ind w:left="1440" w:hanging="1440"/>
        <w:jc w:val="both"/>
        <w:rPr>
          <w:rFonts w:ascii="Book Antiqua" w:hAnsi="Book Antiqua"/>
          <w:sz w:val="28"/>
          <w:szCs w:val="28"/>
        </w:rPr>
      </w:pPr>
      <w:r w:rsidRPr="000E0ACC">
        <w:rPr>
          <w:rFonts w:ascii="Book Antiqua" w:hAnsi="Book Antiqua"/>
          <w:sz w:val="28"/>
          <w:szCs w:val="28"/>
        </w:rPr>
        <w:t>a)</w:t>
      </w:r>
      <w:r w:rsidRPr="000E0ACC">
        <w:rPr>
          <w:rFonts w:ascii="Book Antiqua" w:hAnsi="Book Antiqua"/>
          <w:sz w:val="28"/>
          <w:szCs w:val="28"/>
        </w:rPr>
        <w:tab/>
        <w:t>Whether  the case of the petitioner is squarely covered with the policy decision Annexure P-1 .</w:t>
      </w:r>
    </w:p>
    <w:p w:rsidR="000E0ACC" w:rsidRPr="000E0ACC" w:rsidRDefault="000E0ACC" w:rsidP="000E0ACC">
      <w:pPr>
        <w:spacing w:line="480" w:lineRule="auto"/>
        <w:ind w:left="1440" w:hanging="1440"/>
        <w:jc w:val="both"/>
        <w:rPr>
          <w:rFonts w:ascii="Book Antiqua" w:hAnsi="Book Antiqua"/>
          <w:sz w:val="28"/>
          <w:szCs w:val="28"/>
        </w:rPr>
      </w:pPr>
      <w:r w:rsidRPr="000E0ACC">
        <w:rPr>
          <w:rFonts w:ascii="Book Antiqua" w:hAnsi="Book Antiqua"/>
          <w:sz w:val="28"/>
          <w:szCs w:val="28"/>
        </w:rPr>
        <w:t>b)</w:t>
      </w:r>
      <w:r w:rsidRPr="000E0ACC">
        <w:rPr>
          <w:rFonts w:ascii="Book Antiqua" w:hAnsi="Book Antiqua"/>
          <w:sz w:val="28"/>
          <w:szCs w:val="28"/>
        </w:rPr>
        <w:tab/>
        <w:t>Whether the action of the respondents is arbitrary and discriminatory  which violative of Articles 14 and 16 of the Constitution of India?</w:t>
      </w:r>
    </w:p>
    <w:p w:rsidR="000E0ACC" w:rsidRPr="000E0ACC" w:rsidRDefault="000E0ACC" w:rsidP="000E0ACC">
      <w:pPr>
        <w:spacing w:line="480" w:lineRule="auto"/>
        <w:ind w:left="1440" w:hanging="1440"/>
        <w:jc w:val="both"/>
        <w:rPr>
          <w:rFonts w:ascii="Book Antiqua" w:hAnsi="Book Antiqua"/>
          <w:sz w:val="28"/>
          <w:szCs w:val="28"/>
        </w:rPr>
      </w:pPr>
      <w:r w:rsidRPr="000E0ACC">
        <w:rPr>
          <w:rFonts w:ascii="Book Antiqua" w:hAnsi="Book Antiqua"/>
          <w:sz w:val="28"/>
          <w:szCs w:val="28"/>
        </w:rPr>
        <w:t>c)</w:t>
      </w:r>
      <w:r w:rsidRPr="000E0ACC">
        <w:rPr>
          <w:rFonts w:ascii="Book Antiqua" w:hAnsi="Book Antiqua"/>
          <w:sz w:val="28"/>
          <w:szCs w:val="28"/>
        </w:rPr>
        <w:tab/>
        <w:t>Whether a grave manifest injustice has been caused to the petitioner?</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b/>
          <w:sz w:val="28"/>
          <w:szCs w:val="28"/>
        </w:rPr>
        <w:t>13.</w:t>
      </w:r>
      <w:r w:rsidRPr="000E0ACC">
        <w:rPr>
          <w:rFonts w:ascii="Book Antiqua" w:hAnsi="Book Antiqua"/>
          <w:b/>
          <w:sz w:val="28"/>
          <w:szCs w:val="28"/>
        </w:rPr>
        <w:tab/>
      </w:r>
      <w:r w:rsidRPr="000E0ACC">
        <w:rPr>
          <w:rFonts w:ascii="Book Antiqua" w:hAnsi="Book Antiqua"/>
          <w:sz w:val="28"/>
          <w:szCs w:val="28"/>
        </w:rPr>
        <w:tab/>
        <w:t>That there is  no other alternative  remedy of appeal or revision available to the petitioner except to approach this Hon’ble Court by way of the present writ petition under Article 226/227 of the Constitution of India.</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b/>
          <w:sz w:val="28"/>
          <w:szCs w:val="28"/>
        </w:rPr>
        <w:t>14.</w:t>
      </w:r>
      <w:r w:rsidRPr="000E0ACC">
        <w:rPr>
          <w:rFonts w:ascii="Book Antiqua" w:hAnsi="Book Antiqua"/>
          <w:sz w:val="28"/>
          <w:szCs w:val="28"/>
        </w:rPr>
        <w:tab/>
      </w:r>
      <w:r w:rsidRPr="000E0ACC">
        <w:rPr>
          <w:rFonts w:ascii="Book Antiqua" w:hAnsi="Book Antiqua"/>
          <w:sz w:val="28"/>
          <w:szCs w:val="28"/>
        </w:rPr>
        <w:tab/>
        <w:t xml:space="preserve">That the petitioner has not so far filed any such or similar writ petition   either in this Hon’ble Court or in the Hon’ble Supreme Court of India for seeking the same relief against the impugned action of the respondents.  </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ab/>
      </w:r>
      <w:r w:rsidRPr="000E0ACC">
        <w:rPr>
          <w:rFonts w:ascii="Book Antiqua" w:hAnsi="Book Antiqua"/>
          <w:sz w:val="28"/>
          <w:szCs w:val="28"/>
        </w:rPr>
        <w:tab/>
        <w:t>PRAYER</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ab/>
      </w:r>
      <w:r w:rsidRPr="000E0ACC">
        <w:rPr>
          <w:rFonts w:ascii="Book Antiqua" w:hAnsi="Book Antiqua"/>
          <w:sz w:val="28"/>
          <w:szCs w:val="28"/>
        </w:rPr>
        <w:tab/>
        <w:t xml:space="preserve">                         It is, therefore, respectfully prayed that this Hon’ble Court may be pleased to  call for the records of the present case and after perusal thereof may be  pleased to issue: -</w:t>
      </w:r>
    </w:p>
    <w:p w:rsidR="000E0ACC" w:rsidRPr="000E0ACC" w:rsidRDefault="000E0ACC" w:rsidP="009D3C19">
      <w:pPr>
        <w:pStyle w:val="ListParagraph"/>
        <w:numPr>
          <w:ilvl w:val="0"/>
          <w:numId w:val="26"/>
        </w:numPr>
        <w:spacing w:after="0" w:line="480" w:lineRule="auto"/>
        <w:ind w:left="720" w:firstLine="0"/>
        <w:jc w:val="both"/>
        <w:rPr>
          <w:rFonts w:ascii="Book Antiqua" w:hAnsi="Book Antiqua"/>
          <w:sz w:val="28"/>
          <w:szCs w:val="28"/>
        </w:rPr>
      </w:pPr>
      <w:r w:rsidRPr="000E0ACC">
        <w:rPr>
          <w:rFonts w:ascii="Book Antiqua" w:hAnsi="Book Antiqua"/>
          <w:sz w:val="28"/>
          <w:szCs w:val="28"/>
        </w:rPr>
        <w:t xml:space="preserve"> a writ in nature of Certiorari for quashing the impugned order dated  12.12.2017 </w:t>
      </w:r>
      <w:r w:rsidRPr="000E0ACC">
        <w:rPr>
          <w:rFonts w:ascii="Book Antiqua" w:hAnsi="Book Antiqua"/>
          <w:b/>
          <w:sz w:val="28"/>
          <w:szCs w:val="28"/>
        </w:rPr>
        <w:t xml:space="preserve">(Annexure P-7) </w:t>
      </w:r>
      <w:r w:rsidRPr="000E0ACC">
        <w:rPr>
          <w:rFonts w:ascii="Book Antiqua" w:hAnsi="Book Antiqua"/>
          <w:sz w:val="28"/>
          <w:szCs w:val="28"/>
        </w:rPr>
        <w:t xml:space="preserve">passed by the </w:t>
      </w:r>
      <w:r w:rsidRPr="000E0ACC">
        <w:rPr>
          <w:rFonts w:ascii="Book Antiqua" w:hAnsi="Book Antiqua"/>
          <w:sz w:val="28"/>
          <w:szCs w:val="28"/>
        </w:rPr>
        <w:lastRenderedPageBreak/>
        <w:t xml:space="preserve">Respondent no.2 being contrary and discriminatory to the policy and facts. </w:t>
      </w:r>
    </w:p>
    <w:p w:rsidR="000E0ACC" w:rsidRPr="000E0ACC" w:rsidRDefault="000E0ACC" w:rsidP="009D3C19">
      <w:pPr>
        <w:pStyle w:val="ListParagraph"/>
        <w:numPr>
          <w:ilvl w:val="0"/>
          <w:numId w:val="26"/>
        </w:numPr>
        <w:spacing w:after="0" w:line="480" w:lineRule="auto"/>
        <w:ind w:left="720" w:firstLine="0"/>
        <w:jc w:val="both"/>
        <w:rPr>
          <w:rFonts w:ascii="Book Antiqua" w:hAnsi="Book Antiqua"/>
          <w:sz w:val="28"/>
          <w:szCs w:val="28"/>
        </w:rPr>
      </w:pPr>
      <w:r w:rsidRPr="000E0ACC">
        <w:rPr>
          <w:rFonts w:ascii="Book Antiqua" w:hAnsi="Book Antiqua"/>
          <w:sz w:val="28"/>
          <w:szCs w:val="28"/>
        </w:rPr>
        <w:t xml:space="preserve">            AND   further writ in the nature of    Mandamus be issued, directing the respondents to issue  appointment letter to the petitioner for the post, according his education qualification , in terms  of the  policy decision (land oustees) Annexure –P-1 </w:t>
      </w:r>
    </w:p>
    <w:p w:rsidR="000E0ACC" w:rsidRPr="000E0ACC" w:rsidRDefault="000E0ACC" w:rsidP="000E0ACC">
      <w:pPr>
        <w:spacing w:line="480" w:lineRule="auto"/>
        <w:ind w:left="720"/>
        <w:jc w:val="both"/>
        <w:rPr>
          <w:rFonts w:ascii="Book Antiqua" w:hAnsi="Book Antiqua"/>
          <w:sz w:val="28"/>
          <w:szCs w:val="28"/>
        </w:rPr>
      </w:pPr>
      <w:r w:rsidRPr="000E0ACC">
        <w:rPr>
          <w:rFonts w:ascii="Book Antiqua" w:hAnsi="Book Antiqua"/>
          <w:sz w:val="28"/>
          <w:szCs w:val="28"/>
        </w:rPr>
        <w:t>iii)</w:t>
      </w:r>
      <w:r w:rsidRPr="000E0ACC">
        <w:rPr>
          <w:rFonts w:ascii="Book Antiqua" w:hAnsi="Book Antiqua"/>
          <w:sz w:val="28"/>
          <w:szCs w:val="28"/>
        </w:rPr>
        <w:tab/>
        <w:t>Any other appropriate writ, order or direction be also issued which this Hon’ble Court may deem fit, just and proper in the peculiar facts and circumstances of this case and to which the petitioner is found entitled in law justice and equity.</w:t>
      </w:r>
    </w:p>
    <w:p w:rsidR="000E0ACC" w:rsidRPr="000E0ACC" w:rsidRDefault="000E0ACC" w:rsidP="000E0ACC">
      <w:pPr>
        <w:spacing w:line="480" w:lineRule="auto"/>
        <w:ind w:left="720"/>
        <w:jc w:val="both"/>
        <w:rPr>
          <w:rFonts w:ascii="Book Antiqua" w:hAnsi="Book Antiqua"/>
          <w:sz w:val="28"/>
          <w:szCs w:val="28"/>
        </w:rPr>
      </w:pPr>
      <w:r w:rsidRPr="000E0ACC">
        <w:rPr>
          <w:rFonts w:ascii="Book Antiqua" w:hAnsi="Book Antiqua"/>
          <w:sz w:val="28"/>
          <w:szCs w:val="28"/>
        </w:rPr>
        <w:t>iv)</w:t>
      </w:r>
      <w:r w:rsidRPr="000E0ACC">
        <w:rPr>
          <w:rFonts w:ascii="Book Antiqua" w:hAnsi="Book Antiqua"/>
          <w:sz w:val="28"/>
          <w:szCs w:val="28"/>
        </w:rPr>
        <w:tab/>
        <w:t>Service of advance notices upon the respondent be dispensed with.</w:t>
      </w:r>
    </w:p>
    <w:p w:rsidR="000E0ACC" w:rsidRPr="000E0ACC" w:rsidRDefault="000E0ACC" w:rsidP="000E0ACC">
      <w:pPr>
        <w:spacing w:line="480" w:lineRule="auto"/>
        <w:ind w:left="720"/>
        <w:jc w:val="both"/>
        <w:rPr>
          <w:rFonts w:ascii="Book Antiqua" w:hAnsi="Book Antiqua"/>
          <w:sz w:val="28"/>
          <w:szCs w:val="28"/>
        </w:rPr>
      </w:pPr>
      <w:r w:rsidRPr="000E0ACC">
        <w:rPr>
          <w:rFonts w:ascii="Book Antiqua" w:hAnsi="Book Antiqua"/>
          <w:sz w:val="28"/>
          <w:szCs w:val="28"/>
        </w:rPr>
        <w:t>v)</w:t>
      </w:r>
      <w:r w:rsidRPr="000E0ACC">
        <w:rPr>
          <w:rFonts w:ascii="Book Antiqua" w:hAnsi="Book Antiqua"/>
          <w:sz w:val="28"/>
          <w:szCs w:val="28"/>
        </w:rPr>
        <w:tab/>
        <w:t>Filing of true typed of annexures    and certified copy of Annexures  be also dispensed with;</w:t>
      </w:r>
    </w:p>
    <w:p w:rsidR="000E0ACC" w:rsidRPr="000E0ACC" w:rsidRDefault="000E0ACC" w:rsidP="000E0ACC">
      <w:pPr>
        <w:ind w:right="-495"/>
        <w:rPr>
          <w:rFonts w:ascii="Book Antiqua" w:hAnsi="Book Antiqua"/>
          <w:sz w:val="28"/>
          <w:szCs w:val="28"/>
        </w:rPr>
      </w:pPr>
      <w:r w:rsidRPr="000E0ACC">
        <w:rPr>
          <w:rFonts w:ascii="Book Antiqua" w:hAnsi="Book Antiqua"/>
          <w:sz w:val="28"/>
          <w:szCs w:val="28"/>
        </w:rPr>
        <w:t>CHANDIGARH</w:t>
      </w:r>
      <w:r w:rsidRPr="000E0ACC">
        <w:rPr>
          <w:rFonts w:ascii="Book Antiqua" w:hAnsi="Book Antiqua"/>
          <w:sz w:val="28"/>
          <w:szCs w:val="28"/>
        </w:rPr>
        <w:tab/>
      </w:r>
      <w:r w:rsidRPr="000E0ACC">
        <w:rPr>
          <w:rFonts w:ascii="Book Antiqua" w:hAnsi="Book Antiqua"/>
          <w:sz w:val="28"/>
          <w:szCs w:val="28"/>
        </w:rPr>
        <w:tab/>
        <w:t xml:space="preserve">            Through:</w:t>
      </w:r>
      <w:r w:rsidRPr="000E0ACC">
        <w:rPr>
          <w:rFonts w:ascii="Book Antiqua" w:hAnsi="Book Antiqua"/>
          <w:sz w:val="28"/>
          <w:szCs w:val="28"/>
        </w:rPr>
        <w:tab/>
        <w:t xml:space="preserve">                     </w:t>
      </w:r>
      <w:r w:rsidRPr="000E0ACC">
        <w:rPr>
          <w:rFonts w:ascii="Book Antiqua" w:hAnsi="Book Antiqua"/>
          <w:sz w:val="28"/>
          <w:szCs w:val="28"/>
        </w:rPr>
        <w:tab/>
      </w:r>
    </w:p>
    <w:p w:rsidR="000E0ACC" w:rsidRPr="000E0ACC" w:rsidRDefault="000E0ACC" w:rsidP="000E0ACC">
      <w:pPr>
        <w:ind w:right="-495"/>
        <w:rPr>
          <w:rFonts w:ascii="Book Antiqua" w:hAnsi="Book Antiqua"/>
          <w:b/>
          <w:sz w:val="28"/>
          <w:szCs w:val="28"/>
        </w:rPr>
      </w:pPr>
      <w:r w:rsidRPr="000E0ACC">
        <w:rPr>
          <w:rFonts w:ascii="Book Antiqua" w:hAnsi="Book Antiqua"/>
          <w:sz w:val="28"/>
          <w:szCs w:val="28"/>
        </w:rPr>
        <w:t>DATED:   10 .1.</w:t>
      </w:r>
      <w:r w:rsidRPr="000E0ACC">
        <w:rPr>
          <w:rFonts w:ascii="Book Antiqua" w:hAnsi="Book Antiqua"/>
          <w:b/>
          <w:sz w:val="28"/>
          <w:szCs w:val="28"/>
        </w:rPr>
        <w:t xml:space="preserve">2018             (SURESH AHLAWAT)      </w:t>
      </w:r>
    </w:p>
    <w:p w:rsidR="000E0ACC" w:rsidRPr="000E0ACC" w:rsidRDefault="000E0ACC" w:rsidP="000E0ACC">
      <w:pPr>
        <w:ind w:left="2160" w:firstLine="720"/>
        <w:rPr>
          <w:rFonts w:ascii="Book Antiqua" w:hAnsi="Book Antiqua"/>
          <w:b/>
          <w:sz w:val="28"/>
          <w:szCs w:val="28"/>
        </w:rPr>
      </w:pPr>
      <w:r w:rsidRPr="000E0ACC">
        <w:rPr>
          <w:rFonts w:ascii="Book Antiqua" w:hAnsi="Book Antiqua"/>
          <w:b/>
          <w:sz w:val="28"/>
          <w:szCs w:val="28"/>
        </w:rPr>
        <w:t xml:space="preserve">            </w:t>
      </w:r>
    </w:p>
    <w:p w:rsidR="000E0ACC" w:rsidRPr="000E0ACC" w:rsidRDefault="000E0ACC" w:rsidP="000E0ACC">
      <w:pPr>
        <w:ind w:left="1440" w:hanging="1440"/>
        <w:rPr>
          <w:rFonts w:ascii="Book Antiqua" w:hAnsi="Book Antiqua"/>
          <w:b/>
          <w:sz w:val="28"/>
          <w:szCs w:val="28"/>
        </w:rPr>
      </w:pPr>
      <w:r w:rsidRPr="000E0ACC">
        <w:rPr>
          <w:rFonts w:ascii="Book Antiqua" w:hAnsi="Book Antiqua"/>
          <w:b/>
          <w:sz w:val="28"/>
          <w:szCs w:val="28"/>
        </w:rPr>
        <w:t xml:space="preserve">                                                    ADVOCATE                                        </w:t>
      </w:r>
    </w:p>
    <w:p w:rsidR="000E0ACC" w:rsidRPr="000E0ACC" w:rsidRDefault="000E0ACC" w:rsidP="000E0ACC">
      <w:pPr>
        <w:jc w:val="both"/>
        <w:rPr>
          <w:rFonts w:ascii="Book Antiqua" w:hAnsi="Book Antiqua"/>
          <w:b/>
          <w:sz w:val="28"/>
          <w:szCs w:val="28"/>
        </w:rPr>
      </w:pPr>
      <w:r w:rsidRPr="000E0ACC">
        <w:rPr>
          <w:rFonts w:ascii="Book Antiqua" w:hAnsi="Book Antiqua"/>
          <w:b/>
          <w:sz w:val="28"/>
          <w:szCs w:val="28"/>
        </w:rPr>
        <w:t xml:space="preserve">                                         Counsel for the petitioner.                      </w:t>
      </w:r>
      <w:r w:rsidRPr="000E0ACC">
        <w:rPr>
          <w:rFonts w:ascii="Book Antiqua" w:hAnsi="Book Antiqua"/>
          <w:b/>
          <w:sz w:val="28"/>
          <w:szCs w:val="28"/>
        </w:rPr>
        <w:tab/>
        <w:t xml:space="preserve">     </w:t>
      </w:r>
    </w:p>
    <w:p w:rsidR="000E0ACC" w:rsidRPr="000E0ACC" w:rsidRDefault="000E0ACC" w:rsidP="000E0ACC">
      <w:pPr>
        <w:jc w:val="both"/>
        <w:rPr>
          <w:rFonts w:ascii="Book Antiqua" w:hAnsi="Book Antiqua"/>
          <w:b/>
          <w:sz w:val="28"/>
          <w:szCs w:val="28"/>
        </w:rPr>
      </w:pPr>
    </w:p>
    <w:p w:rsidR="000E0ACC" w:rsidRPr="000E0ACC" w:rsidRDefault="000E0ACC" w:rsidP="000E0ACC">
      <w:pPr>
        <w:ind w:left="1440" w:hanging="1440"/>
        <w:jc w:val="both"/>
        <w:rPr>
          <w:rFonts w:ascii="Book Antiqua" w:hAnsi="Book Antiqua"/>
          <w:i/>
          <w:iCs/>
          <w:sz w:val="28"/>
          <w:szCs w:val="28"/>
        </w:rPr>
      </w:pPr>
      <w:r w:rsidRPr="000E0ACC">
        <w:rPr>
          <w:rFonts w:ascii="Book Antiqua" w:hAnsi="Book Antiqua"/>
          <w:i/>
          <w:iCs/>
          <w:sz w:val="28"/>
          <w:szCs w:val="28"/>
        </w:rPr>
        <w:t>VERIFICATION</w:t>
      </w:r>
    </w:p>
    <w:p w:rsidR="000E0ACC" w:rsidRPr="000E0ACC" w:rsidRDefault="000E0ACC" w:rsidP="000E0ACC">
      <w:pPr>
        <w:ind w:left="1440" w:hanging="1440"/>
        <w:jc w:val="both"/>
        <w:rPr>
          <w:rFonts w:ascii="Book Antiqua" w:hAnsi="Book Antiqua"/>
          <w:i/>
          <w:iCs/>
          <w:sz w:val="28"/>
          <w:szCs w:val="28"/>
        </w:rPr>
      </w:pP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ab/>
      </w:r>
      <w:r w:rsidRPr="000E0ACC">
        <w:rPr>
          <w:rFonts w:ascii="Book Antiqua" w:hAnsi="Book Antiqua"/>
          <w:sz w:val="28"/>
          <w:szCs w:val="28"/>
        </w:rPr>
        <w:tab/>
        <w:t xml:space="preserve">Verified that the contents of Para No. 1 to 11  and 13 to 14 of the writ petition are true and correct to my knowledge.  Legal </w:t>
      </w:r>
      <w:r w:rsidRPr="000E0ACC">
        <w:rPr>
          <w:rFonts w:ascii="Book Antiqua" w:hAnsi="Book Antiqua"/>
          <w:sz w:val="28"/>
          <w:szCs w:val="28"/>
        </w:rPr>
        <w:lastRenderedPageBreak/>
        <w:t>submissions made in para Nos. 12 are believed to be true on the advice received from the learned Counsel.  No part of it is false and nothing has been kept concealed therefrom.</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CHANDIGARH</w:t>
      </w:r>
      <w:r w:rsidRPr="000E0ACC">
        <w:rPr>
          <w:rFonts w:ascii="Book Antiqua" w:hAnsi="Book Antiqua"/>
          <w:sz w:val="28"/>
          <w:szCs w:val="28"/>
        </w:rPr>
        <w:tab/>
        <w:t xml:space="preserve">                                                             </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DATED:-  10 .1.2018</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p>
    <w:p w:rsidR="000E0ACC" w:rsidRPr="000E0ACC" w:rsidRDefault="000E0ACC" w:rsidP="000E0ACC">
      <w:pPr>
        <w:rPr>
          <w:rFonts w:ascii="Book Antiqua" w:hAnsi="Book Antiqua"/>
          <w:sz w:val="28"/>
          <w:szCs w:val="28"/>
        </w:rPr>
      </w:pPr>
    </w:p>
    <w:p w:rsidR="000E0ACC" w:rsidRPr="000E0ACC" w:rsidRDefault="000E0ACC" w:rsidP="000E0ACC">
      <w:pPr>
        <w:rPr>
          <w:rFonts w:ascii="Book Antiqua" w:hAnsi="Book Antiqua"/>
          <w:sz w:val="28"/>
          <w:szCs w:val="28"/>
        </w:rPr>
      </w:pPr>
    </w:p>
    <w:p w:rsidR="000E0ACC" w:rsidRPr="000E0ACC" w:rsidRDefault="000E0ACC" w:rsidP="000E0ACC">
      <w:pPr>
        <w:rPr>
          <w:rFonts w:ascii="Book Antiqua" w:hAnsi="Book Antiqua"/>
          <w:sz w:val="28"/>
          <w:szCs w:val="28"/>
        </w:rPr>
      </w:pPr>
    </w:p>
    <w:p w:rsidR="000E0ACC" w:rsidRPr="000E0ACC" w:rsidRDefault="000E0ACC" w:rsidP="000E0ACC">
      <w:pPr>
        <w:rPr>
          <w:rFonts w:ascii="Book Antiqua" w:hAnsi="Book Antiqua"/>
          <w:sz w:val="28"/>
          <w:szCs w:val="28"/>
        </w:rPr>
      </w:pPr>
    </w:p>
    <w:p w:rsidR="000E0ACC" w:rsidRPr="000E0ACC" w:rsidRDefault="000E0ACC" w:rsidP="000E0ACC">
      <w:pPr>
        <w:spacing w:line="480" w:lineRule="auto"/>
        <w:jc w:val="both"/>
        <w:rPr>
          <w:rFonts w:ascii="Book Antiqua" w:hAnsi="Book Antiqua"/>
          <w:sz w:val="28"/>
          <w:szCs w:val="28"/>
        </w:rPr>
      </w:pPr>
    </w:p>
    <w:p w:rsidR="009A162D" w:rsidRDefault="009A162D" w:rsidP="000E0ACC">
      <w:pPr>
        <w:spacing w:line="480" w:lineRule="auto"/>
        <w:jc w:val="both"/>
        <w:rPr>
          <w:rFonts w:ascii="Book Antiqua" w:hAnsi="Book Antiqua"/>
          <w:sz w:val="28"/>
          <w:szCs w:val="28"/>
        </w:rPr>
      </w:pPr>
    </w:p>
    <w:p w:rsidR="009A162D" w:rsidRDefault="009A162D" w:rsidP="000E0ACC">
      <w:pPr>
        <w:spacing w:line="480" w:lineRule="auto"/>
        <w:jc w:val="both"/>
        <w:rPr>
          <w:rFonts w:ascii="Book Antiqua" w:hAnsi="Book Antiqua"/>
          <w:sz w:val="28"/>
          <w:szCs w:val="28"/>
        </w:rPr>
      </w:pPr>
    </w:p>
    <w:p w:rsidR="009A162D" w:rsidRDefault="009A162D" w:rsidP="000E0ACC">
      <w:pPr>
        <w:spacing w:line="480" w:lineRule="auto"/>
        <w:jc w:val="both"/>
        <w:rPr>
          <w:rFonts w:ascii="Book Antiqua" w:hAnsi="Book Antiqua"/>
          <w:sz w:val="28"/>
          <w:szCs w:val="28"/>
        </w:rPr>
      </w:pPr>
    </w:p>
    <w:p w:rsidR="009A162D" w:rsidRDefault="009A162D" w:rsidP="000E0ACC">
      <w:pPr>
        <w:spacing w:line="480" w:lineRule="auto"/>
        <w:jc w:val="both"/>
        <w:rPr>
          <w:rFonts w:ascii="Book Antiqua" w:hAnsi="Book Antiqua"/>
          <w:sz w:val="28"/>
          <w:szCs w:val="28"/>
        </w:rPr>
      </w:pPr>
    </w:p>
    <w:p w:rsidR="009A162D" w:rsidRDefault="009A162D" w:rsidP="000E0ACC">
      <w:pPr>
        <w:spacing w:line="480" w:lineRule="auto"/>
        <w:jc w:val="both"/>
        <w:rPr>
          <w:rFonts w:ascii="Book Antiqua" w:hAnsi="Book Antiqua"/>
          <w:sz w:val="28"/>
          <w:szCs w:val="28"/>
        </w:rPr>
      </w:pPr>
    </w:p>
    <w:p w:rsidR="009A162D" w:rsidRDefault="009A162D" w:rsidP="000E0ACC">
      <w:pPr>
        <w:spacing w:line="480" w:lineRule="auto"/>
        <w:jc w:val="both"/>
        <w:rPr>
          <w:rFonts w:ascii="Book Antiqua" w:hAnsi="Book Antiqua"/>
          <w:sz w:val="28"/>
          <w:szCs w:val="28"/>
        </w:rPr>
      </w:pPr>
    </w:p>
    <w:p w:rsidR="009A162D" w:rsidRDefault="009A162D" w:rsidP="000E0ACC">
      <w:pPr>
        <w:spacing w:line="480" w:lineRule="auto"/>
        <w:jc w:val="both"/>
        <w:rPr>
          <w:rFonts w:ascii="Book Antiqua" w:hAnsi="Book Antiqua"/>
          <w:sz w:val="28"/>
          <w:szCs w:val="28"/>
        </w:rPr>
      </w:pPr>
    </w:p>
    <w:p w:rsidR="009A162D" w:rsidRDefault="009A162D" w:rsidP="000E0ACC">
      <w:pPr>
        <w:spacing w:line="480" w:lineRule="auto"/>
        <w:jc w:val="both"/>
        <w:rPr>
          <w:rFonts w:ascii="Book Antiqua" w:hAnsi="Book Antiqua"/>
          <w:sz w:val="28"/>
          <w:szCs w:val="28"/>
        </w:rPr>
      </w:pPr>
    </w:p>
    <w:p w:rsidR="009A162D" w:rsidRDefault="009A162D" w:rsidP="000E0ACC">
      <w:pPr>
        <w:spacing w:line="480" w:lineRule="auto"/>
        <w:jc w:val="both"/>
        <w:rPr>
          <w:rFonts w:ascii="Book Antiqua" w:hAnsi="Book Antiqua"/>
          <w:sz w:val="28"/>
          <w:szCs w:val="28"/>
        </w:rPr>
      </w:pPr>
    </w:p>
    <w:p w:rsidR="009A162D" w:rsidRDefault="009A162D" w:rsidP="000E0ACC">
      <w:pPr>
        <w:spacing w:line="480" w:lineRule="auto"/>
        <w:jc w:val="both"/>
        <w:rPr>
          <w:rFonts w:ascii="Book Antiqua" w:hAnsi="Book Antiqua"/>
          <w:sz w:val="28"/>
          <w:szCs w:val="28"/>
        </w:rPr>
      </w:pPr>
    </w:p>
    <w:p w:rsidR="009A162D" w:rsidRDefault="009A162D" w:rsidP="000E0ACC">
      <w:pPr>
        <w:spacing w:line="480" w:lineRule="auto"/>
        <w:jc w:val="both"/>
        <w:rPr>
          <w:rFonts w:ascii="Book Antiqua" w:hAnsi="Book Antiqua"/>
          <w:sz w:val="28"/>
          <w:szCs w:val="28"/>
        </w:rPr>
      </w:pP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lastRenderedPageBreak/>
        <w:t xml:space="preserve">IN THE HIGH COURT FOR THE PANJAB AND HARYAN   </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t>AT CHANDIGARH</w:t>
      </w:r>
    </w:p>
    <w:p w:rsidR="000E0ACC" w:rsidRPr="000E0ACC" w:rsidRDefault="000E0ACC" w:rsidP="000E0ACC">
      <w:pPr>
        <w:ind w:left="720"/>
        <w:jc w:val="both"/>
        <w:rPr>
          <w:rFonts w:ascii="Book Antiqua" w:hAnsi="Book Antiqua"/>
          <w:sz w:val="28"/>
          <w:szCs w:val="28"/>
        </w:rPr>
      </w:pPr>
      <w:r w:rsidRPr="000E0ACC">
        <w:rPr>
          <w:rFonts w:ascii="Book Antiqua" w:hAnsi="Book Antiqua"/>
          <w:sz w:val="28"/>
          <w:szCs w:val="28"/>
        </w:rPr>
        <w:t xml:space="preserve">                                                         C.W.P.  No.      of  2018</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 xml:space="preserve"> </w:t>
      </w:r>
    </w:p>
    <w:p w:rsidR="000E0ACC" w:rsidRPr="000E0ACC" w:rsidRDefault="00197459" w:rsidP="000E0ACC">
      <w:pPr>
        <w:spacing w:line="480" w:lineRule="auto"/>
        <w:jc w:val="both"/>
        <w:rPr>
          <w:rFonts w:ascii="Book Antiqua" w:hAnsi="Book Antiqua"/>
          <w:sz w:val="28"/>
          <w:szCs w:val="28"/>
        </w:rPr>
      </w:pPr>
      <w:r>
        <w:rPr>
          <w:rFonts w:ascii="Book Antiqua" w:hAnsi="Book Antiqua"/>
          <w:sz w:val="28"/>
          <w:szCs w:val="28"/>
        </w:rPr>
        <w:t xml:space="preserve"> Deepak(minor) through his father Sh. Karishan Kumar   </w:t>
      </w:r>
      <w:r>
        <w:rPr>
          <w:rFonts w:ascii="Book Antiqua" w:hAnsi="Book Antiqua"/>
          <w:sz w:val="28"/>
          <w:szCs w:val="28"/>
        </w:rPr>
        <w:tab/>
        <w:t xml:space="preserve">                                                                                                        </w:t>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sidR="009A162D">
        <w:rPr>
          <w:rFonts w:ascii="Book Antiqua" w:hAnsi="Book Antiqua"/>
          <w:sz w:val="28"/>
          <w:szCs w:val="28"/>
        </w:rPr>
        <w:t xml:space="preserve">  </w:t>
      </w:r>
      <w:r>
        <w:rPr>
          <w:rFonts w:ascii="Book Antiqua" w:hAnsi="Book Antiqua"/>
          <w:sz w:val="28"/>
          <w:szCs w:val="28"/>
        </w:rPr>
        <w:t>-------</w:t>
      </w:r>
      <w:r w:rsidR="000E0ACC" w:rsidRPr="000E0ACC">
        <w:rPr>
          <w:rFonts w:ascii="Book Antiqua" w:hAnsi="Book Antiqua"/>
          <w:sz w:val="28"/>
          <w:szCs w:val="28"/>
        </w:rPr>
        <w:t>----- Petitioner</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 xml:space="preserve">                                            Versus</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 xml:space="preserve"> Haryana Power Generation Corporation Ltd and another</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t xml:space="preserve">                     ------------------Respondents </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 xml:space="preserve">                                                           INDEX</w:t>
      </w: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48"/>
        <w:gridCol w:w="4033"/>
        <w:gridCol w:w="1562"/>
        <w:gridCol w:w="975"/>
        <w:gridCol w:w="1350"/>
      </w:tblGrid>
      <w:tr w:rsidR="000E0ACC" w:rsidRPr="000E0ACC" w:rsidTr="00FE2D75">
        <w:tc>
          <w:tcPr>
            <w:tcW w:w="648"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 xml:space="preserve">Sr </w:t>
            </w:r>
          </w:p>
        </w:tc>
        <w:tc>
          <w:tcPr>
            <w:tcW w:w="4033"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 xml:space="preserve">Particulars </w:t>
            </w:r>
          </w:p>
        </w:tc>
        <w:tc>
          <w:tcPr>
            <w:tcW w:w="156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 xml:space="preserve">   Date </w:t>
            </w:r>
          </w:p>
        </w:tc>
        <w:tc>
          <w:tcPr>
            <w:tcW w:w="975"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 xml:space="preserve">Page </w:t>
            </w:r>
          </w:p>
        </w:tc>
        <w:tc>
          <w:tcPr>
            <w:tcW w:w="1350"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Court f</w:t>
            </w:r>
            <w:r w:rsidR="00FE2D75">
              <w:rPr>
                <w:rFonts w:ascii="Book Antiqua" w:hAnsi="Book Antiqua"/>
                <w:sz w:val="28"/>
                <w:szCs w:val="28"/>
              </w:rPr>
              <w:t>e</w:t>
            </w:r>
          </w:p>
        </w:tc>
      </w:tr>
      <w:tr w:rsidR="000E0ACC" w:rsidRPr="000E0ACC" w:rsidTr="00FE2D75">
        <w:tc>
          <w:tcPr>
            <w:tcW w:w="648"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1</w:t>
            </w:r>
          </w:p>
        </w:tc>
        <w:tc>
          <w:tcPr>
            <w:tcW w:w="4033"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List of Events</w:t>
            </w:r>
          </w:p>
        </w:tc>
        <w:tc>
          <w:tcPr>
            <w:tcW w:w="156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10 .1.2018</w:t>
            </w:r>
          </w:p>
        </w:tc>
        <w:tc>
          <w:tcPr>
            <w:tcW w:w="975"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c>
          <w:tcPr>
            <w:tcW w:w="1350"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r>
      <w:tr w:rsidR="000E0ACC" w:rsidRPr="000E0ACC" w:rsidTr="00FE2D75">
        <w:tc>
          <w:tcPr>
            <w:tcW w:w="648"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2</w:t>
            </w:r>
          </w:p>
        </w:tc>
        <w:tc>
          <w:tcPr>
            <w:tcW w:w="4033"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Civil Writ petition</w:t>
            </w:r>
          </w:p>
        </w:tc>
        <w:tc>
          <w:tcPr>
            <w:tcW w:w="156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10 .1.2018</w:t>
            </w:r>
          </w:p>
        </w:tc>
        <w:tc>
          <w:tcPr>
            <w:tcW w:w="975"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c>
          <w:tcPr>
            <w:tcW w:w="1350"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50.00</w:t>
            </w:r>
          </w:p>
        </w:tc>
      </w:tr>
      <w:tr w:rsidR="000E0ACC" w:rsidRPr="000E0ACC" w:rsidTr="00FE2D75">
        <w:tc>
          <w:tcPr>
            <w:tcW w:w="648"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3</w:t>
            </w:r>
          </w:p>
        </w:tc>
        <w:tc>
          <w:tcPr>
            <w:tcW w:w="4033"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 xml:space="preserve"> Affidavit</w:t>
            </w:r>
          </w:p>
        </w:tc>
        <w:tc>
          <w:tcPr>
            <w:tcW w:w="156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 xml:space="preserve"> .1.2018</w:t>
            </w:r>
          </w:p>
        </w:tc>
        <w:tc>
          <w:tcPr>
            <w:tcW w:w="975"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c>
          <w:tcPr>
            <w:tcW w:w="1350"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r>
      <w:tr w:rsidR="000E0ACC" w:rsidRPr="000E0ACC" w:rsidTr="00FE2D75">
        <w:tc>
          <w:tcPr>
            <w:tcW w:w="648"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c>
          <w:tcPr>
            <w:tcW w:w="4033" w:type="dxa"/>
            <w:tcBorders>
              <w:top w:val="single" w:sz="4" w:space="0" w:color="000000"/>
              <w:left w:val="single" w:sz="4" w:space="0" w:color="000000"/>
              <w:bottom w:val="single" w:sz="4" w:space="0" w:color="000000"/>
              <w:right w:val="single" w:sz="4" w:space="0" w:color="000000"/>
            </w:tcBorders>
            <w:hideMark/>
          </w:tcPr>
          <w:p w:rsidR="000E0ACC" w:rsidRPr="000E0ACC" w:rsidRDefault="00C35BFD">
            <w:pPr>
              <w:spacing w:line="480" w:lineRule="auto"/>
              <w:ind w:left="720"/>
              <w:contextualSpacing/>
              <w:jc w:val="both"/>
              <w:rPr>
                <w:rFonts w:ascii="Book Antiqua" w:hAnsi="Book Antiqua"/>
                <w:sz w:val="28"/>
                <w:szCs w:val="28"/>
              </w:rPr>
            </w:pPr>
            <w:r>
              <w:rPr>
                <w:rFonts w:ascii="Book Antiqua" w:hAnsi="Book Antiqua"/>
                <w:sz w:val="28"/>
                <w:szCs w:val="28"/>
              </w:rPr>
              <w:t xml:space="preserve"> </w:t>
            </w:r>
            <w:r w:rsidR="000E0ACC" w:rsidRPr="000E0ACC">
              <w:rPr>
                <w:rFonts w:ascii="Book Antiqua" w:hAnsi="Book Antiqua"/>
                <w:sz w:val="28"/>
                <w:szCs w:val="28"/>
              </w:rPr>
              <w:t xml:space="preserve"> ANNEXURES</w:t>
            </w:r>
          </w:p>
        </w:tc>
        <w:tc>
          <w:tcPr>
            <w:tcW w:w="1562"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c>
          <w:tcPr>
            <w:tcW w:w="975"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c>
          <w:tcPr>
            <w:tcW w:w="1350"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r>
      <w:tr w:rsidR="000E0ACC" w:rsidRPr="000E0ACC" w:rsidTr="00FE2D75">
        <w:tc>
          <w:tcPr>
            <w:tcW w:w="648"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4</w:t>
            </w:r>
          </w:p>
        </w:tc>
        <w:tc>
          <w:tcPr>
            <w:tcW w:w="4033"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 xml:space="preserve">P-1.  Land Oustees  Policy          </w:t>
            </w:r>
          </w:p>
        </w:tc>
        <w:tc>
          <w:tcPr>
            <w:tcW w:w="156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13.1.2014</w:t>
            </w:r>
          </w:p>
        </w:tc>
        <w:tc>
          <w:tcPr>
            <w:tcW w:w="975"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c>
          <w:tcPr>
            <w:tcW w:w="1350"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5.85</w:t>
            </w:r>
          </w:p>
        </w:tc>
      </w:tr>
      <w:tr w:rsidR="000E0ACC" w:rsidRPr="000E0ACC" w:rsidTr="00FE2D75">
        <w:tc>
          <w:tcPr>
            <w:tcW w:w="648"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5</w:t>
            </w:r>
          </w:p>
        </w:tc>
        <w:tc>
          <w:tcPr>
            <w:tcW w:w="4033"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 xml:space="preserve">P-2.   Notice u/s 9 of LAC           </w:t>
            </w:r>
          </w:p>
        </w:tc>
        <w:tc>
          <w:tcPr>
            <w:tcW w:w="156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25.6.2007</w:t>
            </w:r>
          </w:p>
        </w:tc>
        <w:tc>
          <w:tcPr>
            <w:tcW w:w="975"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c>
          <w:tcPr>
            <w:tcW w:w="1350"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0.65</w:t>
            </w:r>
          </w:p>
        </w:tc>
      </w:tr>
      <w:tr w:rsidR="000E0ACC" w:rsidRPr="000E0ACC" w:rsidTr="00C35BFD">
        <w:trPr>
          <w:trHeight w:val="1137"/>
        </w:trPr>
        <w:tc>
          <w:tcPr>
            <w:tcW w:w="648"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6</w:t>
            </w:r>
          </w:p>
        </w:tc>
        <w:tc>
          <w:tcPr>
            <w:tcW w:w="4033"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 xml:space="preserve">P-3  </w:t>
            </w:r>
            <w:r w:rsidR="00FE2D75" w:rsidRPr="000E0ACC">
              <w:rPr>
                <w:rFonts w:ascii="Book Antiqua" w:hAnsi="Book Antiqua"/>
                <w:sz w:val="28"/>
                <w:szCs w:val="28"/>
              </w:rPr>
              <w:t>Certificates of</w:t>
            </w:r>
            <w:r w:rsidRPr="000E0ACC">
              <w:rPr>
                <w:rFonts w:ascii="Book Antiqua" w:hAnsi="Book Antiqua"/>
                <w:sz w:val="28"/>
                <w:szCs w:val="28"/>
              </w:rPr>
              <w:t xml:space="preserve"> education ( colly) </w:t>
            </w:r>
          </w:p>
        </w:tc>
        <w:tc>
          <w:tcPr>
            <w:tcW w:w="1562"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c>
          <w:tcPr>
            <w:tcW w:w="975"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c>
          <w:tcPr>
            <w:tcW w:w="1350"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1.95</w:t>
            </w:r>
          </w:p>
        </w:tc>
      </w:tr>
      <w:tr w:rsidR="000E0ACC" w:rsidRPr="000E0ACC" w:rsidTr="00FE2D75">
        <w:tc>
          <w:tcPr>
            <w:tcW w:w="648"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7</w:t>
            </w:r>
          </w:p>
        </w:tc>
        <w:tc>
          <w:tcPr>
            <w:tcW w:w="4033"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P-4.  Application with Bio –</w:t>
            </w:r>
            <w:r w:rsidRPr="000E0ACC">
              <w:rPr>
                <w:rFonts w:ascii="Book Antiqua" w:hAnsi="Book Antiqua"/>
                <w:sz w:val="28"/>
                <w:szCs w:val="28"/>
              </w:rPr>
              <w:lastRenderedPageBreak/>
              <w:t>data(colly)</w:t>
            </w:r>
          </w:p>
        </w:tc>
        <w:tc>
          <w:tcPr>
            <w:tcW w:w="156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rPr>
                <w:rFonts w:ascii="Book Antiqua" w:hAnsi="Book Antiqua"/>
                <w:sz w:val="28"/>
                <w:szCs w:val="28"/>
              </w:rPr>
            </w:pPr>
          </w:p>
        </w:tc>
        <w:tc>
          <w:tcPr>
            <w:tcW w:w="975"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c>
          <w:tcPr>
            <w:tcW w:w="1350"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1.95</w:t>
            </w:r>
          </w:p>
        </w:tc>
      </w:tr>
      <w:tr w:rsidR="000E0ACC" w:rsidRPr="000E0ACC" w:rsidTr="00FE2D75">
        <w:tc>
          <w:tcPr>
            <w:tcW w:w="648"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lastRenderedPageBreak/>
              <w:t xml:space="preserve">8 </w:t>
            </w:r>
          </w:p>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9.</w:t>
            </w:r>
          </w:p>
        </w:tc>
        <w:tc>
          <w:tcPr>
            <w:tcW w:w="4033"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 xml:space="preserve">P-5   Affidavit (colly)   </w:t>
            </w:r>
          </w:p>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 xml:space="preserve">P-6  Legal Notice   </w:t>
            </w:r>
          </w:p>
        </w:tc>
        <w:tc>
          <w:tcPr>
            <w:tcW w:w="1562"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jc w:val="both"/>
              <w:rPr>
                <w:rFonts w:ascii="Book Antiqua" w:hAnsi="Book Antiqua"/>
                <w:sz w:val="28"/>
                <w:szCs w:val="28"/>
              </w:rPr>
            </w:pPr>
          </w:p>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24.11.2017</w:t>
            </w:r>
          </w:p>
        </w:tc>
        <w:tc>
          <w:tcPr>
            <w:tcW w:w="975"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c>
          <w:tcPr>
            <w:tcW w:w="1350"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1.30</w:t>
            </w:r>
          </w:p>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 xml:space="preserve">3.90 </w:t>
            </w:r>
          </w:p>
        </w:tc>
      </w:tr>
      <w:tr w:rsidR="000E0ACC" w:rsidRPr="000E0ACC" w:rsidTr="00FE2D75">
        <w:tc>
          <w:tcPr>
            <w:tcW w:w="648"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10.</w:t>
            </w:r>
          </w:p>
        </w:tc>
        <w:tc>
          <w:tcPr>
            <w:tcW w:w="4033"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P-7  Impugned order</w:t>
            </w:r>
          </w:p>
        </w:tc>
        <w:tc>
          <w:tcPr>
            <w:tcW w:w="156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12.12.2017</w:t>
            </w:r>
          </w:p>
        </w:tc>
        <w:tc>
          <w:tcPr>
            <w:tcW w:w="975"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c>
          <w:tcPr>
            <w:tcW w:w="1350"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1.30</w:t>
            </w:r>
          </w:p>
        </w:tc>
      </w:tr>
      <w:tr w:rsidR="000E0ACC" w:rsidRPr="000E0ACC" w:rsidTr="00FE2D75">
        <w:tc>
          <w:tcPr>
            <w:tcW w:w="648"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11</w:t>
            </w:r>
          </w:p>
        </w:tc>
        <w:tc>
          <w:tcPr>
            <w:tcW w:w="4033"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 xml:space="preserve">Power of </w:t>
            </w:r>
            <w:r w:rsidR="009A162D" w:rsidRPr="000E0ACC">
              <w:rPr>
                <w:rFonts w:ascii="Book Antiqua" w:hAnsi="Book Antiqua"/>
                <w:sz w:val="28"/>
                <w:szCs w:val="28"/>
              </w:rPr>
              <w:t>Attorney</w:t>
            </w:r>
          </w:p>
        </w:tc>
        <w:tc>
          <w:tcPr>
            <w:tcW w:w="156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18.11.2017</w:t>
            </w:r>
          </w:p>
        </w:tc>
        <w:tc>
          <w:tcPr>
            <w:tcW w:w="975"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c>
          <w:tcPr>
            <w:tcW w:w="1350"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3.00</w:t>
            </w:r>
          </w:p>
        </w:tc>
      </w:tr>
      <w:tr w:rsidR="000E0ACC" w:rsidRPr="000E0ACC" w:rsidTr="00FE2D75">
        <w:tc>
          <w:tcPr>
            <w:tcW w:w="648"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12</w:t>
            </w:r>
          </w:p>
        </w:tc>
        <w:tc>
          <w:tcPr>
            <w:tcW w:w="4033"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 xml:space="preserve">P-2.     Notice  u/s 9 of LAC                 </w:t>
            </w:r>
          </w:p>
        </w:tc>
        <w:tc>
          <w:tcPr>
            <w:tcW w:w="156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25.6.2007</w:t>
            </w:r>
          </w:p>
        </w:tc>
        <w:tc>
          <w:tcPr>
            <w:tcW w:w="975"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c>
          <w:tcPr>
            <w:tcW w:w="1350"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r>
      <w:tr w:rsidR="000E0ACC" w:rsidRPr="000E0ACC" w:rsidTr="00FE2D75">
        <w:tc>
          <w:tcPr>
            <w:tcW w:w="648"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13</w:t>
            </w:r>
          </w:p>
        </w:tc>
        <w:tc>
          <w:tcPr>
            <w:tcW w:w="4033"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P-4. Application</w:t>
            </w:r>
          </w:p>
        </w:tc>
        <w:tc>
          <w:tcPr>
            <w:tcW w:w="156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13.12.2017</w:t>
            </w:r>
          </w:p>
        </w:tc>
        <w:tc>
          <w:tcPr>
            <w:tcW w:w="975"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c>
          <w:tcPr>
            <w:tcW w:w="1350"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r>
      <w:tr w:rsidR="000E0ACC" w:rsidRPr="000E0ACC" w:rsidTr="00FE2D75">
        <w:tc>
          <w:tcPr>
            <w:tcW w:w="648"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14</w:t>
            </w:r>
          </w:p>
        </w:tc>
        <w:tc>
          <w:tcPr>
            <w:tcW w:w="4033"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 xml:space="preserve">P-5 </w:t>
            </w:r>
            <w:r w:rsidR="009A162D" w:rsidRPr="000E0ACC">
              <w:rPr>
                <w:rFonts w:ascii="Book Antiqua" w:hAnsi="Book Antiqua"/>
                <w:sz w:val="28"/>
                <w:szCs w:val="28"/>
              </w:rPr>
              <w:t>Affidavit</w:t>
            </w:r>
            <w:r w:rsidRPr="000E0ACC">
              <w:rPr>
                <w:rFonts w:ascii="Book Antiqua" w:hAnsi="Book Antiqua"/>
                <w:sz w:val="28"/>
                <w:szCs w:val="28"/>
              </w:rPr>
              <w:t xml:space="preserve"> (colly)</w:t>
            </w:r>
          </w:p>
        </w:tc>
        <w:tc>
          <w:tcPr>
            <w:tcW w:w="156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7/17.11.2017</w:t>
            </w:r>
          </w:p>
        </w:tc>
        <w:tc>
          <w:tcPr>
            <w:tcW w:w="975"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c>
          <w:tcPr>
            <w:tcW w:w="1350"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r>
    </w:tbl>
    <w:p w:rsidR="000E0ACC" w:rsidRPr="000E0ACC" w:rsidRDefault="000E0ACC" w:rsidP="000E0ACC">
      <w:pPr>
        <w:pStyle w:val="ListParagraph"/>
        <w:ind w:left="-420" w:right="-630"/>
        <w:rPr>
          <w:rFonts w:ascii="Book Antiqua" w:hAnsi="Book Antiqua"/>
          <w:i/>
          <w:sz w:val="28"/>
          <w:szCs w:val="28"/>
        </w:rPr>
      </w:pPr>
      <w:r w:rsidRPr="000E0ACC">
        <w:rPr>
          <w:rFonts w:ascii="Book Antiqua" w:hAnsi="Book Antiqua"/>
          <w:b/>
          <w:sz w:val="28"/>
          <w:szCs w:val="28"/>
        </w:rPr>
        <w:t xml:space="preserve">            </w:t>
      </w:r>
      <w:r w:rsidRPr="000E0ACC">
        <w:rPr>
          <w:rFonts w:ascii="Book Antiqua" w:hAnsi="Book Antiqua"/>
          <w:sz w:val="28"/>
          <w:szCs w:val="28"/>
        </w:rPr>
        <w:t xml:space="preserve">                      </w:t>
      </w:r>
      <w:r w:rsidRPr="000E0ACC">
        <w:rPr>
          <w:rFonts w:ascii="Book Antiqua" w:hAnsi="Book Antiqua"/>
          <w:i/>
          <w:sz w:val="28"/>
          <w:szCs w:val="28"/>
        </w:rPr>
        <w:t xml:space="preserve">NOTES:-                                                                           Rs.70/- </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1.</w:t>
      </w:r>
      <w:r w:rsidRPr="000E0ACC">
        <w:rPr>
          <w:rFonts w:ascii="Book Antiqua" w:hAnsi="Book Antiqua"/>
          <w:sz w:val="28"/>
          <w:szCs w:val="28"/>
        </w:rPr>
        <w:tab/>
        <w:t xml:space="preserve">       The main law points canvassed in this  writ petition are </w:t>
      </w:r>
      <w:r w:rsidRPr="000E0ACC">
        <w:rPr>
          <w:rFonts w:ascii="Book Antiqua" w:hAnsi="Book Antiqua"/>
          <w:sz w:val="28"/>
          <w:szCs w:val="28"/>
        </w:rPr>
        <w:tab/>
        <w:t>contained in para No.     at page     and   thereof.</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 xml:space="preserve">2.                     </w:t>
      </w:r>
      <w:r w:rsidRPr="000E0ACC">
        <w:rPr>
          <w:rFonts w:ascii="Book Antiqua" w:hAnsi="Book Antiqua"/>
          <w:i/>
          <w:sz w:val="28"/>
          <w:szCs w:val="28"/>
        </w:rPr>
        <w:t>Relevant Acts and Statutes  -</w:t>
      </w:r>
      <w:r w:rsidRPr="000E0ACC">
        <w:rPr>
          <w:rFonts w:ascii="Book Antiqua" w:hAnsi="Book Antiqua"/>
          <w:sz w:val="28"/>
          <w:szCs w:val="28"/>
        </w:rPr>
        <w:t xml:space="preserve"> Constitution of India. And Land </w:t>
      </w:r>
      <w:r w:rsidRPr="000E0ACC">
        <w:rPr>
          <w:rFonts w:ascii="Book Antiqua" w:hAnsi="Book Antiqua"/>
          <w:sz w:val="28"/>
          <w:szCs w:val="28"/>
        </w:rPr>
        <w:tab/>
        <w:t xml:space="preserve"> </w:t>
      </w:r>
      <w:r w:rsidRPr="000E0ACC">
        <w:rPr>
          <w:rFonts w:ascii="Book Antiqua" w:hAnsi="Book Antiqua"/>
          <w:sz w:val="28"/>
          <w:szCs w:val="28"/>
        </w:rPr>
        <w:tab/>
      </w:r>
      <w:r w:rsidRPr="000E0ACC">
        <w:rPr>
          <w:rFonts w:ascii="Book Antiqua" w:hAnsi="Book Antiqua"/>
          <w:sz w:val="28"/>
          <w:szCs w:val="28"/>
        </w:rPr>
        <w:tab/>
        <w:t>Acquisition Act -1894</w:t>
      </w:r>
    </w:p>
    <w:p w:rsidR="000E0ACC" w:rsidRPr="000E0ACC" w:rsidRDefault="000E0ACC" w:rsidP="000E0ACC">
      <w:pPr>
        <w:spacing w:line="360" w:lineRule="auto"/>
        <w:ind w:left="1440" w:hanging="1440"/>
        <w:jc w:val="both"/>
        <w:rPr>
          <w:rFonts w:ascii="Book Antiqua" w:hAnsi="Book Antiqua"/>
          <w:sz w:val="28"/>
          <w:szCs w:val="28"/>
        </w:rPr>
      </w:pPr>
      <w:r w:rsidRPr="000E0ACC">
        <w:rPr>
          <w:rFonts w:ascii="Book Antiqua" w:hAnsi="Book Antiqua"/>
          <w:sz w:val="28"/>
          <w:szCs w:val="28"/>
        </w:rPr>
        <w:t>3.</w:t>
      </w:r>
      <w:r w:rsidRPr="000E0ACC">
        <w:rPr>
          <w:rFonts w:ascii="Book Antiqua" w:hAnsi="Book Antiqua"/>
          <w:sz w:val="28"/>
          <w:szCs w:val="28"/>
        </w:rPr>
        <w:tab/>
        <w:t>Whether any Caveat/Petition has been filed in this case of not.</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t>-Nil-</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4.</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i/>
          <w:sz w:val="28"/>
          <w:szCs w:val="28"/>
        </w:rPr>
        <w:t>Similar Case, if any</w:t>
      </w:r>
      <w:r w:rsidRPr="000E0ACC">
        <w:rPr>
          <w:rFonts w:ascii="Book Antiqua" w:hAnsi="Book Antiqua"/>
          <w:sz w:val="28"/>
          <w:szCs w:val="28"/>
        </w:rPr>
        <w:t>.</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t>-Nil-</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ab/>
        <w:t>CHANDIGARH                                 ( SURESH AHLAWAT )</w:t>
      </w:r>
    </w:p>
    <w:p w:rsidR="000E0ACC" w:rsidRPr="000E0ACC" w:rsidRDefault="000E0ACC" w:rsidP="000E0ACC">
      <w:pPr>
        <w:jc w:val="both"/>
        <w:rPr>
          <w:rFonts w:ascii="Book Antiqua" w:hAnsi="Book Antiqua"/>
          <w:sz w:val="28"/>
          <w:szCs w:val="28"/>
        </w:rPr>
      </w:pPr>
      <w:r w:rsidRPr="000E0ACC">
        <w:rPr>
          <w:rFonts w:ascii="Book Antiqua" w:hAnsi="Book Antiqua"/>
          <w:sz w:val="28"/>
          <w:szCs w:val="28"/>
        </w:rPr>
        <w:t xml:space="preserve">            DATED :  . 10.1.2018                              ADVOCATE                                                      </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 xml:space="preserve">                                                        COUNSEL FOR THE PETITIONER</w:t>
      </w:r>
    </w:p>
    <w:p w:rsidR="000E0ACC" w:rsidRPr="000E0ACC" w:rsidRDefault="009A162D" w:rsidP="000E0ACC">
      <w:pPr>
        <w:spacing w:line="480" w:lineRule="auto"/>
        <w:jc w:val="both"/>
        <w:rPr>
          <w:rFonts w:ascii="Book Antiqua" w:hAnsi="Book Antiqua"/>
          <w:sz w:val="28"/>
          <w:szCs w:val="28"/>
        </w:rPr>
      </w:pPr>
      <w:r>
        <w:rPr>
          <w:rFonts w:ascii="Book Antiqua" w:hAnsi="Book Antiqua"/>
          <w:sz w:val="28"/>
          <w:szCs w:val="28"/>
        </w:rPr>
        <w:lastRenderedPageBreak/>
        <w:t xml:space="preserve">                  </w:t>
      </w:r>
      <w:r w:rsidR="000E0ACC" w:rsidRPr="000E0ACC">
        <w:rPr>
          <w:rFonts w:ascii="Book Antiqua" w:hAnsi="Book Antiqua"/>
          <w:sz w:val="28"/>
          <w:szCs w:val="28"/>
        </w:rPr>
        <w:t>HIGH COURT FOR THE PANJAB AND HAR</w:t>
      </w:r>
      <w:r>
        <w:rPr>
          <w:rFonts w:ascii="Book Antiqua" w:hAnsi="Book Antiqua"/>
          <w:sz w:val="28"/>
          <w:szCs w:val="28"/>
        </w:rPr>
        <w:t xml:space="preserve">YANA </w:t>
      </w:r>
      <w:r>
        <w:rPr>
          <w:rFonts w:ascii="Book Antiqua" w:hAnsi="Book Antiqua"/>
          <w:sz w:val="28"/>
          <w:szCs w:val="28"/>
        </w:rPr>
        <w:tab/>
        <w:t xml:space="preserve">     </w:t>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t xml:space="preserve">     </w:t>
      </w:r>
      <w:r w:rsidR="000E0ACC" w:rsidRPr="000E0ACC">
        <w:rPr>
          <w:rFonts w:ascii="Book Antiqua" w:hAnsi="Book Antiqua"/>
          <w:sz w:val="28"/>
          <w:szCs w:val="28"/>
        </w:rPr>
        <w:t>AT CHANDIGARH</w:t>
      </w:r>
    </w:p>
    <w:p w:rsidR="000E0ACC" w:rsidRPr="000E0ACC" w:rsidRDefault="000E0ACC" w:rsidP="000E0ACC">
      <w:pPr>
        <w:ind w:left="720"/>
        <w:jc w:val="both"/>
        <w:rPr>
          <w:rFonts w:ascii="Book Antiqua" w:hAnsi="Book Antiqua"/>
          <w:sz w:val="28"/>
          <w:szCs w:val="28"/>
        </w:rPr>
      </w:pPr>
      <w:r w:rsidRPr="000E0ACC">
        <w:rPr>
          <w:rFonts w:ascii="Book Antiqua" w:hAnsi="Book Antiqua"/>
          <w:sz w:val="28"/>
          <w:szCs w:val="28"/>
        </w:rPr>
        <w:t xml:space="preserve">                                                         C.W.P.  No.      of  2018</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 xml:space="preserve"> </w:t>
      </w:r>
    </w:p>
    <w:p w:rsidR="009A162D" w:rsidRDefault="009A162D" w:rsidP="000E0ACC">
      <w:pPr>
        <w:spacing w:line="480" w:lineRule="auto"/>
        <w:jc w:val="both"/>
        <w:rPr>
          <w:rFonts w:ascii="Book Antiqua" w:hAnsi="Book Antiqua"/>
          <w:sz w:val="28"/>
          <w:szCs w:val="28"/>
        </w:rPr>
      </w:pPr>
      <w:r>
        <w:rPr>
          <w:rFonts w:ascii="Book Antiqua" w:hAnsi="Book Antiqua"/>
          <w:sz w:val="28"/>
          <w:szCs w:val="28"/>
        </w:rPr>
        <w:t xml:space="preserve"> Deepak (minor) through his father Sh. Karishan Kumar      </w:t>
      </w:r>
    </w:p>
    <w:p w:rsidR="000E0ACC" w:rsidRPr="000E0ACC" w:rsidRDefault="009A162D" w:rsidP="000E0ACC">
      <w:pPr>
        <w:spacing w:line="480" w:lineRule="auto"/>
        <w:jc w:val="both"/>
        <w:rPr>
          <w:rFonts w:ascii="Book Antiqua" w:hAnsi="Book Antiqua"/>
          <w:sz w:val="28"/>
          <w:szCs w:val="28"/>
        </w:rPr>
      </w:pPr>
      <w:r>
        <w:rPr>
          <w:rFonts w:ascii="Book Antiqua" w:hAnsi="Book Antiqua"/>
          <w:sz w:val="28"/>
          <w:szCs w:val="28"/>
        </w:rPr>
        <w:t xml:space="preserve">                                                                                            </w:t>
      </w:r>
      <w:r w:rsidR="000E0ACC" w:rsidRPr="000E0ACC">
        <w:rPr>
          <w:rFonts w:ascii="Book Antiqua" w:hAnsi="Book Antiqua"/>
          <w:sz w:val="28"/>
          <w:szCs w:val="28"/>
        </w:rPr>
        <w:t>-------- Petitioner</w:t>
      </w:r>
      <w:r>
        <w:rPr>
          <w:rFonts w:ascii="Book Antiqua" w:hAnsi="Book Antiqua"/>
          <w:sz w:val="28"/>
          <w:szCs w:val="28"/>
        </w:rPr>
        <w:t xml:space="preserve"> </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 xml:space="preserve">                                            Versus</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b/>
          <w:sz w:val="28"/>
          <w:szCs w:val="28"/>
        </w:rPr>
        <w:t xml:space="preserve"> </w:t>
      </w:r>
      <w:r w:rsidRPr="000E0ACC">
        <w:rPr>
          <w:rFonts w:ascii="Book Antiqua" w:hAnsi="Book Antiqua"/>
          <w:sz w:val="28"/>
          <w:szCs w:val="28"/>
        </w:rPr>
        <w:t xml:space="preserve">   Haryana Power Generation Corporation Ltd and another</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t xml:space="preserve">           </w:t>
      </w:r>
      <w:r w:rsidR="009A162D">
        <w:rPr>
          <w:rFonts w:ascii="Book Antiqua" w:hAnsi="Book Antiqua"/>
          <w:sz w:val="28"/>
          <w:szCs w:val="28"/>
        </w:rPr>
        <w:t xml:space="preserve">                   </w:t>
      </w:r>
      <w:r w:rsidRPr="000E0ACC">
        <w:rPr>
          <w:rFonts w:ascii="Book Antiqua" w:hAnsi="Book Antiqua"/>
          <w:sz w:val="28"/>
          <w:szCs w:val="28"/>
        </w:rPr>
        <w:t xml:space="preserve"> --------------------Respondents </w:t>
      </w:r>
    </w:p>
    <w:p w:rsidR="000E0ACC" w:rsidRPr="000E0ACC" w:rsidRDefault="000E0ACC" w:rsidP="000E0ACC">
      <w:pPr>
        <w:spacing w:line="480" w:lineRule="auto"/>
        <w:ind w:left="810" w:hanging="810"/>
        <w:jc w:val="both"/>
        <w:rPr>
          <w:rFonts w:ascii="Book Antiqua" w:hAnsi="Book Antiqua"/>
          <w:sz w:val="28"/>
          <w:szCs w:val="28"/>
        </w:rPr>
      </w:pPr>
      <w:r w:rsidRPr="000E0ACC">
        <w:rPr>
          <w:rFonts w:ascii="Book Antiqua" w:hAnsi="Book Antiqua"/>
          <w:sz w:val="28"/>
          <w:szCs w:val="28"/>
        </w:rPr>
        <w:t xml:space="preserve">                     </w:t>
      </w:r>
      <w:r w:rsidR="009A162D">
        <w:rPr>
          <w:rFonts w:ascii="Book Antiqua" w:hAnsi="Book Antiqua"/>
          <w:sz w:val="28"/>
          <w:szCs w:val="28"/>
        </w:rPr>
        <w:t xml:space="preserve">  Affidavit  of Karishan Kumar s/o Late Sh.Hoshiyar Singh</w:t>
      </w:r>
      <w:r w:rsidRPr="000E0ACC">
        <w:rPr>
          <w:rFonts w:ascii="Book Antiqua" w:hAnsi="Book Antiqua"/>
          <w:sz w:val="28"/>
          <w:szCs w:val="28"/>
        </w:rPr>
        <w:t xml:space="preserve">   resident of Vill. Khanpur-Khurd, Tehsil Matanhale  Distt. Jhajjar. </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 xml:space="preserve">                                 I , the above named deponent do hereby solemnly affirm and declare on oath as under: -</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1.</w:t>
      </w:r>
      <w:r w:rsidRPr="000E0ACC">
        <w:rPr>
          <w:rFonts w:ascii="Book Antiqua" w:hAnsi="Book Antiqua"/>
          <w:sz w:val="28"/>
          <w:szCs w:val="28"/>
        </w:rPr>
        <w:tab/>
      </w:r>
      <w:r w:rsidRPr="000E0ACC">
        <w:rPr>
          <w:rFonts w:ascii="Book Antiqua" w:hAnsi="Book Antiqua"/>
          <w:sz w:val="28"/>
          <w:szCs w:val="28"/>
        </w:rPr>
        <w:tab/>
        <w:t>That the deponent has gone through the contents of the  accompanying  petition which have been drafted by the counsel on my instructions. The contents of the same are admitted to be true and correct and be read as part and parcel of this affidavit.</w:t>
      </w:r>
    </w:p>
    <w:p w:rsidR="000E0ACC" w:rsidRPr="000E0ACC" w:rsidRDefault="000E0ACC" w:rsidP="000E0ACC">
      <w:pPr>
        <w:spacing w:line="480" w:lineRule="auto"/>
        <w:rPr>
          <w:rFonts w:ascii="Book Antiqua" w:hAnsi="Book Antiqua"/>
          <w:sz w:val="28"/>
          <w:szCs w:val="28"/>
        </w:rPr>
      </w:pPr>
      <w:r w:rsidRPr="000E0ACC">
        <w:rPr>
          <w:rFonts w:ascii="Book Antiqua" w:hAnsi="Book Antiqua"/>
          <w:sz w:val="28"/>
          <w:szCs w:val="28"/>
        </w:rPr>
        <w:t>2.</w:t>
      </w:r>
      <w:r w:rsidRPr="000E0ACC">
        <w:rPr>
          <w:rFonts w:ascii="Book Antiqua" w:hAnsi="Book Antiqua"/>
          <w:sz w:val="28"/>
          <w:szCs w:val="28"/>
        </w:rPr>
        <w:tab/>
      </w:r>
      <w:r w:rsidRPr="000E0ACC">
        <w:rPr>
          <w:rFonts w:ascii="Book Antiqua" w:hAnsi="Book Antiqua"/>
          <w:sz w:val="28"/>
          <w:szCs w:val="28"/>
        </w:rPr>
        <w:tab/>
        <w:t>That no such or similar petition has earlier been</w:t>
      </w:r>
    </w:p>
    <w:p w:rsidR="000E0ACC" w:rsidRPr="000E0ACC" w:rsidRDefault="000E0ACC" w:rsidP="000E0ACC">
      <w:pPr>
        <w:spacing w:line="480" w:lineRule="auto"/>
        <w:rPr>
          <w:rFonts w:ascii="Book Antiqua" w:hAnsi="Book Antiqua"/>
          <w:sz w:val="28"/>
          <w:szCs w:val="28"/>
        </w:rPr>
      </w:pPr>
    </w:p>
    <w:p w:rsidR="000E0ACC" w:rsidRPr="000E0ACC" w:rsidRDefault="000E0ACC" w:rsidP="000E0ACC">
      <w:pPr>
        <w:spacing w:line="480" w:lineRule="auto"/>
        <w:rPr>
          <w:rFonts w:ascii="Book Antiqua" w:hAnsi="Book Antiqua"/>
          <w:sz w:val="28"/>
          <w:szCs w:val="28"/>
        </w:rPr>
      </w:pPr>
    </w:p>
    <w:p w:rsidR="000E0ACC" w:rsidRPr="000E0ACC" w:rsidRDefault="000E0ACC" w:rsidP="000E0ACC">
      <w:pPr>
        <w:spacing w:line="480" w:lineRule="auto"/>
        <w:rPr>
          <w:rFonts w:ascii="Book Antiqua" w:hAnsi="Book Antiqua"/>
          <w:sz w:val="28"/>
          <w:szCs w:val="28"/>
        </w:rPr>
      </w:pPr>
    </w:p>
    <w:p w:rsidR="00003C16" w:rsidRPr="00003C16" w:rsidRDefault="00003C16" w:rsidP="00003C16">
      <w:pPr>
        <w:rPr>
          <w:rFonts w:ascii="Verdana" w:hAnsi="Verdana"/>
          <w:sz w:val="28"/>
          <w:szCs w:val="28"/>
        </w:rPr>
      </w:pPr>
      <w:r w:rsidRPr="00003C16">
        <w:rPr>
          <w:rFonts w:ascii="Verdana" w:hAnsi="Verdana"/>
          <w:sz w:val="28"/>
          <w:szCs w:val="28"/>
        </w:rPr>
        <w:lastRenderedPageBreak/>
        <w:t xml:space="preserve">           </w:t>
      </w:r>
      <w:r w:rsidRPr="00003C16">
        <w:rPr>
          <w:rFonts w:ascii="Verdana" w:hAnsi="Verdana"/>
          <w:b/>
          <w:sz w:val="28"/>
          <w:szCs w:val="28"/>
        </w:rPr>
        <w:t xml:space="preserve"> </w:t>
      </w:r>
      <w:r w:rsidRPr="00003C16">
        <w:rPr>
          <w:rFonts w:ascii="Verdana" w:hAnsi="Verdana"/>
          <w:sz w:val="28"/>
          <w:szCs w:val="28"/>
        </w:rPr>
        <w:t>IN THE HIGH COURT OF PUNJAB AND HARYANA AT</w:t>
      </w:r>
      <w:r w:rsidRPr="00003C16">
        <w:rPr>
          <w:rFonts w:ascii="Verdana" w:hAnsi="Verdana"/>
          <w:sz w:val="28"/>
          <w:szCs w:val="28"/>
        </w:rPr>
        <w:tab/>
        <w:t xml:space="preserve"> </w:t>
      </w:r>
      <w:r w:rsidRPr="00003C16">
        <w:rPr>
          <w:rFonts w:ascii="Verdana" w:hAnsi="Verdana"/>
          <w:sz w:val="28"/>
          <w:szCs w:val="28"/>
        </w:rPr>
        <w:tab/>
      </w:r>
      <w:r w:rsidRPr="00003C16">
        <w:rPr>
          <w:rFonts w:ascii="Verdana" w:hAnsi="Verdana"/>
          <w:sz w:val="28"/>
          <w:szCs w:val="28"/>
        </w:rPr>
        <w:tab/>
      </w:r>
      <w:r w:rsidRPr="00003C16">
        <w:rPr>
          <w:rFonts w:ascii="Verdana" w:hAnsi="Verdana"/>
          <w:sz w:val="28"/>
          <w:szCs w:val="28"/>
        </w:rPr>
        <w:tab/>
        <w:t xml:space="preserve">  CHANDIGARH</w:t>
      </w:r>
    </w:p>
    <w:p w:rsidR="00003C16" w:rsidRPr="00003C16" w:rsidRDefault="00003C16" w:rsidP="00003C16">
      <w:pPr>
        <w:rPr>
          <w:rFonts w:ascii="Verdana" w:hAnsi="Verdana"/>
          <w:sz w:val="28"/>
          <w:szCs w:val="28"/>
        </w:rPr>
      </w:pPr>
      <w:r w:rsidRPr="00003C16">
        <w:rPr>
          <w:rFonts w:ascii="Verdana" w:hAnsi="Verdana"/>
          <w:sz w:val="28"/>
          <w:szCs w:val="28"/>
        </w:rPr>
        <w:t xml:space="preserve">                 </w:t>
      </w:r>
      <w:r>
        <w:rPr>
          <w:rFonts w:ascii="Verdana" w:hAnsi="Verdana"/>
          <w:sz w:val="28"/>
          <w:szCs w:val="28"/>
        </w:rPr>
        <w:t xml:space="preserve">                           </w:t>
      </w:r>
      <w:r w:rsidRPr="00003C16">
        <w:rPr>
          <w:rFonts w:ascii="Verdana" w:hAnsi="Verdana"/>
          <w:sz w:val="28"/>
          <w:szCs w:val="28"/>
        </w:rPr>
        <w:t xml:space="preserve">  CRM no.       OF 2018</w:t>
      </w:r>
    </w:p>
    <w:p w:rsidR="00003C16" w:rsidRPr="00003C16" w:rsidRDefault="00003C16" w:rsidP="00003C16">
      <w:pPr>
        <w:rPr>
          <w:rFonts w:ascii="Verdana" w:hAnsi="Verdana"/>
          <w:sz w:val="28"/>
          <w:szCs w:val="28"/>
        </w:rPr>
      </w:pPr>
      <w:r w:rsidRPr="00003C16">
        <w:rPr>
          <w:rFonts w:ascii="Verdana" w:hAnsi="Verdana"/>
          <w:sz w:val="28"/>
          <w:szCs w:val="28"/>
        </w:rPr>
        <w:t xml:space="preserve">                             </w:t>
      </w:r>
      <w:r>
        <w:rPr>
          <w:rFonts w:ascii="Verdana" w:hAnsi="Verdana"/>
          <w:sz w:val="28"/>
          <w:szCs w:val="28"/>
        </w:rPr>
        <w:t xml:space="preserve">                             </w:t>
      </w:r>
      <w:r w:rsidRPr="00003C16">
        <w:rPr>
          <w:rFonts w:ascii="Verdana" w:hAnsi="Verdana"/>
          <w:sz w:val="28"/>
          <w:szCs w:val="28"/>
        </w:rPr>
        <w:t xml:space="preserve">  IN</w:t>
      </w:r>
    </w:p>
    <w:p w:rsidR="00003C16" w:rsidRPr="00003C16" w:rsidRDefault="00003C16" w:rsidP="00003C16">
      <w:pPr>
        <w:rPr>
          <w:rFonts w:ascii="Verdana" w:hAnsi="Verdana"/>
          <w:sz w:val="28"/>
          <w:szCs w:val="28"/>
        </w:rPr>
      </w:pPr>
      <w:r w:rsidRPr="00003C16">
        <w:rPr>
          <w:rFonts w:ascii="Verdana" w:hAnsi="Verdana"/>
          <w:sz w:val="28"/>
          <w:szCs w:val="28"/>
        </w:rPr>
        <w:t xml:space="preserve">                   </w:t>
      </w:r>
      <w:r>
        <w:rPr>
          <w:rFonts w:ascii="Verdana" w:hAnsi="Verdana"/>
          <w:sz w:val="28"/>
          <w:szCs w:val="28"/>
        </w:rPr>
        <w:t xml:space="preserve">                         </w:t>
      </w:r>
      <w:r w:rsidRPr="00003C16">
        <w:rPr>
          <w:rFonts w:ascii="Verdana" w:hAnsi="Verdana"/>
          <w:sz w:val="28"/>
          <w:szCs w:val="28"/>
        </w:rPr>
        <w:t xml:space="preserve">  CRA No. 786-DB 0f 2017</w:t>
      </w:r>
    </w:p>
    <w:p w:rsidR="00003C16" w:rsidRPr="00003C16" w:rsidRDefault="00003C16" w:rsidP="00003C16">
      <w:pPr>
        <w:rPr>
          <w:rFonts w:ascii="Verdana" w:hAnsi="Verdana"/>
          <w:sz w:val="28"/>
          <w:szCs w:val="28"/>
        </w:rPr>
      </w:pPr>
      <w:r w:rsidRPr="00003C16">
        <w:rPr>
          <w:rFonts w:ascii="Verdana" w:hAnsi="Verdana"/>
          <w:sz w:val="28"/>
          <w:szCs w:val="28"/>
        </w:rPr>
        <w:t>In Re:</w:t>
      </w:r>
    </w:p>
    <w:p w:rsidR="00003C16" w:rsidRPr="00003C16" w:rsidRDefault="00003C16" w:rsidP="00003C16">
      <w:pPr>
        <w:rPr>
          <w:rFonts w:ascii="Verdana" w:hAnsi="Verdana"/>
          <w:sz w:val="28"/>
          <w:szCs w:val="28"/>
        </w:rPr>
      </w:pPr>
      <w:r w:rsidRPr="00003C16">
        <w:rPr>
          <w:rFonts w:ascii="Verdana" w:hAnsi="Verdana"/>
          <w:sz w:val="28"/>
          <w:szCs w:val="28"/>
        </w:rPr>
        <w:t xml:space="preserve">        Ajit  and Oth</w:t>
      </w:r>
      <w:r>
        <w:rPr>
          <w:rFonts w:ascii="Verdana" w:hAnsi="Verdana"/>
          <w:sz w:val="28"/>
          <w:szCs w:val="28"/>
        </w:rPr>
        <w:t xml:space="preserve">er                 </w:t>
      </w:r>
      <w:r w:rsidRPr="00003C16">
        <w:rPr>
          <w:rFonts w:ascii="Verdana" w:hAnsi="Verdana"/>
          <w:sz w:val="28"/>
          <w:szCs w:val="28"/>
        </w:rPr>
        <w:t xml:space="preserve">  ------------Appellants</w:t>
      </w:r>
    </w:p>
    <w:p w:rsidR="00003C16" w:rsidRPr="00003C16" w:rsidRDefault="00003C16" w:rsidP="00003C16">
      <w:pPr>
        <w:rPr>
          <w:rFonts w:ascii="Verdana" w:hAnsi="Verdana"/>
          <w:sz w:val="28"/>
          <w:szCs w:val="28"/>
        </w:rPr>
      </w:pPr>
      <w:r w:rsidRPr="00003C16">
        <w:rPr>
          <w:rFonts w:ascii="Verdana" w:hAnsi="Verdana"/>
          <w:sz w:val="28"/>
          <w:szCs w:val="28"/>
        </w:rPr>
        <w:t xml:space="preserve">                                    VERSUS</w:t>
      </w:r>
    </w:p>
    <w:p w:rsidR="00003C16" w:rsidRPr="00003C16" w:rsidRDefault="00003C16" w:rsidP="00003C16">
      <w:pPr>
        <w:rPr>
          <w:rFonts w:ascii="Verdana" w:hAnsi="Verdana"/>
          <w:sz w:val="28"/>
          <w:szCs w:val="28"/>
        </w:rPr>
      </w:pPr>
      <w:r w:rsidRPr="00003C16">
        <w:rPr>
          <w:rFonts w:ascii="Verdana" w:hAnsi="Verdana"/>
          <w:sz w:val="28"/>
          <w:szCs w:val="28"/>
        </w:rPr>
        <w:t xml:space="preserve">       State</w:t>
      </w:r>
      <w:r>
        <w:rPr>
          <w:rFonts w:ascii="Verdana" w:hAnsi="Verdana"/>
          <w:sz w:val="28"/>
          <w:szCs w:val="28"/>
        </w:rPr>
        <w:t xml:space="preserve"> of Haryana        </w:t>
      </w:r>
      <w:r w:rsidRPr="00003C16">
        <w:rPr>
          <w:rFonts w:ascii="Verdana" w:hAnsi="Verdana"/>
          <w:sz w:val="28"/>
          <w:szCs w:val="28"/>
        </w:rPr>
        <w:t xml:space="preserve"> </w:t>
      </w:r>
      <w:r w:rsidR="001D45A2">
        <w:rPr>
          <w:rFonts w:ascii="Verdana" w:hAnsi="Verdana"/>
          <w:sz w:val="28"/>
          <w:szCs w:val="28"/>
        </w:rPr>
        <w:t>------------------- Respondent</w:t>
      </w:r>
    </w:p>
    <w:p w:rsidR="00003C16" w:rsidRDefault="00003C16" w:rsidP="00003C16">
      <w:pPr>
        <w:spacing w:line="480" w:lineRule="auto"/>
        <w:ind w:left="3240"/>
        <w:jc w:val="both"/>
        <w:rPr>
          <w:rFonts w:ascii="Verdana" w:hAnsi="Verdana"/>
          <w:sz w:val="28"/>
          <w:szCs w:val="28"/>
        </w:rPr>
      </w:pPr>
    </w:p>
    <w:p w:rsidR="00003C16" w:rsidRPr="00003C16" w:rsidRDefault="00003C16" w:rsidP="00003C16">
      <w:pPr>
        <w:spacing w:line="480" w:lineRule="auto"/>
        <w:ind w:left="2160"/>
        <w:jc w:val="both"/>
        <w:rPr>
          <w:rFonts w:ascii="Verdana" w:hAnsi="Verdana"/>
          <w:sz w:val="28"/>
          <w:szCs w:val="28"/>
        </w:rPr>
      </w:pPr>
      <w:r w:rsidRPr="00003C16">
        <w:rPr>
          <w:rFonts w:ascii="Verdana" w:hAnsi="Verdana"/>
          <w:sz w:val="28"/>
          <w:szCs w:val="28"/>
        </w:rPr>
        <w:t xml:space="preserve">First Application under Section 389 </w:t>
      </w:r>
      <w:r w:rsidR="00F73CA2">
        <w:rPr>
          <w:rFonts w:ascii="Verdana" w:hAnsi="Verdana"/>
          <w:sz w:val="28"/>
          <w:szCs w:val="28"/>
        </w:rPr>
        <w:t>of Cr.P.C</w:t>
      </w:r>
      <w:r w:rsidRPr="00003C16">
        <w:rPr>
          <w:rFonts w:ascii="Verdana" w:hAnsi="Verdana"/>
          <w:sz w:val="28"/>
          <w:szCs w:val="28"/>
        </w:rPr>
        <w:t xml:space="preserve"> praying for suspension of sentence and grant of bail to the applicants /appellants during the pendency of Criminal appeal No. 786-DB of 2017 in this Hon,ble Court.</w:t>
      </w:r>
    </w:p>
    <w:p w:rsidR="00003C16" w:rsidRPr="00003C16" w:rsidRDefault="00003C16" w:rsidP="00003C16">
      <w:pPr>
        <w:ind w:left="90"/>
        <w:rPr>
          <w:rFonts w:ascii="Verdana" w:hAnsi="Verdana"/>
          <w:sz w:val="28"/>
          <w:szCs w:val="28"/>
        </w:rPr>
      </w:pPr>
      <w:r w:rsidRPr="00003C16">
        <w:rPr>
          <w:rFonts w:ascii="Verdana" w:hAnsi="Verdana"/>
          <w:sz w:val="28"/>
          <w:szCs w:val="28"/>
        </w:rPr>
        <w:t>Respectfully Showeth:-</w:t>
      </w:r>
    </w:p>
    <w:p w:rsidR="00003C16" w:rsidRPr="00003C16" w:rsidRDefault="00003C16" w:rsidP="009D3C19">
      <w:pPr>
        <w:pStyle w:val="ListParagraph"/>
        <w:numPr>
          <w:ilvl w:val="0"/>
          <w:numId w:val="28"/>
        </w:numPr>
        <w:spacing w:line="480" w:lineRule="auto"/>
        <w:jc w:val="both"/>
        <w:rPr>
          <w:rFonts w:ascii="Verdana" w:hAnsi="Verdana"/>
          <w:sz w:val="28"/>
          <w:szCs w:val="28"/>
        </w:rPr>
      </w:pPr>
      <w:r w:rsidRPr="00003C16">
        <w:rPr>
          <w:rFonts w:ascii="Verdana" w:hAnsi="Verdana"/>
          <w:sz w:val="28"/>
          <w:szCs w:val="28"/>
        </w:rPr>
        <w:t xml:space="preserve">That applicants/appellants </w:t>
      </w:r>
      <w:r w:rsidR="006415AE">
        <w:rPr>
          <w:rFonts w:ascii="Verdana" w:hAnsi="Verdana"/>
          <w:sz w:val="28"/>
          <w:szCs w:val="28"/>
        </w:rPr>
        <w:t xml:space="preserve"> no.1 Ajit and no.2 Subodh @ Babloo sons of Sh. Raj Kumar </w:t>
      </w:r>
      <w:r w:rsidRPr="00003C16">
        <w:rPr>
          <w:rFonts w:ascii="Verdana" w:hAnsi="Verdana"/>
          <w:sz w:val="28"/>
          <w:szCs w:val="28"/>
        </w:rPr>
        <w:t>have been filed present appeal against the judgment of conviction dated 18.7.2017 and order of sentence dated 21.7.2017 passed by the Ld. Additional Sessions Judge, Hisar.</w:t>
      </w:r>
    </w:p>
    <w:p w:rsidR="00003C16" w:rsidRPr="00003C16" w:rsidRDefault="00003C16" w:rsidP="009D3C19">
      <w:pPr>
        <w:pStyle w:val="ListParagraph"/>
        <w:numPr>
          <w:ilvl w:val="0"/>
          <w:numId w:val="28"/>
        </w:numPr>
        <w:spacing w:line="480" w:lineRule="auto"/>
        <w:jc w:val="both"/>
        <w:rPr>
          <w:rFonts w:ascii="Verdana" w:hAnsi="Verdana"/>
          <w:b/>
          <w:sz w:val="20"/>
          <w:szCs w:val="20"/>
        </w:rPr>
      </w:pPr>
      <w:r w:rsidRPr="00003C16">
        <w:rPr>
          <w:rFonts w:ascii="Verdana" w:hAnsi="Verdana"/>
          <w:sz w:val="28"/>
          <w:szCs w:val="28"/>
        </w:rPr>
        <w:t xml:space="preserve"> That applicants/appellants have been convicted and sentenced by the Court of ld. Addl. Sessions Judge, Hisar on 18/21.7.2017 </w:t>
      </w:r>
      <w:r w:rsidRPr="00003C16">
        <w:rPr>
          <w:rFonts w:ascii="Verdana" w:hAnsi="Verdana"/>
          <w:b/>
          <w:sz w:val="20"/>
          <w:szCs w:val="20"/>
        </w:rPr>
        <w:t>as under:-</w:t>
      </w:r>
    </w:p>
    <w:tbl>
      <w:tblPr>
        <w:tblStyle w:val="TableGrid"/>
        <w:tblW w:w="0" w:type="auto"/>
        <w:tblInd w:w="450" w:type="dxa"/>
        <w:tblLook w:val="04A0"/>
      </w:tblPr>
      <w:tblGrid>
        <w:gridCol w:w="711"/>
        <w:gridCol w:w="1415"/>
        <w:gridCol w:w="2048"/>
        <w:gridCol w:w="1470"/>
        <w:gridCol w:w="2672"/>
      </w:tblGrid>
      <w:tr w:rsidR="00003C16" w:rsidRPr="00003C16" w:rsidTr="00003C16">
        <w:tc>
          <w:tcPr>
            <w:tcW w:w="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Sr.</w:t>
            </w:r>
          </w:p>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No.</w:t>
            </w:r>
          </w:p>
        </w:tc>
        <w:tc>
          <w:tcPr>
            <w:tcW w:w="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Offence</w:t>
            </w:r>
          </w:p>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u/ss</w:t>
            </w:r>
          </w:p>
        </w:tc>
        <w:tc>
          <w:tcPr>
            <w:tcW w:w="23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spacing w:line="480" w:lineRule="auto"/>
              <w:ind w:left="51"/>
              <w:jc w:val="both"/>
              <w:rPr>
                <w:rFonts w:ascii="Verdana" w:hAnsi="Verdana"/>
                <w:sz w:val="20"/>
                <w:szCs w:val="20"/>
              </w:rPr>
            </w:pPr>
            <w:r w:rsidRPr="00003C16">
              <w:rPr>
                <w:rFonts w:ascii="Verdana" w:hAnsi="Verdana"/>
                <w:sz w:val="20"/>
                <w:szCs w:val="20"/>
              </w:rPr>
              <w:t>imprisonment</w:t>
            </w:r>
          </w:p>
        </w:tc>
        <w:tc>
          <w:tcPr>
            <w:tcW w:w="17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 xml:space="preserve">Fine </w:t>
            </w:r>
          </w:p>
        </w:tc>
        <w:tc>
          <w:tcPr>
            <w:tcW w:w="35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In default of payment of fine</w:t>
            </w:r>
          </w:p>
        </w:tc>
      </w:tr>
      <w:tr w:rsidR="00003C16" w:rsidRPr="00003C16" w:rsidTr="00003C16">
        <w:tc>
          <w:tcPr>
            <w:tcW w:w="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1.</w:t>
            </w:r>
          </w:p>
        </w:tc>
        <w:tc>
          <w:tcPr>
            <w:tcW w:w="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148 IPC</w:t>
            </w:r>
          </w:p>
        </w:tc>
        <w:tc>
          <w:tcPr>
            <w:tcW w:w="23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 xml:space="preserve">Rigorous </w:t>
            </w:r>
            <w:r w:rsidRPr="00003C16">
              <w:rPr>
                <w:rFonts w:ascii="Verdana" w:hAnsi="Verdana"/>
                <w:sz w:val="20"/>
                <w:szCs w:val="20"/>
              </w:rPr>
              <w:lastRenderedPageBreak/>
              <w:t>imprisonment for three years</w:t>
            </w:r>
          </w:p>
        </w:tc>
        <w:tc>
          <w:tcPr>
            <w:tcW w:w="17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lastRenderedPageBreak/>
              <w:t>Rs 1,000/-</w:t>
            </w:r>
          </w:p>
        </w:tc>
        <w:tc>
          <w:tcPr>
            <w:tcW w:w="35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Further undergo</w:t>
            </w:r>
          </w:p>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lastRenderedPageBreak/>
              <w:t>Rigorous imprisonment for one month</w:t>
            </w:r>
          </w:p>
        </w:tc>
      </w:tr>
      <w:tr w:rsidR="00003C16" w:rsidRPr="00003C16" w:rsidTr="00003C16">
        <w:tc>
          <w:tcPr>
            <w:tcW w:w="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lastRenderedPageBreak/>
              <w:t>2</w:t>
            </w:r>
          </w:p>
        </w:tc>
        <w:tc>
          <w:tcPr>
            <w:tcW w:w="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302/149 IPC</w:t>
            </w:r>
          </w:p>
        </w:tc>
        <w:tc>
          <w:tcPr>
            <w:tcW w:w="23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Imprisonment for life</w:t>
            </w:r>
          </w:p>
        </w:tc>
        <w:tc>
          <w:tcPr>
            <w:tcW w:w="17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Rs. 10,000/-</w:t>
            </w:r>
          </w:p>
        </w:tc>
        <w:tc>
          <w:tcPr>
            <w:tcW w:w="35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Further undergo</w:t>
            </w:r>
          </w:p>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Rigorous imprisonment for two years</w:t>
            </w:r>
          </w:p>
        </w:tc>
      </w:tr>
      <w:tr w:rsidR="00003C16" w:rsidRPr="00003C16" w:rsidTr="00003C16">
        <w:tc>
          <w:tcPr>
            <w:tcW w:w="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3</w:t>
            </w:r>
          </w:p>
        </w:tc>
        <w:tc>
          <w:tcPr>
            <w:tcW w:w="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328/149 IPC</w:t>
            </w:r>
          </w:p>
        </w:tc>
        <w:tc>
          <w:tcPr>
            <w:tcW w:w="23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Rigorous imprisonment for seven years</w:t>
            </w:r>
          </w:p>
        </w:tc>
        <w:tc>
          <w:tcPr>
            <w:tcW w:w="17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Rs. 5,000/-</w:t>
            </w:r>
          </w:p>
        </w:tc>
        <w:tc>
          <w:tcPr>
            <w:tcW w:w="35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Further undergo</w:t>
            </w:r>
          </w:p>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Rigorous imprisonment for one years</w:t>
            </w:r>
          </w:p>
        </w:tc>
      </w:tr>
      <w:tr w:rsidR="00003C16" w:rsidRPr="00003C16" w:rsidTr="00003C16">
        <w:tc>
          <w:tcPr>
            <w:tcW w:w="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4</w:t>
            </w:r>
          </w:p>
        </w:tc>
        <w:tc>
          <w:tcPr>
            <w:tcW w:w="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364/149IPC</w:t>
            </w:r>
          </w:p>
        </w:tc>
        <w:tc>
          <w:tcPr>
            <w:tcW w:w="23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Rigorous imprisonment for ten years</w:t>
            </w:r>
          </w:p>
        </w:tc>
        <w:tc>
          <w:tcPr>
            <w:tcW w:w="17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Rs. 10,000/-</w:t>
            </w:r>
          </w:p>
        </w:tc>
        <w:tc>
          <w:tcPr>
            <w:tcW w:w="35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Further undergo</w:t>
            </w:r>
          </w:p>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Rigorous imprisonment for two years</w:t>
            </w:r>
          </w:p>
        </w:tc>
      </w:tr>
      <w:tr w:rsidR="00003C16" w:rsidRPr="00003C16" w:rsidTr="00003C16">
        <w:tc>
          <w:tcPr>
            <w:tcW w:w="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5</w:t>
            </w:r>
          </w:p>
        </w:tc>
        <w:tc>
          <w:tcPr>
            <w:tcW w:w="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323/149IPC</w:t>
            </w:r>
          </w:p>
        </w:tc>
        <w:tc>
          <w:tcPr>
            <w:tcW w:w="23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Rigorous imprisonment for one years</w:t>
            </w:r>
          </w:p>
        </w:tc>
        <w:tc>
          <w:tcPr>
            <w:tcW w:w="17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Rs. 500/-</w:t>
            </w:r>
          </w:p>
        </w:tc>
        <w:tc>
          <w:tcPr>
            <w:tcW w:w="35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Further undergo</w:t>
            </w:r>
          </w:p>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Rigorous imprisonment for one month</w:t>
            </w:r>
          </w:p>
        </w:tc>
      </w:tr>
      <w:tr w:rsidR="00003C16" w:rsidRPr="00003C16" w:rsidTr="00003C16">
        <w:tc>
          <w:tcPr>
            <w:tcW w:w="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6</w:t>
            </w:r>
          </w:p>
        </w:tc>
        <w:tc>
          <w:tcPr>
            <w:tcW w:w="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325/149IPC</w:t>
            </w:r>
          </w:p>
        </w:tc>
        <w:tc>
          <w:tcPr>
            <w:tcW w:w="23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Rigorous imprisonment for four years</w:t>
            </w:r>
          </w:p>
        </w:tc>
        <w:tc>
          <w:tcPr>
            <w:tcW w:w="17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Rs. 5,000/-</w:t>
            </w:r>
          </w:p>
        </w:tc>
        <w:tc>
          <w:tcPr>
            <w:tcW w:w="35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Further undergo</w:t>
            </w:r>
          </w:p>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Rigorous imprisonment for one month</w:t>
            </w:r>
          </w:p>
        </w:tc>
      </w:tr>
    </w:tbl>
    <w:p w:rsidR="00003C16" w:rsidRPr="00003C16" w:rsidRDefault="00003C16" w:rsidP="00003C16">
      <w:pPr>
        <w:pStyle w:val="ListParagraph"/>
        <w:spacing w:line="480" w:lineRule="auto"/>
        <w:ind w:left="450"/>
        <w:jc w:val="both"/>
        <w:rPr>
          <w:rFonts w:ascii="Verdana" w:hAnsi="Verdana"/>
          <w:sz w:val="28"/>
          <w:szCs w:val="28"/>
        </w:rPr>
      </w:pPr>
      <w:r w:rsidRPr="00003C16">
        <w:rPr>
          <w:rFonts w:ascii="Verdana" w:hAnsi="Verdana"/>
          <w:sz w:val="28"/>
          <w:szCs w:val="28"/>
        </w:rPr>
        <w:t xml:space="preserve"> All the substantive sentences shall run concurrently.</w:t>
      </w:r>
    </w:p>
    <w:p w:rsidR="00003C16" w:rsidRPr="00003C16" w:rsidRDefault="00003C16" w:rsidP="009D3C19">
      <w:pPr>
        <w:pStyle w:val="ListParagraph"/>
        <w:numPr>
          <w:ilvl w:val="0"/>
          <w:numId w:val="28"/>
        </w:numPr>
        <w:spacing w:line="480" w:lineRule="auto"/>
        <w:jc w:val="both"/>
        <w:rPr>
          <w:rFonts w:ascii="Verdana" w:hAnsi="Verdana"/>
          <w:sz w:val="28"/>
          <w:szCs w:val="28"/>
        </w:rPr>
      </w:pPr>
      <w:r w:rsidRPr="00003C16">
        <w:rPr>
          <w:rFonts w:ascii="Verdana" w:hAnsi="Verdana"/>
          <w:sz w:val="28"/>
          <w:szCs w:val="28"/>
        </w:rPr>
        <w:t>That the grounds of appeal may kindly be read as a part of this application.</w:t>
      </w:r>
    </w:p>
    <w:p w:rsidR="00003C16" w:rsidRPr="00003C16" w:rsidRDefault="00003C16" w:rsidP="009D3C19">
      <w:pPr>
        <w:pStyle w:val="ListParagraph"/>
        <w:numPr>
          <w:ilvl w:val="0"/>
          <w:numId w:val="28"/>
        </w:numPr>
        <w:spacing w:line="480" w:lineRule="auto"/>
        <w:jc w:val="both"/>
        <w:rPr>
          <w:rFonts w:ascii="Verdana" w:hAnsi="Verdana"/>
          <w:sz w:val="28"/>
          <w:szCs w:val="28"/>
        </w:rPr>
      </w:pPr>
      <w:r w:rsidRPr="00003C16">
        <w:rPr>
          <w:rFonts w:ascii="Verdana" w:hAnsi="Verdana"/>
          <w:sz w:val="28"/>
          <w:szCs w:val="28"/>
        </w:rPr>
        <w:t xml:space="preserve"> That the applicants/appellants have undergone 5 years 7 months . Applicants/ appellants are in continuously custody since from 24.6.2012 i.e from the date of their  arrest after the registration of the FIR no.108 dated 22.5.2012 u/s 302/328/364/323/325/148/149 IPC P.S. Agroha District Hisar.</w:t>
      </w:r>
    </w:p>
    <w:p w:rsidR="00003C16" w:rsidRPr="00003C16" w:rsidRDefault="00003C16" w:rsidP="009D3C19">
      <w:pPr>
        <w:pStyle w:val="ListParagraph"/>
        <w:numPr>
          <w:ilvl w:val="0"/>
          <w:numId w:val="28"/>
        </w:numPr>
        <w:spacing w:line="480" w:lineRule="auto"/>
        <w:jc w:val="both"/>
        <w:rPr>
          <w:rFonts w:ascii="Verdana" w:hAnsi="Verdana"/>
          <w:sz w:val="28"/>
          <w:szCs w:val="28"/>
        </w:rPr>
      </w:pPr>
      <w:r w:rsidRPr="00003C16">
        <w:rPr>
          <w:rFonts w:ascii="Verdana" w:hAnsi="Verdana"/>
          <w:sz w:val="28"/>
          <w:szCs w:val="28"/>
        </w:rPr>
        <w:t xml:space="preserve">That the case of the applicants/appellants’ is fully covered by the judgment of this Humble Court in Dharam Pal versus State of Haryana , 1999 (4) RCR (Criminal) 600, therefore they craves kind indulgence of </w:t>
      </w:r>
      <w:r w:rsidR="00D17BCB">
        <w:rPr>
          <w:rFonts w:ascii="Verdana" w:hAnsi="Verdana"/>
          <w:sz w:val="28"/>
          <w:szCs w:val="28"/>
        </w:rPr>
        <w:lastRenderedPageBreak/>
        <w:t>this Hon,</w:t>
      </w:r>
      <w:r w:rsidRPr="00003C16">
        <w:rPr>
          <w:rFonts w:ascii="Verdana" w:hAnsi="Verdana"/>
          <w:sz w:val="28"/>
          <w:szCs w:val="28"/>
        </w:rPr>
        <w:t>ble Court for suspension of sentence and grant of bail during the pendency of the present appeal in this Humble Court.</w:t>
      </w:r>
    </w:p>
    <w:p w:rsidR="00003C16" w:rsidRPr="00003C16" w:rsidRDefault="00003C16" w:rsidP="009D3C19">
      <w:pPr>
        <w:pStyle w:val="ListParagraph"/>
        <w:numPr>
          <w:ilvl w:val="0"/>
          <w:numId w:val="28"/>
        </w:numPr>
        <w:spacing w:line="480" w:lineRule="auto"/>
        <w:jc w:val="both"/>
        <w:rPr>
          <w:rFonts w:ascii="Verdana" w:hAnsi="Verdana"/>
          <w:sz w:val="28"/>
          <w:szCs w:val="28"/>
        </w:rPr>
      </w:pPr>
      <w:r w:rsidRPr="00003C16">
        <w:rPr>
          <w:rFonts w:ascii="Verdana" w:hAnsi="Verdana"/>
          <w:sz w:val="28"/>
          <w:szCs w:val="28"/>
        </w:rPr>
        <w:t xml:space="preserve"> That the appeal is not likely to be listed for hearing in the near future.</w:t>
      </w:r>
    </w:p>
    <w:p w:rsidR="00003C16" w:rsidRPr="00003C16" w:rsidRDefault="00003C16" w:rsidP="009D3C19">
      <w:pPr>
        <w:pStyle w:val="ListParagraph"/>
        <w:numPr>
          <w:ilvl w:val="0"/>
          <w:numId w:val="28"/>
        </w:numPr>
        <w:spacing w:line="480" w:lineRule="auto"/>
        <w:jc w:val="both"/>
        <w:rPr>
          <w:rFonts w:ascii="Verdana" w:hAnsi="Verdana"/>
          <w:sz w:val="28"/>
          <w:szCs w:val="28"/>
        </w:rPr>
      </w:pPr>
      <w:r w:rsidRPr="00003C16">
        <w:rPr>
          <w:rFonts w:ascii="Verdana" w:hAnsi="Verdana"/>
          <w:sz w:val="28"/>
          <w:szCs w:val="28"/>
        </w:rPr>
        <w:t>That the applicants/appellants have a good case of acquittal on merits.</w:t>
      </w:r>
    </w:p>
    <w:p w:rsidR="00003C16" w:rsidRPr="00003C16" w:rsidRDefault="00003C16" w:rsidP="009D3C19">
      <w:pPr>
        <w:pStyle w:val="ListParagraph"/>
        <w:numPr>
          <w:ilvl w:val="0"/>
          <w:numId w:val="28"/>
        </w:numPr>
        <w:spacing w:line="480" w:lineRule="auto"/>
        <w:jc w:val="both"/>
        <w:rPr>
          <w:rFonts w:ascii="Verdana" w:hAnsi="Verdana"/>
          <w:sz w:val="28"/>
          <w:szCs w:val="28"/>
        </w:rPr>
      </w:pPr>
      <w:r w:rsidRPr="00003C16">
        <w:rPr>
          <w:rFonts w:ascii="Verdana" w:hAnsi="Verdana"/>
          <w:sz w:val="28"/>
          <w:szCs w:val="28"/>
        </w:rPr>
        <w:t xml:space="preserve"> That the applicants/appellants had not earlier applied for bail.</w:t>
      </w:r>
    </w:p>
    <w:p w:rsidR="00003C16" w:rsidRPr="00003C16" w:rsidRDefault="00003C16" w:rsidP="00003C16">
      <w:pPr>
        <w:pStyle w:val="ListParagraph"/>
        <w:ind w:left="450"/>
        <w:jc w:val="both"/>
        <w:rPr>
          <w:rFonts w:ascii="Verdana" w:hAnsi="Verdana"/>
          <w:sz w:val="28"/>
          <w:szCs w:val="28"/>
        </w:rPr>
      </w:pPr>
    </w:p>
    <w:p w:rsidR="00003C16" w:rsidRPr="00003C16" w:rsidRDefault="00003C16" w:rsidP="009D3C19">
      <w:pPr>
        <w:pStyle w:val="ListParagraph"/>
        <w:numPr>
          <w:ilvl w:val="0"/>
          <w:numId w:val="28"/>
        </w:numPr>
        <w:spacing w:line="480" w:lineRule="auto"/>
        <w:jc w:val="both"/>
        <w:rPr>
          <w:rFonts w:ascii="Verdana" w:hAnsi="Verdana"/>
          <w:sz w:val="28"/>
          <w:szCs w:val="28"/>
        </w:rPr>
      </w:pPr>
      <w:r w:rsidRPr="00003C16">
        <w:rPr>
          <w:rFonts w:ascii="Verdana" w:hAnsi="Verdana"/>
          <w:sz w:val="28"/>
          <w:szCs w:val="28"/>
        </w:rPr>
        <w:t>That now the applicants/appellants is applying for suspension of sentence and grant of bail as per the law laid down in case Dharam Pal versus state of Haryana , 1994(4) RCR ( Criminal) 600 , they are entitled for suspension of sentence and grant of bail during the pendency of present appeal.</w:t>
      </w:r>
    </w:p>
    <w:p w:rsidR="00003C16" w:rsidRPr="00003C16" w:rsidRDefault="00003C16" w:rsidP="00003C16">
      <w:pPr>
        <w:pStyle w:val="ListParagraph"/>
        <w:rPr>
          <w:rFonts w:ascii="Verdana" w:hAnsi="Verdana"/>
          <w:sz w:val="28"/>
          <w:szCs w:val="28"/>
        </w:rPr>
      </w:pPr>
    </w:p>
    <w:p w:rsidR="00003C16" w:rsidRPr="00003C16" w:rsidRDefault="00003C16" w:rsidP="00003C16">
      <w:pPr>
        <w:pStyle w:val="ListParagraph"/>
        <w:spacing w:line="480" w:lineRule="auto"/>
        <w:ind w:left="450"/>
        <w:jc w:val="both"/>
        <w:rPr>
          <w:rFonts w:ascii="Verdana" w:hAnsi="Verdana"/>
          <w:sz w:val="28"/>
          <w:szCs w:val="28"/>
        </w:rPr>
      </w:pPr>
      <w:r w:rsidRPr="00003C16">
        <w:rPr>
          <w:rFonts w:ascii="Verdana" w:hAnsi="Verdana"/>
          <w:sz w:val="28"/>
          <w:szCs w:val="28"/>
        </w:rPr>
        <w:t xml:space="preserve">                         It is ,therefore, respectfully prayed that the present application be allowed and the sentence imposed upon the applicants/appellants may kindly be suspended during the pendency of the appeal and they be ordered to be released on bail in the interest of justice.</w:t>
      </w:r>
    </w:p>
    <w:p w:rsidR="00003C16" w:rsidRPr="00003C16" w:rsidRDefault="00003C16" w:rsidP="00003C16">
      <w:pPr>
        <w:pStyle w:val="ListParagraph"/>
        <w:ind w:left="450"/>
        <w:jc w:val="both"/>
        <w:rPr>
          <w:rFonts w:ascii="Verdana" w:hAnsi="Verdana"/>
          <w:sz w:val="28"/>
          <w:szCs w:val="28"/>
        </w:rPr>
      </w:pPr>
    </w:p>
    <w:p w:rsidR="00003C16" w:rsidRPr="00003C16" w:rsidRDefault="00003C16" w:rsidP="00003C16">
      <w:pPr>
        <w:pStyle w:val="ListParagraph"/>
        <w:ind w:left="450"/>
        <w:jc w:val="both"/>
        <w:rPr>
          <w:rFonts w:ascii="Verdana" w:hAnsi="Verdana"/>
          <w:sz w:val="28"/>
          <w:szCs w:val="28"/>
        </w:rPr>
      </w:pPr>
      <w:r w:rsidRPr="00003C16">
        <w:rPr>
          <w:rFonts w:ascii="Verdana" w:hAnsi="Verdana"/>
          <w:sz w:val="28"/>
          <w:szCs w:val="28"/>
        </w:rPr>
        <w:t>Chandigarh                                   SURESH AHLAWAT</w:t>
      </w:r>
    </w:p>
    <w:p w:rsidR="00003C16" w:rsidRPr="00003C16" w:rsidRDefault="00003C16" w:rsidP="00003C16">
      <w:pPr>
        <w:pStyle w:val="ListParagraph"/>
        <w:ind w:left="450"/>
        <w:jc w:val="both"/>
        <w:rPr>
          <w:rFonts w:ascii="Verdana" w:hAnsi="Verdana"/>
          <w:sz w:val="28"/>
          <w:szCs w:val="28"/>
        </w:rPr>
      </w:pPr>
      <w:r w:rsidRPr="00003C16">
        <w:rPr>
          <w:rFonts w:ascii="Verdana" w:hAnsi="Verdana"/>
          <w:sz w:val="28"/>
          <w:szCs w:val="28"/>
        </w:rPr>
        <w:t>Dated   5.2.2018                                     ADVOCATE</w:t>
      </w:r>
    </w:p>
    <w:p w:rsidR="00003C16" w:rsidRPr="00003C16" w:rsidRDefault="00003C16" w:rsidP="00003C16">
      <w:pPr>
        <w:pStyle w:val="ListParagraph"/>
        <w:ind w:left="450"/>
        <w:jc w:val="both"/>
        <w:rPr>
          <w:rFonts w:ascii="Verdana" w:hAnsi="Verdana"/>
          <w:sz w:val="28"/>
          <w:szCs w:val="28"/>
        </w:rPr>
      </w:pPr>
      <w:r w:rsidRPr="00003C16">
        <w:rPr>
          <w:rFonts w:ascii="Verdana" w:hAnsi="Verdana"/>
          <w:sz w:val="28"/>
          <w:szCs w:val="28"/>
        </w:rPr>
        <w:t xml:space="preserve">      </w:t>
      </w:r>
      <w:r>
        <w:rPr>
          <w:rFonts w:ascii="Verdana" w:hAnsi="Verdana"/>
          <w:sz w:val="28"/>
          <w:szCs w:val="28"/>
        </w:rPr>
        <w:t xml:space="preserve">                  </w:t>
      </w:r>
      <w:r w:rsidRPr="00003C16">
        <w:rPr>
          <w:rFonts w:ascii="Verdana" w:hAnsi="Verdana"/>
          <w:sz w:val="28"/>
          <w:szCs w:val="28"/>
        </w:rPr>
        <w:t xml:space="preserve">  Counsel for the Applicants/appellants </w:t>
      </w:r>
    </w:p>
    <w:p w:rsidR="00003C16" w:rsidRPr="00003C16" w:rsidRDefault="00003C16" w:rsidP="00003C16">
      <w:pPr>
        <w:pStyle w:val="ListParagraph"/>
        <w:ind w:left="450"/>
        <w:jc w:val="both"/>
        <w:rPr>
          <w:rFonts w:ascii="Verdana" w:hAnsi="Verdana"/>
          <w:sz w:val="28"/>
          <w:szCs w:val="28"/>
        </w:rPr>
      </w:pPr>
    </w:p>
    <w:p w:rsidR="00003C16" w:rsidRPr="00003C16" w:rsidRDefault="00003C16" w:rsidP="00003C16">
      <w:pPr>
        <w:rPr>
          <w:rFonts w:ascii="Verdana" w:hAnsi="Verdana"/>
          <w:sz w:val="28"/>
          <w:szCs w:val="28"/>
        </w:rPr>
      </w:pPr>
      <w:r w:rsidRPr="00003C16">
        <w:rPr>
          <w:rFonts w:ascii="Verdana" w:hAnsi="Verdana"/>
          <w:sz w:val="28"/>
          <w:szCs w:val="28"/>
        </w:rPr>
        <w:lastRenderedPageBreak/>
        <w:t xml:space="preserve">    </w:t>
      </w:r>
      <w:r w:rsidRPr="00003C16">
        <w:rPr>
          <w:rFonts w:ascii="Verdana" w:hAnsi="Verdana"/>
          <w:b/>
          <w:sz w:val="28"/>
          <w:szCs w:val="28"/>
        </w:rPr>
        <w:t xml:space="preserve"> </w:t>
      </w:r>
      <w:r w:rsidRPr="00003C16">
        <w:rPr>
          <w:rFonts w:ascii="Verdana" w:hAnsi="Verdana"/>
          <w:sz w:val="28"/>
          <w:szCs w:val="28"/>
        </w:rPr>
        <w:t>IN THE HIGH COURT OF PUNJAB AND HARYANA AT</w:t>
      </w:r>
      <w:r w:rsidRPr="00003C16">
        <w:rPr>
          <w:rFonts w:ascii="Verdana" w:hAnsi="Verdana"/>
          <w:sz w:val="28"/>
          <w:szCs w:val="28"/>
        </w:rPr>
        <w:tab/>
        <w:t xml:space="preserve"> </w:t>
      </w:r>
      <w:r w:rsidRPr="00003C16">
        <w:rPr>
          <w:rFonts w:ascii="Verdana" w:hAnsi="Verdana"/>
          <w:sz w:val="28"/>
          <w:szCs w:val="28"/>
        </w:rPr>
        <w:tab/>
      </w:r>
      <w:r w:rsidRPr="00003C16">
        <w:rPr>
          <w:rFonts w:ascii="Verdana" w:hAnsi="Verdana"/>
          <w:sz w:val="28"/>
          <w:szCs w:val="28"/>
        </w:rPr>
        <w:tab/>
      </w:r>
      <w:r>
        <w:rPr>
          <w:rFonts w:ascii="Verdana" w:hAnsi="Verdana"/>
          <w:sz w:val="28"/>
          <w:szCs w:val="28"/>
        </w:rPr>
        <w:t xml:space="preserve">              </w:t>
      </w:r>
      <w:r w:rsidRPr="00003C16">
        <w:rPr>
          <w:rFonts w:ascii="Verdana" w:hAnsi="Verdana"/>
          <w:sz w:val="28"/>
          <w:szCs w:val="28"/>
        </w:rPr>
        <w:t xml:space="preserve">  CHANDIGARH</w:t>
      </w:r>
    </w:p>
    <w:p w:rsidR="00003C16" w:rsidRPr="00003C16" w:rsidRDefault="00003C16" w:rsidP="00003C16">
      <w:pPr>
        <w:rPr>
          <w:rFonts w:ascii="Verdana" w:hAnsi="Verdana"/>
          <w:sz w:val="28"/>
          <w:szCs w:val="28"/>
        </w:rPr>
      </w:pPr>
      <w:r w:rsidRPr="00003C16">
        <w:rPr>
          <w:rFonts w:ascii="Verdana" w:hAnsi="Verdana"/>
          <w:sz w:val="28"/>
          <w:szCs w:val="28"/>
        </w:rPr>
        <w:t xml:space="preserve">                 </w:t>
      </w:r>
      <w:r>
        <w:rPr>
          <w:rFonts w:ascii="Verdana" w:hAnsi="Verdana"/>
          <w:sz w:val="28"/>
          <w:szCs w:val="28"/>
        </w:rPr>
        <w:t xml:space="preserve">                            </w:t>
      </w:r>
      <w:r w:rsidRPr="00003C16">
        <w:rPr>
          <w:rFonts w:ascii="Verdana" w:hAnsi="Verdana"/>
          <w:sz w:val="28"/>
          <w:szCs w:val="28"/>
        </w:rPr>
        <w:t xml:space="preserve">  CRM no.       OF 2018</w:t>
      </w:r>
    </w:p>
    <w:p w:rsidR="00003C16" w:rsidRPr="00003C16" w:rsidRDefault="00003C16" w:rsidP="00003C16">
      <w:pPr>
        <w:rPr>
          <w:rFonts w:ascii="Verdana" w:hAnsi="Verdana"/>
          <w:sz w:val="28"/>
          <w:szCs w:val="28"/>
        </w:rPr>
      </w:pPr>
      <w:r w:rsidRPr="00003C16">
        <w:rPr>
          <w:rFonts w:ascii="Verdana" w:hAnsi="Verdana"/>
          <w:sz w:val="28"/>
          <w:szCs w:val="28"/>
        </w:rPr>
        <w:t xml:space="preserve">                               </w:t>
      </w:r>
      <w:r>
        <w:rPr>
          <w:rFonts w:ascii="Verdana" w:hAnsi="Verdana"/>
          <w:sz w:val="28"/>
          <w:szCs w:val="28"/>
        </w:rPr>
        <w:t xml:space="preserve">                            </w:t>
      </w:r>
      <w:r w:rsidRPr="00003C16">
        <w:rPr>
          <w:rFonts w:ascii="Verdana" w:hAnsi="Verdana"/>
          <w:sz w:val="28"/>
          <w:szCs w:val="28"/>
        </w:rPr>
        <w:t xml:space="preserve">   IN</w:t>
      </w:r>
    </w:p>
    <w:p w:rsidR="00003C16" w:rsidRPr="00003C16" w:rsidRDefault="00003C16" w:rsidP="00003C16">
      <w:pPr>
        <w:rPr>
          <w:rFonts w:ascii="Verdana" w:hAnsi="Verdana"/>
          <w:sz w:val="28"/>
          <w:szCs w:val="28"/>
        </w:rPr>
      </w:pPr>
      <w:r w:rsidRPr="00003C16">
        <w:rPr>
          <w:rFonts w:ascii="Verdana" w:hAnsi="Verdana"/>
          <w:sz w:val="28"/>
          <w:szCs w:val="28"/>
        </w:rPr>
        <w:t xml:space="preserve">                   </w:t>
      </w:r>
      <w:r>
        <w:rPr>
          <w:rFonts w:ascii="Verdana" w:hAnsi="Verdana"/>
          <w:sz w:val="28"/>
          <w:szCs w:val="28"/>
        </w:rPr>
        <w:t xml:space="preserve">                       </w:t>
      </w:r>
      <w:r w:rsidRPr="00003C16">
        <w:rPr>
          <w:rFonts w:ascii="Verdana" w:hAnsi="Verdana"/>
          <w:sz w:val="28"/>
          <w:szCs w:val="28"/>
        </w:rPr>
        <w:t xml:space="preserve">  CRA No. 786-DB 0f 2017</w:t>
      </w:r>
    </w:p>
    <w:p w:rsidR="00003C16" w:rsidRPr="00003C16" w:rsidRDefault="00003C16" w:rsidP="00003C16">
      <w:pPr>
        <w:rPr>
          <w:rFonts w:ascii="Verdana" w:hAnsi="Verdana"/>
          <w:sz w:val="28"/>
          <w:szCs w:val="28"/>
        </w:rPr>
      </w:pPr>
      <w:r w:rsidRPr="00003C16">
        <w:rPr>
          <w:rFonts w:ascii="Verdana" w:hAnsi="Verdana"/>
          <w:sz w:val="28"/>
          <w:szCs w:val="28"/>
        </w:rPr>
        <w:t xml:space="preserve">               </w:t>
      </w:r>
      <w:r>
        <w:rPr>
          <w:rFonts w:ascii="Verdana" w:hAnsi="Verdana"/>
          <w:sz w:val="28"/>
          <w:szCs w:val="28"/>
        </w:rPr>
        <w:t xml:space="preserve">                 </w:t>
      </w:r>
      <w:r w:rsidRPr="00003C16">
        <w:rPr>
          <w:rFonts w:ascii="Verdana" w:hAnsi="Verdana"/>
          <w:sz w:val="28"/>
          <w:szCs w:val="28"/>
        </w:rPr>
        <w:t xml:space="preserve">  (now confined in Distt. Jail Hisar)</w:t>
      </w:r>
    </w:p>
    <w:p w:rsidR="00003C16" w:rsidRPr="00003C16" w:rsidRDefault="00003C16" w:rsidP="00003C16">
      <w:pPr>
        <w:rPr>
          <w:rFonts w:ascii="Verdana" w:hAnsi="Verdana"/>
          <w:sz w:val="28"/>
          <w:szCs w:val="28"/>
        </w:rPr>
      </w:pPr>
    </w:p>
    <w:p w:rsidR="00003C16" w:rsidRPr="00003C16" w:rsidRDefault="00003C16" w:rsidP="00003C16">
      <w:pPr>
        <w:rPr>
          <w:rFonts w:ascii="Verdana" w:hAnsi="Verdana"/>
          <w:sz w:val="28"/>
          <w:szCs w:val="28"/>
        </w:rPr>
      </w:pPr>
      <w:r w:rsidRPr="00003C16">
        <w:rPr>
          <w:rFonts w:ascii="Verdana" w:hAnsi="Verdana"/>
          <w:sz w:val="28"/>
          <w:szCs w:val="28"/>
        </w:rPr>
        <w:t xml:space="preserve">        Ajit  and Oth</w:t>
      </w:r>
      <w:r>
        <w:rPr>
          <w:rFonts w:ascii="Verdana" w:hAnsi="Verdana"/>
          <w:sz w:val="28"/>
          <w:szCs w:val="28"/>
        </w:rPr>
        <w:t xml:space="preserve">er                </w:t>
      </w:r>
      <w:r w:rsidRPr="00003C16">
        <w:rPr>
          <w:rFonts w:ascii="Verdana" w:hAnsi="Verdana"/>
          <w:sz w:val="28"/>
          <w:szCs w:val="28"/>
        </w:rPr>
        <w:t xml:space="preserve">  ------------Appellants</w:t>
      </w:r>
    </w:p>
    <w:p w:rsidR="00003C16" w:rsidRPr="00003C16" w:rsidRDefault="00003C16" w:rsidP="00003C16">
      <w:pPr>
        <w:rPr>
          <w:rFonts w:ascii="Verdana" w:hAnsi="Verdana"/>
          <w:sz w:val="28"/>
          <w:szCs w:val="28"/>
        </w:rPr>
      </w:pPr>
      <w:r w:rsidRPr="00003C16">
        <w:rPr>
          <w:rFonts w:ascii="Verdana" w:hAnsi="Verdana"/>
          <w:sz w:val="28"/>
          <w:szCs w:val="28"/>
        </w:rPr>
        <w:t xml:space="preserve">                                    VERSUS</w:t>
      </w:r>
    </w:p>
    <w:p w:rsidR="00003C16" w:rsidRPr="00003C16" w:rsidRDefault="00003C16" w:rsidP="00003C16">
      <w:pPr>
        <w:rPr>
          <w:rFonts w:ascii="Verdana" w:hAnsi="Verdana"/>
          <w:sz w:val="28"/>
          <w:szCs w:val="28"/>
        </w:rPr>
      </w:pPr>
      <w:r w:rsidRPr="00003C16">
        <w:rPr>
          <w:rFonts w:ascii="Verdana" w:hAnsi="Verdana"/>
          <w:sz w:val="28"/>
          <w:szCs w:val="28"/>
        </w:rPr>
        <w:t xml:space="preserve">       State </w:t>
      </w:r>
      <w:r>
        <w:rPr>
          <w:rFonts w:ascii="Verdana" w:hAnsi="Verdana"/>
          <w:sz w:val="28"/>
          <w:szCs w:val="28"/>
        </w:rPr>
        <w:t xml:space="preserve">of Haryana      </w:t>
      </w:r>
      <w:r w:rsidRPr="00003C16">
        <w:rPr>
          <w:rFonts w:ascii="Verdana" w:hAnsi="Verdana"/>
          <w:sz w:val="28"/>
          <w:szCs w:val="28"/>
        </w:rPr>
        <w:t>------------------- Resp</w:t>
      </w:r>
      <w:r w:rsidR="001D45A2">
        <w:rPr>
          <w:rFonts w:ascii="Verdana" w:hAnsi="Verdana"/>
          <w:sz w:val="28"/>
          <w:szCs w:val="28"/>
        </w:rPr>
        <w:t>ondent</w:t>
      </w:r>
    </w:p>
    <w:p w:rsidR="00003C16" w:rsidRDefault="00003C16" w:rsidP="00003C16">
      <w:pPr>
        <w:rPr>
          <w:rFonts w:ascii="Verdana" w:hAnsi="Verdana"/>
          <w:sz w:val="28"/>
          <w:szCs w:val="28"/>
        </w:rPr>
      </w:pPr>
      <w:r w:rsidRPr="00003C16">
        <w:rPr>
          <w:rFonts w:ascii="Verdana" w:hAnsi="Verdana"/>
          <w:sz w:val="28"/>
          <w:szCs w:val="28"/>
        </w:rPr>
        <w:t xml:space="preserve">                                       </w:t>
      </w:r>
    </w:p>
    <w:p w:rsidR="00003C16" w:rsidRPr="00003C16" w:rsidRDefault="00003C16" w:rsidP="00003C16">
      <w:pPr>
        <w:rPr>
          <w:rFonts w:ascii="Verdana" w:hAnsi="Verdana"/>
          <w:sz w:val="28"/>
          <w:szCs w:val="28"/>
        </w:rPr>
      </w:pPr>
      <w:r>
        <w:rPr>
          <w:rFonts w:ascii="Verdana" w:hAnsi="Verdana"/>
          <w:sz w:val="28"/>
          <w:szCs w:val="28"/>
        </w:rPr>
        <w:t xml:space="preserve">                         </w:t>
      </w:r>
      <w:r w:rsidRPr="00003C16">
        <w:rPr>
          <w:rFonts w:ascii="Verdana" w:hAnsi="Verdana"/>
          <w:sz w:val="28"/>
          <w:szCs w:val="28"/>
        </w:rPr>
        <w:t xml:space="preserve"> Memo of Parties</w:t>
      </w:r>
    </w:p>
    <w:p w:rsidR="00003C16" w:rsidRDefault="00003C16" w:rsidP="00003C16">
      <w:pPr>
        <w:pStyle w:val="ListParagraph"/>
        <w:spacing w:line="480" w:lineRule="auto"/>
        <w:rPr>
          <w:rFonts w:ascii="Verdana" w:hAnsi="Verdana"/>
          <w:sz w:val="28"/>
          <w:szCs w:val="28"/>
        </w:rPr>
      </w:pPr>
    </w:p>
    <w:p w:rsidR="00003C16" w:rsidRPr="00003C16" w:rsidRDefault="00003C16" w:rsidP="009D3C19">
      <w:pPr>
        <w:pStyle w:val="ListParagraph"/>
        <w:numPr>
          <w:ilvl w:val="0"/>
          <w:numId w:val="29"/>
        </w:numPr>
        <w:spacing w:line="480" w:lineRule="auto"/>
        <w:rPr>
          <w:rFonts w:ascii="Verdana" w:hAnsi="Verdana"/>
          <w:sz w:val="28"/>
          <w:szCs w:val="28"/>
        </w:rPr>
      </w:pPr>
      <w:r w:rsidRPr="00003C16">
        <w:rPr>
          <w:rFonts w:ascii="Verdana" w:hAnsi="Verdana"/>
          <w:sz w:val="28"/>
          <w:szCs w:val="28"/>
        </w:rPr>
        <w:t xml:space="preserve">Ajit son of Raj Kumar (aged about 46 years) </w:t>
      </w:r>
    </w:p>
    <w:p w:rsidR="00003C16" w:rsidRDefault="00003C16" w:rsidP="00003C16">
      <w:pPr>
        <w:pStyle w:val="ListParagraph"/>
        <w:spacing w:line="480" w:lineRule="auto"/>
        <w:rPr>
          <w:rFonts w:ascii="Verdana" w:hAnsi="Verdana"/>
          <w:sz w:val="28"/>
          <w:szCs w:val="28"/>
        </w:rPr>
      </w:pPr>
    </w:p>
    <w:p w:rsidR="00003C16" w:rsidRDefault="00003C16" w:rsidP="009D3C19">
      <w:pPr>
        <w:pStyle w:val="ListParagraph"/>
        <w:numPr>
          <w:ilvl w:val="0"/>
          <w:numId w:val="29"/>
        </w:numPr>
        <w:spacing w:line="480" w:lineRule="auto"/>
        <w:rPr>
          <w:rFonts w:ascii="Verdana" w:hAnsi="Verdana"/>
          <w:sz w:val="28"/>
          <w:szCs w:val="28"/>
        </w:rPr>
      </w:pPr>
      <w:r w:rsidRPr="00003C16">
        <w:rPr>
          <w:rFonts w:ascii="Verdana" w:hAnsi="Verdana"/>
          <w:sz w:val="28"/>
          <w:szCs w:val="28"/>
        </w:rPr>
        <w:t>Subodh@ Babloo</w:t>
      </w:r>
      <w:r w:rsidR="001D45A2">
        <w:rPr>
          <w:rFonts w:ascii="Verdana" w:hAnsi="Verdana"/>
          <w:sz w:val="28"/>
          <w:szCs w:val="28"/>
        </w:rPr>
        <w:t xml:space="preserve"> son of Raj Kumar ( aged about </w:t>
      </w:r>
      <w:r w:rsidRPr="00003C16">
        <w:rPr>
          <w:rFonts w:ascii="Verdana" w:hAnsi="Verdana"/>
          <w:sz w:val="28"/>
          <w:szCs w:val="28"/>
        </w:rPr>
        <w:t xml:space="preserve"> 32 years)</w:t>
      </w:r>
    </w:p>
    <w:p w:rsidR="00003C16" w:rsidRPr="00003C16" w:rsidRDefault="00003C16" w:rsidP="00003C16">
      <w:pPr>
        <w:pStyle w:val="ListParagraph"/>
        <w:rPr>
          <w:rFonts w:ascii="Verdana" w:hAnsi="Verdana"/>
          <w:sz w:val="28"/>
          <w:szCs w:val="28"/>
        </w:rPr>
      </w:pPr>
    </w:p>
    <w:p w:rsidR="00003C16" w:rsidRPr="00003C16" w:rsidRDefault="00003C16" w:rsidP="00003C16">
      <w:pPr>
        <w:pStyle w:val="ListParagraph"/>
        <w:spacing w:line="480" w:lineRule="auto"/>
        <w:rPr>
          <w:rFonts w:ascii="Verdana" w:hAnsi="Verdana"/>
          <w:sz w:val="28"/>
          <w:szCs w:val="28"/>
        </w:rPr>
      </w:pPr>
      <w:r w:rsidRPr="00003C16">
        <w:rPr>
          <w:rFonts w:ascii="Verdana" w:hAnsi="Verdana"/>
          <w:sz w:val="28"/>
          <w:szCs w:val="28"/>
        </w:rPr>
        <w:t xml:space="preserve"> both resident of Village Landhari, Police Station Agroha, </w:t>
      </w:r>
      <w:r>
        <w:rPr>
          <w:rFonts w:ascii="Verdana" w:hAnsi="Verdana"/>
          <w:sz w:val="28"/>
          <w:szCs w:val="28"/>
        </w:rPr>
        <w:t xml:space="preserve">Disttt. Hisar.      </w:t>
      </w:r>
      <w:r w:rsidRPr="00003C16">
        <w:rPr>
          <w:rFonts w:ascii="Verdana" w:hAnsi="Verdana"/>
          <w:sz w:val="28"/>
          <w:szCs w:val="28"/>
        </w:rPr>
        <w:t xml:space="preserve">  ----------------- Appellants</w:t>
      </w:r>
    </w:p>
    <w:p w:rsidR="00003C16" w:rsidRPr="00003C16" w:rsidRDefault="00003C16" w:rsidP="00003C16">
      <w:pPr>
        <w:pStyle w:val="ListParagraph"/>
        <w:rPr>
          <w:rFonts w:ascii="Verdana" w:hAnsi="Verdana"/>
          <w:sz w:val="28"/>
          <w:szCs w:val="28"/>
        </w:rPr>
      </w:pPr>
      <w:r w:rsidRPr="00003C16">
        <w:rPr>
          <w:rFonts w:ascii="Verdana" w:hAnsi="Verdana"/>
          <w:sz w:val="28"/>
          <w:szCs w:val="28"/>
        </w:rPr>
        <w:t xml:space="preserve">                                                      </w:t>
      </w:r>
    </w:p>
    <w:p w:rsidR="00003C16" w:rsidRPr="00003C16" w:rsidRDefault="00003C16" w:rsidP="00003C16">
      <w:pPr>
        <w:pStyle w:val="ListParagraph"/>
        <w:rPr>
          <w:rFonts w:ascii="Verdana" w:hAnsi="Verdana"/>
          <w:sz w:val="28"/>
          <w:szCs w:val="28"/>
        </w:rPr>
      </w:pPr>
      <w:r w:rsidRPr="00003C16">
        <w:rPr>
          <w:rFonts w:ascii="Verdana" w:hAnsi="Verdana"/>
          <w:sz w:val="28"/>
          <w:szCs w:val="28"/>
        </w:rPr>
        <w:t xml:space="preserve">                           VERSUS</w:t>
      </w:r>
    </w:p>
    <w:p w:rsidR="00003C16" w:rsidRPr="00003C16" w:rsidRDefault="00003C16" w:rsidP="00003C16">
      <w:pPr>
        <w:pStyle w:val="ListParagraph"/>
        <w:rPr>
          <w:rFonts w:ascii="Verdana" w:hAnsi="Verdana"/>
          <w:sz w:val="28"/>
          <w:szCs w:val="28"/>
        </w:rPr>
      </w:pPr>
    </w:p>
    <w:p w:rsidR="00003C16" w:rsidRPr="00003C16" w:rsidRDefault="00003C16" w:rsidP="00003C16">
      <w:pPr>
        <w:pStyle w:val="ListParagraph"/>
        <w:rPr>
          <w:rFonts w:ascii="Verdana" w:hAnsi="Verdana"/>
          <w:sz w:val="28"/>
          <w:szCs w:val="28"/>
        </w:rPr>
      </w:pPr>
      <w:r w:rsidRPr="00003C16">
        <w:rPr>
          <w:rFonts w:ascii="Verdana" w:hAnsi="Verdana"/>
          <w:sz w:val="28"/>
          <w:szCs w:val="28"/>
        </w:rPr>
        <w:t>State of Ha</w:t>
      </w:r>
      <w:r>
        <w:rPr>
          <w:rFonts w:ascii="Verdana" w:hAnsi="Verdana"/>
          <w:sz w:val="28"/>
          <w:szCs w:val="28"/>
        </w:rPr>
        <w:t xml:space="preserve">ryana                 </w:t>
      </w:r>
      <w:r w:rsidRPr="00003C16">
        <w:rPr>
          <w:rFonts w:ascii="Verdana" w:hAnsi="Verdana"/>
          <w:sz w:val="28"/>
          <w:szCs w:val="28"/>
        </w:rPr>
        <w:t xml:space="preserve">-------------- Respondent              </w:t>
      </w:r>
    </w:p>
    <w:p w:rsidR="00003C16" w:rsidRPr="00003C16" w:rsidRDefault="00003C16" w:rsidP="00003C16">
      <w:pPr>
        <w:pStyle w:val="ListParagraph"/>
        <w:ind w:left="450"/>
        <w:jc w:val="both"/>
        <w:rPr>
          <w:rFonts w:ascii="Verdana" w:hAnsi="Verdana"/>
          <w:sz w:val="28"/>
          <w:szCs w:val="28"/>
        </w:rPr>
      </w:pPr>
    </w:p>
    <w:p w:rsidR="00003C16" w:rsidRPr="00003C16" w:rsidRDefault="00003C16" w:rsidP="00003C16">
      <w:pPr>
        <w:pStyle w:val="ListParagraph"/>
        <w:ind w:left="450"/>
        <w:jc w:val="both"/>
        <w:rPr>
          <w:rFonts w:ascii="Verdana" w:hAnsi="Verdana"/>
          <w:sz w:val="28"/>
          <w:szCs w:val="28"/>
        </w:rPr>
      </w:pPr>
    </w:p>
    <w:p w:rsidR="00003C16" w:rsidRDefault="00003C16" w:rsidP="00003C16">
      <w:pPr>
        <w:pStyle w:val="ListParagraph"/>
        <w:ind w:left="450"/>
        <w:jc w:val="both"/>
        <w:rPr>
          <w:rFonts w:ascii="Verdana" w:hAnsi="Verdana"/>
          <w:sz w:val="28"/>
          <w:szCs w:val="28"/>
        </w:rPr>
      </w:pPr>
    </w:p>
    <w:p w:rsidR="00003C16" w:rsidRDefault="00003C16" w:rsidP="00003C16">
      <w:pPr>
        <w:pStyle w:val="ListParagraph"/>
        <w:ind w:left="450"/>
        <w:jc w:val="both"/>
        <w:rPr>
          <w:rFonts w:ascii="Verdana" w:hAnsi="Verdana"/>
          <w:sz w:val="28"/>
          <w:szCs w:val="28"/>
        </w:rPr>
      </w:pPr>
    </w:p>
    <w:p w:rsidR="00003C16" w:rsidRDefault="00003C16" w:rsidP="00003C16">
      <w:pPr>
        <w:pStyle w:val="ListParagraph"/>
        <w:ind w:left="450"/>
        <w:jc w:val="both"/>
        <w:rPr>
          <w:rFonts w:ascii="Verdana" w:hAnsi="Verdana"/>
          <w:sz w:val="28"/>
          <w:szCs w:val="28"/>
        </w:rPr>
      </w:pPr>
    </w:p>
    <w:p w:rsidR="00003C16" w:rsidRPr="00003C16" w:rsidRDefault="00003C16" w:rsidP="00003C16">
      <w:pPr>
        <w:pStyle w:val="ListParagraph"/>
        <w:ind w:left="450"/>
        <w:jc w:val="both"/>
        <w:rPr>
          <w:rFonts w:ascii="Verdana" w:hAnsi="Verdana"/>
          <w:sz w:val="28"/>
          <w:szCs w:val="28"/>
        </w:rPr>
      </w:pPr>
      <w:r w:rsidRPr="00003C16">
        <w:rPr>
          <w:rFonts w:ascii="Verdana" w:hAnsi="Verdana"/>
          <w:sz w:val="28"/>
          <w:szCs w:val="28"/>
        </w:rPr>
        <w:t>Chandigarh                                   SURESH AHLAWAT</w:t>
      </w:r>
    </w:p>
    <w:p w:rsidR="00003C16" w:rsidRPr="00003C16" w:rsidRDefault="00003C16" w:rsidP="00003C16">
      <w:pPr>
        <w:pStyle w:val="ListParagraph"/>
        <w:ind w:left="450"/>
        <w:jc w:val="both"/>
        <w:rPr>
          <w:rFonts w:ascii="Verdana" w:hAnsi="Verdana"/>
          <w:sz w:val="28"/>
          <w:szCs w:val="28"/>
        </w:rPr>
      </w:pPr>
      <w:r w:rsidRPr="00003C16">
        <w:rPr>
          <w:rFonts w:ascii="Verdana" w:hAnsi="Verdana"/>
          <w:sz w:val="28"/>
          <w:szCs w:val="28"/>
        </w:rPr>
        <w:t>Dated  5.2.2018                                     ADVOCATE</w:t>
      </w:r>
    </w:p>
    <w:p w:rsidR="00003C16" w:rsidRPr="00003C16" w:rsidRDefault="00003C16" w:rsidP="00003C16">
      <w:pPr>
        <w:pStyle w:val="ListParagraph"/>
        <w:ind w:left="450"/>
        <w:jc w:val="both"/>
        <w:rPr>
          <w:rFonts w:ascii="Verdana" w:hAnsi="Verdana"/>
          <w:sz w:val="28"/>
          <w:szCs w:val="28"/>
        </w:rPr>
      </w:pPr>
      <w:r w:rsidRPr="00003C16">
        <w:rPr>
          <w:rFonts w:ascii="Verdana" w:hAnsi="Verdana"/>
          <w:sz w:val="28"/>
          <w:szCs w:val="28"/>
        </w:rPr>
        <w:t xml:space="preserve">       </w:t>
      </w:r>
      <w:r>
        <w:rPr>
          <w:rFonts w:ascii="Verdana" w:hAnsi="Verdana"/>
          <w:sz w:val="28"/>
          <w:szCs w:val="28"/>
        </w:rPr>
        <w:t xml:space="preserve">                   </w:t>
      </w:r>
      <w:r w:rsidRPr="00003C16">
        <w:rPr>
          <w:rFonts w:ascii="Verdana" w:hAnsi="Verdana"/>
          <w:sz w:val="28"/>
          <w:szCs w:val="28"/>
        </w:rPr>
        <w:t xml:space="preserve"> Counsel for the Applicants/appellants </w:t>
      </w:r>
    </w:p>
    <w:p w:rsidR="00003C16" w:rsidRPr="00003C16" w:rsidRDefault="00003C16" w:rsidP="00003C16">
      <w:pPr>
        <w:pStyle w:val="ListParagraph"/>
        <w:ind w:left="450"/>
        <w:jc w:val="both"/>
        <w:rPr>
          <w:rFonts w:ascii="Verdana" w:hAnsi="Verdana"/>
          <w:sz w:val="28"/>
          <w:szCs w:val="28"/>
        </w:rPr>
      </w:pPr>
    </w:p>
    <w:p w:rsidR="00003C16" w:rsidRPr="00003C16" w:rsidRDefault="00003C16" w:rsidP="00003C16">
      <w:pPr>
        <w:rPr>
          <w:rFonts w:ascii="Verdana" w:hAnsi="Verdana"/>
          <w:sz w:val="28"/>
          <w:szCs w:val="28"/>
        </w:rPr>
      </w:pPr>
      <w:r w:rsidRPr="00003C16">
        <w:rPr>
          <w:rFonts w:ascii="Verdana" w:hAnsi="Verdana"/>
          <w:sz w:val="28"/>
          <w:szCs w:val="28"/>
        </w:rPr>
        <w:lastRenderedPageBreak/>
        <w:t>IN THE HIGH COURT OF PU</w:t>
      </w:r>
      <w:r>
        <w:rPr>
          <w:rFonts w:ascii="Verdana" w:hAnsi="Verdana"/>
          <w:sz w:val="28"/>
          <w:szCs w:val="28"/>
        </w:rPr>
        <w:t>NJAB AND HARYANA AT</w:t>
      </w:r>
      <w:r>
        <w:rPr>
          <w:rFonts w:ascii="Verdana" w:hAnsi="Verdana"/>
          <w:sz w:val="28"/>
          <w:szCs w:val="28"/>
        </w:rPr>
        <w:tab/>
        <w:t xml:space="preserve"> </w:t>
      </w:r>
      <w:r>
        <w:rPr>
          <w:rFonts w:ascii="Verdana" w:hAnsi="Verdana"/>
          <w:sz w:val="28"/>
          <w:szCs w:val="28"/>
        </w:rPr>
        <w:tab/>
      </w:r>
      <w:r>
        <w:rPr>
          <w:rFonts w:ascii="Verdana" w:hAnsi="Verdana"/>
          <w:sz w:val="28"/>
          <w:szCs w:val="28"/>
        </w:rPr>
        <w:tab/>
      </w:r>
      <w:r>
        <w:rPr>
          <w:rFonts w:ascii="Verdana" w:hAnsi="Verdana"/>
          <w:sz w:val="28"/>
          <w:szCs w:val="28"/>
        </w:rPr>
        <w:tab/>
      </w:r>
      <w:r w:rsidRPr="00003C16">
        <w:rPr>
          <w:rFonts w:ascii="Verdana" w:hAnsi="Verdana"/>
          <w:sz w:val="28"/>
          <w:szCs w:val="28"/>
        </w:rPr>
        <w:t xml:space="preserve">   CHANDIGARH</w:t>
      </w:r>
    </w:p>
    <w:p w:rsidR="00003C16" w:rsidRPr="00003C16" w:rsidRDefault="00003C16" w:rsidP="00003C16">
      <w:pPr>
        <w:rPr>
          <w:rFonts w:ascii="Verdana" w:hAnsi="Verdana"/>
          <w:sz w:val="28"/>
          <w:szCs w:val="28"/>
        </w:rPr>
      </w:pPr>
      <w:r w:rsidRPr="00003C16">
        <w:rPr>
          <w:rFonts w:ascii="Verdana" w:hAnsi="Verdana"/>
          <w:sz w:val="28"/>
          <w:szCs w:val="28"/>
        </w:rPr>
        <w:t xml:space="preserve">                  </w:t>
      </w:r>
      <w:r>
        <w:rPr>
          <w:rFonts w:ascii="Verdana" w:hAnsi="Verdana"/>
          <w:sz w:val="28"/>
          <w:szCs w:val="28"/>
        </w:rPr>
        <w:t xml:space="preserve">                             </w:t>
      </w:r>
      <w:r w:rsidRPr="00003C16">
        <w:rPr>
          <w:rFonts w:ascii="Verdana" w:hAnsi="Verdana"/>
          <w:sz w:val="28"/>
          <w:szCs w:val="28"/>
        </w:rPr>
        <w:t xml:space="preserve"> CRM no.       OF 2018</w:t>
      </w:r>
    </w:p>
    <w:p w:rsidR="00003C16" w:rsidRPr="00003C16" w:rsidRDefault="00003C16" w:rsidP="00003C16">
      <w:pPr>
        <w:rPr>
          <w:rFonts w:ascii="Verdana" w:hAnsi="Verdana"/>
          <w:sz w:val="28"/>
          <w:szCs w:val="28"/>
        </w:rPr>
      </w:pPr>
      <w:r w:rsidRPr="00003C16">
        <w:rPr>
          <w:rFonts w:ascii="Verdana" w:hAnsi="Verdana"/>
          <w:sz w:val="28"/>
          <w:szCs w:val="28"/>
        </w:rPr>
        <w:t xml:space="preserve">                                 </w:t>
      </w:r>
      <w:r>
        <w:rPr>
          <w:rFonts w:ascii="Verdana" w:hAnsi="Verdana"/>
          <w:sz w:val="28"/>
          <w:szCs w:val="28"/>
        </w:rPr>
        <w:t xml:space="preserve">                            </w:t>
      </w:r>
      <w:r w:rsidRPr="00003C16">
        <w:rPr>
          <w:rFonts w:ascii="Verdana" w:hAnsi="Verdana"/>
          <w:sz w:val="28"/>
          <w:szCs w:val="28"/>
        </w:rPr>
        <w:t xml:space="preserve"> IN</w:t>
      </w:r>
    </w:p>
    <w:p w:rsidR="00003C16" w:rsidRPr="00003C16" w:rsidRDefault="00003C16" w:rsidP="00003C16">
      <w:pPr>
        <w:rPr>
          <w:rFonts w:ascii="Verdana" w:hAnsi="Verdana"/>
          <w:sz w:val="28"/>
          <w:szCs w:val="28"/>
        </w:rPr>
      </w:pPr>
      <w:r w:rsidRPr="00003C16">
        <w:rPr>
          <w:rFonts w:ascii="Verdana" w:hAnsi="Verdana"/>
          <w:sz w:val="28"/>
          <w:szCs w:val="28"/>
        </w:rPr>
        <w:t xml:space="preserve">                   </w:t>
      </w:r>
      <w:r>
        <w:rPr>
          <w:rFonts w:ascii="Verdana" w:hAnsi="Verdana"/>
          <w:sz w:val="28"/>
          <w:szCs w:val="28"/>
        </w:rPr>
        <w:t xml:space="preserve">                         </w:t>
      </w:r>
      <w:r w:rsidRPr="00003C16">
        <w:rPr>
          <w:rFonts w:ascii="Verdana" w:hAnsi="Verdana"/>
          <w:sz w:val="28"/>
          <w:szCs w:val="28"/>
        </w:rPr>
        <w:t xml:space="preserve">  CRA No. 786-DB 0f 2017</w:t>
      </w:r>
    </w:p>
    <w:p w:rsidR="00003C16" w:rsidRDefault="00003C16" w:rsidP="00003C16">
      <w:pPr>
        <w:rPr>
          <w:rFonts w:ascii="Verdana" w:hAnsi="Verdana"/>
          <w:sz w:val="28"/>
          <w:szCs w:val="28"/>
        </w:rPr>
      </w:pPr>
      <w:r w:rsidRPr="00003C16">
        <w:rPr>
          <w:rFonts w:ascii="Verdana" w:hAnsi="Verdana"/>
          <w:sz w:val="28"/>
          <w:szCs w:val="28"/>
        </w:rPr>
        <w:t xml:space="preserve">       </w:t>
      </w:r>
    </w:p>
    <w:p w:rsidR="00003C16" w:rsidRPr="00003C16" w:rsidRDefault="00A83029" w:rsidP="00003C16">
      <w:pPr>
        <w:rPr>
          <w:rFonts w:ascii="Verdana" w:hAnsi="Verdana"/>
          <w:sz w:val="28"/>
          <w:szCs w:val="28"/>
        </w:rPr>
      </w:pPr>
      <w:r>
        <w:rPr>
          <w:rFonts w:ascii="Verdana" w:hAnsi="Verdana"/>
          <w:sz w:val="28"/>
          <w:szCs w:val="28"/>
        </w:rPr>
        <w:t xml:space="preserve"> </w:t>
      </w:r>
      <w:r w:rsidR="00003C16">
        <w:rPr>
          <w:rFonts w:ascii="Verdana" w:hAnsi="Verdana"/>
          <w:sz w:val="28"/>
          <w:szCs w:val="28"/>
        </w:rPr>
        <w:t xml:space="preserve">  </w:t>
      </w:r>
      <w:r w:rsidR="00003C16" w:rsidRPr="00003C16">
        <w:rPr>
          <w:rFonts w:ascii="Verdana" w:hAnsi="Verdana"/>
          <w:sz w:val="28"/>
          <w:szCs w:val="28"/>
        </w:rPr>
        <w:t xml:space="preserve"> Ajit  and Other            </w:t>
      </w:r>
      <w:r w:rsidR="00003C16">
        <w:rPr>
          <w:rFonts w:ascii="Verdana" w:hAnsi="Verdana"/>
          <w:sz w:val="28"/>
          <w:szCs w:val="28"/>
        </w:rPr>
        <w:t xml:space="preserve">        </w:t>
      </w:r>
      <w:r w:rsidR="00003C16" w:rsidRPr="00003C16">
        <w:rPr>
          <w:rFonts w:ascii="Verdana" w:hAnsi="Verdana"/>
          <w:sz w:val="28"/>
          <w:szCs w:val="28"/>
        </w:rPr>
        <w:t xml:space="preserve"> ------------Appellants</w:t>
      </w:r>
    </w:p>
    <w:p w:rsidR="00003C16" w:rsidRPr="00003C16" w:rsidRDefault="00003C16" w:rsidP="00003C16">
      <w:pPr>
        <w:rPr>
          <w:rFonts w:ascii="Verdana" w:hAnsi="Verdana"/>
          <w:sz w:val="28"/>
          <w:szCs w:val="28"/>
        </w:rPr>
      </w:pPr>
      <w:r w:rsidRPr="00003C16">
        <w:rPr>
          <w:rFonts w:ascii="Verdana" w:hAnsi="Verdana"/>
          <w:sz w:val="28"/>
          <w:szCs w:val="28"/>
        </w:rPr>
        <w:t xml:space="preserve">                                    VERSUS</w:t>
      </w:r>
    </w:p>
    <w:p w:rsidR="00003C16" w:rsidRDefault="00003C16" w:rsidP="00003C16">
      <w:pPr>
        <w:rPr>
          <w:rFonts w:ascii="Verdana" w:hAnsi="Verdana"/>
          <w:sz w:val="28"/>
          <w:szCs w:val="28"/>
        </w:rPr>
      </w:pPr>
      <w:r w:rsidRPr="00003C16">
        <w:rPr>
          <w:rFonts w:ascii="Verdana" w:hAnsi="Verdana"/>
          <w:sz w:val="28"/>
          <w:szCs w:val="28"/>
        </w:rPr>
        <w:t xml:space="preserve">      </w:t>
      </w:r>
    </w:p>
    <w:p w:rsidR="00003C16" w:rsidRDefault="00003C16" w:rsidP="00003C16">
      <w:pPr>
        <w:rPr>
          <w:rFonts w:ascii="Verdana" w:hAnsi="Verdana"/>
          <w:sz w:val="28"/>
          <w:szCs w:val="28"/>
        </w:rPr>
      </w:pPr>
      <w:r w:rsidRPr="00003C16">
        <w:rPr>
          <w:rFonts w:ascii="Verdana" w:hAnsi="Verdana"/>
          <w:sz w:val="28"/>
          <w:szCs w:val="28"/>
        </w:rPr>
        <w:t>State</w:t>
      </w:r>
      <w:r>
        <w:rPr>
          <w:rFonts w:ascii="Verdana" w:hAnsi="Verdana"/>
          <w:sz w:val="28"/>
          <w:szCs w:val="28"/>
        </w:rPr>
        <w:t xml:space="preserve"> of Haryana       </w:t>
      </w:r>
      <w:r w:rsidR="001D45A2">
        <w:rPr>
          <w:rFonts w:ascii="Verdana" w:hAnsi="Verdana"/>
          <w:sz w:val="28"/>
          <w:szCs w:val="28"/>
        </w:rPr>
        <w:t xml:space="preserve"> ------------------- Respondent</w:t>
      </w:r>
    </w:p>
    <w:p w:rsidR="00003C16" w:rsidRDefault="00003C16" w:rsidP="00003C16">
      <w:pPr>
        <w:rPr>
          <w:rFonts w:ascii="Verdana" w:hAnsi="Verdana"/>
          <w:sz w:val="28"/>
          <w:szCs w:val="28"/>
        </w:rPr>
      </w:pPr>
    </w:p>
    <w:p w:rsidR="00003C16" w:rsidRDefault="00003C16" w:rsidP="00003C16">
      <w:pPr>
        <w:rPr>
          <w:rFonts w:ascii="Verdana" w:hAnsi="Verdana"/>
          <w:sz w:val="28"/>
          <w:szCs w:val="28"/>
        </w:rPr>
      </w:pPr>
    </w:p>
    <w:p w:rsidR="00003C16" w:rsidRPr="00003C16" w:rsidRDefault="00003C16" w:rsidP="00003C16">
      <w:pPr>
        <w:rPr>
          <w:rFonts w:ascii="Verdana" w:hAnsi="Verdana"/>
          <w:sz w:val="28"/>
          <w:szCs w:val="28"/>
        </w:rPr>
      </w:pPr>
      <w:r>
        <w:rPr>
          <w:rFonts w:ascii="Verdana" w:hAnsi="Verdana"/>
          <w:sz w:val="28"/>
          <w:szCs w:val="28"/>
        </w:rPr>
        <w:t xml:space="preserve">                                      INDEX</w:t>
      </w:r>
    </w:p>
    <w:tbl>
      <w:tblPr>
        <w:tblStyle w:val="TableGrid"/>
        <w:tblW w:w="0" w:type="auto"/>
        <w:tblInd w:w="450" w:type="dxa"/>
        <w:tblLook w:val="04A0"/>
      </w:tblPr>
      <w:tblGrid>
        <w:gridCol w:w="1098"/>
        <w:gridCol w:w="3780"/>
        <w:gridCol w:w="2070"/>
        <w:gridCol w:w="1368"/>
      </w:tblGrid>
      <w:tr w:rsidR="00003C16" w:rsidRPr="00003C16" w:rsidTr="00003C16">
        <w:tc>
          <w:tcPr>
            <w:tcW w:w="10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ind w:left="0"/>
              <w:jc w:val="both"/>
              <w:rPr>
                <w:rFonts w:ascii="Verdana" w:hAnsi="Verdana"/>
                <w:sz w:val="28"/>
                <w:szCs w:val="28"/>
              </w:rPr>
            </w:pPr>
            <w:r w:rsidRPr="00003C16">
              <w:rPr>
                <w:rFonts w:ascii="Verdana" w:hAnsi="Verdana"/>
                <w:sz w:val="28"/>
                <w:szCs w:val="28"/>
              </w:rPr>
              <w:t xml:space="preserve">Sr. No. </w:t>
            </w:r>
          </w:p>
        </w:t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ind w:left="0"/>
              <w:jc w:val="both"/>
              <w:rPr>
                <w:rFonts w:ascii="Verdana" w:hAnsi="Verdana"/>
                <w:sz w:val="28"/>
                <w:szCs w:val="28"/>
              </w:rPr>
            </w:pPr>
            <w:r w:rsidRPr="00003C16">
              <w:rPr>
                <w:rFonts w:ascii="Verdana" w:hAnsi="Verdana"/>
                <w:sz w:val="28"/>
                <w:szCs w:val="28"/>
              </w:rPr>
              <w:t xml:space="preserve">Contents </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ind w:left="0"/>
              <w:jc w:val="both"/>
              <w:rPr>
                <w:rFonts w:ascii="Verdana" w:hAnsi="Verdana"/>
                <w:sz w:val="28"/>
                <w:szCs w:val="28"/>
              </w:rPr>
            </w:pPr>
            <w:r w:rsidRPr="00003C16">
              <w:rPr>
                <w:rFonts w:ascii="Verdana" w:hAnsi="Verdana"/>
                <w:sz w:val="28"/>
                <w:szCs w:val="28"/>
              </w:rPr>
              <w:t xml:space="preserve">      Date </w:t>
            </w:r>
          </w:p>
        </w:tc>
        <w:tc>
          <w:tcPr>
            <w:tcW w:w="13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ind w:left="0"/>
              <w:jc w:val="both"/>
              <w:rPr>
                <w:rFonts w:ascii="Verdana" w:hAnsi="Verdana"/>
                <w:sz w:val="28"/>
                <w:szCs w:val="28"/>
              </w:rPr>
            </w:pPr>
            <w:r w:rsidRPr="00003C16">
              <w:rPr>
                <w:rFonts w:ascii="Verdana" w:hAnsi="Verdana"/>
                <w:sz w:val="28"/>
                <w:szCs w:val="28"/>
              </w:rPr>
              <w:t>Pages</w:t>
            </w:r>
          </w:p>
        </w:tc>
      </w:tr>
      <w:tr w:rsidR="00003C16" w:rsidRPr="00003C16" w:rsidTr="00003C16">
        <w:tc>
          <w:tcPr>
            <w:tcW w:w="10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83029" w:rsidRDefault="00A83029">
            <w:pPr>
              <w:pStyle w:val="ListParagraph"/>
              <w:ind w:left="0"/>
              <w:jc w:val="both"/>
              <w:rPr>
                <w:rFonts w:ascii="Verdana" w:hAnsi="Verdana"/>
                <w:sz w:val="28"/>
                <w:szCs w:val="28"/>
              </w:rPr>
            </w:pPr>
          </w:p>
          <w:p w:rsidR="00003C16" w:rsidRPr="00003C16" w:rsidRDefault="00003C16">
            <w:pPr>
              <w:pStyle w:val="ListParagraph"/>
              <w:ind w:left="0"/>
              <w:jc w:val="both"/>
              <w:rPr>
                <w:rFonts w:ascii="Verdana" w:hAnsi="Verdana"/>
                <w:sz w:val="28"/>
                <w:szCs w:val="28"/>
              </w:rPr>
            </w:pPr>
            <w:r w:rsidRPr="00003C16">
              <w:rPr>
                <w:rFonts w:ascii="Verdana" w:hAnsi="Verdana"/>
                <w:sz w:val="28"/>
                <w:szCs w:val="28"/>
              </w:rPr>
              <w:t>1</w:t>
            </w:r>
          </w:p>
        </w:t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83029" w:rsidRDefault="00A83029">
            <w:pPr>
              <w:pStyle w:val="ListParagraph"/>
              <w:ind w:left="0"/>
              <w:jc w:val="both"/>
              <w:rPr>
                <w:rFonts w:ascii="Verdana" w:hAnsi="Verdana"/>
                <w:sz w:val="28"/>
                <w:szCs w:val="28"/>
              </w:rPr>
            </w:pPr>
          </w:p>
          <w:p w:rsidR="00003C16" w:rsidRDefault="00003C16" w:rsidP="00073697">
            <w:pPr>
              <w:pStyle w:val="ListParagraph"/>
              <w:ind w:left="0"/>
              <w:rPr>
                <w:rFonts w:ascii="Verdana" w:hAnsi="Verdana"/>
                <w:sz w:val="28"/>
                <w:szCs w:val="28"/>
              </w:rPr>
            </w:pPr>
            <w:r w:rsidRPr="00003C16">
              <w:rPr>
                <w:rFonts w:ascii="Verdana" w:hAnsi="Verdana"/>
                <w:sz w:val="28"/>
                <w:szCs w:val="28"/>
              </w:rPr>
              <w:t>App</w:t>
            </w:r>
            <w:r w:rsidR="00073697">
              <w:rPr>
                <w:rFonts w:ascii="Verdana" w:hAnsi="Verdana"/>
                <w:sz w:val="28"/>
                <w:szCs w:val="28"/>
              </w:rPr>
              <w:t xml:space="preserve">lication </w:t>
            </w:r>
            <w:r w:rsidR="006415AE">
              <w:rPr>
                <w:rFonts w:ascii="Verdana" w:hAnsi="Verdana"/>
                <w:sz w:val="28"/>
                <w:szCs w:val="28"/>
              </w:rPr>
              <w:t xml:space="preserve"> </w:t>
            </w:r>
            <w:r w:rsidR="00073697">
              <w:rPr>
                <w:rFonts w:ascii="Verdana" w:hAnsi="Verdana"/>
                <w:sz w:val="28"/>
                <w:szCs w:val="28"/>
              </w:rPr>
              <w:t>u/s</w:t>
            </w:r>
            <w:r w:rsidR="006415AE">
              <w:rPr>
                <w:rFonts w:ascii="Verdana" w:hAnsi="Verdana"/>
                <w:sz w:val="28"/>
                <w:szCs w:val="28"/>
              </w:rPr>
              <w:t xml:space="preserve"> </w:t>
            </w:r>
            <w:r w:rsidR="00073697">
              <w:rPr>
                <w:rFonts w:ascii="Verdana" w:hAnsi="Verdana"/>
                <w:sz w:val="28"/>
                <w:szCs w:val="28"/>
              </w:rPr>
              <w:t xml:space="preserve">389 </w:t>
            </w:r>
            <w:r w:rsidRPr="00003C16">
              <w:rPr>
                <w:rFonts w:ascii="Verdana" w:hAnsi="Verdana"/>
                <w:sz w:val="28"/>
                <w:szCs w:val="28"/>
              </w:rPr>
              <w:t xml:space="preserve"> Cr.P.C. praying </w:t>
            </w:r>
            <w:r w:rsidR="006415AE">
              <w:rPr>
                <w:rFonts w:ascii="Verdana" w:hAnsi="Verdana"/>
                <w:sz w:val="28"/>
                <w:szCs w:val="28"/>
              </w:rPr>
              <w:t xml:space="preserve"> </w:t>
            </w:r>
            <w:r w:rsidRPr="00003C16">
              <w:rPr>
                <w:rFonts w:ascii="Verdana" w:hAnsi="Verdana"/>
                <w:sz w:val="28"/>
                <w:szCs w:val="28"/>
              </w:rPr>
              <w:t>for suspension of sentence</w:t>
            </w:r>
          </w:p>
          <w:p w:rsidR="00A83029" w:rsidRPr="00003C16" w:rsidRDefault="00A83029">
            <w:pPr>
              <w:pStyle w:val="ListParagraph"/>
              <w:ind w:left="0"/>
              <w:jc w:val="both"/>
              <w:rPr>
                <w:rFonts w:ascii="Verdana" w:hAnsi="Verdana"/>
                <w:sz w:val="28"/>
                <w:szCs w:val="28"/>
              </w:rPr>
            </w:pP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83029" w:rsidRDefault="00003C16">
            <w:pPr>
              <w:pStyle w:val="ListParagraph"/>
              <w:ind w:left="0"/>
              <w:jc w:val="both"/>
              <w:rPr>
                <w:rFonts w:ascii="Verdana" w:hAnsi="Verdana"/>
                <w:sz w:val="28"/>
                <w:szCs w:val="28"/>
              </w:rPr>
            </w:pPr>
            <w:r w:rsidRPr="00003C16">
              <w:rPr>
                <w:rFonts w:ascii="Verdana" w:hAnsi="Verdana"/>
                <w:sz w:val="28"/>
                <w:szCs w:val="28"/>
              </w:rPr>
              <w:t xml:space="preserve">  </w:t>
            </w:r>
            <w:r>
              <w:rPr>
                <w:rFonts w:ascii="Verdana" w:hAnsi="Verdana"/>
                <w:sz w:val="28"/>
                <w:szCs w:val="28"/>
              </w:rPr>
              <w:t xml:space="preserve">  </w:t>
            </w:r>
          </w:p>
          <w:p w:rsidR="00003C16" w:rsidRPr="00003C16" w:rsidRDefault="00003C16">
            <w:pPr>
              <w:pStyle w:val="ListParagraph"/>
              <w:ind w:left="0"/>
              <w:jc w:val="both"/>
              <w:rPr>
                <w:rFonts w:ascii="Verdana" w:hAnsi="Verdana"/>
                <w:sz w:val="28"/>
                <w:szCs w:val="28"/>
              </w:rPr>
            </w:pPr>
            <w:r w:rsidRPr="00003C16">
              <w:rPr>
                <w:rFonts w:ascii="Verdana" w:hAnsi="Verdana"/>
                <w:sz w:val="28"/>
                <w:szCs w:val="28"/>
              </w:rPr>
              <w:t>5. 2.2018</w:t>
            </w:r>
          </w:p>
        </w:tc>
        <w:tc>
          <w:tcPr>
            <w:tcW w:w="13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03C16" w:rsidRPr="00003C16" w:rsidRDefault="00003C16">
            <w:pPr>
              <w:pStyle w:val="ListParagraph"/>
              <w:ind w:left="0"/>
              <w:jc w:val="both"/>
              <w:rPr>
                <w:rFonts w:ascii="Verdana" w:hAnsi="Verdana"/>
                <w:sz w:val="28"/>
                <w:szCs w:val="28"/>
              </w:rPr>
            </w:pPr>
          </w:p>
        </w:tc>
      </w:tr>
      <w:tr w:rsidR="00003C16" w:rsidRPr="00003C16" w:rsidTr="00003C16">
        <w:tc>
          <w:tcPr>
            <w:tcW w:w="10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Default="00003C16">
            <w:pPr>
              <w:pStyle w:val="ListParagraph"/>
              <w:ind w:left="0"/>
              <w:jc w:val="both"/>
              <w:rPr>
                <w:rFonts w:ascii="Verdana" w:hAnsi="Verdana"/>
                <w:sz w:val="28"/>
                <w:szCs w:val="28"/>
              </w:rPr>
            </w:pPr>
            <w:r w:rsidRPr="00003C16">
              <w:rPr>
                <w:rFonts w:ascii="Verdana" w:hAnsi="Verdana"/>
                <w:sz w:val="28"/>
                <w:szCs w:val="28"/>
              </w:rPr>
              <w:t>2.</w:t>
            </w:r>
          </w:p>
          <w:p w:rsidR="00A83029" w:rsidRPr="00003C16" w:rsidRDefault="00A83029">
            <w:pPr>
              <w:pStyle w:val="ListParagraph"/>
              <w:ind w:left="0"/>
              <w:jc w:val="both"/>
              <w:rPr>
                <w:rFonts w:ascii="Verdana" w:hAnsi="Verdana"/>
                <w:sz w:val="28"/>
                <w:szCs w:val="28"/>
              </w:rPr>
            </w:pPr>
          </w:p>
        </w:t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73697">
            <w:pPr>
              <w:pStyle w:val="ListParagraph"/>
              <w:ind w:left="0"/>
              <w:jc w:val="both"/>
              <w:rPr>
                <w:rFonts w:ascii="Verdana" w:hAnsi="Verdana"/>
                <w:sz w:val="28"/>
                <w:szCs w:val="28"/>
              </w:rPr>
            </w:pPr>
            <w:r>
              <w:rPr>
                <w:rFonts w:ascii="Verdana" w:hAnsi="Verdana"/>
                <w:sz w:val="28"/>
                <w:szCs w:val="28"/>
              </w:rPr>
              <w:t xml:space="preserve">Power of Attorney </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ind w:left="0"/>
              <w:jc w:val="both"/>
              <w:rPr>
                <w:rFonts w:ascii="Verdana" w:hAnsi="Verdana"/>
                <w:sz w:val="28"/>
                <w:szCs w:val="28"/>
              </w:rPr>
            </w:pPr>
            <w:r w:rsidRPr="00003C16">
              <w:rPr>
                <w:rFonts w:ascii="Verdana" w:hAnsi="Verdana"/>
                <w:sz w:val="28"/>
                <w:szCs w:val="28"/>
              </w:rPr>
              <w:t xml:space="preserve"> </w:t>
            </w:r>
            <w:r w:rsidR="00073697">
              <w:rPr>
                <w:rFonts w:ascii="Verdana" w:hAnsi="Verdana"/>
                <w:sz w:val="28"/>
                <w:szCs w:val="28"/>
              </w:rPr>
              <w:t>All ready on record</w:t>
            </w:r>
          </w:p>
        </w:tc>
        <w:tc>
          <w:tcPr>
            <w:tcW w:w="13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03C16" w:rsidRPr="00003C16" w:rsidRDefault="00003C16">
            <w:pPr>
              <w:pStyle w:val="ListParagraph"/>
              <w:ind w:left="0"/>
              <w:jc w:val="both"/>
              <w:rPr>
                <w:rFonts w:ascii="Verdana" w:hAnsi="Verdana"/>
                <w:sz w:val="28"/>
                <w:szCs w:val="28"/>
              </w:rPr>
            </w:pPr>
          </w:p>
        </w:tc>
      </w:tr>
    </w:tbl>
    <w:p w:rsidR="00003C16" w:rsidRPr="00003C16" w:rsidRDefault="00003C16" w:rsidP="00003C16">
      <w:pPr>
        <w:pStyle w:val="ListParagraph"/>
        <w:ind w:left="450"/>
        <w:jc w:val="both"/>
        <w:rPr>
          <w:rFonts w:ascii="Verdana" w:hAnsi="Verdana"/>
          <w:sz w:val="28"/>
          <w:szCs w:val="28"/>
        </w:rPr>
      </w:pPr>
    </w:p>
    <w:p w:rsidR="00003C16" w:rsidRPr="00003C16" w:rsidRDefault="00003C16" w:rsidP="00003C16">
      <w:pPr>
        <w:pStyle w:val="ListParagraph"/>
        <w:ind w:left="450"/>
        <w:jc w:val="both"/>
        <w:rPr>
          <w:rFonts w:ascii="Verdana" w:hAnsi="Verdana"/>
          <w:sz w:val="28"/>
          <w:szCs w:val="28"/>
        </w:rPr>
      </w:pPr>
    </w:p>
    <w:p w:rsidR="00003C16" w:rsidRPr="00003C16" w:rsidRDefault="00003C16" w:rsidP="00003C16">
      <w:pPr>
        <w:pStyle w:val="ListParagraph"/>
        <w:ind w:left="450"/>
        <w:jc w:val="both"/>
        <w:rPr>
          <w:rFonts w:ascii="Verdana" w:hAnsi="Verdana"/>
          <w:sz w:val="28"/>
          <w:szCs w:val="28"/>
        </w:rPr>
      </w:pPr>
    </w:p>
    <w:p w:rsidR="00003C16" w:rsidRPr="00003C16" w:rsidRDefault="00003C16" w:rsidP="00003C16">
      <w:pPr>
        <w:pStyle w:val="ListParagraph"/>
        <w:ind w:left="450"/>
        <w:jc w:val="both"/>
        <w:rPr>
          <w:rFonts w:ascii="Verdana" w:hAnsi="Verdana"/>
          <w:sz w:val="28"/>
          <w:szCs w:val="28"/>
        </w:rPr>
      </w:pPr>
      <w:r w:rsidRPr="00003C16">
        <w:rPr>
          <w:rFonts w:ascii="Verdana" w:hAnsi="Verdana"/>
          <w:sz w:val="28"/>
          <w:szCs w:val="28"/>
        </w:rPr>
        <w:t xml:space="preserve">  </w:t>
      </w:r>
    </w:p>
    <w:p w:rsidR="00003C16" w:rsidRDefault="00003C16" w:rsidP="00003C16">
      <w:pPr>
        <w:pStyle w:val="ListParagraph"/>
        <w:ind w:left="450"/>
        <w:jc w:val="both"/>
        <w:rPr>
          <w:rFonts w:ascii="Verdana" w:hAnsi="Verdana"/>
          <w:sz w:val="28"/>
          <w:szCs w:val="28"/>
        </w:rPr>
      </w:pPr>
      <w:r w:rsidRPr="00003C16">
        <w:rPr>
          <w:rFonts w:ascii="Verdana" w:hAnsi="Verdana"/>
          <w:sz w:val="28"/>
          <w:szCs w:val="28"/>
        </w:rPr>
        <w:t xml:space="preserve">    </w:t>
      </w:r>
    </w:p>
    <w:p w:rsidR="00003C16" w:rsidRDefault="00003C16" w:rsidP="00003C16">
      <w:pPr>
        <w:pStyle w:val="ListParagraph"/>
        <w:ind w:left="450"/>
        <w:jc w:val="both"/>
        <w:rPr>
          <w:rFonts w:ascii="Verdana" w:hAnsi="Verdana"/>
          <w:sz w:val="28"/>
          <w:szCs w:val="28"/>
        </w:rPr>
      </w:pPr>
    </w:p>
    <w:p w:rsidR="00003C16" w:rsidRDefault="00003C16" w:rsidP="00003C16">
      <w:pPr>
        <w:pStyle w:val="ListParagraph"/>
        <w:ind w:left="450"/>
        <w:jc w:val="both"/>
        <w:rPr>
          <w:rFonts w:ascii="Verdana" w:hAnsi="Verdana"/>
          <w:sz w:val="28"/>
          <w:szCs w:val="28"/>
        </w:rPr>
      </w:pPr>
    </w:p>
    <w:p w:rsidR="00003C16" w:rsidRDefault="00003C16" w:rsidP="00003C16">
      <w:pPr>
        <w:pStyle w:val="ListParagraph"/>
        <w:ind w:left="450"/>
        <w:jc w:val="both"/>
        <w:rPr>
          <w:rFonts w:ascii="Verdana" w:hAnsi="Verdana"/>
          <w:sz w:val="28"/>
          <w:szCs w:val="28"/>
        </w:rPr>
      </w:pPr>
    </w:p>
    <w:p w:rsidR="00003C16" w:rsidRDefault="00003C16" w:rsidP="00003C16">
      <w:pPr>
        <w:pStyle w:val="ListParagraph"/>
        <w:ind w:left="450"/>
        <w:jc w:val="both"/>
        <w:rPr>
          <w:rFonts w:ascii="Verdana" w:hAnsi="Verdana"/>
          <w:sz w:val="28"/>
          <w:szCs w:val="28"/>
        </w:rPr>
      </w:pPr>
    </w:p>
    <w:p w:rsidR="00003C16" w:rsidRPr="00003C16" w:rsidRDefault="00003C16" w:rsidP="00003C16">
      <w:pPr>
        <w:pStyle w:val="ListParagraph"/>
        <w:ind w:left="450"/>
        <w:jc w:val="both"/>
        <w:rPr>
          <w:rFonts w:ascii="Verdana" w:hAnsi="Verdana"/>
          <w:sz w:val="28"/>
          <w:szCs w:val="28"/>
        </w:rPr>
      </w:pPr>
      <w:r w:rsidRPr="00003C16">
        <w:rPr>
          <w:rFonts w:ascii="Verdana" w:hAnsi="Verdana"/>
          <w:sz w:val="28"/>
          <w:szCs w:val="28"/>
        </w:rPr>
        <w:t xml:space="preserve">Chandigarh </w:t>
      </w:r>
      <w:r>
        <w:rPr>
          <w:rFonts w:ascii="Verdana" w:hAnsi="Verdana"/>
          <w:sz w:val="28"/>
          <w:szCs w:val="28"/>
        </w:rPr>
        <w:t xml:space="preserve">                             </w:t>
      </w:r>
      <w:r w:rsidRPr="00003C16">
        <w:rPr>
          <w:rFonts w:ascii="Verdana" w:hAnsi="Verdana"/>
          <w:sz w:val="28"/>
          <w:szCs w:val="28"/>
        </w:rPr>
        <w:t xml:space="preserve"> </w:t>
      </w:r>
      <w:r>
        <w:rPr>
          <w:rFonts w:ascii="Verdana" w:hAnsi="Verdana"/>
          <w:sz w:val="28"/>
          <w:szCs w:val="28"/>
        </w:rPr>
        <w:t xml:space="preserve">   </w:t>
      </w:r>
      <w:r w:rsidRPr="00003C16">
        <w:rPr>
          <w:rFonts w:ascii="Verdana" w:hAnsi="Verdana"/>
          <w:sz w:val="28"/>
          <w:szCs w:val="28"/>
        </w:rPr>
        <w:t xml:space="preserve"> SURESH AHLAWAT</w:t>
      </w:r>
    </w:p>
    <w:p w:rsidR="00003C16" w:rsidRDefault="00003C16" w:rsidP="00003C16">
      <w:pPr>
        <w:pStyle w:val="ListParagraph"/>
        <w:ind w:left="450"/>
        <w:jc w:val="both"/>
        <w:rPr>
          <w:rFonts w:ascii="Verdana" w:hAnsi="Verdana"/>
          <w:sz w:val="28"/>
          <w:szCs w:val="28"/>
        </w:rPr>
      </w:pPr>
    </w:p>
    <w:p w:rsidR="00003C16" w:rsidRPr="00003C16" w:rsidRDefault="00003C16" w:rsidP="00003C16">
      <w:pPr>
        <w:pStyle w:val="ListParagraph"/>
        <w:ind w:left="450"/>
        <w:jc w:val="both"/>
        <w:rPr>
          <w:rFonts w:ascii="Verdana" w:hAnsi="Verdana"/>
          <w:sz w:val="28"/>
          <w:szCs w:val="28"/>
        </w:rPr>
      </w:pPr>
      <w:r w:rsidRPr="00003C16">
        <w:rPr>
          <w:rFonts w:ascii="Verdana" w:hAnsi="Verdana"/>
          <w:sz w:val="28"/>
          <w:szCs w:val="28"/>
        </w:rPr>
        <w:t xml:space="preserve">Dated    5.2.2018     </w:t>
      </w:r>
      <w:r>
        <w:rPr>
          <w:rFonts w:ascii="Verdana" w:hAnsi="Verdana"/>
          <w:sz w:val="28"/>
          <w:szCs w:val="28"/>
        </w:rPr>
        <w:t xml:space="preserve">                          </w:t>
      </w:r>
      <w:r w:rsidRPr="00003C16">
        <w:rPr>
          <w:rFonts w:ascii="Verdana" w:hAnsi="Verdana"/>
          <w:sz w:val="28"/>
          <w:szCs w:val="28"/>
        </w:rPr>
        <w:t>ADVOCATE</w:t>
      </w:r>
    </w:p>
    <w:p w:rsidR="00003C16" w:rsidRDefault="00003C16" w:rsidP="00003C16">
      <w:pPr>
        <w:pStyle w:val="ListParagraph"/>
        <w:ind w:left="450"/>
        <w:jc w:val="both"/>
        <w:rPr>
          <w:rFonts w:ascii="Verdana" w:hAnsi="Verdana"/>
          <w:sz w:val="28"/>
          <w:szCs w:val="28"/>
        </w:rPr>
      </w:pPr>
      <w:r w:rsidRPr="00003C16">
        <w:rPr>
          <w:rFonts w:ascii="Verdana" w:hAnsi="Verdana"/>
          <w:sz w:val="28"/>
          <w:szCs w:val="28"/>
        </w:rPr>
        <w:t xml:space="preserve">       </w:t>
      </w:r>
      <w:r>
        <w:rPr>
          <w:rFonts w:ascii="Verdana" w:hAnsi="Verdana"/>
          <w:sz w:val="28"/>
          <w:szCs w:val="28"/>
        </w:rPr>
        <w:t xml:space="preserve">                  </w:t>
      </w:r>
    </w:p>
    <w:p w:rsidR="00003C16" w:rsidRPr="00003C16" w:rsidRDefault="00003C16" w:rsidP="00003C16">
      <w:pPr>
        <w:pStyle w:val="ListParagraph"/>
        <w:ind w:left="450"/>
        <w:jc w:val="both"/>
        <w:rPr>
          <w:rFonts w:ascii="Verdana" w:hAnsi="Verdana"/>
          <w:sz w:val="28"/>
          <w:szCs w:val="28"/>
        </w:rPr>
      </w:pPr>
      <w:r>
        <w:rPr>
          <w:rFonts w:ascii="Verdana" w:hAnsi="Verdana"/>
          <w:sz w:val="28"/>
          <w:szCs w:val="28"/>
        </w:rPr>
        <w:t xml:space="preserve">                         </w:t>
      </w:r>
      <w:r w:rsidRPr="00003C16">
        <w:rPr>
          <w:rFonts w:ascii="Verdana" w:hAnsi="Verdana"/>
          <w:sz w:val="28"/>
          <w:szCs w:val="28"/>
        </w:rPr>
        <w:t xml:space="preserve"> Counsel for the Applicants/appellants </w:t>
      </w:r>
    </w:p>
    <w:p w:rsidR="00003C16" w:rsidRPr="00003C16" w:rsidRDefault="00003C16" w:rsidP="00003C16">
      <w:pPr>
        <w:rPr>
          <w:rFonts w:ascii="Verdana" w:hAnsi="Verdana"/>
          <w:sz w:val="28"/>
          <w:szCs w:val="28"/>
        </w:rPr>
      </w:pPr>
      <w:r w:rsidRPr="00003C16">
        <w:rPr>
          <w:rFonts w:ascii="Verdana" w:hAnsi="Verdana"/>
          <w:sz w:val="28"/>
          <w:szCs w:val="28"/>
        </w:rPr>
        <w:t xml:space="preserve">             </w:t>
      </w:r>
    </w:p>
    <w:p w:rsidR="00003C16" w:rsidRPr="00003C16" w:rsidRDefault="00003C16" w:rsidP="00003C16">
      <w:pPr>
        <w:rPr>
          <w:rFonts w:ascii="Verdana" w:hAnsi="Verdana"/>
          <w:sz w:val="28"/>
          <w:szCs w:val="28"/>
        </w:rPr>
      </w:pPr>
    </w:p>
    <w:p w:rsidR="0054553F" w:rsidRPr="002A247B" w:rsidRDefault="0054553F" w:rsidP="0054553F">
      <w:pPr>
        <w:spacing w:line="480" w:lineRule="auto"/>
        <w:jc w:val="both"/>
        <w:rPr>
          <w:rFonts w:ascii="Verdana" w:hAnsi="Verdana"/>
          <w:b/>
          <w:sz w:val="24"/>
          <w:szCs w:val="24"/>
        </w:rPr>
      </w:pPr>
      <w:r w:rsidRPr="002A247B">
        <w:rPr>
          <w:rFonts w:ascii="Verdana" w:hAnsi="Verdana"/>
          <w:b/>
          <w:sz w:val="24"/>
          <w:szCs w:val="24"/>
        </w:rPr>
        <w:lastRenderedPageBreak/>
        <w:t>BEFORE THE ADDITIONAL CHIEF SECRETARY COOPERATION DEPARTMENT, HARYANA AT CHANDIGARH.</w:t>
      </w:r>
    </w:p>
    <w:p w:rsidR="0054553F" w:rsidRPr="0054553F" w:rsidRDefault="0054553F" w:rsidP="0054553F">
      <w:pPr>
        <w:spacing w:line="480" w:lineRule="auto"/>
        <w:jc w:val="right"/>
        <w:rPr>
          <w:rFonts w:ascii="Verdana" w:hAnsi="Verdana"/>
          <w:sz w:val="28"/>
          <w:szCs w:val="28"/>
        </w:rPr>
      </w:pPr>
      <w:r w:rsidRPr="0054553F">
        <w:rPr>
          <w:rFonts w:ascii="Verdana" w:hAnsi="Verdana"/>
          <w:sz w:val="28"/>
          <w:szCs w:val="28"/>
        </w:rPr>
        <w:t>REVISION PETITION NO._______OF 2018</w:t>
      </w:r>
    </w:p>
    <w:p w:rsidR="0054553F" w:rsidRPr="0054553F" w:rsidRDefault="0054553F" w:rsidP="0054553F">
      <w:pPr>
        <w:spacing w:line="480" w:lineRule="auto"/>
        <w:jc w:val="both"/>
        <w:rPr>
          <w:rFonts w:ascii="Verdana" w:hAnsi="Verdana"/>
          <w:sz w:val="28"/>
          <w:szCs w:val="28"/>
        </w:rPr>
      </w:pPr>
      <w:r w:rsidRPr="0054553F">
        <w:rPr>
          <w:rFonts w:ascii="Verdana" w:hAnsi="Verdana"/>
          <w:sz w:val="28"/>
          <w:szCs w:val="28"/>
        </w:rPr>
        <w:t xml:space="preserve">The Jind Adarsh Co-Op. House Building Society Ltd. Jind  </w:t>
      </w:r>
      <w:r w:rsidR="00CE54A2">
        <w:rPr>
          <w:rFonts w:ascii="Verdana" w:hAnsi="Verdana"/>
          <w:sz w:val="28"/>
          <w:szCs w:val="28"/>
        </w:rPr>
        <w:t xml:space="preserve">Housing Board Jind, </w:t>
      </w:r>
      <w:r w:rsidRPr="0054553F">
        <w:rPr>
          <w:rFonts w:ascii="Verdana" w:hAnsi="Verdana"/>
          <w:sz w:val="28"/>
          <w:szCs w:val="28"/>
        </w:rPr>
        <w:t>through its Secretary.</w:t>
      </w:r>
      <w:r w:rsidR="00CE54A2">
        <w:rPr>
          <w:rFonts w:ascii="Verdana" w:hAnsi="Verdana"/>
          <w:sz w:val="28"/>
          <w:szCs w:val="28"/>
        </w:rPr>
        <w:t xml:space="preserve">   </w:t>
      </w:r>
      <w:r w:rsidR="00F572A0">
        <w:rPr>
          <w:rFonts w:ascii="Verdana" w:hAnsi="Verdana"/>
          <w:sz w:val="28"/>
          <w:szCs w:val="28"/>
        </w:rPr>
        <w:t xml:space="preserve"> ------</w:t>
      </w:r>
      <w:r w:rsidR="00CE54A2">
        <w:rPr>
          <w:rFonts w:ascii="Verdana" w:hAnsi="Verdana"/>
          <w:sz w:val="28"/>
          <w:szCs w:val="28"/>
        </w:rPr>
        <w:t xml:space="preserve">                </w:t>
      </w:r>
      <w:r w:rsidR="00CE54A2">
        <w:rPr>
          <w:rFonts w:ascii="Verdana" w:hAnsi="Verdana"/>
          <w:sz w:val="28"/>
          <w:szCs w:val="28"/>
        </w:rPr>
        <w:tab/>
        <w:t xml:space="preserve">                                              </w:t>
      </w:r>
      <w:r w:rsidR="00F572A0">
        <w:rPr>
          <w:rFonts w:ascii="Verdana" w:hAnsi="Verdana"/>
          <w:sz w:val="28"/>
          <w:szCs w:val="28"/>
        </w:rPr>
        <w:t>----------Petitioner</w:t>
      </w:r>
    </w:p>
    <w:p w:rsidR="0054553F" w:rsidRPr="0054553F" w:rsidRDefault="0054553F" w:rsidP="0054553F">
      <w:pPr>
        <w:spacing w:line="480" w:lineRule="auto"/>
        <w:rPr>
          <w:rFonts w:ascii="Verdana" w:hAnsi="Verdana"/>
          <w:sz w:val="28"/>
          <w:szCs w:val="28"/>
        </w:rPr>
      </w:pPr>
      <w:r w:rsidRPr="0054553F">
        <w:rPr>
          <w:rFonts w:ascii="Verdana" w:hAnsi="Verdana"/>
          <w:sz w:val="28"/>
          <w:szCs w:val="28"/>
        </w:rPr>
        <w:t xml:space="preserve">      </w:t>
      </w:r>
      <w:r w:rsidR="00F572A0">
        <w:rPr>
          <w:rFonts w:ascii="Verdana" w:hAnsi="Verdana"/>
          <w:sz w:val="28"/>
          <w:szCs w:val="28"/>
        </w:rPr>
        <w:t xml:space="preserve">                              </w:t>
      </w:r>
      <w:r w:rsidRPr="0054553F">
        <w:rPr>
          <w:rFonts w:ascii="Verdana" w:hAnsi="Verdana"/>
          <w:sz w:val="28"/>
          <w:szCs w:val="28"/>
        </w:rPr>
        <w:t xml:space="preserve"> Versus</w:t>
      </w:r>
    </w:p>
    <w:p w:rsidR="0054553F" w:rsidRPr="0054553F" w:rsidRDefault="0054553F" w:rsidP="009D3C19">
      <w:pPr>
        <w:numPr>
          <w:ilvl w:val="0"/>
          <w:numId w:val="30"/>
        </w:numPr>
        <w:tabs>
          <w:tab w:val="clear" w:pos="1080"/>
        </w:tabs>
        <w:spacing w:after="0" w:line="480" w:lineRule="auto"/>
        <w:ind w:left="-90" w:firstLine="0"/>
        <w:jc w:val="both"/>
        <w:rPr>
          <w:rFonts w:ascii="Verdana" w:hAnsi="Verdana"/>
          <w:sz w:val="28"/>
          <w:szCs w:val="28"/>
        </w:rPr>
      </w:pPr>
      <w:r w:rsidRPr="0054553F">
        <w:rPr>
          <w:rFonts w:ascii="Verdana" w:hAnsi="Verdana"/>
          <w:sz w:val="28"/>
          <w:szCs w:val="28"/>
        </w:rPr>
        <w:t>Ram Chander Kapur son of Shri Chaman Lal resident of 1470/13, Krishna Colony, Jind.</w:t>
      </w:r>
    </w:p>
    <w:p w:rsidR="0054553F" w:rsidRDefault="0054553F" w:rsidP="009D3C19">
      <w:pPr>
        <w:numPr>
          <w:ilvl w:val="0"/>
          <w:numId w:val="30"/>
        </w:numPr>
        <w:tabs>
          <w:tab w:val="clear" w:pos="1080"/>
        </w:tabs>
        <w:spacing w:after="0" w:line="480" w:lineRule="auto"/>
        <w:ind w:left="-90" w:firstLine="0"/>
        <w:jc w:val="both"/>
        <w:rPr>
          <w:rFonts w:ascii="Verdana" w:hAnsi="Verdana"/>
          <w:sz w:val="28"/>
          <w:szCs w:val="28"/>
        </w:rPr>
      </w:pPr>
      <w:r w:rsidRPr="0054553F">
        <w:rPr>
          <w:rFonts w:ascii="Verdana" w:hAnsi="Verdana"/>
          <w:sz w:val="28"/>
          <w:szCs w:val="28"/>
        </w:rPr>
        <w:t>Deputy Registrar, Cooperative Societies, Rohtak.</w:t>
      </w:r>
    </w:p>
    <w:p w:rsidR="004B1581" w:rsidRPr="0054553F" w:rsidRDefault="004B1581" w:rsidP="004B1581">
      <w:pPr>
        <w:spacing w:after="0" w:line="480" w:lineRule="auto"/>
        <w:ind w:left="-90"/>
        <w:jc w:val="both"/>
        <w:rPr>
          <w:rFonts w:ascii="Verdana" w:hAnsi="Verdana"/>
          <w:sz w:val="28"/>
          <w:szCs w:val="28"/>
        </w:rPr>
      </w:pPr>
      <w:r>
        <w:rPr>
          <w:rFonts w:ascii="Verdana" w:hAnsi="Verdana"/>
          <w:sz w:val="28"/>
          <w:szCs w:val="28"/>
        </w:rPr>
        <w:t>Sonipat bus-stand, Rohtak.</w:t>
      </w:r>
    </w:p>
    <w:p w:rsidR="0054553F" w:rsidRDefault="0054553F" w:rsidP="009D3C19">
      <w:pPr>
        <w:numPr>
          <w:ilvl w:val="0"/>
          <w:numId w:val="30"/>
        </w:numPr>
        <w:tabs>
          <w:tab w:val="clear" w:pos="1080"/>
        </w:tabs>
        <w:spacing w:after="0" w:line="480" w:lineRule="auto"/>
        <w:ind w:left="-90" w:firstLine="0"/>
        <w:jc w:val="both"/>
        <w:rPr>
          <w:rFonts w:ascii="Verdana" w:hAnsi="Verdana"/>
          <w:sz w:val="28"/>
          <w:szCs w:val="28"/>
        </w:rPr>
      </w:pPr>
      <w:r w:rsidRPr="0054553F">
        <w:rPr>
          <w:rFonts w:ascii="Verdana" w:hAnsi="Verdana"/>
          <w:sz w:val="28"/>
          <w:szCs w:val="28"/>
        </w:rPr>
        <w:t>Assistant Registrar, Cooperative Societies, Jind.</w:t>
      </w:r>
    </w:p>
    <w:p w:rsidR="004B1581" w:rsidRDefault="00B748EA" w:rsidP="004B1581">
      <w:pPr>
        <w:spacing w:after="0" w:line="480" w:lineRule="auto"/>
        <w:ind w:left="-90"/>
        <w:jc w:val="both"/>
        <w:rPr>
          <w:rFonts w:ascii="Verdana" w:hAnsi="Verdana"/>
          <w:sz w:val="28"/>
          <w:szCs w:val="28"/>
        </w:rPr>
      </w:pPr>
      <w:r>
        <w:rPr>
          <w:rFonts w:ascii="Verdana" w:hAnsi="Verdana"/>
          <w:sz w:val="28"/>
          <w:szCs w:val="28"/>
        </w:rPr>
        <w:t xml:space="preserve"> Mini Sectt.</w:t>
      </w:r>
      <w:r w:rsidR="004B1581">
        <w:rPr>
          <w:rFonts w:ascii="Verdana" w:hAnsi="Verdana"/>
          <w:sz w:val="28"/>
          <w:szCs w:val="28"/>
        </w:rPr>
        <w:t xml:space="preserve">, </w:t>
      </w:r>
      <w:r>
        <w:rPr>
          <w:rFonts w:ascii="Verdana" w:hAnsi="Verdana"/>
          <w:sz w:val="28"/>
          <w:szCs w:val="28"/>
        </w:rPr>
        <w:t>Jind</w:t>
      </w:r>
      <w:r w:rsidR="004B1581">
        <w:rPr>
          <w:rFonts w:ascii="Verdana" w:hAnsi="Verdana"/>
          <w:sz w:val="28"/>
          <w:szCs w:val="28"/>
        </w:rPr>
        <w:t>.</w:t>
      </w:r>
    </w:p>
    <w:p w:rsidR="00B55015" w:rsidRPr="0054553F" w:rsidRDefault="00B55015" w:rsidP="009D3C19">
      <w:pPr>
        <w:numPr>
          <w:ilvl w:val="0"/>
          <w:numId w:val="30"/>
        </w:numPr>
        <w:tabs>
          <w:tab w:val="clear" w:pos="1080"/>
        </w:tabs>
        <w:spacing w:after="0" w:line="480" w:lineRule="auto"/>
        <w:ind w:left="-90" w:firstLine="0"/>
        <w:jc w:val="both"/>
        <w:rPr>
          <w:rFonts w:ascii="Verdana" w:hAnsi="Verdana"/>
          <w:sz w:val="28"/>
          <w:szCs w:val="28"/>
        </w:rPr>
      </w:pPr>
      <w:r>
        <w:rPr>
          <w:rFonts w:ascii="Verdana" w:hAnsi="Verdana"/>
          <w:sz w:val="28"/>
          <w:szCs w:val="28"/>
        </w:rPr>
        <w:t>Managing-</w:t>
      </w:r>
      <w:r w:rsidR="00482F57">
        <w:rPr>
          <w:rFonts w:ascii="Verdana" w:hAnsi="Verdana"/>
          <w:sz w:val="28"/>
          <w:szCs w:val="28"/>
        </w:rPr>
        <w:t>Director, The</w:t>
      </w:r>
      <w:r>
        <w:rPr>
          <w:rFonts w:ascii="Verdana" w:hAnsi="Verdana"/>
          <w:sz w:val="28"/>
          <w:szCs w:val="28"/>
        </w:rPr>
        <w:t xml:space="preserve"> Haryana State Co-op. Housing Federation Bays No. 49-52, Sector-2, Panchkula</w:t>
      </w:r>
    </w:p>
    <w:p w:rsidR="0054553F" w:rsidRPr="0054553F" w:rsidRDefault="00F572A0" w:rsidP="00F572A0">
      <w:pPr>
        <w:spacing w:line="480" w:lineRule="auto"/>
        <w:ind w:left="360"/>
        <w:jc w:val="center"/>
        <w:rPr>
          <w:rFonts w:ascii="Verdana" w:hAnsi="Verdana"/>
          <w:sz w:val="28"/>
          <w:szCs w:val="28"/>
        </w:rPr>
      </w:pPr>
      <w:r>
        <w:rPr>
          <w:rFonts w:ascii="Verdana" w:hAnsi="Verdana"/>
          <w:sz w:val="28"/>
          <w:szCs w:val="28"/>
        </w:rPr>
        <w:t xml:space="preserve">                           ------------------------</w:t>
      </w:r>
      <w:r w:rsidR="0054553F" w:rsidRPr="0054553F">
        <w:rPr>
          <w:rFonts w:ascii="Verdana" w:hAnsi="Verdana"/>
          <w:sz w:val="28"/>
          <w:szCs w:val="28"/>
        </w:rPr>
        <w:t>Respondents</w:t>
      </w:r>
    </w:p>
    <w:p w:rsidR="0054553F" w:rsidRPr="0054553F" w:rsidRDefault="0054553F" w:rsidP="00F572A0">
      <w:pPr>
        <w:spacing w:line="480" w:lineRule="auto"/>
        <w:ind w:left="2340"/>
        <w:jc w:val="both"/>
        <w:rPr>
          <w:rFonts w:ascii="Verdana" w:hAnsi="Verdana"/>
          <w:sz w:val="28"/>
          <w:szCs w:val="28"/>
        </w:rPr>
      </w:pPr>
      <w:r w:rsidRPr="0054553F">
        <w:rPr>
          <w:rFonts w:ascii="Verdana" w:hAnsi="Verdana"/>
          <w:sz w:val="28"/>
          <w:szCs w:val="28"/>
        </w:rPr>
        <w:t xml:space="preserve">Revision petition under Section 115 of the Haryana Cooperative Societies Act 1984, for setting aside the impugned order dated 13.12.2017 </w:t>
      </w:r>
      <w:r w:rsidR="003B5C05">
        <w:rPr>
          <w:rFonts w:ascii="Verdana" w:hAnsi="Verdana"/>
          <w:sz w:val="28"/>
          <w:szCs w:val="28"/>
        </w:rPr>
        <w:t>(Annexure P-10</w:t>
      </w:r>
      <w:r w:rsidR="00F572A0">
        <w:rPr>
          <w:rFonts w:ascii="Verdana" w:hAnsi="Verdana"/>
          <w:sz w:val="28"/>
          <w:szCs w:val="28"/>
        </w:rPr>
        <w:t xml:space="preserve">) </w:t>
      </w:r>
      <w:r w:rsidRPr="0054553F">
        <w:rPr>
          <w:rFonts w:ascii="Verdana" w:hAnsi="Verdana"/>
          <w:sz w:val="28"/>
          <w:szCs w:val="28"/>
        </w:rPr>
        <w:t xml:space="preserve">passed by the respondent no.2 </w:t>
      </w:r>
      <w:r w:rsidR="00A534F1">
        <w:rPr>
          <w:rFonts w:ascii="Verdana" w:hAnsi="Verdana"/>
          <w:sz w:val="28"/>
          <w:szCs w:val="28"/>
        </w:rPr>
        <w:t xml:space="preserve"> </w:t>
      </w:r>
      <w:r w:rsidR="00BC2848">
        <w:rPr>
          <w:rFonts w:ascii="Verdana" w:hAnsi="Verdana"/>
          <w:sz w:val="28"/>
          <w:szCs w:val="28"/>
        </w:rPr>
        <w:t>wherein direction</w:t>
      </w:r>
      <w:r w:rsidRPr="0054553F">
        <w:rPr>
          <w:rFonts w:ascii="Verdana" w:hAnsi="Verdana"/>
          <w:sz w:val="28"/>
          <w:szCs w:val="28"/>
        </w:rPr>
        <w:t xml:space="preserve"> issued to the petitioner to return the original documents</w:t>
      </w:r>
      <w:r w:rsidR="00A534F1">
        <w:rPr>
          <w:rFonts w:ascii="Verdana" w:hAnsi="Verdana"/>
          <w:sz w:val="28"/>
          <w:szCs w:val="28"/>
        </w:rPr>
        <w:t xml:space="preserve"> (Mortgage-Deed</w:t>
      </w:r>
      <w:r w:rsidR="00781CD1">
        <w:rPr>
          <w:rFonts w:ascii="Verdana" w:hAnsi="Verdana"/>
          <w:sz w:val="28"/>
          <w:szCs w:val="28"/>
        </w:rPr>
        <w:t xml:space="preserve"> of the house</w:t>
      </w:r>
      <w:r w:rsidR="00A534F1">
        <w:rPr>
          <w:rFonts w:ascii="Verdana" w:hAnsi="Verdana"/>
          <w:sz w:val="28"/>
          <w:szCs w:val="28"/>
        </w:rPr>
        <w:t>)</w:t>
      </w:r>
      <w:r w:rsidRPr="0054553F">
        <w:rPr>
          <w:rFonts w:ascii="Verdana" w:hAnsi="Verdana"/>
          <w:sz w:val="28"/>
          <w:szCs w:val="28"/>
        </w:rPr>
        <w:t xml:space="preserve"> to the respondent no.1 (complainant).</w:t>
      </w:r>
    </w:p>
    <w:p w:rsidR="0054553F" w:rsidRPr="0054553F" w:rsidRDefault="0054553F" w:rsidP="0054553F">
      <w:pPr>
        <w:spacing w:line="480" w:lineRule="auto"/>
        <w:jc w:val="both"/>
        <w:rPr>
          <w:rFonts w:ascii="Verdana" w:hAnsi="Verdana"/>
          <w:sz w:val="28"/>
          <w:szCs w:val="28"/>
        </w:rPr>
      </w:pPr>
      <w:r w:rsidRPr="0054553F">
        <w:rPr>
          <w:rFonts w:ascii="Verdana" w:hAnsi="Verdana"/>
          <w:sz w:val="28"/>
          <w:szCs w:val="28"/>
        </w:rPr>
        <w:lastRenderedPageBreak/>
        <w:t>RESPECTFULLY SHOWETH:</w:t>
      </w:r>
    </w:p>
    <w:p w:rsidR="0054553F" w:rsidRPr="0054553F" w:rsidRDefault="0054553F" w:rsidP="009D3C19">
      <w:pPr>
        <w:numPr>
          <w:ilvl w:val="0"/>
          <w:numId w:val="31"/>
        </w:numPr>
        <w:spacing w:after="0" w:line="480" w:lineRule="auto"/>
        <w:jc w:val="both"/>
        <w:rPr>
          <w:rFonts w:ascii="Verdana" w:hAnsi="Verdana"/>
          <w:sz w:val="28"/>
          <w:szCs w:val="28"/>
        </w:rPr>
      </w:pPr>
      <w:r w:rsidRPr="0054553F">
        <w:rPr>
          <w:rFonts w:ascii="Verdana" w:hAnsi="Verdana"/>
          <w:sz w:val="28"/>
          <w:szCs w:val="28"/>
        </w:rPr>
        <w:t xml:space="preserve">That Smt. Krishna Devi wife of Shri Devi Ditta Mal resident of 1470/13, Krishna Colony, Jind </w:t>
      </w:r>
      <w:r w:rsidR="000A20D6">
        <w:rPr>
          <w:rFonts w:ascii="Verdana" w:hAnsi="Verdana"/>
          <w:sz w:val="28"/>
          <w:szCs w:val="28"/>
        </w:rPr>
        <w:t xml:space="preserve">being a society member </w:t>
      </w:r>
      <w:r w:rsidRPr="0054553F">
        <w:rPr>
          <w:rFonts w:ascii="Verdana" w:hAnsi="Verdana"/>
          <w:sz w:val="28"/>
          <w:szCs w:val="28"/>
        </w:rPr>
        <w:t xml:space="preserve">had taken the house loan of Rs.30,000/- in 1986 for the construction of her house measuring 75 Sq. Yds. from the Jind Goodwil Cooperative House Building Society and mortgage deed was executed between Krishna Devi and The Jind Goodwil House Building Society on 09.04.1987. Copy of the mortgage deed </w:t>
      </w:r>
      <w:r w:rsidR="000A20D6">
        <w:rPr>
          <w:rFonts w:ascii="Verdana" w:hAnsi="Verdana"/>
          <w:sz w:val="28"/>
          <w:szCs w:val="28"/>
        </w:rPr>
        <w:t>dated 09.04</w:t>
      </w:r>
      <w:r w:rsidRPr="0054553F">
        <w:rPr>
          <w:rFonts w:ascii="Verdana" w:hAnsi="Verdana"/>
          <w:sz w:val="28"/>
          <w:szCs w:val="28"/>
        </w:rPr>
        <w:t xml:space="preserve">.1987 is annexed herewith as </w:t>
      </w:r>
      <w:r w:rsidRPr="0054553F">
        <w:rPr>
          <w:rFonts w:ascii="Verdana" w:hAnsi="Verdana"/>
          <w:b/>
          <w:sz w:val="28"/>
          <w:szCs w:val="28"/>
        </w:rPr>
        <w:t>Annexure P-1</w:t>
      </w:r>
      <w:r w:rsidRPr="0054553F">
        <w:rPr>
          <w:rFonts w:ascii="Verdana" w:hAnsi="Verdana"/>
          <w:sz w:val="28"/>
          <w:szCs w:val="28"/>
        </w:rPr>
        <w:t>.</w:t>
      </w:r>
    </w:p>
    <w:p w:rsidR="0054553F" w:rsidRPr="0054553F" w:rsidRDefault="0054553F" w:rsidP="009D3C19">
      <w:pPr>
        <w:numPr>
          <w:ilvl w:val="0"/>
          <w:numId w:val="31"/>
        </w:numPr>
        <w:spacing w:after="0" w:line="480" w:lineRule="auto"/>
        <w:jc w:val="both"/>
        <w:rPr>
          <w:rFonts w:ascii="Verdana" w:hAnsi="Verdana"/>
          <w:sz w:val="28"/>
          <w:szCs w:val="28"/>
        </w:rPr>
      </w:pPr>
      <w:r w:rsidRPr="0054553F">
        <w:rPr>
          <w:rFonts w:ascii="Verdana" w:hAnsi="Verdana"/>
          <w:sz w:val="28"/>
          <w:szCs w:val="28"/>
        </w:rPr>
        <w:t>That after some time the above mentioned The Jind Goodwill House Building Society has been amalgamated in The Jind Adarsh Co-op. House Building Society Ltd., on 31.3.2000</w:t>
      </w:r>
      <w:r w:rsidR="000A20D6">
        <w:rPr>
          <w:rFonts w:ascii="Verdana" w:hAnsi="Verdana"/>
          <w:sz w:val="28"/>
          <w:szCs w:val="28"/>
        </w:rPr>
        <w:t xml:space="preserve"> after due process of law</w:t>
      </w:r>
      <w:r w:rsidRPr="0054553F">
        <w:rPr>
          <w:rFonts w:ascii="Verdana" w:hAnsi="Verdana"/>
          <w:sz w:val="28"/>
          <w:szCs w:val="28"/>
        </w:rPr>
        <w:t>.</w:t>
      </w:r>
    </w:p>
    <w:p w:rsidR="0054553F" w:rsidRPr="0054553F" w:rsidRDefault="0054553F" w:rsidP="009D3C19">
      <w:pPr>
        <w:numPr>
          <w:ilvl w:val="0"/>
          <w:numId w:val="31"/>
        </w:numPr>
        <w:spacing w:after="0" w:line="480" w:lineRule="auto"/>
        <w:jc w:val="both"/>
        <w:rPr>
          <w:rFonts w:ascii="Verdana" w:hAnsi="Verdana"/>
          <w:sz w:val="28"/>
          <w:szCs w:val="28"/>
        </w:rPr>
      </w:pPr>
      <w:r w:rsidRPr="0054553F">
        <w:rPr>
          <w:rFonts w:ascii="Verdana" w:hAnsi="Verdana"/>
          <w:sz w:val="28"/>
          <w:szCs w:val="28"/>
        </w:rPr>
        <w:t>That thereafter Krishna Devi continuously paid th</w:t>
      </w:r>
      <w:r w:rsidR="000A20D6">
        <w:rPr>
          <w:rFonts w:ascii="Verdana" w:hAnsi="Verdana"/>
          <w:sz w:val="28"/>
          <w:szCs w:val="28"/>
        </w:rPr>
        <w:t>e installments of the house loan</w:t>
      </w:r>
      <w:r w:rsidRPr="0054553F">
        <w:rPr>
          <w:rFonts w:ascii="Verdana" w:hAnsi="Verdana"/>
          <w:sz w:val="28"/>
          <w:szCs w:val="28"/>
        </w:rPr>
        <w:t xml:space="preserve"> upto 08.07.1992</w:t>
      </w:r>
      <w:r w:rsidR="000A20D6">
        <w:rPr>
          <w:rFonts w:ascii="Verdana" w:hAnsi="Verdana"/>
          <w:sz w:val="28"/>
          <w:szCs w:val="28"/>
        </w:rPr>
        <w:t>,</w:t>
      </w:r>
      <w:r w:rsidRPr="0054553F">
        <w:rPr>
          <w:rFonts w:ascii="Verdana" w:hAnsi="Verdana"/>
          <w:sz w:val="28"/>
          <w:szCs w:val="28"/>
        </w:rPr>
        <w:t xml:space="preserve"> that is comes to Rs.16827/-. After that </w:t>
      </w:r>
      <w:r w:rsidR="000A20D6">
        <w:rPr>
          <w:rFonts w:ascii="Verdana" w:hAnsi="Verdana"/>
          <w:sz w:val="28"/>
          <w:szCs w:val="28"/>
        </w:rPr>
        <w:t xml:space="preserve"> </w:t>
      </w:r>
      <w:r w:rsidRPr="0054553F">
        <w:rPr>
          <w:rFonts w:ascii="Verdana" w:hAnsi="Verdana"/>
          <w:sz w:val="28"/>
          <w:szCs w:val="28"/>
        </w:rPr>
        <w:t xml:space="preserve">she has not paid any loan amount and without giving any information to the </w:t>
      </w:r>
      <w:r w:rsidR="000A20D6">
        <w:rPr>
          <w:rFonts w:ascii="Verdana" w:hAnsi="Verdana"/>
          <w:sz w:val="28"/>
          <w:szCs w:val="28"/>
        </w:rPr>
        <w:t>petitioner/</w:t>
      </w:r>
      <w:r w:rsidRPr="0054553F">
        <w:rPr>
          <w:rFonts w:ascii="Verdana" w:hAnsi="Verdana"/>
          <w:sz w:val="28"/>
          <w:szCs w:val="28"/>
        </w:rPr>
        <w:t xml:space="preserve">Society </w:t>
      </w:r>
      <w:r w:rsidR="005C67CB">
        <w:rPr>
          <w:rFonts w:ascii="Verdana" w:hAnsi="Verdana"/>
          <w:sz w:val="28"/>
          <w:szCs w:val="28"/>
        </w:rPr>
        <w:t xml:space="preserve"> in 1991-92 </w:t>
      </w:r>
      <w:r w:rsidRPr="0054553F">
        <w:rPr>
          <w:rFonts w:ascii="Verdana" w:hAnsi="Verdana"/>
          <w:sz w:val="28"/>
          <w:szCs w:val="28"/>
        </w:rPr>
        <w:t>Smt. Krishana Devi has given the possession of the</w:t>
      </w:r>
      <w:r w:rsidR="000A20D6">
        <w:rPr>
          <w:rFonts w:ascii="Verdana" w:hAnsi="Verdana"/>
          <w:sz w:val="28"/>
          <w:szCs w:val="28"/>
        </w:rPr>
        <w:t xml:space="preserve"> mortgage</w:t>
      </w:r>
      <w:r w:rsidRPr="0054553F">
        <w:rPr>
          <w:rFonts w:ascii="Verdana" w:hAnsi="Verdana"/>
          <w:sz w:val="28"/>
          <w:szCs w:val="28"/>
        </w:rPr>
        <w:t xml:space="preserve"> plot</w:t>
      </w:r>
      <w:r w:rsidR="006E2BDF">
        <w:rPr>
          <w:rFonts w:ascii="Verdana" w:hAnsi="Verdana"/>
          <w:sz w:val="28"/>
          <w:szCs w:val="28"/>
        </w:rPr>
        <w:t xml:space="preserve"> to</w:t>
      </w:r>
      <w:r w:rsidR="000A20D6">
        <w:rPr>
          <w:rFonts w:ascii="Verdana" w:hAnsi="Verdana"/>
          <w:sz w:val="28"/>
          <w:szCs w:val="28"/>
        </w:rPr>
        <w:t xml:space="preserve"> the society</w:t>
      </w:r>
      <w:r w:rsidRPr="0054553F">
        <w:rPr>
          <w:rFonts w:ascii="Verdana" w:hAnsi="Verdana"/>
          <w:sz w:val="28"/>
          <w:szCs w:val="28"/>
        </w:rPr>
        <w:t xml:space="preserve"> to some stranger ladies namely Sumitra Devi and Maya Devi. </w:t>
      </w:r>
    </w:p>
    <w:p w:rsidR="0054553F" w:rsidRPr="0054553F" w:rsidRDefault="0054553F" w:rsidP="009D3C19">
      <w:pPr>
        <w:numPr>
          <w:ilvl w:val="0"/>
          <w:numId w:val="31"/>
        </w:numPr>
        <w:spacing w:after="0" w:line="480" w:lineRule="auto"/>
        <w:jc w:val="both"/>
        <w:rPr>
          <w:rFonts w:ascii="Verdana" w:hAnsi="Verdana"/>
          <w:sz w:val="28"/>
          <w:szCs w:val="28"/>
        </w:rPr>
      </w:pPr>
      <w:r w:rsidRPr="0054553F">
        <w:rPr>
          <w:rFonts w:ascii="Verdana" w:hAnsi="Verdana"/>
          <w:sz w:val="28"/>
          <w:szCs w:val="28"/>
        </w:rPr>
        <w:lastRenderedPageBreak/>
        <w:t>That</w:t>
      </w:r>
      <w:r w:rsidR="005C67CB">
        <w:rPr>
          <w:rFonts w:ascii="Verdana" w:hAnsi="Verdana"/>
          <w:sz w:val="28"/>
          <w:szCs w:val="28"/>
        </w:rPr>
        <w:t xml:space="preserve"> after taking the possession from the Smt. Krishana Devi ,</w:t>
      </w:r>
      <w:r w:rsidRPr="0054553F">
        <w:rPr>
          <w:rFonts w:ascii="Verdana" w:hAnsi="Verdana"/>
          <w:sz w:val="28"/>
          <w:szCs w:val="28"/>
        </w:rPr>
        <w:t xml:space="preserve"> Smt. Sumitra Devi and Maya Devi </w:t>
      </w:r>
      <w:r w:rsidR="005C67CB">
        <w:rPr>
          <w:rFonts w:ascii="Verdana" w:hAnsi="Verdana"/>
          <w:sz w:val="28"/>
          <w:szCs w:val="28"/>
        </w:rPr>
        <w:t xml:space="preserve">further </w:t>
      </w:r>
      <w:r w:rsidRPr="0054553F">
        <w:rPr>
          <w:rFonts w:ascii="Verdana" w:hAnsi="Verdana"/>
          <w:sz w:val="28"/>
          <w:szCs w:val="28"/>
        </w:rPr>
        <w:t xml:space="preserve">have entered into </w:t>
      </w:r>
      <w:r w:rsidR="006E2BDF">
        <w:rPr>
          <w:rFonts w:ascii="Verdana" w:hAnsi="Verdana"/>
          <w:sz w:val="28"/>
          <w:szCs w:val="28"/>
        </w:rPr>
        <w:t xml:space="preserve">an agreement to sale of the mortgaged house to the petitioner/society </w:t>
      </w:r>
      <w:r w:rsidRPr="0054553F">
        <w:rPr>
          <w:rFonts w:ascii="Verdana" w:hAnsi="Verdana"/>
          <w:sz w:val="28"/>
          <w:szCs w:val="28"/>
        </w:rPr>
        <w:t xml:space="preserve"> measuring 75 Sq. Yds. with the wife of complainant/ respondent no.1 Smt. Sita Kapur wife of Ram Chander Kapur on dated </w:t>
      </w:r>
      <w:r w:rsidR="006E2BDF">
        <w:rPr>
          <w:rFonts w:ascii="Verdana" w:hAnsi="Verdana"/>
          <w:sz w:val="28"/>
          <w:szCs w:val="28"/>
        </w:rPr>
        <w:t>09.1.1993 and sold the said  mortgaged house  to S</w:t>
      </w:r>
      <w:r w:rsidRPr="0054553F">
        <w:rPr>
          <w:rFonts w:ascii="Verdana" w:hAnsi="Verdana"/>
          <w:sz w:val="28"/>
          <w:szCs w:val="28"/>
        </w:rPr>
        <w:t xml:space="preserve">mt. Sita Kapur the wife of the complainant/ respondent no.1 vide sale deed No.2542 dated 21.8.2007 without giving any information to the </w:t>
      </w:r>
      <w:r w:rsidR="005C67CB">
        <w:rPr>
          <w:rFonts w:ascii="Verdana" w:hAnsi="Verdana"/>
          <w:sz w:val="28"/>
          <w:szCs w:val="28"/>
        </w:rPr>
        <w:t>petitioner /</w:t>
      </w:r>
      <w:r w:rsidRPr="0054553F">
        <w:rPr>
          <w:rFonts w:ascii="Verdana" w:hAnsi="Verdana"/>
          <w:sz w:val="28"/>
          <w:szCs w:val="28"/>
        </w:rPr>
        <w:t xml:space="preserve">society. The copy of the sale deed dated 21.8.2007 is attached as </w:t>
      </w:r>
      <w:r w:rsidRPr="0054553F">
        <w:rPr>
          <w:rFonts w:ascii="Verdana" w:hAnsi="Verdana"/>
          <w:b/>
          <w:sz w:val="28"/>
          <w:szCs w:val="28"/>
        </w:rPr>
        <w:t>Annexure P-2.</w:t>
      </w:r>
    </w:p>
    <w:p w:rsidR="0054553F" w:rsidRPr="0054553F" w:rsidRDefault="0054553F" w:rsidP="009D3C19">
      <w:pPr>
        <w:numPr>
          <w:ilvl w:val="0"/>
          <w:numId w:val="31"/>
        </w:numPr>
        <w:spacing w:after="0" w:line="480" w:lineRule="auto"/>
        <w:jc w:val="both"/>
        <w:rPr>
          <w:rFonts w:ascii="Verdana" w:hAnsi="Verdana"/>
          <w:sz w:val="28"/>
          <w:szCs w:val="28"/>
        </w:rPr>
      </w:pPr>
      <w:r w:rsidRPr="0054553F">
        <w:rPr>
          <w:rFonts w:ascii="Verdana" w:hAnsi="Verdana"/>
          <w:sz w:val="28"/>
          <w:szCs w:val="28"/>
        </w:rPr>
        <w:t>That the society has issued notices to Smt. Krishna Devi at her above address i.e. 1470/13, Krishna Colony, Jind regarding non paymen</w:t>
      </w:r>
      <w:r w:rsidR="006E2BDF">
        <w:rPr>
          <w:rFonts w:ascii="Verdana" w:hAnsi="Verdana"/>
          <w:sz w:val="28"/>
          <w:szCs w:val="28"/>
        </w:rPr>
        <w:t xml:space="preserve">t of loan amount continuously from </w:t>
      </w:r>
      <w:r w:rsidRPr="0054553F">
        <w:rPr>
          <w:rFonts w:ascii="Verdana" w:hAnsi="Verdana"/>
          <w:sz w:val="28"/>
          <w:szCs w:val="28"/>
        </w:rPr>
        <w:t xml:space="preserve"> dated 25.8.1993 to till 26.6.2015 but she has not given any response to the same. The above </w:t>
      </w:r>
      <w:r w:rsidR="006E2BDF">
        <w:rPr>
          <w:rFonts w:ascii="Verdana" w:hAnsi="Verdana"/>
          <w:sz w:val="28"/>
          <w:szCs w:val="28"/>
        </w:rPr>
        <w:t xml:space="preserve">served </w:t>
      </w:r>
      <w:r w:rsidRPr="0054553F">
        <w:rPr>
          <w:rFonts w:ascii="Verdana" w:hAnsi="Verdana"/>
          <w:sz w:val="28"/>
          <w:szCs w:val="28"/>
        </w:rPr>
        <w:t>notices will be produced at the time of arguments before this Hon’ble Court.</w:t>
      </w:r>
    </w:p>
    <w:p w:rsidR="0054553F" w:rsidRPr="0054553F" w:rsidRDefault="0054553F" w:rsidP="009D3C19">
      <w:pPr>
        <w:numPr>
          <w:ilvl w:val="0"/>
          <w:numId w:val="31"/>
        </w:numPr>
        <w:spacing w:after="0" w:line="480" w:lineRule="auto"/>
        <w:jc w:val="both"/>
        <w:rPr>
          <w:rFonts w:ascii="Verdana" w:hAnsi="Verdana"/>
          <w:sz w:val="28"/>
          <w:szCs w:val="28"/>
        </w:rPr>
      </w:pPr>
      <w:r w:rsidRPr="0054553F">
        <w:rPr>
          <w:rFonts w:ascii="Verdana" w:hAnsi="Verdana"/>
          <w:sz w:val="28"/>
          <w:szCs w:val="28"/>
        </w:rPr>
        <w:t xml:space="preserve">That thereafter Govt. of Haryana has issued OTS (One Time Settlement) Scheme vide policy dated 12.09.2007 and the </w:t>
      </w:r>
      <w:r w:rsidR="006E2BDF">
        <w:rPr>
          <w:rFonts w:ascii="Verdana" w:hAnsi="Verdana"/>
          <w:sz w:val="28"/>
          <w:szCs w:val="28"/>
        </w:rPr>
        <w:t>petitioner/</w:t>
      </w:r>
      <w:r w:rsidRPr="0054553F">
        <w:rPr>
          <w:rFonts w:ascii="Verdana" w:hAnsi="Verdana"/>
          <w:sz w:val="28"/>
          <w:szCs w:val="28"/>
        </w:rPr>
        <w:t xml:space="preserve">society tried to settle the matter with Smt. Krishna Devi and asked her to pay and settle the payment of loan amount vide </w:t>
      </w:r>
      <w:r w:rsidRPr="0054553F">
        <w:rPr>
          <w:rFonts w:ascii="Verdana" w:hAnsi="Verdana"/>
          <w:sz w:val="28"/>
          <w:szCs w:val="28"/>
        </w:rPr>
        <w:lastRenderedPageBreak/>
        <w:t xml:space="preserve">notice dated 12.10.2007 and the said notice was pasted at the gate of her </w:t>
      </w:r>
      <w:r w:rsidR="006E2BDF">
        <w:rPr>
          <w:rFonts w:ascii="Verdana" w:hAnsi="Verdana"/>
          <w:sz w:val="28"/>
          <w:szCs w:val="28"/>
        </w:rPr>
        <w:t xml:space="preserve">mortgaged </w:t>
      </w:r>
      <w:r w:rsidRPr="0054553F">
        <w:rPr>
          <w:rFonts w:ascii="Verdana" w:hAnsi="Verdana"/>
          <w:sz w:val="28"/>
          <w:szCs w:val="28"/>
        </w:rPr>
        <w:t>house</w:t>
      </w:r>
      <w:r w:rsidR="006E2BDF">
        <w:rPr>
          <w:rFonts w:ascii="Verdana" w:hAnsi="Verdana"/>
          <w:sz w:val="28"/>
          <w:szCs w:val="28"/>
        </w:rPr>
        <w:t xml:space="preserve">  no. 1470 /13 Krishana Colony Jind</w:t>
      </w:r>
      <w:r w:rsidRPr="0054553F">
        <w:rPr>
          <w:rFonts w:ascii="Verdana" w:hAnsi="Verdana"/>
          <w:sz w:val="28"/>
          <w:szCs w:val="28"/>
        </w:rPr>
        <w:t xml:space="preserve">. The copy of the OTS is attached herewith as </w:t>
      </w:r>
      <w:r w:rsidRPr="0054553F">
        <w:rPr>
          <w:rFonts w:ascii="Verdana" w:hAnsi="Verdana"/>
          <w:b/>
          <w:sz w:val="28"/>
          <w:szCs w:val="28"/>
        </w:rPr>
        <w:t>Annexure P-3</w:t>
      </w:r>
      <w:r w:rsidRPr="0054553F">
        <w:rPr>
          <w:rFonts w:ascii="Verdana" w:hAnsi="Verdana"/>
          <w:sz w:val="28"/>
          <w:szCs w:val="28"/>
        </w:rPr>
        <w:t>.</w:t>
      </w:r>
    </w:p>
    <w:p w:rsidR="0054553F" w:rsidRPr="0054553F" w:rsidRDefault="0054553F" w:rsidP="009D3C19">
      <w:pPr>
        <w:numPr>
          <w:ilvl w:val="0"/>
          <w:numId w:val="31"/>
        </w:numPr>
        <w:spacing w:after="0" w:line="480" w:lineRule="auto"/>
        <w:jc w:val="both"/>
        <w:rPr>
          <w:rFonts w:ascii="Verdana" w:hAnsi="Verdana"/>
          <w:sz w:val="28"/>
          <w:szCs w:val="28"/>
        </w:rPr>
      </w:pPr>
      <w:r w:rsidRPr="0054553F">
        <w:rPr>
          <w:rFonts w:ascii="Verdana" w:hAnsi="Verdana"/>
          <w:sz w:val="28"/>
          <w:szCs w:val="28"/>
        </w:rPr>
        <w:t xml:space="preserve">That thereafter </w:t>
      </w:r>
      <w:r w:rsidR="006E2BDF">
        <w:rPr>
          <w:rFonts w:ascii="Verdana" w:hAnsi="Verdana"/>
          <w:sz w:val="28"/>
          <w:szCs w:val="28"/>
        </w:rPr>
        <w:t>when the Smt. Krishana Devi not paid any amount of house loan than</w:t>
      </w:r>
      <w:r w:rsidRPr="0054553F">
        <w:rPr>
          <w:rFonts w:ascii="Verdana" w:hAnsi="Verdana"/>
          <w:sz w:val="28"/>
          <w:szCs w:val="28"/>
        </w:rPr>
        <w:t xml:space="preserve"> </w:t>
      </w:r>
      <w:r w:rsidR="006E2BDF">
        <w:rPr>
          <w:rFonts w:ascii="Verdana" w:hAnsi="Verdana"/>
          <w:sz w:val="28"/>
          <w:szCs w:val="28"/>
        </w:rPr>
        <w:t>petitioner/</w:t>
      </w:r>
      <w:r w:rsidRPr="0054553F">
        <w:rPr>
          <w:rFonts w:ascii="Verdana" w:hAnsi="Verdana"/>
          <w:sz w:val="28"/>
          <w:szCs w:val="28"/>
        </w:rPr>
        <w:t xml:space="preserve">society has cleared itself the loan amount </w:t>
      </w:r>
      <w:r w:rsidR="006E2BDF">
        <w:rPr>
          <w:rFonts w:ascii="Verdana" w:hAnsi="Verdana"/>
          <w:sz w:val="28"/>
          <w:szCs w:val="28"/>
        </w:rPr>
        <w:t>of her  mortgaged house along with others</w:t>
      </w:r>
      <w:r w:rsidRPr="0054553F">
        <w:rPr>
          <w:rFonts w:ascii="Verdana" w:hAnsi="Verdana"/>
          <w:sz w:val="28"/>
          <w:szCs w:val="28"/>
        </w:rPr>
        <w:t xml:space="preserve"> all the 20 defaulter persons including the loan amount of Rs.38,920/- of Smt. Krishna Devi under the OTS (One Time Settlement) policy in March 2007 and paid the said amount of Rs.8,56,920/- vide draft No.300638 dated 29.3.2007 to The Haryana State Cooperativ</w:t>
      </w:r>
      <w:r w:rsidR="000A1E7D">
        <w:rPr>
          <w:rFonts w:ascii="Verdana" w:hAnsi="Verdana"/>
          <w:sz w:val="28"/>
          <w:szCs w:val="28"/>
        </w:rPr>
        <w:t>e Housing Federation, Panchkula i.e respondent no.4</w:t>
      </w:r>
      <w:r w:rsidRPr="0054553F">
        <w:rPr>
          <w:rFonts w:ascii="Verdana" w:hAnsi="Verdana"/>
          <w:sz w:val="28"/>
          <w:szCs w:val="28"/>
        </w:rPr>
        <w:t xml:space="preserve"> by the Society by deducting the 1% margin money from the recovered amount from the defaulters members. The letter dated 29.3.2007 </w:t>
      </w:r>
      <w:r w:rsidR="000A1E7D" w:rsidRPr="0054553F">
        <w:rPr>
          <w:rFonts w:ascii="Verdana" w:hAnsi="Verdana"/>
          <w:sz w:val="28"/>
          <w:szCs w:val="28"/>
        </w:rPr>
        <w:t>along with</w:t>
      </w:r>
      <w:r w:rsidRPr="0054553F">
        <w:rPr>
          <w:rFonts w:ascii="Verdana" w:hAnsi="Verdana"/>
          <w:sz w:val="28"/>
          <w:szCs w:val="28"/>
        </w:rPr>
        <w:t xml:space="preserve"> the list of payment is attached herewith as </w:t>
      </w:r>
      <w:r w:rsidRPr="0054553F">
        <w:rPr>
          <w:rFonts w:ascii="Verdana" w:hAnsi="Verdana"/>
          <w:b/>
          <w:sz w:val="28"/>
          <w:szCs w:val="28"/>
        </w:rPr>
        <w:t>Annexure P-4.</w:t>
      </w:r>
    </w:p>
    <w:p w:rsidR="0054553F" w:rsidRPr="0054553F" w:rsidRDefault="0054553F" w:rsidP="009D3C19">
      <w:pPr>
        <w:numPr>
          <w:ilvl w:val="0"/>
          <w:numId w:val="31"/>
        </w:numPr>
        <w:spacing w:after="0" w:line="480" w:lineRule="auto"/>
        <w:jc w:val="both"/>
        <w:rPr>
          <w:rFonts w:ascii="Verdana" w:hAnsi="Verdana"/>
          <w:sz w:val="28"/>
          <w:szCs w:val="28"/>
        </w:rPr>
      </w:pPr>
      <w:r w:rsidRPr="0054553F">
        <w:rPr>
          <w:rFonts w:ascii="Verdana" w:hAnsi="Verdana"/>
          <w:sz w:val="28"/>
          <w:szCs w:val="28"/>
        </w:rPr>
        <w:t xml:space="preserve">That after that the </w:t>
      </w:r>
      <w:r w:rsidR="000A1E7D">
        <w:rPr>
          <w:rFonts w:ascii="Verdana" w:hAnsi="Verdana"/>
          <w:sz w:val="28"/>
          <w:szCs w:val="28"/>
        </w:rPr>
        <w:t>petitioner/</w:t>
      </w:r>
      <w:r w:rsidRPr="0054553F">
        <w:rPr>
          <w:rFonts w:ascii="Verdana" w:hAnsi="Verdana"/>
          <w:sz w:val="28"/>
          <w:szCs w:val="28"/>
        </w:rPr>
        <w:t>society gave notice</w:t>
      </w:r>
      <w:r w:rsidR="000A1E7D">
        <w:rPr>
          <w:rFonts w:ascii="Verdana" w:hAnsi="Verdana"/>
          <w:sz w:val="28"/>
          <w:szCs w:val="28"/>
        </w:rPr>
        <w:t xml:space="preserve"> to clear the loan amount </w:t>
      </w:r>
      <w:r w:rsidRPr="0054553F">
        <w:rPr>
          <w:rFonts w:ascii="Verdana" w:hAnsi="Verdana"/>
          <w:sz w:val="28"/>
          <w:szCs w:val="28"/>
        </w:rPr>
        <w:t xml:space="preserve"> to Smt. Krishna Devi continuously</w:t>
      </w:r>
      <w:r w:rsidR="000A1E7D">
        <w:rPr>
          <w:rFonts w:ascii="Verdana" w:hAnsi="Verdana"/>
          <w:sz w:val="28"/>
          <w:szCs w:val="28"/>
        </w:rPr>
        <w:t xml:space="preserve"> up to 2015</w:t>
      </w:r>
      <w:r w:rsidRPr="0054553F">
        <w:rPr>
          <w:rFonts w:ascii="Verdana" w:hAnsi="Verdana"/>
          <w:sz w:val="28"/>
          <w:szCs w:val="28"/>
        </w:rPr>
        <w:t xml:space="preserve"> because Rs.4,51,422/- was due as loan amount till dated 31.5.2015. But she has not given any response to that notices </w:t>
      </w:r>
      <w:r w:rsidR="000A1E7D">
        <w:rPr>
          <w:rFonts w:ascii="Verdana" w:hAnsi="Verdana"/>
          <w:sz w:val="28"/>
          <w:szCs w:val="28"/>
        </w:rPr>
        <w:t xml:space="preserve">and not paid any amount of the house loan then  </w:t>
      </w:r>
      <w:r w:rsidRPr="0054553F">
        <w:rPr>
          <w:rFonts w:ascii="Verdana" w:hAnsi="Verdana"/>
          <w:sz w:val="28"/>
          <w:szCs w:val="28"/>
        </w:rPr>
        <w:t xml:space="preserve"> </w:t>
      </w:r>
      <w:r w:rsidR="000A1E7D">
        <w:rPr>
          <w:rFonts w:ascii="Verdana" w:hAnsi="Verdana"/>
          <w:sz w:val="28"/>
          <w:szCs w:val="28"/>
        </w:rPr>
        <w:lastRenderedPageBreak/>
        <w:t>petitioner/</w:t>
      </w:r>
      <w:r w:rsidRPr="0054553F">
        <w:rPr>
          <w:rFonts w:ascii="Verdana" w:hAnsi="Verdana"/>
          <w:sz w:val="28"/>
          <w:szCs w:val="28"/>
        </w:rPr>
        <w:t xml:space="preserve">Society </w:t>
      </w:r>
      <w:r w:rsidR="000A1E7D">
        <w:rPr>
          <w:rFonts w:ascii="Verdana" w:hAnsi="Verdana"/>
          <w:sz w:val="28"/>
          <w:szCs w:val="28"/>
        </w:rPr>
        <w:t xml:space="preserve">start the auction process </w:t>
      </w:r>
      <w:r w:rsidRPr="0054553F">
        <w:rPr>
          <w:rFonts w:ascii="Verdana" w:hAnsi="Verdana"/>
          <w:sz w:val="28"/>
          <w:szCs w:val="28"/>
        </w:rPr>
        <w:t xml:space="preserve"> as per the law</w:t>
      </w:r>
      <w:r w:rsidR="000A1E7D">
        <w:rPr>
          <w:rFonts w:ascii="Verdana" w:hAnsi="Verdana"/>
          <w:sz w:val="28"/>
          <w:szCs w:val="28"/>
        </w:rPr>
        <w:t xml:space="preserve"> of the mortgaged property/house </w:t>
      </w:r>
      <w:r w:rsidRPr="0054553F">
        <w:rPr>
          <w:rFonts w:ascii="Verdana" w:hAnsi="Verdana"/>
          <w:sz w:val="28"/>
          <w:szCs w:val="28"/>
        </w:rPr>
        <w:t xml:space="preserve">. The </w:t>
      </w:r>
      <w:r w:rsidR="000A1E7D">
        <w:rPr>
          <w:rFonts w:ascii="Verdana" w:hAnsi="Verdana"/>
          <w:sz w:val="28"/>
          <w:szCs w:val="28"/>
        </w:rPr>
        <w:t>petitioner /</w:t>
      </w:r>
      <w:r w:rsidRPr="0054553F">
        <w:rPr>
          <w:rFonts w:ascii="Verdana" w:hAnsi="Verdana"/>
          <w:sz w:val="28"/>
          <w:szCs w:val="28"/>
        </w:rPr>
        <w:t>society issued the auction notice to Smt. Krishna Devi for the auction the mortgaged property on 10.12.2015 and one notice also affixed on the house</w:t>
      </w:r>
      <w:r w:rsidR="000A1E7D">
        <w:rPr>
          <w:rFonts w:ascii="Verdana" w:hAnsi="Verdana"/>
          <w:sz w:val="28"/>
          <w:szCs w:val="28"/>
        </w:rPr>
        <w:t>(mortgaged)</w:t>
      </w:r>
      <w:r w:rsidRPr="0054553F">
        <w:rPr>
          <w:rFonts w:ascii="Verdana" w:hAnsi="Verdana"/>
          <w:sz w:val="28"/>
          <w:szCs w:val="28"/>
        </w:rPr>
        <w:t xml:space="preserve"> of Smt. Krishna Devi i.e. H.No.1470/13, Krishna Colony, Jind. The auction notice is attached herewith as </w:t>
      </w:r>
      <w:r w:rsidRPr="0054553F">
        <w:rPr>
          <w:rFonts w:ascii="Verdana" w:hAnsi="Verdana"/>
          <w:b/>
          <w:sz w:val="28"/>
          <w:szCs w:val="28"/>
        </w:rPr>
        <w:t>Annexure P-5.</w:t>
      </w:r>
      <w:r w:rsidRPr="0054553F">
        <w:rPr>
          <w:rFonts w:ascii="Verdana" w:hAnsi="Verdana"/>
          <w:sz w:val="28"/>
          <w:szCs w:val="28"/>
        </w:rPr>
        <w:t xml:space="preserve"> </w:t>
      </w:r>
    </w:p>
    <w:p w:rsidR="0054553F" w:rsidRPr="0054553F" w:rsidRDefault="0054553F" w:rsidP="009D3C19">
      <w:pPr>
        <w:numPr>
          <w:ilvl w:val="0"/>
          <w:numId w:val="31"/>
        </w:numPr>
        <w:spacing w:after="0" w:line="480" w:lineRule="auto"/>
        <w:jc w:val="both"/>
        <w:rPr>
          <w:rFonts w:ascii="Verdana" w:hAnsi="Verdana"/>
          <w:sz w:val="28"/>
          <w:szCs w:val="28"/>
        </w:rPr>
      </w:pPr>
      <w:r w:rsidRPr="0054553F">
        <w:rPr>
          <w:rFonts w:ascii="Verdana" w:hAnsi="Verdana"/>
          <w:sz w:val="28"/>
          <w:szCs w:val="28"/>
        </w:rPr>
        <w:t>That thereafter the complainant-respondent</w:t>
      </w:r>
      <w:r w:rsidR="0088127D">
        <w:rPr>
          <w:rFonts w:ascii="Verdana" w:hAnsi="Verdana"/>
          <w:sz w:val="28"/>
          <w:szCs w:val="28"/>
        </w:rPr>
        <w:t xml:space="preserve"> no.1 Ram Chander Kapur filed an application/</w:t>
      </w:r>
      <w:r w:rsidRPr="0054553F">
        <w:rPr>
          <w:rFonts w:ascii="Verdana" w:hAnsi="Verdana"/>
          <w:sz w:val="28"/>
          <w:szCs w:val="28"/>
        </w:rPr>
        <w:t xml:space="preserve">complaint before the Assistant Registrar Cooperative Societies, Jind for the cancellation of the auction proceedings dated 10.12.2015 </w:t>
      </w:r>
      <w:r w:rsidR="0088127D">
        <w:rPr>
          <w:rFonts w:ascii="Verdana" w:hAnsi="Verdana"/>
          <w:sz w:val="28"/>
          <w:szCs w:val="28"/>
        </w:rPr>
        <w:t xml:space="preserve">of the mortgaged house in dispute </w:t>
      </w:r>
      <w:r w:rsidRPr="0054553F">
        <w:rPr>
          <w:rFonts w:ascii="Verdana" w:hAnsi="Verdana"/>
          <w:sz w:val="28"/>
          <w:szCs w:val="28"/>
        </w:rPr>
        <w:t>and the Assistant Registr</w:t>
      </w:r>
      <w:r w:rsidR="0088127D">
        <w:rPr>
          <w:rFonts w:ascii="Verdana" w:hAnsi="Verdana"/>
          <w:sz w:val="28"/>
          <w:szCs w:val="28"/>
        </w:rPr>
        <w:t>ar called record of the house</w:t>
      </w:r>
      <w:r w:rsidRPr="0054553F">
        <w:rPr>
          <w:rFonts w:ascii="Verdana" w:hAnsi="Verdana"/>
          <w:sz w:val="28"/>
          <w:szCs w:val="28"/>
        </w:rPr>
        <w:t xml:space="preserve"> in dispute and summoned the petitioner </w:t>
      </w:r>
      <w:r w:rsidR="0088127D">
        <w:rPr>
          <w:rFonts w:ascii="Verdana" w:hAnsi="Verdana"/>
          <w:sz w:val="28"/>
          <w:szCs w:val="28"/>
        </w:rPr>
        <w:t>/</w:t>
      </w:r>
      <w:r w:rsidRPr="0054553F">
        <w:rPr>
          <w:rFonts w:ascii="Verdana" w:hAnsi="Verdana"/>
          <w:sz w:val="28"/>
          <w:szCs w:val="28"/>
        </w:rPr>
        <w:t xml:space="preserve">society. The </w:t>
      </w:r>
      <w:r w:rsidR="0088127D">
        <w:rPr>
          <w:rFonts w:ascii="Verdana" w:hAnsi="Verdana"/>
          <w:sz w:val="28"/>
          <w:szCs w:val="28"/>
        </w:rPr>
        <w:t>petitioner/</w:t>
      </w:r>
      <w:r w:rsidRPr="0054553F">
        <w:rPr>
          <w:rFonts w:ascii="Verdana" w:hAnsi="Verdana"/>
          <w:sz w:val="28"/>
          <w:szCs w:val="28"/>
        </w:rPr>
        <w:t>society has filed the reply to the application filed by the complainant-respondent no.</w:t>
      </w:r>
      <w:r w:rsidR="0088127D">
        <w:rPr>
          <w:rFonts w:ascii="Verdana" w:hAnsi="Verdana"/>
          <w:sz w:val="28"/>
          <w:szCs w:val="28"/>
        </w:rPr>
        <w:t>1</w:t>
      </w:r>
      <w:r w:rsidRPr="0054553F">
        <w:rPr>
          <w:rFonts w:ascii="Verdana" w:hAnsi="Verdana"/>
          <w:sz w:val="28"/>
          <w:szCs w:val="28"/>
        </w:rPr>
        <w:t xml:space="preserve"> for cancellation of the auction proceedings. The copy of the application</w:t>
      </w:r>
      <w:r w:rsidR="0088127D">
        <w:rPr>
          <w:rFonts w:ascii="Verdana" w:hAnsi="Verdana"/>
          <w:sz w:val="28"/>
          <w:szCs w:val="28"/>
        </w:rPr>
        <w:t xml:space="preserve">/complainant </w:t>
      </w:r>
      <w:r w:rsidRPr="0054553F">
        <w:rPr>
          <w:rFonts w:ascii="Verdana" w:hAnsi="Verdana"/>
          <w:sz w:val="28"/>
          <w:szCs w:val="28"/>
        </w:rPr>
        <w:t>dated 09.12.2015</w:t>
      </w:r>
      <w:r w:rsidR="004246DB">
        <w:rPr>
          <w:rFonts w:ascii="Verdana" w:hAnsi="Verdana"/>
          <w:sz w:val="28"/>
          <w:szCs w:val="28"/>
        </w:rPr>
        <w:tab/>
      </w:r>
      <w:r w:rsidR="00FF3573">
        <w:rPr>
          <w:rFonts w:ascii="Verdana" w:hAnsi="Verdana"/>
          <w:sz w:val="28"/>
          <w:szCs w:val="28"/>
        </w:rPr>
        <w:t>submitted</w:t>
      </w:r>
      <w:r w:rsidR="004246DB">
        <w:rPr>
          <w:rFonts w:ascii="Verdana" w:hAnsi="Verdana"/>
          <w:sz w:val="28"/>
          <w:szCs w:val="28"/>
        </w:rPr>
        <w:t xml:space="preserve"> </w:t>
      </w:r>
      <w:r w:rsidR="0088127D">
        <w:rPr>
          <w:rFonts w:ascii="Verdana" w:hAnsi="Verdana"/>
          <w:sz w:val="28"/>
          <w:szCs w:val="28"/>
        </w:rPr>
        <w:t>by</w:t>
      </w:r>
      <w:r w:rsidR="004246DB">
        <w:rPr>
          <w:rFonts w:ascii="Verdana" w:hAnsi="Verdana"/>
          <w:sz w:val="28"/>
          <w:szCs w:val="28"/>
        </w:rPr>
        <w:tab/>
      </w:r>
      <w:r w:rsidR="0088127D">
        <w:rPr>
          <w:rFonts w:ascii="Verdana" w:hAnsi="Verdana"/>
          <w:sz w:val="28"/>
          <w:szCs w:val="28"/>
        </w:rPr>
        <w:t xml:space="preserve">the /respondent no. 1 </w:t>
      </w:r>
      <w:r w:rsidRPr="0054553F">
        <w:rPr>
          <w:rFonts w:ascii="Verdana" w:hAnsi="Verdana"/>
          <w:sz w:val="28"/>
          <w:szCs w:val="28"/>
        </w:rPr>
        <w:t xml:space="preserve"> and reply dated 05.02.2016 are attached herewith as </w:t>
      </w:r>
      <w:r w:rsidRPr="0054553F">
        <w:rPr>
          <w:rFonts w:ascii="Verdana" w:hAnsi="Verdana"/>
          <w:b/>
          <w:sz w:val="28"/>
          <w:szCs w:val="28"/>
        </w:rPr>
        <w:t>Annexure P-6 and P-7</w:t>
      </w:r>
      <w:r w:rsidRPr="0054553F">
        <w:rPr>
          <w:rFonts w:ascii="Verdana" w:hAnsi="Verdana"/>
          <w:sz w:val="28"/>
          <w:szCs w:val="28"/>
        </w:rPr>
        <w:t xml:space="preserve">.  </w:t>
      </w:r>
    </w:p>
    <w:p w:rsidR="0054553F" w:rsidRPr="0054553F" w:rsidRDefault="004246DB" w:rsidP="009D3C19">
      <w:pPr>
        <w:numPr>
          <w:ilvl w:val="0"/>
          <w:numId w:val="31"/>
        </w:numPr>
        <w:spacing w:after="0" w:line="480" w:lineRule="auto"/>
        <w:jc w:val="both"/>
        <w:rPr>
          <w:rFonts w:ascii="Verdana" w:hAnsi="Verdana"/>
          <w:sz w:val="28"/>
          <w:szCs w:val="28"/>
        </w:rPr>
      </w:pPr>
      <w:r>
        <w:rPr>
          <w:rFonts w:ascii="Verdana" w:hAnsi="Verdana"/>
          <w:sz w:val="28"/>
          <w:szCs w:val="28"/>
        </w:rPr>
        <w:t xml:space="preserve">That than </w:t>
      </w:r>
      <w:r w:rsidR="0054553F" w:rsidRPr="0054553F">
        <w:rPr>
          <w:rFonts w:ascii="Verdana" w:hAnsi="Verdana"/>
          <w:sz w:val="28"/>
          <w:szCs w:val="28"/>
        </w:rPr>
        <w:t xml:space="preserve"> Assistant Registrar-respondent no.3</w:t>
      </w:r>
      <w:r>
        <w:rPr>
          <w:rFonts w:ascii="Verdana" w:hAnsi="Verdana"/>
          <w:sz w:val="28"/>
          <w:szCs w:val="28"/>
        </w:rPr>
        <w:t xml:space="preserve"> </w:t>
      </w:r>
      <w:r w:rsidR="0054553F" w:rsidRPr="0054553F">
        <w:rPr>
          <w:rFonts w:ascii="Verdana" w:hAnsi="Verdana"/>
          <w:sz w:val="28"/>
          <w:szCs w:val="28"/>
        </w:rPr>
        <w:t xml:space="preserve"> has referred the case to Deputy Re</w:t>
      </w:r>
      <w:r>
        <w:rPr>
          <w:rFonts w:ascii="Verdana" w:hAnsi="Verdana"/>
          <w:sz w:val="28"/>
          <w:szCs w:val="28"/>
        </w:rPr>
        <w:t xml:space="preserve">gistrar, Cooperative Societies Rohtak i.e. </w:t>
      </w:r>
      <w:r w:rsidR="0054553F" w:rsidRPr="0054553F">
        <w:rPr>
          <w:rFonts w:ascii="Verdana" w:hAnsi="Verdana"/>
          <w:sz w:val="28"/>
          <w:szCs w:val="28"/>
        </w:rPr>
        <w:t xml:space="preserve">respondent no.2 </w:t>
      </w:r>
      <w:r w:rsidR="00600C2B">
        <w:rPr>
          <w:rFonts w:ascii="Verdana" w:hAnsi="Verdana"/>
          <w:sz w:val="28"/>
          <w:szCs w:val="28"/>
        </w:rPr>
        <w:t xml:space="preserve">vide order </w:t>
      </w:r>
      <w:r w:rsidR="00600C2B">
        <w:rPr>
          <w:rFonts w:ascii="Verdana" w:hAnsi="Verdana"/>
          <w:sz w:val="28"/>
          <w:szCs w:val="28"/>
        </w:rPr>
        <w:lastRenderedPageBreak/>
        <w:t xml:space="preserve">dated 16.3.2016 which is attached herewith as </w:t>
      </w:r>
      <w:r w:rsidR="00600C2B" w:rsidRPr="00600C2B">
        <w:rPr>
          <w:rFonts w:ascii="Verdana" w:hAnsi="Verdana"/>
          <w:b/>
          <w:sz w:val="28"/>
          <w:szCs w:val="28"/>
        </w:rPr>
        <w:t>Annexure P-8</w:t>
      </w:r>
      <w:r w:rsidR="00600C2B">
        <w:rPr>
          <w:rFonts w:ascii="Verdana" w:hAnsi="Verdana"/>
          <w:sz w:val="28"/>
          <w:szCs w:val="28"/>
        </w:rPr>
        <w:t xml:space="preserve"> </w:t>
      </w:r>
      <w:r w:rsidR="0054553F" w:rsidRPr="0054553F">
        <w:rPr>
          <w:rFonts w:ascii="Verdana" w:hAnsi="Verdana"/>
          <w:sz w:val="28"/>
          <w:szCs w:val="28"/>
        </w:rPr>
        <w:t>after</w:t>
      </w:r>
      <w:r>
        <w:rPr>
          <w:rFonts w:ascii="Verdana" w:hAnsi="Verdana"/>
          <w:sz w:val="28"/>
          <w:szCs w:val="28"/>
        </w:rPr>
        <w:t xml:space="preserve"> perusal of the entire record and </w:t>
      </w:r>
      <w:r w:rsidR="0054553F" w:rsidRPr="0054553F">
        <w:rPr>
          <w:rFonts w:ascii="Verdana" w:hAnsi="Verdana"/>
          <w:sz w:val="28"/>
          <w:szCs w:val="28"/>
        </w:rPr>
        <w:t xml:space="preserve"> hearing both the parties. </w:t>
      </w:r>
      <w:r>
        <w:rPr>
          <w:rFonts w:ascii="Verdana" w:hAnsi="Verdana"/>
          <w:sz w:val="28"/>
          <w:szCs w:val="28"/>
        </w:rPr>
        <w:t xml:space="preserve">After that </w:t>
      </w:r>
      <w:r w:rsidR="0054553F" w:rsidRPr="0054553F">
        <w:rPr>
          <w:rFonts w:ascii="Verdana" w:hAnsi="Verdana"/>
          <w:sz w:val="28"/>
          <w:szCs w:val="28"/>
        </w:rPr>
        <w:t>The Deputy Registrar</w:t>
      </w:r>
      <w:r>
        <w:rPr>
          <w:rFonts w:ascii="Verdana" w:hAnsi="Verdana"/>
          <w:sz w:val="28"/>
          <w:szCs w:val="28"/>
        </w:rPr>
        <w:t>,</w:t>
      </w:r>
      <w:r w:rsidR="0054553F" w:rsidRPr="0054553F">
        <w:rPr>
          <w:rFonts w:ascii="Verdana" w:hAnsi="Verdana"/>
          <w:sz w:val="28"/>
          <w:szCs w:val="28"/>
        </w:rPr>
        <w:t xml:space="preserve"> Cooperative Societies </w:t>
      </w:r>
      <w:r>
        <w:rPr>
          <w:rFonts w:ascii="Verdana" w:hAnsi="Verdana"/>
          <w:sz w:val="28"/>
          <w:szCs w:val="28"/>
        </w:rPr>
        <w:t xml:space="preserve">i.e respondent no. 2 </w:t>
      </w:r>
      <w:r w:rsidR="0054553F" w:rsidRPr="0054553F">
        <w:rPr>
          <w:rFonts w:ascii="Verdana" w:hAnsi="Verdana"/>
          <w:sz w:val="28"/>
          <w:szCs w:val="28"/>
        </w:rPr>
        <w:t xml:space="preserve">summoned both the parties. The Society-petitioner </w:t>
      </w:r>
      <w:r w:rsidR="00600C2B">
        <w:rPr>
          <w:rFonts w:ascii="Verdana" w:hAnsi="Verdana"/>
          <w:sz w:val="28"/>
          <w:szCs w:val="28"/>
        </w:rPr>
        <w:t xml:space="preserve">also </w:t>
      </w:r>
      <w:r w:rsidR="0054553F" w:rsidRPr="0054553F">
        <w:rPr>
          <w:rFonts w:ascii="Verdana" w:hAnsi="Verdana"/>
          <w:sz w:val="28"/>
          <w:szCs w:val="28"/>
        </w:rPr>
        <w:t>filed the reply before the Deputy Registrar Cooperative Societies</w:t>
      </w:r>
      <w:r>
        <w:rPr>
          <w:rFonts w:ascii="Verdana" w:hAnsi="Verdana"/>
          <w:sz w:val="28"/>
          <w:szCs w:val="28"/>
        </w:rPr>
        <w:t xml:space="preserve"> Rohtak</w:t>
      </w:r>
      <w:r w:rsidR="0054553F" w:rsidRPr="0054553F">
        <w:rPr>
          <w:rFonts w:ascii="Verdana" w:hAnsi="Verdana"/>
          <w:sz w:val="28"/>
          <w:szCs w:val="28"/>
        </w:rPr>
        <w:t xml:space="preserve"> on 14.7.2016</w:t>
      </w:r>
      <w:r w:rsidR="00600C2B">
        <w:rPr>
          <w:rFonts w:ascii="Verdana" w:hAnsi="Verdana"/>
          <w:sz w:val="28"/>
          <w:szCs w:val="28"/>
        </w:rPr>
        <w:t xml:space="preserve"> </w:t>
      </w:r>
      <w:r w:rsidR="00600C2B" w:rsidRPr="00600C2B">
        <w:rPr>
          <w:rFonts w:ascii="Verdana" w:hAnsi="Verdana"/>
          <w:b/>
          <w:sz w:val="28"/>
          <w:szCs w:val="28"/>
        </w:rPr>
        <w:t>(Annexure P-9)</w:t>
      </w:r>
      <w:r w:rsidR="0054553F" w:rsidRPr="00600C2B">
        <w:rPr>
          <w:rFonts w:ascii="Verdana" w:hAnsi="Verdana"/>
          <w:b/>
          <w:sz w:val="28"/>
          <w:szCs w:val="28"/>
        </w:rPr>
        <w:t>.</w:t>
      </w:r>
      <w:r w:rsidR="0054553F" w:rsidRPr="0054553F">
        <w:rPr>
          <w:rFonts w:ascii="Verdana" w:hAnsi="Verdana"/>
          <w:sz w:val="28"/>
          <w:szCs w:val="28"/>
        </w:rPr>
        <w:t xml:space="preserve"> The Deputy Registrar Cooperative Societies-respondent no.2 has allowed the application (Ann</w:t>
      </w:r>
      <w:r w:rsidR="00E82DF3">
        <w:rPr>
          <w:rFonts w:ascii="Verdana" w:hAnsi="Verdana"/>
          <w:sz w:val="28"/>
          <w:szCs w:val="28"/>
        </w:rPr>
        <w:t>exure P-6</w:t>
      </w:r>
      <w:r w:rsidR="0054553F" w:rsidRPr="0054553F">
        <w:rPr>
          <w:rFonts w:ascii="Verdana" w:hAnsi="Verdana"/>
          <w:sz w:val="28"/>
          <w:szCs w:val="28"/>
        </w:rPr>
        <w:t xml:space="preserve">) of the complainant-respondent </w:t>
      </w:r>
      <w:r w:rsidR="00E82DF3">
        <w:rPr>
          <w:rFonts w:ascii="Verdana" w:hAnsi="Verdana"/>
          <w:sz w:val="28"/>
          <w:szCs w:val="28"/>
        </w:rPr>
        <w:t>no.1 by directing the petitioner/</w:t>
      </w:r>
      <w:r w:rsidR="0054553F" w:rsidRPr="0054553F">
        <w:rPr>
          <w:rFonts w:ascii="Verdana" w:hAnsi="Verdana"/>
          <w:sz w:val="28"/>
          <w:szCs w:val="28"/>
        </w:rPr>
        <w:t xml:space="preserve"> Society to return the mortgage documents of the property in dispute to the complainant-respondent no.1. Copy of the impugned order dated 05.12.2017 is attached herewith as </w:t>
      </w:r>
      <w:r w:rsidR="0054553F" w:rsidRPr="0054553F">
        <w:rPr>
          <w:rFonts w:ascii="Verdana" w:hAnsi="Verdana"/>
          <w:b/>
          <w:sz w:val="28"/>
          <w:szCs w:val="28"/>
        </w:rPr>
        <w:t>Annexure P-</w:t>
      </w:r>
      <w:r w:rsidR="00600C2B">
        <w:rPr>
          <w:rFonts w:ascii="Verdana" w:hAnsi="Verdana"/>
          <w:b/>
          <w:sz w:val="28"/>
          <w:szCs w:val="28"/>
        </w:rPr>
        <w:t>10</w:t>
      </w:r>
      <w:r w:rsidR="0054553F" w:rsidRPr="0054553F">
        <w:rPr>
          <w:rFonts w:ascii="Verdana" w:hAnsi="Verdana"/>
          <w:sz w:val="28"/>
          <w:szCs w:val="28"/>
        </w:rPr>
        <w:t xml:space="preserve">. </w:t>
      </w:r>
    </w:p>
    <w:p w:rsidR="0054553F" w:rsidRPr="0054553F" w:rsidRDefault="0054553F" w:rsidP="009D3C19">
      <w:pPr>
        <w:numPr>
          <w:ilvl w:val="0"/>
          <w:numId w:val="31"/>
        </w:numPr>
        <w:spacing w:after="0" w:line="480" w:lineRule="auto"/>
        <w:jc w:val="both"/>
        <w:rPr>
          <w:rFonts w:ascii="Verdana" w:hAnsi="Verdana"/>
          <w:sz w:val="28"/>
          <w:szCs w:val="28"/>
        </w:rPr>
      </w:pPr>
      <w:r w:rsidRPr="0054553F">
        <w:rPr>
          <w:rFonts w:ascii="Verdana" w:hAnsi="Verdana"/>
          <w:sz w:val="28"/>
          <w:szCs w:val="28"/>
        </w:rPr>
        <w:t xml:space="preserve">That the impugned order </w:t>
      </w:r>
      <w:r w:rsidR="00A23C64">
        <w:rPr>
          <w:rFonts w:ascii="Verdana" w:hAnsi="Verdana"/>
          <w:sz w:val="28"/>
          <w:szCs w:val="28"/>
        </w:rPr>
        <w:t>Annexure P-10</w:t>
      </w:r>
      <w:r w:rsidR="00C671C3">
        <w:rPr>
          <w:rFonts w:ascii="Verdana" w:hAnsi="Verdana"/>
          <w:sz w:val="28"/>
          <w:szCs w:val="28"/>
        </w:rPr>
        <w:t xml:space="preserve"> </w:t>
      </w:r>
      <w:r w:rsidRPr="0054553F">
        <w:rPr>
          <w:rFonts w:ascii="Verdana" w:hAnsi="Verdana"/>
          <w:sz w:val="28"/>
          <w:szCs w:val="28"/>
        </w:rPr>
        <w:t>is liable to be set aside on the following grounds:-</w:t>
      </w:r>
    </w:p>
    <w:p w:rsidR="0054553F" w:rsidRPr="0054553F" w:rsidRDefault="0054553F" w:rsidP="009D3C19">
      <w:pPr>
        <w:numPr>
          <w:ilvl w:val="1"/>
          <w:numId w:val="31"/>
        </w:numPr>
        <w:tabs>
          <w:tab w:val="clear" w:pos="2160"/>
          <w:tab w:val="num" w:pos="1710"/>
        </w:tabs>
        <w:spacing w:after="0" w:line="480" w:lineRule="auto"/>
        <w:ind w:left="1530" w:hanging="450"/>
        <w:jc w:val="both"/>
        <w:rPr>
          <w:rFonts w:ascii="Verdana" w:hAnsi="Verdana"/>
          <w:sz w:val="28"/>
          <w:szCs w:val="28"/>
        </w:rPr>
      </w:pPr>
      <w:r w:rsidRPr="0054553F">
        <w:rPr>
          <w:rFonts w:ascii="Verdana" w:hAnsi="Verdana"/>
          <w:sz w:val="28"/>
          <w:szCs w:val="28"/>
        </w:rPr>
        <w:t>That the respondent no.2 has decided the</w:t>
      </w:r>
      <w:r w:rsidR="00E45136">
        <w:rPr>
          <w:rFonts w:ascii="Verdana" w:hAnsi="Verdana"/>
          <w:sz w:val="28"/>
          <w:szCs w:val="28"/>
        </w:rPr>
        <w:t xml:space="preserve"> application of the complainant/</w:t>
      </w:r>
      <w:r w:rsidRPr="0054553F">
        <w:rPr>
          <w:rFonts w:ascii="Verdana" w:hAnsi="Verdana"/>
          <w:sz w:val="28"/>
          <w:szCs w:val="28"/>
        </w:rPr>
        <w:t xml:space="preserve">respondent no.1 without perusing all the documents/records on the file. </w:t>
      </w:r>
    </w:p>
    <w:p w:rsidR="0054553F" w:rsidRPr="0054553F" w:rsidRDefault="0054553F" w:rsidP="009D3C19">
      <w:pPr>
        <w:numPr>
          <w:ilvl w:val="1"/>
          <w:numId w:val="31"/>
        </w:numPr>
        <w:tabs>
          <w:tab w:val="clear" w:pos="2160"/>
          <w:tab w:val="num" w:pos="1710"/>
        </w:tabs>
        <w:spacing w:after="0" w:line="480" w:lineRule="auto"/>
        <w:ind w:left="1530" w:hanging="450"/>
        <w:jc w:val="both"/>
        <w:rPr>
          <w:rFonts w:ascii="Verdana" w:hAnsi="Verdana"/>
          <w:sz w:val="28"/>
          <w:szCs w:val="28"/>
        </w:rPr>
      </w:pPr>
      <w:r w:rsidRPr="0054553F">
        <w:rPr>
          <w:rFonts w:ascii="Verdana" w:hAnsi="Verdana"/>
          <w:sz w:val="28"/>
          <w:szCs w:val="28"/>
        </w:rPr>
        <w:t>That it is submitted that the property mortgage by its member Smt. Krishna Devi was not released from the charge and until and unless the property is mortgaged</w:t>
      </w:r>
      <w:r w:rsidR="00E45136">
        <w:rPr>
          <w:rFonts w:ascii="Verdana" w:hAnsi="Verdana"/>
          <w:sz w:val="28"/>
          <w:szCs w:val="28"/>
        </w:rPr>
        <w:t>,</w:t>
      </w:r>
      <w:r w:rsidRPr="0054553F">
        <w:rPr>
          <w:rFonts w:ascii="Verdana" w:hAnsi="Verdana"/>
          <w:sz w:val="28"/>
          <w:szCs w:val="28"/>
        </w:rPr>
        <w:t xml:space="preserve"> no member can </w:t>
      </w:r>
      <w:r w:rsidRPr="0054553F">
        <w:rPr>
          <w:rFonts w:ascii="Verdana" w:hAnsi="Verdana"/>
          <w:sz w:val="28"/>
          <w:szCs w:val="28"/>
        </w:rPr>
        <w:lastRenderedPageBreak/>
        <w:t>alienate the whole or any part of the property as Section 53(d) and(e) of the Haryana Cooperative Societies Act 1984.</w:t>
      </w:r>
    </w:p>
    <w:p w:rsidR="0054553F" w:rsidRPr="0054553F" w:rsidRDefault="00E45136" w:rsidP="009D3C19">
      <w:pPr>
        <w:numPr>
          <w:ilvl w:val="1"/>
          <w:numId w:val="31"/>
        </w:numPr>
        <w:tabs>
          <w:tab w:val="clear" w:pos="2160"/>
          <w:tab w:val="num" w:pos="1710"/>
        </w:tabs>
        <w:spacing w:after="0" w:line="480" w:lineRule="auto"/>
        <w:ind w:left="1530" w:hanging="450"/>
        <w:jc w:val="both"/>
        <w:rPr>
          <w:rFonts w:ascii="Verdana" w:hAnsi="Verdana"/>
          <w:sz w:val="28"/>
          <w:szCs w:val="28"/>
        </w:rPr>
      </w:pPr>
      <w:r>
        <w:rPr>
          <w:rFonts w:ascii="Verdana" w:hAnsi="Verdana"/>
          <w:sz w:val="28"/>
          <w:szCs w:val="28"/>
        </w:rPr>
        <w:t>That the respondent no.1/</w:t>
      </w:r>
      <w:r w:rsidR="0054553F" w:rsidRPr="0054553F">
        <w:rPr>
          <w:rFonts w:ascii="Verdana" w:hAnsi="Verdana"/>
          <w:sz w:val="28"/>
          <w:szCs w:val="28"/>
        </w:rPr>
        <w:t>complainant has leveled false allegation without a</w:t>
      </w:r>
      <w:r>
        <w:rPr>
          <w:rFonts w:ascii="Verdana" w:hAnsi="Verdana"/>
          <w:sz w:val="28"/>
          <w:szCs w:val="28"/>
        </w:rPr>
        <w:t>ny merit and has no locus standy</w:t>
      </w:r>
      <w:r w:rsidR="0054553F" w:rsidRPr="0054553F">
        <w:rPr>
          <w:rFonts w:ascii="Verdana" w:hAnsi="Verdana"/>
          <w:sz w:val="28"/>
          <w:szCs w:val="28"/>
        </w:rPr>
        <w:t xml:space="preserve"> and has no concern in any manner with the property mortgaged with the </w:t>
      </w:r>
      <w:r>
        <w:rPr>
          <w:rFonts w:ascii="Verdana" w:hAnsi="Verdana"/>
          <w:sz w:val="28"/>
          <w:szCs w:val="28"/>
        </w:rPr>
        <w:t>petitioner/</w:t>
      </w:r>
      <w:r w:rsidR="0054553F" w:rsidRPr="0054553F">
        <w:rPr>
          <w:rFonts w:ascii="Verdana" w:hAnsi="Verdana"/>
          <w:sz w:val="28"/>
          <w:szCs w:val="28"/>
        </w:rPr>
        <w:t xml:space="preserve">society. The </w:t>
      </w:r>
      <w:r>
        <w:rPr>
          <w:rFonts w:ascii="Verdana" w:hAnsi="Verdana"/>
          <w:sz w:val="28"/>
          <w:szCs w:val="28"/>
        </w:rPr>
        <w:t>petitioner/</w:t>
      </w:r>
      <w:r w:rsidR="0054553F" w:rsidRPr="0054553F">
        <w:rPr>
          <w:rFonts w:ascii="Verdana" w:hAnsi="Verdana"/>
          <w:sz w:val="28"/>
          <w:szCs w:val="28"/>
        </w:rPr>
        <w:t>society has applied before the authority for recovery of loan</w:t>
      </w:r>
      <w:r>
        <w:rPr>
          <w:rFonts w:ascii="Verdana" w:hAnsi="Verdana"/>
          <w:sz w:val="28"/>
          <w:szCs w:val="28"/>
        </w:rPr>
        <w:t xml:space="preserve"> amount </w:t>
      </w:r>
      <w:r w:rsidR="0054553F" w:rsidRPr="0054553F">
        <w:rPr>
          <w:rFonts w:ascii="Verdana" w:hAnsi="Verdana"/>
          <w:sz w:val="28"/>
          <w:szCs w:val="28"/>
        </w:rPr>
        <w:t xml:space="preserve"> by way of auction of mor</w:t>
      </w:r>
      <w:r>
        <w:rPr>
          <w:rFonts w:ascii="Verdana" w:hAnsi="Verdana"/>
          <w:sz w:val="28"/>
          <w:szCs w:val="28"/>
        </w:rPr>
        <w:t>tgage property and the applicant/respondent no.1</w:t>
      </w:r>
      <w:r w:rsidR="0054553F" w:rsidRPr="0054553F">
        <w:rPr>
          <w:rFonts w:ascii="Verdana" w:hAnsi="Verdana"/>
          <w:sz w:val="28"/>
          <w:szCs w:val="28"/>
        </w:rPr>
        <w:t xml:space="preserve"> wants to delay the proceedings with malafide intention.</w:t>
      </w:r>
    </w:p>
    <w:p w:rsidR="0054553F" w:rsidRPr="0054553F" w:rsidRDefault="0054553F" w:rsidP="009D3C19">
      <w:pPr>
        <w:numPr>
          <w:ilvl w:val="1"/>
          <w:numId w:val="31"/>
        </w:numPr>
        <w:tabs>
          <w:tab w:val="clear" w:pos="2160"/>
          <w:tab w:val="num" w:pos="1710"/>
        </w:tabs>
        <w:spacing w:after="0" w:line="480" w:lineRule="auto"/>
        <w:ind w:left="1530" w:hanging="450"/>
        <w:jc w:val="both"/>
        <w:rPr>
          <w:rFonts w:ascii="Verdana" w:hAnsi="Verdana"/>
          <w:sz w:val="28"/>
          <w:szCs w:val="28"/>
        </w:rPr>
      </w:pPr>
      <w:r w:rsidRPr="0054553F">
        <w:rPr>
          <w:rFonts w:ascii="Verdana" w:hAnsi="Verdana"/>
          <w:sz w:val="28"/>
          <w:szCs w:val="28"/>
        </w:rPr>
        <w:t>That the respondent no.1-complainant is not own</w:t>
      </w:r>
      <w:r w:rsidR="00E45136">
        <w:rPr>
          <w:rFonts w:ascii="Verdana" w:hAnsi="Verdana"/>
          <w:sz w:val="28"/>
          <w:szCs w:val="28"/>
        </w:rPr>
        <w:t>er in possession of the mortgaged</w:t>
      </w:r>
      <w:r w:rsidRPr="0054553F">
        <w:rPr>
          <w:rFonts w:ascii="Verdana" w:hAnsi="Verdana"/>
          <w:sz w:val="28"/>
          <w:szCs w:val="28"/>
        </w:rPr>
        <w:t xml:space="preserve"> House No.1470/13 Krishana Colony, Jind. It is submitted that Krishana Devi wife of Devi Ditta Mal is the member of the society. The complainant-respondent no.1 is not the member of the society and he has no any locus standi to file any complaint or case against the society. The alleged </w:t>
      </w:r>
      <w:r w:rsidR="00E45136">
        <w:rPr>
          <w:rFonts w:ascii="Verdana" w:hAnsi="Verdana"/>
          <w:sz w:val="28"/>
          <w:szCs w:val="28"/>
        </w:rPr>
        <w:t xml:space="preserve">disputed  mortgaged </w:t>
      </w:r>
      <w:r w:rsidRPr="0054553F">
        <w:rPr>
          <w:rFonts w:ascii="Verdana" w:hAnsi="Verdana"/>
          <w:sz w:val="28"/>
          <w:szCs w:val="28"/>
        </w:rPr>
        <w:t>property is not in name of the complainant-respondent no.1.</w:t>
      </w:r>
    </w:p>
    <w:p w:rsidR="0054553F" w:rsidRPr="0054553F" w:rsidRDefault="0054553F" w:rsidP="009D3C19">
      <w:pPr>
        <w:numPr>
          <w:ilvl w:val="1"/>
          <w:numId w:val="31"/>
        </w:numPr>
        <w:tabs>
          <w:tab w:val="clear" w:pos="2160"/>
          <w:tab w:val="num" w:pos="1710"/>
        </w:tabs>
        <w:spacing w:after="0" w:line="480" w:lineRule="auto"/>
        <w:ind w:left="1530" w:hanging="450"/>
        <w:jc w:val="both"/>
        <w:rPr>
          <w:rFonts w:ascii="Verdana" w:hAnsi="Verdana"/>
          <w:sz w:val="28"/>
          <w:szCs w:val="28"/>
        </w:rPr>
      </w:pPr>
      <w:r w:rsidRPr="0054553F">
        <w:rPr>
          <w:rFonts w:ascii="Verdana" w:hAnsi="Verdana"/>
          <w:sz w:val="28"/>
          <w:szCs w:val="28"/>
        </w:rPr>
        <w:t xml:space="preserve">That the </w:t>
      </w:r>
      <w:r w:rsidR="00E45136">
        <w:rPr>
          <w:rFonts w:ascii="Verdana" w:hAnsi="Verdana"/>
          <w:sz w:val="28"/>
          <w:szCs w:val="28"/>
        </w:rPr>
        <w:t>petitioner/</w:t>
      </w:r>
      <w:r w:rsidRPr="0054553F">
        <w:rPr>
          <w:rFonts w:ascii="Verdana" w:hAnsi="Verdana"/>
          <w:sz w:val="28"/>
          <w:szCs w:val="28"/>
        </w:rPr>
        <w:t>society</w:t>
      </w:r>
      <w:r w:rsidR="006772A7">
        <w:rPr>
          <w:rFonts w:ascii="Verdana" w:hAnsi="Verdana"/>
          <w:sz w:val="28"/>
          <w:szCs w:val="28"/>
        </w:rPr>
        <w:t xml:space="preserve"> itself </w:t>
      </w:r>
      <w:r w:rsidRPr="0054553F">
        <w:rPr>
          <w:rFonts w:ascii="Verdana" w:hAnsi="Verdana"/>
          <w:sz w:val="28"/>
          <w:szCs w:val="28"/>
        </w:rPr>
        <w:t xml:space="preserve"> has paid the </w:t>
      </w:r>
      <w:r w:rsidR="006772A7">
        <w:rPr>
          <w:rFonts w:ascii="Verdana" w:hAnsi="Verdana"/>
          <w:sz w:val="28"/>
          <w:szCs w:val="28"/>
        </w:rPr>
        <w:t xml:space="preserve">entire </w:t>
      </w:r>
      <w:r w:rsidRPr="0054553F">
        <w:rPr>
          <w:rFonts w:ascii="Verdana" w:hAnsi="Verdana"/>
          <w:sz w:val="28"/>
          <w:szCs w:val="28"/>
        </w:rPr>
        <w:t xml:space="preserve">balance loan amount of Rs.38,920/- of the </w:t>
      </w:r>
      <w:r w:rsidR="00E45136">
        <w:rPr>
          <w:rFonts w:ascii="Verdana" w:hAnsi="Verdana"/>
          <w:sz w:val="28"/>
          <w:szCs w:val="28"/>
        </w:rPr>
        <w:t>mortgaged house</w:t>
      </w:r>
      <w:r w:rsidRPr="0054553F">
        <w:rPr>
          <w:rFonts w:ascii="Verdana" w:hAnsi="Verdana"/>
          <w:sz w:val="28"/>
          <w:szCs w:val="28"/>
        </w:rPr>
        <w:t xml:space="preserve"> in dispute to the Haryana </w:t>
      </w:r>
      <w:r w:rsidR="00E45136">
        <w:rPr>
          <w:rFonts w:ascii="Verdana" w:hAnsi="Verdana"/>
          <w:sz w:val="28"/>
          <w:szCs w:val="28"/>
        </w:rPr>
        <w:t xml:space="preserve">State </w:t>
      </w:r>
      <w:r w:rsidR="00E45136">
        <w:rPr>
          <w:rFonts w:ascii="Verdana" w:hAnsi="Verdana"/>
          <w:sz w:val="28"/>
          <w:szCs w:val="28"/>
        </w:rPr>
        <w:lastRenderedPageBreak/>
        <w:t xml:space="preserve">Co.op </w:t>
      </w:r>
      <w:r w:rsidRPr="0054553F">
        <w:rPr>
          <w:rFonts w:ascii="Verdana" w:hAnsi="Verdana"/>
          <w:sz w:val="28"/>
          <w:szCs w:val="28"/>
        </w:rPr>
        <w:t xml:space="preserve">Housing Federation </w:t>
      </w:r>
      <w:r w:rsidR="00E45136">
        <w:rPr>
          <w:rFonts w:ascii="Verdana" w:hAnsi="Verdana"/>
          <w:sz w:val="28"/>
          <w:szCs w:val="28"/>
        </w:rPr>
        <w:t xml:space="preserve">i.e respondent no.4 </w:t>
      </w:r>
      <w:r w:rsidRPr="0054553F">
        <w:rPr>
          <w:rFonts w:ascii="Verdana" w:hAnsi="Verdana"/>
          <w:sz w:val="28"/>
          <w:szCs w:val="28"/>
        </w:rPr>
        <w:t>under the OTS Scheme in the year 2007. This fact</w:t>
      </w:r>
      <w:r w:rsidR="006772A7">
        <w:rPr>
          <w:rFonts w:ascii="Verdana" w:hAnsi="Verdana"/>
          <w:sz w:val="28"/>
          <w:szCs w:val="28"/>
        </w:rPr>
        <w:t xml:space="preserve"> and record of the mortgaged house </w:t>
      </w:r>
      <w:r w:rsidRPr="0054553F">
        <w:rPr>
          <w:rFonts w:ascii="Verdana" w:hAnsi="Verdana"/>
          <w:sz w:val="28"/>
          <w:szCs w:val="28"/>
        </w:rPr>
        <w:t xml:space="preserve"> was also not considered by the Deputy Registrar respondent no.2. Therefore the impugned order dated 05.12.2017 is liable to be set aside.</w:t>
      </w:r>
    </w:p>
    <w:p w:rsidR="0054553F" w:rsidRPr="0054553F" w:rsidRDefault="0054553F" w:rsidP="009D3C19">
      <w:pPr>
        <w:numPr>
          <w:ilvl w:val="1"/>
          <w:numId w:val="31"/>
        </w:numPr>
        <w:tabs>
          <w:tab w:val="clear" w:pos="2160"/>
          <w:tab w:val="num" w:pos="1710"/>
        </w:tabs>
        <w:spacing w:after="0" w:line="480" w:lineRule="auto"/>
        <w:ind w:left="1530" w:hanging="450"/>
        <w:jc w:val="both"/>
        <w:rPr>
          <w:rFonts w:ascii="Verdana" w:hAnsi="Verdana"/>
          <w:sz w:val="28"/>
          <w:szCs w:val="28"/>
        </w:rPr>
      </w:pPr>
      <w:r w:rsidRPr="0054553F">
        <w:rPr>
          <w:rFonts w:ascii="Verdana" w:hAnsi="Verdana"/>
          <w:sz w:val="28"/>
          <w:szCs w:val="28"/>
        </w:rPr>
        <w:t xml:space="preserve">That the complainant-respondent no.1 has not produced any document regarding the payment of balance loan amount </w:t>
      </w:r>
      <w:r w:rsidR="006772A7">
        <w:rPr>
          <w:rFonts w:ascii="Verdana" w:hAnsi="Verdana"/>
          <w:sz w:val="28"/>
          <w:szCs w:val="28"/>
        </w:rPr>
        <w:t xml:space="preserve">under the OTS Scheme of 2007 </w:t>
      </w:r>
      <w:r w:rsidRPr="0054553F">
        <w:rPr>
          <w:rFonts w:ascii="Verdana" w:hAnsi="Verdana"/>
          <w:sz w:val="28"/>
          <w:szCs w:val="28"/>
        </w:rPr>
        <w:t>before the Deputy Registrar Cooperative Society, Rohtak- respondent no.2. The respondent no.2 has not considered this</w:t>
      </w:r>
      <w:r w:rsidR="006772A7">
        <w:rPr>
          <w:rFonts w:ascii="Verdana" w:hAnsi="Verdana"/>
          <w:sz w:val="28"/>
          <w:szCs w:val="28"/>
        </w:rPr>
        <w:t xml:space="preserve"> very </w:t>
      </w:r>
      <w:r w:rsidR="006772A7" w:rsidRPr="0054553F">
        <w:rPr>
          <w:rFonts w:ascii="Verdana" w:hAnsi="Verdana"/>
          <w:sz w:val="28"/>
          <w:szCs w:val="28"/>
        </w:rPr>
        <w:t>fact</w:t>
      </w:r>
      <w:r w:rsidRPr="0054553F">
        <w:rPr>
          <w:rFonts w:ascii="Verdana" w:hAnsi="Verdana"/>
          <w:sz w:val="28"/>
          <w:szCs w:val="28"/>
        </w:rPr>
        <w:t xml:space="preserve"> while passing the impugned order.</w:t>
      </w:r>
    </w:p>
    <w:p w:rsidR="0054553F" w:rsidRPr="0054553F" w:rsidRDefault="0054553F" w:rsidP="009D3C19">
      <w:pPr>
        <w:numPr>
          <w:ilvl w:val="1"/>
          <w:numId w:val="31"/>
        </w:numPr>
        <w:tabs>
          <w:tab w:val="clear" w:pos="2160"/>
          <w:tab w:val="num" w:pos="1710"/>
        </w:tabs>
        <w:spacing w:after="0" w:line="480" w:lineRule="auto"/>
        <w:ind w:left="1530" w:hanging="450"/>
        <w:jc w:val="both"/>
        <w:rPr>
          <w:rFonts w:ascii="Verdana" w:hAnsi="Verdana"/>
          <w:sz w:val="28"/>
          <w:szCs w:val="28"/>
        </w:rPr>
      </w:pPr>
      <w:r w:rsidRPr="0054553F">
        <w:rPr>
          <w:rFonts w:ascii="Verdana" w:hAnsi="Verdana"/>
          <w:sz w:val="28"/>
          <w:szCs w:val="28"/>
        </w:rPr>
        <w:t xml:space="preserve">That the </w:t>
      </w:r>
      <w:r w:rsidR="006772A7">
        <w:rPr>
          <w:rFonts w:ascii="Verdana" w:hAnsi="Verdana"/>
          <w:sz w:val="28"/>
          <w:szCs w:val="28"/>
        </w:rPr>
        <w:t>petitioner/</w:t>
      </w:r>
      <w:r w:rsidRPr="0054553F">
        <w:rPr>
          <w:rFonts w:ascii="Verdana" w:hAnsi="Verdana"/>
          <w:sz w:val="28"/>
          <w:szCs w:val="28"/>
        </w:rPr>
        <w:t xml:space="preserve">society has sent the notice dated 12.10.2007 regarding the settlement of the balance loan amount under the OTS Scheme to Smt. Krishna Devi. But the respondent no.2 i.e. Deputy Registrar Cooperative Society, Rohtak has not considered this fact while passing the </w:t>
      </w:r>
      <w:r w:rsidR="00781CD1" w:rsidRPr="0054553F">
        <w:rPr>
          <w:rFonts w:ascii="Verdana" w:hAnsi="Verdana"/>
          <w:sz w:val="28"/>
          <w:szCs w:val="28"/>
        </w:rPr>
        <w:t>impugned</w:t>
      </w:r>
      <w:r w:rsidRPr="0054553F">
        <w:rPr>
          <w:rFonts w:ascii="Verdana" w:hAnsi="Verdana"/>
          <w:sz w:val="28"/>
          <w:szCs w:val="28"/>
        </w:rPr>
        <w:t xml:space="preserve"> order. Thus the impugned order is liable to be set aside.</w:t>
      </w:r>
    </w:p>
    <w:p w:rsidR="0054553F" w:rsidRPr="0054553F" w:rsidRDefault="00C738C4" w:rsidP="009D3C19">
      <w:pPr>
        <w:numPr>
          <w:ilvl w:val="1"/>
          <w:numId w:val="31"/>
        </w:numPr>
        <w:tabs>
          <w:tab w:val="clear" w:pos="2160"/>
          <w:tab w:val="num" w:pos="1710"/>
        </w:tabs>
        <w:spacing w:after="0" w:line="480" w:lineRule="auto"/>
        <w:ind w:left="1530" w:hanging="450"/>
        <w:jc w:val="both"/>
        <w:rPr>
          <w:rFonts w:ascii="Verdana" w:hAnsi="Verdana"/>
          <w:sz w:val="28"/>
          <w:szCs w:val="28"/>
        </w:rPr>
      </w:pPr>
      <w:r>
        <w:rPr>
          <w:rFonts w:ascii="Verdana" w:hAnsi="Verdana"/>
          <w:sz w:val="28"/>
          <w:szCs w:val="28"/>
        </w:rPr>
        <w:t xml:space="preserve">   </w:t>
      </w:r>
      <w:r w:rsidR="0054553F" w:rsidRPr="0054553F">
        <w:rPr>
          <w:rFonts w:ascii="Verdana" w:hAnsi="Verdana"/>
          <w:sz w:val="28"/>
          <w:szCs w:val="28"/>
        </w:rPr>
        <w:t xml:space="preserve">That the act of the </w:t>
      </w:r>
      <w:r w:rsidR="006772A7">
        <w:rPr>
          <w:rFonts w:ascii="Verdana" w:hAnsi="Verdana"/>
          <w:sz w:val="28"/>
          <w:szCs w:val="28"/>
        </w:rPr>
        <w:t>petitioner/</w:t>
      </w:r>
      <w:r w:rsidR="0054553F" w:rsidRPr="0054553F">
        <w:rPr>
          <w:rFonts w:ascii="Verdana" w:hAnsi="Verdana"/>
          <w:sz w:val="28"/>
          <w:szCs w:val="28"/>
        </w:rPr>
        <w:t xml:space="preserve">society regarding the payment of balance loan amount of mortgaged property of Smt. Krishana Devi  is as </w:t>
      </w:r>
      <w:r w:rsidR="0054553F" w:rsidRPr="0054553F">
        <w:rPr>
          <w:rFonts w:ascii="Verdana" w:hAnsi="Verdana"/>
          <w:sz w:val="28"/>
          <w:szCs w:val="28"/>
        </w:rPr>
        <w:lastRenderedPageBreak/>
        <w:t>per law/procedure under the OTS Scheme followed by the society.</w:t>
      </w:r>
    </w:p>
    <w:p w:rsidR="0054553F" w:rsidRPr="0054553F" w:rsidRDefault="0054553F" w:rsidP="009D3C19">
      <w:pPr>
        <w:numPr>
          <w:ilvl w:val="1"/>
          <w:numId w:val="31"/>
        </w:numPr>
        <w:tabs>
          <w:tab w:val="clear" w:pos="2160"/>
          <w:tab w:val="num" w:pos="1710"/>
        </w:tabs>
        <w:spacing w:after="0" w:line="480" w:lineRule="auto"/>
        <w:ind w:left="1530" w:hanging="450"/>
        <w:jc w:val="both"/>
        <w:rPr>
          <w:rFonts w:ascii="Verdana" w:hAnsi="Verdana"/>
          <w:sz w:val="28"/>
          <w:szCs w:val="28"/>
        </w:rPr>
      </w:pPr>
      <w:r w:rsidRPr="0054553F">
        <w:rPr>
          <w:rFonts w:ascii="Verdana" w:hAnsi="Verdana"/>
          <w:sz w:val="28"/>
          <w:szCs w:val="28"/>
        </w:rPr>
        <w:t xml:space="preserve">That the complainant-respondent no.1 has harassing the </w:t>
      </w:r>
      <w:r w:rsidR="006772A7">
        <w:rPr>
          <w:rFonts w:ascii="Verdana" w:hAnsi="Verdana"/>
          <w:sz w:val="28"/>
          <w:szCs w:val="28"/>
        </w:rPr>
        <w:t>petitioner/</w:t>
      </w:r>
      <w:r w:rsidRPr="0054553F">
        <w:rPr>
          <w:rFonts w:ascii="Verdana" w:hAnsi="Verdana"/>
          <w:sz w:val="28"/>
          <w:szCs w:val="28"/>
        </w:rPr>
        <w:t>society by filing false and frivolous complaint and he has no locus standi to file any case against the society and he has not the member of the society. He has also in unauthorized possession of the mortgaged property in dispute.</w:t>
      </w:r>
    </w:p>
    <w:p w:rsidR="0054553F" w:rsidRPr="0054553F" w:rsidRDefault="0054553F" w:rsidP="009D3C19">
      <w:pPr>
        <w:numPr>
          <w:ilvl w:val="0"/>
          <w:numId w:val="31"/>
        </w:numPr>
        <w:spacing w:after="0" w:line="480" w:lineRule="auto"/>
        <w:jc w:val="both"/>
        <w:rPr>
          <w:rFonts w:ascii="Verdana" w:hAnsi="Verdana"/>
          <w:sz w:val="28"/>
          <w:szCs w:val="28"/>
        </w:rPr>
      </w:pPr>
      <w:r w:rsidRPr="0054553F">
        <w:rPr>
          <w:rFonts w:ascii="Verdana" w:hAnsi="Verdana"/>
          <w:sz w:val="28"/>
          <w:szCs w:val="28"/>
        </w:rPr>
        <w:t>That the petitioner has not filed any such or similar petition either in this Hon’ble Court nor in the Hon’ble High Court.</w:t>
      </w:r>
    </w:p>
    <w:p w:rsidR="0054553F" w:rsidRPr="0054553F" w:rsidRDefault="0054553F" w:rsidP="0054553F">
      <w:pPr>
        <w:spacing w:line="480" w:lineRule="auto"/>
        <w:jc w:val="both"/>
        <w:rPr>
          <w:rFonts w:ascii="Verdana" w:hAnsi="Verdana"/>
          <w:sz w:val="28"/>
          <w:szCs w:val="28"/>
        </w:rPr>
      </w:pPr>
      <w:r w:rsidRPr="0054553F">
        <w:rPr>
          <w:rFonts w:ascii="Verdana" w:hAnsi="Verdana"/>
          <w:sz w:val="28"/>
          <w:szCs w:val="28"/>
        </w:rPr>
        <w:t xml:space="preserve">      It is, therefore, respectfully prayed the present revision petition </w:t>
      </w:r>
      <w:r w:rsidR="006772A7">
        <w:rPr>
          <w:rFonts w:ascii="Verdana" w:hAnsi="Verdana"/>
          <w:sz w:val="28"/>
          <w:szCs w:val="28"/>
        </w:rPr>
        <w:t xml:space="preserve">filed by the petitioner/Society </w:t>
      </w:r>
      <w:r w:rsidRPr="0054553F">
        <w:rPr>
          <w:rFonts w:ascii="Verdana" w:hAnsi="Verdana"/>
          <w:sz w:val="28"/>
          <w:szCs w:val="28"/>
        </w:rPr>
        <w:t>may kindly be allowed and the impugned orde</w:t>
      </w:r>
      <w:r w:rsidR="00A23C64">
        <w:rPr>
          <w:rFonts w:ascii="Verdana" w:hAnsi="Verdana"/>
          <w:sz w:val="28"/>
          <w:szCs w:val="28"/>
        </w:rPr>
        <w:t>r dated 05.12.2017 (Annexure P-10</w:t>
      </w:r>
      <w:r w:rsidRPr="0054553F">
        <w:rPr>
          <w:rFonts w:ascii="Verdana" w:hAnsi="Verdana"/>
          <w:sz w:val="28"/>
          <w:szCs w:val="28"/>
        </w:rPr>
        <w:t xml:space="preserve">) passed by Deputy Registrar Cooperative Societies, Rohtak </w:t>
      </w:r>
      <w:r w:rsidR="006772A7">
        <w:rPr>
          <w:rFonts w:ascii="Verdana" w:hAnsi="Verdana"/>
          <w:sz w:val="28"/>
          <w:szCs w:val="28"/>
        </w:rPr>
        <w:t>(respondent no.2)</w:t>
      </w:r>
      <w:r w:rsidRPr="0054553F">
        <w:rPr>
          <w:rFonts w:ascii="Verdana" w:hAnsi="Verdana"/>
          <w:sz w:val="28"/>
          <w:szCs w:val="28"/>
        </w:rPr>
        <w:t>may kindly be set aside in the interest of justice.</w:t>
      </w:r>
    </w:p>
    <w:p w:rsidR="0054553F" w:rsidRPr="0054553F" w:rsidRDefault="0054553F" w:rsidP="0054553F">
      <w:pPr>
        <w:spacing w:line="480" w:lineRule="auto"/>
        <w:jc w:val="both"/>
        <w:rPr>
          <w:rFonts w:ascii="Verdana" w:hAnsi="Verdana"/>
          <w:sz w:val="28"/>
          <w:szCs w:val="28"/>
        </w:rPr>
      </w:pPr>
      <w:r w:rsidRPr="0054553F">
        <w:rPr>
          <w:rFonts w:ascii="Verdana" w:hAnsi="Verdana"/>
          <w:sz w:val="28"/>
          <w:szCs w:val="28"/>
        </w:rPr>
        <w:t>Note: Affidavit is attached herewith.</w:t>
      </w:r>
    </w:p>
    <w:p w:rsidR="0054553F" w:rsidRPr="0054553F" w:rsidRDefault="0054553F" w:rsidP="0054553F">
      <w:pPr>
        <w:spacing w:line="480" w:lineRule="auto"/>
        <w:jc w:val="both"/>
        <w:rPr>
          <w:rFonts w:ascii="Verdana" w:hAnsi="Verdana"/>
          <w:b/>
          <w:sz w:val="28"/>
          <w:szCs w:val="28"/>
        </w:rPr>
      </w:pPr>
      <w:r w:rsidRPr="0054553F">
        <w:rPr>
          <w:rFonts w:ascii="Verdana" w:hAnsi="Verdana"/>
          <w:sz w:val="28"/>
          <w:szCs w:val="28"/>
        </w:rPr>
        <w:t xml:space="preserve">Chandigarh:             </w:t>
      </w:r>
      <w:r w:rsidR="00F572A0">
        <w:rPr>
          <w:rFonts w:ascii="Verdana" w:hAnsi="Verdana"/>
          <w:sz w:val="28"/>
          <w:szCs w:val="28"/>
        </w:rPr>
        <w:t xml:space="preserve">                   </w:t>
      </w:r>
      <w:r w:rsidRPr="0054553F">
        <w:rPr>
          <w:rFonts w:ascii="Verdana" w:hAnsi="Verdana"/>
          <w:sz w:val="28"/>
          <w:szCs w:val="28"/>
        </w:rPr>
        <w:t xml:space="preserve"> (</w:t>
      </w:r>
      <w:r w:rsidRPr="0054553F">
        <w:rPr>
          <w:rFonts w:ascii="Verdana" w:hAnsi="Verdana"/>
          <w:b/>
          <w:sz w:val="28"/>
          <w:szCs w:val="28"/>
        </w:rPr>
        <w:t>SURESH AHLAWAT)</w:t>
      </w:r>
    </w:p>
    <w:p w:rsidR="0054553F" w:rsidRPr="0054553F" w:rsidRDefault="0054553F" w:rsidP="0054553F">
      <w:pPr>
        <w:spacing w:line="480" w:lineRule="auto"/>
        <w:jc w:val="both"/>
        <w:rPr>
          <w:rFonts w:ascii="Verdana" w:hAnsi="Verdana"/>
          <w:sz w:val="28"/>
          <w:szCs w:val="28"/>
        </w:rPr>
      </w:pPr>
      <w:r w:rsidRPr="0054553F">
        <w:rPr>
          <w:rFonts w:ascii="Verdana" w:hAnsi="Verdana"/>
          <w:sz w:val="28"/>
          <w:szCs w:val="28"/>
        </w:rPr>
        <w:t xml:space="preserve">Dated:05.02.2018             </w:t>
      </w:r>
      <w:r w:rsidR="00F572A0">
        <w:rPr>
          <w:rFonts w:ascii="Verdana" w:hAnsi="Verdana"/>
          <w:sz w:val="28"/>
          <w:szCs w:val="28"/>
        </w:rPr>
        <w:t xml:space="preserve">                   </w:t>
      </w:r>
      <w:r w:rsidRPr="0054553F">
        <w:rPr>
          <w:rFonts w:ascii="Verdana" w:hAnsi="Verdana"/>
          <w:sz w:val="28"/>
          <w:szCs w:val="28"/>
        </w:rPr>
        <w:t xml:space="preserve"> Advocate</w:t>
      </w:r>
    </w:p>
    <w:p w:rsidR="00E4538A" w:rsidRDefault="00E4538A" w:rsidP="00D418B3">
      <w:pPr>
        <w:spacing w:line="480" w:lineRule="auto"/>
        <w:rPr>
          <w:rFonts w:ascii="Verdana" w:hAnsi="Verdana"/>
          <w:b/>
          <w:sz w:val="24"/>
          <w:szCs w:val="24"/>
        </w:rPr>
      </w:pPr>
      <w:r>
        <w:rPr>
          <w:rFonts w:ascii="Verdana" w:hAnsi="Verdana"/>
          <w:b/>
          <w:sz w:val="24"/>
          <w:szCs w:val="24"/>
        </w:rPr>
        <w:t xml:space="preserve">                                                         Counsel for the Petitioner</w:t>
      </w:r>
    </w:p>
    <w:p w:rsidR="00E4538A" w:rsidRPr="00E4538A" w:rsidRDefault="00E4538A" w:rsidP="00D418B3">
      <w:pPr>
        <w:spacing w:line="480" w:lineRule="auto"/>
        <w:rPr>
          <w:rFonts w:ascii="Verdana" w:hAnsi="Verdana"/>
          <w:b/>
          <w:color w:val="FF0000"/>
          <w:sz w:val="24"/>
          <w:szCs w:val="24"/>
        </w:rPr>
      </w:pPr>
    </w:p>
    <w:p w:rsidR="0054553F" w:rsidRPr="002A247B" w:rsidRDefault="0054553F" w:rsidP="00D418B3">
      <w:pPr>
        <w:spacing w:line="480" w:lineRule="auto"/>
        <w:rPr>
          <w:rFonts w:ascii="Verdana" w:hAnsi="Verdana"/>
          <w:b/>
          <w:sz w:val="24"/>
          <w:szCs w:val="24"/>
        </w:rPr>
      </w:pPr>
      <w:r w:rsidRPr="002A247B">
        <w:rPr>
          <w:rFonts w:ascii="Verdana" w:hAnsi="Verdana"/>
          <w:b/>
          <w:sz w:val="24"/>
          <w:szCs w:val="24"/>
        </w:rPr>
        <w:lastRenderedPageBreak/>
        <w:t>BEFORE THE ADDITIONAL CHIEF SECRETARY COOPERATION DEPARTMENT, HARYANA AT CHANDIGARH.</w:t>
      </w:r>
    </w:p>
    <w:p w:rsidR="0054553F" w:rsidRPr="00F572A0" w:rsidRDefault="0054553F" w:rsidP="0054553F">
      <w:pPr>
        <w:spacing w:line="360" w:lineRule="auto"/>
        <w:jc w:val="right"/>
        <w:rPr>
          <w:rFonts w:ascii="Verdana" w:hAnsi="Verdana"/>
          <w:b/>
          <w:sz w:val="28"/>
          <w:szCs w:val="28"/>
        </w:rPr>
      </w:pPr>
      <w:r w:rsidRPr="00F572A0">
        <w:rPr>
          <w:rFonts w:ascii="Verdana" w:hAnsi="Verdana"/>
          <w:b/>
          <w:sz w:val="28"/>
          <w:szCs w:val="28"/>
        </w:rPr>
        <w:t>REVISION PETITION NO._______OF 2018</w:t>
      </w:r>
    </w:p>
    <w:p w:rsidR="0054553F" w:rsidRPr="0054553F" w:rsidRDefault="0054553F" w:rsidP="0054553F">
      <w:pPr>
        <w:spacing w:line="360" w:lineRule="auto"/>
        <w:jc w:val="both"/>
        <w:rPr>
          <w:rFonts w:ascii="Verdana" w:hAnsi="Verdana"/>
          <w:sz w:val="28"/>
          <w:szCs w:val="28"/>
        </w:rPr>
      </w:pPr>
      <w:r w:rsidRPr="0054553F">
        <w:rPr>
          <w:rFonts w:ascii="Verdana" w:hAnsi="Verdana"/>
          <w:sz w:val="28"/>
          <w:szCs w:val="28"/>
        </w:rPr>
        <w:t>The Jind Adarsh Co-Op. House Building Society Ltd. Jind  through its Secretary.</w:t>
      </w:r>
      <w:r w:rsidR="00F572A0">
        <w:rPr>
          <w:rFonts w:ascii="Verdana" w:hAnsi="Verdana"/>
          <w:sz w:val="28"/>
          <w:szCs w:val="28"/>
        </w:rPr>
        <w:t xml:space="preserve">                    ------------- Petitioner</w:t>
      </w:r>
    </w:p>
    <w:p w:rsidR="0054553F" w:rsidRPr="0054553F" w:rsidRDefault="00F572A0" w:rsidP="00F572A0">
      <w:pPr>
        <w:spacing w:line="360" w:lineRule="auto"/>
        <w:rPr>
          <w:rFonts w:ascii="Verdana" w:hAnsi="Verdana"/>
          <w:sz w:val="28"/>
          <w:szCs w:val="28"/>
        </w:rPr>
      </w:pPr>
      <w:r>
        <w:rPr>
          <w:rFonts w:ascii="Verdana" w:hAnsi="Verdana"/>
          <w:sz w:val="28"/>
          <w:szCs w:val="28"/>
        </w:rPr>
        <w:t xml:space="preserve">                                     VERSUS</w:t>
      </w:r>
    </w:p>
    <w:p w:rsidR="0054553F" w:rsidRPr="0054553F" w:rsidRDefault="00F572A0" w:rsidP="00791D70">
      <w:pPr>
        <w:spacing w:line="360" w:lineRule="auto"/>
        <w:rPr>
          <w:rFonts w:ascii="Verdana" w:hAnsi="Verdana"/>
          <w:sz w:val="28"/>
          <w:szCs w:val="28"/>
        </w:rPr>
      </w:pPr>
      <w:r>
        <w:rPr>
          <w:rFonts w:ascii="Verdana" w:hAnsi="Verdana"/>
          <w:sz w:val="28"/>
          <w:szCs w:val="28"/>
        </w:rPr>
        <w:t xml:space="preserve">   Ram Chander Kapu</w:t>
      </w:r>
      <w:r w:rsidR="00791D70">
        <w:rPr>
          <w:rFonts w:ascii="Verdana" w:hAnsi="Verdana"/>
          <w:sz w:val="28"/>
          <w:szCs w:val="28"/>
        </w:rPr>
        <w:t xml:space="preserve">r &amp; others           </w:t>
      </w:r>
      <w:r>
        <w:rPr>
          <w:rFonts w:ascii="Verdana" w:hAnsi="Verdana"/>
          <w:sz w:val="28"/>
          <w:szCs w:val="28"/>
        </w:rPr>
        <w:t xml:space="preserve"> --------</w:t>
      </w:r>
      <w:r w:rsidR="0054553F" w:rsidRPr="0054553F">
        <w:rPr>
          <w:rFonts w:ascii="Verdana" w:hAnsi="Verdana"/>
          <w:sz w:val="28"/>
          <w:szCs w:val="28"/>
        </w:rPr>
        <w:t>Respondents</w:t>
      </w:r>
    </w:p>
    <w:p w:rsidR="00F572A0" w:rsidRDefault="00F572A0" w:rsidP="00F572A0">
      <w:pPr>
        <w:jc w:val="both"/>
        <w:rPr>
          <w:rFonts w:ascii="Verdana" w:hAnsi="Verdana"/>
          <w:sz w:val="28"/>
          <w:szCs w:val="28"/>
        </w:rPr>
      </w:pPr>
      <w:r>
        <w:rPr>
          <w:rFonts w:ascii="Verdana" w:hAnsi="Verdana"/>
          <w:sz w:val="28"/>
          <w:szCs w:val="28"/>
        </w:rPr>
        <w:t xml:space="preserve">               </w:t>
      </w:r>
      <w:r w:rsidR="0054553F" w:rsidRPr="0054553F">
        <w:rPr>
          <w:rFonts w:ascii="Verdana" w:hAnsi="Verdana"/>
          <w:sz w:val="28"/>
          <w:szCs w:val="28"/>
        </w:rPr>
        <w:t xml:space="preserve">Affidavit of </w:t>
      </w:r>
      <w:r>
        <w:rPr>
          <w:rFonts w:ascii="Verdana" w:hAnsi="Verdana"/>
          <w:sz w:val="28"/>
          <w:szCs w:val="28"/>
        </w:rPr>
        <w:t>Surender Sigh ,</w:t>
      </w:r>
      <w:r w:rsidR="0054553F" w:rsidRPr="0054553F">
        <w:rPr>
          <w:rFonts w:ascii="Verdana" w:hAnsi="Verdana"/>
          <w:sz w:val="28"/>
          <w:szCs w:val="28"/>
        </w:rPr>
        <w:t>Secretary of</w:t>
      </w:r>
      <w:r>
        <w:rPr>
          <w:rFonts w:ascii="Verdana" w:hAnsi="Verdana"/>
          <w:sz w:val="28"/>
          <w:szCs w:val="28"/>
        </w:rPr>
        <w:t xml:space="preserve"> </w:t>
      </w:r>
      <w:r w:rsidR="0054553F" w:rsidRPr="0054553F">
        <w:rPr>
          <w:rFonts w:ascii="Verdana" w:hAnsi="Verdana"/>
          <w:sz w:val="28"/>
          <w:szCs w:val="28"/>
        </w:rPr>
        <w:t xml:space="preserve"> The Jind </w:t>
      </w:r>
    </w:p>
    <w:p w:rsidR="0054553F" w:rsidRPr="0054553F" w:rsidRDefault="0054553F" w:rsidP="00F572A0">
      <w:pPr>
        <w:jc w:val="both"/>
        <w:rPr>
          <w:rFonts w:ascii="Verdana" w:hAnsi="Verdana"/>
          <w:sz w:val="28"/>
          <w:szCs w:val="28"/>
        </w:rPr>
      </w:pPr>
      <w:r w:rsidRPr="0054553F">
        <w:rPr>
          <w:rFonts w:ascii="Verdana" w:hAnsi="Verdana"/>
          <w:sz w:val="28"/>
          <w:szCs w:val="28"/>
        </w:rPr>
        <w:t>Adarsh Co-Op. House Building Society Ltd. Jind.</w:t>
      </w:r>
    </w:p>
    <w:p w:rsidR="0054553F" w:rsidRPr="0054553F" w:rsidRDefault="0054553F" w:rsidP="0054553F">
      <w:pPr>
        <w:spacing w:line="360" w:lineRule="auto"/>
        <w:jc w:val="both"/>
        <w:rPr>
          <w:rFonts w:ascii="Verdana" w:hAnsi="Verdana"/>
          <w:sz w:val="28"/>
          <w:szCs w:val="28"/>
        </w:rPr>
      </w:pPr>
      <w:r w:rsidRPr="0054553F">
        <w:rPr>
          <w:rFonts w:ascii="Verdana" w:hAnsi="Verdana"/>
          <w:sz w:val="28"/>
          <w:szCs w:val="28"/>
        </w:rPr>
        <w:t>I, the above named deponent do hereby solemnly affirm and declare as under:-</w:t>
      </w:r>
    </w:p>
    <w:p w:rsidR="0054553F" w:rsidRPr="0054553F" w:rsidRDefault="0054553F" w:rsidP="0054553F">
      <w:pPr>
        <w:spacing w:line="360" w:lineRule="auto"/>
        <w:jc w:val="both"/>
        <w:rPr>
          <w:rFonts w:ascii="Verdana" w:hAnsi="Verdana"/>
          <w:sz w:val="28"/>
          <w:szCs w:val="28"/>
        </w:rPr>
      </w:pPr>
      <w:r w:rsidRPr="0054553F">
        <w:rPr>
          <w:rFonts w:ascii="Verdana" w:hAnsi="Verdana"/>
          <w:sz w:val="28"/>
          <w:szCs w:val="28"/>
        </w:rPr>
        <w:t>1.</w:t>
      </w:r>
      <w:r w:rsidRPr="0054553F">
        <w:rPr>
          <w:rFonts w:ascii="Verdana" w:hAnsi="Verdana"/>
          <w:sz w:val="28"/>
          <w:szCs w:val="28"/>
        </w:rPr>
        <w:tab/>
        <w:t xml:space="preserve">That the deponent well aware about the contents of the present petition and the contents of the petition are </w:t>
      </w:r>
      <w:r w:rsidR="006F57B8">
        <w:rPr>
          <w:rFonts w:ascii="Verdana" w:hAnsi="Verdana"/>
          <w:sz w:val="28"/>
          <w:szCs w:val="28"/>
        </w:rPr>
        <w:t xml:space="preserve">read </w:t>
      </w:r>
      <w:r w:rsidRPr="0054553F">
        <w:rPr>
          <w:rFonts w:ascii="Verdana" w:hAnsi="Verdana"/>
          <w:sz w:val="28"/>
          <w:szCs w:val="28"/>
        </w:rPr>
        <w:t>over by the deponent.</w:t>
      </w:r>
    </w:p>
    <w:p w:rsidR="0054553F" w:rsidRPr="0054553F" w:rsidRDefault="0054553F" w:rsidP="0054553F">
      <w:pPr>
        <w:spacing w:line="360" w:lineRule="auto"/>
        <w:jc w:val="both"/>
        <w:rPr>
          <w:rFonts w:ascii="Verdana" w:hAnsi="Verdana"/>
          <w:sz w:val="28"/>
          <w:szCs w:val="28"/>
        </w:rPr>
      </w:pPr>
      <w:r w:rsidRPr="0054553F">
        <w:rPr>
          <w:rFonts w:ascii="Verdana" w:hAnsi="Verdana"/>
          <w:sz w:val="28"/>
          <w:szCs w:val="28"/>
        </w:rPr>
        <w:t>2.</w:t>
      </w:r>
      <w:r w:rsidRPr="0054553F">
        <w:rPr>
          <w:rFonts w:ascii="Verdana" w:hAnsi="Verdana"/>
          <w:sz w:val="28"/>
          <w:szCs w:val="28"/>
        </w:rPr>
        <w:tab/>
        <w:t>That the contents of the petition are true and correct to the knowledge of the deponent.</w:t>
      </w:r>
    </w:p>
    <w:p w:rsidR="0054553F" w:rsidRPr="0054553F" w:rsidRDefault="0054553F" w:rsidP="0054553F">
      <w:pPr>
        <w:spacing w:line="360" w:lineRule="auto"/>
        <w:jc w:val="both"/>
        <w:rPr>
          <w:rFonts w:ascii="Verdana" w:hAnsi="Verdana"/>
          <w:sz w:val="28"/>
          <w:szCs w:val="28"/>
        </w:rPr>
      </w:pPr>
      <w:r w:rsidRPr="0054553F">
        <w:rPr>
          <w:rFonts w:ascii="Verdana" w:hAnsi="Verdana"/>
          <w:sz w:val="28"/>
          <w:szCs w:val="28"/>
        </w:rPr>
        <w:t>3.</w:t>
      </w:r>
      <w:r w:rsidRPr="0054553F">
        <w:rPr>
          <w:rFonts w:ascii="Verdana" w:hAnsi="Verdana"/>
          <w:sz w:val="28"/>
          <w:szCs w:val="28"/>
        </w:rPr>
        <w:tab/>
        <w:t>That the deponent has not filed any such or similar revision petition either in the this Hon’ble Court or in the Hon’ble High Court.</w:t>
      </w:r>
    </w:p>
    <w:p w:rsidR="00791D70" w:rsidRDefault="00791D70" w:rsidP="0054553F">
      <w:pPr>
        <w:spacing w:line="360" w:lineRule="auto"/>
        <w:jc w:val="both"/>
        <w:rPr>
          <w:rFonts w:ascii="Verdana" w:hAnsi="Verdana"/>
          <w:sz w:val="28"/>
          <w:szCs w:val="28"/>
        </w:rPr>
      </w:pPr>
    </w:p>
    <w:p w:rsidR="0054553F" w:rsidRPr="0054553F" w:rsidRDefault="0054553F" w:rsidP="0054553F">
      <w:pPr>
        <w:spacing w:line="360" w:lineRule="auto"/>
        <w:jc w:val="both"/>
        <w:rPr>
          <w:rFonts w:ascii="Verdana" w:hAnsi="Verdana"/>
          <w:sz w:val="28"/>
          <w:szCs w:val="28"/>
        </w:rPr>
      </w:pPr>
      <w:r w:rsidRPr="0054553F">
        <w:rPr>
          <w:rFonts w:ascii="Verdana" w:hAnsi="Verdana"/>
          <w:sz w:val="28"/>
          <w:szCs w:val="28"/>
        </w:rPr>
        <w:t>Chandigarh:</w:t>
      </w:r>
      <w:r w:rsidR="00F572A0">
        <w:rPr>
          <w:rFonts w:ascii="Verdana" w:hAnsi="Verdana"/>
          <w:sz w:val="28"/>
          <w:szCs w:val="28"/>
        </w:rPr>
        <w:t xml:space="preserve">                       </w:t>
      </w:r>
      <w:r w:rsidR="00791D70">
        <w:rPr>
          <w:rFonts w:ascii="Verdana" w:hAnsi="Verdana"/>
          <w:sz w:val="28"/>
          <w:szCs w:val="28"/>
        </w:rPr>
        <w:t xml:space="preserve">                        </w:t>
      </w:r>
    </w:p>
    <w:p w:rsidR="0054553F" w:rsidRPr="0054553F" w:rsidRDefault="0054553F" w:rsidP="0054553F">
      <w:pPr>
        <w:spacing w:line="360" w:lineRule="auto"/>
        <w:jc w:val="both"/>
        <w:rPr>
          <w:rFonts w:ascii="Verdana" w:hAnsi="Verdana"/>
          <w:sz w:val="28"/>
          <w:szCs w:val="28"/>
        </w:rPr>
      </w:pPr>
      <w:r w:rsidRPr="0054553F">
        <w:rPr>
          <w:rFonts w:ascii="Verdana" w:hAnsi="Verdana"/>
          <w:sz w:val="28"/>
          <w:szCs w:val="28"/>
        </w:rPr>
        <w:t>Dated:05.0</w:t>
      </w:r>
      <w:r w:rsidR="00F572A0">
        <w:rPr>
          <w:rFonts w:ascii="Verdana" w:hAnsi="Verdana"/>
          <w:sz w:val="28"/>
          <w:szCs w:val="28"/>
        </w:rPr>
        <w:t xml:space="preserve">2.2018              </w:t>
      </w:r>
    </w:p>
    <w:p w:rsidR="00791D70" w:rsidRDefault="00791D70" w:rsidP="0054553F">
      <w:pPr>
        <w:spacing w:line="360" w:lineRule="auto"/>
        <w:jc w:val="both"/>
        <w:rPr>
          <w:rFonts w:ascii="Verdana" w:hAnsi="Verdana"/>
          <w:sz w:val="28"/>
          <w:szCs w:val="28"/>
        </w:rPr>
      </w:pPr>
    </w:p>
    <w:p w:rsidR="0054553F" w:rsidRPr="0054553F" w:rsidRDefault="0054553F" w:rsidP="0054553F">
      <w:pPr>
        <w:spacing w:line="360" w:lineRule="auto"/>
        <w:jc w:val="both"/>
        <w:rPr>
          <w:rFonts w:ascii="Verdana" w:hAnsi="Verdana"/>
          <w:sz w:val="28"/>
          <w:szCs w:val="28"/>
        </w:rPr>
      </w:pPr>
      <w:r w:rsidRPr="0054553F">
        <w:rPr>
          <w:rFonts w:ascii="Verdana" w:hAnsi="Verdana"/>
          <w:sz w:val="28"/>
          <w:szCs w:val="28"/>
        </w:rPr>
        <w:t>Verification:</w:t>
      </w:r>
    </w:p>
    <w:p w:rsidR="0054553F" w:rsidRPr="0054553F" w:rsidRDefault="0054553F" w:rsidP="0054553F">
      <w:pPr>
        <w:jc w:val="both"/>
        <w:rPr>
          <w:rFonts w:ascii="Verdana" w:hAnsi="Verdana"/>
          <w:sz w:val="28"/>
          <w:szCs w:val="28"/>
        </w:rPr>
      </w:pPr>
      <w:r w:rsidRPr="0054553F">
        <w:rPr>
          <w:rFonts w:ascii="Verdana" w:hAnsi="Verdana"/>
          <w:sz w:val="28"/>
          <w:szCs w:val="28"/>
        </w:rPr>
        <w:t xml:space="preserve">    Verified that the contents of my above affidavit are true and correct to the best of my knowledge and nothing has been concealed therein.</w:t>
      </w:r>
    </w:p>
    <w:p w:rsidR="0054553F" w:rsidRPr="0054553F" w:rsidRDefault="0054553F" w:rsidP="0054553F">
      <w:pPr>
        <w:spacing w:line="360" w:lineRule="auto"/>
        <w:jc w:val="both"/>
        <w:rPr>
          <w:rFonts w:ascii="Verdana" w:hAnsi="Verdana"/>
          <w:sz w:val="28"/>
          <w:szCs w:val="28"/>
        </w:rPr>
      </w:pPr>
      <w:r w:rsidRPr="0054553F">
        <w:rPr>
          <w:rFonts w:ascii="Verdana" w:hAnsi="Verdana"/>
          <w:sz w:val="28"/>
          <w:szCs w:val="28"/>
        </w:rPr>
        <w:t>Chandigarh:</w:t>
      </w:r>
      <w:r w:rsidR="00F572A0">
        <w:rPr>
          <w:rFonts w:ascii="Verdana" w:hAnsi="Verdana"/>
          <w:sz w:val="28"/>
          <w:szCs w:val="28"/>
        </w:rPr>
        <w:t xml:space="preserve">                      </w:t>
      </w:r>
      <w:r w:rsidR="00791D70">
        <w:rPr>
          <w:rFonts w:ascii="Verdana" w:hAnsi="Verdana"/>
          <w:sz w:val="28"/>
          <w:szCs w:val="28"/>
        </w:rPr>
        <w:t xml:space="preserve">                        </w:t>
      </w:r>
    </w:p>
    <w:p w:rsidR="0054553F" w:rsidRPr="006F57B8" w:rsidRDefault="0054553F" w:rsidP="0054553F">
      <w:pPr>
        <w:spacing w:line="480" w:lineRule="auto"/>
        <w:jc w:val="both"/>
        <w:rPr>
          <w:rFonts w:ascii="Verdana" w:hAnsi="Verdana"/>
          <w:b/>
          <w:sz w:val="24"/>
          <w:szCs w:val="24"/>
        </w:rPr>
      </w:pPr>
      <w:r w:rsidRPr="006F57B8">
        <w:rPr>
          <w:rFonts w:ascii="Verdana" w:hAnsi="Verdana"/>
          <w:b/>
          <w:sz w:val="24"/>
          <w:szCs w:val="24"/>
        </w:rPr>
        <w:lastRenderedPageBreak/>
        <w:t>BEFORE THE ADDITIONAL CHIEF SECRETARY</w:t>
      </w:r>
      <w:r w:rsidR="00692D17" w:rsidRPr="006F57B8">
        <w:rPr>
          <w:rFonts w:ascii="Verdana" w:hAnsi="Verdana"/>
          <w:b/>
          <w:sz w:val="24"/>
          <w:szCs w:val="24"/>
        </w:rPr>
        <w:t>,</w:t>
      </w:r>
      <w:r w:rsidRPr="006F57B8">
        <w:rPr>
          <w:rFonts w:ascii="Verdana" w:hAnsi="Verdana"/>
          <w:b/>
          <w:sz w:val="24"/>
          <w:szCs w:val="24"/>
        </w:rPr>
        <w:t xml:space="preserve"> COOPERATION DEPARTMENT HARYANA AT CHANDIGARH.</w:t>
      </w:r>
    </w:p>
    <w:p w:rsidR="0054553F" w:rsidRPr="00DC316A" w:rsidRDefault="0054553F" w:rsidP="0054553F">
      <w:pPr>
        <w:spacing w:line="480" w:lineRule="auto"/>
        <w:jc w:val="right"/>
        <w:rPr>
          <w:rFonts w:ascii="Verdana" w:hAnsi="Verdana"/>
          <w:sz w:val="28"/>
          <w:szCs w:val="28"/>
        </w:rPr>
      </w:pPr>
      <w:r w:rsidRPr="00DC316A">
        <w:rPr>
          <w:rFonts w:ascii="Verdana" w:hAnsi="Verdana"/>
          <w:sz w:val="28"/>
          <w:szCs w:val="28"/>
        </w:rPr>
        <w:t>REVISION PETITION NO._______OF 2018</w:t>
      </w:r>
    </w:p>
    <w:p w:rsidR="0054553F" w:rsidRPr="00DC316A" w:rsidRDefault="0054553F" w:rsidP="00B635CC">
      <w:pPr>
        <w:spacing w:line="480" w:lineRule="auto"/>
        <w:jc w:val="both"/>
        <w:rPr>
          <w:rFonts w:ascii="Verdana" w:hAnsi="Verdana"/>
          <w:sz w:val="28"/>
          <w:szCs w:val="28"/>
        </w:rPr>
      </w:pPr>
      <w:r w:rsidRPr="00DC316A">
        <w:rPr>
          <w:rFonts w:ascii="Verdana" w:hAnsi="Verdana"/>
          <w:sz w:val="28"/>
          <w:szCs w:val="28"/>
        </w:rPr>
        <w:t>The Jind Adarsh Co-Op. House Building Society Ltd. Jind  through its Secretary.</w:t>
      </w:r>
      <w:r w:rsidR="00B635CC" w:rsidRPr="00DC316A">
        <w:rPr>
          <w:rFonts w:ascii="Verdana" w:hAnsi="Verdana"/>
          <w:sz w:val="28"/>
          <w:szCs w:val="28"/>
        </w:rPr>
        <w:t xml:space="preserve">                   </w:t>
      </w:r>
      <w:r w:rsidR="00DC316A">
        <w:rPr>
          <w:rFonts w:ascii="Verdana" w:hAnsi="Verdana"/>
          <w:sz w:val="28"/>
          <w:szCs w:val="28"/>
        </w:rPr>
        <w:t xml:space="preserve">  </w:t>
      </w:r>
      <w:r w:rsidR="00B635CC" w:rsidRPr="00DC316A">
        <w:rPr>
          <w:rFonts w:ascii="Verdana" w:hAnsi="Verdana"/>
          <w:sz w:val="28"/>
          <w:szCs w:val="28"/>
        </w:rPr>
        <w:t xml:space="preserve">  -------------Petitioner</w:t>
      </w:r>
    </w:p>
    <w:p w:rsidR="0054553F" w:rsidRPr="00DC316A" w:rsidRDefault="0054553F" w:rsidP="0054553F">
      <w:pPr>
        <w:spacing w:line="480" w:lineRule="auto"/>
        <w:rPr>
          <w:rFonts w:ascii="Verdana" w:hAnsi="Verdana"/>
          <w:sz w:val="28"/>
          <w:szCs w:val="28"/>
        </w:rPr>
      </w:pPr>
      <w:r w:rsidRPr="00DC316A">
        <w:rPr>
          <w:rFonts w:ascii="Verdana" w:hAnsi="Verdana"/>
          <w:sz w:val="28"/>
          <w:szCs w:val="28"/>
        </w:rPr>
        <w:t xml:space="preserve">      </w:t>
      </w:r>
      <w:r w:rsidR="002A247B" w:rsidRPr="00DC316A">
        <w:rPr>
          <w:rFonts w:ascii="Verdana" w:hAnsi="Verdana"/>
          <w:sz w:val="28"/>
          <w:szCs w:val="28"/>
        </w:rPr>
        <w:t xml:space="preserve">                              </w:t>
      </w:r>
      <w:r w:rsidRPr="00DC316A">
        <w:rPr>
          <w:rFonts w:ascii="Verdana" w:hAnsi="Verdana"/>
          <w:sz w:val="28"/>
          <w:szCs w:val="28"/>
        </w:rPr>
        <w:t xml:space="preserve"> Versus</w:t>
      </w:r>
    </w:p>
    <w:p w:rsidR="0054553F" w:rsidRPr="00DC316A" w:rsidRDefault="00B635CC" w:rsidP="0054553F">
      <w:pPr>
        <w:spacing w:line="480" w:lineRule="auto"/>
        <w:jc w:val="both"/>
        <w:rPr>
          <w:rFonts w:ascii="Verdana" w:hAnsi="Verdana"/>
          <w:sz w:val="28"/>
          <w:szCs w:val="28"/>
        </w:rPr>
      </w:pPr>
      <w:r w:rsidRPr="00DC316A">
        <w:rPr>
          <w:rFonts w:ascii="Verdana" w:hAnsi="Verdana"/>
          <w:sz w:val="28"/>
          <w:szCs w:val="28"/>
        </w:rPr>
        <w:t>Ram Chander Kapur &amp; others       --------------</w:t>
      </w:r>
      <w:r w:rsidR="0054553F" w:rsidRPr="00DC316A">
        <w:rPr>
          <w:rFonts w:ascii="Verdana" w:hAnsi="Verdana"/>
          <w:sz w:val="28"/>
          <w:szCs w:val="28"/>
        </w:rPr>
        <w:t>Respondents</w:t>
      </w:r>
    </w:p>
    <w:p w:rsidR="0054553F" w:rsidRPr="00DC316A" w:rsidRDefault="0054553F" w:rsidP="0054553F">
      <w:pPr>
        <w:spacing w:line="480" w:lineRule="auto"/>
        <w:jc w:val="center"/>
        <w:rPr>
          <w:rFonts w:ascii="Verdana" w:hAnsi="Verdana"/>
          <w:sz w:val="28"/>
          <w:szCs w:val="28"/>
        </w:rPr>
      </w:pPr>
      <w:r w:rsidRPr="00DC316A">
        <w:rPr>
          <w:rFonts w:ascii="Verdana" w:hAnsi="Verdana"/>
          <w:sz w:val="28"/>
          <w:szCs w:val="28"/>
        </w:rPr>
        <w:t>INDEX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68"/>
        <w:gridCol w:w="3450"/>
        <w:gridCol w:w="2430"/>
        <w:gridCol w:w="1476"/>
      </w:tblGrid>
      <w:tr w:rsidR="0054553F" w:rsidRPr="00DC316A" w:rsidTr="003B5C05">
        <w:tc>
          <w:tcPr>
            <w:tcW w:w="1068" w:type="dxa"/>
            <w:tcBorders>
              <w:top w:val="single" w:sz="4" w:space="0" w:color="auto"/>
              <w:left w:val="single" w:sz="4" w:space="0" w:color="auto"/>
              <w:bottom w:val="single" w:sz="4" w:space="0" w:color="auto"/>
              <w:right w:val="single" w:sz="4" w:space="0" w:color="auto"/>
            </w:tcBorders>
            <w:hideMark/>
          </w:tcPr>
          <w:p w:rsidR="0054553F" w:rsidRPr="00DC316A" w:rsidRDefault="0054553F">
            <w:pPr>
              <w:rPr>
                <w:rFonts w:ascii="Verdana" w:hAnsi="Verdana"/>
                <w:spacing w:val="20"/>
                <w:sz w:val="28"/>
                <w:szCs w:val="28"/>
              </w:rPr>
            </w:pPr>
            <w:r w:rsidRPr="005139C3">
              <w:rPr>
                <w:rFonts w:ascii="Verdana" w:hAnsi="Verdana"/>
                <w:b/>
                <w:sz w:val="28"/>
                <w:szCs w:val="28"/>
              </w:rPr>
              <w:t>S.No</w:t>
            </w:r>
            <w:r w:rsidRPr="00DC316A">
              <w:rPr>
                <w:rFonts w:ascii="Verdana" w:hAnsi="Verdana"/>
                <w:sz w:val="28"/>
                <w:szCs w:val="28"/>
              </w:rPr>
              <w:t>.</w:t>
            </w:r>
          </w:p>
        </w:tc>
        <w:tc>
          <w:tcPr>
            <w:tcW w:w="3450" w:type="dxa"/>
            <w:tcBorders>
              <w:top w:val="single" w:sz="4" w:space="0" w:color="auto"/>
              <w:left w:val="single" w:sz="4" w:space="0" w:color="auto"/>
              <w:bottom w:val="single" w:sz="4" w:space="0" w:color="auto"/>
              <w:right w:val="single" w:sz="4" w:space="0" w:color="auto"/>
            </w:tcBorders>
            <w:hideMark/>
          </w:tcPr>
          <w:p w:rsidR="0054553F" w:rsidRPr="005139C3" w:rsidRDefault="0054553F">
            <w:pPr>
              <w:rPr>
                <w:rFonts w:ascii="Verdana" w:hAnsi="Verdana"/>
                <w:b/>
                <w:spacing w:val="20"/>
                <w:sz w:val="28"/>
                <w:szCs w:val="28"/>
              </w:rPr>
            </w:pPr>
            <w:r w:rsidRPr="005139C3">
              <w:rPr>
                <w:rFonts w:ascii="Verdana" w:hAnsi="Verdana"/>
                <w:b/>
                <w:sz w:val="28"/>
                <w:szCs w:val="28"/>
              </w:rPr>
              <w:t>Particulars</w:t>
            </w:r>
          </w:p>
        </w:tc>
        <w:tc>
          <w:tcPr>
            <w:tcW w:w="2430" w:type="dxa"/>
            <w:tcBorders>
              <w:top w:val="single" w:sz="4" w:space="0" w:color="auto"/>
              <w:left w:val="single" w:sz="4" w:space="0" w:color="auto"/>
              <w:bottom w:val="single" w:sz="4" w:space="0" w:color="auto"/>
              <w:right w:val="single" w:sz="4" w:space="0" w:color="auto"/>
            </w:tcBorders>
            <w:hideMark/>
          </w:tcPr>
          <w:p w:rsidR="0054553F" w:rsidRPr="005139C3" w:rsidRDefault="0054553F">
            <w:pPr>
              <w:rPr>
                <w:rFonts w:ascii="Verdana" w:hAnsi="Verdana"/>
                <w:b/>
                <w:spacing w:val="20"/>
                <w:sz w:val="28"/>
                <w:szCs w:val="28"/>
              </w:rPr>
            </w:pPr>
            <w:r w:rsidRPr="005139C3">
              <w:rPr>
                <w:rFonts w:ascii="Verdana" w:hAnsi="Verdana"/>
                <w:b/>
                <w:sz w:val="28"/>
                <w:szCs w:val="28"/>
              </w:rPr>
              <w:t>Date</w:t>
            </w:r>
          </w:p>
        </w:tc>
        <w:tc>
          <w:tcPr>
            <w:tcW w:w="1476" w:type="dxa"/>
            <w:tcBorders>
              <w:top w:val="single" w:sz="4" w:space="0" w:color="auto"/>
              <w:left w:val="single" w:sz="4" w:space="0" w:color="auto"/>
              <w:bottom w:val="single" w:sz="4" w:space="0" w:color="auto"/>
              <w:right w:val="single" w:sz="4" w:space="0" w:color="auto"/>
            </w:tcBorders>
            <w:hideMark/>
          </w:tcPr>
          <w:p w:rsidR="0054553F" w:rsidRPr="005139C3" w:rsidRDefault="0054553F">
            <w:pPr>
              <w:rPr>
                <w:rFonts w:ascii="Verdana" w:hAnsi="Verdana"/>
                <w:b/>
                <w:spacing w:val="20"/>
                <w:sz w:val="28"/>
                <w:szCs w:val="28"/>
              </w:rPr>
            </w:pPr>
            <w:r w:rsidRPr="005139C3">
              <w:rPr>
                <w:rFonts w:ascii="Verdana" w:hAnsi="Verdana"/>
                <w:b/>
                <w:sz w:val="28"/>
                <w:szCs w:val="28"/>
              </w:rPr>
              <w:t>Page</w:t>
            </w:r>
          </w:p>
        </w:tc>
      </w:tr>
      <w:tr w:rsidR="0054553F" w:rsidRPr="00DC316A" w:rsidTr="005139C3">
        <w:trPr>
          <w:trHeight w:val="408"/>
        </w:trPr>
        <w:tc>
          <w:tcPr>
            <w:tcW w:w="1068" w:type="dxa"/>
            <w:tcBorders>
              <w:top w:val="single" w:sz="4" w:space="0" w:color="auto"/>
              <w:left w:val="single" w:sz="4" w:space="0" w:color="auto"/>
              <w:bottom w:val="single" w:sz="4" w:space="0" w:color="auto"/>
              <w:right w:val="single" w:sz="4" w:space="0" w:color="auto"/>
            </w:tcBorders>
            <w:hideMark/>
          </w:tcPr>
          <w:p w:rsidR="0054553F" w:rsidRPr="00DC316A" w:rsidRDefault="003B5C05" w:rsidP="005139C3">
            <w:pPr>
              <w:rPr>
                <w:rFonts w:ascii="Verdana" w:hAnsi="Verdana"/>
                <w:spacing w:val="20"/>
                <w:sz w:val="28"/>
                <w:szCs w:val="28"/>
              </w:rPr>
            </w:pPr>
            <w:r>
              <w:rPr>
                <w:rFonts w:ascii="Verdana" w:hAnsi="Verdana"/>
                <w:sz w:val="28"/>
                <w:szCs w:val="28"/>
              </w:rPr>
              <w:t>A</w:t>
            </w:r>
          </w:p>
        </w:tc>
        <w:tc>
          <w:tcPr>
            <w:tcW w:w="3450" w:type="dxa"/>
            <w:tcBorders>
              <w:top w:val="single" w:sz="4" w:space="0" w:color="auto"/>
              <w:left w:val="single" w:sz="4" w:space="0" w:color="auto"/>
              <w:bottom w:val="single" w:sz="4" w:space="0" w:color="auto"/>
              <w:right w:val="single" w:sz="4" w:space="0" w:color="auto"/>
            </w:tcBorders>
            <w:hideMark/>
          </w:tcPr>
          <w:p w:rsidR="0054553F" w:rsidRPr="00DC316A" w:rsidRDefault="003B5C05" w:rsidP="005139C3">
            <w:pPr>
              <w:rPr>
                <w:rFonts w:ascii="Verdana" w:hAnsi="Verdana"/>
                <w:spacing w:val="20"/>
                <w:sz w:val="28"/>
                <w:szCs w:val="28"/>
              </w:rPr>
            </w:pPr>
            <w:r>
              <w:rPr>
                <w:rFonts w:ascii="Verdana" w:hAnsi="Verdana"/>
                <w:sz w:val="28"/>
                <w:szCs w:val="28"/>
              </w:rPr>
              <w:t>Application for stay</w:t>
            </w:r>
          </w:p>
        </w:tc>
        <w:tc>
          <w:tcPr>
            <w:tcW w:w="2430" w:type="dxa"/>
            <w:tcBorders>
              <w:top w:val="single" w:sz="4" w:space="0" w:color="auto"/>
              <w:left w:val="single" w:sz="4" w:space="0" w:color="auto"/>
              <w:bottom w:val="single" w:sz="4" w:space="0" w:color="auto"/>
              <w:right w:val="single" w:sz="4" w:space="0" w:color="auto"/>
            </w:tcBorders>
            <w:hideMark/>
          </w:tcPr>
          <w:p w:rsidR="0054553F" w:rsidRPr="00DC316A" w:rsidRDefault="003B5C05" w:rsidP="005139C3">
            <w:pPr>
              <w:rPr>
                <w:rFonts w:ascii="Verdana" w:hAnsi="Verdana"/>
                <w:spacing w:val="20"/>
                <w:sz w:val="28"/>
                <w:szCs w:val="28"/>
              </w:rPr>
            </w:pPr>
            <w:r>
              <w:rPr>
                <w:rFonts w:ascii="Verdana" w:hAnsi="Verdana"/>
                <w:sz w:val="28"/>
                <w:szCs w:val="28"/>
              </w:rPr>
              <w:t xml:space="preserve"> 05.02.2018</w:t>
            </w:r>
          </w:p>
        </w:tc>
        <w:tc>
          <w:tcPr>
            <w:tcW w:w="1476" w:type="dxa"/>
            <w:tcBorders>
              <w:top w:val="single" w:sz="4" w:space="0" w:color="auto"/>
              <w:left w:val="single" w:sz="4" w:space="0" w:color="auto"/>
              <w:bottom w:val="single" w:sz="4" w:space="0" w:color="auto"/>
              <w:right w:val="single" w:sz="4" w:space="0" w:color="auto"/>
            </w:tcBorders>
            <w:hideMark/>
          </w:tcPr>
          <w:p w:rsidR="0054553F" w:rsidRPr="00DC316A" w:rsidRDefault="0069394A" w:rsidP="005139C3">
            <w:pPr>
              <w:rPr>
                <w:rFonts w:ascii="Verdana" w:hAnsi="Verdana"/>
                <w:spacing w:val="20"/>
                <w:sz w:val="28"/>
                <w:szCs w:val="28"/>
              </w:rPr>
            </w:pPr>
            <w:r>
              <w:rPr>
                <w:rFonts w:ascii="Verdana" w:hAnsi="Verdana"/>
                <w:sz w:val="28"/>
                <w:szCs w:val="28"/>
              </w:rPr>
              <w:t>0</w:t>
            </w:r>
            <w:r w:rsidR="003B5C05">
              <w:rPr>
                <w:rFonts w:ascii="Verdana" w:hAnsi="Verdana"/>
                <w:sz w:val="28"/>
                <w:szCs w:val="28"/>
              </w:rPr>
              <w:t>1-</w:t>
            </w:r>
            <w:r>
              <w:rPr>
                <w:rFonts w:ascii="Verdana" w:hAnsi="Verdana"/>
                <w:sz w:val="28"/>
                <w:szCs w:val="28"/>
              </w:rPr>
              <w:t>0</w:t>
            </w:r>
            <w:r w:rsidR="003B5C05">
              <w:rPr>
                <w:rFonts w:ascii="Verdana" w:hAnsi="Verdana"/>
                <w:sz w:val="28"/>
                <w:szCs w:val="28"/>
              </w:rPr>
              <w:t>2</w:t>
            </w:r>
          </w:p>
        </w:tc>
      </w:tr>
      <w:tr w:rsidR="005139C3" w:rsidRPr="00DC316A" w:rsidTr="005139C3">
        <w:trPr>
          <w:trHeight w:val="421"/>
        </w:trPr>
        <w:tc>
          <w:tcPr>
            <w:tcW w:w="1068" w:type="dxa"/>
            <w:tcBorders>
              <w:top w:val="single" w:sz="4" w:space="0" w:color="auto"/>
              <w:left w:val="single" w:sz="4" w:space="0" w:color="auto"/>
              <w:bottom w:val="single" w:sz="4" w:space="0" w:color="auto"/>
              <w:right w:val="single" w:sz="4" w:space="0" w:color="auto"/>
            </w:tcBorders>
            <w:hideMark/>
          </w:tcPr>
          <w:p w:rsidR="005139C3" w:rsidRDefault="005139C3" w:rsidP="005139C3">
            <w:pPr>
              <w:rPr>
                <w:rFonts w:ascii="Verdana" w:hAnsi="Verdana"/>
                <w:sz w:val="28"/>
                <w:szCs w:val="28"/>
              </w:rPr>
            </w:pPr>
            <w:r>
              <w:rPr>
                <w:rFonts w:ascii="Verdana" w:hAnsi="Verdana"/>
                <w:sz w:val="28"/>
                <w:szCs w:val="28"/>
              </w:rPr>
              <w:t>B</w:t>
            </w:r>
          </w:p>
        </w:tc>
        <w:tc>
          <w:tcPr>
            <w:tcW w:w="3450" w:type="dxa"/>
            <w:tcBorders>
              <w:top w:val="single" w:sz="4" w:space="0" w:color="auto"/>
              <w:left w:val="single" w:sz="4" w:space="0" w:color="auto"/>
              <w:bottom w:val="single" w:sz="4" w:space="0" w:color="auto"/>
              <w:right w:val="single" w:sz="4" w:space="0" w:color="auto"/>
            </w:tcBorders>
            <w:hideMark/>
          </w:tcPr>
          <w:p w:rsidR="005139C3" w:rsidRDefault="005139C3" w:rsidP="005139C3">
            <w:pPr>
              <w:rPr>
                <w:rFonts w:ascii="Verdana" w:hAnsi="Verdana"/>
                <w:sz w:val="28"/>
                <w:szCs w:val="28"/>
              </w:rPr>
            </w:pPr>
            <w:r>
              <w:rPr>
                <w:rFonts w:ascii="Verdana" w:hAnsi="Verdana"/>
                <w:sz w:val="28"/>
                <w:szCs w:val="28"/>
              </w:rPr>
              <w:t>Affidavit</w:t>
            </w:r>
          </w:p>
        </w:tc>
        <w:tc>
          <w:tcPr>
            <w:tcW w:w="2430" w:type="dxa"/>
            <w:tcBorders>
              <w:top w:val="single" w:sz="4" w:space="0" w:color="auto"/>
              <w:left w:val="single" w:sz="4" w:space="0" w:color="auto"/>
              <w:bottom w:val="single" w:sz="4" w:space="0" w:color="auto"/>
              <w:right w:val="single" w:sz="4" w:space="0" w:color="auto"/>
            </w:tcBorders>
            <w:hideMark/>
          </w:tcPr>
          <w:p w:rsidR="005139C3" w:rsidRDefault="005139C3" w:rsidP="005139C3">
            <w:pPr>
              <w:rPr>
                <w:rFonts w:ascii="Verdana" w:hAnsi="Verdana"/>
                <w:sz w:val="28"/>
                <w:szCs w:val="28"/>
              </w:rPr>
            </w:pPr>
            <w:r>
              <w:rPr>
                <w:rFonts w:ascii="Verdana" w:hAnsi="Verdana"/>
                <w:sz w:val="28"/>
                <w:szCs w:val="28"/>
              </w:rPr>
              <w:t xml:space="preserve">  .2.02.2018</w:t>
            </w:r>
          </w:p>
        </w:tc>
        <w:tc>
          <w:tcPr>
            <w:tcW w:w="1476" w:type="dxa"/>
            <w:tcBorders>
              <w:top w:val="single" w:sz="4" w:space="0" w:color="auto"/>
              <w:left w:val="single" w:sz="4" w:space="0" w:color="auto"/>
              <w:bottom w:val="single" w:sz="4" w:space="0" w:color="auto"/>
              <w:right w:val="single" w:sz="4" w:space="0" w:color="auto"/>
            </w:tcBorders>
            <w:hideMark/>
          </w:tcPr>
          <w:p w:rsidR="005139C3" w:rsidRDefault="005139C3" w:rsidP="005139C3">
            <w:pPr>
              <w:rPr>
                <w:rFonts w:ascii="Verdana" w:hAnsi="Verdana"/>
                <w:sz w:val="28"/>
                <w:szCs w:val="28"/>
              </w:rPr>
            </w:pPr>
            <w:r>
              <w:rPr>
                <w:rFonts w:ascii="Verdana" w:hAnsi="Verdana"/>
                <w:sz w:val="28"/>
                <w:szCs w:val="28"/>
              </w:rPr>
              <w:t>03-04</w:t>
            </w:r>
          </w:p>
        </w:tc>
      </w:tr>
      <w:tr w:rsidR="005139C3" w:rsidRPr="00DC316A" w:rsidTr="003B5C05">
        <w:trPr>
          <w:trHeight w:val="924"/>
        </w:trPr>
        <w:tc>
          <w:tcPr>
            <w:tcW w:w="1068" w:type="dxa"/>
            <w:tcBorders>
              <w:top w:val="single" w:sz="4" w:space="0" w:color="auto"/>
              <w:left w:val="single" w:sz="4" w:space="0" w:color="auto"/>
              <w:bottom w:val="single" w:sz="4" w:space="0" w:color="auto"/>
              <w:right w:val="single" w:sz="4" w:space="0" w:color="auto"/>
            </w:tcBorders>
            <w:hideMark/>
          </w:tcPr>
          <w:p w:rsidR="005139C3" w:rsidRDefault="005139C3" w:rsidP="005139C3">
            <w:pPr>
              <w:rPr>
                <w:rFonts w:ascii="Verdana" w:hAnsi="Verdana"/>
                <w:sz w:val="28"/>
                <w:szCs w:val="28"/>
              </w:rPr>
            </w:pPr>
            <w:r w:rsidRPr="00DC316A">
              <w:rPr>
                <w:rFonts w:ascii="Verdana" w:hAnsi="Verdana"/>
                <w:sz w:val="28"/>
                <w:szCs w:val="28"/>
              </w:rPr>
              <w:t>1.</w:t>
            </w:r>
          </w:p>
        </w:tc>
        <w:tc>
          <w:tcPr>
            <w:tcW w:w="3450" w:type="dxa"/>
            <w:tcBorders>
              <w:top w:val="single" w:sz="4" w:space="0" w:color="auto"/>
              <w:left w:val="single" w:sz="4" w:space="0" w:color="auto"/>
              <w:bottom w:val="single" w:sz="4" w:space="0" w:color="auto"/>
              <w:right w:val="single" w:sz="4" w:space="0" w:color="auto"/>
            </w:tcBorders>
            <w:hideMark/>
          </w:tcPr>
          <w:p w:rsidR="005139C3" w:rsidRDefault="005139C3" w:rsidP="005139C3">
            <w:pPr>
              <w:rPr>
                <w:rFonts w:ascii="Verdana" w:hAnsi="Verdana"/>
                <w:sz w:val="28"/>
                <w:szCs w:val="28"/>
              </w:rPr>
            </w:pPr>
            <w:r w:rsidRPr="00DC316A">
              <w:rPr>
                <w:rFonts w:ascii="Verdana" w:hAnsi="Verdana"/>
                <w:sz w:val="28"/>
                <w:szCs w:val="28"/>
              </w:rPr>
              <w:t>Revision Petition</w:t>
            </w:r>
          </w:p>
        </w:tc>
        <w:tc>
          <w:tcPr>
            <w:tcW w:w="2430" w:type="dxa"/>
            <w:tcBorders>
              <w:top w:val="single" w:sz="4" w:space="0" w:color="auto"/>
              <w:left w:val="single" w:sz="4" w:space="0" w:color="auto"/>
              <w:bottom w:val="single" w:sz="4" w:space="0" w:color="auto"/>
              <w:right w:val="single" w:sz="4" w:space="0" w:color="auto"/>
            </w:tcBorders>
            <w:hideMark/>
          </w:tcPr>
          <w:p w:rsidR="005139C3" w:rsidRDefault="005139C3" w:rsidP="005139C3">
            <w:pPr>
              <w:rPr>
                <w:rFonts w:ascii="Verdana" w:hAnsi="Verdana"/>
                <w:sz w:val="28"/>
                <w:szCs w:val="28"/>
              </w:rPr>
            </w:pPr>
            <w:r w:rsidRPr="00DC316A">
              <w:rPr>
                <w:rFonts w:ascii="Verdana" w:hAnsi="Verdana"/>
                <w:sz w:val="28"/>
                <w:szCs w:val="28"/>
              </w:rPr>
              <w:t>05.02.2018</w:t>
            </w:r>
          </w:p>
        </w:tc>
        <w:tc>
          <w:tcPr>
            <w:tcW w:w="1476" w:type="dxa"/>
            <w:tcBorders>
              <w:top w:val="single" w:sz="4" w:space="0" w:color="auto"/>
              <w:left w:val="single" w:sz="4" w:space="0" w:color="auto"/>
              <w:bottom w:val="single" w:sz="4" w:space="0" w:color="auto"/>
              <w:right w:val="single" w:sz="4" w:space="0" w:color="auto"/>
            </w:tcBorders>
            <w:hideMark/>
          </w:tcPr>
          <w:p w:rsidR="005139C3" w:rsidRDefault="005139C3" w:rsidP="005139C3">
            <w:pPr>
              <w:rPr>
                <w:rFonts w:ascii="Verdana" w:hAnsi="Verdana"/>
                <w:sz w:val="28"/>
                <w:szCs w:val="28"/>
              </w:rPr>
            </w:pPr>
            <w:r>
              <w:rPr>
                <w:rFonts w:ascii="Verdana" w:hAnsi="Verdana"/>
                <w:sz w:val="28"/>
                <w:szCs w:val="28"/>
              </w:rPr>
              <w:t>05</w:t>
            </w:r>
            <w:r w:rsidRPr="00DC316A">
              <w:rPr>
                <w:rFonts w:ascii="Verdana" w:hAnsi="Verdana"/>
                <w:sz w:val="28"/>
                <w:szCs w:val="28"/>
              </w:rPr>
              <w:t>-</w:t>
            </w:r>
            <w:r>
              <w:rPr>
                <w:rFonts w:ascii="Verdana" w:hAnsi="Verdana"/>
                <w:sz w:val="28"/>
                <w:szCs w:val="28"/>
              </w:rPr>
              <w:t>13</w:t>
            </w:r>
          </w:p>
        </w:tc>
      </w:tr>
      <w:tr w:rsidR="0054553F" w:rsidRPr="00DC316A" w:rsidTr="003B5C05">
        <w:tc>
          <w:tcPr>
            <w:tcW w:w="1068" w:type="dxa"/>
            <w:tcBorders>
              <w:top w:val="single" w:sz="4" w:space="0" w:color="auto"/>
              <w:left w:val="single" w:sz="4" w:space="0" w:color="auto"/>
              <w:bottom w:val="single" w:sz="4" w:space="0" w:color="auto"/>
              <w:right w:val="single" w:sz="4" w:space="0" w:color="auto"/>
            </w:tcBorders>
            <w:hideMark/>
          </w:tcPr>
          <w:p w:rsidR="0054553F" w:rsidRPr="00DC316A" w:rsidRDefault="0054553F">
            <w:pPr>
              <w:rPr>
                <w:rFonts w:ascii="Verdana" w:hAnsi="Verdana"/>
                <w:spacing w:val="20"/>
                <w:sz w:val="28"/>
                <w:szCs w:val="28"/>
              </w:rPr>
            </w:pPr>
            <w:r w:rsidRPr="00DC316A">
              <w:rPr>
                <w:rFonts w:ascii="Verdana" w:hAnsi="Verdana"/>
                <w:sz w:val="28"/>
                <w:szCs w:val="28"/>
              </w:rPr>
              <w:t>2.</w:t>
            </w:r>
          </w:p>
        </w:tc>
        <w:tc>
          <w:tcPr>
            <w:tcW w:w="3450" w:type="dxa"/>
            <w:tcBorders>
              <w:top w:val="single" w:sz="4" w:space="0" w:color="auto"/>
              <w:left w:val="single" w:sz="4" w:space="0" w:color="auto"/>
              <w:bottom w:val="single" w:sz="4" w:space="0" w:color="auto"/>
              <w:right w:val="single" w:sz="4" w:space="0" w:color="auto"/>
            </w:tcBorders>
            <w:hideMark/>
          </w:tcPr>
          <w:p w:rsidR="0054553F" w:rsidRPr="00DC316A" w:rsidRDefault="0054553F">
            <w:pPr>
              <w:rPr>
                <w:rFonts w:ascii="Verdana" w:hAnsi="Verdana"/>
                <w:spacing w:val="20"/>
                <w:sz w:val="28"/>
                <w:szCs w:val="28"/>
              </w:rPr>
            </w:pPr>
            <w:r w:rsidRPr="00DC316A">
              <w:rPr>
                <w:rFonts w:ascii="Verdana" w:hAnsi="Verdana"/>
                <w:sz w:val="28"/>
                <w:szCs w:val="28"/>
              </w:rPr>
              <w:t>Affidavit</w:t>
            </w:r>
          </w:p>
        </w:tc>
        <w:tc>
          <w:tcPr>
            <w:tcW w:w="2430" w:type="dxa"/>
            <w:tcBorders>
              <w:top w:val="single" w:sz="4" w:space="0" w:color="auto"/>
              <w:left w:val="single" w:sz="4" w:space="0" w:color="auto"/>
              <w:bottom w:val="single" w:sz="4" w:space="0" w:color="auto"/>
              <w:right w:val="single" w:sz="4" w:space="0" w:color="auto"/>
            </w:tcBorders>
            <w:hideMark/>
          </w:tcPr>
          <w:p w:rsidR="0054553F" w:rsidRPr="00DC316A" w:rsidRDefault="0054553F">
            <w:pPr>
              <w:rPr>
                <w:rFonts w:ascii="Verdana" w:hAnsi="Verdana"/>
                <w:spacing w:val="20"/>
                <w:sz w:val="28"/>
                <w:szCs w:val="28"/>
              </w:rPr>
            </w:pPr>
            <w:r w:rsidRPr="00DC316A">
              <w:rPr>
                <w:rFonts w:ascii="Verdana" w:hAnsi="Verdana"/>
                <w:sz w:val="28"/>
                <w:szCs w:val="28"/>
              </w:rPr>
              <w:t>05.02.2018</w:t>
            </w:r>
          </w:p>
        </w:tc>
        <w:tc>
          <w:tcPr>
            <w:tcW w:w="1476" w:type="dxa"/>
            <w:tcBorders>
              <w:top w:val="single" w:sz="4" w:space="0" w:color="auto"/>
              <w:left w:val="single" w:sz="4" w:space="0" w:color="auto"/>
              <w:bottom w:val="single" w:sz="4" w:space="0" w:color="auto"/>
              <w:right w:val="single" w:sz="4" w:space="0" w:color="auto"/>
            </w:tcBorders>
          </w:tcPr>
          <w:p w:rsidR="0054553F" w:rsidRPr="00DC316A" w:rsidRDefault="0069394A">
            <w:pPr>
              <w:rPr>
                <w:rFonts w:ascii="Verdana" w:hAnsi="Verdana"/>
                <w:spacing w:val="20"/>
                <w:sz w:val="28"/>
                <w:szCs w:val="28"/>
              </w:rPr>
            </w:pPr>
            <w:r>
              <w:rPr>
                <w:rFonts w:ascii="Verdana" w:hAnsi="Verdana"/>
                <w:spacing w:val="20"/>
                <w:sz w:val="28"/>
                <w:szCs w:val="28"/>
              </w:rPr>
              <w:t xml:space="preserve">  </w:t>
            </w:r>
            <w:r w:rsidR="003B5C05">
              <w:rPr>
                <w:rFonts w:ascii="Verdana" w:hAnsi="Verdana"/>
                <w:spacing w:val="20"/>
                <w:sz w:val="28"/>
                <w:szCs w:val="28"/>
              </w:rPr>
              <w:t>14</w:t>
            </w:r>
          </w:p>
        </w:tc>
      </w:tr>
      <w:tr w:rsidR="0054553F" w:rsidRPr="00DC316A" w:rsidTr="003B5C05">
        <w:tc>
          <w:tcPr>
            <w:tcW w:w="1068" w:type="dxa"/>
            <w:tcBorders>
              <w:top w:val="single" w:sz="4" w:space="0" w:color="auto"/>
              <w:left w:val="single" w:sz="4" w:space="0" w:color="auto"/>
              <w:bottom w:val="single" w:sz="4" w:space="0" w:color="auto"/>
              <w:right w:val="single" w:sz="4" w:space="0" w:color="auto"/>
            </w:tcBorders>
            <w:hideMark/>
          </w:tcPr>
          <w:p w:rsidR="0054553F" w:rsidRPr="00DC316A" w:rsidRDefault="0054553F">
            <w:pPr>
              <w:rPr>
                <w:rFonts w:ascii="Verdana" w:hAnsi="Verdana"/>
                <w:spacing w:val="20"/>
                <w:sz w:val="28"/>
                <w:szCs w:val="28"/>
              </w:rPr>
            </w:pPr>
            <w:r w:rsidRPr="00DC316A">
              <w:rPr>
                <w:rFonts w:ascii="Verdana" w:hAnsi="Verdana"/>
                <w:sz w:val="28"/>
                <w:szCs w:val="28"/>
              </w:rPr>
              <w:t>3.</w:t>
            </w:r>
          </w:p>
        </w:tc>
        <w:tc>
          <w:tcPr>
            <w:tcW w:w="3450" w:type="dxa"/>
            <w:tcBorders>
              <w:top w:val="single" w:sz="4" w:space="0" w:color="auto"/>
              <w:left w:val="single" w:sz="4" w:space="0" w:color="auto"/>
              <w:bottom w:val="single" w:sz="4" w:space="0" w:color="auto"/>
              <w:right w:val="single" w:sz="4" w:space="0" w:color="auto"/>
            </w:tcBorders>
            <w:hideMark/>
          </w:tcPr>
          <w:p w:rsidR="0054553F" w:rsidRPr="00DC316A" w:rsidRDefault="0054553F">
            <w:pPr>
              <w:rPr>
                <w:rFonts w:ascii="Verdana" w:hAnsi="Verdana"/>
                <w:spacing w:val="20"/>
                <w:sz w:val="28"/>
                <w:szCs w:val="28"/>
              </w:rPr>
            </w:pPr>
            <w:r w:rsidRPr="00DC316A">
              <w:rPr>
                <w:rFonts w:ascii="Verdana" w:hAnsi="Verdana"/>
                <w:sz w:val="28"/>
                <w:szCs w:val="28"/>
              </w:rPr>
              <w:t>Annexure P-1</w:t>
            </w:r>
          </w:p>
          <w:p w:rsidR="0054553F" w:rsidRPr="00DC316A" w:rsidRDefault="0054553F">
            <w:pPr>
              <w:rPr>
                <w:rFonts w:ascii="Verdana" w:hAnsi="Verdana"/>
                <w:spacing w:val="20"/>
                <w:sz w:val="28"/>
                <w:szCs w:val="28"/>
              </w:rPr>
            </w:pPr>
            <w:r w:rsidRPr="00DC316A">
              <w:rPr>
                <w:rFonts w:ascii="Verdana" w:hAnsi="Verdana"/>
                <w:sz w:val="28"/>
                <w:szCs w:val="28"/>
              </w:rPr>
              <w:t>(mortgage deed)</w:t>
            </w:r>
          </w:p>
        </w:tc>
        <w:tc>
          <w:tcPr>
            <w:tcW w:w="2430" w:type="dxa"/>
            <w:tcBorders>
              <w:top w:val="single" w:sz="4" w:space="0" w:color="auto"/>
              <w:left w:val="single" w:sz="4" w:space="0" w:color="auto"/>
              <w:bottom w:val="single" w:sz="4" w:space="0" w:color="auto"/>
              <w:right w:val="single" w:sz="4" w:space="0" w:color="auto"/>
            </w:tcBorders>
            <w:hideMark/>
          </w:tcPr>
          <w:p w:rsidR="0054553F" w:rsidRPr="00DC316A" w:rsidRDefault="00801795">
            <w:pPr>
              <w:rPr>
                <w:rFonts w:ascii="Verdana" w:hAnsi="Verdana"/>
                <w:spacing w:val="20"/>
                <w:sz w:val="28"/>
                <w:szCs w:val="28"/>
              </w:rPr>
            </w:pPr>
            <w:r>
              <w:rPr>
                <w:rFonts w:ascii="Verdana" w:hAnsi="Verdana"/>
                <w:sz w:val="28"/>
                <w:szCs w:val="28"/>
              </w:rPr>
              <w:t>09.04</w:t>
            </w:r>
            <w:r w:rsidR="0054553F" w:rsidRPr="00DC316A">
              <w:rPr>
                <w:rFonts w:ascii="Verdana" w:hAnsi="Verdana"/>
                <w:sz w:val="28"/>
                <w:szCs w:val="28"/>
              </w:rPr>
              <w:t>.1987</w:t>
            </w:r>
          </w:p>
        </w:tc>
        <w:tc>
          <w:tcPr>
            <w:tcW w:w="1476" w:type="dxa"/>
            <w:tcBorders>
              <w:top w:val="single" w:sz="4" w:space="0" w:color="auto"/>
              <w:left w:val="single" w:sz="4" w:space="0" w:color="auto"/>
              <w:bottom w:val="single" w:sz="4" w:space="0" w:color="auto"/>
              <w:right w:val="single" w:sz="4" w:space="0" w:color="auto"/>
            </w:tcBorders>
          </w:tcPr>
          <w:p w:rsidR="0054553F" w:rsidRPr="00DC316A" w:rsidRDefault="003B5C05">
            <w:pPr>
              <w:rPr>
                <w:rFonts w:ascii="Verdana" w:hAnsi="Verdana"/>
                <w:spacing w:val="20"/>
                <w:sz w:val="28"/>
                <w:szCs w:val="28"/>
              </w:rPr>
            </w:pPr>
            <w:r>
              <w:rPr>
                <w:rFonts w:ascii="Verdana" w:hAnsi="Verdana"/>
                <w:spacing w:val="20"/>
                <w:sz w:val="28"/>
                <w:szCs w:val="28"/>
              </w:rPr>
              <w:t>15-21</w:t>
            </w:r>
          </w:p>
        </w:tc>
      </w:tr>
      <w:tr w:rsidR="0054553F" w:rsidRPr="00DC316A" w:rsidTr="003B5C05">
        <w:tc>
          <w:tcPr>
            <w:tcW w:w="1068" w:type="dxa"/>
            <w:tcBorders>
              <w:top w:val="single" w:sz="4" w:space="0" w:color="auto"/>
              <w:left w:val="single" w:sz="4" w:space="0" w:color="auto"/>
              <w:bottom w:val="single" w:sz="4" w:space="0" w:color="auto"/>
              <w:right w:val="single" w:sz="4" w:space="0" w:color="auto"/>
            </w:tcBorders>
            <w:hideMark/>
          </w:tcPr>
          <w:p w:rsidR="0054553F" w:rsidRPr="00DC316A" w:rsidRDefault="0054553F">
            <w:pPr>
              <w:rPr>
                <w:rFonts w:ascii="Verdana" w:hAnsi="Verdana"/>
                <w:spacing w:val="20"/>
                <w:sz w:val="28"/>
                <w:szCs w:val="28"/>
              </w:rPr>
            </w:pPr>
            <w:r w:rsidRPr="00DC316A">
              <w:rPr>
                <w:rFonts w:ascii="Verdana" w:hAnsi="Verdana"/>
                <w:sz w:val="28"/>
                <w:szCs w:val="28"/>
              </w:rPr>
              <w:t>4.</w:t>
            </w:r>
          </w:p>
        </w:tc>
        <w:tc>
          <w:tcPr>
            <w:tcW w:w="3450" w:type="dxa"/>
            <w:tcBorders>
              <w:top w:val="single" w:sz="4" w:space="0" w:color="auto"/>
              <w:left w:val="single" w:sz="4" w:space="0" w:color="auto"/>
              <w:bottom w:val="single" w:sz="4" w:space="0" w:color="auto"/>
              <w:right w:val="single" w:sz="4" w:space="0" w:color="auto"/>
            </w:tcBorders>
            <w:hideMark/>
          </w:tcPr>
          <w:p w:rsidR="0054553F" w:rsidRPr="00DC316A" w:rsidRDefault="0054553F">
            <w:pPr>
              <w:rPr>
                <w:rFonts w:ascii="Verdana" w:hAnsi="Verdana"/>
                <w:spacing w:val="20"/>
                <w:sz w:val="28"/>
                <w:szCs w:val="28"/>
              </w:rPr>
            </w:pPr>
            <w:r w:rsidRPr="00DC316A">
              <w:rPr>
                <w:rFonts w:ascii="Verdana" w:hAnsi="Verdana"/>
                <w:sz w:val="28"/>
                <w:szCs w:val="28"/>
              </w:rPr>
              <w:t>Annexure P-2</w:t>
            </w:r>
          </w:p>
          <w:p w:rsidR="0054553F" w:rsidRPr="00DC316A" w:rsidRDefault="0054553F">
            <w:pPr>
              <w:rPr>
                <w:rFonts w:ascii="Verdana" w:hAnsi="Verdana"/>
                <w:spacing w:val="20"/>
                <w:sz w:val="28"/>
                <w:szCs w:val="28"/>
              </w:rPr>
            </w:pPr>
            <w:r w:rsidRPr="00DC316A">
              <w:rPr>
                <w:rFonts w:ascii="Verdana" w:hAnsi="Verdana"/>
                <w:sz w:val="28"/>
                <w:szCs w:val="28"/>
              </w:rPr>
              <w:t>(Sale Deed)</w:t>
            </w:r>
          </w:p>
        </w:tc>
        <w:tc>
          <w:tcPr>
            <w:tcW w:w="2430" w:type="dxa"/>
            <w:tcBorders>
              <w:top w:val="single" w:sz="4" w:space="0" w:color="auto"/>
              <w:left w:val="single" w:sz="4" w:space="0" w:color="auto"/>
              <w:bottom w:val="single" w:sz="4" w:space="0" w:color="auto"/>
              <w:right w:val="single" w:sz="4" w:space="0" w:color="auto"/>
            </w:tcBorders>
            <w:hideMark/>
          </w:tcPr>
          <w:p w:rsidR="0054553F" w:rsidRPr="00DC316A" w:rsidRDefault="0054553F">
            <w:pPr>
              <w:rPr>
                <w:rFonts w:ascii="Verdana" w:hAnsi="Verdana"/>
                <w:spacing w:val="20"/>
                <w:sz w:val="28"/>
                <w:szCs w:val="28"/>
              </w:rPr>
            </w:pPr>
            <w:r w:rsidRPr="00DC316A">
              <w:rPr>
                <w:rFonts w:ascii="Verdana" w:hAnsi="Verdana"/>
                <w:sz w:val="28"/>
                <w:szCs w:val="28"/>
              </w:rPr>
              <w:t>21.08.2007</w:t>
            </w:r>
          </w:p>
        </w:tc>
        <w:tc>
          <w:tcPr>
            <w:tcW w:w="1476" w:type="dxa"/>
            <w:tcBorders>
              <w:top w:val="single" w:sz="4" w:space="0" w:color="auto"/>
              <w:left w:val="single" w:sz="4" w:space="0" w:color="auto"/>
              <w:bottom w:val="single" w:sz="4" w:space="0" w:color="auto"/>
              <w:right w:val="single" w:sz="4" w:space="0" w:color="auto"/>
            </w:tcBorders>
          </w:tcPr>
          <w:p w:rsidR="0054553F" w:rsidRPr="00DC316A" w:rsidRDefault="003B5C05">
            <w:pPr>
              <w:rPr>
                <w:rFonts w:ascii="Verdana" w:hAnsi="Verdana"/>
                <w:spacing w:val="20"/>
                <w:sz w:val="28"/>
                <w:szCs w:val="28"/>
              </w:rPr>
            </w:pPr>
            <w:r>
              <w:rPr>
                <w:rFonts w:ascii="Verdana" w:hAnsi="Verdana"/>
                <w:spacing w:val="20"/>
                <w:sz w:val="28"/>
                <w:szCs w:val="28"/>
              </w:rPr>
              <w:t>22-25</w:t>
            </w:r>
          </w:p>
        </w:tc>
      </w:tr>
      <w:tr w:rsidR="0054553F" w:rsidRPr="00DC316A" w:rsidTr="003B5C05">
        <w:tc>
          <w:tcPr>
            <w:tcW w:w="1068" w:type="dxa"/>
            <w:tcBorders>
              <w:top w:val="single" w:sz="4" w:space="0" w:color="auto"/>
              <w:left w:val="single" w:sz="4" w:space="0" w:color="auto"/>
              <w:bottom w:val="single" w:sz="4" w:space="0" w:color="auto"/>
              <w:right w:val="single" w:sz="4" w:space="0" w:color="auto"/>
            </w:tcBorders>
            <w:hideMark/>
          </w:tcPr>
          <w:p w:rsidR="0054553F" w:rsidRPr="00DC316A" w:rsidRDefault="0054553F">
            <w:pPr>
              <w:rPr>
                <w:rFonts w:ascii="Verdana" w:hAnsi="Verdana"/>
                <w:spacing w:val="20"/>
                <w:sz w:val="28"/>
                <w:szCs w:val="28"/>
              </w:rPr>
            </w:pPr>
            <w:r w:rsidRPr="00DC316A">
              <w:rPr>
                <w:rFonts w:ascii="Verdana" w:hAnsi="Verdana"/>
                <w:sz w:val="28"/>
                <w:szCs w:val="28"/>
              </w:rPr>
              <w:t>5.</w:t>
            </w:r>
          </w:p>
        </w:tc>
        <w:tc>
          <w:tcPr>
            <w:tcW w:w="3450" w:type="dxa"/>
            <w:tcBorders>
              <w:top w:val="single" w:sz="4" w:space="0" w:color="auto"/>
              <w:left w:val="single" w:sz="4" w:space="0" w:color="auto"/>
              <w:bottom w:val="single" w:sz="4" w:space="0" w:color="auto"/>
              <w:right w:val="single" w:sz="4" w:space="0" w:color="auto"/>
            </w:tcBorders>
            <w:hideMark/>
          </w:tcPr>
          <w:p w:rsidR="0054553F" w:rsidRPr="00DC316A" w:rsidRDefault="0054553F">
            <w:pPr>
              <w:rPr>
                <w:rFonts w:ascii="Verdana" w:hAnsi="Verdana"/>
                <w:spacing w:val="20"/>
                <w:sz w:val="28"/>
                <w:szCs w:val="28"/>
              </w:rPr>
            </w:pPr>
            <w:r w:rsidRPr="00DC316A">
              <w:rPr>
                <w:rFonts w:ascii="Verdana" w:hAnsi="Verdana"/>
                <w:sz w:val="28"/>
                <w:szCs w:val="28"/>
              </w:rPr>
              <w:t>Annexure P-3</w:t>
            </w:r>
          </w:p>
          <w:p w:rsidR="0054553F" w:rsidRPr="00DC316A" w:rsidRDefault="0054553F">
            <w:pPr>
              <w:rPr>
                <w:rFonts w:ascii="Verdana" w:hAnsi="Verdana"/>
                <w:spacing w:val="20"/>
                <w:sz w:val="28"/>
                <w:szCs w:val="28"/>
              </w:rPr>
            </w:pPr>
            <w:r w:rsidRPr="00DC316A">
              <w:rPr>
                <w:rFonts w:ascii="Verdana" w:hAnsi="Verdana"/>
                <w:sz w:val="28"/>
                <w:szCs w:val="28"/>
              </w:rPr>
              <w:t>(OTS Scheme)</w:t>
            </w:r>
          </w:p>
        </w:tc>
        <w:tc>
          <w:tcPr>
            <w:tcW w:w="2430" w:type="dxa"/>
            <w:tcBorders>
              <w:top w:val="single" w:sz="4" w:space="0" w:color="auto"/>
              <w:left w:val="single" w:sz="4" w:space="0" w:color="auto"/>
              <w:bottom w:val="single" w:sz="4" w:space="0" w:color="auto"/>
              <w:right w:val="single" w:sz="4" w:space="0" w:color="auto"/>
            </w:tcBorders>
            <w:hideMark/>
          </w:tcPr>
          <w:p w:rsidR="0054553F" w:rsidRPr="00DC316A" w:rsidRDefault="0054553F">
            <w:pPr>
              <w:rPr>
                <w:rFonts w:ascii="Verdana" w:hAnsi="Verdana"/>
                <w:spacing w:val="20"/>
                <w:sz w:val="28"/>
                <w:szCs w:val="28"/>
              </w:rPr>
            </w:pPr>
            <w:r w:rsidRPr="00DC316A">
              <w:rPr>
                <w:rFonts w:ascii="Verdana" w:hAnsi="Verdana"/>
                <w:sz w:val="28"/>
                <w:szCs w:val="28"/>
              </w:rPr>
              <w:t>--</w:t>
            </w:r>
          </w:p>
        </w:tc>
        <w:tc>
          <w:tcPr>
            <w:tcW w:w="1476" w:type="dxa"/>
            <w:tcBorders>
              <w:top w:val="single" w:sz="4" w:space="0" w:color="auto"/>
              <w:left w:val="single" w:sz="4" w:space="0" w:color="auto"/>
              <w:bottom w:val="single" w:sz="4" w:space="0" w:color="auto"/>
              <w:right w:val="single" w:sz="4" w:space="0" w:color="auto"/>
            </w:tcBorders>
          </w:tcPr>
          <w:p w:rsidR="0054553F" w:rsidRPr="00DC316A" w:rsidRDefault="003B5C05">
            <w:pPr>
              <w:rPr>
                <w:rFonts w:ascii="Verdana" w:hAnsi="Verdana"/>
                <w:spacing w:val="20"/>
                <w:sz w:val="28"/>
                <w:szCs w:val="28"/>
              </w:rPr>
            </w:pPr>
            <w:r>
              <w:rPr>
                <w:rFonts w:ascii="Verdana" w:hAnsi="Verdana"/>
                <w:spacing w:val="20"/>
                <w:sz w:val="28"/>
                <w:szCs w:val="28"/>
              </w:rPr>
              <w:t>26-27</w:t>
            </w:r>
          </w:p>
        </w:tc>
      </w:tr>
      <w:tr w:rsidR="0054553F" w:rsidRPr="00DC316A" w:rsidTr="003B5C05">
        <w:tc>
          <w:tcPr>
            <w:tcW w:w="1068" w:type="dxa"/>
            <w:tcBorders>
              <w:top w:val="single" w:sz="4" w:space="0" w:color="auto"/>
              <w:left w:val="single" w:sz="4" w:space="0" w:color="auto"/>
              <w:bottom w:val="single" w:sz="4" w:space="0" w:color="auto"/>
              <w:right w:val="single" w:sz="4" w:space="0" w:color="auto"/>
            </w:tcBorders>
            <w:hideMark/>
          </w:tcPr>
          <w:p w:rsidR="0054553F" w:rsidRPr="00DC316A" w:rsidRDefault="0054553F">
            <w:pPr>
              <w:rPr>
                <w:rFonts w:ascii="Verdana" w:hAnsi="Verdana"/>
                <w:spacing w:val="20"/>
                <w:sz w:val="28"/>
                <w:szCs w:val="28"/>
              </w:rPr>
            </w:pPr>
            <w:r w:rsidRPr="00DC316A">
              <w:rPr>
                <w:rFonts w:ascii="Verdana" w:hAnsi="Verdana"/>
                <w:sz w:val="28"/>
                <w:szCs w:val="28"/>
              </w:rPr>
              <w:t>6.</w:t>
            </w:r>
          </w:p>
        </w:tc>
        <w:tc>
          <w:tcPr>
            <w:tcW w:w="3450" w:type="dxa"/>
            <w:tcBorders>
              <w:top w:val="single" w:sz="4" w:space="0" w:color="auto"/>
              <w:left w:val="single" w:sz="4" w:space="0" w:color="auto"/>
              <w:bottom w:val="single" w:sz="4" w:space="0" w:color="auto"/>
              <w:right w:val="single" w:sz="4" w:space="0" w:color="auto"/>
            </w:tcBorders>
            <w:hideMark/>
          </w:tcPr>
          <w:p w:rsidR="0054553F" w:rsidRPr="00DC316A" w:rsidRDefault="0054553F">
            <w:pPr>
              <w:rPr>
                <w:rFonts w:ascii="Verdana" w:hAnsi="Verdana"/>
                <w:spacing w:val="20"/>
                <w:sz w:val="28"/>
                <w:szCs w:val="28"/>
              </w:rPr>
            </w:pPr>
            <w:r w:rsidRPr="00DC316A">
              <w:rPr>
                <w:rFonts w:ascii="Verdana" w:hAnsi="Verdana"/>
                <w:sz w:val="28"/>
                <w:szCs w:val="28"/>
              </w:rPr>
              <w:t>Annexure P-4</w:t>
            </w:r>
          </w:p>
          <w:p w:rsidR="0054553F" w:rsidRPr="00DC316A" w:rsidRDefault="0054553F">
            <w:pPr>
              <w:rPr>
                <w:rFonts w:ascii="Verdana" w:hAnsi="Verdana"/>
                <w:spacing w:val="20"/>
                <w:sz w:val="28"/>
                <w:szCs w:val="28"/>
              </w:rPr>
            </w:pPr>
            <w:r w:rsidRPr="00DC316A">
              <w:rPr>
                <w:rFonts w:ascii="Verdana" w:hAnsi="Verdana"/>
                <w:sz w:val="28"/>
                <w:szCs w:val="28"/>
              </w:rPr>
              <w:t>(Letter</w:t>
            </w:r>
            <w:r w:rsidR="005139C3">
              <w:rPr>
                <w:rFonts w:ascii="Verdana" w:hAnsi="Verdana"/>
                <w:sz w:val="28"/>
                <w:szCs w:val="28"/>
              </w:rPr>
              <w:t xml:space="preserve"> </w:t>
            </w:r>
            <w:r w:rsidR="003B5C05">
              <w:rPr>
                <w:rFonts w:ascii="Verdana" w:hAnsi="Verdana"/>
                <w:sz w:val="28"/>
                <w:szCs w:val="28"/>
              </w:rPr>
              <w:t>of clear loan</w:t>
            </w:r>
            <w:r w:rsidRPr="00DC316A">
              <w:rPr>
                <w:rFonts w:ascii="Verdana" w:hAnsi="Verdana"/>
                <w:sz w:val="28"/>
                <w:szCs w:val="28"/>
              </w:rPr>
              <w:t>)</w:t>
            </w:r>
          </w:p>
        </w:tc>
        <w:tc>
          <w:tcPr>
            <w:tcW w:w="2430" w:type="dxa"/>
            <w:tcBorders>
              <w:top w:val="single" w:sz="4" w:space="0" w:color="auto"/>
              <w:left w:val="single" w:sz="4" w:space="0" w:color="auto"/>
              <w:bottom w:val="single" w:sz="4" w:space="0" w:color="auto"/>
              <w:right w:val="single" w:sz="4" w:space="0" w:color="auto"/>
            </w:tcBorders>
            <w:hideMark/>
          </w:tcPr>
          <w:p w:rsidR="0054553F" w:rsidRPr="00DC316A" w:rsidRDefault="0054553F">
            <w:pPr>
              <w:rPr>
                <w:rFonts w:ascii="Verdana" w:hAnsi="Verdana"/>
                <w:spacing w:val="20"/>
                <w:sz w:val="28"/>
                <w:szCs w:val="28"/>
              </w:rPr>
            </w:pPr>
            <w:r w:rsidRPr="00DC316A">
              <w:rPr>
                <w:rFonts w:ascii="Verdana" w:hAnsi="Verdana"/>
                <w:sz w:val="28"/>
                <w:szCs w:val="28"/>
              </w:rPr>
              <w:t>29.3.2007</w:t>
            </w:r>
          </w:p>
        </w:tc>
        <w:tc>
          <w:tcPr>
            <w:tcW w:w="1476" w:type="dxa"/>
            <w:tcBorders>
              <w:top w:val="single" w:sz="4" w:space="0" w:color="auto"/>
              <w:left w:val="single" w:sz="4" w:space="0" w:color="auto"/>
              <w:bottom w:val="single" w:sz="4" w:space="0" w:color="auto"/>
              <w:right w:val="single" w:sz="4" w:space="0" w:color="auto"/>
            </w:tcBorders>
          </w:tcPr>
          <w:p w:rsidR="0054553F" w:rsidRPr="00DC316A" w:rsidRDefault="003B5C05">
            <w:pPr>
              <w:rPr>
                <w:rFonts w:ascii="Verdana" w:hAnsi="Verdana"/>
                <w:spacing w:val="20"/>
                <w:sz w:val="28"/>
                <w:szCs w:val="28"/>
              </w:rPr>
            </w:pPr>
            <w:r>
              <w:rPr>
                <w:rFonts w:ascii="Verdana" w:hAnsi="Verdana"/>
                <w:spacing w:val="20"/>
                <w:sz w:val="28"/>
                <w:szCs w:val="28"/>
              </w:rPr>
              <w:t>28-30</w:t>
            </w:r>
          </w:p>
        </w:tc>
      </w:tr>
      <w:tr w:rsidR="0054553F" w:rsidRPr="00DC316A" w:rsidTr="003B5C05">
        <w:tc>
          <w:tcPr>
            <w:tcW w:w="1068" w:type="dxa"/>
            <w:tcBorders>
              <w:top w:val="single" w:sz="4" w:space="0" w:color="auto"/>
              <w:left w:val="single" w:sz="4" w:space="0" w:color="auto"/>
              <w:bottom w:val="single" w:sz="4" w:space="0" w:color="auto"/>
              <w:right w:val="single" w:sz="4" w:space="0" w:color="auto"/>
            </w:tcBorders>
            <w:hideMark/>
          </w:tcPr>
          <w:p w:rsidR="0054553F" w:rsidRPr="00DC316A" w:rsidRDefault="0054553F">
            <w:pPr>
              <w:rPr>
                <w:rFonts w:ascii="Verdana" w:hAnsi="Verdana"/>
                <w:spacing w:val="20"/>
                <w:sz w:val="28"/>
                <w:szCs w:val="28"/>
              </w:rPr>
            </w:pPr>
            <w:r w:rsidRPr="00DC316A">
              <w:rPr>
                <w:rFonts w:ascii="Verdana" w:hAnsi="Verdana"/>
                <w:sz w:val="28"/>
                <w:szCs w:val="28"/>
              </w:rPr>
              <w:t>7.</w:t>
            </w:r>
          </w:p>
        </w:tc>
        <w:tc>
          <w:tcPr>
            <w:tcW w:w="3450" w:type="dxa"/>
            <w:tcBorders>
              <w:top w:val="single" w:sz="4" w:space="0" w:color="auto"/>
              <w:left w:val="single" w:sz="4" w:space="0" w:color="auto"/>
              <w:bottom w:val="single" w:sz="4" w:space="0" w:color="auto"/>
              <w:right w:val="single" w:sz="4" w:space="0" w:color="auto"/>
            </w:tcBorders>
            <w:hideMark/>
          </w:tcPr>
          <w:p w:rsidR="0054553F" w:rsidRPr="00DC316A" w:rsidRDefault="0054553F">
            <w:pPr>
              <w:rPr>
                <w:rFonts w:ascii="Verdana" w:hAnsi="Verdana"/>
                <w:spacing w:val="20"/>
                <w:sz w:val="28"/>
                <w:szCs w:val="28"/>
              </w:rPr>
            </w:pPr>
            <w:r w:rsidRPr="00DC316A">
              <w:rPr>
                <w:rFonts w:ascii="Verdana" w:hAnsi="Verdana"/>
                <w:sz w:val="28"/>
                <w:szCs w:val="28"/>
              </w:rPr>
              <w:t>Annexure P-5</w:t>
            </w:r>
          </w:p>
          <w:p w:rsidR="0054553F" w:rsidRPr="00DC316A" w:rsidRDefault="0054553F">
            <w:pPr>
              <w:rPr>
                <w:rFonts w:ascii="Verdana" w:hAnsi="Verdana"/>
                <w:spacing w:val="20"/>
                <w:sz w:val="28"/>
                <w:szCs w:val="28"/>
              </w:rPr>
            </w:pPr>
            <w:r w:rsidRPr="00DC316A">
              <w:rPr>
                <w:rFonts w:ascii="Verdana" w:hAnsi="Verdana"/>
                <w:sz w:val="28"/>
                <w:szCs w:val="28"/>
              </w:rPr>
              <w:t>(Auction notice)</w:t>
            </w:r>
          </w:p>
        </w:tc>
        <w:tc>
          <w:tcPr>
            <w:tcW w:w="2430" w:type="dxa"/>
            <w:tcBorders>
              <w:top w:val="single" w:sz="4" w:space="0" w:color="auto"/>
              <w:left w:val="single" w:sz="4" w:space="0" w:color="auto"/>
              <w:bottom w:val="single" w:sz="4" w:space="0" w:color="auto"/>
              <w:right w:val="single" w:sz="4" w:space="0" w:color="auto"/>
            </w:tcBorders>
            <w:hideMark/>
          </w:tcPr>
          <w:p w:rsidR="0054553F" w:rsidRPr="00DC316A" w:rsidRDefault="0054553F">
            <w:pPr>
              <w:rPr>
                <w:rFonts w:ascii="Verdana" w:hAnsi="Verdana"/>
                <w:spacing w:val="20"/>
                <w:sz w:val="28"/>
                <w:szCs w:val="28"/>
              </w:rPr>
            </w:pPr>
            <w:r w:rsidRPr="00DC316A">
              <w:rPr>
                <w:rFonts w:ascii="Verdana" w:hAnsi="Verdana"/>
                <w:sz w:val="28"/>
                <w:szCs w:val="28"/>
              </w:rPr>
              <w:t>--</w:t>
            </w:r>
          </w:p>
        </w:tc>
        <w:tc>
          <w:tcPr>
            <w:tcW w:w="1476" w:type="dxa"/>
            <w:tcBorders>
              <w:top w:val="single" w:sz="4" w:space="0" w:color="auto"/>
              <w:left w:val="single" w:sz="4" w:space="0" w:color="auto"/>
              <w:bottom w:val="single" w:sz="4" w:space="0" w:color="auto"/>
              <w:right w:val="single" w:sz="4" w:space="0" w:color="auto"/>
            </w:tcBorders>
          </w:tcPr>
          <w:p w:rsidR="0054553F" w:rsidRPr="00DC316A" w:rsidRDefault="00D3233D">
            <w:pPr>
              <w:rPr>
                <w:rFonts w:ascii="Verdana" w:hAnsi="Verdana"/>
                <w:spacing w:val="20"/>
                <w:sz w:val="28"/>
                <w:szCs w:val="28"/>
              </w:rPr>
            </w:pPr>
            <w:r>
              <w:rPr>
                <w:rFonts w:ascii="Verdana" w:hAnsi="Verdana"/>
                <w:spacing w:val="20"/>
                <w:sz w:val="28"/>
                <w:szCs w:val="28"/>
              </w:rPr>
              <w:t xml:space="preserve">  31</w:t>
            </w:r>
          </w:p>
        </w:tc>
      </w:tr>
      <w:tr w:rsidR="0054553F" w:rsidRPr="00DC316A" w:rsidTr="003B5C05">
        <w:tc>
          <w:tcPr>
            <w:tcW w:w="1068" w:type="dxa"/>
            <w:tcBorders>
              <w:top w:val="single" w:sz="4" w:space="0" w:color="auto"/>
              <w:left w:val="single" w:sz="4" w:space="0" w:color="auto"/>
              <w:bottom w:val="single" w:sz="4" w:space="0" w:color="auto"/>
              <w:right w:val="single" w:sz="4" w:space="0" w:color="auto"/>
            </w:tcBorders>
            <w:hideMark/>
          </w:tcPr>
          <w:p w:rsidR="0054553F" w:rsidRPr="00DC316A" w:rsidRDefault="0054553F">
            <w:pPr>
              <w:rPr>
                <w:rFonts w:ascii="Verdana" w:hAnsi="Verdana"/>
                <w:spacing w:val="20"/>
                <w:sz w:val="28"/>
                <w:szCs w:val="28"/>
              </w:rPr>
            </w:pPr>
            <w:r w:rsidRPr="00DC316A">
              <w:rPr>
                <w:rFonts w:ascii="Verdana" w:hAnsi="Verdana"/>
                <w:sz w:val="28"/>
                <w:szCs w:val="28"/>
              </w:rPr>
              <w:t>8.</w:t>
            </w:r>
          </w:p>
        </w:tc>
        <w:tc>
          <w:tcPr>
            <w:tcW w:w="3450" w:type="dxa"/>
            <w:tcBorders>
              <w:top w:val="single" w:sz="4" w:space="0" w:color="auto"/>
              <w:left w:val="single" w:sz="4" w:space="0" w:color="auto"/>
              <w:bottom w:val="single" w:sz="4" w:space="0" w:color="auto"/>
              <w:right w:val="single" w:sz="4" w:space="0" w:color="auto"/>
            </w:tcBorders>
            <w:hideMark/>
          </w:tcPr>
          <w:p w:rsidR="0054553F" w:rsidRPr="00DC316A" w:rsidRDefault="0054553F">
            <w:pPr>
              <w:rPr>
                <w:rFonts w:ascii="Verdana" w:hAnsi="Verdana"/>
                <w:spacing w:val="20"/>
                <w:sz w:val="28"/>
                <w:szCs w:val="28"/>
              </w:rPr>
            </w:pPr>
            <w:r w:rsidRPr="00DC316A">
              <w:rPr>
                <w:rFonts w:ascii="Verdana" w:hAnsi="Verdana"/>
                <w:sz w:val="28"/>
                <w:szCs w:val="28"/>
              </w:rPr>
              <w:t>Annexure P-6</w:t>
            </w:r>
          </w:p>
          <w:p w:rsidR="0054553F" w:rsidRPr="00DC316A" w:rsidRDefault="0054553F">
            <w:pPr>
              <w:rPr>
                <w:rFonts w:ascii="Verdana" w:hAnsi="Verdana"/>
                <w:spacing w:val="20"/>
                <w:sz w:val="28"/>
                <w:szCs w:val="28"/>
              </w:rPr>
            </w:pPr>
            <w:r w:rsidRPr="00DC316A">
              <w:rPr>
                <w:rFonts w:ascii="Verdana" w:hAnsi="Verdana"/>
                <w:sz w:val="28"/>
                <w:szCs w:val="28"/>
              </w:rPr>
              <w:t>(Application)</w:t>
            </w:r>
          </w:p>
        </w:tc>
        <w:tc>
          <w:tcPr>
            <w:tcW w:w="2430" w:type="dxa"/>
            <w:tcBorders>
              <w:top w:val="single" w:sz="4" w:space="0" w:color="auto"/>
              <w:left w:val="single" w:sz="4" w:space="0" w:color="auto"/>
              <w:bottom w:val="single" w:sz="4" w:space="0" w:color="auto"/>
              <w:right w:val="single" w:sz="4" w:space="0" w:color="auto"/>
            </w:tcBorders>
            <w:hideMark/>
          </w:tcPr>
          <w:p w:rsidR="0054553F" w:rsidRPr="00DC316A" w:rsidRDefault="0054553F">
            <w:pPr>
              <w:rPr>
                <w:rFonts w:ascii="Verdana" w:hAnsi="Verdana"/>
                <w:spacing w:val="20"/>
                <w:sz w:val="28"/>
                <w:szCs w:val="28"/>
              </w:rPr>
            </w:pPr>
            <w:r w:rsidRPr="00DC316A">
              <w:rPr>
                <w:rFonts w:ascii="Verdana" w:hAnsi="Verdana"/>
                <w:sz w:val="28"/>
                <w:szCs w:val="28"/>
              </w:rPr>
              <w:t>09.12.2015</w:t>
            </w:r>
          </w:p>
        </w:tc>
        <w:tc>
          <w:tcPr>
            <w:tcW w:w="1476" w:type="dxa"/>
            <w:tcBorders>
              <w:top w:val="single" w:sz="4" w:space="0" w:color="auto"/>
              <w:left w:val="single" w:sz="4" w:space="0" w:color="auto"/>
              <w:bottom w:val="single" w:sz="4" w:space="0" w:color="auto"/>
              <w:right w:val="single" w:sz="4" w:space="0" w:color="auto"/>
            </w:tcBorders>
          </w:tcPr>
          <w:p w:rsidR="0054553F" w:rsidRPr="00DC316A" w:rsidRDefault="00D3233D">
            <w:pPr>
              <w:rPr>
                <w:rFonts w:ascii="Verdana" w:hAnsi="Verdana"/>
                <w:spacing w:val="20"/>
                <w:sz w:val="28"/>
                <w:szCs w:val="28"/>
              </w:rPr>
            </w:pPr>
            <w:r>
              <w:rPr>
                <w:rFonts w:ascii="Verdana" w:hAnsi="Verdana"/>
                <w:spacing w:val="20"/>
                <w:sz w:val="28"/>
                <w:szCs w:val="28"/>
              </w:rPr>
              <w:t>32-34</w:t>
            </w:r>
          </w:p>
        </w:tc>
      </w:tr>
      <w:tr w:rsidR="0054553F" w:rsidRPr="00DC316A" w:rsidTr="003B5C05">
        <w:tc>
          <w:tcPr>
            <w:tcW w:w="1068" w:type="dxa"/>
            <w:tcBorders>
              <w:top w:val="single" w:sz="4" w:space="0" w:color="auto"/>
              <w:left w:val="single" w:sz="4" w:space="0" w:color="auto"/>
              <w:bottom w:val="single" w:sz="4" w:space="0" w:color="auto"/>
              <w:right w:val="single" w:sz="4" w:space="0" w:color="auto"/>
            </w:tcBorders>
            <w:hideMark/>
          </w:tcPr>
          <w:p w:rsidR="0054553F" w:rsidRPr="00DC316A" w:rsidRDefault="0054553F">
            <w:pPr>
              <w:rPr>
                <w:rFonts w:ascii="Verdana" w:hAnsi="Verdana"/>
                <w:spacing w:val="20"/>
                <w:sz w:val="28"/>
                <w:szCs w:val="28"/>
              </w:rPr>
            </w:pPr>
            <w:r w:rsidRPr="00DC316A">
              <w:rPr>
                <w:rFonts w:ascii="Verdana" w:hAnsi="Verdana"/>
                <w:sz w:val="28"/>
                <w:szCs w:val="28"/>
              </w:rPr>
              <w:lastRenderedPageBreak/>
              <w:t>9.</w:t>
            </w:r>
          </w:p>
        </w:tc>
        <w:tc>
          <w:tcPr>
            <w:tcW w:w="3450" w:type="dxa"/>
            <w:tcBorders>
              <w:top w:val="single" w:sz="4" w:space="0" w:color="auto"/>
              <w:left w:val="single" w:sz="4" w:space="0" w:color="auto"/>
              <w:bottom w:val="single" w:sz="4" w:space="0" w:color="auto"/>
              <w:right w:val="single" w:sz="4" w:space="0" w:color="auto"/>
            </w:tcBorders>
            <w:hideMark/>
          </w:tcPr>
          <w:p w:rsidR="0054553F" w:rsidRPr="00DC316A" w:rsidRDefault="0054553F">
            <w:pPr>
              <w:rPr>
                <w:rFonts w:ascii="Verdana" w:hAnsi="Verdana"/>
                <w:spacing w:val="20"/>
                <w:sz w:val="28"/>
                <w:szCs w:val="28"/>
              </w:rPr>
            </w:pPr>
            <w:r w:rsidRPr="00DC316A">
              <w:rPr>
                <w:rFonts w:ascii="Verdana" w:hAnsi="Verdana"/>
                <w:sz w:val="28"/>
                <w:szCs w:val="28"/>
              </w:rPr>
              <w:t>Annexure P-7</w:t>
            </w:r>
          </w:p>
          <w:p w:rsidR="0054553F" w:rsidRPr="00DC316A" w:rsidRDefault="0054553F">
            <w:pPr>
              <w:rPr>
                <w:rFonts w:ascii="Verdana" w:hAnsi="Verdana"/>
                <w:spacing w:val="20"/>
                <w:sz w:val="28"/>
                <w:szCs w:val="28"/>
              </w:rPr>
            </w:pPr>
            <w:r w:rsidRPr="00DC316A">
              <w:rPr>
                <w:rFonts w:ascii="Verdana" w:hAnsi="Verdana"/>
                <w:sz w:val="28"/>
                <w:szCs w:val="28"/>
              </w:rPr>
              <w:t>(Reply)</w:t>
            </w:r>
          </w:p>
        </w:tc>
        <w:tc>
          <w:tcPr>
            <w:tcW w:w="2430" w:type="dxa"/>
            <w:tcBorders>
              <w:top w:val="single" w:sz="4" w:space="0" w:color="auto"/>
              <w:left w:val="single" w:sz="4" w:space="0" w:color="auto"/>
              <w:bottom w:val="single" w:sz="4" w:space="0" w:color="auto"/>
              <w:right w:val="single" w:sz="4" w:space="0" w:color="auto"/>
            </w:tcBorders>
            <w:hideMark/>
          </w:tcPr>
          <w:p w:rsidR="0054553F" w:rsidRPr="00DC316A" w:rsidRDefault="0054553F">
            <w:pPr>
              <w:rPr>
                <w:rFonts w:ascii="Verdana" w:hAnsi="Verdana"/>
                <w:spacing w:val="20"/>
                <w:sz w:val="28"/>
                <w:szCs w:val="28"/>
              </w:rPr>
            </w:pPr>
            <w:r w:rsidRPr="00DC316A">
              <w:rPr>
                <w:rFonts w:ascii="Verdana" w:hAnsi="Verdana"/>
                <w:sz w:val="28"/>
                <w:szCs w:val="28"/>
              </w:rPr>
              <w:t>05.02.2016</w:t>
            </w:r>
          </w:p>
        </w:tc>
        <w:tc>
          <w:tcPr>
            <w:tcW w:w="1476" w:type="dxa"/>
            <w:tcBorders>
              <w:top w:val="single" w:sz="4" w:space="0" w:color="auto"/>
              <w:left w:val="single" w:sz="4" w:space="0" w:color="auto"/>
              <w:bottom w:val="single" w:sz="4" w:space="0" w:color="auto"/>
              <w:right w:val="single" w:sz="4" w:space="0" w:color="auto"/>
            </w:tcBorders>
          </w:tcPr>
          <w:p w:rsidR="0054553F" w:rsidRPr="00DC316A" w:rsidRDefault="00D3233D">
            <w:pPr>
              <w:rPr>
                <w:rFonts w:ascii="Verdana" w:hAnsi="Verdana"/>
                <w:spacing w:val="20"/>
                <w:sz w:val="28"/>
                <w:szCs w:val="28"/>
              </w:rPr>
            </w:pPr>
            <w:r>
              <w:rPr>
                <w:rFonts w:ascii="Verdana" w:hAnsi="Verdana"/>
                <w:spacing w:val="20"/>
                <w:sz w:val="28"/>
                <w:szCs w:val="28"/>
              </w:rPr>
              <w:t>35-37</w:t>
            </w:r>
          </w:p>
        </w:tc>
      </w:tr>
      <w:tr w:rsidR="0054553F" w:rsidRPr="00DC316A" w:rsidTr="003B5C05">
        <w:tc>
          <w:tcPr>
            <w:tcW w:w="1068" w:type="dxa"/>
            <w:tcBorders>
              <w:top w:val="single" w:sz="4" w:space="0" w:color="auto"/>
              <w:left w:val="single" w:sz="4" w:space="0" w:color="auto"/>
              <w:bottom w:val="single" w:sz="4" w:space="0" w:color="auto"/>
              <w:right w:val="single" w:sz="4" w:space="0" w:color="auto"/>
            </w:tcBorders>
            <w:hideMark/>
          </w:tcPr>
          <w:p w:rsidR="0054553F" w:rsidRPr="00DC316A" w:rsidRDefault="0054553F">
            <w:pPr>
              <w:rPr>
                <w:rFonts w:ascii="Verdana" w:hAnsi="Verdana"/>
                <w:spacing w:val="20"/>
                <w:sz w:val="28"/>
                <w:szCs w:val="28"/>
              </w:rPr>
            </w:pPr>
            <w:r w:rsidRPr="00DC316A">
              <w:rPr>
                <w:rFonts w:ascii="Verdana" w:hAnsi="Verdana"/>
                <w:sz w:val="28"/>
                <w:szCs w:val="28"/>
              </w:rPr>
              <w:t>10.</w:t>
            </w:r>
          </w:p>
        </w:tc>
        <w:tc>
          <w:tcPr>
            <w:tcW w:w="3450" w:type="dxa"/>
            <w:tcBorders>
              <w:top w:val="single" w:sz="4" w:space="0" w:color="auto"/>
              <w:left w:val="single" w:sz="4" w:space="0" w:color="auto"/>
              <w:bottom w:val="single" w:sz="4" w:space="0" w:color="auto"/>
              <w:right w:val="single" w:sz="4" w:space="0" w:color="auto"/>
            </w:tcBorders>
            <w:hideMark/>
          </w:tcPr>
          <w:p w:rsidR="0054553F" w:rsidRPr="00DC316A" w:rsidRDefault="0054553F">
            <w:pPr>
              <w:rPr>
                <w:rFonts w:ascii="Verdana" w:hAnsi="Verdana"/>
                <w:spacing w:val="20"/>
                <w:sz w:val="28"/>
                <w:szCs w:val="28"/>
              </w:rPr>
            </w:pPr>
            <w:r w:rsidRPr="00DC316A">
              <w:rPr>
                <w:rFonts w:ascii="Verdana" w:hAnsi="Verdana"/>
                <w:sz w:val="28"/>
                <w:szCs w:val="28"/>
              </w:rPr>
              <w:t>Annexure P-8</w:t>
            </w:r>
          </w:p>
          <w:p w:rsidR="0054553F" w:rsidRPr="00DC316A" w:rsidRDefault="00DC316A">
            <w:pPr>
              <w:rPr>
                <w:rFonts w:ascii="Verdana" w:hAnsi="Verdana"/>
                <w:spacing w:val="20"/>
                <w:sz w:val="28"/>
                <w:szCs w:val="28"/>
              </w:rPr>
            </w:pPr>
            <w:r w:rsidRPr="00DC316A">
              <w:rPr>
                <w:rFonts w:ascii="Verdana" w:hAnsi="Verdana"/>
                <w:sz w:val="28"/>
                <w:szCs w:val="28"/>
              </w:rPr>
              <w:t>(</w:t>
            </w:r>
            <w:r w:rsidR="00D3233D">
              <w:rPr>
                <w:rFonts w:ascii="Verdana" w:hAnsi="Verdana"/>
                <w:sz w:val="28"/>
                <w:szCs w:val="28"/>
              </w:rPr>
              <w:t xml:space="preserve"> O</w:t>
            </w:r>
            <w:r w:rsidR="0054553F" w:rsidRPr="00DC316A">
              <w:rPr>
                <w:rFonts w:ascii="Verdana" w:hAnsi="Verdana"/>
                <w:sz w:val="28"/>
                <w:szCs w:val="28"/>
              </w:rPr>
              <w:t>rder</w:t>
            </w:r>
            <w:r w:rsidRPr="00DC316A">
              <w:rPr>
                <w:rFonts w:ascii="Verdana" w:hAnsi="Verdana"/>
                <w:sz w:val="28"/>
                <w:szCs w:val="28"/>
              </w:rPr>
              <w:t xml:space="preserve"> of A</w:t>
            </w:r>
            <w:r w:rsidR="00D3233D">
              <w:rPr>
                <w:rFonts w:ascii="Verdana" w:hAnsi="Verdana"/>
                <w:sz w:val="28"/>
                <w:szCs w:val="28"/>
              </w:rPr>
              <w:t>.</w:t>
            </w:r>
            <w:r w:rsidRPr="00DC316A">
              <w:rPr>
                <w:rFonts w:ascii="Verdana" w:hAnsi="Verdana"/>
                <w:sz w:val="28"/>
                <w:szCs w:val="28"/>
              </w:rPr>
              <w:t>R</w:t>
            </w:r>
            <w:r w:rsidR="00D3233D">
              <w:rPr>
                <w:rFonts w:ascii="Verdana" w:hAnsi="Verdana"/>
                <w:sz w:val="28"/>
                <w:szCs w:val="28"/>
              </w:rPr>
              <w:t>.</w:t>
            </w:r>
            <w:r w:rsidRPr="00DC316A">
              <w:rPr>
                <w:rFonts w:ascii="Verdana" w:hAnsi="Verdana"/>
                <w:sz w:val="28"/>
                <w:szCs w:val="28"/>
              </w:rPr>
              <w:t xml:space="preserve"> Jind</w:t>
            </w:r>
            <w:r w:rsidR="0054553F" w:rsidRPr="00DC316A">
              <w:rPr>
                <w:rFonts w:ascii="Verdana" w:hAnsi="Verdana"/>
                <w:sz w:val="28"/>
                <w:szCs w:val="28"/>
              </w:rPr>
              <w:t>)</w:t>
            </w:r>
          </w:p>
        </w:tc>
        <w:tc>
          <w:tcPr>
            <w:tcW w:w="2430" w:type="dxa"/>
            <w:tcBorders>
              <w:top w:val="single" w:sz="4" w:space="0" w:color="auto"/>
              <w:left w:val="single" w:sz="4" w:space="0" w:color="auto"/>
              <w:bottom w:val="single" w:sz="4" w:space="0" w:color="auto"/>
              <w:right w:val="single" w:sz="4" w:space="0" w:color="auto"/>
            </w:tcBorders>
            <w:hideMark/>
          </w:tcPr>
          <w:p w:rsidR="0054553F" w:rsidRPr="00DC316A" w:rsidRDefault="00DC316A">
            <w:pPr>
              <w:rPr>
                <w:rFonts w:ascii="Verdana" w:hAnsi="Verdana"/>
                <w:spacing w:val="20"/>
                <w:sz w:val="28"/>
                <w:szCs w:val="28"/>
              </w:rPr>
            </w:pPr>
            <w:r w:rsidRPr="00DC316A">
              <w:rPr>
                <w:rFonts w:ascii="Verdana" w:hAnsi="Verdana"/>
                <w:sz w:val="28"/>
                <w:szCs w:val="28"/>
              </w:rPr>
              <w:t>16.3.2016</w:t>
            </w:r>
          </w:p>
        </w:tc>
        <w:tc>
          <w:tcPr>
            <w:tcW w:w="1476" w:type="dxa"/>
            <w:tcBorders>
              <w:top w:val="single" w:sz="4" w:space="0" w:color="auto"/>
              <w:left w:val="single" w:sz="4" w:space="0" w:color="auto"/>
              <w:bottom w:val="single" w:sz="4" w:space="0" w:color="auto"/>
              <w:right w:val="single" w:sz="4" w:space="0" w:color="auto"/>
            </w:tcBorders>
          </w:tcPr>
          <w:p w:rsidR="0054553F" w:rsidRPr="00DC316A" w:rsidRDefault="00D3233D">
            <w:pPr>
              <w:rPr>
                <w:rFonts w:ascii="Verdana" w:hAnsi="Verdana"/>
                <w:spacing w:val="20"/>
                <w:sz w:val="28"/>
                <w:szCs w:val="28"/>
              </w:rPr>
            </w:pPr>
            <w:r>
              <w:rPr>
                <w:rFonts w:ascii="Verdana" w:hAnsi="Verdana"/>
                <w:spacing w:val="20"/>
                <w:sz w:val="28"/>
                <w:szCs w:val="28"/>
              </w:rPr>
              <w:t>38-39</w:t>
            </w:r>
          </w:p>
        </w:tc>
      </w:tr>
      <w:tr w:rsidR="0054553F" w:rsidRPr="00DC316A" w:rsidTr="003B5C05">
        <w:tc>
          <w:tcPr>
            <w:tcW w:w="1068" w:type="dxa"/>
            <w:tcBorders>
              <w:top w:val="single" w:sz="4" w:space="0" w:color="auto"/>
              <w:left w:val="single" w:sz="4" w:space="0" w:color="auto"/>
              <w:bottom w:val="single" w:sz="4" w:space="0" w:color="auto"/>
              <w:right w:val="single" w:sz="4" w:space="0" w:color="auto"/>
            </w:tcBorders>
            <w:hideMark/>
          </w:tcPr>
          <w:p w:rsidR="0054553F" w:rsidRPr="00DC316A" w:rsidRDefault="0054553F">
            <w:pPr>
              <w:rPr>
                <w:rFonts w:ascii="Verdana" w:hAnsi="Verdana"/>
                <w:spacing w:val="20"/>
                <w:sz w:val="28"/>
                <w:szCs w:val="28"/>
              </w:rPr>
            </w:pPr>
            <w:r w:rsidRPr="00DC316A">
              <w:rPr>
                <w:rFonts w:ascii="Verdana" w:hAnsi="Verdana"/>
                <w:sz w:val="28"/>
                <w:szCs w:val="28"/>
              </w:rPr>
              <w:t>11.</w:t>
            </w:r>
          </w:p>
        </w:tc>
        <w:tc>
          <w:tcPr>
            <w:tcW w:w="3450" w:type="dxa"/>
            <w:tcBorders>
              <w:top w:val="single" w:sz="4" w:space="0" w:color="auto"/>
              <w:left w:val="single" w:sz="4" w:space="0" w:color="auto"/>
              <w:bottom w:val="single" w:sz="4" w:space="0" w:color="auto"/>
              <w:right w:val="single" w:sz="4" w:space="0" w:color="auto"/>
            </w:tcBorders>
            <w:hideMark/>
          </w:tcPr>
          <w:p w:rsidR="0054553F" w:rsidRPr="00DC316A" w:rsidRDefault="00DC316A">
            <w:pPr>
              <w:rPr>
                <w:rFonts w:ascii="Verdana" w:hAnsi="Verdana"/>
                <w:spacing w:val="20"/>
                <w:sz w:val="28"/>
                <w:szCs w:val="28"/>
              </w:rPr>
            </w:pPr>
            <w:r w:rsidRPr="00DC316A">
              <w:rPr>
                <w:rFonts w:ascii="Verdana" w:hAnsi="Verdana"/>
                <w:spacing w:val="20"/>
                <w:sz w:val="28"/>
                <w:szCs w:val="28"/>
              </w:rPr>
              <w:t>Annexure P-9</w:t>
            </w:r>
          </w:p>
          <w:p w:rsidR="00DC316A" w:rsidRPr="00DC316A" w:rsidRDefault="00DC316A">
            <w:pPr>
              <w:rPr>
                <w:rFonts w:ascii="Verdana" w:hAnsi="Verdana"/>
                <w:spacing w:val="20"/>
                <w:sz w:val="28"/>
                <w:szCs w:val="28"/>
              </w:rPr>
            </w:pPr>
            <w:r w:rsidRPr="00DC316A">
              <w:rPr>
                <w:rFonts w:ascii="Verdana" w:hAnsi="Verdana"/>
                <w:spacing w:val="20"/>
                <w:sz w:val="28"/>
                <w:szCs w:val="28"/>
              </w:rPr>
              <w:t>Reply to the DR</w:t>
            </w:r>
          </w:p>
        </w:tc>
        <w:tc>
          <w:tcPr>
            <w:tcW w:w="2430" w:type="dxa"/>
            <w:tcBorders>
              <w:top w:val="single" w:sz="4" w:space="0" w:color="auto"/>
              <w:left w:val="single" w:sz="4" w:space="0" w:color="auto"/>
              <w:bottom w:val="single" w:sz="4" w:space="0" w:color="auto"/>
              <w:right w:val="single" w:sz="4" w:space="0" w:color="auto"/>
            </w:tcBorders>
            <w:hideMark/>
          </w:tcPr>
          <w:p w:rsidR="0054553F" w:rsidRPr="00DC316A" w:rsidRDefault="00DC316A">
            <w:pPr>
              <w:rPr>
                <w:rFonts w:ascii="Verdana" w:hAnsi="Verdana"/>
                <w:spacing w:val="20"/>
                <w:sz w:val="28"/>
                <w:szCs w:val="28"/>
              </w:rPr>
            </w:pPr>
            <w:r w:rsidRPr="00DC316A">
              <w:rPr>
                <w:rFonts w:ascii="Verdana" w:hAnsi="Verdana"/>
                <w:spacing w:val="20"/>
                <w:sz w:val="28"/>
                <w:szCs w:val="28"/>
              </w:rPr>
              <w:t>14.7.2016</w:t>
            </w:r>
          </w:p>
        </w:tc>
        <w:tc>
          <w:tcPr>
            <w:tcW w:w="1476" w:type="dxa"/>
            <w:tcBorders>
              <w:top w:val="single" w:sz="4" w:space="0" w:color="auto"/>
              <w:left w:val="single" w:sz="4" w:space="0" w:color="auto"/>
              <w:bottom w:val="single" w:sz="4" w:space="0" w:color="auto"/>
              <w:right w:val="single" w:sz="4" w:space="0" w:color="auto"/>
            </w:tcBorders>
          </w:tcPr>
          <w:p w:rsidR="0054553F" w:rsidRPr="00DC316A" w:rsidRDefault="00D3233D">
            <w:pPr>
              <w:rPr>
                <w:rFonts w:ascii="Verdana" w:hAnsi="Verdana"/>
                <w:spacing w:val="20"/>
                <w:sz w:val="28"/>
                <w:szCs w:val="28"/>
              </w:rPr>
            </w:pPr>
            <w:r>
              <w:rPr>
                <w:rFonts w:ascii="Verdana" w:hAnsi="Verdana"/>
                <w:spacing w:val="20"/>
                <w:sz w:val="28"/>
                <w:szCs w:val="28"/>
              </w:rPr>
              <w:t>40-42</w:t>
            </w:r>
          </w:p>
        </w:tc>
      </w:tr>
      <w:tr w:rsidR="00DC316A" w:rsidRPr="00DC316A" w:rsidTr="003B5C05">
        <w:tc>
          <w:tcPr>
            <w:tcW w:w="1068" w:type="dxa"/>
            <w:tcBorders>
              <w:top w:val="single" w:sz="4" w:space="0" w:color="auto"/>
              <w:left w:val="single" w:sz="4" w:space="0" w:color="auto"/>
              <w:bottom w:val="single" w:sz="4" w:space="0" w:color="auto"/>
              <w:right w:val="single" w:sz="4" w:space="0" w:color="auto"/>
            </w:tcBorders>
          </w:tcPr>
          <w:p w:rsidR="00DC316A" w:rsidRPr="00DC316A" w:rsidRDefault="00DC316A">
            <w:pPr>
              <w:rPr>
                <w:rFonts w:ascii="Verdana" w:hAnsi="Verdana"/>
                <w:sz w:val="28"/>
                <w:szCs w:val="28"/>
              </w:rPr>
            </w:pPr>
            <w:r w:rsidRPr="00DC316A">
              <w:rPr>
                <w:rFonts w:ascii="Verdana" w:hAnsi="Verdana"/>
                <w:sz w:val="28"/>
                <w:szCs w:val="28"/>
              </w:rPr>
              <w:t>12</w:t>
            </w:r>
          </w:p>
        </w:tc>
        <w:tc>
          <w:tcPr>
            <w:tcW w:w="3450" w:type="dxa"/>
            <w:tcBorders>
              <w:top w:val="single" w:sz="4" w:space="0" w:color="auto"/>
              <w:left w:val="single" w:sz="4" w:space="0" w:color="auto"/>
              <w:bottom w:val="single" w:sz="4" w:space="0" w:color="auto"/>
              <w:right w:val="single" w:sz="4" w:space="0" w:color="auto"/>
            </w:tcBorders>
          </w:tcPr>
          <w:p w:rsidR="00DC316A" w:rsidRPr="00DC316A" w:rsidRDefault="00DC316A">
            <w:pPr>
              <w:rPr>
                <w:rFonts w:ascii="Verdana" w:hAnsi="Verdana"/>
                <w:spacing w:val="20"/>
                <w:sz w:val="28"/>
                <w:szCs w:val="28"/>
              </w:rPr>
            </w:pPr>
            <w:r w:rsidRPr="00DC316A">
              <w:rPr>
                <w:rFonts w:ascii="Verdana" w:hAnsi="Verdana"/>
                <w:spacing w:val="20"/>
                <w:sz w:val="28"/>
                <w:szCs w:val="28"/>
              </w:rPr>
              <w:t>Annexure P-10</w:t>
            </w:r>
          </w:p>
          <w:p w:rsidR="00DC316A" w:rsidRPr="00DC316A" w:rsidRDefault="00DC316A">
            <w:pPr>
              <w:rPr>
                <w:rFonts w:ascii="Verdana" w:hAnsi="Verdana"/>
                <w:spacing w:val="20"/>
                <w:sz w:val="28"/>
                <w:szCs w:val="28"/>
              </w:rPr>
            </w:pPr>
            <w:r w:rsidRPr="00DC316A">
              <w:rPr>
                <w:rFonts w:ascii="Verdana" w:hAnsi="Verdana"/>
                <w:spacing w:val="20"/>
                <w:sz w:val="28"/>
                <w:szCs w:val="28"/>
              </w:rPr>
              <w:t>Impugned Order</w:t>
            </w:r>
          </w:p>
        </w:tc>
        <w:tc>
          <w:tcPr>
            <w:tcW w:w="2430" w:type="dxa"/>
            <w:tcBorders>
              <w:top w:val="single" w:sz="4" w:space="0" w:color="auto"/>
              <w:left w:val="single" w:sz="4" w:space="0" w:color="auto"/>
              <w:bottom w:val="single" w:sz="4" w:space="0" w:color="auto"/>
              <w:right w:val="single" w:sz="4" w:space="0" w:color="auto"/>
            </w:tcBorders>
          </w:tcPr>
          <w:p w:rsidR="00DC316A" w:rsidRPr="00DC316A" w:rsidRDefault="00DC316A">
            <w:pPr>
              <w:rPr>
                <w:rFonts w:ascii="Verdana" w:hAnsi="Verdana"/>
                <w:spacing w:val="20"/>
                <w:sz w:val="28"/>
                <w:szCs w:val="28"/>
              </w:rPr>
            </w:pPr>
            <w:r w:rsidRPr="00DC316A">
              <w:rPr>
                <w:rFonts w:ascii="Verdana" w:hAnsi="Verdana"/>
                <w:spacing w:val="20"/>
                <w:sz w:val="28"/>
                <w:szCs w:val="28"/>
              </w:rPr>
              <w:t>13.12.2017</w:t>
            </w:r>
          </w:p>
        </w:tc>
        <w:tc>
          <w:tcPr>
            <w:tcW w:w="1476" w:type="dxa"/>
            <w:tcBorders>
              <w:top w:val="single" w:sz="4" w:space="0" w:color="auto"/>
              <w:left w:val="single" w:sz="4" w:space="0" w:color="auto"/>
              <w:bottom w:val="single" w:sz="4" w:space="0" w:color="auto"/>
              <w:right w:val="single" w:sz="4" w:space="0" w:color="auto"/>
            </w:tcBorders>
          </w:tcPr>
          <w:p w:rsidR="00DC316A" w:rsidRPr="00DC316A" w:rsidRDefault="00D3233D">
            <w:pPr>
              <w:rPr>
                <w:rFonts w:ascii="Verdana" w:hAnsi="Verdana"/>
                <w:spacing w:val="20"/>
                <w:sz w:val="28"/>
                <w:szCs w:val="28"/>
              </w:rPr>
            </w:pPr>
            <w:r>
              <w:rPr>
                <w:rFonts w:ascii="Verdana" w:hAnsi="Verdana"/>
                <w:spacing w:val="20"/>
                <w:sz w:val="28"/>
                <w:szCs w:val="28"/>
              </w:rPr>
              <w:t>43-49</w:t>
            </w:r>
          </w:p>
        </w:tc>
      </w:tr>
      <w:tr w:rsidR="00D3233D" w:rsidRPr="00DC316A" w:rsidTr="003B5C05">
        <w:tc>
          <w:tcPr>
            <w:tcW w:w="1068" w:type="dxa"/>
            <w:tcBorders>
              <w:top w:val="single" w:sz="4" w:space="0" w:color="auto"/>
              <w:left w:val="single" w:sz="4" w:space="0" w:color="auto"/>
              <w:bottom w:val="single" w:sz="4" w:space="0" w:color="auto"/>
              <w:right w:val="single" w:sz="4" w:space="0" w:color="auto"/>
            </w:tcBorders>
          </w:tcPr>
          <w:p w:rsidR="00D3233D" w:rsidRPr="00DC316A" w:rsidRDefault="00D3233D">
            <w:pPr>
              <w:rPr>
                <w:rFonts w:ascii="Verdana" w:hAnsi="Verdana"/>
                <w:sz w:val="28"/>
                <w:szCs w:val="28"/>
              </w:rPr>
            </w:pPr>
            <w:r>
              <w:rPr>
                <w:rFonts w:ascii="Verdana" w:hAnsi="Verdana"/>
                <w:sz w:val="28"/>
                <w:szCs w:val="28"/>
              </w:rPr>
              <w:t>13</w:t>
            </w:r>
          </w:p>
        </w:tc>
        <w:tc>
          <w:tcPr>
            <w:tcW w:w="3450" w:type="dxa"/>
            <w:tcBorders>
              <w:top w:val="single" w:sz="4" w:space="0" w:color="auto"/>
              <w:left w:val="single" w:sz="4" w:space="0" w:color="auto"/>
              <w:bottom w:val="single" w:sz="4" w:space="0" w:color="auto"/>
              <w:right w:val="single" w:sz="4" w:space="0" w:color="auto"/>
            </w:tcBorders>
          </w:tcPr>
          <w:p w:rsidR="00D3233D" w:rsidRPr="00DC316A" w:rsidRDefault="00D3233D">
            <w:pPr>
              <w:rPr>
                <w:rFonts w:ascii="Verdana" w:hAnsi="Verdana"/>
                <w:spacing w:val="20"/>
                <w:sz w:val="28"/>
                <w:szCs w:val="28"/>
              </w:rPr>
            </w:pPr>
            <w:r>
              <w:rPr>
                <w:rFonts w:ascii="Verdana" w:hAnsi="Verdana"/>
                <w:spacing w:val="20"/>
                <w:sz w:val="28"/>
                <w:szCs w:val="28"/>
              </w:rPr>
              <w:t xml:space="preserve">Power of </w:t>
            </w:r>
            <w:r w:rsidR="0099458B">
              <w:rPr>
                <w:rFonts w:ascii="Verdana" w:hAnsi="Verdana"/>
                <w:spacing w:val="20"/>
                <w:sz w:val="28"/>
                <w:szCs w:val="28"/>
              </w:rPr>
              <w:t>Attorney</w:t>
            </w:r>
          </w:p>
        </w:tc>
        <w:tc>
          <w:tcPr>
            <w:tcW w:w="2430" w:type="dxa"/>
            <w:tcBorders>
              <w:top w:val="single" w:sz="4" w:space="0" w:color="auto"/>
              <w:left w:val="single" w:sz="4" w:space="0" w:color="auto"/>
              <w:bottom w:val="single" w:sz="4" w:space="0" w:color="auto"/>
              <w:right w:val="single" w:sz="4" w:space="0" w:color="auto"/>
            </w:tcBorders>
          </w:tcPr>
          <w:p w:rsidR="00D3233D" w:rsidRPr="00DC316A" w:rsidRDefault="00D3233D">
            <w:pPr>
              <w:rPr>
                <w:rFonts w:ascii="Verdana" w:hAnsi="Verdana"/>
                <w:spacing w:val="20"/>
                <w:sz w:val="28"/>
                <w:szCs w:val="28"/>
              </w:rPr>
            </w:pPr>
          </w:p>
        </w:tc>
        <w:tc>
          <w:tcPr>
            <w:tcW w:w="1476" w:type="dxa"/>
            <w:tcBorders>
              <w:top w:val="single" w:sz="4" w:space="0" w:color="auto"/>
              <w:left w:val="single" w:sz="4" w:space="0" w:color="auto"/>
              <w:bottom w:val="single" w:sz="4" w:space="0" w:color="auto"/>
              <w:right w:val="single" w:sz="4" w:space="0" w:color="auto"/>
            </w:tcBorders>
          </w:tcPr>
          <w:p w:rsidR="00D3233D" w:rsidRDefault="0099458B">
            <w:pPr>
              <w:rPr>
                <w:rFonts w:ascii="Verdana" w:hAnsi="Verdana"/>
                <w:spacing w:val="20"/>
                <w:sz w:val="28"/>
                <w:szCs w:val="28"/>
              </w:rPr>
            </w:pPr>
            <w:r>
              <w:rPr>
                <w:rFonts w:ascii="Verdana" w:hAnsi="Verdana"/>
                <w:spacing w:val="20"/>
                <w:sz w:val="28"/>
                <w:szCs w:val="28"/>
              </w:rPr>
              <w:t xml:space="preserve">   </w:t>
            </w:r>
            <w:r w:rsidR="00D3233D">
              <w:rPr>
                <w:rFonts w:ascii="Verdana" w:hAnsi="Verdana"/>
                <w:spacing w:val="20"/>
                <w:sz w:val="28"/>
                <w:szCs w:val="28"/>
              </w:rPr>
              <w:t>50</w:t>
            </w:r>
          </w:p>
        </w:tc>
      </w:tr>
    </w:tbl>
    <w:p w:rsidR="0054553F" w:rsidRPr="00DC316A" w:rsidRDefault="0054553F" w:rsidP="0054553F">
      <w:pPr>
        <w:spacing w:line="480" w:lineRule="auto"/>
        <w:rPr>
          <w:rFonts w:ascii="Verdana" w:hAnsi="Verdana"/>
          <w:spacing w:val="20"/>
          <w:sz w:val="28"/>
          <w:szCs w:val="28"/>
        </w:rPr>
      </w:pPr>
    </w:p>
    <w:p w:rsidR="00B635CC" w:rsidRPr="00DC316A" w:rsidRDefault="00B635CC" w:rsidP="0054553F">
      <w:pPr>
        <w:jc w:val="both"/>
        <w:rPr>
          <w:rFonts w:ascii="Verdana" w:hAnsi="Verdana"/>
          <w:sz w:val="28"/>
          <w:szCs w:val="28"/>
        </w:rPr>
      </w:pPr>
    </w:p>
    <w:p w:rsidR="0054553F" w:rsidRPr="00DC316A" w:rsidRDefault="0054553F" w:rsidP="0054553F">
      <w:pPr>
        <w:jc w:val="both"/>
        <w:rPr>
          <w:rFonts w:ascii="Verdana" w:hAnsi="Verdana"/>
          <w:b/>
          <w:sz w:val="28"/>
          <w:szCs w:val="28"/>
        </w:rPr>
      </w:pPr>
      <w:r w:rsidRPr="00DC316A">
        <w:rPr>
          <w:rFonts w:ascii="Verdana" w:hAnsi="Verdana"/>
          <w:sz w:val="28"/>
          <w:szCs w:val="28"/>
        </w:rPr>
        <w:t xml:space="preserve">Chandigarh:             </w:t>
      </w:r>
      <w:r w:rsidR="00B635CC" w:rsidRPr="00DC316A">
        <w:rPr>
          <w:rFonts w:ascii="Verdana" w:hAnsi="Verdana"/>
          <w:sz w:val="28"/>
          <w:szCs w:val="28"/>
        </w:rPr>
        <w:t xml:space="preserve">               </w:t>
      </w:r>
      <w:r w:rsidRPr="00DC316A">
        <w:rPr>
          <w:rFonts w:ascii="Verdana" w:hAnsi="Verdana"/>
          <w:sz w:val="28"/>
          <w:szCs w:val="28"/>
        </w:rPr>
        <w:t xml:space="preserve"> (</w:t>
      </w:r>
      <w:r w:rsidRPr="00DC316A">
        <w:rPr>
          <w:rFonts w:ascii="Verdana" w:hAnsi="Verdana"/>
          <w:b/>
          <w:sz w:val="28"/>
          <w:szCs w:val="28"/>
        </w:rPr>
        <w:t>SURESH AHLAWAT)</w:t>
      </w:r>
    </w:p>
    <w:p w:rsidR="0054553F" w:rsidRPr="00DC316A" w:rsidRDefault="0054553F" w:rsidP="0054553F">
      <w:pPr>
        <w:jc w:val="both"/>
        <w:rPr>
          <w:rFonts w:ascii="Verdana" w:hAnsi="Verdana"/>
          <w:sz w:val="28"/>
          <w:szCs w:val="28"/>
        </w:rPr>
      </w:pPr>
      <w:r w:rsidRPr="00DC316A">
        <w:rPr>
          <w:rFonts w:ascii="Verdana" w:hAnsi="Verdana"/>
          <w:sz w:val="28"/>
          <w:szCs w:val="28"/>
        </w:rPr>
        <w:t xml:space="preserve">Dated:05.02.2018             </w:t>
      </w:r>
      <w:r w:rsidR="00B635CC" w:rsidRPr="00DC316A">
        <w:rPr>
          <w:rFonts w:ascii="Verdana" w:hAnsi="Verdana"/>
          <w:sz w:val="28"/>
          <w:szCs w:val="28"/>
        </w:rPr>
        <w:t xml:space="preserve">               </w:t>
      </w:r>
      <w:r w:rsidRPr="00DC316A">
        <w:rPr>
          <w:rFonts w:ascii="Verdana" w:hAnsi="Verdana"/>
          <w:sz w:val="28"/>
          <w:szCs w:val="28"/>
        </w:rPr>
        <w:t xml:space="preserve"> Advocate</w:t>
      </w:r>
    </w:p>
    <w:p w:rsidR="0054553F" w:rsidRPr="00DC316A" w:rsidRDefault="0054553F" w:rsidP="0054553F">
      <w:pPr>
        <w:jc w:val="both"/>
        <w:rPr>
          <w:rFonts w:ascii="Verdana" w:hAnsi="Verdana"/>
          <w:sz w:val="28"/>
          <w:szCs w:val="28"/>
        </w:rPr>
      </w:pPr>
      <w:r w:rsidRPr="00DC316A">
        <w:rPr>
          <w:rFonts w:ascii="Verdana" w:hAnsi="Verdana"/>
          <w:sz w:val="28"/>
          <w:szCs w:val="28"/>
        </w:rPr>
        <w:t xml:space="preserve">               </w:t>
      </w:r>
      <w:r w:rsidR="00B635CC" w:rsidRPr="00DC316A">
        <w:rPr>
          <w:rFonts w:ascii="Verdana" w:hAnsi="Verdana"/>
          <w:sz w:val="28"/>
          <w:szCs w:val="28"/>
        </w:rPr>
        <w:t xml:space="preserve">                           </w:t>
      </w:r>
      <w:r w:rsidRPr="00DC316A">
        <w:rPr>
          <w:rFonts w:ascii="Verdana" w:hAnsi="Verdana"/>
          <w:sz w:val="28"/>
          <w:szCs w:val="28"/>
        </w:rPr>
        <w:t xml:space="preserve"> Counsel for the petitioner</w:t>
      </w:r>
    </w:p>
    <w:p w:rsidR="0054553F" w:rsidRPr="00DC316A" w:rsidRDefault="0054553F" w:rsidP="0054553F">
      <w:pPr>
        <w:jc w:val="center"/>
        <w:rPr>
          <w:rFonts w:ascii="Verdana" w:hAnsi="Verdana"/>
          <w:sz w:val="28"/>
          <w:szCs w:val="28"/>
        </w:rPr>
      </w:pPr>
    </w:p>
    <w:p w:rsidR="0054553F" w:rsidRPr="0054553F" w:rsidRDefault="0054553F" w:rsidP="0054553F">
      <w:pPr>
        <w:jc w:val="center"/>
        <w:rPr>
          <w:rFonts w:ascii="Verdana" w:hAnsi="Verdana"/>
          <w:sz w:val="28"/>
          <w:szCs w:val="28"/>
        </w:rPr>
      </w:pPr>
    </w:p>
    <w:p w:rsidR="0054553F" w:rsidRPr="0054553F" w:rsidRDefault="0054553F" w:rsidP="0054553F">
      <w:pPr>
        <w:jc w:val="center"/>
        <w:rPr>
          <w:rFonts w:ascii="Verdana" w:hAnsi="Verdana"/>
          <w:sz w:val="28"/>
          <w:szCs w:val="28"/>
        </w:rPr>
      </w:pPr>
    </w:p>
    <w:p w:rsidR="0054553F" w:rsidRPr="0054553F" w:rsidRDefault="0054553F" w:rsidP="0054553F">
      <w:pPr>
        <w:jc w:val="center"/>
        <w:rPr>
          <w:rFonts w:ascii="Verdana" w:hAnsi="Verdana"/>
          <w:sz w:val="28"/>
          <w:szCs w:val="28"/>
        </w:rPr>
      </w:pPr>
    </w:p>
    <w:p w:rsidR="0054553F" w:rsidRPr="0054553F" w:rsidRDefault="0054553F" w:rsidP="0054553F">
      <w:pPr>
        <w:jc w:val="center"/>
        <w:rPr>
          <w:rFonts w:ascii="Verdana" w:hAnsi="Verdana"/>
          <w:sz w:val="28"/>
          <w:szCs w:val="28"/>
        </w:rPr>
      </w:pPr>
    </w:p>
    <w:p w:rsidR="0054553F" w:rsidRPr="0054553F" w:rsidRDefault="0054553F" w:rsidP="0054553F">
      <w:pPr>
        <w:jc w:val="center"/>
        <w:rPr>
          <w:rFonts w:ascii="Verdana" w:hAnsi="Verdana"/>
          <w:sz w:val="28"/>
          <w:szCs w:val="28"/>
        </w:rPr>
      </w:pPr>
    </w:p>
    <w:p w:rsidR="0054553F" w:rsidRPr="0054553F" w:rsidRDefault="0054553F" w:rsidP="0054553F">
      <w:pPr>
        <w:jc w:val="center"/>
        <w:rPr>
          <w:rFonts w:ascii="Verdana" w:hAnsi="Verdana"/>
          <w:sz w:val="28"/>
          <w:szCs w:val="28"/>
        </w:rPr>
      </w:pPr>
    </w:p>
    <w:p w:rsidR="0054553F" w:rsidRPr="0054553F" w:rsidRDefault="0054553F" w:rsidP="0054553F">
      <w:pPr>
        <w:jc w:val="center"/>
        <w:rPr>
          <w:rFonts w:ascii="Verdana" w:hAnsi="Verdana"/>
          <w:sz w:val="28"/>
          <w:szCs w:val="28"/>
        </w:rPr>
      </w:pPr>
    </w:p>
    <w:p w:rsidR="0054553F" w:rsidRPr="0054553F" w:rsidRDefault="0054553F" w:rsidP="0054553F">
      <w:pPr>
        <w:jc w:val="center"/>
        <w:rPr>
          <w:rFonts w:ascii="Verdana" w:hAnsi="Verdana"/>
          <w:sz w:val="28"/>
          <w:szCs w:val="28"/>
        </w:rPr>
      </w:pPr>
    </w:p>
    <w:p w:rsidR="0054553F" w:rsidRPr="0054553F" w:rsidRDefault="0054553F" w:rsidP="0054553F">
      <w:pPr>
        <w:jc w:val="center"/>
        <w:rPr>
          <w:rFonts w:ascii="Verdana" w:hAnsi="Verdana"/>
          <w:sz w:val="28"/>
          <w:szCs w:val="28"/>
        </w:rPr>
      </w:pPr>
    </w:p>
    <w:p w:rsidR="0054553F" w:rsidRPr="0054553F" w:rsidRDefault="0054553F" w:rsidP="0054553F">
      <w:pPr>
        <w:jc w:val="center"/>
        <w:rPr>
          <w:rFonts w:ascii="Verdana" w:hAnsi="Verdana"/>
          <w:sz w:val="28"/>
          <w:szCs w:val="28"/>
        </w:rPr>
      </w:pPr>
    </w:p>
    <w:p w:rsidR="0054553F" w:rsidRPr="0054553F" w:rsidRDefault="0054553F" w:rsidP="0054553F">
      <w:pPr>
        <w:jc w:val="center"/>
        <w:rPr>
          <w:rFonts w:ascii="Verdana" w:hAnsi="Verdana"/>
          <w:sz w:val="28"/>
          <w:szCs w:val="28"/>
        </w:rPr>
      </w:pPr>
    </w:p>
    <w:p w:rsidR="0054553F" w:rsidRPr="0054553F" w:rsidRDefault="0054553F" w:rsidP="0054553F">
      <w:pPr>
        <w:jc w:val="center"/>
        <w:rPr>
          <w:rFonts w:ascii="Verdana" w:hAnsi="Verdana"/>
          <w:sz w:val="28"/>
          <w:szCs w:val="28"/>
        </w:rPr>
      </w:pPr>
    </w:p>
    <w:p w:rsidR="0054553F" w:rsidRPr="0054553F" w:rsidRDefault="0054553F" w:rsidP="0054553F">
      <w:pPr>
        <w:jc w:val="center"/>
        <w:rPr>
          <w:rFonts w:ascii="Verdana" w:hAnsi="Verdana"/>
          <w:sz w:val="28"/>
          <w:szCs w:val="28"/>
        </w:rPr>
      </w:pPr>
    </w:p>
    <w:p w:rsidR="0054553F" w:rsidRPr="00EA05DA" w:rsidRDefault="0054553F" w:rsidP="0054553F">
      <w:pPr>
        <w:spacing w:line="480" w:lineRule="auto"/>
        <w:jc w:val="both"/>
        <w:rPr>
          <w:rFonts w:ascii="Verdana" w:hAnsi="Verdana"/>
          <w:b/>
          <w:sz w:val="32"/>
          <w:szCs w:val="32"/>
        </w:rPr>
      </w:pPr>
      <w:r w:rsidRPr="00EA05DA">
        <w:rPr>
          <w:rFonts w:ascii="Verdana" w:hAnsi="Verdana"/>
          <w:b/>
          <w:sz w:val="32"/>
          <w:szCs w:val="32"/>
        </w:rPr>
        <w:lastRenderedPageBreak/>
        <w:t>BEFORE THE ADDITIONAL CHIEF SECRETARY COOPERATION DEPARTMENT, HARYANA AT CHANDIGARH.</w:t>
      </w:r>
    </w:p>
    <w:p w:rsidR="0054553F" w:rsidRPr="00EA05DA" w:rsidRDefault="0054553F" w:rsidP="0054553F">
      <w:pPr>
        <w:spacing w:line="480" w:lineRule="auto"/>
        <w:jc w:val="right"/>
        <w:rPr>
          <w:rFonts w:ascii="Verdana" w:hAnsi="Verdana"/>
          <w:sz w:val="32"/>
          <w:szCs w:val="32"/>
        </w:rPr>
      </w:pPr>
      <w:r w:rsidRPr="00EA05DA">
        <w:rPr>
          <w:rFonts w:ascii="Verdana" w:hAnsi="Verdana"/>
          <w:sz w:val="32"/>
          <w:szCs w:val="32"/>
        </w:rPr>
        <w:t>REVISION PETITION NO._______OF 2018</w:t>
      </w:r>
    </w:p>
    <w:p w:rsidR="0054553F" w:rsidRPr="00EA05DA" w:rsidRDefault="0054553F" w:rsidP="007F68E1">
      <w:pPr>
        <w:spacing w:line="480" w:lineRule="auto"/>
        <w:jc w:val="both"/>
        <w:rPr>
          <w:rFonts w:ascii="Verdana" w:hAnsi="Verdana"/>
          <w:sz w:val="32"/>
          <w:szCs w:val="32"/>
        </w:rPr>
      </w:pPr>
      <w:r w:rsidRPr="00EA05DA">
        <w:rPr>
          <w:rFonts w:ascii="Verdana" w:hAnsi="Verdana"/>
          <w:sz w:val="32"/>
          <w:szCs w:val="32"/>
        </w:rPr>
        <w:t>The Jind Adarsh Co-Op. Hou</w:t>
      </w:r>
      <w:r w:rsidR="00EA05DA">
        <w:rPr>
          <w:rFonts w:ascii="Verdana" w:hAnsi="Verdana"/>
          <w:sz w:val="32"/>
          <w:szCs w:val="32"/>
        </w:rPr>
        <w:t xml:space="preserve">se Building Society Ltd. </w:t>
      </w:r>
      <w:r w:rsidR="00D95B78">
        <w:rPr>
          <w:rFonts w:ascii="Verdana" w:hAnsi="Verdana"/>
          <w:sz w:val="32"/>
          <w:szCs w:val="32"/>
        </w:rPr>
        <w:t>Jind</w:t>
      </w:r>
      <w:r w:rsidR="00D95B78">
        <w:rPr>
          <w:rFonts w:ascii="Verdana" w:hAnsi="Verdana"/>
          <w:sz w:val="32"/>
          <w:szCs w:val="32"/>
        </w:rPr>
        <w:tab/>
        <w:t>through</w:t>
      </w:r>
      <w:r w:rsidR="00D95B78">
        <w:rPr>
          <w:rFonts w:ascii="Verdana" w:hAnsi="Verdana"/>
          <w:sz w:val="32"/>
          <w:szCs w:val="32"/>
        </w:rPr>
        <w:tab/>
        <w:t>its</w:t>
      </w:r>
      <w:r w:rsidR="00D95B78">
        <w:rPr>
          <w:rFonts w:ascii="Verdana" w:hAnsi="Verdana"/>
          <w:sz w:val="32"/>
          <w:szCs w:val="32"/>
        </w:rPr>
        <w:tab/>
      </w:r>
      <w:r w:rsidRPr="00EA05DA">
        <w:rPr>
          <w:rFonts w:ascii="Verdana" w:hAnsi="Verdana"/>
          <w:sz w:val="32"/>
          <w:szCs w:val="32"/>
        </w:rPr>
        <w:t>Secretary.</w:t>
      </w:r>
      <w:r w:rsidR="009E40A5" w:rsidRPr="00EA05DA">
        <w:rPr>
          <w:rFonts w:ascii="Verdana" w:hAnsi="Verdana"/>
          <w:sz w:val="32"/>
          <w:szCs w:val="32"/>
        </w:rPr>
        <w:t xml:space="preserve">                    </w:t>
      </w:r>
      <w:r w:rsidR="007F68E1" w:rsidRPr="00EA05DA">
        <w:rPr>
          <w:rFonts w:ascii="Verdana" w:hAnsi="Verdana"/>
          <w:sz w:val="32"/>
          <w:szCs w:val="32"/>
        </w:rPr>
        <w:t xml:space="preserve">                            </w:t>
      </w:r>
      <w:r w:rsidR="00D95B78">
        <w:rPr>
          <w:rFonts w:ascii="Verdana" w:hAnsi="Verdana"/>
          <w:sz w:val="32"/>
          <w:szCs w:val="32"/>
        </w:rPr>
        <w:t xml:space="preserve">                  </w:t>
      </w:r>
      <w:r w:rsidR="00D95B78">
        <w:rPr>
          <w:rFonts w:ascii="Verdana" w:hAnsi="Verdana"/>
          <w:sz w:val="32"/>
          <w:szCs w:val="32"/>
        </w:rPr>
        <w:tab/>
      </w:r>
      <w:r w:rsidR="00D95B78">
        <w:rPr>
          <w:rFonts w:ascii="Verdana" w:hAnsi="Verdana"/>
          <w:sz w:val="32"/>
          <w:szCs w:val="32"/>
        </w:rPr>
        <w:tab/>
      </w:r>
      <w:r w:rsidR="00D95B78">
        <w:rPr>
          <w:rFonts w:ascii="Verdana" w:hAnsi="Verdana"/>
          <w:sz w:val="32"/>
          <w:szCs w:val="32"/>
        </w:rPr>
        <w:tab/>
      </w:r>
      <w:r w:rsidR="00D95B78">
        <w:rPr>
          <w:rFonts w:ascii="Verdana" w:hAnsi="Verdana"/>
          <w:sz w:val="32"/>
          <w:szCs w:val="32"/>
        </w:rPr>
        <w:tab/>
      </w:r>
      <w:r w:rsidR="00D95B78">
        <w:rPr>
          <w:rFonts w:ascii="Verdana" w:hAnsi="Verdana"/>
          <w:sz w:val="32"/>
          <w:szCs w:val="32"/>
        </w:rPr>
        <w:tab/>
      </w:r>
      <w:r w:rsidR="00D95B78">
        <w:rPr>
          <w:rFonts w:ascii="Verdana" w:hAnsi="Verdana"/>
          <w:sz w:val="32"/>
          <w:szCs w:val="32"/>
        </w:rPr>
        <w:tab/>
        <w:t xml:space="preserve">    </w:t>
      </w:r>
      <w:r w:rsidR="007F68E1" w:rsidRPr="00EA05DA">
        <w:rPr>
          <w:rFonts w:ascii="Verdana" w:hAnsi="Verdana"/>
          <w:sz w:val="32"/>
          <w:szCs w:val="32"/>
        </w:rPr>
        <w:t>--------------Petitioner</w:t>
      </w:r>
      <w:r w:rsidRPr="00EA05DA">
        <w:rPr>
          <w:rFonts w:ascii="Verdana" w:hAnsi="Verdana"/>
          <w:sz w:val="32"/>
          <w:szCs w:val="32"/>
        </w:rPr>
        <w:t xml:space="preserve">                   </w:t>
      </w:r>
      <w:r w:rsidR="009E40A5" w:rsidRPr="00EA05DA">
        <w:rPr>
          <w:rFonts w:ascii="Verdana" w:hAnsi="Verdana"/>
          <w:sz w:val="32"/>
          <w:szCs w:val="32"/>
        </w:rPr>
        <w:t xml:space="preserve">             </w:t>
      </w:r>
    </w:p>
    <w:p w:rsidR="00D95B78" w:rsidRDefault="009E40A5" w:rsidP="009E40A5">
      <w:pPr>
        <w:spacing w:line="480" w:lineRule="auto"/>
        <w:rPr>
          <w:rFonts w:ascii="Verdana" w:hAnsi="Verdana"/>
          <w:sz w:val="32"/>
          <w:szCs w:val="32"/>
        </w:rPr>
      </w:pPr>
      <w:r w:rsidRPr="00EA05DA">
        <w:rPr>
          <w:rFonts w:ascii="Verdana" w:hAnsi="Verdana"/>
          <w:sz w:val="32"/>
          <w:szCs w:val="32"/>
        </w:rPr>
        <w:t xml:space="preserve"> </w:t>
      </w:r>
      <w:r w:rsidR="0054553F" w:rsidRPr="00EA05DA">
        <w:rPr>
          <w:rFonts w:ascii="Verdana" w:hAnsi="Verdana"/>
          <w:sz w:val="32"/>
          <w:szCs w:val="32"/>
        </w:rPr>
        <w:t>Ram Chander Kapur and others</w:t>
      </w:r>
      <w:r w:rsidRPr="00EA05DA">
        <w:rPr>
          <w:rFonts w:ascii="Verdana" w:hAnsi="Verdana"/>
          <w:sz w:val="32"/>
          <w:szCs w:val="32"/>
        </w:rPr>
        <w:t xml:space="preserve">   </w:t>
      </w:r>
    </w:p>
    <w:p w:rsidR="0054553F" w:rsidRPr="00EA05DA" w:rsidRDefault="00D95B78" w:rsidP="009E40A5">
      <w:pPr>
        <w:spacing w:line="480" w:lineRule="auto"/>
        <w:rPr>
          <w:rFonts w:ascii="Verdana" w:hAnsi="Verdana"/>
          <w:sz w:val="32"/>
          <w:szCs w:val="32"/>
        </w:rPr>
      </w:pPr>
      <w:r>
        <w:rPr>
          <w:rFonts w:ascii="Verdana" w:hAnsi="Verdana"/>
          <w:sz w:val="32"/>
          <w:szCs w:val="32"/>
        </w:rPr>
        <w:t xml:space="preserve">                                         -----------</w:t>
      </w:r>
      <w:r w:rsidR="005622E5" w:rsidRPr="00EA05DA">
        <w:rPr>
          <w:rFonts w:ascii="Verdana" w:hAnsi="Verdana"/>
          <w:sz w:val="32"/>
          <w:szCs w:val="32"/>
        </w:rPr>
        <w:t>Respondents</w:t>
      </w:r>
    </w:p>
    <w:p w:rsidR="0054553F" w:rsidRPr="00EA05DA" w:rsidRDefault="0054553F" w:rsidP="009E40A5">
      <w:pPr>
        <w:spacing w:line="480" w:lineRule="auto"/>
        <w:jc w:val="both"/>
        <w:rPr>
          <w:rFonts w:ascii="Verdana" w:hAnsi="Verdana"/>
          <w:sz w:val="32"/>
          <w:szCs w:val="32"/>
        </w:rPr>
      </w:pPr>
      <w:r w:rsidRPr="00EA05DA">
        <w:rPr>
          <w:rFonts w:ascii="Verdana" w:hAnsi="Verdana"/>
          <w:sz w:val="32"/>
          <w:szCs w:val="32"/>
        </w:rPr>
        <w:t xml:space="preserve">    </w:t>
      </w:r>
      <w:r w:rsidR="00791D70" w:rsidRPr="00EA05DA">
        <w:rPr>
          <w:rFonts w:ascii="Verdana" w:hAnsi="Verdana"/>
          <w:sz w:val="32"/>
          <w:szCs w:val="32"/>
        </w:rPr>
        <w:t xml:space="preserve">         Affidavit</w:t>
      </w:r>
      <w:r w:rsidR="009E40A5" w:rsidRPr="00EA05DA">
        <w:rPr>
          <w:rFonts w:ascii="Verdana" w:hAnsi="Verdana"/>
          <w:sz w:val="32"/>
          <w:szCs w:val="32"/>
        </w:rPr>
        <w:t xml:space="preserve"> </w:t>
      </w:r>
      <w:r w:rsidR="000A6A86">
        <w:rPr>
          <w:rFonts w:ascii="Verdana" w:hAnsi="Verdana"/>
          <w:sz w:val="32"/>
          <w:szCs w:val="32"/>
        </w:rPr>
        <w:t xml:space="preserve">of </w:t>
      </w:r>
      <w:r w:rsidR="009E40A5" w:rsidRPr="00EA05DA">
        <w:rPr>
          <w:rFonts w:ascii="Verdana" w:hAnsi="Verdana"/>
          <w:sz w:val="32"/>
          <w:szCs w:val="32"/>
        </w:rPr>
        <w:t>Surender</w:t>
      </w:r>
      <w:r w:rsidR="007F68E1" w:rsidRPr="00EA05DA">
        <w:rPr>
          <w:rFonts w:ascii="Verdana" w:hAnsi="Verdana"/>
          <w:sz w:val="32"/>
          <w:szCs w:val="32"/>
        </w:rPr>
        <w:t xml:space="preserve">, Secretary </w:t>
      </w:r>
      <w:r w:rsidRPr="00EA05DA">
        <w:rPr>
          <w:rFonts w:ascii="Verdana" w:hAnsi="Verdana"/>
          <w:sz w:val="32"/>
          <w:szCs w:val="32"/>
        </w:rPr>
        <w:t>The Jind Adarsh Co-OP House Building Society, the above named deponent do hereby solemnly affirm and declare as under:-</w:t>
      </w:r>
    </w:p>
    <w:p w:rsidR="0054553F" w:rsidRPr="00EA05DA" w:rsidRDefault="0054553F" w:rsidP="0054553F">
      <w:pPr>
        <w:spacing w:before="240" w:line="480" w:lineRule="auto"/>
        <w:jc w:val="both"/>
        <w:rPr>
          <w:rFonts w:ascii="Verdana" w:hAnsi="Verdana"/>
          <w:sz w:val="32"/>
          <w:szCs w:val="32"/>
        </w:rPr>
      </w:pPr>
      <w:r w:rsidRPr="00EA05DA">
        <w:rPr>
          <w:rFonts w:ascii="Verdana" w:hAnsi="Verdana"/>
          <w:sz w:val="32"/>
          <w:szCs w:val="32"/>
        </w:rPr>
        <w:t xml:space="preserve">1.          That the present revision petition  is being filed in this Hon’ble Court and on the basis of ground taken therein, the applicant is confident of the same being allowed.  The grounds of revision petition  may be read as a part of the present application. </w:t>
      </w:r>
    </w:p>
    <w:p w:rsidR="00072EA8" w:rsidRDefault="00072EA8" w:rsidP="0054553F">
      <w:pPr>
        <w:spacing w:before="240" w:line="480" w:lineRule="auto"/>
        <w:jc w:val="both"/>
        <w:rPr>
          <w:rFonts w:ascii="Verdana" w:hAnsi="Verdana"/>
          <w:sz w:val="32"/>
          <w:szCs w:val="32"/>
        </w:rPr>
      </w:pPr>
    </w:p>
    <w:p w:rsidR="00072EA8" w:rsidRDefault="00072EA8" w:rsidP="0054553F">
      <w:pPr>
        <w:spacing w:before="240" w:line="480" w:lineRule="auto"/>
        <w:jc w:val="both"/>
        <w:rPr>
          <w:rFonts w:ascii="Verdana" w:hAnsi="Verdana"/>
          <w:sz w:val="32"/>
          <w:szCs w:val="32"/>
        </w:rPr>
      </w:pPr>
    </w:p>
    <w:p w:rsidR="00072EA8" w:rsidRDefault="00072EA8" w:rsidP="0054553F">
      <w:pPr>
        <w:spacing w:before="240" w:line="480" w:lineRule="auto"/>
        <w:jc w:val="both"/>
        <w:rPr>
          <w:rFonts w:ascii="Verdana" w:hAnsi="Verdana"/>
          <w:sz w:val="32"/>
          <w:szCs w:val="32"/>
        </w:rPr>
      </w:pPr>
    </w:p>
    <w:p w:rsidR="0054553F" w:rsidRPr="00EA05DA" w:rsidRDefault="0054553F" w:rsidP="0054553F">
      <w:pPr>
        <w:spacing w:before="240" w:line="480" w:lineRule="auto"/>
        <w:jc w:val="both"/>
        <w:rPr>
          <w:rFonts w:ascii="Verdana" w:hAnsi="Verdana"/>
          <w:sz w:val="32"/>
          <w:szCs w:val="32"/>
        </w:rPr>
      </w:pPr>
      <w:r w:rsidRPr="00EA05DA">
        <w:rPr>
          <w:rFonts w:ascii="Verdana" w:hAnsi="Verdana"/>
          <w:sz w:val="32"/>
          <w:szCs w:val="32"/>
        </w:rPr>
        <w:t>2.</w:t>
      </w:r>
      <w:r w:rsidRPr="00EA05DA">
        <w:rPr>
          <w:rFonts w:ascii="Verdana" w:hAnsi="Verdana"/>
          <w:sz w:val="32"/>
          <w:szCs w:val="32"/>
        </w:rPr>
        <w:tab/>
      </w:r>
      <w:r w:rsidRPr="00EA05DA">
        <w:rPr>
          <w:rFonts w:ascii="Verdana" w:hAnsi="Verdana"/>
          <w:sz w:val="32"/>
          <w:szCs w:val="32"/>
        </w:rPr>
        <w:tab/>
        <w:t xml:space="preserve">That the applicant has prima facie a good case.  Balance of convenience is also in favour of the applicant. </w:t>
      </w:r>
    </w:p>
    <w:p w:rsidR="0054553F" w:rsidRPr="00EA05DA" w:rsidRDefault="0054553F" w:rsidP="0054553F">
      <w:pPr>
        <w:spacing w:before="240" w:line="480" w:lineRule="auto"/>
        <w:jc w:val="both"/>
        <w:rPr>
          <w:rFonts w:ascii="Verdana" w:hAnsi="Verdana"/>
          <w:sz w:val="32"/>
          <w:szCs w:val="32"/>
        </w:rPr>
      </w:pPr>
      <w:r w:rsidRPr="00EA05DA">
        <w:rPr>
          <w:rFonts w:ascii="Verdana" w:hAnsi="Verdana"/>
          <w:sz w:val="32"/>
          <w:szCs w:val="32"/>
        </w:rPr>
        <w:t>3.</w:t>
      </w:r>
      <w:r w:rsidRPr="00EA05DA">
        <w:rPr>
          <w:rFonts w:ascii="Verdana" w:hAnsi="Verdana"/>
          <w:sz w:val="32"/>
          <w:szCs w:val="32"/>
        </w:rPr>
        <w:tab/>
      </w:r>
      <w:r w:rsidRPr="00EA05DA">
        <w:rPr>
          <w:rFonts w:ascii="Verdana" w:hAnsi="Verdana"/>
          <w:sz w:val="32"/>
          <w:szCs w:val="32"/>
        </w:rPr>
        <w:tab/>
        <w:t>That in case the operation of the order of Deputy Registrar, Co-Op Societies is not stayed during the pendency of the revision petition , the complainant shall get the order executed and later on in the event of success of the revision petition, the applicant shall suffer irreparable harm in that eventuality.</w:t>
      </w:r>
    </w:p>
    <w:p w:rsidR="0054553F" w:rsidRPr="00072EA8" w:rsidRDefault="0054553F" w:rsidP="0054553F">
      <w:pPr>
        <w:spacing w:line="480" w:lineRule="auto"/>
        <w:jc w:val="both"/>
        <w:rPr>
          <w:rFonts w:ascii="Verdana" w:hAnsi="Verdana"/>
          <w:sz w:val="24"/>
          <w:szCs w:val="24"/>
        </w:rPr>
      </w:pPr>
      <w:r w:rsidRPr="00072EA8">
        <w:rPr>
          <w:rFonts w:ascii="Verdana" w:hAnsi="Verdana"/>
          <w:sz w:val="24"/>
          <w:szCs w:val="24"/>
        </w:rPr>
        <w:t xml:space="preserve">Place:- </w:t>
      </w:r>
      <w:r w:rsidRPr="00072EA8">
        <w:rPr>
          <w:rFonts w:ascii="Verdana" w:hAnsi="Verdana"/>
          <w:sz w:val="24"/>
          <w:szCs w:val="24"/>
        </w:rPr>
        <w:tab/>
      </w:r>
      <w:r w:rsidRPr="00072EA8">
        <w:rPr>
          <w:rFonts w:ascii="Verdana" w:hAnsi="Verdana"/>
          <w:sz w:val="24"/>
          <w:szCs w:val="24"/>
        </w:rPr>
        <w:tab/>
      </w:r>
      <w:r w:rsidRPr="00072EA8">
        <w:rPr>
          <w:rFonts w:ascii="Verdana" w:hAnsi="Verdana"/>
          <w:sz w:val="24"/>
          <w:szCs w:val="24"/>
        </w:rPr>
        <w:tab/>
      </w:r>
      <w:r w:rsidRPr="00072EA8">
        <w:rPr>
          <w:rFonts w:ascii="Verdana" w:hAnsi="Verdana"/>
          <w:sz w:val="24"/>
          <w:szCs w:val="24"/>
        </w:rPr>
        <w:tab/>
        <w:t xml:space="preserve">              </w:t>
      </w:r>
      <w:r w:rsidR="005622E5" w:rsidRPr="00072EA8">
        <w:rPr>
          <w:rFonts w:ascii="Verdana" w:hAnsi="Verdana"/>
          <w:sz w:val="24"/>
          <w:szCs w:val="24"/>
        </w:rPr>
        <w:t xml:space="preserve">         </w:t>
      </w:r>
      <w:r w:rsidR="007D5D86" w:rsidRPr="00072EA8">
        <w:rPr>
          <w:rFonts w:ascii="Verdana" w:hAnsi="Verdana"/>
          <w:sz w:val="24"/>
          <w:szCs w:val="24"/>
        </w:rPr>
        <w:t xml:space="preserve">     </w:t>
      </w:r>
      <w:r w:rsidR="00072EA8" w:rsidRPr="00072EA8">
        <w:rPr>
          <w:rFonts w:ascii="Verdana" w:hAnsi="Verdana"/>
          <w:sz w:val="24"/>
          <w:szCs w:val="24"/>
        </w:rPr>
        <w:t xml:space="preserve"> </w:t>
      </w:r>
      <w:r w:rsidRPr="00072EA8">
        <w:rPr>
          <w:rFonts w:ascii="Verdana" w:hAnsi="Verdana"/>
          <w:sz w:val="24"/>
          <w:szCs w:val="24"/>
        </w:rPr>
        <w:t xml:space="preserve"> </w:t>
      </w:r>
    </w:p>
    <w:p w:rsidR="0054553F" w:rsidRPr="00072EA8" w:rsidRDefault="0054553F" w:rsidP="0054553F">
      <w:pPr>
        <w:spacing w:line="480" w:lineRule="auto"/>
        <w:jc w:val="both"/>
        <w:rPr>
          <w:rFonts w:ascii="Verdana" w:hAnsi="Verdana"/>
          <w:sz w:val="24"/>
          <w:szCs w:val="24"/>
        </w:rPr>
      </w:pPr>
      <w:r w:rsidRPr="00072EA8">
        <w:rPr>
          <w:rFonts w:ascii="Verdana" w:hAnsi="Verdana"/>
          <w:sz w:val="24"/>
          <w:szCs w:val="24"/>
        </w:rPr>
        <w:t xml:space="preserve">Dated: </w:t>
      </w:r>
    </w:p>
    <w:p w:rsidR="0054553F" w:rsidRPr="00072EA8" w:rsidRDefault="0054553F" w:rsidP="0054553F">
      <w:pPr>
        <w:spacing w:line="480" w:lineRule="auto"/>
        <w:jc w:val="both"/>
        <w:rPr>
          <w:rFonts w:ascii="Verdana" w:hAnsi="Verdana"/>
          <w:sz w:val="24"/>
          <w:szCs w:val="24"/>
        </w:rPr>
      </w:pPr>
      <w:r w:rsidRPr="00072EA8">
        <w:rPr>
          <w:rFonts w:ascii="Verdana" w:hAnsi="Verdana"/>
          <w:sz w:val="24"/>
          <w:szCs w:val="24"/>
        </w:rPr>
        <w:t>Verification:-</w:t>
      </w:r>
    </w:p>
    <w:p w:rsidR="0054553F" w:rsidRPr="00EA05DA" w:rsidRDefault="0054553F" w:rsidP="0054553F">
      <w:pPr>
        <w:spacing w:line="480" w:lineRule="auto"/>
        <w:jc w:val="both"/>
        <w:rPr>
          <w:rFonts w:ascii="Verdana" w:hAnsi="Verdana"/>
          <w:sz w:val="32"/>
          <w:szCs w:val="32"/>
        </w:rPr>
      </w:pPr>
      <w:r w:rsidRPr="00EA05DA">
        <w:rPr>
          <w:rFonts w:ascii="Verdana" w:hAnsi="Verdana"/>
          <w:sz w:val="32"/>
          <w:szCs w:val="32"/>
        </w:rPr>
        <w:tab/>
        <w:t xml:space="preserve">Verified that all the contents of my above affidavit are true and correct to the best of my knowledge. No part of it is false and nothing has been concealed therein. </w:t>
      </w:r>
    </w:p>
    <w:p w:rsidR="0054553F" w:rsidRPr="00EA05DA" w:rsidRDefault="0054553F" w:rsidP="0054553F">
      <w:pPr>
        <w:spacing w:line="480" w:lineRule="auto"/>
        <w:jc w:val="both"/>
        <w:rPr>
          <w:rFonts w:ascii="Verdana" w:hAnsi="Verdana"/>
          <w:sz w:val="32"/>
          <w:szCs w:val="32"/>
        </w:rPr>
      </w:pPr>
      <w:r w:rsidRPr="00EA05DA">
        <w:rPr>
          <w:rFonts w:ascii="Verdana" w:hAnsi="Verdana"/>
          <w:sz w:val="32"/>
          <w:szCs w:val="32"/>
        </w:rPr>
        <w:t>Place:-</w:t>
      </w:r>
      <w:r w:rsidRPr="00EA05DA">
        <w:rPr>
          <w:rFonts w:ascii="Verdana" w:hAnsi="Verdana"/>
          <w:sz w:val="32"/>
          <w:szCs w:val="32"/>
        </w:rPr>
        <w:tab/>
      </w:r>
      <w:r w:rsidRPr="00EA05DA">
        <w:rPr>
          <w:rFonts w:ascii="Verdana" w:hAnsi="Verdana"/>
          <w:sz w:val="32"/>
          <w:szCs w:val="32"/>
        </w:rPr>
        <w:tab/>
      </w:r>
      <w:r w:rsidRPr="00EA05DA">
        <w:rPr>
          <w:rFonts w:ascii="Verdana" w:hAnsi="Verdana"/>
          <w:sz w:val="32"/>
          <w:szCs w:val="32"/>
        </w:rPr>
        <w:tab/>
      </w:r>
      <w:r w:rsidRPr="00EA05DA">
        <w:rPr>
          <w:rFonts w:ascii="Verdana" w:hAnsi="Verdana"/>
          <w:sz w:val="32"/>
          <w:szCs w:val="32"/>
        </w:rPr>
        <w:tab/>
        <w:t xml:space="preserve">                    </w:t>
      </w:r>
      <w:r w:rsidR="005622E5" w:rsidRPr="00EA05DA">
        <w:rPr>
          <w:rFonts w:ascii="Verdana" w:hAnsi="Verdana"/>
          <w:sz w:val="32"/>
          <w:szCs w:val="32"/>
        </w:rPr>
        <w:t xml:space="preserve">          </w:t>
      </w:r>
    </w:p>
    <w:p w:rsidR="0054553F" w:rsidRPr="00EA05DA" w:rsidRDefault="0054553F" w:rsidP="0054553F">
      <w:pPr>
        <w:rPr>
          <w:rFonts w:ascii="Verdana" w:hAnsi="Verdana"/>
          <w:sz w:val="32"/>
          <w:szCs w:val="32"/>
        </w:rPr>
      </w:pPr>
      <w:r w:rsidRPr="00EA05DA">
        <w:rPr>
          <w:rFonts w:ascii="Verdana" w:hAnsi="Verdana"/>
          <w:sz w:val="32"/>
          <w:szCs w:val="32"/>
        </w:rPr>
        <w:t>Date:-</w:t>
      </w:r>
    </w:p>
    <w:p w:rsidR="0054553F" w:rsidRPr="00EA05DA" w:rsidRDefault="0054553F" w:rsidP="0054553F">
      <w:pPr>
        <w:jc w:val="center"/>
        <w:rPr>
          <w:rFonts w:ascii="Verdana" w:hAnsi="Verdana"/>
          <w:sz w:val="32"/>
          <w:szCs w:val="32"/>
        </w:rPr>
      </w:pPr>
    </w:p>
    <w:p w:rsidR="0054553F" w:rsidRPr="002A1733" w:rsidRDefault="0054553F" w:rsidP="0054553F">
      <w:pPr>
        <w:spacing w:line="480" w:lineRule="auto"/>
        <w:jc w:val="both"/>
        <w:rPr>
          <w:rFonts w:ascii="Verdana" w:hAnsi="Verdana"/>
          <w:b/>
          <w:sz w:val="32"/>
          <w:szCs w:val="32"/>
        </w:rPr>
      </w:pPr>
      <w:r w:rsidRPr="002A1733">
        <w:rPr>
          <w:rFonts w:ascii="Verdana" w:hAnsi="Verdana"/>
          <w:b/>
          <w:sz w:val="32"/>
          <w:szCs w:val="32"/>
        </w:rPr>
        <w:lastRenderedPageBreak/>
        <w:t>BEFORE THE ADDITIONAL CHIEF SECRETARY COOPERATION DEPARTMENT, HARYANA AT CHANDIGARH.</w:t>
      </w:r>
    </w:p>
    <w:p w:rsidR="0054553F" w:rsidRPr="0054553F" w:rsidRDefault="0054553F" w:rsidP="0054553F">
      <w:pPr>
        <w:spacing w:line="480" w:lineRule="auto"/>
        <w:jc w:val="right"/>
        <w:rPr>
          <w:rFonts w:ascii="Verdana" w:hAnsi="Verdana"/>
          <w:sz w:val="28"/>
          <w:szCs w:val="28"/>
        </w:rPr>
      </w:pPr>
      <w:r w:rsidRPr="0054553F">
        <w:rPr>
          <w:rFonts w:ascii="Verdana" w:hAnsi="Verdana"/>
          <w:sz w:val="28"/>
          <w:szCs w:val="28"/>
        </w:rPr>
        <w:t>REVISION PETITION NO._______OF 2018</w:t>
      </w:r>
    </w:p>
    <w:p w:rsidR="0054553F" w:rsidRPr="0054553F" w:rsidRDefault="0054553F" w:rsidP="0054553F">
      <w:pPr>
        <w:spacing w:line="480" w:lineRule="auto"/>
        <w:jc w:val="both"/>
        <w:rPr>
          <w:rFonts w:ascii="Verdana" w:hAnsi="Verdana"/>
          <w:sz w:val="28"/>
          <w:szCs w:val="28"/>
        </w:rPr>
      </w:pPr>
      <w:r w:rsidRPr="0054553F">
        <w:rPr>
          <w:rFonts w:ascii="Verdana" w:hAnsi="Verdana"/>
          <w:sz w:val="28"/>
          <w:szCs w:val="28"/>
        </w:rPr>
        <w:t>The Jind Adarsh Co-Op. House Building Society Ltd. Jind  through its Secretary.</w:t>
      </w:r>
      <w:r w:rsidR="005622E5">
        <w:rPr>
          <w:rFonts w:ascii="Verdana" w:hAnsi="Verdana"/>
          <w:sz w:val="28"/>
          <w:szCs w:val="28"/>
        </w:rPr>
        <w:t xml:space="preserve">             -------------------Petitioner</w:t>
      </w:r>
    </w:p>
    <w:p w:rsidR="0054553F" w:rsidRPr="0054553F" w:rsidRDefault="005622E5" w:rsidP="0054553F">
      <w:pPr>
        <w:spacing w:line="480" w:lineRule="auto"/>
        <w:jc w:val="center"/>
        <w:rPr>
          <w:rFonts w:ascii="Verdana" w:hAnsi="Verdana"/>
          <w:sz w:val="28"/>
          <w:szCs w:val="28"/>
        </w:rPr>
      </w:pPr>
      <w:r>
        <w:rPr>
          <w:rFonts w:ascii="Verdana" w:hAnsi="Verdana"/>
          <w:sz w:val="28"/>
          <w:szCs w:val="28"/>
        </w:rPr>
        <w:t>VERSUS</w:t>
      </w:r>
      <w:r w:rsidR="0054553F" w:rsidRPr="0054553F">
        <w:rPr>
          <w:rFonts w:ascii="Verdana" w:hAnsi="Verdana"/>
          <w:sz w:val="28"/>
          <w:szCs w:val="28"/>
        </w:rPr>
        <w:t xml:space="preserve">                    </w:t>
      </w:r>
      <w:r>
        <w:rPr>
          <w:rFonts w:ascii="Verdana" w:hAnsi="Verdana"/>
          <w:sz w:val="28"/>
          <w:szCs w:val="28"/>
        </w:rPr>
        <w:t xml:space="preserve">             </w:t>
      </w:r>
    </w:p>
    <w:p w:rsidR="0054553F" w:rsidRPr="0054553F" w:rsidRDefault="005622E5" w:rsidP="005622E5">
      <w:pPr>
        <w:spacing w:line="480" w:lineRule="auto"/>
        <w:rPr>
          <w:rFonts w:ascii="Verdana" w:hAnsi="Verdana"/>
          <w:sz w:val="28"/>
          <w:szCs w:val="28"/>
        </w:rPr>
      </w:pPr>
      <w:r>
        <w:rPr>
          <w:rFonts w:ascii="Verdana" w:hAnsi="Verdana"/>
          <w:sz w:val="28"/>
          <w:szCs w:val="28"/>
        </w:rPr>
        <w:t xml:space="preserve"> </w:t>
      </w:r>
      <w:r w:rsidR="0054553F" w:rsidRPr="0054553F">
        <w:rPr>
          <w:rFonts w:ascii="Verdana" w:hAnsi="Verdana"/>
          <w:sz w:val="28"/>
          <w:szCs w:val="28"/>
        </w:rPr>
        <w:t>Ram Chander Kapur and others</w:t>
      </w:r>
      <w:r>
        <w:rPr>
          <w:rFonts w:ascii="Verdana" w:hAnsi="Verdana"/>
          <w:sz w:val="28"/>
          <w:szCs w:val="28"/>
        </w:rPr>
        <w:t xml:space="preserve">    --------------Respodents</w:t>
      </w:r>
    </w:p>
    <w:p w:rsidR="0054553F" w:rsidRPr="0054553F" w:rsidRDefault="0054553F" w:rsidP="0054553F">
      <w:pPr>
        <w:spacing w:line="480" w:lineRule="auto"/>
        <w:jc w:val="both"/>
        <w:rPr>
          <w:rFonts w:ascii="Verdana" w:hAnsi="Verdana"/>
          <w:sz w:val="28"/>
          <w:szCs w:val="28"/>
        </w:rPr>
      </w:pPr>
      <w:r w:rsidRPr="0054553F">
        <w:rPr>
          <w:rFonts w:ascii="Verdana" w:hAnsi="Verdana"/>
          <w:sz w:val="28"/>
          <w:szCs w:val="28"/>
        </w:rPr>
        <w:t xml:space="preserve">                      Application for  stay     </w:t>
      </w:r>
    </w:p>
    <w:p w:rsidR="0054553F" w:rsidRPr="0054553F" w:rsidRDefault="0054553F" w:rsidP="0054553F">
      <w:pPr>
        <w:spacing w:before="240" w:line="480" w:lineRule="auto"/>
        <w:jc w:val="both"/>
        <w:rPr>
          <w:rFonts w:ascii="Verdana" w:hAnsi="Verdana"/>
          <w:sz w:val="28"/>
          <w:szCs w:val="28"/>
        </w:rPr>
      </w:pPr>
      <w:r w:rsidRPr="0054553F">
        <w:rPr>
          <w:rFonts w:ascii="Verdana" w:hAnsi="Verdana"/>
          <w:sz w:val="28"/>
          <w:szCs w:val="28"/>
        </w:rPr>
        <w:t xml:space="preserve">1.   That the present revision petition  is being filed in this Hon’ble Court and on the basis of ground taken therein, the applicant is confident of the same being allowed.  The grounds of revision petition  may be read as a part of the present application. </w:t>
      </w:r>
    </w:p>
    <w:p w:rsidR="0054553F" w:rsidRPr="0054553F" w:rsidRDefault="0054553F" w:rsidP="0054553F">
      <w:pPr>
        <w:spacing w:before="240" w:line="480" w:lineRule="auto"/>
        <w:jc w:val="both"/>
        <w:rPr>
          <w:rFonts w:ascii="Verdana" w:hAnsi="Verdana"/>
          <w:sz w:val="28"/>
          <w:szCs w:val="28"/>
        </w:rPr>
      </w:pPr>
      <w:r w:rsidRPr="0054553F">
        <w:rPr>
          <w:rFonts w:ascii="Verdana" w:hAnsi="Verdana"/>
          <w:sz w:val="28"/>
          <w:szCs w:val="28"/>
        </w:rPr>
        <w:t>2.</w:t>
      </w:r>
      <w:r w:rsidRPr="0054553F">
        <w:rPr>
          <w:rFonts w:ascii="Verdana" w:hAnsi="Verdana"/>
          <w:sz w:val="28"/>
          <w:szCs w:val="28"/>
        </w:rPr>
        <w:tab/>
      </w:r>
      <w:r w:rsidRPr="0054553F">
        <w:rPr>
          <w:rFonts w:ascii="Verdana" w:hAnsi="Verdana"/>
          <w:sz w:val="28"/>
          <w:szCs w:val="28"/>
        </w:rPr>
        <w:tab/>
        <w:t xml:space="preserve">That the applicant has prima facie a good case.  Balance of convenience is also in favour of the applicant. </w:t>
      </w:r>
    </w:p>
    <w:p w:rsidR="0054553F" w:rsidRPr="002A1733" w:rsidRDefault="0054553F" w:rsidP="0054553F">
      <w:pPr>
        <w:spacing w:before="240" w:line="480" w:lineRule="auto"/>
        <w:jc w:val="both"/>
        <w:rPr>
          <w:rFonts w:ascii="Verdana" w:hAnsi="Verdana"/>
          <w:sz w:val="28"/>
          <w:szCs w:val="28"/>
        </w:rPr>
      </w:pPr>
      <w:r w:rsidRPr="00B94FE9">
        <w:rPr>
          <w:rFonts w:ascii="Verdana" w:hAnsi="Verdana"/>
          <w:sz w:val="24"/>
          <w:szCs w:val="24"/>
        </w:rPr>
        <w:t>3.</w:t>
      </w:r>
      <w:r w:rsidRPr="00B94FE9">
        <w:rPr>
          <w:rFonts w:ascii="Verdana" w:hAnsi="Verdana"/>
          <w:sz w:val="24"/>
          <w:szCs w:val="24"/>
        </w:rPr>
        <w:tab/>
      </w:r>
      <w:r w:rsidRPr="00B94FE9">
        <w:rPr>
          <w:rFonts w:ascii="Verdana" w:hAnsi="Verdana"/>
          <w:sz w:val="24"/>
          <w:szCs w:val="24"/>
        </w:rPr>
        <w:tab/>
      </w:r>
      <w:r w:rsidRPr="002A1733">
        <w:rPr>
          <w:rFonts w:ascii="Verdana" w:hAnsi="Verdana"/>
          <w:sz w:val="28"/>
          <w:szCs w:val="28"/>
        </w:rPr>
        <w:t>That in case the operation of the order of Deputy Registrar, Co-Op Societies is not stayed during the pendency of the revision petition , the complainant shall get the order executed and later on in the event of success of the revision petition, the applicant shall suffer irreparable harm in that eventuality.</w:t>
      </w:r>
    </w:p>
    <w:p w:rsidR="002A1733" w:rsidRPr="002A1733" w:rsidRDefault="002A1733" w:rsidP="002A1733">
      <w:pPr>
        <w:spacing w:before="240" w:line="480" w:lineRule="auto"/>
        <w:jc w:val="both"/>
        <w:rPr>
          <w:rFonts w:ascii="Verdana" w:hAnsi="Verdana"/>
          <w:sz w:val="28"/>
          <w:szCs w:val="28"/>
        </w:rPr>
      </w:pPr>
      <w:r>
        <w:rPr>
          <w:rFonts w:ascii="Verdana" w:hAnsi="Verdana"/>
          <w:sz w:val="28"/>
          <w:szCs w:val="28"/>
        </w:rPr>
        <w:lastRenderedPageBreak/>
        <w:t xml:space="preserve">              </w:t>
      </w:r>
      <w:r w:rsidRPr="002A1733">
        <w:rPr>
          <w:rFonts w:ascii="Verdana" w:hAnsi="Verdana"/>
          <w:sz w:val="28"/>
          <w:szCs w:val="28"/>
        </w:rPr>
        <w:t>I</w:t>
      </w:r>
      <w:r>
        <w:rPr>
          <w:rFonts w:ascii="Verdana" w:hAnsi="Verdana"/>
          <w:sz w:val="28"/>
          <w:szCs w:val="28"/>
        </w:rPr>
        <w:t>t</w:t>
      </w:r>
      <w:r w:rsidRPr="002A1733">
        <w:rPr>
          <w:rFonts w:ascii="Verdana" w:hAnsi="Verdana"/>
          <w:sz w:val="28"/>
          <w:szCs w:val="28"/>
        </w:rPr>
        <w:t>, therefore, respectfully prayed that during th</w:t>
      </w:r>
      <w:r>
        <w:rPr>
          <w:rFonts w:ascii="Verdana" w:hAnsi="Verdana"/>
          <w:sz w:val="28"/>
          <w:szCs w:val="28"/>
        </w:rPr>
        <w:t>e pendency of the present revision petition</w:t>
      </w:r>
      <w:r w:rsidRPr="002A1733">
        <w:rPr>
          <w:rFonts w:ascii="Verdana" w:hAnsi="Verdana"/>
          <w:sz w:val="28"/>
          <w:szCs w:val="28"/>
        </w:rPr>
        <w:t>, operation of the impu</w:t>
      </w:r>
      <w:r>
        <w:rPr>
          <w:rFonts w:ascii="Verdana" w:hAnsi="Verdana"/>
          <w:sz w:val="28"/>
          <w:szCs w:val="28"/>
        </w:rPr>
        <w:t>gned order dated 13.12.2017 of the Deputy Registrar Rohtak</w:t>
      </w:r>
      <w:r w:rsidRPr="002A1733">
        <w:rPr>
          <w:rFonts w:ascii="Verdana" w:hAnsi="Verdana"/>
          <w:sz w:val="28"/>
          <w:szCs w:val="28"/>
        </w:rPr>
        <w:t xml:space="preserve"> may kindly be stayed.</w:t>
      </w:r>
    </w:p>
    <w:p w:rsidR="002A1733" w:rsidRPr="00B94FE9" w:rsidRDefault="002A1733" w:rsidP="0054553F">
      <w:pPr>
        <w:spacing w:before="240" w:line="480" w:lineRule="auto"/>
        <w:jc w:val="both"/>
        <w:rPr>
          <w:rFonts w:ascii="Verdana" w:hAnsi="Verdana"/>
          <w:sz w:val="24"/>
          <w:szCs w:val="24"/>
        </w:rPr>
      </w:pPr>
    </w:p>
    <w:p w:rsidR="005622E5" w:rsidRPr="0054553F" w:rsidRDefault="005622E5" w:rsidP="0054553F">
      <w:pPr>
        <w:spacing w:before="240" w:line="480" w:lineRule="auto"/>
        <w:jc w:val="both"/>
        <w:rPr>
          <w:rFonts w:ascii="Verdana" w:hAnsi="Verdana"/>
          <w:sz w:val="28"/>
          <w:szCs w:val="28"/>
        </w:rPr>
      </w:pPr>
      <w:r>
        <w:rPr>
          <w:rFonts w:ascii="Verdana" w:hAnsi="Verdana"/>
          <w:sz w:val="28"/>
          <w:szCs w:val="28"/>
        </w:rPr>
        <w:t xml:space="preserve">                                               SURESH AHLAWAT</w:t>
      </w:r>
    </w:p>
    <w:p w:rsidR="0054553F" w:rsidRPr="0054553F" w:rsidRDefault="0054553F" w:rsidP="0054553F">
      <w:pPr>
        <w:spacing w:before="240" w:line="480" w:lineRule="auto"/>
        <w:jc w:val="both"/>
        <w:rPr>
          <w:rFonts w:ascii="Verdana" w:hAnsi="Verdana"/>
          <w:sz w:val="28"/>
          <w:szCs w:val="28"/>
        </w:rPr>
      </w:pPr>
      <w:r w:rsidRPr="0054553F">
        <w:rPr>
          <w:rFonts w:ascii="Verdana" w:hAnsi="Verdana"/>
          <w:sz w:val="28"/>
          <w:szCs w:val="28"/>
        </w:rPr>
        <w:t xml:space="preserve">                        </w:t>
      </w:r>
      <w:r w:rsidR="005622E5">
        <w:rPr>
          <w:rFonts w:ascii="Verdana" w:hAnsi="Verdana"/>
          <w:sz w:val="28"/>
          <w:szCs w:val="28"/>
        </w:rPr>
        <w:t xml:space="preserve">             </w:t>
      </w:r>
      <w:r w:rsidR="00B94FE9">
        <w:rPr>
          <w:rFonts w:ascii="Verdana" w:hAnsi="Verdana"/>
          <w:sz w:val="28"/>
          <w:szCs w:val="28"/>
        </w:rPr>
        <w:t xml:space="preserve">                </w:t>
      </w:r>
      <w:r w:rsidRPr="0054553F">
        <w:rPr>
          <w:rFonts w:ascii="Verdana" w:hAnsi="Verdana"/>
          <w:sz w:val="28"/>
          <w:szCs w:val="28"/>
        </w:rPr>
        <w:t>ADVOCATE</w:t>
      </w:r>
    </w:p>
    <w:p w:rsidR="0054553F" w:rsidRPr="002A1733" w:rsidRDefault="0054553F" w:rsidP="0054553F">
      <w:pPr>
        <w:spacing w:before="240" w:line="480" w:lineRule="auto"/>
        <w:jc w:val="both"/>
        <w:rPr>
          <w:rFonts w:ascii="Verdana" w:hAnsi="Verdana"/>
          <w:sz w:val="28"/>
          <w:szCs w:val="28"/>
        </w:rPr>
      </w:pPr>
      <w:r w:rsidRPr="002A1733">
        <w:rPr>
          <w:rFonts w:ascii="Verdana" w:hAnsi="Verdana"/>
          <w:sz w:val="28"/>
          <w:szCs w:val="28"/>
        </w:rPr>
        <w:t xml:space="preserve">                                 </w:t>
      </w:r>
      <w:r w:rsidR="00B94FE9" w:rsidRPr="002A1733">
        <w:rPr>
          <w:rFonts w:ascii="Verdana" w:hAnsi="Verdana"/>
          <w:sz w:val="28"/>
          <w:szCs w:val="28"/>
        </w:rPr>
        <w:t xml:space="preserve">         </w:t>
      </w:r>
      <w:r w:rsidRPr="002A1733">
        <w:rPr>
          <w:rFonts w:ascii="Verdana" w:hAnsi="Verdana"/>
          <w:sz w:val="28"/>
          <w:szCs w:val="28"/>
        </w:rPr>
        <w:t xml:space="preserve"> Counsel for the Petitioner</w:t>
      </w:r>
    </w:p>
    <w:p w:rsidR="002A1733" w:rsidRDefault="0054553F" w:rsidP="000E59C4">
      <w:pPr>
        <w:spacing w:before="240" w:line="480" w:lineRule="auto"/>
        <w:jc w:val="both"/>
        <w:rPr>
          <w:rFonts w:ascii="Verdana" w:hAnsi="Verdana"/>
          <w:sz w:val="28"/>
          <w:szCs w:val="28"/>
        </w:rPr>
      </w:pPr>
      <w:r w:rsidRPr="0054553F">
        <w:rPr>
          <w:rFonts w:ascii="Verdana" w:hAnsi="Verdana"/>
          <w:sz w:val="28"/>
          <w:szCs w:val="28"/>
        </w:rPr>
        <w:t xml:space="preserve"> </w:t>
      </w:r>
      <w:r w:rsidRPr="0054553F">
        <w:rPr>
          <w:rFonts w:ascii="Verdana" w:hAnsi="Verdana"/>
          <w:sz w:val="28"/>
          <w:szCs w:val="28"/>
        </w:rPr>
        <w:tab/>
      </w:r>
    </w:p>
    <w:p w:rsidR="00CF27C1" w:rsidRDefault="00CF27C1" w:rsidP="000E59C4">
      <w:pPr>
        <w:spacing w:before="240" w:line="480" w:lineRule="auto"/>
        <w:jc w:val="both"/>
        <w:rPr>
          <w:rFonts w:ascii="Verdana" w:hAnsi="Verdana"/>
          <w:sz w:val="28"/>
          <w:szCs w:val="28"/>
        </w:rPr>
      </w:pPr>
    </w:p>
    <w:p w:rsidR="00CF27C1" w:rsidRDefault="00CF27C1" w:rsidP="000E59C4">
      <w:pPr>
        <w:spacing w:before="240" w:line="480" w:lineRule="auto"/>
        <w:jc w:val="both"/>
        <w:rPr>
          <w:rFonts w:ascii="Verdana" w:hAnsi="Verdana"/>
          <w:sz w:val="28"/>
          <w:szCs w:val="28"/>
        </w:rPr>
      </w:pPr>
    </w:p>
    <w:p w:rsidR="00CF27C1" w:rsidRDefault="00CF27C1" w:rsidP="000E59C4">
      <w:pPr>
        <w:spacing w:before="240" w:line="480" w:lineRule="auto"/>
        <w:jc w:val="both"/>
        <w:rPr>
          <w:rFonts w:ascii="Verdana" w:hAnsi="Verdana"/>
          <w:sz w:val="28"/>
          <w:szCs w:val="28"/>
        </w:rPr>
      </w:pPr>
    </w:p>
    <w:p w:rsidR="00CF27C1" w:rsidRDefault="00CF27C1" w:rsidP="000E59C4">
      <w:pPr>
        <w:spacing w:before="240" w:line="480" w:lineRule="auto"/>
        <w:jc w:val="both"/>
        <w:rPr>
          <w:rFonts w:ascii="Verdana" w:hAnsi="Verdana"/>
          <w:sz w:val="28"/>
          <w:szCs w:val="28"/>
        </w:rPr>
      </w:pPr>
    </w:p>
    <w:p w:rsidR="00CF27C1" w:rsidRDefault="00CF27C1" w:rsidP="000E59C4">
      <w:pPr>
        <w:spacing w:before="240" w:line="480" w:lineRule="auto"/>
        <w:jc w:val="both"/>
        <w:rPr>
          <w:rFonts w:ascii="Verdana" w:hAnsi="Verdana"/>
          <w:sz w:val="28"/>
          <w:szCs w:val="28"/>
        </w:rPr>
      </w:pPr>
    </w:p>
    <w:p w:rsidR="00CF27C1" w:rsidRDefault="00CF27C1" w:rsidP="000E59C4">
      <w:pPr>
        <w:spacing w:before="240" w:line="480" w:lineRule="auto"/>
        <w:jc w:val="both"/>
        <w:rPr>
          <w:rFonts w:ascii="Verdana" w:hAnsi="Verdana"/>
          <w:sz w:val="28"/>
          <w:szCs w:val="28"/>
        </w:rPr>
      </w:pPr>
    </w:p>
    <w:p w:rsidR="00CF27C1" w:rsidRDefault="00CF27C1" w:rsidP="000E59C4">
      <w:pPr>
        <w:spacing w:before="240" w:line="480" w:lineRule="auto"/>
        <w:jc w:val="both"/>
        <w:rPr>
          <w:rFonts w:ascii="Verdana" w:hAnsi="Verdana"/>
          <w:sz w:val="28"/>
          <w:szCs w:val="28"/>
        </w:rPr>
      </w:pPr>
    </w:p>
    <w:p w:rsidR="00CF27C1" w:rsidRDefault="00CF27C1" w:rsidP="000E59C4">
      <w:pPr>
        <w:spacing w:before="240" w:line="480" w:lineRule="auto"/>
        <w:jc w:val="both"/>
        <w:rPr>
          <w:rFonts w:ascii="Verdana" w:hAnsi="Verdana"/>
          <w:sz w:val="28"/>
          <w:szCs w:val="28"/>
        </w:rPr>
      </w:pPr>
    </w:p>
    <w:p w:rsidR="00CF27C1" w:rsidRDefault="00CF27C1" w:rsidP="000E59C4">
      <w:pPr>
        <w:spacing w:before="240" w:line="480" w:lineRule="auto"/>
        <w:jc w:val="both"/>
        <w:rPr>
          <w:rFonts w:ascii="Verdana" w:hAnsi="Verdana"/>
          <w:sz w:val="28"/>
          <w:szCs w:val="28"/>
        </w:rPr>
      </w:pPr>
    </w:p>
    <w:p w:rsidR="00CF27C1" w:rsidRDefault="00CF27C1" w:rsidP="000E59C4">
      <w:pPr>
        <w:spacing w:before="240" w:line="480" w:lineRule="auto"/>
        <w:jc w:val="both"/>
        <w:rPr>
          <w:rFonts w:ascii="Verdana" w:hAnsi="Verdana"/>
          <w:sz w:val="28"/>
          <w:szCs w:val="28"/>
        </w:rPr>
      </w:pPr>
    </w:p>
    <w:p w:rsidR="00CF27C1" w:rsidRDefault="00CF27C1" w:rsidP="000E59C4">
      <w:pPr>
        <w:spacing w:before="240" w:line="480" w:lineRule="auto"/>
        <w:jc w:val="both"/>
        <w:rPr>
          <w:rFonts w:ascii="Verdana" w:hAnsi="Verdana"/>
          <w:sz w:val="28"/>
          <w:szCs w:val="28"/>
        </w:rPr>
      </w:pPr>
    </w:p>
    <w:p w:rsidR="004F37C8" w:rsidRDefault="00CF27C1" w:rsidP="004F37C8">
      <w:pPr>
        <w:spacing w:line="480" w:lineRule="auto"/>
        <w:jc w:val="both"/>
        <w:rPr>
          <w:rFonts w:ascii="Verdana" w:hAnsi="Verdana"/>
          <w:b/>
          <w:sz w:val="24"/>
          <w:szCs w:val="24"/>
        </w:rPr>
      </w:pPr>
      <w:r w:rsidRPr="006F57B8">
        <w:rPr>
          <w:rFonts w:ascii="Verdana" w:hAnsi="Verdana"/>
          <w:b/>
          <w:sz w:val="24"/>
          <w:szCs w:val="24"/>
        </w:rPr>
        <w:lastRenderedPageBreak/>
        <w:t>BEFORE THE ADDITIONAL CHIEF SECRETARY, COOPERATION DEPARTMENT HARYANA AT CHANDIGARH.</w:t>
      </w:r>
    </w:p>
    <w:p w:rsidR="004F37C8" w:rsidRPr="004F37C8" w:rsidRDefault="004F37C8" w:rsidP="004F37C8">
      <w:pPr>
        <w:spacing w:line="480" w:lineRule="auto"/>
        <w:jc w:val="both"/>
        <w:rPr>
          <w:rFonts w:ascii="Verdana" w:hAnsi="Verdana"/>
          <w:b/>
          <w:sz w:val="24"/>
          <w:szCs w:val="24"/>
        </w:rPr>
      </w:pPr>
      <w:r>
        <w:rPr>
          <w:rFonts w:ascii="Verdana" w:hAnsi="Verdana"/>
          <w:b/>
          <w:sz w:val="24"/>
          <w:szCs w:val="24"/>
        </w:rPr>
        <w:t xml:space="preserve">                                                            C.M.         of 2018  </w:t>
      </w:r>
      <w:r w:rsidR="00B41486">
        <w:rPr>
          <w:rFonts w:ascii="Verdana" w:hAnsi="Verdana"/>
          <w:b/>
          <w:sz w:val="24"/>
          <w:szCs w:val="24"/>
        </w:rPr>
        <w:t xml:space="preserve">     </w:t>
      </w:r>
      <w:r>
        <w:rPr>
          <w:rFonts w:ascii="Verdana" w:hAnsi="Verdana"/>
          <w:b/>
          <w:sz w:val="24"/>
          <w:szCs w:val="24"/>
        </w:rPr>
        <w:t>IN</w:t>
      </w:r>
    </w:p>
    <w:p w:rsidR="00CF27C1" w:rsidRPr="00DC316A" w:rsidRDefault="000E5CF4" w:rsidP="00CF27C1">
      <w:pPr>
        <w:spacing w:line="480" w:lineRule="auto"/>
        <w:jc w:val="right"/>
        <w:rPr>
          <w:rFonts w:ascii="Verdana" w:hAnsi="Verdana"/>
          <w:sz w:val="28"/>
          <w:szCs w:val="28"/>
        </w:rPr>
      </w:pPr>
      <w:r>
        <w:rPr>
          <w:rFonts w:ascii="Verdana" w:hAnsi="Verdana"/>
          <w:sz w:val="28"/>
          <w:szCs w:val="28"/>
        </w:rPr>
        <w:t xml:space="preserve">REVISION PETITION NO. 13  </w:t>
      </w:r>
      <w:r w:rsidR="00CF27C1" w:rsidRPr="00DC316A">
        <w:rPr>
          <w:rFonts w:ascii="Verdana" w:hAnsi="Verdana"/>
          <w:sz w:val="28"/>
          <w:szCs w:val="28"/>
        </w:rPr>
        <w:t>OF 2018</w:t>
      </w:r>
    </w:p>
    <w:p w:rsidR="00CF27C1" w:rsidRPr="00DC316A" w:rsidRDefault="00CF27C1" w:rsidP="00CF27C1">
      <w:pPr>
        <w:spacing w:line="480" w:lineRule="auto"/>
        <w:jc w:val="both"/>
        <w:rPr>
          <w:rFonts w:ascii="Verdana" w:hAnsi="Verdana"/>
          <w:sz w:val="28"/>
          <w:szCs w:val="28"/>
        </w:rPr>
      </w:pPr>
      <w:r w:rsidRPr="00DC316A">
        <w:rPr>
          <w:rFonts w:ascii="Verdana" w:hAnsi="Verdana"/>
          <w:sz w:val="28"/>
          <w:szCs w:val="28"/>
        </w:rPr>
        <w:t xml:space="preserve">The Jind Adarsh Co-Op. House Building Society Ltd. Jind  through its Secretary.                   </w:t>
      </w:r>
      <w:r>
        <w:rPr>
          <w:rFonts w:ascii="Verdana" w:hAnsi="Verdana"/>
          <w:sz w:val="28"/>
          <w:szCs w:val="28"/>
        </w:rPr>
        <w:t xml:space="preserve">  </w:t>
      </w:r>
      <w:r w:rsidRPr="00DC316A">
        <w:rPr>
          <w:rFonts w:ascii="Verdana" w:hAnsi="Verdana"/>
          <w:sz w:val="28"/>
          <w:szCs w:val="28"/>
        </w:rPr>
        <w:t xml:space="preserve">  -------------Petitioner</w:t>
      </w:r>
    </w:p>
    <w:p w:rsidR="00CF27C1" w:rsidRPr="00DC316A" w:rsidRDefault="00CF27C1" w:rsidP="00CF27C1">
      <w:pPr>
        <w:spacing w:line="480" w:lineRule="auto"/>
        <w:rPr>
          <w:rFonts w:ascii="Verdana" w:hAnsi="Verdana"/>
          <w:sz w:val="28"/>
          <w:szCs w:val="28"/>
        </w:rPr>
      </w:pPr>
      <w:r w:rsidRPr="00DC316A">
        <w:rPr>
          <w:rFonts w:ascii="Verdana" w:hAnsi="Verdana"/>
          <w:sz w:val="28"/>
          <w:szCs w:val="28"/>
        </w:rPr>
        <w:t xml:space="preserve">                                     Versus</w:t>
      </w:r>
    </w:p>
    <w:p w:rsidR="00CF27C1" w:rsidRDefault="00CF27C1" w:rsidP="00CF27C1">
      <w:pPr>
        <w:spacing w:line="480" w:lineRule="auto"/>
        <w:jc w:val="both"/>
        <w:rPr>
          <w:rFonts w:ascii="Verdana" w:hAnsi="Verdana"/>
          <w:sz w:val="28"/>
          <w:szCs w:val="28"/>
        </w:rPr>
      </w:pPr>
      <w:r w:rsidRPr="00DC316A">
        <w:rPr>
          <w:rFonts w:ascii="Verdana" w:hAnsi="Verdana"/>
          <w:sz w:val="28"/>
          <w:szCs w:val="28"/>
        </w:rPr>
        <w:t>Ram Chander Kapur &amp; others       --------------Respondents</w:t>
      </w:r>
    </w:p>
    <w:p w:rsidR="00C16E58" w:rsidRDefault="00C16E58" w:rsidP="00CF27C1">
      <w:pPr>
        <w:spacing w:line="480" w:lineRule="auto"/>
        <w:jc w:val="both"/>
        <w:rPr>
          <w:rFonts w:ascii="Verdana" w:hAnsi="Verdana"/>
          <w:sz w:val="28"/>
          <w:szCs w:val="28"/>
        </w:rPr>
      </w:pPr>
    </w:p>
    <w:p w:rsidR="00C16E58" w:rsidRDefault="00C16E58" w:rsidP="00BE27F4">
      <w:pPr>
        <w:spacing w:line="480" w:lineRule="auto"/>
        <w:ind w:left="2160"/>
        <w:jc w:val="both"/>
        <w:rPr>
          <w:rFonts w:ascii="Verdana" w:hAnsi="Verdana"/>
          <w:sz w:val="28"/>
          <w:szCs w:val="28"/>
        </w:rPr>
      </w:pPr>
      <w:r>
        <w:rPr>
          <w:rFonts w:ascii="Verdana" w:hAnsi="Verdana"/>
          <w:sz w:val="28"/>
          <w:szCs w:val="28"/>
        </w:rPr>
        <w:t xml:space="preserve"> Application under order 9 Rule 9  r/w Section 151 of  CPC for restoration of the aforementioned revision petition</w:t>
      </w:r>
      <w:r w:rsidR="00135CA2">
        <w:rPr>
          <w:rFonts w:ascii="Verdana" w:hAnsi="Verdana"/>
          <w:sz w:val="28"/>
          <w:szCs w:val="28"/>
        </w:rPr>
        <w:t>,</w:t>
      </w:r>
      <w:r>
        <w:rPr>
          <w:rFonts w:ascii="Verdana" w:hAnsi="Verdana"/>
          <w:sz w:val="28"/>
          <w:szCs w:val="28"/>
        </w:rPr>
        <w:t xml:space="preserve"> which was dismissed in default vide order dated 3.7.2018.</w:t>
      </w:r>
    </w:p>
    <w:p w:rsidR="00C16E58" w:rsidRPr="00DC702B" w:rsidRDefault="00C16E58" w:rsidP="00CF27C1">
      <w:pPr>
        <w:spacing w:line="480" w:lineRule="auto"/>
        <w:jc w:val="both"/>
        <w:rPr>
          <w:rFonts w:ascii="Verdana" w:hAnsi="Verdana"/>
          <w:b/>
          <w:sz w:val="28"/>
          <w:szCs w:val="28"/>
        </w:rPr>
      </w:pPr>
      <w:r w:rsidRPr="00DC702B">
        <w:rPr>
          <w:rFonts w:ascii="Verdana" w:hAnsi="Verdana"/>
          <w:b/>
          <w:sz w:val="28"/>
          <w:szCs w:val="28"/>
        </w:rPr>
        <w:t>RESPCETFULLY SHOWETH:-</w:t>
      </w:r>
    </w:p>
    <w:p w:rsidR="00C16E58" w:rsidRDefault="00C16E58" w:rsidP="009D3C19">
      <w:pPr>
        <w:pStyle w:val="ListParagraph"/>
        <w:numPr>
          <w:ilvl w:val="0"/>
          <w:numId w:val="45"/>
        </w:numPr>
        <w:spacing w:line="480" w:lineRule="auto"/>
        <w:jc w:val="both"/>
        <w:rPr>
          <w:rFonts w:ascii="Verdana" w:hAnsi="Verdana"/>
          <w:sz w:val="28"/>
          <w:szCs w:val="28"/>
        </w:rPr>
      </w:pPr>
      <w:r>
        <w:rPr>
          <w:rFonts w:ascii="Verdana" w:hAnsi="Verdana"/>
          <w:sz w:val="28"/>
          <w:szCs w:val="28"/>
        </w:rPr>
        <w:t xml:space="preserve">That the aforesaid revision petition was filed by the </w:t>
      </w:r>
      <w:r w:rsidR="00755F6B">
        <w:rPr>
          <w:rFonts w:ascii="Verdana" w:hAnsi="Verdana"/>
          <w:sz w:val="28"/>
          <w:szCs w:val="28"/>
        </w:rPr>
        <w:t>petitioner</w:t>
      </w:r>
      <w:r>
        <w:rPr>
          <w:rFonts w:ascii="Verdana" w:hAnsi="Verdana"/>
          <w:sz w:val="28"/>
          <w:szCs w:val="28"/>
        </w:rPr>
        <w:t xml:space="preserve"> and came up for hearing on 3.7.2018</w:t>
      </w:r>
      <w:r w:rsidR="00755F6B">
        <w:rPr>
          <w:rFonts w:ascii="Verdana" w:hAnsi="Verdana"/>
          <w:sz w:val="28"/>
          <w:szCs w:val="28"/>
        </w:rPr>
        <w:t xml:space="preserve"> (Notice of Motion)</w:t>
      </w:r>
      <w:r>
        <w:rPr>
          <w:rFonts w:ascii="Verdana" w:hAnsi="Verdana"/>
          <w:sz w:val="28"/>
          <w:szCs w:val="28"/>
        </w:rPr>
        <w:t>.</w:t>
      </w:r>
    </w:p>
    <w:p w:rsidR="00755F6B" w:rsidRDefault="00C16E58" w:rsidP="009D3C19">
      <w:pPr>
        <w:pStyle w:val="ListParagraph"/>
        <w:numPr>
          <w:ilvl w:val="0"/>
          <w:numId w:val="45"/>
        </w:numPr>
        <w:spacing w:line="480" w:lineRule="auto"/>
        <w:jc w:val="both"/>
        <w:rPr>
          <w:rFonts w:ascii="Verdana" w:hAnsi="Verdana"/>
          <w:sz w:val="28"/>
          <w:szCs w:val="28"/>
        </w:rPr>
      </w:pPr>
      <w:r>
        <w:rPr>
          <w:rFonts w:ascii="Verdana" w:hAnsi="Verdana"/>
          <w:sz w:val="28"/>
          <w:szCs w:val="28"/>
        </w:rPr>
        <w:t xml:space="preserve">That the case was fixed for 3.7.2018 </w:t>
      </w:r>
      <w:r w:rsidR="00755F6B">
        <w:rPr>
          <w:rFonts w:ascii="Verdana" w:hAnsi="Verdana"/>
          <w:sz w:val="28"/>
          <w:szCs w:val="28"/>
        </w:rPr>
        <w:t xml:space="preserve">for first appearance of the respondents .But the counsel for the to the </w:t>
      </w:r>
      <w:r w:rsidR="00135CA2">
        <w:rPr>
          <w:rFonts w:ascii="Verdana" w:hAnsi="Verdana"/>
          <w:sz w:val="28"/>
          <w:szCs w:val="28"/>
        </w:rPr>
        <w:t>petitioner</w:t>
      </w:r>
      <w:r w:rsidR="00755F6B">
        <w:rPr>
          <w:rFonts w:ascii="Verdana" w:hAnsi="Verdana"/>
          <w:sz w:val="28"/>
          <w:szCs w:val="28"/>
        </w:rPr>
        <w:t xml:space="preserve"> was not able to appear before this Hon’ble Court ,as he was on the way and when the counsel </w:t>
      </w:r>
      <w:r w:rsidR="00FD1E95">
        <w:rPr>
          <w:rFonts w:ascii="Verdana" w:hAnsi="Verdana"/>
          <w:sz w:val="28"/>
          <w:szCs w:val="28"/>
        </w:rPr>
        <w:t>reached ,</w:t>
      </w:r>
      <w:r w:rsidR="00135CA2">
        <w:rPr>
          <w:rFonts w:ascii="Verdana" w:hAnsi="Verdana"/>
          <w:sz w:val="28"/>
          <w:szCs w:val="28"/>
        </w:rPr>
        <w:t xml:space="preserve">court time was over when the </w:t>
      </w:r>
      <w:r w:rsidR="00135CA2">
        <w:rPr>
          <w:rFonts w:ascii="Verdana" w:hAnsi="Verdana"/>
          <w:sz w:val="28"/>
          <w:szCs w:val="28"/>
        </w:rPr>
        <w:lastRenderedPageBreak/>
        <w:t xml:space="preserve">counsel for the </w:t>
      </w:r>
      <w:r w:rsidR="00755F6B">
        <w:rPr>
          <w:rFonts w:ascii="Verdana" w:hAnsi="Verdana"/>
          <w:sz w:val="28"/>
          <w:szCs w:val="28"/>
        </w:rPr>
        <w:t xml:space="preserve"> petitioner</w:t>
      </w:r>
      <w:r w:rsidR="00430C67">
        <w:rPr>
          <w:rFonts w:ascii="Verdana" w:hAnsi="Verdana"/>
          <w:sz w:val="28"/>
          <w:szCs w:val="28"/>
        </w:rPr>
        <w:t xml:space="preserve"> enquired </w:t>
      </w:r>
      <w:r w:rsidR="00755F6B">
        <w:rPr>
          <w:rFonts w:ascii="Verdana" w:hAnsi="Verdana"/>
          <w:sz w:val="28"/>
          <w:szCs w:val="28"/>
        </w:rPr>
        <w:t xml:space="preserve"> about the case then counsel came to know that the above mentioned case was already ordered to be dismissed in default due to non</w:t>
      </w:r>
      <w:r w:rsidR="00237BA6">
        <w:rPr>
          <w:rFonts w:ascii="Verdana" w:hAnsi="Verdana"/>
          <w:sz w:val="28"/>
          <w:szCs w:val="28"/>
        </w:rPr>
        <w:t>-</w:t>
      </w:r>
      <w:r w:rsidR="00755F6B">
        <w:rPr>
          <w:rFonts w:ascii="Verdana" w:hAnsi="Verdana"/>
          <w:sz w:val="28"/>
          <w:szCs w:val="28"/>
        </w:rPr>
        <w:t xml:space="preserve"> appearance of the counsel.</w:t>
      </w:r>
    </w:p>
    <w:p w:rsidR="00755F6B" w:rsidRDefault="00755F6B" w:rsidP="009D3C19">
      <w:pPr>
        <w:pStyle w:val="ListParagraph"/>
        <w:numPr>
          <w:ilvl w:val="0"/>
          <w:numId w:val="45"/>
        </w:numPr>
        <w:spacing w:line="480" w:lineRule="auto"/>
        <w:jc w:val="both"/>
        <w:rPr>
          <w:rFonts w:ascii="Verdana" w:hAnsi="Verdana"/>
          <w:sz w:val="28"/>
          <w:szCs w:val="28"/>
        </w:rPr>
      </w:pPr>
      <w:r>
        <w:rPr>
          <w:rFonts w:ascii="Verdana" w:hAnsi="Verdana"/>
          <w:sz w:val="28"/>
          <w:szCs w:val="28"/>
        </w:rPr>
        <w:t xml:space="preserve">That </w:t>
      </w:r>
      <w:r w:rsidR="00237BA6">
        <w:rPr>
          <w:rFonts w:ascii="Verdana" w:hAnsi="Verdana"/>
          <w:sz w:val="28"/>
          <w:szCs w:val="28"/>
        </w:rPr>
        <w:t>vide</w:t>
      </w:r>
      <w:r>
        <w:rPr>
          <w:rFonts w:ascii="Verdana" w:hAnsi="Verdana"/>
          <w:sz w:val="28"/>
          <w:szCs w:val="28"/>
        </w:rPr>
        <w:t xml:space="preserve"> order dated 3.7.2018</w:t>
      </w:r>
      <w:r w:rsidR="00FD1E95">
        <w:rPr>
          <w:rFonts w:ascii="Verdana" w:hAnsi="Verdana"/>
          <w:sz w:val="28"/>
          <w:szCs w:val="28"/>
        </w:rPr>
        <w:t xml:space="preserve"> the revision petition </w:t>
      </w:r>
      <w:r>
        <w:rPr>
          <w:rFonts w:ascii="Verdana" w:hAnsi="Verdana"/>
          <w:sz w:val="28"/>
          <w:szCs w:val="28"/>
        </w:rPr>
        <w:t xml:space="preserve"> was dismissed in </w:t>
      </w:r>
      <w:r w:rsidR="00237BA6">
        <w:rPr>
          <w:rFonts w:ascii="Verdana" w:hAnsi="Verdana"/>
          <w:sz w:val="28"/>
          <w:szCs w:val="28"/>
        </w:rPr>
        <w:t>default</w:t>
      </w:r>
      <w:r>
        <w:rPr>
          <w:rFonts w:ascii="Verdana" w:hAnsi="Verdana"/>
          <w:sz w:val="28"/>
          <w:szCs w:val="28"/>
        </w:rPr>
        <w:t xml:space="preserve"> and as such the applicant prays that the case may be kindly be </w:t>
      </w:r>
      <w:r w:rsidR="00237BA6">
        <w:rPr>
          <w:rFonts w:ascii="Verdana" w:hAnsi="Verdana"/>
          <w:sz w:val="28"/>
          <w:szCs w:val="28"/>
        </w:rPr>
        <w:t>restored</w:t>
      </w:r>
      <w:r>
        <w:rPr>
          <w:rFonts w:ascii="Verdana" w:hAnsi="Verdana"/>
          <w:sz w:val="28"/>
          <w:szCs w:val="28"/>
        </w:rPr>
        <w:t xml:space="preserve"> to its original number in the </w:t>
      </w:r>
      <w:r w:rsidR="00237BA6">
        <w:rPr>
          <w:rFonts w:ascii="Verdana" w:hAnsi="Verdana"/>
          <w:sz w:val="28"/>
          <w:szCs w:val="28"/>
        </w:rPr>
        <w:t>interest</w:t>
      </w:r>
      <w:r>
        <w:rPr>
          <w:rFonts w:ascii="Verdana" w:hAnsi="Verdana"/>
          <w:sz w:val="28"/>
          <w:szCs w:val="28"/>
        </w:rPr>
        <w:t xml:space="preserve"> of justice.</w:t>
      </w:r>
    </w:p>
    <w:p w:rsidR="00755F6B" w:rsidRDefault="00755F6B" w:rsidP="009D3C19">
      <w:pPr>
        <w:pStyle w:val="ListParagraph"/>
        <w:numPr>
          <w:ilvl w:val="0"/>
          <w:numId w:val="45"/>
        </w:numPr>
        <w:spacing w:line="480" w:lineRule="auto"/>
        <w:jc w:val="both"/>
        <w:rPr>
          <w:rFonts w:ascii="Verdana" w:hAnsi="Verdana"/>
          <w:sz w:val="28"/>
          <w:szCs w:val="28"/>
        </w:rPr>
      </w:pPr>
      <w:r>
        <w:rPr>
          <w:rFonts w:ascii="Verdana" w:hAnsi="Verdana"/>
          <w:sz w:val="28"/>
          <w:szCs w:val="28"/>
        </w:rPr>
        <w:t>That the non-</w:t>
      </w:r>
      <w:r w:rsidR="00237BA6">
        <w:rPr>
          <w:rFonts w:ascii="Verdana" w:hAnsi="Verdana"/>
          <w:sz w:val="28"/>
          <w:szCs w:val="28"/>
        </w:rPr>
        <w:t>appearance</w:t>
      </w:r>
      <w:r>
        <w:rPr>
          <w:rFonts w:ascii="Verdana" w:hAnsi="Verdana"/>
          <w:sz w:val="28"/>
          <w:szCs w:val="28"/>
        </w:rPr>
        <w:t xml:space="preserve"> was not deliberate and was unintentional.</w:t>
      </w:r>
    </w:p>
    <w:p w:rsidR="00755F6B" w:rsidRDefault="00755F6B" w:rsidP="009D3C19">
      <w:pPr>
        <w:pStyle w:val="ListParagraph"/>
        <w:numPr>
          <w:ilvl w:val="0"/>
          <w:numId w:val="45"/>
        </w:numPr>
        <w:spacing w:line="480" w:lineRule="auto"/>
        <w:jc w:val="both"/>
        <w:rPr>
          <w:rFonts w:ascii="Verdana" w:hAnsi="Verdana"/>
          <w:sz w:val="28"/>
          <w:szCs w:val="28"/>
        </w:rPr>
      </w:pPr>
      <w:r>
        <w:rPr>
          <w:rFonts w:ascii="Verdana" w:hAnsi="Verdana"/>
          <w:sz w:val="28"/>
          <w:szCs w:val="28"/>
        </w:rPr>
        <w:t>That the petitioner will suffer an irreparable loss and injury if the revision petition in not heard on merits.</w:t>
      </w:r>
    </w:p>
    <w:p w:rsidR="006A2035" w:rsidRDefault="00755F6B" w:rsidP="00755F6B">
      <w:pPr>
        <w:pStyle w:val="ListParagraph"/>
        <w:spacing w:line="480" w:lineRule="auto"/>
        <w:jc w:val="both"/>
        <w:rPr>
          <w:rFonts w:ascii="Verdana" w:hAnsi="Verdana"/>
          <w:sz w:val="28"/>
          <w:szCs w:val="28"/>
        </w:rPr>
      </w:pPr>
      <w:r>
        <w:rPr>
          <w:rFonts w:ascii="Verdana" w:hAnsi="Verdana"/>
          <w:sz w:val="28"/>
          <w:szCs w:val="28"/>
        </w:rPr>
        <w:t xml:space="preserve">      </w:t>
      </w:r>
      <w:r w:rsidR="00237BA6">
        <w:rPr>
          <w:rFonts w:ascii="Verdana" w:hAnsi="Verdana"/>
          <w:sz w:val="28"/>
          <w:szCs w:val="28"/>
        </w:rPr>
        <w:t xml:space="preserve">              </w:t>
      </w:r>
      <w:r>
        <w:rPr>
          <w:rFonts w:ascii="Verdana" w:hAnsi="Verdana"/>
          <w:sz w:val="28"/>
          <w:szCs w:val="28"/>
        </w:rPr>
        <w:t xml:space="preserve"> It is, therefore respectfully prayed that the order dated 3.7.2018</w:t>
      </w:r>
      <w:r w:rsidR="0025417F">
        <w:rPr>
          <w:rFonts w:ascii="Verdana" w:hAnsi="Verdana"/>
          <w:sz w:val="28"/>
          <w:szCs w:val="28"/>
        </w:rPr>
        <w:t xml:space="preserve"> passed by the Hon’ble Court</w:t>
      </w:r>
      <w:r>
        <w:rPr>
          <w:rFonts w:ascii="Verdana" w:hAnsi="Verdana"/>
          <w:sz w:val="28"/>
          <w:szCs w:val="28"/>
        </w:rPr>
        <w:t xml:space="preserve"> may kindly be set-aside and the petition </w:t>
      </w:r>
      <w:r w:rsidR="006A2035">
        <w:rPr>
          <w:rFonts w:ascii="Verdana" w:hAnsi="Verdana"/>
          <w:sz w:val="28"/>
          <w:szCs w:val="28"/>
        </w:rPr>
        <w:t>may kindly be restored as its original number</w:t>
      </w:r>
      <w:r w:rsidR="004E497B">
        <w:rPr>
          <w:rFonts w:ascii="Verdana" w:hAnsi="Verdana"/>
          <w:sz w:val="28"/>
          <w:szCs w:val="28"/>
        </w:rPr>
        <w:t>,</w:t>
      </w:r>
      <w:r w:rsidR="006A2035">
        <w:rPr>
          <w:rFonts w:ascii="Verdana" w:hAnsi="Verdana"/>
          <w:sz w:val="28"/>
          <w:szCs w:val="28"/>
        </w:rPr>
        <w:t xml:space="preserve"> heard and decide on </w:t>
      </w:r>
      <w:r w:rsidR="004E497B">
        <w:rPr>
          <w:rFonts w:ascii="Verdana" w:hAnsi="Verdana"/>
          <w:sz w:val="28"/>
          <w:szCs w:val="28"/>
        </w:rPr>
        <w:t>merits in</w:t>
      </w:r>
      <w:r w:rsidR="006A2035">
        <w:rPr>
          <w:rFonts w:ascii="Verdana" w:hAnsi="Verdana"/>
          <w:sz w:val="28"/>
          <w:szCs w:val="28"/>
        </w:rPr>
        <w:t xml:space="preserve"> the </w:t>
      </w:r>
      <w:r w:rsidR="00237BA6">
        <w:rPr>
          <w:rFonts w:ascii="Verdana" w:hAnsi="Verdana"/>
          <w:sz w:val="28"/>
          <w:szCs w:val="28"/>
        </w:rPr>
        <w:t>interest</w:t>
      </w:r>
      <w:r w:rsidR="006A2035">
        <w:rPr>
          <w:rFonts w:ascii="Verdana" w:hAnsi="Verdana"/>
          <w:sz w:val="28"/>
          <w:szCs w:val="28"/>
        </w:rPr>
        <w:t xml:space="preserve"> of justice.</w:t>
      </w:r>
    </w:p>
    <w:p w:rsidR="006A2035" w:rsidRDefault="006A2035" w:rsidP="00755F6B">
      <w:pPr>
        <w:pStyle w:val="ListParagraph"/>
        <w:spacing w:line="480" w:lineRule="auto"/>
        <w:jc w:val="both"/>
        <w:rPr>
          <w:rFonts w:ascii="Verdana" w:hAnsi="Verdana"/>
          <w:sz w:val="28"/>
          <w:szCs w:val="28"/>
        </w:rPr>
      </w:pPr>
      <w:r>
        <w:rPr>
          <w:rFonts w:ascii="Verdana" w:hAnsi="Verdana"/>
          <w:sz w:val="28"/>
          <w:szCs w:val="28"/>
        </w:rPr>
        <w:t xml:space="preserve">  Place:- Chandigarh                     SURESH AHLAWAT</w:t>
      </w:r>
    </w:p>
    <w:p w:rsidR="006A2035" w:rsidRDefault="006A2035" w:rsidP="00755F6B">
      <w:pPr>
        <w:pStyle w:val="ListParagraph"/>
        <w:spacing w:line="480" w:lineRule="auto"/>
        <w:jc w:val="both"/>
        <w:rPr>
          <w:rFonts w:ascii="Verdana" w:hAnsi="Verdana"/>
          <w:sz w:val="28"/>
          <w:szCs w:val="28"/>
        </w:rPr>
      </w:pPr>
      <w:r>
        <w:rPr>
          <w:rFonts w:ascii="Verdana" w:hAnsi="Verdana"/>
          <w:sz w:val="28"/>
          <w:szCs w:val="28"/>
        </w:rPr>
        <w:t xml:space="preserve">Dated :- </w:t>
      </w:r>
      <w:r w:rsidR="006461BA">
        <w:rPr>
          <w:rFonts w:ascii="Verdana" w:hAnsi="Verdana"/>
          <w:sz w:val="28"/>
          <w:szCs w:val="28"/>
        </w:rPr>
        <w:t>6.7.2018</w:t>
      </w:r>
      <w:r>
        <w:rPr>
          <w:rFonts w:ascii="Verdana" w:hAnsi="Verdana"/>
          <w:sz w:val="28"/>
          <w:szCs w:val="28"/>
        </w:rPr>
        <w:t xml:space="preserve">                    </w:t>
      </w:r>
      <w:r w:rsidR="006461BA">
        <w:rPr>
          <w:rFonts w:ascii="Verdana" w:hAnsi="Verdana"/>
          <w:sz w:val="28"/>
          <w:szCs w:val="28"/>
        </w:rPr>
        <w:t xml:space="preserve">        </w:t>
      </w:r>
      <w:r w:rsidR="00237BA6">
        <w:rPr>
          <w:rFonts w:ascii="Verdana" w:hAnsi="Verdana"/>
          <w:sz w:val="28"/>
          <w:szCs w:val="28"/>
        </w:rPr>
        <w:t xml:space="preserve"> </w:t>
      </w:r>
      <w:r>
        <w:rPr>
          <w:rFonts w:ascii="Verdana" w:hAnsi="Verdana"/>
          <w:sz w:val="28"/>
          <w:szCs w:val="28"/>
        </w:rPr>
        <w:t>Advocate</w:t>
      </w:r>
    </w:p>
    <w:p w:rsidR="00C16E58" w:rsidRPr="00C16E58" w:rsidRDefault="006A2035" w:rsidP="00755F6B">
      <w:pPr>
        <w:pStyle w:val="ListParagraph"/>
        <w:spacing w:line="480" w:lineRule="auto"/>
        <w:jc w:val="both"/>
        <w:rPr>
          <w:rFonts w:ascii="Verdana" w:hAnsi="Verdana"/>
          <w:sz w:val="28"/>
          <w:szCs w:val="28"/>
        </w:rPr>
      </w:pPr>
      <w:r>
        <w:rPr>
          <w:rFonts w:ascii="Verdana" w:hAnsi="Verdana"/>
          <w:sz w:val="28"/>
          <w:szCs w:val="28"/>
        </w:rPr>
        <w:t xml:space="preserve">                                        Counsel for the Petitioner</w:t>
      </w:r>
      <w:r w:rsidR="00755F6B">
        <w:rPr>
          <w:rFonts w:ascii="Verdana" w:hAnsi="Verdana"/>
          <w:sz w:val="28"/>
          <w:szCs w:val="28"/>
        </w:rPr>
        <w:t xml:space="preserve">  </w:t>
      </w:r>
    </w:p>
    <w:p w:rsidR="00CF27C1" w:rsidRDefault="00CF27C1" w:rsidP="000E59C4">
      <w:pPr>
        <w:spacing w:before="240" w:line="480" w:lineRule="auto"/>
        <w:jc w:val="both"/>
        <w:rPr>
          <w:rFonts w:ascii="Verdana" w:hAnsi="Verdana"/>
          <w:sz w:val="28"/>
          <w:szCs w:val="28"/>
        </w:rPr>
      </w:pPr>
    </w:p>
    <w:p w:rsidR="00CF27C1" w:rsidRDefault="00CF27C1" w:rsidP="000E59C4">
      <w:pPr>
        <w:spacing w:before="240" w:line="480" w:lineRule="auto"/>
        <w:jc w:val="both"/>
        <w:rPr>
          <w:rFonts w:ascii="Verdana" w:hAnsi="Verdana"/>
          <w:sz w:val="28"/>
          <w:szCs w:val="28"/>
        </w:rPr>
      </w:pPr>
    </w:p>
    <w:p w:rsidR="00CF27C1" w:rsidRDefault="00CF27C1" w:rsidP="000E59C4">
      <w:pPr>
        <w:spacing w:before="240" w:line="480" w:lineRule="auto"/>
        <w:jc w:val="both"/>
        <w:rPr>
          <w:rFonts w:ascii="Verdana" w:hAnsi="Verdana"/>
          <w:sz w:val="28"/>
          <w:szCs w:val="28"/>
        </w:rPr>
      </w:pPr>
    </w:p>
    <w:p w:rsidR="002A1733" w:rsidRDefault="002A1733" w:rsidP="000E59C4">
      <w:pPr>
        <w:spacing w:before="240" w:line="480" w:lineRule="auto"/>
        <w:jc w:val="both"/>
        <w:rPr>
          <w:rFonts w:ascii="Verdana" w:hAnsi="Verdana"/>
          <w:sz w:val="28"/>
          <w:szCs w:val="28"/>
        </w:rPr>
      </w:pPr>
    </w:p>
    <w:p w:rsidR="00040D6A" w:rsidRDefault="00040D6A" w:rsidP="00040D6A">
      <w:pPr>
        <w:spacing w:line="480" w:lineRule="auto"/>
        <w:jc w:val="both"/>
        <w:rPr>
          <w:rFonts w:ascii="Verdana" w:hAnsi="Verdana"/>
          <w:b/>
          <w:sz w:val="24"/>
          <w:szCs w:val="24"/>
        </w:rPr>
      </w:pPr>
      <w:r w:rsidRPr="006F57B8">
        <w:rPr>
          <w:rFonts w:ascii="Verdana" w:hAnsi="Verdana"/>
          <w:b/>
          <w:sz w:val="24"/>
          <w:szCs w:val="24"/>
        </w:rPr>
        <w:lastRenderedPageBreak/>
        <w:t>BEFORE THE ADDITIONAL CHIEF SECRETARY, COOPERATION DEPARTMENT HARYANA AT CHANDIGARH.</w:t>
      </w:r>
    </w:p>
    <w:p w:rsidR="00040D6A" w:rsidRPr="004F37C8" w:rsidRDefault="00040D6A" w:rsidP="00040D6A">
      <w:pPr>
        <w:spacing w:line="480" w:lineRule="auto"/>
        <w:jc w:val="both"/>
        <w:rPr>
          <w:rFonts w:ascii="Verdana" w:hAnsi="Verdana"/>
          <w:b/>
          <w:sz w:val="24"/>
          <w:szCs w:val="24"/>
        </w:rPr>
      </w:pPr>
      <w:r>
        <w:rPr>
          <w:rFonts w:ascii="Verdana" w:hAnsi="Verdana"/>
          <w:b/>
          <w:sz w:val="24"/>
          <w:szCs w:val="24"/>
        </w:rPr>
        <w:t xml:space="preserve">                                                            C.M.         of 2018  IN</w:t>
      </w:r>
    </w:p>
    <w:p w:rsidR="00040D6A" w:rsidRPr="00DC316A" w:rsidRDefault="00040D6A" w:rsidP="00040D6A">
      <w:pPr>
        <w:spacing w:line="480" w:lineRule="auto"/>
        <w:jc w:val="right"/>
        <w:rPr>
          <w:rFonts w:ascii="Verdana" w:hAnsi="Verdana"/>
          <w:sz w:val="28"/>
          <w:szCs w:val="28"/>
        </w:rPr>
      </w:pPr>
      <w:r>
        <w:rPr>
          <w:rFonts w:ascii="Verdana" w:hAnsi="Verdana"/>
          <w:sz w:val="28"/>
          <w:szCs w:val="28"/>
        </w:rPr>
        <w:t xml:space="preserve">REVISION PETITION NO. 13  </w:t>
      </w:r>
      <w:r w:rsidRPr="00DC316A">
        <w:rPr>
          <w:rFonts w:ascii="Verdana" w:hAnsi="Verdana"/>
          <w:sz w:val="28"/>
          <w:szCs w:val="28"/>
        </w:rPr>
        <w:t>OF 2018</w:t>
      </w:r>
    </w:p>
    <w:p w:rsidR="00040D6A" w:rsidRPr="00DC316A" w:rsidRDefault="00040D6A" w:rsidP="00040D6A">
      <w:pPr>
        <w:spacing w:line="480" w:lineRule="auto"/>
        <w:jc w:val="both"/>
        <w:rPr>
          <w:rFonts w:ascii="Verdana" w:hAnsi="Verdana"/>
          <w:sz w:val="28"/>
          <w:szCs w:val="28"/>
        </w:rPr>
      </w:pPr>
      <w:r w:rsidRPr="00DC316A">
        <w:rPr>
          <w:rFonts w:ascii="Verdana" w:hAnsi="Verdana"/>
          <w:sz w:val="28"/>
          <w:szCs w:val="28"/>
        </w:rPr>
        <w:t xml:space="preserve">The Jind Adarsh Co-Op. House Building Society Ltd. Jind  through its Secretary.                   </w:t>
      </w:r>
      <w:r>
        <w:rPr>
          <w:rFonts w:ascii="Verdana" w:hAnsi="Verdana"/>
          <w:sz w:val="28"/>
          <w:szCs w:val="28"/>
        </w:rPr>
        <w:t xml:space="preserve">  </w:t>
      </w:r>
      <w:r w:rsidRPr="00DC316A">
        <w:rPr>
          <w:rFonts w:ascii="Verdana" w:hAnsi="Verdana"/>
          <w:sz w:val="28"/>
          <w:szCs w:val="28"/>
        </w:rPr>
        <w:t xml:space="preserve">  -------------Petitioner</w:t>
      </w:r>
    </w:p>
    <w:p w:rsidR="00040D6A" w:rsidRPr="00DC316A" w:rsidRDefault="00040D6A" w:rsidP="00040D6A">
      <w:pPr>
        <w:spacing w:line="480" w:lineRule="auto"/>
        <w:rPr>
          <w:rFonts w:ascii="Verdana" w:hAnsi="Verdana"/>
          <w:sz w:val="28"/>
          <w:szCs w:val="28"/>
        </w:rPr>
      </w:pPr>
      <w:r w:rsidRPr="00DC316A">
        <w:rPr>
          <w:rFonts w:ascii="Verdana" w:hAnsi="Verdana"/>
          <w:sz w:val="28"/>
          <w:szCs w:val="28"/>
        </w:rPr>
        <w:t xml:space="preserve">                                     Versus</w:t>
      </w:r>
    </w:p>
    <w:p w:rsidR="00040D6A" w:rsidRDefault="00040D6A" w:rsidP="00040D6A">
      <w:pPr>
        <w:spacing w:line="480" w:lineRule="auto"/>
        <w:jc w:val="both"/>
        <w:rPr>
          <w:rFonts w:ascii="Verdana" w:hAnsi="Verdana"/>
          <w:sz w:val="28"/>
          <w:szCs w:val="28"/>
        </w:rPr>
      </w:pPr>
      <w:r w:rsidRPr="00DC316A">
        <w:rPr>
          <w:rFonts w:ascii="Verdana" w:hAnsi="Verdana"/>
          <w:sz w:val="28"/>
          <w:szCs w:val="28"/>
        </w:rPr>
        <w:t>Ram Chander Kapur &amp; others       --------------Respondents</w:t>
      </w:r>
    </w:p>
    <w:p w:rsidR="001A3FB2" w:rsidRPr="0054553F" w:rsidRDefault="001A3FB2" w:rsidP="001A3FB2">
      <w:pPr>
        <w:jc w:val="both"/>
        <w:rPr>
          <w:rFonts w:ascii="Verdana" w:hAnsi="Verdana"/>
          <w:sz w:val="28"/>
          <w:szCs w:val="28"/>
        </w:rPr>
      </w:pPr>
      <w:r>
        <w:rPr>
          <w:rFonts w:ascii="Verdana" w:hAnsi="Verdana"/>
          <w:sz w:val="28"/>
          <w:szCs w:val="28"/>
        </w:rPr>
        <w:t xml:space="preserve">               </w:t>
      </w:r>
      <w:r w:rsidRPr="0054553F">
        <w:rPr>
          <w:rFonts w:ascii="Verdana" w:hAnsi="Verdana"/>
          <w:sz w:val="28"/>
          <w:szCs w:val="28"/>
        </w:rPr>
        <w:t xml:space="preserve">Affidavit of </w:t>
      </w:r>
      <w:r>
        <w:rPr>
          <w:rFonts w:ascii="Verdana" w:hAnsi="Verdana"/>
          <w:sz w:val="28"/>
          <w:szCs w:val="28"/>
        </w:rPr>
        <w:t>Suresh Ahlawat Advocate Punjab and Haryana High Court Chandigarh.</w:t>
      </w:r>
    </w:p>
    <w:p w:rsidR="001A3FB2" w:rsidRPr="0054553F" w:rsidRDefault="00E80D7A" w:rsidP="001A3FB2">
      <w:pPr>
        <w:spacing w:line="360" w:lineRule="auto"/>
        <w:jc w:val="both"/>
        <w:rPr>
          <w:rFonts w:ascii="Verdana" w:hAnsi="Verdana"/>
          <w:sz w:val="28"/>
          <w:szCs w:val="28"/>
        </w:rPr>
      </w:pPr>
      <w:r>
        <w:rPr>
          <w:rFonts w:ascii="Verdana" w:hAnsi="Verdana"/>
          <w:sz w:val="28"/>
          <w:szCs w:val="28"/>
        </w:rPr>
        <w:t xml:space="preserve">                      </w:t>
      </w:r>
      <w:r w:rsidR="001A3FB2" w:rsidRPr="0054553F">
        <w:rPr>
          <w:rFonts w:ascii="Verdana" w:hAnsi="Verdana"/>
          <w:sz w:val="28"/>
          <w:szCs w:val="28"/>
        </w:rPr>
        <w:t>I, the above named deponent do hereby solemnly affirm and declare as under:-</w:t>
      </w:r>
    </w:p>
    <w:p w:rsidR="00E51742" w:rsidRDefault="001A3FB2" w:rsidP="001A3FB2">
      <w:pPr>
        <w:spacing w:line="360" w:lineRule="auto"/>
        <w:jc w:val="both"/>
        <w:rPr>
          <w:rFonts w:ascii="Verdana" w:hAnsi="Verdana"/>
          <w:sz w:val="28"/>
          <w:szCs w:val="28"/>
        </w:rPr>
      </w:pPr>
      <w:r w:rsidRPr="0054553F">
        <w:rPr>
          <w:rFonts w:ascii="Verdana" w:hAnsi="Verdana"/>
          <w:sz w:val="28"/>
          <w:szCs w:val="28"/>
        </w:rPr>
        <w:tab/>
      </w:r>
    </w:p>
    <w:p w:rsidR="001A3FB2" w:rsidRPr="0054553F" w:rsidRDefault="00E50294" w:rsidP="001A3FB2">
      <w:pPr>
        <w:spacing w:line="360" w:lineRule="auto"/>
        <w:jc w:val="both"/>
        <w:rPr>
          <w:rFonts w:ascii="Verdana" w:hAnsi="Verdana"/>
          <w:sz w:val="28"/>
          <w:szCs w:val="28"/>
        </w:rPr>
      </w:pPr>
      <w:r>
        <w:rPr>
          <w:rFonts w:ascii="Verdana" w:hAnsi="Verdana"/>
          <w:sz w:val="28"/>
          <w:szCs w:val="28"/>
        </w:rPr>
        <w:t xml:space="preserve">                      </w:t>
      </w:r>
      <w:r w:rsidR="001A3FB2" w:rsidRPr="0054553F">
        <w:rPr>
          <w:rFonts w:ascii="Verdana" w:hAnsi="Verdana"/>
          <w:sz w:val="28"/>
          <w:szCs w:val="28"/>
        </w:rPr>
        <w:t>That the contents of the petition are true and correct to the knowledge of the deponent</w:t>
      </w:r>
      <w:r w:rsidR="00E51742">
        <w:rPr>
          <w:rFonts w:ascii="Verdana" w:hAnsi="Verdana"/>
          <w:sz w:val="28"/>
          <w:szCs w:val="28"/>
        </w:rPr>
        <w:t xml:space="preserve"> and nothing has been concealed therein</w:t>
      </w:r>
      <w:r w:rsidR="001A3FB2" w:rsidRPr="0054553F">
        <w:rPr>
          <w:rFonts w:ascii="Verdana" w:hAnsi="Verdana"/>
          <w:sz w:val="28"/>
          <w:szCs w:val="28"/>
        </w:rPr>
        <w:t>.</w:t>
      </w:r>
    </w:p>
    <w:p w:rsidR="001A3FB2" w:rsidRPr="0054553F" w:rsidRDefault="001A3FB2" w:rsidP="001A3FB2">
      <w:pPr>
        <w:spacing w:line="360" w:lineRule="auto"/>
        <w:jc w:val="both"/>
        <w:rPr>
          <w:rFonts w:ascii="Verdana" w:hAnsi="Verdana"/>
          <w:sz w:val="28"/>
          <w:szCs w:val="28"/>
        </w:rPr>
      </w:pPr>
      <w:r w:rsidRPr="0054553F">
        <w:rPr>
          <w:rFonts w:ascii="Verdana" w:hAnsi="Verdana"/>
          <w:sz w:val="28"/>
          <w:szCs w:val="28"/>
        </w:rPr>
        <w:t>Chandigarh:</w:t>
      </w:r>
      <w:r>
        <w:rPr>
          <w:rFonts w:ascii="Verdana" w:hAnsi="Verdana"/>
          <w:sz w:val="28"/>
          <w:szCs w:val="28"/>
        </w:rPr>
        <w:t xml:space="preserve">                                               </w:t>
      </w:r>
    </w:p>
    <w:p w:rsidR="001A3FB2" w:rsidRPr="0054553F" w:rsidRDefault="00663010" w:rsidP="001A3FB2">
      <w:pPr>
        <w:spacing w:line="360" w:lineRule="auto"/>
        <w:jc w:val="both"/>
        <w:rPr>
          <w:rFonts w:ascii="Verdana" w:hAnsi="Verdana"/>
          <w:sz w:val="28"/>
          <w:szCs w:val="28"/>
        </w:rPr>
      </w:pPr>
      <w:r>
        <w:rPr>
          <w:rFonts w:ascii="Verdana" w:hAnsi="Verdana"/>
          <w:sz w:val="28"/>
          <w:szCs w:val="28"/>
        </w:rPr>
        <w:t>Dated: 6.7.</w:t>
      </w:r>
      <w:r w:rsidR="001A3FB2">
        <w:rPr>
          <w:rFonts w:ascii="Verdana" w:hAnsi="Verdana"/>
          <w:sz w:val="28"/>
          <w:szCs w:val="28"/>
        </w:rPr>
        <w:t xml:space="preserve">2018              </w:t>
      </w:r>
    </w:p>
    <w:p w:rsidR="001A3FB2" w:rsidRPr="0054553F" w:rsidRDefault="001A3FB2" w:rsidP="001A3FB2">
      <w:pPr>
        <w:spacing w:line="360" w:lineRule="auto"/>
        <w:jc w:val="both"/>
        <w:rPr>
          <w:rFonts w:ascii="Verdana" w:hAnsi="Verdana"/>
          <w:sz w:val="28"/>
          <w:szCs w:val="28"/>
        </w:rPr>
      </w:pPr>
      <w:r w:rsidRPr="0054553F">
        <w:rPr>
          <w:rFonts w:ascii="Verdana" w:hAnsi="Verdana"/>
          <w:sz w:val="28"/>
          <w:szCs w:val="28"/>
        </w:rPr>
        <w:t>Verification:</w:t>
      </w:r>
    </w:p>
    <w:p w:rsidR="001A3FB2" w:rsidRPr="0054553F" w:rsidRDefault="001A3FB2" w:rsidP="001A3FB2">
      <w:pPr>
        <w:jc w:val="both"/>
        <w:rPr>
          <w:rFonts w:ascii="Verdana" w:hAnsi="Verdana"/>
          <w:sz w:val="28"/>
          <w:szCs w:val="28"/>
        </w:rPr>
      </w:pPr>
      <w:r w:rsidRPr="0054553F">
        <w:rPr>
          <w:rFonts w:ascii="Verdana" w:hAnsi="Verdana"/>
          <w:sz w:val="28"/>
          <w:szCs w:val="28"/>
        </w:rPr>
        <w:t xml:space="preserve">    Verified that the contents of my above affidavit are true and correct to the best of my knowledge and nothing has been concealed therein.</w:t>
      </w:r>
    </w:p>
    <w:p w:rsidR="001A3FB2" w:rsidRPr="0054553F" w:rsidRDefault="001A3FB2" w:rsidP="001A3FB2">
      <w:pPr>
        <w:spacing w:line="360" w:lineRule="auto"/>
        <w:jc w:val="both"/>
        <w:rPr>
          <w:rFonts w:ascii="Verdana" w:hAnsi="Verdana"/>
          <w:sz w:val="28"/>
          <w:szCs w:val="28"/>
        </w:rPr>
      </w:pPr>
      <w:r w:rsidRPr="0054553F">
        <w:rPr>
          <w:rFonts w:ascii="Verdana" w:hAnsi="Verdana"/>
          <w:sz w:val="28"/>
          <w:szCs w:val="28"/>
        </w:rPr>
        <w:t>Chandigarh:</w:t>
      </w:r>
      <w:r>
        <w:rPr>
          <w:rFonts w:ascii="Verdana" w:hAnsi="Verdana"/>
          <w:sz w:val="28"/>
          <w:szCs w:val="28"/>
        </w:rPr>
        <w:t xml:space="preserve">                                              </w:t>
      </w:r>
    </w:p>
    <w:p w:rsidR="002A1733" w:rsidRDefault="00663010" w:rsidP="000E59C4">
      <w:pPr>
        <w:spacing w:before="240" w:line="480" w:lineRule="auto"/>
        <w:jc w:val="both"/>
        <w:rPr>
          <w:rFonts w:ascii="Verdana" w:hAnsi="Verdana"/>
          <w:sz w:val="28"/>
          <w:szCs w:val="28"/>
        </w:rPr>
      </w:pPr>
      <w:r>
        <w:rPr>
          <w:rFonts w:ascii="Verdana" w:hAnsi="Verdana"/>
          <w:sz w:val="28"/>
          <w:szCs w:val="28"/>
        </w:rPr>
        <w:t>Dated :- 6.7.2018</w:t>
      </w:r>
    </w:p>
    <w:p w:rsidR="002A1733" w:rsidRDefault="002A1733" w:rsidP="000E59C4">
      <w:pPr>
        <w:spacing w:before="240" w:line="480" w:lineRule="auto"/>
        <w:jc w:val="both"/>
        <w:rPr>
          <w:rFonts w:ascii="Verdana" w:hAnsi="Verdana"/>
          <w:sz w:val="28"/>
          <w:szCs w:val="28"/>
        </w:rPr>
      </w:pPr>
    </w:p>
    <w:p w:rsidR="006B2177" w:rsidRDefault="006B2177" w:rsidP="006B2177">
      <w:pPr>
        <w:spacing w:line="480" w:lineRule="auto"/>
        <w:jc w:val="both"/>
        <w:rPr>
          <w:rFonts w:ascii="Verdana" w:hAnsi="Verdana"/>
          <w:b/>
          <w:sz w:val="24"/>
          <w:szCs w:val="24"/>
        </w:rPr>
      </w:pPr>
      <w:r w:rsidRPr="006F57B8">
        <w:rPr>
          <w:rFonts w:ascii="Verdana" w:hAnsi="Verdana"/>
          <w:b/>
          <w:sz w:val="24"/>
          <w:szCs w:val="24"/>
        </w:rPr>
        <w:lastRenderedPageBreak/>
        <w:t>BEFORE THE ADDITIONAL CHIEF SECRETARY, COOPERATION DEPARTMENT HARYANA AT CHANDIGARH.</w:t>
      </w:r>
    </w:p>
    <w:p w:rsidR="006B2177" w:rsidRPr="004F37C8" w:rsidRDefault="006B2177" w:rsidP="006B2177">
      <w:pPr>
        <w:spacing w:line="480" w:lineRule="auto"/>
        <w:jc w:val="both"/>
        <w:rPr>
          <w:rFonts w:ascii="Verdana" w:hAnsi="Verdana"/>
          <w:b/>
          <w:sz w:val="24"/>
          <w:szCs w:val="24"/>
        </w:rPr>
      </w:pPr>
      <w:r>
        <w:rPr>
          <w:rFonts w:ascii="Verdana" w:hAnsi="Verdana"/>
          <w:b/>
          <w:sz w:val="24"/>
          <w:szCs w:val="24"/>
        </w:rPr>
        <w:t xml:space="preserve">                                                </w:t>
      </w:r>
      <w:r w:rsidR="00BB5329">
        <w:rPr>
          <w:rFonts w:ascii="Verdana" w:hAnsi="Verdana"/>
          <w:b/>
          <w:sz w:val="24"/>
          <w:szCs w:val="24"/>
        </w:rPr>
        <w:t xml:space="preserve">            C.M.         of 2020</w:t>
      </w:r>
      <w:r>
        <w:rPr>
          <w:rFonts w:ascii="Verdana" w:hAnsi="Verdana"/>
          <w:b/>
          <w:sz w:val="24"/>
          <w:szCs w:val="24"/>
        </w:rPr>
        <w:t xml:space="preserve">  IN</w:t>
      </w:r>
    </w:p>
    <w:p w:rsidR="006B2177" w:rsidRPr="00DC702B" w:rsidRDefault="006B2177" w:rsidP="006B2177">
      <w:pPr>
        <w:spacing w:line="480" w:lineRule="auto"/>
        <w:jc w:val="right"/>
        <w:rPr>
          <w:rFonts w:ascii="Verdana" w:hAnsi="Verdana"/>
          <w:b/>
          <w:sz w:val="28"/>
          <w:szCs w:val="28"/>
        </w:rPr>
      </w:pPr>
      <w:r w:rsidRPr="00DC702B">
        <w:rPr>
          <w:rFonts w:ascii="Verdana" w:hAnsi="Verdana"/>
          <w:b/>
          <w:sz w:val="28"/>
          <w:szCs w:val="28"/>
        </w:rPr>
        <w:t>REVISION PETITION NO. 13  OF 2018</w:t>
      </w:r>
    </w:p>
    <w:p w:rsidR="006B2177" w:rsidRPr="00DC316A" w:rsidRDefault="006B2177" w:rsidP="006B2177">
      <w:pPr>
        <w:spacing w:line="480" w:lineRule="auto"/>
        <w:jc w:val="both"/>
        <w:rPr>
          <w:rFonts w:ascii="Verdana" w:hAnsi="Verdana"/>
          <w:sz w:val="28"/>
          <w:szCs w:val="28"/>
        </w:rPr>
      </w:pPr>
      <w:r w:rsidRPr="00DC316A">
        <w:rPr>
          <w:rFonts w:ascii="Verdana" w:hAnsi="Verdana"/>
          <w:sz w:val="28"/>
          <w:szCs w:val="28"/>
        </w:rPr>
        <w:t xml:space="preserve">The Jind Adarsh Co-Op. House Building Society Ltd. Jind  through its Secretary.                   </w:t>
      </w:r>
      <w:r>
        <w:rPr>
          <w:rFonts w:ascii="Verdana" w:hAnsi="Verdana"/>
          <w:sz w:val="28"/>
          <w:szCs w:val="28"/>
        </w:rPr>
        <w:t xml:space="preserve">  </w:t>
      </w:r>
      <w:r w:rsidRPr="00DC316A">
        <w:rPr>
          <w:rFonts w:ascii="Verdana" w:hAnsi="Verdana"/>
          <w:sz w:val="28"/>
          <w:szCs w:val="28"/>
        </w:rPr>
        <w:t xml:space="preserve">  -------------Petitioner</w:t>
      </w:r>
    </w:p>
    <w:p w:rsidR="006B2177" w:rsidRPr="00DC316A" w:rsidRDefault="006B2177" w:rsidP="006B2177">
      <w:pPr>
        <w:spacing w:line="480" w:lineRule="auto"/>
        <w:rPr>
          <w:rFonts w:ascii="Verdana" w:hAnsi="Verdana"/>
          <w:sz w:val="28"/>
          <w:szCs w:val="28"/>
        </w:rPr>
      </w:pPr>
      <w:r w:rsidRPr="00DC316A">
        <w:rPr>
          <w:rFonts w:ascii="Verdana" w:hAnsi="Verdana"/>
          <w:sz w:val="28"/>
          <w:szCs w:val="28"/>
        </w:rPr>
        <w:t xml:space="preserve">                                     Versus</w:t>
      </w:r>
    </w:p>
    <w:p w:rsidR="006B2177" w:rsidRDefault="006B2177" w:rsidP="006B2177">
      <w:pPr>
        <w:spacing w:line="480" w:lineRule="auto"/>
        <w:jc w:val="both"/>
        <w:rPr>
          <w:rFonts w:ascii="Verdana" w:hAnsi="Verdana"/>
          <w:sz w:val="28"/>
          <w:szCs w:val="28"/>
        </w:rPr>
      </w:pPr>
      <w:r w:rsidRPr="00DC316A">
        <w:rPr>
          <w:rFonts w:ascii="Verdana" w:hAnsi="Verdana"/>
          <w:sz w:val="28"/>
          <w:szCs w:val="28"/>
        </w:rPr>
        <w:t>Ram Chander Kapur &amp; others       --------------Respondents</w:t>
      </w:r>
    </w:p>
    <w:p w:rsidR="002A1733" w:rsidRDefault="006B2177" w:rsidP="000E59C4">
      <w:pPr>
        <w:spacing w:before="240" w:line="480" w:lineRule="auto"/>
        <w:jc w:val="both"/>
        <w:rPr>
          <w:rFonts w:ascii="Verdana" w:hAnsi="Verdana"/>
          <w:sz w:val="28"/>
          <w:szCs w:val="28"/>
        </w:rPr>
      </w:pPr>
      <w:r>
        <w:rPr>
          <w:rFonts w:ascii="Verdana" w:hAnsi="Verdana"/>
          <w:sz w:val="28"/>
          <w:szCs w:val="28"/>
        </w:rPr>
        <w:t xml:space="preserve">                            </w:t>
      </w:r>
      <w:r w:rsidR="00700AFF">
        <w:rPr>
          <w:rFonts w:ascii="Verdana" w:hAnsi="Verdana"/>
          <w:sz w:val="28"/>
          <w:szCs w:val="28"/>
        </w:rPr>
        <w:t xml:space="preserve">       </w:t>
      </w:r>
      <w:r w:rsidR="00BA4BA9">
        <w:rPr>
          <w:rFonts w:ascii="Verdana" w:hAnsi="Verdana"/>
          <w:sz w:val="28"/>
          <w:szCs w:val="28"/>
        </w:rPr>
        <w:t xml:space="preserve">   </w:t>
      </w:r>
      <w:r>
        <w:rPr>
          <w:rFonts w:ascii="Verdana" w:hAnsi="Verdana"/>
          <w:sz w:val="28"/>
          <w:szCs w:val="28"/>
        </w:rPr>
        <w:t>INDEX</w:t>
      </w:r>
    </w:p>
    <w:tbl>
      <w:tblPr>
        <w:tblStyle w:val="TableGrid"/>
        <w:tblW w:w="0" w:type="auto"/>
        <w:tblInd w:w="1008" w:type="dxa"/>
        <w:tblLook w:val="04A0"/>
      </w:tblPr>
      <w:tblGrid>
        <w:gridCol w:w="1236"/>
        <w:gridCol w:w="3104"/>
        <w:gridCol w:w="1488"/>
        <w:gridCol w:w="898"/>
      </w:tblGrid>
      <w:tr w:rsidR="006B2177" w:rsidTr="00BA4BA9">
        <w:tc>
          <w:tcPr>
            <w:tcW w:w="270" w:type="dxa"/>
          </w:tcPr>
          <w:p w:rsidR="006B2177" w:rsidRDefault="006B2177" w:rsidP="000E59C4">
            <w:pPr>
              <w:spacing w:before="240" w:line="480" w:lineRule="auto"/>
              <w:jc w:val="both"/>
              <w:rPr>
                <w:rFonts w:ascii="Verdana" w:hAnsi="Verdana"/>
                <w:sz w:val="28"/>
                <w:szCs w:val="28"/>
              </w:rPr>
            </w:pPr>
            <w:r>
              <w:rPr>
                <w:rFonts w:ascii="Verdana" w:hAnsi="Verdana"/>
                <w:sz w:val="28"/>
                <w:szCs w:val="28"/>
              </w:rPr>
              <w:t>SR.NO.</w:t>
            </w:r>
          </w:p>
        </w:tc>
        <w:tc>
          <w:tcPr>
            <w:tcW w:w="3104" w:type="dxa"/>
          </w:tcPr>
          <w:p w:rsidR="006B2177" w:rsidRDefault="00BA4BA9" w:rsidP="000E59C4">
            <w:pPr>
              <w:spacing w:before="240" w:line="480" w:lineRule="auto"/>
              <w:jc w:val="both"/>
              <w:rPr>
                <w:rFonts w:ascii="Verdana" w:hAnsi="Verdana"/>
                <w:sz w:val="28"/>
                <w:szCs w:val="28"/>
              </w:rPr>
            </w:pPr>
            <w:r>
              <w:rPr>
                <w:rFonts w:ascii="Verdana" w:hAnsi="Verdana"/>
                <w:sz w:val="28"/>
                <w:szCs w:val="28"/>
              </w:rPr>
              <w:t xml:space="preserve">  </w:t>
            </w:r>
            <w:r w:rsidR="00664FD4">
              <w:rPr>
                <w:rFonts w:ascii="Verdana" w:hAnsi="Verdana"/>
                <w:sz w:val="28"/>
                <w:szCs w:val="28"/>
              </w:rPr>
              <w:t xml:space="preserve">Particulars </w:t>
            </w:r>
          </w:p>
        </w:tc>
        <w:tc>
          <w:tcPr>
            <w:tcW w:w="1488" w:type="dxa"/>
          </w:tcPr>
          <w:p w:rsidR="006B2177" w:rsidRDefault="00664FD4" w:rsidP="000E59C4">
            <w:pPr>
              <w:spacing w:before="240" w:line="480" w:lineRule="auto"/>
              <w:jc w:val="both"/>
              <w:rPr>
                <w:rFonts w:ascii="Verdana" w:hAnsi="Verdana"/>
                <w:sz w:val="28"/>
                <w:szCs w:val="28"/>
              </w:rPr>
            </w:pPr>
            <w:r>
              <w:rPr>
                <w:rFonts w:ascii="Verdana" w:hAnsi="Verdana"/>
                <w:sz w:val="28"/>
                <w:szCs w:val="28"/>
              </w:rPr>
              <w:t xml:space="preserve">Date </w:t>
            </w:r>
          </w:p>
        </w:tc>
        <w:tc>
          <w:tcPr>
            <w:tcW w:w="898" w:type="dxa"/>
          </w:tcPr>
          <w:p w:rsidR="006B2177" w:rsidRDefault="00664FD4" w:rsidP="000E59C4">
            <w:pPr>
              <w:spacing w:before="240" w:line="480" w:lineRule="auto"/>
              <w:jc w:val="both"/>
              <w:rPr>
                <w:rFonts w:ascii="Verdana" w:hAnsi="Verdana"/>
                <w:sz w:val="28"/>
                <w:szCs w:val="28"/>
              </w:rPr>
            </w:pPr>
            <w:r>
              <w:rPr>
                <w:rFonts w:ascii="Verdana" w:hAnsi="Verdana"/>
                <w:sz w:val="28"/>
                <w:szCs w:val="28"/>
              </w:rPr>
              <w:t>Page</w:t>
            </w:r>
          </w:p>
        </w:tc>
      </w:tr>
      <w:tr w:rsidR="006B2177" w:rsidTr="00BA4BA9">
        <w:tc>
          <w:tcPr>
            <w:tcW w:w="270" w:type="dxa"/>
          </w:tcPr>
          <w:p w:rsidR="006B2177" w:rsidRDefault="00E55D20" w:rsidP="000E59C4">
            <w:pPr>
              <w:spacing w:before="240" w:line="480" w:lineRule="auto"/>
              <w:jc w:val="both"/>
              <w:rPr>
                <w:rFonts w:ascii="Verdana" w:hAnsi="Verdana"/>
                <w:sz w:val="28"/>
                <w:szCs w:val="28"/>
              </w:rPr>
            </w:pPr>
            <w:r>
              <w:rPr>
                <w:rFonts w:ascii="Verdana" w:hAnsi="Verdana"/>
                <w:sz w:val="28"/>
                <w:szCs w:val="28"/>
              </w:rPr>
              <w:t>1.</w:t>
            </w:r>
          </w:p>
        </w:tc>
        <w:tc>
          <w:tcPr>
            <w:tcW w:w="3104" w:type="dxa"/>
          </w:tcPr>
          <w:p w:rsidR="006B2177" w:rsidRDefault="00BA4BA9" w:rsidP="007F6D77">
            <w:pPr>
              <w:spacing w:before="240" w:line="480" w:lineRule="auto"/>
              <w:jc w:val="both"/>
              <w:rPr>
                <w:rFonts w:ascii="Verdana" w:hAnsi="Verdana"/>
                <w:sz w:val="28"/>
                <w:szCs w:val="28"/>
              </w:rPr>
            </w:pPr>
            <w:r>
              <w:rPr>
                <w:rFonts w:ascii="Verdana" w:hAnsi="Verdana"/>
                <w:sz w:val="28"/>
                <w:szCs w:val="28"/>
              </w:rPr>
              <w:t>Application</w:t>
            </w:r>
            <w:r w:rsidR="007F6D77">
              <w:rPr>
                <w:rFonts w:ascii="Verdana" w:hAnsi="Verdana"/>
                <w:sz w:val="28"/>
                <w:szCs w:val="28"/>
              </w:rPr>
              <w:t xml:space="preserve"> u/O 9 R. 9 r/w Section 151 CPC for restoration of revision petition</w:t>
            </w:r>
            <w:r w:rsidR="00E55D20">
              <w:rPr>
                <w:rFonts w:ascii="Verdana" w:hAnsi="Verdana"/>
                <w:sz w:val="28"/>
                <w:szCs w:val="28"/>
              </w:rPr>
              <w:t xml:space="preserve"> </w:t>
            </w:r>
          </w:p>
        </w:tc>
        <w:tc>
          <w:tcPr>
            <w:tcW w:w="1488" w:type="dxa"/>
          </w:tcPr>
          <w:p w:rsidR="006B2177" w:rsidRDefault="005A471F" w:rsidP="000E59C4">
            <w:pPr>
              <w:spacing w:before="240" w:line="480" w:lineRule="auto"/>
              <w:jc w:val="both"/>
              <w:rPr>
                <w:rFonts w:ascii="Verdana" w:hAnsi="Verdana"/>
                <w:sz w:val="28"/>
                <w:szCs w:val="28"/>
              </w:rPr>
            </w:pPr>
            <w:r>
              <w:rPr>
                <w:rFonts w:ascii="Verdana" w:hAnsi="Verdana"/>
                <w:sz w:val="28"/>
                <w:szCs w:val="28"/>
              </w:rPr>
              <w:t>6.2</w:t>
            </w:r>
            <w:r w:rsidR="00E55D20">
              <w:rPr>
                <w:rFonts w:ascii="Verdana" w:hAnsi="Verdana"/>
                <w:sz w:val="28"/>
                <w:szCs w:val="28"/>
              </w:rPr>
              <w:t>.20</w:t>
            </w:r>
            <w:r>
              <w:rPr>
                <w:rFonts w:ascii="Verdana" w:hAnsi="Verdana"/>
                <w:sz w:val="28"/>
                <w:szCs w:val="28"/>
              </w:rPr>
              <w:t>20</w:t>
            </w:r>
          </w:p>
        </w:tc>
        <w:tc>
          <w:tcPr>
            <w:tcW w:w="898" w:type="dxa"/>
          </w:tcPr>
          <w:p w:rsidR="006B2177" w:rsidRDefault="00E55D20" w:rsidP="000E59C4">
            <w:pPr>
              <w:spacing w:before="240" w:line="480" w:lineRule="auto"/>
              <w:jc w:val="both"/>
              <w:rPr>
                <w:rFonts w:ascii="Verdana" w:hAnsi="Verdana"/>
                <w:sz w:val="28"/>
                <w:szCs w:val="28"/>
              </w:rPr>
            </w:pPr>
            <w:r>
              <w:rPr>
                <w:rFonts w:ascii="Verdana" w:hAnsi="Verdana"/>
                <w:sz w:val="28"/>
                <w:szCs w:val="28"/>
              </w:rPr>
              <w:t>1-2</w:t>
            </w:r>
          </w:p>
        </w:tc>
      </w:tr>
      <w:tr w:rsidR="006B2177" w:rsidTr="00BA4BA9">
        <w:tc>
          <w:tcPr>
            <w:tcW w:w="270" w:type="dxa"/>
          </w:tcPr>
          <w:p w:rsidR="006B2177" w:rsidRPr="00E55D20" w:rsidRDefault="00E55D20" w:rsidP="00E55D20">
            <w:pPr>
              <w:spacing w:before="240" w:line="480" w:lineRule="auto"/>
              <w:jc w:val="both"/>
              <w:rPr>
                <w:rFonts w:ascii="Verdana" w:hAnsi="Verdana"/>
                <w:sz w:val="28"/>
                <w:szCs w:val="28"/>
              </w:rPr>
            </w:pPr>
            <w:r>
              <w:rPr>
                <w:rFonts w:ascii="Verdana" w:hAnsi="Verdana"/>
                <w:sz w:val="28"/>
                <w:szCs w:val="28"/>
              </w:rPr>
              <w:t>2</w:t>
            </w:r>
          </w:p>
        </w:tc>
        <w:tc>
          <w:tcPr>
            <w:tcW w:w="3104" w:type="dxa"/>
          </w:tcPr>
          <w:p w:rsidR="006B2177" w:rsidRDefault="00E55D20" w:rsidP="000E59C4">
            <w:pPr>
              <w:spacing w:before="240" w:line="480" w:lineRule="auto"/>
              <w:jc w:val="both"/>
              <w:rPr>
                <w:rFonts w:ascii="Verdana" w:hAnsi="Verdana"/>
                <w:sz w:val="28"/>
                <w:szCs w:val="28"/>
              </w:rPr>
            </w:pPr>
            <w:r>
              <w:rPr>
                <w:rFonts w:ascii="Verdana" w:hAnsi="Verdana"/>
                <w:sz w:val="28"/>
                <w:szCs w:val="28"/>
              </w:rPr>
              <w:t>Affidavit</w:t>
            </w:r>
          </w:p>
        </w:tc>
        <w:tc>
          <w:tcPr>
            <w:tcW w:w="1488" w:type="dxa"/>
          </w:tcPr>
          <w:p w:rsidR="006B2177" w:rsidRDefault="005A471F" w:rsidP="000E59C4">
            <w:pPr>
              <w:spacing w:before="240" w:line="480" w:lineRule="auto"/>
              <w:jc w:val="both"/>
              <w:rPr>
                <w:rFonts w:ascii="Verdana" w:hAnsi="Verdana"/>
                <w:sz w:val="28"/>
                <w:szCs w:val="28"/>
              </w:rPr>
            </w:pPr>
            <w:r>
              <w:rPr>
                <w:rFonts w:ascii="Verdana" w:hAnsi="Verdana"/>
                <w:sz w:val="28"/>
                <w:szCs w:val="28"/>
              </w:rPr>
              <w:t>6.2</w:t>
            </w:r>
            <w:r w:rsidR="00E55D20">
              <w:rPr>
                <w:rFonts w:ascii="Verdana" w:hAnsi="Verdana"/>
                <w:sz w:val="28"/>
                <w:szCs w:val="28"/>
              </w:rPr>
              <w:t>.20</w:t>
            </w:r>
            <w:r>
              <w:rPr>
                <w:rFonts w:ascii="Verdana" w:hAnsi="Verdana"/>
                <w:sz w:val="28"/>
                <w:szCs w:val="28"/>
              </w:rPr>
              <w:t>20</w:t>
            </w:r>
          </w:p>
        </w:tc>
        <w:tc>
          <w:tcPr>
            <w:tcW w:w="898" w:type="dxa"/>
          </w:tcPr>
          <w:p w:rsidR="006B2177" w:rsidRDefault="00BA4BA9" w:rsidP="000E59C4">
            <w:pPr>
              <w:spacing w:before="240" w:line="480" w:lineRule="auto"/>
              <w:jc w:val="both"/>
              <w:rPr>
                <w:rFonts w:ascii="Verdana" w:hAnsi="Verdana"/>
                <w:sz w:val="28"/>
                <w:szCs w:val="28"/>
              </w:rPr>
            </w:pPr>
            <w:r>
              <w:rPr>
                <w:rFonts w:ascii="Verdana" w:hAnsi="Verdana"/>
                <w:sz w:val="28"/>
                <w:szCs w:val="28"/>
              </w:rPr>
              <w:t xml:space="preserve"> </w:t>
            </w:r>
            <w:r w:rsidR="00E55D20">
              <w:rPr>
                <w:rFonts w:ascii="Verdana" w:hAnsi="Verdana"/>
                <w:sz w:val="28"/>
                <w:szCs w:val="28"/>
              </w:rPr>
              <w:t>3</w:t>
            </w:r>
          </w:p>
        </w:tc>
      </w:tr>
      <w:tr w:rsidR="00E55D20" w:rsidTr="00BA4BA9">
        <w:tc>
          <w:tcPr>
            <w:tcW w:w="270" w:type="dxa"/>
          </w:tcPr>
          <w:p w:rsidR="00E55D20" w:rsidRPr="00974A71" w:rsidRDefault="00974A71" w:rsidP="00974A71">
            <w:pPr>
              <w:spacing w:before="240" w:line="480" w:lineRule="auto"/>
              <w:jc w:val="both"/>
              <w:rPr>
                <w:rFonts w:ascii="Verdana" w:hAnsi="Verdana"/>
                <w:sz w:val="28"/>
                <w:szCs w:val="28"/>
              </w:rPr>
            </w:pPr>
            <w:r>
              <w:rPr>
                <w:rFonts w:ascii="Verdana" w:hAnsi="Verdana"/>
                <w:sz w:val="28"/>
                <w:szCs w:val="28"/>
              </w:rPr>
              <w:t>3</w:t>
            </w:r>
          </w:p>
        </w:tc>
        <w:tc>
          <w:tcPr>
            <w:tcW w:w="3104" w:type="dxa"/>
          </w:tcPr>
          <w:p w:rsidR="00E55D20" w:rsidRDefault="00E55D20" w:rsidP="000E59C4">
            <w:pPr>
              <w:spacing w:before="240" w:line="480" w:lineRule="auto"/>
              <w:jc w:val="both"/>
              <w:rPr>
                <w:rFonts w:ascii="Verdana" w:hAnsi="Verdana"/>
                <w:sz w:val="28"/>
                <w:szCs w:val="28"/>
              </w:rPr>
            </w:pPr>
            <w:r>
              <w:rPr>
                <w:rFonts w:ascii="Verdana" w:hAnsi="Verdana"/>
                <w:sz w:val="28"/>
                <w:szCs w:val="28"/>
              </w:rPr>
              <w:t xml:space="preserve">Power of </w:t>
            </w:r>
            <w:r w:rsidR="003F4252">
              <w:rPr>
                <w:rFonts w:ascii="Verdana" w:hAnsi="Verdana"/>
                <w:sz w:val="28"/>
                <w:szCs w:val="28"/>
              </w:rPr>
              <w:t>Attorney</w:t>
            </w:r>
            <w:r>
              <w:rPr>
                <w:rFonts w:ascii="Verdana" w:hAnsi="Verdana"/>
                <w:sz w:val="28"/>
                <w:szCs w:val="28"/>
              </w:rPr>
              <w:t xml:space="preserve"> already on record</w:t>
            </w:r>
          </w:p>
        </w:tc>
        <w:tc>
          <w:tcPr>
            <w:tcW w:w="1488" w:type="dxa"/>
          </w:tcPr>
          <w:p w:rsidR="00E55D20" w:rsidRDefault="00E55D20" w:rsidP="000E59C4">
            <w:pPr>
              <w:spacing w:before="240" w:line="480" w:lineRule="auto"/>
              <w:jc w:val="both"/>
              <w:rPr>
                <w:rFonts w:ascii="Verdana" w:hAnsi="Verdana"/>
                <w:sz w:val="28"/>
                <w:szCs w:val="28"/>
              </w:rPr>
            </w:pPr>
          </w:p>
        </w:tc>
        <w:tc>
          <w:tcPr>
            <w:tcW w:w="898" w:type="dxa"/>
          </w:tcPr>
          <w:p w:rsidR="00E55D20" w:rsidRDefault="00E55D20" w:rsidP="000E59C4">
            <w:pPr>
              <w:spacing w:before="240" w:line="480" w:lineRule="auto"/>
              <w:jc w:val="both"/>
              <w:rPr>
                <w:rFonts w:ascii="Verdana" w:hAnsi="Verdana"/>
                <w:sz w:val="28"/>
                <w:szCs w:val="28"/>
              </w:rPr>
            </w:pPr>
          </w:p>
        </w:tc>
      </w:tr>
    </w:tbl>
    <w:p w:rsidR="006B2177" w:rsidRDefault="006B2177" w:rsidP="000E59C4">
      <w:pPr>
        <w:spacing w:before="240" w:line="480" w:lineRule="auto"/>
        <w:jc w:val="both"/>
        <w:rPr>
          <w:rFonts w:ascii="Verdana" w:hAnsi="Verdana"/>
          <w:sz w:val="28"/>
          <w:szCs w:val="28"/>
        </w:rPr>
      </w:pPr>
    </w:p>
    <w:p w:rsidR="00700AFF" w:rsidRPr="00DC702B" w:rsidRDefault="00700AFF" w:rsidP="00700AFF">
      <w:pPr>
        <w:pStyle w:val="ListParagraph"/>
        <w:spacing w:line="480" w:lineRule="auto"/>
        <w:jc w:val="both"/>
        <w:rPr>
          <w:rFonts w:ascii="Verdana" w:hAnsi="Verdana"/>
          <w:b/>
          <w:sz w:val="28"/>
          <w:szCs w:val="28"/>
        </w:rPr>
      </w:pPr>
      <w:r w:rsidRPr="00DC702B">
        <w:rPr>
          <w:rFonts w:ascii="Verdana" w:hAnsi="Verdana"/>
          <w:b/>
          <w:sz w:val="28"/>
          <w:szCs w:val="28"/>
        </w:rPr>
        <w:t>Place:</w:t>
      </w:r>
      <w:r w:rsidR="00DC702B">
        <w:rPr>
          <w:rFonts w:ascii="Verdana" w:hAnsi="Verdana"/>
          <w:b/>
          <w:sz w:val="28"/>
          <w:szCs w:val="28"/>
        </w:rPr>
        <w:t xml:space="preserve">- Chandigarh          </w:t>
      </w:r>
      <w:r w:rsidRPr="00DC702B">
        <w:rPr>
          <w:rFonts w:ascii="Verdana" w:hAnsi="Verdana"/>
          <w:b/>
          <w:sz w:val="28"/>
          <w:szCs w:val="28"/>
        </w:rPr>
        <w:t xml:space="preserve"> SURESH AHLAWAT</w:t>
      </w:r>
    </w:p>
    <w:p w:rsidR="00700AFF" w:rsidRPr="00DC702B" w:rsidRDefault="005A471F" w:rsidP="00700AFF">
      <w:pPr>
        <w:pStyle w:val="ListParagraph"/>
        <w:spacing w:line="480" w:lineRule="auto"/>
        <w:jc w:val="both"/>
        <w:rPr>
          <w:rFonts w:ascii="Verdana" w:hAnsi="Verdana"/>
          <w:b/>
          <w:sz w:val="28"/>
          <w:szCs w:val="28"/>
        </w:rPr>
      </w:pPr>
      <w:r>
        <w:rPr>
          <w:rFonts w:ascii="Verdana" w:hAnsi="Verdana"/>
          <w:b/>
          <w:sz w:val="28"/>
          <w:szCs w:val="28"/>
        </w:rPr>
        <w:t>Dated:- 6.2.2020</w:t>
      </w:r>
      <w:r w:rsidR="00700AFF" w:rsidRPr="00DC702B">
        <w:rPr>
          <w:rFonts w:ascii="Verdana" w:hAnsi="Verdana"/>
          <w:b/>
          <w:sz w:val="28"/>
          <w:szCs w:val="28"/>
        </w:rPr>
        <w:t xml:space="preserve">                     Advocate</w:t>
      </w:r>
    </w:p>
    <w:p w:rsidR="00700AFF" w:rsidRPr="00DC702B" w:rsidRDefault="00700AFF" w:rsidP="00700AFF">
      <w:pPr>
        <w:pStyle w:val="ListParagraph"/>
        <w:spacing w:line="480" w:lineRule="auto"/>
        <w:jc w:val="both"/>
        <w:rPr>
          <w:rFonts w:ascii="Verdana" w:hAnsi="Verdana"/>
          <w:b/>
          <w:sz w:val="28"/>
          <w:szCs w:val="28"/>
        </w:rPr>
      </w:pPr>
      <w:r w:rsidRPr="00DC702B">
        <w:rPr>
          <w:rFonts w:ascii="Verdana" w:hAnsi="Verdana"/>
          <w:b/>
          <w:sz w:val="28"/>
          <w:szCs w:val="28"/>
        </w:rPr>
        <w:t xml:space="preserve">          </w:t>
      </w:r>
      <w:r w:rsidR="00DC702B">
        <w:rPr>
          <w:rFonts w:ascii="Verdana" w:hAnsi="Verdana"/>
          <w:b/>
          <w:sz w:val="28"/>
          <w:szCs w:val="28"/>
        </w:rPr>
        <w:t xml:space="preserve">      </w:t>
      </w:r>
      <w:r w:rsidRPr="00DC702B">
        <w:rPr>
          <w:rFonts w:ascii="Verdana" w:hAnsi="Verdana"/>
          <w:b/>
          <w:sz w:val="28"/>
          <w:szCs w:val="28"/>
        </w:rPr>
        <w:t xml:space="preserve"> Counsel for the</w:t>
      </w:r>
      <w:r w:rsidR="00257FBC" w:rsidRPr="00DC702B">
        <w:rPr>
          <w:rFonts w:ascii="Verdana" w:hAnsi="Verdana"/>
          <w:b/>
          <w:sz w:val="28"/>
          <w:szCs w:val="28"/>
        </w:rPr>
        <w:t xml:space="preserve"> applicant/</w:t>
      </w:r>
      <w:r w:rsidRPr="00DC702B">
        <w:rPr>
          <w:rFonts w:ascii="Verdana" w:hAnsi="Verdana"/>
          <w:b/>
          <w:sz w:val="28"/>
          <w:szCs w:val="28"/>
        </w:rPr>
        <w:t xml:space="preserve"> Petitioner  </w:t>
      </w:r>
    </w:p>
    <w:p w:rsidR="002A1733" w:rsidRDefault="002A1733" w:rsidP="000E59C4">
      <w:pPr>
        <w:spacing w:before="240" w:line="480" w:lineRule="auto"/>
        <w:jc w:val="both"/>
        <w:rPr>
          <w:rFonts w:ascii="Verdana" w:hAnsi="Verdana"/>
          <w:sz w:val="28"/>
          <w:szCs w:val="28"/>
        </w:rPr>
      </w:pPr>
    </w:p>
    <w:p w:rsidR="002A1733" w:rsidRDefault="002A1733" w:rsidP="000E59C4">
      <w:pPr>
        <w:spacing w:before="240" w:line="480" w:lineRule="auto"/>
        <w:jc w:val="both"/>
        <w:rPr>
          <w:rFonts w:ascii="Verdana" w:hAnsi="Verdana"/>
          <w:sz w:val="28"/>
          <w:szCs w:val="28"/>
        </w:rPr>
      </w:pPr>
    </w:p>
    <w:p w:rsidR="002A1733" w:rsidRDefault="002A1733" w:rsidP="000E59C4">
      <w:pPr>
        <w:spacing w:before="240" w:line="480" w:lineRule="auto"/>
        <w:jc w:val="both"/>
        <w:rPr>
          <w:rFonts w:ascii="Verdana" w:hAnsi="Verdana"/>
          <w:sz w:val="28"/>
          <w:szCs w:val="28"/>
        </w:rPr>
      </w:pPr>
    </w:p>
    <w:p w:rsidR="002A1733" w:rsidRDefault="002A1733" w:rsidP="000E59C4">
      <w:pPr>
        <w:spacing w:before="240" w:line="480" w:lineRule="auto"/>
        <w:jc w:val="both"/>
        <w:rPr>
          <w:rFonts w:ascii="Verdana" w:hAnsi="Verdana"/>
          <w:sz w:val="28"/>
          <w:szCs w:val="28"/>
        </w:rPr>
      </w:pPr>
    </w:p>
    <w:p w:rsidR="002A1733" w:rsidRDefault="002A1733" w:rsidP="000E59C4">
      <w:pPr>
        <w:spacing w:before="240" w:line="480" w:lineRule="auto"/>
        <w:jc w:val="both"/>
        <w:rPr>
          <w:rFonts w:ascii="Verdana" w:hAnsi="Verdana"/>
          <w:sz w:val="28"/>
          <w:szCs w:val="28"/>
        </w:rPr>
      </w:pPr>
    </w:p>
    <w:p w:rsidR="002A1733" w:rsidRDefault="002A1733" w:rsidP="000E59C4">
      <w:pPr>
        <w:spacing w:before="240" w:line="480" w:lineRule="auto"/>
        <w:jc w:val="both"/>
        <w:rPr>
          <w:rFonts w:ascii="Verdana" w:hAnsi="Verdana"/>
          <w:sz w:val="28"/>
          <w:szCs w:val="28"/>
        </w:rPr>
      </w:pPr>
    </w:p>
    <w:p w:rsidR="002A1733" w:rsidRDefault="002A1733" w:rsidP="000E59C4">
      <w:pPr>
        <w:spacing w:before="240" w:line="480" w:lineRule="auto"/>
        <w:jc w:val="both"/>
        <w:rPr>
          <w:rFonts w:ascii="Verdana" w:hAnsi="Verdana"/>
          <w:sz w:val="28"/>
          <w:szCs w:val="28"/>
        </w:rPr>
      </w:pPr>
    </w:p>
    <w:p w:rsidR="0060642E" w:rsidRPr="00F25BF4" w:rsidRDefault="0060642E" w:rsidP="000E59C4">
      <w:pPr>
        <w:spacing w:before="240" w:line="480" w:lineRule="auto"/>
        <w:jc w:val="both"/>
        <w:rPr>
          <w:rFonts w:ascii="Bookman Old Style" w:hAnsi="Bookman Old Style"/>
          <w:sz w:val="28"/>
          <w:szCs w:val="28"/>
        </w:rPr>
      </w:pPr>
      <w:r w:rsidRPr="00F25BF4">
        <w:rPr>
          <w:rFonts w:ascii="Bookman Old Style" w:hAnsi="Bookman Old Style"/>
          <w:sz w:val="28"/>
          <w:szCs w:val="28"/>
        </w:rPr>
        <w:t>To</w:t>
      </w:r>
    </w:p>
    <w:p w:rsidR="0060642E" w:rsidRPr="00F25BF4" w:rsidRDefault="0060642E" w:rsidP="0060642E">
      <w:pPr>
        <w:spacing w:after="0" w:line="240" w:lineRule="auto"/>
        <w:rPr>
          <w:rFonts w:ascii="Bookman Old Style" w:hAnsi="Bookman Old Style"/>
          <w:sz w:val="28"/>
          <w:szCs w:val="28"/>
        </w:rPr>
      </w:pPr>
      <w:r w:rsidRPr="00F25BF4">
        <w:rPr>
          <w:rFonts w:ascii="Bookman Old Style" w:hAnsi="Bookman Old Style"/>
          <w:sz w:val="28"/>
          <w:szCs w:val="28"/>
        </w:rPr>
        <w:t xml:space="preserve">                                              The Director, </w:t>
      </w:r>
    </w:p>
    <w:p w:rsidR="0060642E" w:rsidRPr="00F25BF4" w:rsidRDefault="0060642E" w:rsidP="0060642E">
      <w:pPr>
        <w:spacing w:after="0" w:line="240" w:lineRule="auto"/>
        <w:rPr>
          <w:rFonts w:ascii="Bookman Old Style" w:hAnsi="Bookman Old Style"/>
          <w:sz w:val="28"/>
          <w:szCs w:val="28"/>
        </w:rPr>
      </w:pPr>
      <w:r w:rsidRPr="00F25BF4">
        <w:rPr>
          <w:rFonts w:ascii="Bookman Old Style" w:hAnsi="Bookman Old Style"/>
          <w:sz w:val="28"/>
          <w:szCs w:val="28"/>
        </w:rPr>
        <w:t xml:space="preserve">                                      Secondary Education, Haryana</w:t>
      </w:r>
    </w:p>
    <w:p w:rsidR="002E4A73" w:rsidRDefault="0060642E" w:rsidP="002E4A73">
      <w:pPr>
        <w:spacing w:after="0" w:line="240" w:lineRule="auto"/>
        <w:rPr>
          <w:rFonts w:ascii="Bookman Old Style" w:hAnsi="Bookman Old Style"/>
          <w:sz w:val="28"/>
          <w:szCs w:val="28"/>
        </w:rPr>
      </w:pPr>
      <w:r w:rsidRPr="00F25BF4">
        <w:rPr>
          <w:rFonts w:ascii="Bookman Old Style" w:hAnsi="Bookman Old Style"/>
          <w:sz w:val="28"/>
          <w:szCs w:val="28"/>
        </w:rPr>
        <w:t xml:space="preserve">                                       Shiksha Sadan, Panchkula.Subject:-</w:t>
      </w:r>
      <w:r w:rsidR="003E3A99" w:rsidRPr="00F25BF4">
        <w:rPr>
          <w:rFonts w:ascii="Bookman Old Style" w:hAnsi="Bookman Old Style"/>
          <w:sz w:val="28"/>
          <w:szCs w:val="28"/>
        </w:rPr>
        <w:t xml:space="preserve"> </w:t>
      </w:r>
      <w:r w:rsidRPr="00F25BF4">
        <w:rPr>
          <w:rFonts w:ascii="Bookman Old Style" w:hAnsi="Bookman Old Style"/>
          <w:sz w:val="28"/>
          <w:szCs w:val="28"/>
        </w:rPr>
        <w:t xml:space="preserve"> </w:t>
      </w:r>
    </w:p>
    <w:p w:rsidR="002E4A73" w:rsidRDefault="002E4A73" w:rsidP="002E4A73">
      <w:pPr>
        <w:spacing w:after="0" w:line="240" w:lineRule="auto"/>
        <w:rPr>
          <w:rFonts w:ascii="Bookman Old Style" w:hAnsi="Bookman Old Style"/>
          <w:sz w:val="28"/>
          <w:szCs w:val="28"/>
        </w:rPr>
      </w:pPr>
    </w:p>
    <w:p w:rsidR="0060642E" w:rsidRPr="002E4A73" w:rsidRDefault="00757CE4" w:rsidP="002E4A73">
      <w:pPr>
        <w:spacing w:after="0" w:line="240" w:lineRule="auto"/>
        <w:rPr>
          <w:rFonts w:ascii="Bookman Old Style" w:hAnsi="Bookman Old Style"/>
          <w:sz w:val="28"/>
          <w:szCs w:val="28"/>
        </w:rPr>
      </w:pPr>
      <w:r w:rsidRPr="00757CE4">
        <w:rPr>
          <w:rFonts w:ascii="Bookman Old Style" w:hAnsi="Bookman Old Style"/>
          <w:b/>
          <w:sz w:val="28"/>
          <w:szCs w:val="28"/>
        </w:rPr>
        <w:t xml:space="preserve">Request </w:t>
      </w:r>
      <w:r>
        <w:rPr>
          <w:rFonts w:ascii="Bookman Old Style" w:hAnsi="Bookman Old Style"/>
          <w:b/>
          <w:sz w:val="28"/>
          <w:szCs w:val="28"/>
        </w:rPr>
        <w:t>f</w:t>
      </w:r>
      <w:r w:rsidR="0060642E" w:rsidRPr="00757CE4">
        <w:rPr>
          <w:rFonts w:ascii="Bookman Old Style" w:hAnsi="Bookman Old Style"/>
          <w:b/>
          <w:sz w:val="28"/>
          <w:szCs w:val="28"/>
        </w:rPr>
        <w:t>or Adjustment /transfer</w:t>
      </w:r>
      <w:r>
        <w:rPr>
          <w:rFonts w:ascii="Bookman Old Style" w:hAnsi="Bookman Old Style"/>
          <w:b/>
          <w:sz w:val="28"/>
          <w:szCs w:val="28"/>
        </w:rPr>
        <w:t xml:space="preserve">  as </w:t>
      </w:r>
      <w:r w:rsidRPr="00757CE4">
        <w:rPr>
          <w:rFonts w:ascii="Bookman Old Style" w:hAnsi="Bookman Old Style"/>
          <w:b/>
          <w:sz w:val="28"/>
          <w:szCs w:val="28"/>
        </w:rPr>
        <w:t xml:space="preserve">Computer faculty </w:t>
      </w:r>
      <w:r>
        <w:rPr>
          <w:rFonts w:ascii="Bookman Old Style" w:hAnsi="Bookman Old Style"/>
          <w:b/>
          <w:sz w:val="28"/>
          <w:szCs w:val="28"/>
        </w:rPr>
        <w:t>.</w:t>
      </w:r>
    </w:p>
    <w:p w:rsidR="0060642E" w:rsidRPr="00F25BF4" w:rsidRDefault="0060642E" w:rsidP="0060642E">
      <w:pPr>
        <w:spacing w:after="0" w:line="240" w:lineRule="auto"/>
        <w:rPr>
          <w:rFonts w:ascii="Bookman Old Style" w:hAnsi="Bookman Old Style"/>
          <w:sz w:val="28"/>
          <w:szCs w:val="28"/>
        </w:rPr>
      </w:pPr>
    </w:p>
    <w:p w:rsidR="0060642E" w:rsidRPr="00F25BF4" w:rsidRDefault="0060642E" w:rsidP="0060642E">
      <w:pPr>
        <w:spacing w:after="0" w:line="480" w:lineRule="auto"/>
        <w:rPr>
          <w:rFonts w:ascii="Bookman Old Style" w:hAnsi="Bookman Old Style"/>
          <w:sz w:val="28"/>
          <w:szCs w:val="28"/>
        </w:rPr>
      </w:pPr>
      <w:r w:rsidRPr="00F25BF4">
        <w:rPr>
          <w:rFonts w:ascii="Bookman Old Style" w:hAnsi="Bookman Old Style"/>
          <w:sz w:val="28"/>
          <w:szCs w:val="28"/>
        </w:rPr>
        <w:t>R/Sir</w:t>
      </w:r>
    </w:p>
    <w:p w:rsidR="0060642E" w:rsidRPr="00F25BF4" w:rsidRDefault="0060642E" w:rsidP="0060642E">
      <w:pPr>
        <w:spacing w:after="0" w:line="480" w:lineRule="auto"/>
        <w:jc w:val="both"/>
        <w:rPr>
          <w:rFonts w:ascii="Bookman Old Style" w:hAnsi="Bookman Old Style"/>
          <w:sz w:val="28"/>
          <w:szCs w:val="28"/>
        </w:rPr>
      </w:pPr>
      <w:r w:rsidRPr="00F25BF4">
        <w:rPr>
          <w:rFonts w:ascii="Bookman Old Style" w:hAnsi="Bookman Old Style"/>
          <w:sz w:val="28"/>
          <w:szCs w:val="28"/>
        </w:rPr>
        <w:t xml:space="preserve">                        It is submitted that I am working as Computer Faculty  in Govt.Sr.Sec.School  Bhuri,  Block Morni Hills  Distt. Panchkula. It is submitted that I am facing some medical problems as suffering from Cervical and pain in legs due to travelling in hilly area  and</w:t>
      </w:r>
      <w:r w:rsidR="00757CE4">
        <w:rPr>
          <w:rFonts w:ascii="Bookman Old Style" w:hAnsi="Bookman Old Style"/>
          <w:sz w:val="28"/>
          <w:szCs w:val="28"/>
        </w:rPr>
        <w:t xml:space="preserve"> it is further stated that </w:t>
      </w:r>
      <w:r w:rsidRPr="00F25BF4">
        <w:rPr>
          <w:rFonts w:ascii="Bookman Old Style" w:hAnsi="Bookman Old Style"/>
          <w:sz w:val="28"/>
          <w:szCs w:val="28"/>
        </w:rPr>
        <w:t xml:space="preserve"> my son (Aditya) </w:t>
      </w:r>
      <w:r w:rsidR="00757CE4">
        <w:rPr>
          <w:rFonts w:ascii="Bookman Old Style" w:hAnsi="Bookman Old Style"/>
          <w:sz w:val="28"/>
          <w:szCs w:val="28"/>
        </w:rPr>
        <w:t>is</w:t>
      </w:r>
      <w:r w:rsidRPr="00F25BF4">
        <w:rPr>
          <w:rFonts w:ascii="Bookman Old Style" w:hAnsi="Bookman Old Style"/>
          <w:sz w:val="28"/>
          <w:szCs w:val="28"/>
        </w:rPr>
        <w:t xml:space="preserve"> also suffering from PSYCHATIC ILLNESS AND EPILEPSY.</w:t>
      </w:r>
    </w:p>
    <w:p w:rsidR="0060642E" w:rsidRPr="00F25BF4" w:rsidRDefault="0060642E" w:rsidP="0060642E">
      <w:pPr>
        <w:spacing w:after="0" w:line="480" w:lineRule="auto"/>
        <w:jc w:val="both"/>
        <w:rPr>
          <w:rFonts w:ascii="Bookman Old Style" w:hAnsi="Bookman Old Style"/>
          <w:sz w:val="28"/>
          <w:szCs w:val="28"/>
        </w:rPr>
      </w:pPr>
      <w:r w:rsidRPr="00F25BF4">
        <w:rPr>
          <w:rFonts w:ascii="Bookman Old Style" w:hAnsi="Bookman Old Style"/>
          <w:sz w:val="28"/>
          <w:szCs w:val="28"/>
        </w:rPr>
        <w:t xml:space="preserve">                         I, therefore, request your kind honour to adjust me in </w:t>
      </w:r>
      <w:r w:rsidRPr="00F25BF4">
        <w:rPr>
          <w:rFonts w:ascii="Bookman Old Style" w:hAnsi="Bookman Old Style"/>
          <w:b/>
          <w:sz w:val="28"/>
          <w:szCs w:val="28"/>
        </w:rPr>
        <w:t>Govt. Sr. Sec. School</w:t>
      </w:r>
      <w:r w:rsidRPr="00F25BF4">
        <w:rPr>
          <w:rFonts w:ascii="Bookman Old Style" w:hAnsi="Bookman Old Style"/>
          <w:sz w:val="28"/>
          <w:szCs w:val="28"/>
        </w:rPr>
        <w:t xml:space="preserve"> </w:t>
      </w:r>
      <w:r w:rsidRPr="00F25BF4">
        <w:rPr>
          <w:rFonts w:ascii="Bookman Old Style" w:hAnsi="Bookman Old Style"/>
          <w:b/>
          <w:sz w:val="28"/>
          <w:szCs w:val="28"/>
        </w:rPr>
        <w:t>Sector-7 Panchkula</w:t>
      </w:r>
      <w:r w:rsidRPr="00F25BF4">
        <w:rPr>
          <w:rFonts w:ascii="Bookman Old Style" w:hAnsi="Bookman Old Style"/>
          <w:sz w:val="28"/>
          <w:szCs w:val="28"/>
        </w:rPr>
        <w:t xml:space="preserve"> </w:t>
      </w:r>
      <w:r w:rsidR="00075BD9">
        <w:rPr>
          <w:rFonts w:ascii="Bookman Old Style" w:hAnsi="Bookman Old Style"/>
          <w:sz w:val="28"/>
          <w:szCs w:val="28"/>
        </w:rPr>
        <w:t xml:space="preserve">against vacant post </w:t>
      </w:r>
      <w:r w:rsidRPr="00F25BF4">
        <w:rPr>
          <w:rFonts w:ascii="Bookman Old Style" w:hAnsi="Bookman Old Style"/>
          <w:sz w:val="28"/>
          <w:szCs w:val="28"/>
        </w:rPr>
        <w:t>. So that, I can perform  my duties aptly and properly . Hoping for favorable action on my application.</w:t>
      </w:r>
    </w:p>
    <w:p w:rsidR="0060642E" w:rsidRPr="00F25BF4" w:rsidRDefault="0060642E" w:rsidP="0060642E">
      <w:pPr>
        <w:spacing w:after="0" w:line="240" w:lineRule="auto"/>
        <w:rPr>
          <w:rFonts w:ascii="Bookman Old Style" w:hAnsi="Bookman Old Style"/>
          <w:sz w:val="28"/>
          <w:szCs w:val="28"/>
        </w:rPr>
      </w:pPr>
      <w:r w:rsidRPr="00F25BF4">
        <w:rPr>
          <w:rFonts w:ascii="Bookman Old Style" w:hAnsi="Bookman Old Style"/>
          <w:sz w:val="28"/>
          <w:szCs w:val="28"/>
        </w:rPr>
        <w:lastRenderedPageBreak/>
        <w:t xml:space="preserve">                       Thanking you.</w:t>
      </w:r>
    </w:p>
    <w:p w:rsidR="0060642E" w:rsidRPr="00F25BF4" w:rsidRDefault="0060642E" w:rsidP="0060642E">
      <w:pPr>
        <w:spacing w:after="0" w:line="240" w:lineRule="auto"/>
        <w:rPr>
          <w:rFonts w:ascii="Bookman Old Style" w:hAnsi="Bookman Old Style"/>
          <w:sz w:val="28"/>
          <w:szCs w:val="28"/>
        </w:rPr>
      </w:pPr>
    </w:p>
    <w:p w:rsidR="00231085" w:rsidRDefault="0060642E" w:rsidP="0060642E">
      <w:pPr>
        <w:spacing w:after="0" w:line="240" w:lineRule="auto"/>
        <w:rPr>
          <w:rFonts w:ascii="Bookman Old Style" w:hAnsi="Bookman Old Style"/>
          <w:sz w:val="28"/>
          <w:szCs w:val="28"/>
        </w:rPr>
      </w:pPr>
      <w:r w:rsidRPr="00F25BF4">
        <w:rPr>
          <w:rFonts w:ascii="Bookman Old Style" w:hAnsi="Bookman Old Style"/>
          <w:sz w:val="28"/>
          <w:szCs w:val="28"/>
        </w:rPr>
        <w:t xml:space="preserve">                                           </w:t>
      </w:r>
      <w:r w:rsidR="00757CE4">
        <w:rPr>
          <w:rFonts w:ascii="Bookman Old Style" w:hAnsi="Bookman Old Style"/>
          <w:sz w:val="28"/>
          <w:szCs w:val="28"/>
        </w:rPr>
        <w:t xml:space="preserve">                  </w:t>
      </w:r>
      <w:r w:rsidR="00231085">
        <w:rPr>
          <w:rFonts w:ascii="Bookman Old Style" w:hAnsi="Bookman Old Style"/>
          <w:sz w:val="28"/>
          <w:szCs w:val="28"/>
        </w:rPr>
        <w:t xml:space="preserve">       </w:t>
      </w:r>
    </w:p>
    <w:p w:rsidR="00231085" w:rsidRDefault="00231085" w:rsidP="0060642E">
      <w:pPr>
        <w:spacing w:after="0" w:line="240" w:lineRule="auto"/>
        <w:rPr>
          <w:rFonts w:ascii="Bookman Old Style" w:hAnsi="Bookman Old Style"/>
          <w:sz w:val="28"/>
          <w:szCs w:val="28"/>
        </w:rPr>
      </w:pPr>
    </w:p>
    <w:p w:rsidR="0060642E" w:rsidRPr="00F25BF4" w:rsidRDefault="00231085" w:rsidP="0060642E">
      <w:pPr>
        <w:spacing w:after="0" w:line="240" w:lineRule="auto"/>
        <w:rPr>
          <w:rFonts w:ascii="Bookman Old Style" w:hAnsi="Bookman Old Style"/>
          <w:sz w:val="28"/>
          <w:szCs w:val="28"/>
        </w:rPr>
      </w:pPr>
      <w:r>
        <w:rPr>
          <w:rFonts w:ascii="Bookman Old Style" w:hAnsi="Bookman Old Style"/>
          <w:sz w:val="28"/>
          <w:szCs w:val="28"/>
        </w:rPr>
        <w:t xml:space="preserve">                                                                  </w:t>
      </w:r>
      <w:r w:rsidR="00757CE4">
        <w:rPr>
          <w:rFonts w:ascii="Bookman Old Style" w:hAnsi="Bookman Old Style"/>
          <w:sz w:val="28"/>
          <w:szCs w:val="28"/>
        </w:rPr>
        <w:t>Yours faithfully</w:t>
      </w:r>
    </w:p>
    <w:p w:rsidR="009F664C" w:rsidRDefault="0060642E" w:rsidP="0060642E">
      <w:pPr>
        <w:spacing w:after="0" w:line="480" w:lineRule="auto"/>
        <w:rPr>
          <w:rFonts w:ascii="Bookman Old Style" w:hAnsi="Bookman Old Style"/>
          <w:sz w:val="28"/>
          <w:szCs w:val="28"/>
        </w:rPr>
      </w:pPr>
      <w:r w:rsidRPr="00F25BF4">
        <w:rPr>
          <w:rFonts w:ascii="Bookman Old Style" w:hAnsi="Bookman Old Style"/>
          <w:sz w:val="28"/>
          <w:szCs w:val="28"/>
        </w:rPr>
        <w:t xml:space="preserve">                                        </w:t>
      </w:r>
      <w:r w:rsidR="00172FF4" w:rsidRPr="00F25BF4">
        <w:rPr>
          <w:rFonts w:ascii="Bookman Old Style" w:hAnsi="Bookman Old Style"/>
          <w:sz w:val="28"/>
          <w:szCs w:val="28"/>
        </w:rPr>
        <w:t xml:space="preserve">                   </w:t>
      </w:r>
      <w:r w:rsidRPr="00F25BF4">
        <w:rPr>
          <w:rFonts w:ascii="Bookman Old Style" w:hAnsi="Bookman Old Style"/>
          <w:sz w:val="28"/>
          <w:szCs w:val="28"/>
        </w:rPr>
        <w:t xml:space="preserve"> </w:t>
      </w:r>
    </w:p>
    <w:p w:rsidR="0060642E" w:rsidRPr="00F25BF4" w:rsidRDefault="009F664C" w:rsidP="0060642E">
      <w:pPr>
        <w:spacing w:after="0" w:line="480" w:lineRule="auto"/>
        <w:rPr>
          <w:rFonts w:ascii="Bookman Old Style" w:hAnsi="Bookman Old Style"/>
          <w:sz w:val="28"/>
          <w:szCs w:val="28"/>
        </w:rPr>
      </w:pPr>
      <w:r>
        <w:rPr>
          <w:rFonts w:ascii="Bookman Old Style" w:hAnsi="Bookman Old Style"/>
          <w:sz w:val="28"/>
          <w:szCs w:val="28"/>
        </w:rPr>
        <w:t>Encls.</w:t>
      </w:r>
      <w:r w:rsidR="00231085">
        <w:rPr>
          <w:rFonts w:ascii="Bookman Old Style" w:hAnsi="Bookman Old Style"/>
          <w:sz w:val="28"/>
          <w:szCs w:val="28"/>
        </w:rPr>
        <w:t xml:space="preserve"> Supporting </w:t>
      </w:r>
      <w:r>
        <w:rPr>
          <w:rFonts w:ascii="Bookman Old Style" w:hAnsi="Bookman Old Style"/>
          <w:sz w:val="28"/>
          <w:szCs w:val="28"/>
        </w:rPr>
        <w:t>Medi</w:t>
      </w:r>
      <w:r w:rsidR="00231085">
        <w:rPr>
          <w:rFonts w:ascii="Bookman Old Style" w:hAnsi="Bookman Old Style"/>
          <w:sz w:val="28"/>
          <w:szCs w:val="28"/>
        </w:rPr>
        <w:t xml:space="preserve">cal documents/      </w:t>
      </w:r>
      <w:r>
        <w:rPr>
          <w:rFonts w:ascii="Bookman Old Style" w:hAnsi="Bookman Old Style"/>
          <w:sz w:val="28"/>
          <w:szCs w:val="28"/>
        </w:rPr>
        <w:t xml:space="preserve"> </w:t>
      </w:r>
      <w:r w:rsidR="0060642E" w:rsidRPr="00F25BF4">
        <w:rPr>
          <w:rFonts w:ascii="Bookman Old Style" w:hAnsi="Bookman Old Style"/>
          <w:sz w:val="28"/>
          <w:szCs w:val="28"/>
        </w:rPr>
        <w:t>Sushil Kumari</w:t>
      </w:r>
    </w:p>
    <w:p w:rsidR="0060642E" w:rsidRPr="00855C66" w:rsidRDefault="00231085" w:rsidP="0060642E">
      <w:pPr>
        <w:spacing w:after="0" w:line="480" w:lineRule="auto"/>
        <w:rPr>
          <w:rFonts w:ascii="Bookman Old Style" w:hAnsi="Bookman Old Style"/>
          <w:b/>
          <w:sz w:val="28"/>
          <w:szCs w:val="28"/>
        </w:rPr>
      </w:pPr>
      <w:r>
        <w:rPr>
          <w:rFonts w:ascii="Bookman Old Style" w:hAnsi="Bookman Old Style"/>
          <w:sz w:val="28"/>
          <w:szCs w:val="28"/>
        </w:rPr>
        <w:t xml:space="preserve"> </w:t>
      </w:r>
      <w:r w:rsidR="0060642E" w:rsidRPr="00F25BF4">
        <w:rPr>
          <w:rFonts w:ascii="Bookman Old Style" w:hAnsi="Bookman Old Style"/>
          <w:sz w:val="28"/>
          <w:szCs w:val="28"/>
        </w:rPr>
        <w:t xml:space="preserve">     </w:t>
      </w:r>
      <w:r>
        <w:rPr>
          <w:rFonts w:ascii="Bookman Old Style" w:hAnsi="Bookman Old Style"/>
          <w:sz w:val="28"/>
          <w:szCs w:val="28"/>
        </w:rPr>
        <w:t xml:space="preserve">    Vacancy </w:t>
      </w:r>
      <w:r w:rsidR="001D558B">
        <w:rPr>
          <w:rFonts w:ascii="Bookman Old Style" w:hAnsi="Bookman Old Style"/>
          <w:sz w:val="28"/>
          <w:szCs w:val="28"/>
        </w:rPr>
        <w:t xml:space="preserve">position             </w:t>
      </w:r>
      <w:r w:rsidR="00172FF4" w:rsidRPr="00F25BF4">
        <w:rPr>
          <w:rFonts w:ascii="Bookman Old Style" w:hAnsi="Bookman Old Style"/>
          <w:sz w:val="28"/>
          <w:szCs w:val="28"/>
        </w:rPr>
        <w:t xml:space="preserve"> </w:t>
      </w:r>
      <w:r w:rsidR="0060642E" w:rsidRPr="00F25BF4">
        <w:rPr>
          <w:rFonts w:ascii="Bookman Old Style" w:hAnsi="Bookman Old Style"/>
          <w:sz w:val="28"/>
          <w:szCs w:val="28"/>
        </w:rPr>
        <w:t xml:space="preserve"> </w:t>
      </w:r>
      <w:r w:rsidR="0060642E" w:rsidRPr="00855C66">
        <w:rPr>
          <w:rFonts w:ascii="Bookman Old Style" w:hAnsi="Bookman Old Style"/>
          <w:b/>
          <w:sz w:val="28"/>
          <w:szCs w:val="28"/>
        </w:rPr>
        <w:t>Computer teacher/faculty</w:t>
      </w:r>
    </w:p>
    <w:p w:rsidR="0060642E" w:rsidRPr="00F25BF4" w:rsidRDefault="00855C66" w:rsidP="0060642E">
      <w:pPr>
        <w:spacing w:after="0" w:line="480" w:lineRule="auto"/>
        <w:rPr>
          <w:rFonts w:ascii="Bookman Old Style" w:hAnsi="Bookman Old Style"/>
          <w:sz w:val="28"/>
          <w:szCs w:val="28"/>
        </w:rPr>
      </w:pPr>
      <w:r>
        <w:rPr>
          <w:rFonts w:ascii="Bookman Old Style" w:hAnsi="Bookman Old Style"/>
          <w:sz w:val="28"/>
          <w:szCs w:val="28"/>
        </w:rPr>
        <w:t xml:space="preserve">                 </w:t>
      </w:r>
      <w:r w:rsidR="0060642E" w:rsidRPr="00F25BF4">
        <w:rPr>
          <w:rFonts w:ascii="Bookman Old Style" w:hAnsi="Bookman Old Style"/>
          <w:sz w:val="28"/>
          <w:szCs w:val="28"/>
        </w:rPr>
        <w:t xml:space="preserve"> </w:t>
      </w:r>
      <w:r w:rsidR="0060642E" w:rsidRPr="00855C66">
        <w:rPr>
          <w:rFonts w:ascii="Bookman Old Style" w:hAnsi="Bookman Old Style"/>
          <w:b/>
          <w:sz w:val="28"/>
          <w:szCs w:val="28"/>
        </w:rPr>
        <w:t>Govt.Sr.Sec.School - Bhuri ( 3715 ) block-Morni</w:t>
      </w:r>
      <w:r w:rsidR="0060642E" w:rsidRPr="00F25BF4">
        <w:rPr>
          <w:rFonts w:ascii="Bookman Old Style" w:hAnsi="Bookman Old Style"/>
          <w:sz w:val="28"/>
          <w:szCs w:val="28"/>
        </w:rPr>
        <w:t xml:space="preserve">                  </w:t>
      </w:r>
      <w:r w:rsidR="00172FF4" w:rsidRPr="00F25BF4">
        <w:rPr>
          <w:rFonts w:ascii="Bookman Old Style" w:hAnsi="Bookman Old Style"/>
          <w:sz w:val="28"/>
          <w:szCs w:val="28"/>
        </w:rPr>
        <w:t xml:space="preserve">              </w:t>
      </w:r>
      <w:r w:rsidR="00F25BF4">
        <w:rPr>
          <w:rFonts w:ascii="Bookman Old Style" w:hAnsi="Bookman Old Style"/>
          <w:sz w:val="28"/>
          <w:szCs w:val="28"/>
        </w:rPr>
        <w:t xml:space="preserve">        </w:t>
      </w:r>
      <w:r w:rsidR="00F25BF4">
        <w:rPr>
          <w:rFonts w:ascii="Bookman Old Style" w:hAnsi="Bookman Old Style"/>
          <w:sz w:val="28"/>
          <w:szCs w:val="28"/>
        </w:rPr>
        <w:tab/>
        <w:t xml:space="preserve">                 </w:t>
      </w:r>
      <w:r w:rsidR="0060642E" w:rsidRPr="00F25BF4">
        <w:rPr>
          <w:rFonts w:ascii="Bookman Old Style" w:hAnsi="Bookman Old Style"/>
          <w:sz w:val="28"/>
          <w:szCs w:val="28"/>
        </w:rPr>
        <w:t xml:space="preserve">Distt. Panchkula          # 706/11 Panchkula   </w:t>
      </w:r>
    </w:p>
    <w:p w:rsidR="0060642E" w:rsidRPr="00F25BF4" w:rsidRDefault="0060642E" w:rsidP="0039649B">
      <w:pPr>
        <w:pStyle w:val="ListParagraph"/>
        <w:ind w:left="-60" w:right="-630"/>
        <w:rPr>
          <w:rFonts w:ascii="Verdana" w:hAnsi="Verdana"/>
          <w:sz w:val="28"/>
          <w:szCs w:val="28"/>
        </w:rPr>
      </w:pPr>
    </w:p>
    <w:p w:rsidR="0060642E" w:rsidRDefault="0060642E" w:rsidP="0039649B">
      <w:pPr>
        <w:pStyle w:val="ListParagraph"/>
        <w:ind w:left="-60" w:right="-630"/>
        <w:rPr>
          <w:rFonts w:ascii="Verdana" w:hAnsi="Verdana"/>
          <w:sz w:val="28"/>
          <w:szCs w:val="28"/>
        </w:rPr>
      </w:pPr>
    </w:p>
    <w:p w:rsidR="00231085" w:rsidRPr="00F25BF4" w:rsidRDefault="00231085" w:rsidP="0039649B">
      <w:pPr>
        <w:pStyle w:val="ListParagraph"/>
        <w:ind w:left="-60" w:right="-630"/>
        <w:rPr>
          <w:rFonts w:ascii="Verdana" w:hAnsi="Verdana"/>
          <w:sz w:val="28"/>
          <w:szCs w:val="28"/>
        </w:rPr>
      </w:pPr>
    </w:p>
    <w:p w:rsidR="0060642E" w:rsidRDefault="0060642E" w:rsidP="0039649B">
      <w:pPr>
        <w:pStyle w:val="ListParagraph"/>
        <w:ind w:left="-60" w:right="-630"/>
        <w:rPr>
          <w:rFonts w:ascii="Verdana" w:hAnsi="Verdana"/>
          <w:sz w:val="28"/>
          <w:szCs w:val="28"/>
        </w:rPr>
      </w:pPr>
    </w:p>
    <w:p w:rsidR="0060642E" w:rsidRDefault="0060642E" w:rsidP="0039649B">
      <w:pPr>
        <w:pStyle w:val="ListParagraph"/>
        <w:ind w:left="-60" w:right="-630"/>
        <w:rPr>
          <w:rFonts w:ascii="Verdana" w:hAnsi="Verdana"/>
          <w:sz w:val="28"/>
          <w:szCs w:val="28"/>
        </w:rPr>
      </w:pPr>
    </w:p>
    <w:p w:rsidR="0060642E" w:rsidRDefault="0060642E" w:rsidP="0039649B">
      <w:pPr>
        <w:pStyle w:val="ListParagraph"/>
        <w:ind w:left="-60" w:right="-630"/>
        <w:rPr>
          <w:rFonts w:ascii="Verdana" w:hAnsi="Verdana"/>
          <w:sz w:val="28"/>
          <w:szCs w:val="28"/>
        </w:rPr>
      </w:pPr>
    </w:p>
    <w:p w:rsidR="00F91EF3" w:rsidRPr="005622E5" w:rsidRDefault="00F91EF3" w:rsidP="00F91EF3">
      <w:pPr>
        <w:spacing w:line="480" w:lineRule="auto"/>
        <w:jc w:val="both"/>
        <w:rPr>
          <w:rFonts w:ascii="Verdana" w:hAnsi="Verdana"/>
          <w:b/>
          <w:sz w:val="24"/>
          <w:szCs w:val="24"/>
        </w:rPr>
      </w:pPr>
      <w:r w:rsidRPr="005622E5">
        <w:rPr>
          <w:rFonts w:ascii="Verdana" w:hAnsi="Verdana"/>
          <w:b/>
          <w:sz w:val="24"/>
          <w:szCs w:val="24"/>
        </w:rPr>
        <w:t>BEFORE THE ADDITIONAL CHIEF SECRETARY COOPERATION DEPARTMENT, HARYANA AT CHANDIGARH.</w:t>
      </w:r>
    </w:p>
    <w:p w:rsidR="00F91EF3" w:rsidRPr="0054553F" w:rsidRDefault="00F91EF3" w:rsidP="00F91EF3">
      <w:pPr>
        <w:spacing w:line="480" w:lineRule="auto"/>
        <w:jc w:val="right"/>
        <w:rPr>
          <w:rFonts w:ascii="Verdana" w:hAnsi="Verdana"/>
          <w:sz w:val="28"/>
          <w:szCs w:val="28"/>
        </w:rPr>
      </w:pPr>
      <w:r w:rsidRPr="0054553F">
        <w:rPr>
          <w:rFonts w:ascii="Verdana" w:hAnsi="Verdana"/>
          <w:sz w:val="28"/>
          <w:szCs w:val="28"/>
        </w:rPr>
        <w:t>REVISION PETITION NO._______OF 2018</w:t>
      </w:r>
    </w:p>
    <w:p w:rsidR="00F91EF3" w:rsidRPr="0054553F" w:rsidRDefault="00F91EF3" w:rsidP="00F91EF3">
      <w:pPr>
        <w:spacing w:line="480" w:lineRule="auto"/>
        <w:jc w:val="both"/>
        <w:rPr>
          <w:rFonts w:ascii="Verdana" w:hAnsi="Verdana"/>
          <w:sz w:val="28"/>
          <w:szCs w:val="28"/>
        </w:rPr>
      </w:pPr>
      <w:r w:rsidRPr="0054553F">
        <w:rPr>
          <w:rFonts w:ascii="Verdana" w:hAnsi="Verdana"/>
          <w:sz w:val="28"/>
          <w:szCs w:val="28"/>
        </w:rPr>
        <w:t>The Jind Adarsh Co-Op. House Building Society Ltd. Jind  through its Secretary.</w:t>
      </w:r>
      <w:r>
        <w:rPr>
          <w:rFonts w:ascii="Verdana" w:hAnsi="Verdana"/>
          <w:sz w:val="28"/>
          <w:szCs w:val="28"/>
        </w:rPr>
        <w:t xml:space="preserve">             -------------------Petitioner</w:t>
      </w:r>
    </w:p>
    <w:p w:rsidR="00F91EF3" w:rsidRPr="0054553F" w:rsidRDefault="00F91EF3" w:rsidP="00F91EF3">
      <w:pPr>
        <w:spacing w:line="480" w:lineRule="auto"/>
        <w:jc w:val="center"/>
        <w:rPr>
          <w:rFonts w:ascii="Verdana" w:hAnsi="Verdana"/>
          <w:sz w:val="28"/>
          <w:szCs w:val="28"/>
        </w:rPr>
      </w:pPr>
      <w:r>
        <w:rPr>
          <w:rFonts w:ascii="Verdana" w:hAnsi="Verdana"/>
          <w:sz w:val="28"/>
          <w:szCs w:val="28"/>
        </w:rPr>
        <w:t>VERSUS</w:t>
      </w:r>
      <w:r w:rsidRPr="0054553F">
        <w:rPr>
          <w:rFonts w:ascii="Verdana" w:hAnsi="Verdana"/>
          <w:sz w:val="28"/>
          <w:szCs w:val="28"/>
        </w:rPr>
        <w:t xml:space="preserve">                    </w:t>
      </w:r>
      <w:r>
        <w:rPr>
          <w:rFonts w:ascii="Verdana" w:hAnsi="Verdana"/>
          <w:sz w:val="28"/>
          <w:szCs w:val="28"/>
        </w:rPr>
        <w:t xml:space="preserve">             </w:t>
      </w:r>
    </w:p>
    <w:p w:rsidR="00F91EF3" w:rsidRPr="0054553F" w:rsidRDefault="00F91EF3" w:rsidP="00F91EF3">
      <w:pPr>
        <w:spacing w:line="480" w:lineRule="auto"/>
        <w:rPr>
          <w:rFonts w:ascii="Verdana" w:hAnsi="Verdana"/>
          <w:sz w:val="28"/>
          <w:szCs w:val="28"/>
        </w:rPr>
      </w:pPr>
      <w:r>
        <w:rPr>
          <w:rFonts w:ascii="Verdana" w:hAnsi="Verdana"/>
          <w:sz w:val="28"/>
          <w:szCs w:val="28"/>
        </w:rPr>
        <w:t xml:space="preserve"> </w:t>
      </w:r>
      <w:r w:rsidRPr="0054553F">
        <w:rPr>
          <w:rFonts w:ascii="Verdana" w:hAnsi="Verdana"/>
          <w:sz w:val="28"/>
          <w:szCs w:val="28"/>
        </w:rPr>
        <w:t>Ram Chander Kapur and others</w:t>
      </w:r>
      <w:r>
        <w:rPr>
          <w:rFonts w:ascii="Verdana" w:hAnsi="Verdana"/>
          <w:sz w:val="28"/>
          <w:szCs w:val="28"/>
        </w:rPr>
        <w:t xml:space="preserve">    --------------Respondents</w:t>
      </w:r>
    </w:p>
    <w:p w:rsidR="004943A7" w:rsidRDefault="004943A7" w:rsidP="004943A7">
      <w:pPr>
        <w:jc w:val="both"/>
        <w:rPr>
          <w:rFonts w:ascii="Verdana" w:hAnsi="Verdana"/>
          <w:sz w:val="28"/>
          <w:szCs w:val="28"/>
        </w:rPr>
      </w:pPr>
    </w:p>
    <w:p w:rsidR="004943A7" w:rsidRDefault="004943A7" w:rsidP="004943A7">
      <w:pPr>
        <w:jc w:val="both"/>
        <w:rPr>
          <w:rFonts w:ascii="Verdana" w:hAnsi="Verdana"/>
          <w:sz w:val="28"/>
          <w:szCs w:val="28"/>
        </w:rPr>
      </w:pPr>
      <w:r>
        <w:rPr>
          <w:rFonts w:ascii="Verdana" w:hAnsi="Verdana"/>
          <w:sz w:val="28"/>
          <w:szCs w:val="28"/>
        </w:rPr>
        <w:t xml:space="preserve">                               Court Fee</w:t>
      </w:r>
    </w:p>
    <w:p w:rsidR="004943A7" w:rsidRDefault="004943A7" w:rsidP="004943A7">
      <w:pPr>
        <w:jc w:val="both"/>
        <w:rPr>
          <w:rFonts w:ascii="Verdana" w:hAnsi="Verdana"/>
          <w:sz w:val="28"/>
          <w:szCs w:val="28"/>
        </w:rPr>
      </w:pPr>
    </w:p>
    <w:p w:rsidR="004943A7" w:rsidRDefault="004943A7" w:rsidP="004943A7">
      <w:pPr>
        <w:jc w:val="both"/>
        <w:rPr>
          <w:rFonts w:ascii="Verdana" w:hAnsi="Verdana"/>
          <w:sz w:val="28"/>
          <w:szCs w:val="28"/>
        </w:rPr>
      </w:pPr>
    </w:p>
    <w:p w:rsidR="004943A7" w:rsidRDefault="004943A7" w:rsidP="004943A7">
      <w:pPr>
        <w:jc w:val="both"/>
        <w:rPr>
          <w:rFonts w:ascii="Verdana" w:hAnsi="Verdana"/>
          <w:sz w:val="28"/>
          <w:szCs w:val="28"/>
        </w:rPr>
      </w:pPr>
    </w:p>
    <w:p w:rsidR="004943A7" w:rsidRDefault="004943A7" w:rsidP="004943A7">
      <w:pPr>
        <w:jc w:val="both"/>
        <w:rPr>
          <w:rFonts w:ascii="Verdana" w:hAnsi="Verdana"/>
          <w:sz w:val="28"/>
          <w:szCs w:val="28"/>
        </w:rPr>
      </w:pPr>
    </w:p>
    <w:p w:rsidR="004943A7" w:rsidRDefault="004943A7" w:rsidP="004943A7">
      <w:pPr>
        <w:jc w:val="both"/>
        <w:rPr>
          <w:rFonts w:ascii="Verdana" w:hAnsi="Verdana"/>
          <w:sz w:val="28"/>
          <w:szCs w:val="28"/>
        </w:rPr>
      </w:pPr>
    </w:p>
    <w:p w:rsidR="004943A7" w:rsidRDefault="004943A7" w:rsidP="004943A7">
      <w:pPr>
        <w:jc w:val="both"/>
        <w:rPr>
          <w:rFonts w:ascii="Verdana" w:hAnsi="Verdana"/>
          <w:sz w:val="28"/>
          <w:szCs w:val="28"/>
        </w:rPr>
      </w:pPr>
    </w:p>
    <w:p w:rsidR="004943A7" w:rsidRDefault="004943A7" w:rsidP="004943A7">
      <w:pPr>
        <w:jc w:val="both"/>
        <w:rPr>
          <w:rFonts w:ascii="Verdana" w:hAnsi="Verdana"/>
          <w:sz w:val="28"/>
          <w:szCs w:val="28"/>
        </w:rPr>
      </w:pPr>
    </w:p>
    <w:p w:rsidR="004943A7" w:rsidRDefault="004943A7" w:rsidP="004943A7">
      <w:pPr>
        <w:jc w:val="both"/>
        <w:rPr>
          <w:rFonts w:ascii="Verdana" w:hAnsi="Verdana"/>
          <w:sz w:val="28"/>
          <w:szCs w:val="28"/>
        </w:rPr>
      </w:pPr>
    </w:p>
    <w:p w:rsidR="004943A7" w:rsidRDefault="004943A7" w:rsidP="004943A7">
      <w:pPr>
        <w:jc w:val="both"/>
        <w:rPr>
          <w:rFonts w:ascii="Verdana" w:hAnsi="Verdana"/>
          <w:sz w:val="28"/>
          <w:szCs w:val="28"/>
        </w:rPr>
      </w:pPr>
    </w:p>
    <w:p w:rsidR="004943A7" w:rsidRDefault="004943A7" w:rsidP="004943A7">
      <w:pPr>
        <w:jc w:val="both"/>
        <w:rPr>
          <w:rFonts w:ascii="Verdana" w:hAnsi="Verdana"/>
          <w:sz w:val="28"/>
          <w:szCs w:val="28"/>
        </w:rPr>
      </w:pPr>
    </w:p>
    <w:p w:rsidR="004943A7" w:rsidRDefault="004943A7" w:rsidP="004943A7">
      <w:pPr>
        <w:jc w:val="both"/>
        <w:rPr>
          <w:rFonts w:ascii="Verdana" w:hAnsi="Verdana"/>
          <w:sz w:val="28"/>
          <w:szCs w:val="28"/>
        </w:rPr>
      </w:pPr>
    </w:p>
    <w:p w:rsidR="004943A7" w:rsidRDefault="004943A7" w:rsidP="004943A7">
      <w:pPr>
        <w:jc w:val="both"/>
        <w:rPr>
          <w:rFonts w:ascii="Verdana" w:hAnsi="Verdana"/>
          <w:sz w:val="28"/>
          <w:szCs w:val="28"/>
        </w:rPr>
      </w:pPr>
    </w:p>
    <w:p w:rsidR="004943A7" w:rsidRDefault="004943A7" w:rsidP="004943A7">
      <w:pPr>
        <w:jc w:val="both"/>
        <w:rPr>
          <w:rFonts w:ascii="Verdana" w:hAnsi="Verdana"/>
          <w:sz w:val="28"/>
          <w:szCs w:val="28"/>
        </w:rPr>
      </w:pPr>
    </w:p>
    <w:p w:rsidR="004943A7" w:rsidRDefault="004943A7" w:rsidP="004943A7">
      <w:pPr>
        <w:jc w:val="both"/>
        <w:rPr>
          <w:rFonts w:ascii="Verdana" w:hAnsi="Verdana"/>
          <w:sz w:val="28"/>
          <w:szCs w:val="28"/>
        </w:rPr>
      </w:pPr>
    </w:p>
    <w:p w:rsidR="004943A7" w:rsidRDefault="004943A7" w:rsidP="004943A7">
      <w:pPr>
        <w:jc w:val="both"/>
        <w:rPr>
          <w:rFonts w:ascii="Verdana" w:hAnsi="Verdana"/>
          <w:sz w:val="28"/>
          <w:szCs w:val="28"/>
        </w:rPr>
      </w:pPr>
    </w:p>
    <w:p w:rsidR="004943A7" w:rsidRPr="00DC316A" w:rsidRDefault="00F91EF3" w:rsidP="004943A7">
      <w:pPr>
        <w:jc w:val="both"/>
        <w:rPr>
          <w:rFonts w:ascii="Verdana" w:hAnsi="Verdana"/>
          <w:b/>
          <w:sz w:val="28"/>
          <w:szCs w:val="28"/>
        </w:rPr>
      </w:pPr>
      <w:r>
        <w:rPr>
          <w:rFonts w:ascii="Verdana" w:hAnsi="Verdana"/>
          <w:sz w:val="28"/>
          <w:szCs w:val="28"/>
        </w:rPr>
        <w:t xml:space="preserve"> </w:t>
      </w:r>
      <w:r w:rsidR="004943A7" w:rsidRPr="00DC316A">
        <w:rPr>
          <w:rFonts w:ascii="Verdana" w:hAnsi="Verdana"/>
          <w:sz w:val="28"/>
          <w:szCs w:val="28"/>
        </w:rPr>
        <w:t>Chandigarh:                             (</w:t>
      </w:r>
      <w:r w:rsidR="004943A7" w:rsidRPr="00DC316A">
        <w:rPr>
          <w:rFonts w:ascii="Verdana" w:hAnsi="Verdana"/>
          <w:b/>
          <w:sz w:val="28"/>
          <w:szCs w:val="28"/>
        </w:rPr>
        <w:t>SURESH AHLAWAT)</w:t>
      </w:r>
    </w:p>
    <w:p w:rsidR="004943A7" w:rsidRPr="00DC316A" w:rsidRDefault="004943A7" w:rsidP="004943A7">
      <w:pPr>
        <w:jc w:val="both"/>
        <w:rPr>
          <w:rFonts w:ascii="Verdana" w:hAnsi="Verdana"/>
          <w:sz w:val="28"/>
          <w:szCs w:val="28"/>
        </w:rPr>
      </w:pPr>
      <w:r w:rsidRPr="00DC316A">
        <w:rPr>
          <w:rFonts w:ascii="Verdana" w:hAnsi="Verdana"/>
          <w:sz w:val="28"/>
          <w:szCs w:val="28"/>
        </w:rPr>
        <w:t>Dated:05.02.2018                             Advocate</w:t>
      </w:r>
    </w:p>
    <w:p w:rsidR="004943A7" w:rsidRPr="00DC316A" w:rsidRDefault="004943A7" w:rsidP="004943A7">
      <w:pPr>
        <w:jc w:val="both"/>
        <w:rPr>
          <w:rFonts w:ascii="Verdana" w:hAnsi="Verdana"/>
          <w:sz w:val="28"/>
          <w:szCs w:val="28"/>
        </w:rPr>
      </w:pPr>
      <w:r w:rsidRPr="00DC316A">
        <w:rPr>
          <w:rFonts w:ascii="Verdana" w:hAnsi="Verdana"/>
          <w:sz w:val="28"/>
          <w:szCs w:val="28"/>
        </w:rPr>
        <w:t xml:space="preserve">                                           Counsel for the petitioner</w:t>
      </w:r>
    </w:p>
    <w:p w:rsidR="00086144" w:rsidRDefault="00086144" w:rsidP="006C71A3">
      <w:pPr>
        <w:spacing w:line="480" w:lineRule="auto"/>
        <w:ind w:left="720"/>
        <w:jc w:val="both"/>
        <w:rPr>
          <w:rFonts w:ascii="Book Antiqua" w:hAnsi="Book Antiqua"/>
          <w:sz w:val="28"/>
          <w:szCs w:val="28"/>
        </w:rPr>
      </w:pPr>
      <w:r>
        <w:rPr>
          <w:rFonts w:ascii="Book Antiqua" w:hAnsi="Book Antiqua"/>
          <w:sz w:val="28"/>
          <w:szCs w:val="28"/>
        </w:rPr>
        <w:t>To</w:t>
      </w:r>
    </w:p>
    <w:p w:rsidR="00086144" w:rsidRDefault="00086144" w:rsidP="006C71A3">
      <w:pPr>
        <w:spacing w:line="480" w:lineRule="auto"/>
        <w:ind w:left="720"/>
        <w:jc w:val="both"/>
        <w:rPr>
          <w:rFonts w:ascii="Book Antiqua" w:hAnsi="Book Antiqua"/>
          <w:sz w:val="28"/>
          <w:szCs w:val="28"/>
        </w:rPr>
      </w:pPr>
      <w:r>
        <w:rPr>
          <w:rFonts w:ascii="Book Antiqua" w:hAnsi="Book Antiqua"/>
          <w:sz w:val="28"/>
          <w:szCs w:val="28"/>
        </w:rPr>
        <w:t xml:space="preserve">                   </w:t>
      </w:r>
      <w:r w:rsidR="009A6504">
        <w:rPr>
          <w:rFonts w:ascii="Book Antiqua" w:hAnsi="Book Antiqua"/>
          <w:sz w:val="28"/>
          <w:szCs w:val="28"/>
        </w:rPr>
        <w:t xml:space="preserve">             </w:t>
      </w:r>
      <w:r>
        <w:rPr>
          <w:rFonts w:ascii="Book Antiqua" w:hAnsi="Book Antiqua"/>
          <w:sz w:val="28"/>
          <w:szCs w:val="28"/>
        </w:rPr>
        <w:t xml:space="preserve">   Tehsildar Sahib</w:t>
      </w:r>
    </w:p>
    <w:p w:rsidR="00086144" w:rsidRDefault="001072C1" w:rsidP="006C71A3">
      <w:pPr>
        <w:spacing w:line="480" w:lineRule="auto"/>
        <w:ind w:left="720"/>
        <w:jc w:val="both"/>
        <w:rPr>
          <w:rFonts w:ascii="Book Antiqua" w:hAnsi="Book Antiqua"/>
          <w:sz w:val="28"/>
          <w:szCs w:val="28"/>
        </w:rPr>
      </w:pPr>
      <w:r>
        <w:rPr>
          <w:rFonts w:ascii="Book Antiqua" w:hAnsi="Book Antiqua"/>
          <w:sz w:val="28"/>
          <w:szCs w:val="28"/>
        </w:rPr>
        <w:t xml:space="preserve">                    </w:t>
      </w:r>
      <w:r w:rsidR="009A6504">
        <w:rPr>
          <w:rFonts w:ascii="Book Antiqua" w:hAnsi="Book Antiqua"/>
          <w:sz w:val="28"/>
          <w:szCs w:val="28"/>
        </w:rPr>
        <w:t xml:space="preserve">               </w:t>
      </w:r>
      <w:r>
        <w:rPr>
          <w:rFonts w:ascii="Book Antiqua" w:hAnsi="Book Antiqua"/>
          <w:sz w:val="28"/>
          <w:szCs w:val="28"/>
        </w:rPr>
        <w:t xml:space="preserve">  Matanhail.</w:t>
      </w:r>
    </w:p>
    <w:p w:rsidR="00086144" w:rsidRDefault="00086144" w:rsidP="006C71A3">
      <w:pPr>
        <w:spacing w:line="480" w:lineRule="auto"/>
        <w:ind w:left="720"/>
        <w:jc w:val="both"/>
        <w:rPr>
          <w:rFonts w:ascii="Book Antiqua" w:hAnsi="Book Antiqua"/>
          <w:sz w:val="28"/>
          <w:szCs w:val="28"/>
        </w:rPr>
      </w:pPr>
      <w:r>
        <w:rPr>
          <w:rFonts w:ascii="Book Antiqua" w:hAnsi="Book Antiqua"/>
          <w:sz w:val="28"/>
          <w:szCs w:val="28"/>
        </w:rPr>
        <w:t>Subject:- For providing the information regarding land acquired in NTPC Jharli.</w:t>
      </w:r>
    </w:p>
    <w:p w:rsidR="00086144" w:rsidRDefault="00086144" w:rsidP="006C71A3">
      <w:pPr>
        <w:spacing w:line="480" w:lineRule="auto"/>
        <w:ind w:left="720"/>
        <w:jc w:val="both"/>
        <w:rPr>
          <w:rFonts w:ascii="Book Antiqua" w:hAnsi="Book Antiqua"/>
          <w:sz w:val="28"/>
          <w:szCs w:val="28"/>
        </w:rPr>
      </w:pPr>
      <w:r>
        <w:rPr>
          <w:rFonts w:ascii="Book Antiqua" w:hAnsi="Book Antiqua"/>
          <w:sz w:val="28"/>
          <w:szCs w:val="28"/>
        </w:rPr>
        <w:t>Sir</w:t>
      </w:r>
    </w:p>
    <w:p w:rsidR="00086144" w:rsidRDefault="00086144" w:rsidP="006C71A3">
      <w:pPr>
        <w:spacing w:line="480" w:lineRule="auto"/>
        <w:ind w:left="720"/>
        <w:jc w:val="both"/>
        <w:rPr>
          <w:rFonts w:ascii="Book Antiqua" w:hAnsi="Book Antiqua"/>
          <w:sz w:val="28"/>
          <w:szCs w:val="28"/>
        </w:rPr>
      </w:pPr>
      <w:r>
        <w:rPr>
          <w:rFonts w:ascii="Book Antiqua" w:hAnsi="Book Antiqua"/>
          <w:sz w:val="28"/>
          <w:szCs w:val="28"/>
        </w:rPr>
        <w:t xml:space="preserve">       </w:t>
      </w:r>
      <w:r w:rsidR="00D14D0A">
        <w:rPr>
          <w:rFonts w:ascii="Book Antiqua" w:hAnsi="Book Antiqua"/>
          <w:sz w:val="28"/>
          <w:szCs w:val="28"/>
        </w:rPr>
        <w:t xml:space="preserve">        </w:t>
      </w:r>
      <w:r>
        <w:rPr>
          <w:rFonts w:ascii="Book Antiqua" w:hAnsi="Book Antiqua"/>
          <w:sz w:val="28"/>
          <w:szCs w:val="28"/>
        </w:rPr>
        <w:t xml:space="preserve"> It is submitted that Dhanpati widow, Azad Singh,Balwant and Guddi are permanent residents of vi</w:t>
      </w:r>
      <w:r w:rsidR="001072C1">
        <w:rPr>
          <w:rFonts w:ascii="Book Antiqua" w:hAnsi="Book Antiqua"/>
          <w:sz w:val="28"/>
          <w:szCs w:val="28"/>
        </w:rPr>
        <w:t>llage Mohanbari Tehsil Matanhail</w:t>
      </w:r>
      <w:r>
        <w:rPr>
          <w:rFonts w:ascii="Book Antiqua" w:hAnsi="Book Antiqua"/>
          <w:sz w:val="28"/>
          <w:szCs w:val="28"/>
        </w:rPr>
        <w:t xml:space="preserve"> Distt. Jhajjar. That our land has been acquired in NTPC Jharli. That verification </w:t>
      </w:r>
      <w:r w:rsidR="00A74B31">
        <w:rPr>
          <w:rFonts w:ascii="Book Antiqua" w:hAnsi="Book Antiqua"/>
          <w:sz w:val="28"/>
          <w:szCs w:val="28"/>
        </w:rPr>
        <w:t>of our khewat no.72 and 73 and total killa no. be made</w:t>
      </w:r>
      <w:r w:rsidR="00556668">
        <w:rPr>
          <w:rFonts w:ascii="Book Antiqua" w:hAnsi="Book Antiqua"/>
          <w:sz w:val="28"/>
          <w:szCs w:val="28"/>
        </w:rPr>
        <w:t>. Because we want employment to</w:t>
      </w:r>
      <w:r w:rsidR="00A74B31">
        <w:rPr>
          <w:rFonts w:ascii="Book Antiqua" w:hAnsi="Book Antiqua"/>
          <w:sz w:val="28"/>
          <w:szCs w:val="28"/>
        </w:rPr>
        <w:t xml:space="preserve"> our grandson/son/nephew Yogesh s/o Azad </w:t>
      </w:r>
      <w:r w:rsidR="00A74B31">
        <w:rPr>
          <w:rFonts w:ascii="Book Antiqua" w:hAnsi="Book Antiqua"/>
          <w:sz w:val="28"/>
          <w:szCs w:val="28"/>
        </w:rPr>
        <w:lastRenderedPageBreak/>
        <w:t xml:space="preserve">Singh  in NTPC Jharli according to the policy of Haryana Govt. It is submitted verification of our land be made .  obliged. </w:t>
      </w:r>
    </w:p>
    <w:p w:rsidR="00A74B31" w:rsidRDefault="00A74B31" w:rsidP="006C71A3">
      <w:pPr>
        <w:spacing w:line="480" w:lineRule="auto"/>
        <w:ind w:left="720"/>
        <w:jc w:val="both"/>
        <w:rPr>
          <w:rFonts w:ascii="Book Antiqua" w:hAnsi="Book Antiqua"/>
          <w:sz w:val="28"/>
          <w:szCs w:val="28"/>
        </w:rPr>
      </w:pPr>
      <w:r>
        <w:rPr>
          <w:rFonts w:ascii="Book Antiqua" w:hAnsi="Book Antiqua"/>
          <w:sz w:val="28"/>
          <w:szCs w:val="28"/>
        </w:rPr>
        <w:t xml:space="preserve">                                             </w:t>
      </w:r>
      <w:r w:rsidR="006C71A3">
        <w:rPr>
          <w:rFonts w:ascii="Book Antiqua" w:hAnsi="Book Antiqua"/>
          <w:sz w:val="28"/>
          <w:szCs w:val="28"/>
        </w:rPr>
        <w:t xml:space="preserve">    </w:t>
      </w:r>
      <w:r>
        <w:rPr>
          <w:rFonts w:ascii="Book Antiqua" w:hAnsi="Book Antiqua"/>
          <w:sz w:val="28"/>
          <w:szCs w:val="28"/>
        </w:rPr>
        <w:t xml:space="preserve">  Sd-</w:t>
      </w:r>
    </w:p>
    <w:p w:rsidR="00A74B31" w:rsidRDefault="00A74B31" w:rsidP="006C71A3">
      <w:pPr>
        <w:spacing w:line="480" w:lineRule="auto"/>
        <w:ind w:left="720"/>
        <w:jc w:val="both"/>
        <w:rPr>
          <w:rFonts w:ascii="Book Antiqua" w:hAnsi="Book Antiqua"/>
          <w:sz w:val="28"/>
          <w:szCs w:val="28"/>
        </w:rPr>
      </w:pPr>
      <w:r>
        <w:rPr>
          <w:rFonts w:ascii="Book Antiqua" w:hAnsi="Book Antiqua"/>
          <w:sz w:val="28"/>
          <w:szCs w:val="28"/>
        </w:rPr>
        <w:t xml:space="preserve">Giddi    </w:t>
      </w:r>
      <w:r w:rsidR="006C71A3">
        <w:rPr>
          <w:rFonts w:ascii="Book Antiqua" w:hAnsi="Book Antiqua"/>
          <w:sz w:val="28"/>
          <w:szCs w:val="28"/>
        </w:rPr>
        <w:t xml:space="preserve">     </w:t>
      </w:r>
      <w:r>
        <w:rPr>
          <w:rFonts w:ascii="Book Antiqua" w:hAnsi="Book Antiqua"/>
          <w:sz w:val="28"/>
          <w:szCs w:val="28"/>
        </w:rPr>
        <w:t xml:space="preserve"> Bharpai          Azad Singh             Balwant Singh</w:t>
      </w:r>
    </w:p>
    <w:p w:rsidR="00211DB2" w:rsidRDefault="00211DB2" w:rsidP="006C71A3">
      <w:pPr>
        <w:spacing w:line="480" w:lineRule="auto"/>
        <w:ind w:left="720"/>
        <w:jc w:val="both"/>
        <w:rPr>
          <w:rFonts w:ascii="Book Antiqua" w:hAnsi="Book Antiqua"/>
          <w:sz w:val="28"/>
          <w:szCs w:val="28"/>
        </w:rPr>
      </w:pPr>
      <w:r>
        <w:rPr>
          <w:rFonts w:ascii="Book Antiqua" w:hAnsi="Book Antiqua"/>
          <w:sz w:val="28"/>
          <w:szCs w:val="28"/>
        </w:rPr>
        <w:t>Sir</w:t>
      </w:r>
    </w:p>
    <w:p w:rsidR="00CC5C20" w:rsidRDefault="00556668" w:rsidP="006C71A3">
      <w:pPr>
        <w:spacing w:line="480" w:lineRule="auto"/>
        <w:ind w:left="720"/>
        <w:jc w:val="both"/>
        <w:rPr>
          <w:rFonts w:ascii="Book Antiqua" w:hAnsi="Book Antiqua"/>
          <w:sz w:val="28"/>
          <w:szCs w:val="28"/>
        </w:rPr>
      </w:pPr>
      <w:r>
        <w:rPr>
          <w:rFonts w:ascii="Book Antiqua" w:hAnsi="Book Antiqua"/>
          <w:sz w:val="28"/>
          <w:szCs w:val="28"/>
        </w:rPr>
        <w:t>L</w:t>
      </w:r>
      <w:r w:rsidR="00CC5C20">
        <w:rPr>
          <w:rFonts w:ascii="Book Antiqua" w:hAnsi="Book Antiqua"/>
          <w:sz w:val="28"/>
          <w:szCs w:val="28"/>
        </w:rPr>
        <w:t xml:space="preserve">and belong to  Bharpai widow and Azad Singh –Balwant sons and Guddi d/o Sh. Ram Chander son of Juglal resident of Mohanbari  intkal no.761 khewat no 72 rakba measuring 159 - 5  of  1/3 share  and khewat no.73  rakba measuring 24-0 of  1/3   </w:t>
      </w:r>
      <w:r w:rsidR="00CC5C20" w:rsidRPr="00B67EE4">
        <w:rPr>
          <w:rFonts w:ascii="Book Antiqua" w:hAnsi="Book Antiqua"/>
          <w:b/>
          <w:sz w:val="28"/>
          <w:szCs w:val="28"/>
        </w:rPr>
        <w:t>total 61 kanal 1 marla</w:t>
      </w:r>
      <w:r w:rsidR="00CC5C20">
        <w:rPr>
          <w:rFonts w:ascii="Book Antiqua" w:hAnsi="Book Antiqua"/>
          <w:b/>
          <w:sz w:val="28"/>
          <w:szCs w:val="28"/>
        </w:rPr>
        <w:t xml:space="preserve">  </w:t>
      </w:r>
      <w:r w:rsidR="00CC5C20">
        <w:rPr>
          <w:rFonts w:ascii="Book Antiqua" w:hAnsi="Book Antiqua"/>
          <w:sz w:val="28"/>
          <w:szCs w:val="28"/>
        </w:rPr>
        <w:t xml:space="preserve">has </w:t>
      </w:r>
      <w:r w:rsidR="00CC5C20" w:rsidRPr="00B67EE4">
        <w:rPr>
          <w:rFonts w:ascii="Book Antiqua" w:hAnsi="Book Antiqua"/>
          <w:sz w:val="28"/>
          <w:szCs w:val="28"/>
        </w:rPr>
        <w:t xml:space="preserve"> been acquired </w:t>
      </w:r>
      <w:r w:rsidR="00CC5C20">
        <w:rPr>
          <w:rFonts w:ascii="Book Antiqua" w:hAnsi="Book Antiqua"/>
          <w:sz w:val="28"/>
          <w:szCs w:val="28"/>
        </w:rPr>
        <w:t>by Arawali Power Plant</w:t>
      </w:r>
      <w:r w:rsidR="00CC5C20" w:rsidRPr="00B67EE4">
        <w:rPr>
          <w:rFonts w:ascii="Book Antiqua" w:hAnsi="Book Antiqua"/>
          <w:sz w:val="28"/>
          <w:szCs w:val="28"/>
        </w:rPr>
        <w:t xml:space="preserve"> Jharli</w:t>
      </w:r>
      <w:r w:rsidR="00CC5C20">
        <w:rPr>
          <w:rFonts w:ascii="Book Antiqua" w:hAnsi="Book Antiqua"/>
          <w:sz w:val="28"/>
          <w:szCs w:val="28"/>
        </w:rPr>
        <w:t>. Report is submitted .</w:t>
      </w:r>
    </w:p>
    <w:p w:rsidR="00CC5C20" w:rsidRDefault="00CC5C20" w:rsidP="006C71A3">
      <w:pPr>
        <w:spacing w:line="480" w:lineRule="auto"/>
        <w:ind w:left="720"/>
        <w:jc w:val="both"/>
        <w:rPr>
          <w:rFonts w:ascii="Book Antiqua" w:hAnsi="Book Antiqua"/>
          <w:sz w:val="28"/>
          <w:szCs w:val="28"/>
        </w:rPr>
      </w:pPr>
      <w:r>
        <w:rPr>
          <w:rFonts w:ascii="Book Antiqua" w:hAnsi="Book Antiqua"/>
          <w:sz w:val="28"/>
          <w:szCs w:val="28"/>
        </w:rPr>
        <w:t xml:space="preserve">                                                                                            Sd-</w:t>
      </w:r>
    </w:p>
    <w:p w:rsidR="00CC5C20" w:rsidRPr="006C71A3" w:rsidRDefault="00CC5C20" w:rsidP="006C71A3">
      <w:pPr>
        <w:spacing w:line="480" w:lineRule="auto"/>
        <w:ind w:left="720"/>
        <w:jc w:val="both"/>
        <w:rPr>
          <w:rFonts w:ascii="Book Antiqua" w:hAnsi="Book Antiqua"/>
          <w:b/>
          <w:sz w:val="28"/>
          <w:szCs w:val="28"/>
        </w:rPr>
      </w:pPr>
      <w:r>
        <w:rPr>
          <w:rFonts w:ascii="Book Antiqua" w:hAnsi="Book Antiqua"/>
          <w:sz w:val="28"/>
          <w:szCs w:val="28"/>
        </w:rPr>
        <w:t xml:space="preserve"> Dated:  16.2.2018                                                           </w:t>
      </w:r>
      <w:r w:rsidRPr="006C71A3">
        <w:rPr>
          <w:rFonts w:ascii="Book Antiqua" w:hAnsi="Book Antiqua"/>
          <w:b/>
          <w:sz w:val="28"/>
          <w:szCs w:val="28"/>
        </w:rPr>
        <w:t>Patwari</w:t>
      </w:r>
    </w:p>
    <w:p w:rsidR="00211DB2" w:rsidRDefault="00211DB2" w:rsidP="006C71A3">
      <w:pPr>
        <w:spacing w:line="480" w:lineRule="auto"/>
        <w:ind w:left="720"/>
        <w:jc w:val="both"/>
        <w:rPr>
          <w:rFonts w:ascii="Book Antiqua" w:hAnsi="Book Antiqua"/>
          <w:sz w:val="28"/>
          <w:szCs w:val="28"/>
        </w:rPr>
      </w:pPr>
      <w:r>
        <w:rPr>
          <w:rFonts w:ascii="Book Antiqua" w:hAnsi="Book Antiqua"/>
          <w:sz w:val="28"/>
          <w:szCs w:val="28"/>
        </w:rPr>
        <w:t xml:space="preserve">No 681                           </w:t>
      </w:r>
      <w:r w:rsidR="00CC5C20">
        <w:rPr>
          <w:rFonts w:ascii="Book Antiqua" w:hAnsi="Book Antiqua"/>
          <w:sz w:val="28"/>
          <w:szCs w:val="28"/>
        </w:rPr>
        <w:t xml:space="preserve">                           </w:t>
      </w:r>
      <w:r>
        <w:rPr>
          <w:rFonts w:ascii="Book Antiqua" w:hAnsi="Book Antiqua"/>
          <w:sz w:val="28"/>
          <w:szCs w:val="28"/>
        </w:rPr>
        <w:t xml:space="preserve"> Dated        16.2.2018</w:t>
      </w:r>
    </w:p>
    <w:p w:rsidR="00211DB2" w:rsidRDefault="00556668" w:rsidP="006C71A3">
      <w:pPr>
        <w:spacing w:line="480" w:lineRule="auto"/>
        <w:ind w:left="720"/>
        <w:jc w:val="both"/>
        <w:rPr>
          <w:rFonts w:ascii="Book Antiqua" w:hAnsi="Book Antiqua"/>
          <w:sz w:val="28"/>
          <w:szCs w:val="28"/>
        </w:rPr>
      </w:pPr>
      <w:r>
        <w:rPr>
          <w:rFonts w:ascii="Book Antiqua" w:hAnsi="Book Antiqua"/>
          <w:sz w:val="28"/>
          <w:szCs w:val="28"/>
        </w:rPr>
        <w:t xml:space="preserve">                    </w:t>
      </w:r>
      <w:r w:rsidR="00A32E0D">
        <w:rPr>
          <w:rFonts w:ascii="Book Antiqua" w:hAnsi="Book Antiqua"/>
          <w:sz w:val="28"/>
          <w:szCs w:val="28"/>
        </w:rPr>
        <w:t xml:space="preserve">The original is forwarded to SDO(C) Jhajjar and requested that the </w:t>
      </w:r>
      <w:r w:rsidR="00B67EE4">
        <w:rPr>
          <w:rFonts w:ascii="Book Antiqua" w:hAnsi="Book Antiqua"/>
          <w:sz w:val="28"/>
          <w:szCs w:val="28"/>
        </w:rPr>
        <w:t xml:space="preserve"> report of patwari is  explained , land belong to </w:t>
      </w:r>
      <w:r w:rsidR="00A32E0D">
        <w:rPr>
          <w:rFonts w:ascii="Book Antiqua" w:hAnsi="Book Antiqua"/>
          <w:sz w:val="28"/>
          <w:szCs w:val="28"/>
        </w:rPr>
        <w:t xml:space="preserve"> Bharpai widow and Azad Singh –Balwant sons and Guddi d/o Sh. Ram Chander </w:t>
      </w:r>
      <w:r w:rsidR="00FB3E9B">
        <w:rPr>
          <w:rFonts w:ascii="Book Antiqua" w:hAnsi="Book Antiqua"/>
          <w:sz w:val="28"/>
          <w:szCs w:val="28"/>
        </w:rPr>
        <w:t>son of Juglal resident of Mohan</w:t>
      </w:r>
      <w:r w:rsidR="00A32E0D">
        <w:rPr>
          <w:rFonts w:ascii="Book Antiqua" w:hAnsi="Book Antiqua"/>
          <w:sz w:val="28"/>
          <w:szCs w:val="28"/>
        </w:rPr>
        <w:t xml:space="preserve">bari </w:t>
      </w:r>
      <w:r w:rsidR="00FB3E9B">
        <w:rPr>
          <w:rFonts w:ascii="Book Antiqua" w:hAnsi="Book Antiqua"/>
          <w:sz w:val="28"/>
          <w:szCs w:val="28"/>
        </w:rPr>
        <w:t xml:space="preserve"> </w:t>
      </w:r>
      <w:r w:rsidR="006C71A3">
        <w:rPr>
          <w:rFonts w:ascii="Book Antiqua" w:hAnsi="Book Antiqua"/>
          <w:sz w:val="28"/>
          <w:szCs w:val="28"/>
        </w:rPr>
        <w:t>intkal no.761 khewat no 72 area</w:t>
      </w:r>
      <w:r w:rsidR="00A32E0D">
        <w:rPr>
          <w:rFonts w:ascii="Book Antiqua" w:hAnsi="Book Antiqua"/>
          <w:sz w:val="28"/>
          <w:szCs w:val="28"/>
        </w:rPr>
        <w:t xml:space="preserve"> measuring 159 - 5  </w:t>
      </w:r>
      <w:r w:rsidR="00FB3E9B">
        <w:rPr>
          <w:rFonts w:ascii="Book Antiqua" w:hAnsi="Book Antiqua"/>
          <w:sz w:val="28"/>
          <w:szCs w:val="28"/>
        </w:rPr>
        <w:t>of</w:t>
      </w:r>
      <w:r w:rsidR="00B67EE4">
        <w:rPr>
          <w:rFonts w:ascii="Book Antiqua" w:hAnsi="Book Antiqua"/>
          <w:sz w:val="28"/>
          <w:szCs w:val="28"/>
        </w:rPr>
        <w:t xml:space="preserve">  </w:t>
      </w:r>
      <w:r w:rsidR="00FB3E9B">
        <w:rPr>
          <w:rFonts w:ascii="Book Antiqua" w:hAnsi="Book Antiqua"/>
          <w:sz w:val="28"/>
          <w:szCs w:val="28"/>
        </w:rPr>
        <w:t>1</w:t>
      </w:r>
      <w:r w:rsidR="00B67EE4">
        <w:rPr>
          <w:rFonts w:ascii="Book Antiqua" w:hAnsi="Book Antiqua"/>
          <w:sz w:val="28"/>
          <w:szCs w:val="28"/>
        </w:rPr>
        <w:t xml:space="preserve">/3 share </w:t>
      </w:r>
      <w:r w:rsidR="00A32E0D">
        <w:rPr>
          <w:rFonts w:ascii="Book Antiqua" w:hAnsi="Book Antiqua"/>
          <w:sz w:val="28"/>
          <w:szCs w:val="28"/>
        </w:rPr>
        <w:t xml:space="preserve"> </w:t>
      </w:r>
      <w:r w:rsidR="00B67EE4">
        <w:rPr>
          <w:rFonts w:ascii="Book Antiqua" w:hAnsi="Book Antiqua"/>
          <w:sz w:val="28"/>
          <w:szCs w:val="28"/>
        </w:rPr>
        <w:t xml:space="preserve"> and 53-1 and khewat no.73 area measuring 24-0 of  1/3  and 8-0 </w:t>
      </w:r>
      <w:r w:rsidR="00B67EE4" w:rsidRPr="00B67EE4">
        <w:rPr>
          <w:rFonts w:ascii="Book Antiqua" w:hAnsi="Book Antiqua"/>
          <w:b/>
          <w:sz w:val="28"/>
          <w:szCs w:val="28"/>
        </w:rPr>
        <w:t>total 61 kanal 1 marla</w:t>
      </w:r>
      <w:r w:rsidR="00B67EE4">
        <w:rPr>
          <w:rFonts w:ascii="Book Antiqua" w:hAnsi="Book Antiqua"/>
          <w:b/>
          <w:sz w:val="28"/>
          <w:szCs w:val="28"/>
        </w:rPr>
        <w:t xml:space="preserve">  </w:t>
      </w:r>
      <w:r w:rsidR="00B67EE4">
        <w:rPr>
          <w:rFonts w:ascii="Book Antiqua" w:hAnsi="Book Antiqua"/>
          <w:sz w:val="28"/>
          <w:szCs w:val="28"/>
        </w:rPr>
        <w:t xml:space="preserve">have </w:t>
      </w:r>
      <w:r w:rsidR="00B67EE4" w:rsidRPr="00B67EE4">
        <w:rPr>
          <w:rFonts w:ascii="Book Antiqua" w:hAnsi="Book Antiqua"/>
          <w:sz w:val="28"/>
          <w:szCs w:val="28"/>
        </w:rPr>
        <w:t xml:space="preserve"> been acquired by NTPC Jharli</w:t>
      </w:r>
      <w:r w:rsidR="0092575C">
        <w:rPr>
          <w:rFonts w:ascii="Book Antiqua" w:hAnsi="Book Antiqua"/>
          <w:sz w:val="28"/>
          <w:szCs w:val="28"/>
        </w:rPr>
        <w:t>. Report is submitted for further n/a.</w:t>
      </w:r>
    </w:p>
    <w:p w:rsidR="0092575C" w:rsidRDefault="0092575C" w:rsidP="006C71A3">
      <w:pPr>
        <w:spacing w:line="480" w:lineRule="auto"/>
        <w:ind w:left="720"/>
        <w:jc w:val="both"/>
        <w:rPr>
          <w:rFonts w:ascii="Book Antiqua" w:hAnsi="Book Antiqua"/>
          <w:sz w:val="28"/>
          <w:szCs w:val="28"/>
        </w:rPr>
      </w:pPr>
      <w:r>
        <w:rPr>
          <w:rFonts w:ascii="Book Antiqua" w:hAnsi="Book Antiqua"/>
          <w:sz w:val="28"/>
          <w:szCs w:val="28"/>
        </w:rPr>
        <w:lastRenderedPageBreak/>
        <w:t xml:space="preserve">                                                                                 </w:t>
      </w:r>
      <w:r w:rsidR="006C71A3">
        <w:rPr>
          <w:rFonts w:ascii="Book Antiqua" w:hAnsi="Book Antiqua"/>
          <w:sz w:val="28"/>
          <w:szCs w:val="28"/>
        </w:rPr>
        <w:t xml:space="preserve">    </w:t>
      </w:r>
      <w:r>
        <w:rPr>
          <w:rFonts w:ascii="Book Antiqua" w:hAnsi="Book Antiqua"/>
          <w:sz w:val="28"/>
          <w:szCs w:val="28"/>
        </w:rPr>
        <w:t xml:space="preserve"> Sd-</w:t>
      </w:r>
    </w:p>
    <w:p w:rsidR="0092575C" w:rsidRPr="006C71A3" w:rsidRDefault="0092575C" w:rsidP="006C71A3">
      <w:pPr>
        <w:spacing w:line="480" w:lineRule="auto"/>
        <w:ind w:left="720"/>
        <w:jc w:val="both"/>
        <w:rPr>
          <w:rFonts w:ascii="Book Antiqua" w:hAnsi="Book Antiqua"/>
          <w:b/>
          <w:sz w:val="28"/>
          <w:szCs w:val="28"/>
        </w:rPr>
      </w:pPr>
      <w:r>
        <w:rPr>
          <w:rFonts w:ascii="Book Antiqua" w:hAnsi="Book Antiqua"/>
          <w:sz w:val="28"/>
          <w:szCs w:val="28"/>
        </w:rPr>
        <w:t xml:space="preserve">                                                                                </w:t>
      </w:r>
      <w:r w:rsidRPr="006C71A3">
        <w:rPr>
          <w:rFonts w:ascii="Book Antiqua" w:hAnsi="Book Antiqua"/>
          <w:b/>
          <w:sz w:val="28"/>
          <w:szCs w:val="28"/>
        </w:rPr>
        <w:t>Tehsildar</w:t>
      </w:r>
    </w:p>
    <w:p w:rsidR="0092575C" w:rsidRPr="006C71A3" w:rsidRDefault="0092575C" w:rsidP="006C71A3">
      <w:pPr>
        <w:spacing w:line="480" w:lineRule="auto"/>
        <w:ind w:left="720"/>
        <w:jc w:val="both"/>
        <w:rPr>
          <w:rFonts w:ascii="Book Antiqua" w:hAnsi="Book Antiqua"/>
          <w:b/>
          <w:sz w:val="28"/>
          <w:szCs w:val="28"/>
        </w:rPr>
      </w:pPr>
      <w:r w:rsidRPr="006C71A3">
        <w:rPr>
          <w:rFonts w:ascii="Book Antiqua" w:hAnsi="Book Antiqua"/>
          <w:b/>
          <w:sz w:val="28"/>
          <w:szCs w:val="28"/>
        </w:rPr>
        <w:t xml:space="preserve">                                                                                 Matanhele</w:t>
      </w:r>
    </w:p>
    <w:p w:rsidR="004943A7" w:rsidRPr="00B67EE4" w:rsidRDefault="004943A7" w:rsidP="006C71A3">
      <w:pPr>
        <w:spacing w:line="480" w:lineRule="auto"/>
        <w:jc w:val="center"/>
        <w:rPr>
          <w:rFonts w:ascii="Verdana" w:hAnsi="Verdana"/>
          <w:sz w:val="28"/>
          <w:szCs w:val="28"/>
        </w:rPr>
      </w:pPr>
    </w:p>
    <w:p w:rsidR="004943A7" w:rsidRDefault="004943A7" w:rsidP="006C71A3">
      <w:pPr>
        <w:spacing w:line="480" w:lineRule="auto"/>
        <w:jc w:val="center"/>
        <w:rPr>
          <w:rFonts w:ascii="Verdana" w:hAnsi="Verdana"/>
          <w:sz w:val="28"/>
          <w:szCs w:val="28"/>
        </w:rPr>
      </w:pPr>
    </w:p>
    <w:p w:rsidR="004943A7" w:rsidRPr="00DC316A" w:rsidRDefault="004943A7" w:rsidP="006C71A3">
      <w:pPr>
        <w:spacing w:line="480" w:lineRule="auto"/>
        <w:jc w:val="center"/>
        <w:rPr>
          <w:rFonts w:ascii="Verdana" w:hAnsi="Verdana"/>
          <w:sz w:val="28"/>
          <w:szCs w:val="28"/>
        </w:rPr>
      </w:pPr>
    </w:p>
    <w:p w:rsidR="0060642E" w:rsidRDefault="00F91EF3" w:rsidP="0039649B">
      <w:pPr>
        <w:pStyle w:val="ListParagraph"/>
        <w:ind w:left="-60" w:right="-630"/>
        <w:rPr>
          <w:rFonts w:ascii="Verdana" w:hAnsi="Verdana"/>
          <w:sz w:val="28"/>
          <w:szCs w:val="28"/>
        </w:rPr>
      </w:pPr>
      <w:r>
        <w:rPr>
          <w:rFonts w:ascii="Verdana" w:hAnsi="Verdana"/>
          <w:sz w:val="28"/>
          <w:szCs w:val="28"/>
        </w:rPr>
        <w:t xml:space="preserve">                                </w:t>
      </w:r>
      <w:r w:rsidR="004943A7">
        <w:rPr>
          <w:rFonts w:ascii="Verdana" w:hAnsi="Verdana"/>
          <w:sz w:val="28"/>
          <w:szCs w:val="28"/>
        </w:rPr>
        <w:t xml:space="preserve">  </w:t>
      </w:r>
    </w:p>
    <w:p w:rsidR="004943A7" w:rsidRDefault="004943A7" w:rsidP="0039649B">
      <w:pPr>
        <w:pStyle w:val="ListParagraph"/>
        <w:ind w:left="-60" w:right="-630"/>
        <w:rPr>
          <w:rFonts w:ascii="Verdana" w:hAnsi="Verdana"/>
          <w:sz w:val="28"/>
          <w:szCs w:val="28"/>
        </w:rPr>
      </w:pPr>
    </w:p>
    <w:p w:rsidR="004943A7" w:rsidRDefault="004943A7" w:rsidP="0039649B">
      <w:pPr>
        <w:pStyle w:val="ListParagraph"/>
        <w:ind w:left="-60" w:right="-630"/>
        <w:rPr>
          <w:rFonts w:ascii="Verdana" w:hAnsi="Verdana"/>
          <w:sz w:val="28"/>
          <w:szCs w:val="28"/>
        </w:rPr>
      </w:pPr>
    </w:p>
    <w:p w:rsidR="004943A7" w:rsidRDefault="004943A7" w:rsidP="0039649B">
      <w:pPr>
        <w:pStyle w:val="ListParagraph"/>
        <w:ind w:left="-60" w:right="-630"/>
        <w:rPr>
          <w:rFonts w:ascii="Verdana" w:hAnsi="Verdana"/>
          <w:sz w:val="28"/>
          <w:szCs w:val="28"/>
        </w:rPr>
      </w:pPr>
    </w:p>
    <w:p w:rsidR="004943A7" w:rsidRDefault="004943A7" w:rsidP="0039649B">
      <w:pPr>
        <w:pStyle w:val="ListParagraph"/>
        <w:ind w:left="-60" w:right="-630"/>
        <w:rPr>
          <w:rFonts w:ascii="Verdana" w:hAnsi="Verdana"/>
          <w:sz w:val="28"/>
          <w:szCs w:val="28"/>
        </w:rPr>
      </w:pPr>
    </w:p>
    <w:p w:rsidR="000E09FF" w:rsidRPr="000E0ACC" w:rsidRDefault="000E09FF" w:rsidP="000E09FF">
      <w:pPr>
        <w:jc w:val="center"/>
        <w:rPr>
          <w:rFonts w:ascii="Book Antiqua" w:hAnsi="Book Antiqua"/>
          <w:sz w:val="28"/>
          <w:szCs w:val="28"/>
        </w:rPr>
      </w:pPr>
      <w:r w:rsidRPr="000E0ACC">
        <w:rPr>
          <w:rFonts w:ascii="Book Antiqua" w:hAnsi="Book Antiqua"/>
          <w:sz w:val="28"/>
          <w:szCs w:val="28"/>
        </w:rPr>
        <w:t>IN THE HIGH COURT  OF PANJAB AND HARYANA AT CHANDIGARH</w:t>
      </w:r>
    </w:p>
    <w:p w:rsidR="004943A7" w:rsidRDefault="000E09FF" w:rsidP="0039649B">
      <w:pPr>
        <w:pStyle w:val="ListParagraph"/>
        <w:ind w:left="-60" w:right="-630"/>
        <w:rPr>
          <w:rFonts w:ascii="Verdana" w:hAnsi="Verdana"/>
          <w:sz w:val="28"/>
          <w:szCs w:val="28"/>
        </w:rPr>
      </w:pPr>
      <w:r>
        <w:rPr>
          <w:rFonts w:ascii="Verdana" w:hAnsi="Verdana"/>
          <w:sz w:val="28"/>
          <w:szCs w:val="28"/>
        </w:rPr>
        <w:t xml:space="preserve">                                                    C.M. No.        of 2018</w:t>
      </w:r>
    </w:p>
    <w:p w:rsidR="000E09FF" w:rsidRDefault="000E09FF" w:rsidP="0039649B">
      <w:pPr>
        <w:pStyle w:val="ListParagraph"/>
        <w:ind w:left="-60" w:right="-630"/>
        <w:rPr>
          <w:rFonts w:ascii="Verdana" w:hAnsi="Verdana"/>
          <w:sz w:val="28"/>
          <w:szCs w:val="28"/>
        </w:rPr>
      </w:pPr>
      <w:r>
        <w:rPr>
          <w:rFonts w:ascii="Verdana" w:hAnsi="Verdana"/>
          <w:sz w:val="28"/>
          <w:szCs w:val="28"/>
        </w:rPr>
        <w:t xml:space="preserve">                                             IN CWP No 11913 of 2017</w:t>
      </w:r>
    </w:p>
    <w:p w:rsidR="005A0E51" w:rsidRDefault="005A0E51" w:rsidP="0039649B">
      <w:pPr>
        <w:pStyle w:val="ListParagraph"/>
        <w:ind w:left="-60" w:right="-630"/>
        <w:rPr>
          <w:rFonts w:ascii="Verdana" w:hAnsi="Verdana"/>
          <w:sz w:val="28"/>
          <w:szCs w:val="28"/>
        </w:rPr>
      </w:pPr>
    </w:p>
    <w:p w:rsidR="000E09FF" w:rsidRDefault="000E09FF" w:rsidP="0039649B">
      <w:pPr>
        <w:pStyle w:val="ListParagraph"/>
        <w:ind w:left="-60" w:right="-630"/>
        <w:rPr>
          <w:rFonts w:ascii="Verdana" w:hAnsi="Verdana"/>
          <w:sz w:val="28"/>
          <w:szCs w:val="28"/>
        </w:rPr>
      </w:pPr>
      <w:r>
        <w:rPr>
          <w:rFonts w:ascii="Verdana" w:hAnsi="Verdana"/>
          <w:sz w:val="28"/>
          <w:szCs w:val="28"/>
        </w:rPr>
        <w:t>Yogesh (minor) through his father Sh. Azad Singh</w:t>
      </w:r>
    </w:p>
    <w:p w:rsidR="000E09FF" w:rsidRDefault="000E09FF" w:rsidP="0039649B">
      <w:pPr>
        <w:pStyle w:val="ListParagraph"/>
        <w:ind w:left="-60" w:right="-630"/>
        <w:rPr>
          <w:rFonts w:ascii="Verdana" w:hAnsi="Verdana"/>
          <w:sz w:val="28"/>
          <w:szCs w:val="28"/>
        </w:rPr>
      </w:pPr>
      <w:r>
        <w:rPr>
          <w:rFonts w:ascii="Verdana" w:hAnsi="Verdana"/>
          <w:sz w:val="28"/>
          <w:szCs w:val="28"/>
        </w:rPr>
        <w:t xml:space="preserve">                                                           ----------Petitioner</w:t>
      </w:r>
    </w:p>
    <w:p w:rsidR="000E09FF" w:rsidRDefault="000E09FF" w:rsidP="0039649B">
      <w:pPr>
        <w:pStyle w:val="ListParagraph"/>
        <w:ind w:left="-60" w:right="-630"/>
        <w:rPr>
          <w:rFonts w:ascii="Verdana" w:hAnsi="Verdana"/>
          <w:sz w:val="28"/>
          <w:szCs w:val="28"/>
        </w:rPr>
      </w:pPr>
      <w:r>
        <w:rPr>
          <w:rFonts w:ascii="Verdana" w:hAnsi="Verdana"/>
          <w:sz w:val="28"/>
          <w:szCs w:val="28"/>
        </w:rPr>
        <w:t xml:space="preserve">                               VERSUS</w:t>
      </w:r>
    </w:p>
    <w:p w:rsidR="000E09FF" w:rsidRDefault="000E09FF" w:rsidP="0039649B">
      <w:pPr>
        <w:pStyle w:val="ListParagraph"/>
        <w:ind w:left="-60" w:right="-630"/>
        <w:rPr>
          <w:rFonts w:ascii="Verdana" w:hAnsi="Verdana"/>
          <w:sz w:val="28"/>
          <w:szCs w:val="28"/>
        </w:rPr>
      </w:pPr>
      <w:r>
        <w:rPr>
          <w:rFonts w:ascii="Verdana" w:hAnsi="Verdana"/>
          <w:sz w:val="28"/>
          <w:szCs w:val="28"/>
        </w:rPr>
        <w:t>Haryana Power Generation Corporation and other</w:t>
      </w:r>
    </w:p>
    <w:p w:rsidR="000E09FF" w:rsidRDefault="000E09FF" w:rsidP="0039649B">
      <w:pPr>
        <w:pStyle w:val="ListParagraph"/>
        <w:ind w:left="-60" w:right="-630"/>
        <w:rPr>
          <w:rFonts w:ascii="Verdana" w:hAnsi="Verdana"/>
          <w:sz w:val="28"/>
          <w:szCs w:val="28"/>
        </w:rPr>
      </w:pPr>
      <w:r>
        <w:rPr>
          <w:rFonts w:ascii="Verdana" w:hAnsi="Verdana"/>
          <w:sz w:val="28"/>
          <w:szCs w:val="28"/>
        </w:rPr>
        <w:t xml:space="preserve">                                                           ----------</w:t>
      </w:r>
      <w:r w:rsidR="00F40CCF">
        <w:rPr>
          <w:rFonts w:ascii="Verdana" w:hAnsi="Verdana"/>
          <w:sz w:val="28"/>
          <w:szCs w:val="28"/>
        </w:rPr>
        <w:t>Respondents</w:t>
      </w:r>
    </w:p>
    <w:p w:rsidR="00F40CCF" w:rsidRDefault="00F40CCF" w:rsidP="0039649B">
      <w:pPr>
        <w:pStyle w:val="ListParagraph"/>
        <w:ind w:left="-60" w:right="-630"/>
        <w:rPr>
          <w:rFonts w:ascii="Verdana" w:hAnsi="Verdana"/>
          <w:sz w:val="28"/>
          <w:szCs w:val="28"/>
        </w:rPr>
      </w:pPr>
    </w:p>
    <w:p w:rsidR="00F40CCF" w:rsidRDefault="00D52979" w:rsidP="00D52979">
      <w:pPr>
        <w:pStyle w:val="ListParagraph"/>
        <w:spacing w:line="480" w:lineRule="auto"/>
        <w:ind w:left="-60" w:right="-630"/>
        <w:jc w:val="both"/>
        <w:rPr>
          <w:rFonts w:ascii="Verdana" w:hAnsi="Verdana"/>
          <w:sz w:val="28"/>
          <w:szCs w:val="28"/>
        </w:rPr>
      </w:pPr>
      <w:r>
        <w:rPr>
          <w:rFonts w:ascii="Verdana" w:hAnsi="Verdana"/>
          <w:sz w:val="28"/>
          <w:szCs w:val="28"/>
        </w:rPr>
        <w:t xml:space="preserve">                </w:t>
      </w:r>
      <w:r w:rsidR="001319FC">
        <w:rPr>
          <w:rFonts w:ascii="Verdana" w:hAnsi="Verdana"/>
          <w:sz w:val="28"/>
          <w:szCs w:val="28"/>
        </w:rPr>
        <w:t xml:space="preserve"> </w:t>
      </w:r>
      <w:r w:rsidR="009306BB">
        <w:rPr>
          <w:rFonts w:ascii="Verdana" w:hAnsi="Verdana"/>
          <w:sz w:val="28"/>
          <w:szCs w:val="28"/>
        </w:rPr>
        <w:t xml:space="preserve">Application under section </w:t>
      </w:r>
      <w:r w:rsidR="00F40CCF">
        <w:rPr>
          <w:rFonts w:ascii="Verdana" w:hAnsi="Verdana"/>
          <w:sz w:val="28"/>
          <w:szCs w:val="28"/>
        </w:rPr>
        <w:t xml:space="preserve"> 151 </w:t>
      </w:r>
      <w:r w:rsidR="009306BB">
        <w:rPr>
          <w:rFonts w:ascii="Verdana" w:hAnsi="Verdana"/>
          <w:sz w:val="28"/>
          <w:szCs w:val="28"/>
        </w:rPr>
        <w:t xml:space="preserve">of </w:t>
      </w:r>
      <w:r w:rsidR="00F40CCF">
        <w:rPr>
          <w:rFonts w:ascii="Verdana" w:hAnsi="Verdana"/>
          <w:sz w:val="28"/>
          <w:szCs w:val="28"/>
        </w:rPr>
        <w:t>C</w:t>
      </w:r>
      <w:r w:rsidR="009306BB">
        <w:rPr>
          <w:rFonts w:ascii="Verdana" w:hAnsi="Verdana"/>
          <w:sz w:val="28"/>
          <w:szCs w:val="28"/>
        </w:rPr>
        <w:t>.</w:t>
      </w:r>
      <w:r w:rsidR="00F40CCF">
        <w:rPr>
          <w:rFonts w:ascii="Verdana" w:hAnsi="Verdana"/>
          <w:sz w:val="28"/>
          <w:szCs w:val="28"/>
        </w:rPr>
        <w:t>P</w:t>
      </w:r>
      <w:r w:rsidR="009306BB">
        <w:rPr>
          <w:rFonts w:ascii="Verdana" w:hAnsi="Verdana"/>
          <w:sz w:val="28"/>
          <w:szCs w:val="28"/>
        </w:rPr>
        <w:t>.</w:t>
      </w:r>
      <w:r w:rsidR="00F40CCF">
        <w:rPr>
          <w:rFonts w:ascii="Verdana" w:hAnsi="Verdana"/>
          <w:sz w:val="28"/>
          <w:szCs w:val="28"/>
        </w:rPr>
        <w:t>C</w:t>
      </w:r>
      <w:r w:rsidR="009306BB">
        <w:rPr>
          <w:rFonts w:ascii="Verdana" w:hAnsi="Verdana"/>
          <w:sz w:val="28"/>
          <w:szCs w:val="28"/>
        </w:rPr>
        <w:t>.</w:t>
      </w:r>
      <w:r w:rsidR="00F40CCF">
        <w:rPr>
          <w:rFonts w:ascii="Verdana" w:hAnsi="Verdana"/>
          <w:sz w:val="28"/>
          <w:szCs w:val="28"/>
        </w:rPr>
        <w:t xml:space="preserve"> for </w:t>
      </w:r>
      <w:r w:rsidR="00216563">
        <w:rPr>
          <w:rFonts w:ascii="Verdana" w:hAnsi="Verdana"/>
          <w:sz w:val="28"/>
          <w:szCs w:val="28"/>
        </w:rPr>
        <w:t xml:space="preserve">exemption from filing the certified copies and </w:t>
      </w:r>
      <w:r w:rsidR="00F40CCF">
        <w:rPr>
          <w:rFonts w:ascii="Verdana" w:hAnsi="Verdana"/>
          <w:sz w:val="28"/>
          <w:szCs w:val="28"/>
        </w:rPr>
        <w:t xml:space="preserve">placing on </w:t>
      </w:r>
      <w:r w:rsidR="001319FC">
        <w:rPr>
          <w:rFonts w:ascii="Verdana" w:hAnsi="Verdana"/>
          <w:sz w:val="28"/>
          <w:szCs w:val="28"/>
        </w:rPr>
        <w:t xml:space="preserve"> </w:t>
      </w:r>
      <w:r w:rsidR="009306BB">
        <w:rPr>
          <w:rFonts w:ascii="Verdana" w:hAnsi="Verdana"/>
          <w:sz w:val="28"/>
          <w:szCs w:val="28"/>
        </w:rPr>
        <w:t>record as Annexure P-11</w:t>
      </w:r>
      <w:r w:rsidR="00991BF8">
        <w:rPr>
          <w:rFonts w:ascii="Verdana" w:hAnsi="Verdana"/>
          <w:sz w:val="28"/>
          <w:szCs w:val="28"/>
        </w:rPr>
        <w:t>,P-12 and P-13</w:t>
      </w:r>
      <w:r w:rsidR="009306BB">
        <w:rPr>
          <w:rFonts w:ascii="Verdana" w:hAnsi="Verdana"/>
          <w:sz w:val="28"/>
          <w:szCs w:val="28"/>
        </w:rPr>
        <w:t xml:space="preserve"> for proper adjudication of the above said case.</w:t>
      </w:r>
    </w:p>
    <w:p w:rsidR="00F40CCF" w:rsidRDefault="00F40CCF" w:rsidP="009D3C19">
      <w:pPr>
        <w:pStyle w:val="ListParagraph"/>
        <w:numPr>
          <w:ilvl w:val="0"/>
          <w:numId w:val="32"/>
        </w:numPr>
        <w:spacing w:line="480" w:lineRule="auto"/>
        <w:ind w:right="-630"/>
        <w:jc w:val="both"/>
        <w:rPr>
          <w:rFonts w:ascii="Verdana" w:hAnsi="Verdana"/>
          <w:sz w:val="28"/>
          <w:szCs w:val="28"/>
        </w:rPr>
      </w:pPr>
      <w:r>
        <w:rPr>
          <w:rFonts w:ascii="Verdana" w:hAnsi="Verdana"/>
          <w:sz w:val="28"/>
          <w:szCs w:val="28"/>
        </w:rPr>
        <w:t xml:space="preserve">That the above said writ petition is </w:t>
      </w:r>
      <w:r w:rsidR="009306BB">
        <w:rPr>
          <w:rFonts w:ascii="Verdana" w:hAnsi="Verdana"/>
          <w:sz w:val="28"/>
          <w:szCs w:val="28"/>
        </w:rPr>
        <w:t>fixed for 15.3.2018 for hearing</w:t>
      </w:r>
      <w:r>
        <w:rPr>
          <w:rFonts w:ascii="Verdana" w:hAnsi="Verdana"/>
          <w:sz w:val="28"/>
          <w:szCs w:val="28"/>
        </w:rPr>
        <w:t xml:space="preserve"> before this </w:t>
      </w:r>
      <w:r w:rsidR="00E221C0">
        <w:rPr>
          <w:rFonts w:ascii="Verdana" w:hAnsi="Verdana"/>
          <w:sz w:val="28"/>
          <w:szCs w:val="28"/>
        </w:rPr>
        <w:t>Hon,</w:t>
      </w:r>
      <w:r>
        <w:rPr>
          <w:rFonts w:ascii="Verdana" w:hAnsi="Verdana"/>
          <w:sz w:val="28"/>
          <w:szCs w:val="28"/>
        </w:rPr>
        <w:t>ble Hi</w:t>
      </w:r>
      <w:r w:rsidR="009306BB">
        <w:rPr>
          <w:rFonts w:ascii="Verdana" w:hAnsi="Verdana"/>
          <w:sz w:val="28"/>
          <w:szCs w:val="28"/>
        </w:rPr>
        <w:t>gh Court.</w:t>
      </w:r>
    </w:p>
    <w:p w:rsidR="0003335D" w:rsidRDefault="005A0E51" w:rsidP="009D3C19">
      <w:pPr>
        <w:pStyle w:val="ListParagraph"/>
        <w:numPr>
          <w:ilvl w:val="0"/>
          <w:numId w:val="32"/>
        </w:numPr>
        <w:spacing w:line="480" w:lineRule="auto"/>
        <w:ind w:right="-630"/>
        <w:jc w:val="both"/>
        <w:rPr>
          <w:rFonts w:ascii="Verdana" w:hAnsi="Verdana"/>
          <w:sz w:val="28"/>
          <w:szCs w:val="28"/>
        </w:rPr>
      </w:pPr>
      <w:r>
        <w:rPr>
          <w:rFonts w:ascii="Verdana" w:hAnsi="Verdana"/>
          <w:sz w:val="28"/>
          <w:szCs w:val="28"/>
        </w:rPr>
        <w:t>That the petitioner wants to</w:t>
      </w:r>
      <w:r w:rsidR="0003335D">
        <w:rPr>
          <w:rFonts w:ascii="Verdana" w:hAnsi="Verdana"/>
          <w:sz w:val="28"/>
          <w:szCs w:val="28"/>
        </w:rPr>
        <w:t xml:space="preserve"> place on record above said documents </w:t>
      </w:r>
      <w:r w:rsidR="009306BB">
        <w:rPr>
          <w:rFonts w:ascii="Verdana" w:hAnsi="Verdana"/>
          <w:sz w:val="28"/>
          <w:szCs w:val="28"/>
        </w:rPr>
        <w:t>i.e Annexure P-11</w:t>
      </w:r>
      <w:r w:rsidR="00991BF8">
        <w:rPr>
          <w:rFonts w:ascii="Verdana" w:hAnsi="Verdana"/>
          <w:sz w:val="28"/>
          <w:szCs w:val="28"/>
        </w:rPr>
        <w:t>,P-12 and Annexure P-13</w:t>
      </w:r>
      <w:r w:rsidR="009306BB">
        <w:rPr>
          <w:rFonts w:ascii="Verdana" w:hAnsi="Verdana"/>
          <w:sz w:val="28"/>
          <w:szCs w:val="28"/>
        </w:rPr>
        <w:t xml:space="preserve"> ,</w:t>
      </w:r>
      <w:r w:rsidR="0003335D">
        <w:rPr>
          <w:rFonts w:ascii="Verdana" w:hAnsi="Verdana"/>
          <w:sz w:val="28"/>
          <w:szCs w:val="28"/>
        </w:rPr>
        <w:t xml:space="preserve">which </w:t>
      </w:r>
      <w:r w:rsidR="0003335D">
        <w:rPr>
          <w:rFonts w:ascii="Verdana" w:hAnsi="Verdana"/>
          <w:sz w:val="28"/>
          <w:szCs w:val="28"/>
        </w:rPr>
        <w:lastRenderedPageBreak/>
        <w:t>is necessary for the proper adjudication of the above said case.</w:t>
      </w:r>
    </w:p>
    <w:p w:rsidR="0003335D" w:rsidRDefault="00B831A2" w:rsidP="005A0E51">
      <w:pPr>
        <w:pStyle w:val="ListParagraph"/>
        <w:spacing w:line="480" w:lineRule="auto"/>
        <w:ind w:left="300" w:right="-630"/>
        <w:jc w:val="both"/>
        <w:rPr>
          <w:rFonts w:ascii="Verdana" w:hAnsi="Verdana"/>
          <w:sz w:val="28"/>
          <w:szCs w:val="28"/>
        </w:rPr>
      </w:pPr>
      <w:r>
        <w:rPr>
          <w:rFonts w:ascii="Verdana" w:hAnsi="Verdana"/>
          <w:sz w:val="28"/>
          <w:szCs w:val="28"/>
        </w:rPr>
        <w:t xml:space="preserve">               It is</w:t>
      </w:r>
      <w:r w:rsidR="00CD5E57">
        <w:rPr>
          <w:rFonts w:ascii="Verdana" w:hAnsi="Verdana"/>
          <w:sz w:val="28"/>
          <w:szCs w:val="28"/>
        </w:rPr>
        <w:t>,</w:t>
      </w:r>
      <w:r w:rsidR="00602582">
        <w:rPr>
          <w:rFonts w:ascii="Verdana" w:hAnsi="Verdana"/>
          <w:sz w:val="28"/>
          <w:szCs w:val="28"/>
        </w:rPr>
        <w:t xml:space="preserve"> </w:t>
      </w:r>
      <w:r>
        <w:rPr>
          <w:rFonts w:ascii="Verdana" w:hAnsi="Verdana"/>
          <w:sz w:val="28"/>
          <w:szCs w:val="28"/>
        </w:rPr>
        <w:t>therefore</w:t>
      </w:r>
      <w:r w:rsidR="00CD5E57">
        <w:rPr>
          <w:rFonts w:ascii="Verdana" w:hAnsi="Verdana"/>
          <w:sz w:val="28"/>
          <w:szCs w:val="28"/>
        </w:rPr>
        <w:t>,</w:t>
      </w:r>
      <w:r w:rsidR="00602582">
        <w:rPr>
          <w:rFonts w:ascii="Verdana" w:hAnsi="Verdana"/>
          <w:sz w:val="28"/>
          <w:szCs w:val="28"/>
        </w:rPr>
        <w:t xml:space="preserve"> respectfully prayed that the </w:t>
      </w:r>
      <w:r w:rsidR="009306BB">
        <w:rPr>
          <w:rFonts w:ascii="Verdana" w:hAnsi="Verdana"/>
          <w:sz w:val="28"/>
          <w:szCs w:val="28"/>
        </w:rPr>
        <w:t xml:space="preserve">present </w:t>
      </w:r>
      <w:r w:rsidR="00602582">
        <w:rPr>
          <w:rFonts w:ascii="Verdana" w:hAnsi="Verdana"/>
          <w:sz w:val="28"/>
          <w:szCs w:val="28"/>
        </w:rPr>
        <w:t xml:space="preserve">application may kindly be allowed </w:t>
      </w:r>
      <w:r w:rsidR="00E95DCE">
        <w:rPr>
          <w:rFonts w:ascii="Verdana" w:hAnsi="Verdana"/>
          <w:sz w:val="28"/>
          <w:szCs w:val="28"/>
        </w:rPr>
        <w:t xml:space="preserve">and </w:t>
      </w:r>
      <w:r w:rsidR="009306BB">
        <w:rPr>
          <w:rFonts w:ascii="Verdana" w:hAnsi="Verdana"/>
          <w:sz w:val="28"/>
          <w:szCs w:val="28"/>
        </w:rPr>
        <w:t>the petitioner be permitted to</w:t>
      </w:r>
      <w:r w:rsidR="005A0E51">
        <w:rPr>
          <w:rFonts w:ascii="Verdana" w:hAnsi="Verdana"/>
          <w:sz w:val="28"/>
          <w:szCs w:val="28"/>
        </w:rPr>
        <w:t xml:space="preserve"> </w:t>
      </w:r>
      <w:r w:rsidR="007D0D16">
        <w:rPr>
          <w:rFonts w:ascii="Verdana" w:hAnsi="Verdana"/>
          <w:sz w:val="28"/>
          <w:szCs w:val="28"/>
        </w:rPr>
        <w:t xml:space="preserve">exemption from filing the certified copies and </w:t>
      </w:r>
      <w:r w:rsidR="005A0E51">
        <w:rPr>
          <w:rFonts w:ascii="Verdana" w:hAnsi="Verdana"/>
          <w:sz w:val="28"/>
          <w:szCs w:val="28"/>
        </w:rPr>
        <w:t>placing on record the above said documents</w:t>
      </w:r>
      <w:r w:rsidR="009306BB">
        <w:rPr>
          <w:rFonts w:ascii="Verdana" w:hAnsi="Verdana"/>
          <w:sz w:val="28"/>
          <w:szCs w:val="28"/>
        </w:rPr>
        <w:t xml:space="preserve"> i.e Annexure P-11 </w:t>
      </w:r>
      <w:r w:rsidR="00991BF8">
        <w:rPr>
          <w:rFonts w:ascii="Verdana" w:hAnsi="Verdana"/>
          <w:sz w:val="28"/>
          <w:szCs w:val="28"/>
        </w:rPr>
        <w:t>P-12 and Annexure P-13</w:t>
      </w:r>
      <w:r w:rsidR="005A0E51">
        <w:rPr>
          <w:rFonts w:ascii="Verdana" w:hAnsi="Verdana"/>
          <w:sz w:val="28"/>
          <w:szCs w:val="28"/>
        </w:rPr>
        <w:t xml:space="preserve"> which is necessary for proper adjudication of the above said case.</w:t>
      </w:r>
    </w:p>
    <w:p w:rsidR="00A3492E" w:rsidRDefault="00A3492E" w:rsidP="005A0E51">
      <w:pPr>
        <w:pStyle w:val="ListParagraph"/>
        <w:spacing w:line="480" w:lineRule="auto"/>
        <w:ind w:left="300" w:right="-630"/>
        <w:jc w:val="both"/>
        <w:rPr>
          <w:rFonts w:ascii="Verdana" w:hAnsi="Verdana"/>
          <w:sz w:val="28"/>
          <w:szCs w:val="28"/>
        </w:rPr>
      </w:pPr>
      <w:r>
        <w:rPr>
          <w:rFonts w:ascii="Verdana" w:hAnsi="Verdana"/>
          <w:sz w:val="28"/>
          <w:szCs w:val="28"/>
        </w:rPr>
        <w:t>Place                                          SURSH AHLAWAT</w:t>
      </w:r>
    </w:p>
    <w:p w:rsidR="00A3492E" w:rsidRDefault="00A3492E" w:rsidP="005A0E51">
      <w:pPr>
        <w:pStyle w:val="ListParagraph"/>
        <w:spacing w:line="480" w:lineRule="auto"/>
        <w:ind w:left="300" w:right="-630"/>
        <w:jc w:val="both"/>
        <w:rPr>
          <w:rFonts w:ascii="Verdana" w:hAnsi="Verdana"/>
          <w:sz w:val="28"/>
          <w:szCs w:val="28"/>
        </w:rPr>
      </w:pPr>
      <w:r>
        <w:rPr>
          <w:rFonts w:ascii="Verdana" w:hAnsi="Verdana"/>
          <w:sz w:val="28"/>
          <w:szCs w:val="28"/>
        </w:rPr>
        <w:t>Dated:-                                        ADVOCATE</w:t>
      </w:r>
    </w:p>
    <w:p w:rsidR="00A3492E" w:rsidRDefault="00A3492E" w:rsidP="005A0E51">
      <w:pPr>
        <w:pStyle w:val="ListParagraph"/>
        <w:spacing w:line="480" w:lineRule="auto"/>
        <w:ind w:left="300" w:right="-630"/>
        <w:jc w:val="both"/>
        <w:rPr>
          <w:rFonts w:ascii="Verdana" w:hAnsi="Verdana"/>
          <w:sz w:val="28"/>
          <w:szCs w:val="28"/>
        </w:rPr>
      </w:pPr>
      <w:r>
        <w:rPr>
          <w:rFonts w:ascii="Verdana" w:hAnsi="Verdana"/>
          <w:sz w:val="28"/>
          <w:szCs w:val="28"/>
        </w:rPr>
        <w:t xml:space="preserve">                                        Counsel for the petitioner</w:t>
      </w:r>
    </w:p>
    <w:p w:rsidR="006F746B" w:rsidRPr="0044705D" w:rsidRDefault="00B953AC" w:rsidP="006F746B">
      <w:pPr>
        <w:jc w:val="center"/>
        <w:rPr>
          <w:rFonts w:ascii="Book Antiqua" w:hAnsi="Book Antiqua"/>
          <w:sz w:val="28"/>
          <w:szCs w:val="28"/>
        </w:rPr>
      </w:pPr>
      <w:r w:rsidRPr="0044705D">
        <w:rPr>
          <w:rFonts w:ascii="Book Antiqua" w:hAnsi="Book Antiqua"/>
          <w:sz w:val="28"/>
          <w:szCs w:val="28"/>
        </w:rPr>
        <w:t xml:space="preserve">       </w:t>
      </w:r>
      <w:r w:rsidR="006F746B" w:rsidRPr="0044705D">
        <w:rPr>
          <w:rFonts w:ascii="Book Antiqua" w:hAnsi="Book Antiqua"/>
          <w:sz w:val="28"/>
          <w:szCs w:val="28"/>
        </w:rPr>
        <w:t>IN THE HIGH COURT  OF PANJAB AND HARYANA AT CHANDIGARH</w:t>
      </w:r>
    </w:p>
    <w:p w:rsidR="006F746B" w:rsidRPr="0044705D" w:rsidRDefault="006F746B" w:rsidP="006F746B">
      <w:pPr>
        <w:pStyle w:val="ListParagraph"/>
        <w:ind w:left="-60" w:right="-630"/>
        <w:rPr>
          <w:rFonts w:ascii="Book Antiqua" w:hAnsi="Book Antiqua"/>
          <w:sz w:val="28"/>
          <w:szCs w:val="28"/>
        </w:rPr>
      </w:pPr>
      <w:r w:rsidRPr="0044705D">
        <w:rPr>
          <w:rFonts w:ascii="Book Antiqua" w:hAnsi="Book Antiqua"/>
          <w:sz w:val="28"/>
          <w:szCs w:val="28"/>
        </w:rPr>
        <w:t xml:space="preserve">                                                    C.M. No.        of 2018</w:t>
      </w:r>
    </w:p>
    <w:p w:rsidR="006F746B" w:rsidRPr="0044705D" w:rsidRDefault="006F746B" w:rsidP="006F746B">
      <w:pPr>
        <w:pStyle w:val="ListParagraph"/>
        <w:ind w:left="-60" w:right="-630"/>
        <w:rPr>
          <w:rFonts w:ascii="Book Antiqua" w:hAnsi="Book Antiqua"/>
          <w:sz w:val="28"/>
          <w:szCs w:val="28"/>
        </w:rPr>
      </w:pPr>
      <w:r w:rsidRPr="0044705D">
        <w:rPr>
          <w:rFonts w:ascii="Book Antiqua" w:hAnsi="Book Antiqua"/>
          <w:sz w:val="28"/>
          <w:szCs w:val="28"/>
        </w:rPr>
        <w:t xml:space="preserve">                                             IN CWP No 11913 of 2017</w:t>
      </w:r>
    </w:p>
    <w:p w:rsidR="006F746B" w:rsidRPr="0044705D" w:rsidRDefault="006F746B" w:rsidP="006F746B">
      <w:pPr>
        <w:pStyle w:val="ListParagraph"/>
        <w:ind w:left="-60" w:right="-630"/>
        <w:rPr>
          <w:rFonts w:ascii="Book Antiqua" w:hAnsi="Book Antiqua"/>
          <w:sz w:val="28"/>
          <w:szCs w:val="28"/>
        </w:rPr>
      </w:pPr>
    </w:p>
    <w:p w:rsidR="006F746B" w:rsidRPr="0044705D" w:rsidRDefault="006F746B" w:rsidP="006F746B">
      <w:pPr>
        <w:pStyle w:val="ListParagraph"/>
        <w:ind w:left="-60" w:right="-630"/>
        <w:rPr>
          <w:rFonts w:ascii="Book Antiqua" w:hAnsi="Book Antiqua"/>
          <w:sz w:val="28"/>
          <w:szCs w:val="28"/>
        </w:rPr>
      </w:pPr>
      <w:r w:rsidRPr="0044705D">
        <w:rPr>
          <w:rFonts w:ascii="Book Antiqua" w:hAnsi="Book Antiqua"/>
          <w:sz w:val="28"/>
          <w:szCs w:val="28"/>
        </w:rPr>
        <w:t>Yogesh (minor) through his father Sh. Azad Singh</w:t>
      </w:r>
    </w:p>
    <w:p w:rsidR="006F746B" w:rsidRPr="0044705D" w:rsidRDefault="006F746B" w:rsidP="006F746B">
      <w:pPr>
        <w:pStyle w:val="ListParagraph"/>
        <w:ind w:left="-60" w:right="-630"/>
        <w:rPr>
          <w:rFonts w:ascii="Book Antiqua" w:hAnsi="Book Antiqua"/>
          <w:sz w:val="28"/>
          <w:szCs w:val="28"/>
        </w:rPr>
      </w:pPr>
      <w:r w:rsidRPr="0044705D">
        <w:rPr>
          <w:rFonts w:ascii="Book Antiqua" w:hAnsi="Book Antiqua"/>
          <w:sz w:val="28"/>
          <w:szCs w:val="28"/>
        </w:rPr>
        <w:t xml:space="preserve">                                                         </w:t>
      </w:r>
      <w:r w:rsidR="00910ECA" w:rsidRPr="0044705D">
        <w:rPr>
          <w:rFonts w:ascii="Book Antiqua" w:hAnsi="Book Antiqua"/>
          <w:sz w:val="28"/>
          <w:szCs w:val="28"/>
        </w:rPr>
        <w:t xml:space="preserve">                    </w:t>
      </w:r>
      <w:r w:rsidRPr="0044705D">
        <w:rPr>
          <w:rFonts w:ascii="Book Antiqua" w:hAnsi="Book Antiqua"/>
          <w:sz w:val="28"/>
          <w:szCs w:val="28"/>
        </w:rPr>
        <w:t xml:space="preserve">  ----------Petitioner</w:t>
      </w:r>
    </w:p>
    <w:p w:rsidR="006F746B" w:rsidRPr="0044705D" w:rsidRDefault="006F746B" w:rsidP="006F746B">
      <w:pPr>
        <w:pStyle w:val="ListParagraph"/>
        <w:ind w:left="-60" w:right="-630"/>
        <w:rPr>
          <w:rFonts w:ascii="Book Antiqua" w:hAnsi="Book Antiqua"/>
          <w:sz w:val="28"/>
          <w:szCs w:val="28"/>
        </w:rPr>
      </w:pPr>
      <w:r w:rsidRPr="0044705D">
        <w:rPr>
          <w:rFonts w:ascii="Book Antiqua" w:hAnsi="Book Antiqua"/>
          <w:sz w:val="28"/>
          <w:szCs w:val="28"/>
        </w:rPr>
        <w:t xml:space="preserve">                               VERSUS</w:t>
      </w:r>
    </w:p>
    <w:p w:rsidR="006F746B" w:rsidRPr="0044705D" w:rsidRDefault="006F746B" w:rsidP="006F746B">
      <w:pPr>
        <w:pStyle w:val="ListParagraph"/>
        <w:ind w:left="-60" w:right="-630"/>
        <w:rPr>
          <w:rFonts w:ascii="Book Antiqua" w:hAnsi="Book Antiqua"/>
          <w:sz w:val="28"/>
          <w:szCs w:val="28"/>
        </w:rPr>
      </w:pPr>
      <w:r w:rsidRPr="0044705D">
        <w:rPr>
          <w:rFonts w:ascii="Book Antiqua" w:hAnsi="Book Antiqua"/>
          <w:sz w:val="28"/>
          <w:szCs w:val="28"/>
        </w:rPr>
        <w:t>Haryana Power Generation Corporation and other</w:t>
      </w:r>
    </w:p>
    <w:p w:rsidR="006F746B" w:rsidRPr="0044705D" w:rsidRDefault="006F746B" w:rsidP="006F746B">
      <w:pPr>
        <w:pStyle w:val="ListParagraph"/>
        <w:ind w:left="-60" w:right="-630"/>
        <w:rPr>
          <w:rFonts w:ascii="Book Antiqua" w:hAnsi="Book Antiqua"/>
          <w:sz w:val="28"/>
          <w:szCs w:val="28"/>
        </w:rPr>
      </w:pPr>
      <w:r w:rsidRPr="0044705D">
        <w:rPr>
          <w:rFonts w:ascii="Book Antiqua" w:hAnsi="Book Antiqua"/>
          <w:sz w:val="28"/>
          <w:szCs w:val="28"/>
        </w:rPr>
        <w:t xml:space="preserve">                                                         </w:t>
      </w:r>
      <w:r w:rsidR="00910ECA" w:rsidRPr="0044705D">
        <w:rPr>
          <w:rFonts w:ascii="Book Antiqua" w:hAnsi="Book Antiqua"/>
          <w:sz w:val="28"/>
          <w:szCs w:val="28"/>
        </w:rPr>
        <w:t xml:space="preserve">                      </w:t>
      </w:r>
      <w:r w:rsidRPr="0044705D">
        <w:rPr>
          <w:rFonts w:ascii="Book Antiqua" w:hAnsi="Book Antiqua"/>
          <w:sz w:val="28"/>
          <w:szCs w:val="28"/>
        </w:rPr>
        <w:t xml:space="preserve">  ----------Respondents</w:t>
      </w:r>
    </w:p>
    <w:p w:rsidR="006F746B" w:rsidRPr="0044705D" w:rsidRDefault="006F746B" w:rsidP="006F746B">
      <w:pPr>
        <w:pStyle w:val="ListParagraph"/>
        <w:ind w:left="-60" w:right="-630"/>
        <w:rPr>
          <w:rFonts w:ascii="Book Antiqua" w:hAnsi="Book Antiqua"/>
          <w:sz w:val="28"/>
          <w:szCs w:val="28"/>
        </w:rPr>
      </w:pPr>
    </w:p>
    <w:p w:rsidR="00562F35" w:rsidRPr="0044705D" w:rsidRDefault="006F746B" w:rsidP="006F746B">
      <w:pPr>
        <w:pStyle w:val="ListParagraph"/>
        <w:spacing w:line="480" w:lineRule="auto"/>
        <w:ind w:left="-60" w:right="-630"/>
        <w:rPr>
          <w:rFonts w:ascii="Book Antiqua" w:hAnsi="Book Antiqua"/>
          <w:sz w:val="28"/>
          <w:szCs w:val="28"/>
        </w:rPr>
      </w:pPr>
      <w:r w:rsidRPr="0044705D">
        <w:rPr>
          <w:rFonts w:ascii="Book Antiqua" w:hAnsi="Book Antiqua"/>
          <w:sz w:val="28"/>
          <w:szCs w:val="28"/>
        </w:rPr>
        <w:t xml:space="preserve">                                       </w:t>
      </w:r>
      <w:r w:rsidR="00910ECA" w:rsidRPr="0044705D">
        <w:rPr>
          <w:rFonts w:ascii="Book Antiqua" w:hAnsi="Book Antiqua"/>
          <w:sz w:val="28"/>
          <w:szCs w:val="28"/>
        </w:rPr>
        <w:t xml:space="preserve">         </w:t>
      </w:r>
      <w:r w:rsidRPr="0044705D">
        <w:rPr>
          <w:rFonts w:ascii="Book Antiqua" w:hAnsi="Book Antiqua"/>
          <w:sz w:val="28"/>
          <w:szCs w:val="28"/>
        </w:rPr>
        <w:t>Affidavit</w:t>
      </w:r>
    </w:p>
    <w:p w:rsidR="004F01A8" w:rsidRPr="0044705D" w:rsidRDefault="00F928E4" w:rsidP="00F928E4">
      <w:pPr>
        <w:pStyle w:val="ListParagraph"/>
        <w:spacing w:line="480" w:lineRule="auto"/>
        <w:ind w:left="-60" w:right="-630"/>
        <w:rPr>
          <w:rFonts w:ascii="Book Antiqua" w:hAnsi="Book Antiqua"/>
          <w:sz w:val="28"/>
          <w:szCs w:val="28"/>
        </w:rPr>
      </w:pPr>
      <w:r w:rsidRPr="0044705D">
        <w:rPr>
          <w:rFonts w:ascii="Book Antiqua" w:hAnsi="Book Antiqua"/>
          <w:sz w:val="28"/>
          <w:szCs w:val="28"/>
        </w:rPr>
        <w:t xml:space="preserve">            </w:t>
      </w:r>
      <w:r w:rsidR="00562F35" w:rsidRPr="0044705D">
        <w:rPr>
          <w:rFonts w:ascii="Book Antiqua" w:hAnsi="Book Antiqua"/>
          <w:sz w:val="28"/>
          <w:szCs w:val="28"/>
        </w:rPr>
        <w:t>I</w:t>
      </w:r>
      <w:r w:rsidRPr="0044705D">
        <w:rPr>
          <w:rFonts w:ascii="Book Antiqua" w:hAnsi="Book Antiqua"/>
          <w:sz w:val="28"/>
          <w:szCs w:val="28"/>
        </w:rPr>
        <w:t>,</w:t>
      </w:r>
      <w:r w:rsidR="00562F35" w:rsidRPr="0044705D">
        <w:rPr>
          <w:rFonts w:ascii="Book Antiqua" w:hAnsi="Book Antiqua"/>
          <w:sz w:val="28"/>
          <w:szCs w:val="28"/>
        </w:rPr>
        <w:t xml:space="preserve"> Suresh Ahlawat ,Advocate Punjab nad Haryana High Court Chandigarh</w:t>
      </w:r>
      <w:r w:rsidR="004F01A8" w:rsidRPr="0044705D">
        <w:rPr>
          <w:rFonts w:ascii="Book Antiqua" w:hAnsi="Book Antiqua"/>
          <w:sz w:val="28"/>
          <w:szCs w:val="28"/>
        </w:rPr>
        <w:t>.</w:t>
      </w:r>
      <w:r w:rsidR="006F746B" w:rsidRPr="0044705D">
        <w:rPr>
          <w:rFonts w:ascii="Book Antiqua" w:hAnsi="Book Antiqua"/>
          <w:sz w:val="28"/>
          <w:szCs w:val="28"/>
        </w:rPr>
        <w:t xml:space="preserve">   </w:t>
      </w:r>
    </w:p>
    <w:p w:rsidR="004F01A8" w:rsidRPr="0044705D" w:rsidRDefault="004F01A8" w:rsidP="004F01A8">
      <w:pPr>
        <w:pStyle w:val="ListParagraph"/>
        <w:spacing w:after="0" w:line="480" w:lineRule="auto"/>
        <w:ind w:left="300"/>
        <w:jc w:val="both"/>
        <w:rPr>
          <w:rFonts w:ascii="Book Antiqua" w:eastAsia="Times New Roman" w:hAnsi="Book Antiqua" w:cs="Helvetica"/>
          <w:color w:val="000000"/>
          <w:sz w:val="28"/>
          <w:szCs w:val="28"/>
        </w:rPr>
      </w:pPr>
      <w:r w:rsidRPr="0044705D">
        <w:rPr>
          <w:rFonts w:ascii="Book Antiqua" w:eastAsia="Times New Roman" w:hAnsi="Book Antiqua" w:cs="Helvetica"/>
          <w:color w:val="000000"/>
          <w:sz w:val="28"/>
          <w:szCs w:val="28"/>
        </w:rPr>
        <w:t xml:space="preserve">                     I, the above named deponent do hereby solemnly affirm and declare as under:-</w:t>
      </w:r>
    </w:p>
    <w:p w:rsidR="006F746B" w:rsidRPr="0044705D" w:rsidRDefault="006F746B" w:rsidP="009D3C19">
      <w:pPr>
        <w:pStyle w:val="ListParagraph"/>
        <w:numPr>
          <w:ilvl w:val="0"/>
          <w:numId w:val="34"/>
        </w:numPr>
        <w:spacing w:line="480" w:lineRule="auto"/>
        <w:ind w:right="-630"/>
        <w:rPr>
          <w:rFonts w:ascii="Book Antiqua" w:hAnsi="Book Antiqua"/>
          <w:sz w:val="28"/>
          <w:szCs w:val="28"/>
        </w:rPr>
      </w:pPr>
      <w:r w:rsidRPr="0044705D">
        <w:rPr>
          <w:rFonts w:ascii="Book Antiqua" w:hAnsi="Book Antiqua"/>
          <w:sz w:val="28"/>
          <w:szCs w:val="28"/>
        </w:rPr>
        <w:t xml:space="preserve"> That the above said writ petition is fixed for 15.3.2018 for hearing before this Hon,ble High Court.</w:t>
      </w:r>
    </w:p>
    <w:p w:rsidR="006F746B" w:rsidRPr="0044705D" w:rsidRDefault="006F746B" w:rsidP="009D3C19">
      <w:pPr>
        <w:pStyle w:val="ListParagraph"/>
        <w:numPr>
          <w:ilvl w:val="0"/>
          <w:numId w:val="34"/>
        </w:numPr>
        <w:spacing w:line="480" w:lineRule="auto"/>
        <w:ind w:right="-630"/>
        <w:jc w:val="both"/>
        <w:rPr>
          <w:rFonts w:ascii="Book Antiqua" w:hAnsi="Book Antiqua"/>
          <w:sz w:val="28"/>
          <w:szCs w:val="28"/>
        </w:rPr>
      </w:pPr>
      <w:r w:rsidRPr="0044705D">
        <w:rPr>
          <w:rFonts w:ascii="Book Antiqua" w:hAnsi="Book Antiqua"/>
          <w:sz w:val="28"/>
          <w:szCs w:val="28"/>
        </w:rPr>
        <w:lastRenderedPageBreak/>
        <w:t>That the petitioner wants to place on record above said documents i.e Annexure P-11</w:t>
      </w:r>
      <w:r w:rsidR="00991BF8" w:rsidRPr="0044705D">
        <w:rPr>
          <w:rFonts w:ascii="Book Antiqua" w:hAnsi="Book Antiqua"/>
          <w:sz w:val="28"/>
          <w:szCs w:val="28"/>
        </w:rPr>
        <w:t>,P-12 and Annexure P-13</w:t>
      </w:r>
      <w:r w:rsidRPr="0044705D">
        <w:rPr>
          <w:rFonts w:ascii="Book Antiqua" w:hAnsi="Book Antiqua"/>
          <w:sz w:val="28"/>
          <w:szCs w:val="28"/>
        </w:rPr>
        <w:t xml:space="preserve"> ,which is necessary for the proper adjudication of the above said case.</w:t>
      </w:r>
    </w:p>
    <w:p w:rsidR="0044705D" w:rsidRPr="0044705D" w:rsidRDefault="0044705D" w:rsidP="0044705D">
      <w:pPr>
        <w:pStyle w:val="ListParagraph"/>
        <w:spacing w:after="0" w:line="480" w:lineRule="auto"/>
        <w:ind w:left="300"/>
        <w:jc w:val="both"/>
        <w:rPr>
          <w:rFonts w:ascii="Book Antiqua" w:eastAsia="Times New Roman" w:hAnsi="Book Antiqua" w:cs="Helvetica"/>
          <w:bCs/>
          <w:color w:val="000000"/>
          <w:sz w:val="28"/>
          <w:szCs w:val="28"/>
        </w:rPr>
      </w:pPr>
      <w:r w:rsidRPr="0044705D">
        <w:rPr>
          <w:rFonts w:ascii="Book Antiqua" w:eastAsia="Times New Roman" w:hAnsi="Book Antiqua" w:cs="Helvetica"/>
          <w:bCs/>
          <w:color w:val="000000"/>
          <w:sz w:val="28"/>
          <w:szCs w:val="28"/>
        </w:rPr>
        <w:t>Place :-                                                                      Deponent</w:t>
      </w:r>
    </w:p>
    <w:p w:rsidR="0044705D" w:rsidRPr="0044705D" w:rsidRDefault="0044705D" w:rsidP="0044705D">
      <w:pPr>
        <w:pStyle w:val="ListParagraph"/>
        <w:spacing w:after="0" w:line="480" w:lineRule="auto"/>
        <w:ind w:left="300"/>
        <w:jc w:val="both"/>
        <w:rPr>
          <w:rFonts w:ascii="Book Antiqua" w:eastAsia="Times New Roman" w:hAnsi="Book Antiqua" w:cs="Helvetica"/>
          <w:bCs/>
          <w:color w:val="000000"/>
          <w:sz w:val="28"/>
          <w:szCs w:val="28"/>
        </w:rPr>
      </w:pPr>
      <w:r w:rsidRPr="0044705D">
        <w:rPr>
          <w:rFonts w:ascii="Book Antiqua" w:eastAsia="Times New Roman" w:hAnsi="Book Antiqua" w:cs="Helvetica"/>
          <w:bCs/>
          <w:color w:val="000000"/>
          <w:sz w:val="28"/>
          <w:szCs w:val="28"/>
        </w:rPr>
        <w:t>Dated :-</w:t>
      </w:r>
    </w:p>
    <w:p w:rsidR="004F01A8" w:rsidRPr="0044705D" w:rsidRDefault="004F01A8" w:rsidP="0044705D">
      <w:pPr>
        <w:pStyle w:val="ListParagraph"/>
        <w:spacing w:after="0" w:line="480" w:lineRule="auto"/>
        <w:ind w:left="300"/>
        <w:jc w:val="both"/>
        <w:rPr>
          <w:rFonts w:ascii="Book Antiqua" w:eastAsia="Times New Roman" w:hAnsi="Book Antiqua" w:cs="Helvetica"/>
          <w:color w:val="000000"/>
          <w:sz w:val="28"/>
          <w:szCs w:val="28"/>
        </w:rPr>
      </w:pPr>
      <w:r w:rsidRPr="0044705D">
        <w:rPr>
          <w:rFonts w:ascii="Book Antiqua" w:eastAsia="Times New Roman" w:hAnsi="Book Antiqua" w:cs="Helvetica"/>
          <w:bCs/>
          <w:color w:val="000000"/>
          <w:sz w:val="28"/>
          <w:szCs w:val="28"/>
        </w:rPr>
        <w:t>Verification:</w:t>
      </w:r>
    </w:p>
    <w:p w:rsidR="004F01A8" w:rsidRPr="0044705D" w:rsidRDefault="004F01A8" w:rsidP="0044705D">
      <w:pPr>
        <w:pStyle w:val="ListParagraph"/>
        <w:spacing w:after="0" w:line="480" w:lineRule="auto"/>
        <w:ind w:left="300"/>
        <w:jc w:val="both"/>
        <w:rPr>
          <w:rFonts w:ascii="Book Antiqua" w:eastAsia="Times New Roman" w:hAnsi="Book Antiqua" w:cs="Helvetica"/>
          <w:color w:val="000000"/>
          <w:sz w:val="28"/>
          <w:szCs w:val="28"/>
        </w:rPr>
      </w:pPr>
      <w:r w:rsidRPr="0044705D">
        <w:rPr>
          <w:rFonts w:ascii="Book Antiqua" w:eastAsia="Times New Roman" w:hAnsi="Book Antiqua" w:cs="Helvetica"/>
          <w:color w:val="000000"/>
          <w:sz w:val="28"/>
          <w:szCs w:val="28"/>
        </w:rPr>
        <w:t>                  Verified that contents of Para  of my above affidavit are true and correct to my knowledge.  No part of it is false and nothing has been concealed therein.</w:t>
      </w:r>
    </w:p>
    <w:p w:rsidR="004F01A8" w:rsidRPr="0044705D" w:rsidRDefault="004F01A8" w:rsidP="004F01A8">
      <w:pPr>
        <w:pStyle w:val="ListParagraph"/>
        <w:spacing w:after="0" w:line="380" w:lineRule="atLeast"/>
        <w:ind w:left="300"/>
        <w:jc w:val="both"/>
        <w:rPr>
          <w:rFonts w:ascii="Book Antiqua" w:eastAsia="Times New Roman" w:hAnsi="Book Antiqua" w:cs="Helvetica"/>
          <w:color w:val="000000"/>
          <w:sz w:val="28"/>
          <w:szCs w:val="28"/>
        </w:rPr>
      </w:pPr>
      <w:r w:rsidRPr="0044705D">
        <w:rPr>
          <w:rFonts w:ascii="Book Antiqua" w:eastAsia="Times New Roman" w:hAnsi="Book Antiqua" w:cs="Helvetica"/>
          <w:color w:val="000000"/>
          <w:sz w:val="28"/>
          <w:szCs w:val="28"/>
        </w:rPr>
        <w:t>Chandigarh          </w:t>
      </w:r>
      <w:r w:rsidR="0044705D">
        <w:rPr>
          <w:rFonts w:ascii="Book Antiqua" w:eastAsia="Times New Roman" w:hAnsi="Book Antiqua" w:cs="Helvetica"/>
          <w:color w:val="000000"/>
          <w:sz w:val="28"/>
          <w:szCs w:val="28"/>
        </w:rPr>
        <w:t xml:space="preserve">                                     Deponent            </w:t>
      </w:r>
      <w:r w:rsidRPr="0044705D">
        <w:rPr>
          <w:rFonts w:ascii="Book Antiqua" w:eastAsia="Times New Roman" w:hAnsi="Book Antiqua" w:cs="Helvetica"/>
          <w:color w:val="000000"/>
          <w:sz w:val="28"/>
          <w:szCs w:val="28"/>
        </w:rPr>
        <w:t>    </w:t>
      </w:r>
      <w:r w:rsidR="0044705D">
        <w:rPr>
          <w:rFonts w:ascii="Book Antiqua" w:eastAsia="Times New Roman" w:hAnsi="Book Antiqua" w:cs="Helvetica"/>
          <w:color w:val="000000"/>
          <w:sz w:val="28"/>
          <w:szCs w:val="28"/>
        </w:rPr>
        <w:t xml:space="preserve">                                   </w:t>
      </w:r>
      <w:r w:rsidRPr="0044705D">
        <w:rPr>
          <w:rFonts w:ascii="Book Antiqua" w:eastAsia="Times New Roman" w:hAnsi="Book Antiqua" w:cs="Helvetica"/>
          <w:color w:val="000000"/>
          <w:sz w:val="28"/>
          <w:szCs w:val="28"/>
        </w:rPr>
        <w:t xml:space="preserve">                                                                              </w:t>
      </w:r>
    </w:p>
    <w:p w:rsidR="004F01A8" w:rsidRPr="0044705D" w:rsidRDefault="004F01A8" w:rsidP="004F01A8">
      <w:pPr>
        <w:pStyle w:val="ListParagraph"/>
        <w:spacing w:after="0" w:line="380" w:lineRule="atLeast"/>
        <w:ind w:left="300"/>
        <w:jc w:val="both"/>
        <w:rPr>
          <w:rFonts w:ascii="Book Antiqua" w:eastAsia="Times New Roman" w:hAnsi="Book Antiqua" w:cs="Helvetica"/>
          <w:color w:val="000000"/>
          <w:sz w:val="28"/>
          <w:szCs w:val="28"/>
        </w:rPr>
      </w:pPr>
      <w:r w:rsidRPr="0044705D">
        <w:rPr>
          <w:rFonts w:ascii="Book Antiqua" w:eastAsia="Times New Roman" w:hAnsi="Book Antiqua" w:cs="Helvetica"/>
          <w:color w:val="000000"/>
          <w:sz w:val="28"/>
          <w:szCs w:val="28"/>
        </w:rPr>
        <w:t>Dated</w:t>
      </w:r>
      <w:r w:rsidR="00910ECA" w:rsidRPr="0044705D">
        <w:rPr>
          <w:rFonts w:ascii="Book Antiqua" w:eastAsia="Times New Roman" w:hAnsi="Book Antiqua" w:cs="Helvetica"/>
          <w:color w:val="000000"/>
          <w:sz w:val="28"/>
          <w:szCs w:val="28"/>
        </w:rPr>
        <w:t xml:space="preserve">     3.2018</w:t>
      </w:r>
      <w:r w:rsidRPr="0044705D">
        <w:rPr>
          <w:rFonts w:ascii="Book Antiqua" w:eastAsia="Times New Roman" w:hAnsi="Book Antiqua" w:cs="Helvetica"/>
          <w:color w:val="000000"/>
          <w:sz w:val="28"/>
          <w:szCs w:val="28"/>
        </w:rPr>
        <w:tab/>
      </w:r>
      <w:r w:rsidRPr="0044705D">
        <w:rPr>
          <w:rFonts w:ascii="Book Antiqua" w:eastAsia="Times New Roman" w:hAnsi="Book Antiqua" w:cs="Helvetica"/>
          <w:color w:val="000000"/>
          <w:sz w:val="28"/>
          <w:szCs w:val="28"/>
        </w:rPr>
        <w:tab/>
      </w:r>
      <w:r w:rsidRPr="0044705D">
        <w:rPr>
          <w:rFonts w:ascii="Book Antiqua" w:eastAsia="Times New Roman" w:hAnsi="Book Antiqua" w:cs="Helvetica"/>
          <w:color w:val="000000"/>
          <w:sz w:val="28"/>
          <w:szCs w:val="28"/>
        </w:rPr>
        <w:tab/>
      </w:r>
      <w:r w:rsidRPr="0044705D">
        <w:rPr>
          <w:rFonts w:ascii="Book Antiqua" w:eastAsia="Times New Roman" w:hAnsi="Book Antiqua" w:cs="Helvetica"/>
          <w:color w:val="000000"/>
          <w:sz w:val="28"/>
          <w:szCs w:val="28"/>
        </w:rPr>
        <w:tab/>
      </w:r>
      <w:r w:rsidRPr="0044705D">
        <w:rPr>
          <w:rFonts w:ascii="Book Antiqua" w:eastAsia="Times New Roman" w:hAnsi="Book Antiqua" w:cs="Helvetica"/>
          <w:color w:val="000000"/>
          <w:sz w:val="28"/>
          <w:szCs w:val="28"/>
        </w:rPr>
        <w:tab/>
      </w:r>
      <w:r w:rsidRPr="0044705D">
        <w:rPr>
          <w:rFonts w:ascii="Book Antiqua" w:eastAsia="Times New Roman" w:hAnsi="Book Antiqua" w:cs="Helvetica"/>
          <w:color w:val="000000"/>
          <w:sz w:val="28"/>
          <w:szCs w:val="28"/>
        </w:rPr>
        <w:tab/>
      </w:r>
      <w:r w:rsidRPr="0044705D">
        <w:rPr>
          <w:rFonts w:ascii="Book Antiqua" w:eastAsia="Times New Roman" w:hAnsi="Book Antiqua" w:cs="Helvetica"/>
          <w:color w:val="000000"/>
          <w:sz w:val="28"/>
          <w:szCs w:val="28"/>
        </w:rPr>
        <w:tab/>
        <w:t xml:space="preserve"> </w:t>
      </w:r>
    </w:p>
    <w:p w:rsidR="00AF345D" w:rsidRDefault="0044705D" w:rsidP="005A0E51">
      <w:pPr>
        <w:pStyle w:val="ListParagraph"/>
        <w:spacing w:line="480" w:lineRule="auto"/>
        <w:ind w:left="300" w:right="-630"/>
        <w:rPr>
          <w:rFonts w:ascii="Verdana" w:hAnsi="Verdana"/>
          <w:sz w:val="28"/>
          <w:szCs w:val="28"/>
        </w:rPr>
      </w:pPr>
      <w:r>
        <w:rPr>
          <w:rFonts w:ascii="Verdana" w:hAnsi="Verdana"/>
          <w:sz w:val="28"/>
          <w:szCs w:val="28"/>
        </w:rPr>
        <w:t xml:space="preserve">                              </w:t>
      </w:r>
    </w:p>
    <w:p w:rsidR="005A0E51" w:rsidRPr="009A6504" w:rsidRDefault="00AF345D" w:rsidP="005A0E51">
      <w:pPr>
        <w:pStyle w:val="ListParagraph"/>
        <w:spacing w:line="480" w:lineRule="auto"/>
        <w:ind w:left="300" w:right="-630"/>
        <w:rPr>
          <w:rFonts w:ascii="Verdana" w:hAnsi="Verdana"/>
          <w:b/>
          <w:sz w:val="28"/>
          <w:szCs w:val="28"/>
        </w:rPr>
      </w:pPr>
      <w:r>
        <w:rPr>
          <w:rFonts w:ascii="Verdana" w:hAnsi="Verdana"/>
          <w:sz w:val="28"/>
          <w:szCs w:val="28"/>
        </w:rPr>
        <w:t xml:space="preserve">                                   </w:t>
      </w:r>
      <w:r w:rsidR="00991BF8">
        <w:rPr>
          <w:rFonts w:ascii="Verdana" w:hAnsi="Verdana"/>
          <w:sz w:val="28"/>
          <w:szCs w:val="28"/>
        </w:rPr>
        <w:t xml:space="preserve"> </w:t>
      </w:r>
      <w:r w:rsidR="00B953AC" w:rsidRPr="009A6504">
        <w:rPr>
          <w:rFonts w:ascii="Verdana" w:hAnsi="Verdana"/>
          <w:b/>
          <w:sz w:val="28"/>
          <w:szCs w:val="28"/>
        </w:rPr>
        <w:t>Affidavit</w:t>
      </w:r>
    </w:p>
    <w:p w:rsidR="00B953AC" w:rsidRDefault="00B953AC" w:rsidP="00B953AC">
      <w:pPr>
        <w:pStyle w:val="ListParagraph"/>
        <w:spacing w:line="480" w:lineRule="auto"/>
        <w:ind w:left="300" w:right="-630"/>
        <w:jc w:val="both"/>
        <w:rPr>
          <w:rFonts w:ascii="Verdana" w:hAnsi="Verdana"/>
          <w:sz w:val="28"/>
          <w:szCs w:val="28"/>
        </w:rPr>
      </w:pPr>
      <w:r w:rsidRPr="009A6504">
        <w:rPr>
          <w:rFonts w:ascii="Verdana" w:hAnsi="Verdana"/>
          <w:b/>
          <w:sz w:val="28"/>
          <w:szCs w:val="28"/>
        </w:rPr>
        <w:t xml:space="preserve">              I ,Balwant</w:t>
      </w:r>
      <w:r>
        <w:rPr>
          <w:rFonts w:ascii="Verdana" w:hAnsi="Verdana"/>
          <w:sz w:val="28"/>
          <w:szCs w:val="28"/>
        </w:rPr>
        <w:t xml:space="preserve"> son of Sh. Ram Chander resid</w:t>
      </w:r>
      <w:r w:rsidR="002A69B1">
        <w:rPr>
          <w:rFonts w:ascii="Verdana" w:hAnsi="Verdana"/>
          <w:sz w:val="28"/>
          <w:szCs w:val="28"/>
        </w:rPr>
        <w:t>ent of Mohanbari Tehsil- Matanhail</w:t>
      </w:r>
      <w:r w:rsidR="00DD6D15">
        <w:rPr>
          <w:rFonts w:ascii="Verdana" w:hAnsi="Verdana"/>
          <w:sz w:val="28"/>
          <w:szCs w:val="28"/>
        </w:rPr>
        <w:t xml:space="preserve"> Distt. Jhajjar do hereby </w:t>
      </w:r>
      <w:r w:rsidR="0008653D">
        <w:rPr>
          <w:rFonts w:ascii="Verdana" w:hAnsi="Verdana"/>
          <w:sz w:val="28"/>
          <w:szCs w:val="28"/>
        </w:rPr>
        <w:t>solemnly</w:t>
      </w:r>
      <w:r>
        <w:rPr>
          <w:rFonts w:ascii="Verdana" w:hAnsi="Verdana"/>
          <w:sz w:val="28"/>
          <w:szCs w:val="28"/>
        </w:rPr>
        <w:t xml:space="preserve"> stat</w:t>
      </w:r>
      <w:r w:rsidR="004218AE">
        <w:rPr>
          <w:rFonts w:ascii="Verdana" w:hAnsi="Verdana"/>
          <w:sz w:val="28"/>
          <w:szCs w:val="28"/>
        </w:rPr>
        <w:t>e</w:t>
      </w:r>
      <w:r>
        <w:rPr>
          <w:rFonts w:ascii="Verdana" w:hAnsi="Verdana"/>
          <w:sz w:val="28"/>
          <w:szCs w:val="28"/>
        </w:rPr>
        <w:t xml:space="preserve">s </w:t>
      </w:r>
      <w:r w:rsidR="004218AE">
        <w:rPr>
          <w:rFonts w:ascii="Verdana" w:hAnsi="Verdana"/>
          <w:sz w:val="28"/>
          <w:szCs w:val="28"/>
        </w:rPr>
        <w:t xml:space="preserve">on oath </w:t>
      </w:r>
      <w:r>
        <w:rPr>
          <w:rFonts w:ascii="Verdana" w:hAnsi="Verdana"/>
          <w:sz w:val="28"/>
          <w:szCs w:val="28"/>
        </w:rPr>
        <w:t>as under:-</w:t>
      </w:r>
    </w:p>
    <w:p w:rsidR="00B953AC" w:rsidRDefault="00B953AC" w:rsidP="009D3C19">
      <w:pPr>
        <w:pStyle w:val="ListParagraph"/>
        <w:numPr>
          <w:ilvl w:val="0"/>
          <w:numId w:val="33"/>
        </w:numPr>
        <w:spacing w:line="480" w:lineRule="auto"/>
        <w:ind w:right="-630"/>
        <w:jc w:val="both"/>
        <w:rPr>
          <w:rFonts w:ascii="Verdana" w:hAnsi="Verdana"/>
          <w:sz w:val="28"/>
          <w:szCs w:val="28"/>
        </w:rPr>
      </w:pPr>
      <w:r>
        <w:rPr>
          <w:rFonts w:ascii="Verdana" w:hAnsi="Verdana"/>
          <w:sz w:val="28"/>
          <w:szCs w:val="28"/>
        </w:rPr>
        <w:t>That I am the permanent resident of the above said address.</w:t>
      </w:r>
    </w:p>
    <w:p w:rsidR="00B953AC" w:rsidRDefault="00B953AC" w:rsidP="009D3C19">
      <w:pPr>
        <w:pStyle w:val="ListParagraph"/>
        <w:numPr>
          <w:ilvl w:val="0"/>
          <w:numId w:val="33"/>
        </w:numPr>
        <w:spacing w:line="480" w:lineRule="auto"/>
        <w:ind w:right="-630"/>
        <w:jc w:val="both"/>
        <w:rPr>
          <w:rFonts w:ascii="Verdana" w:hAnsi="Verdana"/>
          <w:sz w:val="28"/>
          <w:szCs w:val="28"/>
        </w:rPr>
      </w:pPr>
      <w:r>
        <w:rPr>
          <w:rFonts w:ascii="Verdana" w:hAnsi="Verdana"/>
          <w:sz w:val="28"/>
          <w:szCs w:val="28"/>
        </w:rPr>
        <w:t xml:space="preserve">That </w:t>
      </w:r>
      <w:r w:rsidR="0008653D">
        <w:rPr>
          <w:rFonts w:ascii="Verdana" w:hAnsi="Verdana"/>
          <w:sz w:val="28"/>
          <w:szCs w:val="28"/>
        </w:rPr>
        <w:t xml:space="preserve">our family </w:t>
      </w:r>
      <w:r>
        <w:rPr>
          <w:rFonts w:ascii="Verdana" w:hAnsi="Verdana"/>
          <w:sz w:val="28"/>
          <w:szCs w:val="28"/>
        </w:rPr>
        <w:t>agriculture land about 61 kanal</w:t>
      </w:r>
      <w:r w:rsidR="007018FC">
        <w:rPr>
          <w:rFonts w:ascii="Verdana" w:hAnsi="Verdana"/>
          <w:sz w:val="28"/>
          <w:szCs w:val="28"/>
        </w:rPr>
        <w:t>s</w:t>
      </w:r>
      <w:r>
        <w:rPr>
          <w:rFonts w:ascii="Verdana" w:hAnsi="Verdana"/>
          <w:sz w:val="28"/>
          <w:szCs w:val="28"/>
        </w:rPr>
        <w:t xml:space="preserve"> in khewat no.72-73 of</w:t>
      </w:r>
      <w:r w:rsidR="0008653D">
        <w:rPr>
          <w:rFonts w:ascii="Verdana" w:hAnsi="Verdana"/>
          <w:sz w:val="28"/>
          <w:szCs w:val="28"/>
        </w:rPr>
        <w:t xml:space="preserve"> village Mohanbari has been acquired </w:t>
      </w:r>
      <w:r>
        <w:rPr>
          <w:rFonts w:ascii="Verdana" w:hAnsi="Verdana"/>
          <w:sz w:val="28"/>
          <w:szCs w:val="28"/>
        </w:rPr>
        <w:t xml:space="preserve"> in the Indira Gandhi Super </w:t>
      </w:r>
      <w:r w:rsidR="006A689C">
        <w:rPr>
          <w:rFonts w:ascii="Verdana" w:hAnsi="Verdana"/>
          <w:sz w:val="28"/>
          <w:szCs w:val="28"/>
        </w:rPr>
        <w:t>Thermal</w:t>
      </w:r>
      <w:r>
        <w:rPr>
          <w:rFonts w:ascii="Verdana" w:hAnsi="Verdana"/>
          <w:sz w:val="28"/>
          <w:szCs w:val="28"/>
        </w:rPr>
        <w:t xml:space="preserve"> Power Plant . In the acquired land, I have ¼ share i.e. 15 kanals -5 marlas. </w:t>
      </w:r>
    </w:p>
    <w:p w:rsidR="00DD0DD9" w:rsidRDefault="00DD0DD9" w:rsidP="009D3C19">
      <w:pPr>
        <w:pStyle w:val="ListParagraph"/>
        <w:numPr>
          <w:ilvl w:val="0"/>
          <w:numId w:val="33"/>
        </w:numPr>
        <w:spacing w:line="480" w:lineRule="auto"/>
        <w:ind w:right="-630"/>
        <w:jc w:val="both"/>
        <w:rPr>
          <w:rFonts w:ascii="Verdana" w:hAnsi="Verdana"/>
          <w:sz w:val="28"/>
          <w:szCs w:val="28"/>
        </w:rPr>
      </w:pPr>
      <w:r>
        <w:rPr>
          <w:rFonts w:ascii="Verdana" w:hAnsi="Verdana"/>
          <w:sz w:val="28"/>
          <w:szCs w:val="28"/>
        </w:rPr>
        <w:t xml:space="preserve">That as per the policy of the Haryana Govt. , the land more than two acre has come in the thermal </w:t>
      </w:r>
      <w:r w:rsidR="00A85A73">
        <w:rPr>
          <w:rFonts w:ascii="Verdana" w:hAnsi="Verdana"/>
          <w:sz w:val="28"/>
          <w:szCs w:val="28"/>
        </w:rPr>
        <w:t xml:space="preserve">power plant ,one person of that family be </w:t>
      </w:r>
      <w:r w:rsidR="006A689C">
        <w:rPr>
          <w:rFonts w:ascii="Verdana" w:hAnsi="Verdana"/>
          <w:sz w:val="28"/>
          <w:szCs w:val="28"/>
        </w:rPr>
        <w:t>given</w:t>
      </w:r>
      <w:r w:rsidR="00A85A73">
        <w:rPr>
          <w:rFonts w:ascii="Verdana" w:hAnsi="Verdana"/>
          <w:sz w:val="28"/>
          <w:szCs w:val="28"/>
        </w:rPr>
        <w:t xml:space="preserve"> the employment.</w:t>
      </w:r>
    </w:p>
    <w:p w:rsidR="00A85A73" w:rsidRDefault="00A85A73" w:rsidP="009D3C19">
      <w:pPr>
        <w:pStyle w:val="ListParagraph"/>
        <w:numPr>
          <w:ilvl w:val="0"/>
          <w:numId w:val="33"/>
        </w:numPr>
        <w:spacing w:line="480" w:lineRule="auto"/>
        <w:ind w:right="-630"/>
        <w:jc w:val="both"/>
        <w:rPr>
          <w:rFonts w:ascii="Verdana" w:hAnsi="Verdana"/>
          <w:sz w:val="28"/>
          <w:szCs w:val="28"/>
        </w:rPr>
      </w:pPr>
      <w:r>
        <w:rPr>
          <w:rFonts w:ascii="Verdana" w:hAnsi="Verdana"/>
          <w:sz w:val="28"/>
          <w:szCs w:val="28"/>
        </w:rPr>
        <w:lastRenderedPageBreak/>
        <w:t xml:space="preserve">That </w:t>
      </w:r>
      <w:r w:rsidR="006A689C">
        <w:rPr>
          <w:rFonts w:ascii="Verdana" w:hAnsi="Verdana"/>
          <w:sz w:val="28"/>
          <w:szCs w:val="28"/>
        </w:rPr>
        <w:t>I am applying for</w:t>
      </w:r>
      <w:r w:rsidR="0008653D">
        <w:rPr>
          <w:rFonts w:ascii="Verdana" w:hAnsi="Verdana"/>
          <w:sz w:val="28"/>
          <w:szCs w:val="28"/>
        </w:rPr>
        <w:t xml:space="preserve"> employment </w:t>
      </w:r>
      <w:r w:rsidR="006A689C">
        <w:rPr>
          <w:rFonts w:ascii="Verdana" w:hAnsi="Verdana"/>
          <w:sz w:val="28"/>
          <w:szCs w:val="28"/>
        </w:rPr>
        <w:t xml:space="preserve"> </w:t>
      </w:r>
      <w:r>
        <w:rPr>
          <w:rFonts w:ascii="Verdana" w:hAnsi="Verdana"/>
          <w:sz w:val="28"/>
          <w:szCs w:val="28"/>
        </w:rPr>
        <w:t xml:space="preserve"> to my </w:t>
      </w:r>
      <w:r w:rsidR="006A689C">
        <w:rPr>
          <w:rFonts w:ascii="Verdana" w:hAnsi="Verdana"/>
          <w:sz w:val="28"/>
          <w:szCs w:val="28"/>
        </w:rPr>
        <w:t>nephew</w:t>
      </w:r>
      <w:r w:rsidR="0008653D">
        <w:rPr>
          <w:rFonts w:ascii="Verdana" w:hAnsi="Verdana"/>
          <w:sz w:val="28"/>
          <w:szCs w:val="28"/>
        </w:rPr>
        <w:t>-</w:t>
      </w:r>
      <w:r w:rsidR="00145C01">
        <w:rPr>
          <w:rFonts w:ascii="Verdana" w:hAnsi="Verdana"/>
          <w:sz w:val="28"/>
          <w:szCs w:val="28"/>
        </w:rPr>
        <w:t xml:space="preserve"> Yo</w:t>
      </w:r>
      <w:r>
        <w:rPr>
          <w:rFonts w:ascii="Verdana" w:hAnsi="Verdana"/>
          <w:sz w:val="28"/>
          <w:szCs w:val="28"/>
        </w:rPr>
        <w:t>gesh son of Sh. Azad Singh</w:t>
      </w:r>
      <w:r w:rsidR="0008653D">
        <w:rPr>
          <w:rFonts w:ascii="Verdana" w:hAnsi="Verdana"/>
          <w:sz w:val="28"/>
          <w:szCs w:val="28"/>
        </w:rPr>
        <w:t xml:space="preserve"> in thermal power plant,</w:t>
      </w:r>
      <w:r w:rsidR="006A689C">
        <w:rPr>
          <w:rFonts w:ascii="Verdana" w:hAnsi="Verdana"/>
          <w:sz w:val="28"/>
          <w:szCs w:val="28"/>
        </w:rPr>
        <w:t xml:space="preserve"> residen</w:t>
      </w:r>
      <w:r w:rsidR="00145C01">
        <w:rPr>
          <w:rFonts w:ascii="Verdana" w:hAnsi="Verdana"/>
          <w:sz w:val="28"/>
          <w:szCs w:val="28"/>
        </w:rPr>
        <w:t>t of Mo</w:t>
      </w:r>
      <w:r w:rsidR="005F29AE">
        <w:rPr>
          <w:rFonts w:ascii="Verdana" w:hAnsi="Verdana"/>
          <w:sz w:val="28"/>
          <w:szCs w:val="28"/>
        </w:rPr>
        <w:t>hanbari Tehsil</w:t>
      </w:r>
      <w:r w:rsidR="00145C01">
        <w:rPr>
          <w:rFonts w:ascii="Verdana" w:hAnsi="Verdana"/>
          <w:sz w:val="28"/>
          <w:szCs w:val="28"/>
        </w:rPr>
        <w:t>-</w:t>
      </w:r>
      <w:r w:rsidR="005F29AE">
        <w:rPr>
          <w:rFonts w:ascii="Verdana" w:hAnsi="Verdana"/>
          <w:sz w:val="28"/>
          <w:szCs w:val="28"/>
        </w:rPr>
        <w:t xml:space="preserve"> Matanhail</w:t>
      </w:r>
      <w:r w:rsidR="006A689C">
        <w:rPr>
          <w:rFonts w:ascii="Verdana" w:hAnsi="Verdana"/>
          <w:sz w:val="28"/>
          <w:szCs w:val="28"/>
        </w:rPr>
        <w:t xml:space="preserve"> Distt. Jhajjar.</w:t>
      </w:r>
    </w:p>
    <w:p w:rsidR="006A689C" w:rsidRDefault="006A689C" w:rsidP="009D3C19">
      <w:pPr>
        <w:pStyle w:val="ListParagraph"/>
        <w:numPr>
          <w:ilvl w:val="0"/>
          <w:numId w:val="33"/>
        </w:numPr>
        <w:spacing w:line="480" w:lineRule="auto"/>
        <w:ind w:right="-630"/>
        <w:jc w:val="both"/>
        <w:rPr>
          <w:rFonts w:ascii="Verdana" w:hAnsi="Verdana"/>
          <w:sz w:val="28"/>
          <w:szCs w:val="28"/>
        </w:rPr>
      </w:pPr>
      <w:r>
        <w:rPr>
          <w:rFonts w:ascii="Verdana" w:hAnsi="Verdana"/>
          <w:sz w:val="28"/>
          <w:szCs w:val="28"/>
        </w:rPr>
        <w:t>That I and my family member have no objection in giving  the employment to the above said boy  and I have also no objection.</w:t>
      </w:r>
    </w:p>
    <w:p w:rsidR="006A689C" w:rsidRDefault="006A689C" w:rsidP="009D3C19">
      <w:pPr>
        <w:pStyle w:val="ListParagraph"/>
        <w:numPr>
          <w:ilvl w:val="0"/>
          <w:numId w:val="33"/>
        </w:numPr>
        <w:spacing w:line="480" w:lineRule="auto"/>
        <w:ind w:right="-630"/>
        <w:jc w:val="both"/>
        <w:rPr>
          <w:rFonts w:ascii="Verdana" w:hAnsi="Verdana"/>
          <w:sz w:val="28"/>
          <w:szCs w:val="28"/>
        </w:rPr>
      </w:pPr>
      <w:r>
        <w:rPr>
          <w:rFonts w:ascii="Verdana" w:hAnsi="Verdana"/>
          <w:sz w:val="28"/>
          <w:szCs w:val="28"/>
        </w:rPr>
        <w:t xml:space="preserve">That if my nephew Yogesh son of Sh. Azad Singh be given </w:t>
      </w:r>
      <w:r w:rsidR="00145C01">
        <w:rPr>
          <w:rFonts w:ascii="Verdana" w:hAnsi="Verdana"/>
          <w:sz w:val="28"/>
          <w:szCs w:val="28"/>
        </w:rPr>
        <w:t>employment,</w:t>
      </w:r>
      <w:r>
        <w:rPr>
          <w:rFonts w:ascii="Verdana" w:hAnsi="Verdana"/>
          <w:sz w:val="28"/>
          <w:szCs w:val="28"/>
        </w:rPr>
        <w:t xml:space="preserve"> than we have no objection.</w:t>
      </w:r>
    </w:p>
    <w:p w:rsidR="006A689C" w:rsidRDefault="006A689C" w:rsidP="009D3C19">
      <w:pPr>
        <w:pStyle w:val="ListParagraph"/>
        <w:numPr>
          <w:ilvl w:val="0"/>
          <w:numId w:val="33"/>
        </w:numPr>
        <w:spacing w:line="480" w:lineRule="auto"/>
        <w:ind w:right="-630"/>
        <w:jc w:val="both"/>
        <w:rPr>
          <w:rFonts w:ascii="Verdana" w:hAnsi="Verdana"/>
          <w:sz w:val="28"/>
          <w:szCs w:val="28"/>
        </w:rPr>
      </w:pPr>
      <w:r>
        <w:rPr>
          <w:rFonts w:ascii="Verdana" w:hAnsi="Verdana"/>
          <w:sz w:val="28"/>
          <w:szCs w:val="28"/>
        </w:rPr>
        <w:t>That  the case which has been filled by Yogesh in the Hon,ble High Court , the same has been filled with my consent.</w:t>
      </w:r>
    </w:p>
    <w:p w:rsidR="00F41270" w:rsidRDefault="006A689C" w:rsidP="009D3C19">
      <w:pPr>
        <w:pStyle w:val="ListParagraph"/>
        <w:numPr>
          <w:ilvl w:val="0"/>
          <w:numId w:val="33"/>
        </w:numPr>
        <w:spacing w:line="480" w:lineRule="auto"/>
        <w:ind w:right="-630"/>
        <w:jc w:val="both"/>
        <w:rPr>
          <w:rFonts w:ascii="Verdana" w:hAnsi="Verdana"/>
          <w:sz w:val="28"/>
          <w:szCs w:val="28"/>
        </w:rPr>
      </w:pPr>
      <w:r>
        <w:rPr>
          <w:rFonts w:ascii="Verdana" w:hAnsi="Verdana"/>
          <w:sz w:val="28"/>
          <w:szCs w:val="28"/>
        </w:rPr>
        <w:t>That I had also applied for the employment</w:t>
      </w:r>
      <w:r w:rsidR="0008653D">
        <w:rPr>
          <w:rFonts w:ascii="Verdana" w:hAnsi="Verdana"/>
          <w:sz w:val="28"/>
          <w:szCs w:val="28"/>
        </w:rPr>
        <w:t>,</w:t>
      </w:r>
      <w:r>
        <w:rPr>
          <w:rFonts w:ascii="Verdana" w:hAnsi="Verdana"/>
          <w:sz w:val="28"/>
          <w:szCs w:val="28"/>
        </w:rPr>
        <w:t xml:space="preserve"> with the understanding </w:t>
      </w:r>
      <w:r w:rsidR="00F41270">
        <w:rPr>
          <w:rFonts w:ascii="Verdana" w:hAnsi="Verdana"/>
          <w:sz w:val="28"/>
          <w:szCs w:val="28"/>
        </w:rPr>
        <w:t xml:space="preserve">that on acquisition of seven acre of  </w:t>
      </w:r>
      <w:r w:rsidR="0008653D">
        <w:rPr>
          <w:rFonts w:ascii="Verdana" w:hAnsi="Verdana"/>
          <w:sz w:val="28"/>
          <w:szCs w:val="28"/>
        </w:rPr>
        <w:t>land  of our family, employment</w:t>
      </w:r>
      <w:r w:rsidR="00F41270">
        <w:rPr>
          <w:rFonts w:ascii="Verdana" w:hAnsi="Verdana"/>
          <w:sz w:val="28"/>
          <w:szCs w:val="28"/>
        </w:rPr>
        <w:t xml:space="preserve"> can be given two persons . That now I have  no objection if an </w:t>
      </w:r>
      <w:r w:rsidR="005F29AE">
        <w:rPr>
          <w:rFonts w:ascii="Verdana" w:hAnsi="Verdana"/>
          <w:sz w:val="28"/>
          <w:szCs w:val="28"/>
        </w:rPr>
        <w:t>employment</w:t>
      </w:r>
      <w:r w:rsidR="00F41270">
        <w:rPr>
          <w:rFonts w:ascii="Verdana" w:hAnsi="Verdana"/>
          <w:sz w:val="28"/>
          <w:szCs w:val="28"/>
        </w:rPr>
        <w:t xml:space="preserve"> is to be given to my </w:t>
      </w:r>
      <w:r w:rsidR="005F29AE">
        <w:rPr>
          <w:rFonts w:ascii="Verdana" w:hAnsi="Verdana"/>
          <w:sz w:val="28"/>
          <w:szCs w:val="28"/>
        </w:rPr>
        <w:t>nephew</w:t>
      </w:r>
      <w:r w:rsidR="00F41270">
        <w:rPr>
          <w:rFonts w:ascii="Verdana" w:hAnsi="Verdana"/>
          <w:sz w:val="28"/>
          <w:szCs w:val="28"/>
        </w:rPr>
        <w:t xml:space="preserve"> Yogesh and I will not claim/case for this</w:t>
      </w:r>
      <w:r w:rsidR="0008653D">
        <w:rPr>
          <w:rFonts w:ascii="Verdana" w:hAnsi="Verdana"/>
          <w:sz w:val="28"/>
          <w:szCs w:val="28"/>
        </w:rPr>
        <w:t>,</w:t>
      </w:r>
      <w:r w:rsidR="00F41270">
        <w:rPr>
          <w:rFonts w:ascii="Verdana" w:hAnsi="Verdana"/>
          <w:sz w:val="28"/>
          <w:szCs w:val="28"/>
        </w:rPr>
        <w:t xml:space="preserve"> in future also.</w:t>
      </w:r>
    </w:p>
    <w:p w:rsidR="00F41270" w:rsidRDefault="00F41270" w:rsidP="009D3C19">
      <w:pPr>
        <w:pStyle w:val="ListParagraph"/>
        <w:numPr>
          <w:ilvl w:val="0"/>
          <w:numId w:val="33"/>
        </w:numPr>
        <w:spacing w:line="480" w:lineRule="auto"/>
        <w:ind w:right="-630"/>
        <w:jc w:val="both"/>
        <w:rPr>
          <w:rFonts w:ascii="Verdana" w:hAnsi="Verdana"/>
          <w:sz w:val="28"/>
          <w:szCs w:val="28"/>
        </w:rPr>
      </w:pPr>
      <w:r>
        <w:rPr>
          <w:rFonts w:ascii="Verdana" w:hAnsi="Verdana"/>
          <w:sz w:val="28"/>
          <w:szCs w:val="28"/>
        </w:rPr>
        <w:t xml:space="preserve">That I have given the above statement </w:t>
      </w:r>
      <w:r w:rsidR="0008653D">
        <w:rPr>
          <w:rFonts w:ascii="Verdana" w:hAnsi="Verdana"/>
          <w:sz w:val="28"/>
          <w:szCs w:val="28"/>
        </w:rPr>
        <w:t xml:space="preserve">with my own wish </w:t>
      </w:r>
      <w:r>
        <w:rPr>
          <w:rFonts w:ascii="Verdana" w:hAnsi="Verdana"/>
          <w:sz w:val="28"/>
          <w:szCs w:val="28"/>
        </w:rPr>
        <w:t>without any influence or pressure.</w:t>
      </w:r>
    </w:p>
    <w:p w:rsidR="00F41270" w:rsidRPr="000B668C" w:rsidRDefault="00F41270" w:rsidP="00F41270">
      <w:pPr>
        <w:pStyle w:val="ListParagraph"/>
        <w:spacing w:line="480" w:lineRule="auto"/>
        <w:ind w:left="660" w:right="-630"/>
        <w:jc w:val="both"/>
        <w:rPr>
          <w:rFonts w:ascii="Verdana" w:hAnsi="Verdana"/>
          <w:sz w:val="28"/>
          <w:szCs w:val="28"/>
        </w:rPr>
      </w:pPr>
      <w:r>
        <w:rPr>
          <w:rFonts w:ascii="Verdana" w:hAnsi="Verdana"/>
          <w:sz w:val="28"/>
          <w:szCs w:val="28"/>
        </w:rPr>
        <w:t xml:space="preserve">                                                    </w:t>
      </w:r>
      <w:r w:rsidRPr="00F41270">
        <w:rPr>
          <w:rFonts w:ascii="Verdana" w:hAnsi="Verdana"/>
          <w:b/>
          <w:sz w:val="28"/>
          <w:szCs w:val="28"/>
        </w:rPr>
        <w:t xml:space="preserve">Sd- </w:t>
      </w:r>
      <w:r>
        <w:rPr>
          <w:rFonts w:ascii="Verdana" w:hAnsi="Verdana"/>
          <w:b/>
          <w:sz w:val="28"/>
          <w:szCs w:val="28"/>
        </w:rPr>
        <w:t xml:space="preserve">  </w:t>
      </w:r>
      <w:r w:rsidRPr="000B668C">
        <w:rPr>
          <w:rFonts w:ascii="Verdana" w:hAnsi="Verdana"/>
          <w:sz w:val="28"/>
          <w:szCs w:val="28"/>
        </w:rPr>
        <w:t>Balwant Singh</w:t>
      </w:r>
    </w:p>
    <w:p w:rsidR="006A689C" w:rsidRDefault="00F41270" w:rsidP="00F41270">
      <w:pPr>
        <w:pStyle w:val="ListParagraph"/>
        <w:spacing w:line="480" w:lineRule="auto"/>
        <w:ind w:left="660" w:right="-630"/>
        <w:jc w:val="both"/>
        <w:rPr>
          <w:rFonts w:ascii="Verdana" w:hAnsi="Verdana"/>
          <w:sz w:val="28"/>
          <w:szCs w:val="28"/>
        </w:rPr>
      </w:pPr>
      <w:r>
        <w:rPr>
          <w:rFonts w:ascii="Verdana" w:hAnsi="Verdana"/>
          <w:sz w:val="28"/>
          <w:szCs w:val="28"/>
        </w:rPr>
        <w:t>Verification:- Verified that the contents mentioned in the above paras are true and correct.</w:t>
      </w:r>
      <w:r w:rsidR="006A689C">
        <w:rPr>
          <w:rFonts w:ascii="Verdana" w:hAnsi="Verdana"/>
          <w:sz w:val="28"/>
          <w:szCs w:val="28"/>
        </w:rPr>
        <w:t xml:space="preserve"> </w:t>
      </w:r>
    </w:p>
    <w:p w:rsidR="00F41270" w:rsidRDefault="00F41270" w:rsidP="00F41270">
      <w:pPr>
        <w:pStyle w:val="ListParagraph"/>
        <w:spacing w:line="480" w:lineRule="auto"/>
        <w:ind w:left="660" w:right="-630"/>
        <w:jc w:val="both"/>
        <w:rPr>
          <w:rFonts w:ascii="Verdana" w:hAnsi="Verdana"/>
          <w:sz w:val="28"/>
          <w:szCs w:val="28"/>
        </w:rPr>
      </w:pPr>
      <w:r>
        <w:rPr>
          <w:rFonts w:ascii="Verdana" w:hAnsi="Verdana"/>
          <w:sz w:val="28"/>
          <w:szCs w:val="28"/>
        </w:rPr>
        <w:t xml:space="preserve">                   </w:t>
      </w:r>
      <w:r w:rsidR="000B668C">
        <w:rPr>
          <w:rFonts w:ascii="Verdana" w:hAnsi="Verdana"/>
          <w:sz w:val="28"/>
          <w:szCs w:val="28"/>
        </w:rPr>
        <w:t xml:space="preserve">                        </w:t>
      </w:r>
      <w:r>
        <w:rPr>
          <w:rFonts w:ascii="Verdana" w:hAnsi="Verdana"/>
          <w:sz w:val="28"/>
          <w:szCs w:val="28"/>
        </w:rPr>
        <w:t xml:space="preserve">  </w:t>
      </w:r>
      <w:r w:rsidR="000B668C">
        <w:rPr>
          <w:rFonts w:ascii="Verdana" w:hAnsi="Verdana"/>
          <w:sz w:val="28"/>
          <w:szCs w:val="28"/>
        </w:rPr>
        <w:t xml:space="preserve">    </w:t>
      </w:r>
      <w:r w:rsidR="000943A3">
        <w:rPr>
          <w:rFonts w:ascii="Verdana" w:hAnsi="Verdana"/>
          <w:sz w:val="28"/>
          <w:szCs w:val="28"/>
        </w:rPr>
        <w:t xml:space="preserve"> </w:t>
      </w:r>
      <w:r w:rsidR="000B668C">
        <w:rPr>
          <w:rFonts w:ascii="Verdana" w:hAnsi="Verdana"/>
          <w:sz w:val="28"/>
          <w:szCs w:val="28"/>
        </w:rPr>
        <w:t xml:space="preserve">  </w:t>
      </w:r>
      <w:r w:rsidRPr="009A6504">
        <w:rPr>
          <w:rFonts w:ascii="Verdana" w:hAnsi="Verdana"/>
          <w:b/>
          <w:sz w:val="28"/>
          <w:szCs w:val="28"/>
        </w:rPr>
        <w:t>Sd-</w:t>
      </w:r>
      <w:r>
        <w:rPr>
          <w:rFonts w:ascii="Verdana" w:hAnsi="Verdana"/>
          <w:sz w:val="28"/>
          <w:szCs w:val="28"/>
        </w:rPr>
        <w:t xml:space="preserve"> Balwant Singh</w:t>
      </w:r>
    </w:p>
    <w:p w:rsidR="000943A3" w:rsidRDefault="000943A3" w:rsidP="00F41270">
      <w:pPr>
        <w:pStyle w:val="ListParagraph"/>
        <w:spacing w:line="480" w:lineRule="auto"/>
        <w:ind w:left="660" w:right="-630"/>
        <w:jc w:val="both"/>
        <w:rPr>
          <w:rFonts w:ascii="Verdana" w:hAnsi="Verdana"/>
          <w:sz w:val="28"/>
          <w:szCs w:val="28"/>
        </w:rPr>
      </w:pPr>
    </w:p>
    <w:p w:rsidR="000943A3" w:rsidRDefault="000943A3" w:rsidP="00F41270">
      <w:pPr>
        <w:pStyle w:val="ListParagraph"/>
        <w:spacing w:line="480" w:lineRule="auto"/>
        <w:ind w:left="660" w:right="-630"/>
        <w:jc w:val="both"/>
        <w:rPr>
          <w:rFonts w:ascii="Verdana" w:hAnsi="Verdana"/>
          <w:sz w:val="28"/>
          <w:szCs w:val="28"/>
        </w:rPr>
      </w:pPr>
    </w:p>
    <w:p w:rsidR="000943A3" w:rsidRDefault="000943A3" w:rsidP="00F41270">
      <w:pPr>
        <w:pStyle w:val="ListParagraph"/>
        <w:spacing w:line="480" w:lineRule="auto"/>
        <w:ind w:left="660" w:right="-630"/>
        <w:jc w:val="both"/>
        <w:rPr>
          <w:rFonts w:ascii="Verdana" w:hAnsi="Verdana"/>
          <w:sz w:val="28"/>
          <w:szCs w:val="28"/>
        </w:rPr>
      </w:pPr>
      <w:r>
        <w:rPr>
          <w:rFonts w:ascii="Verdana" w:hAnsi="Verdana"/>
          <w:sz w:val="28"/>
          <w:szCs w:val="28"/>
        </w:rPr>
        <w:lastRenderedPageBreak/>
        <w:t xml:space="preserve">                         Sd-</w:t>
      </w:r>
    </w:p>
    <w:p w:rsidR="00F41270" w:rsidRPr="00F41270" w:rsidRDefault="000B668C" w:rsidP="00F41270">
      <w:pPr>
        <w:pStyle w:val="ListParagraph"/>
        <w:spacing w:line="480" w:lineRule="auto"/>
        <w:ind w:left="660" w:right="-630"/>
        <w:jc w:val="both"/>
        <w:rPr>
          <w:rFonts w:ascii="Verdana" w:hAnsi="Verdana"/>
          <w:b/>
          <w:sz w:val="28"/>
          <w:szCs w:val="28"/>
        </w:rPr>
      </w:pPr>
      <w:r>
        <w:rPr>
          <w:rFonts w:ascii="Verdana" w:hAnsi="Verdana"/>
          <w:sz w:val="28"/>
          <w:szCs w:val="28"/>
        </w:rPr>
        <w:t xml:space="preserve">Numberdar               </w:t>
      </w:r>
      <w:r w:rsidR="00F41270">
        <w:rPr>
          <w:rFonts w:ascii="Verdana" w:hAnsi="Verdana"/>
          <w:sz w:val="28"/>
          <w:szCs w:val="28"/>
        </w:rPr>
        <w:t xml:space="preserve"> </w:t>
      </w:r>
      <w:r w:rsidR="00F41270" w:rsidRPr="00F41270">
        <w:rPr>
          <w:rFonts w:ascii="Verdana" w:hAnsi="Verdana"/>
          <w:b/>
          <w:sz w:val="28"/>
          <w:szCs w:val="28"/>
        </w:rPr>
        <w:t>Attested and Identified</w:t>
      </w:r>
    </w:p>
    <w:p w:rsidR="00F41270" w:rsidRPr="00F41270" w:rsidRDefault="00F41270" w:rsidP="00F41270">
      <w:pPr>
        <w:pStyle w:val="ListParagraph"/>
        <w:spacing w:line="480" w:lineRule="auto"/>
        <w:ind w:left="660" w:right="-630"/>
        <w:jc w:val="both"/>
        <w:rPr>
          <w:rFonts w:ascii="Verdana" w:hAnsi="Verdana"/>
          <w:b/>
          <w:sz w:val="28"/>
          <w:szCs w:val="28"/>
        </w:rPr>
      </w:pPr>
      <w:r w:rsidRPr="00F41270">
        <w:rPr>
          <w:rFonts w:ascii="Verdana" w:hAnsi="Verdana"/>
          <w:b/>
          <w:sz w:val="28"/>
          <w:szCs w:val="28"/>
        </w:rPr>
        <w:t xml:space="preserve">                                Executive Magistrate</w:t>
      </w:r>
    </w:p>
    <w:p w:rsidR="00F41270" w:rsidRPr="00F41270" w:rsidRDefault="00F41270" w:rsidP="00F41270">
      <w:pPr>
        <w:pStyle w:val="ListParagraph"/>
        <w:spacing w:line="480" w:lineRule="auto"/>
        <w:ind w:left="660" w:right="-630"/>
        <w:jc w:val="both"/>
        <w:rPr>
          <w:rFonts w:ascii="Verdana" w:hAnsi="Verdana"/>
          <w:b/>
          <w:sz w:val="28"/>
          <w:szCs w:val="28"/>
        </w:rPr>
      </w:pPr>
      <w:r w:rsidRPr="00F41270">
        <w:rPr>
          <w:rFonts w:ascii="Verdana" w:hAnsi="Verdana"/>
          <w:b/>
          <w:sz w:val="28"/>
          <w:szCs w:val="28"/>
        </w:rPr>
        <w:t xml:space="preserve">                                 Matanhail ( Jhajjar)        </w:t>
      </w:r>
    </w:p>
    <w:p w:rsidR="004943A7" w:rsidRDefault="004943A7" w:rsidP="0039649B">
      <w:pPr>
        <w:pStyle w:val="ListParagraph"/>
        <w:ind w:left="-60" w:right="-630"/>
        <w:rPr>
          <w:rFonts w:ascii="Verdana" w:hAnsi="Verdana"/>
          <w:sz w:val="28"/>
          <w:szCs w:val="28"/>
        </w:rPr>
      </w:pPr>
    </w:p>
    <w:p w:rsidR="004943A7" w:rsidRDefault="004943A7" w:rsidP="0039649B">
      <w:pPr>
        <w:pStyle w:val="ListParagraph"/>
        <w:ind w:left="-60" w:right="-630"/>
        <w:rPr>
          <w:rFonts w:ascii="Verdana" w:hAnsi="Verdana"/>
          <w:sz w:val="28"/>
          <w:szCs w:val="28"/>
        </w:rPr>
      </w:pPr>
    </w:p>
    <w:p w:rsidR="004943A7" w:rsidRDefault="004943A7" w:rsidP="0039649B">
      <w:pPr>
        <w:pStyle w:val="ListParagraph"/>
        <w:ind w:left="-60" w:right="-630"/>
        <w:rPr>
          <w:rFonts w:ascii="Verdana" w:hAnsi="Verdana"/>
          <w:sz w:val="28"/>
          <w:szCs w:val="28"/>
        </w:rPr>
      </w:pPr>
    </w:p>
    <w:p w:rsidR="00CA5440" w:rsidRDefault="00CA5440" w:rsidP="0039649B">
      <w:pPr>
        <w:pStyle w:val="ListParagraph"/>
        <w:ind w:left="-60" w:right="-630"/>
        <w:rPr>
          <w:rFonts w:ascii="Verdana" w:hAnsi="Verdana"/>
          <w:sz w:val="28"/>
          <w:szCs w:val="28"/>
        </w:rPr>
      </w:pPr>
    </w:p>
    <w:p w:rsidR="00CA5440" w:rsidRDefault="00CA5440" w:rsidP="0039649B">
      <w:pPr>
        <w:pStyle w:val="ListParagraph"/>
        <w:ind w:left="-60" w:right="-630"/>
        <w:rPr>
          <w:rFonts w:ascii="Verdana" w:hAnsi="Verdana"/>
          <w:sz w:val="28"/>
          <w:szCs w:val="28"/>
        </w:rPr>
      </w:pPr>
    </w:p>
    <w:p w:rsidR="00CA5440" w:rsidRDefault="00CA5440" w:rsidP="0039649B">
      <w:pPr>
        <w:pStyle w:val="ListParagraph"/>
        <w:ind w:left="-60" w:right="-630"/>
        <w:rPr>
          <w:rFonts w:ascii="Verdana" w:hAnsi="Verdana"/>
          <w:sz w:val="28"/>
          <w:szCs w:val="28"/>
        </w:rPr>
      </w:pPr>
    </w:p>
    <w:p w:rsidR="00CA5440" w:rsidRDefault="00CA5440" w:rsidP="0039649B">
      <w:pPr>
        <w:pStyle w:val="ListParagraph"/>
        <w:ind w:left="-60" w:right="-630"/>
        <w:rPr>
          <w:rFonts w:ascii="Verdana" w:hAnsi="Verdana"/>
          <w:sz w:val="28"/>
          <w:szCs w:val="28"/>
        </w:rPr>
      </w:pPr>
    </w:p>
    <w:p w:rsidR="00CA5440" w:rsidRDefault="00CA5440" w:rsidP="0039649B">
      <w:pPr>
        <w:pStyle w:val="ListParagraph"/>
        <w:ind w:left="-60" w:right="-630"/>
        <w:rPr>
          <w:rFonts w:ascii="Verdana" w:hAnsi="Verdana"/>
          <w:sz w:val="28"/>
          <w:szCs w:val="28"/>
        </w:rPr>
      </w:pPr>
    </w:p>
    <w:p w:rsidR="00CA5440" w:rsidRDefault="00CA5440" w:rsidP="0039649B">
      <w:pPr>
        <w:pStyle w:val="ListParagraph"/>
        <w:ind w:left="-60" w:right="-630"/>
        <w:rPr>
          <w:rFonts w:ascii="Verdana" w:hAnsi="Verdana"/>
          <w:sz w:val="28"/>
          <w:szCs w:val="28"/>
        </w:rPr>
      </w:pPr>
    </w:p>
    <w:p w:rsidR="00CA5440" w:rsidRDefault="00CA5440" w:rsidP="0039649B">
      <w:pPr>
        <w:pStyle w:val="ListParagraph"/>
        <w:ind w:left="-60" w:right="-630"/>
        <w:rPr>
          <w:rFonts w:ascii="Verdana" w:hAnsi="Verdana"/>
          <w:sz w:val="28"/>
          <w:szCs w:val="28"/>
        </w:rPr>
      </w:pPr>
    </w:p>
    <w:p w:rsidR="00CA5440" w:rsidRDefault="00CA5440" w:rsidP="0039649B">
      <w:pPr>
        <w:pStyle w:val="ListParagraph"/>
        <w:ind w:left="-60" w:right="-630"/>
        <w:rPr>
          <w:rFonts w:ascii="Verdana" w:hAnsi="Verdana"/>
          <w:sz w:val="28"/>
          <w:szCs w:val="28"/>
        </w:rPr>
      </w:pPr>
    </w:p>
    <w:p w:rsidR="00CA5440" w:rsidRDefault="00CA5440" w:rsidP="0039649B">
      <w:pPr>
        <w:pStyle w:val="ListParagraph"/>
        <w:ind w:left="-60" w:right="-630"/>
        <w:rPr>
          <w:rFonts w:ascii="Verdana" w:hAnsi="Verdana"/>
          <w:sz w:val="28"/>
          <w:szCs w:val="28"/>
        </w:rPr>
      </w:pPr>
    </w:p>
    <w:p w:rsidR="00EF76AE" w:rsidRDefault="00EF76AE" w:rsidP="008565F7">
      <w:pPr>
        <w:spacing w:line="480" w:lineRule="auto"/>
        <w:jc w:val="center"/>
        <w:rPr>
          <w:rFonts w:ascii="Book Antiqua" w:hAnsi="Book Antiqua"/>
          <w:b/>
          <w:sz w:val="28"/>
          <w:szCs w:val="28"/>
        </w:rPr>
      </w:pPr>
      <w:r w:rsidRPr="00022E6A">
        <w:rPr>
          <w:rFonts w:ascii="Book Antiqua" w:hAnsi="Book Antiqua"/>
          <w:b/>
          <w:sz w:val="28"/>
          <w:szCs w:val="28"/>
        </w:rPr>
        <w:t>Affidavit</w:t>
      </w:r>
    </w:p>
    <w:p w:rsidR="00022E6A" w:rsidRDefault="00022E6A" w:rsidP="00022E6A">
      <w:pPr>
        <w:spacing w:line="480" w:lineRule="auto"/>
        <w:jc w:val="both"/>
        <w:rPr>
          <w:rFonts w:ascii="Book Antiqua" w:hAnsi="Book Antiqua"/>
          <w:sz w:val="28"/>
          <w:szCs w:val="28"/>
        </w:rPr>
      </w:pPr>
      <w:r>
        <w:rPr>
          <w:rFonts w:ascii="Book Antiqua" w:hAnsi="Book Antiqua"/>
          <w:sz w:val="28"/>
          <w:szCs w:val="28"/>
        </w:rPr>
        <w:t xml:space="preserve">                                 </w:t>
      </w:r>
      <w:r w:rsidRPr="00022E6A">
        <w:rPr>
          <w:rFonts w:ascii="Book Antiqua" w:hAnsi="Book Antiqua"/>
          <w:sz w:val="28"/>
          <w:szCs w:val="28"/>
        </w:rPr>
        <w:t>I, Bharpai</w:t>
      </w:r>
      <w:r>
        <w:rPr>
          <w:rFonts w:ascii="Book Antiqua" w:hAnsi="Book Antiqua"/>
          <w:sz w:val="28"/>
          <w:szCs w:val="28"/>
        </w:rPr>
        <w:t xml:space="preserve"> wife of Ram Chander resident of Mohanbari Tehsil Matanhail Distt. Jhajjar do hereby solomany affirm on oath as under:-</w:t>
      </w:r>
    </w:p>
    <w:p w:rsidR="00022E6A" w:rsidRDefault="00022E6A" w:rsidP="009D3C19">
      <w:pPr>
        <w:pStyle w:val="ListParagraph"/>
        <w:numPr>
          <w:ilvl w:val="0"/>
          <w:numId w:val="35"/>
        </w:numPr>
        <w:spacing w:line="480" w:lineRule="auto"/>
        <w:jc w:val="both"/>
        <w:rPr>
          <w:rFonts w:ascii="Book Antiqua" w:hAnsi="Book Antiqua"/>
          <w:sz w:val="28"/>
          <w:szCs w:val="28"/>
        </w:rPr>
      </w:pPr>
      <w:r>
        <w:rPr>
          <w:rFonts w:ascii="Book Antiqua" w:hAnsi="Book Antiqua"/>
          <w:sz w:val="28"/>
          <w:szCs w:val="28"/>
        </w:rPr>
        <w:t xml:space="preserve"> That  I am permanent resident of above said address after my marriage.</w:t>
      </w:r>
    </w:p>
    <w:p w:rsidR="00022E6A" w:rsidRDefault="00022E6A" w:rsidP="009D3C19">
      <w:pPr>
        <w:pStyle w:val="ListParagraph"/>
        <w:numPr>
          <w:ilvl w:val="0"/>
          <w:numId w:val="35"/>
        </w:numPr>
        <w:spacing w:line="480" w:lineRule="auto"/>
        <w:jc w:val="both"/>
        <w:rPr>
          <w:rFonts w:ascii="Book Antiqua" w:hAnsi="Book Antiqua"/>
          <w:sz w:val="28"/>
          <w:szCs w:val="28"/>
        </w:rPr>
      </w:pPr>
      <w:r>
        <w:rPr>
          <w:rFonts w:ascii="Book Antiqua" w:hAnsi="Book Antiqua"/>
          <w:sz w:val="28"/>
          <w:szCs w:val="28"/>
        </w:rPr>
        <w:t xml:space="preserve">That </w:t>
      </w:r>
      <w:r w:rsidR="005E6603">
        <w:rPr>
          <w:rFonts w:ascii="Book Antiqua" w:hAnsi="Book Antiqua"/>
          <w:sz w:val="28"/>
          <w:szCs w:val="28"/>
        </w:rPr>
        <w:t xml:space="preserve"> my land which is situated in village Mohanbari Distt. Jhajjar , its khewat no. is  72 and 73 ,  the  land of 15 kanals 5 marlas  which has been acquired in the NTPC Jharli.</w:t>
      </w:r>
    </w:p>
    <w:p w:rsidR="005E6603" w:rsidRDefault="005E6603" w:rsidP="009D3C19">
      <w:pPr>
        <w:pStyle w:val="ListParagraph"/>
        <w:numPr>
          <w:ilvl w:val="0"/>
          <w:numId w:val="35"/>
        </w:numPr>
        <w:spacing w:line="480" w:lineRule="auto"/>
        <w:jc w:val="both"/>
        <w:rPr>
          <w:rFonts w:ascii="Book Antiqua" w:hAnsi="Book Antiqua"/>
          <w:sz w:val="28"/>
          <w:szCs w:val="28"/>
        </w:rPr>
      </w:pPr>
      <w:r>
        <w:rPr>
          <w:rFonts w:ascii="Book Antiqua" w:hAnsi="Book Antiqua"/>
          <w:sz w:val="28"/>
          <w:szCs w:val="28"/>
        </w:rPr>
        <w:t>That as per policy of Haryana Govt. , the land of farmers has come in thermal , then one member of his family is to be given employment.</w:t>
      </w:r>
    </w:p>
    <w:p w:rsidR="005E6603" w:rsidRDefault="005E6603" w:rsidP="009D3C19">
      <w:pPr>
        <w:pStyle w:val="ListParagraph"/>
        <w:numPr>
          <w:ilvl w:val="0"/>
          <w:numId w:val="35"/>
        </w:numPr>
        <w:spacing w:line="480" w:lineRule="auto"/>
        <w:jc w:val="both"/>
        <w:rPr>
          <w:rFonts w:ascii="Book Antiqua" w:hAnsi="Book Antiqua"/>
          <w:sz w:val="28"/>
          <w:szCs w:val="28"/>
        </w:rPr>
      </w:pPr>
      <w:r>
        <w:rPr>
          <w:rFonts w:ascii="Book Antiqua" w:hAnsi="Book Antiqua"/>
          <w:sz w:val="28"/>
          <w:szCs w:val="28"/>
        </w:rPr>
        <w:lastRenderedPageBreak/>
        <w:t xml:space="preserve">That I nominated to my </w:t>
      </w:r>
      <w:r w:rsidR="008E19B1">
        <w:rPr>
          <w:rFonts w:ascii="Book Antiqua" w:hAnsi="Book Antiqua"/>
          <w:sz w:val="28"/>
          <w:szCs w:val="28"/>
        </w:rPr>
        <w:t>grandson</w:t>
      </w:r>
      <w:r>
        <w:rPr>
          <w:rFonts w:ascii="Book Antiqua" w:hAnsi="Book Antiqua"/>
          <w:sz w:val="28"/>
          <w:szCs w:val="28"/>
        </w:rPr>
        <w:t xml:space="preserve"> Yogesh son of Azad Singh for employment .</w:t>
      </w:r>
    </w:p>
    <w:p w:rsidR="005E6603" w:rsidRDefault="005E6603" w:rsidP="009D3C19">
      <w:pPr>
        <w:pStyle w:val="ListParagraph"/>
        <w:numPr>
          <w:ilvl w:val="0"/>
          <w:numId w:val="35"/>
        </w:numPr>
        <w:spacing w:line="480" w:lineRule="auto"/>
        <w:jc w:val="both"/>
        <w:rPr>
          <w:rFonts w:ascii="Book Antiqua" w:hAnsi="Book Antiqua"/>
          <w:sz w:val="28"/>
          <w:szCs w:val="28"/>
        </w:rPr>
      </w:pPr>
      <w:r>
        <w:rPr>
          <w:rFonts w:ascii="Book Antiqua" w:hAnsi="Book Antiqua"/>
          <w:sz w:val="28"/>
          <w:szCs w:val="28"/>
        </w:rPr>
        <w:t xml:space="preserve">That I do not   nominate /recommend for employment in may family </w:t>
      </w:r>
      <w:r w:rsidR="00927FC3">
        <w:rPr>
          <w:rFonts w:ascii="Book Antiqua" w:hAnsi="Book Antiqua"/>
          <w:sz w:val="28"/>
          <w:szCs w:val="28"/>
        </w:rPr>
        <w:t xml:space="preserve">members </w:t>
      </w:r>
      <w:r w:rsidR="00DC5164">
        <w:rPr>
          <w:rFonts w:ascii="Book Antiqua" w:hAnsi="Book Antiqua"/>
          <w:sz w:val="28"/>
          <w:szCs w:val="28"/>
        </w:rPr>
        <w:t>except</w:t>
      </w:r>
      <w:r w:rsidR="00927FC3">
        <w:rPr>
          <w:rFonts w:ascii="Book Antiqua" w:hAnsi="Book Antiqua"/>
          <w:sz w:val="28"/>
          <w:szCs w:val="28"/>
        </w:rPr>
        <w:t xml:space="preserve"> Yogesh son of Azad Singh.</w:t>
      </w:r>
    </w:p>
    <w:p w:rsidR="008E19B1" w:rsidRDefault="008E19B1" w:rsidP="00B10C55">
      <w:pPr>
        <w:pStyle w:val="ListParagraph"/>
        <w:spacing w:line="480" w:lineRule="auto"/>
        <w:jc w:val="both"/>
        <w:rPr>
          <w:rFonts w:ascii="Book Antiqua" w:hAnsi="Book Antiqua"/>
          <w:b/>
          <w:sz w:val="28"/>
          <w:szCs w:val="28"/>
        </w:rPr>
      </w:pPr>
      <w:r>
        <w:rPr>
          <w:rFonts w:ascii="Book Antiqua" w:hAnsi="Book Antiqua"/>
          <w:b/>
          <w:sz w:val="28"/>
          <w:szCs w:val="28"/>
        </w:rPr>
        <w:t xml:space="preserve">                                                                            Deponet </w:t>
      </w:r>
    </w:p>
    <w:p w:rsidR="00B10C55" w:rsidRDefault="00B10C55" w:rsidP="00B10C55">
      <w:pPr>
        <w:pStyle w:val="ListParagraph"/>
        <w:spacing w:line="480" w:lineRule="auto"/>
        <w:jc w:val="both"/>
        <w:rPr>
          <w:rFonts w:ascii="Book Antiqua" w:hAnsi="Book Antiqua"/>
          <w:sz w:val="28"/>
          <w:szCs w:val="28"/>
        </w:rPr>
      </w:pPr>
      <w:r w:rsidRPr="008E19B1">
        <w:rPr>
          <w:rFonts w:ascii="Book Antiqua" w:hAnsi="Book Antiqua"/>
          <w:b/>
          <w:sz w:val="28"/>
          <w:szCs w:val="28"/>
        </w:rPr>
        <w:t>Verification:</w:t>
      </w:r>
      <w:r>
        <w:rPr>
          <w:rFonts w:ascii="Book Antiqua" w:hAnsi="Book Antiqua"/>
          <w:sz w:val="28"/>
          <w:szCs w:val="28"/>
        </w:rPr>
        <w:t xml:space="preserve">- </w:t>
      </w:r>
      <w:r w:rsidR="008E19B1">
        <w:rPr>
          <w:rFonts w:ascii="Book Antiqua" w:hAnsi="Book Antiqua"/>
          <w:sz w:val="28"/>
          <w:szCs w:val="28"/>
        </w:rPr>
        <w:t>Verified that above said</w:t>
      </w:r>
      <w:r>
        <w:rPr>
          <w:rFonts w:ascii="Book Antiqua" w:hAnsi="Book Antiqua"/>
          <w:sz w:val="28"/>
          <w:szCs w:val="28"/>
        </w:rPr>
        <w:t xml:space="preserve"> facts true and correct.</w:t>
      </w:r>
    </w:p>
    <w:p w:rsidR="008E19B1" w:rsidRDefault="008E19B1" w:rsidP="00B10C55">
      <w:pPr>
        <w:pStyle w:val="ListParagraph"/>
        <w:spacing w:line="480" w:lineRule="auto"/>
        <w:jc w:val="both"/>
        <w:rPr>
          <w:rFonts w:ascii="Book Antiqua" w:hAnsi="Book Antiqua"/>
          <w:sz w:val="28"/>
          <w:szCs w:val="28"/>
        </w:rPr>
      </w:pPr>
      <w:r>
        <w:rPr>
          <w:rFonts w:ascii="Book Antiqua" w:hAnsi="Book Antiqua"/>
          <w:b/>
          <w:sz w:val="28"/>
          <w:szCs w:val="28"/>
        </w:rPr>
        <w:t xml:space="preserve">                                                                              Deponent</w:t>
      </w:r>
    </w:p>
    <w:p w:rsidR="008E19B1" w:rsidRDefault="008E19B1" w:rsidP="00B10C55">
      <w:pPr>
        <w:pStyle w:val="ListParagraph"/>
        <w:spacing w:line="480" w:lineRule="auto"/>
        <w:jc w:val="both"/>
        <w:rPr>
          <w:rFonts w:ascii="Book Antiqua" w:hAnsi="Book Antiqua"/>
          <w:sz w:val="28"/>
          <w:szCs w:val="28"/>
        </w:rPr>
      </w:pPr>
      <w:r>
        <w:rPr>
          <w:rFonts w:ascii="Book Antiqua" w:hAnsi="Book Antiqua"/>
          <w:sz w:val="28"/>
          <w:szCs w:val="28"/>
        </w:rPr>
        <w:t xml:space="preserve">                                         Sd:-</w:t>
      </w:r>
    </w:p>
    <w:p w:rsidR="008E19B1" w:rsidRPr="008E19B1" w:rsidRDefault="008E19B1" w:rsidP="00B10C55">
      <w:pPr>
        <w:pStyle w:val="ListParagraph"/>
        <w:spacing w:line="480" w:lineRule="auto"/>
        <w:jc w:val="both"/>
        <w:rPr>
          <w:rFonts w:ascii="Book Antiqua" w:hAnsi="Book Antiqua"/>
          <w:b/>
          <w:sz w:val="28"/>
          <w:szCs w:val="28"/>
        </w:rPr>
      </w:pPr>
      <w:r w:rsidRPr="008E19B1">
        <w:rPr>
          <w:rFonts w:ascii="Book Antiqua" w:hAnsi="Book Antiqua"/>
          <w:b/>
          <w:sz w:val="28"/>
          <w:szCs w:val="28"/>
        </w:rPr>
        <w:t xml:space="preserve">                 </w:t>
      </w:r>
      <w:r>
        <w:rPr>
          <w:rFonts w:ascii="Book Antiqua" w:hAnsi="Book Antiqua"/>
          <w:b/>
          <w:sz w:val="28"/>
          <w:szCs w:val="28"/>
        </w:rPr>
        <w:t xml:space="preserve"> </w:t>
      </w:r>
      <w:r w:rsidRPr="008E19B1">
        <w:rPr>
          <w:rFonts w:ascii="Book Antiqua" w:hAnsi="Book Antiqua"/>
          <w:b/>
          <w:sz w:val="28"/>
          <w:szCs w:val="28"/>
        </w:rPr>
        <w:t xml:space="preserve"> Attested as Identified</w:t>
      </w:r>
    </w:p>
    <w:p w:rsidR="008E19B1" w:rsidRPr="008E19B1" w:rsidRDefault="008E19B1" w:rsidP="00B10C55">
      <w:pPr>
        <w:pStyle w:val="ListParagraph"/>
        <w:spacing w:line="480" w:lineRule="auto"/>
        <w:jc w:val="both"/>
        <w:rPr>
          <w:rFonts w:ascii="Book Antiqua" w:hAnsi="Book Antiqua"/>
          <w:b/>
          <w:sz w:val="28"/>
          <w:szCs w:val="28"/>
        </w:rPr>
      </w:pPr>
      <w:r w:rsidRPr="008E19B1">
        <w:rPr>
          <w:rFonts w:ascii="Book Antiqua" w:hAnsi="Book Antiqua"/>
          <w:b/>
          <w:sz w:val="28"/>
          <w:szCs w:val="28"/>
        </w:rPr>
        <w:t xml:space="preserve">                </w:t>
      </w:r>
      <w:r>
        <w:rPr>
          <w:rFonts w:ascii="Book Antiqua" w:hAnsi="Book Antiqua"/>
          <w:b/>
          <w:sz w:val="28"/>
          <w:szCs w:val="28"/>
        </w:rPr>
        <w:t xml:space="preserve">  </w:t>
      </w:r>
      <w:r w:rsidRPr="008E19B1">
        <w:rPr>
          <w:rFonts w:ascii="Book Antiqua" w:hAnsi="Book Antiqua"/>
          <w:b/>
          <w:sz w:val="28"/>
          <w:szCs w:val="28"/>
        </w:rPr>
        <w:t xml:space="preserve"> Executive Magistrate</w:t>
      </w:r>
    </w:p>
    <w:p w:rsidR="008E19B1" w:rsidRDefault="008E19B1" w:rsidP="00B10C55">
      <w:pPr>
        <w:pStyle w:val="ListParagraph"/>
        <w:spacing w:line="480" w:lineRule="auto"/>
        <w:jc w:val="both"/>
        <w:rPr>
          <w:rFonts w:ascii="Book Antiqua" w:hAnsi="Book Antiqua"/>
          <w:b/>
          <w:sz w:val="28"/>
          <w:szCs w:val="28"/>
        </w:rPr>
      </w:pPr>
      <w:r w:rsidRPr="008E19B1">
        <w:rPr>
          <w:rFonts w:ascii="Book Antiqua" w:hAnsi="Book Antiqua"/>
          <w:b/>
          <w:sz w:val="28"/>
          <w:szCs w:val="28"/>
        </w:rPr>
        <w:t xml:space="preserve">                  </w:t>
      </w:r>
      <w:r>
        <w:rPr>
          <w:rFonts w:ascii="Book Antiqua" w:hAnsi="Book Antiqua"/>
          <w:b/>
          <w:sz w:val="28"/>
          <w:szCs w:val="28"/>
        </w:rPr>
        <w:t xml:space="preserve"> </w:t>
      </w:r>
      <w:r w:rsidRPr="008E19B1">
        <w:rPr>
          <w:rFonts w:ascii="Book Antiqua" w:hAnsi="Book Antiqua"/>
          <w:b/>
          <w:sz w:val="28"/>
          <w:szCs w:val="28"/>
        </w:rPr>
        <w:t xml:space="preserve">  Matanhail ( Jhajjar)</w:t>
      </w:r>
    </w:p>
    <w:p w:rsidR="008E19B1" w:rsidRPr="008E19B1" w:rsidRDefault="008E19B1" w:rsidP="00B10C55">
      <w:pPr>
        <w:pStyle w:val="ListParagraph"/>
        <w:spacing w:line="480" w:lineRule="auto"/>
        <w:jc w:val="both"/>
        <w:rPr>
          <w:rFonts w:ascii="Book Antiqua" w:hAnsi="Book Antiqua"/>
          <w:b/>
          <w:sz w:val="28"/>
          <w:szCs w:val="28"/>
        </w:rPr>
      </w:pPr>
      <w:r>
        <w:rPr>
          <w:rFonts w:ascii="Book Antiqua" w:hAnsi="Book Antiqua"/>
          <w:b/>
          <w:sz w:val="28"/>
          <w:szCs w:val="28"/>
        </w:rPr>
        <w:t xml:space="preserve">                               3.2.2018</w:t>
      </w:r>
    </w:p>
    <w:p w:rsidR="00EF76AE" w:rsidRDefault="00EF76AE" w:rsidP="008565F7">
      <w:pPr>
        <w:spacing w:line="480" w:lineRule="auto"/>
        <w:jc w:val="center"/>
        <w:rPr>
          <w:rFonts w:ascii="Book Antiqua" w:hAnsi="Book Antiqua"/>
          <w:sz w:val="28"/>
          <w:szCs w:val="28"/>
        </w:rPr>
      </w:pPr>
    </w:p>
    <w:p w:rsidR="00EF76AE" w:rsidRDefault="00EF76AE" w:rsidP="008565F7">
      <w:pPr>
        <w:spacing w:line="480" w:lineRule="auto"/>
        <w:jc w:val="center"/>
        <w:rPr>
          <w:rFonts w:ascii="Book Antiqua" w:hAnsi="Book Antiqua"/>
          <w:sz w:val="28"/>
          <w:szCs w:val="28"/>
        </w:rPr>
      </w:pPr>
    </w:p>
    <w:p w:rsidR="00EF76AE" w:rsidRDefault="00EF76AE" w:rsidP="008565F7">
      <w:pPr>
        <w:spacing w:line="480" w:lineRule="auto"/>
        <w:jc w:val="center"/>
        <w:rPr>
          <w:rFonts w:ascii="Book Antiqua" w:hAnsi="Book Antiqua"/>
          <w:sz w:val="28"/>
          <w:szCs w:val="28"/>
        </w:rPr>
      </w:pPr>
    </w:p>
    <w:p w:rsidR="00EF76AE" w:rsidRDefault="00EF76AE" w:rsidP="008565F7">
      <w:pPr>
        <w:spacing w:line="480" w:lineRule="auto"/>
        <w:jc w:val="center"/>
        <w:rPr>
          <w:rFonts w:ascii="Book Antiqua" w:hAnsi="Book Antiqua"/>
          <w:sz w:val="28"/>
          <w:szCs w:val="28"/>
        </w:rPr>
      </w:pPr>
    </w:p>
    <w:p w:rsidR="00EF76AE" w:rsidRDefault="00EF76AE" w:rsidP="008565F7">
      <w:pPr>
        <w:spacing w:line="480" w:lineRule="auto"/>
        <w:jc w:val="center"/>
        <w:rPr>
          <w:rFonts w:ascii="Book Antiqua" w:hAnsi="Book Antiqua"/>
          <w:sz w:val="28"/>
          <w:szCs w:val="28"/>
        </w:rPr>
      </w:pPr>
    </w:p>
    <w:p w:rsidR="00EF76AE" w:rsidRDefault="00EF76AE" w:rsidP="008565F7">
      <w:pPr>
        <w:spacing w:line="480" w:lineRule="auto"/>
        <w:jc w:val="center"/>
        <w:rPr>
          <w:rFonts w:ascii="Book Antiqua" w:hAnsi="Book Antiqua"/>
          <w:sz w:val="28"/>
          <w:szCs w:val="28"/>
        </w:rPr>
      </w:pPr>
    </w:p>
    <w:p w:rsidR="00EF76AE" w:rsidRDefault="00EF76AE" w:rsidP="008565F7">
      <w:pPr>
        <w:spacing w:line="480" w:lineRule="auto"/>
        <w:jc w:val="center"/>
        <w:rPr>
          <w:rFonts w:ascii="Book Antiqua" w:hAnsi="Book Antiqua"/>
          <w:sz w:val="28"/>
          <w:szCs w:val="28"/>
        </w:rPr>
      </w:pPr>
    </w:p>
    <w:p w:rsidR="00EF76AE" w:rsidRDefault="00EF76AE" w:rsidP="008565F7">
      <w:pPr>
        <w:spacing w:line="480" w:lineRule="auto"/>
        <w:jc w:val="center"/>
        <w:rPr>
          <w:rFonts w:ascii="Book Antiqua" w:hAnsi="Book Antiqua"/>
          <w:sz w:val="28"/>
          <w:szCs w:val="28"/>
        </w:rPr>
      </w:pPr>
    </w:p>
    <w:p w:rsidR="00EF76AE" w:rsidRDefault="00EF76AE" w:rsidP="008565F7">
      <w:pPr>
        <w:spacing w:line="480" w:lineRule="auto"/>
        <w:jc w:val="center"/>
        <w:rPr>
          <w:rFonts w:ascii="Book Antiqua" w:hAnsi="Book Antiqua"/>
          <w:sz w:val="28"/>
          <w:szCs w:val="28"/>
        </w:rPr>
      </w:pPr>
    </w:p>
    <w:p w:rsidR="00EF76AE" w:rsidRDefault="00EF76AE" w:rsidP="008565F7">
      <w:pPr>
        <w:spacing w:line="480" w:lineRule="auto"/>
        <w:jc w:val="center"/>
        <w:rPr>
          <w:rFonts w:ascii="Book Antiqua" w:hAnsi="Book Antiqua"/>
          <w:sz w:val="28"/>
          <w:szCs w:val="28"/>
        </w:rPr>
      </w:pPr>
    </w:p>
    <w:p w:rsidR="00EF76AE" w:rsidRDefault="00EF76AE" w:rsidP="008565F7">
      <w:pPr>
        <w:spacing w:line="480" w:lineRule="auto"/>
        <w:jc w:val="center"/>
        <w:rPr>
          <w:rFonts w:ascii="Book Antiqua" w:hAnsi="Book Antiqua"/>
          <w:sz w:val="28"/>
          <w:szCs w:val="28"/>
        </w:rPr>
      </w:pPr>
    </w:p>
    <w:p w:rsidR="00EF76AE" w:rsidRDefault="00EF76AE" w:rsidP="008565F7">
      <w:pPr>
        <w:spacing w:line="480" w:lineRule="auto"/>
        <w:jc w:val="center"/>
        <w:rPr>
          <w:rFonts w:ascii="Book Antiqua" w:hAnsi="Book Antiqua"/>
          <w:sz w:val="28"/>
          <w:szCs w:val="28"/>
        </w:rPr>
      </w:pPr>
    </w:p>
    <w:p w:rsidR="00EF76AE" w:rsidRDefault="00EF76AE" w:rsidP="008565F7">
      <w:pPr>
        <w:spacing w:line="480" w:lineRule="auto"/>
        <w:jc w:val="center"/>
        <w:rPr>
          <w:rFonts w:ascii="Book Antiqua" w:hAnsi="Book Antiqua"/>
          <w:sz w:val="28"/>
          <w:szCs w:val="28"/>
        </w:rPr>
      </w:pPr>
    </w:p>
    <w:p w:rsidR="00EF76AE" w:rsidRDefault="00EF76AE" w:rsidP="008565F7">
      <w:pPr>
        <w:spacing w:line="480" w:lineRule="auto"/>
        <w:jc w:val="center"/>
        <w:rPr>
          <w:rFonts w:ascii="Book Antiqua" w:hAnsi="Book Antiqua"/>
          <w:sz w:val="28"/>
          <w:szCs w:val="28"/>
        </w:rPr>
      </w:pPr>
    </w:p>
    <w:p w:rsidR="00EF76AE" w:rsidRDefault="00EF76AE" w:rsidP="008565F7">
      <w:pPr>
        <w:spacing w:line="480" w:lineRule="auto"/>
        <w:jc w:val="center"/>
        <w:rPr>
          <w:rFonts w:ascii="Book Antiqua" w:hAnsi="Book Antiqua"/>
          <w:sz w:val="28"/>
          <w:szCs w:val="28"/>
        </w:rPr>
      </w:pPr>
    </w:p>
    <w:p w:rsidR="00EF76AE" w:rsidRDefault="00EF76AE" w:rsidP="008565F7">
      <w:pPr>
        <w:spacing w:line="480" w:lineRule="auto"/>
        <w:jc w:val="center"/>
        <w:rPr>
          <w:rFonts w:ascii="Book Antiqua" w:hAnsi="Book Antiqua"/>
          <w:sz w:val="28"/>
          <w:szCs w:val="28"/>
        </w:rPr>
      </w:pPr>
    </w:p>
    <w:p w:rsidR="00EF76AE" w:rsidRDefault="00EF76AE" w:rsidP="008565F7">
      <w:pPr>
        <w:spacing w:line="480" w:lineRule="auto"/>
        <w:jc w:val="center"/>
        <w:rPr>
          <w:rFonts w:ascii="Book Antiqua" w:hAnsi="Book Antiqua"/>
          <w:sz w:val="28"/>
          <w:szCs w:val="28"/>
        </w:rPr>
      </w:pPr>
    </w:p>
    <w:p w:rsidR="00EF76AE" w:rsidRDefault="00EF76AE" w:rsidP="008565F7">
      <w:pPr>
        <w:spacing w:line="480" w:lineRule="auto"/>
        <w:jc w:val="center"/>
        <w:rPr>
          <w:rFonts w:ascii="Book Antiqua" w:hAnsi="Book Antiqua"/>
          <w:sz w:val="28"/>
          <w:szCs w:val="28"/>
        </w:rPr>
      </w:pPr>
    </w:p>
    <w:p w:rsidR="00953168" w:rsidRDefault="00953168" w:rsidP="008565F7">
      <w:pPr>
        <w:spacing w:line="480" w:lineRule="auto"/>
        <w:jc w:val="center"/>
        <w:rPr>
          <w:rFonts w:ascii="Book Antiqua" w:hAnsi="Book Antiqua"/>
          <w:sz w:val="28"/>
          <w:szCs w:val="28"/>
        </w:rPr>
      </w:pPr>
    </w:p>
    <w:p w:rsidR="00CA5440" w:rsidRPr="000E0ACC" w:rsidRDefault="00CA5440" w:rsidP="008565F7">
      <w:pPr>
        <w:spacing w:line="480" w:lineRule="auto"/>
        <w:jc w:val="center"/>
        <w:rPr>
          <w:rFonts w:ascii="Book Antiqua" w:hAnsi="Book Antiqua"/>
          <w:sz w:val="28"/>
          <w:szCs w:val="28"/>
        </w:rPr>
      </w:pPr>
      <w:r w:rsidRPr="000E0ACC">
        <w:rPr>
          <w:rFonts w:ascii="Book Antiqua" w:hAnsi="Book Antiqua"/>
          <w:sz w:val="28"/>
          <w:szCs w:val="28"/>
        </w:rPr>
        <w:t>IN THE HIGH COURT  OF PANJAB AND HARYANA AT CHANDIGARH</w:t>
      </w:r>
    </w:p>
    <w:p w:rsidR="00CA5440" w:rsidRPr="00C405E9" w:rsidRDefault="00CA5440" w:rsidP="008565F7">
      <w:pPr>
        <w:pStyle w:val="ListParagraph"/>
        <w:spacing w:line="480" w:lineRule="auto"/>
        <w:ind w:left="-60" w:right="-630"/>
        <w:rPr>
          <w:rFonts w:ascii="Verdana" w:hAnsi="Verdana"/>
          <w:sz w:val="28"/>
          <w:szCs w:val="28"/>
        </w:rPr>
      </w:pPr>
      <w:r w:rsidRPr="00C405E9">
        <w:rPr>
          <w:rFonts w:ascii="Verdana" w:hAnsi="Verdana"/>
          <w:sz w:val="28"/>
          <w:szCs w:val="28"/>
        </w:rPr>
        <w:t xml:space="preserve">                                                    C.M. No.        of 2018</w:t>
      </w:r>
    </w:p>
    <w:p w:rsidR="00CA5440" w:rsidRPr="00C405E9" w:rsidRDefault="00CA5440" w:rsidP="00CA5440">
      <w:pPr>
        <w:pStyle w:val="ListParagraph"/>
        <w:ind w:left="-60" w:right="-630"/>
        <w:rPr>
          <w:rFonts w:ascii="Verdana" w:hAnsi="Verdana"/>
          <w:sz w:val="28"/>
          <w:szCs w:val="28"/>
        </w:rPr>
      </w:pPr>
      <w:r w:rsidRPr="00C405E9">
        <w:rPr>
          <w:rFonts w:ascii="Verdana" w:hAnsi="Verdana"/>
          <w:sz w:val="28"/>
          <w:szCs w:val="28"/>
        </w:rPr>
        <w:t xml:space="preserve">                                             IN CWP No 11913 of 2017</w:t>
      </w:r>
    </w:p>
    <w:p w:rsidR="00CA5440" w:rsidRPr="00C405E9" w:rsidRDefault="00CA5440" w:rsidP="00CA5440">
      <w:pPr>
        <w:pStyle w:val="ListParagraph"/>
        <w:ind w:left="-60" w:right="-630"/>
        <w:rPr>
          <w:rFonts w:ascii="Verdana" w:hAnsi="Verdana"/>
          <w:sz w:val="28"/>
          <w:szCs w:val="28"/>
        </w:rPr>
      </w:pPr>
    </w:p>
    <w:p w:rsidR="00CA5440" w:rsidRPr="00C405E9" w:rsidRDefault="00CA5440" w:rsidP="008565F7">
      <w:pPr>
        <w:pStyle w:val="ListParagraph"/>
        <w:spacing w:line="480" w:lineRule="auto"/>
        <w:ind w:left="-60" w:right="-630"/>
        <w:rPr>
          <w:rFonts w:ascii="Verdana" w:hAnsi="Verdana"/>
          <w:sz w:val="28"/>
          <w:szCs w:val="28"/>
        </w:rPr>
      </w:pPr>
      <w:r w:rsidRPr="00C405E9">
        <w:rPr>
          <w:rFonts w:ascii="Verdana" w:hAnsi="Verdana"/>
          <w:sz w:val="28"/>
          <w:szCs w:val="28"/>
        </w:rPr>
        <w:t>Yogesh (minor) through his father Sh. Azad Singh</w:t>
      </w:r>
    </w:p>
    <w:p w:rsidR="00CA5440" w:rsidRPr="00C405E9" w:rsidRDefault="00CA5440" w:rsidP="00CA5440">
      <w:pPr>
        <w:pStyle w:val="ListParagraph"/>
        <w:ind w:left="-60" w:right="-630"/>
        <w:rPr>
          <w:rFonts w:ascii="Verdana" w:hAnsi="Verdana"/>
          <w:sz w:val="28"/>
          <w:szCs w:val="28"/>
        </w:rPr>
      </w:pPr>
      <w:r w:rsidRPr="00C405E9">
        <w:rPr>
          <w:rFonts w:ascii="Verdana" w:hAnsi="Verdana"/>
          <w:sz w:val="28"/>
          <w:szCs w:val="28"/>
        </w:rPr>
        <w:t xml:space="preserve">                                                           ----------Petitioner</w:t>
      </w:r>
    </w:p>
    <w:p w:rsidR="00CA5440" w:rsidRPr="00C405E9" w:rsidRDefault="00CA5440" w:rsidP="008565F7">
      <w:pPr>
        <w:pStyle w:val="ListParagraph"/>
        <w:spacing w:line="480" w:lineRule="auto"/>
        <w:ind w:left="-60" w:right="-630"/>
        <w:rPr>
          <w:rFonts w:ascii="Verdana" w:hAnsi="Verdana"/>
          <w:sz w:val="28"/>
          <w:szCs w:val="28"/>
        </w:rPr>
      </w:pPr>
      <w:r w:rsidRPr="00C405E9">
        <w:rPr>
          <w:rFonts w:ascii="Verdana" w:hAnsi="Verdana"/>
          <w:sz w:val="28"/>
          <w:szCs w:val="28"/>
        </w:rPr>
        <w:t xml:space="preserve">                               VERSUS</w:t>
      </w:r>
    </w:p>
    <w:p w:rsidR="00CA5440" w:rsidRPr="00C405E9" w:rsidRDefault="00CA5440" w:rsidP="008565F7">
      <w:pPr>
        <w:pStyle w:val="ListParagraph"/>
        <w:spacing w:line="480" w:lineRule="auto"/>
        <w:ind w:left="-60" w:right="-630"/>
        <w:rPr>
          <w:rFonts w:ascii="Verdana" w:hAnsi="Verdana"/>
          <w:sz w:val="28"/>
          <w:szCs w:val="28"/>
        </w:rPr>
      </w:pPr>
      <w:r w:rsidRPr="00C405E9">
        <w:rPr>
          <w:rFonts w:ascii="Verdana" w:hAnsi="Verdana"/>
          <w:sz w:val="28"/>
          <w:szCs w:val="28"/>
        </w:rPr>
        <w:t>Haryana Power Generation Corporation and other</w:t>
      </w:r>
    </w:p>
    <w:p w:rsidR="00CA5440" w:rsidRPr="00C405E9" w:rsidRDefault="00CA5440" w:rsidP="00CA5440">
      <w:pPr>
        <w:pStyle w:val="ListParagraph"/>
        <w:ind w:left="-60" w:right="-630"/>
        <w:rPr>
          <w:rFonts w:ascii="Verdana" w:hAnsi="Verdana"/>
          <w:sz w:val="28"/>
          <w:szCs w:val="28"/>
        </w:rPr>
      </w:pPr>
      <w:r w:rsidRPr="00C405E9">
        <w:rPr>
          <w:rFonts w:ascii="Verdana" w:hAnsi="Verdana"/>
          <w:sz w:val="28"/>
          <w:szCs w:val="28"/>
        </w:rPr>
        <w:t xml:space="preserve">                                                           ----------Respondents</w:t>
      </w:r>
    </w:p>
    <w:p w:rsidR="00CA5440" w:rsidRPr="00C405E9" w:rsidRDefault="00953168" w:rsidP="008565F7">
      <w:pPr>
        <w:pStyle w:val="ListParagraph"/>
        <w:spacing w:line="480" w:lineRule="auto"/>
        <w:ind w:left="-60" w:right="-630"/>
        <w:rPr>
          <w:rFonts w:ascii="Verdana" w:hAnsi="Verdana"/>
          <w:sz w:val="28"/>
          <w:szCs w:val="28"/>
        </w:rPr>
      </w:pPr>
      <w:r>
        <w:rPr>
          <w:rFonts w:ascii="Verdana" w:hAnsi="Verdana"/>
          <w:sz w:val="28"/>
          <w:szCs w:val="28"/>
        </w:rPr>
        <w:t xml:space="preserve">                                     INDEX         </w:t>
      </w:r>
    </w:p>
    <w:tbl>
      <w:tblPr>
        <w:tblStyle w:val="TableGrid"/>
        <w:tblW w:w="9168" w:type="dxa"/>
        <w:tblInd w:w="-60" w:type="dxa"/>
        <w:tblLook w:val="04A0"/>
      </w:tblPr>
      <w:tblGrid>
        <w:gridCol w:w="1158"/>
        <w:gridCol w:w="4770"/>
        <w:gridCol w:w="1620"/>
        <w:gridCol w:w="1080"/>
        <w:gridCol w:w="540"/>
      </w:tblGrid>
      <w:tr w:rsidR="00CA5440" w:rsidRPr="00C405E9" w:rsidTr="00C405E9">
        <w:tc>
          <w:tcPr>
            <w:tcW w:w="1158" w:type="dxa"/>
          </w:tcPr>
          <w:p w:rsidR="00CA5440" w:rsidRPr="00C405E9" w:rsidRDefault="00CA5440" w:rsidP="0039649B">
            <w:pPr>
              <w:pStyle w:val="ListParagraph"/>
              <w:ind w:left="0" w:right="-630"/>
              <w:rPr>
                <w:rFonts w:ascii="Verdana" w:hAnsi="Verdana"/>
                <w:sz w:val="28"/>
                <w:szCs w:val="28"/>
              </w:rPr>
            </w:pPr>
            <w:r w:rsidRPr="00C405E9">
              <w:rPr>
                <w:rFonts w:ascii="Verdana" w:hAnsi="Verdana"/>
                <w:sz w:val="28"/>
                <w:szCs w:val="28"/>
              </w:rPr>
              <w:t xml:space="preserve">Sr. No. </w:t>
            </w:r>
          </w:p>
        </w:tc>
        <w:tc>
          <w:tcPr>
            <w:tcW w:w="4770" w:type="dxa"/>
          </w:tcPr>
          <w:p w:rsidR="00CA5440" w:rsidRPr="00C405E9" w:rsidRDefault="008565F7" w:rsidP="008565F7">
            <w:pPr>
              <w:pStyle w:val="ListParagraph"/>
              <w:spacing w:line="480" w:lineRule="auto"/>
              <w:ind w:left="0" w:right="-630"/>
              <w:rPr>
                <w:rFonts w:ascii="Verdana" w:hAnsi="Verdana"/>
                <w:sz w:val="28"/>
                <w:szCs w:val="28"/>
              </w:rPr>
            </w:pPr>
            <w:r w:rsidRPr="00C405E9">
              <w:rPr>
                <w:rFonts w:ascii="Verdana" w:hAnsi="Verdana"/>
                <w:sz w:val="28"/>
                <w:szCs w:val="28"/>
              </w:rPr>
              <w:t xml:space="preserve">          </w:t>
            </w:r>
            <w:r w:rsidR="00CA5440" w:rsidRPr="00C405E9">
              <w:rPr>
                <w:rFonts w:ascii="Verdana" w:hAnsi="Verdana"/>
                <w:sz w:val="28"/>
                <w:szCs w:val="28"/>
              </w:rPr>
              <w:t>Particulars</w:t>
            </w:r>
          </w:p>
        </w:tc>
        <w:tc>
          <w:tcPr>
            <w:tcW w:w="1620" w:type="dxa"/>
          </w:tcPr>
          <w:p w:rsidR="00CA5440" w:rsidRPr="00C405E9" w:rsidRDefault="00606D73" w:rsidP="0039649B">
            <w:pPr>
              <w:pStyle w:val="ListParagraph"/>
              <w:ind w:left="0" w:right="-630"/>
              <w:rPr>
                <w:rFonts w:ascii="Verdana" w:hAnsi="Verdana"/>
                <w:sz w:val="28"/>
                <w:szCs w:val="28"/>
              </w:rPr>
            </w:pPr>
            <w:r w:rsidRPr="00C405E9">
              <w:rPr>
                <w:rFonts w:ascii="Verdana" w:hAnsi="Verdana"/>
                <w:sz w:val="28"/>
                <w:szCs w:val="28"/>
              </w:rPr>
              <w:t xml:space="preserve"> </w:t>
            </w:r>
            <w:r w:rsidR="00CA5440" w:rsidRPr="00C405E9">
              <w:rPr>
                <w:rFonts w:ascii="Verdana" w:hAnsi="Verdana"/>
                <w:sz w:val="28"/>
                <w:szCs w:val="28"/>
              </w:rPr>
              <w:t xml:space="preserve">Date </w:t>
            </w:r>
          </w:p>
        </w:tc>
        <w:tc>
          <w:tcPr>
            <w:tcW w:w="1080" w:type="dxa"/>
            <w:tcBorders>
              <w:right w:val="single" w:sz="4" w:space="0" w:color="auto"/>
            </w:tcBorders>
          </w:tcPr>
          <w:p w:rsidR="00CA5440" w:rsidRPr="00C405E9" w:rsidRDefault="00CA5440" w:rsidP="0039649B">
            <w:pPr>
              <w:pStyle w:val="ListParagraph"/>
              <w:ind w:left="0" w:right="-630"/>
              <w:rPr>
                <w:rFonts w:ascii="Verdana" w:hAnsi="Verdana"/>
                <w:sz w:val="28"/>
                <w:szCs w:val="28"/>
              </w:rPr>
            </w:pPr>
            <w:r w:rsidRPr="00C405E9">
              <w:rPr>
                <w:rFonts w:ascii="Verdana" w:hAnsi="Verdana"/>
                <w:sz w:val="28"/>
                <w:szCs w:val="28"/>
              </w:rPr>
              <w:t>Page</w:t>
            </w:r>
          </w:p>
        </w:tc>
        <w:tc>
          <w:tcPr>
            <w:tcW w:w="540" w:type="dxa"/>
            <w:tcBorders>
              <w:left w:val="single" w:sz="4" w:space="0" w:color="auto"/>
            </w:tcBorders>
          </w:tcPr>
          <w:p w:rsidR="00CA5440" w:rsidRPr="00C405E9" w:rsidRDefault="00CA5440" w:rsidP="00CA5440">
            <w:pPr>
              <w:pStyle w:val="ListParagraph"/>
              <w:ind w:left="0" w:right="-630"/>
              <w:rPr>
                <w:rFonts w:ascii="Verdana" w:hAnsi="Verdana"/>
                <w:sz w:val="28"/>
                <w:szCs w:val="28"/>
              </w:rPr>
            </w:pPr>
            <w:r w:rsidRPr="00C405E9">
              <w:rPr>
                <w:rFonts w:ascii="Verdana" w:hAnsi="Verdana"/>
                <w:sz w:val="28"/>
                <w:szCs w:val="28"/>
              </w:rPr>
              <w:t>Fee</w:t>
            </w:r>
          </w:p>
        </w:tc>
      </w:tr>
      <w:tr w:rsidR="00CA5440" w:rsidRPr="00C405E9" w:rsidTr="00C405E9">
        <w:tc>
          <w:tcPr>
            <w:tcW w:w="1158" w:type="dxa"/>
          </w:tcPr>
          <w:p w:rsidR="00CA5440" w:rsidRPr="00C405E9" w:rsidRDefault="00CA5440" w:rsidP="008565F7">
            <w:pPr>
              <w:pStyle w:val="ListParagraph"/>
              <w:spacing w:line="480" w:lineRule="auto"/>
              <w:ind w:left="0" w:right="-630"/>
              <w:rPr>
                <w:rFonts w:ascii="Verdana" w:hAnsi="Verdana"/>
                <w:sz w:val="28"/>
                <w:szCs w:val="28"/>
              </w:rPr>
            </w:pPr>
            <w:r w:rsidRPr="00C405E9">
              <w:rPr>
                <w:rFonts w:ascii="Verdana" w:hAnsi="Verdana"/>
                <w:sz w:val="28"/>
                <w:szCs w:val="28"/>
              </w:rPr>
              <w:t>1.</w:t>
            </w:r>
          </w:p>
        </w:tc>
        <w:tc>
          <w:tcPr>
            <w:tcW w:w="4770" w:type="dxa"/>
          </w:tcPr>
          <w:p w:rsidR="00CA5440" w:rsidRPr="00C405E9" w:rsidRDefault="00CA5440" w:rsidP="008565F7">
            <w:pPr>
              <w:pStyle w:val="ListParagraph"/>
              <w:spacing w:line="480" w:lineRule="auto"/>
              <w:ind w:left="0" w:right="-630"/>
              <w:rPr>
                <w:rFonts w:ascii="Verdana" w:hAnsi="Verdana"/>
                <w:sz w:val="28"/>
                <w:szCs w:val="28"/>
              </w:rPr>
            </w:pPr>
            <w:r w:rsidRPr="00C405E9">
              <w:rPr>
                <w:rFonts w:ascii="Verdana" w:hAnsi="Verdana"/>
                <w:sz w:val="28"/>
                <w:szCs w:val="28"/>
              </w:rPr>
              <w:t xml:space="preserve"> Application  founder section 151 C</w:t>
            </w:r>
            <w:r w:rsidR="00C56EBF" w:rsidRPr="00C405E9">
              <w:rPr>
                <w:rFonts w:ascii="Verdana" w:hAnsi="Verdana"/>
                <w:sz w:val="28"/>
                <w:szCs w:val="28"/>
              </w:rPr>
              <w:t>.</w:t>
            </w:r>
            <w:r w:rsidRPr="00C405E9">
              <w:rPr>
                <w:rFonts w:ascii="Verdana" w:hAnsi="Verdana"/>
                <w:sz w:val="28"/>
                <w:szCs w:val="28"/>
              </w:rPr>
              <w:t>P</w:t>
            </w:r>
            <w:r w:rsidR="00C56EBF" w:rsidRPr="00C405E9">
              <w:rPr>
                <w:rFonts w:ascii="Verdana" w:hAnsi="Verdana"/>
                <w:sz w:val="28"/>
                <w:szCs w:val="28"/>
              </w:rPr>
              <w:t>.</w:t>
            </w:r>
            <w:r w:rsidRPr="00C405E9">
              <w:rPr>
                <w:rFonts w:ascii="Verdana" w:hAnsi="Verdana"/>
                <w:sz w:val="28"/>
                <w:szCs w:val="28"/>
              </w:rPr>
              <w:t>C</w:t>
            </w:r>
            <w:r w:rsidR="00C56EBF" w:rsidRPr="00C405E9">
              <w:rPr>
                <w:rFonts w:ascii="Verdana" w:hAnsi="Verdana"/>
                <w:sz w:val="28"/>
                <w:szCs w:val="28"/>
              </w:rPr>
              <w:t>.</w:t>
            </w:r>
            <w:r w:rsidRPr="00C405E9">
              <w:rPr>
                <w:rFonts w:ascii="Verdana" w:hAnsi="Verdana"/>
                <w:sz w:val="28"/>
                <w:szCs w:val="28"/>
              </w:rPr>
              <w:t xml:space="preserve"> for placing on record </w:t>
            </w:r>
          </w:p>
        </w:tc>
        <w:tc>
          <w:tcPr>
            <w:tcW w:w="1620" w:type="dxa"/>
          </w:tcPr>
          <w:p w:rsidR="00CA5440" w:rsidRPr="00C405E9" w:rsidRDefault="00606D73" w:rsidP="0039649B">
            <w:pPr>
              <w:pStyle w:val="ListParagraph"/>
              <w:ind w:left="0" w:right="-630"/>
              <w:rPr>
                <w:rFonts w:ascii="Verdana" w:hAnsi="Verdana"/>
                <w:sz w:val="28"/>
                <w:szCs w:val="28"/>
              </w:rPr>
            </w:pPr>
            <w:r w:rsidRPr="00C405E9">
              <w:rPr>
                <w:rFonts w:ascii="Verdana" w:hAnsi="Verdana"/>
                <w:sz w:val="28"/>
                <w:szCs w:val="28"/>
              </w:rPr>
              <w:t>26.2.2018</w:t>
            </w:r>
          </w:p>
        </w:tc>
        <w:tc>
          <w:tcPr>
            <w:tcW w:w="1080" w:type="dxa"/>
            <w:tcBorders>
              <w:right w:val="single" w:sz="4" w:space="0" w:color="auto"/>
            </w:tcBorders>
          </w:tcPr>
          <w:p w:rsidR="00CA5440" w:rsidRPr="00C405E9" w:rsidRDefault="00606D73" w:rsidP="0039649B">
            <w:pPr>
              <w:pStyle w:val="ListParagraph"/>
              <w:ind w:left="0" w:right="-630"/>
              <w:rPr>
                <w:rFonts w:ascii="Verdana" w:hAnsi="Verdana"/>
                <w:sz w:val="28"/>
                <w:szCs w:val="28"/>
              </w:rPr>
            </w:pPr>
            <w:r w:rsidRPr="00C405E9">
              <w:rPr>
                <w:rFonts w:ascii="Verdana" w:hAnsi="Verdana"/>
                <w:sz w:val="28"/>
                <w:szCs w:val="28"/>
              </w:rPr>
              <w:t>1</w:t>
            </w:r>
          </w:p>
        </w:tc>
        <w:tc>
          <w:tcPr>
            <w:tcW w:w="540" w:type="dxa"/>
            <w:tcBorders>
              <w:left w:val="single" w:sz="4" w:space="0" w:color="auto"/>
            </w:tcBorders>
          </w:tcPr>
          <w:p w:rsidR="00CA5440" w:rsidRPr="00C405E9" w:rsidRDefault="00CA5440" w:rsidP="0039649B">
            <w:pPr>
              <w:pStyle w:val="ListParagraph"/>
              <w:ind w:left="0" w:right="-630"/>
              <w:rPr>
                <w:rFonts w:ascii="Verdana" w:hAnsi="Verdana"/>
                <w:sz w:val="28"/>
                <w:szCs w:val="28"/>
              </w:rPr>
            </w:pPr>
          </w:p>
        </w:tc>
      </w:tr>
      <w:tr w:rsidR="00CA5440" w:rsidRPr="00C405E9" w:rsidTr="00C405E9">
        <w:tc>
          <w:tcPr>
            <w:tcW w:w="1158" w:type="dxa"/>
          </w:tcPr>
          <w:p w:rsidR="00CA5440" w:rsidRPr="00C405E9" w:rsidRDefault="00CA5440" w:rsidP="00CA5440">
            <w:pPr>
              <w:ind w:right="-630"/>
              <w:rPr>
                <w:rFonts w:ascii="Verdana" w:hAnsi="Verdana"/>
                <w:sz w:val="28"/>
                <w:szCs w:val="28"/>
              </w:rPr>
            </w:pPr>
            <w:r w:rsidRPr="00C405E9">
              <w:rPr>
                <w:rFonts w:ascii="Verdana" w:hAnsi="Verdana"/>
                <w:sz w:val="28"/>
                <w:szCs w:val="28"/>
              </w:rPr>
              <w:lastRenderedPageBreak/>
              <w:t>2.</w:t>
            </w:r>
          </w:p>
        </w:tc>
        <w:tc>
          <w:tcPr>
            <w:tcW w:w="4770" w:type="dxa"/>
          </w:tcPr>
          <w:p w:rsidR="00CA5440" w:rsidRPr="00C405E9" w:rsidRDefault="00CA5440" w:rsidP="008565F7">
            <w:pPr>
              <w:pStyle w:val="ListParagraph"/>
              <w:spacing w:line="480" w:lineRule="auto"/>
              <w:ind w:left="0" w:right="-630"/>
              <w:rPr>
                <w:rFonts w:ascii="Verdana" w:hAnsi="Verdana"/>
                <w:sz w:val="28"/>
                <w:szCs w:val="28"/>
              </w:rPr>
            </w:pPr>
            <w:r w:rsidRPr="00C405E9">
              <w:rPr>
                <w:rFonts w:ascii="Verdana" w:hAnsi="Verdana"/>
                <w:sz w:val="28"/>
                <w:szCs w:val="28"/>
              </w:rPr>
              <w:t>Affidavit in support</w:t>
            </w:r>
          </w:p>
        </w:tc>
        <w:tc>
          <w:tcPr>
            <w:tcW w:w="1620" w:type="dxa"/>
          </w:tcPr>
          <w:p w:rsidR="00CA5440" w:rsidRPr="00C405E9" w:rsidRDefault="00606D73" w:rsidP="0039649B">
            <w:pPr>
              <w:pStyle w:val="ListParagraph"/>
              <w:ind w:left="0" w:right="-630"/>
              <w:rPr>
                <w:rFonts w:ascii="Verdana" w:hAnsi="Verdana"/>
                <w:sz w:val="28"/>
                <w:szCs w:val="28"/>
              </w:rPr>
            </w:pPr>
            <w:r w:rsidRPr="00C405E9">
              <w:rPr>
                <w:rFonts w:ascii="Verdana" w:hAnsi="Verdana"/>
                <w:sz w:val="28"/>
                <w:szCs w:val="28"/>
              </w:rPr>
              <w:t xml:space="preserve">  .2.2018</w:t>
            </w:r>
          </w:p>
        </w:tc>
        <w:tc>
          <w:tcPr>
            <w:tcW w:w="1080" w:type="dxa"/>
            <w:tcBorders>
              <w:right w:val="single" w:sz="4" w:space="0" w:color="auto"/>
            </w:tcBorders>
          </w:tcPr>
          <w:p w:rsidR="00CA5440" w:rsidRPr="00C405E9" w:rsidRDefault="00606D73" w:rsidP="0039649B">
            <w:pPr>
              <w:pStyle w:val="ListParagraph"/>
              <w:ind w:left="0" w:right="-630"/>
              <w:rPr>
                <w:rFonts w:ascii="Verdana" w:hAnsi="Verdana"/>
                <w:sz w:val="28"/>
                <w:szCs w:val="28"/>
              </w:rPr>
            </w:pPr>
            <w:r w:rsidRPr="00C405E9">
              <w:rPr>
                <w:rFonts w:ascii="Verdana" w:hAnsi="Verdana"/>
                <w:sz w:val="28"/>
                <w:szCs w:val="28"/>
              </w:rPr>
              <w:t>2</w:t>
            </w:r>
          </w:p>
        </w:tc>
        <w:tc>
          <w:tcPr>
            <w:tcW w:w="540" w:type="dxa"/>
            <w:tcBorders>
              <w:left w:val="single" w:sz="4" w:space="0" w:color="auto"/>
            </w:tcBorders>
          </w:tcPr>
          <w:p w:rsidR="00CA5440" w:rsidRPr="00C405E9" w:rsidRDefault="00CA5440" w:rsidP="0039649B">
            <w:pPr>
              <w:pStyle w:val="ListParagraph"/>
              <w:ind w:left="0" w:right="-630"/>
              <w:rPr>
                <w:rFonts w:ascii="Verdana" w:hAnsi="Verdana"/>
                <w:sz w:val="28"/>
                <w:szCs w:val="28"/>
              </w:rPr>
            </w:pPr>
          </w:p>
        </w:tc>
      </w:tr>
      <w:tr w:rsidR="00CA5440" w:rsidRPr="00C405E9" w:rsidTr="00C405E9">
        <w:tc>
          <w:tcPr>
            <w:tcW w:w="1158" w:type="dxa"/>
          </w:tcPr>
          <w:p w:rsidR="00C405E9" w:rsidRPr="00C405E9" w:rsidRDefault="00C405E9" w:rsidP="0039649B">
            <w:pPr>
              <w:pStyle w:val="ListParagraph"/>
              <w:ind w:left="0" w:right="-630"/>
              <w:rPr>
                <w:rFonts w:ascii="Verdana" w:hAnsi="Verdana"/>
                <w:sz w:val="28"/>
                <w:szCs w:val="28"/>
              </w:rPr>
            </w:pPr>
          </w:p>
          <w:p w:rsidR="00C405E9" w:rsidRPr="00C405E9" w:rsidRDefault="00C405E9" w:rsidP="00C405E9">
            <w:pPr>
              <w:rPr>
                <w:sz w:val="28"/>
                <w:szCs w:val="28"/>
              </w:rPr>
            </w:pPr>
          </w:p>
          <w:p w:rsidR="00CA5440" w:rsidRPr="00C405E9" w:rsidRDefault="00C405E9" w:rsidP="00C405E9">
            <w:pPr>
              <w:rPr>
                <w:sz w:val="32"/>
                <w:szCs w:val="32"/>
              </w:rPr>
            </w:pPr>
            <w:r w:rsidRPr="00C405E9">
              <w:rPr>
                <w:sz w:val="32"/>
                <w:szCs w:val="32"/>
              </w:rPr>
              <w:t>3.</w:t>
            </w:r>
          </w:p>
        </w:tc>
        <w:tc>
          <w:tcPr>
            <w:tcW w:w="4770" w:type="dxa"/>
          </w:tcPr>
          <w:p w:rsidR="00CA5440" w:rsidRPr="00C405E9" w:rsidRDefault="00963EAE" w:rsidP="008565F7">
            <w:pPr>
              <w:pStyle w:val="ListParagraph"/>
              <w:spacing w:line="480" w:lineRule="auto"/>
              <w:ind w:left="0" w:right="-630"/>
              <w:rPr>
                <w:rFonts w:ascii="Verdana" w:hAnsi="Verdana"/>
                <w:b/>
                <w:sz w:val="28"/>
                <w:szCs w:val="28"/>
              </w:rPr>
            </w:pPr>
            <w:r w:rsidRPr="00C405E9">
              <w:rPr>
                <w:rFonts w:ascii="Verdana" w:hAnsi="Verdana"/>
                <w:sz w:val="28"/>
                <w:szCs w:val="28"/>
              </w:rPr>
              <w:t xml:space="preserve">          </w:t>
            </w:r>
            <w:r w:rsidR="00CA5440" w:rsidRPr="00C405E9">
              <w:rPr>
                <w:rFonts w:ascii="Verdana" w:hAnsi="Verdana"/>
                <w:b/>
                <w:sz w:val="28"/>
                <w:szCs w:val="28"/>
              </w:rPr>
              <w:t>A</w:t>
            </w:r>
            <w:r w:rsidRPr="00C405E9">
              <w:rPr>
                <w:rFonts w:ascii="Verdana" w:hAnsi="Verdana"/>
                <w:b/>
                <w:sz w:val="28"/>
                <w:szCs w:val="28"/>
              </w:rPr>
              <w:t>NNEXURE</w:t>
            </w:r>
          </w:p>
          <w:p w:rsidR="00C405E9" w:rsidRPr="00C405E9" w:rsidRDefault="00C405E9" w:rsidP="008565F7">
            <w:pPr>
              <w:pStyle w:val="ListParagraph"/>
              <w:spacing w:line="480" w:lineRule="auto"/>
              <w:ind w:left="0" w:right="-630"/>
              <w:rPr>
                <w:rFonts w:ascii="Verdana" w:hAnsi="Verdana"/>
                <w:sz w:val="28"/>
                <w:szCs w:val="28"/>
              </w:rPr>
            </w:pPr>
            <w:r w:rsidRPr="00C405E9">
              <w:rPr>
                <w:rFonts w:ascii="Verdana" w:hAnsi="Verdana"/>
                <w:sz w:val="28"/>
                <w:szCs w:val="28"/>
              </w:rPr>
              <w:t xml:space="preserve">P-11 </w:t>
            </w:r>
            <w:r>
              <w:rPr>
                <w:rFonts w:ascii="Verdana" w:hAnsi="Verdana"/>
                <w:sz w:val="28"/>
                <w:szCs w:val="28"/>
              </w:rPr>
              <w:t xml:space="preserve">       </w:t>
            </w:r>
            <w:r w:rsidRPr="00C405E9">
              <w:rPr>
                <w:rFonts w:ascii="Verdana" w:hAnsi="Verdana"/>
                <w:sz w:val="28"/>
                <w:szCs w:val="28"/>
              </w:rPr>
              <w:t>Affidavit</w:t>
            </w:r>
          </w:p>
        </w:tc>
        <w:tc>
          <w:tcPr>
            <w:tcW w:w="1620" w:type="dxa"/>
          </w:tcPr>
          <w:p w:rsidR="00C405E9" w:rsidRPr="00C405E9" w:rsidRDefault="00C405E9" w:rsidP="0039649B">
            <w:pPr>
              <w:pStyle w:val="ListParagraph"/>
              <w:ind w:left="0" w:right="-630"/>
              <w:rPr>
                <w:rFonts w:ascii="Verdana" w:hAnsi="Verdana"/>
                <w:sz w:val="28"/>
                <w:szCs w:val="28"/>
              </w:rPr>
            </w:pPr>
          </w:p>
          <w:p w:rsidR="00C405E9" w:rsidRPr="00C405E9" w:rsidRDefault="00C405E9" w:rsidP="00C405E9">
            <w:pPr>
              <w:rPr>
                <w:sz w:val="28"/>
                <w:szCs w:val="28"/>
              </w:rPr>
            </w:pPr>
          </w:p>
          <w:p w:rsidR="00CA5440" w:rsidRPr="00C405E9" w:rsidRDefault="00C405E9" w:rsidP="00C405E9">
            <w:pPr>
              <w:rPr>
                <w:sz w:val="32"/>
                <w:szCs w:val="32"/>
              </w:rPr>
            </w:pPr>
            <w:r>
              <w:rPr>
                <w:sz w:val="32"/>
                <w:szCs w:val="32"/>
              </w:rPr>
              <w:t xml:space="preserve"> </w:t>
            </w:r>
            <w:r w:rsidRPr="00C405E9">
              <w:rPr>
                <w:sz w:val="32"/>
                <w:szCs w:val="32"/>
              </w:rPr>
              <w:t>3.2.2018</w:t>
            </w:r>
          </w:p>
        </w:tc>
        <w:tc>
          <w:tcPr>
            <w:tcW w:w="1080" w:type="dxa"/>
            <w:tcBorders>
              <w:right w:val="single" w:sz="4" w:space="0" w:color="auto"/>
            </w:tcBorders>
          </w:tcPr>
          <w:p w:rsidR="00C405E9" w:rsidRPr="00C405E9" w:rsidRDefault="00C405E9" w:rsidP="0039649B">
            <w:pPr>
              <w:pStyle w:val="ListParagraph"/>
              <w:ind w:left="0" w:right="-630"/>
              <w:rPr>
                <w:rFonts w:ascii="Verdana" w:hAnsi="Verdana"/>
                <w:sz w:val="28"/>
                <w:szCs w:val="28"/>
              </w:rPr>
            </w:pPr>
          </w:p>
          <w:p w:rsidR="00C405E9" w:rsidRPr="00C405E9" w:rsidRDefault="00C405E9" w:rsidP="00C405E9">
            <w:pPr>
              <w:rPr>
                <w:sz w:val="28"/>
                <w:szCs w:val="28"/>
              </w:rPr>
            </w:pPr>
          </w:p>
          <w:p w:rsidR="00CA5440" w:rsidRPr="00C405E9" w:rsidRDefault="00C405E9" w:rsidP="00C405E9">
            <w:pPr>
              <w:rPr>
                <w:sz w:val="32"/>
                <w:szCs w:val="32"/>
              </w:rPr>
            </w:pPr>
            <w:r w:rsidRPr="00C405E9">
              <w:rPr>
                <w:sz w:val="32"/>
                <w:szCs w:val="32"/>
              </w:rPr>
              <w:t>3</w:t>
            </w:r>
          </w:p>
        </w:tc>
        <w:tc>
          <w:tcPr>
            <w:tcW w:w="540" w:type="dxa"/>
            <w:tcBorders>
              <w:left w:val="single" w:sz="4" w:space="0" w:color="auto"/>
            </w:tcBorders>
          </w:tcPr>
          <w:p w:rsidR="00CA5440" w:rsidRPr="00C405E9" w:rsidRDefault="00CA5440" w:rsidP="0039649B">
            <w:pPr>
              <w:pStyle w:val="ListParagraph"/>
              <w:ind w:left="0" w:right="-630"/>
              <w:rPr>
                <w:rFonts w:ascii="Verdana" w:hAnsi="Verdana"/>
                <w:sz w:val="28"/>
                <w:szCs w:val="28"/>
              </w:rPr>
            </w:pPr>
          </w:p>
        </w:tc>
      </w:tr>
      <w:tr w:rsidR="00CA5440" w:rsidRPr="00C405E9" w:rsidTr="00C405E9">
        <w:tc>
          <w:tcPr>
            <w:tcW w:w="1158" w:type="dxa"/>
          </w:tcPr>
          <w:p w:rsidR="00CA5440" w:rsidRPr="00C405E9" w:rsidRDefault="00C405E9" w:rsidP="0039649B">
            <w:pPr>
              <w:pStyle w:val="ListParagraph"/>
              <w:ind w:left="0" w:right="-630"/>
              <w:rPr>
                <w:rFonts w:ascii="Verdana" w:hAnsi="Verdana"/>
                <w:sz w:val="28"/>
                <w:szCs w:val="28"/>
              </w:rPr>
            </w:pPr>
            <w:r>
              <w:rPr>
                <w:rFonts w:ascii="Verdana" w:hAnsi="Verdana"/>
                <w:sz w:val="28"/>
                <w:szCs w:val="28"/>
              </w:rPr>
              <w:t>4</w:t>
            </w:r>
          </w:p>
        </w:tc>
        <w:tc>
          <w:tcPr>
            <w:tcW w:w="4770" w:type="dxa"/>
          </w:tcPr>
          <w:p w:rsidR="00CA5440" w:rsidRPr="00C405E9" w:rsidRDefault="00C405E9" w:rsidP="008565F7">
            <w:pPr>
              <w:pStyle w:val="ListParagraph"/>
              <w:spacing w:line="480" w:lineRule="auto"/>
              <w:ind w:left="0" w:right="-630"/>
              <w:rPr>
                <w:rFonts w:ascii="Verdana" w:hAnsi="Verdana"/>
                <w:sz w:val="28"/>
                <w:szCs w:val="28"/>
              </w:rPr>
            </w:pPr>
            <w:r>
              <w:rPr>
                <w:rFonts w:ascii="Verdana" w:hAnsi="Verdana"/>
                <w:sz w:val="28"/>
                <w:szCs w:val="28"/>
              </w:rPr>
              <w:t>P-12</w:t>
            </w:r>
            <w:r w:rsidR="00CA5440" w:rsidRPr="00C405E9">
              <w:rPr>
                <w:rFonts w:ascii="Verdana" w:hAnsi="Verdana"/>
                <w:sz w:val="28"/>
                <w:szCs w:val="28"/>
              </w:rPr>
              <w:t xml:space="preserve">      </w:t>
            </w:r>
            <w:r w:rsidR="00963EAE" w:rsidRPr="00C405E9">
              <w:rPr>
                <w:rFonts w:ascii="Verdana" w:hAnsi="Verdana"/>
                <w:sz w:val="28"/>
                <w:szCs w:val="28"/>
              </w:rPr>
              <w:t xml:space="preserve">  </w:t>
            </w:r>
            <w:r w:rsidR="00CA5440" w:rsidRPr="00C405E9">
              <w:rPr>
                <w:rFonts w:ascii="Verdana" w:hAnsi="Verdana"/>
                <w:sz w:val="28"/>
                <w:szCs w:val="28"/>
              </w:rPr>
              <w:t>Affidavit</w:t>
            </w:r>
          </w:p>
        </w:tc>
        <w:tc>
          <w:tcPr>
            <w:tcW w:w="1620" w:type="dxa"/>
          </w:tcPr>
          <w:p w:rsidR="00CA5440" w:rsidRPr="00C405E9" w:rsidRDefault="009A4886" w:rsidP="0039649B">
            <w:pPr>
              <w:pStyle w:val="ListParagraph"/>
              <w:ind w:left="0" w:right="-630"/>
              <w:rPr>
                <w:rFonts w:ascii="Verdana" w:hAnsi="Verdana"/>
                <w:sz w:val="28"/>
                <w:szCs w:val="28"/>
              </w:rPr>
            </w:pPr>
            <w:r w:rsidRPr="00C405E9">
              <w:rPr>
                <w:rFonts w:ascii="Verdana" w:hAnsi="Verdana"/>
                <w:sz w:val="28"/>
                <w:szCs w:val="28"/>
              </w:rPr>
              <w:t xml:space="preserve"> </w:t>
            </w:r>
            <w:r w:rsidR="00F16319">
              <w:rPr>
                <w:rFonts w:ascii="Verdana" w:hAnsi="Verdana"/>
                <w:sz w:val="28"/>
                <w:szCs w:val="28"/>
              </w:rPr>
              <w:t>7</w:t>
            </w:r>
            <w:r w:rsidR="00CA5440" w:rsidRPr="00C405E9">
              <w:rPr>
                <w:rFonts w:ascii="Verdana" w:hAnsi="Verdana"/>
                <w:sz w:val="28"/>
                <w:szCs w:val="28"/>
              </w:rPr>
              <w:t>.2.2018</w:t>
            </w:r>
          </w:p>
        </w:tc>
        <w:tc>
          <w:tcPr>
            <w:tcW w:w="1080" w:type="dxa"/>
            <w:tcBorders>
              <w:right w:val="single" w:sz="4" w:space="0" w:color="auto"/>
            </w:tcBorders>
          </w:tcPr>
          <w:p w:rsidR="00CA5440" w:rsidRPr="00C405E9" w:rsidRDefault="00C405E9" w:rsidP="0039649B">
            <w:pPr>
              <w:pStyle w:val="ListParagraph"/>
              <w:ind w:left="0" w:right="-630"/>
              <w:rPr>
                <w:rFonts w:ascii="Verdana" w:hAnsi="Verdana"/>
                <w:sz w:val="28"/>
                <w:szCs w:val="28"/>
              </w:rPr>
            </w:pPr>
            <w:r w:rsidRPr="00C405E9">
              <w:rPr>
                <w:rFonts w:ascii="Verdana" w:hAnsi="Verdana"/>
                <w:sz w:val="28"/>
                <w:szCs w:val="28"/>
              </w:rPr>
              <w:t>4</w:t>
            </w:r>
            <w:r w:rsidR="00F16319">
              <w:rPr>
                <w:rFonts w:ascii="Verdana" w:hAnsi="Verdana"/>
                <w:sz w:val="28"/>
                <w:szCs w:val="28"/>
              </w:rPr>
              <w:t>-</w:t>
            </w:r>
            <w:r w:rsidR="00025A4B">
              <w:rPr>
                <w:rFonts w:ascii="Verdana" w:hAnsi="Verdana"/>
                <w:sz w:val="28"/>
                <w:szCs w:val="28"/>
              </w:rPr>
              <w:t>4</w:t>
            </w:r>
            <w:r w:rsidR="00F16319">
              <w:rPr>
                <w:rFonts w:ascii="Verdana" w:hAnsi="Verdana"/>
                <w:sz w:val="28"/>
                <w:szCs w:val="28"/>
              </w:rPr>
              <w:t>A</w:t>
            </w:r>
          </w:p>
        </w:tc>
        <w:tc>
          <w:tcPr>
            <w:tcW w:w="540" w:type="dxa"/>
            <w:tcBorders>
              <w:left w:val="single" w:sz="4" w:space="0" w:color="auto"/>
            </w:tcBorders>
          </w:tcPr>
          <w:p w:rsidR="00CA5440" w:rsidRPr="00C405E9" w:rsidRDefault="00CA5440" w:rsidP="0039649B">
            <w:pPr>
              <w:pStyle w:val="ListParagraph"/>
              <w:ind w:left="0" w:right="-630"/>
              <w:rPr>
                <w:rFonts w:ascii="Verdana" w:hAnsi="Verdana"/>
                <w:sz w:val="28"/>
                <w:szCs w:val="28"/>
              </w:rPr>
            </w:pPr>
          </w:p>
        </w:tc>
      </w:tr>
      <w:tr w:rsidR="00CA5440" w:rsidRPr="00C405E9" w:rsidTr="00C405E9">
        <w:tc>
          <w:tcPr>
            <w:tcW w:w="1158" w:type="dxa"/>
          </w:tcPr>
          <w:p w:rsidR="00CA5440" w:rsidRPr="00C405E9" w:rsidRDefault="00C405E9" w:rsidP="0039649B">
            <w:pPr>
              <w:pStyle w:val="ListParagraph"/>
              <w:ind w:left="0" w:right="-630"/>
              <w:rPr>
                <w:rFonts w:ascii="Verdana" w:hAnsi="Verdana"/>
                <w:sz w:val="28"/>
                <w:szCs w:val="28"/>
              </w:rPr>
            </w:pPr>
            <w:r>
              <w:rPr>
                <w:rFonts w:ascii="Verdana" w:hAnsi="Verdana"/>
                <w:sz w:val="28"/>
                <w:szCs w:val="28"/>
              </w:rPr>
              <w:t>5</w:t>
            </w:r>
            <w:r w:rsidR="00CA5440" w:rsidRPr="00C405E9">
              <w:rPr>
                <w:rFonts w:ascii="Verdana" w:hAnsi="Verdana"/>
                <w:sz w:val="28"/>
                <w:szCs w:val="28"/>
              </w:rPr>
              <w:t>.</w:t>
            </w:r>
          </w:p>
        </w:tc>
        <w:tc>
          <w:tcPr>
            <w:tcW w:w="4770" w:type="dxa"/>
          </w:tcPr>
          <w:p w:rsidR="00CA5440" w:rsidRPr="00C405E9" w:rsidRDefault="00C405E9" w:rsidP="008565F7">
            <w:pPr>
              <w:pStyle w:val="ListParagraph"/>
              <w:spacing w:line="480" w:lineRule="auto"/>
              <w:ind w:left="0" w:right="-630"/>
              <w:rPr>
                <w:rFonts w:ascii="Verdana" w:hAnsi="Verdana"/>
                <w:sz w:val="28"/>
                <w:szCs w:val="28"/>
              </w:rPr>
            </w:pPr>
            <w:r>
              <w:rPr>
                <w:rFonts w:ascii="Verdana" w:hAnsi="Verdana"/>
                <w:sz w:val="28"/>
                <w:szCs w:val="28"/>
              </w:rPr>
              <w:t>P-13</w:t>
            </w:r>
            <w:r w:rsidR="00CA5440" w:rsidRPr="00C405E9">
              <w:rPr>
                <w:rFonts w:ascii="Verdana" w:hAnsi="Verdana"/>
                <w:sz w:val="28"/>
                <w:szCs w:val="28"/>
              </w:rPr>
              <w:t xml:space="preserve">       </w:t>
            </w:r>
            <w:r w:rsidR="00606D73" w:rsidRPr="00C405E9">
              <w:rPr>
                <w:rFonts w:ascii="Verdana" w:hAnsi="Verdana"/>
                <w:sz w:val="28"/>
                <w:szCs w:val="28"/>
              </w:rPr>
              <w:t xml:space="preserve">Application </w:t>
            </w:r>
          </w:p>
        </w:tc>
        <w:tc>
          <w:tcPr>
            <w:tcW w:w="1620" w:type="dxa"/>
          </w:tcPr>
          <w:p w:rsidR="00CA5440" w:rsidRPr="00C405E9" w:rsidRDefault="00606D73" w:rsidP="0039649B">
            <w:pPr>
              <w:pStyle w:val="ListParagraph"/>
              <w:ind w:left="0" w:right="-630"/>
              <w:rPr>
                <w:rFonts w:ascii="Verdana" w:hAnsi="Verdana"/>
                <w:sz w:val="28"/>
                <w:szCs w:val="28"/>
              </w:rPr>
            </w:pPr>
            <w:r w:rsidRPr="00C405E9">
              <w:rPr>
                <w:rFonts w:ascii="Verdana" w:hAnsi="Verdana"/>
                <w:sz w:val="28"/>
                <w:szCs w:val="28"/>
              </w:rPr>
              <w:t>16.2.2018</w:t>
            </w:r>
          </w:p>
        </w:tc>
        <w:tc>
          <w:tcPr>
            <w:tcW w:w="1080" w:type="dxa"/>
            <w:tcBorders>
              <w:right w:val="single" w:sz="4" w:space="0" w:color="auto"/>
            </w:tcBorders>
          </w:tcPr>
          <w:p w:rsidR="00CA5440" w:rsidRPr="00C405E9" w:rsidRDefault="00C405E9" w:rsidP="0039649B">
            <w:pPr>
              <w:pStyle w:val="ListParagraph"/>
              <w:ind w:left="0" w:right="-630"/>
              <w:rPr>
                <w:rFonts w:ascii="Verdana" w:hAnsi="Verdana"/>
                <w:sz w:val="28"/>
                <w:szCs w:val="28"/>
              </w:rPr>
            </w:pPr>
            <w:r>
              <w:rPr>
                <w:rFonts w:ascii="Verdana" w:hAnsi="Verdana"/>
                <w:sz w:val="28"/>
                <w:szCs w:val="28"/>
              </w:rPr>
              <w:t>5</w:t>
            </w:r>
            <w:r w:rsidR="00606D73" w:rsidRPr="00C405E9">
              <w:rPr>
                <w:rFonts w:ascii="Verdana" w:hAnsi="Verdana"/>
                <w:sz w:val="28"/>
                <w:szCs w:val="28"/>
              </w:rPr>
              <w:t>-</w:t>
            </w:r>
            <w:r>
              <w:rPr>
                <w:rFonts w:ascii="Verdana" w:hAnsi="Verdana"/>
                <w:sz w:val="28"/>
                <w:szCs w:val="28"/>
              </w:rPr>
              <w:t>6</w:t>
            </w:r>
          </w:p>
        </w:tc>
        <w:tc>
          <w:tcPr>
            <w:tcW w:w="540" w:type="dxa"/>
            <w:tcBorders>
              <w:left w:val="single" w:sz="4" w:space="0" w:color="auto"/>
            </w:tcBorders>
          </w:tcPr>
          <w:p w:rsidR="00CA5440" w:rsidRPr="00C405E9" w:rsidRDefault="00CA5440" w:rsidP="0039649B">
            <w:pPr>
              <w:pStyle w:val="ListParagraph"/>
              <w:ind w:left="0" w:right="-630"/>
              <w:rPr>
                <w:rFonts w:ascii="Verdana" w:hAnsi="Verdana"/>
                <w:sz w:val="28"/>
                <w:szCs w:val="28"/>
              </w:rPr>
            </w:pPr>
          </w:p>
        </w:tc>
      </w:tr>
      <w:tr w:rsidR="009A4886" w:rsidRPr="00C405E9" w:rsidTr="00C405E9">
        <w:tc>
          <w:tcPr>
            <w:tcW w:w="1158" w:type="dxa"/>
          </w:tcPr>
          <w:p w:rsidR="00855C47" w:rsidRPr="00C405E9" w:rsidRDefault="00855C47" w:rsidP="0039649B">
            <w:pPr>
              <w:pStyle w:val="ListParagraph"/>
              <w:ind w:left="0" w:right="-630"/>
              <w:rPr>
                <w:rFonts w:ascii="Verdana" w:hAnsi="Verdana"/>
                <w:sz w:val="28"/>
                <w:szCs w:val="28"/>
              </w:rPr>
            </w:pPr>
          </w:p>
          <w:p w:rsidR="00855C47" w:rsidRPr="00C405E9" w:rsidRDefault="00855C47" w:rsidP="00855C47">
            <w:pPr>
              <w:rPr>
                <w:sz w:val="28"/>
                <w:szCs w:val="28"/>
              </w:rPr>
            </w:pPr>
          </w:p>
          <w:p w:rsidR="009A4886" w:rsidRPr="00C405E9" w:rsidRDefault="00C405E9" w:rsidP="00855C47">
            <w:pPr>
              <w:rPr>
                <w:sz w:val="32"/>
                <w:szCs w:val="32"/>
              </w:rPr>
            </w:pPr>
            <w:r w:rsidRPr="00C405E9">
              <w:rPr>
                <w:sz w:val="32"/>
                <w:szCs w:val="32"/>
              </w:rPr>
              <w:t>6</w:t>
            </w:r>
          </w:p>
        </w:tc>
        <w:tc>
          <w:tcPr>
            <w:tcW w:w="4770" w:type="dxa"/>
          </w:tcPr>
          <w:p w:rsidR="009A4886" w:rsidRPr="00C405E9" w:rsidRDefault="009A4886" w:rsidP="008565F7">
            <w:pPr>
              <w:pStyle w:val="ListParagraph"/>
              <w:spacing w:line="480" w:lineRule="auto"/>
              <w:ind w:left="0" w:right="-630"/>
              <w:rPr>
                <w:rFonts w:ascii="Verdana" w:hAnsi="Verdana"/>
                <w:b/>
                <w:sz w:val="28"/>
                <w:szCs w:val="28"/>
              </w:rPr>
            </w:pPr>
            <w:r w:rsidRPr="00C405E9">
              <w:rPr>
                <w:rFonts w:ascii="Verdana" w:hAnsi="Verdana"/>
                <w:b/>
                <w:sz w:val="28"/>
                <w:szCs w:val="28"/>
              </w:rPr>
              <w:t xml:space="preserve">          VERNACULAR</w:t>
            </w:r>
          </w:p>
          <w:p w:rsidR="00855C47" w:rsidRPr="00C405E9" w:rsidRDefault="00855C47" w:rsidP="008565F7">
            <w:pPr>
              <w:pStyle w:val="ListParagraph"/>
              <w:spacing w:line="480" w:lineRule="auto"/>
              <w:ind w:left="0" w:right="-630"/>
              <w:rPr>
                <w:rFonts w:ascii="Verdana" w:hAnsi="Verdana"/>
                <w:sz w:val="28"/>
                <w:szCs w:val="28"/>
              </w:rPr>
            </w:pPr>
            <w:r w:rsidRPr="00C405E9">
              <w:rPr>
                <w:rFonts w:ascii="Verdana" w:hAnsi="Verdana"/>
                <w:sz w:val="28"/>
                <w:szCs w:val="28"/>
              </w:rPr>
              <w:t xml:space="preserve">P-11         Affidavit  </w:t>
            </w:r>
          </w:p>
        </w:tc>
        <w:tc>
          <w:tcPr>
            <w:tcW w:w="1620" w:type="dxa"/>
          </w:tcPr>
          <w:p w:rsidR="00855C47" w:rsidRPr="00C405E9" w:rsidRDefault="00855C47" w:rsidP="0039649B">
            <w:pPr>
              <w:pStyle w:val="ListParagraph"/>
              <w:ind w:left="0" w:right="-630"/>
              <w:rPr>
                <w:rFonts w:ascii="Verdana" w:hAnsi="Verdana"/>
                <w:sz w:val="28"/>
                <w:szCs w:val="28"/>
              </w:rPr>
            </w:pPr>
          </w:p>
          <w:p w:rsidR="00855C47" w:rsidRPr="00C405E9" w:rsidRDefault="00855C47" w:rsidP="00855C47">
            <w:pPr>
              <w:rPr>
                <w:sz w:val="28"/>
                <w:szCs w:val="28"/>
              </w:rPr>
            </w:pPr>
          </w:p>
          <w:p w:rsidR="009A4886" w:rsidRPr="00C405E9" w:rsidRDefault="00855C47" w:rsidP="00855C47">
            <w:pPr>
              <w:rPr>
                <w:sz w:val="32"/>
                <w:szCs w:val="32"/>
              </w:rPr>
            </w:pPr>
            <w:r w:rsidRPr="00C405E9">
              <w:rPr>
                <w:sz w:val="32"/>
                <w:szCs w:val="32"/>
              </w:rPr>
              <w:t>3.2.2018</w:t>
            </w:r>
          </w:p>
        </w:tc>
        <w:tc>
          <w:tcPr>
            <w:tcW w:w="1080" w:type="dxa"/>
            <w:tcBorders>
              <w:right w:val="single" w:sz="4" w:space="0" w:color="auto"/>
            </w:tcBorders>
          </w:tcPr>
          <w:p w:rsidR="00855C47" w:rsidRPr="00C405E9" w:rsidRDefault="00855C47" w:rsidP="0039649B">
            <w:pPr>
              <w:pStyle w:val="ListParagraph"/>
              <w:ind w:left="0" w:right="-630"/>
              <w:rPr>
                <w:rFonts w:ascii="Verdana" w:hAnsi="Verdana"/>
                <w:sz w:val="28"/>
                <w:szCs w:val="28"/>
              </w:rPr>
            </w:pPr>
          </w:p>
          <w:p w:rsidR="00855C47" w:rsidRPr="00C405E9" w:rsidRDefault="00855C47" w:rsidP="00855C47">
            <w:pPr>
              <w:rPr>
                <w:sz w:val="28"/>
                <w:szCs w:val="28"/>
              </w:rPr>
            </w:pPr>
          </w:p>
          <w:p w:rsidR="009A4886" w:rsidRPr="00C405E9" w:rsidRDefault="00C405E9" w:rsidP="00855C47">
            <w:pPr>
              <w:rPr>
                <w:sz w:val="32"/>
                <w:szCs w:val="32"/>
              </w:rPr>
            </w:pPr>
            <w:r>
              <w:rPr>
                <w:sz w:val="32"/>
                <w:szCs w:val="32"/>
              </w:rPr>
              <w:t>7</w:t>
            </w:r>
          </w:p>
        </w:tc>
        <w:tc>
          <w:tcPr>
            <w:tcW w:w="540" w:type="dxa"/>
            <w:tcBorders>
              <w:left w:val="single" w:sz="4" w:space="0" w:color="auto"/>
            </w:tcBorders>
          </w:tcPr>
          <w:p w:rsidR="009A4886" w:rsidRPr="00C405E9" w:rsidRDefault="009A4886" w:rsidP="0039649B">
            <w:pPr>
              <w:pStyle w:val="ListParagraph"/>
              <w:ind w:left="0" w:right="-630"/>
              <w:rPr>
                <w:rFonts w:ascii="Verdana" w:hAnsi="Verdana"/>
                <w:sz w:val="28"/>
                <w:szCs w:val="28"/>
              </w:rPr>
            </w:pPr>
          </w:p>
        </w:tc>
      </w:tr>
      <w:tr w:rsidR="009A4886" w:rsidRPr="00C405E9" w:rsidTr="00C405E9">
        <w:tc>
          <w:tcPr>
            <w:tcW w:w="1158" w:type="dxa"/>
          </w:tcPr>
          <w:p w:rsidR="009A4886" w:rsidRPr="00C405E9" w:rsidRDefault="00C405E9" w:rsidP="0039649B">
            <w:pPr>
              <w:pStyle w:val="ListParagraph"/>
              <w:ind w:left="0" w:right="-630"/>
              <w:rPr>
                <w:rFonts w:ascii="Verdana" w:hAnsi="Verdana"/>
                <w:sz w:val="28"/>
                <w:szCs w:val="28"/>
              </w:rPr>
            </w:pPr>
            <w:r>
              <w:rPr>
                <w:rFonts w:ascii="Verdana" w:hAnsi="Verdana"/>
                <w:sz w:val="28"/>
                <w:szCs w:val="28"/>
              </w:rPr>
              <w:t>7</w:t>
            </w:r>
            <w:r w:rsidR="009A4886" w:rsidRPr="00C405E9">
              <w:rPr>
                <w:rFonts w:ascii="Verdana" w:hAnsi="Verdana"/>
                <w:sz w:val="28"/>
                <w:szCs w:val="28"/>
              </w:rPr>
              <w:t>.</w:t>
            </w:r>
          </w:p>
        </w:tc>
        <w:tc>
          <w:tcPr>
            <w:tcW w:w="4770" w:type="dxa"/>
          </w:tcPr>
          <w:p w:rsidR="009A4886" w:rsidRPr="00C405E9" w:rsidRDefault="00855C47" w:rsidP="008565F7">
            <w:pPr>
              <w:pStyle w:val="ListParagraph"/>
              <w:spacing w:line="480" w:lineRule="auto"/>
              <w:ind w:left="0" w:right="-630"/>
              <w:rPr>
                <w:rFonts w:ascii="Verdana" w:hAnsi="Verdana"/>
                <w:sz w:val="28"/>
                <w:szCs w:val="28"/>
              </w:rPr>
            </w:pPr>
            <w:r w:rsidRPr="00C405E9">
              <w:rPr>
                <w:rFonts w:ascii="Verdana" w:hAnsi="Verdana"/>
                <w:sz w:val="28"/>
                <w:szCs w:val="28"/>
              </w:rPr>
              <w:t>P-12</w:t>
            </w:r>
            <w:r w:rsidR="009A4886" w:rsidRPr="00C405E9">
              <w:rPr>
                <w:rFonts w:ascii="Verdana" w:hAnsi="Verdana"/>
                <w:sz w:val="28"/>
                <w:szCs w:val="28"/>
              </w:rPr>
              <w:t xml:space="preserve">        Affidavit</w:t>
            </w:r>
          </w:p>
        </w:tc>
        <w:tc>
          <w:tcPr>
            <w:tcW w:w="1620" w:type="dxa"/>
          </w:tcPr>
          <w:p w:rsidR="009A4886" w:rsidRPr="00C405E9" w:rsidRDefault="00F16319" w:rsidP="0039649B">
            <w:pPr>
              <w:pStyle w:val="ListParagraph"/>
              <w:ind w:left="0" w:right="-630"/>
              <w:rPr>
                <w:rFonts w:ascii="Verdana" w:hAnsi="Verdana"/>
                <w:sz w:val="28"/>
                <w:szCs w:val="28"/>
              </w:rPr>
            </w:pPr>
            <w:r>
              <w:rPr>
                <w:rFonts w:ascii="Verdana" w:hAnsi="Verdana"/>
                <w:sz w:val="28"/>
                <w:szCs w:val="28"/>
              </w:rPr>
              <w:t>7</w:t>
            </w:r>
            <w:r w:rsidR="009A4886" w:rsidRPr="00C405E9">
              <w:rPr>
                <w:rFonts w:ascii="Verdana" w:hAnsi="Verdana"/>
                <w:sz w:val="28"/>
                <w:szCs w:val="28"/>
              </w:rPr>
              <w:t>.2.2018</w:t>
            </w:r>
          </w:p>
        </w:tc>
        <w:tc>
          <w:tcPr>
            <w:tcW w:w="1080" w:type="dxa"/>
            <w:tcBorders>
              <w:right w:val="single" w:sz="4" w:space="0" w:color="auto"/>
            </w:tcBorders>
          </w:tcPr>
          <w:p w:rsidR="009A4886" w:rsidRPr="00C405E9" w:rsidRDefault="00C405E9" w:rsidP="0039649B">
            <w:pPr>
              <w:pStyle w:val="ListParagraph"/>
              <w:ind w:left="0" w:right="-630"/>
              <w:rPr>
                <w:rFonts w:ascii="Verdana" w:hAnsi="Verdana"/>
                <w:sz w:val="28"/>
                <w:szCs w:val="28"/>
              </w:rPr>
            </w:pPr>
            <w:r>
              <w:rPr>
                <w:rFonts w:ascii="Verdana" w:hAnsi="Verdana"/>
                <w:sz w:val="28"/>
                <w:szCs w:val="28"/>
              </w:rPr>
              <w:t>8</w:t>
            </w:r>
            <w:r w:rsidR="009A4886" w:rsidRPr="00C405E9">
              <w:rPr>
                <w:rFonts w:ascii="Verdana" w:hAnsi="Verdana"/>
                <w:sz w:val="28"/>
                <w:szCs w:val="28"/>
              </w:rPr>
              <w:t xml:space="preserve"> </w:t>
            </w:r>
          </w:p>
        </w:tc>
        <w:tc>
          <w:tcPr>
            <w:tcW w:w="540" w:type="dxa"/>
            <w:tcBorders>
              <w:left w:val="single" w:sz="4" w:space="0" w:color="auto"/>
            </w:tcBorders>
          </w:tcPr>
          <w:p w:rsidR="009A4886" w:rsidRPr="00C405E9" w:rsidRDefault="009A4886" w:rsidP="0039649B">
            <w:pPr>
              <w:pStyle w:val="ListParagraph"/>
              <w:ind w:left="0" w:right="-630"/>
              <w:rPr>
                <w:rFonts w:ascii="Verdana" w:hAnsi="Verdana"/>
                <w:sz w:val="28"/>
                <w:szCs w:val="28"/>
              </w:rPr>
            </w:pPr>
          </w:p>
        </w:tc>
      </w:tr>
      <w:tr w:rsidR="009A4886" w:rsidRPr="00C405E9" w:rsidTr="00C405E9">
        <w:tc>
          <w:tcPr>
            <w:tcW w:w="1158" w:type="dxa"/>
          </w:tcPr>
          <w:p w:rsidR="009A4886" w:rsidRPr="00C405E9" w:rsidRDefault="00C405E9" w:rsidP="0039649B">
            <w:pPr>
              <w:pStyle w:val="ListParagraph"/>
              <w:ind w:left="0" w:right="-630"/>
              <w:rPr>
                <w:rFonts w:ascii="Verdana" w:hAnsi="Verdana"/>
                <w:sz w:val="28"/>
                <w:szCs w:val="28"/>
              </w:rPr>
            </w:pPr>
            <w:r>
              <w:rPr>
                <w:rFonts w:ascii="Verdana" w:hAnsi="Verdana"/>
                <w:sz w:val="28"/>
                <w:szCs w:val="28"/>
              </w:rPr>
              <w:t>8</w:t>
            </w:r>
            <w:r w:rsidR="009A4886" w:rsidRPr="00C405E9">
              <w:rPr>
                <w:rFonts w:ascii="Verdana" w:hAnsi="Verdana"/>
                <w:sz w:val="28"/>
                <w:szCs w:val="28"/>
              </w:rPr>
              <w:t>.</w:t>
            </w:r>
          </w:p>
        </w:tc>
        <w:tc>
          <w:tcPr>
            <w:tcW w:w="4770" w:type="dxa"/>
          </w:tcPr>
          <w:p w:rsidR="009A4886" w:rsidRPr="00C405E9" w:rsidRDefault="00C405E9" w:rsidP="008565F7">
            <w:pPr>
              <w:pStyle w:val="ListParagraph"/>
              <w:spacing w:line="480" w:lineRule="auto"/>
              <w:ind w:left="0" w:right="-630"/>
              <w:rPr>
                <w:rFonts w:ascii="Verdana" w:hAnsi="Verdana"/>
                <w:sz w:val="28"/>
                <w:szCs w:val="28"/>
              </w:rPr>
            </w:pPr>
            <w:r>
              <w:rPr>
                <w:rFonts w:ascii="Verdana" w:hAnsi="Verdana"/>
                <w:sz w:val="28"/>
                <w:szCs w:val="28"/>
              </w:rPr>
              <w:t>P-13</w:t>
            </w:r>
            <w:r w:rsidR="009A4886" w:rsidRPr="00C405E9">
              <w:rPr>
                <w:rFonts w:ascii="Verdana" w:hAnsi="Verdana"/>
                <w:sz w:val="28"/>
                <w:szCs w:val="28"/>
              </w:rPr>
              <w:t xml:space="preserve">        Application   </w:t>
            </w:r>
          </w:p>
        </w:tc>
        <w:tc>
          <w:tcPr>
            <w:tcW w:w="1620" w:type="dxa"/>
          </w:tcPr>
          <w:p w:rsidR="009A4886" w:rsidRPr="00C405E9" w:rsidRDefault="009A4886" w:rsidP="0039649B">
            <w:pPr>
              <w:pStyle w:val="ListParagraph"/>
              <w:ind w:left="0" w:right="-630"/>
              <w:rPr>
                <w:rFonts w:ascii="Verdana" w:hAnsi="Verdana"/>
                <w:sz w:val="28"/>
                <w:szCs w:val="28"/>
              </w:rPr>
            </w:pPr>
            <w:r w:rsidRPr="00C405E9">
              <w:rPr>
                <w:rFonts w:ascii="Verdana" w:hAnsi="Verdana"/>
                <w:sz w:val="28"/>
                <w:szCs w:val="28"/>
              </w:rPr>
              <w:t>16.2.2018</w:t>
            </w:r>
          </w:p>
        </w:tc>
        <w:tc>
          <w:tcPr>
            <w:tcW w:w="1080" w:type="dxa"/>
            <w:tcBorders>
              <w:right w:val="single" w:sz="4" w:space="0" w:color="auto"/>
            </w:tcBorders>
          </w:tcPr>
          <w:p w:rsidR="009A4886" w:rsidRPr="00C405E9" w:rsidRDefault="00C405E9" w:rsidP="0039649B">
            <w:pPr>
              <w:pStyle w:val="ListParagraph"/>
              <w:ind w:left="0" w:right="-630"/>
              <w:rPr>
                <w:rFonts w:ascii="Verdana" w:hAnsi="Verdana"/>
                <w:sz w:val="28"/>
                <w:szCs w:val="28"/>
              </w:rPr>
            </w:pPr>
            <w:r>
              <w:rPr>
                <w:rFonts w:ascii="Verdana" w:hAnsi="Verdana"/>
                <w:sz w:val="28"/>
                <w:szCs w:val="28"/>
              </w:rPr>
              <w:t>9</w:t>
            </w:r>
            <w:r w:rsidR="00855C47" w:rsidRPr="00C405E9">
              <w:rPr>
                <w:rFonts w:ascii="Verdana" w:hAnsi="Verdana"/>
                <w:sz w:val="28"/>
                <w:szCs w:val="28"/>
              </w:rPr>
              <w:t>-</w:t>
            </w:r>
            <w:r>
              <w:rPr>
                <w:rFonts w:ascii="Verdana" w:hAnsi="Verdana"/>
                <w:sz w:val="28"/>
                <w:szCs w:val="28"/>
              </w:rPr>
              <w:t>10</w:t>
            </w:r>
          </w:p>
        </w:tc>
        <w:tc>
          <w:tcPr>
            <w:tcW w:w="540" w:type="dxa"/>
            <w:tcBorders>
              <w:left w:val="single" w:sz="4" w:space="0" w:color="auto"/>
            </w:tcBorders>
          </w:tcPr>
          <w:p w:rsidR="009A4886" w:rsidRPr="00C405E9" w:rsidRDefault="009A4886" w:rsidP="0039649B">
            <w:pPr>
              <w:pStyle w:val="ListParagraph"/>
              <w:ind w:left="0" w:right="-630"/>
              <w:rPr>
                <w:rFonts w:ascii="Verdana" w:hAnsi="Verdana"/>
                <w:sz w:val="28"/>
                <w:szCs w:val="28"/>
              </w:rPr>
            </w:pPr>
          </w:p>
        </w:tc>
      </w:tr>
    </w:tbl>
    <w:p w:rsidR="00682CAF" w:rsidRPr="00C405E9" w:rsidRDefault="00741D58" w:rsidP="0039649B">
      <w:pPr>
        <w:pStyle w:val="ListParagraph"/>
        <w:ind w:left="-60" w:right="-630"/>
        <w:rPr>
          <w:rFonts w:ascii="Verdana" w:hAnsi="Verdana"/>
          <w:sz w:val="28"/>
          <w:szCs w:val="28"/>
        </w:rPr>
      </w:pPr>
      <w:r w:rsidRPr="00C405E9">
        <w:rPr>
          <w:rFonts w:ascii="Verdana" w:hAnsi="Verdana"/>
          <w:b/>
          <w:sz w:val="28"/>
          <w:szCs w:val="28"/>
        </w:rPr>
        <w:t>Note:-</w:t>
      </w:r>
      <w:r w:rsidR="00676030">
        <w:rPr>
          <w:rFonts w:ascii="Verdana" w:hAnsi="Verdana"/>
          <w:sz w:val="28"/>
          <w:szCs w:val="28"/>
        </w:rPr>
        <w:t xml:space="preserve">  </w:t>
      </w:r>
      <w:r w:rsidRPr="00C405E9">
        <w:rPr>
          <w:rFonts w:ascii="Verdana" w:hAnsi="Verdana"/>
          <w:sz w:val="28"/>
          <w:szCs w:val="28"/>
        </w:rPr>
        <w:t xml:space="preserve"> Power of Attorney already on record</w:t>
      </w:r>
    </w:p>
    <w:p w:rsidR="00676030" w:rsidRDefault="00676030" w:rsidP="008565F7">
      <w:pPr>
        <w:pStyle w:val="ListParagraph"/>
        <w:spacing w:line="480" w:lineRule="auto"/>
        <w:ind w:left="-60" w:right="-630"/>
        <w:rPr>
          <w:rFonts w:ascii="Verdana" w:hAnsi="Verdana"/>
          <w:b/>
          <w:sz w:val="24"/>
          <w:szCs w:val="24"/>
        </w:rPr>
      </w:pPr>
    </w:p>
    <w:p w:rsidR="00682CAF" w:rsidRPr="00676030" w:rsidRDefault="00682CAF" w:rsidP="008565F7">
      <w:pPr>
        <w:pStyle w:val="ListParagraph"/>
        <w:spacing w:line="480" w:lineRule="auto"/>
        <w:ind w:left="-60" w:right="-630"/>
        <w:rPr>
          <w:rFonts w:ascii="Verdana" w:hAnsi="Verdana"/>
          <w:b/>
          <w:sz w:val="24"/>
          <w:szCs w:val="24"/>
        </w:rPr>
      </w:pPr>
      <w:r w:rsidRPr="00676030">
        <w:rPr>
          <w:rFonts w:ascii="Verdana" w:hAnsi="Verdana"/>
          <w:b/>
          <w:sz w:val="24"/>
          <w:szCs w:val="24"/>
        </w:rPr>
        <w:t xml:space="preserve">Place :- Chandigarh   </w:t>
      </w:r>
      <w:r w:rsidR="008565F7" w:rsidRPr="00676030">
        <w:rPr>
          <w:rFonts w:ascii="Verdana" w:hAnsi="Verdana"/>
          <w:b/>
          <w:sz w:val="24"/>
          <w:szCs w:val="24"/>
        </w:rPr>
        <w:t xml:space="preserve">                           </w:t>
      </w:r>
      <w:r w:rsidRPr="00676030">
        <w:rPr>
          <w:rFonts w:ascii="Verdana" w:hAnsi="Verdana"/>
          <w:b/>
          <w:sz w:val="24"/>
          <w:szCs w:val="24"/>
        </w:rPr>
        <w:t xml:space="preserve">  SURESH AHLAWAT</w:t>
      </w:r>
    </w:p>
    <w:p w:rsidR="00682CAF" w:rsidRPr="00676030" w:rsidRDefault="00682CAF" w:rsidP="008565F7">
      <w:pPr>
        <w:pStyle w:val="ListParagraph"/>
        <w:spacing w:line="480" w:lineRule="auto"/>
        <w:ind w:left="-60" w:right="-630"/>
        <w:rPr>
          <w:rFonts w:ascii="Verdana" w:hAnsi="Verdana"/>
          <w:b/>
          <w:sz w:val="24"/>
          <w:szCs w:val="24"/>
        </w:rPr>
      </w:pPr>
      <w:r w:rsidRPr="00676030">
        <w:rPr>
          <w:rFonts w:ascii="Verdana" w:hAnsi="Verdana"/>
          <w:b/>
          <w:sz w:val="24"/>
          <w:szCs w:val="24"/>
        </w:rPr>
        <w:t>DATED:- 26.2.2018                                        ADVOCATE</w:t>
      </w:r>
    </w:p>
    <w:p w:rsidR="00682CAF" w:rsidRPr="00676030" w:rsidRDefault="00682CAF" w:rsidP="0039649B">
      <w:pPr>
        <w:pStyle w:val="ListParagraph"/>
        <w:ind w:left="-60" w:right="-630"/>
        <w:rPr>
          <w:rFonts w:ascii="Verdana" w:hAnsi="Verdana"/>
          <w:b/>
          <w:sz w:val="24"/>
          <w:szCs w:val="24"/>
        </w:rPr>
      </w:pPr>
      <w:r w:rsidRPr="00676030">
        <w:rPr>
          <w:rFonts w:ascii="Verdana" w:hAnsi="Verdana"/>
          <w:b/>
          <w:sz w:val="24"/>
          <w:szCs w:val="24"/>
        </w:rPr>
        <w:t xml:space="preserve">                                                      Counsel for the Petitioner</w:t>
      </w:r>
    </w:p>
    <w:p w:rsidR="003D7B19" w:rsidRPr="00C405E9" w:rsidRDefault="003D7B19" w:rsidP="0039649B">
      <w:pPr>
        <w:pStyle w:val="ListParagraph"/>
        <w:ind w:left="-60" w:right="-630"/>
        <w:rPr>
          <w:rFonts w:ascii="Verdana" w:hAnsi="Verdana"/>
          <w:sz w:val="28"/>
          <w:szCs w:val="28"/>
        </w:rPr>
      </w:pPr>
    </w:p>
    <w:p w:rsidR="003D7B19" w:rsidRDefault="003D7B19" w:rsidP="0039649B">
      <w:pPr>
        <w:pStyle w:val="ListParagraph"/>
        <w:ind w:left="-60" w:right="-630"/>
        <w:rPr>
          <w:rFonts w:ascii="Verdana" w:hAnsi="Verdana"/>
          <w:sz w:val="28"/>
          <w:szCs w:val="28"/>
        </w:rPr>
      </w:pPr>
    </w:p>
    <w:p w:rsidR="003D7B19" w:rsidRPr="000E0ACC" w:rsidRDefault="003D7B19" w:rsidP="003D7B19">
      <w:pPr>
        <w:jc w:val="center"/>
        <w:rPr>
          <w:rFonts w:ascii="Book Antiqua" w:hAnsi="Book Antiqua"/>
          <w:sz w:val="28"/>
          <w:szCs w:val="28"/>
        </w:rPr>
      </w:pPr>
      <w:r w:rsidRPr="000E0ACC">
        <w:rPr>
          <w:rFonts w:ascii="Book Antiqua" w:hAnsi="Book Antiqua"/>
          <w:sz w:val="28"/>
          <w:szCs w:val="28"/>
        </w:rPr>
        <w:t>IN THE HIGH COURT  OF PANJAB AND HARYANA AT CHANDIGARH</w:t>
      </w:r>
    </w:p>
    <w:p w:rsidR="003D7B19" w:rsidRPr="00DA0278" w:rsidRDefault="003D7B19" w:rsidP="00DA0278">
      <w:pPr>
        <w:pStyle w:val="ListParagraph"/>
        <w:spacing w:line="480" w:lineRule="auto"/>
        <w:ind w:left="-60" w:right="-630"/>
        <w:rPr>
          <w:rFonts w:ascii="Verdana" w:hAnsi="Verdana"/>
          <w:sz w:val="28"/>
          <w:szCs w:val="28"/>
        </w:rPr>
      </w:pPr>
      <w:r>
        <w:rPr>
          <w:rFonts w:ascii="Verdana" w:hAnsi="Verdana"/>
          <w:sz w:val="28"/>
          <w:szCs w:val="28"/>
        </w:rPr>
        <w:t xml:space="preserve">                       </w:t>
      </w:r>
      <w:r w:rsidR="00DA0278">
        <w:rPr>
          <w:rFonts w:ascii="Verdana" w:hAnsi="Verdana"/>
          <w:sz w:val="28"/>
          <w:szCs w:val="28"/>
        </w:rPr>
        <w:t xml:space="preserve">                             C.W.P</w:t>
      </w:r>
      <w:r>
        <w:rPr>
          <w:rFonts w:ascii="Verdana" w:hAnsi="Verdana"/>
          <w:sz w:val="28"/>
          <w:szCs w:val="28"/>
        </w:rPr>
        <w:t>. No.        of 2018</w:t>
      </w:r>
    </w:p>
    <w:p w:rsidR="003D7B19" w:rsidRDefault="003D7B19" w:rsidP="003D7B19">
      <w:pPr>
        <w:pStyle w:val="ListParagraph"/>
        <w:ind w:left="-60" w:right="-630"/>
        <w:rPr>
          <w:rFonts w:ascii="Verdana" w:hAnsi="Verdana"/>
          <w:sz w:val="28"/>
          <w:szCs w:val="28"/>
        </w:rPr>
      </w:pPr>
    </w:p>
    <w:p w:rsidR="00DA0278" w:rsidRPr="00454187" w:rsidRDefault="00DA0278" w:rsidP="00DA0278">
      <w:pPr>
        <w:spacing w:line="480" w:lineRule="auto"/>
        <w:jc w:val="both"/>
        <w:rPr>
          <w:rFonts w:ascii="Verdana" w:hAnsi="Verdana"/>
          <w:sz w:val="24"/>
          <w:szCs w:val="24"/>
        </w:rPr>
      </w:pPr>
      <w:r w:rsidRPr="00454187">
        <w:rPr>
          <w:rFonts w:ascii="Verdana" w:hAnsi="Verdana"/>
          <w:sz w:val="24"/>
          <w:szCs w:val="24"/>
        </w:rPr>
        <w:t xml:space="preserve">   Deepak (minor) through his father Sh. Krishan Kumar                                                                     </w:t>
      </w:r>
      <w:r w:rsidRPr="00454187">
        <w:rPr>
          <w:rFonts w:ascii="Verdana" w:hAnsi="Verdana"/>
          <w:sz w:val="24"/>
          <w:szCs w:val="24"/>
        </w:rPr>
        <w:tab/>
        <w:t xml:space="preserve">                              </w:t>
      </w:r>
      <w:r>
        <w:rPr>
          <w:rFonts w:ascii="Verdana" w:hAnsi="Verdana"/>
          <w:sz w:val="24"/>
          <w:szCs w:val="24"/>
        </w:rPr>
        <w:t xml:space="preserve">                    </w:t>
      </w:r>
      <w:r w:rsidRPr="00454187">
        <w:rPr>
          <w:rFonts w:ascii="Verdana" w:hAnsi="Verdana"/>
          <w:sz w:val="24"/>
          <w:szCs w:val="24"/>
        </w:rPr>
        <w:t xml:space="preserve"> -------------------- Petitioner</w:t>
      </w:r>
    </w:p>
    <w:p w:rsidR="00DA0278" w:rsidRPr="00454187" w:rsidRDefault="00DA0278" w:rsidP="00DA0278">
      <w:pPr>
        <w:spacing w:line="480" w:lineRule="auto"/>
        <w:jc w:val="both"/>
        <w:rPr>
          <w:rFonts w:ascii="Verdana" w:hAnsi="Verdana"/>
          <w:sz w:val="24"/>
          <w:szCs w:val="24"/>
        </w:rPr>
      </w:pPr>
      <w:r w:rsidRPr="00454187">
        <w:rPr>
          <w:rFonts w:ascii="Verdana" w:hAnsi="Verdana"/>
          <w:sz w:val="24"/>
          <w:szCs w:val="24"/>
        </w:rPr>
        <w:t xml:space="preserve">                                  Versus</w:t>
      </w:r>
    </w:p>
    <w:p w:rsidR="00DA0278" w:rsidRPr="00454187" w:rsidRDefault="00DA0278" w:rsidP="00DA0278">
      <w:pPr>
        <w:spacing w:line="480" w:lineRule="auto"/>
        <w:jc w:val="both"/>
        <w:rPr>
          <w:rFonts w:ascii="Verdana" w:hAnsi="Verdana"/>
          <w:sz w:val="24"/>
          <w:szCs w:val="24"/>
        </w:rPr>
      </w:pPr>
      <w:r w:rsidRPr="00454187">
        <w:rPr>
          <w:rFonts w:ascii="Verdana" w:hAnsi="Verdana"/>
          <w:b/>
          <w:sz w:val="24"/>
          <w:szCs w:val="24"/>
        </w:rPr>
        <w:t xml:space="preserve"> </w:t>
      </w:r>
      <w:r w:rsidRPr="00454187">
        <w:rPr>
          <w:rFonts w:ascii="Verdana" w:hAnsi="Verdana"/>
          <w:sz w:val="24"/>
          <w:szCs w:val="24"/>
        </w:rPr>
        <w:t xml:space="preserve">   Haryana Power Generation Corporation Ltd and Others</w:t>
      </w:r>
      <w:r w:rsidRPr="00454187">
        <w:rPr>
          <w:rFonts w:ascii="Verdana" w:hAnsi="Verdana"/>
          <w:sz w:val="24"/>
          <w:szCs w:val="24"/>
        </w:rPr>
        <w:tab/>
      </w:r>
      <w:r w:rsidRPr="00454187">
        <w:rPr>
          <w:rFonts w:ascii="Verdana" w:hAnsi="Verdana"/>
          <w:sz w:val="24"/>
          <w:szCs w:val="24"/>
        </w:rPr>
        <w:tab/>
      </w:r>
      <w:r w:rsidRPr="00454187">
        <w:rPr>
          <w:rFonts w:ascii="Verdana" w:hAnsi="Verdana"/>
          <w:sz w:val="24"/>
          <w:szCs w:val="24"/>
        </w:rPr>
        <w:tab/>
      </w:r>
      <w:r w:rsidRPr="00454187">
        <w:rPr>
          <w:rFonts w:ascii="Verdana" w:hAnsi="Verdana"/>
          <w:sz w:val="24"/>
          <w:szCs w:val="24"/>
        </w:rPr>
        <w:tab/>
      </w:r>
      <w:r w:rsidRPr="00454187">
        <w:rPr>
          <w:rFonts w:ascii="Verdana" w:hAnsi="Verdana"/>
          <w:sz w:val="24"/>
          <w:szCs w:val="24"/>
        </w:rPr>
        <w:tab/>
        <w:t xml:space="preserve">       </w:t>
      </w:r>
      <w:r>
        <w:rPr>
          <w:rFonts w:ascii="Verdana" w:hAnsi="Verdana"/>
          <w:sz w:val="24"/>
          <w:szCs w:val="24"/>
        </w:rPr>
        <w:t xml:space="preserve">                          </w:t>
      </w:r>
      <w:r w:rsidRPr="00454187">
        <w:rPr>
          <w:rFonts w:ascii="Verdana" w:hAnsi="Verdana"/>
          <w:sz w:val="24"/>
          <w:szCs w:val="24"/>
        </w:rPr>
        <w:t xml:space="preserve">-----------------Respondents </w:t>
      </w:r>
    </w:p>
    <w:p w:rsidR="00DA0278" w:rsidRDefault="00DA0278" w:rsidP="003D7B19">
      <w:pPr>
        <w:pStyle w:val="ListParagraph"/>
        <w:ind w:left="-60" w:right="-630"/>
        <w:rPr>
          <w:rFonts w:ascii="Verdana" w:hAnsi="Verdana"/>
          <w:sz w:val="28"/>
          <w:szCs w:val="28"/>
        </w:rPr>
      </w:pPr>
    </w:p>
    <w:p w:rsidR="003D7B19" w:rsidRDefault="003D7B19" w:rsidP="003D7B19">
      <w:pPr>
        <w:pStyle w:val="ListParagraph"/>
        <w:spacing w:line="480" w:lineRule="auto"/>
        <w:ind w:left="-60" w:right="-630"/>
        <w:rPr>
          <w:rFonts w:ascii="Verdana" w:hAnsi="Verdana"/>
          <w:sz w:val="28"/>
          <w:szCs w:val="28"/>
        </w:rPr>
      </w:pPr>
      <w:r>
        <w:rPr>
          <w:rFonts w:ascii="Verdana" w:hAnsi="Verdana"/>
          <w:sz w:val="28"/>
          <w:szCs w:val="28"/>
        </w:rPr>
        <w:t xml:space="preserve">                                </w:t>
      </w:r>
      <w:r w:rsidR="00F938F6">
        <w:rPr>
          <w:rFonts w:ascii="Verdana" w:hAnsi="Verdana"/>
          <w:sz w:val="28"/>
          <w:szCs w:val="28"/>
        </w:rPr>
        <w:t xml:space="preserve">  </w:t>
      </w:r>
      <w:r>
        <w:rPr>
          <w:rFonts w:ascii="Verdana" w:hAnsi="Verdana"/>
          <w:sz w:val="28"/>
          <w:szCs w:val="28"/>
        </w:rPr>
        <w:t xml:space="preserve"> Court fee</w:t>
      </w:r>
    </w:p>
    <w:p w:rsidR="003D7B19" w:rsidRDefault="003D7B19" w:rsidP="003D7B19">
      <w:pPr>
        <w:pStyle w:val="ListParagraph"/>
        <w:spacing w:line="480" w:lineRule="auto"/>
        <w:ind w:left="-60" w:right="-630"/>
        <w:rPr>
          <w:rFonts w:ascii="Verdana" w:hAnsi="Verdana"/>
          <w:sz w:val="28"/>
          <w:szCs w:val="28"/>
        </w:rPr>
      </w:pPr>
    </w:p>
    <w:p w:rsidR="003D7B19" w:rsidRDefault="003D7B19" w:rsidP="003D7B19">
      <w:pPr>
        <w:pStyle w:val="ListParagraph"/>
        <w:spacing w:line="480" w:lineRule="auto"/>
        <w:ind w:left="-60" w:right="-630"/>
        <w:rPr>
          <w:rFonts w:ascii="Verdana" w:hAnsi="Verdana"/>
          <w:sz w:val="28"/>
          <w:szCs w:val="28"/>
        </w:rPr>
      </w:pPr>
    </w:p>
    <w:p w:rsidR="003D7B19" w:rsidRDefault="003D7B19" w:rsidP="003D7B19">
      <w:pPr>
        <w:pStyle w:val="ListParagraph"/>
        <w:spacing w:line="480" w:lineRule="auto"/>
        <w:ind w:left="-60" w:right="-630"/>
        <w:rPr>
          <w:rFonts w:ascii="Verdana" w:hAnsi="Verdana"/>
          <w:sz w:val="28"/>
          <w:szCs w:val="28"/>
        </w:rPr>
      </w:pPr>
    </w:p>
    <w:p w:rsidR="003D7B19" w:rsidRDefault="003D7B19" w:rsidP="003D7B19">
      <w:pPr>
        <w:pStyle w:val="ListParagraph"/>
        <w:spacing w:line="480" w:lineRule="auto"/>
        <w:ind w:left="-60" w:right="-630"/>
        <w:rPr>
          <w:rFonts w:ascii="Verdana" w:hAnsi="Verdana"/>
          <w:sz w:val="28"/>
          <w:szCs w:val="28"/>
        </w:rPr>
      </w:pPr>
    </w:p>
    <w:p w:rsidR="003D7B19" w:rsidRDefault="003D7B19" w:rsidP="003D7B19">
      <w:pPr>
        <w:pStyle w:val="ListParagraph"/>
        <w:spacing w:line="480" w:lineRule="auto"/>
        <w:ind w:left="-60" w:right="-630"/>
        <w:rPr>
          <w:rFonts w:ascii="Verdana" w:hAnsi="Verdana"/>
          <w:sz w:val="28"/>
          <w:szCs w:val="28"/>
        </w:rPr>
      </w:pPr>
    </w:p>
    <w:p w:rsidR="003D7B19" w:rsidRDefault="003D7B19" w:rsidP="003D7B19">
      <w:pPr>
        <w:pStyle w:val="ListParagraph"/>
        <w:spacing w:line="480" w:lineRule="auto"/>
        <w:ind w:left="-60" w:right="-630"/>
        <w:rPr>
          <w:rFonts w:ascii="Verdana" w:hAnsi="Verdana"/>
          <w:sz w:val="28"/>
          <w:szCs w:val="28"/>
        </w:rPr>
      </w:pPr>
    </w:p>
    <w:p w:rsidR="003D7B19" w:rsidRDefault="003D7B19" w:rsidP="003D7B19">
      <w:pPr>
        <w:pStyle w:val="ListParagraph"/>
        <w:spacing w:line="480" w:lineRule="auto"/>
        <w:ind w:left="-60" w:right="-630"/>
        <w:rPr>
          <w:rFonts w:ascii="Verdana" w:hAnsi="Verdana"/>
          <w:sz w:val="28"/>
          <w:szCs w:val="28"/>
        </w:rPr>
      </w:pPr>
    </w:p>
    <w:p w:rsidR="003D7B19" w:rsidRDefault="003D7B19" w:rsidP="003D7B19">
      <w:pPr>
        <w:pStyle w:val="ListParagraph"/>
        <w:spacing w:line="480" w:lineRule="auto"/>
        <w:ind w:left="-60" w:right="-630"/>
        <w:rPr>
          <w:rFonts w:ascii="Verdana" w:hAnsi="Verdana"/>
          <w:sz w:val="28"/>
          <w:szCs w:val="28"/>
        </w:rPr>
      </w:pPr>
    </w:p>
    <w:p w:rsidR="003D7B19" w:rsidRDefault="003D7B19" w:rsidP="003D7B19">
      <w:pPr>
        <w:pStyle w:val="ListParagraph"/>
        <w:spacing w:line="480" w:lineRule="auto"/>
        <w:ind w:left="-60" w:right="-630"/>
        <w:rPr>
          <w:rFonts w:ascii="Verdana" w:hAnsi="Verdana"/>
          <w:sz w:val="28"/>
          <w:szCs w:val="28"/>
        </w:rPr>
      </w:pPr>
    </w:p>
    <w:p w:rsidR="003D7B19" w:rsidRDefault="003D7B19" w:rsidP="003D7B19">
      <w:pPr>
        <w:pStyle w:val="ListParagraph"/>
        <w:spacing w:line="480" w:lineRule="auto"/>
        <w:ind w:left="-60" w:right="-630"/>
        <w:rPr>
          <w:rFonts w:ascii="Verdana" w:hAnsi="Verdana"/>
          <w:sz w:val="28"/>
          <w:szCs w:val="28"/>
        </w:rPr>
      </w:pPr>
    </w:p>
    <w:p w:rsidR="003D7B19" w:rsidRDefault="003D7B19" w:rsidP="003D7B19">
      <w:pPr>
        <w:pStyle w:val="ListParagraph"/>
        <w:spacing w:line="480" w:lineRule="auto"/>
        <w:ind w:left="-60" w:right="-630"/>
        <w:rPr>
          <w:rFonts w:ascii="Verdana" w:hAnsi="Verdana"/>
          <w:sz w:val="28"/>
          <w:szCs w:val="28"/>
        </w:rPr>
      </w:pPr>
    </w:p>
    <w:p w:rsidR="003D7B19" w:rsidRDefault="003D7B19" w:rsidP="003D7B19">
      <w:pPr>
        <w:pStyle w:val="ListParagraph"/>
        <w:spacing w:line="480" w:lineRule="auto"/>
        <w:ind w:left="-60" w:right="-630"/>
        <w:rPr>
          <w:rFonts w:ascii="Verdana" w:hAnsi="Verdana"/>
          <w:sz w:val="28"/>
          <w:szCs w:val="28"/>
        </w:rPr>
      </w:pPr>
      <w:r>
        <w:rPr>
          <w:rFonts w:ascii="Verdana" w:hAnsi="Verdana"/>
          <w:sz w:val="28"/>
          <w:szCs w:val="28"/>
        </w:rPr>
        <w:t>Place :- Chandigarh                                SURESH AHLAWAT</w:t>
      </w:r>
    </w:p>
    <w:p w:rsidR="003D7B19" w:rsidRDefault="00DA0278" w:rsidP="003D7B19">
      <w:pPr>
        <w:pStyle w:val="ListParagraph"/>
        <w:spacing w:line="480" w:lineRule="auto"/>
        <w:ind w:left="-60" w:right="-630"/>
        <w:rPr>
          <w:rFonts w:ascii="Verdana" w:hAnsi="Verdana"/>
          <w:sz w:val="28"/>
          <w:szCs w:val="28"/>
        </w:rPr>
      </w:pPr>
      <w:r>
        <w:rPr>
          <w:rFonts w:ascii="Verdana" w:hAnsi="Verdana"/>
          <w:sz w:val="28"/>
          <w:szCs w:val="28"/>
        </w:rPr>
        <w:t>DATED:- 5.3</w:t>
      </w:r>
      <w:r w:rsidR="003D7B19">
        <w:rPr>
          <w:rFonts w:ascii="Verdana" w:hAnsi="Verdana"/>
          <w:sz w:val="28"/>
          <w:szCs w:val="28"/>
        </w:rPr>
        <w:t>.2018                                        ADVOCATE</w:t>
      </w:r>
    </w:p>
    <w:p w:rsidR="003D7B19" w:rsidRDefault="003D7B19" w:rsidP="003D7B19">
      <w:pPr>
        <w:pStyle w:val="ListParagraph"/>
        <w:ind w:left="-60" w:right="-630"/>
        <w:rPr>
          <w:rFonts w:ascii="Verdana" w:hAnsi="Verdana"/>
          <w:sz w:val="28"/>
          <w:szCs w:val="28"/>
        </w:rPr>
      </w:pPr>
      <w:r>
        <w:rPr>
          <w:rFonts w:ascii="Verdana" w:hAnsi="Verdana"/>
          <w:sz w:val="28"/>
          <w:szCs w:val="28"/>
        </w:rPr>
        <w:t xml:space="preserve">                                                   </w:t>
      </w:r>
      <w:r w:rsidR="00DA0278">
        <w:rPr>
          <w:rFonts w:ascii="Verdana" w:hAnsi="Verdana"/>
          <w:sz w:val="28"/>
          <w:szCs w:val="28"/>
        </w:rPr>
        <w:t>Counsel</w:t>
      </w:r>
      <w:r>
        <w:rPr>
          <w:rFonts w:ascii="Verdana" w:hAnsi="Verdana"/>
          <w:sz w:val="28"/>
          <w:szCs w:val="28"/>
        </w:rPr>
        <w:t xml:space="preserve"> for the Petitioner</w:t>
      </w:r>
    </w:p>
    <w:p w:rsidR="00033924" w:rsidRPr="00A247BF" w:rsidRDefault="00033924" w:rsidP="00033924">
      <w:pPr>
        <w:spacing w:line="480" w:lineRule="auto"/>
        <w:jc w:val="both"/>
        <w:rPr>
          <w:rFonts w:ascii="Verdana" w:hAnsi="Verdana"/>
          <w:sz w:val="28"/>
          <w:szCs w:val="28"/>
        </w:rPr>
      </w:pPr>
      <w:r w:rsidRPr="00A247BF">
        <w:rPr>
          <w:rFonts w:ascii="Verdana" w:hAnsi="Verdana"/>
          <w:sz w:val="28"/>
          <w:szCs w:val="28"/>
        </w:rPr>
        <w:t xml:space="preserve">IN THE HIGH COURT FOR THE PANJAB AND HARYANA </w:t>
      </w:r>
      <w:r w:rsidRPr="00A247BF">
        <w:rPr>
          <w:rFonts w:ascii="Verdana" w:hAnsi="Verdana"/>
          <w:sz w:val="28"/>
          <w:szCs w:val="28"/>
        </w:rPr>
        <w:tab/>
        <w:t xml:space="preserve">          </w:t>
      </w:r>
      <w:r w:rsidRPr="00A247BF">
        <w:rPr>
          <w:rFonts w:ascii="Verdana" w:hAnsi="Verdana"/>
          <w:sz w:val="28"/>
          <w:szCs w:val="28"/>
        </w:rPr>
        <w:tab/>
        <w:t xml:space="preserve">                AT CHANDIGARH</w:t>
      </w:r>
    </w:p>
    <w:p w:rsidR="00033924" w:rsidRPr="00A247BF" w:rsidRDefault="00033924" w:rsidP="00033924">
      <w:pPr>
        <w:ind w:left="720"/>
        <w:jc w:val="both"/>
        <w:rPr>
          <w:rFonts w:ascii="Verdana" w:hAnsi="Verdana"/>
          <w:sz w:val="28"/>
          <w:szCs w:val="28"/>
        </w:rPr>
      </w:pPr>
      <w:r w:rsidRPr="00A247BF">
        <w:rPr>
          <w:rFonts w:ascii="Verdana" w:hAnsi="Verdana"/>
          <w:sz w:val="28"/>
          <w:szCs w:val="28"/>
        </w:rPr>
        <w:t xml:space="preserve">                       </w:t>
      </w:r>
      <w:r w:rsidR="00A247BF">
        <w:rPr>
          <w:rFonts w:ascii="Verdana" w:hAnsi="Verdana"/>
          <w:sz w:val="28"/>
          <w:szCs w:val="28"/>
        </w:rPr>
        <w:t xml:space="preserve">                 </w:t>
      </w:r>
      <w:r w:rsidRPr="00A247BF">
        <w:rPr>
          <w:rFonts w:ascii="Verdana" w:hAnsi="Verdana"/>
          <w:sz w:val="28"/>
          <w:szCs w:val="28"/>
        </w:rPr>
        <w:t xml:space="preserve">  C.W.P.  No.      of  2018</w:t>
      </w:r>
    </w:p>
    <w:p w:rsidR="00033924" w:rsidRPr="00A247BF" w:rsidRDefault="00033924" w:rsidP="002E7510">
      <w:pPr>
        <w:spacing w:line="480" w:lineRule="auto"/>
        <w:jc w:val="both"/>
        <w:rPr>
          <w:rFonts w:ascii="Verdana" w:hAnsi="Verdana"/>
          <w:sz w:val="28"/>
          <w:szCs w:val="28"/>
        </w:rPr>
      </w:pPr>
      <w:r w:rsidRPr="00A247BF">
        <w:rPr>
          <w:rFonts w:ascii="Verdana" w:hAnsi="Verdana"/>
          <w:sz w:val="28"/>
          <w:szCs w:val="28"/>
        </w:rPr>
        <w:t xml:space="preserve">  Deepak </w:t>
      </w:r>
      <w:r w:rsidR="00961C55">
        <w:rPr>
          <w:rFonts w:ascii="Verdana" w:hAnsi="Verdana"/>
          <w:sz w:val="28"/>
          <w:szCs w:val="28"/>
        </w:rPr>
        <w:t>(minor)aged about 17 years</w:t>
      </w:r>
      <w:r w:rsidRPr="00A247BF">
        <w:rPr>
          <w:rFonts w:ascii="Verdana" w:hAnsi="Verdana"/>
          <w:sz w:val="28"/>
          <w:szCs w:val="28"/>
        </w:rPr>
        <w:t xml:space="preserve"> s/o Sh.Karishan Kumar  </w:t>
      </w:r>
      <w:r w:rsidR="00C84B3D">
        <w:rPr>
          <w:rFonts w:ascii="Verdana" w:hAnsi="Verdana"/>
          <w:sz w:val="28"/>
          <w:szCs w:val="28"/>
        </w:rPr>
        <w:t xml:space="preserve">(aged about 45 years) </w:t>
      </w:r>
      <w:r w:rsidRPr="00A247BF">
        <w:rPr>
          <w:rFonts w:ascii="Verdana" w:hAnsi="Verdana"/>
          <w:sz w:val="28"/>
          <w:szCs w:val="28"/>
        </w:rPr>
        <w:t>s/o Late Sh.  Hoshiyar Singh through his father and natural guard</w:t>
      </w:r>
      <w:r w:rsidR="00213EED">
        <w:rPr>
          <w:rFonts w:ascii="Verdana" w:hAnsi="Verdana"/>
          <w:sz w:val="28"/>
          <w:szCs w:val="28"/>
        </w:rPr>
        <w:t>ian Sh. Karishan Kumar residentofVill.Khanpur-</w:t>
      </w:r>
      <w:r w:rsidR="002E7510">
        <w:rPr>
          <w:rFonts w:ascii="Verdana" w:hAnsi="Verdana"/>
          <w:sz w:val="28"/>
          <w:szCs w:val="28"/>
        </w:rPr>
        <w:t>Khurd,Tehsil-Matanhale,Dis</w:t>
      </w:r>
      <w:r w:rsidRPr="00A247BF">
        <w:rPr>
          <w:rFonts w:ascii="Verdana" w:hAnsi="Verdana"/>
          <w:sz w:val="28"/>
          <w:szCs w:val="28"/>
        </w:rPr>
        <w:t xml:space="preserve">tt.Jhajjar.                                                      </w:t>
      </w:r>
      <w:r w:rsidRPr="00A247BF">
        <w:rPr>
          <w:rFonts w:ascii="Verdana" w:hAnsi="Verdana"/>
          <w:sz w:val="28"/>
          <w:szCs w:val="28"/>
        </w:rPr>
        <w:tab/>
        <w:t xml:space="preserve">                   </w:t>
      </w:r>
      <w:r w:rsidR="00A247BF">
        <w:rPr>
          <w:rFonts w:ascii="Verdana" w:hAnsi="Verdana"/>
          <w:sz w:val="28"/>
          <w:szCs w:val="28"/>
        </w:rPr>
        <w:t xml:space="preserve">             </w:t>
      </w:r>
      <w:r w:rsidRPr="00A247BF">
        <w:rPr>
          <w:rFonts w:ascii="Verdana" w:hAnsi="Verdana"/>
          <w:sz w:val="28"/>
          <w:szCs w:val="28"/>
        </w:rPr>
        <w:t xml:space="preserve">  --------------------- Petitioner</w:t>
      </w:r>
    </w:p>
    <w:p w:rsidR="00033924" w:rsidRPr="00A247BF" w:rsidRDefault="00033924" w:rsidP="00033924">
      <w:pPr>
        <w:spacing w:line="480" w:lineRule="auto"/>
        <w:jc w:val="both"/>
        <w:rPr>
          <w:rFonts w:ascii="Verdana" w:hAnsi="Verdana"/>
          <w:sz w:val="28"/>
          <w:szCs w:val="28"/>
        </w:rPr>
      </w:pPr>
      <w:r w:rsidRPr="00A247BF">
        <w:rPr>
          <w:rFonts w:ascii="Verdana" w:hAnsi="Verdana"/>
          <w:sz w:val="28"/>
          <w:szCs w:val="28"/>
        </w:rPr>
        <w:t xml:space="preserve">          </w:t>
      </w:r>
      <w:r w:rsidR="00A247BF">
        <w:rPr>
          <w:rFonts w:ascii="Verdana" w:hAnsi="Verdana"/>
          <w:sz w:val="28"/>
          <w:szCs w:val="28"/>
        </w:rPr>
        <w:t xml:space="preserve">             </w:t>
      </w:r>
      <w:r w:rsidRPr="00A247BF">
        <w:rPr>
          <w:rFonts w:ascii="Verdana" w:hAnsi="Verdana"/>
          <w:sz w:val="28"/>
          <w:szCs w:val="28"/>
        </w:rPr>
        <w:t xml:space="preserve">  Versus</w:t>
      </w:r>
    </w:p>
    <w:p w:rsidR="00033924" w:rsidRPr="00A247BF" w:rsidRDefault="00033924" w:rsidP="00033924">
      <w:pPr>
        <w:spacing w:line="480" w:lineRule="auto"/>
        <w:jc w:val="both"/>
        <w:rPr>
          <w:rFonts w:ascii="Verdana" w:hAnsi="Verdana"/>
          <w:sz w:val="28"/>
          <w:szCs w:val="28"/>
        </w:rPr>
      </w:pPr>
      <w:r w:rsidRPr="00A247BF">
        <w:rPr>
          <w:rFonts w:ascii="Verdana" w:hAnsi="Verdana"/>
          <w:b/>
          <w:sz w:val="28"/>
          <w:szCs w:val="28"/>
        </w:rPr>
        <w:t xml:space="preserve">1. </w:t>
      </w:r>
      <w:r w:rsidRPr="00A247BF">
        <w:rPr>
          <w:rFonts w:ascii="Verdana" w:hAnsi="Verdana"/>
          <w:sz w:val="28"/>
          <w:szCs w:val="28"/>
        </w:rPr>
        <w:t>Haryana Power Generation Corporation Ltd. through its Managing Director , Urja Bhawan Sector-6  Panchkula</w:t>
      </w:r>
    </w:p>
    <w:p w:rsidR="00033924" w:rsidRPr="00A247BF" w:rsidRDefault="00033924" w:rsidP="00033924">
      <w:pPr>
        <w:spacing w:line="480" w:lineRule="auto"/>
        <w:jc w:val="both"/>
        <w:rPr>
          <w:rFonts w:ascii="Verdana" w:hAnsi="Verdana"/>
          <w:sz w:val="28"/>
          <w:szCs w:val="28"/>
        </w:rPr>
      </w:pPr>
      <w:r w:rsidRPr="00A247BF">
        <w:rPr>
          <w:rFonts w:ascii="Verdana" w:hAnsi="Verdana"/>
          <w:sz w:val="28"/>
          <w:szCs w:val="28"/>
        </w:rPr>
        <w:lastRenderedPageBreak/>
        <w:t xml:space="preserve">2. Chief Engineer ( Admn.) , Haryana Power Generation Corporation Ltd. Urja Bhawan Sector-6  Panchkula. </w:t>
      </w:r>
    </w:p>
    <w:p w:rsidR="00033924" w:rsidRPr="00A247BF" w:rsidRDefault="00033924" w:rsidP="00033924">
      <w:pPr>
        <w:spacing w:line="480" w:lineRule="auto"/>
        <w:jc w:val="both"/>
        <w:rPr>
          <w:rFonts w:ascii="Verdana" w:hAnsi="Verdana"/>
          <w:sz w:val="28"/>
          <w:szCs w:val="28"/>
        </w:rPr>
      </w:pPr>
      <w:r w:rsidRPr="00A247BF">
        <w:rPr>
          <w:rFonts w:ascii="Verdana" w:hAnsi="Verdana"/>
          <w:sz w:val="28"/>
          <w:szCs w:val="28"/>
        </w:rPr>
        <w:t xml:space="preserve">3   Deputy Commissioner,  Jhajjar              </w:t>
      </w:r>
      <w:r w:rsidR="00A247BF">
        <w:rPr>
          <w:rFonts w:ascii="Verdana" w:hAnsi="Verdana"/>
          <w:sz w:val="28"/>
          <w:szCs w:val="28"/>
        </w:rPr>
        <w:t xml:space="preserve"> </w:t>
      </w:r>
      <w:r w:rsidR="00A247BF">
        <w:rPr>
          <w:rFonts w:ascii="Verdana" w:hAnsi="Verdana"/>
          <w:sz w:val="28"/>
          <w:szCs w:val="28"/>
        </w:rPr>
        <w:tab/>
      </w:r>
      <w:r w:rsidR="00A247BF">
        <w:rPr>
          <w:rFonts w:ascii="Verdana" w:hAnsi="Verdana"/>
          <w:sz w:val="28"/>
          <w:szCs w:val="28"/>
        </w:rPr>
        <w:tab/>
      </w:r>
      <w:r w:rsidR="00A247BF">
        <w:rPr>
          <w:rFonts w:ascii="Verdana" w:hAnsi="Verdana"/>
          <w:sz w:val="28"/>
          <w:szCs w:val="28"/>
        </w:rPr>
        <w:tab/>
      </w:r>
      <w:r w:rsidR="00A247BF">
        <w:rPr>
          <w:rFonts w:ascii="Verdana" w:hAnsi="Verdana"/>
          <w:sz w:val="28"/>
          <w:szCs w:val="28"/>
        </w:rPr>
        <w:tab/>
      </w:r>
      <w:r w:rsidR="00A247BF">
        <w:rPr>
          <w:rFonts w:ascii="Verdana" w:hAnsi="Verdana"/>
          <w:sz w:val="28"/>
          <w:szCs w:val="28"/>
        </w:rPr>
        <w:tab/>
      </w:r>
      <w:r w:rsidR="00A247BF">
        <w:rPr>
          <w:rFonts w:ascii="Verdana" w:hAnsi="Verdana"/>
          <w:sz w:val="28"/>
          <w:szCs w:val="28"/>
        </w:rPr>
        <w:tab/>
      </w:r>
      <w:r w:rsidR="00A247BF">
        <w:rPr>
          <w:rFonts w:ascii="Verdana" w:hAnsi="Verdana"/>
          <w:sz w:val="28"/>
          <w:szCs w:val="28"/>
        </w:rPr>
        <w:tab/>
      </w:r>
      <w:r w:rsidR="00A247BF">
        <w:rPr>
          <w:rFonts w:ascii="Verdana" w:hAnsi="Verdana"/>
          <w:sz w:val="28"/>
          <w:szCs w:val="28"/>
        </w:rPr>
        <w:tab/>
        <w:t xml:space="preserve">     </w:t>
      </w:r>
      <w:r w:rsidRPr="00A247BF">
        <w:rPr>
          <w:rFonts w:ascii="Verdana" w:hAnsi="Verdana"/>
          <w:sz w:val="28"/>
          <w:szCs w:val="28"/>
        </w:rPr>
        <w:t xml:space="preserve">   -------------Respondents </w:t>
      </w:r>
    </w:p>
    <w:p w:rsidR="00033924" w:rsidRPr="00A247BF" w:rsidRDefault="00033924" w:rsidP="00033924">
      <w:pPr>
        <w:spacing w:line="480" w:lineRule="auto"/>
        <w:ind w:left="2127"/>
        <w:jc w:val="both"/>
        <w:rPr>
          <w:rFonts w:ascii="Verdana" w:hAnsi="Verdana"/>
          <w:sz w:val="28"/>
          <w:szCs w:val="28"/>
        </w:rPr>
      </w:pPr>
    </w:p>
    <w:p w:rsidR="00033924" w:rsidRPr="00A247BF" w:rsidRDefault="00033924" w:rsidP="00033924">
      <w:pPr>
        <w:spacing w:line="480" w:lineRule="auto"/>
        <w:ind w:left="2127"/>
        <w:jc w:val="both"/>
        <w:rPr>
          <w:rFonts w:ascii="Verdana" w:hAnsi="Verdana"/>
          <w:sz w:val="28"/>
          <w:szCs w:val="28"/>
        </w:rPr>
      </w:pPr>
    </w:p>
    <w:p w:rsidR="00033924" w:rsidRPr="00A247BF" w:rsidRDefault="00033924" w:rsidP="00033924">
      <w:pPr>
        <w:spacing w:line="480" w:lineRule="auto"/>
        <w:rPr>
          <w:rFonts w:ascii="Verdana" w:hAnsi="Verdana"/>
          <w:sz w:val="28"/>
          <w:szCs w:val="28"/>
        </w:rPr>
      </w:pPr>
    </w:p>
    <w:p w:rsidR="00033924" w:rsidRPr="00A247BF" w:rsidRDefault="00033924" w:rsidP="00033924">
      <w:pPr>
        <w:spacing w:line="480" w:lineRule="auto"/>
        <w:rPr>
          <w:rFonts w:ascii="Verdana" w:hAnsi="Verdana"/>
          <w:sz w:val="28"/>
          <w:szCs w:val="28"/>
        </w:rPr>
      </w:pPr>
      <w:r w:rsidRPr="00A247BF">
        <w:rPr>
          <w:rFonts w:ascii="Verdana" w:hAnsi="Verdana"/>
          <w:sz w:val="28"/>
          <w:szCs w:val="28"/>
        </w:rPr>
        <w:t>Chandigar</w:t>
      </w:r>
      <w:r w:rsidR="00A247BF">
        <w:rPr>
          <w:rFonts w:ascii="Verdana" w:hAnsi="Verdana"/>
          <w:sz w:val="28"/>
          <w:szCs w:val="28"/>
        </w:rPr>
        <w:t xml:space="preserve">h                               </w:t>
      </w:r>
      <w:r w:rsidRPr="00A247BF">
        <w:rPr>
          <w:rFonts w:ascii="Verdana" w:hAnsi="Verdana"/>
          <w:sz w:val="28"/>
          <w:szCs w:val="28"/>
        </w:rPr>
        <w:t xml:space="preserve">   SURESH AHLAWAT</w:t>
      </w:r>
    </w:p>
    <w:p w:rsidR="00033924" w:rsidRPr="00A247BF" w:rsidRDefault="00C84842" w:rsidP="00033924">
      <w:pPr>
        <w:spacing w:line="480" w:lineRule="auto"/>
        <w:rPr>
          <w:rFonts w:ascii="Verdana" w:hAnsi="Verdana"/>
          <w:sz w:val="28"/>
          <w:szCs w:val="28"/>
        </w:rPr>
      </w:pPr>
      <w:r>
        <w:rPr>
          <w:rFonts w:ascii="Verdana" w:hAnsi="Verdana"/>
          <w:sz w:val="28"/>
          <w:szCs w:val="28"/>
        </w:rPr>
        <w:t>Dated: 5.</w:t>
      </w:r>
      <w:r w:rsidR="002E6046">
        <w:rPr>
          <w:rFonts w:ascii="Verdana" w:hAnsi="Verdana"/>
          <w:sz w:val="28"/>
          <w:szCs w:val="28"/>
        </w:rPr>
        <w:t>3</w:t>
      </w:r>
      <w:r w:rsidR="00033924" w:rsidRPr="00A247BF">
        <w:rPr>
          <w:rFonts w:ascii="Verdana" w:hAnsi="Verdana"/>
          <w:sz w:val="28"/>
          <w:szCs w:val="28"/>
        </w:rPr>
        <w:t xml:space="preserve">.2018            </w:t>
      </w:r>
      <w:r w:rsidR="00A247BF">
        <w:rPr>
          <w:rFonts w:ascii="Verdana" w:hAnsi="Verdana"/>
          <w:sz w:val="28"/>
          <w:szCs w:val="28"/>
        </w:rPr>
        <w:t xml:space="preserve">  </w:t>
      </w:r>
      <w:r w:rsidR="00033924" w:rsidRPr="00A247BF">
        <w:rPr>
          <w:rFonts w:ascii="Verdana" w:hAnsi="Verdana"/>
          <w:sz w:val="28"/>
          <w:szCs w:val="28"/>
        </w:rPr>
        <w:t xml:space="preserve">              </w:t>
      </w:r>
      <w:r w:rsidR="003E6C5D">
        <w:rPr>
          <w:rFonts w:ascii="Verdana" w:hAnsi="Verdana"/>
          <w:sz w:val="28"/>
          <w:szCs w:val="28"/>
        </w:rPr>
        <w:t xml:space="preserve">         </w:t>
      </w:r>
      <w:r w:rsidR="00033924" w:rsidRPr="00A247BF">
        <w:rPr>
          <w:rFonts w:ascii="Verdana" w:hAnsi="Verdana"/>
          <w:sz w:val="28"/>
          <w:szCs w:val="28"/>
        </w:rPr>
        <w:t>Advocate</w:t>
      </w:r>
    </w:p>
    <w:p w:rsidR="00033924" w:rsidRPr="00A247BF" w:rsidRDefault="00033924" w:rsidP="00033924">
      <w:pPr>
        <w:spacing w:line="480" w:lineRule="auto"/>
        <w:rPr>
          <w:rFonts w:ascii="Verdana" w:hAnsi="Verdana"/>
          <w:sz w:val="28"/>
          <w:szCs w:val="28"/>
        </w:rPr>
      </w:pPr>
      <w:r w:rsidRPr="00A247BF">
        <w:rPr>
          <w:rFonts w:ascii="Verdana" w:hAnsi="Verdana"/>
          <w:sz w:val="28"/>
          <w:szCs w:val="28"/>
        </w:rPr>
        <w:t xml:space="preserve">                               </w:t>
      </w:r>
      <w:r w:rsidR="00A247BF">
        <w:rPr>
          <w:rFonts w:ascii="Verdana" w:hAnsi="Verdana"/>
          <w:sz w:val="28"/>
          <w:szCs w:val="28"/>
        </w:rPr>
        <w:t xml:space="preserve">          </w:t>
      </w:r>
      <w:r w:rsidRPr="00A247BF">
        <w:rPr>
          <w:rFonts w:ascii="Verdana" w:hAnsi="Verdana"/>
          <w:sz w:val="28"/>
          <w:szCs w:val="28"/>
        </w:rPr>
        <w:t xml:space="preserve">   Counsel for the Petitioner</w:t>
      </w:r>
    </w:p>
    <w:p w:rsidR="00033924" w:rsidRPr="00A247BF" w:rsidRDefault="00033924" w:rsidP="00033924">
      <w:pPr>
        <w:spacing w:line="480" w:lineRule="auto"/>
        <w:ind w:left="1440"/>
        <w:jc w:val="both"/>
        <w:rPr>
          <w:rFonts w:ascii="Verdana" w:hAnsi="Verdana"/>
          <w:sz w:val="28"/>
          <w:szCs w:val="28"/>
        </w:rPr>
      </w:pPr>
      <w:r w:rsidRPr="00A247BF">
        <w:rPr>
          <w:rFonts w:ascii="Verdana" w:hAnsi="Verdana"/>
          <w:sz w:val="28"/>
          <w:szCs w:val="28"/>
        </w:rPr>
        <w:t>CIVIL WRIT PETITION under Article</w:t>
      </w:r>
      <w:r w:rsidR="000201BD">
        <w:rPr>
          <w:rFonts w:ascii="Verdana" w:hAnsi="Verdana"/>
          <w:sz w:val="28"/>
          <w:szCs w:val="28"/>
        </w:rPr>
        <w:t>s</w:t>
      </w:r>
      <w:r w:rsidRPr="00A247BF">
        <w:rPr>
          <w:rFonts w:ascii="Verdana" w:hAnsi="Verdana"/>
          <w:sz w:val="28"/>
          <w:szCs w:val="28"/>
        </w:rPr>
        <w:t xml:space="preserve"> 226/227 of the Constitution of India  for the issuance of a writ in nature of Certiorari for quashing the impugned order dated  12.12.2017 </w:t>
      </w:r>
      <w:r w:rsidR="00EC6436">
        <w:rPr>
          <w:rFonts w:ascii="Verdana" w:hAnsi="Verdana"/>
          <w:b/>
          <w:sz w:val="28"/>
          <w:szCs w:val="28"/>
        </w:rPr>
        <w:t>(Annexure P-8</w:t>
      </w:r>
      <w:r w:rsidRPr="00A247BF">
        <w:rPr>
          <w:rFonts w:ascii="Verdana" w:hAnsi="Verdana"/>
          <w:b/>
          <w:sz w:val="28"/>
          <w:szCs w:val="28"/>
        </w:rPr>
        <w:t>)</w:t>
      </w:r>
      <w:r w:rsidR="003101A7" w:rsidRPr="003101A7">
        <w:rPr>
          <w:rFonts w:ascii="Verdana" w:hAnsi="Verdana"/>
          <w:sz w:val="28"/>
          <w:szCs w:val="28"/>
        </w:rPr>
        <w:t>and order dated</w:t>
      </w:r>
      <w:r w:rsidR="003101A7">
        <w:rPr>
          <w:rFonts w:ascii="Verdana" w:hAnsi="Verdana"/>
          <w:b/>
          <w:sz w:val="28"/>
          <w:szCs w:val="28"/>
        </w:rPr>
        <w:t xml:space="preserve"> </w:t>
      </w:r>
      <w:r w:rsidR="003101A7" w:rsidRPr="003101A7">
        <w:rPr>
          <w:rFonts w:ascii="Verdana" w:hAnsi="Verdana"/>
          <w:sz w:val="28"/>
          <w:szCs w:val="28"/>
        </w:rPr>
        <w:t>6.2.2018</w:t>
      </w:r>
      <w:r w:rsidR="003101A7">
        <w:rPr>
          <w:rFonts w:ascii="Verdana" w:hAnsi="Verdana"/>
          <w:sz w:val="28"/>
          <w:szCs w:val="28"/>
        </w:rPr>
        <w:t xml:space="preserve"> </w:t>
      </w:r>
      <w:r w:rsidR="003101A7">
        <w:rPr>
          <w:rFonts w:ascii="Verdana" w:hAnsi="Verdana"/>
          <w:b/>
          <w:sz w:val="28"/>
          <w:szCs w:val="28"/>
        </w:rPr>
        <w:t>(Annexure P-9)</w:t>
      </w:r>
      <w:r w:rsidRPr="00A247BF">
        <w:rPr>
          <w:rFonts w:ascii="Verdana" w:hAnsi="Verdana"/>
          <w:b/>
          <w:sz w:val="28"/>
          <w:szCs w:val="28"/>
        </w:rPr>
        <w:t xml:space="preserve"> </w:t>
      </w:r>
      <w:r w:rsidRPr="00A247BF">
        <w:rPr>
          <w:rFonts w:ascii="Verdana" w:hAnsi="Verdana"/>
          <w:sz w:val="28"/>
          <w:szCs w:val="28"/>
        </w:rPr>
        <w:t xml:space="preserve">passed by the Respondent no.2 being contrary and </w:t>
      </w:r>
      <w:r w:rsidR="002433F8" w:rsidRPr="00A247BF">
        <w:rPr>
          <w:rFonts w:ascii="Verdana" w:hAnsi="Verdana"/>
          <w:sz w:val="28"/>
          <w:szCs w:val="28"/>
        </w:rPr>
        <w:t>discriminatory</w:t>
      </w:r>
      <w:r w:rsidRPr="00A247BF">
        <w:rPr>
          <w:rFonts w:ascii="Verdana" w:hAnsi="Verdana"/>
          <w:sz w:val="28"/>
          <w:szCs w:val="28"/>
        </w:rPr>
        <w:t xml:space="preserve">  to the policy and facts. </w:t>
      </w:r>
    </w:p>
    <w:p w:rsidR="00033924" w:rsidRPr="00A247BF" w:rsidRDefault="00033924" w:rsidP="00033924">
      <w:pPr>
        <w:spacing w:line="480" w:lineRule="auto"/>
        <w:ind w:left="1440"/>
        <w:jc w:val="both"/>
        <w:rPr>
          <w:rFonts w:ascii="Verdana" w:hAnsi="Verdana"/>
          <w:i/>
          <w:sz w:val="28"/>
          <w:szCs w:val="28"/>
        </w:rPr>
      </w:pPr>
      <w:r w:rsidRPr="00A247BF">
        <w:rPr>
          <w:rFonts w:ascii="Verdana" w:hAnsi="Verdana"/>
          <w:sz w:val="28"/>
          <w:szCs w:val="28"/>
        </w:rPr>
        <w:t xml:space="preserve">                 AND   further writ in the nature of    Mandamus be issued, directing the respondents to issue  assurance/appointment letter to the petitioner for the post, according to his education qualification , in terms  of the  policy decision (land oustees) Annexure –P-1 </w:t>
      </w:r>
    </w:p>
    <w:p w:rsidR="00033924" w:rsidRPr="00A247BF" w:rsidRDefault="00033924" w:rsidP="00033924">
      <w:pPr>
        <w:spacing w:line="480" w:lineRule="auto"/>
        <w:jc w:val="both"/>
        <w:rPr>
          <w:rFonts w:ascii="Verdana" w:hAnsi="Verdana"/>
          <w:i/>
          <w:sz w:val="28"/>
          <w:szCs w:val="28"/>
        </w:rPr>
      </w:pPr>
      <w:r w:rsidRPr="00A247BF">
        <w:rPr>
          <w:rFonts w:ascii="Verdana" w:hAnsi="Verdana"/>
          <w:i/>
          <w:sz w:val="28"/>
          <w:szCs w:val="28"/>
        </w:rPr>
        <w:lastRenderedPageBreak/>
        <w:t>RESPECTFULLY SHOWETH</w:t>
      </w:r>
    </w:p>
    <w:p w:rsidR="00033924" w:rsidRPr="00A247BF" w:rsidRDefault="00033924" w:rsidP="00033924">
      <w:pPr>
        <w:spacing w:line="480" w:lineRule="auto"/>
        <w:jc w:val="both"/>
        <w:rPr>
          <w:rFonts w:ascii="Verdana" w:hAnsi="Verdana"/>
          <w:sz w:val="28"/>
          <w:szCs w:val="28"/>
        </w:rPr>
      </w:pPr>
      <w:r w:rsidRPr="00A247BF">
        <w:rPr>
          <w:rFonts w:ascii="Verdana" w:hAnsi="Verdana"/>
          <w:b/>
          <w:sz w:val="28"/>
          <w:szCs w:val="28"/>
        </w:rPr>
        <w:t>1.</w:t>
      </w:r>
      <w:r w:rsidRPr="00A247BF">
        <w:rPr>
          <w:rFonts w:ascii="Verdana" w:hAnsi="Verdana"/>
          <w:sz w:val="28"/>
          <w:szCs w:val="28"/>
        </w:rPr>
        <w:t xml:space="preserve"> That the petitioner is a  resident of District Jhajjar (Haryana) and as such being a citizen of India, he is fully competent to invoke the extraordinary writ jurisdiction of this Hon’ble Court under Article 226 of the Constitution of India by way of the present writ petition.</w:t>
      </w:r>
    </w:p>
    <w:p w:rsidR="00033924" w:rsidRPr="00A247BF" w:rsidRDefault="00033924" w:rsidP="00033924">
      <w:pPr>
        <w:spacing w:line="480" w:lineRule="auto"/>
        <w:jc w:val="both"/>
        <w:rPr>
          <w:rFonts w:ascii="Verdana" w:hAnsi="Verdana"/>
          <w:sz w:val="28"/>
          <w:szCs w:val="28"/>
        </w:rPr>
      </w:pPr>
      <w:r w:rsidRPr="00A247BF">
        <w:rPr>
          <w:rFonts w:ascii="Verdana" w:hAnsi="Verdana"/>
          <w:b/>
          <w:sz w:val="28"/>
          <w:szCs w:val="28"/>
        </w:rPr>
        <w:t>2.</w:t>
      </w:r>
      <w:r w:rsidRPr="00A247BF">
        <w:rPr>
          <w:rFonts w:ascii="Verdana" w:hAnsi="Verdana"/>
          <w:sz w:val="28"/>
          <w:szCs w:val="28"/>
        </w:rPr>
        <w:t xml:space="preserve"> That State Govt. of Haryana  vide Notification dated 20.11.2006  under Section 4 of the Land Acquisition Act.1894 , acquired more than 2000 acres of the agriculture  land  of four villages in District Jhajjar  for the public purpose  for setting  up 3x500 MW Indira Gandhi Super Thermal Power Plant ( I.G.S.T.P.P) in village  Jharli  District   Jhajjar  and  on 7.5.2007 award  had been  passed by the Land Acquisition Collector. At that time, Hon,ble Chief Minister Haryana had made an announcement on 7.10.2007 while addressing a meeting   that one member each of the family whose land has been acquired subject to a minimum of  2 acres  shall be given employment against class -III and VI as per the qualification possessed by the member of land oustees family  and for this  purpose ,   a special policy dated 13.1.2014 was framed for this project.</w:t>
      </w:r>
    </w:p>
    <w:p w:rsidR="00033924" w:rsidRPr="00140CBE" w:rsidRDefault="00033924" w:rsidP="002E6046">
      <w:pPr>
        <w:spacing w:line="480" w:lineRule="auto"/>
        <w:jc w:val="both"/>
        <w:rPr>
          <w:rFonts w:ascii="Verdana" w:hAnsi="Verdana"/>
          <w:sz w:val="28"/>
          <w:szCs w:val="28"/>
        </w:rPr>
      </w:pPr>
      <w:r w:rsidRPr="00A247BF">
        <w:rPr>
          <w:rFonts w:ascii="Verdana" w:hAnsi="Verdana"/>
          <w:sz w:val="28"/>
          <w:szCs w:val="28"/>
        </w:rPr>
        <w:t xml:space="preserve">              It is pertinent to mention here that  on</w:t>
      </w:r>
      <w:r w:rsidR="00E97FD9">
        <w:rPr>
          <w:rFonts w:ascii="Verdana" w:hAnsi="Verdana"/>
          <w:sz w:val="28"/>
          <w:szCs w:val="28"/>
        </w:rPr>
        <w:t>e earlier policy dated 5.7.2007</w:t>
      </w:r>
      <w:r w:rsidRPr="00A247BF">
        <w:rPr>
          <w:rFonts w:ascii="Verdana" w:hAnsi="Verdana"/>
          <w:sz w:val="28"/>
          <w:szCs w:val="28"/>
        </w:rPr>
        <w:t xml:space="preserve"> issued by Govt. of Haryana, Power Department regarding to provide the employment in lieu of land acquired in  </w:t>
      </w:r>
      <w:r w:rsidR="002433F8" w:rsidRPr="00A247BF">
        <w:rPr>
          <w:rFonts w:ascii="Verdana" w:hAnsi="Verdana"/>
          <w:sz w:val="28"/>
          <w:szCs w:val="28"/>
        </w:rPr>
        <w:t>Thermal</w:t>
      </w:r>
      <w:r w:rsidRPr="00A247BF">
        <w:rPr>
          <w:rFonts w:ascii="Verdana" w:hAnsi="Verdana"/>
          <w:sz w:val="28"/>
          <w:szCs w:val="28"/>
        </w:rPr>
        <w:t xml:space="preserve"> Power Plant Kheder (Hissar) </w:t>
      </w:r>
      <w:r w:rsidR="002E6046">
        <w:rPr>
          <w:rFonts w:ascii="Verdana" w:hAnsi="Verdana"/>
          <w:sz w:val="28"/>
          <w:szCs w:val="28"/>
        </w:rPr>
        <w:t xml:space="preserve"> was </w:t>
      </w:r>
      <w:r w:rsidR="002E6046">
        <w:rPr>
          <w:rFonts w:ascii="Verdana" w:hAnsi="Verdana"/>
          <w:sz w:val="28"/>
          <w:szCs w:val="28"/>
        </w:rPr>
        <w:lastRenderedPageBreak/>
        <w:t>adopted in that policy.</w:t>
      </w:r>
      <w:r w:rsidR="00E97FD9">
        <w:rPr>
          <w:rFonts w:ascii="Verdana" w:hAnsi="Verdana"/>
          <w:sz w:val="28"/>
          <w:szCs w:val="28"/>
        </w:rPr>
        <w:t xml:space="preserve"> </w:t>
      </w:r>
      <w:r w:rsidRPr="00A247BF">
        <w:rPr>
          <w:rFonts w:ascii="Verdana" w:hAnsi="Verdana"/>
          <w:sz w:val="28"/>
          <w:szCs w:val="28"/>
        </w:rPr>
        <w:t>A copy of s</w:t>
      </w:r>
      <w:r w:rsidR="002E6046">
        <w:rPr>
          <w:rFonts w:ascii="Verdana" w:hAnsi="Verdana"/>
          <w:sz w:val="28"/>
          <w:szCs w:val="28"/>
        </w:rPr>
        <w:t>pecial policy dated 13.1.2014</w:t>
      </w:r>
      <w:r w:rsidR="00E97FD9">
        <w:rPr>
          <w:rFonts w:ascii="Verdana" w:hAnsi="Verdana"/>
          <w:sz w:val="28"/>
          <w:szCs w:val="28"/>
        </w:rPr>
        <w:t xml:space="preserve"> and </w:t>
      </w:r>
      <w:r w:rsidR="00140CBE">
        <w:rPr>
          <w:rFonts w:ascii="Verdana" w:hAnsi="Verdana"/>
          <w:sz w:val="28"/>
          <w:szCs w:val="28"/>
        </w:rPr>
        <w:t>earlier policy dated 5.7.2007 are</w:t>
      </w:r>
      <w:r w:rsidR="002E6046">
        <w:rPr>
          <w:rFonts w:ascii="Verdana" w:hAnsi="Verdana"/>
          <w:sz w:val="28"/>
          <w:szCs w:val="28"/>
        </w:rPr>
        <w:t xml:space="preserve"> </w:t>
      </w:r>
      <w:r w:rsidRPr="00A247BF">
        <w:rPr>
          <w:rFonts w:ascii="Verdana" w:hAnsi="Verdana"/>
          <w:sz w:val="28"/>
          <w:szCs w:val="28"/>
        </w:rPr>
        <w:t xml:space="preserve">being attached herewith as </w:t>
      </w:r>
      <w:r w:rsidRPr="00A247BF">
        <w:rPr>
          <w:rFonts w:ascii="Verdana" w:hAnsi="Verdana"/>
          <w:b/>
          <w:sz w:val="28"/>
          <w:szCs w:val="28"/>
        </w:rPr>
        <w:t>ANNEXURE  P-1</w:t>
      </w:r>
      <w:r w:rsidR="00140CBE">
        <w:rPr>
          <w:rFonts w:ascii="Verdana" w:hAnsi="Verdana"/>
          <w:b/>
          <w:sz w:val="28"/>
          <w:szCs w:val="28"/>
        </w:rPr>
        <w:t xml:space="preserve">. </w:t>
      </w:r>
      <w:r w:rsidR="00140CBE" w:rsidRPr="00140CBE">
        <w:rPr>
          <w:rFonts w:ascii="Verdana" w:hAnsi="Verdana"/>
          <w:sz w:val="28"/>
          <w:szCs w:val="28"/>
        </w:rPr>
        <w:t>(Colly)</w:t>
      </w:r>
      <w:r w:rsidRPr="00140CBE">
        <w:rPr>
          <w:rFonts w:ascii="Verdana" w:hAnsi="Verdana"/>
          <w:sz w:val="28"/>
          <w:szCs w:val="28"/>
        </w:rPr>
        <w:t xml:space="preserve"> </w:t>
      </w:r>
    </w:p>
    <w:p w:rsidR="00033924" w:rsidRPr="00A247BF" w:rsidRDefault="00033924" w:rsidP="00033924">
      <w:pPr>
        <w:spacing w:line="480" w:lineRule="auto"/>
        <w:jc w:val="both"/>
        <w:rPr>
          <w:rFonts w:ascii="Verdana" w:hAnsi="Verdana"/>
          <w:b/>
          <w:sz w:val="28"/>
          <w:szCs w:val="28"/>
        </w:rPr>
      </w:pPr>
      <w:r w:rsidRPr="00A247BF">
        <w:rPr>
          <w:rFonts w:ascii="Verdana" w:hAnsi="Verdana"/>
          <w:sz w:val="28"/>
          <w:szCs w:val="28"/>
        </w:rPr>
        <w:t xml:space="preserve">           As such 17 kanal 4 marla (i.e.more than 2 acres) agriculture land ( ancestral) of the  family of the petitioner in the name of his father Late Sh. Hoshiyar Singh (since </w:t>
      </w:r>
      <w:r w:rsidR="002433F8" w:rsidRPr="00A247BF">
        <w:rPr>
          <w:rFonts w:ascii="Verdana" w:hAnsi="Verdana"/>
          <w:sz w:val="28"/>
          <w:szCs w:val="28"/>
        </w:rPr>
        <w:t>deceased</w:t>
      </w:r>
      <w:r w:rsidRPr="00A247BF">
        <w:rPr>
          <w:rFonts w:ascii="Verdana" w:hAnsi="Verdana"/>
          <w:sz w:val="28"/>
          <w:szCs w:val="28"/>
        </w:rPr>
        <w:t xml:space="preserve">)  and his real uncle late Sh. Umed Singh (since </w:t>
      </w:r>
      <w:r w:rsidR="002433F8" w:rsidRPr="00A247BF">
        <w:rPr>
          <w:rFonts w:ascii="Verdana" w:hAnsi="Verdana"/>
          <w:sz w:val="28"/>
          <w:szCs w:val="28"/>
        </w:rPr>
        <w:t>deceased</w:t>
      </w:r>
      <w:r w:rsidRPr="00A247BF">
        <w:rPr>
          <w:rFonts w:ascii="Verdana" w:hAnsi="Verdana"/>
          <w:sz w:val="28"/>
          <w:szCs w:val="28"/>
        </w:rPr>
        <w:t xml:space="preserve">)sons of Jia Ram has been  acquired  in  the thermal plant . A copy of  notice  dated 25.6.2007   under section 9 of the Land Acquisition Act-1894, regarding land  acquired (17K-4M) issued to the family of the petitioner  is being attached herewith as </w:t>
      </w:r>
      <w:r w:rsidR="00140CBE">
        <w:rPr>
          <w:rFonts w:ascii="Verdana" w:hAnsi="Verdana"/>
          <w:b/>
          <w:sz w:val="28"/>
          <w:szCs w:val="28"/>
        </w:rPr>
        <w:t>Annexure P-2.</w:t>
      </w:r>
    </w:p>
    <w:p w:rsidR="00033924" w:rsidRPr="00A247BF" w:rsidRDefault="00033924" w:rsidP="00033924">
      <w:pPr>
        <w:spacing w:line="480" w:lineRule="auto"/>
        <w:jc w:val="both"/>
        <w:rPr>
          <w:rFonts w:ascii="Verdana" w:hAnsi="Verdana"/>
          <w:b/>
          <w:sz w:val="28"/>
          <w:szCs w:val="28"/>
        </w:rPr>
      </w:pPr>
      <w:r w:rsidRPr="00A247BF">
        <w:rPr>
          <w:rFonts w:ascii="Verdana" w:hAnsi="Verdana"/>
          <w:b/>
          <w:sz w:val="28"/>
          <w:szCs w:val="28"/>
        </w:rPr>
        <w:t>3.</w:t>
      </w:r>
      <w:r w:rsidRPr="00A247BF">
        <w:rPr>
          <w:rFonts w:ascii="Verdana" w:hAnsi="Verdana"/>
          <w:sz w:val="28"/>
          <w:szCs w:val="28"/>
        </w:rPr>
        <w:t xml:space="preserve">  That  in pursuance to the   announcement made by the Chief Minister than revenue authority of the District Jhajjar  i.e. concerned Tehsildar/ Patwari  started the  process of</w:t>
      </w:r>
      <w:r w:rsidR="00140CBE">
        <w:rPr>
          <w:rFonts w:ascii="Verdana" w:hAnsi="Verdana"/>
          <w:sz w:val="28"/>
          <w:szCs w:val="28"/>
        </w:rPr>
        <w:t xml:space="preserve">  collecting the applications </w:t>
      </w:r>
      <w:r w:rsidRPr="00A247BF">
        <w:rPr>
          <w:rFonts w:ascii="Verdana" w:hAnsi="Verdana"/>
          <w:sz w:val="28"/>
          <w:szCs w:val="28"/>
        </w:rPr>
        <w:t>from the month of May-2013  for the employment of the eligible candidates of the family of the land  oustees  whose land wa</w:t>
      </w:r>
      <w:r w:rsidR="000201BD">
        <w:rPr>
          <w:rFonts w:ascii="Verdana" w:hAnsi="Verdana"/>
          <w:sz w:val="28"/>
          <w:szCs w:val="28"/>
        </w:rPr>
        <w:t>s acquired more than 2 acre. The</w:t>
      </w:r>
      <w:r w:rsidRPr="00A247BF">
        <w:rPr>
          <w:rFonts w:ascii="Verdana" w:hAnsi="Verdana"/>
          <w:sz w:val="28"/>
          <w:szCs w:val="28"/>
        </w:rPr>
        <w:t xml:space="preserve">n father of the petitioner also submitted  an application for the employment. But revenue authority did not accept  his application and  raised the objection that your </w:t>
      </w:r>
      <w:r w:rsidR="002433F8" w:rsidRPr="00A247BF">
        <w:rPr>
          <w:rFonts w:ascii="Verdana" w:hAnsi="Verdana"/>
          <w:sz w:val="28"/>
          <w:szCs w:val="28"/>
        </w:rPr>
        <w:t>father’s</w:t>
      </w:r>
      <w:r w:rsidRPr="00A247BF">
        <w:rPr>
          <w:rFonts w:ascii="Verdana" w:hAnsi="Verdana"/>
          <w:sz w:val="28"/>
          <w:szCs w:val="28"/>
        </w:rPr>
        <w:t xml:space="preserve">  share in acquired lan</w:t>
      </w:r>
      <w:r w:rsidR="002E6046">
        <w:rPr>
          <w:rFonts w:ascii="Verdana" w:hAnsi="Verdana"/>
          <w:sz w:val="28"/>
          <w:szCs w:val="28"/>
        </w:rPr>
        <w:t>d  is less than  two acre</w:t>
      </w:r>
      <w:r w:rsidR="000201BD">
        <w:rPr>
          <w:rFonts w:ascii="Verdana" w:hAnsi="Verdana"/>
          <w:sz w:val="28"/>
          <w:szCs w:val="28"/>
        </w:rPr>
        <w:t>s</w:t>
      </w:r>
      <w:r w:rsidR="002E6046">
        <w:rPr>
          <w:rFonts w:ascii="Verdana" w:hAnsi="Verdana"/>
          <w:sz w:val="28"/>
          <w:szCs w:val="28"/>
        </w:rPr>
        <w:t xml:space="preserve"> i.e </w:t>
      </w:r>
      <w:r w:rsidRPr="00A247BF">
        <w:rPr>
          <w:rFonts w:ascii="Verdana" w:hAnsi="Verdana"/>
          <w:sz w:val="28"/>
          <w:szCs w:val="28"/>
        </w:rPr>
        <w:t xml:space="preserve"> </w:t>
      </w:r>
      <w:r w:rsidR="007C1B4A">
        <w:rPr>
          <w:rFonts w:ascii="Verdana" w:hAnsi="Verdana"/>
          <w:sz w:val="28"/>
          <w:szCs w:val="28"/>
        </w:rPr>
        <w:t>8 kanal 6</w:t>
      </w:r>
      <w:r w:rsidR="0023032B">
        <w:rPr>
          <w:rFonts w:ascii="Verdana" w:hAnsi="Verdana"/>
          <w:sz w:val="28"/>
          <w:szCs w:val="28"/>
        </w:rPr>
        <w:t xml:space="preserve"> marla  (1/2</w:t>
      </w:r>
      <w:r w:rsidR="00140CBE">
        <w:rPr>
          <w:rFonts w:ascii="Verdana" w:hAnsi="Verdana"/>
          <w:sz w:val="28"/>
          <w:szCs w:val="28"/>
        </w:rPr>
        <w:t>) out of 17 kanal 4</w:t>
      </w:r>
      <w:r w:rsidRPr="00A247BF">
        <w:rPr>
          <w:rFonts w:ascii="Verdana" w:hAnsi="Verdana"/>
          <w:sz w:val="28"/>
          <w:szCs w:val="28"/>
        </w:rPr>
        <w:t xml:space="preserve"> marla. So, yours </w:t>
      </w:r>
      <w:r w:rsidR="002433F8" w:rsidRPr="00A247BF">
        <w:rPr>
          <w:rFonts w:ascii="Verdana" w:hAnsi="Verdana"/>
          <w:sz w:val="28"/>
          <w:szCs w:val="28"/>
        </w:rPr>
        <w:t>family’s</w:t>
      </w:r>
      <w:r w:rsidRPr="00A247BF">
        <w:rPr>
          <w:rFonts w:ascii="Verdana" w:hAnsi="Verdana"/>
          <w:sz w:val="28"/>
          <w:szCs w:val="28"/>
        </w:rPr>
        <w:t xml:space="preserve">  claim is not considered for providing the job</w:t>
      </w:r>
      <w:r w:rsidR="002E6046">
        <w:rPr>
          <w:rFonts w:ascii="Verdana" w:hAnsi="Verdana"/>
          <w:sz w:val="28"/>
          <w:szCs w:val="28"/>
        </w:rPr>
        <w:t>.</w:t>
      </w:r>
      <w:r w:rsidRPr="00A247BF">
        <w:rPr>
          <w:rFonts w:ascii="Verdana" w:hAnsi="Verdana"/>
          <w:sz w:val="28"/>
          <w:szCs w:val="28"/>
        </w:rPr>
        <w:t xml:space="preserve">                </w:t>
      </w:r>
      <w:r w:rsidR="002E6046">
        <w:rPr>
          <w:rFonts w:ascii="Verdana" w:hAnsi="Verdana"/>
          <w:sz w:val="28"/>
          <w:szCs w:val="28"/>
        </w:rPr>
        <w:t xml:space="preserve">     </w:t>
      </w:r>
      <w:r w:rsidR="002E6046">
        <w:rPr>
          <w:rFonts w:ascii="Verdana" w:hAnsi="Verdana"/>
          <w:sz w:val="28"/>
          <w:szCs w:val="28"/>
        </w:rPr>
        <w:tab/>
      </w:r>
      <w:r w:rsidRPr="00A247BF">
        <w:rPr>
          <w:rFonts w:ascii="Verdana" w:hAnsi="Verdana"/>
          <w:sz w:val="28"/>
          <w:szCs w:val="28"/>
        </w:rPr>
        <w:t xml:space="preserve">It is pertinent to mention here that when the father of </w:t>
      </w:r>
      <w:r w:rsidRPr="00A247BF">
        <w:rPr>
          <w:rFonts w:ascii="Verdana" w:hAnsi="Verdana"/>
          <w:sz w:val="28"/>
          <w:szCs w:val="28"/>
        </w:rPr>
        <w:lastRenderedPageBreak/>
        <w:t xml:space="preserve">the </w:t>
      </w:r>
      <w:r w:rsidR="002433F8" w:rsidRPr="00A247BF">
        <w:rPr>
          <w:rFonts w:ascii="Verdana" w:hAnsi="Verdana"/>
          <w:sz w:val="28"/>
          <w:szCs w:val="28"/>
        </w:rPr>
        <w:t>petitioner</w:t>
      </w:r>
      <w:r w:rsidRPr="00A247BF">
        <w:rPr>
          <w:rFonts w:ascii="Verdana" w:hAnsi="Verdana"/>
          <w:sz w:val="28"/>
          <w:szCs w:val="28"/>
        </w:rPr>
        <w:t xml:space="preserve"> submitted his application for </w:t>
      </w:r>
      <w:r w:rsidR="002433F8" w:rsidRPr="00A247BF">
        <w:rPr>
          <w:rFonts w:ascii="Verdana" w:hAnsi="Verdana"/>
          <w:sz w:val="28"/>
          <w:szCs w:val="28"/>
        </w:rPr>
        <w:t>providing</w:t>
      </w:r>
      <w:r w:rsidR="000201BD">
        <w:rPr>
          <w:rFonts w:ascii="Verdana" w:hAnsi="Verdana"/>
          <w:sz w:val="28"/>
          <w:szCs w:val="28"/>
        </w:rPr>
        <w:t xml:space="preserve"> the job,  the</w:t>
      </w:r>
      <w:r w:rsidRPr="00A247BF">
        <w:rPr>
          <w:rFonts w:ascii="Verdana" w:hAnsi="Verdana"/>
          <w:sz w:val="28"/>
          <w:szCs w:val="28"/>
        </w:rPr>
        <w:t xml:space="preserve">n his father Late Sh. Hoshiyar Singh and his aunt Bimla devi </w:t>
      </w:r>
      <w:r w:rsidR="002433F8" w:rsidRPr="00A247BF">
        <w:rPr>
          <w:rFonts w:ascii="Verdana" w:hAnsi="Verdana"/>
          <w:sz w:val="28"/>
          <w:szCs w:val="28"/>
        </w:rPr>
        <w:t xml:space="preserve"> </w:t>
      </w:r>
      <w:r w:rsidRPr="00A247BF">
        <w:rPr>
          <w:rFonts w:ascii="Verdana" w:hAnsi="Verdana"/>
          <w:sz w:val="28"/>
          <w:szCs w:val="28"/>
        </w:rPr>
        <w:t>wd</w:t>
      </w:r>
      <w:r w:rsidR="002433F8" w:rsidRPr="00A247BF">
        <w:rPr>
          <w:rFonts w:ascii="Verdana" w:hAnsi="Verdana"/>
          <w:sz w:val="28"/>
          <w:szCs w:val="28"/>
        </w:rPr>
        <w:t>.</w:t>
      </w:r>
      <w:r w:rsidRPr="00A247BF">
        <w:rPr>
          <w:rFonts w:ascii="Verdana" w:hAnsi="Verdana"/>
          <w:sz w:val="28"/>
          <w:szCs w:val="28"/>
        </w:rPr>
        <w:t>/Late Sh.</w:t>
      </w:r>
      <w:r w:rsidR="00140CBE">
        <w:rPr>
          <w:rFonts w:ascii="Verdana" w:hAnsi="Verdana"/>
          <w:sz w:val="28"/>
          <w:szCs w:val="28"/>
        </w:rPr>
        <w:t xml:space="preserve"> Umed Singh, whose name land had been </w:t>
      </w:r>
      <w:r w:rsidRPr="00A247BF">
        <w:rPr>
          <w:rFonts w:ascii="Verdana" w:hAnsi="Verdana"/>
          <w:sz w:val="28"/>
          <w:szCs w:val="28"/>
        </w:rPr>
        <w:t xml:space="preserve"> acquired</w:t>
      </w:r>
      <w:r w:rsidR="00140CBE">
        <w:rPr>
          <w:rFonts w:ascii="Verdana" w:hAnsi="Verdana"/>
          <w:sz w:val="28"/>
          <w:szCs w:val="28"/>
        </w:rPr>
        <w:t>,</w:t>
      </w:r>
      <w:r w:rsidRPr="00A247BF">
        <w:rPr>
          <w:rFonts w:ascii="Verdana" w:hAnsi="Verdana"/>
          <w:sz w:val="28"/>
          <w:szCs w:val="28"/>
        </w:rPr>
        <w:t xml:space="preserve"> submitted his/her affidavit dated 6.6.2014 and  nominated his candidature for employment in </w:t>
      </w:r>
      <w:r w:rsidR="002433F8" w:rsidRPr="00A247BF">
        <w:rPr>
          <w:rFonts w:ascii="Verdana" w:hAnsi="Verdana"/>
          <w:sz w:val="28"/>
          <w:szCs w:val="28"/>
        </w:rPr>
        <w:t>lieu</w:t>
      </w:r>
      <w:r w:rsidRPr="00A247BF">
        <w:rPr>
          <w:rFonts w:ascii="Verdana" w:hAnsi="Verdana"/>
          <w:sz w:val="28"/>
          <w:szCs w:val="28"/>
        </w:rPr>
        <w:t xml:space="preserve"> of land acquired that no other family member from joint family shall apply for job. True translated Copies of said affidavits are annexed here with as </w:t>
      </w:r>
      <w:r w:rsidRPr="00A247BF">
        <w:rPr>
          <w:rFonts w:ascii="Verdana" w:hAnsi="Verdana"/>
          <w:b/>
          <w:sz w:val="28"/>
          <w:szCs w:val="28"/>
        </w:rPr>
        <w:t>Annexure P-3 (Colly)</w:t>
      </w:r>
    </w:p>
    <w:p w:rsidR="00140CBE" w:rsidRDefault="00033924" w:rsidP="00033924">
      <w:pPr>
        <w:pStyle w:val="ListParagraph"/>
        <w:spacing w:line="480" w:lineRule="auto"/>
        <w:ind w:left="0"/>
        <w:jc w:val="both"/>
        <w:rPr>
          <w:rFonts w:ascii="Verdana" w:hAnsi="Verdana"/>
          <w:sz w:val="28"/>
          <w:szCs w:val="28"/>
        </w:rPr>
      </w:pPr>
      <w:r w:rsidRPr="00A247BF">
        <w:rPr>
          <w:rFonts w:ascii="Verdana" w:hAnsi="Verdana"/>
          <w:b/>
          <w:sz w:val="28"/>
          <w:szCs w:val="28"/>
        </w:rPr>
        <w:t>4.</w:t>
      </w:r>
      <w:r w:rsidRPr="00A247BF">
        <w:rPr>
          <w:rFonts w:ascii="Verdana" w:hAnsi="Verdana"/>
          <w:sz w:val="28"/>
          <w:szCs w:val="28"/>
        </w:rPr>
        <w:t xml:space="preserve">  That after  some time i.e. in the month of  July-2014  father of the  petitioner along with other members of land oustees again  submitted an  application for his son (Deepak) in the office of  the Deputy Commissioner Jhajjar who was/is the chairman of land oustees committee  after taking consent of other members.</w:t>
      </w:r>
    </w:p>
    <w:p w:rsidR="00033924" w:rsidRPr="00A247BF" w:rsidRDefault="00033924" w:rsidP="00033924">
      <w:pPr>
        <w:pStyle w:val="ListParagraph"/>
        <w:spacing w:line="480" w:lineRule="auto"/>
        <w:ind w:left="0"/>
        <w:jc w:val="both"/>
        <w:rPr>
          <w:rFonts w:ascii="Verdana" w:hAnsi="Verdana"/>
          <w:sz w:val="28"/>
          <w:szCs w:val="28"/>
        </w:rPr>
      </w:pPr>
      <w:r w:rsidRPr="00A247BF">
        <w:rPr>
          <w:rFonts w:ascii="Verdana" w:hAnsi="Verdana"/>
          <w:sz w:val="28"/>
          <w:szCs w:val="28"/>
        </w:rPr>
        <w:t xml:space="preserve"> </w:t>
      </w:r>
      <w:r w:rsidRPr="00A247BF">
        <w:rPr>
          <w:rFonts w:ascii="Verdana" w:hAnsi="Verdana"/>
          <w:b/>
          <w:sz w:val="28"/>
          <w:szCs w:val="28"/>
        </w:rPr>
        <w:t>5.</w:t>
      </w:r>
      <w:r w:rsidRPr="00A247BF">
        <w:rPr>
          <w:rFonts w:ascii="Verdana" w:hAnsi="Verdana"/>
          <w:sz w:val="28"/>
          <w:szCs w:val="28"/>
        </w:rPr>
        <w:t xml:space="preserve"> That the four villages, whose land  has been acquired, in most of cases the appointment letters have been issued and govt. jobs have been provided, but no appointment/assuranc</w:t>
      </w:r>
      <w:r w:rsidR="000201BD">
        <w:rPr>
          <w:rFonts w:ascii="Verdana" w:hAnsi="Verdana"/>
          <w:sz w:val="28"/>
          <w:szCs w:val="28"/>
        </w:rPr>
        <w:t>e  letter by</w:t>
      </w:r>
      <w:r w:rsidR="008C7E93">
        <w:rPr>
          <w:rFonts w:ascii="Verdana" w:hAnsi="Verdana"/>
          <w:sz w:val="28"/>
          <w:szCs w:val="28"/>
        </w:rPr>
        <w:t xml:space="preserve"> the petitioner  had</w:t>
      </w:r>
      <w:r w:rsidRPr="00A247BF">
        <w:rPr>
          <w:rFonts w:ascii="Verdana" w:hAnsi="Verdana"/>
          <w:sz w:val="28"/>
          <w:szCs w:val="28"/>
        </w:rPr>
        <w:t xml:space="preserve"> been received so far. Even on visiting in the office repeatedly, it is verbally told by the official of the Nigam that land acquired  in the name of yours father ,is less than 2 acres ,therefore, employment cannot be granted. </w:t>
      </w:r>
    </w:p>
    <w:p w:rsidR="00033924" w:rsidRPr="00A247BF" w:rsidRDefault="00033924" w:rsidP="00033924">
      <w:pPr>
        <w:pStyle w:val="ListParagraph"/>
        <w:spacing w:line="480" w:lineRule="auto"/>
        <w:ind w:left="0"/>
        <w:jc w:val="both"/>
        <w:rPr>
          <w:rFonts w:ascii="Verdana" w:hAnsi="Verdana"/>
          <w:sz w:val="28"/>
          <w:szCs w:val="28"/>
        </w:rPr>
      </w:pPr>
      <w:r w:rsidRPr="00A247BF">
        <w:rPr>
          <w:rFonts w:ascii="Verdana" w:hAnsi="Verdana"/>
          <w:b/>
          <w:sz w:val="28"/>
          <w:szCs w:val="28"/>
        </w:rPr>
        <w:t>6.</w:t>
      </w:r>
      <w:r w:rsidRPr="00A247BF">
        <w:rPr>
          <w:rFonts w:ascii="Verdana" w:hAnsi="Verdana"/>
          <w:sz w:val="28"/>
          <w:szCs w:val="28"/>
        </w:rPr>
        <w:t xml:space="preserve"> That  some similar situated persons who have applied along with petitioner in the month of July 2014 have been given the employment by the respondents in the month </w:t>
      </w:r>
      <w:r w:rsidRPr="00A247BF">
        <w:rPr>
          <w:rFonts w:ascii="Verdana" w:hAnsi="Verdana"/>
          <w:sz w:val="28"/>
          <w:szCs w:val="28"/>
        </w:rPr>
        <w:lastRenderedPageBreak/>
        <w:t>July- 2017</w:t>
      </w:r>
      <w:r w:rsidR="000B61F1">
        <w:rPr>
          <w:rFonts w:ascii="Verdana" w:hAnsi="Verdana"/>
          <w:sz w:val="28"/>
          <w:szCs w:val="28"/>
        </w:rPr>
        <w:t xml:space="preserve"> which is admitted by the respondents in the para no. 11 of </w:t>
      </w:r>
      <w:r w:rsidR="008C7E93">
        <w:rPr>
          <w:rFonts w:ascii="Verdana" w:hAnsi="Verdana"/>
          <w:sz w:val="28"/>
          <w:szCs w:val="28"/>
        </w:rPr>
        <w:t>the impugned order (Annexure P-8</w:t>
      </w:r>
      <w:r w:rsidR="000B61F1">
        <w:rPr>
          <w:rFonts w:ascii="Verdana" w:hAnsi="Verdana"/>
          <w:sz w:val="28"/>
          <w:szCs w:val="28"/>
        </w:rPr>
        <w:t>)</w:t>
      </w:r>
      <w:r w:rsidRPr="00A247BF">
        <w:rPr>
          <w:rFonts w:ascii="Verdana" w:hAnsi="Verdana"/>
          <w:sz w:val="28"/>
          <w:szCs w:val="28"/>
        </w:rPr>
        <w:t xml:space="preserve"> but in the case of the petitioner nothing has been done. In month of November /Decmber-</w:t>
      </w:r>
      <w:r w:rsidR="004A1BFB" w:rsidRPr="00A247BF">
        <w:rPr>
          <w:rFonts w:ascii="Verdana" w:hAnsi="Verdana"/>
          <w:sz w:val="28"/>
          <w:szCs w:val="28"/>
        </w:rPr>
        <w:t>2017 respondents</w:t>
      </w:r>
      <w:r w:rsidR="004A1BFB">
        <w:rPr>
          <w:rFonts w:ascii="Verdana" w:hAnsi="Verdana"/>
          <w:sz w:val="28"/>
          <w:szCs w:val="28"/>
        </w:rPr>
        <w:t xml:space="preserve"> had decided to give a final opportunity to remaining eligible land oustees </w:t>
      </w:r>
      <w:r w:rsidR="008C7E93">
        <w:rPr>
          <w:rFonts w:ascii="Verdana" w:hAnsi="Verdana"/>
          <w:sz w:val="28"/>
          <w:szCs w:val="28"/>
        </w:rPr>
        <w:t>who could not ge</w:t>
      </w:r>
      <w:r w:rsidR="009C6739">
        <w:rPr>
          <w:rFonts w:ascii="Verdana" w:hAnsi="Verdana"/>
          <w:sz w:val="28"/>
          <w:szCs w:val="28"/>
        </w:rPr>
        <w:t xml:space="preserve">t the </w:t>
      </w:r>
      <w:r w:rsidR="000A1060">
        <w:rPr>
          <w:rFonts w:ascii="Verdana" w:hAnsi="Verdana"/>
          <w:sz w:val="28"/>
          <w:szCs w:val="28"/>
        </w:rPr>
        <w:t>employment,</w:t>
      </w:r>
      <w:r w:rsidR="004A1BFB">
        <w:rPr>
          <w:rFonts w:ascii="Verdana" w:hAnsi="Verdana"/>
          <w:sz w:val="28"/>
          <w:szCs w:val="28"/>
        </w:rPr>
        <w:t xml:space="preserve"> </w:t>
      </w:r>
      <w:r w:rsidRPr="00A247BF">
        <w:rPr>
          <w:rFonts w:ascii="Verdana" w:hAnsi="Verdana"/>
          <w:sz w:val="28"/>
          <w:szCs w:val="28"/>
        </w:rPr>
        <w:t xml:space="preserve"> </w:t>
      </w:r>
      <w:r w:rsidR="004A1BFB">
        <w:rPr>
          <w:rFonts w:ascii="Verdana" w:hAnsi="Verdana"/>
          <w:sz w:val="28"/>
          <w:szCs w:val="28"/>
        </w:rPr>
        <w:t>which is evident</w:t>
      </w:r>
      <w:r w:rsidR="000A6C04">
        <w:rPr>
          <w:rFonts w:ascii="Verdana" w:hAnsi="Verdana"/>
          <w:sz w:val="28"/>
          <w:szCs w:val="28"/>
        </w:rPr>
        <w:t xml:space="preserve"> from the reply </w:t>
      </w:r>
      <w:r w:rsidR="00334E62">
        <w:rPr>
          <w:rFonts w:ascii="Verdana" w:hAnsi="Verdana"/>
          <w:sz w:val="28"/>
          <w:szCs w:val="28"/>
        </w:rPr>
        <w:t xml:space="preserve">dated 17.11.2017 </w:t>
      </w:r>
      <w:r w:rsidR="000A6C04">
        <w:rPr>
          <w:rFonts w:ascii="Verdana" w:hAnsi="Verdana"/>
          <w:sz w:val="28"/>
          <w:szCs w:val="28"/>
        </w:rPr>
        <w:t xml:space="preserve">of the legal notice of the </w:t>
      </w:r>
      <w:r w:rsidR="003E6C5D">
        <w:rPr>
          <w:rFonts w:ascii="Verdana" w:hAnsi="Verdana"/>
          <w:sz w:val="28"/>
          <w:szCs w:val="28"/>
        </w:rPr>
        <w:t>one</w:t>
      </w:r>
      <w:r w:rsidR="008C7E93">
        <w:rPr>
          <w:rFonts w:ascii="Verdana" w:hAnsi="Verdana"/>
          <w:sz w:val="28"/>
          <w:szCs w:val="28"/>
        </w:rPr>
        <w:t xml:space="preserve"> </w:t>
      </w:r>
      <w:r w:rsidR="000A6C04">
        <w:rPr>
          <w:rFonts w:ascii="Verdana" w:hAnsi="Verdana"/>
          <w:sz w:val="28"/>
          <w:szCs w:val="28"/>
        </w:rPr>
        <w:t xml:space="preserve">similar situated person </w:t>
      </w:r>
      <w:r w:rsidR="004A1BFB">
        <w:rPr>
          <w:rFonts w:ascii="Verdana" w:hAnsi="Verdana"/>
          <w:sz w:val="28"/>
          <w:szCs w:val="28"/>
        </w:rPr>
        <w:t xml:space="preserve"> from </w:t>
      </w:r>
      <w:r w:rsidR="004A1BFB" w:rsidRPr="004A1BFB">
        <w:rPr>
          <w:rFonts w:ascii="Verdana" w:hAnsi="Verdana"/>
          <w:b/>
          <w:sz w:val="28"/>
          <w:szCs w:val="28"/>
        </w:rPr>
        <w:t>Annexure P-4</w:t>
      </w:r>
      <w:r w:rsidR="009C6739">
        <w:rPr>
          <w:rFonts w:ascii="Verdana" w:hAnsi="Verdana"/>
          <w:sz w:val="28"/>
          <w:szCs w:val="28"/>
        </w:rPr>
        <w:t>.</w:t>
      </w:r>
      <w:r w:rsidR="00205D4F">
        <w:rPr>
          <w:rFonts w:ascii="Verdana" w:hAnsi="Verdana"/>
          <w:sz w:val="28"/>
          <w:szCs w:val="28"/>
        </w:rPr>
        <w:t xml:space="preserve"> After granting the last opportunity to the remaining land oustees, w</w:t>
      </w:r>
      <w:r w:rsidR="000A6C04" w:rsidRPr="00A247BF">
        <w:rPr>
          <w:rFonts w:ascii="Verdana" w:hAnsi="Verdana"/>
          <w:sz w:val="28"/>
          <w:szCs w:val="28"/>
        </w:rPr>
        <w:t>hen</w:t>
      </w:r>
      <w:r w:rsidRPr="00A247BF">
        <w:rPr>
          <w:rFonts w:ascii="Verdana" w:hAnsi="Verdana"/>
          <w:sz w:val="28"/>
          <w:szCs w:val="28"/>
        </w:rPr>
        <w:t xml:space="preserve"> the other similar situated persons were submitting the application for employment</w:t>
      </w:r>
      <w:r w:rsidR="008C7E93">
        <w:rPr>
          <w:rFonts w:ascii="Verdana" w:hAnsi="Verdana"/>
          <w:sz w:val="28"/>
          <w:szCs w:val="28"/>
        </w:rPr>
        <w:t xml:space="preserve"> </w:t>
      </w:r>
      <w:r w:rsidRPr="00A247BF">
        <w:rPr>
          <w:rFonts w:ascii="Verdana" w:hAnsi="Verdana"/>
          <w:sz w:val="28"/>
          <w:szCs w:val="28"/>
        </w:rPr>
        <w:t xml:space="preserve"> th</w:t>
      </w:r>
      <w:r w:rsidR="000201BD">
        <w:rPr>
          <w:rFonts w:ascii="Verdana" w:hAnsi="Verdana"/>
          <w:sz w:val="28"/>
          <w:szCs w:val="28"/>
        </w:rPr>
        <w:t>e</w:t>
      </w:r>
      <w:r w:rsidR="003B0505">
        <w:rPr>
          <w:rFonts w:ascii="Verdana" w:hAnsi="Verdana"/>
          <w:sz w:val="28"/>
          <w:szCs w:val="28"/>
        </w:rPr>
        <w:t xml:space="preserve">n petitioner also  in the month of </w:t>
      </w:r>
      <w:r w:rsidR="00700A54">
        <w:rPr>
          <w:rFonts w:ascii="Verdana" w:hAnsi="Verdana"/>
          <w:sz w:val="28"/>
          <w:szCs w:val="28"/>
        </w:rPr>
        <w:t>November</w:t>
      </w:r>
      <w:r w:rsidR="003B0505">
        <w:rPr>
          <w:rFonts w:ascii="Verdana" w:hAnsi="Verdana"/>
          <w:sz w:val="28"/>
          <w:szCs w:val="28"/>
        </w:rPr>
        <w:t xml:space="preserve"> </w:t>
      </w:r>
      <w:r w:rsidR="004A1BFB">
        <w:rPr>
          <w:rFonts w:ascii="Verdana" w:hAnsi="Verdana"/>
          <w:sz w:val="28"/>
          <w:szCs w:val="28"/>
        </w:rPr>
        <w:t xml:space="preserve">and December </w:t>
      </w:r>
      <w:r w:rsidR="003B0505">
        <w:rPr>
          <w:rFonts w:ascii="Verdana" w:hAnsi="Verdana"/>
          <w:sz w:val="28"/>
          <w:szCs w:val="28"/>
        </w:rPr>
        <w:t xml:space="preserve">-2017 </w:t>
      </w:r>
      <w:r w:rsidRPr="00A247BF">
        <w:rPr>
          <w:rFonts w:ascii="Verdana" w:hAnsi="Verdana"/>
          <w:sz w:val="28"/>
          <w:szCs w:val="28"/>
        </w:rPr>
        <w:t xml:space="preserve"> again submitted the application</w:t>
      </w:r>
      <w:r w:rsidR="004A1BFB">
        <w:rPr>
          <w:rFonts w:ascii="Verdana" w:hAnsi="Verdana"/>
          <w:sz w:val="28"/>
          <w:szCs w:val="28"/>
        </w:rPr>
        <w:t>s</w:t>
      </w:r>
      <w:r w:rsidRPr="00A247BF">
        <w:rPr>
          <w:rFonts w:ascii="Verdana" w:hAnsi="Verdana"/>
          <w:sz w:val="28"/>
          <w:szCs w:val="28"/>
        </w:rPr>
        <w:t xml:space="preserve"> along with requisite documents in the  office of the Deputy </w:t>
      </w:r>
      <w:r w:rsidR="009C6739">
        <w:rPr>
          <w:rFonts w:ascii="Verdana" w:hAnsi="Verdana"/>
          <w:sz w:val="28"/>
          <w:szCs w:val="28"/>
        </w:rPr>
        <w:t>Commissioner, Jhajjar</w:t>
      </w:r>
      <w:r w:rsidR="00205D4F">
        <w:rPr>
          <w:rFonts w:ascii="Verdana" w:hAnsi="Verdana"/>
          <w:sz w:val="28"/>
          <w:szCs w:val="28"/>
        </w:rPr>
        <w:t>.</w:t>
      </w:r>
      <w:r w:rsidR="009C6739">
        <w:rPr>
          <w:rFonts w:ascii="Verdana" w:hAnsi="Verdana"/>
          <w:sz w:val="28"/>
          <w:szCs w:val="28"/>
        </w:rPr>
        <w:t xml:space="preserve"> O</w:t>
      </w:r>
      <w:r w:rsidR="004A1BFB">
        <w:rPr>
          <w:rFonts w:ascii="Verdana" w:hAnsi="Verdana"/>
          <w:sz w:val="28"/>
          <w:szCs w:val="28"/>
        </w:rPr>
        <w:t xml:space="preserve">ne </w:t>
      </w:r>
      <w:r w:rsidR="00205D4F">
        <w:rPr>
          <w:rFonts w:ascii="Verdana" w:hAnsi="Verdana"/>
          <w:sz w:val="28"/>
          <w:szCs w:val="28"/>
        </w:rPr>
        <w:t xml:space="preserve">of the </w:t>
      </w:r>
      <w:r w:rsidRPr="00A247BF">
        <w:rPr>
          <w:rFonts w:ascii="Verdana" w:hAnsi="Verdana"/>
          <w:sz w:val="28"/>
          <w:szCs w:val="28"/>
        </w:rPr>
        <w:t xml:space="preserve"> application</w:t>
      </w:r>
      <w:r w:rsidR="004A1BFB">
        <w:rPr>
          <w:rFonts w:ascii="Verdana" w:hAnsi="Verdana"/>
          <w:sz w:val="28"/>
          <w:szCs w:val="28"/>
        </w:rPr>
        <w:t xml:space="preserve"> which </w:t>
      </w:r>
      <w:r w:rsidRPr="00A247BF">
        <w:rPr>
          <w:rFonts w:ascii="Verdana" w:hAnsi="Verdana"/>
          <w:sz w:val="28"/>
          <w:szCs w:val="28"/>
        </w:rPr>
        <w:t xml:space="preserve"> was indorsed by the Naib Tehsildar , Matanhail who certified that 17 kanal 4 marla of the two brothers i.e Hoshiyar Singh and Umed Singh </w:t>
      </w:r>
      <w:r w:rsidR="00140CBE">
        <w:rPr>
          <w:rFonts w:ascii="Verdana" w:hAnsi="Verdana"/>
          <w:sz w:val="28"/>
          <w:szCs w:val="28"/>
        </w:rPr>
        <w:t xml:space="preserve">sons of Jiya </w:t>
      </w:r>
      <w:r w:rsidRPr="00A247BF">
        <w:rPr>
          <w:rFonts w:ascii="Verdana" w:hAnsi="Verdana"/>
          <w:sz w:val="28"/>
          <w:szCs w:val="28"/>
        </w:rPr>
        <w:t>had been acquired for the NTPC power plant . The true transla</w:t>
      </w:r>
      <w:r w:rsidR="00700A54">
        <w:rPr>
          <w:rFonts w:ascii="Verdana" w:hAnsi="Verdana"/>
          <w:sz w:val="28"/>
          <w:szCs w:val="28"/>
        </w:rPr>
        <w:t xml:space="preserve">ted </w:t>
      </w:r>
      <w:r w:rsidR="004A1BFB">
        <w:rPr>
          <w:rFonts w:ascii="Verdana" w:hAnsi="Verdana"/>
          <w:sz w:val="28"/>
          <w:szCs w:val="28"/>
        </w:rPr>
        <w:t xml:space="preserve">one </w:t>
      </w:r>
      <w:r w:rsidR="00205D4F">
        <w:rPr>
          <w:rFonts w:ascii="Verdana" w:hAnsi="Verdana"/>
          <w:sz w:val="28"/>
          <w:szCs w:val="28"/>
        </w:rPr>
        <w:t xml:space="preserve">of the </w:t>
      </w:r>
      <w:r w:rsidR="000A6C04">
        <w:rPr>
          <w:rFonts w:ascii="Verdana" w:hAnsi="Verdana"/>
          <w:sz w:val="28"/>
          <w:szCs w:val="28"/>
        </w:rPr>
        <w:t xml:space="preserve">copy of application </w:t>
      </w:r>
      <w:r w:rsidR="009C6739">
        <w:rPr>
          <w:rFonts w:ascii="Verdana" w:hAnsi="Verdana"/>
          <w:sz w:val="28"/>
          <w:szCs w:val="28"/>
        </w:rPr>
        <w:t xml:space="preserve">along with  </w:t>
      </w:r>
      <w:r w:rsidRPr="00A247BF">
        <w:rPr>
          <w:rFonts w:ascii="Verdana" w:hAnsi="Verdana"/>
          <w:sz w:val="28"/>
          <w:szCs w:val="28"/>
        </w:rPr>
        <w:t xml:space="preserve">bio-data </w:t>
      </w:r>
      <w:r w:rsidR="009C6739">
        <w:rPr>
          <w:rFonts w:ascii="Verdana" w:hAnsi="Verdana"/>
          <w:sz w:val="28"/>
          <w:szCs w:val="28"/>
        </w:rPr>
        <w:t xml:space="preserve"> </w:t>
      </w:r>
      <w:r w:rsidRPr="00A247BF">
        <w:rPr>
          <w:rFonts w:ascii="Verdana" w:hAnsi="Verdana"/>
          <w:sz w:val="28"/>
          <w:szCs w:val="28"/>
        </w:rPr>
        <w:t>of the petitioner</w:t>
      </w:r>
      <w:r w:rsidR="009C6739">
        <w:rPr>
          <w:rFonts w:ascii="Verdana" w:hAnsi="Verdana"/>
          <w:sz w:val="28"/>
          <w:szCs w:val="28"/>
        </w:rPr>
        <w:t xml:space="preserve"> </w:t>
      </w:r>
      <w:r w:rsidRPr="00A247BF">
        <w:rPr>
          <w:rFonts w:ascii="Verdana" w:hAnsi="Verdana"/>
          <w:sz w:val="28"/>
          <w:szCs w:val="28"/>
        </w:rPr>
        <w:t xml:space="preserve"> </w:t>
      </w:r>
      <w:r w:rsidR="009C6739">
        <w:rPr>
          <w:rFonts w:ascii="Verdana" w:hAnsi="Verdana"/>
          <w:sz w:val="28"/>
          <w:szCs w:val="28"/>
        </w:rPr>
        <w:t>and affidavi</w:t>
      </w:r>
      <w:r w:rsidR="00EA3DDB">
        <w:rPr>
          <w:rFonts w:ascii="Verdana" w:hAnsi="Verdana"/>
          <w:sz w:val="28"/>
          <w:szCs w:val="28"/>
        </w:rPr>
        <w:t>t</w:t>
      </w:r>
      <w:r w:rsidR="009C6739">
        <w:rPr>
          <w:rFonts w:ascii="Verdana" w:hAnsi="Verdana"/>
          <w:sz w:val="28"/>
          <w:szCs w:val="28"/>
        </w:rPr>
        <w:t xml:space="preserve"> of the family member</w:t>
      </w:r>
      <w:r w:rsidR="00EA3DDB">
        <w:rPr>
          <w:rFonts w:ascii="Verdana" w:hAnsi="Verdana"/>
          <w:sz w:val="28"/>
          <w:szCs w:val="28"/>
        </w:rPr>
        <w:t>s</w:t>
      </w:r>
      <w:r w:rsidR="009C6739">
        <w:rPr>
          <w:rFonts w:ascii="Verdana" w:hAnsi="Verdana"/>
          <w:sz w:val="28"/>
          <w:szCs w:val="28"/>
        </w:rPr>
        <w:t xml:space="preserve"> of the peti</w:t>
      </w:r>
      <w:r w:rsidR="00EA3DDB">
        <w:rPr>
          <w:rFonts w:ascii="Verdana" w:hAnsi="Verdana"/>
          <w:sz w:val="28"/>
          <w:szCs w:val="28"/>
        </w:rPr>
        <w:t>ti</w:t>
      </w:r>
      <w:r w:rsidR="009C6739">
        <w:rPr>
          <w:rFonts w:ascii="Verdana" w:hAnsi="Verdana"/>
          <w:sz w:val="28"/>
          <w:szCs w:val="28"/>
        </w:rPr>
        <w:t>oner</w:t>
      </w:r>
      <w:r w:rsidRPr="00A247BF">
        <w:rPr>
          <w:rFonts w:ascii="Verdana" w:hAnsi="Verdana"/>
          <w:sz w:val="28"/>
          <w:szCs w:val="28"/>
        </w:rPr>
        <w:t xml:space="preserve"> submitted by the Ashok brother of   </w:t>
      </w:r>
      <w:r w:rsidR="002433F8" w:rsidRPr="00A247BF">
        <w:rPr>
          <w:rFonts w:ascii="Verdana" w:hAnsi="Verdana"/>
          <w:sz w:val="28"/>
          <w:szCs w:val="28"/>
        </w:rPr>
        <w:t>petitioner’s</w:t>
      </w:r>
      <w:r w:rsidRPr="00A247BF">
        <w:rPr>
          <w:rFonts w:ascii="Verdana" w:hAnsi="Verdana"/>
          <w:sz w:val="28"/>
          <w:szCs w:val="28"/>
        </w:rPr>
        <w:t xml:space="preserve"> father  and other  affidavits  dated 17.11.2017 of other family members (i.e Ajit and Surjit sons of Late Sh. Umed S</w:t>
      </w:r>
      <w:r w:rsidR="00EA3DDB">
        <w:rPr>
          <w:rFonts w:ascii="Verdana" w:hAnsi="Verdana"/>
          <w:sz w:val="28"/>
          <w:szCs w:val="28"/>
        </w:rPr>
        <w:t xml:space="preserve">ingh) </w:t>
      </w:r>
      <w:r w:rsidRPr="00A247BF">
        <w:rPr>
          <w:rFonts w:ascii="Verdana" w:hAnsi="Verdana"/>
          <w:sz w:val="28"/>
          <w:szCs w:val="28"/>
        </w:rPr>
        <w:t xml:space="preserve"> that  </w:t>
      </w:r>
      <w:r w:rsidR="000201BD">
        <w:rPr>
          <w:rFonts w:ascii="Verdana" w:hAnsi="Verdana"/>
          <w:sz w:val="28"/>
          <w:szCs w:val="28"/>
        </w:rPr>
        <w:t xml:space="preserve">no other family member shall </w:t>
      </w:r>
      <w:r w:rsidRPr="00A247BF">
        <w:rPr>
          <w:rFonts w:ascii="Verdana" w:hAnsi="Verdana"/>
          <w:sz w:val="28"/>
          <w:szCs w:val="28"/>
        </w:rPr>
        <w:t xml:space="preserve"> have any objection if </w:t>
      </w:r>
      <w:r w:rsidR="002433F8" w:rsidRPr="00A247BF">
        <w:rPr>
          <w:rFonts w:ascii="Verdana" w:hAnsi="Verdana"/>
          <w:sz w:val="28"/>
          <w:szCs w:val="28"/>
        </w:rPr>
        <w:t>employment</w:t>
      </w:r>
      <w:r w:rsidRPr="00A247BF">
        <w:rPr>
          <w:rFonts w:ascii="Verdana" w:hAnsi="Verdana"/>
          <w:sz w:val="28"/>
          <w:szCs w:val="28"/>
        </w:rPr>
        <w:t xml:space="preserve"> is given to Deepak from joint </w:t>
      </w:r>
      <w:r w:rsidRPr="00A247BF">
        <w:rPr>
          <w:rFonts w:ascii="Verdana" w:hAnsi="Verdana"/>
          <w:sz w:val="28"/>
          <w:szCs w:val="28"/>
        </w:rPr>
        <w:lastRenderedPageBreak/>
        <w:t xml:space="preserve">family, are  annexed herewith as </w:t>
      </w:r>
      <w:r w:rsidR="00EA3DDB">
        <w:rPr>
          <w:rFonts w:ascii="Verdana" w:hAnsi="Verdana"/>
          <w:b/>
          <w:sz w:val="28"/>
          <w:szCs w:val="28"/>
        </w:rPr>
        <w:t>Annexure P-5</w:t>
      </w:r>
      <w:r w:rsidRPr="00A247BF">
        <w:rPr>
          <w:rFonts w:ascii="Verdana" w:hAnsi="Verdana"/>
          <w:b/>
          <w:sz w:val="28"/>
          <w:szCs w:val="28"/>
        </w:rPr>
        <w:t xml:space="preserve"> (colly) </w:t>
      </w:r>
      <w:r w:rsidRPr="00A247BF">
        <w:rPr>
          <w:rFonts w:ascii="Verdana" w:hAnsi="Verdana"/>
          <w:sz w:val="28"/>
          <w:szCs w:val="28"/>
        </w:rPr>
        <w:t xml:space="preserve">  and  at present, age of the petitioner  is of about 17 years and he had passed  metric class and  more than 2 acres of his family’s land has been acquired for thermal power plant, but up till now, he has  got no appointment letter from respondents .</w:t>
      </w:r>
    </w:p>
    <w:p w:rsidR="00033924" w:rsidRPr="00A247BF" w:rsidRDefault="00033924" w:rsidP="00033924">
      <w:pPr>
        <w:pStyle w:val="ListParagraph"/>
        <w:spacing w:line="480" w:lineRule="auto"/>
        <w:ind w:left="0"/>
        <w:jc w:val="both"/>
        <w:rPr>
          <w:rFonts w:ascii="Verdana" w:hAnsi="Verdana"/>
          <w:sz w:val="28"/>
          <w:szCs w:val="28"/>
        </w:rPr>
      </w:pPr>
      <w:r w:rsidRPr="00A247BF">
        <w:rPr>
          <w:rFonts w:ascii="Verdana" w:hAnsi="Verdana"/>
          <w:sz w:val="28"/>
          <w:szCs w:val="28"/>
        </w:rPr>
        <w:t xml:space="preserve"> </w:t>
      </w:r>
      <w:r w:rsidRPr="00A247BF">
        <w:rPr>
          <w:rFonts w:ascii="Verdana" w:hAnsi="Verdana"/>
          <w:b/>
          <w:sz w:val="28"/>
          <w:szCs w:val="28"/>
        </w:rPr>
        <w:t>7.</w:t>
      </w:r>
      <w:r w:rsidRPr="00A247BF">
        <w:rPr>
          <w:rFonts w:ascii="Verdana" w:hAnsi="Verdana"/>
          <w:sz w:val="28"/>
          <w:szCs w:val="28"/>
        </w:rPr>
        <w:t xml:space="preserve">        </w:t>
      </w:r>
      <w:r w:rsidRPr="00A247BF">
        <w:rPr>
          <w:rFonts w:ascii="Verdana" w:hAnsi="Verdana"/>
          <w:b/>
          <w:sz w:val="28"/>
          <w:szCs w:val="28"/>
        </w:rPr>
        <w:t>That</w:t>
      </w:r>
      <w:r w:rsidRPr="00A247BF">
        <w:rPr>
          <w:rFonts w:ascii="Verdana" w:hAnsi="Verdana"/>
          <w:sz w:val="28"/>
          <w:szCs w:val="28"/>
        </w:rPr>
        <w:t xml:space="preserve"> at present petitioner  is minor, his age is  about 17-1/2  years  his date of birth is  20.4.2000  and he is  studying  in 10+2 class. A certificate of matriculation dated 28 May,2016 is attached herewith as </w:t>
      </w:r>
      <w:r w:rsidRPr="00A247BF">
        <w:rPr>
          <w:rFonts w:ascii="Verdana" w:hAnsi="Verdana"/>
          <w:b/>
          <w:sz w:val="28"/>
          <w:szCs w:val="28"/>
        </w:rPr>
        <w:t>Annexure P-</w:t>
      </w:r>
      <w:r w:rsidR="000A1060">
        <w:rPr>
          <w:rFonts w:ascii="Verdana" w:hAnsi="Verdana"/>
          <w:sz w:val="28"/>
          <w:szCs w:val="28"/>
        </w:rPr>
        <w:t>6</w:t>
      </w:r>
      <w:r w:rsidRPr="00A247BF">
        <w:rPr>
          <w:rFonts w:ascii="Verdana" w:hAnsi="Verdana"/>
          <w:sz w:val="28"/>
          <w:szCs w:val="28"/>
        </w:rPr>
        <w:t xml:space="preserve"> .Whereas,  according to Civil Service Rule applicable in Haryana, age of entry in Government service is 18 years but  under the policy (Annexure P-1) its  Para no.30 (Clause-iii) ,   it is clearly mentioned that such applicants would be given assurance letters who are under 18 years of age but  they will be provided employment after attaining the age of 18 years but till date ,petitioner have got no assurance letter from the respondents whereas , other applicants whose land  has been acquired, and who are less than 18 years of age ,have been issued  assurance letter by the respondents.</w:t>
      </w:r>
    </w:p>
    <w:p w:rsidR="00033924" w:rsidRPr="00A247BF" w:rsidRDefault="00033924" w:rsidP="00033924">
      <w:pPr>
        <w:pStyle w:val="ListParagraph"/>
        <w:spacing w:line="480" w:lineRule="auto"/>
        <w:ind w:left="0"/>
        <w:jc w:val="both"/>
        <w:rPr>
          <w:rFonts w:ascii="Verdana" w:hAnsi="Verdana"/>
          <w:sz w:val="28"/>
          <w:szCs w:val="28"/>
        </w:rPr>
      </w:pPr>
      <w:r w:rsidRPr="00A247BF">
        <w:rPr>
          <w:rFonts w:ascii="Verdana" w:hAnsi="Verdana"/>
          <w:b/>
          <w:sz w:val="28"/>
          <w:szCs w:val="28"/>
        </w:rPr>
        <w:t>8.</w:t>
      </w:r>
      <w:r w:rsidRPr="00A247BF">
        <w:rPr>
          <w:rFonts w:ascii="Verdana" w:hAnsi="Verdana"/>
          <w:sz w:val="28"/>
          <w:szCs w:val="28"/>
        </w:rPr>
        <w:t xml:space="preserve"> </w:t>
      </w:r>
      <w:r w:rsidR="000201BD">
        <w:rPr>
          <w:rFonts w:ascii="Verdana" w:hAnsi="Verdana"/>
          <w:sz w:val="28"/>
          <w:szCs w:val="28"/>
        </w:rPr>
        <w:t>That i</w:t>
      </w:r>
      <w:r w:rsidRPr="00A247BF">
        <w:rPr>
          <w:rFonts w:ascii="Verdana" w:hAnsi="Verdana"/>
          <w:sz w:val="28"/>
          <w:szCs w:val="28"/>
        </w:rPr>
        <w:t xml:space="preserve">t is pertinent to mention here that at that time , when the land was acquired, the land was joint  (khata) in name of the  members of family of the petitioner. </w:t>
      </w:r>
    </w:p>
    <w:p w:rsidR="00033924" w:rsidRPr="00A247BF" w:rsidRDefault="00033924" w:rsidP="00033924">
      <w:pPr>
        <w:pStyle w:val="ListParagraph"/>
        <w:spacing w:line="480" w:lineRule="auto"/>
        <w:ind w:left="0"/>
        <w:jc w:val="both"/>
        <w:rPr>
          <w:rFonts w:ascii="Verdana" w:hAnsi="Verdana"/>
          <w:sz w:val="28"/>
          <w:szCs w:val="28"/>
        </w:rPr>
      </w:pPr>
      <w:r w:rsidRPr="00A247BF">
        <w:rPr>
          <w:rFonts w:ascii="Verdana" w:hAnsi="Verdana"/>
          <w:b/>
          <w:sz w:val="28"/>
          <w:szCs w:val="28"/>
        </w:rPr>
        <w:lastRenderedPageBreak/>
        <w:t>9.</w:t>
      </w:r>
      <w:r w:rsidRPr="00A247BF">
        <w:rPr>
          <w:rFonts w:ascii="Verdana" w:hAnsi="Verdana"/>
          <w:sz w:val="28"/>
          <w:szCs w:val="28"/>
        </w:rPr>
        <w:t xml:space="preserve"> That petitioner’s grandfather Sh Jiya Ram  had died leaving behind his two sons i.e Hoshiyar Singh  and Umed Singh, further after death of Hoshiyar Singh in the month Sep.2014, he left his three LR,s i.e two sons i)Krishan (father of the petitioner) ii) Ashok and one daughter   iii) Suresh Devi, and after the death of Umed Singh , he left his two LR,s  i.e. Ajit Singh and Surjit Singh   and total land acquired of  petitioner’s joint family for the thermal power plant 17 kanal 4 marlas i.e. more t</w:t>
      </w:r>
      <w:r w:rsidR="00FA36EA">
        <w:rPr>
          <w:rFonts w:ascii="Verdana" w:hAnsi="Verdana"/>
          <w:sz w:val="28"/>
          <w:szCs w:val="28"/>
        </w:rPr>
        <w:t>han 2 acres instead of 8 kanal 6</w:t>
      </w:r>
      <w:r w:rsidRPr="00A247BF">
        <w:rPr>
          <w:rFonts w:ascii="Verdana" w:hAnsi="Verdana"/>
          <w:sz w:val="28"/>
          <w:szCs w:val="28"/>
        </w:rPr>
        <w:t xml:space="preserve"> marla  which is acquired individually share in name of    the member of the petitioner’s family i.e Hoshiyar Singh and Umed Singh .    In this way, when the land was acquired ,the land was joint (khata) in the name of members of family of petitioner  being co-sharer and family of petitioner as  it  stood on the date, the land was acquired and every member of petitioner’s joint family  had given their consent for  considering the case of petitioner who had applied for job and it was resolved that no other family member from joint family  shall apply  for job and relinquish their claim in favour of petitioner.</w:t>
      </w:r>
    </w:p>
    <w:p w:rsidR="00033924" w:rsidRPr="00A247BF" w:rsidRDefault="00033924" w:rsidP="00033924">
      <w:pPr>
        <w:pStyle w:val="ListParagraph"/>
        <w:spacing w:line="480" w:lineRule="auto"/>
        <w:ind w:left="0"/>
        <w:jc w:val="both"/>
        <w:rPr>
          <w:rFonts w:ascii="Verdana" w:hAnsi="Verdana"/>
          <w:sz w:val="28"/>
          <w:szCs w:val="28"/>
        </w:rPr>
      </w:pPr>
      <w:r w:rsidRPr="00A247BF">
        <w:rPr>
          <w:rFonts w:ascii="Verdana" w:hAnsi="Verdana"/>
          <w:b/>
          <w:sz w:val="28"/>
          <w:szCs w:val="28"/>
        </w:rPr>
        <w:t>10.</w:t>
      </w:r>
      <w:r w:rsidRPr="00A247BF">
        <w:rPr>
          <w:rFonts w:ascii="Verdana" w:hAnsi="Verdana"/>
          <w:sz w:val="28"/>
          <w:szCs w:val="28"/>
        </w:rPr>
        <w:t xml:space="preserve"> That petitioner’s   family is one and land measuring about 2 acres of  petitioner’s  family has been acquired, which of the family is more than 2 acres.  In this way also, in accordance to policy, claim of providing employment in </w:t>
      </w:r>
      <w:r w:rsidRPr="00A247BF">
        <w:rPr>
          <w:rFonts w:ascii="Verdana" w:hAnsi="Verdana"/>
          <w:sz w:val="28"/>
          <w:szCs w:val="28"/>
        </w:rPr>
        <w:lastRenderedPageBreak/>
        <w:t xml:space="preserve">the power plant exists.  Therefore, from each angle, they have a right of employment as per the scheme . </w:t>
      </w:r>
    </w:p>
    <w:p w:rsidR="00033924" w:rsidRPr="00A247BF" w:rsidRDefault="00033924" w:rsidP="00033924">
      <w:pPr>
        <w:pStyle w:val="ListParagraph"/>
        <w:spacing w:line="480" w:lineRule="auto"/>
        <w:ind w:left="0"/>
        <w:jc w:val="both"/>
        <w:rPr>
          <w:rFonts w:ascii="Verdana" w:hAnsi="Verdana"/>
          <w:b/>
          <w:sz w:val="28"/>
          <w:szCs w:val="28"/>
        </w:rPr>
      </w:pPr>
      <w:r w:rsidRPr="00A247BF">
        <w:rPr>
          <w:rFonts w:ascii="Verdana" w:hAnsi="Verdana"/>
          <w:b/>
          <w:sz w:val="28"/>
          <w:szCs w:val="28"/>
        </w:rPr>
        <w:t>11.</w:t>
      </w:r>
      <w:r w:rsidRPr="00A247BF">
        <w:rPr>
          <w:rFonts w:ascii="Verdana" w:hAnsi="Verdana"/>
          <w:sz w:val="28"/>
          <w:szCs w:val="28"/>
        </w:rPr>
        <w:t xml:space="preserve"> That after  waiting for some time and   not receiving the response of the respondents, petitioner   has been repeatedly requesting the respondents to consider his  candidature  for employment, as more than 200 similarly placed persons have been offered employment.</w:t>
      </w:r>
      <w:r w:rsidRPr="00A247BF">
        <w:rPr>
          <w:rFonts w:ascii="Verdana" w:hAnsi="Verdana"/>
          <w:i/>
          <w:sz w:val="28"/>
          <w:szCs w:val="28"/>
        </w:rPr>
        <w:t xml:space="preserve">  Petitioner  sent a legal notice  through counsel vide notice dated 24.11.2017 to the respondents which is attached here with as  </w:t>
      </w:r>
      <w:r w:rsidR="00F92D0A">
        <w:rPr>
          <w:rFonts w:ascii="Verdana" w:hAnsi="Verdana"/>
          <w:b/>
          <w:i/>
          <w:sz w:val="28"/>
          <w:szCs w:val="28"/>
        </w:rPr>
        <w:t>Annexure P-7</w:t>
      </w:r>
      <w:r w:rsidRPr="00A247BF">
        <w:rPr>
          <w:rFonts w:ascii="Verdana" w:hAnsi="Verdana"/>
          <w:b/>
          <w:i/>
          <w:sz w:val="28"/>
          <w:szCs w:val="28"/>
        </w:rPr>
        <w:t>,</w:t>
      </w:r>
      <w:r w:rsidRPr="00A247BF">
        <w:rPr>
          <w:rFonts w:ascii="Verdana" w:hAnsi="Verdana"/>
          <w:i/>
          <w:sz w:val="28"/>
          <w:szCs w:val="28"/>
        </w:rPr>
        <w:t xml:space="preserve"> ultimately   respondents rejected  the claim of the petitioner vide order dated 12.12.2017 stated that” Therefore, you are hereby requested to withdraw legal notice as the name of your client , Karishan kumar s/o Sh.Hoshiyar Singh was not mentioned in the list forwarded by DC, Jhajjar on 2.8.2013 and this list stands freezed now”. A</w:t>
      </w:r>
      <w:r w:rsidR="00D231BC">
        <w:rPr>
          <w:rFonts w:ascii="Verdana" w:hAnsi="Verdana"/>
          <w:i/>
          <w:sz w:val="28"/>
          <w:szCs w:val="28"/>
        </w:rPr>
        <w:t xml:space="preserve"> copy of impugned order dated 12</w:t>
      </w:r>
      <w:r w:rsidRPr="00A247BF">
        <w:rPr>
          <w:rFonts w:ascii="Verdana" w:hAnsi="Verdana"/>
          <w:i/>
          <w:sz w:val="28"/>
          <w:szCs w:val="28"/>
        </w:rPr>
        <w:t xml:space="preserve">.12.2017 is attached herewith as </w:t>
      </w:r>
      <w:r w:rsidRPr="00A247BF">
        <w:rPr>
          <w:rFonts w:ascii="Verdana" w:hAnsi="Verdana"/>
          <w:b/>
          <w:i/>
          <w:sz w:val="28"/>
          <w:szCs w:val="28"/>
        </w:rPr>
        <w:t>Annexure P-8.</w:t>
      </w:r>
    </w:p>
    <w:p w:rsidR="00033924" w:rsidRPr="00A247BF" w:rsidRDefault="00033924" w:rsidP="00033924">
      <w:pPr>
        <w:spacing w:line="480" w:lineRule="auto"/>
        <w:jc w:val="both"/>
        <w:rPr>
          <w:rFonts w:ascii="Verdana" w:hAnsi="Verdana"/>
          <w:sz w:val="28"/>
          <w:szCs w:val="28"/>
        </w:rPr>
      </w:pPr>
      <w:r w:rsidRPr="00A247BF">
        <w:rPr>
          <w:rFonts w:ascii="Verdana" w:hAnsi="Verdana"/>
          <w:b/>
          <w:sz w:val="28"/>
          <w:szCs w:val="28"/>
        </w:rPr>
        <w:t>12.</w:t>
      </w:r>
      <w:r w:rsidRPr="00A247BF">
        <w:rPr>
          <w:rFonts w:ascii="Verdana" w:hAnsi="Verdana"/>
          <w:sz w:val="28"/>
          <w:szCs w:val="28"/>
        </w:rPr>
        <w:t xml:space="preserve">  That the impugned order  dated  12.12.2017 </w:t>
      </w:r>
      <w:r w:rsidRPr="00A247BF">
        <w:rPr>
          <w:rFonts w:ascii="Verdana" w:hAnsi="Verdana"/>
          <w:b/>
          <w:sz w:val="28"/>
          <w:szCs w:val="28"/>
        </w:rPr>
        <w:t>Annexure P-8</w:t>
      </w:r>
      <w:r w:rsidRPr="00A247BF">
        <w:rPr>
          <w:rFonts w:ascii="Verdana" w:hAnsi="Verdana"/>
          <w:sz w:val="28"/>
          <w:szCs w:val="28"/>
        </w:rPr>
        <w:t xml:space="preserve"> is illegal,</w:t>
      </w:r>
      <w:r w:rsidR="002433F8" w:rsidRPr="00A247BF">
        <w:rPr>
          <w:rFonts w:ascii="Verdana" w:hAnsi="Verdana"/>
          <w:sz w:val="28"/>
          <w:szCs w:val="28"/>
        </w:rPr>
        <w:t xml:space="preserve"> discriminatory</w:t>
      </w:r>
      <w:r w:rsidRPr="00A247BF">
        <w:rPr>
          <w:rFonts w:ascii="Verdana" w:hAnsi="Verdana"/>
          <w:sz w:val="28"/>
          <w:szCs w:val="28"/>
        </w:rPr>
        <w:t>, unjust, unwarranted, contrary to the policy, facts and law and deserve to be set-aside inter alia on the grounds mentioned herein below:-</w:t>
      </w:r>
    </w:p>
    <w:p w:rsidR="00033924" w:rsidRPr="00A247BF" w:rsidRDefault="00033924" w:rsidP="00033924">
      <w:pPr>
        <w:pStyle w:val="ListParagraph"/>
        <w:spacing w:line="480" w:lineRule="auto"/>
        <w:ind w:left="810"/>
        <w:jc w:val="both"/>
        <w:rPr>
          <w:rFonts w:ascii="Verdana" w:hAnsi="Verdana"/>
          <w:sz w:val="28"/>
          <w:szCs w:val="28"/>
        </w:rPr>
      </w:pPr>
      <w:r w:rsidRPr="00A247BF">
        <w:rPr>
          <w:rFonts w:ascii="Verdana" w:hAnsi="Verdana"/>
          <w:b/>
          <w:sz w:val="28"/>
          <w:szCs w:val="28"/>
        </w:rPr>
        <w:t xml:space="preserve">  i)</w:t>
      </w:r>
      <w:r w:rsidRPr="00A247BF">
        <w:rPr>
          <w:rFonts w:ascii="Verdana" w:hAnsi="Verdana"/>
          <w:sz w:val="28"/>
          <w:szCs w:val="28"/>
        </w:rPr>
        <w:t xml:space="preserve">  That the policy dated 13.1.2014 (P-1) issued by the respondent is still existence which  is not freezed till date because  many similar situated persons have </w:t>
      </w:r>
      <w:r w:rsidRPr="00A247BF">
        <w:rPr>
          <w:rFonts w:ascii="Verdana" w:hAnsi="Verdana"/>
          <w:sz w:val="28"/>
          <w:szCs w:val="28"/>
        </w:rPr>
        <w:lastRenderedPageBreak/>
        <w:t>been appointed till July 2017 and many similar cases are pending.</w:t>
      </w:r>
    </w:p>
    <w:p w:rsidR="00033924" w:rsidRPr="00094DA3" w:rsidRDefault="00033924" w:rsidP="00033924">
      <w:pPr>
        <w:pStyle w:val="ListParagraph"/>
        <w:spacing w:line="480" w:lineRule="auto"/>
        <w:jc w:val="both"/>
        <w:rPr>
          <w:rFonts w:ascii="Verdana" w:hAnsi="Verdana"/>
          <w:b/>
          <w:sz w:val="28"/>
          <w:szCs w:val="28"/>
        </w:rPr>
      </w:pPr>
      <w:r w:rsidRPr="00A247BF">
        <w:rPr>
          <w:rFonts w:ascii="Verdana" w:hAnsi="Verdana"/>
          <w:b/>
          <w:sz w:val="28"/>
          <w:szCs w:val="28"/>
        </w:rPr>
        <w:t>ii)</w:t>
      </w:r>
      <w:r w:rsidRPr="00A247BF">
        <w:rPr>
          <w:rFonts w:ascii="Verdana" w:hAnsi="Verdana"/>
          <w:sz w:val="28"/>
          <w:szCs w:val="28"/>
        </w:rPr>
        <w:t xml:space="preserve"> That in the month of December -2017 some similar situated members of la</w:t>
      </w:r>
      <w:r w:rsidR="00555EC5">
        <w:rPr>
          <w:rFonts w:ascii="Verdana" w:hAnsi="Verdana"/>
          <w:sz w:val="28"/>
          <w:szCs w:val="28"/>
        </w:rPr>
        <w:t>nd oustees family whose claim was</w:t>
      </w:r>
      <w:r w:rsidRPr="00A247BF">
        <w:rPr>
          <w:rFonts w:ascii="Verdana" w:hAnsi="Verdana"/>
          <w:sz w:val="28"/>
          <w:szCs w:val="28"/>
        </w:rPr>
        <w:t xml:space="preserve"> not considered for employment earlier, respondents had given a last opportunity to remaining eligible land oustess </w:t>
      </w:r>
      <w:r w:rsidR="00094DA3">
        <w:rPr>
          <w:rFonts w:ascii="Verdana" w:hAnsi="Verdana"/>
          <w:sz w:val="28"/>
          <w:szCs w:val="28"/>
        </w:rPr>
        <w:t>(Annexure P-4)</w:t>
      </w:r>
      <w:r w:rsidR="00605790">
        <w:rPr>
          <w:rFonts w:ascii="Verdana" w:hAnsi="Verdana"/>
          <w:sz w:val="28"/>
          <w:szCs w:val="28"/>
        </w:rPr>
        <w:t xml:space="preserve"> and directed </w:t>
      </w:r>
      <w:r w:rsidRPr="00A247BF">
        <w:rPr>
          <w:rFonts w:ascii="Verdana" w:hAnsi="Verdana"/>
          <w:sz w:val="28"/>
          <w:szCs w:val="28"/>
        </w:rPr>
        <w:t xml:space="preserve"> them to contact Deputy Commissioner Jhajjar and submit the appl</w:t>
      </w:r>
      <w:r w:rsidR="00A55C94">
        <w:rPr>
          <w:rFonts w:ascii="Verdana" w:hAnsi="Verdana"/>
          <w:sz w:val="28"/>
          <w:szCs w:val="28"/>
        </w:rPr>
        <w:t xml:space="preserve">ication form for employment then </w:t>
      </w:r>
      <w:r w:rsidRPr="00A247BF">
        <w:rPr>
          <w:rFonts w:ascii="Verdana" w:hAnsi="Verdana"/>
          <w:sz w:val="28"/>
          <w:szCs w:val="28"/>
        </w:rPr>
        <w:t xml:space="preserve"> petitioner in the month of </w:t>
      </w:r>
      <w:r w:rsidR="00A55C94">
        <w:rPr>
          <w:rFonts w:ascii="Verdana" w:hAnsi="Verdana"/>
          <w:sz w:val="28"/>
          <w:szCs w:val="28"/>
        </w:rPr>
        <w:t>November/</w:t>
      </w:r>
      <w:r w:rsidRPr="00A247BF">
        <w:rPr>
          <w:rFonts w:ascii="Verdana" w:hAnsi="Verdana"/>
          <w:sz w:val="28"/>
          <w:szCs w:val="28"/>
        </w:rPr>
        <w:t xml:space="preserve">December 2017  submitted the </w:t>
      </w:r>
      <w:r w:rsidR="00A55C94">
        <w:rPr>
          <w:rFonts w:ascii="Verdana" w:hAnsi="Verdana"/>
          <w:sz w:val="28"/>
          <w:szCs w:val="28"/>
        </w:rPr>
        <w:t>application to the D.C. Jhajjar but respondents again rejected the claim of the petitioner</w:t>
      </w:r>
      <w:r w:rsidR="00153CB7">
        <w:rPr>
          <w:rFonts w:ascii="Verdana" w:hAnsi="Verdana"/>
          <w:sz w:val="28"/>
          <w:szCs w:val="28"/>
        </w:rPr>
        <w:t xml:space="preserve"> vide order dated 6.2.2018</w:t>
      </w:r>
      <w:r w:rsidR="00A55C94">
        <w:rPr>
          <w:rFonts w:ascii="Verdana" w:hAnsi="Verdana"/>
          <w:sz w:val="28"/>
          <w:szCs w:val="28"/>
        </w:rPr>
        <w:t xml:space="preserve"> in same te</w:t>
      </w:r>
      <w:r w:rsidR="00753987">
        <w:rPr>
          <w:rFonts w:ascii="Verdana" w:hAnsi="Verdana"/>
          <w:sz w:val="28"/>
          <w:szCs w:val="28"/>
        </w:rPr>
        <w:t xml:space="preserve">rms which is already rejected through </w:t>
      </w:r>
      <w:r w:rsidR="003B3389">
        <w:rPr>
          <w:rFonts w:ascii="Verdana" w:hAnsi="Verdana"/>
          <w:sz w:val="28"/>
          <w:szCs w:val="28"/>
        </w:rPr>
        <w:t xml:space="preserve"> Annexure P-8</w:t>
      </w:r>
      <w:r w:rsidR="00A55C94">
        <w:rPr>
          <w:rFonts w:ascii="Verdana" w:hAnsi="Verdana"/>
          <w:sz w:val="28"/>
          <w:szCs w:val="28"/>
        </w:rPr>
        <w:t>.</w:t>
      </w:r>
      <w:r w:rsidR="00753987">
        <w:rPr>
          <w:rFonts w:ascii="Verdana" w:hAnsi="Verdana"/>
          <w:sz w:val="28"/>
          <w:szCs w:val="28"/>
        </w:rPr>
        <w:t xml:space="preserve"> </w:t>
      </w:r>
      <w:r w:rsidR="00094DA3">
        <w:rPr>
          <w:rFonts w:ascii="Verdana" w:hAnsi="Verdana"/>
          <w:sz w:val="28"/>
          <w:szCs w:val="28"/>
        </w:rPr>
        <w:t xml:space="preserve">A copy of the </w:t>
      </w:r>
      <w:r w:rsidR="00F92D0A">
        <w:rPr>
          <w:rFonts w:ascii="Verdana" w:hAnsi="Verdana"/>
          <w:sz w:val="28"/>
          <w:szCs w:val="28"/>
        </w:rPr>
        <w:t xml:space="preserve">impugned </w:t>
      </w:r>
      <w:r w:rsidR="00094DA3">
        <w:rPr>
          <w:rFonts w:ascii="Verdana" w:hAnsi="Verdana"/>
          <w:sz w:val="28"/>
          <w:szCs w:val="28"/>
        </w:rPr>
        <w:t xml:space="preserve">order dated 6.2.2018 is attached herewith as </w:t>
      </w:r>
      <w:r w:rsidR="003B3389">
        <w:rPr>
          <w:rFonts w:ascii="Verdana" w:hAnsi="Verdana"/>
          <w:b/>
          <w:sz w:val="28"/>
          <w:szCs w:val="28"/>
        </w:rPr>
        <w:t>Annexure P-9</w:t>
      </w:r>
      <w:r w:rsidR="00094DA3" w:rsidRPr="00094DA3">
        <w:rPr>
          <w:rFonts w:ascii="Verdana" w:hAnsi="Verdana"/>
          <w:b/>
          <w:sz w:val="28"/>
          <w:szCs w:val="28"/>
        </w:rPr>
        <w:t>.</w:t>
      </w:r>
    </w:p>
    <w:p w:rsidR="00033924" w:rsidRPr="00A247BF" w:rsidRDefault="00033924" w:rsidP="00033924">
      <w:pPr>
        <w:pStyle w:val="ListParagraph"/>
        <w:spacing w:line="480" w:lineRule="auto"/>
        <w:ind w:left="810"/>
        <w:jc w:val="both"/>
        <w:rPr>
          <w:rFonts w:ascii="Verdana" w:hAnsi="Verdana"/>
          <w:sz w:val="28"/>
          <w:szCs w:val="28"/>
        </w:rPr>
      </w:pPr>
      <w:r w:rsidRPr="00A247BF">
        <w:rPr>
          <w:rFonts w:ascii="Verdana" w:hAnsi="Verdana"/>
          <w:b/>
          <w:sz w:val="28"/>
          <w:szCs w:val="28"/>
        </w:rPr>
        <w:t>iii)</w:t>
      </w:r>
      <w:r w:rsidRPr="00A247BF">
        <w:rPr>
          <w:rFonts w:ascii="Verdana" w:hAnsi="Verdana"/>
          <w:sz w:val="28"/>
          <w:szCs w:val="28"/>
        </w:rPr>
        <w:t xml:space="preserve">  That petitioner not at fault from the beginning because petitioner’s father submitted his application in 2013 but revenue authority i.e. Tehsildar/patwari did not accept his application by saying that yours share in acquired land is less than two acre where as  land of the petitioner has been acquired more than 2 acre. </w:t>
      </w:r>
    </w:p>
    <w:p w:rsidR="00033924" w:rsidRPr="00A247BF" w:rsidRDefault="00033924" w:rsidP="00033924">
      <w:pPr>
        <w:pStyle w:val="ListParagraph"/>
        <w:spacing w:line="480" w:lineRule="auto"/>
        <w:ind w:left="810"/>
        <w:jc w:val="both"/>
        <w:rPr>
          <w:rFonts w:ascii="Verdana" w:hAnsi="Verdana"/>
          <w:sz w:val="28"/>
          <w:szCs w:val="28"/>
        </w:rPr>
      </w:pPr>
      <w:r w:rsidRPr="00A247BF">
        <w:rPr>
          <w:rFonts w:ascii="Verdana" w:hAnsi="Verdana"/>
          <w:b/>
          <w:sz w:val="28"/>
          <w:szCs w:val="28"/>
        </w:rPr>
        <w:t>iv)</w:t>
      </w:r>
      <w:r w:rsidR="00340855">
        <w:rPr>
          <w:rFonts w:ascii="Verdana" w:hAnsi="Verdana"/>
          <w:sz w:val="28"/>
          <w:szCs w:val="28"/>
        </w:rPr>
        <w:t xml:space="preserve"> That in the month of November-2017</w:t>
      </w:r>
      <w:r w:rsidRPr="00A247BF">
        <w:rPr>
          <w:rFonts w:ascii="Verdana" w:hAnsi="Verdana"/>
          <w:sz w:val="28"/>
          <w:szCs w:val="28"/>
        </w:rPr>
        <w:t xml:space="preserve"> when some similar situated persons were applyin</w:t>
      </w:r>
      <w:r w:rsidR="00555EC5">
        <w:rPr>
          <w:rFonts w:ascii="Verdana" w:hAnsi="Verdana"/>
          <w:sz w:val="28"/>
          <w:szCs w:val="28"/>
        </w:rPr>
        <w:t>g for the job the</w:t>
      </w:r>
      <w:r w:rsidR="00340855">
        <w:rPr>
          <w:rFonts w:ascii="Verdana" w:hAnsi="Verdana"/>
          <w:sz w:val="28"/>
          <w:szCs w:val="28"/>
        </w:rPr>
        <w:t xml:space="preserve">n </w:t>
      </w:r>
      <w:r w:rsidRPr="00A247BF">
        <w:rPr>
          <w:rFonts w:ascii="Verdana" w:hAnsi="Verdana"/>
          <w:sz w:val="28"/>
          <w:szCs w:val="28"/>
        </w:rPr>
        <w:t xml:space="preserve"> petitioner also submitted the applica</w:t>
      </w:r>
      <w:r w:rsidR="00340855">
        <w:rPr>
          <w:rFonts w:ascii="Verdana" w:hAnsi="Verdana"/>
          <w:sz w:val="28"/>
          <w:szCs w:val="28"/>
        </w:rPr>
        <w:t xml:space="preserve">tion </w:t>
      </w:r>
      <w:r w:rsidRPr="00A247BF">
        <w:rPr>
          <w:rFonts w:ascii="Verdana" w:hAnsi="Verdana"/>
          <w:sz w:val="28"/>
          <w:szCs w:val="28"/>
        </w:rPr>
        <w:t xml:space="preserve"> in the office </w:t>
      </w:r>
      <w:r w:rsidRPr="00A247BF">
        <w:rPr>
          <w:rFonts w:ascii="Verdana" w:hAnsi="Verdana"/>
          <w:sz w:val="28"/>
          <w:szCs w:val="28"/>
        </w:rPr>
        <w:lastRenderedPageBreak/>
        <w:t>of Deputy Commissioner Jhajjar Now respondent’s stand that policy has be</w:t>
      </w:r>
      <w:r w:rsidR="00F92D0A">
        <w:rPr>
          <w:rFonts w:ascii="Verdana" w:hAnsi="Verdana"/>
          <w:sz w:val="28"/>
          <w:szCs w:val="28"/>
        </w:rPr>
        <w:t xml:space="preserve">en freezed  which is discrimination to the petitioner </w:t>
      </w:r>
      <w:r w:rsidRPr="00A247BF">
        <w:rPr>
          <w:rFonts w:ascii="Verdana" w:hAnsi="Verdana"/>
          <w:sz w:val="28"/>
          <w:szCs w:val="28"/>
        </w:rPr>
        <w:t>.</w:t>
      </w:r>
    </w:p>
    <w:p w:rsidR="00033924" w:rsidRPr="00A247BF" w:rsidRDefault="00033924" w:rsidP="00033924">
      <w:pPr>
        <w:spacing w:line="480" w:lineRule="auto"/>
        <w:ind w:left="810"/>
        <w:jc w:val="both"/>
        <w:rPr>
          <w:rFonts w:ascii="Verdana" w:hAnsi="Verdana"/>
          <w:sz w:val="28"/>
          <w:szCs w:val="28"/>
        </w:rPr>
      </w:pPr>
      <w:r w:rsidRPr="00A247BF">
        <w:rPr>
          <w:rFonts w:ascii="Verdana" w:hAnsi="Verdana"/>
          <w:b/>
          <w:sz w:val="28"/>
          <w:szCs w:val="28"/>
        </w:rPr>
        <w:t>V)</w:t>
      </w:r>
      <w:r w:rsidR="00555EC5">
        <w:rPr>
          <w:rFonts w:ascii="Verdana" w:hAnsi="Verdana"/>
          <w:sz w:val="28"/>
          <w:szCs w:val="28"/>
        </w:rPr>
        <w:t xml:space="preserve">  That respondents are</w:t>
      </w:r>
      <w:r w:rsidRPr="00A247BF">
        <w:rPr>
          <w:rFonts w:ascii="Verdana" w:hAnsi="Verdana"/>
          <w:sz w:val="28"/>
          <w:szCs w:val="28"/>
        </w:rPr>
        <w:t xml:space="preserve"> continuously discriminated to the petitioner </w:t>
      </w:r>
      <w:r w:rsidR="00340855">
        <w:rPr>
          <w:rFonts w:ascii="Verdana" w:hAnsi="Verdana"/>
          <w:sz w:val="28"/>
          <w:szCs w:val="28"/>
        </w:rPr>
        <w:t>because in the month of November</w:t>
      </w:r>
      <w:r w:rsidRPr="00A247BF">
        <w:rPr>
          <w:rFonts w:ascii="Verdana" w:hAnsi="Verdana"/>
          <w:sz w:val="28"/>
          <w:szCs w:val="28"/>
        </w:rPr>
        <w:t>-2017 some similar situated land oustees who approach</w:t>
      </w:r>
      <w:r w:rsidR="00555EC5">
        <w:rPr>
          <w:rFonts w:ascii="Verdana" w:hAnsi="Verdana"/>
          <w:sz w:val="28"/>
          <w:szCs w:val="28"/>
        </w:rPr>
        <w:t>ed</w:t>
      </w:r>
      <w:r w:rsidRPr="00A247BF">
        <w:rPr>
          <w:rFonts w:ascii="Verdana" w:hAnsi="Verdana"/>
          <w:sz w:val="28"/>
          <w:szCs w:val="28"/>
        </w:rPr>
        <w:t xml:space="preserve"> the responden</w:t>
      </w:r>
      <w:r w:rsidR="00FB08AD">
        <w:rPr>
          <w:rFonts w:ascii="Verdana" w:hAnsi="Verdana"/>
          <w:sz w:val="28"/>
          <w:szCs w:val="28"/>
        </w:rPr>
        <w:t>ts to provide the employment the</w:t>
      </w:r>
      <w:r w:rsidRPr="00A247BF">
        <w:rPr>
          <w:rFonts w:ascii="Verdana" w:hAnsi="Verdana"/>
          <w:sz w:val="28"/>
          <w:szCs w:val="28"/>
        </w:rPr>
        <w:t>n respondent</w:t>
      </w:r>
      <w:r w:rsidR="00F92D0A">
        <w:rPr>
          <w:rFonts w:ascii="Verdana" w:hAnsi="Verdana"/>
          <w:sz w:val="28"/>
          <w:szCs w:val="28"/>
        </w:rPr>
        <w:t>s</w:t>
      </w:r>
      <w:r w:rsidRPr="00A247BF">
        <w:rPr>
          <w:rFonts w:ascii="Verdana" w:hAnsi="Verdana"/>
          <w:sz w:val="28"/>
          <w:szCs w:val="28"/>
        </w:rPr>
        <w:t xml:space="preserve"> had given last opportunity </w:t>
      </w:r>
      <w:r w:rsidR="00340855">
        <w:rPr>
          <w:rFonts w:ascii="Verdana" w:hAnsi="Verdana"/>
          <w:sz w:val="28"/>
          <w:szCs w:val="28"/>
        </w:rPr>
        <w:t xml:space="preserve">(Annexure P-4) </w:t>
      </w:r>
      <w:r w:rsidR="00FB08AD">
        <w:rPr>
          <w:rFonts w:ascii="Verdana" w:hAnsi="Verdana"/>
          <w:sz w:val="28"/>
          <w:szCs w:val="28"/>
        </w:rPr>
        <w:t xml:space="preserve">to those land oustees and directed </w:t>
      </w:r>
      <w:r w:rsidRPr="00A247BF">
        <w:rPr>
          <w:rFonts w:ascii="Verdana" w:hAnsi="Verdana"/>
          <w:sz w:val="28"/>
          <w:szCs w:val="28"/>
        </w:rPr>
        <w:t>them</w:t>
      </w:r>
      <w:r w:rsidR="00FB08AD">
        <w:rPr>
          <w:rFonts w:ascii="Verdana" w:hAnsi="Verdana"/>
          <w:sz w:val="28"/>
          <w:szCs w:val="28"/>
        </w:rPr>
        <w:t xml:space="preserve"> to</w:t>
      </w:r>
      <w:r w:rsidRPr="00A247BF">
        <w:rPr>
          <w:rFonts w:ascii="Verdana" w:hAnsi="Verdana"/>
          <w:sz w:val="28"/>
          <w:szCs w:val="28"/>
        </w:rPr>
        <w:t xml:space="preserve"> submit the application form for employment and contact Deputy Commissioner Jhajjar. But </w:t>
      </w:r>
      <w:r w:rsidR="00F92D0A">
        <w:rPr>
          <w:rFonts w:ascii="Verdana" w:hAnsi="Verdana"/>
          <w:sz w:val="28"/>
          <w:szCs w:val="28"/>
        </w:rPr>
        <w:t xml:space="preserve">in the case of the petitioner, </w:t>
      </w:r>
      <w:r w:rsidRPr="00A247BF">
        <w:rPr>
          <w:rFonts w:ascii="Verdana" w:hAnsi="Verdana"/>
          <w:sz w:val="28"/>
          <w:szCs w:val="28"/>
        </w:rPr>
        <w:t xml:space="preserve">he was discriminated   not to provide  the employment . </w:t>
      </w:r>
    </w:p>
    <w:p w:rsidR="00033924" w:rsidRPr="00A247BF" w:rsidRDefault="00033924" w:rsidP="00033924">
      <w:pPr>
        <w:pStyle w:val="ListParagraph"/>
        <w:spacing w:line="480" w:lineRule="auto"/>
        <w:jc w:val="both"/>
        <w:rPr>
          <w:rFonts w:ascii="Verdana" w:hAnsi="Verdana"/>
          <w:sz w:val="28"/>
          <w:szCs w:val="28"/>
        </w:rPr>
      </w:pPr>
      <w:r w:rsidRPr="00A247BF">
        <w:rPr>
          <w:rFonts w:ascii="Verdana" w:hAnsi="Verdana"/>
          <w:b/>
          <w:sz w:val="28"/>
          <w:szCs w:val="28"/>
        </w:rPr>
        <w:t>Vi)</w:t>
      </w:r>
      <w:r w:rsidRPr="00A247BF">
        <w:rPr>
          <w:rFonts w:ascii="Verdana" w:hAnsi="Verdana"/>
          <w:sz w:val="28"/>
          <w:szCs w:val="28"/>
        </w:rPr>
        <w:t xml:space="preserve">  That the Notification dated 5</w:t>
      </w:r>
      <w:r w:rsidRPr="00A247BF">
        <w:rPr>
          <w:rFonts w:ascii="Verdana" w:hAnsi="Verdana"/>
          <w:sz w:val="28"/>
          <w:szCs w:val="28"/>
          <w:vertAlign w:val="superscript"/>
        </w:rPr>
        <w:t>th</w:t>
      </w:r>
      <w:r w:rsidRPr="00A247BF">
        <w:rPr>
          <w:rFonts w:ascii="Verdana" w:hAnsi="Verdana"/>
          <w:sz w:val="28"/>
          <w:szCs w:val="28"/>
        </w:rPr>
        <w:t xml:space="preserve"> July-2007 ( P-1 (colly) issued by the State Govt. which is adopted in the policy of Thermal Plant Jharli (Jhajar) directing respondents to take the following steps regarding to provide the employment in lieu of land acquired  which is mentioned in Para no.(i) of that Notification.  One of the step  is reproduced below:- </w:t>
      </w:r>
    </w:p>
    <w:p w:rsidR="00033924" w:rsidRPr="00A247BF" w:rsidRDefault="00033924" w:rsidP="00033924">
      <w:pPr>
        <w:pStyle w:val="ListParagraph"/>
        <w:spacing w:line="480" w:lineRule="auto"/>
        <w:jc w:val="both"/>
        <w:rPr>
          <w:rFonts w:ascii="Verdana" w:hAnsi="Verdana"/>
          <w:sz w:val="28"/>
          <w:szCs w:val="28"/>
        </w:rPr>
      </w:pPr>
      <w:r w:rsidRPr="00A247BF">
        <w:rPr>
          <w:rFonts w:ascii="Verdana" w:hAnsi="Verdana"/>
          <w:b/>
          <w:sz w:val="28"/>
          <w:szCs w:val="28"/>
        </w:rPr>
        <w:t xml:space="preserve">       The first stage</w:t>
      </w:r>
      <w:r w:rsidRPr="00A247BF">
        <w:rPr>
          <w:rFonts w:ascii="Verdana" w:hAnsi="Verdana"/>
          <w:sz w:val="28"/>
          <w:szCs w:val="28"/>
        </w:rPr>
        <w:t xml:space="preserve"> will be to make a list of families whose land had been acquired. Family would mean as it stood on the date, the land was acquired and not further subdivisions and subsequent families created on the basis of partition. This will mean that a member </w:t>
      </w:r>
      <w:r w:rsidRPr="00A247BF">
        <w:rPr>
          <w:rFonts w:ascii="Verdana" w:hAnsi="Verdana"/>
          <w:sz w:val="28"/>
          <w:szCs w:val="28"/>
        </w:rPr>
        <w:lastRenderedPageBreak/>
        <w:t>of family as existing on the date of acquisition will be given a job on the basis of qualification and eligibility.</w:t>
      </w:r>
    </w:p>
    <w:p w:rsidR="00033924" w:rsidRPr="00A247BF" w:rsidRDefault="00033924" w:rsidP="00033924">
      <w:pPr>
        <w:pStyle w:val="ListParagraph"/>
        <w:spacing w:line="480" w:lineRule="auto"/>
        <w:jc w:val="both"/>
        <w:rPr>
          <w:rFonts w:ascii="Verdana" w:hAnsi="Verdana"/>
          <w:sz w:val="28"/>
          <w:szCs w:val="28"/>
        </w:rPr>
      </w:pPr>
      <w:r w:rsidRPr="00A247BF">
        <w:rPr>
          <w:rFonts w:ascii="Verdana" w:hAnsi="Verdana"/>
          <w:b/>
          <w:sz w:val="28"/>
          <w:szCs w:val="28"/>
        </w:rPr>
        <w:t xml:space="preserve">           </w:t>
      </w:r>
      <w:r w:rsidRPr="00A247BF">
        <w:rPr>
          <w:rFonts w:ascii="Verdana" w:hAnsi="Verdana"/>
          <w:sz w:val="28"/>
          <w:szCs w:val="28"/>
        </w:rPr>
        <w:t xml:space="preserve">In this way, petitioner’s case  covered above mentioned para of that policy (Ann.P-1) because when the Notification u/s 4  of the Land Acquisition Act was issued for setting up thermal plant than family of the petitioner was stood on the date, the land was acquired. </w:t>
      </w:r>
    </w:p>
    <w:p w:rsidR="00033924" w:rsidRPr="00A247BF" w:rsidRDefault="00033924" w:rsidP="00033924">
      <w:pPr>
        <w:pStyle w:val="ListParagraph"/>
        <w:spacing w:line="480" w:lineRule="auto"/>
        <w:jc w:val="both"/>
        <w:rPr>
          <w:rFonts w:ascii="Verdana" w:hAnsi="Verdana"/>
          <w:sz w:val="28"/>
          <w:szCs w:val="28"/>
        </w:rPr>
      </w:pPr>
      <w:r w:rsidRPr="00A247BF">
        <w:rPr>
          <w:rFonts w:ascii="Verdana" w:hAnsi="Verdana"/>
          <w:sz w:val="28"/>
          <w:szCs w:val="28"/>
        </w:rPr>
        <w:t xml:space="preserve">            Further this Hon,ble  Court in CWP 6505 of 2013 decided on 26.11.2015 settled same  controversy and  held “ It indicates that the focus of the scheme is Family and not the individual members thereof . Accordingly, the total land of the family that has been acquired is to form the basis of the eligibility for employment and not the land acquired of each individual member thereof. It has been provided that only one member of the family will be provided employment even if the land belonging to the family that has been acquired is in excess of 2 Acre. The scheme does not contemplate that if more than two acres of land of more than one member of a family is acquired , each one of them will be given employment…….”  And Hon,ble High Court further held:-</w:t>
      </w:r>
    </w:p>
    <w:p w:rsidR="00033924" w:rsidRPr="00A247BF" w:rsidRDefault="00033924" w:rsidP="00033924">
      <w:pPr>
        <w:pStyle w:val="ListParagraph"/>
        <w:spacing w:line="480" w:lineRule="auto"/>
        <w:jc w:val="both"/>
        <w:rPr>
          <w:rFonts w:ascii="Verdana" w:hAnsi="Verdana"/>
          <w:sz w:val="28"/>
          <w:szCs w:val="28"/>
        </w:rPr>
      </w:pPr>
      <w:r w:rsidRPr="00A247BF">
        <w:rPr>
          <w:rFonts w:ascii="Verdana" w:hAnsi="Verdana"/>
          <w:b/>
          <w:sz w:val="28"/>
          <w:szCs w:val="28"/>
        </w:rPr>
        <w:lastRenderedPageBreak/>
        <w:t xml:space="preserve">               </w:t>
      </w:r>
      <w:r w:rsidRPr="00A247BF">
        <w:rPr>
          <w:rFonts w:ascii="Verdana" w:hAnsi="Verdana"/>
          <w:sz w:val="28"/>
          <w:szCs w:val="28"/>
        </w:rPr>
        <w:t xml:space="preserve"> “ Thus the ground of denying the benefit of the Scheme to the petitioner on the ground that only 6 kanal 11 marla of his land has been acquired, which is less than 2 acres cannot be sustained.” A copy of order dated 26.11.2015 passed by this Hon,ble Court  is attached herewith as </w:t>
      </w:r>
      <w:r w:rsidR="003B3389">
        <w:rPr>
          <w:rFonts w:ascii="Verdana" w:hAnsi="Verdana"/>
          <w:b/>
          <w:sz w:val="28"/>
          <w:szCs w:val="28"/>
        </w:rPr>
        <w:t>Annexure P-10</w:t>
      </w:r>
      <w:r w:rsidRPr="00A247BF">
        <w:rPr>
          <w:rFonts w:ascii="Verdana" w:hAnsi="Verdana"/>
          <w:b/>
          <w:sz w:val="28"/>
          <w:szCs w:val="28"/>
        </w:rPr>
        <w:t xml:space="preserve">. </w:t>
      </w:r>
      <w:r w:rsidRPr="00A247BF">
        <w:rPr>
          <w:rFonts w:ascii="Verdana" w:hAnsi="Verdana"/>
          <w:sz w:val="28"/>
          <w:szCs w:val="28"/>
        </w:rPr>
        <w:t>Where as, in the case of the petitioner,</w:t>
      </w:r>
      <w:r w:rsidR="00FA36EA">
        <w:rPr>
          <w:rFonts w:ascii="Verdana" w:hAnsi="Verdana"/>
          <w:sz w:val="28"/>
          <w:szCs w:val="28"/>
        </w:rPr>
        <w:t xml:space="preserve"> total land measuring 17 kanal 4</w:t>
      </w:r>
      <w:r w:rsidRPr="00A247BF">
        <w:rPr>
          <w:rFonts w:ascii="Verdana" w:hAnsi="Verdana"/>
          <w:sz w:val="28"/>
          <w:szCs w:val="28"/>
        </w:rPr>
        <w:t xml:space="preserve"> marlas i.e. more then two  acres was acquired of the  family  of the</w:t>
      </w:r>
      <w:r w:rsidR="00FA36EA">
        <w:rPr>
          <w:rFonts w:ascii="Verdana" w:hAnsi="Verdana"/>
          <w:sz w:val="28"/>
          <w:szCs w:val="28"/>
        </w:rPr>
        <w:t xml:space="preserve"> petitioner instead of 8 kanal 6</w:t>
      </w:r>
      <w:r w:rsidRPr="00A247BF">
        <w:rPr>
          <w:rFonts w:ascii="Verdana" w:hAnsi="Verdana"/>
          <w:sz w:val="28"/>
          <w:szCs w:val="28"/>
        </w:rPr>
        <w:t xml:space="preserve"> marla which is acquired individually share  of the members of petitioner’s family.   Therefore,  the impugned order is liable to be set-aside on this score also. </w:t>
      </w:r>
    </w:p>
    <w:p w:rsidR="00033924" w:rsidRPr="00A247BF" w:rsidRDefault="00033924" w:rsidP="00033924">
      <w:pPr>
        <w:spacing w:line="480" w:lineRule="auto"/>
        <w:jc w:val="both"/>
        <w:rPr>
          <w:rFonts w:ascii="Verdana" w:hAnsi="Verdana"/>
          <w:sz w:val="28"/>
          <w:szCs w:val="28"/>
        </w:rPr>
      </w:pPr>
      <w:r w:rsidRPr="00A247BF">
        <w:rPr>
          <w:rFonts w:ascii="Verdana" w:hAnsi="Verdana"/>
          <w:b/>
          <w:sz w:val="28"/>
          <w:szCs w:val="28"/>
        </w:rPr>
        <w:t>13.</w:t>
      </w:r>
      <w:r w:rsidRPr="00A247BF">
        <w:rPr>
          <w:rFonts w:ascii="Verdana" w:hAnsi="Verdana"/>
          <w:sz w:val="28"/>
          <w:szCs w:val="28"/>
        </w:rPr>
        <w:t xml:space="preserve">  That the following main law points arise in this writ petition for the kind consideration of this Hon’ble Court:-</w:t>
      </w:r>
    </w:p>
    <w:p w:rsidR="00033924" w:rsidRPr="00A247BF" w:rsidRDefault="00033924" w:rsidP="00033924">
      <w:pPr>
        <w:spacing w:line="480" w:lineRule="auto"/>
        <w:ind w:left="1440" w:hanging="1440"/>
        <w:jc w:val="both"/>
        <w:rPr>
          <w:rFonts w:ascii="Verdana" w:hAnsi="Verdana"/>
          <w:sz w:val="28"/>
          <w:szCs w:val="28"/>
        </w:rPr>
      </w:pPr>
      <w:r w:rsidRPr="00A247BF">
        <w:rPr>
          <w:rFonts w:ascii="Verdana" w:hAnsi="Verdana"/>
          <w:sz w:val="28"/>
          <w:szCs w:val="28"/>
        </w:rPr>
        <w:t>a)</w:t>
      </w:r>
      <w:r w:rsidRPr="00A247BF">
        <w:rPr>
          <w:rFonts w:ascii="Verdana" w:hAnsi="Verdana"/>
          <w:sz w:val="28"/>
          <w:szCs w:val="28"/>
        </w:rPr>
        <w:tab/>
        <w:t>Whether  the case of the petitioner is squarely covered with the policy decision Annexure P-1 .</w:t>
      </w:r>
    </w:p>
    <w:p w:rsidR="00033924" w:rsidRPr="00A247BF" w:rsidRDefault="00033924" w:rsidP="00033924">
      <w:pPr>
        <w:spacing w:line="480" w:lineRule="auto"/>
        <w:ind w:left="1440" w:hanging="1440"/>
        <w:jc w:val="both"/>
        <w:rPr>
          <w:rFonts w:ascii="Verdana" w:hAnsi="Verdana"/>
          <w:sz w:val="28"/>
          <w:szCs w:val="28"/>
        </w:rPr>
      </w:pPr>
      <w:r w:rsidRPr="00A247BF">
        <w:rPr>
          <w:rFonts w:ascii="Verdana" w:hAnsi="Verdana"/>
          <w:sz w:val="28"/>
          <w:szCs w:val="28"/>
        </w:rPr>
        <w:t>b)</w:t>
      </w:r>
      <w:r w:rsidRPr="00A247BF">
        <w:rPr>
          <w:rFonts w:ascii="Verdana" w:hAnsi="Verdana"/>
          <w:sz w:val="28"/>
          <w:szCs w:val="28"/>
        </w:rPr>
        <w:tab/>
        <w:t>Whether the action of the respondents is arbitrary and discriminatory  which violative of Articles 14 and 16 of the Constitution of India?</w:t>
      </w:r>
    </w:p>
    <w:p w:rsidR="00033924" w:rsidRPr="00A247BF" w:rsidRDefault="00033924" w:rsidP="00033924">
      <w:pPr>
        <w:spacing w:line="480" w:lineRule="auto"/>
        <w:ind w:left="1440" w:hanging="1440"/>
        <w:jc w:val="both"/>
        <w:rPr>
          <w:rFonts w:ascii="Verdana" w:hAnsi="Verdana"/>
          <w:sz w:val="28"/>
          <w:szCs w:val="28"/>
        </w:rPr>
      </w:pPr>
      <w:r w:rsidRPr="00A247BF">
        <w:rPr>
          <w:rFonts w:ascii="Verdana" w:hAnsi="Verdana"/>
          <w:sz w:val="28"/>
          <w:szCs w:val="28"/>
        </w:rPr>
        <w:t>c)</w:t>
      </w:r>
      <w:r w:rsidRPr="00A247BF">
        <w:rPr>
          <w:rFonts w:ascii="Verdana" w:hAnsi="Verdana"/>
          <w:sz w:val="28"/>
          <w:szCs w:val="28"/>
        </w:rPr>
        <w:tab/>
        <w:t>Whether a grave manifest injustice has been caused to the petitioner?</w:t>
      </w:r>
    </w:p>
    <w:p w:rsidR="00033924" w:rsidRPr="00A247BF" w:rsidRDefault="00033924" w:rsidP="00033924">
      <w:pPr>
        <w:spacing w:line="480" w:lineRule="auto"/>
        <w:jc w:val="both"/>
        <w:rPr>
          <w:rFonts w:ascii="Verdana" w:hAnsi="Verdana"/>
          <w:sz w:val="28"/>
          <w:szCs w:val="28"/>
        </w:rPr>
      </w:pPr>
      <w:r w:rsidRPr="00A247BF">
        <w:rPr>
          <w:rFonts w:ascii="Verdana" w:hAnsi="Verdana"/>
          <w:b/>
          <w:sz w:val="28"/>
          <w:szCs w:val="28"/>
        </w:rPr>
        <w:t>14.</w:t>
      </w:r>
      <w:r w:rsidRPr="00A247BF">
        <w:rPr>
          <w:rFonts w:ascii="Verdana" w:hAnsi="Verdana"/>
          <w:b/>
          <w:sz w:val="28"/>
          <w:szCs w:val="28"/>
        </w:rPr>
        <w:tab/>
      </w:r>
      <w:r w:rsidRPr="00A247BF">
        <w:rPr>
          <w:rFonts w:ascii="Verdana" w:hAnsi="Verdana"/>
          <w:sz w:val="28"/>
          <w:szCs w:val="28"/>
        </w:rPr>
        <w:tab/>
        <w:t xml:space="preserve">That there is  no other alternative  remedy of appeal or revision available to the petitioner except to </w:t>
      </w:r>
      <w:r w:rsidRPr="00A247BF">
        <w:rPr>
          <w:rFonts w:ascii="Verdana" w:hAnsi="Verdana"/>
          <w:sz w:val="28"/>
          <w:szCs w:val="28"/>
        </w:rPr>
        <w:lastRenderedPageBreak/>
        <w:t>approach this Hon’ble Court by way of the present writ petition under Article 226/227 of the Constitution of India.</w:t>
      </w:r>
    </w:p>
    <w:p w:rsidR="00033924" w:rsidRPr="00A247BF" w:rsidRDefault="00033924" w:rsidP="00033924">
      <w:pPr>
        <w:spacing w:line="480" w:lineRule="auto"/>
        <w:jc w:val="both"/>
        <w:rPr>
          <w:rFonts w:ascii="Verdana" w:hAnsi="Verdana"/>
          <w:sz w:val="28"/>
          <w:szCs w:val="28"/>
        </w:rPr>
      </w:pPr>
      <w:r w:rsidRPr="00A247BF">
        <w:rPr>
          <w:rFonts w:ascii="Verdana" w:hAnsi="Verdana"/>
          <w:b/>
          <w:sz w:val="28"/>
          <w:szCs w:val="28"/>
        </w:rPr>
        <w:t>15.</w:t>
      </w:r>
      <w:r w:rsidRPr="00A247BF">
        <w:rPr>
          <w:rFonts w:ascii="Verdana" w:hAnsi="Verdana"/>
          <w:sz w:val="28"/>
          <w:szCs w:val="28"/>
        </w:rPr>
        <w:tab/>
      </w:r>
      <w:r w:rsidRPr="00A247BF">
        <w:rPr>
          <w:rFonts w:ascii="Verdana" w:hAnsi="Verdana"/>
          <w:sz w:val="28"/>
          <w:szCs w:val="28"/>
        </w:rPr>
        <w:tab/>
        <w:t xml:space="preserve">That the petitioner has not so far filed any such or similar writ petition   either in this Hon’ble Court or in the Hon’ble Supreme Court of India for seeking the same relief against the impugned action of the respondents.  </w:t>
      </w:r>
    </w:p>
    <w:p w:rsidR="00033924" w:rsidRPr="00A247BF" w:rsidRDefault="00033924" w:rsidP="00033924">
      <w:pPr>
        <w:spacing w:line="480" w:lineRule="auto"/>
        <w:jc w:val="both"/>
        <w:rPr>
          <w:rFonts w:ascii="Verdana" w:hAnsi="Verdana"/>
          <w:sz w:val="28"/>
          <w:szCs w:val="28"/>
        </w:rPr>
      </w:pPr>
      <w:r w:rsidRPr="00A247BF">
        <w:rPr>
          <w:rFonts w:ascii="Verdana" w:hAnsi="Verdana"/>
          <w:sz w:val="28"/>
          <w:szCs w:val="28"/>
        </w:rPr>
        <w:tab/>
      </w:r>
      <w:r w:rsidRPr="00A247BF">
        <w:rPr>
          <w:rFonts w:ascii="Verdana" w:hAnsi="Verdana"/>
          <w:sz w:val="28"/>
          <w:szCs w:val="28"/>
        </w:rPr>
        <w:tab/>
        <w:t>PRAYER</w:t>
      </w:r>
    </w:p>
    <w:p w:rsidR="00D62E03" w:rsidRDefault="00033924" w:rsidP="00033924">
      <w:pPr>
        <w:spacing w:line="480" w:lineRule="auto"/>
        <w:jc w:val="both"/>
        <w:rPr>
          <w:rFonts w:ascii="Verdana" w:hAnsi="Verdana"/>
          <w:sz w:val="28"/>
          <w:szCs w:val="28"/>
        </w:rPr>
      </w:pPr>
      <w:r w:rsidRPr="00A247BF">
        <w:rPr>
          <w:rFonts w:ascii="Verdana" w:hAnsi="Verdana"/>
          <w:sz w:val="28"/>
          <w:szCs w:val="28"/>
        </w:rPr>
        <w:tab/>
      </w:r>
      <w:r w:rsidRPr="00A247BF">
        <w:rPr>
          <w:rFonts w:ascii="Verdana" w:hAnsi="Verdana"/>
          <w:sz w:val="28"/>
          <w:szCs w:val="28"/>
        </w:rPr>
        <w:tab/>
        <w:t xml:space="preserve">                         It is, therefore, respectfully prayed that this Hon’ble Court may be pleased to  call for </w:t>
      </w:r>
    </w:p>
    <w:p w:rsidR="00D62E03" w:rsidRDefault="00D62E03" w:rsidP="00033924">
      <w:pPr>
        <w:spacing w:line="480" w:lineRule="auto"/>
        <w:jc w:val="both"/>
        <w:rPr>
          <w:rFonts w:ascii="Verdana" w:hAnsi="Verdana"/>
          <w:sz w:val="28"/>
          <w:szCs w:val="28"/>
        </w:rPr>
      </w:pPr>
    </w:p>
    <w:p w:rsidR="00033924" w:rsidRPr="00A247BF" w:rsidRDefault="00033924" w:rsidP="00033924">
      <w:pPr>
        <w:spacing w:line="480" w:lineRule="auto"/>
        <w:jc w:val="both"/>
        <w:rPr>
          <w:rFonts w:ascii="Verdana" w:hAnsi="Verdana"/>
          <w:sz w:val="28"/>
          <w:szCs w:val="28"/>
        </w:rPr>
      </w:pPr>
      <w:r w:rsidRPr="00A247BF">
        <w:rPr>
          <w:rFonts w:ascii="Verdana" w:hAnsi="Verdana"/>
          <w:sz w:val="28"/>
          <w:szCs w:val="28"/>
        </w:rPr>
        <w:t>the records of the present case and after perusal thereof may be  pleased to issue: -</w:t>
      </w:r>
    </w:p>
    <w:p w:rsidR="00033924" w:rsidRPr="00A247BF" w:rsidRDefault="00033924" w:rsidP="009D3C19">
      <w:pPr>
        <w:pStyle w:val="ListParagraph"/>
        <w:numPr>
          <w:ilvl w:val="0"/>
          <w:numId w:val="36"/>
        </w:numPr>
        <w:spacing w:after="0" w:line="480" w:lineRule="auto"/>
        <w:ind w:left="720" w:firstLine="0"/>
        <w:jc w:val="both"/>
        <w:rPr>
          <w:rFonts w:ascii="Verdana" w:hAnsi="Verdana"/>
          <w:sz w:val="28"/>
          <w:szCs w:val="28"/>
        </w:rPr>
      </w:pPr>
      <w:r w:rsidRPr="00A247BF">
        <w:rPr>
          <w:rFonts w:ascii="Verdana" w:hAnsi="Verdana"/>
          <w:sz w:val="28"/>
          <w:szCs w:val="28"/>
        </w:rPr>
        <w:t xml:space="preserve"> a writ in nature of Certiorari for quashing the impugned order dated  12.12.2017 </w:t>
      </w:r>
      <w:r w:rsidRPr="00A247BF">
        <w:rPr>
          <w:rFonts w:ascii="Verdana" w:hAnsi="Verdana"/>
          <w:b/>
          <w:sz w:val="28"/>
          <w:szCs w:val="28"/>
        </w:rPr>
        <w:t>(Annexure P-8)</w:t>
      </w:r>
      <w:r w:rsidR="00EA7838" w:rsidRPr="00EA7838">
        <w:rPr>
          <w:rFonts w:ascii="Verdana" w:hAnsi="Verdana"/>
          <w:sz w:val="28"/>
          <w:szCs w:val="28"/>
        </w:rPr>
        <w:t>and order dated 6.2.2018</w:t>
      </w:r>
      <w:r w:rsidR="00EA7838">
        <w:rPr>
          <w:rFonts w:ascii="Verdana" w:hAnsi="Verdana"/>
          <w:b/>
          <w:sz w:val="28"/>
          <w:szCs w:val="28"/>
        </w:rPr>
        <w:t xml:space="preserve"> (Annexure P-9)</w:t>
      </w:r>
      <w:r w:rsidRPr="00A247BF">
        <w:rPr>
          <w:rFonts w:ascii="Verdana" w:hAnsi="Verdana"/>
          <w:b/>
          <w:sz w:val="28"/>
          <w:szCs w:val="28"/>
        </w:rPr>
        <w:t xml:space="preserve"> </w:t>
      </w:r>
      <w:r w:rsidRPr="00A247BF">
        <w:rPr>
          <w:rFonts w:ascii="Verdana" w:hAnsi="Verdana"/>
          <w:sz w:val="28"/>
          <w:szCs w:val="28"/>
        </w:rPr>
        <w:t xml:space="preserve">passed by the Respondent no.2 being contrary and discriminatory to the policy and facts. </w:t>
      </w:r>
    </w:p>
    <w:p w:rsidR="00033924" w:rsidRPr="00454187" w:rsidRDefault="00033924" w:rsidP="009D3C19">
      <w:pPr>
        <w:pStyle w:val="ListParagraph"/>
        <w:numPr>
          <w:ilvl w:val="0"/>
          <w:numId w:val="36"/>
        </w:numPr>
        <w:spacing w:after="0" w:line="480" w:lineRule="auto"/>
        <w:ind w:left="720" w:firstLine="0"/>
        <w:jc w:val="both"/>
        <w:rPr>
          <w:rFonts w:ascii="Verdana" w:hAnsi="Verdana"/>
          <w:b/>
          <w:sz w:val="28"/>
          <w:szCs w:val="28"/>
        </w:rPr>
      </w:pPr>
      <w:r w:rsidRPr="00A247BF">
        <w:rPr>
          <w:rFonts w:ascii="Verdana" w:hAnsi="Verdana"/>
          <w:sz w:val="28"/>
          <w:szCs w:val="28"/>
        </w:rPr>
        <w:t xml:space="preserve">            AND   further writ in the nature of    Mandamus be issued, directing the respondents to issue  assurance/appointment letter to the petitioner for the post, according his education qualification , in terms  of the  policy decision (land oustees) </w:t>
      </w:r>
      <w:r w:rsidRPr="00454187">
        <w:rPr>
          <w:rFonts w:ascii="Verdana" w:hAnsi="Verdana"/>
          <w:b/>
          <w:sz w:val="28"/>
          <w:szCs w:val="28"/>
        </w:rPr>
        <w:t xml:space="preserve">Annexure –P-1 </w:t>
      </w:r>
    </w:p>
    <w:p w:rsidR="00033924" w:rsidRPr="00A247BF" w:rsidRDefault="00033924" w:rsidP="00033924">
      <w:pPr>
        <w:spacing w:line="480" w:lineRule="auto"/>
        <w:ind w:left="720"/>
        <w:jc w:val="both"/>
        <w:rPr>
          <w:rFonts w:ascii="Verdana" w:hAnsi="Verdana"/>
          <w:sz w:val="28"/>
          <w:szCs w:val="28"/>
        </w:rPr>
      </w:pPr>
      <w:r w:rsidRPr="00A247BF">
        <w:rPr>
          <w:rFonts w:ascii="Verdana" w:hAnsi="Verdana"/>
          <w:sz w:val="28"/>
          <w:szCs w:val="28"/>
        </w:rPr>
        <w:lastRenderedPageBreak/>
        <w:t>iii)</w:t>
      </w:r>
      <w:r w:rsidRPr="00A247BF">
        <w:rPr>
          <w:rFonts w:ascii="Verdana" w:hAnsi="Verdana"/>
          <w:sz w:val="28"/>
          <w:szCs w:val="28"/>
        </w:rPr>
        <w:tab/>
        <w:t>Any other appropriate writ, order or direction be also issued which this Hon’ble Court may deem fit, just and proper in the peculiar facts and circumstances of this case and to which the petitioner is found entitled in law justice and equity.</w:t>
      </w:r>
    </w:p>
    <w:p w:rsidR="00033924" w:rsidRPr="00A247BF" w:rsidRDefault="00033924" w:rsidP="00033924">
      <w:pPr>
        <w:spacing w:line="480" w:lineRule="auto"/>
        <w:ind w:left="720"/>
        <w:jc w:val="both"/>
        <w:rPr>
          <w:rFonts w:ascii="Verdana" w:hAnsi="Verdana"/>
          <w:sz w:val="28"/>
          <w:szCs w:val="28"/>
        </w:rPr>
      </w:pPr>
      <w:r w:rsidRPr="00A247BF">
        <w:rPr>
          <w:rFonts w:ascii="Verdana" w:hAnsi="Verdana"/>
          <w:sz w:val="28"/>
          <w:szCs w:val="28"/>
        </w:rPr>
        <w:t>iv)</w:t>
      </w:r>
      <w:r w:rsidRPr="00A247BF">
        <w:rPr>
          <w:rFonts w:ascii="Verdana" w:hAnsi="Verdana"/>
          <w:sz w:val="28"/>
          <w:szCs w:val="28"/>
        </w:rPr>
        <w:tab/>
        <w:t>Service of advance notices upon the respondent be dispensed with.</w:t>
      </w:r>
    </w:p>
    <w:p w:rsidR="00033924" w:rsidRPr="00A247BF" w:rsidRDefault="00033924" w:rsidP="00033924">
      <w:pPr>
        <w:spacing w:line="480" w:lineRule="auto"/>
        <w:ind w:left="720"/>
        <w:jc w:val="both"/>
        <w:rPr>
          <w:rFonts w:ascii="Verdana" w:hAnsi="Verdana"/>
          <w:sz w:val="28"/>
          <w:szCs w:val="28"/>
        </w:rPr>
      </w:pPr>
      <w:r w:rsidRPr="00A247BF">
        <w:rPr>
          <w:rFonts w:ascii="Verdana" w:hAnsi="Verdana"/>
          <w:sz w:val="28"/>
          <w:szCs w:val="28"/>
        </w:rPr>
        <w:t>v)</w:t>
      </w:r>
      <w:r w:rsidRPr="00A247BF">
        <w:rPr>
          <w:rFonts w:ascii="Verdana" w:hAnsi="Verdana"/>
          <w:sz w:val="28"/>
          <w:szCs w:val="28"/>
        </w:rPr>
        <w:tab/>
        <w:t>Filing of true typed of anne</w:t>
      </w:r>
      <w:r w:rsidR="00454187">
        <w:rPr>
          <w:rFonts w:ascii="Verdana" w:hAnsi="Verdana"/>
          <w:sz w:val="28"/>
          <w:szCs w:val="28"/>
        </w:rPr>
        <w:t>xures    and certified copy of a</w:t>
      </w:r>
      <w:r w:rsidRPr="00A247BF">
        <w:rPr>
          <w:rFonts w:ascii="Verdana" w:hAnsi="Verdana"/>
          <w:sz w:val="28"/>
          <w:szCs w:val="28"/>
        </w:rPr>
        <w:t>nnexures  be also dispensed with;</w:t>
      </w:r>
    </w:p>
    <w:p w:rsidR="00D62E03" w:rsidRDefault="00D62E03" w:rsidP="00033924">
      <w:pPr>
        <w:ind w:right="-495"/>
        <w:rPr>
          <w:rFonts w:ascii="Verdana" w:hAnsi="Verdana"/>
          <w:sz w:val="28"/>
          <w:szCs w:val="28"/>
        </w:rPr>
      </w:pPr>
      <w:r>
        <w:rPr>
          <w:rFonts w:ascii="Verdana" w:hAnsi="Verdana"/>
          <w:sz w:val="28"/>
          <w:szCs w:val="28"/>
        </w:rPr>
        <w:t xml:space="preserve">                                                       </w:t>
      </w:r>
      <w:r w:rsidR="003962C3">
        <w:rPr>
          <w:rFonts w:ascii="Verdana" w:hAnsi="Verdana"/>
          <w:sz w:val="28"/>
          <w:szCs w:val="28"/>
        </w:rPr>
        <w:t xml:space="preserve">  </w:t>
      </w:r>
      <w:r w:rsidR="008A6E8C">
        <w:rPr>
          <w:rFonts w:ascii="Verdana" w:hAnsi="Verdana"/>
          <w:sz w:val="28"/>
          <w:szCs w:val="28"/>
        </w:rPr>
        <w:t xml:space="preserve">    </w:t>
      </w:r>
      <w:r w:rsidR="003962C3">
        <w:rPr>
          <w:rFonts w:ascii="Verdana" w:hAnsi="Verdana"/>
          <w:sz w:val="28"/>
          <w:szCs w:val="28"/>
        </w:rPr>
        <w:t xml:space="preserve"> </w:t>
      </w:r>
      <w:r>
        <w:rPr>
          <w:rFonts w:ascii="Verdana" w:hAnsi="Verdana"/>
          <w:sz w:val="28"/>
          <w:szCs w:val="28"/>
        </w:rPr>
        <w:t xml:space="preserve"> Petitioner</w:t>
      </w:r>
    </w:p>
    <w:p w:rsidR="00D62E03" w:rsidRDefault="00D62E03" w:rsidP="00033924">
      <w:pPr>
        <w:ind w:right="-495"/>
        <w:rPr>
          <w:rFonts w:ascii="Verdana" w:hAnsi="Verdana"/>
          <w:sz w:val="28"/>
          <w:szCs w:val="28"/>
        </w:rPr>
      </w:pPr>
    </w:p>
    <w:p w:rsidR="00033924" w:rsidRPr="00A247BF" w:rsidRDefault="00033924" w:rsidP="00033924">
      <w:pPr>
        <w:ind w:right="-495"/>
        <w:rPr>
          <w:rFonts w:ascii="Verdana" w:hAnsi="Verdana"/>
          <w:sz w:val="28"/>
          <w:szCs w:val="28"/>
        </w:rPr>
      </w:pPr>
      <w:r w:rsidRPr="00A247BF">
        <w:rPr>
          <w:rFonts w:ascii="Verdana" w:hAnsi="Verdana"/>
          <w:sz w:val="28"/>
          <w:szCs w:val="28"/>
        </w:rPr>
        <w:t>CHANDIGARH</w:t>
      </w:r>
      <w:r w:rsidRPr="00A247BF">
        <w:rPr>
          <w:rFonts w:ascii="Verdana" w:hAnsi="Verdana"/>
          <w:sz w:val="28"/>
          <w:szCs w:val="28"/>
        </w:rPr>
        <w:tab/>
      </w:r>
      <w:r w:rsidRPr="00A247BF">
        <w:rPr>
          <w:rFonts w:ascii="Verdana" w:hAnsi="Verdana"/>
          <w:sz w:val="28"/>
          <w:szCs w:val="28"/>
        </w:rPr>
        <w:tab/>
        <w:t xml:space="preserve">          </w:t>
      </w:r>
      <w:r w:rsidR="00454187">
        <w:rPr>
          <w:rFonts w:ascii="Verdana" w:hAnsi="Verdana"/>
          <w:sz w:val="28"/>
          <w:szCs w:val="28"/>
        </w:rPr>
        <w:t xml:space="preserve">          </w:t>
      </w:r>
      <w:r w:rsidRPr="00A247BF">
        <w:rPr>
          <w:rFonts w:ascii="Verdana" w:hAnsi="Verdana"/>
          <w:sz w:val="28"/>
          <w:szCs w:val="28"/>
        </w:rPr>
        <w:t>Through:</w:t>
      </w:r>
      <w:r w:rsidRPr="00A247BF">
        <w:rPr>
          <w:rFonts w:ascii="Verdana" w:hAnsi="Verdana"/>
          <w:sz w:val="28"/>
          <w:szCs w:val="28"/>
        </w:rPr>
        <w:tab/>
        <w:t xml:space="preserve">                     </w:t>
      </w:r>
      <w:r w:rsidRPr="00A247BF">
        <w:rPr>
          <w:rFonts w:ascii="Verdana" w:hAnsi="Verdana"/>
          <w:sz w:val="28"/>
          <w:szCs w:val="28"/>
        </w:rPr>
        <w:tab/>
      </w:r>
    </w:p>
    <w:p w:rsidR="00D62E03" w:rsidRDefault="00D62E03" w:rsidP="00033924">
      <w:pPr>
        <w:ind w:right="-495"/>
        <w:rPr>
          <w:rFonts w:ascii="Verdana" w:hAnsi="Verdana"/>
          <w:sz w:val="28"/>
          <w:szCs w:val="28"/>
        </w:rPr>
      </w:pPr>
    </w:p>
    <w:p w:rsidR="00033924" w:rsidRPr="00A247BF" w:rsidRDefault="00454187" w:rsidP="00033924">
      <w:pPr>
        <w:ind w:right="-495"/>
        <w:rPr>
          <w:rFonts w:ascii="Verdana" w:hAnsi="Verdana"/>
          <w:b/>
          <w:sz w:val="28"/>
          <w:szCs w:val="28"/>
        </w:rPr>
      </w:pPr>
      <w:r>
        <w:rPr>
          <w:rFonts w:ascii="Verdana" w:hAnsi="Verdana"/>
          <w:sz w:val="28"/>
          <w:szCs w:val="28"/>
        </w:rPr>
        <w:t>DATED:   5.3</w:t>
      </w:r>
      <w:r w:rsidR="00033924" w:rsidRPr="00A247BF">
        <w:rPr>
          <w:rFonts w:ascii="Verdana" w:hAnsi="Verdana"/>
          <w:sz w:val="28"/>
          <w:szCs w:val="28"/>
        </w:rPr>
        <w:t>.</w:t>
      </w:r>
      <w:r w:rsidR="00033924" w:rsidRPr="00A247BF">
        <w:rPr>
          <w:rFonts w:ascii="Verdana" w:hAnsi="Verdana"/>
          <w:b/>
          <w:sz w:val="28"/>
          <w:szCs w:val="28"/>
        </w:rPr>
        <w:t xml:space="preserve">2018             </w:t>
      </w:r>
      <w:r w:rsidR="00D62E03">
        <w:rPr>
          <w:rFonts w:ascii="Verdana" w:hAnsi="Verdana"/>
          <w:b/>
          <w:sz w:val="28"/>
          <w:szCs w:val="28"/>
        </w:rPr>
        <w:t xml:space="preserve">   </w:t>
      </w:r>
      <w:r w:rsidR="00033924" w:rsidRPr="00A247BF">
        <w:rPr>
          <w:rFonts w:ascii="Verdana" w:hAnsi="Verdana"/>
          <w:b/>
          <w:sz w:val="28"/>
          <w:szCs w:val="28"/>
        </w:rPr>
        <w:t xml:space="preserve">(SURESH AHLAWAT)      </w:t>
      </w:r>
    </w:p>
    <w:p w:rsidR="00033924" w:rsidRPr="00A247BF" w:rsidRDefault="00D62E03" w:rsidP="00454187">
      <w:pPr>
        <w:ind w:left="2160" w:firstLine="720"/>
        <w:rPr>
          <w:rFonts w:ascii="Verdana" w:hAnsi="Verdana"/>
          <w:b/>
          <w:sz w:val="28"/>
          <w:szCs w:val="28"/>
        </w:rPr>
      </w:pPr>
      <w:r>
        <w:rPr>
          <w:rFonts w:ascii="Verdana" w:hAnsi="Verdana"/>
          <w:b/>
          <w:sz w:val="28"/>
          <w:szCs w:val="28"/>
        </w:rPr>
        <w:t xml:space="preserve">                </w:t>
      </w:r>
      <w:r w:rsidR="00454187">
        <w:rPr>
          <w:rFonts w:ascii="Verdana" w:hAnsi="Verdana"/>
          <w:b/>
          <w:sz w:val="28"/>
          <w:szCs w:val="28"/>
        </w:rPr>
        <w:t xml:space="preserve"> </w:t>
      </w:r>
      <w:r w:rsidR="00033924" w:rsidRPr="00A247BF">
        <w:rPr>
          <w:rFonts w:ascii="Verdana" w:hAnsi="Verdana"/>
          <w:b/>
          <w:sz w:val="28"/>
          <w:szCs w:val="28"/>
        </w:rPr>
        <w:t xml:space="preserve">ADVOCATE                                        </w:t>
      </w:r>
    </w:p>
    <w:p w:rsidR="00033924" w:rsidRPr="00A247BF" w:rsidRDefault="00033924" w:rsidP="00D62E03">
      <w:pPr>
        <w:jc w:val="both"/>
        <w:rPr>
          <w:rFonts w:ascii="Verdana" w:hAnsi="Verdana"/>
          <w:i/>
          <w:iCs/>
          <w:sz w:val="28"/>
          <w:szCs w:val="28"/>
        </w:rPr>
      </w:pPr>
      <w:r w:rsidRPr="00A247BF">
        <w:rPr>
          <w:rFonts w:ascii="Verdana" w:hAnsi="Verdana"/>
          <w:b/>
          <w:sz w:val="28"/>
          <w:szCs w:val="28"/>
        </w:rPr>
        <w:t xml:space="preserve">                                         Counsel for the petitioner.                      </w:t>
      </w:r>
      <w:r w:rsidRPr="00A247BF">
        <w:rPr>
          <w:rFonts w:ascii="Verdana" w:hAnsi="Verdana"/>
          <w:b/>
          <w:sz w:val="28"/>
          <w:szCs w:val="28"/>
        </w:rPr>
        <w:tab/>
        <w:t xml:space="preserve">     </w:t>
      </w:r>
      <w:r w:rsidRPr="00A247BF">
        <w:rPr>
          <w:rFonts w:ascii="Verdana" w:hAnsi="Verdana"/>
          <w:i/>
          <w:iCs/>
          <w:sz w:val="28"/>
          <w:szCs w:val="28"/>
        </w:rPr>
        <w:t>VERIFICATION</w:t>
      </w:r>
    </w:p>
    <w:p w:rsidR="00033924" w:rsidRPr="00A247BF" w:rsidRDefault="00033924" w:rsidP="00033924">
      <w:pPr>
        <w:spacing w:line="480" w:lineRule="auto"/>
        <w:jc w:val="both"/>
        <w:rPr>
          <w:rFonts w:ascii="Verdana" w:hAnsi="Verdana"/>
          <w:sz w:val="28"/>
          <w:szCs w:val="28"/>
        </w:rPr>
      </w:pPr>
      <w:r w:rsidRPr="00A247BF">
        <w:rPr>
          <w:rFonts w:ascii="Verdana" w:hAnsi="Verdana"/>
          <w:sz w:val="28"/>
          <w:szCs w:val="28"/>
        </w:rPr>
        <w:tab/>
      </w:r>
      <w:r w:rsidRPr="00A247BF">
        <w:rPr>
          <w:rFonts w:ascii="Verdana" w:hAnsi="Verdana"/>
          <w:sz w:val="28"/>
          <w:szCs w:val="28"/>
        </w:rPr>
        <w:tab/>
        <w:t xml:space="preserve">Verified that the contents of Para No. 1 to 12  and 14 to 15 of the writ petition are true and correct to my knowledge.  Legal submissions made in para Nos. 13 are believed to be true on the advice received from the learned Counsel.  No part of it is false and nothing has been kept concealed </w:t>
      </w:r>
      <w:r w:rsidR="002433F8" w:rsidRPr="00A247BF">
        <w:rPr>
          <w:rFonts w:ascii="Verdana" w:hAnsi="Verdana"/>
          <w:sz w:val="28"/>
          <w:szCs w:val="28"/>
        </w:rPr>
        <w:t>there from</w:t>
      </w:r>
      <w:r w:rsidRPr="00A247BF">
        <w:rPr>
          <w:rFonts w:ascii="Verdana" w:hAnsi="Verdana"/>
          <w:sz w:val="28"/>
          <w:szCs w:val="28"/>
        </w:rPr>
        <w:t>.</w:t>
      </w:r>
    </w:p>
    <w:p w:rsidR="00033924" w:rsidRPr="00A247BF" w:rsidRDefault="00033924" w:rsidP="00033924">
      <w:pPr>
        <w:spacing w:line="480" w:lineRule="auto"/>
        <w:jc w:val="both"/>
        <w:rPr>
          <w:rFonts w:ascii="Verdana" w:hAnsi="Verdana"/>
          <w:sz w:val="28"/>
          <w:szCs w:val="28"/>
        </w:rPr>
      </w:pPr>
      <w:r w:rsidRPr="00A247BF">
        <w:rPr>
          <w:rFonts w:ascii="Verdana" w:hAnsi="Verdana"/>
          <w:sz w:val="28"/>
          <w:szCs w:val="28"/>
        </w:rPr>
        <w:t>CHANDIGARH</w:t>
      </w:r>
      <w:r w:rsidRPr="00A247BF">
        <w:rPr>
          <w:rFonts w:ascii="Verdana" w:hAnsi="Verdana"/>
          <w:sz w:val="28"/>
          <w:szCs w:val="28"/>
        </w:rPr>
        <w:tab/>
        <w:t xml:space="preserve">  </w:t>
      </w:r>
      <w:r w:rsidR="00D62E03">
        <w:rPr>
          <w:rFonts w:ascii="Verdana" w:hAnsi="Verdana"/>
          <w:sz w:val="28"/>
          <w:szCs w:val="28"/>
        </w:rPr>
        <w:t xml:space="preserve">                                   Petitioner</w:t>
      </w:r>
      <w:r w:rsidRPr="00A247BF">
        <w:rPr>
          <w:rFonts w:ascii="Verdana" w:hAnsi="Verdana"/>
          <w:sz w:val="28"/>
          <w:szCs w:val="28"/>
        </w:rPr>
        <w:t xml:space="preserve">                                                           </w:t>
      </w:r>
    </w:p>
    <w:p w:rsidR="00033924" w:rsidRPr="00A247BF" w:rsidRDefault="00454187" w:rsidP="00033924">
      <w:pPr>
        <w:spacing w:line="480" w:lineRule="auto"/>
        <w:jc w:val="both"/>
        <w:rPr>
          <w:rFonts w:ascii="Verdana" w:hAnsi="Verdana"/>
          <w:sz w:val="28"/>
          <w:szCs w:val="28"/>
        </w:rPr>
      </w:pPr>
      <w:r>
        <w:rPr>
          <w:rFonts w:ascii="Verdana" w:hAnsi="Verdana"/>
          <w:sz w:val="28"/>
          <w:szCs w:val="28"/>
        </w:rPr>
        <w:t>DATED:-  5.3</w:t>
      </w:r>
      <w:r w:rsidR="00033924" w:rsidRPr="00A247BF">
        <w:rPr>
          <w:rFonts w:ascii="Verdana" w:hAnsi="Verdana"/>
          <w:sz w:val="28"/>
          <w:szCs w:val="28"/>
        </w:rPr>
        <w:t>.2018</w:t>
      </w:r>
      <w:r w:rsidR="00033924" w:rsidRPr="00A247BF">
        <w:rPr>
          <w:rFonts w:ascii="Verdana" w:hAnsi="Verdana"/>
          <w:sz w:val="28"/>
          <w:szCs w:val="28"/>
        </w:rPr>
        <w:tab/>
      </w:r>
      <w:r w:rsidR="00033924" w:rsidRPr="00A247BF">
        <w:rPr>
          <w:rFonts w:ascii="Verdana" w:hAnsi="Verdana"/>
          <w:sz w:val="28"/>
          <w:szCs w:val="28"/>
        </w:rPr>
        <w:tab/>
      </w:r>
      <w:r w:rsidR="00033924" w:rsidRPr="00A247BF">
        <w:rPr>
          <w:rFonts w:ascii="Verdana" w:hAnsi="Verdana"/>
          <w:sz w:val="28"/>
          <w:szCs w:val="28"/>
        </w:rPr>
        <w:tab/>
      </w:r>
      <w:r w:rsidR="00033924" w:rsidRPr="00A247BF">
        <w:rPr>
          <w:rFonts w:ascii="Verdana" w:hAnsi="Verdana"/>
          <w:sz w:val="28"/>
          <w:szCs w:val="28"/>
        </w:rPr>
        <w:tab/>
      </w:r>
    </w:p>
    <w:p w:rsidR="00033924" w:rsidRPr="00A247BF" w:rsidRDefault="00033924" w:rsidP="00033924">
      <w:pPr>
        <w:rPr>
          <w:rFonts w:ascii="Verdana" w:hAnsi="Verdana"/>
          <w:sz w:val="28"/>
          <w:szCs w:val="28"/>
        </w:rPr>
      </w:pPr>
    </w:p>
    <w:p w:rsidR="00BE542F" w:rsidRDefault="00BE542F" w:rsidP="00033924">
      <w:pPr>
        <w:spacing w:line="480" w:lineRule="auto"/>
        <w:jc w:val="both"/>
        <w:rPr>
          <w:rFonts w:ascii="Verdana" w:hAnsi="Verdana"/>
          <w:sz w:val="24"/>
          <w:szCs w:val="24"/>
        </w:rPr>
      </w:pPr>
    </w:p>
    <w:p w:rsidR="003B3389" w:rsidRDefault="003B3389" w:rsidP="00033924">
      <w:pPr>
        <w:spacing w:line="480" w:lineRule="auto"/>
        <w:jc w:val="both"/>
        <w:rPr>
          <w:rFonts w:ascii="Verdana" w:hAnsi="Verdana"/>
          <w:sz w:val="24"/>
          <w:szCs w:val="24"/>
        </w:rPr>
      </w:pPr>
    </w:p>
    <w:p w:rsidR="003B3389" w:rsidRDefault="003B3389" w:rsidP="00033924">
      <w:pPr>
        <w:spacing w:line="480" w:lineRule="auto"/>
        <w:jc w:val="both"/>
        <w:rPr>
          <w:rFonts w:ascii="Verdana" w:hAnsi="Verdana"/>
          <w:sz w:val="24"/>
          <w:szCs w:val="24"/>
        </w:rPr>
      </w:pPr>
    </w:p>
    <w:p w:rsidR="003B3389" w:rsidRDefault="003B3389" w:rsidP="00033924">
      <w:pPr>
        <w:spacing w:line="480" w:lineRule="auto"/>
        <w:jc w:val="both"/>
        <w:rPr>
          <w:rFonts w:ascii="Verdana" w:hAnsi="Verdana"/>
          <w:sz w:val="24"/>
          <w:szCs w:val="24"/>
        </w:rPr>
      </w:pPr>
    </w:p>
    <w:p w:rsidR="003B3389" w:rsidRDefault="003B3389" w:rsidP="00033924">
      <w:pPr>
        <w:spacing w:line="480" w:lineRule="auto"/>
        <w:jc w:val="both"/>
        <w:rPr>
          <w:rFonts w:ascii="Verdana" w:hAnsi="Verdana"/>
          <w:sz w:val="24"/>
          <w:szCs w:val="24"/>
        </w:rPr>
      </w:pPr>
    </w:p>
    <w:p w:rsidR="003B3389" w:rsidRDefault="003B3389" w:rsidP="00033924">
      <w:pPr>
        <w:spacing w:line="480" w:lineRule="auto"/>
        <w:jc w:val="both"/>
        <w:rPr>
          <w:rFonts w:ascii="Verdana" w:hAnsi="Verdana"/>
          <w:sz w:val="24"/>
          <w:szCs w:val="24"/>
        </w:rPr>
      </w:pPr>
    </w:p>
    <w:p w:rsidR="003B3389" w:rsidRDefault="003B3389" w:rsidP="00033924">
      <w:pPr>
        <w:spacing w:line="480" w:lineRule="auto"/>
        <w:jc w:val="both"/>
        <w:rPr>
          <w:rFonts w:ascii="Verdana" w:hAnsi="Verdana"/>
          <w:sz w:val="24"/>
          <w:szCs w:val="24"/>
        </w:rPr>
      </w:pPr>
    </w:p>
    <w:p w:rsidR="003B3389" w:rsidRDefault="003B3389" w:rsidP="00033924">
      <w:pPr>
        <w:spacing w:line="480" w:lineRule="auto"/>
        <w:jc w:val="both"/>
        <w:rPr>
          <w:rFonts w:ascii="Verdana" w:hAnsi="Verdana"/>
          <w:sz w:val="24"/>
          <w:szCs w:val="24"/>
        </w:rPr>
      </w:pPr>
    </w:p>
    <w:p w:rsidR="003B3389" w:rsidRDefault="003B3389" w:rsidP="00033924">
      <w:pPr>
        <w:spacing w:line="480" w:lineRule="auto"/>
        <w:jc w:val="both"/>
        <w:rPr>
          <w:rFonts w:ascii="Verdana" w:hAnsi="Verdana"/>
          <w:sz w:val="24"/>
          <w:szCs w:val="24"/>
        </w:rPr>
      </w:pPr>
    </w:p>
    <w:p w:rsidR="003962C3" w:rsidRDefault="003962C3" w:rsidP="00033924">
      <w:pPr>
        <w:spacing w:line="480" w:lineRule="auto"/>
        <w:jc w:val="both"/>
        <w:rPr>
          <w:rFonts w:ascii="Verdana" w:hAnsi="Verdana"/>
          <w:b/>
          <w:sz w:val="20"/>
          <w:szCs w:val="20"/>
        </w:rPr>
      </w:pPr>
    </w:p>
    <w:p w:rsidR="00033924" w:rsidRPr="005D4DCB" w:rsidRDefault="00033924" w:rsidP="00033924">
      <w:pPr>
        <w:spacing w:line="480" w:lineRule="auto"/>
        <w:jc w:val="both"/>
        <w:rPr>
          <w:rFonts w:ascii="Verdana" w:hAnsi="Verdana"/>
          <w:b/>
          <w:sz w:val="20"/>
          <w:szCs w:val="20"/>
        </w:rPr>
      </w:pPr>
      <w:r w:rsidRPr="005D4DCB">
        <w:rPr>
          <w:rFonts w:ascii="Verdana" w:hAnsi="Verdana"/>
          <w:b/>
          <w:sz w:val="20"/>
          <w:szCs w:val="20"/>
        </w:rPr>
        <w:t xml:space="preserve">IN THE HIGH COURT FOR THE PANJAB AND HARYANAT </w:t>
      </w:r>
      <w:r w:rsidR="005D4DCB" w:rsidRPr="005D4DCB">
        <w:rPr>
          <w:rFonts w:ascii="Verdana" w:hAnsi="Verdana"/>
          <w:b/>
          <w:sz w:val="20"/>
          <w:szCs w:val="20"/>
        </w:rPr>
        <w:t xml:space="preserve">  </w:t>
      </w:r>
      <w:r w:rsidRPr="005D4DCB">
        <w:rPr>
          <w:rFonts w:ascii="Verdana" w:hAnsi="Verdana"/>
          <w:b/>
          <w:sz w:val="20"/>
          <w:szCs w:val="20"/>
        </w:rPr>
        <w:t>CHANDIGARH</w:t>
      </w:r>
    </w:p>
    <w:p w:rsidR="00033924" w:rsidRPr="005D4DCB" w:rsidRDefault="00033924" w:rsidP="00033924">
      <w:pPr>
        <w:ind w:left="720"/>
        <w:jc w:val="both"/>
        <w:rPr>
          <w:rFonts w:ascii="Verdana" w:hAnsi="Verdana"/>
          <w:b/>
          <w:sz w:val="20"/>
          <w:szCs w:val="20"/>
        </w:rPr>
      </w:pPr>
      <w:r w:rsidRPr="005D4DCB">
        <w:rPr>
          <w:rFonts w:ascii="Verdana" w:hAnsi="Verdana"/>
          <w:b/>
          <w:sz w:val="20"/>
          <w:szCs w:val="20"/>
        </w:rPr>
        <w:t xml:space="preserve">                                </w:t>
      </w:r>
      <w:r w:rsidR="005D4DCB">
        <w:rPr>
          <w:rFonts w:ascii="Verdana" w:hAnsi="Verdana"/>
          <w:b/>
          <w:sz w:val="20"/>
          <w:szCs w:val="20"/>
        </w:rPr>
        <w:t xml:space="preserve">                           </w:t>
      </w:r>
      <w:r w:rsidRPr="005D4DCB">
        <w:rPr>
          <w:rFonts w:ascii="Verdana" w:hAnsi="Verdana"/>
          <w:b/>
          <w:sz w:val="20"/>
          <w:szCs w:val="20"/>
        </w:rPr>
        <w:t xml:space="preserve"> C.W.P.  No.     </w:t>
      </w:r>
      <w:r w:rsidR="00BE542F" w:rsidRPr="005D4DCB">
        <w:rPr>
          <w:rFonts w:ascii="Verdana" w:hAnsi="Verdana"/>
          <w:b/>
          <w:sz w:val="20"/>
          <w:szCs w:val="20"/>
        </w:rPr>
        <w:t xml:space="preserve"> </w:t>
      </w:r>
      <w:r w:rsidRPr="005D4DCB">
        <w:rPr>
          <w:rFonts w:ascii="Verdana" w:hAnsi="Verdana"/>
          <w:b/>
          <w:sz w:val="20"/>
          <w:szCs w:val="20"/>
        </w:rPr>
        <w:t xml:space="preserve"> of  2018</w:t>
      </w:r>
    </w:p>
    <w:p w:rsidR="00033924" w:rsidRPr="005D4DCB" w:rsidRDefault="00B77225" w:rsidP="00DC40FE">
      <w:pPr>
        <w:spacing w:line="480" w:lineRule="auto"/>
        <w:jc w:val="both"/>
        <w:rPr>
          <w:rFonts w:ascii="Verdana" w:hAnsi="Verdana"/>
          <w:b/>
          <w:sz w:val="20"/>
          <w:szCs w:val="20"/>
        </w:rPr>
      </w:pPr>
      <w:r w:rsidRPr="0095656F">
        <w:rPr>
          <w:rFonts w:ascii="Verdana" w:hAnsi="Verdana"/>
          <w:b/>
          <w:sz w:val="24"/>
          <w:szCs w:val="24"/>
        </w:rPr>
        <w:t xml:space="preserve">  </w:t>
      </w:r>
      <w:r w:rsidR="00DC40FE">
        <w:rPr>
          <w:rFonts w:ascii="Verdana" w:hAnsi="Verdana"/>
          <w:b/>
          <w:sz w:val="24"/>
          <w:szCs w:val="24"/>
        </w:rPr>
        <w:t>Deepak (minor) through his father Sh. Krishan Kumar</w:t>
      </w:r>
      <w:r w:rsidR="00033924" w:rsidRPr="005D4DCB">
        <w:rPr>
          <w:rFonts w:ascii="Verdana" w:hAnsi="Verdana"/>
          <w:b/>
          <w:sz w:val="20"/>
          <w:szCs w:val="20"/>
        </w:rPr>
        <w:t xml:space="preserve">                    </w:t>
      </w:r>
      <w:r w:rsidR="00454187" w:rsidRPr="005D4DCB">
        <w:rPr>
          <w:rFonts w:ascii="Verdana" w:hAnsi="Verdana"/>
          <w:b/>
          <w:sz w:val="20"/>
          <w:szCs w:val="20"/>
        </w:rPr>
        <w:t xml:space="preserve">                   </w:t>
      </w:r>
      <w:r w:rsidR="00033924" w:rsidRPr="005D4DCB">
        <w:rPr>
          <w:rFonts w:ascii="Verdana" w:hAnsi="Verdana"/>
          <w:b/>
          <w:sz w:val="20"/>
          <w:szCs w:val="20"/>
        </w:rPr>
        <w:t xml:space="preserve">  </w:t>
      </w:r>
      <w:r w:rsidR="00BE542F" w:rsidRPr="005D4DCB">
        <w:rPr>
          <w:rFonts w:ascii="Verdana" w:hAnsi="Verdana"/>
          <w:b/>
          <w:sz w:val="20"/>
          <w:szCs w:val="20"/>
        </w:rPr>
        <w:tab/>
        <w:t xml:space="preserve">                                                       </w:t>
      </w:r>
      <w:r w:rsidR="0061274E">
        <w:rPr>
          <w:rFonts w:ascii="Verdana" w:hAnsi="Verdana"/>
          <w:b/>
          <w:sz w:val="20"/>
          <w:szCs w:val="20"/>
        </w:rPr>
        <w:t xml:space="preserve">           </w:t>
      </w:r>
      <w:r w:rsidR="00BE542F" w:rsidRPr="005D4DCB">
        <w:rPr>
          <w:rFonts w:ascii="Verdana" w:hAnsi="Verdana"/>
          <w:b/>
          <w:sz w:val="20"/>
          <w:szCs w:val="20"/>
        </w:rPr>
        <w:t xml:space="preserve"> </w:t>
      </w:r>
      <w:r w:rsidR="00033924" w:rsidRPr="005D4DCB">
        <w:rPr>
          <w:rFonts w:ascii="Verdana" w:hAnsi="Verdana"/>
          <w:b/>
          <w:sz w:val="20"/>
          <w:szCs w:val="20"/>
        </w:rPr>
        <w:t>----------------- Petitioner</w:t>
      </w:r>
    </w:p>
    <w:p w:rsidR="00033924" w:rsidRPr="005D4DCB" w:rsidRDefault="00033924" w:rsidP="00033924">
      <w:pPr>
        <w:spacing w:line="480" w:lineRule="auto"/>
        <w:jc w:val="both"/>
        <w:rPr>
          <w:rFonts w:ascii="Verdana" w:hAnsi="Verdana"/>
          <w:b/>
          <w:sz w:val="20"/>
          <w:szCs w:val="20"/>
        </w:rPr>
      </w:pPr>
      <w:r w:rsidRPr="005D4DCB">
        <w:rPr>
          <w:rFonts w:ascii="Verdana" w:hAnsi="Verdana"/>
          <w:b/>
          <w:sz w:val="20"/>
          <w:szCs w:val="20"/>
        </w:rPr>
        <w:t xml:space="preserve">          </w:t>
      </w:r>
      <w:r w:rsidR="00454187" w:rsidRPr="005D4DCB">
        <w:rPr>
          <w:rFonts w:ascii="Verdana" w:hAnsi="Verdana"/>
          <w:b/>
          <w:sz w:val="20"/>
          <w:szCs w:val="20"/>
        </w:rPr>
        <w:t xml:space="preserve">                  </w:t>
      </w:r>
      <w:r w:rsidRPr="005D4DCB">
        <w:rPr>
          <w:rFonts w:ascii="Verdana" w:hAnsi="Verdana"/>
          <w:b/>
          <w:sz w:val="20"/>
          <w:szCs w:val="20"/>
        </w:rPr>
        <w:t xml:space="preserve"> </w:t>
      </w:r>
      <w:r w:rsidR="005D4DCB" w:rsidRPr="005D4DCB">
        <w:rPr>
          <w:rFonts w:ascii="Verdana" w:hAnsi="Verdana"/>
          <w:b/>
          <w:sz w:val="20"/>
          <w:szCs w:val="20"/>
        </w:rPr>
        <w:t xml:space="preserve">           </w:t>
      </w:r>
      <w:r w:rsidRPr="005D4DCB">
        <w:rPr>
          <w:rFonts w:ascii="Verdana" w:hAnsi="Verdana"/>
          <w:b/>
          <w:sz w:val="20"/>
          <w:szCs w:val="20"/>
        </w:rPr>
        <w:t xml:space="preserve"> Versus</w:t>
      </w:r>
    </w:p>
    <w:p w:rsidR="00033924" w:rsidRPr="005D4DCB" w:rsidRDefault="00033924" w:rsidP="00033924">
      <w:pPr>
        <w:spacing w:line="480" w:lineRule="auto"/>
        <w:jc w:val="both"/>
        <w:rPr>
          <w:rFonts w:ascii="Verdana" w:hAnsi="Verdana"/>
          <w:b/>
          <w:sz w:val="20"/>
          <w:szCs w:val="20"/>
        </w:rPr>
      </w:pPr>
      <w:r w:rsidRPr="005D4DCB">
        <w:rPr>
          <w:rFonts w:ascii="Verdana" w:hAnsi="Verdana"/>
          <w:b/>
          <w:sz w:val="20"/>
          <w:szCs w:val="20"/>
        </w:rPr>
        <w:t xml:space="preserve"> </w:t>
      </w:r>
      <w:r w:rsidRPr="00DC40FE">
        <w:rPr>
          <w:rFonts w:ascii="Verdana" w:hAnsi="Verdana"/>
          <w:b/>
          <w:sz w:val="24"/>
          <w:szCs w:val="24"/>
        </w:rPr>
        <w:t>Haryana Power Generation Corporation Ltd and others</w:t>
      </w:r>
      <w:r w:rsidRPr="00DC40FE">
        <w:rPr>
          <w:rFonts w:ascii="Verdana" w:hAnsi="Verdana"/>
          <w:b/>
          <w:sz w:val="24"/>
          <w:szCs w:val="24"/>
        </w:rPr>
        <w:tab/>
      </w:r>
      <w:r w:rsidR="00454187" w:rsidRPr="00DC40FE">
        <w:rPr>
          <w:rFonts w:ascii="Verdana" w:hAnsi="Verdana"/>
          <w:b/>
          <w:sz w:val="24"/>
          <w:szCs w:val="24"/>
        </w:rPr>
        <w:tab/>
      </w:r>
      <w:r w:rsidR="00454187" w:rsidRPr="005D4DCB">
        <w:rPr>
          <w:rFonts w:ascii="Verdana" w:hAnsi="Verdana"/>
          <w:b/>
          <w:sz w:val="20"/>
          <w:szCs w:val="20"/>
        </w:rPr>
        <w:tab/>
      </w:r>
      <w:r w:rsidR="00454187" w:rsidRPr="005D4DCB">
        <w:rPr>
          <w:rFonts w:ascii="Verdana" w:hAnsi="Verdana"/>
          <w:b/>
          <w:sz w:val="20"/>
          <w:szCs w:val="20"/>
        </w:rPr>
        <w:tab/>
      </w:r>
      <w:r w:rsidR="00454187" w:rsidRPr="005D4DCB">
        <w:rPr>
          <w:rFonts w:ascii="Verdana" w:hAnsi="Verdana"/>
          <w:b/>
          <w:sz w:val="20"/>
          <w:szCs w:val="20"/>
        </w:rPr>
        <w:tab/>
        <w:t xml:space="preserve">            </w:t>
      </w:r>
      <w:r w:rsidR="00DC40FE">
        <w:rPr>
          <w:rFonts w:ascii="Verdana" w:hAnsi="Verdana"/>
          <w:b/>
          <w:sz w:val="20"/>
          <w:szCs w:val="20"/>
        </w:rPr>
        <w:t xml:space="preserve">           </w:t>
      </w:r>
      <w:r w:rsidR="005D4DCB">
        <w:rPr>
          <w:rFonts w:ascii="Verdana" w:hAnsi="Verdana"/>
          <w:b/>
          <w:sz w:val="20"/>
          <w:szCs w:val="20"/>
        </w:rPr>
        <w:t xml:space="preserve"> </w:t>
      </w:r>
      <w:r w:rsidR="0061274E">
        <w:rPr>
          <w:rFonts w:ascii="Verdana" w:hAnsi="Verdana"/>
          <w:b/>
          <w:sz w:val="20"/>
          <w:szCs w:val="20"/>
        </w:rPr>
        <w:t xml:space="preserve">       </w:t>
      </w:r>
      <w:r w:rsidR="005D4DCB">
        <w:rPr>
          <w:rFonts w:ascii="Verdana" w:hAnsi="Verdana"/>
          <w:b/>
          <w:sz w:val="20"/>
          <w:szCs w:val="20"/>
        </w:rPr>
        <w:t xml:space="preserve"> </w:t>
      </w:r>
      <w:r w:rsidRPr="005D4DCB">
        <w:rPr>
          <w:rFonts w:ascii="Verdana" w:hAnsi="Verdana"/>
          <w:b/>
          <w:sz w:val="20"/>
          <w:szCs w:val="20"/>
        </w:rPr>
        <w:t xml:space="preserve">------------------Respondents </w:t>
      </w:r>
    </w:p>
    <w:p w:rsidR="00033924" w:rsidRPr="005D4DCB" w:rsidRDefault="00033924" w:rsidP="00033924">
      <w:pPr>
        <w:spacing w:line="480" w:lineRule="auto"/>
        <w:jc w:val="both"/>
        <w:rPr>
          <w:rFonts w:ascii="Verdana" w:hAnsi="Verdana"/>
          <w:b/>
          <w:sz w:val="20"/>
          <w:szCs w:val="20"/>
        </w:rPr>
      </w:pPr>
      <w:r w:rsidRPr="005D4DCB">
        <w:rPr>
          <w:rFonts w:ascii="Verdana" w:hAnsi="Verdana"/>
          <w:b/>
          <w:sz w:val="20"/>
          <w:szCs w:val="20"/>
        </w:rPr>
        <w:t xml:space="preserve">                        </w:t>
      </w:r>
      <w:r w:rsidR="00454187" w:rsidRPr="005D4DCB">
        <w:rPr>
          <w:rFonts w:ascii="Verdana" w:hAnsi="Verdana"/>
          <w:b/>
          <w:sz w:val="20"/>
          <w:szCs w:val="20"/>
        </w:rPr>
        <w:t xml:space="preserve">   </w:t>
      </w:r>
      <w:r w:rsidRPr="005D4DCB">
        <w:rPr>
          <w:rFonts w:ascii="Verdana" w:hAnsi="Verdana"/>
          <w:b/>
          <w:sz w:val="20"/>
          <w:szCs w:val="20"/>
        </w:rPr>
        <w:t xml:space="preserve"> </w:t>
      </w:r>
      <w:r w:rsidR="003B3389" w:rsidRPr="005D4DCB">
        <w:rPr>
          <w:rFonts w:ascii="Verdana" w:hAnsi="Verdana"/>
          <w:b/>
          <w:sz w:val="20"/>
          <w:szCs w:val="20"/>
        </w:rPr>
        <w:t xml:space="preserve">       </w:t>
      </w:r>
      <w:r w:rsidR="005D4DCB">
        <w:rPr>
          <w:rFonts w:ascii="Verdana" w:hAnsi="Verdana"/>
          <w:b/>
          <w:sz w:val="20"/>
          <w:szCs w:val="20"/>
        </w:rPr>
        <w:t xml:space="preserve">          </w:t>
      </w:r>
      <w:r w:rsidR="003B3389" w:rsidRPr="005D4DCB">
        <w:rPr>
          <w:rFonts w:ascii="Verdana" w:hAnsi="Verdana"/>
          <w:b/>
          <w:sz w:val="20"/>
          <w:szCs w:val="20"/>
        </w:rPr>
        <w:t xml:space="preserve"> </w:t>
      </w:r>
      <w:r w:rsidRPr="005D4DCB">
        <w:rPr>
          <w:rFonts w:ascii="Verdana" w:hAnsi="Verdana"/>
          <w:b/>
          <w:sz w:val="20"/>
          <w:szCs w:val="20"/>
        </w:rPr>
        <w:t xml:space="preserve"> INDEX</w:t>
      </w: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48"/>
        <w:gridCol w:w="3510"/>
        <w:gridCol w:w="1800"/>
        <w:gridCol w:w="1098"/>
        <w:gridCol w:w="1080"/>
      </w:tblGrid>
      <w:tr w:rsidR="00033924" w:rsidRPr="005D4DCB" w:rsidTr="00FE3B6E">
        <w:tc>
          <w:tcPr>
            <w:tcW w:w="648" w:type="dxa"/>
            <w:tcBorders>
              <w:top w:val="single" w:sz="4" w:space="0" w:color="000000"/>
              <w:left w:val="single" w:sz="4" w:space="0" w:color="000000"/>
              <w:bottom w:val="single" w:sz="4" w:space="0" w:color="000000"/>
              <w:right w:val="single" w:sz="4" w:space="0" w:color="000000"/>
            </w:tcBorders>
            <w:hideMark/>
          </w:tcPr>
          <w:p w:rsidR="00033924" w:rsidRPr="005D4DCB" w:rsidRDefault="00033924" w:rsidP="00FE3B6E">
            <w:pPr>
              <w:spacing w:line="480" w:lineRule="auto"/>
              <w:jc w:val="both"/>
              <w:rPr>
                <w:rFonts w:ascii="Verdana" w:hAnsi="Verdana"/>
                <w:b/>
                <w:sz w:val="20"/>
                <w:szCs w:val="20"/>
              </w:rPr>
            </w:pPr>
            <w:r w:rsidRPr="005D4DCB">
              <w:rPr>
                <w:rFonts w:ascii="Verdana" w:hAnsi="Verdana"/>
                <w:b/>
                <w:sz w:val="20"/>
                <w:szCs w:val="20"/>
              </w:rPr>
              <w:t xml:space="preserve">Sr </w:t>
            </w:r>
          </w:p>
        </w:tc>
        <w:tc>
          <w:tcPr>
            <w:tcW w:w="3510" w:type="dxa"/>
            <w:tcBorders>
              <w:top w:val="single" w:sz="4" w:space="0" w:color="000000"/>
              <w:left w:val="single" w:sz="4" w:space="0" w:color="000000"/>
              <w:bottom w:val="single" w:sz="4" w:space="0" w:color="000000"/>
              <w:right w:val="single" w:sz="4" w:space="0" w:color="000000"/>
            </w:tcBorders>
            <w:hideMark/>
          </w:tcPr>
          <w:p w:rsidR="00033924" w:rsidRPr="005D4DCB" w:rsidRDefault="00033924" w:rsidP="00FE3B6E">
            <w:pPr>
              <w:spacing w:line="480" w:lineRule="auto"/>
              <w:jc w:val="both"/>
              <w:rPr>
                <w:rFonts w:ascii="Verdana" w:hAnsi="Verdana"/>
                <w:b/>
                <w:sz w:val="20"/>
                <w:szCs w:val="20"/>
              </w:rPr>
            </w:pPr>
            <w:r w:rsidRPr="005D4DCB">
              <w:rPr>
                <w:rFonts w:ascii="Verdana" w:hAnsi="Verdana"/>
                <w:b/>
                <w:sz w:val="20"/>
                <w:szCs w:val="20"/>
              </w:rPr>
              <w:t xml:space="preserve">Particulars </w:t>
            </w:r>
          </w:p>
        </w:tc>
        <w:tc>
          <w:tcPr>
            <w:tcW w:w="1800" w:type="dxa"/>
            <w:tcBorders>
              <w:top w:val="single" w:sz="4" w:space="0" w:color="000000"/>
              <w:left w:val="single" w:sz="4" w:space="0" w:color="000000"/>
              <w:bottom w:val="single" w:sz="4" w:space="0" w:color="000000"/>
              <w:right w:val="single" w:sz="4" w:space="0" w:color="000000"/>
            </w:tcBorders>
            <w:hideMark/>
          </w:tcPr>
          <w:p w:rsidR="00033924" w:rsidRPr="005D4DCB" w:rsidRDefault="00033924" w:rsidP="00FE3B6E">
            <w:pPr>
              <w:spacing w:line="480" w:lineRule="auto"/>
              <w:jc w:val="both"/>
              <w:rPr>
                <w:rFonts w:ascii="Verdana" w:hAnsi="Verdana"/>
                <w:b/>
                <w:sz w:val="20"/>
                <w:szCs w:val="20"/>
              </w:rPr>
            </w:pPr>
            <w:r w:rsidRPr="005D4DCB">
              <w:rPr>
                <w:rFonts w:ascii="Verdana" w:hAnsi="Verdana"/>
                <w:b/>
                <w:sz w:val="20"/>
                <w:szCs w:val="20"/>
              </w:rPr>
              <w:t xml:space="preserve">   Date </w:t>
            </w:r>
          </w:p>
        </w:tc>
        <w:tc>
          <w:tcPr>
            <w:tcW w:w="1098" w:type="dxa"/>
            <w:tcBorders>
              <w:top w:val="single" w:sz="4" w:space="0" w:color="000000"/>
              <w:left w:val="single" w:sz="4" w:space="0" w:color="000000"/>
              <w:bottom w:val="single" w:sz="4" w:space="0" w:color="000000"/>
              <w:right w:val="single" w:sz="4" w:space="0" w:color="000000"/>
            </w:tcBorders>
            <w:hideMark/>
          </w:tcPr>
          <w:p w:rsidR="00033924" w:rsidRPr="005D4DCB" w:rsidRDefault="00033924" w:rsidP="00FE3B6E">
            <w:pPr>
              <w:spacing w:line="480" w:lineRule="auto"/>
              <w:jc w:val="both"/>
              <w:rPr>
                <w:rFonts w:ascii="Verdana" w:hAnsi="Verdana"/>
                <w:b/>
                <w:sz w:val="20"/>
                <w:szCs w:val="20"/>
              </w:rPr>
            </w:pPr>
            <w:r w:rsidRPr="005D4DCB">
              <w:rPr>
                <w:rFonts w:ascii="Verdana" w:hAnsi="Verdana"/>
                <w:b/>
                <w:sz w:val="20"/>
                <w:szCs w:val="20"/>
              </w:rPr>
              <w:t xml:space="preserve">Page </w:t>
            </w:r>
          </w:p>
        </w:tc>
        <w:tc>
          <w:tcPr>
            <w:tcW w:w="1080" w:type="dxa"/>
            <w:tcBorders>
              <w:top w:val="single" w:sz="4" w:space="0" w:color="000000"/>
              <w:left w:val="single" w:sz="4" w:space="0" w:color="000000"/>
              <w:bottom w:val="single" w:sz="4" w:space="0" w:color="000000"/>
              <w:right w:val="single" w:sz="4" w:space="0" w:color="000000"/>
            </w:tcBorders>
            <w:hideMark/>
          </w:tcPr>
          <w:p w:rsidR="00033924" w:rsidRPr="005D4DCB" w:rsidRDefault="00033924" w:rsidP="00FE3B6E">
            <w:pPr>
              <w:spacing w:line="480" w:lineRule="auto"/>
              <w:jc w:val="both"/>
              <w:rPr>
                <w:rFonts w:ascii="Verdana" w:hAnsi="Verdana"/>
                <w:b/>
                <w:sz w:val="20"/>
                <w:szCs w:val="20"/>
              </w:rPr>
            </w:pPr>
            <w:r w:rsidRPr="005D4DCB">
              <w:rPr>
                <w:rFonts w:ascii="Verdana" w:hAnsi="Verdana"/>
                <w:b/>
                <w:sz w:val="20"/>
                <w:szCs w:val="20"/>
              </w:rPr>
              <w:t>Court f</w:t>
            </w:r>
          </w:p>
        </w:tc>
      </w:tr>
      <w:tr w:rsidR="00033924" w:rsidRPr="0020333B" w:rsidTr="00FE3B6E">
        <w:tc>
          <w:tcPr>
            <w:tcW w:w="648" w:type="dxa"/>
            <w:tcBorders>
              <w:top w:val="single" w:sz="4" w:space="0" w:color="000000"/>
              <w:left w:val="single" w:sz="4" w:space="0" w:color="000000"/>
              <w:bottom w:val="single" w:sz="4" w:space="0" w:color="000000"/>
              <w:right w:val="single" w:sz="4" w:space="0" w:color="000000"/>
            </w:tcBorders>
            <w:hideMark/>
          </w:tcPr>
          <w:p w:rsidR="00033924" w:rsidRPr="0020333B" w:rsidRDefault="00033924" w:rsidP="00FE3B6E">
            <w:pPr>
              <w:spacing w:line="480" w:lineRule="auto"/>
              <w:jc w:val="both"/>
              <w:rPr>
                <w:rFonts w:ascii="Verdana" w:hAnsi="Verdana"/>
                <w:sz w:val="20"/>
                <w:szCs w:val="20"/>
              </w:rPr>
            </w:pPr>
            <w:r w:rsidRPr="0020333B">
              <w:rPr>
                <w:rFonts w:ascii="Verdana" w:hAnsi="Verdana"/>
                <w:sz w:val="20"/>
                <w:szCs w:val="20"/>
              </w:rPr>
              <w:t>1</w:t>
            </w:r>
          </w:p>
        </w:tc>
        <w:tc>
          <w:tcPr>
            <w:tcW w:w="3510" w:type="dxa"/>
            <w:tcBorders>
              <w:top w:val="single" w:sz="4" w:space="0" w:color="000000"/>
              <w:left w:val="single" w:sz="4" w:space="0" w:color="000000"/>
              <w:bottom w:val="single" w:sz="4" w:space="0" w:color="000000"/>
              <w:right w:val="single" w:sz="4" w:space="0" w:color="000000"/>
            </w:tcBorders>
            <w:hideMark/>
          </w:tcPr>
          <w:p w:rsidR="00033924" w:rsidRPr="0020333B" w:rsidRDefault="00033924" w:rsidP="00FE3B6E">
            <w:pPr>
              <w:spacing w:line="480" w:lineRule="auto"/>
              <w:jc w:val="both"/>
              <w:rPr>
                <w:rFonts w:ascii="Verdana" w:hAnsi="Verdana"/>
                <w:sz w:val="20"/>
                <w:szCs w:val="20"/>
              </w:rPr>
            </w:pPr>
            <w:r w:rsidRPr="0020333B">
              <w:rPr>
                <w:rFonts w:ascii="Verdana" w:hAnsi="Verdana"/>
                <w:sz w:val="20"/>
                <w:szCs w:val="20"/>
              </w:rPr>
              <w:t>List of Events</w:t>
            </w:r>
          </w:p>
        </w:tc>
        <w:tc>
          <w:tcPr>
            <w:tcW w:w="1800" w:type="dxa"/>
            <w:tcBorders>
              <w:top w:val="single" w:sz="4" w:space="0" w:color="000000"/>
              <w:left w:val="single" w:sz="4" w:space="0" w:color="000000"/>
              <w:bottom w:val="single" w:sz="4" w:space="0" w:color="000000"/>
              <w:right w:val="single" w:sz="4" w:space="0" w:color="000000"/>
            </w:tcBorders>
            <w:hideMark/>
          </w:tcPr>
          <w:p w:rsidR="00033924" w:rsidRPr="0020333B" w:rsidRDefault="00141DFF" w:rsidP="00FE3B6E">
            <w:pPr>
              <w:spacing w:line="480" w:lineRule="auto"/>
              <w:jc w:val="both"/>
              <w:rPr>
                <w:rFonts w:ascii="Verdana" w:hAnsi="Verdana"/>
                <w:sz w:val="20"/>
                <w:szCs w:val="20"/>
              </w:rPr>
            </w:pPr>
            <w:r w:rsidRPr="0020333B">
              <w:rPr>
                <w:rFonts w:ascii="Verdana" w:hAnsi="Verdana"/>
                <w:sz w:val="20"/>
                <w:szCs w:val="20"/>
              </w:rPr>
              <w:t>5 .3</w:t>
            </w:r>
            <w:r w:rsidR="00033924" w:rsidRPr="0020333B">
              <w:rPr>
                <w:rFonts w:ascii="Verdana" w:hAnsi="Verdana"/>
                <w:sz w:val="20"/>
                <w:szCs w:val="20"/>
              </w:rPr>
              <w:t>.2018</w:t>
            </w:r>
          </w:p>
        </w:tc>
        <w:tc>
          <w:tcPr>
            <w:tcW w:w="1098" w:type="dxa"/>
            <w:tcBorders>
              <w:top w:val="single" w:sz="4" w:space="0" w:color="000000"/>
              <w:left w:val="single" w:sz="4" w:space="0" w:color="000000"/>
              <w:bottom w:val="single" w:sz="4" w:space="0" w:color="000000"/>
              <w:right w:val="single" w:sz="4" w:space="0" w:color="000000"/>
            </w:tcBorders>
          </w:tcPr>
          <w:p w:rsidR="00033924" w:rsidRPr="0020333B" w:rsidRDefault="008851B4" w:rsidP="008851B4">
            <w:pPr>
              <w:spacing w:line="480" w:lineRule="auto"/>
              <w:contextualSpacing/>
              <w:jc w:val="both"/>
              <w:rPr>
                <w:rFonts w:ascii="Verdana" w:hAnsi="Verdana"/>
                <w:sz w:val="20"/>
                <w:szCs w:val="20"/>
              </w:rPr>
            </w:pPr>
            <w:r>
              <w:rPr>
                <w:rFonts w:ascii="Verdana" w:hAnsi="Verdana"/>
                <w:sz w:val="20"/>
                <w:szCs w:val="20"/>
              </w:rPr>
              <w:t>1-3</w:t>
            </w:r>
          </w:p>
        </w:tc>
        <w:tc>
          <w:tcPr>
            <w:tcW w:w="1080" w:type="dxa"/>
            <w:tcBorders>
              <w:top w:val="single" w:sz="4" w:space="0" w:color="000000"/>
              <w:left w:val="single" w:sz="4" w:space="0" w:color="000000"/>
              <w:bottom w:val="single" w:sz="4" w:space="0" w:color="000000"/>
              <w:right w:val="single" w:sz="4" w:space="0" w:color="000000"/>
            </w:tcBorders>
          </w:tcPr>
          <w:p w:rsidR="00033924" w:rsidRPr="0020333B" w:rsidRDefault="00033924" w:rsidP="00FE3B6E">
            <w:pPr>
              <w:spacing w:line="480" w:lineRule="auto"/>
              <w:ind w:left="720"/>
              <w:contextualSpacing/>
              <w:jc w:val="both"/>
              <w:rPr>
                <w:rFonts w:ascii="Verdana" w:hAnsi="Verdana"/>
                <w:sz w:val="20"/>
                <w:szCs w:val="20"/>
              </w:rPr>
            </w:pPr>
          </w:p>
        </w:tc>
      </w:tr>
      <w:tr w:rsidR="00033924" w:rsidRPr="0020333B" w:rsidTr="00FE3B6E">
        <w:tc>
          <w:tcPr>
            <w:tcW w:w="648" w:type="dxa"/>
            <w:tcBorders>
              <w:top w:val="single" w:sz="4" w:space="0" w:color="000000"/>
              <w:left w:val="single" w:sz="4" w:space="0" w:color="000000"/>
              <w:bottom w:val="single" w:sz="4" w:space="0" w:color="000000"/>
              <w:right w:val="single" w:sz="4" w:space="0" w:color="000000"/>
            </w:tcBorders>
            <w:hideMark/>
          </w:tcPr>
          <w:p w:rsidR="00033924" w:rsidRPr="0020333B" w:rsidRDefault="00033924" w:rsidP="00FE3B6E">
            <w:pPr>
              <w:spacing w:line="480" w:lineRule="auto"/>
              <w:jc w:val="both"/>
              <w:rPr>
                <w:rFonts w:ascii="Verdana" w:hAnsi="Verdana"/>
                <w:sz w:val="20"/>
                <w:szCs w:val="20"/>
              </w:rPr>
            </w:pPr>
            <w:r w:rsidRPr="0020333B">
              <w:rPr>
                <w:rFonts w:ascii="Verdana" w:hAnsi="Verdana"/>
                <w:sz w:val="20"/>
                <w:szCs w:val="20"/>
              </w:rPr>
              <w:t>2</w:t>
            </w:r>
          </w:p>
        </w:tc>
        <w:tc>
          <w:tcPr>
            <w:tcW w:w="3510" w:type="dxa"/>
            <w:tcBorders>
              <w:top w:val="single" w:sz="4" w:space="0" w:color="000000"/>
              <w:left w:val="single" w:sz="4" w:space="0" w:color="000000"/>
              <w:bottom w:val="single" w:sz="4" w:space="0" w:color="000000"/>
              <w:right w:val="single" w:sz="4" w:space="0" w:color="000000"/>
            </w:tcBorders>
            <w:hideMark/>
          </w:tcPr>
          <w:p w:rsidR="00033924" w:rsidRPr="0020333B" w:rsidRDefault="00033924" w:rsidP="00FE3B6E">
            <w:pPr>
              <w:spacing w:line="480" w:lineRule="auto"/>
              <w:jc w:val="both"/>
              <w:rPr>
                <w:rFonts w:ascii="Verdana" w:hAnsi="Verdana"/>
                <w:sz w:val="20"/>
                <w:szCs w:val="20"/>
              </w:rPr>
            </w:pPr>
            <w:r w:rsidRPr="0020333B">
              <w:rPr>
                <w:rFonts w:ascii="Verdana" w:hAnsi="Verdana"/>
                <w:sz w:val="20"/>
                <w:szCs w:val="20"/>
              </w:rPr>
              <w:t>Civil Writ petition</w:t>
            </w:r>
          </w:p>
        </w:tc>
        <w:tc>
          <w:tcPr>
            <w:tcW w:w="1800" w:type="dxa"/>
            <w:tcBorders>
              <w:top w:val="single" w:sz="4" w:space="0" w:color="000000"/>
              <w:left w:val="single" w:sz="4" w:space="0" w:color="000000"/>
              <w:bottom w:val="single" w:sz="4" w:space="0" w:color="000000"/>
              <w:right w:val="single" w:sz="4" w:space="0" w:color="000000"/>
            </w:tcBorders>
            <w:hideMark/>
          </w:tcPr>
          <w:p w:rsidR="00033924" w:rsidRPr="0020333B" w:rsidRDefault="00141DFF" w:rsidP="00FE3B6E">
            <w:pPr>
              <w:spacing w:line="480" w:lineRule="auto"/>
              <w:jc w:val="both"/>
              <w:rPr>
                <w:rFonts w:ascii="Verdana" w:hAnsi="Verdana"/>
                <w:sz w:val="20"/>
                <w:szCs w:val="20"/>
              </w:rPr>
            </w:pPr>
            <w:r w:rsidRPr="0020333B">
              <w:rPr>
                <w:rFonts w:ascii="Verdana" w:hAnsi="Verdana"/>
                <w:sz w:val="20"/>
                <w:szCs w:val="20"/>
              </w:rPr>
              <w:t>5 .3</w:t>
            </w:r>
            <w:r w:rsidR="00033924" w:rsidRPr="0020333B">
              <w:rPr>
                <w:rFonts w:ascii="Verdana" w:hAnsi="Verdana"/>
                <w:sz w:val="20"/>
                <w:szCs w:val="20"/>
              </w:rPr>
              <w:t>.2018</w:t>
            </w:r>
          </w:p>
        </w:tc>
        <w:tc>
          <w:tcPr>
            <w:tcW w:w="1098" w:type="dxa"/>
            <w:tcBorders>
              <w:top w:val="single" w:sz="4" w:space="0" w:color="000000"/>
              <w:left w:val="single" w:sz="4" w:space="0" w:color="000000"/>
              <w:bottom w:val="single" w:sz="4" w:space="0" w:color="000000"/>
              <w:right w:val="single" w:sz="4" w:space="0" w:color="000000"/>
            </w:tcBorders>
          </w:tcPr>
          <w:p w:rsidR="00033924" w:rsidRPr="0020333B" w:rsidRDefault="008851B4" w:rsidP="008851B4">
            <w:pPr>
              <w:spacing w:line="480" w:lineRule="auto"/>
              <w:contextualSpacing/>
              <w:rPr>
                <w:rFonts w:ascii="Verdana" w:hAnsi="Verdana"/>
                <w:sz w:val="20"/>
                <w:szCs w:val="20"/>
              </w:rPr>
            </w:pPr>
            <w:r>
              <w:rPr>
                <w:rFonts w:ascii="Verdana" w:hAnsi="Verdana"/>
                <w:sz w:val="20"/>
                <w:szCs w:val="20"/>
              </w:rPr>
              <w:t>4-18</w:t>
            </w:r>
          </w:p>
        </w:tc>
        <w:tc>
          <w:tcPr>
            <w:tcW w:w="1080" w:type="dxa"/>
            <w:tcBorders>
              <w:top w:val="single" w:sz="4" w:space="0" w:color="000000"/>
              <w:left w:val="single" w:sz="4" w:space="0" w:color="000000"/>
              <w:bottom w:val="single" w:sz="4" w:space="0" w:color="000000"/>
              <w:right w:val="single" w:sz="4" w:space="0" w:color="000000"/>
            </w:tcBorders>
            <w:hideMark/>
          </w:tcPr>
          <w:p w:rsidR="00033924" w:rsidRPr="0020333B" w:rsidRDefault="00033924" w:rsidP="00FE3B6E">
            <w:pPr>
              <w:spacing w:line="480" w:lineRule="auto"/>
              <w:jc w:val="both"/>
              <w:rPr>
                <w:rFonts w:ascii="Verdana" w:hAnsi="Verdana"/>
                <w:sz w:val="20"/>
                <w:szCs w:val="20"/>
              </w:rPr>
            </w:pPr>
            <w:r w:rsidRPr="0020333B">
              <w:rPr>
                <w:rFonts w:ascii="Verdana" w:hAnsi="Verdana"/>
                <w:sz w:val="20"/>
                <w:szCs w:val="20"/>
              </w:rPr>
              <w:t>50.00</w:t>
            </w:r>
          </w:p>
        </w:tc>
      </w:tr>
      <w:tr w:rsidR="00033924" w:rsidRPr="0020333B" w:rsidTr="00FE3B6E">
        <w:tc>
          <w:tcPr>
            <w:tcW w:w="648" w:type="dxa"/>
            <w:tcBorders>
              <w:top w:val="single" w:sz="4" w:space="0" w:color="000000"/>
              <w:left w:val="single" w:sz="4" w:space="0" w:color="000000"/>
              <w:bottom w:val="single" w:sz="4" w:space="0" w:color="000000"/>
              <w:right w:val="single" w:sz="4" w:space="0" w:color="000000"/>
            </w:tcBorders>
            <w:hideMark/>
          </w:tcPr>
          <w:p w:rsidR="00033924" w:rsidRPr="0020333B" w:rsidRDefault="00033924" w:rsidP="00FE3B6E">
            <w:pPr>
              <w:spacing w:line="480" w:lineRule="auto"/>
              <w:jc w:val="both"/>
              <w:rPr>
                <w:rFonts w:ascii="Verdana" w:hAnsi="Verdana"/>
                <w:sz w:val="20"/>
                <w:szCs w:val="20"/>
              </w:rPr>
            </w:pPr>
            <w:r w:rsidRPr="0020333B">
              <w:rPr>
                <w:rFonts w:ascii="Verdana" w:hAnsi="Verdana"/>
                <w:sz w:val="20"/>
                <w:szCs w:val="20"/>
              </w:rPr>
              <w:t>3</w:t>
            </w:r>
          </w:p>
        </w:tc>
        <w:tc>
          <w:tcPr>
            <w:tcW w:w="3510" w:type="dxa"/>
            <w:tcBorders>
              <w:top w:val="single" w:sz="4" w:space="0" w:color="000000"/>
              <w:left w:val="single" w:sz="4" w:space="0" w:color="000000"/>
              <w:bottom w:val="single" w:sz="4" w:space="0" w:color="000000"/>
              <w:right w:val="single" w:sz="4" w:space="0" w:color="000000"/>
            </w:tcBorders>
            <w:hideMark/>
          </w:tcPr>
          <w:p w:rsidR="00033924" w:rsidRPr="0020333B" w:rsidRDefault="00033924" w:rsidP="00FE3B6E">
            <w:pPr>
              <w:spacing w:line="480" w:lineRule="auto"/>
              <w:jc w:val="both"/>
              <w:rPr>
                <w:rFonts w:ascii="Verdana" w:hAnsi="Verdana"/>
                <w:sz w:val="20"/>
                <w:szCs w:val="20"/>
              </w:rPr>
            </w:pPr>
            <w:r w:rsidRPr="0020333B">
              <w:rPr>
                <w:rFonts w:ascii="Verdana" w:hAnsi="Verdana"/>
                <w:sz w:val="20"/>
                <w:szCs w:val="20"/>
              </w:rPr>
              <w:t xml:space="preserve"> Affidavit</w:t>
            </w:r>
          </w:p>
        </w:tc>
        <w:tc>
          <w:tcPr>
            <w:tcW w:w="1800" w:type="dxa"/>
            <w:tcBorders>
              <w:top w:val="single" w:sz="4" w:space="0" w:color="000000"/>
              <w:left w:val="single" w:sz="4" w:space="0" w:color="000000"/>
              <w:bottom w:val="single" w:sz="4" w:space="0" w:color="000000"/>
              <w:right w:val="single" w:sz="4" w:space="0" w:color="000000"/>
            </w:tcBorders>
            <w:hideMark/>
          </w:tcPr>
          <w:p w:rsidR="00033924" w:rsidRPr="0020333B" w:rsidRDefault="00141DFF" w:rsidP="00FE3B6E">
            <w:pPr>
              <w:spacing w:line="480" w:lineRule="auto"/>
              <w:jc w:val="both"/>
              <w:rPr>
                <w:rFonts w:ascii="Verdana" w:hAnsi="Verdana"/>
                <w:sz w:val="20"/>
                <w:szCs w:val="20"/>
              </w:rPr>
            </w:pPr>
            <w:r w:rsidRPr="0020333B">
              <w:rPr>
                <w:rFonts w:ascii="Verdana" w:hAnsi="Verdana"/>
                <w:sz w:val="20"/>
                <w:szCs w:val="20"/>
              </w:rPr>
              <w:t xml:space="preserve"> .3</w:t>
            </w:r>
            <w:r w:rsidR="00033924" w:rsidRPr="0020333B">
              <w:rPr>
                <w:rFonts w:ascii="Verdana" w:hAnsi="Verdana"/>
                <w:sz w:val="20"/>
                <w:szCs w:val="20"/>
              </w:rPr>
              <w:t>.2018</w:t>
            </w:r>
          </w:p>
        </w:tc>
        <w:tc>
          <w:tcPr>
            <w:tcW w:w="1098" w:type="dxa"/>
            <w:tcBorders>
              <w:top w:val="single" w:sz="4" w:space="0" w:color="000000"/>
              <w:left w:val="single" w:sz="4" w:space="0" w:color="000000"/>
              <w:bottom w:val="single" w:sz="4" w:space="0" w:color="000000"/>
              <w:right w:val="single" w:sz="4" w:space="0" w:color="000000"/>
            </w:tcBorders>
          </w:tcPr>
          <w:p w:rsidR="00033924" w:rsidRPr="0020333B" w:rsidRDefault="008851B4" w:rsidP="008851B4">
            <w:pPr>
              <w:spacing w:line="480" w:lineRule="auto"/>
              <w:contextualSpacing/>
              <w:jc w:val="both"/>
              <w:rPr>
                <w:rFonts w:ascii="Verdana" w:hAnsi="Verdana"/>
                <w:sz w:val="20"/>
                <w:szCs w:val="20"/>
              </w:rPr>
            </w:pPr>
            <w:r>
              <w:rPr>
                <w:rFonts w:ascii="Verdana" w:hAnsi="Verdana"/>
                <w:sz w:val="20"/>
                <w:szCs w:val="20"/>
              </w:rPr>
              <w:t>19</w:t>
            </w:r>
          </w:p>
        </w:tc>
        <w:tc>
          <w:tcPr>
            <w:tcW w:w="1080" w:type="dxa"/>
            <w:tcBorders>
              <w:top w:val="single" w:sz="4" w:space="0" w:color="000000"/>
              <w:left w:val="single" w:sz="4" w:space="0" w:color="000000"/>
              <w:bottom w:val="single" w:sz="4" w:space="0" w:color="000000"/>
              <w:right w:val="single" w:sz="4" w:space="0" w:color="000000"/>
            </w:tcBorders>
          </w:tcPr>
          <w:p w:rsidR="00033924" w:rsidRPr="0020333B" w:rsidRDefault="00033924" w:rsidP="00FE3B6E">
            <w:pPr>
              <w:spacing w:line="480" w:lineRule="auto"/>
              <w:ind w:left="720"/>
              <w:contextualSpacing/>
              <w:jc w:val="both"/>
              <w:rPr>
                <w:rFonts w:ascii="Verdana" w:hAnsi="Verdana"/>
                <w:sz w:val="20"/>
                <w:szCs w:val="20"/>
              </w:rPr>
            </w:pPr>
          </w:p>
        </w:tc>
      </w:tr>
      <w:tr w:rsidR="00033924" w:rsidRPr="0020333B" w:rsidTr="00FE3B6E">
        <w:tc>
          <w:tcPr>
            <w:tcW w:w="648" w:type="dxa"/>
            <w:tcBorders>
              <w:top w:val="single" w:sz="4" w:space="0" w:color="000000"/>
              <w:left w:val="single" w:sz="4" w:space="0" w:color="000000"/>
              <w:bottom w:val="single" w:sz="4" w:space="0" w:color="000000"/>
              <w:right w:val="single" w:sz="4" w:space="0" w:color="000000"/>
            </w:tcBorders>
          </w:tcPr>
          <w:p w:rsidR="00033924" w:rsidRPr="0020333B" w:rsidRDefault="00033924" w:rsidP="00FE3B6E">
            <w:pPr>
              <w:spacing w:line="480" w:lineRule="auto"/>
              <w:ind w:left="720"/>
              <w:contextualSpacing/>
              <w:jc w:val="both"/>
              <w:rPr>
                <w:rFonts w:ascii="Verdana" w:hAnsi="Verdana"/>
                <w:sz w:val="20"/>
                <w:szCs w:val="20"/>
              </w:rPr>
            </w:pPr>
          </w:p>
        </w:tc>
        <w:tc>
          <w:tcPr>
            <w:tcW w:w="3510" w:type="dxa"/>
            <w:tcBorders>
              <w:top w:val="single" w:sz="4" w:space="0" w:color="000000"/>
              <w:left w:val="single" w:sz="4" w:space="0" w:color="000000"/>
              <w:bottom w:val="single" w:sz="4" w:space="0" w:color="000000"/>
              <w:right w:val="single" w:sz="4" w:space="0" w:color="000000"/>
            </w:tcBorders>
            <w:hideMark/>
          </w:tcPr>
          <w:p w:rsidR="00033924" w:rsidRPr="0020333B" w:rsidRDefault="00454187" w:rsidP="00FE3B6E">
            <w:pPr>
              <w:spacing w:line="480" w:lineRule="auto"/>
              <w:contextualSpacing/>
              <w:jc w:val="both"/>
              <w:rPr>
                <w:rFonts w:ascii="Verdana" w:hAnsi="Verdana"/>
                <w:b/>
                <w:sz w:val="20"/>
                <w:szCs w:val="20"/>
              </w:rPr>
            </w:pPr>
            <w:r w:rsidRPr="0020333B">
              <w:rPr>
                <w:rFonts w:ascii="Verdana" w:hAnsi="Verdana"/>
                <w:b/>
                <w:sz w:val="20"/>
                <w:szCs w:val="20"/>
              </w:rPr>
              <w:t xml:space="preserve">   </w:t>
            </w:r>
            <w:r w:rsidR="00033924" w:rsidRPr="0020333B">
              <w:rPr>
                <w:rFonts w:ascii="Verdana" w:hAnsi="Verdana"/>
                <w:b/>
                <w:sz w:val="20"/>
                <w:szCs w:val="20"/>
              </w:rPr>
              <w:t xml:space="preserve"> ANNEXURES</w:t>
            </w:r>
          </w:p>
        </w:tc>
        <w:tc>
          <w:tcPr>
            <w:tcW w:w="1800" w:type="dxa"/>
            <w:tcBorders>
              <w:top w:val="single" w:sz="4" w:space="0" w:color="000000"/>
              <w:left w:val="single" w:sz="4" w:space="0" w:color="000000"/>
              <w:bottom w:val="single" w:sz="4" w:space="0" w:color="000000"/>
              <w:right w:val="single" w:sz="4" w:space="0" w:color="000000"/>
            </w:tcBorders>
          </w:tcPr>
          <w:p w:rsidR="00033924" w:rsidRPr="0020333B" w:rsidRDefault="00033924" w:rsidP="00FE3B6E">
            <w:pPr>
              <w:spacing w:line="480" w:lineRule="auto"/>
              <w:ind w:left="720"/>
              <w:contextualSpacing/>
              <w:jc w:val="both"/>
              <w:rPr>
                <w:rFonts w:ascii="Verdana" w:hAnsi="Verdana"/>
                <w:sz w:val="20"/>
                <w:szCs w:val="20"/>
              </w:rPr>
            </w:pPr>
          </w:p>
        </w:tc>
        <w:tc>
          <w:tcPr>
            <w:tcW w:w="1098" w:type="dxa"/>
            <w:tcBorders>
              <w:top w:val="single" w:sz="4" w:space="0" w:color="000000"/>
              <w:left w:val="single" w:sz="4" w:space="0" w:color="000000"/>
              <w:bottom w:val="single" w:sz="4" w:space="0" w:color="000000"/>
              <w:right w:val="single" w:sz="4" w:space="0" w:color="000000"/>
            </w:tcBorders>
          </w:tcPr>
          <w:p w:rsidR="00033924" w:rsidRPr="0020333B" w:rsidRDefault="00033924" w:rsidP="00FE3B6E">
            <w:pPr>
              <w:spacing w:line="480" w:lineRule="auto"/>
              <w:ind w:left="720"/>
              <w:contextualSpacing/>
              <w:jc w:val="both"/>
              <w:rPr>
                <w:rFonts w:ascii="Verdana" w:hAnsi="Verdana"/>
                <w:sz w:val="20"/>
                <w:szCs w:val="20"/>
              </w:rPr>
            </w:pPr>
          </w:p>
        </w:tc>
        <w:tc>
          <w:tcPr>
            <w:tcW w:w="1080" w:type="dxa"/>
            <w:tcBorders>
              <w:top w:val="single" w:sz="4" w:space="0" w:color="000000"/>
              <w:left w:val="single" w:sz="4" w:space="0" w:color="000000"/>
              <w:bottom w:val="single" w:sz="4" w:space="0" w:color="000000"/>
              <w:right w:val="single" w:sz="4" w:space="0" w:color="000000"/>
            </w:tcBorders>
          </w:tcPr>
          <w:p w:rsidR="00033924" w:rsidRPr="0020333B" w:rsidRDefault="00033924" w:rsidP="00FE3B6E">
            <w:pPr>
              <w:spacing w:line="480" w:lineRule="auto"/>
              <w:ind w:left="720"/>
              <w:contextualSpacing/>
              <w:jc w:val="both"/>
              <w:rPr>
                <w:rFonts w:ascii="Verdana" w:hAnsi="Verdana"/>
                <w:sz w:val="20"/>
                <w:szCs w:val="20"/>
              </w:rPr>
            </w:pPr>
          </w:p>
        </w:tc>
      </w:tr>
      <w:tr w:rsidR="00033924" w:rsidRPr="0020333B" w:rsidTr="00916D3A">
        <w:trPr>
          <w:trHeight w:val="999"/>
        </w:trPr>
        <w:tc>
          <w:tcPr>
            <w:tcW w:w="648" w:type="dxa"/>
            <w:tcBorders>
              <w:top w:val="single" w:sz="4" w:space="0" w:color="000000"/>
              <w:left w:val="single" w:sz="4" w:space="0" w:color="000000"/>
              <w:bottom w:val="single" w:sz="4" w:space="0" w:color="000000"/>
              <w:right w:val="single" w:sz="4" w:space="0" w:color="000000"/>
            </w:tcBorders>
            <w:hideMark/>
          </w:tcPr>
          <w:p w:rsidR="00033924" w:rsidRPr="0020333B" w:rsidRDefault="00033924" w:rsidP="00FE3B6E">
            <w:pPr>
              <w:spacing w:line="480" w:lineRule="auto"/>
              <w:jc w:val="both"/>
              <w:rPr>
                <w:rFonts w:ascii="Verdana" w:hAnsi="Verdana"/>
                <w:sz w:val="20"/>
                <w:szCs w:val="20"/>
              </w:rPr>
            </w:pPr>
            <w:r w:rsidRPr="0020333B">
              <w:rPr>
                <w:rFonts w:ascii="Verdana" w:hAnsi="Verdana"/>
                <w:sz w:val="20"/>
                <w:szCs w:val="20"/>
              </w:rPr>
              <w:lastRenderedPageBreak/>
              <w:t>4</w:t>
            </w:r>
          </w:p>
        </w:tc>
        <w:tc>
          <w:tcPr>
            <w:tcW w:w="3510" w:type="dxa"/>
            <w:tcBorders>
              <w:top w:val="single" w:sz="4" w:space="0" w:color="000000"/>
              <w:left w:val="single" w:sz="4" w:space="0" w:color="000000"/>
              <w:bottom w:val="single" w:sz="4" w:space="0" w:color="000000"/>
              <w:right w:val="single" w:sz="4" w:space="0" w:color="000000"/>
            </w:tcBorders>
            <w:hideMark/>
          </w:tcPr>
          <w:p w:rsidR="00033924" w:rsidRPr="0020333B" w:rsidRDefault="00033924" w:rsidP="00FE3B6E">
            <w:pPr>
              <w:spacing w:line="480" w:lineRule="auto"/>
              <w:jc w:val="both"/>
              <w:rPr>
                <w:rFonts w:ascii="Verdana" w:hAnsi="Verdana"/>
                <w:sz w:val="20"/>
                <w:szCs w:val="20"/>
              </w:rPr>
            </w:pPr>
            <w:r w:rsidRPr="0020333B">
              <w:rPr>
                <w:rFonts w:ascii="Verdana" w:hAnsi="Verdana"/>
                <w:b/>
                <w:sz w:val="20"/>
                <w:szCs w:val="20"/>
              </w:rPr>
              <w:t>P-1.</w:t>
            </w:r>
            <w:r w:rsidR="008851B4">
              <w:rPr>
                <w:rFonts w:ascii="Verdana" w:hAnsi="Verdana"/>
                <w:sz w:val="20"/>
                <w:szCs w:val="20"/>
              </w:rPr>
              <w:t xml:space="preserve"> </w:t>
            </w:r>
            <w:r w:rsidRPr="0020333B">
              <w:rPr>
                <w:rFonts w:ascii="Verdana" w:hAnsi="Verdana"/>
                <w:sz w:val="20"/>
                <w:szCs w:val="20"/>
              </w:rPr>
              <w:t>Land Oustees  Policy</w:t>
            </w:r>
            <w:r w:rsidR="008851B4">
              <w:rPr>
                <w:rFonts w:ascii="Verdana" w:hAnsi="Verdana"/>
                <w:sz w:val="20"/>
                <w:szCs w:val="20"/>
              </w:rPr>
              <w:t>(Colly</w:t>
            </w:r>
            <w:r w:rsidR="00B5511C" w:rsidRPr="0020333B">
              <w:rPr>
                <w:rFonts w:ascii="Verdana" w:hAnsi="Verdana"/>
                <w:sz w:val="20"/>
                <w:szCs w:val="20"/>
              </w:rPr>
              <w:t>)</w:t>
            </w:r>
            <w:r w:rsidRPr="0020333B">
              <w:rPr>
                <w:rFonts w:ascii="Verdana" w:hAnsi="Verdana"/>
                <w:sz w:val="20"/>
                <w:szCs w:val="20"/>
              </w:rPr>
              <w:t xml:space="preserve">          </w:t>
            </w:r>
          </w:p>
        </w:tc>
        <w:tc>
          <w:tcPr>
            <w:tcW w:w="1800" w:type="dxa"/>
            <w:tcBorders>
              <w:top w:val="single" w:sz="4" w:space="0" w:color="000000"/>
              <w:left w:val="single" w:sz="4" w:space="0" w:color="000000"/>
              <w:bottom w:val="single" w:sz="4" w:space="0" w:color="000000"/>
              <w:right w:val="single" w:sz="4" w:space="0" w:color="000000"/>
            </w:tcBorders>
            <w:hideMark/>
          </w:tcPr>
          <w:p w:rsidR="00996153" w:rsidRPr="0020333B" w:rsidRDefault="00916D3A" w:rsidP="00FE3B6E">
            <w:pPr>
              <w:spacing w:line="480" w:lineRule="auto"/>
              <w:jc w:val="both"/>
              <w:rPr>
                <w:rFonts w:ascii="Verdana" w:hAnsi="Verdana"/>
                <w:sz w:val="20"/>
                <w:szCs w:val="20"/>
              </w:rPr>
            </w:pPr>
            <w:r w:rsidRPr="0020333B">
              <w:rPr>
                <w:rFonts w:ascii="Verdana" w:hAnsi="Verdana"/>
                <w:sz w:val="20"/>
                <w:szCs w:val="20"/>
              </w:rPr>
              <w:t>13.1.2014</w:t>
            </w:r>
            <w:r w:rsidR="00EF70F8">
              <w:rPr>
                <w:rFonts w:ascii="Verdana" w:hAnsi="Verdana"/>
                <w:sz w:val="20"/>
                <w:szCs w:val="20"/>
              </w:rPr>
              <w:t>/</w:t>
            </w:r>
          </w:p>
          <w:p w:rsidR="00916D3A" w:rsidRPr="0020333B" w:rsidRDefault="00996153" w:rsidP="00996153">
            <w:pPr>
              <w:rPr>
                <w:rFonts w:ascii="Verdana" w:hAnsi="Verdana"/>
                <w:sz w:val="20"/>
                <w:szCs w:val="20"/>
              </w:rPr>
            </w:pPr>
            <w:r w:rsidRPr="0020333B">
              <w:rPr>
                <w:rFonts w:ascii="Verdana" w:hAnsi="Verdana"/>
                <w:sz w:val="20"/>
                <w:szCs w:val="20"/>
              </w:rPr>
              <w:t>5.7.2007</w:t>
            </w:r>
          </w:p>
        </w:tc>
        <w:tc>
          <w:tcPr>
            <w:tcW w:w="1098" w:type="dxa"/>
            <w:tcBorders>
              <w:top w:val="single" w:sz="4" w:space="0" w:color="000000"/>
              <w:left w:val="single" w:sz="4" w:space="0" w:color="000000"/>
              <w:bottom w:val="single" w:sz="4" w:space="0" w:color="000000"/>
              <w:right w:val="single" w:sz="4" w:space="0" w:color="000000"/>
            </w:tcBorders>
          </w:tcPr>
          <w:p w:rsidR="00033924" w:rsidRPr="0020333B" w:rsidRDefault="008851B4" w:rsidP="008851B4">
            <w:pPr>
              <w:spacing w:line="480" w:lineRule="auto"/>
              <w:contextualSpacing/>
              <w:jc w:val="both"/>
              <w:rPr>
                <w:rFonts w:ascii="Verdana" w:hAnsi="Verdana"/>
                <w:sz w:val="20"/>
                <w:szCs w:val="20"/>
              </w:rPr>
            </w:pPr>
            <w:r>
              <w:rPr>
                <w:rFonts w:ascii="Verdana" w:hAnsi="Verdana"/>
                <w:sz w:val="20"/>
                <w:szCs w:val="20"/>
              </w:rPr>
              <w:t>20-32</w:t>
            </w:r>
          </w:p>
        </w:tc>
        <w:tc>
          <w:tcPr>
            <w:tcW w:w="1080" w:type="dxa"/>
            <w:tcBorders>
              <w:top w:val="single" w:sz="4" w:space="0" w:color="000000"/>
              <w:left w:val="single" w:sz="4" w:space="0" w:color="000000"/>
              <w:bottom w:val="single" w:sz="4" w:space="0" w:color="000000"/>
              <w:right w:val="single" w:sz="4" w:space="0" w:color="000000"/>
            </w:tcBorders>
            <w:hideMark/>
          </w:tcPr>
          <w:p w:rsidR="00033924" w:rsidRPr="0020333B" w:rsidRDefault="00EF70F8" w:rsidP="00FE3B6E">
            <w:pPr>
              <w:spacing w:line="480" w:lineRule="auto"/>
              <w:jc w:val="both"/>
              <w:rPr>
                <w:rFonts w:ascii="Verdana" w:hAnsi="Verdana"/>
                <w:sz w:val="20"/>
                <w:szCs w:val="20"/>
              </w:rPr>
            </w:pPr>
            <w:r>
              <w:rPr>
                <w:rFonts w:ascii="Verdana" w:hAnsi="Verdana"/>
                <w:sz w:val="20"/>
                <w:szCs w:val="20"/>
              </w:rPr>
              <w:t>8.45</w:t>
            </w:r>
          </w:p>
        </w:tc>
      </w:tr>
      <w:tr w:rsidR="00033924" w:rsidRPr="0020333B" w:rsidTr="00FE3B6E">
        <w:tc>
          <w:tcPr>
            <w:tcW w:w="648" w:type="dxa"/>
            <w:tcBorders>
              <w:top w:val="single" w:sz="4" w:space="0" w:color="000000"/>
              <w:left w:val="single" w:sz="4" w:space="0" w:color="000000"/>
              <w:bottom w:val="single" w:sz="4" w:space="0" w:color="000000"/>
              <w:right w:val="single" w:sz="4" w:space="0" w:color="000000"/>
            </w:tcBorders>
            <w:hideMark/>
          </w:tcPr>
          <w:p w:rsidR="00033924" w:rsidRPr="0020333B" w:rsidRDefault="00033924" w:rsidP="00FE3B6E">
            <w:pPr>
              <w:spacing w:line="480" w:lineRule="auto"/>
              <w:jc w:val="both"/>
              <w:rPr>
                <w:rFonts w:ascii="Verdana" w:hAnsi="Verdana"/>
                <w:sz w:val="20"/>
                <w:szCs w:val="20"/>
              </w:rPr>
            </w:pPr>
            <w:r w:rsidRPr="0020333B">
              <w:rPr>
                <w:rFonts w:ascii="Verdana" w:hAnsi="Verdana"/>
                <w:sz w:val="20"/>
                <w:szCs w:val="20"/>
              </w:rPr>
              <w:t>5</w:t>
            </w:r>
          </w:p>
        </w:tc>
        <w:tc>
          <w:tcPr>
            <w:tcW w:w="3510" w:type="dxa"/>
            <w:tcBorders>
              <w:top w:val="single" w:sz="4" w:space="0" w:color="000000"/>
              <w:left w:val="single" w:sz="4" w:space="0" w:color="000000"/>
              <w:bottom w:val="single" w:sz="4" w:space="0" w:color="000000"/>
              <w:right w:val="single" w:sz="4" w:space="0" w:color="000000"/>
            </w:tcBorders>
            <w:hideMark/>
          </w:tcPr>
          <w:p w:rsidR="00033924" w:rsidRPr="0020333B" w:rsidRDefault="00033924" w:rsidP="00FE3B6E">
            <w:pPr>
              <w:spacing w:line="480" w:lineRule="auto"/>
              <w:jc w:val="both"/>
              <w:rPr>
                <w:rFonts w:ascii="Verdana" w:hAnsi="Verdana"/>
                <w:sz w:val="20"/>
                <w:szCs w:val="20"/>
              </w:rPr>
            </w:pPr>
            <w:r w:rsidRPr="0020333B">
              <w:rPr>
                <w:rFonts w:ascii="Verdana" w:hAnsi="Verdana"/>
                <w:b/>
                <w:sz w:val="20"/>
                <w:szCs w:val="20"/>
              </w:rPr>
              <w:t>P-2.</w:t>
            </w:r>
            <w:r w:rsidRPr="0020333B">
              <w:rPr>
                <w:rFonts w:ascii="Verdana" w:hAnsi="Verdana"/>
                <w:sz w:val="20"/>
                <w:szCs w:val="20"/>
              </w:rPr>
              <w:t xml:space="preserve">   Notice u/s 9 of LAC           </w:t>
            </w:r>
          </w:p>
        </w:tc>
        <w:tc>
          <w:tcPr>
            <w:tcW w:w="1800" w:type="dxa"/>
            <w:tcBorders>
              <w:top w:val="single" w:sz="4" w:space="0" w:color="000000"/>
              <w:left w:val="single" w:sz="4" w:space="0" w:color="000000"/>
              <w:bottom w:val="single" w:sz="4" w:space="0" w:color="000000"/>
              <w:right w:val="single" w:sz="4" w:space="0" w:color="000000"/>
            </w:tcBorders>
            <w:hideMark/>
          </w:tcPr>
          <w:p w:rsidR="00033924" w:rsidRPr="0020333B" w:rsidRDefault="00033924" w:rsidP="00FE3B6E">
            <w:pPr>
              <w:spacing w:line="480" w:lineRule="auto"/>
              <w:jc w:val="both"/>
              <w:rPr>
                <w:rFonts w:ascii="Verdana" w:hAnsi="Verdana"/>
                <w:sz w:val="20"/>
                <w:szCs w:val="20"/>
              </w:rPr>
            </w:pPr>
            <w:r w:rsidRPr="0020333B">
              <w:rPr>
                <w:rFonts w:ascii="Verdana" w:hAnsi="Verdana"/>
                <w:sz w:val="20"/>
                <w:szCs w:val="20"/>
              </w:rPr>
              <w:t>25.6.2007</w:t>
            </w:r>
          </w:p>
        </w:tc>
        <w:tc>
          <w:tcPr>
            <w:tcW w:w="1098" w:type="dxa"/>
            <w:tcBorders>
              <w:top w:val="single" w:sz="4" w:space="0" w:color="000000"/>
              <w:left w:val="single" w:sz="4" w:space="0" w:color="000000"/>
              <w:bottom w:val="single" w:sz="4" w:space="0" w:color="000000"/>
              <w:right w:val="single" w:sz="4" w:space="0" w:color="000000"/>
            </w:tcBorders>
          </w:tcPr>
          <w:p w:rsidR="00033924" w:rsidRPr="0020333B" w:rsidRDefault="008851B4" w:rsidP="008851B4">
            <w:pPr>
              <w:spacing w:line="480" w:lineRule="auto"/>
              <w:contextualSpacing/>
              <w:jc w:val="both"/>
              <w:rPr>
                <w:rFonts w:ascii="Verdana" w:hAnsi="Verdana"/>
                <w:sz w:val="20"/>
                <w:szCs w:val="20"/>
              </w:rPr>
            </w:pPr>
            <w:r>
              <w:rPr>
                <w:rFonts w:ascii="Verdana" w:hAnsi="Verdana"/>
                <w:sz w:val="20"/>
                <w:szCs w:val="20"/>
              </w:rPr>
              <w:t>33</w:t>
            </w:r>
          </w:p>
        </w:tc>
        <w:tc>
          <w:tcPr>
            <w:tcW w:w="1080" w:type="dxa"/>
            <w:tcBorders>
              <w:top w:val="single" w:sz="4" w:space="0" w:color="000000"/>
              <w:left w:val="single" w:sz="4" w:space="0" w:color="000000"/>
              <w:bottom w:val="single" w:sz="4" w:space="0" w:color="000000"/>
              <w:right w:val="single" w:sz="4" w:space="0" w:color="000000"/>
            </w:tcBorders>
            <w:hideMark/>
          </w:tcPr>
          <w:p w:rsidR="00033924" w:rsidRPr="0020333B" w:rsidRDefault="00033924" w:rsidP="00FE3B6E">
            <w:pPr>
              <w:spacing w:line="480" w:lineRule="auto"/>
              <w:jc w:val="both"/>
              <w:rPr>
                <w:rFonts w:ascii="Verdana" w:hAnsi="Verdana"/>
                <w:sz w:val="20"/>
                <w:szCs w:val="20"/>
              </w:rPr>
            </w:pPr>
            <w:r w:rsidRPr="0020333B">
              <w:rPr>
                <w:rFonts w:ascii="Verdana" w:hAnsi="Verdana"/>
                <w:sz w:val="20"/>
                <w:szCs w:val="20"/>
              </w:rPr>
              <w:t>0.65</w:t>
            </w:r>
          </w:p>
        </w:tc>
      </w:tr>
      <w:tr w:rsidR="00033924" w:rsidRPr="0020333B" w:rsidTr="00FE3B6E">
        <w:tc>
          <w:tcPr>
            <w:tcW w:w="648" w:type="dxa"/>
            <w:tcBorders>
              <w:top w:val="single" w:sz="4" w:space="0" w:color="000000"/>
              <w:left w:val="single" w:sz="4" w:space="0" w:color="000000"/>
              <w:bottom w:val="single" w:sz="4" w:space="0" w:color="000000"/>
              <w:right w:val="single" w:sz="4" w:space="0" w:color="000000"/>
            </w:tcBorders>
            <w:hideMark/>
          </w:tcPr>
          <w:p w:rsidR="00033924" w:rsidRPr="0020333B" w:rsidRDefault="00033924" w:rsidP="00FE3B6E">
            <w:pPr>
              <w:spacing w:line="480" w:lineRule="auto"/>
              <w:jc w:val="both"/>
              <w:rPr>
                <w:rFonts w:ascii="Verdana" w:hAnsi="Verdana"/>
                <w:sz w:val="20"/>
                <w:szCs w:val="20"/>
              </w:rPr>
            </w:pPr>
            <w:r w:rsidRPr="0020333B">
              <w:rPr>
                <w:rFonts w:ascii="Verdana" w:hAnsi="Verdana"/>
                <w:sz w:val="20"/>
                <w:szCs w:val="20"/>
              </w:rPr>
              <w:t>6</w:t>
            </w:r>
          </w:p>
        </w:tc>
        <w:tc>
          <w:tcPr>
            <w:tcW w:w="3510" w:type="dxa"/>
            <w:tcBorders>
              <w:top w:val="single" w:sz="4" w:space="0" w:color="000000"/>
              <w:left w:val="single" w:sz="4" w:space="0" w:color="000000"/>
              <w:bottom w:val="single" w:sz="4" w:space="0" w:color="000000"/>
              <w:right w:val="single" w:sz="4" w:space="0" w:color="000000"/>
            </w:tcBorders>
            <w:hideMark/>
          </w:tcPr>
          <w:p w:rsidR="00033924" w:rsidRPr="0020333B" w:rsidRDefault="00D231BC" w:rsidP="00FE3B6E">
            <w:pPr>
              <w:spacing w:line="480" w:lineRule="auto"/>
              <w:jc w:val="both"/>
              <w:rPr>
                <w:rFonts w:ascii="Verdana" w:hAnsi="Verdana"/>
                <w:sz w:val="20"/>
                <w:szCs w:val="20"/>
              </w:rPr>
            </w:pPr>
            <w:r w:rsidRPr="0020333B">
              <w:rPr>
                <w:rFonts w:ascii="Verdana" w:hAnsi="Verdana"/>
                <w:b/>
                <w:sz w:val="20"/>
                <w:szCs w:val="20"/>
              </w:rPr>
              <w:t>P-3</w:t>
            </w:r>
            <w:r w:rsidRPr="0020333B">
              <w:rPr>
                <w:rFonts w:ascii="Verdana" w:hAnsi="Verdana"/>
                <w:sz w:val="20"/>
                <w:szCs w:val="20"/>
              </w:rPr>
              <w:t xml:space="preserve">   Affidavit</w:t>
            </w:r>
            <w:r w:rsidR="00033924" w:rsidRPr="0020333B">
              <w:rPr>
                <w:rFonts w:ascii="Verdana" w:hAnsi="Verdana"/>
                <w:sz w:val="20"/>
                <w:szCs w:val="20"/>
              </w:rPr>
              <w:t xml:space="preserve"> ( colly) </w:t>
            </w:r>
          </w:p>
        </w:tc>
        <w:tc>
          <w:tcPr>
            <w:tcW w:w="1800" w:type="dxa"/>
            <w:tcBorders>
              <w:top w:val="single" w:sz="4" w:space="0" w:color="000000"/>
              <w:left w:val="single" w:sz="4" w:space="0" w:color="000000"/>
              <w:bottom w:val="single" w:sz="4" w:space="0" w:color="000000"/>
              <w:right w:val="single" w:sz="4" w:space="0" w:color="000000"/>
            </w:tcBorders>
          </w:tcPr>
          <w:p w:rsidR="00033924" w:rsidRPr="0020333B" w:rsidRDefault="00D231BC" w:rsidP="00FE3B6E">
            <w:pPr>
              <w:spacing w:line="480" w:lineRule="auto"/>
              <w:contextualSpacing/>
              <w:jc w:val="both"/>
              <w:rPr>
                <w:rFonts w:ascii="Verdana" w:hAnsi="Verdana"/>
                <w:sz w:val="20"/>
                <w:szCs w:val="20"/>
              </w:rPr>
            </w:pPr>
            <w:r w:rsidRPr="0020333B">
              <w:rPr>
                <w:rFonts w:ascii="Verdana" w:hAnsi="Verdana"/>
                <w:sz w:val="20"/>
                <w:szCs w:val="20"/>
              </w:rPr>
              <w:t>06.06.2014</w:t>
            </w:r>
          </w:p>
        </w:tc>
        <w:tc>
          <w:tcPr>
            <w:tcW w:w="1098" w:type="dxa"/>
            <w:tcBorders>
              <w:top w:val="single" w:sz="4" w:space="0" w:color="000000"/>
              <w:left w:val="single" w:sz="4" w:space="0" w:color="000000"/>
              <w:bottom w:val="single" w:sz="4" w:space="0" w:color="000000"/>
              <w:right w:val="single" w:sz="4" w:space="0" w:color="000000"/>
            </w:tcBorders>
          </w:tcPr>
          <w:p w:rsidR="00033924" w:rsidRPr="0020333B" w:rsidRDefault="008851B4" w:rsidP="008851B4">
            <w:pPr>
              <w:spacing w:line="480" w:lineRule="auto"/>
              <w:contextualSpacing/>
              <w:jc w:val="both"/>
              <w:rPr>
                <w:rFonts w:ascii="Verdana" w:hAnsi="Verdana"/>
                <w:sz w:val="20"/>
                <w:szCs w:val="20"/>
              </w:rPr>
            </w:pPr>
            <w:r>
              <w:rPr>
                <w:rFonts w:ascii="Verdana" w:hAnsi="Verdana"/>
                <w:sz w:val="20"/>
                <w:szCs w:val="20"/>
              </w:rPr>
              <w:t>34-35</w:t>
            </w:r>
          </w:p>
        </w:tc>
        <w:tc>
          <w:tcPr>
            <w:tcW w:w="1080" w:type="dxa"/>
            <w:tcBorders>
              <w:top w:val="single" w:sz="4" w:space="0" w:color="000000"/>
              <w:left w:val="single" w:sz="4" w:space="0" w:color="000000"/>
              <w:bottom w:val="single" w:sz="4" w:space="0" w:color="000000"/>
              <w:right w:val="single" w:sz="4" w:space="0" w:color="000000"/>
            </w:tcBorders>
            <w:hideMark/>
          </w:tcPr>
          <w:p w:rsidR="00033924" w:rsidRPr="0020333B" w:rsidRDefault="00EF70F8" w:rsidP="00FE3B6E">
            <w:pPr>
              <w:spacing w:line="480" w:lineRule="auto"/>
              <w:jc w:val="both"/>
              <w:rPr>
                <w:rFonts w:ascii="Verdana" w:hAnsi="Verdana"/>
                <w:sz w:val="20"/>
                <w:szCs w:val="20"/>
              </w:rPr>
            </w:pPr>
            <w:r>
              <w:rPr>
                <w:rFonts w:ascii="Verdana" w:hAnsi="Verdana"/>
                <w:sz w:val="20"/>
                <w:szCs w:val="20"/>
              </w:rPr>
              <w:t>1.30</w:t>
            </w:r>
          </w:p>
        </w:tc>
      </w:tr>
      <w:tr w:rsidR="00033924" w:rsidRPr="0020333B" w:rsidTr="00FE3B6E">
        <w:tc>
          <w:tcPr>
            <w:tcW w:w="648" w:type="dxa"/>
            <w:tcBorders>
              <w:top w:val="single" w:sz="4" w:space="0" w:color="000000"/>
              <w:left w:val="single" w:sz="4" w:space="0" w:color="000000"/>
              <w:bottom w:val="single" w:sz="4" w:space="0" w:color="000000"/>
              <w:right w:val="single" w:sz="4" w:space="0" w:color="000000"/>
            </w:tcBorders>
            <w:hideMark/>
          </w:tcPr>
          <w:p w:rsidR="00033924" w:rsidRPr="0020333B" w:rsidRDefault="00033924" w:rsidP="00FE3B6E">
            <w:pPr>
              <w:spacing w:line="480" w:lineRule="auto"/>
              <w:jc w:val="both"/>
              <w:rPr>
                <w:rFonts w:ascii="Verdana" w:hAnsi="Verdana"/>
                <w:sz w:val="20"/>
                <w:szCs w:val="20"/>
              </w:rPr>
            </w:pPr>
            <w:r w:rsidRPr="0020333B">
              <w:rPr>
                <w:rFonts w:ascii="Verdana" w:hAnsi="Verdana"/>
                <w:sz w:val="20"/>
                <w:szCs w:val="20"/>
              </w:rPr>
              <w:t>7</w:t>
            </w:r>
          </w:p>
        </w:tc>
        <w:tc>
          <w:tcPr>
            <w:tcW w:w="3510" w:type="dxa"/>
            <w:tcBorders>
              <w:top w:val="single" w:sz="4" w:space="0" w:color="000000"/>
              <w:left w:val="single" w:sz="4" w:space="0" w:color="000000"/>
              <w:bottom w:val="single" w:sz="4" w:space="0" w:color="000000"/>
              <w:right w:val="single" w:sz="4" w:space="0" w:color="000000"/>
            </w:tcBorders>
            <w:hideMark/>
          </w:tcPr>
          <w:p w:rsidR="00033924" w:rsidRPr="0020333B" w:rsidRDefault="00033924" w:rsidP="00FE3B6E">
            <w:pPr>
              <w:spacing w:line="480" w:lineRule="auto"/>
              <w:jc w:val="both"/>
              <w:rPr>
                <w:rFonts w:ascii="Verdana" w:hAnsi="Verdana"/>
                <w:sz w:val="20"/>
                <w:szCs w:val="20"/>
              </w:rPr>
            </w:pPr>
            <w:r w:rsidRPr="0020333B">
              <w:rPr>
                <w:rFonts w:ascii="Verdana" w:hAnsi="Verdana"/>
                <w:b/>
                <w:sz w:val="20"/>
                <w:szCs w:val="20"/>
              </w:rPr>
              <w:t>P-4.</w:t>
            </w:r>
            <w:r w:rsidRPr="0020333B">
              <w:rPr>
                <w:rFonts w:ascii="Verdana" w:hAnsi="Verdana"/>
                <w:sz w:val="20"/>
                <w:szCs w:val="20"/>
              </w:rPr>
              <w:t xml:space="preserve">  </w:t>
            </w:r>
            <w:r w:rsidR="00D231BC" w:rsidRPr="0020333B">
              <w:rPr>
                <w:rFonts w:ascii="Verdana" w:hAnsi="Verdana"/>
                <w:sz w:val="20"/>
                <w:szCs w:val="20"/>
              </w:rPr>
              <w:t>Reply of legal Notice</w:t>
            </w:r>
          </w:p>
        </w:tc>
        <w:tc>
          <w:tcPr>
            <w:tcW w:w="1800" w:type="dxa"/>
            <w:tcBorders>
              <w:top w:val="single" w:sz="4" w:space="0" w:color="000000"/>
              <w:left w:val="single" w:sz="4" w:space="0" w:color="000000"/>
              <w:bottom w:val="single" w:sz="4" w:space="0" w:color="000000"/>
              <w:right w:val="single" w:sz="4" w:space="0" w:color="000000"/>
            </w:tcBorders>
            <w:hideMark/>
          </w:tcPr>
          <w:p w:rsidR="00033924" w:rsidRPr="0020333B" w:rsidRDefault="00D231BC" w:rsidP="00FE3B6E">
            <w:pPr>
              <w:rPr>
                <w:rFonts w:ascii="Verdana" w:hAnsi="Verdana"/>
                <w:sz w:val="20"/>
                <w:szCs w:val="20"/>
              </w:rPr>
            </w:pPr>
            <w:r w:rsidRPr="0020333B">
              <w:rPr>
                <w:rFonts w:ascii="Verdana" w:hAnsi="Verdana"/>
                <w:sz w:val="20"/>
                <w:szCs w:val="20"/>
              </w:rPr>
              <w:t>17.11.2017</w:t>
            </w:r>
          </w:p>
        </w:tc>
        <w:tc>
          <w:tcPr>
            <w:tcW w:w="1098" w:type="dxa"/>
            <w:tcBorders>
              <w:top w:val="single" w:sz="4" w:space="0" w:color="000000"/>
              <w:left w:val="single" w:sz="4" w:space="0" w:color="000000"/>
              <w:bottom w:val="single" w:sz="4" w:space="0" w:color="000000"/>
              <w:right w:val="single" w:sz="4" w:space="0" w:color="000000"/>
            </w:tcBorders>
          </w:tcPr>
          <w:p w:rsidR="00033924" w:rsidRPr="0020333B" w:rsidRDefault="008851B4" w:rsidP="008851B4">
            <w:pPr>
              <w:spacing w:line="480" w:lineRule="auto"/>
              <w:contextualSpacing/>
              <w:jc w:val="both"/>
              <w:rPr>
                <w:rFonts w:ascii="Verdana" w:hAnsi="Verdana"/>
                <w:sz w:val="20"/>
                <w:szCs w:val="20"/>
              </w:rPr>
            </w:pPr>
            <w:r>
              <w:rPr>
                <w:rFonts w:ascii="Verdana" w:hAnsi="Verdana"/>
                <w:sz w:val="20"/>
                <w:szCs w:val="20"/>
              </w:rPr>
              <w:t>36</w:t>
            </w:r>
          </w:p>
        </w:tc>
        <w:tc>
          <w:tcPr>
            <w:tcW w:w="1080" w:type="dxa"/>
            <w:tcBorders>
              <w:top w:val="single" w:sz="4" w:space="0" w:color="000000"/>
              <w:left w:val="single" w:sz="4" w:space="0" w:color="000000"/>
              <w:bottom w:val="single" w:sz="4" w:space="0" w:color="000000"/>
              <w:right w:val="single" w:sz="4" w:space="0" w:color="000000"/>
            </w:tcBorders>
            <w:hideMark/>
          </w:tcPr>
          <w:p w:rsidR="00033924" w:rsidRPr="0020333B" w:rsidRDefault="00EF70F8" w:rsidP="00FE3B6E">
            <w:pPr>
              <w:spacing w:line="480" w:lineRule="auto"/>
              <w:jc w:val="both"/>
              <w:rPr>
                <w:rFonts w:ascii="Verdana" w:hAnsi="Verdana"/>
                <w:sz w:val="20"/>
                <w:szCs w:val="20"/>
              </w:rPr>
            </w:pPr>
            <w:r>
              <w:rPr>
                <w:rFonts w:ascii="Verdana" w:hAnsi="Verdana"/>
                <w:sz w:val="20"/>
                <w:szCs w:val="20"/>
              </w:rPr>
              <w:t>0.65</w:t>
            </w:r>
          </w:p>
        </w:tc>
      </w:tr>
      <w:tr w:rsidR="00033924" w:rsidRPr="0020333B" w:rsidTr="00FE3B6E">
        <w:trPr>
          <w:trHeight w:val="978"/>
        </w:trPr>
        <w:tc>
          <w:tcPr>
            <w:tcW w:w="648" w:type="dxa"/>
            <w:tcBorders>
              <w:top w:val="single" w:sz="4" w:space="0" w:color="000000"/>
              <w:left w:val="single" w:sz="4" w:space="0" w:color="000000"/>
              <w:bottom w:val="single" w:sz="4" w:space="0" w:color="auto"/>
              <w:right w:val="single" w:sz="4" w:space="0" w:color="000000"/>
            </w:tcBorders>
            <w:hideMark/>
          </w:tcPr>
          <w:p w:rsidR="00E93FE7" w:rsidRPr="0020333B" w:rsidRDefault="00033924" w:rsidP="00FE3B6E">
            <w:pPr>
              <w:spacing w:line="480" w:lineRule="auto"/>
              <w:jc w:val="both"/>
              <w:rPr>
                <w:rFonts w:ascii="Verdana" w:hAnsi="Verdana"/>
                <w:sz w:val="20"/>
                <w:szCs w:val="20"/>
              </w:rPr>
            </w:pPr>
            <w:r w:rsidRPr="0020333B">
              <w:rPr>
                <w:rFonts w:ascii="Verdana" w:hAnsi="Verdana"/>
                <w:sz w:val="20"/>
                <w:szCs w:val="20"/>
              </w:rPr>
              <w:t>8</w:t>
            </w:r>
          </w:p>
        </w:tc>
        <w:tc>
          <w:tcPr>
            <w:tcW w:w="3510" w:type="dxa"/>
            <w:tcBorders>
              <w:top w:val="single" w:sz="4" w:space="0" w:color="000000"/>
              <w:left w:val="single" w:sz="4" w:space="0" w:color="000000"/>
              <w:bottom w:val="single" w:sz="4" w:space="0" w:color="auto"/>
              <w:right w:val="single" w:sz="4" w:space="0" w:color="000000"/>
            </w:tcBorders>
            <w:hideMark/>
          </w:tcPr>
          <w:p w:rsidR="00033924" w:rsidRPr="0020333B" w:rsidRDefault="00033924" w:rsidP="00FE3B6E">
            <w:pPr>
              <w:spacing w:line="480" w:lineRule="auto"/>
              <w:jc w:val="both"/>
              <w:rPr>
                <w:rFonts w:ascii="Verdana" w:hAnsi="Verdana"/>
                <w:sz w:val="20"/>
                <w:szCs w:val="20"/>
              </w:rPr>
            </w:pPr>
            <w:r w:rsidRPr="0020333B">
              <w:rPr>
                <w:rFonts w:ascii="Verdana" w:hAnsi="Verdana"/>
                <w:b/>
                <w:sz w:val="20"/>
                <w:szCs w:val="20"/>
              </w:rPr>
              <w:t>P-5</w:t>
            </w:r>
            <w:r w:rsidRPr="0020333B">
              <w:rPr>
                <w:rFonts w:ascii="Verdana" w:hAnsi="Verdana"/>
                <w:sz w:val="20"/>
                <w:szCs w:val="20"/>
              </w:rPr>
              <w:t xml:space="preserve">  </w:t>
            </w:r>
            <w:r w:rsidR="00D231BC" w:rsidRPr="0020333B">
              <w:rPr>
                <w:rFonts w:ascii="Verdana" w:hAnsi="Verdana"/>
                <w:sz w:val="20"/>
                <w:szCs w:val="20"/>
              </w:rPr>
              <w:t>Application with</w:t>
            </w:r>
            <w:r w:rsidRPr="0020333B">
              <w:rPr>
                <w:rFonts w:ascii="Verdana" w:hAnsi="Verdana"/>
                <w:sz w:val="20"/>
                <w:szCs w:val="20"/>
              </w:rPr>
              <w:t xml:space="preserve"> Affidavit</w:t>
            </w:r>
            <w:r w:rsidR="00E93FE7" w:rsidRPr="0020333B">
              <w:rPr>
                <w:rFonts w:ascii="Verdana" w:hAnsi="Verdana"/>
                <w:sz w:val="20"/>
                <w:szCs w:val="20"/>
              </w:rPr>
              <w:t>s</w:t>
            </w:r>
            <w:r w:rsidRPr="0020333B">
              <w:rPr>
                <w:rFonts w:ascii="Verdana" w:hAnsi="Verdana"/>
                <w:sz w:val="20"/>
                <w:szCs w:val="20"/>
              </w:rPr>
              <w:t xml:space="preserve"> (colly)   </w:t>
            </w:r>
          </w:p>
        </w:tc>
        <w:tc>
          <w:tcPr>
            <w:tcW w:w="1800" w:type="dxa"/>
            <w:tcBorders>
              <w:top w:val="single" w:sz="4" w:space="0" w:color="000000"/>
              <w:left w:val="single" w:sz="4" w:space="0" w:color="000000"/>
              <w:bottom w:val="single" w:sz="4" w:space="0" w:color="auto"/>
              <w:right w:val="single" w:sz="4" w:space="0" w:color="000000"/>
            </w:tcBorders>
          </w:tcPr>
          <w:p w:rsidR="00033924" w:rsidRPr="0020333B" w:rsidRDefault="00D231BC" w:rsidP="00FE3B6E">
            <w:pPr>
              <w:spacing w:line="480" w:lineRule="auto"/>
              <w:jc w:val="both"/>
              <w:rPr>
                <w:rFonts w:ascii="Verdana" w:hAnsi="Verdana"/>
                <w:sz w:val="20"/>
                <w:szCs w:val="20"/>
              </w:rPr>
            </w:pPr>
            <w:r w:rsidRPr="0020333B">
              <w:rPr>
                <w:rFonts w:ascii="Verdana" w:hAnsi="Verdana"/>
                <w:sz w:val="20"/>
                <w:szCs w:val="20"/>
              </w:rPr>
              <w:t>--------</w:t>
            </w:r>
          </w:p>
        </w:tc>
        <w:tc>
          <w:tcPr>
            <w:tcW w:w="1098" w:type="dxa"/>
            <w:tcBorders>
              <w:top w:val="single" w:sz="4" w:space="0" w:color="000000"/>
              <w:left w:val="single" w:sz="4" w:space="0" w:color="000000"/>
              <w:bottom w:val="single" w:sz="4" w:space="0" w:color="auto"/>
              <w:right w:val="single" w:sz="4" w:space="0" w:color="000000"/>
            </w:tcBorders>
          </w:tcPr>
          <w:p w:rsidR="00033924" w:rsidRPr="0020333B" w:rsidRDefault="008851B4" w:rsidP="008851B4">
            <w:pPr>
              <w:spacing w:line="480" w:lineRule="auto"/>
              <w:contextualSpacing/>
              <w:jc w:val="both"/>
              <w:rPr>
                <w:rFonts w:ascii="Verdana" w:hAnsi="Verdana"/>
                <w:sz w:val="20"/>
                <w:szCs w:val="20"/>
              </w:rPr>
            </w:pPr>
            <w:r>
              <w:rPr>
                <w:rFonts w:ascii="Verdana" w:hAnsi="Verdana"/>
                <w:sz w:val="20"/>
                <w:szCs w:val="20"/>
              </w:rPr>
              <w:t>37-43</w:t>
            </w:r>
          </w:p>
        </w:tc>
        <w:tc>
          <w:tcPr>
            <w:tcW w:w="1080" w:type="dxa"/>
            <w:tcBorders>
              <w:top w:val="single" w:sz="4" w:space="0" w:color="000000"/>
              <w:left w:val="single" w:sz="4" w:space="0" w:color="000000"/>
              <w:bottom w:val="single" w:sz="4" w:space="0" w:color="auto"/>
              <w:right w:val="single" w:sz="4" w:space="0" w:color="000000"/>
            </w:tcBorders>
            <w:hideMark/>
          </w:tcPr>
          <w:p w:rsidR="00033924" w:rsidRPr="0020333B" w:rsidRDefault="00EF70F8" w:rsidP="00FE3B6E">
            <w:pPr>
              <w:spacing w:line="480" w:lineRule="auto"/>
              <w:jc w:val="both"/>
              <w:rPr>
                <w:rFonts w:ascii="Verdana" w:hAnsi="Verdana"/>
                <w:sz w:val="20"/>
                <w:szCs w:val="20"/>
              </w:rPr>
            </w:pPr>
            <w:r>
              <w:rPr>
                <w:rFonts w:ascii="Verdana" w:hAnsi="Verdana"/>
                <w:sz w:val="20"/>
                <w:szCs w:val="20"/>
              </w:rPr>
              <w:t>4.55</w:t>
            </w:r>
          </w:p>
        </w:tc>
      </w:tr>
      <w:tr w:rsidR="00FE3B6E" w:rsidRPr="0020333B" w:rsidTr="00766EBC">
        <w:trPr>
          <w:trHeight w:val="633"/>
        </w:trPr>
        <w:tc>
          <w:tcPr>
            <w:tcW w:w="648" w:type="dxa"/>
            <w:tcBorders>
              <w:top w:val="single" w:sz="4" w:space="0" w:color="auto"/>
              <w:left w:val="single" w:sz="4" w:space="0" w:color="000000"/>
              <w:bottom w:val="single" w:sz="4" w:space="0" w:color="000000"/>
              <w:right w:val="single" w:sz="4" w:space="0" w:color="000000"/>
            </w:tcBorders>
            <w:hideMark/>
          </w:tcPr>
          <w:p w:rsidR="00FE3B6E" w:rsidRPr="0020333B" w:rsidRDefault="00141DFF" w:rsidP="00FE3B6E">
            <w:pPr>
              <w:spacing w:line="480" w:lineRule="auto"/>
              <w:jc w:val="both"/>
              <w:rPr>
                <w:rFonts w:ascii="Verdana" w:hAnsi="Verdana"/>
                <w:sz w:val="20"/>
                <w:szCs w:val="20"/>
              </w:rPr>
            </w:pPr>
            <w:r w:rsidRPr="0020333B">
              <w:rPr>
                <w:rFonts w:ascii="Verdana" w:hAnsi="Verdana"/>
                <w:sz w:val="20"/>
                <w:szCs w:val="20"/>
              </w:rPr>
              <w:t>9</w:t>
            </w:r>
          </w:p>
          <w:p w:rsidR="00FE3B6E" w:rsidRPr="0020333B" w:rsidRDefault="00FE3B6E" w:rsidP="00FE3B6E">
            <w:pPr>
              <w:spacing w:line="480" w:lineRule="auto"/>
              <w:jc w:val="both"/>
              <w:rPr>
                <w:rFonts w:ascii="Verdana" w:hAnsi="Verdana"/>
                <w:sz w:val="20"/>
                <w:szCs w:val="20"/>
              </w:rPr>
            </w:pPr>
          </w:p>
        </w:tc>
        <w:tc>
          <w:tcPr>
            <w:tcW w:w="3510" w:type="dxa"/>
            <w:tcBorders>
              <w:top w:val="single" w:sz="4" w:space="0" w:color="auto"/>
              <w:left w:val="single" w:sz="4" w:space="0" w:color="000000"/>
              <w:bottom w:val="single" w:sz="4" w:space="0" w:color="000000"/>
              <w:right w:val="single" w:sz="4" w:space="0" w:color="000000"/>
            </w:tcBorders>
            <w:hideMark/>
          </w:tcPr>
          <w:p w:rsidR="00FE3B6E" w:rsidRPr="0020333B" w:rsidRDefault="00FE3B6E" w:rsidP="00FE3B6E">
            <w:pPr>
              <w:spacing w:line="480" w:lineRule="auto"/>
              <w:jc w:val="both"/>
              <w:rPr>
                <w:rFonts w:ascii="Verdana" w:hAnsi="Verdana"/>
                <w:b/>
                <w:sz w:val="20"/>
                <w:szCs w:val="20"/>
              </w:rPr>
            </w:pPr>
            <w:r w:rsidRPr="0020333B">
              <w:rPr>
                <w:rFonts w:ascii="Verdana" w:hAnsi="Verdana"/>
                <w:b/>
                <w:sz w:val="20"/>
                <w:szCs w:val="20"/>
              </w:rPr>
              <w:t xml:space="preserve">P-6 </w:t>
            </w:r>
            <w:r w:rsidRPr="0020333B">
              <w:rPr>
                <w:rFonts w:ascii="Verdana" w:hAnsi="Verdana"/>
                <w:sz w:val="20"/>
                <w:szCs w:val="20"/>
              </w:rPr>
              <w:t>10</w:t>
            </w:r>
            <w:r w:rsidRPr="0020333B">
              <w:rPr>
                <w:rFonts w:ascii="Verdana" w:hAnsi="Verdana"/>
                <w:sz w:val="20"/>
                <w:szCs w:val="20"/>
                <w:vertAlign w:val="superscript"/>
              </w:rPr>
              <w:t>Th</w:t>
            </w:r>
            <w:r w:rsidRPr="0020333B">
              <w:rPr>
                <w:rFonts w:ascii="Verdana" w:hAnsi="Verdana"/>
                <w:sz w:val="20"/>
                <w:szCs w:val="20"/>
              </w:rPr>
              <w:t xml:space="preserve"> class certificate     </w:t>
            </w:r>
          </w:p>
        </w:tc>
        <w:tc>
          <w:tcPr>
            <w:tcW w:w="1800" w:type="dxa"/>
            <w:tcBorders>
              <w:top w:val="single" w:sz="4" w:space="0" w:color="auto"/>
              <w:left w:val="single" w:sz="4" w:space="0" w:color="000000"/>
              <w:bottom w:val="single" w:sz="4" w:space="0" w:color="000000"/>
              <w:right w:val="single" w:sz="4" w:space="0" w:color="000000"/>
            </w:tcBorders>
          </w:tcPr>
          <w:p w:rsidR="00FE3B6E" w:rsidRPr="0020333B" w:rsidRDefault="00390F40" w:rsidP="00FE3B6E">
            <w:pPr>
              <w:spacing w:line="480" w:lineRule="auto"/>
              <w:jc w:val="both"/>
              <w:rPr>
                <w:rFonts w:ascii="Verdana" w:hAnsi="Verdana"/>
                <w:sz w:val="20"/>
                <w:szCs w:val="20"/>
              </w:rPr>
            </w:pPr>
            <w:r w:rsidRPr="0020333B">
              <w:rPr>
                <w:rFonts w:ascii="Verdana" w:hAnsi="Verdana"/>
                <w:sz w:val="20"/>
                <w:szCs w:val="20"/>
              </w:rPr>
              <w:t>28.5.2016</w:t>
            </w:r>
          </w:p>
        </w:tc>
        <w:tc>
          <w:tcPr>
            <w:tcW w:w="1098" w:type="dxa"/>
            <w:tcBorders>
              <w:top w:val="single" w:sz="4" w:space="0" w:color="auto"/>
              <w:left w:val="single" w:sz="4" w:space="0" w:color="000000"/>
              <w:bottom w:val="single" w:sz="4" w:space="0" w:color="000000"/>
              <w:right w:val="single" w:sz="4" w:space="0" w:color="000000"/>
            </w:tcBorders>
          </w:tcPr>
          <w:p w:rsidR="00FE3B6E" w:rsidRPr="0020333B" w:rsidRDefault="008851B4" w:rsidP="008851B4">
            <w:pPr>
              <w:spacing w:line="480" w:lineRule="auto"/>
              <w:contextualSpacing/>
              <w:jc w:val="both"/>
              <w:rPr>
                <w:rFonts w:ascii="Verdana" w:hAnsi="Verdana"/>
                <w:sz w:val="20"/>
                <w:szCs w:val="20"/>
              </w:rPr>
            </w:pPr>
            <w:r>
              <w:rPr>
                <w:rFonts w:ascii="Verdana" w:hAnsi="Verdana"/>
                <w:sz w:val="20"/>
                <w:szCs w:val="20"/>
              </w:rPr>
              <w:t>44</w:t>
            </w:r>
          </w:p>
        </w:tc>
        <w:tc>
          <w:tcPr>
            <w:tcW w:w="1080" w:type="dxa"/>
            <w:tcBorders>
              <w:top w:val="single" w:sz="4" w:space="0" w:color="auto"/>
              <w:left w:val="single" w:sz="4" w:space="0" w:color="000000"/>
              <w:bottom w:val="single" w:sz="4" w:space="0" w:color="000000"/>
              <w:right w:val="single" w:sz="4" w:space="0" w:color="000000"/>
            </w:tcBorders>
            <w:hideMark/>
          </w:tcPr>
          <w:p w:rsidR="00FE3B6E" w:rsidRPr="0020333B" w:rsidRDefault="00EF70F8" w:rsidP="00FE3B6E">
            <w:pPr>
              <w:spacing w:line="480" w:lineRule="auto"/>
              <w:jc w:val="both"/>
              <w:rPr>
                <w:rFonts w:ascii="Verdana" w:hAnsi="Verdana"/>
                <w:sz w:val="20"/>
                <w:szCs w:val="20"/>
              </w:rPr>
            </w:pPr>
            <w:r>
              <w:rPr>
                <w:rFonts w:ascii="Verdana" w:hAnsi="Verdana"/>
                <w:sz w:val="20"/>
                <w:szCs w:val="20"/>
              </w:rPr>
              <w:t>0.65</w:t>
            </w:r>
            <w:r w:rsidR="00FE3B6E" w:rsidRPr="0020333B">
              <w:rPr>
                <w:rFonts w:ascii="Verdana" w:hAnsi="Verdana"/>
                <w:sz w:val="20"/>
                <w:szCs w:val="20"/>
              </w:rPr>
              <w:t xml:space="preserve"> </w:t>
            </w:r>
          </w:p>
        </w:tc>
      </w:tr>
      <w:tr w:rsidR="00033924" w:rsidRPr="0020333B" w:rsidTr="00FE3B6E">
        <w:tc>
          <w:tcPr>
            <w:tcW w:w="648" w:type="dxa"/>
            <w:tcBorders>
              <w:top w:val="single" w:sz="4" w:space="0" w:color="000000"/>
              <w:left w:val="single" w:sz="4" w:space="0" w:color="000000"/>
              <w:bottom w:val="single" w:sz="4" w:space="0" w:color="000000"/>
              <w:right w:val="single" w:sz="4" w:space="0" w:color="000000"/>
            </w:tcBorders>
            <w:hideMark/>
          </w:tcPr>
          <w:p w:rsidR="00033924" w:rsidRPr="0020333B" w:rsidRDefault="00033924" w:rsidP="00FE3B6E">
            <w:pPr>
              <w:spacing w:line="480" w:lineRule="auto"/>
              <w:jc w:val="both"/>
              <w:rPr>
                <w:rFonts w:ascii="Verdana" w:hAnsi="Verdana"/>
                <w:sz w:val="20"/>
                <w:szCs w:val="20"/>
              </w:rPr>
            </w:pPr>
            <w:r w:rsidRPr="0020333B">
              <w:rPr>
                <w:rFonts w:ascii="Verdana" w:hAnsi="Verdana"/>
                <w:sz w:val="20"/>
                <w:szCs w:val="20"/>
              </w:rPr>
              <w:t>10.</w:t>
            </w:r>
          </w:p>
        </w:tc>
        <w:tc>
          <w:tcPr>
            <w:tcW w:w="3510" w:type="dxa"/>
            <w:tcBorders>
              <w:top w:val="single" w:sz="4" w:space="0" w:color="000000"/>
              <w:left w:val="single" w:sz="4" w:space="0" w:color="000000"/>
              <w:bottom w:val="single" w:sz="4" w:space="0" w:color="000000"/>
              <w:right w:val="single" w:sz="4" w:space="0" w:color="000000"/>
            </w:tcBorders>
            <w:hideMark/>
          </w:tcPr>
          <w:p w:rsidR="00033924" w:rsidRPr="0020333B" w:rsidRDefault="00DC7EB0" w:rsidP="00FE3B6E">
            <w:pPr>
              <w:spacing w:line="480" w:lineRule="auto"/>
              <w:jc w:val="both"/>
              <w:rPr>
                <w:rFonts w:ascii="Verdana" w:hAnsi="Verdana"/>
                <w:sz w:val="20"/>
                <w:szCs w:val="20"/>
              </w:rPr>
            </w:pPr>
            <w:r w:rsidRPr="0020333B">
              <w:rPr>
                <w:rFonts w:ascii="Verdana" w:hAnsi="Verdana"/>
                <w:b/>
                <w:sz w:val="20"/>
                <w:szCs w:val="20"/>
              </w:rPr>
              <w:t>P-7</w:t>
            </w:r>
            <w:r w:rsidR="001862CB" w:rsidRPr="0020333B">
              <w:rPr>
                <w:rFonts w:ascii="Verdana" w:hAnsi="Verdana"/>
                <w:b/>
                <w:sz w:val="20"/>
                <w:szCs w:val="20"/>
              </w:rPr>
              <w:t xml:space="preserve">    </w:t>
            </w:r>
            <w:r w:rsidRPr="0020333B">
              <w:rPr>
                <w:rFonts w:ascii="Verdana" w:hAnsi="Verdana"/>
                <w:sz w:val="20"/>
                <w:szCs w:val="20"/>
              </w:rPr>
              <w:t xml:space="preserve"> Legal Notice</w:t>
            </w:r>
          </w:p>
        </w:tc>
        <w:tc>
          <w:tcPr>
            <w:tcW w:w="1800" w:type="dxa"/>
            <w:tcBorders>
              <w:top w:val="single" w:sz="4" w:space="0" w:color="000000"/>
              <w:left w:val="single" w:sz="4" w:space="0" w:color="000000"/>
              <w:bottom w:val="single" w:sz="4" w:space="0" w:color="000000"/>
              <w:right w:val="single" w:sz="4" w:space="0" w:color="000000"/>
            </w:tcBorders>
            <w:hideMark/>
          </w:tcPr>
          <w:p w:rsidR="00033924" w:rsidRPr="0020333B" w:rsidRDefault="00DC7EB0" w:rsidP="00FE3B6E">
            <w:pPr>
              <w:spacing w:line="480" w:lineRule="auto"/>
              <w:jc w:val="both"/>
              <w:rPr>
                <w:rFonts w:ascii="Verdana" w:hAnsi="Verdana"/>
                <w:sz w:val="20"/>
                <w:szCs w:val="20"/>
              </w:rPr>
            </w:pPr>
            <w:r w:rsidRPr="0020333B">
              <w:rPr>
                <w:rFonts w:ascii="Verdana" w:hAnsi="Verdana"/>
                <w:sz w:val="20"/>
                <w:szCs w:val="20"/>
              </w:rPr>
              <w:t>24.11</w:t>
            </w:r>
            <w:r w:rsidR="00033924" w:rsidRPr="0020333B">
              <w:rPr>
                <w:rFonts w:ascii="Verdana" w:hAnsi="Verdana"/>
                <w:sz w:val="20"/>
                <w:szCs w:val="20"/>
              </w:rPr>
              <w:t>.2017</w:t>
            </w:r>
          </w:p>
        </w:tc>
        <w:tc>
          <w:tcPr>
            <w:tcW w:w="1098" w:type="dxa"/>
            <w:tcBorders>
              <w:top w:val="single" w:sz="4" w:space="0" w:color="000000"/>
              <w:left w:val="single" w:sz="4" w:space="0" w:color="000000"/>
              <w:bottom w:val="single" w:sz="4" w:space="0" w:color="000000"/>
              <w:right w:val="single" w:sz="4" w:space="0" w:color="000000"/>
            </w:tcBorders>
          </w:tcPr>
          <w:p w:rsidR="00033924" w:rsidRPr="0020333B" w:rsidRDefault="008851B4" w:rsidP="008851B4">
            <w:pPr>
              <w:spacing w:line="480" w:lineRule="auto"/>
              <w:contextualSpacing/>
              <w:jc w:val="both"/>
              <w:rPr>
                <w:rFonts w:ascii="Verdana" w:hAnsi="Verdana"/>
                <w:sz w:val="20"/>
                <w:szCs w:val="20"/>
              </w:rPr>
            </w:pPr>
            <w:r>
              <w:rPr>
                <w:rFonts w:ascii="Verdana" w:hAnsi="Verdana"/>
                <w:sz w:val="20"/>
                <w:szCs w:val="20"/>
              </w:rPr>
              <w:t>45-49</w:t>
            </w:r>
          </w:p>
        </w:tc>
        <w:tc>
          <w:tcPr>
            <w:tcW w:w="1080" w:type="dxa"/>
            <w:tcBorders>
              <w:top w:val="single" w:sz="4" w:space="0" w:color="000000"/>
              <w:left w:val="single" w:sz="4" w:space="0" w:color="000000"/>
              <w:bottom w:val="single" w:sz="4" w:space="0" w:color="000000"/>
              <w:right w:val="single" w:sz="4" w:space="0" w:color="000000"/>
            </w:tcBorders>
            <w:hideMark/>
          </w:tcPr>
          <w:p w:rsidR="00033924" w:rsidRPr="0020333B" w:rsidRDefault="00EF70F8" w:rsidP="00FE3B6E">
            <w:pPr>
              <w:spacing w:line="480" w:lineRule="auto"/>
              <w:jc w:val="both"/>
              <w:rPr>
                <w:rFonts w:ascii="Verdana" w:hAnsi="Verdana"/>
                <w:sz w:val="20"/>
                <w:szCs w:val="20"/>
              </w:rPr>
            </w:pPr>
            <w:r>
              <w:rPr>
                <w:rFonts w:ascii="Verdana" w:hAnsi="Verdana"/>
                <w:sz w:val="20"/>
                <w:szCs w:val="20"/>
              </w:rPr>
              <w:t>3.25</w:t>
            </w:r>
          </w:p>
        </w:tc>
      </w:tr>
      <w:tr w:rsidR="00033924" w:rsidRPr="0020333B" w:rsidTr="00FE3B6E">
        <w:tc>
          <w:tcPr>
            <w:tcW w:w="648" w:type="dxa"/>
            <w:tcBorders>
              <w:top w:val="single" w:sz="4" w:space="0" w:color="000000"/>
              <w:left w:val="single" w:sz="4" w:space="0" w:color="000000"/>
              <w:bottom w:val="single" w:sz="4" w:space="0" w:color="000000"/>
              <w:right w:val="single" w:sz="4" w:space="0" w:color="000000"/>
            </w:tcBorders>
            <w:hideMark/>
          </w:tcPr>
          <w:p w:rsidR="00033924" w:rsidRPr="0020333B" w:rsidRDefault="00033924" w:rsidP="00FE3B6E">
            <w:pPr>
              <w:spacing w:line="480" w:lineRule="auto"/>
              <w:jc w:val="both"/>
              <w:rPr>
                <w:rFonts w:ascii="Verdana" w:hAnsi="Verdana"/>
                <w:sz w:val="20"/>
                <w:szCs w:val="20"/>
              </w:rPr>
            </w:pPr>
            <w:r w:rsidRPr="0020333B">
              <w:rPr>
                <w:rFonts w:ascii="Verdana" w:hAnsi="Verdana"/>
                <w:sz w:val="20"/>
                <w:szCs w:val="20"/>
              </w:rPr>
              <w:t>11</w:t>
            </w:r>
          </w:p>
        </w:tc>
        <w:tc>
          <w:tcPr>
            <w:tcW w:w="3510" w:type="dxa"/>
            <w:tcBorders>
              <w:top w:val="single" w:sz="4" w:space="0" w:color="000000"/>
              <w:left w:val="single" w:sz="4" w:space="0" w:color="000000"/>
              <w:bottom w:val="single" w:sz="4" w:space="0" w:color="000000"/>
              <w:right w:val="single" w:sz="4" w:space="0" w:color="000000"/>
            </w:tcBorders>
            <w:hideMark/>
          </w:tcPr>
          <w:p w:rsidR="00033924" w:rsidRPr="0020333B" w:rsidRDefault="00DC7EB0" w:rsidP="00FE3B6E">
            <w:pPr>
              <w:spacing w:line="480" w:lineRule="auto"/>
              <w:jc w:val="both"/>
              <w:rPr>
                <w:rFonts w:ascii="Verdana" w:hAnsi="Verdana"/>
                <w:sz w:val="20"/>
                <w:szCs w:val="20"/>
              </w:rPr>
            </w:pPr>
            <w:r w:rsidRPr="0020333B">
              <w:rPr>
                <w:rFonts w:ascii="Verdana" w:hAnsi="Verdana"/>
                <w:b/>
                <w:sz w:val="20"/>
                <w:szCs w:val="20"/>
              </w:rPr>
              <w:t>P-8</w:t>
            </w:r>
            <w:r w:rsidRPr="0020333B">
              <w:rPr>
                <w:rFonts w:ascii="Verdana" w:hAnsi="Verdana"/>
                <w:sz w:val="20"/>
                <w:szCs w:val="20"/>
              </w:rPr>
              <w:t xml:space="preserve"> </w:t>
            </w:r>
            <w:r w:rsidR="001862CB" w:rsidRPr="0020333B">
              <w:rPr>
                <w:rFonts w:ascii="Verdana" w:hAnsi="Verdana"/>
                <w:sz w:val="20"/>
                <w:szCs w:val="20"/>
              </w:rPr>
              <w:t xml:space="preserve">    </w:t>
            </w:r>
            <w:r w:rsidRPr="0020333B">
              <w:rPr>
                <w:rFonts w:ascii="Verdana" w:hAnsi="Verdana"/>
                <w:sz w:val="20"/>
                <w:szCs w:val="20"/>
              </w:rPr>
              <w:t>Impugned Order</w:t>
            </w:r>
          </w:p>
        </w:tc>
        <w:tc>
          <w:tcPr>
            <w:tcW w:w="1800" w:type="dxa"/>
            <w:tcBorders>
              <w:top w:val="single" w:sz="4" w:space="0" w:color="000000"/>
              <w:left w:val="single" w:sz="4" w:space="0" w:color="000000"/>
              <w:bottom w:val="single" w:sz="4" w:space="0" w:color="000000"/>
              <w:right w:val="single" w:sz="4" w:space="0" w:color="000000"/>
            </w:tcBorders>
            <w:hideMark/>
          </w:tcPr>
          <w:p w:rsidR="00033924" w:rsidRPr="0020333B" w:rsidRDefault="00DC7EB0" w:rsidP="00FE3B6E">
            <w:pPr>
              <w:spacing w:line="480" w:lineRule="auto"/>
              <w:jc w:val="both"/>
              <w:rPr>
                <w:rFonts w:ascii="Verdana" w:hAnsi="Verdana"/>
                <w:sz w:val="20"/>
                <w:szCs w:val="20"/>
              </w:rPr>
            </w:pPr>
            <w:r w:rsidRPr="0020333B">
              <w:rPr>
                <w:rFonts w:ascii="Verdana" w:hAnsi="Verdana"/>
                <w:sz w:val="20"/>
                <w:szCs w:val="20"/>
              </w:rPr>
              <w:t>12.12.2017</w:t>
            </w:r>
          </w:p>
        </w:tc>
        <w:tc>
          <w:tcPr>
            <w:tcW w:w="1098" w:type="dxa"/>
            <w:tcBorders>
              <w:top w:val="single" w:sz="4" w:space="0" w:color="000000"/>
              <w:left w:val="single" w:sz="4" w:space="0" w:color="000000"/>
              <w:bottom w:val="single" w:sz="4" w:space="0" w:color="000000"/>
              <w:right w:val="single" w:sz="4" w:space="0" w:color="000000"/>
            </w:tcBorders>
          </w:tcPr>
          <w:p w:rsidR="00033924" w:rsidRPr="0020333B" w:rsidRDefault="008851B4" w:rsidP="008851B4">
            <w:pPr>
              <w:spacing w:line="480" w:lineRule="auto"/>
              <w:contextualSpacing/>
              <w:jc w:val="both"/>
              <w:rPr>
                <w:rFonts w:ascii="Verdana" w:hAnsi="Verdana"/>
                <w:sz w:val="20"/>
                <w:szCs w:val="20"/>
              </w:rPr>
            </w:pPr>
            <w:r>
              <w:rPr>
                <w:rFonts w:ascii="Verdana" w:hAnsi="Verdana"/>
                <w:sz w:val="20"/>
                <w:szCs w:val="20"/>
              </w:rPr>
              <w:t>50-51</w:t>
            </w:r>
          </w:p>
        </w:tc>
        <w:tc>
          <w:tcPr>
            <w:tcW w:w="1080" w:type="dxa"/>
            <w:tcBorders>
              <w:top w:val="single" w:sz="4" w:space="0" w:color="000000"/>
              <w:left w:val="single" w:sz="4" w:space="0" w:color="000000"/>
              <w:bottom w:val="single" w:sz="4" w:space="0" w:color="000000"/>
              <w:right w:val="single" w:sz="4" w:space="0" w:color="000000"/>
            </w:tcBorders>
            <w:hideMark/>
          </w:tcPr>
          <w:p w:rsidR="00033924" w:rsidRPr="0020333B" w:rsidRDefault="00EF70F8" w:rsidP="00FE3B6E">
            <w:pPr>
              <w:spacing w:line="480" w:lineRule="auto"/>
              <w:jc w:val="both"/>
              <w:rPr>
                <w:rFonts w:ascii="Verdana" w:hAnsi="Verdana"/>
                <w:sz w:val="20"/>
                <w:szCs w:val="20"/>
              </w:rPr>
            </w:pPr>
            <w:r>
              <w:rPr>
                <w:rFonts w:ascii="Verdana" w:hAnsi="Verdana"/>
                <w:sz w:val="20"/>
                <w:szCs w:val="20"/>
              </w:rPr>
              <w:t>1.30</w:t>
            </w:r>
          </w:p>
        </w:tc>
      </w:tr>
      <w:tr w:rsidR="00033924" w:rsidRPr="0020333B" w:rsidTr="00FE3B6E">
        <w:tc>
          <w:tcPr>
            <w:tcW w:w="648" w:type="dxa"/>
            <w:tcBorders>
              <w:top w:val="single" w:sz="4" w:space="0" w:color="000000"/>
              <w:left w:val="single" w:sz="4" w:space="0" w:color="000000"/>
              <w:bottom w:val="single" w:sz="4" w:space="0" w:color="000000"/>
              <w:right w:val="single" w:sz="4" w:space="0" w:color="000000"/>
            </w:tcBorders>
            <w:hideMark/>
          </w:tcPr>
          <w:p w:rsidR="00033924" w:rsidRPr="0020333B" w:rsidRDefault="00033924" w:rsidP="00FE3B6E">
            <w:pPr>
              <w:spacing w:line="480" w:lineRule="auto"/>
              <w:jc w:val="both"/>
              <w:rPr>
                <w:rFonts w:ascii="Verdana" w:hAnsi="Verdana"/>
                <w:sz w:val="20"/>
                <w:szCs w:val="20"/>
              </w:rPr>
            </w:pPr>
            <w:r w:rsidRPr="0020333B">
              <w:rPr>
                <w:rFonts w:ascii="Verdana" w:hAnsi="Verdana"/>
                <w:sz w:val="20"/>
                <w:szCs w:val="20"/>
              </w:rPr>
              <w:t>12</w:t>
            </w:r>
          </w:p>
        </w:tc>
        <w:tc>
          <w:tcPr>
            <w:tcW w:w="3510" w:type="dxa"/>
            <w:tcBorders>
              <w:top w:val="single" w:sz="4" w:space="0" w:color="000000"/>
              <w:left w:val="single" w:sz="4" w:space="0" w:color="000000"/>
              <w:bottom w:val="single" w:sz="4" w:space="0" w:color="000000"/>
              <w:right w:val="single" w:sz="4" w:space="0" w:color="000000"/>
            </w:tcBorders>
            <w:hideMark/>
          </w:tcPr>
          <w:p w:rsidR="00033924" w:rsidRPr="0020333B" w:rsidRDefault="00033924" w:rsidP="00FE3B6E">
            <w:pPr>
              <w:spacing w:line="480" w:lineRule="auto"/>
              <w:jc w:val="both"/>
              <w:rPr>
                <w:rFonts w:ascii="Verdana" w:hAnsi="Verdana"/>
                <w:sz w:val="20"/>
                <w:szCs w:val="20"/>
              </w:rPr>
            </w:pPr>
            <w:r w:rsidRPr="0020333B">
              <w:rPr>
                <w:rFonts w:ascii="Verdana" w:hAnsi="Verdana"/>
                <w:sz w:val="20"/>
                <w:szCs w:val="20"/>
              </w:rPr>
              <w:t xml:space="preserve"> </w:t>
            </w:r>
            <w:r w:rsidR="00DC7EB0" w:rsidRPr="0020333B">
              <w:rPr>
                <w:rFonts w:ascii="Verdana" w:hAnsi="Verdana"/>
                <w:b/>
                <w:sz w:val="20"/>
                <w:szCs w:val="20"/>
              </w:rPr>
              <w:t>P-9</w:t>
            </w:r>
            <w:r w:rsidR="00DC7EB0" w:rsidRPr="0020333B">
              <w:rPr>
                <w:rFonts w:ascii="Verdana" w:hAnsi="Verdana"/>
                <w:sz w:val="20"/>
                <w:szCs w:val="20"/>
              </w:rPr>
              <w:t xml:space="preserve"> </w:t>
            </w:r>
            <w:r w:rsidR="001862CB" w:rsidRPr="0020333B">
              <w:rPr>
                <w:rFonts w:ascii="Verdana" w:hAnsi="Verdana"/>
                <w:sz w:val="20"/>
                <w:szCs w:val="20"/>
              </w:rPr>
              <w:t xml:space="preserve">   </w:t>
            </w:r>
            <w:r w:rsidR="00DC7EB0" w:rsidRPr="0020333B">
              <w:rPr>
                <w:rFonts w:ascii="Verdana" w:hAnsi="Verdana"/>
                <w:sz w:val="20"/>
                <w:szCs w:val="20"/>
              </w:rPr>
              <w:t>Impugned order</w:t>
            </w:r>
            <w:r w:rsidRPr="0020333B">
              <w:rPr>
                <w:rFonts w:ascii="Verdana" w:hAnsi="Verdana"/>
                <w:sz w:val="20"/>
                <w:szCs w:val="20"/>
              </w:rPr>
              <w:t xml:space="preserve">            </w:t>
            </w:r>
          </w:p>
        </w:tc>
        <w:tc>
          <w:tcPr>
            <w:tcW w:w="1800" w:type="dxa"/>
            <w:tcBorders>
              <w:top w:val="single" w:sz="4" w:space="0" w:color="000000"/>
              <w:left w:val="single" w:sz="4" w:space="0" w:color="000000"/>
              <w:bottom w:val="single" w:sz="4" w:space="0" w:color="000000"/>
              <w:right w:val="single" w:sz="4" w:space="0" w:color="000000"/>
            </w:tcBorders>
            <w:hideMark/>
          </w:tcPr>
          <w:p w:rsidR="00033924" w:rsidRPr="0020333B" w:rsidRDefault="00D231BC" w:rsidP="00FE3B6E">
            <w:pPr>
              <w:spacing w:line="480" w:lineRule="auto"/>
              <w:jc w:val="both"/>
              <w:rPr>
                <w:rFonts w:ascii="Verdana" w:hAnsi="Verdana"/>
                <w:sz w:val="20"/>
                <w:szCs w:val="20"/>
              </w:rPr>
            </w:pPr>
            <w:r w:rsidRPr="0020333B">
              <w:rPr>
                <w:rFonts w:ascii="Verdana" w:hAnsi="Verdana"/>
                <w:sz w:val="20"/>
                <w:szCs w:val="20"/>
              </w:rPr>
              <w:t>0</w:t>
            </w:r>
            <w:r w:rsidR="00DC7EB0" w:rsidRPr="0020333B">
              <w:rPr>
                <w:rFonts w:ascii="Verdana" w:hAnsi="Verdana"/>
                <w:sz w:val="20"/>
                <w:szCs w:val="20"/>
              </w:rPr>
              <w:t>6.</w:t>
            </w:r>
            <w:r w:rsidRPr="0020333B">
              <w:rPr>
                <w:rFonts w:ascii="Verdana" w:hAnsi="Verdana"/>
                <w:sz w:val="20"/>
                <w:szCs w:val="20"/>
              </w:rPr>
              <w:t>0</w:t>
            </w:r>
            <w:r w:rsidR="00DC7EB0" w:rsidRPr="0020333B">
              <w:rPr>
                <w:rFonts w:ascii="Verdana" w:hAnsi="Verdana"/>
                <w:sz w:val="20"/>
                <w:szCs w:val="20"/>
              </w:rPr>
              <w:t>2.2018</w:t>
            </w:r>
          </w:p>
        </w:tc>
        <w:tc>
          <w:tcPr>
            <w:tcW w:w="1098" w:type="dxa"/>
            <w:tcBorders>
              <w:top w:val="single" w:sz="4" w:space="0" w:color="000000"/>
              <w:left w:val="single" w:sz="4" w:space="0" w:color="000000"/>
              <w:bottom w:val="single" w:sz="4" w:space="0" w:color="000000"/>
              <w:right w:val="single" w:sz="4" w:space="0" w:color="000000"/>
            </w:tcBorders>
          </w:tcPr>
          <w:p w:rsidR="00033924" w:rsidRPr="0020333B" w:rsidRDefault="008851B4" w:rsidP="008851B4">
            <w:pPr>
              <w:spacing w:line="480" w:lineRule="auto"/>
              <w:contextualSpacing/>
              <w:jc w:val="both"/>
              <w:rPr>
                <w:rFonts w:ascii="Verdana" w:hAnsi="Verdana"/>
                <w:sz w:val="20"/>
                <w:szCs w:val="20"/>
              </w:rPr>
            </w:pPr>
            <w:r>
              <w:rPr>
                <w:rFonts w:ascii="Verdana" w:hAnsi="Verdana"/>
                <w:sz w:val="20"/>
                <w:szCs w:val="20"/>
              </w:rPr>
              <w:t>52</w:t>
            </w:r>
          </w:p>
        </w:tc>
        <w:tc>
          <w:tcPr>
            <w:tcW w:w="1080" w:type="dxa"/>
            <w:tcBorders>
              <w:top w:val="single" w:sz="4" w:space="0" w:color="000000"/>
              <w:left w:val="single" w:sz="4" w:space="0" w:color="000000"/>
              <w:bottom w:val="single" w:sz="4" w:space="0" w:color="000000"/>
              <w:right w:val="single" w:sz="4" w:space="0" w:color="000000"/>
            </w:tcBorders>
          </w:tcPr>
          <w:p w:rsidR="00033924" w:rsidRPr="0020333B" w:rsidRDefault="00EF70F8" w:rsidP="00EF70F8">
            <w:pPr>
              <w:spacing w:line="480" w:lineRule="auto"/>
              <w:contextualSpacing/>
              <w:jc w:val="both"/>
              <w:rPr>
                <w:rFonts w:ascii="Verdana" w:hAnsi="Verdana"/>
                <w:sz w:val="20"/>
                <w:szCs w:val="20"/>
              </w:rPr>
            </w:pPr>
            <w:r>
              <w:rPr>
                <w:rFonts w:ascii="Verdana" w:hAnsi="Verdana"/>
                <w:sz w:val="20"/>
                <w:szCs w:val="20"/>
              </w:rPr>
              <w:t>65</w:t>
            </w:r>
          </w:p>
        </w:tc>
      </w:tr>
      <w:tr w:rsidR="00033924" w:rsidRPr="0020333B" w:rsidTr="00FE3B6E">
        <w:tc>
          <w:tcPr>
            <w:tcW w:w="648" w:type="dxa"/>
            <w:tcBorders>
              <w:top w:val="single" w:sz="4" w:space="0" w:color="000000"/>
              <w:left w:val="single" w:sz="4" w:space="0" w:color="000000"/>
              <w:bottom w:val="single" w:sz="4" w:space="0" w:color="000000"/>
              <w:right w:val="single" w:sz="4" w:space="0" w:color="000000"/>
            </w:tcBorders>
            <w:hideMark/>
          </w:tcPr>
          <w:p w:rsidR="00033924" w:rsidRPr="0020333B" w:rsidRDefault="00033924" w:rsidP="00FE3B6E">
            <w:pPr>
              <w:spacing w:line="480" w:lineRule="auto"/>
              <w:jc w:val="both"/>
              <w:rPr>
                <w:rFonts w:ascii="Verdana" w:hAnsi="Verdana"/>
                <w:sz w:val="20"/>
                <w:szCs w:val="20"/>
              </w:rPr>
            </w:pPr>
            <w:r w:rsidRPr="0020333B">
              <w:rPr>
                <w:rFonts w:ascii="Verdana" w:hAnsi="Verdana"/>
                <w:sz w:val="20"/>
                <w:szCs w:val="20"/>
              </w:rPr>
              <w:t>13</w:t>
            </w:r>
          </w:p>
        </w:tc>
        <w:tc>
          <w:tcPr>
            <w:tcW w:w="3510" w:type="dxa"/>
            <w:tcBorders>
              <w:top w:val="single" w:sz="4" w:space="0" w:color="000000"/>
              <w:left w:val="single" w:sz="4" w:space="0" w:color="000000"/>
              <w:bottom w:val="single" w:sz="4" w:space="0" w:color="000000"/>
              <w:right w:val="single" w:sz="4" w:space="0" w:color="000000"/>
            </w:tcBorders>
            <w:hideMark/>
          </w:tcPr>
          <w:p w:rsidR="00033924" w:rsidRPr="0020333B" w:rsidRDefault="00DC7EB0" w:rsidP="00FE3B6E">
            <w:pPr>
              <w:spacing w:line="480" w:lineRule="auto"/>
              <w:jc w:val="both"/>
              <w:rPr>
                <w:rFonts w:ascii="Verdana" w:hAnsi="Verdana"/>
                <w:sz w:val="20"/>
                <w:szCs w:val="20"/>
              </w:rPr>
            </w:pPr>
            <w:r w:rsidRPr="0020333B">
              <w:rPr>
                <w:rFonts w:ascii="Verdana" w:hAnsi="Verdana"/>
                <w:b/>
                <w:sz w:val="20"/>
                <w:szCs w:val="20"/>
              </w:rPr>
              <w:t>P-10</w:t>
            </w:r>
            <w:r w:rsidRPr="0020333B">
              <w:rPr>
                <w:rFonts w:ascii="Verdana" w:hAnsi="Verdana"/>
                <w:sz w:val="20"/>
                <w:szCs w:val="20"/>
              </w:rPr>
              <w:t xml:space="preserve">  order of High Court </w:t>
            </w:r>
          </w:p>
        </w:tc>
        <w:tc>
          <w:tcPr>
            <w:tcW w:w="1800" w:type="dxa"/>
            <w:tcBorders>
              <w:top w:val="single" w:sz="4" w:space="0" w:color="000000"/>
              <w:left w:val="single" w:sz="4" w:space="0" w:color="000000"/>
              <w:bottom w:val="single" w:sz="4" w:space="0" w:color="000000"/>
              <w:right w:val="single" w:sz="4" w:space="0" w:color="000000"/>
            </w:tcBorders>
            <w:hideMark/>
          </w:tcPr>
          <w:p w:rsidR="00033924" w:rsidRPr="0020333B" w:rsidRDefault="00D231BC" w:rsidP="00FE3B6E">
            <w:pPr>
              <w:spacing w:line="480" w:lineRule="auto"/>
              <w:jc w:val="both"/>
              <w:rPr>
                <w:rFonts w:ascii="Verdana" w:hAnsi="Verdana"/>
                <w:sz w:val="20"/>
                <w:szCs w:val="20"/>
              </w:rPr>
            </w:pPr>
            <w:r w:rsidRPr="0020333B">
              <w:rPr>
                <w:rFonts w:ascii="Verdana" w:hAnsi="Verdana"/>
                <w:sz w:val="20"/>
                <w:szCs w:val="20"/>
              </w:rPr>
              <w:t>26.11.2015</w:t>
            </w:r>
          </w:p>
        </w:tc>
        <w:tc>
          <w:tcPr>
            <w:tcW w:w="1098" w:type="dxa"/>
            <w:tcBorders>
              <w:top w:val="single" w:sz="4" w:space="0" w:color="000000"/>
              <w:left w:val="single" w:sz="4" w:space="0" w:color="000000"/>
              <w:bottom w:val="single" w:sz="4" w:space="0" w:color="000000"/>
              <w:right w:val="single" w:sz="4" w:space="0" w:color="000000"/>
            </w:tcBorders>
          </w:tcPr>
          <w:p w:rsidR="00033924" w:rsidRPr="0020333B" w:rsidRDefault="008851B4" w:rsidP="008851B4">
            <w:pPr>
              <w:spacing w:line="480" w:lineRule="auto"/>
              <w:contextualSpacing/>
              <w:jc w:val="both"/>
              <w:rPr>
                <w:rFonts w:ascii="Verdana" w:hAnsi="Verdana"/>
                <w:sz w:val="20"/>
                <w:szCs w:val="20"/>
              </w:rPr>
            </w:pPr>
            <w:r>
              <w:rPr>
                <w:rFonts w:ascii="Verdana" w:hAnsi="Verdana"/>
                <w:sz w:val="20"/>
                <w:szCs w:val="20"/>
              </w:rPr>
              <w:t>53-60</w:t>
            </w:r>
          </w:p>
        </w:tc>
        <w:tc>
          <w:tcPr>
            <w:tcW w:w="1080" w:type="dxa"/>
            <w:tcBorders>
              <w:top w:val="single" w:sz="4" w:space="0" w:color="000000"/>
              <w:left w:val="single" w:sz="4" w:space="0" w:color="000000"/>
              <w:bottom w:val="single" w:sz="4" w:space="0" w:color="000000"/>
              <w:right w:val="single" w:sz="4" w:space="0" w:color="000000"/>
            </w:tcBorders>
          </w:tcPr>
          <w:p w:rsidR="00033924" w:rsidRPr="0020333B" w:rsidRDefault="00EF70F8" w:rsidP="00EF70F8">
            <w:pPr>
              <w:spacing w:line="480" w:lineRule="auto"/>
              <w:contextualSpacing/>
              <w:jc w:val="both"/>
              <w:rPr>
                <w:rFonts w:ascii="Verdana" w:hAnsi="Verdana"/>
                <w:sz w:val="20"/>
                <w:szCs w:val="20"/>
              </w:rPr>
            </w:pPr>
            <w:r>
              <w:rPr>
                <w:rFonts w:ascii="Verdana" w:hAnsi="Verdana"/>
                <w:sz w:val="20"/>
                <w:szCs w:val="20"/>
              </w:rPr>
              <w:t>5.20</w:t>
            </w:r>
          </w:p>
        </w:tc>
      </w:tr>
      <w:tr w:rsidR="00033924" w:rsidRPr="0020333B" w:rsidTr="00FE3B6E">
        <w:tc>
          <w:tcPr>
            <w:tcW w:w="648" w:type="dxa"/>
            <w:tcBorders>
              <w:top w:val="single" w:sz="4" w:space="0" w:color="000000"/>
              <w:left w:val="single" w:sz="4" w:space="0" w:color="000000"/>
              <w:bottom w:val="single" w:sz="4" w:space="0" w:color="000000"/>
              <w:right w:val="single" w:sz="4" w:space="0" w:color="000000"/>
            </w:tcBorders>
            <w:hideMark/>
          </w:tcPr>
          <w:p w:rsidR="00033924" w:rsidRPr="0020333B" w:rsidRDefault="008851B4" w:rsidP="00FE3B6E">
            <w:pPr>
              <w:spacing w:line="480" w:lineRule="auto"/>
              <w:jc w:val="both"/>
              <w:rPr>
                <w:rFonts w:ascii="Verdana" w:hAnsi="Verdana"/>
                <w:sz w:val="20"/>
                <w:szCs w:val="20"/>
              </w:rPr>
            </w:pPr>
            <w:r>
              <w:rPr>
                <w:rFonts w:ascii="Verdana" w:hAnsi="Verdana"/>
                <w:sz w:val="20"/>
                <w:szCs w:val="20"/>
              </w:rPr>
              <w:t>14</w:t>
            </w:r>
          </w:p>
        </w:tc>
        <w:tc>
          <w:tcPr>
            <w:tcW w:w="3510" w:type="dxa"/>
            <w:tcBorders>
              <w:top w:val="single" w:sz="4" w:space="0" w:color="000000"/>
              <w:left w:val="single" w:sz="4" w:space="0" w:color="000000"/>
              <w:bottom w:val="single" w:sz="4" w:space="0" w:color="000000"/>
              <w:right w:val="single" w:sz="4" w:space="0" w:color="000000"/>
            </w:tcBorders>
            <w:hideMark/>
          </w:tcPr>
          <w:p w:rsidR="00033924" w:rsidRDefault="00D231BC" w:rsidP="00FE3B6E">
            <w:pPr>
              <w:spacing w:line="480" w:lineRule="auto"/>
              <w:jc w:val="both"/>
              <w:rPr>
                <w:rFonts w:ascii="Verdana" w:hAnsi="Verdana"/>
                <w:sz w:val="20"/>
                <w:szCs w:val="20"/>
              </w:rPr>
            </w:pPr>
            <w:r w:rsidRPr="0020333B">
              <w:rPr>
                <w:rFonts w:ascii="Verdana" w:hAnsi="Verdana"/>
                <w:sz w:val="20"/>
                <w:szCs w:val="20"/>
              </w:rPr>
              <w:t xml:space="preserve">    </w:t>
            </w:r>
            <w:r w:rsidR="008851B4">
              <w:rPr>
                <w:rFonts w:ascii="Verdana" w:hAnsi="Verdana"/>
                <w:sz w:val="20"/>
                <w:szCs w:val="20"/>
              </w:rPr>
              <w:t>Power of Attorney</w:t>
            </w:r>
            <w:r w:rsidRPr="0020333B">
              <w:rPr>
                <w:rFonts w:ascii="Verdana" w:hAnsi="Verdana"/>
                <w:sz w:val="20"/>
                <w:szCs w:val="20"/>
              </w:rPr>
              <w:t xml:space="preserve">     </w:t>
            </w:r>
          </w:p>
          <w:p w:rsidR="008851B4" w:rsidRPr="008851B4" w:rsidRDefault="008851B4" w:rsidP="00FE3B6E">
            <w:pPr>
              <w:spacing w:line="480" w:lineRule="auto"/>
              <w:jc w:val="both"/>
              <w:rPr>
                <w:rFonts w:ascii="Verdana" w:hAnsi="Verdana"/>
                <w:b/>
                <w:sz w:val="20"/>
                <w:szCs w:val="20"/>
              </w:rPr>
            </w:pPr>
            <w:r>
              <w:rPr>
                <w:rFonts w:ascii="Verdana" w:hAnsi="Verdana"/>
                <w:sz w:val="20"/>
                <w:szCs w:val="20"/>
              </w:rPr>
              <w:t xml:space="preserve">        </w:t>
            </w:r>
            <w:r w:rsidRPr="008851B4">
              <w:rPr>
                <w:rFonts w:ascii="Verdana" w:hAnsi="Verdana"/>
                <w:b/>
                <w:sz w:val="20"/>
                <w:szCs w:val="20"/>
              </w:rPr>
              <w:t>VERNACULARS</w:t>
            </w:r>
          </w:p>
        </w:tc>
        <w:tc>
          <w:tcPr>
            <w:tcW w:w="1800" w:type="dxa"/>
            <w:tcBorders>
              <w:top w:val="single" w:sz="4" w:space="0" w:color="000000"/>
              <w:left w:val="single" w:sz="4" w:space="0" w:color="000000"/>
              <w:bottom w:val="single" w:sz="4" w:space="0" w:color="000000"/>
              <w:right w:val="single" w:sz="4" w:space="0" w:color="000000"/>
            </w:tcBorders>
            <w:hideMark/>
          </w:tcPr>
          <w:p w:rsidR="00033924" w:rsidRPr="0020333B" w:rsidRDefault="00033924" w:rsidP="00FE3B6E">
            <w:pPr>
              <w:spacing w:line="480" w:lineRule="auto"/>
              <w:jc w:val="both"/>
              <w:rPr>
                <w:rFonts w:ascii="Verdana" w:hAnsi="Verdana"/>
                <w:sz w:val="20"/>
                <w:szCs w:val="20"/>
              </w:rPr>
            </w:pPr>
          </w:p>
        </w:tc>
        <w:tc>
          <w:tcPr>
            <w:tcW w:w="1098" w:type="dxa"/>
            <w:tcBorders>
              <w:top w:val="single" w:sz="4" w:space="0" w:color="000000"/>
              <w:left w:val="single" w:sz="4" w:space="0" w:color="000000"/>
              <w:bottom w:val="single" w:sz="4" w:space="0" w:color="000000"/>
              <w:right w:val="single" w:sz="4" w:space="0" w:color="000000"/>
            </w:tcBorders>
          </w:tcPr>
          <w:p w:rsidR="00033924" w:rsidRPr="0020333B" w:rsidRDefault="001708CB" w:rsidP="001708CB">
            <w:pPr>
              <w:spacing w:line="480" w:lineRule="auto"/>
              <w:contextualSpacing/>
              <w:jc w:val="both"/>
              <w:rPr>
                <w:rFonts w:ascii="Verdana" w:hAnsi="Verdana"/>
                <w:sz w:val="20"/>
                <w:szCs w:val="20"/>
              </w:rPr>
            </w:pPr>
            <w:r>
              <w:rPr>
                <w:rFonts w:ascii="Verdana" w:hAnsi="Verdana"/>
                <w:sz w:val="20"/>
                <w:szCs w:val="20"/>
              </w:rPr>
              <w:t>61</w:t>
            </w:r>
          </w:p>
        </w:tc>
        <w:tc>
          <w:tcPr>
            <w:tcW w:w="1080" w:type="dxa"/>
            <w:tcBorders>
              <w:top w:val="single" w:sz="4" w:space="0" w:color="000000"/>
              <w:left w:val="single" w:sz="4" w:space="0" w:color="000000"/>
              <w:bottom w:val="single" w:sz="4" w:space="0" w:color="000000"/>
              <w:right w:val="single" w:sz="4" w:space="0" w:color="000000"/>
            </w:tcBorders>
          </w:tcPr>
          <w:p w:rsidR="00033924" w:rsidRPr="0020333B" w:rsidRDefault="00EF70F8" w:rsidP="00EF70F8">
            <w:pPr>
              <w:spacing w:line="480" w:lineRule="auto"/>
              <w:contextualSpacing/>
              <w:jc w:val="both"/>
              <w:rPr>
                <w:rFonts w:ascii="Verdana" w:hAnsi="Verdana"/>
                <w:sz w:val="20"/>
                <w:szCs w:val="20"/>
              </w:rPr>
            </w:pPr>
            <w:r>
              <w:rPr>
                <w:rFonts w:ascii="Verdana" w:hAnsi="Verdana"/>
                <w:sz w:val="20"/>
                <w:szCs w:val="20"/>
              </w:rPr>
              <w:t>2.75</w:t>
            </w:r>
          </w:p>
        </w:tc>
      </w:tr>
      <w:tr w:rsidR="00DC7EB0" w:rsidRPr="0020333B" w:rsidTr="00FE3B6E">
        <w:tc>
          <w:tcPr>
            <w:tcW w:w="648" w:type="dxa"/>
            <w:tcBorders>
              <w:top w:val="single" w:sz="4" w:space="0" w:color="000000"/>
              <w:left w:val="single" w:sz="4" w:space="0" w:color="000000"/>
              <w:bottom w:val="single" w:sz="4" w:space="0" w:color="000000"/>
              <w:right w:val="single" w:sz="4" w:space="0" w:color="000000"/>
            </w:tcBorders>
          </w:tcPr>
          <w:p w:rsidR="00DC7EB0" w:rsidRPr="0020333B" w:rsidRDefault="00D231BC" w:rsidP="00FE3B6E">
            <w:pPr>
              <w:spacing w:line="480" w:lineRule="auto"/>
              <w:jc w:val="both"/>
              <w:rPr>
                <w:rFonts w:ascii="Verdana" w:hAnsi="Verdana"/>
                <w:sz w:val="20"/>
                <w:szCs w:val="20"/>
              </w:rPr>
            </w:pPr>
            <w:r w:rsidRPr="0020333B">
              <w:rPr>
                <w:rFonts w:ascii="Verdana" w:hAnsi="Verdana"/>
                <w:sz w:val="20"/>
                <w:szCs w:val="20"/>
              </w:rPr>
              <w:t>1</w:t>
            </w:r>
            <w:r w:rsidR="008851B4">
              <w:rPr>
                <w:rFonts w:ascii="Verdana" w:hAnsi="Verdana"/>
                <w:sz w:val="20"/>
                <w:szCs w:val="20"/>
              </w:rPr>
              <w:t>5</w:t>
            </w:r>
          </w:p>
        </w:tc>
        <w:tc>
          <w:tcPr>
            <w:tcW w:w="3510" w:type="dxa"/>
            <w:tcBorders>
              <w:top w:val="single" w:sz="4" w:space="0" w:color="000000"/>
              <w:left w:val="single" w:sz="4" w:space="0" w:color="000000"/>
              <w:bottom w:val="single" w:sz="4" w:space="0" w:color="000000"/>
              <w:right w:val="single" w:sz="4" w:space="0" w:color="000000"/>
            </w:tcBorders>
          </w:tcPr>
          <w:p w:rsidR="00DC7EB0" w:rsidRPr="0020333B" w:rsidRDefault="00E93FE7" w:rsidP="00FE3B6E">
            <w:pPr>
              <w:spacing w:line="480" w:lineRule="auto"/>
              <w:jc w:val="both"/>
              <w:rPr>
                <w:rFonts w:ascii="Verdana" w:hAnsi="Verdana"/>
                <w:sz w:val="20"/>
                <w:szCs w:val="20"/>
              </w:rPr>
            </w:pPr>
            <w:r w:rsidRPr="0020333B">
              <w:rPr>
                <w:rFonts w:ascii="Verdana" w:hAnsi="Verdana"/>
                <w:sz w:val="20"/>
                <w:szCs w:val="20"/>
              </w:rPr>
              <w:t xml:space="preserve">P-2 </w:t>
            </w:r>
            <w:r w:rsidR="001862CB" w:rsidRPr="0020333B">
              <w:rPr>
                <w:rFonts w:ascii="Verdana" w:hAnsi="Verdana"/>
                <w:sz w:val="20"/>
                <w:szCs w:val="20"/>
              </w:rPr>
              <w:t xml:space="preserve">  </w:t>
            </w:r>
            <w:r w:rsidRPr="0020333B">
              <w:rPr>
                <w:rFonts w:ascii="Verdana" w:hAnsi="Verdana"/>
                <w:sz w:val="20"/>
                <w:szCs w:val="20"/>
              </w:rPr>
              <w:t xml:space="preserve">Notice u/s 9 of LAC           </w:t>
            </w:r>
          </w:p>
        </w:tc>
        <w:tc>
          <w:tcPr>
            <w:tcW w:w="1800" w:type="dxa"/>
            <w:tcBorders>
              <w:top w:val="single" w:sz="4" w:space="0" w:color="000000"/>
              <w:left w:val="single" w:sz="4" w:space="0" w:color="000000"/>
              <w:bottom w:val="single" w:sz="4" w:space="0" w:color="000000"/>
              <w:right w:val="single" w:sz="4" w:space="0" w:color="000000"/>
            </w:tcBorders>
          </w:tcPr>
          <w:p w:rsidR="00DC7EB0" w:rsidRPr="0020333B" w:rsidRDefault="00E26373" w:rsidP="00FE3B6E">
            <w:pPr>
              <w:spacing w:line="480" w:lineRule="auto"/>
              <w:jc w:val="both"/>
              <w:rPr>
                <w:rFonts w:ascii="Verdana" w:hAnsi="Verdana"/>
                <w:sz w:val="20"/>
                <w:szCs w:val="20"/>
              </w:rPr>
            </w:pPr>
            <w:r w:rsidRPr="0020333B">
              <w:rPr>
                <w:rFonts w:ascii="Verdana" w:hAnsi="Verdana"/>
                <w:sz w:val="20"/>
                <w:szCs w:val="20"/>
              </w:rPr>
              <w:t xml:space="preserve"> </w:t>
            </w:r>
            <w:r w:rsidR="00E93FE7" w:rsidRPr="0020333B">
              <w:rPr>
                <w:rFonts w:ascii="Verdana" w:hAnsi="Verdana"/>
                <w:sz w:val="20"/>
                <w:szCs w:val="20"/>
              </w:rPr>
              <w:t>25.6.2007</w:t>
            </w:r>
          </w:p>
        </w:tc>
        <w:tc>
          <w:tcPr>
            <w:tcW w:w="1098" w:type="dxa"/>
            <w:tcBorders>
              <w:top w:val="single" w:sz="4" w:space="0" w:color="000000"/>
              <w:left w:val="single" w:sz="4" w:space="0" w:color="000000"/>
              <w:bottom w:val="single" w:sz="4" w:space="0" w:color="000000"/>
              <w:right w:val="single" w:sz="4" w:space="0" w:color="000000"/>
            </w:tcBorders>
          </w:tcPr>
          <w:p w:rsidR="00DC7EB0" w:rsidRPr="0020333B" w:rsidRDefault="001708CB" w:rsidP="001708CB">
            <w:pPr>
              <w:spacing w:line="480" w:lineRule="auto"/>
              <w:contextualSpacing/>
              <w:jc w:val="both"/>
              <w:rPr>
                <w:rFonts w:ascii="Verdana" w:hAnsi="Verdana"/>
                <w:sz w:val="20"/>
                <w:szCs w:val="20"/>
              </w:rPr>
            </w:pPr>
            <w:r>
              <w:rPr>
                <w:rFonts w:ascii="Verdana" w:hAnsi="Verdana"/>
                <w:sz w:val="20"/>
                <w:szCs w:val="20"/>
              </w:rPr>
              <w:t>62</w:t>
            </w:r>
          </w:p>
        </w:tc>
        <w:tc>
          <w:tcPr>
            <w:tcW w:w="1080" w:type="dxa"/>
            <w:tcBorders>
              <w:top w:val="single" w:sz="4" w:space="0" w:color="000000"/>
              <w:left w:val="single" w:sz="4" w:space="0" w:color="000000"/>
              <w:bottom w:val="single" w:sz="4" w:space="0" w:color="000000"/>
              <w:right w:val="single" w:sz="4" w:space="0" w:color="000000"/>
            </w:tcBorders>
          </w:tcPr>
          <w:p w:rsidR="00DC7EB0" w:rsidRPr="0020333B" w:rsidRDefault="00DC7EB0" w:rsidP="00FE3B6E">
            <w:pPr>
              <w:spacing w:line="480" w:lineRule="auto"/>
              <w:ind w:left="720"/>
              <w:contextualSpacing/>
              <w:jc w:val="both"/>
              <w:rPr>
                <w:rFonts w:ascii="Verdana" w:hAnsi="Verdana"/>
                <w:sz w:val="20"/>
                <w:szCs w:val="20"/>
              </w:rPr>
            </w:pPr>
          </w:p>
        </w:tc>
      </w:tr>
      <w:tr w:rsidR="00DC7EB0" w:rsidRPr="0020333B" w:rsidTr="00FE3B6E">
        <w:tc>
          <w:tcPr>
            <w:tcW w:w="648" w:type="dxa"/>
            <w:tcBorders>
              <w:top w:val="single" w:sz="4" w:space="0" w:color="000000"/>
              <w:left w:val="single" w:sz="4" w:space="0" w:color="000000"/>
              <w:bottom w:val="single" w:sz="4" w:space="0" w:color="000000"/>
              <w:right w:val="single" w:sz="4" w:space="0" w:color="000000"/>
            </w:tcBorders>
          </w:tcPr>
          <w:p w:rsidR="00DC7EB0" w:rsidRPr="0020333B" w:rsidRDefault="00D231BC" w:rsidP="00FE3B6E">
            <w:pPr>
              <w:spacing w:line="480" w:lineRule="auto"/>
              <w:jc w:val="both"/>
              <w:rPr>
                <w:rFonts w:ascii="Verdana" w:hAnsi="Verdana"/>
                <w:sz w:val="20"/>
                <w:szCs w:val="20"/>
              </w:rPr>
            </w:pPr>
            <w:r w:rsidRPr="0020333B">
              <w:rPr>
                <w:rFonts w:ascii="Verdana" w:hAnsi="Verdana"/>
                <w:sz w:val="20"/>
                <w:szCs w:val="20"/>
              </w:rPr>
              <w:t>1</w:t>
            </w:r>
            <w:r w:rsidR="008851B4">
              <w:rPr>
                <w:rFonts w:ascii="Verdana" w:hAnsi="Verdana"/>
                <w:sz w:val="20"/>
                <w:szCs w:val="20"/>
              </w:rPr>
              <w:t>6</w:t>
            </w:r>
          </w:p>
        </w:tc>
        <w:tc>
          <w:tcPr>
            <w:tcW w:w="3510" w:type="dxa"/>
            <w:tcBorders>
              <w:top w:val="single" w:sz="4" w:space="0" w:color="000000"/>
              <w:left w:val="single" w:sz="4" w:space="0" w:color="000000"/>
              <w:bottom w:val="single" w:sz="4" w:space="0" w:color="000000"/>
              <w:right w:val="single" w:sz="4" w:space="0" w:color="000000"/>
            </w:tcBorders>
          </w:tcPr>
          <w:p w:rsidR="00DC7EB0" w:rsidRPr="0020333B" w:rsidRDefault="00E93FE7" w:rsidP="00FE3B6E">
            <w:pPr>
              <w:spacing w:line="480" w:lineRule="auto"/>
              <w:jc w:val="both"/>
              <w:rPr>
                <w:rFonts w:ascii="Verdana" w:hAnsi="Verdana"/>
                <w:sz w:val="20"/>
                <w:szCs w:val="20"/>
              </w:rPr>
            </w:pPr>
            <w:r w:rsidRPr="0020333B">
              <w:rPr>
                <w:rFonts w:ascii="Verdana" w:hAnsi="Verdana"/>
                <w:sz w:val="20"/>
                <w:szCs w:val="20"/>
              </w:rPr>
              <w:t xml:space="preserve">P-3 </w:t>
            </w:r>
            <w:r w:rsidR="001862CB" w:rsidRPr="0020333B">
              <w:rPr>
                <w:rFonts w:ascii="Verdana" w:hAnsi="Verdana"/>
                <w:sz w:val="20"/>
                <w:szCs w:val="20"/>
              </w:rPr>
              <w:t xml:space="preserve">   </w:t>
            </w:r>
            <w:r w:rsidRPr="0020333B">
              <w:rPr>
                <w:rFonts w:ascii="Verdana" w:hAnsi="Verdana"/>
                <w:sz w:val="20"/>
                <w:szCs w:val="20"/>
              </w:rPr>
              <w:t>Affidavit</w:t>
            </w:r>
            <w:r w:rsidR="001862CB" w:rsidRPr="0020333B">
              <w:rPr>
                <w:rFonts w:ascii="Verdana" w:hAnsi="Verdana"/>
                <w:sz w:val="20"/>
                <w:szCs w:val="20"/>
              </w:rPr>
              <w:t>s</w:t>
            </w:r>
            <w:r w:rsidRPr="0020333B">
              <w:rPr>
                <w:rFonts w:ascii="Verdana" w:hAnsi="Verdana"/>
                <w:sz w:val="20"/>
                <w:szCs w:val="20"/>
              </w:rPr>
              <w:t xml:space="preserve"> ( colly)</w:t>
            </w:r>
          </w:p>
        </w:tc>
        <w:tc>
          <w:tcPr>
            <w:tcW w:w="1800" w:type="dxa"/>
            <w:tcBorders>
              <w:top w:val="single" w:sz="4" w:space="0" w:color="000000"/>
              <w:left w:val="single" w:sz="4" w:space="0" w:color="000000"/>
              <w:bottom w:val="single" w:sz="4" w:space="0" w:color="000000"/>
              <w:right w:val="single" w:sz="4" w:space="0" w:color="000000"/>
            </w:tcBorders>
          </w:tcPr>
          <w:p w:rsidR="00DC7EB0" w:rsidRPr="0020333B" w:rsidRDefault="00E26373" w:rsidP="00FE3B6E">
            <w:pPr>
              <w:spacing w:line="480" w:lineRule="auto"/>
              <w:jc w:val="both"/>
              <w:rPr>
                <w:rFonts w:ascii="Verdana" w:hAnsi="Verdana"/>
                <w:sz w:val="20"/>
                <w:szCs w:val="20"/>
              </w:rPr>
            </w:pPr>
            <w:r w:rsidRPr="0020333B">
              <w:rPr>
                <w:rFonts w:ascii="Verdana" w:hAnsi="Verdana"/>
                <w:sz w:val="20"/>
                <w:szCs w:val="20"/>
              </w:rPr>
              <w:t>0</w:t>
            </w:r>
            <w:r w:rsidR="00E93FE7" w:rsidRPr="0020333B">
              <w:rPr>
                <w:rFonts w:ascii="Verdana" w:hAnsi="Verdana"/>
                <w:sz w:val="20"/>
                <w:szCs w:val="20"/>
              </w:rPr>
              <w:t>6.</w:t>
            </w:r>
            <w:r w:rsidRPr="0020333B">
              <w:rPr>
                <w:rFonts w:ascii="Verdana" w:hAnsi="Verdana"/>
                <w:sz w:val="20"/>
                <w:szCs w:val="20"/>
              </w:rPr>
              <w:t>0</w:t>
            </w:r>
            <w:r w:rsidR="00E93FE7" w:rsidRPr="0020333B">
              <w:rPr>
                <w:rFonts w:ascii="Verdana" w:hAnsi="Verdana"/>
                <w:sz w:val="20"/>
                <w:szCs w:val="20"/>
              </w:rPr>
              <w:t>6.2014</w:t>
            </w:r>
          </w:p>
        </w:tc>
        <w:tc>
          <w:tcPr>
            <w:tcW w:w="1098" w:type="dxa"/>
            <w:tcBorders>
              <w:top w:val="single" w:sz="4" w:space="0" w:color="000000"/>
              <w:left w:val="single" w:sz="4" w:space="0" w:color="000000"/>
              <w:bottom w:val="single" w:sz="4" w:space="0" w:color="000000"/>
              <w:right w:val="single" w:sz="4" w:space="0" w:color="000000"/>
            </w:tcBorders>
          </w:tcPr>
          <w:p w:rsidR="00DC7EB0" w:rsidRPr="0020333B" w:rsidRDefault="001708CB" w:rsidP="001708CB">
            <w:pPr>
              <w:spacing w:line="480" w:lineRule="auto"/>
              <w:contextualSpacing/>
              <w:jc w:val="both"/>
              <w:rPr>
                <w:rFonts w:ascii="Verdana" w:hAnsi="Verdana"/>
                <w:sz w:val="20"/>
                <w:szCs w:val="20"/>
              </w:rPr>
            </w:pPr>
            <w:r>
              <w:rPr>
                <w:rFonts w:ascii="Verdana" w:hAnsi="Verdana"/>
                <w:sz w:val="20"/>
                <w:szCs w:val="20"/>
              </w:rPr>
              <w:t>63-64</w:t>
            </w:r>
          </w:p>
        </w:tc>
        <w:tc>
          <w:tcPr>
            <w:tcW w:w="1080" w:type="dxa"/>
            <w:tcBorders>
              <w:top w:val="single" w:sz="4" w:space="0" w:color="000000"/>
              <w:left w:val="single" w:sz="4" w:space="0" w:color="000000"/>
              <w:bottom w:val="single" w:sz="4" w:space="0" w:color="000000"/>
              <w:right w:val="single" w:sz="4" w:space="0" w:color="000000"/>
            </w:tcBorders>
          </w:tcPr>
          <w:p w:rsidR="00DC7EB0" w:rsidRPr="0020333B" w:rsidRDefault="00DC7EB0" w:rsidP="00FE3B6E">
            <w:pPr>
              <w:spacing w:line="480" w:lineRule="auto"/>
              <w:ind w:left="720"/>
              <w:contextualSpacing/>
              <w:jc w:val="both"/>
              <w:rPr>
                <w:rFonts w:ascii="Verdana" w:hAnsi="Verdana"/>
                <w:sz w:val="20"/>
                <w:szCs w:val="20"/>
              </w:rPr>
            </w:pPr>
          </w:p>
        </w:tc>
      </w:tr>
      <w:tr w:rsidR="00DC7EB0" w:rsidRPr="0020333B" w:rsidTr="00FE3B6E">
        <w:trPr>
          <w:trHeight w:val="856"/>
        </w:trPr>
        <w:tc>
          <w:tcPr>
            <w:tcW w:w="648" w:type="dxa"/>
            <w:tcBorders>
              <w:top w:val="single" w:sz="4" w:space="0" w:color="000000"/>
              <w:left w:val="single" w:sz="4" w:space="0" w:color="000000"/>
              <w:bottom w:val="single" w:sz="4" w:space="0" w:color="auto"/>
              <w:right w:val="single" w:sz="4" w:space="0" w:color="000000"/>
            </w:tcBorders>
          </w:tcPr>
          <w:p w:rsidR="006A26FB" w:rsidRPr="0020333B" w:rsidRDefault="002F0D5B" w:rsidP="00FE3B6E">
            <w:pPr>
              <w:spacing w:line="480" w:lineRule="auto"/>
              <w:jc w:val="both"/>
              <w:rPr>
                <w:rFonts w:ascii="Verdana" w:hAnsi="Verdana"/>
                <w:sz w:val="20"/>
                <w:szCs w:val="20"/>
              </w:rPr>
            </w:pPr>
            <w:r w:rsidRPr="0020333B">
              <w:rPr>
                <w:rFonts w:ascii="Verdana" w:hAnsi="Verdana"/>
                <w:sz w:val="20"/>
                <w:szCs w:val="20"/>
              </w:rPr>
              <w:t>1</w:t>
            </w:r>
            <w:r w:rsidR="008851B4">
              <w:rPr>
                <w:rFonts w:ascii="Verdana" w:hAnsi="Verdana"/>
                <w:sz w:val="20"/>
                <w:szCs w:val="20"/>
              </w:rPr>
              <w:t>7</w:t>
            </w:r>
          </w:p>
        </w:tc>
        <w:tc>
          <w:tcPr>
            <w:tcW w:w="3510" w:type="dxa"/>
            <w:tcBorders>
              <w:top w:val="single" w:sz="4" w:space="0" w:color="000000"/>
              <w:left w:val="single" w:sz="4" w:space="0" w:color="000000"/>
              <w:bottom w:val="single" w:sz="4" w:space="0" w:color="auto"/>
              <w:right w:val="single" w:sz="4" w:space="0" w:color="000000"/>
            </w:tcBorders>
          </w:tcPr>
          <w:p w:rsidR="00DC7EB0" w:rsidRPr="0020333B" w:rsidRDefault="00E93FE7" w:rsidP="00FE3B6E">
            <w:pPr>
              <w:spacing w:line="480" w:lineRule="auto"/>
              <w:jc w:val="both"/>
              <w:rPr>
                <w:rFonts w:ascii="Verdana" w:hAnsi="Verdana"/>
                <w:sz w:val="20"/>
                <w:szCs w:val="20"/>
              </w:rPr>
            </w:pPr>
            <w:r w:rsidRPr="0020333B">
              <w:rPr>
                <w:rFonts w:ascii="Verdana" w:hAnsi="Verdana"/>
                <w:sz w:val="20"/>
                <w:szCs w:val="20"/>
              </w:rPr>
              <w:t xml:space="preserve">P-5 Application with Affidavits (colly)   </w:t>
            </w:r>
          </w:p>
        </w:tc>
        <w:tc>
          <w:tcPr>
            <w:tcW w:w="1800" w:type="dxa"/>
            <w:tcBorders>
              <w:top w:val="single" w:sz="4" w:space="0" w:color="000000"/>
              <w:left w:val="single" w:sz="4" w:space="0" w:color="000000"/>
              <w:bottom w:val="single" w:sz="4" w:space="0" w:color="auto"/>
              <w:right w:val="single" w:sz="4" w:space="0" w:color="000000"/>
            </w:tcBorders>
          </w:tcPr>
          <w:p w:rsidR="00DC7EB0" w:rsidRPr="0020333B" w:rsidRDefault="00E93FE7" w:rsidP="00FE3B6E">
            <w:pPr>
              <w:spacing w:line="480" w:lineRule="auto"/>
              <w:jc w:val="both"/>
              <w:rPr>
                <w:rFonts w:ascii="Verdana" w:hAnsi="Verdana"/>
                <w:sz w:val="20"/>
                <w:szCs w:val="20"/>
              </w:rPr>
            </w:pPr>
            <w:r w:rsidRPr="0020333B">
              <w:rPr>
                <w:rFonts w:ascii="Verdana" w:hAnsi="Verdana"/>
                <w:sz w:val="20"/>
                <w:szCs w:val="20"/>
              </w:rPr>
              <w:t>------</w:t>
            </w:r>
          </w:p>
        </w:tc>
        <w:tc>
          <w:tcPr>
            <w:tcW w:w="1098" w:type="dxa"/>
            <w:tcBorders>
              <w:top w:val="single" w:sz="4" w:space="0" w:color="000000"/>
              <w:left w:val="single" w:sz="4" w:space="0" w:color="000000"/>
              <w:bottom w:val="single" w:sz="4" w:space="0" w:color="auto"/>
              <w:right w:val="single" w:sz="4" w:space="0" w:color="000000"/>
            </w:tcBorders>
          </w:tcPr>
          <w:p w:rsidR="00DC7EB0" w:rsidRPr="0020333B" w:rsidRDefault="001708CB" w:rsidP="001708CB">
            <w:pPr>
              <w:spacing w:line="480" w:lineRule="auto"/>
              <w:contextualSpacing/>
              <w:jc w:val="both"/>
              <w:rPr>
                <w:rFonts w:ascii="Verdana" w:hAnsi="Verdana"/>
                <w:sz w:val="20"/>
                <w:szCs w:val="20"/>
              </w:rPr>
            </w:pPr>
            <w:r>
              <w:rPr>
                <w:rFonts w:ascii="Verdana" w:hAnsi="Verdana"/>
                <w:sz w:val="20"/>
                <w:szCs w:val="20"/>
              </w:rPr>
              <w:t>65-67</w:t>
            </w:r>
          </w:p>
        </w:tc>
        <w:tc>
          <w:tcPr>
            <w:tcW w:w="1080" w:type="dxa"/>
            <w:tcBorders>
              <w:top w:val="single" w:sz="4" w:space="0" w:color="000000"/>
              <w:left w:val="single" w:sz="4" w:space="0" w:color="000000"/>
              <w:bottom w:val="single" w:sz="4" w:space="0" w:color="auto"/>
              <w:right w:val="single" w:sz="4" w:space="0" w:color="000000"/>
            </w:tcBorders>
          </w:tcPr>
          <w:p w:rsidR="00DC7EB0" w:rsidRPr="0020333B" w:rsidRDefault="00DC7EB0" w:rsidP="00FE3B6E">
            <w:pPr>
              <w:spacing w:line="480" w:lineRule="auto"/>
              <w:ind w:left="720"/>
              <w:contextualSpacing/>
              <w:jc w:val="both"/>
              <w:rPr>
                <w:rFonts w:ascii="Verdana" w:hAnsi="Verdana"/>
                <w:sz w:val="20"/>
                <w:szCs w:val="20"/>
              </w:rPr>
            </w:pPr>
          </w:p>
        </w:tc>
      </w:tr>
      <w:tr w:rsidR="00FE3B6E" w:rsidRPr="0020333B" w:rsidTr="00916D3A">
        <w:trPr>
          <w:trHeight w:val="602"/>
        </w:trPr>
        <w:tc>
          <w:tcPr>
            <w:tcW w:w="648" w:type="dxa"/>
            <w:tcBorders>
              <w:top w:val="single" w:sz="4" w:space="0" w:color="auto"/>
              <w:left w:val="single" w:sz="4" w:space="0" w:color="000000"/>
              <w:bottom w:val="single" w:sz="4" w:space="0" w:color="000000"/>
              <w:right w:val="single" w:sz="4" w:space="0" w:color="000000"/>
            </w:tcBorders>
          </w:tcPr>
          <w:p w:rsidR="00FE3B6E" w:rsidRPr="0020333B" w:rsidRDefault="00FE3B6E" w:rsidP="00FE3B6E">
            <w:pPr>
              <w:spacing w:line="480" w:lineRule="auto"/>
              <w:jc w:val="both"/>
              <w:rPr>
                <w:rFonts w:ascii="Verdana" w:hAnsi="Verdana"/>
                <w:sz w:val="20"/>
                <w:szCs w:val="20"/>
              </w:rPr>
            </w:pPr>
          </w:p>
        </w:tc>
        <w:tc>
          <w:tcPr>
            <w:tcW w:w="3510" w:type="dxa"/>
            <w:tcBorders>
              <w:top w:val="single" w:sz="4" w:space="0" w:color="auto"/>
              <w:left w:val="single" w:sz="4" w:space="0" w:color="000000"/>
              <w:bottom w:val="single" w:sz="4" w:space="0" w:color="000000"/>
              <w:right w:val="single" w:sz="4" w:space="0" w:color="000000"/>
            </w:tcBorders>
          </w:tcPr>
          <w:p w:rsidR="00FE3B6E" w:rsidRPr="0020333B" w:rsidRDefault="00FE3B6E" w:rsidP="00FE3B6E">
            <w:pPr>
              <w:spacing w:line="480" w:lineRule="auto"/>
              <w:jc w:val="both"/>
              <w:rPr>
                <w:rFonts w:ascii="Verdana" w:hAnsi="Verdana"/>
                <w:sz w:val="20"/>
                <w:szCs w:val="20"/>
              </w:rPr>
            </w:pPr>
          </w:p>
        </w:tc>
        <w:tc>
          <w:tcPr>
            <w:tcW w:w="1800" w:type="dxa"/>
            <w:tcBorders>
              <w:top w:val="single" w:sz="4" w:space="0" w:color="auto"/>
              <w:left w:val="single" w:sz="4" w:space="0" w:color="000000"/>
              <w:bottom w:val="single" w:sz="4" w:space="0" w:color="000000"/>
              <w:right w:val="single" w:sz="4" w:space="0" w:color="000000"/>
            </w:tcBorders>
          </w:tcPr>
          <w:p w:rsidR="00FE3B6E" w:rsidRPr="0020333B" w:rsidRDefault="00FE3B6E" w:rsidP="00FE3B6E">
            <w:pPr>
              <w:spacing w:line="480" w:lineRule="auto"/>
              <w:jc w:val="both"/>
              <w:rPr>
                <w:rFonts w:ascii="Verdana" w:hAnsi="Verdana"/>
                <w:sz w:val="20"/>
                <w:szCs w:val="20"/>
              </w:rPr>
            </w:pPr>
          </w:p>
        </w:tc>
        <w:tc>
          <w:tcPr>
            <w:tcW w:w="1098" w:type="dxa"/>
            <w:tcBorders>
              <w:top w:val="single" w:sz="4" w:space="0" w:color="auto"/>
              <w:left w:val="single" w:sz="4" w:space="0" w:color="000000"/>
              <w:bottom w:val="single" w:sz="4" w:space="0" w:color="000000"/>
              <w:right w:val="single" w:sz="4" w:space="0" w:color="000000"/>
            </w:tcBorders>
          </w:tcPr>
          <w:p w:rsidR="00FE3B6E" w:rsidRPr="0020333B" w:rsidRDefault="00FE3B6E" w:rsidP="00FE3B6E">
            <w:pPr>
              <w:spacing w:line="480" w:lineRule="auto"/>
              <w:ind w:left="720"/>
              <w:contextualSpacing/>
              <w:jc w:val="both"/>
              <w:rPr>
                <w:rFonts w:ascii="Verdana" w:hAnsi="Verdana"/>
                <w:sz w:val="20"/>
                <w:szCs w:val="20"/>
              </w:rPr>
            </w:pPr>
          </w:p>
        </w:tc>
        <w:tc>
          <w:tcPr>
            <w:tcW w:w="1080" w:type="dxa"/>
            <w:tcBorders>
              <w:top w:val="single" w:sz="4" w:space="0" w:color="auto"/>
              <w:left w:val="single" w:sz="4" w:space="0" w:color="000000"/>
              <w:bottom w:val="single" w:sz="4" w:space="0" w:color="000000"/>
              <w:right w:val="single" w:sz="4" w:space="0" w:color="000000"/>
            </w:tcBorders>
          </w:tcPr>
          <w:p w:rsidR="00FE3B6E" w:rsidRPr="0020333B" w:rsidRDefault="00FE3B6E" w:rsidP="00FE3B6E">
            <w:pPr>
              <w:spacing w:line="480" w:lineRule="auto"/>
              <w:ind w:left="720"/>
              <w:contextualSpacing/>
              <w:jc w:val="both"/>
              <w:rPr>
                <w:rFonts w:ascii="Verdana" w:hAnsi="Verdana"/>
                <w:sz w:val="20"/>
                <w:szCs w:val="20"/>
              </w:rPr>
            </w:pPr>
          </w:p>
        </w:tc>
      </w:tr>
    </w:tbl>
    <w:p w:rsidR="00033924" w:rsidRPr="0020333B" w:rsidRDefault="00033924" w:rsidP="00033924">
      <w:pPr>
        <w:pStyle w:val="ListParagraph"/>
        <w:ind w:left="-420" w:right="-630"/>
        <w:rPr>
          <w:rFonts w:ascii="Verdana" w:hAnsi="Verdana"/>
          <w:i/>
          <w:sz w:val="20"/>
          <w:szCs w:val="20"/>
        </w:rPr>
      </w:pPr>
      <w:r w:rsidRPr="0020333B">
        <w:rPr>
          <w:rFonts w:ascii="Verdana" w:hAnsi="Verdana"/>
          <w:b/>
          <w:sz w:val="20"/>
          <w:szCs w:val="20"/>
        </w:rPr>
        <w:t xml:space="preserve"> </w:t>
      </w:r>
      <w:r w:rsidRPr="0020333B">
        <w:rPr>
          <w:rFonts w:ascii="Verdana" w:hAnsi="Verdana"/>
          <w:sz w:val="20"/>
          <w:szCs w:val="20"/>
        </w:rPr>
        <w:t xml:space="preserve">  </w:t>
      </w:r>
      <w:r w:rsidRPr="0020333B">
        <w:rPr>
          <w:rFonts w:ascii="Verdana" w:hAnsi="Verdana"/>
          <w:i/>
          <w:sz w:val="20"/>
          <w:szCs w:val="20"/>
        </w:rPr>
        <w:t xml:space="preserve">NOTES:-                                                                           </w:t>
      </w:r>
      <w:r w:rsidR="00454187" w:rsidRPr="0020333B">
        <w:rPr>
          <w:rFonts w:ascii="Verdana" w:hAnsi="Verdana"/>
          <w:i/>
          <w:sz w:val="20"/>
          <w:szCs w:val="20"/>
        </w:rPr>
        <w:t xml:space="preserve"> </w:t>
      </w:r>
      <w:r w:rsidR="00454187" w:rsidRPr="0020333B">
        <w:rPr>
          <w:rFonts w:ascii="Verdana" w:hAnsi="Verdana"/>
          <w:i/>
          <w:sz w:val="20"/>
          <w:szCs w:val="20"/>
        </w:rPr>
        <w:tab/>
        <w:t xml:space="preserve">                                                                       </w:t>
      </w:r>
      <w:r w:rsidR="00454187" w:rsidRPr="0020333B">
        <w:rPr>
          <w:rFonts w:ascii="Verdana" w:hAnsi="Verdana"/>
          <w:i/>
          <w:sz w:val="20"/>
          <w:szCs w:val="20"/>
        </w:rPr>
        <w:tab/>
      </w:r>
      <w:r w:rsidR="00454187" w:rsidRPr="0020333B">
        <w:rPr>
          <w:rFonts w:ascii="Verdana" w:hAnsi="Verdana"/>
          <w:i/>
          <w:sz w:val="20"/>
          <w:szCs w:val="20"/>
        </w:rPr>
        <w:tab/>
      </w:r>
      <w:r w:rsidR="00454187" w:rsidRPr="0020333B">
        <w:rPr>
          <w:rFonts w:ascii="Verdana" w:hAnsi="Verdana"/>
          <w:i/>
          <w:sz w:val="20"/>
          <w:szCs w:val="20"/>
        </w:rPr>
        <w:tab/>
      </w:r>
      <w:r w:rsidR="00454187" w:rsidRPr="0020333B">
        <w:rPr>
          <w:rFonts w:ascii="Verdana" w:hAnsi="Verdana"/>
          <w:i/>
          <w:sz w:val="20"/>
          <w:szCs w:val="20"/>
        </w:rPr>
        <w:tab/>
      </w:r>
      <w:r w:rsidR="00454187" w:rsidRPr="0020333B">
        <w:rPr>
          <w:rFonts w:ascii="Verdana" w:hAnsi="Verdana"/>
          <w:i/>
          <w:sz w:val="20"/>
          <w:szCs w:val="20"/>
        </w:rPr>
        <w:tab/>
      </w:r>
      <w:r w:rsidR="00454187" w:rsidRPr="0020333B">
        <w:rPr>
          <w:rFonts w:ascii="Verdana" w:hAnsi="Verdana"/>
          <w:i/>
          <w:sz w:val="20"/>
          <w:szCs w:val="20"/>
        </w:rPr>
        <w:tab/>
      </w:r>
      <w:r w:rsidR="00454187" w:rsidRPr="0020333B">
        <w:rPr>
          <w:rFonts w:ascii="Verdana" w:hAnsi="Verdana"/>
          <w:i/>
          <w:sz w:val="20"/>
          <w:szCs w:val="20"/>
        </w:rPr>
        <w:tab/>
      </w:r>
      <w:r w:rsidR="00454187" w:rsidRPr="0020333B">
        <w:rPr>
          <w:rFonts w:ascii="Verdana" w:hAnsi="Verdana"/>
          <w:i/>
          <w:sz w:val="20"/>
          <w:szCs w:val="20"/>
        </w:rPr>
        <w:tab/>
      </w:r>
      <w:r w:rsidR="00454187" w:rsidRPr="0020333B">
        <w:rPr>
          <w:rFonts w:ascii="Verdana" w:hAnsi="Verdana"/>
          <w:i/>
          <w:sz w:val="20"/>
          <w:szCs w:val="20"/>
        </w:rPr>
        <w:tab/>
      </w:r>
      <w:r w:rsidR="00454187" w:rsidRPr="0020333B">
        <w:rPr>
          <w:rFonts w:ascii="Verdana" w:hAnsi="Verdana"/>
          <w:i/>
          <w:sz w:val="20"/>
          <w:szCs w:val="20"/>
        </w:rPr>
        <w:tab/>
        <w:t xml:space="preserve">    </w:t>
      </w:r>
      <w:r w:rsidR="00EF70F8">
        <w:rPr>
          <w:rFonts w:ascii="Verdana" w:hAnsi="Verdana"/>
          <w:i/>
          <w:sz w:val="20"/>
          <w:szCs w:val="20"/>
        </w:rPr>
        <w:t>Rs.</w:t>
      </w:r>
    </w:p>
    <w:p w:rsidR="00033924" w:rsidRPr="0020333B" w:rsidRDefault="00033924" w:rsidP="00033924">
      <w:pPr>
        <w:spacing w:line="480" w:lineRule="auto"/>
        <w:jc w:val="both"/>
        <w:rPr>
          <w:rFonts w:ascii="Verdana" w:hAnsi="Verdana"/>
          <w:sz w:val="20"/>
          <w:szCs w:val="20"/>
        </w:rPr>
      </w:pPr>
      <w:r w:rsidRPr="0020333B">
        <w:rPr>
          <w:rFonts w:ascii="Verdana" w:hAnsi="Verdana"/>
          <w:sz w:val="20"/>
          <w:szCs w:val="20"/>
        </w:rPr>
        <w:t>1.</w:t>
      </w:r>
      <w:r w:rsidRPr="0020333B">
        <w:rPr>
          <w:rFonts w:ascii="Verdana" w:hAnsi="Verdana"/>
          <w:sz w:val="20"/>
          <w:szCs w:val="20"/>
        </w:rPr>
        <w:tab/>
        <w:t xml:space="preserve">       The main law points canvassed in this  writ petition are </w:t>
      </w:r>
      <w:r w:rsidRPr="0020333B">
        <w:rPr>
          <w:rFonts w:ascii="Verdana" w:hAnsi="Verdana"/>
          <w:sz w:val="20"/>
          <w:szCs w:val="20"/>
        </w:rPr>
        <w:tab/>
        <w:t>contained in para No.     at page     and   thereof.</w:t>
      </w:r>
    </w:p>
    <w:p w:rsidR="00033924" w:rsidRPr="0020333B" w:rsidRDefault="00454187" w:rsidP="00033924">
      <w:pPr>
        <w:spacing w:line="480" w:lineRule="auto"/>
        <w:jc w:val="both"/>
        <w:rPr>
          <w:rFonts w:ascii="Verdana" w:hAnsi="Verdana"/>
          <w:sz w:val="20"/>
          <w:szCs w:val="20"/>
        </w:rPr>
      </w:pPr>
      <w:r w:rsidRPr="0020333B">
        <w:rPr>
          <w:rFonts w:ascii="Verdana" w:hAnsi="Verdana"/>
          <w:sz w:val="20"/>
          <w:szCs w:val="20"/>
        </w:rPr>
        <w:t xml:space="preserve">2.     </w:t>
      </w:r>
      <w:r w:rsidR="00033924" w:rsidRPr="0020333B">
        <w:rPr>
          <w:rFonts w:ascii="Verdana" w:hAnsi="Verdana"/>
          <w:sz w:val="20"/>
          <w:szCs w:val="20"/>
        </w:rPr>
        <w:t xml:space="preserve"> </w:t>
      </w:r>
      <w:r w:rsidR="00033924" w:rsidRPr="0020333B">
        <w:rPr>
          <w:rFonts w:ascii="Verdana" w:hAnsi="Verdana"/>
          <w:i/>
          <w:sz w:val="20"/>
          <w:szCs w:val="20"/>
        </w:rPr>
        <w:t>Relevant Acts and Statutes  -</w:t>
      </w:r>
      <w:r w:rsidR="00033924" w:rsidRPr="0020333B">
        <w:rPr>
          <w:rFonts w:ascii="Verdana" w:hAnsi="Verdana"/>
          <w:sz w:val="20"/>
          <w:szCs w:val="20"/>
        </w:rPr>
        <w:t xml:space="preserve"> Cons</w:t>
      </w:r>
      <w:r w:rsidRPr="0020333B">
        <w:rPr>
          <w:rFonts w:ascii="Verdana" w:hAnsi="Verdana"/>
          <w:sz w:val="20"/>
          <w:szCs w:val="20"/>
        </w:rPr>
        <w:t xml:space="preserve">titution of India. And Land </w:t>
      </w:r>
      <w:r w:rsidRPr="0020333B">
        <w:rPr>
          <w:rFonts w:ascii="Verdana" w:hAnsi="Verdana"/>
          <w:sz w:val="20"/>
          <w:szCs w:val="20"/>
        </w:rPr>
        <w:tab/>
        <w:t xml:space="preserve"> </w:t>
      </w:r>
      <w:r w:rsidR="00033924" w:rsidRPr="0020333B">
        <w:rPr>
          <w:rFonts w:ascii="Verdana" w:hAnsi="Verdana"/>
          <w:sz w:val="20"/>
          <w:szCs w:val="20"/>
        </w:rPr>
        <w:t>Acquisition Act -1894</w:t>
      </w:r>
    </w:p>
    <w:p w:rsidR="00033924" w:rsidRPr="0020333B" w:rsidRDefault="00033924" w:rsidP="00033924">
      <w:pPr>
        <w:spacing w:line="360" w:lineRule="auto"/>
        <w:ind w:left="1440" w:hanging="1440"/>
        <w:jc w:val="both"/>
        <w:rPr>
          <w:rFonts w:ascii="Verdana" w:hAnsi="Verdana"/>
          <w:sz w:val="20"/>
          <w:szCs w:val="20"/>
        </w:rPr>
      </w:pPr>
      <w:r w:rsidRPr="0020333B">
        <w:rPr>
          <w:rFonts w:ascii="Verdana" w:hAnsi="Verdana"/>
          <w:sz w:val="20"/>
          <w:szCs w:val="20"/>
        </w:rPr>
        <w:t>3.</w:t>
      </w:r>
      <w:r w:rsidRPr="0020333B">
        <w:rPr>
          <w:rFonts w:ascii="Verdana" w:hAnsi="Verdana"/>
          <w:sz w:val="20"/>
          <w:szCs w:val="20"/>
        </w:rPr>
        <w:tab/>
        <w:t>Whether any Caveat/Petition has been filed in this case of not.</w:t>
      </w:r>
      <w:r w:rsidRPr="0020333B">
        <w:rPr>
          <w:rFonts w:ascii="Verdana" w:hAnsi="Verdana"/>
          <w:sz w:val="20"/>
          <w:szCs w:val="20"/>
        </w:rPr>
        <w:tab/>
      </w:r>
      <w:r w:rsidRPr="0020333B">
        <w:rPr>
          <w:rFonts w:ascii="Verdana" w:hAnsi="Verdana"/>
          <w:sz w:val="20"/>
          <w:szCs w:val="20"/>
        </w:rPr>
        <w:tab/>
      </w:r>
      <w:r w:rsidRPr="0020333B">
        <w:rPr>
          <w:rFonts w:ascii="Verdana" w:hAnsi="Verdana"/>
          <w:sz w:val="20"/>
          <w:szCs w:val="20"/>
        </w:rPr>
        <w:tab/>
      </w:r>
      <w:r w:rsidRPr="0020333B">
        <w:rPr>
          <w:rFonts w:ascii="Verdana" w:hAnsi="Verdana"/>
          <w:sz w:val="20"/>
          <w:szCs w:val="20"/>
        </w:rPr>
        <w:tab/>
      </w:r>
      <w:r w:rsidRPr="0020333B">
        <w:rPr>
          <w:rFonts w:ascii="Verdana" w:hAnsi="Verdana"/>
          <w:sz w:val="20"/>
          <w:szCs w:val="20"/>
        </w:rPr>
        <w:tab/>
      </w:r>
      <w:r w:rsidRPr="0020333B">
        <w:rPr>
          <w:rFonts w:ascii="Verdana" w:hAnsi="Verdana"/>
          <w:sz w:val="20"/>
          <w:szCs w:val="20"/>
        </w:rPr>
        <w:tab/>
        <w:t>-Nil-</w:t>
      </w:r>
    </w:p>
    <w:p w:rsidR="00460ABC" w:rsidRPr="0020333B" w:rsidRDefault="00033924" w:rsidP="00033924">
      <w:pPr>
        <w:spacing w:line="480" w:lineRule="auto"/>
        <w:jc w:val="both"/>
        <w:rPr>
          <w:rFonts w:ascii="Verdana" w:hAnsi="Verdana"/>
          <w:sz w:val="20"/>
          <w:szCs w:val="20"/>
        </w:rPr>
      </w:pPr>
      <w:r w:rsidRPr="0020333B">
        <w:rPr>
          <w:rFonts w:ascii="Verdana" w:hAnsi="Verdana"/>
          <w:sz w:val="20"/>
          <w:szCs w:val="20"/>
        </w:rPr>
        <w:lastRenderedPageBreak/>
        <w:t>4.</w:t>
      </w:r>
      <w:r w:rsidRPr="0020333B">
        <w:rPr>
          <w:rFonts w:ascii="Verdana" w:hAnsi="Verdana"/>
          <w:sz w:val="20"/>
          <w:szCs w:val="20"/>
        </w:rPr>
        <w:tab/>
      </w:r>
      <w:r w:rsidRPr="0020333B">
        <w:rPr>
          <w:rFonts w:ascii="Verdana" w:hAnsi="Verdana"/>
          <w:sz w:val="20"/>
          <w:szCs w:val="20"/>
        </w:rPr>
        <w:tab/>
      </w:r>
      <w:r w:rsidRPr="0020333B">
        <w:rPr>
          <w:rFonts w:ascii="Verdana" w:hAnsi="Verdana"/>
          <w:i/>
          <w:sz w:val="20"/>
          <w:szCs w:val="20"/>
        </w:rPr>
        <w:t>Similar Case, if any</w:t>
      </w:r>
      <w:r w:rsidRPr="0020333B">
        <w:rPr>
          <w:rFonts w:ascii="Verdana" w:hAnsi="Verdana"/>
          <w:sz w:val="20"/>
          <w:szCs w:val="20"/>
        </w:rPr>
        <w:t>.</w:t>
      </w:r>
      <w:r w:rsidR="00D27A30" w:rsidRPr="0020333B">
        <w:rPr>
          <w:rFonts w:ascii="Verdana" w:hAnsi="Verdana"/>
          <w:b/>
          <w:sz w:val="20"/>
          <w:szCs w:val="20"/>
        </w:rPr>
        <w:t>CWP no.912</w:t>
      </w:r>
      <w:r w:rsidR="00516CDF" w:rsidRPr="0020333B">
        <w:rPr>
          <w:rFonts w:ascii="Verdana" w:hAnsi="Verdana"/>
          <w:b/>
          <w:sz w:val="20"/>
          <w:szCs w:val="20"/>
        </w:rPr>
        <w:t xml:space="preserve"> </w:t>
      </w:r>
      <w:r w:rsidR="00D27A30" w:rsidRPr="0020333B">
        <w:rPr>
          <w:rFonts w:ascii="Verdana" w:hAnsi="Verdana"/>
          <w:b/>
          <w:sz w:val="20"/>
          <w:szCs w:val="20"/>
        </w:rPr>
        <w:t xml:space="preserve">of 2018 </w:t>
      </w:r>
      <w:r w:rsidR="00E74652" w:rsidRPr="0020333B">
        <w:rPr>
          <w:rFonts w:ascii="Verdana" w:hAnsi="Verdana"/>
          <w:b/>
          <w:sz w:val="20"/>
          <w:szCs w:val="20"/>
        </w:rPr>
        <w:t>titled</w:t>
      </w:r>
      <w:r w:rsidR="00516CDF" w:rsidRPr="0020333B">
        <w:rPr>
          <w:rFonts w:ascii="Verdana" w:hAnsi="Verdana"/>
          <w:b/>
          <w:sz w:val="20"/>
          <w:szCs w:val="20"/>
        </w:rPr>
        <w:t xml:space="preserve"> as Pradeep Ghalawat v/s HPGCL and others </w:t>
      </w:r>
      <w:r w:rsidR="00241708">
        <w:rPr>
          <w:rFonts w:ascii="Verdana" w:hAnsi="Verdana"/>
          <w:b/>
          <w:sz w:val="20"/>
          <w:szCs w:val="20"/>
        </w:rPr>
        <w:t>NOM has been issued for 2.8</w:t>
      </w:r>
      <w:r w:rsidR="00D27A30" w:rsidRPr="0020333B">
        <w:rPr>
          <w:rFonts w:ascii="Verdana" w:hAnsi="Verdana"/>
          <w:b/>
          <w:sz w:val="20"/>
          <w:szCs w:val="20"/>
        </w:rPr>
        <w:t>.20</w:t>
      </w:r>
      <w:r w:rsidR="00460ABC" w:rsidRPr="0020333B">
        <w:rPr>
          <w:rFonts w:ascii="Verdana" w:hAnsi="Verdana"/>
          <w:b/>
          <w:sz w:val="20"/>
          <w:szCs w:val="20"/>
        </w:rPr>
        <w:t>18</w:t>
      </w:r>
      <w:r w:rsidR="00460ABC" w:rsidRPr="0020333B">
        <w:rPr>
          <w:rFonts w:ascii="Verdana" w:hAnsi="Verdana"/>
          <w:sz w:val="20"/>
          <w:szCs w:val="20"/>
        </w:rPr>
        <w:t xml:space="preserve"> wherein, </w:t>
      </w:r>
      <w:r w:rsidR="00241708">
        <w:rPr>
          <w:rFonts w:ascii="Verdana" w:hAnsi="Verdana"/>
          <w:sz w:val="20"/>
          <w:szCs w:val="20"/>
        </w:rPr>
        <w:t xml:space="preserve"> </w:t>
      </w:r>
      <w:r w:rsidR="00460ABC" w:rsidRPr="0020333B">
        <w:rPr>
          <w:rFonts w:ascii="Verdana" w:hAnsi="Verdana"/>
          <w:sz w:val="20"/>
          <w:szCs w:val="20"/>
        </w:rPr>
        <w:t xml:space="preserve">following  interim order </w:t>
      </w:r>
      <w:r w:rsidR="00C03FC3">
        <w:rPr>
          <w:rFonts w:ascii="Verdana" w:hAnsi="Verdana"/>
          <w:sz w:val="20"/>
          <w:szCs w:val="20"/>
        </w:rPr>
        <w:t xml:space="preserve">dated 18.1.2018 </w:t>
      </w:r>
      <w:r w:rsidR="00460ABC" w:rsidRPr="0020333B">
        <w:rPr>
          <w:rFonts w:ascii="Verdana" w:hAnsi="Verdana"/>
          <w:sz w:val="20"/>
          <w:szCs w:val="20"/>
        </w:rPr>
        <w:t xml:space="preserve">passed by the Hon,ble </w:t>
      </w:r>
      <w:r w:rsidR="0020333B" w:rsidRPr="0020333B">
        <w:rPr>
          <w:rFonts w:ascii="Verdana" w:hAnsi="Verdana"/>
          <w:sz w:val="20"/>
          <w:szCs w:val="20"/>
        </w:rPr>
        <w:t>Court:-</w:t>
      </w:r>
    </w:p>
    <w:p w:rsidR="005C219A" w:rsidRDefault="00460ABC" w:rsidP="00033924">
      <w:pPr>
        <w:spacing w:line="480" w:lineRule="auto"/>
        <w:jc w:val="both"/>
        <w:rPr>
          <w:rFonts w:ascii="Verdana" w:hAnsi="Verdana"/>
          <w:sz w:val="20"/>
          <w:szCs w:val="20"/>
        </w:rPr>
      </w:pPr>
      <w:r w:rsidRPr="0020333B">
        <w:rPr>
          <w:rFonts w:ascii="Verdana" w:hAnsi="Verdana"/>
          <w:sz w:val="20"/>
          <w:szCs w:val="20"/>
        </w:rPr>
        <w:t xml:space="preserve">                         </w:t>
      </w:r>
      <w:r w:rsidR="0020333B" w:rsidRPr="0020333B">
        <w:rPr>
          <w:rFonts w:ascii="Verdana" w:hAnsi="Verdana"/>
          <w:sz w:val="20"/>
          <w:szCs w:val="20"/>
        </w:rPr>
        <w:t>Present</w:t>
      </w:r>
      <w:r w:rsidRPr="0020333B">
        <w:rPr>
          <w:rFonts w:ascii="Verdana" w:hAnsi="Verdana"/>
          <w:sz w:val="20"/>
          <w:szCs w:val="20"/>
        </w:rPr>
        <w:t>: Suresh Ahlawat, Advocate for petitioner</w:t>
      </w:r>
    </w:p>
    <w:p w:rsidR="00460ABC" w:rsidRPr="0020333B" w:rsidRDefault="005C219A" w:rsidP="00033924">
      <w:pPr>
        <w:spacing w:line="480" w:lineRule="auto"/>
        <w:jc w:val="both"/>
        <w:rPr>
          <w:rFonts w:ascii="Verdana" w:hAnsi="Verdana"/>
          <w:sz w:val="20"/>
          <w:szCs w:val="20"/>
        </w:rPr>
      </w:pPr>
      <w:r>
        <w:rPr>
          <w:rFonts w:ascii="Verdana" w:hAnsi="Verdana"/>
          <w:sz w:val="20"/>
          <w:szCs w:val="20"/>
        </w:rPr>
        <w:t xml:space="preserve">                           </w:t>
      </w:r>
      <w:r w:rsidR="00460ABC" w:rsidRPr="0020333B">
        <w:rPr>
          <w:rFonts w:ascii="Verdana" w:hAnsi="Verdana"/>
          <w:sz w:val="20"/>
          <w:szCs w:val="20"/>
        </w:rPr>
        <w:t xml:space="preserve"> Notice of Motion</w:t>
      </w:r>
    </w:p>
    <w:p w:rsidR="00460ABC" w:rsidRPr="0020333B" w:rsidRDefault="005C219A" w:rsidP="00033924">
      <w:pPr>
        <w:spacing w:line="480" w:lineRule="auto"/>
        <w:jc w:val="both"/>
        <w:rPr>
          <w:rFonts w:ascii="Verdana" w:hAnsi="Verdana"/>
          <w:sz w:val="20"/>
          <w:szCs w:val="20"/>
        </w:rPr>
      </w:pPr>
      <w:r>
        <w:rPr>
          <w:rFonts w:ascii="Verdana" w:hAnsi="Verdana"/>
          <w:sz w:val="20"/>
          <w:szCs w:val="20"/>
        </w:rPr>
        <w:t xml:space="preserve">                </w:t>
      </w:r>
      <w:r w:rsidR="0020333B" w:rsidRPr="0020333B">
        <w:rPr>
          <w:rFonts w:ascii="Verdana" w:hAnsi="Verdana"/>
          <w:sz w:val="20"/>
          <w:szCs w:val="20"/>
        </w:rPr>
        <w:t>Mr. Siddharth S</w:t>
      </w:r>
      <w:r w:rsidR="00460ABC" w:rsidRPr="0020333B">
        <w:rPr>
          <w:rFonts w:ascii="Verdana" w:hAnsi="Verdana"/>
          <w:sz w:val="20"/>
          <w:szCs w:val="20"/>
        </w:rPr>
        <w:t xml:space="preserve">anwaria, DAG Haryana, present in court, accepts notice on </w:t>
      </w:r>
      <w:r w:rsidR="0020333B" w:rsidRPr="0020333B">
        <w:rPr>
          <w:rFonts w:ascii="Verdana" w:hAnsi="Verdana"/>
          <w:sz w:val="20"/>
          <w:szCs w:val="20"/>
        </w:rPr>
        <w:t>behalf</w:t>
      </w:r>
      <w:r w:rsidR="00460ABC" w:rsidRPr="0020333B">
        <w:rPr>
          <w:rFonts w:ascii="Verdana" w:hAnsi="Verdana"/>
          <w:sz w:val="20"/>
          <w:szCs w:val="20"/>
        </w:rPr>
        <w:t xml:space="preserve"> of the </w:t>
      </w:r>
      <w:r w:rsidR="0020333B" w:rsidRPr="0020333B">
        <w:rPr>
          <w:rFonts w:ascii="Verdana" w:hAnsi="Verdana"/>
          <w:sz w:val="20"/>
          <w:szCs w:val="20"/>
        </w:rPr>
        <w:t>respondents, copies</w:t>
      </w:r>
      <w:r w:rsidR="00460ABC" w:rsidRPr="0020333B">
        <w:rPr>
          <w:rFonts w:ascii="Verdana" w:hAnsi="Verdana"/>
          <w:sz w:val="20"/>
          <w:szCs w:val="20"/>
        </w:rPr>
        <w:t xml:space="preserve"> furnished</w:t>
      </w:r>
    </w:p>
    <w:p w:rsidR="0020333B" w:rsidRPr="0020333B" w:rsidRDefault="00460ABC" w:rsidP="00033924">
      <w:pPr>
        <w:spacing w:line="480" w:lineRule="auto"/>
        <w:jc w:val="both"/>
        <w:rPr>
          <w:rFonts w:ascii="Verdana" w:hAnsi="Verdana"/>
          <w:sz w:val="20"/>
          <w:szCs w:val="20"/>
        </w:rPr>
      </w:pPr>
      <w:r w:rsidRPr="0020333B">
        <w:rPr>
          <w:rFonts w:ascii="Verdana" w:hAnsi="Verdana"/>
          <w:sz w:val="20"/>
          <w:szCs w:val="20"/>
        </w:rPr>
        <w:t xml:space="preserve">        </w:t>
      </w:r>
      <w:r w:rsidR="005C219A">
        <w:rPr>
          <w:rFonts w:ascii="Verdana" w:hAnsi="Verdana"/>
          <w:sz w:val="20"/>
          <w:szCs w:val="20"/>
        </w:rPr>
        <w:t xml:space="preserve">     </w:t>
      </w:r>
      <w:r w:rsidRPr="0020333B">
        <w:rPr>
          <w:rFonts w:ascii="Verdana" w:hAnsi="Verdana"/>
          <w:sz w:val="20"/>
          <w:szCs w:val="20"/>
        </w:rPr>
        <w:t xml:space="preserve">  Ld. State counsel prays for a short accommodation to examine the matter and respond.</w:t>
      </w:r>
      <w:r w:rsidR="0020333B" w:rsidRPr="0020333B">
        <w:rPr>
          <w:rFonts w:ascii="Verdana" w:hAnsi="Verdana"/>
          <w:sz w:val="20"/>
          <w:szCs w:val="20"/>
        </w:rPr>
        <w:t xml:space="preserve"> Adjourned to 8.3.2018</w:t>
      </w:r>
    </w:p>
    <w:p w:rsidR="0020333B" w:rsidRPr="0020333B" w:rsidRDefault="00B20C28" w:rsidP="00033924">
      <w:pPr>
        <w:spacing w:line="480" w:lineRule="auto"/>
        <w:jc w:val="both"/>
        <w:rPr>
          <w:rFonts w:ascii="Verdana" w:hAnsi="Verdana"/>
          <w:b/>
          <w:sz w:val="20"/>
          <w:szCs w:val="20"/>
        </w:rPr>
      </w:pPr>
      <w:r>
        <w:rPr>
          <w:rFonts w:ascii="Verdana" w:hAnsi="Verdana"/>
          <w:sz w:val="20"/>
          <w:szCs w:val="20"/>
        </w:rPr>
        <w:t xml:space="preserve">        </w:t>
      </w:r>
      <w:r w:rsidR="0020333B" w:rsidRPr="0020333B">
        <w:rPr>
          <w:rFonts w:ascii="Verdana" w:hAnsi="Verdana"/>
          <w:sz w:val="20"/>
          <w:szCs w:val="20"/>
        </w:rPr>
        <w:t xml:space="preserve">  </w:t>
      </w:r>
      <w:r w:rsidR="0020333B" w:rsidRPr="0020333B">
        <w:rPr>
          <w:rFonts w:ascii="Verdana" w:hAnsi="Verdana"/>
          <w:b/>
          <w:sz w:val="20"/>
          <w:szCs w:val="20"/>
        </w:rPr>
        <w:t>18.1</w:t>
      </w:r>
      <w:r w:rsidR="0020333B" w:rsidRPr="0020333B">
        <w:rPr>
          <w:rFonts w:ascii="Verdana" w:hAnsi="Verdana"/>
          <w:sz w:val="20"/>
          <w:szCs w:val="20"/>
        </w:rPr>
        <w:t>.</w:t>
      </w:r>
      <w:r w:rsidR="0020333B" w:rsidRPr="0020333B">
        <w:rPr>
          <w:rFonts w:ascii="Verdana" w:hAnsi="Verdana"/>
          <w:b/>
          <w:sz w:val="20"/>
          <w:szCs w:val="20"/>
        </w:rPr>
        <w:t xml:space="preserve">2018                                          </w:t>
      </w:r>
      <w:r w:rsidR="005D4DCB">
        <w:rPr>
          <w:rFonts w:ascii="Verdana" w:hAnsi="Verdana"/>
          <w:b/>
          <w:sz w:val="20"/>
          <w:szCs w:val="20"/>
        </w:rPr>
        <w:t xml:space="preserve">               </w:t>
      </w:r>
      <w:r w:rsidR="0020333B" w:rsidRPr="0020333B">
        <w:rPr>
          <w:rFonts w:ascii="Verdana" w:hAnsi="Verdana"/>
          <w:b/>
          <w:sz w:val="20"/>
          <w:szCs w:val="20"/>
        </w:rPr>
        <w:t xml:space="preserve">       (Arun Palli)</w:t>
      </w:r>
    </w:p>
    <w:p w:rsidR="00033924" w:rsidRPr="00D567A1" w:rsidRDefault="0020333B" w:rsidP="00033924">
      <w:pPr>
        <w:spacing w:line="480" w:lineRule="auto"/>
        <w:jc w:val="both"/>
        <w:rPr>
          <w:rFonts w:ascii="Verdana" w:hAnsi="Verdana"/>
          <w:b/>
          <w:sz w:val="24"/>
          <w:szCs w:val="24"/>
        </w:rPr>
      </w:pPr>
      <w:r w:rsidRPr="0020333B">
        <w:rPr>
          <w:rFonts w:ascii="Verdana" w:hAnsi="Verdana"/>
          <w:b/>
          <w:sz w:val="20"/>
          <w:szCs w:val="20"/>
        </w:rPr>
        <w:t xml:space="preserve">                                                                       </w:t>
      </w:r>
      <w:r w:rsidR="005D4DCB">
        <w:rPr>
          <w:rFonts w:ascii="Verdana" w:hAnsi="Verdana"/>
          <w:b/>
          <w:sz w:val="20"/>
          <w:szCs w:val="20"/>
        </w:rPr>
        <w:t xml:space="preserve">                </w:t>
      </w:r>
      <w:r w:rsidRPr="0020333B">
        <w:rPr>
          <w:rFonts w:ascii="Verdana" w:hAnsi="Verdana"/>
          <w:b/>
          <w:sz w:val="20"/>
          <w:szCs w:val="20"/>
        </w:rPr>
        <w:t xml:space="preserve"> </w:t>
      </w:r>
      <w:r w:rsidR="00B20C28">
        <w:rPr>
          <w:rFonts w:ascii="Verdana" w:hAnsi="Verdana"/>
          <w:b/>
          <w:sz w:val="20"/>
          <w:szCs w:val="20"/>
        </w:rPr>
        <w:t xml:space="preserve">      </w:t>
      </w:r>
      <w:r w:rsidRPr="0020333B">
        <w:rPr>
          <w:rFonts w:ascii="Verdana" w:hAnsi="Verdana"/>
          <w:b/>
          <w:sz w:val="20"/>
          <w:szCs w:val="20"/>
        </w:rPr>
        <w:t xml:space="preserve"> Judge</w:t>
      </w:r>
      <w:r w:rsidR="00D27A30" w:rsidRPr="0020333B">
        <w:rPr>
          <w:rFonts w:ascii="Verdana" w:hAnsi="Verdana"/>
          <w:b/>
          <w:sz w:val="20"/>
          <w:szCs w:val="20"/>
        </w:rPr>
        <w:tab/>
      </w:r>
      <w:r w:rsidR="00E74652">
        <w:rPr>
          <w:rFonts w:ascii="Verdana" w:hAnsi="Verdana"/>
          <w:sz w:val="20"/>
          <w:szCs w:val="20"/>
        </w:rPr>
        <w:t xml:space="preserve">   </w:t>
      </w:r>
      <w:r w:rsidR="00D567A1">
        <w:rPr>
          <w:rFonts w:ascii="Verdana" w:hAnsi="Verdana"/>
          <w:sz w:val="20"/>
          <w:szCs w:val="20"/>
        </w:rPr>
        <w:t xml:space="preserve">           </w:t>
      </w:r>
      <w:r w:rsidR="00D567A1">
        <w:rPr>
          <w:rFonts w:ascii="Verdana" w:hAnsi="Verdana"/>
          <w:sz w:val="20"/>
          <w:szCs w:val="20"/>
        </w:rPr>
        <w:tab/>
      </w:r>
      <w:r w:rsidR="00033924" w:rsidRPr="00D567A1">
        <w:rPr>
          <w:rFonts w:ascii="Verdana" w:hAnsi="Verdana"/>
          <w:sz w:val="24"/>
          <w:szCs w:val="24"/>
        </w:rPr>
        <w:t>CHANDIGARH</w:t>
      </w:r>
      <w:r w:rsidR="00454187" w:rsidRPr="00D567A1">
        <w:rPr>
          <w:rFonts w:ascii="Verdana" w:hAnsi="Verdana"/>
          <w:sz w:val="24"/>
          <w:szCs w:val="24"/>
        </w:rPr>
        <w:t xml:space="preserve">                     </w:t>
      </w:r>
      <w:r w:rsidR="00B20C28">
        <w:rPr>
          <w:rFonts w:ascii="Verdana" w:hAnsi="Verdana"/>
          <w:sz w:val="24"/>
          <w:szCs w:val="24"/>
        </w:rPr>
        <w:t xml:space="preserve">      </w:t>
      </w:r>
      <w:r w:rsidR="00DF6729">
        <w:rPr>
          <w:rFonts w:ascii="Verdana" w:hAnsi="Verdana"/>
          <w:sz w:val="24"/>
          <w:szCs w:val="24"/>
        </w:rPr>
        <w:t xml:space="preserve"> </w:t>
      </w:r>
      <w:r w:rsidR="00033924" w:rsidRPr="00D567A1">
        <w:rPr>
          <w:rFonts w:ascii="Verdana" w:hAnsi="Verdana"/>
          <w:sz w:val="24"/>
          <w:szCs w:val="24"/>
        </w:rPr>
        <w:t xml:space="preserve"> ( SURESH AHLAWAT )</w:t>
      </w:r>
    </w:p>
    <w:p w:rsidR="00033924" w:rsidRPr="00D567A1" w:rsidRDefault="00454187" w:rsidP="00033924">
      <w:pPr>
        <w:jc w:val="both"/>
        <w:rPr>
          <w:rFonts w:ascii="Verdana" w:hAnsi="Verdana"/>
          <w:sz w:val="24"/>
          <w:szCs w:val="24"/>
        </w:rPr>
      </w:pPr>
      <w:r w:rsidRPr="00D567A1">
        <w:rPr>
          <w:rFonts w:ascii="Verdana" w:hAnsi="Verdana"/>
          <w:sz w:val="24"/>
          <w:szCs w:val="24"/>
        </w:rPr>
        <w:t xml:space="preserve">          </w:t>
      </w:r>
      <w:r w:rsidR="00E251E5" w:rsidRPr="00D567A1">
        <w:rPr>
          <w:rFonts w:ascii="Verdana" w:hAnsi="Verdana"/>
          <w:sz w:val="24"/>
          <w:szCs w:val="24"/>
        </w:rPr>
        <w:t>5.3</w:t>
      </w:r>
      <w:r w:rsidR="00033924" w:rsidRPr="00D567A1">
        <w:rPr>
          <w:rFonts w:ascii="Verdana" w:hAnsi="Verdana"/>
          <w:sz w:val="24"/>
          <w:szCs w:val="24"/>
        </w:rPr>
        <w:t xml:space="preserve">.2018                              </w:t>
      </w:r>
      <w:r w:rsidR="00B20C28">
        <w:rPr>
          <w:rFonts w:ascii="Verdana" w:hAnsi="Verdana"/>
          <w:sz w:val="24"/>
          <w:szCs w:val="24"/>
        </w:rPr>
        <w:t xml:space="preserve">          </w:t>
      </w:r>
      <w:r w:rsidR="00BE542F" w:rsidRPr="00D567A1">
        <w:rPr>
          <w:rFonts w:ascii="Verdana" w:hAnsi="Verdana"/>
          <w:sz w:val="24"/>
          <w:szCs w:val="24"/>
        </w:rPr>
        <w:t xml:space="preserve"> </w:t>
      </w:r>
      <w:r w:rsidR="00033924" w:rsidRPr="00D567A1">
        <w:rPr>
          <w:rFonts w:ascii="Verdana" w:hAnsi="Verdana"/>
          <w:sz w:val="24"/>
          <w:szCs w:val="24"/>
        </w:rPr>
        <w:t xml:space="preserve">ADVOCATE                                                      </w:t>
      </w:r>
    </w:p>
    <w:p w:rsidR="00033924" w:rsidRPr="00D567A1" w:rsidRDefault="00033924" w:rsidP="00033924">
      <w:pPr>
        <w:spacing w:line="480" w:lineRule="auto"/>
        <w:jc w:val="both"/>
        <w:rPr>
          <w:rFonts w:ascii="Verdana" w:hAnsi="Verdana"/>
          <w:sz w:val="24"/>
          <w:szCs w:val="24"/>
        </w:rPr>
      </w:pPr>
      <w:r w:rsidRPr="00D567A1">
        <w:rPr>
          <w:rFonts w:ascii="Verdana" w:hAnsi="Verdana"/>
          <w:sz w:val="24"/>
          <w:szCs w:val="24"/>
        </w:rPr>
        <w:t xml:space="preserve">                      </w:t>
      </w:r>
      <w:r w:rsidR="00454187" w:rsidRPr="00D567A1">
        <w:rPr>
          <w:rFonts w:ascii="Verdana" w:hAnsi="Verdana"/>
          <w:sz w:val="24"/>
          <w:szCs w:val="24"/>
        </w:rPr>
        <w:t xml:space="preserve">              </w:t>
      </w:r>
      <w:r w:rsidRPr="00D567A1">
        <w:rPr>
          <w:rFonts w:ascii="Verdana" w:hAnsi="Verdana"/>
          <w:sz w:val="24"/>
          <w:szCs w:val="24"/>
        </w:rPr>
        <w:t xml:space="preserve"> </w:t>
      </w:r>
      <w:r w:rsidR="00BE542F" w:rsidRPr="00D567A1">
        <w:rPr>
          <w:rFonts w:ascii="Verdana" w:hAnsi="Verdana"/>
          <w:sz w:val="24"/>
          <w:szCs w:val="24"/>
        </w:rPr>
        <w:t xml:space="preserve">                 </w:t>
      </w:r>
      <w:r w:rsidRPr="00D567A1">
        <w:rPr>
          <w:rFonts w:ascii="Verdana" w:hAnsi="Verdana"/>
          <w:sz w:val="24"/>
          <w:szCs w:val="24"/>
        </w:rPr>
        <w:t xml:space="preserve"> COUNSEL FOR THE PETITIONER</w:t>
      </w:r>
    </w:p>
    <w:p w:rsidR="00033924" w:rsidRPr="00454187" w:rsidRDefault="00033924" w:rsidP="00033924">
      <w:pPr>
        <w:spacing w:line="480" w:lineRule="auto"/>
        <w:jc w:val="both"/>
        <w:rPr>
          <w:rFonts w:ascii="Verdana" w:hAnsi="Verdana"/>
          <w:sz w:val="24"/>
          <w:szCs w:val="24"/>
        </w:rPr>
      </w:pPr>
      <w:r w:rsidRPr="00A247BF">
        <w:rPr>
          <w:rFonts w:ascii="Verdana" w:hAnsi="Verdana"/>
          <w:sz w:val="28"/>
          <w:szCs w:val="28"/>
        </w:rPr>
        <w:t xml:space="preserve">  </w:t>
      </w:r>
      <w:r w:rsidR="0090672C">
        <w:rPr>
          <w:rFonts w:ascii="Verdana" w:hAnsi="Verdana"/>
          <w:sz w:val="28"/>
          <w:szCs w:val="28"/>
        </w:rPr>
        <w:t xml:space="preserve">     </w:t>
      </w:r>
      <w:r w:rsidRPr="00A247BF">
        <w:rPr>
          <w:rFonts w:ascii="Verdana" w:hAnsi="Verdana"/>
          <w:sz w:val="28"/>
          <w:szCs w:val="28"/>
        </w:rPr>
        <w:t xml:space="preserve"> </w:t>
      </w:r>
      <w:r w:rsidRPr="00454187">
        <w:rPr>
          <w:rFonts w:ascii="Verdana" w:hAnsi="Verdana"/>
          <w:sz w:val="24"/>
          <w:szCs w:val="24"/>
        </w:rPr>
        <w:t xml:space="preserve">IN THE HIGH COURT FOR THE PANJAB AND HARYANA </w:t>
      </w:r>
      <w:r w:rsidRPr="00454187">
        <w:rPr>
          <w:rFonts w:ascii="Verdana" w:hAnsi="Verdana"/>
          <w:sz w:val="24"/>
          <w:szCs w:val="24"/>
        </w:rPr>
        <w:tab/>
        <w:t xml:space="preserve">                                        </w:t>
      </w:r>
      <w:r w:rsidRPr="00454187">
        <w:rPr>
          <w:rFonts w:ascii="Verdana" w:hAnsi="Verdana"/>
          <w:sz w:val="24"/>
          <w:szCs w:val="24"/>
        </w:rPr>
        <w:tab/>
        <w:t xml:space="preserve">             </w:t>
      </w:r>
      <w:r w:rsidR="0090672C">
        <w:rPr>
          <w:rFonts w:ascii="Verdana" w:hAnsi="Verdana"/>
          <w:sz w:val="24"/>
          <w:szCs w:val="24"/>
        </w:rPr>
        <w:t xml:space="preserve">        </w:t>
      </w:r>
      <w:r w:rsidRPr="00454187">
        <w:rPr>
          <w:rFonts w:ascii="Verdana" w:hAnsi="Verdana"/>
          <w:sz w:val="24"/>
          <w:szCs w:val="24"/>
        </w:rPr>
        <w:t xml:space="preserve">    AT CHANDIGARH</w:t>
      </w:r>
    </w:p>
    <w:p w:rsidR="00033924" w:rsidRPr="00454187" w:rsidRDefault="00033924" w:rsidP="00033924">
      <w:pPr>
        <w:ind w:left="720"/>
        <w:jc w:val="both"/>
        <w:rPr>
          <w:rFonts w:ascii="Verdana" w:hAnsi="Verdana"/>
          <w:sz w:val="24"/>
          <w:szCs w:val="24"/>
        </w:rPr>
      </w:pPr>
      <w:r w:rsidRPr="00454187">
        <w:rPr>
          <w:rFonts w:ascii="Verdana" w:hAnsi="Verdana"/>
          <w:sz w:val="24"/>
          <w:szCs w:val="24"/>
        </w:rPr>
        <w:t xml:space="preserve">                     </w:t>
      </w:r>
      <w:r w:rsidR="00454187" w:rsidRPr="00454187">
        <w:rPr>
          <w:rFonts w:ascii="Verdana" w:hAnsi="Verdana"/>
          <w:sz w:val="24"/>
          <w:szCs w:val="24"/>
        </w:rPr>
        <w:t xml:space="preserve">           </w:t>
      </w:r>
      <w:r w:rsidRPr="00454187">
        <w:rPr>
          <w:rFonts w:ascii="Verdana" w:hAnsi="Verdana"/>
          <w:sz w:val="24"/>
          <w:szCs w:val="24"/>
        </w:rPr>
        <w:t xml:space="preserve"> </w:t>
      </w:r>
      <w:r w:rsidR="0090672C">
        <w:rPr>
          <w:rFonts w:ascii="Verdana" w:hAnsi="Verdana"/>
          <w:sz w:val="24"/>
          <w:szCs w:val="24"/>
        </w:rPr>
        <w:t xml:space="preserve">             </w:t>
      </w:r>
      <w:r w:rsidRPr="00454187">
        <w:rPr>
          <w:rFonts w:ascii="Verdana" w:hAnsi="Verdana"/>
          <w:sz w:val="24"/>
          <w:szCs w:val="24"/>
        </w:rPr>
        <w:t xml:space="preserve">   C.W.P.  No.      of  2018</w:t>
      </w:r>
    </w:p>
    <w:p w:rsidR="00033924" w:rsidRPr="00454187" w:rsidRDefault="00033924" w:rsidP="00033924">
      <w:pPr>
        <w:spacing w:line="480" w:lineRule="auto"/>
        <w:jc w:val="both"/>
        <w:rPr>
          <w:rFonts w:ascii="Verdana" w:hAnsi="Verdana"/>
          <w:sz w:val="24"/>
          <w:szCs w:val="24"/>
        </w:rPr>
      </w:pPr>
      <w:r w:rsidRPr="00454187">
        <w:rPr>
          <w:rFonts w:ascii="Verdana" w:hAnsi="Verdana"/>
          <w:sz w:val="24"/>
          <w:szCs w:val="24"/>
        </w:rPr>
        <w:t xml:space="preserve">   Deepak (minor) through his father Sh. Krishan Kumar                                                                     </w:t>
      </w:r>
      <w:r w:rsidRPr="00454187">
        <w:rPr>
          <w:rFonts w:ascii="Verdana" w:hAnsi="Verdana"/>
          <w:sz w:val="24"/>
          <w:szCs w:val="24"/>
        </w:rPr>
        <w:tab/>
        <w:t xml:space="preserve">                </w:t>
      </w:r>
      <w:r w:rsidR="00454187" w:rsidRPr="00454187">
        <w:rPr>
          <w:rFonts w:ascii="Verdana" w:hAnsi="Verdana"/>
          <w:sz w:val="24"/>
          <w:szCs w:val="24"/>
        </w:rPr>
        <w:t xml:space="preserve">           </w:t>
      </w:r>
      <w:r w:rsidRPr="00454187">
        <w:rPr>
          <w:rFonts w:ascii="Verdana" w:hAnsi="Verdana"/>
          <w:sz w:val="24"/>
          <w:szCs w:val="24"/>
        </w:rPr>
        <w:t xml:space="preserve">   </w:t>
      </w:r>
      <w:r w:rsidR="00B5511C">
        <w:rPr>
          <w:rFonts w:ascii="Verdana" w:hAnsi="Verdana"/>
          <w:sz w:val="24"/>
          <w:szCs w:val="24"/>
        </w:rPr>
        <w:t xml:space="preserve">                    </w:t>
      </w:r>
      <w:r w:rsidRPr="00454187">
        <w:rPr>
          <w:rFonts w:ascii="Verdana" w:hAnsi="Verdana"/>
          <w:sz w:val="24"/>
          <w:szCs w:val="24"/>
        </w:rPr>
        <w:t xml:space="preserve"> -------------------- Petitioner</w:t>
      </w:r>
    </w:p>
    <w:p w:rsidR="00033924" w:rsidRPr="00454187" w:rsidRDefault="00033924" w:rsidP="00033924">
      <w:pPr>
        <w:spacing w:line="480" w:lineRule="auto"/>
        <w:jc w:val="both"/>
        <w:rPr>
          <w:rFonts w:ascii="Verdana" w:hAnsi="Verdana"/>
          <w:sz w:val="24"/>
          <w:szCs w:val="24"/>
        </w:rPr>
      </w:pPr>
      <w:r w:rsidRPr="00454187">
        <w:rPr>
          <w:rFonts w:ascii="Verdana" w:hAnsi="Verdana"/>
          <w:sz w:val="24"/>
          <w:szCs w:val="24"/>
        </w:rPr>
        <w:t xml:space="preserve">           </w:t>
      </w:r>
      <w:r w:rsidR="00454187" w:rsidRPr="00454187">
        <w:rPr>
          <w:rFonts w:ascii="Verdana" w:hAnsi="Verdana"/>
          <w:sz w:val="24"/>
          <w:szCs w:val="24"/>
        </w:rPr>
        <w:t xml:space="preserve">                      </w:t>
      </w:r>
      <w:r w:rsidR="0090672C">
        <w:rPr>
          <w:rFonts w:ascii="Verdana" w:hAnsi="Verdana"/>
          <w:sz w:val="24"/>
          <w:szCs w:val="24"/>
        </w:rPr>
        <w:t xml:space="preserve">         </w:t>
      </w:r>
      <w:r w:rsidRPr="00454187">
        <w:rPr>
          <w:rFonts w:ascii="Verdana" w:hAnsi="Verdana"/>
          <w:sz w:val="24"/>
          <w:szCs w:val="24"/>
        </w:rPr>
        <w:t xml:space="preserve"> Versus</w:t>
      </w:r>
    </w:p>
    <w:p w:rsidR="00033924" w:rsidRPr="00454187" w:rsidRDefault="00033924" w:rsidP="00033924">
      <w:pPr>
        <w:spacing w:line="480" w:lineRule="auto"/>
        <w:jc w:val="both"/>
        <w:rPr>
          <w:rFonts w:ascii="Verdana" w:hAnsi="Verdana"/>
          <w:sz w:val="24"/>
          <w:szCs w:val="24"/>
        </w:rPr>
      </w:pPr>
      <w:r w:rsidRPr="00454187">
        <w:rPr>
          <w:rFonts w:ascii="Verdana" w:hAnsi="Verdana"/>
          <w:b/>
          <w:sz w:val="24"/>
          <w:szCs w:val="24"/>
        </w:rPr>
        <w:t xml:space="preserve"> </w:t>
      </w:r>
      <w:r w:rsidRPr="00454187">
        <w:rPr>
          <w:rFonts w:ascii="Verdana" w:hAnsi="Verdana"/>
          <w:sz w:val="24"/>
          <w:szCs w:val="24"/>
        </w:rPr>
        <w:t xml:space="preserve">   Haryana Power Generation Corporation Ltd and Oth</w:t>
      </w:r>
      <w:r w:rsidR="00454187" w:rsidRPr="00454187">
        <w:rPr>
          <w:rFonts w:ascii="Verdana" w:hAnsi="Verdana"/>
          <w:sz w:val="24"/>
          <w:szCs w:val="24"/>
        </w:rPr>
        <w:t>ers</w:t>
      </w:r>
      <w:r w:rsidR="00454187" w:rsidRPr="00454187">
        <w:rPr>
          <w:rFonts w:ascii="Verdana" w:hAnsi="Verdana"/>
          <w:sz w:val="24"/>
          <w:szCs w:val="24"/>
        </w:rPr>
        <w:tab/>
      </w:r>
      <w:r w:rsidR="00454187" w:rsidRPr="00454187">
        <w:rPr>
          <w:rFonts w:ascii="Verdana" w:hAnsi="Verdana"/>
          <w:sz w:val="24"/>
          <w:szCs w:val="24"/>
        </w:rPr>
        <w:tab/>
      </w:r>
      <w:r w:rsidR="00454187" w:rsidRPr="00454187">
        <w:rPr>
          <w:rFonts w:ascii="Verdana" w:hAnsi="Verdana"/>
          <w:sz w:val="24"/>
          <w:szCs w:val="24"/>
        </w:rPr>
        <w:tab/>
      </w:r>
      <w:r w:rsidR="00454187" w:rsidRPr="00454187">
        <w:rPr>
          <w:rFonts w:ascii="Verdana" w:hAnsi="Verdana"/>
          <w:sz w:val="24"/>
          <w:szCs w:val="24"/>
        </w:rPr>
        <w:tab/>
      </w:r>
      <w:r w:rsidR="00454187" w:rsidRPr="00454187">
        <w:rPr>
          <w:rFonts w:ascii="Verdana" w:hAnsi="Verdana"/>
          <w:sz w:val="24"/>
          <w:szCs w:val="24"/>
        </w:rPr>
        <w:tab/>
        <w:t xml:space="preserve">     </w:t>
      </w:r>
      <w:r w:rsidRPr="00454187">
        <w:rPr>
          <w:rFonts w:ascii="Verdana" w:hAnsi="Verdana"/>
          <w:sz w:val="24"/>
          <w:szCs w:val="24"/>
        </w:rPr>
        <w:t xml:space="preserve">  </w:t>
      </w:r>
      <w:r w:rsidR="00B5511C">
        <w:rPr>
          <w:rFonts w:ascii="Verdana" w:hAnsi="Verdana"/>
          <w:sz w:val="24"/>
          <w:szCs w:val="24"/>
        </w:rPr>
        <w:t xml:space="preserve">                          </w:t>
      </w:r>
      <w:r w:rsidRPr="00454187">
        <w:rPr>
          <w:rFonts w:ascii="Verdana" w:hAnsi="Verdana"/>
          <w:sz w:val="24"/>
          <w:szCs w:val="24"/>
        </w:rPr>
        <w:t xml:space="preserve">-----------------Respondents </w:t>
      </w:r>
    </w:p>
    <w:p w:rsidR="00033924" w:rsidRPr="00454187" w:rsidRDefault="00033924" w:rsidP="00033924">
      <w:pPr>
        <w:spacing w:line="480" w:lineRule="auto"/>
        <w:jc w:val="both"/>
        <w:rPr>
          <w:rFonts w:ascii="Verdana" w:hAnsi="Verdana"/>
          <w:sz w:val="24"/>
          <w:szCs w:val="24"/>
        </w:rPr>
      </w:pPr>
      <w:r w:rsidRPr="00454187">
        <w:rPr>
          <w:rFonts w:ascii="Verdana" w:hAnsi="Verdana"/>
          <w:sz w:val="24"/>
          <w:szCs w:val="24"/>
        </w:rPr>
        <w:t xml:space="preserve">          </w:t>
      </w:r>
      <w:r w:rsidR="00C26E34">
        <w:rPr>
          <w:rFonts w:ascii="Verdana" w:hAnsi="Verdana"/>
          <w:sz w:val="24"/>
          <w:szCs w:val="24"/>
        </w:rPr>
        <w:t>Affidavit  of  Krishan</w:t>
      </w:r>
      <w:r w:rsidRPr="00454187">
        <w:rPr>
          <w:rFonts w:ascii="Verdana" w:hAnsi="Verdana"/>
          <w:sz w:val="24"/>
          <w:szCs w:val="24"/>
        </w:rPr>
        <w:t xml:space="preserve"> Kumar s/o  Sh.Hoshiyar Singh   resident of  Vill. Khanpur-Khurd, Tehsil Matanhail  Distt. Jhajjar. </w:t>
      </w:r>
    </w:p>
    <w:p w:rsidR="00033924" w:rsidRPr="00454187" w:rsidRDefault="00454187" w:rsidP="00033924">
      <w:pPr>
        <w:spacing w:line="480" w:lineRule="auto"/>
        <w:jc w:val="both"/>
        <w:rPr>
          <w:rFonts w:ascii="Verdana" w:hAnsi="Verdana"/>
          <w:sz w:val="24"/>
          <w:szCs w:val="24"/>
        </w:rPr>
      </w:pPr>
      <w:r w:rsidRPr="00454187">
        <w:rPr>
          <w:rFonts w:ascii="Verdana" w:hAnsi="Verdana"/>
          <w:sz w:val="24"/>
          <w:szCs w:val="24"/>
        </w:rPr>
        <w:t xml:space="preserve">             </w:t>
      </w:r>
      <w:r w:rsidR="00033924" w:rsidRPr="00454187">
        <w:rPr>
          <w:rFonts w:ascii="Verdana" w:hAnsi="Verdana"/>
          <w:sz w:val="24"/>
          <w:szCs w:val="24"/>
        </w:rPr>
        <w:t xml:space="preserve">  I , the above named deponent do hereby solemnly affirm and declare on oath as under: -</w:t>
      </w:r>
    </w:p>
    <w:p w:rsidR="00033924" w:rsidRPr="00454187" w:rsidRDefault="00033924" w:rsidP="00033924">
      <w:pPr>
        <w:spacing w:line="480" w:lineRule="auto"/>
        <w:jc w:val="both"/>
        <w:rPr>
          <w:rFonts w:ascii="Verdana" w:hAnsi="Verdana"/>
          <w:sz w:val="24"/>
          <w:szCs w:val="24"/>
        </w:rPr>
      </w:pPr>
      <w:r w:rsidRPr="00454187">
        <w:rPr>
          <w:rFonts w:ascii="Verdana" w:hAnsi="Verdana"/>
          <w:sz w:val="24"/>
          <w:szCs w:val="24"/>
        </w:rPr>
        <w:lastRenderedPageBreak/>
        <w:t>1.  That the deponent has gone through the contents of the  accompanying  petition which have been drafted by the counsel on my instructions. The contents of the same are admitted to be true and correct and be read as part and parcel of this affidavit</w:t>
      </w:r>
      <w:r w:rsidR="000F1217">
        <w:rPr>
          <w:rFonts w:ascii="Verdana" w:hAnsi="Verdana"/>
          <w:sz w:val="24"/>
          <w:szCs w:val="24"/>
        </w:rPr>
        <w:t>.</w:t>
      </w:r>
    </w:p>
    <w:p w:rsidR="00033924" w:rsidRPr="00454187" w:rsidRDefault="000F1217" w:rsidP="00033924">
      <w:pPr>
        <w:spacing w:line="480" w:lineRule="auto"/>
        <w:jc w:val="both"/>
        <w:rPr>
          <w:rFonts w:ascii="Verdana" w:hAnsi="Verdana"/>
          <w:sz w:val="24"/>
          <w:szCs w:val="24"/>
        </w:rPr>
      </w:pPr>
      <w:r>
        <w:rPr>
          <w:rFonts w:ascii="Verdana" w:hAnsi="Verdana"/>
          <w:sz w:val="24"/>
          <w:szCs w:val="24"/>
        </w:rPr>
        <w:t>2.</w:t>
      </w:r>
      <w:r w:rsidR="00033924" w:rsidRPr="00454187">
        <w:rPr>
          <w:rFonts w:ascii="Verdana" w:hAnsi="Verdana"/>
          <w:sz w:val="24"/>
          <w:szCs w:val="24"/>
        </w:rPr>
        <w:t>That no such or similar petition has earlier been filed either before this Hon,ble Court or Hon,ble Supreme Court.</w:t>
      </w:r>
    </w:p>
    <w:p w:rsidR="00033924" w:rsidRPr="00454187" w:rsidRDefault="00033924" w:rsidP="00033924">
      <w:pPr>
        <w:jc w:val="both"/>
        <w:rPr>
          <w:rFonts w:ascii="Verdana" w:hAnsi="Verdana"/>
          <w:sz w:val="24"/>
          <w:szCs w:val="24"/>
        </w:rPr>
      </w:pPr>
      <w:r w:rsidRPr="00454187">
        <w:rPr>
          <w:rFonts w:ascii="Verdana" w:hAnsi="Verdana"/>
          <w:sz w:val="24"/>
          <w:szCs w:val="24"/>
        </w:rPr>
        <w:t>CHANDIGARH</w:t>
      </w:r>
    </w:p>
    <w:p w:rsidR="00033924" w:rsidRPr="00454187" w:rsidRDefault="0090672C" w:rsidP="00033924">
      <w:pPr>
        <w:spacing w:line="480" w:lineRule="auto"/>
        <w:ind w:right="-1008"/>
        <w:jc w:val="both"/>
        <w:rPr>
          <w:rFonts w:ascii="Verdana" w:hAnsi="Verdana"/>
          <w:sz w:val="24"/>
          <w:szCs w:val="24"/>
        </w:rPr>
      </w:pPr>
      <w:r>
        <w:rPr>
          <w:rFonts w:ascii="Verdana" w:hAnsi="Verdana"/>
          <w:sz w:val="24"/>
          <w:szCs w:val="24"/>
        </w:rPr>
        <w:t xml:space="preserve"> DATED .    3</w:t>
      </w:r>
      <w:r w:rsidR="00033924" w:rsidRPr="00454187">
        <w:rPr>
          <w:rFonts w:ascii="Verdana" w:hAnsi="Verdana"/>
          <w:sz w:val="24"/>
          <w:szCs w:val="24"/>
        </w:rPr>
        <w:t>.2018</w:t>
      </w:r>
      <w:r w:rsidR="00033924" w:rsidRPr="00454187">
        <w:rPr>
          <w:rFonts w:ascii="Verdana" w:hAnsi="Verdana"/>
          <w:sz w:val="24"/>
          <w:szCs w:val="24"/>
        </w:rPr>
        <w:tab/>
      </w:r>
      <w:r w:rsidR="00033924" w:rsidRPr="00454187">
        <w:rPr>
          <w:rFonts w:ascii="Verdana" w:hAnsi="Verdana"/>
          <w:sz w:val="24"/>
          <w:szCs w:val="24"/>
        </w:rPr>
        <w:tab/>
      </w:r>
      <w:r w:rsidR="00033924" w:rsidRPr="00454187">
        <w:rPr>
          <w:rFonts w:ascii="Verdana" w:hAnsi="Verdana"/>
          <w:sz w:val="24"/>
          <w:szCs w:val="24"/>
        </w:rPr>
        <w:tab/>
      </w:r>
      <w:r w:rsidR="00033924" w:rsidRPr="00454187">
        <w:rPr>
          <w:rFonts w:ascii="Verdana" w:hAnsi="Verdana"/>
          <w:sz w:val="24"/>
          <w:szCs w:val="24"/>
        </w:rPr>
        <w:tab/>
      </w:r>
      <w:r w:rsidR="00033924" w:rsidRPr="00454187">
        <w:rPr>
          <w:rFonts w:ascii="Verdana" w:hAnsi="Verdana"/>
          <w:sz w:val="24"/>
          <w:szCs w:val="24"/>
        </w:rPr>
        <w:tab/>
        <w:t xml:space="preserve">             </w:t>
      </w:r>
    </w:p>
    <w:p w:rsidR="00033924" w:rsidRPr="00454187" w:rsidRDefault="00033924" w:rsidP="00033924">
      <w:pPr>
        <w:spacing w:line="480" w:lineRule="auto"/>
        <w:jc w:val="both"/>
        <w:rPr>
          <w:rFonts w:ascii="Verdana" w:hAnsi="Verdana"/>
          <w:i/>
          <w:sz w:val="24"/>
          <w:szCs w:val="24"/>
        </w:rPr>
      </w:pPr>
      <w:r w:rsidRPr="00454187">
        <w:rPr>
          <w:rFonts w:ascii="Verdana" w:hAnsi="Verdana"/>
          <w:i/>
          <w:sz w:val="24"/>
          <w:szCs w:val="24"/>
        </w:rPr>
        <w:t>VERIFICATION</w:t>
      </w:r>
    </w:p>
    <w:p w:rsidR="00033924" w:rsidRPr="00454187" w:rsidRDefault="00033924" w:rsidP="00033924">
      <w:pPr>
        <w:spacing w:line="360" w:lineRule="auto"/>
        <w:jc w:val="both"/>
        <w:rPr>
          <w:rFonts w:ascii="Verdana" w:hAnsi="Verdana"/>
          <w:sz w:val="24"/>
          <w:szCs w:val="24"/>
        </w:rPr>
      </w:pPr>
      <w:r w:rsidRPr="00454187">
        <w:rPr>
          <w:rFonts w:ascii="Verdana" w:hAnsi="Verdana"/>
          <w:sz w:val="24"/>
          <w:szCs w:val="24"/>
        </w:rPr>
        <w:t xml:space="preserve">           Verified that the  contents of my above affidavit are true and correct to my knowledge.  No part of it is false and nothing has been kept concealed therein.</w:t>
      </w:r>
    </w:p>
    <w:p w:rsidR="00033924" w:rsidRPr="00454187" w:rsidRDefault="00033924" w:rsidP="00033924">
      <w:pPr>
        <w:jc w:val="both"/>
        <w:rPr>
          <w:rFonts w:ascii="Verdana" w:hAnsi="Verdana"/>
          <w:sz w:val="24"/>
          <w:szCs w:val="24"/>
        </w:rPr>
      </w:pPr>
      <w:r w:rsidRPr="00454187">
        <w:rPr>
          <w:rFonts w:ascii="Verdana" w:hAnsi="Verdana"/>
          <w:sz w:val="24"/>
          <w:szCs w:val="24"/>
        </w:rPr>
        <w:t xml:space="preserve">CHANDIGARH                                                                                                                   </w:t>
      </w:r>
      <w:r w:rsidR="0090672C">
        <w:rPr>
          <w:rFonts w:ascii="Verdana" w:hAnsi="Verdana"/>
          <w:sz w:val="24"/>
          <w:szCs w:val="24"/>
        </w:rPr>
        <w:t xml:space="preserve">              Dated :-    3</w:t>
      </w:r>
      <w:r w:rsidRPr="00454187">
        <w:rPr>
          <w:rFonts w:ascii="Verdana" w:hAnsi="Verdana"/>
          <w:sz w:val="24"/>
          <w:szCs w:val="24"/>
        </w:rPr>
        <w:t>.2018</w:t>
      </w:r>
      <w:r w:rsidRPr="00454187">
        <w:rPr>
          <w:rFonts w:ascii="Verdana" w:hAnsi="Verdana"/>
          <w:sz w:val="24"/>
          <w:szCs w:val="24"/>
        </w:rPr>
        <w:tab/>
      </w:r>
    </w:p>
    <w:p w:rsidR="0090672C" w:rsidRDefault="00033924" w:rsidP="00033924">
      <w:pPr>
        <w:jc w:val="both"/>
        <w:rPr>
          <w:rFonts w:ascii="Verdana" w:hAnsi="Verdana"/>
          <w:sz w:val="28"/>
          <w:szCs w:val="28"/>
        </w:rPr>
      </w:pPr>
      <w:r w:rsidRPr="00A247BF">
        <w:rPr>
          <w:rFonts w:ascii="Verdana" w:hAnsi="Verdana"/>
          <w:sz w:val="28"/>
          <w:szCs w:val="28"/>
        </w:rPr>
        <w:t xml:space="preserve">               </w:t>
      </w:r>
      <w:r w:rsidR="00454187">
        <w:rPr>
          <w:rFonts w:ascii="Verdana" w:hAnsi="Verdana"/>
          <w:sz w:val="28"/>
          <w:szCs w:val="28"/>
        </w:rPr>
        <w:t xml:space="preserve">                </w:t>
      </w:r>
      <w:r w:rsidRPr="00A247BF">
        <w:rPr>
          <w:rFonts w:ascii="Verdana" w:hAnsi="Verdana"/>
          <w:sz w:val="28"/>
          <w:szCs w:val="28"/>
        </w:rPr>
        <w:t xml:space="preserve"> </w:t>
      </w:r>
    </w:p>
    <w:p w:rsidR="00033924" w:rsidRPr="00A247BF" w:rsidRDefault="0090672C" w:rsidP="00033924">
      <w:pPr>
        <w:jc w:val="both"/>
        <w:rPr>
          <w:rFonts w:ascii="Verdana" w:hAnsi="Verdana"/>
          <w:sz w:val="28"/>
          <w:szCs w:val="28"/>
        </w:rPr>
      </w:pPr>
      <w:r>
        <w:rPr>
          <w:rFonts w:ascii="Verdana" w:hAnsi="Verdana"/>
          <w:sz w:val="28"/>
          <w:szCs w:val="28"/>
        </w:rPr>
        <w:t xml:space="preserve">                                </w:t>
      </w:r>
      <w:r w:rsidR="00033924" w:rsidRPr="00A247BF">
        <w:rPr>
          <w:rFonts w:ascii="Verdana" w:hAnsi="Verdana"/>
          <w:sz w:val="28"/>
          <w:szCs w:val="28"/>
        </w:rPr>
        <w:t xml:space="preserve"> Affidavit</w:t>
      </w:r>
    </w:p>
    <w:p w:rsidR="00033924" w:rsidRPr="00A247BF" w:rsidRDefault="00454187" w:rsidP="00033924">
      <w:pPr>
        <w:spacing w:line="480" w:lineRule="auto"/>
        <w:jc w:val="both"/>
        <w:rPr>
          <w:rFonts w:ascii="Verdana" w:hAnsi="Verdana"/>
          <w:sz w:val="28"/>
          <w:szCs w:val="28"/>
        </w:rPr>
      </w:pPr>
      <w:r>
        <w:rPr>
          <w:rFonts w:ascii="Verdana" w:hAnsi="Verdana"/>
          <w:sz w:val="28"/>
          <w:szCs w:val="28"/>
        </w:rPr>
        <w:t xml:space="preserve">        </w:t>
      </w:r>
      <w:r w:rsidR="00033924" w:rsidRPr="00A247BF">
        <w:rPr>
          <w:rFonts w:ascii="Verdana" w:hAnsi="Verdana"/>
          <w:sz w:val="28"/>
          <w:szCs w:val="28"/>
        </w:rPr>
        <w:t xml:space="preserve">  I, Ashok Kumar s/o  Sh.Hoshiyar Singh resident of Khanpur-Khu</w:t>
      </w:r>
      <w:r w:rsidR="002433F8" w:rsidRPr="00A247BF">
        <w:rPr>
          <w:rFonts w:ascii="Verdana" w:hAnsi="Verdana"/>
          <w:sz w:val="28"/>
          <w:szCs w:val="28"/>
        </w:rPr>
        <w:t>r</w:t>
      </w:r>
      <w:r w:rsidR="00033924" w:rsidRPr="00A247BF">
        <w:rPr>
          <w:rFonts w:ascii="Verdana" w:hAnsi="Verdana"/>
          <w:sz w:val="28"/>
          <w:szCs w:val="28"/>
        </w:rPr>
        <w:t>d Tehsil Matanhale District Jhajjar do hereby solemnly affirm and declare on oath as under: -</w:t>
      </w:r>
    </w:p>
    <w:p w:rsidR="00033924" w:rsidRPr="00A247BF" w:rsidRDefault="00033924" w:rsidP="009D3C19">
      <w:pPr>
        <w:numPr>
          <w:ilvl w:val="1"/>
          <w:numId w:val="22"/>
        </w:numPr>
        <w:spacing w:after="0" w:line="480" w:lineRule="auto"/>
        <w:ind w:left="0"/>
        <w:jc w:val="both"/>
        <w:rPr>
          <w:rFonts w:ascii="Verdana" w:hAnsi="Verdana"/>
          <w:sz w:val="28"/>
          <w:szCs w:val="28"/>
        </w:rPr>
      </w:pPr>
      <w:r w:rsidRPr="00A247BF">
        <w:rPr>
          <w:rFonts w:ascii="Verdana" w:hAnsi="Verdana"/>
          <w:sz w:val="28"/>
          <w:szCs w:val="28"/>
        </w:rPr>
        <w:t xml:space="preserve">That my share in the land which has been  acquired in village Khanpur Khurd Tehsil Matanhail Distt. for Jhjjar NTPC Jharli , there is provision in the policy of Haryana </w:t>
      </w:r>
      <w:r w:rsidR="002433F8" w:rsidRPr="00A247BF">
        <w:rPr>
          <w:rFonts w:ascii="Verdana" w:hAnsi="Verdana"/>
          <w:sz w:val="28"/>
          <w:szCs w:val="28"/>
        </w:rPr>
        <w:t>Government</w:t>
      </w:r>
      <w:r w:rsidRPr="00A247BF">
        <w:rPr>
          <w:rFonts w:ascii="Verdana" w:hAnsi="Verdana"/>
          <w:sz w:val="28"/>
          <w:szCs w:val="28"/>
        </w:rPr>
        <w:t xml:space="preserve"> to provide the </w:t>
      </w:r>
      <w:r w:rsidR="002433F8" w:rsidRPr="00A247BF">
        <w:rPr>
          <w:rFonts w:ascii="Verdana" w:hAnsi="Verdana"/>
          <w:sz w:val="28"/>
          <w:szCs w:val="28"/>
        </w:rPr>
        <w:t>employment</w:t>
      </w:r>
      <w:r w:rsidRPr="00A247BF">
        <w:rPr>
          <w:rFonts w:ascii="Verdana" w:hAnsi="Verdana"/>
          <w:sz w:val="28"/>
          <w:szCs w:val="28"/>
        </w:rPr>
        <w:t xml:space="preserve"> to one member of  the family, whose land has been acquired in the thermal plant. We nominate to Deepak son of Sh.Krishan Kumar for employment to our family. In future, if any member of my </w:t>
      </w:r>
      <w:r w:rsidRPr="00A247BF">
        <w:rPr>
          <w:rFonts w:ascii="Verdana" w:hAnsi="Verdana"/>
          <w:sz w:val="28"/>
          <w:szCs w:val="28"/>
        </w:rPr>
        <w:lastRenderedPageBreak/>
        <w:t xml:space="preserve">family  apply/case/ claim for employment than I will be </w:t>
      </w:r>
      <w:r w:rsidR="002433F8" w:rsidRPr="00A247BF">
        <w:rPr>
          <w:rFonts w:ascii="Verdana" w:hAnsi="Verdana"/>
          <w:sz w:val="28"/>
          <w:szCs w:val="28"/>
        </w:rPr>
        <w:t>responsible</w:t>
      </w:r>
      <w:r w:rsidRPr="00A247BF">
        <w:rPr>
          <w:rFonts w:ascii="Verdana" w:hAnsi="Verdana"/>
          <w:sz w:val="28"/>
          <w:szCs w:val="28"/>
        </w:rPr>
        <w:t xml:space="preserve">.  </w:t>
      </w:r>
    </w:p>
    <w:p w:rsidR="00454187" w:rsidRDefault="00454187" w:rsidP="00033924">
      <w:pPr>
        <w:spacing w:line="480" w:lineRule="auto"/>
        <w:ind w:left="360"/>
        <w:jc w:val="both"/>
        <w:rPr>
          <w:rFonts w:ascii="Verdana" w:hAnsi="Verdana"/>
          <w:sz w:val="28"/>
          <w:szCs w:val="28"/>
        </w:rPr>
      </w:pPr>
      <w:r>
        <w:rPr>
          <w:rFonts w:ascii="Verdana" w:hAnsi="Verdana"/>
          <w:sz w:val="28"/>
          <w:szCs w:val="28"/>
        </w:rPr>
        <w:t xml:space="preserve">                                                      Deponent</w:t>
      </w:r>
      <w:r w:rsidR="00033924" w:rsidRPr="00A247BF">
        <w:rPr>
          <w:rFonts w:ascii="Verdana" w:hAnsi="Verdana"/>
          <w:sz w:val="28"/>
          <w:szCs w:val="28"/>
        </w:rPr>
        <w:t xml:space="preserve">      </w:t>
      </w:r>
    </w:p>
    <w:p w:rsidR="00033924" w:rsidRPr="00A247BF" w:rsidRDefault="00033924" w:rsidP="00033924">
      <w:pPr>
        <w:spacing w:line="480" w:lineRule="auto"/>
        <w:ind w:left="360"/>
        <w:jc w:val="both"/>
        <w:rPr>
          <w:rFonts w:ascii="Verdana" w:hAnsi="Verdana"/>
          <w:sz w:val="28"/>
          <w:szCs w:val="28"/>
        </w:rPr>
      </w:pPr>
      <w:r w:rsidRPr="00A247BF">
        <w:rPr>
          <w:rFonts w:ascii="Verdana" w:hAnsi="Verdana"/>
          <w:sz w:val="28"/>
          <w:szCs w:val="28"/>
        </w:rPr>
        <w:t xml:space="preserve">Verification:  verified that above stated facts true and correct nothing has been concealed </w:t>
      </w:r>
      <w:r w:rsidR="002433F8" w:rsidRPr="00A247BF">
        <w:rPr>
          <w:rFonts w:ascii="Verdana" w:hAnsi="Verdana"/>
          <w:sz w:val="28"/>
          <w:szCs w:val="28"/>
        </w:rPr>
        <w:t>therein</w:t>
      </w:r>
      <w:r w:rsidRPr="00A247BF">
        <w:rPr>
          <w:rFonts w:ascii="Verdana" w:hAnsi="Verdana"/>
          <w:sz w:val="28"/>
          <w:szCs w:val="28"/>
        </w:rPr>
        <w:t>.</w:t>
      </w:r>
    </w:p>
    <w:p w:rsidR="00033924" w:rsidRPr="00A247BF" w:rsidRDefault="00033924" w:rsidP="00033924">
      <w:pPr>
        <w:spacing w:line="480" w:lineRule="auto"/>
        <w:ind w:left="360"/>
        <w:jc w:val="both"/>
        <w:rPr>
          <w:rFonts w:ascii="Verdana" w:hAnsi="Verdana"/>
          <w:sz w:val="28"/>
          <w:szCs w:val="28"/>
        </w:rPr>
      </w:pPr>
      <w:r w:rsidRPr="00A247BF">
        <w:rPr>
          <w:rFonts w:ascii="Verdana" w:hAnsi="Verdana"/>
          <w:sz w:val="28"/>
          <w:szCs w:val="28"/>
        </w:rPr>
        <w:t xml:space="preserve"> </w:t>
      </w:r>
      <w:r w:rsidR="00454187">
        <w:rPr>
          <w:rFonts w:ascii="Verdana" w:hAnsi="Verdana"/>
          <w:sz w:val="28"/>
          <w:szCs w:val="28"/>
        </w:rPr>
        <w:t xml:space="preserve">                                                      Deponent</w:t>
      </w:r>
      <w:r w:rsidRPr="00A247BF">
        <w:rPr>
          <w:rFonts w:ascii="Verdana" w:hAnsi="Verdana"/>
          <w:sz w:val="28"/>
          <w:szCs w:val="28"/>
        </w:rPr>
        <w:t xml:space="preserve">                                                               </w:t>
      </w:r>
      <w:r w:rsidR="00454187">
        <w:rPr>
          <w:rFonts w:ascii="Verdana" w:hAnsi="Verdana"/>
          <w:sz w:val="28"/>
          <w:szCs w:val="28"/>
        </w:rPr>
        <w:t xml:space="preserve">                    </w:t>
      </w:r>
    </w:p>
    <w:p w:rsidR="00033924" w:rsidRPr="00A247BF" w:rsidRDefault="00033924" w:rsidP="00033924">
      <w:pPr>
        <w:spacing w:line="480" w:lineRule="auto"/>
        <w:ind w:left="360"/>
        <w:jc w:val="both"/>
        <w:rPr>
          <w:rFonts w:ascii="Verdana" w:hAnsi="Verdana"/>
          <w:sz w:val="28"/>
          <w:szCs w:val="28"/>
        </w:rPr>
      </w:pPr>
      <w:r w:rsidRPr="00A247BF">
        <w:rPr>
          <w:rFonts w:ascii="Verdana" w:hAnsi="Verdana"/>
          <w:sz w:val="28"/>
          <w:szCs w:val="28"/>
        </w:rPr>
        <w:t xml:space="preserve">                                                                                 </w:t>
      </w:r>
    </w:p>
    <w:p w:rsidR="00033924" w:rsidRPr="00A247BF" w:rsidRDefault="00033924" w:rsidP="00033924">
      <w:pPr>
        <w:ind w:left="360"/>
        <w:jc w:val="both"/>
        <w:rPr>
          <w:rFonts w:ascii="Verdana" w:hAnsi="Verdana"/>
          <w:sz w:val="28"/>
          <w:szCs w:val="28"/>
        </w:rPr>
      </w:pPr>
    </w:p>
    <w:p w:rsidR="00033924" w:rsidRPr="00A247BF" w:rsidRDefault="00033924" w:rsidP="00033924">
      <w:pPr>
        <w:ind w:left="360"/>
        <w:jc w:val="both"/>
        <w:rPr>
          <w:rFonts w:ascii="Verdana" w:hAnsi="Verdana"/>
          <w:sz w:val="28"/>
          <w:szCs w:val="28"/>
        </w:rPr>
      </w:pPr>
    </w:p>
    <w:p w:rsidR="00033924" w:rsidRPr="00A247BF" w:rsidRDefault="00033924" w:rsidP="00033924">
      <w:pPr>
        <w:ind w:left="360"/>
        <w:jc w:val="both"/>
        <w:rPr>
          <w:rFonts w:ascii="Verdana" w:hAnsi="Verdana"/>
          <w:sz w:val="28"/>
          <w:szCs w:val="28"/>
        </w:rPr>
      </w:pPr>
    </w:p>
    <w:p w:rsidR="00033924" w:rsidRPr="00A247BF" w:rsidRDefault="00033924" w:rsidP="00033924">
      <w:pPr>
        <w:ind w:left="360"/>
        <w:jc w:val="both"/>
        <w:rPr>
          <w:rFonts w:ascii="Verdana" w:hAnsi="Verdana"/>
          <w:sz w:val="28"/>
          <w:szCs w:val="28"/>
        </w:rPr>
      </w:pPr>
      <w:r w:rsidRPr="00A247BF">
        <w:rPr>
          <w:rFonts w:ascii="Verdana" w:hAnsi="Verdana"/>
          <w:sz w:val="28"/>
          <w:szCs w:val="28"/>
        </w:rPr>
        <w:t xml:space="preserve">                                                 </w:t>
      </w:r>
    </w:p>
    <w:p w:rsidR="00033924" w:rsidRPr="00A247BF" w:rsidRDefault="00033924" w:rsidP="00033924">
      <w:pPr>
        <w:ind w:left="360"/>
        <w:jc w:val="both"/>
        <w:rPr>
          <w:rFonts w:ascii="Verdana" w:hAnsi="Verdana"/>
          <w:sz w:val="28"/>
          <w:szCs w:val="28"/>
        </w:rPr>
      </w:pPr>
    </w:p>
    <w:p w:rsidR="00033924" w:rsidRPr="00A247BF" w:rsidRDefault="00033924" w:rsidP="00033924">
      <w:pPr>
        <w:ind w:left="360"/>
        <w:jc w:val="both"/>
        <w:rPr>
          <w:rFonts w:ascii="Verdana" w:hAnsi="Verdana"/>
          <w:sz w:val="28"/>
          <w:szCs w:val="28"/>
        </w:rPr>
      </w:pPr>
    </w:p>
    <w:p w:rsidR="00033924" w:rsidRPr="00A247BF" w:rsidRDefault="00033924" w:rsidP="00033924">
      <w:pPr>
        <w:ind w:left="360"/>
        <w:jc w:val="both"/>
        <w:rPr>
          <w:rFonts w:ascii="Verdana" w:hAnsi="Verdana"/>
          <w:sz w:val="28"/>
          <w:szCs w:val="28"/>
        </w:rPr>
      </w:pPr>
    </w:p>
    <w:p w:rsidR="00033924" w:rsidRPr="00454187" w:rsidRDefault="00033924" w:rsidP="00033924">
      <w:pPr>
        <w:ind w:left="360"/>
        <w:jc w:val="both"/>
        <w:rPr>
          <w:rFonts w:ascii="Verdana" w:hAnsi="Verdana"/>
          <w:b/>
          <w:sz w:val="28"/>
          <w:szCs w:val="28"/>
        </w:rPr>
      </w:pPr>
      <w:r w:rsidRPr="00454187">
        <w:rPr>
          <w:rFonts w:ascii="Verdana" w:hAnsi="Verdana"/>
          <w:b/>
          <w:sz w:val="28"/>
          <w:szCs w:val="28"/>
        </w:rPr>
        <w:t xml:space="preserve">                                Affidavit</w:t>
      </w:r>
    </w:p>
    <w:p w:rsidR="00033924" w:rsidRPr="00A247BF" w:rsidRDefault="00033924" w:rsidP="00033924">
      <w:pPr>
        <w:spacing w:line="480" w:lineRule="auto"/>
        <w:jc w:val="both"/>
        <w:rPr>
          <w:rFonts w:ascii="Verdana" w:hAnsi="Verdana"/>
          <w:sz w:val="28"/>
          <w:szCs w:val="28"/>
        </w:rPr>
      </w:pPr>
      <w:r w:rsidRPr="00A247BF">
        <w:rPr>
          <w:rFonts w:ascii="Verdana" w:hAnsi="Verdana"/>
          <w:sz w:val="28"/>
          <w:szCs w:val="28"/>
        </w:rPr>
        <w:t xml:space="preserve">               I, Ajit Singh son of Umed Singh resident of Khanpur-Khu</w:t>
      </w:r>
      <w:r w:rsidR="002433F8" w:rsidRPr="00A247BF">
        <w:rPr>
          <w:rFonts w:ascii="Verdana" w:hAnsi="Verdana"/>
          <w:sz w:val="28"/>
          <w:szCs w:val="28"/>
        </w:rPr>
        <w:t>r</w:t>
      </w:r>
      <w:r w:rsidRPr="00A247BF">
        <w:rPr>
          <w:rFonts w:ascii="Verdana" w:hAnsi="Verdana"/>
          <w:sz w:val="28"/>
          <w:szCs w:val="28"/>
        </w:rPr>
        <w:t>d Tehsil Matanhale District Jhajjar do hereby solemnly affirm and declare on oath as under: -</w:t>
      </w:r>
    </w:p>
    <w:p w:rsidR="00033924" w:rsidRPr="00A247BF" w:rsidRDefault="00033924" w:rsidP="00033924">
      <w:pPr>
        <w:spacing w:line="480" w:lineRule="auto"/>
        <w:jc w:val="both"/>
        <w:rPr>
          <w:rFonts w:ascii="Verdana" w:hAnsi="Verdana"/>
          <w:sz w:val="28"/>
          <w:szCs w:val="28"/>
        </w:rPr>
      </w:pPr>
      <w:r w:rsidRPr="00A247BF">
        <w:rPr>
          <w:rFonts w:ascii="Verdana" w:hAnsi="Verdana"/>
          <w:sz w:val="28"/>
          <w:szCs w:val="28"/>
        </w:rPr>
        <w:t xml:space="preserve">1.  That my share in the land which has been  acquired in village Khanpur Khurd Tehsil Matanhail Distt. for Jhjjar NTPC Jharli , there is provision in the policy of Haryana </w:t>
      </w:r>
      <w:r w:rsidR="002433F8" w:rsidRPr="00A247BF">
        <w:rPr>
          <w:rFonts w:ascii="Verdana" w:hAnsi="Verdana"/>
          <w:sz w:val="28"/>
          <w:szCs w:val="28"/>
        </w:rPr>
        <w:t>Government</w:t>
      </w:r>
      <w:r w:rsidRPr="00A247BF">
        <w:rPr>
          <w:rFonts w:ascii="Verdana" w:hAnsi="Verdana"/>
          <w:sz w:val="28"/>
          <w:szCs w:val="28"/>
        </w:rPr>
        <w:t xml:space="preserve"> to provide the </w:t>
      </w:r>
      <w:r w:rsidR="002433F8" w:rsidRPr="00A247BF">
        <w:rPr>
          <w:rFonts w:ascii="Verdana" w:hAnsi="Verdana"/>
          <w:sz w:val="28"/>
          <w:szCs w:val="28"/>
        </w:rPr>
        <w:t>employment</w:t>
      </w:r>
      <w:r w:rsidRPr="00A247BF">
        <w:rPr>
          <w:rFonts w:ascii="Verdana" w:hAnsi="Verdana"/>
          <w:sz w:val="28"/>
          <w:szCs w:val="28"/>
        </w:rPr>
        <w:t xml:space="preserve"> to one member of  the family, whose land has been acquired in the thermal plant. We nominate to Deepak son of Sh.Krishan Kumar for employment to our family. In future, if any member of my </w:t>
      </w:r>
      <w:r w:rsidRPr="00A247BF">
        <w:rPr>
          <w:rFonts w:ascii="Verdana" w:hAnsi="Verdana"/>
          <w:sz w:val="28"/>
          <w:szCs w:val="28"/>
        </w:rPr>
        <w:lastRenderedPageBreak/>
        <w:t xml:space="preserve">family  apply/case/ claim for employment than I will be </w:t>
      </w:r>
      <w:r w:rsidR="00FB775B" w:rsidRPr="00A247BF">
        <w:rPr>
          <w:rFonts w:ascii="Verdana" w:hAnsi="Verdana"/>
          <w:sz w:val="28"/>
          <w:szCs w:val="28"/>
        </w:rPr>
        <w:t>responsible</w:t>
      </w:r>
      <w:r w:rsidRPr="00A247BF">
        <w:rPr>
          <w:rFonts w:ascii="Verdana" w:hAnsi="Verdana"/>
          <w:sz w:val="28"/>
          <w:szCs w:val="28"/>
        </w:rPr>
        <w:t xml:space="preserve">.  </w:t>
      </w:r>
    </w:p>
    <w:p w:rsidR="00033924" w:rsidRPr="00A247BF" w:rsidRDefault="00033924" w:rsidP="00033924">
      <w:pPr>
        <w:spacing w:line="480" w:lineRule="auto"/>
        <w:ind w:left="360"/>
        <w:jc w:val="both"/>
        <w:rPr>
          <w:rFonts w:ascii="Verdana" w:hAnsi="Verdana"/>
          <w:sz w:val="28"/>
          <w:szCs w:val="28"/>
        </w:rPr>
      </w:pPr>
      <w:r w:rsidRPr="00A247BF">
        <w:rPr>
          <w:rFonts w:ascii="Verdana" w:hAnsi="Verdana"/>
          <w:sz w:val="28"/>
          <w:szCs w:val="28"/>
        </w:rPr>
        <w:t xml:space="preserve"> </w:t>
      </w:r>
      <w:r w:rsidR="00454187">
        <w:rPr>
          <w:rFonts w:ascii="Verdana" w:hAnsi="Verdana"/>
          <w:sz w:val="28"/>
          <w:szCs w:val="28"/>
        </w:rPr>
        <w:t xml:space="preserve">                                                              </w:t>
      </w:r>
      <w:r w:rsidRPr="00A247BF">
        <w:rPr>
          <w:rFonts w:ascii="Verdana" w:hAnsi="Verdana"/>
          <w:sz w:val="28"/>
          <w:szCs w:val="28"/>
        </w:rPr>
        <w:t xml:space="preserve"> Deponent</w:t>
      </w:r>
    </w:p>
    <w:p w:rsidR="00033924" w:rsidRPr="00A247BF" w:rsidRDefault="00033924" w:rsidP="00033924">
      <w:pPr>
        <w:spacing w:line="480" w:lineRule="auto"/>
        <w:ind w:left="360"/>
        <w:jc w:val="both"/>
        <w:rPr>
          <w:rFonts w:ascii="Verdana" w:hAnsi="Verdana"/>
          <w:sz w:val="28"/>
          <w:szCs w:val="28"/>
        </w:rPr>
      </w:pPr>
      <w:r w:rsidRPr="00A247BF">
        <w:rPr>
          <w:rFonts w:ascii="Verdana" w:hAnsi="Verdana"/>
          <w:sz w:val="28"/>
          <w:szCs w:val="28"/>
        </w:rPr>
        <w:t xml:space="preserve">Verification:  verified that above stated facts true and correct nothing has been concealed </w:t>
      </w:r>
      <w:r w:rsidR="002433F8" w:rsidRPr="00A247BF">
        <w:rPr>
          <w:rFonts w:ascii="Verdana" w:hAnsi="Verdana"/>
          <w:sz w:val="28"/>
          <w:szCs w:val="28"/>
        </w:rPr>
        <w:t>therein</w:t>
      </w:r>
      <w:r w:rsidRPr="00A247BF">
        <w:rPr>
          <w:rFonts w:ascii="Verdana" w:hAnsi="Verdana"/>
          <w:sz w:val="28"/>
          <w:szCs w:val="28"/>
        </w:rPr>
        <w:t>.</w:t>
      </w:r>
    </w:p>
    <w:p w:rsidR="00033924" w:rsidRPr="00A247BF" w:rsidRDefault="00033924" w:rsidP="00033924">
      <w:pPr>
        <w:spacing w:line="480" w:lineRule="auto"/>
        <w:ind w:left="360"/>
        <w:jc w:val="both"/>
        <w:rPr>
          <w:rFonts w:ascii="Verdana" w:hAnsi="Verdana"/>
          <w:sz w:val="28"/>
          <w:szCs w:val="28"/>
        </w:rPr>
      </w:pPr>
      <w:r w:rsidRPr="00A247BF">
        <w:rPr>
          <w:rFonts w:ascii="Verdana" w:hAnsi="Verdana"/>
          <w:sz w:val="28"/>
          <w:szCs w:val="28"/>
        </w:rPr>
        <w:t xml:space="preserve">     </w:t>
      </w:r>
      <w:r w:rsidR="00454187">
        <w:rPr>
          <w:rFonts w:ascii="Verdana" w:hAnsi="Verdana"/>
          <w:sz w:val="28"/>
          <w:szCs w:val="28"/>
        </w:rPr>
        <w:t xml:space="preserve">                                                            </w:t>
      </w:r>
      <w:r w:rsidRPr="00A247BF">
        <w:rPr>
          <w:rFonts w:ascii="Verdana" w:hAnsi="Verdana"/>
          <w:sz w:val="28"/>
          <w:szCs w:val="28"/>
        </w:rPr>
        <w:t>Deponent</w:t>
      </w:r>
    </w:p>
    <w:p w:rsidR="00033924" w:rsidRPr="00A247BF" w:rsidRDefault="00033924" w:rsidP="00033924">
      <w:pPr>
        <w:spacing w:line="480" w:lineRule="auto"/>
        <w:ind w:left="360"/>
        <w:jc w:val="both"/>
        <w:rPr>
          <w:rFonts w:ascii="Verdana" w:hAnsi="Verdana"/>
          <w:sz w:val="28"/>
          <w:szCs w:val="28"/>
        </w:rPr>
      </w:pPr>
      <w:r w:rsidRPr="00A247BF">
        <w:rPr>
          <w:rFonts w:ascii="Verdana" w:hAnsi="Verdana"/>
          <w:sz w:val="28"/>
          <w:szCs w:val="28"/>
        </w:rPr>
        <w:t xml:space="preserve">                                                                                 </w:t>
      </w:r>
    </w:p>
    <w:p w:rsidR="00033924" w:rsidRPr="00A247BF" w:rsidRDefault="00033924" w:rsidP="00033924">
      <w:pPr>
        <w:ind w:left="360"/>
        <w:jc w:val="both"/>
        <w:rPr>
          <w:rFonts w:ascii="Verdana" w:hAnsi="Verdana"/>
          <w:sz w:val="28"/>
          <w:szCs w:val="28"/>
        </w:rPr>
      </w:pPr>
    </w:p>
    <w:p w:rsidR="00033924" w:rsidRPr="00A247BF" w:rsidRDefault="00033924" w:rsidP="00033924">
      <w:pPr>
        <w:spacing w:line="480" w:lineRule="auto"/>
        <w:ind w:left="360"/>
        <w:jc w:val="both"/>
        <w:rPr>
          <w:rFonts w:ascii="Verdana" w:hAnsi="Verdana"/>
          <w:sz w:val="28"/>
          <w:szCs w:val="28"/>
        </w:rPr>
      </w:pPr>
      <w:r w:rsidRPr="00A247BF">
        <w:rPr>
          <w:rFonts w:ascii="Verdana" w:hAnsi="Verdana"/>
          <w:sz w:val="28"/>
          <w:szCs w:val="28"/>
        </w:rPr>
        <w:t xml:space="preserve">                       </w:t>
      </w:r>
    </w:p>
    <w:p w:rsidR="00033924" w:rsidRPr="00A247BF" w:rsidRDefault="00033924" w:rsidP="00033924">
      <w:pPr>
        <w:spacing w:line="480" w:lineRule="auto"/>
        <w:jc w:val="both"/>
        <w:rPr>
          <w:rFonts w:ascii="Verdana" w:hAnsi="Verdana"/>
          <w:sz w:val="28"/>
          <w:szCs w:val="28"/>
        </w:rPr>
      </w:pPr>
    </w:p>
    <w:p w:rsidR="00975B8E" w:rsidRDefault="00033924" w:rsidP="00033924">
      <w:pPr>
        <w:ind w:left="360"/>
        <w:jc w:val="both"/>
        <w:rPr>
          <w:rFonts w:ascii="Verdana" w:hAnsi="Verdana"/>
          <w:b/>
          <w:sz w:val="28"/>
          <w:szCs w:val="28"/>
        </w:rPr>
      </w:pPr>
      <w:r w:rsidRPr="00454187">
        <w:rPr>
          <w:rFonts w:ascii="Verdana" w:hAnsi="Verdana"/>
          <w:b/>
          <w:sz w:val="28"/>
          <w:szCs w:val="28"/>
        </w:rPr>
        <w:t xml:space="preserve">                               </w:t>
      </w:r>
    </w:p>
    <w:p w:rsidR="00975B8E" w:rsidRDefault="00975B8E" w:rsidP="00033924">
      <w:pPr>
        <w:ind w:left="360"/>
        <w:jc w:val="both"/>
        <w:rPr>
          <w:rFonts w:ascii="Verdana" w:hAnsi="Verdana"/>
          <w:b/>
          <w:sz w:val="28"/>
          <w:szCs w:val="28"/>
        </w:rPr>
      </w:pPr>
    </w:p>
    <w:p w:rsidR="00975B8E" w:rsidRDefault="00975B8E" w:rsidP="00033924">
      <w:pPr>
        <w:ind w:left="360"/>
        <w:jc w:val="both"/>
        <w:rPr>
          <w:rFonts w:ascii="Verdana" w:hAnsi="Verdana"/>
          <w:b/>
          <w:sz w:val="28"/>
          <w:szCs w:val="28"/>
        </w:rPr>
      </w:pPr>
    </w:p>
    <w:p w:rsidR="00033924" w:rsidRPr="00454187" w:rsidRDefault="00975B8E" w:rsidP="00033924">
      <w:pPr>
        <w:ind w:left="360"/>
        <w:jc w:val="both"/>
        <w:rPr>
          <w:rFonts w:ascii="Verdana" w:hAnsi="Verdana"/>
          <w:b/>
          <w:sz w:val="28"/>
          <w:szCs w:val="28"/>
        </w:rPr>
      </w:pPr>
      <w:r>
        <w:rPr>
          <w:rFonts w:ascii="Verdana" w:hAnsi="Verdana"/>
          <w:b/>
          <w:sz w:val="28"/>
          <w:szCs w:val="28"/>
        </w:rPr>
        <w:t xml:space="preserve">                            </w:t>
      </w:r>
      <w:r w:rsidR="00033924" w:rsidRPr="00454187">
        <w:rPr>
          <w:rFonts w:ascii="Verdana" w:hAnsi="Verdana"/>
          <w:b/>
          <w:sz w:val="28"/>
          <w:szCs w:val="28"/>
        </w:rPr>
        <w:t xml:space="preserve"> Affidavit</w:t>
      </w:r>
    </w:p>
    <w:p w:rsidR="00033924" w:rsidRPr="00A247BF" w:rsidRDefault="00033924" w:rsidP="00033924">
      <w:pPr>
        <w:spacing w:line="480" w:lineRule="auto"/>
        <w:jc w:val="both"/>
        <w:rPr>
          <w:rFonts w:ascii="Verdana" w:hAnsi="Verdana"/>
          <w:sz w:val="28"/>
          <w:szCs w:val="28"/>
        </w:rPr>
      </w:pPr>
      <w:r w:rsidRPr="00A247BF">
        <w:rPr>
          <w:rFonts w:ascii="Verdana" w:hAnsi="Verdana"/>
          <w:sz w:val="28"/>
          <w:szCs w:val="28"/>
        </w:rPr>
        <w:t xml:space="preserve">         </w:t>
      </w:r>
      <w:r w:rsidR="000179BA" w:rsidRPr="00A247BF">
        <w:rPr>
          <w:rFonts w:ascii="Verdana" w:hAnsi="Verdana"/>
          <w:sz w:val="28"/>
          <w:szCs w:val="28"/>
        </w:rPr>
        <w:t xml:space="preserve">  I, Su</w:t>
      </w:r>
      <w:r w:rsidRPr="00A247BF">
        <w:rPr>
          <w:rFonts w:ascii="Verdana" w:hAnsi="Verdana"/>
          <w:sz w:val="28"/>
          <w:szCs w:val="28"/>
        </w:rPr>
        <w:t>jit  Singh son of Umed Singh resident of Khanpur-Khud Tehsil Matanhale District Jhajjar do hereby solemnly affirm and declare on oath as under: -</w:t>
      </w:r>
    </w:p>
    <w:p w:rsidR="00033924" w:rsidRPr="00A247BF" w:rsidRDefault="00033924" w:rsidP="00033924">
      <w:pPr>
        <w:spacing w:line="480" w:lineRule="auto"/>
        <w:jc w:val="both"/>
        <w:rPr>
          <w:rFonts w:ascii="Verdana" w:hAnsi="Verdana"/>
          <w:sz w:val="28"/>
          <w:szCs w:val="28"/>
        </w:rPr>
      </w:pPr>
      <w:r w:rsidRPr="00A247BF">
        <w:rPr>
          <w:rFonts w:ascii="Verdana" w:hAnsi="Verdana"/>
          <w:sz w:val="28"/>
          <w:szCs w:val="28"/>
        </w:rPr>
        <w:t>1.  That my share in the land which has been  acquired in village Khanpur K</w:t>
      </w:r>
      <w:r w:rsidR="00FB775B" w:rsidRPr="00A247BF">
        <w:rPr>
          <w:rFonts w:ascii="Verdana" w:hAnsi="Verdana"/>
          <w:sz w:val="28"/>
          <w:szCs w:val="28"/>
        </w:rPr>
        <w:t>hurd Tehsil Matanhail Distt.</w:t>
      </w:r>
      <w:r w:rsidRPr="00A247BF">
        <w:rPr>
          <w:rFonts w:ascii="Verdana" w:hAnsi="Verdana"/>
          <w:sz w:val="28"/>
          <w:szCs w:val="28"/>
        </w:rPr>
        <w:t xml:space="preserve"> Jhjjar </w:t>
      </w:r>
      <w:r w:rsidR="00FB775B" w:rsidRPr="00A247BF">
        <w:rPr>
          <w:rFonts w:ascii="Verdana" w:hAnsi="Verdana"/>
          <w:sz w:val="28"/>
          <w:szCs w:val="28"/>
        </w:rPr>
        <w:t xml:space="preserve">for </w:t>
      </w:r>
      <w:r w:rsidRPr="00A247BF">
        <w:rPr>
          <w:rFonts w:ascii="Verdana" w:hAnsi="Verdana"/>
          <w:sz w:val="28"/>
          <w:szCs w:val="28"/>
        </w:rPr>
        <w:t xml:space="preserve">NTPC Jharli , there is provision in the policy of Haryana </w:t>
      </w:r>
      <w:r w:rsidR="000179BA" w:rsidRPr="00A247BF">
        <w:rPr>
          <w:rFonts w:ascii="Verdana" w:hAnsi="Verdana"/>
          <w:sz w:val="28"/>
          <w:szCs w:val="28"/>
        </w:rPr>
        <w:t>Government</w:t>
      </w:r>
      <w:r w:rsidRPr="00A247BF">
        <w:rPr>
          <w:rFonts w:ascii="Verdana" w:hAnsi="Verdana"/>
          <w:sz w:val="28"/>
          <w:szCs w:val="28"/>
        </w:rPr>
        <w:t xml:space="preserve"> to provide the </w:t>
      </w:r>
      <w:r w:rsidR="000179BA" w:rsidRPr="00A247BF">
        <w:rPr>
          <w:rFonts w:ascii="Verdana" w:hAnsi="Verdana"/>
          <w:sz w:val="28"/>
          <w:szCs w:val="28"/>
        </w:rPr>
        <w:t>employment</w:t>
      </w:r>
      <w:r w:rsidRPr="00A247BF">
        <w:rPr>
          <w:rFonts w:ascii="Verdana" w:hAnsi="Verdana"/>
          <w:sz w:val="28"/>
          <w:szCs w:val="28"/>
        </w:rPr>
        <w:t xml:space="preserve"> to one member of  the family, whose land has been acquired in </w:t>
      </w:r>
      <w:r w:rsidR="00FB775B" w:rsidRPr="00A247BF">
        <w:rPr>
          <w:rFonts w:ascii="Verdana" w:hAnsi="Verdana"/>
          <w:sz w:val="28"/>
          <w:szCs w:val="28"/>
        </w:rPr>
        <w:t xml:space="preserve">the thermal plant. We nominate </w:t>
      </w:r>
      <w:r w:rsidRPr="00A247BF">
        <w:rPr>
          <w:rFonts w:ascii="Verdana" w:hAnsi="Verdana"/>
          <w:sz w:val="28"/>
          <w:szCs w:val="28"/>
        </w:rPr>
        <w:t xml:space="preserve"> Deepak son of Sh</w:t>
      </w:r>
      <w:r w:rsidR="00FB775B" w:rsidRPr="00A247BF">
        <w:rPr>
          <w:rFonts w:ascii="Verdana" w:hAnsi="Verdana"/>
          <w:sz w:val="28"/>
          <w:szCs w:val="28"/>
        </w:rPr>
        <w:t>.Krishan Kumar for employment  from</w:t>
      </w:r>
      <w:r w:rsidRPr="00A247BF">
        <w:rPr>
          <w:rFonts w:ascii="Verdana" w:hAnsi="Verdana"/>
          <w:sz w:val="28"/>
          <w:szCs w:val="28"/>
        </w:rPr>
        <w:t xml:space="preserve"> our family. In future, if any member of </w:t>
      </w:r>
      <w:r w:rsidRPr="00A247BF">
        <w:rPr>
          <w:rFonts w:ascii="Verdana" w:hAnsi="Verdana"/>
          <w:sz w:val="28"/>
          <w:szCs w:val="28"/>
        </w:rPr>
        <w:lastRenderedPageBreak/>
        <w:t xml:space="preserve">my family  apply/case/ claim for employment than I will be </w:t>
      </w:r>
      <w:r w:rsidR="000179BA" w:rsidRPr="00A247BF">
        <w:rPr>
          <w:rFonts w:ascii="Verdana" w:hAnsi="Verdana"/>
          <w:sz w:val="28"/>
          <w:szCs w:val="28"/>
        </w:rPr>
        <w:t>responsible</w:t>
      </w:r>
      <w:r w:rsidRPr="00A247BF">
        <w:rPr>
          <w:rFonts w:ascii="Verdana" w:hAnsi="Verdana"/>
          <w:sz w:val="28"/>
          <w:szCs w:val="28"/>
        </w:rPr>
        <w:t xml:space="preserve">.  </w:t>
      </w:r>
    </w:p>
    <w:p w:rsidR="00033924" w:rsidRPr="00A247BF" w:rsidRDefault="00033924" w:rsidP="00033924">
      <w:pPr>
        <w:spacing w:line="480" w:lineRule="auto"/>
        <w:ind w:left="360"/>
        <w:jc w:val="both"/>
        <w:rPr>
          <w:rFonts w:ascii="Verdana" w:hAnsi="Verdana"/>
          <w:sz w:val="28"/>
          <w:szCs w:val="28"/>
        </w:rPr>
      </w:pPr>
      <w:r w:rsidRPr="00A247BF">
        <w:rPr>
          <w:rFonts w:ascii="Verdana" w:hAnsi="Verdana"/>
          <w:sz w:val="28"/>
          <w:szCs w:val="28"/>
        </w:rPr>
        <w:t xml:space="preserve">     </w:t>
      </w:r>
      <w:r w:rsidR="00454187">
        <w:rPr>
          <w:rFonts w:ascii="Verdana" w:hAnsi="Verdana"/>
          <w:sz w:val="28"/>
          <w:szCs w:val="28"/>
        </w:rPr>
        <w:t xml:space="preserve">                                                          </w:t>
      </w:r>
      <w:r w:rsidRPr="00A247BF">
        <w:rPr>
          <w:rFonts w:ascii="Verdana" w:hAnsi="Verdana"/>
          <w:sz w:val="28"/>
          <w:szCs w:val="28"/>
        </w:rPr>
        <w:t>Deponent</w:t>
      </w:r>
    </w:p>
    <w:p w:rsidR="00033924" w:rsidRPr="00A247BF" w:rsidRDefault="00033924" w:rsidP="00033924">
      <w:pPr>
        <w:spacing w:line="480" w:lineRule="auto"/>
        <w:ind w:left="360"/>
        <w:jc w:val="both"/>
        <w:rPr>
          <w:rFonts w:ascii="Verdana" w:hAnsi="Verdana"/>
          <w:sz w:val="28"/>
          <w:szCs w:val="28"/>
        </w:rPr>
      </w:pPr>
      <w:r w:rsidRPr="00A247BF">
        <w:rPr>
          <w:rFonts w:ascii="Verdana" w:hAnsi="Verdana"/>
          <w:sz w:val="28"/>
          <w:szCs w:val="28"/>
        </w:rPr>
        <w:t>Verification:  verified that above stated facts true and correct nothing has been concealed therin.</w:t>
      </w:r>
    </w:p>
    <w:p w:rsidR="00033924" w:rsidRPr="00A247BF" w:rsidRDefault="00033924" w:rsidP="00033924">
      <w:pPr>
        <w:spacing w:line="480" w:lineRule="auto"/>
        <w:ind w:left="360"/>
        <w:jc w:val="both"/>
        <w:rPr>
          <w:rFonts w:ascii="Verdana" w:hAnsi="Verdana"/>
          <w:sz w:val="28"/>
          <w:szCs w:val="28"/>
        </w:rPr>
      </w:pPr>
      <w:r w:rsidRPr="00A247BF">
        <w:rPr>
          <w:rFonts w:ascii="Verdana" w:hAnsi="Verdana"/>
          <w:sz w:val="28"/>
          <w:szCs w:val="28"/>
        </w:rPr>
        <w:t xml:space="preserve">    </w:t>
      </w:r>
      <w:r w:rsidR="00454187">
        <w:rPr>
          <w:rFonts w:ascii="Verdana" w:hAnsi="Verdana"/>
          <w:sz w:val="28"/>
          <w:szCs w:val="28"/>
        </w:rPr>
        <w:t xml:space="preserve">                                                          </w:t>
      </w:r>
      <w:r w:rsidRPr="00A247BF">
        <w:rPr>
          <w:rFonts w:ascii="Verdana" w:hAnsi="Verdana"/>
          <w:sz w:val="28"/>
          <w:szCs w:val="28"/>
        </w:rPr>
        <w:t>Deponent</w:t>
      </w:r>
    </w:p>
    <w:p w:rsidR="00033924" w:rsidRPr="00A247BF" w:rsidRDefault="00033924" w:rsidP="00033924">
      <w:pPr>
        <w:spacing w:line="480" w:lineRule="auto"/>
        <w:ind w:left="360"/>
        <w:jc w:val="both"/>
        <w:rPr>
          <w:rFonts w:ascii="Verdana" w:hAnsi="Verdana"/>
          <w:sz w:val="28"/>
          <w:szCs w:val="28"/>
        </w:rPr>
      </w:pPr>
      <w:r w:rsidRPr="00A247BF">
        <w:rPr>
          <w:rFonts w:ascii="Verdana" w:hAnsi="Verdana"/>
          <w:sz w:val="28"/>
          <w:szCs w:val="28"/>
        </w:rPr>
        <w:t xml:space="preserve">                                                                                 </w:t>
      </w:r>
    </w:p>
    <w:p w:rsidR="00033924" w:rsidRPr="00A247BF" w:rsidRDefault="00033924" w:rsidP="00033924">
      <w:pPr>
        <w:spacing w:line="480" w:lineRule="auto"/>
        <w:jc w:val="both"/>
        <w:rPr>
          <w:rFonts w:ascii="Verdana" w:hAnsi="Verdana"/>
          <w:sz w:val="28"/>
          <w:szCs w:val="28"/>
        </w:rPr>
      </w:pPr>
    </w:p>
    <w:p w:rsidR="00033924" w:rsidRPr="00A247BF" w:rsidRDefault="00033924" w:rsidP="00033924">
      <w:pPr>
        <w:pStyle w:val="ListParagraph"/>
        <w:spacing w:line="480" w:lineRule="auto"/>
        <w:jc w:val="both"/>
        <w:rPr>
          <w:rFonts w:ascii="Verdana" w:hAnsi="Verdana"/>
          <w:sz w:val="28"/>
          <w:szCs w:val="28"/>
        </w:rPr>
      </w:pPr>
      <w:r w:rsidRPr="00A247BF">
        <w:rPr>
          <w:rFonts w:ascii="Verdana" w:hAnsi="Verdana"/>
          <w:sz w:val="28"/>
          <w:szCs w:val="28"/>
        </w:rPr>
        <w:t xml:space="preserve">                                                                             </w:t>
      </w:r>
    </w:p>
    <w:p w:rsidR="00975B8E" w:rsidRDefault="00975B8E" w:rsidP="00033924">
      <w:pPr>
        <w:spacing w:line="480" w:lineRule="auto"/>
        <w:jc w:val="both"/>
        <w:rPr>
          <w:rFonts w:ascii="Verdana" w:hAnsi="Verdana"/>
          <w:sz w:val="24"/>
          <w:szCs w:val="24"/>
        </w:rPr>
      </w:pPr>
    </w:p>
    <w:p w:rsidR="00975B8E" w:rsidRDefault="00975B8E" w:rsidP="00033924">
      <w:pPr>
        <w:spacing w:line="480" w:lineRule="auto"/>
        <w:jc w:val="both"/>
        <w:rPr>
          <w:rFonts w:ascii="Verdana" w:hAnsi="Verdana"/>
          <w:sz w:val="24"/>
          <w:szCs w:val="24"/>
        </w:rPr>
      </w:pPr>
    </w:p>
    <w:p w:rsidR="00975B8E" w:rsidRDefault="00975B8E" w:rsidP="00033924">
      <w:pPr>
        <w:spacing w:line="480" w:lineRule="auto"/>
        <w:jc w:val="both"/>
        <w:rPr>
          <w:rFonts w:ascii="Verdana" w:hAnsi="Verdana"/>
          <w:sz w:val="24"/>
          <w:szCs w:val="24"/>
        </w:rPr>
      </w:pPr>
    </w:p>
    <w:p w:rsidR="00033924" w:rsidRPr="00454187" w:rsidRDefault="00033924" w:rsidP="00033924">
      <w:pPr>
        <w:spacing w:line="480" w:lineRule="auto"/>
        <w:jc w:val="both"/>
        <w:rPr>
          <w:rFonts w:ascii="Verdana" w:hAnsi="Verdana"/>
          <w:sz w:val="24"/>
          <w:szCs w:val="24"/>
        </w:rPr>
      </w:pPr>
      <w:r w:rsidRPr="00454187">
        <w:rPr>
          <w:rFonts w:ascii="Verdana" w:hAnsi="Verdana"/>
          <w:sz w:val="24"/>
          <w:szCs w:val="24"/>
        </w:rPr>
        <w:t xml:space="preserve">To </w:t>
      </w:r>
    </w:p>
    <w:p w:rsidR="00033924" w:rsidRPr="00454187" w:rsidRDefault="00033924" w:rsidP="00033924">
      <w:pPr>
        <w:spacing w:line="480" w:lineRule="auto"/>
        <w:jc w:val="both"/>
        <w:rPr>
          <w:rFonts w:ascii="Verdana" w:hAnsi="Verdana"/>
          <w:sz w:val="24"/>
          <w:szCs w:val="24"/>
        </w:rPr>
      </w:pPr>
      <w:r w:rsidRPr="00454187">
        <w:rPr>
          <w:rFonts w:ascii="Verdana" w:hAnsi="Verdana"/>
          <w:sz w:val="24"/>
          <w:szCs w:val="24"/>
        </w:rPr>
        <w:t xml:space="preserve">         </w:t>
      </w:r>
      <w:r w:rsidR="00454187" w:rsidRPr="00454187">
        <w:rPr>
          <w:rFonts w:ascii="Verdana" w:hAnsi="Verdana"/>
          <w:sz w:val="24"/>
          <w:szCs w:val="24"/>
        </w:rPr>
        <w:t xml:space="preserve">                                </w:t>
      </w:r>
      <w:r w:rsidRPr="00454187">
        <w:rPr>
          <w:rFonts w:ascii="Verdana" w:hAnsi="Verdana"/>
          <w:sz w:val="24"/>
          <w:szCs w:val="24"/>
        </w:rPr>
        <w:t xml:space="preserve">     Deputy Commissioner</w:t>
      </w:r>
    </w:p>
    <w:p w:rsidR="00033924" w:rsidRPr="00454187" w:rsidRDefault="00033924" w:rsidP="00033924">
      <w:pPr>
        <w:spacing w:line="480" w:lineRule="auto"/>
        <w:jc w:val="both"/>
        <w:rPr>
          <w:rFonts w:ascii="Verdana" w:hAnsi="Verdana"/>
          <w:sz w:val="24"/>
          <w:szCs w:val="24"/>
        </w:rPr>
      </w:pPr>
      <w:r w:rsidRPr="00454187">
        <w:rPr>
          <w:rFonts w:ascii="Verdana" w:hAnsi="Verdana"/>
          <w:sz w:val="24"/>
          <w:szCs w:val="24"/>
        </w:rPr>
        <w:t xml:space="preserve">                                 </w:t>
      </w:r>
      <w:r w:rsidR="00454187" w:rsidRPr="00454187">
        <w:rPr>
          <w:rFonts w:ascii="Verdana" w:hAnsi="Verdana"/>
          <w:sz w:val="24"/>
          <w:szCs w:val="24"/>
        </w:rPr>
        <w:t xml:space="preserve">                 </w:t>
      </w:r>
      <w:r w:rsidRPr="00454187">
        <w:rPr>
          <w:rFonts w:ascii="Verdana" w:hAnsi="Verdana"/>
          <w:sz w:val="24"/>
          <w:szCs w:val="24"/>
        </w:rPr>
        <w:t xml:space="preserve">  Jhajjar</w:t>
      </w:r>
    </w:p>
    <w:p w:rsidR="00454187" w:rsidRPr="00454187" w:rsidRDefault="00033924" w:rsidP="00033924">
      <w:pPr>
        <w:spacing w:line="480" w:lineRule="auto"/>
        <w:jc w:val="both"/>
        <w:rPr>
          <w:rFonts w:ascii="Verdana" w:hAnsi="Verdana"/>
          <w:sz w:val="24"/>
          <w:szCs w:val="24"/>
        </w:rPr>
      </w:pPr>
      <w:r w:rsidRPr="00454187">
        <w:rPr>
          <w:rFonts w:ascii="Verdana" w:hAnsi="Verdana"/>
          <w:sz w:val="24"/>
          <w:szCs w:val="24"/>
        </w:rPr>
        <w:t>Subject:-          Application of employment in lieu of land acquired in Indira Gandhi Super Power Plant ,Jharli</w:t>
      </w:r>
    </w:p>
    <w:p w:rsidR="00033924" w:rsidRPr="00454187" w:rsidRDefault="00033924" w:rsidP="00033924">
      <w:pPr>
        <w:spacing w:line="480" w:lineRule="auto"/>
        <w:jc w:val="both"/>
        <w:rPr>
          <w:rFonts w:ascii="Verdana" w:hAnsi="Verdana"/>
          <w:sz w:val="24"/>
          <w:szCs w:val="24"/>
        </w:rPr>
      </w:pPr>
      <w:r w:rsidRPr="00454187">
        <w:rPr>
          <w:rFonts w:ascii="Verdana" w:hAnsi="Verdana"/>
          <w:sz w:val="24"/>
          <w:szCs w:val="24"/>
        </w:rPr>
        <w:t xml:space="preserve"> </w:t>
      </w:r>
      <w:r w:rsidR="00EB0312">
        <w:rPr>
          <w:rFonts w:ascii="Verdana" w:hAnsi="Verdana"/>
          <w:sz w:val="24"/>
          <w:szCs w:val="24"/>
        </w:rPr>
        <w:t>SIR</w:t>
      </w:r>
      <w:r w:rsidRPr="00454187">
        <w:rPr>
          <w:rFonts w:ascii="Verdana" w:hAnsi="Verdana"/>
          <w:sz w:val="24"/>
          <w:szCs w:val="24"/>
        </w:rPr>
        <w:t xml:space="preserve">                            It is su</w:t>
      </w:r>
      <w:r w:rsidR="00EA4C6D">
        <w:rPr>
          <w:rFonts w:ascii="Verdana" w:hAnsi="Verdana"/>
          <w:sz w:val="24"/>
          <w:szCs w:val="24"/>
        </w:rPr>
        <w:t>bmitted  that land measuring  17 kanal 4</w:t>
      </w:r>
      <w:r w:rsidRPr="00454187">
        <w:rPr>
          <w:rFonts w:ascii="Verdana" w:hAnsi="Verdana"/>
          <w:sz w:val="24"/>
          <w:szCs w:val="24"/>
        </w:rPr>
        <w:t xml:space="preserve"> marlas  of our family  was acquired for  setting –up power plant Jharli, which is more than two acre. According to the policy of Haryana Government that one member each of the family whose land i.e. </w:t>
      </w:r>
      <w:r w:rsidR="00FB775B" w:rsidRPr="00454187">
        <w:rPr>
          <w:rFonts w:ascii="Verdana" w:hAnsi="Verdana"/>
          <w:sz w:val="24"/>
          <w:szCs w:val="24"/>
        </w:rPr>
        <w:t>minimum</w:t>
      </w:r>
      <w:r w:rsidRPr="00454187">
        <w:rPr>
          <w:rFonts w:ascii="Verdana" w:hAnsi="Verdana"/>
          <w:sz w:val="24"/>
          <w:szCs w:val="24"/>
        </w:rPr>
        <w:t xml:space="preserve"> two acre has been acquired shall be given employment in class III and IV in accordance with his qualification. But the family </w:t>
      </w:r>
      <w:r w:rsidRPr="00454187">
        <w:rPr>
          <w:rFonts w:ascii="Verdana" w:hAnsi="Verdana"/>
          <w:sz w:val="24"/>
          <w:szCs w:val="24"/>
        </w:rPr>
        <w:lastRenderedPageBreak/>
        <w:t xml:space="preserve">of applicant </w:t>
      </w:r>
      <w:r w:rsidR="002433F8" w:rsidRPr="00454187">
        <w:rPr>
          <w:rFonts w:ascii="Verdana" w:hAnsi="Verdana"/>
          <w:sz w:val="24"/>
          <w:szCs w:val="24"/>
        </w:rPr>
        <w:t>despite</w:t>
      </w:r>
      <w:r w:rsidRPr="00454187">
        <w:rPr>
          <w:rFonts w:ascii="Verdana" w:hAnsi="Verdana"/>
          <w:sz w:val="24"/>
          <w:szCs w:val="24"/>
        </w:rPr>
        <w:t xml:space="preserve"> having acquired  more than two acre could not  get the job till date.</w:t>
      </w:r>
    </w:p>
    <w:p w:rsidR="00033924" w:rsidRPr="00454187" w:rsidRDefault="00033924" w:rsidP="00033924">
      <w:pPr>
        <w:spacing w:line="480" w:lineRule="auto"/>
        <w:jc w:val="both"/>
        <w:rPr>
          <w:rFonts w:ascii="Verdana" w:hAnsi="Verdana"/>
          <w:sz w:val="24"/>
          <w:szCs w:val="24"/>
        </w:rPr>
      </w:pPr>
      <w:r w:rsidRPr="00454187">
        <w:rPr>
          <w:rFonts w:ascii="Verdana" w:hAnsi="Verdana"/>
          <w:sz w:val="24"/>
          <w:szCs w:val="24"/>
        </w:rPr>
        <w:t xml:space="preserve">                 That applicant fulfills all conditions for job and applicant earlier  also applied  but  no response has been received up till now.  That some applicants of our village have got  employment.  Now I am applying again  after </w:t>
      </w:r>
      <w:r w:rsidR="002433F8" w:rsidRPr="00454187">
        <w:rPr>
          <w:rFonts w:ascii="Verdana" w:hAnsi="Verdana"/>
          <w:sz w:val="24"/>
          <w:szCs w:val="24"/>
        </w:rPr>
        <w:t>coming</w:t>
      </w:r>
      <w:r w:rsidRPr="00454187">
        <w:rPr>
          <w:rFonts w:ascii="Verdana" w:hAnsi="Verdana"/>
          <w:sz w:val="24"/>
          <w:szCs w:val="24"/>
        </w:rPr>
        <w:t xml:space="preserve"> in D.C. office  and there is no objection to any of my family members regarding my job.</w:t>
      </w:r>
    </w:p>
    <w:p w:rsidR="00033924" w:rsidRPr="00454187" w:rsidRDefault="00033924" w:rsidP="00033924">
      <w:pPr>
        <w:spacing w:line="480" w:lineRule="auto"/>
        <w:jc w:val="both"/>
        <w:rPr>
          <w:rFonts w:ascii="Verdana" w:hAnsi="Verdana"/>
          <w:sz w:val="24"/>
          <w:szCs w:val="24"/>
        </w:rPr>
      </w:pPr>
      <w:r w:rsidRPr="00454187">
        <w:rPr>
          <w:rFonts w:ascii="Verdana" w:hAnsi="Verdana"/>
          <w:sz w:val="24"/>
          <w:szCs w:val="24"/>
        </w:rPr>
        <w:t xml:space="preserve">     It is, therefore, requested  to accept my application form and  I may kindly be provided employment as per my qualification at the earliest.                                </w:t>
      </w:r>
      <w:r w:rsidR="00454187">
        <w:rPr>
          <w:rFonts w:ascii="Verdana" w:hAnsi="Verdana"/>
          <w:sz w:val="24"/>
          <w:szCs w:val="24"/>
        </w:rPr>
        <w:t xml:space="preserve">                  </w:t>
      </w:r>
      <w:r w:rsidRPr="00454187">
        <w:rPr>
          <w:rFonts w:ascii="Verdana" w:hAnsi="Verdana"/>
          <w:sz w:val="24"/>
          <w:szCs w:val="24"/>
        </w:rPr>
        <w:t xml:space="preserve"> Thanking you        </w:t>
      </w:r>
    </w:p>
    <w:p w:rsidR="00033924" w:rsidRPr="00454187" w:rsidRDefault="00033924" w:rsidP="00033924">
      <w:pPr>
        <w:spacing w:line="480" w:lineRule="auto"/>
        <w:jc w:val="both"/>
        <w:rPr>
          <w:rFonts w:ascii="Verdana" w:hAnsi="Verdana"/>
          <w:sz w:val="24"/>
          <w:szCs w:val="24"/>
        </w:rPr>
      </w:pPr>
      <w:r w:rsidRPr="00454187">
        <w:rPr>
          <w:rFonts w:ascii="Verdana" w:hAnsi="Verdana"/>
          <w:sz w:val="24"/>
          <w:szCs w:val="24"/>
        </w:rPr>
        <w:t xml:space="preserve">                                                              Applicant</w:t>
      </w:r>
    </w:p>
    <w:p w:rsidR="00033924" w:rsidRPr="00454187" w:rsidRDefault="00033924" w:rsidP="00033924">
      <w:pPr>
        <w:spacing w:line="480" w:lineRule="auto"/>
        <w:jc w:val="both"/>
        <w:rPr>
          <w:rFonts w:ascii="Verdana" w:hAnsi="Verdana"/>
          <w:sz w:val="24"/>
          <w:szCs w:val="24"/>
        </w:rPr>
      </w:pPr>
      <w:r w:rsidRPr="00454187">
        <w:rPr>
          <w:rFonts w:ascii="Verdana" w:hAnsi="Verdana"/>
          <w:sz w:val="24"/>
          <w:szCs w:val="24"/>
        </w:rPr>
        <w:t xml:space="preserve">                     </w:t>
      </w:r>
      <w:r w:rsidR="00454187">
        <w:rPr>
          <w:rFonts w:ascii="Verdana" w:hAnsi="Verdana"/>
          <w:sz w:val="24"/>
          <w:szCs w:val="24"/>
        </w:rPr>
        <w:t xml:space="preserve">              </w:t>
      </w:r>
      <w:r w:rsidR="00EA4C6D">
        <w:rPr>
          <w:rFonts w:ascii="Verdana" w:hAnsi="Verdana"/>
          <w:sz w:val="24"/>
          <w:szCs w:val="24"/>
        </w:rPr>
        <w:t xml:space="preserve"> Deepak  s/o Sh. </w:t>
      </w:r>
      <w:r w:rsidR="00722E96">
        <w:rPr>
          <w:rFonts w:ascii="Verdana" w:hAnsi="Verdana"/>
          <w:sz w:val="24"/>
          <w:szCs w:val="24"/>
        </w:rPr>
        <w:t>Krishan Kumar</w:t>
      </w:r>
    </w:p>
    <w:p w:rsidR="00033924" w:rsidRDefault="00454187" w:rsidP="00033924">
      <w:pPr>
        <w:spacing w:line="480" w:lineRule="auto"/>
        <w:jc w:val="both"/>
        <w:rPr>
          <w:rFonts w:ascii="Verdana" w:hAnsi="Verdana"/>
          <w:sz w:val="24"/>
          <w:szCs w:val="24"/>
        </w:rPr>
      </w:pPr>
      <w:r>
        <w:rPr>
          <w:rFonts w:ascii="Verdana" w:hAnsi="Verdana"/>
          <w:sz w:val="24"/>
          <w:szCs w:val="24"/>
        </w:rPr>
        <w:t xml:space="preserve"> </w:t>
      </w:r>
      <w:r w:rsidR="00033924" w:rsidRPr="00454187">
        <w:rPr>
          <w:rFonts w:ascii="Verdana" w:hAnsi="Verdana"/>
          <w:sz w:val="24"/>
          <w:szCs w:val="24"/>
        </w:rPr>
        <w:t xml:space="preserve">  resident of Village Khanpur-Khurd Tehsil -Matanhale District jhajjar.</w:t>
      </w:r>
    </w:p>
    <w:p w:rsidR="00722E96" w:rsidRPr="00454187" w:rsidRDefault="00722E96" w:rsidP="00033924">
      <w:pPr>
        <w:spacing w:line="480" w:lineRule="auto"/>
        <w:jc w:val="both"/>
        <w:rPr>
          <w:rFonts w:ascii="Verdana" w:hAnsi="Verdana"/>
          <w:sz w:val="24"/>
          <w:szCs w:val="24"/>
        </w:rPr>
      </w:pPr>
      <w:r>
        <w:rPr>
          <w:rFonts w:ascii="Verdana" w:hAnsi="Verdana"/>
          <w:sz w:val="24"/>
          <w:szCs w:val="24"/>
        </w:rPr>
        <w:t>DA:- Relevant documents attached herewith.</w:t>
      </w:r>
    </w:p>
    <w:p w:rsidR="00033924" w:rsidRPr="00454187" w:rsidRDefault="00033924" w:rsidP="00033924">
      <w:pPr>
        <w:spacing w:line="480" w:lineRule="auto"/>
        <w:jc w:val="both"/>
        <w:rPr>
          <w:rFonts w:ascii="Verdana" w:hAnsi="Verdana"/>
          <w:sz w:val="24"/>
          <w:szCs w:val="24"/>
        </w:rPr>
      </w:pPr>
      <w:r w:rsidRPr="00454187">
        <w:rPr>
          <w:rFonts w:ascii="Verdana" w:hAnsi="Verdana"/>
          <w:sz w:val="24"/>
          <w:szCs w:val="24"/>
        </w:rPr>
        <w:t xml:space="preserve"> </w:t>
      </w:r>
      <w:r w:rsidR="00722E96">
        <w:rPr>
          <w:rFonts w:ascii="Verdana" w:hAnsi="Verdana"/>
          <w:sz w:val="24"/>
          <w:szCs w:val="24"/>
        </w:rPr>
        <w:t xml:space="preserve">                           </w:t>
      </w:r>
      <w:r w:rsidRPr="00454187">
        <w:rPr>
          <w:rFonts w:ascii="Verdana" w:hAnsi="Verdana"/>
          <w:sz w:val="24"/>
          <w:szCs w:val="24"/>
        </w:rPr>
        <w:t xml:space="preserve">                 </w:t>
      </w:r>
    </w:p>
    <w:p w:rsidR="00033924" w:rsidRPr="00EB0312" w:rsidRDefault="00033924" w:rsidP="00033924">
      <w:pPr>
        <w:spacing w:line="480" w:lineRule="auto"/>
        <w:jc w:val="both"/>
        <w:rPr>
          <w:rFonts w:ascii="Verdana" w:hAnsi="Verdana"/>
          <w:b/>
          <w:sz w:val="24"/>
          <w:szCs w:val="24"/>
        </w:rPr>
      </w:pPr>
      <w:r w:rsidRPr="00EB0312">
        <w:rPr>
          <w:rFonts w:ascii="Verdana" w:hAnsi="Verdana"/>
          <w:b/>
          <w:sz w:val="24"/>
          <w:szCs w:val="24"/>
        </w:rPr>
        <w:t>Notice regarding interesting persons whose land is to be acquired under the land Acquisition Act-1894.</w:t>
      </w:r>
    </w:p>
    <w:p w:rsidR="00033924" w:rsidRPr="00EB0312" w:rsidRDefault="00033924" w:rsidP="00033924">
      <w:pPr>
        <w:spacing w:line="480" w:lineRule="auto"/>
        <w:jc w:val="both"/>
        <w:rPr>
          <w:rFonts w:ascii="Verdana" w:hAnsi="Verdana"/>
          <w:sz w:val="24"/>
          <w:szCs w:val="24"/>
        </w:rPr>
      </w:pPr>
      <w:r w:rsidRPr="00EB0312">
        <w:rPr>
          <w:rFonts w:ascii="Verdana" w:hAnsi="Verdana"/>
          <w:sz w:val="24"/>
          <w:szCs w:val="24"/>
        </w:rPr>
        <w:t xml:space="preserve">                                 Below mentioned land is to be acquired for  the public purpose of Electricity Depar</w:t>
      </w:r>
      <w:r w:rsidR="00FB775B" w:rsidRPr="00EB0312">
        <w:rPr>
          <w:rFonts w:ascii="Verdana" w:hAnsi="Verdana"/>
          <w:sz w:val="24"/>
          <w:szCs w:val="24"/>
        </w:rPr>
        <w:t>tment vide Haryana Govt. Gadget</w:t>
      </w:r>
      <w:r w:rsidRPr="00EB0312">
        <w:rPr>
          <w:rFonts w:ascii="Verdana" w:hAnsi="Verdana"/>
          <w:sz w:val="24"/>
          <w:szCs w:val="24"/>
        </w:rPr>
        <w:t xml:space="preserve"> Notification no. 20/11/2006-5 Electricity dt. 12.4.2007. Therefore, the interested persons are being informed through this notice that in respect to their claim,  they may appear in Mini Sect.  Jhajar on 12.7.2007 at 10 a.m.in person or through their agent with regard to compensation or any other claim or objection . On the same day the award will be announced and compensation will be given.</w:t>
      </w:r>
    </w:p>
    <w:p w:rsidR="00033924" w:rsidRPr="00EB0312" w:rsidRDefault="00033924" w:rsidP="00EB0312">
      <w:pPr>
        <w:spacing w:line="480" w:lineRule="auto"/>
        <w:jc w:val="both"/>
        <w:rPr>
          <w:rFonts w:ascii="Verdana" w:hAnsi="Verdana"/>
          <w:sz w:val="24"/>
          <w:szCs w:val="24"/>
        </w:rPr>
      </w:pPr>
      <w:r w:rsidRPr="00EB0312">
        <w:rPr>
          <w:rFonts w:ascii="Verdana" w:hAnsi="Verdana"/>
          <w:sz w:val="24"/>
          <w:szCs w:val="24"/>
        </w:rPr>
        <w:lastRenderedPageBreak/>
        <w:t>Sr. no. 1011/LAC dated 25.6.2007 Vill. Khanpur-Khurd Tehsil Matanhale  Distt. Jhajar.     This notice has been issued under section 9 of the Land Acquisition Act-18994.</w:t>
      </w:r>
    </w:p>
    <w:p w:rsidR="00033924" w:rsidRPr="00EB0312" w:rsidRDefault="00033924" w:rsidP="00033924">
      <w:pPr>
        <w:pBdr>
          <w:top w:val="single" w:sz="6" w:space="1" w:color="auto"/>
          <w:bottom w:val="single" w:sz="6" w:space="1" w:color="auto"/>
        </w:pBdr>
        <w:spacing w:line="480" w:lineRule="auto"/>
        <w:rPr>
          <w:rFonts w:ascii="Verdana" w:hAnsi="Verdana"/>
          <w:b/>
          <w:sz w:val="24"/>
          <w:szCs w:val="24"/>
        </w:rPr>
      </w:pPr>
      <w:r w:rsidRPr="00EB0312">
        <w:rPr>
          <w:rFonts w:ascii="Verdana" w:hAnsi="Verdana"/>
          <w:b/>
          <w:sz w:val="24"/>
          <w:szCs w:val="24"/>
        </w:rPr>
        <w:t xml:space="preserve">Khawat no.      Name of Owner                                          Khasra no.                       Area </w:t>
      </w:r>
    </w:p>
    <w:p w:rsidR="00033924" w:rsidRPr="00EB0312" w:rsidRDefault="00033924" w:rsidP="00033924">
      <w:pPr>
        <w:spacing w:line="480" w:lineRule="auto"/>
        <w:jc w:val="both"/>
        <w:rPr>
          <w:rFonts w:ascii="Verdana" w:hAnsi="Verdana"/>
          <w:b/>
          <w:sz w:val="24"/>
          <w:szCs w:val="24"/>
        </w:rPr>
      </w:pPr>
      <w:r w:rsidRPr="00EB0312">
        <w:rPr>
          <w:rFonts w:ascii="Verdana" w:hAnsi="Verdana"/>
          <w:b/>
          <w:sz w:val="24"/>
          <w:szCs w:val="24"/>
        </w:rPr>
        <w:t>115     Hoshiyar Singh-Umed Sing</w:t>
      </w:r>
      <w:r w:rsidR="00EB0312">
        <w:rPr>
          <w:rFonts w:ascii="Verdana" w:hAnsi="Verdana"/>
          <w:b/>
          <w:sz w:val="24"/>
          <w:szCs w:val="24"/>
        </w:rPr>
        <w:t xml:space="preserve">h                  </w:t>
      </w:r>
      <w:r w:rsidRPr="00EB0312">
        <w:rPr>
          <w:rFonts w:ascii="Verdana" w:hAnsi="Verdana"/>
          <w:b/>
          <w:sz w:val="24"/>
          <w:szCs w:val="24"/>
        </w:rPr>
        <w:t xml:space="preserve">   65</w:t>
      </w:r>
    </w:p>
    <w:p w:rsidR="00033924" w:rsidRPr="00EB0312" w:rsidRDefault="00033924" w:rsidP="00033924">
      <w:pPr>
        <w:spacing w:line="480" w:lineRule="auto"/>
        <w:jc w:val="both"/>
        <w:rPr>
          <w:rFonts w:ascii="Verdana" w:hAnsi="Verdana"/>
          <w:b/>
          <w:sz w:val="24"/>
          <w:szCs w:val="24"/>
        </w:rPr>
      </w:pPr>
      <w:r w:rsidRPr="00EB0312">
        <w:rPr>
          <w:rFonts w:ascii="Verdana" w:hAnsi="Verdana"/>
          <w:b/>
          <w:sz w:val="24"/>
          <w:szCs w:val="24"/>
        </w:rPr>
        <w:t xml:space="preserve">           sons of Jiya son of Ram Nat</w:t>
      </w:r>
      <w:r w:rsidR="00EB0312">
        <w:rPr>
          <w:rFonts w:ascii="Verdana" w:hAnsi="Verdana"/>
          <w:b/>
          <w:sz w:val="24"/>
          <w:szCs w:val="24"/>
        </w:rPr>
        <w:t xml:space="preserve">h                    13        </w:t>
      </w:r>
      <w:r w:rsidRPr="00EB0312">
        <w:rPr>
          <w:rFonts w:ascii="Verdana" w:hAnsi="Verdana"/>
          <w:b/>
          <w:sz w:val="24"/>
          <w:szCs w:val="24"/>
        </w:rPr>
        <w:t xml:space="preserve">  1-4                                              </w:t>
      </w:r>
    </w:p>
    <w:p w:rsidR="00033924" w:rsidRPr="00EB0312" w:rsidRDefault="00033924" w:rsidP="00033924">
      <w:pPr>
        <w:spacing w:line="480" w:lineRule="auto"/>
        <w:jc w:val="both"/>
        <w:rPr>
          <w:rFonts w:ascii="Verdana" w:hAnsi="Verdana"/>
          <w:sz w:val="24"/>
          <w:szCs w:val="24"/>
        </w:rPr>
      </w:pPr>
      <w:r w:rsidRPr="00EB0312">
        <w:rPr>
          <w:rFonts w:ascii="Verdana" w:hAnsi="Verdana"/>
          <w:sz w:val="24"/>
          <w:szCs w:val="24"/>
        </w:rPr>
        <w:t xml:space="preserve">     equal share  residents of the village.</w:t>
      </w:r>
      <w:r w:rsidR="00EB0312">
        <w:rPr>
          <w:rFonts w:ascii="Verdana" w:hAnsi="Verdana"/>
          <w:sz w:val="24"/>
          <w:szCs w:val="24"/>
        </w:rPr>
        <w:t xml:space="preserve">                   </w:t>
      </w:r>
      <w:r w:rsidRPr="00EB0312">
        <w:rPr>
          <w:rFonts w:ascii="Verdana" w:hAnsi="Verdana"/>
          <w:sz w:val="24"/>
          <w:szCs w:val="24"/>
        </w:rPr>
        <w:t xml:space="preserve"> </w:t>
      </w:r>
      <w:r w:rsidR="00EA4C6D">
        <w:rPr>
          <w:rFonts w:ascii="Verdana" w:hAnsi="Verdana"/>
          <w:sz w:val="24"/>
          <w:szCs w:val="24"/>
        </w:rPr>
        <w:t xml:space="preserve">   </w:t>
      </w:r>
      <w:r w:rsidRPr="00EB0312">
        <w:rPr>
          <w:rFonts w:ascii="Verdana" w:hAnsi="Verdana"/>
          <w:sz w:val="24"/>
          <w:szCs w:val="24"/>
        </w:rPr>
        <w:t>2</w:t>
      </w:r>
    </w:p>
    <w:p w:rsidR="00033924" w:rsidRPr="00EB0312" w:rsidRDefault="00033924" w:rsidP="00033924">
      <w:pPr>
        <w:spacing w:line="480" w:lineRule="auto"/>
        <w:jc w:val="both"/>
        <w:rPr>
          <w:rFonts w:ascii="Verdana" w:hAnsi="Verdana"/>
          <w:sz w:val="24"/>
          <w:szCs w:val="24"/>
        </w:rPr>
      </w:pPr>
      <w:r w:rsidRPr="00EB0312">
        <w:rPr>
          <w:rFonts w:ascii="Verdana" w:hAnsi="Verdana"/>
          <w:sz w:val="24"/>
          <w:szCs w:val="24"/>
        </w:rPr>
        <w:t xml:space="preserve">                                 </w:t>
      </w:r>
      <w:r w:rsidR="00EB0312">
        <w:rPr>
          <w:rFonts w:ascii="Verdana" w:hAnsi="Verdana"/>
          <w:sz w:val="24"/>
          <w:szCs w:val="24"/>
        </w:rPr>
        <w:t xml:space="preserve">                               </w:t>
      </w:r>
      <w:r w:rsidRPr="00EB0312">
        <w:rPr>
          <w:rFonts w:ascii="Verdana" w:hAnsi="Verdana"/>
          <w:sz w:val="24"/>
          <w:szCs w:val="24"/>
        </w:rPr>
        <w:t xml:space="preserve">            </w:t>
      </w:r>
      <w:r w:rsidR="00EB0312">
        <w:rPr>
          <w:rFonts w:ascii="Verdana" w:hAnsi="Verdana"/>
          <w:sz w:val="24"/>
          <w:szCs w:val="24"/>
        </w:rPr>
        <w:t xml:space="preserve">   14         8-0</w:t>
      </w:r>
    </w:p>
    <w:p w:rsidR="00033924" w:rsidRPr="00EB0312" w:rsidRDefault="00033924" w:rsidP="00033924">
      <w:pPr>
        <w:spacing w:line="480" w:lineRule="auto"/>
        <w:jc w:val="both"/>
        <w:rPr>
          <w:rFonts w:ascii="Verdana" w:hAnsi="Verdana"/>
          <w:sz w:val="24"/>
          <w:szCs w:val="24"/>
        </w:rPr>
      </w:pPr>
      <w:r w:rsidRPr="00EB0312">
        <w:rPr>
          <w:rFonts w:ascii="Verdana" w:hAnsi="Verdana"/>
          <w:sz w:val="24"/>
          <w:szCs w:val="24"/>
        </w:rPr>
        <w:t xml:space="preserve">                                             </w:t>
      </w:r>
      <w:r w:rsidR="00EB0312">
        <w:rPr>
          <w:rFonts w:ascii="Verdana" w:hAnsi="Verdana"/>
          <w:sz w:val="24"/>
          <w:szCs w:val="24"/>
        </w:rPr>
        <w:t xml:space="preserve">                                   17        </w:t>
      </w:r>
      <w:r w:rsidRPr="00EB0312">
        <w:rPr>
          <w:rFonts w:ascii="Verdana" w:hAnsi="Verdana"/>
          <w:sz w:val="24"/>
          <w:szCs w:val="24"/>
        </w:rPr>
        <w:t>8-0</w:t>
      </w:r>
    </w:p>
    <w:p w:rsidR="00033924" w:rsidRPr="00EB0312" w:rsidRDefault="00033924" w:rsidP="00033924">
      <w:pPr>
        <w:spacing w:line="480" w:lineRule="auto"/>
        <w:jc w:val="both"/>
        <w:rPr>
          <w:rFonts w:ascii="Verdana" w:hAnsi="Verdana"/>
          <w:sz w:val="24"/>
          <w:szCs w:val="24"/>
        </w:rPr>
      </w:pPr>
      <w:r w:rsidRPr="00EB0312">
        <w:rPr>
          <w:rFonts w:ascii="Verdana" w:hAnsi="Verdana"/>
          <w:sz w:val="24"/>
          <w:szCs w:val="24"/>
        </w:rPr>
        <w:t xml:space="preserve">                                    </w:t>
      </w:r>
      <w:r w:rsidR="00EB0312">
        <w:rPr>
          <w:rFonts w:ascii="Verdana" w:hAnsi="Verdana"/>
          <w:sz w:val="24"/>
          <w:szCs w:val="24"/>
        </w:rPr>
        <w:t xml:space="preserve">                </w:t>
      </w:r>
      <w:r w:rsidRPr="00EB0312">
        <w:rPr>
          <w:rFonts w:ascii="Verdana" w:hAnsi="Verdana"/>
          <w:sz w:val="24"/>
          <w:szCs w:val="24"/>
        </w:rPr>
        <w:t xml:space="preserve">         -----------------------------</w:t>
      </w:r>
    </w:p>
    <w:p w:rsidR="00033924" w:rsidRPr="00EB0312" w:rsidRDefault="00033924" w:rsidP="00033924">
      <w:pPr>
        <w:spacing w:line="480" w:lineRule="auto"/>
        <w:jc w:val="both"/>
        <w:rPr>
          <w:rFonts w:ascii="Verdana" w:hAnsi="Verdana"/>
          <w:b/>
          <w:sz w:val="24"/>
          <w:szCs w:val="24"/>
        </w:rPr>
      </w:pPr>
      <w:r w:rsidRPr="00EB0312">
        <w:rPr>
          <w:rFonts w:ascii="Verdana" w:hAnsi="Verdana"/>
          <w:sz w:val="24"/>
          <w:szCs w:val="24"/>
        </w:rPr>
        <w:t xml:space="preserve">                                  </w:t>
      </w:r>
      <w:r w:rsidR="00EB0312">
        <w:rPr>
          <w:rFonts w:ascii="Verdana" w:hAnsi="Verdana"/>
          <w:sz w:val="24"/>
          <w:szCs w:val="24"/>
        </w:rPr>
        <w:t xml:space="preserve">                        </w:t>
      </w:r>
      <w:r w:rsidRPr="00EB0312">
        <w:rPr>
          <w:rFonts w:ascii="Verdana" w:hAnsi="Verdana"/>
          <w:sz w:val="24"/>
          <w:szCs w:val="24"/>
        </w:rPr>
        <w:t xml:space="preserve">            Kitta-3        </w:t>
      </w:r>
      <w:r w:rsidRPr="00EB0312">
        <w:rPr>
          <w:rFonts w:ascii="Verdana" w:hAnsi="Verdana"/>
          <w:b/>
          <w:sz w:val="24"/>
          <w:szCs w:val="24"/>
        </w:rPr>
        <w:t>17-4</w:t>
      </w:r>
    </w:p>
    <w:tbl>
      <w:tblPr>
        <w:tblW w:w="0" w:type="auto"/>
        <w:tblInd w:w="-502" w:type="dxa"/>
        <w:tblBorders>
          <w:top w:val="single" w:sz="4" w:space="0" w:color="auto"/>
        </w:tblBorders>
        <w:tblLook w:val="04A0"/>
      </w:tblPr>
      <w:tblGrid>
        <w:gridCol w:w="8638"/>
      </w:tblGrid>
      <w:tr w:rsidR="00033924" w:rsidRPr="00EB0312" w:rsidTr="00033924">
        <w:trPr>
          <w:trHeight w:val="100"/>
        </w:trPr>
        <w:tc>
          <w:tcPr>
            <w:tcW w:w="8638" w:type="dxa"/>
            <w:tcBorders>
              <w:top w:val="single" w:sz="4" w:space="0" w:color="auto"/>
              <w:left w:val="nil"/>
              <w:bottom w:val="nil"/>
              <w:right w:val="nil"/>
            </w:tcBorders>
          </w:tcPr>
          <w:p w:rsidR="00033924" w:rsidRPr="00EB0312" w:rsidRDefault="00033924">
            <w:pPr>
              <w:spacing w:line="480" w:lineRule="auto"/>
              <w:rPr>
                <w:rFonts w:ascii="Verdana" w:hAnsi="Verdana"/>
                <w:b/>
                <w:sz w:val="24"/>
                <w:szCs w:val="24"/>
              </w:rPr>
            </w:pPr>
          </w:p>
        </w:tc>
      </w:tr>
    </w:tbl>
    <w:p w:rsidR="00EB0312" w:rsidRDefault="00033924" w:rsidP="00EB0312">
      <w:pPr>
        <w:spacing w:line="480" w:lineRule="auto"/>
        <w:rPr>
          <w:rFonts w:ascii="Verdana" w:hAnsi="Verdana"/>
          <w:b/>
          <w:sz w:val="24"/>
          <w:szCs w:val="24"/>
        </w:rPr>
      </w:pPr>
      <w:r w:rsidRPr="00EB0312">
        <w:rPr>
          <w:rFonts w:ascii="Verdana" w:hAnsi="Verdana"/>
          <w:b/>
          <w:sz w:val="24"/>
          <w:szCs w:val="24"/>
        </w:rPr>
        <w:t xml:space="preserve">                                                         Distt. Revenue Officer</w:t>
      </w:r>
    </w:p>
    <w:p w:rsidR="00033924" w:rsidRPr="00EB0312" w:rsidRDefault="00EB0312" w:rsidP="00EB0312">
      <w:pPr>
        <w:tabs>
          <w:tab w:val="left" w:pos="6045"/>
        </w:tabs>
        <w:rPr>
          <w:rFonts w:ascii="Verdana" w:hAnsi="Verdana"/>
          <w:b/>
          <w:sz w:val="24"/>
          <w:szCs w:val="24"/>
        </w:rPr>
      </w:pPr>
      <w:r>
        <w:rPr>
          <w:rFonts w:ascii="Verdana" w:hAnsi="Verdana"/>
          <w:sz w:val="24"/>
          <w:szCs w:val="24"/>
        </w:rPr>
        <w:t xml:space="preserve">                                                         </w:t>
      </w:r>
      <w:r w:rsidR="00033924" w:rsidRPr="00EB0312">
        <w:rPr>
          <w:rFonts w:ascii="Verdana" w:hAnsi="Verdana"/>
          <w:b/>
          <w:sz w:val="24"/>
          <w:szCs w:val="24"/>
        </w:rPr>
        <w:t>Collector, Jhajar</w:t>
      </w:r>
    </w:p>
    <w:p w:rsidR="00033924" w:rsidRPr="00D53D5A" w:rsidRDefault="00D53D5A" w:rsidP="00033924">
      <w:pPr>
        <w:jc w:val="both"/>
        <w:rPr>
          <w:rFonts w:ascii="Verdana" w:hAnsi="Verdana"/>
          <w:b/>
          <w:sz w:val="24"/>
          <w:szCs w:val="24"/>
        </w:rPr>
      </w:pPr>
      <w:r w:rsidRPr="00D53D5A">
        <w:rPr>
          <w:rFonts w:ascii="Verdana" w:hAnsi="Verdana"/>
          <w:sz w:val="24"/>
          <w:szCs w:val="24"/>
        </w:rPr>
        <w:t xml:space="preserve">                  </w:t>
      </w:r>
      <w:r w:rsidR="00033924" w:rsidRPr="00D53D5A">
        <w:rPr>
          <w:rFonts w:ascii="Verdana" w:hAnsi="Verdana"/>
          <w:sz w:val="24"/>
          <w:szCs w:val="24"/>
        </w:rPr>
        <w:t xml:space="preserve">    </w:t>
      </w:r>
      <w:r w:rsidR="00033924" w:rsidRPr="00D53D5A">
        <w:rPr>
          <w:rFonts w:ascii="Verdana" w:hAnsi="Verdana"/>
          <w:b/>
          <w:sz w:val="24"/>
          <w:szCs w:val="24"/>
        </w:rPr>
        <w:t>Application Form Bio-Data</w:t>
      </w:r>
    </w:p>
    <w:p w:rsidR="00033924" w:rsidRPr="00D53D5A" w:rsidRDefault="00033924" w:rsidP="00033924">
      <w:pPr>
        <w:spacing w:line="480" w:lineRule="auto"/>
        <w:rPr>
          <w:rFonts w:ascii="Verdana" w:hAnsi="Verdana"/>
          <w:sz w:val="24"/>
          <w:szCs w:val="24"/>
        </w:rPr>
      </w:pPr>
      <w:r w:rsidRPr="00D53D5A">
        <w:rPr>
          <w:rFonts w:ascii="Verdana" w:hAnsi="Verdana"/>
          <w:sz w:val="24"/>
          <w:szCs w:val="24"/>
        </w:rPr>
        <w:t>To</w:t>
      </w:r>
    </w:p>
    <w:p w:rsidR="00033924" w:rsidRPr="00D53D5A" w:rsidRDefault="00033924" w:rsidP="00033924">
      <w:pPr>
        <w:spacing w:line="480" w:lineRule="auto"/>
        <w:rPr>
          <w:rFonts w:ascii="Verdana" w:hAnsi="Verdana"/>
          <w:sz w:val="24"/>
          <w:szCs w:val="24"/>
        </w:rPr>
      </w:pPr>
      <w:r w:rsidRPr="00D53D5A">
        <w:rPr>
          <w:rFonts w:ascii="Verdana" w:hAnsi="Verdana"/>
          <w:sz w:val="24"/>
          <w:szCs w:val="24"/>
        </w:rPr>
        <w:t xml:space="preserve">                    Indira Gandhi Super Thermal Power Project, Jharli.</w:t>
      </w:r>
    </w:p>
    <w:p w:rsidR="00033924" w:rsidRPr="00D53D5A" w:rsidRDefault="00033924" w:rsidP="00033924">
      <w:pPr>
        <w:spacing w:line="480" w:lineRule="auto"/>
        <w:rPr>
          <w:rFonts w:ascii="Verdana" w:hAnsi="Verdana"/>
          <w:sz w:val="24"/>
          <w:szCs w:val="24"/>
        </w:rPr>
      </w:pPr>
      <w:r w:rsidRPr="00D53D5A">
        <w:rPr>
          <w:rFonts w:ascii="Verdana" w:hAnsi="Verdana"/>
          <w:sz w:val="24"/>
          <w:szCs w:val="24"/>
        </w:rPr>
        <w:t xml:space="preserve">          Sub. Application for the post of ………….</w:t>
      </w:r>
    </w:p>
    <w:p w:rsidR="00033924" w:rsidRPr="00D53D5A" w:rsidRDefault="00033924" w:rsidP="00033924">
      <w:pPr>
        <w:spacing w:line="480" w:lineRule="auto"/>
        <w:rPr>
          <w:rFonts w:ascii="Verdana" w:hAnsi="Verdana"/>
          <w:sz w:val="24"/>
          <w:szCs w:val="24"/>
        </w:rPr>
      </w:pPr>
      <w:r w:rsidRPr="00D53D5A">
        <w:rPr>
          <w:rFonts w:ascii="Verdana" w:hAnsi="Verdana"/>
          <w:sz w:val="24"/>
          <w:szCs w:val="24"/>
        </w:rPr>
        <w:t>Respected Sir,</w:t>
      </w:r>
    </w:p>
    <w:p w:rsidR="00033924" w:rsidRPr="00D53D5A" w:rsidRDefault="00033924" w:rsidP="00033924">
      <w:pPr>
        <w:spacing w:line="480" w:lineRule="auto"/>
        <w:rPr>
          <w:rFonts w:ascii="Verdana" w:hAnsi="Verdana"/>
          <w:sz w:val="24"/>
          <w:szCs w:val="24"/>
        </w:rPr>
      </w:pPr>
      <w:r w:rsidRPr="00D53D5A">
        <w:rPr>
          <w:rFonts w:ascii="Verdana" w:hAnsi="Verdana"/>
          <w:sz w:val="24"/>
          <w:szCs w:val="24"/>
        </w:rPr>
        <w:t>Respectfully it is submitted that from……….</w:t>
      </w:r>
    </w:p>
    <w:p w:rsidR="00033924" w:rsidRPr="00D53D5A" w:rsidRDefault="00033924" w:rsidP="00033924">
      <w:pPr>
        <w:spacing w:line="480" w:lineRule="auto"/>
        <w:rPr>
          <w:rFonts w:ascii="Verdana" w:hAnsi="Verdana"/>
          <w:sz w:val="24"/>
          <w:szCs w:val="24"/>
        </w:rPr>
      </w:pPr>
      <w:r w:rsidRPr="00D53D5A">
        <w:rPr>
          <w:rFonts w:ascii="Verdana" w:hAnsi="Verdana"/>
          <w:sz w:val="24"/>
          <w:szCs w:val="24"/>
        </w:rPr>
        <w:t xml:space="preserve">I have come to know that some posts of are laying vacant under your kind control .I offer my services for one of them, As regards </w:t>
      </w:r>
    </w:p>
    <w:p w:rsidR="00033924" w:rsidRPr="00D53D5A" w:rsidRDefault="00033924" w:rsidP="00033924">
      <w:pPr>
        <w:spacing w:line="480" w:lineRule="auto"/>
        <w:rPr>
          <w:rFonts w:ascii="Verdana" w:hAnsi="Verdana"/>
          <w:sz w:val="24"/>
          <w:szCs w:val="24"/>
        </w:rPr>
      </w:pPr>
      <w:r w:rsidRPr="00D53D5A">
        <w:rPr>
          <w:rFonts w:ascii="Verdana" w:hAnsi="Verdana"/>
          <w:sz w:val="24"/>
          <w:szCs w:val="24"/>
        </w:rPr>
        <w:t>My academic qualification and other particulars the same as under –</w:t>
      </w:r>
    </w:p>
    <w:p w:rsidR="00033924" w:rsidRPr="00D53D5A" w:rsidRDefault="00033924" w:rsidP="00033924">
      <w:pPr>
        <w:spacing w:line="480" w:lineRule="auto"/>
        <w:rPr>
          <w:rFonts w:ascii="Verdana" w:hAnsi="Verdana"/>
          <w:sz w:val="24"/>
          <w:szCs w:val="24"/>
        </w:rPr>
      </w:pPr>
      <w:r w:rsidRPr="00D53D5A">
        <w:rPr>
          <w:rFonts w:ascii="Verdana" w:hAnsi="Verdana"/>
          <w:sz w:val="24"/>
          <w:szCs w:val="24"/>
        </w:rPr>
        <w:lastRenderedPageBreak/>
        <w:t>Name   ------------Deepak</w:t>
      </w:r>
    </w:p>
    <w:p w:rsidR="00033924" w:rsidRPr="00D53D5A" w:rsidRDefault="00033924" w:rsidP="00033924">
      <w:pPr>
        <w:spacing w:line="480" w:lineRule="auto"/>
        <w:rPr>
          <w:rFonts w:ascii="Verdana" w:hAnsi="Verdana"/>
          <w:sz w:val="24"/>
          <w:szCs w:val="24"/>
        </w:rPr>
      </w:pPr>
      <w:r w:rsidRPr="00D53D5A">
        <w:rPr>
          <w:rFonts w:ascii="Verdana" w:hAnsi="Verdana"/>
          <w:sz w:val="24"/>
          <w:szCs w:val="24"/>
        </w:rPr>
        <w:t>Father/husband name ------ Sh.Krishan</w:t>
      </w:r>
    </w:p>
    <w:p w:rsidR="00033924" w:rsidRPr="00D53D5A" w:rsidRDefault="00033924" w:rsidP="00033924">
      <w:pPr>
        <w:spacing w:line="480" w:lineRule="auto"/>
        <w:rPr>
          <w:rFonts w:ascii="Verdana" w:hAnsi="Verdana"/>
          <w:sz w:val="24"/>
          <w:szCs w:val="24"/>
        </w:rPr>
      </w:pPr>
      <w:r w:rsidRPr="00D53D5A">
        <w:rPr>
          <w:rFonts w:ascii="Verdana" w:hAnsi="Verdana"/>
          <w:sz w:val="24"/>
          <w:szCs w:val="24"/>
        </w:rPr>
        <w:t>Date of birth-------- 2.9.2000</w:t>
      </w:r>
    </w:p>
    <w:p w:rsidR="00033924" w:rsidRPr="00D53D5A" w:rsidRDefault="00033924" w:rsidP="00033924">
      <w:pPr>
        <w:spacing w:line="480" w:lineRule="auto"/>
        <w:rPr>
          <w:rFonts w:ascii="Verdana" w:hAnsi="Verdana"/>
          <w:sz w:val="24"/>
          <w:szCs w:val="24"/>
        </w:rPr>
      </w:pPr>
      <w:r w:rsidRPr="00D53D5A">
        <w:rPr>
          <w:rFonts w:ascii="Verdana" w:hAnsi="Verdana"/>
          <w:sz w:val="24"/>
          <w:szCs w:val="24"/>
        </w:rPr>
        <w:t xml:space="preserve">Permanent Address        Vill . Khanpur-Khurd </w:t>
      </w:r>
    </w:p>
    <w:p w:rsidR="00033924" w:rsidRPr="00D53D5A" w:rsidRDefault="00033924" w:rsidP="00033924">
      <w:pPr>
        <w:spacing w:line="480" w:lineRule="auto"/>
        <w:rPr>
          <w:rFonts w:ascii="Verdana" w:hAnsi="Verdana"/>
          <w:sz w:val="24"/>
          <w:szCs w:val="24"/>
        </w:rPr>
      </w:pPr>
      <w:r w:rsidRPr="00D53D5A">
        <w:rPr>
          <w:rFonts w:ascii="Verdana" w:hAnsi="Verdana"/>
          <w:sz w:val="24"/>
          <w:szCs w:val="24"/>
        </w:rPr>
        <w:t xml:space="preserve">                                       Tehsil—Matanhail Distt. Jhajjar</w:t>
      </w:r>
    </w:p>
    <w:p w:rsidR="00033924" w:rsidRPr="00D53D5A" w:rsidRDefault="00033924" w:rsidP="00033924">
      <w:pPr>
        <w:spacing w:line="480" w:lineRule="auto"/>
        <w:rPr>
          <w:rFonts w:ascii="Verdana" w:hAnsi="Verdana"/>
          <w:sz w:val="24"/>
          <w:szCs w:val="24"/>
        </w:rPr>
      </w:pPr>
      <w:r w:rsidRPr="00D53D5A">
        <w:rPr>
          <w:rFonts w:ascii="Verdana" w:hAnsi="Verdana"/>
          <w:sz w:val="24"/>
          <w:szCs w:val="24"/>
        </w:rPr>
        <w:t>Present Address:-          ----------- same as above---------</w:t>
      </w:r>
    </w:p>
    <w:p w:rsidR="00033924" w:rsidRPr="00D53D5A" w:rsidRDefault="00033924" w:rsidP="00033924">
      <w:pPr>
        <w:spacing w:line="480" w:lineRule="auto"/>
        <w:rPr>
          <w:rFonts w:ascii="Verdana" w:hAnsi="Verdana"/>
          <w:sz w:val="24"/>
          <w:szCs w:val="24"/>
        </w:rPr>
      </w:pPr>
      <w:r w:rsidRPr="00D53D5A">
        <w:rPr>
          <w:rFonts w:ascii="Verdana" w:hAnsi="Verdana"/>
          <w:b/>
          <w:sz w:val="24"/>
          <w:szCs w:val="24"/>
        </w:rPr>
        <w:t xml:space="preserve">                 </w:t>
      </w:r>
      <w:r w:rsidR="00DB7749">
        <w:rPr>
          <w:rFonts w:ascii="Verdana" w:hAnsi="Verdana"/>
          <w:b/>
          <w:sz w:val="24"/>
          <w:szCs w:val="24"/>
        </w:rPr>
        <w:t xml:space="preserve">         </w:t>
      </w:r>
      <w:r w:rsidRPr="00D53D5A">
        <w:rPr>
          <w:rFonts w:ascii="Verdana" w:hAnsi="Verdana"/>
          <w:b/>
          <w:sz w:val="24"/>
          <w:szCs w:val="24"/>
        </w:rPr>
        <w:t xml:space="preserve"> </w:t>
      </w:r>
      <w:r w:rsidRPr="00D53D5A">
        <w:rPr>
          <w:rFonts w:ascii="Verdana" w:hAnsi="Verdana"/>
          <w:sz w:val="24"/>
          <w:szCs w:val="24"/>
        </w:rPr>
        <w:t xml:space="preserve">Education Qualification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77"/>
        <w:gridCol w:w="1372"/>
        <w:gridCol w:w="1488"/>
        <w:gridCol w:w="1413"/>
        <w:gridCol w:w="1324"/>
        <w:gridCol w:w="1592"/>
      </w:tblGrid>
      <w:tr w:rsidR="00033924" w:rsidRPr="00DB7749" w:rsidTr="00D53D5A">
        <w:trPr>
          <w:trHeight w:val="1529"/>
        </w:trPr>
        <w:tc>
          <w:tcPr>
            <w:tcW w:w="1596" w:type="dxa"/>
            <w:tcBorders>
              <w:top w:val="single" w:sz="4" w:space="0" w:color="000000"/>
              <w:left w:val="single" w:sz="4" w:space="0" w:color="000000"/>
              <w:bottom w:val="single" w:sz="4" w:space="0" w:color="000000"/>
              <w:right w:val="single" w:sz="4" w:space="0" w:color="000000"/>
            </w:tcBorders>
            <w:hideMark/>
          </w:tcPr>
          <w:p w:rsidR="00033924" w:rsidRPr="00DB7749" w:rsidRDefault="00033924">
            <w:pPr>
              <w:spacing w:line="480" w:lineRule="auto"/>
              <w:rPr>
                <w:rFonts w:ascii="Verdana" w:hAnsi="Verdana"/>
                <w:sz w:val="20"/>
                <w:szCs w:val="20"/>
              </w:rPr>
            </w:pPr>
            <w:r w:rsidRPr="00DB7749">
              <w:rPr>
                <w:rFonts w:ascii="Verdana" w:hAnsi="Verdana"/>
                <w:sz w:val="20"/>
                <w:szCs w:val="20"/>
              </w:rPr>
              <w:t>Exam.Passed</w:t>
            </w:r>
          </w:p>
        </w:tc>
        <w:tc>
          <w:tcPr>
            <w:tcW w:w="1596" w:type="dxa"/>
            <w:tcBorders>
              <w:top w:val="single" w:sz="4" w:space="0" w:color="000000"/>
              <w:left w:val="single" w:sz="4" w:space="0" w:color="000000"/>
              <w:bottom w:val="single" w:sz="4" w:space="0" w:color="000000"/>
              <w:right w:val="single" w:sz="4" w:space="0" w:color="000000"/>
            </w:tcBorders>
            <w:hideMark/>
          </w:tcPr>
          <w:p w:rsidR="00033924" w:rsidRPr="00DB7749" w:rsidRDefault="00033924">
            <w:pPr>
              <w:spacing w:line="480" w:lineRule="auto"/>
              <w:rPr>
                <w:rFonts w:ascii="Verdana" w:hAnsi="Verdana"/>
                <w:sz w:val="20"/>
                <w:szCs w:val="20"/>
              </w:rPr>
            </w:pPr>
            <w:r w:rsidRPr="00DB7749">
              <w:rPr>
                <w:rFonts w:ascii="Verdana" w:hAnsi="Verdana"/>
                <w:sz w:val="20"/>
                <w:szCs w:val="20"/>
              </w:rPr>
              <w:t>Year of Passing</w:t>
            </w:r>
          </w:p>
        </w:tc>
        <w:tc>
          <w:tcPr>
            <w:tcW w:w="1596" w:type="dxa"/>
            <w:tcBorders>
              <w:top w:val="single" w:sz="4" w:space="0" w:color="000000"/>
              <w:left w:val="single" w:sz="4" w:space="0" w:color="000000"/>
              <w:bottom w:val="single" w:sz="4" w:space="0" w:color="000000"/>
              <w:right w:val="single" w:sz="4" w:space="0" w:color="000000"/>
            </w:tcBorders>
            <w:hideMark/>
          </w:tcPr>
          <w:p w:rsidR="00033924" w:rsidRPr="00DB7749" w:rsidRDefault="00033924">
            <w:pPr>
              <w:spacing w:line="480" w:lineRule="auto"/>
              <w:rPr>
                <w:rFonts w:ascii="Verdana" w:hAnsi="Verdana"/>
                <w:sz w:val="20"/>
                <w:szCs w:val="20"/>
              </w:rPr>
            </w:pPr>
            <w:r w:rsidRPr="00DB7749">
              <w:rPr>
                <w:rFonts w:ascii="Verdana" w:hAnsi="Verdana"/>
                <w:sz w:val="20"/>
                <w:szCs w:val="20"/>
              </w:rPr>
              <w:t>Board/Uni.</w:t>
            </w:r>
          </w:p>
        </w:tc>
        <w:tc>
          <w:tcPr>
            <w:tcW w:w="1596" w:type="dxa"/>
            <w:tcBorders>
              <w:top w:val="single" w:sz="4" w:space="0" w:color="000000"/>
              <w:left w:val="single" w:sz="4" w:space="0" w:color="000000"/>
              <w:bottom w:val="single" w:sz="4" w:space="0" w:color="000000"/>
              <w:right w:val="single" w:sz="4" w:space="0" w:color="000000"/>
            </w:tcBorders>
            <w:hideMark/>
          </w:tcPr>
          <w:p w:rsidR="00033924" w:rsidRPr="00DB7749" w:rsidRDefault="00033924">
            <w:pPr>
              <w:spacing w:line="480" w:lineRule="auto"/>
              <w:rPr>
                <w:rFonts w:ascii="Verdana" w:hAnsi="Verdana"/>
                <w:sz w:val="20"/>
                <w:szCs w:val="20"/>
              </w:rPr>
            </w:pPr>
            <w:r w:rsidRPr="00DB7749">
              <w:rPr>
                <w:rFonts w:ascii="Verdana" w:hAnsi="Verdana"/>
                <w:sz w:val="20"/>
                <w:szCs w:val="20"/>
              </w:rPr>
              <w:t>Marks obtained</w:t>
            </w:r>
          </w:p>
        </w:tc>
        <w:tc>
          <w:tcPr>
            <w:tcW w:w="1596" w:type="dxa"/>
            <w:tcBorders>
              <w:top w:val="single" w:sz="4" w:space="0" w:color="000000"/>
              <w:left w:val="single" w:sz="4" w:space="0" w:color="000000"/>
              <w:bottom w:val="single" w:sz="4" w:space="0" w:color="000000"/>
              <w:right w:val="single" w:sz="4" w:space="0" w:color="000000"/>
            </w:tcBorders>
            <w:hideMark/>
          </w:tcPr>
          <w:p w:rsidR="00033924" w:rsidRPr="00DB7749" w:rsidRDefault="00033924">
            <w:pPr>
              <w:spacing w:line="480" w:lineRule="auto"/>
              <w:rPr>
                <w:rFonts w:ascii="Verdana" w:hAnsi="Verdana"/>
                <w:sz w:val="20"/>
                <w:szCs w:val="20"/>
              </w:rPr>
            </w:pPr>
            <w:r w:rsidRPr="00DB7749">
              <w:rPr>
                <w:rFonts w:ascii="Verdana" w:hAnsi="Verdana"/>
                <w:sz w:val="20"/>
                <w:szCs w:val="20"/>
              </w:rPr>
              <w:t>%age of marks</w:t>
            </w:r>
          </w:p>
        </w:tc>
        <w:tc>
          <w:tcPr>
            <w:tcW w:w="1596" w:type="dxa"/>
            <w:tcBorders>
              <w:top w:val="single" w:sz="4" w:space="0" w:color="000000"/>
              <w:left w:val="single" w:sz="4" w:space="0" w:color="000000"/>
              <w:bottom w:val="single" w:sz="4" w:space="0" w:color="000000"/>
              <w:right w:val="single" w:sz="4" w:space="0" w:color="000000"/>
            </w:tcBorders>
            <w:hideMark/>
          </w:tcPr>
          <w:p w:rsidR="00033924" w:rsidRPr="00DB7749" w:rsidRDefault="00033924">
            <w:pPr>
              <w:spacing w:line="480" w:lineRule="auto"/>
              <w:rPr>
                <w:rFonts w:ascii="Verdana" w:hAnsi="Verdana"/>
                <w:sz w:val="20"/>
                <w:szCs w:val="20"/>
              </w:rPr>
            </w:pPr>
            <w:r w:rsidRPr="00DB7749">
              <w:rPr>
                <w:rFonts w:ascii="Verdana" w:hAnsi="Verdana"/>
                <w:sz w:val="20"/>
                <w:szCs w:val="20"/>
              </w:rPr>
              <w:t>Division/class</w:t>
            </w:r>
          </w:p>
        </w:tc>
      </w:tr>
      <w:tr w:rsidR="00033924" w:rsidRPr="00DB7749" w:rsidTr="00033924">
        <w:tc>
          <w:tcPr>
            <w:tcW w:w="1596" w:type="dxa"/>
            <w:tcBorders>
              <w:top w:val="single" w:sz="4" w:space="0" w:color="000000"/>
              <w:left w:val="single" w:sz="4" w:space="0" w:color="000000"/>
              <w:bottom w:val="single" w:sz="4" w:space="0" w:color="000000"/>
              <w:right w:val="single" w:sz="4" w:space="0" w:color="000000"/>
            </w:tcBorders>
            <w:hideMark/>
          </w:tcPr>
          <w:p w:rsidR="00033924" w:rsidRPr="00DB7749" w:rsidRDefault="00033924">
            <w:pPr>
              <w:spacing w:line="480" w:lineRule="auto"/>
              <w:rPr>
                <w:rFonts w:ascii="Verdana" w:hAnsi="Verdana"/>
                <w:sz w:val="20"/>
                <w:szCs w:val="20"/>
              </w:rPr>
            </w:pPr>
            <w:r w:rsidRPr="00DB7749">
              <w:rPr>
                <w:rFonts w:ascii="Verdana" w:hAnsi="Verdana"/>
                <w:sz w:val="20"/>
                <w:szCs w:val="20"/>
              </w:rPr>
              <w:t>10</w:t>
            </w:r>
            <w:r w:rsidRPr="00DB7749">
              <w:rPr>
                <w:rFonts w:ascii="Verdana" w:hAnsi="Verdana"/>
                <w:sz w:val="20"/>
                <w:szCs w:val="20"/>
                <w:vertAlign w:val="superscript"/>
              </w:rPr>
              <w:t>th</w:t>
            </w:r>
            <w:r w:rsidRPr="00DB7749">
              <w:rPr>
                <w:rFonts w:ascii="Verdana" w:hAnsi="Verdana"/>
                <w:sz w:val="20"/>
                <w:szCs w:val="20"/>
              </w:rPr>
              <w:t xml:space="preserve"> </w:t>
            </w:r>
          </w:p>
        </w:tc>
        <w:tc>
          <w:tcPr>
            <w:tcW w:w="1596" w:type="dxa"/>
            <w:tcBorders>
              <w:top w:val="single" w:sz="4" w:space="0" w:color="000000"/>
              <w:left w:val="single" w:sz="4" w:space="0" w:color="000000"/>
              <w:bottom w:val="single" w:sz="4" w:space="0" w:color="000000"/>
              <w:right w:val="single" w:sz="4" w:space="0" w:color="000000"/>
            </w:tcBorders>
            <w:hideMark/>
          </w:tcPr>
          <w:p w:rsidR="00033924" w:rsidRPr="00DB7749" w:rsidRDefault="00033924">
            <w:pPr>
              <w:spacing w:line="480" w:lineRule="auto"/>
              <w:rPr>
                <w:rFonts w:ascii="Verdana" w:hAnsi="Verdana"/>
                <w:sz w:val="20"/>
                <w:szCs w:val="20"/>
              </w:rPr>
            </w:pPr>
            <w:r w:rsidRPr="00DB7749">
              <w:rPr>
                <w:rFonts w:ascii="Verdana" w:hAnsi="Verdana"/>
                <w:sz w:val="20"/>
                <w:szCs w:val="20"/>
              </w:rPr>
              <w:t>2016</w:t>
            </w:r>
          </w:p>
        </w:tc>
        <w:tc>
          <w:tcPr>
            <w:tcW w:w="1596" w:type="dxa"/>
            <w:tcBorders>
              <w:top w:val="single" w:sz="4" w:space="0" w:color="000000"/>
              <w:left w:val="single" w:sz="4" w:space="0" w:color="000000"/>
              <w:bottom w:val="single" w:sz="4" w:space="0" w:color="000000"/>
              <w:right w:val="single" w:sz="4" w:space="0" w:color="000000"/>
            </w:tcBorders>
            <w:hideMark/>
          </w:tcPr>
          <w:p w:rsidR="00033924" w:rsidRPr="00DB7749" w:rsidRDefault="00033924">
            <w:pPr>
              <w:spacing w:line="480" w:lineRule="auto"/>
              <w:rPr>
                <w:rFonts w:ascii="Verdana" w:hAnsi="Verdana"/>
                <w:sz w:val="20"/>
                <w:szCs w:val="20"/>
              </w:rPr>
            </w:pPr>
            <w:r w:rsidRPr="00DB7749">
              <w:rPr>
                <w:rFonts w:ascii="Verdana" w:hAnsi="Verdana"/>
                <w:sz w:val="20"/>
                <w:szCs w:val="20"/>
              </w:rPr>
              <w:t>CBSC</w:t>
            </w:r>
          </w:p>
        </w:tc>
        <w:tc>
          <w:tcPr>
            <w:tcW w:w="1596" w:type="dxa"/>
            <w:tcBorders>
              <w:top w:val="single" w:sz="4" w:space="0" w:color="000000"/>
              <w:left w:val="single" w:sz="4" w:space="0" w:color="000000"/>
              <w:bottom w:val="single" w:sz="4" w:space="0" w:color="000000"/>
              <w:right w:val="single" w:sz="4" w:space="0" w:color="000000"/>
            </w:tcBorders>
            <w:hideMark/>
          </w:tcPr>
          <w:p w:rsidR="00033924" w:rsidRPr="00DB7749" w:rsidRDefault="00033924">
            <w:pPr>
              <w:spacing w:line="480" w:lineRule="auto"/>
              <w:rPr>
                <w:rFonts w:ascii="Verdana" w:hAnsi="Verdana"/>
                <w:sz w:val="20"/>
                <w:szCs w:val="20"/>
              </w:rPr>
            </w:pPr>
            <w:r w:rsidRPr="00DB7749">
              <w:rPr>
                <w:rFonts w:ascii="Verdana" w:hAnsi="Verdana"/>
                <w:sz w:val="20"/>
                <w:szCs w:val="20"/>
              </w:rPr>
              <w:t>CGP</w:t>
            </w:r>
          </w:p>
        </w:tc>
        <w:tc>
          <w:tcPr>
            <w:tcW w:w="1596" w:type="dxa"/>
            <w:tcBorders>
              <w:top w:val="single" w:sz="4" w:space="0" w:color="000000"/>
              <w:left w:val="single" w:sz="4" w:space="0" w:color="000000"/>
              <w:bottom w:val="single" w:sz="4" w:space="0" w:color="000000"/>
              <w:right w:val="single" w:sz="4" w:space="0" w:color="000000"/>
            </w:tcBorders>
            <w:hideMark/>
          </w:tcPr>
          <w:p w:rsidR="00033924" w:rsidRPr="00DB7749" w:rsidRDefault="00033924">
            <w:pPr>
              <w:spacing w:line="480" w:lineRule="auto"/>
              <w:rPr>
                <w:rFonts w:ascii="Verdana" w:hAnsi="Verdana"/>
                <w:sz w:val="20"/>
                <w:szCs w:val="20"/>
              </w:rPr>
            </w:pPr>
            <w:r w:rsidRPr="00DB7749">
              <w:rPr>
                <w:rFonts w:ascii="Verdana" w:hAnsi="Verdana"/>
                <w:sz w:val="20"/>
                <w:szCs w:val="20"/>
              </w:rPr>
              <w:t>8.8  CGP</w:t>
            </w:r>
          </w:p>
        </w:tc>
        <w:tc>
          <w:tcPr>
            <w:tcW w:w="1596" w:type="dxa"/>
            <w:tcBorders>
              <w:top w:val="single" w:sz="4" w:space="0" w:color="000000"/>
              <w:left w:val="single" w:sz="4" w:space="0" w:color="000000"/>
              <w:bottom w:val="single" w:sz="4" w:space="0" w:color="000000"/>
              <w:right w:val="single" w:sz="4" w:space="0" w:color="000000"/>
            </w:tcBorders>
            <w:hideMark/>
          </w:tcPr>
          <w:p w:rsidR="00033924" w:rsidRPr="00DB7749" w:rsidRDefault="00033924">
            <w:pPr>
              <w:spacing w:line="480" w:lineRule="auto"/>
              <w:rPr>
                <w:rFonts w:ascii="Verdana" w:hAnsi="Verdana"/>
                <w:sz w:val="20"/>
                <w:szCs w:val="20"/>
              </w:rPr>
            </w:pPr>
            <w:r w:rsidRPr="00DB7749">
              <w:rPr>
                <w:rFonts w:ascii="Verdana" w:hAnsi="Verdana"/>
                <w:sz w:val="20"/>
                <w:szCs w:val="20"/>
              </w:rPr>
              <w:t>1</w:t>
            </w:r>
            <w:r w:rsidRPr="00DB7749">
              <w:rPr>
                <w:rFonts w:ascii="Verdana" w:hAnsi="Verdana"/>
                <w:sz w:val="20"/>
                <w:szCs w:val="20"/>
                <w:vertAlign w:val="superscript"/>
              </w:rPr>
              <w:t>st</w:t>
            </w:r>
            <w:r w:rsidRPr="00DB7749">
              <w:rPr>
                <w:rFonts w:ascii="Verdana" w:hAnsi="Verdana"/>
                <w:sz w:val="20"/>
                <w:szCs w:val="20"/>
              </w:rPr>
              <w:t xml:space="preserve"> </w:t>
            </w:r>
          </w:p>
        </w:tc>
      </w:tr>
      <w:tr w:rsidR="00033924" w:rsidRPr="00D53D5A" w:rsidTr="00033924">
        <w:tc>
          <w:tcPr>
            <w:tcW w:w="1596" w:type="dxa"/>
            <w:tcBorders>
              <w:top w:val="single" w:sz="4" w:space="0" w:color="000000"/>
              <w:left w:val="single" w:sz="4" w:space="0" w:color="000000"/>
              <w:bottom w:val="single" w:sz="4" w:space="0" w:color="000000"/>
              <w:right w:val="single" w:sz="4" w:space="0" w:color="000000"/>
            </w:tcBorders>
            <w:hideMark/>
          </w:tcPr>
          <w:p w:rsidR="00033924" w:rsidRPr="00D53D5A" w:rsidRDefault="00033924">
            <w:pPr>
              <w:rPr>
                <w:rFonts w:ascii="Verdana" w:hAnsi="Verdana"/>
                <w:sz w:val="24"/>
                <w:szCs w:val="24"/>
              </w:rPr>
            </w:pPr>
          </w:p>
        </w:tc>
        <w:tc>
          <w:tcPr>
            <w:tcW w:w="1596" w:type="dxa"/>
            <w:tcBorders>
              <w:top w:val="single" w:sz="4" w:space="0" w:color="000000"/>
              <w:left w:val="single" w:sz="4" w:space="0" w:color="000000"/>
              <w:bottom w:val="single" w:sz="4" w:space="0" w:color="000000"/>
              <w:right w:val="single" w:sz="4" w:space="0" w:color="000000"/>
            </w:tcBorders>
            <w:hideMark/>
          </w:tcPr>
          <w:p w:rsidR="00033924" w:rsidRPr="00D53D5A" w:rsidRDefault="00033924">
            <w:pPr>
              <w:rPr>
                <w:rFonts w:ascii="Verdana" w:hAnsi="Verdana"/>
                <w:sz w:val="24"/>
                <w:szCs w:val="24"/>
              </w:rPr>
            </w:pPr>
          </w:p>
        </w:tc>
        <w:tc>
          <w:tcPr>
            <w:tcW w:w="1596" w:type="dxa"/>
            <w:tcBorders>
              <w:top w:val="single" w:sz="4" w:space="0" w:color="000000"/>
              <w:left w:val="single" w:sz="4" w:space="0" w:color="000000"/>
              <w:bottom w:val="single" w:sz="4" w:space="0" w:color="000000"/>
              <w:right w:val="single" w:sz="4" w:space="0" w:color="000000"/>
            </w:tcBorders>
            <w:hideMark/>
          </w:tcPr>
          <w:p w:rsidR="00033924" w:rsidRPr="00D53D5A" w:rsidRDefault="00033924">
            <w:pPr>
              <w:rPr>
                <w:rFonts w:ascii="Verdana" w:hAnsi="Verdana"/>
                <w:sz w:val="24"/>
                <w:szCs w:val="24"/>
              </w:rPr>
            </w:pPr>
          </w:p>
        </w:tc>
        <w:tc>
          <w:tcPr>
            <w:tcW w:w="1596" w:type="dxa"/>
            <w:tcBorders>
              <w:top w:val="single" w:sz="4" w:space="0" w:color="000000"/>
              <w:left w:val="single" w:sz="4" w:space="0" w:color="000000"/>
              <w:bottom w:val="single" w:sz="4" w:space="0" w:color="000000"/>
              <w:right w:val="single" w:sz="4" w:space="0" w:color="000000"/>
            </w:tcBorders>
            <w:hideMark/>
          </w:tcPr>
          <w:p w:rsidR="00033924" w:rsidRPr="00D53D5A" w:rsidRDefault="00033924">
            <w:pPr>
              <w:rPr>
                <w:rFonts w:ascii="Verdana" w:hAnsi="Verdana"/>
                <w:sz w:val="24"/>
                <w:szCs w:val="24"/>
              </w:rPr>
            </w:pPr>
          </w:p>
        </w:tc>
        <w:tc>
          <w:tcPr>
            <w:tcW w:w="1596" w:type="dxa"/>
            <w:tcBorders>
              <w:top w:val="single" w:sz="4" w:space="0" w:color="000000"/>
              <w:left w:val="single" w:sz="4" w:space="0" w:color="000000"/>
              <w:bottom w:val="single" w:sz="4" w:space="0" w:color="000000"/>
              <w:right w:val="single" w:sz="4" w:space="0" w:color="000000"/>
            </w:tcBorders>
            <w:hideMark/>
          </w:tcPr>
          <w:p w:rsidR="00033924" w:rsidRPr="00D53D5A" w:rsidRDefault="00033924">
            <w:pPr>
              <w:rPr>
                <w:rFonts w:ascii="Verdana" w:hAnsi="Verdana"/>
                <w:sz w:val="24"/>
                <w:szCs w:val="24"/>
              </w:rPr>
            </w:pPr>
          </w:p>
        </w:tc>
        <w:tc>
          <w:tcPr>
            <w:tcW w:w="1596" w:type="dxa"/>
            <w:tcBorders>
              <w:top w:val="single" w:sz="4" w:space="0" w:color="000000"/>
              <w:left w:val="single" w:sz="4" w:space="0" w:color="000000"/>
              <w:bottom w:val="single" w:sz="4" w:space="0" w:color="000000"/>
              <w:right w:val="single" w:sz="4" w:space="0" w:color="000000"/>
            </w:tcBorders>
            <w:hideMark/>
          </w:tcPr>
          <w:p w:rsidR="00033924" w:rsidRPr="00D53D5A" w:rsidRDefault="00033924">
            <w:pPr>
              <w:rPr>
                <w:rFonts w:ascii="Verdana" w:hAnsi="Verdana"/>
                <w:sz w:val="24"/>
                <w:szCs w:val="24"/>
              </w:rPr>
            </w:pPr>
          </w:p>
        </w:tc>
      </w:tr>
      <w:tr w:rsidR="00033924" w:rsidRPr="00D53D5A" w:rsidTr="00033924">
        <w:tc>
          <w:tcPr>
            <w:tcW w:w="1596" w:type="dxa"/>
            <w:tcBorders>
              <w:top w:val="single" w:sz="4" w:space="0" w:color="000000"/>
              <w:left w:val="single" w:sz="4" w:space="0" w:color="000000"/>
              <w:bottom w:val="single" w:sz="4" w:space="0" w:color="000000"/>
              <w:right w:val="single" w:sz="4" w:space="0" w:color="000000"/>
            </w:tcBorders>
            <w:hideMark/>
          </w:tcPr>
          <w:p w:rsidR="00033924" w:rsidRPr="00D53D5A" w:rsidRDefault="00033924">
            <w:pPr>
              <w:rPr>
                <w:rFonts w:ascii="Verdana" w:hAnsi="Verdana"/>
                <w:sz w:val="24"/>
                <w:szCs w:val="24"/>
              </w:rPr>
            </w:pPr>
          </w:p>
        </w:tc>
        <w:tc>
          <w:tcPr>
            <w:tcW w:w="1596" w:type="dxa"/>
            <w:tcBorders>
              <w:top w:val="single" w:sz="4" w:space="0" w:color="000000"/>
              <w:left w:val="single" w:sz="4" w:space="0" w:color="000000"/>
              <w:bottom w:val="single" w:sz="4" w:space="0" w:color="000000"/>
              <w:right w:val="single" w:sz="4" w:space="0" w:color="000000"/>
            </w:tcBorders>
            <w:hideMark/>
          </w:tcPr>
          <w:p w:rsidR="00033924" w:rsidRPr="00D53D5A" w:rsidRDefault="00033924">
            <w:pPr>
              <w:rPr>
                <w:rFonts w:ascii="Verdana" w:hAnsi="Verdana"/>
                <w:sz w:val="24"/>
                <w:szCs w:val="24"/>
              </w:rPr>
            </w:pPr>
          </w:p>
        </w:tc>
        <w:tc>
          <w:tcPr>
            <w:tcW w:w="1596" w:type="dxa"/>
            <w:tcBorders>
              <w:top w:val="single" w:sz="4" w:space="0" w:color="000000"/>
              <w:left w:val="single" w:sz="4" w:space="0" w:color="000000"/>
              <w:bottom w:val="single" w:sz="4" w:space="0" w:color="000000"/>
              <w:right w:val="single" w:sz="4" w:space="0" w:color="000000"/>
            </w:tcBorders>
            <w:hideMark/>
          </w:tcPr>
          <w:p w:rsidR="00033924" w:rsidRPr="00D53D5A" w:rsidRDefault="00033924">
            <w:pPr>
              <w:rPr>
                <w:rFonts w:ascii="Verdana" w:hAnsi="Verdana"/>
                <w:sz w:val="24"/>
                <w:szCs w:val="24"/>
              </w:rPr>
            </w:pPr>
          </w:p>
        </w:tc>
        <w:tc>
          <w:tcPr>
            <w:tcW w:w="1596" w:type="dxa"/>
            <w:tcBorders>
              <w:top w:val="single" w:sz="4" w:space="0" w:color="000000"/>
              <w:left w:val="single" w:sz="4" w:space="0" w:color="000000"/>
              <w:bottom w:val="single" w:sz="4" w:space="0" w:color="000000"/>
              <w:right w:val="single" w:sz="4" w:space="0" w:color="000000"/>
            </w:tcBorders>
            <w:hideMark/>
          </w:tcPr>
          <w:p w:rsidR="00033924" w:rsidRPr="00D53D5A" w:rsidRDefault="00033924">
            <w:pPr>
              <w:rPr>
                <w:rFonts w:ascii="Verdana" w:hAnsi="Verdana"/>
                <w:sz w:val="24"/>
                <w:szCs w:val="24"/>
              </w:rPr>
            </w:pPr>
          </w:p>
        </w:tc>
        <w:tc>
          <w:tcPr>
            <w:tcW w:w="1596" w:type="dxa"/>
            <w:tcBorders>
              <w:top w:val="single" w:sz="4" w:space="0" w:color="000000"/>
              <w:left w:val="single" w:sz="4" w:space="0" w:color="000000"/>
              <w:bottom w:val="single" w:sz="4" w:space="0" w:color="000000"/>
              <w:right w:val="single" w:sz="4" w:space="0" w:color="000000"/>
            </w:tcBorders>
            <w:hideMark/>
          </w:tcPr>
          <w:p w:rsidR="00033924" w:rsidRPr="00D53D5A" w:rsidRDefault="00033924">
            <w:pPr>
              <w:rPr>
                <w:rFonts w:ascii="Verdana" w:hAnsi="Verdana"/>
                <w:sz w:val="24"/>
                <w:szCs w:val="24"/>
              </w:rPr>
            </w:pPr>
          </w:p>
        </w:tc>
        <w:tc>
          <w:tcPr>
            <w:tcW w:w="1596" w:type="dxa"/>
            <w:tcBorders>
              <w:top w:val="single" w:sz="4" w:space="0" w:color="000000"/>
              <w:left w:val="single" w:sz="4" w:space="0" w:color="000000"/>
              <w:bottom w:val="single" w:sz="4" w:space="0" w:color="000000"/>
              <w:right w:val="single" w:sz="4" w:space="0" w:color="000000"/>
            </w:tcBorders>
            <w:hideMark/>
          </w:tcPr>
          <w:p w:rsidR="00033924" w:rsidRPr="00D53D5A" w:rsidRDefault="00033924">
            <w:pPr>
              <w:rPr>
                <w:rFonts w:ascii="Verdana" w:hAnsi="Verdana"/>
                <w:sz w:val="24"/>
                <w:szCs w:val="24"/>
              </w:rPr>
            </w:pPr>
          </w:p>
        </w:tc>
      </w:tr>
    </w:tbl>
    <w:p w:rsidR="00033924" w:rsidRPr="00D53D5A" w:rsidRDefault="00033924" w:rsidP="00033924">
      <w:pPr>
        <w:spacing w:line="480" w:lineRule="auto"/>
        <w:rPr>
          <w:rFonts w:ascii="Verdana" w:hAnsi="Verdana"/>
          <w:sz w:val="24"/>
          <w:szCs w:val="24"/>
        </w:rPr>
      </w:pPr>
      <w:r w:rsidRPr="00D53D5A">
        <w:rPr>
          <w:rFonts w:ascii="Verdana" w:hAnsi="Verdana"/>
          <w:sz w:val="24"/>
          <w:szCs w:val="24"/>
        </w:rPr>
        <w:t xml:space="preserve">If  belongs to SC/ST/BC/OBC---------- </w:t>
      </w:r>
    </w:p>
    <w:p w:rsidR="00033924" w:rsidRPr="00D53D5A" w:rsidRDefault="00033924" w:rsidP="00033924">
      <w:pPr>
        <w:spacing w:line="480" w:lineRule="auto"/>
        <w:rPr>
          <w:rFonts w:ascii="Verdana" w:hAnsi="Verdana"/>
          <w:sz w:val="24"/>
          <w:szCs w:val="24"/>
        </w:rPr>
      </w:pPr>
      <w:r w:rsidRPr="00D53D5A">
        <w:rPr>
          <w:rFonts w:ascii="Verdana" w:hAnsi="Verdana"/>
          <w:sz w:val="24"/>
          <w:szCs w:val="24"/>
        </w:rPr>
        <w:t>Ex servicemen---------------</w:t>
      </w:r>
    </w:p>
    <w:p w:rsidR="00033924" w:rsidRPr="00D53D5A" w:rsidRDefault="00033924" w:rsidP="00033924">
      <w:pPr>
        <w:spacing w:line="480" w:lineRule="auto"/>
        <w:rPr>
          <w:rFonts w:ascii="Verdana" w:hAnsi="Verdana"/>
          <w:sz w:val="24"/>
          <w:szCs w:val="24"/>
        </w:rPr>
      </w:pPr>
      <w:r w:rsidRPr="00D53D5A">
        <w:rPr>
          <w:rFonts w:ascii="Verdana" w:hAnsi="Verdana"/>
          <w:sz w:val="24"/>
          <w:szCs w:val="24"/>
        </w:rPr>
        <w:t>Postal order if any--------</w:t>
      </w:r>
    </w:p>
    <w:p w:rsidR="00033924" w:rsidRPr="00D53D5A" w:rsidRDefault="00033924" w:rsidP="00033924">
      <w:pPr>
        <w:spacing w:line="480" w:lineRule="auto"/>
        <w:rPr>
          <w:rFonts w:ascii="Verdana" w:hAnsi="Verdana"/>
          <w:sz w:val="24"/>
          <w:szCs w:val="24"/>
        </w:rPr>
      </w:pPr>
      <w:r w:rsidRPr="00D53D5A">
        <w:rPr>
          <w:rFonts w:ascii="Verdana" w:hAnsi="Verdana"/>
          <w:sz w:val="24"/>
          <w:szCs w:val="24"/>
        </w:rPr>
        <w:t>Experience if any---------</w:t>
      </w:r>
    </w:p>
    <w:p w:rsidR="00033924" w:rsidRPr="00D53D5A" w:rsidRDefault="00033924" w:rsidP="00033924">
      <w:pPr>
        <w:spacing w:line="480" w:lineRule="auto"/>
        <w:rPr>
          <w:rFonts w:ascii="Verdana" w:hAnsi="Verdana"/>
          <w:sz w:val="24"/>
          <w:szCs w:val="24"/>
        </w:rPr>
      </w:pPr>
      <w:r w:rsidRPr="00D53D5A">
        <w:rPr>
          <w:rFonts w:ascii="Verdana" w:hAnsi="Verdana"/>
          <w:sz w:val="24"/>
          <w:szCs w:val="24"/>
        </w:rPr>
        <w:t>Other activities</w:t>
      </w:r>
    </w:p>
    <w:p w:rsidR="00033924" w:rsidRPr="00D53D5A" w:rsidRDefault="00033924" w:rsidP="00033924">
      <w:pPr>
        <w:spacing w:line="480" w:lineRule="auto"/>
        <w:rPr>
          <w:rFonts w:ascii="Verdana" w:hAnsi="Verdana"/>
          <w:sz w:val="24"/>
          <w:szCs w:val="24"/>
        </w:rPr>
      </w:pPr>
      <w:r w:rsidRPr="00D53D5A">
        <w:rPr>
          <w:rFonts w:ascii="Verdana" w:hAnsi="Verdana"/>
          <w:sz w:val="24"/>
          <w:szCs w:val="24"/>
        </w:rPr>
        <w:t>If , I be so fortunate to be appointed by the grace of your    I will try my utmost to prove worthy of your selection.</w:t>
      </w:r>
    </w:p>
    <w:p w:rsidR="00033924" w:rsidRPr="00D53D5A" w:rsidRDefault="00033924" w:rsidP="00033924">
      <w:pPr>
        <w:spacing w:line="480" w:lineRule="auto"/>
        <w:rPr>
          <w:rFonts w:ascii="Verdana" w:hAnsi="Verdana"/>
          <w:sz w:val="24"/>
          <w:szCs w:val="24"/>
        </w:rPr>
      </w:pPr>
      <w:r w:rsidRPr="00D53D5A">
        <w:rPr>
          <w:rFonts w:ascii="Verdana" w:hAnsi="Verdana"/>
          <w:sz w:val="24"/>
          <w:szCs w:val="24"/>
        </w:rPr>
        <w:t>Thanking you in anticipation</w:t>
      </w:r>
      <w:r w:rsidR="00D53D5A">
        <w:rPr>
          <w:rFonts w:ascii="Verdana" w:hAnsi="Verdana"/>
          <w:sz w:val="24"/>
          <w:szCs w:val="24"/>
        </w:rPr>
        <w:t>.</w:t>
      </w:r>
    </w:p>
    <w:p w:rsidR="00033924" w:rsidRPr="00D53D5A" w:rsidRDefault="00033924" w:rsidP="00033924">
      <w:pPr>
        <w:spacing w:line="480" w:lineRule="auto"/>
        <w:rPr>
          <w:rFonts w:ascii="Verdana" w:hAnsi="Verdana"/>
          <w:sz w:val="24"/>
          <w:szCs w:val="24"/>
        </w:rPr>
      </w:pPr>
      <w:r w:rsidRPr="00D53D5A">
        <w:rPr>
          <w:rFonts w:ascii="Verdana" w:hAnsi="Verdana"/>
          <w:sz w:val="24"/>
          <w:szCs w:val="24"/>
        </w:rPr>
        <w:t xml:space="preserve">Dated --------       </w:t>
      </w:r>
      <w:r w:rsidR="00D53D5A">
        <w:rPr>
          <w:rFonts w:ascii="Verdana" w:hAnsi="Verdana"/>
          <w:sz w:val="24"/>
          <w:szCs w:val="24"/>
        </w:rPr>
        <w:t xml:space="preserve">                     </w:t>
      </w:r>
      <w:r w:rsidRPr="00D53D5A">
        <w:rPr>
          <w:rFonts w:ascii="Verdana" w:hAnsi="Verdana"/>
          <w:sz w:val="24"/>
          <w:szCs w:val="24"/>
        </w:rPr>
        <w:t xml:space="preserve">   Signature---- Krishan Kumar </w:t>
      </w:r>
    </w:p>
    <w:p w:rsidR="00033924" w:rsidRPr="00D53D5A" w:rsidRDefault="00033924" w:rsidP="00033924">
      <w:pPr>
        <w:spacing w:line="480" w:lineRule="auto"/>
        <w:rPr>
          <w:rFonts w:ascii="Verdana" w:hAnsi="Verdana"/>
          <w:sz w:val="24"/>
          <w:szCs w:val="24"/>
        </w:rPr>
      </w:pPr>
      <w:r w:rsidRPr="00A247BF">
        <w:rPr>
          <w:rFonts w:ascii="Verdana" w:hAnsi="Verdana"/>
          <w:sz w:val="28"/>
          <w:szCs w:val="28"/>
        </w:rPr>
        <w:t xml:space="preserve">  </w:t>
      </w:r>
      <w:r w:rsidRPr="00D53D5A">
        <w:rPr>
          <w:rFonts w:ascii="Verdana" w:hAnsi="Verdana"/>
          <w:sz w:val="24"/>
          <w:szCs w:val="24"/>
        </w:rPr>
        <w:t>Sir</w:t>
      </w:r>
    </w:p>
    <w:p w:rsidR="00033924" w:rsidRPr="00D53D5A" w:rsidRDefault="00033924" w:rsidP="00033924">
      <w:pPr>
        <w:spacing w:line="480" w:lineRule="auto"/>
        <w:rPr>
          <w:rFonts w:ascii="Verdana" w:hAnsi="Verdana"/>
          <w:sz w:val="24"/>
          <w:szCs w:val="24"/>
        </w:rPr>
      </w:pPr>
      <w:r w:rsidRPr="00D53D5A">
        <w:rPr>
          <w:rFonts w:ascii="Verdana" w:hAnsi="Verdana"/>
          <w:sz w:val="24"/>
          <w:szCs w:val="24"/>
        </w:rPr>
        <w:t xml:space="preserve">                   It is  certified that the  land  in the name of Hoshiyar Singh-Umed Singh sons of Jiya son of Ram Nath resident of Khanpur </w:t>
      </w:r>
      <w:r w:rsidRPr="00D53D5A">
        <w:rPr>
          <w:rFonts w:ascii="Verdana" w:hAnsi="Verdana"/>
          <w:sz w:val="24"/>
          <w:szCs w:val="24"/>
        </w:rPr>
        <w:lastRenderedPageBreak/>
        <w:t xml:space="preserve">Khurd  Intkal no. 3036 khawat no. 115  area measuring </w:t>
      </w:r>
      <w:r w:rsidRPr="00D53D5A">
        <w:rPr>
          <w:rFonts w:ascii="Verdana" w:hAnsi="Verdana"/>
          <w:b/>
          <w:sz w:val="24"/>
          <w:szCs w:val="24"/>
        </w:rPr>
        <w:t>17 kanal 4 marla</w:t>
      </w:r>
      <w:r w:rsidRPr="00D53D5A">
        <w:rPr>
          <w:rFonts w:ascii="Verdana" w:hAnsi="Verdana"/>
          <w:sz w:val="24"/>
          <w:szCs w:val="24"/>
        </w:rPr>
        <w:t xml:space="preserve">  have been acquired in NTPC  power plant Jharli.</w:t>
      </w:r>
    </w:p>
    <w:p w:rsidR="00033924" w:rsidRPr="00D53D5A" w:rsidRDefault="00033924" w:rsidP="00033924">
      <w:pPr>
        <w:spacing w:line="480" w:lineRule="auto"/>
        <w:rPr>
          <w:rFonts w:ascii="Verdana" w:hAnsi="Verdana"/>
          <w:b/>
          <w:sz w:val="24"/>
          <w:szCs w:val="24"/>
        </w:rPr>
      </w:pPr>
      <w:r w:rsidRPr="00D53D5A">
        <w:rPr>
          <w:rFonts w:ascii="Verdana" w:hAnsi="Verdana"/>
          <w:sz w:val="24"/>
          <w:szCs w:val="24"/>
        </w:rPr>
        <w:t xml:space="preserve">    </w:t>
      </w:r>
      <w:r w:rsidR="00D53D5A" w:rsidRPr="00D53D5A">
        <w:rPr>
          <w:rFonts w:ascii="Verdana" w:hAnsi="Verdana"/>
          <w:sz w:val="24"/>
          <w:szCs w:val="24"/>
        </w:rPr>
        <w:t xml:space="preserve">                                                      </w:t>
      </w:r>
      <w:r w:rsidRPr="00D53D5A">
        <w:rPr>
          <w:rFonts w:ascii="Verdana" w:hAnsi="Verdana"/>
          <w:sz w:val="24"/>
          <w:szCs w:val="24"/>
        </w:rPr>
        <w:t xml:space="preserve"> Sd</w:t>
      </w:r>
      <w:r w:rsidRPr="00D53D5A">
        <w:rPr>
          <w:rFonts w:ascii="Verdana" w:hAnsi="Verdana"/>
          <w:b/>
          <w:sz w:val="24"/>
          <w:szCs w:val="24"/>
        </w:rPr>
        <w:t xml:space="preserve">-                                                                              </w:t>
      </w:r>
      <w:r w:rsidR="00D53D5A" w:rsidRPr="00D53D5A">
        <w:rPr>
          <w:rFonts w:ascii="Verdana" w:hAnsi="Verdana"/>
          <w:b/>
          <w:sz w:val="24"/>
          <w:szCs w:val="24"/>
        </w:rPr>
        <w:t xml:space="preserve">                     </w:t>
      </w:r>
      <w:r w:rsidR="00D53D5A" w:rsidRPr="00D53D5A">
        <w:rPr>
          <w:rFonts w:ascii="Verdana" w:hAnsi="Verdana"/>
          <w:b/>
          <w:sz w:val="24"/>
          <w:szCs w:val="24"/>
        </w:rPr>
        <w:tab/>
        <w:t xml:space="preserve">                                         </w:t>
      </w:r>
      <w:r w:rsidRPr="00D53D5A">
        <w:rPr>
          <w:rFonts w:ascii="Verdana" w:hAnsi="Verdana"/>
          <w:b/>
          <w:sz w:val="24"/>
          <w:szCs w:val="24"/>
        </w:rPr>
        <w:t>Sd-  (Patwari)</w:t>
      </w:r>
    </w:p>
    <w:p w:rsidR="00D53D5A" w:rsidRPr="00D53D5A" w:rsidRDefault="00033924" w:rsidP="00D53D5A">
      <w:pPr>
        <w:spacing w:line="480" w:lineRule="auto"/>
        <w:rPr>
          <w:rFonts w:ascii="Verdana" w:hAnsi="Verdana"/>
          <w:b/>
          <w:sz w:val="24"/>
          <w:szCs w:val="24"/>
        </w:rPr>
      </w:pPr>
      <w:r w:rsidRPr="00D53D5A">
        <w:rPr>
          <w:rFonts w:ascii="Verdana" w:hAnsi="Verdana"/>
          <w:b/>
          <w:sz w:val="24"/>
          <w:szCs w:val="24"/>
        </w:rPr>
        <w:t xml:space="preserve"> </w:t>
      </w:r>
      <w:r w:rsidR="00D53D5A">
        <w:rPr>
          <w:rFonts w:ascii="Verdana" w:hAnsi="Verdana"/>
          <w:b/>
          <w:sz w:val="24"/>
          <w:szCs w:val="24"/>
        </w:rPr>
        <w:t xml:space="preserve">    </w:t>
      </w:r>
      <w:r w:rsidR="00D53D5A" w:rsidRPr="00D53D5A">
        <w:rPr>
          <w:rFonts w:ascii="Verdana" w:hAnsi="Verdana"/>
          <w:b/>
          <w:sz w:val="24"/>
          <w:szCs w:val="24"/>
        </w:rPr>
        <w:t xml:space="preserve"> </w:t>
      </w:r>
      <w:r w:rsidRPr="00D53D5A">
        <w:rPr>
          <w:rFonts w:ascii="Verdana" w:hAnsi="Verdana"/>
          <w:b/>
          <w:sz w:val="24"/>
          <w:szCs w:val="24"/>
        </w:rPr>
        <w:t>Sr. No.</w:t>
      </w:r>
      <w:r w:rsidR="00D53D5A">
        <w:rPr>
          <w:rFonts w:ascii="Verdana" w:hAnsi="Verdana"/>
          <w:b/>
          <w:sz w:val="24"/>
          <w:szCs w:val="24"/>
        </w:rPr>
        <w:t xml:space="preserve"> 428                          </w:t>
      </w:r>
      <w:r w:rsidRPr="00D53D5A">
        <w:rPr>
          <w:rFonts w:ascii="Verdana" w:hAnsi="Verdana"/>
          <w:b/>
          <w:sz w:val="24"/>
          <w:szCs w:val="24"/>
        </w:rPr>
        <w:t>Dated 11.12.2017</w:t>
      </w:r>
    </w:p>
    <w:p w:rsidR="00033924" w:rsidRPr="00D53D5A" w:rsidRDefault="00033924" w:rsidP="00D53D5A">
      <w:pPr>
        <w:spacing w:line="480" w:lineRule="auto"/>
        <w:rPr>
          <w:rFonts w:ascii="Verdana" w:hAnsi="Verdana"/>
          <w:b/>
          <w:sz w:val="24"/>
          <w:szCs w:val="24"/>
        </w:rPr>
      </w:pPr>
      <w:r w:rsidRPr="00D53D5A">
        <w:rPr>
          <w:rFonts w:ascii="Verdana" w:hAnsi="Verdana"/>
          <w:sz w:val="24"/>
          <w:szCs w:val="24"/>
        </w:rPr>
        <w:t xml:space="preserve">   The original is forwarded to SDO(C) Jhajjar and requested that the  report of patwari is  explained , land belong to  Hoshiyar Singh-Umed Singh son of Jiya Ram son of Ram Nath resident of village Khanpur Khurd   intkal no.3036 khewat no 115  total </w:t>
      </w:r>
      <w:r w:rsidRPr="00D53D5A">
        <w:rPr>
          <w:rFonts w:ascii="Verdana" w:hAnsi="Verdana"/>
          <w:b/>
          <w:sz w:val="24"/>
          <w:szCs w:val="24"/>
        </w:rPr>
        <w:t xml:space="preserve">area measuring 17 kanals - 4 marlas  </w:t>
      </w:r>
      <w:r w:rsidRPr="00D53D5A">
        <w:rPr>
          <w:rFonts w:ascii="Verdana" w:hAnsi="Verdana"/>
          <w:sz w:val="24"/>
          <w:szCs w:val="24"/>
        </w:rPr>
        <w:t>have  been acquired by NTPC Jharli. Report is submitted for further n/a.</w:t>
      </w:r>
    </w:p>
    <w:p w:rsidR="00033924" w:rsidRPr="00D53D5A" w:rsidRDefault="00033924" w:rsidP="00033924">
      <w:pPr>
        <w:spacing w:line="480" w:lineRule="auto"/>
        <w:jc w:val="both"/>
        <w:rPr>
          <w:rFonts w:ascii="Verdana" w:hAnsi="Verdana"/>
          <w:sz w:val="24"/>
          <w:szCs w:val="24"/>
        </w:rPr>
      </w:pPr>
      <w:r w:rsidRPr="00D53D5A">
        <w:rPr>
          <w:rFonts w:ascii="Verdana" w:hAnsi="Verdana"/>
          <w:sz w:val="24"/>
          <w:szCs w:val="24"/>
        </w:rPr>
        <w:t xml:space="preserve">    </w:t>
      </w:r>
      <w:r w:rsidR="00D53D5A" w:rsidRPr="00D53D5A">
        <w:rPr>
          <w:rFonts w:ascii="Verdana" w:hAnsi="Verdana"/>
          <w:sz w:val="24"/>
          <w:szCs w:val="24"/>
        </w:rPr>
        <w:t xml:space="preserve">                                                            </w:t>
      </w:r>
      <w:r w:rsidRPr="00D53D5A">
        <w:rPr>
          <w:rFonts w:ascii="Verdana" w:hAnsi="Verdana"/>
          <w:sz w:val="24"/>
          <w:szCs w:val="24"/>
        </w:rPr>
        <w:t>Sd-</w:t>
      </w:r>
    </w:p>
    <w:p w:rsidR="00033924" w:rsidRPr="00D53D5A" w:rsidRDefault="00033924" w:rsidP="00033924">
      <w:pPr>
        <w:spacing w:line="480" w:lineRule="auto"/>
        <w:jc w:val="both"/>
        <w:rPr>
          <w:rFonts w:ascii="Verdana" w:hAnsi="Verdana"/>
          <w:b/>
          <w:sz w:val="24"/>
          <w:szCs w:val="24"/>
        </w:rPr>
      </w:pPr>
      <w:r w:rsidRPr="00D53D5A">
        <w:rPr>
          <w:rFonts w:ascii="Verdana" w:hAnsi="Verdana"/>
          <w:sz w:val="24"/>
          <w:szCs w:val="24"/>
        </w:rPr>
        <w:t xml:space="preserve">      </w:t>
      </w:r>
      <w:r w:rsidR="00D53D5A" w:rsidRPr="00D53D5A">
        <w:rPr>
          <w:rFonts w:ascii="Verdana" w:hAnsi="Verdana"/>
          <w:sz w:val="24"/>
          <w:szCs w:val="24"/>
        </w:rPr>
        <w:t xml:space="preserve">                                                    </w:t>
      </w:r>
      <w:r w:rsidRPr="00D53D5A">
        <w:rPr>
          <w:rFonts w:ascii="Verdana" w:hAnsi="Verdana"/>
          <w:sz w:val="24"/>
          <w:szCs w:val="24"/>
        </w:rPr>
        <w:t xml:space="preserve">  </w:t>
      </w:r>
      <w:r w:rsidRPr="00D53D5A">
        <w:rPr>
          <w:rFonts w:ascii="Verdana" w:hAnsi="Verdana"/>
          <w:b/>
          <w:sz w:val="24"/>
          <w:szCs w:val="24"/>
        </w:rPr>
        <w:t>Tehsildar</w:t>
      </w:r>
    </w:p>
    <w:p w:rsidR="00033924" w:rsidRDefault="00033924" w:rsidP="00033924">
      <w:pPr>
        <w:spacing w:line="480" w:lineRule="auto"/>
        <w:jc w:val="both"/>
        <w:rPr>
          <w:rFonts w:ascii="Verdana" w:hAnsi="Verdana"/>
          <w:b/>
          <w:sz w:val="24"/>
          <w:szCs w:val="24"/>
        </w:rPr>
      </w:pPr>
      <w:r w:rsidRPr="00D53D5A">
        <w:rPr>
          <w:rFonts w:ascii="Verdana" w:hAnsi="Verdana"/>
          <w:b/>
          <w:sz w:val="24"/>
          <w:szCs w:val="24"/>
        </w:rPr>
        <w:t xml:space="preserve">          </w:t>
      </w:r>
      <w:r w:rsidR="00D53D5A" w:rsidRPr="00D53D5A">
        <w:rPr>
          <w:rFonts w:ascii="Verdana" w:hAnsi="Verdana"/>
          <w:b/>
          <w:sz w:val="24"/>
          <w:szCs w:val="24"/>
        </w:rPr>
        <w:t xml:space="preserve">                                                   </w:t>
      </w:r>
      <w:r w:rsidRPr="00D53D5A">
        <w:rPr>
          <w:rFonts w:ascii="Verdana" w:hAnsi="Verdana"/>
          <w:b/>
          <w:sz w:val="24"/>
          <w:szCs w:val="24"/>
        </w:rPr>
        <w:t xml:space="preserve">  Matanhail</w:t>
      </w:r>
    </w:p>
    <w:p w:rsidR="00433AB1" w:rsidRDefault="00433AB1" w:rsidP="00033924">
      <w:pPr>
        <w:spacing w:line="480" w:lineRule="auto"/>
        <w:jc w:val="both"/>
        <w:rPr>
          <w:rFonts w:ascii="Verdana" w:hAnsi="Verdana"/>
          <w:b/>
          <w:sz w:val="24"/>
          <w:szCs w:val="24"/>
        </w:rPr>
      </w:pPr>
    </w:p>
    <w:p w:rsidR="00433AB1" w:rsidRDefault="00433AB1" w:rsidP="00033924">
      <w:pPr>
        <w:spacing w:line="480" w:lineRule="auto"/>
        <w:jc w:val="both"/>
        <w:rPr>
          <w:rFonts w:ascii="Verdana" w:hAnsi="Verdana"/>
          <w:b/>
          <w:sz w:val="24"/>
          <w:szCs w:val="24"/>
        </w:rPr>
      </w:pPr>
    </w:p>
    <w:p w:rsidR="00433AB1" w:rsidRDefault="00433AB1" w:rsidP="00033924">
      <w:pPr>
        <w:spacing w:line="480" w:lineRule="auto"/>
        <w:jc w:val="both"/>
        <w:rPr>
          <w:rFonts w:ascii="Verdana" w:hAnsi="Verdana"/>
          <w:b/>
          <w:sz w:val="24"/>
          <w:szCs w:val="24"/>
        </w:rPr>
      </w:pPr>
    </w:p>
    <w:p w:rsidR="00433AB1" w:rsidRPr="003F774A" w:rsidRDefault="00567BC3" w:rsidP="00033924">
      <w:pPr>
        <w:spacing w:line="480" w:lineRule="auto"/>
        <w:jc w:val="both"/>
        <w:rPr>
          <w:rFonts w:ascii="Verdana" w:hAnsi="Verdana"/>
          <w:sz w:val="24"/>
          <w:szCs w:val="24"/>
        </w:rPr>
      </w:pPr>
      <w:r>
        <w:rPr>
          <w:rFonts w:ascii="Verdana" w:hAnsi="Verdana"/>
          <w:sz w:val="24"/>
          <w:szCs w:val="24"/>
        </w:rPr>
        <w:t xml:space="preserve">                      </w:t>
      </w:r>
      <w:r w:rsidR="00433AB1" w:rsidRPr="003F774A">
        <w:rPr>
          <w:rFonts w:ascii="Verdana" w:hAnsi="Verdana"/>
          <w:sz w:val="24"/>
          <w:szCs w:val="24"/>
        </w:rPr>
        <w:t>Application Form Bio-Data</w:t>
      </w:r>
    </w:p>
    <w:p w:rsidR="00433AB1" w:rsidRPr="003F774A" w:rsidRDefault="00433AB1" w:rsidP="00033924">
      <w:pPr>
        <w:spacing w:line="480" w:lineRule="auto"/>
        <w:jc w:val="both"/>
        <w:rPr>
          <w:rFonts w:ascii="Verdana" w:hAnsi="Verdana"/>
          <w:sz w:val="24"/>
          <w:szCs w:val="24"/>
        </w:rPr>
      </w:pPr>
      <w:r w:rsidRPr="003F774A">
        <w:rPr>
          <w:rFonts w:ascii="Verdana" w:hAnsi="Verdana"/>
          <w:sz w:val="24"/>
          <w:szCs w:val="24"/>
        </w:rPr>
        <w:t xml:space="preserve">To provide the employment in </w:t>
      </w:r>
      <w:r w:rsidR="00823A8D" w:rsidRPr="003F774A">
        <w:rPr>
          <w:rFonts w:ascii="Verdana" w:hAnsi="Verdana"/>
          <w:sz w:val="24"/>
          <w:szCs w:val="24"/>
        </w:rPr>
        <w:t>lieu</w:t>
      </w:r>
      <w:r w:rsidRPr="003F774A">
        <w:rPr>
          <w:rFonts w:ascii="Verdana" w:hAnsi="Verdana"/>
          <w:sz w:val="24"/>
          <w:szCs w:val="24"/>
        </w:rPr>
        <w:t xml:space="preserve"> of land acquired in the indra Gandhi Super </w:t>
      </w:r>
      <w:r w:rsidR="00823A8D" w:rsidRPr="003F774A">
        <w:rPr>
          <w:rFonts w:ascii="Verdana" w:hAnsi="Verdana"/>
          <w:sz w:val="24"/>
          <w:szCs w:val="24"/>
        </w:rPr>
        <w:t>Thermal</w:t>
      </w:r>
      <w:r w:rsidRPr="003F774A">
        <w:rPr>
          <w:rFonts w:ascii="Verdana" w:hAnsi="Verdana"/>
          <w:sz w:val="24"/>
          <w:szCs w:val="24"/>
        </w:rPr>
        <w:t xml:space="preserve"> power plant Jharli ( Jhajjar)</w:t>
      </w:r>
    </w:p>
    <w:p w:rsidR="005454D3" w:rsidRPr="003F774A" w:rsidRDefault="005454D3" w:rsidP="00033924">
      <w:pPr>
        <w:spacing w:line="480" w:lineRule="auto"/>
        <w:jc w:val="both"/>
        <w:rPr>
          <w:rFonts w:ascii="Verdana" w:hAnsi="Verdana"/>
          <w:sz w:val="24"/>
          <w:szCs w:val="24"/>
        </w:rPr>
      </w:pPr>
      <w:r w:rsidRPr="003F774A">
        <w:rPr>
          <w:rFonts w:ascii="Verdana" w:hAnsi="Verdana"/>
          <w:sz w:val="24"/>
          <w:szCs w:val="24"/>
        </w:rPr>
        <w:t>Applicant Name :- Deepak Kumar</w:t>
      </w:r>
    </w:p>
    <w:p w:rsidR="005454D3" w:rsidRPr="003F774A" w:rsidRDefault="00823A8D" w:rsidP="00033924">
      <w:pPr>
        <w:spacing w:line="480" w:lineRule="auto"/>
        <w:jc w:val="both"/>
        <w:rPr>
          <w:rFonts w:ascii="Verdana" w:hAnsi="Verdana"/>
          <w:sz w:val="24"/>
          <w:szCs w:val="24"/>
        </w:rPr>
      </w:pPr>
      <w:r w:rsidRPr="003F774A">
        <w:rPr>
          <w:rFonts w:ascii="Verdana" w:hAnsi="Verdana"/>
          <w:sz w:val="24"/>
          <w:szCs w:val="24"/>
        </w:rPr>
        <w:t>Father’s</w:t>
      </w:r>
      <w:r w:rsidR="005454D3" w:rsidRPr="003F774A">
        <w:rPr>
          <w:rFonts w:ascii="Verdana" w:hAnsi="Verdana"/>
          <w:sz w:val="24"/>
          <w:szCs w:val="24"/>
        </w:rPr>
        <w:t xml:space="preserve"> Name:- Krishan Kumar</w:t>
      </w:r>
    </w:p>
    <w:p w:rsidR="005454D3" w:rsidRPr="003F774A" w:rsidRDefault="003101A7" w:rsidP="00033924">
      <w:pPr>
        <w:spacing w:line="480" w:lineRule="auto"/>
        <w:jc w:val="both"/>
        <w:rPr>
          <w:rFonts w:ascii="Verdana" w:hAnsi="Verdana"/>
          <w:sz w:val="24"/>
          <w:szCs w:val="24"/>
        </w:rPr>
      </w:pPr>
      <w:r w:rsidRPr="003F774A">
        <w:rPr>
          <w:rFonts w:ascii="Verdana" w:hAnsi="Verdana"/>
          <w:sz w:val="24"/>
          <w:szCs w:val="24"/>
        </w:rPr>
        <w:t>Mother’s</w:t>
      </w:r>
      <w:r w:rsidR="005454D3" w:rsidRPr="003F774A">
        <w:rPr>
          <w:rFonts w:ascii="Verdana" w:hAnsi="Verdana"/>
          <w:sz w:val="24"/>
          <w:szCs w:val="24"/>
        </w:rPr>
        <w:t xml:space="preserve"> Name :- Suman</w:t>
      </w:r>
    </w:p>
    <w:p w:rsidR="005454D3" w:rsidRPr="003F774A" w:rsidRDefault="005454D3" w:rsidP="00033924">
      <w:pPr>
        <w:spacing w:line="480" w:lineRule="auto"/>
        <w:jc w:val="both"/>
        <w:rPr>
          <w:rFonts w:ascii="Verdana" w:hAnsi="Verdana"/>
          <w:sz w:val="24"/>
          <w:szCs w:val="24"/>
        </w:rPr>
      </w:pPr>
      <w:r w:rsidRPr="003F774A">
        <w:rPr>
          <w:rFonts w:ascii="Verdana" w:hAnsi="Verdana"/>
          <w:sz w:val="24"/>
          <w:szCs w:val="24"/>
        </w:rPr>
        <w:t>Date of Birth:- 2.9.2000</w:t>
      </w:r>
    </w:p>
    <w:p w:rsidR="005454D3" w:rsidRPr="003F774A" w:rsidRDefault="00C831A6" w:rsidP="00033924">
      <w:pPr>
        <w:spacing w:line="480" w:lineRule="auto"/>
        <w:jc w:val="both"/>
        <w:rPr>
          <w:rFonts w:ascii="Verdana" w:hAnsi="Verdana"/>
          <w:sz w:val="24"/>
          <w:szCs w:val="24"/>
        </w:rPr>
      </w:pPr>
      <w:r w:rsidRPr="003F774A">
        <w:rPr>
          <w:rFonts w:ascii="Verdana" w:hAnsi="Verdana"/>
          <w:sz w:val="24"/>
          <w:szCs w:val="24"/>
        </w:rPr>
        <w:lastRenderedPageBreak/>
        <w:t>Education</w:t>
      </w:r>
      <w:r w:rsidR="005454D3" w:rsidRPr="003F774A">
        <w:rPr>
          <w:rFonts w:ascii="Verdana" w:hAnsi="Verdana"/>
          <w:sz w:val="24"/>
          <w:szCs w:val="24"/>
        </w:rPr>
        <w:t xml:space="preserve"> Qualification:-</w:t>
      </w:r>
    </w:p>
    <w:tbl>
      <w:tblPr>
        <w:tblStyle w:val="TableGrid"/>
        <w:tblW w:w="0" w:type="auto"/>
        <w:tblLook w:val="04A0"/>
      </w:tblPr>
      <w:tblGrid>
        <w:gridCol w:w="1356"/>
        <w:gridCol w:w="1384"/>
        <w:gridCol w:w="1633"/>
        <w:gridCol w:w="1436"/>
        <w:gridCol w:w="1399"/>
        <w:gridCol w:w="1558"/>
      </w:tblGrid>
      <w:tr w:rsidR="00917E27" w:rsidRPr="003F774A" w:rsidTr="00917E27">
        <w:tc>
          <w:tcPr>
            <w:tcW w:w="1461" w:type="dxa"/>
          </w:tcPr>
          <w:p w:rsidR="00917E27" w:rsidRPr="003F774A" w:rsidRDefault="00917E27" w:rsidP="00033924">
            <w:pPr>
              <w:spacing w:line="480" w:lineRule="auto"/>
              <w:jc w:val="both"/>
              <w:rPr>
                <w:rFonts w:ascii="Verdana" w:hAnsi="Verdana"/>
                <w:sz w:val="24"/>
                <w:szCs w:val="24"/>
              </w:rPr>
            </w:pPr>
            <w:r w:rsidRPr="003F774A">
              <w:rPr>
                <w:rFonts w:ascii="Verdana" w:hAnsi="Verdana"/>
                <w:sz w:val="24"/>
                <w:szCs w:val="24"/>
              </w:rPr>
              <w:t>Sr. No.</w:t>
            </w:r>
          </w:p>
        </w:tc>
        <w:tc>
          <w:tcPr>
            <w:tcW w:w="1461" w:type="dxa"/>
          </w:tcPr>
          <w:p w:rsidR="00917E27" w:rsidRPr="003F774A" w:rsidRDefault="00917E27" w:rsidP="00033924">
            <w:pPr>
              <w:spacing w:line="480" w:lineRule="auto"/>
              <w:jc w:val="both"/>
              <w:rPr>
                <w:rFonts w:ascii="Verdana" w:hAnsi="Verdana"/>
                <w:sz w:val="24"/>
                <w:szCs w:val="24"/>
              </w:rPr>
            </w:pPr>
            <w:r w:rsidRPr="003F774A">
              <w:rPr>
                <w:rFonts w:ascii="Verdana" w:hAnsi="Verdana"/>
                <w:sz w:val="24"/>
                <w:szCs w:val="24"/>
              </w:rPr>
              <w:t>Class</w:t>
            </w:r>
          </w:p>
        </w:tc>
        <w:tc>
          <w:tcPr>
            <w:tcW w:w="1461" w:type="dxa"/>
          </w:tcPr>
          <w:p w:rsidR="00917E27" w:rsidRPr="003F774A" w:rsidRDefault="00917E27" w:rsidP="00033924">
            <w:pPr>
              <w:spacing w:line="480" w:lineRule="auto"/>
              <w:jc w:val="both"/>
              <w:rPr>
                <w:rFonts w:ascii="Verdana" w:hAnsi="Verdana"/>
                <w:sz w:val="24"/>
                <w:szCs w:val="24"/>
              </w:rPr>
            </w:pPr>
            <w:r w:rsidRPr="003F774A">
              <w:rPr>
                <w:rFonts w:ascii="Verdana" w:hAnsi="Verdana"/>
                <w:sz w:val="24"/>
                <w:szCs w:val="24"/>
              </w:rPr>
              <w:t xml:space="preserve"> Year of Passing</w:t>
            </w:r>
          </w:p>
        </w:tc>
        <w:tc>
          <w:tcPr>
            <w:tcW w:w="1461" w:type="dxa"/>
          </w:tcPr>
          <w:p w:rsidR="00917E27" w:rsidRPr="003F774A" w:rsidRDefault="00917E27" w:rsidP="00033924">
            <w:pPr>
              <w:spacing w:line="480" w:lineRule="auto"/>
              <w:jc w:val="both"/>
              <w:rPr>
                <w:rFonts w:ascii="Verdana" w:hAnsi="Verdana"/>
                <w:sz w:val="24"/>
                <w:szCs w:val="24"/>
              </w:rPr>
            </w:pPr>
            <w:r w:rsidRPr="003F774A">
              <w:rPr>
                <w:rFonts w:ascii="Verdana" w:hAnsi="Verdana"/>
                <w:sz w:val="24"/>
                <w:szCs w:val="24"/>
              </w:rPr>
              <w:t xml:space="preserve"> Marks obtained </w:t>
            </w:r>
          </w:p>
        </w:tc>
        <w:tc>
          <w:tcPr>
            <w:tcW w:w="1461" w:type="dxa"/>
          </w:tcPr>
          <w:p w:rsidR="00917E27" w:rsidRPr="003F774A" w:rsidRDefault="00917E27" w:rsidP="00033924">
            <w:pPr>
              <w:spacing w:line="480" w:lineRule="auto"/>
              <w:jc w:val="both"/>
              <w:rPr>
                <w:rFonts w:ascii="Verdana" w:hAnsi="Verdana"/>
                <w:sz w:val="24"/>
                <w:szCs w:val="24"/>
              </w:rPr>
            </w:pPr>
            <w:r w:rsidRPr="003F774A">
              <w:rPr>
                <w:rFonts w:ascii="Verdana" w:hAnsi="Verdana"/>
                <w:sz w:val="24"/>
                <w:szCs w:val="24"/>
              </w:rPr>
              <w:t xml:space="preserve"> Total marks </w:t>
            </w:r>
          </w:p>
        </w:tc>
        <w:tc>
          <w:tcPr>
            <w:tcW w:w="1461" w:type="dxa"/>
          </w:tcPr>
          <w:p w:rsidR="00917E27" w:rsidRPr="003F774A" w:rsidRDefault="00917E27" w:rsidP="00033924">
            <w:pPr>
              <w:spacing w:line="480" w:lineRule="auto"/>
              <w:jc w:val="both"/>
              <w:rPr>
                <w:rFonts w:ascii="Verdana" w:hAnsi="Verdana"/>
                <w:sz w:val="24"/>
                <w:szCs w:val="24"/>
              </w:rPr>
            </w:pPr>
            <w:r w:rsidRPr="003F774A">
              <w:rPr>
                <w:rFonts w:ascii="Verdana" w:hAnsi="Verdana"/>
                <w:sz w:val="24"/>
                <w:szCs w:val="24"/>
              </w:rPr>
              <w:t xml:space="preserve"> Percentage</w:t>
            </w:r>
          </w:p>
        </w:tc>
      </w:tr>
      <w:tr w:rsidR="00917E27" w:rsidRPr="003F774A" w:rsidTr="00917E27">
        <w:tc>
          <w:tcPr>
            <w:tcW w:w="1461" w:type="dxa"/>
          </w:tcPr>
          <w:p w:rsidR="00917E27" w:rsidRPr="003F774A" w:rsidRDefault="00917E27" w:rsidP="00033924">
            <w:pPr>
              <w:spacing w:line="480" w:lineRule="auto"/>
              <w:jc w:val="both"/>
              <w:rPr>
                <w:rFonts w:ascii="Verdana" w:hAnsi="Verdana"/>
                <w:sz w:val="24"/>
                <w:szCs w:val="24"/>
              </w:rPr>
            </w:pPr>
            <w:r w:rsidRPr="003F774A">
              <w:rPr>
                <w:rFonts w:ascii="Verdana" w:hAnsi="Verdana"/>
                <w:sz w:val="24"/>
                <w:szCs w:val="24"/>
              </w:rPr>
              <w:t>1</w:t>
            </w:r>
          </w:p>
        </w:tc>
        <w:tc>
          <w:tcPr>
            <w:tcW w:w="1461" w:type="dxa"/>
          </w:tcPr>
          <w:p w:rsidR="00917E27" w:rsidRPr="003F774A" w:rsidRDefault="00917E27" w:rsidP="00033924">
            <w:pPr>
              <w:spacing w:line="480" w:lineRule="auto"/>
              <w:jc w:val="both"/>
              <w:rPr>
                <w:rFonts w:ascii="Verdana" w:hAnsi="Verdana"/>
                <w:sz w:val="24"/>
                <w:szCs w:val="24"/>
              </w:rPr>
            </w:pPr>
            <w:r w:rsidRPr="003F774A">
              <w:rPr>
                <w:rFonts w:ascii="Verdana" w:hAnsi="Verdana"/>
                <w:sz w:val="24"/>
                <w:szCs w:val="24"/>
              </w:rPr>
              <w:t>10</w:t>
            </w:r>
            <w:r w:rsidRPr="003F774A">
              <w:rPr>
                <w:rFonts w:ascii="Verdana" w:hAnsi="Verdana"/>
                <w:sz w:val="24"/>
                <w:szCs w:val="24"/>
                <w:vertAlign w:val="superscript"/>
              </w:rPr>
              <w:t>th</w:t>
            </w:r>
            <w:r w:rsidRPr="003F774A">
              <w:rPr>
                <w:rFonts w:ascii="Verdana" w:hAnsi="Verdana"/>
                <w:sz w:val="24"/>
                <w:szCs w:val="24"/>
              </w:rPr>
              <w:t xml:space="preserve"> </w:t>
            </w:r>
          </w:p>
        </w:tc>
        <w:tc>
          <w:tcPr>
            <w:tcW w:w="1461" w:type="dxa"/>
          </w:tcPr>
          <w:p w:rsidR="00917E27" w:rsidRPr="003F774A" w:rsidRDefault="00917E27" w:rsidP="00033924">
            <w:pPr>
              <w:spacing w:line="480" w:lineRule="auto"/>
              <w:jc w:val="both"/>
              <w:rPr>
                <w:rFonts w:ascii="Verdana" w:hAnsi="Verdana"/>
                <w:sz w:val="24"/>
                <w:szCs w:val="24"/>
              </w:rPr>
            </w:pPr>
            <w:r w:rsidRPr="003F774A">
              <w:rPr>
                <w:rFonts w:ascii="Verdana" w:hAnsi="Verdana"/>
                <w:sz w:val="24"/>
                <w:szCs w:val="24"/>
              </w:rPr>
              <w:t>2016</w:t>
            </w:r>
          </w:p>
        </w:tc>
        <w:tc>
          <w:tcPr>
            <w:tcW w:w="1461" w:type="dxa"/>
          </w:tcPr>
          <w:p w:rsidR="00917E27" w:rsidRPr="003F774A" w:rsidRDefault="00917E27" w:rsidP="00033924">
            <w:pPr>
              <w:spacing w:line="480" w:lineRule="auto"/>
              <w:jc w:val="both"/>
              <w:rPr>
                <w:rFonts w:ascii="Verdana" w:hAnsi="Verdana"/>
                <w:sz w:val="24"/>
                <w:szCs w:val="24"/>
              </w:rPr>
            </w:pPr>
            <w:r w:rsidRPr="003F774A">
              <w:rPr>
                <w:rFonts w:ascii="Verdana" w:hAnsi="Verdana"/>
                <w:sz w:val="24"/>
                <w:szCs w:val="24"/>
              </w:rPr>
              <w:t>CGP</w:t>
            </w:r>
          </w:p>
        </w:tc>
        <w:tc>
          <w:tcPr>
            <w:tcW w:w="1461" w:type="dxa"/>
          </w:tcPr>
          <w:p w:rsidR="00917E27" w:rsidRPr="003F774A" w:rsidRDefault="00917E27" w:rsidP="00033924">
            <w:pPr>
              <w:spacing w:line="480" w:lineRule="auto"/>
              <w:jc w:val="both"/>
              <w:rPr>
                <w:rFonts w:ascii="Verdana" w:hAnsi="Verdana"/>
                <w:sz w:val="24"/>
                <w:szCs w:val="24"/>
              </w:rPr>
            </w:pPr>
            <w:r w:rsidRPr="003F774A">
              <w:rPr>
                <w:rFonts w:ascii="Verdana" w:hAnsi="Verdana"/>
                <w:sz w:val="24"/>
                <w:szCs w:val="24"/>
              </w:rPr>
              <w:t>8.8</w:t>
            </w:r>
          </w:p>
        </w:tc>
        <w:tc>
          <w:tcPr>
            <w:tcW w:w="1461" w:type="dxa"/>
          </w:tcPr>
          <w:p w:rsidR="00917E27" w:rsidRPr="003F774A" w:rsidRDefault="00917E27" w:rsidP="00033924">
            <w:pPr>
              <w:spacing w:line="480" w:lineRule="auto"/>
              <w:jc w:val="both"/>
              <w:rPr>
                <w:rFonts w:ascii="Verdana" w:hAnsi="Verdana"/>
                <w:sz w:val="24"/>
                <w:szCs w:val="24"/>
              </w:rPr>
            </w:pPr>
            <w:r w:rsidRPr="003F774A">
              <w:rPr>
                <w:rFonts w:ascii="Verdana" w:hAnsi="Verdana"/>
                <w:sz w:val="24"/>
                <w:szCs w:val="24"/>
              </w:rPr>
              <w:t>10 CGP</w:t>
            </w:r>
          </w:p>
        </w:tc>
      </w:tr>
      <w:tr w:rsidR="00917E27" w:rsidRPr="003F774A" w:rsidTr="00917E27">
        <w:tc>
          <w:tcPr>
            <w:tcW w:w="1461" w:type="dxa"/>
          </w:tcPr>
          <w:p w:rsidR="00917E27" w:rsidRPr="003F774A" w:rsidRDefault="00917E27" w:rsidP="00033924">
            <w:pPr>
              <w:spacing w:line="480" w:lineRule="auto"/>
              <w:jc w:val="both"/>
              <w:rPr>
                <w:rFonts w:ascii="Verdana" w:hAnsi="Verdana"/>
                <w:sz w:val="24"/>
                <w:szCs w:val="24"/>
              </w:rPr>
            </w:pPr>
            <w:r w:rsidRPr="003F774A">
              <w:rPr>
                <w:rFonts w:ascii="Verdana" w:hAnsi="Verdana"/>
                <w:sz w:val="24"/>
                <w:szCs w:val="24"/>
              </w:rPr>
              <w:t>2</w:t>
            </w:r>
          </w:p>
        </w:tc>
        <w:tc>
          <w:tcPr>
            <w:tcW w:w="1461" w:type="dxa"/>
          </w:tcPr>
          <w:p w:rsidR="00917E27" w:rsidRPr="003F774A" w:rsidRDefault="00917E27" w:rsidP="00033924">
            <w:pPr>
              <w:spacing w:line="480" w:lineRule="auto"/>
              <w:jc w:val="both"/>
              <w:rPr>
                <w:rFonts w:ascii="Verdana" w:hAnsi="Verdana"/>
                <w:sz w:val="24"/>
                <w:szCs w:val="24"/>
              </w:rPr>
            </w:pPr>
            <w:r w:rsidRPr="003F774A">
              <w:rPr>
                <w:rFonts w:ascii="Verdana" w:hAnsi="Verdana"/>
                <w:sz w:val="24"/>
                <w:szCs w:val="24"/>
              </w:rPr>
              <w:t>12</w:t>
            </w:r>
            <w:r w:rsidRPr="003F774A">
              <w:rPr>
                <w:rFonts w:ascii="Verdana" w:hAnsi="Verdana"/>
                <w:sz w:val="24"/>
                <w:szCs w:val="24"/>
                <w:vertAlign w:val="superscript"/>
              </w:rPr>
              <w:t>th</w:t>
            </w:r>
            <w:r w:rsidRPr="003F774A">
              <w:rPr>
                <w:rFonts w:ascii="Verdana" w:hAnsi="Verdana"/>
                <w:sz w:val="24"/>
                <w:szCs w:val="24"/>
              </w:rPr>
              <w:t xml:space="preserve"> </w:t>
            </w:r>
          </w:p>
        </w:tc>
        <w:tc>
          <w:tcPr>
            <w:tcW w:w="1461" w:type="dxa"/>
          </w:tcPr>
          <w:p w:rsidR="00917E27" w:rsidRPr="003F774A" w:rsidRDefault="00917E27" w:rsidP="00033924">
            <w:pPr>
              <w:spacing w:line="480" w:lineRule="auto"/>
              <w:jc w:val="both"/>
              <w:rPr>
                <w:rFonts w:ascii="Verdana" w:hAnsi="Verdana"/>
                <w:sz w:val="24"/>
                <w:szCs w:val="24"/>
              </w:rPr>
            </w:pPr>
            <w:r w:rsidRPr="003F774A">
              <w:rPr>
                <w:rFonts w:ascii="Verdana" w:hAnsi="Verdana"/>
                <w:sz w:val="24"/>
                <w:szCs w:val="24"/>
              </w:rPr>
              <w:t>Appearance</w:t>
            </w:r>
          </w:p>
        </w:tc>
        <w:tc>
          <w:tcPr>
            <w:tcW w:w="1461" w:type="dxa"/>
          </w:tcPr>
          <w:p w:rsidR="00917E27" w:rsidRPr="003F774A" w:rsidRDefault="00917E27" w:rsidP="00033924">
            <w:pPr>
              <w:spacing w:line="480" w:lineRule="auto"/>
              <w:jc w:val="both"/>
              <w:rPr>
                <w:rFonts w:ascii="Verdana" w:hAnsi="Verdana"/>
                <w:sz w:val="24"/>
                <w:szCs w:val="24"/>
              </w:rPr>
            </w:pPr>
          </w:p>
        </w:tc>
        <w:tc>
          <w:tcPr>
            <w:tcW w:w="1461" w:type="dxa"/>
          </w:tcPr>
          <w:p w:rsidR="00917E27" w:rsidRPr="003F774A" w:rsidRDefault="00917E27" w:rsidP="00033924">
            <w:pPr>
              <w:spacing w:line="480" w:lineRule="auto"/>
              <w:jc w:val="both"/>
              <w:rPr>
                <w:rFonts w:ascii="Verdana" w:hAnsi="Verdana"/>
                <w:sz w:val="24"/>
                <w:szCs w:val="24"/>
              </w:rPr>
            </w:pPr>
          </w:p>
        </w:tc>
        <w:tc>
          <w:tcPr>
            <w:tcW w:w="1461" w:type="dxa"/>
          </w:tcPr>
          <w:p w:rsidR="00917E27" w:rsidRPr="003F774A" w:rsidRDefault="00917E27" w:rsidP="00033924">
            <w:pPr>
              <w:spacing w:line="480" w:lineRule="auto"/>
              <w:jc w:val="both"/>
              <w:rPr>
                <w:rFonts w:ascii="Verdana" w:hAnsi="Verdana"/>
                <w:sz w:val="24"/>
                <w:szCs w:val="24"/>
              </w:rPr>
            </w:pPr>
          </w:p>
        </w:tc>
      </w:tr>
    </w:tbl>
    <w:p w:rsidR="00C831A6" w:rsidRPr="003F774A" w:rsidRDefault="00C831A6" w:rsidP="00033924">
      <w:pPr>
        <w:spacing w:line="480" w:lineRule="auto"/>
        <w:jc w:val="both"/>
        <w:rPr>
          <w:rFonts w:ascii="Verdana" w:hAnsi="Verdana"/>
          <w:sz w:val="24"/>
          <w:szCs w:val="24"/>
        </w:rPr>
      </w:pPr>
    </w:p>
    <w:p w:rsidR="00594966" w:rsidRPr="003F774A" w:rsidRDefault="00594966" w:rsidP="00033924">
      <w:pPr>
        <w:spacing w:line="480" w:lineRule="auto"/>
        <w:jc w:val="both"/>
        <w:rPr>
          <w:rFonts w:ascii="Verdana" w:hAnsi="Verdana"/>
          <w:sz w:val="24"/>
          <w:szCs w:val="24"/>
        </w:rPr>
      </w:pPr>
    </w:p>
    <w:p w:rsidR="00594966" w:rsidRPr="003F774A" w:rsidRDefault="00594966" w:rsidP="00033924">
      <w:pPr>
        <w:spacing w:line="480" w:lineRule="auto"/>
        <w:jc w:val="both"/>
        <w:rPr>
          <w:rFonts w:ascii="Verdana" w:hAnsi="Verdana"/>
          <w:sz w:val="24"/>
          <w:szCs w:val="24"/>
        </w:rPr>
      </w:pPr>
      <w:r w:rsidRPr="003F774A">
        <w:rPr>
          <w:rFonts w:ascii="Verdana" w:hAnsi="Verdana"/>
          <w:sz w:val="24"/>
          <w:szCs w:val="24"/>
        </w:rPr>
        <w:t xml:space="preserve">                                                                   Applicant Address</w:t>
      </w:r>
    </w:p>
    <w:p w:rsidR="00594966" w:rsidRPr="003F774A" w:rsidRDefault="00594966" w:rsidP="00033924">
      <w:pPr>
        <w:spacing w:line="480" w:lineRule="auto"/>
        <w:jc w:val="both"/>
        <w:rPr>
          <w:rFonts w:ascii="Verdana" w:hAnsi="Verdana"/>
          <w:sz w:val="24"/>
          <w:szCs w:val="24"/>
        </w:rPr>
      </w:pPr>
      <w:r w:rsidRPr="003F774A">
        <w:rPr>
          <w:rFonts w:ascii="Verdana" w:hAnsi="Verdana"/>
          <w:sz w:val="24"/>
          <w:szCs w:val="24"/>
        </w:rPr>
        <w:t xml:space="preserve">                           VPO Khanpur-Khurd, Distt. Jhajjar, Haryana</w:t>
      </w:r>
    </w:p>
    <w:p w:rsidR="00594966" w:rsidRDefault="00594966" w:rsidP="00033924">
      <w:pPr>
        <w:spacing w:line="480" w:lineRule="auto"/>
        <w:jc w:val="both"/>
        <w:rPr>
          <w:rFonts w:ascii="Verdana" w:hAnsi="Verdana"/>
          <w:b/>
          <w:sz w:val="24"/>
          <w:szCs w:val="24"/>
        </w:rPr>
      </w:pPr>
      <w:r>
        <w:rPr>
          <w:rFonts w:ascii="Verdana" w:hAnsi="Verdana"/>
          <w:b/>
          <w:sz w:val="24"/>
          <w:szCs w:val="24"/>
        </w:rPr>
        <w:t xml:space="preserve"> </w:t>
      </w:r>
    </w:p>
    <w:p w:rsidR="00433AB1" w:rsidRDefault="00433AB1" w:rsidP="00033924">
      <w:pPr>
        <w:spacing w:line="480" w:lineRule="auto"/>
        <w:jc w:val="both"/>
        <w:rPr>
          <w:rFonts w:ascii="Verdana" w:hAnsi="Verdana"/>
          <w:b/>
          <w:sz w:val="24"/>
          <w:szCs w:val="24"/>
        </w:rPr>
      </w:pPr>
    </w:p>
    <w:p w:rsidR="00433AB1" w:rsidRDefault="00433AB1" w:rsidP="00033924">
      <w:pPr>
        <w:spacing w:line="480" w:lineRule="auto"/>
        <w:jc w:val="both"/>
        <w:rPr>
          <w:rFonts w:ascii="Verdana" w:hAnsi="Verdana"/>
          <w:b/>
          <w:sz w:val="24"/>
          <w:szCs w:val="24"/>
        </w:rPr>
      </w:pPr>
    </w:p>
    <w:p w:rsidR="000E4719" w:rsidRDefault="007E181A" w:rsidP="007E181A">
      <w:pPr>
        <w:spacing w:line="480" w:lineRule="auto"/>
        <w:jc w:val="both"/>
        <w:rPr>
          <w:rFonts w:ascii="Verdana" w:hAnsi="Verdana"/>
          <w:b/>
          <w:sz w:val="28"/>
          <w:szCs w:val="28"/>
        </w:rPr>
      </w:pPr>
      <w:r w:rsidRPr="007E181A">
        <w:rPr>
          <w:rFonts w:ascii="Verdana" w:hAnsi="Verdana"/>
          <w:b/>
          <w:sz w:val="28"/>
          <w:szCs w:val="28"/>
        </w:rPr>
        <w:t xml:space="preserve">                                  </w:t>
      </w:r>
    </w:p>
    <w:p w:rsidR="000E4719" w:rsidRDefault="000E4719" w:rsidP="007E181A">
      <w:pPr>
        <w:spacing w:line="480" w:lineRule="auto"/>
        <w:jc w:val="both"/>
        <w:rPr>
          <w:rFonts w:ascii="Verdana" w:hAnsi="Verdana"/>
          <w:b/>
          <w:sz w:val="28"/>
          <w:szCs w:val="28"/>
        </w:rPr>
      </w:pPr>
    </w:p>
    <w:p w:rsidR="000E4719" w:rsidRDefault="000E4719" w:rsidP="007E181A">
      <w:pPr>
        <w:spacing w:line="480" w:lineRule="auto"/>
        <w:jc w:val="both"/>
        <w:rPr>
          <w:rFonts w:ascii="Verdana" w:hAnsi="Verdana"/>
          <w:b/>
          <w:sz w:val="28"/>
          <w:szCs w:val="28"/>
        </w:rPr>
      </w:pPr>
    </w:p>
    <w:p w:rsidR="000E4719" w:rsidRDefault="000E4719" w:rsidP="007E181A">
      <w:pPr>
        <w:spacing w:line="480" w:lineRule="auto"/>
        <w:jc w:val="both"/>
        <w:rPr>
          <w:rFonts w:ascii="Verdana" w:hAnsi="Verdana"/>
          <w:b/>
          <w:sz w:val="28"/>
          <w:szCs w:val="28"/>
        </w:rPr>
      </w:pPr>
    </w:p>
    <w:p w:rsidR="007E181A" w:rsidRPr="007E181A" w:rsidRDefault="000E4719" w:rsidP="007E181A">
      <w:pPr>
        <w:spacing w:line="480" w:lineRule="auto"/>
        <w:jc w:val="both"/>
        <w:rPr>
          <w:rFonts w:ascii="Verdana" w:hAnsi="Verdana"/>
          <w:b/>
          <w:sz w:val="28"/>
          <w:szCs w:val="28"/>
        </w:rPr>
      </w:pPr>
      <w:r>
        <w:rPr>
          <w:rFonts w:ascii="Verdana" w:hAnsi="Verdana"/>
          <w:b/>
          <w:sz w:val="28"/>
          <w:szCs w:val="28"/>
        </w:rPr>
        <w:t xml:space="preserve">                               </w:t>
      </w:r>
      <w:r w:rsidR="007E181A" w:rsidRPr="007E181A">
        <w:rPr>
          <w:rFonts w:ascii="Verdana" w:hAnsi="Verdana"/>
          <w:b/>
          <w:sz w:val="28"/>
          <w:szCs w:val="28"/>
        </w:rPr>
        <w:t xml:space="preserve">  List of Events</w:t>
      </w:r>
    </w:p>
    <w:p w:rsidR="007E181A" w:rsidRPr="007E181A" w:rsidRDefault="007E181A" w:rsidP="007E181A">
      <w:pPr>
        <w:spacing w:line="480" w:lineRule="auto"/>
        <w:jc w:val="both"/>
        <w:rPr>
          <w:rFonts w:ascii="Verdana" w:hAnsi="Verdana"/>
          <w:sz w:val="24"/>
          <w:szCs w:val="24"/>
        </w:rPr>
      </w:pPr>
      <w:r w:rsidRPr="007E181A">
        <w:rPr>
          <w:rFonts w:ascii="Verdana" w:hAnsi="Verdana"/>
          <w:sz w:val="28"/>
          <w:szCs w:val="28"/>
        </w:rPr>
        <w:t xml:space="preserve">That State Govt. of Haryana  vide Notification dated 20.11.2006  under Section 4 of the Land Acquisition Act.1894 , acquired more than 2000 acres of the agriculture  land  of four villages in District Jhajjar  for the public purpose  for setting  up 3x500 MW Indira Gandhi Super </w:t>
      </w:r>
      <w:r w:rsidRPr="007E181A">
        <w:rPr>
          <w:rFonts w:ascii="Verdana" w:hAnsi="Verdana"/>
          <w:sz w:val="28"/>
          <w:szCs w:val="28"/>
        </w:rPr>
        <w:lastRenderedPageBreak/>
        <w:t>Thermal Power Plant ( I.G.S.T.P.P) in village  Jharli  District   Jhajjar</w:t>
      </w:r>
    </w:p>
    <w:p w:rsidR="007E181A" w:rsidRPr="007E181A" w:rsidRDefault="007E181A" w:rsidP="007E181A">
      <w:pPr>
        <w:spacing w:line="480" w:lineRule="auto"/>
        <w:jc w:val="both"/>
        <w:rPr>
          <w:rFonts w:ascii="Verdana" w:hAnsi="Verdana"/>
        </w:rPr>
      </w:pPr>
      <w:r w:rsidRPr="007E181A">
        <w:rPr>
          <w:rFonts w:ascii="Verdana" w:hAnsi="Verdana"/>
          <w:b/>
          <w:sz w:val="28"/>
          <w:szCs w:val="28"/>
        </w:rPr>
        <w:t xml:space="preserve">               13.1.2014</w:t>
      </w:r>
      <w:r w:rsidRPr="007E181A">
        <w:rPr>
          <w:rFonts w:ascii="Verdana" w:hAnsi="Verdana"/>
          <w:sz w:val="28"/>
          <w:szCs w:val="28"/>
        </w:rPr>
        <w:t xml:space="preserve"> According to policy of that project, one member each of the family whose land has been acquired subject to a minimum of  2 acres  shall be given employment against class -III and VI as per the qualification possessed by the member of land oustees family.</w:t>
      </w:r>
    </w:p>
    <w:p w:rsidR="007E181A" w:rsidRPr="007E181A" w:rsidRDefault="003523DF" w:rsidP="007E181A">
      <w:pPr>
        <w:pStyle w:val="ListParagraph"/>
        <w:tabs>
          <w:tab w:val="num" w:pos="90"/>
        </w:tabs>
        <w:spacing w:line="480" w:lineRule="auto"/>
        <w:ind w:left="90"/>
        <w:jc w:val="both"/>
        <w:rPr>
          <w:rFonts w:ascii="Verdana" w:hAnsi="Verdana"/>
          <w:sz w:val="28"/>
          <w:szCs w:val="28"/>
        </w:rPr>
      </w:pPr>
      <w:r>
        <w:rPr>
          <w:rFonts w:ascii="Verdana" w:hAnsi="Verdana"/>
          <w:sz w:val="28"/>
          <w:szCs w:val="28"/>
        </w:rPr>
        <w:t xml:space="preserve">                     As such 17 kanal 4</w:t>
      </w:r>
      <w:r w:rsidR="007E181A" w:rsidRPr="007E181A">
        <w:rPr>
          <w:rFonts w:ascii="Verdana" w:hAnsi="Verdana"/>
          <w:sz w:val="28"/>
          <w:szCs w:val="28"/>
        </w:rPr>
        <w:t xml:space="preserve"> marla (m</w:t>
      </w:r>
      <w:r>
        <w:rPr>
          <w:rFonts w:ascii="Verdana" w:hAnsi="Verdana"/>
          <w:sz w:val="28"/>
          <w:szCs w:val="28"/>
        </w:rPr>
        <w:t>ore than 2</w:t>
      </w:r>
      <w:r w:rsidR="007E181A" w:rsidRPr="007E181A">
        <w:rPr>
          <w:rFonts w:ascii="Verdana" w:hAnsi="Verdana"/>
          <w:sz w:val="28"/>
          <w:szCs w:val="28"/>
        </w:rPr>
        <w:t xml:space="preserve"> acres) agriculture land ( ancestral) of the  family of the petitioner has been  acquired  in  the thermal plant .</w:t>
      </w:r>
    </w:p>
    <w:p w:rsidR="007E181A" w:rsidRPr="007E181A" w:rsidRDefault="007E181A" w:rsidP="007E181A">
      <w:pPr>
        <w:pStyle w:val="ListParagraph"/>
        <w:tabs>
          <w:tab w:val="num" w:pos="90"/>
        </w:tabs>
        <w:spacing w:line="480" w:lineRule="auto"/>
        <w:ind w:left="90"/>
        <w:jc w:val="both"/>
        <w:rPr>
          <w:rFonts w:ascii="Verdana" w:hAnsi="Verdana"/>
          <w:sz w:val="28"/>
          <w:szCs w:val="28"/>
        </w:rPr>
      </w:pPr>
      <w:r w:rsidRPr="007E181A">
        <w:rPr>
          <w:rFonts w:ascii="Verdana" w:hAnsi="Verdana"/>
          <w:sz w:val="28"/>
          <w:szCs w:val="28"/>
        </w:rPr>
        <w:t>.                 That  in pursuance to the   announcement made by the Chief Minister than revenue authority of the District Jhajjar  i.e. concerned Tehsildar/ Patwari  started the  process of  collecting the applications,  from the month of May-2013  for the employment of the eligible candidates of the family of the land  oustees  whose land was acquired more than 2 acre</w:t>
      </w:r>
      <w:r w:rsidR="001D7047">
        <w:rPr>
          <w:rFonts w:ascii="Verdana" w:hAnsi="Verdana"/>
          <w:sz w:val="28"/>
          <w:szCs w:val="28"/>
        </w:rPr>
        <w:t>s</w:t>
      </w:r>
      <w:r w:rsidRPr="007E181A">
        <w:rPr>
          <w:rFonts w:ascii="Verdana" w:hAnsi="Verdana"/>
          <w:sz w:val="28"/>
          <w:szCs w:val="28"/>
        </w:rPr>
        <w:t>. Than father o</w:t>
      </w:r>
      <w:r w:rsidR="003523DF">
        <w:rPr>
          <w:rFonts w:ascii="Verdana" w:hAnsi="Verdana"/>
          <w:sz w:val="28"/>
          <w:szCs w:val="28"/>
        </w:rPr>
        <w:t>f the petitioner also submitted</w:t>
      </w:r>
      <w:r w:rsidRPr="007E181A">
        <w:rPr>
          <w:rFonts w:ascii="Verdana" w:hAnsi="Verdana"/>
          <w:sz w:val="28"/>
          <w:szCs w:val="28"/>
        </w:rPr>
        <w:t xml:space="preserve"> an application</w:t>
      </w:r>
      <w:r w:rsidR="003523DF">
        <w:rPr>
          <w:rFonts w:ascii="Verdana" w:hAnsi="Verdana"/>
          <w:sz w:val="28"/>
          <w:szCs w:val="28"/>
        </w:rPr>
        <w:t xml:space="preserve"> for the employment </w:t>
      </w:r>
      <w:r w:rsidRPr="007E181A">
        <w:rPr>
          <w:rFonts w:ascii="Verdana" w:hAnsi="Verdana"/>
          <w:sz w:val="28"/>
          <w:szCs w:val="28"/>
        </w:rPr>
        <w:t xml:space="preserve">. But revenue authority did not accept  his application and  raised the objection that your share in acquired land </w:t>
      </w:r>
      <w:r w:rsidR="003523DF">
        <w:rPr>
          <w:rFonts w:ascii="Verdana" w:hAnsi="Verdana"/>
          <w:sz w:val="28"/>
          <w:szCs w:val="28"/>
        </w:rPr>
        <w:t xml:space="preserve"> is less than  two acre</w:t>
      </w:r>
      <w:r w:rsidR="001D7047">
        <w:rPr>
          <w:rFonts w:ascii="Verdana" w:hAnsi="Verdana"/>
          <w:sz w:val="28"/>
          <w:szCs w:val="28"/>
        </w:rPr>
        <w:t>s</w:t>
      </w:r>
      <w:r w:rsidR="003523DF">
        <w:rPr>
          <w:rFonts w:ascii="Verdana" w:hAnsi="Verdana"/>
          <w:sz w:val="28"/>
          <w:szCs w:val="28"/>
        </w:rPr>
        <w:t xml:space="preserve"> i.e    8</w:t>
      </w:r>
      <w:r w:rsidRPr="007E181A">
        <w:rPr>
          <w:rFonts w:ascii="Verdana" w:hAnsi="Verdana"/>
          <w:sz w:val="28"/>
          <w:szCs w:val="28"/>
        </w:rPr>
        <w:t xml:space="preserve"> k</w:t>
      </w:r>
      <w:r w:rsidR="003523DF">
        <w:rPr>
          <w:rFonts w:ascii="Verdana" w:hAnsi="Verdana"/>
          <w:sz w:val="28"/>
          <w:szCs w:val="28"/>
        </w:rPr>
        <w:t>anal 6 marla  (1/2) out of 17 kanal 4</w:t>
      </w:r>
      <w:r w:rsidRPr="007E181A">
        <w:rPr>
          <w:rFonts w:ascii="Verdana" w:hAnsi="Verdana"/>
          <w:sz w:val="28"/>
          <w:szCs w:val="28"/>
        </w:rPr>
        <w:t xml:space="preserve"> marla. So, yours family,s  claim is not considered for providing the job.</w:t>
      </w:r>
    </w:p>
    <w:p w:rsidR="007E181A" w:rsidRPr="007E181A" w:rsidRDefault="007E181A" w:rsidP="007E181A">
      <w:pPr>
        <w:pStyle w:val="ListParagraph"/>
        <w:tabs>
          <w:tab w:val="num" w:pos="90"/>
        </w:tabs>
        <w:spacing w:line="480" w:lineRule="auto"/>
        <w:ind w:left="90"/>
        <w:jc w:val="both"/>
        <w:rPr>
          <w:rFonts w:ascii="Verdana" w:hAnsi="Verdana"/>
          <w:sz w:val="28"/>
          <w:szCs w:val="28"/>
        </w:rPr>
      </w:pPr>
      <w:r w:rsidRPr="007E181A">
        <w:rPr>
          <w:rFonts w:ascii="Verdana" w:hAnsi="Verdana"/>
          <w:b/>
          <w:sz w:val="28"/>
          <w:szCs w:val="28"/>
        </w:rPr>
        <w:lastRenderedPageBreak/>
        <w:t>July-2015</w:t>
      </w:r>
      <w:r w:rsidRPr="007E181A">
        <w:rPr>
          <w:rFonts w:ascii="Verdana" w:hAnsi="Verdana"/>
          <w:sz w:val="28"/>
          <w:szCs w:val="28"/>
        </w:rPr>
        <w:t xml:space="preserve"> That than father of the petitioner again submitted the application</w:t>
      </w:r>
      <w:r w:rsidR="003523DF">
        <w:rPr>
          <w:rFonts w:ascii="Verdana" w:hAnsi="Verdana"/>
          <w:sz w:val="28"/>
          <w:szCs w:val="28"/>
        </w:rPr>
        <w:t xml:space="preserve"> </w:t>
      </w:r>
      <w:r w:rsidRPr="007E181A">
        <w:rPr>
          <w:rFonts w:ascii="Verdana" w:hAnsi="Verdana"/>
          <w:sz w:val="28"/>
          <w:szCs w:val="28"/>
        </w:rPr>
        <w:t xml:space="preserve"> to the Deputy </w:t>
      </w:r>
      <w:r w:rsidR="00FA36EA" w:rsidRPr="007E181A">
        <w:rPr>
          <w:rFonts w:ascii="Verdana" w:hAnsi="Verdana"/>
          <w:sz w:val="28"/>
          <w:szCs w:val="28"/>
        </w:rPr>
        <w:t>Commissioner</w:t>
      </w:r>
      <w:r w:rsidRPr="007E181A">
        <w:rPr>
          <w:rFonts w:ascii="Verdana" w:hAnsi="Verdana"/>
          <w:sz w:val="28"/>
          <w:szCs w:val="28"/>
        </w:rPr>
        <w:t xml:space="preserve"> Jhajjar </w:t>
      </w:r>
      <w:r w:rsidR="003523DF">
        <w:rPr>
          <w:rFonts w:ascii="Verdana" w:hAnsi="Verdana"/>
          <w:sz w:val="28"/>
          <w:szCs w:val="28"/>
        </w:rPr>
        <w:t xml:space="preserve">for providing the job </w:t>
      </w:r>
      <w:r w:rsidRPr="007E181A">
        <w:rPr>
          <w:rFonts w:ascii="Verdana" w:hAnsi="Verdana"/>
          <w:sz w:val="28"/>
          <w:szCs w:val="28"/>
        </w:rPr>
        <w:t>.</w:t>
      </w:r>
    </w:p>
    <w:p w:rsidR="007E181A" w:rsidRPr="007E181A" w:rsidRDefault="00984E29" w:rsidP="007E181A">
      <w:pPr>
        <w:pStyle w:val="ListParagraph"/>
        <w:tabs>
          <w:tab w:val="num" w:pos="90"/>
        </w:tabs>
        <w:spacing w:line="480" w:lineRule="auto"/>
        <w:ind w:left="90"/>
        <w:jc w:val="both"/>
        <w:rPr>
          <w:rFonts w:ascii="Verdana" w:hAnsi="Verdana"/>
          <w:sz w:val="28"/>
          <w:szCs w:val="28"/>
        </w:rPr>
      </w:pPr>
      <w:r>
        <w:rPr>
          <w:rFonts w:ascii="Verdana" w:hAnsi="Verdana"/>
          <w:sz w:val="28"/>
          <w:szCs w:val="28"/>
        </w:rPr>
        <w:t xml:space="preserve">       </w:t>
      </w:r>
      <w:r w:rsidR="007E181A" w:rsidRPr="007E181A">
        <w:rPr>
          <w:rFonts w:ascii="Verdana" w:hAnsi="Verdana"/>
          <w:sz w:val="28"/>
          <w:szCs w:val="28"/>
        </w:rPr>
        <w:t xml:space="preserve">That petitioner being fully  eligible applied for the employment in the thermal power plant </w:t>
      </w:r>
      <w:r w:rsidR="00EA14C4">
        <w:rPr>
          <w:rFonts w:ascii="Verdana" w:hAnsi="Verdana"/>
          <w:sz w:val="28"/>
          <w:szCs w:val="28"/>
        </w:rPr>
        <w:t>.</w:t>
      </w:r>
    </w:p>
    <w:p w:rsidR="007E181A" w:rsidRPr="007E181A" w:rsidRDefault="00984E29" w:rsidP="007E181A">
      <w:pPr>
        <w:pStyle w:val="ListParagraph"/>
        <w:tabs>
          <w:tab w:val="num" w:pos="90"/>
        </w:tabs>
        <w:spacing w:line="480" w:lineRule="auto"/>
        <w:ind w:left="90"/>
        <w:jc w:val="both"/>
        <w:rPr>
          <w:rFonts w:ascii="Verdana" w:hAnsi="Verdana"/>
          <w:sz w:val="28"/>
          <w:szCs w:val="28"/>
        </w:rPr>
      </w:pPr>
      <w:r>
        <w:rPr>
          <w:rFonts w:ascii="Verdana" w:hAnsi="Verdana"/>
          <w:sz w:val="29"/>
          <w:szCs w:val="29"/>
        </w:rPr>
        <w:t xml:space="preserve">      </w:t>
      </w:r>
      <w:r w:rsidR="007E181A" w:rsidRPr="007E181A">
        <w:rPr>
          <w:rFonts w:ascii="Verdana" w:hAnsi="Verdana"/>
          <w:sz w:val="29"/>
          <w:szCs w:val="29"/>
        </w:rPr>
        <w:t xml:space="preserve"> That  some similar situated persons who have applied along with petitioner in the month of July 2015 given the employment by the respondent in the month July- 2017 but in the case of the petitioner nothing has been done. Than in month of November /Decmber-2017   when the other similar situated persons were submitting the application for employme</w:t>
      </w:r>
      <w:r w:rsidR="003523DF">
        <w:rPr>
          <w:rFonts w:ascii="Verdana" w:hAnsi="Verdana"/>
          <w:sz w:val="29"/>
          <w:szCs w:val="29"/>
        </w:rPr>
        <w:t xml:space="preserve">nt than petitioner </w:t>
      </w:r>
      <w:r w:rsidR="007E181A" w:rsidRPr="007E181A">
        <w:rPr>
          <w:rFonts w:ascii="Verdana" w:hAnsi="Verdana"/>
          <w:sz w:val="29"/>
          <w:szCs w:val="29"/>
        </w:rPr>
        <w:t xml:space="preserve"> again submitted the application along with requisite documents in the office of the Deputy Commissioner, Jhajjar. This application was indorsed by the Naib Tehsildar ,</w:t>
      </w:r>
      <w:r w:rsidR="003523DF">
        <w:rPr>
          <w:rFonts w:ascii="Verdana" w:hAnsi="Verdana"/>
          <w:sz w:val="29"/>
          <w:szCs w:val="29"/>
        </w:rPr>
        <w:t xml:space="preserve"> Matanhail who certified that 17</w:t>
      </w:r>
      <w:r w:rsidR="007E181A" w:rsidRPr="007E181A">
        <w:rPr>
          <w:rFonts w:ascii="Verdana" w:hAnsi="Verdana"/>
          <w:sz w:val="29"/>
          <w:szCs w:val="29"/>
        </w:rPr>
        <w:t xml:space="preserve"> kanal </w:t>
      </w:r>
      <w:r w:rsidR="003523DF">
        <w:rPr>
          <w:rFonts w:ascii="Verdana" w:hAnsi="Verdana"/>
          <w:sz w:val="29"/>
          <w:szCs w:val="29"/>
        </w:rPr>
        <w:t>4 marla of the two</w:t>
      </w:r>
      <w:r w:rsidR="007E181A" w:rsidRPr="007E181A">
        <w:rPr>
          <w:rFonts w:ascii="Verdana" w:hAnsi="Verdana"/>
          <w:sz w:val="29"/>
          <w:szCs w:val="29"/>
        </w:rPr>
        <w:t xml:space="preserve"> brothers had been acquired for the NTPC power plant .</w:t>
      </w:r>
    </w:p>
    <w:p w:rsidR="007E181A" w:rsidRPr="007E181A" w:rsidRDefault="007E181A" w:rsidP="007E181A">
      <w:pPr>
        <w:pStyle w:val="ListParagraph"/>
        <w:tabs>
          <w:tab w:val="num" w:pos="90"/>
        </w:tabs>
        <w:spacing w:line="480" w:lineRule="auto"/>
        <w:ind w:left="90"/>
        <w:jc w:val="both"/>
        <w:rPr>
          <w:rFonts w:ascii="Verdana" w:hAnsi="Verdana"/>
          <w:i/>
          <w:sz w:val="28"/>
          <w:szCs w:val="28"/>
        </w:rPr>
      </w:pPr>
      <w:r w:rsidRPr="007E181A">
        <w:rPr>
          <w:rFonts w:ascii="Verdana" w:hAnsi="Verdana"/>
          <w:sz w:val="28"/>
          <w:szCs w:val="28"/>
        </w:rPr>
        <w:t xml:space="preserve">     </w:t>
      </w:r>
      <w:r w:rsidRPr="007E181A">
        <w:rPr>
          <w:rFonts w:ascii="Verdana" w:hAnsi="Verdana"/>
          <w:b/>
          <w:sz w:val="28"/>
          <w:szCs w:val="28"/>
        </w:rPr>
        <w:t>24.11.2017</w:t>
      </w:r>
      <w:r w:rsidRPr="007E181A">
        <w:rPr>
          <w:rFonts w:ascii="Verdana" w:hAnsi="Verdana"/>
          <w:sz w:val="28"/>
          <w:szCs w:val="28"/>
        </w:rPr>
        <w:t xml:space="preserve">            That after  waiting for some time and   not receiving the response of the respondents, Than</w:t>
      </w:r>
      <w:r w:rsidRPr="007E181A">
        <w:rPr>
          <w:rFonts w:ascii="Verdana" w:hAnsi="Verdana"/>
          <w:i/>
          <w:sz w:val="28"/>
          <w:szCs w:val="28"/>
        </w:rPr>
        <w:t xml:space="preserve"> petitioner  sent a legal not</w:t>
      </w:r>
      <w:r w:rsidR="00D27A30">
        <w:rPr>
          <w:rFonts w:ascii="Verdana" w:hAnsi="Verdana"/>
          <w:i/>
          <w:sz w:val="28"/>
          <w:szCs w:val="28"/>
        </w:rPr>
        <w:t>ice  through counsel</w:t>
      </w:r>
      <w:r w:rsidRPr="007E181A">
        <w:rPr>
          <w:rFonts w:ascii="Verdana" w:hAnsi="Verdana"/>
          <w:i/>
          <w:sz w:val="28"/>
          <w:szCs w:val="28"/>
        </w:rPr>
        <w:t xml:space="preserve">  to the respondents. </w:t>
      </w:r>
    </w:p>
    <w:p w:rsidR="00342AC5" w:rsidRDefault="007E181A" w:rsidP="007E181A">
      <w:pPr>
        <w:pStyle w:val="ListParagraph"/>
        <w:tabs>
          <w:tab w:val="num" w:pos="90"/>
        </w:tabs>
        <w:spacing w:line="480" w:lineRule="auto"/>
        <w:ind w:left="90"/>
        <w:jc w:val="both"/>
        <w:rPr>
          <w:rFonts w:ascii="Verdana" w:hAnsi="Verdana"/>
          <w:sz w:val="28"/>
          <w:szCs w:val="28"/>
        </w:rPr>
      </w:pPr>
      <w:r w:rsidRPr="007E181A">
        <w:rPr>
          <w:rFonts w:ascii="Verdana" w:hAnsi="Verdana"/>
          <w:b/>
          <w:sz w:val="28"/>
          <w:szCs w:val="28"/>
        </w:rPr>
        <w:t xml:space="preserve">     12.12.2017                 </w:t>
      </w:r>
      <w:r w:rsidRPr="007E181A">
        <w:rPr>
          <w:rFonts w:ascii="Verdana" w:hAnsi="Verdana"/>
          <w:i/>
          <w:sz w:val="28"/>
          <w:szCs w:val="28"/>
        </w:rPr>
        <w:t>Ultimately   respondents rejected  the claim of the petitioner vide order dated 12.12.2017</w:t>
      </w:r>
      <w:r w:rsidR="00552DB8">
        <w:rPr>
          <w:rFonts w:ascii="Verdana" w:hAnsi="Verdana"/>
          <w:i/>
          <w:sz w:val="28"/>
          <w:szCs w:val="28"/>
        </w:rPr>
        <w:t>(Annexure P-8)</w:t>
      </w:r>
      <w:r w:rsidRPr="007E181A">
        <w:rPr>
          <w:rFonts w:ascii="Verdana" w:hAnsi="Verdana"/>
          <w:i/>
          <w:sz w:val="28"/>
          <w:szCs w:val="28"/>
        </w:rPr>
        <w:t xml:space="preserve"> stated that” Therefore, you are hereby requested to withdraw legal notice as the name of </w:t>
      </w:r>
      <w:r w:rsidRPr="007E181A">
        <w:rPr>
          <w:rFonts w:ascii="Verdana" w:hAnsi="Verdana"/>
          <w:i/>
          <w:sz w:val="28"/>
          <w:szCs w:val="28"/>
        </w:rPr>
        <w:lastRenderedPageBreak/>
        <w:t>yo</w:t>
      </w:r>
      <w:r w:rsidR="003523DF">
        <w:rPr>
          <w:rFonts w:ascii="Verdana" w:hAnsi="Verdana"/>
          <w:i/>
          <w:sz w:val="28"/>
          <w:szCs w:val="28"/>
        </w:rPr>
        <w:t>ur client , Sh. Krishan Kumar s/o Sh. Hoshiyar Singh</w:t>
      </w:r>
      <w:r w:rsidRPr="007E181A">
        <w:rPr>
          <w:rFonts w:ascii="Verdana" w:hAnsi="Verdana"/>
          <w:i/>
          <w:sz w:val="28"/>
          <w:szCs w:val="28"/>
        </w:rPr>
        <w:t xml:space="preserve"> was not mentioned in the list forwarded by D.C., Jhajjar on 2.8.2013 and this list</w:t>
      </w:r>
      <w:r w:rsidRPr="007E181A">
        <w:rPr>
          <w:rFonts w:ascii="Verdana" w:hAnsi="Verdana"/>
          <w:sz w:val="28"/>
          <w:szCs w:val="28"/>
        </w:rPr>
        <w:t xml:space="preserve"> stands freezed now.</w:t>
      </w:r>
    </w:p>
    <w:p w:rsidR="007E181A" w:rsidRPr="007E181A" w:rsidRDefault="00342AC5" w:rsidP="007E181A">
      <w:pPr>
        <w:pStyle w:val="ListParagraph"/>
        <w:tabs>
          <w:tab w:val="num" w:pos="90"/>
        </w:tabs>
        <w:spacing w:line="480" w:lineRule="auto"/>
        <w:ind w:left="90"/>
        <w:jc w:val="both"/>
        <w:rPr>
          <w:rFonts w:ascii="Verdana" w:hAnsi="Verdana"/>
          <w:sz w:val="28"/>
          <w:szCs w:val="28"/>
        </w:rPr>
      </w:pPr>
      <w:r>
        <w:rPr>
          <w:rFonts w:ascii="Verdana" w:hAnsi="Verdana"/>
          <w:b/>
          <w:sz w:val="28"/>
          <w:szCs w:val="28"/>
        </w:rPr>
        <w:t xml:space="preserve">    </w:t>
      </w:r>
      <w:r w:rsidR="00FE7D9C">
        <w:rPr>
          <w:rFonts w:ascii="Verdana" w:hAnsi="Verdana"/>
          <w:sz w:val="28"/>
          <w:szCs w:val="28"/>
        </w:rPr>
        <w:t xml:space="preserve"> Peti</w:t>
      </w:r>
      <w:r w:rsidR="00E76E95">
        <w:rPr>
          <w:rFonts w:ascii="Verdana" w:hAnsi="Verdana"/>
          <w:sz w:val="28"/>
          <w:szCs w:val="28"/>
        </w:rPr>
        <w:t>ti</w:t>
      </w:r>
      <w:r w:rsidR="00FE7D9C">
        <w:rPr>
          <w:rFonts w:ascii="Verdana" w:hAnsi="Verdana"/>
          <w:sz w:val="28"/>
          <w:szCs w:val="28"/>
        </w:rPr>
        <w:t>oner again submitted his application</w:t>
      </w:r>
      <w:r w:rsidR="00BF7469">
        <w:rPr>
          <w:rFonts w:ascii="Verdana" w:hAnsi="Verdana"/>
          <w:sz w:val="28"/>
          <w:szCs w:val="28"/>
        </w:rPr>
        <w:t xml:space="preserve"> in </w:t>
      </w:r>
      <w:r w:rsidR="00E76E95">
        <w:rPr>
          <w:rFonts w:ascii="Verdana" w:hAnsi="Verdana"/>
          <w:sz w:val="28"/>
          <w:szCs w:val="28"/>
        </w:rPr>
        <w:t xml:space="preserve">the month of </w:t>
      </w:r>
      <w:r w:rsidR="00BF7469">
        <w:rPr>
          <w:rFonts w:ascii="Verdana" w:hAnsi="Verdana"/>
          <w:sz w:val="28"/>
          <w:szCs w:val="28"/>
        </w:rPr>
        <w:t xml:space="preserve"> December </w:t>
      </w:r>
      <w:r w:rsidR="00FE7D9C">
        <w:rPr>
          <w:rFonts w:ascii="Verdana" w:hAnsi="Verdana"/>
          <w:sz w:val="28"/>
          <w:szCs w:val="28"/>
        </w:rPr>
        <w:t xml:space="preserve"> for providing the job but </w:t>
      </w:r>
      <w:r w:rsidR="00BF7469">
        <w:rPr>
          <w:rFonts w:ascii="Verdana" w:hAnsi="Verdana"/>
          <w:sz w:val="28"/>
          <w:szCs w:val="28"/>
        </w:rPr>
        <w:t>respondents</w:t>
      </w:r>
      <w:r w:rsidR="00FE7D9C">
        <w:rPr>
          <w:rFonts w:ascii="Verdana" w:hAnsi="Verdana"/>
          <w:sz w:val="28"/>
          <w:szCs w:val="28"/>
        </w:rPr>
        <w:t xml:space="preserve"> </w:t>
      </w:r>
      <w:r w:rsidR="00552DB8">
        <w:rPr>
          <w:rFonts w:ascii="Verdana" w:hAnsi="Verdana"/>
          <w:sz w:val="28"/>
          <w:szCs w:val="28"/>
        </w:rPr>
        <w:t xml:space="preserve"> on 6.2.2018 </w:t>
      </w:r>
      <w:r w:rsidR="00BF7469">
        <w:rPr>
          <w:rFonts w:ascii="Verdana" w:hAnsi="Verdana"/>
          <w:sz w:val="28"/>
          <w:szCs w:val="28"/>
        </w:rPr>
        <w:t>again</w:t>
      </w:r>
      <w:r w:rsidR="00FE7D9C">
        <w:rPr>
          <w:rFonts w:ascii="Verdana" w:hAnsi="Verdana"/>
          <w:sz w:val="28"/>
          <w:szCs w:val="28"/>
        </w:rPr>
        <w:t xml:space="preserve"> rejected his claim for employment </w:t>
      </w:r>
      <w:r w:rsidR="00552DB8">
        <w:rPr>
          <w:rFonts w:ascii="Verdana" w:hAnsi="Verdana"/>
          <w:sz w:val="28"/>
          <w:szCs w:val="28"/>
        </w:rPr>
        <w:t>( Annexure P-9)</w:t>
      </w:r>
    </w:p>
    <w:p w:rsidR="007E181A" w:rsidRPr="007E181A" w:rsidRDefault="007E181A" w:rsidP="007E181A">
      <w:pPr>
        <w:spacing w:line="480" w:lineRule="auto"/>
        <w:rPr>
          <w:rFonts w:ascii="Verdana" w:hAnsi="Verdana"/>
          <w:b/>
          <w:sz w:val="28"/>
          <w:szCs w:val="28"/>
        </w:rPr>
      </w:pPr>
      <w:r w:rsidRPr="007E181A">
        <w:rPr>
          <w:rFonts w:ascii="Verdana" w:hAnsi="Verdana"/>
          <w:b/>
          <w:sz w:val="28"/>
          <w:szCs w:val="28"/>
        </w:rPr>
        <w:t>Hence, this writ petition.</w:t>
      </w:r>
    </w:p>
    <w:p w:rsidR="007E181A" w:rsidRPr="007E181A" w:rsidRDefault="007E181A" w:rsidP="007E181A">
      <w:pPr>
        <w:spacing w:line="480" w:lineRule="auto"/>
        <w:rPr>
          <w:rFonts w:ascii="Verdana" w:hAnsi="Verdana"/>
          <w:sz w:val="28"/>
          <w:szCs w:val="28"/>
        </w:rPr>
      </w:pPr>
      <w:r w:rsidRPr="007E181A">
        <w:rPr>
          <w:rFonts w:ascii="Verdana" w:hAnsi="Verdana"/>
          <w:sz w:val="28"/>
          <w:szCs w:val="28"/>
        </w:rPr>
        <w:t xml:space="preserve"> Chandigarh          </w:t>
      </w:r>
      <w:r>
        <w:rPr>
          <w:rFonts w:ascii="Verdana" w:hAnsi="Verdana"/>
          <w:sz w:val="28"/>
          <w:szCs w:val="28"/>
        </w:rPr>
        <w:t xml:space="preserve">                      </w:t>
      </w:r>
      <w:r w:rsidRPr="007E181A">
        <w:rPr>
          <w:rFonts w:ascii="Verdana" w:hAnsi="Verdana"/>
          <w:sz w:val="28"/>
          <w:szCs w:val="28"/>
        </w:rPr>
        <w:t xml:space="preserve">  SURESH AHLAWAT</w:t>
      </w:r>
    </w:p>
    <w:p w:rsidR="007E181A" w:rsidRPr="007E181A" w:rsidRDefault="00560596" w:rsidP="007E181A">
      <w:pPr>
        <w:spacing w:line="480" w:lineRule="auto"/>
        <w:rPr>
          <w:rFonts w:ascii="Verdana" w:hAnsi="Verdana"/>
          <w:sz w:val="28"/>
          <w:szCs w:val="28"/>
        </w:rPr>
      </w:pPr>
      <w:r>
        <w:rPr>
          <w:rFonts w:ascii="Verdana" w:hAnsi="Verdana"/>
          <w:sz w:val="28"/>
          <w:szCs w:val="28"/>
        </w:rPr>
        <w:t>Dated: 5. 3</w:t>
      </w:r>
      <w:r w:rsidR="007E181A" w:rsidRPr="007E181A">
        <w:rPr>
          <w:rFonts w:ascii="Verdana" w:hAnsi="Verdana"/>
          <w:sz w:val="28"/>
          <w:szCs w:val="28"/>
        </w:rPr>
        <w:t xml:space="preserve">.2018              </w:t>
      </w:r>
      <w:r w:rsidR="007E181A">
        <w:rPr>
          <w:rFonts w:ascii="Verdana" w:hAnsi="Verdana"/>
          <w:sz w:val="28"/>
          <w:szCs w:val="28"/>
        </w:rPr>
        <w:t xml:space="preserve">        </w:t>
      </w:r>
      <w:r w:rsidR="007E181A" w:rsidRPr="007E181A">
        <w:rPr>
          <w:rFonts w:ascii="Verdana" w:hAnsi="Verdana"/>
          <w:sz w:val="28"/>
          <w:szCs w:val="28"/>
        </w:rPr>
        <w:t xml:space="preserve">       Advocate</w:t>
      </w:r>
    </w:p>
    <w:p w:rsidR="007E181A" w:rsidRPr="007E181A" w:rsidRDefault="007E181A" w:rsidP="007E181A">
      <w:pPr>
        <w:spacing w:line="480" w:lineRule="auto"/>
        <w:rPr>
          <w:rFonts w:ascii="Verdana" w:hAnsi="Verdana"/>
          <w:sz w:val="28"/>
          <w:szCs w:val="28"/>
        </w:rPr>
      </w:pPr>
      <w:r w:rsidRPr="007E181A">
        <w:rPr>
          <w:rFonts w:ascii="Verdana" w:hAnsi="Verdana"/>
          <w:sz w:val="28"/>
          <w:szCs w:val="28"/>
        </w:rPr>
        <w:t xml:space="preserve">                            </w:t>
      </w:r>
      <w:r>
        <w:rPr>
          <w:rFonts w:ascii="Verdana" w:hAnsi="Verdana"/>
          <w:sz w:val="28"/>
          <w:szCs w:val="28"/>
        </w:rPr>
        <w:t xml:space="preserve">            </w:t>
      </w:r>
      <w:r w:rsidRPr="007E181A">
        <w:rPr>
          <w:rFonts w:ascii="Verdana" w:hAnsi="Verdana"/>
          <w:sz w:val="28"/>
          <w:szCs w:val="28"/>
        </w:rPr>
        <w:t xml:space="preserve">    Counsel for the Petitioner </w:t>
      </w:r>
    </w:p>
    <w:p w:rsidR="007E181A" w:rsidRPr="007E181A" w:rsidRDefault="007E181A" w:rsidP="007E181A">
      <w:pPr>
        <w:spacing w:line="480" w:lineRule="auto"/>
        <w:rPr>
          <w:rFonts w:ascii="Verdana" w:hAnsi="Verdana"/>
          <w:sz w:val="28"/>
          <w:szCs w:val="28"/>
        </w:rPr>
      </w:pPr>
    </w:p>
    <w:p w:rsidR="007E181A" w:rsidRDefault="007E181A" w:rsidP="007E181A">
      <w:pPr>
        <w:spacing w:line="480" w:lineRule="auto"/>
        <w:rPr>
          <w:rFonts w:ascii="Book Antiqua" w:hAnsi="Book Antiqua"/>
          <w:sz w:val="28"/>
          <w:szCs w:val="28"/>
        </w:rPr>
      </w:pPr>
    </w:p>
    <w:p w:rsidR="00033924" w:rsidRDefault="00033924" w:rsidP="003D7B19">
      <w:pPr>
        <w:pStyle w:val="ListParagraph"/>
        <w:ind w:left="-60" w:right="-630"/>
        <w:rPr>
          <w:rFonts w:ascii="Verdana" w:hAnsi="Verdana"/>
          <w:sz w:val="28"/>
          <w:szCs w:val="28"/>
        </w:rPr>
      </w:pPr>
    </w:p>
    <w:p w:rsidR="005B4B99" w:rsidRDefault="005B4B99" w:rsidP="003D7B19">
      <w:pPr>
        <w:pStyle w:val="ListParagraph"/>
        <w:ind w:left="-60" w:right="-630"/>
        <w:rPr>
          <w:rFonts w:ascii="Verdana" w:hAnsi="Verdana"/>
          <w:sz w:val="28"/>
          <w:szCs w:val="28"/>
        </w:rPr>
      </w:pPr>
    </w:p>
    <w:p w:rsidR="005B4B99" w:rsidRDefault="005B4B99" w:rsidP="003D7B19">
      <w:pPr>
        <w:pStyle w:val="ListParagraph"/>
        <w:ind w:left="-60" w:right="-630"/>
        <w:rPr>
          <w:rFonts w:ascii="Verdana" w:hAnsi="Verdana"/>
          <w:sz w:val="28"/>
          <w:szCs w:val="28"/>
        </w:rPr>
      </w:pPr>
    </w:p>
    <w:p w:rsidR="005B4B99" w:rsidRDefault="005B4B99" w:rsidP="003D7B19">
      <w:pPr>
        <w:pStyle w:val="ListParagraph"/>
        <w:ind w:left="-60" w:right="-630"/>
        <w:rPr>
          <w:rFonts w:ascii="Verdana" w:hAnsi="Verdana"/>
          <w:sz w:val="28"/>
          <w:szCs w:val="28"/>
        </w:rPr>
      </w:pPr>
    </w:p>
    <w:p w:rsidR="005B4B99" w:rsidRDefault="005B4B99" w:rsidP="003D7B19">
      <w:pPr>
        <w:pStyle w:val="ListParagraph"/>
        <w:ind w:left="-60" w:right="-630"/>
        <w:rPr>
          <w:rFonts w:ascii="Verdana" w:hAnsi="Verdana"/>
          <w:sz w:val="28"/>
          <w:szCs w:val="28"/>
        </w:rPr>
      </w:pPr>
    </w:p>
    <w:p w:rsidR="005B4B99" w:rsidRDefault="005B4B99" w:rsidP="003D7B19">
      <w:pPr>
        <w:pStyle w:val="ListParagraph"/>
        <w:ind w:left="-60" w:right="-630"/>
        <w:rPr>
          <w:rFonts w:ascii="Verdana" w:hAnsi="Verdana"/>
          <w:sz w:val="28"/>
          <w:szCs w:val="28"/>
        </w:rPr>
      </w:pPr>
    </w:p>
    <w:p w:rsidR="005B4B99" w:rsidRDefault="005B4B99" w:rsidP="003D7B19">
      <w:pPr>
        <w:pStyle w:val="ListParagraph"/>
        <w:ind w:left="-60" w:right="-630"/>
        <w:rPr>
          <w:rFonts w:ascii="Verdana" w:hAnsi="Verdana"/>
          <w:sz w:val="28"/>
          <w:szCs w:val="28"/>
        </w:rPr>
      </w:pPr>
    </w:p>
    <w:p w:rsidR="0083031F" w:rsidRDefault="005B4B99" w:rsidP="005B4B99">
      <w:pPr>
        <w:ind w:left="360"/>
        <w:jc w:val="both"/>
        <w:rPr>
          <w:rFonts w:ascii="Verdana" w:hAnsi="Verdana"/>
          <w:b/>
          <w:sz w:val="28"/>
          <w:szCs w:val="28"/>
        </w:rPr>
      </w:pPr>
      <w:r>
        <w:rPr>
          <w:rFonts w:ascii="Verdana" w:hAnsi="Verdana"/>
          <w:b/>
          <w:sz w:val="28"/>
          <w:szCs w:val="28"/>
        </w:rPr>
        <w:t xml:space="preserve">                            </w:t>
      </w:r>
    </w:p>
    <w:p w:rsidR="0083031F" w:rsidRDefault="0083031F" w:rsidP="005B4B99">
      <w:pPr>
        <w:ind w:left="360"/>
        <w:jc w:val="both"/>
        <w:rPr>
          <w:rFonts w:ascii="Verdana" w:hAnsi="Verdana"/>
          <w:b/>
          <w:sz w:val="28"/>
          <w:szCs w:val="28"/>
        </w:rPr>
      </w:pPr>
    </w:p>
    <w:p w:rsidR="0083031F" w:rsidRDefault="0083031F" w:rsidP="005B4B99">
      <w:pPr>
        <w:ind w:left="360"/>
        <w:jc w:val="both"/>
        <w:rPr>
          <w:rFonts w:ascii="Verdana" w:hAnsi="Verdana"/>
          <w:b/>
          <w:sz w:val="28"/>
          <w:szCs w:val="28"/>
        </w:rPr>
      </w:pPr>
    </w:p>
    <w:p w:rsidR="0083031F" w:rsidRDefault="0083031F" w:rsidP="005B4B99">
      <w:pPr>
        <w:ind w:left="360"/>
        <w:jc w:val="both"/>
        <w:rPr>
          <w:rFonts w:ascii="Verdana" w:hAnsi="Verdana"/>
          <w:b/>
          <w:sz w:val="28"/>
          <w:szCs w:val="28"/>
        </w:rPr>
      </w:pPr>
    </w:p>
    <w:p w:rsidR="0083031F" w:rsidRDefault="0083031F" w:rsidP="005B4B99">
      <w:pPr>
        <w:ind w:left="360"/>
        <w:jc w:val="both"/>
        <w:rPr>
          <w:rFonts w:ascii="Verdana" w:hAnsi="Verdana"/>
          <w:b/>
          <w:sz w:val="28"/>
          <w:szCs w:val="28"/>
        </w:rPr>
      </w:pPr>
    </w:p>
    <w:p w:rsidR="0083031F" w:rsidRDefault="0083031F" w:rsidP="005B4B99">
      <w:pPr>
        <w:ind w:left="360"/>
        <w:jc w:val="both"/>
        <w:rPr>
          <w:rFonts w:ascii="Verdana" w:hAnsi="Verdana"/>
          <w:b/>
          <w:sz w:val="28"/>
          <w:szCs w:val="28"/>
        </w:rPr>
      </w:pPr>
    </w:p>
    <w:p w:rsidR="0083031F" w:rsidRDefault="0083031F" w:rsidP="005B4B99">
      <w:pPr>
        <w:ind w:left="360"/>
        <w:jc w:val="both"/>
        <w:rPr>
          <w:rFonts w:ascii="Verdana" w:hAnsi="Verdana"/>
          <w:b/>
          <w:sz w:val="28"/>
          <w:szCs w:val="28"/>
        </w:rPr>
      </w:pPr>
    </w:p>
    <w:p w:rsidR="005B4B99" w:rsidRPr="00454187" w:rsidRDefault="0083031F" w:rsidP="005B4B99">
      <w:pPr>
        <w:ind w:left="360"/>
        <w:jc w:val="both"/>
        <w:rPr>
          <w:rFonts w:ascii="Verdana" w:hAnsi="Verdana"/>
          <w:b/>
          <w:sz w:val="28"/>
          <w:szCs w:val="28"/>
        </w:rPr>
      </w:pPr>
      <w:r>
        <w:rPr>
          <w:rFonts w:ascii="Verdana" w:hAnsi="Verdana"/>
          <w:b/>
          <w:sz w:val="28"/>
          <w:szCs w:val="28"/>
        </w:rPr>
        <w:lastRenderedPageBreak/>
        <w:t xml:space="preserve">                                </w:t>
      </w:r>
      <w:r w:rsidR="005B4B99" w:rsidRPr="00454187">
        <w:rPr>
          <w:rFonts w:ascii="Verdana" w:hAnsi="Verdana"/>
          <w:b/>
          <w:sz w:val="28"/>
          <w:szCs w:val="28"/>
        </w:rPr>
        <w:t xml:space="preserve"> Affidavit</w:t>
      </w:r>
    </w:p>
    <w:p w:rsidR="005B4B99" w:rsidRDefault="005B4B99" w:rsidP="005B4B99">
      <w:pPr>
        <w:spacing w:line="480" w:lineRule="auto"/>
        <w:jc w:val="both"/>
        <w:rPr>
          <w:rFonts w:ascii="Verdana" w:hAnsi="Verdana"/>
          <w:sz w:val="28"/>
          <w:szCs w:val="28"/>
        </w:rPr>
      </w:pPr>
      <w:r w:rsidRPr="00A247BF">
        <w:rPr>
          <w:rFonts w:ascii="Verdana" w:hAnsi="Verdana"/>
          <w:sz w:val="28"/>
          <w:szCs w:val="28"/>
        </w:rPr>
        <w:t xml:space="preserve">         </w:t>
      </w:r>
      <w:r>
        <w:rPr>
          <w:rFonts w:ascii="Verdana" w:hAnsi="Verdana"/>
          <w:sz w:val="28"/>
          <w:szCs w:val="28"/>
        </w:rPr>
        <w:t xml:space="preserve">  I,</w:t>
      </w:r>
      <w:r w:rsidR="0051092B">
        <w:rPr>
          <w:rFonts w:ascii="Verdana" w:hAnsi="Verdana"/>
          <w:sz w:val="28"/>
          <w:szCs w:val="28"/>
        </w:rPr>
        <w:t xml:space="preserve"> Ch</w:t>
      </w:r>
      <w:r w:rsidR="00E77B79">
        <w:rPr>
          <w:rFonts w:ascii="Verdana" w:hAnsi="Verdana"/>
          <w:sz w:val="28"/>
          <w:szCs w:val="28"/>
        </w:rPr>
        <w:t>h</w:t>
      </w:r>
      <w:r w:rsidR="0051092B">
        <w:rPr>
          <w:rFonts w:ascii="Verdana" w:hAnsi="Verdana"/>
          <w:sz w:val="28"/>
          <w:szCs w:val="28"/>
        </w:rPr>
        <w:t>oti Devi wife of Sh. Gopi Chand</w:t>
      </w:r>
      <w:r w:rsidRPr="00A247BF">
        <w:rPr>
          <w:rFonts w:ascii="Verdana" w:hAnsi="Verdana"/>
          <w:sz w:val="28"/>
          <w:szCs w:val="28"/>
        </w:rPr>
        <w:t xml:space="preserve"> resident of Khanpur-Khud Tehsil Matanhale District Jhajjar do hereby solemnly affirm and declare on oath as under: -</w:t>
      </w:r>
    </w:p>
    <w:p w:rsidR="005B4B99" w:rsidRPr="00A247BF" w:rsidRDefault="005B4B99" w:rsidP="005B4B99">
      <w:pPr>
        <w:spacing w:line="480" w:lineRule="auto"/>
        <w:jc w:val="both"/>
        <w:rPr>
          <w:rFonts w:ascii="Verdana" w:hAnsi="Verdana"/>
          <w:sz w:val="28"/>
          <w:szCs w:val="28"/>
        </w:rPr>
      </w:pPr>
      <w:r>
        <w:rPr>
          <w:rFonts w:ascii="Verdana" w:hAnsi="Verdana"/>
          <w:sz w:val="28"/>
          <w:szCs w:val="28"/>
        </w:rPr>
        <w:t>1.That I am permanent resident of above mentioned address.</w:t>
      </w:r>
    </w:p>
    <w:p w:rsidR="005B4B99" w:rsidRPr="00A247BF" w:rsidRDefault="005B4B99" w:rsidP="005B4B99">
      <w:pPr>
        <w:spacing w:line="480" w:lineRule="auto"/>
        <w:jc w:val="both"/>
        <w:rPr>
          <w:rFonts w:ascii="Verdana" w:hAnsi="Verdana"/>
          <w:sz w:val="28"/>
          <w:szCs w:val="28"/>
        </w:rPr>
      </w:pPr>
      <w:r>
        <w:rPr>
          <w:rFonts w:ascii="Verdana" w:hAnsi="Verdana"/>
          <w:sz w:val="28"/>
          <w:szCs w:val="28"/>
        </w:rPr>
        <w:t>2</w:t>
      </w:r>
      <w:r w:rsidRPr="00A247BF">
        <w:rPr>
          <w:rFonts w:ascii="Verdana" w:hAnsi="Verdana"/>
          <w:sz w:val="28"/>
          <w:szCs w:val="28"/>
        </w:rPr>
        <w:t xml:space="preserve">.  That my share in the land which has been  acquired in village Khanpur Khurd Tehsil Matanhail Distt. Jhjjar for NTPC Jharli , there is provision in the policy of Haryana Government to provide the employment to one member of  the family, whose land has been acquired in </w:t>
      </w:r>
      <w:r>
        <w:rPr>
          <w:rFonts w:ascii="Verdana" w:hAnsi="Verdana"/>
          <w:sz w:val="28"/>
          <w:szCs w:val="28"/>
        </w:rPr>
        <w:t>the thermal plant.  I</w:t>
      </w:r>
      <w:r w:rsidRPr="00A247BF">
        <w:rPr>
          <w:rFonts w:ascii="Verdana" w:hAnsi="Verdana"/>
          <w:sz w:val="28"/>
          <w:szCs w:val="28"/>
        </w:rPr>
        <w:t xml:space="preserve"> nominate </w:t>
      </w:r>
      <w:r w:rsidR="0051092B">
        <w:rPr>
          <w:rFonts w:ascii="Verdana" w:hAnsi="Verdana"/>
          <w:sz w:val="28"/>
          <w:szCs w:val="28"/>
        </w:rPr>
        <w:t xml:space="preserve"> my grandson Karamvir s/o Sh. Naseeb </w:t>
      </w:r>
      <w:r>
        <w:rPr>
          <w:rFonts w:ascii="Verdana" w:hAnsi="Verdana"/>
          <w:sz w:val="28"/>
          <w:szCs w:val="28"/>
        </w:rPr>
        <w:t xml:space="preserve"> for employment  </w:t>
      </w:r>
      <w:r w:rsidR="0051092B">
        <w:rPr>
          <w:rFonts w:ascii="Verdana" w:hAnsi="Verdana"/>
          <w:sz w:val="28"/>
          <w:szCs w:val="28"/>
        </w:rPr>
        <w:t xml:space="preserve">. There </w:t>
      </w:r>
      <w:r w:rsidR="001666B9">
        <w:rPr>
          <w:rFonts w:ascii="Verdana" w:hAnsi="Verdana"/>
          <w:sz w:val="28"/>
          <w:szCs w:val="28"/>
        </w:rPr>
        <w:t xml:space="preserve">is </w:t>
      </w:r>
      <w:r w:rsidR="0051092B">
        <w:rPr>
          <w:rFonts w:ascii="Verdana" w:hAnsi="Verdana"/>
          <w:sz w:val="28"/>
          <w:szCs w:val="28"/>
        </w:rPr>
        <w:t xml:space="preserve"> no objection to any member of my family  to provide the </w:t>
      </w:r>
      <w:r w:rsidR="0086045C">
        <w:rPr>
          <w:rFonts w:ascii="Verdana" w:hAnsi="Verdana"/>
          <w:sz w:val="28"/>
          <w:szCs w:val="28"/>
        </w:rPr>
        <w:t>employment</w:t>
      </w:r>
      <w:r w:rsidR="0051092B">
        <w:rPr>
          <w:rFonts w:ascii="Verdana" w:hAnsi="Verdana"/>
          <w:sz w:val="28"/>
          <w:szCs w:val="28"/>
        </w:rPr>
        <w:t xml:space="preserve"> to Karmvir. </w:t>
      </w:r>
    </w:p>
    <w:p w:rsidR="005B4B99" w:rsidRPr="00A247BF" w:rsidRDefault="005B4B99" w:rsidP="005B4B99">
      <w:pPr>
        <w:spacing w:line="480" w:lineRule="auto"/>
        <w:ind w:left="360"/>
        <w:jc w:val="both"/>
        <w:rPr>
          <w:rFonts w:ascii="Verdana" w:hAnsi="Verdana"/>
          <w:sz w:val="28"/>
          <w:szCs w:val="28"/>
        </w:rPr>
      </w:pPr>
      <w:r w:rsidRPr="00A247BF">
        <w:rPr>
          <w:rFonts w:ascii="Verdana" w:hAnsi="Verdana"/>
          <w:sz w:val="28"/>
          <w:szCs w:val="28"/>
        </w:rPr>
        <w:t xml:space="preserve">     </w:t>
      </w:r>
      <w:r>
        <w:rPr>
          <w:rFonts w:ascii="Verdana" w:hAnsi="Verdana"/>
          <w:sz w:val="28"/>
          <w:szCs w:val="28"/>
        </w:rPr>
        <w:t xml:space="preserve">                                                          </w:t>
      </w:r>
      <w:r w:rsidRPr="00A247BF">
        <w:rPr>
          <w:rFonts w:ascii="Verdana" w:hAnsi="Verdana"/>
          <w:sz w:val="28"/>
          <w:szCs w:val="28"/>
        </w:rPr>
        <w:t>Deponent</w:t>
      </w:r>
    </w:p>
    <w:p w:rsidR="005B4B99" w:rsidRPr="00A247BF" w:rsidRDefault="005B4B99" w:rsidP="005B4B99">
      <w:pPr>
        <w:spacing w:line="480" w:lineRule="auto"/>
        <w:ind w:left="360"/>
        <w:jc w:val="both"/>
        <w:rPr>
          <w:rFonts w:ascii="Verdana" w:hAnsi="Verdana"/>
          <w:sz w:val="28"/>
          <w:szCs w:val="28"/>
        </w:rPr>
      </w:pPr>
      <w:r w:rsidRPr="00A247BF">
        <w:rPr>
          <w:rFonts w:ascii="Verdana" w:hAnsi="Verdana"/>
          <w:sz w:val="28"/>
          <w:szCs w:val="28"/>
        </w:rPr>
        <w:t>Verification:  verified that above stated facts true and correct nothing has been concealed therin.</w:t>
      </w:r>
    </w:p>
    <w:p w:rsidR="005B4B99" w:rsidRPr="00A247BF" w:rsidRDefault="005B4B99" w:rsidP="005B4B99">
      <w:pPr>
        <w:spacing w:line="480" w:lineRule="auto"/>
        <w:ind w:left="360"/>
        <w:jc w:val="both"/>
        <w:rPr>
          <w:rFonts w:ascii="Verdana" w:hAnsi="Verdana"/>
          <w:sz w:val="28"/>
          <w:szCs w:val="28"/>
        </w:rPr>
      </w:pPr>
      <w:r w:rsidRPr="00A247BF">
        <w:rPr>
          <w:rFonts w:ascii="Verdana" w:hAnsi="Verdana"/>
          <w:sz w:val="28"/>
          <w:szCs w:val="28"/>
        </w:rPr>
        <w:t xml:space="preserve">    </w:t>
      </w:r>
      <w:r>
        <w:rPr>
          <w:rFonts w:ascii="Verdana" w:hAnsi="Verdana"/>
          <w:sz w:val="28"/>
          <w:szCs w:val="28"/>
        </w:rPr>
        <w:t xml:space="preserve">                       </w:t>
      </w:r>
      <w:r w:rsidR="001D7D5E">
        <w:rPr>
          <w:rFonts w:ascii="Verdana" w:hAnsi="Verdana"/>
          <w:sz w:val="28"/>
          <w:szCs w:val="28"/>
        </w:rPr>
        <w:t xml:space="preserve">                            </w:t>
      </w:r>
      <w:r>
        <w:rPr>
          <w:rFonts w:ascii="Verdana" w:hAnsi="Verdana"/>
          <w:sz w:val="28"/>
          <w:szCs w:val="28"/>
        </w:rPr>
        <w:t xml:space="preserve"> </w:t>
      </w:r>
      <w:r w:rsidR="004812C5">
        <w:rPr>
          <w:rFonts w:ascii="Verdana" w:hAnsi="Verdana"/>
          <w:sz w:val="28"/>
          <w:szCs w:val="28"/>
        </w:rPr>
        <w:t xml:space="preserve">     </w:t>
      </w:r>
      <w:r>
        <w:rPr>
          <w:rFonts w:ascii="Verdana" w:hAnsi="Verdana"/>
          <w:sz w:val="28"/>
          <w:szCs w:val="28"/>
        </w:rPr>
        <w:t xml:space="preserve"> </w:t>
      </w:r>
      <w:r w:rsidRPr="00A247BF">
        <w:rPr>
          <w:rFonts w:ascii="Verdana" w:hAnsi="Verdana"/>
          <w:sz w:val="28"/>
          <w:szCs w:val="28"/>
        </w:rPr>
        <w:t>Deponent</w:t>
      </w:r>
    </w:p>
    <w:p w:rsidR="005B4B99" w:rsidRDefault="00DF26BF" w:rsidP="003D7B19">
      <w:pPr>
        <w:pStyle w:val="ListParagraph"/>
        <w:ind w:left="-60" w:right="-630"/>
        <w:rPr>
          <w:rFonts w:ascii="Verdana" w:hAnsi="Verdana"/>
          <w:sz w:val="28"/>
          <w:szCs w:val="28"/>
        </w:rPr>
      </w:pPr>
      <w:r>
        <w:rPr>
          <w:rFonts w:ascii="Verdana" w:hAnsi="Verdana"/>
          <w:sz w:val="28"/>
          <w:szCs w:val="28"/>
        </w:rPr>
        <w:t xml:space="preserve">                    </w:t>
      </w:r>
      <w:r w:rsidR="00707618">
        <w:rPr>
          <w:rFonts w:ascii="Verdana" w:hAnsi="Verdana"/>
          <w:sz w:val="28"/>
          <w:szCs w:val="28"/>
        </w:rPr>
        <w:t xml:space="preserve">  </w:t>
      </w:r>
      <w:r w:rsidR="00A76758">
        <w:rPr>
          <w:rFonts w:ascii="Verdana" w:hAnsi="Verdana"/>
          <w:sz w:val="28"/>
          <w:szCs w:val="28"/>
        </w:rPr>
        <w:t xml:space="preserve"> </w:t>
      </w:r>
      <w:r w:rsidR="003468B8">
        <w:rPr>
          <w:rFonts w:ascii="Verdana" w:hAnsi="Verdana"/>
          <w:sz w:val="28"/>
          <w:szCs w:val="28"/>
        </w:rPr>
        <w:t>Attested</w:t>
      </w:r>
      <w:r w:rsidR="00A76758">
        <w:rPr>
          <w:rFonts w:ascii="Verdana" w:hAnsi="Verdana"/>
          <w:sz w:val="28"/>
          <w:szCs w:val="28"/>
        </w:rPr>
        <w:t xml:space="preserve"> as Identified</w:t>
      </w:r>
    </w:p>
    <w:p w:rsidR="00A76758" w:rsidRDefault="003468B8" w:rsidP="003D7B19">
      <w:pPr>
        <w:pStyle w:val="ListParagraph"/>
        <w:ind w:left="-60" w:right="-630"/>
        <w:rPr>
          <w:rFonts w:ascii="Verdana" w:hAnsi="Verdana"/>
          <w:sz w:val="28"/>
          <w:szCs w:val="28"/>
        </w:rPr>
      </w:pPr>
      <w:r>
        <w:rPr>
          <w:rFonts w:ascii="Verdana" w:hAnsi="Verdana"/>
          <w:sz w:val="28"/>
          <w:szCs w:val="28"/>
        </w:rPr>
        <w:t xml:space="preserve">                                     </w:t>
      </w:r>
    </w:p>
    <w:p w:rsidR="003468B8" w:rsidRDefault="00A76758" w:rsidP="00707618">
      <w:pPr>
        <w:pStyle w:val="ListParagraph"/>
        <w:ind w:left="-60" w:right="-630"/>
        <w:rPr>
          <w:rFonts w:ascii="Verdana" w:hAnsi="Verdana"/>
          <w:sz w:val="28"/>
          <w:szCs w:val="28"/>
        </w:rPr>
      </w:pPr>
      <w:r>
        <w:rPr>
          <w:rFonts w:ascii="Verdana" w:hAnsi="Verdana"/>
          <w:sz w:val="28"/>
          <w:szCs w:val="28"/>
        </w:rPr>
        <w:t xml:space="preserve">     </w:t>
      </w:r>
      <w:r w:rsidR="004812C5">
        <w:rPr>
          <w:rFonts w:ascii="Verdana" w:hAnsi="Verdana"/>
          <w:sz w:val="28"/>
          <w:szCs w:val="28"/>
        </w:rPr>
        <w:t xml:space="preserve">                      </w:t>
      </w:r>
      <w:r w:rsidR="00707618">
        <w:rPr>
          <w:rFonts w:ascii="Verdana" w:hAnsi="Verdana"/>
          <w:sz w:val="28"/>
          <w:szCs w:val="28"/>
        </w:rPr>
        <w:t>Notary Public</w:t>
      </w:r>
    </w:p>
    <w:p w:rsidR="00E72FD3" w:rsidRDefault="00707618" w:rsidP="003D7B19">
      <w:pPr>
        <w:pStyle w:val="ListParagraph"/>
        <w:ind w:left="-60" w:right="-630"/>
        <w:rPr>
          <w:rFonts w:ascii="Verdana" w:hAnsi="Verdana"/>
          <w:sz w:val="28"/>
          <w:szCs w:val="28"/>
        </w:rPr>
      </w:pPr>
      <w:r>
        <w:rPr>
          <w:rFonts w:ascii="Verdana" w:hAnsi="Verdana"/>
          <w:sz w:val="28"/>
          <w:szCs w:val="28"/>
        </w:rPr>
        <w:t xml:space="preserve">     </w:t>
      </w:r>
      <w:r w:rsidR="004812C5">
        <w:rPr>
          <w:rFonts w:ascii="Verdana" w:hAnsi="Verdana"/>
          <w:sz w:val="28"/>
          <w:szCs w:val="28"/>
        </w:rPr>
        <w:t xml:space="preserve">                       </w:t>
      </w:r>
      <w:r>
        <w:rPr>
          <w:rFonts w:ascii="Verdana" w:hAnsi="Verdana"/>
          <w:sz w:val="28"/>
          <w:szCs w:val="28"/>
        </w:rPr>
        <w:t xml:space="preserve"> Jhajjar</w:t>
      </w:r>
    </w:p>
    <w:p w:rsidR="00D4626E" w:rsidRDefault="00E72FD3" w:rsidP="003D7B19">
      <w:pPr>
        <w:pStyle w:val="ListParagraph"/>
        <w:ind w:left="-60" w:right="-630"/>
        <w:rPr>
          <w:rFonts w:ascii="Verdana" w:hAnsi="Verdana"/>
          <w:sz w:val="28"/>
          <w:szCs w:val="28"/>
        </w:rPr>
      </w:pPr>
      <w:r>
        <w:rPr>
          <w:rFonts w:ascii="Verdana" w:hAnsi="Verdana"/>
          <w:sz w:val="28"/>
          <w:szCs w:val="28"/>
        </w:rPr>
        <w:t xml:space="preserve">    </w:t>
      </w:r>
      <w:r w:rsidR="004812C5">
        <w:rPr>
          <w:rFonts w:ascii="Verdana" w:hAnsi="Verdana"/>
          <w:sz w:val="28"/>
          <w:szCs w:val="28"/>
        </w:rPr>
        <w:t xml:space="preserve">                     </w:t>
      </w:r>
      <w:r>
        <w:rPr>
          <w:rFonts w:ascii="Verdana" w:hAnsi="Verdana"/>
          <w:sz w:val="28"/>
          <w:szCs w:val="28"/>
        </w:rPr>
        <w:t xml:space="preserve">25.1.2018                 </w:t>
      </w:r>
      <w:r w:rsidR="00707618">
        <w:rPr>
          <w:rFonts w:ascii="Verdana" w:hAnsi="Verdana"/>
          <w:sz w:val="28"/>
          <w:szCs w:val="28"/>
        </w:rPr>
        <w:t xml:space="preserve">                               </w:t>
      </w:r>
    </w:p>
    <w:p w:rsidR="00D4626E" w:rsidRDefault="00D4626E" w:rsidP="003D7B19">
      <w:pPr>
        <w:pStyle w:val="ListParagraph"/>
        <w:ind w:left="-60" w:right="-630"/>
        <w:rPr>
          <w:rFonts w:ascii="Verdana" w:hAnsi="Verdana"/>
          <w:sz w:val="28"/>
          <w:szCs w:val="28"/>
        </w:rPr>
      </w:pPr>
    </w:p>
    <w:p w:rsidR="00D4626E" w:rsidRDefault="00D4626E" w:rsidP="003D7B19">
      <w:pPr>
        <w:pStyle w:val="ListParagraph"/>
        <w:ind w:left="-60" w:right="-630"/>
        <w:rPr>
          <w:rFonts w:ascii="Verdana" w:hAnsi="Verdana"/>
          <w:sz w:val="28"/>
          <w:szCs w:val="28"/>
        </w:rPr>
      </w:pPr>
    </w:p>
    <w:p w:rsidR="0087723C" w:rsidRDefault="00E07115" w:rsidP="003D7B19">
      <w:pPr>
        <w:pStyle w:val="ListParagraph"/>
        <w:ind w:left="-60" w:right="-630"/>
        <w:rPr>
          <w:rFonts w:ascii="Verdana" w:hAnsi="Verdana"/>
          <w:b/>
          <w:sz w:val="28"/>
          <w:szCs w:val="28"/>
        </w:rPr>
      </w:pPr>
      <w:r>
        <w:rPr>
          <w:rFonts w:ascii="Verdana" w:hAnsi="Verdana"/>
          <w:b/>
          <w:sz w:val="28"/>
          <w:szCs w:val="28"/>
        </w:rPr>
        <w:t xml:space="preserve"> </w:t>
      </w:r>
      <w:r w:rsidR="0020123F">
        <w:rPr>
          <w:rFonts w:ascii="Verdana" w:hAnsi="Verdana"/>
          <w:b/>
          <w:sz w:val="28"/>
          <w:szCs w:val="28"/>
        </w:rPr>
        <w:t xml:space="preserve"> </w:t>
      </w:r>
    </w:p>
    <w:p w:rsidR="0087723C" w:rsidRDefault="0087723C" w:rsidP="003D7B19">
      <w:pPr>
        <w:pStyle w:val="ListParagraph"/>
        <w:ind w:left="-60" w:right="-630"/>
        <w:rPr>
          <w:rFonts w:ascii="Verdana" w:hAnsi="Verdana"/>
          <w:b/>
          <w:sz w:val="28"/>
          <w:szCs w:val="28"/>
        </w:rPr>
      </w:pPr>
    </w:p>
    <w:p w:rsidR="0087723C" w:rsidRDefault="0087723C" w:rsidP="003D7B19">
      <w:pPr>
        <w:pStyle w:val="ListParagraph"/>
        <w:ind w:left="-60" w:right="-630"/>
        <w:rPr>
          <w:rFonts w:ascii="Verdana" w:hAnsi="Verdana"/>
          <w:b/>
          <w:sz w:val="28"/>
          <w:szCs w:val="28"/>
        </w:rPr>
      </w:pPr>
    </w:p>
    <w:p w:rsidR="00C24FBB" w:rsidRPr="00454187" w:rsidRDefault="00C24FBB" w:rsidP="00C24FBB">
      <w:pPr>
        <w:spacing w:line="480" w:lineRule="auto"/>
        <w:jc w:val="both"/>
        <w:rPr>
          <w:rFonts w:ascii="Verdana" w:hAnsi="Verdana"/>
          <w:sz w:val="24"/>
          <w:szCs w:val="24"/>
        </w:rPr>
      </w:pPr>
      <w:r w:rsidRPr="00A247BF">
        <w:rPr>
          <w:rFonts w:ascii="Verdana" w:hAnsi="Verdana"/>
          <w:sz w:val="28"/>
          <w:szCs w:val="28"/>
        </w:rPr>
        <w:lastRenderedPageBreak/>
        <w:t xml:space="preserve">  </w:t>
      </w:r>
      <w:r>
        <w:rPr>
          <w:rFonts w:ascii="Verdana" w:hAnsi="Verdana"/>
          <w:sz w:val="28"/>
          <w:szCs w:val="28"/>
        </w:rPr>
        <w:t xml:space="preserve">     </w:t>
      </w:r>
      <w:r w:rsidRPr="00A247BF">
        <w:rPr>
          <w:rFonts w:ascii="Verdana" w:hAnsi="Verdana"/>
          <w:sz w:val="28"/>
          <w:szCs w:val="28"/>
        </w:rPr>
        <w:t xml:space="preserve"> </w:t>
      </w:r>
      <w:r w:rsidRPr="00454187">
        <w:rPr>
          <w:rFonts w:ascii="Verdana" w:hAnsi="Verdana"/>
          <w:sz w:val="24"/>
          <w:szCs w:val="24"/>
        </w:rPr>
        <w:t xml:space="preserve">IN THE HIGH COURT FOR THE PANJAB AND HARYANA </w:t>
      </w:r>
      <w:r w:rsidRPr="00454187">
        <w:rPr>
          <w:rFonts w:ascii="Verdana" w:hAnsi="Verdana"/>
          <w:sz w:val="24"/>
          <w:szCs w:val="24"/>
        </w:rPr>
        <w:tab/>
        <w:t xml:space="preserve">                                        </w:t>
      </w:r>
      <w:r w:rsidRPr="00454187">
        <w:rPr>
          <w:rFonts w:ascii="Verdana" w:hAnsi="Verdana"/>
          <w:sz w:val="24"/>
          <w:szCs w:val="24"/>
        </w:rPr>
        <w:tab/>
        <w:t xml:space="preserve">             </w:t>
      </w:r>
      <w:r>
        <w:rPr>
          <w:rFonts w:ascii="Verdana" w:hAnsi="Verdana"/>
          <w:sz w:val="24"/>
          <w:szCs w:val="24"/>
        </w:rPr>
        <w:t xml:space="preserve">        </w:t>
      </w:r>
      <w:r w:rsidRPr="00454187">
        <w:rPr>
          <w:rFonts w:ascii="Verdana" w:hAnsi="Verdana"/>
          <w:sz w:val="24"/>
          <w:szCs w:val="24"/>
        </w:rPr>
        <w:t xml:space="preserve">    AT CHANDIGARH</w:t>
      </w:r>
    </w:p>
    <w:p w:rsidR="00C24FBB" w:rsidRDefault="00C24FBB" w:rsidP="00C24FBB">
      <w:pPr>
        <w:ind w:left="720"/>
        <w:jc w:val="both"/>
        <w:rPr>
          <w:rFonts w:ascii="Verdana" w:hAnsi="Verdana"/>
          <w:sz w:val="24"/>
          <w:szCs w:val="24"/>
        </w:rPr>
      </w:pPr>
      <w:r w:rsidRPr="00454187">
        <w:rPr>
          <w:rFonts w:ascii="Verdana" w:hAnsi="Verdana"/>
          <w:sz w:val="24"/>
          <w:szCs w:val="24"/>
        </w:rPr>
        <w:t xml:space="preserve">                                 </w:t>
      </w:r>
      <w:r>
        <w:rPr>
          <w:rFonts w:ascii="Verdana" w:hAnsi="Verdana"/>
          <w:sz w:val="24"/>
          <w:szCs w:val="24"/>
        </w:rPr>
        <w:t xml:space="preserve">      COCP NO            0F 2018       </w:t>
      </w:r>
      <w:r w:rsidRPr="00454187">
        <w:rPr>
          <w:rFonts w:ascii="Verdana" w:hAnsi="Verdana"/>
          <w:sz w:val="24"/>
          <w:szCs w:val="24"/>
        </w:rPr>
        <w:t xml:space="preserve"> </w:t>
      </w:r>
    </w:p>
    <w:p w:rsidR="00C24FBB" w:rsidRDefault="00C24FBB" w:rsidP="00C24FBB">
      <w:pPr>
        <w:ind w:left="720"/>
        <w:jc w:val="both"/>
        <w:rPr>
          <w:rFonts w:ascii="Verdana" w:hAnsi="Verdana"/>
          <w:sz w:val="24"/>
          <w:szCs w:val="24"/>
        </w:rPr>
      </w:pPr>
      <w:r>
        <w:rPr>
          <w:rFonts w:ascii="Verdana" w:hAnsi="Verdana"/>
          <w:sz w:val="24"/>
          <w:szCs w:val="24"/>
        </w:rPr>
        <w:t xml:space="preserve">                                IN   </w:t>
      </w:r>
      <w:r w:rsidRPr="00454187">
        <w:rPr>
          <w:rFonts w:ascii="Verdana" w:hAnsi="Verdana"/>
          <w:sz w:val="24"/>
          <w:szCs w:val="24"/>
        </w:rPr>
        <w:t xml:space="preserve">  C.W.P.  No. </w:t>
      </w:r>
      <w:r w:rsidR="00E26623">
        <w:rPr>
          <w:rFonts w:ascii="Verdana" w:hAnsi="Verdana"/>
          <w:sz w:val="24"/>
          <w:szCs w:val="24"/>
        </w:rPr>
        <w:t>20812</w:t>
      </w:r>
      <w:r w:rsidR="00C74F2A">
        <w:rPr>
          <w:rFonts w:ascii="Verdana" w:hAnsi="Verdana"/>
          <w:sz w:val="24"/>
          <w:szCs w:val="24"/>
        </w:rPr>
        <w:t xml:space="preserve">     of  2015</w:t>
      </w:r>
    </w:p>
    <w:p w:rsidR="00651BF8" w:rsidRDefault="00651BF8" w:rsidP="00A51868">
      <w:pPr>
        <w:jc w:val="both"/>
        <w:rPr>
          <w:rFonts w:ascii="Verdana" w:hAnsi="Verdana"/>
          <w:sz w:val="24"/>
          <w:szCs w:val="24"/>
        </w:rPr>
      </w:pPr>
    </w:p>
    <w:p w:rsidR="00C24FBB" w:rsidRDefault="00C24FBB" w:rsidP="009D3C19">
      <w:pPr>
        <w:pStyle w:val="ListParagraph"/>
        <w:numPr>
          <w:ilvl w:val="0"/>
          <w:numId w:val="38"/>
        </w:numPr>
        <w:spacing w:line="480" w:lineRule="auto"/>
        <w:ind w:left="90" w:firstLine="0"/>
        <w:jc w:val="both"/>
        <w:rPr>
          <w:rFonts w:ascii="Verdana" w:hAnsi="Verdana"/>
          <w:sz w:val="24"/>
          <w:szCs w:val="24"/>
        </w:rPr>
      </w:pPr>
      <w:r w:rsidRPr="00A51868">
        <w:rPr>
          <w:rFonts w:ascii="Verdana" w:hAnsi="Verdana"/>
          <w:sz w:val="24"/>
          <w:szCs w:val="24"/>
        </w:rPr>
        <w:t xml:space="preserve">Dr. Nirmal Boora d/o late Sh. Pyare </w:t>
      </w:r>
      <w:r w:rsidR="004B700A">
        <w:rPr>
          <w:rFonts w:ascii="Verdana" w:hAnsi="Verdana"/>
          <w:sz w:val="24"/>
          <w:szCs w:val="24"/>
        </w:rPr>
        <w:t>Lal A/Professor,</w:t>
      </w:r>
      <w:r w:rsidRPr="00A51868">
        <w:rPr>
          <w:rFonts w:ascii="Verdana" w:hAnsi="Verdana"/>
          <w:sz w:val="24"/>
          <w:szCs w:val="24"/>
        </w:rPr>
        <w:t xml:space="preserve"> Govt. College , Hissar. Resident of H.No. 1062 Sector-16, Hissar.</w:t>
      </w:r>
      <w:r w:rsidR="00E80CC4">
        <w:rPr>
          <w:rFonts w:ascii="Verdana" w:hAnsi="Verdana"/>
          <w:sz w:val="24"/>
          <w:szCs w:val="24"/>
        </w:rPr>
        <w:t>(aged 52 years)</w:t>
      </w:r>
    </w:p>
    <w:p w:rsidR="00E80CC4" w:rsidRDefault="00A51868" w:rsidP="009D3C19">
      <w:pPr>
        <w:pStyle w:val="ListParagraph"/>
        <w:numPr>
          <w:ilvl w:val="0"/>
          <w:numId w:val="38"/>
        </w:numPr>
        <w:spacing w:line="480" w:lineRule="auto"/>
        <w:ind w:left="90" w:firstLine="0"/>
        <w:jc w:val="both"/>
        <w:rPr>
          <w:rFonts w:ascii="Verdana" w:hAnsi="Verdana"/>
          <w:sz w:val="24"/>
          <w:szCs w:val="24"/>
        </w:rPr>
      </w:pPr>
      <w:r>
        <w:rPr>
          <w:rFonts w:ascii="Verdana" w:hAnsi="Verdana"/>
          <w:sz w:val="24"/>
          <w:szCs w:val="24"/>
        </w:rPr>
        <w:t xml:space="preserve">Anita Singh d/o Sh. A.P. Suhag </w:t>
      </w:r>
      <w:r w:rsidR="004B700A">
        <w:rPr>
          <w:rFonts w:ascii="Verdana" w:hAnsi="Verdana"/>
          <w:sz w:val="24"/>
          <w:szCs w:val="24"/>
        </w:rPr>
        <w:t xml:space="preserve">A/Professor,  </w:t>
      </w:r>
      <w:r w:rsidRPr="00A51868">
        <w:rPr>
          <w:rFonts w:ascii="Verdana" w:hAnsi="Verdana"/>
          <w:sz w:val="24"/>
          <w:szCs w:val="24"/>
        </w:rPr>
        <w:t xml:space="preserve"> Govt. Col</w:t>
      </w:r>
      <w:r w:rsidR="004B700A">
        <w:rPr>
          <w:rFonts w:ascii="Verdana" w:hAnsi="Verdana"/>
          <w:sz w:val="24"/>
          <w:szCs w:val="24"/>
        </w:rPr>
        <w:t>lege , Rajiv Gandhi Govt. College, Saha Distt. Ambala resident of H.N. 504, GH-33 ,Sector-20 Panchkula.</w:t>
      </w:r>
      <w:r w:rsidR="00E80CC4">
        <w:rPr>
          <w:rFonts w:ascii="Verdana" w:hAnsi="Verdana"/>
          <w:sz w:val="24"/>
          <w:szCs w:val="24"/>
        </w:rPr>
        <w:t>(</w:t>
      </w:r>
      <w:r w:rsidR="00E80CC4" w:rsidRPr="00E80CC4">
        <w:rPr>
          <w:rFonts w:ascii="Verdana" w:hAnsi="Verdana"/>
          <w:sz w:val="24"/>
          <w:szCs w:val="24"/>
        </w:rPr>
        <w:t xml:space="preserve"> </w:t>
      </w:r>
      <w:r w:rsidR="00E80CC4" w:rsidRPr="00A51868">
        <w:rPr>
          <w:rFonts w:ascii="Verdana" w:hAnsi="Verdana"/>
          <w:sz w:val="24"/>
          <w:szCs w:val="24"/>
        </w:rPr>
        <w:t>.</w:t>
      </w:r>
      <w:r w:rsidR="00E80CC4">
        <w:rPr>
          <w:rFonts w:ascii="Verdana" w:hAnsi="Verdana"/>
          <w:sz w:val="24"/>
          <w:szCs w:val="24"/>
        </w:rPr>
        <w:t>(aged 42 years)</w:t>
      </w:r>
    </w:p>
    <w:p w:rsidR="00E80CC4" w:rsidRDefault="00A51868" w:rsidP="009D3C19">
      <w:pPr>
        <w:pStyle w:val="ListParagraph"/>
        <w:numPr>
          <w:ilvl w:val="0"/>
          <w:numId w:val="38"/>
        </w:numPr>
        <w:spacing w:line="480" w:lineRule="auto"/>
        <w:ind w:left="90" w:firstLine="0"/>
        <w:jc w:val="both"/>
        <w:rPr>
          <w:rFonts w:ascii="Verdana" w:hAnsi="Verdana"/>
          <w:sz w:val="24"/>
          <w:szCs w:val="24"/>
        </w:rPr>
      </w:pPr>
      <w:r>
        <w:rPr>
          <w:rFonts w:ascii="Verdana" w:hAnsi="Verdana"/>
          <w:sz w:val="24"/>
          <w:szCs w:val="24"/>
        </w:rPr>
        <w:t xml:space="preserve">Jai Narayan s/o Sh. Pritam Singh </w:t>
      </w:r>
      <w:r w:rsidR="004B700A">
        <w:rPr>
          <w:rFonts w:ascii="Verdana" w:hAnsi="Verdana"/>
          <w:sz w:val="24"/>
          <w:szCs w:val="24"/>
        </w:rPr>
        <w:t>A/Professor   Govt. College Sector-1 Panchkula</w:t>
      </w:r>
      <w:r w:rsidRPr="00A51868">
        <w:rPr>
          <w:rFonts w:ascii="Verdana" w:hAnsi="Verdana"/>
          <w:sz w:val="24"/>
          <w:szCs w:val="24"/>
        </w:rPr>
        <w:t>. Resident of H.No.</w:t>
      </w:r>
      <w:r w:rsidR="00974477">
        <w:rPr>
          <w:rFonts w:ascii="Verdana" w:hAnsi="Verdana"/>
          <w:sz w:val="24"/>
          <w:szCs w:val="24"/>
        </w:rPr>
        <w:t>239 , Sector-7A  Chandigarh.</w:t>
      </w:r>
      <w:r w:rsidR="00E80CC4" w:rsidRPr="00E80CC4">
        <w:rPr>
          <w:rFonts w:ascii="Verdana" w:hAnsi="Verdana"/>
          <w:sz w:val="24"/>
          <w:szCs w:val="24"/>
        </w:rPr>
        <w:t xml:space="preserve"> </w:t>
      </w:r>
      <w:r w:rsidR="00E80CC4" w:rsidRPr="00A51868">
        <w:rPr>
          <w:rFonts w:ascii="Verdana" w:hAnsi="Verdana"/>
          <w:sz w:val="24"/>
          <w:szCs w:val="24"/>
        </w:rPr>
        <w:t>.</w:t>
      </w:r>
      <w:r w:rsidR="00E80CC4">
        <w:rPr>
          <w:rFonts w:ascii="Verdana" w:hAnsi="Verdana"/>
          <w:sz w:val="24"/>
          <w:szCs w:val="24"/>
        </w:rPr>
        <w:t>(aged 52 years)</w:t>
      </w:r>
    </w:p>
    <w:p w:rsidR="00E80CC4" w:rsidRDefault="00A51868" w:rsidP="009D3C19">
      <w:pPr>
        <w:pStyle w:val="ListParagraph"/>
        <w:numPr>
          <w:ilvl w:val="0"/>
          <w:numId w:val="38"/>
        </w:numPr>
        <w:spacing w:line="480" w:lineRule="auto"/>
        <w:ind w:left="90" w:firstLine="0"/>
        <w:jc w:val="both"/>
        <w:rPr>
          <w:rFonts w:ascii="Verdana" w:hAnsi="Verdana"/>
          <w:sz w:val="24"/>
          <w:szCs w:val="24"/>
        </w:rPr>
      </w:pPr>
      <w:r>
        <w:rPr>
          <w:rFonts w:ascii="Verdana" w:hAnsi="Verdana"/>
          <w:sz w:val="24"/>
          <w:szCs w:val="24"/>
        </w:rPr>
        <w:t xml:space="preserve">Dr. Ram Kumar s/o Sh. Surat Singh </w:t>
      </w:r>
      <w:r w:rsidR="00974477">
        <w:rPr>
          <w:rFonts w:ascii="Verdana" w:hAnsi="Verdana"/>
          <w:sz w:val="24"/>
          <w:szCs w:val="24"/>
        </w:rPr>
        <w:t xml:space="preserve">A/Professor </w:t>
      </w:r>
      <w:r w:rsidRPr="00A51868">
        <w:rPr>
          <w:rFonts w:ascii="Verdana" w:hAnsi="Verdana"/>
          <w:sz w:val="24"/>
          <w:szCs w:val="24"/>
        </w:rPr>
        <w:t xml:space="preserve"> Govt. College</w:t>
      </w:r>
      <w:r w:rsidR="00974477">
        <w:rPr>
          <w:rFonts w:ascii="Verdana" w:hAnsi="Verdana"/>
          <w:sz w:val="24"/>
          <w:szCs w:val="24"/>
        </w:rPr>
        <w:t xml:space="preserve"> for Girls, Sector-14 Panchkula,</w:t>
      </w:r>
      <w:r w:rsidRPr="00A51868">
        <w:rPr>
          <w:rFonts w:ascii="Verdana" w:hAnsi="Verdana"/>
          <w:sz w:val="24"/>
          <w:szCs w:val="24"/>
        </w:rPr>
        <w:t xml:space="preserve"> Resident of H.No.</w:t>
      </w:r>
      <w:r w:rsidR="00974477">
        <w:rPr>
          <w:rFonts w:ascii="Verdana" w:hAnsi="Verdana"/>
          <w:sz w:val="24"/>
          <w:szCs w:val="24"/>
        </w:rPr>
        <w:t>986 Sector 13, Kurukshetra.</w:t>
      </w:r>
      <w:r w:rsidR="00E80CC4" w:rsidRPr="00E80CC4">
        <w:rPr>
          <w:rFonts w:ascii="Verdana" w:hAnsi="Verdana"/>
          <w:sz w:val="24"/>
          <w:szCs w:val="24"/>
        </w:rPr>
        <w:t xml:space="preserve"> </w:t>
      </w:r>
      <w:r w:rsidR="00E80CC4" w:rsidRPr="00A51868">
        <w:rPr>
          <w:rFonts w:ascii="Verdana" w:hAnsi="Verdana"/>
          <w:sz w:val="24"/>
          <w:szCs w:val="24"/>
        </w:rPr>
        <w:t>.</w:t>
      </w:r>
      <w:r w:rsidR="00E80CC4">
        <w:rPr>
          <w:rFonts w:ascii="Verdana" w:hAnsi="Verdana"/>
          <w:sz w:val="24"/>
          <w:szCs w:val="24"/>
        </w:rPr>
        <w:t>(aged 48 years)</w:t>
      </w:r>
    </w:p>
    <w:p w:rsidR="00E80CC4" w:rsidRDefault="00A51868" w:rsidP="009D3C19">
      <w:pPr>
        <w:pStyle w:val="ListParagraph"/>
        <w:numPr>
          <w:ilvl w:val="0"/>
          <w:numId w:val="38"/>
        </w:numPr>
        <w:spacing w:line="480" w:lineRule="auto"/>
        <w:ind w:left="90" w:firstLine="0"/>
        <w:jc w:val="both"/>
        <w:rPr>
          <w:rFonts w:ascii="Verdana" w:hAnsi="Verdana"/>
          <w:sz w:val="24"/>
          <w:szCs w:val="24"/>
        </w:rPr>
      </w:pPr>
      <w:r>
        <w:rPr>
          <w:rFonts w:ascii="Verdana" w:hAnsi="Verdana"/>
          <w:sz w:val="24"/>
          <w:szCs w:val="24"/>
        </w:rPr>
        <w:t>Smt. Shailja Chhabra d/o Sh. R</w:t>
      </w:r>
      <w:r w:rsidR="00974477">
        <w:rPr>
          <w:rFonts w:ascii="Verdana" w:hAnsi="Verdana"/>
          <w:sz w:val="24"/>
          <w:szCs w:val="24"/>
        </w:rPr>
        <w:t>.</w:t>
      </w:r>
      <w:r>
        <w:rPr>
          <w:rFonts w:ascii="Verdana" w:hAnsi="Verdana"/>
          <w:sz w:val="24"/>
          <w:szCs w:val="24"/>
        </w:rPr>
        <w:t>P</w:t>
      </w:r>
      <w:r w:rsidR="00974477">
        <w:rPr>
          <w:rFonts w:ascii="Verdana" w:hAnsi="Verdana"/>
          <w:sz w:val="24"/>
          <w:szCs w:val="24"/>
        </w:rPr>
        <w:t>.</w:t>
      </w:r>
      <w:r>
        <w:rPr>
          <w:rFonts w:ascii="Verdana" w:hAnsi="Verdana"/>
          <w:sz w:val="24"/>
          <w:szCs w:val="24"/>
        </w:rPr>
        <w:t xml:space="preserve"> Sethi</w:t>
      </w:r>
      <w:r w:rsidRPr="00A51868">
        <w:rPr>
          <w:rFonts w:ascii="Verdana" w:hAnsi="Verdana"/>
          <w:sz w:val="24"/>
          <w:szCs w:val="24"/>
        </w:rPr>
        <w:t xml:space="preserve"> </w:t>
      </w:r>
      <w:r w:rsidR="00974477">
        <w:rPr>
          <w:rFonts w:ascii="Verdana" w:hAnsi="Verdana"/>
          <w:sz w:val="24"/>
          <w:szCs w:val="24"/>
        </w:rPr>
        <w:t>A/Professor  Govt. College , Sector-1 Panchkula</w:t>
      </w:r>
      <w:r w:rsidRPr="00A51868">
        <w:rPr>
          <w:rFonts w:ascii="Verdana" w:hAnsi="Verdana"/>
          <w:sz w:val="24"/>
          <w:szCs w:val="24"/>
        </w:rPr>
        <w:t>. Resident of H.No.</w:t>
      </w:r>
      <w:r w:rsidR="00974477">
        <w:rPr>
          <w:rFonts w:ascii="Verdana" w:hAnsi="Verdana"/>
          <w:sz w:val="24"/>
          <w:szCs w:val="24"/>
        </w:rPr>
        <w:t xml:space="preserve"> 1437, Sector-4 Panchkula.</w:t>
      </w:r>
      <w:r w:rsidR="00E80CC4" w:rsidRPr="00E80CC4">
        <w:rPr>
          <w:rFonts w:ascii="Verdana" w:hAnsi="Verdana"/>
          <w:sz w:val="24"/>
          <w:szCs w:val="24"/>
        </w:rPr>
        <w:t xml:space="preserve"> </w:t>
      </w:r>
      <w:r w:rsidR="00E80CC4" w:rsidRPr="00A51868">
        <w:rPr>
          <w:rFonts w:ascii="Verdana" w:hAnsi="Verdana"/>
          <w:sz w:val="24"/>
          <w:szCs w:val="24"/>
        </w:rPr>
        <w:t>.</w:t>
      </w:r>
      <w:r w:rsidR="00E80CC4">
        <w:rPr>
          <w:rFonts w:ascii="Verdana" w:hAnsi="Verdana"/>
          <w:sz w:val="24"/>
          <w:szCs w:val="24"/>
        </w:rPr>
        <w:t>(aged 44 years)</w:t>
      </w:r>
    </w:p>
    <w:p w:rsidR="00A51868" w:rsidRPr="00A51868" w:rsidRDefault="00A51868" w:rsidP="00A51868">
      <w:pPr>
        <w:pStyle w:val="ListParagraph"/>
        <w:spacing w:line="480" w:lineRule="auto"/>
        <w:ind w:left="1080"/>
        <w:jc w:val="both"/>
        <w:rPr>
          <w:rFonts w:ascii="Verdana" w:hAnsi="Verdana"/>
          <w:b/>
          <w:sz w:val="24"/>
          <w:szCs w:val="24"/>
        </w:rPr>
      </w:pPr>
      <w:r w:rsidRPr="00A51868">
        <w:rPr>
          <w:rFonts w:ascii="Verdana" w:hAnsi="Verdana"/>
          <w:b/>
          <w:sz w:val="24"/>
          <w:szCs w:val="24"/>
        </w:rPr>
        <w:t xml:space="preserve">                            VERSUS</w:t>
      </w:r>
    </w:p>
    <w:p w:rsidR="00C24FBB" w:rsidRPr="00AB1B56" w:rsidRDefault="00AB1B56" w:rsidP="00AB1B56">
      <w:pPr>
        <w:pStyle w:val="ListParagraph"/>
        <w:spacing w:line="480" w:lineRule="auto"/>
        <w:ind w:left="300"/>
        <w:jc w:val="both"/>
        <w:rPr>
          <w:rFonts w:ascii="Verdana" w:hAnsi="Verdana"/>
          <w:sz w:val="24"/>
          <w:szCs w:val="24"/>
        </w:rPr>
      </w:pPr>
      <w:r>
        <w:rPr>
          <w:rFonts w:ascii="Verdana" w:hAnsi="Verdana"/>
          <w:sz w:val="24"/>
          <w:szCs w:val="24"/>
        </w:rPr>
        <w:t xml:space="preserve">1. </w:t>
      </w:r>
      <w:r w:rsidR="00847F2D" w:rsidRPr="00AB1B56">
        <w:rPr>
          <w:rFonts w:ascii="Verdana" w:hAnsi="Verdana"/>
          <w:sz w:val="24"/>
          <w:szCs w:val="24"/>
        </w:rPr>
        <w:t xml:space="preserve">Smt. </w:t>
      </w:r>
      <w:r w:rsidR="00651BF8" w:rsidRPr="00AB1B56">
        <w:rPr>
          <w:rFonts w:ascii="Verdana" w:hAnsi="Verdana"/>
          <w:sz w:val="24"/>
          <w:szCs w:val="24"/>
        </w:rPr>
        <w:t xml:space="preserve"> Jayoti Arora I.A.S. Additional Chief Secretary-cum-</w:t>
      </w:r>
      <w:r w:rsidR="00C24FBB" w:rsidRPr="00AB1B56">
        <w:rPr>
          <w:rFonts w:ascii="Verdana" w:hAnsi="Verdana"/>
          <w:sz w:val="24"/>
          <w:szCs w:val="24"/>
        </w:rPr>
        <w:t>Financial Commissioner  to Govt. of Haryana</w:t>
      </w:r>
      <w:r w:rsidRPr="00AB1B56">
        <w:rPr>
          <w:rFonts w:ascii="Verdana" w:hAnsi="Verdana"/>
          <w:sz w:val="24"/>
          <w:szCs w:val="24"/>
        </w:rPr>
        <w:t>,</w:t>
      </w:r>
      <w:r w:rsidR="00C24FBB" w:rsidRPr="00AB1B56">
        <w:rPr>
          <w:rFonts w:ascii="Verdana" w:hAnsi="Verdana"/>
          <w:sz w:val="24"/>
          <w:szCs w:val="24"/>
        </w:rPr>
        <w:t xml:space="preserve">  Higher Education Department , Haryana Civil Secretariat</w:t>
      </w:r>
      <w:r>
        <w:rPr>
          <w:rFonts w:ascii="Verdana" w:hAnsi="Verdana"/>
          <w:sz w:val="24"/>
          <w:szCs w:val="24"/>
        </w:rPr>
        <w:t>,</w:t>
      </w:r>
      <w:r w:rsidR="00C24FBB" w:rsidRPr="00AB1B56">
        <w:rPr>
          <w:rFonts w:ascii="Verdana" w:hAnsi="Verdana"/>
          <w:sz w:val="24"/>
          <w:szCs w:val="24"/>
        </w:rPr>
        <w:t xml:space="preserve"> </w:t>
      </w:r>
      <w:r>
        <w:rPr>
          <w:rFonts w:ascii="Verdana" w:hAnsi="Verdana"/>
          <w:sz w:val="24"/>
          <w:szCs w:val="24"/>
        </w:rPr>
        <w:t xml:space="preserve"> Sector -17  </w:t>
      </w:r>
      <w:r w:rsidR="00C24FBB" w:rsidRPr="00AB1B56">
        <w:rPr>
          <w:rFonts w:ascii="Verdana" w:hAnsi="Verdana"/>
          <w:sz w:val="24"/>
          <w:szCs w:val="24"/>
        </w:rPr>
        <w:t>Chandigarh.</w:t>
      </w:r>
    </w:p>
    <w:p w:rsidR="00C24FBB" w:rsidRPr="00C24FBB" w:rsidRDefault="004B700A" w:rsidP="009D3C19">
      <w:pPr>
        <w:pStyle w:val="ListParagraph"/>
        <w:numPr>
          <w:ilvl w:val="0"/>
          <w:numId w:val="37"/>
        </w:numPr>
        <w:spacing w:line="480" w:lineRule="auto"/>
        <w:jc w:val="both"/>
        <w:rPr>
          <w:rFonts w:ascii="Verdana" w:hAnsi="Verdana"/>
          <w:sz w:val="24"/>
          <w:szCs w:val="24"/>
        </w:rPr>
      </w:pPr>
      <w:r>
        <w:rPr>
          <w:rFonts w:ascii="Verdana" w:hAnsi="Verdana"/>
          <w:sz w:val="24"/>
          <w:szCs w:val="24"/>
        </w:rPr>
        <w:t xml:space="preserve"> </w:t>
      </w:r>
      <w:r w:rsidR="00651BF8">
        <w:rPr>
          <w:rFonts w:ascii="Verdana" w:hAnsi="Verdana"/>
          <w:sz w:val="24"/>
          <w:szCs w:val="24"/>
        </w:rPr>
        <w:t>Sh. Vijay Singh Dahiya I.A.S.  Director-General ,Department of Higher Education Haryana, Siksha –Sadan Sector-5, Panchkula.</w:t>
      </w:r>
    </w:p>
    <w:p w:rsidR="00301EFF" w:rsidRDefault="00301EFF" w:rsidP="00301EFF">
      <w:pPr>
        <w:pStyle w:val="ListParagraph"/>
        <w:ind w:left="300" w:right="-630"/>
        <w:rPr>
          <w:rFonts w:ascii="Verdana" w:hAnsi="Verdana"/>
          <w:sz w:val="28"/>
          <w:szCs w:val="28"/>
        </w:rPr>
      </w:pPr>
      <w:r>
        <w:rPr>
          <w:rFonts w:ascii="Verdana" w:hAnsi="Verdana"/>
          <w:sz w:val="28"/>
          <w:szCs w:val="28"/>
        </w:rPr>
        <w:t xml:space="preserve">Chandigarh    </w:t>
      </w:r>
      <w:r w:rsidR="00FD42AF">
        <w:rPr>
          <w:rFonts w:ascii="Verdana" w:hAnsi="Verdana"/>
          <w:sz w:val="28"/>
          <w:szCs w:val="28"/>
        </w:rPr>
        <w:t xml:space="preserve">                             </w:t>
      </w:r>
      <w:r>
        <w:rPr>
          <w:rFonts w:ascii="Verdana" w:hAnsi="Verdana"/>
          <w:sz w:val="28"/>
          <w:szCs w:val="28"/>
        </w:rPr>
        <w:t xml:space="preserve">  SURESH AHLAWAT</w:t>
      </w:r>
    </w:p>
    <w:p w:rsidR="00301EFF" w:rsidRDefault="00FD42AF" w:rsidP="00301EFF">
      <w:pPr>
        <w:pStyle w:val="ListParagraph"/>
        <w:ind w:left="300" w:right="-630"/>
        <w:rPr>
          <w:rFonts w:ascii="Verdana" w:hAnsi="Verdana"/>
          <w:sz w:val="28"/>
          <w:szCs w:val="28"/>
        </w:rPr>
      </w:pPr>
      <w:r>
        <w:rPr>
          <w:rFonts w:ascii="Verdana" w:hAnsi="Verdana"/>
          <w:sz w:val="28"/>
          <w:szCs w:val="28"/>
        </w:rPr>
        <w:t>DATED 15.5.2018</w:t>
      </w:r>
      <w:r w:rsidR="00301EFF">
        <w:rPr>
          <w:rFonts w:ascii="Verdana" w:hAnsi="Verdana"/>
          <w:sz w:val="28"/>
          <w:szCs w:val="28"/>
        </w:rPr>
        <w:t xml:space="preserve">              </w:t>
      </w:r>
      <w:r>
        <w:rPr>
          <w:rFonts w:ascii="Verdana" w:hAnsi="Verdana"/>
          <w:sz w:val="28"/>
          <w:szCs w:val="28"/>
        </w:rPr>
        <w:t xml:space="preserve">               </w:t>
      </w:r>
      <w:r w:rsidR="00301EFF">
        <w:rPr>
          <w:rFonts w:ascii="Verdana" w:hAnsi="Verdana"/>
          <w:sz w:val="28"/>
          <w:szCs w:val="28"/>
        </w:rPr>
        <w:t xml:space="preserve">  ADVOCATE</w:t>
      </w:r>
    </w:p>
    <w:p w:rsidR="00301EFF" w:rsidRDefault="00301EFF" w:rsidP="00301EFF">
      <w:pPr>
        <w:pStyle w:val="ListParagraph"/>
        <w:ind w:left="300" w:right="-630"/>
        <w:rPr>
          <w:rFonts w:ascii="Verdana" w:hAnsi="Verdana"/>
          <w:sz w:val="28"/>
          <w:szCs w:val="28"/>
        </w:rPr>
      </w:pPr>
      <w:r>
        <w:rPr>
          <w:rFonts w:ascii="Verdana" w:hAnsi="Verdana"/>
          <w:sz w:val="28"/>
          <w:szCs w:val="28"/>
        </w:rPr>
        <w:t xml:space="preserve">                                      COUNSEL FOR THE PETITIONER</w:t>
      </w:r>
      <w:r w:rsidR="00D80C1D">
        <w:rPr>
          <w:rFonts w:ascii="Verdana" w:hAnsi="Verdana"/>
          <w:sz w:val="28"/>
          <w:szCs w:val="28"/>
        </w:rPr>
        <w:t>S</w:t>
      </w:r>
      <w:r>
        <w:rPr>
          <w:rFonts w:ascii="Verdana" w:hAnsi="Verdana"/>
          <w:sz w:val="28"/>
          <w:szCs w:val="28"/>
        </w:rPr>
        <w:t xml:space="preserve"> </w:t>
      </w:r>
    </w:p>
    <w:p w:rsidR="00301EFF" w:rsidRDefault="00301EFF" w:rsidP="00301EFF">
      <w:pPr>
        <w:pStyle w:val="ListParagraph"/>
        <w:ind w:left="300" w:right="-630"/>
        <w:rPr>
          <w:rFonts w:ascii="Verdana" w:hAnsi="Verdana"/>
          <w:sz w:val="28"/>
          <w:szCs w:val="28"/>
        </w:rPr>
      </w:pPr>
    </w:p>
    <w:p w:rsidR="00C24FBB" w:rsidRDefault="00C24FBB" w:rsidP="003D7B19">
      <w:pPr>
        <w:pStyle w:val="ListParagraph"/>
        <w:ind w:left="-60" w:right="-630"/>
        <w:rPr>
          <w:rFonts w:ascii="Verdana" w:hAnsi="Verdana"/>
          <w:sz w:val="28"/>
          <w:szCs w:val="28"/>
        </w:rPr>
      </w:pPr>
    </w:p>
    <w:p w:rsidR="00C24FBB" w:rsidRPr="00045A36" w:rsidRDefault="00E26623" w:rsidP="00897995">
      <w:pPr>
        <w:spacing w:line="480" w:lineRule="auto"/>
        <w:ind w:left="2160" w:right="-630"/>
        <w:jc w:val="both"/>
        <w:rPr>
          <w:rFonts w:ascii="Verdana" w:hAnsi="Verdana"/>
          <w:sz w:val="28"/>
          <w:szCs w:val="28"/>
        </w:rPr>
      </w:pPr>
      <w:r>
        <w:rPr>
          <w:rFonts w:ascii="Verdana" w:hAnsi="Verdana"/>
          <w:sz w:val="28"/>
          <w:szCs w:val="28"/>
        </w:rPr>
        <w:lastRenderedPageBreak/>
        <w:t xml:space="preserve"> </w:t>
      </w:r>
      <w:r w:rsidR="00C24FBB" w:rsidRPr="00045A36">
        <w:rPr>
          <w:rFonts w:ascii="Verdana" w:hAnsi="Verdana"/>
          <w:sz w:val="28"/>
          <w:szCs w:val="28"/>
        </w:rPr>
        <w:t xml:space="preserve"> </w:t>
      </w:r>
      <w:r w:rsidR="00045A36" w:rsidRPr="00045A36">
        <w:rPr>
          <w:rFonts w:ascii="Verdana" w:hAnsi="Verdana"/>
          <w:sz w:val="28"/>
          <w:szCs w:val="28"/>
        </w:rPr>
        <w:t>Contempt</w:t>
      </w:r>
      <w:r w:rsidR="00DB795F" w:rsidRPr="00045A36">
        <w:rPr>
          <w:rFonts w:ascii="Verdana" w:hAnsi="Verdana"/>
          <w:sz w:val="28"/>
          <w:szCs w:val="28"/>
        </w:rPr>
        <w:t xml:space="preserve"> Petition under Section 12 of the </w:t>
      </w:r>
      <w:r w:rsidR="00045A36" w:rsidRPr="00045A36">
        <w:rPr>
          <w:rFonts w:ascii="Verdana" w:hAnsi="Verdana"/>
          <w:sz w:val="28"/>
          <w:szCs w:val="28"/>
        </w:rPr>
        <w:t>Contempt</w:t>
      </w:r>
      <w:r w:rsidR="00DB795F" w:rsidRPr="00045A36">
        <w:rPr>
          <w:rFonts w:ascii="Verdana" w:hAnsi="Verdana"/>
          <w:sz w:val="28"/>
          <w:szCs w:val="28"/>
        </w:rPr>
        <w:t xml:space="preserve"> of Court Act-1971 for</w:t>
      </w:r>
      <w:r w:rsidR="00FC5AF2">
        <w:rPr>
          <w:rFonts w:ascii="Verdana" w:hAnsi="Verdana"/>
          <w:sz w:val="28"/>
          <w:szCs w:val="28"/>
        </w:rPr>
        <w:t xml:space="preserve"> initiating contempt proceeding</w:t>
      </w:r>
      <w:r w:rsidR="00DB795F" w:rsidRPr="00045A36">
        <w:rPr>
          <w:rFonts w:ascii="Verdana" w:hAnsi="Verdana"/>
          <w:sz w:val="28"/>
          <w:szCs w:val="28"/>
        </w:rPr>
        <w:t>s against the respondents for non-compliance and non-implementing the order dated  25.7.2017 passed in CWP no. 2081</w:t>
      </w:r>
      <w:r w:rsidR="00045A36">
        <w:rPr>
          <w:rFonts w:ascii="Verdana" w:hAnsi="Verdana"/>
          <w:sz w:val="28"/>
          <w:szCs w:val="28"/>
        </w:rPr>
        <w:t>2 of 2</w:t>
      </w:r>
      <w:r w:rsidR="00711258">
        <w:rPr>
          <w:rFonts w:ascii="Verdana" w:hAnsi="Verdana"/>
          <w:sz w:val="28"/>
          <w:szCs w:val="28"/>
        </w:rPr>
        <w:t>015 titled as Vimla K</w:t>
      </w:r>
      <w:r w:rsidR="00045A36">
        <w:rPr>
          <w:rFonts w:ascii="Verdana" w:hAnsi="Verdana"/>
          <w:sz w:val="28"/>
          <w:szCs w:val="28"/>
        </w:rPr>
        <w:t>umari and Others V</w:t>
      </w:r>
      <w:r w:rsidR="00DB795F" w:rsidRPr="00045A36">
        <w:rPr>
          <w:rFonts w:ascii="Verdana" w:hAnsi="Verdana"/>
          <w:sz w:val="28"/>
          <w:szCs w:val="28"/>
        </w:rPr>
        <w:t xml:space="preserve">ersus State of Haryana and others by this </w:t>
      </w:r>
      <w:r w:rsidR="00897995">
        <w:rPr>
          <w:rFonts w:ascii="Verdana" w:hAnsi="Verdana"/>
          <w:sz w:val="28"/>
          <w:szCs w:val="28"/>
        </w:rPr>
        <w:t>Hon</w:t>
      </w:r>
      <w:r w:rsidR="00045A36">
        <w:rPr>
          <w:rFonts w:ascii="Verdana" w:hAnsi="Verdana"/>
          <w:sz w:val="28"/>
          <w:szCs w:val="28"/>
        </w:rPr>
        <w:t>,</w:t>
      </w:r>
      <w:r w:rsidR="00DB795F" w:rsidRPr="00045A36">
        <w:rPr>
          <w:rFonts w:ascii="Verdana" w:hAnsi="Verdana"/>
          <w:sz w:val="28"/>
          <w:szCs w:val="28"/>
        </w:rPr>
        <w:t>ble Court willfully and deliberately.</w:t>
      </w:r>
    </w:p>
    <w:p w:rsidR="00DB795F" w:rsidRDefault="00DB795F" w:rsidP="003D7B19">
      <w:pPr>
        <w:pStyle w:val="ListParagraph"/>
        <w:ind w:left="-60" w:right="-630"/>
        <w:rPr>
          <w:rFonts w:ascii="Verdana" w:hAnsi="Verdana"/>
          <w:sz w:val="28"/>
          <w:szCs w:val="28"/>
        </w:rPr>
      </w:pPr>
      <w:r>
        <w:rPr>
          <w:rFonts w:ascii="Verdana" w:hAnsi="Verdana"/>
          <w:sz w:val="28"/>
          <w:szCs w:val="28"/>
        </w:rPr>
        <w:t>RESPECTFULLY SHOWETH:</w:t>
      </w:r>
    </w:p>
    <w:p w:rsidR="00045A36" w:rsidRDefault="00045A36" w:rsidP="00045A36">
      <w:pPr>
        <w:pStyle w:val="ListParagraph"/>
        <w:spacing w:line="480" w:lineRule="auto"/>
        <w:ind w:left="300" w:right="-630"/>
        <w:jc w:val="both"/>
        <w:rPr>
          <w:rFonts w:ascii="Verdana" w:hAnsi="Verdana"/>
          <w:sz w:val="28"/>
          <w:szCs w:val="28"/>
        </w:rPr>
      </w:pPr>
    </w:p>
    <w:p w:rsidR="00DB795F" w:rsidRDefault="00DB795F" w:rsidP="009D3C19">
      <w:pPr>
        <w:pStyle w:val="ListParagraph"/>
        <w:numPr>
          <w:ilvl w:val="0"/>
          <w:numId w:val="39"/>
        </w:numPr>
        <w:spacing w:line="480" w:lineRule="auto"/>
        <w:ind w:right="-630"/>
        <w:jc w:val="both"/>
        <w:rPr>
          <w:rFonts w:ascii="Verdana" w:hAnsi="Verdana"/>
          <w:sz w:val="28"/>
          <w:szCs w:val="28"/>
        </w:rPr>
      </w:pPr>
      <w:r>
        <w:rPr>
          <w:rFonts w:ascii="Verdana" w:hAnsi="Verdana"/>
          <w:sz w:val="28"/>
          <w:szCs w:val="28"/>
        </w:rPr>
        <w:t>That the petitioners being aggrieved from non-</w:t>
      </w:r>
      <w:r w:rsidR="00045A36">
        <w:rPr>
          <w:rFonts w:ascii="Verdana" w:hAnsi="Verdana"/>
          <w:sz w:val="28"/>
          <w:szCs w:val="28"/>
        </w:rPr>
        <w:t>compliance</w:t>
      </w:r>
      <w:r>
        <w:rPr>
          <w:rFonts w:ascii="Verdana" w:hAnsi="Verdana"/>
          <w:sz w:val="28"/>
          <w:szCs w:val="28"/>
        </w:rPr>
        <w:t xml:space="preserve"> of order dated 15.7.2017 on part of respondents intentionally and deliberately is entitled to invoke inherent jurisdiction of this </w:t>
      </w:r>
      <w:r w:rsidR="00495FF1">
        <w:rPr>
          <w:rFonts w:ascii="Verdana" w:hAnsi="Verdana"/>
          <w:sz w:val="28"/>
          <w:szCs w:val="28"/>
        </w:rPr>
        <w:t>Hon</w:t>
      </w:r>
      <w:r w:rsidR="00045A36">
        <w:rPr>
          <w:rFonts w:ascii="Verdana" w:hAnsi="Verdana"/>
          <w:sz w:val="28"/>
          <w:szCs w:val="28"/>
        </w:rPr>
        <w:t>,</w:t>
      </w:r>
      <w:r>
        <w:rPr>
          <w:rFonts w:ascii="Verdana" w:hAnsi="Verdana"/>
          <w:sz w:val="28"/>
          <w:szCs w:val="28"/>
        </w:rPr>
        <w:t xml:space="preserve">ble Court by filing present petition under section 12 of the </w:t>
      </w:r>
      <w:r w:rsidR="00045A36">
        <w:rPr>
          <w:rFonts w:ascii="Verdana" w:hAnsi="Verdana"/>
          <w:sz w:val="28"/>
          <w:szCs w:val="28"/>
        </w:rPr>
        <w:t>Contempt</w:t>
      </w:r>
      <w:r>
        <w:rPr>
          <w:rFonts w:ascii="Verdana" w:hAnsi="Verdana"/>
          <w:sz w:val="28"/>
          <w:szCs w:val="28"/>
        </w:rPr>
        <w:t xml:space="preserve"> of </w:t>
      </w:r>
      <w:r w:rsidR="00045A36">
        <w:rPr>
          <w:rFonts w:ascii="Verdana" w:hAnsi="Verdana"/>
          <w:sz w:val="28"/>
          <w:szCs w:val="28"/>
        </w:rPr>
        <w:t>Courts</w:t>
      </w:r>
      <w:r>
        <w:rPr>
          <w:rFonts w:ascii="Verdana" w:hAnsi="Verdana"/>
          <w:sz w:val="28"/>
          <w:szCs w:val="28"/>
        </w:rPr>
        <w:t xml:space="preserve"> Act,1971.</w:t>
      </w:r>
    </w:p>
    <w:p w:rsidR="00DB795F" w:rsidRDefault="00DB795F" w:rsidP="009D3C19">
      <w:pPr>
        <w:pStyle w:val="ListParagraph"/>
        <w:numPr>
          <w:ilvl w:val="0"/>
          <w:numId w:val="39"/>
        </w:numPr>
        <w:spacing w:line="480" w:lineRule="auto"/>
        <w:ind w:right="-630"/>
        <w:jc w:val="both"/>
        <w:rPr>
          <w:rFonts w:ascii="Verdana" w:hAnsi="Verdana"/>
          <w:sz w:val="28"/>
          <w:szCs w:val="28"/>
        </w:rPr>
      </w:pPr>
      <w:r>
        <w:rPr>
          <w:rFonts w:ascii="Verdana" w:hAnsi="Verdana"/>
          <w:sz w:val="28"/>
          <w:szCs w:val="28"/>
        </w:rPr>
        <w:t xml:space="preserve">That the petitioners had filled a civil writ petition no. 20812 of 2015 titled as </w:t>
      </w:r>
      <w:r w:rsidR="003D7FD0">
        <w:rPr>
          <w:rFonts w:ascii="Verdana" w:hAnsi="Verdana"/>
          <w:sz w:val="28"/>
          <w:szCs w:val="28"/>
        </w:rPr>
        <w:t xml:space="preserve">Vimla </w:t>
      </w:r>
      <w:r w:rsidR="007B5372">
        <w:rPr>
          <w:rFonts w:ascii="Verdana" w:hAnsi="Verdana"/>
          <w:sz w:val="28"/>
          <w:szCs w:val="28"/>
        </w:rPr>
        <w:t>K</w:t>
      </w:r>
      <w:r w:rsidR="00045A36">
        <w:rPr>
          <w:rFonts w:ascii="Verdana" w:hAnsi="Verdana"/>
          <w:sz w:val="28"/>
          <w:szCs w:val="28"/>
        </w:rPr>
        <w:t>umari</w:t>
      </w:r>
      <w:r w:rsidR="003D7FD0">
        <w:rPr>
          <w:rFonts w:ascii="Verdana" w:hAnsi="Verdana"/>
          <w:sz w:val="28"/>
          <w:szCs w:val="28"/>
        </w:rPr>
        <w:t xml:space="preserve"> and others versus State of Haryana and others before this </w:t>
      </w:r>
      <w:r w:rsidR="00045A36">
        <w:rPr>
          <w:rFonts w:ascii="Verdana" w:hAnsi="Verdana"/>
          <w:sz w:val="28"/>
          <w:szCs w:val="28"/>
        </w:rPr>
        <w:t>Hon,</w:t>
      </w:r>
      <w:r w:rsidR="003D7FD0">
        <w:rPr>
          <w:rFonts w:ascii="Verdana" w:hAnsi="Verdana"/>
          <w:sz w:val="28"/>
          <w:szCs w:val="28"/>
        </w:rPr>
        <w:t>ble Court. The petitioner</w:t>
      </w:r>
      <w:r w:rsidR="00045A36">
        <w:rPr>
          <w:rFonts w:ascii="Verdana" w:hAnsi="Verdana"/>
          <w:sz w:val="28"/>
          <w:szCs w:val="28"/>
        </w:rPr>
        <w:t>s have</w:t>
      </w:r>
      <w:r w:rsidR="003D7FD0">
        <w:rPr>
          <w:rFonts w:ascii="Verdana" w:hAnsi="Verdana"/>
          <w:sz w:val="28"/>
          <w:szCs w:val="28"/>
        </w:rPr>
        <w:t xml:space="preserve"> filed the writ p</w:t>
      </w:r>
      <w:r w:rsidR="0013554F">
        <w:rPr>
          <w:rFonts w:ascii="Verdana" w:hAnsi="Verdana"/>
          <w:sz w:val="28"/>
          <w:szCs w:val="28"/>
        </w:rPr>
        <w:t xml:space="preserve">etition seeking following relief </w:t>
      </w:r>
      <w:r w:rsidR="003D7FD0">
        <w:rPr>
          <w:rFonts w:ascii="Verdana" w:hAnsi="Verdana"/>
          <w:sz w:val="28"/>
          <w:szCs w:val="28"/>
        </w:rPr>
        <w:t>:-</w:t>
      </w:r>
      <w:r w:rsidR="00AC0080">
        <w:rPr>
          <w:rFonts w:ascii="Verdana" w:hAnsi="Verdana"/>
          <w:sz w:val="28"/>
          <w:szCs w:val="28"/>
        </w:rPr>
        <w:t xml:space="preserve"> </w:t>
      </w:r>
    </w:p>
    <w:p w:rsidR="00AC0080" w:rsidRPr="005E1BC4" w:rsidRDefault="00AC0080" w:rsidP="00AC0080">
      <w:pPr>
        <w:pStyle w:val="ListParagraph"/>
        <w:spacing w:line="480" w:lineRule="auto"/>
        <w:ind w:left="300" w:right="-630"/>
        <w:jc w:val="both"/>
        <w:rPr>
          <w:rFonts w:ascii="Verdana" w:hAnsi="Verdana"/>
          <w:sz w:val="28"/>
          <w:szCs w:val="28"/>
        </w:rPr>
      </w:pPr>
      <w:r w:rsidRPr="005E1BC4">
        <w:rPr>
          <w:rFonts w:ascii="Verdana" w:hAnsi="Verdana"/>
          <w:sz w:val="28"/>
          <w:szCs w:val="28"/>
        </w:rPr>
        <w:t xml:space="preserve">               CIVIL WRIT PETITION Under Article 226 of the Contitution of India for issuance of writ in the nature of Certiorari to quash the impugned order dated 12.12.2014 Annexure P-6           AND</w:t>
      </w:r>
    </w:p>
    <w:p w:rsidR="00AC0080" w:rsidRPr="005E1BC4" w:rsidRDefault="00AC0080" w:rsidP="00AC0080">
      <w:pPr>
        <w:pStyle w:val="ListParagraph"/>
        <w:spacing w:line="480" w:lineRule="auto"/>
        <w:ind w:left="300" w:right="-630"/>
        <w:jc w:val="both"/>
        <w:rPr>
          <w:rFonts w:ascii="Verdana" w:hAnsi="Verdana"/>
          <w:sz w:val="28"/>
          <w:szCs w:val="28"/>
        </w:rPr>
      </w:pPr>
      <w:r w:rsidRPr="005E1BC4">
        <w:rPr>
          <w:rFonts w:ascii="Verdana" w:hAnsi="Verdana"/>
          <w:sz w:val="28"/>
          <w:szCs w:val="28"/>
        </w:rPr>
        <w:t xml:space="preserve">           Further Writ in nature of Mandamus directing to the respondents to grant the benefit of order/letter dated 16.4.2012 Annexure P-2 to the petitioners and thereby grant </w:t>
      </w:r>
      <w:r w:rsidRPr="005E1BC4">
        <w:rPr>
          <w:rFonts w:ascii="Verdana" w:hAnsi="Verdana"/>
          <w:sz w:val="28"/>
          <w:szCs w:val="28"/>
        </w:rPr>
        <w:lastRenderedPageBreak/>
        <w:t xml:space="preserve">them one additional increment on 1.1.2006 in the pre-revised pay scale as one time measure and grant them all consequential benefits along with interest @ 12% P.A. </w:t>
      </w:r>
    </w:p>
    <w:p w:rsidR="005C4323" w:rsidRPr="00BE0AAB" w:rsidRDefault="005C4323" w:rsidP="009D3C19">
      <w:pPr>
        <w:pStyle w:val="ListParagraph"/>
        <w:numPr>
          <w:ilvl w:val="0"/>
          <w:numId w:val="39"/>
        </w:numPr>
        <w:spacing w:line="480" w:lineRule="auto"/>
        <w:ind w:right="-630"/>
        <w:jc w:val="both"/>
        <w:rPr>
          <w:rFonts w:ascii="Verdana" w:hAnsi="Verdana"/>
          <w:b/>
          <w:sz w:val="28"/>
          <w:szCs w:val="28"/>
        </w:rPr>
      </w:pPr>
      <w:r>
        <w:rPr>
          <w:rFonts w:ascii="Verdana" w:hAnsi="Verdana"/>
          <w:sz w:val="28"/>
          <w:szCs w:val="28"/>
        </w:rPr>
        <w:t xml:space="preserve">That the above noted writ petition came up for final hearing on 25.7.2017 and the </w:t>
      </w:r>
      <w:r w:rsidR="00045A36">
        <w:rPr>
          <w:rFonts w:ascii="Verdana" w:hAnsi="Verdana"/>
          <w:sz w:val="28"/>
          <w:szCs w:val="28"/>
        </w:rPr>
        <w:t>Hon,</w:t>
      </w:r>
      <w:r>
        <w:rPr>
          <w:rFonts w:ascii="Verdana" w:hAnsi="Verdana"/>
          <w:sz w:val="28"/>
          <w:szCs w:val="28"/>
        </w:rPr>
        <w:t xml:space="preserve">ble Mr. Justice Anmol Rattan allowed that writ </w:t>
      </w:r>
      <w:r w:rsidR="00045A36">
        <w:rPr>
          <w:rFonts w:ascii="Verdana" w:hAnsi="Verdana"/>
          <w:sz w:val="28"/>
          <w:szCs w:val="28"/>
        </w:rPr>
        <w:t>petition</w:t>
      </w:r>
      <w:r>
        <w:rPr>
          <w:rFonts w:ascii="Verdana" w:hAnsi="Verdana"/>
          <w:sz w:val="28"/>
          <w:szCs w:val="28"/>
        </w:rPr>
        <w:t xml:space="preserve"> . Copy of the order dated 25.7.2017 passed by this </w:t>
      </w:r>
      <w:r w:rsidR="00045A36">
        <w:rPr>
          <w:rFonts w:ascii="Verdana" w:hAnsi="Verdana"/>
          <w:sz w:val="28"/>
          <w:szCs w:val="28"/>
        </w:rPr>
        <w:t>Hon,</w:t>
      </w:r>
      <w:r>
        <w:rPr>
          <w:rFonts w:ascii="Verdana" w:hAnsi="Verdana"/>
          <w:sz w:val="28"/>
          <w:szCs w:val="28"/>
        </w:rPr>
        <w:t xml:space="preserve">ble Court is annexed herewith as </w:t>
      </w:r>
      <w:r w:rsidRPr="00BE0AAB">
        <w:rPr>
          <w:rFonts w:ascii="Verdana" w:hAnsi="Verdana"/>
          <w:b/>
          <w:sz w:val="28"/>
          <w:szCs w:val="28"/>
        </w:rPr>
        <w:t>Annexure P-1.</w:t>
      </w:r>
    </w:p>
    <w:p w:rsidR="005C4323" w:rsidRDefault="005C4323" w:rsidP="009D3C19">
      <w:pPr>
        <w:pStyle w:val="ListParagraph"/>
        <w:numPr>
          <w:ilvl w:val="0"/>
          <w:numId w:val="39"/>
        </w:numPr>
        <w:spacing w:line="480" w:lineRule="auto"/>
        <w:ind w:right="-630"/>
        <w:jc w:val="both"/>
        <w:rPr>
          <w:rFonts w:ascii="Verdana" w:hAnsi="Verdana"/>
          <w:sz w:val="28"/>
          <w:szCs w:val="28"/>
        </w:rPr>
      </w:pPr>
      <w:r>
        <w:rPr>
          <w:rFonts w:ascii="Verdana" w:hAnsi="Verdana"/>
          <w:sz w:val="28"/>
          <w:szCs w:val="28"/>
        </w:rPr>
        <w:t>That the petitioner</w:t>
      </w:r>
      <w:r w:rsidR="00045A36">
        <w:rPr>
          <w:rFonts w:ascii="Verdana" w:hAnsi="Verdana"/>
          <w:sz w:val="28"/>
          <w:szCs w:val="28"/>
        </w:rPr>
        <w:t>s</w:t>
      </w:r>
      <w:r w:rsidR="00E1153E">
        <w:rPr>
          <w:rFonts w:ascii="Verdana" w:hAnsi="Verdana"/>
          <w:sz w:val="28"/>
          <w:szCs w:val="28"/>
        </w:rPr>
        <w:t xml:space="preserve"> immediately</w:t>
      </w:r>
      <w:r>
        <w:rPr>
          <w:rFonts w:ascii="Verdana" w:hAnsi="Verdana"/>
          <w:sz w:val="28"/>
          <w:szCs w:val="28"/>
        </w:rPr>
        <w:t xml:space="preserve"> sent a </w:t>
      </w:r>
      <w:r w:rsidR="00947589">
        <w:rPr>
          <w:rFonts w:ascii="Verdana" w:hAnsi="Verdana"/>
          <w:sz w:val="28"/>
          <w:szCs w:val="28"/>
        </w:rPr>
        <w:t xml:space="preserve"> </w:t>
      </w:r>
      <w:r>
        <w:rPr>
          <w:rFonts w:ascii="Verdana" w:hAnsi="Verdana"/>
          <w:sz w:val="28"/>
          <w:szCs w:val="28"/>
        </w:rPr>
        <w:t xml:space="preserve">copy of the order passed by the  this </w:t>
      </w:r>
      <w:r w:rsidR="00045A36">
        <w:rPr>
          <w:rFonts w:ascii="Verdana" w:hAnsi="Verdana"/>
          <w:sz w:val="28"/>
          <w:szCs w:val="28"/>
        </w:rPr>
        <w:t>Hon,</w:t>
      </w:r>
      <w:r>
        <w:rPr>
          <w:rFonts w:ascii="Verdana" w:hAnsi="Verdana"/>
          <w:sz w:val="28"/>
          <w:szCs w:val="28"/>
        </w:rPr>
        <w:t xml:space="preserve">ble Court </w:t>
      </w:r>
      <w:r w:rsidR="00045A36">
        <w:rPr>
          <w:rFonts w:ascii="Verdana" w:hAnsi="Verdana"/>
          <w:sz w:val="28"/>
          <w:szCs w:val="28"/>
        </w:rPr>
        <w:t>along with</w:t>
      </w:r>
      <w:r>
        <w:rPr>
          <w:rFonts w:ascii="Verdana" w:hAnsi="Verdana"/>
          <w:sz w:val="28"/>
          <w:szCs w:val="28"/>
        </w:rPr>
        <w:t xml:space="preserve"> docket by the Registrar of this </w:t>
      </w:r>
      <w:r w:rsidR="00045A36">
        <w:rPr>
          <w:rFonts w:ascii="Verdana" w:hAnsi="Verdana"/>
          <w:sz w:val="28"/>
          <w:szCs w:val="28"/>
        </w:rPr>
        <w:t>Hon,</w:t>
      </w:r>
      <w:r>
        <w:rPr>
          <w:rFonts w:ascii="Verdana" w:hAnsi="Verdana"/>
          <w:sz w:val="28"/>
          <w:szCs w:val="28"/>
        </w:rPr>
        <w:t>ble High Court. Moreover, the petitioner</w:t>
      </w:r>
      <w:r w:rsidR="00045A36">
        <w:rPr>
          <w:rFonts w:ascii="Verdana" w:hAnsi="Verdana"/>
          <w:sz w:val="28"/>
          <w:szCs w:val="28"/>
        </w:rPr>
        <w:t>s</w:t>
      </w:r>
      <w:r>
        <w:rPr>
          <w:rFonts w:ascii="Verdana" w:hAnsi="Verdana"/>
          <w:sz w:val="28"/>
          <w:szCs w:val="28"/>
        </w:rPr>
        <w:t xml:space="preserve"> also had supplied a certified copy of the order dated 25.7.2017 to the </w:t>
      </w:r>
      <w:r w:rsidR="00947589">
        <w:rPr>
          <w:rFonts w:ascii="Verdana" w:hAnsi="Verdana"/>
          <w:sz w:val="28"/>
          <w:szCs w:val="28"/>
        </w:rPr>
        <w:t xml:space="preserve">office of the </w:t>
      </w:r>
      <w:r w:rsidR="002C12E0">
        <w:rPr>
          <w:rFonts w:ascii="Verdana" w:hAnsi="Verdana"/>
          <w:sz w:val="28"/>
          <w:szCs w:val="28"/>
        </w:rPr>
        <w:t>respondents</w:t>
      </w:r>
      <w:r w:rsidR="00947589">
        <w:rPr>
          <w:rFonts w:ascii="Verdana" w:hAnsi="Verdana"/>
          <w:sz w:val="28"/>
          <w:szCs w:val="28"/>
        </w:rPr>
        <w:t xml:space="preserve"> on dated 10.8.2017</w:t>
      </w:r>
      <w:r w:rsidR="002C12E0">
        <w:rPr>
          <w:rFonts w:ascii="Verdana" w:hAnsi="Verdana"/>
          <w:sz w:val="28"/>
          <w:szCs w:val="28"/>
        </w:rPr>
        <w:t xml:space="preserve"> and requested to take immediate </w:t>
      </w:r>
      <w:r w:rsidR="00045A36">
        <w:rPr>
          <w:rFonts w:ascii="Verdana" w:hAnsi="Verdana"/>
          <w:sz w:val="28"/>
          <w:szCs w:val="28"/>
        </w:rPr>
        <w:t>compliance</w:t>
      </w:r>
      <w:r w:rsidR="002C12E0">
        <w:rPr>
          <w:rFonts w:ascii="Verdana" w:hAnsi="Verdana"/>
          <w:sz w:val="28"/>
          <w:szCs w:val="28"/>
        </w:rPr>
        <w:t xml:space="preserve"> of the order.</w:t>
      </w:r>
    </w:p>
    <w:p w:rsidR="00C80127" w:rsidRDefault="002C12E0" w:rsidP="009D3C19">
      <w:pPr>
        <w:pStyle w:val="ListParagraph"/>
        <w:numPr>
          <w:ilvl w:val="0"/>
          <w:numId w:val="39"/>
        </w:numPr>
        <w:spacing w:line="480" w:lineRule="auto"/>
        <w:ind w:right="-630"/>
        <w:jc w:val="both"/>
        <w:rPr>
          <w:rFonts w:ascii="Verdana" w:hAnsi="Verdana"/>
          <w:sz w:val="28"/>
          <w:szCs w:val="28"/>
        </w:rPr>
      </w:pPr>
      <w:r>
        <w:rPr>
          <w:rFonts w:ascii="Verdana" w:hAnsi="Verdana"/>
          <w:sz w:val="28"/>
          <w:szCs w:val="28"/>
        </w:rPr>
        <w:t>That despite supplying the copy of the order , the respondents did not take any action fo</w:t>
      </w:r>
      <w:r w:rsidR="00B73332">
        <w:rPr>
          <w:rFonts w:ascii="Verdana" w:hAnsi="Verdana"/>
          <w:sz w:val="28"/>
          <w:szCs w:val="28"/>
        </w:rPr>
        <w:t>r grant the financial benefit to</w:t>
      </w:r>
      <w:r>
        <w:rPr>
          <w:rFonts w:ascii="Verdana" w:hAnsi="Verdana"/>
          <w:sz w:val="28"/>
          <w:szCs w:val="28"/>
        </w:rPr>
        <w:t xml:space="preserve"> the petitioners</w:t>
      </w:r>
      <w:r w:rsidR="00B73332">
        <w:rPr>
          <w:rFonts w:ascii="Verdana" w:hAnsi="Verdana"/>
          <w:sz w:val="28"/>
          <w:szCs w:val="28"/>
        </w:rPr>
        <w:t>,</w:t>
      </w:r>
      <w:r>
        <w:rPr>
          <w:rFonts w:ascii="Verdana" w:hAnsi="Verdana"/>
          <w:sz w:val="28"/>
          <w:szCs w:val="28"/>
        </w:rPr>
        <w:t xml:space="preserve"> in compliance of the order passed by the </w:t>
      </w:r>
      <w:r w:rsidR="00045A36">
        <w:rPr>
          <w:rFonts w:ascii="Verdana" w:hAnsi="Verdana"/>
          <w:sz w:val="28"/>
          <w:szCs w:val="28"/>
        </w:rPr>
        <w:t>Hon,</w:t>
      </w:r>
      <w:r>
        <w:rPr>
          <w:rFonts w:ascii="Verdana" w:hAnsi="Verdana"/>
          <w:sz w:val="28"/>
          <w:szCs w:val="28"/>
        </w:rPr>
        <w:t xml:space="preserve">ble </w:t>
      </w:r>
      <w:r w:rsidR="008A3AA6">
        <w:rPr>
          <w:rFonts w:ascii="Verdana" w:hAnsi="Verdana"/>
          <w:sz w:val="28"/>
          <w:szCs w:val="28"/>
        </w:rPr>
        <w:t>High</w:t>
      </w:r>
      <w:r>
        <w:rPr>
          <w:rFonts w:ascii="Verdana" w:hAnsi="Verdana"/>
          <w:sz w:val="28"/>
          <w:szCs w:val="28"/>
        </w:rPr>
        <w:t xml:space="preserve"> Court. Therefore, the </w:t>
      </w:r>
      <w:r w:rsidR="008A3AA6">
        <w:rPr>
          <w:rFonts w:ascii="Verdana" w:hAnsi="Verdana"/>
          <w:sz w:val="28"/>
          <w:szCs w:val="28"/>
        </w:rPr>
        <w:t>counsel</w:t>
      </w:r>
      <w:r>
        <w:rPr>
          <w:rFonts w:ascii="Verdana" w:hAnsi="Verdana"/>
          <w:sz w:val="28"/>
          <w:szCs w:val="28"/>
        </w:rPr>
        <w:t xml:space="preserve"> of the petitioner</w:t>
      </w:r>
      <w:r w:rsidR="00A50335">
        <w:rPr>
          <w:rFonts w:ascii="Verdana" w:hAnsi="Verdana"/>
          <w:sz w:val="28"/>
          <w:szCs w:val="28"/>
        </w:rPr>
        <w:t>s</w:t>
      </w:r>
      <w:r>
        <w:rPr>
          <w:rFonts w:ascii="Verdana" w:hAnsi="Verdana"/>
          <w:sz w:val="28"/>
          <w:szCs w:val="28"/>
        </w:rPr>
        <w:t xml:space="preserve"> gave a </w:t>
      </w:r>
      <w:r w:rsidR="008A3AA6">
        <w:rPr>
          <w:rFonts w:ascii="Verdana" w:hAnsi="Verdana"/>
          <w:sz w:val="28"/>
          <w:szCs w:val="28"/>
        </w:rPr>
        <w:t>contempt</w:t>
      </w:r>
      <w:r>
        <w:rPr>
          <w:rFonts w:ascii="Verdana" w:hAnsi="Verdana"/>
          <w:sz w:val="28"/>
          <w:szCs w:val="28"/>
        </w:rPr>
        <w:t xml:space="preserve"> notice  to</w:t>
      </w:r>
      <w:r w:rsidR="00B73332">
        <w:rPr>
          <w:rFonts w:ascii="Verdana" w:hAnsi="Verdana"/>
          <w:sz w:val="28"/>
          <w:szCs w:val="28"/>
        </w:rPr>
        <w:t xml:space="preserve"> the respondents dated 15.11.2017</w:t>
      </w:r>
      <w:r>
        <w:rPr>
          <w:rFonts w:ascii="Verdana" w:hAnsi="Verdana"/>
          <w:sz w:val="28"/>
          <w:szCs w:val="28"/>
        </w:rPr>
        <w:t xml:space="preserve"> through </w:t>
      </w:r>
      <w:r w:rsidR="008A3AA6">
        <w:rPr>
          <w:rFonts w:ascii="Verdana" w:hAnsi="Verdana"/>
          <w:sz w:val="28"/>
          <w:szCs w:val="28"/>
        </w:rPr>
        <w:t>currier</w:t>
      </w:r>
      <w:r>
        <w:rPr>
          <w:rFonts w:ascii="Verdana" w:hAnsi="Verdana"/>
          <w:sz w:val="28"/>
          <w:szCs w:val="28"/>
        </w:rPr>
        <w:t xml:space="preserve">  to </w:t>
      </w:r>
      <w:r w:rsidR="008A3AA6">
        <w:rPr>
          <w:rFonts w:ascii="Verdana" w:hAnsi="Verdana"/>
          <w:sz w:val="28"/>
          <w:szCs w:val="28"/>
        </w:rPr>
        <w:t>respondents</w:t>
      </w:r>
      <w:r>
        <w:rPr>
          <w:rFonts w:ascii="Verdana" w:hAnsi="Verdana"/>
          <w:sz w:val="28"/>
          <w:szCs w:val="28"/>
        </w:rPr>
        <w:t xml:space="preserve"> requesting therein that petitioners are  entitled  to grant the fin</w:t>
      </w:r>
      <w:r w:rsidR="008A3AA6">
        <w:rPr>
          <w:rFonts w:ascii="Verdana" w:hAnsi="Verdana"/>
          <w:sz w:val="28"/>
          <w:szCs w:val="28"/>
        </w:rPr>
        <w:t>an</w:t>
      </w:r>
      <w:r>
        <w:rPr>
          <w:rFonts w:ascii="Verdana" w:hAnsi="Verdana"/>
          <w:sz w:val="28"/>
          <w:szCs w:val="28"/>
        </w:rPr>
        <w:t xml:space="preserve">cial benefit </w:t>
      </w:r>
      <w:r w:rsidR="008A3AA6">
        <w:rPr>
          <w:rFonts w:ascii="Verdana" w:hAnsi="Verdana"/>
          <w:sz w:val="28"/>
          <w:szCs w:val="28"/>
        </w:rPr>
        <w:t>within</w:t>
      </w:r>
      <w:r>
        <w:rPr>
          <w:rFonts w:ascii="Verdana" w:hAnsi="Verdana"/>
          <w:sz w:val="28"/>
          <w:szCs w:val="28"/>
        </w:rPr>
        <w:t xml:space="preserve"> three months of the order </w:t>
      </w:r>
      <w:r w:rsidR="008A3AA6">
        <w:rPr>
          <w:rFonts w:ascii="Verdana" w:hAnsi="Verdana"/>
          <w:sz w:val="28"/>
          <w:szCs w:val="28"/>
        </w:rPr>
        <w:t>dated</w:t>
      </w:r>
      <w:r>
        <w:rPr>
          <w:rFonts w:ascii="Verdana" w:hAnsi="Verdana"/>
          <w:sz w:val="28"/>
          <w:szCs w:val="28"/>
        </w:rPr>
        <w:t xml:space="preserve"> 25.7.2017. Therefore immediate compliance be done. The copy of the  </w:t>
      </w:r>
      <w:r w:rsidR="008A3AA6">
        <w:rPr>
          <w:rFonts w:ascii="Verdana" w:hAnsi="Verdana"/>
          <w:sz w:val="28"/>
          <w:szCs w:val="28"/>
        </w:rPr>
        <w:t>contempt</w:t>
      </w:r>
      <w:r>
        <w:rPr>
          <w:rFonts w:ascii="Verdana" w:hAnsi="Verdana"/>
          <w:sz w:val="28"/>
          <w:szCs w:val="28"/>
        </w:rPr>
        <w:t xml:space="preserve"> notice</w:t>
      </w:r>
      <w:r w:rsidR="00BE0AAB">
        <w:rPr>
          <w:rFonts w:ascii="Verdana" w:hAnsi="Verdana"/>
          <w:sz w:val="28"/>
          <w:szCs w:val="28"/>
        </w:rPr>
        <w:t xml:space="preserve"> </w:t>
      </w:r>
      <w:r>
        <w:rPr>
          <w:rFonts w:ascii="Verdana" w:hAnsi="Verdana"/>
          <w:sz w:val="28"/>
          <w:szCs w:val="28"/>
        </w:rPr>
        <w:t xml:space="preserve"> </w:t>
      </w:r>
      <w:r w:rsidR="00C80127">
        <w:rPr>
          <w:rFonts w:ascii="Verdana" w:hAnsi="Verdana"/>
          <w:sz w:val="28"/>
          <w:szCs w:val="28"/>
        </w:rPr>
        <w:t xml:space="preserve">is </w:t>
      </w:r>
      <w:r w:rsidR="008A3AA6">
        <w:rPr>
          <w:rFonts w:ascii="Verdana" w:hAnsi="Verdana"/>
          <w:sz w:val="28"/>
          <w:szCs w:val="28"/>
        </w:rPr>
        <w:t xml:space="preserve">attached  herewith as </w:t>
      </w:r>
      <w:r w:rsidR="008A3AA6" w:rsidRPr="00BE0AAB">
        <w:rPr>
          <w:rFonts w:ascii="Verdana" w:hAnsi="Verdana"/>
          <w:b/>
          <w:sz w:val="28"/>
          <w:szCs w:val="28"/>
        </w:rPr>
        <w:t>Annexure</w:t>
      </w:r>
      <w:r w:rsidR="00C80127" w:rsidRPr="00BE0AAB">
        <w:rPr>
          <w:rFonts w:ascii="Verdana" w:hAnsi="Verdana"/>
          <w:b/>
          <w:sz w:val="28"/>
          <w:szCs w:val="28"/>
        </w:rPr>
        <w:t xml:space="preserve"> P-2.</w:t>
      </w:r>
      <w:r w:rsidR="00C80127">
        <w:rPr>
          <w:rFonts w:ascii="Verdana" w:hAnsi="Verdana"/>
          <w:sz w:val="28"/>
          <w:szCs w:val="28"/>
        </w:rPr>
        <w:t xml:space="preserve"> It is pertinent to mention here that counsel of the petitioners have also </w:t>
      </w:r>
      <w:r w:rsidR="00C80127">
        <w:rPr>
          <w:rFonts w:ascii="Verdana" w:hAnsi="Verdana"/>
          <w:sz w:val="28"/>
          <w:szCs w:val="28"/>
        </w:rPr>
        <w:lastRenderedPageBreak/>
        <w:t xml:space="preserve">attached a copy of the order dated 25.7.2017 </w:t>
      </w:r>
      <w:r w:rsidR="008A3AA6">
        <w:rPr>
          <w:rFonts w:ascii="Verdana" w:hAnsi="Verdana"/>
          <w:sz w:val="28"/>
          <w:szCs w:val="28"/>
        </w:rPr>
        <w:t>along with</w:t>
      </w:r>
      <w:r w:rsidR="00C80127">
        <w:rPr>
          <w:rFonts w:ascii="Verdana" w:hAnsi="Verdana"/>
          <w:sz w:val="28"/>
          <w:szCs w:val="28"/>
        </w:rPr>
        <w:t xml:space="preserve"> their </w:t>
      </w:r>
      <w:r w:rsidR="008A3AA6">
        <w:rPr>
          <w:rFonts w:ascii="Verdana" w:hAnsi="Verdana"/>
          <w:sz w:val="28"/>
          <w:szCs w:val="28"/>
        </w:rPr>
        <w:t>contempt</w:t>
      </w:r>
      <w:r w:rsidR="00B73332">
        <w:rPr>
          <w:rFonts w:ascii="Verdana" w:hAnsi="Verdana"/>
          <w:sz w:val="28"/>
          <w:szCs w:val="28"/>
        </w:rPr>
        <w:t xml:space="preserve"> notice dated 15.11.2017.</w:t>
      </w:r>
    </w:p>
    <w:p w:rsidR="00C80127" w:rsidRDefault="00C80127" w:rsidP="009D3C19">
      <w:pPr>
        <w:pStyle w:val="ListParagraph"/>
        <w:numPr>
          <w:ilvl w:val="0"/>
          <w:numId w:val="39"/>
        </w:numPr>
        <w:spacing w:line="480" w:lineRule="auto"/>
        <w:ind w:right="-630"/>
        <w:jc w:val="both"/>
        <w:rPr>
          <w:rFonts w:ascii="Verdana" w:hAnsi="Verdana"/>
          <w:sz w:val="28"/>
          <w:szCs w:val="28"/>
        </w:rPr>
      </w:pPr>
      <w:r>
        <w:rPr>
          <w:rFonts w:ascii="Verdana" w:hAnsi="Verdana"/>
          <w:sz w:val="28"/>
          <w:szCs w:val="28"/>
        </w:rPr>
        <w:t>That despite repeated requests and frequent visits, grievance of the petitioners has not yet been redressed. Even they are not listened by the respon</w:t>
      </w:r>
      <w:r w:rsidR="00A50335">
        <w:rPr>
          <w:rFonts w:ascii="Verdana" w:hAnsi="Verdana"/>
          <w:sz w:val="28"/>
          <w:szCs w:val="28"/>
        </w:rPr>
        <w:t xml:space="preserve">dents and respondents </w:t>
      </w:r>
      <w:r>
        <w:rPr>
          <w:rFonts w:ascii="Verdana" w:hAnsi="Verdana"/>
          <w:sz w:val="28"/>
          <w:szCs w:val="28"/>
        </w:rPr>
        <w:t xml:space="preserve"> are not caring about order passed the </w:t>
      </w:r>
      <w:r w:rsidR="008A3AA6">
        <w:rPr>
          <w:rFonts w:ascii="Verdana" w:hAnsi="Verdana"/>
          <w:sz w:val="28"/>
          <w:szCs w:val="28"/>
        </w:rPr>
        <w:t>Hon,</w:t>
      </w:r>
      <w:r>
        <w:rPr>
          <w:rFonts w:ascii="Verdana" w:hAnsi="Verdana"/>
          <w:sz w:val="28"/>
          <w:szCs w:val="28"/>
        </w:rPr>
        <w:t>ble Court.</w:t>
      </w:r>
    </w:p>
    <w:p w:rsidR="0012213F" w:rsidRDefault="00C80127" w:rsidP="009D3C19">
      <w:pPr>
        <w:pStyle w:val="ListParagraph"/>
        <w:numPr>
          <w:ilvl w:val="0"/>
          <w:numId w:val="39"/>
        </w:numPr>
        <w:spacing w:line="480" w:lineRule="auto"/>
        <w:ind w:right="-630"/>
        <w:jc w:val="both"/>
        <w:rPr>
          <w:rFonts w:ascii="Verdana" w:hAnsi="Verdana"/>
          <w:sz w:val="28"/>
          <w:szCs w:val="28"/>
        </w:rPr>
      </w:pPr>
      <w:r>
        <w:rPr>
          <w:rFonts w:ascii="Verdana" w:hAnsi="Verdana"/>
          <w:sz w:val="28"/>
          <w:szCs w:val="28"/>
        </w:rPr>
        <w:t xml:space="preserve"> That </w:t>
      </w:r>
      <w:r w:rsidR="008A3AA6">
        <w:rPr>
          <w:rFonts w:ascii="Verdana" w:hAnsi="Verdana"/>
          <w:sz w:val="28"/>
          <w:szCs w:val="28"/>
        </w:rPr>
        <w:t>more than ten</w:t>
      </w:r>
      <w:r>
        <w:rPr>
          <w:rFonts w:ascii="Verdana" w:hAnsi="Verdana"/>
          <w:sz w:val="28"/>
          <w:szCs w:val="28"/>
        </w:rPr>
        <w:t xml:space="preserve"> months have expired from the date of passing of orde</w:t>
      </w:r>
      <w:r w:rsidR="008A3AA6">
        <w:rPr>
          <w:rFonts w:ascii="Verdana" w:hAnsi="Verdana"/>
          <w:sz w:val="28"/>
          <w:szCs w:val="28"/>
        </w:rPr>
        <w:t>r dated 25.7.2017 by this Hon,b</w:t>
      </w:r>
      <w:r>
        <w:rPr>
          <w:rFonts w:ascii="Verdana" w:hAnsi="Verdana"/>
          <w:sz w:val="28"/>
          <w:szCs w:val="28"/>
        </w:rPr>
        <w:t xml:space="preserve">le High Court , but the respondents did not pay any heed and are not implementing the order for its compliance. The act and conduct of the respondents shows clear cut willful and deliberate disobedience of the order </w:t>
      </w:r>
      <w:r w:rsidR="0012213F">
        <w:rPr>
          <w:rFonts w:ascii="Verdana" w:hAnsi="Verdana"/>
          <w:sz w:val="28"/>
          <w:szCs w:val="28"/>
        </w:rPr>
        <w:t xml:space="preserve">dated 25.7.2017 passed by this </w:t>
      </w:r>
      <w:r w:rsidR="008A3AA6">
        <w:rPr>
          <w:rFonts w:ascii="Verdana" w:hAnsi="Verdana"/>
          <w:sz w:val="28"/>
          <w:szCs w:val="28"/>
        </w:rPr>
        <w:t>Hon,</w:t>
      </w:r>
      <w:r w:rsidR="0012213F">
        <w:rPr>
          <w:rFonts w:ascii="Verdana" w:hAnsi="Verdana"/>
          <w:sz w:val="28"/>
          <w:szCs w:val="28"/>
        </w:rPr>
        <w:t>ble High Court.</w:t>
      </w:r>
    </w:p>
    <w:p w:rsidR="0012213F" w:rsidRDefault="0012213F" w:rsidP="009D3C19">
      <w:pPr>
        <w:pStyle w:val="ListParagraph"/>
        <w:numPr>
          <w:ilvl w:val="0"/>
          <w:numId w:val="39"/>
        </w:numPr>
        <w:spacing w:line="480" w:lineRule="auto"/>
        <w:ind w:right="-630"/>
        <w:jc w:val="both"/>
        <w:rPr>
          <w:rFonts w:ascii="Verdana" w:hAnsi="Verdana"/>
          <w:sz w:val="28"/>
          <w:szCs w:val="28"/>
        </w:rPr>
      </w:pPr>
      <w:r>
        <w:rPr>
          <w:rFonts w:ascii="Verdana" w:hAnsi="Verdana"/>
          <w:sz w:val="28"/>
          <w:szCs w:val="28"/>
        </w:rPr>
        <w:t xml:space="preserve">That no such or similar petition has </w:t>
      </w:r>
      <w:r w:rsidR="008A3AA6">
        <w:rPr>
          <w:rFonts w:ascii="Verdana" w:hAnsi="Verdana"/>
          <w:sz w:val="28"/>
          <w:szCs w:val="28"/>
        </w:rPr>
        <w:t>earlier</w:t>
      </w:r>
      <w:r>
        <w:rPr>
          <w:rFonts w:ascii="Verdana" w:hAnsi="Verdana"/>
          <w:sz w:val="28"/>
          <w:szCs w:val="28"/>
        </w:rPr>
        <w:t xml:space="preserve"> be</w:t>
      </w:r>
      <w:r w:rsidR="008A3AA6">
        <w:rPr>
          <w:rFonts w:ascii="Verdana" w:hAnsi="Verdana"/>
          <w:sz w:val="28"/>
          <w:szCs w:val="28"/>
        </w:rPr>
        <w:t>en filed either befor</w:t>
      </w:r>
      <w:r w:rsidR="00E133F2">
        <w:rPr>
          <w:rFonts w:ascii="Verdana" w:hAnsi="Verdana"/>
          <w:sz w:val="28"/>
          <w:szCs w:val="28"/>
        </w:rPr>
        <w:t>e this Hon,ble Court or Hon,</w:t>
      </w:r>
      <w:r>
        <w:rPr>
          <w:rFonts w:ascii="Verdana" w:hAnsi="Verdana"/>
          <w:sz w:val="28"/>
          <w:szCs w:val="28"/>
        </w:rPr>
        <w:t>ble Supreme Court.</w:t>
      </w:r>
    </w:p>
    <w:p w:rsidR="0012213F" w:rsidRDefault="0012213F" w:rsidP="00E133F2">
      <w:pPr>
        <w:pStyle w:val="ListParagraph"/>
        <w:spacing w:line="480" w:lineRule="auto"/>
        <w:ind w:left="300" w:right="-630"/>
        <w:jc w:val="both"/>
        <w:rPr>
          <w:rFonts w:ascii="Verdana" w:hAnsi="Verdana"/>
          <w:sz w:val="28"/>
          <w:szCs w:val="28"/>
        </w:rPr>
      </w:pPr>
      <w:r>
        <w:rPr>
          <w:rFonts w:ascii="Verdana" w:hAnsi="Verdana"/>
          <w:sz w:val="28"/>
          <w:szCs w:val="28"/>
        </w:rPr>
        <w:t xml:space="preserve">                    It is, therefore, respectfully prayed that present </w:t>
      </w:r>
      <w:r w:rsidR="00E133F2">
        <w:rPr>
          <w:rFonts w:ascii="Verdana" w:hAnsi="Verdana"/>
          <w:sz w:val="28"/>
          <w:szCs w:val="28"/>
        </w:rPr>
        <w:t>contempt</w:t>
      </w:r>
      <w:r>
        <w:rPr>
          <w:rFonts w:ascii="Verdana" w:hAnsi="Verdana"/>
          <w:sz w:val="28"/>
          <w:szCs w:val="28"/>
        </w:rPr>
        <w:t xml:space="preserve"> petition may kindly be allowed, </w:t>
      </w:r>
      <w:r w:rsidR="00E133F2">
        <w:rPr>
          <w:rFonts w:ascii="Verdana" w:hAnsi="Verdana"/>
          <w:sz w:val="28"/>
          <w:szCs w:val="28"/>
        </w:rPr>
        <w:t>contempt</w:t>
      </w:r>
      <w:r>
        <w:rPr>
          <w:rFonts w:ascii="Verdana" w:hAnsi="Verdana"/>
          <w:sz w:val="28"/>
          <w:szCs w:val="28"/>
        </w:rPr>
        <w:t xml:space="preserve"> proceeding ag</w:t>
      </w:r>
      <w:r w:rsidR="00A50335">
        <w:rPr>
          <w:rFonts w:ascii="Verdana" w:hAnsi="Verdana"/>
          <w:sz w:val="28"/>
          <w:szCs w:val="28"/>
        </w:rPr>
        <w:t>ainst the respondents</w:t>
      </w:r>
      <w:r>
        <w:rPr>
          <w:rFonts w:ascii="Verdana" w:hAnsi="Verdana"/>
          <w:sz w:val="28"/>
          <w:szCs w:val="28"/>
        </w:rPr>
        <w:t xml:space="preserve"> for non-</w:t>
      </w:r>
      <w:r w:rsidR="00E133F2">
        <w:rPr>
          <w:rFonts w:ascii="Verdana" w:hAnsi="Verdana"/>
          <w:sz w:val="28"/>
          <w:szCs w:val="28"/>
        </w:rPr>
        <w:t>compliance</w:t>
      </w:r>
      <w:r>
        <w:rPr>
          <w:rFonts w:ascii="Verdana" w:hAnsi="Verdana"/>
          <w:sz w:val="28"/>
          <w:szCs w:val="28"/>
        </w:rPr>
        <w:t xml:space="preserve"> and non-implementing the order dated 25.7.2017</w:t>
      </w:r>
      <w:r w:rsidR="001A559A">
        <w:rPr>
          <w:rFonts w:ascii="Verdana" w:hAnsi="Verdana"/>
          <w:sz w:val="28"/>
          <w:szCs w:val="28"/>
        </w:rPr>
        <w:t xml:space="preserve"> passed in CWP no. 20812 of 2015</w:t>
      </w:r>
      <w:r>
        <w:rPr>
          <w:rFonts w:ascii="Verdana" w:hAnsi="Verdana"/>
          <w:sz w:val="28"/>
          <w:szCs w:val="28"/>
        </w:rPr>
        <w:t xml:space="preserve"> </w:t>
      </w:r>
      <w:r w:rsidR="00E133F2">
        <w:rPr>
          <w:rFonts w:ascii="Verdana" w:hAnsi="Verdana"/>
          <w:sz w:val="28"/>
          <w:szCs w:val="28"/>
        </w:rPr>
        <w:t>by this Hon,ble</w:t>
      </w:r>
      <w:r>
        <w:rPr>
          <w:rFonts w:ascii="Verdana" w:hAnsi="Verdana"/>
          <w:sz w:val="28"/>
          <w:szCs w:val="28"/>
        </w:rPr>
        <w:t xml:space="preserve"> Court willfully and deliberately may kindly be initiated under the </w:t>
      </w:r>
      <w:r w:rsidR="00E133F2">
        <w:rPr>
          <w:rFonts w:ascii="Verdana" w:hAnsi="Verdana"/>
          <w:sz w:val="28"/>
          <w:szCs w:val="28"/>
        </w:rPr>
        <w:t>provision</w:t>
      </w:r>
      <w:r>
        <w:rPr>
          <w:rFonts w:ascii="Verdana" w:hAnsi="Verdana"/>
          <w:sz w:val="28"/>
          <w:szCs w:val="28"/>
        </w:rPr>
        <w:t xml:space="preserve"> of the </w:t>
      </w:r>
      <w:r w:rsidR="00E133F2">
        <w:rPr>
          <w:rFonts w:ascii="Verdana" w:hAnsi="Verdana"/>
          <w:sz w:val="28"/>
          <w:szCs w:val="28"/>
        </w:rPr>
        <w:t>Contempt</w:t>
      </w:r>
      <w:r>
        <w:rPr>
          <w:rFonts w:ascii="Verdana" w:hAnsi="Verdana"/>
          <w:sz w:val="28"/>
          <w:szCs w:val="28"/>
        </w:rPr>
        <w:t xml:space="preserve"> of Courts Act, 1971, in the </w:t>
      </w:r>
      <w:r w:rsidR="00E133F2">
        <w:rPr>
          <w:rFonts w:ascii="Verdana" w:hAnsi="Verdana"/>
          <w:sz w:val="28"/>
          <w:szCs w:val="28"/>
        </w:rPr>
        <w:t>interest</w:t>
      </w:r>
      <w:r>
        <w:rPr>
          <w:rFonts w:ascii="Verdana" w:hAnsi="Verdana"/>
          <w:sz w:val="28"/>
          <w:szCs w:val="28"/>
        </w:rPr>
        <w:t xml:space="preserve"> of justice.</w:t>
      </w:r>
    </w:p>
    <w:p w:rsidR="0012213F" w:rsidRDefault="0012213F" w:rsidP="00E133F2">
      <w:pPr>
        <w:pStyle w:val="ListParagraph"/>
        <w:spacing w:line="480" w:lineRule="auto"/>
        <w:ind w:left="300" w:right="-630"/>
        <w:jc w:val="both"/>
        <w:rPr>
          <w:rFonts w:ascii="Verdana" w:hAnsi="Verdana"/>
          <w:sz w:val="28"/>
          <w:szCs w:val="28"/>
        </w:rPr>
      </w:pPr>
      <w:r>
        <w:rPr>
          <w:rFonts w:ascii="Verdana" w:hAnsi="Verdana"/>
          <w:sz w:val="28"/>
          <w:szCs w:val="28"/>
        </w:rPr>
        <w:t xml:space="preserve">               An</w:t>
      </w:r>
      <w:r w:rsidR="00FA777F">
        <w:rPr>
          <w:rFonts w:ascii="Verdana" w:hAnsi="Verdana"/>
          <w:sz w:val="28"/>
          <w:szCs w:val="28"/>
        </w:rPr>
        <w:t>y other relief to which this Hon’</w:t>
      </w:r>
      <w:r>
        <w:rPr>
          <w:rFonts w:ascii="Verdana" w:hAnsi="Verdana"/>
          <w:sz w:val="28"/>
          <w:szCs w:val="28"/>
        </w:rPr>
        <w:t>ble Court deems fit and proper in the peculiar facts and circumstances of the present case may also be granted in favour of the petitioners.</w:t>
      </w:r>
    </w:p>
    <w:p w:rsidR="0012213F" w:rsidRDefault="0012213F" w:rsidP="0012213F">
      <w:pPr>
        <w:pStyle w:val="ListParagraph"/>
        <w:ind w:left="300" w:right="-630"/>
        <w:rPr>
          <w:rFonts w:ascii="Verdana" w:hAnsi="Verdana"/>
          <w:sz w:val="28"/>
          <w:szCs w:val="28"/>
        </w:rPr>
      </w:pPr>
    </w:p>
    <w:p w:rsidR="0012213F" w:rsidRDefault="0012213F" w:rsidP="00E133F2">
      <w:pPr>
        <w:pStyle w:val="ListParagraph"/>
        <w:spacing w:line="480" w:lineRule="auto"/>
        <w:ind w:left="300" w:right="-630"/>
        <w:jc w:val="both"/>
        <w:rPr>
          <w:rFonts w:ascii="Verdana" w:hAnsi="Verdana"/>
          <w:sz w:val="28"/>
          <w:szCs w:val="28"/>
        </w:rPr>
      </w:pPr>
      <w:r>
        <w:rPr>
          <w:rFonts w:ascii="Verdana" w:hAnsi="Verdana"/>
          <w:sz w:val="28"/>
          <w:szCs w:val="28"/>
        </w:rPr>
        <w:t xml:space="preserve">               It is further prayed that the petitioners may kindly be </w:t>
      </w:r>
      <w:r w:rsidR="00E133F2">
        <w:rPr>
          <w:rFonts w:ascii="Verdana" w:hAnsi="Verdana"/>
          <w:sz w:val="28"/>
          <w:szCs w:val="28"/>
        </w:rPr>
        <w:t>exempted</w:t>
      </w:r>
      <w:r>
        <w:rPr>
          <w:rFonts w:ascii="Verdana" w:hAnsi="Verdana"/>
          <w:sz w:val="28"/>
          <w:szCs w:val="28"/>
        </w:rPr>
        <w:t xml:space="preserve"> from certified/true typed copy of annexure P-1, in the </w:t>
      </w:r>
      <w:r w:rsidR="00E133F2">
        <w:rPr>
          <w:rFonts w:ascii="Verdana" w:hAnsi="Verdana"/>
          <w:sz w:val="28"/>
          <w:szCs w:val="28"/>
        </w:rPr>
        <w:t>interest</w:t>
      </w:r>
      <w:r>
        <w:rPr>
          <w:rFonts w:ascii="Verdana" w:hAnsi="Verdana"/>
          <w:sz w:val="28"/>
          <w:szCs w:val="28"/>
        </w:rPr>
        <w:t xml:space="preserve"> of justice.</w:t>
      </w:r>
    </w:p>
    <w:p w:rsidR="0012213F" w:rsidRDefault="0012213F" w:rsidP="0012213F">
      <w:pPr>
        <w:pStyle w:val="ListParagraph"/>
        <w:ind w:left="300" w:right="-630"/>
        <w:rPr>
          <w:rFonts w:ascii="Verdana" w:hAnsi="Verdana"/>
          <w:sz w:val="28"/>
          <w:szCs w:val="28"/>
        </w:rPr>
      </w:pPr>
    </w:p>
    <w:p w:rsidR="0012213F" w:rsidRDefault="0012213F" w:rsidP="0012213F">
      <w:pPr>
        <w:pStyle w:val="ListParagraph"/>
        <w:ind w:left="300" w:right="-630"/>
        <w:rPr>
          <w:rFonts w:ascii="Verdana" w:hAnsi="Verdana"/>
          <w:sz w:val="28"/>
          <w:szCs w:val="28"/>
        </w:rPr>
      </w:pPr>
      <w:r>
        <w:rPr>
          <w:rFonts w:ascii="Verdana" w:hAnsi="Verdana"/>
          <w:sz w:val="28"/>
          <w:szCs w:val="28"/>
        </w:rPr>
        <w:t>Chandigarh                                      SURESH AHLAWAT</w:t>
      </w:r>
    </w:p>
    <w:p w:rsidR="0012213F" w:rsidRDefault="0012213F" w:rsidP="0012213F">
      <w:pPr>
        <w:pStyle w:val="ListParagraph"/>
        <w:ind w:left="300" w:right="-630"/>
        <w:rPr>
          <w:rFonts w:ascii="Verdana" w:hAnsi="Verdana"/>
          <w:sz w:val="28"/>
          <w:szCs w:val="28"/>
        </w:rPr>
      </w:pPr>
      <w:r>
        <w:rPr>
          <w:rFonts w:ascii="Verdana" w:hAnsi="Verdana"/>
          <w:sz w:val="28"/>
          <w:szCs w:val="28"/>
        </w:rPr>
        <w:t xml:space="preserve">DATED : </w:t>
      </w:r>
      <w:r w:rsidR="009955BC">
        <w:rPr>
          <w:rFonts w:ascii="Verdana" w:hAnsi="Verdana"/>
          <w:sz w:val="28"/>
          <w:szCs w:val="28"/>
        </w:rPr>
        <w:t>15..5.2018</w:t>
      </w:r>
      <w:r>
        <w:rPr>
          <w:rFonts w:ascii="Verdana" w:hAnsi="Verdana"/>
          <w:sz w:val="28"/>
          <w:szCs w:val="28"/>
        </w:rPr>
        <w:t xml:space="preserve">               </w:t>
      </w:r>
      <w:r w:rsidR="009955BC">
        <w:rPr>
          <w:rFonts w:ascii="Verdana" w:hAnsi="Verdana"/>
          <w:sz w:val="28"/>
          <w:szCs w:val="28"/>
        </w:rPr>
        <w:t xml:space="preserve">                 </w:t>
      </w:r>
      <w:r>
        <w:rPr>
          <w:rFonts w:ascii="Verdana" w:hAnsi="Verdana"/>
          <w:sz w:val="28"/>
          <w:szCs w:val="28"/>
        </w:rPr>
        <w:t xml:space="preserve"> ADVOCATE</w:t>
      </w:r>
    </w:p>
    <w:p w:rsidR="002C12E0" w:rsidRDefault="0012213F" w:rsidP="0012213F">
      <w:pPr>
        <w:pStyle w:val="ListParagraph"/>
        <w:ind w:left="300" w:right="-630"/>
        <w:rPr>
          <w:rFonts w:ascii="Verdana" w:hAnsi="Verdana"/>
          <w:sz w:val="28"/>
          <w:szCs w:val="28"/>
        </w:rPr>
      </w:pPr>
      <w:r>
        <w:rPr>
          <w:rFonts w:ascii="Verdana" w:hAnsi="Verdana"/>
          <w:sz w:val="28"/>
          <w:szCs w:val="28"/>
        </w:rPr>
        <w:t xml:space="preserve">                                      COUNSEL FOR THE PETITIONER</w:t>
      </w:r>
      <w:r w:rsidR="00847F2D">
        <w:rPr>
          <w:rFonts w:ascii="Verdana" w:hAnsi="Verdana"/>
          <w:sz w:val="28"/>
          <w:szCs w:val="28"/>
        </w:rPr>
        <w:t>s</w:t>
      </w:r>
      <w:r w:rsidR="002C12E0">
        <w:rPr>
          <w:rFonts w:ascii="Verdana" w:hAnsi="Verdana"/>
          <w:sz w:val="28"/>
          <w:szCs w:val="28"/>
        </w:rPr>
        <w:t xml:space="preserve"> </w:t>
      </w:r>
    </w:p>
    <w:p w:rsidR="005D6A38" w:rsidRDefault="005D6A38" w:rsidP="0012213F">
      <w:pPr>
        <w:pStyle w:val="ListParagraph"/>
        <w:ind w:left="300" w:right="-630"/>
        <w:rPr>
          <w:rFonts w:ascii="Verdana" w:hAnsi="Verdana"/>
          <w:sz w:val="28"/>
          <w:szCs w:val="28"/>
        </w:rPr>
      </w:pPr>
    </w:p>
    <w:p w:rsidR="005D6A38" w:rsidRDefault="005D6A38" w:rsidP="0012213F">
      <w:pPr>
        <w:pStyle w:val="ListParagraph"/>
        <w:ind w:left="300" w:right="-630"/>
        <w:rPr>
          <w:rFonts w:ascii="Verdana" w:hAnsi="Verdana"/>
          <w:sz w:val="28"/>
          <w:szCs w:val="28"/>
        </w:rPr>
      </w:pPr>
    </w:p>
    <w:p w:rsidR="00A9091C" w:rsidRDefault="00A9091C" w:rsidP="005D6A38">
      <w:pPr>
        <w:spacing w:after="0" w:line="240" w:lineRule="auto"/>
        <w:ind w:firstLine="720"/>
        <w:jc w:val="both"/>
        <w:rPr>
          <w:rFonts w:ascii="Book Antiqua" w:eastAsia="Times New Roman" w:hAnsi="Book Antiqua" w:cs="Helvetica"/>
          <w:color w:val="000000"/>
          <w:sz w:val="28"/>
          <w:szCs w:val="28"/>
        </w:rPr>
      </w:pPr>
    </w:p>
    <w:p w:rsidR="00A9091C" w:rsidRDefault="00A9091C" w:rsidP="005D6A38">
      <w:pPr>
        <w:spacing w:after="0" w:line="240" w:lineRule="auto"/>
        <w:ind w:firstLine="720"/>
        <w:jc w:val="both"/>
        <w:rPr>
          <w:rFonts w:ascii="Book Antiqua" w:eastAsia="Times New Roman" w:hAnsi="Book Antiqua" w:cs="Helvetica"/>
          <w:color w:val="000000"/>
          <w:sz w:val="28"/>
          <w:szCs w:val="28"/>
        </w:rPr>
      </w:pPr>
    </w:p>
    <w:p w:rsidR="00A9091C" w:rsidRDefault="00A9091C" w:rsidP="005D6A38">
      <w:pPr>
        <w:spacing w:after="0" w:line="240" w:lineRule="auto"/>
        <w:ind w:firstLine="720"/>
        <w:jc w:val="both"/>
        <w:rPr>
          <w:rFonts w:ascii="Book Antiqua" w:eastAsia="Times New Roman" w:hAnsi="Book Antiqua" w:cs="Helvetica"/>
          <w:color w:val="000000"/>
          <w:sz w:val="28"/>
          <w:szCs w:val="28"/>
        </w:rPr>
      </w:pPr>
    </w:p>
    <w:p w:rsidR="00A9091C" w:rsidRDefault="00A9091C" w:rsidP="005D6A38">
      <w:pPr>
        <w:spacing w:after="0" w:line="240" w:lineRule="auto"/>
        <w:ind w:firstLine="720"/>
        <w:jc w:val="both"/>
        <w:rPr>
          <w:rFonts w:ascii="Book Antiqua" w:eastAsia="Times New Roman" w:hAnsi="Book Antiqua" w:cs="Helvetica"/>
          <w:color w:val="000000"/>
          <w:sz w:val="28"/>
          <w:szCs w:val="28"/>
        </w:rPr>
      </w:pPr>
    </w:p>
    <w:p w:rsidR="00A9091C" w:rsidRDefault="00A9091C" w:rsidP="005D6A38">
      <w:pPr>
        <w:spacing w:after="0" w:line="240" w:lineRule="auto"/>
        <w:ind w:firstLine="720"/>
        <w:jc w:val="both"/>
        <w:rPr>
          <w:rFonts w:ascii="Book Antiqua" w:eastAsia="Times New Roman" w:hAnsi="Book Antiqua" w:cs="Helvetica"/>
          <w:color w:val="000000"/>
          <w:sz w:val="28"/>
          <w:szCs w:val="28"/>
        </w:rPr>
      </w:pPr>
    </w:p>
    <w:p w:rsidR="00A9091C" w:rsidRDefault="00A9091C" w:rsidP="005D6A38">
      <w:pPr>
        <w:spacing w:after="0" w:line="240" w:lineRule="auto"/>
        <w:ind w:firstLine="720"/>
        <w:jc w:val="both"/>
        <w:rPr>
          <w:rFonts w:ascii="Book Antiqua" w:eastAsia="Times New Roman" w:hAnsi="Book Antiqua" w:cs="Helvetica"/>
          <w:color w:val="000000"/>
          <w:sz w:val="28"/>
          <w:szCs w:val="28"/>
        </w:rPr>
      </w:pPr>
    </w:p>
    <w:p w:rsidR="00A9091C" w:rsidRDefault="00A9091C" w:rsidP="005D6A38">
      <w:pPr>
        <w:spacing w:after="0" w:line="240" w:lineRule="auto"/>
        <w:ind w:firstLine="720"/>
        <w:jc w:val="both"/>
        <w:rPr>
          <w:rFonts w:ascii="Book Antiqua" w:eastAsia="Times New Roman" w:hAnsi="Book Antiqua" w:cs="Helvetica"/>
          <w:color w:val="000000"/>
          <w:sz w:val="28"/>
          <w:szCs w:val="28"/>
        </w:rPr>
      </w:pPr>
    </w:p>
    <w:p w:rsidR="00A9091C" w:rsidRDefault="00A9091C" w:rsidP="005D6A38">
      <w:pPr>
        <w:spacing w:after="0" w:line="240" w:lineRule="auto"/>
        <w:ind w:firstLine="720"/>
        <w:jc w:val="both"/>
        <w:rPr>
          <w:rFonts w:ascii="Book Antiqua" w:eastAsia="Times New Roman" w:hAnsi="Book Antiqua" w:cs="Helvetica"/>
          <w:color w:val="000000"/>
          <w:sz w:val="28"/>
          <w:szCs w:val="28"/>
        </w:rPr>
      </w:pPr>
    </w:p>
    <w:p w:rsidR="00A9091C" w:rsidRDefault="00A9091C" w:rsidP="005D6A38">
      <w:pPr>
        <w:spacing w:after="0" w:line="240" w:lineRule="auto"/>
        <w:ind w:firstLine="720"/>
        <w:jc w:val="both"/>
        <w:rPr>
          <w:rFonts w:ascii="Book Antiqua" w:eastAsia="Times New Roman" w:hAnsi="Book Antiqua" w:cs="Helvetica"/>
          <w:color w:val="000000"/>
          <w:sz w:val="28"/>
          <w:szCs w:val="28"/>
        </w:rPr>
      </w:pPr>
    </w:p>
    <w:p w:rsidR="00A9091C" w:rsidRDefault="00A9091C" w:rsidP="005D6A38">
      <w:pPr>
        <w:spacing w:after="0" w:line="240" w:lineRule="auto"/>
        <w:ind w:firstLine="720"/>
        <w:jc w:val="both"/>
        <w:rPr>
          <w:rFonts w:ascii="Book Antiqua" w:eastAsia="Times New Roman" w:hAnsi="Book Antiqua" w:cs="Helvetica"/>
          <w:color w:val="000000"/>
          <w:sz w:val="28"/>
          <w:szCs w:val="28"/>
        </w:rPr>
      </w:pPr>
    </w:p>
    <w:p w:rsidR="00A9091C" w:rsidRDefault="00A9091C" w:rsidP="005D6A38">
      <w:pPr>
        <w:spacing w:after="0" w:line="240" w:lineRule="auto"/>
        <w:ind w:firstLine="720"/>
        <w:jc w:val="both"/>
        <w:rPr>
          <w:rFonts w:ascii="Book Antiqua" w:eastAsia="Times New Roman" w:hAnsi="Book Antiqua" w:cs="Helvetica"/>
          <w:color w:val="000000"/>
          <w:sz w:val="28"/>
          <w:szCs w:val="28"/>
        </w:rPr>
      </w:pPr>
    </w:p>
    <w:p w:rsidR="00A9091C" w:rsidRDefault="00A9091C" w:rsidP="005D6A38">
      <w:pPr>
        <w:spacing w:after="0" w:line="240" w:lineRule="auto"/>
        <w:ind w:firstLine="720"/>
        <w:jc w:val="both"/>
        <w:rPr>
          <w:rFonts w:ascii="Book Antiqua" w:eastAsia="Times New Roman" w:hAnsi="Book Antiqua" w:cs="Helvetica"/>
          <w:color w:val="000000"/>
          <w:sz w:val="28"/>
          <w:szCs w:val="28"/>
        </w:rPr>
      </w:pPr>
    </w:p>
    <w:p w:rsidR="00A9091C" w:rsidRDefault="00A9091C" w:rsidP="005D6A38">
      <w:pPr>
        <w:spacing w:after="0" w:line="240" w:lineRule="auto"/>
        <w:ind w:firstLine="720"/>
        <w:jc w:val="both"/>
        <w:rPr>
          <w:rFonts w:ascii="Book Antiqua" w:eastAsia="Times New Roman" w:hAnsi="Book Antiqua" w:cs="Helvetica"/>
          <w:color w:val="000000"/>
          <w:sz w:val="28"/>
          <w:szCs w:val="28"/>
        </w:rPr>
      </w:pPr>
    </w:p>
    <w:p w:rsidR="00A9091C" w:rsidRDefault="00A9091C" w:rsidP="005D6A38">
      <w:pPr>
        <w:spacing w:after="0" w:line="240" w:lineRule="auto"/>
        <w:ind w:firstLine="720"/>
        <w:jc w:val="both"/>
        <w:rPr>
          <w:rFonts w:ascii="Book Antiqua" w:eastAsia="Times New Roman" w:hAnsi="Book Antiqua" w:cs="Helvetica"/>
          <w:color w:val="000000"/>
          <w:sz w:val="28"/>
          <w:szCs w:val="28"/>
        </w:rPr>
      </w:pPr>
    </w:p>
    <w:p w:rsidR="00A9091C" w:rsidRDefault="00A9091C" w:rsidP="005D6A38">
      <w:pPr>
        <w:spacing w:after="0" w:line="240" w:lineRule="auto"/>
        <w:ind w:firstLine="720"/>
        <w:jc w:val="both"/>
        <w:rPr>
          <w:rFonts w:ascii="Book Antiqua" w:eastAsia="Times New Roman" w:hAnsi="Book Antiqua" w:cs="Helvetica"/>
          <w:color w:val="000000"/>
          <w:sz w:val="28"/>
          <w:szCs w:val="28"/>
        </w:rPr>
      </w:pPr>
    </w:p>
    <w:p w:rsidR="00A9091C" w:rsidRDefault="00A9091C" w:rsidP="005D6A38">
      <w:pPr>
        <w:spacing w:after="0" w:line="240" w:lineRule="auto"/>
        <w:ind w:firstLine="720"/>
        <w:jc w:val="both"/>
        <w:rPr>
          <w:rFonts w:ascii="Book Antiqua" w:eastAsia="Times New Roman" w:hAnsi="Book Antiqua" w:cs="Helvetica"/>
          <w:color w:val="000000"/>
          <w:sz w:val="28"/>
          <w:szCs w:val="28"/>
        </w:rPr>
      </w:pPr>
    </w:p>
    <w:p w:rsidR="00A9091C" w:rsidRDefault="00A9091C" w:rsidP="005D6A38">
      <w:pPr>
        <w:spacing w:after="0" w:line="240" w:lineRule="auto"/>
        <w:ind w:firstLine="720"/>
        <w:jc w:val="both"/>
        <w:rPr>
          <w:rFonts w:ascii="Book Antiqua" w:eastAsia="Times New Roman" w:hAnsi="Book Antiqua" w:cs="Helvetica"/>
          <w:color w:val="000000"/>
          <w:sz w:val="28"/>
          <w:szCs w:val="28"/>
        </w:rPr>
      </w:pPr>
    </w:p>
    <w:p w:rsidR="00A9091C" w:rsidRDefault="00A9091C" w:rsidP="005D6A38">
      <w:pPr>
        <w:spacing w:after="0" w:line="240" w:lineRule="auto"/>
        <w:ind w:firstLine="720"/>
        <w:jc w:val="both"/>
        <w:rPr>
          <w:rFonts w:ascii="Book Antiqua" w:eastAsia="Times New Roman" w:hAnsi="Book Antiqua" w:cs="Helvetica"/>
          <w:color w:val="000000"/>
          <w:sz w:val="28"/>
          <w:szCs w:val="28"/>
        </w:rPr>
      </w:pPr>
    </w:p>
    <w:p w:rsidR="00A9091C" w:rsidRDefault="00A9091C" w:rsidP="005D6A38">
      <w:pPr>
        <w:spacing w:after="0" w:line="240" w:lineRule="auto"/>
        <w:ind w:firstLine="720"/>
        <w:jc w:val="both"/>
        <w:rPr>
          <w:rFonts w:ascii="Book Antiqua" w:eastAsia="Times New Roman" w:hAnsi="Book Antiqua" w:cs="Helvetica"/>
          <w:color w:val="000000"/>
          <w:sz w:val="28"/>
          <w:szCs w:val="28"/>
        </w:rPr>
      </w:pPr>
    </w:p>
    <w:p w:rsidR="00A9091C" w:rsidRDefault="00A9091C" w:rsidP="005D6A38">
      <w:pPr>
        <w:spacing w:after="0" w:line="240" w:lineRule="auto"/>
        <w:ind w:firstLine="720"/>
        <w:jc w:val="both"/>
        <w:rPr>
          <w:rFonts w:ascii="Book Antiqua" w:eastAsia="Times New Roman" w:hAnsi="Book Antiqua" w:cs="Helvetica"/>
          <w:color w:val="000000"/>
          <w:sz w:val="28"/>
          <w:szCs w:val="28"/>
        </w:rPr>
      </w:pPr>
    </w:p>
    <w:p w:rsidR="00A9091C" w:rsidRDefault="00A9091C" w:rsidP="005D6A38">
      <w:pPr>
        <w:spacing w:after="0" w:line="240" w:lineRule="auto"/>
        <w:ind w:firstLine="720"/>
        <w:jc w:val="both"/>
        <w:rPr>
          <w:rFonts w:ascii="Book Antiqua" w:eastAsia="Times New Roman" w:hAnsi="Book Antiqua" w:cs="Helvetica"/>
          <w:color w:val="000000"/>
          <w:sz w:val="28"/>
          <w:szCs w:val="28"/>
        </w:rPr>
      </w:pPr>
    </w:p>
    <w:p w:rsidR="00A9091C" w:rsidRDefault="00A9091C" w:rsidP="005D6A38">
      <w:pPr>
        <w:spacing w:after="0" w:line="240" w:lineRule="auto"/>
        <w:ind w:firstLine="720"/>
        <w:jc w:val="both"/>
        <w:rPr>
          <w:rFonts w:ascii="Book Antiqua" w:eastAsia="Times New Roman" w:hAnsi="Book Antiqua" w:cs="Helvetica"/>
          <w:color w:val="000000"/>
          <w:sz w:val="28"/>
          <w:szCs w:val="28"/>
        </w:rPr>
      </w:pPr>
    </w:p>
    <w:p w:rsidR="00A50335" w:rsidRDefault="00A50335" w:rsidP="005D6A38">
      <w:pPr>
        <w:spacing w:after="0" w:line="240" w:lineRule="auto"/>
        <w:ind w:firstLine="720"/>
        <w:jc w:val="both"/>
        <w:rPr>
          <w:rFonts w:ascii="Book Antiqua" w:eastAsia="Times New Roman" w:hAnsi="Book Antiqua" w:cs="Helvetica"/>
          <w:color w:val="000000"/>
          <w:sz w:val="28"/>
          <w:szCs w:val="28"/>
        </w:rPr>
      </w:pPr>
    </w:p>
    <w:p w:rsidR="00A50335" w:rsidRDefault="00A50335" w:rsidP="005D6A38">
      <w:pPr>
        <w:spacing w:after="0" w:line="240" w:lineRule="auto"/>
        <w:ind w:firstLine="720"/>
        <w:jc w:val="both"/>
        <w:rPr>
          <w:rFonts w:ascii="Book Antiqua" w:eastAsia="Times New Roman" w:hAnsi="Book Antiqua" w:cs="Helvetica"/>
          <w:color w:val="000000"/>
          <w:sz w:val="28"/>
          <w:szCs w:val="28"/>
        </w:rPr>
      </w:pPr>
    </w:p>
    <w:p w:rsidR="00A50335" w:rsidRDefault="00A50335" w:rsidP="005D6A38">
      <w:pPr>
        <w:spacing w:after="0" w:line="240" w:lineRule="auto"/>
        <w:ind w:firstLine="720"/>
        <w:jc w:val="both"/>
        <w:rPr>
          <w:rFonts w:ascii="Book Antiqua" w:eastAsia="Times New Roman" w:hAnsi="Book Antiqua" w:cs="Helvetica"/>
          <w:color w:val="000000"/>
          <w:sz w:val="28"/>
          <w:szCs w:val="28"/>
        </w:rPr>
      </w:pPr>
    </w:p>
    <w:p w:rsidR="00A50335" w:rsidRDefault="00A50335" w:rsidP="005D6A38">
      <w:pPr>
        <w:spacing w:after="0" w:line="240" w:lineRule="auto"/>
        <w:ind w:firstLine="720"/>
        <w:jc w:val="both"/>
        <w:rPr>
          <w:rFonts w:ascii="Book Antiqua" w:eastAsia="Times New Roman" w:hAnsi="Book Antiqua" w:cs="Helvetica"/>
          <w:color w:val="000000"/>
          <w:sz w:val="28"/>
          <w:szCs w:val="28"/>
        </w:rPr>
      </w:pPr>
    </w:p>
    <w:p w:rsidR="00A50335" w:rsidRDefault="00A50335" w:rsidP="005D6A38">
      <w:pPr>
        <w:spacing w:after="0" w:line="240" w:lineRule="auto"/>
        <w:ind w:firstLine="720"/>
        <w:jc w:val="both"/>
        <w:rPr>
          <w:rFonts w:ascii="Book Antiqua" w:eastAsia="Times New Roman" w:hAnsi="Book Antiqua" w:cs="Helvetica"/>
          <w:color w:val="000000"/>
          <w:sz w:val="28"/>
          <w:szCs w:val="28"/>
        </w:rPr>
      </w:pPr>
    </w:p>
    <w:p w:rsidR="00A50335" w:rsidRDefault="00A50335" w:rsidP="005D6A38">
      <w:pPr>
        <w:spacing w:after="0" w:line="240" w:lineRule="auto"/>
        <w:ind w:firstLine="720"/>
        <w:jc w:val="both"/>
        <w:rPr>
          <w:rFonts w:ascii="Book Antiqua" w:eastAsia="Times New Roman" w:hAnsi="Book Antiqua" w:cs="Helvetica"/>
          <w:color w:val="000000"/>
          <w:sz w:val="28"/>
          <w:szCs w:val="28"/>
        </w:rPr>
      </w:pPr>
    </w:p>
    <w:p w:rsidR="00A50335" w:rsidRDefault="00A50335" w:rsidP="005D6A38">
      <w:pPr>
        <w:spacing w:after="0" w:line="240" w:lineRule="auto"/>
        <w:ind w:firstLine="720"/>
        <w:jc w:val="both"/>
        <w:rPr>
          <w:rFonts w:ascii="Book Antiqua" w:eastAsia="Times New Roman" w:hAnsi="Book Antiqua" w:cs="Helvetica"/>
          <w:color w:val="000000"/>
          <w:sz w:val="28"/>
          <w:szCs w:val="28"/>
        </w:rPr>
      </w:pPr>
    </w:p>
    <w:p w:rsidR="005D6A38" w:rsidRPr="000E0ACC" w:rsidRDefault="005D6A38" w:rsidP="005D6A38">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IN THE HIGH COURT OF PUNJAB &amp; HARYANA </w:t>
      </w:r>
    </w:p>
    <w:p w:rsidR="005D6A38" w:rsidRPr="000E0ACC" w:rsidRDefault="005D6A38" w:rsidP="005D6A38">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p>
    <w:p w:rsidR="005D6A38" w:rsidRPr="000E0ACC" w:rsidRDefault="005D6A38" w:rsidP="005D6A38">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AT    CHANDIGARH</w:t>
      </w:r>
    </w:p>
    <w:p w:rsidR="005D6A38" w:rsidRPr="000E0ACC" w:rsidRDefault="005D6A38" w:rsidP="005D6A38">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p>
    <w:p w:rsidR="00324C46" w:rsidRDefault="005D6A38" w:rsidP="00324C46">
      <w:pPr>
        <w:ind w:left="720"/>
        <w:jc w:val="both"/>
        <w:rPr>
          <w:rFonts w:ascii="Verdana" w:hAnsi="Verdana"/>
          <w:sz w:val="24"/>
          <w:szCs w:val="24"/>
        </w:rPr>
      </w:pPr>
      <w:r w:rsidRPr="000E0ACC">
        <w:rPr>
          <w:rFonts w:ascii="Book Antiqua" w:eastAsia="Times New Roman" w:hAnsi="Book Antiqua" w:cs="Helvetica"/>
          <w:color w:val="000000"/>
          <w:sz w:val="28"/>
          <w:szCs w:val="28"/>
        </w:rPr>
        <w:t xml:space="preserve">                                </w:t>
      </w:r>
      <w:r w:rsidR="00324C46">
        <w:rPr>
          <w:rFonts w:ascii="Verdana" w:hAnsi="Verdana"/>
          <w:sz w:val="24"/>
          <w:szCs w:val="24"/>
        </w:rPr>
        <w:t xml:space="preserve">COCP NO            0F 2018       </w:t>
      </w:r>
      <w:r w:rsidR="00324C46" w:rsidRPr="00454187">
        <w:rPr>
          <w:rFonts w:ascii="Verdana" w:hAnsi="Verdana"/>
          <w:sz w:val="24"/>
          <w:szCs w:val="24"/>
        </w:rPr>
        <w:t xml:space="preserve"> </w:t>
      </w:r>
    </w:p>
    <w:p w:rsidR="00324C46" w:rsidRDefault="00324C46" w:rsidP="00324C46">
      <w:pPr>
        <w:ind w:left="720"/>
        <w:jc w:val="both"/>
        <w:rPr>
          <w:rFonts w:ascii="Verdana" w:hAnsi="Verdana"/>
          <w:sz w:val="24"/>
          <w:szCs w:val="24"/>
        </w:rPr>
      </w:pPr>
      <w:r>
        <w:rPr>
          <w:rFonts w:ascii="Verdana" w:hAnsi="Verdana"/>
          <w:sz w:val="24"/>
          <w:szCs w:val="24"/>
        </w:rPr>
        <w:lastRenderedPageBreak/>
        <w:t xml:space="preserve">                                IN   </w:t>
      </w:r>
      <w:r w:rsidRPr="00454187">
        <w:rPr>
          <w:rFonts w:ascii="Verdana" w:hAnsi="Verdana"/>
          <w:sz w:val="24"/>
          <w:szCs w:val="24"/>
        </w:rPr>
        <w:t xml:space="preserve">  C.W.P.  No. </w:t>
      </w:r>
      <w:r w:rsidR="002D23E0">
        <w:rPr>
          <w:rFonts w:ascii="Verdana" w:hAnsi="Verdana"/>
          <w:sz w:val="24"/>
          <w:szCs w:val="24"/>
        </w:rPr>
        <w:t>20812     of  2015</w:t>
      </w:r>
    </w:p>
    <w:p w:rsidR="005D6A38" w:rsidRPr="000E0ACC" w:rsidRDefault="00324C46" w:rsidP="005D6A38">
      <w:pPr>
        <w:spacing w:after="0" w:line="285" w:lineRule="atLeast"/>
        <w:rPr>
          <w:rFonts w:ascii="Book Antiqua" w:eastAsia="Times New Roman" w:hAnsi="Book Antiqua" w:cstheme="minorHAnsi"/>
          <w:color w:val="000000"/>
          <w:sz w:val="28"/>
          <w:szCs w:val="28"/>
        </w:rPr>
      </w:pPr>
      <w:r>
        <w:rPr>
          <w:rFonts w:ascii="Book Antiqua" w:eastAsia="Times New Roman" w:hAnsi="Book Antiqua" w:cstheme="minorHAnsi"/>
          <w:color w:val="000000"/>
          <w:sz w:val="28"/>
          <w:szCs w:val="28"/>
        </w:rPr>
        <w:t xml:space="preserve">Dr. Nirmal Boora </w:t>
      </w:r>
      <w:r w:rsidR="005D6A38" w:rsidRPr="000E0ACC">
        <w:rPr>
          <w:rFonts w:ascii="Book Antiqua" w:eastAsia="Times New Roman" w:hAnsi="Book Antiqua" w:cstheme="minorHAnsi"/>
          <w:color w:val="000000"/>
          <w:sz w:val="28"/>
          <w:szCs w:val="28"/>
        </w:rPr>
        <w:t xml:space="preserve">                                        </w:t>
      </w:r>
      <w:r>
        <w:rPr>
          <w:rFonts w:ascii="Book Antiqua" w:eastAsia="Times New Roman" w:hAnsi="Book Antiqua" w:cstheme="minorHAnsi"/>
          <w:color w:val="000000"/>
          <w:sz w:val="28"/>
          <w:szCs w:val="28"/>
        </w:rPr>
        <w:t xml:space="preserve">     -----------Petitioner</w:t>
      </w:r>
      <w:r w:rsidR="00A50335">
        <w:rPr>
          <w:rFonts w:ascii="Book Antiqua" w:eastAsia="Times New Roman" w:hAnsi="Book Antiqua" w:cstheme="minorHAnsi"/>
          <w:color w:val="000000"/>
          <w:sz w:val="28"/>
          <w:szCs w:val="28"/>
        </w:rPr>
        <w:t>s</w:t>
      </w:r>
    </w:p>
    <w:p w:rsidR="005D6A38" w:rsidRPr="000E0ACC" w:rsidRDefault="005D6A38" w:rsidP="005D6A38">
      <w:pPr>
        <w:spacing w:after="0" w:line="285" w:lineRule="atLeast"/>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xml:space="preserve">                                      Versus    </w:t>
      </w:r>
    </w:p>
    <w:p w:rsidR="005D6A38" w:rsidRPr="000E0ACC" w:rsidRDefault="005D6A38" w:rsidP="005D6A38">
      <w:pPr>
        <w:spacing w:after="0" w:line="285" w:lineRule="atLeast"/>
        <w:jc w:val="both"/>
        <w:rPr>
          <w:rFonts w:ascii="Book Antiqua" w:eastAsia="Times New Roman" w:hAnsi="Book Antiqua" w:cstheme="minorHAnsi"/>
          <w:color w:val="000000"/>
          <w:sz w:val="28"/>
          <w:szCs w:val="28"/>
        </w:rPr>
      </w:pPr>
    </w:p>
    <w:p w:rsidR="005D6A38" w:rsidRPr="000E0ACC" w:rsidRDefault="005611AB" w:rsidP="005D6A38">
      <w:pPr>
        <w:spacing w:after="0" w:line="285" w:lineRule="atLeast"/>
        <w:jc w:val="both"/>
        <w:rPr>
          <w:rFonts w:ascii="Book Antiqua" w:eastAsia="Times New Roman" w:hAnsi="Book Antiqua" w:cstheme="minorHAnsi"/>
          <w:color w:val="000000"/>
          <w:sz w:val="28"/>
          <w:szCs w:val="28"/>
        </w:rPr>
      </w:pPr>
      <w:r>
        <w:rPr>
          <w:rFonts w:ascii="Book Antiqua" w:eastAsia="Times New Roman" w:hAnsi="Book Antiqua" w:cstheme="minorHAnsi"/>
          <w:color w:val="000000"/>
          <w:sz w:val="28"/>
          <w:szCs w:val="28"/>
        </w:rPr>
        <w:t>Smt. Jayoti Arora and another</w:t>
      </w:r>
      <w:r w:rsidR="005D6A38" w:rsidRPr="000E0ACC">
        <w:rPr>
          <w:rFonts w:ascii="Book Antiqua" w:eastAsia="Times New Roman" w:hAnsi="Book Antiqua" w:cstheme="minorHAnsi"/>
          <w:color w:val="000000"/>
          <w:sz w:val="28"/>
          <w:szCs w:val="28"/>
        </w:rPr>
        <w:t xml:space="preserve">      </w:t>
      </w:r>
      <w:r w:rsidR="005D6A38" w:rsidRPr="000E0ACC">
        <w:rPr>
          <w:rFonts w:ascii="Book Antiqua" w:eastAsia="Times New Roman" w:hAnsi="Book Antiqua" w:cstheme="minorHAnsi"/>
          <w:color w:val="000000"/>
          <w:sz w:val="28"/>
          <w:szCs w:val="28"/>
        </w:rPr>
        <w:tab/>
      </w:r>
      <w:r w:rsidR="00324C46">
        <w:rPr>
          <w:rFonts w:ascii="Book Antiqua" w:eastAsia="Times New Roman" w:hAnsi="Book Antiqua" w:cstheme="minorHAnsi"/>
          <w:color w:val="000000"/>
          <w:sz w:val="28"/>
          <w:szCs w:val="28"/>
        </w:rPr>
        <w:t xml:space="preserve">            ------------</w:t>
      </w:r>
      <w:r w:rsidR="005D6A38" w:rsidRPr="000E0ACC">
        <w:rPr>
          <w:rFonts w:ascii="Book Antiqua" w:eastAsia="Times New Roman" w:hAnsi="Book Antiqua" w:cstheme="minorHAnsi"/>
          <w:color w:val="000000"/>
          <w:sz w:val="28"/>
          <w:szCs w:val="28"/>
        </w:rPr>
        <w:t>Respondents</w:t>
      </w:r>
    </w:p>
    <w:p w:rsidR="005D6A38" w:rsidRPr="000E0ACC" w:rsidRDefault="005D6A38" w:rsidP="005D6A38">
      <w:pPr>
        <w:spacing w:after="0" w:line="285" w:lineRule="atLeast"/>
        <w:jc w:val="both"/>
        <w:rPr>
          <w:rFonts w:ascii="Book Antiqua" w:eastAsia="Times New Roman" w:hAnsi="Book Antiqua" w:cstheme="minorHAnsi"/>
          <w:color w:val="000000"/>
          <w:sz w:val="28"/>
          <w:szCs w:val="28"/>
        </w:rPr>
      </w:pPr>
    </w:p>
    <w:p w:rsidR="005D6A38" w:rsidRPr="000E0ACC" w:rsidRDefault="005D6A38" w:rsidP="005D6A38">
      <w:pPr>
        <w:spacing w:after="0" w:line="240" w:lineRule="auto"/>
        <w:ind w:firstLine="720"/>
        <w:jc w:val="both"/>
        <w:rPr>
          <w:rFonts w:ascii="Book Antiqua" w:eastAsia="Times New Roman" w:hAnsi="Book Antiqua" w:cs="Helvetica"/>
          <w:color w:val="000000"/>
          <w:sz w:val="28"/>
          <w:szCs w:val="28"/>
        </w:rPr>
      </w:pPr>
    </w:p>
    <w:p w:rsidR="005D6A38" w:rsidRPr="000E0ACC" w:rsidRDefault="005D6A38" w:rsidP="005D6A38">
      <w:pPr>
        <w:spacing w:after="0" w:line="285" w:lineRule="atLeast"/>
        <w:jc w:val="both"/>
        <w:rPr>
          <w:rFonts w:ascii="Book Antiqua" w:eastAsia="Times New Roman" w:hAnsi="Book Antiqua" w:cs="Helvetica"/>
          <w:color w:val="000000"/>
          <w:sz w:val="28"/>
          <w:szCs w:val="28"/>
        </w:rPr>
      </w:pPr>
    </w:p>
    <w:p w:rsidR="005D6A38" w:rsidRPr="000E0ACC" w:rsidRDefault="005D6A38" w:rsidP="005D6A38">
      <w:pPr>
        <w:spacing w:after="0" w:line="285" w:lineRule="atLeast"/>
        <w:ind w:firstLine="720"/>
        <w:jc w:val="both"/>
        <w:rPr>
          <w:rFonts w:ascii="Book Antiqua" w:eastAsia="Times New Roman" w:hAnsi="Book Antiqua" w:cs="Helvetica"/>
          <w:color w:val="000000"/>
          <w:sz w:val="28"/>
          <w:szCs w:val="28"/>
        </w:rPr>
      </w:pPr>
    </w:p>
    <w:p w:rsidR="005D6A38" w:rsidRPr="000E0ACC" w:rsidRDefault="005D6A38" w:rsidP="005D6A38">
      <w:pPr>
        <w:spacing w:after="0" w:line="285" w:lineRule="atLeast"/>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Total Amount of Court Fee Affixed.</w:t>
      </w:r>
    </w:p>
    <w:p w:rsidR="005D6A38" w:rsidRPr="000E0ACC" w:rsidRDefault="005D6A38" w:rsidP="005D6A38">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5D6A38" w:rsidRPr="000E0ACC" w:rsidRDefault="005D6A38" w:rsidP="005D6A38">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5D6A38" w:rsidRPr="000E0ACC" w:rsidRDefault="005D6A38" w:rsidP="005D6A38">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5D6A38" w:rsidRPr="000E0ACC" w:rsidRDefault="005D6A38" w:rsidP="005D6A38">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5D6A38" w:rsidRPr="000E0ACC" w:rsidRDefault="005D6A38" w:rsidP="005D6A38">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5D6A38" w:rsidRPr="000E0ACC" w:rsidRDefault="005D6A38" w:rsidP="005D6A38">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5D6A38" w:rsidRPr="000E0ACC" w:rsidRDefault="005D6A38" w:rsidP="005D6A38">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5D6A38" w:rsidRPr="000E0ACC" w:rsidRDefault="005D6A38" w:rsidP="005D6A38">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5D6A38" w:rsidRPr="000E0ACC" w:rsidRDefault="005D6A38" w:rsidP="005D6A38">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5D6A38" w:rsidRPr="000E0ACC" w:rsidRDefault="005D6A38" w:rsidP="005D6A38">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5D6A38" w:rsidRPr="000E0ACC" w:rsidRDefault="005D6A38" w:rsidP="005D6A38">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p>
    <w:p w:rsidR="005D6A38" w:rsidRPr="000E0ACC" w:rsidRDefault="005D6A38" w:rsidP="005D6A38">
      <w:pPr>
        <w:spacing w:after="0" w:line="380" w:lineRule="atLeast"/>
        <w:jc w:val="both"/>
        <w:rPr>
          <w:rFonts w:ascii="Book Antiqua" w:eastAsia="Times New Roman" w:hAnsi="Book Antiqua" w:cs="Helvetica"/>
          <w:color w:val="000000"/>
          <w:sz w:val="28"/>
          <w:szCs w:val="28"/>
        </w:rPr>
      </w:pPr>
    </w:p>
    <w:p w:rsidR="005D6A38" w:rsidRPr="000E0ACC" w:rsidRDefault="005D6A38" w:rsidP="005D6A38">
      <w:pPr>
        <w:spacing w:after="0" w:line="380" w:lineRule="atLeast"/>
        <w:jc w:val="both"/>
        <w:rPr>
          <w:rFonts w:ascii="Book Antiqua" w:eastAsia="Times New Roman" w:hAnsi="Book Antiqua" w:cs="Helvetica"/>
          <w:color w:val="000000"/>
          <w:sz w:val="28"/>
          <w:szCs w:val="28"/>
        </w:rPr>
      </w:pPr>
    </w:p>
    <w:p w:rsidR="005D6A38" w:rsidRPr="000E0ACC" w:rsidRDefault="005D6A38" w:rsidP="005D6A38">
      <w:pPr>
        <w:spacing w:after="0" w:line="380" w:lineRule="atLeast"/>
        <w:jc w:val="both"/>
        <w:rPr>
          <w:rFonts w:ascii="Book Antiqua" w:eastAsia="Times New Roman" w:hAnsi="Book Antiqua" w:cs="Helvetica"/>
          <w:color w:val="000000"/>
          <w:sz w:val="28"/>
          <w:szCs w:val="28"/>
        </w:rPr>
      </w:pPr>
    </w:p>
    <w:p w:rsidR="005D6A38" w:rsidRPr="000E0ACC" w:rsidRDefault="005D6A38" w:rsidP="005D6A38">
      <w:pPr>
        <w:spacing w:after="0" w:line="380" w:lineRule="atLeast"/>
        <w:jc w:val="both"/>
        <w:rPr>
          <w:rFonts w:ascii="Book Antiqua" w:eastAsia="Times New Roman" w:hAnsi="Book Antiqua" w:cs="Helvetica"/>
          <w:color w:val="000000"/>
          <w:sz w:val="28"/>
          <w:szCs w:val="28"/>
        </w:rPr>
      </w:pPr>
    </w:p>
    <w:p w:rsidR="005D6A38" w:rsidRPr="000E0ACC" w:rsidRDefault="005D6A38" w:rsidP="005D6A38">
      <w:pPr>
        <w:spacing w:after="0" w:line="380" w:lineRule="atLeast"/>
        <w:jc w:val="both"/>
        <w:rPr>
          <w:rFonts w:ascii="Book Antiqua" w:eastAsia="Times New Roman" w:hAnsi="Book Antiqua" w:cs="Helvetica"/>
          <w:color w:val="000000"/>
          <w:sz w:val="28"/>
          <w:szCs w:val="28"/>
        </w:rPr>
      </w:pPr>
    </w:p>
    <w:p w:rsidR="005D6A38" w:rsidRPr="000E0ACC" w:rsidRDefault="005D6A38" w:rsidP="005D6A38">
      <w:pPr>
        <w:spacing w:after="0" w:line="380" w:lineRule="atLeast"/>
        <w:jc w:val="both"/>
        <w:rPr>
          <w:rFonts w:ascii="Book Antiqua" w:eastAsia="Times New Roman" w:hAnsi="Book Antiqua" w:cs="Helvetica"/>
          <w:color w:val="000000"/>
          <w:sz w:val="28"/>
          <w:szCs w:val="28"/>
        </w:rPr>
      </w:pPr>
    </w:p>
    <w:p w:rsidR="005D6A38" w:rsidRPr="000E0ACC" w:rsidRDefault="005D6A38" w:rsidP="005D6A38">
      <w:pPr>
        <w:spacing w:after="0" w:line="380" w:lineRule="atLeast"/>
        <w:jc w:val="both"/>
        <w:rPr>
          <w:rFonts w:ascii="Book Antiqua" w:eastAsia="Times New Roman" w:hAnsi="Book Antiqua" w:cs="Helvetica"/>
          <w:color w:val="000000"/>
          <w:sz w:val="28"/>
          <w:szCs w:val="28"/>
        </w:rPr>
      </w:pPr>
    </w:p>
    <w:p w:rsidR="005D6A38" w:rsidRPr="000E0ACC" w:rsidRDefault="005D6A38" w:rsidP="005D6A38">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p>
    <w:p w:rsidR="005D6A38" w:rsidRPr="000E0ACC" w:rsidRDefault="005D6A38" w:rsidP="005D6A38">
      <w:pPr>
        <w:spacing w:after="0" w:line="380" w:lineRule="atLeast"/>
        <w:jc w:val="both"/>
        <w:rPr>
          <w:rFonts w:ascii="Book Antiqua" w:eastAsia="Times New Roman" w:hAnsi="Book Antiqua" w:cs="Helvetica"/>
          <w:color w:val="000000"/>
          <w:sz w:val="28"/>
          <w:szCs w:val="28"/>
        </w:rPr>
      </w:pPr>
    </w:p>
    <w:p w:rsidR="005D6A38" w:rsidRPr="000E0ACC" w:rsidRDefault="005D6A38" w:rsidP="005D6A38">
      <w:pPr>
        <w:spacing w:after="0" w:line="380" w:lineRule="atLeast"/>
        <w:jc w:val="both"/>
        <w:rPr>
          <w:rFonts w:ascii="Book Antiqua" w:eastAsia="Times New Roman" w:hAnsi="Book Antiqua" w:cs="Helvetica"/>
          <w:color w:val="000000"/>
          <w:sz w:val="28"/>
          <w:szCs w:val="28"/>
        </w:rPr>
      </w:pPr>
    </w:p>
    <w:p w:rsidR="00324C46" w:rsidRDefault="005D6A38" w:rsidP="005D6A38">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r>
        <w:rPr>
          <w:rFonts w:ascii="Book Antiqua" w:eastAsia="Times New Roman" w:hAnsi="Book Antiqua" w:cs="Helvetica"/>
          <w:color w:val="000000"/>
          <w:sz w:val="28"/>
          <w:szCs w:val="28"/>
        </w:rPr>
        <w:t xml:space="preserve">    </w:t>
      </w:r>
    </w:p>
    <w:p w:rsidR="005D6A38" w:rsidRPr="000E0ACC" w:rsidRDefault="00324C46" w:rsidP="005D6A38">
      <w:pPr>
        <w:spacing w:after="0" w:line="380" w:lineRule="atLeast"/>
        <w:jc w:val="both"/>
        <w:rPr>
          <w:rFonts w:ascii="Book Antiqua" w:eastAsia="Times New Roman" w:hAnsi="Book Antiqua" w:cs="Helvetica"/>
          <w:color w:val="000000"/>
          <w:sz w:val="28"/>
          <w:szCs w:val="28"/>
        </w:rPr>
      </w:pPr>
      <w:r>
        <w:rPr>
          <w:rFonts w:ascii="Book Antiqua" w:eastAsia="Times New Roman" w:hAnsi="Book Antiqua" w:cs="Helvetica"/>
          <w:color w:val="000000"/>
          <w:sz w:val="28"/>
          <w:szCs w:val="28"/>
        </w:rPr>
        <w:t xml:space="preserve">                                                      </w:t>
      </w:r>
      <w:r w:rsidR="005D6A38" w:rsidRPr="000E0ACC">
        <w:rPr>
          <w:rFonts w:ascii="Book Antiqua" w:eastAsia="Times New Roman" w:hAnsi="Book Antiqua" w:cs="Helvetica"/>
          <w:color w:val="000000"/>
          <w:sz w:val="28"/>
          <w:szCs w:val="28"/>
        </w:rPr>
        <w:t xml:space="preserve">  SURESH AHLAWAT</w:t>
      </w:r>
    </w:p>
    <w:p w:rsidR="005D6A38" w:rsidRPr="000E0ACC" w:rsidRDefault="005D6A38" w:rsidP="005D6A38">
      <w:pPr>
        <w:spacing w:after="0" w:line="380" w:lineRule="atLeast"/>
        <w:rPr>
          <w:rFonts w:ascii="Book Antiqua" w:eastAsia="Times New Roman" w:hAnsi="Book Antiqua" w:cs="Helvetica"/>
          <w:color w:val="000000"/>
          <w:sz w:val="28"/>
          <w:szCs w:val="28"/>
        </w:rPr>
      </w:pPr>
    </w:p>
    <w:p w:rsidR="005D6A38" w:rsidRPr="000E0ACC" w:rsidRDefault="005D6A38" w:rsidP="005D6A38">
      <w:pPr>
        <w:spacing w:after="0" w:line="380" w:lineRule="atLeast"/>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Chandigarh                                                Advocate</w:t>
      </w:r>
    </w:p>
    <w:p w:rsidR="005D6A38" w:rsidRPr="000E0ACC" w:rsidRDefault="005D6A38" w:rsidP="005D6A38">
      <w:pPr>
        <w:spacing w:after="0" w:line="380" w:lineRule="atLeast"/>
        <w:jc w:val="both"/>
        <w:rPr>
          <w:rFonts w:ascii="Book Antiqua" w:eastAsia="Times New Roman" w:hAnsi="Book Antiqua" w:cs="Helvetica"/>
          <w:color w:val="000000"/>
          <w:sz w:val="28"/>
          <w:szCs w:val="28"/>
        </w:rPr>
      </w:pPr>
      <w:r>
        <w:rPr>
          <w:rFonts w:ascii="Book Antiqua" w:eastAsia="Times New Roman" w:hAnsi="Book Antiqua" w:cs="Helvetica"/>
          <w:color w:val="000000"/>
          <w:sz w:val="28"/>
          <w:szCs w:val="28"/>
        </w:rPr>
        <w:t xml:space="preserve">Dated: </w:t>
      </w:r>
      <w:r w:rsidR="009955BC">
        <w:rPr>
          <w:rFonts w:ascii="Book Antiqua" w:eastAsia="Times New Roman" w:hAnsi="Book Antiqua" w:cs="Helvetica"/>
          <w:color w:val="000000"/>
          <w:sz w:val="28"/>
          <w:szCs w:val="28"/>
        </w:rPr>
        <w:t>15.5.2018</w:t>
      </w:r>
      <w:r w:rsidRPr="000E0ACC">
        <w:rPr>
          <w:rFonts w:ascii="Book Antiqua" w:eastAsia="Times New Roman" w:hAnsi="Book Antiqua" w:cs="Helvetica"/>
          <w:color w:val="000000"/>
          <w:sz w:val="28"/>
          <w:szCs w:val="28"/>
        </w:rPr>
        <w:t>                  </w:t>
      </w:r>
      <w:r w:rsidR="009955BC">
        <w:rPr>
          <w:rFonts w:ascii="Book Antiqua" w:eastAsia="Times New Roman" w:hAnsi="Book Antiqua" w:cs="Helvetica"/>
          <w:color w:val="000000"/>
          <w:sz w:val="28"/>
          <w:szCs w:val="28"/>
        </w:rPr>
        <w:t xml:space="preserve">     </w:t>
      </w:r>
      <w:r>
        <w:rPr>
          <w:rFonts w:ascii="Book Antiqua" w:eastAsia="Times New Roman" w:hAnsi="Book Antiqua" w:cs="Helvetica"/>
          <w:color w:val="000000"/>
          <w:sz w:val="28"/>
          <w:szCs w:val="28"/>
        </w:rPr>
        <w:t xml:space="preserve"> Counsel for the Petitioners </w:t>
      </w:r>
    </w:p>
    <w:p w:rsidR="005D6A38" w:rsidRPr="000E0ACC" w:rsidRDefault="005D6A38" w:rsidP="005D6A38">
      <w:pPr>
        <w:rPr>
          <w:rFonts w:ascii="Book Antiqua" w:hAnsi="Book Antiqua"/>
          <w:sz w:val="28"/>
          <w:szCs w:val="28"/>
        </w:rPr>
      </w:pPr>
    </w:p>
    <w:p w:rsidR="005D6A38" w:rsidRDefault="005D6A38" w:rsidP="0012213F">
      <w:pPr>
        <w:pStyle w:val="ListParagraph"/>
        <w:ind w:left="300" w:right="-630"/>
        <w:rPr>
          <w:rFonts w:ascii="Verdana" w:hAnsi="Verdana"/>
          <w:sz w:val="28"/>
          <w:szCs w:val="28"/>
        </w:rPr>
      </w:pPr>
    </w:p>
    <w:p w:rsidR="00324C46" w:rsidRDefault="00324C46" w:rsidP="0012213F">
      <w:pPr>
        <w:pStyle w:val="ListParagraph"/>
        <w:ind w:left="300" w:right="-630"/>
        <w:rPr>
          <w:rFonts w:ascii="Verdana" w:hAnsi="Verdana"/>
          <w:sz w:val="28"/>
          <w:szCs w:val="28"/>
        </w:rPr>
      </w:pPr>
    </w:p>
    <w:p w:rsidR="00D04E01" w:rsidRDefault="00D04E01" w:rsidP="0012213F">
      <w:pPr>
        <w:pStyle w:val="ListParagraph"/>
        <w:ind w:left="300" w:right="-630"/>
        <w:rPr>
          <w:rFonts w:ascii="Verdana" w:hAnsi="Verdana"/>
          <w:sz w:val="28"/>
          <w:szCs w:val="28"/>
        </w:rPr>
      </w:pPr>
    </w:p>
    <w:p w:rsidR="00D04E01" w:rsidRPr="00353248" w:rsidRDefault="00D04E01" w:rsidP="00D04E01">
      <w:pPr>
        <w:spacing w:after="0" w:line="240" w:lineRule="auto"/>
        <w:ind w:firstLine="720"/>
        <w:jc w:val="both"/>
        <w:rPr>
          <w:rFonts w:ascii="Verdana" w:eastAsia="Times New Roman" w:hAnsi="Verdana" w:cs="Helvetica"/>
          <w:color w:val="000000"/>
          <w:sz w:val="28"/>
          <w:szCs w:val="28"/>
        </w:rPr>
      </w:pPr>
      <w:r w:rsidRPr="00353248">
        <w:rPr>
          <w:rFonts w:ascii="Verdana" w:eastAsia="Times New Roman" w:hAnsi="Verdana" w:cs="Helvetica"/>
          <w:color w:val="000000"/>
          <w:sz w:val="28"/>
          <w:szCs w:val="28"/>
        </w:rPr>
        <w:t xml:space="preserve">IN THE HIGH COURT OF PUNJAB &amp; HARYANA </w:t>
      </w:r>
    </w:p>
    <w:p w:rsidR="00D04E01" w:rsidRPr="00353248" w:rsidRDefault="00D04E01" w:rsidP="00D04E01">
      <w:pPr>
        <w:spacing w:after="0" w:line="240" w:lineRule="auto"/>
        <w:ind w:firstLine="720"/>
        <w:jc w:val="both"/>
        <w:rPr>
          <w:rFonts w:ascii="Verdana" w:eastAsia="Times New Roman" w:hAnsi="Verdana" w:cs="Helvetica"/>
          <w:color w:val="000000"/>
          <w:sz w:val="28"/>
          <w:szCs w:val="28"/>
        </w:rPr>
      </w:pPr>
      <w:r w:rsidRPr="00353248">
        <w:rPr>
          <w:rFonts w:ascii="Verdana" w:eastAsia="Times New Roman" w:hAnsi="Verdana" w:cs="Helvetica"/>
          <w:color w:val="000000"/>
          <w:sz w:val="28"/>
          <w:szCs w:val="28"/>
        </w:rPr>
        <w:t xml:space="preserve">                  </w:t>
      </w:r>
    </w:p>
    <w:p w:rsidR="00D04E01" w:rsidRPr="00353248" w:rsidRDefault="00D04E01" w:rsidP="00D04E01">
      <w:pPr>
        <w:spacing w:after="0" w:line="240" w:lineRule="auto"/>
        <w:ind w:firstLine="720"/>
        <w:jc w:val="both"/>
        <w:rPr>
          <w:rFonts w:ascii="Verdana" w:eastAsia="Times New Roman" w:hAnsi="Verdana" w:cs="Helvetica"/>
          <w:color w:val="000000"/>
          <w:sz w:val="28"/>
          <w:szCs w:val="28"/>
        </w:rPr>
      </w:pPr>
      <w:r w:rsidRPr="00353248">
        <w:rPr>
          <w:rFonts w:ascii="Verdana" w:eastAsia="Times New Roman" w:hAnsi="Verdana" w:cs="Helvetica"/>
          <w:color w:val="000000"/>
          <w:sz w:val="28"/>
          <w:szCs w:val="28"/>
        </w:rPr>
        <w:t xml:space="preserve">                        AT    CHANDIGARH</w:t>
      </w:r>
    </w:p>
    <w:p w:rsidR="00D04E01" w:rsidRPr="00353248" w:rsidRDefault="00D04E01" w:rsidP="00D04E01">
      <w:pPr>
        <w:spacing w:after="0" w:line="240" w:lineRule="auto"/>
        <w:ind w:firstLine="720"/>
        <w:jc w:val="both"/>
        <w:rPr>
          <w:rFonts w:ascii="Verdana" w:eastAsia="Times New Roman" w:hAnsi="Verdana" w:cs="Helvetica"/>
          <w:color w:val="000000"/>
          <w:sz w:val="28"/>
          <w:szCs w:val="28"/>
        </w:rPr>
      </w:pPr>
      <w:r w:rsidRPr="00353248">
        <w:rPr>
          <w:rFonts w:ascii="Verdana" w:eastAsia="Times New Roman" w:hAnsi="Verdana" w:cs="Helvetica"/>
          <w:color w:val="000000"/>
          <w:sz w:val="28"/>
          <w:szCs w:val="28"/>
        </w:rPr>
        <w:t xml:space="preserve">                                                </w:t>
      </w:r>
    </w:p>
    <w:p w:rsidR="00D04E01" w:rsidRPr="00353248" w:rsidRDefault="00D04E01" w:rsidP="00D04E01">
      <w:pPr>
        <w:ind w:left="720"/>
        <w:jc w:val="both"/>
        <w:rPr>
          <w:rFonts w:ascii="Verdana" w:hAnsi="Verdana"/>
          <w:sz w:val="24"/>
          <w:szCs w:val="24"/>
        </w:rPr>
      </w:pPr>
      <w:r w:rsidRPr="00353248">
        <w:rPr>
          <w:rFonts w:ascii="Verdana" w:eastAsia="Times New Roman" w:hAnsi="Verdana" w:cs="Helvetica"/>
          <w:color w:val="000000"/>
          <w:sz w:val="28"/>
          <w:szCs w:val="28"/>
        </w:rPr>
        <w:t xml:space="preserve">                                </w:t>
      </w:r>
      <w:r w:rsidRPr="00353248">
        <w:rPr>
          <w:rFonts w:ascii="Verdana" w:hAnsi="Verdana"/>
          <w:sz w:val="24"/>
          <w:szCs w:val="24"/>
        </w:rPr>
        <w:t xml:space="preserve">COCP NO            0F 2018        </w:t>
      </w:r>
    </w:p>
    <w:p w:rsidR="00D04E01" w:rsidRPr="00353248" w:rsidRDefault="00D04E01" w:rsidP="00D04E01">
      <w:pPr>
        <w:ind w:left="720"/>
        <w:jc w:val="both"/>
        <w:rPr>
          <w:rFonts w:ascii="Verdana" w:hAnsi="Verdana"/>
          <w:sz w:val="24"/>
          <w:szCs w:val="24"/>
        </w:rPr>
      </w:pPr>
      <w:r w:rsidRPr="00353248">
        <w:rPr>
          <w:rFonts w:ascii="Verdana" w:hAnsi="Verdana"/>
          <w:sz w:val="24"/>
          <w:szCs w:val="24"/>
        </w:rPr>
        <w:lastRenderedPageBreak/>
        <w:t xml:space="preserve">                                IN     C.W.P.  No. 20812     of  2015</w:t>
      </w:r>
    </w:p>
    <w:p w:rsidR="00D04E01" w:rsidRPr="00353248" w:rsidRDefault="00D04E01" w:rsidP="00D04E01">
      <w:pPr>
        <w:spacing w:after="0" w:line="285" w:lineRule="atLeast"/>
        <w:rPr>
          <w:rFonts w:ascii="Verdana" w:eastAsia="Times New Roman" w:hAnsi="Verdana" w:cstheme="minorHAnsi"/>
          <w:color w:val="000000"/>
          <w:sz w:val="28"/>
          <w:szCs w:val="28"/>
        </w:rPr>
      </w:pPr>
      <w:r w:rsidRPr="00353248">
        <w:rPr>
          <w:rFonts w:ascii="Verdana" w:eastAsia="Times New Roman" w:hAnsi="Verdana" w:cstheme="minorHAnsi"/>
          <w:color w:val="000000"/>
          <w:sz w:val="28"/>
          <w:szCs w:val="28"/>
        </w:rPr>
        <w:t xml:space="preserve">Dr. Nirmal Boora </w:t>
      </w:r>
      <w:r w:rsidR="007A6D3C" w:rsidRPr="00353248">
        <w:rPr>
          <w:rFonts w:ascii="Verdana" w:eastAsia="Times New Roman" w:hAnsi="Verdana" w:cstheme="minorHAnsi"/>
          <w:color w:val="000000"/>
          <w:sz w:val="28"/>
          <w:szCs w:val="28"/>
        </w:rPr>
        <w:t>and others</w:t>
      </w:r>
      <w:r w:rsidRPr="00353248">
        <w:rPr>
          <w:rFonts w:ascii="Verdana" w:eastAsia="Times New Roman" w:hAnsi="Verdana" w:cstheme="minorHAnsi"/>
          <w:color w:val="000000"/>
          <w:sz w:val="28"/>
          <w:szCs w:val="28"/>
        </w:rPr>
        <w:t xml:space="preserve">        </w:t>
      </w:r>
      <w:r w:rsidR="00353248">
        <w:rPr>
          <w:rFonts w:ascii="Verdana" w:eastAsia="Times New Roman" w:hAnsi="Verdana" w:cstheme="minorHAnsi"/>
          <w:color w:val="000000"/>
          <w:sz w:val="28"/>
          <w:szCs w:val="28"/>
        </w:rPr>
        <w:t xml:space="preserve"> </w:t>
      </w:r>
      <w:r w:rsidR="007A6D3C" w:rsidRPr="00353248">
        <w:rPr>
          <w:rFonts w:ascii="Verdana" w:eastAsia="Times New Roman" w:hAnsi="Verdana" w:cstheme="minorHAnsi"/>
          <w:color w:val="000000"/>
          <w:sz w:val="28"/>
          <w:szCs w:val="28"/>
        </w:rPr>
        <w:t xml:space="preserve"> </w:t>
      </w:r>
      <w:r w:rsidRPr="00353248">
        <w:rPr>
          <w:rFonts w:ascii="Verdana" w:eastAsia="Times New Roman" w:hAnsi="Verdana" w:cstheme="minorHAnsi"/>
          <w:color w:val="000000"/>
          <w:sz w:val="28"/>
          <w:szCs w:val="28"/>
        </w:rPr>
        <w:t xml:space="preserve"> -----------Petitioner</w:t>
      </w:r>
      <w:r w:rsidR="00486CAC" w:rsidRPr="00353248">
        <w:rPr>
          <w:rFonts w:ascii="Verdana" w:eastAsia="Times New Roman" w:hAnsi="Verdana" w:cstheme="minorHAnsi"/>
          <w:color w:val="000000"/>
          <w:sz w:val="28"/>
          <w:szCs w:val="28"/>
        </w:rPr>
        <w:t>s</w:t>
      </w:r>
    </w:p>
    <w:p w:rsidR="00D04E01" w:rsidRPr="00353248" w:rsidRDefault="00D04E01" w:rsidP="00D04E01">
      <w:pPr>
        <w:spacing w:after="0" w:line="285" w:lineRule="atLeast"/>
        <w:jc w:val="both"/>
        <w:rPr>
          <w:rFonts w:ascii="Verdana" w:eastAsia="Times New Roman" w:hAnsi="Verdana" w:cstheme="minorHAnsi"/>
          <w:color w:val="000000"/>
          <w:sz w:val="28"/>
          <w:szCs w:val="28"/>
        </w:rPr>
      </w:pPr>
      <w:r w:rsidRPr="00353248">
        <w:rPr>
          <w:rFonts w:ascii="Verdana" w:eastAsia="Times New Roman" w:hAnsi="Verdana" w:cstheme="minorHAnsi"/>
          <w:color w:val="000000"/>
          <w:sz w:val="28"/>
          <w:szCs w:val="28"/>
        </w:rPr>
        <w:t xml:space="preserve">                                      Versus    </w:t>
      </w:r>
    </w:p>
    <w:p w:rsidR="00D04E01" w:rsidRPr="00353248" w:rsidRDefault="00D04E01" w:rsidP="00D04E01">
      <w:pPr>
        <w:spacing w:after="0" w:line="285" w:lineRule="atLeast"/>
        <w:jc w:val="both"/>
        <w:rPr>
          <w:rFonts w:ascii="Verdana" w:eastAsia="Times New Roman" w:hAnsi="Verdana" w:cstheme="minorHAnsi"/>
          <w:color w:val="000000"/>
          <w:sz w:val="28"/>
          <w:szCs w:val="28"/>
        </w:rPr>
      </w:pPr>
    </w:p>
    <w:p w:rsidR="00D04E01" w:rsidRPr="00353248" w:rsidRDefault="00486CAC" w:rsidP="00D04E01">
      <w:pPr>
        <w:spacing w:after="0" w:line="285" w:lineRule="atLeast"/>
        <w:jc w:val="both"/>
        <w:rPr>
          <w:rFonts w:ascii="Verdana" w:eastAsia="Times New Roman" w:hAnsi="Verdana" w:cstheme="minorHAnsi"/>
          <w:color w:val="000000"/>
          <w:sz w:val="28"/>
          <w:szCs w:val="28"/>
        </w:rPr>
      </w:pPr>
      <w:r w:rsidRPr="00353248">
        <w:rPr>
          <w:rFonts w:ascii="Verdana" w:eastAsia="Times New Roman" w:hAnsi="Verdana" w:cstheme="minorHAnsi"/>
          <w:color w:val="000000"/>
          <w:sz w:val="28"/>
          <w:szCs w:val="28"/>
        </w:rPr>
        <w:t xml:space="preserve">Smt. Jayoti Arora </w:t>
      </w:r>
      <w:r w:rsidR="00D04E01" w:rsidRPr="00353248">
        <w:rPr>
          <w:rFonts w:ascii="Verdana" w:eastAsia="Times New Roman" w:hAnsi="Verdana" w:cstheme="minorHAnsi"/>
          <w:color w:val="000000"/>
          <w:sz w:val="28"/>
          <w:szCs w:val="28"/>
        </w:rPr>
        <w:t xml:space="preserve">and </w:t>
      </w:r>
      <w:r w:rsidRPr="00353248">
        <w:rPr>
          <w:rFonts w:ascii="Verdana" w:eastAsia="Times New Roman" w:hAnsi="Verdana" w:cstheme="minorHAnsi"/>
          <w:color w:val="000000"/>
          <w:sz w:val="28"/>
          <w:szCs w:val="28"/>
        </w:rPr>
        <w:t>Another</w:t>
      </w:r>
      <w:r w:rsidR="00353248">
        <w:rPr>
          <w:rFonts w:ascii="Verdana" w:eastAsia="Times New Roman" w:hAnsi="Verdana" w:cstheme="minorHAnsi"/>
          <w:color w:val="000000"/>
          <w:sz w:val="28"/>
          <w:szCs w:val="28"/>
        </w:rPr>
        <w:t xml:space="preserve">    </w:t>
      </w:r>
      <w:r w:rsidR="00D04E01" w:rsidRPr="00353248">
        <w:rPr>
          <w:rFonts w:ascii="Verdana" w:eastAsia="Times New Roman" w:hAnsi="Verdana" w:cstheme="minorHAnsi"/>
          <w:color w:val="000000"/>
          <w:sz w:val="28"/>
          <w:szCs w:val="28"/>
        </w:rPr>
        <w:t xml:space="preserve"> ------------Respondents</w:t>
      </w:r>
    </w:p>
    <w:p w:rsidR="00D04E01" w:rsidRPr="00353248" w:rsidRDefault="00D04E01" w:rsidP="00D04E01">
      <w:pPr>
        <w:spacing w:after="0" w:line="285" w:lineRule="atLeast"/>
        <w:jc w:val="both"/>
        <w:rPr>
          <w:rFonts w:ascii="Verdana" w:eastAsia="Times New Roman" w:hAnsi="Verdana" w:cstheme="minorHAnsi"/>
          <w:color w:val="000000"/>
          <w:sz w:val="28"/>
          <w:szCs w:val="28"/>
        </w:rPr>
      </w:pPr>
    </w:p>
    <w:p w:rsidR="00D04E01" w:rsidRDefault="005F4387" w:rsidP="0012213F">
      <w:pPr>
        <w:pStyle w:val="ListParagraph"/>
        <w:ind w:left="300" w:right="-630"/>
        <w:rPr>
          <w:rFonts w:ascii="Verdana" w:hAnsi="Verdana"/>
          <w:sz w:val="28"/>
          <w:szCs w:val="28"/>
        </w:rPr>
      </w:pPr>
      <w:r>
        <w:rPr>
          <w:rFonts w:ascii="Verdana" w:hAnsi="Verdana"/>
          <w:sz w:val="28"/>
          <w:szCs w:val="28"/>
        </w:rPr>
        <w:t xml:space="preserve">                </w:t>
      </w:r>
      <w:r w:rsidR="00D04E01">
        <w:rPr>
          <w:rFonts w:ascii="Verdana" w:hAnsi="Verdana"/>
          <w:sz w:val="28"/>
          <w:szCs w:val="28"/>
        </w:rPr>
        <w:t>Affidavit of  Dr. Nirmal Boora d/o late Sh. Pyare Lal A/ Professor presently posted at Govt. college ,Hisar.</w:t>
      </w:r>
    </w:p>
    <w:p w:rsidR="006B26A9" w:rsidRDefault="005F4387" w:rsidP="0012213F">
      <w:pPr>
        <w:pStyle w:val="ListParagraph"/>
        <w:ind w:left="300" w:right="-630"/>
        <w:rPr>
          <w:rFonts w:ascii="Verdana" w:hAnsi="Verdana"/>
          <w:sz w:val="28"/>
          <w:szCs w:val="28"/>
        </w:rPr>
      </w:pPr>
      <w:r>
        <w:rPr>
          <w:rFonts w:ascii="Verdana" w:hAnsi="Verdana"/>
          <w:sz w:val="28"/>
          <w:szCs w:val="28"/>
        </w:rPr>
        <w:t xml:space="preserve">             </w:t>
      </w:r>
    </w:p>
    <w:p w:rsidR="00D04E01" w:rsidRDefault="006B26A9" w:rsidP="0012213F">
      <w:pPr>
        <w:pStyle w:val="ListParagraph"/>
        <w:ind w:left="300" w:right="-630"/>
        <w:rPr>
          <w:rFonts w:ascii="Verdana" w:hAnsi="Verdana"/>
          <w:sz w:val="28"/>
          <w:szCs w:val="28"/>
        </w:rPr>
      </w:pPr>
      <w:r>
        <w:rPr>
          <w:rFonts w:ascii="Verdana" w:hAnsi="Verdana"/>
          <w:sz w:val="28"/>
          <w:szCs w:val="28"/>
        </w:rPr>
        <w:t xml:space="preserve">          </w:t>
      </w:r>
      <w:r w:rsidR="00D04E01">
        <w:rPr>
          <w:rFonts w:ascii="Verdana" w:hAnsi="Verdana"/>
          <w:sz w:val="28"/>
          <w:szCs w:val="28"/>
        </w:rPr>
        <w:t xml:space="preserve"> I, the above named deponent, do</w:t>
      </w:r>
      <w:r w:rsidR="00651BF8">
        <w:rPr>
          <w:rFonts w:ascii="Verdana" w:hAnsi="Verdana"/>
          <w:sz w:val="28"/>
          <w:szCs w:val="28"/>
        </w:rPr>
        <w:t xml:space="preserve">  </w:t>
      </w:r>
      <w:r w:rsidR="00D04E01">
        <w:rPr>
          <w:rFonts w:ascii="Verdana" w:hAnsi="Verdana"/>
          <w:sz w:val="28"/>
          <w:szCs w:val="28"/>
        </w:rPr>
        <w:t xml:space="preserve">hereby solemnly affirm and declare as under:- </w:t>
      </w:r>
    </w:p>
    <w:p w:rsidR="006B26A9" w:rsidRDefault="006B26A9" w:rsidP="006B26A9">
      <w:pPr>
        <w:pStyle w:val="ListParagraph"/>
        <w:spacing w:line="480" w:lineRule="auto"/>
        <w:ind w:left="750" w:right="-630"/>
        <w:jc w:val="both"/>
        <w:rPr>
          <w:rFonts w:ascii="Verdana" w:hAnsi="Verdana"/>
          <w:sz w:val="28"/>
          <w:szCs w:val="28"/>
        </w:rPr>
      </w:pPr>
    </w:p>
    <w:p w:rsidR="00D04E01" w:rsidRDefault="00301EFF" w:rsidP="009D3C19">
      <w:pPr>
        <w:pStyle w:val="ListParagraph"/>
        <w:numPr>
          <w:ilvl w:val="0"/>
          <w:numId w:val="40"/>
        </w:numPr>
        <w:spacing w:line="480" w:lineRule="auto"/>
        <w:ind w:right="-630"/>
        <w:jc w:val="both"/>
        <w:rPr>
          <w:rFonts w:ascii="Verdana" w:hAnsi="Verdana"/>
          <w:sz w:val="28"/>
          <w:szCs w:val="28"/>
        </w:rPr>
      </w:pPr>
      <w:r>
        <w:rPr>
          <w:rFonts w:ascii="Verdana" w:hAnsi="Verdana"/>
          <w:sz w:val="28"/>
          <w:szCs w:val="28"/>
        </w:rPr>
        <w:t>That the contents of</w:t>
      </w:r>
      <w:r w:rsidR="00D04E01">
        <w:rPr>
          <w:rFonts w:ascii="Verdana" w:hAnsi="Verdana"/>
          <w:sz w:val="28"/>
          <w:szCs w:val="28"/>
        </w:rPr>
        <w:t xml:space="preserve"> paras of the petition are true and correct to my knowledge . No part therein is false and nothing material has been kept concealed therein.</w:t>
      </w:r>
    </w:p>
    <w:p w:rsidR="00D04E01" w:rsidRDefault="00D04E01" w:rsidP="009D3C19">
      <w:pPr>
        <w:pStyle w:val="ListParagraph"/>
        <w:numPr>
          <w:ilvl w:val="0"/>
          <w:numId w:val="40"/>
        </w:numPr>
        <w:spacing w:line="480" w:lineRule="auto"/>
        <w:ind w:right="-630"/>
        <w:jc w:val="both"/>
        <w:rPr>
          <w:rFonts w:ascii="Verdana" w:hAnsi="Verdana"/>
          <w:sz w:val="28"/>
          <w:szCs w:val="28"/>
        </w:rPr>
      </w:pPr>
      <w:r>
        <w:rPr>
          <w:rFonts w:ascii="Verdana" w:hAnsi="Verdana"/>
          <w:sz w:val="28"/>
          <w:szCs w:val="28"/>
        </w:rPr>
        <w:t xml:space="preserve"> That no such or similar petition has been filed by the deponent either in this Hon</w:t>
      </w:r>
      <w:r w:rsidR="006B26A9">
        <w:rPr>
          <w:rFonts w:ascii="Verdana" w:hAnsi="Verdana"/>
          <w:sz w:val="28"/>
          <w:szCs w:val="28"/>
        </w:rPr>
        <w:t>’</w:t>
      </w:r>
      <w:r>
        <w:rPr>
          <w:rFonts w:ascii="Verdana" w:hAnsi="Verdana"/>
          <w:sz w:val="28"/>
          <w:szCs w:val="28"/>
        </w:rPr>
        <w:t xml:space="preserve">ble Court or before the Hon’ble Supreme Court of </w:t>
      </w:r>
      <w:r w:rsidR="006B26A9">
        <w:rPr>
          <w:rFonts w:ascii="Verdana" w:hAnsi="Verdana"/>
          <w:sz w:val="28"/>
          <w:szCs w:val="28"/>
        </w:rPr>
        <w:t>India</w:t>
      </w:r>
      <w:r>
        <w:rPr>
          <w:rFonts w:ascii="Verdana" w:hAnsi="Verdana"/>
          <w:sz w:val="28"/>
          <w:szCs w:val="28"/>
        </w:rPr>
        <w:t>.</w:t>
      </w:r>
    </w:p>
    <w:p w:rsidR="00D04E01" w:rsidRDefault="00D04E01" w:rsidP="00D04E01">
      <w:pPr>
        <w:pStyle w:val="ListParagraph"/>
        <w:ind w:left="750" w:right="-630"/>
        <w:rPr>
          <w:rFonts w:ascii="Verdana" w:hAnsi="Verdana"/>
          <w:sz w:val="28"/>
          <w:szCs w:val="28"/>
        </w:rPr>
      </w:pPr>
      <w:r>
        <w:rPr>
          <w:rFonts w:ascii="Verdana" w:hAnsi="Verdana"/>
          <w:sz w:val="28"/>
          <w:szCs w:val="28"/>
        </w:rPr>
        <w:t>CHANDIGARH</w:t>
      </w:r>
    </w:p>
    <w:p w:rsidR="00D04E01" w:rsidRDefault="00D04E01" w:rsidP="00D04E01">
      <w:pPr>
        <w:pStyle w:val="ListParagraph"/>
        <w:ind w:left="750" w:right="-630"/>
        <w:rPr>
          <w:rFonts w:ascii="Verdana" w:hAnsi="Verdana"/>
          <w:sz w:val="28"/>
          <w:szCs w:val="28"/>
        </w:rPr>
      </w:pPr>
      <w:r>
        <w:rPr>
          <w:rFonts w:ascii="Verdana" w:hAnsi="Verdana"/>
          <w:sz w:val="28"/>
          <w:szCs w:val="28"/>
        </w:rPr>
        <w:t xml:space="preserve">DATED:-   </w:t>
      </w:r>
      <w:r w:rsidR="00C96978">
        <w:rPr>
          <w:rFonts w:ascii="Verdana" w:hAnsi="Verdana"/>
          <w:sz w:val="28"/>
          <w:szCs w:val="28"/>
        </w:rPr>
        <w:t>.5.2018</w:t>
      </w:r>
      <w:r>
        <w:rPr>
          <w:rFonts w:ascii="Verdana" w:hAnsi="Verdana"/>
          <w:sz w:val="28"/>
          <w:szCs w:val="28"/>
        </w:rPr>
        <w:t xml:space="preserve">           </w:t>
      </w:r>
      <w:r w:rsidR="00C96978">
        <w:rPr>
          <w:rFonts w:ascii="Verdana" w:hAnsi="Verdana"/>
          <w:sz w:val="28"/>
          <w:szCs w:val="28"/>
        </w:rPr>
        <w:t xml:space="preserve">                        </w:t>
      </w:r>
      <w:r>
        <w:rPr>
          <w:rFonts w:ascii="Verdana" w:hAnsi="Verdana"/>
          <w:sz w:val="28"/>
          <w:szCs w:val="28"/>
        </w:rPr>
        <w:t xml:space="preserve"> DEPONENT</w:t>
      </w:r>
    </w:p>
    <w:p w:rsidR="006B26A9" w:rsidRDefault="006B26A9" w:rsidP="006B26A9">
      <w:pPr>
        <w:pStyle w:val="ListParagraph"/>
        <w:spacing w:line="480" w:lineRule="auto"/>
        <w:ind w:left="750" w:right="-630"/>
        <w:rPr>
          <w:rFonts w:ascii="Verdana" w:hAnsi="Verdana"/>
          <w:sz w:val="28"/>
          <w:szCs w:val="28"/>
        </w:rPr>
      </w:pPr>
    </w:p>
    <w:p w:rsidR="00D04E01" w:rsidRDefault="006B26A9" w:rsidP="00152492">
      <w:pPr>
        <w:pStyle w:val="ListParagraph"/>
        <w:spacing w:line="480" w:lineRule="auto"/>
        <w:ind w:left="750" w:right="-630"/>
        <w:jc w:val="both"/>
        <w:rPr>
          <w:rFonts w:ascii="Verdana" w:hAnsi="Verdana"/>
          <w:sz w:val="28"/>
          <w:szCs w:val="28"/>
        </w:rPr>
      </w:pPr>
      <w:r>
        <w:rPr>
          <w:rFonts w:ascii="Verdana" w:hAnsi="Verdana"/>
          <w:sz w:val="28"/>
          <w:szCs w:val="28"/>
        </w:rPr>
        <w:t xml:space="preserve">          </w:t>
      </w:r>
      <w:r w:rsidR="00D04E01">
        <w:rPr>
          <w:rFonts w:ascii="Verdana" w:hAnsi="Verdana"/>
          <w:sz w:val="28"/>
          <w:szCs w:val="28"/>
        </w:rPr>
        <w:t>VERIFICATION:  Verified that the contents of paras of my above affidavit are true and correct to my knowledge . No part of it is false and nothing has been concealed therein.</w:t>
      </w:r>
    </w:p>
    <w:p w:rsidR="00D04E01" w:rsidRDefault="00D04E01" w:rsidP="00D04E01">
      <w:pPr>
        <w:pStyle w:val="ListParagraph"/>
        <w:ind w:left="750" w:right="-630"/>
        <w:rPr>
          <w:rFonts w:ascii="Verdana" w:hAnsi="Verdana"/>
          <w:sz w:val="28"/>
          <w:szCs w:val="28"/>
        </w:rPr>
      </w:pPr>
      <w:r>
        <w:rPr>
          <w:rFonts w:ascii="Verdana" w:hAnsi="Verdana"/>
          <w:sz w:val="28"/>
          <w:szCs w:val="28"/>
        </w:rPr>
        <w:t>CHANDIGARH</w:t>
      </w:r>
    </w:p>
    <w:p w:rsidR="00D04E01" w:rsidRDefault="00D04E01" w:rsidP="00D04E01">
      <w:pPr>
        <w:pStyle w:val="ListParagraph"/>
        <w:ind w:left="750" w:right="-630"/>
        <w:rPr>
          <w:rFonts w:ascii="Verdana" w:hAnsi="Verdana"/>
          <w:sz w:val="28"/>
          <w:szCs w:val="28"/>
        </w:rPr>
      </w:pPr>
      <w:r>
        <w:rPr>
          <w:rFonts w:ascii="Verdana" w:hAnsi="Verdana"/>
          <w:sz w:val="28"/>
          <w:szCs w:val="28"/>
        </w:rPr>
        <w:t xml:space="preserve">DATED </w:t>
      </w:r>
      <w:r w:rsidR="00C96978">
        <w:rPr>
          <w:rFonts w:ascii="Verdana" w:hAnsi="Verdana"/>
          <w:sz w:val="28"/>
          <w:szCs w:val="28"/>
        </w:rPr>
        <w:t xml:space="preserve">  .5.2018</w:t>
      </w:r>
      <w:r>
        <w:rPr>
          <w:rFonts w:ascii="Verdana" w:hAnsi="Verdana"/>
          <w:sz w:val="28"/>
          <w:szCs w:val="28"/>
        </w:rPr>
        <w:t xml:space="preserve">              </w:t>
      </w:r>
      <w:r w:rsidR="00C96978">
        <w:rPr>
          <w:rFonts w:ascii="Verdana" w:hAnsi="Verdana"/>
          <w:sz w:val="28"/>
          <w:szCs w:val="28"/>
        </w:rPr>
        <w:t xml:space="preserve">                     </w:t>
      </w:r>
      <w:r w:rsidR="006B26A9">
        <w:rPr>
          <w:rFonts w:ascii="Verdana" w:hAnsi="Verdana"/>
          <w:sz w:val="28"/>
          <w:szCs w:val="28"/>
        </w:rPr>
        <w:t xml:space="preserve"> </w:t>
      </w:r>
      <w:r>
        <w:rPr>
          <w:rFonts w:ascii="Verdana" w:hAnsi="Verdana"/>
          <w:sz w:val="28"/>
          <w:szCs w:val="28"/>
        </w:rPr>
        <w:t>DEPONENT</w:t>
      </w:r>
    </w:p>
    <w:p w:rsidR="00A9091C" w:rsidRDefault="00A9091C" w:rsidP="00D04E01">
      <w:pPr>
        <w:pStyle w:val="ListParagraph"/>
        <w:ind w:left="750" w:right="-630"/>
        <w:rPr>
          <w:rFonts w:ascii="Verdana" w:hAnsi="Verdana"/>
          <w:sz w:val="28"/>
          <w:szCs w:val="28"/>
        </w:rPr>
      </w:pPr>
    </w:p>
    <w:p w:rsidR="00A9091C" w:rsidRDefault="00A9091C" w:rsidP="00D04E01">
      <w:pPr>
        <w:pStyle w:val="ListParagraph"/>
        <w:ind w:left="750" w:right="-630"/>
        <w:rPr>
          <w:rFonts w:ascii="Verdana" w:hAnsi="Verdana"/>
          <w:sz w:val="28"/>
          <w:szCs w:val="28"/>
        </w:rPr>
      </w:pPr>
    </w:p>
    <w:p w:rsidR="00A9091C" w:rsidRDefault="00A9091C" w:rsidP="00D04E01">
      <w:pPr>
        <w:pStyle w:val="ListParagraph"/>
        <w:ind w:left="750" w:right="-630"/>
        <w:rPr>
          <w:rFonts w:ascii="Verdana" w:hAnsi="Verdana"/>
          <w:sz w:val="28"/>
          <w:szCs w:val="28"/>
        </w:rPr>
      </w:pPr>
    </w:p>
    <w:p w:rsidR="00496630" w:rsidRPr="00AC4ACF" w:rsidRDefault="00496630" w:rsidP="00496630">
      <w:pPr>
        <w:spacing w:after="0" w:line="240" w:lineRule="auto"/>
        <w:ind w:firstLine="720"/>
        <w:jc w:val="both"/>
        <w:rPr>
          <w:rFonts w:ascii="Verdana" w:eastAsia="Times New Roman" w:hAnsi="Verdana" w:cs="Helvetica"/>
          <w:color w:val="000000"/>
          <w:sz w:val="28"/>
          <w:szCs w:val="28"/>
        </w:rPr>
      </w:pPr>
      <w:r w:rsidRPr="00AC4ACF">
        <w:rPr>
          <w:rFonts w:ascii="Verdana" w:eastAsia="Times New Roman" w:hAnsi="Verdana" w:cs="Helvetica"/>
          <w:color w:val="000000"/>
          <w:sz w:val="28"/>
          <w:szCs w:val="28"/>
        </w:rPr>
        <w:t xml:space="preserve">IN THE HIGH COURT OF PUNJAB &amp; HARYANA </w:t>
      </w:r>
    </w:p>
    <w:p w:rsidR="00496630" w:rsidRPr="00AC4ACF" w:rsidRDefault="00496630" w:rsidP="00496630">
      <w:pPr>
        <w:spacing w:after="0" w:line="240" w:lineRule="auto"/>
        <w:ind w:firstLine="720"/>
        <w:jc w:val="both"/>
        <w:rPr>
          <w:rFonts w:ascii="Verdana" w:eastAsia="Times New Roman" w:hAnsi="Verdana" w:cs="Helvetica"/>
          <w:color w:val="000000"/>
          <w:sz w:val="28"/>
          <w:szCs w:val="28"/>
        </w:rPr>
      </w:pPr>
      <w:r w:rsidRPr="00AC4ACF">
        <w:rPr>
          <w:rFonts w:ascii="Verdana" w:eastAsia="Times New Roman" w:hAnsi="Verdana" w:cs="Helvetica"/>
          <w:color w:val="000000"/>
          <w:sz w:val="28"/>
          <w:szCs w:val="28"/>
        </w:rPr>
        <w:t xml:space="preserve">                  </w:t>
      </w:r>
    </w:p>
    <w:p w:rsidR="00496630" w:rsidRPr="00AC4ACF" w:rsidRDefault="00496630" w:rsidP="00496630">
      <w:pPr>
        <w:spacing w:after="0" w:line="240" w:lineRule="auto"/>
        <w:ind w:firstLine="720"/>
        <w:jc w:val="both"/>
        <w:rPr>
          <w:rFonts w:ascii="Verdana" w:eastAsia="Times New Roman" w:hAnsi="Verdana" w:cs="Helvetica"/>
          <w:color w:val="000000"/>
          <w:sz w:val="28"/>
          <w:szCs w:val="28"/>
        </w:rPr>
      </w:pPr>
      <w:r w:rsidRPr="00AC4ACF">
        <w:rPr>
          <w:rFonts w:ascii="Verdana" w:eastAsia="Times New Roman" w:hAnsi="Verdana" w:cs="Helvetica"/>
          <w:color w:val="000000"/>
          <w:sz w:val="28"/>
          <w:szCs w:val="28"/>
        </w:rPr>
        <w:t xml:space="preserve">                        AT    CHANDIGARH</w:t>
      </w:r>
    </w:p>
    <w:p w:rsidR="00496630" w:rsidRPr="00AC4ACF" w:rsidRDefault="00496630" w:rsidP="00496630">
      <w:pPr>
        <w:spacing w:after="0" w:line="240" w:lineRule="auto"/>
        <w:ind w:firstLine="720"/>
        <w:jc w:val="both"/>
        <w:rPr>
          <w:rFonts w:ascii="Verdana" w:eastAsia="Times New Roman" w:hAnsi="Verdana" w:cs="Helvetica"/>
          <w:color w:val="000000"/>
          <w:sz w:val="28"/>
          <w:szCs w:val="28"/>
        </w:rPr>
      </w:pPr>
      <w:r w:rsidRPr="00AC4ACF">
        <w:rPr>
          <w:rFonts w:ascii="Verdana" w:eastAsia="Times New Roman" w:hAnsi="Verdana" w:cs="Helvetica"/>
          <w:color w:val="000000"/>
          <w:sz w:val="28"/>
          <w:szCs w:val="28"/>
        </w:rPr>
        <w:t xml:space="preserve">                                                </w:t>
      </w:r>
    </w:p>
    <w:p w:rsidR="00496630" w:rsidRPr="00AC4ACF" w:rsidRDefault="00496630" w:rsidP="00496630">
      <w:pPr>
        <w:ind w:left="720"/>
        <w:jc w:val="both"/>
        <w:rPr>
          <w:rFonts w:ascii="Verdana" w:hAnsi="Verdana"/>
          <w:sz w:val="24"/>
          <w:szCs w:val="24"/>
        </w:rPr>
      </w:pPr>
      <w:r w:rsidRPr="00AC4ACF">
        <w:rPr>
          <w:rFonts w:ascii="Verdana" w:eastAsia="Times New Roman" w:hAnsi="Verdana" w:cs="Helvetica"/>
          <w:color w:val="000000"/>
          <w:sz w:val="28"/>
          <w:szCs w:val="28"/>
        </w:rPr>
        <w:t xml:space="preserve">                               </w:t>
      </w:r>
      <w:r w:rsidR="00AC4ACF">
        <w:rPr>
          <w:rFonts w:ascii="Verdana" w:eastAsia="Times New Roman" w:hAnsi="Verdana" w:cs="Helvetica"/>
          <w:color w:val="000000"/>
          <w:sz w:val="28"/>
          <w:szCs w:val="28"/>
        </w:rPr>
        <w:t xml:space="preserve">       </w:t>
      </w:r>
      <w:r w:rsidRPr="00AC4ACF">
        <w:rPr>
          <w:rFonts w:ascii="Verdana" w:eastAsia="Times New Roman" w:hAnsi="Verdana" w:cs="Helvetica"/>
          <w:color w:val="000000"/>
          <w:sz w:val="28"/>
          <w:szCs w:val="28"/>
        </w:rPr>
        <w:t xml:space="preserve"> </w:t>
      </w:r>
      <w:r w:rsidRPr="00AC4ACF">
        <w:rPr>
          <w:rFonts w:ascii="Verdana" w:hAnsi="Verdana"/>
          <w:sz w:val="24"/>
          <w:szCs w:val="24"/>
        </w:rPr>
        <w:t xml:space="preserve">COCP NO            0F 2018        </w:t>
      </w:r>
    </w:p>
    <w:p w:rsidR="00496630" w:rsidRPr="00AC4ACF" w:rsidRDefault="00496630" w:rsidP="00496630">
      <w:pPr>
        <w:ind w:left="720"/>
        <w:jc w:val="both"/>
        <w:rPr>
          <w:rFonts w:ascii="Verdana" w:hAnsi="Verdana"/>
          <w:sz w:val="24"/>
          <w:szCs w:val="24"/>
        </w:rPr>
      </w:pPr>
      <w:r w:rsidRPr="00AC4ACF">
        <w:rPr>
          <w:rFonts w:ascii="Verdana" w:hAnsi="Verdana"/>
          <w:sz w:val="24"/>
          <w:szCs w:val="24"/>
        </w:rPr>
        <w:lastRenderedPageBreak/>
        <w:t xml:space="preserve">                                IN     C.W.P.  No. 20812     of  2015</w:t>
      </w:r>
    </w:p>
    <w:p w:rsidR="00AC4ACF" w:rsidRDefault="00AC4ACF" w:rsidP="00496630">
      <w:pPr>
        <w:spacing w:after="0" w:line="285" w:lineRule="atLeast"/>
        <w:rPr>
          <w:rFonts w:ascii="Verdana" w:eastAsia="Times New Roman" w:hAnsi="Verdana" w:cstheme="minorHAnsi"/>
          <w:color w:val="000000"/>
          <w:sz w:val="28"/>
          <w:szCs w:val="28"/>
        </w:rPr>
      </w:pPr>
    </w:p>
    <w:p w:rsidR="00AC4ACF" w:rsidRDefault="00AC4ACF" w:rsidP="00496630">
      <w:pPr>
        <w:spacing w:after="0" w:line="285" w:lineRule="atLeast"/>
        <w:rPr>
          <w:rFonts w:ascii="Verdana" w:eastAsia="Times New Roman" w:hAnsi="Verdana" w:cstheme="minorHAnsi"/>
          <w:color w:val="000000"/>
          <w:sz w:val="28"/>
          <w:szCs w:val="28"/>
        </w:rPr>
      </w:pPr>
    </w:p>
    <w:p w:rsidR="00496630" w:rsidRPr="00AC4ACF" w:rsidRDefault="00496630" w:rsidP="00496630">
      <w:pPr>
        <w:spacing w:after="0" w:line="285" w:lineRule="atLeast"/>
        <w:rPr>
          <w:rFonts w:ascii="Verdana" w:eastAsia="Times New Roman" w:hAnsi="Verdana" w:cstheme="minorHAnsi"/>
          <w:color w:val="000000"/>
          <w:sz w:val="28"/>
          <w:szCs w:val="28"/>
        </w:rPr>
      </w:pPr>
      <w:r w:rsidRPr="00AC4ACF">
        <w:rPr>
          <w:rFonts w:ascii="Verdana" w:eastAsia="Times New Roman" w:hAnsi="Verdana" w:cstheme="minorHAnsi"/>
          <w:color w:val="000000"/>
          <w:sz w:val="28"/>
          <w:szCs w:val="28"/>
        </w:rPr>
        <w:t xml:space="preserve">Dr. Nirmal Boora </w:t>
      </w:r>
      <w:r w:rsidR="00D60BCB" w:rsidRPr="00AC4ACF">
        <w:rPr>
          <w:rFonts w:ascii="Verdana" w:eastAsia="Times New Roman" w:hAnsi="Verdana" w:cstheme="minorHAnsi"/>
          <w:color w:val="000000"/>
          <w:sz w:val="28"/>
          <w:szCs w:val="28"/>
        </w:rPr>
        <w:t>and Others</w:t>
      </w:r>
      <w:r w:rsidR="00AC4ACF">
        <w:rPr>
          <w:rFonts w:ascii="Verdana" w:eastAsia="Times New Roman" w:hAnsi="Verdana" w:cstheme="minorHAnsi"/>
          <w:color w:val="000000"/>
          <w:sz w:val="28"/>
          <w:szCs w:val="28"/>
        </w:rPr>
        <w:t xml:space="preserve">     </w:t>
      </w:r>
      <w:r w:rsidR="00D60BCB" w:rsidRPr="00AC4ACF">
        <w:rPr>
          <w:rFonts w:ascii="Verdana" w:eastAsia="Times New Roman" w:hAnsi="Verdana" w:cstheme="minorHAnsi"/>
          <w:color w:val="000000"/>
          <w:sz w:val="28"/>
          <w:szCs w:val="28"/>
        </w:rPr>
        <w:t xml:space="preserve">  </w:t>
      </w:r>
      <w:r w:rsidR="00061BB2">
        <w:rPr>
          <w:rFonts w:ascii="Verdana" w:eastAsia="Times New Roman" w:hAnsi="Verdana" w:cstheme="minorHAnsi"/>
          <w:color w:val="000000"/>
          <w:sz w:val="28"/>
          <w:szCs w:val="28"/>
        </w:rPr>
        <w:t xml:space="preserve">      </w:t>
      </w:r>
      <w:r w:rsidRPr="00AC4ACF">
        <w:rPr>
          <w:rFonts w:ascii="Verdana" w:eastAsia="Times New Roman" w:hAnsi="Verdana" w:cstheme="minorHAnsi"/>
          <w:color w:val="000000"/>
          <w:sz w:val="28"/>
          <w:szCs w:val="28"/>
        </w:rPr>
        <w:t>-----------Petitioner</w:t>
      </w:r>
      <w:r w:rsidR="00D60BCB" w:rsidRPr="00AC4ACF">
        <w:rPr>
          <w:rFonts w:ascii="Verdana" w:eastAsia="Times New Roman" w:hAnsi="Verdana" w:cstheme="minorHAnsi"/>
          <w:color w:val="000000"/>
          <w:sz w:val="28"/>
          <w:szCs w:val="28"/>
        </w:rPr>
        <w:t>s</w:t>
      </w:r>
    </w:p>
    <w:p w:rsidR="00496630" w:rsidRPr="00AC4ACF" w:rsidRDefault="00496630" w:rsidP="00496630">
      <w:pPr>
        <w:spacing w:after="0" w:line="285" w:lineRule="atLeast"/>
        <w:rPr>
          <w:rFonts w:ascii="Verdana" w:eastAsia="Times New Roman" w:hAnsi="Verdana" w:cstheme="minorHAnsi"/>
          <w:color w:val="000000"/>
          <w:sz w:val="28"/>
          <w:szCs w:val="28"/>
        </w:rPr>
      </w:pPr>
    </w:p>
    <w:p w:rsidR="00496630" w:rsidRPr="00AC4ACF" w:rsidRDefault="00496630" w:rsidP="00496630">
      <w:pPr>
        <w:spacing w:after="0" w:line="285" w:lineRule="atLeast"/>
        <w:jc w:val="both"/>
        <w:rPr>
          <w:rFonts w:ascii="Verdana" w:eastAsia="Times New Roman" w:hAnsi="Verdana" w:cstheme="minorHAnsi"/>
          <w:color w:val="000000"/>
          <w:sz w:val="28"/>
          <w:szCs w:val="28"/>
        </w:rPr>
      </w:pPr>
      <w:r w:rsidRPr="00AC4ACF">
        <w:rPr>
          <w:rFonts w:ascii="Verdana" w:eastAsia="Times New Roman" w:hAnsi="Verdana" w:cstheme="minorHAnsi"/>
          <w:color w:val="000000"/>
          <w:sz w:val="28"/>
          <w:szCs w:val="28"/>
        </w:rPr>
        <w:t xml:space="preserve">                                      Versus    </w:t>
      </w:r>
    </w:p>
    <w:p w:rsidR="00496630" w:rsidRPr="00AC4ACF" w:rsidRDefault="00496630" w:rsidP="00496630">
      <w:pPr>
        <w:spacing w:after="0" w:line="285" w:lineRule="atLeast"/>
        <w:jc w:val="both"/>
        <w:rPr>
          <w:rFonts w:ascii="Verdana" w:eastAsia="Times New Roman" w:hAnsi="Verdana" w:cstheme="minorHAnsi"/>
          <w:color w:val="000000"/>
          <w:sz w:val="28"/>
          <w:szCs w:val="28"/>
        </w:rPr>
      </w:pPr>
    </w:p>
    <w:p w:rsidR="00496630" w:rsidRPr="00AC4ACF" w:rsidRDefault="00D60BCB" w:rsidP="00496630">
      <w:pPr>
        <w:spacing w:after="0" w:line="285" w:lineRule="atLeast"/>
        <w:jc w:val="both"/>
        <w:rPr>
          <w:rFonts w:ascii="Verdana" w:eastAsia="Times New Roman" w:hAnsi="Verdana" w:cstheme="minorHAnsi"/>
          <w:color w:val="000000"/>
          <w:sz w:val="28"/>
          <w:szCs w:val="28"/>
        </w:rPr>
      </w:pPr>
      <w:r w:rsidRPr="00AC4ACF">
        <w:rPr>
          <w:rFonts w:ascii="Verdana" w:eastAsia="Times New Roman" w:hAnsi="Verdana" w:cstheme="minorHAnsi"/>
          <w:color w:val="000000"/>
          <w:sz w:val="28"/>
          <w:szCs w:val="28"/>
        </w:rPr>
        <w:t>Smt. Jayoti Arora</w:t>
      </w:r>
      <w:r w:rsidR="00496630" w:rsidRPr="00AC4ACF">
        <w:rPr>
          <w:rFonts w:ascii="Verdana" w:eastAsia="Times New Roman" w:hAnsi="Verdana" w:cstheme="minorHAnsi"/>
          <w:color w:val="000000"/>
          <w:sz w:val="28"/>
          <w:szCs w:val="28"/>
        </w:rPr>
        <w:t xml:space="preserve"> </w:t>
      </w:r>
      <w:r w:rsidR="00EF02F3" w:rsidRPr="00AC4ACF">
        <w:rPr>
          <w:rFonts w:ascii="Verdana" w:eastAsia="Times New Roman" w:hAnsi="Verdana" w:cstheme="minorHAnsi"/>
          <w:color w:val="000000"/>
          <w:sz w:val="28"/>
          <w:szCs w:val="28"/>
        </w:rPr>
        <w:t xml:space="preserve"> </w:t>
      </w:r>
      <w:r w:rsidR="00496630" w:rsidRPr="00AC4ACF">
        <w:rPr>
          <w:rFonts w:ascii="Verdana" w:eastAsia="Times New Roman" w:hAnsi="Verdana" w:cstheme="minorHAnsi"/>
          <w:color w:val="000000"/>
          <w:sz w:val="28"/>
          <w:szCs w:val="28"/>
        </w:rPr>
        <w:t xml:space="preserve">and </w:t>
      </w:r>
      <w:r w:rsidRPr="00AC4ACF">
        <w:rPr>
          <w:rFonts w:ascii="Verdana" w:eastAsia="Times New Roman" w:hAnsi="Verdana" w:cstheme="minorHAnsi"/>
          <w:color w:val="000000"/>
          <w:sz w:val="28"/>
          <w:szCs w:val="28"/>
        </w:rPr>
        <w:t>Another</w:t>
      </w:r>
      <w:r w:rsidR="00AC4ACF">
        <w:rPr>
          <w:rFonts w:ascii="Verdana" w:eastAsia="Times New Roman" w:hAnsi="Verdana" w:cstheme="minorHAnsi"/>
          <w:color w:val="000000"/>
          <w:sz w:val="28"/>
          <w:szCs w:val="28"/>
        </w:rPr>
        <w:t xml:space="preserve">     </w:t>
      </w:r>
      <w:r w:rsidR="00496630" w:rsidRPr="00AC4ACF">
        <w:rPr>
          <w:rFonts w:ascii="Verdana" w:eastAsia="Times New Roman" w:hAnsi="Verdana" w:cstheme="minorHAnsi"/>
          <w:color w:val="000000"/>
          <w:sz w:val="28"/>
          <w:szCs w:val="28"/>
        </w:rPr>
        <w:t xml:space="preserve"> ------------Respondents</w:t>
      </w:r>
    </w:p>
    <w:p w:rsidR="00DA5019" w:rsidRPr="00AC4ACF" w:rsidRDefault="00DA5019" w:rsidP="00496630">
      <w:pPr>
        <w:spacing w:after="0" w:line="285" w:lineRule="atLeast"/>
        <w:jc w:val="both"/>
        <w:rPr>
          <w:rFonts w:ascii="Verdana" w:eastAsia="Times New Roman" w:hAnsi="Verdana" w:cstheme="minorHAnsi"/>
          <w:color w:val="000000"/>
          <w:sz w:val="28"/>
          <w:szCs w:val="28"/>
        </w:rPr>
      </w:pPr>
    </w:p>
    <w:p w:rsidR="00DA5019" w:rsidRPr="00AC4ACF" w:rsidRDefault="00DA5019" w:rsidP="00496630">
      <w:pPr>
        <w:spacing w:after="0" w:line="285" w:lineRule="atLeast"/>
        <w:jc w:val="both"/>
        <w:rPr>
          <w:rFonts w:ascii="Verdana" w:eastAsia="Times New Roman" w:hAnsi="Verdana" w:cstheme="minorHAnsi"/>
          <w:color w:val="000000"/>
          <w:sz w:val="28"/>
          <w:szCs w:val="28"/>
        </w:rPr>
      </w:pPr>
    </w:p>
    <w:p w:rsidR="00DA5019" w:rsidRDefault="00DA5019" w:rsidP="00496630">
      <w:pPr>
        <w:spacing w:after="0" w:line="285" w:lineRule="atLeast"/>
        <w:jc w:val="both"/>
        <w:rPr>
          <w:rFonts w:ascii="Book Antiqua" w:eastAsia="Times New Roman" w:hAnsi="Book Antiqua" w:cstheme="minorHAnsi"/>
          <w:color w:val="000000"/>
          <w:sz w:val="28"/>
          <w:szCs w:val="28"/>
        </w:rPr>
      </w:pPr>
    </w:p>
    <w:p w:rsidR="00DA5019" w:rsidRDefault="00DA5019" w:rsidP="00496630">
      <w:pPr>
        <w:spacing w:after="0" w:line="285" w:lineRule="atLeast"/>
        <w:jc w:val="both"/>
        <w:rPr>
          <w:rFonts w:ascii="Book Antiqua" w:eastAsia="Times New Roman" w:hAnsi="Book Antiqua" w:cstheme="minorHAnsi"/>
          <w:color w:val="000000"/>
          <w:sz w:val="28"/>
          <w:szCs w:val="28"/>
        </w:rPr>
      </w:pPr>
      <w:r>
        <w:rPr>
          <w:rFonts w:ascii="Book Antiqua" w:eastAsia="Times New Roman" w:hAnsi="Book Antiqua" w:cstheme="minorHAnsi"/>
          <w:color w:val="000000"/>
          <w:sz w:val="28"/>
          <w:szCs w:val="28"/>
        </w:rPr>
        <w:t xml:space="preserve">                                                         INDEX</w:t>
      </w:r>
    </w:p>
    <w:p w:rsidR="00DA5019" w:rsidRPr="000E0ACC" w:rsidRDefault="00DA5019" w:rsidP="00496630">
      <w:pPr>
        <w:spacing w:after="0" w:line="285" w:lineRule="atLeast"/>
        <w:jc w:val="both"/>
        <w:rPr>
          <w:rFonts w:ascii="Book Antiqua" w:eastAsia="Times New Roman" w:hAnsi="Book Antiqua" w:cstheme="minorHAnsi"/>
          <w:color w:val="000000"/>
          <w:sz w:val="28"/>
          <w:szCs w:val="28"/>
        </w:rPr>
      </w:pPr>
    </w:p>
    <w:tbl>
      <w:tblPr>
        <w:tblStyle w:val="TableGrid"/>
        <w:tblW w:w="9360" w:type="dxa"/>
        <w:tblInd w:w="108" w:type="dxa"/>
        <w:tblLook w:val="04A0"/>
      </w:tblPr>
      <w:tblGrid>
        <w:gridCol w:w="630"/>
        <w:gridCol w:w="5220"/>
        <w:gridCol w:w="1800"/>
        <w:gridCol w:w="1080"/>
        <w:gridCol w:w="630"/>
      </w:tblGrid>
      <w:tr w:rsidR="00496630" w:rsidTr="00BE0AAB">
        <w:tc>
          <w:tcPr>
            <w:tcW w:w="630" w:type="dxa"/>
          </w:tcPr>
          <w:p w:rsidR="00496630" w:rsidRDefault="00496630" w:rsidP="00D04E01">
            <w:pPr>
              <w:pStyle w:val="ListParagraph"/>
              <w:ind w:left="0" w:right="-630"/>
              <w:rPr>
                <w:rFonts w:ascii="Verdana" w:hAnsi="Verdana"/>
                <w:sz w:val="28"/>
                <w:szCs w:val="28"/>
              </w:rPr>
            </w:pPr>
            <w:r>
              <w:rPr>
                <w:rFonts w:ascii="Verdana" w:hAnsi="Verdana"/>
                <w:sz w:val="28"/>
                <w:szCs w:val="28"/>
              </w:rPr>
              <w:t xml:space="preserve">Sr. </w:t>
            </w:r>
          </w:p>
          <w:p w:rsidR="00DA5019" w:rsidRDefault="00DA5019" w:rsidP="00D04E01">
            <w:pPr>
              <w:pStyle w:val="ListParagraph"/>
              <w:ind w:left="0" w:right="-630"/>
              <w:rPr>
                <w:rFonts w:ascii="Verdana" w:hAnsi="Verdana"/>
                <w:sz w:val="28"/>
                <w:szCs w:val="28"/>
              </w:rPr>
            </w:pPr>
            <w:r>
              <w:rPr>
                <w:rFonts w:ascii="Verdana" w:hAnsi="Verdana"/>
                <w:sz w:val="28"/>
                <w:szCs w:val="28"/>
              </w:rPr>
              <w:t>No.</w:t>
            </w:r>
          </w:p>
        </w:tc>
        <w:tc>
          <w:tcPr>
            <w:tcW w:w="5220" w:type="dxa"/>
          </w:tcPr>
          <w:p w:rsidR="00496630" w:rsidRDefault="00496630" w:rsidP="00D04E01">
            <w:pPr>
              <w:pStyle w:val="ListParagraph"/>
              <w:ind w:left="0" w:right="-630"/>
              <w:rPr>
                <w:rFonts w:ascii="Verdana" w:hAnsi="Verdana"/>
                <w:sz w:val="28"/>
                <w:szCs w:val="28"/>
              </w:rPr>
            </w:pPr>
            <w:r>
              <w:rPr>
                <w:rFonts w:ascii="Verdana" w:hAnsi="Verdana"/>
                <w:sz w:val="28"/>
                <w:szCs w:val="28"/>
              </w:rPr>
              <w:t>Particulars</w:t>
            </w:r>
          </w:p>
        </w:tc>
        <w:tc>
          <w:tcPr>
            <w:tcW w:w="1800" w:type="dxa"/>
          </w:tcPr>
          <w:p w:rsidR="00496630" w:rsidRDefault="00496630" w:rsidP="00D04E01">
            <w:pPr>
              <w:pStyle w:val="ListParagraph"/>
              <w:ind w:left="0" w:right="-630"/>
              <w:rPr>
                <w:rFonts w:ascii="Verdana" w:hAnsi="Verdana"/>
                <w:sz w:val="28"/>
                <w:szCs w:val="28"/>
              </w:rPr>
            </w:pPr>
            <w:r>
              <w:rPr>
                <w:rFonts w:ascii="Verdana" w:hAnsi="Verdana"/>
                <w:sz w:val="28"/>
                <w:szCs w:val="28"/>
              </w:rPr>
              <w:t>date</w:t>
            </w:r>
          </w:p>
        </w:tc>
        <w:tc>
          <w:tcPr>
            <w:tcW w:w="1080" w:type="dxa"/>
          </w:tcPr>
          <w:p w:rsidR="00496630" w:rsidRDefault="00496630" w:rsidP="00D04E01">
            <w:pPr>
              <w:pStyle w:val="ListParagraph"/>
              <w:ind w:left="0" w:right="-630"/>
              <w:rPr>
                <w:rFonts w:ascii="Verdana" w:hAnsi="Verdana"/>
                <w:sz w:val="28"/>
                <w:szCs w:val="28"/>
              </w:rPr>
            </w:pPr>
            <w:r>
              <w:rPr>
                <w:rFonts w:ascii="Verdana" w:hAnsi="Verdana"/>
                <w:sz w:val="28"/>
                <w:szCs w:val="28"/>
              </w:rPr>
              <w:t>Pages</w:t>
            </w:r>
          </w:p>
        </w:tc>
        <w:tc>
          <w:tcPr>
            <w:tcW w:w="630" w:type="dxa"/>
          </w:tcPr>
          <w:p w:rsidR="00496630" w:rsidRDefault="00496630" w:rsidP="00D04E01">
            <w:pPr>
              <w:pStyle w:val="ListParagraph"/>
              <w:ind w:left="0" w:right="-630"/>
              <w:rPr>
                <w:rFonts w:ascii="Verdana" w:hAnsi="Verdana"/>
                <w:sz w:val="28"/>
                <w:szCs w:val="28"/>
              </w:rPr>
            </w:pPr>
            <w:r>
              <w:rPr>
                <w:rFonts w:ascii="Verdana" w:hAnsi="Verdana"/>
                <w:sz w:val="28"/>
                <w:szCs w:val="28"/>
              </w:rPr>
              <w:t>Court fee</w:t>
            </w:r>
          </w:p>
        </w:tc>
      </w:tr>
      <w:tr w:rsidR="00496630" w:rsidTr="00BE0AAB">
        <w:trPr>
          <w:trHeight w:val="1430"/>
        </w:trPr>
        <w:tc>
          <w:tcPr>
            <w:tcW w:w="630" w:type="dxa"/>
          </w:tcPr>
          <w:p w:rsidR="00496630" w:rsidRDefault="00496630" w:rsidP="00D04E01">
            <w:pPr>
              <w:pStyle w:val="ListParagraph"/>
              <w:ind w:left="0" w:right="-630"/>
              <w:rPr>
                <w:rFonts w:ascii="Verdana" w:hAnsi="Verdana"/>
                <w:sz w:val="28"/>
                <w:szCs w:val="28"/>
              </w:rPr>
            </w:pPr>
            <w:r>
              <w:rPr>
                <w:rFonts w:ascii="Verdana" w:hAnsi="Verdana"/>
                <w:sz w:val="28"/>
                <w:szCs w:val="28"/>
              </w:rPr>
              <w:t>1.</w:t>
            </w:r>
          </w:p>
          <w:p w:rsidR="00DA5019" w:rsidRDefault="00DA5019" w:rsidP="00D04E01">
            <w:pPr>
              <w:pStyle w:val="ListParagraph"/>
              <w:ind w:left="0" w:right="-630"/>
              <w:rPr>
                <w:rFonts w:ascii="Verdana" w:hAnsi="Verdana"/>
                <w:sz w:val="28"/>
                <w:szCs w:val="28"/>
              </w:rPr>
            </w:pPr>
          </w:p>
          <w:p w:rsidR="00DA5019" w:rsidRDefault="00DA5019" w:rsidP="00D04E01">
            <w:pPr>
              <w:pStyle w:val="ListParagraph"/>
              <w:ind w:left="0" w:right="-630"/>
              <w:rPr>
                <w:rFonts w:ascii="Verdana" w:hAnsi="Verdana"/>
                <w:sz w:val="28"/>
                <w:szCs w:val="28"/>
              </w:rPr>
            </w:pPr>
          </w:p>
          <w:p w:rsidR="00DA5019" w:rsidRDefault="00DA5019" w:rsidP="00D04E01">
            <w:pPr>
              <w:pStyle w:val="ListParagraph"/>
              <w:ind w:left="0" w:right="-630"/>
              <w:rPr>
                <w:rFonts w:ascii="Verdana" w:hAnsi="Verdana"/>
                <w:sz w:val="28"/>
                <w:szCs w:val="28"/>
              </w:rPr>
            </w:pPr>
          </w:p>
        </w:tc>
        <w:tc>
          <w:tcPr>
            <w:tcW w:w="5220" w:type="dxa"/>
          </w:tcPr>
          <w:p w:rsidR="00496630" w:rsidRDefault="00496630" w:rsidP="00D04E01">
            <w:pPr>
              <w:pStyle w:val="ListParagraph"/>
              <w:ind w:left="0" w:right="-630"/>
              <w:rPr>
                <w:rFonts w:ascii="Verdana" w:hAnsi="Verdana"/>
                <w:sz w:val="28"/>
                <w:szCs w:val="28"/>
              </w:rPr>
            </w:pPr>
            <w:r>
              <w:rPr>
                <w:rFonts w:ascii="Verdana" w:hAnsi="Verdana"/>
                <w:sz w:val="28"/>
                <w:szCs w:val="28"/>
              </w:rPr>
              <w:t>Contempt P</w:t>
            </w:r>
            <w:r w:rsidR="00DA5019">
              <w:rPr>
                <w:rFonts w:ascii="Verdana" w:hAnsi="Verdana"/>
                <w:sz w:val="28"/>
                <w:szCs w:val="28"/>
              </w:rPr>
              <w:t xml:space="preserve">etition under Section 12 of the </w:t>
            </w:r>
            <w:r>
              <w:rPr>
                <w:rFonts w:ascii="Verdana" w:hAnsi="Verdana"/>
                <w:sz w:val="28"/>
                <w:szCs w:val="28"/>
              </w:rPr>
              <w:t>Contempt of Court Act,1971</w:t>
            </w:r>
          </w:p>
        </w:tc>
        <w:tc>
          <w:tcPr>
            <w:tcW w:w="1800" w:type="dxa"/>
          </w:tcPr>
          <w:p w:rsidR="00496630" w:rsidRDefault="00496630" w:rsidP="00D04E01">
            <w:pPr>
              <w:pStyle w:val="ListParagraph"/>
              <w:ind w:left="0" w:right="-630"/>
              <w:rPr>
                <w:rFonts w:ascii="Verdana" w:hAnsi="Verdana"/>
                <w:sz w:val="28"/>
                <w:szCs w:val="28"/>
              </w:rPr>
            </w:pPr>
            <w:r>
              <w:rPr>
                <w:rFonts w:ascii="Verdana" w:hAnsi="Verdana"/>
                <w:sz w:val="28"/>
                <w:szCs w:val="28"/>
              </w:rPr>
              <w:t>15.5.2018</w:t>
            </w:r>
          </w:p>
        </w:tc>
        <w:tc>
          <w:tcPr>
            <w:tcW w:w="1080" w:type="dxa"/>
          </w:tcPr>
          <w:p w:rsidR="00496630" w:rsidRDefault="00DA5019" w:rsidP="00D04E01">
            <w:pPr>
              <w:pStyle w:val="ListParagraph"/>
              <w:ind w:left="0" w:right="-630"/>
              <w:rPr>
                <w:rFonts w:ascii="Verdana" w:hAnsi="Verdana"/>
                <w:sz w:val="28"/>
                <w:szCs w:val="28"/>
              </w:rPr>
            </w:pPr>
            <w:r>
              <w:rPr>
                <w:rFonts w:ascii="Verdana" w:hAnsi="Verdana"/>
                <w:sz w:val="28"/>
                <w:szCs w:val="28"/>
              </w:rPr>
              <w:t xml:space="preserve"> </w:t>
            </w:r>
            <w:r w:rsidR="00496630">
              <w:rPr>
                <w:rFonts w:ascii="Verdana" w:hAnsi="Verdana"/>
                <w:sz w:val="28"/>
                <w:szCs w:val="28"/>
              </w:rPr>
              <w:t>1-5</w:t>
            </w:r>
          </w:p>
        </w:tc>
        <w:tc>
          <w:tcPr>
            <w:tcW w:w="630" w:type="dxa"/>
          </w:tcPr>
          <w:p w:rsidR="00496630" w:rsidRDefault="00496630" w:rsidP="00D04E01">
            <w:pPr>
              <w:pStyle w:val="ListParagraph"/>
              <w:ind w:left="0" w:right="-630"/>
              <w:rPr>
                <w:rFonts w:ascii="Verdana" w:hAnsi="Verdana"/>
                <w:sz w:val="28"/>
                <w:szCs w:val="28"/>
              </w:rPr>
            </w:pPr>
          </w:p>
        </w:tc>
      </w:tr>
      <w:tr w:rsidR="00496630" w:rsidTr="00BE0AAB">
        <w:tc>
          <w:tcPr>
            <w:tcW w:w="630" w:type="dxa"/>
          </w:tcPr>
          <w:p w:rsidR="00496630" w:rsidRDefault="00496630" w:rsidP="00D04E01">
            <w:pPr>
              <w:pStyle w:val="ListParagraph"/>
              <w:ind w:left="0" w:right="-630"/>
              <w:rPr>
                <w:rFonts w:ascii="Verdana" w:hAnsi="Verdana"/>
                <w:sz w:val="28"/>
                <w:szCs w:val="28"/>
              </w:rPr>
            </w:pPr>
            <w:r>
              <w:rPr>
                <w:rFonts w:ascii="Verdana" w:hAnsi="Verdana"/>
                <w:sz w:val="28"/>
                <w:szCs w:val="28"/>
              </w:rPr>
              <w:t>2</w:t>
            </w:r>
          </w:p>
          <w:p w:rsidR="00DA5019" w:rsidRDefault="00DA5019" w:rsidP="00D04E01">
            <w:pPr>
              <w:pStyle w:val="ListParagraph"/>
              <w:ind w:left="0" w:right="-630"/>
              <w:rPr>
                <w:rFonts w:ascii="Verdana" w:hAnsi="Verdana"/>
                <w:sz w:val="28"/>
                <w:szCs w:val="28"/>
              </w:rPr>
            </w:pPr>
          </w:p>
        </w:tc>
        <w:tc>
          <w:tcPr>
            <w:tcW w:w="5220" w:type="dxa"/>
          </w:tcPr>
          <w:p w:rsidR="00496630" w:rsidRDefault="00496630" w:rsidP="00D04E01">
            <w:pPr>
              <w:pStyle w:val="ListParagraph"/>
              <w:ind w:left="0" w:right="-630"/>
              <w:rPr>
                <w:rFonts w:ascii="Verdana" w:hAnsi="Verdana"/>
                <w:sz w:val="28"/>
                <w:szCs w:val="28"/>
              </w:rPr>
            </w:pPr>
            <w:r>
              <w:rPr>
                <w:rFonts w:ascii="Verdana" w:hAnsi="Verdana"/>
                <w:sz w:val="28"/>
                <w:szCs w:val="28"/>
              </w:rPr>
              <w:t>Affidavit</w:t>
            </w:r>
          </w:p>
        </w:tc>
        <w:tc>
          <w:tcPr>
            <w:tcW w:w="1800" w:type="dxa"/>
          </w:tcPr>
          <w:p w:rsidR="00496630" w:rsidRDefault="00496630" w:rsidP="00D04E01">
            <w:pPr>
              <w:pStyle w:val="ListParagraph"/>
              <w:ind w:left="0" w:right="-630"/>
              <w:rPr>
                <w:rFonts w:ascii="Verdana" w:hAnsi="Verdana"/>
                <w:sz w:val="28"/>
                <w:szCs w:val="28"/>
              </w:rPr>
            </w:pPr>
            <w:r>
              <w:rPr>
                <w:rFonts w:ascii="Verdana" w:hAnsi="Verdana"/>
                <w:sz w:val="28"/>
                <w:szCs w:val="28"/>
              </w:rPr>
              <w:t xml:space="preserve">   .5.2018</w:t>
            </w:r>
          </w:p>
        </w:tc>
        <w:tc>
          <w:tcPr>
            <w:tcW w:w="1080" w:type="dxa"/>
          </w:tcPr>
          <w:p w:rsidR="00496630" w:rsidRDefault="00496630" w:rsidP="00D04E01">
            <w:pPr>
              <w:pStyle w:val="ListParagraph"/>
              <w:ind w:left="0" w:right="-630"/>
              <w:rPr>
                <w:rFonts w:ascii="Verdana" w:hAnsi="Verdana"/>
                <w:sz w:val="28"/>
                <w:szCs w:val="28"/>
              </w:rPr>
            </w:pPr>
            <w:r>
              <w:rPr>
                <w:rFonts w:ascii="Verdana" w:hAnsi="Verdana"/>
                <w:sz w:val="28"/>
                <w:szCs w:val="28"/>
              </w:rPr>
              <w:t xml:space="preserve"> </w:t>
            </w:r>
            <w:r w:rsidR="00DA5019">
              <w:rPr>
                <w:rFonts w:ascii="Verdana" w:hAnsi="Verdana"/>
                <w:sz w:val="28"/>
                <w:szCs w:val="28"/>
              </w:rPr>
              <w:t xml:space="preserve"> </w:t>
            </w:r>
            <w:r>
              <w:rPr>
                <w:rFonts w:ascii="Verdana" w:hAnsi="Verdana"/>
                <w:sz w:val="28"/>
                <w:szCs w:val="28"/>
              </w:rPr>
              <w:t>6</w:t>
            </w:r>
          </w:p>
        </w:tc>
        <w:tc>
          <w:tcPr>
            <w:tcW w:w="630" w:type="dxa"/>
          </w:tcPr>
          <w:p w:rsidR="00496630" w:rsidRDefault="00496630" w:rsidP="00D04E01">
            <w:pPr>
              <w:pStyle w:val="ListParagraph"/>
              <w:ind w:left="0" w:right="-630"/>
              <w:rPr>
                <w:rFonts w:ascii="Verdana" w:hAnsi="Verdana"/>
                <w:sz w:val="28"/>
                <w:szCs w:val="28"/>
              </w:rPr>
            </w:pPr>
          </w:p>
        </w:tc>
      </w:tr>
      <w:tr w:rsidR="00496630" w:rsidTr="00BE0AAB">
        <w:tc>
          <w:tcPr>
            <w:tcW w:w="630" w:type="dxa"/>
          </w:tcPr>
          <w:p w:rsidR="00496630" w:rsidRDefault="00496630" w:rsidP="00D04E01">
            <w:pPr>
              <w:pStyle w:val="ListParagraph"/>
              <w:ind w:left="0" w:right="-630"/>
              <w:rPr>
                <w:rFonts w:ascii="Verdana" w:hAnsi="Verdana"/>
                <w:sz w:val="28"/>
                <w:szCs w:val="28"/>
              </w:rPr>
            </w:pPr>
            <w:r>
              <w:rPr>
                <w:rFonts w:ascii="Verdana" w:hAnsi="Verdana"/>
                <w:sz w:val="28"/>
                <w:szCs w:val="28"/>
              </w:rPr>
              <w:t>3</w:t>
            </w:r>
          </w:p>
          <w:p w:rsidR="00DA5019" w:rsidRDefault="00DA5019" w:rsidP="00D04E01">
            <w:pPr>
              <w:pStyle w:val="ListParagraph"/>
              <w:ind w:left="0" w:right="-630"/>
              <w:rPr>
                <w:rFonts w:ascii="Verdana" w:hAnsi="Verdana"/>
                <w:sz w:val="28"/>
                <w:szCs w:val="28"/>
              </w:rPr>
            </w:pPr>
          </w:p>
          <w:p w:rsidR="00DA5019" w:rsidRDefault="00DA5019" w:rsidP="00D04E01">
            <w:pPr>
              <w:pStyle w:val="ListParagraph"/>
              <w:ind w:left="0" w:right="-630"/>
              <w:rPr>
                <w:rFonts w:ascii="Verdana" w:hAnsi="Verdana"/>
                <w:sz w:val="28"/>
                <w:szCs w:val="28"/>
              </w:rPr>
            </w:pPr>
          </w:p>
        </w:tc>
        <w:tc>
          <w:tcPr>
            <w:tcW w:w="5220" w:type="dxa"/>
          </w:tcPr>
          <w:p w:rsidR="00496630" w:rsidRDefault="00DA5019" w:rsidP="00D04E01">
            <w:pPr>
              <w:pStyle w:val="ListParagraph"/>
              <w:ind w:left="0" w:right="-630"/>
              <w:rPr>
                <w:rFonts w:ascii="Verdana" w:hAnsi="Verdana"/>
                <w:sz w:val="28"/>
                <w:szCs w:val="28"/>
              </w:rPr>
            </w:pPr>
            <w:r>
              <w:rPr>
                <w:rFonts w:ascii="Verdana" w:hAnsi="Verdana"/>
                <w:sz w:val="28"/>
                <w:szCs w:val="28"/>
              </w:rPr>
              <w:t xml:space="preserve"> Annexure P-1</w:t>
            </w:r>
            <w:r w:rsidR="00496630">
              <w:rPr>
                <w:rFonts w:ascii="Verdana" w:hAnsi="Verdana"/>
                <w:sz w:val="28"/>
                <w:szCs w:val="28"/>
              </w:rPr>
              <w:t>(Order of High Court)</w:t>
            </w:r>
          </w:p>
        </w:tc>
        <w:tc>
          <w:tcPr>
            <w:tcW w:w="1800" w:type="dxa"/>
          </w:tcPr>
          <w:p w:rsidR="00496630" w:rsidRDefault="00496630" w:rsidP="00D04E01">
            <w:pPr>
              <w:pStyle w:val="ListParagraph"/>
              <w:ind w:left="0" w:right="-630"/>
              <w:rPr>
                <w:rFonts w:ascii="Verdana" w:hAnsi="Verdana"/>
                <w:sz w:val="28"/>
                <w:szCs w:val="28"/>
              </w:rPr>
            </w:pPr>
            <w:r>
              <w:rPr>
                <w:rFonts w:ascii="Verdana" w:hAnsi="Verdana"/>
                <w:sz w:val="28"/>
                <w:szCs w:val="28"/>
              </w:rPr>
              <w:t>25.7.2017</w:t>
            </w:r>
          </w:p>
        </w:tc>
        <w:tc>
          <w:tcPr>
            <w:tcW w:w="1080" w:type="dxa"/>
          </w:tcPr>
          <w:p w:rsidR="00496630" w:rsidRDefault="00DA5019" w:rsidP="00D04E01">
            <w:pPr>
              <w:pStyle w:val="ListParagraph"/>
              <w:ind w:left="0" w:right="-630"/>
              <w:rPr>
                <w:rFonts w:ascii="Verdana" w:hAnsi="Verdana"/>
                <w:sz w:val="28"/>
                <w:szCs w:val="28"/>
              </w:rPr>
            </w:pPr>
            <w:r>
              <w:rPr>
                <w:rFonts w:ascii="Verdana" w:hAnsi="Verdana"/>
                <w:sz w:val="28"/>
                <w:szCs w:val="28"/>
              </w:rPr>
              <w:t xml:space="preserve"> 7-1</w:t>
            </w:r>
            <w:r w:rsidR="00BE0023">
              <w:rPr>
                <w:rFonts w:ascii="Verdana" w:hAnsi="Verdana"/>
                <w:sz w:val="28"/>
                <w:szCs w:val="28"/>
              </w:rPr>
              <w:t>4</w:t>
            </w:r>
          </w:p>
        </w:tc>
        <w:tc>
          <w:tcPr>
            <w:tcW w:w="630" w:type="dxa"/>
          </w:tcPr>
          <w:p w:rsidR="00496630" w:rsidRDefault="00496630" w:rsidP="00D04E01">
            <w:pPr>
              <w:pStyle w:val="ListParagraph"/>
              <w:ind w:left="0" w:right="-630"/>
              <w:rPr>
                <w:rFonts w:ascii="Verdana" w:hAnsi="Verdana"/>
                <w:sz w:val="28"/>
                <w:szCs w:val="28"/>
              </w:rPr>
            </w:pPr>
          </w:p>
        </w:tc>
      </w:tr>
      <w:tr w:rsidR="00496630" w:rsidTr="00BE0AAB">
        <w:tc>
          <w:tcPr>
            <w:tcW w:w="630" w:type="dxa"/>
          </w:tcPr>
          <w:p w:rsidR="00496630" w:rsidRDefault="00DA5019" w:rsidP="00D04E01">
            <w:pPr>
              <w:pStyle w:val="ListParagraph"/>
              <w:ind w:left="0" w:right="-630"/>
              <w:rPr>
                <w:rFonts w:ascii="Verdana" w:hAnsi="Verdana"/>
                <w:sz w:val="28"/>
                <w:szCs w:val="28"/>
              </w:rPr>
            </w:pPr>
            <w:r>
              <w:rPr>
                <w:rFonts w:ascii="Verdana" w:hAnsi="Verdana"/>
                <w:sz w:val="28"/>
                <w:szCs w:val="28"/>
              </w:rPr>
              <w:t>4.</w:t>
            </w:r>
          </w:p>
          <w:p w:rsidR="00DA5019" w:rsidRDefault="00DA5019" w:rsidP="00D04E01">
            <w:pPr>
              <w:pStyle w:val="ListParagraph"/>
              <w:ind w:left="0" w:right="-630"/>
              <w:rPr>
                <w:rFonts w:ascii="Verdana" w:hAnsi="Verdana"/>
                <w:sz w:val="28"/>
                <w:szCs w:val="28"/>
              </w:rPr>
            </w:pPr>
          </w:p>
        </w:tc>
        <w:tc>
          <w:tcPr>
            <w:tcW w:w="5220" w:type="dxa"/>
          </w:tcPr>
          <w:p w:rsidR="00496630" w:rsidRDefault="00BE0AAB" w:rsidP="00D04E01">
            <w:pPr>
              <w:pStyle w:val="ListParagraph"/>
              <w:ind w:left="0" w:right="-630"/>
              <w:rPr>
                <w:rFonts w:ascii="Verdana" w:hAnsi="Verdana"/>
                <w:sz w:val="28"/>
                <w:szCs w:val="28"/>
              </w:rPr>
            </w:pPr>
            <w:r>
              <w:rPr>
                <w:rFonts w:ascii="Verdana" w:hAnsi="Verdana"/>
                <w:sz w:val="28"/>
                <w:szCs w:val="28"/>
              </w:rPr>
              <w:t>Annexure P-2 ( Contempt Notice)</w:t>
            </w:r>
          </w:p>
        </w:tc>
        <w:tc>
          <w:tcPr>
            <w:tcW w:w="1800" w:type="dxa"/>
          </w:tcPr>
          <w:p w:rsidR="00496630" w:rsidRDefault="00BE0AAB" w:rsidP="00D04E01">
            <w:pPr>
              <w:pStyle w:val="ListParagraph"/>
              <w:ind w:left="0" w:right="-630"/>
              <w:rPr>
                <w:rFonts w:ascii="Verdana" w:hAnsi="Verdana"/>
                <w:sz w:val="28"/>
                <w:szCs w:val="28"/>
              </w:rPr>
            </w:pPr>
            <w:r>
              <w:rPr>
                <w:rFonts w:ascii="Verdana" w:hAnsi="Verdana"/>
                <w:sz w:val="28"/>
                <w:szCs w:val="28"/>
              </w:rPr>
              <w:t>15.11.2017</w:t>
            </w:r>
          </w:p>
        </w:tc>
        <w:tc>
          <w:tcPr>
            <w:tcW w:w="1080" w:type="dxa"/>
          </w:tcPr>
          <w:p w:rsidR="00496630" w:rsidRDefault="00BE0AAB" w:rsidP="00D04E01">
            <w:pPr>
              <w:pStyle w:val="ListParagraph"/>
              <w:ind w:left="0" w:right="-630"/>
              <w:rPr>
                <w:rFonts w:ascii="Verdana" w:hAnsi="Verdana"/>
                <w:sz w:val="28"/>
                <w:szCs w:val="28"/>
              </w:rPr>
            </w:pPr>
            <w:r>
              <w:rPr>
                <w:rFonts w:ascii="Verdana" w:hAnsi="Verdana"/>
                <w:sz w:val="28"/>
                <w:szCs w:val="28"/>
              </w:rPr>
              <w:t xml:space="preserve"> </w:t>
            </w:r>
            <w:r w:rsidR="00DA5019">
              <w:rPr>
                <w:rFonts w:ascii="Verdana" w:hAnsi="Verdana"/>
                <w:sz w:val="28"/>
                <w:szCs w:val="28"/>
              </w:rPr>
              <w:t>1</w:t>
            </w:r>
            <w:r w:rsidR="00BE0023">
              <w:rPr>
                <w:rFonts w:ascii="Verdana" w:hAnsi="Verdana"/>
                <w:sz w:val="28"/>
                <w:szCs w:val="28"/>
              </w:rPr>
              <w:t>5</w:t>
            </w:r>
            <w:r w:rsidR="00517BBA">
              <w:rPr>
                <w:rFonts w:ascii="Verdana" w:hAnsi="Verdana"/>
                <w:sz w:val="28"/>
                <w:szCs w:val="28"/>
              </w:rPr>
              <w:t>-16</w:t>
            </w:r>
          </w:p>
        </w:tc>
        <w:tc>
          <w:tcPr>
            <w:tcW w:w="630" w:type="dxa"/>
          </w:tcPr>
          <w:p w:rsidR="00496630" w:rsidRDefault="00496630" w:rsidP="00D04E01">
            <w:pPr>
              <w:pStyle w:val="ListParagraph"/>
              <w:ind w:left="0" w:right="-630"/>
              <w:rPr>
                <w:rFonts w:ascii="Verdana" w:hAnsi="Verdana"/>
                <w:sz w:val="28"/>
                <w:szCs w:val="28"/>
              </w:rPr>
            </w:pPr>
          </w:p>
        </w:tc>
      </w:tr>
      <w:tr w:rsidR="00517BBA" w:rsidTr="00BE0AAB">
        <w:tc>
          <w:tcPr>
            <w:tcW w:w="630" w:type="dxa"/>
          </w:tcPr>
          <w:p w:rsidR="00517BBA" w:rsidRDefault="00517BBA" w:rsidP="00D04E01">
            <w:pPr>
              <w:pStyle w:val="ListParagraph"/>
              <w:ind w:left="0" w:right="-630"/>
              <w:rPr>
                <w:rFonts w:ascii="Verdana" w:hAnsi="Verdana"/>
                <w:sz w:val="28"/>
                <w:szCs w:val="28"/>
              </w:rPr>
            </w:pPr>
            <w:r>
              <w:rPr>
                <w:rFonts w:ascii="Verdana" w:hAnsi="Verdana"/>
                <w:sz w:val="28"/>
                <w:szCs w:val="28"/>
              </w:rPr>
              <w:t>5</w:t>
            </w:r>
          </w:p>
        </w:tc>
        <w:tc>
          <w:tcPr>
            <w:tcW w:w="5220" w:type="dxa"/>
          </w:tcPr>
          <w:p w:rsidR="00517BBA" w:rsidRDefault="00517BBA" w:rsidP="00D04E01">
            <w:pPr>
              <w:pStyle w:val="ListParagraph"/>
              <w:ind w:left="0" w:right="-630"/>
              <w:rPr>
                <w:rFonts w:ascii="Verdana" w:hAnsi="Verdana"/>
                <w:sz w:val="28"/>
                <w:szCs w:val="28"/>
              </w:rPr>
            </w:pPr>
            <w:r>
              <w:rPr>
                <w:rFonts w:ascii="Verdana" w:hAnsi="Verdana"/>
                <w:sz w:val="28"/>
                <w:szCs w:val="28"/>
              </w:rPr>
              <w:t xml:space="preserve">Power of Attorney </w:t>
            </w:r>
          </w:p>
        </w:tc>
        <w:tc>
          <w:tcPr>
            <w:tcW w:w="1800" w:type="dxa"/>
          </w:tcPr>
          <w:p w:rsidR="00517BBA" w:rsidRDefault="00517BBA" w:rsidP="00D04E01">
            <w:pPr>
              <w:pStyle w:val="ListParagraph"/>
              <w:ind w:left="0" w:right="-630"/>
              <w:rPr>
                <w:rFonts w:ascii="Verdana" w:hAnsi="Verdana"/>
                <w:sz w:val="28"/>
                <w:szCs w:val="28"/>
              </w:rPr>
            </w:pPr>
          </w:p>
        </w:tc>
        <w:tc>
          <w:tcPr>
            <w:tcW w:w="1080" w:type="dxa"/>
          </w:tcPr>
          <w:p w:rsidR="00517BBA" w:rsidRDefault="00517BBA" w:rsidP="00D04E01">
            <w:pPr>
              <w:pStyle w:val="ListParagraph"/>
              <w:ind w:left="0" w:right="-630"/>
              <w:rPr>
                <w:rFonts w:ascii="Verdana" w:hAnsi="Verdana"/>
                <w:sz w:val="28"/>
                <w:szCs w:val="28"/>
              </w:rPr>
            </w:pPr>
            <w:r>
              <w:rPr>
                <w:rFonts w:ascii="Verdana" w:hAnsi="Verdana"/>
                <w:sz w:val="28"/>
                <w:szCs w:val="28"/>
              </w:rPr>
              <w:t>17</w:t>
            </w:r>
          </w:p>
        </w:tc>
        <w:tc>
          <w:tcPr>
            <w:tcW w:w="630" w:type="dxa"/>
          </w:tcPr>
          <w:p w:rsidR="00517BBA" w:rsidRDefault="00517BBA" w:rsidP="00D04E01">
            <w:pPr>
              <w:pStyle w:val="ListParagraph"/>
              <w:ind w:left="0" w:right="-630"/>
              <w:rPr>
                <w:rFonts w:ascii="Verdana" w:hAnsi="Verdana"/>
                <w:sz w:val="28"/>
                <w:szCs w:val="28"/>
              </w:rPr>
            </w:pPr>
          </w:p>
        </w:tc>
      </w:tr>
    </w:tbl>
    <w:p w:rsidR="00496630" w:rsidRDefault="00496630" w:rsidP="00496630">
      <w:pPr>
        <w:spacing w:after="0" w:line="380" w:lineRule="atLeast"/>
        <w:jc w:val="both"/>
        <w:rPr>
          <w:rFonts w:ascii="Book Antiqua" w:eastAsia="Times New Roman" w:hAnsi="Book Antiqua" w:cs="Helvetica"/>
          <w:color w:val="000000"/>
          <w:sz w:val="28"/>
          <w:szCs w:val="28"/>
        </w:rPr>
      </w:pPr>
      <w:r>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 xml:space="preserve"> </w:t>
      </w:r>
    </w:p>
    <w:p w:rsidR="00496630" w:rsidRDefault="00496630" w:rsidP="00496630">
      <w:pPr>
        <w:spacing w:after="0" w:line="380" w:lineRule="atLeast"/>
        <w:jc w:val="both"/>
        <w:rPr>
          <w:rFonts w:ascii="Book Antiqua" w:eastAsia="Times New Roman" w:hAnsi="Book Antiqua" w:cs="Helvetica"/>
          <w:color w:val="000000"/>
          <w:sz w:val="28"/>
          <w:szCs w:val="28"/>
        </w:rPr>
      </w:pPr>
    </w:p>
    <w:p w:rsidR="00496630" w:rsidRDefault="00496630" w:rsidP="00496630">
      <w:pPr>
        <w:spacing w:after="0" w:line="380" w:lineRule="atLeast"/>
        <w:jc w:val="both"/>
        <w:rPr>
          <w:rFonts w:ascii="Book Antiqua" w:eastAsia="Times New Roman" w:hAnsi="Book Antiqua" w:cs="Helvetica"/>
          <w:color w:val="000000"/>
          <w:sz w:val="28"/>
          <w:szCs w:val="28"/>
        </w:rPr>
      </w:pPr>
    </w:p>
    <w:p w:rsidR="00496630" w:rsidRDefault="00496630" w:rsidP="00496630">
      <w:pPr>
        <w:spacing w:after="0" w:line="380" w:lineRule="atLeast"/>
        <w:jc w:val="both"/>
        <w:rPr>
          <w:rFonts w:ascii="Book Antiqua" w:eastAsia="Times New Roman" w:hAnsi="Book Antiqua" w:cs="Helvetica"/>
          <w:color w:val="000000"/>
          <w:sz w:val="28"/>
          <w:szCs w:val="28"/>
        </w:rPr>
      </w:pPr>
    </w:p>
    <w:p w:rsidR="00496630" w:rsidRDefault="00496630" w:rsidP="00496630">
      <w:pPr>
        <w:spacing w:after="0" w:line="380" w:lineRule="atLeast"/>
        <w:jc w:val="both"/>
        <w:rPr>
          <w:rFonts w:ascii="Book Antiqua" w:eastAsia="Times New Roman" w:hAnsi="Book Antiqua" w:cs="Helvetica"/>
          <w:color w:val="000000"/>
          <w:sz w:val="28"/>
          <w:szCs w:val="28"/>
        </w:rPr>
      </w:pPr>
    </w:p>
    <w:p w:rsidR="00496630" w:rsidRDefault="00496630" w:rsidP="00496630">
      <w:pPr>
        <w:spacing w:after="0" w:line="380" w:lineRule="atLeast"/>
        <w:jc w:val="both"/>
        <w:rPr>
          <w:rFonts w:ascii="Book Antiqua" w:eastAsia="Times New Roman" w:hAnsi="Book Antiqua" w:cs="Helvetica"/>
          <w:color w:val="000000"/>
          <w:sz w:val="28"/>
          <w:szCs w:val="28"/>
        </w:rPr>
      </w:pPr>
    </w:p>
    <w:p w:rsidR="00496630" w:rsidRDefault="00496630" w:rsidP="00496630">
      <w:pPr>
        <w:spacing w:after="0" w:line="380" w:lineRule="atLeast"/>
        <w:jc w:val="both"/>
        <w:rPr>
          <w:rFonts w:ascii="Book Antiqua" w:eastAsia="Times New Roman" w:hAnsi="Book Antiqua" w:cs="Helvetica"/>
          <w:color w:val="000000"/>
          <w:sz w:val="28"/>
          <w:szCs w:val="28"/>
        </w:rPr>
      </w:pPr>
    </w:p>
    <w:p w:rsidR="00496630" w:rsidRDefault="00496630" w:rsidP="00496630">
      <w:pPr>
        <w:spacing w:after="0" w:line="380" w:lineRule="atLeast"/>
        <w:jc w:val="both"/>
        <w:rPr>
          <w:rFonts w:ascii="Book Antiqua" w:eastAsia="Times New Roman" w:hAnsi="Book Antiqua" w:cs="Helvetica"/>
          <w:color w:val="000000"/>
          <w:sz w:val="28"/>
          <w:szCs w:val="28"/>
        </w:rPr>
      </w:pPr>
    </w:p>
    <w:p w:rsidR="00496630" w:rsidRDefault="00496630" w:rsidP="00496630">
      <w:pPr>
        <w:spacing w:after="0" w:line="380" w:lineRule="atLeast"/>
        <w:jc w:val="both"/>
        <w:rPr>
          <w:rFonts w:ascii="Book Antiqua" w:eastAsia="Times New Roman" w:hAnsi="Book Antiqua" w:cs="Helvetica"/>
          <w:color w:val="000000"/>
          <w:sz w:val="28"/>
          <w:szCs w:val="28"/>
        </w:rPr>
      </w:pPr>
    </w:p>
    <w:p w:rsidR="00496630" w:rsidRPr="00B73C97" w:rsidRDefault="00496630" w:rsidP="00496630">
      <w:pPr>
        <w:spacing w:after="0" w:line="380" w:lineRule="atLeast"/>
        <w:jc w:val="both"/>
        <w:rPr>
          <w:rFonts w:ascii="Verdana" w:eastAsia="Times New Roman" w:hAnsi="Verdana" w:cs="Helvetica"/>
          <w:color w:val="000000"/>
          <w:sz w:val="28"/>
          <w:szCs w:val="28"/>
        </w:rPr>
      </w:pPr>
      <w:r w:rsidRPr="00B73C97">
        <w:rPr>
          <w:rFonts w:ascii="Book Antiqua" w:eastAsia="Times New Roman" w:hAnsi="Book Antiqua" w:cs="Helvetica"/>
          <w:color w:val="000000"/>
          <w:sz w:val="28"/>
          <w:szCs w:val="28"/>
        </w:rPr>
        <w:t xml:space="preserve"> </w:t>
      </w:r>
      <w:r w:rsidR="00DA5019" w:rsidRPr="00B73C97">
        <w:rPr>
          <w:rFonts w:ascii="Book Antiqua" w:eastAsia="Times New Roman" w:hAnsi="Book Antiqua" w:cs="Helvetica"/>
          <w:color w:val="000000"/>
          <w:sz w:val="28"/>
          <w:szCs w:val="28"/>
        </w:rPr>
        <w:t>CHANDIGARH</w:t>
      </w:r>
      <w:r w:rsidRPr="00B73C97">
        <w:rPr>
          <w:rFonts w:ascii="Book Antiqua" w:eastAsia="Times New Roman" w:hAnsi="Book Antiqua" w:cs="Helvetica"/>
          <w:color w:val="000000"/>
          <w:sz w:val="28"/>
          <w:szCs w:val="28"/>
        </w:rPr>
        <w:t xml:space="preserve">                 </w:t>
      </w:r>
      <w:r w:rsidR="00DA5019" w:rsidRPr="00B73C97">
        <w:rPr>
          <w:rFonts w:ascii="Book Antiqua" w:eastAsia="Times New Roman" w:hAnsi="Book Antiqua" w:cs="Helvetica"/>
          <w:color w:val="000000"/>
          <w:sz w:val="28"/>
          <w:szCs w:val="28"/>
        </w:rPr>
        <w:t xml:space="preserve">        </w:t>
      </w:r>
      <w:r w:rsidRPr="00B73C97">
        <w:rPr>
          <w:rFonts w:ascii="Book Antiqua" w:eastAsia="Times New Roman" w:hAnsi="Book Antiqua" w:cs="Helvetica"/>
          <w:color w:val="000000"/>
          <w:sz w:val="28"/>
          <w:szCs w:val="28"/>
        </w:rPr>
        <w:t xml:space="preserve">  </w:t>
      </w:r>
      <w:r w:rsidR="00DA5019" w:rsidRPr="00B73C97">
        <w:rPr>
          <w:rFonts w:ascii="Book Antiqua" w:eastAsia="Times New Roman" w:hAnsi="Book Antiqua" w:cs="Helvetica"/>
          <w:color w:val="000000"/>
          <w:sz w:val="28"/>
          <w:szCs w:val="28"/>
        </w:rPr>
        <w:t xml:space="preserve">  </w:t>
      </w:r>
      <w:r w:rsidR="00B73C97">
        <w:rPr>
          <w:rFonts w:ascii="Book Antiqua" w:eastAsia="Times New Roman" w:hAnsi="Book Antiqua" w:cs="Helvetica"/>
          <w:color w:val="000000"/>
          <w:sz w:val="28"/>
          <w:szCs w:val="28"/>
        </w:rPr>
        <w:t xml:space="preserve">          </w:t>
      </w:r>
      <w:r w:rsidR="00DA5019" w:rsidRPr="00B73C97">
        <w:rPr>
          <w:rFonts w:ascii="Book Antiqua" w:eastAsia="Times New Roman" w:hAnsi="Book Antiqua" w:cs="Helvetica"/>
          <w:color w:val="000000"/>
          <w:sz w:val="28"/>
          <w:szCs w:val="28"/>
        </w:rPr>
        <w:t xml:space="preserve"> </w:t>
      </w:r>
      <w:r w:rsidRPr="00B73C97">
        <w:rPr>
          <w:rFonts w:ascii="Book Antiqua" w:eastAsia="Times New Roman" w:hAnsi="Book Antiqua" w:cs="Helvetica"/>
          <w:color w:val="000000"/>
          <w:sz w:val="28"/>
          <w:szCs w:val="28"/>
        </w:rPr>
        <w:t xml:space="preserve"> </w:t>
      </w:r>
      <w:r w:rsidRPr="00B73C97">
        <w:rPr>
          <w:rFonts w:ascii="Verdana" w:eastAsia="Times New Roman" w:hAnsi="Verdana" w:cs="Helvetica"/>
          <w:color w:val="000000"/>
          <w:sz w:val="28"/>
          <w:szCs w:val="28"/>
        </w:rPr>
        <w:t>SURESH AHLAWAT</w:t>
      </w:r>
    </w:p>
    <w:p w:rsidR="00496630" w:rsidRPr="00B73C97" w:rsidRDefault="00DA5019" w:rsidP="00496630">
      <w:pPr>
        <w:spacing w:after="0" w:line="380" w:lineRule="atLeast"/>
        <w:rPr>
          <w:rFonts w:ascii="Verdana" w:eastAsia="Times New Roman" w:hAnsi="Verdana" w:cs="Helvetica"/>
          <w:color w:val="000000"/>
          <w:sz w:val="28"/>
          <w:szCs w:val="28"/>
        </w:rPr>
      </w:pPr>
      <w:r w:rsidRPr="00B73C97">
        <w:rPr>
          <w:rFonts w:ascii="Verdana" w:eastAsia="Times New Roman" w:hAnsi="Verdana" w:cs="Helvetica"/>
          <w:color w:val="000000"/>
          <w:sz w:val="28"/>
          <w:szCs w:val="28"/>
        </w:rPr>
        <w:t xml:space="preserve">                                            </w:t>
      </w:r>
      <w:r w:rsidR="00B73C97">
        <w:rPr>
          <w:rFonts w:ascii="Verdana" w:eastAsia="Times New Roman" w:hAnsi="Verdana" w:cs="Helvetica"/>
          <w:color w:val="000000"/>
          <w:sz w:val="28"/>
          <w:szCs w:val="28"/>
        </w:rPr>
        <w:t xml:space="preserve">            </w:t>
      </w:r>
      <w:r w:rsidRPr="00B73C97">
        <w:rPr>
          <w:rFonts w:ascii="Verdana" w:eastAsia="Times New Roman" w:hAnsi="Verdana" w:cs="Helvetica"/>
          <w:color w:val="000000"/>
          <w:sz w:val="28"/>
          <w:szCs w:val="28"/>
        </w:rPr>
        <w:t xml:space="preserve"> ADVOCATE</w:t>
      </w:r>
    </w:p>
    <w:p w:rsidR="00496630" w:rsidRPr="00B73C97" w:rsidRDefault="00DA5019" w:rsidP="00496630">
      <w:pPr>
        <w:spacing w:after="0" w:line="380" w:lineRule="atLeast"/>
        <w:jc w:val="both"/>
        <w:rPr>
          <w:rFonts w:ascii="Verdana" w:eastAsia="Times New Roman" w:hAnsi="Verdana" w:cs="Helvetica"/>
          <w:color w:val="000000"/>
          <w:sz w:val="28"/>
          <w:szCs w:val="28"/>
        </w:rPr>
      </w:pPr>
      <w:r w:rsidRPr="00B73C97">
        <w:rPr>
          <w:rFonts w:ascii="Verdana" w:eastAsia="Times New Roman" w:hAnsi="Verdana" w:cs="Helvetica"/>
          <w:color w:val="000000"/>
          <w:sz w:val="28"/>
          <w:szCs w:val="28"/>
        </w:rPr>
        <w:t xml:space="preserve">  DATED</w:t>
      </w:r>
      <w:r w:rsidR="00496630" w:rsidRPr="00B73C97">
        <w:rPr>
          <w:rFonts w:ascii="Verdana" w:eastAsia="Times New Roman" w:hAnsi="Verdana" w:cs="Helvetica"/>
          <w:color w:val="000000"/>
          <w:sz w:val="28"/>
          <w:szCs w:val="28"/>
        </w:rPr>
        <w:t xml:space="preserve">: </w:t>
      </w:r>
      <w:r w:rsidRPr="00B73C97">
        <w:rPr>
          <w:rFonts w:ascii="Verdana" w:eastAsia="Times New Roman" w:hAnsi="Verdana" w:cs="Helvetica"/>
          <w:color w:val="000000"/>
          <w:sz w:val="28"/>
          <w:szCs w:val="28"/>
        </w:rPr>
        <w:t> </w:t>
      </w:r>
      <w:r w:rsidR="00B73C97">
        <w:rPr>
          <w:rFonts w:ascii="Verdana" w:eastAsia="Times New Roman" w:hAnsi="Verdana" w:cs="Helvetica"/>
          <w:color w:val="000000"/>
          <w:sz w:val="28"/>
          <w:szCs w:val="28"/>
        </w:rPr>
        <w:t>15.5.2018        </w:t>
      </w:r>
      <w:r w:rsidRPr="00B73C97">
        <w:rPr>
          <w:rFonts w:ascii="Verdana" w:eastAsia="Times New Roman" w:hAnsi="Verdana" w:cs="Helvetica"/>
          <w:color w:val="000000"/>
          <w:sz w:val="28"/>
          <w:szCs w:val="28"/>
        </w:rPr>
        <w:t>COUNSEL FOR THE PETITIONER</w:t>
      </w:r>
      <w:r w:rsidR="005B338D" w:rsidRPr="00B73C97">
        <w:rPr>
          <w:rFonts w:ascii="Verdana" w:eastAsia="Times New Roman" w:hAnsi="Verdana" w:cs="Helvetica"/>
          <w:color w:val="000000"/>
          <w:sz w:val="28"/>
          <w:szCs w:val="28"/>
        </w:rPr>
        <w:t>S</w:t>
      </w:r>
    </w:p>
    <w:p w:rsidR="00496630" w:rsidRPr="00B73C97" w:rsidRDefault="00496630" w:rsidP="00496630">
      <w:pPr>
        <w:rPr>
          <w:rFonts w:ascii="Verdana" w:hAnsi="Verdana"/>
          <w:sz w:val="28"/>
          <w:szCs w:val="28"/>
        </w:rPr>
      </w:pPr>
    </w:p>
    <w:p w:rsidR="00A9091C" w:rsidRDefault="00A9091C" w:rsidP="00D04E01">
      <w:pPr>
        <w:pStyle w:val="ListParagraph"/>
        <w:ind w:left="750" w:right="-630"/>
        <w:rPr>
          <w:rFonts w:ascii="Verdana" w:hAnsi="Verdana"/>
          <w:sz w:val="28"/>
          <w:szCs w:val="28"/>
        </w:rPr>
      </w:pPr>
    </w:p>
    <w:p w:rsidR="00320C88" w:rsidRDefault="00320C88" w:rsidP="003A300B">
      <w:pPr>
        <w:spacing w:line="480" w:lineRule="auto"/>
        <w:jc w:val="center"/>
        <w:rPr>
          <w:rFonts w:ascii="Verdana" w:hAnsi="Verdana"/>
          <w:sz w:val="28"/>
          <w:szCs w:val="28"/>
        </w:rPr>
      </w:pPr>
    </w:p>
    <w:p w:rsidR="00320C88" w:rsidRDefault="00320C88" w:rsidP="003A300B">
      <w:pPr>
        <w:spacing w:line="480" w:lineRule="auto"/>
        <w:jc w:val="center"/>
        <w:rPr>
          <w:rFonts w:ascii="Verdana" w:hAnsi="Verdana"/>
          <w:sz w:val="28"/>
          <w:szCs w:val="28"/>
        </w:rPr>
      </w:pPr>
    </w:p>
    <w:p w:rsidR="00D26519" w:rsidRPr="00EE4452" w:rsidRDefault="00D26519" w:rsidP="00D26519">
      <w:pPr>
        <w:spacing w:line="480" w:lineRule="auto"/>
        <w:jc w:val="center"/>
        <w:rPr>
          <w:rFonts w:ascii="Verdana" w:hAnsi="Verdana"/>
          <w:sz w:val="28"/>
          <w:szCs w:val="28"/>
        </w:rPr>
      </w:pPr>
      <w:r w:rsidRPr="00EE4452">
        <w:rPr>
          <w:rFonts w:ascii="Verdana" w:hAnsi="Verdana"/>
          <w:sz w:val="28"/>
          <w:szCs w:val="28"/>
        </w:rPr>
        <w:lastRenderedPageBreak/>
        <w:t xml:space="preserve">IN THE HIGH COURT OF PUNJAB AND </w:t>
      </w:r>
      <w:smartTag w:uri="urn:schemas-microsoft-com:office:smarttags" w:element="stockticker">
        <w:r w:rsidRPr="00EE4452">
          <w:rPr>
            <w:rFonts w:ascii="Verdana" w:hAnsi="Verdana"/>
            <w:sz w:val="28"/>
            <w:szCs w:val="28"/>
          </w:rPr>
          <w:t>HARY</w:t>
        </w:r>
      </w:smartTag>
      <w:r w:rsidRPr="00EE4452">
        <w:rPr>
          <w:rFonts w:ascii="Verdana" w:hAnsi="Verdana"/>
          <w:sz w:val="28"/>
          <w:szCs w:val="28"/>
        </w:rPr>
        <w:t>ANA AT CHANDIGARH</w:t>
      </w:r>
    </w:p>
    <w:p w:rsidR="00D26519" w:rsidRPr="00EE4452" w:rsidRDefault="00D26519" w:rsidP="00D26519">
      <w:pPr>
        <w:spacing w:line="480" w:lineRule="auto"/>
        <w:jc w:val="right"/>
        <w:rPr>
          <w:rFonts w:ascii="Verdana" w:hAnsi="Verdana"/>
          <w:sz w:val="28"/>
          <w:szCs w:val="28"/>
        </w:rPr>
      </w:pPr>
      <w:r w:rsidRPr="00EE4452">
        <w:rPr>
          <w:rFonts w:ascii="Verdana" w:hAnsi="Verdana"/>
          <w:sz w:val="28"/>
          <w:szCs w:val="28"/>
        </w:rPr>
        <w:t>CIVIL WRIT PETITION NO.</w:t>
      </w:r>
      <w:r w:rsidR="00B345AE">
        <w:rPr>
          <w:rFonts w:ascii="Verdana" w:hAnsi="Verdana"/>
          <w:sz w:val="28"/>
          <w:szCs w:val="28"/>
        </w:rPr>
        <w:t xml:space="preserve">                         OF 2019</w:t>
      </w:r>
    </w:p>
    <w:p w:rsidR="00D26519" w:rsidRPr="00EE4452" w:rsidRDefault="00D26519" w:rsidP="00D26519">
      <w:pPr>
        <w:spacing w:line="480" w:lineRule="auto"/>
        <w:jc w:val="both"/>
        <w:rPr>
          <w:rFonts w:ascii="Verdana" w:hAnsi="Verdana"/>
          <w:sz w:val="28"/>
          <w:szCs w:val="28"/>
        </w:rPr>
      </w:pPr>
      <w:r>
        <w:rPr>
          <w:rFonts w:ascii="Verdana" w:hAnsi="Verdana"/>
          <w:sz w:val="28"/>
          <w:szCs w:val="28"/>
        </w:rPr>
        <w:t>Birjesh  s/o</w:t>
      </w:r>
      <w:r w:rsidRPr="00EE4452">
        <w:rPr>
          <w:rFonts w:ascii="Verdana" w:hAnsi="Verdana"/>
          <w:sz w:val="28"/>
          <w:szCs w:val="28"/>
        </w:rPr>
        <w:t xml:space="preserve"> Baljeet Singh  resident of  Village Jha</w:t>
      </w:r>
      <w:r w:rsidR="003E479B">
        <w:rPr>
          <w:rFonts w:ascii="Verdana" w:hAnsi="Verdana"/>
          <w:sz w:val="28"/>
          <w:szCs w:val="28"/>
        </w:rPr>
        <w:t>rli, District- Jhajjar ( aged 25</w:t>
      </w:r>
      <w:r w:rsidRPr="00EE4452">
        <w:rPr>
          <w:rFonts w:ascii="Verdana" w:hAnsi="Verdana"/>
          <w:sz w:val="28"/>
          <w:szCs w:val="28"/>
        </w:rPr>
        <w:t xml:space="preserve"> years) presently working  as Peon (Field) 132 K.V. S/Station Matanhale under the  </w:t>
      </w:r>
      <w:r>
        <w:rPr>
          <w:rFonts w:ascii="Verdana" w:hAnsi="Verdana"/>
          <w:sz w:val="28"/>
          <w:szCs w:val="28"/>
        </w:rPr>
        <w:t>Office of  XEN/TS,Division,HVPNL,Rohtak</w:t>
      </w:r>
      <w:r w:rsidRPr="00EE4452">
        <w:rPr>
          <w:rFonts w:ascii="Verdana" w:hAnsi="Verdana"/>
          <w:sz w:val="28"/>
          <w:szCs w:val="28"/>
        </w:rPr>
        <w:t xml:space="preserve">(Haryana) </w:t>
      </w:r>
      <w:r>
        <w:rPr>
          <w:rFonts w:ascii="Verdana" w:hAnsi="Verdana"/>
          <w:sz w:val="28"/>
          <w:szCs w:val="28"/>
        </w:rPr>
        <w:t>.</w:t>
      </w:r>
      <w:r w:rsidRPr="00EE4452">
        <w:rPr>
          <w:rFonts w:ascii="Verdana" w:hAnsi="Verdana"/>
          <w:sz w:val="28"/>
          <w:szCs w:val="28"/>
        </w:rPr>
        <w:t xml:space="preserve">                                                                                  </w:t>
      </w:r>
      <w:r>
        <w:rPr>
          <w:rFonts w:ascii="Verdana" w:hAnsi="Verdana"/>
          <w:sz w:val="28"/>
          <w:szCs w:val="28"/>
        </w:rPr>
        <w:t xml:space="preserve">               </w:t>
      </w:r>
      <w:r>
        <w:rPr>
          <w:rFonts w:ascii="Verdana" w:hAnsi="Verdana"/>
          <w:sz w:val="28"/>
          <w:szCs w:val="28"/>
        </w:rPr>
        <w:tab/>
        <w:t xml:space="preserve">                                                         </w:t>
      </w:r>
      <w:r w:rsidRPr="00EE4452">
        <w:rPr>
          <w:rFonts w:ascii="Verdana" w:hAnsi="Verdana"/>
          <w:sz w:val="28"/>
          <w:szCs w:val="28"/>
        </w:rPr>
        <w:t>…. …Petitioner</w:t>
      </w:r>
    </w:p>
    <w:p w:rsidR="00D26519" w:rsidRPr="00EE4452" w:rsidRDefault="00D26519" w:rsidP="00D26519">
      <w:pPr>
        <w:jc w:val="right"/>
        <w:rPr>
          <w:rFonts w:ascii="Verdana" w:hAnsi="Verdana"/>
          <w:sz w:val="28"/>
          <w:szCs w:val="28"/>
        </w:rPr>
      </w:pPr>
    </w:p>
    <w:p w:rsidR="00D26519" w:rsidRPr="00EE4452" w:rsidRDefault="00D26519" w:rsidP="00D26519">
      <w:pPr>
        <w:spacing w:line="480" w:lineRule="auto"/>
        <w:rPr>
          <w:rFonts w:ascii="Verdana" w:hAnsi="Verdana"/>
          <w:sz w:val="28"/>
          <w:szCs w:val="28"/>
        </w:rPr>
      </w:pPr>
      <w:r w:rsidRPr="00EE4452">
        <w:rPr>
          <w:rFonts w:ascii="Verdana" w:hAnsi="Verdana"/>
          <w:sz w:val="28"/>
          <w:szCs w:val="28"/>
        </w:rPr>
        <w:t xml:space="preserve">                      </w:t>
      </w:r>
      <w:r>
        <w:rPr>
          <w:rFonts w:ascii="Verdana" w:hAnsi="Verdana"/>
          <w:sz w:val="28"/>
          <w:szCs w:val="28"/>
        </w:rPr>
        <w:t xml:space="preserve"> </w:t>
      </w:r>
      <w:r w:rsidRPr="00EE4452">
        <w:rPr>
          <w:rFonts w:ascii="Verdana" w:hAnsi="Verdana"/>
          <w:sz w:val="28"/>
          <w:szCs w:val="28"/>
        </w:rPr>
        <w:t xml:space="preserve"> Versus</w:t>
      </w:r>
    </w:p>
    <w:p w:rsidR="00D26519" w:rsidRPr="00EE4452" w:rsidRDefault="00D26519" w:rsidP="00D26519">
      <w:pPr>
        <w:pStyle w:val="ListParagraph"/>
        <w:numPr>
          <w:ilvl w:val="0"/>
          <w:numId w:val="41"/>
        </w:numPr>
        <w:spacing w:after="0" w:line="480" w:lineRule="auto"/>
        <w:jc w:val="both"/>
        <w:rPr>
          <w:rFonts w:ascii="Verdana" w:hAnsi="Verdana"/>
          <w:sz w:val="28"/>
          <w:szCs w:val="28"/>
        </w:rPr>
      </w:pPr>
      <w:r w:rsidRPr="00EE4452">
        <w:rPr>
          <w:rFonts w:ascii="Verdana" w:hAnsi="Verdana"/>
          <w:sz w:val="28"/>
          <w:szCs w:val="28"/>
        </w:rPr>
        <w:t>Haryana Vidyut Parsaran Nigam Ltd. through its Managing- Director , Shakti Bhawan Sector-6 Panchkula.</w:t>
      </w:r>
    </w:p>
    <w:p w:rsidR="00D26519" w:rsidRPr="00086606" w:rsidRDefault="00D26519" w:rsidP="00D26519">
      <w:pPr>
        <w:pStyle w:val="ListParagraph"/>
        <w:numPr>
          <w:ilvl w:val="0"/>
          <w:numId w:val="41"/>
        </w:numPr>
        <w:spacing w:line="480" w:lineRule="auto"/>
        <w:jc w:val="both"/>
        <w:rPr>
          <w:rFonts w:ascii="Verdana" w:hAnsi="Verdana"/>
          <w:sz w:val="28"/>
          <w:szCs w:val="28"/>
        </w:rPr>
      </w:pPr>
      <w:r w:rsidRPr="00086606">
        <w:rPr>
          <w:rFonts w:ascii="Verdana" w:hAnsi="Verdana"/>
          <w:sz w:val="28"/>
          <w:szCs w:val="28"/>
        </w:rPr>
        <w:t>Chief Engineer, (Admn.) Haryana Vidyut Parsaran Nigam Ltd. Shakti Bhawan  Sector-6  Panchkula.</w:t>
      </w:r>
    </w:p>
    <w:p w:rsidR="00D26519" w:rsidRPr="00086606" w:rsidRDefault="00D26519" w:rsidP="00D26519">
      <w:pPr>
        <w:pStyle w:val="ListParagraph"/>
        <w:numPr>
          <w:ilvl w:val="0"/>
          <w:numId w:val="41"/>
        </w:numPr>
        <w:spacing w:line="480" w:lineRule="auto"/>
        <w:jc w:val="both"/>
        <w:rPr>
          <w:rFonts w:ascii="Verdana" w:hAnsi="Verdana"/>
          <w:sz w:val="28"/>
          <w:szCs w:val="28"/>
        </w:rPr>
      </w:pPr>
      <w:r>
        <w:rPr>
          <w:rFonts w:ascii="Verdana" w:hAnsi="Verdana"/>
          <w:sz w:val="28"/>
          <w:szCs w:val="28"/>
        </w:rPr>
        <w:t xml:space="preserve"> XEN /TS , Division HVPNL ,Rohtak.</w:t>
      </w:r>
    </w:p>
    <w:p w:rsidR="00D26519" w:rsidRPr="00EE4452" w:rsidRDefault="00D26519" w:rsidP="00D26519">
      <w:pPr>
        <w:spacing w:line="480" w:lineRule="auto"/>
        <w:rPr>
          <w:rFonts w:ascii="Verdana" w:hAnsi="Verdana"/>
          <w:sz w:val="28"/>
          <w:szCs w:val="28"/>
        </w:rPr>
      </w:pPr>
      <w:r>
        <w:rPr>
          <w:rFonts w:ascii="Verdana" w:hAnsi="Verdana"/>
          <w:sz w:val="28"/>
          <w:szCs w:val="28"/>
        </w:rPr>
        <w:t xml:space="preserve">    4</w:t>
      </w:r>
      <w:r w:rsidRPr="00EE4452">
        <w:rPr>
          <w:rFonts w:ascii="Verdana" w:hAnsi="Verdana"/>
          <w:sz w:val="28"/>
          <w:szCs w:val="28"/>
        </w:rPr>
        <w:t>. Deputy Commissioner, Jhajjar</w:t>
      </w:r>
    </w:p>
    <w:p w:rsidR="00D26519" w:rsidRPr="00EE4452" w:rsidRDefault="00D26519" w:rsidP="00D26519">
      <w:pPr>
        <w:spacing w:line="480" w:lineRule="auto"/>
        <w:rPr>
          <w:rFonts w:ascii="Verdana" w:hAnsi="Verdana"/>
          <w:sz w:val="28"/>
          <w:szCs w:val="28"/>
        </w:rPr>
      </w:pPr>
      <w:r w:rsidRPr="00EE4452">
        <w:rPr>
          <w:rFonts w:ascii="Verdana" w:hAnsi="Verdana"/>
          <w:sz w:val="28"/>
          <w:szCs w:val="28"/>
        </w:rPr>
        <w:t xml:space="preserve">             </w:t>
      </w:r>
      <w:r>
        <w:rPr>
          <w:rFonts w:ascii="Verdana" w:hAnsi="Verdana"/>
          <w:sz w:val="28"/>
          <w:szCs w:val="28"/>
        </w:rPr>
        <w:t xml:space="preserve">                       </w:t>
      </w:r>
      <w:r w:rsidRPr="00EE4452">
        <w:rPr>
          <w:rFonts w:ascii="Verdana" w:hAnsi="Verdana"/>
          <w:sz w:val="28"/>
          <w:szCs w:val="28"/>
        </w:rPr>
        <w:t xml:space="preserve"> ……………..           Respondents</w:t>
      </w:r>
    </w:p>
    <w:p w:rsidR="00D26519" w:rsidRPr="00EE4452" w:rsidRDefault="00D26519" w:rsidP="00D26519">
      <w:pPr>
        <w:spacing w:line="480" w:lineRule="auto"/>
        <w:rPr>
          <w:rFonts w:ascii="Verdana" w:hAnsi="Verdana"/>
          <w:sz w:val="28"/>
          <w:szCs w:val="28"/>
        </w:rPr>
      </w:pPr>
      <w:r w:rsidRPr="00EE4452">
        <w:rPr>
          <w:rFonts w:ascii="Verdana" w:hAnsi="Verdana"/>
          <w:sz w:val="28"/>
          <w:szCs w:val="28"/>
        </w:rPr>
        <w:t xml:space="preserve">Place:-  Chandigarh      </w:t>
      </w:r>
      <w:r>
        <w:rPr>
          <w:rFonts w:ascii="Verdana" w:hAnsi="Verdana"/>
          <w:sz w:val="28"/>
          <w:szCs w:val="28"/>
        </w:rPr>
        <w:t xml:space="preserve">              </w:t>
      </w:r>
      <w:r w:rsidRPr="00EE4452">
        <w:rPr>
          <w:rFonts w:ascii="Verdana" w:hAnsi="Verdana"/>
          <w:sz w:val="28"/>
          <w:szCs w:val="28"/>
        </w:rPr>
        <w:t xml:space="preserve"> SURESH AHLAWAT</w:t>
      </w:r>
    </w:p>
    <w:p w:rsidR="00D26519" w:rsidRPr="00EE4452" w:rsidRDefault="00D26519" w:rsidP="00D26519">
      <w:pPr>
        <w:spacing w:line="480" w:lineRule="auto"/>
        <w:rPr>
          <w:rFonts w:ascii="Verdana" w:hAnsi="Verdana"/>
          <w:sz w:val="28"/>
          <w:szCs w:val="28"/>
        </w:rPr>
      </w:pPr>
      <w:r>
        <w:rPr>
          <w:rFonts w:ascii="Verdana" w:hAnsi="Verdana"/>
          <w:sz w:val="28"/>
          <w:szCs w:val="28"/>
        </w:rPr>
        <w:t>Dated :- 5.8</w:t>
      </w:r>
      <w:r w:rsidRPr="00EE4452">
        <w:rPr>
          <w:rFonts w:ascii="Verdana" w:hAnsi="Verdana"/>
          <w:sz w:val="28"/>
          <w:szCs w:val="28"/>
        </w:rPr>
        <w:t xml:space="preserve">.2018                 </w:t>
      </w:r>
      <w:r>
        <w:rPr>
          <w:rFonts w:ascii="Verdana" w:hAnsi="Verdana"/>
          <w:sz w:val="28"/>
          <w:szCs w:val="28"/>
        </w:rPr>
        <w:t xml:space="preserve">     </w:t>
      </w:r>
      <w:r w:rsidRPr="00EE4452">
        <w:rPr>
          <w:rFonts w:ascii="Verdana" w:hAnsi="Verdana"/>
          <w:sz w:val="28"/>
          <w:szCs w:val="28"/>
        </w:rPr>
        <w:t xml:space="preserve">       ADVOCATE</w:t>
      </w:r>
    </w:p>
    <w:p w:rsidR="00D26519" w:rsidRPr="00EE4452" w:rsidRDefault="00D26519" w:rsidP="00D26519">
      <w:pPr>
        <w:spacing w:line="480" w:lineRule="auto"/>
        <w:rPr>
          <w:rFonts w:ascii="Verdana" w:hAnsi="Verdana"/>
          <w:sz w:val="28"/>
          <w:szCs w:val="28"/>
        </w:rPr>
      </w:pPr>
      <w:r w:rsidRPr="00EE4452">
        <w:rPr>
          <w:rFonts w:ascii="Verdana" w:hAnsi="Verdana"/>
          <w:sz w:val="28"/>
          <w:szCs w:val="28"/>
        </w:rPr>
        <w:t xml:space="preserve">          </w:t>
      </w:r>
      <w:r>
        <w:rPr>
          <w:rFonts w:ascii="Verdana" w:hAnsi="Verdana"/>
          <w:sz w:val="28"/>
          <w:szCs w:val="28"/>
        </w:rPr>
        <w:t xml:space="preserve">                                  </w:t>
      </w:r>
      <w:r w:rsidRPr="00EE4452">
        <w:rPr>
          <w:rFonts w:ascii="Verdana" w:hAnsi="Verdana"/>
          <w:sz w:val="28"/>
          <w:szCs w:val="28"/>
        </w:rPr>
        <w:t xml:space="preserve"> Counsel for the Petitioner</w:t>
      </w:r>
    </w:p>
    <w:p w:rsidR="00D26519" w:rsidRPr="00EE4452" w:rsidRDefault="00D26519" w:rsidP="00D26519">
      <w:pPr>
        <w:spacing w:line="480" w:lineRule="auto"/>
        <w:ind w:left="4320"/>
        <w:rPr>
          <w:rFonts w:ascii="Verdana" w:hAnsi="Verdana"/>
          <w:sz w:val="28"/>
          <w:szCs w:val="28"/>
        </w:rPr>
      </w:pPr>
      <w:r w:rsidRPr="00EE4452">
        <w:rPr>
          <w:rFonts w:ascii="Verdana" w:hAnsi="Verdana"/>
          <w:sz w:val="28"/>
          <w:szCs w:val="28"/>
        </w:rPr>
        <w:t xml:space="preserve">                                                                         </w:t>
      </w:r>
    </w:p>
    <w:p w:rsidR="00D26519" w:rsidRPr="00EE4452" w:rsidRDefault="00D26519" w:rsidP="00D26519">
      <w:pPr>
        <w:spacing w:line="480" w:lineRule="auto"/>
        <w:ind w:left="1710"/>
        <w:jc w:val="both"/>
        <w:rPr>
          <w:rFonts w:ascii="Verdana" w:hAnsi="Verdana"/>
          <w:i/>
          <w:sz w:val="28"/>
          <w:szCs w:val="28"/>
        </w:rPr>
      </w:pPr>
      <w:r w:rsidRPr="00EE4452">
        <w:rPr>
          <w:rFonts w:ascii="Verdana" w:hAnsi="Verdana"/>
          <w:sz w:val="28"/>
          <w:szCs w:val="28"/>
        </w:rPr>
        <w:lastRenderedPageBreak/>
        <w:t xml:space="preserve"> CIVIL WRIT PETITION under Article 226</w:t>
      </w:r>
      <w:r>
        <w:rPr>
          <w:rFonts w:ascii="Verdana" w:hAnsi="Verdana"/>
          <w:sz w:val="28"/>
          <w:szCs w:val="28"/>
        </w:rPr>
        <w:t>/227</w:t>
      </w:r>
      <w:r w:rsidRPr="00EE4452">
        <w:rPr>
          <w:rFonts w:ascii="Verdana" w:hAnsi="Verdana"/>
          <w:sz w:val="28"/>
          <w:szCs w:val="28"/>
        </w:rPr>
        <w:t xml:space="preserve"> of the Constitution of India  for the issuance of a writ in nature of Mandamus, directing to the respondents to re- considered the claim of the petitioner on the post of class- III i.e. Lower Division Clerk ( L.D.C. ) instead of  class- IV i.e. Peon , according to his  education qualification (i.e B.A), in terms  of the</w:t>
      </w:r>
      <w:r>
        <w:rPr>
          <w:rFonts w:ascii="Verdana" w:hAnsi="Verdana"/>
          <w:sz w:val="28"/>
          <w:szCs w:val="28"/>
        </w:rPr>
        <w:t xml:space="preserve"> land oustees </w:t>
      </w:r>
      <w:r w:rsidRPr="00EE4452">
        <w:rPr>
          <w:rFonts w:ascii="Verdana" w:hAnsi="Verdana"/>
          <w:sz w:val="28"/>
          <w:szCs w:val="28"/>
        </w:rPr>
        <w:t xml:space="preserve"> policy decision  (A</w:t>
      </w:r>
      <w:r>
        <w:rPr>
          <w:rFonts w:ascii="Verdana" w:hAnsi="Verdana"/>
          <w:sz w:val="28"/>
          <w:szCs w:val="28"/>
        </w:rPr>
        <w:t xml:space="preserve">nnexure P-1) </w:t>
      </w:r>
      <w:r w:rsidRPr="00EE4452">
        <w:rPr>
          <w:rFonts w:ascii="Verdana" w:hAnsi="Verdana"/>
          <w:sz w:val="28"/>
          <w:szCs w:val="28"/>
        </w:rPr>
        <w:t>from the date , similar situated persons were appointed as Lower Division Clerk ( L.D.C) with all consequential benefits arising out there from.</w:t>
      </w:r>
    </w:p>
    <w:p w:rsidR="00D26519" w:rsidRPr="00EE4452" w:rsidRDefault="00D26519" w:rsidP="00D26519">
      <w:pPr>
        <w:spacing w:line="480" w:lineRule="auto"/>
        <w:jc w:val="both"/>
        <w:rPr>
          <w:rFonts w:ascii="Verdana" w:hAnsi="Verdana"/>
          <w:i/>
          <w:sz w:val="28"/>
          <w:szCs w:val="28"/>
        </w:rPr>
      </w:pPr>
      <w:r w:rsidRPr="00EE4452">
        <w:rPr>
          <w:rFonts w:ascii="Verdana" w:hAnsi="Verdana"/>
          <w:i/>
          <w:sz w:val="28"/>
          <w:szCs w:val="28"/>
        </w:rPr>
        <w:t>RESPECTFULLY SHOWETH</w:t>
      </w:r>
    </w:p>
    <w:p w:rsidR="00D26519" w:rsidRPr="00EE4452" w:rsidRDefault="00D26519" w:rsidP="00D26519">
      <w:pPr>
        <w:numPr>
          <w:ilvl w:val="0"/>
          <w:numId w:val="42"/>
        </w:numPr>
        <w:spacing w:after="0" w:line="480" w:lineRule="auto"/>
        <w:ind w:left="0" w:firstLine="0"/>
        <w:jc w:val="both"/>
        <w:rPr>
          <w:rFonts w:ascii="Verdana" w:hAnsi="Verdana"/>
          <w:sz w:val="28"/>
          <w:szCs w:val="28"/>
        </w:rPr>
      </w:pPr>
      <w:r w:rsidRPr="008E050C">
        <w:rPr>
          <w:rFonts w:ascii="Verdana" w:hAnsi="Verdana"/>
          <w:b/>
          <w:sz w:val="28"/>
          <w:szCs w:val="28"/>
        </w:rPr>
        <w:t>That</w:t>
      </w:r>
      <w:r w:rsidRPr="00EE4452">
        <w:rPr>
          <w:rFonts w:ascii="Verdana" w:hAnsi="Verdana"/>
          <w:sz w:val="28"/>
          <w:szCs w:val="28"/>
        </w:rPr>
        <w:t xml:space="preserve"> the petitioner is a  resident of District Jhajjar (Haryana) and as such being a citizen of India, he is fully competent to invoke the extraordinary writ jurisdiction of this Hon’ble Court under Article 226</w:t>
      </w:r>
      <w:r>
        <w:rPr>
          <w:rFonts w:ascii="Verdana" w:hAnsi="Verdana"/>
          <w:sz w:val="28"/>
          <w:szCs w:val="28"/>
        </w:rPr>
        <w:t>/227</w:t>
      </w:r>
      <w:r w:rsidRPr="00EE4452">
        <w:rPr>
          <w:rFonts w:ascii="Verdana" w:hAnsi="Verdana"/>
          <w:sz w:val="28"/>
          <w:szCs w:val="28"/>
        </w:rPr>
        <w:t xml:space="preserve"> of the Constitution of India by way of the present writ petition.</w:t>
      </w:r>
    </w:p>
    <w:p w:rsidR="00D26519" w:rsidRPr="00DB23F1" w:rsidRDefault="00D26519" w:rsidP="00D26519">
      <w:pPr>
        <w:numPr>
          <w:ilvl w:val="0"/>
          <w:numId w:val="42"/>
        </w:numPr>
        <w:spacing w:after="0" w:line="480" w:lineRule="auto"/>
        <w:ind w:left="0" w:firstLine="0"/>
        <w:jc w:val="both"/>
        <w:rPr>
          <w:rFonts w:ascii="Verdana" w:hAnsi="Verdana"/>
          <w:b/>
          <w:sz w:val="28"/>
          <w:szCs w:val="28"/>
        </w:rPr>
      </w:pPr>
      <w:r w:rsidRPr="00DB23F1">
        <w:rPr>
          <w:rFonts w:ascii="Verdana" w:hAnsi="Verdana"/>
          <w:b/>
          <w:sz w:val="28"/>
          <w:szCs w:val="28"/>
        </w:rPr>
        <w:t>That</w:t>
      </w:r>
      <w:r w:rsidRPr="00DB23F1">
        <w:rPr>
          <w:rFonts w:ascii="Verdana" w:hAnsi="Verdana"/>
          <w:sz w:val="28"/>
          <w:szCs w:val="28"/>
        </w:rPr>
        <w:t xml:space="preserve"> in 2007, the State Government acquired the land  near about 2000 Acres of  four villages in district Jhajjar for setting  up 3x500 MW Indira Gandhi Super Thermal Power Plant ( IGSTP P) Jharli  ( Jhajjar). At that time,  Hon,ble Chief Minister, Haryana had made an announcement on 7.10.2007  while addressing at village Jharli (Jhajjar) that one member each of the family whose land has been </w:t>
      </w:r>
      <w:r w:rsidRPr="00DB23F1">
        <w:rPr>
          <w:rFonts w:ascii="Verdana" w:hAnsi="Verdana"/>
          <w:sz w:val="28"/>
          <w:szCs w:val="28"/>
        </w:rPr>
        <w:lastRenderedPageBreak/>
        <w:t xml:space="preserve">acquired shall be given employment. Further ,it was decided that the job will be offered  against Class-III and IV posts as per the qualification possessed by the member of the land  oustees family .It was  further  decide  during this meeting that   the land oustees for whom the Power Company of this project has no suitable jobs , may be provided employment by Haryana Power Utilities i.e. UHBVN, DHBVN,HVPN and HPGCL. It is pertinent to mention here that   more than 2 Acres  agriculture land of the family of the petitioner was acquired  in his village Jharli (Jhajjar).                                         </w:t>
      </w:r>
      <w:r w:rsidRPr="00DB23F1">
        <w:rPr>
          <w:rFonts w:ascii="Verdana" w:hAnsi="Verdana"/>
          <w:sz w:val="28"/>
          <w:szCs w:val="28"/>
        </w:rPr>
        <w:tab/>
      </w:r>
      <w:r w:rsidRPr="00DB23F1">
        <w:rPr>
          <w:rFonts w:ascii="Verdana" w:hAnsi="Verdana"/>
          <w:sz w:val="28"/>
          <w:szCs w:val="28"/>
        </w:rPr>
        <w:tab/>
        <w:t xml:space="preserve">It is pertinent to mention hare that  the  policy ( Annexure P-1) dated 7.10.2007/13.1.2014 of </w:t>
      </w:r>
      <w:r>
        <w:rPr>
          <w:rFonts w:ascii="Verdana" w:hAnsi="Verdana"/>
          <w:sz w:val="28"/>
          <w:szCs w:val="28"/>
        </w:rPr>
        <w:t xml:space="preserve">the Jharli power plant Jhajjar and </w:t>
      </w:r>
      <w:r w:rsidRPr="00DB23F1">
        <w:rPr>
          <w:rFonts w:ascii="Verdana" w:hAnsi="Verdana"/>
          <w:sz w:val="28"/>
          <w:szCs w:val="28"/>
        </w:rPr>
        <w:t xml:space="preserve"> one of the policy /CM announcement dated 19.5.2007</w:t>
      </w:r>
      <w:r>
        <w:rPr>
          <w:rFonts w:ascii="Verdana" w:hAnsi="Verdana"/>
          <w:sz w:val="28"/>
          <w:szCs w:val="28"/>
        </w:rPr>
        <w:t>(true relevant extract typed copy)</w:t>
      </w:r>
      <w:r w:rsidRPr="00DB23F1">
        <w:rPr>
          <w:rFonts w:ascii="Verdana" w:hAnsi="Verdana"/>
          <w:sz w:val="28"/>
          <w:szCs w:val="28"/>
        </w:rPr>
        <w:t xml:space="preserve"> of the Thermal Power Project ,Khedar-Hissar is also</w:t>
      </w:r>
      <w:r>
        <w:rPr>
          <w:rFonts w:ascii="Verdana" w:hAnsi="Verdana"/>
          <w:sz w:val="28"/>
          <w:szCs w:val="28"/>
        </w:rPr>
        <w:t xml:space="preserve"> adopted in that policy. A copy of policy obtained through R.T.I. Act is  </w:t>
      </w:r>
      <w:r w:rsidRPr="00DB23F1">
        <w:rPr>
          <w:rFonts w:ascii="Verdana" w:hAnsi="Verdana"/>
          <w:sz w:val="28"/>
          <w:szCs w:val="28"/>
        </w:rPr>
        <w:t xml:space="preserve"> attached with as </w:t>
      </w:r>
      <w:r w:rsidRPr="00DB23F1">
        <w:rPr>
          <w:rFonts w:ascii="Verdana" w:hAnsi="Verdana"/>
          <w:b/>
          <w:sz w:val="28"/>
          <w:szCs w:val="28"/>
        </w:rPr>
        <w:t xml:space="preserve">Annexure P-1(colly). </w:t>
      </w:r>
    </w:p>
    <w:p w:rsidR="00D26519" w:rsidRPr="00DB23F1" w:rsidRDefault="00D26519" w:rsidP="00D26519">
      <w:pPr>
        <w:numPr>
          <w:ilvl w:val="0"/>
          <w:numId w:val="42"/>
        </w:numPr>
        <w:spacing w:after="0" w:line="480" w:lineRule="auto"/>
        <w:ind w:left="0" w:firstLine="0"/>
        <w:jc w:val="both"/>
        <w:rPr>
          <w:rFonts w:ascii="Verdana" w:hAnsi="Verdana"/>
          <w:sz w:val="28"/>
          <w:szCs w:val="28"/>
        </w:rPr>
      </w:pPr>
      <w:r w:rsidRPr="00DB23F1">
        <w:rPr>
          <w:rFonts w:ascii="Verdana" w:hAnsi="Verdana"/>
          <w:b/>
          <w:sz w:val="28"/>
          <w:szCs w:val="28"/>
        </w:rPr>
        <w:t>That</w:t>
      </w:r>
      <w:r w:rsidRPr="00DB23F1">
        <w:rPr>
          <w:rFonts w:ascii="Verdana" w:hAnsi="Verdana"/>
          <w:sz w:val="28"/>
          <w:szCs w:val="28"/>
        </w:rPr>
        <w:t xml:space="preserve">  in pursuance to the  CM Announcement,   from March -2013  process of  collecting  the  application form  for the employment of the  candidates of the family of the land  oustees  was started  by the office of  Deputy Commissioner Jhajjar who is/was the Chairman of the land oustees committee. . It is submitted that in the month of June -2013 Petitioner also submitted his application form  for government job  in the office of the Deputy </w:t>
      </w:r>
      <w:r w:rsidRPr="00DB23F1">
        <w:rPr>
          <w:rFonts w:ascii="Verdana" w:hAnsi="Verdana"/>
          <w:sz w:val="28"/>
          <w:szCs w:val="28"/>
        </w:rPr>
        <w:lastRenderedPageBreak/>
        <w:t xml:space="preserve">Commissioner Jhajjar i.e. respondent no.4 along with other similar situated applicants of the land oustees family. At the time of  submitted the application for job , he has  passed Matric examination. </w:t>
      </w:r>
    </w:p>
    <w:p w:rsidR="00D26519" w:rsidRPr="00EE4452" w:rsidRDefault="00D26519" w:rsidP="00D26519">
      <w:pPr>
        <w:numPr>
          <w:ilvl w:val="0"/>
          <w:numId w:val="42"/>
        </w:numPr>
        <w:spacing w:after="0" w:line="480" w:lineRule="auto"/>
        <w:ind w:left="0" w:firstLine="0"/>
        <w:jc w:val="both"/>
        <w:rPr>
          <w:rFonts w:ascii="Verdana" w:hAnsi="Verdana"/>
          <w:sz w:val="28"/>
          <w:szCs w:val="28"/>
        </w:rPr>
      </w:pPr>
      <w:r w:rsidRPr="008E050C">
        <w:rPr>
          <w:rFonts w:ascii="Verdana" w:hAnsi="Verdana"/>
          <w:b/>
          <w:sz w:val="28"/>
          <w:szCs w:val="28"/>
        </w:rPr>
        <w:t>That</w:t>
      </w:r>
      <w:r w:rsidRPr="00EE4452">
        <w:rPr>
          <w:rFonts w:ascii="Verdana" w:hAnsi="Verdana"/>
          <w:sz w:val="28"/>
          <w:szCs w:val="28"/>
        </w:rPr>
        <w:t xml:space="preserve"> after w</w:t>
      </w:r>
      <w:r>
        <w:rPr>
          <w:rFonts w:ascii="Verdana" w:hAnsi="Verdana"/>
          <w:sz w:val="28"/>
          <w:szCs w:val="28"/>
        </w:rPr>
        <w:t xml:space="preserve">aiting some time, petitioner </w:t>
      </w:r>
      <w:r w:rsidRPr="00EE4452">
        <w:rPr>
          <w:rFonts w:ascii="Verdana" w:hAnsi="Verdana"/>
          <w:sz w:val="28"/>
          <w:szCs w:val="28"/>
        </w:rPr>
        <w:t xml:space="preserve"> wanted to know the  status of his applicati</w:t>
      </w:r>
      <w:r>
        <w:rPr>
          <w:rFonts w:ascii="Verdana" w:hAnsi="Verdana"/>
          <w:sz w:val="28"/>
          <w:szCs w:val="28"/>
        </w:rPr>
        <w:t>on form the</w:t>
      </w:r>
      <w:r w:rsidRPr="00EE4452">
        <w:rPr>
          <w:rFonts w:ascii="Verdana" w:hAnsi="Verdana"/>
          <w:sz w:val="28"/>
          <w:szCs w:val="28"/>
        </w:rPr>
        <w:t>n, official of  respondent no. 4 i.e Deputy Commissioner told hi</w:t>
      </w:r>
      <w:r>
        <w:rPr>
          <w:rFonts w:ascii="Verdana" w:hAnsi="Verdana"/>
          <w:sz w:val="28"/>
          <w:szCs w:val="28"/>
        </w:rPr>
        <w:t>m that yours application form has been sent  to the head office of the HPGCL at Panchkula</w:t>
      </w:r>
      <w:r w:rsidR="003E479B">
        <w:rPr>
          <w:rFonts w:ascii="Verdana" w:hAnsi="Verdana"/>
          <w:sz w:val="28"/>
          <w:szCs w:val="28"/>
        </w:rPr>
        <w:t>,</w:t>
      </w:r>
      <w:r>
        <w:rPr>
          <w:rFonts w:ascii="Verdana" w:hAnsi="Verdana"/>
          <w:sz w:val="28"/>
          <w:szCs w:val="28"/>
        </w:rPr>
        <w:t xml:space="preserve">  </w:t>
      </w:r>
      <w:r w:rsidRPr="00EE4452">
        <w:rPr>
          <w:rFonts w:ascii="Verdana" w:hAnsi="Verdana"/>
          <w:sz w:val="28"/>
          <w:szCs w:val="28"/>
        </w:rPr>
        <w:t xml:space="preserve">  till than  he has</w:t>
      </w:r>
      <w:r w:rsidR="003E479B">
        <w:rPr>
          <w:rFonts w:ascii="Verdana" w:hAnsi="Verdana"/>
          <w:sz w:val="28"/>
          <w:szCs w:val="28"/>
        </w:rPr>
        <w:t xml:space="preserve"> been </w:t>
      </w:r>
      <w:r w:rsidRPr="00EE4452">
        <w:rPr>
          <w:rFonts w:ascii="Verdana" w:hAnsi="Verdana"/>
          <w:sz w:val="28"/>
          <w:szCs w:val="28"/>
        </w:rPr>
        <w:t xml:space="preserve"> passed   10+2 class (Non-Medical) examination (April-2014) and respondents no. 4 i.e. Deputy Commissioner, Jhajjar forwarded all the </w:t>
      </w:r>
      <w:r w:rsidR="00130864">
        <w:rPr>
          <w:rFonts w:ascii="Verdana" w:hAnsi="Verdana"/>
          <w:sz w:val="28"/>
          <w:szCs w:val="28"/>
        </w:rPr>
        <w:t>application</w:t>
      </w:r>
      <w:r w:rsidRPr="00EE4452">
        <w:rPr>
          <w:rFonts w:ascii="Verdana" w:hAnsi="Verdana"/>
          <w:sz w:val="28"/>
          <w:szCs w:val="28"/>
        </w:rPr>
        <w:t xml:space="preserve"> form</w:t>
      </w:r>
      <w:r>
        <w:rPr>
          <w:rFonts w:ascii="Verdana" w:hAnsi="Verdana"/>
          <w:sz w:val="28"/>
          <w:szCs w:val="28"/>
        </w:rPr>
        <w:t xml:space="preserve"> of other similar situated persons </w:t>
      </w:r>
      <w:r w:rsidRPr="00EE4452">
        <w:rPr>
          <w:rFonts w:ascii="Verdana" w:hAnsi="Verdana"/>
          <w:sz w:val="28"/>
          <w:szCs w:val="28"/>
        </w:rPr>
        <w:t xml:space="preserve"> for govt. job of the land oustees family to t</w:t>
      </w:r>
      <w:r>
        <w:rPr>
          <w:rFonts w:ascii="Verdana" w:hAnsi="Verdana"/>
          <w:sz w:val="28"/>
          <w:szCs w:val="28"/>
        </w:rPr>
        <w:t>he office of  HPGCL</w:t>
      </w:r>
      <w:r w:rsidRPr="00EE4452">
        <w:rPr>
          <w:rFonts w:ascii="Verdana" w:hAnsi="Verdana"/>
          <w:sz w:val="28"/>
          <w:szCs w:val="28"/>
        </w:rPr>
        <w:t xml:space="preserve"> at Panchkula.</w:t>
      </w:r>
    </w:p>
    <w:p w:rsidR="00D26519" w:rsidRPr="00EE4452" w:rsidRDefault="00D26519" w:rsidP="00D26519">
      <w:pPr>
        <w:numPr>
          <w:ilvl w:val="0"/>
          <w:numId w:val="42"/>
        </w:numPr>
        <w:spacing w:after="0" w:line="480" w:lineRule="auto"/>
        <w:ind w:left="0" w:firstLine="0"/>
        <w:jc w:val="both"/>
        <w:rPr>
          <w:rFonts w:ascii="Verdana" w:hAnsi="Verdana"/>
          <w:sz w:val="28"/>
          <w:szCs w:val="28"/>
        </w:rPr>
      </w:pPr>
      <w:r w:rsidRPr="008E050C">
        <w:rPr>
          <w:rFonts w:ascii="Verdana" w:hAnsi="Verdana"/>
          <w:b/>
          <w:sz w:val="28"/>
          <w:szCs w:val="28"/>
        </w:rPr>
        <w:t>That</w:t>
      </w:r>
      <w:r w:rsidRPr="00EE4452">
        <w:rPr>
          <w:rFonts w:ascii="Verdana" w:hAnsi="Verdana"/>
          <w:sz w:val="28"/>
          <w:szCs w:val="28"/>
        </w:rPr>
        <w:t xml:space="preserve"> the  Principal Secretary (Power) constitute a committee under the Chairmanship Managing Director  to deal/decide the cases for appointment / job of the member of the family of the land oustees. The committee in its meeting  considered the cases of all 212 land oustees of four villages  who applied for job . The committee allocated 73 names for the post of  Lower Divisional Clerk (LDC) and others allocated for different technical post i.e. ALM, Operator-I ,Tech-II and 35 post of  peon according to their educational qualification, which is mentioned at para no. 27 of CM Announcement ( Annexure P-1)  It is further decided </w:t>
      </w:r>
      <w:r w:rsidRPr="00EE4452">
        <w:rPr>
          <w:rFonts w:ascii="Verdana" w:hAnsi="Verdana"/>
          <w:sz w:val="28"/>
          <w:szCs w:val="28"/>
        </w:rPr>
        <w:lastRenderedPageBreak/>
        <w:t xml:space="preserve">that age and qualification can be relaxed after approval from the State Govt. for providing employment.  </w:t>
      </w:r>
    </w:p>
    <w:p w:rsidR="00D26519" w:rsidRPr="00D55EA3" w:rsidRDefault="00D26519" w:rsidP="00D26519">
      <w:pPr>
        <w:spacing w:line="480" w:lineRule="auto"/>
        <w:jc w:val="both"/>
        <w:rPr>
          <w:rFonts w:ascii="Verdana" w:hAnsi="Verdana"/>
          <w:b/>
          <w:sz w:val="28"/>
          <w:szCs w:val="28"/>
        </w:rPr>
      </w:pPr>
      <w:r w:rsidRPr="00EE4452">
        <w:rPr>
          <w:rFonts w:ascii="Verdana" w:hAnsi="Verdana"/>
          <w:b/>
          <w:sz w:val="28"/>
          <w:szCs w:val="28"/>
        </w:rPr>
        <w:t>6 That</w:t>
      </w:r>
      <w:r w:rsidRPr="00EE4452">
        <w:rPr>
          <w:rFonts w:ascii="Verdana" w:hAnsi="Verdana"/>
          <w:sz w:val="28"/>
          <w:szCs w:val="28"/>
        </w:rPr>
        <w:t xml:space="preserve">  after</w:t>
      </w:r>
      <w:r>
        <w:rPr>
          <w:rFonts w:ascii="Verdana" w:hAnsi="Verdana"/>
          <w:sz w:val="28"/>
          <w:szCs w:val="28"/>
        </w:rPr>
        <w:t xml:space="preserve"> submitting the application form for employment ,</w:t>
      </w:r>
      <w:r w:rsidRPr="00EE4452">
        <w:rPr>
          <w:rFonts w:ascii="Verdana" w:hAnsi="Verdana"/>
          <w:sz w:val="28"/>
          <w:szCs w:val="28"/>
        </w:rPr>
        <w:t xml:space="preserve"> petitioner further  was </w:t>
      </w:r>
      <w:r>
        <w:rPr>
          <w:rFonts w:ascii="Verdana" w:hAnsi="Verdana"/>
          <w:sz w:val="28"/>
          <w:szCs w:val="28"/>
        </w:rPr>
        <w:t xml:space="preserve">studying continuously </w:t>
      </w:r>
      <w:r w:rsidRPr="00EE4452">
        <w:rPr>
          <w:rFonts w:ascii="Verdana" w:hAnsi="Verdana"/>
          <w:sz w:val="28"/>
          <w:szCs w:val="28"/>
        </w:rPr>
        <w:t xml:space="preserve"> and also waiting for job and in between many similar situated applicants of the land oustees family who applied for job along with petitioner have got the appointment letter of govt. job</w:t>
      </w:r>
      <w:r>
        <w:rPr>
          <w:rFonts w:ascii="Verdana" w:hAnsi="Verdana"/>
          <w:sz w:val="28"/>
          <w:szCs w:val="28"/>
        </w:rPr>
        <w:t xml:space="preserve"> in 2014</w:t>
      </w:r>
      <w:r w:rsidRPr="00EE4452">
        <w:rPr>
          <w:rFonts w:ascii="Verdana" w:hAnsi="Verdana"/>
          <w:sz w:val="28"/>
          <w:szCs w:val="28"/>
        </w:rPr>
        <w:t xml:space="preserve"> in Bijali Nigam/Corporation  according to their education qualification  but petitioner had not received appointment  letter for govt. job and further in between he had passed B.A class  in the month of June -2017 with 1</w:t>
      </w:r>
      <w:r w:rsidRPr="00EE4452">
        <w:rPr>
          <w:rFonts w:ascii="Verdana" w:hAnsi="Verdana"/>
          <w:sz w:val="28"/>
          <w:szCs w:val="28"/>
          <w:vertAlign w:val="superscript"/>
        </w:rPr>
        <w:t>st</w:t>
      </w:r>
      <w:r w:rsidRPr="00EE4452">
        <w:rPr>
          <w:rFonts w:ascii="Verdana" w:hAnsi="Verdana"/>
          <w:sz w:val="28"/>
          <w:szCs w:val="28"/>
        </w:rPr>
        <w:t xml:space="preserve"> Division  but he had not received any response from the respondents regarding govt. job than after passing the B.A. class, petitioner s</w:t>
      </w:r>
      <w:r>
        <w:rPr>
          <w:rFonts w:ascii="Verdana" w:hAnsi="Verdana"/>
          <w:sz w:val="28"/>
          <w:szCs w:val="28"/>
        </w:rPr>
        <w:t>ubmitted his application dated 17.7.2017 in the  office of Deputy Commissioner ,Jhajjar i.e respondent no.4 and requested to official</w:t>
      </w:r>
      <w:r w:rsidRPr="00EE4452">
        <w:rPr>
          <w:rFonts w:ascii="Verdana" w:hAnsi="Verdana"/>
          <w:sz w:val="28"/>
          <w:szCs w:val="28"/>
        </w:rPr>
        <w:t xml:space="preserve"> that he has passed the BA examination  and till date no appointment letter</w:t>
      </w:r>
      <w:r>
        <w:rPr>
          <w:rFonts w:ascii="Verdana" w:hAnsi="Verdana"/>
          <w:sz w:val="28"/>
          <w:szCs w:val="28"/>
        </w:rPr>
        <w:t xml:space="preserve"> was  received to him</w:t>
      </w:r>
      <w:r w:rsidRPr="00EE4452">
        <w:rPr>
          <w:rFonts w:ascii="Verdana" w:hAnsi="Verdana"/>
          <w:sz w:val="28"/>
          <w:szCs w:val="28"/>
        </w:rPr>
        <w:t xml:space="preserve">, now  I am  fulfilling  the requisite education qualification for the post of LDC instead of peon which provided in </w:t>
      </w:r>
      <w:r>
        <w:rPr>
          <w:rFonts w:ascii="Verdana" w:hAnsi="Verdana"/>
          <w:sz w:val="28"/>
          <w:szCs w:val="28"/>
        </w:rPr>
        <w:t xml:space="preserve">polcy (Annexure P-1). Relavent para of that policy is reproduced </w:t>
      </w:r>
      <w:r w:rsidRPr="00D55EA3">
        <w:rPr>
          <w:rFonts w:ascii="Verdana" w:hAnsi="Verdana"/>
          <w:b/>
          <w:sz w:val="28"/>
          <w:szCs w:val="28"/>
        </w:rPr>
        <w:t xml:space="preserve">below kind perusal of this Hon’ble High Court </w:t>
      </w:r>
    </w:p>
    <w:p w:rsidR="00D26519" w:rsidRPr="00EE4452" w:rsidRDefault="00D26519" w:rsidP="00D26519">
      <w:pPr>
        <w:spacing w:line="480" w:lineRule="auto"/>
        <w:jc w:val="both"/>
        <w:rPr>
          <w:rFonts w:ascii="Verdana" w:hAnsi="Verdana"/>
          <w:sz w:val="28"/>
          <w:szCs w:val="28"/>
        </w:rPr>
      </w:pPr>
      <w:r w:rsidRPr="00D55EA3">
        <w:rPr>
          <w:rFonts w:ascii="Verdana" w:hAnsi="Verdana"/>
          <w:b/>
          <w:sz w:val="28"/>
          <w:szCs w:val="28"/>
        </w:rPr>
        <w:t xml:space="preserve">“The applicants who are graduate with less than 60% marks ,would be adjusted against the post of LDC in relaxation of qualification . The applicants who are </w:t>
      </w:r>
      <w:r w:rsidRPr="00D55EA3">
        <w:rPr>
          <w:rFonts w:ascii="Verdana" w:hAnsi="Verdana"/>
          <w:b/>
          <w:sz w:val="28"/>
          <w:szCs w:val="28"/>
        </w:rPr>
        <w:lastRenderedPageBreak/>
        <w:t>illiterate /under middle / under matric .would be adjusted the peon in relaxation of qualification”</w:t>
      </w:r>
      <w:r>
        <w:rPr>
          <w:rFonts w:ascii="Verdana" w:hAnsi="Verdana"/>
          <w:sz w:val="28"/>
          <w:szCs w:val="28"/>
        </w:rPr>
        <w:t xml:space="preserve"> </w:t>
      </w:r>
      <w:r w:rsidRPr="00EE4452">
        <w:rPr>
          <w:rFonts w:ascii="Verdana" w:hAnsi="Verdana"/>
          <w:sz w:val="28"/>
          <w:szCs w:val="28"/>
        </w:rPr>
        <w:t xml:space="preserve"> But just after two months</w:t>
      </w:r>
      <w:r>
        <w:rPr>
          <w:rFonts w:ascii="Verdana" w:hAnsi="Verdana"/>
          <w:sz w:val="28"/>
          <w:szCs w:val="28"/>
        </w:rPr>
        <w:t xml:space="preserve"> i.e on 29.8.2017</w:t>
      </w:r>
      <w:r w:rsidRPr="00EE4452">
        <w:rPr>
          <w:rFonts w:ascii="Verdana" w:hAnsi="Verdana"/>
          <w:sz w:val="28"/>
          <w:szCs w:val="28"/>
        </w:rPr>
        <w:t xml:space="preserve"> after passing the </w:t>
      </w:r>
      <w:r>
        <w:rPr>
          <w:rFonts w:ascii="Verdana" w:hAnsi="Verdana"/>
          <w:sz w:val="28"/>
          <w:szCs w:val="28"/>
        </w:rPr>
        <w:t xml:space="preserve">graduation/BA class </w:t>
      </w:r>
      <w:r w:rsidRPr="00EE4452">
        <w:rPr>
          <w:rFonts w:ascii="Verdana" w:hAnsi="Verdana"/>
          <w:sz w:val="28"/>
          <w:szCs w:val="28"/>
        </w:rPr>
        <w:t xml:space="preserve"> respondent no.1  offered the post  of Peon (Field)  instead of LDC post without considering his genuine  request,whereas, petitioner  has passed his BA examination  in the month of June -2017.  Ultimately petitioner had no option but to join the post of peon. So,   he joined the said post in the month of Sep.2017 in the office of XEN/TS ,Divn.HVPNL, Gurugram under protest, as he was raising his objection from day one. A </w:t>
      </w:r>
      <w:r>
        <w:rPr>
          <w:rFonts w:ascii="Verdana" w:hAnsi="Verdana"/>
          <w:sz w:val="28"/>
          <w:szCs w:val="28"/>
        </w:rPr>
        <w:t xml:space="preserve">true translated copy of the application dated  17.7.2017  </w:t>
      </w:r>
      <w:r w:rsidRPr="00EE4452">
        <w:rPr>
          <w:rFonts w:ascii="Verdana" w:hAnsi="Verdana"/>
          <w:sz w:val="28"/>
          <w:szCs w:val="28"/>
        </w:rPr>
        <w:t xml:space="preserve"> request</w:t>
      </w:r>
      <w:r>
        <w:rPr>
          <w:rFonts w:ascii="Verdana" w:hAnsi="Verdana"/>
          <w:sz w:val="28"/>
          <w:szCs w:val="28"/>
        </w:rPr>
        <w:t xml:space="preserve"> for LDC post </w:t>
      </w:r>
      <w:r w:rsidRPr="00EE4452">
        <w:rPr>
          <w:rFonts w:ascii="Verdana" w:hAnsi="Verdana"/>
          <w:sz w:val="28"/>
          <w:szCs w:val="28"/>
        </w:rPr>
        <w:t xml:space="preserve"> and appointment order  dated 29.8.2017</w:t>
      </w:r>
      <w:r>
        <w:rPr>
          <w:rFonts w:ascii="Verdana" w:hAnsi="Verdana"/>
          <w:sz w:val="28"/>
          <w:szCs w:val="28"/>
        </w:rPr>
        <w:t xml:space="preserve"> for the post of peon</w:t>
      </w:r>
      <w:r w:rsidRPr="00EE4452">
        <w:rPr>
          <w:rFonts w:ascii="Verdana" w:hAnsi="Verdana"/>
          <w:sz w:val="28"/>
          <w:szCs w:val="28"/>
        </w:rPr>
        <w:t xml:space="preserve"> of the petitioner is annexed herewith as </w:t>
      </w:r>
      <w:r w:rsidRPr="00EE4452">
        <w:rPr>
          <w:rFonts w:ascii="Verdana" w:hAnsi="Verdana"/>
          <w:b/>
          <w:sz w:val="28"/>
          <w:szCs w:val="28"/>
        </w:rPr>
        <w:t xml:space="preserve">Annexure P-2 &amp; 3 </w:t>
      </w:r>
      <w:r w:rsidRPr="00EE4452">
        <w:rPr>
          <w:rFonts w:ascii="Verdana" w:hAnsi="Verdana"/>
          <w:sz w:val="28"/>
          <w:szCs w:val="28"/>
        </w:rPr>
        <w:t xml:space="preserve">respectively. </w:t>
      </w:r>
    </w:p>
    <w:p w:rsidR="00D26519" w:rsidRPr="00EE4452" w:rsidRDefault="00D26519" w:rsidP="00D26519">
      <w:pPr>
        <w:spacing w:line="480" w:lineRule="auto"/>
        <w:jc w:val="both"/>
        <w:rPr>
          <w:rFonts w:ascii="Verdana" w:hAnsi="Verdana"/>
          <w:sz w:val="28"/>
          <w:szCs w:val="28"/>
        </w:rPr>
      </w:pPr>
      <w:r w:rsidRPr="00EE4452">
        <w:rPr>
          <w:rFonts w:ascii="Verdana" w:hAnsi="Verdana"/>
          <w:sz w:val="28"/>
          <w:szCs w:val="28"/>
        </w:rPr>
        <w:t xml:space="preserve">                It is</w:t>
      </w:r>
      <w:r>
        <w:rPr>
          <w:rFonts w:ascii="Verdana" w:hAnsi="Verdana"/>
          <w:sz w:val="28"/>
          <w:szCs w:val="28"/>
        </w:rPr>
        <w:t xml:space="preserve"> submitted that </w:t>
      </w:r>
      <w:r w:rsidRPr="00EE4452">
        <w:rPr>
          <w:rFonts w:ascii="Verdana" w:hAnsi="Verdana"/>
          <w:sz w:val="28"/>
          <w:szCs w:val="28"/>
        </w:rPr>
        <w:t xml:space="preserve"> </w:t>
      </w:r>
      <w:r w:rsidRPr="00B82AF2">
        <w:rPr>
          <w:rFonts w:ascii="Verdana" w:hAnsi="Verdana"/>
          <w:sz w:val="28"/>
          <w:szCs w:val="28"/>
        </w:rPr>
        <w:t>In the policy of Khedar power plant (true relevant extract typed copy</w:t>
      </w:r>
      <w:r>
        <w:rPr>
          <w:rFonts w:ascii="Verdana" w:hAnsi="Verdana"/>
          <w:sz w:val="28"/>
          <w:szCs w:val="28"/>
        </w:rPr>
        <w:t xml:space="preserve"> attached herewith As Annexure P-1 (colly)</w:t>
      </w:r>
      <w:r w:rsidRPr="00B82AF2">
        <w:rPr>
          <w:rFonts w:ascii="Verdana" w:hAnsi="Verdana"/>
          <w:sz w:val="28"/>
          <w:szCs w:val="28"/>
        </w:rPr>
        <w:t xml:space="preserve"> )which adopted in adopted in Khedar Power palnt</w:t>
      </w:r>
      <w:r>
        <w:rPr>
          <w:rFonts w:ascii="Verdana" w:hAnsi="Verdana"/>
          <w:b/>
          <w:sz w:val="28"/>
          <w:szCs w:val="28"/>
        </w:rPr>
        <w:t xml:space="preserve"> </w:t>
      </w:r>
      <w:r w:rsidRPr="00BF1D60">
        <w:rPr>
          <w:rFonts w:ascii="Verdana" w:hAnsi="Verdana"/>
          <w:b/>
          <w:sz w:val="28"/>
          <w:szCs w:val="28"/>
        </w:rPr>
        <w:t xml:space="preserve">para no.14 ,it is clear mentioned that an opportunity may be given to the applicants who have improved their qualification and it was decided in consultation with FCP to provided an opportunity to the applicants to submit their revised claim according to their latest qualification. </w:t>
      </w:r>
      <w:r w:rsidRPr="00EE4452">
        <w:rPr>
          <w:rFonts w:ascii="Verdana" w:hAnsi="Verdana"/>
          <w:sz w:val="28"/>
          <w:szCs w:val="28"/>
        </w:rPr>
        <w:t>Accordi</w:t>
      </w:r>
      <w:r>
        <w:rPr>
          <w:rFonts w:ascii="Verdana" w:hAnsi="Verdana"/>
          <w:sz w:val="28"/>
          <w:szCs w:val="28"/>
        </w:rPr>
        <w:t>ngly, petitioner submitted his</w:t>
      </w:r>
      <w:r w:rsidRPr="00EE4452">
        <w:rPr>
          <w:rFonts w:ascii="Verdana" w:hAnsi="Verdana"/>
          <w:sz w:val="28"/>
          <w:szCs w:val="28"/>
        </w:rPr>
        <w:t xml:space="preserve"> claim to the </w:t>
      </w:r>
      <w:r w:rsidRPr="00EE4452">
        <w:rPr>
          <w:rFonts w:ascii="Verdana" w:hAnsi="Verdana"/>
          <w:sz w:val="28"/>
          <w:szCs w:val="28"/>
        </w:rPr>
        <w:lastRenderedPageBreak/>
        <w:t xml:space="preserve">respondent no. 4 who has forwarded their application to the head office at Panchkula. In this way, case/claim of the  petitioner for the post of LDC instead of peon  fully covered from that policy according to his education qualification i.e BA class . </w:t>
      </w:r>
    </w:p>
    <w:p w:rsidR="00D26519" w:rsidRPr="00EE4452" w:rsidRDefault="00D26519" w:rsidP="00D26519">
      <w:pPr>
        <w:spacing w:line="480" w:lineRule="auto"/>
        <w:jc w:val="both"/>
        <w:rPr>
          <w:rFonts w:ascii="Verdana" w:hAnsi="Verdana"/>
          <w:b/>
          <w:sz w:val="28"/>
          <w:szCs w:val="28"/>
        </w:rPr>
      </w:pPr>
      <w:r>
        <w:rPr>
          <w:rFonts w:ascii="Verdana" w:hAnsi="Verdana"/>
          <w:b/>
          <w:sz w:val="28"/>
          <w:szCs w:val="28"/>
        </w:rPr>
        <w:t>7</w:t>
      </w:r>
      <w:r w:rsidRPr="00EE4452">
        <w:rPr>
          <w:rFonts w:ascii="Verdana" w:hAnsi="Verdana"/>
          <w:b/>
          <w:sz w:val="28"/>
          <w:szCs w:val="28"/>
        </w:rPr>
        <w:t>. That</w:t>
      </w:r>
      <w:r w:rsidRPr="00EE4452">
        <w:rPr>
          <w:rFonts w:ascii="Verdana" w:hAnsi="Verdana"/>
          <w:sz w:val="28"/>
          <w:szCs w:val="28"/>
        </w:rPr>
        <w:t xml:space="preserve"> petitioner passed Matriculation exam.(10</w:t>
      </w:r>
      <w:r w:rsidRPr="00EE4452">
        <w:rPr>
          <w:rFonts w:ascii="Verdana" w:hAnsi="Verdana"/>
          <w:sz w:val="28"/>
          <w:szCs w:val="28"/>
          <w:vertAlign w:val="superscript"/>
        </w:rPr>
        <w:t>th</w:t>
      </w:r>
      <w:r w:rsidRPr="00EE4452">
        <w:rPr>
          <w:rFonts w:ascii="Verdana" w:hAnsi="Verdana"/>
          <w:sz w:val="28"/>
          <w:szCs w:val="28"/>
        </w:rPr>
        <w:t xml:space="preserve"> class) in the Month of Oct. 2011 and 10+2 (Non-Medical) in the month of April -2014.Than petitioner did his B.A. from Kalinga University Raipur( Chhattisgarh)  in June-2017 with  Ist Division by securing 1171 marks out of  total 1800 mark and the same time he is having the full knowledge  of computer operating and conducting and his date of birth is 4.11.1995. The copy  of the documents of education qualification  i.e copy of certificate of Metric, 10+2, BA and diploma in computer of the petitioner are  annexed herewith as </w:t>
      </w:r>
      <w:r w:rsidRPr="00EE4452">
        <w:rPr>
          <w:rFonts w:ascii="Verdana" w:hAnsi="Verdana"/>
          <w:b/>
          <w:sz w:val="28"/>
          <w:szCs w:val="28"/>
        </w:rPr>
        <w:t>Annexed P-4. (colly)</w:t>
      </w:r>
    </w:p>
    <w:p w:rsidR="00D26519" w:rsidRPr="00EE4452" w:rsidRDefault="00D26519" w:rsidP="00D26519">
      <w:pPr>
        <w:spacing w:line="480" w:lineRule="auto"/>
        <w:jc w:val="both"/>
        <w:rPr>
          <w:rFonts w:ascii="Verdana" w:hAnsi="Verdana"/>
          <w:sz w:val="28"/>
          <w:szCs w:val="28"/>
        </w:rPr>
      </w:pPr>
      <w:r>
        <w:rPr>
          <w:rFonts w:ascii="Verdana" w:hAnsi="Verdana"/>
          <w:b/>
          <w:sz w:val="28"/>
          <w:szCs w:val="28"/>
        </w:rPr>
        <w:t>8</w:t>
      </w:r>
      <w:r w:rsidRPr="00EE4452">
        <w:rPr>
          <w:rFonts w:ascii="Verdana" w:hAnsi="Verdana"/>
          <w:b/>
          <w:sz w:val="28"/>
          <w:szCs w:val="28"/>
        </w:rPr>
        <w:t>. That</w:t>
      </w:r>
      <w:r w:rsidRPr="00EE4452">
        <w:rPr>
          <w:rFonts w:ascii="Verdana" w:hAnsi="Verdana"/>
          <w:sz w:val="28"/>
          <w:szCs w:val="28"/>
        </w:rPr>
        <w:t xml:space="preserve"> petitioner after joining and  even before joining the said post i.e. peon</w:t>
      </w:r>
      <w:r>
        <w:rPr>
          <w:rFonts w:ascii="Verdana" w:hAnsi="Verdana"/>
          <w:sz w:val="28"/>
          <w:szCs w:val="28"/>
        </w:rPr>
        <w:t xml:space="preserve">   represented </w:t>
      </w:r>
      <w:r w:rsidRPr="00EE4452">
        <w:rPr>
          <w:rFonts w:ascii="Verdana" w:hAnsi="Verdana"/>
          <w:sz w:val="28"/>
          <w:szCs w:val="28"/>
        </w:rPr>
        <w:t xml:space="preserve"> to the respondents   that he was discriminated in providing the job of peon instead of  L.D.C. but no action has been taken till date. Petitioner made repeated request</w:t>
      </w:r>
      <w:r>
        <w:rPr>
          <w:rFonts w:ascii="Verdana" w:hAnsi="Verdana"/>
          <w:sz w:val="28"/>
          <w:szCs w:val="28"/>
        </w:rPr>
        <w:t>s</w:t>
      </w:r>
      <w:r w:rsidRPr="00EE4452">
        <w:rPr>
          <w:rFonts w:ascii="Verdana" w:hAnsi="Verdana"/>
          <w:sz w:val="28"/>
          <w:szCs w:val="28"/>
        </w:rPr>
        <w:t xml:space="preserve"> and running to pillar to post  but the respondents </w:t>
      </w:r>
      <w:r>
        <w:rPr>
          <w:rFonts w:ascii="Verdana" w:hAnsi="Verdana"/>
          <w:sz w:val="28"/>
          <w:szCs w:val="28"/>
        </w:rPr>
        <w:t>did not consider</w:t>
      </w:r>
      <w:r w:rsidRPr="00EE4452">
        <w:rPr>
          <w:rFonts w:ascii="Verdana" w:hAnsi="Verdana"/>
          <w:sz w:val="28"/>
          <w:szCs w:val="28"/>
        </w:rPr>
        <w:t xml:space="preserve"> the genuine claim of the petitioner </w:t>
      </w:r>
      <w:r>
        <w:rPr>
          <w:rFonts w:ascii="Verdana" w:hAnsi="Verdana"/>
          <w:sz w:val="28"/>
          <w:szCs w:val="28"/>
        </w:rPr>
        <w:t xml:space="preserve">on one pretext or the </w:t>
      </w:r>
      <w:r w:rsidRPr="00EE4452">
        <w:rPr>
          <w:rFonts w:ascii="Verdana" w:hAnsi="Verdana"/>
          <w:sz w:val="28"/>
          <w:szCs w:val="28"/>
        </w:rPr>
        <w:t xml:space="preserve"> other  since  August-2017.</w:t>
      </w:r>
    </w:p>
    <w:p w:rsidR="00D26519" w:rsidRPr="00EE4452" w:rsidRDefault="00D26519" w:rsidP="00D26519">
      <w:pPr>
        <w:widowControl w:val="0"/>
        <w:tabs>
          <w:tab w:val="left" w:pos="-1440"/>
          <w:tab w:val="left" w:pos="1440"/>
        </w:tabs>
        <w:autoSpaceDE w:val="0"/>
        <w:autoSpaceDN w:val="0"/>
        <w:adjustRightInd w:val="0"/>
        <w:spacing w:before="240" w:line="504" w:lineRule="auto"/>
        <w:jc w:val="both"/>
        <w:rPr>
          <w:rFonts w:ascii="Verdana" w:hAnsi="Verdana"/>
          <w:b/>
          <w:sz w:val="28"/>
          <w:szCs w:val="28"/>
        </w:rPr>
      </w:pPr>
      <w:r>
        <w:rPr>
          <w:rFonts w:ascii="Verdana" w:hAnsi="Verdana"/>
          <w:b/>
          <w:sz w:val="28"/>
          <w:szCs w:val="28"/>
        </w:rPr>
        <w:t>9</w:t>
      </w:r>
      <w:r w:rsidRPr="00EE4452">
        <w:rPr>
          <w:rFonts w:ascii="Verdana" w:hAnsi="Verdana"/>
          <w:b/>
          <w:sz w:val="28"/>
          <w:szCs w:val="28"/>
        </w:rPr>
        <w:t>. That</w:t>
      </w:r>
      <w:r w:rsidRPr="00EE4452">
        <w:rPr>
          <w:rFonts w:ascii="Verdana" w:hAnsi="Verdana"/>
          <w:sz w:val="28"/>
          <w:szCs w:val="28"/>
        </w:rPr>
        <w:t xml:space="preserve"> the petitioner also served a legal notice upon the </w:t>
      </w:r>
      <w:r w:rsidRPr="00EE4452">
        <w:rPr>
          <w:rFonts w:ascii="Verdana" w:hAnsi="Verdana"/>
          <w:sz w:val="28"/>
          <w:szCs w:val="28"/>
        </w:rPr>
        <w:lastRenderedPageBreak/>
        <w:t xml:space="preserve">respondents through his counsel </w:t>
      </w:r>
      <w:r>
        <w:rPr>
          <w:rFonts w:ascii="Verdana" w:hAnsi="Verdana"/>
          <w:sz w:val="28"/>
          <w:szCs w:val="28"/>
        </w:rPr>
        <w:t>on dated 10.2.2018, d</w:t>
      </w:r>
      <w:r w:rsidRPr="00EE4452">
        <w:rPr>
          <w:rFonts w:ascii="Verdana" w:hAnsi="Verdana"/>
          <w:sz w:val="28"/>
          <w:szCs w:val="28"/>
        </w:rPr>
        <w:t xml:space="preserve">espite that neither the respondents replied the legal notice nor taken any favorable action in favour of the petitioner. A true copy of the legal notice is attached herewith as </w:t>
      </w:r>
      <w:r w:rsidRPr="00EE4452">
        <w:rPr>
          <w:rFonts w:ascii="Verdana" w:hAnsi="Verdana"/>
          <w:b/>
          <w:sz w:val="28"/>
          <w:szCs w:val="28"/>
        </w:rPr>
        <w:t>ANNEXURE P-5</w:t>
      </w:r>
    </w:p>
    <w:p w:rsidR="00D26519" w:rsidRDefault="00D26519" w:rsidP="00D26519">
      <w:pPr>
        <w:spacing w:line="480" w:lineRule="auto"/>
        <w:jc w:val="both"/>
        <w:rPr>
          <w:rFonts w:ascii="Verdana" w:hAnsi="Verdana"/>
          <w:sz w:val="28"/>
          <w:szCs w:val="28"/>
        </w:rPr>
      </w:pPr>
      <w:r>
        <w:rPr>
          <w:rFonts w:ascii="Verdana" w:hAnsi="Verdana"/>
          <w:b/>
          <w:sz w:val="28"/>
          <w:szCs w:val="28"/>
        </w:rPr>
        <w:t>10</w:t>
      </w:r>
      <w:r w:rsidRPr="00EE4452">
        <w:rPr>
          <w:rFonts w:ascii="Verdana" w:hAnsi="Verdana"/>
          <w:b/>
          <w:sz w:val="28"/>
          <w:szCs w:val="28"/>
        </w:rPr>
        <w:t>. That</w:t>
      </w:r>
      <w:r>
        <w:rPr>
          <w:rFonts w:ascii="Verdana" w:hAnsi="Verdana"/>
          <w:sz w:val="28"/>
          <w:szCs w:val="28"/>
        </w:rPr>
        <w:t xml:space="preserve"> in some similar situated cases, office of the Haryana power General Corporation  offered the post of peon instead of LDC  to similar situated  persons  of the land oustees, where as they were having the educational qualification of graduate (B.A.) and after joining the post of peon  they raised the objections  before the higher authority that they are entitled for the post of LDC instead of peon according to their educational qualification i.e  BA. </w:t>
      </w:r>
      <w:r w:rsidRPr="00EE4452">
        <w:rPr>
          <w:rFonts w:ascii="Verdana" w:hAnsi="Verdana"/>
          <w:sz w:val="28"/>
          <w:szCs w:val="28"/>
        </w:rPr>
        <w:t xml:space="preserve">but no action has been taken </w:t>
      </w:r>
      <w:r>
        <w:rPr>
          <w:rFonts w:ascii="Verdana" w:hAnsi="Verdana"/>
          <w:sz w:val="28"/>
          <w:szCs w:val="28"/>
        </w:rPr>
        <w:t xml:space="preserve">than some similar situated  persons approached this Hon’ble High Court. Then Hon’ble  Court  decide their representations and directed to the respondents to re-consider the claim of the petitioners according their educational qualification. In this way, office of the Haryana Power Generation Corporation considered the genuine claim of the petitioners and lastly offered the post of LDC instead of peon according to their educational qualification. Some of the orders passed by this Hon’ble Court and its compliance orders by the official repodents  are attached herewith as </w:t>
      </w:r>
      <w:r w:rsidRPr="00064729">
        <w:rPr>
          <w:rFonts w:ascii="Verdana" w:hAnsi="Verdana"/>
          <w:b/>
          <w:sz w:val="28"/>
          <w:szCs w:val="28"/>
        </w:rPr>
        <w:t>Annexure P-6(colly)</w:t>
      </w:r>
      <w:r>
        <w:rPr>
          <w:rFonts w:ascii="Verdana" w:hAnsi="Verdana"/>
          <w:sz w:val="28"/>
          <w:szCs w:val="28"/>
        </w:rPr>
        <w:t xml:space="preserve">   </w:t>
      </w:r>
    </w:p>
    <w:p w:rsidR="00D26519" w:rsidRPr="00EE4452" w:rsidRDefault="00D26519" w:rsidP="00D26519">
      <w:pPr>
        <w:spacing w:line="480" w:lineRule="auto"/>
        <w:jc w:val="both"/>
        <w:rPr>
          <w:rFonts w:ascii="Verdana" w:hAnsi="Verdana"/>
          <w:sz w:val="28"/>
          <w:szCs w:val="28"/>
        </w:rPr>
      </w:pPr>
      <w:r>
        <w:rPr>
          <w:rFonts w:ascii="Verdana" w:hAnsi="Verdana"/>
          <w:b/>
          <w:sz w:val="28"/>
          <w:szCs w:val="28"/>
        </w:rPr>
        <w:lastRenderedPageBreak/>
        <w:t>11</w:t>
      </w:r>
      <w:r w:rsidRPr="00EE4452">
        <w:rPr>
          <w:rFonts w:ascii="Verdana" w:hAnsi="Verdana"/>
          <w:b/>
          <w:sz w:val="28"/>
          <w:szCs w:val="28"/>
        </w:rPr>
        <w:t xml:space="preserve"> That</w:t>
      </w:r>
      <w:r w:rsidRPr="00EE4452">
        <w:rPr>
          <w:rFonts w:ascii="Verdana" w:hAnsi="Verdana"/>
          <w:sz w:val="28"/>
          <w:szCs w:val="28"/>
        </w:rPr>
        <w:t xml:space="preserve"> In this way, petitioner has been discriminated by offering appointment to the post of peon without any fault on his part , whereas,  petitioner is graduate with 1</w:t>
      </w:r>
      <w:r w:rsidRPr="00EE4452">
        <w:rPr>
          <w:rFonts w:ascii="Verdana" w:hAnsi="Verdana"/>
          <w:sz w:val="28"/>
          <w:szCs w:val="28"/>
          <w:vertAlign w:val="superscript"/>
        </w:rPr>
        <w:t>st</w:t>
      </w:r>
      <w:r w:rsidRPr="00EE4452">
        <w:rPr>
          <w:rFonts w:ascii="Verdana" w:hAnsi="Verdana"/>
          <w:sz w:val="28"/>
          <w:szCs w:val="28"/>
        </w:rPr>
        <w:t xml:space="preserve"> class Division and having the diploma in computer conducting   and may be appointed LDC according to his qualification as has been done in the case of other similar situ</w:t>
      </w:r>
      <w:r>
        <w:rPr>
          <w:rFonts w:ascii="Verdana" w:hAnsi="Verdana"/>
          <w:sz w:val="28"/>
          <w:szCs w:val="28"/>
        </w:rPr>
        <w:t xml:space="preserve">ated persons </w:t>
      </w:r>
      <w:r w:rsidRPr="00EE4452">
        <w:rPr>
          <w:rFonts w:ascii="Verdana" w:hAnsi="Verdana"/>
          <w:sz w:val="28"/>
          <w:szCs w:val="28"/>
        </w:rPr>
        <w:t xml:space="preserve"> . It is relevant to mention here that still  many posts of  Clerks are  lying vacant till date in the Power Utilities which is evident from the para no. 18 of CM announcement as Annexure P-1.</w:t>
      </w:r>
    </w:p>
    <w:p w:rsidR="00D26519" w:rsidRPr="00EE4452" w:rsidRDefault="00D26519" w:rsidP="00D26519">
      <w:pPr>
        <w:spacing w:line="480" w:lineRule="auto"/>
        <w:jc w:val="both"/>
        <w:rPr>
          <w:rFonts w:ascii="Verdana" w:hAnsi="Verdana"/>
          <w:sz w:val="28"/>
          <w:szCs w:val="28"/>
        </w:rPr>
      </w:pPr>
      <w:r>
        <w:rPr>
          <w:rFonts w:ascii="Verdana" w:hAnsi="Verdana"/>
          <w:b/>
          <w:sz w:val="28"/>
          <w:szCs w:val="28"/>
        </w:rPr>
        <w:t xml:space="preserve">  12</w:t>
      </w:r>
      <w:r w:rsidRPr="00EE4452">
        <w:rPr>
          <w:rFonts w:ascii="Verdana" w:hAnsi="Verdana"/>
          <w:b/>
          <w:sz w:val="28"/>
          <w:szCs w:val="28"/>
        </w:rPr>
        <w:t>.</w:t>
      </w:r>
      <w:r w:rsidRPr="00EE4452">
        <w:rPr>
          <w:rFonts w:ascii="Verdana" w:hAnsi="Verdana"/>
          <w:b/>
          <w:sz w:val="28"/>
          <w:szCs w:val="28"/>
        </w:rPr>
        <w:tab/>
      </w:r>
      <w:r w:rsidRPr="00EE4452">
        <w:rPr>
          <w:rFonts w:ascii="Verdana" w:hAnsi="Verdana"/>
          <w:sz w:val="28"/>
          <w:szCs w:val="28"/>
        </w:rPr>
        <w:tab/>
        <w:t>That the following main law points arise in this writ petition for the kind consideration of this Hon’ble Court:-</w:t>
      </w:r>
    </w:p>
    <w:p w:rsidR="00D26519" w:rsidRPr="00EE4452" w:rsidRDefault="00D26519" w:rsidP="00D26519">
      <w:pPr>
        <w:spacing w:line="480" w:lineRule="auto"/>
        <w:ind w:left="1440" w:hanging="1440"/>
        <w:jc w:val="both"/>
        <w:rPr>
          <w:rFonts w:ascii="Verdana" w:hAnsi="Verdana"/>
          <w:sz w:val="28"/>
          <w:szCs w:val="28"/>
        </w:rPr>
      </w:pPr>
      <w:r w:rsidRPr="00EE4452">
        <w:rPr>
          <w:rFonts w:ascii="Verdana" w:hAnsi="Verdana"/>
          <w:sz w:val="28"/>
          <w:szCs w:val="28"/>
        </w:rPr>
        <w:t>a)</w:t>
      </w:r>
      <w:r w:rsidRPr="00EE4452">
        <w:rPr>
          <w:rFonts w:ascii="Verdana" w:hAnsi="Verdana"/>
          <w:sz w:val="28"/>
          <w:szCs w:val="28"/>
        </w:rPr>
        <w:tab/>
        <w:t>Whether  the case of the petitioner is squarely covered with the policy decision Annexure P-1 .</w:t>
      </w:r>
    </w:p>
    <w:p w:rsidR="00D26519" w:rsidRPr="00EE4452" w:rsidRDefault="00D26519" w:rsidP="00D26519">
      <w:pPr>
        <w:spacing w:line="480" w:lineRule="auto"/>
        <w:ind w:left="1440" w:hanging="1440"/>
        <w:jc w:val="both"/>
        <w:rPr>
          <w:rFonts w:ascii="Verdana" w:hAnsi="Verdana"/>
          <w:sz w:val="28"/>
          <w:szCs w:val="28"/>
        </w:rPr>
      </w:pPr>
      <w:r w:rsidRPr="00EE4452">
        <w:rPr>
          <w:rFonts w:ascii="Verdana" w:hAnsi="Verdana"/>
          <w:sz w:val="28"/>
          <w:szCs w:val="28"/>
        </w:rPr>
        <w:t>b)</w:t>
      </w:r>
      <w:r w:rsidRPr="00EE4452">
        <w:rPr>
          <w:rFonts w:ascii="Verdana" w:hAnsi="Verdana"/>
          <w:sz w:val="28"/>
          <w:szCs w:val="28"/>
        </w:rPr>
        <w:tab/>
        <w:t>Whether the action of the respondents is arbitrary and discriminatory which violative of Articles 14 and 16 of the Constitution of India?</w:t>
      </w:r>
    </w:p>
    <w:p w:rsidR="00D26519" w:rsidRPr="00EE4452" w:rsidRDefault="00D26519" w:rsidP="00D26519">
      <w:pPr>
        <w:spacing w:line="480" w:lineRule="auto"/>
        <w:ind w:left="1440" w:hanging="1440"/>
        <w:jc w:val="both"/>
        <w:rPr>
          <w:rFonts w:ascii="Verdana" w:hAnsi="Verdana"/>
          <w:sz w:val="28"/>
          <w:szCs w:val="28"/>
        </w:rPr>
      </w:pPr>
      <w:r w:rsidRPr="00EE4452">
        <w:rPr>
          <w:rFonts w:ascii="Verdana" w:hAnsi="Verdana"/>
          <w:sz w:val="28"/>
          <w:szCs w:val="28"/>
        </w:rPr>
        <w:t>c)</w:t>
      </w:r>
      <w:r w:rsidRPr="00EE4452">
        <w:rPr>
          <w:rFonts w:ascii="Verdana" w:hAnsi="Verdana"/>
          <w:sz w:val="28"/>
          <w:szCs w:val="28"/>
        </w:rPr>
        <w:tab/>
        <w:t>Whether a grave manifest injustice has been caused to the petitioner?</w:t>
      </w:r>
    </w:p>
    <w:p w:rsidR="00D26519" w:rsidRPr="00EE4452" w:rsidRDefault="00D26519" w:rsidP="00D26519">
      <w:pPr>
        <w:spacing w:line="480" w:lineRule="auto"/>
        <w:jc w:val="both"/>
        <w:rPr>
          <w:rFonts w:ascii="Verdana" w:hAnsi="Verdana"/>
          <w:sz w:val="28"/>
          <w:szCs w:val="28"/>
        </w:rPr>
      </w:pPr>
      <w:r>
        <w:rPr>
          <w:rFonts w:ascii="Verdana" w:hAnsi="Verdana"/>
          <w:b/>
          <w:sz w:val="28"/>
          <w:szCs w:val="28"/>
        </w:rPr>
        <w:t>13</w:t>
      </w:r>
      <w:r w:rsidRPr="00EE4452">
        <w:rPr>
          <w:rFonts w:ascii="Verdana" w:hAnsi="Verdana"/>
          <w:b/>
          <w:sz w:val="28"/>
          <w:szCs w:val="28"/>
        </w:rPr>
        <w:t>.</w:t>
      </w:r>
      <w:r w:rsidRPr="00EE4452">
        <w:rPr>
          <w:rFonts w:ascii="Verdana" w:hAnsi="Verdana"/>
          <w:b/>
          <w:sz w:val="28"/>
          <w:szCs w:val="28"/>
        </w:rPr>
        <w:tab/>
      </w:r>
      <w:r w:rsidRPr="00EE4452">
        <w:rPr>
          <w:rFonts w:ascii="Verdana" w:hAnsi="Verdana"/>
          <w:sz w:val="28"/>
          <w:szCs w:val="28"/>
        </w:rPr>
        <w:tab/>
        <w:t>That there is  no other alternative  remedy of appeal or revision available to the petitioner except to approach this Hon’ble Court by way of the present writ petition under Article 226 of the Constitution of India.</w:t>
      </w:r>
    </w:p>
    <w:p w:rsidR="00D26519" w:rsidRDefault="00D26519" w:rsidP="00D26519">
      <w:pPr>
        <w:spacing w:line="480" w:lineRule="auto"/>
        <w:jc w:val="both"/>
        <w:rPr>
          <w:rFonts w:ascii="Verdana" w:hAnsi="Verdana"/>
          <w:sz w:val="28"/>
          <w:szCs w:val="28"/>
        </w:rPr>
      </w:pPr>
      <w:r>
        <w:rPr>
          <w:rFonts w:ascii="Verdana" w:hAnsi="Verdana"/>
          <w:b/>
          <w:sz w:val="28"/>
          <w:szCs w:val="28"/>
        </w:rPr>
        <w:lastRenderedPageBreak/>
        <w:t>14</w:t>
      </w:r>
      <w:r w:rsidRPr="00EE4452">
        <w:rPr>
          <w:rFonts w:ascii="Verdana" w:hAnsi="Verdana"/>
          <w:b/>
          <w:sz w:val="28"/>
          <w:szCs w:val="28"/>
        </w:rPr>
        <w:t>.</w:t>
      </w:r>
      <w:r w:rsidRPr="00EE4452">
        <w:rPr>
          <w:rFonts w:ascii="Verdana" w:hAnsi="Verdana"/>
          <w:b/>
          <w:sz w:val="28"/>
          <w:szCs w:val="28"/>
        </w:rPr>
        <w:tab/>
      </w:r>
      <w:r w:rsidRPr="00EE4452">
        <w:rPr>
          <w:rFonts w:ascii="Verdana" w:hAnsi="Verdana"/>
          <w:sz w:val="28"/>
          <w:szCs w:val="28"/>
        </w:rPr>
        <w:tab/>
        <w:t>That the petitioner has not so far filed any such or similar writ petition either in this Hon’ble Court or in the Hon’ble Supreme Court of India for seeking the same relief against the impugned action of the respondents</w:t>
      </w:r>
      <w:r>
        <w:rPr>
          <w:rFonts w:ascii="Verdana" w:hAnsi="Verdana"/>
          <w:sz w:val="28"/>
          <w:szCs w:val="28"/>
        </w:rPr>
        <w:t xml:space="preserve"> except CWP no 17222 of 2018 </w:t>
      </w:r>
      <w:r w:rsidR="00130864">
        <w:rPr>
          <w:rFonts w:ascii="Verdana" w:hAnsi="Verdana"/>
          <w:sz w:val="28"/>
          <w:szCs w:val="28"/>
        </w:rPr>
        <w:t xml:space="preserve"> and CWP 19565 of 2108 </w:t>
      </w:r>
      <w:r>
        <w:rPr>
          <w:rFonts w:ascii="Verdana" w:hAnsi="Verdana"/>
          <w:sz w:val="28"/>
          <w:szCs w:val="28"/>
        </w:rPr>
        <w:t xml:space="preserve">which was withdrawn on 17.7.2018 with the permission of Hon’ble Court .following order has been passed by the Hon’ble Court:- </w:t>
      </w:r>
    </w:p>
    <w:p w:rsidR="00D26519" w:rsidRPr="00D7795C" w:rsidRDefault="00D26519" w:rsidP="00D26519">
      <w:pPr>
        <w:spacing w:line="480" w:lineRule="auto"/>
        <w:jc w:val="both"/>
        <w:rPr>
          <w:rFonts w:ascii="Verdana" w:hAnsi="Verdana"/>
          <w:b/>
          <w:sz w:val="28"/>
          <w:szCs w:val="28"/>
        </w:rPr>
      </w:pPr>
      <w:r w:rsidRPr="00D7795C">
        <w:rPr>
          <w:rFonts w:ascii="Verdana" w:hAnsi="Verdana"/>
          <w:sz w:val="28"/>
          <w:szCs w:val="28"/>
        </w:rPr>
        <w:t xml:space="preserve">                “The present petition is dismissed as withdrawn with liberty to file a fresh on the same cause of action with full and complete particulars/disclosure of documents which were produced at the time of hearing but have not been placed on record</w:t>
      </w:r>
      <w:r w:rsidRPr="00D7795C">
        <w:rPr>
          <w:rFonts w:ascii="Verdana" w:hAnsi="Verdana"/>
          <w:b/>
          <w:sz w:val="28"/>
          <w:szCs w:val="28"/>
        </w:rPr>
        <w:t xml:space="preserve">.”          </w:t>
      </w:r>
    </w:p>
    <w:p w:rsidR="00D26519" w:rsidRPr="009734F4" w:rsidRDefault="00D26519" w:rsidP="00D26519">
      <w:pPr>
        <w:spacing w:line="480" w:lineRule="auto"/>
        <w:jc w:val="both"/>
        <w:rPr>
          <w:b/>
          <w:sz w:val="28"/>
          <w:szCs w:val="28"/>
        </w:rPr>
      </w:pPr>
      <w:r>
        <w:rPr>
          <w:b/>
          <w:sz w:val="28"/>
          <w:szCs w:val="28"/>
        </w:rPr>
        <w:t xml:space="preserve">                                                                              </w:t>
      </w:r>
      <w:r w:rsidRPr="009734F4">
        <w:rPr>
          <w:b/>
          <w:sz w:val="28"/>
          <w:szCs w:val="28"/>
        </w:rPr>
        <w:t xml:space="preserve"> (RAJIV NARAIN RAI</w:t>
      </w:r>
      <w:r>
        <w:rPr>
          <w:b/>
          <w:sz w:val="28"/>
          <w:szCs w:val="28"/>
        </w:rPr>
        <w:t>NA)</w:t>
      </w:r>
    </w:p>
    <w:p w:rsidR="00D26519" w:rsidRPr="009734F4" w:rsidRDefault="00D26519" w:rsidP="00D26519">
      <w:pPr>
        <w:spacing w:line="480" w:lineRule="auto"/>
        <w:jc w:val="both"/>
        <w:rPr>
          <w:rFonts w:ascii="Verdana" w:hAnsi="Verdana"/>
          <w:b/>
          <w:sz w:val="28"/>
          <w:szCs w:val="28"/>
        </w:rPr>
      </w:pPr>
      <w:r w:rsidRPr="009734F4">
        <w:rPr>
          <w:b/>
          <w:sz w:val="28"/>
          <w:szCs w:val="28"/>
        </w:rPr>
        <w:t xml:space="preserve">     17.7.2018                                                                      Judge</w:t>
      </w:r>
      <w:r w:rsidRPr="009734F4">
        <w:rPr>
          <w:rFonts w:ascii="Verdana" w:hAnsi="Verdana"/>
          <w:b/>
          <w:sz w:val="28"/>
          <w:szCs w:val="28"/>
        </w:rPr>
        <w:t xml:space="preserve"> </w:t>
      </w:r>
    </w:p>
    <w:p w:rsidR="00D26519" w:rsidRPr="00283870" w:rsidRDefault="00D26519" w:rsidP="00D26519">
      <w:pPr>
        <w:spacing w:line="480" w:lineRule="auto"/>
        <w:jc w:val="both"/>
        <w:rPr>
          <w:rFonts w:ascii="Verdana" w:hAnsi="Verdana"/>
          <w:sz w:val="28"/>
          <w:szCs w:val="28"/>
        </w:rPr>
      </w:pPr>
      <w:r w:rsidRPr="00283870">
        <w:rPr>
          <w:rFonts w:ascii="Verdana" w:hAnsi="Verdana"/>
          <w:sz w:val="28"/>
          <w:szCs w:val="28"/>
        </w:rPr>
        <w:tab/>
      </w:r>
      <w:r w:rsidRPr="00283870">
        <w:rPr>
          <w:rFonts w:ascii="Verdana" w:hAnsi="Verdana"/>
          <w:sz w:val="28"/>
          <w:szCs w:val="28"/>
        </w:rPr>
        <w:tab/>
        <w:t>PRAYER</w:t>
      </w:r>
    </w:p>
    <w:p w:rsidR="00D26519" w:rsidRPr="00EE4452" w:rsidRDefault="00D26519" w:rsidP="00D26519">
      <w:pPr>
        <w:spacing w:line="480" w:lineRule="auto"/>
        <w:jc w:val="both"/>
        <w:rPr>
          <w:rFonts w:ascii="Verdana" w:hAnsi="Verdana"/>
          <w:sz w:val="28"/>
          <w:szCs w:val="28"/>
        </w:rPr>
      </w:pPr>
      <w:r w:rsidRPr="00EE4452">
        <w:rPr>
          <w:rFonts w:ascii="Verdana" w:hAnsi="Verdana"/>
          <w:sz w:val="28"/>
          <w:szCs w:val="28"/>
        </w:rPr>
        <w:tab/>
      </w:r>
      <w:r w:rsidRPr="00EE4452">
        <w:rPr>
          <w:rFonts w:ascii="Verdana" w:hAnsi="Verdana"/>
          <w:sz w:val="28"/>
          <w:szCs w:val="28"/>
        </w:rPr>
        <w:tab/>
        <w:t xml:space="preserve">                         It is, therefore, respectfully prayed that this Hon’ble Court may be pleased to  call for the records of the present case and after perusal thereof may be  pleased to issue: -</w:t>
      </w:r>
    </w:p>
    <w:p w:rsidR="00D26519" w:rsidRPr="00EE4452" w:rsidRDefault="00D26519" w:rsidP="00D26519">
      <w:pPr>
        <w:numPr>
          <w:ilvl w:val="0"/>
          <w:numId w:val="43"/>
        </w:numPr>
        <w:spacing w:after="0" w:line="480" w:lineRule="auto"/>
        <w:ind w:left="0" w:firstLine="0"/>
        <w:jc w:val="both"/>
        <w:rPr>
          <w:rFonts w:ascii="Verdana" w:hAnsi="Verdana"/>
          <w:i/>
          <w:sz w:val="28"/>
          <w:szCs w:val="28"/>
        </w:rPr>
      </w:pPr>
      <w:r w:rsidRPr="00EE4452">
        <w:rPr>
          <w:rFonts w:ascii="Verdana" w:hAnsi="Verdana"/>
          <w:sz w:val="28"/>
          <w:szCs w:val="28"/>
        </w:rPr>
        <w:t xml:space="preserve">    a writ in nature of Mandamus directing to the respondents to re- considered the claim of the petitioner on the post of class- III i.e. Lower Division Clerk ( L.D.C. ) instead of  class- IV i.e. Peon , according to his  education </w:t>
      </w:r>
      <w:r w:rsidRPr="00EE4452">
        <w:rPr>
          <w:rFonts w:ascii="Verdana" w:hAnsi="Verdana"/>
          <w:sz w:val="28"/>
          <w:szCs w:val="28"/>
        </w:rPr>
        <w:lastRenderedPageBreak/>
        <w:t>qualification i.e BA, in terms  of the policy decision  (Annexure P-1) of the land oustees    from the date , similar situated persons were appointed as Lower Division Clerk ( L.D.C) with all consequential benefits arising out there from.</w:t>
      </w:r>
    </w:p>
    <w:p w:rsidR="00D26519" w:rsidRPr="00EE4452" w:rsidRDefault="00D26519" w:rsidP="00D26519">
      <w:pPr>
        <w:spacing w:line="480" w:lineRule="auto"/>
        <w:jc w:val="both"/>
        <w:rPr>
          <w:rFonts w:ascii="Verdana" w:hAnsi="Verdana"/>
          <w:sz w:val="28"/>
          <w:szCs w:val="28"/>
        </w:rPr>
      </w:pPr>
      <w:r w:rsidRPr="00EE4452">
        <w:rPr>
          <w:rFonts w:ascii="Verdana" w:hAnsi="Verdana"/>
          <w:sz w:val="28"/>
          <w:szCs w:val="28"/>
        </w:rPr>
        <w:t>ii)</w:t>
      </w:r>
      <w:r w:rsidRPr="00EE4452">
        <w:rPr>
          <w:rFonts w:ascii="Verdana" w:hAnsi="Verdana"/>
          <w:sz w:val="28"/>
          <w:szCs w:val="28"/>
        </w:rPr>
        <w:tab/>
        <w:t>Any other appropriate writ, order or direction be also issued which this Hon’ble Court may deem fit, just and proper in the peculiar facts and circumstances of this case and to which the petitioner is found entitled in law justice and equity.</w:t>
      </w:r>
    </w:p>
    <w:p w:rsidR="00D26519" w:rsidRPr="00EE4452" w:rsidRDefault="00D26519" w:rsidP="00D26519">
      <w:pPr>
        <w:spacing w:line="480" w:lineRule="auto"/>
        <w:jc w:val="both"/>
        <w:rPr>
          <w:rFonts w:ascii="Verdana" w:hAnsi="Verdana"/>
          <w:sz w:val="28"/>
          <w:szCs w:val="28"/>
        </w:rPr>
      </w:pPr>
      <w:r w:rsidRPr="00EE4452">
        <w:rPr>
          <w:rFonts w:ascii="Verdana" w:hAnsi="Verdana"/>
          <w:sz w:val="28"/>
          <w:szCs w:val="28"/>
        </w:rPr>
        <w:t>iv)</w:t>
      </w:r>
      <w:r w:rsidRPr="00EE4452">
        <w:rPr>
          <w:rFonts w:ascii="Verdana" w:hAnsi="Verdana"/>
          <w:sz w:val="28"/>
          <w:szCs w:val="28"/>
        </w:rPr>
        <w:tab/>
        <w:t>Filing of true typed of annexures s and certified copy of annexures  be also dispensed with;</w:t>
      </w:r>
    </w:p>
    <w:p w:rsidR="00D26519" w:rsidRPr="00EE4452" w:rsidRDefault="00D26519" w:rsidP="00D26519">
      <w:pPr>
        <w:ind w:right="-495"/>
        <w:rPr>
          <w:rFonts w:ascii="Verdana" w:hAnsi="Verdana"/>
          <w:sz w:val="28"/>
          <w:szCs w:val="28"/>
        </w:rPr>
      </w:pPr>
      <w:r w:rsidRPr="00EE4452">
        <w:rPr>
          <w:rFonts w:ascii="Verdana" w:hAnsi="Verdana"/>
          <w:sz w:val="28"/>
          <w:szCs w:val="28"/>
        </w:rPr>
        <w:t>CHANDIGARH</w:t>
      </w:r>
      <w:r w:rsidRPr="00EE4452">
        <w:rPr>
          <w:rFonts w:ascii="Verdana" w:hAnsi="Verdana"/>
          <w:sz w:val="28"/>
          <w:szCs w:val="28"/>
        </w:rPr>
        <w:tab/>
      </w:r>
      <w:r w:rsidRPr="00EE4452">
        <w:rPr>
          <w:rFonts w:ascii="Verdana" w:hAnsi="Verdana"/>
          <w:sz w:val="28"/>
          <w:szCs w:val="28"/>
        </w:rPr>
        <w:tab/>
        <w:t xml:space="preserve">              </w:t>
      </w:r>
      <w:r>
        <w:rPr>
          <w:rFonts w:ascii="Verdana" w:hAnsi="Verdana"/>
          <w:sz w:val="28"/>
          <w:szCs w:val="28"/>
        </w:rPr>
        <w:t xml:space="preserve">        </w:t>
      </w:r>
      <w:r w:rsidRPr="00EE4452">
        <w:rPr>
          <w:rFonts w:ascii="Verdana" w:hAnsi="Verdana"/>
          <w:sz w:val="28"/>
          <w:szCs w:val="28"/>
        </w:rPr>
        <w:t xml:space="preserve"> Through:</w:t>
      </w:r>
      <w:r w:rsidRPr="00EE4452">
        <w:rPr>
          <w:rFonts w:ascii="Verdana" w:hAnsi="Verdana"/>
          <w:sz w:val="28"/>
          <w:szCs w:val="28"/>
        </w:rPr>
        <w:tab/>
        <w:t xml:space="preserve">                           PETITIONER</w:t>
      </w:r>
      <w:r w:rsidRPr="00EE4452">
        <w:rPr>
          <w:rFonts w:ascii="Verdana" w:hAnsi="Verdana"/>
          <w:sz w:val="28"/>
          <w:szCs w:val="28"/>
        </w:rPr>
        <w:tab/>
      </w:r>
    </w:p>
    <w:p w:rsidR="00D26519" w:rsidRPr="00EE4452" w:rsidRDefault="00D26519" w:rsidP="00D26519">
      <w:pPr>
        <w:ind w:right="-495"/>
        <w:rPr>
          <w:rFonts w:ascii="Verdana" w:hAnsi="Verdana"/>
          <w:sz w:val="28"/>
          <w:szCs w:val="28"/>
        </w:rPr>
      </w:pPr>
      <w:r>
        <w:rPr>
          <w:rFonts w:ascii="Verdana" w:hAnsi="Verdana"/>
          <w:sz w:val="28"/>
          <w:szCs w:val="28"/>
        </w:rPr>
        <w:t>DATED:  5.8.2018</w:t>
      </w:r>
      <w:r w:rsidRPr="00EE4452">
        <w:rPr>
          <w:rFonts w:ascii="Verdana" w:hAnsi="Verdana"/>
          <w:sz w:val="28"/>
          <w:szCs w:val="28"/>
        </w:rPr>
        <w:t xml:space="preserve">                  (SURESH AHLAWAT)      </w:t>
      </w:r>
    </w:p>
    <w:p w:rsidR="00D26519" w:rsidRPr="00EE4452" w:rsidRDefault="00D26519" w:rsidP="00D26519">
      <w:pPr>
        <w:ind w:left="2160" w:firstLine="720"/>
        <w:rPr>
          <w:rFonts w:ascii="Verdana" w:hAnsi="Verdana"/>
          <w:sz w:val="28"/>
          <w:szCs w:val="28"/>
        </w:rPr>
      </w:pPr>
      <w:r w:rsidRPr="00EE4452">
        <w:rPr>
          <w:rFonts w:ascii="Verdana" w:hAnsi="Verdana"/>
          <w:sz w:val="28"/>
          <w:szCs w:val="28"/>
        </w:rPr>
        <w:t xml:space="preserve">              </w:t>
      </w:r>
      <w:r>
        <w:rPr>
          <w:rFonts w:ascii="Verdana" w:hAnsi="Verdana"/>
          <w:sz w:val="28"/>
          <w:szCs w:val="28"/>
        </w:rPr>
        <w:t xml:space="preserve">        </w:t>
      </w:r>
      <w:r w:rsidRPr="00EE4452">
        <w:rPr>
          <w:rFonts w:ascii="Verdana" w:hAnsi="Verdana"/>
          <w:sz w:val="28"/>
          <w:szCs w:val="28"/>
        </w:rPr>
        <w:t xml:space="preserve">ADVOCATE                                        </w:t>
      </w:r>
    </w:p>
    <w:p w:rsidR="00D26519" w:rsidRPr="00EE4452" w:rsidRDefault="00D26519" w:rsidP="00D26519">
      <w:pPr>
        <w:jc w:val="both"/>
        <w:rPr>
          <w:rFonts w:ascii="Verdana" w:hAnsi="Verdana"/>
          <w:sz w:val="28"/>
          <w:szCs w:val="28"/>
        </w:rPr>
      </w:pPr>
      <w:r w:rsidRPr="00EE4452">
        <w:rPr>
          <w:rFonts w:ascii="Verdana" w:hAnsi="Verdana"/>
          <w:sz w:val="28"/>
          <w:szCs w:val="28"/>
        </w:rPr>
        <w:t xml:space="preserve">         </w:t>
      </w:r>
      <w:r>
        <w:rPr>
          <w:rFonts w:ascii="Verdana" w:hAnsi="Verdana"/>
          <w:sz w:val="28"/>
          <w:szCs w:val="28"/>
        </w:rPr>
        <w:t xml:space="preserve">          </w:t>
      </w:r>
      <w:r w:rsidRPr="00EE4452">
        <w:rPr>
          <w:rFonts w:ascii="Verdana" w:hAnsi="Verdana"/>
          <w:sz w:val="28"/>
          <w:szCs w:val="28"/>
        </w:rPr>
        <w:t xml:space="preserve"> Counsel for the petitioner.                      </w:t>
      </w:r>
      <w:r w:rsidRPr="00EE4452">
        <w:rPr>
          <w:rFonts w:ascii="Verdana" w:hAnsi="Verdana"/>
          <w:sz w:val="28"/>
          <w:szCs w:val="28"/>
        </w:rPr>
        <w:tab/>
        <w:t xml:space="preserve">     </w:t>
      </w:r>
    </w:p>
    <w:p w:rsidR="00D26519" w:rsidRPr="00EE4452" w:rsidRDefault="00D26519" w:rsidP="00D26519">
      <w:pPr>
        <w:ind w:left="1440" w:hanging="1440"/>
        <w:jc w:val="both"/>
        <w:rPr>
          <w:rFonts w:ascii="Verdana" w:hAnsi="Verdana"/>
          <w:i/>
          <w:iCs/>
          <w:sz w:val="28"/>
          <w:szCs w:val="28"/>
        </w:rPr>
      </w:pPr>
      <w:r w:rsidRPr="00EE4452">
        <w:rPr>
          <w:rFonts w:ascii="Verdana" w:hAnsi="Verdana"/>
          <w:i/>
          <w:iCs/>
          <w:sz w:val="28"/>
          <w:szCs w:val="28"/>
        </w:rPr>
        <w:t>VERIFICATION</w:t>
      </w:r>
    </w:p>
    <w:p w:rsidR="00D26519" w:rsidRPr="00EE4452" w:rsidRDefault="00D26519" w:rsidP="00D26519">
      <w:pPr>
        <w:spacing w:line="480" w:lineRule="auto"/>
        <w:jc w:val="both"/>
        <w:rPr>
          <w:rFonts w:ascii="Verdana" w:hAnsi="Verdana"/>
          <w:sz w:val="28"/>
          <w:szCs w:val="28"/>
        </w:rPr>
      </w:pPr>
      <w:r w:rsidRPr="00EE4452">
        <w:rPr>
          <w:rFonts w:ascii="Verdana" w:hAnsi="Verdana"/>
          <w:sz w:val="28"/>
          <w:szCs w:val="28"/>
        </w:rPr>
        <w:tab/>
      </w:r>
      <w:r w:rsidRPr="00EE4452">
        <w:rPr>
          <w:rFonts w:ascii="Verdana" w:hAnsi="Verdana"/>
          <w:sz w:val="28"/>
          <w:szCs w:val="28"/>
        </w:rPr>
        <w:tab/>
        <w:t xml:space="preserve">Verified that </w:t>
      </w:r>
      <w:r>
        <w:rPr>
          <w:rFonts w:ascii="Verdana" w:hAnsi="Verdana"/>
          <w:sz w:val="28"/>
          <w:szCs w:val="28"/>
        </w:rPr>
        <w:t>the contents of Para No. 1 to 11  and 13 and 14</w:t>
      </w:r>
      <w:r w:rsidRPr="00EE4452">
        <w:rPr>
          <w:rFonts w:ascii="Verdana" w:hAnsi="Verdana"/>
          <w:sz w:val="28"/>
          <w:szCs w:val="28"/>
        </w:rPr>
        <w:t xml:space="preserve"> of the writ petition are true and correct to my knowledge.  Legal </w:t>
      </w:r>
      <w:r>
        <w:rPr>
          <w:rFonts w:ascii="Verdana" w:hAnsi="Verdana"/>
          <w:sz w:val="28"/>
          <w:szCs w:val="28"/>
        </w:rPr>
        <w:t>submissions made in para Nos. 12</w:t>
      </w:r>
      <w:r w:rsidRPr="00EE4452">
        <w:rPr>
          <w:rFonts w:ascii="Verdana" w:hAnsi="Verdana"/>
          <w:sz w:val="28"/>
          <w:szCs w:val="28"/>
        </w:rPr>
        <w:t xml:space="preserve"> are believed to be true on the advice received from the learned Counsel.  No part of it is false and nothing ha</w:t>
      </w:r>
      <w:r>
        <w:rPr>
          <w:rFonts w:ascii="Verdana" w:hAnsi="Verdana"/>
          <w:sz w:val="28"/>
          <w:szCs w:val="28"/>
        </w:rPr>
        <w:t>s been kept concealed therefrom</w:t>
      </w:r>
    </w:p>
    <w:p w:rsidR="00D26519" w:rsidRPr="00EE4452" w:rsidRDefault="00D26519" w:rsidP="00D26519">
      <w:pPr>
        <w:spacing w:line="480" w:lineRule="auto"/>
        <w:jc w:val="both"/>
        <w:rPr>
          <w:rFonts w:ascii="Verdana" w:hAnsi="Verdana"/>
          <w:sz w:val="28"/>
          <w:szCs w:val="28"/>
        </w:rPr>
      </w:pPr>
      <w:r w:rsidRPr="00EE4452">
        <w:rPr>
          <w:rFonts w:ascii="Verdana" w:hAnsi="Verdana"/>
          <w:sz w:val="28"/>
          <w:szCs w:val="28"/>
        </w:rPr>
        <w:t>CHANDIGARH</w:t>
      </w:r>
      <w:r w:rsidRPr="00EE4452">
        <w:rPr>
          <w:rFonts w:ascii="Verdana" w:hAnsi="Verdana"/>
          <w:sz w:val="28"/>
          <w:szCs w:val="28"/>
        </w:rPr>
        <w:tab/>
        <w:t xml:space="preserve">         </w:t>
      </w:r>
      <w:r>
        <w:rPr>
          <w:rFonts w:ascii="Verdana" w:hAnsi="Verdana"/>
          <w:sz w:val="28"/>
          <w:szCs w:val="28"/>
        </w:rPr>
        <w:t xml:space="preserve">                     </w:t>
      </w:r>
    </w:p>
    <w:p w:rsidR="00D26519" w:rsidRPr="00EE4452" w:rsidRDefault="00D26519" w:rsidP="00D26519">
      <w:pPr>
        <w:spacing w:line="480" w:lineRule="auto"/>
        <w:jc w:val="both"/>
        <w:rPr>
          <w:rFonts w:ascii="Verdana" w:hAnsi="Verdana"/>
          <w:sz w:val="28"/>
          <w:szCs w:val="28"/>
        </w:rPr>
      </w:pPr>
      <w:r>
        <w:rPr>
          <w:rFonts w:ascii="Verdana" w:hAnsi="Verdana"/>
          <w:sz w:val="28"/>
          <w:szCs w:val="28"/>
        </w:rPr>
        <w:t>DATED:- 5.8.2018</w:t>
      </w:r>
      <w:r w:rsidRPr="00EE4452">
        <w:rPr>
          <w:rFonts w:ascii="Verdana" w:hAnsi="Verdana"/>
          <w:sz w:val="28"/>
          <w:szCs w:val="28"/>
        </w:rPr>
        <w:tab/>
      </w:r>
      <w:r w:rsidRPr="00EE4452">
        <w:rPr>
          <w:rFonts w:ascii="Verdana" w:hAnsi="Verdana"/>
          <w:sz w:val="28"/>
          <w:szCs w:val="28"/>
        </w:rPr>
        <w:tab/>
      </w:r>
      <w:r w:rsidRPr="00EE4452">
        <w:rPr>
          <w:rFonts w:ascii="Verdana" w:hAnsi="Verdana"/>
          <w:sz w:val="28"/>
          <w:szCs w:val="28"/>
        </w:rPr>
        <w:tab/>
      </w:r>
      <w:r w:rsidRPr="00EE4452">
        <w:rPr>
          <w:rFonts w:ascii="Verdana" w:hAnsi="Verdana"/>
          <w:sz w:val="28"/>
          <w:szCs w:val="28"/>
        </w:rPr>
        <w:tab/>
      </w:r>
    </w:p>
    <w:p w:rsidR="00D26519" w:rsidRDefault="00D26519" w:rsidP="00D26519">
      <w:pPr>
        <w:spacing w:line="480" w:lineRule="auto"/>
        <w:jc w:val="center"/>
        <w:rPr>
          <w:rFonts w:ascii="Verdana" w:hAnsi="Verdana"/>
          <w:sz w:val="28"/>
          <w:szCs w:val="28"/>
        </w:rPr>
      </w:pPr>
    </w:p>
    <w:p w:rsidR="00D26519" w:rsidRPr="00EE4452" w:rsidRDefault="00D26519" w:rsidP="00D26519">
      <w:pPr>
        <w:spacing w:line="480" w:lineRule="auto"/>
        <w:jc w:val="center"/>
        <w:rPr>
          <w:rFonts w:ascii="Verdana" w:hAnsi="Verdana"/>
          <w:sz w:val="28"/>
          <w:szCs w:val="28"/>
        </w:rPr>
      </w:pPr>
      <w:r w:rsidRPr="00EE4452">
        <w:rPr>
          <w:rFonts w:ascii="Verdana" w:hAnsi="Verdana"/>
          <w:sz w:val="28"/>
          <w:szCs w:val="28"/>
        </w:rPr>
        <w:t xml:space="preserve">HIGH COURT OF PUNJAB AND </w:t>
      </w:r>
      <w:smartTag w:uri="urn:schemas-microsoft-com:office:smarttags" w:element="stockticker">
        <w:r w:rsidRPr="00EE4452">
          <w:rPr>
            <w:rFonts w:ascii="Verdana" w:hAnsi="Verdana"/>
            <w:sz w:val="28"/>
            <w:szCs w:val="28"/>
          </w:rPr>
          <w:t>HARY</w:t>
        </w:r>
      </w:smartTag>
      <w:r w:rsidRPr="00EE4452">
        <w:rPr>
          <w:rFonts w:ascii="Verdana" w:hAnsi="Verdana"/>
          <w:sz w:val="28"/>
          <w:szCs w:val="28"/>
        </w:rPr>
        <w:t>ANA AT CHANDIGARH</w:t>
      </w:r>
    </w:p>
    <w:p w:rsidR="00D26519" w:rsidRPr="00EE4452" w:rsidRDefault="00D26519" w:rsidP="00D26519">
      <w:pPr>
        <w:spacing w:line="480" w:lineRule="auto"/>
        <w:jc w:val="right"/>
        <w:rPr>
          <w:rFonts w:ascii="Verdana" w:hAnsi="Verdana"/>
          <w:sz w:val="28"/>
          <w:szCs w:val="28"/>
        </w:rPr>
      </w:pPr>
      <w:r w:rsidRPr="00EE4452">
        <w:rPr>
          <w:rFonts w:ascii="Verdana" w:hAnsi="Verdana"/>
          <w:sz w:val="28"/>
          <w:szCs w:val="28"/>
        </w:rPr>
        <w:t>CIVIL WRIT PETI</w:t>
      </w:r>
      <w:r>
        <w:rPr>
          <w:rFonts w:ascii="Verdana" w:hAnsi="Verdana"/>
          <w:sz w:val="28"/>
          <w:szCs w:val="28"/>
        </w:rPr>
        <w:t>TION NO.             OF 2018</w:t>
      </w:r>
    </w:p>
    <w:p w:rsidR="00D26519" w:rsidRPr="00EE4452" w:rsidRDefault="00D26519" w:rsidP="00D26519">
      <w:pPr>
        <w:spacing w:line="480" w:lineRule="auto"/>
        <w:jc w:val="both"/>
        <w:rPr>
          <w:rFonts w:ascii="Verdana" w:hAnsi="Verdana"/>
          <w:sz w:val="28"/>
          <w:szCs w:val="28"/>
        </w:rPr>
      </w:pPr>
      <w:r w:rsidRPr="00EE4452">
        <w:rPr>
          <w:rFonts w:ascii="Verdana" w:hAnsi="Verdana"/>
          <w:sz w:val="28"/>
          <w:szCs w:val="28"/>
        </w:rPr>
        <w:t xml:space="preserve"> </w:t>
      </w:r>
    </w:p>
    <w:p w:rsidR="00D26519" w:rsidRPr="00EE4452" w:rsidRDefault="00D26519" w:rsidP="00D26519">
      <w:pPr>
        <w:spacing w:line="480" w:lineRule="auto"/>
        <w:jc w:val="both"/>
        <w:rPr>
          <w:rFonts w:ascii="Verdana" w:hAnsi="Verdana"/>
          <w:sz w:val="28"/>
          <w:szCs w:val="28"/>
        </w:rPr>
      </w:pPr>
      <w:r w:rsidRPr="00EE4452">
        <w:rPr>
          <w:rFonts w:ascii="Verdana" w:hAnsi="Verdana"/>
          <w:sz w:val="28"/>
          <w:szCs w:val="28"/>
        </w:rPr>
        <w:t xml:space="preserve"> Birjesh     </w:t>
      </w:r>
      <w:r>
        <w:rPr>
          <w:rFonts w:ascii="Verdana" w:hAnsi="Verdana"/>
          <w:sz w:val="28"/>
          <w:szCs w:val="28"/>
        </w:rPr>
        <w:t xml:space="preserve">                                     </w:t>
      </w:r>
      <w:r w:rsidRPr="00EE4452">
        <w:rPr>
          <w:rFonts w:ascii="Verdana" w:hAnsi="Verdana"/>
          <w:sz w:val="28"/>
          <w:szCs w:val="28"/>
        </w:rPr>
        <w:t xml:space="preserve">…………..…Petitioner </w:t>
      </w:r>
    </w:p>
    <w:p w:rsidR="00D26519" w:rsidRPr="00EE4452" w:rsidRDefault="00D26519" w:rsidP="00D26519">
      <w:pPr>
        <w:spacing w:line="480" w:lineRule="auto"/>
        <w:jc w:val="center"/>
        <w:rPr>
          <w:rFonts w:ascii="Verdana" w:hAnsi="Verdana"/>
          <w:sz w:val="28"/>
          <w:szCs w:val="28"/>
        </w:rPr>
      </w:pPr>
      <w:r w:rsidRPr="00EE4452">
        <w:rPr>
          <w:rFonts w:ascii="Verdana" w:hAnsi="Verdana"/>
          <w:sz w:val="28"/>
          <w:szCs w:val="28"/>
        </w:rPr>
        <w:t>Versus</w:t>
      </w:r>
    </w:p>
    <w:p w:rsidR="00D26519" w:rsidRPr="00EE4452" w:rsidRDefault="00D26519" w:rsidP="00D26519">
      <w:pPr>
        <w:spacing w:line="480" w:lineRule="auto"/>
        <w:jc w:val="both"/>
        <w:rPr>
          <w:rFonts w:ascii="Verdana" w:hAnsi="Verdana"/>
          <w:sz w:val="28"/>
          <w:szCs w:val="28"/>
        </w:rPr>
      </w:pPr>
      <w:r w:rsidRPr="00EE4452">
        <w:rPr>
          <w:rFonts w:ascii="Verdana" w:hAnsi="Verdana"/>
          <w:sz w:val="28"/>
          <w:szCs w:val="28"/>
        </w:rPr>
        <w:t>Haryana Vidyut Prasaran Nigam and others.</w:t>
      </w:r>
      <w:r w:rsidRPr="00EE4452">
        <w:rPr>
          <w:rFonts w:ascii="Verdana" w:hAnsi="Verdana"/>
          <w:sz w:val="28"/>
          <w:szCs w:val="28"/>
        </w:rPr>
        <w:tab/>
        <w:t xml:space="preserve">  </w:t>
      </w:r>
      <w:r>
        <w:rPr>
          <w:rFonts w:ascii="Verdana" w:hAnsi="Verdana"/>
          <w:sz w:val="28"/>
          <w:szCs w:val="28"/>
        </w:rPr>
        <w:tab/>
        <w:t xml:space="preserve">                                                                            </w:t>
      </w:r>
      <w:r>
        <w:rPr>
          <w:rFonts w:ascii="Verdana" w:hAnsi="Verdana"/>
          <w:sz w:val="28"/>
          <w:szCs w:val="28"/>
        </w:rPr>
        <w:tab/>
        <w:t xml:space="preserve">                                                  </w:t>
      </w:r>
      <w:r w:rsidRPr="00EE4452">
        <w:rPr>
          <w:rFonts w:ascii="Verdana" w:hAnsi="Verdana"/>
          <w:sz w:val="28"/>
          <w:szCs w:val="28"/>
        </w:rPr>
        <w:t>…………Responde</w:t>
      </w:r>
      <w:r>
        <w:rPr>
          <w:rFonts w:ascii="Verdana" w:hAnsi="Verdana"/>
          <w:sz w:val="28"/>
          <w:szCs w:val="28"/>
        </w:rPr>
        <w:t>nts</w:t>
      </w:r>
    </w:p>
    <w:p w:rsidR="00D26519" w:rsidRPr="00EE4452" w:rsidRDefault="00D26519" w:rsidP="00D26519">
      <w:pPr>
        <w:spacing w:line="480" w:lineRule="auto"/>
        <w:jc w:val="center"/>
        <w:rPr>
          <w:rFonts w:ascii="Verdana" w:hAnsi="Verdana"/>
          <w:sz w:val="28"/>
          <w:szCs w:val="28"/>
        </w:rPr>
      </w:pPr>
      <w:r w:rsidRPr="00EE4452">
        <w:rPr>
          <w:rFonts w:ascii="Verdana" w:hAnsi="Verdana"/>
          <w:i/>
          <w:sz w:val="28"/>
          <w:szCs w:val="28"/>
        </w:rPr>
        <w:t>TOTAL AMOUNT OF COURT FEE AFFIXED</w:t>
      </w:r>
    </w:p>
    <w:p w:rsidR="00D26519" w:rsidRPr="00EE4452" w:rsidRDefault="00D26519" w:rsidP="00D26519">
      <w:pPr>
        <w:spacing w:line="480" w:lineRule="auto"/>
        <w:jc w:val="both"/>
        <w:rPr>
          <w:rFonts w:ascii="Verdana" w:hAnsi="Verdana"/>
          <w:sz w:val="28"/>
          <w:szCs w:val="28"/>
        </w:rPr>
      </w:pPr>
      <w:r w:rsidRPr="00EE4452">
        <w:rPr>
          <w:rFonts w:ascii="Verdana" w:hAnsi="Verdana"/>
          <w:sz w:val="28"/>
          <w:szCs w:val="28"/>
        </w:rPr>
        <w:tab/>
      </w:r>
    </w:p>
    <w:p w:rsidR="00D26519" w:rsidRPr="00EE4452" w:rsidRDefault="00D26519" w:rsidP="00D26519">
      <w:pPr>
        <w:spacing w:line="480" w:lineRule="auto"/>
        <w:jc w:val="both"/>
        <w:rPr>
          <w:rFonts w:ascii="Verdana" w:hAnsi="Verdana"/>
          <w:sz w:val="28"/>
          <w:szCs w:val="28"/>
        </w:rPr>
      </w:pPr>
    </w:p>
    <w:p w:rsidR="00D26519" w:rsidRPr="00EE4452" w:rsidRDefault="00D26519" w:rsidP="00D26519">
      <w:pPr>
        <w:spacing w:line="480" w:lineRule="auto"/>
        <w:jc w:val="both"/>
        <w:rPr>
          <w:rFonts w:ascii="Verdana" w:hAnsi="Verdana"/>
          <w:sz w:val="28"/>
          <w:szCs w:val="28"/>
        </w:rPr>
      </w:pPr>
    </w:p>
    <w:p w:rsidR="00D26519" w:rsidRPr="00EE4452" w:rsidRDefault="00D26519" w:rsidP="00D26519">
      <w:pPr>
        <w:spacing w:line="480" w:lineRule="auto"/>
        <w:jc w:val="both"/>
        <w:rPr>
          <w:rFonts w:ascii="Verdana" w:hAnsi="Verdana"/>
          <w:sz w:val="28"/>
          <w:szCs w:val="28"/>
        </w:rPr>
      </w:pPr>
    </w:p>
    <w:p w:rsidR="00D26519" w:rsidRPr="00EE4452" w:rsidRDefault="00D26519" w:rsidP="00D26519">
      <w:pPr>
        <w:spacing w:line="480" w:lineRule="auto"/>
        <w:jc w:val="both"/>
        <w:rPr>
          <w:rFonts w:ascii="Verdana" w:hAnsi="Verdana"/>
          <w:sz w:val="28"/>
          <w:szCs w:val="28"/>
        </w:rPr>
      </w:pPr>
    </w:p>
    <w:p w:rsidR="00D26519" w:rsidRPr="00EE4452" w:rsidRDefault="00D26519" w:rsidP="00D26519">
      <w:pPr>
        <w:spacing w:line="480" w:lineRule="auto"/>
        <w:jc w:val="both"/>
        <w:rPr>
          <w:rFonts w:ascii="Verdana" w:hAnsi="Verdana"/>
          <w:sz w:val="28"/>
          <w:szCs w:val="28"/>
        </w:rPr>
      </w:pPr>
    </w:p>
    <w:p w:rsidR="00D26519" w:rsidRPr="00EE4452" w:rsidRDefault="00D26519" w:rsidP="00D26519">
      <w:pPr>
        <w:spacing w:line="480" w:lineRule="auto"/>
        <w:jc w:val="both"/>
        <w:rPr>
          <w:rFonts w:ascii="Verdana" w:hAnsi="Verdana"/>
          <w:sz w:val="28"/>
          <w:szCs w:val="28"/>
        </w:rPr>
      </w:pPr>
    </w:p>
    <w:p w:rsidR="00D26519" w:rsidRPr="00EE4452" w:rsidRDefault="00D26519" w:rsidP="00D26519">
      <w:pPr>
        <w:jc w:val="both"/>
        <w:rPr>
          <w:rFonts w:ascii="Verdana" w:hAnsi="Verdana"/>
          <w:sz w:val="28"/>
          <w:szCs w:val="28"/>
        </w:rPr>
      </w:pPr>
      <w:r w:rsidRPr="00EE4452">
        <w:rPr>
          <w:rFonts w:ascii="Verdana" w:hAnsi="Verdana"/>
          <w:sz w:val="28"/>
          <w:szCs w:val="28"/>
        </w:rPr>
        <w:t>CHANDIGARH                             (SURESH AHLAWAT)</w:t>
      </w:r>
    </w:p>
    <w:p w:rsidR="00D26519" w:rsidRPr="00EE4452" w:rsidRDefault="00D26519" w:rsidP="00D26519">
      <w:pPr>
        <w:jc w:val="center"/>
        <w:rPr>
          <w:rFonts w:ascii="Verdana" w:hAnsi="Verdana"/>
          <w:sz w:val="28"/>
          <w:szCs w:val="28"/>
        </w:rPr>
      </w:pPr>
      <w:r w:rsidRPr="00EE4452">
        <w:rPr>
          <w:rFonts w:ascii="Verdana" w:hAnsi="Verdana"/>
          <w:sz w:val="28"/>
          <w:szCs w:val="28"/>
        </w:rPr>
        <w:t xml:space="preserve">                                                    P/370/1994</w:t>
      </w:r>
    </w:p>
    <w:p w:rsidR="00D26519" w:rsidRPr="00EE4452" w:rsidRDefault="00D26519" w:rsidP="00D26519">
      <w:pPr>
        <w:rPr>
          <w:rFonts w:ascii="Verdana" w:hAnsi="Verdana"/>
          <w:sz w:val="28"/>
          <w:szCs w:val="28"/>
        </w:rPr>
      </w:pPr>
      <w:r>
        <w:rPr>
          <w:rFonts w:ascii="Verdana" w:hAnsi="Verdana"/>
          <w:sz w:val="28"/>
          <w:szCs w:val="28"/>
        </w:rPr>
        <w:t>DATED :  5.8.2018</w:t>
      </w:r>
      <w:r w:rsidRPr="00EE4452">
        <w:rPr>
          <w:rFonts w:ascii="Verdana" w:hAnsi="Verdana"/>
          <w:sz w:val="28"/>
          <w:szCs w:val="28"/>
        </w:rPr>
        <w:t xml:space="preserve">                                 ADVOCATE                                                      </w:t>
      </w:r>
    </w:p>
    <w:p w:rsidR="00D26519" w:rsidRPr="00EE4452" w:rsidRDefault="00D26519" w:rsidP="00D26519">
      <w:pPr>
        <w:spacing w:line="480" w:lineRule="auto"/>
        <w:jc w:val="both"/>
        <w:rPr>
          <w:rFonts w:ascii="Verdana" w:hAnsi="Verdana"/>
          <w:sz w:val="28"/>
          <w:szCs w:val="28"/>
        </w:rPr>
      </w:pPr>
      <w:r w:rsidRPr="00EE4452">
        <w:rPr>
          <w:rFonts w:ascii="Verdana" w:hAnsi="Verdana"/>
          <w:sz w:val="28"/>
          <w:szCs w:val="28"/>
        </w:rPr>
        <w:t xml:space="preserve">       </w:t>
      </w:r>
      <w:r>
        <w:rPr>
          <w:rFonts w:ascii="Verdana" w:hAnsi="Verdana"/>
          <w:sz w:val="28"/>
          <w:szCs w:val="28"/>
        </w:rPr>
        <w:t xml:space="preserve">                              </w:t>
      </w:r>
      <w:r w:rsidRPr="00EE4452">
        <w:rPr>
          <w:rFonts w:ascii="Verdana" w:hAnsi="Verdana"/>
          <w:sz w:val="28"/>
          <w:szCs w:val="28"/>
        </w:rPr>
        <w:t xml:space="preserve">  COUNSEL FOR THE PETITIONER</w:t>
      </w:r>
    </w:p>
    <w:p w:rsidR="00D26519" w:rsidRDefault="00D26519" w:rsidP="00D26519">
      <w:pPr>
        <w:spacing w:line="480" w:lineRule="auto"/>
        <w:jc w:val="center"/>
        <w:rPr>
          <w:rFonts w:ascii="Verdana" w:hAnsi="Verdana"/>
          <w:sz w:val="28"/>
          <w:szCs w:val="28"/>
        </w:rPr>
      </w:pPr>
    </w:p>
    <w:p w:rsidR="00D26519" w:rsidRDefault="00D26519" w:rsidP="00D26519">
      <w:pPr>
        <w:spacing w:line="480" w:lineRule="auto"/>
        <w:jc w:val="center"/>
        <w:rPr>
          <w:rFonts w:ascii="Verdana" w:hAnsi="Verdana"/>
          <w:sz w:val="28"/>
          <w:szCs w:val="28"/>
        </w:rPr>
      </w:pPr>
    </w:p>
    <w:p w:rsidR="00D26519" w:rsidRPr="00B60740" w:rsidRDefault="00D26519" w:rsidP="00D26519">
      <w:pPr>
        <w:spacing w:line="480" w:lineRule="auto"/>
        <w:jc w:val="center"/>
        <w:rPr>
          <w:rFonts w:ascii="Verdana" w:hAnsi="Verdana"/>
          <w:sz w:val="24"/>
          <w:szCs w:val="24"/>
        </w:rPr>
      </w:pPr>
      <w:r w:rsidRPr="00B60740">
        <w:rPr>
          <w:rFonts w:ascii="Verdana" w:hAnsi="Verdana"/>
          <w:sz w:val="24"/>
          <w:szCs w:val="24"/>
        </w:rPr>
        <w:t xml:space="preserve">HIGH COURT OF PUNJAB AND </w:t>
      </w:r>
      <w:smartTag w:uri="urn:schemas-microsoft-com:office:smarttags" w:element="stockticker">
        <w:r w:rsidRPr="00B60740">
          <w:rPr>
            <w:rFonts w:ascii="Verdana" w:hAnsi="Verdana"/>
            <w:sz w:val="24"/>
            <w:szCs w:val="24"/>
          </w:rPr>
          <w:t>HARY</w:t>
        </w:r>
      </w:smartTag>
      <w:r w:rsidRPr="00B60740">
        <w:rPr>
          <w:rFonts w:ascii="Verdana" w:hAnsi="Verdana"/>
          <w:sz w:val="24"/>
          <w:szCs w:val="24"/>
        </w:rPr>
        <w:t>ANA AT CHANDIGARH</w:t>
      </w:r>
    </w:p>
    <w:p w:rsidR="00D26519" w:rsidRPr="00B60740" w:rsidRDefault="00D26519" w:rsidP="00D26519">
      <w:pPr>
        <w:spacing w:line="480" w:lineRule="auto"/>
        <w:jc w:val="center"/>
        <w:rPr>
          <w:rFonts w:ascii="Verdana" w:hAnsi="Verdana"/>
          <w:sz w:val="24"/>
          <w:szCs w:val="24"/>
        </w:rPr>
      </w:pPr>
      <w:r>
        <w:rPr>
          <w:rFonts w:ascii="Verdana" w:hAnsi="Verdana"/>
          <w:sz w:val="24"/>
          <w:szCs w:val="24"/>
        </w:rPr>
        <w:t xml:space="preserve">                   C.W.P.</w:t>
      </w:r>
      <w:r w:rsidRPr="00B60740">
        <w:rPr>
          <w:rFonts w:ascii="Verdana" w:hAnsi="Verdana"/>
          <w:sz w:val="24"/>
          <w:szCs w:val="24"/>
        </w:rPr>
        <w:t xml:space="preserve"> NO.</w:t>
      </w:r>
      <w:r>
        <w:rPr>
          <w:rFonts w:ascii="Verdana" w:hAnsi="Verdana"/>
          <w:sz w:val="24"/>
          <w:szCs w:val="24"/>
        </w:rPr>
        <w:t xml:space="preserve">       </w:t>
      </w:r>
      <w:r w:rsidRPr="00B60740">
        <w:rPr>
          <w:rFonts w:ascii="Verdana" w:hAnsi="Verdana"/>
          <w:sz w:val="24"/>
          <w:szCs w:val="24"/>
        </w:rPr>
        <w:t xml:space="preserve">  OF 2018</w:t>
      </w:r>
    </w:p>
    <w:p w:rsidR="00D26519" w:rsidRDefault="00D26519" w:rsidP="00D26519">
      <w:pPr>
        <w:spacing w:line="480" w:lineRule="auto"/>
        <w:jc w:val="both"/>
        <w:rPr>
          <w:rFonts w:ascii="Verdana" w:hAnsi="Verdana"/>
          <w:sz w:val="24"/>
          <w:szCs w:val="24"/>
        </w:rPr>
      </w:pPr>
      <w:r w:rsidRPr="00B60740">
        <w:rPr>
          <w:rFonts w:ascii="Verdana" w:hAnsi="Verdana"/>
          <w:sz w:val="24"/>
          <w:szCs w:val="24"/>
        </w:rPr>
        <w:t xml:space="preserve">  Birjesh                                           </w:t>
      </w:r>
      <w:r>
        <w:rPr>
          <w:rFonts w:ascii="Verdana" w:hAnsi="Verdana"/>
          <w:sz w:val="24"/>
          <w:szCs w:val="24"/>
        </w:rPr>
        <w:t xml:space="preserve">          </w:t>
      </w:r>
      <w:r w:rsidRPr="00B60740">
        <w:rPr>
          <w:rFonts w:ascii="Verdana" w:hAnsi="Verdana"/>
          <w:sz w:val="24"/>
          <w:szCs w:val="24"/>
        </w:rPr>
        <w:t xml:space="preserve"> …………..…Petitioner</w:t>
      </w:r>
    </w:p>
    <w:p w:rsidR="00D26519" w:rsidRPr="00B60740" w:rsidRDefault="00D26519" w:rsidP="00D26519">
      <w:pPr>
        <w:spacing w:line="480" w:lineRule="auto"/>
        <w:jc w:val="both"/>
        <w:rPr>
          <w:rFonts w:ascii="Verdana" w:hAnsi="Verdana"/>
          <w:sz w:val="24"/>
          <w:szCs w:val="24"/>
        </w:rPr>
      </w:pPr>
      <w:r>
        <w:rPr>
          <w:rFonts w:ascii="Verdana" w:hAnsi="Verdana"/>
          <w:sz w:val="24"/>
          <w:szCs w:val="24"/>
        </w:rPr>
        <w:t xml:space="preserve">                                     VERSUS</w:t>
      </w:r>
      <w:r w:rsidRPr="00B60740">
        <w:rPr>
          <w:rFonts w:ascii="Verdana" w:hAnsi="Verdana"/>
          <w:sz w:val="24"/>
          <w:szCs w:val="24"/>
        </w:rPr>
        <w:t xml:space="preserve"> </w:t>
      </w:r>
    </w:p>
    <w:p w:rsidR="00D26519" w:rsidRPr="00B60740" w:rsidRDefault="00D26519" w:rsidP="00D26519">
      <w:pPr>
        <w:spacing w:line="480" w:lineRule="auto"/>
        <w:rPr>
          <w:rFonts w:ascii="Verdana" w:hAnsi="Verdana"/>
          <w:sz w:val="24"/>
          <w:szCs w:val="24"/>
        </w:rPr>
      </w:pPr>
      <w:r>
        <w:rPr>
          <w:rFonts w:ascii="Verdana" w:hAnsi="Verdana"/>
          <w:sz w:val="24"/>
          <w:szCs w:val="24"/>
        </w:rPr>
        <w:t xml:space="preserve">Haryana Vidyut Prasaran Nigam and </w:t>
      </w:r>
      <w:r w:rsidRPr="00B60740">
        <w:rPr>
          <w:rFonts w:ascii="Verdana" w:hAnsi="Verdana"/>
          <w:sz w:val="24"/>
          <w:szCs w:val="24"/>
        </w:rPr>
        <w:t>others.</w:t>
      </w:r>
      <w:r>
        <w:rPr>
          <w:rFonts w:ascii="Verdana" w:hAnsi="Verdana"/>
          <w:sz w:val="24"/>
          <w:szCs w:val="24"/>
        </w:rPr>
        <w:t xml:space="preserve">     </w:t>
      </w:r>
      <w:r w:rsidRPr="00B60740">
        <w:rPr>
          <w:rFonts w:ascii="Verdana" w:hAnsi="Verdana"/>
          <w:sz w:val="24"/>
          <w:szCs w:val="24"/>
        </w:rPr>
        <w:t>……….. Respondents</w:t>
      </w:r>
    </w:p>
    <w:p w:rsidR="00D26519" w:rsidRPr="00B60740" w:rsidRDefault="00D26519" w:rsidP="00D26519">
      <w:pPr>
        <w:spacing w:line="480" w:lineRule="auto"/>
        <w:rPr>
          <w:rFonts w:ascii="Verdana" w:eastAsia="Times New Roman" w:hAnsi="Verdana"/>
          <w:sz w:val="24"/>
          <w:szCs w:val="24"/>
        </w:rPr>
      </w:pPr>
      <w:r>
        <w:rPr>
          <w:rFonts w:ascii="Verdana" w:hAnsi="Verdana"/>
          <w:sz w:val="24"/>
          <w:szCs w:val="24"/>
        </w:rPr>
        <w:tab/>
      </w:r>
      <w:r>
        <w:rPr>
          <w:rFonts w:ascii="Verdana" w:hAnsi="Verdana"/>
          <w:sz w:val="24"/>
          <w:szCs w:val="24"/>
        </w:rPr>
        <w:tab/>
        <w:t xml:space="preserve">                     INDEX</w:t>
      </w:r>
    </w:p>
    <w:tbl>
      <w:tblPr>
        <w:tblStyle w:val="TableGrid"/>
        <w:tblW w:w="0" w:type="auto"/>
        <w:tblLayout w:type="fixed"/>
        <w:tblLook w:val="04A0"/>
      </w:tblPr>
      <w:tblGrid>
        <w:gridCol w:w="558"/>
        <w:gridCol w:w="2522"/>
        <w:gridCol w:w="2608"/>
        <w:gridCol w:w="1350"/>
        <w:gridCol w:w="914"/>
      </w:tblGrid>
      <w:tr w:rsidR="00D26519" w:rsidRPr="00B60740" w:rsidTr="003E479B">
        <w:trPr>
          <w:trHeight w:val="935"/>
        </w:trPr>
        <w:tc>
          <w:tcPr>
            <w:tcW w:w="558" w:type="dxa"/>
          </w:tcPr>
          <w:p w:rsidR="00D26519" w:rsidRPr="00B60740" w:rsidRDefault="00D26519" w:rsidP="003E479B">
            <w:pPr>
              <w:spacing w:line="480" w:lineRule="auto"/>
              <w:rPr>
                <w:rFonts w:ascii="Verdana" w:eastAsia="Times New Roman" w:hAnsi="Verdana"/>
                <w:i/>
                <w:sz w:val="24"/>
                <w:szCs w:val="24"/>
              </w:rPr>
            </w:pPr>
            <w:r>
              <w:rPr>
                <w:rFonts w:ascii="Verdana" w:eastAsia="Times New Roman" w:hAnsi="Verdana"/>
                <w:i/>
                <w:sz w:val="24"/>
                <w:szCs w:val="24"/>
              </w:rPr>
              <w:t>S.N.</w:t>
            </w:r>
          </w:p>
        </w:tc>
        <w:tc>
          <w:tcPr>
            <w:tcW w:w="2522" w:type="dxa"/>
          </w:tcPr>
          <w:p w:rsidR="00D26519" w:rsidRPr="00B60740" w:rsidRDefault="00D26519" w:rsidP="003E479B">
            <w:pPr>
              <w:spacing w:line="480" w:lineRule="auto"/>
              <w:rPr>
                <w:rFonts w:ascii="Verdana" w:eastAsia="Times New Roman" w:hAnsi="Verdana"/>
                <w:i/>
                <w:sz w:val="24"/>
                <w:szCs w:val="24"/>
              </w:rPr>
            </w:pPr>
            <w:r w:rsidRPr="00B60740">
              <w:rPr>
                <w:rFonts w:ascii="Verdana" w:eastAsia="Times New Roman" w:hAnsi="Verdana"/>
                <w:i/>
                <w:sz w:val="24"/>
                <w:szCs w:val="24"/>
              </w:rPr>
              <w:t xml:space="preserve">Particulars </w:t>
            </w:r>
          </w:p>
        </w:tc>
        <w:tc>
          <w:tcPr>
            <w:tcW w:w="2608" w:type="dxa"/>
          </w:tcPr>
          <w:p w:rsidR="00D26519" w:rsidRPr="00B60740" w:rsidRDefault="00D26519" w:rsidP="003E479B">
            <w:pPr>
              <w:spacing w:line="480" w:lineRule="auto"/>
              <w:rPr>
                <w:rFonts w:ascii="Verdana" w:eastAsia="Times New Roman" w:hAnsi="Verdana"/>
                <w:i/>
                <w:sz w:val="24"/>
                <w:szCs w:val="24"/>
              </w:rPr>
            </w:pPr>
            <w:r>
              <w:rPr>
                <w:rFonts w:ascii="Verdana" w:eastAsia="Times New Roman" w:hAnsi="Verdana"/>
                <w:i/>
                <w:sz w:val="24"/>
                <w:szCs w:val="24"/>
              </w:rPr>
              <w:t xml:space="preserve">  Date </w:t>
            </w:r>
          </w:p>
        </w:tc>
        <w:tc>
          <w:tcPr>
            <w:tcW w:w="1350" w:type="dxa"/>
          </w:tcPr>
          <w:p w:rsidR="00D26519" w:rsidRPr="00B60740" w:rsidRDefault="00D26519" w:rsidP="003E479B">
            <w:pPr>
              <w:spacing w:line="480" w:lineRule="auto"/>
              <w:rPr>
                <w:rFonts w:ascii="Verdana" w:eastAsia="Times New Roman" w:hAnsi="Verdana"/>
                <w:i/>
                <w:sz w:val="24"/>
                <w:szCs w:val="24"/>
              </w:rPr>
            </w:pPr>
            <w:r w:rsidRPr="00B60740">
              <w:rPr>
                <w:rFonts w:ascii="Verdana" w:eastAsia="Times New Roman" w:hAnsi="Verdana"/>
                <w:i/>
                <w:sz w:val="24"/>
                <w:szCs w:val="24"/>
              </w:rPr>
              <w:t xml:space="preserve">Page </w:t>
            </w:r>
          </w:p>
        </w:tc>
        <w:tc>
          <w:tcPr>
            <w:tcW w:w="914" w:type="dxa"/>
          </w:tcPr>
          <w:p w:rsidR="00D26519" w:rsidRPr="00B60740" w:rsidRDefault="00D26519" w:rsidP="003E479B">
            <w:pPr>
              <w:spacing w:line="480" w:lineRule="auto"/>
              <w:rPr>
                <w:rFonts w:ascii="Verdana" w:eastAsia="Times New Roman" w:hAnsi="Verdana"/>
                <w:i/>
                <w:sz w:val="24"/>
                <w:szCs w:val="24"/>
              </w:rPr>
            </w:pPr>
            <w:r w:rsidRPr="00B60740">
              <w:rPr>
                <w:rFonts w:ascii="Verdana" w:eastAsia="Times New Roman" w:hAnsi="Verdana"/>
                <w:i/>
                <w:sz w:val="24"/>
                <w:szCs w:val="24"/>
              </w:rPr>
              <w:t>Court Fee.</w:t>
            </w:r>
          </w:p>
        </w:tc>
      </w:tr>
      <w:tr w:rsidR="00D26519" w:rsidRPr="00B60740" w:rsidTr="003E479B">
        <w:tc>
          <w:tcPr>
            <w:tcW w:w="558" w:type="dxa"/>
          </w:tcPr>
          <w:p w:rsidR="00D26519" w:rsidRPr="00B60740" w:rsidRDefault="00D26519" w:rsidP="003E479B">
            <w:pPr>
              <w:spacing w:line="480" w:lineRule="auto"/>
              <w:rPr>
                <w:rFonts w:ascii="Verdana" w:eastAsia="Times New Roman" w:hAnsi="Verdana"/>
                <w:i/>
                <w:sz w:val="24"/>
                <w:szCs w:val="24"/>
              </w:rPr>
            </w:pPr>
            <w:r w:rsidRPr="00B60740">
              <w:rPr>
                <w:rFonts w:ascii="Verdana" w:eastAsia="Times New Roman" w:hAnsi="Verdana"/>
                <w:i/>
                <w:sz w:val="24"/>
                <w:szCs w:val="24"/>
              </w:rPr>
              <w:t>1</w:t>
            </w:r>
          </w:p>
        </w:tc>
        <w:tc>
          <w:tcPr>
            <w:tcW w:w="2522" w:type="dxa"/>
          </w:tcPr>
          <w:p w:rsidR="00D26519" w:rsidRPr="00B60740" w:rsidRDefault="00D26519" w:rsidP="003E479B">
            <w:pPr>
              <w:spacing w:line="480" w:lineRule="auto"/>
              <w:rPr>
                <w:rFonts w:ascii="Verdana" w:eastAsia="Times New Roman" w:hAnsi="Verdana"/>
                <w:i/>
                <w:sz w:val="24"/>
                <w:szCs w:val="24"/>
              </w:rPr>
            </w:pPr>
            <w:r w:rsidRPr="00B60740">
              <w:rPr>
                <w:rFonts w:ascii="Verdana" w:eastAsia="Times New Roman" w:hAnsi="Verdana"/>
                <w:i/>
                <w:sz w:val="24"/>
                <w:szCs w:val="24"/>
              </w:rPr>
              <w:t xml:space="preserve">List </w:t>
            </w:r>
          </w:p>
        </w:tc>
        <w:tc>
          <w:tcPr>
            <w:tcW w:w="2608" w:type="dxa"/>
          </w:tcPr>
          <w:p w:rsidR="00D26519" w:rsidRPr="00B60740" w:rsidRDefault="00D26519" w:rsidP="003E479B">
            <w:pPr>
              <w:spacing w:line="480" w:lineRule="auto"/>
              <w:rPr>
                <w:rFonts w:ascii="Verdana" w:eastAsia="Times New Roman" w:hAnsi="Verdana"/>
                <w:i/>
                <w:sz w:val="24"/>
                <w:szCs w:val="24"/>
              </w:rPr>
            </w:pPr>
            <w:r>
              <w:rPr>
                <w:rFonts w:ascii="Verdana" w:eastAsia="Times New Roman" w:hAnsi="Verdana"/>
                <w:i/>
                <w:sz w:val="24"/>
                <w:szCs w:val="24"/>
              </w:rPr>
              <w:t xml:space="preserve">    5.8</w:t>
            </w:r>
            <w:r w:rsidRPr="00B60740">
              <w:rPr>
                <w:rFonts w:ascii="Verdana" w:eastAsia="Times New Roman" w:hAnsi="Verdana"/>
                <w:i/>
                <w:sz w:val="24"/>
                <w:szCs w:val="24"/>
              </w:rPr>
              <w:t>.2018</w:t>
            </w:r>
          </w:p>
        </w:tc>
        <w:tc>
          <w:tcPr>
            <w:tcW w:w="1350" w:type="dxa"/>
          </w:tcPr>
          <w:p w:rsidR="00D26519" w:rsidRPr="00B60740" w:rsidRDefault="00D26519" w:rsidP="003E479B">
            <w:pPr>
              <w:spacing w:line="480" w:lineRule="auto"/>
              <w:rPr>
                <w:rFonts w:ascii="Verdana" w:eastAsia="Times New Roman" w:hAnsi="Verdana"/>
                <w:i/>
                <w:sz w:val="24"/>
                <w:szCs w:val="24"/>
              </w:rPr>
            </w:pPr>
            <w:r>
              <w:rPr>
                <w:rFonts w:ascii="Verdana" w:eastAsia="Times New Roman" w:hAnsi="Verdana"/>
                <w:i/>
                <w:sz w:val="24"/>
                <w:szCs w:val="24"/>
              </w:rPr>
              <w:t xml:space="preserve">   </w:t>
            </w:r>
            <w:r w:rsidRPr="00B60740">
              <w:rPr>
                <w:rFonts w:ascii="Verdana" w:eastAsia="Times New Roman" w:hAnsi="Verdana"/>
                <w:i/>
                <w:sz w:val="24"/>
                <w:szCs w:val="24"/>
              </w:rPr>
              <w:t>1-4</w:t>
            </w:r>
          </w:p>
        </w:tc>
        <w:tc>
          <w:tcPr>
            <w:tcW w:w="914" w:type="dxa"/>
          </w:tcPr>
          <w:p w:rsidR="00D26519" w:rsidRPr="00B60740" w:rsidRDefault="00D26519" w:rsidP="003E479B">
            <w:pPr>
              <w:spacing w:line="480" w:lineRule="auto"/>
              <w:rPr>
                <w:rFonts w:ascii="Verdana" w:eastAsia="Times New Roman" w:hAnsi="Verdana"/>
                <w:i/>
                <w:sz w:val="24"/>
                <w:szCs w:val="24"/>
              </w:rPr>
            </w:pPr>
          </w:p>
        </w:tc>
      </w:tr>
      <w:tr w:rsidR="00D26519" w:rsidRPr="00B60740" w:rsidTr="003E479B">
        <w:tc>
          <w:tcPr>
            <w:tcW w:w="558" w:type="dxa"/>
          </w:tcPr>
          <w:p w:rsidR="00D26519" w:rsidRPr="00B60740" w:rsidRDefault="00D26519" w:rsidP="003E479B">
            <w:pPr>
              <w:spacing w:line="480" w:lineRule="auto"/>
              <w:rPr>
                <w:rFonts w:ascii="Verdana" w:eastAsia="Times New Roman" w:hAnsi="Verdana"/>
                <w:i/>
                <w:sz w:val="24"/>
                <w:szCs w:val="24"/>
              </w:rPr>
            </w:pPr>
            <w:r w:rsidRPr="00B60740">
              <w:rPr>
                <w:rFonts w:ascii="Verdana" w:eastAsia="Times New Roman" w:hAnsi="Verdana"/>
                <w:i/>
                <w:sz w:val="24"/>
                <w:szCs w:val="24"/>
              </w:rPr>
              <w:t>2</w:t>
            </w:r>
          </w:p>
        </w:tc>
        <w:tc>
          <w:tcPr>
            <w:tcW w:w="2522" w:type="dxa"/>
          </w:tcPr>
          <w:p w:rsidR="00D26519" w:rsidRPr="00B60740" w:rsidRDefault="00D26519" w:rsidP="003E479B">
            <w:pPr>
              <w:spacing w:line="480" w:lineRule="auto"/>
              <w:rPr>
                <w:rFonts w:ascii="Verdana" w:eastAsia="Times New Roman" w:hAnsi="Verdana"/>
                <w:i/>
                <w:sz w:val="24"/>
                <w:szCs w:val="24"/>
              </w:rPr>
            </w:pPr>
            <w:r w:rsidRPr="00B60740">
              <w:rPr>
                <w:rFonts w:ascii="Verdana" w:eastAsia="Times New Roman" w:hAnsi="Verdana"/>
                <w:i/>
                <w:sz w:val="24"/>
                <w:szCs w:val="24"/>
              </w:rPr>
              <w:t xml:space="preserve">Writ Petition </w:t>
            </w:r>
          </w:p>
        </w:tc>
        <w:tc>
          <w:tcPr>
            <w:tcW w:w="2608" w:type="dxa"/>
          </w:tcPr>
          <w:p w:rsidR="00D26519" w:rsidRPr="00B60740" w:rsidRDefault="00D26519" w:rsidP="003E479B">
            <w:pPr>
              <w:spacing w:line="480" w:lineRule="auto"/>
              <w:rPr>
                <w:rFonts w:ascii="Verdana" w:eastAsia="Times New Roman" w:hAnsi="Verdana"/>
                <w:i/>
                <w:sz w:val="24"/>
                <w:szCs w:val="24"/>
              </w:rPr>
            </w:pPr>
            <w:r>
              <w:rPr>
                <w:rFonts w:ascii="Verdana" w:eastAsia="Times New Roman" w:hAnsi="Verdana"/>
                <w:i/>
                <w:sz w:val="24"/>
                <w:szCs w:val="24"/>
              </w:rPr>
              <w:t xml:space="preserve">   5.8</w:t>
            </w:r>
            <w:r w:rsidRPr="00B60740">
              <w:rPr>
                <w:rFonts w:ascii="Verdana" w:eastAsia="Times New Roman" w:hAnsi="Verdana"/>
                <w:i/>
                <w:sz w:val="24"/>
                <w:szCs w:val="24"/>
              </w:rPr>
              <w:t>.2018</w:t>
            </w:r>
          </w:p>
        </w:tc>
        <w:tc>
          <w:tcPr>
            <w:tcW w:w="1350" w:type="dxa"/>
          </w:tcPr>
          <w:p w:rsidR="00D26519" w:rsidRPr="00B60740" w:rsidRDefault="00D26519" w:rsidP="003E479B">
            <w:pPr>
              <w:spacing w:line="480" w:lineRule="auto"/>
              <w:rPr>
                <w:rFonts w:ascii="Verdana" w:eastAsia="Times New Roman" w:hAnsi="Verdana"/>
                <w:i/>
                <w:sz w:val="24"/>
                <w:szCs w:val="24"/>
              </w:rPr>
            </w:pPr>
            <w:r>
              <w:rPr>
                <w:rFonts w:ascii="Verdana" w:eastAsia="Times New Roman" w:hAnsi="Verdana"/>
                <w:i/>
                <w:sz w:val="24"/>
                <w:szCs w:val="24"/>
              </w:rPr>
              <w:t xml:space="preserve">  </w:t>
            </w:r>
            <w:r w:rsidRPr="00B60740">
              <w:rPr>
                <w:rFonts w:ascii="Verdana" w:eastAsia="Times New Roman" w:hAnsi="Verdana"/>
                <w:i/>
                <w:sz w:val="24"/>
                <w:szCs w:val="24"/>
              </w:rPr>
              <w:t>5-1</w:t>
            </w:r>
            <w:r>
              <w:rPr>
                <w:rFonts w:ascii="Verdana" w:eastAsia="Times New Roman" w:hAnsi="Verdana"/>
                <w:i/>
                <w:sz w:val="24"/>
                <w:szCs w:val="24"/>
              </w:rPr>
              <w:t>5</w:t>
            </w:r>
          </w:p>
        </w:tc>
        <w:tc>
          <w:tcPr>
            <w:tcW w:w="914" w:type="dxa"/>
          </w:tcPr>
          <w:p w:rsidR="00D26519" w:rsidRPr="00B60740" w:rsidRDefault="00D26519" w:rsidP="003E479B">
            <w:pPr>
              <w:spacing w:line="480" w:lineRule="auto"/>
              <w:rPr>
                <w:rFonts w:ascii="Verdana" w:eastAsia="Times New Roman" w:hAnsi="Verdana"/>
                <w:i/>
                <w:sz w:val="24"/>
                <w:szCs w:val="24"/>
              </w:rPr>
            </w:pPr>
            <w:r>
              <w:rPr>
                <w:rFonts w:ascii="Verdana" w:eastAsia="Times New Roman" w:hAnsi="Verdana"/>
                <w:i/>
                <w:sz w:val="24"/>
                <w:szCs w:val="24"/>
              </w:rPr>
              <w:t>50.00</w:t>
            </w:r>
          </w:p>
        </w:tc>
      </w:tr>
      <w:tr w:rsidR="00D26519" w:rsidRPr="00B60740" w:rsidTr="003E479B">
        <w:tc>
          <w:tcPr>
            <w:tcW w:w="558" w:type="dxa"/>
          </w:tcPr>
          <w:p w:rsidR="00D26519" w:rsidRPr="00B60740" w:rsidRDefault="00D26519" w:rsidP="003E479B">
            <w:pPr>
              <w:spacing w:line="480" w:lineRule="auto"/>
              <w:rPr>
                <w:rFonts w:ascii="Verdana" w:eastAsia="Times New Roman" w:hAnsi="Verdana"/>
                <w:i/>
                <w:sz w:val="24"/>
                <w:szCs w:val="24"/>
              </w:rPr>
            </w:pPr>
            <w:r w:rsidRPr="00B60740">
              <w:rPr>
                <w:rFonts w:ascii="Verdana" w:eastAsia="Times New Roman" w:hAnsi="Verdana"/>
                <w:i/>
                <w:sz w:val="24"/>
                <w:szCs w:val="24"/>
              </w:rPr>
              <w:t>3</w:t>
            </w:r>
          </w:p>
        </w:tc>
        <w:tc>
          <w:tcPr>
            <w:tcW w:w="2522" w:type="dxa"/>
          </w:tcPr>
          <w:p w:rsidR="00D26519" w:rsidRPr="00B60740" w:rsidRDefault="00D26519" w:rsidP="003E479B">
            <w:pPr>
              <w:spacing w:line="480" w:lineRule="auto"/>
              <w:rPr>
                <w:rFonts w:ascii="Verdana" w:eastAsia="Times New Roman" w:hAnsi="Verdana"/>
                <w:i/>
                <w:sz w:val="24"/>
                <w:szCs w:val="24"/>
              </w:rPr>
            </w:pPr>
            <w:r w:rsidRPr="00B60740">
              <w:rPr>
                <w:rFonts w:ascii="Verdana" w:eastAsia="Times New Roman" w:hAnsi="Verdana"/>
                <w:i/>
                <w:sz w:val="24"/>
                <w:szCs w:val="24"/>
              </w:rPr>
              <w:t xml:space="preserve">Affidavit </w:t>
            </w:r>
          </w:p>
        </w:tc>
        <w:tc>
          <w:tcPr>
            <w:tcW w:w="2608" w:type="dxa"/>
          </w:tcPr>
          <w:p w:rsidR="00D26519" w:rsidRPr="00B60740" w:rsidRDefault="00D26519" w:rsidP="003E479B">
            <w:pPr>
              <w:spacing w:line="480" w:lineRule="auto"/>
              <w:rPr>
                <w:rFonts w:ascii="Verdana" w:eastAsia="Times New Roman" w:hAnsi="Verdana"/>
                <w:i/>
                <w:sz w:val="24"/>
                <w:szCs w:val="24"/>
              </w:rPr>
            </w:pPr>
            <w:r w:rsidRPr="00B60740">
              <w:rPr>
                <w:rFonts w:ascii="Verdana" w:eastAsia="Times New Roman" w:hAnsi="Verdana"/>
                <w:i/>
                <w:sz w:val="24"/>
                <w:szCs w:val="24"/>
              </w:rPr>
              <w:t xml:space="preserve"> </w:t>
            </w:r>
            <w:r>
              <w:rPr>
                <w:rFonts w:ascii="Verdana" w:eastAsia="Times New Roman" w:hAnsi="Verdana"/>
                <w:i/>
                <w:sz w:val="24"/>
                <w:szCs w:val="24"/>
              </w:rPr>
              <w:t xml:space="preserve">   .8</w:t>
            </w:r>
            <w:r w:rsidRPr="00B60740">
              <w:rPr>
                <w:rFonts w:ascii="Verdana" w:eastAsia="Times New Roman" w:hAnsi="Verdana"/>
                <w:i/>
                <w:sz w:val="24"/>
                <w:szCs w:val="24"/>
              </w:rPr>
              <w:t>.2018</w:t>
            </w:r>
          </w:p>
        </w:tc>
        <w:tc>
          <w:tcPr>
            <w:tcW w:w="1350" w:type="dxa"/>
          </w:tcPr>
          <w:p w:rsidR="00D26519" w:rsidRPr="00B60740" w:rsidRDefault="00D26519" w:rsidP="003E479B">
            <w:pPr>
              <w:spacing w:line="480" w:lineRule="auto"/>
              <w:rPr>
                <w:rFonts w:ascii="Verdana" w:eastAsia="Times New Roman" w:hAnsi="Verdana"/>
                <w:i/>
                <w:sz w:val="24"/>
                <w:szCs w:val="24"/>
              </w:rPr>
            </w:pPr>
            <w:r>
              <w:rPr>
                <w:rFonts w:ascii="Verdana" w:eastAsia="Times New Roman" w:hAnsi="Verdana"/>
                <w:i/>
                <w:sz w:val="24"/>
                <w:szCs w:val="24"/>
              </w:rPr>
              <w:t xml:space="preserve">   </w:t>
            </w:r>
            <w:r w:rsidRPr="00B60740">
              <w:rPr>
                <w:rFonts w:ascii="Verdana" w:eastAsia="Times New Roman" w:hAnsi="Verdana"/>
                <w:i/>
                <w:sz w:val="24"/>
                <w:szCs w:val="24"/>
              </w:rPr>
              <w:t>1</w:t>
            </w:r>
            <w:r>
              <w:rPr>
                <w:rFonts w:ascii="Verdana" w:eastAsia="Times New Roman" w:hAnsi="Verdana"/>
                <w:i/>
                <w:sz w:val="24"/>
                <w:szCs w:val="24"/>
              </w:rPr>
              <w:t>6</w:t>
            </w:r>
          </w:p>
        </w:tc>
        <w:tc>
          <w:tcPr>
            <w:tcW w:w="914" w:type="dxa"/>
          </w:tcPr>
          <w:p w:rsidR="00D26519" w:rsidRPr="00B60740" w:rsidRDefault="00D26519" w:rsidP="003E479B">
            <w:pPr>
              <w:spacing w:line="480" w:lineRule="auto"/>
              <w:rPr>
                <w:rFonts w:ascii="Verdana" w:eastAsia="Times New Roman" w:hAnsi="Verdana"/>
                <w:i/>
                <w:sz w:val="24"/>
                <w:szCs w:val="24"/>
              </w:rPr>
            </w:pPr>
          </w:p>
        </w:tc>
      </w:tr>
      <w:tr w:rsidR="00D26519" w:rsidRPr="00B60740" w:rsidTr="003E479B">
        <w:trPr>
          <w:trHeight w:val="944"/>
        </w:trPr>
        <w:tc>
          <w:tcPr>
            <w:tcW w:w="558" w:type="dxa"/>
          </w:tcPr>
          <w:p w:rsidR="00D26519" w:rsidRPr="00B60740" w:rsidRDefault="00D26519" w:rsidP="003E479B">
            <w:pPr>
              <w:spacing w:line="480" w:lineRule="auto"/>
              <w:rPr>
                <w:rFonts w:ascii="Verdana" w:eastAsia="Times New Roman" w:hAnsi="Verdana"/>
                <w:i/>
                <w:sz w:val="24"/>
                <w:szCs w:val="24"/>
              </w:rPr>
            </w:pPr>
            <w:r w:rsidRPr="00B60740">
              <w:rPr>
                <w:rFonts w:ascii="Verdana" w:eastAsia="Times New Roman" w:hAnsi="Verdana"/>
                <w:i/>
                <w:sz w:val="24"/>
                <w:szCs w:val="24"/>
              </w:rPr>
              <w:t>4</w:t>
            </w:r>
          </w:p>
        </w:tc>
        <w:tc>
          <w:tcPr>
            <w:tcW w:w="2522" w:type="dxa"/>
          </w:tcPr>
          <w:p w:rsidR="00D26519" w:rsidRPr="00B60740" w:rsidRDefault="00D26519" w:rsidP="003E479B">
            <w:pPr>
              <w:spacing w:line="480" w:lineRule="auto"/>
              <w:rPr>
                <w:rFonts w:ascii="Verdana" w:eastAsia="Times New Roman" w:hAnsi="Verdana"/>
                <w:i/>
                <w:sz w:val="24"/>
                <w:szCs w:val="24"/>
              </w:rPr>
            </w:pPr>
            <w:r w:rsidRPr="00B60740">
              <w:rPr>
                <w:rFonts w:ascii="Verdana" w:eastAsia="Times New Roman" w:hAnsi="Verdana"/>
                <w:i/>
                <w:sz w:val="24"/>
                <w:szCs w:val="24"/>
              </w:rPr>
              <w:t xml:space="preserve">Annexure </w:t>
            </w:r>
            <w:r>
              <w:rPr>
                <w:rFonts w:ascii="Verdana" w:eastAsia="Times New Roman" w:hAnsi="Verdana"/>
                <w:i/>
                <w:sz w:val="24"/>
                <w:szCs w:val="24"/>
              </w:rPr>
              <w:t xml:space="preserve">    </w:t>
            </w:r>
            <w:r w:rsidRPr="00B60740">
              <w:rPr>
                <w:rFonts w:ascii="Verdana" w:eastAsia="Times New Roman" w:hAnsi="Verdana"/>
                <w:i/>
                <w:sz w:val="24"/>
                <w:szCs w:val="24"/>
              </w:rPr>
              <w:t>P-1 Policy</w:t>
            </w:r>
            <w:r>
              <w:rPr>
                <w:rFonts w:ascii="Verdana" w:eastAsia="Times New Roman" w:hAnsi="Verdana"/>
                <w:i/>
                <w:sz w:val="24"/>
                <w:szCs w:val="24"/>
              </w:rPr>
              <w:t>(colly)</w:t>
            </w:r>
          </w:p>
        </w:tc>
        <w:tc>
          <w:tcPr>
            <w:tcW w:w="2608" w:type="dxa"/>
          </w:tcPr>
          <w:p w:rsidR="00D26519" w:rsidRPr="00B60740" w:rsidRDefault="00D26519" w:rsidP="003E479B">
            <w:pPr>
              <w:spacing w:line="480" w:lineRule="auto"/>
              <w:rPr>
                <w:rFonts w:ascii="Verdana" w:eastAsia="Times New Roman" w:hAnsi="Verdana"/>
                <w:i/>
                <w:sz w:val="24"/>
                <w:szCs w:val="24"/>
              </w:rPr>
            </w:pPr>
            <w:r w:rsidRPr="00B60740">
              <w:rPr>
                <w:rFonts w:ascii="Verdana" w:eastAsia="Times New Roman" w:hAnsi="Verdana"/>
                <w:i/>
                <w:sz w:val="24"/>
                <w:szCs w:val="24"/>
              </w:rPr>
              <w:t>7.10.2007/13.1.2014</w:t>
            </w:r>
            <w:r>
              <w:rPr>
                <w:rFonts w:ascii="Verdana" w:eastAsia="Times New Roman" w:hAnsi="Verdana"/>
                <w:i/>
                <w:sz w:val="24"/>
                <w:szCs w:val="24"/>
              </w:rPr>
              <w:t xml:space="preserve"> and 19.7.2007</w:t>
            </w:r>
          </w:p>
        </w:tc>
        <w:tc>
          <w:tcPr>
            <w:tcW w:w="1350" w:type="dxa"/>
          </w:tcPr>
          <w:p w:rsidR="00D26519" w:rsidRPr="00B60740" w:rsidRDefault="00D26519" w:rsidP="003E479B">
            <w:pPr>
              <w:spacing w:line="480" w:lineRule="auto"/>
              <w:rPr>
                <w:rFonts w:ascii="Verdana" w:eastAsia="Times New Roman" w:hAnsi="Verdana"/>
                <w:i/>
                <w:sz w:val="24"/>
                <w:szCs w:val="24"/>
              </w:rPr>
            </w:pPr>
            <w:r>
              <w:rPr>
                <w:rFonts w:ascii="Verdana" w:eastAsia="Times New Roman" w:hAnsi="Verdana"/>
                <w:i/>
                <w:sz w:val="24"/>
                <w:szCs w:val="24"/>
              </w:rPr>
              <w:t xml:space="preserve">  17</w:t>
            </w:r>
            <w:r w:rsidRPr="00B60740">
              <w:rPr>
                <w:rFonts w:ascii="Verdana" w:eastAsia="Times New Roman" w:hAnsi="Verdana"/>
                <w:i/>
                <w:sz w:val="24"/>
                <w:szCs w:val="24"/>
              </w:rPr>
              <w:t>-2</w:t>
            </w:r>
            <w:r>
              <w:rPr>
                <w:rFonts w:ascii="Verdana" w:eastAsia="Times New Roman" w:hAnsi="Verdana"/>
                <w:i/>
                <w:sz w:val="24"/>
                <w:szCs w:val="24"/>
              </w:rPr>
              <w:t>7</w:t>
            </w:r>
          </w:p>
        </w:tc>
        <w:tc>
          <w:tcPr>
            <w:tcW w:w="914" w:type="dxa"/>
          </w:tcPr>
          <w:p w:rsidR="00D26519" w:rsidRPr="00B60740" w:rsidRDefault="00D26519" w:rsidP="003E479B">
            <w:pPr>
              <w:spacing w:line="480" w:lineRule="auto"/>
              <w:rPr>
                <w:rFonts w:ascii="Verdana" w:eastAsia="Times New Roman" w:hAnsi="Verdana"/>
                <w:i/>
                <w:sz w:val="24"/>
                <w:szCs w:val="24"/>
              </w:rPr>
            </w:pPr>
            <w:r>
              <w:rPr>
                <w:rFonts w:ascii="Verdana" w:eastAsia="Times New Roman" w:hAnsi="Verdana"/>
                <w:i/>
                <w:sz w:val="24"/>
                <w:szCs w:val="24"/>
              </w:rPr>
              <w:t>7.15</w:t>
            </w:r>
          </w:p>
        </w:tc>
      </w:tr>
      <w:tr w:rsidR="00D26519" w:rsidRPr="00B60740" w:rsidTr="003E479B">
        <w:tc>
          <w:tcPr>
            <w:tcW w:w="558" w:type="dxa"/>
          </w:tcPr>
          <w:p w:rsidR="00D26519" w:rsidRPr="00B60740" w:rsidRDefault="00D26519" w:rsidP="003E479B">
            <w:pPr>
              <w:spacing w:line="480" w:lineRule="auto"/>
              <w:rPr>
                <w:rFonts w:ascii="Verdana" w:eastAsia="Times New Roman" w:hAnsi="Verdana"/>
                <w:i/>
                <w:sz w:val="24"/>
                <w:szCs w:val="24"/>
              </w:rPr>
            </w:pPr>
            <w:r w:rsidRPr="00B60740">
              <w:rPr>
                <w:rFonts w:ascii="Verdana" w:eastAsia="Times New Roman" w:hAnsi="Verdana"/>
                <w:i/>
                <w:sz w:val="24"/>
                <w:szCs w:val="24"/>
              </w:rPr>
              <w:t>5</w:t>
            </w:r>
          </w:p>
        </w:tc>
        <w:tc>
          <w:tcPr>
            <w:tcW w:w="2522" w:type="dxa"/>
          </w:tcPr>
          <w:p w:rsidR="00D26519" w:rsidRPr="00B60740" w:rsidRDefault="00D26519" w:rsidP="003E479B">
            <w:pPr>
              <w:spacing w:line="480" w:lineRule="auto"/>
              <w:rPr>
                <w:rFonts w:ascii="Verdana" w:eastAsia="Times New Roman" w:hAnsi="Verdana"/>
                <w:i/>
                <w:sz w:val="24"/>
                <w:szCs w:val="24"/>
              </w:rPr>
            </w:pPr>
            <w:r w:rsidRPr="00B60740">
              <w:rPr>
                <w:rFonts w:ascii="Verdana" w:eastAsia="Times New Roman" w:hAnsi="Verdana"/>
                <w:i/>
                <w:sz w:val="24"/>
                <w:szCs w:val="24"/>
              </w:rPr>
              <w:t xml:space="preserve">Annexure </w:t>
            </w:r>
            <w:r>
              <w:rPr>
                <w:rFonts w:ascii="Verdana" w:eastAsia="Times New Roman" w:hAnsi="Verdana"/>
                <w:i/>
                <w:sz w:val="24"/>
                <w:szCs w:val="24"/>
              </w:rPr>
              <w:t xml:space="preserve">   </w:t>
            </w:r>
            <w:r w:rsidRPr="00B60740">
              <w:rPr>
                <w:rFonts w:ascii="Verdana" w:eastAsia="Times New Roman" w:hAnsi="Verdana"/>
                <w:i/>
                <w:sz w:val="24"/>
                <w:szCs w:val="24"/>
              </w:rPr>
              <w:t>P-2 Copy of Applicatio</w:t>
            </w:r>
          </w:p>
        </w:tc>
        <w:tc>
          <w:tcPr>
            <w:tcW w:w="2608" w:type="dxa"/>
          </w:tcPr>
          <w:p w:rsidR="00D26519" w:rsidRPr="00B60740" w:rsidRDefault="00D26519" w:rsidP="003E479B">
            <w:pPr>
              <w:spacing w:line="480" w:lineRule="auto"/>
              <w:rPr>
                <w:rFonts w:ascii="Verdana" w:eastAsia="Times New Roman" w:hAnsi="Verdana"/>
                <w:i/>
                <w:sz w:val="24"/>
                <w:szCs w:val="24"/>
              </w:rPr>
            </w:pPr>
            <w:r>
              <w:rPr>
                <w:rFonts w:ascii="Verdana" w:eastAsia="Times New Roman" w:hAnsi="Verdana"/>
                <w:i/>
                <w:sz w:val="24"/>
                <w:szCs w:val="24"/>
              </w:rPr>
              <w:t xml:space="preserve">  </w:t>
            </w:r>
            <w:r w:rsidRPr="00B60740">
              <w:rPr>
                <w:rFonts w:ascii="Verdana" w:eastAsia="Times New Roman" w:hAnsi="Verdana"/>
                <w:i/>
                <w:sz w:val="24"/>
                <w:szCs w:val="24"/>
              </w:rPr>
              <w:t>17.7.2017</w:t>
            </w:r>
          </w:p>
        </w:tc>
        <w:tc>
          <w:tcPr>
            <w:tcW w:w="1350" w:type="dxa"/>
          </w:tcPr>
          <w:p w:rsidR="00D26519" w:rsidRPr="00B60740" w:rsidRDefault="00D26519" w:rsidP="003E479B">
            <w:pPr>
              <w:spacing w:line="480" w:lineRule="auto"/>
              <w:rPr>
                <w:rFonts w:ascii="Verdana" w:eastAsia="Times New Roman" w:hAnsi="Verdana"/>
                <w:i/>
                <w:sz w:val="24"/>
                <w:szCs w:val="24"/>
              </w:rPr>
            </w:pPr>
            <w:r>
              <w:rPr>
                <w:rFonts w:ascii="Verdana" w:eastAsia="Times New Roman" w:hAnsi="Verdana"/>
                <w:i/>
                <w:sz w:val="24"/>
                <w:szCs w:val="24"/>
              </w:rPr>
              <w:t xml:space="preserve">   </w:t>
            </w:r>
            <w:r w:rsidRPr="00B60740">
              <w:rPr>
                <w:rFonts w:ascii="Verdana" w:eastAsia="Times New Roman" w:hAnsi="Verdana"/>
                <w:i/>
                <w:sz w:val="24"/>
                <w:szCs w:val="24"/>
              </w:rPr>
              <w:t>2</w:t>
            </w:r>
            <w:r>
              <w:rPr>
                <w:rFonts w:ascii="Verdana" w:eastAsia="Times New Roman" w:hAnsi="Verdana"/>
                <w:i/>
                <w:sz w:val="24"/>
                <w:szCs w:val="24"/>
              </w:rPr>
              <w:t>8</w:t>
            </w:r>
          </w:p>
        </w:tc>
        <w:tc>
          <w:tcPr>
            <w:tcW w:w="914" w:type="dxa"/>
          </w:tcPr>
          <w:p w:rsidR="00D26519" w:rsidRPr="00B60740" w:rsidRDefault="00D26519" w:rsidP="003E479B">
            <w:pPr>
              <w:spacing w:line="480" w:lineRule="auto"/>
              <w:rPr>
                <w:rFonts w:ascii="Verdana" w:eastAsia="Times New Roman" w:hAnsi="Verdana"/>
                <w:i/>
                <w:sz w:val="24"/>
                <w:szCs w:val="24"/>
              </w:rPr>
            </w:pPr>
            <w:r>
              <w:rPr>
                <w:rFonts w:ascii="Verdana" w:eastAsia="Times New Roman" w:hAnsi="Verdana"/>
                <w:i/>
                <w:sz w:val="24"/>
                <w:szCs w:val="24"/>
              </w:rPr>
              <w:t>00.65</w:t>
            </w:r>
          </w:p>
        </w:tc>
      </w:tr>
      <w:tr w:rsidR="00D26519" w:rsidRPr="00B60740" w:rsidTr="003E479B">
        <w:tc>
          <w:tcPr>
            <w:tcW w:w="558" w:type="dxa"/>
          </w:tcPr>
          <w:p w:rsidR="00D26519" w:rsidRPr="00B60740" w:rsidRDefault="00D26519" w:rsidP="003E479B">
            <w:pPr>
              <w:spacing w:line="480" w:lineRule="auto"/>
              <w:rPr>
                <w:rFonts w:ascii="Verdana" w:eastAsia="Times New Roman" w:hAnsi="Verdana"/>
                <w:i/>
                <w:sz w:val="24"/>
                <w:szCs w:val="24"/>
              </w:rPr>
            </w:pPr>
            <w:r w:rsidRPr="00B60740">
              <w:rPr>
                <w:rFonts w:ascii="Verdana" w:eastAsia="Times New Roman" w:hAnsi="Verdana"/>
                <w:i/>
                <w:sz w:val="24"/>
                <w:szCs w:val="24"/>
              </w:rPr>
              <w:t>6</w:t>
            </w:r>
          </w:p>
        </w:tc>
        <w:tc>
          <w:tcPr>
            <w:tcW w:w="2522" w:type="dxa"/>
          </w:tcPr>
          <w:p w:rsidR="00D26519" w:rsidRPr="00B60740" w:rsidRDefault="00D26519" w:rsidP="003E479B">
            <w:pPr>
              <w:spacing w:line="480" w:lineRule="auto"/>
              <w:rPr>
                <w:rFonts w:ascii="Verdana" w:eastAsia="Times New Roman" w:hAnsi="Verdana"/>
                <w:i/>
                <w:sz w:val="24"/>
                <w:szCs w:val="24"/>
              </w:rPr>
            </w:pPr>
            <w:r>
              <w:rPr>
                <w:rFonts w:ascii="Verdana" w:eastAsia="Times New Roman" w:hAnsi="Verdana"/>
                <w:i/>
                <w:sz w:val="24"/>
                <w:szCs w:val="24"/>
              </w:rPr>
              <w:t>Annexure     P-3</w:t>
            </w:r>
            <w:r w:rsidRPr="00B60740">
              <w:rPr>
                <w:rFonts w:ascii="Verdana" w:eastAsia="Times New Roman" w:hAnsi="Verdana"/>
                <w:i/>
                <w:sz w:val="24"/>
                <w:szCs w:val="24"/>
              </w:rPr>
              <w:t xml:space="preserve"> Appointment Lette</w:t>
            </w:r>
          </w:p>
        </w:tc>
        <w:tc>
          <w:tcPr>
            <w:tcW w:w="2608" w:type="dxa"/>
          </w:tcPr>
          <w:p w:rsidR="00D26519" w:rsidRPr="00B60740" w:rsidRDefault="00D26519" w:rsidP="003E479B">
            <w:pPr>
              <w:spacing w:line="480" w:lineRule="auto"/>
              <w:rPr>
                <w:rFonts w:ascii="Verdana" w:eastAsia="Times New Roman" w:hAnsi="Verdana"/>
                <w:i/>
                <w:sz w:val="24"/>
                <w:szCs w:val="24"/>
              </w:rPr>
            </w:pPr>
            <w:r>
              <w:rPr>
                <w:rFonts w:ascii="Verdana" w:eastAsia="Times New Roman" w:hAnsi="Verdana"/>
                <w:i/>
                <w:sz w:val="24"/>
                <w:szCs w:val="24"/>
              </w:rPr>
              <w:t xml:space="preserve">  </w:t>
            </w:r>
            <w:r w:rsidRPr="00B60740">
              <w:rPr>
                <w:rFonts w:ascii="Verdana" w:eastAsia="Times New Roman" w:hAnsi="Verdana"/>
                <w:i/>
                <w:sz w:val="24"/>
                <w:szCs w:val="24"/>
              </w:rPr>
              <w:t>29.8.2017</w:t>
            </w:r>
          </w:p>
        </w:tc>
        <w:tc>
          <w:tcPr>
            <w:tcW w:w="1350" w:type="dxa"/>
          </w:tcPr>
          <w:p w:rsidR="00D26519" w:rsidRPr="00B60740" w:rsidRDefault="00D26519" w:rsidP="003E479B">
            <w:pPr>
              <w:spacing w:line="480" w:lineRule="auto"/>
              <w:rPr>
                <w:rFonts w:ascii="Verdana" w:eastAsia="Times New Roman" w:hAnsi="Verdana"/>
                <w:i/>
                <w:sz w:val="24"/>
                <w:szCs w:val="24"/>
              </w:rPr>
            </w:pPr>
            <w:r>
              <w:rPr>
                <w:rFonts w:ascii="Verdana" w:eastAsia="Times New Roman" w:hAnsi="Verdana"/>
                <w:i/>
                <w:sz w:val="24"/>
                <w:szCs w:val="24"/>
              </w:rPr>
              <w:t xml:space="preserve">  </w:t>
            </w:r>
            <w:r w:rsidRPr="00B60740">
              <w:rPr>
                <w:rFonts w:ascii="Verdana" w:eastAsia="Times New Roman" w:hAnsi="Verdana"/>
                <w:i/>
                <w:sz w:val="24"/>
                <w:szCs w:val="24"/>
              </w:rPr>
              <w:t>2</w:t>
            </w:r>
            <w:r>
              <w:rPr>
                <w:rFonts w:ascii="Verdana" w:eastAsia="Times New Roman" w:hAnsi="Verdana"/>
                <w:i/>
                <w:sz w:val="24"/>
                <w:szCs w:val="24"/>
              </w:rPr>
              <w:t>9-32</w:t>
            </w:r>
          </w:p>
        </w:tc>
        <w:tc>
          <w:tcPr>
            <w:tcW w:w="914" w:type="dxa"/>
          </w:tcPr>
          <w:p w:rsidR="00D26519" w:rsidRPr="00B60740" w:rsidRDefault="00D26519" w:rsidP="003E479B">
            <w:pPr>
              <w:spacing w:line="480" w:lineRule="auto"/>
              <w:rPr>
                <w:rFonts w:ascii="Verdana" w:eastAsia="Times New Roman" w:hAnsi="Verdana"/>
                <w:i/>
                <w:sz w:val="24"/>
                <w:szCs w:val="24"/>
              </w:rPr>
            </w:pPr>
            <w:r>
              <w:rPr>
                <w:rFonts w:ascii="Verdana" w:eastAsia="Times New Roman" w:hAnsi="Verdana"/>
                <w:i/>
                <w:sz w:val="24"/>
                <w:szCs w:val="24"/>
              </w:rPr>
              <w:t>2.60</w:t>
            </w:r>
          </w:p>
        </w:tc>
      </w:tr>
      <w:tr w:rsidR="00D26519" w:rsidRPr="00B60740" w:rsidTr="003E479B">
        <w:tc>
          <w:tcPr>
            <w:tcW w:w="558" w:type="dxa"/>
          </w:tcPr>
          <w:p w:rsidR="00D26519" w:rsidRPr="00B60740" w:rsidRDefault="00D26519" w:rsidP="003E479B">
            <w:pPr>
              <w:spacing w:line="480" w:lineRule="auto"/>
              <w:rPr>
                <w:rFonts w:ascii="Verdana" w:eastAsia="Times New Roman" w:hAnsi="Verdana"/>
                <w:i/>
                <w:sz w:val="24"/>
                <w:szCs w:val="24"/>
              </w:rPr>
            </w:pPr>
            <w:r w:rsidRPr="00B60740">
              <w:rPr>
                <w:rFonts w:ascii="Verdana" w:eastAsia="Times New Roman" w:hAnsi="Verdana"/>
                <w:i/>
                <w:sz w:val="24"/>
                <w:szCs w:val="24"/>
              </w:rPr>
              <w:t>7</w:t>
            </w:r>
          </w:p>
        </w:tc>
        <w:tc>
          <w:tcPr>
            <w:tcW w:w="2522" w:type="dxa"/>
          </w:tcPr>
          <w:p w:rsidR="00D26519" w:rsidRPr="00B60740" w:rsidRDefault="00D26519" w:rsidP="003E479B">
            <w:pPr>
              <w:spacing w:line="480" w:lineRule="auto"/>
              <w:rPr>
                <w:rFonts w:ascii="Verdana" w:eastAsia="Times New Roman" w:hAnsi="Verdana"/>
                <w:i/>
                <w:sz w:val="24"/>
                <w:szCs w:val="24"/>
              </w:rPr>
            </w:pPr>
            <w:r w:rsidRPr="00B60740">
              <w:rPr>
                <w:rFonts w:ascii="Verdana" w:eastAsia="Times New Roman" w:hAnsi="Verdana"/>
                <w:i/>
                <w:sz w:val="24"/>
                <w:szCs w:val="24"/>
              </w:rPr>
              <w:t xml:space="preserve">Annexure </w:t>
            </w:r>
            <w:r>
              <w:rPr>
                <w:rFonts w:ascii="Verdana" w:eastAsia="Times New Roman" w:hAnsi="Verdana"/>
                <w:i/>
                <w:sz w:val="24"/>
                <w:szCs w:val="24"/>
              </w:rPr>
              <w:t xml:space="preserve">    </w:t>
            </w:r>
            <w:r w:rsidRPr="00B60740">
              <w:rPr>
                <w:rFonts w:ascii="Verdana" w:eastAsia="Times New Roman" w:hAnsi="Verdana"/>
                <w:i/>
                <w:sz w:val="24"/>
                <w:szCs w:val="24"/>
              </w:rPr>
              <w:t>P-4 Certificates</w:t>
            </w:r>
            <w:r>
              <w:rPr>
                <w:rFonts w:ascii="Verdana" w:eastAsia="Times New Roman" w:hAnsi="Verdana"/>
                <w:i/>
                <w:sz w:val="24"/>
                <w:szCs w:val="24"/>
              </w:rPr>
              <w:t>(colly)</w:t>
            </w:r>
          </w:p>
        </w:tc>
        <w:tc>
          <w:tcPr>
            <w:tcW w:w="2608" w:type="dxa"/>
          </w:tcPr>
          <w:p w:rsidR="00D26519" w:rsidRPr="00B60740" w:rsidRDefault="00D26519" w:rsidP="003E479B">
            <w:pPr>
              <w:spacing w:line="480" w:lineRule="auto"/>
              <w:rPr>
                <w:rFonts w:ascii="Verdana" w:eastAsia="Times New Roman" w:hAnsi="Verdana"/>
                <w:i/>
                <w:sz w:val="24"/>
                <w:szCs w:val="24"/>
              </w:rPr>
            </w:pPr>
            <w:r w:rsidRPr="00B60740">
              <w:rPr>
                <w:rFonts w:ascii="Verdana" w:eastAsia="Times New Roman" w:hAnsi="Verdana"/>
                <w:i/>
                <w:sz w:val="24"/>
                <w:szCs w:val="24"/>
              </w:rPr>
              <w:t>-------</w:t>
            </w:r>
          </w:p>
        </w:tc>
        <w:tc>
          <w:tcPr>
            <w:tcW w:w="1350" w:type="dxa"/>
          </w:tcPr>
          <w:p w:rsidR="00D26519" w:rsidRPr="00B60740" w:rsidRDefault="00D26519" w:rsidP="003E479B">
            <w:pPr>
              <w:spacing w:line="480" w:lineRule="auto"/>
              <w:rPr>
                <w:rFonts w:ascii="Verdana" w:eastAsia="Times New Roman" w:hAnsi="Verdana"/>
                <w:i/>
                <w:sz w:val="24"/>
                <w:szCs w:val="24"/>
              </w:rPr>
            </w:pPr>
            <w:r>
              <w:rPr>
                <w:rFonts w:ascii="Verdana" w:eastAsia="Times New Roman" w:hAnsi="Verdana"/>
                <w:i/>
                <w:sz w:val="24"/>
                <w:szCs w:val="24"/>
              </w:rPr>
              <w:t xml:space="preserve">  33</w:t>
            </w:r>
            <w:r w:rsidRPr="00B60740">
              <w:rPr>
                <w:rFonts w:ascii="Verdana" w:eastAsia="Times New Roman" w:hAnsi="Verdana"/>
                <w:i/>
                <w:sz w:val="24"/>
                <w:szCs w:val="24"/>
              </w:rPr>
              <w:t>-3</w:t>
            </w:r>
            <w:r>
              <w:rPr>
                <w:rFonts w:ascii="Verdana" w:eastAsia="Times New Roman" w:hAnsi="Verdana"/>
                <w:i/>
                <w:sz w:val="24"/>
                <w:szCs w:val="24"/>
              </w:rPr>
              <w:t>6</w:t>
            </w:r>
          </w:p>
        </w:tc>
        <w:tc>
          <w:tcPr>
            <w:tcW w:w="914" w:type="dxa"/>
          </w:tcPr>
          <w:p w:rsidR="00D26519" w:rsidRPr="00B60740" w:rsidRDefault="00D26519" w:rsidP="003E479B">
            <w:pPr>
              <w:spacing w:line="480" w:lineRule="auto"/>
              <w:rPr>
                <w:rFonts w:ascii="Verdana" w:eastAsia="Times New Roman" w:hAnsi="Verdana"/>
                <w:i/>
                <w:sz w:val="24"/>
                <w:szCs w:val="24"/>
              </w:rPr>
            </w:pPr>
            <w:r>
              <w:rPr>
                <w:rFonts w:ascii="Verdana" w:eastAsia="Times New Roman" w:hAnsi="Verdana"/>
                <w:i/>
                <w:sz w:val="24"/>
                <w:szCs w:val="24"/>
              </w:rPr>
              <w:t>2.60</w:t>
            </w:r>
          </w:p>
        </w:tc>
      </w:tr>
      <w:tr w:rsidR="00D26519" w:rsidRPr="00B60740" w:rsidTr="003E479B">
        <w:tc>
          <w:tcPr>
            <w:tcW w:w="558" w:type="dxa"/>
          </w:tcPr>
          <w:p w:rsidR="00D26519" w:rsidRPr="00B60740" w:rsidRDefault="00D26519" w:rsidP="003E479B">
            <w:pPr>
              <w:spacing w:line="480" w:lineRule="auto"/>
              <w:rPr>
                <w:rFonts w:ascii="Verdana" w:eastAsia="Times New Roman" w:hAnsi="Verdana"/>
                <w:i/>
                <w:sz w:val="24"/>
                <w:szCs w:val="24"/>
              </w:rPr>
            </w:pPr>
            <w:r w:rsidRPr="00B60740">
              <w:rPr>
                <w:rFonts w:ascii="Verdana" w:eastAsia="Times New Roman" w:hAnsi="Verdana"/>
                <w:i/>
                <w:sz w:val="24"/>
                <w:szCs w:val="24"/>
              </w:rPr>
              <w:t>8.</w:t>
            </w:r>
          </w:p>
        </w:tc>
        <w:tc>
          <w:tcPr>
            <w:tcW w:w="2522" w:type="dxa"/>
          </w:tcPr>
          <w:p w:rsidR="00D26519" w:rsidRPr="00B60740" w:rsidRDefault="00D26519" w:rsidP="003E479B">
            <w:pPr>
              <w:spacing w:line="480" w:lineRule="auto"/>
              <w:rPr>
                <w:rFonts w:ascii="Verdana" w:eastAsia="Times New Roman" w:hAnsi="Verdana"/>
                <w:i/>
                <w:sz w:val="24"/>
                <w:szCs w:val="24"/>
              </w:rPr>
            </w:pPr>
            <w:r w:rsidRPr="00B60740">
              <w:rPr>
                <w:rFonts w:ascii="Verdana" w:eastAsia="Times New Roman" w:hAnsi="Verdana"/>
                <w:i/>
                <w:sz w:val="24"/>
                <w:szCs w:val="24"/>
              </w:rPr>
              <w:t xml:space="preserve">Annexure </w:t>
            </w:r>
            <w:r>
              <w:rPr>
                <w:rFonts w:ascii="Verdana" w:eastAsia="Times New Roman" w:hAnsi="Verdana"/>
                <w:i/>
                <w:sz w:val="24"/>
                <w:szCs w:val="24"/>
              </w:rPr>
              <w:t xml:space="preserve">   </w:t>
            </w:r>
            <w:r w:rsidRPr="00B60740">
              <w:rPr>
                <w:rFonts w:ascii="Verdana" w:eastAsia="Times New Roman" w:hAnsi="Verdana"/>
                <w:i/>
                <w:sz w:val="24"/>
                <w:szCs w:val="24"/>
              </w:rPr>
              <w:t>P-5 Legal Notice</w:t>
            </w:r>
          </w:p>
        </w:tc>
        <w:tc>
          <w:tcPr>
            <w:tcW w:w="2608" w:type="dxa"/>
          </w:tcPr>
          <w:p w:rsidR="00D26519" w:rsidRPr="00B60740" w:rsidRDefault="00D26519" w:rsidP="003E479B">
            <w:pPr>
              <w:spacing w:line="480" w:lineRule="auto"/>
              <w:rPr>
                <w:rFonts w:ascii="Verdana" w:eastAsia="Times New Roman" w:hAnsi="Verdana"/>
                <w:i/>
                <w:sz w:val="24"/>
                <w:szCs w:val="24"/>
              </w:rPr>
            </w:pPr>
            <w:r>
              <w:rPr>
                <w:rFonts w:ascii="Verdana" w:eastAsia="Times New Roman" w:hAnsi="Verdana"/>
                <w:i/>
                <w:sz w:val="24"/>
                <w:szCs w:val="24"/>
              </w:rPr>
              <w:t xml:space="preserve">  </w:t>
            </w:r>
            <w:r w:rsidRPr="00B60740">
              <w:rPr>
                <w:rFonts w:ascii="Verdana" w:eastAsia="Times New Roman" w:hAnsi="Verdana"/>
                <w:i/>
                <w:sz w:val="24"/>
                <w:szCs w:val="24"/>
              </w:rPr>
              <w:t>10.2.2018</w:t>
            </w:r>
          </w:p>
        </w:tc>
        <w:tc>
          <w:tcPr>
            <w:tcW w:w="1350" w:type="dxa"/>
          </w:tcPr>
          <w:p w:rsidR="00D26519" w:rsidRPr="00B60740" w:rsidRDefault="00D26519" w:rsidP="003E479B">
            <w:pPr>
              <w:spacing w:line="480" w:lineRule="auto"/>
              <w:rPr>
                <w:rFonts w:ascii="Verdana" w:eastAsia="Times New Roman" w:hAnsi="Verdana"/>
                <w:i/>
                <w:sz w:val="24"/>
                <w:szCs w:val="24"/>
              </w:rPr>
            </w:pPr>
            <w:r>
              <w:rPr>
                <w:rFonts w:ascii="Verdana" w:eastAsia="Times New Roman" w:hAnsi="Verdana"/>
                <w:i/>
                <w:sz w:val="24"/>
                <w:szCs w:val="24"/>
              </w:rPr>
              <w:t xml:space="preserve">  37</w:t>
            </w:r>
            <w:r w:rsidRPr="00B60740">
              <w:rPr>
                <w:rFonts w:ascii="Verdana" w:eastAsia="Times New Roman" w:hAnsi="Verdana"/>
                <w:i/>
                <w:sz w:val="24"/>
                <w:szCs w:val="24"/>
              </w:rPr>
              <w:t>-4</w:t>
            </w:r>
            <w:r>
              <w:rPr>
                <w:rFonts w:ascii="Verdana" w:eastAsia="Times New Roman" w:hAnsi="Verdana"/>
                <w:i/>
                <w:sz w:val="24"/>
                <w:szCs w:val="24"/>
              </w:rPr>
              <w:t>3</w:t>
            </w:r>
          </w:p>
        </w:tc>
        <w:tc>
          <w:tcPr>
            <w:tcW w:w="914" w:type="dxa"/>
          </w:tcPr>
          <w:p w:rsidR="00D26519" w:rsidRPr="00B60740" w:rsidRDefault="00D26519" w:rsidP="003E479B">
            <w:pPr>
              <w:spacing w:line="480" w:lineRule="auto"/>
              <w:rPr>
                <w:rFonts w:ascii="Verdana" w:eastAsia="Times New Roman" w:hAnsi="Verdana"/>
                <w:i/>
                <w:sz w:val="24"/>
                <w:szCs w:val="24"/>
              </w:rPr>
            </w:pPr>
            <w:r>
              <w:rPr>
                <w:rFonts w:ascii="Verdana" w:eastAsia="Times New Roman" w:hAnsi="Verdana"/>
                <w:i/>
                <w:sz w:val="24"/>
                <w:szCs w:val="24"/>
              </w:rPr>
              <w:t>4.55</w:t>
            </w:r>
          </w:p>
        </w:tc>
      </w:tr>
      <w:tr w:rsidR="00D26519" w:rsidRPr="00B60740" w:rsidTr="003E479B">
        <w:tc>
          <w:tcPr>
            <w:tcW w:w="558" w:type="dxa"/>
          </w:tcPr>
          <w:p w:rsidR="00D26519" w:rsidRPr="00B60740" w:rsidRDefault="00D26519" w:rsidP="003E479B">
            <w:pPr>
              <w:spacing w:line="480" w:lineRule="auto"/>
              <w:rPr>
                <w:rFonts w:ascii="Verdana" w:eastAsia="Times New Roman" w:hAnsi="Verdana"/>
                <w:i/>
                <w:sz w:val="24"/>
                <w:szCs w:val="24"/>
              </w:rPr>
            </w:pPr>
            <w:r w:rsidRPr="00B60740">
              <w:rPr>
                <w:rFonts w:ascii="Verdana" w:eastAsia="Times New Roman" w:hAnsi="Verdana"/>
                <w:i/>
                <w:sz w:val="24"/>
                <w:szCs w:val="24"/>
              </w:rPr>
              <w:t xml:space="preserve">9. </w:t>
            </w:r>
          </w:p>
        </w:tc>
        <w:tc>
          <w:tcPr>
            <w:tcW w:w="2522" w:type="dxa"/>
          </w:tcPr>
          <w:p w:rsidR="00D26519" w:rsidRPr="00B60740" w:rsidRDefault="00D26519" w:rsidP="003E479B">
            <w:pPr>
              <w:spacing w:line="480" w:lineRule="auto"/>
              <w:rPr>
                <w:rFonts w:ascii="Verdana" w:eastAsia="Times New Roman" w:hAnsi="Verdana"/>
                <w:i/>
                <w:sz w:val="24"/>
                <w:szCs w:val="24"/>
              </w:rPr>
            </w:pPr>
            <w:r>
              <w:rPr>
                <w:rFonts w:ascii="Verdana" w:eastAsia="Times New Roman" w:hAnsi="Verdana"/>
                <w:i/>
                <w:sz w:val="24"/>
                <w:szCs w:val="24"/>
              </w:rPr>
              <w:t>Annexure    P-6</w:t>
            </w:r>
            <w:r w:rsidRPr="00B60740">
              <w:rPr>
                <w:rFonts w:ascii="Verdana" w:eastAsia="Times New Roman" w:hAnsi="Verdana"/>
                <w:i/>
                <w:sz w:val="24"/>
                <w:szCs w:val="24"/>
              </w:rPr>
              <w:t xml:space="preserve"> </w:t>
            </w:r>
            <w:r>
              <w:rPr>
                <w:rFonts w:ascii="Verdana" w:eastAsia="Times New Roman" w:hAnsi="Verdana"/>
                <w:i/>
                <w:sz w:val="24"/>
                <w:szCs w:val="24"/>
              </w:rPr>
              <w:t>Orders/letters</w:t>
            </w:r>
          </w:p>
        </w:tc>
        <w:tc>
          <w:tcPr>
            <w:tcW w:w="2608" w:type="dxa"/>
          </w:tcPr>
          <w:p w:rsidR="00D26519" w:rsidRPr="00B60740" w:rsidRDefault="00D26519" w:rsidP="003E479B">
            <w:pPr>
              <w:spacing w:line="480" w:lineRule="auto"/>
              <w:rPr>
                <w:rFonts w:ascii="Verdana" w:eastAsia="Times New Roman" w:hAnsi="Verdana"/>
                <w:i/>
                <w:sz w:val="24"/>
                <w:szCs w:val="24"/>
              </w:rPr>
            </w:pPr>
            <w:r w:rsidRPr="00B60740">
              <w:rPr>
                <w:rFonts w:ascii="Verdana" w:eastAsia="Times New Roman" w:hAnsi="Verdana"/>
                <w:i/>
                <w:sz w:val="24"/>
                <w:szCs w:val="24"/>
              </w:rPr>
              <w:t xml:space="preserve"> </w:t>
            </w:r>
            <w:r>
              <w:rPr>
                <w:rFonts w:ascii="Verdana" w:eastAsia="Times New Roman" w:hAnsi="Verdana"/>
                <w:i/>
                <w:sz w:val="24"/>
                <w:szCs w:val="24"/>
              </w:rPr>
              <w:t>------</w:t>
            </w:r>
          </w:p>
        </w:tc>
        <w:tc>
          <w:tcPr>
            <w:tcW w:w="1350" w:type="dxa"/>
          </w:tcPr>
          <w:p w:rsidR="00D26519" w:rsidRPr="00B60740" w:rsidRDefault="00D26519" w:rsidP="003E479B">
            <w:pPr>
              <w:spacing w:line="480" w:lineRule="auto"/>
              <w:rPr>
                <w:rFonts w:ascii="Verdana" w:eastAsia="Times New Roman" w:hAnsi="Verdana"/>
                <w:i/>
                <w:sz w:val="24"/>
                <w:szCs w:val="24"/>
              </w:rPr>
            </w:pPr>
            <w:r>
              <w:rPr>
                <w:rFonts w:ascii="Verdana" w:eastAsia="Times New Roman" w:hAnsi="Verdana"/>
                <w:i/>
                <w:sz w:val="24"/>
                <w:szCs w:val="24"/>
              </w:rPr>
              <w:t xml:space="preserve">  44-53</w:t>
            </w:r>
          </w:p>
        </w:tc>
        <w:tc>
          <w:tcPr>
            <w:tcW w:w="914" w:type="dxa"/>
          </w:tcPr>
          <w:p w:rsidR="00D26519" w:rsidRPr="00B60740" w:rsidRDefault="00D26519" w:rsidP="003E479B">
            <w:pPr>
              <w:spacing w:line="480" w:lineRule="auto"/>
              <w:rPr>
                <w:rFonts w:ascii="Verdana" w:eastAsia="Times New Roman" w:hAnsi="Verdana"/>
                <w:i/>
                <w:sz w:val="24"/>
                <w:szCs w:val="24"/>
              </w:rPr>
            </w:pPr>
            <w:r>
              <w:rPr>
                <w:rFonts w:ascii="Verdana" w:eastAsia="Times New Roman" w:hAnsi="Verdana"/>
                <w:i/>
                <w:sz w:val="24"/>
                <w:szCs w:val="24"/>
              </w:rPr>
              <w:t>6.50</w:t>
            </w:r>
          </w:p>
        </w:tc>
      </w:tr>
      <w:tr w:rsidR="00D26519" w:rsidRPr="00B60740" w:rsidTr="003E479B">
        <w:tc>
          <w:tcPr>
            <w:tcW w:w="558" w:type="dxa"/>
          </w:tcPr>
          <w:p w:rsidR="00D26519" w:rsidRPr="00B60740" w:rsidRDefault="00D26519" w:rsidP="003E479B">
            <w:pPr>
              <w:spacing w:line="480" w:lineRule="auto"/>
              <w:rPr>
                <w:rFonts w:ascii="Verdana" w:eastAsia="Times New Roman" w:hAnsi="Verdana"/>
                <w:i/>
                <w:sz w:val="24"/>
                <w:szCs w:val="24"/>
              </w:rPr>
            </w:pPr>
            <w:r>
              <w:rPr>
                <w:rFonts w:ascii="Verdana" w:eastAsia="Times New Roman" w:hAnsi="Verdana"/>
                <w:i/>
                <w:sz w:val="24"/>
                <w:szCs w:val="24"/>
              </w:rPr>
              <w:t>10.</w:t>
            </w:r>
          </w:p>
        </w:tc>
        <w:tc>
          <w:tcPr>
            <w:tcW w:w="2522" w:type="dxa"/>
          </w:tcPr>
          <w:p w:rsidR="00D26519" w:rsidRPr="00861D45" w:rsidRDefault="00D26519" w:rsidP="003E479B">
            <w:pPr>
              <w:spacing w:line="480" w:lineRule="auto"/>
              <w:rPr>
                <w:rFonts w:ascii="Verdana" w:eastAsia="Times New Roman" w:hAnsi="Verdana"/>
                <w:b/>
                <w:i/>
                <w:sz w:val="24"/>
                <w:szCs w:val="24"/>
              </w:rPr>
            </w:pPr>
            <w:r w:rsidRPr="00861D45">
              <w:rPr>
                <w:rFonts w:ascii="Verdana" w:eastAsia="Times New Roman" w:hAnsi="Verdana"/>
                <w:b/>
                <w:i/>
                <w:sz w:val="24"/>
                <w:szCs w:val="24"/>
              </w:rPr>
              <w:t>Power of attorney</w:t>
            </w:r>
          </w:p>
        </w:tc>
        <w:tc>
          <w:tcPr>
            <w:tcW w:w="2608" w:type="dxa"/>
          </w:tcPr>
          <w:p w:rsidR="00D26519" w:rsidRPr="00B60740" w:rsidRDefault="00D26519" w:rsidP="003E479B">
            <w:pPr>
              <w:spacing w:line="480" w:lineRule="auto"/>
              <w:rPr>
                <w:rFonts w:ascii="Verdana" w:eastAsia="Times New Roman" w:hAnsi="Verdana"/>
                <w:i/>
                <w:sz w:val="24"/>
                <w:szCs w:val="24"/>
              </w:rPr>
            </w:pPr>
            <w:r>
              <w:rPr>
                <w:rFonts w:ascii="Verdana" w:eastAsia="Times New Roman" w:hAnsi="Verdana"/>
                <w:i/>
                <w:sz w:val="24"/>
                <w:szCs w:val="24"/>
              </w:rPr>
              <w:t xml:space="preserve">  3.2.2018</w:t>
            </w:r>
          </w:p>
        </w:tc>
        <w:tc>
          <w:tcPr>
            <w:tcW w:w="1350" w:type="dxa"/>
          </w:tcPr>
          <w:p w:rsidR="00D26519" w:rsidRDefault="00D26519" w:rsidP="003E479B">
            <w:pPr>
              <w:spacing w:line="480" w:lineRule="auto"/>
              <w:rPr>
                <w:rFonts w:ascii="Verdana" w:eastAsia="Times New Roman" w:hAnsi="Verdana"/>
                <w:i/>
                <w:sz w:val="24"/>
                <w:szCs w:val="24"/>
              </w:rPr>
            </w:pPr>
            <w:r>
              <w:rPr>
                <w:rFonts w:ascii="Verdana" w:eastAsia="Times New Roman" w:hAnsi="Verdana"/>
                <w:i/>
                <w:sz w:val="24"/>
                <w:szCs w:val="24"/>
              </w:rPr>
              <w:t xml:space="preserve">     54</w:t>
            </w:r>
          </w:p>
        </w:tc>
        <w:tc>
          <w:tcPr>
            <w:tcW w:w="914" w:type="dxa"/>
          </w:tcPr>
          <w:p w:rsidR="00D26519" w:rsidRDefault="00D26519" w:rsidP="003E479B">
            <w:pPr>
              <w:spacing w:line="480" w:lineRule="auto"/>
              <w:rPr>
                <w:rFonts w:ascii="Verdana" w:eastAsia="Times New Roman" w:hAnsi="Verdana"/>
                <w:i/>
                <w:sz w:val="24"/>
                <w:szCs w:val="24"/>
              </w:rPr>
            </w:pPr>
            <w:r>
              <w:rPr>
                <w:rFonts w:ascii="Verdana" w:eastAsia="Times New Roman" w:hAnsi="Verdana"/>
                <w:i/>
                <w:sz w:val="24"/>
                <w:szCs w:val="24"/>
              </w:rPr>
              <w:t>2.75</w:t>
            </w:r>
          </w:p>
        </w:tc>
      </w:tr>
      <w:tr w:rsidR="00D26519" w:rsidRPr="00B60740" w:rsidTr="003E479B">
        <w:tc>
          <w:tcPr>
            <w:tcW w:w="558" w:type="dxa"/>
          </w:tcPr>
          <w:p w:rsidR="00D26519" w:rsidRDefault="00D26519" w:rsidP="003E479B">
            <w:pPr>
              <w:spacing w:line="480" w:lineRule="auto"/>
              <w:rPr>
                <w:rFonts w:ascii="Verdana" w:eastAsia="Times New Roman" w:hAnsi="Verdana"/>
                <w:i/>
                <w:sz w:val="24"/>
                <w:szCs w:val="24"/>
              </w:rPr>
            </w:pPr>
            <w:r>
              <w:rPr>
                <w:rFonts w:ascii="Verdana" w:eastAsia="Times New Roman" w:hAnsi="Verdana"/>
                <w:i/>
                <w:sz w:val="24"/>
                <w:szCs w:val="24"/>
              </w:rPr>
              <w:lastRenderedPageBreak/>
              <w:t>11</w:t>
            </w:r>
          </w:p>
        </w:tc>
        <w:tc>
          <w:tcPr>
            <w:tcW w:w="2522" w:type="dxa"/>
          </w:tcPr>
          <w:p w:rsidR="00D26519" w:rsidRDefault="00D26519" w:rsidP="003E479B">
            <w:pPr>
              <w:spacing w:line="480" w:lineRule="auto"/>
              <w:rPr>
                <w:rFonts w:ascii="Verdana" w:eastAsia="Times New Roman" w:hAnsi="Verdana"/>
                <w:i/>
                <w:sz w:val="24"/>
                <w:szCs w:val="24"/>
              </w:rPr>
            </w:pPr>
            <w:r>
              <w:rPr>
                <w:rFonts w:ascii="Verdana" w:eastAsia="Times New Roman" w:hAnsi="Verdana"/>
                <w:i/>
                <w:sz w:val="24"/>
                <w:szCs w:val="24"/>
              </w:rPr>
              <w:t>Annexure P-1(colly</w:t>
            </w:r>
          </w:p>
          <w:p w:rsidR="00D26519" w:rsidRDefault="00D26519" w:rsidP="003E479B">
            <w:pPr>
              <w:spacing w:line="480" w:lineRule="auto"/>
              <w:rPr>
                <w:rFonts w:ascii="Verdana" w:eastAsia="Times New Roman" w:hAnsi="Verdana"/>
                <w:i/>
                <w:sz w:val="24"/>
                <w:szCs w:val="24"/>
              </w:rPr>
            </w:pPr>
            <w:r>
              <w:rPr>
                <w:rFonts w:ascii="Verdana" w:eastAsia="Times New Roman" w:hAnsi="Verdana"/>
                <w:i/>
                <w:sz w:val="24"/>
                <w:szCs w:val="24"/>
              </w:rPr>
              <w:t>Policy</w:t>
            </w:r>
          </w:p>
        </w:tc>
        <w:tc>
          <w:tcPr>
            <w:tcW w:w="2608" w:type="dxa"/>
          </w:tcPr>
          <w:p w:rsidR="00D26519" w:rsidRDefault="00D26519" w:rsidP="003E479B">
            <w:pPr>
              <w:spacing w:line="480" w:lineRule="auto"/>
              <w:rPr>
                <w:rFonts w:ascii="Verdana" w:eastAsia="Times New Roman" w:hAnsi="Verdana"/>
                <w:i/>
                <w:sz w:val="24"/>
                <w:szCs w:val="24"/>
              </w:rPr>
            </w:pPr>
            <w:r>
              <w:rPr>
                <w:rFonts w:ascii="Verdana" w:eastAsia="Times New Roman" w:hAnsi="Verdana"/>
                <w:i/>
                <w:sz w:val="24"/>
                <w:szCs w:val="24"/>
              </w:rPr>
              <w:t xml:space="preserve"> 19.7.2007</w:t>
            </w:r>
          </w:p>
        </w:tc>
        <w:tc>
          <w:tcPr>
            <w:tcW w:w="1350" w:type="dxa"/>
          </w:tcPr>
          <w:p w:rsidR="00D26519" w:rsidRDefault="00D26519" w:rsidP="003E479B">
            <w:pPr>
              <w:spacing w:line="480" w:lineRule="auto"/>
              <w:rPr>
                <w:rFonts w:ascii="Verdana" w:eastAsia="Times New Roman" w:hAnsi="Verdana"/>
                <w:i/>
                <w:sz w:val="24"/>
                <w:szCs w:val="24"/>
              </w:rPr>
            </w:pPr>
            <w:r>
              <w:rPr>
                <w:rFonts w:ascii="Verdana" w:eastAsia="Times New Roman" w:hAnsi="Verdana"/>
                <w:i/>
                <w:sz w:val="24"/>
                <w:szCs w:val="24"/>
              </w:rPr>
              <w:t xml:space="preserve">   55-59</w:t>
            </w:r>
          </w:p>
        </w:tc>
        <w:tc>
          <w:tcPr>
            <w:tcW w:w="914" w:type="dxa"/>
          </w:tcPr>
          <w:p w:rsidR="00D26519" w:rsidRDefault="00D26519" w:rsidP="003E479B">
            <w:pPr>
              <w:spacing w:line="480" w:lineRule="auto"/>
              <w:rPr>
                <w:rFonts w:ascii="Verdana" w:eastAsia="Times New Roman" w:hAnsi="Verdana"/>
                <w:i/>
                <w:sz w:val="24"/>
                <w:szCs w:val="24"/>
              </w:rPr>
            </w:pPr>
            <w:r>
              <w:rPr>
                <w:rFonts w:ascii="Verdana" w:eastAsia="Times New Roman" w:hAnsi="Verdana"/>
                <w:i/>
                <w:sz w:val="24"/>
                <w:szCs w:val="24"/>
              </w:rPr>
              <w:t xml:space="preserve">  </w:t>
            </w:r>
          </w:p>
        </w:tc>
      </w:tr>
      <w:tr w:rsidR="00D26519" w:rsidRPr="00B60740" w:rsidTr="003E479B">
        <w:tc>
          <w:tcPr>
            <w:tcW w:w="558" w:type="dxa"/>
          </w:tcPr>
          <w:p w:rsidR="00D26519" w:rsidRDefault="00D26519" w:rsidP="003E479B">
            <w:pPr>
              <w:spacing w:line="480" w:lineRule="auto"/>
              <w:rPr>
                <w:rFonts w:ascii="Verdana" w:eastAsia="Times New Roman" w:hAnsi="Verdana"/>
                <w:i/>
                <w:sz w:val="24"/>
                <w:szCs w:val="24"/>
              </w:rPr>
            </w:pPr>
            <w:r>
              <w:rPr>
                <w:rFonts w:ascii="Verdana" w:eastAsia="Times New Roman" w:hAnsi="Verdana"/>
                <w:i/>
                <w:sz w:val="24"/>
                <w:szCs w:val="24"/>
              </w:rPr>
              <w:t>12</w:t>
            </w:r>
          </w:p>
        </w:tc>
        <w:tc>
          <w:tcPr>
            <w:tcW w:w="2522" w:type="dxa"/>
          </w:tcPr>
          <w:p w:rsidR="00D26519" w:rsidRDefault="00D26519" w:rsidP="003E479B">
            <w:pPr>
              <w:spacing w:line="480" w:lineRule="auto"/>
              <w:rPr>
                <w:rFonts w:ascii="Verdana" w:eastAsia="Times New Roman" w:hAnsi="Verdana"/>
                <w:i/>
                <w:sz w:val="24"/>
                <w:szCs w:val="24"/>
              </w:rPr>
            </w:pPr>
            <w:r>
              <w:rPr>
                <w:rFonts w:ascii="Verdana" w:eastAsia="Times New Roman" w:hAnsi="Verdana"/>
                <w:i/>
                <w:sz w:val="24"/>
                <w:szCs w:val="24"/>
              </w:rPr>
              <w:t xml:space="preserve">Annexure P-2 Vernacular Application </w:t>
            </w:r>
          </w:p>
        </w:tc>
        <w:tc>
          <w:tcPr>
            <w:tcW w:w="2608" w:type="dxa"/>
          </w:tcPr>
          <w:p w:rsidR="00D26519" w:rsidRDefault="00D26519" w:rsidP="003E479B">
            <w:pPr>
              <w:spacing w:line="480" w:lineRule="auto"/>
              <w:rPr>
                <w:rFonts w:ascii="Verdana" w:eastAsia="Times New Roman" w:hAnsi="Verdana"/>
                <w:i/>
                <w:sz w:val="24"/>
                <w:szCs w:val="24"/>
              </w:rPr>
            </w:pPr>
            <w:r>
              <w:rPr>
                <w:rFonts w:ascii="Verdana" w:eastAsia="Times New Roman" w:hAnsi="Verdana"/>
                <w:i/>
                <w:sz w:val="24"/>
                <w:szCs w:val="24"/>
              </w:rPr>
              <w:t xml:space="preserve">  17.7.2017</w:t>
            </w:r>
          </w:p>
        </w:tc>
        <w:tc>
          <w:tcPr>
            <w:tcW w:w="1350" w:type="dxa"/>
          </w:tcPr>
          <w:p w:rsidR="00D26519" w:rsidRDefault="00D26519" w:rsidP="003E479B">
            <w:pPr>
              <w:spacing w:line="480" w:lineRule="auto"/>
              <w:rPr>
                <w:rFonts w:ascii="Verdana" w:eastAsia="Times New Roman" w:hAnsi="Verdana"/>
                <w:i/>
                <w:sz w:val="24"/>
                <w:szCs w:val="24"/>
              </w:rPr>
            </w:pPr>
            <w:r>
              <w:rPr>
                <w:rFonts w:ascii="Verdana" w:eastAsia="Times New Roman" w:hAnsi="Verdana"/>
                <w:i/>
                <w:sz w:val="24"/>
                <w:szCs w:val="24"/>
              </w:rPr>
              <w:t xml:space="preserve">    60</w:t>
            </w:r>
          </w:p>
        </w:tc>
        <w:tc>
          <w:tcPr>
            <w:tcW w:w="914" w:type="dxa"/>
          </w:tcPr>
          <w:p w:rsidR="00D26519" w:rsidRDefault="00D26519" w:rsidP="003E479B">
            <w:pPr>
              <w:spacing w:line="480" w:lineRule="auto"/>
              <w:rPr>
                <w:rFonts w:ascii="Verdana" w:eastAsia="Times New Roman" w:hAnsi="Verdana"/>
                <w:i/>
                <w:sz w:val="24"/>
                <w:szCs w:val="24"/>
              </w:rPr>
            </w:pPr>
          </w:p>
        </w:tc>
      </w:tr>
      <w:tr w:rsidR="00D26519" w:rsidRPr="00B60740" w:rsidTr="003E479B">
        <w:tc>
          <w:tcPr>
            <w:tcW w:w="558" w:type="dxa"/>
          </w:tcPr>
          <w:p w:rsidR="00D26519" w:rsidRDefault="00D26519" w:rsidP="003E479B">
            <w:pPr>
              <w:spacing w:line="480" w:lineRule="auto"/>
              <w:rPr>
                <w:rFonts w:ascii="Verdana" w:eastAsia="Times New Roman" w:hAnsi="Verdana"/>
                <w:i/>
                <w:sz w:val="24"/>
                <w:szCs w:val="24"/>
              </w:rPr>
            </w:pPr>
            <w:r>
              <w:rPr>
                <w:rFonts w:ascii="Verdana" w:eastAsia="Times New Roman" w:hAnsi="Verdana"/>
                <w:i/>
                <w:sz w:val="24"/>
                <w:szCs w:val="24"/>
              </w:rPr>
              <w:t>13</w:t>
            </w:r>
          </w:p>
        </w:tc>
        <w:tc>
          <w:tcPr>
            <w:tcW w:w="2522" w:type="dxa"/>
          </w:tcPr>
          <w:p w:rsidR="00D26519" w:rsidRDefault="00D26519" w:rsidP="003E479B">
            <w:pPr>
              <w:spacing w:line="480" w:lineRule="auto"/>
              <w:rPr>
                <w:rFonts w:ascii="Verdana" w:eastAsia="Times New Roman" w:hAnsi="Verdana"/>
                <w:i/>
                <w:sz w:val="24"/>
                <w:szCs w:val="24"/>
              </w:rPr>
            </w:pPr>
            <w:r>
              <w:rPr>
                <w:rFonts w:ascii="Verdana" w:eastAsia="Times New Roman" w:hAnsi="Verdana"/>
                <w:i/>
                <w:sz w:val="24"/>
                <w:szCs w:val="24"/>
              </w:rPr>
              <w:t>Annexure P-3 Appontment Letter</w:t>
            </w:r>
          </w:p>
        </w:tc>
        <w:tc>
          <w:tcPr>
            <w:tcW w:w="2608" w:type="dxa"/>
          </w:tcPr>
          <w:p w:rsidR="00D26519" w:rsidRDefault="00D26519" w:rsidP="003E479B">
            <w:pPr>
              <w:spacing w:line="480" w:lineRule="auto"/>
              <w:rPr>
                <w:rFonts w:ascii="Verdana" w:eastAsia="Times New Roman" w:hAnsi="Verdana"/>
                <w:i/>
                <w:sz w:val="24"/>
                <w:szCs w:val="24"/>
              </w:rPr>
            </w:pPr>
            <w:r>
              <w:rPr>
                <w:rFonts w:ascii="Verdana" w:eastAsia="Times New Roman" w:hAnsi="Verdana"/>
                <w:i/>
                <w:sz w:val="24"/>
                <w:szCs w:val="24"/>
              </w:rPr>
              <w:t xml:space="preserve">  29.8.2017</w:t>
            </w:r>
          </w:p>
        </w:tc>
        <w:tc>
          <w:tcPr>
            <w:tcW w:w="1350" w:type="dxa"/>
          </w:tcPr>
          <w:p w:rsidR="00D26519" w:rsidRDefault="00D26519" w:rsidP="003E479B">
            <w:pPr>
              <w:spacing w:line="480" w:lineRule="auto"/>
              <w:rPr>
                <w:rFonts w:ascii="Verdana" w:eastAsia="Times New Roman" w:hAnsi="Verdana"/>
                <w:i/>
                <w:sz w:val="24"/>
                <w:szCs w:val="24"/>
              </w:rPr>
            </w:pPr>
            <w:r>
              <w:rPr>
                <w:rFonts w:ascii="Verdana" w:eastAsia="Times New Roman" w:hAnsi="Verdana"/>
                <w:i/>
                <w:sz w:val="24"/>
                <w:szCs w:val="24"/>
              </w:rPr>
              <w:t xml:space="preserve">   61-62</w:t>
            </w:r>
          </w:p>
        </w:tc>
        <w:tc>
          <w:tcPr>
            <w:tcW w:w="914" w:type="dxa"/>
          </w:tcPr>
          <w:p w:rsidR="00D26519" w:rsidRDefault="00D26519" w:rsidP="003E479B">
            <w:pPr>
              <w:spacing w:line="480" w:lineRule="auto"/>
              <w:rPr>
                <w:rFonts w:ascii="Verdana" w:eastAsia="Times New Roman" w:hAnsi="Verdana"/>
                <w:i/>
                <w:sz w:val="24"/>
                <w:szCs w:val="24"/>
              </w:rPr>
            </w:pPr>
          </w:p>
        </w:tc>
      </w:tr>
      <w:tr w:rsidR="00D26519" w:rsidRPr="00B60740" w:rsidTr="003E479B">
        <w:tc>
          <w:tcPr>
            <w:tcW w:w="558" w:type="dxa"/>
          </w:tcPr>
          <w:p w:rsidR="00D26519" w:rsidRDefault="00D26519" w:rsidP="003E479B">
            <w:pPr>
              <w:spacing w:line="480" w:lineRule="auto"/>
              <w:rPr>
                <w:rFonts w:ascii="Verdana" w:eastAsia="Times New Roman" w:hAnsi="Verdana"/>
                <w:i/>
                <w:sz w:val="24"/>
                <w:szCs w:val="24"/>
              </w:rPr>
            </w:pPr>
            <w:r>
              <w:rPr>
                <w:rFonts w:ascii="Verdana" w:eastAsia="Times New Roman" w:hAnsi="Verdana"/>
                <w:i/>
                <w:sz w:val="24"/>
                <w:szCs w:val="24"/>
              </w:rPr>
              <w:t>14</w:t>
            </w:r>
          </w:p>
        </w:tc>
        <w:tc>
          <w:tcPr>
            <w:tcW w:w="2522" w:type="dxa"/>
          </w:tcPr>
          <w:p w:rsidR="00D26519" w:rsidRDefault="00D26519" w:rsidP="003E479B">
            <w:pPr>
              <w:spacing w:line="480" w:lineRule="auto"/>
              <w:rPr>
                <w:rFonts w:ascii="Verdana" w:eastAsia="Times New Roman" w:hAnsi="Verdana"/>
                <w:i/>
                <w:sz w:val="24"/>
                <w:szCs w:val="24"/>
              </w:rPr>
            </w:pPr>
            <w:r>
              <w:rPr>
                <w:rFonts w:ascii="Verdana" w:eastAsia="Times New Roman" w:hAnsi="Verdana"/>
                <w:i/>
                <w:sz w:val="24"/>
                <w:szCs w:val="24"/>
              </w:rPr>
              <w:t>AnnexureP-6   one of appontment letter (full copy)</w:t>
            </w:r>
          </w:p>
        </w:tc>
        <w:tc>
          <w:tcPr>
            <w:tcW w:w="2608" w:type="dxa"/>
          </w:tcPr>
          <w:p w:rsidR="00D26519" w:rsidRDefault="00D26519" w:rsidP="003E479B">
            <w:pPr>
              <w:spacing w:line="480" w:lineRule="auto"/>
              <w:rPr>
                <w:rFonts w:ascii="Verdana" w:eastAsia="Times New Roman" w:hAnsi="Verdana"/>
                <w:i/>
                <w:sz w:val="24"/>
                <w:szCs w:val="24"/>
              </w:rPr>
            </w:pPr>
            <w:r>
              <w:rPr>
                <w:rFonts w:ascii="Verdana" w:eastAsia="Times New Roman" w:hAnsi="Verdana"/>
                <w:i/>
                <w:sz w:val="24"/>
                <w:szCs w:val="24"/>
              </w:rPr>
              <w:t xml:space="preserve">  3.9.2015</w:t>
            </w:r>
          </w:p>
        </w:tc>
        <w:tc>
          <w:tcPr>
            <w:tcW w:w="1350" w:type="dxa"/>
          </w:tcPr>
          <w:p w:rsidR="00D26519" w:rsidRDefault="00D26519" w:rsidP="003E479B">
            <w:pPr>
              <w:spacing w:line="480" w:lineRule="auto"/>
              <w:rPr>
                <w:rFonts w:ascii="Verdana" w:eastAsia="Times New Roman" w:hAnsi="Verdana"/>
                <w:i/>
                <w:sz w:val="24"/>
                <w:szCs w:val="24"/>
              </w:rPr>
            </w:pPr>
            <w:r>
              <w:rPr>
                <w:rFonts w:ascii="Verdana" w:eastAsia="Times New Roman" w:hAnsi="Verdana"/>
                <w:i/>
                <w:sz w:val="24"/>
                <w:szCs w:val="24"/>
              </w:rPr>
              <w:t xml:space="preserve">   63-64</w:t>
            </w:r>
          </w:p>
        </w:tc>
        <w:tc>
          <w:tcPr>
            <w:tcW w:w="914" w:type="dxa"/>
          </w:tcPr>
          <w:p w:rsidR="00D26519" w:rsidRDefault="00D26519" w:rsidP="003E479B">
            <w:pPr>
              <w:spacing w:line="480" w:lineRule="auto"/>
              <w:rPr>
                <w:rFonts w:ascii="Verdana" w:eastAsia="Times New Roman" w:hAnsi="Verdana"/>
                <w:i/>
                <w:sz w:val="24"/>
                <w:szCs w:val="24"/>
              </w:rPr>
            </w:pPr>
          </w:p>
        </w:tc>
      </w:tr>
    </w:tbl>
    <w:p w:rsidR="00D26519" w:rsidRPr="00B60740" w:rsidRDefault="00D26519" w:rsidP="00D26519">
      <w:pPr>
        <w:spacing w:line="480" w:lineRule="auto"/>
        <w:rPr>
          <w:rFonts w:ascii="Verdana" w:eastAsia="Times New Roman" w:hAnsi="Verdana"/>
          <w:i/>
          <w:sz w:val="24"/>
          <w:szCs w:val="24"/>
        </w:rPr>
      </w:pPr>
      <w:r>
        <w:rPr>
          <w:rFonts w:ascii="Verdana" w:eastAsia="Times New Roman" w:hAnsi="Verdana"/>
          <w:i/>
          <w:sz w:val="24"/>
          <w:szCs w:val="24"/>
        </w:rPr>
        <w:t xml:space="preserve">                                                      Total Court Fee Rs.  76.80</w:t>
      </w:r>
    </w:p>
    <w:p w:rsidR="00D26519" w:rsidRPr="00B60740" w:rsidRDefault="00D26519" w:rsidP="00D26519">
      <w:pPr>
        <w:spacing w:line="480" w:lineRule="auto"/>
        <w:ind w:left="1440" w:hanging="1440"/>
        <w:jc w:val="both"/>
        <w:rPr>
          <w:rFonts w:ascii="Verdana" w:hAnsi="Verdana"/>
          <w:sz w:val="24"/>
          <w:szCs w:val="24"/>
        </w:rPr>
      </w:pPr>
      <w:r w:rsidRPr="00B60740">
        <w:rPr>
          <w:rFonts w:ascii="Verdana" w:hAnsi="Verdana"/>
          <w:sz w:val="24"/>
          <w:szCs w:val="24"/>
        </w:rPr>
        <w:t>1.</w:t>
      </w:r>
      <w:r w:rsidRPr="00B60740">
        <w:rPr>
          <w:rFonts w:ascii="Verdana" w:hAnsi="Verdana"/>
          <w:sz w:val="24"/>
          <w:szCs w:val="24"/>
        </w:rPr>
        <w:tab/>
        <w:t>The main law points canvassed in this  writ petition are contained in para No. 12 at page  1</w:t>
      </w:r>
      <w:r>
        <w:rPr>
          <w:rFonts w:ascii="Verdana" w:hAnsi="Verdana"/>
          <w:sz w:val="24"/>
          <w:szCs w:val="24"/>
        </w:rPr>
        <w:t>3</w:t>
      </w:r>
      <w:r w:rsidRPr="00B60740">
        <w:rPr>
          <w:rFonts w:ascii="Verdana" w:hAnsi="Verdana"/>
          <w:sz w:val="24"/>
          <w:szCs w:val="24"/>
        </w:rPr>
        <w:t xml:space="preserve">     and   thereof.</w:t>
      </w:r>
    </w:p>
    <w:p w:rsidR="00D26519" w:rsidRPr="00B60740" w:rsidRDefault="00D26519" w:rsidP="00D26519">
      <w:pPr>
        <w:spacing w:line="480" w:lineRule="auto"/>
        <w:ind w:left="1440" w:hanging="1440"/>
        <w:jc w:val="both"/>
        <w:rPr>
          <w:rFonts w:ascii="Verdana" w:hAnsi="Verdana"/>
          <w:i/>
          <w:sz w:val="24"/>
          <w:szCs w:val="24"/>
        </w:rPr>
      </w:pPr>
      <w:r w:rsidRPr="00B60740">
        <w:rPr>
          <w:rFonts w:ascii="Verdana" w:hAnsi="Verdana"/>
          <w:sz w:val="24"/>
          <w:szCs w:val="24"/>
        </w:rPr>
        <w:t>2.</w:t>
      </w:r>
      <w:r w:rsidRPr="00B60740">
        <w:rPr>
          <w:rFonts w:ascii="Verdana" w:hAnsi="Verdana"/>
          <w:sz w:val="24"/>
          <w:szCs w:val="24"/>
        </w:rPr>
        <w:tab/>
      </w:r>
      <w:r w:rsidRPr="00B60740">
        <w:rPr>
          <w:rFonts w:ascii="Verdana" w:hAnsi="Verdana"/>
          <w:i/>
          <w:sz w:val="24"/>
          <w:szCs w:val="24"/>
        </w:rPr>
        <w:t>Relevant Acts and Statutes</w:t>
      </w:r>
    </w:p>
    <w:p w:rsidR="00D26519" w:rsidRPr="00B60740" w:rsidRDefault="00D26519" w:rsidP="00D26519">
      <w:pPr>
        <w:spacing w:line="480" w:lineRule="auto"/>
        <w:ind w:left="1440" w:hanging="1440"/>
        <w:jc w:val="both"/>
        <w:rPr>
          <w:rFonts w:ascii="Verdana" w:hAnsi="Verdana"/>
          <w:sz w:val="24"/>
          <w:szCs w:val="24"/>
        </w:rPr>
      </w:pPr>
      <w:r w:rsidRPr="00B60740">
        <w:rPr>
          <w:rFonts w:ascii="Verdana" w:hAnsi="Verdana"/>
          <w:sz w:val="24"/>
          <w:szCs w:val="24"/>
        </w:rPr>
        <w:tab/>
        <w:t>-Constitution of India.</w:t>
      </w:r>
    </w:p>
    <w:p w:rsidR="00D26519" w:rsidRPr="00B60740" w:rsidRDefault="00D26519" w:rsidP="00D26519">
      <w:pPr>
        <w:spacing w:line="480" w:lineRule="auto"/>
        <w:ind w:left="1440" w:hanging="1440"/>
        <w:jc w:val="both"/>
        <w:rPr>
          <w:rFonts w:ascii="Verdana" w:hAnsi="Verdana"/>
          <w:sz w:val="24"/>
          <w:szCs w:val="24"/>
        </w:rPr>
      </w:pPr>
      <w:r w:rsidRPr="00B60740">
        <w:rPr>
          <w:rFonts w:ascii="Verdana" w:hAnsi="Verdana"/>
          <w:sz w:val="24"/>
          <w:szCs w:val="24"/>
        </w:rPr>
        <w:tab/>
        <w:t xml:space="preserve">-Government Polices:-Land Oustees  </w:t>
      </w:r>
    </w:p>
    <w:p w:rsidR="00D26519" w:rsidRPr="00B60740" w:rsidRDefault="00D26519" w:rsidP="00D26519">
      <w:pPr>
        <w:spacing w:line="360" w:lineRule="auto"/>
        <w:ind w:left="1440" w:hanging="1440"/>
        <w:jc w:val="both"/>
        <w:rPr>
          <w:rFonts w:ascii="Verdana" w:hAnsi="Verdana"/>
          <w:sz w:val="24"/>
          <w:szCs w:val="24"/>
        </w:rPr>
      </w:pPr>
      <w:r w:rsidRPr="00B60740">
        <w:rPr>
          <w:rFonts w:ascii="Verdana" w:hAnsi="Verdana"/>
          <w:sz w:val="24"/>
          <w:szCs w:val="24"/>
        </w:rPr>
        <w:t>3.</w:t>
      </w:r>
      <w:r w:rsidRPr="00B60740">
        <w:rPr>
          <w:rFonts w:ascii="Verdana" w:hAnsi="Verdana"/>
          <w:sz w:val="24"/>
          <w:szCs w:val="24"/>
        </w:rPr>
        <w:tab/>
        <w:t>Whether any Caveat/Petition has been filed in this case of not.</w:t>
      </w:r>
      <w:r w:rsidRPr="00B60740">
        <w:rPr>
          <w:rFonts w:ascii="Verdana" w:hAnsi="Verdana"/>
          <w:sz w:val="24"/>
          <w:szCs w:val="24"/>
        </w:rPr>
        <w:tab/>
      </w:r>
      <w:r w:rsidRPr="00B60740">
        <w:rPr>
          <w:rFonts w:ascii="Verdana" w:hAnsi="Verdana"/>
          <w:sz w:val="24"/>
          <w:szCs w:val="24"/>
        </w:rPr>
        <w:tab/>
      </w:r>
      <w:r w:rsidRPr="00B60740">
        <w:rPr>
          <w:rFonts w:ascii="Verdana" w:hAnsi="Verdana"/>
          <w:sz w:val="24"/>
          <w:szCs w:val="24"/>
        </w:rPr>
        <w:tab/>
      </w:r>
      <w:r w:rsidRPr="00B60740">
        <w:rPr>
          <w:rFonts w:ascii="Verdana" w:hAnsi="Verdana"/>
          <w:sz w:val="24"/>
          <w:szCs w:val="24"/>
        </w:rPr>
        <w:tab/>
      </w:r>
      <w:r w:rsidRPr="00B60740">
        <w:rPr>
          <w:rFonts w:ascii="Verdana" w:hAnsi="Verdana"/>
          <w:sz w:val="24"/>
          <w:szCs w:val="24"/>
        </w:rPr>
        <w:tab/>
      </w:r>
      <w:r w:rsidRPr="00B60740">
        <w:rPr>
          <w:rFonts w:ascii="Verdana" w:hAnsi="Verdana"/>
          <w:sz w:val="24"/>
          <w:szCs w:val="24"/>
        </w:rPr>
        <w:tab/>
        <w:t>-Nil-</w:t>
      </w:r>
    </w:p>
    <w:p w:rsidR="00D26519" w:rsidRPr="00B60740" w:rsidRDefault="00D26519" w:rsidP="00D26519">
      <w:pPr>
        <w:spacing w:line="480" w:lineRule="auto"/>
        <w:jc w:val="both"/>
        <w:rPr>
          <w:rFonts w:ascii="Verdana" w:hAnsi="Verdana"/>
          <w:sz w:val="24"/>
          <w:szCs w:val="24"/>
        </w:rPr>
      </w:pPr>
      <w:r w:rsidRPr="00B60740">
        <w:rPr>
          <w:rFonts w:ascii="Verdana" w:hAnsi="Verdana"/>
          <w:sz w:val="24"/>
          <w:szCs w:val="24"/>
        </w:rPr>
        <w:t>4.</w:t>
      </w:r>
      <w:r w:rsidRPr="00B60740">
        <w:rPr>
          <w:rFonts w:ascii="Verdana" w:hAnsi="Verdana"/>
          <w:sz w:val="24"/>
          <w:szCs w:val="24"/>
        </w:rPr>
        <w:tab/>
      </w:r>
      <w:r w:rsidRPr="00B60740">
        <w:rPr>
          <w:rFonts w:ascii="Verdana" w:hAnsi="Verdana"/>
          <w:sz w:val="24"/>
          <w:szCs w:val="24"/>
        </w:rPr>
        <w:tab/>
      </w:r>
      <w:r w:rsidRPr="00B60740">
        <w:rPr>
          <w:rFonts w:ascii="Verdana" w:hAnsi="Verdana"/>
          <w:i/>
          <w:sz w:val="24"/>
          <w:szCs w:val="24"/>
        </w:rPr>
        <w:t>Similar Case, if</w:t>
      </w:r>
      <w:r>
        <w:rPr>
          <w:rFonts w:ascii="Verdana" w:hAnsi="Verdana"/>
          <w:i/>
          <w:sz w:val="24"/>
          <w:szCs w:val="24"/>
        </w:rPr>
        <w:t xml:space="preserve"> any CWP no. 17222 of 2018</w:t>
      </w:r>
    </w:p>
    <w:p w:rsidR="00D26519" w:rsidRPr="00B60740" w:rsidRDefault="00D26519" w:rsidP="00D26519">
      <w:pPr>
        <w:spacing w:line="480" w:lineRule="auto"/>
        <w:jc w:val="both"/>
        <w:rPr>
          <w:rFonts w:ascii="Verdana" w:hAnsi="Verdana"/>
          <w:sz w:val="24"/>
          <w:szCs w:val="24"/>
        </w:rPr>
      </w:pPr>
      <w:r w:rsidRPr="00B60740">
        <w:rPr>
          <w:rFonts w:ascii="Verdana" w:hAnsi="Verdana"/>
          <w:sz w:val="24"/>
          <w:szCs w:val="24"/>
        </w:rPr>
        <w:tab/>
        <w:t>CHANDIGARH                             (SURESH AHLAWAT)</w:t>
      </w:r>
    </w:p>
    <w:p w:rsidR="00D26519" w:rsidRPr="00B60740" w:rsidRDefault="00D26519" w:rsidP="00D26519">
      <w:pPr>
        <w:rPr>
          <w:rFonts w:ascii="Verdana" w:hAnsi="Verdana"/>
          <w:sz w:val="24"/>
          <w:szCs w:val="24"/>
        </w:rPr>
      </w:pPr>
      <w:r>
        <w:rPr>
          <w:rFonts w:ascii="Verdana" w:hAnsi="Verdana"/>
          <w:sz w:val="24"/>
          <w:szCs w:val="24"/>
        </w:rPr>
        <w:t>DATED :   5.8.2018</w:t>
      </w:r>
      <w:r w:rsidRPr="00B60740">
        <w:rPr>
          <w:rFonts w:ascii="Verdana" w:hAnsi="Verdana"/>
          <w:sz w:val="24"/>
          <w:szCs w:val="24"/>
        </w:rPr>
        <w:t xml:space="preserve">                                 </w:t>
      </w:r>
      <w:r>
        <w:rPr>
          <w:rFonts w:ascii="Verdana" w:hAnsi="Verdana"/>
          <w:sz w:val="24"/>
          <w:szCs w:val="24"/>
        </w:rPr>
        <w:t xml:space="preserve">    </w:t>
      </w:r>
      <w:r w:rsidRPr="00B60740">
        <w:rPr>
          <w:rFonts w:ascii="Verdana" w:hAnsi="Verdana"/>
          <w:sz w:val="24"/>
          <w:szCs w:val="24"/>
        </w:rPr>
        <w:t xml:space="preserve">ADVOCATE                                                      </w:t>
      </w:r>
    </w:p>
    <w:p w:rsidR="00D26519" w:rsidRPr="00B60740" w:rsidRDefault="00D26519" w:rsidP="00D26519">
      <w:pPr>
        <w:spacing w:line="480" w:lineRule="auto"/>
        <w:jc w:val="both"/>
        <w:rPr>
          <w:rFonts w:ascii="Verdana" w:hAnsi="Verdana"/>
          <w:sz w:val="24"/>
          <w:szCs w:val="24"/>
        </w:rPr>
      </w:pPr>
      <w:r w:rsidRPr="00B60740">
        <w:rPr>
          <w:rFonts w:ascii="Verdana" w:hAnsi="Verdana"/>
          <w:sz w:val="24"/>
          <w:szCs w:val="24"/>
        </w:rPr>
        <w:t xml:space="preserve">                               </w:t>
      </w:r>
      <w:r>
        <w:rPr>
          <w:rFonts w:ascii="Verdana" w:hAnsi="Verdana"/>
          <w:sz w:val="24"/>
          <w:szCs w:val="24"/>
        </w:rPr>
        <w:t xml:space="preserve">                </w:t>
      </w:r>
      <w:r w:rsidRPr="00B60740">
        <w:rPr>
          <w:rFonts w:ascii="Verdana" w:hAnsi="Verdana"/>
          <w:sz w:val="24"/>
          <w:szCs w:val="24"/>
        </w:rPr>
        <w:t xml:space="preserve"> COUNSEL FOR THE PETITIONER</w:t>
      </w:r>
    </w:p>
    <w:p w:rsidR="00D26519" w:rsidRDefault="00D26519" w:rsidP="00D26519">
      <w:pPr>
        <w:spacing w:line="480" w:lineRule="auto"/>
        <w:jc w:val="center"/>
        <w:rPr>
          <w:rFonts w:ascii="Book Antiqua" w:hAnsi="Book Antiqua"/>
          <w:sz w:val="28"/>
          <w:szCs w:val="28"/>
        </w:rPr>
      </w:pPr>
    </w:p>
    <w:p w:rsidR="00D26519" w:rsidRDefault="00D26519" w:rsidP="00D26519">
      <w:pPr>
        <w:spacing w:line="480" w:lineRule="auto"/>
        <w:jc w:val="center"/>
        <w:rPr>
          <w:rFonts w:ascii="Book Antiqua" w:hAnsi="Book Antiqua"/>
          <w:sz w:val="28"/>
          <w:szCs w:val="28"/>
        </w:rPr>
      </w:pPr>
    </w:p>
    <w:p w:rsidR="00D26519" w:rsidRDefault="00D26519" w:rsidP="00D26519">
      <w:pPr>
        <w:spacing w:line="480" w:lineRule="auto"/>
        <w:jc w:val="center"/>
        <w:rPr>
          <w:rFonts w:ascii="Book Antiqua" w:hAnsi="Book Antiqua"/>
          <w:sz w:val="28"/>
          <w:szCs w:val="28"/>
        </w:rPr>
      </w:pPr>
    </w:p>
    <w:p w:rsidR="00D26519" w:rsidRDefault="00D26519" w:rsidP="00D26519">
      <w:pPr>
        <w:spacing w:line="480" w:lineRule="auto"/>
        <w:jc w:val="center"/>
        <w:rPr>
          <w:rFonts w:ascii="Book Antiqua" w:hAnsi="Book Antiqua"/>
          <w:sz w:val="28"/>
          <w:szCs w:val="28"/>
        </w:rPr>
      </w:pPr>
    </w:p>
    <w:p w:rsidR="00D26519" w:rsidRDefault="00D26519" w:rsidP="00D26519">
      <w:pPr>
        <w:spacing w:line="480" w:lineRule="auto"/>
        <w:jc w:val="center"/>
        <w:rPr>
          <w:rFonts w:ascii="Book Antiqua" w:hAnsi="Book Antiqua"/>
          <w:sz w:val="28"/>
          <w:szCs w:val="28"/>
        </w:rPr>
      </w:pPr>
    </w:p>
    <w:p w:rsidR="00D26519" w:rsidRPr="00723C89" w:rsidRDefault="00D26519" w:rsidP="00D26519">
      <w:pPr>
        <w:spacing w:line="480" w:lineRule="auto"/>
        <w:jc w:val="center"/>
        <w:rPr>
          <w:rFonts w:ascii="Book Antiqua" w:hAnsi="Book Antiqua"/>
          <w:sz w:val="28"/>
          <w:szCs w:val="28"/>
        </w:rPr>
      </w:pPr>
      <w:r w:rsidRPr="00723C89">
        <w:rPr>
          <w:rFonts w:ascii="Book Antiqua" w:hAnsi="Book Antiqua"/>
          <w:sz w:val="28"/>
          <w:szCs w:val="28"/>
        </w:rPr>
        <w:t xml:space="preserve">IN THE HIGH COURT OF PUNJAB AND </w:t>
      </w:r>
      <w:smartTag w:uri="urn:schemas-microsoft-com:office:smarttags" w:element="stockticker">
        <w:r w:rsidRPr="00723C89">
          <w:rPr>
            <w:rFonts w:ascii="Book Antiqua" w:hAnsi="Book Antiqua"/>
            <w:sz w:val="28"/>
            <w:szCs w:val="28"/>
          </w:rPr>
          <w:t>HARY</w:t>
        </w:r>
      </w:smartTag>
      <w:r w:rsidRPr="00723C89">
        <w:rPr>
          <w:rFonts w:ascii="Book Antiqua" w:hAnsi="Book Antiqua"/>
          <w:sz w:val="28"/>
          <w:szCs w:val="28"/>
        </w:rPr>
        <w:t>ANA AT CHANDIGARH</w:t>
      </w:r>
    </w:p>
    <w:p w:rsidR="00D26519" w:rsidRPr="00723C89" w:rsidRDefault="00D26519" w:rsidP="00D26519">
      <w:pPr>
        <w:spacing w:line="480" w:lineRule="auto"/>
        <w:rPr>
          <w:rFonts w:ascii="Book Antiqua" w:hAnsi="Book Antiqua"/>
          <w:sz w:val="28"/>
          <w:szCs w:val="28"/>
        </w:rPr>
      </w:pPr>
      <w:r w:rsidRPr="00723C89">
        <w:rPr>
          <w:rFonts w:ascii="Book Antiqua" w:hAnsi="Book Antiqua"/>
          <w:sz w:val="28"/>
          <w:szCs w:val="28"/>
        </w:rPr>
        <w:t xml:space="preserve">                                IN    C.W.P.  NO.               OF 2018</w:t>
      </w:r>
    </w:p>
    <w:p w:rsidR="00D26519" w:rsidRPr="00723C89" w:rsidRDefault="00D26519" w:rsidP="00D26519">
      <w:pPr>
        <w:spacing w:line="480" w:lineRule="auto"/>
        <w:jc w:val="both"/>
        <w:rPr>
          <w:rFonts w:ascii="Book Antiqua" w:hAnsi="Book Antiqua"/>
          <w:sz w:val="28"/>
          <w:szCs w:val="28"/>
        </w:rPr>
      </w:pPr>
      <w:r w:rsidRPr="00723C89">
        <w:rPr>
          <w:rFonts w:ascii="Book Antiqua" w:hAnsi="Book Antiqua"/>
          <w:sz w:val="28"/>
          <w:szCs w:val="28"/>
        </w:rPr>
        <w:t xml:space="preserve">  Birjesh                                   </w:t>
      </w:r>
      <w:r>
        <w:rPr>
          <w:rFonts w:ascii="Book Antiqua" w:hAnsi="Book Antiqua"/>
          <w:sz w:val="28"/>
          <w:szCs w:val="28"/>
        </w:rPr>
        <w:t xml:space="preserve">                    </w:t>
      </w:r>
      <w:r w:rsidRPr="00723C89">
        <w:rPr>
          <w:rFonts w:ascii="Book Antiqua" w:hAnsi="Book Antiqua"/>
          <w:sz w:val="28"/>
          <w:szCs w:val="28"/>
        </w:rPr>
        <w:t xml:space="preserve">  ………….   Petitioner</w:t>
      </w:r>
    </w:p>
    <w:p w:rsidR="00D26519" w:rsidRPr="00723C89" w:rsidRDefault="00D26519" w:rsidP="00D26519">
      <w:pPr>
        <w:spacing w:line="480" w:lineRule="auto"/>
        <w:jc w:val="both"/>
        <w:rPr>
          <w:rFonts w:ascii="Book Antiqua" w:hAnsi="Book Antiqua"/>
          <w:sz w:val="28"/>
          <w:szCs w:val="28"/>
        </w:rPr>
      </w:pPr>
      <w:r w:rsidRPr="00723C89">
        <w:rPr>
          <w:rFonts w:ascii="Book Antiqua" w:hAnsi="Book Antiqua"/>
          <w:sz w:val="28"/>
          <w:szCs w:val="28"/>
        </w:rPr>
        <w:t>Haryana Vidyut Prasaran Nigam and others.</w:t>
      </w:r>
      <w:r w:rsidRPr="00723C89">
        <w:rPr>
          <w:rFonts w:ascii="Book Antiqua" w:hAnsi="Book Antiqua"/>
          <w:sz w:val="28"/>
          <w:szCs w:val="28"/>
        </w:rPr>
        <w:tab/>
        <w:t xml:space="preserve">     </w:t>
      </w:r>
      <w:r w:rsidRPr="00723C89">
        <w:rPr>
          <w:rFonts w:ascii="Book Antiqua" w:hAnsi="Book Antiqua"/>
          <w:sz w:val="28"/>
          <w:szCs w:val="28"/>
        </w:rPr>
        <w:tab/>
      </w:r>
      <w:r w:rsidRPr="00723C89">
        <w:rPr>
          <w:rFonts w:ascii="Book Antiqua" w:hAnsi="Book Antiqua"/>
          <w:sz w:val="28"/>
          <w:szCs w:val="28"/>
        </w:rPr>
        <w:tab/>
      </w:r>
      <w:r w:rsidRPr="00723C89">
        <w:rPr>
          <w:rFonts w:ascii="Book Antiqua" w:hAnsi="Book Antiqua"/>
          <w:sz w:val="28"/>
          <w:szCs w:val="28"/>
        </w:rPr>
        <w:tab/>
      </w:r>
      <w:r w:rsidRPr="00723C89">
        <w:rPr>
          <w:rFonts w:ascii="Book Antiqua" w:hAnsi="Book Antiqua"/>
          <w:sz w:val="28"/>
          <w:szCs w:val="28"/>
        </w:rPr>
        <w:tab/>
        <w:t xml:space="preserve">                                  </w:t>
      </w:r>
      <w:r>
        <w:rPr>
          <w:rFonts w:ascii="Book Antiqua" w:hAnsi="Book Antiqua"/>
          <w:sz w:val="28"/>
          <w:szCs w:val="28"/>
        </w:rPr>
        <w:t xml:space="preserve">                          </w:t>
      </w:r>
      <w:r w:rsidRPr="00723C89">
        <w:rPr>
          <w:rFonts w:ascii="Book Antiqua" w:hAnsi="Book Antiqua"/>
          <w:sz w:val="28"/>
          <w:szCs w:val="28"/>
        </w:rPr>
        <w:t>……………Respondents</w:t>
      </w:r>
    </w:p>
    <w:p w:rsidR="00D26519" w:rsidRPr="00723C89" w:rsidRDefault="00D26519" w:rsidP="00D26519">
      <w:pPr>
        <w:jc w:val="both"/>
        <w:rPr>
          <w:rFonts w:ascii="Book Antiqua" w:hAnsi="Book Antiqua"/>
          <w:sz w:val="28"/>
          <w:szCs w:val="28"/>
        </w:rPr>
      </w:pPr>
      <w:r w:rsidRPr="00723C89">
        <w:rPr>
          <w:rFonts w:ascii="Book Antiqua" w:hAnsi="Book Antiqua"/>
          <w:sz w:val="28"/>
          <w:szCs w:val="28"/>
        </w:rPr>
        <w:t xml:space="preserve">             Affidavit  of Birjesh  S/O Baljeet Singh  resident of  Village Jharli, District- Jhajjar.</w:t>
      </w:r>
    </w:p>
    <w:p w:rsidR="00D26519" w:rsidRPr="00723C89" w:rsidRDefault="00D26519" w:rsidP="00D26519">
      <w:pPr>
        <w:jc w:val="both"/>
        <w:rPr>
          <w:rFonts w:ascii="Book Antiqua" w:hAnsi="Book Antiqua"/>
          <w:sz w:val="28"/>
          <w:szCs w:val="28"/>
        </w:rPr>
      </w:pPr>
      <w:r w:rsidRPr="00723C89">
        <w:rPr>
          <w:rFonts w:ascii="Book Antiqua" w:hAnsi="Book Antiqua"/>
          <w:sz w:val="28"/>
          <w:szCs w:val="28"/>
        </w:rPr>
        <w:t xml:space="preserve">  I , the above named deponent do hereby solemnly affirm and declare on oath as under: -</w:t>
      </w:r>
    </w:p>
    <w:p w:rsidR="00D26519" w:rsidRPr="00723C89" w:rsidRDefault="00D26519" w:rsidP="00D26519">
      <w:pPr>
        <w:spacing w:line="480" w:lineRule="auto"/>
        <w:jc w:val="both"/>
        <w:rPr>
          <w:rFonts w:ascii="Book Antiqua" w:hAnsi="Book Antiqua"/>
          <w:sz w:val="28"/>
          <w:szCs w:val="28"/>
        </w:rPr>
      </w:pPr>
      <w:r w:rsidRPr="00723C89">
        <w:rPr>
          <w:rFonts w:ascii="Book Antiqua" w:hAnsi="Book Antiqua"/>
          <w:sz w:val="28"/>
          <w:szCs w:val="28"/>
        </w:rPr>
        <w:t>1.</w:t>
      </w:r>
      <w:r w:rsidRPr="00723C89">
        <w:rPr>
          <w:rFonts w:ascii="Book Antiqua" w:hAnsi="Book Antiqua"/>
          <w:sz w:val="28"/>
          <w:szCs w:val="28"/>
        </w:rPr>
        <w:tab/>
      </w:r>
      <w:r w:rsidRPr="00723C89">
        <w:rPr>
          <w:rFonts w:ascii="Book Antiqua" w:hAnsi="Book Antiqua"/>
          <w:sz w:val="28"/>
          <w:szCs w:val="28"/>
        </w:rPr>
        <w:tab/>
        <w:t>That the deponent has gone through the contents of the  accompanying contempt petition which have been drafted by the counsel on my instructions. The contents of the same are admitted to be true and correct and be read as part and parcel of this affidavit.</w:t>
      </w:r>
    </w:p>
    <w:p w:rsidR="00D26519" w:rsidRPr="00723C89" w:rsidRDefault="00D26519" w:rsidP="00D26519">
      <w:pPr>
        <w:spacing w:line="480" w:lineRule="auto"/>
        <w:jc w:val="both"/>
        <w:rPr>
          <w:rFonts w:ascii="Book Antiqua" w:hAnsi="Book Antiqua"/>
          <w:sz w:val="28"/>
          <w:szCs w:val="28"/>
        </w:rPr>
      </w:pPr>
      <w:r w:rsidRPr="00723C89">
        <w:rPr>
          <w:rFonts w:ascii="Book Antiqua" w:hAnsi="Book Antiqua"/>
          <w:sz w:val="28"/>
          <w:szCs w:val="28"/>
        </w:rPr>
        <w:t>2.</w:t>
      </w:r>
      <w:r w:rsidRPr="00723C89">
        <w:rPr>
          <w:rFonts w:ascii="Book Antiqua" w:hAnsi="Book Antiqua"/>
          <w:sz w:val="28"/>
          <w:szCs w:val="28"/>
        </w:rPr>
        <w:tab/>
      </w:r>
      <w:r w:rsidRPr="00723C89">
        <w:rPr>
          <w:rFonts w:ascii="Book Antiqua" w:hAnsi="Book Antiqua"/>
          <w:sz w:val="28"/>
          <w:szCs w:val="28"/>
        </w:rPr>
        <w:tab/>
        <w:t>That no such or similar petition has earlier been filed either before this Hon,ble Court or Hon,ble Supreme Court.</w:t>
      </w:r>
    </w:p>
    <w:p w:rsidR="00D26519" w:rsidRPr="00723C89" w:rsidRDefault="00D26519" w:rsidP="00D26519">
      <w:pPr>
        <w:jc w:val="both"/>
        <w:rPr>
          <w:rFonts w:ascii="Book Antiqua" w:hAnsi="Book Antiqua"/>
          <w:sz w:val="28"/>
          <w:szCs w:val="28"/>
        </w:rPr>
      </w:pPr>
      <w:r w:rsidRPr="00723C89">
        <w:rPr>
          <w:rFonts w:ascii="Book Antiqua" w:hAnsi="Book Antiqua"/>
          <w:sz w:val="28"/>
          <w:szCs w:val="28"/>
        </w:rPr>
        <w:t>CHANDIGARH</w:t>
      </w:r>
    </w:p>
    <w:p w:rsidR="00D26519" w:rsidRPr="00723C89" w:rsidRDefault="00D26519" w:rsidP="00D26519">
      <w:pPr>
        <w:spacing w:line="480" w:lineRule="auto"/>
        <w:ind w:right="-1008"/>
        <w:jc w:val="both"/>
        <w:rPr>
          <w:rFonts w:ascii="Book Antiqua" w:hAnsi="Book Antiqua"/>
          <w:sz w:val="28"/>
          <w:szCs w:val="28"/>
        </w:rPr>
      </w:pPr>
      <w:r>
        <w:rPr>
          <w:rFonts w:ascii="Book Antiqua" w:hAnsi="Book Antiqua"/>
          <w:sz w:val="28"/>
          <w:szCs w:val="28"/>
        </w:rPr>
        <w:t>DATED .  8</w:t>
      </w:r>
      <w:r w:rsidRPr="00723C89">
        <w:rPr>
          <w:rFonts w:ascii="Book Antiqua" w:hAnsi="Book Antiqua"/>
          <w:sz w:val="28"/>
          <w:szCs w:val="28"/>
        </w:rPr>
        <w:t>.2018</w:t>
      </w:r>
      <w:r w:rsidRPr="00723C89">
        <w:rPr>
          <w:rFonts w:ascii="Book Antiqua" w:hAnsi="Book Antiqua"/>
          <w:sz w:val="28"/>
          <w:szCs w:val="28"/>
        </w:rPr>
        <w:tab/>
      </w:r>
      <w:r w:rsidRPr="00723C89">
        <w:rPr>
          <w:rFonts w:ascii="Book Antiqua" w:hAnsi="Book Antiqua"/>
          <w:sz w:val="28"/>
          <w:szCs w:val="28"/>
        </w:rPr>
        <w:tab/>
      </w:r>
      <w:r w:rsidRPr="00723C89">
        <w:rPr>
          <w:rFonts w:ascii="Book Antiqua" w:hAnsi="Book Antiqua"/>
          <w:sz w:val="28"/>
          <w:szCs w:val="28"/>
        </w:rPr>
        <w:tab/>
      </w:r>
      <w:r w:rsidRPr="00723C89">
        <w:rPr>
          <w:rFonts w:ascii="Book Antiqua" w:hAnsi="Book Antiqua"/>
          <w:sz w:val="28"/>
          <w:szCs w:val="28"/>
        </w:rPr>
        <w:tab/>
      </w:r>
      <w:r w:rsidRPr="00723C89">
        <w:rPr>
          <w:rFonts w:ascii="Book Antiqua" w:hAnsi="Book Antiqua"/>
          <w:sz w:val="28"/>
          <w:szCs w:val="28"/>
        </w:rPr>
        <w:tab/>
      </w:r>
      <w:r w:rsidRPr="00723C89">
        <w:rPr>
          <w:rFonts w:ascii="Book Antiqua" w:hAnsi="Book Antiqua"/>
          <w:sz w:val="28"/>
          <w:szCs w:val="28"/>
        </w:rPr>
        <w:tab/>
        <w:t xml:space="preserve">             </w:t>
      </w:r>
    </w:p>
    <w:p w:rsidR="00D26519" w:rsidRPr="00723C89" w:rsidRDefault="00D26519" w:rsidP="00D26519">
      <w:pPr>
        <w:spacing w:line="480" w:lineRule="auto"/>
        <w:jc w:val="both"/>
        <w:rPr>
          <w:rFonts w:ascii="Book Antiqua" w:hAnsi="Book Antiqua"/>
          <w:i/>
          <w:sz w:val="28"/>
          <w:szCs w:val="28"/>
        </w:rPr>
      </w:pPr>
      <w:r w:rsidRPr="00723C89">
        <w:rPr>
          <w:rFonts w:ascii="Book Antiqua" w:hAnsi="Book Antiqua"/>
          <w:i/>
          <w:sz w:val="28"/>
          <w:szCs w:val="28"/>
        </w:rPr>
        <w:t>VERIFICATION</w:t>
      </w:r>
    </w:p>
    <w:p w:rsidR="00D26519" w:rsidRPr="00723C89" w:rsidRDefault="00D26519" w:rsidP="00D26519">
      <w:pPr>
        <w:spacing w:line="360" w:lineRule="auto"/>
        <w:jc w:val="both"/>
        <w:rPr>
          <w:rFonts w:ascii="Book Antiqua" w:hAnsi="Book Antiqua"/>
          <w:sz w:val="28"/>
          <w:szCs w:val="28"/>
        </w:rPr>
      </w:pPr>
      <w:r w:rsidRPr="00723C89">
        <w:rPr>
          <w:rFonts w:ascii="Book Antiqua" w:hAnsi="Book Antiqua"/>
          <w:sz w:val="28"/>
          <w:szCs w:val="28"/>
        </w:rPr>
        <w:tab/>
      </w:r>
      <w:r w:rsidRPr="00723C89">
        <w:rPr>
          <w:rFonts w:ascii="Book Antiqua" w:hAnsi="Book Antiqua"/>
          <w:sz w:val="28"/>
          <w:szCs w:val="28"/>
        </w:rPr>
        <w:tab/>
        <w:t>Verified that the  contents of my above affidavit are true and correct to my knowledge.  No part of it is false and nothing has been kept concealed therein.</w:t>
      </w:r>
    </w:p>
    <w:p w:rsidR="00D26519" w:rsidRPr="00723C89" w:rsidRDefault="00D26519" w:rsidP="00D26519">
      <w:pPr>
        <w:jc w:val="both"/>
        <w:rPr>
          <w:rFonts w:ascii="Book Antiqua" w:hAnsi="Book Antiqua"/>
          <w:sz w:val="28"/>
          <w:szCs w:val="28"/>
        </w:rPr>
      </w:pPr>
      <w:r w:rsidRPr="00723C89">
        <w:rPr>
          <w:rFonts w:ascii="Book Antiqua" w:hAnsi="Book Antiqua"/>
          <w:sz w:val="28"/>
          <w:szCs w:val="28"/>
        </w:rPr>
        <w:lastRenderedPageBreak/>
        <w:t xml:space="preserve">CHANDIGARH                                                             </w:t>
      </w:r>
    </w:p>
    <w:p w:rsidR="00D26519" w:rsidRPr="00EE4452" w:rsidRDefault="00D26519" w:rsidP="00D26519">
      <w:pPr>
        <w:jc w:val="both"/>
        <w:rPr>
          <w:rFonts w:ascii="Verdana" w:hAnsi="Verdana"/>
          <w:sz w:val="28"/>
          <w:szCs w:val="28"/>
        </w:rPr>
      </w:pPr>
      <w:r>
        <w:rPr>
          <w:rFonts w:ascii="Book Antiqua" w:hAnsi="Book Antiqua"/>
          <w:sz w:val="28"/>
          <w:szCs w:val="28"/>
        </w:rPr>
        <w:t>DATED     8</w:t>
      </w:r>
      <w:r w:rsidRPr="00723C89">
        <w:rPr>
          <w:rFonts w:ascii="Book Antiqua" w:hAnsi="Book Antiqua"/>
          <w:sz w:val="28"/>
          <w:szCs w:val="28"/>
        </w:rPr>
        <w:t xml:space="preserve">.2018                                                                     </w:t>
      </w:r>
      <w:r w:rsidRPr="00EE4452">
        <w:rPr>
          <w:rFonts w:ascii="Verdana" w:hAnsi="Verdana"/>
          <w:sz w:val="28"/>
          <w:szCs w:val="28"/>
        </w:rPr>
        <w:tab/>
      </w:r>
      <w:r w:rsidRPr="00EE4452">
        <w:rPr>
          <w:rFonts w:ascii="Verdana" w:hAnsi="Verdana"/>
          <w:sz w:val="28"/>
          <w:szCs w:val="28"/>
        </w:rPr>
        <w:tab/>
        <w:t xml:space="preserve">                                                         </w:t>
      </w:r>
    </w:p>
    <w:p w:rsidR="00D26519" w:rsidRDefault="00D26519" w:rsidP="00D26519">
      <w:pPr>
        <w:spacing w:line="480" w:lineRule="auto"/>
        <w:jc w:val="both"/>
        <w:rPr>
          <w:rFonts w:ascii="Verdana" w:hAnsi="Verdana"/>
          <w:b/>
          <w:sz w:val="28"/>
          <w:szCs w:val="28"/>
        </w:rPr>
      </w:pPr>
      <w:r w:rsidRPr="00C64D8D">
        <w:rPr>
          <w:rFonts w:ascii="Verdana" w:hAnsi="Verdana"/>
          <w:b/>
          <w:sz w:val="28"/>
          <w:szCs w:val="28"/>
        </w:rPr>
        <w:t xml:space="preserve">                                 </w:t>
      </w:r>
    </w:p>
    <w:p w:rsidR="00D26519" w:rsidRPr="00C64D8D" w:rsidRDefault="00D26519" w:rsidP="00D26519">
      <w:pPr>
        <w:spacing w:line="480" w:lineRule="auto"/>
        <w:jc w:val="both"/>
        <w:rPr>
          <w:rFonts w:ascii="Verdana" w:hAnsi="Verdana"/>
          <w:b/>
          <w:sz w:val="28"/>
          <w:szCs w:val="28"/>
        </w:rPr>
      </w:pPr>
      <w:r>
        <w:rPr>
          <w:rFonts w:ascii="Verdana" w:hAnsi="Verdana"/>
          <w:b/>
          <w:sz w:val="28"/>
          <w:szCs w:val="28"/>
        </w:rPr>
        <w:t xml:space="preserve">                               </w:t>
      </w:r>
      <w:r w:rsidRPr="00C64D8D">
        <w:rPr>
          <w:rFonts w:ascii="Verdana" w:hAnsi="Verdana"/>
          <w:b/>
          <w:sz w:val="28"/>
          <w:szCs w:val="28"/>
        </w:rPr>
        <w:t xml:space="preserve"> LIST OF EVENTS </w:t>
      </w:r>
    </w:p>
    <w:p w:rsidR="00D26519" w:rsidRPr="00EE4452" w:rsidRDefault="00D26519" w:rsidP="00D26519">
      <w:pPr>
        <w:spacing w:line="480" w:lineRule="auto"/>
        <w:jc w:val="both"/>
        <w:rPr>
          <w:rFonts w:ascii="Verdana" w:hAnsi="Verdana"/>
          <w:sz w:val="28"/>
          <w:szCs w:val="28"/>
        </w:rPr>
      </w:pPr>
      <w:r w:rsidRPr="00EE4452">
        <w:rPr>
          <w:rFonts w:ascii="Verdana" w:hAnsi="Verdana"/>
          <w:sz w:val="28"/>
          <w:szCs w:val="28"/>
        </w:rPr>
        <w:t xml:space="preserve">2007                  That in 2007, the State Government acquired the land  near about 2000 Acres of four villages in district Jhajjar for setting  up 3x500 MW Indira Gandhi Super Thermal Power Plant ( IGSTP P) Jharli  ( Jhajjar). At that time,  Hon,ble Chief Minister, Haryana had made an announcement on 7.10.2007  while addressing at village Jharli (Jhajjar) that one member each of the family whose land has been acquired </w:t>
      </w:r>
      <w:r>
        <w:rPr>
          <w:rFonts w:ascii="Verdana" w:hAnsi="Verdana"/>
          <w:sz w:val="28"/>
          <w:szCs w:val="28"/>
        </w:rPr>
        <w:t xml:space="preserve">more than two acre </w:t>
      </w:r>
      <w:r w:rsidRPr="00EE4452">
        <w:rPr>
          <w:rFonts w:ascii="Verdana" w:hAnsi="Verdana"/>
          <w:sz w:val="28"/>
          <w:szCs w:val="28"/>
        </w:rPr>
        <w:t>shall be given employment.   ( P-1 )</w:t>
      </w:r>
    </w:p>
    <w:p w:rsidR="00D26519" w:rsidRPr="00EE4452" w:rsidRDefault="00D26519" w:rsidP="00D26519">
      <w:pPr>
        <w:spacing w:line="480" w:lineRule="auto"/>
        <w:jc w:val="both"/>
        <w:rPr>
          <w:rFonts w:ascii="Verdana" w:hAnsi="Verdana"/>
          <w:sz w:val="28"/>
          <w:szCs w:val="28"/>
        </w:rPr>
      </w:pPr>
      <w:r w:rsidRPr="00EE4452">
        <w:rPr>
          <w:rFonts w:ascii="Verdana" w:hAnsi="Verdana"/>
          <w:sz w:val="28"/>
          <w:szCs w:val="28"/>
        </w:rPr>
        <w:t xml:space="preserve">18.3.2013              That in this regard , on dated 18.3.2013 a meeting was held under the Chairmanship of Hon,ble Chief Minister ,Haryana at Chandigarh to implement the  announcement of employment  to  the land  oustees and directed to the Deputy Commissioner Jhajjar who was the Chairman of the Committee and SDM  who was the member of the Committee , to supply the list of village wise information of land oustees and their educational qualification . They were also directed to forwarded the application forms of such oustees, complete in all respect, along with all documents, after duly verifying the same  to grant  the employment. Such applications duly verified were </w:t>
      </w:r>
      <w:r w:rsidRPr="00EE4452">
        <w:rPr>
          <w:rFonts w:ascii="Verdana" w:hAnsi="Verdana"/>
          <w:sz w:val="28"/>
          <w:szCs w:val="28"/>
        </w:rPr>
        <w:lastRenderedPageBreak/>
        <w:t>to be forwarded to the duly constituted High Power committee at Panchkula.</w:t>
      </w:r>
    </w:p>
    <w:p w:rsidR="00D26519" w:rsidRPr="00EE4452" w:rsidRDefault="00D26519" w:rsidP="00D26519">
      <w:pPr>
        <w:spacing w:line="480" w:lineRule="auto"/>
        <w:jc w:val="both"/>
        <w:rPr>
          <w:rFonts w:ascii="Verdana" w:hAnsi="Verdana"/>
          <w:sz w:val="28"/>
          <w:szCs w:val="28"/>
        </w:rPr>
      </w:pPr>
      <w:r w:rsidRPr="00EE4452">
        <w:rPr>
          <w:rFonts w:ascii="Verdana" w:hAnsi="Verdana"/>
          <w:sz w:val="28"/>
          <w:szCs w:val="28"/>
        </w:rPr>
        <w:t>March 2013           That  in pursuance to the  CM Announcement (P-1)   from March -2013 , process of  collecting  the  application form  for the employment of the eligible candidates of the family of the land  oustees  was started  by the SDO(C) and Deputy Commissioner Jhajjar  . Petitioner  also submitted his all documents of his educational qualification i.e Matric class   along with application form  for appointment   in the office of the DC Jhajjar i.e. respondent no.4 .</w:t>
      </w:r>
    </w:p>
    <w:p w:rsidR="00D26519" w:rsidRPr="00EE4452" w:rsidRDefault="00D26519" w:rsidP="00D26519">
      <w:pPr>
        <w:spacing w:line="480" w:lineRule="auto"/>
        <w:jc w:val="both"/>
        <w:rPr>
          <w:rFonts w:ascii="Verdana" w:hAnsi="Verdana"/>
          <w:sz w:val="28"/>
          <w:szCs w:val="28"/>
        </w:rPr>
      </w:pPr>
      <w:r w:rsidRPr="00EE4452">
        <w:rPr>
          <w:rFonts w:ascii="Verdana" w:hAnsi="Verdana"/>
          <w:b/>
          <w:sz w:val="28"/>
          <w:szCs w:val="28"/>
        </w:rPr>
        <w:t xml:space="preserve">              That</w:t>
      </w:r>
      <w:r w:rsidRPr="00EE4452">
        <w:rPr>
          <w:rFonts w:ascii="Verdana" w:hAnsi="Verdana"/>
          <w:sz w:val="28"/>
          <w:szCs w:val="28"/>
        </w:rPr>
        <w:t xml:space="preserve">  after submitting the application form</w:t>
      </w:r>
      <w:r>
        <w:rPr>
          <w:rFonts w:ascii="Verdana" w:hAnsi="Verdana"/>
          <w:sz w:val="28"/>
          <w:szCs w:val="28"/>
        </w:rPr>
        <w:t xml:space="preserve"> </w:t>
      </w:r>
      <w:r w:rsidRPr="00EE4452">
        <w:rPr>
          <w:rFonts w:ascii="Verdana" w:hAnsi="Verdana"/>
          <w:sz w:val="28"/>
          <w:szCs w:val="28"/>
        </w:rPr>
        <w:t xml:space="preserve"> petitioner further  was continuously his studying  and also waiting for job and in between many similar situated applicants of the land oustees family who applied for job along with petitioner have got the appointment letter of govt. job in Bijali Nigam/Corporation  according to their education qualification  but petitioner had not received appointment  letter for govt. job and further in between he had passed B.A class  in the month of June -2017 with 1</w:t>
      </w:r>
      <w:r w:rsidRPr="00EE4452">
        <w:rPr>
          <w:rFonts w:ascii="Verdana" w:hAnsi="Verdana"/>
          <w:sz w:val="28"/>
          <w:szCs w:val="28"/>
          <w:vertAlign w:val="superscript"/>
        </w:rPr>
        <w:t>st</w:t>
      </w:r>
      <w:r w:rsidRPr="00EE4452">
        <w:rPr>
          <w:rFonts w:ascii="Verdana" w:hAnsi="Verdana"/>
          <w:sz w:val="28"/>
          <w:szCs w:val="28"/>
        </w:rPr>
        <w:t xml:space="preserve"> Division  but he had not received any response from the respondents regarding govt. job than after passing the B.A. class, petitioner s</w:t>
      </w:r>
      <w:r>
        <w:rPr>
          <w:rFonts w:ascii="Verdana" w:hAnsi="Verdana"/>
          <w:sz w:val="28"/>
          <w:szCs w:val="28"/>
        </w:rPr>
        <w:t>ubmitted his application dated 17</w:t>
      </w:r>
      <w:r w:rsidRPr="00EE4452">
        <w:rPr>
          <w:rFonts w:ascii="Verdana" w:hAnsi="Verdana"/>
          <w:sz w:val="28"/>
          <w:szCs w:val="28"/>
        </w:rPr>
        <w:t xml:space="preserve">.7.2017 in the  office of respondent no 4  and requested to them that he has passed the BA examination  and till date no </w:t>
      </w:r>
      <w:r w:rsidRPr="00EE4452">
        <w:rPr>
          <w:rFonts w:ascii="Verdana" w:hAnsi="Verdana"/>
          <w:sz w:val="28"/>
          <w:szCs w:val="28"/>
        </w:rPr>
        <w:lastRenderedPageBreak/>
        <w:t>appointment letter received to me, now  I am  fulfilling  the requisite education qualification for the post of LDC instead of peon which provided in the Recruitment and Promotion policy of Power Utilities Haryana i.e. Graduate with a minimum 60% mark. But just after two months after passing the BA class ,  on 29.8.2017  without considering his genuine  request, respondent no.1  offered the post  of Peon (Field)  instead of LDC . Ultimately petitioner had no option but to join the post of peon. So,   he joined the said post in the month of Sep.2017 in the office of XEN/TS ,Divn.HVPNL, Gurugram under protest, as he was raising his objection from day one.</w:t>
      </w:r>
    </w:p>
    <w:p w:rsidR="00D26519" w:rsidRPr="00EE4452" w:rsidRDefault="00D26519" w:rsidP="00D26519">
      <w:pPr>
        <w:spacing w:line="480" w:lineRule="auto"/>
        <w:jc w:val="both"/>
        <w:rPr>
          <w:rFonts w:ascii="Verdana" w:hAnsi="Verdana"/>
          <w:sz w:val="28"/>
          <w:szCs w:val="28"/>
        </w:rPr>
      </w:pPr>
      <w:r w:rsidRPr="00EE4452">
        <w:rPr>
          <w:rFonts w:ascii="Verdana" w:hAnsi="Verdana"/>
          <w:sz w:val="28"/>
          <w:szCs w:val="28"/>
        </w:rPr>
        <w:t xml:space="preserve">             The petitioner did his B.A. from Kalinga Univercity Raipur (Chhattisgarh) June-2017 with  1</w:t>
      </w:r>
      <w:r w:rsidRPr="00EE4452">
        <w:rPr>
          <w:rFonts w:ascii="Verdana" w:hAnsi="Verdana"/>
          <w:sz w:val="28"/>
          <w:szCs w:val="28"/>
          <w:vertAlign w:val="superscript"/>
        </w:rPr>
        <w:t>st</w:t>
      </w:r>
      <w:r w:rsidRPr="00EE4452">
        <w:rPr>
          <w:rFonts w:ascii="Verdana" w:hAnsi="Verdana"/>
          <w:sz w:val="28"/>
          <w:szCs w:val="28"/>
        </w:rPr>
        <w:t xml:space="preserve"> class by securing 1171 out of 1800 marks .</w:t>
      </w:r>
    </w:p>
    <w:p w:rsidR="00D26519" w:rsidRPr="00EE4452" w:rsidRDefault="00D26519" w:rsidP="00D26519">
      <w:pPr>
        <w:spacing w:line="480" w:lineRule="auto"/>
        <w:jc w:val="both"/>
        <w:rPr>
          <w:rFonts w:ascii="Verdana" w:hAnsi="Verdana"/>
          <w:sz w:val="28"/>
          <w:szCs w:val="28"/>
        </w:rPr>
      </w:pPr>
      <w:r w:rsidRPr="00723C89">
        <w:rPr>
          <w:rFonts w:ascii="Verdana" w:hAnsi="Verdana"/>
          <w:b/>
          <w:sz w:val="28"/>
          <w:szCs w:val="28"/>
        </w:rPr>
        <w:t>29.8.2017</w:t>
      </w:r>
      <w:r>
        <w:rPr>
          <w:rFonts w:ascii="Verdana" w:hAnsi="Verdana"/>
          <w:sz w:val="28"/>
          <w:szCs w:val="28"/>
        </w:rPr>
        <w:t xml:space="preserve">       </w:t>
      </w:r>
      <w:r w:rsidRPr="00EE4452">
        <w:rPr>
          <w:rFonts w:ascii="Verdana" w:hAnsi="Verdana"/>
          <w:sz w:val="28"/>
          <w:szCs w:val="28"/>
        </w:rPr>
        <w:t xml:space="preserve"> That  on dated 29.8.2017  the petitioner was offered the post of  Peon  (P-4 ).Then petitioner raised the objection and  aggrieved by the above said letter ,petitioner submitted the representation  to provide him , the post of  Lower Division Clerk (LDC) instead of peon according to his e</w:t>
      </w:r>
      <w:r>
        <w:rPr>
          <w:rFonts w:ascii="Verdana" w:hAnsi="Verdana"/>
          <w:sz w:val="28"/>
          <w:szCs w:val="28"/>
        </w:rPr>
        <w:t>ducational qualification i.e BA.</w:t>
      </w:r>
    </w:p>
    <w:p w:rsidR="00D26519" w:rsidRPr="00EE4452" w:rsidRDefault="00D26519" w:rsidP="00D26519">
      <w:pPr>
        <w:spacing w:line="480" w:lineRule="auto"/>
        <w:jc w:val="both"/>
        <w:rPr>
          <w:rFonts w:ascii="Verdana" w:hAnsi="Verdana"/>
          <w:sz w:val="28"/>
          <w:szCs w:val="28"/>
        </w:rPr>
      </w:pPr>
      <w:r>
        <w:rPr>
          <w:rFonts w:ascii="Verdana" w:hAnsi="Verdana"/>
          <w:b/>
          <w:sz w:val="28"/>
          <w:szCs w:val="28"/>
        </w:rPr>
        <w:t>10.2</w:t>
      </w:r>
      <w:r w:rsidRPr="00723C89">
        <w:rPr>
          <w:rFonts w:ascii="Verdana" w:hAnsi="Verdana"/>
          <w:b/>
          <w:sz w:val="28"/>
          <w:szCs w:val="28"/>
        </w:rPr>
        <w:t>.2018</w:t>
      </w:r>
      <w:r w:rsidRPr="00EE4452">
        <w:rPr>
          <w:rFonts w:ascii="Verdana" w:hAnsi="Verdana"/>
          <w:sz w:val="28"/>
          <w:szCs w:val="28"/>
        </w:rPr>
        <w:t xml:space="preserve">  That the petitioner also served a legal notice upon the respond</w:t>
      </w:r>
      <w:r>
        <w:rPr>
          <w:rFonts w:ascii="Verdana" w:hAnsi="Verdana"/>
          <w:sz w:val="28"/>
          <w:szCs w:val="28"/>
        </w:rPr>
        <w:t>ents through his counsel on 10.2</w:t>
      </w:r>
      <w:r w:rsidRPr="00EE4452">
        <w:rPr>
          <w:rFonts w:ascii="Verdana" w:hAnsi="Verdana"/>
          <w:sz w:val="28"/>
          <w:szCs w:val="28"/>
        </w:rPr>
        <w:t>.2018.</w:t>
      </w:r>
    </w:p>
    <w:p w:rsidR="00D26519" w:rsidRPr="00EE4452" w:rsidRDefault="00D26519" w:rsidP="00D26519">
      <w:pPr>
        <w:spacing w:line="480" w:lineRule="auto"/>
        <w:jc w:val="both"/>
        <w:rPr>
          <w:rFonts w:ascii="Verdana" w:hAnsi="Verdana"/>
          <w:sz w:val="28"/>
          <w:szCs w:val="28"/>
        </w:rPr>
      </w:pPr>
      <w:r w:rsidRPr="00EE4452">
        <w:rPr>
          <w:rFonts w:ascii="Verdana" w:hAnsi="Verdana"/>
          <w:sz w:val="28"/>
          <w:szCs w:val="28"/>
        </w:rPr>
        <w:lastRenderedPageBreak/>
        <w:t xml:space="preserve">               Ultimately  petitioner had  no option but to join the post of peon. So,  he joined the post of peon in the month of Sep.2018   under protest as he was raising his objection from day one. </w:t>
      </w:r>
    </w:p>
    <w:p w:rsidR="00D26519" w:rsidRPr="00EE4452" w:rsidRDefault="00D26519" w:rsidP="00D26519">
      <w:pPr>
        <w:spacing w:line="480" w:lineRule="auto"/>
        <w:jc w:val="both"/>
        <w:rPr>
          <w:rFonts w:ascii="Verdana" w:hAnsi="Verdana"/>
          <w:sz w:val="28"/>
          <w:szCs w:val="28"/>
        </w:rPr>
      </w:pPr>
      <w:r w:rsidRPr="00EE4452">
        <w:rPr>
          <w:rFonts w:ascii="Verdana" w:hAnsi="Verdana"/>
          <w:sz w:val="28"/>
          <w:szCs w:val="28"/>
        </w:rPr>
        <w:t xml:space="preserve">              That petitioner after joining and even  before joining the said post of peon , represented to the respondents  that he was discriminated in  providing the job of peon instead of  L.D.C.</w:t>
      </w:r>
    </w:p>
    <w:p w:rsidR="00D26519" w:rsidRPr="00EE4452" w:rsidRDefault="00D26519" w:rsidP="00D26519">
      <w:pPr>
        <w:spacing w:line="480" w:lineRule="auto"/>
        <w:jc w:val="both"/>
        <w:rPr>
          <w:rFonts w:ascii="Verdana" w:hAnsi="Verdana"/>
          <w:sz w:val="28"/>
          <w:szCs w:val="28"/>
        </w:rPr>
      </w:pPr>
      <w:r w:rsidRPr="00EE4452">
        <w:rPr>
          <w:rFonts w:ascii="Verdana" w:hAnsi="Verdana"/>
          <w:sz w:val="28"/>
          <w:szCs w:val="28"/>
        </w:rPr>
        <w:t xml:space="preserve">                             In this way, petitioner has been discriminated by offering the appointment to the post of peon, without any fault on his part whereas,   petitioner   did his B.A.with first division in June -2017  with 1</w:t>
      </w:r>
      <w:r w:rsidRPr="00EE4452">
        <w:rPr>
          <w:rFonts w:ascii="Verdana" w:hAnsi="Verdana"/>
          <w:sz w:val="28"/>
          <w:szCs w:val="28"/>
          <w:vertAlign w:val="superscript"/>
        </w:rPr>
        <w:t>st</w:t>
      </w:r>
      <w:r w:rsidRPr="00EE4452">
        <w:rPr>
          <w:rFonts w:ascii="Verdana" w:hAnsi="Verdana"/>
          <w:sz w:val="28"/>
          <w:szCs w:val="28"/>
        </w:rPr>
        <w:t xml:space="preserve"> class . So, petitioner be appointed LDC according to his qualification.</w:t>
      </w:r>
    </w:p>
    <w:p w:rsidR="00D26519" w:rsidRPr="00EE4452" w:rsidRDefault="00D26519" w:rsidP="00D26519">
      <w:pPr>
        <w:spacing w:line="480" w:lineRule="auto"/>
        <w:jc w:val="both"/>
        <w:rPr>
          <w:rFonts w:ascii="Verdana" w:hAnsi="Verdana"/>
          <w:sz w:val="28"/>
          <w:szCs w:val="28"/>
        </w:rPr>
      </w:pPr>
      <w:r w:rsidRPr="00EE4452">
        <w:rPr>
          <w:rFonts w:ascii="Verdana" w:hAnsi="Verdana"/>
          <w:sz w:val="28"/>
          <w:szCs w:val="28"/>
        </w:rPr>
        <w:t xml:space="preserve">             Petitioner made repeated request and running to pillar to post but the respondents not considered the genuine claim of the petitioner one pretext to other since August-2017.</w:t>
      </w:r>
    </w:p>
    <w:p w:rsidR="00D26519" w:rsidRPr="00EE4452" w:rsidRDefault="00D26519" w:rsidP="00D26519">
      <w:pPr>
        <w:spacing w:line="480" w:lineRule="auto"/>
        <w:jc w:val="both"/>
        <w:rPr>
          <w:rFonts w:ascii="Verdana" w:hAnsi="Verdana"/>
          <w:sz w:val="28"/>
          <w:szCs w:val="28"/>
        </w:rPr>
      </w:pPr>
      <w:r w:rsidRPr="00EE4452">
        <w:rPr>
          <w:rFonts w:ascii="Verdana" w:hAnsi="Verdana"/>
          <w:sz w:val="28"/>
          <w:szCs w:val="28"/>
        </w:rPr>
        <w:t xml:space="preserve">                                   Hence this writ petition.</w:t>
      </w:r>
    </w:p>
    <w:p w:rsidR="00D26519" w:rsidRPr="00EE4452" w:rsidRDefault="00D26519" w:rsidP="00D26519">
      <w:pPr>
        <w:jc w:val="both"/>
        <w:rPr>
          <w:rFonts w:ascii="Verdana" w:hAnsi="Verdana"/>
          <w:sz w:val="28"/>
          <w:szCs w:val="28"/>
        </w:rPr>
      </w:pPr>
      <w:r w:rsidRPr="00EE4452">
        <w:rPr>
          <w:rFonts w:ascii="Verdana" w:hAnsi="Verdana"/>
          <w:sz w:val="28"/>
          <w:szCs w:val="28"/>
        </w:rPr>
        <w:t xml:space="preserve">CHANDIGARH              </w:t>
      </w:r>
      <w:r>
        <w:rPr>
          <w:rFonts w:ascii="Verdana" w:hAnsi="Verdana"/>
          <w:sz w:val="28"/>
          <w:szCs w:val="28"/>
        </w:rPr>
        <w:t xml:space="preserve">      </w:t>
      </w:r>
      <w:r w:rsidRPr="00EE4452">
        <w:rPr>
          <w:rFonts w:ascii="Verdana" w:hAnsi="Verdana"/>
          <w:sz w:val="28"/>
          <w:szCs w:val="28"/>
        </w:rPr>
        <w:t xml:space="preserve">  (SURESH AHLAWAT)</w:t>
      </w:r>
    </w:p>
    <w:p w:rsidR="00D26519" w:rsidRPr="00EE4452" w:rsidRDefault="00D26519" w:rsidP="00D26519">
      <w:pPr>
        <w:rPr>
          <w:rFonts w:ascii="Verdana" w:hAnsi="Verdana"/>
          <w:sz w:val="28"/>
          <w:szCs w:val="28"/>
        </w:rPr>
      </w:pPr>
      <w:r>
        <w:rPr>
          <w:rFonts w:ascii="Verdana" w:hAnsi="Verdana"/>
          <w:sz w:val="28"/>
          <w:szCs w:val="28"/>
        </w:rPr>
        <w:t xml:space="preserve">DATED :5.8.2018                      </w:t>
      </w:r>
      <w:r w:rsidRPr="00EE4452">
        <w:rPr>
          <w:rFonts w:ascii="Verdana" w:hAnsi="Verdana"/>
          <w:sz w:val="28"/>
          <w:szCs w:val="28"/>
        </w:rPr>
        <w:t xml:space="preserve">ADVOCATE                                                      </w:t>
      </w:r>
    </w:p>
    <w:p w:rsidR="00D26519" w:rsidRPr="00EE4452" w:rsidRDefault="00D26519" w:rsidP="00D26519">
      <w:pPr>
        <w:spacing w:line="480" w:lineRule="auto"/>
        <w:jc w:val="both"/>
        <w:rPr>
          <w:rFonts w:ascii="Verdana" w:hAnsi="Verdana"/>
          <w:sz w:val="28"/>
          <w:szCs w:val="28"/>
        </w:rPr>
      </w:pPr>
      <w:r w:rsidRPr="00EE4452">
        <w:rPr>
          <w:rFonts w:ascii="Verdana" w:hAnsi="Verdana"/>
          <w:sz w:val="28"/>
          <w:szCs w:val="28"/>
        </w:rPr>
        <w:t xml:space="preserve"> </w:t>
      </w:r>
      <w:r>
        <w:rPr>
          <w:rFonts w:ascii="Verdana" w:hAnsi="Verdana"/>
          <w:sz w:val="28"/>
          <w:szCs w:val="28"/>
        </w:rPr>
        <w:t xml:space="preserve">                           </w:t>
      </w:r>
      <w:r w:rsidRPr="00EE4452">
        <w:rPr>
          <w:rFonts w:ascii="Verdana" w:hAnsi="Verdana"/>
          <w:sz w:val="28"/>
          <w:szCs w:val="28"/>
        </w:rPr>
        <w:t xml:space="preserve">  COUNSEL FOR THE PETITIONER</w:t>
      </w:r>
    </w:p>
    <w:p w:rsidR="00D26519" w:rsidRPr="00EE4452" w:rsidRDefault="00D26519" w:rsidP="00D26519">
      <w:pPr>
        <w:spacing w:line="480" w:lineRule="auto"/>
        <w:jc w:val="both"/>
        <w:rPr>
          <w:rFonts w:ascii="Verdana" w:hAnsi="Verdana"/>
          <w:sz w:val="28"/>
          <w:szCs w:val="28"/>
        </w:rPr>
      </w:pPr>
    </w:p>
    <w:p w:rsidR="00D26519" w:rsidRPr="00EE4452" w:rsidRDefault="00D26519" w:rsidP="00D26519">
      <w:pPr>
        <w:spacing w:line="480" w:lineRule="auto"/>
        <w:jc w:val="both"/>
        <w:rPr>
          <w:rFonts w:ascii="Verdana" w:hAnsi="Verdana"/>
          <w:sz w:val="28"/>
          <w:szCs w:val="28"/>
        </w:rPr>
      </w:pPr>
    </w:p>
    <w:p w:rsidR="00D26519" w:rsidRPr="00EE4452" w:rsidRDefault="00D26519" w:rsidP="00D26519">
      <w:pPr>
        <w:spacing w:line="480" w:lineRule="auto"/>
        <w:jc w:val="both"/>
        <w:rPr>
          <w:rFonts w:ascii="Verdana" w:hAnsi="Verdana"/>
          <w:sz w:val="28"/>
          <w:szCs w:val="28"/>
        </w:rPr>
      </w:pPr>
    </w:p>
    <w:p w:rsidR="00D26519" w:rsidRPr="00EE4452" w:rsidRDefault="00D26519" w:rsidP="00D26519">
      <w:pPr>
        <w:spacing w:line="480" w:lineRule="auto"/>
        <w:jc w:val="both"/>
        <w:rPr>
          <w:rFonts w:ascii="Verdana" w:hAnsi="Verdana"/>
          <w:sz w:val="28"/>
          <w:szCs w:val="28"/>
        </w:rPr>
      </w:pPr>
    </w:p>
    <w:p w:rsidR="003A300B" w:rsidRPr="00EE4452" w:rsidRDefault="003A300B" w:rsidP="003A300B">
      <w:pPr>
        <w:spacing w:line="480" w:lineRule="auto"/>
        <w:jc w:val="center"/>
        <w:rPr>
          <w:rFonts w:ascii="Verdana" w:hAnsi="Verdana"/>
          <w:sz w:val="28"/>
          <w:szCs w:val="28"/>
        </w:rPr>
      </w:pPr>
    </w:p>
    <w:p w:rsidR="003A300B" w:rsidRPr="00EE4452" w:rsidRDefault="003A300B" w:rsidP="003A300B">
      <w:pPr>
        <w:spacing w:line="480" w:lineRule="auto"/>
        <w:jc w:val="center"/>
        <w:rPr>
          <w:rFonts w:ascii="Verdana" w:hAnsi="Verdana"/>
          <w:sz w:val="28"/>
          <w:szCs w:val="28"/>
        </w:rPr>
      </w:pPr>
    </w:p>
    <w:p w:rsidR="003A300B" w:rsidRPr="00EE4452" w:rsidRDefault="003A300B" w:rsidP="003A300B">
      <w:pPr>
        <w:spacing w:line="480" w:lineRule="auto"/>
        <w:jc w:val="center"/>
        <w:rPr>
          <w:rFonts w:ascii="Verdana" w:hAnsi="Verdana"/>
          <w:sz w:val="28"/>
          <w:szCs w:val="28"/>
        </w:rPr>
      </w:pPr>
    </w:p>
    <w:p w:rsidR="003A300B" w:rsidRPr="00EE4452" w:rsidRDefault="003A300B" w:rsidP="003A300B">
      <w:pPr>
        <w:spacing w:line="480" w:lineRule="auto"/>
        <w:jc w:val="center"/>
        <w:rPr>
          <w:rFonts w:ascii="Verdana" w:hAnsi="Verdana"/>
          <w:sz w:val="28"/>
          <w:szCs w:val="28"/>
        </w:rPr>
      </w:pPr>
    </w:p>
    <w:p w:rsidR="003A300B" w:rsidRPr="00EE4452" w:rsidRDefault="003A300B" w:rsidP="003A300B">
      <w:pPr>
        <w:spacing w:line="480" w:lineRule="auto"/>
        <w:jc w:val="center"/>
        <w:rPr>
          <w:rFonts w:ascii="Verdana" w:hAnsi="Verdana"/>
          <w:sz w:val="28"/>
          <w:szCs w:val="28"/>
        </w:rPr>
      </w:pPr>
    </w:p>
    <w:p w:rsidR="003A300B" w:rsidRPr="00EE4452" w:rsidRDefault="003A300B" w:rsidP="003A300B">
      <w:pPr>
        <w:spacing w:line="480" w:lineRule="auto"/>
        <w:jc w:val="center"/>
        <w:rPr>
          <w:rFonts w:ascii="Verdana" w:hAnsi="Verdana"/>
          <w:sz w:val="28"/>
          <w:szCs w:val="28"/>
        </w:rPr>
      </w:pPr>
    </w:p>
    <w:p w:rsidR="003A300B" w:rsidRPr="00EE4452" w:rsidRDefault="003A300B" w:rsidP="003A300B">
      <w:pPr>
        <w:spacing w:line="480" w:lineRule="auto"/>
        <w:jc w:val="center"/>
        <w:rPr>
          <w:rFonts w:ascii="Verdana" w:hAnsi="Verdana"/>
          <w:sz w:val="28"/>
          <w:szCs w:val="28"/>
        </w:rPr>
      </w:pPr>
    </w:p>
    <w:p w:rsidR="003A300B" w:rsidRPr="00EE4452" w:rsidRDefault="003A300B" w:rsidP="003A300B">
      <w:pPr>
        <w:spacing w:line="480" w:lineRule="auto"/>
        <w:jc w:val="center"/>
        <w:rPr>
          <w:rFonts w:ascii="Verdana" w:hAnsi="Verdana"/>
          <w:sz w:val="28"/>
          <w:szCs w:val="28"/>
        </w:rPr>
      </w:pPr>
    </w:p>
    <w:p w:rsidR="003A300B" w:rsidRDefault="003A300B" w:rsidP="003A300B">
      <w:pPr>
        <w:spacing w:line="480" w:lineRule="auto"/>
        <w:jc w:val="center"/>
        <w:rPr>
          <w:rFonts w:ascii="Book Antiqua" w:hAnsi="Book Antiqua"/>
          <w:sz w:val="28"/>
          <w:szCs w:val="28"/>
        </w:rPr>
      </w:pPr>
    </w:p>
    <w:p w:rsidR="003A300B" w:rsidRDefault="003A300B" w:rsidP="003A300B">
      <w:pPr>
        <w:spacing w:line="480" w:lineRule="auto"/>
        <w:jc w:val="center"/>
        <w:rPr>
          <w:rFonts w:ascii="Book Antiqua" w:hAnsi="Book Antiqua"/>
          <w:sz w:val="28"/>
          <w:szCs w:val="28"/>
        </w:rPr>
      </w:pPr>
    </w:p>
    <w:p w:rsidR="003A300B" w:rsidRDefault="003A300B" w:rsidP="003A300B">
      <w:pPr>
        <w:spacing w:line="480" w:lineRule="auto"/>
        <w:jc w:val="center"/>
        <w:rPr>
          <w:rFonts w:ascii="Book Antiqua" w:hAnsi="Book Antiqua"/>
          <w:sz w:val="28"/>
          <w:szCs w:val="28"/>
        </w:rPr>
      </w:pPr>
    </w:p>
    <w:p w:rsidR="003A300B" w:rsidRDefault="003A300B" w:rsidP="003A300B">
      <w:pPr>
        <w:rPr>
          <w:rFonts w:ascii="Times New Roman" w:hAnsi="Times New Roman"/>
          <w:sz w:val="28"/>
          <w:szCs w:val="28"/>
        </w:rPr>
      </w:pPr>
    </w:p>
    <w:p w:rsidR="003A300B" w:rsidRDefault="003A300B" w:rsidP="00D04E01">
      <w:pPr>
        <w:pStyle w:val="ListParagraph"/>
        <w:ind w:left="750" w:right="-630"/>
        <w:rPr>
          <w:rFonts w:ascii="Verdana" w:hAnsi="Verdana"/>
          <w:sz w:val="28"/>
          <w:szCs w:val="28"/>
        </w:rPr>
      </w:pPr>
    </w:p>
    <w:p w:rsidR="00A42A61" w:rsidRDefault="00513ED9" w:rsidP="00513ED9">
      <w:pPr>
        <w:tabs>
          <w:tab w:val="left" w:pos="-1350"/>
          <w:tab w:val="left" w:pos="-630"/>
        </w:tabs>
        <w:spacing w:line="480" w:lineRule="auto"/>
        <w:ind w:right="90"/>
        <w:jc w:val="both"/>
        <w:rPr>
          <w:rFonts w:ascii="Verdana" w:hAnsi="Verdana"/>
          <w:b/>
          <w:sz w:val="24"/>
          <w:szCs w:val="24"/>
        </w:rPr>
      </w:pPr>
      <w:r w:rsidRPr="00C96A3B">
        <w:rPr>
          <w:rFonts w:ascii="Verdana" w:hAnsi="Verdana"/>
          <w:b/>
          <w:sz w:val="24"/>
          <w:szCs w:val="24"/>
        </w:rPr>
        <w:t xml:space="preserve">                   </w:t>
      </w:r>
    </w:p>
    <w:p w:rsidR="00A42A61" w:rsidRDefault="00A42A61" w:rsidP="00513ED9">
      <w:pPr>
        <w:tabs>
          <w:tab w:val="left" w:pos="-1350"/>
          <w:tab w:val="left" w:pos="-630"/>
        </w:tabs>
        <w:spacing w:line="480" w:lineRule="auto"/>
        <w:ind w:right="90"/>
        <w:jc w:val="both"/>
        <w:rPr>
          <w:rFonts w:ascii="Verdana" w:hAnsi="Verdana"/>
          <w:b/>
          <w:sz w:val="24"/>
          <w:szCs w:val="24"/>
        </w:rPr>
      </w:pPr>
    </w:p>
    <w:p w:rsidR="00A42A61" w:rsidRDefault="00A42A61" w:rsidP="00513ED9">
      <w:pPr>
        <w:tabs>
          <w:tab w:val="left" w:pos="-1350"/>
          <w:tab w:val="left" w:pos="-630"/>
        </w:tabs>
        <w:spacing w:line="480" w:lineRule="auto"/>
        <w:ind w:right="90"/>
        <w:jc w:val="both"/>
        <w:rPr>
          <w:rFonts w:ascii="Verdana" w:hAnsi="Verdana"/>
          <w:b/>
          <w:sz w:val="24"/>
          <w:szCs w:val="24"/>
        </w:rPr>
      </w:pPr>
    </w:p>
    <w:p w:rsidR="00A42A61" w:rsidRDefault="00A42A61" w:rsidP="00513ED9">
      <w:pPr>
        <w:tabs>
          <w:tab w:val="left" w:pos="-1350"/>
          <w:tab w:val="left" w:pos="-630"/>
        </w:tabs>
        <w:spacing w:line="480" w:lineRule="auto"/>
        <w:ind w:right="90"/>
        <w:jc w:val="both"/>
        <w:rPr>
          <w:rFonts w:ascii="Verdana" w:hAnsi="Verdana"/>
          <w:b/>
          <w:sz w:val="24"/>
          <w:szCs w:val="24"/>
        </w:rPr>
      </w:pPr>
    </w:p>
    <w:p w:rsidR="00D77747" w:rsidRDefault="00A42A61" w:rsidP="00513ED9">
      <w:pPr>
        <w:tabs>
          <w:tab w:val="left" w:pos="-1350"/>
          <w:tab w:val="left" w:pos="-630"/>
        </w:tabs>
        <w:spacing w:line="480" w:lineRule="auto"/>
        <w:ind w:right="90"/>
        <w:jc w:val="both"/>
        <w:rPr>
          <w:rFonts w:ascii="Verdana" w:hAnsi="Verdana"/>
          <w:b/>
          <w:sz w:val="24"/>
          <w:szCs w:val="24"/>
        </w:rPr>
      </w:pPr>
      <w:r>
        <w:rPr>
          <w:rFonts w:ascii="Verdana" w:hAnsi="Verdana"/>
          <w:b/>
          <w:sz w:val="24"/>
          <w:szCs w:val="24"/>
        </w:rPr>
        <w:t xml:space="preserve">                              </w:t>
      </w:r>
    </w:p>
    <w:p w:rsidR="00D77747" w:rsidRDefault="00D77747" w:rsidP="00513ED9">
      <w:pPr>
        <w:tabs>
          <w:tab w:val="left" w:pos="-1350"/>
          <w:tab w:val="left" w:pos="-630"/>
        </w:tabs>
        <w:spacing w:line="480" w:lineRule="auto"/>
        <w:ind w:right="90"/>
        <w:jc w:val="both"/>
        <w:rPr>
          <w:rFonts w:ascii="Verdana" w:hAnsi="Verdana"/>
          <w:b/>
          <w:sz w:val="24"/>
          <w:szCs w:val="24"/>
        </w:rPr>
      </w:pPr>
    </w:p>
    <w:p w:rsidR="00D77747" w:rsidRDefault="00D77747" w:rsidP="00513ED9">
      <w:pPr>
        <w:tabs>
          <w:tab w:val="left" w:pos="-1350"/>
          <w:tab w:val="left" w:pos="-630"/>
        </w:tabs>
        <w:spacing w:line="480" w:lineRule="auto"/>
        <w:ind w:right="90"/>
        <w:jc w:val="both"/>
        <w:rPr>
          <w:rFonts w:ascii="Verdana" w:hAnsi="Verdana"/>
          <w:b/>
          <w:sz w:val="24"/>
          <w:szCs w:val="24"/>
        </w:rPr>
      </w:pPr>
    </w:p>
    <w:p w:rsidR="00513ED9" w:rsidRPr="00C96A3B" w:rsidRDefault="00D77747" w:rsidP="00513ED9">
      <w:pPr>
        <w:tabs>
          <w:tab w:val="left" w:pos="-1350"/>
          <w:tab w:val="left" w:pos="-630"/>
        </w:tabs>
        <w:spacing w:line="480" w:lineRule="auto"/>
        <w:ind w:right="90"/>
        <w:jc w:val="both"/>
        <w:rPr>
          <w:rFonts w:ascii="Verdana" w:hAnsi="Verdana"/>
          <w:b/>
          <w:sz w:val="24"/>
          <w:szCs w:val="24"/>
        </w:rPr>
      </w:pPr>
      <w:r>
        <w:rPr>
          <w:rFonts w:ascii="Verdana" w:hAnsi="Verdana"/>
          <w:b/>
          <w:sz w:val="24"/>
          <w:szCs w:val="24"/>
        </w:rPr>
        <w:t xml:space="preserve">                     </w:t>
      </w:r>
      <w:r w:rsidR="00513ED9" w:rsidRPr="00C96A3B">
        <w:rPr>
          <w:rFonts w:ascii="Verdana" w:hAnsi="Verdana"/>
          <w:b/>
          <w:sz w:val="24"/>
          <w:szCs w:val="24"/>
        </w:rPr>
        <w:t xml:space="preserve"> SURESH AHLAWAT, ADVOCATE</w:t>
      </w:r>
    </w:p>
    <w:p w:rsidR="00513ED9" w:rsidRPr="00C96A3B" w:rsidRDefault="00513ED9" w:rsidP="00513ED9">
      <w:pPr>
        <w:tabs>
          <w:tab w:val="left" w:pos="-1350"/>
          <w:tab w:val="left" w:pos="-630"/>
        </w:tabs>
        <w:spacing w:line="480" w:lineRule="auto"/>
        <w:ind w:right="90"/>
        <w:jc w:val="both"/>
        <w:rPr>
          <w:rFonts w:ascii="Verdana" w:hAnsi="Verdana"/>
          <w:b/>
          <w:sz w:val="24"/>
          <w:szCs w:val="24"/>
        </w:rPr>
      </w:pPr>
      <w:r w:rsidRPr="00C96A3B">
        <w:rPr>
          <w:rFonts w:ascii="Verdana" w:hAnsi="Verdana"/>
          <w:b/>
          <w:sz w:val="24"/>
          <w:szCs w:val="24"/>
        </w:rPr>
        <w:t xml:space="preserve">      PUNJAB &amp; HARYANA HIGH COUR CHANDIGARH                     </w:t>
      </w:r>
      <w:r w:rsidRPr="00C96A3B">
        <w:rPr>
          <w:rFonts w:ascii="Verdana" w:hAnsi="Verdana"/>
          <w:b/>
          <w:sz w:val="24"/>
          <w:szCs w:val="24"/>
        </w:rPr>
        <w:tab/>
        <w:t xml:space="preserve">                          CHAMBER NO. 62,  (94171-11917)</w:t>
      </w:r>
    </w:p>
    <w:p w:rsidR="00513ED9" w:rsidRPr="00C96A3B" w:rsidRDefault="00513ED9" w:rsidP="00513ED9">
      <w:pPr>
        <w:tabs>
          <w:tab w:val="left" w:pos="-1350"/>
          <w:tab w:val="left" w:pos="-630"/>
        </w:tabs>
        <w:spacing w:line="480" w:lineRule="auto"/>
        <w:ind w:right="90"/>
        <w:jc w:val="both"/>
        <w:rPr>
          <w:rFonts w:ascii="Verdana" w:hAnsi="Verdana"/>
          <w:b/>
          <w:sz w:val="24"/>
          <w:szCs w:val="24"/>
        </w:rPr>
      </w:pPr>
      <w:r w:rsidRPr="00C96A3B">
        <w:rPr>
          <w:rFonts w:ascii="Verdana" w:hAnsi="Verdana"/>
          <w:b/>
          <w:sz w:val="24"/>
          <w:szCs w:val="24"/>
        </w:rPr>
        <w:t xml:space="preserve">                        # 413  Sector-11, Panchkula</w:t>
      </w:r>
    </w:p>
    <w:p w:rsidR="00513ED9" w:rsidRPr="00C96A3B" w:rsidRDefault="00513ED9" w:rsidP="00513ED9">
      <w:pPr>
        <w:tabs>
          <w:tab w:val="left" w:pos="-1350"/>
          <w:tab w:val="left" w:pos="-630"/>
        </w:tabs>
        <w:ind w:right="90"/>
        <w:rPr>
          <w:rFonts w:ascii="Verdana" w:hAnsi="Verdana"/>
          <w:b/>
          <w:sz w:val="24"/>
          <w:szCs w:val="24"/>
        </w:rPr>
      </w:pPr>
      <w:r w:rsidRPr="00C96A3B">
        <w:rPr>
          <w:rFonts w:ascii="Verdana" w:hAnsi="Verdana"/>
          <w:b/>
          <w:sz w:val="24"/>
          <w:szCs w:val="24"/>
        </w:rPr>
        <w:t xml:space="preserve">======================================== Registered A.D.                                                                          Dated :- </w:t>
      </w:r>
      <w:r w:rsidR="006F5E3C">
        <w:rPr>
          <w:rFonts w:ascii="Verdana" w:hAnsi="Verdana"/>
          <w:b/>
          <w:sz w:val="24"/>
          <w:szCs w:val="24"/>
        </w:rPr>
        <w:t>10.2.2018</w:t>
      </w:r>
    </w:p>
    <w:p w:rsidR="00513ED9" w:rsidRPr="00C96A3B" w:rsidRDefault="00513ED9" w:rsidP="00513ED9">
      <w:pPr>
        <w:tabs>
          <w:tab w:val="left" w:pos="-1350"/>
          <w:tab w:val="left" w:pos="-630"/>
        </w:tabs>
        <w:ind w:right="90"/>
        <w:jc w:val="both"/>
        <w:rPr>
          <w:rFonts w:ascii="Verdana" w:hAnsi="Verdana"/>
          <w:b/>
          <w:sz w:val="24"/>
          <w:szCs w:val="24"/>
        </w:rPr>
      </w:pPr>
      <w:r w:rsidRPr="00C96A3B">
        <w:rPr>
          <w:rFonts w:ascii="Verdana" w:hAnsi="Verdana"/>
          <w:b/>
          <w:sz w:val="24"/>
          <w:szCs w:val="24"/>
        </w:rPr>
        <w:t xml:space="preserve">  </w:t>
      </w:r>
    </w:p>
    <w:p w:rsidR="00513ED9" w:rsidRPr="00C96A3B" w:rsidRDefault="00513ED9" w:rsidP="00513ED9">
      <w:pPr>
        <w:tabs>
          <w:tab w:val="left" w:pos="-1350"/>
          <w:tab w:val="left" w:pos="-630"/>
        </w:tabs>
        <w:ind w:right="90"/>
        <w:jc w:val="both"/>
        <w:rPr>
          <w:rFonts w:ascii="Verdana" w:hAnsi="Verdana"/>
          <w:b/>
          <w:sz w:val="24"/>
          <w:szCs w:val="24"/>
        </w:rPr>
      </w:pPr>
      <w:r w:rsidRPr="00C96A3B">
        <w:rPr>
          <w:rFonts w:ascii="Verdana" w:hAnsi="Verdana"/>
          <w:b/>
          <w:sz w:val="24"/>
          <w:szCs w:val="24"/>
        </w:rPr>
        <w:t>TO</w:t>
      </w:r>
    </w:p>
    <w:p w:rsidR="00514FAA" w:rsidRPr="00756249" w:rsidRDefault="00756249" w:rsidP="009D3C19">
      <w:pPr>
        <w:pStyle w:val="ListParagraph"/>
        <w:numPr>
          <w:ilvl w:val="0"/>
          <w:numId w:val="44"/>
        </w:numPr>
        <w:spacing w:after="0" w:line="480" w:lineRule="auto"/>
        <w:jc w:val="both"/>
        <w:rPr>
          <w:rFonts w:ascii="Verdana" w:hAnsi="Verdana"/>
          <w:sz w:val="28"/>
          <w:szCs w:val="28"/>
        </w:rPr>
      </w:pPr>
      <w:r>
        <w:rPr>
          <w:rFonts w:ascii="Verdana" w:hAnsi="Verdana"/>
          <w:sz w:val="28"/>
          <w:szCs w:val="28"/>
        </w:rPr>
        <w:t xml:space="preserve">Managing Director, </w:t>
      </w:r>
      <w:r w:rsidR="00514FAA" w:rsidRPr="00EE4452">
        <w:rPr>
          <w:rFonts w:ascii="Verdana" w:hAnsi="Verdana"/>
          <w:sz w:val="28"/>
          <w:szCs w:val="28"/>
        </w:rPr>
        <w:t>Haryana Vidyut Parsaran Nigam Ltd</w:t>
      </w:r>
      <w:r>
        <w:rPr>
          <w:rFonts w:ascii="Verdana" w:hAnsi="Verdana"/>
          <w:sz w:val="28"/>
          <w:szCs w:val="28"/>
        </w:rPr>
        <w:t xml:space="preserve">.  </w:t>
      </w:r>
      <w:r w:rsidR="00514FAA" w:rsidRPr="00EE4452">
        <w:rPr>
          <w:rFonts w:ascii="Verdana" w:hAnsi="Verdana"/>
          <w:sz w:val="28"/>
          <w:szCs w:val="28"/>
        </w:rPr>
        <w:t xml:space="preserve"> Shakti Bhawan Sector-6 Panchkula.</w:t>
      </w:r>
    </w:p>
    <w:p w:rsidR="00514FAA" w:rsidRPr="00EE4452" w:rsidRDefault="00756249" w:rsidP="00514FAA">
      <w:pPr>
        <w:spacing w:line="480" w:lineRule="auto"/>
        <w:rPr>
          <w:rFonts w:ascii="Verdana" w:hAnsi="Verdana"/>
          <w:sz w:val="28"/>
          <w:szCs w:val="28"/>
        </w:rPr>
      </w:pPr>
      <w:r>
        <w:rPr>
          <w:rFonts w:ascii="Verdana" w:hAnsi="Verdana"/>
          <w:sz w:val="28"/>
          <w:szCs w:val="28"/>
        </w:rPr>
        <w:t xml:space="preserve">    2</w:t>
      </w:r>
      <w:r w:rsidR="00514FAA" w:rsidRPr="00EE4452">
        <w:rPr>
          <w:rFonts w:ascii="Verdana" w:hAnsi="Verdana"/>
          <w:sz w:val="28"/>
          <w:szCs w:val="28"/>
        </w:rPr>
        <w:t>. Deputy Commissioner, Jhajjar</w:t>
      </w:r>
    </w:p>
    <w:p w:rsidR="00513ED9" w:rsidRPr="00C96A3B" w:rsidRDefault="00513ED9" w:rsidP="00513ED9">
      <w:pPr>
        <w:tabs>
          <w:tab w:val="left" w:pos="-1350"/>
          <w:tab w:val="left" w:pos="-630"/>
        </w:tabs>
        <w:spacing w:line="480" w:lineRule="auto"/>
        <w:ind w:right="90"/>
        <w:jc w:val="both"/>
        <w:rPr>
          <w:rFonts w:ascii="Verdana" w:hAnsi="Verdana"/>
          <w:b/>
          <w:sz w:val="24"/>
          <w:szCs w:val="24"/>
        </w:rPr>
      </w:pPr>
      <w:r w:rsidRPr="00C96A3B">
        <w:rPr>
          <w:rFonts w:ascii="Verdana" w:hAnsi="Verdana"/>
          <w:b/>
          <w:sz w:val="24"/>
          <w:szCs w:val="24"/>
        </w:rPr>
        <w:t>Sub.   Legal Notice cum  Final Demand Notice</w:t>
      </w:r>
    </w:p>
    <w:p w:rsidR="00513ED9" w:rsidRPr="00CC38B0" w:rsidRDefault="00513ED9" w:rsidP="00126A4F">
      <w:pPr>
        <w:spacing w:line="480" w:lineRule="auto"/>
        <w:jc w:val="both"/>
        <w:rPr>
          <w:rFonts w:ascii="Verdana" w:hAnsi="Verdana"/>
          <w:sz w:val="24"/>
          <w:szCs w:val="24"/>
        </w:rPr>
      </w:pPr>
      <w:r w:rsidRPr="00C96A3B">
        <w:rPr>
          <w:rFonts w:ascii="Verdana" w:hAnsi="Verdana"/>
          <w:sz w:val="24"/>
          <w:szCs w:val="24"/>
        </w:rPr>
        <w:t xml:space="preserve">   </w:t>
      </w:r>
      <w:r w:rsidR="00B34926">
        <w:rPr>
          <w:rFonts w:ascii="Verdana" w:hAnsi="Verdana"/>
          <w:sz w:val="24"/>
          <w:szCs w:val="24"/>
        </w:rPr>
        <w:t xml:space="preserve">             </w:t>
      </w:r>
      <w:r w:rsidRPr="00CC38B0">
        <w:rPr>
          <w:rFonts w:ascii="Verdana" w:hAnsi="Verdana"/>
          <w:sz w:val="24"/>
          <w:szCs w:val="24"/>
        </w:rPr>
        <w:t>Under the instructions from and on behalf of</w:t>
      </w:r>
      <w:r w:rsidR="00514FAA" w:rsidRPr="00CC38B0">
        <w:rPr>
          <w:rFonts w:ascii="Verdana" w:hAnsi="Verdana"/>
          <w:sz w:val="24"/>
          <w:szCs w:val="24"/>
        </w:rPr>
        <w:t xml:space="preserve">  Birjesh  s/o Baljeet Singh  resident of  Village Jha</w:t>
      </w:r>
      <w:r w:rsidR="001113FA">
        <w:rPr>
          <w:rFonts w:ascii="Verdana" w:hAnsi="Verdana"/>
          <w:sz w:val="24"/>
          <w:szCs w:val="24"/>
        </w:rPr>
        <w:t>rli, District- Jhajjar,</w:t>
      </w:r>
      <w:r w:rsidR="00514FAA" w:rsidRPr="00CC38B0">
        <w:rPr>
          <w:rFonts w:ascii="Verdana" w:hAnsi="Verdana"/>
          <w:sz w:val="24"/>
          <w:szCs w:val="24"/>
        </w:rPr>
        <w:t xml:space="preserve"> presently working  as Peon (Field) 132 K.V. S/Station Matanhale </w:t>
      </w:r>
      <w:r w:rsidR="003E3BA9">
        <w:rPr>
          <w:rFonts w:ascii="Verdana" w:hAnsi="Verdana"/>
          <w:sz w:val="24"/>
          <w:szCs w:val="24"/>
        </w:rPr>
        <w:t xml:space="preserve"> under</w:t>
      </w:r>
      <w:r w:rsidR="001113FA">
        <w:rPr>
          <w:rFonts w:ascii="Verdana" w:hAnsi="Verdana"/>
          <w:sz w:val="24"/>
          <w:szCs w:val="24"/>
        </w:rPr>
        <w:t xml:space="preserve"> </w:t>
      </w:r>
      <w:r w:rsidR="00514FAA" w:rsidRPr="00CC38B0">
        <w:rPr>
          <w:rFonts w:ascii="Verdana" w:hAnsi="Verdana"/>
          <w:sz w:val="24"/>
          <w:szCs w:val="24"/>
        </w:rPr>
        <w:t>the  Office of  XEN/TS,Division,HVPNL,Rohtak(Haryana)</w:t>
      </w:r>
      <w:r w:rsidRPr="00CC38B0">
        <w:rPr>
          <w:rFonts w:ascii="Verdana" w:hAnsi="Verdana"/>
          <w:sz w:val="24"/>
          <w:szCs w:val="24"/>
        </w:rPr>
        <w:t xml:space="preserve"> (hereinafter to my client ) I hereby serve upon you with the following legal notice:-</w:t>
      </w:r>
    </w:p>
    <w:p w:rsidR="00513ED9" w:rsidRPr="00C96A3B" w:rsidRDefault="00513ED9" w:rsidP="009D3C19">
      <w:pPr>
        <w:pStyle w:val="ListParagraph"/>
        <w:numPr>
          <w:ilvl w:val="0"/>
          <w:numId w:val="24"/>
        </w:numPr>
        <w:spacing w:after="0" w:line="480" w:lineRule="auto"/>
        <w:ind w:firstLine="0"/>
        <w:jc w:val="both"/>
        <w:rPr>
          <w:rFonts w:ascii="Verdana" w:hAnsi="Verdana"/>
          <w:sz w:val="24"/>
          <w:szCs w:val="24"/>
        </w:rPr>
      </w:pPr>
      <w:r w:rsidRPr="00C96A3B">
        <w:rPr>
          <w:rFonts w:ascii="Verdana" w:hAnsi="Verdana"/>
          <w:sz w:val="24"/>
          <w:szCs w:val="24"/>
        </w:rPr>
        <w:t xml:space="preserve">That It is submitted that in the year 2007 about 2000 acres land of four villages i.e. Jharli,Goria, Khanpur and  Mohanbari was acquired for setting-up   in the name of Indira Gandhi Super Thermal Power Plant  Jharli District Jhajjar. During that period, on 07.10.2007, a scheme was declared by Haryana Government that one member each of the  families  whose land i.e  minimum two acre  has been acquired shall be given employment in class III and Class IVth category in </w:t>
      </w:r>
      <w:r w:rsidRPr="00C96A3B">
        <w:rPr>
          <w:rFonts w:ascii="Verdana" w:hAnsi="Verdana"/>
          <w:sz w:val="24"/>
          <w:szCs w:val="24"/>
        </w:rPr>
        <w:lastRenderedPageBreak/>
        <w:t>accordance with his educational qu</w:t>
      </w:r>
      <w:r w:rsidR="00A030DF" w:rsidRPr="00C96A3B">
        <w:rPr>
          <w:rFonts w:ascii="Verdana" w:hAnsi="Verdana"/>
          <w:sz w:val="24"/>
          <w:szCs w:val="24"/>
        </w:rPr>
        <w:t xml:space="preserve">alification. As such more than 2 acre   land of my client </w:t>
      </w:r>
      <w:r w:rsidRPr="00C96A3B">
        <w:rPr>
          <w:rFonts w:ascii="Verdana" w:hAnsi="Verdana"/>
          <w:sz w:val="24"/>
          <w:szCs w:val="24"/>
        </w:rPr>
        <w:t xml:space="preserve"> was acquired, </w:t>
      </w:r>
    </w:p>
    <w:p w:rsidR="00A030DF" w:rsidRPr="00C96A3B" w:rsidRDefault="00A030DF" w:rsidP="009D3C19">
      <w:pPr>
        <w:numPr>
          <w:ilvl w:val="0"/>
          <w:numId w:val="24"/>
        </w:numPr>
        <w:spacing w:after="0" w:line="480" w:lineRule="auto"/>
        <w:jc w:val="both"/>
        <w:rPr>
          <w:rFonts w:ascii="Verdana" w:hAnsi="Verdana"/>
          <w:sz w:val="24"/>
          <w:szCs w:val="24"/>
        </w:rPr>
      </w:pPr>
      <w:r w:rsidRPr="00C96A3B">
        <w:rPr>
          <w:rFonts w:ascii="Verdana" w:hAnsi="Verdana"/>
          <w:sz w:val="24"/>
          <w:szCs w:val="24"/>
        </w:rPr>
        <w:t>That  in pursuance to the  CM Announcement,   from March -2013  process of  collecting  the  application form  for the employment of the  candidates of the family of the land  oustees  was started  by the office of  Deputy Commissioner Jhajjar who is/was the Chairman of the land oustees committee. . It is submitted that in th</w:t>
      </w:r>
      <w:r w:rsidR="00385694" w:rsidRPr="00C96A3B">
        <w:rPr>
          <w:rFonts w:ascii="Verdana" w:hAnsi="Verdana"/>
          <w:sz w:val="24"/>
          <w:szCs w:val="24"/>
        </w:rPr>
        <w:t xml:space="preserve">e month of June -2013 my client </w:t>
      </w:r>
      <w:r w:rsidRPr="00C96A3B">
        <w:rPr>
          <w:rFonts w:ascii="Verdana" w:hAnsi="Verdana"/>
          <w:sz w:val="24"/>
          <w:szCs w:val="24"/>
        </w:rPr>
        <w:t xml:space="preserve"> also submitted his application  for government job  in the office of the Deputy Commissio</w:t>
      </w:r>
      <w:r w:rsidR="006D5B62" w:rsidRPr="00C96A3B">
        <w:rPr>
          <w:rFonts w:ascii="Verdana" w:hAnsi="Verdana"/>
          <w:sz w:val="24"/>
          <w:szCs w:val="24"/>
        </w:rPr>
        <w:t xml:space="preserve">ner Jhajjar </w:t>
      </w:r>
      <w:r w:rsidRPr="00C96A3B">
        <w:rPr>
          <w:rFonts w:ascii="Verdana" w:hAnsi="Verdana"/>
          <w:sz w:val="24"/>
          <w:szCs w:val="24"/>
        </w:rPr>
        <w:t xml:space="preserve"> along with other similar situated applicants of the land oustees family. At the time of  submitted the application for job , he has  passed Matric examination. </w:t>
      </w:r>
    </w:p>
    <w:p w:rsidR="00A030DF" w:rsidRPr="00C96A3B" w:rsidRDefault="00A030DF" w:rsidP="009D3C19">
      <w:pPr>
        <w:numPr>
          <w:ilvl w:val="0"/>
          <w:numId w:val="24"/>
        </w:numPr>
        <w:spacing w:after="0" w:line="480" w:lineRule="auto"/>
        <w:jc w:val="both"/>
        <w:rPr>
          <w:rFonts w:ascii="Verdana" w:hAnsi="Verdana"/>
          <w:sz w:val="24"/>
          <w:szCs w:val="24"/>
        </w:rPr>
      </w:pPr>
      <w:r w:rsidRPr="00C96A3B">
        <w:rPr>
          <w:rFonts w:ascii="Verdana" w:hAnsi="Verdana"/>
          <w:sz w:val="24"/>
          <w:szCs w:val="24"/>
        </w:rPr>
        <w:t>That aft</w:t>
      </w:r>
      <w:r w:rsidR="006D5B62" w:rsidRPr="00C96A3B">
        <w:rPr>
          <w:rFonts w:ascii="Verdana" w:hAnsi="Verdana"/>
          <w:sz w:val="24"/>
          <w:szCs w:val="24"/>
        </w:rPr>
        <w:t xml:space="preserve">er waiting some time, my client </w:t>
      </w:r>
      <w:r w:rsidRPr="00C96A3B">
        <w:rPr>
          <w:rFonts w:ascii="Verdana" w:hAnsi="Verdana"/>
          <w:sz w:val="24"/>
          <w:szCs w:val="24"/>
        </w:rPr>
        <w:t xml:space="preserve"> was wanted to know the  status of his application form than, o</w:t>
      </w:r>
      <w:r w:rsidR="006D5B62" w:rsidRPr="00C96A3B">
        <w:rPr>
          <w:rFonts w:ascii="Verdana" w:hAnsi="Verdana"/>
          <w:sz w:val="24"/>
          <w:szCs w:val="24"/>
        </w:rPr>
        <w:t xml:space="preserve">fficial of  </w:t>
      </w:r>
      <w:r w:rsidRPr="00C96A3B">
        <w:rPr>
          <w:rFonts w:ascii="Verdana" w:hAnsi="Verdana"/>
          <w:sz w:val="24"/>
          <w:szCs w:val="24"/>
        </w:rPr>
        <w:t xml:space="preserve"> Deputy Commissioner</w:t>
      </w:r>
      <w:r w:rsidR="00323AC6">
        <w:rPr>
          <w:rFonts w:ascii="Verdana" w:hAnsi="Verdana"/>
          <w:sz w:val="24"/>
          <w:szCs w:val="24"/>
        </w:rPr>
        <w:t xml:space="preserve">, Jhajjar </w:t>
      </w:r>
      <w:r w:rsidRPr="00C96A3B">
        <w:rPr>
          <w:rFonts w:ascii="Verdana" w:hAnsi="Verdana"/>
          <w:sz w:val="24"/>
          <w:szCs w:val="24"/>
        </w:rPr>
        <w:t xml:space="preserve"> told him that yours application form is misplaced and told him to submit again. Than</w:t>
      </w:r>
      <w:r w:rsidR="00323AC6">
        <w:rPr>
          <w:rFonts w:ascii="Verdana" w:hAnsi="Verdana"/>
          <w:sz w:val="24"/>
          <w:szCs w:val="24"/>
        </w:rPr>
        <w:t>,</w:t>
      </w:r>
      <w:r w:rsidRPr="00C96A3B">
        <w:rPr>
          <w:rFonts w:ascii="Verdana" w:hAnsi="Verdana"/>
          <w:sz w:val="24"/>
          <w:szCs w:val="24"/>
        </w:rPr>
        <w:t xml:space="preserve"> in t</w:t>
      </w:r>
      <w:r w:rsidR="006D5B62" w:rsidRPr="00C96A3B">
        <w:rPr>
          <w:rFonts w:ascii="Verdana" w:hAnsi="Verdana"/>
          <w:sz w:val="24"/>
          <w:szCs w:val="24"/>
        </w:rPr>
        <w:t xml:space="preserve">he month of Sep.-2014 my client </w:t>
      </w:r>
      <w:r w:rsidRPr="00C96A3B">
        <w:rPr>
          <w:rFonts w:ascii="Verdana" w:hAnsi="Verdana"/>
          <w:sz w:val="24"/>
          <w:szCs w:val="24"/>
        </w:rPr>
        <w:t xml:space="preserve"> again submitted his application for govt. employment in th</w:t>
      </w:r>
      <w:r w:rsidR="006D5B62" w:rsidRPr="00C96A3B">
        <w:rPr>
          <w:rFonts w:ascii="Verdana" w:hAnsi="Verdana"/>
          <w:sz w:val="24"/>
          <w:szCs w:val="24"/>
        </w:rPr>
        <w:t>e office of the Deputy Commissioner</w:t>
      </w:r>
      <w:r w:rsidR="00323AC6">
        <w:rPr>
          <w:rFonts w:ascii="Verdana" w:hAnsi="Verdana"/>
          <w:sz w:val="24"/>
          <w:szCs w:val="24"/>
        </w:rPr>
        <w:t>,Jhajjar</w:t>
      </w:r>
      <w:r w:rsidR="006D5B62" w:rsidRPr="00C96A3B">
        <w:rPr>
          <w:rFonts w:ascii="Verdana" w:hAnsi="Verdana"/>
          <w:sz w:val="24"/>
          <w:szCs w:val="24"/>
        </w:rPr>
        <w:t xml:space="preserve"> </w:t>
      </w:r>
      <w:r w:rsidRPr="00C96A3B">
        <w:rPr>
          <w:rFonts w:ascii="Verdana" w:hAnsi="Verdana"/>
          <w:sz w:val="24"/>
          <w:szCs w:val="24"/>
        </w:rPr>
        <w:t xml:space="preserve">  till than  he has passed   10+2 class (Non-Medical) examination (April-2014) </w:t>
      </w:r>
      <w:r w:rsidR="006D5B62" w:rsidRPr="00C96A3B">
        <w:rPr>
          <w:rFonts w:ascii="Verdana" w:hAnsi="Verdana"/>
          <w:sz w:val="24"/>
          <w:szCs w:val="24"/>
        </w:rPr>
        <w:t xml:space="preserve">and </w:t>
      </w:r>
      <w:r w:rsidRPr="00C96A3B">
        <w:rPr>
          <w:rFonts w:ascii="Verdana" w:hAnsi="Verdana"/>
          <w:sz w:val="24"/>
          <w:szCs w:val="24"/>
        </w:rPr>
        <w:t xml:space="preserve"> Deputy Commissioner, Jhajjar forwarded all the applications form for govt. job of the land oustees family to the office of the power utilities at Panchkula.</w:t>
      </w:r>
    </w:p>
    <w:p w:rsidR="00A030DF" w:rsidRPr="00C96A3B" w:rsidRDefault="00A030DF" w:rsidP="009D3C19">
      <w:pPr>
        <w:numPr>
          <w:ilvl w:val="0"/>
          <w:numId w:val="24"/>
        </w:numPr>
        <w:spacing w:after="0" w:line="480" w:lineRule="auto"/>
        <w:jc w:val="both"/>
        <w:rPr>
          <w:rFonts w:ascii="Verdana" w:hAnsi="Verdana"/>
          <w:sz w:val="24"/>
          <w:szCs w:val="24"/>
        </w:rPr>
      </w:pPr>
      <w:r w:rsidRPr="00C96A3B">
        <w:rPr>
          <w:rFonts w:ascii="Verdana" w:hAnsi="Verdana"/>
          <w:sz w:val="24"/>
          <w:szCs w:val="24"/>
        </w:rPr>
        <w:t xml:space="preserve">That the  Principal Secretary (Power) constitute a committee under the Chairmanship Managing Director  to deal/decide the cases for appointment / job of the member of the family of the land oustees. The committee in its meeting  considered the cases of all 212 land oustees of four villages  who applied for job . The committee allocated 73 names for the post of  Lower Divisional Clerk (LDC) and others allocated for different </w:t>
      </w:r>
      <w:r w:rsidRPr="00C96A3B">
        <w:rPr>
          <w:rFonts w:ascii="Verdana" w:hAnsi="Verdana"/>
          <w:sz w:val="24"/>
          <w:szCs w:val="24"/>
        </w:rPr>
        <w:lastRenderedPageBreak/>
        <w:t>technical post i.e. ALM, Operator-I ,Tech-II and 35 post of  peon according to their educational qualification, which is mentioned at para no. 27 of</w:t>
      </w:r>
      <w:r w:rsidR="006D5B62" w:rsidRPr="00C96A3B">
        <w:rPr>
          <w:rFonts w:ascii="Verdana" w:hAnsi="Verdana"/>
          <w:sz w:val="24"/>
          <w:szCs w:val="24"/>
        </w:rPr>
        <w:t xml:space="preserve"> CM Announcement. </w:t>
      </w:r>
      <w:r w:rsidRPr="00C96A3B">
        <w:rPr>
          <w:rFonts w:ascii="Verdana" w:hAnsi="Verdana"/>
          <w:sz w:val="24"/>
          <w:szCs w:val="24"/>
        </w:rPr>
        <w:t xml:space="preserve">It is further decided that age and qualification can be relaxed after approval from the State Govt. for providing employment.  </w:t>
      </w:r>
    </w:p>
    <w:p w:rsidR="00B647B1" w:rsidRDefault="008B3022" w:rsidP="00EA2E7C">
      <w:pPr>
        <w:spacing w:line="480" w:lineRule="auto"/>
        <w:ind w:left="720"/>
        <w:jc w:val="both"/>
        <w:rPr>
          <w:rFonts w:ascii="Verdana" w:hAnsi="Verdana"/>
          <w:sz w:val="24"/>
          <w:szCs w:val="24"/>
        </w:rPr>
      </w:pPr>
      <w:r>
        <w:rPr>
          <w:rFonts w:ascii="Verdana" w:hAnsi="Verdana"/>
          <w:b/>
          <w:sz w:val="24"/>
          <w:szCs w:val="24"/>
        </w:rPr>
        <w:t>5</w:t>
      </w:r>
      <w:r w:rsidR="00A030DF" w:rsidRPr="00C96A3B">
        <w:rPr>
          <w:rFonts w:ascii="Verdana" w:hAnsi="Verdana"/>
          <w:b/>
          <w:sz w:val="24"/>
          <w:szCs w:val="24"/>
        </w:rPr>
        <w:t xml:space="preserve"> That</w:t>
      </w:r>
      <w:r w:rsidR="00A030DF" w:rsidRPr="00C96A3B">
        <w:rPr>
          <w:rFonts w:ascii="Verdana" w:hAnsi="Verdana"/>
          <w:sz w:val="24"/>
          <w:szCs w:val="24"/>
        </w:rPr>
        <w:t xml:space="preserve">  after submitting the application form again in t</w:t>
      </w:r>
      <w:r w:rsidR="0050350E" w:rsidRPr="00C96A3B">
        <w:rPr>
          <w:rFonts w:ascii="Verdana" w:hAnsi="Verdana"/>
          <w:sz w:val="24"/>
          <w:szCs w:val="24"/>
        </w:rPr>
        <w:t xml:space="preserve">he month of Sep.2014, my client </w:t>
      </w:r>
      <w:r w:rsidR="00A030DF" w:rsidRPr="00C96A3B">
        <w:rPr>
          <w:rFonts w:ascii="Verdana" w:hAnsi="Verdana"/>
          <w:sz w:val="24"/>
          <w:szCs w:val="24"/>
        </w:rPr>
        <w:t xml:space="preserve"> further  was </w:t>
      </w:r>
      <w:r w:rsidR="00FE74C5">
        <w:rPr>
          <w:rFonts w:ascii="Verdana" w:hAnsi="Verdana"/>
          <w:sz w:val="24"/>
          <w:szCs w:val="24"/>
        </w:rPr>
        <w:t>studying continuously</w:t>
      </w:r>
      <w:r w:rsidR="00A030DF" w:rsidRPr="00C96A3B">
        <w:rPr>
          <w:rFonts w:ascii="Verdana" w:hAnsi="Verdana"/>
          <w:sz w:val="24"/>
          <w:szCs w:val="24"/>
        </w:rPr>
        <w:t xml:space="preserve"> and also waiting for job and in between many similar situated applicants of the land oustees family who appli</w:t>
      </w:r>
      <w:r w:rsidR="00FE74C5">
        <w:rPr>
          <w:rFonts w:ascii="Verdana" w:hAnsi="Verdana"/>
          <w:sz w:val="24"/>
          <w:szCs w:val="24"/>
        </w:rPr>
        <w:t>ed for job along with my client</w:t>
      </w:r>
      <w:r w:rsidR="00A030DF" w:rsidRPr="00C96A3B">
        <w:rPr>
          <w:rFonts w:ascii="Verdana" w:hAnsi="Verdana"/>
          <w:sz w:val="24"/>
          <w:szCs w:val="24"/>
        </w:rPr>
        <w:t xml:space="preserve"> have got the appointment letter of govt. job in Bijali Nigam/Corporation  according to their educati</w:t>
      </w:r>
      <w:r w:rsidR="0050350E" w:rsidRPr="00C96A3B">
        <w:rPr>
          <w:rFonts w:ascii="Verdana" w:hAnsi="Verdana"/>
          <w:sz w:val="24"/>
          <w:szCs w:val="24"/>
        </w:rPr>
        <w:t xml:space="preserve">on qualification  but my client </w:t>
      </w:r>
      <w:r w:rsidR="00A030DF" w:rsidRPr="00C96A3B">
        <w:rPr>
          <w:rFonts w:ascii="Verdana" w:hAnsi="Verdana"/>
          <w:sz w:val="24"/>
          <w:szCs w:val="24"/>
        </w:rPr>
        <w:t xml:space="preserve"> had not received appointment  letter for govt. job and further in between he had passed B.A class  in the month of June -2017 with 1</w:t>
      </w:r>
      <w:r w:rsidR="00A030DF" w:rsidRPr="00C96A3B">
        <w:rPr>
          <w:rFonts w:ascii="Verdana" w:hAnsi="Verdana"/>
          <w:sz w:val="24"/>
          <w:szCs w:val="24"/>
          <w:vertAlign w:val="superscript"/>
        </w:rPr>
        <w:t>st</w:t>
      </w:r>
      <w:r w:rsidR="00A030DF" w:rsidRPr="00C96A3B">
        <w:rPr>
          <w:rFonts w:ascii="Verdana" w:hAnsi="Verdana"/>
          <w:sz w:val="24"/>
          <w:szCs w:val="24"/>
        </w:rPr>
        <w:t xml:space="preserve"> Division  but he had not received a</w:t>
      </w:r>
      <w:r w:rsidR="00304985">
        <w:rPr>
          <w:rFonts w:ascii="Verdana" w:hAnsi="Verdana"/>
          <w:sz w:val="24"/>
          <w:szCs w:val="24"/>
        </w:rPr>
        <w:t>ny response from the your offices  regarding govt. job the</w:t>
      </w:r>
      <w:r w:rsidR="00A030DF" w:rsidRPr="00C96A3B">
        <w:rPr>
          <w:rFonts w:ascii="Verdana" w:hAnsi="Verdana"/>
          <w:sz w:val="24"/>
          <w:szCs w:val="24"/>
        </w:rPr>
        <w:t>n after pa</w:t>
      </w:r>
      <w:r w:rsidR="0050350E" w:rsidRPr="00C96A3B">
        <w:rPr>
          <w:rFonts w:ascii="Verdana" w:hAnsi="Verdana"/>
          <w:sz w:val="24"/>
          <w:szCs w:val="24"/>
        </w:rPr>
        <w:t xml:space="preserve">ssing the B.A. class, my client </w:t>
      </w:r>
      <w:r w:rsidR="00A030DF" w:rsidRPr="00C96A3B">
        <w:rPr>
          <w:rFonts w:ascii="Verdana" w:hAnsi="Verdana"/>
          <w:sz w:val="24"/>
          <w:szCs w:val="24"/>
        </w:rPr>
        <w:t xml:space="preserve"> s</w:t>
      </w:r>
      <w:r w:rsidR="008B67BD">
        <w:rPr>
          <w:rFonts w:ascii="Verdana" w:hAnsi="Verdana"/>
          <w:sz w:val="24"/>
          <w:szCs w:val="24"/>
        </w:rPr>
        <w:t>ubmitted his application dated 17</w:t>
      </w:r>
      <w:r w:rsidR="00A030DF" w:rsidRPr="00C96A3B">
        <w:rPr>
          <w:rFonts w:ascii="Verdana" w:hAnsi="Verdana"/>
          <w:sz w:val="24"/>
          <w:szCs w:val="24"/>
        </w:rPr>
        <w:t>.7.</w:t>
      </w:r>
      <w:r w:rsidR="0050350E" w:rsidRPr="00C96A3B">
        <w:rPr>
          <w:rFonts w:ascii="Verdana" w:hAnsi="Verdana"/>
          <w:sz w:val="24"/>
          <w:szCs w:val="24"/>
        </w:rPr>
        <w:t>2017 in the  office Deputy Commissioner Jhajjar</w:t>
      </w:r>
      <w:r w:rsidR="00304985">
        <w:rPr>
          <w:rFonts w:ascii="Verdana" w:hAnsi="Verdana"/>
          <w:sz w:val="24"/>
          <w:szCs w:val="24"/>
        </w:rPr>
        <w:t xml:space="preserve">  and requested to the official </w:t>
      </w:r>
      <w:r w:rsidR="00A030DF" w:rsidRPr="00C96A3B">
        <w:rPr>
          <w:rFonts w:ascii="Verdana" w:hAnsi="Verdana"/>
          <w:sz w:val="24"/>
          <w:szCs w:val="24"/>
        </w:rPr>
        <w:t xml:space="preserve"> that he has passed the BA examination  and till date no appointment letter </w:t>
      </w:r>
      <w:r w:rsidR="00304985">
        <w:rPr>
          <w:rFonts w:ascii="Verdana" w:hAnsi="Verdana"/>
          <w:sz w:val="24"/>
          <w:szCs w:val="24"/>
        </w:rPr>
        <w:t>was received to him</w:t>
      </w:r>
      <w:r w:rsidR="00A030DF" w:rsidRPr="00C96A3B">
        <w:rPr>
          <w:rFonts w:ascii="Verdana" w:hAnsi="Verdana"/>
          <w:sz w:val="24"/>
          <w:szCs w:val="24"/>
        </w:rPr>
        <w:t>, now  I am  fulfilling  the requisite education qualification for the post of LDC instead of peon which provided in the Recruitment and Promotion policy of Power Utilities Haryana i.e. Graduate with a minimum 60% marks and Computer Eligibility Test would be conducted, than  he is entitled for the said post. But just after two months after passing the BA class ,  on 29.8.2017  without considering his g</w:t>
      </w:r>
      <w:r w:rsidR="0050350E" w:rsidRPr="00C96A3B">
        <w:rPr>
          <w:rFonts w:ascii="Verdana" w:hAnsi="Verdana"/>
          <w:sz w:val="24"/>
          <w:szCs w:val="24"/>
        </w:rPr>
        <w:t xml:space="preserve">enuine  request, your office </w:t>
      </w:r>
      <w:r w:rsidR="00A030DF" w:rsidRPr="00C96A3B">
        <w:rPr>
          <w:rFonts w:ascii="Verdana" w:hAnsi="Verdana"/>
          <w:sz w:val="24"/>
          <w:szCs w:val="24"/>
        </w:rPr>
        <w:t xml:space="preserve">  offered the post  of Peon (Field)  instead</w:t>
      </w:r>
      <w:r w:rsidR="00F9264C" w:rsidRPr="00C96A3B">
        <w:rPr>
          <w:rFonts w:ascii="Verdana" w:hAnsi="Verdana"/>
          <w:sz w:val="24"/>
          <w:szCs w:val="24"/>
        </w:rPr>
        <w:t xml:space="preserve"> of LDC post whereas, my client </w:t>
      </w:r>
      <w:r w:rsidR="00A030DF" w:rsidRPr="00C96A3B">
        <w:rPr>
          <w:rFonts w:ascii="Verdana" w:hAnsi="Verdana"/>
          <w:sz w:val="24"/>
          <w:szCs w:val="24"/>
        </w:rPr>
        <w:t xml:space="preserve">  has passed his BA examination  in the month of Ju</w:t>
      </w:r>
      <w:r w:rsidR="00F9264C" w:rsidRPr="00C96A3B">
        <w:rPr>
          <w:rFonts w:ascii="Verdana" w:hAnsi="Verdana"/>
          <w:sz w:val="24"/>
          <w:szCs w:val="24"/>
        </w:rPr>
        <w:t xml:space="preserve">ne -2017.  Ultimately my client </w:t>
      </w:r>
      <w:r w:rsidR="00A030DF" w:rsidRPr="00C96A3B">
        <w:rPr>
          <w:rFonts w:ascii="Verdana" w:hAnsi="Verdana"/>
          <w:sz w:val="24"/>
          <w:szCs w:val="24"/>
        </w:rPr>
        <w:t xml:space="preserve"> had no option but to join the post of peon. So,   he joined the </w:t>
      </w:r>
      <w:r w:rsidR="00A030DF" w:rsidRPr="00C96A3B">
        <w:rPr>
          <w:rFonts w:ascii="Verdana" w:hAnsi="Verdana"/>
          <w:sz w:val="24"/>
          <w:szCs w:val="24"/>
        </w:rPr>
        <w:lastRenderedPageBreak/>
        <w:t xml:space="preserve">said post in the month of Sep.2017 in the office of XEN/TS ,Divn.HVPNL, Gurugram under protest, as he was raising his objection from day one.                </w:t>
      </w:r>
      <w:r w:rsidR="00F9264C" w:rsidRPr="00C96A3B">
        <w:rPr>
          <w:rFonts w:ascii="Verdana" w:hAnsi="Verdana"/>
          <w:sz w:val="24"/>
          <w:szCs w:val="24"/>
        </w:rPr>
        <w:t xml:space="preserve">              </w:t>
      </w:r>
      <w:r w:rsidR="00F9264C" w:rsidRPr="00C96A3B">
        <w:rPr>
          <w:rFonts w:ascii="Verdana" w:hAnsi="Verdana"/>
          <w:sz w:val="24"/>
          <w:szCs w:val="24"/>
        </w:rPr>
        <w:tab/>
      </w:r>
    </w:p>
    <w:p w:rsidR="00A030DF" w:rsidRPr="00C96A3B" w:rsidRDefault="00B647B1" w:rsidP="00EA2E7C">
      <w:pPr>
        <w:spacing w:line="480" w:lineRule="auto"/>
        <w:ind w:left="720"/>
        <w:jc w:val="both"/>
        <w:rPr>
          <w:rFonts w:ascii="Verdana" w:hAnsi="Verdana"/>
          <w:sz w:val="24"/>
          <w:szCs w:val="24"/>
        </w:rPr>
      </w:pPr>
      <w:r>
        <w:rPr>
          <w:rFonts w:ascii="Verdana" w:hAnsi="Verdana"/>
          <w:b/>
          <w:sz w:val="24"/>
          <w:szCs w:val="24"/>
        </w:rPr>
        <w:t xml:space="preserve">                        </w:t>
      </w:r>
      <w:r w:rsidR="00A030DF" w:rsidRPr="00C96A3B">
        <w:rPr>
          <w:rFonts w:ascii="Verdana" w:hAnsi="Verdana"/>
          <w:sz w:val="24"/>
          <w:szCs w:val="24"/>
        </w:rPr>
        <w:t>It is pertinent to mention hare tha</w:t>
      </w:r>
      <w:r w:rsidR="005B3712" w:rsidRPr="00C96A3B">
        <w:rPr>
          <w:rFonts w:ascii="Verdana" w:hAnsi="Verdana"/>
          <w:sz w:val="24"/>
          <w:szCs w:val="24"/>
        </w:rPr>
        <w:t xml:space="preserve">t in the  policy </w:t>
      </w:r>
      <w:r w:rsidR="00A030DF" w:rsidRPr="00C96A3B">
        <w:rPr>
          <w:rFonts w:ascii="Verdana" w:hAnsi="Verdana"/>
          <w:sz w:val="24"/>
          <w:szCs w:val="24"/>
        </w:rPr>
        <w:t xml:space="preserve"> dated 7.10.2007 of the Jharli power plant Jhajjar , one of the policy /CM announcement dated 19.5.2007 of the Thermal Power Project ,Khedar-Hissar is also adopted in that policy. In the policy of Khedar power plant para no.14 ,it is clear mentioned that an opportunity may be given to the applicants who have improved their qualification and it was decided in consultation with FCP to provided an opportunity to the applicants to submit their revised claim according to their latest qualif</w:t>
      </w:r>
      <w:r w:rsidR="00583FF9" w:rsidRPr="00C96A3B">
        <w:rPr>
          <w:rFonts w:ascii="Verdana" w:hAnsi="Verdana"/>
          <w:sz w:val="24"/>
          <w:szCs w:val="24"/>
        </w:rPr>
        <w:t>ication. Accordingly, my client submitted</w:t>
      </w:r>
      <w:r w:rsidR="00D97F4E">
        <w:rPr>
          <w:rFonts w:ascii="Verdana" w:hAnsi="Verdana"/>
          <w:sz w:val="24"/>
          <w:szCs w:val="24"/>
        </w:rPr>
        <w:t xml:space="preserve"> his</w:t>
      </w:r>
      <w:r w:rsidR="005B3712" w:rsidRPr="00C96A3B">
        <w:rPr>
          <w:rFonts w:ascii="Verdana" w:hAnsi="Verdana"/>
          <w:sz w:val="24"/>
          <w:szCs w:val="24"/>
        </w:rPr>
        <w:t xml:space="preserve"> claim to the office of the Deputy Commissioner Jhajjar</w:t>
      </w:r>
      <w:r w:rsidR="00A030DF" w:rsidRPr="00C96A3B">
        <w:rPr>
          <w:rFonts w:ascii="Verdana" w:hAnsi="Verdana"/>
          <w:sz w:val="24"/>
          <w:szCs w:val="24"/>
        </w:rPr>
        <w:t xml:space="preserve"> who has forwarded their application to the head office at Panchkula. In this wa</w:t>
      </w:r>
      <w:r w:rsidR="00583FF9" w:rsidRPr="00C96A3B">
        <w:rPr>
          <w:rFonts w:ascii="Verdana" w:hAnsi="Verdana"/>
          <w:sz w:val="24"/>
          <w:szCs w:val="24"/>
        </w:rPr>
        <w:t xml:space="preserve">y, case/claim   of my client </w:t>
      </w:r>
      <w:r w:rsidR="00A030DF" w:rsidRPr="00C96A3B">
        <w:rPr>
          <w:rFonts w:ascii="Verdana" w:hAnsi="Verdana"/>
          <w:sz w:val="24"/>
          <w:szCs w:val="24"/>
        </w:rPr>
        <w:t xml:space="preserve"> for the post of LDC instead of peon  fully covered from that policy according to his education qualification i.e BA class . </w:t>
      </w:r>
    </w:p>
    <w:p w:rsidR="00583FF9" w:rsidRPr="00C96A3B" w:rsidRDefault="008B3022" w:rsidP="00EA2E7C">
      <w:pPr>
        <w:spacing w:line="480" w:lineRule="auto"/>
        <w:ind w:left="720"/>
        <w:jc w:val="both"/>
        <w:rPr>
          <w:rFonts w:ascii="Verdana" w:hAnsi="Verdana"/>
          <w:sz w:val="24"/>
          <w:szCs w:val="24"/>
        </w:rPr>
      </w:pPr>
      <w:r>
        <w:rPr>
          <w:rFonts w:ascii="Verdana" w:hAnsi="Verdana"/>
          <w:b/>
          <w:sz w:val="24"/>
          <w:szCs w:val="24"/>
        </w:rPr>
        <w:t>6</w:t>
      </w:r>
      <w:r w:rsidR="00A030DF" w:rsidRPr="00C96A3B">
        <w:rPr>
          <w:rFonts w:ascii="Verdana" w:hAnsi="Verdana"/>
          <w:b/>
          <w:sz w:val="24"/>
          <w:szCs w:val="24"/>
        </w:rPr>
        <w:t>. That</w:t>
      </w:r>
      <w:r w:rsidR="00583FF9" w:rsidRPr="00C96A3B">
        <w:rPr>
          <w:rFonts w:ascii="Verdana" w:hAnsi="Verdana"/>
          <w:sz w:val="24"/>
          <w:szCs w:val="24"/>
        </w:rPr>
        <w:t xml:space="preserve"> my client </w:t>
      </w:r>
      <w:r w:rsidR="00A030DF" w:rsidRPr="00C96A3B">
        <w:rPr>
          <w:rFonts w:ascii="Verdana" w:hAnsi="Verdana"/>
          <w:sz w:val="24"/>
          <w:szCs w:val="24"/>
        </w:rPr>
        <w:t xml:space="preserve"> passed Matriculation exam.(10</w:t>
      </w:r>
      <w:r w:rsidR="00A030DF" w:rsidRPr="00C96A3B">
        <w:rPr>
          <w:rFonts w:ascii="Verdana" w:hAnsi="Verdana"/>
          <w:sz w:val="24"/>
          <w:szCs w:val="24"/>
          <w:vertAlign w:val="superscript"/>
        </w:rPr>
        <w:t>th</w:t>
      </w:r>
      <w:r w:rsidR="00A030DF" w:rsidRPr="00C96A3B">
        <w:rPr>
          <w:rFonts w:ascii="Verdana" w:hAnsi="Verdana"/>
          <w:sz w:val="24"/>
          <w:szCs w:val="24"/>
        </w:rPr>
        <w:t xml:space="preserve"> class) in the Month of Oct. 2011 and 10+2 (Non-Medical) in the mont</w:t>
      </w:r>
      <w:r w:rsidR="00583FF9" w:rsidRPr="00C96A3B">
        <w:rPr>
          <w:rFonts w:ascii="Verdana" w:hAnsi="Verdana"/>
          <w:sz w:val="24"/>
          <w:szCs w:val="24"/>
        </w:rPr>
        <w:t xml:space="preserve">h of April -2014.Than my client </w:t>
      </w:r>
      <w:r w:rsidR="00A030DF" w:rsidRPr="00C96A3B">
        <w:rPr>
          <w:rFonts w:ascii="Verdana" w:hAnsi="Verdana"/>
          <w:sz w:val="24"/>
          <w:szCs w:val="24"/>
        </w:rPr>
        <w:t xml:space="preserve"> did his B.A. from Kalinga University Raipur( Chhattisgarh)  in June-2017 with  Ist Division by securing 1171 marks out of  total 1800 mark and the same time he is having the full knowledge  of computer operating and conducting and his date of birth is 4.11.1995. </w:t>
      </w:r>
    </w:p>
    <w:p w:rsidR="00A030DF" w:rsidRPr="00C96A3B" w:rsidRDefault="00A030DF" w:rsidP="00EA2E7C">
      <w:pPr>
        <w:spacing w:line="480" w:lineRule="auto"/>
        <w:ind w:left="720"/>
        <w:jc w:val="both"/>
        <w:rPr>
          <w:rFonts w:ascii="Verdana" w:hAnsi="Verdana"/>
          <w:sz w:val="24"/>
          <w:szCs w:val="24"/>
        </w:rPr>
      </w:pPr>
      <w:r w:rsidRPr="00C96A3B">
        <w:rPr>
          <w:rFonts w:ascii="Verdana" w:hAnsi="Verdana"/>
          <w:b/>
          <w:sz w:val="24"/>
          <w:szCs w:val="24"/>
        </w:rPr>
        <w:t>7. That</w:t>
      </w:r>
      <w:r w:rsidR="00583FF9" w:rsidRPr="00C96A3B">
        <w:rPr>
          <w:rFonts w:ascii="Verdana" w:hAnsi="Verdana"/>
          <w:sz w:val="24"/>
          <w:szCs w:val="24"/>
        </w:rPr>
        <w:t xml:space="preserve">  my client </w:t>
      </w:r>
      <w:r w:rsidRPr="00C96A3B">
        <w:rPr>
          <w:rFonts w:ascii="Verdana" w:hAnsi="Verdana"/>
          <w:sz w:val="24"/>
          <w:szCs w:val="24"/>
        </w:rPr>
        <w:t xml:space="preserve"> after joining and  even before joining the said post i.e. peon </w:t>
      </w:r>
      <w:r w:rsidR="00583FF9" w:rsidRPr="00C96A3B">
        <w:rPr>
          <w:rFonts w:ascii="Verdana" w:hAnsi="Verdana"/>
          <w:sz w:val="24"/>
          <w:szCs w:val="24"/>
        </w:rPr>
        <w:t xml:space="preserve">  represented to your offices </w:t>
      </w:r>
      <w:r w:rsidRPr="00C96A3B">
        <w:rPr>
          <w:rFonts w:ascii="Verdana" w:hAnsi="Verdana"/>
          <w:sz w:val="24"/>
          <w:szCs w:val="24"/>
        </w:rPr>
        <w:t xml:space="preserve">   that he was discriminated in providing the job of peon instead of  L.D.C. but no act</w:t>
      </w:r>
      <w:r w:rsidR="006303D2" w:rsidRPr="00C96A3B">
        <w:rPr>
          <w:rFonts w:ascii="Verdana" w:hAnsi="Verdana"/>
          <w:sz w:val="24"/>
          <w:szCs w:val="24"/>
        </w:rPr>
        <w:t xml:space="preserve">ion has been taken till date. My client </w:t>
      </w:r>
      <w:r w:rsidRPr="00C96A3B">
        <w:rPr>
          <w:rFonts w:ascii="Verdana" w:hAnsi="Verdana"/>
          <w:sz w:val="24"/>
          <w:szCs w:val="24"/>
        </w:rPr>
        <w:t xml:space="preserve"> made repeated </w:t>
      </w:r>
      <w:r w:rsidRPr="00C96A3B">
        <w:rPr>
          <w:rFonts w:ascii="Verdana" w:hAnsi="Verdana"/>
          <w:sz w:val="24"/>
          <w:szCs w:val="24"/>
        </w:rPr>
        <w:lastRenderedPageBreak/>
        <w:t>request</w:t>
      </w:r>
      <w:r w:rsidR="001F33FA">
        <w:rPr>
          <w:rFonts w:ascii="Verdana" w:hAnsi="Verdana"/>
          <w:sz w:val="24"/>
          <w:szCs w:val="24"/>
        </w:rPr>
        <w:t>s</w:t>
      </w:r>
      <w:r w:rsidRPr="00C96A3B">
        <w:rPr>
          <w:rFonts w:ascii="Verdana" w:hAnsi="Verdana"/>
          <w:sz w:val="24"/>
          <w:szCs w:val="24"/>
        </w:rPr>
        <w:t xml:space="preserve"> and running to pil</w:t>
      </w:r>
      <w:r w:rsidR="001F33FA">
        <w:rPr>
          <w:rFonts w:ascii="Verdana" w:hAnsi="Verdana"/>
          <w:sz w:val="24"/>
          <w:szCs w:val="24"/>
        </w:rPr>
        <w:t xml:space="preserve">lar to post  but the your offices did  not </w:t>
      </w:r>
      <w:r w:rsidR="005769EC">
        <w:rPr>
          <w:rFonts w:ascii="Verdana" w:hAnsi="Verdana"/>
          <w:sz w:val="24"/>
          <w:szCs w:val="24"/>
        </w:rPr>
        <w:t>consider</w:t>
      </w:r>
      <w:r w:rsidRPr="00C96A3B">
        <w:rPr>
          <w:rFonts w:ascii="Verdana" w:hAnsi="Verdana"/>
          <w:sz w:val="24"/>
          <w:szCs w:val="24"/>
        </w:rPr>
        <w:t xml:space="preserve"> the</w:t>
      </w:r>
      <w:r w:rsidR="005769EC">
        <w:rPr>
          <w:rFonts w:ascii="Verdana" w:hAnsi="Verdana"/>
          <w:sz w:val="24"/>
          <w:szCs w:val="24"/>
        </w:rPr>
        <w:t xml:space="preserve"> genuine claim of the my client on  one pretext or the </w:t>
      </w:r>
      <w:r w:rsidRPr="00C96A3B">
        <w:rPr>
          <w:rFonts w:ascii="Verdana" w:hAnsi="Verdana"/>
          <w:sz w:val="24"/>
          <w:szCs w:val="24"/>
        </w:rPr>
        <w:t xml:space="preserve"> other  since  August-2017.</w:t>
      </w:r>
    </w:p>
    <w:p w:rsidR="00A030DF" w:rsidRPr="00C96A3B" w:rsidRDefault="008B3022" w:rsidP="00EA2E7C">
      <w:pPr>
        <w:spacing w:line="480" w:lineRule="auto"/>
        <w:ind w:left="720"/>
        <w:jc w:val="both"/>
        <w:rPr>
          <w:rFonts w:ascii="Verdana" w:hAnsi="Verdana"/>
          <w:sz w:val="24"/>
          <w:szCs w:val="24"/>
        </w:rPr>
      </w:pPr>
      <w:r>
        <w:rPr>
          <w:rFonts w:ascii="Verdana" w:hAnsi="Verdana"/>
          <w:b/>
          <w:sz w:val="24"/>
          <w:szCs w:val="24"/>
        </w:rPr>
        <w:t>8</w:t>
      </w:r>
      <w:r w:rsidR="00A030DF" w:rsidRPr="00C96A3B">
        <w:rPr>
          <w:rFonts w:ascii="Verdana" w:hAnsi="Verdana"/>
          <w:b/>
          <w:sz w:val="24"/>
          <w:szCs w:val="24"/>
        </w:rPr>
        <w:t>. That</w:t>
      </w:r>
      <w:r w:rsidR="00A030DF" w:rsidRPr="00C96A3B">
        <w:rPr>
          <w:rFonts w:ascii="Verdana" w:hAnsi="Verdana"/>
          <w:sz w:val="24"/>
          <w:szCs w:val="24"/>
        </w:rPr>
        <w:t xml:space="preserve"> more </w:t>
      </w:r>
      <w:r w:rsidR="00657C56" w:rsidRPr="00C96A3B">
        <w:rPr>
          <w:rFonts w:ascii="Verdana" w:hAnsi="Verdana"/>
          <w:sz w:val="24"/>
          <w:szCs w:val="24"/>
        </w:rPr>
        <w:t>than</w:t>
      </w:r>
      <w:r w:rsidR="00A030DF" w:rsidRPr="00C96A3B">
        <w:rPr>
          <w:rFonts w:ascii="Verdana" w:hAnsi="Verdana"/>
          <w:sz w:val="24"/>
          <w:szCs w:val="24"/>
        </w:rPr>
        <w:t xml:space="preserve"> 70 persons of la</w:t>
      </w:r>
      <w:r w:rsidR="006303D2" w:rsidRPr="00C96A3B">
        <w:rPr>
          <w:rFonts w:ascii="Verdana" w:hAnsi="Verdana"/>
          <w:sz w:val="24"/>
          <w:szCs w:val="24"/>
        </w:rPr>
        <w:t>nd oustees of  the my client</w:t>
      </w:r>
      <w:r w:rsidR="00A030DF" w:rsidRPr="00C96A3B">
        <w:rPr>
          <w:rFonts w:ascii="Verdana" w:hAnsi="Verdana"/>
          <w:sz w:val="24"/>
          <w:szCs w:val="24"/>
        </w:rPr>
        <w:t xml:space="preserve">’s village  were provide the employment in the  Haryana  Power Utility i.e. UHBVN,DHBVN,HVPN according to their qualifications . It is pertinent to mention here that among those 70 persons , more than 35 persons were appointed as Lower Division Clerk (LDC) i.e. III class, after relaxation in percentage  of academic marks , who have passed  B.A./M.A. and have less than 60% marks in B.A. as the  qualification of the LDC is  prescribed as Graduate with a minimum 60% marks . Some of the persons were appointed as Peon who were </w:t>
      </w:r>
      <w:r w:rsidR="00657C56" w:rsidRPr="00C96A3B">
        <w:rPr>
          <w:rFonts w:ascii="Verdana" w:hAnsi="Verdana"/>
          <w:sz w:val="24"/>
          <w:szCs w:val="24"/>
        </w:rPr>
        <w:t>having qualification of</w:t>
      </w:r>
      <w:r w:rsidR="00A030DF" w:rsidRPr="00C96A3B">
        <w:rPr>
          <w:rFonts w:ascii="Verdana" w:hAnsi="Verdana"/>
          <w:sz w:val="24"/>
          <w:szCs w:val="24"/>
        </w:rPr>
        <w:t xml:space="preserve">  under Matric / Matric or</w:t>
      </w:r>
      <w:r w:rsidR="00F346F7" w:rsidRPr="00C96A3B">
        <w:rPr>
          <w:rFonts w:ascii="Verdana" w:hAnsi="Verdana"/>
          <w:sz w:val="24"/>
          <w:szCs w:val="24"/>
        </w:rPr>
        <w:t xml:space="preserve"> 10+2. Whereas ,  my client </w:t>
      </w:r>
      <w:r w:rsidR="00A030DF" w:rsidRPr="00C96A3B">
        <w:rPr>
          <w:rFonts w:ascii="Verdana" w:hAnsi="Verdana"/>
          <w:sz w:val="24"/>
          <w:szCs w:val="24"/>
        </w:rPr>
        <w:t xml:space="preserve"> passed the B.A. with 61% marks  in June-</w:t>
      </w:r>
      <w:r w:rsidR="00F346F7" w:rsidRPr="00C96A3B">
        <w:rPr>
          <w:rFonts w:ascii="Verdana" w:hAnsi="Verdana"/>
          <w:sz w:val="24"/>
          <w:szCs w:val="24"/>
        </w:rPr>
        <w:t xml:space="preserve">2017 .But still your office </w:t>
      </w:r>
      <w:r w:rsidR="00A030DF" w:rsidRPr="00C96A3B">
        <w:rPr>
          <w:rFonts w:ascii="Verdana" w:hAnsi="Verdana"/>
          <w:sz w:val="24"/>
          <w:szCs w:val="24"/>
        </w:rPr>
        <w:t xml:space="preserve"> provided  him  job of peon i.e. IV class, which is the clear cut </w:t>
      </w:r>
      <w:r w:rsidR="00F346F7" w:rsidRPr="00C96A3B">
        <w:rPr>
          <w:rFonts w:ascii="Verdana" w:hAnsi="Verdana"/>
          <w:sz w:val="24"/>
          <w:szCs w:val="24"/>
        </w:rPr>
        <w:t>discrimination to the my client</w:t>
      </w:r>
      <w:r w:rsidR="00657C56">
        <w:rPr>
          <w:rFonts w:ascii="Verdana" w:hAnsi="Verdana"/>
          <w:sz w:val="24"/>
          <w:szCs w:val="24"/>
        </w:rPr>
        <w:t xml:space="preserve">.  some </w:t>
      </w:r>
      <w:r w:rsidR="00A030DF" w:rsidRPr="00C96A3B">
        <w:rPr>
          <w:rFonts w:ascii="Verdana" w:hAnsi="Verdana"/>
          <w:sz w:val="24"/>
          <w:szCs w:val="24"/>
        </w:rPr>
        <w:t xml:space="preserve"> of  persons  of the land </w:t>
      </w:r>
      <w:r w:rsidR="00F346F7" w:rsidRPr="00C96A3B">
        <w:rPr>
          <w:rFonts w:ascii="Verdana" w:hAnsi="Verdana"/>
          <w:sz w:val="24"/>
          <w:szCs w:val="24"/>
        </w:rPr>
        <w:t>oustees family   from my client</w:t>
      </w:r>
      <w:r w:rsidR="00A030DF" w:rsidRPr="00C96A3B">
        <w:rPr>
          <w:rFonts w:ascii="Verdana" w:hAnsi="Verdana"/>
          <w:sz w:val="24"/>
          <w:szCs w:val="24"/>
        </w:rPr>
        <w:t xml:space="preserve">’s village, who were  provided the </w:t>
      </w:r>
      <w:r w:rsidR="008561B3" w:rsidRPr="00C96A3B">
        <w:rPr>
          <w:rFonts w:ascii="Verdana" w:hAnsi="Verdana"/>
          <w:sz w:val="24"/>
          <w:szCs w:val="24"/>
        </w:rPr>
        <w:t xml:space="preserve">job of L.D.C. by the your offices </w:t>
      </w:r>
      <w:r w:rsidR="00A030DF" w:rsidRPr="00C96A3B">
        <w:rPr>
          <w:rFonts w:ascii="Verdana" w:hAnsi="Verdana"/>
          <w:sz w:val="24"/>
          <w:szCs w:val="24"/>
        </w:rPr>
        <w:t xml:space="preserve"> after relaxation their qualification  because  these persons possesses the qualification of  B.A. less than</w:t>
      </w:r>
      <w:r w:rsidR="008561B3" w:rsidRPr="00C96A3B">
        <w:rPr>
          <w:rFonts w:ascii="Verdana" w:hAnsi="Verdana"/>
          <w:sz w:val="24"/>
          <w:szCs w:val="24"/>
        </w:rPr>
        <w:t xml:space="preserve"> 60% marks , whereas, my client</w:t>
      </w:r>
      <w:r w:rsidR="00A030DF" w:rsidRPr="00C96A3B">
        <w:rPr>
          <w:rFonts w:ascii="Verdana" w:hAnsi="Verdana"/>
          <w:sz w:val="24"/>
          <w:szCs w:val="24"/>
        </w:rPr>
        <w:t xml:space="preserve"> passed his Graduation with 61% and  essential qualification  for the post of LDC  is 60 % marks in Graduate level.  All these persons belong to same village </w:t>
      </w:r>
      <w:r w:rsidR="008561B3" w:rsidRPr="00C96A3B">
        <w:rPr>
          <w:rFonts w:ascii="Verdana" w:hAnsi="Verdana"/>
          <w:sz w:val="24"/>
          <w:szCs w:val="24"/>
        </w:rPr>
        <w:t>which my client</w:t>
      </w:r>
      <w:r w:rsidR="00A030DF" w:rsidRPr="00C96A3B">
        <w:rPr>
          <w:rFonts w:ascii="Verdana" w:hAnsi="Verdana"/>
          <w:sz w:val="24"/>
          <w:szCs w:val="24"/>
        </w:rPr>
        <w:t xml:space="preserve"> is belongs.  Some name of the selected candidates for the post of LDC   is reproduced below:-</w:t>
      </w:r>
    </w:p>
    <w:p w:rsidR="00A030DF" w:rsidRPr="00C96A3B" w:rsidRDefault="00A030DF" w:rsidP="00EA2E7C">
      <w:pPr>
        <w:spacing w:line="480" w:lineRule="auto"/>
        <w:ind w:left="720"/>
        <w:jc w:val="both"/>
        <w:rPr>
          <w:rFonts w:ascii="Verdana" w:hAnsi="Verdana"/>
          <w:sz w:val="24"/>
          <w:szCs w:val="24"/>
        </w:rPr>
      </w:pPr>
      <w:r w:rsidRPr="00C96A3B">
        <w:rPr>
          <w:rFonts w:ascii="Verdana" w:hAnsi="Verdana"/>
          <w:sz w:val="24"/>
          <w:szCs w:val="24"/>
        </w:rPr>
        <w:t xml:space="preserve">  1. Sunil Kumar s/o Sh. Satbir Singh             2.    Manjit Singh s/o Jaibir Singh 3. Amarjit s/o Raj Singh                     4. Manjit s/o Ved Parkash                        5.  Ajit s/o Dharmpal                           </w:t>
      </w:r>
      <w:r w:rsidRPr="00C96A3B">
        <w:rPr>
          <w:rFonts w:ascii="Verdana" w:hAnsi="Verdana"/>
          <w:sz w:val="24"/>
          <w:szCs w:val="24"/>
        </w:rPr>
        <w:lastRenderedPageBreak/>
        <w:t>6. Sombir s/o Raj Singh                 7.Parminder s/o Satvir Singh                           8. Karshan Kumar s/o  Attar Singh 9. Anil Kumar s/o Pawan Kumar                              10.  Amit s/o Virender Singh 11. Rajpal s/o Umrao Singh                                   12. Rakesh s/o Ram Kumar 13. Sandeep s/o Raj Karan                                     14. Pardeep s/o Inder Singh 15. Davender s/o Sukhbir                                          16. Amit  s/o Om Parkash 17. Pardeep s/o Sat Parkash                            18. Sombir s/o Mukhtayar Singh 19. Babita Devi w/o Mahesh Kumar           20. Kavita Devi w/o Nerender Singh  21 Sewa Devi w/o Mangtu Ram                       22. Sonu Devi w/o Parminder.</w:t>
      </w:r>
    </w:p>
    <w:p w:rsidR="00A030DF" w:rsidRPr="00C96A3B" w:rsidRDefault="008B3022" w:rsidP="00EA2E7C">
      <w:pPr>
        <w:spacing w:line="480" w:lineRule="auto"/>
        <w:ind w:left="720"/>
        <w:jc w:val="both"/>
        <w:rPr>
          <w:rFonts w:ascii="Verdana" w:hAnsi="Verdana"/>
          <w:sz w:val="24"/>
          <w:szCs w:val="24"/>
        </w:rPr>
      </w:pPr>
      <w:r>
        <w:rPr>
          <w:rFonts w:ascii="Verdana" w:hAnsi="Verdana"/>
          <w:b/>
          <w:sz w:val="24"/>
          <w:szCs w:val="24"/>
        </w:rPr>
        <w:t>9</w:t>
      </w:r>
      <w:r w:rsidR="00A030DF" w:rsidRPr="00C96A3B">
        <w:rPr>
          <w:rFonts w:ascii="Verdana" w:hAnsi="Verdana"/>
          <w:b/>
          <w:sz w:val="24"/>
          <w:szCs w:val="24"/>
        </w:rPr>
        <w:t xml:space="preserve"> That</w:t>
      </w:r>
      <w:r w:rsidR="00E15BBB" w:rsidRPr="00C96A3B">
        <w:rPr>
          <w:rFonts w:ascii="Verdana" w:hAnsi="Verdana"/>
          <w:sz w:val="24"/>
          <w:szCs w:val="24"/>
        </w:rPr>
        <w:t xml:space="preserve"> In this way, my client </w:t>
      </w:r>
      <w:r w:rsidR="00A030DF" w:rsidRPr="00C96A3B">
        <w:rPr>
          <w:rFonts w:ascii="Verdana" w:hAnsi="Verdana"/>
          <w:sz w:val="24"/>
          <w:szCs w:val="24"/>
        </w:rPr>
        <w:t xml:space="preserve"> has been discriminated by offering appointment to the post of peon without any fault on</w:t>
      </w:r>
      <w:r w:rsidR="00E15BBB" w:rsidRPr="00C96A3B">
        <w:rPr>
          <w:rFonts w:ascii="Verdana" w:hAnsi="Verdana"/>
          <w:sz w:val="24"/>
          <w:szCs w:val="24"/>
        </w:rPr>
        <w:t xml:space="preserve"> his part , whereas,  my client </w:t>
      </w:r>
      <w:r w:rsidR="00A030DF" w:rsidRPr="00C96A3B">
        <w:rPr>
          <w:rFonts w:ascii="Verdana" w:hAnsi="Verdana"/>
          <w:sz w:val="24"/>
          <w:szCs w:val="24"/>
        </w:rPr>
        <w:t xml:space="preserve"> is graduate with 1</w:t>
      </w:r>
      <w:r w:rsidR="00A030DF" w:rsidRPr="00C96A3B">
        <w:rPr>
          <w:rFonts w:ascii="Verdana" w:hAnsi="Verdana"/>
          <w:sz w:val="24"/>
          <w:szCs w:val="24"/>
          <w:vertAlign w:val="superscript"/>
        </w:rPr>
        <w:t>st</w:t>
      </w:r>
      <w:r w:rsidR="00A030DF" w:rsidRPr="00C96A3B">
        <w:rPr>
          <w:rFonts w:ascii="Verdana" w:hAnsi="Verdana"/>
          <w:sz w:val="24"/>
          <w:szCs w:val="24"/>
        </w:rPr>
        <w:t xml:space="preserve"> class Division and having the diploma in computer conducting   and may be appointed LDC according to his qualification as has been done in the case of other similar situated persons of the same village . It is relevant to mention here that still  many posts of  Clerks are  lying vacant till date in the Power Utilities which is evident from the para no. 18 of</w:t>
      </w:r>
      <w:r w:rsidR="00E15BBB" w:rsidRPr="00C96A3B">
        <w:rPr>
          <w:rFonts w:ascii="Verdana" w:hAnsi="Verdana"/>
          <w:sz w:val="24"/>
          <w:szCs w:val="24"/>
        </w:rPr>
        <w:t xml:space="preserve"> CM announcement </w:t>
      </w:r>
      <w:r w:rsidR="00A030DF" w:rsidRPr="00C96A3B">
        <w:rPr>
          <w:rFonts w:ascii="Verdana" w:hAnsi="Verdana"/>
          <w:sz w:val="24"/>
          <w:szCs w:val="24"/>
        </w:rPr>
        <w:t>.</w:t>
      </w:r>
    </w:p>
    <w:p w:rsidR="00513ED9" w:rsidRPr="00C96A3B" w:rsidRDefault="00513ED9" w:rsidP="00EA2E7C">
      <w:pPr>
        <w:autoSpaceDE w:val="0"/>
        <w:autoSpaceDN w:val="0"/>
        <w:adjustRightInd w:val="0"/>
        <w:spacing w:after="0" w:line="480" w:lineRule="auto"/>
        <w:ind w:left="720"/>
        <w:jc w:val="both"/>
        <w:rPr>
          <w:rFonts w:ascii="Verdana" w:hAnsi="Verdana"/>
          <w:color w:val="0C0000"/>
          <w:sz w:val="24"/>
          <w:szCs w:val="24"/>
        </w:rPr>
      </w:pPr>
      <w:r w:rsidRPr="00C96A3B">
        <w:rPr>
          <w:rFonts w:ascii="Verdana" w:hAnsi="Verdana"/>
          <w:color w:val="0C0000"/>
          <w:sz w:val="24"/>
          <w:szCs w:val="24"/>
        </w:rPr>
        <w:t xml:space="preserve">                 It is submitted that your good offices shall keep in view the latest decision of the Hon,ble Punjab and Haryana High Court  given in the CWP No 526 of  2004 titled as Rajiv Alias Ruli Vs State of Haryana, the exact of which has been supplied by the Chief Secretary to Govt.of  Haryana vide Memo no. 62/74/2004/6GSI dated 22.3.2004 to aIl the Heads of Department in Haryana for strict  compliance . It has been stressed in the said judgment that legal Notices / notices of demand for justice must be promptly attended to and </w:t>
      </w:r>
      <w:r w:rsidRPr="00C96A3B">
        <w:rPr>
          <w:rFonts w:ascii="Verdana" w:hAnsi="Verdana"/>
          <w:color w:val="0C0000"/>
          <w:sz w:val="24"/>
          <w:szCs w:val="24"/>
        </w:rPr>
        <w:lastRenderedPageBreak/>
        <w:t>appropriate reply to the notice should be given within maximum period of</w:t>
      </w:r>
      <w:r w:rsidRPr="00C96A3B">
        <w:rPr>
          <w:rFonts w:ascii="Verdana" w:hAnsi="Verdana"/>
          <w:b/>
          <w:color w:val="0C0000"/>
          <w:sz w:val="24"/>
          <w:szCs w:val="24"/>
        </w:rPr>
        <w:t xml:space="preserve"> ONE MONTH </w:t>
      </w:r>
      <w:r w:rsidRPr="00C96A3B">
        <w:rPr>
          <w:rFonts w:ascii="Verdana" w:hAnsi="Verdana"/>
          <w:color w:val="0C0000"/>
          <w:sz w:val="24"/>
          <w:szCs w:val="24"/>
        </w:rPr>
        <w:t xml:space="preserve">and accordingly  request is being made for a prompt decision and appropriate response in the matter. </w:t>
      </w:r>
    </w:p>
    <w:p w:rsidR="00513ED9" w:rsidRPr="00B647B1" w:rsidRDefault="00FB3672" w:rsidP="00FB3672">
      <w:pPr>
        <w:pStyle w:val="ListParagraph"/>
        <w:spacing w:line="480" w:lineRule="auto"/>
        <w:jc w:val="both"/>
        <w:rPr>
          <w:rFonts w:ascii="Verdana" w:hAnsi="Verdana"/>
          <w:sz w:val="24"/>
          <w:szCs w:val="24"/>
          <w:u w:val="single"/>
        </w:rPr>
      </w:pPr>
      <w:r>
        <w:rPr>
          <w:rFonts w:ascii="Verdana" w:hAnsi="Verdana"/>
          <w:sz w:val="24"/>
          <w:szCs w:val="24"/>
        </w:rPr>
        <w:t xml:space="preserve">              </w:t>
      </w:r>
      <w:r w:rsidR="00513ED9" w:rsidRPr="00B647B1">
        <w:rPr>
          <w:rFonts w:ascii="Verdana" w:hAnsi="Verdana"/>
          <w:sz w:val="24"/>
          <w:szCs w:val="24"/>
        </w:rPr>
        <w:t xml:space="preserve"> You are , therefore , requested through this Notice  that </w:t>
      </w:r>
      <w:r w:rsidR="002174D6">
        <w:rPr>
          <w:rFonts w:ascii="Verdana" w:hAnsi="Verdana"/>
          <w:sz w:val="24"/>
          <w:szCs w:val="24"/>
        </w:rPr>
        <w:t xml:space="preserve">appoint </w:t>
      </w:r>
      <w:r w:rsidR="002174D6" w:rsidRPr="002174D6">
        <w:rPr>
          <w:rFonts w:ascii="Verdana" w:hAnsi="Verdana"/>
          <w:b/>
          <w:sz w:val="24"/>
          <w:szCs w:val="24"/>
        </w:rPr>
        <w:t>TWO</w:t>
      </w:r>
      <w:r w:rsidR="001A2C88" w:rsidRPr="002174D6">
        <w:rPr>
          <w:rFonts w:ascii="Verdana" w:hAnsi="Verdana"/>
          <w:b/>
          <w:sz w:val="24"/>
          <w:szCs w:val="24"/>
        </w:rPr>
        <w:t xml:space="preserve"> </w:t>
      </w:r>
      <w:r w:rsidR="001A2C88" w:rsidRPr="00B647B1">
        <w:rPr>
          <w:rFonts w:ascii="Verdana" w:hAnsi="Verdana"/>
          <w:b/>
          <w:sz w:val="24"/>
          <w:szCs w:val="24"/>
        </w:rPr>
        <w:t xml:space="preserve">MONTH </w:t>
      </w:r>
      <w:r w:rsidR="00513ED9" w:rsidRPr="00B647B1">
        <w:rPr>
          <w:rFonts w:ascii="Verdana" w:hAnsi="Verdana"/>
          <w:sz w:val="24"/>
          <w:szCs w:val="24"/>
        </w:rPr>
        <w:t xml:space="preserve"> from the date of receipt of notice   so that , he may join the govt. service ,  failing which my client will be left with no other alternative except to file the writ petition in the Hon.ble  Punjab &amp; Haryana High Court, Chandigarh  and in that case all the concerned authorities shall be responsible for all types of costs and litigation expenses . Please take this notice and ensure compliance.</w:t>
      </w:r>
    </w:p>
    <w:p w:rsidR="00513ED9" w:rsidRPr="00C96A3B" w:rsidRDefault="00513ED9" w:rsidP="00664CC9">
      <w:pPr>
        <w:spacing w:line="480" w:lineRule="auto"/>
        <w:ind w:left="720" w:hanging="780"/>
        <w:rPr>
          <w:rFonts w:ascii="Verdana" w:hAnsi="Verdana"/>
          <w:sz w:val="24"/>
          <w:szCs w:val="24"/>
        </w:rPr>
      </w:pPr>
      <w:r w:rsidRPr="00C96A3B">
        <w:rPr>
          <w:rFonts w:ascii="Verdana" w:hAnsi="Verdana"/>
          <w:sz w:val="24"/>
          <w:szCs w:val="24"/>
        </w:rPr>
        <w:t xml:space="preserve">                  A copy of this notice has been re</w:t>
      </w:r>
      <w:r w:rsidR="00664CC9">
        <w:rPr>
          <w:rFonts w:ascii="Verdana" w:hAnsi="Verdana"/>
          <w:sz w:val="24"/>
          <w:szCs w:val="24"/>
        </w:rPr>
        <w:t xml:space="preserve">tained in my office for further reference and </w:t>
      </w:r>
      <w:r w:rsidRPr="00C96A3B">
        <w:rPr>
          <w:rFonts w:ascii="Verdana" w:hAnsi="Verdana"/>
          <w:sz w:val="24"/>
          <w:szCs w:val="24"/>
        </w:rPr>
        <w:t xml:space="preserve">record.                                     </w:t>
      </w:r>
      <w:r w:rsidR="00ED2998" w:rsidRPr="00C96A3B">
        <w:rPr>
          <w:rFonts w:ascii="Verdana" w:hAnsi="Verdana"/>
          <w:sz w:val="24"/>
          <w:szCs w:val="24"/>
        </w:rPr>
        <w:t xml:space="preserve">           </w:t>
      </w:r>
      <w:r w:rsidRPr="00C96A3B">
        <w:rPr>
          <w:rFonts w:ascii="Verdana" w:hAnsi="Verdana"/>
          <w:sz w:val="24"/>
          <w:szCs w:val="24"/>
        </w:rPr>
        <w:tab/>
      </w:r>
      <w:r w:rsidRPr="00C96A3B">
        <w:rPr>
          <w:rFonts w:ascii="Verdana" w:hAnsi="Verdana"/>
          <w:sz w:val="24"/>
          <w:szCs w:val="24"/>
        </w:rPr>
        <w:tab/>
      </w:r>
      <w:r w:rsidRPr="00C96A3B">
        <w:rPr>
          <w:rFonts w:ascii="Verdana" w:hAnsi="Verdana"/>
          <w:sz w:val="24"/>
          <w:szCs w:val="24"/>
        </w:rPr>
        <w:tab/>
        <w:t xml:space="preserve">                                                  </w:t>
      </w:r>
      <w:r w:rsidRPr="00C96A3B">
        <w:rPr>
          <w:rFonts w:ascii="Verdana" w:hAnsi="Verdana"/>
          <w:sz w:val="24"/>
          <w:szCs w:val="24"/>
        </w:rPr>
        <w:tab/>
        <w:t xml:space="preserve">                                                           </w:t>
      </w:r>
      <w:r w:rsidR="00ED2998" w:rsidRPr="00C96A3B">
        <w:rPr>
          <w:rFonts w:ascii="Verdana" w:hAnsi="Verdana"/>
          <w:sz w:val="24"/>
          <w:szCs w:val="24"/>
        </w:rPr>
        <w:t xml:space="preserve">   </w:t>
      </w:r>
      <w:r w:rsidR="00ED2998" w:rsidRPr="00C96A3B">
        <w:rPr>
          <w:rFonts w:ascii="Verdana" w:hAnsi="Verdana"/>
          <w:sz w:val="24"/>
          <w:szCs w:val="24"/>
        </w:rPr>
        <w:tab/>
        <w:t xml:space="preserve">                             </w:t>
      </w:r>
      <w:r w:rsidR="002174D6">
        <w:rPr>
          <w:rFonts w:ascii="Verdana" w:hAnsi="Verdana"/>
          <w:sz w:val="24"/>
          <w:szCs w:val="24"/>
        </w:rPr>
        <w:t xml:space="preserve">              </w:t>
      </w:r>
      <w:r w:rsidR="00ED2998" w:rsidRPr="00C96A3B">
        <w:rPr>
          <w:rFonts w:ascii="Verdana" w:hAnsi="Verdana"/>
          <w:sz w:val="24"/>
          <w:szCs w:val="24"/>
        </w:rPr>
        <w:t xml:space="preserve"> </w:t>
      </w:r>
      <w:r w:rsidRPr="00C96A3B">
        <w:rPr>
          <w:rFonts w:ascii="Verdana" w:hAnsi="Verdana"/>
          <w:sz w:val="24"/>
          <w:szCs w:val="24"/>
        </w:rPr>
        <w:t>Yours faithfully</w:t>
      </w:r>
    </w:p>
    <w:p w:rsidR="00513ED9" w:rsidRPr="00C96A3B" w:rsidRDefault="00513ED9" w:rsidP="00513ED9">
      <w:pPr>
        <w:pStyle w:val="ListParagraph"/>
        <w:spacing w:line="480" w:lineRule="auto"/>
        <w:ind w:left="2160"/>
        <w:jc w:val="both"/>
        <w:rPr>
          <w:rFonts w:ascii="Verdana" w:hAnsi="Verdana"/>
          <w:sz w:val="24"/>
          <w:szCs w:val="24"/>
        </w:rPr>
      </w:pPr>
      <w:r w:rsidRPr="00C96A3B">
        <w:rPr>
          <w:rFonts w:ascii="Verdana" w:hAnsi="Verdana"/>
          <w:sz w:val="24"/>
          <w:szCs w:val="24"/>
        </w:rPr>
        <w:t xml:space="preserve">                                SURESH AHLAWAT</w:t>
      </w:r>
    </w:p>
    <w:p w:rsidR="00513ED9" w:rsidRPr="00C96A3B" w:rsidRDefault="00513ED9" w:rsidP="00513ED9">
      <w:pPr>
        <w:pStyle w:val="ListParagraph"/>
        <w:spacing w:line="480" w:lineRule="auto"/>
        <w:ind w:left="2160"/>
        <w:jc w:val="both"/>
        <w:rPr>
          <w:rFonts w:ascii="Verdana" w:hAnsi="Verdana"/>
          <w:sz w:val="24"/>
          <w:szCs w:val="24"/>
        </w:rPr>
      </w:pPr>
      <w:r w:rsidRPr="00C96A3B">
        <w:rPr>
          <w:rFonts w:ascii="Verdana" w:hAnsi="Verdana"/>
          <w:sz w:val="24"/>
          <w:szCs w:val="24"/>
        </w:rPr>
        <w:t xml:space="preserve">                                         ADVOCATE</w:t>
      </w:r>
    </w:p>
    <w:p w:rsidR="00513ED9" w:rsidRDefault="00513ED9" w:rsidP="00513ED9">
      <w:pPr>
        <w:spacing w:line="480" w:lineRule="auto"/>
        <w:jc w:val="both"/>
        <w:rPr>
          <w:rFonts w:ascii="Times New Roman" w:hAnsi="Times New Roman"/>
          <w:sz w:val="28"/>
          <w:szCs w:val="28"/>
        </w:rPr>
      </w:pPr>
    </w:p>
    <w:p w:rsidR="00513ED9" w:rsidRDefault="00513ED9" w:rsidP="00D04E01">
      <w:pPr>
        <w:pStyle w:val="ListParagraph"/>
        <w:ind w:left="750" w:right="-630"/>
        <w:rPr>
          <w:rFonts w:ascii="Verdana" w:hAnsi="Verdana"/>
          <w:sz w:val="28"/>
          <w:szCs w:val="28"/>
        </w:rPr>
      </w:pPr>
    </w:p>
    <w:p w:rsidR="00CE529D" w:rsidRDefault="00CE529D" w:rsidP="00D04E01">
      <w:pPr>
        <w:pStyle w:val="ListParagraph"/>
        <w:ind w:left="750" w:right="-630"/>
        <w:rPr>
          <w:rFonts w:ascii="Verdana" w:hAnsi="Verdana"/>
          <w:sz w:val="28"/>
          <w:szCs w:val="28"/>
        </w:rPr>
      </w:pPr>
    </w:p>
    <w:p w:rsidR="00CE529D" w:rsidRDefault="00CE529D" w:rsidP="00D04E01">
      <w:pPr>
        <w:pStyle w:val="ListParagraph"/>
        <w:ind w:left="750" w:right="-630"/>
        <w:rPr>
          <w:rFonts w:ascii="Verdana" w:hAnsi="Verdana"/>
          <w:sz w:val="28"/>
          <w:szCs w:val="28"/>
        </w:rPr>
      </w:pPr>
    </w:p>
    <w:p w:rsidR="00CE529D" w:rsidRDefault="00CE529D" w:rsidP="00D04E01">
      <w:pPr>
        <w:pStyle w:val="ListParagraph"/>
        <w:ind w:left="750" w:right="-630"/>
        <w:rPr>
          <w:rFonts w:ascii="Verdana" w:hAnsi="Verdana"/>
          <w:sz w:val="28"/>
          <w:szCs w:val="28"/>
        </w:rPr>
      </w:pPr>
    </w:p>
    <w:p w:rsidR="00CE529D" w:rsidRDefault="00CE529D" w:rsidP="00D04E01">
      <w:pPr>
        <w:pStyle w:val="ListParagraph"/>
        <w:ind w:left="750" w:right="-630"/>
        <w:rPr>
          <w:rFonts w:ascii="Verdana" w:hAnsi="Verdana"/>
          <w:sz w:val="28"/>
          <w:szCs w:val="28"/>
        </w:rPr>
      </w:pPr>
    </w:p>
    <w:p w:rsidR="00CE529D" w:rsidRDefault="00CE529D" w:rsidP="00D04E01">
      <w:pPr>
        <w:pStyle w:val="ListParagraph"/>
        <w:ind w:left="750" w:right="-630"/>
        <w:rPr>
          <w:rFonts w:ascii="Verdana" w:hAnsi="Verdana"/>
          <w:sz w:val="28"/>
          <w:szCs w:val="28"/>
        </w:rPr>
      </w:pPr>
    </w:p>
    <w:p w:rsidR="00CE529D" w:rsidRDefault="00CE529D" w:rsidP="00D04E01">
      <w:pPr>
        <w:pStyle w:val="ListParagraph"/>
        <w:ind w:left="750" w:right="-630"/>
        <w:rPr>
          <w:rFonts w:ascii="Verdana" w:hAnsi="Verdana"/>
          <w:sz w:val="28"/>
          <w:szCs w:val="28"/>
        </w:rPr>
      </w:pPr>
    </w:p>
    <w:p w:rsidR="00CE529D" w:rsidRDefault="00CE529D" w:rsidP="00D04E01">
      <w:pPr>
        <w:pStyle w:val="ListParagraph"/>
        <w:ind w:left="750" w:right="-630"/>
        <w:rPr>
          <w:rFonts w:ascii="Verdana" w:hAnsi="Verdana"/>
          <w:sz w:val="28"/>
          <w:szCs w:val="28"/>
        </w:rPr>
      </w:pPr>
    </w:p>
    <w:p w:rsidR="00CE529D" w:rsidRDefault="00CE529D" w:rsidP="00D04E01">
      <w:pPr>
        <w:pStyle w:val="ListParagraph"/>
        <w:ind w:left="750" w:right="-630"/>
        <w:rPr>
          <w:rFonts w:ascii="Verdana" w:hAnsi="Verdana"/>
          <w:sz w:val="28"/>
          <w:szCs w:val="28"/>
        </w:rPr>
      </w:pPr>
    </w:p>
    <w:p w:rsidR="007E6BD0" w:rsidRDefault="007E6BD0" w:rsidP="00D04E01">
      <w:pPr>
        <w:pStyle w:val="ListParagraph"/>
        <w:ind w:left="750" w:right="-630"/>
        <w:rPr>
          <w:rFonts w:ascii="Verdana" w:hAnsi="Verdana"/>
          <w:sz w:val="24"/>
          <w:szCs w:val="24"/>
        </w:rPr>
      </w:pPr>
    </w:p>
    <w:p w:rsidR="007E6BD0" w:rsidRDefault="007E6BD0" w:rsidP="00D04E01">
      <w:pPr>
        <w:pStyle w:val="ListParagraph"/>
        <w:ind w:left="750" w:right="-630"/>
        <w:rPr>
          <w:rFonts w:ascii="Verdana" w:hAnsi="Verdana"/>
          <w:sz w:val="24"/>
          <w:szCs w:val="24"/>
        </w:rPr>
      </w:pPr>
    </w:p>
    <w:p w:rsidR="007E6BD0" w:rsidRDefault="007E6BD0" w:rsidP="00D04E01">
      <w:pPr>
        <w:pStyle w:val="ListParagraph"/>
        <w:ind w:left="750" w:right="-630"/>
        <w:rPr>
          <w:rFonts w:ascii="Verdana" w:hAnsi="Verdana"/>
          <w:sz w:val="24"/>
          <w:szCs w:val="24"/>
        </w:rPr>
      </w:pPr>
    </w:p>
    <w:p w:rsidR="007E6BD0" w:rsidRDefault="007E6BD0" w:rsidP="00D04E01">
      <w:pPr>
        <w:pStyle w:val="ListParagraph"/>
        <w:ind w:left="750" w:right="-630"/>
        <w:rPr>
          <w:rFonts w:ascii="Verdana" w:hAnsi="Verdana"/>
          <w:sz w:val="24"/>
          <w:szCs w:val="24"/>
        </w:rPr>
      </w:pPr>
    </w:p>
    <w:p w:rsidR="007E6BD0" w:rsidRDefault="007E6BD0" w:rsidP="00D04E01">
      <w:pPr>
        <w:pStyle w:val="ListParagraph"/>
        <w:ind w:left="750" w:right="-630"/>
        <w:rPr>
          <w:rFonts w:ascii="Verdana" w:hAnsi="Verdana"/>
          <w:sz w:val="24"/>
          <w:szCs w:val="24"/>
        </w:rPr>
      </w:pPr>
    </w:p>
    <w:p w:rsidR="007E6BD0" w:rsidRDefault="007E6BD0" w:rsidP="00D04E01">
      <w:pPr>
        <w:pStyle w:val="ListParagraph"/>
        <w:ind w:left="750" w:right="-630"/>
        <w:rPr>
          <w:rFonts w:ascii="Verdana" w:hAnsi="Verdana"/>
          <w:sz w:val="24"/>
          <w:szCs w:val="24"/>
        </w:rPr>
      </w:pPr>
    </w:p>
    <w:p w:rsidR="007E6BD0" w:rsidRDefault="007E6BD0" w:rsidP="00D04E01">
      <w:pPr>
        <w:pStyle w:val="ListParagraph"/>
        <w:ind w:left="750" w:right="-630"/>
        <w:rPr>
          <w:rFonts w:ascii="Verdana" w:hAnsi="Verdana"/>
          <w:sz w:val="24"/>
          <w:szCs w:val="24"/>
        </w:rPr>
      </w:pPr>
    </w:p>
    <w:p w:rsidR="00B32580" w:rsidRDefault="00B32580" w:rsidP="00D04E01">
      <w:pPr>
        <w:pStyle w:val="ListParagraph"/>
        <w:ind w:left="750" w:right="-630"/>
        <w:rPr>
          <w:rFonts w:ascii="Verdana" w:hAnsi="Verdana"/>
          <w:sz w:val="24"/>
          <w:szCs w:val="24"/>
        </w:rPr>
      </w:pPr>
    </w:p>
    <w:p w:rsidR="00B32580" w:rsidRDefault="00B32580" w:rsidP="00D04E01">
      <w:pPr>
        <w:pStyle w:val="ListParagraph"/>
        <w:ind w:left="750" w:right="-630"/>
        <w:rPr>
          <w:rFonts w:ascii="Verdana" w:hAnsi="Verdana"/>
          <w:sz w:val="24"/>
          <w:szCs w:val="24"/>
        </w:rPr>
      </w:pPr>
    </w:p>
    <w:p w:rsidR="00CE529D" w:rsidRPr="00D33545" w:rsidRDefault="00CE529D" w:rsidP="00D04E01">
      <w:pPr>
        <w:pStyle w:val="ListParagraph"/>
        <w:ind w:left="750" w:right="-630"/>
        <w:rPr>
          <w:rFonts w:ascii="Verdana" w:hAnsi="Verdana"/>
          <w:sz w:val="24"/>
          <w:szCs w:val="24"/>
        </w:rPr>
      </w:pPr>
      <w:r w:rsidRPr="00D33545">
        <w:rPr>
          <w:rFonts w:ascii="Verdana" w:hAnsi="Verdana"/>
          <w:sz w:val="24"/>
          <w:szCs w:val="24"/>
        </w:rPr>
        <w:t xml:space="preserve">To </w:t>
      </w:r>
    </w:p>
    <w:p w:rsidR="00CE529D" w:rsidRPr="00D33545" w:rsidRDefault="00CE529D" w:rsidP="009A6A87">
      <w:pPr>
        <w:pStyle w:val="ListParagraph"/>
        <w:spacing w:line="480" w:lineRule="auto"/>
        <w:ind w:left="750" w:right="-630"/>
        <w:jc w:val="both"/>
        <w:rPr>
          <w:rFonts w:ascii="Verdana" w:hAnsi="Verdana"/>
          <w:sz w:val="24"/>
          <w:szCs w:val="24"/>
        </w:rPr>
      </w:pPr>
      <w:r w:rsidRPr="00D33545">
        <w:rPr>
          <w:rFonts w:ascii="Verdana" w:hAnsi="Verdana"/>
          <w:sz w:val="24"/>
          <w:szCs w:val="24"/>
        </w:rPr>
        <w:t xml:space="preserve">                    The Deputy Commissioner –cum- Chairman </w:t>
      </w:r>
    </w:p>
    <w:p w:rsidR="00CE529D" w:rsidRPr="00D33545" w:rsidRDefault="00CE529D" w:rsidP="009A6A87">
      <w:pPr>
        <w:pStyle w:val="ListParagraph"/>
        <w:spacing w:line="480" w:lineRule="auto"/>
        <w:ind w:left="750" w:right="-630"/>
        <w:jc w:val="both"/>
        <w:rPr>
          <w:rFonts w:ascii="Verdana" w:hAnsi="Verdana"/>
          <w:sz w:val="24"/>
          <w:szCs w:val="24"/>
        </w:rPr>
      </w:pPr>
      <w:r w:rsidRPr="00D33545">
        <w:rPr>
          <w:rFonts w:ascii="Verdana" w:hAnsi="Verdana"/>
          <w:sz w:val="24"/>
          <w:szCs w:val="24"/>
        </w:rPr>
        <w:t xml:space="preserve">                       (Land Oustees Committee ) Jhajjar.</w:t>
      </w:r>
    </w:p>
    <w:p w:rsidR="00CE529D" w:rsidRPr="00D33545" w:rsidRDefault="00CE529D" w:rsidP="009A6A87">
      <w:pPr>
        <w:pStyle w:val="ListParagraph"/>
        <w:spacing w:line="480" w:lineRule="auto"/>
        <w:ind w:left="750" w:right="-630"/>
        <w:rPr>
          <w:rFonts w:ascii="Verdana" w:hAnsi="Verdana"/>
          <w:sz w:val="24"/>
          <w:szCs w:val="24"/>
        </w:rPr>
      </w:pPr>
      <w:r w:rsidRPr="00D33545">
        <w:rPr>
          <w:rFonts w:ascii="Verdana" w:hAnsi="Verdana"/>
          <w:sz w:val="24"/>
          <w:szCs w:val="24"/>
        </w:rPr>
        <w:t xml:space="preserve">Subject:- </w:t>
      </w:r>
      <w:r w:rsidR="009A6A87" w:rsidRPr="00D33545">
        <w:rPr>
          <w:rFonts w:ascii="Verdana" w:hAnsi="Verdana"/>
          <w:sz w:val="24"/>
          <w:szCs w:val="24"/>
        </w:rPr>
        <w:t xml:space="preserve">    </w:t>
      </w:r>
      <w:r w:rsidRPr="00D33545">
        <w:rPr>
          <w:rFonts w:ascii="Verdana" w:hAnsi="Verdana"/>
          <w:sz w:val="24"/>
          <w:szCs w:val="24"/>
        </w:rPr>
        <w:t xml:space="preserve">For considering my qualification i.e BA for </w:t>
      </w:r>
      <w:r w:rsidR="009A6A87" w:rsidRPr="00D33545">
        <w:rPr>
          <w:rFonts w:ascii="Verdana" w:hAnsi="Verdana"/>
          <w:sz w:val="24"/>
          <w:szCs w:val="24"/>
        </w:rPr>
        <w:tab/>
      </w:r>
      <w:r w:rsidR="009A6A87" w:rsidRPr="00D33545">
        <w:rPr>
          <w:rFonts w:ascii="Verdana" w:hAnsi="Verdana"/>
          <w:sz w:val="24"/>
          <w:szCs w:val="24"/>
        </w:rPr>
        <w:tab/>
      </w:r>
      <w:r w:rsidR="009A6A87" w:rsidRPr="00D33545">
        <w:rPr>
          <w:rFonts w:ascii="Verdana" w:hAnsi="Verdana"/>
          <w:sz w:val="24"/>
          <w:szCs w:val="24"/>
        </w:rPr>
        <w:tab/>
        <w:t xml:space="preserve">   </w:t>
      </w:r>
      <w:r w:rsidR="007E6BD0">
        <w:rPr>
          <w:rFonts w:ascii="Verdana" w:hAnsi="Verdana"/>
          <w:sz w:val="24"/>
          <w:szCs w:val="24"/>
        </w:rPr>
        <w:t xml:space="preserve">      </w:t>
      </w:r>
      <w:r w:rsidR="009A6A87" w:rsidRPr="00D33545">
        <w:rPr>
          <w:rFonts w:ascii="Verdana" w:hAnsi="Verdana"/>
          <w:sz w:val="24"/>
          <w:szCs w:val="24"/>
        </w:rPr>
        <w:t xml:space="preserve"> </w:t>
      </w:r>
      <w:r w:rsidRPr="00D33545">
        <w:rPr>
          <w:rFonts w:ascii="Verdana" w:hAnsi="Verdana"/>
          <w:sz w:val="24"/>
          <w:szCs w:val="24"/>
        </w:rPr>
        <w:t>the post of LDC.</w:t>
      </w:r>
    </w:p>
    <w:p w:rsidR="00CE529D" w:rsidRPr="00D33545" w:rsidRDefault="00CE529D" w:rsidP="00D04E01">
      <w:pPr>
        <w:pStyle w:val="ListParagraph"/>
        <w:ind w:left="750" w:right="-630"/>
        <w:rPr>
          <w:rFonts w:ascii="Verdana" w:hAnsi="Verdana"/>
          <w:sz w:val="24"/>
          <w:szCs w:val="24"/>
        </w:rPr>
      </w:pPr>
      <w:r w:rsidRPr="00D33545">
        <w:rPr>
          <w:rFonts w:ascii="Verdana" w:hAnsi="Verdana"/>
          <w:sz w:val="24"/>
          <w:szCs w:val="24"/>
        </w:rPr>
        <w:t xml:space="preserve">R/SIR </w:t>
      </w:r>
    </w:p>
    <w:p w:rsidR="00A76156" w:rsidRPr="00D33545" w:rsidRDefault="00CE529D" w:rsidP="00D540CD">
      <w:pPr>
        <w:pStyle w:val="ListParagraph"/>
        <w:spacing w:line="480" w:lineRule="auto"/>
        <w:ind w:left="750" w:right="-630"/>
        <w:jc w:val="both"/>
        <w:rPr>
          <w:rFonts w:ascii="Verdana" w:hAnsi="Verdana"/>
          <w:sz w:val="24"/>
          <w:szCs w:val="24"/>
        </w:rPr>
      </w:pPr>
      <w:r w:rsidRPr="00D33545">
        <w:rPr>
          <w:rFonts w:ascii="Verdana" w:hAnsi="Verdana"/>
          <w:sz w:val="24"/>
          <w:szCs w:val="24"/>
        </w:rPr>
        <w:t xml:space="preserve">                It is submitted that </w:t>
      </w:r>
      <w:r w:rsidR="00C9121C" w:rsidRPr="00D33545">
        <w:rPr>
          <w:rFonts w:ascii="Verdana" w:hAnsi="Verdana"/>
          <w:sz w:val="24"/>
          <w:szCs w:val="24"/>
        </w:rPr>
        <w:t>in  2007 more than two acre land</w:t>
      </w:r>
      <w:r w:rsidR="00CB423B">
        <w:rPr>
          <w:rFonts w:ascii="Verdana" w:hAnsi="Verdana"/>
          <w:sz w:val="24"/>
          <w:szCs w:val="24"/>
        </w:rPr>
        <w:t xml:space="preserve"> of our family </w:t>
      </w:r>
      <w:r w:rsidR="00C9121C" w:rsidRPr="00D33545">
        <w:rPr>
          <w:rFonts w:ascii="Verdana" w:hAnsi="Verdana"/>
          <w:sz w:val="24"/>
          <w:szCs w:val="24"/>
        </w:rPr>
        <w:t xml:space="preserve"> was acquired by the Haryana Govt. for setting up </w:t>
      </w:r>
      <w:r w:rsidR="00A76156" w:rsidRPr="00D33545">
        <w:rPr>
          <w:rFonts w:ascii="Verdana" w:hAnsi="Verdana"/>
          <w:sz w:val="24"/>
          <w:szCs w:val="24"/>
        </w:rPr>
        <w:t>Thermal</w:t>
      </w:r>
      <w:r w:rsidR="00C9121C" w:rsidRPr="00D33545">
        <w:rPr>
          <w:rFonts w:ascii="Verdana" w:hAnsi="Verdana"/>
          <w:sz w:val="24"/>
          <w:szCs w:val="24"/>
        </w:rPr>
        <w:t xml:space="preserve"> Power</w:t>
      </w:r>
      <w:r w:rsidR="00CB423B">
        <w:rPr>
          <w:rFonts w:ascii="Verdana" w:hAnsi="Verdana"/>
          <w:sz w:val="24"/>
          <w:szCs w:val="24"/>
        </w:rPr>
        <w:t xml:space="preserve"> Plant Jharli .</w:t>
      </w:r>
      <w:r w:rsidR="00C9121C" w:rsidRPr="00D33545">
        <w:rPr>
          <w:rFonts w:ascii="Verdana" w:hAnsi="Verdana"/>
          <w:sz w:val="24"/>
          <w:szCs w:val="24"/>
        </w:rPr>
        <w:t xml:space="preserve"> In 2013-14</w:t>
      </w:r>
      <w:r w:rsidR="00536329">
        <w:rPr>
          <w:rFonts w:ascii="Verdana" w:hAnsi="Verdana"/>
          <w:sz w:val="24"/>
          <w:szCs w:val="24"/>
        </w:rPr>
        <w:t>,</w:t>
      </w:r>
      <w:r w:rsidR="00C9121C" w:rsidRPr="00D33545">
        <w:rPr>
          <w:rFonts w:ascii="Verdana" w:hAnsi="Verdana"/>
          <w:sz w:val="24"/>
          <w:szCs w:val="24"/>
        </w:rPr>
        <w:t xml:space="preserve"> I submitted an application form</w:t>
      </w:r>
      <w:r w:rsidR="00A6612A" w:rsidRPr="00D33545">
        <w:rPr>
          <w:rFonts w:ascii="Verdana" w:hAnsi="Verdana"/>
          <w:sz w:val="24"/>
          <w:szCs w:val="24"/>
        </w:rPr>
        <w:t xml:space="preserve"> for govt. job according to land oustees policy </w:t>
      </w:r>
      <w:r w:rsidR="00C9121C" w:rsidRPr="00D33545">
        <w:rPr>
          <w:rFonts w:ascii="Verdana" w:hAnsi="Verdana"/>
          <w:sz w:val="24"/>
          <w:szCs w:val="24"/>
        </w:rPr>
        <w:t xml:space="preserve"> </w:t>
      </w:r>
      <w:r w:rsidR="00A6612A" w:rsidRPr="00D33545">
        <w:rPr>
          <w:rFonts w:ascii="Verdana" w:hAnsi="Verdana"/>
          <w:sz w:val="24"/>
          <w:szCs w:val="24"/>
        </w:rPr>
        <w:t xml:space="preserve">in the office of Deputy Commissioner Jhajjar . At that time </w:t>
      </w:r>
      <w:r w:rsidR="007E6BD0">
        <w:rPr>
          <w:rFonts w:ascii="Verdana" w:hAnsi="Verdana"/>
          <w:sz w:val="24"/>
          <w:szCs w:val="24"/>
        </w:rPr>
        <w:t>,</w:t>
      </w:r>
      <w:r w:rsidR="00A6612A" w:rsidRPr="00D33545">
        <w:rPr>
          <w:rFonts w:ascii="Verdana" w:hAnsi="Verdana"/>
          <w:sz w:val="24"/>
          <w:szCs w:val="24"/>
        </w:rPr>
        <w:t>my qualification was 10</w:t>
      </w:r>
      <w:r w:rsidR="00A6612A" w:rsidRPr="00D33545">
        <w:rPr>
          <w:rFonts w:ascii="Verdana" w:hAnsi="Verdana"/>
          <w:sz w:val="24"/>
          <w:szCs w:val="24"/>
          <w:vertAlign w:val="superscript"/>
        </w:rPr>
        <w:t>th</w:t>
      </w:r>
      <w:r w:rsidR="00A6612A" w:rsidRPr="00D33545">
        <w:rPr>
          <w:rFonts w:ascii="Verdana" w:hAnsi="Verdana"/>
          <w:sz w:val="24"/>
          <w:szCs w:val="24"/>
        </w:rPr>
        <w:t xml:space="preserve"> passed and the same time</w:t>
      </w:r>
      <w:r w:rsidR="00A76156" w:rsidRPr="00D33545">
        <w:rPr>
          <w:rFonts w:ascii="Verdana" w:hAnsi="Verdana"/>
          <w:sz w:val="24"/>
          <w:szCs w:val="24"/>
        </w:rPr>
        <w:t>,</w:t>
      </w:r>
      <w:r w:rsidR="00A6612A" w:rsidRPr="00D33545">
        <w:rPr>
          <w:rFonts w:ascii="Verdana" w:hAnsi="Verdana"/>
          <w:sz w:val="24"/>
          <w:szCs w:val="24"/>
        </w:rPr>
        <w:t xml:space="preserve"> fourth class employment </w:t>
      </w:r>
      <w:r w:rsidR="00A76156" w:rsidRPr="00D33545">
        <w:rPr>
          <w:rFonts w:ascii="Verdana" w:hAnsi="Verdana"/>
          <w:sz w:val="24"/>
          <w:szCs w:val="24"/>
        </w:rPr>
        <w:t xml:space="preserve">i.e peon </w:t>
      </w:r>
      <w:r w:rsidR="00A6612A" w:rsidRPr="00D33545">
        <w:rPr>
          <w:rFonts w:ascii="Verdana" w:hAnsi="Verdana"/>
          <w:sz w:val="24"/>
          <w:szCs w:val="24"/>
        </w:rPr>
        <w:t xml:space="preserve">was provided </w:t>
      </w:r>
      <w:r w:rsidR="00A76156" w:rsidRPr="00D33545">
        <w:rPr>
          <w:rFonts w:ascii="Verdana" w:hAnsi="Verdana"/>
          <w:sz w:val="24"/>
          <w:szCs w:val="24"/>
        </w:rPr>
        <w:t xml:space="preserve">according to </w:t>
      </w:r>
      <w:r w:rsidR="00CF3FB9">
        <w:rPr>
          <w:rFonts w:ascii="Verdana" w:hAnsi="Verdana"/>
          <w:sz w:val="24"/>
          <w:szCs w:val="24"/>
        </w:rPr>
        <w:t xml:space="preserve">Matric </w:t>
      </w:r>
      <w:r w:rsidR="007E6BD0">
        <w:rPr>
          <w:rFonts w:ascii="Verdana" w:hAnsi="Verdana"/>
          <w:sz w:val="24"/>
          <w:szCs w:val="24"/>
        </w:rPr>
        <w:t xml:space="preserve"> AND </w:t>
      </w:r>
      <w:r w:rsidR="00A76156" w:rsidRPr="00D33545">
        <w:rPr>
          <w:rFonts w:ascii="Verdana" w:hAnsi="Verdana"/>
          <w:sz w:val="24"/>
          <w:szCs w:val="24"/>
        </w:rPr>
        <w:t>10+2 qualification. But after passing 4-5 years ,the appointment letter was not issued</w:t>
      </w:r>
      <w:r w:rsidR="00536329">
        <w:rPr>
          <w:rFonts w:ascii="Verdana" w:hAnsi="Verdana"/>
          <w:sz w:val="24"/>
          <w:szCs w:val="24"/>
        </w:rPr>
        <w:t xml:space="preserve"> to me</w:t>
      </w:r>
      <w:r w:rsidR="007E6BD0">
        <w:rPr>
          <w:rFonts w:ascii="Verdana" w:hAnsi="Verdana"/>
          <w:sz w:val="24"/>
          <w:szCs w:val="24"/>
        </w:rPr>
        <w:t xml:space="preserve"> </w:t>
      </w:r>
      <w:r w:rsidR="00E33F9B">
        <w:rPr>
          <w:rFonts w:ascii="Verdana" w:hAnsi="Verdana"/>
          <w:sz w:val="24"/>
          <w:szCs w:val="24"/>
        </w:rPr>
        <w:t xml:space="preserve">for the post of </w:t>
      </w:r>
      <w:r w:rsidR="003057F4">
        <w:rPr>
          <w:rFonts w:ascii="Verdana" w:hAnsi="Verdana"/>
          <w:sz w:val="24"/>
          <w:szCs w:val="24"/>
        </w:rPr>
        <w:t>peon</w:t>
      </w:r>
      <w:r w:rsidR="00E33F9B">
        <w:rPr>
          <w:rFonts w:ascii="Verdana" w:hAnsi="Verdana"/>
          <w:sz w:val="24"/>
          <w:szCs w:val="24"/>
        </w:rPr>
        <w:t xml:space="preserve"> </w:t>
      </w:r>
      <w:r w:rsidR="00536329">
        <w:rPr>
          <w:rFonts w:ascii="Verdana" w:hAnsi="Verdana"/>
          <w:sz w:val="24"/>
          <w:szCs w:val="24"/>
        </w:rPr>
        <w:t>. It was</w:t>
      </w:r>
      <w:r w:rsidR="00A76156" w:rsidRPr="00D33545">
        <w:rPr>
          <w:rFonts w:ascii="Verdana" w:hAnsi="Verdana"/>
          <w:sz w:val="24"/>
          <w:szCs w:val="24"/>
        </w:rPr>
        <w:t xml:space="preserve"> not my fault and similar </w:t>
      </w:r>
      <w:r w:rsidR="00EA6224" w:rsidRPr="00D33545">
        <w:rPr>
          <w:rFonts w:ascii="Verdana" w:hAnsi="Verdana"/>
          <w:sz w:val="24"/>
          <w:szCs w:val="24"/>
        </w:rPr>
        <w:t>situated applicants</w:t>
      </w:r>
      <w:r w:rsidR="00A76156" w:rsidRPr="00D33545">
        <w:rPr>
          <w:rFonts w:ascii="Verdana" w:hAnsi="Verdana"/>
          <w:sz w:val="24"/>
          <w:szCs w:val="24"/>
        </w:rPr>
        <w:t xml:space="preserve"> were granted govt. job</w:t>
      </w:r>
      <w:r w:rsidR="000E0D53">
        <w:rPr>
          <w:rFonts w:ascii="Verdana" w:hAnsi="Verdana"/>
          <w:sz w:val="24"/>
          <w:szCs w:val="24"/>
        </w:rPr>
        <w:t xml:space="preserve"> to the post of </w:t>
      </w:r>
      <w:r w:rsidR="00CF3FB9">
        <w:rPr>
          <w:rFonts w:ascii="Verdana" w:hAnsi="Verdana"/>
          <w:sz w:val="24"/>
          <w:szCs w:val="24"/>
        </w:rPr>
        <w:t xml:space="preserve">peon and </w:t>
      </w:r>
      <w:r w:rsidR="000E0D53">
        <w:rPr>
          <w:rFonts w:ascii="Verdana" w:hAnsi="Verdana"/>
          <w:sz w:val="24"/>
          <w:szCs w:val="24"/>
        </w:rPr>
        <w:t xml:space="preserve"> clerks </w:t>
      </w:r>
      <w:r w:rsidR="00A76156" w:rsidRPr="00D33545">
        <w:rPr>
          <w:rFonts w:ascii="Verdana" w:hAnsi="Verdana"/>
          <w:sz w:val="24"/>
          <w:szCs w:val="24"/>
        </w:rPr>
        <w:t xml:space="preserve"> according to their qualification </w:t>
      </w:r>
      <w:r w:rsidR="007E6BD0">
        <w:rPr>
          <w:rFonts w:ascii="Verdana" w:hAnsi="Verdana"/>
          <w:sz w:val="24"/>
          <w:szCs w:val="24"/>
        </w:rPr>
        <w:t xml:space="preserve">i.e </w:t>
      </w:r>
      <w:r w:rsidR="00CF3FB9">
        <w:rPr>
          <w:rFonts w:ascii="Verdana" w:hAnsi="Verdana"/>
          <w:sz w:val="24"/>
          <w:szCs w:val="24"/>
        </w:rPr>
        <w:t xml:space="preserve">matric and </w:t>
      </w:r>
      <w:r w:rsidR="007E6BD0">
        <w:rPr>
          <w:rFonts w:ascii="Verdana" w:hAnsi="Verdana"/>
          <w:sz w:val="24"/>
          <w:szCs w:val="24"/>
        </w:rPr>
        <w:t>B.</w:t>
      </w:r>
      <w:r w:rsidR="00DE1B48">
        <w:rPr>
          <w:rFonts w:ascii="Verdana" w:hAnsi="Verdana"/>
          <w:sz w:val="24"/>
          <w:szCs w:val="24"/>
        </w:rPr>
        <w:t>A . D</w:t>
      </w:r>
      <w:r w:rsidR="00EA6224">
        <w:rPr>
          <w:rFonts w:ascii="Verdana" w:hAnsi="Verdana"/>
          <w:sz w:val="24"/>
          <w:szCs w:val="24"/>
        </w:rPr>
        <w:t>uring this period</w:t>
      </w:r>
      <w:r w:rsidR="00DE1B48">
        <w:rPr>
          <w:rFonts w:ascii="Verdana" w:hAnsi="Verdana"/>
          <w:sz w:val="24"/>
          <w:szCs w:val="24"/>
        </w:rPr>
        <w:t>, I have passed BA examination</w:t>
      </w:r>
      <w:r w:rsidR="00A76156" w:rsidRPr="00D33545">
        <w:rPr>
          <w:rFonts w:ascii="Verdana" w:hAnsi="Verdana"/>
          <w:sz w:val="24"/>
          <w:szCs w:val="24"/>
        </w:rPr>
        <w:t xml:space="preserve"> in June-2017</w:t>
      </w:r>
      <w:r w:rsidR="00E33F9B">
        <w:rPr>
          <w:rFonts w:ascii="Verdana" w:hAnsi="Verdana"/>
          <w:sz w:val="24"/>
          <w:szCs w:val="24"/>
        </w:rPr>
        <w:t xml:space="preserve"> then I am </w:t>
      </w:r>
      <w:r w:rsidR="00DE1B48">
        <w:rPr>
          <w:rFonts w:ascii="Verdana" w:hAnsi="Verdana"/>
          <w:sz w:val="24"/>
          <w:szCs w:val="24"/>
        </w:rPr>
        <w:t>entitled</w:t>
      </w:r>
      <w:r w:rsidR="00E33F9B">
        <w:rPr>
          <w:rFonts w:ascii="Verdana" w:hAnsi="Verdana"/>
          <w:sz w:val="24"/>
          <w:szCs w:val="24"/>
        </w:rPr>
        <w:t xml:space="preserve"> for the post of clerk (LDC)</w:t>
      </w:r>
      <w:r w:rsidR="00CF3FB9">
        <w:rPr>
          <w:rFonts w:ascii="Verdana" w:hAnsi="Verdana"/>
          <w:sz w:val="24"/>
          <w:szCs w:val="24"/>
        </w:rPr>
        <w:t xml:space="preserve"> </w:t>
      </w:r>
      <w:r w:rsidR="00DE1B48">
        <w:rPr>
          <w:rFonts w:ascii="Verdana" w:hAnsi="Verdana"/>
          <w:sz w:val="24"/>
          <w:szCs w:val="24"/>
        </w:rPr>
        <w:t xml:space="preserve">instead of peon </w:t>
      </w:r>
      <w:r w:rsidR="00A76156" w:rsidRPr="00D33545">
        <w:rPr>
          <w:rFonts w:ascii="Verdana" w:hAnsi="Verdana"/>
          <w:sz w:val="24"/>
          <w:szCs w:val="24"/>
        </w:rPr>
        <w:t xml:space="preserve">. But appointment letter not issued to me by the govt. up till now. </w:t>
      </w:r>
    </w:p>
    <w:p w:rsidR="004E5C6C" w:rsidRPr="00D33545" w:rsidRDefault="00A76156" w:rsidP="00D540CD">
      <w:pPr>
        <w:pStyle w:val="ListParagraph"/>
        <w:spacing w:line="480" w:lineRule="auto"/>
        <w:ind w:left="750" w:right="-630"/>
        <w:jc w:val="both"/>
        <w:rPr>
          <w:rFonts w:ascii="Verdana" w:hAnsi="Verdana"/>
          <w:sz w:val="24"/>
          <w:szCs w:val="24"/>
        </w:rPr>
      </w:pPr>
      <w:r w:rsidRPr="00D33545">
        <w:rPr>
          <w:rFonts w:ascii="Verdana" w:hAnsi="Verdana"/>
          <w:sz w:val="24"/>
          <w:szCs w:val="24"/>
        </w:rPr>
        <w:t xml:space="preserve">                           It is further </w:t>
      </w:r>
      <w:r w:rsidR="004E5C6C" w:rsidRPr="00D33545">
        <w:rPr>
          <w:rFonts w:ascii="Verdana" w:hAnsi="Verdana"/>
          <w:sz w:val="24"/>
          <w:szCs w:val="24"/>
        </w:rPr>
        <w:t>humbly</w:t>
      </w:r>
      <w:r w:rsidRPr="00D33545">
        <w:rPr>
          <w:rFonts w:ascii="Verdana" w:hAnsi="Verdana"/>
          <w:sz w:val="24"/>
          <w:szCs w:val="24"/>
        </w:rPr>
        <w:t xml:space="preserve"> prayed that I may be appointed on the post of</w:t>
      </w:r>
      <w:r w:rsidR="004E5C6C" w:rsidRPr="00D33545">
        <w:rPr>
          <w:rFonts w:ascii="Verdana" w:hAnsi="Verdana"/>
          <w:sz w:val="24"/>
          <w:szCs w:val="24"/>
        </w:rPr>
        <w:t xml:space="preserve"> LDC </w:t>
      </w:r>
      <w:r w:rsidR="00536329" w:rsidRPr="00D33545">
        <w:rPr>
          <w:rFonts w:ascii="Verdana" w:hAnsi="Verdana"/>
          <w:sz w:val="24"/>
          <w:szCs w:val="24"/>
        </w:rPr>
        <w:t>after considering</w:t>
      </w:r>
      <w:r w:rsidRPr="00D33545">
        <w:rPr>
          <w:rFonts w:ascii="Verdana" w:hAnsi="Verdana"/>
          <w:sz w:val="24"/>
          <w:szCs w:val="24"/>
        </w:rPr>
        <w:t xml:space="preserve"> my education qualification i.e. BA </w:t>
      </w:r>
      <w:r w:rsidR="004E5C6C" w:rsidRPr="00D33545">
        <w:rPr>
          <w:rFonts w:ascii="Verdana" w:hAnsi="Verdana"/>
          <w:sz w:val="24"/>
          <w:szCs w:val="24"/>
        </w:rPr>
        <w:t>because</w:t>
      </w:r>
      <w:r w:rsidRPr="00D33545">
        <w:rPr>
          <w:rFonts w:ascii="Verdana" w:hAnsi="Verdana"/>
          <w:sz w:val="24"/>
          <w:szCs w:val="24"/>
        </w:rPr>
        <w:t xml:space="preserve"> </w:t>
      </w:r>
      <w:r w:rsidR="00982D61" w:rsidRPr="00D33545">
        <w:rPr>
          <w:rFonts w:ascii="Verdana" w:hAnsi="Verdana"/>
          <w:sz w:val="24"/>
          <w:szCs w:val="24"/>
        </w:rPr>
        <w:t>now I fulfill the qualification of LDC post.</w:t>
      </w:r>
      <w:r w:rsidRPr="00D33545">
        <w:rPr>
          <w:rFonts w:ascii="Verdana" w:hAnsi="Verdana"/>
          <w:sz w:val="24"/>
          <w:szCs w:val="24"/>
        </w:rPr>
        <w:t xml:space="preserve"> </w:t>
      </w:r>
    </w:p>
    <w:p w:rsidR="004E5C6C" w:rsidRPr="00D33545" w:rsidRDefault="004E5C6C" w:rsidP="007D6FA9">
      <w:pPr>
        <w:pStyle w:val="ListParagraph"/>
        <w:spacing w:line="480" w:lineRule="auto"/>
        <w:ind w:left="750" w:right="-630"/>
        <w:rPr>
          <w:rFonts w:ascii="Verdana" w:hAnsi="Verdana"/>
          <w:sz w:val="24"/>
          <w:szCs w:val="24"/>
        </w:rPr>
      </w:pPr>
      <w:r w:rsidRPr="00D33545">
        <w:rPr>
          <w:rFonts w:ascii="Verdana" w:hAnsi="Verdana"/>
          <w:sz w:val="24"/>
          <w:szCs w:val="24"/>
        </w:rPr>
        <w:t xml:space="preserve">                                                 Applicant</w:t>
      </w:r>
    </w:p>
    <w:p w:rsidR="004E5C6C" w:rsidRPr="00D33545" w:rsidRDefault="004E5C6C" w:rsidP="007D6FA9">
      <w:pPr>
        <w:pStyle w:val="ListParagraph"/>
        <w:spacing w:line="480" w:lineRule="auto"/>
        <w:ind w:left="750" w:right="-630"/>
        <w:rPr>
          <w:rFonts w:ascii="Verdana" w:hAnsi="Verdana"/>
          <w:sz w:val="24"/>
          <w:szCs w:val="24"/>
        </w:rPr>
      </w:pPr>
      <w:r w:rsidRPr="00D33545">
        <w:rPr>
          <w:rFonts w:ascii="Verdana" w:hAnsi="Verdana"/>
          <w:sz w:val="24"/>
          <w:szCs w:val="24"/>
        </w:rPr>
        <w:t xml:space="preserve">                                         Birjesh s/o sh. Baljeet Singh</w:t>
      </w:r>
    </w:p>
    <w:p w:rsidR="006450EF" w:rsidRPr="00D33545" w:rsidRDefault="004E5C6C" w:rsidP="007D6FA9">
      <w:pPr>
        <w:pStyle w:val="ListParagraph"/>
        <w:spacing w:line="480" w:lineRule="auto"/>
        <w:ind w:left="1440" w:right="-630"/>
        <w:rPr>
          <w:rFonts w:ascii="Verdana" w:hAnsi="Verdana"/>
          <w:sz w:val="24"/>
          <w:szCs w:val="24"/>
        </w:rPr>
      </w:pPr>
      <w:r w:rsidRPr="00D33545">
        <w:rPr>
          <w:rFonts w:ascii="Verdana" w:hAnsi="Verdana"/>
          <w:sz w:val="24"/>
          <w:szCs w:val="24"/>
        </w:rPr>
        <w:t xml:space="preserve">                     Resident </w:t>
      </w:r>
      <w:r w:rsidR="008A0409" w:rsidRPr="00D33545">
        <w:rPr>
          <w:rFonts w:ascii="Verdana" w:hAnsi="Verdana"/>
          <w:sz w:val="24"/>
          <w:szCs w:val="24"/>
        </w:rPr>
        <w:t>of Vill. Jharli Tehsil</w:t>
      </w:r>
      <w:r w:rsidRPr="00D33545">
        <w:rPr>
          <w:rFonts w:ascii="Verdana" w:hAnsi="Verdana"/>
          <w:sz w:val="24"/>
          <w:szCs w:val="24"/>
        </w:rPr>
        <w:t xml:space="preserve"> </w:t>
      </w:r>
      <w:r w:rsidR="006450EF" w:rsidRPr="00D33545">
        <w:rPr>
          <w:rFonts w:ascii="Verdana" w:hAnsi="Verdana"/>
          <w:sz w:val="24"/>
          <w:szCs w:val="24"/>
        </w:rPr>
        <w:t>Mattanhail</w:t>
      </w:r>
    </w:p>
    <w:p w:rsidR="00944BAD" w:rsidRDefault="006450EF" w:rsidP="006450EF">
      <w:pPr>
        <w:pStyle w:val="ListParagraph"/>
        <w:ind w:left="1440" w:right="-630"/>
        <w:rPr>
          <w:rFonts w:ascii="Verdana" w:hAnsi="Verdana"/>
          <w:sz w:val="24"/>
          <w:szCs w:val="24"/>
        </w:rPr>
      </w:pPr>
      <w:r w:rsidRPr="00D33545">
        <w:rPr>
          <w:rFonts w:ascii="Verdana" w:hAnsi="Verdana"/>
          <w:sz w:val="24"/>
          <w:szCs w:val="24"/>
        </w:rPr>
        <w:t xml:space="preserve">                                       Jhajjar.</w:t>
      </w:r>
      <w:r w:rsidR="004E5C6C" w:rsidRPr="00D33545">
        <w:rPr>
          <w:rFonts w:ascii="Verdana" w:hAnsi="Verdana"/>
          <w:sz w:val="24"/>
          <w:szCs w:val="24"/>
        </w:rPr>
        <w:t xml:space="preserve">      </w:t>
      </w:r>
    </w:p>
    <w:p w:rsidR="00944BAD" w:rsidRDefault="00944BAD" w:rsidP="006450EF">
      <w:pPr>
        <w:pStyle w:val="ListParagraph"/>
        <w:ind w:left="1440" w:right="-630"/>
        <w:rPr>
          <w:rFonts w:ascii="Verdana" w:hAnsi="Verdana"/>
          <w:sz w:val="24"/>
          <w:szCs w:val="24"/>
        </w:rPr>
      </w:pPr>
    </w:p>
    <w:p w:rsidR="00944BAD" w:rsidRDefault="006F5E3C" w:rsidP="006450EF">
      <w:pPr>
        <w:pStyle w:val="ListParagraph"/>
        <w:ind w:left="1440" w:right="-630"/>
        <w:rPr>
          <w:rFonts w:ascii="Verdana" w:hAnsi="Verdana"/>
          <w:sz w:val="24"/>
          <w:szCs w:val="24"/>
        </w:rPr>
      </w:pPr>
      <w:r>
        <w:rPr>
          <w:rFonts w:ascii="Verdana" w:hAnsi="Verdana"/>
          <w:sz w:val="24"/>
          <w:szCs w:val="24"/>
        </w:rPr>
        <w:t>DA                        Dated 17.7.2017</w:t>
      </w:r>
    </w:p>
    <w:p w:rsidR="00944BAD" w:rsidRDefault="00944BAD" w:rsidP="006450EF">
      <w:pPr>
        <w:pStyle w:val="ListParagraph"/>
        <w:ind w:left="1440" w:right="-630"/>
        <w:rPr>
          <w:rFonts w:ascii="Verdana" w:hAnsi="Verdana"/>
          <w:sz w:val="24"/>
          <w:szCs w:val="24"/>
        </w:rPr>
      </w:pPr>
    </w:p>
    <w:p w:rsidR="00944BAD" w:rsidRDefault="00944BAD" w:rsidP="006450EF">
      <w:pPr>
        <w:pStyle w:val="ListParagraph"/>
        <w:ind w:left="1440" w:right="-630"/>
        <w:rPr>
          <w:rFonts w:ascii="Verdana" w:hAnsi="Verdana"/>
          <w:sz w:val="24"/>
          <w:szCs w:val="24"/>
        </w:rPr>
      </w:pPr>
    </w:p>
    <w:p w:rsidR="00944BAD" w:rsidRDefault="00944BAD" w:rsidP="006450EF">
      <w:pPr>
        <w:pStyle w:val="ListParagraph"/>
        <w:ind w:left="1440" w:right="-630"/>
        <w:rPr>
          <w:rFonts w:ascii="Verdana" w:hAnsi="Verdana"/>
          <w:sz w:val="24"/>
          <w:szCs w:val="24"/>
        </w:rPr>
      </w:pPr>
    </w:p>
    <w:p w:rsidR="00944BAD" w:rsidRDefault="00944BAD" w:rsidP="006450EF">
      <w:pPr>
        <w:pStyle w:val="ListParagraph"/>
        <w:ind w:left="1440" w:right="-630"/>
        <w:rPr>
          <w:rFonts w:ascii="Verdana" w:hAnsi="Verdana"/>
          <w:sz w:val="24"/>
          <w:szCs w:val="24"/>
        </w:rPr>
      </w:pPr>
    </w:p>
    <w:p w:rsidR="00944BAD" w:rsidRPr="008438DF" w:rsidRDefault="00944BAD" w:rsidP="00944BAD">
      <w:pPr>
        <w:spacing w:line="480" w:lineRule="auto"/>
        <w:jc w:val="both"/>
        <w:rPr>
          <w:rFonts w:ascii="Book Antiqua" w:hAnsi="Book Antiqua"/>
          <w:b/>
          <w:sz w:val="28"/>
          <w:szCs w:val="28"/>
        </w:rPr>
      </w:pPr>
      <w:r w:rsidRPr="008438DF">
        <w:rPr>
          <w:rFonts w:ascii="Book Antiqua" w:hAnsi="Book Antiqua"/>
          <w:b/>
          <w:sz w:val="28"/>
          <w:szCs w:val="28"/>
        </w:rPr>
        <w:t>HARYANA POWER GENERATION CORPORATION  LTD.</w:t>
      </w:r>
    </w:p>
    <w:p w:rsidR="00944BAD" w:rsidRDefault="00944BAD" w:rsidP="00944BAD">
      <w:pPr>
        <w:pBdr>
          <w:bottom w:val="single" w:sz="6" w:space="1" w:color="auto"/>
        </w:pBdr>
        <w:spacing w:line="480" w:lineRule="auto"/>
        <w:jc w:val="both"/>
        <w:rPr>
          <w:rFonts w:ascii="Book Antiqua" w:hAnsi="Book Antiqua"/>
          <w:sz w:val="28"/>
          <w:szCs w:val="28"/>
        </w:rPr>
      </w:pPr>
      <w:r>
        <w:rPr>
          <w:rFonts w:ascii="Book Antiqua" w:hAnsi="Book Antiqua"/>
          <w:sz w:val="28"/>
          <w:szCs w:val="28"/>
        </w:rPr>
        <w:t>Regd. Office C-7 Urja Bhawan Sector-6  Panchkula</w:t>
      </w:r>
    </w:p>
    <w:p w:rsidR="00944BAD" w:rsidRDefault="00944BAD" w:rsidP="00944BAD">
      <w:pPr>
        <w:spacing w:line="480" w:lineRule="auto"/>
        <w:jc w:val="both"/>
        <w:rPr>
          <w:rFonts w:ascii="Book Antiqua" w:hAnsi="Book Antiqua"/>
          <w:sz w:val="28"/>
          <w:szCs w:val="28"/>
        </w:rPr>
      </w:pPr>
    </w:p>
    <w:p w:rsidR="00944BAD" w:rsidRDefault="00944BAD" w:rsidP="00944BAD">
      <w:pPr>
        <w:spacing w:line="480" w:lineRule="auto"/>
        <w:jc w:val="both"/>
        <w:rPr>
          <w:rFonts w:ascii="Book Antiqua" w:hAnsi="Book Antiqua"/>
          <w:sz w:val="28"/>
          <w:szCs w:val="28"/>
        </w:rPr>
      </w:pPr>
      <w:r>
        <w:rPr>
          <w:rFonts w:ascii="Book Antiqua" w:hAnsi="Book Antiqua"/>
          <w:sz w:val="28"/>
          <w:szCs w:val="28"/>
        </w:rPr>
        <w:t>HPGCL Ph.No. 0172-5023404</w:t>
      </w:r>
    </w:p>
    <w:p w:rsidR="00944BAD" w:rsidRDefault="00944BAD" w:rsidP="00944BAD">
      <w:pPr>
        <w:spacing w:line="480" w:lineRule="auto"/>
        <w:jc w:val="both"/>
        <w:rPr>
          <w:rFonts w:ascii="Book Antiqua" w:hAnsi="Book Antiqua"/>
          <w:sz w:val="28"/>
          <w:szCs w:val="28"/>
        </w:rPr>
      </w:pPr>
      <w:r>
        <w:rPr>
          <w:rFonts w:ascii="Book Antiqua" w:hAnsi="Book Antiqua"/>
          <w:sz w:val="28"/>
          <w:szCs w:val="28"/>
        </w:rPr>
        <w:t>From</w:t>
      </w:r>
    </w:p>
    <w:p w:rsidR="00944BAD" w:rsidRDefault="00944BAD" w:rsidP="00944BAD">
      <w:pPr>
        <w:spacing w:line="480" w:lineRule="auto"/>
        <w:jc w:val="both"/>
        <w:rPr>
          <w:rFonts w:ascii="Book Antiqua" w:hAnsi="Book Antiqua"/>
          <w:sz w:val="28"/>
          <w:szCs w:val="28"/>
        </w:rPr>
      </w:pPr>
      <w:r>
        <w:rPr>
          <w:rFonts w:ascii="Book Antiqua" w:hAnsi="Book Antiqua"/>
          <w:sz w:val="28"/>
          <w:szCs w:val="28"/>
        </w:rPr>
        <w:t xml:space="preserve">                         Chief Engineer / Admn.</w:t>
      </w:r>
    </w:p>
    <w:p w:rsidR="00944BAD" w:rsidRDefault="00944BAD" w:rsidP="00944BAD">
      <w:pPr>
        <w:spacing w:line="480" w:lineRule="auto"/>
        <w:jc w:val="both"/>
        <w:rPr>
          <w:rFonts w:ascii="Book Antiqua" w:hAnsi="Book Antiqua"/>
          <w:sz w:val="28"/>
          <w:szCs w:val="28"/>
        </w:rPr>
      </w:pPr>
      <w:r>
        <w:rPr>
          <w:rFonts w:ascii="Book Antiqua" w:hAnsi="Book Antiqua"/>
          <w:sz w:val="28"/>
          <w:szCs w:val="28"/>
        </w:rPr>
        <w:t xml:space="preserve">                         C-7, Urja Bhawan, Sector-6</w:t>
      </w:r>
    </w:p>
    <w:p w:rsidR="00944BAD" w:rsidRDefault="00944BAD" w:rsidP="00944BAD">
      <w:pPr>
        <w:spacing w:line="480" w:lineRule="auto"/>
        <w:jc w:val="both"/>
        <w:rPr>
          <w:rFonts w:ascii="Book Antiqua" w:hAnsi="Book Antiqua"/>
          <w:sz w:val="28"/>
          <w:szCs w:val="28"/>
        </w:rPr>
      </w:pPr>
      <w:r>
        <w:rPr>
          <w:rFonts w:ascii="Book Antiqua" w:hAnsi="Book Antiqua"/>
          <w:sz w:val="28"/>
          <w:szCs w:val="28"/>
        </w:rPr>
        <w:t xml:space="preserve">                         HPGCL,  Panchkula.</w:t>
      </w:r>
    </w:p>
    <w:p w:rsidR="00944BAD" w:rsidRDefault="00944BAD" w:rsidP="00944BAD">
      <w:pPr>
        <w:spacing w:line="480" w:lineRule="auto"/>
        <w:jc w:val="both"/>
        <w:rPr>
          <w:rFonts w:ascii="Book Antiqua" w:hAnsi="Book Antiqua"/>
          <w:sz w:val="28"/>
          <w:szCs w:val="28"/>
        </w:rPr>
      </w:pPr>
      <w:r>
        <w:rPr>
          <w:rFonts w:ascii="Book Antiqua" w:hAnsi="Book Antiqua"/>
          <w:sz w:val="28"/>
          <w:szCs w:val="28"/>
        </w:rPr>
        <w:t>To</w:t>
      </w:r>
    </w:p>
    <w:p w:rsidR="00944BAD" w:rsidRPr="00944BAD" w:rsidRDefault="00944BAD" w:rsidP="00944BAD">
      <w:pPr>
        <w:spacing w:line="480" w:lineRule="auto"/>
        <w:jc w:val="both"/>
        <w:rPr>
          <w:rFonts w:ascii="Book Antiqua" w:hAnsi="Book Antiqua"/>
          <w:b/>
          <w:sz w:val="28"/>
          <w:szCs w:val="28"/>
        </w:rPr>
      </w:pPr>
      <w:r w:rsidRPr="00944BAD">
        <w:rPr>
          <w:rFonts w:ascii="Book Antiqua" w:hAnsi="Book Antiqua"/>
          <w:b/>
          <w:sz w:val="28"/>
          <w:szCs w:val="28"/>
        </w:rPr>
        <w:t xml:space="preserve">                                         Mr. Paramjeet s/o Sh. Ved Parkash,</w:t>
      </w:r>
    </w:p>
    <w:p w:rsidR="00944BAD" w:rsidRDefault="00944BAD" w:rsidP="00944BAD">
      <w:pPr>
        <w:spacing w:line="480" w:lineRule="auto"/>
        <w:jc w:val="both"/>
        <w:rPr>
          <w:rFonts w:ascii="Book Antiqua" w:hAnsi="Book Antiqua"/>
          <w:sz w:val="28"/>
          <w:szCs w:val="28"/>
        </w:rPr>
      </w:pPr>
      <w:r>
        <w:rPr>
          <w:rFonts w:ascii="Book Antiqua" w:hAnsi="Book Antiqua"/>
          <w:sz w:val="28"/>
          <w:szCs w:val="28"/>
        </w:rPr>
        <w:t xml:space="preserve">                                    V.P.O. Mohanbari, Distt. Jhajjar, (Har.) </w:t>
      </w:r>
    </w:p>
    <w:p w:rsidR="00944BAD" w:rsidRPr="00944BAD" w:rsidRDefault="00944BAD" w:rsidP="00944BAD">
      <w:pPr>
        <w:spacing w:line="480" w:lineRule="auto"/>
        <w:jc w:val="both"/>
        <w:rPr>
          <w:rFonts w:ascii="Book Antiqua" w:hAnsi="Book Antiqua"/>
          <w:b/>
          <w:sz w:val="28"/>
          <w:szCs w:val="28"/>
        </w:rPr>
      </w:pPr>
      <w:r>
        <w:rPr>
          <w:rFonts w:ascii="Book Antiqua" w:hAnsi="Book Antiqua"/>
          <w:sz w:val="28"/>
          <w:szCs w:val="28"/>
        </w:rPr>
        <w:t>Memo.No.  Ch. 59.HPGCL/ENG/G-47/Vol.</w:t>
      </w:r>
      <w:r w:rsidRPr="00944BAD">
        <w:rPr>
          <w:rFonts w:ascii="Book Antiqua" w:hAnsi="Book Antiqua"/>
          <w:b/>
          <w:sz w:val="28"/>
          <w:szCs w:val="28"/>
        </w:rPr>
        <w:t xml:space="preserve">II     Dt.3.9.2015 </w:t>
      </w:r>
    </w:p>
    <w:p w:rsidR="00944BAD" w:rsidRPr="00944BAD" w:rsidRDefault="00944BAD" w:rsidP="00944BAD">
      <w:pPr>
        <w:spacing w:line="480" w:lineRule="auto"/>
        <w:jc w:val="both"/>
        <w:rPr>
          <w:rFonts w:ascii="Book Antiqua" w:hAnsi="Book Antiqua"/>
          <w:b/>
          <w:sz w:val="28"/>
          <w:szCs w:val="28"/>
        </w:rPr>
      </w:pPr>
      <w:r w:rsidRPr="00944BAD">
        <w:rPr>
          <w:rFonts w:ascii="Book Antiqua" w:hAnsi="Book Antiqua"/>
          <w:b/>
          <w:sz w:val="28"/>
          <w:szCs w:val="28"/>
        </w:rPr>
        <w:t xml:space="preserve">Subject:- Offer of appointment for the post of Lower Divisional Clerk  (Field)   </w:t>
      </w:r>
    </w:p>
    <w:p w:rsidR="00944BAD" w:rsidRDefault="00944BAD" w:rsidP="00944BAD">
      <w:pPr>
        <w:spacing w:line="480" w:lineRule="auto"/>
        <w:jc w:val="both"/>
        <w:rPr>
          <w:rFonts w:ascii="Book Antiqua" w:hAnsi="Book Antiqua"/>
          <w:sz w:val="28"/>
          <w:szCs w:val="28"/>
        </w:rPr>
      </w:pPr>
      <w:r>
        <w:rPr>
          <w:rFonts w:ascii="Book Antiqua" w:hAnsi="Book Antiqua"/>
          <w:sz w:val="28"/>
          <w:szCs w:val="28"/>
        </w:rPr>
        <w:t xml:space="preserve">                      With reference to your request dated 18.3.2014 </w:t>
      </w:r>
      <w:r w:rsidRPr="00B43A00">
        <w:rPr>
          <w:rFonts w:ascii="Book Antiqua" w:hAnsi="Book Antiqua"/>
          <w:b/>
          <w:sz w:val="28"/>
          <w:szCs w:val="28"/>
        </w:rPr>
        <w:t>regarding change of post of peon (Field) already given to you in liew of land acquired for setting up 3x500MW, IGSTPP, Jhajjar to L</w:t>
      </w:r>
      <w:r w:rsidR="00A168C3">
        <w:rPr>
          <w:rFonts w:ascii="Book Antiqua" w:hAnsi="Book Antiqua"/>
          <w:b/>
          <w:sz w:val="28"/>
          <w:szCs w:val="28"/>
        </w:rPr>
        <w:t xml:space="preserve">DC (Field) has </w:t>
      </w:r>
      <w:r w:rsidRPr="00B43A00">
        <w:rPr>
          <w:rFonts w:ascii="Book Antiqua" w:hAnsi="Book Antiqua"/>
          <w:b/>
          <w:sz w:val="28"/>
          <w:szCs w:val="28"/>
        </w:rPr>
        <w:t xml:space="preserve"> been </w:t>
      </w:r>
      <w:r w:rsidR="00A168C3" w:rsidRPr="00B43A00">
        <w:rPr>
          <w:rFonts w:ascii="Book Antiqua" w:hAnsi="Book Antiqua"/>
          <w:b/>
          <w:sz w:val="28"/>
          <w:szCs w:val="28"/>
        </w:rPr>
        <w:t>considered</w:t>
      </w:r>
      <w:r w:rsidRPr="00B43A00">
        <w:rPr>
          <w:rFonts w:ascii="Book Antiqua" w:hAnsi="Book Antiqua"/>
          <w:b/>
          <w:sz w:val="28"/>
          <w:szCs w:val="28"/>
        </w:rPr>
        <w:t xml:space="preserve">  by the state Govt. and approved the</w:t>
      </w:r>
      <w:r>
        <w:rPr>
          <w:rFonts w:ascii="Book Antiqua" w:hAnsi="Book Antiqua"/>
          <w:sz w:val="28"/>
          <w:szCs w:val="28"/>
        </w:rPr>
        <w:t xml:space="preserve"> same Accordingly , </w:t>
      </w:r>
      <w:r w:rsidR="00A168C3">
        <w:rPr>
          <w:rFonts w:ascii="Book Antiqua" w:hAnsi="Book Antiqua"/>
          <w:sz w:val="28"/>
          <w:szCs w:val="28"/>
        </w:rPr>
        <w:t>you</w:t>
      </w:r>
      <w:r>
        <w:rPr>
          <w:rFonts w:ascii="Book Antiqua" w:hAnsi="Book Antiqua"/>
          <w:sz w:val="28"/>
          <w:szCs w:val="28"/>
        </w:rPr>
        <w:t xml:space="preserve"> are hereby appointed on the post of LDC (Field) in the Pay Band of Rs. 5200-20200(PB) with Grade Pay of Rs. </w:t>
      </w:r>
      <w:r>
        <w:rPr>
          <w:rFonts w:ascii="Book Antiqua" w:hAnsi="Book Antiqua"/>
          <w:sz w:val="28"/>
          <w:szCs w:val="28"/>
        </w:rPr>
        <w:lastRenderedPageBreak/>
        <w:t xml:space="preserve">2400/- PM </w:t>
      </w:r>
      <w:r w:rsidR="00A168C3">
        <w:rPr>
          <w:rFonts w:ascii="Book Antiqua" w:hAnsi="Book Antiqua"/>
          <w:sz w:val="28"/>
          <w:szCs w:val="28"/>
        </w:rPr>
        <w:t>along with</w:t>
      </w:r>
      <w:r>
        <w:rPr>
          <w:rFonts w:ascii="Book Antiqua" w:hAnsi="Book Antiqua"/>
          <w:sz w:val="28"/>
          <w:szCs w:val="28"/>
        </w:rPr>
        <w:t xml:space="preserve"> allowances as may be granted by Corporation </w:t>
      </w:r>
      <w:r w:rsidR="00A168C3">
        <w:rPr>
          <w:rFonts w:ascii="Book Antiqua" w:hAnsi="Book Antiqua"/>
          <w:sz w:val="28"/>
          <w:szCs w:val="28"/>
        </w:rPr>
        <w:t>from</w:t>
      </w:r>
      <w:r>
        <w:rPr>
          <w:rFonts w:ascii="Book Antiqua" w:hAnsi="Book Antiqua"/>
          <w:sz w:val="28"/>
          <w:szCs w:val="28"/>
        </w:rPr>
        <w:t xml:space="preserve"> time to time as per service /rules/ regulations  subject to relaxation in fulfillment of prescribed qualification and other condition ( wherever applicable.)   </w:t>
      </w:r>
    </w:p>
    <w:p w:rsidR="00B06CEC" w:rsidRDefault="001D77E0" w:rsidP="00B06CEC">
      <w:pPr>
        <w:pStyle w:val="ListParagraph"/>
        <w:numPr>
          <w:ilvl w:val="0"/>
          <w:numId w:val="44"/>
        </w:numPr>
        <w:spacing w:line="480" w:lineRule="auto"/>
        <w:jc w:val="both"/>
        <w:rPr>
          <w:rFonts w:ascii="Book Antiqua" w:hAnsi="Book Antiqua"/>
          <w:sz w:val="28"/>
          <w:szCs w:val="28"/>
        </w:rPr>
      </w:pPr>
      <w:r>
        <w:rPr>
          <w:rFonts w:ascii="Book Antiqua" w:hAnsi="Book Antiqua"/>
          <w:sz w:val="28"/>
          <w:szCs w:val="28"/>
        </w:rPr>
        <w:t>This appointment to the post of LDC (F) is subject to the following conditions that :-</w:t>
      </w:r>
    </w:p>
    <w:p w:rsidR="00CA08A4" w:rsidRDefault="00CA08A4" w:rsidP="00CA08A4">
      <w:pPr>
        <w:pStyle w:val="ListParagraph"/>
        <w:spacing w:line="480" w:lineRule="auto"/>
        <w:jc w:val="both"/>
        <w:rPr>
          <w:rFonts w:ascii="Book Antiqua" w:hAnsi="Book Antiqua"/>
          <w:sz w:val="28"/>
          <w:szCs w:val="28"/>
        </w:rPr>
      </w:pPr>
      <w:r>
        <w:rPr>
          <w:rFonts w:ascii="Book Antiqua" w:hAnsi="Book Antiqua"/>
          <w:sz w:val="28"/>
          <w:szCs w:val="28"/>
        </w:rPr>
        <w:t>xxxxxxxxxxxxxxxxxxxxxxxxxxxxxxxxxxxxx</w:t>
      </w:r>
    </w:p>
    <w:p w:rsidR="00944BAD" w:rsidRDefault="00944BAD" w:rsidP="00944BAD">
      <w:pPr>
        <w:spacing w:line="480" w:lineRule="auto"/>
        <w:jc w:val="both"/>
        <w:rPr>
          <w:rFonts w:ascii="Book Antiqua" w:hAnsi="Book Antiqua"/>
          <w:sz w:val="28"/>
          <w:szCs w:val="28"/>
        </w:rPr>
      </w:pPr>
      <w:r>
        <w:rPr>
          <w:rFonts w:ascii="Book Antiqua" w:hAnsi="Book Antiqua"/>
          <w:sz w:val="28"/>
          <w:szCs w:val="28"/>
        </w:rPr>
        <w:t xml:space="preserve">             Please acknowledge the receipt of this letter</w:t>
      </w:r>
    </w:p>
    <w:p w:rsidR="00944BAD" w:rsidRDefault="00944BAD" w:rsidP="00944BAD">
      <w:pPr>
        <w:spacing w:line="480" w:lineRule="auto"/>
        <w:jc w:val="both"/>
        <w:rPr>
          <w:rFonts w:ascii="Book Antiqua" w:hAnsi="Book Antiqua"/>
          <w:sz w:val="28"/>
          <w:szCs w:val="28"/>
        </w:rPr>
      </w:pPr>
    </w:p>
    <w:p w:rsidR="00944BAD" w:rsidRDefault="00944BAD" w:rsidP="00944BAD">
      <w:pPr>
        <w:spacing w:line="480" w:lineRule="auto"/>
        <w:jc w:val="both"/>
        <w:rPr>
          <w:rFonts w:ascii="Book Antiqua" w:hAnsi="Book Antiqua"/>
          <w:sz w:val="28"/>
          <w:szCs w:val="28"/>
        </w:rPr>
      </w:pPr>
      <w:r>
        <w:rPr>
          <w:rFonts w:ascii="Book Antiqua" w:hAnsi="Book Antiqua"/>
          <w:sz w:val="28"/>
          <w:szCs w:val="28"/>
        </w:rPr>
        <w:t xml:space="preserve">                          This issues with the  approval of Chief Engineer/Admn. HPGCL,Panchkula.</w:t>
      </w:r>
    </w:p>
    <w:p w:rsidR="00944BAD" w:rsidRDefault="00944BAD" w:rsidP="00944BAD">
      <w:pPr>
        <w:spacing w:line="480" w:lineRule="auto"/>
        <w:jc w:val="both"/>
        <w:rPr>
          <w:rFonts w:ascii="Book Antiqua" w:hAnsi="Book Antiqua"/>
          <w:sz w:val="28"/>
          <w:szCs w:val="28"/>
        </w:rPr>
      </w:pPr>
      <w:r>
        <w:rPr>
          <w:rFonts w:ascii="Book Antiqua" w:hAnsi="Book Antiqua"/>
          <w:sz w:val="28"/>
          <w:szCs w:val="28"/>
        </w:rPr>
        <w:t xml:space="preserve">                                           Under Secretary.Estt.(NG)</w:t>
      </w:r>
    </w:p>
    <w:p w:rsidR="00944BAD" w:rsidRDefault="00944BAD" w:rsidP="00944BAD">
      <w:pPr>
        <w:spacing w:line="480" w:lineRule="auto"/>
        <w:jc w:val="both"/>
        <w:rPr>
          <w:rFonts w:ascii="Book Antiqua" w:hAnsi="Book Antiqua"/>
          <w:sz w:val="28"/>
          <w:szCs w:val="28"/>
        </w:rPr>
      </w:pPr>
      <w:r>
        <w:rPr>
          <w:rFonts w:ascii="Book Antiqua" w:hAnsi="Book Antiqua"/>
          <w:sz w:val="28"/>
          <w:szCs w:val="28"/>
        </w:rPr>
        <w:t xml:space="preserve">                                     For Chief Engineer/ Admn.</w:t>
      </w:r>
    </w:p>
    <w:p w:rsidR="00944BAD" w:rsidRDefault="00944BAD" w:rsidP="00944BAD">
      <w:pPr>
        <w:spacing w:line="480" w:lineRule="auto"/>
        <w:jc w:val="both"/>
        <w:rPr>
          <w:rFonts w:ascii="Book Antiqua" w:hAnsi="Book Antiqua"/>
          <w:sz w:val="28"/>
          <w:szCs w:val="28"/>
        </w:rPr>
      </w:pPr>
      <w:r>
        <w:rPr>
          <w:rFonts w:ascii="Book Antiqua" w:hAnsi="Book Antiqua"/>
          <w:sz w:val="28"/>
          <w:szCs w:val="28"/>
        </w:rPr>
        <w:t xml:space="preserve">                                        HPGCL, Panchkula. </w:t>
      </w:r>
    </w:p>
    <w:p w:rsidR="001D59EE" w:rsidRDefault="001D59EE" w:rsidP="00944BAD">
      <w:pPr>
        <w:spacing w:line="480" w:lineRule="auto"/>
        <w:jc w:val="both"/>
        <w:rPr>
          <w:rFonts w:ascii="Book Antiqua" w:hAnsi="Book Antiqua"/>
          <w:b/>
          <w:sz w:val="28"/>
          <w:szCs w:val="28"/>
        </w:rPr>
      </w:pPr>
      <w:r>
        <w:rPr>
          <w:rFonts w:ascii="Book Antiqua" w:hAnsi="Book Antiqua"/>
          <w:sz w:val="28"/>
          <w:szCs w:val="28"/>
        </w:rPr>
        <w:t xml:space="preserve">Endst.No.1973 Ch. 59 /HPGCL/ENG/G-47/Vol-III. </w:t>
      </w:r>
      <w:r w:rsidRPr="001D59EE">
        <w:rPr>
          <w:rFonts w:ascii="Book Antiqua" w:hAnsi="Book Antiqua"/>
          <w:b/>
          <w:sz w:val="28"/>
          <w:szCs w:val="28"/>
        </w:rPr>
        <w:t>Dated 3.9.2015</w:t>
      </w:r>
    </w:p>
    <w:p w:rsidR="001D59EE" w:rsidRPr="001D59EE" w:rsidRDefault="001D59EE" w:rsidP="00944BAD">
      <w:pPr>
        <w:spacing w:line="480" w:lineRule="auto"/>
        <w:jc w:val="both"/>
        <w:rPr>
          <w:rFonts w:ascii="Book Antiqua" w:hAnsi="Book Antiqua"/>
          <w:b/>
          <w:sz w:val="28"/>
          <w:szCs w:val="28"/>
        </w:rPr>
      </w:pPr>
      <w:r>
        <w:rPr>
          <w:rFonts w:ascii="Book Antiqua" w:hAnsi="Book Antiqua"/>
          <w:b/>
          <w:sz w:val="28"/>
          <w:szCs w:val="28"/>
        </w:rPr>
        <w:t xml:space="preserve">             xxxxxxxxxxxxxxxxx</w:t>
      </w:r>
    </w:p>
    <w:p w:rsidR="00944BAD" w:rsidRDefault="00944BAD" w:rsidP="00944BAD">
      <w:pPr>
        <w:spacing w:line="480" w:lineRule="auto"/>
        <w:jc w:val="both"/>
        <w:rPr>
          <w:rFonts w:ascii="Book Antiqua" w:hAnsi="Book Antiqua"/>
          <w:sz w:val="28"/>
          <w:szCs w:val="28"/>
        </w:rPr>
      </w:pPr>
    </w:p>
    <w:p w:rsidR="00944BAD" w:rsidRDefault="00944BAD" w:rsidP="006450EF">
      <w:pPr>
        <w:pStyle w:val="ListParagraph"/>
        <w:ind w:left="1440" w:right="-630"/>
        <w:rPr>
          <w:rFonts w:ascii="Verdana" w:hAnsi="Verdana"/>
          <w:sz w:val="24"/>
          <w:szCs w:val="24"/>
        </w:rPr>
      </w:pPr>
    </w:p>
    <w:p w:rsidR="00944BAD" w:rsidRDefault="00944BAD" w:rsidP="006450EF">
      <w:pPr>
        <w:pStyle w:val="ListParagraph"/>
        <w:ind w:left="1440" w:right="-630"/>
        <w:rPr>
          <w:rFonts w:ascii="Verdana" w:hAnsi="Verdana"/>
          <w:sz w:val="24"/>
          <w:szCs w:val="24"/>
        </w:rPr>
      </w:pPr>
    </w:p>
    <w:p w:rsidR="00944BAD" w:rsidRDefault="00944BAD" w:rsidP="006450EF">
      <w:pPr>
        <w:pStyle w:val="ListParagraph"/>
        <w:ind w:left="1440" w:right="-630"/>
        <w:rPr>
          <w:rFonts w:ascii="Verdana" w:hAnsi="Verdana"/>
          <w:sz w:val="24"/>
          <w:szCs w:val="24"/>
        </w:rPr>
      </w:pPr>
    </w:p>
    <w:p w:rsidR="00CE529D" w:rsidRDefault="004E5C6C" w:rsidP="006450EF">
      <w:pPr>
        <w:pStyle w:val="ListParagraph"/>
        <w:ind w:left="1440" w:right="-630"/>
        <w:rPr>
          <w:rFonts w:ascii="Verdana" w:hAnsi="Verdana"/>
          <w:sz w:val="24"/>
          <w:szCs w:val="24"/>
        </w:rPr>
      </w:pPr>
      <w:r w:rsidRPr="00D33545">
        <w:rPr>
          <w:rFonts w:ascii="Verdana" w:hAnsi="Verdana"/>
          <w:sz w:val="24"/>
          <w:szCs w:val="24"/>
        </w:rPr>
        <w:t xml:space="preserve">                  </w:t>
      </w:r>
      <w:r w:rsidR="00A6612A" w:rsidRPr="00D33545">
        <w:rPr>
          <w:rFonts w:ascii="Verdana" w:hAnsi="Verdana"/>
          <w:sz w:val="24"/>
          <w:szCs w:val="24"/>
        </w:rPr>
        <w:t xml:space="preserve">  </w:t>
      </w:r>
      <w:r w:rsidR="00CE529D" w:rsidRPr="00D33545">
        <w:rPr>
          <w:rFonts w:ascii="Verdana" w:hAnsi="Verdana"/>
          <w:sz w:val="24"/>
          <w:szCs w:val="24"/>
        </w:rPr>
        <w:t xml:space="preserve">                 </w:t>
      </w:r>
    </w:p>
    <w:p w:rsidR="00634C20" w:rsidRDefault="00634C20" w:rsidP="006450EF">
      <w:pPr>
        <w:pStyle w:val="ListParagraph"/>
        <w:ind w:left="1440" w:right="-630"/>
        <w:rPr>
          <w:rFonts w:ascii="Verdana" w:hAnsi="Verdana"/>
          <w:sz w:val="24"/>
          <w:szCs w:val="24"/>
        </w:rPr>
      </w:pPr>
    </w:p>
    <w:p w:rsidR="00634C20" w:rsidRDefault="00634C20" w:rsidP="006450EF">
      <w:pPr>
        <w:pStyle w:val="ListParagraph"/>
        <w:ind w:left="1440" w:right="-630"/>
        <w:rPr>
          <w:rFonts w:ascii="Verdana" w:hAnsi="Verdana"/>
          <w:sz w:val="24"/>
          <w:szCs w:val="24"/>
        </w:rPr>
      </w:pPr>
    </w:p>
    <w:p w:rsidR="00634C20" w:rsidRDefault="00634C20" w:rsidP="006450EF">
      <w:pPr>
        <w:pStyle w:val="ListParagraph"/>
        <w:ind w:left="1440" w:right="-630"/>
        <w:rPr>
          <w:rFonts w:ascii="Verdana" w:hAnsi="Verdana"/>
          <w:sz w:val="24"/>
          <w:szCs w:val="24"/>
        </w:rPr>
      </w:pPr>
    </w:p>
    <w:p w:rsidR="00695B64" w:rsidRDefault="00695B64" w:rsidP="0018528D">
      <w:pPr>
        <w:pStyle w:val="ListParagraph"/>
        <w:spacing w:line="480" w:lineRule="auto"/>
        <w:ind w:left="90" w:right="-630"/>
        <w:jc w:val="both"/>
        <w:rPr>
          <w:rFonts w:ascii="Verdana" w:hAnsi="Verdana"/>
          <w:b/>
          <w:sz w:val="24"/>
          <w:szCs w:val="24"/>
        </w:rPr>
      </w:pPr>
    </w:p>
    <w:p w:rsidR="006F5E3C" w:rsidRDefault="006F5E3C" w:rsidP="0018528D">
      <w:pPr>
        <w:pStyle w:val="ListParagraph"/>
        <w:spacing w:line="480" w:lineRule="auto"/>
        <w:ind w:left="90" w:right="-630"/>
        <w:jc w:val="both"/>
        <w:rPr>
          <w:rFonts w:ascii="Verdana" w:hAnsi="Verdana"/>
          <w:b/>
          <w:sz w:val="24"/>
          <w:szCs w:val="24"/>
        </w:rPr>
      </w:pPr>
    </w:p>
    <w:p w:rsidR="00634C20" w:rsidRPr="00F45FAE" w:rsidRDefault="00634C20" w:rsidP="0018528D">
      <w:pPr>
        <w:pStyle w:val="ListParagraph"/>
        <w:spacing w:line="480" w:lineRule="auto"/>
        <w:ind w:left="90" w:right="-630"/>
        <w:jc w:val="both"/>
        <w:rPr>
          <w:rFonts w:ascii="Verdana" w:hAnsi="Verdana"/>
          <w:b/>
          <w:sz w:val="24"/>
          <w:szCs w:val="24"/>
        </w:rPr>
      </w:pPr>
      <w:r w:rsidRPr="00F45FAE">
        <w:rPr>
          <w:rFonts w:ascii="Verdana" w:hAnsi="Verdana"/>
          <w:b/>
          <w:sz w:val="24"/>
          <w:szCs w:val="24"/>
        </w:rPr>
        <w:lastRenderedPageBreak/>
        <w:t>Subject:- Implementation of CM’</w:t>
      </w:r>
      <w:r w:rsidR="002B3A4B" w:rsidRPr="00F45FAE">
        <w:rPr>
          <w:rFonts w:ascii="Verdana" w:hAnsi="Verdana"/>
          <w:b/>
          <w:sz w:val="24"/>
          <w:szCs w:val="24"/>
        </w:rPr>
        <w:t xml:space="preserve"> </w:t>
      </w:r>
      <w:r w:rsidRPr="00F45FAE">
        <w:rPr>
          <w:rFonts w:ascii="Verdana" w:hAnsi="Verdana"/>
          <w:b/>
          <w:sz w:val="24"/>
          <w:szCs w:val="24"/>
        </w:rPr>
        <w:t>Announcement (CodeNo.2179) dated 19.7.2007 Provision of employment to one member each of the families whose land has been acquired for thermal power plant ,Khedar(Hissar)</w:t>
      </w:r>
    </w:p>
    <w:p w:rsidR="00634C20" w:rsidRPr="00695B64" w:rsidRDefault="00634C20" w:rsidP="0018528D">
      <w:pPr>
        <w:pStyle w:val="ListParagraph"/>
        <w:spacing w:line="480" w:lineRule="auto"/>
        <w:ind w:left="90" w:right="-630"/>
        <w:jc w:val="both"/>
        <w:rPr>
          <w:rFonts w:ascii="Verdana" w:hAnsi="Verdana"/>
          <w:sz w:val="28"/>
          <w:szCs w:val="28"/>
        </w:rPr>
      </w:pPr>
      <w:r w:rsidRPr="00695B64">
        <w:rPr>
          <w:rFonts w:ascii="Verdana" w:hAnsi="Verdana"/>
          <w:sz w:val="28"/>
          <w:szCs w:val="28"/>
        </w:rPr>
        <w:t xml:space="preserve">              The land for the establishment of Rajiv Ghandhi Thermal Power Plant Project ,Khedar was transferred to the </w:t>
      </w:r>
      <w:r w:rsidR="002B3A4B" w:rsidRPr="00695B64">
        <w:rPr>
          <w:rFonts w:ascii="Verdana" w:hAnsi="Verdana"/>
          <w:sz w:val="28"/>
          <w:szCs w:val="28"/>
        </w:rPr>
        <w:t xml:space="preserve">Haryana power generation Corporation Limited by Haryana Vidyut Prasaran Nigam in the year 2009 on the payment of the </w:t>
      </w:r>
      <w:r w:rsidR="009B5289" w:rsidRPr="00695B64">
        <w:rPr>
          <w:rFonts w:ascii="Verdana" w:hAnsi="Verdana"/>
          <w:sz w:val="28"/>
          <w:szCs w:val="28"/>
        </w:rPr>
        <w:t>prevalent</w:t>
      </w:r>
      <w:r w:rsidR="002B3A4B" w:rsidRPr="00695B64">
        <w:rPr>
          <w:rFonts w:ascii="Verdana" w:hAnsi="Verdana"/>
          <w:sz w:val="28"/>
          <w:szCs w:val="28"/>
        </w:rPr>
        <w:t xml:space="preserve"> collectors rate @Rs. 8 lakh per acre on July 2009 . much higher than the cost of acquisition . The land had </w:t>
      </w:r>
      <w:r w:rsidR="009B5289" w:rsidRPr="00695B64">
        <w:rPr>
          <w:rFonts w:ascii="Verdana" w:hAnsi="Verdana"/>
          <w:sz w:val="28"/>
          <w:szCs w:val="28"/>
        </w:rPr>
        <w:t>originally</w:t>
      </w:r>
      <w:r w:rsidR="002B3A4B" w:rsidRPr="00695B64">
        <w:rPr>
          <w:rFonts w:ascii="Verdana" w:hAnsi="Verdana"/>
          <w:sz w:val="28"/>
          <w:szCs w:val="28"/>
        </w:rPr>
        <w:t xml:space="preserve"> been acquired in the year 1998 by HVPNL</w:t>
      </w:r>
      <w:r w:rsidR="0006282A" w:rsidRPr="00695B64">
        <w:rPr>
          <w:rFonts w:ascii="Verdana" w:hAnsi="Verdana"/>
          <w:sz w:val="28"/>
          <w:szCs w:val="28"/>
        </w:rPr>
        <w:t>.</w:t>
      </w:r>
    </w:p>
    <w:p w:rsidR="0006282A" w:rsidRPr="00695B64" w:rsidRDefault="00B6436F" w:rsidP="00B6436F">
      <w:pPr>
        <w:spacing w:line="480" w:lineRule="auto"/>
        <w:ind w:right="-630"/>
        <w:jc w:val="both"/>
        <w:rPr>
          <w:rFonts w:ascii="Verdana" w:hAnsi="Verdana"/>
          <w:sz w:val="28"/>
          <w:szCs w:val="28"/>
        </w:rPr>
      </w:pPr>
      <w:r w:rsidRPr="00695B64">
        <w:rPr>
          <w:rFonts w:ascii="Verdana" w:hAnsi="Verdana"/>
          <w:sz w:val="28"/>
          <w:szCs w:val="28"/>
        </w:rPr>
        <w:t>2.</w:t>
      </w:r>
      <w:r w:rsidR="000A00C9" w:rsidRPr="00695B64">
        <w:rPr>
          <w:rFonts w:ascii="Verdana" w:hAnsi="Verdana"/>
          <w:sz w:val="28"/>
          <w:szCs w:val="28"/>
        </w:rPr>
        <w:t xml:space="preserve">   </w:t>
      </w:r>
      <w:r w:rsidR="0006282A" w:rsidRPr="00695B64">
        <w:rPr>
          <w:rFonts w:ascii="Verdana" w:hAnsi="Verdana"/>
          <w:sz w:val="28"/>
          <w:szCs w:val="28"/>
        </w:rPr>
        <w:t xml:space="preserve">The Prime Minister laid the foundation stone of 2X600 MW . </w:t>
      </w:r>
      <w:r w:rsidR="009B5289" w:rsidRPr="00695B64">
        <w:rPr>
          <w:rFonts w:ascii="Verdana" w:hAnsi="Verdana"/>
          <w:sz w:val="28"/>
          <w:szCs w:val="28"/>
        </w:rPr>
        <w:t>Thermal owner</w:t>
      </w:r>
      <w:r w:rsidR="0006282A" w:rsidRPr="00695B64">
        <w:rPr>
          <w:rFonts w:ascii="Verdana" w:hAnsi="Verdana"/>
          <w:sz w:val="28"/>
          <w:szCs w:val="28"/>
        </w:rPr>
        <w:t xml:space="preserve"> Project at Khedar (Hisar) on 19.5. 2007 . On this occasion CM made the following announcement:- </w:t>
      </w:r>
    </w:p>
    <w:p w:rsidR="0006282A" w:rsidRPr="00695B64" w:rsidRDefault="0006282A" w:rsidP="0018528D">
      <w:pPr>
        <w:pStyle w:val="ListParagraph"/>
        <w:spacing w:line="480" w:lineRule="auto"/>
        <w:ind w:left="180" w:right="-630"/>
        <w:jc w:val="both"/>
        <w:rPr>
          <w:rFonts w:ascii="Verdana" w:hAnsi="Verdana"/>
          <w:sz w:val="28"/>
          <w:szCs w:val="28"/>
        </w:rPr>
      </w:pPr>
      <w:r w:rsidRPr="00695B64">
        <w:rPr>
          <w:rFonts w:ascii="Verdana" w:hAnsi="Verdana"/>
          <w:sz w:val="28"/>
          <w:szCs w:val="28"/>
        </w:rPr>
        <w:t>“</w:t>
      </w:r>
      <w:r w:rsidR="009B5289" w:rsidRPr="00695B64">
        <w:rPr>
          <w:rFonts w:ascii="Verdana" w:hAnsi="Verdana"/>
          <w:sz w:val="28"/>
          <w:szCs w:val="28"/>
        </w:rPr>
        <w:t>Employment</w:t>
      </w:r>
      <w:r w:rsidRPr="00695B64">
        <w:rPr>
          <w:rFonts w:ascii="Verdana" w:hAnsi="Verdana"/>
          <w:sz w:val="28"/>
          <w:szCs w:val="28"/>
        </w:rPr>
        <w:t xml:space="preserve"> would be provided two one member of each of the families of village Khedar (Hisar) IN THE </w:t>
      </w:r>
      <w:r w:rsidR="009B5289" w:rsidRPr="00695B64">
        <w:rPr>
          <w:rFonts w:ascii="Verdana" w:hAnsi="Verdana"/>
          <w:sz w:val="28"/>
          <w:szCs w:val="28"/>
        </w:rPr>
        <w:t>Thermal</w:t>
      </w:r>
      <w:r w:rsidRPr="00695B64">
        <w:rPr>
          <w:rFonts w:ascii="Verdana" w:hAnsi="Verdana"/>
          <w:sz w:val="28"/>
          <w:szCs w:val="28"/>
        </w:rPr>
        <w:t xml:space="preserve"> </w:t>
      </w:r>
      <w:r w:rsidR="009B5289" w:rsidRPr="00695B64">
        <w:rPr>
          <w:rFonts w:ascii="Verdana" w:hAnsi="Verdana"/>
          <w:sz w:val="28"/>
          <w:szCs w:val="28"/>
        </w:rPr>
        <w:t>power</w:t>
      </w:r>
      <w:r w:rsidRPr="00695B64">
        <w:rPr>
          <w:rFonts w:ascii="Verdana" w:hAnsi="Verdana"/>
          <w:sz w:val="28"/>
          <w:szCs w:val="28"/>
        </w:rPr>
        <w:t xml:space="preserve"> Plant whose land has been acquired for the thermal power plant Khedar on the basis of the qualification </w:t>
      </w:r>
      <w:r w:rsidR="009B5289" w:rsidRPr="00695B64">
        <w:rPr>
          <w:rFonts w:ascii="Verdana" w:hAnsi="Verdana"/>
          <w:sz w:val="28"/>
          <w:szCs w:val="28"/>
        </w:rPr>
        <w:t>and</w:t>
      </w:r>
      <w:r w:rsidRPr="00695B64">
        <w:rPr>
          <w:rFonts w:ascii="Verdana" w:hAnsi="Verdana"/>
          <w:sz w:val="28"/>
          <w:szCs w:val="28"/>
        </w:rPr>
        <w:t xml:space="preserve"> eligibility criteria.:</w:t>
      </w:r>
    </w:p>
    <w:p w:rsidR="001B38B3" w:rsidRPr="00695B64" w:rsidRDefault="0018528D" w:rsidP="0018528D">
      <w:pPr>
        <w:pStyle w:val="ListParagraph"/>
        <w:ind w:left="180" w:right="-630"/>
        <w:rPr>
          <w:rFonts w:ascii="Verdana" w:hAnsi="Verdana"/>
          <w:sz w:val="28"/>
          <w:szCs w:val="28"/>
        </w:rPr>
      </w:pPr>
      <w:r w:rsidRPr="00695B64">
        <w:rPr>
          <w:rFonts w:ascii="Verdana" w:hAnsi="Verdana"/>
          <w:sz w:val="28"/>
          <w:szCs w:val="28"/>
        </w:rPr>
        <w:t xml:space="preserve">        </w:t>
      </w:r>
      <w:r w:rsidR="001B38B3" w:rsidRPr="00695B64">
        <w:rPr>
          <w:rFonts w:ascii="Verdana" w:hAnsi="Verdana"/>
          <w:sz w:val="28"/>
          <w:szCs w:val="28"/>
        </w:rPr>
        <w:t>Xxxxxxxxxxxxxxxxxxxxxxxxxxxxxxxxxxxxxxxx</w:t>
      </w:r>
    </w:p>
    <w:p w:rsidR="004119F4" w:rsidRPr="00695B64" w:rsidRDefault="004119F4" w:rsidP="00BB5C95">
      <w:pPr>
        <w:spacing w:line="480" w:lineRule="auto"/>
        <w:ind w:right="-630"/>
        <w:jc w:val="both"/>
        <w:rPr>
          <w:rFonts w:ascii="Verdana" w:hAnsi="Verdana"/>
          <w:sz w:val="28"/>
          <w:szCs w:val="28"/>
        </w:rPr>
      </w:pPr>
      <w:r w:rsidRPr="00695B64">
        <w:rPr>
          <w:rFonts w:ascii="Verdana" w:hAnsi="Verdana"/>
          <w:sz w:val="28"/>
          <w:szCs w:val="28"/>
        </w:rPr>
        <w:t>14</w:t>
      </w:r>
      <w:r w:rsidR="00BB5C95" w:rsidRPr="00695B64">
        <w:rPr>
          <w:rFonts w:ascii="Verdana" w:hAnsi="Verdana"/>
          <w:sz w:val="28"/>
          <w:szCs w:val="28"/>
        </w:rPr>
        <w:t xml:space="preserve">           </w:t>
      </w:r>
      <w:r w:rsidRPr="00695B64">
        <w:rPr>
          <w:rFonts w:ascii="Verdana" w:hAnsi="Verdana"/>
          <w:sz w:val="28"/>
          <w:szCs w:val="28"/>
        </w:rPr>
        <w:t xml:space="preserve">As desired by the Government , a camp was </w:t>
      </w:r>
      <w:r w:rsidR="00BB5C95" w:rsidRPr="00695B64">
        <w:rPr>
          <w:rFonts w:ascii="Verdana" w:hAnsi="Verdana"/>
          <w:sz w:val="28"/>
          <w:szCs w:val="28"/>
        </w:rPr>
        <w:t>organized</w:t>
      </w:r>
      <w:r w:rsidRPr="00695B64">
        <w:rPr>
          <w:rFonts w:ascii="Verdana" w:hAnsi="Verdana"/>
          <w:sz w:val="28"/>
          <w:szCs w:val="28"/>
        </w:rPr>
        <w:t xml:space="preserve"> at RGTPP Khedar (Hissar) on 13.7.2011 at RGTTP ,Khedar Hisar to get certain </w:t>
      </w:r>
      <w:r w:rsidR="00BB5C95" w:rsidRPr="00695B64">
        <w:rPr>
          <w:rFonts w:ascii="Verdana" w:hAnsi="Verdana"/>
          <w:sz w:val="28"/>
          <w:szCs w:val="28"/>
        </w:rPr>
        <w:t>formalities</w:t>
      </w:r>
      <w:r w:rsidRPr="00695B64">
        <w:rPr>
          <w:rFonts w:ascii="Verdana" w:hAnsi="Verdana"/>
          <w:sz w:val="28"/>
          <w:szCs w:val="28"/>
        </w:rPr>
        <w:t xml:space="preserve"> completed from the applicants whose applications were found </w:t>
      </w:r>
      <w:r w:rsidR="00BB5C95" w:rsidRPr="00695B64">
        <w:rPr>
          <w:rFonts w:ascii="Verdana" w:hAnsi="Verdana"/>
          <w:sz w:val="28"/>
          <w:szCs w:val="28"/>
        </w:rPr>
        <w:t>incomplete</w:t>
      </w:r>
      <w:r w:rsidRPr="00695B64">
        <w:rPr>
          <w:rFonts w:ascii="Verdana" w:hAnsi="Verdana"/>
          <w:sz w:val="28"/>
          <w:szCs w:val="28"/>
        </w:rPr>
        <w:t xml:space="preserve"> </w:t>
      </w:r>
      <w:r w:rsidR="00BB5C95" w:rsidRPr="00695B64">
        <w:rPr>
          <w:rFonts w:ascii="Verdana" w:hAnsi="Verdana"/>
          <w:sz w:val="28"/>
          <w:szCs w:val="28"/>
        </w:rPr>
        <w:t>and</w:t>
      </w:r>
      <w:r w:rsidRPr="00695B64">
        <w:rPr>
          <w:rFonts w:ascii="Verdana" w:hAnsi="Verdana"/>
          <w:sz w:val="28"/>
          <w:szCs w:val="28"/>
        </w:rPr>
        <w:t xml:space="preserve"> also impress </w:t>
      </w:r>
      <w:r w:rsidR="00BB5C95" w:rsidRPr="00695B64">
        <w:rPr>
          <w:rFonts w:ascii="Verdana" w:hAnsi="Verdana"/>
          <w:sz w:val="28"/>
          <w:szCs w:val="28"/>
        </w:rPr>
        <w:t>upon</w:t>
      </w:r>
      <w:r w:rsidRPr="00695B64">
        <w:rPr>
          <w:rFonts w:ascii="Verdana" w:hAnsi="Verdana"/>
          <w:sz w:val="28"/>
          <w:szCs w:val="28"/>
        </w:rPr>
        <w:t xml:space="preserve"> 4 No.s applicants who have not submitted their claim , if they so desire , Sh. Shamsher Singh ,Sarpanch of the Vill. Khedar who </w:t>
      </w:r>
      <w:r w:rsidRPr="00695B64">
        <w:rPr>
          <w:rFonts w:ascii="Verdana" w:hAnsi="Verdana"/>
          <w:sz w:val="28"/>
          <w:szCs w:val="28"/>
        </w:rPr>
        <w:lastRenderedPageBreak/>
        <w:t xml:space="preserve">was present during the camp made a </w:t>
      </w:r>
      <w:r w:rsidR="00BB5C95" w:rsidRPr="00695B64">
        <w:rPr>
          <w:rFonts w:ascii="Verdana" w:hAnsi="Verdana"/>
          <w:sz w:val="28"/>
          <w:szCs w:val="28"/>
        </w:rPr>
        <w:t>request</w:t>
      </w:r>
      <w:r w:rsidRPr="00695B64">
        <w:rPr>
          <w:rFonts w:ascii="Verdana" w:hAnsi="Verdana"/>
          <w:sz w:val="28"/>
          <w:szCs w:val="28"/>
        </w:rPr>
        <w:t xml:space="preserve"> (F/J) that </w:t>
      </w:r>
      <w:r w:rsidRPr="00695B64">
        <w:rPr>
          <w:rFonts w:ascii="Verdana" w:hAnsi="Verdana"/>
          <w:b/>
          <w:sz w:val="28"/>
          <w:szCs w:val="28"/>
        </w:rPr>
        <w:t xml:space="preserve">an opportunity may be given to the applicants who have improved their qualification after </w:t>
      </w:r>
      <w:r w:rsidR="00BB5C95" w:rsidRPr="00695B64">
        <w:rPr>
          <w:rFonts w:ascii="Verdana" w:hAnsi="Verdana"/>
          <w:b/>
          <w:sz w:val="28"/>
          <w:szCs w:val="28"/>
        </w:rPr>
        <w:t>submission</w:t>
      </w:r>
      <w:r w:rsidRPr="00695B64">
        <w:rPr>
          <w:rFonts w:ascii="Verdana" w:hAnsi="Verdana"/>
          <w:b/>
          <w:sz w:val="28"/>
          <w:szCs w:val="28"/>
        </w:rPr>
        <w:t xml:space="preserve"> of their applications in the year 2007-2008. The matter was </w:t>
      </w:r>
      <w:r w:rsidR="00BB5C95" w:rsidRPr="00695B64">
        <w:rPr>
          <w:rFonts w:ascii="Verdana" w:hAnsi="Verdana"/>
          <w:b/>
          <w:sz w:val="28"/>
          <w:szCs w:val="28"/>
        </w:rPr>
        <w:t>considered</w:t>
      </w:r>
      <w:r w:rsidRPr="00695B64">
        <w:rPr>
          <w:rFonts w:ascii="Verdana" w:hAnsi="Verdana"/>
          <w:b/>
          <w:sz w:val="28"/>
          <w:szCs w:val="28"/>
        </w:rPr>
        <w:t xml:space="preserve"> and it was </w:t>
      </w:r>
      <w:r w:rsidR="00FD3DB4" w:rsidRPr="00695B64">
        <w:rPr>
          <w:rFonts w:ascii="Verdana" w:hAnsi="Verdana"/>
          <w:b/>
          <w:sz w:val="28"/>
          <w:szCs w:val="28"/>
        </w:rPr>
        <w:t xml:space="preserve">decided in </w:t>
      </w:r>
      <w:r w:rsidR="00BB5C95" w:rsidRPr="00695B64">
        <w:rPr>
          <w:rFonts w:ascii="Verdana" w:hAnsi="Verdana"/>
          <w:b/>
          <w:sz w:val="28"/>
          <w:szCs w:val="28"/>
        </w:rPr>
        <w:t>consultation</w:t>
      </w:r>
      <w:r w:rsidR="00FD3DB4" w:rsidRPr="00695B64">
        <w:rPr>
          <w:rFonts w:ascii="Verdana" w:hAnsi="Verdana"/>
          <w:b/>
          <w:sz w:val="28"/>
          <w:szCs w:val="28"/>
        </w:rPr>
        <w:t xml:space="preserve"> wit</w:t>
      </w:r>
      <w:r w:rsidR="00BB5C95" w:rsidRPr="00695B64">
        <w:rPr>
          <w:rFonts w:ascii="Verdana" w:hAnsi="Verdana"/>
          <w:b/>
          <w:sz w:val="28"/>
          <w:szCs w:val="28"/>
        </w:rPr>
        <w:t>h</w:t>
      </w:r>
      <w:r w:rsidR="00FD3DB4" w:rsidRPr="00695B64">
        <w:rPr>
          <w:rFonts w:ascii="Verdana" w:hAnsi="Verdana"/>
          <w:b/>
          <w:sz w:val="28"/>
          <w:szCs w:val="28"/>
        </w:rPr>
        <w:t xml:space="preserve"> FCP</w:t>
      </w:r>
      <w:r w:rsidR="00A3218C" w:rsidRPr="00695B64">
        <w:rPr>
          <w:rFonts w:ascii="Verdana" w:hAnsi="Verdana"/>
          <w:b/>
          <w:sz w:val="28"/>
          <w:szCs w:val="28"/>
        </w:rPr>
        <w:t xml:space="preserve"> to provided an opportunity to </w:t>
      </w:r>
      <w:r w:rsidR="000947E7" w:rsidRPr="00695B64">
        <w:rPr>
          <w:rFonts w:ascii="Verdana" w:hAnsi="Verdana"/>
          <w:b/>
          <w:sz w:val="28"/>
          <w:szCs w:val="28"/>
        </w:rPr>
        <w:t>the applicants to submit their</w:t>
      </w:r>
      <w:r w:rsidR="000A00C9" w:rsidRPr="00695B64">
        <w:rPr>
          <w:rFonts w:ascii="Verdana" w:hAnsi="Verdana"/>
          <w:b/>
          <w:sz w:val="28"/>
          <w:szCs w:val="28"/>
        </w:rPr>
        <w:t xml:space="preserve"> revised </w:t>
      </w:r>
      <w:r w:rsidR="000947E7" w:rsidRPr="00695B64">
        <w:rPr>
          <w:rFonts w:ascii="Verdana" w:hAnsi="Verdana"/>
          <w:b/>
          <w:sz w:val="28"/>
          <w:szCs w:val="28"/>
        </w:rPr>
        <w:t xml:space="preserve"> claim</w:t>
      </w:r>
      <w:r w:rsidR="000A00C9" w:rsidRPr="00695B64">
        <w:rPr>
          <w:rFonts w:ascii="Verdana" w:hAnsi="Verdana"/>
          <w:b/>
          <w:sz w:val="28"/>
          <w:szCs w:val="28"/>
        </w:rPr>
        <w:t xml:space="preserve"> according to their latest qualification. Accordingly ,the applicants submitted their claim </w:t>
      </w:r>
      <w:r w:rsidR="000947E7" w:rsidRPr="00695B64">
        <w:rPr>
          <w:rFonts w:ascii="Verdana" w:hAnsi="Verdana"/>
          <w:b/>
          <w:sz w:val="28"/>
          <w:szCs w:val="28"/>
        </w:rPr>
        <w:t xml:space="preserve"> to the Chief Engineer /RGTPP Hisar who has </w:t>
      </w:r>
      <w:r w:rsidR="000A00C9" w:rsidRPr="00695B64">
        <w:rPr>
          <w:rFonts w:ascii="Verdana" w:hAnsi="Verdana"/>
          <w:b/>
          <w:sz w:val="28"/>
          <w:szCs w:val="28"/>
        </w:rPr>
        <w:t>forwarded</w:t>
      </w:r>
      <w:r w:rsidR="000947E7" w:rsidRPr="00695B64">
        <w:rPr>
          <w:rFonts w:ascii="Verdana" w:hAnsi="Verdana"/>
          <w:b/>
          <w:sz w:val="28"/>
          <w:szCs w:val="28"/>
        </w:rPr>
        <w:t xml:space="preserve"> their </w:t>
      </w:r>
      <w:r w:rsidR="000A00C9" w:rsidRPr="00695B64">
        <w:rPr>
          <w:rFonts w:ascii="Verdana" w:hAnsi="Verdana"/>
          <w:b/>
          <w:sz w:val="28"/>
          <w:szCs w:val="28"/>
        </w:rPr>
        <w:t>applications</w:t>
      </w:r>
      <w:r w:rsidR="000947E7" w:rsidRPr="00695B64">
        <w:rPr>
          <w:rFonts w:ascii="Verdana" w:hAnsi="Verdana"/>
          <w:b/>
          <w:sz w:val="28"/>
          <w:szCs w:val="28"/>
        </w:rPr>
        <w:t xml:space="preserve"> to this</w:t>
      </w:r>
      <w:r w:rsidR="000947E7" w:rsidRPr="00695B64">
        <w:rPr>
          <w:rFonts w:ascii="Verdana" w:hAnsi="Verdana"/>
          <w:sz w:val="28"/>
          <w:szCs w:val="28"/>
        </w:rPr>
        <w:t xml:space="preserve"> office vide memo no.Ch.85/86 both dated 18.7.2011 . It is also added here that the remaining 4 no.s applicants have also submitted their applications for employment.</w:t>
      </w:r>
    </w:p>
    <w:p w:rsidR="000A3F9E" w:rsidRPr="00695B64" w:rsidRDefault="000A3F9E" w:rsidP="00BB5C95">
      <w:pPr>
        <w:spacing w:line="480" w:lineRule="auto"/>
        <w:ind w:right="-630"/>
        <w:jc w:val="both"/>
        <w:rPr>
          <w:rFonts w:ascii="Verdana" w:hAnsi="Verdana"/>
          <w:sz w:val="28"/>
          <w:szCs w:val="28"/>
        </w:rPr>
      </w:pPr>
      <w:r w:rsidRPr="00695B64">
        <w:rPr>
          <w:rFonts w:ascii="Verdana" w:hAnsi="Verdana"/>
          <w:sz w:val="28"/>
          <w:szCs w:val="28"/>
        </w:rPr>
        <w:t xml:space="preserve"> </w:t>
      </w:r>
      <w:r w:rsidR="00A739C4" w:rsidRPr="00695B64">
        <w:rPr>
          <w:rFonts w:ascii="Verdana" w:hAnsi="Verdana"/>
          <w:sz w:val="28"/>
          <w:szCs w:val="28"/>
        </w:rPr>
        <w:t xml:space="preserve">           </w:t>
      </w:r>
      <w:r w:rsidRPr="00695B64">
        <w:rPr>
          <w:rFonts w:ascii="Verdana" w:hAnsi="Verdana"/>
          <w:sz w:val="28"/>
          <w:szCs w:val="28"/>
        </w:rPr>
        <w:t>xxxxxxxxxxxxxxxxxxxxxxxxxxxxxxxxxxxxxxxxxxxxxx</w:t>
      </w:r>
    </w:p>
    <w:p w:rsidR="001B38B3" w:rsidRPr="00695B64" w:rsidRDefault="001B38B3" w:rsidP="0018528D">
      <w:pPr>
        <w:pStyle w:val="ListParagraph"/>
        <w:spacing w:line="480" w:lineRule="auto"/>
        <w:ind w:left="180" w:right="-630"/>
        <w:jc w:val="both"/>
        <w:rPr>
          <w:rFonts w:ascii="Verdana" w:hAnsi="Verdana"/>
          <w:sz w:val="28"/>
          <w:szCs w:val="28"/>
        </w:rPr>
      </w:pPr>
      <w:r w:rsidRPr="00695B64">
        <w:rPr>
          <w:rFonts w:ascii="Verdana" w:hAnsi="Verdana"/>
          <w:sz w:val="28"/>
          <w:szCs w:val="28"/>
        </w:rPr>
        <w:t xml:space="preserve">Orders of  </w:t>
      </w:r>
      <w:r w:rsidR="000A3F9E" w:rsidRPr="00695B64">
        <w:rPr>
          <w:rFonts w:ascii="Verdana" w:hAnsi="Verdana"/>
          <w:sz w:val="28"/>
          <w:szCs w:val="28"/>
        </w:rPr>
        <w:t>Hon,</w:t>
      </w:r>
      <w:r w:rsidR="00741814" w:rsidRPr="00695B64">
        <w:rPr>
          <w:rFonts w:ascii="Verdana" w:hAnsi="Verdana"/>
          <w:sz w:val="28"/>
          <w:szCs w:val="28"/>
        </w:rPr>
        <w:t>,</w:t>
      </w:r>
      <w:r w:rsidRPr="00695B64">
        <w:rPr>
          <w:rFonts w:ascii="Verdana" w:hAnsi="Verdana"/>
          <w:sz w:val="28"/>
          <w:szCs w:val="28"/>
        </w:rPr>
        <w:t xml:space="preserve">ble CM are solicited . Ex post –facto approval of the </w:t>
      </w:r>
      <w:r w:rsidR="009B5289" w:rsidRPr="00695B64">
        <w:rPr>
          <w:rFonts w:ascii="Verdana" w:hAnsi="Verdana"/>
          <w:sz w:val="28"/>
          <w:szCs w:val="28"/>
        </w:rPr>
        <w:t>Cabinet</w:t>
      </w:r>
      <w:r w:rsidRPr="00695B64">
        <w:rPr>
          <w:rFonts w:ascii="Verdana" w:hAnsi="Verdana"/>
          <w:sz w:val="28"/>
          <w:szCs w:val="28"/>
        </w:rPr>
        <w:t xml:space="preserve"> will be obtained.</w:t>
      </w:r>
    </w:p>
    <w:p w:rsidR="001B38B3" w:rsidRPr="00695B64" w:rsidRDefault="001B38B3" w:rsidP="00695B64">
      <w:pPr>
        <w:spacing w:line="480" w:lineRule="auto"/>
        <w:ind w:right="-630"/>
        <w:jc w:val="both"/>
        <w:rPr>
          <w:rFonts w:ascii="Verdana" w:hAnsi="Verdana"/>
          <w:sz w:val="28"/>
          <w:szCs w:val="28"/>
        </w:rPr>
      </w:pPr>
      <w:r w:rsidRPr="00695B64">
        <w:rPr>
          <w:rFonts w:ascii="Verdana" w:hAnsi="Verdana"/>
          <w:sz w:val="28"/>
          <w:szCs w:val="28"/>
        </w:rPr>
        <w:t xml:space="preserve"> </w:t>
      </w:r>
      <w:r w:rsidR="00695B64">
        <w:rPr>
          <w:rFonts w:ascii="Verdana" w:hAnsi="Verdana"/>
          <w:sz w:val="28"/>
          <w:szCs w:val="28"/>
        </w:rPr>
        <w:t xml:space="preserve">  </w:t>
      </w:r>
      <w:r w:rsidRPr="00695B64">
        <w:rPr>
          <w:rFonts w:ascii="Verdana" w:hAnsi="Verdana"/>
          <w:sz w:val="28"/>
          <w:szCs w:val="28"/>
        </w:rPr>
        <w:t xml:space="preserve"> The appointment letters are proposed to be given at a </w:t>
      </w:r>
      <w:r w:rsidR="009B5289" w:rsidRPr="00695B64">
        <w:rPr>
          <w:rFonts w:ascii="Verdana" w:hAnsi="Verdana"/>
          <w:sz w:val="28"/>
          <w:szCs w:val="28"/>
        </w:rPr>
        <w:t>function</w:t>
      </w:r>
      <w:r w:rsidRPr="00695B64">
        <w:rPr>
          <w:rFonts w:ascii="Verdana" w:hAnsi="Verdana"/>
          <w:sz w:val="28"/>
          <w:szCs w:val="28"/>
        </w:rPr>
        <w:t xml:space="preserve"> at CM </w:t>
      </w:r>
      <w:r w:rsidR="009B5289" w:rsidRPr="00695B64">
        <w:rPr>
          <w:rFonts w:ascii="Verdana" w:hAnsi="Verdana"/>
          <w:sz w:val="28"/>
          <w:szCs w:val="28"/>
        </w:rPr>
        <w:t>residence, Chandigarh</w:t>
      </w:r>
      <w:r w:rsidRPr="00695B64">
        <w:rPr>
          <w:rFonts w:ascii="Verdana" w:hAnsi="Verdana"/>
          <w:sz w:val="28"/>
          <w:szCs w:val="28"/>
        </w:rPr>
        <w:t xml:space="preserve"> on 26.7.20011 at 12 Noon.</w:t>
      </w:r>
    </w:p>
    <w:p w:rsidR="001B38B3" w:rsidRPr="00695B64" w:rsidRDefault="001B38B3" w:rsidP="0018528D">
      <w:pPr>
        <w:pStyle w:val="ListParagraph"/>
        <w:ind w:left="180" w:right="-630"/>
        <w:rPr>
          <w:rFonts w:ascii="Verdana" w:hAnsi="Verdana"/>
          <w:sz w:val="28"/>
          <w:szCs w:val="28"/>
        </w:rPr>
      </w:pPr>
      <w:r w:rsidRPr="00695B64">
        <w:rPr>
          <w:rFonts w:ascii="Verdana" w:hAnsi="Verdana"/>
          <w:sz w:val="28"/>
          <w:szCs w:val="28"/>
        </w:rPr>
        <w:t xml:space="preserve">                                                            </w:t>
      </w:r>
      <w:r w:rsidR="009B5289" w:rsidRPr="00695B64">
        <w:rPr>
          <w:rFonts w:ascii="Verdana" w:hAnsi="Verdana"/>
          <w:sz w:val="28"/>
          <w:szCs w:val="28"/>
        </w:rPr>
        <w:t xml:space="preserve">       </w:t>
      </w:r>
      <w:r w:rsidR="00E030A2" w:rsidRPr="00695B64">
        <w:rPr>
          <w:rFonts w:ascii="Verdana" w:hAnsi="Verdana"/>
          <w:sz w:val="28"/>
          <w:szCs w:val="28"/>
        </w:rPr>
        <w:t xml:space="preserve">      </w:t>
      </w:r>
      <w:r w:rsidRPr="00695B64">
        <w:rPr>
          <w:rFonts w:ascii="Verdana" w:hAnsi="Verdana"/>
          <w:sz w:val="28"/>
          <w:szCs w:val="28"/>
        </w:rPr>
        <w:t xml:space="preserve">  M.Prasad</w:t>
      </w:r>
    </w:p>
    <w:p w:rsidR="001B38B3" w:rsidRPr="00695B64" w:rsidRDefault="001B38B3" w:rsidP="0018528D">
      <w:pPr>
        <w:pStyle w:val="ListParagraph"/>
        <w:ind w:left="180" w:right="-630"/>
        <w:rPr>
          <w:rFonts w:ascii="Verdana" w:hAnsi="Verdana"/>
          <w:sz w:val="28"/>
          <w:szCs w:val="28"/>
        </w:rPr>
      </w:pPr>
      <w:r w:rsidRPr="00695B64">
        <w:rPr>
          <w:rFonts w:ascii="Verdana" w:hAnsi="Verdana"/>
          <w:sz w:val="28"/>
          <w:szCs w:val="28"/>
        </w:rPr>
        <w:t xml:space="preserve">                                                          </w:t>
      </w:r>
      <w:r w:rsidR="009B5289" w:rsidRPr="00695B64">
        <w:rPr>
          <w:rFonts w:ascii="Verdana" w:hAnsi="Verdana"/>
          <w:sz w:val="28"/>
          <w:szCs w:val="28"/>
        </w:rPr>
        <w:t xml:space="preserve">         </w:t>
      </w:r>
      <w:r w:rsidR="00E030A2" w:rsidRPr="00695B64">
        <w:rPr>
          <w:rFonts w:ascii="Verdana" w:hAnsi="Verdana"/>
          <w:sz w:val="28"/>
          <w:szCs w:val="28"/>
        </w:rPr>
        <w:t xml:space="preserve">     </w:t>
      </w:r>
      <w:r w:rsidR="009B5289" w:rsidRPr="00695B64">
        <w:rPr>
          <w:rFonts w:ascii="Verdana" w:hAnsi="Verdana"/>
          <w:sz w:val="28"/>
          <w:szCs w:val="28"/>
        </w:rPr>
        <w:t xml:space="preserve"> </w:t>
      </w:r>
      <w:r w:rsidRPr="00695B64">
        <w:rPr>
          <w:rFonts w:ascii="Verdana" w:hAnsi="Verdana"/>
          <w:sz w:val="28"/>
          <w:szCs w:val="28"/>
        </w:rPr>
        <w:t xml:space="preserve"> FC. Power</w:t>
      </w:r>
    </w:p>
    <w:p w:rsidR="001B38B3" w:rsidRPr="00695B64" w:rsidRDefault="001B38B3" w:rsidP="0018528D">
      <w:pPr>
        <w:pStyle w:val="ListParagraph"/>
        <w:ind w:left="180" w:right="-630"/>
        <w:rPr>
          <w:rFonts w:ascii="Verdana" w:hAnsi="Verdana"/>
          <w:sz w:val="28"/>
          <w:szCs w:val="28"/>
        </w:rPr>
      </w:pPr>
      <w:r w:rsidRPr="00695B64">
        <w:rPr>
          <w:rFonts w:ascii="Verdana" w:hAnsi="Verdana"/>
          <w:sz w:val="28"/>
          <w:szCs w:val="28"/>
        </w:rPr>
        <w:t xml:space="preserve">                                                           </w:t>
      </w:r>
      <w:r w:rsidR="009B5289" w:rsidRPr="00695B64">
        <w:rPr>
          <w:rFonts w:ascii="Verdana" w:hAnsi="Verdana"/>
          <w:sz w:val="28"/>
          <w:szCs w:val="28"/>
        </w:rPr>
        <w:t xml:space="preserve">         </w:t>
      </w:r>
      <w:r w:rsidR="00E030A2" w:rsidRPr="00695B64">
        <w:rPr>
          <w:rFonts w:ascii="Verdana" w:hAnsi="Verdana"/>
          <w:sz w:val="28"/>
          <w:szCs w:val="28"/>
        </w:rPr>
        <w:t xml:space="preserve">    </w:t>
      </w:r>
      <w:r w:rsidRPr="00695B64">
        <w:rPr>
          <w:rFonts w:ascii="Verdana" w:hAnsi="Verdana"/>
          <w:sz w:val="28"/>
          <w:szCs w:val="28"/>
        </w:rPr>
        <w:t xml:space="preserve"> 20.7.2001</w:t>
      </w:r>
    </w:p>
    <w:p w:rsidR="001B38B3" w:rsidRPr="00695B64" w:rsidRDefault="001B38B3" w:rsidP="0018528D">
      <w:pPr>
        <w:pStyle w:val="ListParagraph"/>
        <w:ind w:left="180" w:right="-630"/>
        <w:rPr>
          <w:rFonts w:ascii="Verdana" w:hAnsi="Verdana"/>
          <w:sz w:val="28"/>
          <w:szCs w:val="28"/>
        </w:rPr>
      </w:pPr>
      <w:r w:rsidRPr="00695B64">
        <w:rPr>
          <w:rFonts w:ascii="Verdana" w:hAnsi="Verdana"/>
          <w:sz w:val="28"/>
          <w:szCs w:val="28"/>
        </w:rPr>
        <w:t>CPS(power)</w:t>
      </w:r>
    </w:p>
    <w:p w:rsidR="001B38B3" w:rsidRPr="00695B64" w:rsidRDefault="001B38B3" w:rsidP="0018528D">
      <w:pPr>
        <w:pStyle w:val="ListParagraph"/>
        <w:ind w:left="180" w:right="-630"/>
        <w:rPr>
          <w:rFonts w:ascii="Verdana" w:hAnsi="Verdana"/>
          <w:sz w:val="28"/>
          <w:szCs w:val="28"/>
        </w:rPr>
      </w:pPr>
      <w:r w:rsidRPr="00695B64">
        <w:rPr>
          <w:rFonts w:ascii="Verdana" w:hAnsi="Verdana"/>
          <w:sz w:val="28"/>
          <w:szCs w:val="28"/>
        </w:rPr>
        <w:t>Power Minister</w:t>
      </w:r>
    </w:p>
    <w:p w:rsidR="001B38B3" w:rsidRPr="00695B64" w:rsidRDefault="001B38B3" w:rsidP="0018528D">
      <w:pPr>
        <w:pStyle w:val="ListParagraph"/>
        <w:ind w:left="180" w:right="-630"/>
        <w:rPr>
          <w:rFonts w:ascii="Verdana" w:hAnsi="Verdana"/>
          <w:sz w:val="28"/>
          <w:szCs w:val="28"/>
        </w:rPr>
      </w:pPr>
      <w:r w:rsidRPr="00695B64">
        <w:rPr>
          <w:rFonts w:ascii="Verdana" w:hAnsi="Verdana"/>
          <w:sz w:val="28"/>
          <w:szCs w:val="28"/>
        </w:rPr>
        <w:t>Chief Minister</w:t>
      </w:r>
    </w:p>
    <w:p w:rsidR="001B38B3" w:rsidRPr="00695B64" w:rsidRDefault="001B38B3" w:rsidP="0018528D">
      <w:pPr>
        <w:pStyle w:val="ListParagraph"/>
        <w:ind w:left="180" w:right="-630"/>
        <w:rPr>
          <w:rFonts w:ascii="Verdana" w:hAnsi="Verdana"/>
          <w:sz w:val="28"/>
          <w:szCs w:val="28"/>
        </w:rPr>
      </w:pPr>
      <w:r w:rsidRPr="00695B64">
        <w:rPr>
          <w:rFonts w:ascii="Verdana" w:hAnsi="Verdana"/>
          <w:sz w:val="28"/>
          <w:szCs w:val="28"/>
        </w:rPr>
        <w:t xml:space="preserve">                            </w:t>
      </w:r>
      <w:r w:rsidR="0018528D" w:rsidRPr="00695B64">
        <w:rPr>
          <w:rFonts w:ascii="Verdana" w:hAnsi="Verdana"/>
          <w:sz w:val="28"/>
          <w:szCs w:val="28"/>
        </w:rPr>
        <w:t xml:space="preserve">      </w:t>
      </w:r>
      <w:r w:rsidRPr="00695B64">
        <w:rPr>
          <w:rFonts w:ascii="Verdana" w:hAnsi="Verdana"/>
          <w:sz w:val="28"/>
          <w:szCs w:val="28"/>
        </w:rPr>
        <w:t xml:space="preserve">    </w:t>
      </w:r>
      <w:r w:rsidR="0018528D" w:rsidRPr="00695B64">
        <w:rPr>
          <w:rFonts w:ascii="Verdana" w:hAnsi="Verdana"/>
          <w:sz w:val="28"/>
          <w:szCs w:val="28"/>
        </w:rPr>
        <w:t xml:space="preserve"> </w:t>
      </w:r>
      <w:r w:rsidR="00DC4BB8" w:rsidRPr="00695B64">
        <w:rPr>
          <w:rFonts w:ascii="Verdana" w:hAnsi="Verdana"/>
          <w:sz w:val="28"/>
          <w:szCs w:val="28"/>
        </w:rPr>
        <w:t>Superintendent</w:t>
      </w:r>
      <w:r w:rsidRPr="00695B64">
        <w:rPr>
          <w:rFonts w:ascii="Verdana" w:hAnsi="Verdana"/>
          <w:sz w:val="28"/>
          <w:szCs w:val="28"/>
        </w:rPr>
        <w:t xml:space="preserve"> </w:t>
      </w:r>
    </w:p>
    <w:p w:rsidR="001B38B3" w:rsidRPr="00695B64" w:rsidRDefault="001B38B3" w:rsidP="0018528D">
      <w:pPr>
        <w:pStyle w:val="ListParagraph"/>
        <w:ind w:left="180" w:right="-630"/>
        <w:rPr>
          <w:rFonts w:ascii="Verdana" w:hAnsi="Verdana"/>
          <w:sz w:val="28"/>
          <w:szCs w:val="28"/>
        </w:rPr>
      </w:pPr>
      <w:r w:rsidRPr="00695B64">
        <w:rPr>
          <w:rFonts w:ascii="Verdana" w:hAnsi="Verdana"/>
          <w:sz w:val="28"/>
          <w:szCs w:val="28"/>
        </w:rPr>
        <w:t xml:space="preserve">                             </w:t>
      </w:r>
      <w:r w:rsidR="0018528D" w:rsidRPr="00695B64">
        <w:rPr>
          <w:rFonts w:ascii="Verdana" w:hAnsi="Verdana"/>
          <w:sz w:val="28"/>
          <w:szCs w:val="28"/>
        </w:rPr>
        <w:t xml:space="preserve">       </w:t>
      </w:r>
      <w:r w:rsidRPr="00695B64">
        <w:rPr>
          <w:rFonts w:ascii="Verdana" w:hAnsi="Verdana"/>
          <w:sz w:val="28"/>
          <w:szCs w:val="28"/>
        </w:rPr>
        <w:t xml:space="preserve">  HPGCL. Panchkula</w:t>
      </w:r>
    </w:p>
    <w:p w:rsidR="00796297" w:rsidRDefault="00796297" w:rsidP="0018528D">
      <w:pPr>
        <w:pStyle w:val="ListParagraph"/>
        <w:ind w:left="180" w:right="-630"/>
        <w:rPr>
          <w:rFonts w:ascii="Verdana" w:hAnsi="Verdana"/>
          <w:sz w:val="24"/>
          <w:szCs w:val="24"/>
        </w:rPr>
      </w:pPr>
    </w:p>
    <w:p w:rsidR="00C4283D" w:rsidRPr="000E0ACC" w:rsidRDefault="00D26519" w:rsidP="00C4283D">
      <w:pPr>
        <w:spacing w:line="480" w:lineRule="auto"/>
        <w:jc w:val="both"/>
        <w:rPr>
          <w:rFonts w:ascii="Book Antiqua" w:hAnsi="Book Antiqua"/>
          <w:sz w:val="28"/>
          <w:szCs w:val="28"/>
        </w:rPr>
      </w:pPr>
      <w:r>
        <w:rPr>
          <w:rFonts w:ascii="Verdana" w:hAnsi="Verdana"/>
          <w:sz w:val="24"/>
          <w:szCs w:val="24"/>
        </w:rPr>
        <w:lastRenderedPageBreak/>
        <w:t xml:space="preserve">   </w:t>
      </w:r>
      <w:r w:rsidR="00695B64">
        <w:rPr>
          <w:rFonts w:ascii="Verdana" w:hAnsi="Verdana"/>
          <w:sz w:val="24"/>
          <w:szCs w:val="24"/>
        </w:rPr>
        <w:t xml:space="preserve">   </w:t>
      </w:r>
      <w:r w:rsidR="00C4283D" w:rsidRPr="000E0ACC">
        <w:rPr>
          <w:rFonts w:ascii="Book Antiqua" w:hAnsi="Book Antiqua"/>
          <w:sz w:val="28"/>
          <w:szCs w:val="28"/>
        </w:rPr>
        <w:t xml:space="preserve">IN THE HIGH COURT FOR THE PANJAB AND HARYAN   </w:t>
      </w:r>
      <w:r w:rsidR="00C4283D" w:rsidRPr="000E0ACC">
        <w:rPr>
          <w:rFonts w:ascii="Book Antiqua" w:hAnsi="Book Antiqua"/>
          <w:sz w:val="28"/>
          <w:szCs w:val="28"/>
        </w:rPr>
        <w:tab/>
      </w:r>
      <w:r w:rsidR="00C4283D" w:rsidRPr="000E0ACC">
        <w:rPr>
          <w:rFonts w:ascii="Book Antiqua" w:hAnsi="Book Antiqua"/>
          <w:sz w:val="28"/>
          <w:szCs w:val="28"/>
        </w:rPr>
        <w:tab/>
      </w:r>
      <w:r w:rsidR="00C4283D" w:rsidRPr="000E0ACC">
        <w:rPr>
          <w:rFonts w:ascii="Book Antiqua" w:hAnsi="Book Antiqua"/>
          <w:sz w:val="28"/>
          <w:szCs w:val="28"/>
        </w:rPr>
        <w:tab/>
      </w:r>
      <w:r w:rsidR="00C4283D" w:rsidRPr="000E0ACC">
        <w:rPr>
          <w:rFonts w:ascii="Book Antiqua" w:hAnsi="Book Antiqua"/>
          <w:sz w:val="28"/>
          <w:szCs w:val="28"/>
        </w:rPr>
        <w:tab/>
        <w:t>AT CHANDIGARH</w:t>
      </w:r>
    </w:p>
    <w:p w:rsidR="00C4283D" w:rsidRPr="000E0ACC" w:rsidRDefault="00C4283D" w:rsidP="00C4283D">
      <w:pPr>
        <w:ind w:left="720"/>
        <w:jc w:val="both"/>
        <w:rPr>
          <w:rFonts w:ascii="Book Antiqua" w:hAnsi="Book Antiqua"/>
          <w:sz w:val="28"/>
          <w:szCs w:val="28"/>
        </w:rPr>
      </w:pPr>
      <w:r w:rsidRPr="000E0ACC">
        <w:rPr>
          <w:rFonts w:ascii="Book Antiqua" w:hAnsi="Book Antiqua"/>
          <w:sz w:val="28"/>
          <w:szCs w:val="28"/>
        </w:rPr>
        <w:t xml:space="preserve">                                                         C.W.P.  No.      of  2018</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 xml:space="preserve"> </w:t>
      </w:r>
      <w:r>
        <w:rPr>
          <w:rFonts w:ascii="Book Antiqua" w:hAnsi="Book Antiqua"/>
          <w:sz w:val="28"/>
          <w:szCs w:val="28"/>
        </w:rPr>
        <w:t xml:space="preserve"> Deepak (minor)through his father late Sh. Karishan Kumar</w:t>
      </w:r>
      <w:r w:rsidRPr="000E0ACC">
        <w:rPr>
          <w:rFonts w:ascii="Book Antiqua" w:hAnsi="Book Antiqua"/>
          <w:sz w:val="28"/>
          <w:szCs w:val="28"/>
        </w:rPr>
        <w:t xml:space="preserve">                  </w:t>
      </w:r>
      <w:r>
        <w:rPr>
          <w:rFonts w:ascii="Book Antiqua" w:hAnsi="Book Antiqua"/>
          <w:sz w:val="28"/>
          <w:szCs w:val="28"/>
        </w:rPr>
        <w:t xml:space="preserve">                                  </w:t>
      </w:r>
      <w:r>
        <w:rPr>
          <w:rFonts w:ascii="Book Antiqua" w:hAnsi="Book Antiqua"/>
          <w:sz w:val="28"/>
          <w:szCs w:val="28"/>
        </w:rPr>
        <w:tab/>
      </w:r>
      <w:r>
        <w:rPr>
          <w:rFonts w:ascii="Book Antiqua" w:hAnsi="Book Antiqua"/>
          <w:sz w:val="28"/>
          <w:szCs w:val="28"/>
        </w:rPr>
        <w:tab/>
        <w:t xml:space="preserve">                                                 </w:t>
      </w:r>
      <w:r w:rsidRPr="000E0ACC">
        <w:rPr>
          <w:rFonts w:ascii="Book Antiqua" w:hAnsi="Book Antiqua"/>
          <w:sz w:val="28"/>
          <w:szCs w:val="28"/>
        </w:rPr>
        <w:t>--------------------- Petitioner</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 xml:space="preserve">                                            Versus</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 xml:space="preserve"> Haryana Power Generation Corporation Ltd and another</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t xml:space="preserve">                    </w:t>
      </w:r>
      <w:r>
        <w:rPr>
          <w:rFonts w:ascii="Book Antiqua" w:hAnsi="Book Antiqua"/>
          <w:sz w:val="28"/>
          <w:szCs w:val="28"/>
        </w:rPr>
        <w:t xml:space="preserve">                  </w:t>
      </w:r>
      <w:r w:rsidRPr="000E0ACC">
        <w:rPr>
          <w:rFonts w:ascii="Book Antiqua" w:hAnsi="Book Antiqua"/>
          <w:sz w:val="28"/>
          <w:szCs w:val="28"/>
        </w:rPr>
        <w:t xml:space="preserve"> ------------------Respondents </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 xml:space="preserve">                         </w:t>
      </w:r>
      <w:r>
        <w:rPr>
          <w:rFonts w:ascii="Book Antiqua" w:hAnsi="Book Antiqua"/>
          <w:sz w:val="28"/>
          <w:szCs w:val="28"/>
        </w:rPr>
        <w:t xml:space="preserve">                    </w:t>
      </w:r>
      <w:r w:rsidRPr="000E0ACC">
        <w:rPr>
          <w:rFonts w:ascii="Book Antiqua" w:hAnsi="Book Antiqua"/>
          <w:sz w:val="28"/>
          <w:szCs w:val="28"/>
        </w:rPr>
        <w:t xml:space="preserve">  INDEX</w:t>
      </w: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48"/>
        <w:gridCol w:w="4033"/>
        <w:gridCol w:w="1562"/>
        <w:gridCol w:w="813"/>
        <w:gridCol w:w="1080"/>
      </w:tblGrid>
      <w:tr w:rsidR="00C4283D" w:rsidRPr="000E0ACC" w:rsidTr="00045F52">
        <w:tc>
          <w:tcPr>
            <w:tcW w:w="648"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 xml:space="preserve">Sr </w:t>
            </w:r>
          </w:p>
        </w:tc>
        <w:tc>
          <w:tcPr>
            <w:tcW w:w="4033"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 xml:space="preserve">Particulars </w:t>
            </w:r>
          </w:p>
        </w:tc>
        <w:tc>
          <w:tcPr>
            <w:tcW w:w="156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 xml:space="preserve">   Date </w:t>
            </w:r>
          </w:p>
        </w:tc>
        <w:tc>
          <w:tcPr>
            <w:tcW w:w="813"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 xml:space="preserve">Page </w:t>
            </w:r>
          </w:p>
        </w:tc>
        <w:tc>
          <w:tcPr>
            <w:tcW w:w="1080"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Court f</w:t>
            </w:r>
          </w:p>
        </w:tc>
      </w:tr>
      <w:tr w:rsidR="00C4283D" w:rsidRPr="000E0ACC" w:rsidTr="00045F52">
        <w:tc>
          <w:tcPr>
            <w:tcW w:w="648"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1</w:t>
            </w:r>
          </w:p>
        </w:tc>
        <w:tc>
          <w:tcPr>
            <w:tcW w:w="4033"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List of Events</w:t>
            </w:r>
          </w:p>
        </w:tc>
        <w:tc>
          <w:tcPr>
            <w:tcW w:w="156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10 .1.2018</w:t>
            </w:r>
          </w:p>
        </w:tc>
        <w:tc>
          <w:tcPr>
            <w:tcW w:w="813"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r>
      <w:tr w:rsidR="00C4283D" w:rsidRPr="000E0ACC" w:rsidTr="00045F52">
        <w:tc>
          <w:tcPr>
            <w:tcW w:w="648"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2</w:t>
            </w:r>
          </w:p>
        </w:tc>
        <w:tc>
          <w:tcPr>
            <w:tcW w:w="4033"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Civil Writ petition</w:t>
            </w:r>
          </w:p>
        </w:tc>
        <w:tc>
          <w:tcPr>
            <w:tcW w:w="156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10 .1.2018</w:t>
            </w:r>
          </w:p>
        </w:tc>
        <w:tc>
          <w:tcPr>
            <w:tcW w:w="813"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50.00</w:t>
            </w:r>
          </w:p>
        </w:tc>
      </w:tr>
      <w:tr w:rsidR="00C4283D" w:rsidRPr="000E0ACC" w:rsidTr="00045F52">
        <w:tc>
          <w:tcPr>
            <w:tcW w:w="648"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3</w:t>
            </w:r>
          </w:p>
        </w:tc>
        <w:tc>
          <w:tcPr>
            <w:tcW w:w="4033"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 xml:space="preserve"> Affidavit</w:t>
            </w:r>
          </w:p>
        </w:tc>
        <w:tc>
          <w:tcPr>
            <w:tcW w:w="156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 xml:space="preserve"> .1.2018</w:t>
            </w:r>
          </w:p>
        </w:tc>
        <w:tc>
          <w:tcPr>
            <w:tcW w:w="813"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r>
      <w:tr w:rsidR="00C4283D" w:rsidRPr="000E0ACC" w:rsidTr="00045F52">
        <w:tc>
          <w:tcPr>
            <w:tcW w:w="648"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c>
          <w:tcPr>
            <w:tcW w:w="4033"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ind w:left="720"/>
              <w:contextualSpacing/>
              <w:jc w:val="both"/>
              <w:rPr>
                <w:rFonts w:ascii="Book Antiqua" w:hAnsi="Book Antiqua"/>
                <w:sz w:val="28"/>
                <w:szCs w:val="28"/>
              </w:rPr>
            </w:pPr>
            <w:r w:rsidRPr="000E0ACC">
              <w:rPr>
                <w:rFonts w:ascii="Book Antiqua" w:hAnsi="Book Antiqua"/>
                <w:sz w:val="28"/>
                <w:szCs w:val="28"/>
              </w:rPr>
              <w:t xml:space="preserve">      ANNEXURES</w:t>
            </w:r>
          </w:p>
        </w:tc>
        <w:tc>
          <w:tcPr>
            <w:tcW w:w="1562"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c>
          <w:tcPr>
            <w:tcW w:w="813"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r>
      <w:tr w:rsidR="00C4283D" w:rsidRPr="000E0ACC" w:rsidTr="00045F52">
        <w:tc>
          <w:tcPr>
            <w:tcW w:w="648"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4</w:t>
            </w:r>
          </w:p>
        </w:tc>
        <w:tc>
          <w:tcPr>
            <w:tcW w:w="4033"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 xml:space="preserve">P-1.  Land Oustees  Policy          </w:t>
            </w:r>
          </w:p>
        </w:tc>
        <w:tc>
          <w:tcPr>
            <w:tcW w:w="156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13.1.2014</w:t>
            </w:r>
          </w:p>
        </w:tc>
        <w:tc>
          <w:tcPr>
            <w:tcW w:w="813"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5.85</w:t>
            </w:r>
          </w:p>
        </w:tc>
      </w:tr>
      <w:tr w:rsidR="00C4283D" w:rsidRPr="000E0ACC" w:rsidTr="00045F52">
        <w:tc>
          <w:tcPr>
            <w:tcW w:w="648"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5</w:t>
            </w:r>
          </w:p>
        </w:tc>
        <w:tc>
          <w:tcPr>
            <w:tcW w:w="4033"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 xml:space="preserve">P-2.   Notice u/s 9 of LAC           </w:t>
            </w:r>
          </w:p>
        </w:tc>
        <w:tc>
          <w:tcPr>
            <w:tcW w:w="156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25.6.2007</w:t>
            </w:r>
          </w:p>
        </w:tc>
        <w:tc>
          <w:tcPr>
            <w:tcW w:w="813"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0.65</w:t>
            </w:r>
          </w:p>
        </w:tc>
      </w:tr>
      <w:tr w:rsidR="00C4283D" w:rsidRPr="000E0ACC" w:rsidTr="00045F52">
        <w:tc>
          <w:tcPr>
            <w:tcW w:w="648"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6</w:t>
            </w:r>
          </w:p>
        </w:tc>
        <w:tc>
          <w:tcPr>
            <w:tcW w:w="4033"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 xml:space="preserve">P-3  Certificatesof education ( colly) </w:t>
            </w:r>
          </w:p>
        </w:tc>
        <w:tc>
          <w:tcPr>
            <w:tcW w:w="1562"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c>
          <w:tcPr>
            <w:tcW w:w="813"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1.95</w:t>
            </w:r>
          </w:p>
        </w:tc>
      </w:tr>
      <w:tr w:rsidR="00C4283D" w:rsidRPr="000E0ACC" w:rsidTr="00045F52">
        <w:tc>
          <w:tcPr>
            <w:tcW w:w="648"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7</w:t>
            </w:r>
          </w:p>
        </w:tc>
        <w:tc>
          <w:tcPr>
            <w:tcW w:w="4033"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P-4.  Application with Bio –data(colly)</w:t>
            </w:r>
          </w:p>
        </w:tc>
        <w:tc>
          <w:tcPr>
            <w:tcW w:w="156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rPr>
                <w:rFonts w:ascii="Book Antiqua" w:hAnsi="Book Antiqua"/>
                <w:sz w:val="28"/>
                <w:szCs w:val="28"/>
              </w:rPr>
            </w:pPr>
          </w:p>
        </w:tc>
        <w:tc>
          <w:tcPr>
            <w:tcW w:w="813"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1.95</w:t>
            </w:r>
          </w:p>
        </w:tc>
      </w:tr>
      <w:tr w:rsidR="00C4283D" w:rsidRPr="000E0ACC" w:rsidTr="00045F52">
        <w:tc>
          <w:tcPr>
            <w:tcW w:w="648"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lastRenderedPageBreak/>
              <w:t xml:space="preserve">8 </w:t>
            </w:r>
          </w:p>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9.</w:t>
            </w:r>
          </w:p>
        </w:tc>
        <w:tc>
          <w:tcPr>
            <w:tcW w:w="4033"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 xml:space="preserve">P-5   Affidavit (colly)   </w:t>
            </w:r>
          </w:p>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 xml:space="preserve">P-6  Legal Notice   </w:t>
            </w:r>
          </w:p>
        </w:tc>
        <w:tc>
          <w:tcPr>
            <w:tcW w:w="1562"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jc w:val="both"/>
              <w:rPr>
                <w:rFonts w:ascii="Book Antiqua" w:hAnsi="Book Antiqua"/>
                <w:sz w:val="28"/>
                <w:szCs w:val="28"/>
              </w:rPr>
            </w:pPr>
          </w:p>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24.11.2017</w:t>
            </w:r>
          </w:p>
        </w:tc>
        <w:tc>
          <w:tcPr>
            <w:tcW w:w="813"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1.30</w:t>
            </w:r>
          </w:p>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 xml:space="preserve">3.90 </w:t>
            </w:r>
          </w:p>
        </w:tc>
      </w:tr>
      <w:tr w:rsidR="00C4283D" w:rsidRPr="000E0ACC" w:rsidTr="00045F52">
        <w:tc>
          <w:tcPr>
            <w:tcW w:w="648"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10.</w:t>
            </w:r>
          </w:p>
        </w:tc>
        <w:tc>
          <w:tcPr>
            <w:tcW w:w="4033"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P-7  Impugned order</w:t>
            </w:r>
          </w:p>
        </w:tc>
        <w:tc>
          <w:tcPr>
            <w:tcW w:w="156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12.12.2017</w:t>
            </w:r>
          </w:p>
        </w:tc>
        <w:tc>
          <w:tcPr>
            <w:tcW w:w="813"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1.30</w:t>
            </w:r>
          </w:p>
        </w:tc>
      </w:tr>
      <w:tr w:rsidR="00C4283D" w:rsidRPr="000E0ACC" w:rsidTr="00045F52">
        <w:tc>
          <w:tcPr>
            <w:tcW w:w="648"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11</w:t>
            </w:r>
          </w:p>
        </w:tc>
        <w:tc>
          <w:tcPr>
            <w:tcW w:w="4033"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Power of Attorny</w:t>
            </w:r>
          </w:p>
        </w:tc>
        <w:tc>
          <w:tcPr>
            <w:tcW w:w="156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18.11.2017</w:t>
            </w:r>
          </w:p>
        </w:tc>
        <w:tc>
          <w:tcPr>
            <w:tcW w:w="813"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3.00</w:t>
            </w:r>
          </w:p>
        </w:tc>
      </w:tr>
      <w:tr w:rsidR="00C4283D" w:rsidRPr="000E0ACC" w:rsidTr="00045F52">
        <w:tc>
          <w:tcPr>
            <w:tcW w:w="648"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12</w:t>
            </w:r>
          </w:p>
        </w:tc>
        <w:tc>
          <w:tcPr>
            <w:tcW w:w="4033"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 xml:space="preserve">P-2.     Notice  u/s 9 of LAC                 </w:t>
            </w:r>
          </w:p>
        </w:tc>
        <w:tc>
          <w:tcPr>
            <w:tcW w:w="156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25.6.2007</w:t>
            </w:r>
          </w:p>
        </w:tc>
        <w:tc>
          <w:tcPr>
            <w:tcW w:w="813"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r>
      <w:tr w:rsidR="00C4283D" w:rsidRPr="000E0ACC" w:rsidTr="00045F52">
        <w:tc>
          <w:tcPr>
            <w:tcW w:w="648"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13</w:t>
            </w:r>
          </w:p>
        </w:tc>
        <w:tc>
          <w:tcPr>
            <w:tcW w:w="4033"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P-4. Application</w:t>
            </w:r>
          </w:p>
        </w:tc>
        <w:tc>
          <w:tcPr>
            <w:tcW w:w="156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13.12.2017</w:t>
            </w:r>
          </w:p>
        </w:tc>
        <w:tc>
          <w:tcPr>
            <w:tcW w:w="813"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r>
      <w:tr w:rsidR="00C4283D" w:rsidRPr="000E0ACC" w:rsidTr="00045F52">
        <w:tc>
          <w:tcPr>
            <w:tcW w:w="648"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14</w:t>
            </w:r>
          </w:p>
        </w:tc>
        <w:tc>
          <w:tcPr>
            <w:tcW w:w="4033"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P-5 Affidavite (colly)</w:t>
            </w:r>
          </w:p>
        </w:tc>
        <w:tc>
          <w:tcPr>
            <w:tcW w:w="156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7/17.11.2017</w:t>
            </w:r>
          </w:p>
        </w:tc>
        <w:tc>
          <w:tcPr>
            <w:tcW w:w="813"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r>
    </w:tbl>
    <w:p w:rsidR="00C4283D" w:rsidRPr="000E0ACC" w:rsidRDefault="00C4283D" w:rsidP="00C4283D">
      <w:pPr>
        <w:pStyle w:val="ListParagraph"/>
        <w:ind w:left="-420" w:right="-630"/>
        <w:rPr>
          <w:rFonts w:ascii="Book Antiqua" w:hAnsi="Book Antiqua"/>
          <w:i/>
          <w:sz w:val="28"/>
          <w:szCs w:val="28"/>
        </w:rPr>
      </w:pPr>
      <w:r w:rsidRPr="000E0ACC">
        <w:rPr>
          <w:rFonts w:ascii="Book Antiqua" w:hAnsi="Book Antiqua"/>
          <w:b/>
          <w:sz w:val="28"/>
          <w:szCs w:val="28"/>
        </w:rPr>
        <w:t xml:space="preserve">            </w:t>
      </w:r>
      <w:r w:rsidRPr="000E0ACC">
        <w:rPr>
          <w:rFonts w:ascii="Book Antiqua" w:hAnsi="Book Antiqua"/>
          <w:sz w:val="28"/>
          <w:szCs w:val="28"/>
        </w:rPr>
        <w:t xml:space="preserve">                      </w:t>
      </w:r>
      <w:r w:rsidRPr="000E0ACC">
        <w:rPr>
          <w:rFonts w:ascii="Book Antiqua" w:hAnsi="Book Antiqua"/>
          <w:i/>
          <w:sz w:val="28"/>
          <w:szCs w:val="28"/>
        </w:rPr>
        <w:t xml:space="preserve">NOTES:-                                                                           Rs.70/- </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1.</w:t>
      </w:r>
      <w:r w:rsidRPr="000E0ACC">
        <w:rPr>
          <w:rFonts w:ascii="Book Antiqua" w:hAnsi="Book Antiqua"/>
          <w:sz w:val="28"/>
          <w:szCs w:val="28"/>
        </w:rPr>
        <w:tab/>
        <w:t xml:space="preserve">       The main law points canvassed in this  writ petition are </w:t>
      </w:r>
      <w:r w:rsidRPr="000E0ACC">
        <w:rPr>
          <w:rFonts w:ascii="Book Antiqua" w:hAnsi="Book Antiqua"/>
          <w:sz w:val="28"/>
          <w:szCs w:val="28"/>
        </w:rPr>
        <w:tab/>
        <w:t>contained in para No.     at page     and   thereof.</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 xml:space="preserve">2.                     </w:t>
      </w:r>
      <w:r w:rsidRPr="000E0ACC">
        <w:rPr>
          <w:rFonts w:ascii="Book Antiqua" w:hAnsi="Book Antiqua"/>
          <w:i/>
          <w:sz w:val="28"/>
          <w:szCs w:val="28"/>
        </w:rPr>
        <w:t>Relevant Acts and Statutes  -</w:t>
      </w:r>
      <w:r w:rsidRPr="000E0ACC">
        <w:rPr>
          <w:rFonts w:ascii="Book Antiqua" w:hAnsi="Book Antiqua"/>
          <w:sz w:val="28"/>
          <w:szCs w:val="28"/>
        </w:rPr>
        <w:t xml:space="preserve"> Constitution of India. And Land </w:t>
      </w:r>
      <w:r w:rsidRPr="000E0ACC">
        <w:rPr>
          <w:rFonts w:ascii="Book Antiqua" w:hAnsi="Book Antiqua"/>
          <w:sz w:val="28"/>
          <w:szCs w:val="28"/>
        </w:rPr>
        <w:tab/>
        <w:t xml:space="preserve"> </w:t>
      </w:r>
      <w:r w:rsidRPr="000E0ACC">
        <w:rPr>
          <w:rFonts w:ascii="Book Antiqua" w:hAnsi="Book Antiqua"/>
          <w:sz w:val="28"/>
          <w:szCs w:val="28"/>
        </w:rPr>
        <w:tab/>
      </w:r>
      <w:r w:rsidRPr="000E0ACC">
        <w:rPr>
          <w:rFonts w:ascii="Book Antiqua" w:hAnsi="Book Antiqua"/>
          <w:sz w:val="28"/>
          <w:szCs w:val="28"/>
        </w:rPr>
        <w:tab/>
        <w:t>Acquisition Act -1894</w:t>
      </w:r>
    </w:p>
    <w:p w:rsidR="00C4283D" w:rsidRPr="000E0ACC" w:rsidRDefault="00C4283D" w:rsidP="00C4283D">
      <w:pPr>
        <w:spacing w:line="360" w:lineRule="auto"/>
        <w:ind w:left="1440" w:hanging="1440"/>
        <w:jc w:val="both"/>
        <w:rPr>
          <w:rFonts w:ascii="Book Antiqua" w:hAnsi="Book Antiqua"/>
          <w:sz w:val="28"/>
          <w:szCs w:val="28"/>
        </w:rPr>
      </w:pPr>
      <w:r w:rsidRPr="000E0ACC">
        <w:rPr>
          <w:rFonts w:ascii="Book Antiqua" w:hAnsi="Book Antiqua"/>
          <w:sz w:val="28"/>
          <w:szCs w:val="28"/>
        </w:rPr>
        <w:t>3.</w:t>
      </w:r>
      <w:r w:rsidRPr="000E0ACC">
        <w:rPr>
          <w:rFonts w:ascii="Book Antiqua" w:hAnsi="Book Antiqua"/>
          <w:sz w:val="28"/>
          <w:szCs w:val="28"/>
        </w:rPr>
        <w:tab/>
        <w:t>Whether any Caveat/Petition has been filed in this case of not.</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t>-Nil-</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4.</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i/>
          <w:sz w:val="28"/>
          <w:szCs w:val="28"/>
        </w:rPr>
        <w:t>Similar Case, if any</w:t>
      </w:r>
      <w:r w:rsidRPr="000E0ACC">
        <w:rPr>
          <w:rFonts w:ascii="Book Antiqua" w:hAnsi="Book Antiqua"/>
          <w:sz w:val="28"/>
          <w:szCs w:val="28"/>
        </w:rPr>
        <w:t>.</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t>-Nil-</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ab/>
        <w:t>CHANDIGARH                                 ( SURESH AHLAWAT )</w:t>
      </w:r>
    </w:p>
    <w:p w:rsidR="00C4283D" w:rsidRPr="000E0ACC" w:rsidRDefault="00C4283D" w:rsidP="00C4283D">
      <w:pPr>
        <w:jc w:val="both"/>
        <w:rPr>
          <w:rFonts w:ascii="Book Antiqua" w:hAnsi="Book Antiqua"/>
          <w:sz w:val="28"/>
          <w:szCs w:val="28"/>
        </w:rPr>
      </w:pPr>
      <w:r w:rsidRPr="000E0ACC">
        <w:rPr>
          <w:rFonts w:ascii="Book Antiqua" w:hAnsi="Book Antiqua"/>
          <w:sz w:val="28"/>
          <w:szCs w:val="28"/>
        </w:rPr>
        <w:t xml:space="preserve">            DATED :  . 10.1.2018                              ADVOCATE                                                      </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 xml:space="preserve">                                                        COUNSEL FOR THE PETITIONER</w:t>
      </w:r>
    </w:p>
    <w:p w:rsidR="00C4283D" w:rsidRPr="000E0ACC" w:rsidRDefault="00C4283D" w:rsidP="00C4283D">
      <w:pPr>
        <w:spacing w:line="480" w:lineRule="auto"/>
        <w:jc w:val="both"/>
        <w:rPr>
          <w:rFonts w:ascii="Book Antiqua" w:hAnsi="Book Antiqua"/>
          <w:sz w:val="28"/>
          <w:szCs w:val="28"/>
        </w:rPr>
      </w:pPr>
    </w:p>
    <w:p w:rsidR="00C4283D" w:rsidRPr="000E0ACC" w:rsidRDefault="00C4283D" w:rsidP="00C4283D">
      <w:pPr>
        <w:spacing w:line="480" w:lineRule="auto"/>
        <w:jc w:val="both"/>
        <w:rPr>
          <w:rFonts w:ascii="Book Antiqua" w:hAnsi="Book Antiqua"/>
          <w:sz w:val="28"/>
          <w:szCs w:val="28"/>
        </w:rPr>
      </w:pPr>
    </w:p>
    <w:p w:rsidR="00C4283D" w:rsidRPr="005667CA" w:rsidRDefault="00C4283D" w:rsidP="00C4283D">
      <w:pPr>
        <w:spacing w:line="480" w:lineRule="auto"/>
        <w:jc w:val="both"/>
        <w:rPr>
          <w:rFonts w:ascii="Times New Roman" w:hAnsi="Times New Roman" w:cs="Times New Roman"/>
          <w:sz w:val="28"/>
          <w:szCs w:val="28"/>
        </w:rPr>
      </w:pPr>
      <w:r w:rsidRPr="005667CA">
        <w:rPr>
          <w:rFonts w:ascii="Times New Roman" w:hAnsi="Times New Roman" w:cs="Times New Roman"/>
          <w:sz w:val="28"/>
          <w:szCs w:val="28"/>
        </w:rPr>
        <w:lastRenderedPageBreak/>
        <w:t xml:space="preserve">          IN THE HIGH COURT FOR THE PANJAB AND HARYANA     </w:t>
      </w:r>
      <w:r w:rsidRPr="005667CA">
        <w:rPr>
          <w:rFonts w:ascii="Times New Roman" w:hAnsi="Times New Roman" w:cs="Times New Roman"/>
          <w:sz w:val="28"/>
          <w:szCs w:val="28"/>
        </w:rPr>
        <w:tab/>
        <w:t xml:space="preserve">                                  </w:t>
      </w:r>
      <w:r>
        <w:rPr>
          <w:rFonts w:ascii="Times New Roman" w:hAnsi="Times New Roman" w:cs="Times New Roman"/>
          <w:sz w:val="28"/>
          <w:szCs w:val="28"/>
        </w:rPr>
        <w:t xml:space="preserve"> </w:t>
      </w:r>
      <w:r w:rsidRPr="005667CA">
        <w:rPr>
          <w:rFonts w:ascii="Times New Roman" w:hAnsi="Times New Roman" w:cs="Times New Roman"/>
          <w:sz w:val="28"/>
          <w:szCs w:val="28"/>
        </w:rPr>
        <w:t xml:space="preserve">  AT CHANDIGARH</w:t>
      </w:r>
    </w:p>
    <w:p w:rsidR="00C4283D" w:rsidRPr="005667CA" w:rsidRDefault="00C4283D" w:rsidP="00C4283D">
      <w:pPr>
        <w:ind w:left="720"/>
        <w:jc w:val="both"/>
        <w:rPr>
          <w:rFonts w:ascii="Times New Roman" w:hAnsi="Times New Roman" w:cs="Times New Roman"/>
          <w:sz w:val="28"/>
          <w:szCs w:val="28"/>
        </w:rPr>
      </w:pPr>
      <w:r w:rsidRPr="005667CA">
        <w:rPr>
          <w:rFonts w:ascii="Times New Roman" w:hAnsi="Times New Roman" w:cs="Times New Roman"/>
          <w:sz w:val="28"/>
          <w:szCs w:val="28"/>
        </w:rPr>
        <w:t xml:space="preserve">                                                         C.W.P.  No.      of  2018</w:t>
      </w:r>
    </w:p>
    <w:p w:rsidR="00C4283D" w:rsidRPr="005667CA" w:rsidRDefault="00C4283D" w:rsidP="00C4283D">
      <w:pPr>
        <w:spacing w:line="480" w:lineRule="auto"/>
        <w:jc w:val="both"/>
        <w:rPr>
          <w:rFonts w:ascii="Times New Roman" w:hAnsi="Times New Roman" w:cs="Times New Roman"/>
          <w:sz w:val="28"/>
          <w:szCs w:val="28"/>
        </w:rPr>
      </w:pPr>
      <w:r w:rsidRPr="005667CA">
        <w:rPr>
          <w:rFonts w:ascii="Times New Roman" w:hAnsi="Times New Roman" w:cs="Times New Roman"/>
          <w:sz w:val="28"/>
          <w:szCs w:val="28"/>
        </w:rPr>
        <w:t xml:space="preserve">  Deepak(minor) through his  father Sh. Karishan Kumar                       </w:t>
      </w:r>
    </w:p>
    <w:p w:rsidR="00C4283D" w:rsidRPr="005667CA" w:rsidRDefault="00C4283D" w:rsidP="00C4283D">
      <w:pPr>
        <w:spacing w:line="480" w:lineRule="auto"/>
        <w:jc w:val="both"/>
        <w:rPr>
          <w:rFonts w:ascii="Times New Roman" w:hAnsi="Times New Roman" w:cs="Times New Roman"/>
          <w:sz w:val="28"/>
          <w:szCs w:val="28"/>
        </w:rPr>
      </w:pPr>
      <w:r w:rsidRPr="005667C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667CA">
        <w:rPr>
          <w:rFonts w:ascii="Times New Roman" w:hAnsi="Times New Roman" w:cs="Times New Roman"/>
          <w:sz w:val="28"/>
          <w:szCs w:val="28"/>
        </w:rPr>
        <w:t xml:space="preserve"> </w:t>
      </w:r>
      <w:r>
        <w:rPr>
          <w:rFonts w:ascii="Times New Roman" w:hAnsi="Times New Roman" w:cs="Times New Roman"/>
          <w:sz w:val="28"/>
          <w:szCs w:val="28"/>
        </w:rPr>
        <w:t>Versus</w:t>
      </w:r>
      <w:r w:rsidRPr="005667C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667CA">
        <w:rPr>
          <w:rFonts w:ascii="Times New Roman" w:hAnsi="Times New Roman" w:cs="Times New Roman"/>
          <w:sz w:val="28"/>
          <w:szCs w:val="28"/>
        </w:rPr>
        <w:t xml:space="preserve">   --------------------- Petitioner</w:t>
      </w:r>
    </w:p>
    <w:p w:rsidR="00C4283D" w:rsidRDefault="00C4283D" w:rsidP="00C4283D">
      <w:pPr>
        <w:spacing w:line="480" w:lineRule="auto"/>
        <w:jc w:val="both"/>
        <w:rPr>
          <w:rFonts w:ascii="Times New Roman" w:hAnsi="Times New Roman" w:cs="Times New Roman"/>
          <w:sz w:val="28"/>
          <w:szCs w:val="28"/>
        </w:rPr>
      </w:pPr>
      <w:r w:rsidRPr="005667CA">
        <w:rPr>
          <w:rFonts w:ascii="Times New Roman" w:hAnsi="Times New Roman" w:cs="Times New Roman"/>
          <w:b/>
          <w:sz w:val="28"/>
          <w:szCs w:val="28"/>
        </w:rPr>
        <w:t xml:space="preserve"> </w:t>
      </w:r>
      <w:r w:rsidRPr="005667CA">
        <w:rPr>
          <w:rFonts w:ascii="Times New Roman" w:hAnsi="Times New Roman" w:cs="Times New Roman"/>
          <w:sz w:val="28"/>
          <w:szCs w:val="28"/>
        </w:rPr>
        <w:t xml:space="preserve">   Haryana Power Generat</w:t>
      </w:r>
      <w:r>
        <w:rPr>
          <w:rFonts w:ascii="Times New Roman" w:hAnsi="Times New Roman" w:cs="Times New Roman"/>
          <w:sz w:val="28"/>
          <w:szCs w:val="28"/>
        </w:rPr>
        <w:t>ion Corporation Ltd and another</w:t>
      </w:r>
    </w:p>
    <w:p w:rsidR="00C4283D" w:rsidRPr="005667CA" w:rsidRDefault="00C4283D" w:rsidP="00C4283D">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5667CA">
        <w:rPr>
          <w:rFonts w:ascii="Times New Roman" w:hAnsi="Times New Roman" w:cs="Times New Roman"/>
          <w:sz w:val="28"/>
          <w:szCs w:val="28"/>
        </w:rPr>
        <w:t xml:space="preserve">--------------------Respondents </w:t>
      </w:r>
    </w:p>
    <w:p w:rsidR="00C4283D" w:rsidRPr="005667CA" w:rsidRDefault="00C4283D" w:rsidP="00C4283D">
      <w:pPr>
        <w:spacing w:line="480" w:lineRule="auto"/>
        <w:ind w:left="810" w:hanging="810"/>
        <w:jc w:val="both"/>
        <w:rPr>
          <w:rFonts w:ascii="Times New Roman" w:hAnsi="Times New Roman" w:cs="Times New Roman"/>
          <w:sz w:val="28"/>
          <w:szCs w:val="28"/>
        </w:rPr>
      </w:pPr>
      <w:r w:rsidRPr="005667CA">
        <w:rPr>
          <w:rFonts w:ascii="Times New Roman" w:hAnsi="Times New Roman" w:cs="Times New Roman"/>
          <w:sz w:val="28"/>
          <w:szCs w:val="28"/>
        </w:rPr>
        <w:t xml:space="preserve">                       Affidavit  of Karishan Kumar s/o late Sh. Hoshiyar Singh   resident of Vill. Khanpur-Khurd, Tehsil Matanhale  Distt. Jhajjar. </w:t>
      </w:r>
    </w:p>
    <w:p w:rsidR="00C4283D" w:rsidRPr="005667CA" w:rsidRDefault="00C4283D" w:rsidP="00C4283D">
      <w:pPr>
        <w:spacing w:line="480" w:lineRule="auto"/>
        <w:jc w:val="both"/>
        <w:rPr>
          <w:rFonts w:ascii="Times New Roman" w:hAnsi="Times New Roman" w:cs="Times New Roman"/>
          <w:sz w:val="28"/>
          <w:szCs w:val="28"/>
        </w:rPr>
      </w:pPr>
      <w:r w:rsidRPr="005667CA">
        <w:rPr>
          <w:rFonts w:ascii="Times New Roman" w:hAnsi="Times New Roman" w:cs="Times New Roman"/>
          <w:sz w:val="28"/>
          <w:szCs w:val="28"/>
        </w:rPr>
        <w:t xml:space="preserve">                                 I , the above named deponent do hereby solemnly affirm and declare on oath as under: -</w:t>
      </w:r>
    </w:p>
    <w:p w:rsidR="00C4283D" w:rsidRPr="005667CA" w:rsidRDefault="00C4283D" w:rsidP="00C4283D">
      <w:pPr>
        <w:spacing w:line="480" w:lineRule="auto"/>
        <w:jc w:val="both"/>
        <w:rPr>
          <w:rFonts w:ascii="Times New Roman" w:hAnsi="Times New Roman" w:cs="Times New Roman"/>
          <w:sz w:val="28"/>
          <w:szCs w:val="28"/>
        </w:rPr>
      </w:pPr>
      <w:r w:rsidRPr="005667CA">
        <w:rPr>
          <w:rFonts w:ascii="Times New Roman" w:hAnsi="Times New Roman" w:cs="Times New Roman"/>
          <w:sz w:val="28"/>
          <w:szCs w:val="28"/>
        </w:rPr>
        <w:t>1.</w:t>
      </w:r>
      <w:r w:rsidRPr="005667CA">
        <w:rPr>
          <w:rFonts w:ascii="Times New Roman" w:hAnsi="Times New Roman" w:cs="Times New Roman"/>
          <w:sz w:val="28"/>
          <w:szCs w:val="28"/>
        </w:rPr>
        <w:tab/>
      </w:r>
      <w:r w:rsidRPr="005667CA">
        <w:rPr>
          <w:rFonts w:ascii="Times New Roman" w:hAnsi="Times New Roman" w:cs="Times New Roman"/>
          <w:sz w:val="28"/>
          <w:szCs w:val="28"/>
        </w:rPr>
        <w:tab/>
        <w:t>That the deponent has gone through the contents of the  accompanying  petition which have been drafted by the counsel on my instructions. The contents of the same are admitted to be true and correct and be read as part and parcel of this affidavit.</w:t>
      </w:r>
    </w:p>
    <w:p w:rsidR="00C4283D" w:rsidRPr="005667CA" w:rsidRDefault="00C4283D" w:rsidP="00C4283D">
      <w:pPr>
        <w:spacing w:line="480" w:lineRule="auto"/>
        <w:jc w:val="both"/>
        <w:rPr>
          <w:rFonts w:ascii="Times New Roman" w:hAnsi="Times New Roman" w:cs="Times New Roman"/>
          <w:sz w:val="28"/>
          <w:szCs w:val="28"/>
        </w:rPr>
      </w:pPr>
      <w:r w:rsidRPr="005667CA">
        <w:rPr>
          <w:rFonts w:ascii="Times New Roman" w:hAnsi="Times New Roman" w:cs="Times New Roman"/>
          <w:sz w:val="28"/>
          <w:szCs w:val="28"/>
        </w:rPr>
        <w:t>2.</w:t>
      </w:r>
      <w:r w:rsidRPr="005667CA">
        <w:rPr>
          <w:rFonts w:ascii="Times New Roman" w:hAnsi="Times New Roman" w:cs="Times New Roman"/>
          <w:sz w:val="28"/>
          <w:szCs w:val="28"/>
        </w:rPr>
        <w:tab/>
      </w:r>
      <w:r w:rsidRPr="005667CA">
        <w:rPr>
          <w:rFonts w:ascii="Times New Roman" w:hAnsi="Times New Roman" w:cs="Times New Roman"/>
          <w:sz w:val="28"/>
          <w:szCs w:val="28"/>
        </w:rPr>
        <w:tab/>
        <w:t>That no such or similar petition has earlier been filed either before this Hon,ble Court or Hon,ble Supreme Court.</w:t>
      </w:r>
    </w:p>
    <w:p w:rsidR="00C4283D" w:rsidRPr="005667CA" w:rsidRDefault="00C4283D" w:rsidP="00C4283D">
      <w:pPr>
        <w:jc w:val="both"/>
        <w:rPr>
          <w:rFonts w:ascii="Times New Roman" w:hAnsi="Times New Roman" w:cs="Times New Roman"/>
          <w:sz w:val="28"/>
          <w:szCs w:val="28"/>
        </w:rPr>
      </w:pPr>
      <w:r w:rsidRPr="005667CA">
        <w:rPr>
          <w:rFonts w:ascii="Times New Roman" w:hAnsi="Times New Roman" w:cs="Times New Roman"/>
          <w:sz w:val="28"/>
          <w:szCs w:val="28"/>
        </w:rPr>
        <w:t>CHANDIGARH</w:t>
      </w:r>
    </w:p>
    <w:p w:rsidR="00C4283D" w:rsidRPr="005667CA" w:rsidRDefault="00C4283D" w:rsidP="00C4283D">
      <w:pPr>
        <w:spacing w:line="480" w:lineRule="auto"/>
        <w:ind w:right="-1008"/>
        <w:jc w:val="both"/>
        <w:rPr>
          <w:rFonts w:ascii="Times New Roman" w:hAnsi="Times New Roman" w:cs="Times New Roman"/>
          <w:sz w:val="28"/>
          <w:szCs w:val="28"/>
        </w:rPr>
      </w:pPr>
      <w:r w:rsidRPr="005667CA">
        <w:rPr>
          <w:rFonts w:ascii="Times New Roman" w:hAnsi="Times New Roman" w:cs="Times New Roman"/>
          <w:sz w:val="28"/>
          <w:szCs w:val="28"/>
        </w:rPr>
        <w:t xml:space="preserve"> DATED .    1.2018</w:t>
      </w:r>
      <w:r w:rsidRPr="005667CA">
        <w:rPr>
          <w:rFonts w:ascii="Times New Roman" w:hAnsi="Times New Roman" w:cs="Times New Roman"/>
          <w:sz w:val="28"/>
          <w:szCs w:val="28"/>
        </w:rPr>
        <w:tab/>
      </w:r>
      <w:r w:rsidRPr="005667CA">
        <w:rPr>
          <w:rFonts w:ascii="Times New Roman" w:hAnsi="Times New Roman" w:cs="Times New Roman"/>
          <w:sz w:val="28"/>
          <w:szCs w:val="28"/>
        </w:rPr>
        <w:tab/>
      </w:r>
      <w:r w:rsidRPr="005667CA">
        <w:rPr>
          <w:rFonts w:ascii="Times New Roman" w:hAnsi="Times New Roman" w:cs="Times New Roman"/>
          <w:sz w:val="28"/>
          <w:szCs w:val="28"/>
        </w:rPr>
        <w:tab/>
      </w:r>
      <w:r w:rsidRPr="005667CA">
        <w:rPr>
          <w:rFonts w:ascii="Times New Roman" w:hAnsi="Times New Roman" w:cs="Times New Roman"/>
          <w:sz w:val="28"/>
          <w:szCs w:val="28"/>
        </w:rPr>
        <w:tab/>
      </w:r>
      <w:r w:rsidRPr="005667CA">
        <w:rPr>
          <w:rFonts w:ascii="Times New Roman" w:hAnsi="Times New Roman" w:cs="Times New Roman"/>
          <w:sz w:val="28"/>
          <w:szCs w:val="28"/>
        </w:rPr>
        <w:tab/>
        <w:t xml:space="preserve">             </w:t>
      </w:r>
    </w:p>
    <w:p w:rsidR="00C4283D" w:rsidRPr="005667CA" w:rsidRDefault="00C4283D" w:rsidP="00C4283D">
      <w:pPr>
        <w:spacing w:line="480" w:lineRule="auto"/>
        <w:jc w:val="both"/>
        <w:rPr>
          <w:rFonts w:ascii="Times New Roman" w:hAnsi="Times New Roman" w:cs="Times New Roman"/>
          <w:i/>
          <w:sz w:val="28"/>
          <w:szCs w:val="28"/>
        </w:rPr>
      </w:pPr>
      <w:r w:rsidRPr="005667CA">
        <w:rPr>
          <w:rFonts w:ascii="Times New Roman" w:hAnsi="Times New Roman" w:cs="Times New Roman"/>
          <w:i/>
          <w:sz w:val="28"/>
          <w:szCs w:val="28"/>
        </w:rPr>
        <w:t>VERIFICATION</w:t>
      </w:r>
    </w:p>
    <w:p w:rsidR="00C4283D" w:rsidRPr="005667CA" w:rsidRDefault="00C4283D" w:rsidP="00C4283D">
      <w:pPr>
        <w:spacing w:line="360" w:lineRule="auto"/>
        <w:jc w:val="both"/>
        <w:rPr>
          <w:rFonts w:ascii="Times New Roman" w:hAnsi="Times New Roman" w:cs="Times New Roman"/>
          <w:sz w:val="28"/>
          <w:szCs w:val="28"/>
        </w:rPr>
      </w:pPr>
      <w:r w:rsidRPr="005667CA">
        <w:rPr>
          <w:rFonts w:ascii="Times New Roman" w:hAnsi="Times New Roman" w:cs="Times New Roman"/>
          <w:sz w:val="28"/>
          <w:szCs w:val="28"/>
        </w:rPr>
        <w:tab/>
      </w:r>
      <w:r w:rsidRPr="005667CA">
        <w:rPr>
          <w:rFonts w:ascii="Times New Roman" w:hAnsi="Times New Roman" w:cs="Times New Roman"/>
          <w:sz w:val="28"/>
          <w:szCs w:val="28"/>
        </w:rPr>
        <w:tab/>
        <w:t>Verified that the  contents of my above affidavit are true and correct to my knowledge.  No part of it is false and nothing has been kept concealed therein.</w:t>
      </w:r>
    </w:p>
    <w:p w:rsidR="00C4283D" w:rsidRPr="005667CA" w:rsidRDefault="00C4283D" w:rsidP="00C4283D">
      <w:pPr>
        <w:jc w:val="both"/>
        <w:rPr>
          <w:rFonts w:ascii="Times New Roman" w:hAnsi="Times New Roman" w:cs="Times New Roman"/>
          <w:sz w:val="28"/>
          <w:szCs w:val="28"/>
        </w:rPr>
      </w:pPr>
      <w:r w:rsidRPr="005667CA">
        <w:rPr>
          <w:rFonts w:ascii="Times New Roman" w:hAnsi="Times New Roman" w:cs="Times New Roman"/>
          <w:sz w:val="28"/>
          <w:szCs w:val="28"/>
        </w:rPr>
        <w:t>CHANDIGARH                                                                                                                                 Dated :-          .2018</w:t>
      </w:r>
      <w:r w:rsidRPr="005667CA">
        <w:rPr>
          <w:rFonts w:ascii="Times New Roman" w:hAnsi="Times New Roman" w:cs="Times New Roman"/>
          <w:sz w:val="28"/>
          <w:szCs w:val="28"/>
        </w:rPr>
        <w:tab/>
      </w:r>
    </w:p>
    <w:p w:rsidR="00C4283D" w:rsidRPr="000E0ACC" w:rsidRDefault="00C4283D" w:rsidP="00C4283D">
      <w:pPr>
        <w:jc w:val="both"/>
        <w:rPr>
          <w:rFonts w:ascii="Book Antiqua" w:hAnsi="Book Antiqua"/>
          <w:sz w:val="28"/>
          <w:szCs w:val="28"/>
        </w:rPr>
      </w:pPr>
      <w:r w:rsidRPr="000E0ACC">
        <w:rPr>
          <w:rFonts w:ascii="Book Antiqua" w:hAnsi="Book Antiqua"/>
          <w:sz w:val="28"/>
          <w:szCs w:val="28"/>
        </w:rPr>
        <w:lastRenderedPageBreak/>
        <w:t xml:space="preserve">                                                 Affidavit</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 xml:space="preserve">                          I, Jai Bhagwan s/o  Sh.  Mange Ram resident of Khanpur-Khud Tehsil Matanhale District Jhajjar do hereby solemnly affirm and declare on oath as under: -</w:t>
      </w:r>
    </w:p>
    <w:p w:rsidR="00C4283D" w:rsidRPr="000E0ACC" w:rsidRDefault="00C4283D" w:rsidP="00C4283D">
      <w:pPr>
        <w:pStyle w:val="ListParagraph"/>
        <w:numPr>
          <w:ilvl w:val="0"/>
          <w:numId w:val="22"/>
        </w:numPr>
        <w:spacing w:after="0" w:line="480" w:lineRule="auto"/>
        <w:jc w:val="both"/>
        <w:rPr>
          <w:rFonts w:ascii="Book Antiqua" w:hAnsi="Book Antiqua"/>
          <w:sz w:val="28"/>
          <w:szCs w:val="28"/>
        </w:rPr>
      </w:pPr>
      <w:r w:rsidRPr="000E0ACC">
        <w:rPr>
          <w:rFonts w:ascii="Book Antiqua" w:hAnsi="Book Antiqua"/>
          <w:sz w:val="28"/>
          <w:szCs w:val="28"/>
        </w:rPr>
        <w:t>That my land which is situated   in village Khanpur Khurd  khawat no. of which is 90  had been acquired in NTPC Jharli .</w:t>
      </w:r>
    </w:p>
    <w:p w:rsidR="00C4283D" w:rsidRPr="000E0ACC" w:rsidRDefault="00C4283D" w:rsidP="00C4283D">
      <w:pPr>
        <w:pStyle w:val="ListParagraph"/>
        <w:numPr>
          <w:ilvl w:val="0"/>
          <w:numId w:val="22"/>
        </w:numPr>
        <w:spacing w:after="0" w:line="480" w:lineRule="auto"/>
        <w:jc w:val="both"/>
        <w:rPr>
          <w:rFonts w:ascii="Book Antiqua" w:hAnsi="Book Antiqua"/>
          <w:sz w:val="28"/>
          <w:szCs w:val="28"/>
        </w:rPr>
      </w:pPr>
      <w:r w:rsidRPr="000E0ACC">
        <w:rPr>
          <w:rFonts w:ascii="Book Antiqua" w:hAnsi="Book Antiqua"/>
          <w:sz w:val="28"/>
          <w:szCs w:val="28"/>
        </w:rPr>
        <w:t>That as per  policy of Haryana Government that one member of the family whose land minimum two acre has been acquired shall be given employment .</w:t>
      </w:r>
    </w:p>
    <w:p w:rsidR="00C4283D" w:rsidRPr="000E0ACC" w:rsidRDefault="00C4283D" w:rsidP="00C4283D">
      <w:pPr>
        <w:pStyle w:val="ListParagraph"/>
        <w:numPr>
          <w:ilvl w:val="0"/>
          <w:numId w:val="22"/>
        </w:numPr>
        <w:spacing w:after="0" w:line="480" w:lineRule="auto"/>
        <w:jc w:val="both"/>
        <w:rPr>
          <w:rFonts w:ascii="Book Antiqua" w:hAnsi="Book Antiqua"/>
          <w:sz w:val="28"/>
          <w:szCs w:val="28"/>
        </w:rPr>
      </w:pPr>
      <w:r w:rsidRPr="000E0ACC">
        <w:rPr>
          <w:rFonts w:ascii="Book Antiqua" w:hAnsi="Book Antiqua"/>
          <w:sz w:val="28"/>
          <w:szCs w:val="28"/>
        </w:rPr>
        <w:t>That I have two sons.</w:t>
      </w:r>
    </w:p>
    <w:p w:rsidR="00C4283D" w:rsidRPr="000E0ACC" w:rsidRDefault="00C4283D" w:rsidP="00C4283D">
      <w:pPr>
        <w:pStyle w:val="ListParagraph"/>
        <w:numPr>
          <w:ilvl w:val="0"/>
          <w:numId w:val="22"/>
        </w:numPr>
        <w:spacing w:after="0" w:line="480" w:lineRule="auto"/>
        <w:jc w:val="both"/>
        <w:rPr>
          <w:rFonts w:ascii="Book Antiqua" w:hAnsi="Book Antiqua"/>
          <w:sz w:val="28"/>
          <w:szCs w:val="28"/>
        </w:rPr>
      </w:pPr>
      <w:r w:rsidRPr="000E0ACC">
        <w:rPr>
          <w:rFonts w:ascii="Book Antiqua" w:hAnsi="Book Antiqua"/>
          <w:sz w:val="28"/>
          <w:szCs w:val="28"/>
        </w:rPr>
        <w:t>That I  nominate   my son Pradeep Ghalawat to give employment  . I will not claim employment for any family member in future .</w:t>
      </w:r>
    </w:p>
    <w:p w:rsidR="00C4283D" w:rsidRPr="000E0ACC" w:rsidRDefault="00C4283D" w:rsidP="00C4283D">
      <w:pPr>
        <w:pStyle w:val="ListParagraph"/>
        <w:numPr>
          <w:ilvl w:val="0"/>
          <w:numId w:val="22"/>
        </w:numPr>
        <w:spacing w:after="0" w:line="480" w:lineRule="auto"/>
        <w:jc w:val="both"/>
        <w:rPr>
          <w:rFonts w:ascii="Book Antiqua" w:hAnsi="Book Antiqua"/>
          <w:sz w:val="28"/>
          <w:szCs w:val="28"/>
        </w:rPr>
      </w:pPr>
      <w:r w:rsidRPr="000E0ACC">
        <w:rPr>
          <w:rFonts w:ascii="Book Antiqua" w:hAnsi="Book Antiqua"/>
          <w:sz w:val="28"/>
          <w:szCs w:val="28"/>
        </w:rPr>
        <w:t>That above mentioned declaration is given and this declaration is my full conscience and without any pressure.</w:t>
      </w:r>
    </w:p>
    <w:p w:rsidR="00C4283D" w:rsidRPr="000E0ACC" w:rsidRDefault="00C4283D" w:rsidP="00C4283D">
      <w:pPr>
        <w:spacing w:line="480" w:lineRule="auto"/>
        <w:ind w:left="360"/>
        <w:jc w:val="both"/>
        <w:rPr>
          <w:rFonts w:ascii="Book Antiqua" w:hAnsi="Book Antiqua"/>
          <w:sz w:val="28"/>
          <w:szCs w:val="28"/>
        </w:rPr>
      </w:pPr>
      <w:r w:rsidRPr="000E0ACC">
        <w:rPr>
          <w:rFonts w:ascii="Book Antiqua" w:hAnsi="Book Antiqua"/>
          <w:sz w:val="28"/>
          <w:szCs w:val="28"/>
        </w:rPr>
        <w:t xml:space="preserve">                                                                                  Deponent</w:t>
      </w:r>
    </w:p>
    <w:p w:rsidR="00C4283D" w:rsidRPr="000E0ACC" w:rsidRDefault="00C4283D" w:rsidP="00C4283D">
      <w:pPr>
        <w:spacing w:line="480" w:lineRule="auto"/>
        <w:ind w:left="360"/>
        <w:jc w:val="both"/>
        <w:rPr>
          <w:rFonts w:ascii="Book Antiqua" w:hAnsi="Book Antiqua"/>
          <w:sz w:val="28"/>
          <w:szCs w:val="28"/>
        </w:rPr>
      </w:pPr>
      <w:r w:rsidRPr="000E0ACC">
        <w:rPr>
          <w:rFonts w:ascii="Book Antiqua" w:hAnsi="Book Antiqua"/>
          <w:sz w:val="28"/>
          <w:szCs w:val="28"/>
        </w:rPr>
        <w:t>Verification:  verified that above stated facts true and correct.</w:t>
      </w:r>
    </w:p>
    <w:p w:rsidR="00C4283D" w:rsidRPr="000E0ACC" w:rsidRDefault="00C4283D" w:rsidP="00C4283D">
      <w:pPr>
        <w:spacing w:line="480" w:lineRule="auto"/>
        <w:ind w:left="360"/>
        <w:jc w:val="both"/>
        <w:rPr>
          <w:rFonts w:ascii="Book Antiqua" w:hAnsi="Book Antiqua"/>
          <w:sz w:val="28"/>
          <w:szCs w:val="28"/>
        </w:rPr>
      </w:pPr>
      <w:r w:rsidRPr="000E0ACC">
        <w:rPr>
          <w:rFonts w:ascii="Book Antiqua" w:hAnsi="Book Antiqua"/>
          <w:sz w:val="28"/>
          <w:szCs w:val="28"/>
        </w:rPr>
        <w:t xml:space="preserve">                                                                                      Deponent</w:t>
      </w:r>
    </w:p>
    <w:p w:rsidR="00C4283D" w:rsidRPr="000E0ACC" w:rsidRDefault="00C4283D" w:rsidP="00C4283D">
      <w:pPr>
        <w:ind w:left="360"/>
        <w:jc w:val="both"/>
        <w:rPr>
          <w:rFonts w:ascii="Book Antiqua" w:hAnsi="Book Antiqua"/>
          <w:sz w:val="28"/>
          <w:szCs w:val="28"/>
        </w:rPr>
      </w:pPr>
    </w:p>
    <w:p w:rsidR="00671DE1" w:rsidRDefault="00C4283D" w:rsidP="00C4283D">
      <w:pPr>
        <w:ind w:left="360"/>
        <w:jc w:val="both"/>
        <w:rPr>
          <w:rFonts w:ascii="Book Antiqua" w:hAnsi="Book Antiqua"/>
          <w:sz w:val="28"/>
          <w:szCs w:val="28"/>
        </w:rPr>
      </w:pPr>
      <w:r>
        <w:rPr>
          <w:rFonts w:ascii="Book Antiqua" w:hAnsi="Book Antiqua"/>
          <w:sz w:val="28"/>
          <w:szCs w:val="28"/>
        </w:rPr>
        <w:t xml:space="preserve">                                           </w:t>
      </w:r>
    </w:p>
    <w:p w:rsidR="00C4283D" w:rsidRPr="000E0ACC" w:rsidRDefault="00671DE1" w:rsidP="00C4283D">
      <w:pPr>
        <w:ind w:left="360"/>
        <w:jc w:val="both"/>
        <w:rPr>
          <w:rFonts w:ascii="Book Antiqua" w:hAnsi="Book Antiqua"/>
          <w:sz w:val="28"/>
          <w:szCs w:val="28"/>
        </w:rPr>
      </w:pPr>
      <w:r>
        <w:rPr>
          <w:rFonts w:ascii="Book Antiqua" w:hAnsi="Book Antiqua"/>
          <w:sz w:val="28"/>
          <w:szCs w:val="28"/>
        </w:rPr>
        <w:t xml:space="preserve">                                         </w:t>
      </w:r>
      <w:r w:rsidR="00C4283D" w:rsidRPr="000E0ACC">
        <w:rPr>
          <w:rFonts w:ascii="Book Antiqua" w:hAnsi="Book Antiqua"/>
          <w:sz w:val="28"/>
          <w:szCs w:val="28"/>
        </w:rPr>
        <w:t xml:space="preserve">  Affidavit</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 xml:space="preserve">                    We, Jagbir alias Jaibir, Bhagwan Dass, Attar Singh ss/o Mange Ram residents of Khanpur-Khurd Tehsil Matanhale District Jhajjar   do hereby solemnly affirm and declare on oath as under:  </w:t>
      </w:r>
    </w:p>
    <w:p w:rsidR="00C4283D" w:rsidRPr="000E0ACC" w:rsidRDefault="00C4283D" w:rsidP="00C4283D">
      <w:pPr>
        <w:pStyle w:val="ListParagraph"/>
        <w:numPr>
          <w:ilvl w:val="0"/>
          <w:numId w:val="23"/>
        </w:numPr>
        <w:spacing w:after="0" w:line="480" w:lineRule="auto"/>
        <w:jc w:val="both"/>
        <w:rPr>
          <w:rFonts w:ascii="Book Antiqua" w:hAnsi="Book Antiqua"/>
          <w:sz w:val="28"/>
          <w:szCs w:val="28"/>
        </w:rPr>
      </w:pPr>
      <w:r w:rsidRPr="000E0ACC">
        <w:rPr>
          <w:rFonts w:ascii="Book Antiqua" w:hAnsi="Book Antiqua"/>
          <w:sz w:val="28"/>
          <w:szCs w:val="28"/>
        </w:rPr>
        <w:lastRenderedPageBreak/>
        <w:t>That we are residents of above stated address.</w:t>
      </w:r>
    </w:p>
    <w:p w:rsidR="00C4283D" w:rsidRPr="000E0ACC" w:rsidRDefault="00C4283D" w:rsidP="00C4283D">
      <w:pPr>
        <w:pStyle w:val="ListParagraph"/>
        <w:numPr>
          <w:ilvl w:val="0"/>
          <w:numId w:val="23"/>
        </w:numPr>
        <w:spacing w:after="0" w:line="480" w:lineRule="auto"/>
        <w:jc w:val="both"/>
        <w:rPr>
          <w:rFonts w:ascii="Book Antiqua" w:hAnsi="Book Antiqua"/>
          <w:sz w:val="28"/>
          <w:szCs w:val="28"/>
        </w:rPr>
      </w:pPr>
      <w:r w:rsidRPr="000E0ACC">
        <w:rPr>
          <w:rFonts w:ascii="Book Antiqua" w:hAnsi="Book Antiqua"/>
          <w:sz w:val="28"/>
          <w:szCs w:val="28"/>
        </w:rPr>
        <w:t xml:space="preserve">That our land which is situated  in village Khanpur-Khurd, has been acquired in the NTPC Jharli whose khawat no is 90. </w:t>
      </w:r>
    </w:p>
    <w:p w:rsidR="00C4283D" w:rsidRPr="000E0ACC" w:rsidRDefault="00C4283D" w:rsidP="00C4283D">
      <w:pPr>
        <w:pStyle w:val="ListParagraph"/>
        <w:numPr>
          <w:ilvl w:val="0"/>
          <w:numId w:val="23"/>
        </w:numPr>
        <w:spacing w:after="0" w:line="480" w:lineRule="auto"/>
        <w:jc w:val="both"/>
        <w:rPr>
          <w:rFonts w:ascii="Book Antiqua" w:hAnsi="Book Antiqua"/>
          <w:sz w:val="28"/>
          <w:szCs w:val="28"/>
        </w:rPr>
      </w:pPr>
      <w:r w:rsidRPr="000E0ACC">
        <w:rPr>
          <w:rFonts w:ascii="Book Antiqua" w:hAnsi="Book Antiqua"/>
          <w:sz w:val="28"/>
          <w:szCs w:val="28"/>
        </w:rPr>
        <w:t>That   according to policy of Haryana Government that one member of the family whose land minimum two acre has been acquired shall be given employment .</w:t>
      </w:r>
    </w:p>
    <w:p w:rsidR="00C4283D" w:rsidRPr="000E0ACC" w:rsidRDefault="00C4283D" w:rsidP="00C4283D">
      <w:pPr>
        <w:pStyle w:val="ListParagraph"/>
        <w:numPr>
          <w:ilvl w:val="0"/>
          <w:numId w:val="23"/>
        </w:numPr>
        <w:spacing w:after="0" w:line="480" w:lineRule="auto"/>
        <w:jc w:val="both"/>
        <w:rPr>
          <w:rFonts w:ascii="Book Antiqua" w:hAnsi="Book Antiqua"/>
          <w:sz w:val="28"/>
          <w:szCs w:val="28"/>
        </w:rPr>
      </w:pPr>
      <w:r w:rsidRPr="000E0ACC">
        <w:rPr>
          <w:rFonts w:ascii="Book Antiqua" w:hAnsi="Book Antiqua"/>
          <w:sz w:val="28"/>
          <w:szCs w:val="28"/>
        </w:rPr>
        <w:t>That we all the four deponents  are nominate our nephew Pradeep s/o Jai Bhagwan</w:t>
      </w:r>
    </w:p>
    <w:p w:rsidR="00C4283D" w:rsidRPr="000E0ACC" w:rsidRDefault="00C4283D" w:rsidP="00C4283D">
      <w:pPr>
        <w:pStyle w:val="ListParagraph"/>
        <w:numPr>
          <w:ilvl w:val="0"/>
          <w:numId w:val="23"/>
        </w:numPr>
        <w:spacing w:after="0" w:line="480" w:lineRule="auto"/>
        <w:jc w:val="both"/>
        <w:rPr>
          <w:rFonts w:ascii="Book Antiqua" w:hAnsi="Book Antiqua"/>
          <w:sz w:val="28"/>
          <w:szCs w:val="28"/>
        </w:rPr>
      </w:pPr>
      <w:r w:rsidRPr="000E0ACC">
        <w:rPr>
          <w:rFonts w:ascii="Book Antiqua" w:hAnsi="Book Antiqua"/>
          <w:sz w:val="28"/>
          <w:szCs w:val="28"/>
        </w:rPr>
        <w:t>That we will not make any claim for employment at the behest of our family members in future.</w:t>
      </w:r>
    </w:p>
    <w:p w:rsidR="00C4283D" w:rsidRPr="000E0ACC" w:rsidRDefault="00C4283D" w:rsidP="00C4283D">
      <w:pPr>
        <w:pStyle w:val="ListParagraph"/>
        <w:numPr>
          <w:ilvl w:val="0"/>
          <w:numId w:val="23"/>
        </w:numPr>
        <w:spacing w:after="0" w:line="480" w:lineRule="auto"/>
        <w:jc w:val="both"/>
        <w:rPr>
          <w:rFonts w:ascii="Book Antiqua" w:hAnsi="Book Antiqua"/>
          <w:sz w:val="28"/>
          <w:szCs w:val="28"/>
        </w:rPr>
      </w:pPr>
      <w:r w:rsidRPr="000E0ACC">
        <w:rPr>
          <w:rFonts w:ascii="Book Antiqua" w:hAnsi="Book Antiqua"/>
          <w:sz w:val="28"/>
          <w:szCs w:val="28"/>
        </w:rPr>
        <w:t>That We shall not have any objection if employment is given to Pradeep</w:t>
      </w:r>
    </w:p>
    <w:p w:rsidR="00C4283D" w:rsidRPr="000E0ACC" w:rsidRDefault="00C4283D" w:rsidP="00C4283D">
      <w:pPr>
        <w:pStyle w:val="ListParagraph"/>
        <w:spacing w:line="480" w:lineRule="auto"/>
        <w:jc w:val="both"/>
        <w:rPr>
          <w:rFonts w:ascii="Book Antiqua" w:hAnsi="Book Antiqua"/>
          <w:sz w:val="28"/>
          <w:szCs w:val="28"/>
        </w:rPr>
      </w:pPr>
      <w:r w:rsidRPr="000E0ACC">
        <w:rPr>
          <w:rFonts w:ascii="Book Antiqua" w:hAnsi="Book Antiqua"/>
          <w:sz w:val="28"/>
          <w:szCs w:val="28"/>
        </w:rPr>
        <w:t xml:space="preserve">                                                                   Deponents</w:t>
      </w:r>
    </w:p>
    <w:p w:rsidR="00C4283D" w:rsidRPr="000E0ACC" w:rsidRDefault="00C4283D" w:rsidP="00C4283D">
      <w:pPr>
        <w:pStyle w:val="ListParagraph"/>
        <w:spacing w:line="480" w:lineRule="auto"/>
        <w:jc w:val="both"/>
        <w:rPr>
          <w:rFonts w:ascii="Book Antiqua" w:hAnsi="Book Antiqua"/>
          <w:sz w:val="28"/>
          <w:szCs w:val="28"/>
        </w:rPr>
      </w:pPr>
      <w:r w:rsidRPr="000E0ACC">
        <w:rPr>
          <w:rFonts w:ascii="Book Antiqua" w:hAnsi="Book Antiqua"/>
          <w:sz w:val="28"/>
          <w:szCs w:val="28"/>
        </w:rPr>
        <w:t>Verification:  verified that above stated facts true and correct.</w:t>
      </w:r>
    </w:p>
    <w:p w:rsidR="00C4283D" w:rsidRPr="000E0ACC" w:rsidRDefault="00C4283D" w:rsidP="00C4283D">
      <w:pPr>
        <w:pStyle w:val="ListParagraph"/>
        <w:spacing w:line="480" w:lineRule="auto"/>
        <w:jc w:val="both"/>
        <w:rPr>
          <w:rFonts w:ascii="Book Antiqua" w:hAnsi="Book Antiqua"/>
          <w:sz w:val="28"/>
          <w:szCs w:val="28"/>
        </w:rPr>
      </w:pPr>
      <w:r w:rsidRPr="000E0ACC">
        <w:rPr>
          <w:rFonts w:ascii="Book Antiqua" w:hAnsi="Book Antiqua"/>
          <w:sz w:val="28"/>
          <w:szCs w:val="28"/>
        </w:rPr>
        <w:t xml:space="preserve">                                                                        Deponents</w:t>
      </w:r>
    </w:p>
    <w:p w:rsidR="00C4283D" w:rsidRPr="000E0ACC" w:rsidRDefault="00C4283D" w:rsidP="00C4283D">
      <w:pPr>
        <w:pStyle w:val="ListParagraph"/>
        <w:spacing w:line="480" w:lineRule="auto"/>
        <w:jc w:val="both"/>
        <w:rPr>
          <w:rFonts w:ascii="Book Antiqua" w:hAnsi="Book Antiqua"/>
          <w:sz w:val="28"/>
          <w:szCs w:val="28"/>
        </w:rPr>
      </w:pPr>
    </w:p>
    <w:p w:rsidR="00C4283D" w:rsidRPr="00806FEB" w:rsidRDefault="00C4283D" w:rsidP="00C4283D">
      <w:pPr>
        <w:spacing w:line="480" w:lineRule="auto"/>
        <w:jc w:val="both"/>
        <w:rPr>
          <w:rFonts w:ascii="Times New Roman" w:hAnsi="Times New Roman" w:cs="Times New Roman"/>
          <w:sz w:val="28"/>
          <w:szCs w:val="28"/>
        </w:rPr>
      </w:pPr>
      <w:r w:rsidRPr="00806FEB">
        <w:rPr>
          <w:rFonts w:ascii="Book Antiqua" w:hAnsi="Book Antiqua"/>
          <w:sz w:val="28"/>
          <w:szCs w:val="28"/>
        </w:rPr>
        <w:t xml:space="preserve">           </w:t>
      </w:r>
      <w:r w:rsidRPr="00806FEB">
        <w:rPr>
          <w:rFonts w:ascii="Times New Roman" w:hAnsi="Times New Roman" w:cs="Times New Roman"/>
          <w:sz w:val="28"/>
          <w:szCs w:val="28"/>
        </w:rPr>
        <w:t xml:space="preserve">To </w:t>
      </w:r>
    </w:p>
    <w:p w:rsidR="00C4283D" w:rsidRPr="00806FEB" w:rsidRDefault="00C4283D" w:rsidP="00C4283D">
      <w:pPr>
        <w:spacing w:line="480" w:lineRule="auto"/>
        <w:jc w:val="both"/>
        <w:rPr>
          <w:rFonts w:ascii="Times New Roman" w:hAnsi="Times New Roman" w:cs="Times New Roman"/>
          <w:sz w:val="28"/>
          <w:szCs w:val="28"/>
        </w:rPr>
      </w:pPr>
      <w:r w:rsidRPr="00806FEB">
        <w:rPr>
          <w:rFonts w:ascii="Times New Roman" w:hAnsi="Times New Roman" w:cs="Times New Roman"/>
          <w:sz w:val="28"/>
          <w:szCs w:val="28"/>
        </w:rPr>
        <w:t xml:space="preserve">                                                               Deputy Commissioner</w:t>
      </w:r>
    </w:p>
    <w:p w:rsidR="00C4283D" w:rsidRPr="00806FEB" w:rsidRDefault="00C4283D" w:rsidP="00C4283D">
      <w:pPr>
        <w:spacing w:line="480" w:lineRule="auto"/>
        <w:jc w:val="both"/>
        <w:rPr>
          <w:rFonts w:ascii="Times New Roman" w:hAnsi="Times New Roman" w:cs="Times New Roman"/>
          <w:sz w:val="28"/>
          <w:szCs w:val="28"/>
        </w:rPr>
      </w:pPr>
      <w:r w:rsidRPr="00806FEB">
        <w:rPr>
          <w:rFonts w:ascii="Times New Roman" w:hAnsi="Times New Roman" w:cs="Times New Roman"/>
          <w:sz w:val="28"/>
          <w:szCs w:val="28"/>
        </w:rPr>
        <w:t xml:space="preserve">                                                                   Jhajjar</w:t>
      </w:r>
    </w:p>
    <w:p w:rsidR="00C4283D" w:rsidRPr="00806FEB" w:rsidRDefault="00C4283D" w:rsidP="00C4283D">
      <w:pPr>
        <w:spacing w:line="480" w:lineRule="auto"/>
        <w:jc w:val="both"/>
        <w:rPr>
          <w:rFonts w:ascii="Times New Roman" w:hAnsi="Times New Roman" w:cs="Times New Roman"/>
          <w:sz w:val="28"/>
          <w:szCs w:val="28"/>
        </w:rPr>
      </w:pPr>
      <w:r w:rsidRPr="00806FEB">
        <w:rPr>
          <w:rFonts w:ascii="Times New Roman" w:hAnsi="Times New Roman" w:cs="Times New Roman"/>
          <w:sz w:val="28"/>
          <w:szCs w:val="28"/>
        </w:rPr>
        <w:t>Subject:-          Application of employment in lieu of land acquired in Indira Gandhi Super Power Plant ,Jharli.</w:t>
      </w:r>
    </w:p>
    <w:p w:rsidR="00C4283D" w:rsidRPr="00806FEB" w:rsidRDefault="00C4283D" w:rsidP="00C4283D">
      <w:pPr>
        <w:spacing w:line="480" w:lineRule="auto"/>
        <w:jc w:val="both"/>
        <w:rPr>
          <w:rFonts w:ascii="Times New Roman" w:hAnsi="Times New Roman" w:cs="Times New Roman"/>
          <w:sz w:val="28"/>
          <w:szCs w:val="28"/>
        </w:rPr>
      </w:pPr>
      <w:r w:rsidRPr="00806FEB">
        <w:rPr>
          <w:rFonts w:ascii="Times New Roman" w:hAnsi="Times New Roman" w:cs="Times New Roman"/>
          <w:sz w:val="28"/>
          <w:szCs w:val="28"/>
        </w:rPr>
        <w:t>Sir</w:t>
      </w:r>
    </w:p>
    <w:p w:rsidR="00C4283D" w:rsidRPr="00806FEB" w:rsidRDefault="00C4283D" w:rsidP="00C4283D">
      <w:pPr>
        <w:spacing w:line="480" w:lineRule="auto"/>
        <w:jc w:val="both"/>
        <w:rPr>
          <w:rFonts w:ascii="Times New Roman" w:hAnsi="Times New Roman" w:cs="Times New Roman"/>
          <w:sz w:val="28"/>
          <w:szCs w:val="28"/>
        </w:rPr>
      </w:pPr>
      <w:r w:rsidRPr="00806FEB">
        <w:rPr>
          <w:rFonts w:ascii="Times New Roman" w:hAnsi="Times New Roman" w:cs="Times New Roman"/>
          <w:sz w:val="28"/>
          <w:szCs w:val="28"/>
        </w:rPr>
        <w:t xml:space="preserve">                             It is submitted  that land measuring  36 kanal 11 marlas  of our family  was acquired for  setting –up power plant Jharli, which is </w:t>
      </w:r>
      <w:r w:rsidRPr="00806FEB">
        <w:rPr>
          <w:rFonts w:ascii="Times New Roman" w:hAnsi="Times New Roman" w:cs="Times New Roman"/>
          <w:sz w:val="28"/>
          <w:szCs w:val="28"/>
        </w:rPr>
        <w:lastRenderedPageBreak/>
        <w:t>more than two acre. According to the policy of Haryana Government that one member each of the family whose land i.e. minimum two acre has been acquired shall be given employment in class III and IV in accordance with his qualification. But the family of applicant despite having acquired  more than two acre could not  get the job till date.</w:t>
      </w:r>
    </w:p>
    <w:p w:rsidR="00C4283D" w:rsidRPr="00806FEB" w:rsidRDefault="00C4283D" w:rsidP="00C4283D">
      <w:pPr>
        <w:spacing w:line="480" w:lineRule="auto"/>
        <w:jc w:val="both"/>
        <w:rPr>
          <w:rFonts w:ascii="Times New Roman" w:hAnsi="Times New Roman" w:cs="Times New Roman"/>
          <w:sz w:val="28"/>
          <w:szCs w:val="28"/>
        </w:rPr>
      </w:pPr>
      <w:r w:rsidRPr="00806FEB">
        <w:rPr>
          <w:rFonts w:ascii="Times New Roman" w:hAnsi="Times New Roman" w:cs="Times New Roman"/>
          <w:sz w:val="28"/>
          <w:szCs w:val="28"/>
        </w:rPr>
        <w:t xml:space="preserve">                 That applicant fulfills all conditions for job and applicant earlier  also applied  but  no response has been received up till now.  That some applicants of our village have got  employment.  Now I am applying again  after coming in D.C. office  and there is no objection to any of my family member regarding my job.</w:t>
      </w:r>
    </w:p>
    <w:p w:rsidR="00C4283D" w:rsidRPr="00806FEB" w:rsidRDefault="00C4283D" w:rsidP="00C4283D">
      <w:pPr>
        <w:spacing w:line="480" w:lineRule="auto"/>
        <w:jc w:val="both"/>
        <w:rPr>
          <w:rFonts w:ascii="Times New Roman" w:hAnsi="Times New Roman" w:cs="Times New Roman"/>
          <w:sz w:val="28"/>
          <w:szCs w:val="28"/>
        </w:rPr>
      </w:pPr>
      <w:r w:rsidRPr="00806FEB">
        <w:rPr>
          <w:rFonts w:ascii="Times New Roman" w:hAnsi="Times New Roman" w:cs="Times New Roman"/>
          <w:sz w:val="28"/>
          <w:szCs w:val="28"/>
        </w:rPr>
        <w:t xml:space="preserve">     It is, therefore, requested  to accept my application form and  I may kindly be provided employment as per my qualification at the earliest.                                                              Thanking you                </w:t>
      </w:r>
      <w:r w:rsidR="00806FEB">
        <w:rPr>
          <w:rFonts w:ascii="Times New Roman" w:hAnsi="Times New Roman" w:cs="Times New Roman"/>
          <w:sz w:val="28"/>
          <w:szCs w:val="28"/>
        </w:rPr>
        <w:t xml:space="preserve">                               </w:t>
      </w:r>
      <w:r w:rsidRPr="00806FEB">
        <w:rPr>
          <w:rFonts w:ascii="Times New Roman" w:hAnsi="Times New Roman" w:cs="Times New Roman"/>
          <w:sz w:val="28"/>
          <w:szCs w:val="28"/>
        </w:rPr>
        <w:t xml:space="preserve">  Applicant</w:t>
      </w:r>
    </w:p>
    <w:p w:rsidR="00C4283D" w:rsidRPr="00806FEB" w:rsidRDefault="00C4283D" w:rsidP="00C4283D">
      <w:pPr>
        <w:spacing w:line="480" w:lineRule="auto"/>
        <w:jc w:val="both"/>
        <w:rPr>
          <w:rFonts w:ascii="Times New Roman" w:hAnsi="Times New Roman" w:cs="Times New Roman"/>
          <w:sz w:val="28"/>
          <w:szCs w:val="28"/>
        </w:rPr>
      </w:pPr>
      <w:r w:rsidRPr="00806FEB">
        <w:rPr>
          <w:rFonts w:ascii="Times New Roman" w:hAnsi="Times New Roman" w:cs="Times New Roman"/>
          <w:sz w:val="28"/>
          <w:szCs w:val="28"/>
        </w:rPr>
        <w:t xml:space="preserve">                                                      Pradeep Ghalawat s/o Sh. Jai Bhagwan</w:t>
      </w:r>
    </w:p>
    <w:p w:rsidR="00C4283D" w:rsidRPr="00806FEB" w:rsidRDefault="00C4283D" w:rsidP="00C4283D">
      <w:pPr>
        <w:spacing w:line="480" w:lineRule="auto"/>
        <w:jc w:val="both"/>
        <w:rPr>
          <w:rFonts w:ascii="Times New Roman" w:hAnsi="Times New Roman" w:cs="Times New Roman"/>
          <w:sz w:val="28"/>
          <w:szCs w:val="28"/>
        </w:rPr>
      </w:pPr>
      <w:r w:rsidRPr="00806FEB">
        <w:rPr>
          <w:rFonts w:ascii="Times New Roman" w:hAnsi="Times New Roman" w:cs="Times New Roman"/>
          <w:sz w:val="28"/>
          <w:szCs w:val="28"/>
        </w:rPr>
        <w:t xml:space="preserve">         resident of Village Khanpur-Khurd Tehsil -Matanhale District jhajjar.</w:t>
      </w:r>
    </w:p>
    <w:p w:rsidR="00C4283D" w:rsidRPr="00806FEB" w:rsidRDefault="005804FD" w:rsidP="00C4283D">
      <w:pPr>
        <w:spacing w:line="480" w:lineRule="auto"/>
        <w:jc w:val="both"/>
        <w:rPr>
          <w:rFonts w:ascii="Times New Roman" w:hAnsi="Times New Roman" w:cs="Times New Roman"/>
          <w:sz w:val="28"/>
          <w:szCs w:val="28"/>
        </w:rPr>
      </w:pPr>
      <w:r w:rsidRPr="00806FEB">
        <w:rPr>
          <w:rFonts w:ascii="Times New Roman" w:hAnsi="Times New Roman" w:cs="Times New Roman"/>
          <w:sz w:val="28"/>
          <w:szCs w:val="28"/>
        </w:rPr>
        <w:t>DA                                                    Dated 17.7.2017</w:t>
      </w:r>
    </w:p>
    <w:p w:rsidR="00C4283D" w:rsidRPr="00806FEB" w:rsidRDefault="00C4283D" w:rsidP="00C4283D">
      <w:pPr>
        <w:spacing w:line="480" w:lineRule="auto"/>
        <w:jc w:val="both"/>
        <w:rPr>
          <w:rFonts w:ascii="Times New Roman" w:hAnsi="Times New Roman" w:cs="Times New Roman"/>
          <w:sz w:val="28"/>
          <w:szCs w:val="28"/>
        </w:rPr>
      </w:pPr>
      <w:r w:rsidRPr="00806FEB">
        <w:rPr>
          <w:rFonts w:ascii="Times New Roman" w:hAnsi="Times New Roman" w:cs="Times New Roman"/>
          <w:sz w:val="28"/>
          <w:szCs w:val="28"/>
        </w:rPr>
        <w:t xml:space="preserve">              </w:t>
      </w:r>
      <w:r w:rsidR="005804FD" w:rsidRPr="00806FEB">
        <w:rPr>
          <w:rFonts w:ascii="Times New Roman" w:hAnsi="Times New Roman" w:cs="Times New Roman"/>
          <w:sz w:val="28"/>
          <w:szCs w:val="28"/>
        </w:rPr>
        <w:t xml:space="preserve">                   </w:t>
      </w:r>
    </w:p>
    <w:p w:rsidR="00C4283D" w:rsidRPr="005667CA" w:rsidRDefault="00C4283D" w:rsidP="00C4283D">
      <w:pPr>
        <w:spacing w:line="480" w:lineRule="auto"/>
        <w:jc w:val="both"/>
        <w:rPr>
          <w:rFonts w:ascii="Times New Roman" w:hAnsi="Times New Roman" w:cs="Times New Roman"/>
          <w:sz w:val="28"/>
          <w:szCs w:val="28"/>
        </w:rPr>
      </w:pPr>
      <w:r w:rsidRPr="005667CA">
        <w:rPr>
          <w:rFonts w:ascii="Times New Roman" w:hAnsi="Times New Roman" w:cs="Times New Roman"/>
          <w:sz w:val="28"/>
          <w:szCs w:val="28"/>
        </w:rPr>
        <w:t xml:space="preserve">                                      </w:t>
      </w:r>
      <w:r w:rsidR="005804FD">
        <w:rPr>
          <w:rFonts w:ascii="Times New Roman" w:hAnsi="Times New Roman" w:cs="Times New Roman"/>
          <w:sz w:val="28"/>
          <w:szCs w:val="28"/>
        </w:rPr>
        <w:t xml:space="preserve">              </w:t>
      </w:r>
      <w:r w:rsidRPr="005667CA">
        <w:rPr>
          <w:rFonts w:ascii="Times New Roman" w:hAnsi="Times New Roman" w:cs="Times New Roman"/>
          <w:sz w:val="28"/>
          <w:szCs w:val="28"/>
        </w:rPr>
        <w:t xml:space="preserve">                </w:t>
      </w:r>
    </w:p>
    <w:p w:rsidR="00C4283D" w:rsidRPr="005667CA" w:rsidRDefault="00C4283D" w:rsidP="00C4283D">
      <w:pPr>
        <w:spacing w:line="480" w:lineRule="auto"/>
        <w:jc w:val="both"/>
        <w:rPr>
          <w:rFonts w:ascii="Times New Roman" w:hAnsi="Times New Roman" w:cs="Times New Roman"/>
          <w:b/>
          <w:sz w:val="28"/>
          <w:szCs w:val="28"/>
        </w:rPr>
      </w:pPr>
    </w:p>
    <w:p w:rsidR="00C4283D" w:rsidRDefault="00C4283D" w:rsidP="00C4283D">
      <w:pPr>
        <w:spacing w:line="480" w:lineRule="auto"/>
        <w:jc w:val="both"/>
        <w:rPr>
          <w:rFonts w:ascii="Book Antiqua" w:hAnsi="Book Antiqua"/>
          <w:b/>
          <w:sz w:val="28"/>
          <w:szCs w:val="28"/>
        </w:rPr>
      </w:pPr>
    </w:p>
    <w:p w:rsidR="00C4283D" w:rsidRDefault="00C4283D" w:rsidP="00C4283D">
      <w:pPr>
        <w:spacing w:line="480" w:lineRule="auto"/>
        <w:jc w:val="both"/>
        <w:rPr>
          <w:rFonts w:ascii="Book Antiqua" w:hAnsi="Book Antiqua"/>
          <w:b/>
          <w:sz w:val="28"/>
          <w:szCs w:val="28"/>
        </w:rPr>
      </w:pPr>
    </w:p>
    <w:p w:rsidR="00C4283D" w:rsidRDefault="00C4283D" w:rsidP="00C4283D">
      <w:pPr>
        <w:spacing w:line="480" w:lineRule="auto"/>
        <w:jc w:val="both"/>
        <w:rPr>
          <w:rFonts w:ascii="Book Antiqua" w:hAnsi="Book Antiqua"/>
          <w:b/>
          <w:sz w:val="28"/>
          <w:szCs w:val="28"/>
        </w:rPr>
      </w:pPr>
    </w:p>
    <w:p w:rsidR="00C4283D" w:rsidRDefault="00C4283D" w:rsidP="00C4283D">
      <w:pPr>
        <w:spacing w:line="480" w:lineRule="auto"/>
        <w:jc w:val="both"/>
        <w:rPr>
          <w:rFonts w:ascii="Book Antiqua" w:hAnsi="Book Antiqua"/>
          <w:b/>
          <w:sz w:val="28"/>
          <w:szCs w:val="28"/>
        </w:rPr>
      </w:pPr>
    </w:p>
    <w:p w:rsidR="00C4283D" w:rsidRDefault="00C4283D" w:rsidP="00C4283D">
      <w:pPr>
        <w:spacing w:line="480" w:lineRule="auto"/>
        <w:jc w:val="both"/>
        <w:rPr>
          <w:rFonts w:ascii="Book Antiqua" w:hAnsi="Book Antiqua"/>
          <w:b/>
          <w:sz w:val="28"/>
          <w:szCs w:val="28"/>
        </w:rPr>
      </w:pPr>
    </w:p>
    <w:p w:rsidR="00C4283D" w:rsidRDefault="00C4283D" w:rsidP="00C4283D">
      <w:pPr>
        <w:spacing w:line="480" w:lineRule="auto"/>
        <w:jc w:val="both"/>
        <w:rPr>
          <w:rFonts w:ascii="Book Antiqua" w:hAnsi="Book Antiqua"/>
          <w:b/>
          <w:sz w:val="28"/>
          <w:szCs w:val="28"/>
        </w:rPr>
      </w:pPr>
    </w:p>
    <w:p w:rsidR="00C4283D" w:rsidRDefault="00C4283D" w:rsidP="00C4283D">
      <w:pPr>
        <w:spacing w:line="480" w:lineRule="auto"/>
        <w:jc w:val="both"/>
        <w:rPr>
          <w:rFonts w:ascii="Book Antiqua" w:hAnsi="Book Antiqua"/>
          <w:b/>
          <w:sz w:val="28"/>
          <w:szCs w:val="28"/>
        </w:rPr>
      </w:pPr>
    </w:p>
    <w:p w:rsidR="00C4283D" w:rsidRDefault="00C4283D" w:rsidP="00C4283D">
      <w:pPr>
        <w:spacing w:line="480" w:lineRule="auto"/>
        <w:jc w:val="both"/>
        <w:rPr>
          <w:rFonts w:ascii="Book Antiqua" w:hAnsi="Book Antiqua"/>
          <w:b/>
          <w:sz w:val="28"/>
          <w:szCs w:val="28"/>
        </w:rPr>
      </w:pPr>
    </w:p>
    <w:p w:rsidR="00C4283D" w:rsidRDefault="00C4283D" w:rsidP="00C4283D">
      <w:pPr>
        <w:spacing w:line="480" w:lineRule="auto"/>
        <w:jc w:val="both"/>
        <w:rPr>
          <w:rFonts w:ascii="Book Antiqua" w:hAnsi="Book Antiqua"/>
          <w:b/>
          <w:sz w:val="28"/>
          <w:szCs w:val="28"/>
        </w:rPr>
      </w:pPr>
    </w:p>
    <w:p w:rsidR="00C4283D" w:rsidRDefault="00C4283D" w:rsidP="00C4283D">
      <w:pPr>
        <w:spacing w:line="480" w:lineRule="auto"/>
        <w:jc w:val="both"/>
        <w:rPr>
          <w:rFonts w:ascii="Book Antiqua" w:hAnsi="Book Antiqua"/>
          <w:b/>
          <w:sz w:val="28"/>
          <w:szCs w:val="28"/>
        </w:rPr>
      </w:pPr>
    </w:p>
    <w:p w:rsidR="00C4283D" w:rsidRDefault="00C4283D" w:rsidP="00C4283D">
      <w:pPr>
        <w:spacing w:line="480" w:lineRule="auto"/>
        <w:jc w:val="both"/>
        <w:rPr>
          <w:rFonts w:ascii="Book Antiqua" w:hAnsi="Book Antiqua"/>
          <w:b/>
          <w:sz w:val="28"/>
          <w:szCs w:val="28"/>
        </w:rPr>
      </w:pPr>
    </w:p>
    <w:p w:rsidR="00C4283D" w:rsidRDefault="00C4283D" w:rsidP="00C4283D">
      <w:pPr>
        <w:spacing w:line="480" w:lineRule="auto"/>
        <w:jc w:val="both"/>
        <w:rPr>
          <w:rFonts w:ascii="Book Antiqua" w:hAnsi="Book Antiqua"/>
          <w:b/>
          <w:sz w:val="28"/>
          <w:szCs w:val="28"/>
        </w:rPr>
      </w:pPr>
    </w:p>
    <w:p w:rsidR="00C4283D" w:rsidRDefault="00C4283D" w:rsidP="00C4283D">
      <w:pPr>
        <w:spacing w:line="480" w:lineRule="auto"/>
        <w:jc w:val="both"/>
        <w:rPr>
          <w:rFonts w:ascii="Book Antiqua" w:hAnsi="Book Antiqua"/>
          <w:b/>
          <w:sz w:val="28"/>
          <w:szCs w:val="28"/>
        </w:rPr>
      </w:pPr>
    </w:p>
    <w:p w:rsidR="00C4283D" w:rsidRDefault="00C4283D" w:rsidP="00C4283D">
      <w:pPr>
        <w:spacing w:line="480" w:lineRule="auto"/>
        <w:jc w:val="both"/>
        <w:rPr>
          <w:rFonts w:ascii="Book Antiqua" w:hAnsi="Book Antiqua"/>
          <w:b/>
          <w:sz w:val="28"/>
          <w:szCs w:val="28"/>
        </w:rPr>
      </w:pPr>
    </w:p>
    <w:p w:rsidR="00C4283D" w:rsidRDefault="00C4283D" w:rsidP="00C4283D">
      <w:pPr>
        <w:spacing w:line="480" w:lineRule="auto"/>
        <w:jc w:val="both"/>
        <w:rPr>
          <w:rFonts w:ascii="Book Antiqua" w:hAnsi="Book Antiqua"/>
          <w:b/>
          <w:sz w:val="28"/>
          <w:szCs w:val="28"/>
        </w:rPr>
      </w:pPr>
    </w:p>
    <w:p w:rsidR="00C4283D" w:rsidRPr="00A7249B" w:rsidRDefault="00C4283D" w:rsidP="00C4283D">
      <w:pPr>
        <w:spacing w:line="480" w:lineRule="auto"/>
        <w:jc w:val="both"/>
        <w:rPr>
          <w:rFonts w:ascii="Times New Roman" w:hAnsi="Times New Roman" w:cs="Times New Roman"/>
          <w:b/>
          <w:sz w:val="28"/>
          <w:szCs w:val="28"/>
        </w:rPr>
      </w:pPr>
      <w:r w:rsidRPr="00A7249B">
        <w:rPr>
          <w:rFonts w:ascii="Times New Roman" w:hAnsi="Times New Roman" w:cs="Times New Roman"/>
          <w:b/>
          <w:sz w:val="28"/>
          <w:szCs w:val="28"/>
        </w:rPr>
        <w:t>Notice regarding interesting persons whose land is to be acquired under the land Acquisition Act-1894.</w:t>
      </w:r>
    </w:p>
    <w:p w:rsidR="00C4283D" w:rsidRPr="00A7249B" w:rsidRDefault="00C4283D" w:rsidP="00C4283D">
      <w:pPr>
        <w:spacing w:line="480" w:lineRule="auto"/>
        <w:jc w:val="both"/>
        <w:rPr>
          <w:rFonts w:ascii="Times New Roman" w:hAnsi="Times New Roman" w:cs="Times New Roman"/>
          <w:sz w:val="28"/>
          <w:szCs w:val="28"/>
        </w:rPr>
      </w:pPr>
      <w:r w:rsidRPr="00A7249B">
        <w:rPr>
          <w:rFonts w:ascii="Times New Roman" w:hAnsi="Times New Roman" w:cs="Times New Roman"/>
          <w:sz w:val="28"/>
          <w:szCs w:val="28"/>
        </w:rPr>
        <w:t xml:space="preserve">                                 Below mentioned land is to be acquired for  the public purpose of Electricity Department vide Haryana Govt. Gajjatt Notification no. 20/11/2006-5 Electricity dt. 12.4.2007. Therefore, the interested persons are being informed through this notice that in respect to their claim,  they may appear in Mini Sect.  Jhajar on 12.7.2007 at 10 a.m.in person or through their agent with regard to compensation or any other claim or objection . On the same day the award will be announced and compensation will be given.</w:t>
      </w:r>
    </w:p>
    <w:p w:rsidR="00C4283D" w:rsidRPr="00A7249B" w:rsidRDefault="00C4283D" w:rsidP="00C4283D">
      <w:pPr>
        <w:spacing w:line="480" w:lineRule="auto"/>
        <w:rPr>
          <w:rFonts w:ascii="Times New Roman" w:hAnsi="Times New Roman" w:cs="Times New Roman"/>
          <w:b/>
          <w:sz w:val="24"/>
          <w:szCs w:val="24"/>
        </w:rPr>
      </w:pPr>
      <w:r w:rsidRPr="00A7249B">
        <w:rPr>
          <w:rFonts w:ascii="Times New Roman" w:hAnsi="Times New Roman" w:cs="Times New Roman"/>
          <w:b/>
          <w:sz w:val="24"/>
          <w:szCs w:val="24"/>
        </w:rPr>
        <w:lastRenderedPageBreak/>
        <w:t>Sr. no. 1011/LAC dated 25.6.2007 Vill. Khanpur-Khurd Tehsil Matanhale  Distt. Jhaj</w:t>
      </w:r>
      <w:r>
        <w:rPr>
          <w:rFonts w:ascii="Times New Roman" w:hAnsi="Times New Roman" w:cs="Times New Roman"/>
          <w:b/>
          <w:sz w:val="24"/>
          <w:szCs w:val="24"/>
        </w:rPr>
        <w:t>j</w:t>
      </w:r>
      <w:r w:rsidRPr="00A7249B">
        <w:rPr>
          <w:rFonts w:ascii="Times New Roman" w:hAnsi="Times New Roman" w:cs="Times New Roman"/>
          <w:b/>
          <w:sz w:val="24"/>
          <w:szCs w:val="24"/>
        </w:rPr>
        <w:t xml:space="preserve">ar.  </w:t>
      </w:r>
    </w:p>
    <w:p w:rsidR="00C4283D" w:rsidRPr="00A7249B" w:rsidRDefault="00C4283D" w:rsidP="00C4283D">
      <w:pPr>
        <w:spacing w:line="480" w:lineRule="auto"/>
        <w:rPr>
          <w:rFonts w:ascii="Times New Roman" w:hAnsi="Times New Roman" w:cs="Times New Roman"/>
          <w:b/>
          <w:sz w:val="24"/>
          <w:szCs w:val="24"/>
        </w:rPr>
      </w:pPr>
      <w:r w:rsidRPr="00A7249B">
        <w:rPr>
          <w:rFonts w:ascii="Times New Roman" w:hAnsi="Times New Roman" w:cs="Times New Roman"/>
          <w:b/>
          <w:sz w:val="24"/>
          <w:szCs w:val="24"/>
        </w:rPr>
        <w:t xml:space="preserve">   This notice has been issued under section 9 of the Land Acquisition Act-18994.</w:t>
      </w:r>
    </w:p>
    <w:p w:rsidR="00C4283D" w:rsidRPr="00A7249B" w:rsidRDefault="00C4283D" w:rsidP="00C4283D">
      <w:pPr>
        <w:pBdr>
          <w:top w:val="single" w:sz="6" w:space="1" w:color="auto"/>
          <w:bottom w:val="single" w:sz="6" w:space="1" w:color="auto"/>
        </w:pBdr>
        <w:spacing w:line="480" w:lineRule="auto"/>
        <w:rPr>
          <w:rFonts w:ascii="Times New Roman" w:hAnsi="Times New Roman" w:cs="Times New Roman"/>
          <w:b/>
          <w:sz w:val="28"/>
          <w:szCs w:val="28"/>
        </w:rPr>
      </w:pPr>
      <w:r w:rsidRPr="00A7249B">
        <w:rPr>
          <w:rFonts w:ascii="Times New Roman" w:hAnsi="Times New Roman" w:cs="Times New Roman"/>
          <w:b/>
          <w:sz w:val="28"/>
          <w:szCs w:val="28"/>
        </w:rPr>
        <w:t xml:space="preserve">Khawat no.      Name of Owner                      Khasra no.        Area               </w:t>
      </w:r>
    </w:p>
    <w:p w:rsidR="00C4283D" w:rsidRPr="00A7249B" w:rsidRDefault="00C4283D" w:rsidP="00C4283D">
      <w:pPr>
        <w:spacing w:line="480" w:lineRule="auto"/>
        <w:jc w:val="both"/>
        <w:rPr>
          <w:rFonts w:ascii="Times New Roman" w:hAnsi="Times New Roman" w:cs="Times New Roman"/>
          <w:b/>
          <w:sz w:val="28"/>
          <w:szCs w:val="28"/>
        </w:rPr>
      </w:pPr>
      <w:r w:rsidRPr="00A7249B">
        <w:rPr>
          <w:rFonts w:ascii="Times New Roman" w:hAnsi="Times New Roman" w:cs="Times New Roman"/>
          <w:b/>
          <w:sz w:val="28"/>
          <w:szCs w:val="28"/>
        </w:rPr>
        <w:t xml:space="preserve">115        Hoshiyar Singh-Umed Singh         </w:t>
      </w:r>
      <w:r>
        <w:rPr>
          <w:rFonts w:ascii="Times New Roman" w:hAnsi="Times New Roman" w:cs="Times New Roman"/>
          <w:b/>
          <w:sz w:val="28"/>
          <w:szCs w:val="28"/>
        </w:rPr>
        <w:t xml:space="preserve">     </w:t>
      </w:r>
      <w:r w:rsidRPr="00A7249B">
        <w:rPr>
          <w:rFonts w:ascii="Times New Roman" w:hAnsi="Times New Roman" w:cs="Times New Roman"/>
          <w:b/>
          <w:sz w:val="28"/>
          <w:szCs w:val="28"/>
        </w:rPr>
        <w:t xml:space="preserve"> </w:t>
      </w:r>
      <w:r w:rsidRPr="00A7249B">
        <w:rPr>
          <w:rFonts w:ascii="Times New Roman" w:hAnsi="Times New Roman" w:cs="Times New Roman"/>
          <w:b/>
          <w:sz w:val="28"/>
          <w:szCs w:val="28"/>
          <w:u w:val="single"/>
        </w:rPr>
        <w:t xml:space="preserve">65               </w:t>
      </w:r>
      <w:r w:rsidRPr="00A7249B">
        <w:rPr>
          <w:rFonts w:ascii="Times New Roman" w:hAnsi="Times New Roman" w:cs="Times New Roman"/>
          <w:b/>
          <w:sz w:val="28"/>
          <w:szCs w:val="28"/>
        </w:rPr>
        <w:t xml:space="preserve">                                                                          </w:t>
      </w:r>
    </w:p>
    <w:p w:rsidR="00C4283D" w:rsidRPr="00A7249B" w:rsidRDefault="00C4283D" w:rsidP="00C4283D">
      <w:pPr>
        <w:spacing w:line="480" w:lineRule="auto"/>
        <w:jc w:val="both"/>
        <w:rPr>
          <w:rFonts w:ascii="Times New Roman" w:hAnsi="Times New Roman" w:cs="Times New Roman"/>
          <w:b/>
          <w:sz w:val="24"/>
          <w:szCs w:val="24"/>
        </w:rPr>
      </w:pPr>
      <w:r w:rsidRPr="00A7249B">
        <w:rPr>
          <w:rFonts w:ascii="Times New Roman" w:hAnsi="Times New Roman" w:cs="Times New Roman"/>
          <w:b/>
          <w:sz w:val="24"/>
          <w:szCs w:val="24"/>
        </w:rPr>
        <w:t xml:space="preserve">               ss/o Jia  s/o Ram nath                         </w:t>
      </w:r>
      <w:r>
        <w:rPr>
          <w:rFonts w:ascii="Times New Roman" w:hAnsi="Times New Roman" w:cs="Times New Roman"/>
          <w:b/>
          <w:sz w:val="24"/>
          <w:szCs w:val="24"/>
        </w:rPr>
        <w:t xml:space="preserve">       </w:t>
      </w:r>
      <w:r w:rsidRPr="00A7249B">
        <w:rPr>
          <w:rFonts w:ascii="Times New Roman" w:hAnsi="Times New Roman" w:cs="Times New Roman"/>
          <w:b/>
          <w:sz w:val="24"/>
          <w:szCs w:val="24"/>
        </w:rPr>
        <w:t xml:space="preserve"> 13                    </w:t>
      </w:r>
      <w:r>
        <w:rPr>
          <w:rFonts w:ascii="Times New Roman" w:hAnsi="Times New Roman" w:cs="Times New Roman"/>
          <w:b/>
          <w:sz w:val="24"/>
          <w:szCs w:val="24"/>
        </w:rPr>
        <w:t xml:space="preserve">  </w:t>
      </w:r>
      <w:r w:rsidRPr="00A7249B">
        <w:rPr>
          <w:rFonts w:ascii="Times New Roman" w:hAnsi="Times New Roman" w:cs="Times New Roman"/>
          <w:b/>
          <w:sz w:val="24"/>
          <w:szCs w:val="24"/>
        </w:rPr>
        <w:t xml:space="preserve"> 1-4</w:t>
      </w:r>
    </w:p>
    <w:p w:rsidR="00C4283D" w:rsidRPr="00A7249B" w:rsidRDefault="00C4283D" w:rsidP="00C4283D">
      <w:pPr>
        <w:spacing w:line="480" w:lineRule="auto"/>
        <w:jc w:val="both"/>
        <w:rPr>
          <w:rFonts w:ascii="Times New Roman" w:hAnsi="Times New Roman" w:cs="Times New Roman"/>
          <w:sz w:val="28"/>
          <w:szCs w:val="28"/>
        </w:rPr>
      </w:pPr>
      <w:r w:rsidRPr="00A7249B">
        <w:rPr>
          <w:rFonts w:ascii="Times New Roman" w:hAnsi="Times New Roman" w:cs="Times New Roman"/>
          <w:sz w:val="28"/>
          <w:szCs w:val="28"/>
        </w:rPr>
        <w:t xml:space="preserve">  both equal share  residents of the village.     </w:t>
      </w:r>
      <w:r>
        <w:rPr>
          <w:rFonts w:ascii="Times New Roman" w:hAnsi="Times New Roman" w:cs="Times New Roman"/>
          <w:sz w:val="28"/>
          <w:szCs w:val="28"/>
        </w:rPr>
        <w:t xml:space="preserve">      </w:t>
      </w:r>
      <w:r w:rsidRPr="00A7249B">
        <w:rPr>
          <w:rFonts w:ascii="Times New Roman" w:hAnsi="Times New Roman" w:cs="Times New Roman"/>
          <w:sz w:val="28"/>
          <w:szCs w:val="28"/>
        </w:rPr>
        <w:t xml:space="preserve"> 2</w:t>
      </w:r>
    </w:p>
    <w:p w:rsidR="00C4283D" w:rsidRPr="00A7249B" w:rsidRDefault="00C4283D" w:rsidP="00C4283D">
      <w:pPr>
        <w:spacing w:line="480" w:lineRule="auto"/>
        <w:jc w:val="both"/>
        <w:rPr>
          <w:rFonts w:ascii="Times New Roman" w:hAnsi="Times New Roman" w:cs="Times New Roman"/>
          <w:sz w:val="28"/>
          <w:szCs w:val="28"/>
        </w:rPr>
      </w:pPr>
      <w:r w:rsidRPr="00A7249B">
        <w:rPr>
          <w:rFonts w:ascii="Times New Roman" w:hAnsi="Times New Roman" w:cs="Times New Roman"/>
          <w:sz w:val="28"/>
          <w:szCs w:val="28"/>
        </w:rPr>
        <w:t xml:space="preserve">                                                                                 14                       8-</w:t>
      </w:r>
    </w:p>
    <w:p w:rsidR="00C4283D" w:rsidRPr="00A7249B" w:rsidRDefault="00C4283D" w:rsidP="00C4283D">
      <w:pPr>
        <w:spacing w:line="480" w:lineRule="auto"/>
        <w:jc w:val="both"/>
        <w:rPr>
          <w:rFonts w:ascii="Times New Roman" w:hAnsi="Times New Roman" w:cs="Times New Roman"/>
          <w:sz w:val="28"/>
          <w:szCs w:val="28"/>
        </w:rPr>
      </w:pPr>
      <w:r w:rsidRPr="00A7249B">
        <w:rPr>
          <w:rFonts w:ascii="Times New Roman" w:hAnsi="Times New Roman" w:cs="Times New Roman"/>
          <w:sz w:val="28"/>
          <w:szCs w:val="28"/>
        </w:rPr>
        <w:t xml:space="preserve">                                                                                  17                       8-</w:t>
      </w:r>
    </w:p>
    <w:p w:rsidR="00C4283D" w:rsidRPr="00A7249B" w:rsidRDefault="00C4283D" w:rsidP="00C4283D">
      <w:pPr>
        <w:spacing w:line="480" w:lineRule="auto"/>
        <w:jc w:val="both"/>
        <w:rPr>
          <w:rFonts w:ascii="Times New Roman" w:hAnsi="Times New Roman" w:cs="Times New Roman"/>
          <w:b/>
          <w:sz w:val="28"/>
          <w:szCs w:val="28"/>
        </w:rPr>
      </w:pPr>
      <w:r w:rsidRPr="00A7249B">
        <w:rPr>
          <w:rFonts w:ascii="Times New Roman" w:hAnsi="Times New Roman" w:cs="Times New Roman"/>
          <w:sz w:val="28"/>
          <w:szCs w:val="28"/>
        </w:rPr>
        <w:t xml:space="preserve">                                                                              Kitta-</w:t>
      </w:r>
      <w:r w:rsidRPr="00A7249B">
        <w:rPr>
          <w:rFonts w:ascii="Times New Roman" w:hAnsi="Times New Roman" w:cs="Times New Roman"/>
          <w:b/>
          <w:sz w:val="28"/>
          <w:szCs w:val="28"/>
        </w:rPr>
        <w:t xml:space="preserve">3                 17-4 </w:t>
      </w:r>
    </w:p>
    <w:tbl>
      <w:tblPr>
        <w:tblW w:w="0" w:type="auto"/>
        <w:tblInd w:w="-502" w:type="dxa"/>
        <w:tblBorders>
          <w:top w:val="single" w:sz="4" w:space="0" w:color="auto"/>
        </w:tblBorders>
        <w:tblLook w:val="04A0"/>
      </w:tblPr>
      <w:tblGrid>
        <w:gridCol w:w="9268"/>
      </w:tblGrid>
      <w:tr w:rsidR="00C4283D" w:rsidRPr="00A7249B" w:rsidTr="00045F52">
        <w:trPr>
          <w:trHeight w:val="100"/>
        </w:trPr>
        <w:tc>
          <w:tcPr>
            <w:tcW w:w="9268" w:type="dxa"/>
            <w:tcBorders>
              <w:top w:val="single" w:sz="4" w:space="0" w:color="auto"/>
              <w:left w:val="nil"/>
              <w:bottom w:val="nil"/>
              <w:right w:val="nil"/>
            </w:tcBorders>
          </w:tcPr>
          <w:p w:rsidR="00C4283D" w:rsidRPr="00A7249B" w:rsidRDefault="00C4283D" w:rsidP="00045F52">
            <w:pPr>
              <w:spacing w:line="480" w:lineRule="auto"/>
              <w:rPr>
                <w:rFonts w:ascii="Times New Roman" w:hAnsi="Times New Roman" w:cs="Times New Roman"/>
                <w:b/>
                <w:sz w:val="28"/>
                <w:szCs w:val="28"/>
              </w:rPr>
            </w:pPr>
            <w:r w:rsidRPr="00A7249B">
              <w:rPr>
                <w:rFonts w:ascii="Times New Roman" w:hAnsi="Times New Roman" w:cs="Times New Roman"/>
                <w:sz w:val="28"/>
                <w:szCs w:val="28"/>
              </w:rPr>
              <w:t xml:space="preserve">          </w:t>
            </w:r>
          </w:p>
        </w:tc>
      </w:tr>
    </w:tbl>
    <w:p w:rsidR="00C4283D" w:rsidRPr="00A7249B" w:rsidRDefault="00C4283D" w:rsidP="00C4283D">
      <w:pPr>
        <w:spacing w:line="480" w:lineRule="auto"/>
        <w:rPr>
          <w:rFonts w:ascii="Times New Roman" w:hAnsi="Times New Roman" w:cs="Times New Roman"/>
          <w:b/>
          <w:sz w:val="28"/>
          <w:szCs w:val="28"/>
        </w:rPr>
      </w:pPr>
      <w:r w:rsidRPr="00A7249B">
        <w:rPr>
          <w:rFonts w:ascii="Times New Roman" w:hAnsi="Times New Roman" w:cs="Times New Roman"/>
          <w:b/>
          <w:sz w:val="28"/>
          <w:szCs w:val="28"/>
        </w:rPr>
        <w:t xml:space="preserve">                                                         Distt. Revenue Officer</w:t>
      </w:r>
    </w:p>
    <w:p w:rsidR="00C4283D" w:rsidRPr="00A7249B" w:rsidRDefault="00C4283D" w:rsidP="00C4283D">
      <w:pPr>
        <w:spacing w:line="480" w:lineRule="auto"/>
        <w:rPr>
          <w:rFonts w:ascii="Times New Roman" w:hAnsi="Times New Roman" w:cs="Times New Roman"/>
          <w:b/>
          <w:sz w:val="28"/>
          <w:szCs w:val="28"/>
        </w:rPr>
      </w:pPr>
      <w:r w:rsidRPr="00A7249B">
        <w:rPr>
          <w:rFonts w:ascii="Times New Roman" w:hAnsi="Times New Roman" w:cs="Times New Roman"/>
          <w:b/>
          <w:sz w:val="28"/>
          <w:szCs w:val="28"/>
        </w:rPr>
        <w:t xml:space="preserve">                                         cum- Land Acquisition Collector, Jhajar</w:t>
      </w:r>
    </w:p>
    <w:p w:rsidR="00814621" w:rsidRDefault="00C4283D" w:rsidP="0065526A">
      <w:pPr>
        <w:spacing w:line="480" w:lineRule="auto"/>
        <w:jc w:val="both"/>
        <w:rPr>
          <w:rFonts w:ascii="Book Antiqua" w:hAnsi="Book Antiqua"/>
          <w:sz w:val="28"/>
          <w:szCs w:val="28"/>
        </w:rPr>
      </w:pPr>
      <w:r w:rsidRPr="000E0ACC">
        <w:rPr>
          <w:rFonts w:ascii="Book Antiqua" w:hAnsi="Book Antiqua"/>
          <w:sz w:val="28"/>
          <w:szCs w:val="28"/>
        </w:rPr>
        <w:t xml:space="preserve">               </w:t>
      </w:r>
    </w:p>
    <w:p w:rsidR="0065526A" w:rsidRPr="000E0ACC" w:rsidRDefault="00C4283D" w:rsidP="0065526A">
      <w:pPr>
        <w:spacing w:line="480" w:lineRule="auto"/>
        <w:jc w:val="both"/>
        <w:rPr>
          <w:rFonts w:ascii="Book Antiqua" w:hAnsi="Book Antiqua"/>
          <w:sz w:val="28"/>
          <w:szCs w:val="28"/>
        </w:rPr>
      </w:pPr>
      <w:r w:rsidRPr="000E0ACC">
        <w:rPr>
          <w:rFonts w:ascii="Book Antiqua" w:hAnsi="Book Antiqua"/>
          <w:sz w:val="28"/>
          <w:szCs w:val="28"/>
        </w:rPr>
        <w:t xml:space="preserve"> </w:t>
      </w:r>
      <w:r w:rsidR="0065526A" w:rsidRPr="000E0ACC">
        <w:rPr>
          <w:rFonts w:ascii="Book Antiqua" w:hAnsi="Book Antiqua"/>
          <w:sz w:val="28"/>
          <w:szCs w:val="28"/>
        </w:rPr>
        <w:t xml:space="preserve">IN THE HIGH COURT FOR THE PANJAB AND HARYANA </w:t>
      </w:r>
      <w:r w:rsidR="0065526A" w:rsidRPr="000E0ACC">
        <w:rPr>
          <w:rFonts w:ascii="Book Antiqua" w:hAnsi="Book Antiqua"/>
          <w:sz w:val="28"/>
          <w:szCs w:val="28"/>
        </w:rPr>
        <w:tab/>
        <w:t xml:space="preserve">          </w:t>
      </w:r>
      <w:r w:rsidR="0065526A" w:rsidRPr="000E0ACC">
        <w:rPr>
          <w:rFonts w:ascii="Book Antiqua" w:hAnsi="Book Antiqua"/>
          <w:sz w:val="28"/>
          <w:szCs w:val="28"/>
        </w:rPr>
        <w:tab/>
        <w:t xml:space="preserve">               </w:t>
      </w:r>
      <w:r w:rsidR="0065526A">
        <w:rPr>
          <w:rFonts w:ascii="Book Antiqua" w:hAnsi="Book Antiqua"/>
          <w:sz w:val="28"/>
          <w:szCs w:val="28"/>
        </w:rPr>
        <w:t xml:space="preserve">              </w:t>
      </w:r>
      <w:r w:rsidR="0065526A" w:rsidRPr="000E0ACC">
        <w:rPr>
          <w:rFonts w:ascii="Book Antiqua" w:hAnsi="Book Antiqua"/>
          <w:sz w:val="28"/>
          <w:szCs w:val="28"/>
        </w:rPr>
        <w:t xml:space="preserve"> AT CHANDIGARH</w:t>
      </w:r>
    </w:p>
    <w:p w:rsidR="0065526A" w:rsidRPr="000E0ACC" w:rsidRDefault="0065526A" w:rsidP="0065526A">
      <w:pPr>
        <w:ind w:left="720"/>
        <w:jc w:val="both"/>
        <w:rPr>
          <w:rFonts w:ascii="Book Antiqua" w:hAnsi="Book Antiqua"/>
          <w:sz w:val="28"/>
          <w:szCs w:val="28"/>
        </w:rPr>
      </w:pPr>
      <w:r w:rsidRPr="000E0ACC">
        <w:rPr>
          <w:rFonts w:ascii="Book Antiqua" w:hAnsi="Book Antiqua"/>
          <w:sz w:val="28"/>
          <w:szCs w:val="28"/>
        </w:rPr>
        <w:t xml:space="preserve">                                                         C.W.P.  No.      of  2018</w:t>
      </w:r>
    </w:p>
    <w:p w:rsidR="0065526A" w:rsidRPr="000E0ACC" w:rsidRDefault="0065526A" w:rsidP="0065526A">
      <w:pPr>
        <w:spacing w:line="480" w:lineRule="auto"/>
        <w:rPr>
          <w:rFonts w:ascii="Book Antiqua" w:hAnsi="Book Antiqua"/>
          <w:sz w:val="28"/>
          <w:szCs w:val="28"/>
        </w:rPr>
      </w:pPr>
      <w:r>
        <w:rPr>
          <w:rFonts w:ascii="Book Antiqua" w:hAnsi="Book Antiqua"/>
          <w:sz w:val="28"/>
          <w:szCs w:val="28"/>
        </w:rPr>
        <w:t xml:space="preserve">  Rajesh Kumar  aged 21 years  s/o  Manphool  Singh  s/o Late Sh. Nihal Singh </w:t>
      </w:r>
      <w:r w:rsidRPr="000E0ACC">
        <w:rPr>
          <w:rFonts w:ascii="Book Antiqua" w:hAnsi="Book Antiqua"/>
          <w:sz w:val="28"/>
          <w:szCs w:val="28"/>
        </w:rPr>
        <w:t xml:space="preserve"> resident of Vill. Khanpur- Khurd,Tehsil-,Dsitt.Jhajjar.         </w:t>
      </w:r>
      <w:r>
        <w:rPr>
          <w:rFonts w:ascii="Book Antiqua" w:hAnsi="Book Antiqua"/>
          <w:sz w:val="28"/>
          <w:szCs w:val="28"/>
        </w:rPr>
        <w:t xml:space="preserve">                               </w:t>
      </w:r>
      <w:r>
        <w:rPr>
          <w:rFonts w:ascii="Book Antiqua" w:hAnsi="Book Antiqua"/>
          <w:sz w:val="28"/>
          <w:szCs w:val="28"/>
        </w:rPr>
        <w:tab/>
        <w:t xml:space="preserve">                                                         </w:t>
      </w:r>
      <w:r w:rsidRPr="000E0ACC">
        <w:rPr>
          <w:rFonts w:ascii="Book Antiqua" w:hAnsi="Book Antiqua"/>
          <w:sz w:val="28"/>
          <w:szCs w:val="28"/>
        </w:rPr>
        <w:t>--------------------- Petitioner</w:t>
      </w:r>
    </w:p>
    <w:p w:rsidR="0065526A" w:rsidRPr="000E0ACC" w:rsidRDefault="0065526A" w:rsidP="0065526A">
      <w:pPr>
        <w:spacing w:line="480" w:lineRule="auto"/>
        <w:jc w:val="both"/>
        <w:rPr>
          <w:rFonts w:ascii="Book Antiqua" w:hAnsi="Book Antiqua"/>
          <w:sz w:val="28"/>
          <w:szCs w:val="28"/>
        </w:rPr>
      </w:pPr>
      <w:r w:rsidRPr="000E0ACC">
        <w:rPr>
          <w:rFonts w:ascii="Book Antiqua" w:hAnsi="Book Antiqua"/>
          <w:sz w:val="28"/>
          <w:szCs w:val="28"/>
        </w:rPr>
        <w:t xml:space="preserve">                                            Versus</w:t>
      </w:r>
    </w:p>
    <w:p w:rsidR="0065526A" w:rsidRDefault="0065526A" w:rsidP="0065526A">
      <w:pPr>
        <w:spacing w:line="480" w:lineRule="auto"/>
        <w:jc w:val="both"/>
        <w:rPr>
          <w:rFonts w:ascii="Book Antiqua" w:hAnsi="Book Antiqua"/>
          <w:sz w:val="28"/>
          <w:szCs w:val="28"/>
        </w:rPr>
      </w:pPr>
      <w:r w:rsidRPr="000E0ACC">
        <w:rPr>
          <w:rFonts w:ascii="Book Antiqua" w:hAnsi="Book Antiqua"/>
          <w:b/>
          <w:sz w:val="28"/>
          <w:szCs w:val="28"/>
        </w:rPr>
        <w:lastRenderedPageBreak/>
        <w:t xml:space="preserve">1. </w:t>
      </w:r>
      <w:r w:rsidRPr="000E0ACC">
        <w:rPr>
          <w:rFonts w:ascii="Book Antiqua" w:hAnsi="Book Antiqua"/>
          <w:sz w:val="28"/>
          <w:szCs w:val="28"/>
        </w:rPr>
        <w:t>Haryana Power Generation Corporation Ltd. through its Managing Director , Urja Bhawan Sector-6  Panchkula</w:t>
      </w:r>
    </w:p>
    <w:p w:rsidR="0065526A" w:rsidRPr="000E0ACC" w:rsidRDefault="0065526A" w:rsidP="0065526A">
      <w:pPr>
        <w:spacing w:line="480" w:lineRule="auto"/>
        <w:jc w:val="both"/>
        <w:rPr>
          <w:rFonts w:ascii="Book Antiqua" w:hAnsi="Book Antiqua"/>
          <w:sz w:val="28"/>
          <w:szCs w:val="28"/>
        </w:rPr>
      </w:pPr>
      <w:r w:rsidRPr="000E0ACC">
        <w:rPr>
          <w:rFonts w:ascii="Book Antiqua" w:hAnsi="Book Antiqua"/>
          <w:sz w:val="28"/>
          <w:szCs w:val="28"/>
        </w:rPr>
        <w:t xml:space="preserve">2. Chief Engineer ( Admn.) , Haryana Power Generation Corporation Ltd. Urja Bhawan Sector-6  Panchkula.             </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t xml:space="preserve">                       </w:t>
      </w:r>
      <w:r>
        <w:rPr>
          <w:rFonts w:ascii="Book Antiqua" w:hAnsi="Book Antiqua"/>
          <w:sz w:val="28"/>
          <w:szCs w:val="28"/>
        </w:rPr>
        <w:t xml:space="preserve">              </w:t>
      </w:r>
      <w:r w:rsidRPr="000E0ACC">
        <w:rPr>
          <w:rFonts w:ascii="Book Antiqua" w:hAnsi="Book Antiqua"/>
          <w:sz w:val="28"/>
          <w:szCs w:val="28"/>
        </w:rPr>
        <w:t xml:space="preserve">   -------------Respondents </w:t>
      </w:r>
    </w:p>
    <w:p w:rsidR="0065526A" w:rsidRPr="000E0ACC" w:rsidRDefault="0065526A" w:rsidP="0065526A">
      <w:pPr>
        <w:spacing w:line="480" w:lineRule="auto"/>
        <w:ind w:left="2127"/>
        <w:jc w:val="both"/>
        <w:rPr>
          <w:rFonts w:ascii="Book Antiqua" w:hAnsi="Book Antiqua"/>
          <w:sz w:val="28"/>
          <w:szCs w:val="28"/>
        </w:rPr>
      </w:pPr>
    </w:p>
    <w:p w:rsidR="0065526A" w:rsidRPr="000E0ACC" w:rsidRDefault="0065526A" w:rsidP="0065526A">
      <w:pPr>
        <w:spacing w:line="480" w:lineRule="auto"/>
        <w:ind w:left="2127"/>
        <w:jc w:val="both"/>
        <w:rPr>
          <w:rFonts w:ascii="Book Antiqua" w:hAnsi="Book Antiqua"/>
          <w:sz w:val="28"/>
          <w:szCs w:val="28"/>
        </w:rPr>
      </w:pPr>
    </w:p>
    <w:p w:rsidR="0065526A" w:rsidRPr="000E0ACC" w:rsidRDefault="0065526A" w:rsidP="0065526A">
      <w:pPr>
        <w:spacing w:line="480" w:lineRule="auto"/>
        <w:rPr>
          <w:rFonts w:ascii="Book Antiqua" w:hAnsi="Book Antiqua"/>
          <w:sz w:val="28"/>
          <w:szCs w:val="28"/>
        </w:rPr>
      </w:pPr>
    </w:p>
    <w:p w:rsidR="0065526A" w:rsidRPr="000E0ACC" w:rsidRDefault="0065526A" w:rsidP="0065526A">
      <w:pPr>
        <w:spacing w:line="480" w:lineRule="auto"/>
        <w:rPr>
          <w:rFonts w:ascii="Book Antiqua" w:hAnsi="Book Antiqua"/>
          <w:sz w:val="28"/>
          <w:szCs w:val="28"/>
        </w:rPr>
      </w:pPr>
    </w:p>
    <w:p w:rsidR="0065526A" w:rsidRPr="000E0ACC" w:rsidRDefault="0065526A" w:rsidP="0065526A">
      <w:pPr>
        <w:spacing w:line="480" w:lineRule="auto"/>
        <w:rPr>
          <w:rFonts w:ascii="Book Antiqua" w:hAnsi="Book Antiqua"/>
          <w:sz w:val="28"/>
          <w:szCs w:val="28"/>
        </w:rPr>
      </w:pPr>
      <w:r w:rsidRPr="000E0ACC">
        <w:rPr>
          <w:rFonts w:ascii="Book Antiqua" w:hAnsi="Book Antiqua"/>
          <w:sz w:val="28"/>
          <w:szCs w:val="28"/>
        </w:rPr>
        <w:t>Chandigarh                                                     SURESH AHLAWAT</w:t>
      </w:r>
    </w:p>
    <w:p w:rsidR="0065526A" w:rsidRPr="000E0ACC" w:rsidRDefault="0065526A" w:rsidP="0065526A">
      <w:pPr>
        <w:spacing w:line="480" w:lineRule="auto"/>
        <w:rPr>
          <w:rFonts w:ascii="Book Antiqua" w:hAnsi="Book Antiqua"/>
          <w:sz w:val="28"/>
          <w:szCs w:val="28"/>
        </w:rPr>
      </w:pPr>
      <w:r w:rsidRPr="000E0ACC">
        <w:rPr>
          <w:rFonts w:ascii="Book Antiqua" w:hAnsi="Book Antiqua"/>
          <w:sz w:val="28"/>
          <w:szCs w:val="28"/>
        </w:rPr>
        <w:t>Dated: 10. 1.2018                                                          Advocate</w:t>
      </w:r>
    </w:p>
    <w:p w:rsidR="0065526A" w:rsidRPr="000E0ACC" w:rsidRDefault="0065526A" w:rsidP="0065526A">
      <w:pPr>
        <w:spacing w:line="480" w:lineRule="auto"/>
        <w:rPr>
          <w:rFonts w:ascii="Book Antiqua" w:hAnsi="Book Antiqua"/>
          <w:sz w:val="28"/>
          <w:szCs w:val="28"/>
        </w:rPr>
      </w:pPr>
      <w:r w:rsidRPr="000E0ACC">
        <w:rPr>
          <w:rFonts w:ascii="Book Antiqua" w:hAnsi="Book Antiqua"/>
          <w:sz w:val="28"/>
          <w:szCs w:val="28"/>
        </w:rPr>
        <w:t xml:space="preserve">                                                                  Counsel for the Petitioner</w:t>
      </w:r>
    </w:p>
    <w:p w:rsidR="0065526A" w:rsidRDefault="0065526A" w:rsidP="0065526A">
      <w:pPr>
        <w:spacing w:line="480" w:lineRule="auto"/>
        <w:ind w:left="1440"/>
        <w:jc w:val="both"/>
        <w:rPr>
          <w:rFonts w:ascii="Book Antiqua" w:hAnsi="Book Antiqua"/>
          <w:sz w:val="28"/>
          <w:szCs w:val="28"/>
        </w:rPr>
      </w:pPr>
    </w:p>
    <w:p w:rsidR="0065526A" w:rsidRPr="000E0ACC" w:rsidRDefault="0065526A" w:rsidP="0065526A">
      <w:pPr>
        <w:spacing w:line="480" w:lineRule="auto"/>
        <w:ind w:left="1440"/>
        <w:jc w:val="both"/>
        <w:rPr>
          <w:rFonts w:ascii="Book Antiqua" w:hAnsi="Book Antiqua"/>
          <w:sz w:val="28"/>
          <w:szCs w:val="28"/>
        </w:rPr>
      </w:pPr>
      <w:r w:rsidRPr="000E0ACC">
        <w:rPr>
          <w:rFonts w:ascii="Book Antiqua" w:hAnsi="Book Antiqua"/>
          <w:sz w:val="28"/>
          <w:szCs w:val="28"/>
        </w:rPr>
        <w:t xml:space="preserve">CIVIL WRIT PETITION under Article 226/227 of the Constitution of India  for the issuance of a writ in nature of Certiorari for quashing the </w:t>
      </w:r>
      <w:r>
        <w:rPr>
          <w:rFonts w:ascii="Book Antiqua" w:hAnsi="Book Antiqua"/>
          <w:sz w:val="28"/>
          <w:szCs w:val="28"/>
        </w:rPr>
        <w:t>impugned order dated  6.2.2018</w:t>
      </w:r>
      <w:r w:rsidRPr="000E0ACC">
        <w:rPr>
          <w:rFonts w:ascii="Book Antiqua" w:hAnsi="Book Antiqua"/>
          <w:sz w:val="28"/>
          <w:szCs w:val="28"/>
        </w:rPr>
        <w:t xml:space="preserve"> </w:t>
      </w:r>
      <w:r w:rsidRPr="000E0ACC">
        <w:rPr>
          <w:rFonts w:ascii="Book Antiqua" w:hAnsi="Book Antiqua"/>
          <w:b/>
          <w:sz w:val="28"/>
          <w:szCs w:val="28"/>
        </w:rPr>
        <w:t xml:space="preserve">(Annexure P-7) </w:t>
      </w:r>
      <w:r w:rsidRPr="000E0ACC">
        <w:rPr>
          <w:rFonts w:ascii="Book Antiqua" w:hAnsi="Book Antiqua"/>
          <w:sz w:val="28"/>
          <w:szCs w:val="28"/>
        </w:rPr>
        <w:t xml:space="preserve">passed by the Respondent no.2 being contrary and discriminatory  to the policy and facts. </w:t>
      </w:r>
    </w:p>
    <w:p w:rsidR="0065526A" w:rsidRPr="000E0ACC" w:rsidRDefault="0065526A" w:rsidP="0065526A">
      <w:pPr>
        <w:spacing w:line="480" w:lineRule="auto"/>
        <w:ind w:left="1440"/>
        <w:jc w:val="both"/>
        <w:rPr>
          <w:rFonts w:ascii="Book Antiqua" w:hAnsi="Book Antiqua"/>
          <w:i/>
          <w:sz w:val="28"/>
          <w:szCs w:val="28"/>
        </w:rPr>
      </w:pPr>
      <w:r w:rsidRPr="000E0ACC">
        <w:rPr>
          <w:rFonts w:ascii="Book Antiqua" w:hAnsi="Book Antiqua"/>
          <w:sz w:val="28"/>
          <w:szCs w:val="28"/>
        </w:rPr>
        <w:t xml:space="preserve">                 AND   further writ in the nature of    Mandamus be issued, directing the respondents to issue appointment letter to the petitioner for the post, </w:t>
      </w:r>
      <w:r w:rsidRPr="000E0ACC">
        <w:rPr>
          <w:rFonts w:ascii="Book Antiqua" w:hAnsi="Book Antiqua"/>
          <w:sz w:val="28"/>
          <w:szCs w:val="28"/>
        </w:rPr>
        <w:lastRenderedPageBreak/>
        <w:t xml:space="preserve">according his education qualification , in terms  of the  policy decision (land oustees) Annexure –P-1 </w:t>
      </w:r>
    </w:p>
    <w:p w:rsidR="0065526A" w:rsidRPr="000E0ACC" w:rsidRDefault="0065526A" w:rsidP="0065526A">
      <w:pPr>
        <w:spacing w:line="480" w:lineRule="auto"/>
        <w:jc w:val="both"/>
        <w:rPr>
          <w:rFonts w:ascii="Book Antiqua" w:hAnsi="Book Antiqua"/>
          <w:i/>
          <w:sz w:val="28"/>
          <w:szCs w:val="28"/>
        </w:rPr>
      </w:pPr>
      <w:r w:rsidRPr="000E0ACC">
        <w:rPr>
          <w:rFonts w:ascii="Book Antiqua" w:hAnsi="Book Antiqua"/>
          <w:i/>
          <w:sz w:val="28"/>
          <w:szCs w:val="28"/>
        </w:rPr>
        <w:t>RESPECTFULLY SHOWETH</w:t>
      </w:r>
    </w:p>
    <w:p w:rsidR="0065526A" w:rsidRPr="000E0ACC" w:rsidRDefault="0065526A" w:rsidP="0065526A">
      <w:pPr>
        <w:spacing w:line="480" w:lineRule="auto"/>
        <w:jc w:val="both"/>
        <w:rPr>
          <w:rFonts w:ascii="Book Antiqua" w:hAnsi="Book Antiqua"/>
          <w:sz w:val="28"/>
          <w:szCs w:val="28"/>
        </w:rPr>
      </w:pPr>
      <w:r w:rsidRPr="000E0ACC">
        <w:rPr>
          <w:rFonts w:ascii="Book Antiqua" w:hAnsi="Book Antiqua"/>
          <w:b/>
          <w:sz w:val="28"/>
          <w:szCs w:val="28"/>
        </w:rPr>
        <w:t>1.</w:t>
      </w:r>
      <w:r w:rsidRPr="000E0ACC">
        <w:rPr>
          <w:rFonts w:ascii="Book Antiqua" w:hAnsi="Book Antiqua"/>
          <w:sz w:val="28"/>
          <w:szCs w:val="28"/>
        </w:rPr>
        <w:t xml:space="preserve"> That the petitioner is a  resident of District Jhajjar (Haryana) and as such being a citizen of India, he is fully competent to invoke the extraordinary writ jurisdiction of this Hon’ble Court under Article 226 of the Constitution of India by way of the present writ petition.</w:t>
      </w:r>
    </w:p>
    <w:p w:rsidR="0065526A" w:rsidRDefault="0065526A" w:rsidP="0065526A">
      <w:pPr>
        <w:spacing w:line="480" w:lineRule="auto"/>
        <w:jc w:val="both"/>
        <w:rPr>
          <w:rFonts w:ascii="Book Antiqua" w:hAnsi="Book Antiqua"/>
          <w:sz w:val="28"/>
          <w:szCs w:val="28"/>
        </w:rPr>
      </w:pPr>
      <w:r w:rsidRPr="000E0ACC">
        <w:rPr>
          <w:rFonts w:ascii="Book Antiqua" w:hAnsi="Book Antiqua"/>
          <w:b/>
          <w:sz w:val="28"/>
          <w:szCs w:val="28"/>
        </w:rPr>
        <w:t>2.</w:t>
      </w:r>
      <w:r w:rsidRPr="000E0ACC">
        <w:rPr>
          <w:rFonts w:ascii="Book Antiqua" w:hAnsi="Book Antiqua"/>
          <w:sz w:val="28"/>
          <w:szCs w:val="28"/>
        </w:rPr>
        <w:t xml:space="preserve"> That State Govt. of Haryana  vide Notification dated 20.11.2006  under Section 4 of the Land Acquisition Act.1894 , acquired more than 2000 acres of the agriculture  land  of four villages in District Jhajjar  for the public purpose  for setting  up 3x500 MW Indira Gandhi Super Thermal Power Plant ( I.G.S.T.P.P) in village  Jharli  District   Jhajjar  and  on 7.5.2007 award  had been  passed by the Land Acquisition Collector. At that time, Hon,ble Chief Minister Haryana had made an announcement on 7.10.2007 while addressing a meeting   that one member each of the family whose land has been acquired subject to a minimum of  2 acres  shall be given employment against class -III and VI as per the qualification possessed by the member of land oustees family  and for this  purpose</w:t>
      </w:r>
      <w:r>
        <w:rPr>
          <w:rFonts w:ascii="Book Antiqua" w:hAnsi="Book Antiqua"/>
          <w:sz w:val="28"/>
          <w:szCs w:val="28"/>
        </w:rPr>
        <w:t>.</w:t>
      </w:r>
      <w:r w:rsidRPr="000E0ACC">
        <w:rPr>
          <w:rFonts w:ascii="Book Antiqua" w:hAnsi="Book Antiqua"/>
          <w:sz w:val="28"/>
          <w:szCs w:val="28"/>
        </w:rPr>
        <w:t xml:space="preserve">             </w:t>
      </w:r>
    </w:p>
    <w:p w:rsidR="0065526A" w:rsidRPr="000E0ACC" w:rsidRDefault="0065526A" w:rsidP="0065526A">
      <w:pPr>
        <w:spacing w:line="480" w:lineRule="auto"/>
        <w:jc w:val="both"/>
        <w:rPr>
          <w:rFonts w:ascii="Book Antiqua" w:hAnsi="Book Antiqua"/>
          <w:sz w:val="28"/>
          <w:szCs w:val="28"/>
        </w:rPr>
      </w:pPr>
      <w:r>
        <w:rPr>
          <w:rFonts w:ascii="Book Antiqua" w:hAnsi="Book Antiqua"/>
          <w:sz w:val="28"/>
          <w:szCs w:val="28"/>
        </w:rPr>
        <w:t xml:space="preserve">               </w:t>
      </w:r>
      <w:r w:rsidRPr="000E0ACC">
        <w:rPr>
          <w:rFonts w:ascii="Book Antiqua" w:hAnsi="Book Antiqua"/>
          <w:sz w:val="28"/>
          <w:szCs w:val="28"/>
        </w:rPr>
        <w:t xml:space="preserve"> It is pertinent to mention here that  one earlier policy dated 19.7.2011 issued by Govt. of Haryana, Power Department regarding to provide the employment in lieu of land acquired in  Thermal Power Plant Kheder (Hissar)  was </w:t>
      </w:r>
      <w:r>
        <w:rPr>
          <w:rFonts w:ascii="Book Antiqua" w:hAnsi="Book Antiqua"/>
          <w:sz w:val="28"/>
          <w:szCs w:val="28"/>
        </w:rPr>
        <w:t xml:space="preserve">also </w:t>
      </w:r>
      <w:r w:rsidRPr="000E0ACC">
        <w:rPr>
          <w:rFonts w:ascii="Book Antiqua" w:hAnsi="Book Antiqua"/>
          <w:sz w:val="28"/>
          <w:szCs w:val="28"/>
        </w:rPr>
        <w:t xml:space="preserve">adopted in that policy.  </w:t>
      </w:r>
      <w:r>
        <w:rPr>
          <w:rFonts w:ascii="Book Antiqua" w:hAnsi="Book Antiqua"/>
          <w:sz w:val="28"/>
          <w:szCs w:val="28"/>
        </w:rPr>
        <w:t xml:space="preserve">A </w:t>
      </w:r>
      <w:r>
        <w:rPr>
          <w:rFonts w:ascii="Book Antiqua" w:hAnsi="Book Antiqua"/>
          <w:sz w:val="28"/>
          <w:szCs w:val="28"/>
        </w:rPr>
        <w:lastRenderedPageBreak/>
        <w:t>copy of special policy dated 13.1.2014 and earlier policy dated 5.7.2007 are being attached herewith as ANNEXURE P-1. (Colly).</w:t>
      </w:r>
    </w:p>
    <w:p w:rsidR="0065526A" w:rsidRPr="000E0ACC" w:rsidRDefault="0065526A" w:rsidP="0065526A">
      <w:pPr>
        <w:spacing w:line="480" w:lineRule="auto"/>
        <w:jc w:val="both"/>
        <w:rPr>
          <w:rFonts w:ascii="Book Antiqua" w:hAnsi="Book Antiqua"/>
          <w:b/>
          <w:sz w:val="28"/>
          <w:szCs w:val="28"/>
        </w:rPr>
      </w:pPr>
      <w:r>
        <w:rPr>
          <w:rFonts w:ascii="Book Antiqua" w:hAnsi="Book Antiqua"/>
          <w:sz w:val="28"/>
          <w:szCs w:val="28"/>
        </w:rPr>
        <w:t xml:space="preserve">           As such 18 kanal 12</w:t>
      </w:r>
      <w:r w:rsidRPr="000E0ACC">
        <w:rPr>
          <w:rFonts w:ascii="Book Antiqua" w:hAnsi="Book Antiqua"/>
          <w:sz w:val="28"/>
          <w:szCs w:val="28"/>
        </w:rPr>
        <w:t xml:space="preserve"> marla (i.e. more than 2 acres) agriculture land (ancestral) of the family of the petitioner has been acquired in  the thermal plant . A copy of  notice  dated 25.6.2007   under section 9 of the Land Acquisition Act-18</w:t>
      </w:r>
      <w:r>
        <w:rPr>
          <w:rFonts w:ascii="Book Antiqua" w:hAnsi="Book Antiqua"/>
          <w:sz w:val="28"/>
          <w:szCs w:val="28"/>
        </w:rPr>
        <w:t>94, regarding land  acquired (18K-13</w:t>
      </w:r>
      <w:r w:rsidRPr="000E0ACC">
        <w:rPr>
          <w:rFonts w:ascii="Book Antiqua" w:hAnsi="Book Antiqua"/>
          <w:sz w:val="28"/>
          <w:szCs w:val="28"/>
        </w:rPr>
        <w:t xml:space="preserve">M) issued to the family of the petitioner  is being attached herewith as </w:t>
      </w:r>
      <w:r w:rsidRPr="000E0ACC">
        <w:rPr>
          <w:rFonts w:ascii="Book Antiqua" w:hAnsi="Book Antiqua"/>
          <w:b/>
          <w:sz w:val="28"/>
          <w:szCs w:val="28"/>
        </w:rPr>
        <w:t xml:space="preserve">Annexure P-2 </w:t>
      </w:r>
    </w:p>
    <w:p w:rsidR="00E030C5" w:rsidRDefault="00C4283D" w:rsidP="00C4283D">
      <w:pPr>
        <w:jc w:val="both"/>
        <w:rPr>
          <w:rFonts w:ascii="Book Antiqua" w:hAnsi="Book Antiqua"/>
          <w:sz w:val="28"/>
          <w:szCs w:val="28"/>
        </w:rPr>
      </w:pPr>
      <w:r w:rsidRPr="000E0ACC">
        <w:rPr>
          <w:rFonts w:ascii="Book Antiqua" w:hAnsi="Book Antiqua"/>
          <w:sz w:val="28"/>
          <w:szCs w:val="28"/>
        </w:rPr>
        <w:t xml:space="preserve">                  </w:t>
      </w:r>
    </w:p>
    <w:p w:rsidR="00E030C5" w:rsidRDefault="00E030C5" w:rsidP="00C4283D">
      <w:pPr>
        <w:jc w:val="both"/>
        <w:rPr>
          <w:rFonts w:ascii="Book Antiqua" w:hAnsi="Book Antiqua"/>
          <w:sz w:val="28"/>
          <w:szCs w:val="28"/>
        </w:rPr>
      </w:pPr>
    </w:p>
    <w:p w:rsidR="00E030C5" w:rsidRDefault="00E030C5" w:rsidP="00C4283D">
      <w:pPr>
        <w:jc w:val="both"/>
        <w:rPr>
          <w:rFonts w:ascii="Book Antiqua" w:hAnsi="Book Antiqua"/>
          <w:sz w:val="28"/>
          <w:szCs w:val="28"/>
        </w:rPr>
      </w:pPr>
    </w:p>
    <w:p w:rsidR="00E030C5" w:rsidRDefault="00E030C5" w:rsidP="00C4283D">
      <w:pPr>
        <w:jc w:val="both"/>
        <w:rPr>
          <w:rFonts w:ascii="Book Antiqua" w:hAnsi="Book Antiqua"/>
          <w:sz w:val="28"/>
          <w:szCs w:val="28"/>
        </w:rPr>
      </w:pPr>
    </w:p>
    <w:p w:rsidR="00E030C5" w:rsidRDefault="00E030C5" w:rsidP="00C4283D">
      <w:pPr>
        <w:jc w:val="both"/>
        <w:rPr>
          <w:rFonts w:ascii="Book Antiqua" w:hAnsi="Book Antiqua"/>
          <w:sz w:val="28"/>
          <w:szCs w:val="28"/>
        </w:rPr>
      </w:pPr>
    </w:p>
    <w:p w:rsidR="00E030C5" w:rsidRDefault="00E030C5" w:rsidP="00C4283D">
      <w:pPr>
        <w:jc w:val="both"/>
        <w:rPr>
          <w:rFonts w:ascii="Book Antiqua" w:hAnsi="Book Antiqua"/>
          <w:sz w:val="28"/>
          <w:szCs w:val="28"/>
        </w:rPr>
      </w:pPr>
    </w:p>
    <w:p w:rsidR="00E030C5" w:rsidRDefault="00E030C5" w:rsidP="00C4283D">
      <w:pPr>
        <w:jc w:val="both"/>
        <w:rPr>
          <w:rFonts w:ascii="Book Antiqua" w:hAnsi="Book Antiqua"/>
          <w:sz w:val="28"/>
          <w:szCs w:val="28"/>
        </w:rPr>
      </w:pPr>
    </w:p>
    <w:p w:rsidR="00E030C5" w:rsidRDefault="00E030C5" w:rsidP="00C4283D">
      <w:pPr>
        <w:jc w:val="both"/>
        <w:rPr>
          <w:rFonts w:ascii="Book Antiqua" w:hAnsi="Book Antiqua"/>
          <w:sz w:val="28"/>
          <w:szCs w:val="28"/>
        </w:rPr>
      </w:pPr>
    </w:p>
    <w:p w:rsidR="00C4283D" w:rsidRPr="000E0ACC" w:rsidRDefault="00E030C5" w:rsidP="00C4283D">
      <w:pPr>
        <w:jc w:val="both"/>
        <w:rPr>
          <w:rFonts w:ascii="Book Antiqua" w:hAnsi="Book Antiqua"/>
          <w:b/>
          <w:sz w:val="28"/>
          <w:szCs w:val="28"/>
        </w:rPr>
      </w:pPr>
      <w:r>
        <w:rPr>
          <w:rFonts w:ascii="Book Antiqua" w:hAnsi="Book Antiqua"/>
          <w:sz w:val="28"/>
          <w:szCs w:val="28"/>
        </w:rPr>
        <w:t xml:space="preserve">                         </w:t>
      </w:r>
      <w:r w:rsidR="00C4283D" w:rsidRPr="000E0ACC">
        <w:rPr>
          <w:rFonts w:ascii="Book Antiqua" w:hAnsi="Book Antiqua"/>
          <w:sz w:val="28"/>
          <w:szCs w:val="28"/>
        </w:rPr>
        <w:t xml:space="preserve">  </w:t>
      </w:r>
      <w:r w:rsidR="00C4283D" w:rsidRPr="000E0ACC">
        <w:rPr>
          <w:rFonts w:ascii="Book Antiqua" w:hAnsi="Book Antiqua"/>
          <w:b/>
          <w:sz w:val="28"/>
          <w:szCs w:val="28"/>
        </w:rPr>
        <w:t>Application Form Bio-Data</w:t>
      </w:r>
    </w:p>
    <w:p w:rsidR="00C4283D" w:rsidRPr="000E0ACC" w:rsidRDefault="00C4283D" w:rsidP="00C4283D">
      <w:pPr>
        <w:spacing w:line="480" w:lineRule="auto"/>
        <w:rPr>
          <w:rFonts w:ascii="Book Antiqua" w:hAnsi="Book Antiqua"/>
          <w:sz w:val="28"/>
          <w:szCs w:val="28"/>
        </w:rPr>
      </w:pPr>
      <w:r w:rsidRPr="000E0ACC">
        <w:rPr>
          <w:rFonts w:ascii="Book Antiqua" w:hAnsi="Book Antiqua"/>
          <w:sz w:val="28"/>
          <w:szCs w:val="28"/>
        </w:rPr>
        <w:t>To</w:t>
      </w:r>
    </w:p>
    <w:p w:rsidR="00C4283D" w:rsidRDefault="00C4283D" w:rsidP="00C4283D">
      <w:pPr>
        <w:spacing w:line="480" w:lineRule="auto"/>
        <w:rPr>
          <w:rFonts w:ascii="Book Antiqua" w:hAnsi="Book Antiqua"/>
          <w:sz w:val="28"/>
          <w:szCs w:val="28"/>
        </w:rPr>
      </w:pPr>
      <w:r w:rsidRPr="000E0ACC">
        <w:rPr>
          <w:rFonts w:ascii="Book Antiqua" w:hAnsi="Book Antiqua"/>
          <w:sz w:val="28"/>
          <w:szCs w:val="28"/>
        </w:rPr>
        <w:t xml:space="preserve">          Sub. Application for the post of …</w:t>
      </w:r>
      <w:r w:rsidR="00E030C5">
        <w:rPr>
          <w:rFonts w:ascii="Book Antiqua" w:hAnsi="Book Antiqua"/>
          <w:sz w:val="28"/>
          <w:szCs w:val="28"/>
        </w:rPr>
        <w:t>Post</w:t>
      </w:r>
      <w:r w:rsidRPr="000E0ACC">
        <w:rPr>
          <w:rFonts w:ascii="Book Antiqua" w:hAnsi="Book Antiqua"/>
          <w:sz w:val="28"/>
          <w:szCs w:val="28"/>
        </w:rPr>
        <w:t>……….</w:t>
      </w:r>
    </w:p>
    <w:p w:rsidR="008D498B" w:rsidRPr="000E0ACC" w:rsidRDefault="008D498B" w:rsidP="00C4283D">
      <w:pPr>
        <w:spacing w:line="480" w:lineRule="auto"/>
        <w:rPr>
          <w:rFonts w:ascii="Book Antiqua" w:hAnsi="Book Antiqua"/>
          <w:sz w:val="28"/>
          <w:szCs w:val="28"/>
        </w:rPr>
      </w:pPr>
      <w:r>
        <w:rPr>
          <w:rFonts w:ascii="Book Antiqua" w:hAnsi="Book Antiqua"/>
          <w:sz w:val="28"/>
          <w:szCs w:val="28"/>
        </w:rPr>
        <w:t>Respected Sir,</w:t>
      </w:r>
    </w:p>
    <w:p w:rsidR="00C4283D" w:rsidRPr="000E0ACC" w:rsidRDefault="00E030C5" w:rsidP="00C4283D">
      <w:pPr>
        <w:spacing w:line="480" w:lineRule="auto"/>
        <w:rPr>
          <w:rFonts w:ascii="Book Antiqua" w:hAnsi="Book Antiqua"/>
          <w:sz w:val="28"/>
          <w:szCs w:val="28"/>
        </w:rPr>
      </w:pPr>
      <w:r>
        <w:rPr>
          <w:rFonts w:ascii="Book Antiqua" w:hAnsi="Book Antiqua"/>
          <w:sz w:val="28"/>
          <w:szCs w:val="28"/>
        </w:rPr>
        <w:t xml:space="preserve">         </w:t>
      </w:r>
      <w:r w:rsidR="00C4283D" w:rsidRPr="000E0ACC">
        <w:rPr>
          <w:rFonts w:ascii="Book Antiqua" w:hAnsi="Book Antiqua"/>
          <w:sz w:val="28"/>
          <w:szCs w:val="28"/>
        </w:rPr>
        <w:t>Respectfully it is submitted that from……….</w:t>
      </w:r>
    </w:p>
    <w:p w:rsidR="008D498B" w:rsidRDefault="008D498B" w:rsidP="00C4283D">
      <w:pPr>
        <w:spacing w:line="480" w:lineRule="auto"/>
        <w:jc w:val="both"/>
        <w:rPr>
          <w:rFonts w:ascii="Book Antiqua" w:hAnsi="Book Antiqua"/>
          <w:sz w:val="28"/>
          <w:szCs w:val="28"/>
        </w:rPr>
      </w:pPr>
      <w:r>
        <w:rPr>
          <w:rFonts w:ascii="Book Antiqua" w:hAnsi="Book Antiqua"/>
          <w:sz w:val="28"/>
          <w:szCs w:val="28"/>
        </w:rPr>
        <w:t xml:space="preserve">I show came </w:t>
      </w:r>
      <w:r w:rsidR="00C4283D" w:rsidRPr="000E0ACC">
        <w:rPr>
          <w:rFonts w:ascii="Book Antiqua" w:hAnsi="Book Antiqua"/>
          <w:sz w:val="28"/>
          <w:szCs w:val="28"/>
        </w:rPr>
        <w:t xml:space="preserve"> to know that some posts of</w:t>
      </w:r>
      <w:r w:rsidR="00C4283D">
        <w:rPr>
          <w:rFonts w:ascii="Book Antiqua" w:hAnsi="Book Antiqua"/>
          <w:sz w:val="28"/>
          <w:szCs w:val="28"/>
        </w:rPr>
        <w:t>………..</w:t>
      </w:r>
      <w:r w:rsidR="00C4283D" w:rsidRPr="000E0ACC">
        <w:rPr>
          <w:rFonts w:ascii="Book Antiqua" w:hAnsi="Book Antiqua"/>
          <w:sz w:val="28"/>
          <w:szCs w:val="28"/>
        </w:rPr>
        <w:t xml:space="preserve"> </w:t>
      </w:r>
    </w:p>
    <w:p w:rsidR="008D498B" w:rsidRDefault="008D498B" w:rsidP="00C4283D">
      <w:pPr>
        <w:spacing w:line="480" w:lineRule="auto"/>
        <w:jc w:val="both"/>
        <w:rPr>
          <w:rFonts w:ascii="Book Antiqua" w:hAnsi="Book Antiqua"/>
          <w:sz w:val="28"/>
          <w:szCs w:val="28"/>
        </w:rPr>
      </w:pPr>
      <w:r>
        <w:rPr>
          <w:rFonts w:ascii="Book Antiqua" w:hAnsi="Book Antiqua"/>
          <w:sz w:val="28"/>
          <w:szCs w:val="28"/>
        </w:rPr>
        <w:lastRenderedPageBreak/>
        <w:t>Any various defected your and control .I offer my services for one of them one of them as regard by academic qualification and other particulers the same as under:-</w:t>
      </w:r>
    </w:p>
    <w:p w:rsidR="00C4283D" w:rsidRPr="000E0ACC" w:rsidRDefault="00C4283D" w:rsidP="00C4283D">
      <w:pPr>
        <w:spacing w:line="480" w:lineRule="auto"/>
        <w:rPr>
          <w:rFonts w:ascii="Book Antiqua" w:hAnsi="Book Antiqua"/>
          <w:sz w:val="28"/>
          <w:szCs w:val="28"/>
        </w:rPr>
      </w:pPr>
      <w:r w:rsidRPr="000E0ACC">
        <w:rPr>
          <w:rFonts w:ascii="Book Antiqua" w:hAnsi="Book Antiqua"/>
          <w:sz w:val="28"/>
          <w:szCs w:val="28"/>
        </w:rPr>
        <w:t>Nam</w:t>
      </w:r>
      <w:r w:rsidR="008D498B">
        <w:rPr>
          <w:rFonts w:ascii="Book Antiqua" w:hAnsi="Book Antiqua"/>
          <w:sz w:val="28"/>
          <w:szCs w:val="28"/>
        </w:rPr>
        <w:t>e   -----------KARAMVIR</w:t>
      </w:r>
    </w:p>
    <w:p w:rsidR="00C4283D" w:rsidRPr="000E0ACC" w:rsidRDefault="00681AFF" w:rsidP="00C4283D">
      <w:pPr>
        <w:spacing w:line="480" w:lineRule="auto"/>
        <w:rPr>
          <w:rFonts w:ascii="Book Antiqua" w:hAnsi="Book Antiqua"/>
          <w:sz w:val="28"/>
          <w:szCs w:val="28"/>
        </w:rPr>
      </w:pPr>
      <w:r>
        <w:rPr>
          <w:rFonts w:ascii="Book Antiqua" w:hAnsi="Book Antiqua"/>
          <w:sz w:val="28"/>
          <w:szCs w:val="28"/>
        </w:rPr>
        <w:t xml:space="preserve">Father </w:t>
      </w:r>
      <w:r w:rsidR="008D498B">
        <w:rPr>
          <w:rFonts w:ascii="Book Antiqua" w:hAnsi="Book Antiqua"/>
          <w:sz w:val="28"/>
          <w:szCs w:val="28"/>
        </w:rPr>
        <w:t xml:space="preserve"> name --- NASHIB SINGH</w:t>
      </w:r>
    </w:p>
    <w:p w:rsidR="00C4283D" w:rsidRPr="000E0ACC" w:rsidRDefault="008D498B" w:rsidP="00C4283D">
      <w:pPr>
        <w:spacing w:line="480" w:lineRule="auto"/>
        <w:rPr>
          <w:rFonts w:ascii="Book Antiqua" w:hAnsi="Book Antiqua"/>
          <w:sz w:val="28"/>
          <w:szCs w:val="28"/>
        </w:rPr>
      </w:pPr>
      <w:r>
        <w:rPr>
          <w:rFonts w:ascii="Book Antiqua" w:hAnsi="Book Antiqua"/>
          <w:sz w:val="28"/>
          <w:szCs w:val="28"/>
        </w:rPr>
        <w:t>Date of birth-------- 15.7.1990</w:t>
      </w:r>
    </w:p>
    <w:p w:rsidR="00C4283D" w:rsidRPr="000E0ACC" w:rsidRDefault="00C4283D" w:rsidP="00C4283D">
      <w:pPr>
        <w:spacing w:line="480" w:lineRule="auto"/>
        <w:rPr>
          <w:rFonts w:ascii="Book Antiqua" w:hAnsi="Book Antiqua"/>
          <w:sz w:val="28"/>
          <w:szCs w:val="28"/>
        </w:rPr>
      </w:pPr>
      <w:r w:rsidRPr="000E0ACC">
        <w:rPr>
          <w:rFonts w:ascii="Book Antiqua" w:hAnsi="Book Antiqua"/>
          <w:sz w:val="28"/>
          <w:szCs w:val="28"/>
        </w:rPr>
        <w:t xml:space="preserve">Permanent Address        Vill . Khanpur-Khurd </w:t>
      </w:r>
    </w:p>
    <w:p w:rsidR="00C4283D" w:rsidRPr="000E0ACC" w:rsidRDefault="00C4283D" w:rsidP="00C4283D">
      <w:pPr>
        <w:spacing w:line="480" w:lineRule="auto"/>
        <w:rPr>
          <w:rFonts w:ascii="Book Antiqua" w:hAnsi="Book Antiqua"/>
          <w:sz w:val="28"/>
          <w:szCs w:val="28"/>
        </w:rPr>
      </w:pPr>
      <w:r w:rsidRPr="000E0ACC">
        <w:rPr>
          <w:rFonts w:ascii="Book Antiqua" w:hAnsi="Book Antiqua"/>
          <w:sz w:val="28"/>
          <w:szCs w:val="28"/>
        </w:rPr>
        <w:t xml:space="preserve">                                       Tehsil—Matanhail Distt. Jhajjar</w:t>
      </w:r>
    </w:p>
    <w:p w:rsidR="00C4283D" w:rsidRPr="00B80167" w:rsidRDefault="00C4283D" w:rsidP="00C4283D">
      <w:pPr>
        <w:spacing w:line="480" w:lineRule="auto"/>
        <w:rPr>
          <w:rFonts w:ascii="Book Antiqua" w:hAnsi="Book Antiqua"/>
          <w:sz w:val="24"/>
          <w:szCs w:val="24"/>
        </w:rPr>
      </w:pPr>
      <w:r w:rsidRPr="00B80167">
        <w:rPr>
          <w:rFonts w:ascii="Book Antiqua" w:hAnsi="Book Antiqua"/>
          <w:b/>
          <w:sz w:val="24"/>
          <w:szCs w:val="24"/>
        </w:rPr>
        <w:t xml:space="preserve">                                                  </w:t>
      </w:r>
      <w:r w:rsidRPr="00B80167">
        <w:rPr>
          <w:rFonts w:ascii="Book Antiqua" w:hAnsi="Book Antiqua"/>
          <w:sz w:val="24"/>
          <w:szCs w:val="24"/>
        </w:rPr>
        <w:t xml:space="preserve">Education Qualification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09"/>
        <w:gridCol w:w="1295"/>
        <w:gridCol w:w="1522"/>
        <w:gridCol w:w="1360"/>
        <w:gridCol w:w="1215"/>
        <w:gridCol w:w="1765"/>
      </w:tblGrid>
      <w:tr w:rsidR="00C4283D" w:rsidRPr="00B80167" w:rsidTr="00045F52">
        <w:tc>
          <w:tcPr>
            <w:tcW w:w="1596" w:type="dxa"/>
            <w:tcBorders>
              <w:top w:val="single" w:sz="4" w:space="0" w:color="000000"/>
              <w:left w:val="single" w:sz="4" w:space="0" w:color="000000"/>
              <w:bottom w:val="single" w:sz="4" w:space="0" w:color="000000"/>
              <w:right w:val="single" w:sz="4" w:space="0" w:color="000000"/>
            </w:tcBorders>
            <w:hideMark/>
          </w:tcPr>
          <w:p w:rsidR="00C4283D" w:rsidRPr="00B80167" w:rsidRDefault="00C4283D" w:rsidP="00045F52">
            <w:pPr>
              <w:spacing w:line="480" w:lineRule="auto"/>
              <w:rPr>
                <w:rFonts w:ascii="Book Antiqua" w:hAnsi="Book Antiqua"/>
                <w:sz w:val="24"/>
                <w:szCs w:val="24"/>
              </w:rPr>
            </w:pPr>
            <w:r w:rsidRPr="00B80167">
              <w:rPr>
                <w:rFonts w:ascii="Book Antiqua" w:hAnsi="Book Antiqua"/>
                <w:sz w:val="24"/>
                <w:szCs w:val="24"/>
              </w:rPr>
              <w:t>Exam.Passed</w:t>
            </w:r>
          </w:p>
        </w:tc>
        <w:tc>
          <w:tcPr>
            <w:tcW w:w="1596" w:type="dxa"/>
            <w:tcBorders>
              <w:top w:val="single" w:sz="4" w:space="0" w:color="000000"/>
              <w:left w:val="single" w:sz="4" w:space="0" w:color="000000"/>
              <w:bottom w:val="single" w:sz="4" w:space="0" w:color="000000"/>
              <w:right w:val="single" w:sz="4" w:space="0" w:color="000000"/>
            </w:tcBorders>
            <w:hideMark/>
          </w:tcPr>
          <w:p w:rsidR="00C4283D" w:rsidRPr="00B80167" w:rsidRDefault="00C4283D" w:rsidP="00045F52">
            <w:pPr>
              <w:spacing w:line="480" w:lineRule="auto"/>
              <w:rPr>
                <w:rFonts w:ascii="Book Antiqua" w:hAnsi="Book Antiqua"/>
                <w:sz w:val="24"/>
                <w:szCs w:val="24"/>
              </w:rPr>
            </w:pPr>
            <w:r w:rsidRPr="00B80167">
              <w:rPr>
                <w:rFonts w:ascii="Book Antiqua" w:hAnsi="Book Antiqua"/>
                <w:sz w:val="24"/>
                <w:szCs w:val="24"/>
              </w:rPr>
              <w:t>Year of Passing</w:t>
            </w:r>
          </w:p>
        </w:tc>
        <w:tc>
          <w:tcPr>
            <w:tcW w:w="1596" w:type="dxa"/>
            <w:tcBorders>
              <w:top w:val="single" w:sz="4" w:space="0" w:color="000000"/>
              <w:left w:val="single" w:sz="4" w:space="0" w:color="000000"/>
              <w:bottom w:val="single" w:sz="4" w:space="0" w:color="000000"/>
              <w:right w:val="single" w:sz="4" w:space="0" w:color="000000"/>
            </w:tcBorders>
            <w:hideMark/>
          </w:tcPr>
          <w:p w:rsidR="00C4283D" w:rsidRPr="00B80167" w:rsidRDefault="00C4283D" w:rsidP="00045F52">
            <w:pPr>
              <w:spacing w:line="480" w:lineRule="auto"/>
              <w:rPr>
                <w:rFonts w:ascii="Book Antiqua" w:hAnsi="Book Antiqua"/>
                <w:sz w:val="24"/>
                <w:szCs w:val="24"/>
              </w:rPr>
            </w:pPr>
            <w:r w:rsidRPr="00B80167">
              <w:rPr>
                <w:rFonts w:ascii="Book Antiqua" w:hAnsi="Book Antiqua"/>
                <w:sz w:val="24"/>
                <w:szCs w:val="24"/>
              </w:rPr>
              <w:t>Board/Uni.</w:t>
            </w:r>
          </w:p>
        </w:tc>
        <w:tc>
          <w:tcPr>
            <w:tcW w:w="1596" w:type="dxa"/>
            <w:tcBorders>
              <w:top w:val="single" w:sz="4" w:space="0" w:color="000000"/>
              <w:left w:val="single" w:sz="4" w:space="0" w:color="000000"/>
              <w:bottom w:val="single" w:sz="4" w:space="0" w:color="000000"/>
              <w:right w:val="single" w:sz="4" w:space="0" w:color="000000"/>
            </w:tcBorders>
            <w:hideMark/>
          </w:tcPr>
          <w:p w:rsidR="00C4283D" w:rsidRPr="00B80167" w:rsidRDefault="00C4283D" w:rsidP="00045F52">
            <w:pPr>
              <w:spacing w:line="480" w:lineRule="auto"/>
              <w:rPr>
                <w:rFonts w:ascii="Book Antiqua" w:hAnsi="Book Antiqua"/>
                <w:sz w:val="24"/>
                <w:szCs w:val="24"/>
              </w:rPr>
            </w:pPr>
            <w:r w:rsidRPr="00B80167">
              <w:rPr>
                <w:rFonts w:ascii="Book Antiqua" w:hAnsi="Book Antiqua"/>
                <w:sz w:val="24"/>
                <w:szCs w:val="24"/>
              </w:rPr>
              <w:t>Marks obtained</w:t>
            </w:r>
          </w:p>
        </w:tc>
        <w:tc>
          <w:tcPr>
            <w:tcW w:w="1596" w:type="dxa"/>
            <w:tcBorders>
              <w:top w:val="single" w:sz="4" w:space="0" w:color="000000"/>
              <w:left w:val="single" w:sz="4" w:space="0" w:color="000000"/>
              <w:bottom w:val="single" w:sz="4" w:space="0" w:color="000000"/>
              <w:right w:val="single" w:sz="4" w:space="0" w:color="000000"/>
            </w:tcBorders>
            <w:hideMark/>
          </w:tcPr>
          <w:p w:rsidR="00C4283D" w:rsidRPr="00B80167" w:rsidRDefault="00C4283D" w:rsidP="00045F52">
            <w:pPr>
              <w:spacing w:line="480" w:lineRule="auto"/>
              <w:rPr>
                <w:rFonts w:ascii="Book Antiqua" w:hAnsi="Book Antiqua"/>
                <w:sz w:val="24"/>
                <w:szCs w:val="24"/>
              </w:rPr>
            </w:pPr>
            <w:r w:rsidRPr="00B80167">
              <w:rPr>
                <w:rFonts w:ascii="Book Antiqua" w:hAnsi="Book Antiqua"/>
                <w:sz w:val="24"/>
                <w:szCs w:val="24"/>
              </w:rPr>
              <w:t>%age of marks</w:t>
            </w:r>
          </w:p>
        </w:tc>
        <w:tc>
          <w:tcPr>
            <w:tcW w:w="1596" w:type="dxa"/>
            <w:tcBorders>
              <w:top w:val="single" w:sz="4" w:space="0" w:color="000000"/>
              <w:left w:val="single" w:sz="4" w:space="0" w:color="000000"/>
              <w:bottom w:val="single" w:sz="4" w:space="0" w:color="000000"/>
              <w:right w:val="single" w:sz="4" w:space="0" w:color="000000"/>
            </w:tcBorders>
            <w:hideMark/>
          </w:tcPr>
          <w:p w:rsidR="00C4283D" w:rsidRPr="00B80167" w:rsidRDefault="00C4283D" w:rsidP="00045F52">
            <w:pPr>
              <w:spacing w:line="480" w:lineRule="auto"/>
              <w:rPr>
                <w:rFonts w:ascii="Book Antiqua" w:hAnsi="Book Antiqua"/>
                <w:sz w:val="24"/>
                <w:szCs w:val="24"/>
              </w:rPr>
            </w:pPr>
            <w:r w:rsidRPr="00B80167">
              <w:rPr>
                <w:rFonts w:ascii="Book Antiqua" w:hAnsi="Book Antiqua"/>
                <w:sz w:val="24"/>
                <w:szCs w:val="24"/>
              </w:rPr>
              <w:t>Division/class</w:t>
            </w:r>
          </w:p>
        </w:tc>
      </w:tr>
      <w:tr w:rsidR="00C4283D" w:rsidRPr="00B80167" w:rsidTr="00045F52">
        <w:tc>
          <w:tcPr>
            <w:tcW w:w="1596" w:type="dxa"/>
            <w:tcBorders>
              <w:top w:val="single" w:sz="4" w:space="0" w:color="000000"/>
              <w:left w:val="single" w:sz="4" w:space="0" w:color="000000"/>
              <w:bottom w:val="single" w:sz="4" w:space="0" w:color="000000"/>
              <w:right w:val="single" w:sz="4" w:space="0" w:color="000000"/>
            </w:tcBorders>
            <w:hideMark/>
          </w:tcPr>
          <w:p w:rsidR="00C4283D" w:rsidRPr="00B80167" w:rsidRDefault="00681AFF" w:rsidP="00045F52">
            <w:pPr>
              <w:spacing w:line="480" w:lineRule="auto"/>
              <w:rPr>
                <w:rFonts w:ascii="Book Antiqua" w:hAnsi="Book Antiqua"/>
                <w:sz w:val="24"/>
                <w:szCs w:val="24"/>
              </w:rPr>
            </w:pPr>
            <w:r>
              <w:rPr>
                <w:rFonts w:ascii="Book Antiqua" w:hAnsi="Book Antiqua"/>
                <w:sz w:val="24"/>
                <w:szCs w:val="24"/>
              </w:rPr>
              <w:t>8</w:t>
            </w:r>
            <w:r w:rsidR="00C4283D" w:rsidRPr="00B80167">
              <w:rPr>
                <w:rFonts w:ascii="Book Antiqua" w:hAnsi="Book Antiqua"/>
                <w:sz w:val="24"/>
                <w:szCs w:val="24"/>
                <w:vertAlign w:val="superscript"/>
              </w:rPr>
              <w:t>th</w:t>
            </w:r>
            <w:r w:rsidR="00C4283D" w:rsidRPr="00B80167">
              <w:rPr>
                <w:rFonts w:ascii="Book Antiqua" w:hAnsi="Book Antiqua"/>
                <w:sz w:val="24"/>
                <w:szCs w:val="24"/>
              </w:rPr>
              <w:t xml:space="preserve"> </w:t>
            </w:r>
          </w:p>
        </w:tc>
        <w:tc>
          <w:tcPr>
            <w:tcW w:w="1596" w:type="dxa"/>
            <w:tcBorders>
              <w:top w:val="single" w:sz="4" w:space="0" w:color="000000"/>
              <w:left w:val="single" w:sz="4" w:space="0" w:color="000000"/>
              <w:bottom w:val="single" w:sz="4" w:space="0" w:color="000000"/>
              <w:right w:val="single" w:sz="4" w:space="0" w:color="000000"/>
            </w:tcBorders>
            <w:hideMark/>
          </w:tcPr>
          <w:p w:rsidR="00C4283D" w:rsidRPr="00B80167" w:rsidRDefault="00C4283D" w:rsidP="00045F52">
            <w:pPr>
              <w:spacing w:line="480" w:lineRule="auto"/>
              <w:rPr>
                <w:rFonts w:ascii="Book Antiqua" w:hAnsi="Book Antiqua"/>
                <w:sz w:val="24"/>
                <w:szCs w:val="24"/>
              </w:rPr>
            </w:pPr>
            <w:r>
              <w:rPr>
                <w:rFonts w:ascii="Book Antiqua" w:hAnsi="Book Antiqua"/>
                <w:sz w:val="24"/>
                <w:szCs w:val="24"/>
              </w:rPr>
              <w:t>20</w:t>
            </w:r>
            <w:r w:rsidR="00681AFF">
              <w:rPr>
                <w:rFonts w:ascii="Book Antiqua" w:hAnsi="Book Antiqua"/>
                <w:sz w:val="24"/>
                <w:szCs w:val="24"/>
              </w:rPr>
              <w:t>04</w:t>
            </w:r>
          </w:p>
        </w:tc>
        <w:tc>
          <w:tcPr>
            <w:tcW w:w="1596" w:type="dxa"/>
            <w:tcBorders>
              <w:top w:val="single" w:sz="4" w:space="0" w:color="000000"/>
              <w:left w:val="single" w:sz="4" w:space="0" w:color="000000"/>
              <w:bottom w:val="single" w:sz="4" w:space="0" w:color="000000"/>
              <w:right w:val="single" w:sz="4" w:space="0" w:color="000000"/>
            </w:tcBorders>
            <w:hideMark/>
          </w:tcPr>
          <w:p w:rsidR="00C4283D" w:rsidRPr="00B80167" w:rsidRDefault="00681AFF" w:rsidP="00045F52">
            <w:pPr>
              <w:spacing w:line="480" w:lineRule="auto"/>
              <w:rPr>
                <w:rFonts w:ascii="Book Antiqua" w:hAnsi="Book Antiqua"/>
                <w:sz w:val="24"/>
                <w:szCs w:val="24"/>
              </w:rPr>
            </w:pPr>
            <w:r>
              <w:rPr>
                <w:rFonts w:ascii="Book Antiqua" w:hAnsi="Book Antiqua"/>
                <w:sz w:val="24"/>
                <w:szCs w:val="24"/>
              </w:rPr>
              <w:t>HSEB</w:t>
            </w:r>
          </w:p>
        </w:tc>
        <w:tc>
          <w:tcPr>
            <w:tcW w:w="1596" w:type="dxa"/>
            <w:tcBorders>
              <w:top w:val="single" w:sz="4" w:space="0" w:color="000000"/>
              <w:left w:val="single" w:sz="4" w:space="0" w:color="000000"/>
              <w:bottom w:val="single" w:sz="4" w:space="0" w:color="000000"/>
              <w:right w:val="single" w:sz="4" w:space="0" w:color="000000"/>
            </w:tcBorders>
            <w:hideMark/>
          </w:tcPr>
          <w:p w:rsidR="00C4283D" w:rsidRPr="00B80167" w:rsidRDefault="00681AFF" w:rsidP="00045F52">
            <w:pPr>
              <w:spacing w:line="480" w:lineRule="auto"/>
              <w:rPr>
                <w:rFonts w:ascii="Book Antiqua" w:hAnsi="Book Antiqua"/>
                <w:sz w:val="24"/>
                <w:szCs w:val="24"/>
              </w:rPr>
            </w:pPr>
            <w:r>
              <w:rPr>
                <w:rFonts w:ascii="Book Antiqua" w:hAnsi="Book Antiqua"/>
                <w:sz w:val="24"/>
                <w:szCs w:val="24"/>
              </w:rPr>
              <w:t>270</w:t>
            </w:r>
          </w:p>
        </w:tc>
        <w:tc>
          <w:tcPr>
            <w:tcW w:w="1596" w:type="dxa"/>
            <w:tcBorders>
              <w:top w:val="single" w:sz="4" w:space="0" w:color="000000"/>
              <w:left w:val="single" w:sz="4" w:space="0" w:color="000000"/>
              <w:bottom w:val="single" w:sz="4" w:space="0" w:color="000000"/>
              <w:right w:val="single" w:sz="4" w:space="0" w:color="000000"/>
            </w:tcBorders>
            <w:hideMark/>
          </w:tcPr>
          <w:p w:rsidR="00C4283D" w:rsidRPr="00B80167" w:rsidRDefault="00681AFF" w:rsidP="00045F52">
            <w:pPr>
              <w:spacing w:line="480" w:lineRule="auto"/>
              <w:rPr>
                <w:rFonts w:ascii="Book Antiqua" w:hAnsi="Book Antiqua"/>
                <w:sz w:val="24"/>
                <w:szCs w:val="24"/>
              </w:rPr>
            </w:pPr>
            <w:r>
              <w:rPr>
                <w:rFonts w:ascii="Book Antiqua" w:hAnsi="Book Antiqua"/>
                <w:sz w:val="24"/>
                <w:szCs w:val="24"/>
              </w:rPr>
              <w:t>45%</w:t>
            </w:r>
          </w:p>
        </w:tc>
        <w:tc>
          <w:tcPr>
            <w:tcW w:w="1596" w:type="dxa"/>
            <w:tcBorders>
              <w:top w:val="single" w:sz="4" w:space="0" w:color="000000"/>
              <w:left w:val="single" w:sz="4" w:space="0" w:color="000000"/>
              <w:bottom w:val="single" w:sz="4" w:space="0" w:color="000000"/>
              <w:right w:val="single" w:sz="4" w:space="0" w:color="000000"/>
            </w:tcBorders>
            <w:hideMark/>
          </w:tcPr>
          <w:p w:rsidR="00C4283D" w:rsidRPr="00B80167" w:rsidRDefault="00681AFF" w:rsidP="00045F52">
            <w:pPr>
              <w:spacing w:line="480" w:lineRule="auto"/>
              <w:rPr>
                <w:rFonts w:ascii="Book Antiqua" w:hAnsi="Book Antiqua"/>
                <w:sz w:val="24"/>
                <w:szCs w:val="24"/>
              </w:rPr>
            </w:pPr>
            <w:r>
              <w:rPr>
                <w:rFonts w:ascii="Book Antiqua" w:hAnsi="Book Antiqua"/>
                <w:sz w:val="24"/>
                <w:szCs w:val="24"/>
              </w:rPr>
              <w:t xml:space="preserve">III rd </w:t>
            </w:r>
          </w:p>
        </w:tc>
      </w:tr>
      <w:tr w:rsidR="00C4283D" w:rsidRPr="00B80167" w:rsidTr="00045F52">
        <w:tc>
          <w:tcPr>
            <w:tcW w:w="1596" w:type="dxa"/>
            <w:tcBorders>
              <w:top w:val="single" w:sz="4" w:space="0" w:color="000000"/>
              <w:left w:val="single" w:sz="4" w:space="0" w:color="000000"/>
              <w:bottom w:val="single" w:sz="4" w:space="0" w:color="000000"/>
              <w:right w:val="single" w:sz="4" w:space="0" w:color="000000"/>
            </w:tcBorders>
            <w:hideMark/>
          </w:tcPr>
          <w:p w:rsidR="00C4283D" w:rsidRPr="00B80167" w:rsidRDefault="00681AFF" w:rsidP="00045F52">
            <w:pPr>
              <w:spacing w:line="480" w:lineRule="auto"/>
              <w:rPr>
                <w:rFonts w:ascii="Book Antiqua" w:hAnsi="Book Antiqua"/>
                <w:sz w:val="24"/>
                <w:szCs w:val="24"/>
              </w:rPr>
            </w:pPr>
            <w:r>
              <w:rPr>
                <w:rFonts w:ascii="Book Antiqua" w:hAnsi="Book Antiqua"/>
                <w:sz w:val="24"/>
                <w:szCs w:val="24"/>
              </w:rPr>
              <w:t xml:space="preserve">10 th </w:t>
            </w:r>
          </w:p>
        </w:tc>
        <w:tc>
          <w:tcPr>
            <w:tcW w:w="1596" w:type="dxa"/>
            <w:tcBorders>
              <w:top w:val="single" w:sz="4" w:space="0" w:color="000000"/>
              <w:left w:val="single" w:sz="4" w:space="0" w:color="000000"/>
              <w:bottom w:val="single" w:sz="4" w:space="0" w:color="000000"/>
              <w:right w:val="single" w:sz="4" w:space="0" w:color="000000"/>
            </w:tcBorders>
            <w:hideMark/>
          </w:tcPr>
          <w:p w:rsidR="00C4283D" w:rsidRPr="00B80167" w:rsidRDefault="00681AFF" w:rsidP="00045F52">
            <w:pPr>
              <w:spacing w:line="480" w:lineRule="auto"/>
              <w:rPr>
                <w:rFonts w:ascii="Book Antiqua" w:hAnsi="Book Antiqua"/>
                <w:sz w:val="24"/>
                <w:szCs w:val="24"/>
              </w:rPr>
            </w:pPr>
            <w:r>
              <w:rPr>
                <w:rFonts w:ascii="Book Antiqua" w:hAnsi="Book Antiqua"/>
                <w:sz w:val="24"/>
                <w:szCs w:val="24"/>
              </w:rPr>
              <w:t>2007</w:t>
            </w:r>
          </w:p>
        </w:tc>
        <w:tc>
          <w:tcPr>
            <w:tcW w:w="1596" w:type="dxa"/>
            <w:tcBorders>
              <w:top w:val="single" w:sz="4" w:space="0" w:color="000000"/>
              <w:left w:val="single" w:sz="4" w:space="0" w:color="000000"/>
              <w:bottom w:val="single" w:sz="4" w:space="0" w:color="000000"/>
              <w:right w:val="single" w:sz="4" w:space="0" w:color="000000"/>
            </w:tcBorders>
            <w:hideMark/>
          </w:tcPr>
          <w:p w:rsidR="00C4283D" w:rsidRPr="00B80167" w:rsidRDefault="00681AFF" w:rsidP="00045F52">
            <w:pPr>
              <w:spacing w:line="480" w:lineRule="auto"/>
              <w:rPr>
                <w:rFonts w:ascii="Book Antiqua" w:hAnsi="Book Antiqua"/>
                <w:sz w:val="24"/>
                <w:szCs w:val="24"/>
              </w:rPr>
            </w:pPr>
            <w:r>
              <w:rPr>
                <w:rFonts w:ascii="Book Antiqua" w:hAnsi="Book Antiqua"/>
                <w:sz w:val="24"/>
                <w:szCs w:val="24"/>
              </w:rPr>
              <w:t>HSEB</w:t>
            </w:r>
          </w:p>
        </w:tc>
        <w:tc>
          <w:tcPr>
            <w:tcW w:w="1596" w:type="dxa"/>
            <w:tcBorders>
              <w:top w:val="single" w:sz="4" w:space="0" w:color="000000"/>
              <w:left w:val="single" w:sz="4" w:space="0" w:color="000000"/>
              <w:bottom w:val="single" w:sz="4" w:space="0" w:color="000000"/>
              <w:right w:val="single" w:sz="4" w:space="0" w:color="000000"/>
            </w:tcBorders>
            <w:hideMark/>
          </w:tcPr>
          <w:p w:rsidR="00C4283D" w:rsidRPr="00B80167" w:rsidRDefault="00681AFF" w:rsidP="00045F52">
            <w:pPr>
              <w:spacing w:line="480" w:lineRule="auto"/>
              <w:rPr>
                <w:rFonts w:ascii="Book Antiqua" w:hAnsi="Book Antiqua"/>
                <w:sz w:val="24"/>
                <w:szCs w:val="24"/>
              </w:rPr>
            </w:pPr>
            <w:r>
              <w:rPr>
                <w:rFonts w:ascii="Book Antiqua" w:hAnsi="Book Antiqua"/>
                <w:sz w:val="24"/>
                <w:szCs w:val="24"/>
              </w:rPr>
              <w:t>307</w:t>
            </w:r>
          </w:p>
        </w:tc>
        <w:tc>
          <w:tcPr>
            <w:tcW w:w="1596" w:type="dxa"/>
            <w:tcBorders>
              <w:top w:val="single" w:sz="4" w:space="0" w:color="000000"/>
              <w:left w:val="single" w:sz="4" w:space="0" w:color="000000"/>
              <w:bottom w:val="single" w:sz="4" w:space="0" w:color="000000"/>
              <w:right w:val="single" w:sz="4" w:space="0" w:color="000000"/>
            </w:tcBorders>
            <w:hideMark/>
          </w:tcPr>
          <w:p w:rsidR="00C4283D" w:rsidRPr="00B80167" w:rsidRDefault="00681AFF" w:rsidP="00045F52">
            <w:pPr>
              <w:spacing w:line="480" w:lineRule="auto"/>
              <w:rPr>
                <w:rFonts w:ascii="Book Antiqua" w:hAnsi="Book Antiqua"/>
                <w:sz w:val="24"/>
                <w:szCs w:val="24"/>
              </w:rPr>
            </w:pPr>
            <w:r>
              <w:rPr>
                <w:rFonts w:ascii="Book Antiqua" w:hAnsi="Book Antiqua"/>
                <w:sz w:val="24"/>
                <w:szCs w:val="24"/>
              </w:rPr>
              <w:t>51%</w:t>
            </w:r>
          </w:p>
        </w:tc>
        <w:tc>
          <w:tcPr>
            <w:tcW w:w="1596" w:type="dxa"/>
            <w:tcBorders>
              <w:top w:val="single" w:sz="4" w:space="0" w:color="000000"/>
              <w:left w:val="single" w:sz="4" w:space="0" w:color="000000"/>
              <w:bottom w:val="single" w:sz="4" w:space="0" w:color="000000"/>
              <w:right w:val="single" w:sz="4" w:space="0" w:color="000000"/>
            </w:tcBorders>
            <w:hideMark/>
          </w:tcPr>
          <w:p w:rsidR="00C4283D" w:rsidRPr="00B80167" w:rsidRDefault="00681AFF" w:rsidP="00045F52">
            <w:pPr>
              <w:spacing w:line="480" w:lineRule="auto"/>
              <w:rPr>
                <w:rFonts w:ascii="Book Antiqua" w:hAnsi="Book Antiqua"/>
                <w:sz w:val="24"/>
                <w:szCs w:val="24"/>
              </w:rPr>
            </w:pPr>
            <w:r>
              <w:rPr>
                <w:rFonts w:ascii="Book Antiqua" w:hAnsi="Book Antiqua"/>
                <w:sz w:val="24"/>
                <w:szCs w:val="24"/>
              </w:rPr>
              <w:t xml:space="preserve">Ist </w:t>
            </w:r>
          </w:p>
        </w:tc>
      </w:tr>
      <w:tr w:rsidR="00C4283D" w:rsidRPr="00B80167" w:rsidTr="00045F52">
        <w:tc>
          <w:tcPr>
            <w:tcW w:w="1596" w:type="dxa"/>
            <w:tcBorders>
              <w:top w:val="single" w:sz="4" w:space="0" w:color="000000"/>
              <w:left w:val="single" w:sz="4" w:space="0" w:color="000000"/>
              <w:bottom w:val="single" w:sz="4" w:space="0" w:color="000000"/>
              <w:right w:val="single" w:sz="4" w:space="0" w:color="000000"/>
            </w:tcBorders>
            <w:hideMark/>
          </w:tcPr>
          <w:p w:rsidR="00C4283D" w:rsidRPr="00B80167" w:rsidRDefault="00681AFF" w:rsidP="00045F52">
            <w:pPr>
              <w:spacing w:line="480" w:lineRule="auto"/>
              <w:rPr>
                <w:rFonts w:ascii="Book Antiqua" w:hAnsi="Book Antiqua"/>
                <w:sz w:val="24"/>
                <w:szCs w:val="24"/>
              </w:rPr>
            </w:pPr>
            <w:r>
              <w:rPr>
                <w:rFonts w:ascii="Book Antiqua" w:hAnsi="Book Antiqua"/>
                <w:sz w:val="24"/>
                <w:szCs w:val="24"/>
              </w:rPr>
              <w:t>12</w:t>
            </w:r>
            <w:r w:rsidRPr="00681AFF">
              <w:rPr>
                <w:rFonts w:ascii="Book Antiqua" w:hAnsi="Book Antiqua"/>
                <w:sz w:val="24"/>
                <w:szCs w:val="24"/>
                <w:vertAlign w:val="superscript"/>
              </w:rPr>
              <w:t>th</w:t>
            </w:r>
            <w:r>
              <w:rPr>
                <w:rFonts w:ascii="Book Antiqua" w:hAnsi="Book Antiqua"/>
                <w:sz w:val="24"/>
                <w:szCs w:val="24"/>
              </w:rPr>
              <w:t xml:space="preserve"> </w:t>
            </w:r>
          </w:p>
        </w:tc>
        <w:tc>
          <w:tcPr>
            <w:tcW w:w="1596" w:type="dxa"/>
            <w:tcBorders>
              <w:top w:val="single" w:sz="4" w:space="0" w:color="000000"/>
              <w:left w:val="single" w:sz="4" w:space="0" w:color="000000"/>
              <w:bottom w:val="single" w:sz="4" w:space="0" w:color="000000"/>
              <w:right w:val="single" w:sz="4" w:space="0" w:color="000000"/>
            </w:tcBorders>
            <w:hideMark/>
          </w:tcPr>
          <w:p w:rsidR="00C4283D" w:rsidRPr="00B80167" w:rsidRDefault="00681AFF" w:rsidP="00045F52">
            <w:pPr>
              <w:spacing w:line="480" w:lineRule="auto"/>
              <w:rPr>
                <w:rFonts w:ascii="Book Antiqua" w:hAnsi="Book Antiqua"/>
                <w:sz w:val="24"/>
                <w:szCs w:val="24"/>
              </w:rPr>
            </w:pPr>
            <w:r>
              <w:rPr>
                <w:rFonts w:ascii="Book Antiqua" w:hAnsi="Book Antiqua"/>
                <w:sz w:val="24"/>
                <w:szCs w:val="24"/>
              </w:rPr>
              <w:t xml:space="preserve">2009 </w:t>
            </w:r>
          </w:p>
        </w:tc>
        <w:tc>
          <w:tcPr>
            <w:tcW w:w="1596" w:type="dxa"/>
            <w:tcBorders>
              <w:top w:val="single" w:sz="4" w:space="0" w:color="000000"/>
              <w:left w:val="single" w:sz="4" w:space="0" w:color="000000"/>
              <w:bottom w:val="single" w:sz="4" w:space="0" w:color="000000"/>
              <w:right w:val="single" w:sz="4" w:space="0" w:color="000000"/>
            </w:tcBorders>
            <w:hideMark/>
          </w:tcPr>
          <w:p w:rsidR="00C4283D" w:rsidRPr="00B80167" w:rsidRDefault="00681AFF" w:rsidP="00045F52">
            <w:pPr>
              <w:spacing w:line="480" w:lineRule="auto"/>
              <w:rPr>
                <w:rFonts w:ascii="Book Antiqua" w:hAnsi="Book Antiqua"/>
                <w:sz w:val="24"/>
                <w:szCs w:val="24"/>
              </w:rPr>
            </w:pPr>
            <w:r>
              <w:rPr>
                <w:rFonts w:ascii="Book Antiqua" w:hAnsi="Book Antiqua"/>
                <w:sz w:val="24"/>
                <w:szCs w:val="24"/>
              </w:rPr>
              <w:t>HSEB</w:t>
            </w:r>
          </w:p>
        </w:tc>
        <w:tc>
          <w:tcPr>
            <w:tcW w:w="1596" w:type="dxa"/>
            <w:tcBorders>
              <w:top w:val="single" w:sz="4" w:space="0" w:color="000000"/>
              <w:left w:val="single" w:sz="4" w:space="0" w:color="000000"/>
              <w:bottom w:val="single" w:sz="4" w:space="0" w:color="000000"/>
              <w:right w:val="single" w:sz="4" w:space="0" w:color="000000"/>
            </w:tcBorders>
            <w:hideMark/>
          </w:tcPr>
          <w:p w:rsidR="00C4283D" w:rsidRPr="00B80167" w:rsidRDefault="00681AFF" w:rsidP="00045F52">
            <w:pPr>
              <w:spacing w:line="480" w:lineRule="auto"/>
              <w:rPr>
                <w:rFonts w:ascii="Book Antiqua" w:hAnsi="Book Antiqua"/>
                <w:sz w:val="24"/>
                <w:szCs w:val="24"/>
              </w:rPr>
            </w:pPr>
            <w:r>
              <w:rPr>
                <w:rFonts w:ascii="Book Antiqua" w:hAnsi="Book Antiqua"/>
                <w:sz w:val="24"/>
                <w:szCs w:val="24"/>
              </w:rPr>
              <w:t xml:space="preserve">336 </w:t>
            </w:r>
          </w:p>
        </w:tc>
        <w:tc>
          <w:tcPr>
            <w:tcW w:w="1596" w:type="dxa"/>
            <w:tcBorders>
              <w:top w:val="single" w:sz="4" w:space="0" w:color="000000"/>
              <w:left w:val="single" w:sz="4" w:space="0" w:color="000000"/>
              <w:bottom w:val="single" w:sz="4" w:space="0" w:color="000000"/>
              <w:right w:val="single" w:sz="4" w:space="0" w:color="000000"/>
            </w:tcBorders>
            <w:hideMark/>
          </w:tcPr>
          <w:p w:rsidR="00C4283D" w:rsidRPr="00B80167" w:rsidRDefault="00681AFF" w:rsidP="00045F52">
            <w:pPr>
              <w:spacing w:line="480" w:lineRule="auto"/>
              <w:rPr>
                <w:rFonts w:ascii="Book Antiqua" w:hAnsi="Book Antiqua"/>
                <w:sz w:val="24"/>
                <w:szCs w:val="24"/>
              </w:rPr>
            </w:pPr>
            <w:r>
              <w:rPr>
                <w:rFonts w:ascii="Book Antiqua" w:hAnsi="Book Antiqua"/>
                <w:sz w:val="24"/>
                <w:szCs w:val="24"/>
              </w:rPr>
              <w:t>67%</w:t>
            </w:r>
          </w:p>
        </w:tc>
        <w:tc>
          <w:tcPr>
            <w:tcW w:w="1596" w:type="dxa"/>
            <w:tcBorders>
              <w:top w:val="single" w:sz="4" w:space="0" w:color="000000"/>
              <w:left w:val="single" w:sz="4" w:space="0" w:color="000000"/>
              <w:bottom w:val="single" w:sz="4" w:space="0" w:color="000000"/>
              <w:right w:val="single" w:sz="4" w:space="0" w:color="000000"/>
            </w:tcBorders>
            <w:hideMark/>
          </w:tcPr>
          <w:p w:rsidR="00C4283D" w:rsidRPr="00B80167" w:rsidRDefault="00681AFF" w:rsidP="00045F52">
            <w:pPr>
              <w:spacing w:line="480" w:lineRule="auto"/>
              <w:rPr>
                <w:rFonts w:ascii="Book Antiqua" w:hAnsi="Book Antiqua"/>
                <w:sz w:val="24"/>
                <w:szCs w:val="24"/>
              </w:rPr>
            </w:pPr>
            <w:r>
              <w:rPr>
                <w:rFonts w:ascii="Book Antiqua" w:hAnsi="Book Antiqua"/>
                <w:sz w:val="24"/>
                <w:szCs w:val="24"/>
              </w:rPr>
              <w:t xml:space="preserve"> 1</w:t>
            </w:r>
            <w:r w:rsidRPr="00681AFF">
              <w:rPr>
                <w:rFonts w:ascii="Book Antiqua" w:hAnsi="Book Antiqua"/>
                <w:sz w:val="24"/>
                <w:szCs w:val="24"/>
                <w:vertAlign w:val="superscript"/>
              </w:rPr>
              <w:t>st</w:t>
            </w:r>
            <w:r>
              <w:rPr>
                <w:rFonts w:ascii="Book Antiqua" w:hAnsi="Book Antiqua"/>
                <w:sz w:val="24"/>
                <w:szCs w:val="24"/>
              </w:rPr>
              <w:t xml:space="preserve"> </w:t>
            </w:r>
          </w:p>
        </w:tc>
      </w:tr>
    </w:tbl>
    <w:p w:rsidR="00C4283D" w:rsidRPr="00B80167" w:rsidRDefault="00C4283D" w:rsidP="00C4283D">
      <w:pPr>
        <w:spacing w:line="480" w:lineRule="auto"/>
        <w:rPr>
          <w:rFonts w:ascii="Book Antiqua" w:hAnsi="Book Antiqua"/>
          <w:sz w:val="24"/>
          <w:szCs w:val="24"/>
        </w:rPr>
      </w:pPr>
      <w:r w:rsidRPr="00B80167">
        <w:rPr>
          <w:rFonts w:ascii="Book Antiqua" w:hAnsi="Book Antiqua"/>
          <w:sz w:val="24"/>
          <w:szCs w:val="24"/>
        </w:rPr>
        <w:t xml:space="preserve">If  belongs to SC/ST/BC/OBC---------- </w:t>
      </w:r>
      <w:r>
        <w:rPr>
          <w:rFonts w:ascii="Book Antiqua" w:hAnsi="Book Antiqua"/>
          <w:sz w:val="24"/>
          <w:szCs w:val="24"/>
        </w:rPr>
        <w:t>GEN</w:t>
      </w:r>
    </w:p>
    <w:p w:rsidR="00C4283D" w:rsidRPr="000E0ACC" w:rsidRDefault="00C4283D" w:rsidP="00C4283D">
      <w:pPr>
        <w:spacing w:line="480" w:lineRule="auto"/>
        <w:rPr>
          <w:rFonts w:ascii="Book Antiqua" w:hAnsi="Book Antiqua"/>
          <w:sz w:val="28"/>
          <w:szCs w:val="28"/>
        </w:rPr>
      </w:pPr>
      <w:r w:rsidRPr="000E0ACC">
        <w:rPr>
          <w:rFonts w:ascii="Book Antiqua" w:hAnsi="Book Antiqua"/>
          <w:sz w:val="28"/>
          <w:szCs w:val="28"/>
        </w:rPr>
        <w:t>Ex servicemen---------------</w:t>
      </w:r>
    </w:p>
    <w:p w:rsidR="00C4283D" w:rsidRPr="000E0ACC" w:rsidRDefault="00C4283D" w:rsidP="00C4283D">
      <w:pPr>
        <w:spacing w:line="480" w:lineRule="auto"/>
        <w:rPr>
          <w:rFonts w:ascii="Book Antiqua" w:hAnsi="Book Antiqua"/>
          <w:sz w:val="28"/>
          <w:szCs w:val="28"/>
        </w:rPr>
      </w:pPr>
      <w:r w:rsidRPr="000E0ACC">
        <w:rPr>
          <w:rFonts w:ascii="Book Antiqua" w:hAnsi="Book Antiqua"/>
          <w:sz w:val="28"/>
          <w:szCs w:val="28"/>
        </w:rPr>
        <w:t>Postal order if any--------</w:t>
      </w:r>
    </w:p>
    <w:p w:rsidR="00C4283D" w:rsidRPr="000E0ACC" w:rsidRDefault="00C4283D" w:rsidP="00C4283D">
      <w:pPr>
        <w:spacing w:line="480" w:lineRule="auto"/>
        <w:rPr>
          <w:rFonts w:ascii="Book Antiqua" w:hAnsi="Book Antiqua"/>
          <w:sz w:val="28"/>
          <w:szCs w:val="28"/>
        </w:rPr>
      </w:pPr>
      <w:r w:rsidRPr="000E0ACC">
        <w:rPr>
          <w:rFonts w:ascii="Book Antiqua" w:hAnsi="Book Antiqua"/>
          <w:sz w:val="28"/>
          <w:szCs w:val="28"/>
        </w:rPr>
        <w:t>Experience if any---------</w:t>
      </w:r>
    </w:p>
    <w:p w:rsidR="00C4283D" w:rsidRPr="000E0ACC" w:rsidRDefault="00C4283D" w:rsidP="00C4283D">
      <w:pPr>
        <w:spacing w:line="480" w:lineRule="auto"/>
        <w:rPr>
          <w:rFonts w:ascii="Book Antiqua" w:hAnsi="Book Antiqua"/>
          <w:sz w:val="28"/>
          <w:szCs w:val="28"/>
        </w:rPr>
      </w:pPr>
      <w:r w:rsidRPr="000E0ACC">
        <w:rPr>
          <w:rFonts w:ascii="Book Antiqua" w:hAnsi="Book Antiqua"/>
          <w:sz w:val="28"/>
          <w:szCs w:val="28"/>
        </w:rPr>
        <w:t xml:space="preserve">Dated --------                                        </w:t>
      </w:r>
      <w:r w:rsidR="00681AFF">
        <w:rPr>
          <w:rFonts w:ascii="Book Antiqua" w:hAnsi="Book Antiqua"/>
          <w:sz w:val="28"/>
          <w:szCs w:val="28"/>
        </w:rPr>
        <w:t xml:space="preserve">  Signature---- Karamvir</w:t>
      </w:r>
      <w:r w:rsidRPr="000E0ACC">
        <w:rPr>
          <w:rFonts w:ascii="Book Antiqua" w:hAnsi="Book Antiqua"/>
          <w:sz w:val="28"/>
          <w:szCs w:val="28"/>
        </w:rPr>
        <w:t xml:space="preserve"> </w:t>
      </w:r>
    </w:p>
    <w:p w:rsidR="00C4283D" w:rsidRPr="000E0ACC" w:rsidRDefault="00C4283D" w:rsidP="00C4283D">
      <w:pPr>
        <w:spacing w:line="480" w:lineRule="auto"/>
        <w:rPr>
          <w:rFonts w:ascii="Book Antiqua" w:hAnsi="Book Antiqua"/>
          <w:sz w:val="28"/>
          <w:szCs w:val="28"/>
        </w:rPr>
      </w:pPr>
      <w:r w:rsidRPr="000E0ACC">
        <w:rPr>
          <w:rFonts w:ascii="Book Antiqua" w:hAnsi="Book Antiqua"/>
          <w:sz w:val="28"/>
          <w:szCs w:val="28"/>
        </w:rPr>
        <w:t xml:space="preserve">  Sir</w:t>
      </w:r>
    </w:p>
    <w:p w:rsidR="00C4283D" w:rsidRPr="00E83182" w:rsidRDefault="00C4283D" w:rsidP="00C4283D">
      <w:pPr>
        <w:spacing w:line="480" w:lineRule="auto"/>
        <w:jc w:val="both"/>
        <w:rPr>
          <w:rFonts w:ascii="Book Antiqua" w:hAnsi="Book Antiqua"/>
          <w:b/>
          <w:sz w:val="28"/>
          <w:szCs w:val="28"/>
        </w:rPr>
      </w:pPr>
      <w:r w:rsidRPr="000E0ACC">
        <w:rPr>
          <w:rFonts w:ascii="Book Antiqua" w:hAnsi="Book Antiqua"/>
          <w:sz w:val="28"/>
          <w:szCs w:val="28"/>
        </w:rPr>
        <w:lastRenderedPageBreak/>
        <w:t xml:space="preserve">                   It is  certified that the  la</w:t>
      </w:r>
      <w:r>
        <w:rPr>
          <w:rFonts w:ascii="Book Antiqua" w:hAnsi="Book Antiqua"/>
          <w:sz w:val="28"/>
          <w:szCs w:val="28"/>
        </w:rPr>
        <w:t xml:space="preserve">nd  in the name </w:t>
      </w:r>
      <w:r w:rsidR="00CF460B">
        <w:rPr>
          <w:rFonts w:ascii="Book Antiqua" w:hAnsi="Book Antiqua"/>
          <w:sz w:val="28"/>
          <w:szCs w:val="28"/>
        </w:rPr>
        <w:t xml:space="preserve">of Smt. Choti </w:t>
      </w:r>
      <w:r>
        <w:rPr>
          <w:rFonts w:ascii="Book Antiqua" w:hAnsi="Book Antiqua"/>
          <w:sz w:val="28"/>
          <w:szCs w:val="28"/>
        </w:rPr>
        <w:t xml:space="preserve"> </w:t>
      </w:r>
      <w:r w:rsidR="00CF460B">
        <w:rPr>
          <w:rFonts w:ascii="Book Antiqua" w:hAnsi="Book Antiqua"/>
          <w:sz w:val="28"/>
          <w:szCs w:val="28"/>
        </w:rPr>
        <w:t xml:space="preserve">widow of Gopi Chand </w:t>
      </w:r>
      <w:r w:rsidRPr="000E0ACC">
        <w:rPr>
          <w:rFonts w:ascii="Book Antiqua" w:hAnsi="Book Antiqua"/>
          <w:sz w:val="28"/>
          <w:szCs w:val="28"/>
        </w:rPr>
        <w:t>resident o</w:t>
      </w:r>
      <w:r>
        <w:rPr>
          <w:rFonts w:ascii="Book Antiqua" w:hAnsi="Book Antiqua"/>
          <w:sz w:val="28"/>
          <w:szCs w:val="28"/>
        </w:rPr>
        <w:t>f Khanpur Khurd</w:t>
      </w:r>
      <w:r w:rsidR="00CF460B">
        <w:rPr>
          <w:rFonts w:ascii="Book Antiqua" w:hAnsi="Book Antiqua"/>
          <w:sz w:val="28"/>
          <w:szCs w:val="28"/>
        </w:rPr>
        <w:t xml:space="preserve">  Intkal no. 3036 khawat no. 124</w:t>
      </w:r>
      <w:r w:rsidRPr="000E0ACC">
        <w:rPr>
          <w:rFonts w:ascii="Book Antiqua" w:hAnsi="Book Antiqua"/>
          <w:sz w:val="28"/>
          <w:szCs w:val="28"/>
        </w:rPr>
        <w:t xml:space="preserve">  area mea</w:t>
      </w:r>
      <w:r w:rsidR="00CF460B">
        <w:rPr>
          <w:rFonts w:ascii="Book Antiqua" w:hAnsi="Book Antiqua"/>
          <w:sz w:val="28"/>
          <w:szCs w:val="28"/>
        </w:rPr>
        <w:t>suring  67 kanal 7</w:t>
      </w:r>
      <w:r w:rsidRPr="000E0ACC">
        <w:rPr>
          <w:rFonts w:ascii="Book Antiqua" w:hAnsi="Book Antiqua"/>
          <w:sz w:val="28"/>
          <w:szCs w:val="28"/>
        </w:rPr>
        <w:t xml:space="preserve"> marla  have been acquired in NTPC  power plant Jharli.</w:t>
      </w:r>
      <w:r>
        <w:rPr>
          <w:rFonts w:ascii="Book Antiqua" w:hAnsi="Book Antiqua"/>
          <w:sz w:val="28"/>
          <w:szCs w:val="28"/>
        </w:rPr>
        <w:t xml:space="preserve"> Report is submitted</w:t>
      </w:r>
      <w:r w:rsidRPr="00E83182">
        <w:rPr>
          <w:rFonts w:ascii="Book Antiqua" w:hAnsi="Book Antiqua"/>
          <w:b/>
          <w:sz w:val="28"/>
          <w:szCs w:val="28"/>
        </w:rPr>
        <w:t>.                                                                     PATWARI</w:t>
      </w:r>
    </w:p>
    <w:p w:rsidR="00C4283D" w:rsidRPr="000E0ACC" w:rsidRDefault="00C4283D" w:rsidP="00C4283D">
      <w:pPr>
        <w:spacing w:line="480" w:lineRule="auto"/>
        <w:rPr>
          <w:rFonts w:ascii="Book Antiqua" w:hAnsi="Book Antiqua"/>
          <w:sz w:val="28"/>
          <w:szCs w:val="28"/>
        </w:rPr>
      </w:pPr>
      <w:r w:rsidRPr="000E0ACC">
        <w:rPr>
          <w:rFonts w:ascii="Book Antiqua" w:hAnsi="Book Antiqua"/>
          <w:sz w:val="28"/>
          <w:szCs w:val="28"/>
        </w:rPr>
        <w:t xml:space="preserve">     Sd-                                                                              Sd-  (Patwari)</w:t>
      </w:r>
    </w:p>
    <w:p w:rsidR="00C4283D" w:rsidRPr="000E0ACC" w:rsidRDefault="00C4283D" w:rsidP="00C4283D">
      <w:pPr>
        <w:spacing w:line="480" w:lineRule="auto"/>
        <w:rPr>
          <w:rFonts w:ascii="Book Antiqua" w:hAnsi="Book Antiqua"/>
          <w:sz w:val="28"/>
          <w:szCs w:val="28"/>
        </w:rPr>
      </w:pPr>
      <w:r w:rsidRPr="000E0ACC">
        <w:rPr>
          <w:rFonts w:ascii="Book Antiqua" w:hAnsi="Book Antiqua"/>
          <w:sz w:val="28"/>
          <w:szCs w:val="28"/>
        </w:rPr>
        <w:t xml:space="preserve">    Tehsildar, Matanhail                             </w:t>
      </w:r>
      <w:r w:rsidR="00533398">
        <w:rPr>
          <w:rFonts w:ascii="Book Antiqua" w:hAnsi="Book Antiqua"/>
          <w:sz w:val="28"/>
          <w:szCs w:val="28"/>
        </w:rPr>
        <w:t xml:space="preserve">                     2 5.1.2018</w:t>
      </w:r>
    </w:p>
    <w:p w:rsidR="00C4283D" w:rsidRPr="000E0ACC" w:rsidRDefault="00C4283D" w:rsidP="00C4283D">
      <w:pPr>
        <w:spacing w:line="480" w:lineRule="auto"/>
        <w:rPr>
          <w:rFonts w:ascii="Book Antiqua" w:hAnsi="Book Antiqua"/>
          <w:sz w:val="28"/>
          <w:szCs w:val="28"/>
        </w:rPr>
      </w:pPr>
      <w:r w:rsidRPr="000E0ACC">
        <w:rPr>
          <w:rFonts w:ascii="Book Antiqua" w:hAnsi="Book Antiqua"/>
          <w:sz w:val="28"/>
          <w:szCs w:val="28"/>
        </w:rPr>
        <w:t xml:space="preserve"> Sr. No. 427                                                                  Dated 11.12.2017</w:t>
      </w:r>
    </w:p>
    <w:p w:rsidR="00C4283D" w:rsidRPr="000E0ACC" w:rsidRDefault="00C4283D" w:rsidP="00C4283D">
      <w:pPr>
        <w:spacing w:line="480" w:lineRule="auto"/>
        <w:rPr>
          <w:rFonts w:ascii="Book Antiqua" w:hAnsi="Book Antiqua"/>
          <w:sz w:val="28"/>
          <w:szCs w:val="28"/>
        </w:rPr>
      </w:pPr>
    </w:p>
    <w:p w:rsidR="00C4283D" w:rsidRPr="000E0ACC" w:rsidRDefault="00C4283D" w:rsidP="00C4283D">
      <w:pPr>
        <w:spacing w:line="480" w:lineRule="auto"/>
        <w:rPr>
          <w:rFonts w:ascii="Book Antiqua" w:hAnsi="Book Antiqua"/>
          <w:sz w:val="28"/>
          <w:szCs w:val="28"/>
        </w:rPr>
      </w:pPr>
      <w:r w:rsidRPr="000E0ACC">
        <w:rPr>
          <w:rFonts w:ascii="Book Antiqua" w:hAnsi="Book Antiqua"/>
          <w:sz w:val="28"/>
          <w:szCs w:val="28"/>
        </w:rPr>
        <w:t xml:space="preserve">        </w:t>
      </w:r>
    </w:p>
    <w:p w:rsidR="00343958" w:rsidRDefault="00C4283D" w:rsidP="00C4283D">
      <w:pPr>
        <w:spacing w:line="480" w:lineRule="auto"/>
        <w:jc w:val="both"/>
        <w:rPr>
          <w:rFonts w:ascii="Book Antiqua" w:hAnsi="Book Antiqua"/>
          <w:b/>
          <w:sz w:val="28"/>
          <w:szCs w:val="28"/>
        </w:rPr>
      </w:pPr>
      <w:r w:rsidRPr="000E0ACC">
        <w:rPr>
          <w:rFonts w:ascii="Book Antiqua" w:hAnsi="Book Antiqua"/>
          <w:b/>
          <w:sz w:val="28"/>
          <w:szCs w:val="28"/>
        </w:rPr>
        <w:t xml:space="preserve">                                    </w:t>
      </w:r>
      <w:r>
        <w:rPr>
          <w:rFonts w:ascii="Book Antiqua" w:hAnsi="Book Antiqua"/>
          <w:b/>
          <w:sz w:val="28"/>
          <w:szCs w:val="28"/>
        </w:rPr>
        <w:t xml:space="preserve">          </w:t>
      </w:r>
    </w:p>
    <w:p w:rsidR="00343958" w:rsidRDefault="00343958" w:rsidP="00C4283D">
      <w:pPr>
        <w:spacing w:line="480" w:lineRule="auto"/>
        <w:jc w:val="both"/>
        <w:rPr>
          <w:rFonts w:ascii="Book Antiqua" w:hAnsi="Book Antiqua"/>
          <w:b/>
          <w:sz w:val="28"/>
          <w:szCs w:val="28"/>
        </w:rPr>
      </w:pPr>
    </w:p>
    <w:p w:rsidR="00343958" w:rsidRDefault="00343958" w:rsidP="00C4283D">
      <w:pPr>
        <w:spacing w:line="480" w:lineRule="auto"/>
        <w:jc w:val="both"/>
        <w:rPr>
          <w:rFonts w:ascii="Book Antiqua" w:hAnsi="Book Antiqua"/>
          <w:b/>
          <w:sz w:val="28"/>
          <w:szCs w:val="28"/>
        </w:rPr>
      </w:pPr>
    </w:p>
    <w:p w:rsidR="00343958" w:rsidRDefault="00343958" w:rsidP="00C4283D">
      <w:pPr>
        <w:spacing w:line="480" w:lineRule="auto"/>
        <w:jc w:val="both"/>
        <w:rPr>
          <w:rFonts w:ascii="Book Antiqua" w:hAnsi="Book Antiqua"/>
          <w:b/>
          <w:sz w:val="28"/>
          <w:szCs w:val="28"/>
        </w:rPr>
      </w:pPr>
    </w:p>
    <w:p w:rsidR="00343958" w:rsidRDefault="00343958" w:rsidP="00C4283D">
      <w:pPr>
        <w:spacing w:line="480" w:lineRule="auto"/>
        <w:jc w:val="both"/>
        <w:rPr>
          <w:rFonts w:ascii="Book Antiqua" w:hAnsi="Book Antiqua"/>
          <w:b/>
          <w:sz w:val="28"/>
          <w:szCs w:val="28"/>
        </w:rPr>
      </w:pPr>
    </w:p>
    <w:p w:rsidR="00C4283D" w:rsidRPr="000E0ACC" w:rsidRDefault="00343958" w:rsidP="00C4283D">
      <w:pPr>
        <w:spacing w:line="480" w:lineRule="auto"/>
        <w:jc w:val="both"/>
        <w:rPr>
          <w:rFonts w:ascii="Book Antiqua" w:hAnsi="Book Antiqua"/>
          <w:b/>
          <w:sz w:val="28"/>
          <w:szCs w:val="28"/>
        </w:rPr>
      </w:pPr>
      <w:r>
        <w:rPr>
          <w:rFonts w:ascii="Book Antiqua" w:hAnsi="Book Antiqua"/>
          <w:b/>
          <w:sz w:val="28"/>
          <w:szCs w:val="28"/>
        </w:rPr>
        <w:t xml:space="preserve">                               </w:t>
      </w:r>
      <w:r w:rsidR="00C4283D">
        <w:rPr>
          <w:rFonts w:ascii="Book Antiqua" w:hAnsi="Book Antiqua"/>
          <w:b/>
          <w:sz w:val="28"/>
          <w:szCs w:val="28"/>
        </w:rPr>
        <w:t xml:space="preserve"> </w:t>
      </w:r>
      <w:r w:rsidR="00C4283D" w:rsidRPr="000E0ACC">
        <w:rPr>
          <w:rFonts w:ascii="Book Antiqua" w:hAnsi="Book Antiqua"/>
          <w:b/>
          <w:sz w:val="28"/>
          <w:szCs w:val="28"/>
        </w:rPr>
        <w:t>List of Events</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That State Govt. of Haryana  vide Notification dated 20.11.2006  under Section 4 of the Land Acquisition Act.1894 , acquired more than 2000 acres of the agriculture  land  of four villages in District Jhajjar  for the public purpose  for setting  up 3x500 MW Indira Gandhi Super Thermal Power Plant ( I.G.S.T.P.P) in village  Jharli  District   Jhajjar</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b/>
          <w:sz w:val="28"/>
          <w:szCs w:val="28"/>
        </w:rPr>
        <w:lastRenderedPageBreak/>
        <w:t xml:space="preserve">               13.1.2014</w:t>
      </w:r>
      <w:r w:rsidRPr="000E0ACC">
        <w:rPr>
          <w:rFonts w:ascii="Book Antiqua" w:hAnsi="Book Antiqua"/>
          <w:sz w:val="28"/>
          <w:szCs w:val="28"/>
        </w:rPr>
        <w:t xml:space="preserve"> According to policy of that project, one member each of the family whose land has been acquired subject to a minimum of  2 acres  shall be given employment against class -III and VI as per the qualification possessed by the member of land oustees family.</w:t>
      </w:r>
    </w:p>
    <w:p w:rsidR="00C4283D" w:rsidRPr="000E0ACC" w:rsidRDefault="00C4283D" w:rsidP="00C4283D">
      <w:pPr>
        <w:pStyle w:val="ListParagraph"/>
        <w:tabs>
          <w:tab w:val="num" w:pos="90"/>
        </w:tabs>
        <w:spacing w:line="480" w:lineRule="auto"/>
        <w:ind w:left="90"/>
        <w:jc w:val="both"/>
        <w:rPr>
          <w:rFonts w:ascii="Book Antiqua" w:hAnsi="Book Antiqua"/>
          <w:sz w:val="28"/>
          <w:szCs w:val="28"/>
        </w:rPr>
      </w:pPr>
      <w:r w:rsidRPr="000E0ACC">
        <w:rPr>
          <w:rFonts w:ascii="Book Antiqua" w:hAnsi="Book Antiqua"/>
          <w:sz w:val="28"/>
          <w:szCs w:val="28"/>
        </w:rPr>
        <w:t xml:space="preserve">                     As such 36 kanal 11 marla (more than 4 acres) agriculture land ( ancestral) of the  family of the petitioner has been  acquired  in  the thermal plant .</w:t>
      </w:r>
    </w:p>
    <w:p w:rsidR="00C4283D" w:rsidRPr="000E0ACC" w:rsidRDefault="00C4283D" w:rsidP="00C4283D">
      <w:pPr>
        <w:pStyle w:val="ListParagraph"/>
        <w:tabs>
          <w:tab w:val="num" w:pos="90"/>
        </w:tabs>
        <w:spacing w:line="480" w:lineRule="auto"/>
        <w:ind w:left="90"/>
        <w:jc w:val="both"/>
        <w:rPr>
          <w:rFonts w:ascii="Book Antiqua" w:hAnsi="Book Antiqua"/>
          <w:sz w:val="28"/>
          <w:szCs w:val="28"/>
        </w:rPr>
      </w:pPr>
      <w:r w:rsidRPr="000E0ACC">
        <w:rPr>
          <w:rFonts w:ascii="Book Antiqua" w:hAnsi="Book Antiqua"/>
          <w:sz w:val="28"/>
          <w:szCs w:val="28"/>
        </w:rPr>
        <w:t>.                 That  in pursuance to the   announcement made by the Chief Minister than revenue authority of the District Jhajjar  i.e. concerned Tehsildar/ Patwari  started the  process of  collecting the applications,  from the month of May-2013  for the employment of the eligible candidates of the family of the land  oustees  whose land was acquired more than 2 acre. Than father of the petitioner also submitted  an application for the employment in the name of his son i.e. petitioner. But revenue authority did not accept  his application and  raised the objection that your share in acquired land  is less than  two acre i.e    9 kanal 3 marla  (1/4) out of 36 kanal 11 marla. So, yours family,s  claim is not considered for providing the job.</w:t>
      </w:r>
    </w:p>
    <w:p w:rsidR="00C4283D" w:rsidRPr="000E0ACC" w:rsidRDefault="00C4283D" w:rsidP="00C4283D">
      <w:pPr>
        <w:pStyle w:val="ListParagraph"/>
        <w:tabs>
          <w:tab w:val="num" w:pos="90"/>
        </w:tabs>
        <w:spacing w:line="480" w:lineRule="auto"/>
        <w:ind w:left="90"/>
        <w:jc w:val="both"/>
        <w:rPr>
          <w:rFonts w:ascii="Book Antiqua" w:hAnsi="Book Antiqua"/>
          <w:sz w:val="28"/>
          <w:szCs w:val="28"/>
        </w:rPr>
      </w:pPr>
      <w:r w:rsidRPr="000E0ACC">
        <w:rPr>
          <w:rFonts w:ascii="Book Antiqua" w:hAnsi="Book Antiqua"/>
          <w:b/>
          <w:sz w:val="28"/>
          <w:szCs w:val="28"/>
        </w:rPr>
        <w:t>July-2015</w:t>
      </w:r>
      <w:r w:rsidRPr="000E0ACC">
        <w:rPr>
          <w:rFonts w:ascii="Book Antiqua" w:hAnsi="Book Antiqua"/>
          <w:sz w:val="28"/>
          <w:szCs w:val="28"/>
        </w:rPr>
        <w:t xml:space="preserve"> That than father of the petitioner again submitted the application to the Deputy Commissioner Jhajjar for providing the job which was registered.</w:t>
      </w:r>
    </w:p>
    <w:p w:rsidR="00C4283D" w:rsidRPr="000E0ACC" w:rsidRDefault="00C4283D" w:rsidP="00C4283D">
      <w:pPr>
        <w:pStyle w:val="ListParagraph"/>
        <w:tabs>
          <w:tab w:val="num" w:pos="90"/>
        </w:tabs>
        <w:spacing w:line="480" w:lineRule="auto"/>
        <w:ind w:left="90"/>
        <w:jc w:val="both"/>
        <w:rPr>
          <w:rFonts w:ascii="Book Antiqua" w:hAnsi="Book Antiqua"/>
          <w:sz w:val="28"/>
          <w:szCs w:val="28"/>
        </w:rPr>
      </w:pPr>
      <w:r w:rsidRPr="000E0ACC">
        <w:rPr>
          <w:rFonts w:ascii="Book Antiqua" w:hAnsi="Book Antiqua"/>
          <w:sz w:val="28"/>
          <w:szCs w:val="28"/>
        </w:rPr>
        <w:t xml:space="preserve">That petitioner being fully  eligible applied for the employment in the thermal power plant and  possessing the education qualification </w:t>
      </w:r>
      <w:r w:rsidRPr="000E0ACC">
        <w:rPr>
          <w:rFonts w:ascii="Book Antiqua" w:hAnsi="Book Antiqua"/>
          <w:sz w:val="28"/>
          <w:szCs w:val="28"/>
        </w:rPr>
        <w:lastRenderedPageBreak/>
        <w:t>from the beginning as per the policy  because he had passed 10</w:t>
      </w:r>
      <w:r w:rsidRPr="000E0ACC">
        <w:rPr>
          <w:rFonts w:ascii="Book Antiqua" w:hAnsi="Book Antiqua"/>
          <w:sz w:val="28"/>
          <w:szCs w:val="28"/>
          <w:vertAlign w:val="superscript"/>
        </w:rPr>
        <w:t xml:space="preserve"> </w:t>
      </w:r>
      <w:r w:rsidRPr="000E0ACC">
        <w:rPr>
          <w:rFonts w:ascii="Book Antiqua" w:hAnsi="Book Antiqua"/>
          <w:sz w:val="28"/>
          <w:szCs w:val="28"/>
        </w:rPr>
        <w:t>+2, now he is also possessing the Diploma in Computer Operator and Programming Assistant .</w:t>
      </w:r>
    </w:p>
    <w:p w:rsidR="00C4283D" w:rsidRPr="000E0ACC" w:rsidRDefault="00C4283D" w:rsidP="00C4283D">
      <w:pPr>
        <w:pStyle w:val="ListParagraph"/>
        <w:tabs>
          <w:tab w:val="num" w:pos="90"/>
        </w:tabs>
        <w:spacing w:line="480" w:lineRule="auto"/>
        <w:ind w:left="90"/>
        <w:jc w:val="both"/>
        <w:rPr>
          <w:rFonts w:ascii="Book Antiqua" w:hAnsi="Book Antiqua"/>
          <w:sz w:val="28"/>
          <w:szCs w:val="28"/>
        </w:rPr>
      </w:pPr>
      <w:r w:rsidRPr="000E0ACC">
        <w:rPr>
          <w:rFonts w:ascii="Book Antiqua" w:hAnsi="Book Antiqua"/>
          <w:sz w:val="28"/>
          <w:szCs w:val="28"/>
        </w:rPr>
        <w:t xml:space="preserve">                  That  some similar situated persons who have applied along with petitioner in the month of July 2015 given the employment by the respondent in the month July- 2017 but in the case of the petitioner nothing has been done. Than in month of November /Decmber-2017   when the other similar situated persons were submitting the application for employment than petitioner on 13.12.2017 again submitted the application along with requisite documents in the office of the Deputy Commissioner, Jhajjar. This application was indorsed by the Naib Tehsildar , Matanhail who certified that 36 kanal 11 marla of the four brothers had been acquired for the NTPC power plant .</w:t>
      </w:r>
    </w:p>
    <w:p w:rsidR="00C4283D" w:rsidRPr="000E0ACC" w:rsidRDefault="00C4283D" w:rsidP="00C4283D">
      <w:pPr>
        <w:pStyle w:val="ListParagraph"/>
        <w:tabs>
          <w:tab w:val="num" w:pos="90"/>
        </w:tabs>
        <w:spacing w:line="480" w:lineRule="auto"/>
        <w:ind w:left="90"/>
        <w:jc w:val="both"/>
        <w:rPr>
          <w:rFonts w:ascii="Book Antiqua" w:hAnsi="Book Antiqua"/>
          <w:i/>
          <w:sz w:val="28"/>
          <w:szCs w:val="28"/>
        </w:rPr>
      </w:pPr>
      <w:r w:rsidRPr="000E0ACC">
        <w:rPr>
          <w:rFonts w:ascii="Book Antiqua" w:hAnsi="Book Antiqua"/>
          <w:sz w:val="28"/>
          <w:szCs w:val="28"/>
        </w:rPr>
        <w:t xml:space="preserve">     </w:t>
      </w:r>
      <w:r w:rsidRPr="000E0ACC">
        <w:rPr>
          <w:rFonts w:ascii="Book Antiqua" w:hAnsi="Book Antiqua"/>
          <w:b/>
          <w:sz w:val="28"/>
          <w:szCs w:val="28"/>
        </w:rPr>
        <w:t>24.11.2017</w:t>
      </w:r>
      <w:r w:rsidRPr="000E0ACC">
        <w:rPr>
          <w:rFonts w:ascii="Book Antiqua" w:hAnsi="Book Antiqua"/>
          <w:sz w:val="28"/>
          <w:szCs w:val="28"/>
        </w:rPr>
        <w:t xml:space="preserve">            That after  waiting for some time and   not receiving the response of the respondents, Than</w:t>
      </w:r>
      <w:r w:rsidRPr="000E0ACC">
        <w:rPr>
          <w:rFonts w:ascii="Book Antiqua" w:hAnsi="Book Antiqua"/>
          <w:i/>
          <w:sz w:val="28"/>
          <w:szCs w:val="28"/>
        </w:rPr>
        <w:t xml:space="preserve"> petitioner  sent a legal notice  through counsel vide notice  to the respondents. </w:t>
      </w:r>
    </w:p>
    <w:p w:rsidR="00C4283D" w:rsidRPr="000E0ACC" w:rsidRDefault="00C4283D" w:rsidP="00C4283D">
      <w:pPr>
        <w:pStyle w:val="ListParagraph"/>
        <w:tabs>
          <w:tab w:val="num" w:pos="90"/>
        </w:tabs>
        <w:spacing w:line="480" w:lineRule="auto"/>
        <w:ind w:left="90"/>
        <w:jc w:val="both"/>
        <w:rPr>
          <w:rFonts w:ascii="Book Antiqua" w:hAnsi="Book Antiqua"/>
          <w:sz w:val="28"/>
          <w:szCs w:val="28"/>
        </w:rPr>
      </w:pPr>
      <w:r w:rsidRPr="000E0ACC">
        <w:rPr>
          <w:rFonts w:ascii="Book Antiqua" w:hAnsi="Book Antiqua"/>
          <w:b/>
          <w:sz w:val="28"/>
          <w:szCs w:val="28"/>
        </w:rPr>
        <w:t xml:space="preserve">     12.12.2017                 </w:t>
      </w:r>
      <w:r w:rsidRPr="000E0ACC">
        <w:rPr>
          <w:rFonts w:ascii="Book Antiqua" w:hAnsi="Book Antiqua"/>
          <w:i/>
          <w:sz w:val="28"/>
          <w:szCs w:val="28"/>
        </w:rPr>
        <w:t>Ultimately   respondents rejected  the claim of the petitioner vide order dated 12.12.2017 stated that” Therefore, you are hereby requested to withdraw legal notice as the name of your client , Sh. Pradeep Ghalawat s/o Sh. Jai Bhagwan was not mentioned in the list forwarded by D.C., Jhajjar on 2.8.2013 and this list</w:t>
      </w:r>
      <w:r w:rsidRPr="000E0ACC">
        <w:rPr>
          <w:rFonts w:ascii="Book Antiqua" w:hAnsi="Book Antiqua"/>
          <w:sz w:val="28"/>
          <w:szCs w:val="28"/>
        </w:rPr>
        <w:t xml:space="preserve"> stands freezed now.</w:t>
      </w:r>
    </w:p>
    <w:p w:rsidR="00C4283D" w:rsidRPr="000E0ACC" w:rsidRDefault="00C4283D" w:rsidP="00C4283D">
      <w:pPr>
        <w:spacing w:line="480" w:lineRule="auto"/>
        <w:rPr>
          <w:rFonts w:ascii="Book Antiqua" w:hAnsi="Book Antiqua"/>
          <w:b/>
          <w:sz w:val="28"/>
          <w:szCs w:val="28"/>
        </w:rPr>
      </w:pPr>
      <w:r w:rsidRPr="000E0ACC">
        <w:rPr>
          <w:rFonts w:ascii="Book Antiqua" w:hAnsi="Book Antiqua"/>
          <w:b/>
          <w:sz w:val="28"/>
          <w:szCs w:val="28"/>
        </w:rPr>
        <w:t>Hence, this writ petition.</w:t>
      </w:r>
    </w:p>
    <w:p w:rsidR="00C4283D" w:rsidRPr="000E0ACC" w:rsidRDefault="00C4283D" w:rsidP="00C4283D">
      <w:pPr>
        <w:spacing w:line="480" w:lineRule="auto"/>
        <w:rPr>
          <w:rFonts w:ascii="Book Antiqua" w:hAnsi="Book Antiqua"/>
          <w:sz w:val="28"/>
          <w:szCs w:val="28"/>
        </w:rPr>
      </w:pPr>
      <w:r w:rsidRPr="000E0ACC">
        <w:rPr>
          <w:rFonts w:ascii="Book Antiqua" w:hAnsi="Book Antiqua"/>
          <w:sz w:val="28"/>
          <w:szCs w:val="28"/>
        </w:rPr>
        <w:t xml:space="preserve"> Chandigarh                                             SURESH AHLAWAT</w:t>
      </w:r>
    </w:p>
    <w:p w:rsidR="00C4283D" w:rsidRPr="000E0ACC" w:rsidRDefault="00C4283D" w:rsidP="00C4283D">
      <w:pPr>
        <w:spacing w:line="480" w:lineRule="auto"/>
        <w:rPr>
          <w:rFonts w:ascii="Book Antiqua" w:hAnsi="Book Antiqua"/>
          <w:sz w:val="28"/>
          <w:szCs w:val="28"/>
        </w:rPr>
      </w:pPr>
      <w:r w:rsidRPr="000E0ACC">
        <w:rPr>
          <w:rFonts w:ascii="Book Antiqua" w:hAnsi="Book Antiqua"/>
          <w:sz w:val="28"/>
          <w:szCs w:val="28"/>
        </w:rPr>
        <w:lastRenderedPageBreak/>
        <w:t>Dated: 10. 1.2018                                                      Advocate</w:t>
      </w:r>
    </w:p>
    <w:p w:rsidR="00C4283D" w:rsidRPr="000E0ACC" w:rsidRDefault="00C4283D" w:rsidP="00C4283D">
      <w:pPr>
        <w:spacing w:line="480" w:lineRule="auto"/>
        <w:rPr>
          <w:rFonts w:ascii="Book Antiqua" w:hAnsi="Book Antiqua"/>
          <w:sz w:val="28"/>
          <w:szCs w:val="28"/>
        </w:rPr>
      </w:pPr>
      <w:r w:rsidRPr="000E0ACC">
        <w:rPr>
          <w:rFonts w:ascii="Book Antiqua" w:hAnsi="Book Antiqua"/>
          <w:sz w:val="28"/>
          <w:szCs w:val="28"/>
        </w:rPr>
        <w:t xml:space="preserve">                                                                Counsel for the Petitioner </w:t>
      </w:r>
    </w:p>
    <w:p w:rsidR="00C4283D" w:rsidRPr="000E0ACC" w:rsidRDefault="00C4283D" w:rsidP="00C4283D">
      <w:pPr>
        <w:spacing w:line="480" w:lineRule="auto"/>
        <w:rPr>
          <w:rFonts w:ascii="Book Antiqua" w:hAnsi="Book Antiqua"/>
          <w:sz w:val="28"/>
          <w:szCs w:val="28"/>
        </w:rPr>
      </w:pPr>
    </w:p>
    <w:p w:rsidR="00C4283D" w:rsidRPr="000E0ACC" w:rsidRDefault="00C4283D" w:rsidP="00C4283D">
      <w:pPr>
        <w:spacing w:line="480" w:lineRule="auto"/>
        <w:rPr>
          <w:rFonts w:ascii="Book Antiqua" w:hAnsi="Book Antiqua"/>
          <w:sz w:val="28"/>
          <w:szCs w:val="28"/>
        </w:rPr>
      </w:pPr>
    </w:p>
    <w:p w:rsidR="00C4283D" w:rsidRPr="000E0ACC" w:rsidRDefault="00C4283D" w:rsidP="00C4283D">
      <w:pPr>
        <w:spacing w:line="480" w:lineRule="auto"/>
        <w:jc w:val="both"/>
        <w:rPr>
          <w:rFonts w:ascii="Book Antiqua" w:hAnsi="Book Antiqua"/>
          <w:sz w:val="28"/>
          <w:szCs w:val="28"/>
        </w:rPr>
      </w:pPr>
    </w:p>
    <w:p w:rsidR="00C4283D" w:rsidRPr="000E0ACC" w:rsidRDefault="00C4283D" w:rsidP="00C4283D">
      <w:pPr>
        <w:spacing w:line="480" w:lineRule="auto"/>
        <w:jc w:val="both"/>
        <w:rPr>
          <w:rFonts w:ascii="Book Antiqua" w:hAnsi="Book Antiqua"/>
          <w:sz w:val="28"/>
          <w:szCs w:val="28"/>
        </w:rPr>
      </w:pPr>
    </w:p>
    <w:p w:rsidR="00C4283D" w:rsidRPr="000E0ACC" w:rsidRDefault="00C4283D" w:rsidP="00C4283D">
      <w:pPr>
        <w:spacing w:line="480" w:lineRule="auto"/>
        <w:jc w:val="both"/>
        <w:rPr>
          <w:rFonts w:ascii="Book Antiqua" w:hAnsi="Book Antiqua"/>
          <w:sz w:val="28"/>
          <w:szCs w:val="28"/>
        </w:rPr>
      </w:pPr>
    </w:p>
    <w:p w:rsidR="00C4283D" w:rsidRPr="000E0ACC" w:rsidRDefault="00C4283D" w:rsidP="00C4283D">
      <w:pPr>
        <w:spacing w:line="480" w:lineRule="auto"/>
        <w:jc w:val="both"/>
        <w:rPr>
          <w:rFonts w:ascii="Book Antiqua" w:hAnsi="Book Antiqua"/>
          <w:sz w:val="28"/>
          <w:szCs w:val="28"/>
        </w:rPr>
      </w:pPr>
    </w:p>
    <w:p w:rsidR="00C4283D" w:rsidRPr="000E0ACC" w:rsidRDefault="00C4283D" w:rsidP="00C4283D">
      <w:pPr>
        <w:spacing w:line="480" w:lineRule="auto"/>
        <w:jc w:val="both"/>
        <w:rPr>
          <w:rFonts w:ascii="Book Antiqua" w:hAnsi="Book Antiqua"/>
          <w:sz w:val="28"/>
          <w:szCs w:val="28"/>
        </w:rPr>
      </w:pPr>
    </w:p>
    <w:p w:rsidR="00C4283D" w:rsidRPr="000E0ACC" w:rsidRDefault="00C4283D" w:rsidP="00C4283D">
      <w:pPr>
        <w:spacing w:line="480" w:lineRule="auto"/>
        <w:jc w:val="both"/>
        <w:rPr>
          <w:rFonts w:ascii="Book Antiqua" w:hAnsi="Book Antiqua"/>
          <w:sz w:val="28"/>
          <w:szCs w:val="28"/>
        </w:rPr>
      </w:pPr>
    </w:p>
    <w:p w:rsidR="00C4283D" w:rsidRPr="000E0ACC" w:rsidRDefault="00C4283D" w:rsidP="00C4283D">
      <w:pPr>
        <w:spacing w:line="480" w:lineRule="auto"/>
        <w:jc w:val="both"/>
        <w:rPr>
          <w:rFonts w:ascii="Book Antiqua" w:hAnsi="Book Antiqua"/>
          <w:sz w:val="28"/>
          <w:szCs w:val="28"/>
        </w:rPr>
      </w:pPr>
    </w:p>
    <w:p w:rsidR="00C4283D" w:rsidRDefault="00C4283D" w:rsidP="00C4283D">
      <w:pPr>
        <w:spacing w:line="480" w:lineRule="auto"/>
        <w:jc w:val="both"/>
        <w:rPr>
          <w:rFonts w:ascii="Book Antiqua" w:hAnsi="Book Antiqua"/>
          <w:sz w:val="28"/>
          <w:szCs w:val="28"/>
        </w:rPr>
      </w:pPr>
    </w:p>
    <w:p w:rsidR="00C4283D" w:rsidRDefault="00C4283D" w:rsidP="00C4283D">
      <w:pPr>
        <w:spacing w:line="480" w:lineRule="auto"/>
        <w:jc w:val="both"/>
        <w:rPr>
          <w:rFonts w:ascii="Book Antiqua" w:hAnsi="Book Antiqua"/>
          <w:sz w:val="28"/>
          <w:szCs w:val="28"/>
        </w:rPr>
      </w:pP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 xml:space="preserve">IN THE HIGH COURT FOR THE PANJAB AND HARYAN   </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t>AT CHANDIGARH</w:t>
      </w:r>
    </w:p>
    <w:p w:rsidR="00C4283D" w:rsidRPr="000E0ACC" w:rsidRDefault="00C4283D" w:rsidP="00C4283D">
      <w:pPr>
        <w:ind w:left="720"/>
        <w:jc w:val="both"/>
        <w:rPr>
          <w:rFonts w:ascii="Book Antiqua" w:hAnsi="Book Antiqua"/>
          <w:sz w:val="28"/>
          <w:szCs w:val="28"/>
        </w:rPr>
      </w:pPr>
      <w:r w:rsidRPr="000E0ACC">
        <w:rPr>
          <w:rFonts w:ascii="Book Antiqua" w:hAnsi="Book Antiqua"/>
          <w:sz w:val="28"/>
          <w:szCs w:val="28"/>
        </w:rPr>
        <w:t xml:space="preserve">                                                         C.W.P.  No.      of  2018</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 xml:space="preserve"> </w:t>
      </w:r>
    </w:p>
    <w:p w:rsidR="00C4283D" w:rsidRDefault="00C4283D" w:rsidP="00C4283D">
      <w:pPr>
        <w:spacing w:line="480" w:lineRule="auto"/>
        <w:jc w:val="both"/>
        <w:rPr>
          <w:rFonts w:ascii="Book Antiqua" w:hAnsi="Book Antiqua"/>
          <w:sz w:val="28"/>
          <w:szCs w:val="28"/>
        </w:rPr>
      </w:pPr>
      <w:r>
        <w:rPr>
          <w:rFonts w:ascii="Book Antiqua" w:hAnsi="Book Antiqua"/>
          <w:sz w:val="28"/>
          <w:szCs w:val="28"/>
        </w:rPr>
        <w:t xml:space="preserve"> Deepak(minor) through his father Sh. Karishan Kumar</w:t>
      </w:r>
      <w:r w:rsidRPr="000E0ACC">
        <w:rPr>
          <w:rFonts w:ascii="Book Antiqua" w:hAnsi="Book Antiqua"/>
          <w:sz w:val="28"/>
          <w:szCs w:val="28"/>
        </w:rPr>
        <w:t xml:space="preserve">                 </w:t>
      </w:r>
    </w:p>
    <w:p w:rsidR="00C4283D" w:rsidRPr="000E0ACC" w:rsidRDefault="00C4283D" w:rsidP="00C4283D">
      <w:pPr>
        <w:spacing w:line="480" w:lineRule="auto"/>
        <w:jc w:val="both"/>
        <w:rPr>
          <w:rFonts w:ascii="Book Antiqua" w:hAnsi="Book Antiqua"/>
          <w:sz w:val="28"/>
          <w:szCs w:val="28"/>
        </w:rPr>
      </w:pPr>
      <w:r>
        <w:rPr>
          <w:rFonts w:ascii="Book Antiqua" w:hAnsi="Book Antiqua"/>
          <w:sz w:val="28"/>
          <w:szCs w:val="28"/>
        </w:rPr>
        <w:t xml:space="preserve">                                                                  </w:t>
      </w:r>
      <w:r w:rsidRPr="000E0ACC">
        <w:rPr>
          <w:rFonts w:ascii="Book Antiqua" w:hAnsi="Book Antiqua"/>
          <w:sz w:val="28"/>
          <w:szCs w:val="28"/>
        </w:rPr>
        <w:t xml:space="preserve"> --------------------- Petitioner</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 xml:space="preserve">                                            Versus</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b/>
          <w:sz w:val="28"/>
          <w:szCs w:val="28"/>
        </w:rPr>
        <w:lastRenderedPageBreak/>
        <w:t xml:space="preserve"> </w:t>
      </w:r>
      <w:r w:rsidRPr="000E0ACC">
        <w:rPr>
          <w:rFonts w:ascii="Book Antiqua" w:hAnsi="Book Antiqua"/>
          <w:sz w:val="28"/>
          <w:szCs w:val="28"/>
        </w:rPr>
        <w:t xml:space="preserve">   Haryana Power Generation Corporation Ltd and another</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t xml:space="preserve">                     </w:t>
      </w:r>
      <w:r>
        <w:rPr>
          <w:rFonts w:ascii="Book Antiqua" w:hAnsi="Book Antiqua"/>
          <w:sz w:val="28"/>
          <w:szCs w:val="28"/>
        </w:rPr>
        <w:t xml:space="preserve">        </w:t>
      </w:r>
      <w:r w:rsidRPr="000E0ACC">
        <w:rPr>
          <w:rFonts w:ascii="Book Antiqua" w:hAnsi="Book Antiqua"/>
          <w:sz w:val="28"/>
          <w:szCs w:val="28"/>
        </w:rPr>
        <w:t xml:space="preserve">------------------Respondents </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 xml:space="preserve">                                      Total Court Fee</w:t>
      </w:r>
    </w:p>
    <w:p w:rsidR="00C4283D" w:rsidRPr="000E0ACC" w:rsidRDefault="00C4283D" w:rsidP="00C4283D">
      <w:pPr>
        <w:spacing w:line="480" w:lineRule="auto"/>
        <w:rPr>
          <w:rFonts w:ascii="Book Antiqua" w:hAnsi="Book Antiqua"/>
          <w:sz w:val="28"/>
          <w:szCs w:val="28"/>
        </w:rPr>
      </w:pPr>
    </w:p>
    <w:p w:rsidR="00C4283D" w:rsidRPr="000E0ACC" w:rsidRDefault="00C4283D" w:rsidP="00C4283D">
      <w:pPr>
        <w:spacing w:line="480" w:lineRule="auto"/>
        <w:rPr>
          <w:rFonts w:ascii="Book Antiqua" w:hAnsi="Book Antiqua"/>
          <w:sz w:val="28"/>
          <w:szCs w:val="28"/>
        </w:rPr>
      </w:pPr>
    </w:p>
    <w:p w:rsidR="00C4283D" w:rsidRPr="000E0ACC" w:rsidRDefault="00C4283D" w:rsidP="00C4283D">
      <w:pPr>
        <w:spacing w:line="480" w:lineRule="auto"/>
        <w:rPr>
          <w:rFonts w:ascii="Book Antiqua" w:hAnsi="Book Antiqua"/>
          <w:sz w:val="28"/>
          <w:szCs w:val="28"/>
        </w:rPr>
      </w:pPr>
    </w:p>
    <w:p w:rsidR="00C4283D" w:rsidRDefault="00C4283D" w:rsidP="00C4283D">
      <w:pPr>
        <w:spacing w:line="480" w:lineRule="auto"/>
        <w:rPr>
          <w:rFonts w:ascii="Book Antiqua" w:hAnsi="Book Antiqua"/>
          <w:sz w:val="28"/>
          <w:szCs w:val="28"/>
        </w:rPr>
      </w:pPr>
    </w:p>
    <w:p w:rsidR="00C4283D" w:rsidRDefault="00C4283D" w:rsidP="00C4283D">
      <w:pPr>
        <w:spacing w:line="480" w:lineRule="auto"/>
        <w:rPr>
          <w:rFonts w:ascii="Book Antiqua" w:hAnsi="Book Antiqua"/>
          <w:sz w:val="28"/>
          <w:szCs w:val="28"/>
        </w:rPr>
      </w:pPr>
    </w:p>
    <w:p w:rsidR="00C4283D" w:rsidRDefault="00C4283D" w:rsidP="00C4283D">
      <w:pPr>
        <w:spacing w:line="480" w:lineRule="auto"/>
        <w:rPr>
          <w:rFonts w:ascii="Book Antiqua" w:hAnsi="Book Antiqua"/>
          <w:sz w:val="28"/>
          <w:szCs w:val="28"/>
        </w:rPr>
      </w:pPr>
    </w:p>
    <w:p w:rsidR="00C4283D" w:rsidRDefault="00C4283D" w:rsidP="00C4283D">
      <w:pPr>
        <w:spacing w:line="480" w:lineRule="auto"/>
        <w:rPr>
          <w:rFonts w:ascii="Book Antiqua" w:hAnsi="Book Antiqua"/>
          <w:sz w:val="28"/>
          <w:szCs w:val="28"/>
        </w:rPr>
      </w:pPr>
    </w:p>
    <w:p w:rsidR="00C4283D" w:rsidRPr="000E0ACC" w:rsidRDefault="00C4283D" w:rsidP="00C4283D">
      <w:pPr>
        <w:spacing w:line="480" w:lineRule="auto"/>
        <w:rPr>
          <w:rFonts w:ascii="Book Antiqua" w:hAnsi="Book Antiqua"/>
          <w:sz w:val="28"/>
          <w:szCs w:val="28"/>
        </w:rPr>
      </w:pPr>
      <w:r w:rsidRPr="000E0ACC">
        <w:rPr>
          <w:rFonts w:ascii="Book Antiqua" w:hAnsi="Book Antiqua"/>
          <w:sz w:val="28"/>
          <w:szCs w:val="28"/>
        </w:rPr>
        <w:t>Chandigarh                                             SURESH AHLAWAT</w:t>
      </w:r>
    </w:p>
    <w:p w:rsidR="00C4283D" w:rsidRPr="000E0ACC" w:rsidRDefault="00C4283D" w:rsidP="00C4283D">
      <w:pPr>
        <w:spacing w:line="480" w:lineRule="auto"/>
        <w:rPr>
          <w:rFonts w:ascii="Book Antiqua" w:hAnsi="Book Antiqua"/>
          <w:sz w:val="28"/>
          <w:szCs w:val="28"/>
        </w:rPr>
      </w:pPr>
      <w:r w:rsidRPr="000E0ACC">
        <w:rPr>
          <w:rFonts w:ascii="Book Antiqua" w:hAnsi="Book Antiqua"/>
          <w:sz w:val="28"/>
          <w:szCs w:val="28"/>
        </w:rPr>
        <w:t>Dated: 10. 1.2018                                                      Advocate</w:t>
      </w:r>
    </w:p>
    <w:p w:rsidR="00C4283D" w:rsidRPr="000E0ACC" w:rsidRDefault="00C4283D" w:rsidP="00C4283D">
      <w:pPr>
        <w:spacing w:line="480" w:lineRule="auto"/>
        <w:rPr>
          <w:rFonts w:ascii="Book Antiqua" w:hAnsi="Book Antiqua"/>
          <w:sz w:val="28"/>
          <w:szCs w:val="28"/>
        </w:rPr>
      </w:pPr>
      <w:r w:rsidRPr="000E0ACC">
        <w:rPr>
          <w:rFonts w:ascii="Book Antiqua" w:hAnsi="Book Antiqua"/>
          <w:sz w:val="28"/>
          <w:szCs w:val="28"/>
        </w:rPr>
        <w:t xml:space="preserve">                                                                Counsel for the Petitioner </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 xml:space="preserve">IN THE HIGH COURT FOR THE PANJAB AND HARYAN   </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t>AT CHANDIGARH</w:t>
      </w:r>
    </w:p>
    <w:p w:rsidR="00C4283D" w:rsidRPr="000E0ACC" w:rsidRDefault="00C4283D" w:rsidP="00C4283D">
      <w:pPr>
        <w:ind w:left="720"/>
        <w:jc w:val="both"/>
        <w:rPr>
          <w:rFonts w:ascii="Book Antiqua" w:hAnsi="Book Antiqua"/>
          <w:sz w:val="28"/>
          <w:szCs w:val="28"/>
        </w:rPr>
      </w:pPr>
      <w:r w:rsidRPr="000E0ACC">
        <w:rPr>
          <w:rFonts w:ascii="Book Antiqua" w:hAnsi="Book Antiqua"/>
          <w:sz w:val="28"/>
          <w:szCs w:val="28"/>
        </w:rPr>
        <w:t xml:space="preserve">                                                C.W.P.  No.      of  2018</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 xml:space="preserve"> </w:t>
      </w:r>
    </w:p>
    <w:p w:rsidR="00C4283D" w:rsidRDefault="00C4283D" w:rsidP="00C4283D">
      <w:pPr>
        <w:spacing w:line="480" w:lineRule="auto"/>
        <w:jc w:val="both"/>
        <w:rPr>
          <w:rFonts w:ascii="Book Antiqua" w:hAnsi="Book Antiqua"/>
          <w:sz w:val="28"/>
          <w:szCs w:val="28"/>
        </w:rPr>
      </w:pPr>
      <w:r>
        <w:rPr>
          <w:rFonts w:ascii="Book Antiqua" w:hAnsi="Book Antiqua"/>
          <w:sz w:val="28"/>
          <w:szCs w:val="28"/>
        </w:rPr>
        <w:t xml:space="preserve"> Deepak(minor) through his father Sh. Karishan Kumar</w:t>
      </w:r>
      <w:r w:rsidRPr="000E0ACC">
        <w:rPr>
          <w:rFonts w:ascii="Book Antiqua" w:hAnsi="Book Antiqua"/>
          <w:sz w:val="28"/>
          <w:szCs w:val="28"/>
        </w:rPr>
        <w:t xml:space="preserve">                </w:t>
      </w:r>
    </w:p>
    <w:p w:rsidR="00C4283D" w:rsidRPr="000E0ACC" w:rsidRDefault="00C4283D" w:rsidP="00C4283D">
      <w:pPr>
        <w:spacing w:line="480" w:lineRule="auto"/>
        <w:jc w:val="both"/>
        <w:rPr>
          <w:rFonts w:ascii="Book Antiqua" w:hAnsi="Book Antiqua"/>
          <w:sz w:val="28"/>
          <w:szCs w:val="28"/>
        </w:rPr>
      </w:pPr>
      <w:r>
        <w:rPr>
          <w:rFonts w:ascii="Book Antiqua" w:hAnsi="Book Antiqua"/>
          <w:sz w:val="28"/>
          <w:szCs w:val="28"/>
        </w:rPr>
        <w:t xml:space="preserve">                                                                    </w:t>
      </w:r>
      <w:r w:rsidRPr="000E0ACC">
        <w:rPr>
          <w:rFonts w:ascii="Book Antiqua" w:hAnsi="Book Antiqua"/>
          <w:sz w:val="28"/>
          <w:szCs w:val="28"/>
        </w:rPr>
        <w:t xml:space="preserve">  --------------------- Petitioner</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 xml:space="preserve">                                            Versus</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lastRenderedPageBreak/>
        <w:t xml:space="preserve"> Haryana Power Generation Corporation Ltd and another</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t xml:space="preserve">                                   </w:t>
      </w:r>
      <w:r>
        <w:rPr>
          <w:rFonts w:ascii="Book Antiqua" w:hAnsi="Book Antiqua"/>
          <w:sz w:val="28"/>
          <w:szCs w:val="28"/>
        </w:rPr>
        <w:t xml:space="preserve">   </w:t>
      </w:r>
      <w:r w:rsidRPr="000E0ACC">
        <w:rPr>
          <w:rFonts w:ascii="Book Antiqua" w:hAnsi="Book Antiqua"/>
          <w:sz w:val="28"/>
          <w:szCs w:val="28"/>
        </w:rPr>
        <w:t xml:space="preserve"> </w:t>
      </w:r>
      <w:r>
        <w:rPr>
          <w:rFonts w:ascii="Book Antiqua" w:hAnsi="Book Antiqua"/>
          <w:sz w:val="28"/>
          <w:szCs w:val="28"/>
        </w:rPr>
        <w:t xml:space="preserve">  </w:t>
      </w:r>
      <w:r w:rsidRPr="000E0ACC">
        <w:rPr>
          <w:rFonts w:ascii="Book Antiqua" w:hAnsi="Book Antiqua"/>
          <w:sz w:val="28"/>
          <w:szCs w:val="28"/>
        </w:rPr>
        <w:t xml:space="preserve">------------------Respondents </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 xml:space="preserve">                          </w:t>
      </w:r>
      <w:r>
        <w:rPr>
          <w:rFonts w:ascii="Book Antiqua" w:hAnsi="Book Antiqua"/>
          <w:sz w:val="28"/>
          <w:szCs w:val="28"/>
        </w:rPr>
        <w:t xml:space="preserve">             </w:t>
      </w:r>
      <w:r w:rsidRPr="000E0ACC">
        <w:rPr>
          <w:rFonts w:ascii="Book Antiqua" w:hAnsi="Book Antiqua"/>
          <w:sz w:val="28"/>
          <w:szCs w:val="28"/>
        </w:rPr>
        <w:t xml:space="preserve"> INDEX</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07"/>
        <w:gridCol w:w="3486"/>
        <w:gridCol w:w="1476"/>
        <w:gridCol w:w="905"/>
        <w:gridCol w:w="1080"/>
      </w:tblGrid>
      <w:tr w:rsidR="00C4283D" w:rsidRPr="000E0ACC" w:rsidTr="00045F52">
        <w:tc>
          <w:tcPr>
            <w:tcW w:w="67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Sr.n</w:t>
            </w:r>
          </w:p>
        </w:tc>
        <w:tc>
          <w:tcPr>
            <w:tcW w:w="3486"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 xml:space="preserve">         Particulars</w:t>
            </w:r>
          </w:p>
        </w:tc>
        <w:tc>
          <w:tcPr>
            <w:tcW w:w="1476"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 xml:space="preserve">   Date</w:t>
            </w:r>
          </w:p>
        </w:tc>
        <w:tc>
          <w:tcPr>
            <w:tcW w:w="905"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Page</w:t>
            </w:r>
          </w:p>
        </w:tc>
        <w:tc>
          <w:tcPr>
            <w:tcW w:w="1080"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 xml:space="preserve">Court </w:t>
            </w:r>
          </w:p>
        </w:tc>
      </w:tr>
      <w:tr w:rsidR="00C4283D" w:rsidRPr="000E0ACC" w:rsidTr="00045F52">
        <w:tc>
          <w:tcPr>
            <w:tcW w:w="67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1.</w:t>
            </w:r>
          </w:p>
        </w:tc>
        <w:tc>
          <w:tcPr>
            <w:tcW w:w="3486"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List of Events</w:t>
            </w:r>
          </w:p>
        </w:tc>
        <w:tc>
          <w:tcPr>
            <w:tcW w:w="1476"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10.1.2018</w:t>
            </w:r>
          </w:p>
        </w:tc>
        <w:tc>
          <w:tcPr>
            <w:tcW w:w="905"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1-3</w:t>
            </w:r>
          </w:p>
        </w:tc>
        <w:tc>
          <w:tcPr>
            <w:tcW w:w="1080"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rPr>
                <w:rFonts w:ascii="Book Antiqua" w:hAnsi="Book Antiqua"/>
                <w:sz w:val="28"/>
                <w:szCs w:val="28"/>
              </w:rPr>
            </w:pPr>
          </w:p>
        </w:tc>
      </w:tr>
      <w:tr w:rsidR="00C4283D" w:rsidRPr="000E0ACC" w:rsidTr="00045F52">
        <w:tc>
          <w:tcPr>
            <w:tcW w:w="67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2.</w:t>
            </w:r>
          </w:p>
        </w:tc>
        <w:tc>
          <w:tcPr>
            <w:tcW w:w="3486"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Civil Writ Petition</w:t>
            </w:r>
          </w:p>
        </w:tc>
        <w:tc>
          <w:tcPr>
            <w:tcW w:w="1476"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10.1.2018</w:t>
            </w:r>
          </w:p>
        </w:tc>
        <w:tc>
          <w:tcPr>
            <w:tcW w:w="905"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4-14</w:t>
            </w:r>
          </w:p>
        </w:tc>
        <w:tc>
          <w:tcPr>
            <w:tcW w:w="1080"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50.00</w:t>
            </w:r>
          </w:p>
        </w:tc>
      </w:tr>
      <w:tr w:rsidR="00C4283D" w:rsidRPr="000E0ACC" w:rsidTr="00045F52">
        <w:tc>
          <w:tcPr>
            <w:tcW w:w="67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3.</w:t>
            </w:r>
          </w:p>
        </w:tc>
        <w:tc>
          <w:tcPr>
            <w:tcW w:w="3486"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Affidavit</w:t>
            </w:r>
          </w:p>
        </w:tc>
        <w:tc>
          <w:tcPr>
            <w:tcW w:w="1476"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12.1.2018</w:t>
            </w:r>
          </w:p>
        </w:tc>
        <w:tc>
          <w:tcPr>
            <w:tcW w:w="905"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15</w:t>
            </w:r>
          </w:p>
        </w:tc>
        <w:tc>
          <w:tcPr>
            <w:tcW w:w="1080"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rPr>
                <w:rFonts w:ascii="Book Antiqua" w:hAnsi="Book Antiqua"/>
                <w:sz w:val="28"/>
                <w:szCs w:val="28"/>
              </w:rPr>
            </w:pPr>
          </w:p>
        </w:tc>
      </w:tr>
      <w:tr w:rsidR="00C4283D" w:rsidRPr="000E0ACC" w:rsidTr="00045F52">
        <w:tc>
          <w:tcPr>
            <w:tcW w:w="672"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rPr>
                <w:rFonts w:ascii="Book Antiqua" w:hAnsi="Book Antiqua"/>
                <w:sz w:val="28"/>
                <w:szCs w:val="28"/>
              </w:rPr>
            </w:pPr>
          </w:p>
        </w:tc>
        <w:tc>
          <w:tcPr>
            <w:tcW w:w="3486"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 xml:space="preserve">     ANNEXURES</w:t>
            </w:r>
          </w:p>
        </w:tc>
        <w:tc>
          <w:tcPr>
            <w:tcW w:w="1476"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rPr>
                <w:rFonts w:ascii="Book Antiqua" w:hAnsi="Book Antiqua"/>
                <w:sz w:val="28"/>
                <w:szCs w:val="28"/>
              </w:rPr>
            </w:pPr>
          </w:p>
        </w:tc>
        <w:tc>
          <w:tcPr>
            <w:tcW w:w="905"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rPr>
                <w:rFonts w:ascii="Book Antiqua" w:hAnsi="Book Antiqua"/>
                <w:sz w:val="28"/>
                <w:szCs w:val="28"/>
              </w:rPr>
            </w:pPr>
          </w:p>
        </w:tc>
      </w:tr>
      <w:tr w:rsidR="00C4283D" w:rsidRPr="000E0ACC" w:rsidTr="00045F52">
        <w:tc>
          <w:tcPr>
            <w:tcW w:w="67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4.</w:t>
            </w:r>
          </w:p>
        </w:tc>
        <w:tc>
          <w:tcPr>
            <w:tcW w:w="3486"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P-1   Land Oustees Policy</w:t>
            </w:r>
          </w:p>
        </w:tc>
        <w:tc>
          <w:tcPr>
            <w:tcW w:w="1476"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13.1.2014</w:t>
            </w:r>
          </w:p>
        </w:tc>
        <w:tc>
          <w:tcPr>
            <w:tcW w:w="905"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16-24</w:t>
            </w:r>
          </w:p>
        </w:tc>
        <w:tc>
          <w:tcPr>
            <w:tcW w:w="1080"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5.85</w:t>
            </w:r>
          </w:p>
        </w:tc>
      </w:tr>
      <w:tr w:rsidR="00C4283D" w:rsidRPr="000E0ACC" w:rsidTr="00045F52">
        <w:tc>
          <w:tcPr>
            <w:tcW w:w="67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5.</w:t>
            </w:r>
          </w:p>
        </w:tc>
        <w:tc>
          <w:tcPr>
            <w:tcW w:w="3486"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 xml:space="preserve">P-2   Notice u/s 9 of LAC </w:t>
            </w:r>
          </w:p>
        </w:tc>
        <w:tc>
          <w:tcPr>
            <w:tcW w:w="1476"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25.6.2007</w:t>
            </w:r>
          </w:p>
        </w:tc>
        <w:tc>
          <w:tcPr>
            <w:tcW w:w="905"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25</w:t>
            </w:r>
          </w:p>
        </w:tc>
        <w:tc>
          <w:tcPr>
            <w:tcW w:w="1080"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0.65</w:t>
            </w:r>
          </w:p>
        </w:tc>
      </w:tr>
      <w:tr w:rsidR="00C4283D" w:rsidRPr="000E0ACC" w:rsidTr="00045F52">
        <w:tc>
          <w:tcPr>
            <w:tcW w:w="67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6.</w:t>
            </w:r>
          </w:p>
        </w:tc>
        <w:tc>
          <w:tcPr>
            <w:tcW w:w="3486"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P-3  Certificates’ (colly)</w:t>
            </w:r>
          </w:p>
        </w:tc>
        <w:tc>
          <w:tcPr>
            <w:tcW w:w="1476"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rPr>
                <w:rFonts w:ascii="Book Antiqua" w:hAnsi="Book Antiqua"/>
                <w:sz w:val="28"/>
                <w:szCs w:val="28"/>
              </w:rPr>
            </w:pPr>
          </w:p>
        </w:tc>
        <w:tc>
          <w:tcPr>
            <w:tcW w:w="905"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26-28</w:t>
            </w:r>
          </w:p>
        </w:tc>
        <w:tc>
          <w:tcPr>
            <w:tcW w:w="1080"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1.95</w:t>
            </w:r>
          </w:p>
        </w:tc>
      </w:tr>
      <w:tr w:rsidR="00C4283D" w:rsidRPr="000E0ACC" w:rsidTr="00045F52">
        <w:tc>
          <w:tcPr>
            <w:tcW w:w="67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7.</w:t>
            </w:r>
          </w:p>
        </w:tc>
        <w:tc>
          <w:tcPr>
            <w:tcW w:w="3486"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P-4   Application with bio-data (colly)</w:t>
            </w:r>
          </w:p>
        </w:tc>
        <w:tc>
          <w:tcPr>
            <w:tcW w:w="1476"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rPr>
                <w:rFonts w:ascii="Book Antiqua" w:hAnsi="Book Antiqua"/>
                <w:sz w:val="28"/>
                <w:szCs w:val="28"/>
              </w:rPr>
            </w:pPr>
          </w:p>
        </w:tc>
        <w:tc>
          <w:tcPr>
            <w:tcW w:w="905"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29-31</w:t>
            </w:r>
          </w:p>
        </w:tc>
        <w:tc>
          <w:tcPr>
            <w:tcW w:w="1080"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1.95</w:t>
            </w:r>
          </w:p>
        </w:tc>
      </w:tr>
      <w:tr w:rsidR="00C4283D" w:rsidRPr="000E0ACC" w:rsidTr="00045F52">
        <w:tc>
          <w:tcPr>
            <w:tcW w:w="67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8.</w:t>
            </w:r>
          </w:p>
        </w:tc>
        <w:tc>
          <w:tcPr>
            <w:tcW w:w="3486"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P-5   Affidavits (colly)</w:t>
            </w:r>
          </w:p>
        </w:tc>
        <w:tc>
          <w:tcPr>
            <w:tcW w:w="1476"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7.12.2017</w:t>
            </w:r>
          </w:p>
        </w:tc>
        <w:tc>
          <w:tcPr>
            <w:tcW w:w="905"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32-33</w:t>
            </w:r>
          </w:p>
        </w:tc>
        <w:tc>
          <w:tcPr>
            <w:tcW w:w="1080"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1.30</w:t>
            </w:r>
          </w:p>
        </w:tc>
      </w:tr>
      <w:tr w:rsidR="00C4283D" w:rsidRPr="000E0ACC" w:rsidTr="00045F52">
        <w:tc>
          <w:tcPr>
            <w:tcW w:w="67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9.</w:t>
            </w:r>
          </w:p>
        </w:tc>
        <w:tc>
          <w:tcPr>
            <w:tcW w:w="3486"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P-6   Ligal Notice</w:t>
            </w:r>
          </w:p>
        </w:tc>
        <w:tc>
          <w:tcPr>
            <w:tcW w:w="1476"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24.11.2017</w:t>
            </w:r>
          </w:p>
        </w:tc>
        <w:tc>
          <w:tcPr>
            <w:tcW w:w="905"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34-38</w:t>
            </w:r>
          </w:p>
        </w:tc>
        <w:tc>
          <w:tcPr>
            <w:tcW w:w="1080"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3.90</w:t>
            </w:r>
          </w:p>
        </w:tc>
      </w:tr>
      <w:tr w:rsidR="00C4283D" w:rsidRPr="000E0ACC" w:rsidTr="00045F52">
        <w:tc>
          <w:tcPr>
            <w:tcW w:w="67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10.</w:t>
            </w:r>
          </w:p>
        </w:tc>
        <w:tc>
          <w:tcPr>
            <w:tcW w:w="3486"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P-7 Impugned order</w:t>
            </w:r>
          </w:p>
        </w:tc>
        <w:tc>
          <w:tcPr>
            <w:tcW w:w="1476"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12.12.2017</w:t>
            </w:r>
          </w:p>
        </w:tc>
        <w:tc>
          <w:tcPr>
            <w:tcW w:w="905"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39-40</w:t>
            </w:r>
          </w:p>
        </w:tc>
        <w:tc>
          <w:tcPr>
            <w:tcW w:w="1080"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1.30</w:t>
            </w:r>
          </w:p>
        </w:tc>
      </w:tr>
      <w:tr w:rsidR="00C4283D" w:rsidRPr="000E0ACC" w:rsidTr="00045F52">
        <w:tc>
          <w:tcPr>
            <w:tcW w:w="67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11.</w:t>
            </w:r>
          </w:p>
        </w:tc>
        <w:tc>
          <w:tcPr>
            <w:tcW w:w="3486"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 xml:space="preserve"> Power of Attorny</w:t>
            </w:r>
          </w:p>
        </w:tc>
        <w:tc>
          <w:tcPr>
            <w:tcW w:w="1476"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18.11.2017</w:t>
            </w:r>
          </w:p>
        </w:tc>
        <w:tc>
          <w:tcPr>
            <w:tcW w:w="905"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41</w:t>
            </w:r>
          </w:p>
        </w:tc>
        <w:tc>
          <w:tcPr>
            <w:tcW w:w="1080"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3.00</w:t>
            </w:r>
          </w:p>
        </w:tc>
      </w:tr>
      <w:tr w:rsidR="00C4283D" w:rsidRPr="000E0ACC" w:rsidTr="00045F52">
        <w:tc>
          <w:tcPr>
            <w:tcW w:w="672"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rPr>
                <w:rFonts w:ascii="Book Antiqua" w:hAnsi="Book Antiqua"/>
                <w:sz w:val="28"/>
                <w:szCs w:val="28"/>
              </w:rPr>
            </w:pPr>
          </w:p>
        </w:tc>
        <w:tc>
          <w:tcPr>
            <w:tcW w:w="3486"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 xml:space="preserve">     VERNACULAR</w:t>
            </w:r>
          </w:p>
        </w:tc>
        <w:tc>
          <w:tcPr>
            <w:tcW w:w="1476"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rPr>
                <w:rFonts w:ascii="Book Antiqua" w:hAnsi="Book Antiqua"/>
                <w:sz w:val="28"/>
                <w:szCs w:val="28"/>
              </w:rPr>
            </w:pPr>
          </w:p>
        </w:tc>
        <w:tc>
          <w:tcPr>
            <w:tcW w:w="905"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rPr>
                <w:rFonts w:ascii="Book Antiqua" w:hAnsi="Book Antiqua"/>
                <w:sz w:val="28"/>
                <w:szCs w:val="28"/>
              </w:rPr>
            </w:pPr>
          </w:p>
        </w:tc>
      </w:tr>
      <w:tr w:rsidR="00C4283D" w:rsidRPr="000E0ACC" w:rsidTr="00045F52">
        <w:tc>
          <w:tcPr>
            <w:tcW w:w="67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12.</w:t>
            </w:r>
          </w:p>
        </w:tc>
        <w:tc>
          <w:tcPr>
            <w:tcW w:w="3486"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P-2 Notice u/s 9 of LAC</w:t>
            </w:r>
          </w:p>
        </w:tc>
        <w:tc>
          <w:tcPr>
            <w:tcW w:w="1476"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25.6.2007</w:t>
            </w:r>
          </w:p>
        </w:tc>
        <w:tc>
          <w:tcPr>
            <w:tcW w:w="905"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42</w:t>
            </w:r>
          </w:p>
        </w:tc>
        <w:tc>
          <w:tcPr>
            <w:tcW w:w="1080"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rPr>
                <w:rFonts w:ascii="Book Antiqua" w:hAnsi="Book Antiqua"/>
                <w:sz w:val="28"/>
                <w:szCs w:val="28"/>
              </w:rPr>
            </w:pPr>
          </w:p>
        </w:tc>
      </w:tr>
      <w:tr w:rsidR="00C4283D" w:rsidRPr="000E0ACC" w:rsidTr="00045F52">
        <w:tc>
          <w:tcPr>
            <w:tcW w:w="67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lastRenderedPageBreak/>
              <w:t>13</w:t>
            </w:r>
          </w:p>
        </w:tc>
        <w:tc>
          <w:tcPr>
            <w:tcW w:w="3486"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P-4  Application</w:t>
            </w:r>
          </w:p>
        </w:tc>
        <w:tc>
          <w:tcPr>
            <w:tcW w:w="1476"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13.12.2017</w:t>
            </w:r>
          </w:p>
        </w:tc>
        <w:tc>
          <w:tcPr>
            <w:tcW w:w="905"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43</w:t>
            </w:r>
          </w:p>
        </w:tc>
        <w:tc>
          <w:tcPr>
            <w:tcW w:w="1080"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rPr>
                <w:rFonts w:ascii="Book Antiqua" w:hAnsi="Book Antiqua"/>
                <w:sz w:val="28"/>
                <w:szCs w:val="28"/>
              </w:rPr>
            </w:pPr>
          </w:p>
        </w:tc>
      </w:tr>
      <w:tr w:rsidR="00C4283D" w:rsidRPr="000E0ACC" w:rsidTr="00045F52">
        <w:tc>
          <w:tcPr>
            <w:tcW w:w="67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14</w:t>
            </w:r>
          </w:p>
        </w:tc>
        <w:tc>
          <w:tcPr>
            <w:tcW w:w="3486"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P-5 Affidavits</w:t>
            </w:r>
          </w:p>
        </w:tc>
        <w:tc>
          <w:tcPr>
            <w:tcW w:w="1476"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7.12.2017</w:t>
            </w:r>
          </w:p>
        </w:tc>
        <w:tc>
          <w:tcPr>
            <w:tcW w:w="905"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44-45</w:t>
            </w:r>
          </w:p>
        </w:tc>
        <w:tc>
          <w:tcPr>
            <w:tcW w:w="1080"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rPr>
                <w:rFonts w:ascii="Book Antiqua" w:hAnsi="Book Antiqua"/>
                <w:sz w:val="28"/>
                <w:szCs w:val="28"/>
              </w:rPr>
            </w:pPr>
          </w:p>
        </w:tc>
      </w:tr>
    </w:tbl>
    <w:p w:rsidR="00C4283D" w:rsidRPr="000E0ACC" w:rsidRDefault="00C4283D" w:rsidP="00C4283D">
      <w:pPr>
        <w:pStyle w:val="ListParagraph"/>
        <w:ind w:left="-420" w:right="-630"/>
        <w:rPr>
          <w:rFonts w:ascii="Book Antiqua" w:hAnsi="Book Antiqua"/>
          <w:i/>
          <w:sz w:val="28"/>
          <w:szCs w:val="28"/>
        </w:rPr>
      </w:pPr>
      <w:r w:rsidRPr="000E0ACC">
        <w:rPr>
          <w:rFonts w:ascii="Book Antiqua" w:hAnsi="Book Antiqua"/>
          <w:b/>
          <w:sz w:val="28"/>
          <w:szCs w:val="28"/>
        </w:rPr>
        <w:t xml:space="preserve">            </w:t>
      </w:r>
      <w:r w:rsidRPr="000E0ACC">
        <w:rPr>
          <w:rFonts w:ascii="Book Antiqua" w:hAnsi="Book Antiqua"/>
          <w:sz w:val="28"/>
          <w:szCs w:val="28"/>
        </w:rPr>
        <w:t xml:space="preserve">                     </w:t>
      </w:r>
      <w:r w:rsidRPr="000E0ACC">
        <w:rPr>
          <w:rFonts w:ascii="Book Antiqua" w:hAnsi="Book Antiqua"/>
          <w:i/>
          <w:sz w:val="28"/>
          <w:szCs w:val="28"/>
        </w:rPr>
        <w:t xml:space="preserve">                                                                                    Rs.70/- </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Note:-</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1.</w:t>
      </w:r>
      <w:r w:rsidRPr="000E0ACC">
        <w:rPr>
          <w:rFonts w:ascii="Book Antiqua" w:hAnsi="Book Antiqua"/>
          <w:sz w:val="28"/>
          <w:szCs w:val="28"/>
        </w:rPr>
        <w:tab/>
        <w:t xml:space="preserve">       The main law points canvassed in this  writ petition are </w:t>
      </w:r>
      <w:r w:rsidRPr="000E0ACC">
        <w:rPr>
          <w:rFonts w:ascii="Book Antiqua" w:hAnsi="Book Antiqua"/>
          <w:sz w:val="28"/>
          <w:szCs w:val="28"/>
        </w:rPr>
        <w:tab/>
        <w:t>contained in para No.     at page     and   thereof.</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 xml:space="preserve">2.                     </w:t>
      </w:r>
      <w:r w:rsidRPr="000E0ACC">
        <w:rPr>
          <w:rFonts w:ascii="Book Antiqua" w:hAnsi="Book Antiqua"/>
          <w:i/>
          <w:sz w:val="28"/>
          <w:szCs w:val="28"/>
        </w:rPr>
        <w:t>Relevant Acts and Statutes  -</w:t>
      </w:r>
      <w:r w:rsidRPr="000E0ACC">
        <w:rPr>
          <w:rFonts w:ascii="Book Antiqua" w:hAnsi="Book Antiqua"/>
          <w:sz w:val="28"/>
          <w:szCs w:val="28"/>
        </w:rPr>
        <w:t xml:space="preserve"> Cons</w:t>
      </w:r>
      <w:r>
        <w:rPr>
          <w:rFonts w:ascii="Book Antiqua" w:hAnsi="Book Antiqua"/>
          <w:sz w:val="28"/>
          <w:szCs w:val="28"/>
        </w:rPr>
        <w:t xml:space="preserve">titution of India and  Land </w:t>
      </w:r>
      <w:r>
        <w:rPr>
          <w:rFonts w:ascii="Book Antiqua" w:hAnsi="Book Antiqua"/>
          <w:sz w:val="28"/>
          <w:szCs w:val="28"/>
        </w:rPr>
        <w:tab/>
        <w:t xml:space="preserve"> </w:t>
      </w:r>
      <w:r w:rsidRPr="000E0ACC">
        <w:rPr>
          <w:rFonts w:ascii="Book Antiqua" w:hAnsi="Book Antiqua"/>
          <w:sz w:val="28"/>
          <w:szCs w:val="28"/>
        </w:rPr>
        <w:t>Oustees Policy -2014 (P-1)</w:t>
      </w:r>
    </w:p>
    <w:p w:rsidR="00C4283D" w:rsidRPr="000E0ACC" w:rsidRDefault="00C4283D" w:rsidP="00C4283D">
      <w:pPr>
        <w:spacing w:line="360" w:lineRule="auto"/>
        <w:ind w:left="1440" w:hanging="1440"/>
        <w:jc w:val="both"/>
        <w:rPr>
          <w:rFonts w:ascii="Book Antiqua" w:hAnsi="Book Antiqua"/>
          <w:sz w:val="28"/>
          <w:szCs w:val="28"/>
        </w:rPr>
      </w:pPr>
      <w:r w:rsidRPr="000E0ACC">
        <w:rPr>
          <w:rFonts w:ascii="Book Antiqua" w:hAnsi="Book Antiqua"/>
          <w:sz w:val="28"/>
          <w:szCs w:val="28"/>
        </w:rPr>
        <w:t>3.</w:t>
      </w:r>
      <w:r w:rsidRPr="000E0ACC">
        <w:rPr>
          <w:rFonts w:ascii="Book Antiqua" w:hAnsi="Book Antiqua"/>
          <w:sz w:val="28"/>
          <w:szCs w:val="28"/>
        </w:rPr>
        <w:tab/>
        <w:t>Whether any Caveat/Petition has been filed in this case of not.</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t>-Nil-</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4.</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i/>
          <w:sz w:val="28"/>
          <w:szCs w:val="28"/>
        </w:rPr>
        <w:t>Similar Case, if any</w:t>
      </w:r>
      <w:r w:rsidRPr="000E0ACC">
        <w:rPr>
          <w:rFonts w:ascii="Book Antiqua" w:hAnsi="Book Antiqua"/>
          <w:sz w:val="28"/>
          <w:szCs w:val="28"/>
        </w:rPr>
        <w:t>.</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t>-Nil-</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ab/>
        <w:t>CHANDIGARH                                 ( SURESH AHLAWAT )</w:t>
      </w:r>
    </w:p>
    <w:p w:rsidR="00C4283D" w:rsidRPr="000E0ACC" w:rsidRDefault="00C4283D" w:rsidP="00C4283D">
      <w:pPr>
        <w:jc w:val="both"/>
        <w:rPr>
          <w:rFonts w:ascii="Book Antiqua" w:hAnsi="Book Antiqua"/>
          <w:sz w:val="28"/>
          <w:szCs w:val="28"/>
        </w:rPr>
      </w:pPr>
      <w:r w:rsidRPr="000E0ACC">
        <w:rPr>
          <w:rFonts w:ascii="Book Antiqua" w:hAnsi="Book Antiqua"/>
          <w:sz w:val="28"/>
          <w:szCs w:val="28"/>
        </w:rPr>
        <w:t xml:space="preserve">            DATED :  . 10.1.2018                              ADVOCATE                                                      </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 xml:space="preserve">                                                        COUNSEL FOR THE PETITIONER</w:t>
      </w:r>
    </w:p>
    <w:p w:rsidR="00C4283D" w:rsidRPr="000E0ACC" w:rsidRDefault="00C4283D" w:rsidP="00C4283D">
      <w:pPr>
        <w:spacing w:line="480" w:lineRule="auto"/>
        <w:jc w:val="both"/>
        <w:rPr>
          <w:rFonts w:ascii="Book Antiqua" w:hAnsi="Book Antiqua"/>
          <w:sz w:val="28"/>
          <w:szCs w:val="28"/>
        </w:rPr>
      </w:pP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 xml:space="preserve">IN THE HIGH COURT FOR THE PANJAB AND HARYANA </w:t>
      </w:r>
      <w:r w:rsidRPr="000E0ACC">
        <w:rPr>
          <w:rFonts w:ascii="Book Antiqua" w:hAnsi="Book Antiqua"/>
          <w:sz w:val="28"/>
          <w:szCs w:val="28"/>
        </w:rPr>
        <w:tab/>
        <w:t xml:space="preserve">          </w:t>
      </w:r>
      <w:r w:rsidRPr="000E0ACC">
        <w:rPr>
          <w:rFonts w:ascii="Book Antiqua" w:hAnsi="Book Antiqua"/>
          <w:sz w:val="28"/>
          <w:szCs w:val="28"/>
        </w:rPr>
        <w:tab/>
        <w:t xml:space="preserve">               </w:t>
      </w:r>
      <w:r>
        <w:rPr>
          <w:rFonts w:ascii="Book Antiqua" w:hAnsi="Book Antiqua"/>
          <w:sz w:val="28"/>
          <w:szCs w:val="28"/>
        </w:rPr>
        <w:t xml:space="preserve">              </w:t>
      </w:r>
      <w:r w:rsidRPr="000E0ACC">
        <w:rPr>
          <w:rFonts w:ascii="Book Antiqua" w:hAnsi="Book Antiqua"/>
          <w:sz w:val="28"/>
          <w:szCs w:val="28"/>
        </w:rPr>
        <w:t xml:space="preserve"> AT CHANDIGARH</w:t>
      </w:r>
    </w:p>
    <w:p w:rsidR="00C4283D" w:rsidRPr="000E0ACC" w:rsidRDefault="00C4283D" w:rsidP="00C4283D">
      <w:pPr>
        <w:ind w:left="720"/>
        <w:jc w:val="both"/>
        <w:rPr>
          <w:rFonts w:ascii="Book Antiqua" w:hAnsi="Book Antiqua"/>
          <w:sz w:val="28"/>
          <w:szCs w:val="28"/>
        </w:rPr>
      </w:pPr>
      <w:r w:rsidRPr="000E0ACC">
        <w:rPr>
          <w:rFonts w:ascii="Book Antiqua" w:hAnsi="Book Antiqua"/>
          <w:sz w:val="28"/>
          <w:szCs w:val="28"/>
        </w:rPr>
        <w:t xml:space="preserve">                                                         C.W.P.  No.      of  2018</w:t>
      </w:r>
    </w:p>
    <w:p w:rsidR="00C4283D" w:rsidRPr="000E0ACC" w:rsidRDefault="00697F6A" w:rsidP="00045F52">
      <w:pPr>
        <w:spacing w:line="480" w:lineRule="auto"/>
        <w:rPr>
          <w:rFonts w:ascii="Book Antiqua" w:hAnsi="Book Antiqua"/>
          <w:sz w:val="28"/>
          <w:szCs w:val="28"/>
        </w:rPr>
      </w:pPr>
      <w:r>
        <w:rPr>
          <w:rFonts w:ascii="Book Antiqua" w:hAnsi="Book Antiqua"/>
          <w:sz w:val="28"/>
          <w:szCs w:val="28"/>
        </w:rPr>
        <w:t xml:space="preserve">  Karamvir </w:t>
      </w:r>
      <w:r w:rsidR="00045F52">
        <w:rPr>
          <w:rFonts w:ascii="Book Antiqua" w:hAnsi="Book Antiqua"/>
          <w:sz w:val="28"/>
          <w:szCs w:val="28"/>
        </w:rPr>
        <w:t xml:space="preserve"> aged 28 years </w:t>
      </w:r>
      <w:r w:rsidR="00C4283D">
        <w:rPr>
          <w:rFonts w:ascii="Book Antiqua" w:hAnsi="Book Antiqua"/>
          <w:sz w:val="28"/>
          <w:szCs w:val="28"/>
        </w:rPr>
        <w:t xml:space="preserve"> </w:t>
      </w:r>
      <w:r>
        <w:rPr>
          <w:rFonts w:ascii="Book Antiqua" w:hAnsi="Book Antiqua"/>
          <w:sz w:val="28"/>
          <w:szCs w:val="28"/>
        </w:rPr>
        <w:t xml:space="preserve">s/o Naseeb Singh  s/o Late Sh. Gopi Chand </w:t>
      </w:r>
      <w:r w:rsidR="00C4283D" w:rsidRPr="000E0ACC">
        <w:rPr>
          <w:rFonts w:ascii="Book Antiqua" w:hAnsi="Book Antiqua"/>
          <w:sz w:val="28"/>
          <w:szCs w:val="28"/>
        </w:rPr>
        <w:t xml:space="preserve"> resident of Vill. Khanpur- Khurd,Tehsil-,Dsitt.Jhajjar.         </w:t>
      </w:r>
      <w:r w:rsidR="00C4283D">
        <w:rPr>
          <w:rFonts w:ascii="Book Antiqua" w:hAnsi="Book Antiqua"/>
          <w:sz w:val="28"/>
          <w:szCs w:val="28"/>
        </w:rPr>
        <w:t xml:space="preserve">                      </w:t>
      </w:r>
      <w:r w:rsidR="00045F52">
        <w:rPr>
          <w:rFonts w:ascii="Book Antiqua" w:hAnsi="Book Antiqua"/>
          <w:sz w:val="28"/>
          <w:szCs w:val="28"/>
        </w:rPr>
        <w:t xml:space="preserve">         </w:t>
      </w:r>
      <w:r w:rsidR="00045F52">
        <w:rPr>
          <w:rFonts w:ascii="Book Antiqua" w:hAnsi="Book Antiqua"/>
          <w:sz w:val="28"/>
          <w:szCs w:val="28"/>
        </w:rPr>
        <w:tab/>
        <w:t xml:space="preserve">                                                         </w:t>
      </w:r>
      <w:r w:rsidR="00C4283D" w:rsidRPr="000E0ACC">
        <w:rPr>
          <w:rFonts w:ascii="Book Antiqua" w:hAnsi="Book Antiqua"/>
          <w:sz w:val="28"/>
          <w:szCs w:val="28"/>
        </w:rPr>
        <w:t>--------------------- Petitioner</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 xml:space="preserve">                                            Versus</w:t>
      </w:r>
    </w:p>
    <w:p w:rsidR="00045F52" w:rsidRDefault="00C4283D" w:rsidP="00C4283D">
      <w:pPr>
        <w:spacing w:line="480" w:lineRule="auto"/>
        <w:jc w:val="both"/>
        <w:rPr>
          <w:rFonts w:ascii="Book Antiqua" w:hAnsi="Book Antiqua"/>
          <w:sz w:val="28"/>
          <w:szCs w:val="28"/>
        </w:rPr>
      </w:pPr>
      <w:r w:rsidRPr="000E0ACC">
        <w:rPr>
          <w:rFonts w:ascii="Book Antiqua" w:hAnsi="Book Antiqua"/>
          <w:b/>
          <w:sz w:val="28"/>
          <w:szCs w:val="28"/>
        </w:rPr>
        <w:lastRenderedPageBreak/>
        <w:t xml:space="preserve">1. </w:t>
      </w:r>
      <w:r w:rsidRPr="000E0ACC">
        <w:rPr>
          <w:rFonts w:ascii="Book Antiqua" w:hAnsi="Book Antiqua"/>
          <w:sz w:val="28"/>
          <w:szCs w:val="28"/>
        </w:rPr>
        <w:t>Haryana Power Generation Corporation Ltd. through its Managing Director , Urja Bhawan Sector-6  Panchkula</w:t>
      </w:r>
    </w:p>
    <w:p w:rsidR="00C4283D" w:rsidRDefault="00C4283D" w:rsidP="00C4283D">
      <w:pPr>
        <w:spacing w:line="480" w:lineRule="auto"/>
        <w:jc w:val="both"/>
        <w:rPr>
          <w:rFonts w:ascii="Book Antiqua" w:hAnsi="Book Antiqua"/>
          <w:sz w:val="28"/>
          <w:szCs w:val="28"/>
        </w:rPr>
      </w:pPr>
      <w:r w:rsidRPr="000E0ACC">
        <w:rPr>
          <w:rFonts w:ascii="Book Antiqua" w:hAnsi="Book Antiqua"/>
          <w:sz w:val="28"/>
          <w:szCs w:val="28"/>
        </w:rPr>
        <w:t xml:space="preserve">2. Chief Engineer ( Admn.) , Haryana Power Generation Corporation Ltd. Urja Bhawan Sector-6  Panchkula. </w:t>
      </w:r>
    </w:p>
    <w:p w:rsidR="009A6FD1" w:rsidRPr="000E0ACC" w:rsidRDefault="009A6FD1" w:rsidP="00C4283D">
      <w:pPr>
        <w:spacing w:line="480" w:lineRule="auto"/>
        <w:jc w:val="both"/>
        <w:rPr>
          <w:rFonts w:ascii="Book Antiqua" w:hAnsi="Book Antiqua"/>
          <w:sz w:val="28"/>
          <w:szCs w:val="28"/>
        </w:rPr>
      </w:pPr>
      <w:r>
        <w:rPr>
          <w:rFonts w:ascii="Book Antiqua" w:hAnsi="Book Antiqua"/>
          <w:sz w:val="28"/>
          <w:szCs w:val="28"/>
        </w:rPr>
        <w:t>3. Deputy Commissioner , Jhajjar.</w:t>
      </w:r>
    </w:p>
    <w:p w:rsidR="00C4283D" w:rsidRPr="000E0ACC" w:rsidRDefault="00C4283D" w:rsidP="00C4283D">
      <w:pPr>
        <w:spacing w:line="480" w:lineRule="auto"/>
        <w:ind w:left="2127"/>
        <w:jc w:val="both"/>
        <w:rPr>
          <w:rFonts w:ascii="Book Antiqua" w:hAnsi="Book Antiqua"/>
          <w:sz w:val="28"/>
          <w:szCs w:val="28"/>
        </w:rPr>
      </w:pPr>
    </w:p>
    <w:p w:rsidR="00C4283D" w:rsidRPr="000E0ACC" w:rsidRDefault="00C4283D" w:rsidP="00C4283D">
      <w:pPr>
        <w:spacing w:line="480" w:lineRule="auto"/>
        <w:ind w:left="2127"/>
        <w:jc w:val="both"/>
        <w:rPr>
          <w:rFonts w:ascii="Book Antiqua" w:hAnsi="Book Antiqua"/>
          <w:sz w:val="28"/>
          <w:szCs w:val="28"/>
        </w:rPr>
      </w:pPr>
    </w:p>
    <w:p w:rsidR="00C4283D" w:rsidRPr="000E0ACC" w:rsidRDefault="00C4283D" w:rsidP="00C4283D">
      <w:pPr>
        <w:spacing w:line="480" w:lineRule="auto"/>
        <w:rPr>
          <w:rFonts w:ascii="Book Antiqua" w:hAnsi="Book Antiqua"/>
          <w:sz w:val="28"/>
          <w:szCs w:val="28"/>
        </w:rPr>
      </w:pPr>
      <w:r w:rsidRPr="000E0ACC">
        <w:rPr>
          <w:rFonts w:ascii="Book Antiqua" w:hAnsi="Book Antiqua"/>
          <w:sz w:val="28"/>
          <w:szCs w:val="28"/>
        </w:rPr>
        <w:t>Chandigarh                                                     SURESH AHLAWAT</w:t>
      </w:r>
    </w:p>
    <w:p w:rsidR="00C4283D" w:rsidRPr="000E0ACC" w:rsidRDefault="00C4283D" w:rsidP="00C4283D">
      <w:pPr>
        <w:spacing w:line="480" w:lineRule="auto"/>
        <w:rPr>
          <w:rFonts w:ascii="Book Antiqua" w:hAnsi="Book Antiqua"/>
          <w:sz w:val="28"/>
          <w:szCs w:val="28"/>
        </w:rPr>
      </w:pPr>
      <w:r w:rsidRPr="000E0ACC">
        <w:rPr>
          <w:rFonts w:ascii="Book Antiqua" w:hAnsi="Book Antiqua"/>
          <w:sz w:val="28"/>
          <w:szCs w:val="28"/>
        </w:rPr>
        <w:t>Dated: 10. 1.2018                                                          Advocate</w:t>
      </w:r>
    </w:p>
    <w:p w:rsidR="00C4283D" w:rsidRPr="000E0ACC" w:rsidRDefault="00C4283D" w:rsidP="00C4283D">
      <w:pPr>
        <w:spacing w:line="480" w:lineRule="auto"/>
        <w:rPr>
          <w:rFonts w:ascii="Book Antiqua" w:hAnsi="Book Antiqua"/>
          <w:sz w:val="28"/>
          <w:szCs w:val="28"/>
        </w:rPr>
      </w:pPr>
      <w:r w:rsidRPr="000E0ACC">
        <w:rPr>
          <w:rFonts w:ascii="Book Antiqua" w:hAnsi="Book Antiqua"/>
          <w:sz w:val="28"/>
          <w:szCs w:val="28"/>
        </w:rPr>
        <w:t xml:space="preserve">                                                                  Counsel for the Petitioner</w:t>
      </w:r>
    </w:p>
    <w:p w:rsidR="00C4283D" w:rsidRDefault="00C4283D" w:rsidP="00C4283D">
      <w:pPr>
        <w:spacing w:line="480" w:lineRule="auto"/>
        <w:ind w:left="1440"/>
        <w:jc w:val="both"/>
        <w:rPr>
          <w:rFonts w:ascii="Book Antiqua" w:hAnsi="Book Antiqua"/>
          <w:sz w:val="28"/>
          <w:szCs w:val="28"/>
        </w:rPr>
      </w:pPr>
    </w:p>
    <w:p w:rsidR="00BA5A6D" w:rsidRDefault="00BA5A6D" w:rsidP="00C4283D">
      <w:pPr>
        <w:spacing w:line="480" w:lineRule="auto"/>
        <w:ind w:left="1440"/>
        <w:jc w:val="both"/>
        <w:rPr>
          <w:rFonts w:ascii="Book Antiqua" w:hAnsi="Book Antiqua"/>
          <w:sz w:val="28"/>
          <w:szCs w:val="28"/>
        </w:rPr>
      </w:pPr>
    </w:p>
    <w:p w:rsidR="00BA5A6D" w:rsidRDefault="00BA5A6D" w:rsidP="00C4283D">
      <w:pPr>
        <w:spacing w:line="480" w:lineRule="auto"/>
        <w:ind w:left="1440"/>
        <w:jc w:val="both"/>
        <w:rPr>
          <w:rFonts w:ascii="Book Antiqua" w:hAnsi="Book Antiqua"/>
          <w:sz w:val="28"/>
          <w:szCs w:val="28"/>
        </w:rPr>
      </w:pPr>
    </w:p>
    <w:p w:rsidR="005804FD" w:rsidRDefault="005804FD" w:rsidP="00C4283D">
      <w:pPr>
        <w:spacing w:line="480" w:lineRule="auto"/>
        <w:ind w:left="1440"/>
        <w:jc w:val="both"/>
        <w:rPr>
          <w:rFonts w:ascii="Book Antiqua" w:hAnsi="Book Antiqua"/>
          <w:sz w:val="28"/>
          <w:szCs w:val="28"/>
        </w:rPr>
      </w:pPr>
    </w:p>
    <w:p w:rsidR="005804FD" w:rsidRDefault="005804FD" w:rsidP="00C4283D">
      <w:pPr>
        <w:spacing w:line="480" w:lineRule="auto"/>
        <w:ind w:left="1440"/>
        <w:jc w:val="both"/>
        <w:rPr>
          <w:rFonts w:ascii="Book Antiqua" w:hAnsi="Book Antiqua"/>
          <w:sz w:val="28"/>
          <w:szCs w:val="28"/>
        </w:rPr>
      </w:pPr>
    </w:p>
    <w:p w:rsidR="005804FD" w:rsidRDefault="005804FD" w:rsidP="00C4283D">
      <w:pPr>
        <w:spacing w:line="480" w:lineRule="auto"/>
        <w:ind w:left="1440"/>
        <w:jc w:val="both"/>
        <w:rPr>
          <w:rFonts w:ascii="Book Antiqua" w:hAnsi="Book Antiqua"/>
          <w:sz w:val="28"/>
          <w:szCs w:val="28"/>
        </w:rPr>
      </w:pPr>
    </w:p>
    <w:p w:rsidR="005804FD" w:rsidRDefault="005804FD" w:rsidP="00C4283D">
      <w:pPr>
        <w:spacing w:line="480" w:lineRule="auto"/>
        <w:ind w:left="1440"/>
        <w:jc w:val="both"/>
        <w:rPr>
          <w:rFonts w:ascii="Book Antiqua" w:hAnsi="Book Antiqua"/>
          <w:sz w:val="28"/>
          <w:szCs w:val="28"/>
        </w:rPr>
      </w:pPr>
    </w:p>
    <w:p w:rsidR="005804FD" w:rsidRDefault="005804FD" w:rsidP="00C4283D">
      <w:pPr>
        <w:spacing w:line="480" w:lineRule="auto"/>
        <w:ind w:left="1440"/>
        <w:jc w:val="both"/>
        <w:rPr>
          <w:rFonts w:ascii="Book Antiqua" w:hAnsi="Book Antiqua"/>
          <w:sz w:val="28"/>
          <w:szCs w:val="28"/>
        </w:rPr>
      </w:pPr>
    </w:p>
    <w:p w:rsidR="005804FD" w:rsidRDefault="005804FD" w:rsidP="00C4283D">
      <w:pPr>
        <w:spacing w:line="480" w:lineRule="auto"/>
        <w:ind w:left="1440"/>
        <w:jc w:val="both"/>
        <w:rPr>
          <w:rFonts w:ascii="Book Antiqua" w:hAnsi="Book Antiqua"/>
          <w:sz w:val="28"/>
          <w:szCs w:val="28"/>
        </w:rPr>
      </w:pPr>
    </w:p>
    <w:p w:rsidR="005804FD" w:rsidRDefault="005804FD" w:rsidP="00C4283D">
      <w:pPr>
        <w:spacing w:line="480" w:lineRule="auto"/>
        <w:ind w:left="1440"/>
        <w:jc w:val="both"/>
        <w:rPr>
          <w:rFonts w:ascii="Book Antiqua" w:hAnsi="Book Antiqua"/>
          <w:sz w:val="28"/>
          <w:szCs w:val="28"/>
        </w:rPr>
      </w:pPr>
    </w:p>
    <w:p w:rsidR="005804FD" w:rsidRDefault="005804FD" w:rsidP="00C4283D">
      <w:pPr>
        <w:spacing w:line="480" w:lineRule="auto"/>
        <w:ind w:left="1440"/>
        <w:jc w:val="both"/>
        <w:rPr>
          <w:rFonts w:ascii="Book Antiqua" w:hAnsi="Book Antiqua"/>
          <w:sz w:val="28"/>
          <w:szCs w:val="28"/>
        </w:rPr>
      </w:pPr>
    </w:p>
    <w:p w:rsidR="005804FD" w:rsidRDefault="005804FD" w:rsidP="00C4283D">
      <w:pPr>
        <w:spacing w:line="480" w:lineRule="auto"/>
        <w:ind w:left="1440"/>
        <w:jc w:val="both"/>
        <w:rPr>
          <w:rFonts w:ascii="Book Antiqua" w:hAnsi="Book Antiqua"/>
          <w:sz w:val="28"/>
          <w:szCs w:val="28"/>
        </w:rPr>
      </w:pPr>
    </w:p>
    <w:p w:rsidR="005804FD" w:rsidRDefault="005804FD" w:rsidP="00C4283D">
      <w:pPr>
        <w:spacing w:line="480" w:lineRule="auto"/>
        <w:ind w:left="1440"/>
        <w:jc w:val="both"/>
        <w:rPr>
          <w:rFonts w:ascii="Book Antiqua" w:hAnsi="Book Antiqua"/>
          <w:sz w:val="28"/>
          <w:szCs w:val="28"/>
        </w:rPr>
      </w:pPr>
    </w:p>
    <w:p w:rsidR="005804FD" w:rsidRDefault="005804FD" w:rsidP="00C4283D">
      <w:pPr>
        <w:spacing w:line="480" w:lineRule="auto"/>
        <w:ind w:left="1440"/>
        <w:jc w:val="both"/>
        <w:rPr>
          <w:rFonts w:ascii="Book Antiqua" w:hAnsi="Book Antiqua"/>
          <w:sz w:val="28"/>
          <w:szCs w:val="28"/>
        </w:rPr>
      </w:pPr>
    </w:p>
    <w:p w:rsidR="005804FD" w:rsidRDefault="005804FD" w:rsidP="00C4283D">
      <w:pPr>
        <w:spacing w:line="480" w:lineRule="auto"/>
        <w:ind w:left="1440"/>
        <w:jc w:val="both"/>
        <w:rPr>
          <w:rFonts w:ascii="Book Antiqua" w:hAnsi="Book Antiqua"/>
          <w:sz w:val="28"/>
          <w:szCs w:val="28"/>
        </w:rPr>
      </w:pPr>
    </w:p>
    <w:p w:rsidR="00C4283D" w:rsidRPr="000E0ACC" w:rsidRDefault="00C4283D" w:rsidP="00C4283D">
      <w:pPr>
        <w:spacing w:line="480" w:lineRule="auto"/>
        <w:ind w:left="1440"/>
        <w:jc w:val="both"/>
        <w:rPr>
          <w:rFonts w:ascii="Book Antiqua" w:hAnsi="Book Antiqua"/>
          <w:sz w:val="28"/>
          <w:szCs w:val="28"/>
        </w:rPr>
      </w:pPr>
      <w:r w:rsidRPr="000E0ACC">
        <w:rPr>
          <w:rFonts w:ascii="Book Antiqua" w:hAnsi="Book Antiqua"/>
          <w:sz w:val="28"/>
          <w:szCs w:val="28"/>
        </w:rPr>
        <w:t xml:space="preserve">CIVIL WRIT PETITION under Article 226/227 of the Constitution of India  for the issuance of a writ in nature of Certiorari for quashing the </w:t>
      </w:r>
      <w:r w:rsidR="008017AA">
        <w:rPr>
          <w:rFonts w:ascii="Book Antiqua" w:hAnsi="Book Antiqua"/>
          <w:sz w:val="28"/>
          <w:szCs w:val="28"/>
        </w:rPr>
        <w:t xml:space="preserve">impugned letter </w:t>
      </w:r>
      <w:r w:rsidR="007112B2">
        <w:rPr>
          <w:rFonts w:ascii="Book Antiqua" w:hAnsi="Book Antiqua"/>
          <w:sz w:val="28"/>
          <w:szCs w:val="28"/>
        </w:rPr>
        <w:t xml:space="preserve"> dated  6.2.2018</w:t>
      </w:r>
      <w:r w:rsidRPr="000E0ACC">
        <w:rPr>
          <w:rFonts w:ascii="Book Antiqua" w:hAnsi="Book Antiqua"/>
          <w:sz w:val="28"/>
          <w:szCs w:val="28"/>
        </w:rPr>
        <w:t xml:space="preserve"> </w:t>
      </w:r>
      <w:r w:rsidRPr="000E0ACC">
        <w:rPr>
          <w:rFonts w:ascii="Book Antiqua" w:hAnsi="Book Antiqua"/>
          <w:b/>
          <w:sz w:val="28"/>
          <w:szCs w:val="28"/>
        </w:rPr>
        <w:t xml:space="preserve">(Annexure P-7) </w:t>
      </w:r>
      <w:r w:rsidRPr="000E0ACC">
        <w:rPr>
          <w:rFonts w:ascii="Book Antiqua" w:hAnsi="Book Antiqua"/>
          <w:sz w:val="28"/>
          <w:szCs w:val="28"/>
        </w:rPr>
        <w:t xml:space="preserve">passed by the Respondent no.2 </w:t>
      </w:r>
      <w:r w:rsidR="008017AA">
        <w:rPr>
          <w:rFonts w:ascii="Book Antiqua" w:hAnsi="Book Antiqua"/>
          <w:sz w:val="28"/>
          <w:szCs w:val="28"/>
        </w:rPr>
        <w:t>whereby claim of the petitioner for govt.job/appointment under special oustees policy of thermal power plant, Jharli (Jhajjar) Annexure P-1</w:t>
      </w:r>
      <w:r w:rsidR="00693A04">
        <w:rPr>
          <w:rFonts w:ascii="Book Antiqua" w:hAnsi="Book Antiqua"/>
          <w:sz w:val="28"/>
          <w:szCs w:val="28"/>
        </w:rPr>
        <w:t xml:space="preserve"> has been rejected on the hyper technical ground  that the name of the petitioner was in the list supplied /recommending by the Deputy Commissioner, Jhajjar ove</w:t>
      </w:r>
      <w:r w:rsidR="00CF4CF0">
        <w:rPr>
          <w:rFonts w:ascii="Book Antiqua" w:hAnsi="Book Antiqua"/>
          <w:sz w:val="28"/>
          <w:szCs w:val="28"/>
        </w:rPr>
        <w:t xml:space="preserve">r and above of the list of 2013 </w:t>
      </w:r>
    </w:p>
    <w:p w:rsidR="00C4283D" w:rsidRPr="000E0ACC" w:rsidRDefault="00C4283D" w:rsidP="00C4283D">
      <w:pPr>
        <w:spacing w:line="480" w:lineRule="auto"/>
        <w:ind w:left="1440"/>
        <w:jc w:val="both"/>
        <w:rPr>
          <w:rFonts w:ascii="Book Antiqua" w:hAnsi="Book Antiqua"/>
          <w:i/>
          <w:sz w:val="28"/>
          <w:szCs w:val="28"/>
        </w:rPr>
      </w:pPr>
      <w:r w:rsidRPr="000E0ACC">
        <w:rPr>
          <w:rFonts w:ascii="Book Antiqua" w:hAnsi="Book Antiqua"/>
          <w:sz w:val="28"/>
          <w:szCs w:val="28"/>
        </w:rPr>
        <w:t xml:space="preserve">                 AND   further writ in the nature of    Mandamus be issued, directing the respondents to </w:t>
      </w:r>
      <w:r w:rsidR="00E5345B" w:rsidRPr="000E0ACC">
        <w:rPr>
          <w:rFonts w:ascii="Book Antiqua" w:hAnsi="Book Antiqua"/>
          <w:sz w:val="28"/>
          <w:szCs w:val="28"/>
        </w:rPr>
        <w:t>issue appointment</w:t>
      </w:r>
      <w:r w:rsidRPr="000E0ACC">
        <w:rPr>
          <w:rFonts w:ascii="Book Antiqua" w:hAnsi="Book Antiqua"/>
          <w:sz w:val="28"/>
          <w:szCs w:val="28"/>
        </w:rPr>
        <w:t xml:space="preserve"> letter to the petitioner for the post, according his education </w:t>
      </w:r>
      <w:r w:rsidR="00CF4CF0" w:rsidRPr="000E0ACC">
        <w:rPr>
          <w:rFonts w:ascii="Book Antiqua" w:hAnsi="Book Antiqua"/>
          <w:sz w:val="28"/>
          <w:szCs w:val="28"/>
        </w:rPr>
        <w:t>qualification,</w:t>
      </w:r>
      <w:r w:rsidRPr="000E0ACC">
        <w:rPr>
          <w:rFonts w:ascii="Book Antiqua" w:hAnsi="Book Antiqua"/>
          <w:sz w:val="28"/>
          <w:szCs w:val="28"/>
        </w:rPr>
        <w:t xml:space="preserve"> in terms  of the  policy decision (land oustees) Annexure –P-1 </w:t>
      </w:r>
      <w:r w:rsidR="00CF4CF0">
        <w:rPr>
          <w:rFonts w:ascii="Book Antiqua" w:hAnsi="Book Antiqua"/>
          <w:sz w:val="28"/>
          <w:szCs w:val="28"/>
        </w:rPr>
        <w:t xml:space="preserve"> as more than two acre land of the petitioner’s family has been </w:t>
      </w:r>
      <w:r w:rsidR="00CF4CF0">
        <w:rPr>
          <w:rFonts w:ascii="Book Antiqua" w:hAnsi="Book Antiqua"/>
          <w:sz w:val="28"/>
          <w:szCs w:val="28"/>
        </w:rPr>
        <w:lastRenderedPageBreak/>
        <w:t>acquired but none has been given the  govt</w:t>
      </w:r>
      <w:r w:rsidR="00805F1C">
        <w:rPr>
          <w:rFonts w:ascii="Book Antiqua" w:hAnsi="Book Antiqua"/>
          <w:sz w:val="28"/>
          <w:szCs w:val="28"/>
        </w:rPr>
        <w:t>.</w:t>
      </w:r>
      <w:r w:rsidR="00CF4CF0">
        <w:rPr>
          <w:rFonts w:ascii="Book Antiqua" w:hAnsi="Book Antiqua"/>
          <w:sz w:val="28"/>
          <w:szCs w:val="28"/>
        </w:rPr>
        <w:t xml:space="preserve"> job/appointment in his family.</w:t>
      </w:r>
    </w:p>
    <w:p w:rsidR="00C4283D" w:rsidRPr="000E0ACC" w:rsidRDefault="00C4283D" w:rsidP="00C4283D">
      <w:pPr>
        <w:spacing w:line="480" w:lineRule="auto"/>
        <w:jc w:val="both"/>
        <w:rPr>
          <w:rFonts w:ascii="Book Antiqua" w:hAnsi="Book Antiqua"/>
          <w:i/>
          <w:sz w:val="28"/>
          <w:szCs w:val="28"/>
        </w:rPr>
      </w:pPr>
      <w:r w:rsidRPr="000E0ACC">
        <w:rPr>
          <w:rFonts w:ascii="Book Antiqua" w:hAnsi="Book Antiqua"/>
          <w:i/>
          <w:sz w:val="28"/>
          <w:szCs w:val="28"/>
        </w:rPr>
        <w:t>RESPECTFULLY SHOWETH</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b/>
          <w:sz w:val="28"/>
          <w:szCs w:val="28"/>
        </w:rPr>
        <w:t>1.</w:t>
      </w:r>
      <w:r w:rsidRPr="000E0ACC">
        <w:rPr>
          <w:rFonts w:ascii="Book Antiqua" w:hAnsi="Book Antiqua"/>
          <w:sz w:val="28"/>
          <w:szCs w:val="28"/>
        </w:rPr>
        <w:t xml:space="preserve"> That the petitioner is a  resident of District Jhajjar (Haryana) and as such being a citizen of India, he is fully competent to invoke the extraordinary writ jurisdiction of this Hon’ble Court under Article 226 of the Constitution of India by way of the present writ petition.</w:t>
      </w:r>
    </w:p>
    <w:p w:rsidR="002800C3" w:rsidRDefault="00C4283D" w:rsidP="00C4283D">
      <w:pPr>
        <w:spacing w:line="480" w:lineRule="auto"/>
        <w:jc w:val="both"/>
        <w:rPr>
          <w:rFonts w:ascii="Book Antiqua" w:hAnsi="Book Antiqua"/>
          <w:sz w:val="28"/>
          <w:szCs w:val="28"/>
        </w:rPr>
      </w:pPr>
      <w:r w:rsidRPr="000E0ACC">
        <w:rPr>
          <w:rFonts w:ascii="Book Antiqua" w:hAnsi="Book Antiqua"/>
          <w:b/>
          <w:sz w:val="28"/>
          <w:szCs w:val="28"/>
        </w:rPr>
        <w:t>2.</w:t>
      </w:r>
      <w:r w:rsidRPr="000E0ACC">
        <w:rPr>
          <w:rFonts w:ascii="Book Antiqua" w:hAnsi="Book Antiqua"/>
          <w:sz w:val="28"/>
          <w:szCs w:val="28"/>
        </w:rPr>
        <w:t xml:space="preserve"> That State Govt. of Haryana  vide Notification dated 20.11.2006  under Section 4 of the Land Acquisition Act.1894 , acquired more than 2000 acres of the agriculture  land  of four villages in District Jhajjar  for the public purpose  for setting  up 3x500 MW Indira Gandhi Super Thermal Power Plant ( I.G.S.T.P.P) in village  Jharli  District   Jhajjar  and  on 7.5.2007 award  had been  passed by the Land Acquisition Collector. At that time, Hon,ble Chief Minister Haryana had made an announcement on 7.10.2007 while addressing a meeting   that one member each of the family whose land has been acquired subject to a minimum of  2 acres  shall be given employment against class -III and VI as per the qualification possessed by the member of land oustees family  and for this  purpose</w:t>
      </w:r>
      <w:r w:rsidR="002800C3">
        <w:rPr>
          <w:rFonts w:ascii="Book Antiqua" w:hAnsi="Book Antiqua"/>
          <w:sz w:val="28"/>
          <w:szCs w:val="28"/>
        </w:rPr>
        <w:t>.</w:t>
      </w:r>
      <w:r w:rsidRPr="000E0ACC">
        <w:rPr>
          <w:rFonts w:ascii="Book Antiqua" w:hAnsi="Book Antiqua"/>
          <w:sz w:val="28"/>
          <w:szCs w:val="28"/>
        </w:rPr>
        <w:t xml:space="preserve">             </w:t>
      </w:r>
    </w:p>
    <w:p w:rsidR="00C4283D" w:rsidRPr="000E0ACC" w:rsidRDefault="002800C3" w:rsidP="00C4283D">
      <w:pPr>
        <w:spacing w:line="480" w:lineRule="auto"/>
        <w:jc w:val="both"/>
        <w:rPr>
          <w:rFonts w:ascii="Book Antiqua" w:hAnsi="Book Antiqua"/>
          <w:sz w:val="28"/>
          <w:szCs w:val="28"/>
        </w:rPr>
      </w:pPr>
      <w:r>
        <w:rPr>
          <w:rFonts w:ascii="Book Antiqua" w:hAnsi="Book Antiqua"/>
          <w:sz w:val="28"/>
          <w:szCs w:val="28"/>
        </w:rPr>
        <w:t xml:space="preserve">               </w:t>
      </w:r>
      <w:r w:rsidR="00C4283D" w:rsidRPr="000E0ACC">
        <w:rPr>
          <w:rFonts w:ascii="Book Antiqua" w:hAnsi="Book Antiqua"/>
          <w:sz w:val="28"/>
          <w:szCs w:val="28"/>
        </w:rPr>
        <w:t xml:space="preserve"> It is pertinent to mention here that  one earlier policy dated 19.7.2011 issued by Govt. of Haryana, Power Department regarding to provide the employment in lieu of land acquired in  Thermal Power Plant Kheder (Hissar)  was </w:t>
      </w:r>
      <w:r>
        <w:rPr>
          <w:rFonts w:ascii="Book Antiqua" w:hAnsi="Book Antiqua"/>
          <w:sz w:val="28"/>
          <w:szCs w:val="28"/>
        </w:rPr>
        <w:t xml:space="preserve">also </w:t>
      </w:r>
      <w:r w:rsidR="00C4283D" w:rsidRPr="000E0ACC">
        <w:rPr>
          <w:rFonts w:ascii="Book Antiqua" w:hAnsi="Book Antiqua"/>
          <w:sz w:val="28"/>
          <w:szCs w:val="28"/>
        </w:rPr>
        <w:t xml:space="preserve">adopted in that policy.  </w:t>
      </w:r>
      <w:r>
        <w:rPr>
          <w:rFonts w:ascii="Book Antiqua" w:hAnsi="Book Antiqua"/>
          <w:sz w:val="28"/>
          <w:szCs w:val="28"/>
        </w:rPr>
        <w:t>A</w:t>
      </w:r>
      <w:r w:rsidR="00E5345B">
        <w:rPr>
          <w:rFonts w:ascii="Book Antiqua" w:hAnsi="Book Antiqua"/>
          <w:sz w:val="28"/>
          <w:szCs w:val="28"/>
        </w:rPr>
        <w:t xml:space="preserve"> </w:t>
      </w:r>
      <w:r w:rsidR="00E5345B">
        <w:rPr>
          <w:rFonts w:ascii="Book Antiqua" w:hAnsi="Book Antiqua"/>
          <w:sz w:val="28"/>
          <w:szCs w:val="28"/>
        </w:rPr>
        <w:lastRenderedPageBreak/>
        <w:t>copy of special policy</w:t>
      </w:r>
      <w:r w:rsidR="00284A2D">
        <w:rPr>
          <w:rFonts w:ascii="Book Antiqua" w:hAnsi="Book Antiqua"/>
          <w:sz w:val="28"/>
          <w:szCs w:val="28"/>
        </w:rPr>
        <w:t xml:space="preserve">/CM Announcement  </w:t>
      </w:r>
      <w:r w:rsidR="00E5345B">
        <w:rPr>
          <w:rFonts w:ascii="Book Antiqua" w:hAnsi="Book Antiqua"/>
          <w:sz w:val="28"/>
          <w:szCs w:val="28"/>
        </w:rPr>
        <w:t xml:space="preserve"> </w:t>
      </w:r>
      <w:r>
        <w:rPr>
          <w:rFonts w:ascii="Book Antiqua" w:hAnsi="Book Antiqua"/>
          <w:sz w:val="28"/>
          <w:szCs w:val="28"/>
        </w:rPr>
        <w:t xml:space="preserve">dated 13.1.2014 and earlier </w:t>
      </w:r>
      <w:r w:rsidR="00E5345B">
        <w:rPr>
          <w:rFonts w:ascii="Book Antiqua" w:hAnsi="Book Antiqua"/>
          <w:sz w:val="28"/>
          <w:szCs w:val="28"/>
        </w:rPr>
        <w:t>policy</w:t>
      </w:r>
      <w:r>
        <w:rPr>
          <w:rFonts w:ascii="Book Antiqua" w:hAnsi="Book Antiqua"/>
          <w:sz w:val="28"/>
          <w:szCs w:val="28"/>
        </w:rPr>
        <w:t xml:space="preserve"> dated 5.7.2007 are being attached herewith as ANNEXURE P-1. (Colly).</w:t>
      </w:r>
    </w:p>
    <w:p w:rsidR="00C4283D" w:rsidRPr="000E0ACC" w:rsidRDefault="006B6685" w:rsidP="00C4283D">
      <w:pPr>
        <w:spacing w:line="480" w:lineRule="auto"/>
        <w:jc w:val="both"/>
        <w:rPr>
          <w:rFonts w:ascii="Book Antiqua" w:hAnsi="Book Antiqua"/>
          <w:b/>
          <w:sz w:val="28"/>
          <w:szCs w:val="28"/>
        </w:rPr>
      </w:pPr>
      <w:r>
        <w:rPr>
          <w:rFonts w:ascii="Book Antiqua" w:hAnsi="Book Antiqua"/>
          <w:sz w:val="28"/>
          <w:szCs w:val="28"/>
        </w:rPr>
        <w:t xml:space="preserve">           As such 18 kanal 13</w:t>
      </w:r>
      <w:r w:rsidR="00C4283D" w:rsidRPr="000E0ACC">
        <w:rPr>
          <w:rFonts w:ascii="Book Antiqua" w:hAnsi="Book Antiqua"/>
          <w:sz w:val="28"/>
          <w:szCs w:val="28"/>
        </w:rPr>
        <w:t xml:space="preserve"> marla (i.e. more than 2 acres) agriculture land (ancestral) of the family of the petitioner </w:t>
      </w:r>
      <w:r w:rsidR="000D38F0">
        <w:rPr>
          <w:rFonts w:ascii="Book Antiqua" w:hAnsi="Book Antiqua"/>
          <w:sz w:val="28"/>
          <w:szCs w:val="28"/>
        </w:rPr>
        <w:t xml:space="preserve">(i.e petitioner and his grandmother Smt. Chhoti wd./o late Sh. Gopi Chand) </w:t>
      </w:r>
      <w:r w:rsidR="00C4283D" w:rsidRPr="000E0ACC">
        <w:rPr>
          <w:rFonts w:ascii="Book Antiqua" w:hAnsi="Book Antiqua"/>
          <w:sz w:val="28"/>
          <w:szCs w:val="28"/>
        </w:rPr>
        <w:t xml:space="preserve">has been acquired </w:t>
      </w:r>
      <w:r w:rsidR="000D38F0" w:rsidRPr="000E0ACC">
        <w:rPr>
          <w:rFonts w:ascii="Book Antiqua" w:hAnsi="Book Antiqua"/>
          <w:sz w:val="28"/>
          <w:szCs w:val="28"/>
        </w:rPr>
        <w:t>in the</w:t>
      </w:r>
      <w:r w:rsidR="00C4283D" w:rsidRPr="000E0ACC">
        <w:rPr>
          <w:rFonts w:ascii="Book Antiqua" w:hAnsi="Book Antiqua"/>
          <w:sz w:val="28"/>
          <w:szCs w:val="28"/>
        </w:rPr>
        <w:t xml:space="preserve"> thermal plant . </w:t>
      </w:r>
      <w:r w:rsidR="000D38F0">
        <w:rPr>
          <w:rFonts w:ascii="Book Antiqua" w:hAnsi="Book Antiqua"/>
          <w:sz w:val="28"/>
          <w:szCs w:val="28"/>
        </w:rPr>
        <w:t>It is pertinent to mention here that father of the petitioner  Late Sh. Naseeb Singh and grandfather Late Sh. Gopi Chand have already died.</w:t>
      </w:r>
    </w:p>
    <w:p w:rsidR="00163A8E" w:rsidRDefault="00C4283D" w:rsidP="00C4283D">
      <w:pPr>
        <w:spacing w:line="480" w:lineRule="auto"/>
        <w:jc w:val="both"/>
        <w:rPr>
          <w:rFonts w:ascii="Book Antiqua" w:hAnsi="Book Antiqua"/>
          <w:sz w:val="28"/>
          <w:szCs w:val="28"/>
        </w:rPr>
      </w:pPr>
      <w:r w:rsidRPr="000E0ACC">
        <w:rPr>
          <w:rFonts w:ascii="Book Antiqua" w:hAnsi="Book Antiqua"/>
          <w:b/>
          <w:sz w:val="28"/>
          <w:szCs w:val="28"/>
        </w:rPr>
        <w:t>3.</w:t>
      </w:r>
      <w:r w:rsidRPr="000E0ACC">
        <w:rPr>
          <w:rFonts w:ascii="Book Antiqua" w:hAnsi="Book Antiqua"/>
          <w:sz w:val="28"/>
          <w:szCs w:val="28"/>
        </w:rPr>
        <w:t xml:space="preserve"> </w:t>
      </w:r>
      <w:r w:rsidR="00163A8E">
        <w:rPr>
          <w:rFonts w:ascii="Book Antiqua" w:hAnsi="Book Antiqua"/>
          <w:sz w:val="28"/>
          <w:szCs w:val="28"/>
        </w:rPr>
        <w:t xml:space="preserve">That the scheme framed by the respondents that the land measuring two acre of </w:t>
      </w:r>
      <w:r w:rsidR="009B6297">
        <w:rPr>
          <w:rFonts w:ascii="Book Antiqua" w:hAnsi="Book Antiqua"/>
          <w:sz w:val="28"/>
          <w:szCs w:val="28"/>
        </w:rPr>
        <w:t>individual</w:t>
      </w:r>
      <w:r w:rsidR="00163A8E">
        <w:rPr>
          <w:rFonts w:ascii="Book Antiqua" w:hAnsi="Book Antiqua"/>
          <w:sz w:val="28"/>
          <w:szCs w:val="28"/>
        </w:rPr>
        <w:t xml:space="preserve"> should be acquired is violation of the of the policy , where in</w:t>
      </w:r>
      <w:r w:rsidR="009B6297">
        <w:rPr>
          <w:rFonts w:ascii="Book Antiqua" w:hAnsi="Book Antiqua"/>
          <w:sz w:val="28"/>
          <w:szCs w:val="28"/>
        </w:rPr>
        <w:t xml:space="preserve">, </w:t>
      </w:r>
      <w:r w:rsidR="00163A8E">
        <w:rPr>
          <w:rFonts w:ascii="Book Antiqua" w:hAnsi="Book Antiqua"/>
          <w:sz w:val="28"/>
          <w:szCs w:val="28"/>
        </w:rPr>
        <w:t xml:space="preserve"> it has been held that land measuring two acre should be acquired of a family for job and not of indi</w:t>
      </w:r>
      <w:r w:rsidR="009B6297">
        <w:rPr>
          <w:rFonts w:ascii="Book Antiqua" w:hAnsi="Book Antiqua"/>
          <w:sz w:val="28"/>
          <w:szCs w:val="28"/>
        </w:rPr>
        <w:t>vi</w:t>
      </w:r>
      <w:r w:rsidR="00163A8E">
        <w:rPr>
          <w:rFonts w:ascii="Book Antiqua" w:hAnsi="Book Antiqua"/>
          <w:sz w:val="28"/>
          <w:szCs w:val="28"/>
        </w:rPr>
        <w:t>dual.</w:t>
      </w:r>
    </w:p>
    <w:p w:rsidR="00C4283D" w:rsidRPr="000E0ACC" w:rsidRDefault="009B6297" w:rsidP="00C4283D">
      <w:pPr>
        <w:spacing w:line="480" w:lineRule="auto"/>
        <w:jc w:val="both"/>
        <w:rPr>
          <w:rFonts w:ascii="Book Antiqua" w:hAnsi="Book Antiqua"/>
          <w:sz w:val="28"/>
          <w:szCs w:val="28"/>
        </w:rPr>
      </w:pPr>
      <w:r>
        <w:rPr>
          <w:rFonts w:ascii="Book Antiqua" w:hAnsi="Book Antiqua"/>
          <w:sz w:val="28"/>
          <w:szCs w:val="28"/>
        </w:rPr>
        <w:t>4.</w:t>
      </w:r>
      <w:r w:rsidR="005E3C83">
        <w:rPr>
          <w:rFonts w:ascii="Book Antiqua" w:hAnsi="Book Antiqua"/>
          <w:sz w:val="28"/>
          <w:szCs w:val="28"/>
        </w:rPr>
        <w:t xml:space="preserve"> </w:t>
      </w:r>
      <w:r w:rsidR="00C4283D" w:rsidRPr="000E0ACC">
        <w:rPr>
          <w:rFonts w:ascii="Book Antiqua" w:hAnsi="Book Antiqua"/>
          <w:sz w:val="28"/>
          <w:szCs w:val="28"/>
        </w:rPr>
        <w:t>That  in pursuance to the   announcement made by the Chief Minister than revenue authority of the District Jhajjar  i.e. concerned Tehsildar/ Patwari  started the  process o</w:t>
      </w:r>
      <w:r w:rsidR="0070187A">
        <w:rPr>
          <w:rFonts w:ascii="Book Antiqua" w:hAnsi="Book Antiqua"/>
          <w:sz w:val="28"/>
          <w:szCs w:val="28"/>
        </w:rPr>
        <w:t xml:space="preserve">f  collecting </w:t>
      </w:r>
      <w:r w:rsidR="00FE12F1">
        <w:rPr>
          <w:rFonts w:ascii="Book Antiqua" w:hAnsi="Book Antiqua"/>
          <w:sz w:val="28"/>
          <w:szCs w:val="28"/>
        </w:rPr>
        <w:t xml:space="preserve">and verifying </w:t>
      </w:r>
      <w:r w:rsidR="0070187A">
        <w:rPr>
          <w:rFonts w:ascii="Book Antiqua" w:hAnsi="Book Antiqua"/>
          <w:sz w:val="28"/>
          <w:szCs w:val="28"/>
        </w:rPr>
        <w:t xml:space="preserve">the application  form from </w:t>
      </w:r>
      <w:r w:rsidR="00E5345B">
        <w:rPr>
          <w:rFonts w:ascii="Book Antiqua" w:hAnsi="Book Antiqua"/>
          <w:sz w:val="28"/>
          <w:szCs w:val="28"/>
        </w:rPr>
        <w:t xml:space="preserve"> the month July</w:t>
      </w:r>
      <w:r w:rsidR="00C4283D" w:rsidRPr="000E0ACC">
        <w:rPr>
          <w:rFonts w:ascii="Book Antiqua" w:hAnsi="Book Antiqua"/>
          <w:sz w:val="28"/>
          <w:szCs w:val="28"/>
        </w:rPr>
        <w:t>-2013  for the employment of the eligible candidates of the family of the land  oustees  whose land was acquired more</w:t>
      </w:r>
      <w:r w:rsidR="0070187A">
        <w:rPr>
          <w:rFonts w:ascii="Book Antiqua" w:hAnsi="Book Antiqua"/>
          <w:sz w:val="28"/>
          <w:szCs w:val="28"/>
        </w:rPr>
        <w:t xml:space="preserve"> than 2 acre. </w:t>
      </w:r>
      <w:r w:rsidR="00FE12F1">
        <w:rPr>
          <w:rFonts w:ascii="Book Antiqua" w:hAnsi="Book Antiqua"/>
          <w:sz w:val="28"/>
          <w:szCs w:val="28"/>
        </w:rPr>
        <w:t xml:space="preserve">Than </w:t>
      </w:r>
      <w:r w:rsidR="00FE12F1" w:rsidRPr="000E0ACC">
        <w:rPr>
          <w:rFonts w:ascii="Book Antiqua" w:hAnsi="Book Antiqua"/>
          <w:sz w:val="28"/>
          <w:szCs w:val="28"/>
        </w:rPr>
        <w:t>petitioner</w:t>
      </w:r>
      <w:r w:rsidR="00C4283D" w:rsidRPr="000E0ACC">
        <w:rPr>
          <w:rFonts w:ascii="Book Antiqua" w:hAnsi="Book Antiqua"/>
          <w:sz w:val="28"/>
          <w:szCs w:val="28"/>
        </w:rPr>
        <w:t xml:space="preserve"> also </w:t>
      </w:r>
      <w:r w:rsidR="00FE12F1" w:rsidRPr="000E0ACC">
        <w:rPr>
          <w:rFonts w:ascii="Book Antiqua" w:hAnsi="Book Antiqua"/>
          <w:sz w:val="28"/>
          <w:szCs w:val="28"/>
        </w:rPr>
        <w:t>submitted an</w:t>
      </w:r>
      <w:r w:rsidR="00C4283D" w:rsidRPr="000E0ACC">
        <w:rPr>
          <w:rFonts w:ascii="Book Antiqua" w:hAnsi="Book Antiqua"/>
          <w:sz w:val="28"/>
          <w:szCs w:val="28"/>
        </w:rPr>
        <w:t xml:space="preserve"> appli</w:t>
      </w:r>
      <w:r w:rsidR="0070187A">
        <w:rPr>
          <w:rFonts w:ascii="Book Antiqua" w:hAnsi="Book Antiqua"/>
          <w:sz w:val="28"/>
          <w:szCs w:val="28"/>
        </w:rPr>
        <w:t>cation</w:t>
      </w:r>
      <w:r w:rsidR="0085779F" w:rsidRPr="0085779F">
        <w:rPr>
          <w:rFonts w:ascii="Book Antiqua" w:hAnsi="Book Antiqua"/>
          <w:sz w:val="28"/>
          <w:szCs w:val="28"/>
        </w:rPr>
        <w:t xml:space="preserve"> </w:t>
      </w:r>
      <w:r w:rsidR="0085779F" w:rsidRPr="000E0ACC">
        <w:rPr>
          <w:rFonts w:ascii="Book Antiqua" w:hAnsi="Book Antiqua"/>
          <w:sz w:val="28"/>
          <w:szCs w:val="28"/>
        </w:rPr>
        <w:t>committee  after taking consent of other mem</w:t>
      </w:r>
      <w:r w:rsidR="0085779F">
        <w:rPr>
          <w:rFonts w:ascii="Book Antiqua" w:hAnsi="Book Antiqua"/>
          <w:sz w:val="28"/>
          <w:szCs w:val="28"/>
        </w:rPr>
        <w:t xml:space="preserve">bers of his family members </w:t>
      </w:r>
      <w:r w:rsidR="00FE12F1">
        <w:rPr>
          <w:rFonts w:ascii="Book Antiqua" w:hAnsi="Book Antiqua"/>
          <w:sz w:val="28"/>
          <w:szCs w:val="28"/>
        </w:rPr>
        <w:t xml:space="preserve">  in the office of the Deputy </w:t>
      </w:r>
      <w:r w:rsidR="00274FE7">
        <w:rPr>
          <w:rFonts w:ascii="Book Antiqua" w:hAnsi="Book Antiqua"/>
          <w:sz w:val="28"/>
          <w:szCs w:val="28"/>
        </w:rPr>
        <w:t xml:space="preserve">Commissioner </w:t>
      </w:r>
      <w:r w:rsidR="00FE12F1">
        <w:rPr>
          <w:rFonts w:ascii="Book Antiqua" w:hAnsi="Book Antiqua"/>
          <w:sz w:val="28"/>
          <w:szCs w:val="28"/>
        </w:rPr>
        <w:t xml:space="preserve">Jhajjar  </w:t>
      </w:r>
      <w:r w:rsidR="00A64F24">
        <w:rPr>
          <w:rFonts w:ascii="Book Antiqua" w:hAnsi="Book Antiqua"/>
          <w:sz w:val="28"/>
          <w:szCs w:val="28"/>
        </w:rPr>
        <w:t>(</w:t>
      </w:r>
      <w:r w:rsidR="00FE12F1">
        <w:rPr>
          <w:rFonts w:ascii="Book Antiqua" w:hAnsi="Book Antiqua"/>
          <w:sz w:val="28"/>
          <w:szCs w:val="28"/>
        </w:rPr>
        <w:t xml:space="preserve">who </w:t>
      </w:r>
      <w:r w:rsidR="0085779F">
        <w:rPr>
          <w:rFonts w:ascii="Book Antiqua" w:hAnsi="Book Antiqua"/>
          <w:sz w:val="28"/>
          <w:szCs w:val="28"/>
        </w:rPr>
        <w:t>was</w:t>
      </w:r>
      <w:r w:rsidR="00FE12F1">
        <w:rPr>
          <w:rFonts w:ascii="Book Antiqua" w:hAnsi="Book Antiqua"/>
          <w:sz w:val="28"/>
          <w:szCs w:val="28"/>
        </w:rPr>
        <w:t xml:space="preserve">/is the chairman and SDM </w:t>
      </w:r>
      <w:r w:rsidR="00A64F24">
        <w:rPr>
          <w:rFonts w:ascii="Book Antiqua" w:hAnsi="Book Antiqua"/>
          <w:sz w:val="28"/>
          <w:szCs w:val="28"/>
        </w:rPr>
        <w:t xml:space="preserve">was /is the member </w:t>
      </w:r>
      <w:r w:rsidR="00FE12F1">
        <w:rPr>
          <w:rFonts w:ascii="Book Antiqua" w:hAnsi="Book Antiqua"/>
          <w:sz w:val="28"/>
          <w:szCs w:val="28"/>
        </w:rPr>
        <w:t xml:space="preserve"> of the land oustees</w:t>
      </w:r>
      <w:r w:rsidR="00A64F24">
        <w:rPr>
          <w:rFonts w:ascii="Book Antiqua" w:hAnsi="Book Antiqua"/>
          <w:sz w:val="28"/>
          <w:szCs w:val="28"/>
        </w:rPr>
        <w:t>)</w:t>
      </w:r>
      <w:r w:rsidR="00FE12F1">
        <w:rPr>
          <w:rFonts w:ascii="Book Antiqua" w:hAnsi="Book Antiqua"/>
          <w:sz w:val="28"/>
          <w:szCs w:val="28"/>
        </w:rPr>
        <w:t xml:space="preserve"> </w:t>
      </w:r>
      <w:r w:rsidR="0070187A">
        <w:rPr>
          <w:rFonts w:ascii="Book Antiqua" w:hAnsi="Book Antiqua"/>
          <w:sz w:val="28"/>
          <w:szCs w:val="28"/>
        </w:rPr>
        <w:t xml:space="preserve"> for the employment</w:t>
      </w:r>
      <w:r w:rsidR="00FE12F1">
        <w:rPr>
          <w:rFonts w:ascii="Book Antiqua" w:hAnsi="Book Antiqua"/>
          <w:sz w:val="28"/>
          <w:szCs w:val="28"/>
        </w:rPr>
        <w:t xml:space="preserve"> after verifying from the revenue authority</w:t>
      </w:r>
      <w:r w:rsidR="00C4283D" w:rsidRPr="000E0ACC">
        <w:rPr>
          <w:rFonts w:ascii="Book Antiqua" w:hAnsi="Book Antiqua"/>
          <w:sz w:val="28"/>
          <w:szCs w:val="28"/>
        </w:rPr>
        <w:t xml:space="preserve"> .That after  some time</w:t>
      </w:r>
      <w:r w:rsidR="00C4283D">
        <w:rPr>
          <w:rFonts w:ascii="Book Antiqua" w:hAnsi="Book Antiqua"/>
          <w:sz w:val="28"/>
          <w:szCs w:val="28"/>
        </w:rPr>
        <w:t xml:space="preserve"> i.e. in the month of  July-</w:t>
      </w:r>
      <w:r w:rsidR="00C4283D">
        <w:rPr>
          <w:rFonts w:ascii="Book Antiqua" w:hAnsi="Book Antiqua"/>
          <w:sz w:val="28"/>
          <w:szCs w:val="28"/>
        </w:rPr>
        <w:lastRenderedPageBreak/>
        <w:t>2014</w:t>
      </w:r>
      <w:r w:rsidR="00C4283D" w:rsidRPr="000E0ACC">
        <w:rPr>
          <w:rFonts w:ascii="Book Antiqua" w:hAnsi="Book Antiqua"/>
          <w:sz w:val="28"/>
          <w:szCs w:val="28"/>
        </w:rPr>
        <w:t xml:space="preserve">  father of the  petitioner along with other members of land oustees again  submitted an  application for his son </w:t>
      </w:r>
      <w:r w:rsidR="00C4283D">
        <w:rPr>
          <w:rFonts w:ascii="Book Antiqua" w:hAnsi="Book Antiqua"/>
          <w:sz w:val="28"/>
          <w:szCs w:val="28"/>
        </w:rPr>
        <w:t>(Pradeep)</w:t>
      </w:r>
      <w:r w:rsidR="00C4283D" w:rsidRPr="000E0ACC">
        <w:rPr>
          <w:rFonts w:ascii="Book Antiqua" w:hAnsi="Book Antiqua"/>
          <w:sz w:val="28"/>
          <w:szCs w:val="28"/>
        </w:rPr>
        <w:t xml:space="preserve"> in the office of  the Deputy Commissioner Jhajjar who was/is the chairman of land oustees committee  after taking consent of other mem</w:t>
      </w:r>
      <w:r w:rsidR="00C4283D">
        <w:rPr>
          <w:rFonts w:ascii="Book Antiqua" w:hAnsi="Book Antiqua"/>
          <w:sz w:val="28"/>
          <w:szCs w:val="28"/>
        </w:rPr>
        <w:t xml:space="preserve">bers of his family members  . </w:t>
      </w:r>
      <w:r w:rsidR="00C4283D" w:rsidRPr="000E0ACC">
        <w:rPr>
          <w:rFonts w:ascii="Book Antiqua" w:hAnsi="Book Antiqua"/>
          <w:sz w:val="28"/>
          <w:szCs w:val="28"/>
        </w:rPr>
        <w:t xml:space="preserve"> </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b/>
          <w:sz w:val="28"/>
          <w:szCs w:val="28"/>
        </w:rPr>
        <w:t>4.</w:t>
      </w:r>
      <w:r w:rsidRPr="000E0ACC">
        <w:rPr>
          <w:rFonts w:ascii="Book Antiqua" w:hAnsi="Book Antiqua"/>
          <w:sz w:val="28"/>
          <w:szCs w:val="28"/>
        </w:rPr>
        <w:t xml:space="preserve"> That petitioner being eligible applied for the employment in the thermal power plant and  possessing the education qualification from the beginning as per the policy (Annexure P-1) because he had passed 10</w:t>
      </w:r>
      <w:r w:rsidRPr="000E0ACC">
        <w:rPr>
          <w:rFonts w:ascii="Book Antiqua" w:hAnsi="Book Antiqua"/>
          <w:sz w:val="28"/>
          <w:szCs w:val="28"/>
          <w:vertAlign w:val="superscript"/>
        </w:rPr>
        <w:t xml:space="preserve"> </w:t>
      </w:r>
      <w:r w:rsidRPr="000E0ACC">
        <w:rPr>
          <w:rFonts w:ascii="Book Antiqua" w:hAnsi="Book Antiqua"/>
          <w:sz w:val="28"/>
          <w:szCs w:val="28"/>
        </w:rPr>
        <w:t xml:space="preserve">+2, now he is also possessing the Diploma in Computer Operator and Programming Assistant  passed from Government ITI  in July -2016. Copy of certificates of education qualification are attached herewith as </w:t>
      </w:r>
      <w:r w:rsidRPr="000E0ACC">
        <w:rPr>
          <w:rFonts w:ascii="Book Antiqua" w:hAnsi="Book Antiqua"/>
          <w:b/>
          <w:sz w:val="28"/>
          <w:szCs w:val="28"/>
        </w:rPr>
        <w:t>Annexure P-3</w:t>
      </w:r>
      <w:r w:rsidRPr="000E0ACC">
        <w:rPr>
          <w:rFonts w:ascii="Book Antiqua" w:hAnsi="Book Antiqua"/>
          <w:sz w:val="28"/>
          <w:szCs w:val="28"/>
        </w:rPr>
        <w:t xml:space="preserve"> (Colly). </w:t>
      </w:r>
    </w:p>
    <w:p w:rsidR="00C4283D" w:rsidRPr="000E0ACC" w:rsidRDefault="00C4283D" w:rsidP="00C4283D">
      <w:pPr>
        <w:pStyle w:val="ListParagraph"/>
        <w:spacing w:line="480" w:lineRule="auto"/>
        <w:ind w:left="0"/>
        <w:jc w:val="both"/>
        <w:rPr>
          <w:rFonts w:ascii="Book Antiqua" w:hAnsi="Book Antiqua"/>
          <w:sz w:val="28"/>
          <w:szCs w:val="28"/>
        </w:rPr>
      </w:pPr>
      <w:r w:rsidRPr="000E0ACC">
        <w:rPr>
          <w:rFonts w:ascii="Book Antiqua" w:hAnsi="Book Antiqua"/>
          <w:b/>
          <w:sz w:val="28"/>
          <w:szCs w:val="28"/>
        </w:rPr>
        <w:t>5.</w:t>
      </w:r>
      <w:r w:rsidRPr="000E0ACC">
        <w:rPr>
          <w:rFonts w:ascii="Book Antiqua" w:hAnsi="Book Antiqua"/>
          <w:sz w:val="28"/>
          <w:szCs w:val="28"/>
        </w:rPr>
        <w:t xml:space="preserve"> It is pertinent to mention here that at that time , when the land was acquired, the land was joint  (khata) in name of the  members of family of the petitioner. </w:t>
      </w:r>
    </w:p>
    <w:p w:rsidR="00C4283D" w:rsidRPr="000E0ACC" w:rsidRDefault="00C4283D" w:rsidP="00C4283D">
      <w:pPr>
        <w:pStyle w:val="ListParagraph"/>
        <w:spacing w:line="480" w:lineRule="auto"/>
        <w:ind w:left="0"/>
        <w:jc w:val="both"/>
        <w:rPr>
          <w:rFonts w:ascii="Book Antiqua" w:hAnsi="Book Antiqua"/>
          <w:sz w:val="28"/>
          <w:szCs w:val="28"/>
        </w:rPr>
      </w:pPr>
      <w:r w:rsidRPr="000E0ACC">
        <w:rPr>
          <w:rFonts w:ascii="Book Antiqua" w:hAnsi="Book Antiqua"/>
          <w:b/>
          <w:sz w:val="28"/>
          <w:szCs w:val="28"/>
        </w:rPr>
        <w:t>6.</w:t>
      </w:r>
      <w:r w:rsidRPr="000E0ACC">
        <w:rPr>
          <w:rFonts w:ascii="Book Antiqua" w:hAnsi="Book Antiqua"/>
          <w:sz w:val="28"/>
          <w:szCs w:val="28"/>
        </w:rPr>
        <w:t xml:space="preserve"> That petitioner’s grandfather Sh. Mange Ram had died in the month Jan-2012 leaving behind his four  sons  i) Attar Singh ii) Jai Bhagwan,( father of petitioner) iii)Bhagwan Das and  iv) Jaibir,  he was Karta of his family  before Jan.2012 and after his death, ancestral property including acquired land inherited by his four legal representative i.e. above mentioned four sons  as coparceners  and total land acquired of  petitioner’s  family for the thermal power plant 36 kanal 11 marlas i.e. more than 4 acres instead of 9 kanal 3 marla  which is acquired individually share in name of    the member </w:t>
      </w:r>
      <w:r w:rsidRPr="000E0ACC">
        <w:rPr>
          <w:rFonts w:ascii="Book Antiqua" w:hAnsi="Book Antiqua"/>
          <w:sz w:val="28"/>
          <w:szCs w:val="28"/>
        </w:rPr>
        <w:lastRenderedPageBreak/>
        <w:t>of the petitioner’s family.    In this way, when the land was acquired ,the land was joint (khata) in the name of members of family of petitioner  being co-sharer and family of petitioner stood on the date, the land was acquired and every member of petitioner’s joint family  had given their consent for  considering the case of petitioner who had applied for job and it was resolved that no other family member from joint family  shall apply  for job and relinquish their claim in favour of petitioner.</w:t>
      </w:r>
    </w:p>
    <w:p w:rsidR="00C4283D" w:rsidRPr="000E0ACC" w:rsidRDefault="00C4283D" w:rsidP="00C4283D">
      <w:pPr>
        <w:pStyle w:val="ListParagraph"/>
        <w:spacing w:line="480" w:lineRule="auto"/>
        <w:ind w:left="0"/>
        <w:jc w:val="both"/>
        <w:rPr>
          <w:rFonts w:ascii="Book Antiqua" w:hAnsi="Book Antiqua"/>
          <w:sz w:val="28"/>
          <w:szCs w:val="28"/>
        </w:rPr>
      </w:pPr>
      <w:r w:rsidRPr="000E0ACC">
        <w:rPr>
          <w:rFonts w:ascii="Book Antiqua" w:hAnsi="Book Antiqua"/>
          <w:b/>
          <w:sz w:val="28"/>
          <w:szCs w:val="28"/>
        </w:rPr>
        <w:t>7.</w:t>
      </w:r>
      <w:r w:rsidRPr="000E0ACC">
        <w:rPr>
          <w:rFonts w:ascii="Book Antiqua" w:hAnsi="Book Antiqua"/>
          <w:sz w:val="28"/>
          <w:szCs w:val="28"/>
        </w:rPr>
        <w:t xml:space="preserve"> That petitioner’s   family is one and land measuring about 4 acres of  petitioner’s  family has been acquired, which of the family is more than 2 acres.  In this way also, in accordance to policy, claim of providing employment in the power plant exists.  Therefore, from each angle, they have a right of employment as per the scheme . </w:t>
      </w:r>
    </w:p>
    <w:p w:rsidR="00C4283D" w:rsidRPr="000E0ACC" w:rsidRDefault="00C4283D" w:rsidP="00C4283D">
      <w:pPr>
        <w:pStyle w:val="ListParagraph"/>
        <w:spacing w:line="480" w:lineRule="auto"/>
        <w:ind w:left="0"/>
        <w:jc w:val="both"/>
        <w:rPr>
          <w:rFonts w:ascii="Book Antiqua" w:hAnsi="Book Antiqua"/>
          <w:sz w:val="28"/>
          <w:szCs w:val="28"/>
        </w:rPr>
      </w:pPr>
      <w:r w:rsidRPr="000E0ACC">
        <w:rPr>
          <w:rFonts w:ascii="Book Antiqua" w:hAnsi="Book Antiqua"/>
          <w:b/>
          <w:sz w:val="28"/>
          <w:szCs w:val="28"/>
        </w:rPr>
        <w:t>8.</w:t>
      </w:r>
      <w:r w:rsidRPr="000E0ACC">
        <w:rPr>
          <w:rFonts w:ascii="Book Antiqua" w:hAnsi="Book Antiqua"/>
          <w:sz w:val="28"/>
          <w:szCs w:val="28"/>
        </w:rPr>
        <w:t xml:space="preserve"> That the four villages, whose land  has been acquired, in most of cases the appointment letters have been issued and govt. jobs have been provided, but no appointment letter to the petitioner  has been received so far. Even on visiting in the office repeatedly, it is verbally told by the official of the Nigam that land acquired  in the name of yours father ,is less than 2 acres ,therefore, employment cannot be granted. </w:t>
      </w:r>
    </w:p>
    <w:p w:rsidR="00C4283D" w:rsidRPr="000E0ACC" w:rsidRDefault="00C4283D" w:rsidP="00C4283D">
      <w:pPr>
        <w:pStyle w:val="ListParagraph"/>
        <w:spacing w:line="480" w:lineRule="auto"/>
        <w:ind w:left="0"/>
        <w:jc w:val="both"/>
        <w:rPr>
          <w:rFonts w:ascii="Book Antiqua" w:hAnsi="Book Antiqua"/>
          <w:sz w:val="28"/>
          <w:szCs w:val="28"/>
        </w:rPr>
      </w:pPr>
      <w:r w:rsidRPr="000E0ACC">
        <w:rPr>
          <w:rFonts w:ascii="Book Antiqua" w:hAnsi="Book Antiqua"/>
          <w:b/>
          <w:sz w:val="28"/>
          <w:szCs w:val="28"/>
        </w:rPr>
        <w:t>9.</w:t>
      </w:r>
      <w:r w:rsidRPr="000E0ACC">
        <w:rPr>
          <w:rFonts w:ascii="Book Antiqua" w:hAnsi="Book Antiqua"/>
          <w:sz w:val="28"/>
          <w:szCs w:val="28"/>
        </w:rPr>
        <w:t xml:space="preserve"> That  some similar situated persons who have applied along with petitioner in the month of July 2015 have been given the employment by the respondents in the month July- 2017 but in the case of the petitioner nothing has been done. In month of November /Decmber-2017   when the other similar situated persons were </w:t>
      </w:r>
      <w:r w:rsidRPr="000E0ACC">
        <w:rPr>
          <w:rFonts w:ascii="Book Antiqua" w:hAnsi="Book Antiqua"/>
          <w:sz w:val="28"/>
          <w:szCs w:val="28"/>
        </w:rPr>
        <w:lastRenderedPageBreak/>
        <w:t xml:space="preserve">submitting the application for employment the petitioner also on 13.12.2017 again submitted the application along with requisite documents in the  office of the Deputy Commissioner, Jhajjar. This application was indorsed by the Naib Tehsildar , Matanhail who certified that 36 kanal 11 marla of the four brothers had been acquired for the NTPC power plant . The true translated copy of application dated 13.12.2017 and bio-data of the petitioner are attached herewith as </w:t>
      </w:r>
      <w:r w:rsidRPr="000E0ACC">
        <w:rPr>
          <w:rFonts w:ascii="Book Antiqua" w:hAnsi="Book Antiqua"/>
          <w:b/>
          <w:sz w:val="28"/>
          <w:szCs w:val="28"/>
        </w:rPr>
        <w:t>Annexure P- 4</w:t>
      </w:r>
      <w:r w:rsidRPr="000E0ACC">
        <w:rPr>
          <w:rFonts w:ascii="Book Antiqua" w:hAnsi="Book Antiqua"/>
          <w:sz w:val="28"/>
          <w:szCs w:val="28"/>
        </w:rPr>
        <w:t xml:space="preserve"> (Colly)  A copy of affidavit dated 7.11.2017 submitted by the father of the petitioner  and joint affidavit dated 17.11.2017 of other family members of the petitioner regarding this, that  no other family member from joint family  shall apply  for job, are  annexed herewith as </w:t>
      </w:r>
      <w:r w:rsidRPr="000E0ACC">
        <w:rPr>
          <w:rFonts w:ascii="Book Antiqua" w:hAnsi="Book Antiqua"/>
          <w:b/>
          <w:sz w:val="28"/>
          <w:szCs w:val="28"/>
        </w:rPr>
        <w:t xml:space="preserve">Annexure P-5 (colly) </w:t>
      </w:r>
      <w:r w:rsidRPr="000E0ACC">
        <w:rPr>
          <w:rFonts w:ascii="Book Antiqua" w:hAnsi="Book Antiqua"/>
          <w:sz w:val="28"/>
          <w:szCs w:val="28"/>
        </w:rPr>
        <w:t>respectively  and  at present, age of the petitioner  is of about 29 years and he had passed 10+2 class and Computer Course and  more than 4 acres of his family’s land has been acquired for thermal power plant, but up till now, he has  got no appointment letter from respondents .</w:t>
      </w:r>
    </w:p>
    <w:p w:rsidR="00C4283D" w:rsidRPr="000E0ACC" w:rsidRDefault="00C4283D" w:rsidP="00C4283D">
      <w:pPr>
        <w:pStyle w:val="ListParagraph"/>
        <w:spacing w:line="480" w:lineRule="auto"/>
        <w:ind w:left="0"/>
        <w:jc w:val="both"/>
        <w:rPr>
          <w:rFonts w:ascii="Book Antiqua" w:hAnsi="Book Antiqua"/>
          <w:b/>
          <w:sz w:val="28"/>
          <w:szCs w:val="28"/>
        </w:rPr>
      </w:pPr>
      <w:r w:rsidRPr="000E0ACC">
        <w:rPr>
          <w:rFonts w:ascii="Book Antiqua" w:hAnsi="Book Antiqua"/>
          <w:b/>
          <w:sz w:val="28"/>
          <w:szCs w:val="28"/>
        </w:rPr>
        <w:t>10.</w:t>
      </w:r>
      <w:r w:rsidRPr="000E0ACC">
        <w:rPr>
          <w:rFonts w:ascii="Book Antiqua" w:hAnsi="Book Antiqua"/>
          <w:sz w:val="28"/>
          <w:szCs w:val="28"/>
        </w:rPr>
        <w:t xml:space="preserve"> That after  waiting for some time and   not receiving the response of the respondents, petitioner   has been repeatedly requesting the respondents to consider his  candidature  for employment, as more than 200 similarly placed persons have been offered employment.</w:t>
      </w:r>
      <w:r w:rsidRPr="000E0ACC">
        <w:rPr>
          <w:rFonts w:ascii="Book Antiqua" w:hAnsi="Book Antiqua"/>
          <w:i/>
          <w:sz w:val="28"/>
          <w:szCs w:val="28"/>
        </w:rPr>
        <w:t xml:space="preserve">  Petitioner  sent a legal notice  through counsel vide notice dated 24.11.2017 to the respondents which is attached here with as  </w:t>
      </w:r>
      <w:r w:rsidRPr="000E0ACC">
        <w:rPr>
          <w:rFonts w:ascii="Book Antiqua" w:hAnsi="Book Antiqua"/>
          <w:b/>
          <w:i/>
          <w:sz w:val="28"/>
          <w:szCs w:val="28"/>
        </w:rPr>
        <w:t>Annexure P-6,</w:t>
      </w:r>
      <w:r w:rsidRPr="000E0ACC">
        <w:rPr>
          <w:rFonts w:ascii="Book Antiqua" w:hAnsi="Book Antiqua"/>
          <w:i/>
          <w:sz w:val="28"/>
          <w:szCs w:val="28"/>
        </w:rPr>
        <w:t xml:space="preserve"> ultimately   respondents rejected  the claim of the petitioner vide order dated 12.12.2017 stated that” Therefore, you are hereby requested to withdraw </w:t>
      </w:r>
      <w:r w:rsidRPr="000E0ACC">
        <w:rPr>
          <w:rFonts w:ascii="Book Antiqua" w:hAnsi="Book Antiqua"/>
          <w:i/>
          <w:sz w:val="28"/>
          <w:szCs w:val="28"/>
        </w:rPr>
        <w:lastRenderedPageBreak/>
        <w:t xml:space="preserve">legal notice as the name of your client , Sh. Pradeep Ghalawat s/o Sh. Jai Bhagwan was not mentioned in the list forwarded by DC, Jhajjar on 2.8.2013 and this list stands freezed now”. A copy of impugned order dated 18.12.2017 is attached herewith as </w:t>
      </w:r>
      <w:r w:rsidRPr="000E0ACC">
        <w:rPr>
          <w:rFonts w:ascii="Book Antiqua" w:hAnsi="Book Antiqua"/>
          <w:b/>
          <w:i/>
          <w:sz w:val="28"/>
          <w:szCs w:val="28"/>
        </w:rPr>
        <w:t>Annexure P-7.</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b/>
          <w:sz w:val="28"/>
          <w:szCs w:val="28"/>
        </w:rPr>
        <w:t>11.</w:t>
      </w:r>
      <w:r w:rsidRPr="000E0ACC">
        <w:rPr>
          <w:rFonts w:ascii="Book Antiqua" w:hAnsi="Book Antiqua"/>
          <w:sz w:val="28"/>
          <w:szCs w:val="28"/>
        </w:rPr>
        <w:t xml:space="preserve">  That the impugned order  dated  18.12.2017 </w:t>
      </w:r>
      <w:r w:rsidRPr="000E0ACC">
        <w:rPr>
          <w:rFonts w:ascii="Book Antiqua" w:hAnsi="Book Antiqua"/>
          <w:b/>
          <w:sz w:val="28"/>
          <w:szCs w:val="28"/>
        </w:rPr>
        <w:t>Annexure P-7</w:t>
      </w:r>
      <w:r w:rsidRPr="000E0ACC">
        <w:rPr>
          <w:rFonts w:ascii="Book Antiqua" w:hAnsi="Book Antiqua"/>
          <w:sz w:val="28"/>
          <w:szCs w:val="28"/>
        </w:rPr>
        <w:t xml:space="preserve"> is illegal, unjust, unwarranted, contrary to the policy, facts and law and deserve to be set-aside inter alia on the grounds mentioned herein below:-</w:t>
      </w:r>
    </w:p>
    <w:p w:rsidR="00C4283D" w:rsidRPr="000E0ACC" w:rsidRDefault="00C4283D" w:rsidP="00C4283D">
      <w:pPr>
        <w:pStyle w:val="ListParagraph"/>
        <w:spacing w:line="480" w:lineRule="auto"/>
        <w:ind w:left="810"/>
        <w:jc w:val="both"/>
        <w:rPr>
          <w:rFonts w:ascii="Book Antiqua" w:hAnsi="Book Antiqua"/>
          <w:sz w:val="28"/>
          <w:szCs w:val="28"/>
        </w:rPr>
      </w:pPr>
      <w:r w:rsidRPr="000E0ACC">
        <w:rPr>
          <w:rFonts w:ascii="Book Antiqua" w:hAnsi="Book Antiqua"/>
          <w:b/>
          <w:sz w:val="28"/>
          <w:szCs w:val="28"/>
        </w:rPr>
        <w:t xml:space="preserve">  i)</w:t>
      </w:r>
      <w:r w:rsidRPr="000E0ACC">
        <w:rPr>
          <w:rFonts w:ascii="Book Antiqua" w:hAnsi="Book Antiqua"/>
          <w:sz w:val="28"/>
          <w:szCs w:val="28"/>
        </w:rPr>
        <w:t xml:space="preserve">  That the policy dated 13.1.2014 (P-1) issued by the respondent is still existence which  is not freezed till date because  many similar situated persons have been appointed till July 2017 and many similar cases are pending.</w:t>
      </w:r>
    </w:p>
    <w:p w:rsidR="00C4283D" w:rsidRPr="000E0ACC" w:rsidRDefault="00C4283D" w:rsidP="00C4283D">
      <w:pPr>
        <w:pStyle w:val="ListParagraph"/>
        <w:numPr>
          <w:ilvl w:val="0"/>
          <w:numId w:val="25"/>
        </w:numPr>
        <w:spacing w:after="0" w:line="480" w:lineRule="auto"/>
        <w:ind w:left="810" w:firstLine="0"/>
        <w:jc w:val="both"/>
        <w:rPr>
          <w:rFonts w:ascii="Book Antiqua" w:hAnsi="Book Antiqua"/>
          <w:sz w:val="28"/>
          <w:szCs w:val="28"/>
        </w:rPr>
      </w:pPr>
      <w:r w:rsidRPr="000E0ACC">
        <w:rPr>
          <w:rFonts w:ascii="Book Antiqua" w:hAnsi="Book Antiqua"/>
          <w:sz w:val="28"/>
          <w:szCs w:val="28"/>
        </w:rPr>
        <w:t>That in the month of December -2017 some similar situated members of land oustees family whose claim is not considered for employment earlier, respondents had given a last opportunity to remaining eligible land oustess  and directed to them to contact Deputy Commissioner Jhajjar and submit the application form for employment  the petitioner in the month of December 2017  submitted the application to the D.C. Jhajjar.</w:t>
      </w:r>
    </w:p>
    <w:p w:rsidR="00C4283D" w:rsidRPr="000E0ACC" w:rsidRDefault="00C4283D" w:rsidP="00C4283D">
      <w:pPr>
        <w:pStyle w:val="ListParagraph"/>
        <w:numPr>
          <w:ilvl w:val="0"/>
          <w:numId w:val="25"/>
        </w:numPr>
        <w:spacing w:after="0" w:line="480" w:lineRule="auto"/>
        <w:ind w:left="810" w:firstLine="0"/>
        <w:jc w:val="both"/>
        <w:rPr>
          <w:rFonts w:ascii="Book Antiqua" w:hAnsi="Book Antiqua"/>
          <w:sz w:val="28"/>
          <w:szCs w:val="28"/>
        </w:rPr>
      </w:pPr>
      <w:r w:rsidRPr="000E0ACC">
        <w:rPr>
          <w:rFonts w:ascii="Book Antiqua" w:hAnsi="Book Antiqua"/>
          <w:sz w:val="28"/>
          <w:szCs w:val="28"/>
        </w:rPr>
        <w:t xml:space="preserve">That petitioner not at fault from the beginning because petitioner’s father submitted his application in 2013 but revenue authority i.e. Tehsildar/patwari did not accept his application by saying that yours share </w:t>
      </w:r>
      <w:r>
        <w:rPr>
          <w:rFonts w:ascii="Book Antiqua" w:hAnsi="Book Antiqua"/>
          <w:sz w:val="28"/>
          <w:szCs w:val="28"/>
        </w:rPr>
        <w:t xml:space="preserve">(not total land aquired) </w:t>
      </w:r>
      <w:r w:rsidRPr="000E0ACC">
        <w:rPr>
          <w:rFonts w:ascii="Book Antiqua" w:hAnsi="Book Antiqua"/>
          <w:sz w:val="28"/>
          <w:szCs w:val="28"/>
        </w:rPr>
        <w:lastRenderedPageBreak/>
        <w:t xml:space="preserve">in acquired land is less than two acre where as  land of the petitioner has been acquired more than 4 acre. </w:t>
      </w:r>
    </w:p>
    <w:p w:rsidR="00C4283D" w:rsidRPr="000E0ACC" w:rsidRDefault="00C4283D" w:rsidP="00C4283D">
      <w:pPr>
        <w:pStyle w:val="ListParagraph"/>
        <w:numPr>
          <w:ilvl w:val="0"/>
          <w:numId w:val="25"/>
        </w:numPr>
        <w:spacing w:after="0" w:line="480" w:lineRule="auto"/>
        <w:ind w:left="810" w:firstLine="0"/>
        <w:jc w:val="both"/>
        <w:rPr>
          <w:rFonts w:ascii="Book Antiqua" w:hAnsi="Book Antiqua"/>
          <w:sz w:val="28"/>
          <w:szCs w:val="28"/>
        </w:rPr>
      </w:pPr>
      <w:r>
        <w:rPr>
          <w:rFonts w:ascii="Book Antiqua" w:hAnsi="Book Antiqua"/>
          <w:sz w:val="28"/>
          <w:szCs w:val="28"/>
        </w:rPr>
        <w:t>That in the month of July -2014</w:t>
      </w:r>
      <w:r w:rsidRPr="000E0ACC">
        <w:rPr>
          <w:rFonts w:ascii="Book Antiqua" w:hAnsi="Book Antiqua"/>
          <w:sz w:val="28"/>
          <w:szCs w:val="28"/>
        </w:rPr>
        <w:t xml:space="preserve"> when some similar situated persons were applying for the job than father of the petitioner also submitted the application for his son i.e. petitioner in the office of Deputy Commissioner Jhajjar which was registered in the office record and when this application was endorsed by the revenue authority who certified that 36 kanal 11 marla land has been acquired also registered in the official record at that time.  Now respondent’s stand that policy has been freezed  which is not correct.</w:t>
      </w:r>
    </w:p>
    <w:p w:rsidR="00C4283D" w:rsidRPr="000E0ACC" w:rsidRDefault="00C4283D" w:rsidP="00C4283D">
      <w:pPr>
        <w:spacing w:line="480" w:lineRule="auto"/>
        <w:ind w:left="810"/>
        <w:jc w:val="both"/>
        <w:rPr>
          <w:rFonts w:ascii="Book Antiqua" w:hAnsi="Book Antiqua"/>
          <w:sz w:val="28"/>
          <w:szCs w:val="28"/>
        </w:rPr>
      </w:pPr>
      <w:r w:rsidRPr="000E0ACC">
        <w:rPr>
          <w:rFonts w:ascii="Book Antiqua" w:hAnsi="Book Antiqua"/>
          <w:sz w:val="28"/>
          <w:szCs w:val="28"/>
        </w:rPr>
        <w:t xml:space="preserve">v   That respondents is continuously discriminated to the petitioner because in the month of December-2017 some similar situated land oustees who approach the respondents to provide the employment than respondent had given last opportunity to that land oustees and directed to them submit the application form for employment and contact Deputy Commissioner Jhajjar. But in the case of the petitioner,  he was discriminated   not to provide  the employment . </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b/>
          <w:sz w:val="28"/>
          <w:szCs w:val="28"/>
        </w:rPr>
        <w:t>12.</w:t>
      </w:r>
      <w:r w:rsidRPr="000E0ACC">
        <w:rPr>
          <w:rFonts w:ascii="Book Antiqua" w:hAnsi="Book Antiqua"/>
          <w:sz w:val="28"/>
          <w:szCs w:val="28"/>
        </w:rPr>
        <w:t xml:space="preserve">  That the following main law points arise in this writ petition for the kind consideration of this Hon’ble Court:-</w:t>
      </w:r>
    </w:p>
    <w:p w:rsidR="00C4283D" w:rsidRPr="000E0ACC" w:rsidRDefault="00C4283D" w:rsidP="00C4283D">
      <w:pPr>
        <w:spacing w:line="480" w:lineRule="auto"/>
        <w:ind w:left="1440" w:hanging="1440"/>
        <w:jc w:val="both"/>
        <w:rPr>
          <w:rFonts w:ascii="Book Antiqua" w:hAnsi="Book Antiqua"/>
          <w:sz w:val="28"/>
          <w:szCs w:val="28"/>
        </w:rPr>
      </w:pPr>
      <w:r w:rsidRPr="000E0ACC">
        <w:rPr>
          <w:rFonts w:ascii="Book Antiqua" w:hAnsi="Book Antiqua"/>
          <w:sz w:val="28"/>
          <w:szCs w:val="28"/>
        </w:rPr>
        <w:t>a)</w:t>
      </w:r>
      <w:r w:rsidRPr="000E0ACC">
        <w:rPr>
          <w:rFonts w:ascii="Book Antiqua" w:hAnsi="Book Antiqua"/>
          <w:sz w:val="28"/>
          <w:szCs w:val="28"/>
        </w:rPr>
        <w:tab/>
        <w:t>Whether  the case of the petitioner is squarely covered with the policy decision Annexure P-1 .</w:t>
      </w:r>
    </w:p>
    <w:p w:rsidR="00C4283D" w:rsidRPr="000E0ACC" w:rsidRDefault="00C4283D" w:rsidP="00C4283D">
      <w:pPr>
        <w:spacing w:line="480" w:lineRule="auto"/>
        <w:ind w:left="1440" w:hanging="1440"/>
        <w:jc w:val="both"/>
        <w:rPr>
          <w:rFonts w:ascii="Book Antiqua" w:hAnsi="Book Antiqua"/>
          <w:sz w:val="28"/>
          <w:szCs w:val="28"/>
        </w:rPr>
      </w:pPr>
      <w:r w:rsidRPr="000E0ACC">
        <w:rPr>
          <w:rFonts w:ascii="Book Antiqua" w:hAnsi="Book Antiqua"/>
          <w:sz w:val="28"/>
          <w:szCs w:val="28"/>
        </w:rPr>
        <w:lastRenderedPageBreak/>
        <w:t>b)</w:t>
      </w:r>
      <w:r w:rsidRPr="000E0ACC">
        <w:rPr>
          <w:rFonts w:ascii="Book Antiqua" w:hAnsi="Book Antiqua"/>
          <w:sz w:val="28"/>
          <w:szCs w:val="28"/>
        </w:rPr>
        <w:tab/>
        <w:t>Whether the action of the respondents is arbitrary and discriminatory  which violative of Articles 14 and 16 of the Constitution of India?</w:t>
      </w:r>
    </w:p>
    <w:p w:rsidR="00C4283D" w:rsidRPr="000E0ACC" w:rsidRDefault="00C4283D" w:rsidP="00C4283D">
      <w:pPr>
        <w:spacing w:line="480" w:lineRule="auto"/>
        <w:ind w:left="1440" w:hanging="1440"/>
        <w:jc w:val="both"/>
        <w:rPr>
          <w:rFonts w:ascii="Book Antiqua" w:hAnsi="Book Antiqua"/>
          <w:sz w:val="28"/>
          <w:szCs w:val="28"/>
        </w:rPr>
      </w:pPr>
      <w:r w:rsidRPr="000E0ACC">
        <w:rPr>
          <w:rFonts w:ascii="Book Antiqua" w:hAnsi="Book Antiqua"/>
          <w:sz w:val="28"/>
          <w:szCs w:val="28"/>
        </w:rPr>
        <w:t>c)</w:t>
      </w:r>
      <w:r w:rsidRPr="000E0ACC">
        <w:rPr>
          <w:rFonts w:ascii="Book Antiqua" w:hAnsi="Book Antiqua"/>
          <w:sz w:val="28"/>
          <w:szCs w:val="28"/>
        </w:rPr>
        <w:tab/>
        <w:t>Whether a grave manifest injustice has been caused to the petitioner?</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b/>
          <w:sz w:val="28"/>
          <w:szCs w:val="28"/>
        </w:rPr>
        <w:t>13.</w:t>
      </w:r>
      <w:r w:rsidRPr="000E0ACC">
        <w:rPr>
          <w:rFonts w:ascii="Book Antiqua" w:hAnsi="Book Antiqua"/>
          <w:b/>
          <w:sz w:val="28"/>
          <w:szCs w:val="28"/>
        </w:rPr>
        <w:tab/>
      </w:r>
      <w:r w:rsidRPr="000E0ACC">
        <w:rPr>
          <w:rFonts w:ascii="Book Antiqua" w:hAnsi="Book Antiqua"/>
          <w:sz w:val="28"/>
          <w:szCs w:val="28"/>
        </w:rPr>
        <w:tab/>
        <w:t>That there is  no other alternative  remedy of appeal or revision available to the petitioner except to approach this Hon’ble Court by way of the present writ petition under Article 226/227 of the Constitution of India.</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b/>
          <w:sz w:val="28"/>
          <w:szCs w:val="28"/>
        </w:rPr>
        <w:t>14.</w:t>
      </w:r>
      <w:r w:rsidRPr="000E0ACC">
        <w:rPr>
          <w:rFonts w:ascii="Book Antiqua" w:hAnsi="Book Antiqua"/>
          <w:sz w:val="28"/>
          <w:szCs w:val="28"/>
        </w:rPr>
        <w:tab/>
      </w:r>
      <w:r w:rsidRPr="000E0ACC">
        <w:rPr>
          <w:rFonts w:ascii="Book Antiqua" w:hAnsi="Book Antiqua"/>
          <w:sz w:val="28"/>
          <w:szCs w:val="28"/>
        </w:rPr>
        <w:tab/>
        <w:t xml:space="preserve">That the petitioner has not so far filed any such or similar writ petition   either in this Hon’ble Court or in the Hon’ble Supreme Court of India for seeking the same relief against the impugned action of the respondents.  </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ab/>
      </w:r>
      <w:r w:rsidRPr="000E0ACC">
        <w:rPr>
          <w:rFonts w:ascii="Book Antiqua" w:hAnsi="Book Antiqua"/>
          <w:sz w:val="28"/>
          <w:szCs w:val="28"/>
        </w:rPr>
        <w:tab/>
        <w:t>PRAYER</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ab/>
      </w:r>
      <w:r w:rsidRPr="000E0ACC">
        <w:rPr>
          <w:rFonts w:ascii="Book Antiqua" w:hAnsi="Book Antiqua"/>
          <w:sz w:val="28"/>
          <w:szCs w:val="28"/>
        </w:rPr>
        <w:tab/>
        <w:t xml:space="preserve">                         It is, therefore, respectfully prayed that this Hon’ble Court may be pleased to  call for the records of the present case and after perusal thereof may be  pleased to issue: -</w:t>
      </w:r>
    </w:p>
    <w:p w:rsidR="00C4283D" w:rsidRPr="000E0ACC" w:rsidRDefault="00C4283D" w:rsidP="00C4283D">
      <w:pPr>
        <w:pStyle w:val="ListParagraph"/>
        <w:numPr>
          <w:ilvl w:val="0"/>
          <w:numId w:val="26"/>
        </w:numPr>
        <w:spacing w:after="0" w:line="480" w:lineRule="auto"/>
        <w:ind w:left="720" w:firstLine="0"/>
        <w:jc w:val="both"/>
        <w:rPr>
          <w:rFonts w:ascii="Book Antiqua" w:hAnsi="Book Antiqua"/>
          <w:sz w:val="28"/>
          <w:szCs w:val="28"/>
        </w:rPr>
      </w:pPr>
      <w:r w:rsidRPr="000E0ACC">
        <w:rPr>
          <w:rFonts w:ascii="Book Antiqua" w:hAnsi="Book Antiqua"/>
          <w:sz w:val="28"/>
          <w:szCs w:val="28"/>
        </w:rPr>
        <w:t xml:space="preserve"> a writ in nature of Certiorari for quashing the impugned order dated  12.12.2017 </w:t>
      </w:r>
      <w:r w:rsidRPr="000E0ACC">
        <w:rPr>
          <w:rFonts w:ascii="Book Antiqua" w:hAnsi="Book Antiqua"/>
          <w:b/>
          <w:sz w:val="28"/>
          <w:szCs w:val="28"/>
        </w:rPr>
        <w:t xml:space="preserve">(Annexure P-7) </w:t>
      </w:r>
      <w:r w:rsidRPr="000E0ACC">
        <w:rPr>
          <w:rFonts w:ascii="Book Antiqua" w:hAnsi="Book Antiqua"/>
          <w:sz w:val="28"/>
          <w:szCs w:val="28"/>
        </w:rPr>
        <w:t xml:space="preserve">passed by the Respondent no.2 being contrary and discriminatory to the policy and facts. </w:t>
      </w:r>
    </w:p>
    <w:p w:rsidR="00C4283D" w:rsidRPr="000E0ACC" w:rsidRDefault="00C4283D" w:rsidP="00C4283D">
      <w:pPr>
        <w:pStyle w:val="ListParagraph"/>
        <w:numPr>
          <w:ilvl w:val="0"/>
          <w:numId w:val="26"/>
        </w:numPr>
        <w:spacing w:after="0" w:line="480" w:lineRule="auto"/>
        <w:ind w:left="720" w:firstLine="0"/>
        <w:jc w:val="both"/>
        <w:rPr>
          <w:rFonts w:ascii="Book Antiqua" w:hAnsi="Book Antiqua"/>
          <w:sz w:val="28"/>
          <w:szCs w:val="28"/>
        </w:rPr>
      </w:pPr>
      <w:r w:rsidRPr="000E0ACC">
        <w:rPr>
          <w:rFonts w:ascii="Book Antiqua" w:hAnsi="Book Antiqua"/>
          <w:sz w:val="28"/>
          <w:szCs w:val="28"/>
        </w:rPr>
        <w:t xml:space="preserve">            AND   further writ in the nature of    Mandamus be issued, directing the respondents to issue  appointment </w:t>
      </w:r>
      <w:r w:rsidRPr="000E0ACC">
        <w:rPr>
          <w:rFonts w:ascii="Book Antiqua" w:hAnsi="Book Antiqua"/>
          <w:sz w:val="28"/>
          <w:szCs w:val="28"/>
        </w:rPr>
        <w:lastRenderedPageBreak/>
        <w:t xml:space="preserve">letter to the petitioner for the post, according his education qualification , in terms  of the  policy decision (land oustees) Annexure –P-1 </w:t>
      </w:r>
    </w:p>
    <w:p w:rsidR="00C4283D" w:rsidRPr="000E0ACC" w:rsidRDefault="00C4283D" w:rsidP="00C4283D">
      <w:pPr>
        <w:spacing w:line="480" w:lineRule="auto"/>
        <w:ind w:left="720"/>
        <w:jc w:val="both"/>
        <w:rPr>
          <w:rFonts w:ascii="Book Antiqua" w:hAnsi="Book Antiqua"/>
          <w:sz w:val="28"/>
          <w:szCs w:val="28"/>
        </w:rPr>
      </w:pPr>
      <w:r w:rsidRPr="000E0ACC">
        <w:rPr>
          <w:rFonts w:ascii="Book Antiqua" w:hAnsi="Book Antiqua"/>
          <w:sz w:val="28"/>
          <w:szCs w:val="28"/>
        </w:rPr>
        <w:t>iii)</w:t>
      </w:r>
      <w:r w:rsidRPr="000E0ACC">
        <w:rPr>
          <w:rFonts w:ascii="Book Antiqua" w:hAnsi="Book Antiqua"/>
          <w:sz w:val="28"/>
          <w:szCs w:val="28"/>
        </w:rPr>
        <w:tab/>
        <w:t>Any other appropriate writ, order or direction be also issued which this Hon’ble Court may deem fit, just and proper in the peculiar facts and circumstances of this case and to which the petitioner is found entitled in law justice and equity.</w:t>
      </w:r>
    </w:p>
    <w:p w:rsidR="00C4283D" w:rsidRPr="000E0ACC" w:rsidRDefault="00C4283D" w:rsidP="00C4283D">
      <w:pPr>
        <w:spacing w:line="480" w:lineRule="auto"/>
        <w:ind w:left="720"/>
        <w:jc w:val="both"/>
        <w:rPr>
          <w:rFonts w:ascii="Book Antiqua" w:hAnsi="Book Antiqua"/>
          <w:sz w:val="28"/>
          <w:szCs w:val="28"/>
        </w:rPr>
      </w:pPr>
      <w:r w:rsidRPr="000E0ACC">
        <w:rPr>
          <w:rFonts w:ascii="Book Antiqua" w:hAnsi="Book Antiqua"/>
          <w:sz w:val="28"/>
          <w:szCs w:val="28"/>
        </w:rPr>
        <w:t>iv)</w:t>
      </w:r>
      <w:r w:rsidRPr="000E0ACC">
        <w:rPr>
          <w:rFonts w:ascii="Book Antiqua" w:hAnsi="Book Antiqua"/>
          <w:sz w:val="28"/>
          <w:szCs w:val="28"/>
        </w:rPr>
        <w:tab/>
        <w:t>Service of advance notices upon the respondent be dispensed with.</w:t>
      </w:r>
    </w:p>
    <w:p w:rsidR="00C4283D" w:rsidRPr="000E0ACC" w:rsidRDefault="00C4283D" w:rsidP="00C4283D">
      <w:pPr>
        <w:spacing w:line="480" w:lineRule="auto"/>
        <w:ind w:left="720"/>
        <w:jc w:val="both"/>
        <w:rPr>
          <w:rFonts w:ascii="Book Antiqua" w:hAnsi="Book Antiqua"/>
          <w:sz w:val="28"/>
          <w:szCs w:val="28"/>
        </w:rPr>
      </w:pPr>
      <w:r w:rsidRPr="000E0ACC">
        <w:rPr>
          <w:rFonts w:ascii="Book Antiqua" w:hAnsi="Book Antiqua"/>
          <w:sz w:val="28"/>
          <w:szCs w:val="28"/>
        </w:rPr>
        <w:t>v)</w:t>
      </w:r>
      <w:r w:rsidRPr="000E0ACC">
        <w:rPr>
          <w:rFonts w:ascii="Book Antiqua" w:hAnsi="Book Antiqua"/>
          <w:sz w:val="28"/>
          <w:szCs w:val="28"/>
        </w:rPr>
        <w:tab/>
        <w:t>Filing of true typed of annexures    and certified copy of Annexures  be also dispensed with;</w:t>
      </w:r>
    </w:p>
    <w:p w:rsidR="00C4283D" w:rsidRPr="000E0ACC" w:rsidRDefault="00C4283D" w:rsidP="00C4283D">
      <w:pPr>
        <w:ind w:right="-495"/>
        <w:rPr>
          <w:rFonts w:ascii="Book Antiqua" w:hAnsi="Book Antiqua"/>
          <w:sz w:val="28"/>
          <w:szCs w:val="28"/>
        </w:rPr>
      </w:pPr>
      <w:r w:rsidRPr="000E0ACC">
        <w:rPr>
          <w:rFonts w:ascii="Book Antiqua" w:hAnsi="Book Antiqua"/>
          <w:sz w:val="28"/>
          <w:szCs w:val="28"/>
        </w:rPr>
        <w:t>CHANDIGARH</w:t>
      </w:r>
      <w:r w:rsidRPr="000E0ACC">
        <w:rPr>
          <w:rFonts w:ascii="Book Antiqua" w:hAnsi="Book Antiqua"/>
          <w:sz w:val="28"/>
          <w:szCs w:val="28"/>
        </w:rPr>
        <w:tab/>
      </w:r>
      <w:r w:rsidRPr="000E0ACC">
        <w:rPr>
          <w:rFonts w:ascii="Book Antiqua" w:hAnsi="Book Antiqua"/>
          <w:sz w:val="28"/>
          <w:szCs w:val="28"/>
        </w:rPr>
        <w:tab/>
        <w:t xml:space="preserve">            Through:</w:t>
      </w:r>
      <w:r w:rsidRPr="000E0ACC">
        <w:rPr>
          <w:rFonts w:ascii="Book Antiqua" w:hAnsi="Book Antiqua"/>
          <w:sz w:val="28"/>
          <w:szCs w:val="28"/>
        </w:rPr>
        <w:tab/>
        <w:t xml:space="preserve">                     </w:t>
      </w:r>
      <w:r w:rsidRPr="000E0ACC">
        <w:rPr>
          <w:rFonts w:ascii="Book Antiqua" w:hAnsi="Book Antiqua"/>
          <w:sz w:val="28"/>
          <w:szCs w:val="28"/>
        </w:rPr>
        <w:tab/>
      </w:r>
    </w:p>
    <w:p w:rsidR="00C4283D" w:rsidRPr="000E0ACC" w:rsidRDefault="00C4283D" w:rsidP="00C4283D">
      <w:pPr>
        <w:ind w:right="-495"/>
        <w:rPr>
          <w:rFonts w:ascii="Book Antiqua" w:hAnsi="Book Antiqua"/>
          <w:b/>
          <w:sz w:val="28"/>
          <w:szCs w:val="28"/>
        </w:rPr>
      </w:pPr>
      <w:r w:rsidRPr="000E0ACC">
        <w:rPr>
          <w:rFonts w:ascii="Book Antiqua" w:hAnsi="Book Antiqua"/>
          <w:sz w:val="28"/>
          <w:szCs w:val="28"/>
        </w:rPr>
        <w:t>DATED:   10 .1.</w:t>
      </w:r>
      <w:r w:rsidRPr="000E0ACC">
        <w:rPr>
          <w:rFonts w:ascii="Book Antiqua" w:hAnsi="Book Antiqua"/>
          <w:b/>
          <w:sz w:val="28"/>
          <w:szCs w:val="28"/>
        </w:rPr>
        <w:t xml:space="preserve">2018             (SURESH AHLAWAT)      </w:t>
      </w:r>
    </w:p>
    <w:p w:rsidR="00C4283D" w:rsidRPr="000E0ACC" w:rsidRDefault="00C4283D" w:rsidP="00C4283D">
      <w:pPr>
        <w:ind w:left="2160" w:firstLine="720"/>
        <w:rPr>
          <w:rFonts w:ascii="Book Antiqua" w:hAnsi="Book Antiqua"/>
          <w:b/>
          <w:sz w:val="28"/>
          <w:szCs w:val="28"/>
        </w:rPr>
      </w:pPr>
      <w:r w:rsidRPr="000E0ACC">
        <w:rPr>
          <w:rFonts w:ascii="Book Antiqua" w:hAnsi="Book Antiqua"/>
          <w:b/>
          <w:sz w:val="28"/>
          <w:szCs w:val="28"/>
        </w:rPr>
        <w:t xml:space="preserve">            </w:t>
      </w:r>
    </w:p>
    <w:p w:rsidR="00C4283D" w:rsidRPr="000E0ACC" w:rsidRDefault="00C4283D" w:rsidP="00C4283D">
      <w:pPr>
        <w:ind w:left="1440" w:hanging="1440"/>
        <w:rPr>
          <w:rFonts w:ascii="Book Antiqua" w:hAnsi="Book Antiqua"/>
          <w:b/>
          <w:sz w:val="28"/>
          <w:szCs w:val="28"/>
        </w:rPr>
      </w:pPr>
      <w:r w:rsidRPr="000E0ACC">
        <w:rPr>
          <w:rFonts w:ascii="Book Antiqua" w:hAnsi="Book Antiqua"/>
          <w:b/>
          <w:sz w:val="28"/>
          <w:szCs w:val="28"/>
        </w:rPr>
        <w:t xml:space="preserve">                                                    ADVOCATE                                        </w:t>
      </w:r>
    </w:p>
    <w:p w:rsidR="00C4283D" w:rsidRPr="000E0ACC" w:rsidRDefault="00C4283D" w:rsidP="00C4283D">
      <w:pPr>
        <w:jc w:val="both"/>
        <w:rPr>
          <w:rFonts w:ascii="Book Antiqua" w:hAnsi="Book Antiqua"/>
          <w:b/>
          <w:sz w:val="28"/>
          <w:szCs w:val="28"/>
        </w:rPr>
      </w:pPr>
      <w:r w:rsidRPr="000E0ACC">
        <w:rPr>
          <w:rFonts w:ascii="Book Antiqua" w:hAnsi="Book Antiqua"/>
          <w:b/>
          <w:sz w:val="28"/>
          <w:szCs w:val="28"/>
        </w:rPr>
        <w:t xml:space="preserve">                                         Counsel for the petitioner.                      </w:t>
      </w:r>
      <w:r w:rsidRPr="000E0ACC">
        <w:rPr>
          <w:rFonts w:ascii="Book Antiqua" w:hAnsi="Book Antiqua"/>
          <w:b/>
          <w:sz w:val="28"/>
          <w:szCs w:val="28"/>
        </w:rPr>
        <w:tab/>
        <w:t xml:space="preserve">     </w:t>
      </w:r>
    </w:p>
    <w:p w:rsidR="00C4283D" w:rsidRPr="000E0ACC" w:rsidRDefault="00C4283D" w:rsidP="00C4283D">
      <w:pPr>
        <w:jc w:val="both"/>
        <w:rPr>
          <w:rFonts w:ascii="Book Antiqua" w:hAnsi="Book Antiqua"/>
          <w:b/>
          <w:sz w:val="28"/>
          <w:szCs w:val="28"/>
        </w:rPr>
      </w:pPr>
    </w:p>
    <w:p w:rsidR="00C4283D" w:rsidRPr="000E0ACC" w:rsidRDefault="00C4283D" w:rsidP="00C4283D">
      <w:pPr>
        <w:ind w:left="1440" w:hanging="1440"/>
        <w:jc w:val="both"/>
        <w:rPr>
          <w:rFonts w:ascii="Book Antiqua" w:hAnsi="Book Antiqua"/>
          <w:i/>
          <w:iCs/>
          <w:sz w:val="28"/>
          <w:szCs w:val="28"/>
        </w:rPr>
      </w:pPr>
      <w:r w:rsidRPr="000E0ACC">
        <w:rPr>
          <w:rFonts w:ascii="Book Antiqua" w:hAnsi="Book Antiqua"/>
          <w:i/>
          <w:iCs/>
          <w:sz w:val="28"/>
          <w:szCs w:val="28"/>
        </w:rPr>
        <w:t>VERIFICATION</w:t>
      </w:r>
    </w:p>
    <w:p w:rsidR="00C4283D" w:rsidRPr="000E0ACC" w:rsidRDefault="00C4283D" w:rsidP="00C4283D">
      <w:pPr>
        <w:ind w:left="1440" w:hanging="1440"/>
        <w:jc w:val="both"/>
        <w:rPr>
          <w:rFonts w:ascii="Book Antiqua" w:hAnsi="Book Antiqua"/>
          <w:i/>
          <w:iCs/>
          <w:sz w:val="28"/>
          <w:szCs w:val="28"/>
        </w:rPr>
      </w:pP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ab/>
      </w:r>
      <w:r w:rsidRPr="000E0ACC">
        <w:rPr>
          <w:rFonts w:ascii="Book Antiqua" w:hAnsi="Book Antiqua"/>
          <w:sz w:val="28"/>
          <w:szCs w:val="28"/>
        </w:rPr>
        <w:tab/>
        <w:t>Verified that the contents of Para No. 1 to 11  and 13 to 14 of the writ petition are true and correct to my knowledge.  Legal submissions made in para Nos. 12 are believed to be true on the advice received from the learned Counsel.  No part of it is false and nothing has been kept concealed therefrom.</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CHANDIGARH</w:t>
      </w:r>
      <w:r w:rsidRPr="000E0ACC">
        <w:rPr>
          <w:rFonts w:ascii="Book Antiqua" w:hAnsi="Book Antiqua"/>
          <w:sz w:val="28"/>
          <w:szCs w:val="28"/>
        </w:rPr>
        <w:tab/>
        <w:t xml:space="preserve">                                                             </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lastRenderedPageBreak/>
        <w:t>DATED:-  10 .1.2018</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p>
    <w:p w:rsidR="00C4283D" w:rsidRPr="000E0ACC" w:rsidRDefault="00C4283D" w:rsidP="00C4283D">
      <w:pPr>
        <w:rPr>
          <w:rFonts w:ascii="Book Antiqua" w:hAnsi="Book Antiqua"/>
          <w:sz w:val="28"/>
          <w:szCs w:val="28"/>
        </w:rPr>
      </w:pPr>
    </w:p>
    <w:p w:rsidR="00C4283D" w:rsidRPr="000E0ACC" w:rsidRDefault="00C4283D" w:rsidP="00C4283D">
      <w:pPr>
        <w:rPr>
          <w:rFonts w:ascii="Book Antiqua" w:hAnsi="Book Antiqua"/>
          <w:sz w:val="28"/>
          <w:szCs w:val="28"/>
        </w:rPr>
      </w:pPr>
    </w:p>
    <w:p w:rsidR="00C4283D" w:rsidRPr="000E0ACC" w:rsidRDefault="00C4283D" w:rsidP="00C4283D">
      <w:pPr>
        <w:rPr>
          <w:rFonts w:ascii="Book Antiqua" w:hAnsi="Book Antiqua"/>
          <w:sz w:val="28"/>
          <w:szCs w:val="28"/>
        </w:rPr>
      </w:pPr>
    </w:p>
    <w:p w:rsidR="00C4283D" w:rsidRPr="000E0ACC" w:rsidRDefault="00C4283D" w:rsidP="00C4283D">
      <w:pPr>
        <w:rPr>
          <w:rFonts w:ascii="Book Antiqua" w:hAnsi="Book Antiqua"/>
          <w:sz w:val="28"/>
          <w:szCs w:val="28"/>
        </w:rPr>
      </w:pPr>
    </w:p>
    <w:p w:rsidR="00C4283D" w:rsidRPr="000E0ACC" w:rsidRDefault="00C4283D" w:rsidP="00C4283D">
      <w:pPr>
        <w:spacing w:line="480" w:lineRule="auto"/>
        <w:jc w:val="both"/>
        <w:rPr>
          <w:rFonts w:ascii="Book Antiqua" w:hAnsi="Book Antiqua"/>
          <w:sz w:val="28"/>
          <w:szCs w:val="28"/>
        </w:rPr>
      </w:pPr>
    </w:p>
    <w:p w:rsidR="00C4283D" w:rsidRDefault="00C4283D" w:rsidP="00C4283D">
      <w:pPr>
        <w:spacing w:line="480" w:lineRule="auto"/>
        <w:jc w:val="both"/>
        <w:rPr>
          <w:rFonts w:ascii="Book Antiqua" w:hAnsi="Book Antiqua"/>
          <w:sz w:val="28"/>
          <w:szCs w:val="28"/>
        </w:rPr>
      </w:pPr>
    </w:p>
    <w:p w:rsidR="00C4283D" w:rsidRDefault="00C4283D" w:rsidP="00C4283D">
      <w:pPr>
        <w:spacing w:line="480" w:lineRule="auto"/>
        <w:jc w:val="both"/>
        <w:rPr>
          <w:rFonts w:ascii="Book Antiqua" w:hAnsi="Book Antiqua"/>
          <w:sz w:val="28"/>
          <w:szCs w:val="28"/>
        </w:rPr>
      </w:pPr>
    </w:p>
    <w:p w:rsidR="00C4283D" w:rsidRDefault="00C4283D" w:rsidP="00C4283D">
      <w:pPr>
        <w:spacing w:line="480" w:lineRule="auto"/>
        <w:jc w:val="both"/>
        <w:rPr>
          <w:rFonts w:ascii="Book Antiqua" w:hAnsi="Book Antiqua"/>
          <w:sz w:val="28"/>
          <w:szCs w:val="28"/>
        </w:rPr>
      </w:pPr>
    </w:p>
    <w:p w:rsidR="00C4283D" w:rsidRDefault="00C4283D" w:rsidP="00C4283D">
      <w:pPr>
        <w:spacing w:line="480" w:lineRule="auto"/>
        <w:jc w:val="both"/>
        <w:rPr>
          <w:rFonts w:ascii="Book Antiqua" w:hAnsi="Book Antiqua"/>
          <w:sz w:val="28"/>
          <w:szCs w:val="28"/>
        </w:rPr>
      </w:pPr>
    </w:p>
    <w:p w:rsidR="00C4283D" w:rsidRDefault="00C4283D" w:rsidP="00C4283D">
      <w:pPr>
        <w:spacing w:line="480" w:lineRule="auto"/>
        <w:jc w:val="both"/>
        <w:rPr>
          <w:rFonts w:ascii="Book Antiqua" w:hAnsi="Book Antiqua"/>
          <w:sz w:val="28"/>
          <w:szCs w:val="28"/>
        </w:rPr>
      </w:pPr>
    </w:p>
    <w:p w:rsidR="00C4283D" w:rsidRDefault="00C4283D" w:rsidP="00C4283D">
      <w:pPr>
        <w:spacing w:line="480" w:lineRule="auto"/>
        <w:jc w:val="both"/>
        <w:rPr>
          <w:rFonts w:ascii="Book Antiqua" w:hAnsi="Book Antiqua"/>
          <w:sz w:val="28"/>
          <w:szCs w:val="28"/>
        </w:rPr>
      </w:pPr>
    </w:p>
    <w:p w:rsidR="00C4283D" w:rsidRDefault="00C4283D" w:rsidP="00C4283D">
      <w:pPr>
        <w:spacing w:line="480" w:lineRule="auto"/>
        <w:jc w:val="both"/>
        <w:rPr>
          <w:rFonts w:ascii="Book Antiqua" w:hAnsi="Book Antiqua"/>
          <w:sz w:val="28"/>
          <w:szCs w:val="28"/>
        </w:rPr>
      </w:pPr>
    </w:p>
    <w:p w:rsidR="00C4283D" w:rsidRDefault="00C4283D" w:rsidP="00C4283D">
      <w:pPr>
        <w:spacing w:line="480" w:lineRule="auto"/>
        <w:jc w:val="both"/>
        <w:rPr>
          <w:rFonts w:ascii="Book Antiqua" w:hAnsi="Book Antiqua"/>
          <w:sz w:val="28"/>
          <w:szCs w:val="28"/>
        </w:rPr>
      </w:pPr>
    </w:p>
    <w:p w:rsidR="00C4283D" w:rsidRDefault="00C4283D" w:rsidP="00C4283D">
      <w:pPr>
        <w:spacing w:line="480" w:lineRule="auto"/>
        <w:jc w:val="both"/>
        <w:rPr>
          <w:rFonts w:ascii="Book Antiqua" w:hAnsi="Book Antiqua"/>
          <w:sz w:val="28"/>
          <w:szCs w:val="28"/>
        </w:rPr>
      </w:pPr>
    </w:p>
    <w:p w:rsidR="00C4283D" w:rsidRDefault="00C4283D" w:rsidP="00C4283D">
      <w:pPr>
        <w:spacing w:line="480" w:lineRule="auto"/>
        <w:jc w:val="both"/>
        <w:rPr>
          <w:rFonts w:ascii="Book Antiqua" w:hAnsi="Book Antiqua"/>
          <w:sz w:val="28"/>
          <w:szCs w:val="28"/>
        </w:rPr>
      </w:pPr>
    </w:p>
    <w:p w:rsidR="00C4283D" w:rsidRDefault="00C4283D" w:rsidP="00C4283D">
      <w:pPr>
        <w:spacing w:line="480" w:lineRule="auto"/>
        <w:jc w:val="both"/>
        <w:rPr>
          <w:rFonts w:ascii="Book Antiqua" w:hAnsi="Book Antiqua"/>
          <w:sz w:val="28"/>
          <w:szCs w:val="28"/>
        </w:rPr>
      </w:pP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 xml:space="preserve">IN THE HIGH COURT FOR THE PANJAB AND HARYAN   </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t>AT CHANDIGARH</w:t>
      </w:r>
    </w:p>
    <w:p w:rsidR="00C4283D" w:rsidRPr="000E0ACC" w:rsidRDefault="00C4283D" w:rsidP="00C4283D">
      <w:pPr>
        <w:ind w:left="720"/>
        <w:jc w:val="both"/>
        <w:rPr>
          <w:rFonts w:ascii="Book Antiqua" w:hAnsi="Book Antiqua"/>
          <w:sz w:val="28"/>
          <w:szCs w:val="28"/>
        </w:rPr>
      </w:pPr>
      <w:r w:rsidRPr="000E0ACC">
        <w:rPr>
          <w:rFonts w:ascii="Book Antiqua" w:hAnsi="Book Antiqua"/>
          <w:sz w:val="28"/>
          <w:szCs w:val="28"/>
        </w:rPr>
        <w:t xml:space="preserve">                                                         C.W.P.  No.      of  2018</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 xml:space="preserve"> </w:t>
      </w:r>
    </w:p>
    <w:p w:rsidR="00C4283D" w:rsidRPr="000E0ACC" w:rsidRDefault="00C4283D" w:rsidP="00C4283D">
      <w:pPr>
        <w:spacing w:line="480" w:lineRule="auto"/>
        <w:jc w:val="both"/>
        <w:rPr>
          <w:rFonts w:ascii="Book Antiqua" w:hAnsi="Book Antiqua"/>
          <w:sz w:val="28"/>
          <w:szCs w:val="28"/>
        </w:rPr>
      </w:pPr>
      <w:r>
        <w:rPr>
          <w:rFonts w:ascii="Book Antiqua" w:hAnsi="Book Antiqua"/>
          <w:sz w:val="28"/>
          <w:szCs w:val="28"/>
        </w:rPr>
        <w:lastRenderedPageBreak/>
        <w:t xml:space="preserve"> Deepak(minor) through his father Sh. Karishan Kumar   </w:t>
      </w:r>
      <w:r>
        <w:rPr>
          <w:rFonts w:ascii="Book Antiqua" w:hAnsi="Book Antiqua"/>
          <w:sz w:val="28"/>
          <w:szCs w:val="28"/>
        </w:rPr>
        <w:tab/>
        <w:t xml:space="preserve">                                                                                                        </w:t>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t xml:space="preserve">  -------</w:t>
      </w:r>
      <w:r w:rsidRPr="000E0ACC">
        <w:rPr>
          <w:rFonts w:ascii="Book Antiqua" w:hAnsi="Book Antiqua"/>
          <w:sz w:val="28"/>
          <w:szCs w:val="28"/>
        </w:rPr>
        <w:t>----- Petitioner</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 xml:space="preserve">                                            Versus</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 xml:space="preserve"> Haryana Power Generation Corporation Ltd and another</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t xml:space="preserve">                     ------------------Respondents </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 xml:space="preserve">                                                           INDEX</w:t>
      </w: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48"/>
        <w:gridCol w:w="4033"/>
        <w:gridCol w:w="1562"/>
        <w:gridCol w:w="975"/>
        <w:gridCol w:w="1350"/>
      </w:tblGrid>
      <w:tr w:rsidR="00C4283D" w:rsidRPr="000E0ACC" w:rsidTr="00045F52">
        <w:tc>
          <w:tcPr>
            <w:tcW w:w="648"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 xml:space="preserve">Sr </w:t>
            </w:r>
          </w:p>
        </w:tc>
        <w:tc>
          <w:tcPr>
            <w:tcW w:w="4033"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 xml:space="preserve">Particulars </w:t>
            </w:r>
          </w:p>
        </w:tc>
        <w:tc>
          <w:tcPr>
            <w:tcW w:w="156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 xml:space="preserve">   Date </w:t>
            </w:r>
          </w:p>
        </w:tc>
        <w:tc>
          <w:tcPr>
            <w:tcW w:w="975"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 xml:space="preserve">Page </w:t>
            </w:r>
          </w:p>
        </w:tc>
        <w:tc>
          <w:tcPr>
            <w:tcW w:w="1350"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Court f</w:t>
            </w:r>
            <w:r>
              <w:rPr>
                <w:rFonts w:ascii="Book Antiqua" w:hAnsi="Book Antiqua"/>
                <w:sz w:val="28"/>
                <w:szCs w:val="28"/>
              </w:rPr>
              <w:t>e</w:t>
            </w:r>
          </w:p>
        </w:tc>
      </w:tr>
      <w:tr w:rsidR="00C4283D" w:rsidRPr="000E0ACC" w:rsidTr="00045F52">
        <w:tc>
          <w:tcPr>
            <w:tcW w:w="648"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1</w:t>
            </w:r>
          </w:p>
        </w:tc>
        <w:tc>
          <w:tcPr>
            <w:tcW w:w="4033"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List of Events</w:t>
            </w:r>
          </w:p>
        </w:tc>
        <w:tc>
          <w:tcPr>
            <w:tcW w:w="156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10 .1.2018</w:t>
            </w:r>
          </w:p>
        </w:tc>
        <w:tc>
          <w:tcPr>
            <w:tcW w:w="975"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c>
          <w:tcPr>
            <w:tcW w:w="1350"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r>
      <w:tr w:rsidR="00C4283D" w:rsidRPr="000E0ACC" w:rsidTr="00045F52">
        <w:tc>
          <w:tcPr>
            <w:tcW w:w="648"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2</w:t>
            </w:r>
          </w:p>
        </w:tc>
        <w:tc>
          <w:tcPr>
            <w:tcW w:w="4033"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Civil Writ petition</w:t>
            </w:r>
          </w:p>
        </w:tc>
        <w:tc>
          <w:tcPr>
            <w:tcW w:w="156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10 .1.2018</w:t>
            </w:r>
          </w:p>
        </w:tc>
        <w:tc>
          <w:tcPr>
            <w:tcW w:w="975"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c>
          <w:tcPr>
            <w:tcW w:w="1350"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50.00</w:t>
            </w:r>
          </w:p>
        </w:tc>
      </w:tr>
      <w:tr w:rsidR="00C4283D" w:rsidRPr="000E0ACC" w:rsidTr="00045F52">
        <w:tc>
          <w:tcPr>
            <w:tcW w:w="648"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3</w:t>
            </w:r>
          </w:p>
        </w:tc>
        <w:tc>
          <w:tcPr>
            <w:tcW w:w="4033"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 xml:space="preserve"> Affidavit</w:t>
            </w:r>
          </w:p>
        </w:tc>
        <w:tc>
          <w:tcPr>
            <w:tcW w:w="156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 xml:space="preserve"> .1.2018</w:t>
            </w:r>
          </w:p>
        </w:tc>
        <w:tc>
          <w:tcPr>
            <w:tcW w:w="975"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c>
          <w:tcPr>
            <w:tcW w:w="1350"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r>
      <w:tr w:rsidR="00C4283D" w:rsidRPr="000E0ACC" w:rsidTr="00045F52">
        <w:tc>
          <w:tcPr>
            <w:tcW w:w="648"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c>
          <w:tcPr>
            <w:tcW w:w="4033"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ind w:left="720"/>
              <w:contextualSpacing/>
              <w:jc w:val="both"/>
              <w:rPr>
                <w:rFonts w:ascii="Book Antiqua" w:hAnsi="Book Antiqua"/>
                <w:sz w:val="28"/>
                <w:szCs w:val="28"/>
              </w:rPr>
            </w:pPr>
            <w:r>
              <w:rPr>
                <w:rFonts w:ascii="Book Antiqua" w:hAnsi="Book Antiqua"/>
                <w:sz w:val="28"/>
                <w:szCs w:val="28"/>
              </w:rPr>
              <w:t xml:space="preserve"> </w:t>
            </w:r>
            <w:r w:rsidRPr="000E0ACC">
              <w:rPr>
                <w:rFonts w:ascii="Book Antiqua" w:hAnsi="Book Antiqua"/>
                <w:sz w:val="28"/>
                <w:szCs w:val="28"/>
              </w:rPr>
              <w:t xml:space="preserve"> ANNEXURES</w:t>
            </w:r>
          </w:p>
        </w:tc>
        <w:tc>
          <w:tcPr>
            <w:tcW w:w="1562"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c>
          <w:tcPr>
            <w:tcW w:w="975"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c>
          <w:tcPr>
            <w:tcW w:w="1350"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r>
      <w:tr w:rsidR="00C4283D" w:rsidRPr="000E0ACC" w:rsidTr="00045F52">
        <w:tc>
          <w:tcPr>
            <w:tcW w:w="648"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4</w:t>
            </w:r>
          </w:p>
        </w:tc>
        <w:tc>
          <w:tcPr>
            <w:tcW w:w="4033"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 xml:space="preserve">P-1.  Land Oustees  Policy          </w:t>
            </w:r>
          </w:p>
        </w:tc>
        <w:tc>
          <w:tcPr>
            <w:tcW w:w="156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13.1.2014</w:t>
            </w:r>
          </w:p>
        </w:tc>
        <w:tc>
          <w:tcPr>
            <w:tcW w:w="975"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c>
          <w:tcPr>
            <w:tcW w:w="1350"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5.85</w:t>
            </w:r>
          </w:p>
        </w:tc>
      </w:tr>
      <w:tr w:rsidR="00C4283D" w:rsidRPr="000E0ACC" w:rsidTr="00045F52">
        <w:tc>
          <w:tcPr>
            <w:tcW w:w="648"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5</w:t>
            </w:r>
          </w:p>
        </w:tc>
        <w:tc>
          <w:tcPr>
            <w:tcW w:w="4033"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 xml:space="preserve">P-2.   Notice u/s 9 of LAC           </w:t>
            </w:r>
          </w:p>
        </w:tc>
        <w:tc>
          <w:tcPr>
            <w:tcW w:w="156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25.6.2007</w:t>
            </w:r>
          </w:p>
        </w:tc>
        <w:tc>
          <w:tcPr>
            <w:tcW w:w="975"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c>
          <w:tcPr>
            <w:tcW w:w="1350"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0.65</w:t>
            </w:r>
          </w:p>
        </w:tc>
      </w:tr>
      <w:tr w:rsidR="00C4283D" w:rsidRPr="000E0ACC" w:rsidTr="00045F52">
        <w:trPr>
          <w:trHeight w:val="1137"/>
        </w:trPr>
        <w:tc>
          <w:tcPr>
            <w:tcW w:w="648"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6</w:t>
            </w:r>
          </w:p>
        </w:tc>
        <w:tc>
          <w:tcPr>
            <w:tcW w:w="4033"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 xml:space="preserve">P-3  Certificates of education ( colly) </w:t>
            </w:r>
          </w:p>
        </w:tc>
        <w:tc>
          <w:tcPr>
            <w:tcW w:w="1562"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c>
          <w:tcPr>
            <w:tcW w:w="975"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c>
          <w:tcPr>
            <w:tcW w:w="1350"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1.95</w:t>
            </w:r>
          </w:p>
        </w:tc>
      </w:tr>
      <w:tr w:rsidR="00C4283D" w:rsidRPr="000E0ACC" w:rsidTr="00045F52">
        <w:tc>
          <w:tcPr>
            <w:tcW w:w="648"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7</w:t>
            </w:r>
          </w:p>
        </w:tc>
        <w:tc>
          <w:tcPr>
            <w:tcW w:w="4033"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P-4.  Application with Bio –data(colly)</w:t>
            </w:r>
          </w:p>
        </w:tc>
        <w:tc>
          <w:tcPr>
            <w:tcW w:w="156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rPr>
                <w:rFonts w:ascii="Book Antiqua" w:hAnsi="Book Antiqua"/>
                <w:sz w:val="28"/>
                <w:szCs w:val="28"/>
              </w:rPr>
            </w:pPr>
          </w:p>
        </w:tc>
        <w:tc>
          <w:tcPr>
            <w:tcW w:w="975"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c>
          <w:tcPr>
            <w:tcW w:w="1350"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1.95</w:t>
            </w:r>
          </w:p>
        </w:tc>
      </w:tr>
      <w:tr w:rsidR="00C4283D" w:rsidRPr="000E0ACC" w:rsidTr="00045F52">
        <w:tc>
          <w:tcPr>
            <w:tcW w:w="648"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 xml:space="preserve">8 </w:t>
            </w:r>
          </w:p>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9.</w:t>
            </w:r>
          </w:p>
        </w:tc>
        <w:tc>
          <w:tcPr>
            <w:tcW w:w="4033"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 xml:space="preserve">P-5   Affidavit (colly)   </w:t>
            </w:r>
          </w:p>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 xml:space="preserve">P-6  Legal Notice   </w:t>
            </w:r>
          </w:p>
        </w:tc>
        <w:tc>
          <w:tcPr>
            <w:tcW w:w="1562"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jc w:val="both"/>
              <w:rPr>
                <w:rFonts w:ascii="Book Antiqua" w:hAnsi="Book Antiqua"/>
                <w:sz w:val="28"/>
                <w:szCs w:val="28"/>
              </w:rPr>
            </w:pPr>
          </w:p>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24.11.2017</w:t>
            </w:r>
          </w:p>
        </w:tc>
        <w:tc>
          <w:tcPr>
            <w:tcW w:w="975"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c>
          <w:tcPr>
            <w:tcW w:w="1350"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1.30</w:t>
            </w:r>
          </w:p>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 xml:space="preserve">3.90 </w:t>
            </w:r>
          </w:p>
        </w:tc>
      </w:tr>
      <w:tr w:rsidR="00C4283D" w:rsidRPr="000E0ACC" w:rsidTr="00045F52">
        <w:tc>
          <w:tcPr>
            <w:tcW w:w="648"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10.</w:t>
            </w:r>
          </w:p>
        </w:tc>
        <w:tc>
          <w:tcPr>
            <w:tcW w:w="4033"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P-7  Impugned order</w:t>
            </w:r>
          </w:p>
        </w:tc>
        <w:tc>
          <w:tcPr>
            <w:tcW w:w="156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12.12.2017</w:t>
            </w:r>
          </w:p>
        </w:tc>
        <w:tc>
          <w:tcPr>
            <w:tcW w:w="975"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c>
          <w:tcPr>
            <w:tcW w:w="1350"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1.30</w:t>
            </w:r>
          </w:p>
        </w:tc>
      </w:tr>
      <w:tr w:rsidR="00C4283D" w:rsidRPr="000E0ACC" w:rsidTr="00045F52">
        <w:tc>
          <w:tcPr>
            <w:tcW w:w="648"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lastRenderedPageBreak/>
              <w:t>11</w:t>
            </w:r>
          </w:p>
        </w:tc>
        <w:tc>
          <w:tcPr>
            <w:tcW w:w="4033"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Power of Attorney</w:t>
            </w:r>
          </w:p>
        </w:tc>
        <w:tc>
          <w:tcPr>
            <w:tcW w:w="156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18.11.2017</w:t>
            </w:r>
          </w:p>
        </w:tc>
        <w:tc>
          <w:tcPr>
            <w:tcW w:w="975"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c>
          <w:tcPr>
            <w:tcW w:w="1350"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3.00</w:t>
            </w:r>
          </w:p>
        </w:tc>
      </w:tr>
      <w:tr w:rsidR="00C4283D" w:rsidRPr="000E0ACC" w:rsidTr="00045F52">
        <w:tc>
          <w:tcPr>
            <w:tcW w:w="648"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12</w:t>
            </w:r>
          </w:p>
        </w:tc>
        <w:tc>
          <w:tcPr>
            <w:tcW w:w="4033"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 xml:space="preserve">P-2.     Notice  u/s 9 of LAC                 </w:t>
            </w:r>
          </w:p>
        </w:tc>
        <w:tc>
          <w:tcPr>
            <w:tcW w:w="156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25.6.2007</w:t>
            </w:r>
          </w:p>
        </w:tc>
        <w:tc>
          <w:tcPr>
            <w:tcW w:w="975"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c>
          <w:tcPr>
            <w:tcW w:w="1350"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r>
      <w:tr w:rsidR="00C4283D" w:rsidRPr="000E0ACC" w:rsidTr="00045F52">
        <w:tc>
          <w:tcPr>
            <w:tcW w:w="648"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13</w:t>
            </w:r>
          </w:p>
        </w:tc>
        <w:tc>
          <w:tcPr>
            <w:tcW w:w="4033"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P-4. Application</w:t>
            </w:r>
          </w:p>
        </w:tc>
        <w:tc>
          <w:tcPr>
            <w:tcW w:w="156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13.12.2017</w:t>
            </w:r>
          </w:p>
        </w:tc>
        <w:tc>
          <w:tcPr>
            <w:tcW w:w="975"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c>
          <w:tcPr>
            <w:tcW w:w="1350"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r>
      <w:tr w:rsidR="00C4283D" w:rsidRPr="000E0ACC" w:rsidTr="00045F52">
        <w:tc>
          <w:tcPr>
            <w:tcW w:w="648"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14</w:t>
            </w:r>
          </w:p>
        </w:tc>
        <w:tc>
          <w:tcPr>
            <w:tcW w:w="4033"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P-5 Affidavit (colly)</w:t>
            </w:r>
          </w:p>
        </w:tc>
        <w:tc>
          <w:tcPr>
            <w:tcW w:w="156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7/17.11.2017</w:t>
            </w:r>
          </w:p>
        </w:tc>
        <w:tc>
          <w:tcPr>
            <w:tcW w:w="975"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c>
          <w:tcPr>
            <w:tcW w:w="1350"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r>
    </w:tbl>
    <w:p w:rsidR="00C4283D" w:rsidRPr="000E0ACC" w:rsidRDefault="00C4283D" w:rsidP="00C4283D">
      <w:pPr>
        <w:pStyle w:val="ListParagraph"/>
        <w:ind w:left="-420" w:right="-630"/>
        <w:rPr>
          <w:rFonts w:ascii="Book Antiqua" w:hAnsi="Book Antiqua"/>
          <w:i/>
          <w:sz w:val="28"/>
          <w:szCs w:val="28"/>
        </w:rPr>
      </w:pPr>
      <w:r w:rsidRPr="000E0ACC">
        <w:rPr>
          <w:rFonts w:ascii="Book Antiqua" w:hAnsi="Book Antiqua"/>
          <w:b/>
          <w:sz w:val="28"/>
          <w:szCs w:val="28"/>
        </w:rPr>
        <w:t xml:space="preserve">            </w:t>
      </w:r>
      <w:r w:rsidRPr="000E0ACC">
        <w:rPr>
          <w:rFonts w:ascii="Book Antiqua" w:hAnsi="Book Antiqua"/>
          <w:sz w:val="28"/>
          <w:szCs w:val="28"/>
        </w:rPr>
        <w:t xml:space="preserve">                      </w:t>
      </w:r>
      <w:r w:rsidRPr="000E0ACC">
        <w:rPr>
          <w:rFonts w:ascii="Book Antiqua" w:hAnsi="Book Antiqua"/>
          <w:i/>
          <w:sz w:val="28"/>
          <w:szCs w:val="28"/>
        </w:rPr>
        <w:t xml:space="preserve">NOTES:-                                                                           Rs.70/- </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1.</w:t>
      </w:r>
      <w:r w:rsidRPr="000E0ACC">
        <w:rPr>
          <w:rFonts w:ascii="Book Antiqua" w:hAnsi="Book Antiqua"/>
          <w:sz w:val="28"/>
          <w:szCs w:val="28"/>
        </w:rPr>
        <w:tab/>
        <w:t xml:space="preserve">       The main law points canvassed in this  writ petition are </w:t>
      </w:r>
      <w:r w:rsidRPr="000E0ACC">
        <w:rPr>
          <w:rFonts w:ascii="Book Antiqua" w:hAnsi="Book Antiqua"/>
          <w:sz w:val="28"/>
          <w:szCs w:val="28"/>
        </w:rPr>
        <w:tab/>
        <w:t>contained in para No.     at page     and   thereof.</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 xml:space="preserve">2.                     </w:t>
      </w:r>
      <w:r w:rsidRPr="000E0ACC">
        <w:rPr>
          <w:rFonts w:ascii="Book Antiqua" w:hAnsi="Book Antiqua"/>
          <w:i/>
          <w:sz w:val="28"/>
          <w:szCs w:val="28"/>
        </w:rPr>
        <w:t>Relevant Acts and Statutes  -</w:t>
      </w:r>
      <w:r w:rsidRPr="000E0ACC">
        <w:rPr>
          <w:rFonts w:ascii="Book Antiqua" w:hAnsi="Book Antiqua"/>
          <w:sz w:val="28"/>
          <w:szCs w:val="28"/>
        </w:rPr>
        <w:t xml:space="preserve"> Constitution of India. And Land </w:t>
      </w:r>
      <w:r w:rsidRPr="000E0ACC">
        <w:rPr>
          <w:rFonts w:ascii="Book Antiqua" w:hAnsi="Book Antiqua"/>
          <w:sz w:val="28"/>
          <w:szCs w:val="28"/>
        </w:rPr>
        <w:tab/>
        <w:t xml:space="preserve"> </w:t>
      </w:r>
      <w:r w:rsidRPr="000E0ACC">
        <w:rPr>
          <w:rFonts w:ascii="Book Antiqua" w:hAnsi="Book Antiqua"/>
          <w:sz w:val="28"/>
          <w:szCs w:val="28"/>
        </w:rPr>
        <w:tab/>
      </w:r>
      <w:r w:rsidRPr="000E0ACC">
        <w:rPr>
          <w:rFonts w:ascii="Book Antiqua" w:hAnsi="Book Antiqua"/>
          <w:sz w:val="28"/>
          <w:szCs w:val="28"/>
        </w:rPr>
        <w:tab/>
        <w:t>Acquisition Act -1894</w:t>
      </w:r>
    </w:p>
    <w:p w:rsidR="00C4283D" w:rsidRPr="000E0ACC" w:rsidRDefault="00C4283D" w:rsidP="00C4283D">
      <w:pPr>
        <w:spacing w:line="360" w:lineRule="auto"/>
        <w:ind w:left="1440" w:hanging="1440"/>
        <w:jc w:val="both"/>
        <w:rPr>
          <w:rFonts w:ascii="Book Antiqua" w:hAnsi="Book Antiqua"/>
          <w:sz w:val="28"/>
          <w:szCs w:val="28"/>
        </w:rPr>
      </w:pPr>
      <w:r w:rsidRPr="000E0ACC">
        <w:rPr>
          <w:rFonts w:ascii="Book Antiqua" w:hAnsi="Book Antiqua"/>
          <w:sz w:val="28"/>
          <w:szCs w:val="28"/>
        </w:rPr>
        <w:t>3.</w:t>
      </w:r>
      <w:r w:rsidRPr="000E0ACC">
        <w:rPr>
          <w:rFonts w:ascii="Book Antiqua" w:hAnsi="Book Antiqua"/>
          <w:sz w:val="28"/>
          <w:szCs w:val="28"/>
        </w:rPr>
        <w:tab/>
        <w:t>Whether any Caveat/Petition has been filed in this case of not.</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t>-Nil-</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4.</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i/>
          <w:sz w:val="28"/>
          <w:szCs w:val="28"/>
        </w:rPr>
        <w:t>Similar Case, if any</w:t>
      </w:r>
      <w:r w:rsidRPr="000E0ACC">
        <w:rPr>
          <w:rFonts w:ascii="Book Antiqua" w:hAnsi="Book Antiqua"/>
          <w:sz w:val="28"/>
          <w:szCs w:val="28"/>
        </w:rPr>
        <w:t>.</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t>-Nil-</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ab/>
        <w:t>CHANDIGARH                                 ( SURESH AHLAWAT )</w:t>
      </w:r>
    </w:p>
    <w:p w:rsidR="00C4283D" w:rsidRPr="000E0ACC" w:rsidRDefault="00C4283D" w:rsidP="00C4283D">
      <w:pPr>
        <w:jc w:val="both"/>
        <w:rPr>
          <w:rFonts w:ascii="Book Antiqua" w:hAnsi="Book Antiqua"/>
          <w:sz w:val="28"/>
          <w:szCs w:val="28"/>
        </w:rPr>
      </w:pPr>
      <w:r w:rsidRPr="000E0ACC">
        <w:rPr>
          <w:rFonts w:ascii="Book Antiqua" w:hAnsi="Book Antiqua"/>
          <w:sz w:val="28"/>
          <w:szCs w:val="28"/>
        </w:rPr>
        <w:t xml:space="preserve">            DATED :  . 10.1.2018                              ADVOCATE                                                      </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 xml:space="preserve">                                                        COUNSEL FOR THE PETITIONER</w:t>
      </w:r>
    </w:p>
    <w:p w:rsidR="00C4283D" w:rsidRPr="000E0ACC" w:rsidRDefault="00C4283D" w:rsidP="00C4283D">
      <w:pPr>
        <w:spacing w:line="480" w:lineRule="auto"/>
        <w:jc w:val="both"/>
        <w:rPr>
          <w:rFonts w:ascii="Book Antiqua" w:hAnsi="Book Antiqua"/>
          <w:sz w:val="28"/>
          <w:szCs w:val="28"/>
        </w:rPr>
      </w:pPr>
      <w:r>
        <w:rPr>
          <w:rFonts w:ascii="Book Antiqua" w:hAnsi="Book Antiqua"/>
          <w:sz w:val="28"/>
          <w:szCs w:val="28"/>
        </w:rPr>
        <w:t xml:space="preserve">                  </w:t>
      </w:r>
      <w:r w:rsidRPr="000E0ACC">
        <w:rPr>
          <w:rFonts w:ascii="Book Antiqua" w:hAnsi="Book Antiqua"/>
          <w:sz w:val="28"/>
          <w:szCs w:val="28"/>
        </w:rPr>
        <w:t>HIGH COURT FOR THE PANJAB AND HAR</w:t>
      </w:r>
      <w:r>
        <w:rPr>
          <w:rFonts w:ascii="Book Antiqua" w:hAnsi="Book Antiqua"/>
          <w:sz w:val="28"/>
          <w:szCs w:val="28"/>
        </w:rPr>
        <w:t xml:space="preserve">YANA </w:t>
      </w:r>
      <w:r>
        <w:rPr>
          <w:rFonts w:ascii="Book Antiqua" w:hAnsi="Book Antiqua"/>
          <w:sz w:val="28"/>
          <w:szCs w:val="28"/>
        </w:rPr>
        <w:tab/>
        <w:t xml:space="preserve">     </w:t>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t xml:space="preserve">     </w:t>
      </w:r>
      <w:r w:rsidRPr="000E0ACC">
        <w:rPr>
          <w:rFonts w:ascii="Book Antiqua" w:hAnsi="Book Antiqua"/>
          <w:sz w:val="28"/>
          <w:szCs w:val="28"/>
        </w:rPr>
        <w:t>AT CHANDIGARH</w:t>
      </w:r>
    </w:p>
    <w:p w:rsidR="00C4283D" w:rsidRPr="000E0ACC" w:rsidRDefault="00C4283D" w:rsidP="00C4283D">
      <w:pPr>
        <w:ind w:left="720"/>
        <w:jc w:val="both"/>
        <w:rPr>
          <w:rFonts w:ascii="Book Antiqua" w:hAnsi="Book Antiqua"/>
          <w:sz w:val="28"/>
          <w:szCs w:val="28"/>
        </w:rPr>
      </w:pPr>
      <w:r w:rsidRPr="000E0ACC">
        <w:rPr>
          <w:rFonts w:ascii="Book Antiqua" w:hAnsi="Book Antiqua"/>
          <w:sz w:val="28"/>
          <w:szCs w:val="28"/>
        </w:rPr>
        <w:t xml:space="preserve">                                                         C.W.P.  No.      of  2018</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 xml:space="preserve"> </w:t>
      </w:r>
    </w:p>
    <w:p w:rsidR="00C4283D" w:rsidRDefault="00C4283D" w:rsidP="00C4283D">
      <w:pPr>
        <w:spacing w:line="480" w:lineRule="auto"/>
        <w:jc w:val="both"/>
        <w:rPr>
          <w:rFonts w:ascii="Book Antiqua" w:hAnsi="Book Antiqua"/>
          <w:sz w:val="28"/>
          <w:szCs w:val="28"/>
        </w:rPr>
      </w:pPr>
      <w:r>
        <w:rPr>
          <w:rFonts w:ascii="Book Antiqua" w:hAnsi="Book Antiqua"/>
          <w:sz w:val="28"/>
          <w:szCs w:val="28"/>
        </w:rPr>
        <w:t xml:space="preserve"> Deepak (minor) through his father Sh. Karishan Kumar      </w:t>
      </w:r>
    </w:p>
    <w:p w:rsidR="00C4283D" w:rsidRPr="000E0ACC" w:rsidRDefault="00C4283D" w:rsidP="00C4283D">
      <w:pPr>
        <w:spacing w:line="480" w:lineRule="auto"/>
        <w:jc w:val="both"/>
        <w:rPr>
          <w:rFonts w:ascii="Book Antiqua" w:hAnsi="Book Antiqua"/>
          <w:sz w:val="28"/>
          <w:szCs w:val="28"/>
        </w:rPr>
      </w:pPr>
      <w:r>
        <w:rPr>
          <w:rFonts w:ascii="Book Antiqua" w:hAnsi="Book Antiqua"/>
          <w:sz w:val="28"/>
          <w:szCs w:val="28"/>
        </w:rPr>
        <w:t xml:space="preserve">                                                                                            </w:t>
      </w:r>
      <w:r w:rsidRPr="000E0ACC">
        <w:rPr>
          <w:rFonts w:ascii="Book Antiqua" w:hAnsi="Book Antiqua"/>
          <w:sz w:val="28"/>
          <w:szCs w:val="28"/>
        </w:rPr>
        <w:t>-------- Petitioner</w:t>
      </w:r>
      <w:r>
        <w:rPr>
          <w:rFonts w:ascii="Book Antiqua" w:hAnsi="Book Antiqua"/>
          <w:sz w:val="28"/>
          <w:szCs w:val="28"/>
        </w:rPr>
        <w:t xml:space="preserve"> </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lastRenderedPageBreak/>
        <w:t xml:space="preserve">                                            Versus</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b/>
          <w:sz w:val="28"/>
          <w:szCs w:val="28"/>
        </w:rPr>
        <w:t xml:space="preserve"> </w:t>
      </w:r>
      <w:r w:rsidRPr="000E0ACC">
        <w:rPr>
          <w:rFonts w:ascii="Book Antiqua" w:hAnsi="Book Antiqua"/>
          <w:sz w:val="28"/>
          <w:szCs w:val="28"/>
        </w:rPr>
        <w:t xml:space="preserve">   Haryana Power Generation Corporation Ltd and another</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t xml:space="preserve">           </w:t>
      </w:r>
      <w:r>
        <w:rPr>
          <w:rFonts w:ascii="Book Antiqua" w:hAnsi="Book Antiqua"/>
          <w:sz w:val="28"/>
          <w:szCs w:val="28"/>
        </w:rPr>
        <w:t xml:space="preserve">                   </w:t>
      </w:r>
      <w:r w:rsidRPr="000E0ACC">
        <w:rPr>
          <w:rFonts w:ascii="Book Antiqua" w:hAnsi="Book Antiqua"/>
          <w:sz w:val="28"/>
          <w:szCs w:val="28"/>
        </w:rPr>
        <w:t xml:space="preserve"> --------------------Respondents </w:t>
      </w:r>
    </w:p>
    <w:p w:rsidR="00C4283D" w:rsidRPr="000E0ACC" w:rsidRDefault="00C4283D" w:rsidP="00C4283D">
      <w:pPr>
        <w:spacing w:line="480" w:lineRule="auto"/>
        <w:ind w:left="810" w:hanging="810"/>
        <w:jc w:val="both"/>
        <w:rPr>
          <w:rFonts w:ascii="Book Antiqua" w:hAnsi="Book Antiqua"/>
          <w:sz w:val="28"/>
          <w:szCs w:val="28"/>
        </w:rPr>
      </w:pPr>
      <w:r w:rsidRPr="000E0ACC">
        <w:rPr>
          <w:rFonts w:ascii="Book Antiqua" w:hAnsi="Book Antiqua"/>
          <w:sz w:val="28"/>
          <w:szCs w:val="28"/>
        </w:rPr>
        <w:t xml:space="preserve">                     </w:t>
      </w:r>
      <w:r>
        <w:rPr>
          <w:rFonts w:ascii="Book Antiqua" w:hAnsi="Book Antiqua"/>
          <w:sz w:val="28"/>
          <w:szCs w:val="28"/>
        </w:rPr>
        <w:t xml:space="preserve">  Affidavit  of Karishan Kumar s/o Late Sh.Hoshiyar Singh</w:t>
      </w:r>
      <w:r w:rsidRPr="000E0ACC">
        <w:rPr>
          <w:rFonts w:ascii="Book Antiqua" w:hAnsi="Book Antiqua"/>
          <w:sz w:val="28"/>
          <w:szCs w:val="28"/>
        </w:rPr>
        <w:t xml:space="preserve">   resident of Vill. Khanpur-Khurd, Tehsil Matanhale  Distt. Jhajjar. </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 xml:space="preserve">                                 I , the above named deponent do hereby solemnly affirm and declare on oath as under: -</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1.</w:t>
      </w:r>
      <w:r w:rsidRPr="000E0ACC">
        <w:rPr>
          <w:rFonts w:ascii="Book Antiqua" w:hAnsi="Book Antiqua"/>
          <w:sz w:val="28"/>
          <w:szCs w:val="28"/>
        </w:rPr>
        <w:tab/>
      </w:r>
      <w:r w:rsidRPr="000E0ACC">
        <w:rPr>
          <w:rFonts w:ascii="Book Antiqua" w:hAnsi="Book Antiqua"/>
          <w:sz w:val="28"/>
          <w:szCs w:val="28"/>
        </w:rPr>
        <w:tab/>
        <w:t>That the deponent has gone through the contents of the  accompanying  petition which have been drafted by the counsel on my instructions. The contents of the same are admitted to be true and correct and be read as part and parcel of this affidavit.</w:t>
      </w:r>
    </w:p>
    <w:p w:rsidR="00C4283D" w:rsidRPr="000E0ACC" w:rsidRDefault="00C4283D" w:rsidP="00C4283D">
      <w:pPr>
        <w:spacing w:line="480" w:lineRule="auto"/>
        <w:rPr>
          <w:rFonts w:ascii="Book Antiqua" w:hAnsi="Book Antiqua"/>
          <w:sz w:val="28"/>
          <w:szCs w:val="28"/>
        </w:rPr>
      </w:pPr>
      <w:r w:rsidRPr="000E0ACC">
        <w:rPr>
          <w:rFonts w:ascii="Book Antiqua" w:hAnsi="Book Antiqua"/>
          <w:sz w:val="28"/>
          <w:szCs w:val="28"/>
        </w:rPr>
        <w:t>2.</w:t>
      </w:r>
      <w:r w:rsidRPr="000E0ACC">
        <w:rPr>
          <w:rFonts w:ascii="Book Antiqua" w:hAnsi="Book Antiqua"/>
          <w:sz w:val="28"/>
          <w:szCs w:val="28"/>
        </w:rPr>
        <w:tab/>
      </w:r>
      <w:r w:rsidRPr="000E0ACC">
        <w:rPr>
          <w:rFonts w:ascii="Book Antiqua" w:hAnsi="Book Antiqua"/>
          <w:sz w:val="28"/>
          <w:szCs w:val="28"/>
        </w:rPr>
        <w:tab/>
        <w:t>That no such or similar petition has earlier been</w:t>
      </w:r>
    </w:p>
    <w:p w:rsidR="00C4283D" w:rsidRPr="000E0ACC" w:rsidRDefault="00C4283D" w:rsidP="00C4283D">
      <w:pPr>
        <w:spacing w:line="480" w:lineRule="auto"/>
        <w:rPr>
          <w:rFonts w:ascii="Book Antiqua" w:hAnsi="Book Antiqua"/>
          <w:sz w:val="28"/>
          <w:szCs w:val="28"/>
        </w:rPr>
      </w:pPr>
    </w:p>
    <w:p w:rsidR="00C4283D" w:rsidRPr="000E0ACC" w:rsidRDefault="00C4283D" w:rsidP="00C4283D">
      <w:pPr>
        <w:spacing w:line="480" w:lineRule="auto"/>
        <w:rPr>
          <w:rFonts w:ascii="Book Antiqua" w:hAnsi="Book Antiqua"/>
          <w:sz w:val="28"/>
          <w:szCs w:val="28"/>
        </w:rPr>
      </w:pPr>
    </w:p>
    <w:p w:rsidR="00C4283D" w:rsidRPr="000E0ACC" w:rsidRDefault="00C4283D" w:rsidP="00C4283D">
      <w:pPr>
        <w:spacing w:line="480" w:lineRule="auto"/>
        <w:rPr>
          <w:rFonts w:ascii="Book Antiqua" w:hAnsi="Book Antiqua"/>
          <w:sz w:val="28"/>
          <w:szCs w:val="28"/>
        </w:rPr>
      </w:pPr>
    </w:p>
    <w:p w:rsidR="009A0C79" w:rsidRPr="007E52BF" w:rsidRDefault="009A0C79" w:rsidP="009A0C79">
      <w:pPr>
        <w:spacing w:line="480" w:lineRule="auto"/>
        <w:jc w:val="both"/>
        <w:rPr>
          <w:rFonts w:ascii="Book Antiqua" w:hAnsi="Book Antiqua"/>
          <w:b/>
          <w:sz w:val="24"/>
          <w:szCs w:val="24"/>
        </w:rPr>
      </w:pPr>
      <w:r w:rsidRPr="007E52BF">
        <w:rPr>
          <w:rFonts w:ascii="Book Antiqua" w:hAnsi="Book Antiqua"/>
          <w:b/>
          <w:sz w:val="24"/>
          <w:szCs w:val="24"/>
        </w:rPr>
        <w:t>HARYANA POWER GENERATION CORPORATION  LTD.</w:t>
      </w:r>
    </w:p>
    <w:p w:rsidR="009A0C79" w:rsidRPr="007E52BF" w:rsidRDefault="009A0C79" w:rsidP="009A0C79">
      <w:pPr>
        <w:pBdr>
          <w:bottom w:val="single" w:sz="6" w:space="1" w:color="auto"/>
        </w:pBdr>
        <w:spacing w:line="480" w:lineRule="auto"/>
        <w:jc w:val="both"/>
        <w:rPr>
          <w:rFonts w:ascii="Book Antiqua" w:hAnsi="Book Antiqua"/>
          <w:sz w:val="24"/>
          <w:szCs w:val="24"/>
        </w:rPr>
      </w:pPr>
      <w:r w:rsidRPr="007E52BF">
        <w:rPr>
          <w:rFonts w:ascii="Book Antiqua" w:hAnsi="Book Antiqua"/>
          <w:sz w:val="24"/>
          <w:szCs w:val="24"/>
        </w:rPr>
        <w:t>Regd. Office C-7 Urja Bhawan Sector-6  Panchkula</w:t>
      </w:r>
    </w:p>
    <w:p w:rsidR="009A0C79" w:rsidRPr="007E52BF" w:rsidRDefault="009A0C79" w:rsidP="009A0C79">
      <w:pPr>
        <w:spacing w:line="480" w:lineRule="auto"/>
        <w:jc w:val="both"/>
        <w:rPr>
          <w:rFonts w:ascii="Book Antiqua" w:hAnsi="Book Antiqua"/>
          <w:sz w:val="24"/>
          <w:szCs w:val="24"/>
        </w:rPr>
      </w:pPr>
      <w:r w:rsidRPr="007E52BF">
        <w:rPr>
          <w:rFonts w:ascii="Book Antiqua" w:hAnsi="Book Antiqua"/>
          <w:sz w:val="24"/>
          <w:szCs w:val="24"/>
        </w:rPr>
        <w:t>From</w:t>
      </w:r>
    </w:p>
    <w:p w:rsidR="009A0C79" w:rsidRPr="007E52BF" w:rsidRDefault="009A0C79" w:rsidP="009A0C79">
      <w:pPr>
        <w:spacing w:line="480" w:lineRule="auto"/>
        <w:jc w:val="both"/>
        <w:rPr>
          <w:rFonts w:ascii="Book Antiqua" w:hAnsi="Book Antiqua"/>
          <w:sz w:val="24"/>
          <w:szCs w:val="24"/>
        </w:rPr>
      </w:pPr>
      <w:r w:rsidRPr="007E52BF">
        <w:rPr>
          <w:rFonts w:ascii="Book Antiqua" w:hAnsi="Book Antiqua"/>
          <w:sz w:val="24"/>
          <w:szCs w:val="24"/>
        </w:rPr>
        <w:t xml:space="preserve">                         Managing Director,</w:t>
      </w:r>
    </w:p>
    <w:p w:rsidR="009A0C79" w:rsidRPr="007E52BF" w:rsidRDefault="009A0C79" w:rsidP="009A0C79">
      <w:pPr>
        <w:spacing w:line="480" w:lineRule="auto"/>
        <w:jc w:val="both"/>
        <w:rPr>
          <w:rFonts w:ascii="Book Antiqua" w:hAnsi="Book Antiqua"/>
          <w:sz w:val="24"/>
          <w:szCs w:val="24"/>
        </w:rPr>
      </w:pPr>
      <w:r w:rsidRPr="007E52BF">
        <w:rPr>
          <w:rFonts w:ascii="Book Antiqua" w:hAnsi="Book Antiqua"/>
          <w:sz w:val="24"/>
          <w:szCs w:val="24"/>
        </w:rPr>
        <w:t xml:space="preserve">                         HPGCL,  Panchkula.</w:t>
      </w:r>
    </w:p>
    <w:p w:rsidR="009A0C79" w:rsidRPr="007E52BF" w:rsidRDefault="009A0C79" w:rsidP="009A0C79">
      <w:pPr>
        <w:spacing w:line="480" w:lineRule="auto"/>
        <w:jc w:val="both"/>
        <w:rPr>
          <w:rFonts w:ascii="Book Antiqua" w:hAnsi="Book Antiqua"/>
          <w:sz w:val="24"/>
          <w:szCs w:val="24"/>
        </w:rPr>
      </w:pPr>
      <w:r w:rsidRPr="007E52BF">
        <w:rPr>
          <w:rFonts w:ascii="Book Antiqua" w:hAnsi="Book Antiqua"/>
          <w:sz w:val="24"/>
          <w:szCs w:val="24"/>
        </w:rPr>
        <w:t>To</w:t>
      </w:r>
    </w:p>
    <w:p w:rsidR="009A0C79" w:rsidRPr="007E52BF" w:rsidRDefault="009A0C79" w:rsidP="009A0C79">
      <w:pPr>
        <w:spacing w:line="480" w:lineRule="auto"/>
        <w:jc w:val="both"/>
        <w:rPr>
          <w:rFonts w:ascii="Book Antiqua" w:hAnsi="Book Antiqua"/>
          <w:b/>
          <w:sz w:val="24"/>
          <w:szCs w:val="24"/>
        </w:rPr>
      </w:pPr>
      <w:r w:rsidRPr="007E52BF">
        <w:rPr>
          <w:rFonts w:ascii="Book Antiqua" w:hAnsi="Book Antiqua"/>
          <w:b/>
          <w:sz w:val="24"/>
          <w:szCs w:val="24"/>
        </w:rPr>
        <w:lastRenderedPageBreak/>
        <w:t xml:space="preserve">                                         Karmabir s/o Sh. Nasib Singh</w:t>
      </w:r>
    </w:p>
    <w:p w:rsidR="009A0C79" w:rsidRPr="007E52BF" w:rsidRDefault="009A0C79" w:rsidP="009A0C79">
      <w:pPr>
        <w:spacing w:line="480" w:lineRule="auto"/>
        <w:jc w:val="both"/>
        <w:rPr>
          <w:rFonts w:ascii="Book Antiqua" w:hAnsi="Book Antiqua"/>
          <w:sz w:val="24"/>
          <w:szCs w:val="24"/>
        </w:rPr>
      </w:pPr>
      <w:r w:rsidRPr="007E52BF">
        <w:rPr>
          <w:rFonts w:ascii="Book Antiqua" w:hAnsi="Book Antiqua"/>
          <w:sz w:val="24"/>
          <w:szCs w:val="24"/>
        </w:rPr>
        <w:t xml:space="preserve">                                    V.P.O. Khanpur -Khurd, Distt. Jhajjar, (Har.) </w:t>
      </w:r>
    </w:p>
    <w:p w:rsidR="009A0C79" w:rsidRPr="007E52BF" w:rsidRDefault="009A0C79" w:rsidP="009A0C79">
      <w:pPr>
        <w:spacing w:line="480" w:lineRule="auto"/>
        <w:jc w:val="both"/>
        <w:rPr>
          <w:rFonts w:ascii="Book Antiqua" w:hAnsi="Book Antiqua"/>
          <w:b/>
          <w:sz w:val="24"/>
          <w:szCs w:val="24"/>
        </w:rPr>
      </w:pPr>
      <w:r w:rsidRPr="007E52BF">
        <w:rPr>
          <w:rFonts w:ascii="Book Antiqua" w:hAnsi="Book Antiqua"/>
          <w:sz w:val="24"/>
          <w:szCs w:val="24"/>
        </w:rPr>
        <w:t>Memo.No.  Ch. 75.HPGL/ Rett.</w:t>
      </w:r>
      <w:r w:rsidRPr="007E52BF">
        <w:rPr>
          <w:rFonts w:ascii="Book Antiqua" w:hAnsi="Book Antiqua"/>
          <w:b/>
          <w:sz w:val="24"/>
          <w:szCs w:val="24"/>
        </w:rPr>
        <w:t xml:space="preserve">  118</w:t>
      </w:r>
      <w:r w:rsidR="00A439BC" w:rsidRPr="007E52BF">
        <w:rPr>
          <w:rFonts w:ascii="Book Antiqua" w:hAnsi="Book Antiqua"/>
          <w:b/>
          <w:sz w:val="24"/>
          <w:szCs w:val="24"/>
        </w:rPr>
        <w:t>/</w:t>
      </w:r>
      <w:r w:rsidRPr="007E52BF">
        <w:rPr>
          <w:rFonts w:ascii="Book Antiqua" w:hAnsi="Book Antiqua"/>
          <w:b/>
          <w:sz w:val="24"/>
          <w:szCs w:val="24"/>
        </w:rPr>
        <w:t>Vol</w:t>
      </w:r>
      <w:r w:rsidR="00A439BC" w:rsidRPr="007E52BF">
        <w:rPr>
          <w:rFonts w:ascii="Book Antiqua" w:hAnsi="Book Antiqua"/>
          <w:b/>
          <w:sz w:val="24"/>
          <w:szCs w:val="24"/>
        </w:rPr>
        <w:t xml:space="preserve">  III/57   Dt. 6.2.2018</w:t>
      </w:r>
      <w:r w:rsidRPr="007E52BF">
        <w:rPr>
          <w:rFonts w:ascii="Book Antiqua" w:hAnsi="Book Antiqua"/>
          <w:b/>
          <w:sz w:val="24"/>
          <w:szCs w:val="24"/>
        </w:rPr>
        <w:t xml:space="preserve"> </w:t>
      </w:r>
    </w:p>
    <w:p w:rsidR="009A0C79" w:rsidRPr="007E52BF" w:rsidRDefault="009A0C79" w:rsidP="009A0C79">
      <w:pPr>
        <w:spacing w:line="480" w:lineRule="auto"/>
        <w:jc w:val="both"/>
        <w:rPr>
          <w:rFonts w:ascii="Book Antiqua" w:hAnsi="Book Antiqua"/>
          <w:b/>
          <w:sz w:val="24"/>
          <w:szCs w:val="24"/>
        </w:rPr>
      </w:pPr>
      <w:r w:rsidRPr="007E52BF">
        <w:rPr>
          <w:rFonts w:ascii="Book Antiqua" w:hAnsi="Book Antiqua"/>
          <w:sz w:val="24"/>
          <w:szCs w:val="24"/>
        </w:rPr>
        <w:t xml:space="preserve">Subject:- </w:t>
      </w:r>
      <w:r w:rsidRPr="007E52BF">
        <w:rPr>
          <w:rFonts w:ascii="Book Antiqua" w:hAnsi="Book Antiqua"/>
          <w:b/>
          <w:sz w:val="24"/>
          <w:szCs w:val="24"/>
        </w:rPr>
        <w:t>Offe</w:t>
      </w:r>
      <w:r w:rsidR="00A439BC" w:rsidRPr="007E52BF">
        <w:rPr>
          <w:rFonts w:ascii="Book Antiqua" w:hAnsi="Book Antiqua"/>
          <w:b/>
          <w:sz w:val="24"/>
          <w:szCs w:val="24"/>
        </w:rPr>
        <w:t xml:space="preserve">r of employment to one member each of land oustees family whose land has been acquired  in thermal power plant Jharli (Jhajjar) </w:t>
      </w:r>
    </w:p>
    <w:p w:rsidR="003D6537" w:rsidRPr="007E52BF" w:rsidRDefault="003D6537" w:rsidP="009A0C79">
      <w:pPr>
        <w:spacing w:line="480" w:lineRule="auto"/>
        <w:jc w:val="both"/>
        <w:rPr>
          <w:rFonts w:ascii="Book Antiqua" w:hAnsi="Book Antiqua"/>
          <w:sz w:val="24"/>
          <w:szCs w:val="24"/>
        </w:rPr>
      </w:pPr>
      <w:r w:rsidRPr="007E52BF">
        <w:rPr>
          <w:rFonts w:ascii="Book Antiqua" w:hAnsi="Book Antiqua"/>
          <w:sz w:val="24"/>
          <w:szCs w:val="24"/>
        </w:rPr>
        <w:t>Reference :- Your application dated 1.8.2017 (received in this office on dated 9.8.2017)</w:t>
      </w:r>
    </w:p>
    <w:p w:rsidR="003D6537" w:rsidRPr="007E52BF" w:rsidRDefault="003D6537" w:rsidP="009A0C79">
      <w:pPr>
        <w:spacing w:line="480" w:lineRule="auto"/>
        <w:jc w:val="both"/>
        <w:rPr>
          <w:rFonts w:ascii="Book Antiqua" w:hAnsi="Book Antiqua"/>
          <w:sz w:val="24"/>
          <w:szCs w:val="24"/>
        </w:rPr>
      </w:pPr>
      <w:r w:rsidRPr="007E52BF">
        <w:rPr>
          <w:rFonts w:ascii="Book Antiqua" w:hAnsi="Book Antiqua"/>
          <w:sz w:val="24"/>
          <w:szCs w:val="24"/>
        </w:rPr>
        <w:t xml:space="preserve">  </w:t>
      </w:r>
      <w:r w:rsidR="005B3F4D" w:rsidRPr="007E52BF">
        <w:rPr>
          <w:rFonts w:ascii="Book Antiqua" w:hAnsi="Book Antiqua"/>
          <w:sz w:val="24"/>
          <w:szCs w:val="24"/>
        </w:rPr>
        <w:t xml:space="preserve">        </w:t>
      </w:r>
      <w:r w:rsidRPr="007E52BF">
        <w:rPr>
          <w:rFonts w:ascii="Book Antiqua" w:hAnsi="Book Antiqua"/>
          <w:sz w:val="24"/>
          <w:szCs w:val="24"/>
        </w:rPr>
        <w:t xml:space="preserve"> In this regard , it is intimated that your application for </w:t>
      </w:r>
      <w:r w:rsidR="00F50001" w:rsidRPr="007E52BF">
        <w:rPr>
          <w:rFonts w:ascii="Book Antiqua" w:hAnsi="Book Antiqua"/>
          <w:sz w:val="24"/>
          <w:szCs w:val="24"/>
        </w:rPr>
        <w:t>employment</w:t>
      </w:r>
      <w:r w:rsidRPr="007E52BF">
        <w:rPr>
          <w:rFonts w:ascii="Book Antiqua" w:hAnsi="Book Antiqua"/>
          <w:sz w:val="24"/>
          <w:szCs w:val="24"/>
        </w:rPr>
        <w:t xml:space="preserve"> </w:t>
      </w:r>
      <w:r w:rsidR="00F50001" w:rsidRPr="007E52BF">
        <w:rPr>
          <w:rFonts w:ascii="Book Antiqua" w:hAnsi="Book Antiqua"/>
          <w:sz w:val="24"/>
          <w:szCs w:val="24"/>
        </w:rPr>
        <w:t>received</w:t>
      </w:r>
      <w:r w:rsidRPr="007E52BF">
        <w:rPr>
          <w:rFonts w:ascii="Book Antiqua" w:hAnsi="Book Antiqua"/>
          <w:sz w:val="24"/>
          <w:szCs w:val="24"/>
        </w:rPr>
        <w:t xml:space="preserve"> in this office vide DC/Jhajjar ‘s office Memo no. 475/ASR dated 2.6.2014 was </w:t>
      </w:r>
      <w:r w:rsidR="00F50001" w:rsidRPr="007E52BF">
        <w:rPr>
          <w:rFonts w:ascii="Book Antiqua" w:hAnsi="Book Antiqua"/>
          <w:sz w:val="24"/>
          <w:szCs w:val="24"/>
        </w:rPr>
        <w:t>considered</w:t>
      </w:r>
      <w:r w:rsidRPr="007E52BF">
        <w:rPr>
          <w:rFonts w:ascii="Book Antiqua" w:hAnsi="Book Antiqua"/>
          <w:sz w:val="24"/>
          <w:szCs w:val="24"/>
        </w:rPr>
        <w:t xml:space="preserve"> and after scrutiny it was found that your name was not included in the list of 293 land oustees , </w:t>
      </w:r>
      <w:r w:rsidR="00372C9D" w:rsidRPr="007E52BF">
        <w:rPr>
          <w:rFonts w:ascii="Book Antiqua" w:hAnsi="Book Antiqua"/>
          <w:sz w:val="24"/>
          <w:szCs w:val="24"/>
        </w:rPr>
        <w:t>IGSTPP, jhajjar supplied by DC/Jhajjar.</w:t>
      </w:r>
    </w:p>
    <w:p w:rsidR="00372C9D" w:rsidRPr="007E52BF" w:rsidRDefault="00372C9D" w:rsidP="009A0C79">
      <w:pPr>
        <w:spacing w:line="480" w:lineRule="auto"/>
        <w:jc w:val="both"/>
        <w:rPr>
          <w:rFonts w:ascii="Book Antiqua" w:hAnsi="Book Antiqua"/>
          <w:sz w:val="24"/>
          <w:szCs w:val="24"/>
        </w:rPr>
      </w:pPr>
      <w:r w:rsidRPr="007E52BF">
        <w:rPr>
          <w:rFonts w:ascii="Book Antiqua" w:hAnsi="Book Antiqua"/>
          <w:sz w:val="24"/>
          <w:szCs w:val="24"/>
        </w:rPr>
        <w:t xml:space="preserve">    Therefore, your application was </w:t>
      </w:r>
      <w:r w:rsidR="005B3F4D" w:rsidRPr="007E52BF">
        <w:rPr>
          <w:rFonts w:ascii="Book Antiqua" w:hAnsi="Book Antiqua"/>
          <w:sz w:val="24"/>
          <w:szCs w:val="24"/>
        </w:rPr>
        <w:t>returned</w:t>
      </w:r>
      <w:r w:rsidRPr="007E52BF">
        <w:rPr>
          <w:rFonts w:ascii="Book Antiqua" w:hAnsi="Book Antiqua"/>
          <w:sz w:val="24"/>
          <w:szCs w:val="24"/>
        </w:rPr>
        <w:t xml:space="preserve"> back in original to the office of the DC, Jhajjar vide this office  memo  noCh-24/HPGCL/Rectt. -33 /V-II dated 18.6.2015.</w:t>
      </w:r>
    </w:p>
    <w:p w:rsidR="00372C9D" w:rsidRPr="007E52BF" w:rsidRDefault="00372C9D" w:rsidP="009A0C79">
      <w:pPr>
        <w:spacing w:line="480" w:lineRule="auto"/>
        <w:jc w:val="both"/>
        <w:rPr>
          <w:rFonts w:ascii="Book Antiqua" w:hAnsi="Book Antiqua"/>
          <w:sz w:val="24"/>
          <w:szCs w:val="24"/>
        </w:rPr>
      </w:pPr>
      <w:r w:rsidRPr="007E52BF">
        <w:rPr>
          <w:rFonts w:ascii="Book Antiqua" w:hAnsi="Book Antiqua"/>
          <w:sz w:val="24"/>
          <w:szCs w:val="24"/>
        </w:rPr>
        <w:t xml:space="preserve"> </w:t>
      </w:r>
      <w:r w:rsidR="005B3F4D" w:rsidRPr="007E52BF">
        <w:rPr>
          <w:rFonts w:ascii="Book Antiqua" w:hAnsi="Book Antiqua"/>
          <w:sz w:val="24"/>
          <w:szCs w:val="24"/>
        </w:rPr>
        <w:t xml:space="preserve">          </w:t>
      </w:r>
      <w:r w:rsidRPr="007E52BF">
        <w:rPr>
          <w:rFonts w:ascii="Book Antiqua" w:hAnsi="Book Antiqua"/>
          <w:sz w:val="24"/>
          <w:szCs w:val="24"/>
        </w:rPr>
        <w:t xml:space="preserve">The same has been intimated to your </w:t>
      </w:r>
      <w:r w:rsidR="005B3F4D" w:rsidRPr="007E52BF">
        <w:rPr>
          <w:rFonts w:ascii="Book Antiqua" w:hAnsi="Book Antiqua"/>
          <w:sz w:val="24"/>
          <w:szCs w:val="24"/>
        </w:rPr>
        <w:t>letter</w:t>
      </w:r>
      <w:r w:rsidRPr="007E52BF">
        <w:rPr>
          <w:rFonts w:ascii="Book Antiqua" w:hAnsi="Book Antiqua"/>
          <w:sz w:val="24"/>
          <w:szCs w:val="24"/>
        </w:rPr>
        <w:t xml:space="preserve"> dated 9.8.2017 but you have again requested for </w:t>
      </w:r>
      <w:r w:rsidR="005B3F4D" w:rsidRPr="007E52BF">
        <w:rPr>
          <w:rFonts w:ascii="Book Antiqua" w:hAnsi="Book Antiqua"/>
          <w:sz w:val="24"/>
          <w:szCs w:val="24"/>
        </w:rPr>
        <w:t>providing</w:t>
      </w:r>
      <w:r w:rsidRPr="007E52BF">
        <w:rPr>
          <w:rFonts w:ascii="Book Antiqua" w:hAnsi="Book Antiqua"/>
          <w:sz w:val="24"/>
          <w:szCs w:val="24"/>
        </w:rPr>
        <w:t xml:space="preserve"> employment </w:t>
      </w:r>
      <w:r w:rsidR="005B3F4D" w:rsidRPr="007E52BF">
        <w:rPr>
          <w:rFonts w:ascii="Book Antiqua" w:hAnsi="Book Antiqua"/>
          <w:sz w:val="24"/>
          <w:szCs w:val="24"/>
        </w:rPr>
        <w:t>vide</w:t>
      </w:r>
      <w:r w:rsidRPr="007E52BF">
        <w:rPr>
          <w:rFonts w:ascii="Book Antiqua" w:hAnsi="Book Antiqua"/>
          <w:sz w:val="24"/>
          <w:szCs w:val="24"/>
        </w:rPr>
        <w:t xml:space="preserve"> letter dated 1.8.2017 with same grounds as stated as in earlier requests.</w:t>
      </w:r>
    </w:p>
    <w:p w:rsidR="00372C9D" w:rsidRPr="007E52BF" w:rsidRDefault="005B3F4D" w:rsidP="009A0C79">
      <w:pPr>
        <w:spacing w:line="480" w:lineRule="auto"/>
        <w:jc w:val="both"/>
        <w:rPr>
          <w:rFonts w:ascii="Book Antiqua" w:hAnsi="Book Antiqua"/>
          <w:sz w:val="24"/>
          <w:szCs w:val="24"/>
        </w:rPr>
      </w:pPr>
      <w:r w:rsidRPr="007E52BF">
        <w:rPr>
          <w:rFonts w:ascii="Book Antiqua" w:hAnsi="Book Antiqua"/>
          <w:sz w:val="24"/>
          <w:szCs w:val="24"/>
        </w:rPr>
        <w:t xml:space="preserve">                 </w:t>
      </w:r>
      <w:r w:rsidR="00372C9D" w:rsidRPr="007E52BF">
        <w:rPr>
          <w:rFonts w:ascii="Book Antiqua" w:hAnsi="Book Antiqua"/>
          <w:sz w:val="24"/>
          <w:szCs w:val="24"/>
        </w:rPr>
        <w:t xml:space="preserve"> However, such type of </w:t>
      </w:r>
      <w:r w:rsidRPr="007E52BF">
        <w:rPr>
          <w:rFonts w:ascii="Book Antiqua" w:hAnsi="Book Antiqua"/>
          <w:sz w:val="24"/>
          <w:szCs w:val="24"/>
        </w:rPr>
        <w:t>representations</w:t>
      </w:r>
      <w:r w:rsidR="00372C9D" w:rsidRPr="007E52BF">
        <w:rPr>
          <w:rFonts w:ascii="Book Antiqua" w:hAnsi="Book Antiqua"/>
          <w:sz w:val="24"/>
          <w:szCs w:val="24"/>
        </w:rPr>
        <w:t xml:space="preserve"> were put up before the </w:t>
      </w:r>
      <w:r w:rsidRPr="007E52BF">
        <w:rPr>
          <w:rFonts w:ascii="Book Antiqua" w:hAnsi="Book Antiqua"/>
          <w:sz w:val="24"/>
          <w:szCs w:val="24"/>
        </w:rPr>
        <w:t>competent</w:t>
      </w:r>
      <w:r w:rsidR="00372C9D" w:rsidRPr="007E52BF">
        <w:rPr>
          <w:rFonts w:ascii="Book Antiqua" w:hAnsi="Book Antiqua"/>
          <w:sz w:val="24"/>
          <w:szCs w:val="24"/>
        </w:rPr>
        <w:t xml:space="preserve"> </w:t>
      </w:r>
      <w:r w:rsidRPr="007E52BF">
        <w:rPr>
          <w:rFonts w:ascii="Book Antiqua" w:hAnsi="Book Antiqua"/>
          <w:sz w:val="24"/>
          <w:szCs w:val="24"/>
        </w:rPr>
        <w:t>authority</w:t>
      </w:r>
      <w:r w:rsidR="00372C9D" w:rsidRPr="007E52BF">
        <w:rPr>
          <w:rFonts w:ascii="Book Antiqua" w:hAnsi="Book Antiqua"/>
          <w:sz w:val="24"/>
          <w:szCs w:val="24"/>
        </w:rPr>
        <w:t xml:space="preserve"> and it has been decided to reject the applications of those who are over and above the list of 293 land oustees initially </w:t>
      </w:r>
      <w:r w:rsidRPr="007E52BF">
        <w:rPr>
          <w:rFonts w:ascii="Book Antiqua" w:hAnsi="Book Antiqua"/>
          <w:sz w:val="24"/>
          <w:szCs w:val="24"/>
        </w:rPr>
        <w:t>supplied</w:t>
      </w:r>
      <w:r w:rsidR="00372C9D" w:rsidRPr="007E52BF">
        <w:rPr>
          <w:rFonts w:ascii="Book Antiqua" w:hAnsi="Book Antiqua"/>
          <w:sz w:val="24"/>
          <w:szCs w:val="24"/>
        </w:rPr>
        <w:t xml:space="preserve"> by DC jhajjar vide letter dated 2.8.2013 which stands freezed.</w:t>
      </w:r>
    </w:p>
    <w:p w:rsidR="00372C9D" w:rsidRPr="007E52BF" w:rsidRDefault="00372C9D" w:rsidP="009A0C79">
      <w:pPr>
        <w:spacing w:line="480" w:lineRule="auto"/>
        <w:jc w:val="both"/>
        <w:rPr>
          <w:rFonts w:ascii="Book Antiqua" w:hAnsi="Book Antiqua"/>
          <w:sz w:val="24"/>
          <w:szCs w:val="24"/>
        </w:rPr>
      </w:pPr>
      <w:r w:rsidRPr="007E52BF">
        <w:rPr>
          <w:rFonts w:ascii="Book Antiqua" w:hAnsi="Book Antiqua"/>
          <w:sz w:val="24"/>
          <w:szCs w:val="24"/>
        </w:rPr>
        <w:t xml:space="preserve">                This </w:t>
      </w:r>
      <w:r w:rsidR="005B3F4D" w:rsidRPr="007E52BF">
        <w:rPr>
          <w:rFonts w:ascii="Book Antiqua" w:hAnsi="Book Antiqua"/>
          <w:sz w:val="24"/>
          <w:szCs w:val="24"/>
        </w:rPr>
        <w:t>issues</w:t>
      </w:r>
      <w:r w:rsidRPr="007E52BF">
        <w:rPr>
          <w:rFonts w:ascii="Book Antiqua" w:hAnsi="Book Antiqua"/>
          <w:sz w:val="24"/>
          <w:szCs w:val="24"/>
        </w:rPr>
        <w:t xml:space="preserve"> with the approval of ACS</w:t>
      </w:r>
      <w:r w:rsidR="001B5651">
        <w:rPr>
          <w:rFonts w:ascii="Book Antiqua" w:hAnsi="Book Antiqua"/>
          <w:sz w:val="24"/>
          <w:szCs w:val="24"/>
        </w:rPr>
        <w:t xml:space="preserve">  </w:t>
      </w:r>
      <w:r w:rsidRPr="007E52BF">
        <w:rPr>
          <w:rFonts w:ascii="Book Antiqua" w:hAnsi="Book Antiqua"/>
          <w:sz w:val="24"/>
          <w:szCs w:val="24"/>
        </w:rPr>
        <w:t>(Power) ,</w:t>
      </w:r>
      <w:r w:rsidR="001B5651">
        <w:rPr>
          <w:rFonts w:ascii="Book Antiqua" w:hAnsi="Book Antiqua"/>
          <w:sz w:val="24"/>
          <w:szCs w:val="24"/>
        </w:rPr>
        <w:t xml:space="preserve"> </w:t>
      </w:r>
      <w:r w:rsidRPr="007E52BF">
        <w:rPr>
          <w:rFonts w:ascii="Book Antiqua" w:hAnsi="Book Antiqua"/>
          <w:sz w:val="24"/>
          <w:szCs w:val="24"/>
        </w:rPr>
        <w:t xml:space="preserve">Haryana. </w:t>
      </w:r>
    </w:p>
    <w:p w:rsidR="009A0C79" w:rsidRPr="001B5651" w:rsidRDefault="009A0C79" w:rsidP="009A0C79">
      <w:pPr>
        <w:spacing w:line="480" w:lineRule="auto"/>
        <w:jc w:val="both"/>
        <w:rPr>
          <w:rFonts w:ascii="Book Antiqua" w:hAnsi="Book Antiqua"/>
          <w:b/>
          <w:sz w:val="24"/>
          <w:szCs w:val="24"/>
        </w:rPr>
      </w:pPr>
      <w:r w:rsidRPr="001B5651">
        <w:rPr>
          <w:rFonts w:ascii="Book Antiqua" w:hAnsi="Book Antiqua"/>
          <w:b/>
          <w:sz w:val="24"/>
          <w:szCs w:val="24"/>
        </w:rPr>
        <w:t xml:space="preserve">                                                              Chief Engineer/ Admn.</w:t>
      </w:r>
    </w:p>
    <w:p w:rsidR="009A0C79" w:rsidRPr="001B5651" w:rsidRDefault="009A0C79" w:rsidP="009A0C79">
      <w:pPr>
        <w:spacing w:line="480" w:lineRule="auto"/>
        <w:jc w:val="both"/>
        <w:rPr>
          <w:rFonts w:ascii="Book Antiqua" w:hAnsi="Book Antiqua"/>
          <w:b/>
          <w:sz w:val="24"/>
          <w:szCs w:val="24"/>
        </w:rPr>
      </w:pPr>
      <w:r w:rsidRPr="001B5651">
        <w:rPr>
          <w:rFonts w:ascii="Book Antiqua" w:hAnsi="Book Antiqua"/>
          <w:b/>
          <w:sz w:val="24"/>
          <w:szCs w:val="24"/>
        </w:rPr>
        <w:t xml:space="preserve">                                      </w:t>
      </w:r>
      <w:r w:rsidR="00372C9D" w:rsidRPr="001B5651">
        <w:rPr>
          <w:rFonts w:ascii="Book Antiqua" w:hAnsi="Book Antiqua"/>
          <w:b/>
          <w:sz w:val="24"/>
          <w:szCs w:val="24"/>
        </w:rPr>
        <w:t>For Managing Director</w:t>
      </w:r>
      <w:r w:rsidRPr="001B5651">
        <w:rPr>
          <w:rFonts w:ascii="Book Antiqua" w:hAnsi="Book Antiqua"/>
          <w:b/>
          <w:sz w:val="24"/>
          <w:szCs w:val="24"/>
        </w:rPr>
        <w:t xml:space="preserve">  HPGCL, Panchkula. </w:t>
      </w:r>
    </w:p>
    <w:p w:rsidR="00796297" w:rsidRPr="007E52BF" w:rsidRDefault="00372C9D" w:rsidP="0018528D">
      <w:pPr>
        <w:pStyle w:val="ListParagraph"/>
        <w:ind w:left="180" w:right="-630"/>
        <w:rPr>
          <w:rFonts w:ascii="Book Antiqua" w:hAnsi="Book Antiqua"/>
          <w:sz w:val="24"/>
          <w:szCs w:val="24"/>
        </w:rPr>
      </w:pPr>
      <w:r w:rsidRPr="007E52BF">
        <w:rPr>
          <w:rFonts w:ascii="Book Antiqua" w:hAnsi="Book Antiqua"/>
          <w:sz w:val="24"/>
          <w:szCs w:val="24"/>
        </w:rPr>
        <w:t>CC 1. OCD to Managing Director/HPGCL</w:t>
      </w:r>
    </w:p>
    <w:p w:rsidR="00372C9D" w:rsidRPr="007E52BF" w:rsidRDefault="00372C9D" w:rsidP="00372C9D">
      <w:pPr>
        <w:pStyle w:val="ListParagraph"/>
        <w:numPr>
          <w:ilvl w:val="0"/>
          <w:numId w:val="44"/>
        </w:numPr>
        <w:ind w:right="-630"/>
        <w:rPr>
          <w:rFonts w:ascii="Book Antiqua" w:hAnsi="Book Antiqua"/>
          <w:sz w:val="24"/>
          <w:szCs w:val="24"/>
        </w:rPr>
      </w:pPr>
      <w:r w:rsidRPr="007E52BF">
        <w:rPr>
          <w:rFonts w:ascii="Book Antiqua" w:hAnsi="Book Antiqua"/>
          <w:sz w:val="24"/>
          <w:szCs w:val="24"/>
        </w:rPr>
        <w:lastRenderedPageBreak/>
        <w:t>SPS to Director/Technical, HPGCL.Panchkula</w:t>
      </w:r>
    </w:p>
    <w:p w:rsidR="00DC24E6" w:rsidRPr="007E52BF" w:rsidRDefault="00372C9D" w:rsidP="00DC24E6">
      <w:pPr>
        <w:pStyle w:val="ListParagraph"/>
        <w:numPr>
          <w:ilvl w:val="0"/>
          <w:numId w:val="44"/>
        </w:numPr>
        <w:ind w:right="-630"/>
        <w:rPr>
          <w:rFonts w:ascii="Book Antiqua" w:hAnsi="Book Antiqua"/>
          <w:sz w:val="24"/>
          <w:szCs w:val="24"/>
        </w:rPr>
      </w:pPr>
      <w:r w:rsidRPr="007E52BF">
        <w:rPr>
          <w:rFonts w:ascii="Book Antiqua" w:hAnsi="Book Antiqua"/>
          <w:sz w:val="24"/>
          <w:szCs w:val="24"/>
        </w:rPr>
        <w:t>SPS to Director/</w:t>
      </w:r>
      <w:r w:rsidR="00DC24E6" w:rsidRPr="007E52BF">
        <w:rPr>
          <w:rFonts w:ascii="Book Antiqua" w:hAnsi="Book Antiqua"/>
          <w:sz w:val="24"/>
          <w:szCs w:val="24"/>
        </w:rPr>
        <w:t>Generation HPGCL.Panchkula</w:t>
      </w:r>
    </w:p>
    <w:p w:rsidR="00372C9D" w:rsidRPr="007E52BF" w:rsidRDefault="00FD449F" w:rsidP="00372C9D">
      <w:pPr>
        <w:pStyle w:val="ListParagraph"/>
        <w:numPr>
          <w:ilvl w:val="0"/>
          <w:numId w:val="44"/>
        </w:numPr>
        <w:ind w:right="-630"/>
        <w:rPr>
          <w:rFonts w:ascii="Book Antiqua" w:hAnsi="Book Antiqua"/>
          <w:sz w:val="24"/>
          <w:szCs w:val="24"/>
        </w:rPr>
      </w:pPr>
      <w:r w:rsidRPr="007E52BF">
        <w:rPr>
          <w:rFonts w:ascii="Book Antiqua" w:hAnsi="Book Antiqua"/>
          <w:sz w:val="24"/>
          <w:szCs w:val="24"/>
        </w:rPr>
        <w:t>Superintendent</w:t>
      </w:r>
      <w:r w:rsidR="00372C9D" w:rsidRPr="007E52BF">
        <w:rPr>
          <w:rFonts w:ascii="Book Antiqua" w:hAnsi="Book Antiqua"/>
          <w:sz w:val="24"/>
          <w:szCs w:val="24"/>
        </w:rPr>
        <w:t xml:space="preserve"> o/o DC Jhajjar for kind information of DC Jhajjar</w:t>
      </w:r>
    </w:p>
    <w:p w:rsidR="00372C9D" w:rsidRPr="007E52BF" w:rsidRDefault="00372C9D" w:rsidP="0018528D">
      <w:pPr>
        <w:pStyle w:val="ListParagraph"/>
        <w:ind w:left="180" w:right="-630"/>
        <w:rPr>
          <w:rFonts w:ascii="Book Antiqua" w:hAnsi="Book Antiqua"/>
          <w:sz w:val="24"/>
          <w:szCs w:val="24"/>
        </w:rPr>
      </w:pPr>
    </w:p>
    <w:p w:rsidR="00CD633F" w:rsidRPr="007E52BF" w:rsidRDefault="00CD633F" w:rsidP="0018528D">
      <w:pPr>
        <w:pStyle w:val="ListParagraph"/>
        <w:ind w:left="180" w:right="-630"/>
        <w:rPr>
          <w:rFonts w:ascii="Book Antiqua" w:hAnsi="Book Antiqua"/>
          <w:sz w:val="24"/>
          <w:szCs w:val="24"/>
        </w:rPr>
      </w:pPr>
    </w:p>
    <w:p w:rsidR="00CD633F" w:rsidRDefault="00CD633F" w:rsidP="0018528D">
      <w:pPr>
        <w:pStyle w:val="ListParagraph"/>
        <w:ind w:left="180" w:right="-630"/>
        <w:rPr>
          <w:rFonts w:ascii="Verdana" w:hAnsi="Verdana"/>
          <w:sz w:val="24"/>
          <w:szCs w:val="24"/>
        </w:rPr>
      </w:pPr>
    </w:p>
    <w:p w:rsidR="00CD633F" w:rsidRDefault="00CD633F" w:rsidP="0018528D">
      <w:pPr>
        <w:pStyle w:val="ListParagraph"/>
        <w:ind w:left="180" w:right="-630"/>
        <w:rPr>
          <w:rFonts w:ascii="Verdana" w:hAnsi="Verdana"/>
          <w:sz w:val="24"/>
          <w:szCs w:val="24"/>
        </w:rPr>
      </w:pPr>
    </w:p>
    <w:p w:rsidR="00CD633F" w:rsidRDefault="00CD633F" w:rsidP="0018528D">
      <w:pPr>
        <w:pStyle w:val="ListParagraph"/>
        <w:ind w:left="180" w:right="-630"/>
        <w:rPr>
          <w:rFonts w:ascii="Verdana" w:hAnsi="Verdana"/>
          <w:sz w:val="24"/>
          <w:szCs w:val="24"/>
        </w:rPr>
      </w:pPr>
    </w:p>
    <w:p w:rsidR="00CD633F" w:rsidRDefault="00CD633F" w:rsidP="0018528D">
      <w:pPr>
        <w:pStyle w:val="ListParagraph"/>
        <w:ind w:left="180" w:right="-630"/>
        <w:rPr>
          <w:rFonts w:ascii="Verdana" w:hAnsi="Verdana"/>
          <w:sz w:val="24"/>
          <w:szCs w:val="24"/>
        </w:rPr>
      </w:pPr>
    </w:p>
    <w:p w:rsidR="00CD633F" w:rsidRDefault="00CD633F" w:rsidP="0018528D">
      <w:pPr>
        <w:pStyle w:val="ListParagraph"/>
        <w:ind w:left="180" w:right="-630"/>
        <w:rPr>
          <w:rFonts w:ascii="Verdana" w:hAnsi="Verdana"/>
          <w:sz w:val="24"/>
          <w:szCs w:val="24"/>
        </w:rPr>
      </w:pPr>
    </w:p>
    <w:p w:rsidR="00CD633F" w:rsidRDefault="00CD633F" w:rsidP="0018528D">
      <w:pPr>
        <w:pStyle w:val="ListParagraph"/>
        <w:ind w:left="180" w:right="-630"/>
        <w:rPr>
          <w:rFonts w:ascii="Verdana" w:hAnsi="Verdana"/>
          <w:sz w:val="24"/>
          <w:szCs w:val="24"/>
        </w:rPr>
      </w:pPr>
    </w:p>
    <w:p w:rsidR="00CD633F" w:rsidRDefault="00CD633F" w:rsidP="0018528D">
      <w:pPr>
        <w:pStyle w:val="ListParagraph"/>
        <w:ind w:left="180" w:right="-630"/>
        <w:rPr>
          <w:rFonts w:ascii="Verdana" w:hAnsi="Verdana"/>
          <w:sz w:val="24"/>
          <w:szCs w:val="24"/>
        </w:rPr>
      </w:pPr>
    </w:p>
    <w:p w:rsidR="00CD633F" w:rsidRDefault="00CD633F" w:rsidP="0018528D">
      <w:pPr>
        <w:pStyle w:val="ListParagraph"/>
        <w:ind w:left="180" w:right="-630"/>
        <w:rPr>
          <w:rFonts w:ascii="Verdana" w:hAnsi="Verdana"/>
          <w:sz w:val="24"/>
          <w:szCs w:val="24"/>
        </w:rPr>
      </w:pPr>
    </w:p>
    <w:p w:rsidR="00CD633F" w:rsidRDefault="00CD633F" w:rsidP="0018528D">
      <w:pPr>
        <w:pStyle w:val="ListParagraph"/>
        <w:ind w:left="180" w:right="-630"/>
        <w:rPr>
          <w:rFonts w:ascii="Verdana" w:hAnsi="Verdana"/>
          <w:sz w:val="24"/>
          <w:szCs w:val="24"/>
        </w:rPr>
      </w:pPr>
    </w:p>
    <w:p w:rsidR="00CD633F" w:rsidRDefault="00CD633F" w:rsidP="0018528D">
      <w:pPr>
        <w:pStyle w:val="ListParagraph"/>
        <w:ind w:left="180" w:right="-630"/>
        <w:rPr>
          <w:rFonts w:ascii="Verdana" w:hAnsi="Verdana"/>
          <w:sz w:val="24"/>
          <w:szCs w:val="24"/>
        </w:rPr>
      </w:pPr>
    </w:p>
    <w:p w:rsidR="00CD633F" w:rsidRDefault="00CD633F" w:rsidP="0018528D">
      <w:pPr>
        <w:pStyle w:val="ListParagraph"/>
        <w:ind w:left="180" w:right="-630"/>
        <w:rPr>
          <w:rFonts w:ascii="Verdana" w:hAnsi="Verdana"/>
          <w:sz w:val="24"/>
          <w:szCs w:val="24"/>
        </w:rPr>
      </w:pPr>
    </w:p>
    <w:p w:rsidR="00CD633F" w:rsidRDefault="00CD633F" w:rsidP="0018528D">
      <w:pPr>
        <w:pStyle w:val="ListParagraph"/>
        <w:ind w:left="180" w:right="-630"/>
        <w:rPr>
          <w:rFonts w:ascii="Verdana" w:hAnsi="Verdana"/>
          <w:sz w:val="24"/>
          <w:szCs w:val="24"/>
        </w:rPr>
      </w:pPr>
    </w:p>
    <w:p w:rsidR="00CD633F" w:rsidRDefault="00CD633F" w:rsidP="0018528D">
      <w:pPr>
        <w:pStyle w:val="ListParagraph"/>
        <w:ind w:left="180" w:right="-630"/>
        <w:rPr>
          <w:rFonts w:ascii="Verdana" w:hAnsi="Verdana"/>
          <w:sz w:val="24"/>
          <w:szCs w:val="24"/>
        </w:rPr>
      </w:pPr>
    </w:p>
    <w:p w:rsidR="00CD633F" w:rsidRDefault="00CD633F" w:rsidP="0018528D">
      <w:pPr>
        <w:pStyle w:val="ListParagraph"/>
        <w:ind w:left="180" w:right="-630"/>
        <w:rPr>
          <w:rFonts w:ascii="Verdana" w:hAnsi="Verdana"/>
          <w:sz w:val="24"/>
          <w:szCs w:val="24"/>
        </w:rPr>
      </w:pPr>
    </w:p>
    <w:p w:rsidR="00CD633F" w:rsidRDefault="00CD633F" w:rsidP="0018528D">
      <w:pPr>
        <w:pStyle w:val="ListParagraph"/>
        <w:ind w:left="180" w:right="-630"/>
        <w:rPr>
          <w:rFonts w:ascii="Verdana" w:hAnsi="Verdana"/>
          <w:sz w:val="24"/>
          <w:szCs w:val="24"/>
        </w:rPr>
      </w:pPr>
    </w:p>
    <w:p w:rsidR="00CD633F" w:rsidRDefault="00CD633F" w:rsidP="0018528D">
      <w:pPr>
        <w:pStyle w:val="ListParagraph"/>
        <w:ind w:left="180" w:right="-630"/>
        <w:rPr>
          <w:rFonts w:ascii="Verdana" w:hAnsi="Verdana"/>
          <w:sz w:val="24"/>
          <w:szCs w:val="24"/>
        </w:rPr>
      </w:pPr>
    </w:p>
    <w:p w:rsidR="00CD633F" w:rsidRDefault="00CD633F" w:rsidP="0018528D">
      <w:pPr>
        <w:pStyle w:val="ListParagraph"/>
        <w:ind w:left="180" w:right="-630"/>
        <w:rPr>
          <w:rFonts w:ascii="Verdana" w:hAnsi="Verdana"/>
          <w:sz w:val="24"/>
          <w:szCs w:val="24"/>
        </w:rPr>
      </w:pPr>
    </w:p>
    <w:p w:rsidR="00CD633F" w:rsidRDefault="00CD633F" w:rsidP="0018528D">
      <w:pPr>
        <w:pStyle w:val="ListParagraph"/>
        <w:ind w:left="180" w:right="-630"/>
        <w:rPr>
          <w:rFonts w:ascii="Verdana" w:hAnsi="Verdana"/>
          <w:sz w:val="24"/>
          <w:szCs w:val="24"/>
        </w:rPr>
      </w:pPr>
    </w:p>
    <w:p w:rsidR="00CD633F" w:rsidRDefault="00CD633F" w:rsidP="0018528D">
      <w:pPr>
        <w:pStyle w:val="ListParagraph"/>
        <w:ind w:left="180" w:right="-630"/>
        <w:rPr>
          <w:rFonts w:ascii="Verdana" w:hAnsi="Verdana"/>
          <w:sz w:val="24"/>
          <w:szCs w:val="24"/>
        </w:rPr>
      </w:pPr>
    </w:p>
    <w:p w:rsidR="00CD633F" w:rsidRDefault="00CD633F" w:rsidP="0018528D">
      <w:pPr>
        <w:pStyle w:val="ListParagraph"/>
        <w:ind w:left="180" w:right="-630"/>
        <w:rPr>
          <w:rFonts w:ascii="Verdana" w:hAnsi="Verdana"/>
          <w:sz w:val="24"/>
          <w:szCs w:val="24"/>
        </w:rPr>
      </w:pPr>
    </w:p>
    <w:p w:rsidR="00CD633F" w:rsidRDefault="00CD633F" w:rsidP="0018528D">
      <w:pPr>
        <w:pStyle w:val="ListParagraph"/>
        <w:ind w:left="180" w:right="-630"/>
        <w:rPr>
          <w:rFonts w:ascii="Verdana" w:hAnsi="Verdana"/>
          <w:sz w:val="24"/>
          <w:szCs w:val="24"/>
        </w:rPr>
      </w:pPr>
    </w:p>
    <w:p w:rsidR="00CD633F" w:rsidRDefault="00CD633F" w:rsidP="0018528D">
      <w:pPr>
        <w:pStyle w:val="ListParagraph"/>
        <w:ind w:left="180" w:right="-630"/>
        <w:rPr>
          <w:rFonts w:ascii="Verdana" w:hAnsi="Verdana"/>
          <w:sz w:val="24"/>
          <w:szCs w:val="24"/>
        </w:rPr>
      </w:pPr>
    </w:p>
    <w:p w:rsidR="00CD633F" w:rsidRDefault="00CD633F" w:rsidP="0018528D">
      <w:pPr>
        <w:pStyle w:val="ListParagraph"/>
        <w:ind w:left="180" w:right="-630"/>
        <w:rPr>
          <w:rFonts w:ascii="Verdana" w:hAnsi="Verdana"/>
          <w:sz w:val="24"/>
          <w:szCs w:val="24"/>
        </w:rPr>
      </w:pPr>
    </w:p>
    <w:p w:rsidR="00CD633F" w:rsidRDefault="00CD633F" w:rsidP="0018528D">
      <w:pPr>
        <w:pStyle w:val="ListParagraph"/>
        <w:ind w:left="180" w:right="-630"/>
        <w:rPr>
          <w:rFonts w:ascii="Verdana" w:hAnsi="Verdana"/>
          <w:sz w:val="24"/>
          <w:szCs w:val="24"/>
        </w:rPr>
      </w:pPr>
    </w:p>
    <w:p w:rsidR="00CD633F" w:rsidRDefault="00CD633F" w:rsidP="0018528D">
      <w:pPr>
        <w:pStyle w:val="ListParagraph"/>
        <w:ind w:left="180" w:right="-630"/>
        <w:rPr>
          <w:rFonts w:ascii="Verdana" w:hAnsi="Verdana"/>
          <w:sz w:val="24"/>
          <w:szCs w:val="24"/>
        </w:rPr>
      </w:pPr>
    </w:p>
    <w:p w:rsidR="00CD633F" w:rsidRDefault="00CD633F" w:rsidP="0018528D">
      <w:pPr>
        <w:pStyle w:val="ListParagraph"/>
        <w:ind w:left="180" w:right="-630"/>
        <w:rPr>
          <w:rFonts w:ascii="Verdana" w:hAnsi="Verdana"/>
          <w:sz w:val="24"/>
          <w:szCs w:val="24"/>
        </w:rPr>
      </w:pPr>
    </w:p>
    <w:p w:rsidR="00CD633F" w:rsidRDefault="00CD633F" w:rsidP="0018528D">
      <w:pPr>
        <w:pStyle w:val="ListParagraph"/>
        <w:ind w:left="180" w:right="-630"/>
        <w:rPr>
          <w:rFonts w:ascii="Verdana" w:hAnsi="Verdana"/>
          <w:sz w:val="24"/>
          <w:szCs w:val="24"/>
        </w:rPr>
      </w:pPr>
    </w:p>
    <w:p w:rsidR="00CD633F" w:rsidRDefault="00CD633F" w:rsidP="0018528D">
      <w:pPr>
        <w:pStyle w:val="ListParagraph"/>
        <w:ind w:left="180" w:right="-630"/>
        <w:rPr>
          <w:rFonts w:ascii="Verdana" w:hAnsi="Verdana"/>
          <w:sz w:val="24"/>
          <w:szCs w:val="24"/>
        </w:rPr>
      </w:pPr>
    </w:p>
    <w:p w:rsidR="00CD633F" w:rsidRDefault="00CD633F" w:rsidP="0018528D">
      <w:pPr>
        <w:pStyle w:val="ListParagraph"/>
        <w:ind w:left="180" w:right="-630"/>
        <w:rPr>
          <w:rFonts w:ascii="Verdana" w:hAnsi="Verdana"/>
          <w:sz w:val="24"/>
          <w:szCs w:val="24"/>
        </w:rPr>
      </w:pPr>
    </w:p>
    <w:p w:rsidR="00CD633F" w:rsidRDefault="00CD633F" w:rsidP="0018528D">
      <w:pPr>
        <w:pStyle w:val="ListParagraph"/>
        <w:ind w:left="180" w:right="-630"/>
        <w:rPr>
          <w:rFonts w:ascii="Verdana" w:hAnsi="Verdana"/>
          <w:sz w:val="24"/>
          <w:szCs w:val="24"/>
        </w:rPr>
      </w:pPr>
    </w:p>
    <w:p w:rsidR="00CD633F" w:rsidRPr="00454187" w:rsidRDefault="0096169B" w:rsidP="00CD633F">
      <w:pPr>
        <w:ind w:left="360"/>
        <w:jc w:val="both"/>
        <w:rPr>
          <w:rFonts w:ascii="Verdana" w:hAnsi="Verdana"/>
          <w:b/>
          <w:sz w:val="28"/>
          <w:szCs w:val="28"/>
        </w:rPr>
      </w:pPr>
      <w:r>
        <w:rPr>
          <w:rFonts w:ascii="Verdana" w:hAnsi="Verdana"/>
          <w:b/>
          <w:sz w:val="28"/>
          <w:szCs w:val="28"/>
        </w:rPr>
        <w:t xml:space="preserve">                                   </w:t>
      </w:r>
      <w:r w:rsidR="00CD633F" w:rsidRPr="00454187">
        <w:rPr>
          <w:rFonts w:ascii="Verdana" w:hAnsi="Verdana"/>
          <w:b/>
          <w:sz w:val="28"/>
          <w:szCs w:val="28"/>
        </w:rPr>
        <w:t>Affidavit</w:t>
      </w:r>
    </w:p>
    <w:p w:rsidR="00CD633F" w:rsidRDefault="00CD633F" w:rsidP="00CD633F">
      <w:pPr>
        <w:spacing w:line="480" w:lineRule="auto"/>
        <w:jc w:val="both"/>
        <w:rPr>
          <w:rFonts w:ascii="Verdana" w:hAnsi="Verdana"/>
          <w:sz w:val="28"/>
          <w:szCs w:val="28"/>
        </w:rPr>
      </w:pPr>
      <w:r w:rsidRPr="00A247BF">
        <w:rPr>
          <w:rFonts w:ascii="Verdana" w:hAnsi="Verdana"/>
          <w:sz w:val="28"/>
          <w:szCs w:val="28"/>
        </w:rPr>
        <w:t xml:space="preserve">         </w:t>
      </w:r>
      <w:r>
        <w:rPr>
          <w:rFonts w:ascii="Verdana" w:hAnsi="Verdana"/>
          <w:sz w:val="28"/>
          <w:szCs w:val="28"/>
        </w:rPr>
        <w:t xml:space="preserve">  I, Chhoti Devi wife of Sh. Gopi Chand</w:t>
      </w:r>
      <w:r w:rsidRPr="00A247BF">
        <w:rPr>
          <w:rFonts w:ascii="Verdana" w:hAnsi="Verdana"/>
          <w:sz w:val="28"/>
          <w:szCs w:val="28"/>
        </w:rPr>
        <w:t xml:space="preserve"> resident of Khanpur-Khud Tehsil Matanhale District Jhajjar do hereby solemnly affirm and declare on oath as under: -</w:t>
      </w:r>
    </w:p>
    <w:p w:rsidR="00CD633F" w:rsidRPr="00A247BF" w:rsidRDefault="00CD633F" w:rsidP="00CD633F">
      <w:pPr>
        <w:spacing w:line="480" w:lineRule="auto"/>
        <w:jc w:val="both"/>
        <w:rPr>
          <w:rFonts w:ascii="Verdana" w:hAnsi="Verdana"/>
          <w:sz w:val="28"/>
          <w:szCs w:val="28"/>
        </w:rPr>
      </w:pPr>
      <w:r>
        <w:rPr>
          <w:rFonts w:ascii="Verdana" w:hAnsi="Verdana"/>
          <w:sz w:val="28"/>
          <w:szCs w:val="28"/>
        </w:rPr>
        <w:t>1.That I am permanent resident of above mentioned address.</w:t>
      </w:r>
    </w:p>
    <w:p w:rsidR="00CD633F" w:rsidRPr="00A247BF" w:rsidRDefault="00CD633F" w:rsidP="00CD633F">
      <w:pPr>
        <w:spacing w:line="480" w:lineRule="auto"/>
        <w:jc w:val="both"/>
        <w:rPr>
          <w:rFonts w:ascii="Verdana" w:hAnsi="Verdana"/>
          <w:sz w:val="28"/>
          <w:szCs w:val="28"/>
        </w:rPr>
      </w:pPr>
      <w:r>
        <w:rPr>
          <w:rFonts w:ascii="Verdana" w:hAnsi="Verdana"/>
          <w:sz w:val="28"/>
          <w:szCs w:val="28"/>
        </w:rPr>
        <w:lastRenderedPageBreak/>
        <w:t>2</w:t>
      </w:r>
      <w:r w:rsidRPr="00A247BF">
        <w:rPr>
          <w:rFonts w:ascii="Verdana" w:hAnsi="Verdana"/>
          <w:sz w:val="28"/>
          <w:szCs w:val="28"/>
        </w:rPr>
        <w:t xml:space="preserve">.  That my share in the land which has been  acquired in village Khanpur Khurd Tehsil Matanhail Distt. Jhjjar for NTPC Jharli , there is provision in the policy of Haryana Government to provide the employment to one member of  the family, whose land has been acquired in </w:t>
      </w:r>
      <w:r>
        <w:rPr>
          <w:rFonts w:ascii="Verdana" w:hAnsi="Verdana"/>
          <w:sz w:val="28"/>
          <w:szCs w:val="28"/>
        </w:rPr>
        <w:t>the thermal plant.  I</w:t>
      </w:r>
      <w:r w:rsidRPr="00A247BF">
        <w:rPr>
          <w:rFonts w:ascii="Verdana" w:hAnsi="Verdana"/>
          <w:sz w:val="28"/>
          <w:szCs w:val="28"/>
        </w:rPr>
        <w:t xml:space="preserve"> nominate </w:t>
      </w:r>
      <w:r>
        <w:rPr>
          <w:rFonts w:ascii="Verdana" w:hAnsi="Verdana"/>
          <w:sz w:val="28"/>
          <w:szCs w:val="28"/>
        </w:rPr>
        <w:t xml:space="preserve"> my grandson Karamvir s/o Sh. Naseeb  for employment  . There is  no objection to any member of my family  to provide the employment to Karmvir. </w:t>
      </w:r>
    </w:p>
    <w:p w:rsidR="00CD633F" w:rsidRPr="00A247BF" w:rsidRDefault="00CD633F" w:rsidP="00CD633F">
      <w:pPr>
        <w:spacing w:line="480" w:lineRule="auto"/>
        <w:ind w:left="360"/>
        <w:jc w:val="both"/>
        <w:rPr>
          <w:rFonts w:ascii="Verdana" w:hAnsi="Verdana"/>
          <w:sz w:val="28"/>
          <w:szCs w:val="28"/>
        </w:rPr>
      </w:pPr>
      <w:r w:rsidRPr="00A247BF">
        <w:rPr>
          <w:rFonts w:ascii="Verdana" w:hAnsi="Verdana"/>
          <w:sz w:val="28"/>
          <w:szCs w:val="28"/>
        </w:rPr>
        <w:t xml:space="preserve">     </w:t>
      </w:r>
      <w:r>
        <w:rPr>
          <w:rFonts w:ascii="Verdana" w:hAnsi="Verdana"/>
          <w:sz w:val="28"/>
          <w:szCs w:val="28"/>
        </w:rPr>
        <w:t xml:space="preserve">                                                          </w:t>
      </w:r>
      <w:r w:rsidRPr="00A247BF">
        <w:rPr>
          <w:rFonts w:ascii="Verdana" w:hAnsi="Verdana"/>
          <w:sz w:val="28"/>
          <w:szCs w:val="28"/>
        </w:rPr>
        <w:t>Deponent</w:t>
      </w:r>
    </w:p>
    <w:p w:rsidR="00CD633F" w:rsidRPr="00A247BF" w:rsidRDefault="00CD633F" w:rsidP="00CD633F">
      <w:pPr>
        <w:spacing w:line="480" w:lineRule="auto"/>
        <w:ind w:left="360"/>
        <w:jc w:val="both"/>
        <w:rPr>
          <w:rFonts w:ascii="Verdana" w:hAnsi="Verdana"/>
          <w:sz w:val="28"/>
          <w:szCs w:val="28"/>
        </w:rPr>
      </w:pPr>
      <w:r w:rsidRPr="00A247BF">
        <w:rPr>
          <w:rFonts w:ascii="Verdana" w:hAnsi="Verdana"/>
          <w:sz w:val="28"/>
          <w:szCs w:val="28"/>
        </w:rPr>
        <w:t>Verification:  verified that above stated facts true and correct nothing has been concealed therin.</w:t>
      </w:r>
    </w:p>
    <w:p w:rsidR="00CD633F" w:rsidRPr="00A247BF" w:rsidRDefault="00CD633F" w:rsidP="00CD633F">
      <w:pPr>
        <w:spacing w:line="480" w:lineRule="auto"/>
        <w:ind w:left="360"/>
        <w:jc w:val="both"/>
        <w:rPr>
          <w:rFonts w:ascii="Verdana" w:hAnsi="Verdana"/>
          <w:sz w:val="28"/>
          <w:szCs w:val="28"/>
        </w:rPr>
      </w:pPr>
      <w:r w:rsidRPr="00A247BF">
        <w:rPr>
          <w:rFonts w:ascii="Verdana" w:hAnsi="Verdana"/>
          <w:sz w:val="28"/>
          <w:szCs w:val="28"/>
        </w:rPr>
        <w:t xml:space="preserve">    </w:t>
      </w:r>
      <w:r>
        <w:rPr>
          <w:rFonts w:ascii="Verdana" w:hAnsi="Verdana"/>
          <w:sz w:val="28"/>
          <w:szCs w:val="28"/>
        </w:rPr>
        <w:t xml:space="preserve">                                                          </w:t>
      </w:r>
      <w:r w:rsidRPr="00A247BF">
        <w:rPr>
          <w:rFonts w:ascii="Verdana" w:hAnsi="Verdana"/>
          <w:sz w:val="28"/>
          <w:szCs w:val="28"/>
        </w:rPr>
        <w:t>Deponent</w:t>
      </w:r>
    </w:p>
    <w:p w:rsidR="00CD633F" w:rsidRDefault="00CD633F" w:rsidP="00CD633F">
      <w:pPr>
        <w:pStyle w:val="ListParagraph"/>
        <w:ind w:left="-60" w:right="-630"/>
        <w:rPr>
          <w:rFonts w:ascii="Verdana" w:hAnsi="Verdana"/>
          <w:sz w:val="28"/>
          <w:szCs w:val="28"/>
        </w:rPr>
      </w:pPr>
      <w:r>
        <w:rPr>
          <w:rFonts w:ascii="Verdana" w:hAnsi="Verdana"/>
          <w:sz w:val="28"/>
          <w:szCs w:val="28"/>
        </w:rPr>
        <w:t xml:space="preserve">                       Attested as Identified</w:t>
      </w:r>
    </w:p>
    <w:p w:rsidR="00CD633F" w:rsidRDefault="00CD633F" w:rsidP="00CD633F">
      <w:pPr>
        <w:pStyle w:val="ListParagraph"/>
        <w:ind w:left="-60" w:right="-630"/>
        <w:rPr>
          <w:rFonts w:ascii="Verdana" w:hAnsi="Verdana"/>
          <w:sz w:val="28"/>
          <w:szCs w:val="28"/>
        </w:rPr>
      </w:pPr>
      <w:r>
        <w:rPr>
          <w:rFonts w:ascii="Verdana" w:hAnsi="Verdana"/>
          <w:sz w:val="28"/>
          <w:szCs w:val="28"/>
        </w:rPr>
        <w:t xml:space="preserve">                                     </w:t>
      </w:r>
    </w:p>
    <w:p w:rsidR="00CD633F" w:rsidRDefault="00CD633F" w:rsidP="00CD633F">
      <w:pPr>
        <w:pStyle w:val="ListParagraph"/>
        <w:ind w:left="-60" w:right="-630"/>
        <w:rPr>
          <w:rFonts w:ascii="Verdana" w:hAnsi="Verdana"/>
          <w:sz w:val="28"/>
          <w:szCs w:val="28"/>
        </w:rPr>
      </w:pPr>
      <w:r>
        <w:rPr>
          <w:rFonts w:ascii="Verdana" w:hAnsi="Verdana"/>
          <w:sz w:val="28"/>
          <w:szCs w:val="28"/>
        </w:rPr>
        <w:t xml:space="preserve">                           Notary Public</w:t>
      </w:r>
    </w:p>
    <w:p w:rsidR="00CD633F" w:rsidRDefault="00CD633F" w:rsidP="00CD633F">
      <w:pPr>
        <w:pStyle w:val="ListParagraph"/>
        <w:ind w:left="-60" w:right="-630"/>
        <w:rPr>
          <w:rFonts w:ascii="Verdana" w:hAnsi="Verdana"/>
          <w:sz w:val="28"/>
          <w:szCs w:val="28"/>
        </w:rPr>
      </w:pPr>
      <w:r>
        <w:rPr>
          <w:rFonts w:ascii="Verdana" w:hAnsi="Verdana"/>
          <w:sz w:val="28"/>
          <w:szCs w:val="28"/>
        </w:rPr>
        <w:t xml:space="preserve">                             Jhajjar</w:t>
      </w:r>
    </w:p>
    <w:p w:rsidR="00CD633F" w:rsidRDefault="00CD633F" w:rsidP="00CD633F">
      <w:pPr>
        <w:pStyle w:val="ListParagraph"/>
        <w:ind w:left="-60" w:right="-630"/>
        <w:rPr>
          <w:rFonts w:ascii="Verdana" w:hAnsi="Verdana"/>
          <w:sz w:val="28"/>
          <w:szCs w:val="28"/>
        </w:rPr>
      </w:pPr>
      <w:r>
        <w:rPr>
          <w:rFonts w:ascii="Verdana" w:hAnsi="Verdana"/>
          <w:sz w:val="28"/>
          <w:szCs w:val="28"/>
        </w:rPr>
        <w:t xml:space="preserve">                         25.1.2018                                                </w:t>
      </w:r>
    </w:p>
    <w:p w:rsidR="0096169B" w:rsidRDefault="00671DE1" w:rsidP="00671DE1">
      <w:pPr>
        <w:jc w:val="both"/>
        <w:rPr>
          <w:rFonts w:ascii="Book Antiqua" w:hAnsi="Book Antiqua"/>
          <w:sz w:val="28"/>
          <w:szCs w:val="28"/>
        </w:rPr>
      </w:pPr>
      <w:r>
        <w:rPr>
          <w:rFonts w:ascii="Book Antiqua" w:hAnsi="Book Antiqua"/>
          <w:sz w:val="28"/>
          <w:szCs w:val="28"/>
        </w:rPr>
        <w:t xml:space="preserve">                         </w:t>
      </w:r>
    </w:p>
    <w:p w:rsidR="0096169B" w:rsidRDefault="0096169B" w:rsidP="00671DE1">
      <w:pPr>
        <w:jc w:val="both"/>
        <w:rPr>
          <w:rFonts w:ascii="Book Antiqua" w:hAnsi="Book Antiqua"/>
          <w:sz w:val="28"/>
          <w:szCs w:val="28"/>
        </w:rPr>
      </w:pPr>
    </w:p>
    <w:p w:rsidR="0096169B" w:rsidRDefault="0096169B" w:rsidP="00671DE1">
      <w:pPr>
        <w:jc w:val="both"/>
        <w:rPr>
          <w:rFonts w:ascii="Book Antiqua" w:hAnsi="Book Antiqua"/>
          <w:sz w:val="28"/>
          <w:szCs w:val="28"/>
        </w:rPr>
      </w:pPr>
    </w:p>
    <w:p w:rsidR="00671DE1" w:rsidRPr="000E0ACC" w:rsidRDefault="0096169B" w:rsidP="00671DE1">
      <w:pPr>
        <w:jc w:val="both"/>
        <w:rPr>
          <w:rFonts w:ascii="Book Antiqua" w:hAnsi="Book Antiqua"/>
          <w:b/>
          <w:sz w:val="28"/>
          <w:szCs w:val="28"/>
        </w:rPr>
      </w:pPr>
      <w:r>
        <w:rPr>
          <w:rFonts w:ascii="Book Antiqua" w:hAnsi="Book Antiqua"/>
          <w:sz w:val="28"/>
          <w:szCs w:val="28"/>
        </w:rPr>
        <w:t xml:space="preserve">            </w:t>
      </w:r>
      <w:r w:rsidR="00671DE1" w:rsidRPr="000E0ACC">
        <w:rPr>
          <w:rFonts w:ascii="Book Antiqua" w:hAnsi="Book Antiqua"/>
          <w:sz w:val="28"/>
          <w:szCs w:val="28"/>
        </w:rPr>
        <w:t xml:space="preserve">  </w:t>
      </w:r>
      <w:r w:rsidR="00671DE1" w:rsidRPr="000E0ACC">
        <w:rPr>
          <w:rFonts w:ascii="Book Antiqua" w:hAnsi="Book Antiqua"/>
          <w:b/>
          <w:sz w:val="28"/>
          <w:szCs w:val="28"/>
        </w:rPr>
        <w:t>Application Form Bio-Data</w:t>
      </w:r>
    </w:p>
    <w:p w:rsidR="00671DE1" w:rsidRPr="000E0ACC" w:rsidRDefault="00671DE1" w:rsidP="00671DE1">
      <w:pPr>
        <w:spacing w:line="480" w:lineRule="auto"/>
        <w:rPr>
          <w:rFonts w:ascii="Book Antiqua" w:hAnsi="Book Antiqua"/>
          <w:sz w:val="28"/>
          <w:szCs w:val="28"/>
        </w:rPr>
      </w:pPr>
      <w:r w:rsidRPr="000E0ACC">
        <w:rPr>
          <w:rFonts w:ascii="Book Antiqua" w:hAnsi="Book Antiqua"/>
          <w:sz w:val="28"/>
          <w:szCs w:val="28"/>
        </w:rPr>
        <w:t>To</w:t>
      </w:r>
    </w:p>
    <w:p w:rsidR="00671DE1" w:rsidRDefault="00671DE1" w:rsidP="00671DE1">
      <w:pPr>
        <w:spacing w:line="480" w:lineRule="auto"/>
        <w:rPr>
          <w:rFonts w:ascii="Book Antiqua" w:hAnsi="Book Antiqua"/>
          <w:sz w:val="28"/>
          <w:szCs w:val="28"/>
        </w:rPr>
      </w:pPr>
      <w:r w:rsidRPr="000E0ACC">
        <w:rPr>
          <w:rFonts w:ascii="Book Antiqua" w:hAnsi="Book Antiqua"/>
          <w:sz w:val="28"/>
          <w:szCs w:val="28"/>
        </w:rPr>
        <w:t xml:space="preserve">          Sub. Application for the post of …</w:t>
      </w:r>
      <w:r>
        <w:rPr>
          <w:rFonts w:ascii="Book Antiqua" w:hAnsi="Book Antiqua"/>
          <w:sz w:val="28"/>
          <w:szCs w:val="28"/>
        </w:rPr>
        <w:t>Post</w:t>
      </w:r>
      <w:r w:rsidRPr="000E0ACC">
        <w:rPr>
          <w:rFonts w:ascii="Book Antiqua" w:hAnsi="Book Antiqua"/>
          <w:sz w:val="28"/>
          <w:szCs w:val="28"/>
        </w:rPr>
        <w:t>……….</w:t>
      </w:r>
    </w:p>
    <w:p w:rsidR="00671DE1" w:rsidRPr="000E0ACC" w:rsidRDefault="00671DE1" w:rsidP="00671DE1">
      <w:pPr>
        <w:spacing w:line="480" w:lineRule="auto"/>
        <w:rPr>
          <w:rFonts w:ascii="Book Antiqua" w:hAnsi="Book Antiqua"/>
          <w:sz w:val="28"/>
          <w:szCs w:val="28"/>
        </w:rPr>
      </w:pPr>
      <w:r>
        <w:rPr>
          <w:rFonts w:ascii="Book Antiqua" w:hAnsi="Book Antiqua"/>
          <w:sz w:val="28"/>
          <w:szCs w:val="28"/>
        </w:rPr>
        <w:t>Respected Sir,</w:t>
      </w:r>
    </w:p>
    <w:p w:rsidR="00671DE1" w:rsidRPr="000E0ACC" w:rsidRDefault="00671DE1" w:rsidP="00671DE1">
      <w:pPr>
        <w:spacing w:line="480" w:lineRule="auto"/>
        <w:rPr>
          <w:rFonts w:ascii="Book Antiqua" w:hAnsi="Book Antiqua"/>
          <w:sz w:val="28"/>
          <w:szCs w:val="28"/>
        </w:rPr>
      </w:pPr>
      <w:r>
        <w:rPr>
          <w:rFonts w:ascii="Book Antiqua" w:hAnsi="Book Antiqua"/>
          <w:sz w:val="28"/>
          <w:szCs w:val="28"/>
        </w:rPr>
        <w:t xml:space="preserve">         </w:t>
      </w:r>
      <w:r w:rsidRPr="000E0ACC">
        <w:rPr>
          <w:rFonts w:ascii="Book Antiqua" w:hAnsi="Book Antiqua"/>
          <w:sz w:val="28"/>
          <w:szCs w:val="28"/>
        </w:rPr>
        <w:t>Respectfully it is submitted that from……….</w:t>
      </w:r>
    </w:p>
    <w:p w:rsidR="00671DE1" w:rsidRDefault="00671DE1" w:rsidP="00671DE1">
      <w:pPr>
        <w:spacing w:line="480" w:lineRule="auto"/>
        <w:jc w:val="both"/>
        <w:rPr>
          <w:rFonts w:ascii="Book Antiqua" w:hAnsi="Book Antiqua"/>
          <w:sz w:val="28"/>
          <w:szCs w:val="28"/>
        </w:rPr>
      </w:pPr>
      <w:r>
        <w:rPr>
          <w:rFonts w:ascii="Book Antiqua" w:hAnsi="Book Antiqua"/>
          <w:sz w:val="28"/>
          <w:szCs w:val="28"/>
        </w:rPr>
        <w:lastRenderedPageBreak/>
        <w:t xml:space="preserve">I show came </w:t>
      </w:r>
      <w:r w:rsidRPr="000E0ACC">
        <w:rPr>
          <w:rFonts w:ascii="Book Antiqua" w:hAnsi="Book Antiqua"/>
          <w:sz w:val="28"/>
          <w:szCs w:val="28"/>
        </w:rPr>
        <w:t xml:space="preserve"> to know that some posts of</w:t>
      </w:r>
      <w:r>
        <w:rPr>
          <w:rFonts w:ascii="Book Antiqua" w:hAnsi="Book Antiqua"/>
          <w:sz w:val="28"/>
          <w:szCs w:val="28"/>
        </w:rPr>
        <w:t>………..</w:t>
      </w:r>
      <w:r w:rsidRPr="000E0ACC">
        <w:rPr>
          <w:rFonts w:ascii="Book Antiqua" w:hAnsi="Book Antiqua"/>
          <w:sz w:val="28"/>
          <w:szCs w:val="28"/>
        </w:rPr>
        <w:t xml:space="preserve"> </w:t>
      </w:r>
    </w:p>
    <w:p w:rsidR="00671DE1" w:rsidRDefault="00671DE1" w:rsidP="00671DE1">
      <w:pPr>
        <w:spacing w:line="480" w:lineRule="auto"/>
        <w:jc w:val="both"/>
        <w:rPr>
          <w:rFonts w:ascii="Book Antiqua" w:hAnsi="Book Antiqua"/>
          <w:sz w:val="28"/>
          <w:szCs w:val="28"/>
        </w:rPr>
      </w:pPr>
      <w:r>
        <w:rPr>
          <w:rFonts w:ascii="Book Antiqua" w:hAnsi="Book Antiqua"/>
          <w:sz w:val="28"/>
          <w:szCs w:val="28"/>
        </w:rPr>
        <w:t>Any various defected your and control .I offer my services for one of them one of them as regard by academic qualification and other particulers the same as under:-</w:t>
      </w:r>
    </w:p>
    <w:p w:rsidR="00671DE1" w:rsidRPr="000E0ACC" w:rsidRDefault="00671DE1" w:rsidP="00671DE1">
      <w:pPr>
        <w:spacing w:line="480" w:lineRule="auto"/>
        <w:rPr>
          <w:rFonts w:ascii="Book Antiqua" w:hAnsi="Book Antiqua"/>
          <w:sz w:val="28"/>
          <w:szCs w:val="28"/>
        </w:rPr>
      </w:pPr>
      <w:r w:rsidRPr="000E0ACC">
        <w:rPr>
          <w:rFonts w:ascii="Book Antiqua" w:hAnsi="Book Antiqua"/>
          <w:sz w:val="28"/>
          <w:szCs w:val="28"/>
        </w:rPr>
        <w:t>Nam</w:t>
      </w:r>
      <w:r>
        <w:rPr>
          <w:rFonts w:ascii="Book Antiqua" w:hAnsi="Book Antiqua"/>
          <w:sz w:val="28"/>
          <w:szCs w:val="28"/>
        </w:rPr>
        <w:t>e   -----------KARAMVIR</w:t>
      </w:r>
    </w:p>
    <w:p w:rsidR="00671DE1" w:rsidRPr="000E0ACC" w:rsidRDefault="00671DE1" w:rsidP="00671DE1">
      <w:pPr>
        <w:spacing w:line="480" w:lineRule="auto"/>
        <w:rPr>
          <w:rFonts w:ascii="Book Antiqua" w:hAnsi="Book Antiqua"/>
          <w:sz w:val="28"/>
          <w:szCs w:val="28"/>
        </w:rPr>
      </w:pPr>
      <w:r>
        <w:rPr>
          <w:rFonts w:ascii="Book Antiqua" w:hAnsi="Book Antiqua"/>
          <w:sz w:val="28"/>
          <w:szCs w:val="28"/>
        </w:rPr>
        <w:t>Father  name --- NASHIB SINGH</w:t>
      </w:r>
    </w:p>
    <w:p w:rsidR="00671DE1" w:rsidRPr="000E0ACC" w:rsidRDefault="00671DE1" w:rsidP="00671DE1">
      <w:pPr>
        <w:spacing w:line="480" w:lineRule="auto"/>
        <w:rPr>
          <w:rFonts w:ascii="Book Antiqua" w:hAnsi="Book Antiqua"/>
          <w:sz w:val="28"/>
          <w:szCs w:val="28"/>
        </w:rPr>
      </w:pPr>
      <w:r>
        <w:rPr>
          <w:rFonts w:ascii="Book Antiqua" w:hAnsi="Book Antiqua"/>
          <w:sz w:val="28"/>
          <w:szCs w:val="28"/>
        </w:rPr>
        <w:t>Date of birth-------- 15.7.1990</w:t>
      </w:r>
    </w:p>
    <w:p w:rsidR="00671DE1" w:rsidRPr="000E0ACC" w:rsidRDefault="00671DE1" w:rsidP="00671DE1">
      <w:pPr>
        <w:spacing w:line="480" w:lineRule="auto"/>
        <w:rPr>
          <w:rFonts w:ascii="Book Antiqua" w:hAnsi="Book Antiqua"/>
          <w:sz w:val="28"/>
          <w:szCs w:val="28"/>
        </w:rPr>
      </w:pPr>
      <w:r w:rsidRPr="000E0ACC">
        <w:rPr>
          <w:rFonts w:ascii="Book Antiqua" w:hAnsi="Book Antiqua"/>
          <w:sz w:val="28"/>
          <w:szCs w:val="28"/>
        </w:rPr>
        <w:t xml:space="preserve">Permanent Address        Vill . Khanpur-Khurd </w:t>
      </w:r>
    </w:p>
    <w:p w:rsidR="00671DE1" w:rsidRPr="000E0ACC" w:rsidRDefault="00671DE1" w:rsidP="00671DE1">
      <w:pPr>
        <w:spacing w:line="480" w:lineRule="auto"/>
        <w:rPr>
          <w:rFonts w:ascii="Book Antiqua" w:hAnsi="Book Antiqua"/>
          <w:sz w:val="28"/>
          <w:szCs w:val="28"/>
        </w:rPr>
      </w:pPr>
      <w:r w:rsidRPr="000E0ACC">
        <w:rPr>
          <w:rFonts w:ascii="Book Antiqua" w:hAnsi="Book Antiqua"/>
          <w:sz w:val="28"/>
          <w:szCs w:val="28"/>
        </w:rPr>
        <w:t xml:space="preserve">                                       Tehsil—Matanhail Distt. Jhajjar</w:t>
      </w:r>
    </w:p>
    <w:p w:rsidR="00671DE1" w:rsidRPr="00B80167" w:rsidRDefault="00671DE1" w:rsidP="00671DE1">
      <w:pPr>
        <w:spacing w:line="480" w:lineRule="auto"/>
        <w:rPr>
          <w:rFonts w:ascii="Book Antiqua" w:hAnsi="Book Antiqua"/>
          <w:sz w:val="24"/>
          <w:szCs w:val="24"/>
        </w:rPr>
      </w:pPr>
      <w:r w:rsidRPr="00B80167">
        <w:rPr>
          <w:rFonts w:ascii="Book Antiqua" w:hAnsi="Book Antiqua"/>
          <w:b/>
          <w:sz w:val="24"/>
          <w:szCs w:val="24"/>
        </w:rPr>
        <w:t xml:space="preserve">                                                  </w:t>
      </w:r>
      <w:r w:rsidRPr="00B80167">
        <w:rPr>
          <w:rFonts w:ascii="Book Antiqua" w:hAnsi="Book Antiqua"/>
          <w:sz w:val="24"/>
          <w:szCs w:val="24"/>
        </w:rPr>
        <w:t xml:space="preserve">Education Qualification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09"/>
        <w:gridCol w:w="1295"/>
        <w:gridCol w:w="1522"/>
        <w:gridCol w:w="1360"/>
        <w:gridCol w:w="1215"/>
        <w:gridCol w:w="1765"/>
      </w:tblGrid>
      <w:tr w:rsidR="00671DE1" w:rsidRPr="00B80167" w:rsidTr="00E2216F">
        <w:tc>
          <w:tcPr>
            <w:tcW w:w="1596" w:type="dxa"/>
            <w:tcBorders>
              <w:top w:val="single" w:sz="4" w:space="0" w:color="000000"/>
              <w:left w:val="single" w:sz="4" w:space="0" w:color="000000"/>
              <w:bottom w:val="single" w:sz="4" w:space="0" w:color="000000"/>
              <w:right w:val="single" w:sz="4" w:space="0" w:color="000000"/>
            </w:tcBorders>
            <w:hideMark/>
          </w:tcPr>
          <w:p w:rsidR="00671DE1" w:rsidRPr="00B80167" w:rsidRDefault="00671DE1" w:rsidP="00E2216F">
            <w:pPr>
              <w:spacing w:line="480" w:lineRule="auto"/>
              <w:rPr>
                <w:rFonts w:ascii="Book Antiqua" w:hAnsi="Book Antiqua"/>
                <w:sz w:val="24"/>
                <w:szCs w:val="24"/>
              </w:rPr>
            </w:pPr>
            <w:r w:rsidRPr="00B80167">
              <w:rPr>
                <w:rFonts w:ascii="Book Antiqua" w:hAnsi="Book Antiqua"/>
                <w:sz w:val="24"/>
                <w:szCs w:val="24"/>
              </w:rPr>
              <w:t>Exam.Passed</w:t>
            </w:r>
          </w:p>
        </w:tc>
        <w:tc>
          <w:tcPr>
            <w:tcW w:w="1596" w:type="dxa"/>
            <w:tcBorders>
              <w:top w:val="single" w:sz="4" w:space="0" w:color="000000"/>
              <w:left w:val="single" w:sz="4" w:space="0" w:color="000000"/>
              <w:bottom w:val="single" w:sz="4" w:space="0" w:color="000000"/>
              <w:right w:val="single" w:sz="4" w:space="0" w:color="000000"/>
            </w:tcBorders>
            <w:hideMark/>
          </w:tcPr>
          <w:p w:rsidR="00671DE1" w:rsidRPr="00B80167" w:rsidRDefault="00671DE1" w:rsidP="00E2216F">
            <w:pPr>
              <w:spacing w:line="480" w:lineRule="auto"/>
              <w:rPr>
                <w:rFonts w:ascii="Book Antiqua" w:hAnsi="Book Antiqua"/>
                <w:sz w:val="24"/>
                <w:szCs w:val="24"/>
              </w:rPr>
            </w:pPr>
            <w:r w:rsidRPr="00B80167">
              <w:rPr>
                <w:rFonts w:ascii="Book Antiqua" w:hAnsi="Book Antiqua"/>
                <w:sz w:val="24"/>
                <w:szCs w:val="24"/>
              </w:rPr>
              <w:t>Year of Passing</w:t>
            </w:r>
          </w:p>
        </w:tc>
        <w:tc>
          <w:tcPr>
            <w:tcW w:w="1596" w:type="dxa"/>
            <w:tcBorders>
              <w:top w:val="single" w:sz="4" w:space="0" w:color="000000"/>
              <w:left w:val="single" w:sz="4" w:space="0" w:color="000000"/>
              <w:bottom w:val="single" w:sz="4" w:space="0" w:color="000000"/>
              <w:right w:val="single" w:sz="4" w:space="0" w:color="000000"/>
            </w:tcBorders>
            <w:hideMark/>
          </w:tcPr>
          <w:p w:rsidR="00671DE1" w:rsidRPr="00B80167" w:rsidRDefault="00671DE1" w:rsidP="00E2216F">
            <w:pPr>
              <w:spacing w:line="480" w:lineRule="auto"/>
              <w:rPr>
                <w:rFonts w:ascii="Book Antiqua" w:hAnsi="Book Antiqua"/>
                <w:sz w:val="24"/>
                <w:szCs w:val="24"/>
              </w:rPr>
            </w:pPr>
            <w:r w:rsidRPr="00B80167">
              <w:rPr>
                <w:rFonts w:ascii="Book Antiqua" w:hAnsi="Book Antiqua"/>
                <w:sz w:val="24"/>
                <w:szCs w:val="24"/>
              </w:rPr>
              <w:t>Board/Uni.</w:t>
            </w:r>
          </w:p>
        </w:tc>
        <w:tc>
          <w:tcPr>
            <w:tcW w:w="1596" w:type="dxa"/>
            <w:tcBorders>
              <w:top w:val="single" w:sz="4" w:space="0" w:color="000000"/>
              <w:left w:val="single" w:sz="4" w:space="0" w:color="000000"/>
              <w:bottom w:val="single" w:sz="4" w:space="0" w:color="000000"/>
              <w:right w:val="single" w:sz="4" w:space="0" w:color="000000"/>
            </w:tcBorders>
            <w:hideMark/>
          </w:tcPr>
          <w:p w:rsidR="00671DE1" w:rsidRPr="00B80167" w:rsidRDefault="00671DE1" w:rsidP="00E2216F">
            <w:pPr>
              <w:spacing w:line="480" w:lineRule="auto"/>
              <w:rPr>
                <w:rFonts w:ascii="Book Antiqua" w:hAnsi="Book Antiqua"/>
                <w:sz w:val="24"/>
                <w:szCs w:val="24"/>
              </w:rPr>
            </w:pPr>
            <w:r w:rsidRPr="00B80167">
              <w:rPr>
                <w:rFonts w:ascii="Book Antiqua" w:hAnsi="Book Antiqua"/>
                <w:sz w:val="24"/>
                <w:szCs w:val="24"/>
              </w:rPr>
              <w:t>Marks obtained</w:t>
            </w:r>
          </w:p>
        </w:tc>
        <w:tc>
          <w:tcPr>
            <w:tcW w:w="1596" w:type="dxa"/>
            <w:tcBorders>
              <w:top w:val="single" w:sz="4" w:space="0" w:color="000000"/>
              <w:left w:val="single" w:sz="4" w:space="0" w:color="000000"/>
              <w:bottom w:val="single" w:sz="4" w:space="0" w:color="000000"/>
              <w:right w:val="single" w:sz="4" w:space="0" w:color="000000"/>
            </w:tcBorders>
            <w:hideMark/>
          </w:tcPr>
          <w:p w:rsidR="00671DE1" w:rsidRPr="00B80167" w:rsidRDefault="00671DE1" w:rsidP="00E2216F">
            <w:pPr>
              <w:spacing w:line="480" w:lineRule="auto"/>
              <w:rPr>
                <w:rFonts w:ascii="Book Antiqua" w:hAnsi="Book Antiqua"/>
                <w:sz w:val="24"/>
                <w:szCs w:val="24"/>
              </w:rPr>
            </w:pPr>
            <w:r w:rsidRPr="00B80167">
              <w:rPr>
                <w:rFonts w:ascii="Book Antiqua" w:hAnsi="Book Antiqua"/>
                <w:sz w:val="24"/>
                <w:szCs w:val="24"/>
              </w:rPr>
              <w:t>%age of marks</w:t>
            </w:r>
          </w:p>
        </w:tc>
        <w:tc>
          <w:tcPr>
            <w:tcW w:w="1596" w:type="dxa"/>
            <w:tcBorders>
              <w:top w:val="single" w:sz="4" w:space="0" w:color="000000"/>
              <w:left w:val="single" w:sz="4" w:space="0" w:color="000000"/>
              <w:bottom w:val="single" w:sz="4" w:space="0" w:color="000000"/>
              <w:right w:val="single" w:sz="4" w:space="0" w:color="000000"/>
            </w:tcBorders>
            <w:hideMark/>
          </w:tcPr>
          <w:p w:rsidR="00671DE1" w:rsidRPr="00B80167" w:rsidRDefault="00671DE1" w:rsidP="00E2216F">
            <w:pPr>
              <w:spacing w:line="480" w:lineRule="auto"/>
              <w:rPr>
                <w:rFonts w:ascii="Book Antiqua" w:hAnsi="Book Antiqua"/>
                <w:sz w:val="24"/>
                <w:szCs w:val="24"/>
              </w:rPr>
            </w:pPr>
            <w:r w:rsidRPr="00B80167">
              <w:rPr>
                <w:rFonts w:ascii="Book Antiqua" w:hAnsi="Book Antiqua"/>
                <w:sz w:val="24"/>
                <w:szCs w:val="24"/>
              </w:rPr>
              <w:t>Division/class</w:t>
            </w:r>
          </w:p>
        </w:tc>
      </w:tr>
      <w:tr w:rsidR="00671DE1" w:rsidRPr="00B80167" w:rsidTr="00E2216F">
        <w:tc>
          <w:tcPr>
            <w:tcW w:w="1596" w:type="dxa"/>
            <w:tcBorders>
              <w:top w:val="single" w:sz="4" w:space="0" w:color="000000"/>
              <w:left w:val="single" w:sz="4" w:space="0" w:color="000000"/>
              <w:bottom w:val="single" w:sz="4" w:space="0" w:color="000000"/>
              <w:right w:val="single" w:sz="4" w:space="0" w:color="000000"/>
            </w:tcBorders>
            <w:hideMark/>
          </w:tcPr>
          <w:p w:rsidR="00671DE1" w:rsidRPr="00B80167" w:rsidRDefault="00671DE1" w:rsidP="00E2216F">
            <w:pPr>
              <w:spacing w:line="480" w:lineRule="auto"/>
              <w:rPr>
                <w:rFonts w:ascii="Book Antiqua" w:hAnsi="Book Antiqua"/>
                <w:sz w:val="24"/>
                <w:szCs w:val="24"/>
              </w:rPr>
            </w:pPr>
            <w:r>
              <w:rPr>
                <w:rFonts w:ascii="Book Antiqua" w:hAnsi="Book Antiqua"/>
                <w:sz w:val="24"/>
                <w:szCs w:val="24"/>
              </w:rPr>
              <w:t>8</w:t>
            </w:r>
            <w:r w:rsidRPr="00B80167">
              <w:rPr>
                <w:rFonts w:ascii="Book Antiqua" w:hAnsi="Book Antiqua"/>
                <w:sz w:val="24"/>
                <w:szCs w:val="24"/>
                <w:vertAlign w:val="superscript"/>
              </w:rPr>
              <w:t>th</w:t>
            </w:r>
            <w:r w:rsidRPr="00B80167">
              <w:rPr>
                <w:rFonts w:ascii="Book Antiqua" w:hAnsi="Book Antiqua"/>
                <w:sz w:val="24"/>
                <w:szCs w:val="24"/>
              </w:rPr>
              <w:t xml:space="preserve"> </w:t>
            </w:r>
          </w:p>
        </w:tc>
        <w:tc>
          <w:tcPr>
            <w:tcW w:w="1596" w:type="dxa"/>
            <w:tcBorders>
              <w:top w:val="single" w:sz="4" w:space="0" w:color="000000"/>
              <w:left w:val="single" w:sz="4" w:space="0" w:color="000000"/>
              <w:bottom w:val="single" w:sz="4" w:space="0" w:color="000000"/>
              <w:right w:val="single" w:sz="4" w:space="0" w:color="000000"/>
            </w:tcBorders>
            <w:hideMark/>
          </w:tcPr>
          <w:p w:rsidR="00671DE1" w:rsidRPr="00B80167" w:rsidRDefault="00671DE1" w:rsidP="00E2216F">
            <w:pPr>
              <w:spacing w:line="480" w:lineRule="auto"/>
              <w:rPr>
                <w:rFonts w:ascii="Book Antiqua" w:hAnsi="Book Antiqua"/>
                <w:sz w:val="24"/>
                <w:szCs w:val="24"/>
              </w:rPr>
            </w:pPr>
            <w:r>
              <w:rPr>
                <w:rFonts w:ascii="Book Antiqua" w:hAnsi="Book Antiqua"/>
                <w:sz w:val="24"/>
                <w:szCs w:val="24"/>
              </w:rPr>
              <w:t>2004</w:t>
            </w:r>
          </w:p>
        </w:tc>
        <w:tc>
          <w:tcPr>
            <w:tcW w:w="1596" w:type="dxa"/>
            <w:tcBorders>
              <w:top w:val="single" w:sz="4" w:space="0" w:color="000000"/>
              <w:left w:val="single" w:sz="4" w:space="0" w:color="000000"/>
              <w:bottom w:val="single" w:sz="4" w:space="0" w:color="000000"/>
              <w:right w:val="single" w:sz="4" w:space="0" w:color="000000"/>
            </w:tcBorders>
            <w:hideMark/>
          </w:tcPr>
          <w:p w:rsidR="00671DE1" w:rsidRPr="00B80167" w:rsidRDefault="00671DE1" w:rsidP="00E2216F">
            <w:pPr>
              <w:spacing w:line="480" w:lineRule="auto"/>
              <w:rPr>
                <w:rFonts w:ascii="Book Antiqua" w:hAnsi="Book Antiqua"/>
                <w:sz w:val="24"/>
                <w:szCs w:val="24"/>
              </w:rPr>
            </w:pPr>
            <w:r>
              <w:rPr>
                <w:rFonts w:ascii="Book Antiqua" w:hAnsi="Book Antiqua"/>
                <w:sz w:val="24"/>
                <w:szCs w:val="24"/>
              </w:rPr>
              <w:t>HSEB</w:t>
            </w:r>
          </w:p>
        </w:tc>
        <w:tc>
          <w:tcPr>
            <w:tcW w:w="1596" w:type="dxa"/>
            <w:tcBorders>
              <w:top w:val="single" w:sz="4" w:space="0" w:color="000000"/>
              <w:left w:val="single" w:sz="4" w:space="0" w:color="000000"/>
              <w:bottom w:val="single" w:sz="4" w:space="0" w:color="000000"/>
              <w:right w:val="single" w:sz="4" w:space="0" w:color="000000"/>
            </w:tcBorders>
            <w:hideMark/>
          </w:tcPr>
          <w:p w:rsidR="00671DE1" w:rsidRPr="00B80167" w:rsidRDefault="00671DE1" w:rsidP="00E2216F">
            <w:pPr>
              <w:spacing w:line="480" w:lineRule="auto"/>
              <w:rPr>
                <w:rFonts w:ascii="Book Antiqua" w:hAnsi="Book Antiqua"/>
                <w:sz w:val="24"/>
                <w:szCs w:val="24"/>
              </w:rPr>
            </w:pPr>
            <w:r>
              <w:rPr>
                <w:rFonts w:ascii="Book Antiqua" w:hAnsi="Book Antiqua"/>
                <w:sz w:val="24"/>
                <w:szCs w:val="24"/>
              </w:rPr>
              <w:t>270</w:t>
            </w:r>
          </w:p>
        </w:tc>
        <w:tc>
          <w:tcPr>
            <w:tcW w:w="1596" w:type="dxa"/>
            <w:tcBorders>
              <w:top w:val="single" w:sz="4" w:space="0" w:color="000000"/>
              <w:left w:val="single" w:sz="4" w:space="0" w:color="000000"/>
              <w:bottom w:val="single" w:sz="4" w:space="0" w:color="000000"/>
              <w:right w:val="single" w:sz="4" w:space="0" w:color="000000"/>
            </w:tcBorders>
            <w:hideMark/>
          </w:tcPr>
          <w:p w:rsidR="00671DE1" w:rsidRPr="00B80167" w:rsidRDefault="00671DE1" w:rsidP="00E2216F">
            <w:pPr>
              <w:spacing w:line="480" w:lineRule="auto"/>
              <w:rPr>
                <w:rFonts w:ascii="Book Antiqua" w:hAnsi="Book Antiqua"/>
                <w:sz w:val="24"/>
                <w:szCs w:val="24"/>
              </w:rPr>
            </w:pPr>
            <w:r>
              <w:rPr>
                <w:rFonts w:ascii="Book Antiqua" w:hAnsi="Book Antiqua"/>
                <w:sz w:val="24"/>
                <w:szCs w:val="24"/>
              </w:rPr>
              <w:t>45%</w:t>
            </w:r>
          </w:p>
        </w:tc>
        <w:tc>
          <w:tcPr>
            <w:tcW w:w="1596" w:type="dxa"/>
            <w:tcBorders>
              <w:top w:val="single" w:sz="4" w:space="0" w:color="000000"/>
              <w:left w:val="single" w:sz="4" w:space="0" w:color="000000"/>
              <w:bottom w:val="single" w:sz="4" w:space="0" w:color="000000"/>
              <w:right w:val="single" w:sz="4" w:space="0" w:color="000000"/>
            </w:tcBorders>
            <w:hideMark/>
          </w:tcPr>
          <w:p w:rsidR="00671DE1" w:rsidRPr="00B80167" w:rsidRDefault="00671DE1" w:rsidP="00E2216F">
            <w:pPr>
              <w:spacing w:line="480" w:lineRule="auto"/>
              <w:rPr>
                <w:rFonts w:ascii="Book Antiqua" w:hAnsi="Book Antiqua"/>
                <w:sz w:val="24"/>
                <w:szCs w:val="24"/>
              </w:rPr>
            </w:pPr>
            <w:r>
              <w:rPr>
                <w:rFonts w:ascii="Book Antiqua" w:hAnsi="Book Antiqua"/>
                <w:sz w:val="24"/>
                <w:szCs w:val="24"/>
              </w:rPr>
              <w:t xml:space="preserve">III rd </w:t>
            </w:r>
          </w:p>
        </w:tc>
      </w:tr>
      <w:tr w:rsidR="00671DE1" w:rsidRPr="00B80167" w:rsidTr="00E2216F">
        <w:tc>
          <w:tcPr>
            <w:tcW w:w="1596" w:type="dxa"/>
            <w:tcBorders>
              <w:top w:val="single" w:sz="4" w:space="0" w:color="000000"/>
              <w:left w:val="single" w:sz="4" w:space="0" w:color="000000"/>
              <w:bottom w:val="single" w:sz="4" w:space="0" w:color="000000"/>
              <w:right w:val="single" w:sz="4" w:space="0" w:color="000000"/>
            </w:tcBorders>
            <w:hideMark/>
          </w:tcPr>
          <w:p w:rsidR="00671DE1" w:rsidRPr="00B80167" w:rsidRDefault="00671DE1" w:rsidP="00E2216F">
            <w:pPr>
              <w:spacing w:line="480" w:lineRule="auto"/>
              <w:rPr>
                <w:rFonts w:ascii="Book Antiqua" w:hAnsi="Book Antiqua"/>
                <w:sz w:val="24"/>
                <w:szCs w:val="24"/>
              </w:rPr>
            </w:pPr>
            <w:r>
              <w:rPr>
                <w:rFonts w:ascii="Book Antiqua" w:hAnsi="Book Antiqua"/>
                <w:sz w:val="24"/>
                <w:szCs w:val="24"/>
              </w:rPr>
              <w:t xml:space="preserve">10 th </w:t>
            </w:r>
          </w:p>
        </w:tc>
        <w:tc>
          <w:tcPr>
            <w:tcW w:w="1596" w:type="dxa"/>
            <w:tcBorders>
              <w:top w:val="single" w:sz="4" w:space="0" w:color="000000"/>
              <w:left w:val="single" w:sz="4" w:space="0" w:color="000000"/>
              <w:bottom w:val="single" w:sz="4" w:space="0" w:color="000000"/>
              <w:right w:val="single" w:sz="4" w:space="0" w:color="000000"/>
            </w:tcBorders>
            <w:hideMark/>
          </w:tcPr>
          <w:p w:rsidR="00671DE1" w:rsidRPr="00B80167" w:rsidRDefault="00671DE1" w:rsidP="00E2216F">
            <w:pPr>
              <w:spacing w:line="480" w:lineRule="auto"/>
              <w:rPr>
                <w:rFonts w:ascii="Book Antiqua" w:hAnsi="Book Antiqua"/>
                <w:sz w:val="24"/>
                <w:szCs w:val="24"/>
              </w:rPr>
            </w:pPr>
            <w:r>
              <w:rPr>
                <w:rFonts w:ascii="Book Antiqua" w:hAnsi="Book Antiqua"/>
                <w:sz w:val="24"/>
                <w:szCs w:val="24"/>
              </w:rPr>
              <w:t>2007</w:t>
            </w:r>
          </w:p>
        </w:tc>
        <w:tc>
          <w:tcPr>
            <w:tcW w:w="1596" w:type="dxa"/>
            <w:tcBorders>
              <w:top w:val="single" w:sz="4" w:space="0" w:color="000000"/>
              <w:left w:val="single" w:sz="4" w:space="0" w:color="000000"/>
              <w:bottom w:val="single" w:sz="4" w:space="0" w:color="000000"/>
              <w:right w:val="single" w:sz="4" w:space="0" w:color="000000"/>
            </w:tcBorders>
            <w:hideMark/>
          </w:tcPr>
          <w:p w:rsidR="00671DE1" w:rsidRPr="00B80167" w:rsidRDefault="00671DE1" w:rsidP="00E2216F">
            <w:pPr>
              <w:spacing w:line="480" w:lineRule="auto"/>
              <w:rPr>
                <w:rFonts w:ascii="Book Antiqua" w:hAnsi="Book Antiqua"/>
                <w:sz w:val="24"/>
                <w:szCs w:val="24"/>
              </w:rPr>
            </w:pPr>
            <w:r>
              <w:rPr>
                <w:rFonts w:ascii="Book Antiqua" w:hAnsi="Book Antiqua"/>
                <w:sz w:val="24"/>
                <w:szCs w:val="24"/>
              </w:rPr>
              <w:t>HSEB</w:t>
            </w:r>
          </w:p>
        </w:tc>
        <w:tc>
          <w:tcPr>
            <w:tcW w:w="1596" w:type="dxa"/>
            <w:tcBorders>
              <w:top w:val="single" w:sz="4" w:space="0" w:color="000000"/>
              <w:left w:val="single" w:sz="4" w:space="0" w:color="000000"/>
              <w:bottom w:val="single" w:sz="4" w:space="0" w:color="000000"/>
              <w:right w:val="single" w:sz="4" w:space="0" w:color="000000"/>
            </w:tcBorders>
            <w:hideMark/>
          </w:tcPr>
          <w:p w:rsidR="00671DE1" w:rsidRPr="00B80167" w:rsidRDefault="00671DE1" w:rsidP="00E2216F">
            <w:pPr>
              <w:spacing w:line="480" w:lineRule="auto"/>
              <w:rPr>
                <w:rFonts w:ascii="Book Antiqua" w:hAnsi="Book Antiqua"/>
                <w:sz w:val="24"/>
                <w:szCs w:val="24"/>
              </w:rPr>
            </w:pPr>
            <w:r>
              <w:rPr>
                <w:rFonts w:ascii="Book Antiqua" w:hAnsi="Book Antiqua"/>
                <w:sz w:val="24"/>
                <w:szCs w:val="24"/>
              </w:rPr>
              <w:t>307</w:t>
            </w:r>
          </w:p>
        </w:tc>
        <w:tc>
          <w:tcPr>
            <w:tcW w:w="1596" w:type="dxa"/>
            <w:tcBorders>
              <w:top w:val="single" w:sz="4" w:space="0" w:color="000000"/>
              <w:left w:val="single" w:sz="4" w:space="0" w:color="000000"/>
              <w:bottom w:val="single" w:sz="4" w:space="0" w:color="000000"/>
              <w:right w:val="single" w:sz="4" w:space="0" w:color="000000"/>
            </w:tcBorders>
            <w:hideMark/>
          </w:tcPr>
          <w:p w:rsidR="00671DE1" w:rsidRPr="00B80167" w:rsidRDefault="00671DE1" w:rsidP="00E2216F">
            <w:pPr>
              <w:spacing w:line="480" w:lineRule="auto"/>
              <w:rPr>
                <w:rFonts w:ascii="Book Antiqua" w:hAnsi="Book Antiqua"/>
                <w:sz w:val="24"/>
                <w:szCs w:val="24"/>
              </w:rPr>
            </w:pPr>
            <w:r>
              <w:rPr>
                <w:rFonts w:ascii="Book Antiqua" w:hAnsi="Book Antiqua"/>
                <w:sz w:val="24"/>
                <w:szCs w:val="24"/>
              </w:rPr>
              <w:t>51%</w:t>
            </w:r>
          </w:p>
        </w:tc>
        <w:tc>
          <w:tcPr>
            <w:tcW w:w="1596" w:type="dxa"/>
            <w:tcBorders>
              <w:top w:val="single" w:sz="4" w:space="0" w:color="000000"/>
              <w:left w:val="single" w:sz="4" w:space="0" w:color="000000"/>
              <w:bottom w:val="single" w:sz="4" w:space="0" w:color="000000"/>
              <w:right w:val="single" w:sz="4" w:space="0" w:color="000000"/>
            </w:tcBorders>
            <w:hideMark/>
          </w:tcPr>
          <w:p w:rsidR="00671DE1" w:rsidRPr="00B80167" w:rsidRDefault="00671DE1" w:rsidP="00E2216F">
            <w:pPr>
              <w:spacing w:line="480" w:lineRule="auto"/>
              <w:rPr>
                <w:rFonts w:ascii="Book Antiqua" w:hAnsi="Book Antiqua"/>
                <w:sz w:val="24"/>
                <w:szCs w:val="24"/>
              </w:rPr>
            </w:pPr>
            <w:r>
              <w:rPr>
                <w:rFonts w:ascii="Book Antiqua" w:hAnsi="Book Antiqua"/>
                <w:sz w:val="24"/>
                <w:szCs w:val="24"/>
              </w:rPr>
              <w:t xml:space="preserve">Ist </w:t>
            </w:r>
          </w:p>
        </w:tc>
      </w:tr>
      <w:tr w:rsidR="00671DE1" w:rsidRPr="00B80167" w:rsidTr="00E2216F">
        <w:tc>
          <w:tcPr>
            <w:tcW w:w="1596" w:type="dxa"/>
            <w:tcBorders>
              <w:top w:val="single" w:sz="4" w:space="0" w:color="000000"/>
              <w:left w:val="single" w:sz="4" w:space="0" w:color="000000"/>
              <w:bottom w:val="single" w:sz="4" w:space="0" w:color="000000"/>
              <w:right w:val="single" w:sz="4" w:space="0" w:color="000000"/>
            </w:tcBorders>
            <w:hideMark/>
          </w:tcPr>
          <w:p w:rsidR="00671DE1" w:rsidRPr="00B80167" w:rsidRDefault="00671DE1" w:rsidP="00E2216F">
            <w:pPr>
              <w:spacing w:line="480" w:lineRule="auto"/>
              <w:rPr>
                <w:rFonts w:ascii="Book Antiqua" w:hAnsi="Book Antiqua"/>
                <w:sz w:val="24"/>
                <w:szCs w:val="24"/>
              </w:rPr>
            </w:pPr>
            <w:r>
              <w:rPr>
                <w:rFonts w:ascii="Book Antiqua" w:hAnsi="Book Antiqua"/>
                <w:sz w:val="24"/>
                <w:szCs w:val="24"/>
              </w:rPr>
              <w:t>12</w:t>
            </w:r>
            <w:r w:rsidRPr="00681AFF">
              <w:rPr>
                <w:rFonts w:ascii="Book Antiqua" w:hAnsi="Book Antiqua"/>
                <w:sz w:val="24"/>
                <w:szCs w:val="24"/>
                <w:vertAlign w:val="superscript"/>
              </w:rPr>
              <w:t>th</w:t>
            </w:r>
            <w:r>
              <w:rPr>
                <w:rFonts w:ascii="Book Antiqua" w:hAnsi="Book Antiqua"/>
                <w:sz w:val="24"/>
                <w:szCs w:val="24"/>
              </w:rPr>
              <w:t xml:space="preserve"> </w:t>
            </w:r>
          </w:p>
        </w:tc>
        <w:tc>
          <w:tcPr>
            <w:tcW w:w="1596" w:type="dxa"/>
            <w:tcBorders>
              <w:top w:val="single" w:sz="4" w:space="0" w:color="000000"/>
              <w:left w:val="single" w:sz="4" w:space="0" w:color="000000"/>
              <w:bottom w:val="single" w:sz="4" w:space="0" w:color="000000"/>
              <w:right w:val="single" w:sz="4" w:space="0" w:color="000000"/>
            </w:tcBorders>
            <w:hideMark/>
          </w:tcPr>
          <w:p w:rsidR="00671DE1" w:rsidRPr="00B80167" w:rsidRDefault="00671DE1" w:rsidP="00E2216F">
            <w:pPr>
              <w:spacing w:line="480" w:lineRule="auto"/>
              <w:rPr>
                <w:rFonts w:ascii="Book Antiqua" w:hAnsi="Book Antiqua"/>
                <w:sz w:val="24"/>
                <w:szCs w:val="24"/>
              </w:rPr>
            </w:pPr>
            <w:r>
              <w:rPr>
                <w:rFonts w:ascii="Book Antiqua" w:hAnsi="Book Antiqua"/>
                <w:sz w:val="24"/>
                <w:szCs w:val="24"/>
              </w:rPr>
              <w:t xml:space="preserve">2009 </w:t>
            </w:r>
          </w:p>
        </w:tc>
        <w:tc>
          <w:tcPr>
            <w:tcW w:w="1596" w:type="dxa"/>
            <w:tcBorders>
              <w:top w:val="single" w:sz="4" w:space="0" w:color="000000"/>
              <w:left w:val="single" w:sz="4" w:space="0" w:color="000000"/>
              <w:bottom w:val="single" w:sz="4" w:space="0" w:color="000000"/>
              <w:right w:val="single" w:sz="4" w:space="0" w:color="000000"/>
            </w:tcBorders>
            <w:hideMark/>
          </w:tcPr>
          <w:p w:rsidR="00671DE1" w:rsidRPr="00B80167" w:rsidRDefault="00671DE1" w:rsidP="00E2216F">
            <w:pPr>
              <w:spacing w:line="480" w:lineRule="auto"/>
              <w:rPr>
                <w:rFonts w:ascii="Book Antiqua" w:hAnsi="Book Antiqua"/>
                <w:sz w:val="24"/>
                <w:szCs w:val="24"/>
              </w:rPr>
            </w:pPr>
            <w:r>
              <w:rPr>
                <w:rFonts w:ascii="Book Antiqua" w:hAnsi="Book Antiqua"/>
                <w:sz w:val="24"/>
                <w:szCs w:val="24"/>
              </w:rPr>
              <w:t>HSEB</w:t>
            </w:r>
          </w:p>
        </w:tc>
        <w:tc>
          <w:tcPr>
            <w:tcW w:w="1596" w:type="dxa"/>
            <w:tcBorders>
              <w:top w:val="single" w:sz="4" w:space="0" w:color="000000"/>
              <w:left w:val="single" w:sz="4" w:space="0" w:color="000000"/>
              <w:bottom w:val="single" w:sz="4" w:space="0" w:color="000000"/>
              <w:right w:val="single" w:sz="4" w:space="0" w:color="000000"/>
            </w:tcBorders>
            <w:hideMark/>
          </w:tcPr>
          <w:p w:rsidR="00671DE1" w:rsidRPr="00B80167" w:rsidRDefault="00671DE1" w:rsidP="00E2216F">
            <w:pPr>
              <w:spacing w:line="480" w:lineRule="auto"/>
              <w:rPr>
                <w:rFonts w:ascii="Book Antiqua" w:hAnsi="Book Antiqua"/>
                <w:sz w:val="24"/>
                <w:szCs w:val="24"/>
              </w:rPr>
            </w:pPr>
            <w:r>
              <w:rPr>
                <w:rFonts w:ascii="Book Antiqua" w:hAnsi="Book Antiqua"/>
                <w:sz w:val="24"/>
                <w:szCs w:val="24"/>
              </w:rPr>
              <w:t xml:space="preserve">336 </w:t>
            </w:r>
          </w:p>
        </w:tc>
        <w:tc>
          <w:tcPr>
            <w:tcW w:w="1596" w:type="dxa"/>
            <w:tcBorders>
              <w:top w:val="single" w:sz="4" w:space="0" w:color="000000"/>
              <w:left w:val="single" w:sz="4" w:space="0" w:color="000000"/>
              <w:bottom w:val="single" w:sz="4" w:space="0" w:color="000000"/>
              <w:right w:val="single" w:sz="4" w:space="0" w:color="000000"/>
            </w:tcBorders>
            <w:hideMark/>
          </w:tcPr>
          <w:p w:rsidR="00671DE1" w:rsidRPr="00B80167" w:rsidRDefault="00671DE1" w:rsidP="00E2216F">
            <w:pPr>
              <w:spacing w:line="480" w:lineRule="auto"/>
              <w:rPr>
                <w:rFonts w:ascii="Book Antiqua" w:hAnsi="Book Antiqua"/>
                <w:sz w:val="24"/>
                <w:szCs w:val="24"/>
              </w:rPr>
            </w:pPr>
            <w:r>
              <w:rPr>
                <w:rFonts w:ascii="Book Antiqua" w:hAnsi="Book Antiqua"/>
                <w:sz w:val="24"/>
                <w:szCs w:val="24"/>
              </w:rPr>
              <w:t>67%</w:t>
            </w:r>
          </w:p>
        </w:tc>
        <w:tc>
          <w:tcPr>
            <w:tcW w:w="1596" w:type="dxa"/>
            <w:tcBorders>
              <w:top w:val="single" w:sz="4" w:space="0" w:color="000000"/>
              <w:left w:val="single" w:sz="4" w:space="0" w:color="000000"/>
              <w:bottom w:val="single" w:sz="4" w:space="0" w:color="000000"/>
              <w:right w:val="single" w:sz="4" w:space="0" w:color="000000"/>
            </w:tcBorders>
            <w:hideMark/>
          </w:tcPr>
          <w:p w:rsidR="00671DE1" w:rsidRPr="00B80167" w:rsidRDefault="00671DE1" w:rsidP="00E2216F">
            <w:pPr>
              <w:spacing w:line="480" w:lineRule="auto"/>
              <w:rPr>
                <w:rFonts w:ascii="Book Antiqua" w:hAnsi="Book Antiqua"/>
                <w:sz w:val="24"/>
                <w:szCs w:val="24"/>
              </w:rPr>
            </w:pPr>
            <w:r>
              <w:rPr>
                <w:rFonts w:ascii="Book Antiqua" w:hAnsi="Book Antiqua"/>
                <w:sz w:val="24"/>
                <w:szCs w:val="24"/>
              </w:rPr>
              <w:t xml:space="preserve"> 1</w:t>
            </w:r>
            <w:r w:rsidRPr="00681AFF">
              <w:rPr>
                <w:rFonts w:ascii="Book Antiqua" w:hAnsi="Book Antiqua"/>
                <w:sz w:val="24"/>
                <w:szCs w:val="24"/>
                <w:vertAlign w:val="superscript"/>
              </w:rPr>
              <w:t>st</w:t>
            </w:r>
            <w:r>
              <w:rPr>
                <w:rFonts w:ascii="Book Antiqua" w:hAnsi="Book Antiqua"/>
                <w:sz w:val="24"/>
                <w:szCs w:val="24"/>
              </w:rPr>
              <w:t xml:space="preserve"> </w:t>
            </w:r>
          </w:p>
        </w:tc>
      </w:tr>
    </w:tbl>
    <w:p w:rsidR="00671DE1" w:rsidRPr="00B80167" w:rsidRDefault="00671DE1" w:rsidP="00671DE1">
      <w:pPr>
        <w:spacing w:line="480" w:lineRule="auto"/>
        <w:rPr>
          <w:rFonts w:ascii="Book Antiqua" w:hAnsi="Book Antiqua"/>
          <w:sz w:val="24"/>
          <w:szCs w:val="24"/>
        </w:rPr>
      </w:pPr>
      <w:r w:rsidRPr="00B80167">
        <w:rPr>
          <w:rFonts w:ascii="Book Antiqua" w:hAnsi="Book Antiqua"/>
          <w:sz w:val="24"/>
          <w:szCs w:val="24"/>
        </w:rPr>
        <w:t xml:space="preserve">If  belongs to SC/ST/BC/OBC---------- </w:t>
      </w:r>
      <w:r>
        <w:rPr>
          <w:rFonts w:ascii="Book Antiqua" w:hAnsi="Book Antiqua"/>
          <w:sz w:val="24"/>
          <w:szCs w:val="24"/>
        </w:rPr>
        <w:t>GEN</w:t>
      </w:r>
    </w:p>
    <w:p w:rsidR="00671DE1" w:rsidRPr="000E0ACC" w:rsidRDefault="00671DE1" w:rsidP="00671DE1">
      <w:pPr>
        <w:spacing w:line="480" w:lineRule="auto"/>
        <w:rPr>
          <w:rFonts w:ascii="Book Antiqua" w:hAnsi="Book Antiqua"/>
          <w:sz w:val="28"/>
          <w:szCs w:val="28"/>
        </w:rPr>
      </w:pPr>
      <w:r w:rsidRPr="000E0ACC">
        <w:rPr>
          <w:rFonts w:ascii="Book Antiqua" w:hAnsi="Book Antiqua"/>
          <w:sz w:val="28"/>
          <w:szCs w:val="28"/>
        </w:rPr>
        <w:t>Ex servicemen---------------</w:t>
      </w:r>
    </w:p>
    <w:p w:rsidR="00671DE1" w:rsidRPr="000E0ACC" w:rsidRDefault="00671DE1" w:rsidP="00671DE1">
      <w:pPr>
        <w:spacing w:line="480" w:lineRule="auto"/>
        <w:rPr>
          <w:rFonts w:ascii="Book Antiqua" w:hAnsi="Book Antiqua"/>
          <w:sz w:val="28"/>
          <w:szCs w:val="28"/>
        </w:rPr>
      </w:pPr>
      <w:r w:rsidRPr="000E0ACC">
        <w:rPr>
          <w:rFonts w:ascii="Book Antiqua" w:hAnsi="Book Antiqua"/>
          <w:sz w:val="28"/>
          <w:szCs w:val="28"/>
        </w:rPr>
        <w:t>Postal order if any--------</w:t>
      </w:r>
    </w:p>
    <w:p w:rsidR="00671DE1" w:rsidRPr="000E0ACC" w:rsidRDefault="00671DE1" w:rsidP="00671DE1">
      <w:pPr>
        <w:spacing w:line="480" w:lineRule="auto"/>
        <w:rPr>
          <w:rFonts w:ascii="Book Antiqua" w:hAnsi="Book Antiqua"/>
          <w:sz w:val="28"/>
          <w:szCs w:val="28"/>
        </w:rPr>
      </w:pPr>
      <w:r w:rsidRPr="000E0ACC">
        <w:rPr>
          <w:rFonts w:ascii="Book Antiqua" w:hAnsi="Book Antiqua"/>
          <w:sz w:val="28"/>
          <w:szCs w:val="28"/>
        </w:rPr>
        <w:t>Experience if any---------</w:t>
      </w:r>
    </w:p>
    <w:p w:rsidR="00671DE1" w:rsidRPr="000E0ACC" w:rsidRDefault="00671DE1" w:rsidP="00671DE1">
      <w:pPr>
        <w:spacing w:line="480" w:lineRule="auto"/>
        <w:rPr>
          <w:rFonts w:ascii="Book Antiqua" w:hAnsi="Book Antiqua"/>
          <w:sz w:val="28"/>
          <w:szCs w:val="28"/>
        </w:rPr>
      </w:pPr>
      <w:r w:rsidRPr="000E0ACC">
        <w:rPr>
          <w:rFonts w:ascii="Book Antiqua" w:hAnsi="Book Antiqua"/>
          <w:sz w:val="28"/>
          <w:szCs w:val="28"/>
        </w:rPr>
        <w:t xml:space="preserve">Dated --------                                        </w:t>
      </w:r>
      <w:r>
        <w:rPr>
          <w:rFonts w:ascii="Book Antiqua" w:hAnsi="Book Antiqua"/>
          <w:sz w:val="28"/>
          <w:szCs w:val="28"/>
        </w:rPr>
        <w:t xml:space="preserve">  Signature---- Karamvir</w:t>
      </w:r>
      <w:r w:rsidRPr="000E0ACC">
        <w:rPr>
          <w:rFonts w:ascii="Book Antiqua" w:hAnsi="Book Antiqua"/>
          <w:sz w:val="28"/>
          <w:szCs w:val="28"/>
        </w:rPr>
        <w:t xml:space="preserve"> </w:t>
      </w:r>
    </w:p>
    <w:p w:rsidR="00671DE1" w:rsidRPr="000E0ACC" w:rsidRDefault="00671DE1" w:rsidP="00671DE1">
      <w:pPr>
        <w:spacing w:line="480" w:lineRule="auto"/>
        <w:rPr>
          <w:rFonts w:ascii="Book Antiqua" w:hAnsi="Book Antiqua"/>
          <w:sz w:val="28"/>
          <w:szCs w:val="28"/>
        </w:rPr>
      </w:pPr>
      <w:r w:rsidRPr="000E0ACC">
        <w:rPr>
          <w:rFonts w:ascii="Book Antiqua" w:hAnsi="Book Antiqua"/>
          <w:sz w:val="28"/>
          <w:szCs w:val="28"/>
        </w:rPr>
        <w:t xml:space="preserve">  Sir</w:t>
      </w:r>
    </w:p>
    <w:p w:rsidR="00171B05" w:rsidRDefault="00E2216F" w:rsidP="00171B05">
      <w:pPr>
        <w:spacing w:line="480" w:lineRule="auto"/>
        <w:jc w:val="both"/>
        <w:rPr>
          <w:rFonts w:ascii="Book Antiqua" w:hAnsi="Book Antiqua"/>
          <w:b/>
          <w:sz w:val="28"/>
          <w:szCs w:val="28"/>
        </w:rPr>
      </w:pPr>
      <w:r>
        <w:rPr>
          <w:rFonts w:ascii="Book Antiqua" w:hAnsi="Book Antiqua"/>
          <w:sz w:val="28"/>
          <w:szCs w:val="28"/>
        </w:rPr>
        <w:lastRenderedPageBreak/>
        <w:t xml:space="preserve">                     C</w:t>
      </w:r>
      <w:r w:rsidR="00671DE1" w:rsidRPr="000E0ACC">
        <w:rPr>
          <w:rFonts w:ascii="Book Antiqua" w:hAnsi="Book Antiqua"/>
          <w:sz w:val="28"/>
          <w:szCs w:val="28"/>
        </w:rPr>
        <w:t>ertified that the  la</w:t>
      </w:r>
      <w:r w:rsidR="00671DE1">
        <w:rPr>
          <w:rFonts w:ascii="Book Antiqua" w:hAnsi="Book Antiqua"/>
          <w:sz w:val="28"/>
          <w:szCs w:val="28"/>
        </w:rPr>
        <w:t xml:space="preserve">nd </w:t>
      </w:r>
      <w:r>
        <w:rPr>
          <w:rFonts w:ascii="Book Antiqua" w:hAnsi="Book Antiqua"/>
          <w:sz w:val="28"/>
          <w:szCs w:val="28"/>
        </w:rPr>
        <w:t>bearing mutation no. 3036 khewat no. 124 min area 67 Kanal 7 marla  of 1/6</w:t>
      </w:r>
      <w:r w:rsidRPr="00E2216F">
        <w:rPr>
          <w:rFonts w:ascii="Book Antiqua" w:hAnsi="Book Antiqua"/>
          <w:sz w:val="28"/>
          <w:szCs w:val="28"/>
          <w:vertAlign w:val="superscript"/>
        </w:rPr>
        <w:t>th</w:t>
      </w:r>
      <w:r>
        <w:rPr>
          <w:rFonts w:ascii="Book Antiqua" w:hAnsi="Book Antiqua"/>
          <w:sz w:val="28"/>
          <w:szCs w:val="28"/>
        </w:rPr>
        <w:t xml:space="preserve"> share of  </w:t>
      </w:r>
      <w:r w:rsidR="00671DE1">
        <w:rPr>
          <w:rFonts w:ascii="Book Antiqua" w:hAnsi="Book Antiqua"/>
          <w:sz w:val="28"/>
          <w:szCs w:val="28"/>
        </w:rPr>
        <w:t xml:space="preserve"> Smt. Ch</w:t>
      </w:r>
      <w:r>
        <w:rPr>
          <w:rFonts w:ascii="Book Antiqua" w:hAnsi="Book Antiqua"/>
          <w:sz w:val="28"/>
          <w:szCs w:val="28"/>
        </w:rPr>
        <w:t>h</w:t>
      </w:r>
      <w:r w:rsidR="00155D2D">
        <w:rPr>
          <w:rFonts w:ascii="Book Antiqua" w:hAnsi="Book Antiqua"/>
          <w:sz w:val="28"/>
          <w:szCs w:val="28"/>
        </w:rPr>
        <w:t>oti  widow of Gopi Chand</w:t>
      </w:r>
      <w:r>
        <w:rPr>
          <w:rFonts w:ascii="Book Antiqua" w:hAnsi="Book Antiqua"/>
          <w:sz w:val="28"/>
          <w:szCs w:val="28"/>
        </w:rPr>
        <w:t xml:space="preserve"> and  mutation no. 3036 </w:t>
      </w:r>
      <w:r w:rsidR="00671DE1" w:rsidRPr="000E0ACC">
        <w:rPr>
          <w:rFonts w:ascii="Book Antiqua" w:hAnsi="Book Antiqua"/>
          <w:sz w:val="28"/>
          <w:szCs w:val="28"/>
        </w:rPr>
        <w:t xml:space="preserve">  area mea</w:t>
      </w:r>
      <w:r w:rsidR="00671DE1">
        <w:rPr>
          <w:rFonts w:ascii="Book Antiqua" w:hAnsi="Book Antiqua"/>
          <w:sz w:val="28"/>
          <w:szCs w:val="28"/>
        </w:rPr>
        <w:t>suring  67 kanal 7</w:t>
      </w:r>
      <w:r w:rsidR="00671DE1" w:rsidRPr="000E0ACC">
        <w:rPr>
          <w:rFonts w:ascii="Book Antiqua" w:hAnsi="Book Antiqua"/>
          <w:sz w:val="28"/>
          <w:szCs w:val="28"/>
        </w:rPr>
        <w:t xml:space="preserve"> marla</w:t>
      </w:r>
      <w:r>
        <w:rPr>
          <w:rFonts w:ascii="Book Antiqua" w:hAnsi="Book Antiqua"/>
          <w:sz w:val="28"/>
          <w:szCs w:val="28"/>
        </w:rPr>
        <w:t xml:space="preserve"> of </w:t>
      </w:r>
      <w:r w:rsidR="009A01F1">
        <w:rPr>
          <w:rFonts w:ascii="Book Antiqua" w:hAnsi="Book Antiqua"/>
          <w:sz w:val="28"/>
          <w:szCs w:val="28"/>
        </w:rPr>
        <w:t>1/9</w:t>
      </w:r>
      <w:r w:rsidR="009A01F1" w:rsidRPr="009A01F1">
        <w:rPr>
          <w:rFonts w:ascii="Book Antiqua" w:hAnsi="Book Antiqua"/>
          <w:sz w:val="28"/>
          <w:szCs w:val="28"/>
          <w:vertAlign w:val="superscript"/>
        </w:rPr>
        <w:t>th</w:t>
      </w:r>
      <w:r w:rsidR="009A01F1">
        <w:rPr>
          <w:rFonts w:ascii="Book Antiqua" w:hAnsi="Book Antiqua"/>
          <w:sz w:val="28"/>
          <w:szCs w:val="28"/>
        </w:rPr>
        <w:t xml:space="preserve"> share </w:t>
      </w:r>
      <w:r w:rsidR="00155D2D">
        <w:rPr>
          <w:rFonts w:ascii="Book Antiqua" w:hAnsi="Book Antiqua"/>
          <w:sz w:val="28"/>
          <w:szCs w:val="28"/>
        </w:rPr>
        <w:t xml:space="preserve">of Karmvir s/o sh.. Nashib </w:t>
      </w:r>
      <w:r w:rsidR="00155D2D" w:rsidRPr="00155D2D">
        <w:rPr>
          <w:rFonts w:ascii="Book Antiqua" w:hAnsi="Book Antiqua"/>
          <w:sz w:val="28"/>
          <w:szCs w:val="28"/>
        </w:rPr>
        <w:t>Singh</w:t>
      </w:r>
      <w:r w:rsidR="00155D2D" w:rsidRPr="00155D2D">
        <w:rPr>
          <w:rFonts w:ascii="Book Antiqua" w:hAnsi="Book Antiqua"/>
          <w:b/>
          <w:sz w:val="28"/>
          <w:szCs w:val="28"/>
        </w:rPr>
        <w:t xml:space="preserve"> </w:t>
      </w:r>
      <w:r w:rsidR="00155D2D" w:rsidRPr="000E0ACC">
        <w:rPr>
          <w:rFonts w:ascii="Book Antiqua" w:hAnsi="Book Antiqua"/>
          <w:sz w:val="28"/>
          <w:szCs w:val="28"/>
        </w:rPr>
        <w:t>resident o</w:t>
      </w:r>
      <w:r w:rsidR="00155D2D">
        <w:rPr>
          <w:rFonts w:ascii="Book Antiqua" w:hAnsi="Book Antiqua"/>
          <w:sz w:val="28"/>
          <w:szCs w:val="28"/>
        </w:rPr>
        <w:t xml:space="preserve">f Khanpur Khurd   </w:t>
      </w:r>
      <w:r w:rsidR="003123EA">
        <w:rPr>
          <w:rFonts w:ascii="Book Antiqua" w:hAnsi="Book Antiqua"/>
          <w:b/>
          <w:sz w:val="28"/>
          <w:szCs w:val="28"/>
        </w:rPr>
        <w:t>total of both 18 Kanal 13 M</w:t>
      </w:r>
      <w:r w:rsidR="009A01F1" w:rsidRPr="00155D2D">
        <w:rPr>
          <w:rFonts w:ascii="Book Antiqua" w:hAnsi="Book Antiqua"/>
          <w:b/>
          <w:sz w:val="28"/>
          <w:szCs w:val="28"/>
        </w:rPr>
        <w:t>arla</w:t>
      </w:r>
      <w:r w:rsidR="009A01F1">
        <w:rPr>
          <w:rFonts w:ascii="Book Antiqua" w:hAnsi="Book Antiqua"/>
          <w:sz w:val="28"/>
          <w:szCs w:val="28"/>
        </w:rPr>
        <w:t xml:space="preserve"> has been acquired for NTPC Power </w:t>
      </w:r>
      <w:r w:rsidR="009A01F1" w:rsidRPr="00155D2D">
        <w:rPr>
          <w:rFonts w:ascii="Book Antiqua" w:hAnsi="Book Antiqua"/>
          <w:sz w:val="28"/>
          <w:szCs w:val="28"/>
        </w:rPr>
        <w:t>Plant</w:t>
      </w:r>
      <w:r w:rsidR="00171B05" w:rsidRPr="00155D2D">
        <w:rPr>
          <w:rFonts w:ascii="Book Antiqua" w:hAnsi="Book Antiqua"/>
          <w:sz w:val="28"/>
          <w:szCs w:val="28"/>
        </w:rPr>
        <w:t xml:space="preserve"> </w:t>
      </w:r>
      <w:r w:rsidR="00671DE1" w:rsidRPr="00155D2D">
        <w:rPr>
          <w:rFonts w:ascii="Book Antiqua" w:hAnsi="Book Antiqua"/>
          <w:sz w:val="28"/>
          <w:szCs w:val="28"/>
        </w:rPr>
        <w:t xml:space="preserve"> </w:t>
      </w:r>
      <w:r w:rsidR="00171B05" w:rsidRPr="00155D2D">
        <w:rPr>
          <w:rFonts w:ascii="Book Antiqua" w:hAnsi="Book Antiqua"/>
          <w:sz w:val="28"/>
          <w:szCs w:val="28"/>
        </w:rPr>
        <w:t>report is submitted.</w:t>
      </w:r>
      <w:r w:rsidR="00671DE1" w:rsidRPr="00155D2D">
        <w:rPr>
          <w:rFonts w:ascii="Book Antiqua" w:hAnsi="Book Antiqua"/>
          <w:sz w:val="28"/>
          <w:szCs w:val="28"/>
        </w:rPr>
        <w:t xml:space="preserve">                                                            </w:t>
      </w:r>
      <w:r w:rsidR="00171B05" w:rsidRPr="00155D2D">
        <w:rPr>
          <w:rFonts w:ascii="Book Antiqua" w:hAnsi="Book Antiqua"/>
          <w:sz w:val="28"/>
          <w:szCs w:val="28"/>
        </w:rPr>
        <w:t xml:space="preserve">                </w:t>
      </w:r>
    </w:p>
    <w:p w:rsidR="00671DE1" w:rsidRPr="00155D2D" w:rsidRDefault="00171B05" w:rsidP="00155D2D">
      <w:pPr>
        <w:spacing w:line="480" w:lineRule="auto"/>
        <w:jc w:val="both"/>
        <w:rPr>
          <w:rFonts w:ascii="Book Antiqua" w:hAnsi="Book Antiqua"/>
          <w:b/>
          <w:sz w:val="28"/>
          <w:szCs w:val="28"/>
        </w:rPr>
      </w:pPr>
      <w:r>
        <w:rPr>
          <w:rFonts w:ascii="Book Antiqua" w:hAnsi="Book Antiqua"/>
          <w:b/>
          <w:sz w:val="28"/>
          <w:szCs w:val="28"/>
        </w:rPr>
        <w:t xml:space="preserve">         </w:t>
      </w:r>
      <w:r w:rsidR="009B6D8A">
        <w:rPr>
          <w:rFonts w:ascii="Book Antiqua" w:hAnsi="Book Antiqua"/>
          <w:b/>
          <w:sz w:val="28"/>
          <w:szCs w:val="28"/>
        </w:rPr>
        <w:t xml:space="preserve">                                                                                 </w:t>
      </w:r>
      <w:r>
        <w:rPr>
          <w:rFonts w:ascii="Book Antiqua" w:hAnsi="Book Antiqua"/>
          <w:b/>
          <w:sz w:val="28"/>
          <w:szCs w:val="28"/>
        </w:rPr>
        <w:t xml:space="preserve"> </w:t>
      </w:r>
      <w:r w:rsidR="00671DE1" w:rsidRPr="00155D2D">
        <w:rPr>
          <w:rFonts w:ascii="Book Antiqua" w:hAnsi="Book Antiqua"/>
          <w:b/>
          <w:sz w:val="28"/>
          <w:szCs w:val="28"/>
        </w:rPr>
        <w:t>Sd-  (Patwari)</w:t>
      </w:r>
    </w:p>
    <w:p w:rsidR="009B6D8A" w:rsidRDefault="009B6D8A" w:rsidP="00671DE1">
      <w:pPr>
        <w:spacing w:line="480" w:lineRule="auto"/>
        <w:rPr>
          <w:rFonts w:ascii="Book Antiqua" w:hAnsi="Book Antiqua"/>
          <w:sz w:val="28"/>
          <w:szCs w:val="28"/>
        </w:rPr>
      </w:pPr>
      <w:r>
        <w:rPr>
          <w:rFonts w:ascii="Book Antiqua" w:hAnsi="Book Antiqua"/>
          <w:sz w:val="28"/>
          <w:szCs w:val="28"/>
        </w:rPr>
        <w:t xml:space="preserve">   </w:t>
      </w:r>
      <w:r w:rsidR="00155D2D">
        <w:rPr>
          <w:rFonts w:ascii="Book Antiqua" w:hAnsi="Book Antiqua"/>
          <w:sz w:val="28"/>
          <w:szCs w:val="28"/>
        </w:rPr>
        <w:t xml:space="preserve"> Sr. No. 506</w:t>
      </w:r>
      <w:r w:rsidR="00671DE1" w:rsidRPr="000E0ACC">
        <w:rPr>
          <w:rFonts w:ascii="Book Antiqua" w:hAnsi="Book Antiqua"/>
          <w:sz w:val="28"/>
          <w:szCs w:val="28"/>
        </w:rPr>
        <w:t xml:space="preserve">     </w:t>
      </w:r>
      <w:r>
        <w:rPr>
          <w:rFonts w:ascii="Book Antiqua" w:hAnsi="Book Antiqua"/>
          <w:sz w:val="28"/>
          <w:szCs w:val="28"/>
        </w:rPr>
        <w:t xml:space="preserve">                                                              Dated 25.1.2018</w:t>
      </w:r>
    </w:p>
    <w:p w:rsidR="009B6D8A" w:rsidRDefault="009B6D8A" w:rsidP="00671DE1">
      <w:pPr>
        <w:spacing w:line="480" w:lineRule="auto"/>
        <w:rPr>
          <w:rFonts w:ascii="Book Antiqua" w:hAnsi="Book Antiqua"/>
          <w:sz w:val="28"/>
          <w:szCs w:val="28"/>
        </w:rPr>
      </w:pPr>
      <w:r>
        <w:rPr>
          <w:rFonts w:ascii="Book Antiqua" w:hAnsi="Book Antiqua"/>
          <w:sz w:val="28"/>
          <w:szCs w:val="28"/>
        </w:rPr>
        <w:t xml:space="preserve">        Original is forwarded to SDO(C) Jhajjar  that as per the patwari record </w:t>
      </w:r>
      <w:r w:rsidR="00671DE1" w:rsidRPr="000E0ACC">
        <w:rPr>
          <w:rFonts w:ascii="Book Antiqua" w:hAnsi="Book Antiqua"/>
          <w:sz w:val="28"/>
          <w:szCs w:val="28"/>
        </w:rPr>
        <w:t xml:space="preserve"> </w:t>
      </w:r>
      <w:r w:rsidRPr="000E0ACC">
        <w:rPr>
          <w:rFonts w:ascii="Book Antiqua" w:hAnsi="Book Antiqua"/>
          <w:sz w:val="28"/>
          <w:szCs w:val="28"/>
        </w:rPr>
        <w:t>la</w:t>
      </w:r>
      <w:r>
        <w:rPr>
          <w:rFonts w:ascii="Book Antiqua" w:hAnsi="Book Antiqua"/>
          <w:sz w:val="28"/>
          <w:szCs w:val="28"/>
        </w:rPr>
        <w:t>nd bearing mutation no. 3036 khewat no. 124 min area 67 Kanal 7 marla  of 1/6</w:t>
      </w:r>
      <w:r w:rsidRPr="00E2216F">
        <w:rPr>
          <w:rFonts w:ascii="Book Antiqua" w:hAnsi="Book Antiqua"/>
          <w:sz w:val="28"/>
          <w:szCs w:val="28"/>
          <w:vertAlign w:val="superscript"/>
        </w:rPr>
        <w:t>th</w:t>
      </w:r>
      <w:r>
        <w:rPr>
          <w:rFonts w:ascii="Book Antiqua" w:hAnsi="Book Antiqua"/>
          <w:sz w:val="28"/>
          <w:szCs w:val="28"/>
        </w:rPr>
        <w:t xml:space="preserve"> share of   Smt. Chhoti  widow of Gopi Chand and  mutation no. 3036 </w:t>
      </w:r>
      <w:r w:rsidRPr="000E0ACC">
        <w:rPr>
          <w:rFonts w:ascii="Book Antiqua" w:hAnsi="Book Antiqua"/>
          <w:sz w:val="28"/>
          <w:szCs w:val="28"/>
        </w:rPr>
        <w:t xml:space="preserve">  area mea</w:t>
      </w:r>
      <w:r>
        <w:rPr>
          <w:rFonts w:ascii="Book Antiqua" w:hAnsi="Book Antiqua"/>
          <w:sz w:val="28"/>
          <w:szCs w:val="28"/>
        </w:rPr>
        <w:t>suring  67 kanal 7</w:t>
      </w:r>
      <w:r w:rsidRPr="000E0ACC">
        <w:rPr>
          <w:rFonts w:ascii="Book Antiqua" w:hAnsi="Book Antiqua"/>
          <w:sz w:val="28"/>
          <w:szCs w:val="28"/>
        </w:rPr>
        <w:t xml:space="preserve"> marla</w:t>
      </w:r>
      <w:r>
        <w:rPr>
          <w:rFonts w:ascii="Book Antiqua" w:hAnsi="Book Antiqua"/>
          <w:sz w:val="28"/>
          <w:szCs w:val="28"/>
        </w:rPr>
        <w:t xml:space="preserve"> of 1/9</w:t>
      </w:r>
      <w:r w:rsidRPr="009A01F1">
        <w:rPr>
          <w:rFonts w:ascii="Book Antiqua" w:hAnsi="Book Antiqua"/>
          <w:sz w:val="28"/>
          <w:szCs w:val="28"/>
          <w:vertAlign w:val="superscript"/>
        </w:rPr>
        <w:t>th</w:t>
      </w:r>
      <w:r>
        <w:rPr>
          <w:rFonts w:ascii="Book Antiqua" w:hAnsi="Book Antiqua"/>
          <w:sz w:val="28"/>
          <w:szCs w:val="28"/>
        </w:rPr>
        <w:t xml:space="preserve"> share of Karmvir s/o sh.. Nashib </w:t>
      </w:r>
      <w:r w:rsidRPr="00155D2D">
        <w:rPr>
          <w:rFonts w:ascii="Book Antiqua" w:hAnsi="Book Antiqua"/>
          <w:sz w:val="28"/>
          <w:szCs w:val="28"/>
        </w:rPr>
        <w:t>Singh</w:t>
      </w:r>
      <w:r w:rsidRPr="00155D2D">
        <w:rPr>
          <w:rFonts w:ascii="Book Antiqua" w:hAnsi="Book Antiqua"/>
          <w:b/>
          <w:sz w:val="28"/>
          <w:szCs w:val="28"/>
        </w:rPr>
        <w:t xml:space="preserve"> </w:t>
      </w:r>
      <w:r w:rsidRPr="000E0ACC">
        <w:rPr>
          <w:rFonts w:ascii="Book Antiqua" w:hAnsi="Book Antiqua"/>
          <w:sz w:val="28"/>
          <w:szCs w:val="28"/>
        </w:rPr>
        <w:t>resident o</w:t>
      </w:r>
      <w:r>
        <w:rPr>
          <w:rFonts w:ascii="Book Antiqua" w:hAnsi="Book Antiqua"/>
          <w:sz w:val="28"/>
          <w:szCs w:val="28"/>
        </w:rPr>
        <w:t xml:space="preserve">f Khanpur Khurd   </w:t>
      </w:r>
      <w:r w:rsidR="003123EA">
        <w:rPr>
          <w:rFonts w:ascii="Book Antiqua" w:hAnsi="Book Antiqua"/>
          <w:b/>
          <w:sz w:val="28"/>
          <w:szCs w:val="28"/>
        </w:rPr>
        <w:t>total of both 18 Kanal 13 M</w:t>
      </w:r>
      <w:r w:rsidRPr="00155D2D">
        <w:rPr>
          <w:rFonts w:ascii="Book Antiqua" w:hAnsi="Book Antiqua"/>
          <w:b/>
          <w:sz w:val="28"/>
          <w:szCs w:val="28"/>
        </w:rPr>
        <w:t>arla</w:t>
      </w:r>
      <w:r>
        <w:rPr>
          <w:rFonts w:ascii="Book Antiqua" w:hAnsi="Book Antiqua"/>
          <w:sz w:val="28"/>
          <w:szCs w:val="28"/>
        </w:rPr>
        <w:t xml:space="preserve"> has been acquired for NTPC Power </w:t>
      </w:r>
      <w:r w:rsidRPr="00155D2D">
        <w:rPr>
          <w:rFonts w:ascii="Book Antiqua" w:hAnsi="Book Antiqua"/>
          <w:sz w:val="28"/>
          <w:szCs w:val="28"/>
        </w:rPr>
        <w:t xml:space="preserve">Plant  </w:t>
      </w:r>
      <w:r>
        <w:rPr>
          <w:rFonts w:ascii="Book Antiqua" w:hAnsi="Book Antiqua"/>
          <w:sz w:val="28"/>
          <w:szCs w:val="28"/>
        </w:rPr>
        <w:t>. Report is farwared for further n/a.                        Sd:-</w:t>
      </w:r>
    </w:p>
    <w:p w:rsidR="009B6D8A" w:rsidRPr="0083620E" w:rsidRDefault="009B6D8A" w:rsidP="00671DE1">
      <w:pPr>
        <w:spacing w:line="480" w:lineRule="auto"/>
        <w:rPr>
          <w:rFonts w:ascii="Book Antiqua" w:hAnsi="Book Antiqua"/>
          <w:b/>
          <w:sz w:val="28"/>
          <w:szCs w:val="28"/>
        </w:rPr>
      </w:pPr>
      <w:r w:rsidRPr="0083620E">
        <w:rPr>
          <w:rFonts w:ascii="Book Antiqua" w:hAnsi="Book Antiqua"/>
          <w:b/>
          <w:sz w:val="28"/>
          <w:szCs w:val="28"/>
        </w:rPr>
        <w:t xml:space="preserve">                                                                                               Tehsildar</w:t>
      </w:r>
    </w:p>
    <w:p w:rsidR="00671DE1" w:rsidRPr="0083620E" w:rsidRDefault="009B6D8A" w:rsidP="00671DE1">
      <w:pPr>
        <w:spacing w:line="480" w:lineRule="auto"/>
        <w:rPr>
          <w:rFonts w:ascii="Book Antiqua" w:hAnsi="Book Antiqua"/>
          <w:b/>
          <w:sz w:val="28"/>
          <w:szCs w:val="28"/>
        </w:rPr>
      </w:pPr>
      <w:r w:rsidRPr="0083620E">
        <w:rPr>
          <w:rFonts w:ascii="Book Antiqua" w:hAnsi="Book Antiqua"/>
          <w:b/>
          <w:sz w:val="28"/>
          <w:szCs w:val="28"/>
        </w:rPr>
        <w:t xml:space="preserve">                                                                                          </w:t>
      </w:r>
      <w:r w:rsidR="0083620E" w:rsidRPr="0083620E">
        <w:rPr>
          <w:rFonts w:ascii="Book Antiqua" w:hAnsi="Book Antiqua"/>
          <w:b/>
          <w:sz w:val="28"/>
          <w:szCs w:val="28"/>
        </w:rPr>
        <w:t xml:space="preserve">     </w:t>
      </w:r>
      <w:r w:rsidRPr="0083620E">
        <w:rPr>
          <w:rFonts w:ascii="Book Antiqua" w:hAnsi="Book Antiqua"/>
          <w:b/>
          <w:sz w:val="28"/>
          <w:szCs w:val="28"/>
        </w:rPr>
        <w:t xml:space="preserve"> Matanhail</w:t>
      </w:r>
      <w:r w:rsidR="00671DE1" w:rsidRPr="0083620E">
        <w:rPr>
          <w:rFonts w:ascii="Book Antiqua" w:hAnsi="Book Antiqua"/>
          <w:b/>
          <w:sz w:val="28"/>
          <w:szCs w:val="28"/>
        </w:rPr>
        <w:t xml:space="preserve">                                            </w:t>
      </w:r>
      <w:r w:rsidRPr="0083620E">
        <w:rPr>
          <w:rFonts w:ascii="Book Antiqua" w:hAnsi="Book Antiqua"/>
          <w:b/>
          <w:sz w:val="28"/>
          <w:szCs w:val="28"/>
        </w:rPr>
        <w:t xml:space="preserve">            </w:t>
      </w:r>
    </w:p>
    <w:p w:rsidR="007E74C2" w:rsidRPr="00D53D5A" w:rsidRDefault="007E74C2" w:rsidP="007E74C2">
      <w:pPr>
        <w:jc w:val="both"/>
        <w:rPr>
          <w:rFonts w:ascii="Verdana" w:hAnsi="Verdana"/>
          <w:b/>
          <w:sz w:val="24"/>
          <w:szCs w:val="24"/>
        </w:rPr>
      </w:pPr>
      <w:r w:rsidRPr="00D53D5A">
        <w:rPr>
          <w:rFonts w:ascii="Verdana" w:hAnsi="Verdana"/>
          <w:sz w:val="24"/>
          <w:szCs w:val="24"/>
        </w:rPr>
        <w:t xml:space="preserve">                      </w:t>
      </w:r>
      <w:r w:rsidRPr="00D53D5A">
        <w:rPr>
          <w:rFonts w:ascii="Verdana" w:hAnsi="Verdana"/>
          <w:b/>
          <w:sz w:val="24"/>
          <w:szCs w:val="24"/>
        </w:rPr>
        <w:t>Application Form Bio-Data</w:t>
      </w:r>
    </w:p>
    <w:p w:rsidR="007E74C2" w:rsidRPr="00D53D5A" w:rsidRDefault="007E74C2" w:rsidP="007E74C2">
      <w:pPr>
        <w:spacing w:line="480" w:lineRule="auto"/>
        <w:rPr>
          <w:rFonts w:ascii="Verdana" w:hAnsi="Verdana"/>
          <w:sz w:val="24"/>
          <w:szCs w:val="24"/>
        </w:rPr>
      </w:pPr>
      <w:r w:rsidRPr="00D53D5A">
        <w:rPr>
          <w:rFonts w:ascii="Verdana" w:hAnsi="Verdana"/>
          <w:sz w:val="24"/>
          <w:szCs w:val="24"/>
        </w:rPr>
        <w:t>To</w:t>
      </w:r>
    </w:p>
    <w:p w:rsidR="007E74C2" w:rsidRPr="00D53D5A" w:rsidRDefault="007E74C2" w:rsidP="007E74C2">
      <w:pPr>
        <w:spacing w:line="480" w:lineRule="auto"/>
        <w:rPr>
          <w:rFonts w:ascii="Verdana" w:hAnsi="Verdana"/>
          <w:sz w:val="24"/>
          <w:szCs w:val="24"/>
        </w:rPr>
      </w:pPr>
      <w:r w:rsidRPr="00D53D5A">
        <w:rPr>
          <w:rFonts w:ascii="Verdana" w:hAnsi="Verdana"/>
          <w:sz w:val="24"/>
          <w:szCs w:val="24"/>
        </w:rPr>
        <w:t xml:space="preserve">                    Indira Gandhi Super Thermal Power Project, Jharli.</w:t>
      </w:r>
    </w:p>
    <w:p w:rsidR="007E74C2" w:rsidRPr="00D53D5A" w:rsidRDefault="007E74C2" w:rsidP="007E74C2">
      <w:pPr>
        <w:spacing w:line="480" w:lineRule="auto"/>
        <w:rPr>
          <w:rFonts w:ascii="Verdana" w:hAnsi="Verdana"/>
          <w:sz w:val="24"/>
          <w:szCs w:val="24"/>
        </w:rPr>
      </w:pPr>
      <w:r w:rsidRPr="00D53D5A">
        <w:rPr>
          <w:rFonts w:ascii="Verdana" w:hAnsi="Verdana"/>
          <w:sz w:val="24"/>
          <w:szCs w:val="24"/>
        </w:rPr>
        <w:t xml:space="preserve">          Sub. Application for the post of ………….</w:t>
      </w:r>
    </w:p>
    <w:p w:rsidR="007E74C2" w:rsidRPr="00D53D5A" w:rsidRDefault="007E74C2" w:rsidP="007E74C2">
      <w:pPr>
        <w:spacing w:line="480" w:lineRule="auto"/>
        <w:rPr>
          <w:rFonts w:ascii="Verdana" w:hAnsi="Verdana"/>
          <w:sz w:val="24"/>
          <w:szCs w:val="24"/>
        </w:rPr>
      </w:pPr>
      <w:r w:rsidRPr="00D53D5A">
        <w:rPr>
          <w:rFonts w:ascii="Verdana" w:hAnsi="Verdana"/>
          <w:sz w:val="24"/>
          <w:szCs w:val="24"/>
        </w:rPr>
        <w:t>Respected Sir,</w:t>
      </w:r>
    </w:p>
    <w:p w:rsidR="007E74C2" w:rsidRPr="00D53D5A" w:rsidRDefault="007E74C2" w:rsidP="007E74C2">
      <w:pPr>
        <w:spacing w:line="480" w:lineRule="auto"/>
        <w:rPr>
          <w:rFonts w:ascii="Verdana" w:hAnsi="Verdana"/>
          <w:sz w:val="24"/>
          <w:szCs w:val="24"/>
        </w:rPr>
      </w:pPr>
      <w:r w:rsidRPr="00D53D5A">
        <w:rPr>
          <w:rFonts w:ascii="Verdana" w:hAnsi="Verdana"/>
          <w:sz w:val="24"/>
          <w:szCs w:val="24"/>
        </w:rPr>
        <w:t>Respectfully it is submitted that from……….</w:t>
      </w:r>
    </w:p>
    <w:p w:rsidR="007E74C2" w:rsidRPr="00D53D5A" w:rsidRDefault="007E74C2" w:rsidP="007E74C2">
      <w:pPr>
        <w:spacing w:line="480" w:lineRule="auto"/>
        <w:rPr>
          <w:rFonts w:ascii="Verdana" w:hAnsi="Verdana"/>
          <w:sz w:val="24"/>
          <w:szCs w:val="24"/>
        </w:rPr>
      </w:pPr>
      <w:r w:rsidRPr="00D53D5A">
        <w:rPr>
          <w:rFonts w:ascii="Verdana" w:hAnsi="Verdana"/>
          <w:sz w:val="24"/>
          <w:szCs w:val="24"/>
        </w:rPr>
        <w:lastRenderedPageBreak/>
        <w:t xml:space="preserve">I have come to know that some posts of are laying vacant under your kind control .I offer my services for one of them, As regards </w:t>
      </w:r>
    </w:p>
    <w:p w:rsidR="007E74C2" w:rsidRPr="00D53D5A" w:rsidRDefault="007E74C2" w:rsidP="007E74C2">
      <w:pPr>
        <w:spacing w:line="480" w:lineRule="auto"/>
        <w:rPr>
          <w:rFonts w:ascii="Verdana" w:hAnsi="Verdana"/>
          <w:sz w:val="24"/>
          <w:szCs w:val="24"/>
        </w:rPr>
      </w:pPr>
      <w:r w:rsidRPr="00D53D5A">
        <w:rPr>
          <w:rFonts w:ascii="Verdana" w:hAnsi="Verdana"/>
          <w:sz w:val="24"/>
          <w:szCs w:val="24"/>
        </w:rPr>
        <w:t>My academic qualification and other particulars the same as under –</w:t>
      </w:r>
    </w:p>
    <w:p w:rsidR="007E74C2" w:rsidRPr="00D53D5A" w:rsidRDefault="008F2EAF" w:rsidP="007E74C2">
      <w:pPr>
        <w:spacing w:line="480" w:lineRule="auto"/>
        <w:rPr>
          <w:rFonts w:ascii="Verdana" w:hAnsi="Verdana"/>
          <w:sz w:val="24"/>
          <w:szCs w:val="24"/>
        </w:rPr>
      </w:pPr>
      <w:r>
        <w:rPr>
          <w:rFonts w:ascii="Verdana" w:hAnsi="Verdana"/>
          <w:sz w:val="24"/>
          <w:szCs w:val="24"/>
        </w:rPr>
        <w:t>Name   ------------Rajesh Kumar</w:t>
      </w:r>
    </w:p>
    <w:p w:rsidR="007E74C2" w:rsidRPr="00D53D5A" w:rsidRDefault="007E74C2" w:rsidP="007E74C2">
      <w:pPr>
        <w:spacing w:line="480" w:lineRule="auto"/>
        <w:rPr>
          <w:rFonts w:ascii="Verdana" w:hAnsi="Verdana"/>
          <w:sz w:val="24"/>
          <w:szCs w:val="24"/>
        </w:rPr>
      </w:pPr>
      <w:r w:rsidRPr="00D53D5A">
        <w:rPr>
          <w:rFonts w:ascii="Verdana" w:hAnsi="Verdana"/>
          <w:sz w:val="24"/>
          <w:szCs w:val="24"/>
        </w:rPr>
        <w:t>Fathe</w:t>
      </w:r>
      <w:r w:rsidR="008F2EAF">
        <w:rPr>
          <w:rFonts w:ascii="Verdana" w:hAnsi="Verdana"/>
          <w:sz w:val="24"/>
          <w:szCs w:val="24"/>
        </w:rPr>
        <w:t>r/husband name ------ Manphool Singh</w:t>
      </w:r>
    </w:p>
    <w:p w:rsidR="007E74C2" w:rsidRPr="00D53D5A" w:rsidRDefault="008F2EAF" w:rsidP="007E74C2">
      <w:pPr>
        <w:spacing w:line="480" w:lineRule="auto"/>
        <w:rPr>
          <w:rFonts w:ascii="Verdana" w:hAnsi="Verdana"/>
          <w:sz w:val="24"/>
          <w:szCs w:val="24"/>
        </w:rPr>
      </w:pPr>
      <w:r>
        <w:rPr>
          <w:rFonts w:ascii="Verdana" w:hAnsi="Verdana"/>
          <w:sz w:val="24"/>
          <w:szCs w:val="24"/>
        </w:rPr>
        <w:t>Date of birth-------- 24.6.1997</w:t>
      </w:r>
    </w:p>
    <w:p w:rsidR="007E74C2" w:rsidRPr="00D53D5A" w:rsidRDefault="007E74C2" w:rsidP="007E74C2">
      <w:pPr>
        <w:spacing w:line="480" w:lineRule="auto"/>
        <w:rPr>
          <w:rFonts w:ascii="Verdana" w:hAnsi="Verdana"/>
          <w:sz w:val="24"/>
          <w:szCs w:val="24"/>
        </w:rPr>
      </w:pPr>
      <w:r w:rsidRPr="00D53D5A">
        <w:rPr>
          <w:rFonts w:ascii="Verdana" w:hAnsi="Verdana"/>
          <w:sz w:val="24"/>
          <w:szCs w:val="24"/>
        </w:rPr>
        <w:t xml:space="preserve">Permanent Address        Vill . Khanpur-Khurd </w:t>
      </w:r>
    </w:p>
    <w:p w:rsidR="007E74C2" w:rsidRPr="00D53D5A" w:rsidRDefault="007E74C2" w:rsidP="007E74C2">
      <w:pPr>
        <w:spacing w:line="480" w:lineRule="auto"/>
        <w:rPr>
          <w:rFonts w:ascii="Verdana" w:hAnsi="Verdana"/>
          <w:sz w:val="24"/>
          <w:szCs w:val="24"/>
        </w:rPr>
      </w:pPr>
      <w:r w:rsidRPr="00D53D5A">
        <w:rPr>
          <w:rFonts w:ascii="Verdana" w:hAnsi="Verdana"/>
          <w:sz w:val="24"/>
          <w:szCs w:val="24"/>
        </w:rPr>
        <w:t xml:space="preserve">                                       Tehsil—Matanhail Distt. Jhajjar</w:t>
      </w:r>
    </w:p>
    <w:p w:rsidR="007E74C2" w:rsidRPr="00D53D5A" w:rsidRDefault="007E74C2" w:rsidP="007E74C2">
      <w:pPr>
        <w:spacing w:line="480" w:lineRule="auto"/>
        <w:rPr>
          <w:rFonts w:ascii="Verdana" w:hAnsi="Verdana"/>
          <w:sz w:val="24"/>
          <w:szCs w:val="24"/>
        </w:rPr>
      </w:pPr>
      <w:r w:rsidRPr="00D53D5A">
        <w:rPr>
          <w:rFonts w:ascii="Verdana" w:hAnsi="Verdana"/>
          <w:sz w:val="24"/>
          <w:szCs w:val="24"/>
        </w:rPr>
        <w:t>Present Address:-          ----------- same as above---------</w:t>
      </w:r>
    </w:p>
    <w:p w:rsidR="007E74C2" w:rsidRPr="00D53D5A" w:rsidRDefault="007E74C2" w:rsidP="007E74C2">
      <w:pPr>
        <w:spacing w:line="480" w:lineRule="auto"/>
        <w:rPr>
          <w:rFonts w:ascii="Verdana" w:hAnsi="Verdana"/>
          <w:sz w:val="24"/>
          <w:szCs w:val="24"/>
        </w:rPr>
      </w:pPr>
      <w:r w:rsidRPr="00D53D5A">
        <w:rPr>
          <w:rFonts w:ascii="Verdana" w:hAnsi="Verdana"/>
          <w:b/>
          <w:sz w:val="24"/>
          <w:szCs w:val="24"/>
        </w:rPr>
        <w:t xml:space="preserve">                 </w:t>
      </w:r>
      <w:r>
        <w:rPr>
          <w:rFonts w:ascii="Verdana" w:hAnsi="Verdana"/>
          <w:b/>
          <w:sz w:val="24"/>
          <w:szCs w:val="24"/>
        </w:rPr>
        <w:t xml:space="preserve">         </w:t>
      </w:r>
      <w:r w:rsidRPr="00D53D5A">
        <w:rPr>
          <w:rFonts w:ascii="Verdana" w:hAnsi="Verdana"/>
          <w:b/>
          <w:sz w:val="24"/>
          <w:szCs w:val="24"/>
        </w:rPr>
        <w:t xml:space="preserve"> </w:t>
      </w:r>
      <w:r w:rsidRPr="00D53D5A">
        <w:rPr>
          <w:rFonts w:ascii="Verdana" w:hAnsi="Verdana"/>
          <w:sz w:val="24"/>
          <w:szCs w:val="24"/>
        </w:rPr>
        <w:t xml:space="preserve">Education Qualification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76"/>
        <w:gridCol w:w="1367"/>
        <w:gridCol w:w="1486"/>
        <w:gridCol w:w="1409"/>
        <w:gridCol w:w="1336"/>
        <w:gridCol w:w="1592"/>
      </w:tblGrid>
      <w:tr w:rsidR="007E74C2" w:rsidRPr="00DB7749" w:rsidTr="0064310A">
        <w:trPr>
          <w:trHeight w:val="773"/>
        </w:trPr>
        <w:tc>
          <w:tcPr>
            <w:tcW w:w="1596" w:type="dxa"/>
            <w:tcBorders>
              <w:top w:val="single" w:sz="4" w:space="0" w:color="000000"/>
              <w:left w:val="single" w:sz="4" w:space="0" w:color="000000"/>
              <w:bottom w:val="single" w:sz="4" w:space="0" w:color="000000"/>
              <w:right w:val="single" w:sz="4" w:space="0" w:color="000000"/>
            </w:tcBorders>
            <w:hideMark/>
          </w:tcPr>
          <w:p w:rsidR="007E74C2" w:rsidRPr="00DB7749" w:rsidRDefault="007E74C2" w:rsidP="00E2216F">
            <w:pPr>
              <w:spacing w:line="480" w:lineRule="auto"/>
              <w:rPr>
                <w:rFonts w:ascii="Verdana" w:hAnsi="Verdana"/>
                <w:sz w:val="20"/>
                <w:szCs w:val="20"/>
              </w:rPr>
            </w:pPr>
            <w:r w:rsidRPr="00DB7749">
              <w:rPr>
                <w:rFonts w:ascii="Verdana" w:hAnsi="Verdana"/>
                <w:sz w:val="20"/>
                <w:szCs w:val="20"/>
              </w:rPr>
              <w:t>Exam.Passed</w:t>
            </w:r>
          </w:p>
        </w:tc>
        <w:tc>
          <w:tcPr>
            <w:tcW w:w="1596" w:type="dxa"/>
            <w:tcBorders>
              <w:top w:val="single" w:sz="4" w:space="0" w:color="000000"/>
              <w:left w:val="single" w:sz="4" w:space="0" w:color="000000"/>
              <w:bottom w:val="single" w:sz="4" w:space="0" w:color="000000"/>
              <w:right w:val="single" w:sz="4" w:space="0" w:color="000000"/>
            </w:tcBorders>
            <w:hideMark/>
          </w:tcPr>
          <w:p w:rsidR="007E74C2" w:rsidRPr="00DB7749" w:rsidRDefault="007E74C2" w:rsidP="00E2216F">
            <w:pPr>
              <w:spacing w:line="480" w:lineRule="auto"/>
              <w:rPr>
                <w:rFonts w:ascii="Verdana" w:hAnsi="Verdana"/>
                <w:sz w:val="20"/>
                <w:szCs w:val="20"/>
              </w:rPr>
            </w:pPr>
            <w:r w:rsidRPr="00DB7749">
              <w:rPr>
                <w:rFonts w:ascii="Verdana" w:hAnsi="Verdana"/>
                <w:sz w:val="20"/>
                <w:szCs w:val="20"/>
              </w:rPr>
              <w:t>Year of Passing</w:t>
            </w:r>
          </w:p>
        </w:tc>
        <w:tc>
          <w:tcPr>
            <w:tcW w:w="1596" w:type="dxa"/>
            <w:tcBorders>
              <w:top w:val="single" w:sz="4" w:space="0" w:color="000000"/>
              <w:left w:val="single" w:sz="4" w:space="0" w:color="000000"/>
              <w:bottom w:val="single" w:sz="4" w:space="0" w:color="000000"/>
              <w:right w:val="single" w:sz="4" w:space="0" w:color="000000"/>
            </w:tcBorders>
            <w:hideMark/>
          </w:tcPr>
          <w:p w:rsidR="007E74C2" w:rsidRPr="00DB7749" w:rsidRDefault="007E74C2" w:rsidP="00E2216F">
            <w:pPr>
              <w:spacing w:line="480" w:lineRule="auto"/>
              <w:rPr>
                <w:rFonts w:ascii="Verdana" w:hAnsi="Verdana"/>
                <w:sz w:val="20"/>
                <w:szCs w:val="20"/>
              </w:rPr>
            </w:pPr>
            <w:r w:rsidRPr="00DB7749">
              <w:rPr>
                <w:rFonts w:ascii="Verdana" w:hAnsi="Verdana"/>
                <w:sz w:val="20"/>
                <w:szCs w:val="20"/>
              </w:rPr>
              <w:t>Board/Uni.</w:t>
            </w:r>
          </w:p>
        </w:tc>
        <w:tc>
          <w:tcPr>
            <w:tcW w:w="1596" w:type="dxa"/>
            <w:tcBorders>
              <w:top w:val="single" w:sz="4" w:space="0" w:color="000000"/>
              <w:left w:val="single" w:sz="4" w:space="0" w:color="000000"/>
              <w:bottom w:val="single" w:sz="4" w:space="0" w:color="000000"/>
              <w:right w:val="single" w:sz="4" w:space="0" w:color="000000"/>
            </w:tcBorders>
            <w:hideMark/>
          </w:tcPr>
          <w:p w:rsidR="007E74C2" w:rsidRPr="00DB7749" w:rsidRDefault="007E74C2" w:rsidP="00E2216F">
            <w:pPr>
              <w:spacing w:line="480" w:lineRule="auto"/>
              <w:rPr>
                <w:rFonts w:ascii="Verdana" w:hAnsi="Verdana"/>
                <w:sz w:val="20"/>
                <w:szCs w:val="20"/>
              </w:rPr>
            </w:pPr>
            <w:r w:rsidRPr="00DB7749">
              <w:rPr>
                <w:rFonts w:ascii="Verdana" w:hAnsi="Verdana"/>
                <w:sz w:val="20"/>
                <w:szCs w:val="20"/>
              </w:rPr>
              <w:t>Marks obtained</w:t>
            </w:r>
          </w:p>
        </w:tc>
        <w:tc>
          <w:tcPr>
            <w:tcW w:w="1596" w:type="dxa"/>
            <w:tcBorders>
              <w:top w:val="single" w:sz="4" w:space="0" w:color="000000"/>
              <w:left w:val="single" w:sz="4" w:space="0" w:color="000000"/>
              <w:bottom w:val="single" w:sz="4" w:space="0" w:color="000000"/>
              <w:right w:val="single" w:sz="4" w:space="0" w:color="000000"/>
            </w:tcBorders>
            <w:hideMark/>
          </w:tcPr>
          <w:p w:rsidR="007E74C2" w:rsidRPr="00DB7749" w:rsidRDefault="007E74C2" w:rsidP="00E2216F">
            <w:pPr>
              <w:spacing w:line="480" w:lineRule="auto"/>
              <w:rPr>
                <w:rFonts w:ascii="Verdana" w:hAnsi="Verdana"/>
                <w:sz w:val="20"/>
                <w:szCs w:val="20"/>
              </w:rPr>
            </w:pPr>
            <w:r w:rsidRPr="00DB7749">
              <w:rPr>
                <w:rFonts w:ascii="Verdana" w:hAnsi="Verdana"/>
                <w:sz w:val="20"/>
                <w:szCs w:val="20"/>
              </w:rPr>
              <w:t>%age of marks</w:t>
            </w:r>
          </w:p>
        </w:tc>
        <w:tc>
          <w:tcPr>
            <w:tcW w:w="1596" w:type="dxa"/>
            <w:tcBorders>
              <w:top w:val="single" w:sz="4" w:space="0" w:color="000000"/>
              <w:left w:val="single" w:sz="4" w:space="0" w:color="000000"/>
              <w:bottom w:val="single" w:sz="4" w:space="0" w:color="000000"/>
              <w:right w:val="single" w:sz="4" w:space="0" w:color="000000"/>
            </w:tcBorders>
            <w:hideMark/>
          </w:tcPr>
          <w:p w:rsidR="007E74C2" w:rsidRPr="00DB7749" w:rsidRDefault="007E74C2" w:rsidP="00E2216F">
            <w:pPr>
              <w:spacing w:line="480" w:lineRule="auto"/>
              <w:rPr>
                <w:rFonts w:ascii="Verdana" w:hAnsi="Verdana"/>
                <w:sz w:val="20"/>
                <w:szCs w:val="20"/>
              </w:rPr>
            </w:pPr>
            <w:r w:rsidRPr="00DB7749">
              <w:rPr>
                <w:rFonts w:ascii="Verdana" w:hAnsi="Verdana"/>
                <w:sz w:val="20"/>
                <w:szCs w:val="20"/>
              </w:rPr>
              <w:t>Division/class</w:t>
            </w:r>
          </w:p>
        </w:tc>
      </w:tr>
      <w:tr w:rsidR="007E74C2" w:rsidRPr="00DB7749" w:rsidTr="00E2216F">
        <w:tc>
          <w:tcPr>
            <w:tcW w:w="1596" w:type="dxa"/>
            <w:tcBorders>
              <w:top w:val="single" w:sz="4" w:space="0" w:color="000000"/>
              <w:left w:val="single" w:sz="4" w:space="0" w:color="000000"/>
              <w:bottom w:val="single" w:sz="4" w:space="0" w:color="000000"/>
              <w:right w:val="single" w:sz="4" w:space="0" w:color="000000"/>
            </w:tcBorders>
            <w:hideMark/>
          </w:tcPr>
          <w:p w:rsidR="007E74C2" w:rsidRPr="00DB7749" w:rsidRDefault="007E74C2" w:rsidP="00E2216F">
            <w:pPr>
              <w:spacing w:line="480" w:lineRule="auto"/>
              <w:rPr>
                <w:rFonts w:ascii="Verdana" w:hAnsi="Verdana"/>
                <w:sz w:val="20"/>
                <w:szCs w:val="20"/>
              </w:rPr>
            </w:pPr>
          </w:p>
        </w:tc>
        <w:tc>
          <w:tcPr>
            <w:tcW w:w="1596" w:type="dxa"/>
            <w:tcBorders>
              <w:top w:val="single" w:sz="4" w:space="0" w:color="000000"/>
              <w:left w:val="single" w:sz="4" w:space="0" w:color="000000"/>
              <w:bottom w:val="single" w:sz="4" w:space="0" w:color="000000"/>
              <w:right w:val="single" w:sz="4" w:space="0" w:color="000000"/>
            </w:tcBorders>
            <w:hideMark/>
          </w:tcPr>
          <w:p w:rsidR="007E74C2" w:rsidRPr="00DB7749" w:rsidRDefault="008F2EAF" w:rsidP="00E2216F">
            <w:pPr>
              <w:spacing w:line="480" w:lineRule="auto"/>
              <w:rPr>
                <w:rFonts w:ascii="Verdana" w:hAnsi="Verdana"/>
                <w:sz w:val="20"/>
                <w:szCs w:val="20"/>
              </w:rPr>
            </w:pPr>
            <w:r>
              <w:rPr>
                <w:rFonts w:ascii="Verdana" w:hAnsi="Verdana"/>
                <w:sz w:val="20"/>
                <w:szCs w:val="20"/>
              </w:rPr>
              <w:t>March-2014</w:t>
            </w:r>
          </w:p>
        </w:tc>
        <w:tc>
          <w:tcPr>
            <w:tcW w:w="1596" w:type="dxa"/>
            <w:tcBorders>
              <w:top w:val="single" w:sz="4" w:space="0" w:color="000000"/>
              <w:left w:val="single" w:sz="4" w:space="0" w:color="000000"/>
              <w:bottom w:val="single" w:sz="4" w:space="0" w:color="000000"/>
              <w:right w:val="single" w:sz="4" w:space="0" w:color="000000"/>
            </w:tcBorders>
            <w:hideMark/>
          </w:tcPr>
          <w:p w:rsidR="007E74C2" w:rsidRPr="00DB7749" w:rsidRDefault="008F2EAF" w:rsidP="00E2216F">
            <w:pPr>
              <w:spacing w:line="480" w:lineRule="auto"/>
              <w:rPr>
                <w:rFonts w:ascii="Verdana" w:hAnsi="Verdana"/>
                <w:sz w:val="20"/>
                <w:szCs w:val="20"/>
              </w:rPr>
            </w:pPr>
            <w:r>
              <w:rPr>
                <w:rFonts w:ascii="Verdana" w:hAnsi="Verdana"/>
                <w:sz w:val="20"/>
                <w:szCs w:val="20"/>
              </w:rPr>
              <w:t>BSEH</w:t>
            </w:r>
          </w:p>
        </w:tc>
        <w:tc>
          <w:tcPr>
            <w:tcW w:w="1596" w:type="dxa"/>
            <w:tcBorders>
              <w:top w:val="single" w:sz="4" w:space="0" w:color="000000"/>
              <w:left w:val="single" w:sz="4" w:space="0" w:color="000000"/>
              <w:bottom w:val="single" w:sz="4" w:space="0" w:color="000000"/>
              <w:right w:val="single" w:sz="4" w:space="0" w:color="000000"/>
            </w:tcBorders>
            <w:hideMark/>
          </w:tcPr>
          <w:p w:rsidR="007E74C2" w:rsidRPr="00DB7749" w:rsidRDefault="008F2EAF" w:rsidP="00E2216F">
            <w:pPr>
              <w:spacing w:line="480" w:lineRule="auto"/>
              <w:rPr>
                <w:rFonts w:ascii="Verdana" w:hAnsi="Verdana"/>
                <w:sz w:val="20"/>
                <w:szCs w:val="20"/>
              </w:rPr>
            </w:pPr>
            <w:r>
              <w:rPr>
                <w:rFonts w:ascii="Verdana" w:hAnsi="Verdana"/>
                <w:sz w:val="20"/>
                <w:szCs w:val="20"/>
              </w:rPr>
              <w:t>387/500</w:t>
            </w:r>
          </w:p>
        </w:tc>
        <w:tc>
          <w:tcPr>
            <w:tcW w:w="1596" w:type="dxa"/>
            <w:tcBorders>
              <w:top w:val="single" w:sz="4" w:space="0" w:color="000000"/>
              <w:left w:val="single" w:sz="4" w:space="0" w:color="000000"/>
              <w:bottom w:val="single" w:sz="4" w:space="0" w:color="000000"/>
              <w:right w:val="single" w:sz="4" w:space="0" w:color="000000"/>
            </w:tcBorders>
            <w:hideMark/>
          </w:tcPr>
          <w:p w:rsidR="007E74C2" w:rsidRPr="00DB7749" w:rsidRDefault="008F2EAF" w:rsidP="00E2216F">
            <w:pPr>
              <w:spacing w:line="480" w:lineRule="auto"/>
              <w:rPr>
                <w:rFonts w:ascii="Verdana" w:hAnsi="Verdana"/>
                <w:sz w:val="20"/>
                <w:szCs w:val="20"/>
              </w:rPr>
            </w:pPr>
            <w:r>
              <w:rPr>
                <w:rFonts w:ascii="Verdana" w:hAnsi="Verdana"/>
                <w:sz w:val="20"/>
                <w:szCs w:val="20"/>
              </w:rPr>
              <w:t>77.4%</w:t>
            </w:r>
          </w:p>
        </w:tc>
        <w:tc>
          <w:tcPr>
            <w:tcW w:w="1596" w:type="dxa"/>
            <w:tcBorders>
              <w:top w:val="single" w:sz="4" w:space="0" w:color="000000"/>
              <w:left w:val="single" w:sz="4" w:space="0" w:color="000000"/>
              <w:bottom w:val="single" w:sz="4" w:space="0" w:color="000000"/>
              <w:right w:val="single" w:sz="4" w:space="0" w:color="000000"/>
            </w:tcBorders>
            <w:hideMark/>
          </w:tcPr>
          <w:p w:rsidR="007E74C2" w:rsidRPr="00DB7749" w:rsidRDefault="007E74C2" w:rsidP="00E2216F">
            <w:pPr>
              <w:spacing w:line="480" w:lineRule="auto"/>
              <w:rPr>
                <w:rFonts w:ascii="Verdana" w:hAnsi="Verdana"/>
                <w:sz w:val="20"/>
                <w:szCs w:val="20"/>
              </w:rPr>
            </w:pPr>
            <w:r w:rsidRPr="00DB7749">
              <w:rPr>
                <w:rFonts w:ascii="Verdana" w:hAnsi="Verdana"/>
                <w:sz w:val="20"/>
                <w:szCs w:val="20"/>
              </w:rPr>
              <w:t>1</w:t>
            </w:r>
            <w:r w:rsidRPr="00DB7749">
              <w:rPr>
                <w:rFonts w:ascii="Verdana" w:hAnsi="Verdana"/>
                <w:sz w:val="20"/>
                <w:szCs w:val="20"/>
                <w:vertAlign w:val="superscript"/>
              </w:rPr>
              <w:t>st</w:t>
            </w:r>
            <w:r w:rsidRPr="00DB7749">
              <w:rPr>
                <w:rFonts w:ascii="Verdana" w:hAnsi="Verdana"/>
                <w:sz w:val="20"/>
                <w:szCs w:val="20"/>
              </w:rPr>
              <w:t xml:space="preserve"> </w:t>
            </w:r>
          </w:p>
        </w:tc>
      </w:tr>
      <w:tr w:rsidR="007E74C2" w:rsidRPr="00D53D5A" w:rsidTr="00E2216F">
        <w:tc>
          <w:tcPr>
            <w:tcW w:w="1596" w:type="dxa"/>
            <w:tcBorders>
              <w:top w:val="single" w:sz="4" w:space="0" w:color="000000"/>
              <w:left w:val="single" w:sz="4" w:space="0" w:color="000000"/>
              <w:bottom w:val="single" w:sz="4" w:space="0" w:color="000000"/>
              <w:right w:val="single" w:sz="4" w:space="0" w:color="000000"/>
            </w:tcBorders>
            <w:hideMark/>
          </w:tcPr>
          <w:p w:rsidR="007E74C2" w:rsidRPr="00D53D5A" w:rsidRDefault="007E74C2" w:rsidP="00E2216F">
            <w:pPr>
              <w:rPr>
                <w:rFonts w:ascii="Verdana" w:hAnsi="Verdana"/>
                <w:sz w:val="24"/>
                <w:szCs w:val="24"/>
              </w:rPr>
            </w:pPr>
          </w:p>
        </w:tc>
        <w:tc>
          <w:tcPr>
            <w:tcW w:w="1596" w:type="dxa"/>
            <w:tcBorders>
              <w:top w:val="single" w:sz="4" w:space="0" w:color="000000"/>
              <w:left w:val="single" w:sz="4" w:space="0" w:color="000000"/>
              <w:bottom w:val="single" w:sz="4" w:space="0" w:color="000000"/>
              <w:right w:val="single" w:sz="4" w:space="0" w:color="000000"/>
            </w:tcBorders>
            <w:hideMark/>
          </w:tcPr>
          <w:p w:rsidR="007E74C2" w:rsidRPr="00D53D5A" w:rsidRDefault="007E74C2" w:rsidP="00E2216F">
            <w:pPr>
              <w:rPr>
                <w:rFonts w:ascii="Verdana" w:hAnsi="Verdana"/>
                <w:sz w:val="24"/>
                <w:szCs w:val="24"/>
              </w:rPr>
            </w:pPr>
          </w:p>
        </w:tc>
        <w:tc>
          <w:tcPr>
            <w:tcW w:w="1596" w:type="dxa"/>
            <w:tcBorders>
              <w:top w:val="single" w:sz="4" w:space="0" w:color="000000"/>
              <w:left w:val="single" w:sz="4" w:space="0" w:color="000000"/>
              <w:bottom w:val="single" w:sz="4" w:space="0" w:color="000000"/>
              <w:right w:val="single" w:sz="4" w:space="0" w:color="000000"/>
            </w:tcBorders>
            <w:hideMark/>
          </w:tcPr>
          <w:p w:rsidR="007E74C2" w:rsidRPr="00D53D5A" w:rsidRDefault="007E74C2" w:rsidP="00E2216F">
            <w:pPr>
              <w:rPr>
                <w:rFonts w:ascii="Verdana" w:hAnsi="Verdana"/>
                <w:sz w:val="24"/>
                <w:szCs w:val="24"/>
              </w:rPr>
            </w:pPr>
          </w:p>
        </w:tc>
        <w:tc>
          <w:tcPr>
            <w:tcW w:w="1596" w:type="dxa"/>
            <w:tcBorders>
              <w:top w:val="single" w:sz="4" w:space="0" w:color="000000"/>
              <w:left w:val="single" w:sz="4" w:space="0" w:color="000000"/>
              <w:bottom w:val="single" w:sz="4" w:space="0" w:color="000000"/>
              <w:right w:val="single" w:sz="4" w:space="0" w:color="000000"/>
            </w:tcBorders>
            <w:hideMark/>
          </w:tcPr>
          <w:p w:rsidR="007E74C2" w:rsidRPr="00D53D5A" w:rsidRDefault="007E74C2" w:rsidP="00E2216F">
            <w:pPr>
              <w:rPr>
                <w:rFonts w:ascii="Verdana" w:hAnsi="Verdana"/>
                <w:sz w:val="24"/>
                <w:szCs w:val="24"/>
              </w:rPr>
            </w:pPr>
          </w:p>
        </w:tc>
        <w:tc>
          <w:tcPr>
            <w:tcW w:w="1596" w:type="dxa"/>
            <w:tcBorders>
              <w:top w:val="single" w:sz="4" w:space="0" w:color="000000"/>
              <w:left w:val="single" w:sz="4" w:space="0" w:color="000000"/>
              <w:bottom w:val="single" w:sz="4" w:space="0" w:color="000000"/>
              <w:right w:val="single" w:sz="4" w:space="0" w:color="000000"/>
            </w:tcBorders>
            <w:hideMark/>
          </w:tcPr>
          <w:p w:rsidR="007E74C2" w:rsidRPr="00D53D5A" w:rsidRDefault="007E74C2" w:rsidP="00E2216F">
            <w:pPr>
              <w:rPr>
                <w:rFonts w:ascii="Verdana" w:hAnsi="Verdana"/>
                <w:sz w:val="24"/>
                <w:szCs w:val="24"/>
              </w:rPr>
            </w:pPr>
          </w:p>
        </w:tc>
        <w:tc>
          <w:tcPr>
            <w:tcW w:w="1596" w:type="dxa"/>
            <w:tcBorders>
              <w:top w:val="single" w:sz="4" w:space="0" w:color="000000"/>
              <w:left w:val="single" w:sz="4" w:space="0" w:color="000000"/>
              <w:bottom w:val="single" w:sz="4" w:space="0" w:color="000000"/>
              <w:right w:val="single" w:sz="4" w:space="0" w:color="000000"/>
            </w:tcBorders>
            <w:hideMark/>
          </w:tcPr>
          <w:p w:rsidR="007E74C2" w:rsidRPr="00D53D5A" w:rsidRDefault="007E74C2" w:rsidP="00E2216F">
            <w:pPr>
              <w:rPr>
                <w:rFonts w:ascii="Verdana" w:hAnsi="Verdana"/>
                <w:sz w:val="24"/>
                <w:szCs w:val="24"/>
              </w:rPr>
            </w:pPr>
          </w:p>
        </w:tc>
      </w:tr>
      <w:tr w:rsidR="007E74C2" w:rsidRPr="00D53D5A" w:rsidTr="00E2216F">
        <w:tc>
          <w:tcPr>
            <w:tcW w:w="1596" w:type="dxa"/>
            <w:tcBorders>
              <w:top w:val="single" w:sz="4" w:space="0" w:color="000000"/>
              <w:left w:val="single" w:sz="4" w:space="0" w:color="000000"/>
              <w:bottom w:val="single" w:sz="4" w:space="0" w:color="000000"/>
              <w:right w:val="single" w:sz="4" w:space="0" w:color="000000"/>
            </w:tcBorders>
            <w:hideMark/>
          </w:tcPr>
          <w:p w:rsidR="007E74C2" w:rsidRPr="00D53D5A" w:rsidRDefault="007E74C2" w:rsidP="00E2216F">
            <w:pPr>
              <w:rPr>
                <w:rFonts w:ascii="Verdana" w:hAnsi="Verdana"/>
                <w:sz w:val="24"/>
                <w:szCs w:val="24"/>
              </w:rPr>
            </w:pPr>
          </w:p>
        </w:tc>
        <w:tc>
          <w:tcPr>
            <w:tcW w:w="1596" w:type="dxa"/>
            <w:tcBorders>
              <w:top w:val="single" w:sz="4" w:space="0" w:color="000000"/>
              <w:left w:val="single" w:sz="4" w:space="0" w:color="000000"/>
              <w:bottom w:val="single" w:sz="4" w:space="0" w:color="000000"/>
              <w:right w:val="single" w:sz="4" w:space="0" w:color="000000"/>
            </w:tcBorders>
            <w:hideMark/>
          </w:tcPr>
          <w:p w:rsidR="007E74C2" w:rsidRPr="00D53D5A" w:rsidRDefault="007E74C2" w:rsidP="00E2216F">
            <w:pPr>
              <w:rPr>
                <w:rFonts w:ascii="Verdana" w:hAnsi="Verdana"/>
                <w:sz w:val="24"/>
                <w:szCs w:val="24"/>
              </w:rPr>
            </w:pPr>
          </w:p>
        </w:tc>
        <w:tc>
          <w:tcPr>
            <w:tcW w:w="1596" w:type="dxa"/>
            <w:tcBorders>
              <w:top w:val="single" w:sz="4" w:space="0" w:color="000000"/>
              <w:left w:val="single" w:sz="4" w:space="0" w:color="000000"/>
              <w:bottom w:val="single" w:sz="4" w:space="0" w:color="000000"/>
              <w:right w:val="single" w:sz="4" w:space="0" w:color="000000"/>
            </w:tcBorders>
            <w:hideMark/>
          </w:tcPr>
          <w:p w:rsidR="007E74C2" w:rsidRPr="00D53D5A" w:rsidRDefault="007E74C2" w:rsidP="00E2216F">
            <w:pPr>
              <w:rPr>
                <w:rFonts w:ascii="Verdana" w:hAnsi="Verdana"/>
                <w:sz w:val="24"/>
                <w:szCs w:val="24"/>
              </w:rPr>
            </w:pPr>
          </w:p>
        </w:tc>
        <w:tc>
          <w:tcPr>
            <w:tcW w:w="1596" w:type="dxa"/>
            <w:tcBorders>
              <w:top w:val="single" w:sz="4" w:space="0" w:color="000000"/>
              <w:left w:val="single" w:sz="4" w:space="0" w:color="000000"/>
              <w:bottom w:val="single" w:sz="4" w:space="0" w:color="000000"/>
              <w:right w:val="single" w:sz="4" w:space="0" w:color="000000"/>
            </w:tcBorders>
            <w:hideMark/>
          </w:tcPr>
          <w:p w:rsidR="007E74C2" w:rsidRPr="00D53D5A" w:rsidRDefault="007E74C2" w:rsidP="00E2216F">
            <w:pPr>
              <w:rPr>
                <w:rFonts w:ascii="Verdana" w:hAnsi="Verdana"/>
                <w:sz w:val="24"/>
                <w:szCs w:val="24"/>
              </w:rPr>
            </w:pPr>
          </w:p>
        </w:tc>
        <w:tc>
          <w:tcPr>
            <w:tcW w:w="1596" w:type="dxa"/>
            <w:tcBorders>
              <w:top w:val="single" w:sz="4" w:space="0" w:color="000000"/>
              <w:left w:val="single" w:sz="4" w:space="0" w:color="000000"/>
              <w:bottom w:val="single" w:sz="4" w:space="0" w:color="000000"/>
              <w:right w:val="single" w:sz="4" w:space="0" w:color="000000"/>
            </w:tcBorders>
            <w:hideMark/>
          </w:tcPr>
          <w:p w:rsidR="007E74C2" w:rsidRPr="00D53D5A" w:rsidRDefault="007E74C2" w:rsidP="00E2216F">
            <w:pPr>
              <w:rPr>
                <w:rFonts w:ascii="Verdana" w:hAnsi="Verdana"/>
                <w:sz w:val="24"/>
                <w:szCs w:val="24"/>
              </w:rPr>
            </w:pPr>
          </w:p>
        </w:tc>
        <w:tc>
          <w:tcPr>
            <w:tcW w:w="1596" w:type="dxa"/>
            <w:tcBorders>
              <w:top w:val="single" w:sz="4" w:space="0" w:color="000000"/>
              <w:left w:val="single" w:sz="4" w:space="0" w:color="000000"/>
              <w:bottom w:val="single" w:sz="4" w:space="0" w:color="000000"/>
              <w:right w:val="single" w:sz="4" w:space="0" w:color="000000"/>
            </w:tcBorders>
            <w:hideMark/>
          </w:tcPr>
          <w:p w:rsidR="007E74C2" w:rsidRPr="00D53D5A" w:rsidRDefault="007E74C2" w:rsidP="00E2216F">
            <w:pPr>
              <w:rPr>
                <w:rFonts w:ascii="Verdana" w:hAnsi="Verdana"/>
                <w:sz w:val="24"/>
                <w:szCs w:val="24"/>
              </w:rPr>
            </w:pPr>
          </w:p>
        </w:tc>
      </w:tr>
    </w:tbl>
    <w:p w:rsidR="007E74C2" w:rsidRPr="00D53D5A" w:rsidRDefault="007E74C2" w:rsidP="007E74C2">
      <w:pPr>
        <w:spacing w:line="480" w:lineRule="auto"/>
        <w:rPr>
          <w:rFonts w:ascii="Verdana" w:hAnsi="Verdana"/>
          <w:sz w:val="24"/>
          <w:szCs w:val="24"/>
        </w:rPr>
      </w:pPr>
      <w:r w:rsidRPr="00D53D5A">
        <w:rPr>
          <w:rFonts w:ascii="Verdana" w:hAnsi="Verdana"/>
          <w:sz w:val="24"/>
          <w:szCs w:val="24"/>
        </w:rPr>
        <w:t xml:space="preserve">If  belongs to SC/ST/BC/OBC---------- </w:t>
      </w:r>
    </w:p>
    <w:p w:rsidR="007E74C2" w:rsidRPr="00D53D5A" w:rsidRDefault="007E74C2" w:rsidP="007E74C2">
      <w:pPr>
        <w:spacing w:line="480" w:lineRule="auto"/>
        <w:rPr>
          <w:rFonts w:ascii="Verdana" w:hAnsi="Verdana"/>
          <w:sz w:val="24"/>
          <w:szCs w:val="24"/>
        </w:rPr>
      </w:pPr>
      <w:r w:rsidRPr="00D53D5A">
        <w:rPr>
          <w:rFonts w:ascii="Verdana" w:hAnsi="Verdana"/>
          <w:sz w:val="24"/>
          <w:szCs w:val="24"/>
        </w:rPr>
        <w:t>Ex servicemen---------------</w:t>
      </w:r>
    </w:p>
    <w:p w:rsidR="007E74C2" w:rsidRPr="00D53D5A" w:rsidRDefault="007E74C2" w:rsidP="007E74C2">
      <w:pPr>
        <w:spacing w:line="480" w:lineRule="auto"/>
        <w:rPr>
          <w:rFonts w:ascii="Verdana" w:hAnsi="Verdana"/>
          <w:sz w:val="24"/>
          <w:szCs w:val="24"/>
        </w:rPr>
      </w:pPr>
      <w:r w:rsidRPr="00D53D5A">
        <w:rPr>
          <w:rFonts w:ascii="Verdana" w:hAnsi="Verdana"/>
          <w:sz w:val="24"/>
          <w:szCs w:val="24"/>
        </w:rPr>
        <w:t>Postal order if any--------</w:t>
      </w:r>
    </w:p>
    <w:p w:rsidR="007E74C2" w:rsidRPr="00D53D5A" w:rsidRDefault="007E74C2" w:rsidP="007E74C2">
      <w:pPr>
        <w:spacing w:line="480" w:lineRule="auto"/>
        <w:rPr>
          <w:rFonts w:ascii="Verdana" w:hAnsi="Verdana"/>
          <w:sz w:val="24"/>
          <w:szCs w:val="24"/>
        </w:rPr>
      </w:pPr>
      <w:r w:rsidRPr="00D53D5A">
        <w:rPr>
          <w:rFonts w:ascii="Verdana" w:hAnsi="Verdana"/>
          <w:sz w:val="24"/>
          <w:szCs w:val="24"/>
        </w:rPr>
        <w:t>Experience if any---------</w:t>
      </w:r>
    </w:p>
    <w:p w:rsidR="007E74C2" w:rsidRPr="00D53D5A" w:rsidRDefault="007E74C2" w:rsidP="007E74C2">
      <w:pPr>
        <w:spacing w:line="480" w:lineRule="auto"/>
        <w:rPr>
          <w:rFonts w:ascii="Verdana" w:hAnsi="Verdana"/>
          <w:sz w:val="24"/>
          <w:szCs w:val="24"/>
        </w:rPr>
      </w:pPr>
      <w:r w:rsidRPr="00D53D5A">
        <w:rPr>
          <w:rFonts w:ascii="Verdana" w:hAnsi="Verdana"/>
          <w:sz w:val="24"/>
          <w:szCs w:val="24"/>
        </w:rPr>
        <w:t>Other activities</w:t>
      </w:r>
    </w:p>
    <w:p w:rsidR="007E74C2" w:rsidRPr="00D53D5A" w:rsidRDefault="007E74C2" w:rsidP="007E74C2">
      <w:pPr>
        <w:spacing w:line="480" w:lineRule="auto"/>
        <w:rPr>
          <w:rFonts w:ascii="Verdana" w:hAnsi="Verdana"/>
          <w:sz w:val="24"/>
          <w:szCs w:val="24"/>
        </w:rPr>
      </w:pPr>
      <w:r w:rsidRPr="00D53D5A">
        <w:rPr>
          <w:rFonts w:ascii="Verdana" w:hAnsi="Verdana"/>
          <w:sz w:val="24"/>
          <w:szCs w:val="24"/>
        </w:rPr>
        <w:t>If , I be so fortunate to be appointed by the grace of your    I will try my utmost to prove worthy of your selection.</w:t>
      </w:r>
    </w:p>
    <w:p w:rsidR="007E74C2" w:rsidRPr="00D53D5A" w:rsidRDefault="007E74C2" w:rsidP="007E74C2">
      <w:pPr>
        <w:spacing w:line="480" w:lineRule="auto"/>
        <w:rPr>
          <w:rFonts w:ascii="Verdana" w:hAnsi="Verdana"/>
          <w:sz w:val="24"/>
          <w:szCs w:val="24"/>
        </w:rPr>
      </w:pPr>
      <w:r w:rsidRPr="00D53D5A">
        <w:rPr>
          <w:rFonts w:ascii="Verdana" w:hAnsi="Verdana"/>
          <w:sz w:val="24"/>
          <w:szCs w:val="24"/>
        </w:rPr>
        <w:t>Thanking you in anticipation</w:t>
      </w:r>
      <w:r>
        <w:rPr>
          <w:rFonts w:ascii="Verdana" w:hAnsi="Verdana"/>
          <w:sz w:val="24"/>
          <w:szCs w:val="24"/>
        </w:rPr>
        <w:t>.</w:t>
      </w:r>
    </w:p>
    <w:p w:rsidR="00617EC7" w:rsidRPr="0064310A" w:rsidRDefault="007E74C2" w:rsidP="00617EC7">
      <w:pPr>
        <w:spacing w:line="480" w:lineRule="auto"/>
        <w:rPr>
          <w:rFonts w:ascii="Verdana" w:hAnsi="Verdana"/>
          <w:sz w:val="24"/>
          <w:szCs w:val="24"/>
        </w:rPr>
      </w:pPr>
      <w:r w:rsidRPr="00D53D5A">
        <w:rPr>
          <w:rFonts w:ascii="Verdana" w:hAnsi="Verdana"/>
          <w:sz w:val="24"/>
          <w:szCs w:val="24"/>
        </w:rPr>
        <w:t xml:space="preserve">Dated --------       </w:t>
      </w:r>
      <w:r>
        <w:rPr>
          <w:rFonts w:ascii="Verdana" w:hAnsi="Verdana"/>
          <w:sz w:val="24"/>
          <w:szCs w:val="24"/>
        </w:rPr>
        <w:t xml:space="preserve">                     </w:t>
      </w:r>
      <w:r w:rsidR="00844BD6">
        <w:rPr>
          <w:rFonts w:ascii="Verdana" w:hAnsi="Verdana"/>
          <w:sz w:val="24"/>
          <w:szCs w:val="24"/>
        </w:rPr>
        <w:t xml:space="preserve">   Signature---- Rajesh Kumar</w:t>
      </w:r>
    </w:p>
    <w:p w:rsidR="00617EC7" w:rsidRDefault="00617EC7" w:rsidP="00617EC7">
      <w:pPr>
        <w:spacing w:line="480" w:lineRule="auto"/>
        <w:jc w:val="both"/>
        <w:rPr>
          <w:rFonts w:ascii="Book Antiqua" w:hAnsi="Book Antiqua"/>
          <w:b/>
          <w:sz w:val="28"/>
          <w:szCs w:val="28"/>
        </w:rPr>
      </w:pPr>
      <w:r>
        <w:rPr>
          <w:rFonts w:ascii="Book Antiqua" w:hAnsi="Book Antiqua"/>
          <w:sz w:val="28"/>
          <w:szCs w:val="28"/>
        </w:rPr>
        <w:lastRenderedPageBreak/>
        <w:t xml:space="preserve">                     C</w:t>
      </w:r>
      <w:r w:rsidRPr="000E0ACC">
        <w:rPr>
          <w:rFonts w:ascii="Book Antiqua" w:hAnsi="Book Antiqua"/>
          <w:sz w:val="28"/>
          <w:szCs w:val="28"/>
        </w:rPr>
        <w:t>ertified that the  la</w:t>
      </w:r>
      <w:r>
        <w:rPr>
          <w:rFonts w:ascii="Book Antiqua" w:hAnsi="Book Antiqua"/>
          <w:sz w:val="28"/>
          <w:szCs w:val="28"/>
        </w:rPr>
        <w:t xml:space="preserve">nd bearing mutation no. 3036 khewat no. 117 min area 33 Kanal 18 marla  of  1027/1172 share of   Madan son of Sh. Nihala (2-19) and  mutation no. 3036 Khewat no.117 </w:t>
      </w:r>
      <w:r w:rsidRPr="000E0ACC">
        <w:rPr>
          <w:rFonts w:ascii="Book Antiqua" w:hAnsi="Book Antiqua"/>
          <w:sz w:val="28"/>
          <w:szCs w:val="28"/>
        </w:rPr>
        <w:t xml:space="preserve">  area mea</w:t>
      </w:r>
      <w:r>
        <w:rPr>
          <w:rFonts w:ascii="Book Antiqua" w:hAnsi="Book Antiqua"/>
          <w:sz w:val="28"/>
          <w:szCs w:val="28"/>
        </w:rPr>
        <w:t>suring  33 kana l 8</w:t>
      </w:r>
      <w:r w:rsidRPr="000E0ACC">
        <w:rPr>
          <w:rFonts w:ascii="Book Antiqua" w:hAnsi="Book Antiqua"/>
          <w:sz w:val="28"/>
          <w:szCs w:val="28"/>
        </w:rPr>
        <w:t xml:space="preserve"> marla</w:t>
      </w:r>
      <w:r>
        <w:rPr>
          <w:rFonts w:ascii="Book Antiqua" w:hAnsi="Book Antiqua"/>
          <w:sz w:val="28"/>
          <w:szCs w:val="28"/>
        </w:rPr>
        <w:t xml:space="preserve"> of  2711/5860</w:t>
      </w:r>
      <w:r w:rsidRPr="00617EC7">
        <w:rPr>
          <w:rFonts w:ascii="Book Antiqua" w:hAnsi="Book Antiqua"/>
          <w:sz w:val="28"/>
          <w:szCs w:val="28"/>
          <w:vertAlign w:val="superscript"/>
        </w:rPr>
        <w:t>th</w:t>
      </w:r>
      <w:r>
        <w:rPr>
          <w:rFonts w:ascii="Book Antiqua" w:hAnsi="Book Antiqua"/>
          <w:sz w:val="28"/>
          <w:szCs w:val="28"/>
        </w:rPr>
        <w:t xml:space="preserve">  share of 15-13 </w:t>
      </w:r>
      <w:r w:rsidRPr="00155D2D">
        <w:rPr>
          <w:rFonts w:ascii="Book Antiqua" w:hAnsi="Book Antiqua"/>
          <w:b/>
          <w:sz w:val="28"/>
          <w:szCs w:val="28"/>
        </w:rPr>
        <w:t xml:space="preserve"> </w:t>
      </w:r>
      <w:r w:rsidRPr="000E0ACC">
        <w:rPr>
          <w:rFonts w:ascii="Book Antiqua" w:hAnsi="Book Antiqua"/>
          <w:sz w:val="28"/>
          <w:szCs w:val="28"/>
        </w:rPr>
        <w:t>resident o</w:t>
      </w:r>
      <w:r>
        <w:rPr>
          <w:rFonts w:ascii="Book Antiqua" w:hAnsi="Book Antiqua"/>
          <w:sz w:val="28"/>
          <w:szCs w:val="28"/>
        </w:rPr>
        <w:t xml:space="preserve">f Khanpur Khurd   </w:t>
      </w:r>
      <w:r>
        <w:rPr>
          <w:rFonts w:ascii="Book Antiqua" w:hAnsi="Book Antiqua"/>
          <w:b/>
          <w:sz w:val="28"/>
          <w:szCs w:val="28"/>
        </w:rPr>
        <w:t>total of both 18 Kanal 12 M</w:t>
      </w:r>
      <w:r w:rsidRPr="00155D2D">
        <w:rPr>
          <w:rFonts w:ascii="Book Antiqua" w:hAnsi="Book Antiqua"/>
          <w:b/>
          <w:sz w:val="28"/>
          <w:szCs w:val="28"/>
        </w:rPr>
        <w:t>arla</w:t>
      </w:r>
      <w:r>
        <w:rPr>
          <w:rFonts w:ascii="Book Antiqua" w:hAnsi="Book Antiqua"/>
          <w:sz w:val="28"/>
          <w:szCs w:val="28"/>
        </w:rPr>
        <w:t xml:space="preserve"> has been acquired for NTPC Power </w:t>
      </w:r>
      <w:r w:rsidRPr="00155D2D">
        <w:rPr>
          <w:rFonts w:ascii="Book Antiqua" w:hAnsi="Book Antiqua"/>
          <w:sz w:val="28"/>
          <w:szCs w:val="28"/>
        </w:rPr>
        <w:t xml:space="preserve">Plant  report is submitted.                                                                            </w:t>
      </w:r>
    </w:p>
    <w:p w:rsidR="00617EC7" w:rsidRPr="00155D2D" w:rsidRDefault="00617EC7" w:rsidP="00617EC7">
      <w:pPr>
        <w:spacing w:line="480" w:lineRule="auto"/>
        <w:jc w:val="both"/>
        <w:rPr>
          <w:rFonts w:ascii="Book Antiqua" w:hAnsi="Book Antiqua"/>
          <w:b/>
          <w:sz w:val="28"/>
          <w:szCs w:val="28"/>
        </w:rPr>
      </w:pPr>
      <w:r>
        <w:rPr>
          <w:rFonts w:ascii="Book Antiqua" w:hAnsi="Book Antiqua"/>
          <w:b/>
          <w:sz w:val="28"/>
          <w:szCs w:val="28"/>
        </w:rPr>
        <w:t xml:space="preserve">                                                                                           </w:t>
      </w:r>
      <w:r w:rsidRPr="00155D2D">
        <w:rPr>
          <w:rFonts w:ascii="Book Antiqua" w:hAnsi="Book Antiqua"/>
          <w:b/>
          <w:sz w:val="28"/>
          <w:szCs w:val="28"/>
        </w:rPr>
        <w:t>Sd-  (Patwari)</w:t>
      </w:r>
    </w:p>
    <w:p w:rsidR="00617EC7" w:rsidRDefault="00617EC7" w:rsidP="00617EC7">
      <w:pPr>
        <w:spacing w:line="480" w:lineRule="auto"/>
        <w:rPr>
          <w:rFonts w:ascii="Book Antiqua" w:hAnsi="Book Antiqua"/>
          <w:sz w:val="28"/>
          <w:szCs w:val="28"/>
        </w:rPr>
      </w:pPr>
      <w:r>
        <w:rPr>
          <w:rFonts w:ascii="Book Antiqua" w:hAnsi="Book Antiqua"/>
          <w:sz w:val="28"/>
          <w:szCs w:val="28"/>
        </w:rPr>
        <w:t xml:space="preserve">   </w:t>
      </w:r>
      <w:r w:rsidR="00E22B2E">
        <w:rPr>
          <w:rFonts w:ascii="Book Antiqua" w:hAnsi="Book Antiqua"/>
          <w:sz w:val="28"/>
          <w:szCs w:val="28"/>
        </w:rPr>
        <w:t xml:space="preserve"> Sr. No. 526</w:t>
      </w:r>
      <w:r w:rsidRPr="000E0ACC">
        <w:rPr>
          <w:rFonts w:ascii="Book Antiqua" w:hAnsi="Book Antiqua"/>
          <w:sz w:val="28"/>
          <w:szCs w:val="28"/>
        </w:rPr>
        <w:t xml:space="preserve">     </w:t>
      </w:r>
      <w:r>
        <w:rPr>
          <w:rFonts w:ascii="Book Antiqua" w:hAnsi="Book Antiqua"/>
          <w:sz w:val="28"/>
          <w:szCs w:val="28"/>
        </w:rPr>
        <w:t xml:space="preserve">                                                </w:t>
      </w:r>
      <w:r w:rsidR="00E22B2E">
        <w:rPr>
          <w:rFonts w:ascii="Book Antiqua" w:hAnsi="Book Antiqua"/>
          <w:sz w:val="28"/>
          <w:szCs w:val="28"/>
        </w:rPr>
        <w:t xml:space="preserve">              Dated 30</w:t>
      </w:r>
      <w:r>
        <w:rPr>
          <w:rFonts w:ascii="Book Antiqua" w:hAnsi="Book Antiqua"/>
          <w:sz w:val="28"/>
          <w:szCs w:val="28"/>
        </w:rPr>
        <w:t>.1.2018</w:t>
      </w:r>
    </w:p>
    <w:p w:rsidR="00617EC7" w:rsidRPr="00D53D5A" w:rsidRDefault="00617EC7" w:rsidP="00E22B2E">
      <w:pPr>
        <w:spacing w:line="480" w:lineRule="auto"/>
        <w:jc w:val="both"/>
        <w:rPr>
          <w:rFonts w:ascii="Verdana" w:hAnsi="Verdana"/>
          <w:b/>
          <w:sz w:val="24"/>
          <w:szCs w:val="24"/>
        </w:rPr>
      </w:pPr>
      <w:r w:rsidRPr="00D53D5A">
        <w:rPr>
          <w:rFonts w:ascii="Verdana" w:hAnsi="Verdana"/>
          <w:sz w:val="24"/>
          <w:szCs w:val="24"/>
        </w:rPr>
        <w:t xml:space="preserve">   The original is forwarded to SDO(C) Jhajjar and requested that the  report of patwari is  explained </w:t>
      </w:r>
      <w:r w:rsidR="00E22B2E" w:rsidRPr="000E0ACC">
        <w:rPr>
          <w:rFonts w:ascii="Book Antiqua" w:hAnsi="Book Antiqua"/>
          <w:sz w:val="28"/>
          <w:szCs w:val="28"/>
        </w:rPr>
        <w:t>that the  la</w:t>
      </w:r>
      <w:r w:rsidR="00E22B2E">
        <w:rPr>
          <w:rFonts w:ascii="Book Antiqua" w:hAnsi="Book Antiqua"/>
          <w:sz w:val="28"/>
          <w:szCs w:val="28"/>
        </w:rPr>
        <w:t xml:space="preserve">nd bearing mutation no. 3036 khewat no. 117 min area 33 Kanal 18 marla  of  1027/1172 share of   Madan son of Sh. Nihala (2-19) and  mutation no. 3036 Khewat no.117 </w:t>
      </w:r>
      <w:r w:rsidR="00E22B2E" w:rsidRPr="000E0ACC">
        <w:rPr>
          <w:rFonts w:ascii="Book Antiqua" w:hAnsi="Book Antiqua"/>
          <w:sz w:val="28"/>
          <w:szCs w:val="28"/>
        </w:rPr>
        <w:t xml:space="preserve">  area mea</w:t>
      </w:r>
      <w:r w:rsidR="00E22B2E">
        <w:rPr>
          <w:rFonts w:ascii="Book Antiqua" w:hAnsi="Book Antiqua"/>
          <w:sz w:val="28"/>
          <w:szCs w:val="28"/>
        </w:rPr>
        <w:t>suring  33 kana l 8</w:t>
      </w:r>
      <w:r w:rsidR="00E22B2E" w:rsidRPr="000E0ACC">
        <w:rPr>
          <w:rFonts w:ascii="Book Antiqua" w:hAnsi="Book Antiqua"/>
          <w:sz w:val="28"/>
          <w:szCs w:val="28"/>
        </w:rPr>
        <w:t xml:space="preserve"> marla</w:t>
      </w:r>
      <w:r w:rsidR="00E22B2E">
        <w:rPr>
          <w:rFonts w:ascii="Book Antiqua" w:hAnsi="Book Antiqua"/>
          <w:sz w:val="28"/>
          <w:szCs w:val="28"/>
        </w:rPr>
        <w:t xml:space="preserve"> of  2711/5860</w:t>
      </w:r>
      <w:r w:rsidR="00E22B2E" w:rsidRPr="00617EC7">
        <w:rPr>
          <w:rFonts w:ascii="Book Antiqua" w:hAnsi="Book Antiqua"/>
          <w:sz w:val="28"/>
          <w:szCs w:val="28"/>
          <w:vertAlign w:val="superscript"/>
        </w:rPr>
        <w:t>th</w:t>
      </w:r>
      <w:r w:rsidR="00E22B2E">
        <w:rPr>
          <w:rFonts w:ascii="Book Antiqua" w:hAnsi="Book Antiqua"/>
          <w:sz w:val="28"/>
          <w:szCs w:val="28"/>
        </w:rPr>
        <w:t xml:space="preserve">  share of 15-13 </w:t>
      </w:r>
      <w:r w:rsidR="00E22B2E" w:rsidRPr="00155D2D">
        <w:rPr>
          <w:rFonts w:ascii="Book Antiqua" w:hAnsi="Book Antiqua"/>
          <w:b/>
          <w:sz w:val="28"/>
          <w:szCs w:val="28"/>
        </w:rPr>
        <w:t xml:space="preserve"> </w:t>
      </w:r>
      <w:r w:rsidR="00E22B2E" w:rsidRPr="000E0ACC">
        <w:rPr>
          <w:rFonts w:ascii="Book Antiqua" w:hAnsi="Book Antiqua"/>
          <w:sz w:val="28"/>
          <w:szCs w:val="28"/>
        </w:rPr>
        <w:t>resident o</w:t>
      </w:r>
      <w:r w:rsidR="00E22B2E">
        <w:rPr>
          <w:rFonts w:ascii="Book Antiqua" w:hAnsi="Book Antiqua"/>
          <w:sz w:val="28"/>
          <w:szCs w:val="28"/>
        </w:rPr>
        <w:t xml:space="preserve">f Khanpur Khurd   </w:t>
      </w:r>
      <w:r w:rsidR="00E22B2E">
        <w:rPr>
          <w:rFonts w:ascii="Book Antiqua" w:hAnsi="Book Antiqua"/>
          <w:b/>
          <w:sz w:val="28"/>
          <w:szCs w:val="28"/>
        </w:rPr>
        <w:t>total of both 18 Kanal 12 M</w:t>
      </w:r>
      <w:r w:rsidR="00E22B2E" w:rsidRPr="00155D2D">
        <w:rPr>
          <w:rFonts w:ascii="Book Antiqua" w:hAnsi="Book Antiqua"/>
          <w:b/>
          <w:sz w:val="28"/>
          <w:szCs w:val="28"/>
        </w:rPr>
        <w:t>arla</w:t>
      </w:r>
      <w:r w:rsidR="00E22B2E">
        <w:rPr>
          <w:rFonts w:ascii="Book Antiqua" w:hAnsi="Book Antiqua"/>
          <w:sz w:val="28"/>
          <w:szCs w:val="28"/>
        </w:rPr>
        <w:t xml:space="preserve"> has been acquired for NTPC Power </w:t>
      </w:r>
      <w:r w:rsidR="00E22B2E" w:rsidRPr="00155D2D">
        <w:rPr>
          <w:rFonts w:ascii="Book Antiqua" w:hAnsi="Book Antiqua"/>
          <w:sz w:val="28"/>
          <w:szCs w:val="28"/>
        </w:rPr>
        <w:t xml:space="preserve">Plant  </w:t>
      </w:r>
      <w:r w:rsidR="00E22B2E">
        <w:rPr>
          <w:rFonts w:ascii="Verdana" w:hAnsi="Verdana"/>
          <w:sz w:val="24"/>
          <w:szCs w:val="24"/>
        </w:rPr>
        <w:t xml:space="preserve">    </w:t>
      </w:r>
      <w:r w:rsidRPr="00D53D5A">
        <w:rPr>
          <w:rFonts w:ascii="Verdana" w:hAnsi="Verdana"/>
          <w:sz w:val="24"/>
          <w:szCs w:val="24"/>
        </w:rPr>
        <w:t xml:space="preserve"> Report is submitted for further n/a.</w:t>
      </w:r>
    </w:p>
    <w:p w:rsidR="00617EC7" w:rsidRPr="00D53D5A" w:rsidRDefault="00617EC7" w:rsidP="00617EC7">
      <w:pPr>
        <w:spacing w:line="480" w:lineRule="auto"/>
        <w:jc w:val="both"/>
        <w:rPr>
          <w:rFonts w:ascii="Verdana" w:hAnsi="Verdana"/>
          <w:sz w:val="24"/>
          <w:szCs w:val="24"/>
        </w:rPr>
      </w:pPr>
      <w:r w:rsidRPr="00D53D5A">
        <w:rPr>
          <w:rFonts w:ascii="Verdana" w:hAnsi="Verdana"/>
          <w:sz w:val="24"/>
          <w:szCs w:val="24"/>
        </w:rPr>
        <w:t xml:space="preserve">                                                                Sd-</w:t>
      </w:r>
    </w:p>
    <w:p w:rsidR="00617EC7" w:rsidRPr="00D53D5A" w:rsidRDefault="00617EC7" w:rsidP="00617EC7">
      <w:pPr>
        <w:spacing w:line="480" w:lineRule="auto"/>
        <w:jc w:val="both"/>
        <w:rPr>
          <w:rFonts w:ascii="Verdana" w:hAnsi="Verdana"/>
          <w:b/>
          <w:sz w:val="24"/>
          <w:szCs w:val="24"/>
        </w:rPr>
      </w:pPr>
      <w:r w:rsidRPr="00D53D5A">
        <w:rPr>
          <w:rFonts w:ascii="Verdana" w:hAnsi="Verdana"/>
          <w:sz w:val="24"/>
          <w:szCs w:val="24"/>
        </w:rPr>
        <w:t xml:space="preserve">                                                            </w:t>
      </w:r>
      <w:r w:rsidRPr="00D53D5A">
        <w:rPr>
          <w:rFonts w:ascii="Verdana" w:hAnsi="Verdana"/>
          <w:b/>
          <w:sz w:val="24"/>
          <w:szCs w:val="24"/>
        </w:rPr>
        <w:t>Tehsildar</w:t>
      </w:r>
    </w:p>
    <w:p w:rsidR="00617EC7" w:rsidRDefault="00617EC7" w:rsidP="00617EC7">
      <w:pPr>
        <w:spacing w:line="480" w:lineRule="auto"/>
        <w:jc w:val="both"/>
        <w:rPr>
          <w:rFonts w:ascii="Verdana" w:hAnsi="Verdana"/>
          <w:b/>
          <w:sz w:val="24"/>
          <w:szCs w:val="24"/>
        </w:rPr>
      </w:pPr>
      <w:r w:rsidRPr="00D53D5A">
        <w:rPr>
          <w:rFonts w:ascii="Verdana" w:hAnsi="Verdana"/>
          <w:b/>
          <w:sz w:val="24"/>
          <w:szCs w:val="24"/>
        </w:rPr>
        <w:t xml:space="preserve">                                                               Matanhail</w:t>
      </w:r>
    </w:p>
    <w:p w:rsidR="00100DEE" w:rsidRPr="00454187" w:rsidRDefault="003603A3" w:rsidP="00100DEE">
      <w:pPr>
        <w:ind w:left="360"/>
        <w:jc w:val="both"/>
        <w:rPr>
          <w:rFonts w:ascii="Verdana" w:hAnsi="Verdana"/>
          <w:b/>
          <w:sz w:val="28"/>
          <w:szCs w:val="28"/>
        </w:rPr>
      </w:pPr>
      <w:r>
        <w:rPr>
          <w:rFonts w:ascii="Verdana" w:hAnsi="Verdana"/>
          <w:b/>
          <w:sz w:val="28"/>
          <w:szCs w:val="28"/>
        </w:rPr>
        <w:t xml:space="preserve">                               </w:t>
      </w:r>
      <w:r w:rsidR="00100DEE" w:rsidRPr="00454187">
        <w:rPr>
          <w:rFonts w:ascii="Verdana" w:hAnsi="Verdana"/>
          <w:b/>
          <w:sz w:val="28"/>
          <w:szCs w:val="28"/>
        </w:rPr>
        <w:t xml:space="preserve"> Affidavit</w:t>
      </w:r>
    </w:p>
    <w:p w:rsidR="00100DEE" w:rsidRDefault="00100DEE" w:rsidP="00100DEE">
      <w:pPr>
        <w:spacing w:line="480" w:lineRule="auto"/>
        <w:jc w:val="both"/>
        <w:rPr>
          <w:rFonts w:ascii="Verdana" w:hAnsi="Verdana"/>
          <w:sz w:val="28"/>
          <w:szCs w:val="28"/>
        </w:rPr>
      </w:pPr>
      <w:r w:rsidRPr="00A247BF">
        <w:rPr>
          <w:rFonts w:ascii="Verdana" w:hAnsi="Verdana"/>
          <w:sz w:val="28"/>
          <w:szCs w:val="28"/>
        </w:rPr>
        <w:t xml:space="preserve">         </w:t>
      </w:r>
      <w:r>
        <w:rPr>
          <w:rFonts w:ascii="Verdana" w:hAnsi="Verdana"/>
          <w:sz w:val="28"/>
          <w:szCs w:val="28"/>
        </w:rPr>
        <w:t xml:space="preserve">  I, Madan s/o Sh. Nihal Singh </w:t>
      </w:r>
      <w:r w:rsidRPr="00A247BF">
        <w:rPr>
          <w:rFonts w:ascii="Verdana" w:hAnsi="Verdana"/>
          <w:sz w:val="28"/>
          <w:szCs w:val="28"/>
        </w:rPr>
        <w:t xml:space="preserve"> resident of Khanpur-Khud Tehsil Matanhale District Jhajjar do hereby solemnly affirm and declare on oath as under: -</w:t>
      </w:r>
    </w:p>
    <w:p w:rsidR="00100DEE" w:rsidRPr="00A247BF" w:rsidRDefault="00100DEE" w:rsidP="00100DEE">
      <w:pPr>
        <w:spacing w:line="480" w:lineRule="auto"/>
        <w:jc w:val="both"/>
        <w:rPr>
          <w:rFonts w:ascii="Verdana" w:hAnsi="Verdana"/>
          <w:sz w:val="28"/>
          <w:szCs w:val="28"/>
        </w:rPr>
      </w:pPr>
      <w:r>
        <w:rPr>
          <w:rFonts w:ascii="Verdana" w:hAnsi="Verdana"/>
          <w:sz w:val="28"/>
          <w:szCs w:val="28"/>
        </w:rPr>
        <w:lastRenderedPageBreak/>
        <w:t>1.That I am permanent resident of above mentioned address.</w:t>
      </w:r>
    </w:p>
    <w:p w:rsidR="00DB0B7F" w:rsidRDefault="00100DEE" w:rsidP="00100DEE">
      <w:pPr>
        <w:spacing w:line="480" w:lineRule="auto"/>
        <w:jc w:val="both"/>
        <w:rPr>
          <w:rFonts w:ascii="Verdana" w:hAnsi="Verdana"/>
          <w:sz w:val="28"/>
          <w:szCs w:val="28"/>
        </w:rPr>
      </w:pPr>
      <w:r>
        <w:rPr>
          <w:rFonts w:ascii="Verdana" w:hAnsi="Verdana"/>
          <w:sz w:val="28"/>
          <w:szCs w:val="28"/>
        </w:rPr>
        <w:t>2</w:t>
      </w:r>
      <w:r w:rsidRPr="00A247BF">
        <w:rPr>
          <w:rFonts w:ascii="Verdana" w:hAnsi="Verdana"/>
          <w:sz w:val="28"/>
          <w:szCs w:val="28"/>
        </w:rPr>
        <w:t xml:space="preserve">.  That my share in the land which has been  acquired in village Khanpur Khurd Tehsil Matanhail Distt. Jhjjar for NTPC Jharli </w:t>
      </w:r>
      <w:r>
        <w:rPr>
          <w:rFonts w:ascii="Verdana" w:hAnsi="Verdana"/>
          <w:sz w:val="28"/>
          <w:szCs w:val="28"/>
        </w:rPr>
        <w:t>whose khewat no. is  117/76</w:t>
      </w:r>
      <w:r w:rsidRPr="00A247BF">
        <w:rPr>
          <w:rFonts w:ascii="Verdana" w:hAnsi="Verdana"/>
          <w:sz w:val="28"/>
          <w:szCs w:val="28"/>
        </w:rPr>
        <w:t xml:space="preserve">, there is provision in the policy of Haryana Government to provide the employment to one member of  the family, whose land has been acquired in </w:t>
      </w:r>
      <w:r>
        <w:rPr>
          <w:rFonts w:ascii="Verdana" w:hAnsi="Verdana"/>
          <w:sz w:val="28"/>
          <w:szCs w:val="28"/>
        </w:rPr>
        <w:t xml:space="preserve">the thermal plant.  </w:t>
      </w:r>
    </w:p>
    <w:p w:rsidR="00AF2C8F" w:rsidRPr="00A247BF" w:rsidRDefault="00DB0B7F" w:rsidP="00AF2C8F">
      <w:pPr>
        <w:spacing w:line="480" w:lineRule="auto"/>
        <w:jc w:val="both"/>
        <w:rPr>
          <w:rFonts w:ascii="Verdana" w:hAnsi="Verdana"/>
          <w:sz w:val="28"/>
          <w:szCs w:val="28"/>
        </w:rPr>
      </w:pPr>
      <w:r>
        <w:rPr>
          <w:rFonts w:ascii="Verdana" w:hAnsi="Verdana"/>
          <w:sz w:val="28"/>
          <w:szCs w:val="28"/>
        </w:rPr>
        <w:t>3.</w:t>
      </w:r>
      <w:r w:rsidR="00100DEE">
        <w:rPr>
          <w:rFonts w:ascii="Verdana" w:hAnsi="Verdana"/>
          <w:sz w:val="28"/>
          <w:szCs w:val="28"/>
        </w:rPr>
        <w:t>I</w:t>
      </w:r>
      <w:r w:rsidR="00100DEE" w:rsidRPr="00A247BF">
        <w:rPr>
          <w:rFonts w:ascii="Verdana" w:hAnsi="Verdana"/>
          <w:sz w:val="28"/>
          <w:szCs w:val="28"/>
        </w:rPr>
        <w:t xml:space="preserve"> nominate </w:t>
      </w:r>
      <w:r>
        <w:rPr>
          <w:rFonts w:ascii="Verdana" w:hAnsi="Verdana"/>
          <w:sz w:val="28"/>
          <w:szCs w:val="28"/>
        </w:rPr>
        <w:t xml:space="preserve"> my </w:t>
      </w:r>
      <w:r w:rsidR="00D47CF3">
        <w:rPr>
          <w:rFonts w:ascii="Verdana" w:hAnsi="Verdana"/>
          <w:sz w:val="28"/>
          <w:szCs w:val="28"/>
        </w:rPr>
        <w:t>nephew</w:t>
      </w:r>
      <w:r>
        <w:rPr>
          <w:rFonts w:ascii="Verdana" w:hAnsi="Verdana"/>
          <w:sz w:val="28"/>
          <w:szCs w:val="28"/>
        </w:rPr>
        <w:t xml:space="preserve"> Rajesh  s/o Sh.Manphool Singh</w:t>
      </w:r>
      <w:r w:rsidR="00100DEE">
        <w:rPr>
          <w:rFonts w:ascii="Verdana" w:hAnsi="Verdana"/>
          <w:sz w:val="28"/>
          <w:szCs w:val="28"/>
        </w:rPr>
        <w:t xml:space="preserve">  for employment  </w:t>
      </w:r>
      <w:r w:rsidR="00AF2C8F">
        <w:rPr>
          <w:rFonts w:ascii="Verdana" w:hAnsi="Verdana"/>
          <w:sz w:val="28"/>
          <w:szCs w:val="28"/>
        </w:rPr>
        <w:t xml:space="preserve">. </w:t>
      </w:r>
      <w:r w:rsidR="00AF2C8F" w:rsidRPr="00A247BF">
        <w:rPr>
          <w:rFonts w:ascii="Verdana" w:hAnsi="Verdana"/>
          <w:sz w:val="28"/>
          <w:szCs w:val="28"/>
        </w:rPr>
        <w:t xml:space="preserve">In </w:t>
      </w:r>
      <w:r w:rsidR="00D47CF3" w:rsidRPr="00A247BF">
        <w:rPr>
          <w:rFonts w:ascii="Verdana" w:hAnsi="Verdana"/>
          <w:sz w:val="28"/>
          <w:szCs w:val="28"/>
        </w:rPr>
        <w:t>future,</w:t>
      </w:r>
      <w:r w:rsidR="00D47CF3">
        <w:rPr>
          <w:rFonts w:ascii="Verdana" w:hAnsi="Verdana"/>
          <w:sz w:val="28"/>
          <w:szCs w:val="28"/>
        </w:rPr>
        <w:t xml:space="preserve"> I</w:t>
      </w:r>
      <w:r w:rsidR="00AF2C8F">
        <w:rPr>
          <w:rFonts w:ascii="Verdana" w:hAnsi="Verdana"/>
          <w:sz w:val="28"/>
          <w:szCs w:val="28"/>
        </w:rPr>
        <w:t xml:space="preserve"> will not nominate </w:t>
      </w:r>
      <w:r w:rsidR="00D47CF3">
        <w:rPr>
          <w:rFonts w:ascii="Verdana" w:hAnsi="Verdana"/>
          <w:sz w:val="28"/>
          <w:szCs w:val="28"/>
        </w:rPr>
        <w:t>any member of my family</w:t>
      </w:r>
      <w:r w:rsidR="00AF2C8F">
        <w:rPr>
          <w:rFonts w:ascii="Verdana" w:hAnsi="Verdana"/>
          <w:sz w:val="28"/>
          <w:szCs w:val="28"/>
        </w:rPr>
        <w:t xml:space="preserve"> for </w:t>
      </w:r>
      <w:r w:rsidR="00D47CF3">
        <w:rPr>
          <w:rFonts w:ascii="Verdana" w:hAnsi="Verdana"/>
          <w:sz w:val="28"/>
          <w:szCs w:val="28"/>
        </w:rPr>
        <w:t>employment</w:t>
      </w:r>
      <w:r w:rsidR="00AF2C8F">
        <w:rPr>
          <w:rFonts w:ascii="Verdana" w:hAnsi="Verdana"/>
          <w:sz w:val="28"/>
          <w:szCs w:val="28"/>
        </w:rPr>
        <w:t xml:space="preserve"> except Rajesh s/o Sh. Manphool Singh</w:t>
      </w:r>
      <w:r w:rsidR="00D47CF3">
        <w:rPr>
          <w:rFonts w:ascii="Verdana" w:hAnsi="Verdana"/>
          <w:sz w:val="28"/>
          <w:szCs w:val="28"/>
        </w:rPr>
        <w:t xml:space="preserve"> .</w:t>
      </w:r>
      <w:r w:rsidR="00AF2C8F" w:rsidRPr="00A247BF">
        <w:rPr>
          <w:rFonts w:ascii="Verdana" w:hAnsi="Verdana"/>
          <w:sz w:val="28"/>
          <w:szCs w:val="28"/>
        </w:rPr>
        <w:t xml:space="preserve"> </w:t>
      </w:r>
    </w:p>
    <w:p w:rsidR="00100DEE" w:rsidRPr="00A247BF" w:rsidRDefault="00100DEE" w:rsidP="00D47CF3">
      <w:pPr>
        <w:spacing w:line="480" w:lineRule="auto"/>
        <w:jc w:val="both"/>
        <w:rPr>
          <w:rFonts w:ascii="Verdana" w:hAnsi="Verdana"/>
          <w:sz w:val="28"/>
          <w:szCs w:val="28"/>
        </w:rPr>
      </w:pPr>
      <w:r>
        <w:rPr>
          <w:rFonts w:ascii="Verdana" w:hAnsi="Verdana"/>
          <w:sz w:val="28"/>
          <w:szCs w:val="28"/>
        </w:rPr>
        <w:t xml:space="preserve"> </w:t>
      </w:r>
      <w:r w:rsidRPr="00A247BF">
        <w:rPr>
          <w:rFonts w:ascii="Verdana" w:hAnsi="Verdana"/>
          <w:sz w:val="28"/>
          <w:szCs w:val="28"/>
        </w:rPr>
        <w:t xml:space="preserve">     </w:t>
      </w:r>
      <w:r>
        <w:rPr>
          <w:rFonts w:ascii="Verdana" w:hAnsi="Verdana"/>
          <w:sz w:val="28"/>
          <w:szCs w:val="28"/>
        </w:rPr>
        <w:t xml:space="preserve">                                                          </w:t>
      </w:r>
      <w:r w:rsidRPr="00A247BF">
        <w:rPr>
          <w:rFonts w:ascii="Verdana" w:hAnsi="Verdana"/>
          <w:sz w:val="28"/>
          <w:szCs w:val="28"/>
        </w:rPr>
        <w:t>Deponent</w:t>
      </w:r>
    </w:p>
    <w:p w:rsidR="00100DEE" w:rsidRPr="00A247BF" w:rsidRDefault="00100DEE" w:rsidP="00100DEE">
      <w:pPr>
        <w:spacing w:line="480" w:lineRule="auto"/>
        <w:ind w:left="360"/>
        <w:jc w:val="both"/>
        <w:rPr>
          <w:rFonts w:ascii="Verdana" w:hAnsi="Verdana"/>
          <w:sz w:val="28"/>
          <w:szCs w:val="28"/>
        </w:rPr>
      </w:pPr>
      <w:r w:rsidRPr="00A247BF">
        <w:rPr>
          <w:rFonts w:ascii="Verdana" w:hAnsi="Verdana"/>
          <w:sz w:val="28"/>
          <w:szCs w:val="28"/>
        </w:rPr>
        <w:t>Verification:  verified that above stated facts true and correct nothing has been concealed therin.</w:t>
      </w:r>
    </w:p>
    <w:p w:rsidR="00100DEE" w:rsidRPr="00A247BF" w:rsidRDefault="00100DEE" w:rsidP="00100DEE">
      <w:pPr>
        <w:spacing w:line="480" w:lineRule="auto"/>
        <w:ind w:left="360"/>
        <w:jc w:val="both"/>
        <w:rPr>
          <w:rFonts w:ascii="Verdana" w:hAnsi="Verdana"/>
          <w:sz w:val="28"/>
          <w:szCs w:val="28"/>
        </w:rPr>
      </w:pPr>
      <w:r w:rsidRPr="00A247BF">
        <w:rPr>
          <w:rFonts w:ascii="Verdana" w:hAnsi="Verdana"/>
          <w:sz w:val="28"/>
          <w:szCs w:val="28"/>
        </w:rPr>
        <w:t xml:space="preserve">    </w:t>
      </w:r>
      <w:r>
        <w:rPr>
          <w:rFonts w:ascii="Verdana" w:hAnsi="Verdana"/>
          <w:sz w:val="28"/>
          <w:szCs w:val="28"/>
        </w:rPr>
        <w:t xml:space="preserve">                                                          </w:t>
      </w:r>
      <w:r w:rsidRPr="00A247BF">
        <w:rPr>
          <w:rFonts w:ascii="Verdana" w:hAnsi="Verdana"/>
          <w:sz w:val="28"/>
          <w:szCs w:val="28"/>
        </w:rPr>
        <w:t>Deponent</w:t>
      </w:r>
    </w:p>
    <w:p w:rsidR="00100DEE" w:rsidRDefault="00100DEE" w:rsidP="00100DEE">
      <w:pPr>
        <w:pStyle w:val="ListParagraph"/>
        <w:ind w:left="-60" w:right="-630"/>
        <w:rPr>
          <w:rFonts w:ascii="Verdana" w:hAnsi="Verdana"/>
          <w:sz w:val="28"/>
          <w:szCs w:val="28"/>
        </w:rPr>
      </w:pPr>
      <w:r>
        <w:rPr>
          <w:rFonts w:ascii="Verdana" w:hAnsi="Verdana"/>
          <w:sz w:val="28"/>
          <w:szCs w:val="28"/>
        </w:rPr>
        <w:t xml:space="preserve">    </w:t>
      </w:r>
      <w:r w:rsidR="00D47CF3">
        <w:rPr>
          <w:rFonts w:ascii="Verdana" w:hAnsi="Verdana"/>
          <w:sz w:val="28"/>
          <w:szCs w:val="28"/>
        </w:rPr>
        <w:t>Numberdar</w:t>
      </w:r>
      <w:r>
        <w:rPr>
          <w:rFonts w:ascii="Verdana" w:hAnsi="Verdana"/>
          <w:sz w:val="28"/>
          <w:szCs w:val="28"/>
        </w:rPr>
        <w:t xml:space="preserve">                   Attested as Identified</w:t>
      </w:r>
    </w:p>
    <w:p w:rsidR="00100DEE" w:rsidRDefault="00100DEE" w:rsidP="00100DEE">
      <w:pPr>
        <w:pStyle w:val="ListParagraph"/>
        <w:ind w:left="-60" w:right="-630"/>
        <w:rPr>
          <w:rFonts w:ascii="Verdana" w:hAnsi="Verdana"/>
          <w:sz w:val="28"/>
          <w:szCs w:val="28"/>
        </w:rPr>
      </w:pPr>
      <w:r>
        <w:rPr>
          <w:rFonts w:ascii="Verdana" w:hAnsi="Verdana"/>
          <w:sz w:val="28"/>
          <w:szCs w:val="28"/>
        </w:rPr>
        <w:t xml:space="preserve">                                     </w:t>
      </w:r>
    </w:p>
    <w:p w:rsidR="00100DEE" w:rsidRDefault="00100DEE" w:rsidP="00100DEE">
      <w:pPr>
        <w:pStyle w:val="ListParagraph"/>
        <w:ind w:left="-60" w:right="-630"/>
        <w:rPr>
          <w:rFonts w:ascii="Verdana" w:hAnsi="Verdana"/>
          <w:sz w:val="28"/>
          <w:szCs w:val="28"/>
        </w:rPr>
      </w:pPr>
      <w:r>
        <w:rPr>
          <w:rFonts w:ascii="Verdana" w:hAnsi="Verdana"/>
          <w:sz w:val="28"/>
          <w:szCs w:val="28"/>
        </w:rPr>
        <w:t xml:space="preserve">     </w:t>
      </w:r>
      <w:r w:rsidR="00D47CF3">
        <w:rPr>
          <w:rFonts w:ascii="Verdana" w:hAnsi="Verdana"/>
          <w:sz w:val="28"/>
          <w:szCs w:val="28"/>
        </w:rPr>
        <w:t xml:space="preserve">                  </w:t>
      </w:r>
      <w:r w:rsidR="006212E3">
        <w:rPr>
          <w:rFonts w:ascii="Verdana" w:hAnsi="Verdana"/>
          <w:sz w:val="28"/>
          <w:szCs w:val="28"/>
        </w:rPr>
        <w:t xml:space="preserve">        </w:t>
      </w:r>
      <w:r w:rsidR="00D47CF3">
        <w:rPr>
          <w:rFonts w:ascii="Verdana" w:hAnsi="Verdana"/>
          <w:sz w:val="28"/>
          <w:szCs w:val="28"/>
        </w:rPr>
        <w:t>Executive Magistrate ,Matanhail</w:t>
      </w:r>
    </w:p>
    <w:p w:rsidR="00100DEE" w:rsidRDefault="00100DEE" w:rsidP="00100DEE">
      <w:pPr>
        <w:pStyle w:val="ListParagraph"/>
        <w:ind w:left="-60" w:right="-630"/>
        <w:rPr>
          <w:rFonts w:ascii="Verdana" w:hAnsi="Verdana"/>
          <w:sz w:val="28"/>
          <w:szCs w:val="28"/>
        </w:rPr>
      </w:pPr>
      <w:r>
        <w:rPr>
          <w:rFonts w:ascii="Verdana" w:hAnsi="Verdana"/>
          <w:sz w:val="28"/>
          <w:szCs w:val="28"/>
        </w:rPr>
        <w:t xml:space="preserve">     </w:t>
      </w:r>
      <w:r w:rsidR="00D47CF3">
        <w:rPr>
          <w:rFonts w:ascii="Verdana" w:hAnsi="Verdana"/>
          <w:sz w:val="28"/>
          <w:szCs w:val="28"/>
        </w:rPr>
        <w:t xml:space="preserve">                      </w:t>
      </w:r>
    </w:p>
    <w:p w:rsidR="007E74C2" w:rsidRDefault="00D47CF3" w:rsidP="006212E3">
      <w:pPr>
        <w:pStyle w:val="ListParagraph"/>
        <w:ind w:left="-60" w:right="-630"/>
        <w:rPr>
          <w:rFonts w:ascii="Verdana" w:hAnsi="Verdana"/>
          <w:sz w:val="24"/>
          <w:szCs w:val="24"/>
        </w:rPr>
      </w:pPr>
      <w:r>
        <w:rPr>
          <w:rFonts w:ascii="Verdana" w:hAnsi="Verdana"/>
          <w:sz w:val="28"/>
          <w:szCs w:val="28"/>
        </w:rPr>
        <w:t xml:space="preserve"> </w:t>
      </w:r>
      <w:r w:rsidR="00100DEE">
        <w:rPr>
          <w:rFonts w:ascii="Verdana" w:hAnsi="Verdana"/>
          <w:sz w:val="28"/>
          <w:szCs w:val="28"/>
        </w:rPr>
        <w:t xml:space="preserve">                                       </w:t>
      </w:r>
      <w:r>
        <w:rPr>
          <w:rFonts w:ascii="Verdana" w:hAnsi="Verdana"/>
          <w:sz w:val="24"/>
          <w:szCs w:val="24"/>
        </w:rPr>
        <w:t xml:space="preserve">  </w:t>
      </w:r>
      <w:r w:rsidR="006212E3">
        <w:rPr>
          <w:rFonts w:ascii="Verdana" w:hAnsi="Verdana"/>
          <w:sz w:val="24"/>
          <w:szCs w:val="24"/>
        </w:rPr>
        <w:t xml:space="preserve">  </w:t>
      </w:r>
      <w:r>
        <w:rPr>
          <w:rFonts w:ascii="Verdana" w:hAnsi="Verdana"/>
          <w:sz w:val="24"/>
          <w:szCs w:val="24"/>
        </w:rPr>
        <w:t>30.1.2018</w:t>
      </w:r>
    </w:p>
    <w:p w:rsidR="004D06AB" w:rsidRDefault="004D06AB" w:rsidP="006212E3">
      <w:pPr>
        <w:pStyle w:val="ListParagraph"/>
        <w:ind w:left="-60" w:right="-630"/>
        <w:rPr>
          <w:rFonts w:ascii="Verdana" w:hAnsi="Verdana"/>
          <w:sz w:val="24"/>
          <w:szCs w:val="24"/>
        </w:rPr>
      </w:pPr>
    </w:p>
    <w:p w:rsidR="004D06AB" w:rsidRPr="00454187" w:rsidRDefault="004D06AB" w:rsidP="004D06AB">
      <w:pPr>
        <w:ind w:left="360"/>
        <w:jc w:val="both"/>
        <w:rPr>
          <w:rFonts w:ascii="Verdana" w:hAnsi="Verdana"/>
          <w:b/>
          <w:sz w:val="28"/>
          <w:szCs w:val="28"/>
        </w:rPr>
      </w:pPr>
      <w:r>
        <w:rPr>
          <w:rFonts w:ascii="Verdana" w:hAnsi="Verdana"/>
          <w:b/>
          <w:sz w:val="28"/>
          <w:szCs w:val="28"/>
        </w:rPr>
        <w:t xml:space="preserve">                                </w:t>
      </w:r>
      <w:r w:rsidRPr="00454187">
        <w:rPr>
          <w:rFonts w:ascii="Verdana" w:hAnsi="Verdana"/>
          <w:b/>
          <w:sz w:val="28"/>
          <w:szCs w:val="28"/>
        </w:rPr>
        <w:t xml:space="preserve"> Affidavit</w:t>
      </w:r>
    </w:p>
    <w:p w:rsidR="004D06AB" w:rsidRDefault="004D06AB" w:rsidP="004D06AB">
      <w:pPr>
        <w:spacing w:line="480" w:lineRule="auto"/>
        <w:jc w:val="both"/>
        <w:rPr>
          <w:rFonts w:ascii="Verdana" w:hAnsi="Verdana"/>
          <w:sz w:val="28"/>
          <w:szCs w:val="28"/>
        </w:rPr>
      </w:pPr>
      <w:r w:rsidRPr="00A247BF">
        <w:rPr>
          <w:rFonts w:ascii="Verdana" w:hAnsi="Verdana"/>
          <w:sz w:val="28"/>
          <w:szCs w:val="28"/>
        </w:rPr>
        <w:t xml:space="preserve">         </w:t>
      </w:r>
      <w:r>
        <w:rPr>
          <w:rFonts w:ascii="Verdana" w:hAnsi="Verdana"/>
          <w:sz w:val="28"/>
          <w:szCs w:val="28"/>
        </w:rPr>
        <w:t xml:space="preserve">  I, Manphoo s/o Sh. Nihal Singh </w:t>
      </w:r>
      <w:r w:rsidRPr="00A247BF">
        <w:rPr>
          <w:rFonts w:ascii="Verdana" w:hAnsi="Verdana"/>
          <w:sz w:val="28"/>
          <w:szCs w:val="28"/>
        </w:rPr>
        <w:t xml:space="preserve"> resident of Khanpur-Khud Tehsil Matanhale District Jhajjar do hereby solemnly affirm and declare on oath as under: -</w:t>
      </w:r>
    </w:p>
    <w:p w:rsidR="004D06AB" w:rsidRPr="00A247BF" w:rsidRDefault="004D06AB" w:rsidP="004D06AB">
      <w:pPr>
        <w:spacing w:line="480" w:lineRule="auto"/>
        <w:jc w:val="both"/>
        <w:rPr>
          <w:rFonts w:ascii="Verdana" w:hAnsi="Verdana"/>
          <w:sz w:val="28"/>
          <w:szCs w:val="28"/>
        </w:rPr>
      </w:pPr>
      <w:r>
        <w:rPr>
          <w:rFonts w:ascii="Verdana" w:hAnsi="Verdana"/>
          <w:sz w:val="28"/>
          <w:szCs w:val="28"/>
        </w:rPr>
        <w:lastRenderedPageBreak/>
        <w:t>1.That I am permanent resident of above mentioned address.</w:t>
      </w:r>
    </w:p>
    <w:p w:rsidR="004D06AB" w:rsidRDefault="004D06AB" w:rsidP="004D06AB">
      <w:pPr>
        <w:spacing w:line="480" w:lineRule="auto"/>
        <w:jc w:val="both"/>
        <w:rPr>
          <w:rFonts w:ascii="Verdana" w:hAnsi="Verdana"/>
          <w:sz w:val="28"/>
          <w:szCs w:val="28"/>
        </w:rPr>
      </w:pPr>
      <w:r>
        <w:rPr>
          <w:rFonts w:ascii="Verdana" w:hAnsi="Verdana"/>
          <w:sz w:val="28"/>
          <w:szCs w:val="28"/>
        </w:rPr>
        <w:t>2</w:t>
      </w:r>
      <w:r w:rsidRPr="00A247BF">
        <w:rPr>
          <w:rFonts w:ascii="Verdana" w:hAnsi="Verdana"/>
          <w:sz w:val="28"/>
          <w:szCs w:val="28"/>
        </w:rPr>
        <w:t xml:space="preserve">.  That my share in the land which has been  acquired in village Khanpur Khurd Tehsil Matanhail Distt. Jhjjar for NTPC Jharli </w:t>
      </w:r>
      <w:r>
        <w:rPr>
          <w:rFonts w:ascii="Verdana" w:hAnsi="Verdana"/>
          <w:sz w:val="28"/>
          <w:szCs w:val="28"/>
        </w:rPr>
        <w:t>whose khewat no. is  117/76</w:t>
      </w:r>
      <w:r w:rsidRPr="00A247BF">
        <w:rPr>
          <w:rFonts w:ascii="Verdana" w:hAnsi="Verdana"/>
          <w:sz w:val="28"/>
          <w:szCs w:val="28"/>
        </w:rPr>
        <w:t xml:space="preserve">, there is provision in the policy of Haryana Government to provide the employment to one member of  the family, whose land has been acquired in </w:t>
      </w:r>
      <w:r>
        <w:rPr>
          <w:rFonts w:ascii="Verdana" w:hAnsi="Verdana"/>
          <w:sz w:val="28"/>
          <w:szCs w:val="28"/>
        </w:rPr>
        <w:t xml:space="preserve">the thermal plant.  </w:t>
      </w:r>
    </w:p>
    <w:p w:rsidR="004D06AB" w:rsidRPr="00A247BF" w:rsidRDefault="004D06AB" w:rsidP="004D06AB">
      <w:pPr>
        <w:spacing w:line="480" w:lineRule="auto"/>
        <w:jc w:val="both"/>
        <w:rPr>
          <w:rFonts w:ascii="Verdana" w:hAnsi="Verdana"/>
          <w:sz w:val="28"/>
          <w:szCs w:val="28"/>
        </w:rPr>
      </w:pPr>
      <w:r>
        <w:rPr>
          <w:rFonts w:ascii="Verdana" w:hAnsi="Verdana"/>
          <w:sz w:val="28"/>
          <w:szCs w:val="28"/>
        </w:rPr>
        <w:t>3.</w:t>
      </w:r>
      <w:r w:rsidR="0039283C">
        <w:rPr>
          <w:rFonts w:ascii="Verdana" w:hAnsi="Verdana"/>
          <w:sz w:val="28"/>
          <w:szCs w:val="28"/>
        </w:rPr>
        <w:t xml:space="preserve">        </w:t>
      </w:r>
      <w:r>
        <w:rPr>
          <w:rFonts w:ascii="Verdana" w:hAnsi="Verdana"/>
          <w:sz w:val="28"/>
          <w:szCs w:val="28"/>
        </w:rPr>
        <w:t>I</w:t>
      </w:r>
      <w:r w:rsidRPr="00A247BF">
        <w:rPr>
          <w:rFonts w:ascii="Verdana" w:hAnsi="Verdana"/>
          <w:sz w:val="28"/>
          <w:szCs w:val="28"/>
        </w:rPr>
        <w:t xml:space="preserve"> nominate </w:t>
      </w:r>
      <w:r>
        <w:rPr>
          <w:rFonts w:ascii="Verdana" w:hAnsi="Verdana"/>
          <w:sz w:val="28"/>
          <w:szCs w:val="28"/>
        </w:rPr>
        <w:t xml:space="preserve"> my son Rajesh  for employment  . </w:t>
      </w:r>
      <w:r w:rsidRPr="00A247BF">
        <w:rPr>
          <w:rFonts w:ascii="Verdana" w:hAnsi="Verdana"/>
          <w:sz w:val="28"/>
          <w:szCs w:val="28"/>
        </w:rPr>
        <w:t>In future,</w:t>
      </w:r>
      <w:r>
        <w:rPr>
          <w:rFonts w:ascii="Verdana" w:hAnsi="Verdana"/>
          <w:sz w:val="28"/>
          <w:szCs w:val="28"/>
        </w:rPr>
        <w:t xml:space="preserve"> I will not nominate any member of my family for employment except Rajesh .</w:t>
      </w:r>
      <w:r w:rsidRPr="00A247BF">
        <w:rPr>
          <w:rFonts w:ascii="Verdana" w:hAnsi="Verdana"/>
          <w:sz w:val="28"/>
          <w:szCs w:val="28"/>
        </w:rPr>
        <w:t xml:space="preserve"> </w:t>
      </w:r>
    </w:p>
    <w:p w:rsidR="004D06AB" w:rsidRPr="00A247BF" w:rsidRDefault="004D06AB" w:rsidP="004D06AB">
      <w:pPr>
        <w:spacing w:line="480" w:lineRule="auto"/>
        <w:jc w:val="both"/>
        <w:rPr>
          <w:rFonts w:ascii="Verdana" w:hAnsi="Verdana"/>
          <w:sz w:val="28"/>
          <w:szCs w:val="28"/>
        </w:rPr>
      </w:pPr>
      <w:r>
        <w:rPr>
          <w:rFonts w:ascii="Verdana" w:hAnsi="Verdana"/>
          <w:sz w:val="28"/>
          <w:szCs w:val="28"/>
        </w:rPr>
        <w:t xml:space="preserve"> </w:t>
      </w:r>
      <w:r w:rsidRPr="00A247BF">
        <w:rPr>
          <w:rFonts w:ascii="Verdana" w:hAnsi="Verdana"/>
          <w:sz w:val="28"/>
          <w:szCs w:val="28"/>
        </w:rPr>
        <w:t xml:space="preserve">     </w:t>
      </w:r>
      <w:r>
        <w:rPr>
          <w:rFonts w:ascii="Verdana" w:hAnsi="Verdana"/>
          <w:sz w:val="28"/>
          <w:szCs w:val="28"/>
        </w:rPr>
        <w:t xml:space="preserve">                                                          </w:t>
      </w:r>
      <w:r w:rsidRPr="00A247BF">
        <w:rPr>
          <w:rFonts w:ascii="Verdana" w:hAnsi="Verdana"/>
          <w:sz w:val="28"/>
          <w:szCs w:val="28"/>
        </w:rPr>
        <w:t>Deponent</w:t>
      </w:r>
    </w:p>
    <w:p w:rsidR="004D06AB" w:rsidRPr="00A247BF" w:rsidRDefault="004D06AB" w:rsidP="004D06AB">
      <w:pPr>
        <w:spacing w:line="480" w:lineRule="auto"/>
        <w:ind w:left="360"/>
        <w:jc w:val="both"/>
        <w:rPr>
          <w:rFonts w:ascii="Verdana" w:hAnsi="Verdana"/>
          <w:sz w:val="28"/>
          <w:szCs w:val="28"/>
        </w:rPr>
      </w:pPr>
      <w:r w:rsidRPr="00A247BF">
        <w:rPr>
          <w:rFonts w:ascii="Verdana" w:hAnsi="Verdana"/>
          <w:sz w:val="28"/>
          <w:szCs w:val="28"/>
        </w:rPr>
        <w:t>Verification:  verified that above stated facts true and correct nothing has been concealed therin.</w:t>
      </w:r>
    </w:p>
    <w:p w:rsidR="004D06AB" w:rsidRPr="00A247BF" w:rsidRDefault="004D06AB" w:rsidP="004D06AB">
      <w:pPr>
        <w:spacing w:line="480" w:lineRule="auto"/>
        <w:ind w:left="360"/>
        <w:jc w:val="both"/>
        <w:rPr>
          <w:rFonts w:ascii="Verdana" w:hAnsi="Verdana"/>
          <w:sz w:val="28"/>
          <w:szCs w:val="28"/>
        </w:rPr>
      </w:pPr>
      <w:r w:rsidRPr="00A247BF">
        <w:rPr>
          <w:rFonts w:ascii="Verdana" w:hAnsi="Verdana"/>
          <w:sz w:val="28"/>
          <w:szCs w:val="28"/>
        </w:rPr>
        <w:t xml:space="preserve">    </w:t>
      </w:r>
      <w:r>
        <w:rPr>
          <w:rFonts w:ascii="Verdana" w:hAnsi="Verdana"/>
          <w:sz w:val="28"/>
          <w:szCs w:val="28"/>
        </w:rPr>
        <w:t xml:space="preserve">                                                          </w:t>
      </w:r>
      <w:r w:rsidRPr="00A247BF">
        <w:rPr>
          <w:rFonts w:ascii="Verdana" w:hAnsi="Verdana"/>
          <w:sz w:val="28"/>
          <w:szCs w:val="28"/>
        </w:rPr>
        <w:t>Deponent</w:t>
      </w:r>
    </w:p>
    <w:p w:rsidR="004D06AB" w:rsidRDefault="004D06AB" w:rsidP="004D06AB">
      <w:pPr>
        <w:pStyle w:val="ListParagraph"/>
        <w:ind w:left="-60" w:right="-630"/>
        <w:rPr>
          <w:rFonts w:ascii="Verdana" w:hAnsi="Verdana"/>
          <w:sz w:val="28"/>
          <w:szCs w:val="28"/>
        </w:rPr>
      </w:pPr>
      <w:r>
        <w:rPr>
          <w:rFonts w:ascii="Verdana" w:hAnsi="Verdana"/>
          <w:sz w:val="28"/>
          <w:szCs w:val="28"/>
        </w:rPr>
        <w:t xml:space="preserve">    Numberdar                   Attested as Identified</w:t>
      </w:r>
    </w:p>
    <w:p w:rsidR="004D06AB" w:rsidRDefault="004D06AB" w:rsidP="004D06AB">
      <w:pPr>
        <w:pStyle w:val="ListParagraph"/>
        <w:ind w:left="-60" w:right="-630"/>
        <w:rPr>
          <w:rFonts w:ascii="Verdana" w:hAnsi="Verdana"/>
          <w:sz w:val="28"/>
          <w:szCs w:val="28"/>
        </w:rPr>
      </w:pPr>
      <w:r>
        <w:rPr>
          <w:rFonts w:ascii="Verdana" w:hAnsi="Verdana"/>
          <w:sz w:val="28"/>
          <w:szCs w:val="28"/>
        </w:rPr>
        <w:t xml:space="preserve">                                     </w:t>
      </w:r>
    </w:p>
    <w:p w:rsidR="004D06AB" w:rsidRDefault="004D06AB" w:rsidP="004D06AB">
      <w:pPr>
        <w:pStyle w:val="ListParagraph"/>
        <w:ind w:left="-60" w:right="-630"/>
        <w:rPr>
          <w:rFonts w:ascii="Verdana" w:hAnsi="Verdana"/>
          <w:sz w:val="28"/>
          <w:szCs w:val="28"/>
        </w:rPr>
      </w:pPr>
      <w:r>
        <w:rPr>
          <w:rFonts w:ascii="Verdana" w:hAnsi="Verdana"/>
          <w:sz w:val="28"/>
          <w:szCs w:val="28"/>
        </w:rPr>
        <w:t xml:space="preserve">                               Executive Magistrate ,Matanhail</w:t>
      </w:r>
    </w:p>
    <w:p w:rsidR="004D06AB" w:rsidRDefault="004D06AB" w:rsidP="004D06AB">
      <w:pPr>
        <w:pStyle w:val="ListParagraph"/>
        <w:ind w:left="-60" w:right="-630"/>
        <w:rPr>
          <w:rFonts w:ascii="Verdana" w:hAnsi="Verdana"/>
          <w:sz w:val="28"/>
          <w:szCs w:val="28"/>
        </w:rPr>
      </w:pPr>
      <w:r>
        <w:rPr>
          <w:rFonts w:ascii="Verdana" w:hAnsi="Verdana"/>
          <w:sz w:val="28"/>
          <w:szCs w:val="28"/>
        </w:rPr>
        <w:t xml:space="preserve">                           </w:t>
      </w:r>
    </w:p>
    <w:p w:rsidR="004D06AB" w:rsidRPr="00D33545" w:rsidRDefault="004D06AB" w:rsidP="004D06AB">
      <w:pPr>
        <w:pStyle w:val="ListParagraph"/>
        <w:ind w:left="-60" w:right="-630"/>
        <w:rPr>
          <w:rFonts w:ascii="Verdana" w:hAnsi="Verdana"/>
          <w:sz w:val="24"/>
          <w:szCs w:val="24"/>
        </w:rPr>
      </w:pPr>
      <w:r>
        <w:rPr>
          <w:rFonts w:ascii="Verdana" w:hAnsi="Verdana"/>
          <w:sz w:val="28"/>
          <w:szCs w:val="28"/>
        </w:rPr>
        <w:t xml:space="preserve">                                        </w:t>
      </w:r>
      <w:r>
        <w:rPr>
          <w:rFonts w:ascii="Verdana" w:hAnsi="Verdana"/>
          <w:sz w:val="24"/>
          <w:szCs w:val="24"/>
        </w:rPr>
        <w:t xml:space="preserve">    30.1.2018</w:t>
      </w:r>
    </w:p>
    <w:p w:rsidR="004D06AB" w:rsidRDefault="004D06AB" w:rsidP="006212E3">
      <w:pPr>
        <w:pStyle w:val="ListParagraph"/>
        <w:ind w:left="-60" w:right="-630"/>
        <w:rPr>
          <w:rFonts w:ascii="Verdana" w:hAnsi="Verdana"/>
          <w:sz w:val="24"/>
          <w:szCs w:val="24"/>
        </w:rPr>
      </w:pPr>
    </w:p>
    <w:p w:rsidR="006B7D48" w:rsidRDefault="006B7D48" w:rsidP="006212E3">
      <w:pPr>
        <w:pStyle w:val="ListParagraph"/>
        <w:ind w:left="-60" w:right="-630"/>
        <w:rPr>
          <w:rFonts w:ascii="Verdana" w:hAnsi="Verdana"/>
          <w:sz w:val="24"/>
          <w:szCs w:val="24"/>
        </w:rPr>
      </w:pPr>
    </w:p>
    <w:p w:rsidR="006B7D48" w:rsidRDefault="006B7D48" w:rsidP="006212E3">
      <w:pPr>
        <w:pStyle w:val="ListParagraph"/>
        <w:ind w:left="-60" w:right="-630"/>
        <w:rPr>
          <w:rFonts w:ascii="Verdana" w:hAnsi="Verdana"/>
          <w:sz w:val="24"/>
          <w:szCs w:val="24"/>
        </w:rPr>
      </w:pPr>
    </w:p>
    <w:p w:rsidR="006B7D48" w:rsidRDefault="006B7D48" w:rsidP="006B7D48">
      <w:pPr>
        <w:spacing w:line="240" w:lineRule="auto"/>
        <w:jc w:val="right"/>
        <w:rPr>
          <w:rFonts w:ascii="Verdana" w:hAnsi="Verdana" w:cs="Courier New"/>
          <w:b/>
          <w:sz w:val="24"/>
          <w:szCs w:val="24"/>
        </w:rPr>
      </w:pPr>
      <w:r>
        <w:rPr>
          <w:rFonts w:ascii="Verdana" w:hAnsi="Verdana" w:cs="Courier New"/>
          <w:b/>
          <w:sz w:val="24"/>
          <w:szCs w:val="24"/>
        </w:rPr>
        <w:t>Annexure P-</w:t>
      </w:r>
    </w:p>
    <w:p w:rsidR="006B7D48" w:rsidRPr="006B7310" w:rsidRDefault="006B7D48" w:rsidP="006B7D48">
      <w:pPr>
        <w:rPr>
          <w:rFonts w:ascii="Verdana" w:hAnsi="Verdana" w:cs="Courier New"/>
          <w:b/>
          <w:sz w:val="24"/>
          <w:szCs w:val="24"/>
        </w:rPr>
      </w:pPr>
      <w:r w:rsidRPr="006B7310">
        <w:rPr>
          <w:rFonts w:ascii="Verdana" w:hAnsi="Verdana" w:cs="Courier New"/>
          <w:b/>
          <w:sz w:val="24"/>
          <w:szCs w:val="24"/>
        </w:rPr>
        <w:t>From: -</w:t>
      </w:r>
    </w:p>
    <w:p w:rsidR="006B7D48" w:rsidRPr="006B7310" w:rsidRDefault="006B7D48" w:rsidP="006B7D48">
      <w:pPr>
        <w:spacing w:after="0" w:line="240" w:lineRule="auto"/>
        <w:rPr>
          <w:rFonts w:ascii="Verdana" w:hAnsi="Verdana" w:cs="Courier New"/>
          <w:b/>
          <w:sz w:val="24"/>
          <w:szCs w:val="24"/>
        </w:rPr>
      </w:pPr>
      <w:r w:rsidRPr="006B7310">
        <w:rPr>
          <w:rFonts w:ascii="Verdana" w:hAnsi="Verdana" w:cs="Courier New"/>
          <w:b/>
          <w:sz w:val="24"/>
          <w:szCs w:val="24"/>
        </w:rPr>
        <w:t>Sub Divisional Officer(C),</w:t>
      </w:r>
    </w:p>
    <w:p w:rsidR="006B7D48" w:rsidRPr="006B7310" w:rsidRDefault="006B7D48" w:rsidP="006B7D48">
      <w:pPr>
        <w:spacing w:after="0"/>
        <w:rPr>
          <w:rFonts w:ascii="Verdana" w:hAnsi="Verdana" w:cs="Courier New"/>
          <w:b/>
          <w:sz w:val="24"/>
          <w:szCs w:val="24"/>
        </w:rPr>
      </w:pPr>
      <w:r w:rsidRPr="006B7310">
        <w:rPr>
          <w:rFonts w:ascii="Verdana" w:hAnsi="Verdana" w:cs="Courier New"/>
          <w:b/>
          <w:sz w:val="24"/>
          <w:szCs w:val="24"/>
        </w:rPr>
        <w:t>Jhajjar.</w:t>
      </w:r>
    </w:p>
    <w:p w:rsidR="006B7D48" w:rsidRPr="006B7310" w:rsidRDefault="006B7D48" w:rsidP="006B7D48">
      <w:pPr>
        <w:spacing w:after="0" w:line="240" w:lineRule="auto"/>
        <w:rPr>
          <w:rFonts w:ascii="Verdana" w:hAnsi="Verdana" w:cs="Courier New"/>
          <w:b/>
          <w:sz w:val="24"/>
          <w:szCs w:val="24"/>
        </w:rPr>
      </w:pPr>
    </w:p>
    <w:p w:rsidR="006B7D48" w:rsidRPr="006B7310" w:rsidRDefault="006B7D48" w:rsidP="006B7D48">
      <w:pPr>
        <w:spacing w:after="0" w:line="240" w:lineRule="auto"/>
        <w:rPr>
          <w:rFonts w:ascii="Verdana" w:hAnsi="Verdana" w:cs="Courier New"/>
          <w:b/>
          <w:sz w:val="24"/>
          <w:szCs w:val="24"/>
        </w:rPr>
      </w:pPr>
      <w:r w:rsidRPr="006B7310">
        <w:rPr>
          <w:rFonts w:ascii="Verdana" w:hAnsi="Verdana" w:cs="Courier New"/>
          <w:b/>
          <w:sz w:val="24"/>
          <w:szCs w:val="24"/>
        </w:rPr>
        <w:t xml:space="preserve">To   </w:t>
      </w:r>
    </w:p>
    <w:p w:rsidR="006B7D48" w:rsidRPr="006B7310" w:rsidRDefault="006B7D48" w:rsidP="006B7D48">
      <w:pPr>
        <w:spacing w:after="0" w:line="240" w:lineRule="auto"/>
        <w:rPr>
          <w:rFonts w:ascii="Verdana" w:hAnsi="Verdana" w:cs="Courier New"/>
          <w:b/>
          <w:sz w:val="24"/>
          <w:szCs w:val="24"/>
        </w:rPr>
      </w:pPr>
      <w:r w:rsidRPr="006B7310">
        <w:rPr>
          <w:rFonts w:ascii="Verdana" w:hAnsi="Verdana" w:cs="Courier New"/>
          <w:b/>
          <w:sz w:val="24"/>
          <w:szCs w:val="24"/>
        </w:rPr>
        <w:t xml:space="preserve">        Managing Director,</w:t>
      </w:r>
    </w:p>
    <w:p w:rsidR="006B7D48" w:rsidRPr="006B7310" w:rsidRDefault="006B7D48" w:rsidP="006B7D48">
      <w:pPr>
        <w:spacing w:after="0" w:line="240" w:lineRule="auto"/>
        <w:rPr>
          <w:rFonts w:ascii="Verdana" w:hAnsi="Verdana" w:cs="Courier New"/>
          <w:b/>
          <w:sz w:val="24"/>
          <w:szCs w:val="24"/>
        </w:rPr>
      </w:pPr>
      <w:r w:rsidRPr="006B7310">
        <w:rPr>
          <w:rFonts w:ascii="Verdana" w:hAnsi="Verdana" w:cs="Courier New"/>
          <w:b/>
          <w:sz w:val="24"/>
          <w:szCs w:val="24"/>
        </w:rPr>
        <w:lastRenderedPageBreak/>
        <w:t xml:space="preserve">        H.P.G.C.L.,</w:t>
      </w:r>
    </w:p>
    <w:p w:rsidR="006B7D48" w:rsidRPr="006B7310" w:rsidRDefault="006B7D48" w:rsidP="006B7D48">
      <w:pPr>
        <w:spacing w:after="0" w:line="240" w:lineRule="auto"/>
        <w:rPr>
          <w:rFonts w:ascii="Verdana" w:hAnsi="Verdana" w:cs="Courier New"/>
          <w:b/>
          <w:sz w:val="24"/>
          <w:szCs w:val="24"/>
        </w:rPr>
      </w:pPr>
      <w:r w:rsidRPr="006B7310">
        <w:rPr>
          <w:rFonts w:ascii="Verdana" w:hAnsi="Verdana" w:cs="Courier New"/>
          <w:b/>
          <w:sz w:val="24"/>
          <w:szCs w:val="24"/>
        </w:rPr>
        <w:t xml:space="preserve">       Panchkula Sector -6</w:t>
      </w:r>
    </w:p>
    <w:p w:rsidR="006B7D48" w:rsidRDefault="006B7D48" w:rsidP="006B7D48">
      <w:pPr>
        <w:spacing w:line="240" w:lineRule="auto"/>
        <w:jc w:val="right"/>
        <w:rPr>
          <w:rFonts w:ascii="Verdana" w:hAnsi="Verdana" w:cs="Courier New"/>
          <w:sz w:val="24"/>
          <w:szCs w:val="24"/>
        </w:rPr>
      </w:pPr>
      <w:r>
        <w:rPr>
          <w:rFonts w:ascii="Verdana" w:hAnsi="Verdana" w:cs="Courier New"/>
          <w:sz w:val="24"/>
          <w:szCs w:val="24"/>
        </w:rPr>
        <w:t xml:space="preserve">Sr. No. 475/ASR </w:t>
      </w:r>
      <w:r>
        <w:rPr>
          <w:rFonts w:ascii="Verdana" w:hAnsi="Verdana" w:cs="Courier New"/>
          <w:b/>
          <w:sz w:val="28"/>
          <w:szCs w:val="28"/>
        </w:rPr>
        <w:t>dated 02.06.2014</w:t>
      </w:r>
    </w:p>
    <w:p w:rsidR="006B7D48" w:rsidRDefault="006B7D48" w:rsidP="006B7D48">
      <w:pPr>
        <w:spacing w:line="480" w:lineRule="auto"/>
        <w:jc w:val="both"/>
        <w:rPr>
          <w:rFonts w:ascii="Verdana" w:hAnsi="Verdana" w:cs="Courier New"/>
          <w:sz w:val="24"/>
          <w:szCs w:val="24"/>
        </w:rPr>
      </w:pPr>
    </w:p>
    <w:p w:rsidR="006B7D48" w:rsidRDefault="006B7D48" w:rsidP="006B7D48">
      <w:pPr>
        <w:spacing w:line="480" w:lineRule="auto"/>
        <w:jc w:val="both"/>
        <w:rPr>
          <w:rFonts w:ascii="Verdana" w:hAnsi="Verdana" w:cs="Courier New"/>
          <w:sz w:val="24"/>
          <w:szCs w:val="24"/>
        </w:rPr>
      </w:pPr>
      <w:r>
        <w:rPr>
          <w:rFonts w:ascii="Verdana" w:hAnsi="Verdana" w:cs="Courier New"/>
          <w:sz w:val="24"/>
          <w:szCs w:val="24"/>
        </w:rPr>
        <w:t xml:space="preserve">Subject: - Application for providing the job to one member each of the land outsees family according to the Haryana government policy, whose land has been acquired more than 2 acres. </w:t>
      </w:r>
    </w:p>
    <w:p w:rsidR="006B7D48" w:rsidRDefault="006B7D48" w:rsidP="006B7D48">
      <w:pPr>
        <w:spacing w:line="480" w:lineRule="auto"/>
        <w:jc w:val="both"/>
        <w:rPr>
          <w:rFonts w:ascii="Verdana" w:hAnsi="Verdana" w:cs="Courier New"/>
          <w:sz w:val="24"/>
          <w:szCs w:val="24"/>
        </w:rPr>
      </w:pPr>
      <w:r>
        <w:rPr>
          <w:rFonts w:ascii="Verdana" w:hAnsi="Verdana" w:cs="Courier New"/>
          <w:sz w:val="24"/>
          <w:szCs w:val="24"/>
        </w:rPr>
        <w:t xml:space="preserve">              In the above mentioned subject applications have been received in the office of NTPC Jharali power plant regarding to provide the employment whose land has been acquired more than 2 acres. In this regard, report of the patwari and Tehsildar has been done.   </w:t>
      </w:r>
    </w:p>
    <w:tbl>
      <w:tblPr>
        <w:tblStyle w:val="TableGrid"/>
        <w:tblW w:w="8208" w:type="dxa"/>
        <w:tblLayout w:type="fixed"/>
        <w:tblLook w:val="04A0"/>
      </w:tblPr>
      <w:tblGrid>
        <w:gridCol w:w="827"/>
        <w:gridCol w:w="1621"/>
        <w:gridCol w:w="1440"/>
        <w:gridCol w:w="1440"/>
        <w:gridCol w:w="1080"/>
        <w:gridCol w:w="1350"/>
        <w:gridCol w:w="450"/>
      </w:tblGrid>
      <w:tr w:rsidR="006B7D48" w:rsidTr="006B7D48">
        <w:tc>
          <w:tcPr>
            <w:tcW w:w="8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line="360" w:lineRule="auto"/>
              <w:jc w:val="both"/>
              <w:rPr>
                <w:rFonts w:ascii="Verdana" w:hAnsi="Verdana" w:cs="Courier New"/>
                <w:sz w:val="24"/>
                <w:szCs w:val="24"/>
              </w:rPr>
            </w:pPr>
            <w:r>
              <w:rPr>
                <w:rFonts w:ascii="Verdana" w:hAnsi="Verdana" w:cs="Courier New"/>
                <w:sz w:val="24"/>
                <w:szCs w:val="24"/>
              </w:rPr>
              <w:t>Sr.NO.</w:t>
            </w:r>
          </w:p>
        </w:tc>
        <w:tc>
          <w:tcPr>
            <w:tcW w:w="1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line="360" w:lineRule="auto"/>
              <w:jc w:val="both"/>
              <w:rPr>
                <w:rFonts w:ascii="Verdana" w:hAnsi="Verdana" w:cs="Courier New"/>
                <w:sz w:val="24"/>
                <w:szCs w:val="24"/>
              </w:rPr>
            </w:pPr>
            <w:r>
              <w:rPr>
                <w:rFonts w:ascii="Verdana" w:hAnsi="Verdana" w:cs="Courier New"/>
                <w:sz w:val="24"/>
                <w:szCs w:val="24"/>
              </w:rPr>
              <w:t xml:space="preserve">Name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line="360" w:lineRule="auto"/>
              <w:jc w:val="both"/>
              <w:rPr>
                <w:rFonts w:ascii="Verdana" w:hAnsi="Verdana" w:cs="Courier New"/>
                <w:sz w:val="24"/>
                <w:szCs w:val="24"/>
              </w:rPr>
            </w:pPr>
            <w:r>
              <w:rPr>
                <w:rFonts w:ascii="Verdana" w:hAnsi="Verdana" w:cs="Courier New"/>
                <w:sz w:val="24"/>
                <w:szCs w:val="24"/>
              </w:rPr>
              <w:t xml:space="preserve">Name of Father/ husband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line="360" w:lineRule="auto"/>
              <w:jc w:val="both"/>
              <w:rPr>
                <w:rFonts w:ascii="Verdana" w:hAnsi="Verdana" w:cs="Courier New"/>
                <w:sz w:val="24"/>
                <w:szCs w:val="24"/>
              </w:rPr>
            </w:pPr>
            <w:r>
              <w:rPr>
                <w:rFonts w:ascii="Verdana" w:hAnsi="Verdana" w:cs="Courier New"/>
                <w:sz w:val="24"/>
                <w:szCs w:val="24"/>
              </w:rPr>
              <w:t>Date of Birth</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line="360" w:lineRule="auto"/>
              <w:jc w:val="both"/>
              <w:rPr>
                <w:rFonts w:ascii="Verdana" w:hAnsi="Verdana" w:cs="Courier New"/>
                <w:sz w:val="24"/>
                <w:szCs w:val="24"/>
              </w:rPr>
            </w:pPr>
            <w:r>
              <w:rPr>
                <w:rFonts w:ascii="Verdana" w:hAnsi="Verdana" w:cs="Courier New"/>
                <w:sz w:val="24"/>
                <w:szCs w:val="24"/>
              </w:rPr>
              <w:t xml:space="preserve">Qualification </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line="360" w:lineRule="auto"/>
              <w:jc w:val="both"/>
              <w:rPr>
                <w:rFonts w:ascii="Verdana" w:hAnsi="Verdana" w:cs="Courier New"/>
                <w:sz w:val="24"/>
                <w:szCs w:val="24"/>
              </w:rPr>
            </w:pPr>
            <w:r>
              <w:rPr>
                <w:rFonts w:ascii="Verdana" w:hAnsi="Verdana" w:cs="Courier New"/>
                <w:sz w:val="24"/>
                <w:szCs w:val="24"/>
              </w:rPr>
              <w:t xml:space="preserve">Name of village </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line="360" w:lineRule="auto"/>
              <w:jc w:val="both"/>
              <w:rPr>
                <w:rFonts w:ascii="Verdana" w:hAnsi="Verdana" w:cs="Courier New"/>
                <w:sz w:val="24"/>
                <w:szCs w:val="24"/>
              </w:rPr>
            </w:pPr>
            <w:r>
              <w:rPr>
                <w:rFonts w:ascii="Verdana" w:hAnsi="Verdana" w:cs="Courier New"/>
                <w:sz w:val="24"/>
                <w:szCs w:val="24"/>
              </w:rPr>
              <w:t xml:space="preserve">Other </w:t>
            </w:r>
          </w:p>
        </w:tc>
      </w:tr>
      <w:tr w:rsidR="006B7D48" w:rsidTr="006B7D48">
        <w:tc>
          <w:tcPr>
            <w:tcW w:w="8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rsidP="006C2EFE">
            <w:pPr>
              <w:pStyle w:val="ListParagraph"/>
              <w:numPr>
                <w:ilvl w:val="0"/>
                <w:numId w:val="46"/>
              </w:numPr>
              <w:spacing w:before="200" w:after="240" w:line="480" w:lineRule="auto"/>
              <w:jc w:val="both"/>
              <w:rPr>
                <w:rFonts w:ascii="Verdana" w:hAnsi="Verdana" w:cs="Courier New"/>
                <w:sz w:val="24"/>
                <w:szCs w:val="24"/>
              </w:rPr>
            </w:pPr>
          </w:p>
        </w:tc>
        <w:tc>
          <w:tcPr>
            <w:tcW w:w="1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line="360" w:lineRule="auto"/>
              <w:jc w:val="both"/>
              <w:rPr>
                <w:rFonts w:ascii="Verdana" w:hAnsi="Verdana" w:cs="Courier New"/>
                <w:sz w:val="24"/>
                <w:szCs w:val="24"/>
              </w:rPr>
            </w:pPr>
            <w:r>
              <w:rPr>
                <w:rFonts w:ascii="Verdana" w:hAnsi="Verdana" w:cs="Courier New"/>
                <w:sz w:val="24"/>
                <w:szCs w:val="24"/>
              </w:rPr>
              <w:t xml:space="preserve">Harmender Kumar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line="360" w:lineRule="auto"/>
              <w:jc w:val="both"/>
              <w:rPr>
                <w:rFonts w:ascii="Verdana" w:hAnsi="Verdana" w:cs="Courier New"/>
                <w:sz w:val="24"/>
                <w:szCs w:val="24"/>
              </w:rPr>
            </w:pPr>
            <w:r>
              <w:rPr>
                <w:rFonts w:ascii="Verdana" w:hAnsi="Verdana" w:cs="Courier New"/>
                <w:sz w:val="24"/>
                <w:szCs w:val="24"/>
              </w:rPr>
              <w:t>Nasib Singh</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line="360" w:lineRule="auto"/>
              <w:jc w:val="both"/>
              <w:rPr>
                <w:rFonts w:ascii="Verdana" w:hAnsi="Verdana" w:cs="Courier New"/>
                <w:sz w:val="24"/>
                <w:szCs w:val="24"/>
              </w:rPr>
            </w:pPr>
            <w:r>
              <w:rPr>
                <w:rFonts w:ascii="Verdana" w:hAnsi="Verdana" w:cs="Courier New"/>
                <w:sz w:val="24"/>
                <w:szCs w:val="24"/>
              </w:rPr>
              <w:t>10.12.1990</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line="360" w:lineRule="auto"/>
              <w:jc w:val="both"/>
              <w:rPr>
                <w:rFonts w:ascii="Verdana" w:hAnsi="Verdana" w:cs="Courier New"/>
                <w:sz w:val="24"/>
                <w:szCs w:val="24"/>
              </w:rPr>
            </w:pPr>
            <w:r>
              <w:rPr>
                <w:rFonts w:ascii="Verdana" w:hAnsi="Verdana" w:cs="Courier New"/>
                <w:sz w:val="24"/>
                <w:szCs w:val="24"/>
              </w:rPr>
              <w:t>10+2</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line="360" w:lineRule="auto"/>
              <w:jc w:val="both"/>
              <w:rPr>
                <w:rFonts w:ascii="Verdana" w:hAnsi="Verdana" w:cs="Courier New"/>
                <w:sz w:val="24"/>
                <w:szCs w:val="24"/>
              </w:rPr>
            </w:pPr>
            <w:r>
              <w:rPr>
                <w:rFonts w:ascii="Verdana" w:hAnsi="Verdana" w:cs="Courier New"/>
                <w:sz w:val="24"/>
                <w:szCs w:val="24"/>
              </w:rPr>
              <w:t xml:space="preserve">Khanpur Khurd </w:t>
            </w:r>
          </w:p>
          <w:p w:rsidR="006B7D48" w:rsidRDefault="006B7D48">
            <w:pPr>
              <w:spacing w:before="200" w:after="240" w:line="360" w:lineRule="auto"/>
              <w:jc w:val="both"/>
              <w:rPr>
                <w:rFonts w:ascii="Verdana" w:hAnsi="Verdana" w:cs="Courier New"/>
                <w:sz w:val="24"/>
                <w:szCs w:val="24"/>
              </w:rPr>
            </w:pPr>
            <w:r>
              <w:rPr>
                <w:rFonts w:ascii="Verdana" w:hAnsi="Verdana" w:cs="Courier New"/>
                <w:sz w:val="24"/>
                <w:szCs w:val="24"/>
              </w:rPr>
              <w:t xml:space="preserve">Jhajjar </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before="200" w:after="240" w:line="360" w:lineRule="auto"/>
              <w:jc w:val="both"/>
              <w:rPr>
                <w:rFonts w:ascii="Verdana" w:hAnsi="Verdana" w:cs="Courier New"/>
                <w:sz w:val="24"/>
                <w:szCs w:val="24"/>
              </w:rPr>
            </w:pPr>
          </w:p>
        </w:tc>
      </w:tr>
      <w:tr w:rsidR="006B7D48" w:rsidTr="006B7D48">
        <w:tc>
          <w:tcPr>
            <w:tcW w:w="8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rsidP="006C2EFE">
            <w:pPr>
              <w:pStyle w:val="ListParagraph"/>
              <w:numPr>
                <w:ilvl w:val="0"/>
                <w:numId w:val="46"/>
              </w:numPr>
              <w:spacing w:before="200" w:after="240" w:line="480" w:lineRule="auto"/>
              <w:jc w:val="both"/>
              <w:rPr>
                <w:rFonts w:ascii="Verdana" w:hAnsi="Verdana" w:cs="Courier New"/>
                <w:sz w:val="24"/>
                <w:szCs w:val="24"/>
              </w:rPr>
            </w:pPr>
          </w:p>
        </w:tc>
        <w:tc>
          <w:tcPr>
            <w:tcW w:w="1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jc w:val="both"/>
              <w:rPr>
                <w:rFonts w:ascii="Verdana" w:hAnsi="Verdana" w:cs="Courier New"/>
                <w:sz w:val="24"/>
                <w:szCs w:val="24"/>
              </w:rPr>
            </w:pPr>
            <w:r>
              <w:rPr>
                <w:rFonts w:ascii="Verdana" w:hAnsi="Verdana" w:cs="Courier New"/>
                <w:sz w:val="24"/>
                <w:szCs w:val="24"/>
              </w:rPr>
              <w:t xml:space="preserve">Priya Kumari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jc w:val="both"/>
              <w:rPr>
                <w:rFonts w:ascii="Verdana" w:hAnsi="Verdana" w:cs="Courier New"/>
                <w:sz w:val="24"/>
                <w:szCs w:val="24"/>
              </w:rPr>
            </w:pPr>
            <w:r>
              <w:rPr>
                <w:rFonts w:ascii="Verdana" w:hAnsi="Verdana" w:cs="Courier New"/>
                <w:sz w:val="24"/>
                <w:szCs w:val="24"/>
              </w:rPr>
              <w:t>Dharampal</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jc w:val="both"/>
              <w:rPr>
                <w:rFonts w:ascii="Verdana" w:hAnsi="Verdana" w:cs="Courier New"/>
                <w:sz w:val="24"/>
                <w:szCs w:val="24"/>
              </w:rPr>
            </w:pPr>
            <w:r>
              <w:rPr>
                <w:rFonts w:ascii="Verdana" w:hAnsi="Verdana" w:cs="Courier New"/>
                <w:sz w:val="24"/>
                <w:szCs w:val="24"/>
              </w:rPr>
              <w:t>05.10.93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jc w:val="both"/>
              <w:rPr>
                <w:rFonts w:ascii="Verdana" w:hAnsi="Verdana" w:cs="Courier New"/>
                <w:sz w:val="24"/>
                <w:szCs w:val="24"/>
              </w:rPr>
            </w:pPr>
            <w:r>
              <w:rPr>
                <w:rFonts w:ascii="Verdana" w:hAnsi="Verdana" w:cs="Courier New"/>
                <w:sz w:val="24"/>
                <w:szCs w:val="24"/>
              </w:rPr>
              <w:t>10+2</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jc w:val="both"/>
              <w:rPr>
                <w:rFonts w:ascii="Verdana" w:hAnsi="Verdana" w:cs="Courier New"/>
                <w:sz w:val="24"/>
                <w:szCs w:val="24"/>
              </w:rPr>
            </w:pPr>
            <w:r>
              <w:rPr>
                <w:rFonts w:ascii="Verdana" w:hAnsi="Verdana" w:cs="Courier New"/>
                <w:sz w:val="24"/>
                <w:szCs w:val="24"/>
              </w:rPr>
              <w:t xml:space="preserve">Khanpur Khurd </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before="200" w:after="240"/>
              <w:jc w:val="both"/>
              <w:rPr>
                <w:rFonts w:ascii="Verdana" w:hAnsi="Verdana" w:cs="Courier New"/>
                <w:sz w:val="24"/>
                <w:szCs w:val="24"/>
              </w:rPr>
            </w:pPr>
          </w:p>
        </w:tc>
      </w:tr>
      <w:tr w:rsidR="006B7D48" w:rsidTr="006B7D48">
        <w:tc>
          <w:tcPr>
            <w:tcW w:w="8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rsidP="006C2EFE">
            <w:pPr>
              <w:pStyle w:val="ListParagraph"/>
              <w:numPr>
                <w:ilvl w:val="0"/>
                <w:numId w:val="46"/>
              </w:numPr>
              <w:spacing w:before="200" w:after="240" w:line="480" w:lineRule="auto"/>
              <w:jc w:val="both"/>
              <w:rPr>
                <w:rFonts w:ascii="Verdana" w:hAnsi="Verdana" w:cs="Courier New"/>
                <w:sz w:val="24"/>
                <w:szCs w:val="24"/>
              </w:rPr>
            </w:pPr>
          </w:p>
        </w:tc>
        <w:tc>
          <w:tcPr>
            <w:tcW w:w="1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line="360" w:lineRule="auto"/>
              <w:jc w:val="both"/>
              <w:rPr>
                <w:rFonts w:ascii="Verdana" w:hAnsi="Verdana" w:cs="Courier New"/>
                <w:sz w:val="24"/>
                <w:szCs w:val="24"/>
              </w:rPr>
            </w:pPr>
            <w:r>
              <w:rPr>
                <w:rFonts w:ascii="Verdana" w:hAnsi="Verdana" w:cs="Courier New"/>
                <w:sz w:val="24"/>
                <w:szCs w:val="24"/>
              </w:rPr>
              <w:t xml:space="preserve">Pooja Kumari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jc w:val="both"/>
              <w:rPr>
                <w:rFonts w:ascii="Verdana" w:hAnsi="Verdana" w:cs="Courier New"/>
                <w:sz w:val="24"/>
                <w:szCs w:val="24"/>
              </w:rPr>
            </w:pPr>
            <w:r>
              <w:rPr>
                <w:rFonts w:ascii="Verdana" w:hAnsi="Verdana" w:cs="Courier New"/>
                <w:sz w:val="24"/>
                <w:szCs w:val="24"/>
              </w:rPr>
              <w:t>Dharampal</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jc w:val="both"/>
              <w:rPr>
                <w:rFonts w:ascii="Verdana" w:hAnsi="Verdana" w:cs="Courier New"/>
                <w:sz w:val="24"/>
                <w:szCs w:val="24"/>
              </w:rPr>
            </w:pPr>
            <w:r>
              <w:rPr>
                <w:rFonts w:ascii="Verdana" w:hAnsi="Verdana" w:cs="Courier New"/>
                <w:sz w:val="24"/>
                <w:szCs w:val="24"/>
              </w:rPr>
              <w:t>19.08.92</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jc w:val="both"/>
              <w:rPr>
                <w:rFonts w:ascii="Verdana" w:hAnsi="Verdana" w:cs="Courier New"/>
                <w:sz w:val="24"/>
                <w:szCs w:val="24"/>
              </w:rPr>
            </w:pPr>
            <w:r>
              <w:rPr>
                <w:rFonts w:ascii="Verdana" w:hAnsi="Verdana" w:cs="Courier New"/>
                <w:sz w:val="24"/>
                <w:szCs w:val="24"/>
              </w:rPr>
              <w:t>M.A.</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rPr>
                <w:rFonts w:ascii="Verdana" w:hAnsi="Verdana"/>
                <w:sz w:val="24"/>
                <w:szCs w:val="24"/>
              </w:rPr>
            </w:pPr>
            <w:r>
              <w:rPr>
                <w:rFonts w:ascii="Verdana" w:hAnsi="Verdana" w:cs="Courier New"/>
                <w:sz w:val="24"/>
                <w:szCs w:val="24"/>
              </w:rPr>
              <w:t xml:space="preserve">Jhajjar </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before="200" w:after="240" w:line="360" w:lineRule="auto"/>
              <w:jc w:val="both"/>
              <w:rPr>
                <w:rFonts w:ascii="Verdana" w:hAnsi="Verdana" w:cs="Courier New"/>
                <w:sz w:val="24"/>
                <w:szCs w:val="24"/>
              </w:rPr>
            </w:pPr>
          </w:p>
        </w:tc>
      </w:tr>
      <w:tr w:rsidR="006B7D48" w:rsidTr="006B7D48">
        <w:tc>
          <w:tcPr>
            <w:tcW w:w="8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rsidP="006C2EFE">
            <w:pPr>
              <w:pStyle w:val="ListParagraph"/>
              <w:numPr>
                <w:ilvl w:val="0"/>
                <w:numId w:val="46"/>
              </w:numPr>
              <w:spacing w:before="200" w:after="240" w:line="480" w:lineRule="auto"/>
              <w:jc w:val="both"/>
              <w:rPr>
                <w:rFonts w:ascii="Verdana" w:hAnsi="Verdana" w:cs="Courier New"/>
                <w:sz w:val="24"/>
                <w:szCs w:val="24"/>
              </w:rPr>
            </w:pPr>
          </w:p>
        </w:tc>
        <w:tc>
          <w:tcPr>
            <w:tcW w:w="1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line="360" w:lineRule="auto"/>
              <w:jc w:val="both"/>
              <w:rPr>
                <w:rFonts w:ascii="Verdana" w:hAnsi="Verdana" w:cs="Courier New"/>
                <w:sz w:val="24"/>
                <w:szCs w:val="24"/>
              </w:rPr>
            </w:pPr>
            <w:r>
              <w:rPr>
                <w:rFonts w:ascii="Verdana" w:hAnsi="Verdana" w:cs="Courier New"/>
                <w:sz w:val="24"/>
                <w:szCs w:val="24"/>
              </w:rPr>
              <w:t>Sahil</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jc w:val="both"/>
              <w:rPr>
                <w:rFonts w:ascii="Verdana" w:hAnsi="Verdana" w:cs="Courier New"/>
                <w:sz w:val="24"/>
                <w:szCs w:val="24"/>
              </w:rPr>
            </w:pPr>
            <w:r>
              <w:rPr>
                <w:rFonts w:ascii="Verdana" w:hAnsi="Verdana" w:cs="Courier New"/>
                <w:sz w:val="24"/>
                <w:szCs w:val="24"/>
              </w:rPr>
              <w:t xml:space="preserve">Pawan Kumar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jc w:val="both"/>
              <w:rPr>
                <w:rFonts w:ascii="Verdana" w:hAnsi="Verdana" w:cs="Courier New"/>
                <w:sz w:val="24"/>
                <w:szCs w:val="24"/>
              </w:rPr>
            </w:pPr>
            <w:r>
              <w:rPr>
                <w:rFonts w:ascii="Verdana" w:hAnsi="Verdana" w:cs="Courier New"/>
                <w:sz w:val="24"/>
                <w:szCs w:val="24"/>
              </w:rPr>
              <w:t>07.01.98</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jc w:val="both"/>
              <w:rPr>
                <w:rFonts w:ascii="Verdana" w:hAnsi="Verdana" w:cs="Courier New"/>
                <w:sz w:val="24"/>
                <w:szCs w:val="24"/>
              </w:rPr>
            </w:pPr>
            <w:r>
              <w:rPr>
                <w:rFonts w:ascii="Verdana" w:hAnsi="Verdana" w:cs="Courier New"/>
                <w:sz w:val="24"/>
                <w:szCs w:val="24"/>
              </w:rPr>
              <w:t>10</w:t>
            </w:r>
            <w:r>
              <w:rPr>
                <w:rFonts w:ascii="Verdana" w:hAnsi="Verdana" w:cs="Courier New"/>
                <w:sz w:val="24"/>
                <w:szCs w:val="24"/>
                <w:vertAlign w:val="superscript"/>
              </w:rPr>
              <w:t>th</w:t>
            </w:r>
            <w:r>
              <w:rPr>
                <w:rFonts w:ascii="Verdana" w:hAnsi="Verdana" w:cs="Courier New"/>
                <w:sz w:val="24"/>
                <w:szCs w:val="24"/>
              </w:rPr>
              <w:t xml:space="preserve"> </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jc w:val="both"/>
              <w:rPr>
                <w:rFonts w:ascii="Verdana" w:hAnsi="Verdana" w:cs="Courier New"/>
                <w:sz w:val="24"/>
                <w:szCs w:val="24"/>
              </w:rPr>
            </w:pPr>
            <w:r>
              <w:rPr>
                <w:rFonts w:ascii="Verdana" w:hAnsi="Verdana" w:cs="Courier New"/>
                <w:sz w:val="24"/>
                <w:szCs w:val="24"/>
              </w:rPr>
              <w:t xml:space="preserve">Khanpur Khurd </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before="200" w:after="240" w:line="360" w:lineRule="auto"/>
              <w:jc w:val="both"/>
              <w:rPr>
                <w:rFonts w:ascii="Verdana" w:hAnsi="Verdana" w:cs="Courier New"/>
                <w:sz w:val="24"/>
                <w:szCs w:val="24"/>
              </w:rPr>
            </w:pPr>
          </w:p>
        </w:tc>
      </w:tr>
      <w:tr w:rsidR="006B7D48" w:rsidTr="006B7D48">
        <w:tc>
          <w:tcPr>
            <w:tcW w:w="8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rsidP="006C2EFE">
            <w:pPr>
              <w:pStyle w:val="ListParagraph"/>
              <w:numPr>
                <w:ilvl w:val="0"/>
                <w:numId w:val="46"/>
              </w:numPr>
              <w:spacing w:before="200" w:after="240" w:line="480" w:lineRule="auto"/>
              <w:jc w:val="both"/>
              <w:rPr>
                <w:rFonts w:ascii="Verdana" w:hAnsi="Verdana" w:cs="Courier New"/>
                <w:sz w:val="24"/>
                <w:szCs w:val="24"/>
              </w:rPr>
            </w:pPr>
          </w:p>
        </w:tc>
        <w:tc>
          <w:tcPr>
            <w:tcW w:w="1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line="360" w:lineRule="auto"/>
              <w:jc w:val="both"/>
              <w:rPr>
                <w:rFonts w:ascii="Verdana" w:hAnsi="Verdana" w:cs="Courier New"/>
                <w:sz w:val="24"/>
                <w:szCs w:val="24"/>
              </w:rPr>
            </w:pPr>
            <w:r>
              <w:rPr>
                <w:rFonts w:ascii="Verdana" w:hAnsi="Verdana" w:cs="Courier New"/>
                <w:sz w:val="24"/>
                <w:szCs w:val="24"/>
              </w:rPr>
              <w:t>Krishan</w:t>
            </w:r>
          </w:p>
          <w:p w:rsidR="006B7D48" w:rsidRDefault="006B7D48">
            <w:pPr>
              <w:spacing w:before="200" w:after="240" w:line="360" w:lineRule="auto"/>
              <w:jc w:val="both"/>
              <w:rPr>
                <w:rFonts w:ascii="Verdana" w:hAnsi="Verdana" w:cs="Courier New"/>
                <w:sz w:val="24"/>
                <w:szCs w:val="24"/>
              </w:rPr>
            </w:pPr>
            <w:r>
              <w:rPr>
                <w:rFonts w:ascii="Verdana" w:hAnsi="Verdana" w:cs="Courier New"/>
                <w:sz w:val="24"/>
                <w:szCs w:val="24"/>
              </w:rPr>
              <w:t xml:space="preserve"> Kumar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jc w:val="both"/>
              <w:rPr>
                <w:rFonts w:ascii="Verdana" w:hAnsi="Verdana" w:cs="Courier New"/>
                <w:sz w:val="24"/>
                <w:szCs w:val="24"/>
              </w:rPr>
            </w:pPr>
            <w:r>
              <w:rPr>
                <w:rFonts w:ascii="Verdana" w:hAnsi="Verdana" w:cs="Courier New"/>
                <w:sz w:val="24"/>
                <w:szCs w:val="24"/>
              </w:rPr>
              <w:t>Surat Singh</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jc w:val="both"/>
              <w:rPr>
                <w:rFonts w:ascii="Verdana" w:hAnsi="Verdana" w:cs="Courier New"/>
                <w:sz w:val="24"/>
                <w:szCs w:val="24"/>
              </w:rPr>
            </w:pPr>
            <w:r>
              <w:rPr>
                <w:rFonts w:ascii="Verdana" w:hAnsi="Verdana" w:cs="Courier New"/>
                <w:sz w:val="24"/>
                <w:szCs w:val="24"/>
              </w:rPr>
              <w:t>20.12.91</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jc w:val="both"/>
              <w:rPr>
                <w:rFonts w:ascii="Verdana" w:hAnsi="Verdana" w:cs="Courier New"/>
                <w:sz w:val="24"/>
                <w:szCs w:val="24"/>
              </w:rPr>
            </w:pPr>
            <w:r>
              <w:rPr>
                <w:rFonts w:ascii="Verdana" w:hAnsi="Verdana" w:cs="Courier New"/>
                <w:sz w:val="24"/>
                <w:szCs w:val="24"/>
              </w:rPr>
              <w:t>10+2</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rPr>
                <w:rFonts w:ascii="Verdana" w:hAnsi="Verdana"/>
                <w:sz w:val="24"/>
                <w:szCs w:val="24"/>
              </w:rPr>
            </w:pPr>
            <w:r>
              <w:rPr>
                <w:rFonts w:ascii="Verdana" w:hAnsi="Verdana" w:cs="Courier New"/>
                <w:sz w:val="24"/>
                <w:szCs w:val="24"/>
              </w:rPr>
              <w:t xml:space="preserve">Jhajjar </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before="200" w:after="240" w:line="360" w:lineRule="auto"/>
              <w:jc w:val="both"/>
              <w:rPr>
                <w:rFonts w:ascii="Verdana" w:hAnsi="Verdana" w:cs="Courier New"/>
                <w:sz w:val="24"/>
                <w:szCs w:val="24"/>
              </w:rPr>
            </w:pPr>
          </w:p>
        </w:tc>
      </w:tr>
      <w:tr w:rsidR="006B7D48" w:rsidTr="006B7D48">
        <w:tc>
          <w:tcPr>
            <w:tcW w:w="8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rsidP="006C2EFE">
            <w:pPr>
              <w:pStyle w:val="ListParagraph"/>
              <w:numPr>
                <w:ilvl w:val="0"/>
                <w:numId w:val="46"/>
              </w:numPr>
              <w:spacing w:before="200" w:after="240" w:line="480" w:lineRule="auto"/>
              <w:jc w:val="both"/>
              <w:rPr>
                <w:rFonts w:ascii="Verdana" w:hAnsi="Verdana" w:cs="Courier New"/>
                <w:sz w:val="24"/>
                <w:szCs w:val="24"/>
              </w:rPr>
            </w:pPr>
          </w:p>
        </w:tc>
        <w:tc>
          <w:tcPr>
            <w:tcW w:w="1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line="360" w:lineRule="auto"/>
              <w:jc w:val="both"/>
              <w:rPr>
                <w:rFonts w:ascii="Verdana" w:hAnsi="Verdana" w:cs="Courier New"/>
                <w:sz w:val="24"/>
                <w:szCs w:val="24"/>
              </w:rPr>
            </w:pPr>
            <w:r>
              <w:rPr>
                <w:rFonts w:ascii="Verdana" w:hAnsi="Verdana" w:cs="Courier New"/>
                <w:sz w:val="24"/>
                <w:szCs w:val="24"/>
              </w:rPr>
              <w:t>Karambir</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line="360" w:lineRule="auto"/>
              <w:jc w:val="both"/>
              <w:rPr>
                <w:rFonts w:ascii="Verdana" w:hAnsi="Verdana" w:cs="Courier New"/>
                <w:sz w:val="24"/>
                <w:szCs w:val="24"/>
              </w:rPr>
            </w:pPr>
            <w:r>
              <w:rPr>
                <w:rFonts w:ascii="Verdana" w:hAnsi="Verdana" w:cs="Courier New"/>
                <w:sz w:val="24"/>
                <w:szCs w:val="24"/>
              </w:rPr>
              <w:t xml:space="preserve">Surat </w:t>
            </w:r>
            <w:r>
              <w:rPr>
                <w:rFonts w:ascii="Verdana" w:hAnsi="Verdana" w:cs="Courier New"/>
                <w:sz w:val="24"/>
                <w:szCs w:val="24"/>
              </w:rPr>
              <w:lastRenderedPageBreak/>
              <w:t xml:space="preserve">Singh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line="360" w:lineRule="auto"/>
              <w:jc w:val="both"/>
              <w:rPr>
                <w:rFonts w:ascii="Verdana" w:hAnsi="Verdana" w:cs="Courier New"/>
                <w:sz w:val="24"/>
                <w:szCs w:val="24"/>
              </w:rPr>
            </w:pPr>
            <w:r>
              <w:rPr>
                <w:rFonts w:ascii="Verdana" w:hAnsi="Verdana" w:cs="Courier New"/>
                <w:sz w:val="24"/>
                <w:szCs w:val="24"/>
              </w:rPr>
              <w:lastRenderedPageBreak/>
              <w:t>02.12.96</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line="360" w:lineRule="auto"/>
              <w:jc w:val="both"/>
              <w:rPr>
                <w:rFonts w:ascii="Verdana" w:hAnsi="Verdana" w:cs="Courier New"/>
                <w:sz w:val="24"/>
                <w:szCs w:val="24"/>
              </w:rPr>
            </w:pPr>
            <w:r>
              <w:rPr>
                <w:rFonts w:ascii="Verdana" w:hAnsi="Verdana" w:cs="Courier New"/>
                <w:sz w:val="24"/>
                <w:szCs w:val="24"/>
              </w:rPr>
              <w:t>10+2</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line="360" w:lineRule="auto"/>
              <w:jc w:val="both"/>
              <w:rPr>
                <w:rFonts w:ascii="Verdana" w:hAnsi="Verdana" w:cs="Courier New"/>
                <w:sz w:val="24"/>
                <w:szCs w:val="24"/>
              </w:rPr>
            </w:pPr>
            <w:r>
              <w:rPr>
                <w:rFonts w:ascii="Verdana" w:hAnsi="Verdana" w:cs="Courier New"/>
                <w:sz w:val="24"/>
                <w:szCs w:val="24"/>
              </w:rPr>
              <w:t xml:space="preserve">Khanpur </w:t>
            </w:r>
            <w:r>
              <w:rPr>
                <w:rFonts w:ascii="Verdana" w:hAnsi="Verdana" w:cs="Courier New"/>
                <w:sz w:val="24"/>
                <w:szCs w:val="24"/>
              </w:rPr>
              <w:lastRenderedPageBreak/>
              <w:t xml:space="preserve">Khurd </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before="200" w:after="240" w:line="360" w:lineRule="auto"/>
              <w:jc w:val="both"/>
              <w:rPr>
                <w:rFonts w:ascii="Verdana" w:hAnsi="Verdana" w:cs="Courier New"/>
                <w:sz w:val="24"/>
                <w:szCs w:val="24"/>
              </w:rPr>
            </w:pPr>
          </w:p>
        </w:tc>
      </w:tr>
      <w:tr w:rsidR="006B7D48" w:rsidTr="006B7D48">
        <w:tc>
          <w:tcPr>
            <w:tcW w:w="8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rsidP="006C2EFE">
            <w:pPr>
              <w:pStyle w:val="ListParagraph"/>
              <w:numPr>
                <w:ilvl w:val="0"/>
                <w:numId w:val="46"/>
              </w:numPr>
              <w:spacing w:before="200" w:after="240" w:line="480" w:lineRule="auto"/>
              <w:jc w:val="both"/>
              <w:rPr>
                <w:rFonts w:ascii="Verdana" w:hAnsi="Verdana" w:cs="Courier New"/>
                <w:sz w:val="24"/>
                <w:szCs w:val="24"/>
              </w:rPr>
            </w:pPr>
          </w:p>
        </w:tc>
        <w:tc>
          <w:tcPr>
            <w:tcW w:w="1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line="360" w:lineRule="auto"/>
              <w:jc w:val="both"/>
              <w:rPr>
                <w:rFonts w:ascii="Verdana" w:hAnsi="Verdana" w:cs="Courier New"/>
                <w:sz w:val="24"/>
                <w:szCs w:val="24"/>
              </w:rPr>
            </w:pPr>
            <w:r>
              <w:rPr>
                <w:rFonts w:ascii="Verdana" w:hAnsi="Verdana" w:cs="Courier New"/>
                <w:sz w:val="24"/>
                <w:szCs w:val="24"/>
              </w:rPr>
              <w:t>Ved Parkash</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line="360" w:lineRule="auto"/>
              <w:jc w:val="both"/>
              <w:rPr>
                <w:rFonts w:ascii="Verdana" w:hAnsi="Verdana" w:cs="Courier New"/>
                <w:sz w:val="24"/>
                <w:szCs w:val="24"/>
              </w:rPr>
            </w:pPr>
            <w:r>
              <w:rPr>
                <w:rFonts w:ascii="Verdana" w:hAnsi="Verdana" w:cs="Courier New"/>
                <w:sz w:val="24"/>
                <w:szCs w:val="24"/>
              </w:rPr>
              <w:t xml:space="preserve">Kartar Singh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line="360" w:lineRule="auto"/>
              <w:jc w:val="both"/>
              <w:rPr>
                <w:rFonts w:ascii="Verdana" w:hAnsi="Verdana" w:cs="Courier New"/>
                <w:sz w:val="24"/>
                <w:szCs w:val="24"/>
              </w:rPr>
            </w:pPr>
            <w:r>
              <w:rPr>
                <w:rFonts w:ascii="Verdana" w:hAnsi="Verdana" w:cs="Courier New"/>
                <w:sz w:val="24"/>
                <w:szCs w:val="24"/>
              </w:rPr>
              <w:t>03.10.80</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line="360" w:lineRule="auto"/>
              <w:jc w:val="both"/>
              <w:rPr>
                <w:rFonts w:ascii="Verdana" w:hAnsi="Verdana" w:cs="Courier New"/>
                <w:sz w:val="24"/>
                <w:szCs w:val="24"/>
              </w:rPr>
            </w:pPr>
            <w:r>
              <w:rPr>
                <w:rFonts w:ascii="Verdana" w:hAnsi="Verdana" w:cs="Courier New"/>
                <w:sz w:val="24"/>
                <w:szCs w:val="24"/>
              </w:rPr>
              <w:t>10+2</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360" w:lineRule="auto"/>
              <w:rPr>
                <w:rFonts w:ascii="Verdana" w:hAnsi="Verdana"/>
                <w:sz w:val="24"/>
                <w:szCs w:val="24"/>
              </w:rPr>
            </w:pPr>
            <w:r>
              <w:rPr>
                <w:rFonts w:ascii="Verdana" w:hAnsi="Verdana" w:cs="Courier New"/>
                <w:sz w:val="24"/>
                <w:szCs w:val="24"/>
              </w:rPr>
              <w:t xml:space="preserve">Jhajjar </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before="200" w:after="240" w:line="360" w:lineRule="auto"/>
              <w:jc w:val="both"/>
              <w:rPr>
                <w:rFonts w:ascii="Verdana" w:hAnsi="Verdana" w:cs="Courier New"/>
                <w:sz w:val="24"/>
                <w:szCs w:val="24"/>
              </w:rPr>
            </w:pPr>
          </w:p>
        </w:tc>
      </w:tr>
      <w:tr w:rsidR="006B7D48" w:rsidTr="006B7D48">
        <w:tc>
          <w:tcPr>
            <w:tcW w:w="8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Pr="006B7D48" w:rsidRDefault="006B7D48" w:rsidP="006C2EFE">
            <w:pPr>
              <w:pStyle w:val="ListParagraph"/>
              <w:numPr>
                <w:ilvl w:val="0"/>
                <w:numId w:val="46"/>
              </w:numPr>
              <w:spacing w:before="200" w:after="240" w:line="480" w:lineRule="auto"/>
              <w:jc w:val="both"/>
              <w:rPr>
                <w:rFonts w:ascii="Verdana" w:hAnsi="Verdana" w:cs="Courier New"/>
                <w:b/>
                <w:sz w:val="24"/>
                <w:szCs w:val="24"/>
              </w:rPr>
            </w:pPr>
          </w:p>
        </w:tc>
        <w:tc>
          <w:tcPr>
            <w:tcW w:w="1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Pr="006B7D48" w:rsidRDefault="006B7D48">
            <w:pPr>
              <w:spacing w:before="200" w:after="240" w:line="360" w:lineRule="auto"/>
              <w:jc w:val="both"/>
              <w:rPr>
                <w:rFonts w:ascii="Verdana" w:hAnsi="Verdana" w:cs="Courier New"/>
                <w:b/>
                <w:sz w:val="24"/>
                <w:szCs w:val="24"/>
              </w:rPr>
            </w:pPr>
            <w:r w:rsidRPr="006B7D48">
              <w:rPr>
                <w:rFonts w:ascii="Verdana" w:hAnsi="Verdana" w:cs="Courier New"/>
                <w:b/>
                <w:sz w:val="24"/>
                <w:szCs w:val="24"/>
              </w:rPr>
              <w:t>Karambir</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Pr="006B7D48" w:rsidRDefault="006B7D48">
            <w:pPr>
              <w:spacing w:before="200" w:after="240" w:line="360" w:lineRule="auto"/>
              <w:jc w:val="both"/>
              <w:rPr>
                <w:rFonts w:ascii="Verdana" w:hAnsi="Verdana" w:cs="Courier New"/>
                <w:b/>
                <w:sz w:val="24"/>
                <w:szCs w:val="24"/>
              </w:rPr>
            </w:pPr>
            <w:r w:rsidRPr="006B7D48">
              <w:rPr>
                <w:rFonts w:ascii="Verdana" w:hAnsi="Verdana" w:cs="Courier New"/>
                <w:b/>
                <w:sz w:val="24"/>
                <w:szCs w:val="24"/>
              </w:rPr>
              <w:t xml:space="preserve">Nasib Singh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Pr="006B7D48" w:rsidRDefault="006B7D48">
            <w:pPr>
              <w:spacing w:before="200" w:after="240" w:line="360" w:lineRule="auto"/>
              <w:jc w:val="both"/>
              <w:rPr>
                <w:rFonts w:ascii="Verdana" w:hAnsi="Verdana" w:cs="Courier New"/>
                <w:b/>
                <w:sz w:val="24"/>
                <w:szCs w:val="24"/>
              </w:rPr>
            </w:pPr>
            <w:r w:rsidRPr="006B7D48">
              <w:rPr>
                <w:rFonts w:ascii="Verdana" w:hAnsi="Verdana" w:cs="Courier New"/>
                <w:b/>
                <w:sz w:val="24"/>
                <w:szCs w:val="24"/>
              </w:rPr>
              <w:t>15.07.90</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Pr="006B7D48" w:rsidRDefault="006B7D48">
            <w:pPr>
              <w:spacing w:before="200" w:after="240" w:line="360" w:lineRule="auto"/>
              <w:jc w:val="both"/>
              <w:rPr>
                <w:rFonts w:ascii="Verdana" w:hAnsi="Verdana" w:cs="Courier New"/>
                <w:b/>
                <w:sz w:val="24"/>
                <w:szCs w:val="24"/>
              </w:rPr>
            </w:pPr>
            <w:r w:rsidRPr="006B7D48">
              <w:rPr>
                <w:rFonts w:ascii="Verdana" w:hAnsi="Verdana" w:cs="Courier New"/>
                <w:b/>
                <w:sz w:val="24"/>
                <w:szCs w:val="24"/>
              </w:rPr>
              <w:t xml:space="preserve">10+2 Computer Diploma </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Pr="006B7D48" w:rsidRDefault="006B7D48">
            <w:pPr>
              <w:spacing w:before="200" w:after="240" w:line="360" w:lineRule="auto"/>
              <w:jc w:val="both"/>
              <w:rPr>
                <w:rFonts w:ascii="Verdana" w:hAnsi="Verdana" w:cs="Courier New"/>
                <w:b/>
                <w:sz w:val="24"/>
                <w:szCs w:val="24"/>
              </w:rPr>
            </w:pPr>
            <w:r w:rsidRPr="006B7D48">
              <w:rPr>
                <w:rFonts w:ascii="Verdana" w:hAnsi="Verdana" w:cs="Courier New"/>
                <w:b/>
                <w:sz w:val="24"/>
                <w:szCs w:val="24"/>
              </w:rPr>
              <w:t xml:space="preserve">Khanpur Khurd </w:t>
            </w:r>
          </w:p>
          <w:p w:rsidR="006B7D48" w:rsidRPr="006B7D48" w:rsidRDefault="006B7D48">
            <w:pPr>
              <w:spacing w:before="200" w:after="240" w:line="360" w:lineRule="auto"/>
              <w:jc w:val="both"/>
              <w:rPr>
                <w:rFonts w:ascii="Verdana" w:hAnsi="Verdana" w:cs="Courier New"/>
                <w:b/>
                <w:sz w:val="24"/>
                <w:szCs w:val="24"/>
              </w:rPr>
            </w:pPr>
            <w:r w:rsidRPr="006B7D48">
              <w:rPr>
                <w:rFonts w:ascii="Verdana" w:hAnsi="Verdana" w:cs="Courier New"/>
                <w:b/>
                <w:sz w:val="24"/>
                <w:szCs w:val="24"/>
              </w:rPr>
              <w:t xml:space="preserve">Jhajjar </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Pr="006B7D48" w:rsidRDefault="006B7D48">
            <w:pPr>
              <w:spacing w:before="200" w:after="240" w:line="360" w:lineRule="auto"/>
              <w:jc w:val="both"/>
              <w:rPr>
                <w:rFonts w:ascii="Verdana" w:hAnsi="Verdana" w:cs="Courier New"/>
                <w:b/>
                <w:sz w:val="24"/>
                <w:szCs w:val="24"/>
              </w:rPr>
            </w:pPr>
          </w:p>
        </w:tc>
      </w:tr>
    </w:tbl>
    <w:p w:rsidR="006B7D48" w:rsidRDefault="006B7D48" w:rsidP="006B7D48">
      <w:pPr>
        <w:spacing w:line="240" w:lineRule="auto"/>
        <w:jc w:val="both"/>
        <w:rPr>
          <w:rFonts w:ascii="Verdana" w:hAnsi="Verdana" w:cs="Courier New"/>
          <w:sz w:val="24"/>
          <w:szCs w:val="24"/>
        </w:rPr>
      </w:pPr>
    </w:p>
    <w:p w:rsidR="006B7D48" w:rsidRDefault="006B7D48" w:rsidP="006B7D48">
      <w:pPr>
        <w:spacing w:line="480" w:lineRule="auto"/>
        <w:jc w:val="both"/>
        <w:rPr>
          <w:rFonts w:ascii="Verdana" w:hAnsi="Verdana" w:cs="Courier New"/>
          <w:sz w:val="24"/>
          <w:szCs w:val="24"/>
        </w:rPr>
      </w:pPr>
      <w:r>
        <w:rPr>
          <w:rFonts w:ascii="Verdana" w:hAnsi="Verdana" w:cs="Courier New"/>
          <w:sz w:val="24"/>
          <w:szCs w:val="24"/>
        </w:rPr>
        <w:t xml:space="preserve"> Above mentioned, application of 8 persons regarding to provide the job in the power plant Jharli, (Jhajjar) for the necessary action.</w:t>
      </w:r>
    </w:p>
    <w:p w:rsidR="006B7D48" w:rsidRDefault="006B7D48" w:rsidP="006B7D48">
      <w:pPr>
        <w:spacing w:line="240" w:lineRule="auto"/>
        <w:jc w:val="both"/>
        <w:rPr>
          <w:rFonts w:ascii="Verdana" w:hAnsi="Verdana" w:cs="Courier New"/>
          <w:sz w:val="24"/>
          <w:szCs w:val="24"/>
        </w:rPr>
      </w:pPr>
      <w:r>
        <w:rPr>
          <w:rFonts w:ascii="Verdana" w:hAnsi="Verdana" w:cs="Courier New"/>
          <w:sz w:val="24"/>
          <w:szCs w:val="24"/>
        </w:rPr>
        <w:t xml:space="preserve">Received </w:t>
      </w:r>
    </w:p>
    <w:p w:rsidR="006B7D48" w:rsidRDefault="006B7D48" w:rsidP="006B7D48">
      <w:pPr>
        <w:spacing w:after="0" w:line="240" w:lineRule="auto"/>
        <w:jc w:val="both"/>
        <w:rPr>
          <w:rFonts w:ascii="Verdana" w:hAnsi="Verdana" w:cs="Courier New"/>
          <w:sz w:val="24"/>
          <w:szCs w:val="24"/>
        </w:rPr>
      </w:pPr>
      <w:r>
        <w:rPr>
          <w:rFonts w:ascii="Verdana" w:hAnsi="Verdana" w:cs="Courier New"/>
          <w:sz w:val="24"/>
          <w:szCs w:val="24"/>
        </w:rPr>
        <w:t xml:space="preserve">Sd/- </w:t>
      </w:r>
    </w:p>
    <w:p w:rsidR="006B7D48" w:rsidRDefault="006B7D48" w:rsidP="006B7D48">
      <w:pPr>
        <w:spacing w:after="0" w:line="240" w:lineRule="auto"/>
        <w:jc w:val="both"/>
        <w:rPr>
          <w:rFonts w:ascii="Verdana" w:hAnsi="Verdana" w:cs="Courier New"/>
          <w:sz w:val="24"/>
          <w:szCs w:val="24"/>
        </w:rPr>
      </w:pPr>
      <w:r>
        <w:rPr>
          <w:rFonts w:ascii="Verdana" w:hAnsi="Verdana" w:cs="Courier New"/>
          <w:sz w:val="24"/>
          <w:szCs w:val="24"/>
        </w:rPr>
        <w:t xml:space="preserve">03.06.2014 </w:t>
      </w:r>
    </w:p>
    <w:p w:rsidR="006B7D48" w:rsidRPr="006B7D48" w:rsidRDefault="006B7D48" w:rsidP="006B7D48">
      <w:pPr>
        <w:spacing w:after="0" w:line="240" w:lineRule="auto"/>
        <w:rPr>
          <w:rFonts w:ascii="Verdana" w:hAnsi="Verdana" w:cs="Courier New"/>
          <w:b/>
          <w:sz w:val="24"/>
          <w:szCs w:val="24"/>
        </w:rPr>
      </w:pPr>
      <w:r>
        <w:rPr>
          <w:rFonts w:ascii="Verdana" w:hAnsi="Verdana" w:cs="Courier New"/>
          <w:b/>
          <w:sz w:val="24"/>
          <w:szCs w:val="24"/>
        </w:rPr>
        <w:t xml:space="preserve">                                                                           </w:t>
      </w:r>
      <w:r w:rsidRPr="006B7D48">
        <w:rPr>
          <w:rFonts w:ascii="Verdana" w:hAnsi="Verdana" w:cs="Courier New"/>
          <w:b/>
          <w:sz w:val="24"/>
          <w:szCs w:val="24"/>
        </w:rPr>
        <w:t>Sd/-</w:t>
      </w:r>
    </w:p>
    <w:p w:rsidR="006B7D48" w:rsidRPr="006B7D48" w:rsidRDefault="006B7D48" w:rsidP="006B7D48">
      <w:pPr>
        <w:spacing w:after="0" w:line="240" w:lineRule="auto"/>
        <w:jc w:val="right"/>
        <w:rPr>
          <w:rFonts w:ascii="Verdana" w:hAnsi="Verdana" w:cs="Courier New"/>
          <w:b/>
          <w:sz w:val="24"/>
          <w:szCs w:val="24"/>
        </w:rPr>
      </w:pPr>
      <w:r w:rsidRPr="006B7D48">
        <w:rPr>
          <w:rFonts w:ascii="Verdana" w:hAnsi="Verdana" w:cs="Courier New"/>
          <w:b/>
          <w:sz w:val="24"/>
          <w:szCs w:val="24"/>
        </w:rPr>
        <w:t xml:space="preserve">Sub Divisional Officer(C), </w:t>
      </w:r>
    </w:p>
    <w:p w:rsidR="006B7D48" w:rsidRPr="006B7D48" w:rsidRDefault="006B7D48" w:rsidP="006B7D48">
      <w:pPr>
        <w:spacing w:after="0" w:line="240" w:lineRule="auto"/>
        <w:jc w:val="center"/>
        <w:rPr>
          <w:rFonts w:ascii="Verdana" w:hAnsi="Verdana" w:cs="Courier New"/>
          <w:b/>
          <w:sz w:val="24"/>
          <w:szCs w:val="24"/>
        </w:rPr>
      </w:pPr>
      <w:r>
        <w:rPr>
          <w:rFonts w:ascii="Verdana" w:hAnsi="Verdana" w:cs="Courier New"/>
          <w:b/>
          <w:sz w:val="24"/>
          <w:szCs w:val="24"/>
        </w:rPr>
        <w:t xml:space="preserve">                                                      </w:t>
      </w:r>
      <w:r w:rsidRPr="006B7D48">
        <w:rPr>
          <w:rFonts w:ascii="Verdana" w:hAnsi="Verdana" w:cs="Courier New"/>
          <w:b/>
          <w:sz w:val="24"/>
          <w:szCs w:val="24"/>
        </w:rPr>
        <w:t>Jhajjar</w:t>
      </w:r>
    </w:p>
    <w:p w:rsidR="006B7D48" w:rsidRPr="006B7D48" w:rsidRDefault="006B7D48" w:rsidP="006B7D48">
      <w:pPr>
        <w:spacing w:after="0" w:line="240" w:lineRule="auto"/>
        <w:jc w:val="right"/>
        <w:rPr>
          <w:rFonts w:ascii="Verdana" w:hAnsi="Verdana" w:cs="Courier New"/>
          <w:b/>
          <w:sz w:val="24"/>
          <w:szCs w:val="24"/>
        </w:rPr>
      </w:pPr>
    </w:p>
    <w:p w:rsidR="006B7D48" w:rsidRDefault="006B7D48" w:rsidP="006B7D48">
      <w:pPr>
        <w:spacing w:after="0" w:line="240" w:lineRule="auto"/>
        <w:jc w:val="right"/>
        <w:rPr>
          <w:rFonts w:ascii="Verdana" w:hAnsi="Verdana" w:cs="Courier New"/>
          <w:sz w:val="24"/>
          <w:szCs w:val="24"/>
        </w:rPr>
      </w:pPr>
    </w:p>
    <w:p w:rsidR="00747741" w:rsidRDefault="00747741" w:rsidP="006B7D48">
      <w:pPr>
        <w:spacing w:after="0" w:line="240" w:lineRule="auto"/>
        <w:jc w:val="center"/>
        <w:rPr>
          <w:rFonts w:ascii="Verdana" w:hAnsi="Verdana" w:cs="Courier New"/>
          <w:sz w:val="24"/>
          <w:szCs w:val="24"/>
        </w:rPr>
      </w:pPr>
    </w:p>
    <w:p w:rsidR="00747741" w:rsidRDefault="00747741" w:rsidP="006B7D48">
      <w:pPr>
        <w:spacing w:after="0" w:line="240" w:lineRule="auto"/>
        <w:jc w:val="center"/>
        <w:rPr>
          <w:rFonts w:ascii="Verdana" w:hAnsi="Verdana" w:cs="Courier New"/>
          <w:sz w:val="24"/>
          <w:szCs w:val="24"/>
        </w:rPr>
      </w:pPr>
    </w:p>
    <w:p w:rsidR="00747741" w:rsidRDefault="00747741" w:rsidP="006B7D48">
      <w:pPr>
        <w:spacing w:after="0" w:line="240" w:lineRule="auto"/>
        <w:jc w:val="center"/>
        <w:rPr>
          <w:rFonts w:ascii="Verdana" w:hAnsi="Verdana" w:cs="Courier New"/>
          <w:sz w:val="24"/>
          <w:szCs w:val="24"/>
        </w:rPr>
      </w:pPr>
    </w:p>
    <w:p w:rsidR="00747741" w:rsidRDefault="00747741" w:rsidP="006B7D48">
      <w:pPr>
        <w:spacing w:after="0" w:line="240" w:lineRule="auto"/>
        <w:jc w:val="center"/>
        <w:rPr>
          <w:rFonts w:ascii="Verdana" w:hAnsi="Verdana" w:cs="Courier New"/>
          <w:sz w:val="24"/>
          <w:szCs w:val="24"/>
        </w:rPr>
      </w:pPr>
    </w:p>
    <w:p w:rsidR="00747741" w:rsidRDefault="00747741" w:rsidP="006B7D48">
      <w:pPr>
        <w:spacing w:after="0" w:line="240" w:lineRule="auto"/>
        <w:jc w:val="center"/>
        <w:rPr>
          <w:rFonts w:ascii="Verdana" w:hAnsi="Verdana" w:cs="Courier New"/>
          <w:sz w:val="24"/>
          <w:szCs w:val="24"/>
        </w:rPr>
      </w:pPr>
    </w:p>
    <w:p w:rsidR="00747741" w:rsidRDefault="00747741" w:rsidP="006B7D48">
      <w:pPr>
        <w:spacing w:after="0" w:line="240" w:lineRule="auto"/>
        <w:jc w:val="center"/>
        <w:rPr>
          <w:rFonts w:ascii="Verdana" w:hAnsi="Verdana" w:cs="Courier New"/>
          <w:sz w:val="24"/>
          <w:szCs w:val="24"/>
        </w:rPr>
      </w:pPr>
    </w:p>
    <w:p w:rsidR="00747741" w:rsidRDefault="00747741" w:rsidP="006B7D48">
      <w:pPr>
        <w:spacing w:after="0" w:line="240" w:lineRule="auto"/>
        <w:jc w:val="center"/>
        <w:rPr>
          <w:rFonts w:ascii="Verdana" w:hAnsi="Verdana" w:cs="Courier New"/>
          <w:sz w:val="24"/>
          <w:szCs w:val="24"/>
        </w:rPr>
      </w:pPr>
    </w:p>
    <w:p w:rsidR="00747741" w:rsidRDefault="00747741" w:rsidP="006B7D48">
      <w:pPr>
        <w:spacing w:after="0" w:line="240" w:lineRule="auto"/>
        <w:jc w:val="center"/>
        <w:rPr>
          <w:rFonts w:ascii="Verdana" w:hAnsi="Verdana" w:cs="Courier New"/>
          <w:sz w:val="24"/>
          <w:szCs w:val="24"/>
        </w:rPr>
      </w:pPr>
    </w:p>
    <w:p w:rsidR="00747741" w:rsidRDefault="00747741" w:rsidP="006B7D48">
      <w:pPr>
        <w:spacing w:after="0" w:line="240" w:lineRule="auto"/>
        <w:jc w:val="center"/>
        <w:rPr>
          <w:rFonts w:ascii="Verdana" w:hAnsi="Verdana" w:cs="Courier New"/>
          <w:sz w:val="24"/>
          <w:szCs w:val="24"/>
        </w:rPr>
      </w:pPr>
    </w:p>
    <w:p w:rsidR="00747741" w:rsidRDefault="00747741" w:rsidP="006B7D48">
      <w:pPr>
        <w:spacing w:after="0" w:line="240" w:lineRule="auto"/>
        <w:jc w:val="center"/>
        <w:rPr>
          <w:rFonts w:ascii="Verdana" w:hAnsi="Verdana" w:cs="Courier New"/>
          <w:sz w:val="24"/>
          <w:szCs w:val="24"/>
        </w:rPr>
      </w:pPr>
    </w:p>
    <w:p w:rsidR="00747741" w:rsidRDefault="006B7D48" w:rsidP="006B7D48">
      <w:pPr>
        <w:spacing w:after="0" w:line="240" w:lineRule="auto"/>
        <w:jc w:val="center"/>
        <w:rPr>
          <w:rFonts w:ascii="Verdana" w:hAnsi="Verdana" w:cs="Courier New"/>
          <w:sz w:val="24"/>
          <w:szCs w:val="24"/>
        </w:rPr>
      </w:pPr>
      <w:r>
        <w:rPr>
          <w:rFonts w:ascii="Verdana" w:hAnsi="Verdana" w:cs="Courier New"/>
          <w:sz w:val="24"/>
          <w:szCs w:val="24"/>
        </w:rPr>
        <w:t>True translated/ typed copy</w:t>
      </w:r>
    </w:p>
    <w:p w:rsidR="00747741" w:rsidRDefault="00747741" w:rsidP="006B7D48">
      <w:pPr>
        <w:spacing w:after="0" w:line="240" w:lineRule="auto"/>
        <w:jc w:val="center"/>
        <w:rPr>
          <w:rFonts w:ascii="Verdana" w:hAnsi="Verdana" w:cs="Courier New"/>
          <w:sz w:val="24"/>
          <w:szCs w:val="24"/>
        </w:rPr>
      </w:pPr>
    </w:p>
    <w:p w:rsidR="00747741" w:rsidRDefault="00747741" w:rsidP="006B7D48">
      <w:pPr>
        <w:spacing w:after="0" w:line="240" w:lineRule="auto"/>
        <w:jc w:val="center"/>
        <w:rPr>
          <w:rFonts w:ascii="Verdana" w:hAnsi="Verdana" w:cs="Courier New"/>
          <w:sz w:val="24"/>
          <w:szCs w:val="24"/>
        </w:rPr>
      </w:pPr>
      <w:r>
        <w:rPr>
          <w:rFonts w:ascii="Verdana" w:hAnsi="Verdana" w:cs="Courier New"/>
          <w:sz w:val="24"/>
          <w:szCs w:val="24"/>
        </w:rPr>
        <w:t>Advocate</w:t>
      </w:r>
    </w:p>
    <w:p w:rsidR="00747741" w:rsidRDefault="00747741" w:rsidP="006B7D48">
      <w:pPr>
        <w:spacing w:after="0" w:line="240" w:lineRule="auto"/>
        <w:jc w:val="center"/>
        <w:rPr>
          <w:rFonts w:ascii="Verdana" w:hAnsi="Verdana" w:cs="Courier New"/>
          <w:sz w:val="24"/>
          <w:szCs w:val="24"/>
        </w:rPr>
      </w:pPr>
    </w:p>
    <w:p w:rsidR="00747741" w:rsidRDefault="00747741" w:rsidP="006B7D48">
      <w:pPr>
        <w:spacing w:after="0" w:line="240" w:lineRule="auto"/>
        <w:jc w:val="center"/>
        <w:rPr>
          <w:rFonts w:ascii="Verdana" w:hAnsi="Verdana" w:cs="Courier New"/>
          <w:sz w:val="24"/>
          <w:szCs w:val="24"/>
        </w:rPr>
      </w:pPr>
    </w:p>
    <w:p w:rsidR="00747741" w:rsidRDefault="00747741" w:rsidP="006B7D48">
      <w:pPr>
        <w:spacing w:after="0" w:line="240" w:lineRule="auto"/>
        <w:jc w:val="center"/>
        <w:rPr>
          <w:rFonts w:ascii="Verdana" w:hAnsi="Verdana" w:cs="Courier New"/>
          <w:sz w:val="24"/>
          <w:szCs w:val="24"/>
        </w:rPr>
      </w:pPr>
    </w:p>
    <w:p w:rsidR="00747741" w:rsidRDefault="00747741" w:rsidP="006B7D48">
      <w:pPr>
        <w:spacing w:after="0" w:line="240" w:lineRule="auto"/>
        <w:jc w:val="center"/>
        <w:rPr>
          <w:rFonts w:ascii="Verdana" w:hAnsi="Verdana" w:cs="Courier New"/>
          <w:sz w:val="24"/>
          <w:szCs w:val="24"/>
        </w:rPr>
      </w:pPr>
    </w:p>
    <w:p w:rsidR="006B7D48" w:rsidRDefault="006B7D48" w:rsidP="006B7D48">
      <w:pPr>
        <w:spacing w:after="0" w:line="240" w:lineRule="auto"/>
        <w:jc w:val="center"/>
        <w:rPr>
          <w:rFonts w:ascii="Verdana" w:hAnsi="Verdana" w:cs="Courier New"/>
          <w:sz w:val="24"/>
          <w:szCs w:val="24"/>
        </w:rPr>
      </w:pPr>
      <w:r>
        <w:rPr>
          <w:rFonts w:ascii="Verdana" w:hAnsi="Verdana" w:cs="Courier New"/>
          <w:sz w:val="24"/>
          <w:szCs w:val="24"/>
        </w:rPr>
        <w:t xml:space="preserve"> </w:t>
      </w:r>
      <w:r>
        <w:rPr>
          <w:rFonts w:ascii="Verdana" w:hAnsi="Verdana" w:cs="Courier New"/>
          <w:sz w:val="24"/>
          <w:szCs w:val="24"/>
        </w:rPr>
        <w:br w:type="page"/>
      </w:r>
    </w:p>
    <w:p w:rsidR="006B7D48" w:rsidRPr="00933F85" w:rsidRDefault="006B7D48" w:rsidP="006B7D48">
      <w:pPr>
        <w:jc w:val="right"/>
        <w:rPr>
          <w:rFonts w:ascii="Verdana" w:hAnsi="Verdana" w:cs="Courier New"/>
          <w:sz w:val="28"/>
          <w:szCs w:val="28"/>
        </w:rPr>
      </w:pPr>
      <w:r w:rsidRPr="00933F85">
        <w:rPr>
          <w:rFonts w:ascii="Verdana" w:hAnsi="Verdana" w:cs="Courier New"/>
          <w:sz w:val="28"/>
          <w:szCs w:val="28"/>
        </w:rPr>
        <w:lastRenderedPageBreak/>
        <w:t>Annexure P-</w:t>
      </w:r>
    </w:p>
    <w:p w:rsidR="006B7D48" w:rsidRPr="00933F85" w:rsidRDefault="006B7D48" w:rsidP="006B7D48">
      <w:pPr>
        <w:spacing w:line="480" w:lineRule="auto"/>
        <w:jc w:val="center"/>
        <w:rPr>
          <w:rFonts w:ascii="Verdana" w:hAnsi="Verdana" w:cs="Courier New"/>
          <w:b/>
          <w:sz w:val="28"/>
          <w:szCs w:val="28"/>
        </w:rPr>
      </w:pPr>
      <w:r w:rsidRPr="00933F85">
        <w:rPr>
          <w:rFonts w:ascii="Verdana" w:hAnsi="Verdana" w:cs="Courier New"/>
          <w:b/>
          <w:sz w:val="28"/>
          <w:szCs w:val="28"/>
        </w:rPr>
        <w:t>Haryana power Generation Corporation Limited</w:t>
      </w:r>
    </w:p>
    <w:p w:rsidR="006B7D48" w:rsidRPr="00933F85" w:rsidRDefault="006B7D48" w:rsidP="006B7D48">
      <w:pPr>
        <w:spacing w:line="480" w:lineRule="auto"/>
        <w:jc w:val="center"/>
        <w:rPr>
          <w:rFonts w:ascii="Verdana" w:hAnsi="Verdana" w:cs="Courier New"/>
          <w:b/>
          <w:sz w:val="28"/>
          <w:szCs w:val="28"/>
        </w:rPr>
      </w:pPr>
      <w:r w:rsidRPr="00933F85">
        <w:rPr>
          <w:rFonts w:ascii="Verdana" w:hAnsi="Verdana" w:cs="Courier New"/>
          <w:b/>
          <w:sz w:val="28"/>
          <w:szCs w:val="28"/>
        </w:rPr>
        <w:t>Regd. Office: C7, Uda Bhawan, Sector -5, Panchkula</w:t>
      </w:r>
    </w:p>
    <w:p w:rsidR="006B7D48" w:rsidRDefault="006B7D48" w:rsidP="006B7D48">
      <w:pPr>
        <w:spacing w:line="240" w:lineRule="auto"/>
        <w:rPr>
          <w:rFonts w:ascii="Verdana" w:hAnsi="Verdana" w:cs="Courier New"/>
          <w:sz w:val="24"/>
          <w:szCs w:val="24"/>
        </w:rPr>
      </w:pPr>
    </w:p>
    <w:p w:rsidR="006B7D48" w:rsidRDefault="00146B35" w:rsidP="00146B35">
      <w:pPr>
        <w:tabs>
          <w:tab w:val="left" w:pos="4891"/>
          <w:tab w:val="right" w:pos="8550"/>
        </w:tabs>
        <w:spacing w:line="240" w:lineRule="auto"/>
        <w:rPr>
          <w:rFonts w:ascii="Verdana" w:hAnsi="Verdana" w:cs="Courier New"/>
          <w:sz w:val="24"/>
          <w:szCs w:val="24"/>
        </w:rPr>
      </w:pPr>
      <w:r>
        <w:rPr>
          <w:rFonts w:ascii="Verdana" w:hAnsi="Verdana" w:cs="Courier New"/>
          <w:sz w:val="24"/>
          <w:szCs w:val="24"/>
        </w:rPr>
        <w:tab/>
        <w:t>Sd/-</w:t>
      </w:r>
      <w:r>
        <w:rPr>
          <w:rFonts w:ascii="Verdana" w:hAnsi="Verdana" w:cs="Courier New"/>
          <w:sz w:val="24"/>
          <w:szCs w:val="24"/>
        </w:rPr>
        <w:tab/>
      </w:r>
      <w:r w:rsidR="006B7D48">
        <w:rPr>
          <w:rFonts w:ascii="Verdana" w:hAnsi="Verdana" w:cs="Courier New"/>
          <w:sz w:val="24"/>
          <w:szCs w:val="24"/>
        </w:rPr>
        <w:t>DDPO/DA</w:t>
      </w:r>
    </w:p>
    <w:p w:rsidR="006B7D48" w:rsidRDefault="00146B35" w:rsidP="006B7D48">
      <w:pPr>
        <w:spacing w:line="240" w:lineRule="auto"/>
        <w:jc w:val="center"/>
        <w:rPr>
          <w:rFonts w:ascii="Verdana" w:hAnsi="Verdana" w:cs="Courier New"/>
          <w:sz w:val="24"/>
          <w:szCs w:val="24"/>
        </w:rPr>
      </w:pPr>
      <w:r>
        <w:rPr>
          <w:rFonts w:ascii="Verdana" w:hAnsi="Verdana" w:cs="Courier New"/>
          <w:sz w:val="24"/>
          <w:szCs w:val="24"/>
        </w:rPr>
        <w:t xml:space="preserve">                                    </w:t>
      </w:r>
      <w:r w:rsidR="006B7D48">
        <w:rPr>
          <w:rFonts w:ascii="Verdana" w:hAnsi="Verdana" w:cs="Courier New"/>
          <w:sz w:val="24"/>
          <w:szCs w:val="24"/>
        </w:rPr>
        <w:t>Deputy Commissioner</w:t>
      </w:r>
    </w:p>
    <w:p w:rsidR="006B7D48" w:rsidRDefault="00146B35" w:rsidP="006B7D48">
      <w:pPr>
        <w:spacing w:line="480" w:lineRule="auto"/>
        <w:jc w:val="center"/>
        <w:rPr>
          <w:rFonts w:ascii="Verdana" w:hAnsi="Verdana" w:cs="Courier New"/>
          <w:sz w:val="24"/>
          <w:szCs w:val="24"/>
        </w:rPr>
      </w:pPr>
      <w:r>
        <w:rPr>
          <w:rFonts w:ascii="Verdana" w:hAnsi="Verdana" w:cs="Courier New"/>
          <w:sz w:val="24"/>
          <w:szCs w:val="24"/>
        </w:rPr>
        <w:t xml:space="preserve">                      </w:t>
      </w:r>
      <w:r w:rsidR="00933F85">
        <w:rPr>
          <w:rFonts w:ascii="Verdana" w:hAnsi="Verdana" w:cs="Courier New"/>
          <w:sz w:val="24"/>
          <w:szCs w:val="24"/>
        </w:rPr>
        <w:t xml:space="preserve">    </w:t>
      </w:r>
      <w:r>
        <w:rPr>
          <w:rFonts w:ascii="Verdana" w:hAnsi="Verdana" w:cs="Courier New"/>
          <w:sz w:val="24"/>
          <w:szCs w:val="24"/>
        </w:rPr>
        <w:t xml:space="preserve"> </w:t>
      </w:r>
      <w:r w:rsidR="006B7D48">
        <w:rPr>
          <w:rFonts w:ascii="Verdana" w:hAnsi="Verdana" w:cs="Courier New"/>
          <w:sz w:val="24"/>
          <w:szCs w:val="24"/>
        </w:rPr>
        <w:t>Jhajjar 29.06.15</w:t>
      </w:r>
    </w:p>
    <w:p w:rsidR="006B7D48" w:rsidRDefault="006B7D48" w:rsidP="006B7D48">
      <w:pPr>
        <w:spacing w:line="240" w:lineRule="auto"/>
        <w:jc w:val="center"/>
        <w:rPr>
          <w:rFonts w:ascii="Verdana" w:hAnsi="Verdana" w:cs="Courier New"/>
          <w:sz w:val="24"/>
          <w:szCs w:val="24"/>
        </w:rPr>
      </w:pPr>
    </w:p>
    <w:p w:rsidR="006B7D48" w:rsidRPr="002B6F52" w:rsidRDefault="006B7D48" w:rsidP="006B7D48">
      <w:pPr>
        <w:spacing w:line="240" w:lineRule="auto"/>
        <w:rPr>
          <w:rFonts w:ascii="Verdana" w:hAnsi="Verdana" w:cs="Courier New"/>
          <w:b/>
          <w:sz w:val="24"/>
          <w:szCs w:val="24"/>
        </w:rPr>
      </w:pPr>
      <w:r w:rsidRPr="002B6F52">
        <w:rPr>
          <w:rFonts w:ascii="Verdana" w:hAnsi="Verdana" w:cs="Courier New"/>
          <w:b/>
          <w:sz w:val="24"/>
          <w:szCs w:val="24"/>
        </w:rPr>
        <w:t>From: Chief Engineer / Admn.</w:t>
      </w:r>
    </w:p>
    <w:p w:rsidR="006B7D48" w:rsidRPr="002B6F52" w:rsidRDefault="006B7D48" w:rsidP="006B7D48">
      <w:pPr>
        <w:spacing w:line="480" w:lineRule="auto"/>
        <w:rPr>
          <w:rFonts w:ascii="Verdana" w:hAnsi="Verdana" w:cs="Courier New"/>
          <w:b/>
          <w:sz w:val="24"/>
          <w:szCs w:val="24"/>
        </w:rPr>
      </w:pPr>
      <w:r w:rsidRPr="002B6F52">
        <w:rPr>
          <w:rFonts w:ascii="Verdana" w:hAnsi="Verdana" w:cs="Courier New"/>
          <w:b/>
          <w:sz w:val="24"/>
          <w:szCs w:val="24"/>
        </w:rPr>
        <w:t xml:space="preserve">HPGCL, PANCHKULA. </w:t>
      </w:r>
    </w:p>
    <w:p w:rsidR="006B7D48" w:rsidRPr="00933F85" w:rsidRDefault="006B7D48" w:rsidP="006B7D48">
      <w:pPr>
        <w:spacing w:line="480" w:lineRule="auto"/>
        <w:rPr>
          <w:rFonts w:ascii="Verdana" w:hAnsi="Verdana" w:cs="Courier New"/>
          <w:b/>
          <w:sz w:val="24"/>
          <w:szCs w:val="24"/>
        </w:rPr>
      </w:pPr>
      <w:r w:rsidRPr="00933F85">
        <w:rPr>
          <w:rFonts w:ascii="Verdana" w:hAnsi="Verdana" w:cs="Courier New"/>
          <w:b/>
          <w:sz w:val="24"/>
          <w:szCs w:val="24"/>
        </w:rPr>
        <w:t xml:space="preserve">To </w:t>
      </w:r>
    </w:p>
    <w:p w:rsidR="006B7D48" w:rsidRPr="00933F85" w:rsidRDefault="006B7D48" w:rsidP="006B7D48">
      <w:pPr>
        <w:spacing w:line="240" w:lineRule="auto"/>
        <w:rPr>
          <w:rFonts w:ascii="Verdana" w:hAnsi="Verdana" w:cs="Courier New"/>
          <w:b/>
          <w:sz w:val="24"/>
          <w:szCs w:val="24"/>
        </w:rPr>
      </w:pPr>
      <w:r w:rsidRPr="00933F85">
        <w:rPr>
          <w:rFonts w:ascii="Verdana" w:hAnsi="Verdana" w:cs="Courier New"/>
          <w:b/>
          <w:sz w:val="24"/>
          <w:szCs w:val="24"/>
        </w:rPr>
        <w:t>Superintendent,</w:t>
      </w:r>
    </w:p>
    <w:p w:rsidR="006B7D48" w:rsidRPr="00933F85" w:rsidRDefault="006B7D48" w:rsidP="006B7D48">
      <w:pPr>
        <w:spacing w:line="240" w:lineRule="auto"/>
        <w:rPr>
          <w:rFonts w:ascii="Verdana" w:hAnsi="Verdana" w:cs="Courier New"/>
          <w:b/>
          <w:sz w:val="24"/>
          <w:szCs w:val="24"/>
        </w:rPr>
      </w:pPr>
      <w:r w:rsidRPr="00933F85">
        <w:rPr>
          <w:rFonts w:ascii="Verdana" w:hAnsi="Verdana" w:cs="Courier New"/>
          <w:b/>
          <w:sz w:val="24"/>
          <w:szCs w:val="24"/>
        </w:rPr>
        <w:t>O/O Deputy Commissioner</w:t>
      </w:r>
    </w:p>
    <w:p w:rsidR="006B7D48" w:rsidRPr="00933F85" w:rsidRDefault="006B7D48" w:rsidP="006B7D48">
      <w:pPr>
        <w:spacing w:line="240" w:lineRule="auto"/>
        <w:rPr>
          <w:rFonts w:ascii="Verdana" w:hAnsi="Verdana" w:cs="Courier New"/>
          <w:b/>
          <w:sz w:val="24"/>
          <w:szCs w:val="24"/>
        </w:rPr>
      </w:pPr>
      <w:r w:rsidRPr="00933F85">
        <w:rPr>
          <w:rFonts w:ascii="Verdana" w:hAnsi="Verdana" w:cs="Courier New"/>
          <w:b/>
          <w:sz w:val="24"/>
          <w:szCs w:val="24"/>
        </w:rPr>
        <w:t>Jhajjar.</w:t>
      </w:r>
    </w:p>
    <w:p w:rsidR="006B7D48" w:rsidRDefault="006B7D48" w:rsidP="006B7D48">
      <w:pPr>
        <w:spacing w:line="240" w:lineRule="auto"/>
        <w:rPr>
          <w:rFonts w:ascii="Verdana" w:hAnsi="Verdana" w:cs="Courier New"/>
          <w:sz w:val="24"/>
          <w:szCs w:val="24"/>
        </w:rPr>
      </w:pPr>
    </w:p>
    <w:p w:rsidR="006B7D48" w:rsidRDefault="006B7D48" w:rsidP="006B7D48">
      <w:pPr>
        <w:spacing w:line="240" w:lineRule="auto"/>
        <w:rPr>
          <w:rFonts w:ascii="Verdana" w:hAnsi="Verdana" w:cs="Courier New"/>
          <w:sz w:val="24"/>
          <w:szCs w:val="24"/>
        </w:rPr>
      </w:pPr>
      <w:r>
        <w:rPr>
          <w:rFonts w:ascii="Verdana" w:hAnsi="Verdana" w:cs="Courier New"/>
          <w:sz w:val="24"/>
          <w:szCs w:val="24"/>
        </w:rPr>
        <w:t xml:space="preserve">Memo No.CH-24/HPGCL/RECTT./333-VOL.II/176/I </w:t>
      </w:r>
    </w:p>
    <w:p w:rsidR="006B7D48" w:rsidRPr="00933F85" w:rsidRDefault="00A6251E" w:rsidP="006B7D48">
      <w:pPr>
        <w:spacing w:line="480" w:lineRule="auto"/>
        <w:rPr>
          <w:rFonts w:ascii="Verdana" w:hAnsi="Verdana" w:cs="Courier New"/>
          <w:b/>
          <w:sz w:val="28"/>
          <w:szCs w:val="28"/>
        </w:rPr>
      </w:pPr>
      <w:r>
        <w:rPr>
          <w:rFonts w:ascii="Verdana" w:hAnsi="Verdana" w:cs="Courier New"/>
          <w:b/>
          <w:sz w:val="28"/>
          <w:szCs w:val="28"/>
        </w:rPr>
        <w:t>Dated 18</w:t>
      </w:r>
      <w:r w:rsidR="006B7D48" w:rsidRPr="00933F85">
        <w:rPr>
          <w:rFonts w:ascii="Verdana" w:hAnsi="Verdana" w:cs="Courier New"/>
          <w:b/>
          <w:sz w:val="28"/>
          <w:szCs w:val="28"/>
        </w:rPr>
        <w:t>.06.15</w:t>
      </w:r>
    </w:p>
    <w:p w:rsidR="006B7D48" w:rsidRPr="003E0EA2" w:rsidRDefault="006B7D48" w:rsidP="006B7D48">
      <w:pPr>
        <w:spacing w:line="480" w:lineRule="auto"/>
        <w:jc w:val="both"/>
        <w:rPr>
          <w:rFonts w:ascii="Verdana" w:hAnsi="Verdana" w:cs="Courier New"/>
          <w:b/>
          <w:sz w:val="24"/>
          <w:szCs w:val="24"/>
        </w:rPr>
      </w:pPr>
      <w:r w:rsidRPr="003E0EA2">
        <w:rPr>
          <w:rFonts w:ascii="Verdana" w:hAnsi="Verdana" w:cs="Courier New"/>
          <w:b/>
          <w:sz w:val="24"/>
          <w:szCs w:val="24"/>
        </w:rPr>
        <w:t>Subject: - CM’s Announ</w:t>
      </w:r>
      <w:r w:rsidR="00933F85" w:rsidRPr="003E0EA2">
        <w:rPr>
          <w:rFonts w:ascii="Verdana" w:hAnsi="Verdana" w:cs="Courier New"/>
          <w:b/>
          <w:sz w:val="24"/>
          <w:szCs w:val="24"/>
        </w:rPr>
        <w:t>cement Code–2386 dated 07.10.200</w:t>
      </w:r>
      <w:r w:rsidRPr="003E0EA2">
        <w:rPr>
          <w:rFonts w:ascii="Verdana" w:hAnsi="Verdana" w:cs="Courier New"/>
          <w:b/>
          <w:sz w:val="24"/>
          <w:szCs w:val="24"/>
        </w:rPr>
        <w:t>7 – Employment to the land oustees of 3X500 MW IGSTPP, Jhajjar – reg.</w:t>
      </w:r>
    </w:p>
    <w:p w:rsidR="006B7D48" w:rsidRDefault="006B7D48" w:rsidP="003E0EA2">
      <w:pPr>
        <w:spacing w:line="480" w:lineRule="auto"/>
        <w:jc w:val="both"/>
        <w:rPr>
          <w:rFonts w:ascii="Verdana" w:hAnsi="Verdana" w:cs="Courier New"/>
          <w:sz w:val="24"/>
          <w:szCs w:val="24"/>
        </w:rPr>
      </w:pPr>
      <w:r>
        <w:rPr>
          <w:rFonts w:ascii="Verdana" w:hAnsi="Verdana" w:cs="Courier New"/>
          <w:sz w:val="24"/>
          <w:szCs w:val="24"/>
        </w:rPr>
        <w:tab/>
      </w:r>
      <w:r>
        <w:rPr>
          <w:rFonts w:ascii="Verdana" w:hAnsi="Verdana" w:cs="Courier New"/>
          <w:sz w:val="24"/>
          <w:szCs w:val="24"/>
        </w:rPr>
        <w:tab/>
        <w:t>Enclosed please find herewith the following Memo Nos. along with the original/ photocopies of documents/applications/ application forms regarding providing employment to the land oustees of 3X500 MW IGSTPP, Jhajjar, whose applications are over and above the list of 293  land oustees received from your office.</w:t>
      </w:r>
    </w:p>
    <w:p w:rsidR="003E0EA2" w:rsidRDefault="003E0EA2" w:rsidP="006B7D48">
      <w:pPr>
        <w:spacing w:line="480" w:lineRule="auto"/>
        <w:jc w:val="both"/>
        <w:rPr>
          <w:rFonts w:ascii="Verdana" w:hAnsi="Verdana" w:cs="Courier New"/>
          <w:sz w:val="24"/>
          <w:szCs w:val="24"/>
        </w:rPr>
      </w:pPr>
    </w:p>
    <w:p w:rsidR="002B6F52" w:rsidRDefault="002B6F52" w:rsidP="006B7D48">
      <w:pPr>
        <w:spacing w:line="480" w:lineRule="auto"/>
        <w:jc w:val="both"/>
        <w:rPr>
          <w:rFonts w:ascii="Verdana" w:hAnsi="Verdana" w:cs="Courier New"/>
          <w:sz w:val="24"/>
          <w:szCs w:val="24"/>
        </w:rPr>
      </w:pPr>
    </w:p>
    <w:tbl>
      <w:tblPr>
        <w:tblStyle w:val="TableGrid"/>
        <w:tblW w:w="9224" w:type="dxa"/>
        <w:tblLook w:val="04A0"/>
      </w:tblPr>
      <w:tblGrid>
        <w:gridCol w:w="789"/>
        <w:gridCol w:w="1694"/>
        <w:gridCol w:w="1723"/>
        <w:gridCol w:w="1867"/>
        <w:gridCol w:w="1539"/>
        <w:gridCol w:w="1612"/>
      </w:tblGrid>
      <w:tr w:rsidR="006B7D48" w:rsidTr="006B7D48">
        <w:tc>
          <w:tcPr>
            <w:tcW w:w="7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lastRenderedPageBreak/>
              <w:t>Sr. no.</w:t>
            </w:r>
          </w:p>
        </w:tc>
        <w:tc>
          <w:tcPr>
            <w:tcW w:w="20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Memo NO.</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 xml:space="preserve">Name of land owner </w:t>
            </w:r>
          </w:p>
        </w:tc>
        <w:tc>
          <w:tcPr>
            <w:tcW w:w="1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 xml:space="preserve">Name of candidate for employment </w:t>
            </w: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 xml:space="preserve">Application form alongwith  documents </w:t>
            </w: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 xml:space="preserve">Application </w:t>
            </w:r>
          </w:p>
        </w:tc>
      </w:tr>
      <w:tr w:rsidR="006B7D48" w:rsidTr="006B7D48">
        <w:tc>
          <w:tcPr>
            <w:tcW w:w="7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rsidP="006C2EFE">
            <w:pPr>
              <w:pStyle w:val="ListParagraph"/>
              <w:numPr>
                <w:ilvl w:val="0"/>
                <w:numId w:val="47"/>
              </w:numPr>
              <w:spacing w:before="240" w:line="360" w:lineRule="auto"/>
              <w:jc w:val="both"/>
              <w:rPr>
                <w:rFonts w:ascii="Verdana" w:hAnsi="Verdana" w:cs="Courier New"/>
                <w:sz w:val="24"/>
                <w:szCs w:val="24"/>
              </w:rPr>
            </w:pPr>
          </w:p>
        </w:tc>
        <w:tc>
          <w:tcPr>
            <w:tcW w:w="20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539/ASR dated 07.07.2014</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 xml:space="preserve">Pooja Jakhar W/o Virender Jakhar </w:t>
            </w:r>
          </w:p>
        </w:tc>
        <w:tc>
          <w:tcPr>
            <w:tcW w:w="1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 xml:space="preserve">Sahil Jakhar S/o Virender Jakhar </w:t>
            </w: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 xml:space="preserve">Application form along with documents </w:t>
            </w: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center"/>
              <w:rPr>
                <w:rFonts w:ascii="Verdana" w:hAnsi="Verdana" w:cs="Courier New"/>
                <w:sz w:val="24"/>
                <w:szCs w:val="24"/>
              </w:rPr>
            </w:pPr>
            <w:r>
              <w:rPr>
                <w:rFonts w:ascii="Verdana" w:hAnsi="Verdana" w:cs="Courier New"/>
                <w:sz w:val="24"/>
                <w:szCs w:val="24"/>
              </w:rPr>
              <w:t>---</w:t>
            </w:r>
          </w:p>
        </w:tc>
      </w:tr>
      <w:tr w:rsidR="006B7D48" w:rsidTr="006B7D48">
        <w:trPr>
          <w:trHeight w:val="255"/>
        </w:trPr>
        <w:tc>
          <w:tcPr>
            <w:tcW w:w="75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before="240" w:line="360" w:lineRule="auto"/>
              <w:jc w:val="center"/>
              <w:rPr>
                <w:rFonts w:ascii="Verdana" w:hAnsi="Verdana" w:cs="Courier New"/>
                <w:sz w:val="24"/>
                <w:szCs w:val="24"/>
              </w:rPr>
            </w:pPr>
            <w:r>
              <w:rPr>
                <w:rFonts w:ascii="Verdana" w:hAnsi="Verdana" w:cs="Courier New"/>
                <w:sz w:val="24"/>
                <w:szCs w:val="24"/>
              </w:rPr>
              <w:t>2.</w:t>
            </w:r>
          </w:p>
          <w:p w:rsidR="006B7D48" w:rsidRDefault="006B7D48">
            <w:pPr>
              <w:spacing w:before="240" w:line="360" w:lineRule="auto"/>
              <w:jc w:val="center"/>
              <w:rPr>
                <w:rFonts w:ascii="Verdana" w:hAnsi="Verdana" w:cs="Courier New"/>
                <w:sz w:val="24"/>
                <w:szCs w:val="24"/>
              </w:rPr>
            </w:pPr>
          </w:p>
          <w:p w:rsidR="006B7D48" w:rsidRDefault="006B7D48">
            <w:pPr>
              <w:spacing w:before="240" w:line="360" w:lineRule="auto"/>
              <w:jc w:val="center"/>
              <w:rPr>
                <w:rFonts w:ascii="Verdana" w:hAnsi="Verdana" w:cs="Courier New"/>
                <w:sz w:val="24"/>
                <w:szCs w:val="24"/>
              </w:rPr>
            </w:pPr>
          </w:p>
          <w:p w:rsidR="006B7D48" w:rsidRDefault="006B7D48">
            <w:pPr>
              <w:spacing w:before="240" w:line="360" w:lineRule="auto"/>
              <w:jc w:val="center"/>
              <w:rPr>
                <w:rFonts w:ascii="Verdana" w:hAnsi="Verdana" w:cs="Courier New"/>
                <w:sz w:val="24"/>
                <w:szCs w:val="24"/>
              </w:rPr>
            </w:pPr>
          </w:p>
          <w:p w:rsidR="006B7D48" w:rsidRDefault="006B7D48">
            <w:pPr>
              <w:spacing w:before="240" w:line="360" w:lineRule="auto"/>
              <w:jc w:val="center"/>
              <w:rPr>
                <w:rFonts w:ascii="Verdana" w:hAnsi="Verdana" w:cs="Courier New"/>
                <w:sz w:val="24"/>
                <w:szCs w:val="24"/>
              </w:rPr>
            </w:pPr>
            <w:r>
              <w:rPr>
                <w:rFonts w:ascii="Verdana" w:hAnsi="Verdana" w:cs="Courier New"/>
                <w:sz w:val="24"/>
                <w:szCs w:val="24"/>
              </w:rPr>
              <w:t>3.</w:t>
            </w:r>
          </w:p>
          <w:p w:rsidR="006B7D48" w:rsidRDefault="006B7D48">
            <w:pPr>
              <w:spacing w:before="240" w:line="360" w:lineRule="auto"/>
              <w:jc w:val="center"/>
              <w:rPr>
                <w:rFonts w:ascii="Verdana" w:hAnsi="Verdana" w:cs="Courier New"/>
                <w:sz w:val="24"/>
                <w:szCs w:val="24"/>
              </w:rPr>
            </w:pPr>
          </w:p>
          <w:p w:rsidR="006B7D48" w:rsidRDefault="006B7D48">
            <w:pPr>
              <w:spacing w:before="240" w:line="360" w:lineRule="auto"/>
              <w:jc w:val="center"/>
              <w:rPr>
                <w:rFonts w:ascii="Verdana" w:hAnsi="Verdana" w:cs="Courier New"/>
                <w:sz w:val="24"/>
                <w:szCs w:val="24"/>
              </w:rPr>
            </w:pPr>
          </w:p>
          <w:p w:rsidR="006B7D48" w:rsidRDefault="006B7D48">
            <w:pPr>
              <w:spacing w:before="240" w:line="360" w:lineRule="auto"/>
              <w:jc w:val="center"/>
              <w:rPr>
                <w:rFonts w:ascii="Verdana" w:hAnsi="Verdana" w:cs="Courier New"/>
                <w:sz w:val="24"/>
                <w:szCs w:val="24"/>
              </w:rPr>
            </w:pPr>
            <w:r>
              <w:rPr>
                <w:rFonts w:ascii="Verdana" w:hAnsi="Verdana" w:cs="Courier New"/>
                <w:sz w:val="24"/>
                <w:szCs w:val="24"/>
              </w:rPr>
              <w:t>4.</w:t>
            </w:r>
          </w:p>
          <w:p w:rsidR="006B7D48" w:rsidRDefault="006B7D48">
            <w:pPr>
              <w:spacing w:before="240" w:line="360" w:lineRule="auto"/>
              <w:jc w:val="center"/>
              <w:rPr>
                <w:rFonts w:ascii="Verdana" w:hAnsi="Verdana" w:cs="Courier New"/>
                <w:sz w:val="24"/>
                <w:szCs w:val="24"/>
              </w:rPr>
            </w:pPr>
          </w:p>
          <w:p w:rsidR="006B7D48" w:rsidRDefault="006B7D48">
            <w:pPr>
              <w:spacing w:before="240" w:line="360" w:lineRule="auto"/>
              <w:jc w:val="center"/>
              <w:rPr>
                <w:rFonts w:ascii="Verdana" w:hAnsi="Verdana" w:cs="Courier New"/>
                <w:sz w:val="24"/>
                <w:szCs w:val="24"/>
              </w:rPr>
            </w:pPr>
          </w:p>
          <w:p w:rsidR="006B7D48" w:rsidRDefault="006B7D48">
            <w:pPr>
              <w:spacing w:before="240" w:line="360" w:lineRule="auto"/>
              <w:jc w:val="center"/>
              <w:rPr>
                <w:rFonts w:ascii="Verdana" w:hAnsi="Verdana" w:cs="Courier New"/>
                <w:sz w:val="24"/>
                <w:szCs w:val="24"/>
              </w:rPr>
            </w:pPr>
            <w:r>
              <w:rPr>
                <w:rFonts w:ascii="Verdana" w:hAnsi="Verdana" w:cs="Courier New"/>
                <w:sz w:val="24"/>
                <w:szCs w:val="24"/>
              </w:rPr>
              <w:t>5.</w:t>
            </w:r>
          </w:p>
          <w:p w:rsidR="006B7D48" w:rsidRDefault="006B7D48">
            <w:pPr>
              <w:spacing w:before="240" w:after="200" w:line="360" w:lineRule="auto"/>
              <w:jc w:val="center"/>
              <w:rPr>
                <w:rFonts w:ascii="Verdana" w:hAnsi="Verdana" w:cs="Courier New"/>
                <w:sz w:val="24"/>
                <w:szCs w:val="24"/>
              </w:rPr>
            </w:pPr>
          </w:p>
        </w:tc>
        <w:tc>
          <w:tcPr>
            <w:tcW w:w="2033"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541/ASR dated 07.07.2014</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3E0EA2">
            <w:pPr>
              <w:spacing w:before="240" w:line="360" w:lineRule="auto"/>
              <w:jc w:val="both"/>
              <w:rPr>
                <w:rFonts w:ascii="Verdana" w:hAnsi="Verdana" w:cs="Courier New"/>
                <w:sz w:val="24"/>
                <w:szCs w:val="24"/>
              </w:rPr>
            </w:pPr>
            <w:r>
              <w:rPr>
                <w:rFonts w:ascii="Verdana" w:hAnsi="Verdana" w:cs="Courier New"/>
                <w:sz w:val="24"/>
                <w:szCs w:val="24"/>
              </w:rPr>
              <w:t>Bajender S/o</w:t>
            </w:r>
            <w:r w:rsidR="006B7D48">
              <w:rPr>
                <w:rFonts w:ascii="Verdana" w:hAnsi="Verdana" w:cs="Courier New"/>
                <w:sz w:val="24"/>
                <w:szCs w:val="24"/>
              </w:rPr>
              <w:t xml:space="preserve">Rja Chand </w:t>
            </w:r>
          </w:p>
          <w:p w:rsidR="006B7D48" w:rsidRDefault="006B7D48">
            <w:pPr>
              <w:spacing w:before="240" w:after="200" w:line="360" w:lineRule="auto"/>
              <w:jc w:val="both"/>
              <w:rPr>
                <w:rFonts w:ascii="Verdana" w:hAnsi="Verdana" w:cs="Courier New"/>
                <w:sz w:val="24"/>
                <w:szCs w:val="24"/>
              </w:rPr>
            </w:pPr>
          </w:p>
        </w:tc>
        <w:tc>
          <w:tcPr>
            <w:tcW w:w="1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Raj Bala W/o Vijender</w:t>
            </w: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Application form along with documents</w:t>
            </w: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center"/>
              <w:rPr>
                <w:rFonts w:ascii="Verdana" w:hAnsi="Verdana" w:cs="Courier New"/>
                <w:sz w:val="24"/>
                <w:szCs w:val="24"/>
              </w:rPr>
            </w:pPr>
            <w:r>
              <w:rPr>
                <w:rFonts w:ascii="Verdana" w:hAnsi="Verdana" w:cs="Courier New"/>
                <w:sz w:val="24"/>
                <w:szCs w:val="24"/>
              </w:rPr>
              <w:t>---</w:t>
            </w:r>
          </w:p>
        </w:tc>
      </w:tr>
      <w:tr w:rsidR="006B7D48" w:rsidTr="006B7D48">
        <w:trPr>
          <w:trHeight w:val="390"/>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B7D48" w:rsidRDefault="006B7D48">
            <w:pPr>
              <w:rPr>
                <w:rFonts w:ascii="Verdana" w:hAnsi="Verdana" w:cs="Courier New"/>
                <w:sz w:val="24"/>
                <w:szCs w:val="24"/>
              </w:rPr>
            </w:pPr>
          </w:p>
        </w:tc>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B7D48" w:rsidRDefault="006B7D48">
            <w:pPr>
              <w:rPr>
                <w:rFonts w:ascii="Verdana" w:hAnsi="Verdana" w:cs="Courier New"/>
                <w:sz w:val="24"/>
                <w:szCs w:val="24"/>
              </w:rPr>
            </w:pPr>
          </w:p>
        </w:tc>
        <w:tc>
          <w:tcPr>
            <w:tcW w:w="1701" w:type="dxa"/>
            <w:tcBorders>
              <w:top w:val="single" w:sz="4" w:space="0" w:color="auto"/>
              <w:left w:val="single" w:sz="4" w:space="0" w:color="000000" w:themeColor="text1"/>
              <w:bottom w:val="single" w:sz="4" w:space="0" w:color="auto"/>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Ram Singh S/o Shauraj</w:t>
            </w:r>
          </w:p>
        </w:tc>
        <w:tc>
          <w:tcPr>
            <w:tcW w:w="1652" w:type="dxa"/>
            <w:tcBorders>
              <w:top w:val="single" w:sz="4" w:space="0" w:color="auto"/>
              <w:left w:val="single" w:sz="4" w:space="0" w:color="000000" w:themeColor="text1"/>
              <w:bottom w:val="single" w:sz="4" w:space="0" w:color="auto"/>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 xml:space="preserve">Hemant S/o Raj Singh </w:t>
            </w:r>
          </w:p>
        </w:tc>
        <w:tc>
          <w:tcPr>
            <w:tcW w:w="1541" w:type="dxa"/>
            <w:tcBorders>
              <w:top w:val="single" w:sz="4" w:space="0" w:color="auto"/>
              <w:left w:val="single" w:sz="4" w:space="0" w:color="000000" w:themeColor="text1"/>
              <w:bottom w:val="single" w:sz="4" w:space="0" w:color="auto"/>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Application form along with documents</w:t>
            </w:r>
          </w:p>
        </w:tc>
        <w:tc>
          <w:tcPr>
            <w:tcW w:w="1541" w:type="dxa"/>
            <w:tcBorders>
              <w:top w:val="single" w:sz="4" w:space="0" w:color="auto"/>
              <w:left w:val="single" w:sz="4" w:space="0" w:color="000000" w:themeColor="text1"/>
              <w:bottom w:val="single" w:sz="4" w:space="0" w:color="auto"/>
              <w:right w:val="single" w:sz="4" w:space="0" w:color="000000" w:themeColor="text1"/>
            </w:tcBorders>
            <w:hideMark/>
          </w:tcPr>
          <w:p w:rsidR="006B7D48" w:rsidRDefault="006B7D48">
            <w:pPr>
              <w:spacing w:before="240" w:after="200" w:line="360" w:lineRule="auto"/>
              <w:jc w:val="center"/>
              <w:rPr>
                <w:rFonts w:ascii="Verdana" w:hAnsi="Verdana" w:cs="Courier New"/>
                <w:sz w:val="24"/>
                <w:szCs w:val="24"/>
              </w:rPr>
            </w:pPr>
            <w:r>
              <w:rPr>
                <w:rFonts w:ascii="Verdana" w:hAnsi="Verdana" w:cs="Courier New"/>
                <w:sz w:val="24"/>
                <w:szCs w:val="24"/>
              </w:rPr>
              <w:t>---</w:t>
            </w:r>
          </w:p>
        </w:tc>
      </w:tr>
      <w:tr w:rsidR="006B7D48" w:rsidTr="006B7D48">
        <w:trPr>
          <w:trHeight w:val="435"/>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B7D48" w:rsidRDefault="006B7D48">
            <w:pPr>
              <w:rPr>
                <w:rFonts w:ascii="Verdana" w:hAnsi="Verdana" w:cs="Courier New"/>
                <w:sz w:val="24"/>
                <w:szCs w:val="24"/>
              </w:rPr>
            </w:pPr>
          </w:p>
        </w:tc>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B7D48" w:rsidRDefault="006B7D48">
            <w:pPr>
              <w:rPr>
                <w:rFonts w:ascii="Verdana" w:hAnsi="Verdana" w:cs="Courier New"/>
                <w:sz w:val="24"/>
                <w:szCs w:val="24"/>
              </w:rPr>
            </w:pPr>
          </w:p>
        </w:tc>
        <w:tc>
          <w:tcPr>
            <w:tcW w:w="1701" w:type="dxa"/>
            <w:tcBorders>
              <w:top w:val="single" w:sz="4" w:space="0" w:color="auto"/>
              <w:left w:val="single" w:sz="4" w:space="0" w:color="000000" w:themeColor="text1"/>
              <w:bottom w:val="single" w:sz="4" w:space="0" w:color="auto"/>
              <w:right w:val="single" w:sz="4" w:space="0" w:color="000000" w:themeColor="text1"/>
            </w:tcBorders>
          </w:tcPr>
          <w:p w:rsidR="006B7D48" w:rsidRDefault="006B7D48">
            <w:pPr>
              <w:spacing w:before="240"/>
              <w:jc w:val="both"/>
              <w:rPr>
                <w:rFonts w:ascii="Verdana" w:hAnsi="Verdana" w:cs="Courier New"/>
                <w:sz w:val="24"/>
                <w:szCs w:val="24"/>
              </w:rPr>
            </w:pPr>
            <w:r>
              <w:rPr>
                <w:rFonts w:ascii="Verdana" w:hAnsi="Verdana" w:cs="Courier New"/>
                <w:sz w:val="24"/>
                <w:szCs w:val="24"/>
              </w:rPr>
              <w:t>Kela D/o Harnaam</w:t>
            </w:r>
          </w:p>
          <w:p w:rsidR="006B7D48" w:rsidRDefault="006B7D48">
            <w:pPr>
              <w:spacing w:before="240" w:after="200" w:line="360" w:lineRule="auto"/>
              <w:jc w:val="both"/>
              <w:rPr>
                <w:rFonts w:ascii="Verdana" w:hAnsi="Verdana" w:cs="Courier New"/>
                <w:sz w:val="24"/>
                <w:szCs w:val="24"/>
              </w:rPr>
            </w:pPr>
          </w:p>
        </w:tc>
        <w:tc>
          <w:tcPr>
            <w:tcW w:w="1652" w:type="dxa"/>
            <w:tcBorders>
              <w:top w:val="single" w:sz="4" w:space="0" w:color="auto"/>
              <w:left w:val="single" w:sz="4" w:space="0" w:color="000000" w:themeColor="text1"/>
              <w:bottom w:val="single" w:sz="4" w:space="0" w:color="auto"/>
              <w:right w:val="single" w:sz="4" w:space="0" w:color="000000" w:themeColor="text1"/>
            </w:tcBorders>
            <w:hideMark/>
          </w:tcPr>
          <w:p w:rsidR="006B7D48" w:rsidRDefault="006B7D48">
            <w:pPr>
              <w:spacing w:before="240" w:after="200"/>
              <w:jc w:val="both"/>
              <w:rPr>
                <w:rFonts w:ascii="Verdana" w:hAnsi="Verdana" w:cs="Courier New"/>
                <w:sz w:val="24"/>
                <w:szCs w:val="24"/>
              </w:rPr>
            </w:pPr>
            <w:r>
              <w:rPr>
                <w:rFonts w:ascii="Verdana" w:hAnsi="Verdana" w:cs="Courier New"/>
                <w:sz w:val="24"/>
                <w:szCs w:val="24"/>
              </w:rPr>
              <w:t>Kapil S/o Suraj Mal</w:t>
            </w:r>
          </w:p>
        </w:tc>
        <w:tc>
          <w:tcPr>
            <w:tcW w:w="1541" w:type="dxa"/>
            <w:tcBorders>
              <w:top w:val="single" w:sz="4" w:space="0" w:color="auto"/>
              <w:left w:val="single" w:sz="4" w:space="0" w:color="000000" w:themeColor="text1"/>
              <w:bottom w:val="single" w:sz="4" w:space="0" w:color="auto"/>
              <w:right w:val="single" w:sz="4" w:space="0" w:color="000000" w:themeColor="text1"/>
            </w:tcBorders>
            <w:hideMark/>
          </w:tcPr>
          <w:p w:rsidR="006B7D48" w:rsidRDefault="006B7D48">
            <w:pPr>
              <w:spacing w:before="240" w:after="200" w:line="360" w:lineRule="auto"/>
              <w:rPr>
                <w:rFonts w:ascii="Verdana" w:hAnsi="Verdana"/>
                <w:sz w:val="24"/>
                <w:szCs w:val="24"/>
              </w:rPr>
            </w:pPr>
            <w:r>
              <w:rPr>
                <w:rFonts w:ascii="Verdana" w:hAnsi="Verdana" w:cs="Courier New"/>
                <w:sz w:val="24"/>
                <w:szCs w:val="24"/>
              </w:rPr>
              <w:t>Application form along with documents</w:t>
            </w:r>
          </w:p>
        </w:tc>
        <w:tc>
          <w:tcPr>
            <w:tcW w:w="1541" w:type="dxa"/>
            <w:tcBorders>
              <w:top w:val="single" w:sz="4" w:space="0" w:color="auto"/>
              <w:left w:val="single" w:sz="4" w:space="0" w:color="000000" w:themeColor="text1"/>
              <w:bottom w:val="single" w:sz="4" w:space="0" w:color="auto"/>
              <w:right w:val="single" w:sz="4" w:space="0" w:color="000000" w:themeColor="text1"/>
            </w:tcBorders>
            <w:hideMark/>
          </w:tcPr>
          <w:p w:rsidR="006B7D48" w:rsidRDefault="006B7D48">
            <w:pPr>
              <w:spacing w:before="240" w:after="200" w:line="360" w:lineRule="auto"/>
              <w:jc w:val="center"/>
              <w:rPr>
                <w:rFonts w:ascii="Verdana" w:hAnsi="Verdana" w:cs="Courier New"/>
                <w:sz w:val="24"/>
                <w:szCs w:val="24"/>
              </w:rPr>
            </w:pPr>
            <w:r>
              <w:rPr>
                <w:rFonts w:ascii="Verdana" w:hAnsi="Verdana" w:cs="Courier New"/>
                <w:sz w:val="24"/>
                <w:szCs w:val="24"/>
              </w:rPr>
              <w:t>---</w:t>
            </w:r>
          </w:p>
        </w:tc>
      </w:tr>
      <w:tr w:rsidR="006B7D48" w:rsidTr="006B7D48">
        <w:trPr>
          <w:trHeight w:val="345"/>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B7D48" w:rsidRDefault="006B7D48">
            <w:pPr>
              <w:rPr>
                <w:rFonts w:ascii="Verdana" w:hAnsi="Verdana" w:cs="Courier New"/>
                <w:sz w:val="24"/>
                <w:szCs w:val="24"/>
              </w:rPr>
            </w:pPr>
          </w:p>
        </w:tc>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B7D48" w:rsidRDefault="006B7D48">
            <w:pPr>
              <w:rPr>
                <w:rFonts w:ascii="Verdana" w:hAnsi="Verdana" w:cs="Courier New"/>
                <w:sz w:val="24"/>
                <w:szCs w:val="24"/>
              </w:rPr>
            </w:pPr>
          </w:p>
        </w:tc>
        <w:tc>
          <w:tcPr>
            <w:tcW w:w="1701" w:type="dxa"/>
            <w:tcBorders>
              <w:top w:val="single" w:sz="4" w:space="0" w:color="auto"/>
              <w:left w:val="single" w:sz="4" w:space="0" w:color="000000" w:themeColor="text1"/>
              <w:bottom w:val="single" w:sz="4" w:space="0" w:color="auto"/>
              <w:right w:val="single" w:sz="4" w:space="0" w:color="000000" w:themeColor="text1"/>
            </w:tcBorders>
            <w:hideMark/>
          </w:tcPr>
          <w:p w:rsidR="006B7D48" w:rsidRDefault="006B7D48">
            <w:pPr>
              <w:spacing w:before="240" w:line="360" w:lineRule="auto"/>
              <w:jc w:val="both"/>
              <w:rPr>
                <w:rFonts w:ascii="Verdana" w:hAnsi="Verdana" w:cs="Courier New"/>
                <w:sz w:val="24"/>
                <w:szCs w:val="24"/>
              </w:rPr>
            </w:pPr>
            <w:r>
              <w:rPr>
                <w:rFonts w:ascii="Verdana" w:hAnsi="Verdana" w:cs="Courier New"/>
                <w:sz w:val="24"/>
                <w:szCs w:val="24"/>
              </w:rPr>
              <w:t xml:space="preserve">Bimla W/o Raghbir </w:t>
            </w:r>
          </w:p>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Joginder S/o Raghbir</w:t>
            </w:r>
          </w:p>
        </w:tc>
        <w:tc>
          <w:tcPr>
            <w:tcW w:w="1652" w:type="dxa"/>
            <w:tcBorders>
              <w:top w:val="single" w:sz="4" w:space="0" w:color="auto"/>
              <w:left w:val="single" w:sz="4" w:space="0" w:color="000000" w:themeColor="text1"/>
              <w:bottom w:val="single" w:sz="4" w:space="0" w:color="auto"/>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Joginder Singh S/o Raghbir Singh</w:t>
            </w:r>
          </w:p>
        </w:tc>
        <w:tc>
          <w:tcPr>
            <w:tcW w:w="1541" w:type="dxa"/>
            <w:tcBorders>
              <w:top w:val="single" w:sz="4" w:space="0" w:color="auto"/>
              <w:left w:val="single" w:sz="4" w:space="0" w:color="000000" w:themeColor="text1"/>
              <w:bottom w:val="single" w:sz="4" w:space="0" w:color="auto"/>
              <w:right w:val="single" w:sz="4" w:space="0" w:color="000000" w:themeColor="text1"/>
            </w:tcBorders>
            <w:hideMark/>
          </w:tcPr>
          <w:p w:rsidR="006B7D48" w:rsidRDefault="006B7D48">
            <w:pPr>
              <w:spacing w:before="240" w:after="200" w:line="360" w:lineRule="auto"/>
              <w:rPr>
                <w:rFonts w:ascii="Verdana" w:hAnsi="Verdana"/>
                <w:sz w:val="24"/>
                <w:szCs w:val="24"/>
              </w:rPr>
            </w:pPr>
            <w:r>
              <w:rPr>
                <w:rFonts w:ascii="Verdana" w:hAnsi="Verdana" w:cs="Courier New"/>
                <w:sz w:val="24"/>
                <w:szCs w:val="24"/>
              </w:rPr>
              <w:t>Application form along with documents</w:t>
            </w:r>
          </w:p>
        </w:tc>
        <w:tc>
          <w:tcPr>
            <w:tcW w:w="1541" w:type="dxa"/>
            <w:tcBorders>
              <w:top w:val="single" w:sz="4" w:space="0" w:color="auto"/>
              <w:left w:val="single" w:sz="4" w:space="0" w:color="000000" w:themeColor="text1"/>
              <w:bottom w:val="single" w:sz="4" w:space="0" w:color="auto"/>
              <w:right w:val="single" w:sz="4" w:space="0" w:color="000000" w:themeColor="text1"/>
            </w:tcBorders>
            <w:hideMark/>
          </w:tcPr>
          <w:p w:rsidR="006B7D48" w:rsidRDefault="006B7D48">
            <w:pPr>
              <w:spacing w:before="240" w:after="200" w:line="360" w:lineRule="auto"/>
              <w:jc w:val="center"/>
              <w:rPr>
                <w:rFonts w:ascii="Verdana" w:hAnsi="Verdana" w:cs="Courier New"/>
                <w:sz w:val="24"/>
                <w:szCs w:val="24"/>
              </w:rPr>
            </w:pPr>
            <w:r>
              <w:rPr>
                <w:rFonts w:ascii="Verdana" w:hAnsi="Verdana" w:cs="Courier New"/>
                <w:sz w:val="24"/>
                <w:szCs w:val="24"/>
              </w:rPr>
              <w:t>---</w:t>
            </w:r>
          </w:p>
        </w:tc>
      </w:tr>
      <w:tr w:rsidR="006B7D48" w:rsidTr="006B7D48">
        <w:trPr>
          <w:trHeight w:val="80"/>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B7D48" w:rsidRDefault="006B7D48">
            <w:pPr>
              <w:rPr>
                <w:rFonts w:ascii="Verdana" w:hAnsi="Verdana" w:cs="Courier New"/>
                <w:sz w:val="24"/>
                <w:szCs w:val="24"/>
              </w:rPr>
            </w:pPr>
          </w:p>
        </w:tc>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B7D48" w:rsidRDefault="006B7D48">
            <w:pPr>
              <w:rPr>
                <w:rFonts w:ascii="Verdana" w:hAnsi="Verdana" w:cs="Courier New"/>
                <w:sz w:val="24"/>
                <w:szCs w:val="24"/>
              </w:rPr>
            </w:pPr>
          </w:p>
        </w:tc>
        <w:tc>
          <w:tcPr>
            <w:tcW w:w="489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before="240" w:after="200" w:line="360" w:lineRule="auto"/>
              <w:jc w:val="both"/>
              <w:rPr>
                <w:rFonts w:ascii="Verdana" w:hAnsi="Verdana" w:cs="Courier New"/>
                <w:sz w:val="24"/>
                <w:szCs w:val="24"/>
              </w:rPr>
            </w:pPr>
          </w:p>
        </w:tc>
        <w:tc>
          <w:tcPr>
            <w:tcW w:w="1541" w:type="dxa"/>
            <w:vMerge w:val="restart"/>
            <w:tcBorders>
              <w:top w:val="single" w:sz="4" w:space="0" w:color="auto"/>
              <w:left w:val="single" w:sz="4" w:space="0" w:color="000000" w:themeColor="text1"/>
              <w:bottom w:val="single" w:sz="4" w:space="0" w:color="auto"/>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 xml:space="preserve">Letter addressed to Sub- Divisional Officer, Jhajjar </w:t>
            </w:r>
          </w:p>
        </w:tc>
      </w:tr>
      <w:tr w:rsidR="006B7D48" w:rsidTr="006B7D48">
        <w:trPr>
          <w:trHeight w:val="795"/>
        </w:trPr>
        <w:tc>
          <w:tcPr>
            <w:tcW w:w="75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rsidP="006C2EFE">
            <w:pPr>
              <w:pStyle w:val="ListParagraph"/>
              <w:numPr>
                <w:ilvl w:val="0"/>
                <w:numId w:val="48"/>
              </w:numPr>
              <w:spacing w:before="240" w:line="360" w:lineRule="auto"/>
              <w:jc w:val="both"/>
              <w:rPr>
                <w:rFonts w:ascii="Verdana" w:hAnsi="Verdana" w:cs="Courier New"/>
                <w:sz w:val="24"/>
                <w:szCs w:val="24"/>
              </w:rPr>
            </w:pPr>
          </w:p>
        </w:tc>
        <w:tc>
          <w:tcPr>
            <w:tcW w:w="2033"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238/Vikas dated 19.06.2014</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before="240" w:after="200" w:line="360" w:lineRule="auto"/>
              <w:jc w:val="both"/>
              <w:rPr>
                <w:rFonts w:ascii="Verdana" w:hAnsi="Verdana" w:cs="Courier New"/>
                <w:sz w:val="24"/>
                <w:szCs w:val="24"/>
              </w:rPr>
            </w:pPr>
          </w:p>
        </w:tc>
        <w:tc>
          <w:tcPr>
            <w:tcW w:w="1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Sanjay Kumar, Sanjit, Manjeet S/o Hawa Singh</w:t>
            </w: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before="240" w:after="200" w:line="360" w:lineRule="auto"/>
              <w:jc w:val="both"/>
              <w:rPr>
                <w:rFonts w:ascii="Verdana" w:hAnsi="Verdana" w:cs="Courier New"/>
                <w:sz w:val="24"/>
                <w:szCs w:val="24"/>
              </w:rPr>
            </w:pPr>
          </w:p>
        </w:tc>
        <w:tc>
          <w:tcPr>
            <w:tcW w:w="0" w:type="auto"/>
            <w:vMerge/>
            <w:tcBorders>
              <w:top w:val="single" w:sz="4" w:space="0" w:color="auto"/>
              <w:left w:val="single" w:sz="4" w:space="0" w:color="000000" w:themeColor="text1"/>
              <w:bottom w:val="single" w:sz="4" w:space="0" w:color="auto"/>
              <w:right w:val="single" w:sz="4" w:space="0" w:color="000000" w:themeColor="text1"/>
            </w:tcBorders>
            <w:vAlign w:val="center"/>
            <w:hideMark/>
          </w:tcPr>
          <w:p w:rsidR="006B7D48" w:rsidRDefault="006B7D48">
            <w:pPr>
              <w:rPr>
                <w:rFonts w:ascii="Verdana" w:hAnsi="Verdana" w:cs="Courier New"/>
                <w:sz w:val="24"/>
                <w:szCs w:val="24"/>
              </w:rPr>
            </w:pPr>
          </w:p>
        </w:tc>
      </w:tr>
      <w:tr w:rsidR="006B7D48" w:rsidTr="006B7D48">
        <w:trPr>
          <w:trHeight w:val="900"/>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B7D48" w:rsidRDefault="006B7D48">
            <w:pPr>
              <w:rPr>
                <w:rFonts w:ascii="Verdana" w:hAnsi="Verdana" w:cs="Courier New"/>
                <w:sz w:val="24"/>
                <w:szCs w:val="24"/>
              </w:rPr>
            </w:pPr>
          </w:p>
        </w:tc>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B7D48" w:rsidRDefault="006B7D48">
            <w:pPr>
              <w:rPr>
                <w:rFonts w:ascii="Verdana" w:hAnsi="Verdana" w:cs="Courier New"/>
                <w:sz w:val="24"/>
                <w:szCs w:val="24"/>
              </w:rPr>
            </w:pP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before="240" w:after="200" w:line="360" w:lineRule="auto"/>
              <w:jc w:val="both"/>
              <w:rPr>
                <w:rFonts w:ascii="Verdana" w:hAnsi="Verdana" w:cs="Courier New"/>
                <w:sz w:val="24"/>
                <w:szCs w:val="24"/>
              </w:rPr>
            </w:pPr>
          </w:p>
        </w:tc>
        <w:tc>
          <w:tcPr>
            <w:tcW w:w="1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Ramesh Kumar S/o Jai Lal</w:t>
            </w: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before="240" w:after="200" w:line="360" w:lineRule="auto"/>
              <w:jc w:val="both"/>
              <w:rPr>
                <w:rFonts w:ascii="Verdana" w:hAnsi="Verdana" w:cs="Courier New"/>
                <w:sz w:val="24"/>
                <w:szCs w:val="24"/>
              </w:rPr>
            </w:pP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before="240" w:after="200" w:line="360" w:lineRule="auto"/>
              <w:jc w:val="both"/>
              <w:rPr>
                <w:rFonts w:ascii="Verdana" w:hAnsi="Verdana" w:cs="Courier New"/>
                <w:sz w:val="24"/>
                <w:szCs w:val="24"/>
              </w:rPr>
            </w:pPr>
          </w:p>
        </w:tc>
      </w:tr>
      <w:tr w:rsidR="006B7D48" w:rsidTr="006B7D48">
        <w:tc>
          <w:tcPr>
            <w:tcW w:w="7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rsidP="006C2EFE">
            <w:pPr>
              <w:pStyle w:val="ListParagraph"/>
              <w:numPr>
                <w:ilvl w:val="0"/>
                <w:numId w:val="48"/>
              </w:numPr>
              <w:spacing w:before="240" w:line="360" w:lineRule="auto"/>
              <w:jc w:val="both"/>
              <w:rPr>
                <w:rFonts w:ascii="Verdana" w:hAnsi="Verdana" w:cs="Courier New"/>
                <w:sz w:val="24"/>
                <w:szCs w:val="24"/>
              </w:rPr>
            </w:pPr>
          </w:p>
        </w:tc>
        <w:tc>
          <w:tcPr>
            <w:tcW w:w="20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644/ASR dated 22.09.2014</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Meer Singh S/o Sri Ram</w:t>
            </w:r>
          </w:p>
        </w:tc>
        <w:tc>
          <w:tcPr>
            <w:tcW w:w="16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3E0EA2">
            <w:pPr>
              <w:spacing w:before="240" w:after="200" w:line="360" w:lineRule="auto"/>
              <w:jc w:val="both"/>
              <w:rPr>
                <w:rFonts w:ascii="Verdana" w:hAnsi="Verdana" w:cs="Courier New"/>
                <w:sz w:val="24"/>
                <w:szCs w:val="24"/>
              </w:rPr>
            </w:pPr>
            <w:r>
              <w:rPr>
                <w:rFonts w:ascii="Verdana" w:hAnsi="Verdana" w:cs="Courier New"/>
                <w:sz w:val="24"/>
                <w:szCs w:val="24"/>
              </w:rPr>
              <w:t>Manjeet s/o Meer Singh</w:t>
            </w: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 xml:space="preserve">Application form along with documents </w:t>
            </w: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before="240" w:after="200" w:line="360" w:lineRule="auto"/>
              <w:jc w:val="both"/>
              <w:rPr>
                <w:rFonts w:ascii="Verdana" w:hAnsi="Verdana" w:cs="Courier New"/>
                <w:sz w:val="24"/>
                <w:szCs w:val="24"/>
              </w:rPr>
            </w:pPr>
          </w:p>
        </w:tc>
      </w:tr>
      <w:tr w:rsidR="006B7D48" w:rsidTr="006B7D48">
        <w:tc>
          <w:tcPr>
            <w:tcW w:w="7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rsidP="006C2EFE">
            <w:pPr>
              <w:pStyle w:val="ListParagraph"/>
              <w:numPr>
                <w:ilvl w:val="0"/>
                <w:numId w:val="48"/>
              </w:numPr>
              <w:spacing w:before="240" w:line="360" w:lineRule="auto"/>
              <w:jc w:val="both"/>
              <w:rPr>
                <w:rFonts w:ascii="Verdana" w:hAnsi="Verdana" w:cs="Courier New"/>
                <w:sz w:val="24"/>
                <w:szCs w:val="24"/>
              </w:rPr>
            </w:pPr>
          </w:p>
        </w:tc>
        <w:tc>
          <w:tcPr>
            <w:tcW w:w="20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628/ASR dated 04.09.2014</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Mange Ram S/o Shiv Lal</w:t>
            </w:r>
          </w:p>
        </w:tc>
        <w:tc>
          <w:tcPr>
            <w:tcW w:w="16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3E0EA2">
            <w:pPr>
              <w:spacing w:before="240" w:after="200" w:line="360" w:lineRule="auto"/>
              <w:jc w:val="both"/>
              <w:rPr>
                <w:rFonts w:ascii="Verdana" w:hAnsi="Verdana" w:cs="Courier New"/>
                <w:sz w:val="24"/>
                <w:szCs w:val="24"/>
              </w:rPr>
            </w:pPr>
            <w:r>
              <w:rPr>
                <w:rFonts w:ascii="Verdana" w:hAnsi="Verdana" w:cs="Courier New"/>
                <w:sz w:val="24"/>
                <w:szCs w:val="24"/>
              </w:rPr>
              <w:t>Joginder s/o Satbir</w:t>
            </w: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Application form along with documents</w:t>
            </w: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before="240" w:after="200" w:line="360" w:lineRule="auto"/>
              <w:jc w:val="both"/>
              <w:rPr>
                <w:rFonts w:ascii="Verdana" w:hAnsi="Verdana" w:cs="Courier New"/>
                <w:sz w:val="24"/>
                <w:szCs w:val="24"/>
              </w:rPr>
            </w:pPr>
          </w:p>
        </w:tc>
      </w:tr>
      <w:tr w:rsidR="006B7D48" w:rsidTr="006B7D48">
        <w:trPr>
          <w:trHeight w:val="585"/>
        </w:trPr>
        <w:tc>
          <w:tcPr>
            <w:tcW w:w="75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rsidP="006C2EFE">
            <w:pPr>
              <w:pStyle w:val="ListParagraph"/>
              <w:numPr>
                <w:ilvl w:val="0"/>
                <w:numId w:val="48"/>
              </w:numPr>
              <w:spacing w:before="240" w:line="360" w:lineRule="auto"/>
              <w:jc w:val="both"/>
              <w:rPr>
                <w:rFonts w:ascii="Verdana" w:hAnsi="Verdana" w:cs="Courier New"/>
                <w:sz w:val="24"/>
                <w:szCs w:val="24"/>
              </w:rPr>
            </w:pPr>
          </w:p>
        </w:tc>
        <w:tc>
          <w:tcPr>
            <w:tcW w:w="2033"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616/ASR dated 27.08.2014</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Mange Ram S/o Shiv Lal</w:t>
            </w:r>
          </w:p>
        </w:tc>
        <w:tc>
          <w:tcPr>
            <w:tcW w:w="1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Joginder S/o Satbir</w:t>
            </w: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before="240" w:after="200" w:line="360" w:lineRule="auto"/>
              <w:jc w:val="both"/>
              <w:rPr>
                <w:rFonts w:ascii="Verdana" w:hAnsi="Verdana" w:cs="Courier New"/>
                <w:sz w:val="24"/>
                <w:szCs w:val="24"/>
              </w:rPr>
            </w:pP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 xml:space="preserve">Letter along with request </w:t>
            </w:r>
          </w:p>
        </w:tc>
      </w:tr>
      <w:tr w:rsidR="006B7D48" w:rsidTr="006B7D48">
        <w:trPr>
          <w:trHeight w:val="527"/>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B7D48" w:rsidRDefault="006B7D48">
            <w:pPr>
              <w:rPr>
                <w:rFonts w:ascii="Verdana" w:hAnsi="Verdana" w:cs="Courier New"/>
                <w:sz w:val="24"/>
                <w:szCs w:val="24"/>
              </w:rPr>
            </w:pPr>
          </w:p>
        </w:tc>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B7D48" w:rsidRDefault="006B7D48">
            <w:pPr>
              <w:rPr>
                <w:rFonts w:ascii="Verdana" w:hAnsi="Verdana" w:cs="Courier New"/>
                <w:sz w:val="24"/>
                <w:szCs w:val="24"/>
              </w:rPr>
            </w:pPr>
          </w:p>
        </w:tc>
        <w:tc>
          <w:tcPr>
            <w:tcW w:w="1701" w:type="dxa"/>
            <w:tcBorders>
              <w:top w:val="single" w:sz="4" w:space="0" w:color="auto"/>
              <w:left w:val="single" w:sz="4" w:space="0" w:color="000000" w:themeColor="text1"/>
              <w:bottom w:val="single" w:sz="4" w:space="0" w:color="auto"/>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 xml:space="preserve"> Mange Ram S/o Shiv Lal</w:t>
            </w:r>
          </w:p>
        </w:tc>
        <w:tc>
          <w:tcPr>
            <w:tcW w:w="1652" w:type="dxa"/>
            <w:tcBorders>
              <w:top w:val="single" w:sz="4" w:space="0" w:color="auto"/>
              <w:left w:val="single" w:sz="4" w:space="0" w:color="000000" w:themeColor="text1"/>
              <w:bottom w:val="single" w:sz="4" w:space="0" w:color="auto"/>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Mandeep S/o Mattu Ram</w:t>
            </w:r>
          </w:p>
        </w:tc>
        <w:tc>
          <w:tcPr>
            <w:tcW w:w="1541" w:type="dxa"/>
            <w:tcBorders>
              <w:top w:val="single" w:sz="4" w:space="0" w:color="auto"/>
              <w:left w:val="single" w:sz="4" w:space="0" w:color="000000" w:themeColor="text1"/>
              <w:bottom w:val="single" w:sz="4" w:space="0" w:color="auto"/>
              <w:right w:val="single" w:sz="4" w:space="0" w:color="000000" w:themeColor="text1"/>
            </w:tcBorders>
          </w:tcPr>
          <w:p w:rsidR="006B7D48" w:rsidRDefault="006B7D48">
            <w:pPr>
              <w:spacing w:before="240" w:after="200" w:line="360" w:lineRule="auto"/>
              <w:jc w:val="both"/>
              <w:rPr>
                <w:rFonts w:ascii="Verdana" w:hAnsi="Verdana" w:cs="Courier New"/>
                <w:sz w:val="24"/>
                <w:szCs w:val="24"/>
              </w:rPr>
            </w:pPr>
          </w:p>
        </w:tc>
        <w:tc>
          <w:tcPr>
            <w:tcW w:w="1541" w:type="dxa"/>
            <w:tcBorders>
              <w:top w:val="single" w:sz="4" w:space="0" w:color="auto"/>
              <w:left w:val="single" w:sz="4" w:space="0" w:color="000000" w:themeColor="text1"/>
              <w:bottom w:val="single" w:sz="4" w:space="0" w:color="auto"/>
              <w:right w:val="single" w:sz="4" w:space="0" w:color="000000" w:themeColor="text1"/>
            </w:tcBorders>
          </w:tcPr>
          <w:p w:rsidR="006B7D48" w:rsidRDefault="006B7D48">
            <w:pPr>
              <w:spacing w:before="240" w:after="200" w:line="360" w:lineRule="auto"/>
              <w:jc w:val="both"/>
              <w:rPr>
                <w:rFonts w:ascii="Verdana" w:hAnsi="Verdana" w:cs="Courier New"/>
                <w:sz w:val="24"/>
                <w:szCs w:val="24"/>
              </w:rPr>
            </w:pPr>
          </w:p>
        </w:tc>
      </w:tr>
      <w:tr w:rsidR="006B7D48" w:rsidTr="006B7D48">
        <w:trPr>
          <w:trHeight w:val="495"/>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B7D48" w:rsidRDefault="006B7D48">
            <w:pPr>
              <w:rPr>
                <w:rFonts w:ascii="Verdana" w:hAnsi="Verdana" w:cs="Courier New"/>
                <w:sz w:val="24"/>
                <w:szCs w:val="24"/>
              </w:rPr>
            </w:pPr>
          </w:p>
        </w:tc>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B7D48" w:rsidRDefault="006B7D48">
            <w:pPr>
              <w:rPr>
                <w:rFonts w:ascii="Verdana" w:hAnsi="Verdana" w:cs="Courier New"/>
                <w:sz w:val="24"/>
                <w:szCs w:val="24"/>
              </w:rPr>
            </w:pPr>
          </w:p>
        </w:tc>
        <w:tc>
          <w:tcPr>
            <w:tcW w:w="1701" w:type="dxa"/>
            <w:tcBorders>
              <w:top w:val="single" w:sz="4" w:space="0" w:color="auto"/>
              <w:left w:val="single" w:sz="4" w:space="0" w:color="000000" w:themeColor="text1"/>
              <w:bottom w:val="single" w:sz="4" w:space="0" w:color="auto"/>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 xml:space="preserve">Mange Ram S/o Shiv Lal </w:t>
            </w:r>
          </w:p>
        </w:tc>
        <w:tc>
          <w:tcPr>
            <w:tcW w:w="1652" w:type="dxa"/>
            <w:tcBorders>
              <w:top w:val="single" w:sz="4" w:space="0" w:color="auto"/>
              <w:left w:val="single" w:sz="4" w:space="0" w:color="000000" w:themeColor="text1"/>
              <w:bottom w:val="single" w:sz="4" w:space="0" w:color="auto"/>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Sandeep S/o Karan Singh</w:t>
            </w:r>
          </w:p>
        </w:tc>
        <w:tc>
          <w:tcPr>
            <w:tcW w:w="1541" w:type="dxa"/>
            <w:tcBorders>
              <w:top w:val="single" w:sz="4" w:space="0" w:color="auto"/>
              <w:left w:val="single" w:sz="4" w:space="0" w:color="000000" w:themeColor="text1"/>
              <w:bottom w:val="single" w:sz="4" w:space="0" w:color="auto"/>
              <w:right w:val="single" w:sz="4" w:space="0" w:color="000000" w:themeColor="text1"/>
            </w:tcBorders>
          </w:tcPr>
          <w:p w:rsidR="006B7D48" w:rsidRDefault="006B7D48">
            <w:pPr>
              <w:spacing w:before="240" w:after="200" w:line="360" w:lineRule="auto"/>
              <w:jc w:val="both"/>
              <w:rPr>
                <w:rFonts w:ascii="Verdana" w:hAnsi="Verdana" w:cs="Courier New"/>
                <w:sz w:val="24"/>
                <w:szCs w:val="24"/>
              </w:rPr>
            </w:pPr>
          </w:p>
        </w:tc>
        <w:tc>
          <w:tcPr>
            <w:tcW w:w="1541" w:type="dxa"/>
            <w:tcBorders>
              <w:top w:val="single" w:sz="4" w:space="0" w:color="auto"/>
              <w:left w:val="single" w:sz="4" w:space="0" w:color="000000" w:themeColor="text1"/>
              <w:bottom w:val="single" w:sz="4" w:space="0" w:color="auto"/>
              <w:right w:val="single" w:sz="4" w:space="0" w:color="000000" w:themeColor="text1"/>
            </w:tcBorders>
          </w:tcPr>
          <w:p w:rsidR="006B7D48" w:rsidRDefault="006B7D48">
            <w:pPr>
              <w:spacing w:before="240" w:after="200" w:line="360" w:lineRule="auto"/>
              <w:jc w:val="both"/>
              <w:rPr>
                <w:rFonts w:ascii="Verdana" w:hAnsi="Verdana" w:cs="Courier New"/>
                <w:sz w:val="24"/>
                <w:szCs w:val="24"/>
              </w:rPr>
            </w:pPr>
          </w:p>
        </w:tc>
      </w:tr>
      <w:tr w:rsidR="006B7D48" w:rsidTr="006B7D48">
        <w:trPr>
          <w:trHeight w:val="615"/>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B7D48" w:rsidRDefault="006B7D48">
            <w:pPr>
              <w:rPr>
                <w:rFonts w:ascii="Verdana" w:hAnsi="Verdana" w:cs="Courier New"/>
                <w:sz w:val="24"/>
                <w:szCs w:val="24"/>
              </w:rPr>
            </w:pPr>
          </w:p>
        </w:tc>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B7D48" w:rsidRDefault="006B7D48">
            <w:pPr>
              <w:rPr>
                <w:rFonts w:ascii="Verdana" w:hAnsi="Verdana" w:cs="Courier New"/>
                <w:sz w:val="24"/>
                <w:szCs w:val="24"/>
              </w:rPr>
            </w:pPr>
          </w:p>
        </w:tc>
        <w:tc>
          <w:tcPr>
            <w:tcW w:w="1701" w:type="dxa"/>
            <w:tcBorders>
              <w:top w:val="single" w:sz="4" w:space="0" w:color="auto"/>
              <w:left w:val="single" w:sz="4" w:space="0" w:color="000000" w:themeColor="text1"/>
              <w:bottom w:val="single" w:sz="4" w:space="0" w:color="auto"/>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 xml:space="preserve">Mange Ram S/o Shiv Lal </w:t>
            </w:r>
          </w:p>
        </w:tc>
        <w:tc>
          <w:tcPr>
            <w:tcW w:w="1652" w:type="dxa"/>
            <w:tcBorders>
              <w:top w:val="single" w:sz="4" w:space="0" w:color="auto"/>
              <w:left w:val="single" w:sz="4" w:space="0" w:color="000000" w:themeColor="text1"/>
              <w:bottom w:val="single" w:sz="4" w:space="0" w:color="auto"/>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Harinder S/o Mahender</w:t>
            </w:r>
          </w:p>
        </w:tc>
        <w:tc>
          <w:tcPr>
            <w:tcW w:w="1541" w:type="dxa"/>
            <w:tcBorders>
              <w:top w:val="single" w:sz="4" w:space="0" w:color="auto"/>
              <w:left w:val="single" w:sz="4" w:space="0" w:color="000000" w:themeColor="text1"/>
              <w:bottom w:val="single" w:sz="4" w:space="0" w:color="auto"/>
              <w:right w:val="single" w:sz="4" w:space="0" w:color="000000" w:themeColor="text1"/>
            </w:tcBorders>
          </w:tcPr>
          <w:p w:rsidR="006B7D48" w:rsidRDefault="006B7D48">
            <w:pPr>
              <w:spacing w:before="240" w:after="200" w:line="360" w:lineRule="auto"/>
              <w:jc w:val="both"/>
              <w:rPr>
                <w:rFonts w:ascii="Verdana" w:hAnsi="Verdana" w:cs="Courier New"/>
                <w:sz w:val="24"/>
                <w:szCs w:val="24"/>
              </w:rPr>
            </w:pPr>
          </w:p>
        </w:tc>
        <w:tc>
          <w:tcPr>
            <w:tcW w:w="1541" w:type="dxa"/>
            <w:tcBorders>
              <w:top w:val="single" w:sz="4" w:space="0" w:color="auto"/>
              <w:left w:val="single" w:sz="4" w:space="0" w:color="000000" w:themeColor="text1"/>
              <w:bottom w:val="single" w:sz="4" w:space="0" w:color="auto"/>
              <w:right w:val="single" w:sz="4" w:space="0" w:color="000000" w:themeColor="text1"/>
            </w:tcBorders>
          </w:tcPr>
          <w:p w:rsidR="006B7D48" w:rsidRDefault="006B7D48">
            <w:pPr>
              <w:spacing w:before="240" w:after="200" w:line="360" w:lineRule="auto"/>
              <w:jc w:val="both"/>
              <w:rPr>
                <w:rFonts w:ascii="Verdana" w:hAnsi="Verdana" w:cs="Courier New"/>
                <w:sz w:val="24"/>
                <w:szCs w:val="24"/>
              </w:rPr>
            </w:pPr>
          </w:p>
        </w:tc>
      </w:tr>
      <w:tr w:rsidR="006B7D48" w:rsidTr="006B7D48">
        <w:trPr>
          <w:trHeight w:val="750"/>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B7D48" w:rsidRDefault="006B7D48">
            <w:pPr>
              <w:rPr>
                <w:rFonts w:ascii="Verdana" w:hAnsi="Verdana" w:cs="Courier New"/>
                <w:sz w:val="24"/>
                <w:szCs w:val="24"/>
              </w:rPr>
            </w:pPr>
          </w:p>
        </w:tc>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B7D48" w:rsidRDefault="006B7D48">
            <w:pPr>
              <w:rPr>
                <w:rFonts w:ascii="Verdana" w:hAnsi="Verdana" w:cs="Courier New"/>
                <w:sz w:val="24"/>
                <w:szCs w:val="24"/>
              </w:rPr>
            </w:pP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 xml:space="preserve">Mange Ram S/o Shiv Lal </w:t>
            </w:r>
          </w:p>
        </w:tc>
        <w:tc>
          <w:tcPr>
            <w:tcW w:w="1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 xml:space="preserve">Joginder Singh S/o Satbir </w:t>
            </w: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before="240" w:after="200" w:line="360" w:lineRule="auto"/>
              <w:jc w:val="both"/>
              <w:rPr>
                <w:rFonts w:ascii="Verdana" w:hAnsi="Verdana" w:cs="Courier New"/>
                <w:sz w:val="24"/>
                <w:szCs w:val="24"/>
              </w:rPr>
            </w:pP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before="240" w:after="200" w:line="360" w:lineRule="auto"/>
              <w:jc w:val="both"/>
              <w:rPr>
                <w:rFonts w:ascii="Verdana" w:hAnsi="Verdana" w:cs="Courier New"/>
                <w:sz w:val="24"/>
                <w:szCs w:val="24"/>
              </w:rPr>
            </w:pPr>
          </w:p>
        </w:tc>
      </w:tr>
      <w:tr w:rsidR="006B7D48" w:rsidTr="006B7D48">
        <w:tc>
          <w:tcPr>
            <w:tcW w:w="7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rsidP="006C2EFE">
            <w:pPr>
              <w:pStyle w:val="ListParagraph"/>
              <w:numPr>
                <w:ilvl w:val="0"/>
                <w:numId w:val="48"/>
              </w:numPr>
              <w:spacing w:before="240" w:line="360" w:lineRule="auto"/>
              <w:jc w:val="both"/>
              <w:rPr>
                <w:rFonts w:ascii="Verdana" w:hAnsi="Verdana" w:cs="Courier New"/>
                <w:sz w:val="24"/>
                <w:szCs w:val="24"/>
              </w:rPr>
            </w:pPr>
          </w:p>
        </w:tc>
        <w:tc>
          <w:tcPr>
            <w:tcW w:w="20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624/ASR dated 04.09.2014</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 xml:space="preserve">Vijay son of Partap Singh </w:t>
            </w:r>
          </w:p>
        </w:tc>
        <w:tc>
          <w:tcPr>
            <w:tcW w:w="1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 xml:space="preserve">Arun Dhawan S/O Vijay </w:t>
            </w: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Application form along with documents</w:t>
            </w: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before="240" w:after="200" w:line="360" w:lineRule="auto"/>
              <w:jc w:val="both"/>
              <w:rPr>
                <w:rFonts w:ascii="Verdana" w:hAnsi="Verdana" w:cs="Courier New"/>
                <w:sz w:val="24"/>
                <w:szCs w:val="24"/>
              </w:rPr>
            </w:pPr>
          </w:p>
        </w:tc>
      </w:tr>
      <w:tr w:rsidR="006B7D48" w:rsidTr="006B7D48">
        <w:tc>
          <w:tcPr>
            <w:tcW w:w="7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rsidP="006C2EFE">
            <w:pPr>
              <w:pStyle w:val="ListParagraph"/>
              <w:numPr>
                <w:ilvl w:val="0"/>
                <w:numId w:val="48"/>
              </w:numPr>
              <w:spacing w:before="240" w:line="360" w:lineRule="auto"/>
              <w:jc w:val="both"/>
              <w:rPr>
                <w:rFonts w:ascii="Verdana" w:hAnsi="Verdana" w:cs="Courier New"/>
                <w:sz w:val="24"/>
                <w:szCs w:val="24"/>
              </w:rPr>
            </w:pPr>
          </w:p>
        </w:tc>
        <w:tc>
          <w:tcPr>
            <w:tcW w:w="20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 xml:space="preserve">94/ASR dated </w:t>
            </w:r>
            <w:r>
              <w:rPr>
                <w:rFonts w:ascii="Verdana" w:hAnsi="Verdana" w:cs="Courier New"/>
                <w:sz w:val="24"/>
                <w:szCs w:val="24"/>
              </w:rPr>
              <w:lastRenderedPageBreak/>
              <w:t>27.08.2014</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lastRenderedPageBreak/>
              <w:t xml:space="preserve">Phool  Singh son of Ram </w:t>
            </w:r>
            <w:r>
              <w:rPr>
                <w:rFonts w:ascii="Verdana" w:hAnsi="Verdana" w:cs="Courier New"/>
                <w:sz w:val="24"/>
                <w:szCs w:val="24"/>
              </w:rPr>
              <w:lastRenderedPageBreak/>
              <w:t>Mehar</w:t>
            </w:r>
          </w:p>
        </w:tc>
        <w:tc>
          <w:tcPr>
            <w:tcW w:w="1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lastRenderedPageBreak/>
              <w:t xml:space="preserve">Phool Singh S/o Ram </w:t>
            </w:r>
            <w:r>
              <w:rPr>
                <w:rFonts w:ascii="Verdana" w:hAnsi="Verdana" w:cs="Courier New"/>
                <w:sz w:val="24"/>
                <w:szCs w:val="24"/>
              </w:rPr>
              <w:lastRenderedPageBreak/>
              <w:t>Mehar</w:t>
            </w: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lastRenderedPageBreak/>
              <w:t xml:space="preserve">Application form along </w:t>
            </w:r>
            <w:r>
              <w:rPr>
                <w:rFonts w:ascii="Verdana" w:hAnsi="Verdana" w:cs="Courier New"/>
                <w:sz w:val="24"/>
                <w:szCs w:val="24"/>
              </w:rPr>
              <w:lastRenderedPageBreak/>
              <w:t>with documents</w:t>
            </w: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before="240" w:after="200" w:line="360" w:lineRule="auto"/>
              <w:jc w:val="both"/>
              <w:rPr>
                <w:rFonts w:ascii="Verdana" w:hAnsi="Verdana" w:cs="Courier New"/>
                <w:sz w:val="24"/>
                <w:szCs w:val="24"/>
              </w:rPr>
            </w:pPr>
          </w:p>
        </w:tc>
      </w:tr>
      <w:tr w:rsidR="006B7D48" w:rsidTr="006B7D48">
        <w:tc>
          <w:tcPr>
            <w:tcW w:w="7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rsidP="006C2EFE">
            <w:pPr>
              <w:pStyle w:val="ListParagraph"/>
              <w:numPr>
                <w:ilvl w:val="0"/>
                <w:numId w:val="48"/>
              </w:numPr>
              <w:spacing w:before="240" w:line="360" w:lineRule="auto"/>
              <w:jc w:val="both"/>
              <w:rPr>
                <w:rFonts w:ascii="Verdana" w:hAnsi="Verdana" w:cs="Courier New"/>
                <w:sz w:val="24"/>
                <w:szCs w:val="24"/>
              </w:rPr>
            </w:pPr>
          </w:p>
        </w:tc>
        <w:tc>
          <w:tcPr>
            <w:tcW w:w="20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620/ASR dated 04.09.2014</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 xml:space="preserve">Azad son of Ram Chander </w:t>
            </w:r>
          </w:p>
        </w:tc>
        <w:tc>
          <w:tcPr>
            <w:tcW w:w="1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Yogesh S/o Azad</w:t>
            </w: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Application form along with documents</w:t>
            </w: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before="240" w:after="200" w:line="360" w:lineRule="auto"/>
              <w:jc w:val="both"/>
              <w:rPr>
                <w:rFonts w:ascii="Verdana" w:hAnsi="Verdana" w:cs="Courier New"/>
                <w:sz w:val="24"/>
                <w:szCs w:val="24"/>
              </w:rPr>
            </w:pPr>
          </w:p>
        </w:tc>
      </w:tr>
      <w:tr w:rsidR="006B7D48" w:rsidTr="006B7D48">
        <w:tc>
          <w:tcPr>
            <w:tcW w:w="7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rsidP="006C2EFE">
            <w:pPr>
              <w:pStyle w:val="ListParagraph"/>
              <w:numPr>
                <w:ilvl w:val="0"/>
                <w:numId w:val="48"/>
              </w:numPr>
              <w:spacing w:before="240" w:line="360" w:lineRule="auto"/>
              <w:jc w:val="both"/>
              <w:rPr>
                <w:rFonts w:ascii="Verdana" w:hAnsi="Verdana" w:cs="Courier New"/>
                <w:sz w:val="24"/>
                <w:szCs w:val="24"/>
              </w:rPr>
            </w:pPr>
          </w:p>
        </w:tc>
        <w:tc>
          <w:tcPr>
            <w:tcW w:w="20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before="240" w:line="360" w:lineRule="auto"/>
              <w:jc w:val="both"/>
              <w:rPr>
                <w:rFonts w:ascii="Verdana" w:hAnsi="Verdana" w:cs="Courier New"/>
                <w:sz w:val="24"/>
                <w:szCs w:val="24"/>
              </w:rPr>
            </w:pP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before="240" w:line="360" w:lineRule="auto"/>
              <w:jc w:val="both"/>
              <w:rPr>
                <w:rFonts w:ascii="Verdana" w:hAnsi="Verdana" w:cs="Courier New"/>
                <w:sz w:val="24"/>
                <w:szCs w:val="24"/>
              </w:rPr>
            </w:pPr>
          </w:p>
        </w:tc>
        <w:tc>
          <w:tcPr>
            <w:tcW w:w="1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Pr="000351E1" w:rsidRDefault="003E0EA2">
            <w:pPr>
              <w:spacing w:before="240" w:line="360" w:lineRule="auto"/>
              <w:jc w:val="both"/>
              <w:rPr>
                <w:rFonts w:ascii="Verdana" w:hAnsi="Verdana" w:cs="Courier New"/>
                <w:sz w:val="24"/>
                <w:szCs w:val="24"/>
              </w:rPr>
            </w:pPr>
            <w:r w:rsidRPr="000351E1">
              <w:rPr>
                <w:rFonts w:ascii="Verdana" w:hAnsi="Verdana" w:cs="Courier New"/>
                <w:sz w:val="24"/>
                <w:szCs w:val="24"/>
              </w:rPr>
              <w:t>Karambir son</w:t>
            </w:r>
            <w:r w:rsidR="006B7D48" w:rsidRPr="000351E1">
              <w:rPr>
                <w:rFonts w:ascii="Verdana" w:hAnsi="Verdana" w:cs="Courier New"/>
                <w:sz w:val="24"/>
                <w:szCs w:val="24"/>
              </w:rPr>
              <w:t>of Nasib</w:t>
            </w: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line="360" w:lineRule="auto"/>
              <w:jc w:val="both"/>
              <w:rPr>
                <w:rFonts w:ascii="Verdana" w:hAnsi="Verdana" w:cs="Courier New"/>
                <w:sz w:val="24"/>
                <w:szCs w:val="24"/>
              </w:rPr>
            </w:pPr>
            <w:r>
              <w:rPr>
                <w:rFonts w:ascii="Verdana" w:hAnsi="Verdana" w:cs="Courier New"/>
                <w:sz w:val="24"/>
                <w:szCs w:val="24"/>
              </w:rPr>
              <w:t>xxxxx</w:t>
            </w: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line="360" w:lineRule="auto"/>
              <w:jc w:val="both"/>
              <w:rPr>
                <w:rFonts w:ascii="Verdana" w:hAnsi="Verdana" w:cs="Courier New"/>
                <w:sz w:val="24"/>
                <w:szCs w:val="24"/>
              </w:rPr>
            </w:pPr>
            <w:r>
              <w:rPr>
                <w:rFonts w:ascii="Verdana" w:hAnsi="Verdana" w:cs="Courier New"/>
                <w:sz w:val="24"/>
                <w:szCs w:val="24"/>
              </w:rPr>
              <w:t>Letter address to CM,  Haryana dated 26.07.2014 and 5.07.2014.  AND P.S. Power Haryana’s Receipt No. 1942 daed 04.08.2014</w:t>
            </w:r>
          </w:p>
        </w:tc>
      </w:tr>
      <w:tr w:rsidR="006B7D48" w:rsidTr="006B7D48">
        <w:tc>
          <w:tcPr>
            <w:tcW w:w="7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rsidP="006C2EFE">
            <w:pPr>
              <w:pStyle w:val="ListParagraph"/>
              <w:numPr>
                <w:ilvl w:val="0"/>
                <w:numId w:val="48"/>
              </w:numPr>
              <w:spacing w:before="240" w:line="360" w:lineRule="auto"/>
              <w:jc w:val="both"/>
              <w:rPr>
                <w:rFonts w:ascii="Verdana" w:hAnsi="Verdana" w:cs="Courier New"/>
                <w:sz w:val="24"/>
                <w:szCs w:val="24"/>
              </w:rPr>
            </w:pPr>
          </w:p>
        </w:tc>
        <w:tc>
          <w:tcPr>
            <w:tcW w:w="20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line="360" w:lineRule="auto"/>
              <w:jc w:val="both"/>
              <w:rPr>
                <w:rFonts w:ascii="Verdana" w:hAnsi="Verdana" w:cs="Courier New"/>
                <w:sz w:val="24"/>
                <w:szCs w:val="24"/>
              </w:rPr>
            </w:pPr>
            <w:r>
              <w:rPr>
                <w:rFonts w:ascii="Verdana" w:hAnsi="Verdana" w:cs="Courier New"/>
                <w:sz w:val="24"/>
                <w:szCs w:val="24"/>
              </w:rPr>
              <w:t>577/ASR dated 21.07.2014</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line="360" w:lineRule="auto"/>
              <w:jc w:val="both"/>
              <w:rPr>
                <w:rFonts w:ascii="Verdana" w:hAnsi="Verdana" w:cs="Courier New"/>
                <w:sz w:val="24"/>
                <w:szCs w:val="24"/>
              </w:rPr>
            </w:pPr>
            <w:r>
              <w:rPr>
                <w:rFonts w:ascii="Verdana" w:hAnsi="Verdana" w:cs="Courier New"/>
                <w:sz w:val="24"/>
                <w:szCs w:val="24"/>
              </w:rPr>
              <w:t xml:space="preserve">Jasbir S/o Dharampal </w:t>
            </w:r>
          </w:p>
        </w:tc>
        <w:tc>
          <w:tcPr>
            <w:tcW w:w="1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line="360" w:lineRule="auto"/>
              <w:jc w:val="both"/>
              <w:rPr>
                <w:rFonts w:ascii="Verdana" w:hAnsi="Verdana" w:cs="Courier New"/>
                <w:sz w:val="24"/>
                <w:szCs w:val="24"/>
              </w:rPr>
            </w:pPr>
            <w:r>
              <w:rPr>
                <w:rFonts w:ascii="Verdana" w:hAnsi="Verdana" w:cs="Courier New"/>
                <w:sz w:val="24"/>
                <w:szCs w:val="24"/>
              </w:rPr>
              <w:t>Jasbir S/o Dharampal</w:t>
            </w: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line="360" w:lineRule="auto"/>
              <w:jc w:val="both"/>
              <w:rPr>
                <w:rFonts w:ascii="Verdana" w:hAnsi="Verdana" w:cs="Courier New"/>
                <w:sz w:val="24"/>
                <w:szCs w:val="24"/>
              </w:rPr>
            </w:pPr>
            <w:r>
              <w:rPr>
                <w:rFonts w:ascii="Verdana" w:hAnsi="Verdana" w:cs="Courier New"/>
                <w:sz w:val="24"/>
                <w:szCs w:val="24"/>
              </w:rPr>
              <w:t xml:space="preserve">Application form along with documents </w:t>
            </w: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before="240" w:line="360" w:lineRule="auto"/>
              <w:jc w:val="both"/>
              <w:rPr>
                <w:rFonts w:ascii="Verdana" w:hAnsi="Verdana" w:cs="Courier New"/>
                <w:sz w:val="24"/>
                <w:szCs w:val="24"/>
              </w:rPr>
            </w:pPr>
          </w:p>
        </w:tc>
      </w:tr>
      <w:tr w:rsidR="006B7D48" w:rsidTr="006B7D48">
        <w:tc>
          <w:tcPr>
            <w:tcW w:w="7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rsidP="006C2EFE">
            <w:pPr>
              <w:pStyle w:val="ListParagraph"/>
              <w:numPr>
                <w:ilvl w:val="0"/>
                <w:numId w:val="48"/>
              </w:numPr>
              <w:spacing w:before="240" w:line="360" w:lineRule="auto"/>
              <w:jc w:val="both"/>
              <w:rPr>
                <w:rFonts w:ascii="Verdana" w:hAnsi="Verdana" w:cs="Courier New"/>
                <w:sz w:val="24"/>
                <w:szCs w:val="24"/>
              </w:rPr>
            </w:pPr>
          </w:p>
        </w:tc>
        <w:tc>
          <w:tcPr>
            <w:tcW w:w="20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line="360" w:lineRule="auto"/>
              <w:jc w:val="both"/>
              <w:rPr>
                <w:rFonts w:ascii="Verdana" w:hAnsi="Verdana" w:cs="Courier New"/>
                <w:sz w:val="24"/>
                <w:szCs w:val="24"/>
              </w:rPr>
            </w:pPr>
            <w:r>
              <w:rPr>
                <w:rFonts w:ascii="Verdana" w:hAnsi="Verdana" w:cs="Courier New"/>
                <w:sz w:val="24"/>
                <w:szCs w:val="24"/>
              </w:rPr>
              <w:t>584/ASR dated 03.08.2014</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line="360" w:lineRule="auto"/>
              <w:jc w:val="both"/>
              <w:rPr>
                <w:rFonts w:ascii="Verdana" w:hAnsi="Verdana" w:cs="Courier New"/>
                <w:sz w:val="24"/>
                <w:szCs w:val="24"/>
              </w:rPr>
            </w:pPr>
            <w:r>
              <w:rPr>
                <w:rFonts w:ascii="Verdana" w:hAnsi="Verdana" w:cs="Courier New"/>
                <w:sz w:val="24"/>
                <w:szCs w:val="24"/>
              </w:rPr>
              <w:t>Mukhtyar, Raj bir, Dalip S/o Ram Nath and Smt. Jehri W/o Ram Nath</w:t>
            </w:r>
          </w:p>
        </w:tc>
        <w:tc>
          <w:tcPr>
            <w:tcW w:w="1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line="360" w:lineRule="auto"/>
              <w:jc w:val="both"/>
              <w:rPr>
                <w:rFonts w:ascii="Verdana" w:hAnsi="Verdana" w:cs="Courier New"/>
                <w:sz w:val="24"/>
                <w:szCs w:val="24"/>
              </w:rPr>
            </w:pPr>
            <w:r>
              <w:rPr>
                <w:rFonts w:ascii="Verdana" w:hAnsi="Verdana" w:cs="Courier New"/>
                <w:sz w:val="24"/>
                <w:szCs w:val="24"/>
              </w:rPr>
              <w:t>Bimla Devi W/o Pardeep</w:t>
            </w: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line="360" w:lineRule="auto"/>
              <w:jc w:val="both"/>
              <w:rPr>
                <w:rFonts w:ascii="Verdana" w:hAnsi="Verdana" w:cs="Courier New"/>
                <w:sz w:val="24"/>
                <w:szCs w:val="24"/>
              </w:rPr>
            </w:pPr>
            <w:r>
              <w:rPr>
                <w:rFonts w:ascii="Verdana" w:hAnsi="Verdana" w:cs="Courier New"/>
                <w:sz w:val="24"/>
                <w:szCs w:val="24"/>
              </w:rPr>
              <w:t>Application form along with documents</w:t>
            </w: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before="240" w:line="360" w:lineRule="auto"/>
              <w:jc w:val="both"/>
              <w:rPr>
                <w:rFonts w:ascii="Verdana" w:hAnsi="Verdana" w:cs="Courier New"/>
                <w:sz w:val="24"/>
                <w:szCs w:val="24"/>
              </w:rPr>
            </w:pPr>
          </w:p>
        </w:tc>
      </w:tr>
      <w:tr w:rsidR="006B7D48" w:rsidTr="006B7D48">
        <w:tc>
          <w:tcPr>
            <w:tcW w:w="7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rsidP="006C2EFE">
            <w:pPr>
              <w:pStyle w:val="ListParagraph"/>
              <w:numPr>
                <w:ilvl w:val="0"/>
                <w:numId w:val="48"/>
              </w:numPr>
              <w:spacing w:before="240" w:line="360" w:lineRule="auto"/>
              <w:jc w:val="both"/>
              <w:rPr>
                <w:rFonts w:ascii="Verdana" w:hAnsi="Verdana" w:cs="Courier New"/>
                <w:sz w:val="24"/>
                <w:szCs w:val="24"/>
              </w:rPr>
            </w:pPr>
          </w:p>
        </w:tc>
        <w:tc>
          <w:tcPr>
            <w:tcW w:w="20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line="360" w:lineRule="auto"/>
              <w:jc w:val="both"/>
              <w:rPr>
                <w:rFonts w:ascii="Verdana" w:hAnsi="Verdana" w:cs="Courier New"/>
                <w:sz w:val="24"/>
                <w:szCs w:val="24"/>
              </w:rPr>
            </w:pPr>
            <w:r>
              <w:rPr>
                <w:rFonts w:ascii="Verdana" w:hAnsi="Verdana" w:cs="Courier New"/>
                <w:sz w:val="24"/>
                <w:szCs w:val="24"/>
              </w:rPr>
              <w:t>607/ASR dated 13.08.2014</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line="360" w:lineRule="auto"/>
              <w:jc w:val="both"/>
              <w:rPr>
                <w:rFonts w:ascii="Verdana" w:hAnsi="Verdana" w:cs="Courier New"/>
                <w:sz w:val="24"/>
                <w:szCs w:val="24"/>
              </w:rPr>
            </w:pPr>
            <w:r>
              <w:rPr>
                <w:rFonts w:ascii="Verdana" w:hAnsi="Verdana" w:cs="Courier New"/>
                <w:sz w:val="24"/>
                <w:szCs w:val="24"/>
              </w:rPr>
              <w:t>Dharampal S/o Arjun</w:t>
            </w:r>
          </w:p>
        </w:tc>
        <w:tc>
          <w:tcPr>
            <w:tcW w:w="1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line="360" w:lineRule="auto"/>
              <w:jc w:val="both"/>
              <w:rPr>
                <w:rFonts w:ascii="Verdana" w:hAnsi="Verdana" w:cs="Courier New"/>
                <w:sz w:val="24"/>
                <w:szCs w:val="24"/>
              </w:rPr>
            </w:pPr>
            <w:r>
              <w:rPr>
                <w:rFonts w:ascii="Verdana" w:hAnsi="Verdana" w:cs="Courier New"/>
                <w:sz w:val="24"/>
                <w:szCs w:val="24"/>
              </w:rPr>
              <w:t>Babli D/o Dilbagh</w:t>
            </w: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line="360" w:lineRule="auto"/>
              <w:jc w:val="both"/>
              <w:rPr>
                <w:rFonts w:ascii="Verdana" w:hAnsi="Verdana" w:cs="Courier New"/>
                <w:sz w:val="24"/>
                <w:szCs w:val="24"/>
              </w:rPr>
            </w:pPr>
            <w:r>
              <w:rPr>
                <w:rFonts w:ascii="Verdana" w:hAnsi="Verdana" w:cs="Courier New"/>
                <w:sz w:val="24"/>
                <w:szCs w:val="24"/>
              </w:rPr>
              <w:t>Application form along with documents</w:t>
            </w: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before="240" w:line="360" w:lineRule="auto"/>
              <w:jc w:val="both"/>
              <w:rPr>
                <w:rFonts w:ascii="Verdana" w:hAnsi="Verdana" w:cs="Courier New"/>
                <w:sz w:val="24"/>
                <w:szCs w:val="24"/>
              </w:rPr>
            </w:pPr>
          </w:p>
        </w:tc>
      </w:tr>
      <w:tr w:rsidR="006B7D48" w:rsidTr="006B7D48">
        <w:trPr>
          <w:trHeight w:val="1395"/>
        </w:trPr>
        <w:tc>
          <w:tcPr>
            <w:tcW w:w="75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before="240" w:line="360" w:lineRule="auto"/>
              <w:jc w:val="center"/>
              <w:rPr>
                <w:rFonts w:ascii="Verdana" w:hAnsi="Verdana" w:cs="Courier New"/>
                <w:sz w:val="24"/>
                <w:szCs w:val="24"/>
              </w:rPr>
            </w:pPr>
            <w:r>
              <w:rPr>
                <w:rFonts w:ascii="Verdana" w:hAnsi="Verdana" w:cs="Courier New"/>
                <w:sz w:val="24"/>
                <w:szCs w:val="24"/>
              </w:rPr>
              <w:lastRenderedPageBreak/>
              <w:t>17.</w:t>
            </w:r>
          </w:p>
          <w:p w:rsidR="006B7D48" w:rsidRDefault="006B7D48">
            <w:pPr>
              <w:spacing w:before="240" w:line="360" w:lineRule="auto"/>
              <w:jc w:val="center"/>
              <w:rPr>
                <w:rFonts w:ascii="Verdana" w:hAnsi="Verdana" w:cs="Courier New"/>
                <w:sz w:val="24"/>
                <w:szCs w:val="24"/>
              </w:rPr>
            </w:pPr>
          </w:p>
          <w:p w:rsidR="006B7D48" w:rsidRDefault="006B7D48">
            <w:pPr>
              <w:spacing w:before="240" w:line="360" w:lineRule="auto"/>
              <w:jc w:val="center"/>
              <w:rPr>
                <w:rFonts w:ascii="Verdana" w:hAnsi="Verdana" w:cs="Courier New"/>
                <w:sz w:val="24"/>
                <w:szCs w:val="24"/>
              </w:rPr>
            </w:pPr>
          </w:p>
          <w:p w:rsidR="006B7D48" w:rsidRDefault="006B7D48">
            <w:pPr>
              <w:spacing w:before="240" w:line="360" w:lineRule="auto"/>
              <w:jc w:val="center"/>
              <w:rPr>
                <w:rFonts w:ascii="Verdana" w:hAnsi="Verdana" w:cs="Courier New"/>
                <w:sz w:val="24"/>
                <w:szCs w:val="24"/>
              </w:rPr>
            </w:pPr>
          </w:p>
          <w:p w:rsidR="006B7D48" w:rsidRDefault="006B7D48">
            <w:pPr>
              <w:spacing w:before="240" w:line="360" w:lineRule="auto"/>
              <w:jc w:val="center"/>
              <w:rPr>
                <w:rFonts w:ascii="Verdana" w:hAnsi="Verdana" w:cs="Courier New"/>
                <w:sz w:val="24"/>
                <w:szCs w:val="24"/>
              </w:rPr>
            </w:pPr>
            <w:r>
              <w:rPr>
                <w:rFonts w:ascii="Verdana" w:hAnsi="Verdana" w:cs="Courier New"/>
                <w:sz w:val="24"/>
                <w:szCs w:val="24"/>
              </w:rPr>
              <w:t>18.</w:t>
            </w:r>
          </w:p>
          <w:p w:rsidR="006B7D48" w:rsidRDefault="006B7D48">
            <w:pPr>
              <w:spacing w:before="240" w:line="360" w:lineRule="auto"/>
              <w:jc w:val="center"/>
              <w:rPr>
                <w:rFonts w:ascii="Verdana" w:hAnsi="Verdana" w:cs="Courier New"/>
                <w:sz w:val="24"/>
                <w:szCs w:val="24"/>
              </w:rPr>
            </w:pPr>
          </w:p>
          <w:p w:rsidR="006B7D48" w:rsidRDefault="006B7D48">
            <w:pPr>
              <w:spacing w:before="240" w:line="360" w:lineRule="auto"/>
              <w:jc w:val="center"/>
              <w:rPr>
                <w:rFonts w:ascii="Verdana" w:hAnsi="Verdana" w:cs="Courier New"/>
                <w:sz w:val="24"/>
                <w:szCs w:val="24"/>
              </w:rPr>
            </w:pPr>
          </w:p>
          <w:p w:rsidR="006B7D48" w:rsidRDefault="006B7D48">
            <w:pPr>
              <w:spacing w:before="240" w:line="360" w:lineRule="auto"/>
              <w:jc w:val="center"/>
              <w:rPr>
                <w:rFonts w:ascii="Verdana" w:hAnsi="Verdana" w:cs="Courier New"/>
                <w:sz w:val="24"/>
                <w:szCs w:val="24"/>
              </w:rPr>
            </w:pPr>
            <w:r>
              <w:rPr>
                <w:rFonts w:ascii="Verdana" w:hAnsi="Verdana" w:cs="Courier New"/>
                <w:sz w:val="24"/>
                <w:szCs w:val="24"/>
              </w:rPr>
              <w:t>19.</w:t>
            </w:r>
          </w:p>
        </w:tc>
        <w:tc>
          <w:tcPr>
            <w:tcW w:w="2033"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line="360" w:lineRule="auto"/>
              <w:jc w:val="both"/>
              <w:rPr>
                <w:rFonts w:ascii="Verdana" w:hAnsi="Verdana" w:cs="Courier New"/>
                <w:sz w:val="24"/>
                <w:szCs w:val="24"/>
              </w:rPr>
            </w:pPr>
            <w:r>
              <w:rPr>
                <w:rFonts w:ascii="Verdana" w:hAnsi="Verdana" w:cs="Courier New"/>
                <w:sz w:val="24"/>
                <w:szCs w:val="24"/>
              </w:rPr>
              <w:t>622/ASR dated 01.09.2014</w:t>
            </w:r>
          </w:p>
        </w:tc>
        <w:tc>
          <w:tcPr>
            <w:tcW w:w="1701" w:type="dxa"/>
            <w:tcBorders>
              <w:top w:val="single" w:sz="4" w:space="0" w:color="000000" w:themeColor="text1"/>
              <w:left w:val="single" w:sz="4" w:space="0" w:color="auto"/>
              <w:bottom w:val="single" w:sz="4" w:space="0" w:color="auto"/>
              <w:right w:val="single" w:sz="4" w:space="0" w:color="000000" w:themeColor="text1"/>
            </w:tcBorders>
            <w:hideMark/>
          </w:tcPr>
          <w:p w:rsidR="006B7D48" w:rsidRDefault="006B7D48">
            <w:pPr>
              <w:spacing w:before="240" w:line="360" w:lineRule="auto"/>
              <w:jc w:val="both"/>
              <w:rPr>
                <w:rFonts w:ascii="Verdana" w:hAnsi="Verdana" w:cs="Courier New"/>
                <w:sz w:val="24"/>
                <w:szCs w:val="24"/>
              </w:rPr>
            </w:pPr>
            <w:r>
              <w:rPr>
                <w:rFonts w:ascii="Verdana" w:hAnsi="Verdana" w:cs="Courier New"/>
                <w:sz w:val="24"/>
                <w:szCs w:val="24"/>
              </w:rPr>
              <w:t>Jai Lal S/o Maulad</w:t>
            </w:r>
          </w:p>
        </w:tc>
        <w:tc>
          <w:tcPr>
            <w:tcW w:w="1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line="360" w:lineRule="auto"/>
              <w:jc w:val="both"/>
              <w:rPr>
                <w:rFonts w:ascii="Verdana" w:hAnsi="Verdana" w:cs="Courier New"/>
                <w:sz w:val="24"/>
                <w:szCs w:val="24"/>
              </w:rPr>
            </w:pPr>
            <w:r>
              <w:rPr>
                <w:rFonts w:ascii="Verdana" w:hAnsi="Verdana" w:cs="Courier New"/>
                <w:sz w:val="24"/>
                <w:szCs w:val="24"/>
              </w:rPr>
              <w:t>Sunil Kumar S/o Jai Parkash Dalal</w:t>
            </w: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line="360" w:lineRule="auto"/>
              <w:jc w:val="both"/>
              <w:rPr>
                <w:rFonts w:ascii="Verdana" w:hAnsi="Verdana" w:cs="Courier New"/>
                <w:sz w:val="24"/>
                <w:szCs w:val="24"/>
              </w:rPr>
            </w:pPr>
            <w:r>
              <w:rPr>
                <w:rFonts w:ascii="Verdana" w:hAnsi="Verdana" w:cs="Courier New"/>
                <w:sz w:val="24"/>
                <w:szCs w:val="24"/>
              </w:rPr>
              <w:t xml:space="preserve">Application form along with documents </w:t>
            </w: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before="240" w:line="360" w:lineRule="auto"/>
              <w:jc w:val="both"/>
              <w:rPr>
                <w:rFonts w:ascii="Verdana" w:hAnsi="Verdana" w:cs="Courier New"/>
                <w:sz w:val="24"/>
                <w:szCs w:val="24"/>
              </w:rPr>
            </w:pPr>
          </w:p>
        </w:tc>
      </w:tr>
      <w:tr w:rsidR="006B7D48" w:rsidTr="006B7D48">
        <w:trPr>
          <w:trHeight w:val="293"/>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B7D48" w:rsidRDefault="006B7D48">
            <w:pPr>
              <w:rPr>
                <w:rFonts w:ascii="Verdana" w:hAnsi="Verdana" w:cs="Courier New"/>
                <w:sz w:val="24"/>
                <w:szCs w:val="24"/>
              </w:rPr>
            </w:pPr>
          </w:p>
        </w:tc>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B7D48" w:rsidRDefault="006B7D48">
            <w:pPr>
              <w:rPr>
                <w:rFonts w:ascii="Verdana" w:hAnsi="Verdana" w:cs="Courier New"/>
                <w:sz w:val="24"/>
                <w:szCs w:val="24"/>
              </w:rPr>
            </w:pPr>
          </w:p>
        </w:tc>
        <w:tc>
          <w:tcPr>
            <w:tcW w:w="1701" w:type="dxa"/>
            <w:tcBorders>
              <w:top w:val="single" w:sz="4" w:space="0" w:color="auto"/>
              <w:left w:val="single" w:sz="4" w:space="0" w:color="auto"/>
              <w:bottom w:val="single" w:sz="4" w:space="0" w:color="auto"/>
              <w:right w:val="single" w:sz="4" w:space="0" w:color="000000" w:themeColor="text1"/>
            </w:tcBorders>
            <w:hideMark/>
          </w:tcPr>
          <w:p w:rsidR="006B7D48" w:rsidRDefault="006B7D48">
            <w:pPr>
              <w:spacing w:before="240" w:line="360" w:lineRule="auto"/>
              <w:jc w:val="both"/>
              <w:rPr>
                <w:rFonts w:ascii="Verdana" w:hAnsi="Verdana" w:cs="Courier New"/>
                <w:sz w:val="24"/>
                <w:szCs w:val="24"/>
              </w:rPr>
            </w:pPr>
            <w:r>
              <w:rPr>
                <w:rFonts w:ascii="Verdana" w:hAnsi="Verdana" w:cs="Courier New"/>
                <w:sz w:val="24"/>
                <w:szCs w:val="24"/>
              </w:rPr>
              <w:t>Dharmender Son of Lakhhi Ram</w:t>
            </w:r>
          </w:p>
        </w:tc>
        <w:tc>
          <w:tcPr>
            <w:tcW w:w="1652" w:type="dxa"/>
            <w:tcBorders>
              <w:top w:val="single" w:sz="4" w:space="0" w:color="auto"/>
              <w:left w:val="single" w:sz="4" w:space="0" w:color="000000" w:themeColor="text1"/>
              <w:bottom w:val="single" w:sz="4" w:space="0" w:color="auto"/>
              <w:right w:val="single" w:sz="4" w:space="0" w:color="000000" w:themeColor="text1"/>
            </w:tcBorders>
            <w:hideMark/>
          </w:tcPr>
          <w:p w:rsidR="006B7D48" w:rsidRDefault="006B7D48">
            <w:pPr>
              <w:spacing w:before="240" w:line="360" w:lineRule="auto"/>
              <w:jc w:val="both"/>
              <w:rPr>
                <w:rFonts w:ascii="Verdana" w:hAnsi="Verdana" w:cs="Courier New"/>
                <w:sz w:val="24"/>
                <w:szCs w:val="24"/>
              </w:rPr>
            </w:pPr>
            <w:r>
              <w:rPr>
                <w:rFonts w:ascii="Verdana" w:hAnsi="Verdana" w:cs="Courier New"/>
                <w:sz w:val="24"/>
                <w:szCs w:val="24"/>
              </w:rPr>
              <w:t>Dipanesh Jakhar S/o Dharamender Jakhar</w:t>
            </w:r>
          </w:p>
        </w:tc>
        <w:tc>
          <w:tcPr>
            <w:tcW w:w="1541" w:type="dxa"/>
            <w:tcBorders>
              <w:top w:val="single" w:sz="4" w:space="0" w:color="auto"/>
              <w:left w:val="single" w:sz="4" w:space="0" w:color="000000" w:themeColor="text1"/>
              <w:bottom w:val="single" w:sz="4" w:space="0" w:color="auto"/>
              <w:right w:val="single" w:sz="4" w:space="0" w:color="000000" w:themeColor="text1"/>
            </w:tcBorders>
            <w:hideMark/>
          </w:tcPr>
          <w:p w:rsidR="006B7D48" w:rsidRDefault="006B7D48">
            <w:pPr>
              <w:spacing w:before="240" w:line="360" w:lineRule="auto"/>
              <w:jc w:val="both"/>
              <w:rPr>
                <w:rFonts w:ascii="Verdana" w:hAnsi="Verdana" w:cs="Courier New"/>
                <w:sz w:val="24"/>
                <w:szCs w:val="24"/>
              </w:rPr>
            </w:pPr>
            <w:r>
              <w:rPr>
                <w:rFonts w:ascii="Verdana" w:hAnsi="Verdana" w:cs="Courier New"/>
                <w:sz w:val="24"/>
                <w:szCs w:val="24"/>
              </w:rPr>
              <w:t>Application form along with documents</w:t>
            </w:r>
          </w:p>
        </w:tc>
        <w:tc>
          <w:tcPr>
            <w:tcW w:w="1541" w:type="dxa"/>
            <w:tcBorders>
              <w:top w:val="single" w:sz="4" w:space="0" w:color="auto"/>
              <w:left w:val="single" w:sz="4" w:space="0" w:color="000000" w:themeColor="text1"/>
              <w:bottom w:val="single" w:sz="4" w:space="0" w:color="auto"/>
              <w:right w:val="single" w:sz="4" w:space="0" w:color="000000" w:themeColor="text1"/>
            </w:tcBorders>
          </w:tcPr>
          <w:p w:rsidR="006B7D48" w:rsidRDefault="006B7D48">
            <w:pPr>
              <w:spacing w:before="240" w:line="360" w:lineRule="auto"/>
              <w:jc w:val="both"/>
              <w:rPr>
                <w:rFonts w:ascii="Verdana" w:hAnsi="Verdana" w:cs="Courier New"/>
                <w:sz w:val="24"/>
                <w:szCs w:val="24"/>
              </w:rPr>
            </w:pPr>
          </w:p>
        </w:tc>
      </w:tr>
      <w:tr w:rsidR="006B7D48" w:rsidTr="006B7D48">
        <w:trPr>
          <w:trHeight w:val="345"/>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B7D48" w:rsidRDefault="006B7D48">
            <w:pPr>
              <w:rPr>
                <w:rFonts w:ascii="Verdana" w:hAnsi="Verdana" w:cs="Courier New"/>
                <w:sz w:val="24"/>
                <w:szCs w:val="24"/>
              </w:rPr>
            </w:pPr>
          </w:p>
        </w:tc>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B7D48" w:rsidRDefault="006B7D48">
            <w:pPr>
              <w:rPr>
                <w:rFonts w:ascii="Verdana" w:hAnsi="Verdana" w:cs="Courier New"/>
                <w:sz w:val="24"/>
                <w:szCs w:val="24"/>
              </w:rPr>
            </w:pPr>
          </w:p>
        </w:tc>
        <w:tc>
          <w:tcPr>
            <w:tcW w:w="1701" w:type="dxa"/>
            <w:tcBorders>
              <w:top w:val="single" w:sz="4" w:space="0" w:color="auto"/>
              <w:left w:val="single" w:sz="4" w:space="0" w:color="auto"/>
              <w:bottom w:val="single" w:sz="4" w:space="0" w:color="000000" w:themeColor="text1"/>
              <w:right w:val="single" w:sz="4" w:space="0" w:color="000000" w:themeColor="text1"/>
            </w:tcBorders>
            <w:hideMark/>
          </w:tcPr>
          <w:p w:rsidR="006B7D48" w:rsidRDefault="006B7D48">
            <w:pPr>
              <w:spacing w:before="240" w:line="360" w:lineRule="auto"/>
              <w:jc w:val="both"/>
              <w:rPr>
                <w:rFonts w:ascii="Verdana" w:hAnsi="Verdana" w:cs="Courier New"/>
                <w:sz w:val="24"/>
                <w:szCs w:val="24"/>
              </w:rPr>
            </w:pPr>
            <w:r>
              <w:rPr>
                <w:rFonts w:ascii="Verdana" w:hAnsi="Verdana" w:cs="Courier New"/>
                <w:sz w:val="24"/>
                <w:szCs w:val="24"/>
              </w:rPr>
              <w:t>Chandan S/o Kheb Ram</w:t>
            </w:r>
          </w:p>
        </w:tc>
        <w:tc>
          <w:tcPr>
            <w:tcW w:w="1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line="360" w:lineRule="auto"/>
              <w:jc w:val="both"/>
              <w:rPr>
                <w:rFonts w:ascii="Verdana" w:hAnsi="Verdana" w:cs="Courier New"/>
                <w:sz w:val="24"/>
                <w:szCs w:val="24"/>
              </w:rPr>
            </w:pPr>
            <w:r>
              <w:rPr>
                <w:rFonts w:ascii="Verdana" w:hAnsi="Verdana" w:cs="Courier New"/>
                <w:sz w:val="24"/>
                <w:szCs w:val="24"/>
              </w:rPr>
              <w:t>Rohit Jakhar S/o Ramesh Jakhar</w:t>
            </w: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line="360" w:lineRule="auto"/>
              <w:jc w:val="both"/>
              <w:rPr>
                <w:rFonts w:ascii="Verdana" w:hAnsi="Verdana" w:cs="Courier New"/>
                <w:sz w:val="24"/>
                <w:szCs w:val="24"/>
              </w:rPr>
            </w:pPr>
            <w:r>
              <w:rPr>
                <w:rFonts w:ascii="Verdana" w:hAnsi="Verdana" w:cs="Courier New"/>
                <w:sz w:val="24"/>
                <w:szCs w:val="24"/>
              </w:rPr>
              <w:t>Application form along with documents</w:t>
            </w: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before="240" w:line="360" w:lineRule="auto"/>
              <w:jc w:val="both"/>
              <w:rPr>
                <w:rFonts w:ascii="Verdana" w:hAnsi="Verdana" w:cs="Courier New"/>
                <w:sz w:val="24"/>
                <w:szCs w:val="24"/>
              </w:rPr>
            </w:pPr>
          </w:p>
        </w:tc>
      </w:tr>
      <w:tr w:rsidR="006B7D48" w:rsidTr="006B7D48">
        <w:tc>
          <w:tcPr>
            <w:tcW w:w="7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rsidP="006C2EFE">
            <w:pPr>
              <w:pStyle w:val="ListParagraph"/>
              <w:numPr>
                <w:ilvl w:val="0"/>
                <w:numId w:val="49"/>
              </w:numPr>
              <w:spacing w:before="240" w:line="360" w:lineRule="auto"/>
              <w:jc w:val="center"/>
              <w:rPr>
                <w:rFonts w:ascii="Verdana" w:hAnsi="Verdana" w:cs="Courier New"/>
                <w:sz w:val="24"/>
                <w:szCs w:val="24"/>
              </w:rPr>
            </w:pPr>
          </w:p>
        </w:tc>
        <w:tc>
          <w:tcPr>
            <w:tcW w:w="20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line="360" w:lineRule="auto"/>
              <w:jc w:val="both"/>
              <w:rPr>
                <w:rFonts w:ascii="Verdana" w:hAnsi="Verdana" w:cs="Courier New"/>
                <w:sz w:val="24"/>
                <w:szCs w:val="24"/>
              </w:rPr>
            </w:pPr>
            <w:r>
              <w:rPr>
                <w:rFonts w:ascii="Verdana" w:hAnsi="Verdana" w:cs="Courier New"/>
                <w:sz w:val="24"/>
                <w:szCs w:val="24"/>
              </w:rPr>
              <w:t>475/ASR dated 05.06.2014</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line="360" w:lineRule="auto"/>
              <w:jc w:val="both"/>
              <w:rPr>
                <w:rFonts w:ascii="Verdana" w:hAnsi="Verdana" w:cs="Courier New"/>
                <w:sz w:val="24"/>
                <w:szCs w:val="24"/>
              </w:rPr>
            </w:pPr>
            <w:r>
              <w:rPr>
                <w:rFonts w:ascii="Verdana" w:hAnsi="Verdana" w:cs="Courier New"/>
                <w:sz w:val="24"/>
                <w:szCs w:val="24"/>
              </w:rPr>
              <w:t>Dharam Pal S/o Ram Mehar</w:t>
            </w:r>
          </w:p>
        </w:tc>
        <w:tc>
          <w:tcPr>
            <w:tcW w:w="1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line="360" w:lineRule="auto"/>
              <w:jc w:val="both"/>
              <w:rPr>
                <w:rFonts w:ascii="Verdana" w:hAnsi="Verdana" w:cs="Courier New"/>
                <w:sz w:val="24"/>
                <w:szCs w:val="24"/>
              </w:rPr>
            </w:pPr>
            <w:r>
              <w:rPr>
                <w:rFonts w:ascii="Verdana" w:hAnsi="Verdana" w:cs="Courier New"/>
                <w:sz w:val="24"/>
                <w:szCs w:val="24"/>
              </w:rPr>
              <w:t>Priya Kumari D/o Dharam Pal</w:t>
            </w: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line="360" w:lineRule="auto"/>
              <w:jc w:val="both"/>
              <w:rPr>
                <w:rFonts w:ascii="Verdana" w:hAnsi="Verdana" w:cs="Courier New"/>
                <w:sz w:val="24"/>
                <w:szCs w:val="24"/>
              </w:rPr>
            </w:pPr>
            <w:r>
              <w:rPr>
                <w:rFonts w:ascii="Verdana" w:hAnsi="Verdana" w:cs="Courier New"/>
                <w:sz w:val="24"/>
                <w:szCs w:val="24"/>
              </w:rPr>
              <w:t>Application form along with documents</w:t>
            </w: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before="240" w:line="360" w:lineRule="auto"/>
              <w:jc w:val="both"/>
              <w:rPr>
                <w:rFonts w:ascii="Verdana" w:hAnsi="Verdana" w:cs="Courier New"/>
                <w:sz w:val="24"/>
                <w:szCs w:val="24"/>
              </w:rPr>
            </w:pPr>
          </w:p>
        </w:tc>
      </w:tr>
      <w:tr w:rsidR="006B7D48" w:rsidTr="006B7D48">
        <w:trPr>
          <w:trHeight w:val="165"/>
        </w:trPr>
        <w:tc>
          <w:tcPr>
            <w:tcW w:w="75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before="240" w:line="360" w:lineRule="auto"/>
              <w:ind w:left="180"/>
              <w:jc w:val="both"/>
              <w:rPr>
                <w:rFonts w:ascii="Verdana" w:hAnsi="Verdana" w:cs="Courier New"/>
                <w:sz w:val="24"/>
                <w:szCs w:val="24"/>
              </w:rPr>
            </w:pPr>
            <w:r>
              <w:rPr>
                <w:rFonts w:ascii="Verdana" w:hAnsi="Verdana" w:cs="Courier New"/>
                <w:sz w:val="24"/>
                <w:szCs w:val="24"/>
              </w:rPr>
              <w:t>21.</w:t>
            </w:r>
          </w:p>
          <w:p w:rsidR="006B7D48" w:rsidRDefault="006B7D48">
            <w:pPr>
              <w:spacing w:before="240" w:line="360" w:lineRule="auto"/>
              <w:ind w:left="180"/>
              <w:jc w:val="both"/>
              <w:rPr>
                <w:rFonts w:ascii="Verdana" w:hAnsi="Verdana" w:cs="Courier New"/>
                <w:sz w:val="24"/>
                <w:szCs w:val="24"/>
              </w:rPr>
            </w:pPr>
          </w:p>
          <w:p w:rsidR="006B7D48" w:rsidRDefault="006B7D48">
            <w:pPr>
              <w:spacing w:before="240" w:line="360" w:lineRule="auto"/>
              <w:ind w:left="180"/>
              <w:jc w:val="both"/>
              <w:rPr>
                <w:rFonts w:ascii="Verdana" w:hAnsi="Verdana" w:cs="Courier New"/>
                <w:sz w:val="24"/>
                <w:szCs w:val="24"/>
              </w:rPr>
            </w:pPr>
            <w:r>
              <w:rPr>
                <w:rFonts w:ascii="Verdana" w:hAnsi="Verdana" w:cs="Courier New"/>
                <w:sz w:val="24"/>
                <w:szCs w:val="24"/>
              </w:rPr>
              <w:t>22.</w:t>
            </w:r>
          </w:p>
        </w:tc>
        <w:tc>
          <w:tcPr>
            <w:tcW w:w="2033"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before="240" w:line="360" w:lineRule="auto"/>
              <w:jc w:val="both"/>
              <w:rPr>
                <w:rFonts w:ascii="Verdana" w:hAnsi="Verdana" w:cs="Courier New"/>
                <w:sz w:val="24"/>
                <w:szCs w:val="24"/>
              </w:rPr>
            </w:pP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line="360" w:lineRule="auto"/>
              <w:jc w:val="both"/>
              <w:rPr>
                <w:rFonts w:ascii="Verdana" w:hAnsi="Verdana" w:cs="Courier New"/>
                <w:sz w:val="24"/>
                <w:szCs w:val="24"/>
              </w:rPr>
            </w:pPr>
            <w:r>
              <w:rPr>
                <w:rFonts w:ascii="Verdana" w:hAnsi="Verdana" w:cs="Courier New"/>
                <w:sz w:val="24"/>
                <w:szCs w:val="24"/>
              </w:rPr>
              <w:t>Ram Mehar S/o Chiranji Lal</w:t>
            </w:r>
          </w:p>
        </w:tc>
        <w:tc>
          <w:tcPr>
            <w:tcW w:w="1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line="360" w:lineRule="auto"/>
              <w:jc w:val="both"/>
              <w:rPr>
                <w:rFonts w:ascii="Verdana" w:hAnsi="Verdana" w:cs="Courier New"/>
                <w:sz w:val="24"/>
                <w:szCs w:val="24"/>
              </w:rPr>
            </w:pPr>
            <w:r>
              <w:rPr>
                <w:rFonts w:ascii="Verdana" w:hAnsi="Verdana" w:cs="Courier New"/>
                <w:sz w:val="24"/>
                <w:szCs w:val="24"/>
              </w:rPr>
              <w:t>Pooja Kumari D/o Dharam Pal</w:t>
            </w: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line="360" w:lineRule="auto"/>
              <w:jc w:val="center"/>
              <w:rPr>
                <w:rFonts w:ascii="Verdana" w:hAnsi="Verdana" w:cs="Courier New"/>
                <w:sz w:val="24"/>
                <w:szCs w:val="24"/>
              </w:rPr>
            </w:pPr>
            <w:r>
              <w:rPr>
                <w:rFonts w:ascii="Verdana" w:hAnsi="Verdana" w:cs="Courier New"/>
                <w:sz w:val="24"/>
                <w:szCs w:val="24"/>
              </w:rPr>
              <w:t>-Do-</w:t>
            </w: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before="240" w:line="360" w:lineRule="auto"/>
              <w:jc w:val="both"/>
              <w:rPr>
                <w:rFonts w:ascii="Verdana" w:hAnsi="Verdana" w:cs="Courier New"/>
                <w:sz w:val="24"/>
                <w:szCs w:val="24"/>
              </w:rPr>
            </w:pPr>
          </w:p>
        </w:tc>
      </w:tr>
      <w:tr w:rsidR="006B7D48" w:rsidTr="006B7D48">
        <w:trPr>
          <w:trHeight w:val="308"/>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B7D48" w:rsidRDefault="006B7D48">
            <w:pPr>
              <w:rPr>
                <w:rFonts w:ascii="Verdana" w:hAnsi="Verdana" w:cs="Courier New"/>
                <w:sz w:val="24"/>
                <w:szCs w:val="24"/>
              </w:rPr>
            </w:pPr>
          </w:p>
        </w:tc>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B7D48" w:rsidRDefault="006B7D48">
            <w:pPr>
              <w:rPr>
                <w:rFonts w:ascii="Verdana" w:hAnsi="Verdana" w:cs="Courier New"/>
                <w:sz w:val="24"/>
                <w:szCs w:val="24"/>
              </w:rPr>
            </w:pPr>
          </w:p>
        </w:tc>
        <w:tc>
          <w:tcPr>
            <w:tcW w:w="1701" w:type="dxa"/>
            <w:tcBorders>
              <w:top w:val="single" w:sz="4" w:space="0" w:color="auto"/>
              <w:left w:val="single" w:sz="4" w:space="0" w:color="000000" w:themeColor="text1"/>
              <w:bottom w:val="single" w:sz="4" w:space="0" w:color="auto"/>
              <w:right w:val="single" w:sz="4" w:space="0" w:color="000000" w:themeColor="text1"/>
            </w:tcBorders>
            <w:hideMark/>
          </w:tcPr>
          <w:p w:rsidR="006B7D48" w:rsidRDefault="006B7D48">
            <w:pPr>
              <w:spacing w:before="240" w:line="360" w:lineRule="auto"/>
              <w:jc w:val="both"/>
              <w:rPr>
                <w:rFonts w:ascii="Verdana" w:hAnsi="Verdana" w:cs="Courier New"/>
                <w:sz w:val="24"/>
                <w:szCs w:val="24"/>
              </w:rPr>
            </w:pPr>
            <w:r>
              <w:rPr>
                <w:rFonts w:ascii="Verdana" w:hAnsi="Verdana" w:cs="Courier New"/>
                <w:sz w:val="24"/>
                <w:szCs w:val="24"/>
              </w:rPr>
              <w:t>Chhoti Devi W/o Gopi Chand</w:t>
            </w:r>
          </w:p>
        </w:tc>
        <w:tc>
          <w:tcPr>
            <w:tcW w:w="1652" w:type="dxa"/>
            <w:tcBorders>
              <w:top w:val="single" w:sz="4" w:space="0" w:color="auto"/>
              <w:left w:val="single" w:sz="4" w:space="0" w:color="000000" w:themeColor="text1"/>
              <w:bottom w:val="single" w:sz="4" w:space="0" w:color="auto"/>
              <w:right w:val="single" w:sz="4" w:space="0" w:color="000000" w:themeColor="text1"/>
            </w:tcBorders>
            <w:hideMark/>
          </w:tcPr>
          <w:p w:rsidR="006B7D48" w:rsidRDefault="006B7D48">
            <w:pPr>
              <w:spacing w:before="240" w:line="360" w:lineRule="auto"/>
              <w:jc w:val="both"/>
              <w:rPr>
                <w:rFonts w:ascii="Verdana" w:hAnsi="Verdana" w:cs="Courier New"/>
                <w:sz w:val="24"/>
                <w:szCs w:val="24"/>
              </w:rPr>
            </w:pPr>
            <w:r>
              <w:rPr>
                <w:rFonts w:ascii="Verdana" w:hAnsi="Verdana" w:cs="Courier New"/>
                <w:sz w:val="24"/>
                <w:szCs w:val="24"/>
              </w:rPr>
              <w:t>Karambir S/o Nasib</w:t>
            </w:r>
          </w:p>
        </w:tc>
        <w:tc>
          <w:tcPr>
            <w:tcW w:w="1541" w:type="dxa"/>
            <w:tcBorders>
              <w:top w:val="single" w:sz="4" w:space="0" w:color="auto"/>
              <w:left w:val="single" w:sz="4" w:space="0" w:color="000000" w:themeColor="text1"/>
              <w:bottom w:val="single" w:sz="4" w:space="0" w:color="auto"/>
              <w:right w:val="single" w:sz="4" w:space="0" w:color="000000" w:themeColor="text1"/>
            </w:tcBorders>
            <w:hideMark/>
          </w:tcPr>
          <w:p w:rsidR="006B7D48" w:rsidRDefault="006B7D48">
            <w:pPr>
              <w:spacing w:before="240" w:line="360" w:lineRule="auto"/>
              <w:jc w:val="center"/>
              <w:rPr>
                <w:rFonts w:ascii="Verdana" w:hAnsi="Verdana" w:cs="Courier New"/>
                <w:sz w:val="24"/>
                <w:szCs w:val="24"/>
              </w:rPr>
            </w:pPr>
            <w:r>
              <w:rPr>
                <w:rFonts w:ascii="Verdana" w:hAnsi="Verdana" w:cs="Courier New"/>
                <w:sz w:val="24"/>
                <w:szCs w:val="24"/>
              </w:rPr>
              <w:t>do</w:t>
            </w:r>
          </w:p>
        </w:tc>
        <w:tc>
          <w:tcPr>
            <w:tcW w:w="1541" w:type="dxa"/>
            <w:tcBorders>
              <w:top w:val="single" w:sz="4" w:space="0" w:color="auto"/>
              <w:left w:val="single" w:sz="4" w:space="0" w:color="000000" w:themeColor="text1"/>
              <w:bottom w:val="single" w:sz="4" w:space="0" w:color="auto"/>
              <w:right w:val="single" w:sz="4" w:space="0" w:color="000000" w:themeColor="text1"/>
            </w:tcBorders>
          </w:tcPr>
          <w:p w:rsidR="006B7D48" w:rsidRDefault="006B7D48">
            <w:pPr>
              <w:spacing w:before="240" w:line="360" w:lineRule="auto"/>
              <w:jc w:val="both"/>
              <w:rPr>
                <w:rFonts w:ascii="Verdana" w:hAnsi="Verdana" w:cs="Courier New"/>
                <w:sz w:val="24"/>
                <w:szCs w:val="24"/>
              </w:rPr>
            </w:pPr>
          </w:p>
        </w:tc>
      </w:tr>
    </w:tbl>
    <w:p w:rsidR="006B7D48" w:rsidRDefault="006B7D48" w:rsidP="006B7D48">
      <w:pPr>
        <w:spacing w:line="240" w:lineRule="auto"/>
        <w:jc w:val="both"/>
        <w:rPr>
          <w:rFonts w:ascii="Verdana" w:hAnsi="Verdana" w:cs="Courier New"/>
          <w:sz w:val="24"/>
          <w:szCs w:val="24"/>
        </w:rPr>
      </w:pPr>
    </w:p>
    <w:p w:rsidR="006B7D48" w:rsidRDefault="006B7D48" w:rsidP="006B7D48">
      <w:pPr>
        <w:spacing w:line="240" w:lineRule="auto"/>
        <w:jc w:val="both"/>
        <w:rPr>
          <w:rFonts w:ascii="Verdana" w:hAnsi="Verdana" w:cs="Courier New"/>
          <w:sz w:val="24"/>
          <w:szCs w:val="24"/>
        </w:rPr>
      </w:pPr>
      <w:r>
        <w:rPr>
          <w:rFonts w:ascii="Verdana" w:hAnsi="Verdana" w:cs="Courier New"/>
          <w:sz w:val="24"/>
          <w:szCs w:val="24"/>
        </w:rPr>
        <w:t>DA/AS Above</w:t>
      </w:r>
    </w:p>
    <w:p w:rsidR="006B7D48" w:rsidRDefault="006B7D48" w:rsidP="006B7D48">
      <w:pPr>
        <w:spacing w:line="240" w:lineRule="auto"/>
        <w:jc w:val="right"/>
        <w:rPr>
          <w:rFonts w:ascii="Verdana" w:hAnsi="Verdana" w:cs="Courier New"/>
          <w:sz w:val="24"/>
          <w:szCs w:val="24"/>
        </w:rPr>
      </w:pPr>
      <w:r>
        <w:rPr>
          <w:rFonts w:ascii="Verdana" w:hAnsi="Verdana" w:cs="Courier New"/>
          <w:sz w:val="24"/>
          <w:szCs w:val="24"/>
        </w:rPr>
        <w:t>Sd/-</w:t>
      </w:r>
    </w:p>
    <w:p w:rsidR="006B7D48" w:rsidRDefault="006B7D48" w:rsidP="006B7D48">
      <w:pPr>
        <w:spacing w:line="240" w:lineRule="auto"/>
        <w:jc w:val="right"/>
        <w:rPr>
          <w:rFonts w:ascii="Verdana" w:hAnsi="Verdana" w:cs="Courier New"/>
          <w:sz w:val="24"/>
          <w:szCs w:val="24"/>
        </w:rPr>
      </w:pPr>
      <w:r>
        <w:rPr>
          <w:rFonts w:ascii="Verdana" w:hAnsi="Verdana" w:cs="Courier New"/>
          <w:sz w:val="24"/>
          <w:szCs w:val="24"/>
        </w:rPr>
        <w:t xml:space="preserve">Under Secy. Rectt. </w:t>
      </w:r>
    </w:p>
    <w:p w:rsidR="006B7D48" w:rsidRDefault="006B7D48" w:rsidP="006B7D48">
      <w:pPr>
        <w:spacing w:line="240" w:lineRule="auto"/>
        <w:jc w:val="right"/>
        <w:rPr>
          <w:rFonts w:ascii="Verdana" w:hAnsi="Verdana" w:cs="Courier New"/>
          <w:sz w:val="24"/>
          <w:szCs w:val="24"/>
        </w:rPr>
      </w:pPr>
      <w:r>
        <w:rPr>
          <w:rFonts w:ascii="Verdana" w:hAnsi="Verdana" w:cs="Courier New"/>
          <w:sz w:val="24"/>
          <w:szCs w:val="24"/>
        </w:rPr>
        <w:t>For chief Engineer/ Admn.</w:t>
      </w:r>
    </w:p>
    <w:p w:rsidR="006B7D48" w:rsidRDefault="006B7D48" w:rsidP="006B7D48">
      <w:pPr>
        <w:spacing w:line="240" w:lineRule="auto"/>
        <w:jc w:val="right"/>
        <w:rPr>
          <w:rFonts w:ascii="Verdana" w:hAnsi="Verdana" w:cs="Courier New"/>
          <w:sz w:val="24"/>
          <w:szCs w:val="24"/>
        </w:rPr>
      </w:pPr>
      <w:r>
        <w:rPr>
          <w:rFonts w:ascii="Verdana" w:hAnsi="Verdana" w:cs="Courier New"/>
          <w:sz w:val="24"/>
          <w:szCs w:val="24"/>
        </w:rPr>
        <w:t>HPGCL, Panchkula.</w:t>
      </w:r>
    </w:p>
    <w:p w:rsidR="006B7D48" w:rsidRDefault="006B7D48" w:rsidP="006B7D48">
      <w:pPr>
        <w:spacing w:line="240" w:lineRule="auto"/>
        <w:rPr>
          <w:rFonts w:ascii="Verdana" w:hAnsi="Verdana" w:cs="Courier New"/>
          <w:sz w:val="24"/>
          <w:szCs w:val="24"/>
        </w:rPr>
      </w:pPr>
      <w:r>
        <w:rPr>
          <w:rFonts w:ascii="Verdana" w:hAnsi="Verdana" w:cs="Courier New"/>
          <w:sz w:val="24"/>
          <w:szCs w:val="24"/>
        </w:rPr>
        <w:t xml:space="preserve">CC; </w:t>
      </w:r>
    </w:p>
    <w:p w:rsidR="006B7D48" w:rsidRDefault="006B7D48" w:rsidP="006C2EFE">
      <w:pPr>
        <w:pStyle w:val="ListParagraph"/>
        <w:numPr>
          <w:ilvl w:val="0"/>
          <w:numId w:val="50"/>
        </w:numPr>
        <w:spacing w:line="240" w:lineRule="auto"/>
        <w:jc w:val="both"/>
        <w:rPr>
          <w:rFonts w:ascii="Verdana" w:hAnsi="Verdana" w:cs="Courier New"/>
          <w:sz w:val="24"/>
          <w:szCs w:val="24"/>
        </w:rPr>
      </w:pPr>
      <w:r>
        <w:rPr>
          <w:rFonts w:ascii="Verdana" w:hAnsi="Verdana" w:cs="Courier New"/>
          <w:sz w:val="24"/>
          <w:szCs w:val="24"/>
        </w:rPr>
        <w:t>P.S. TO Chief Engineer/ ADMN. HPGCL, Panchkula.</w:t>
      </w:r>
    </w:p>
    <w:p w:rsidR="006B7D48" w:rsidRDefault="006B7D48" w:rsidP="006C2EFE">
      <w:pPr>
        <w:pStyle w:val="ListParagraph"/>
        <w:numPr>
          <w:ilvl w:val="0"/>
          <w:numId w:val="50"/>
        </w:numPr>
        <w:spacing w:line="240" w:lineRule="auto"/>
        <w:jc w:val="both"/>
        <w:rPr>
          <w:rFonts w:ascii="Verdana" w:hAnsi="Verdana" w:cs="Courier New"/>
          <w:sz w:val="24"/>
          <w:szCs w:val="24"/>
        </w:rPr>
      </w:pPr>
      <w:r>
        <w:rPr>
          <w:rFonts w:ascii="Verdana" w:hAnsi="Verdana" w:cs="Courier New"/>
          <w:sz w:val="24"/>
          <w:szCs w:val="24"/>
        </w:rPr>
        <w:t>OSD to MD/HPGCL, Panchkula for kind information of MD/HPGCL, Please.</w:t>
      </w:r>
    </w:p>
    <w:p w:rsidR="006B7D48" w:rsidRDefault="006B7D48" w:rsidP="006C2EFE">
      <w:pPr>
        <w:pStyle w:val="ListParagraph"/>
        <w:numPr>
          <w:ilvl w:val="0"/>
          <w:numId w:val="50"/>
        </w:numPr>
        <w:spacing w:line="240" w:lineRule="auto"/>
        <w:jc w:val="both"/>
        <w:rPr>
          <w:rFonts w:ascii="Verdana" w:hAnsi="Verdana" w:cs="Courier New"/>
          <w:sz w:val="24"/>
          <w:szCs w:val="24"/>
        </w:rPr>
      </w:pPr>
      <w:r>
        <w:rPr>
          <w:rFonts w:ascii="Verdana" w:hAnsi="Verdana" w:cs="Courier New"/>
          <w:sz w:val="24"/>
          <w:szCs w:val="24"/>
        </w:rPr>
        <w:t>SPS To Director/ Technical, PHGCL, Panchkula for kind information of Director/ Technical, please.</w:t>
      </w:r>
    </w:p>
    <w:p w:rsidR="006B7D48" w:rsidRDefault="006B7D48" w:rsidP="006B7D48">
      <w:pPr>
        <w:spacing w:line="240" w:lineRule="auto"/>
        <w:ind w:left="360"/>
        <w:jc w:val="both"/>
        <w:rPr>
          <w:rFonts w:ascii="Verdana" w:hAnsi="Verdana" w:cs="Courier New"/>
          <w:sz w:val="24"/>
          <w:szCs w:val="24"/>
        </w:rPr>
      </w:pPr>
    </w:p>
    <w:p w:rsidR="006B7D48" w:rsidRDefault="006B7D48" w:rsidP="006B7D48">
      <w:pPr>
        <w:spacing w:line="240" w:lineRule="auto"/>
        <w:ind w:left="360"/>
        <w:jc w:val="both"/>
        <w:rPr>
          <w:rFonts w:ascii="Verdana" w:hAnsi="Verdana" w:cs="Courier New"/>
          <w:sz w:val="24"/>
          <w:szCs w:val="24"/>
        </w:rPr>
      </w:pPr>
    </w:p>
    <w:p w:rsidR="006B7D48" w:rsidRPr="0019384B" w:rsidRDefault="006B7D48" w:rsidP="006B7D48">
      <w:pPr>
        <w:spacing w:line="240" w:lineRule="auto"/>
        <w:ind w:left="360"/>
        <w:jc w:val="both"/>
        <w:rPr>
          <w:rFonts w:ascii="Verdana" w:hAnsi="Verdana" w:cs="Courier New"/>
          <w:b/>
          <w:sz w:val="24"/>
          <w:szCs w:val="24"/>
        </w:rPr>
      </w:pPr>
      <w:r w:rsidRPr="0019384B">
        <w:rPr>
          <w:rFonts w:ascii="Verdana" w:hAnsi="Verdana" w:cs="Courier New"/>
          <w:b/>
          <w:sz w:val="24"/>
          <w:szCs w:val="24"/>
        </w:rPr>
        <w:lastRenderedPageBreak/>
        <w:t>Sr.No. 235</w:t>
      </w:r>
      <w:r w:rsidRPr="0019384B">
        <w:rPr>
          <w:rFonts w:ascii="Verdana" w:hAnsi="Verdana" w:cs="Courier New"/>
          <w:b/>
          <w:sz w:val="24"/>
          <w:szCs w:val="24"/>
        </w:rPr>
        <w:tab/>
        <w:t xml:space="preserve">/ DA </w:t>
      </w:r>
      <w:r w:rsidR="0019384B">
        <w:rPr>
          <w:rFonts w:ascii="Verdana" w:hAnsi="Verdana" w:cs="Courier New"/>
          <w:b/>
          <w:sz w:val="24"/>
          <w:szCs w:val="24"/>
        </w:rPr>
        <w:t xml:space="preserve">                        </w:t>
      </w:r>
      <w:r w:rsidRPr="0019384B">
        <w:rPr>
          <w:rFonts w:ascii="Verdana" w:hAnsi="Verdana" w:cs="Courier New"/>
          <w:b/>
          <w:sz w:val="24"/>
          <w:szCs w:val="24"/>
        </w:rPr>
        <w:t>dated 15.07.2015</w:t>
      </w:r>
    </w:p>
    <w:p w:rsidR="006B7D48" w:rsidRDefault="006B7D48" w:rsidP="006B7D48">
      <w:pPr>
        <w:spacing w:line="240" w:lineRule="auto"/>
        <w:ind w:left="360"/>
        <w:jc w:val="both"/>
        <w:rPr>
          <w:rFonts w:ascii="Verdana" w:hAnsi="Verdana" w:cs="Courier New"/>
          <w:sz w:val="24"/>
          <w:szCs w:val="24"/>
        </w:rPr>
      </w:pPr>
    </w:p>
    <w:p w:rsidR="006B7D48" w:rsidRDefault="006B7D48" w:rsidP="006B7D48">
      <w:pPr>
        <w:spacing w:line="360" w:lineRule="auto"/>
        <w:ind w:left="360"/>
        <w:jc w:val="both"/>
        <w:rPr>
          <w:rFonts w:ascii="Verdana" w:hAnsi="Verdana" w:cs="Courier New"/>
          <w:sz w:val="24"/>
          <w:szCs w:val="24"/>
        </w:rPr>
      </w:pPr>
      <w:r>
        <w:rPr>
          <w:rFonts w:ascii="Verdana" w:hAnsi="Verdana" w:cs="Courier New"/>
          <w:sz w:val="24"/>
          <w:szCs w:val="24"/>
        </w:rPr>
        <w:tab/>
      </w:r>
      <w:r>
        <w:rPr>
          <w:rFonts w:ascii="Verdana" w:hAnsi="Verdana" w:cs="Courier New"/>
          <w:sz w:val="24"/>
          <w:szCs w:val="24"/>
        </w:rPr>
        <w:tab/>
        <w:t>Original record has been sent SUB Divisional Officer</w:t>
      </w:r>
      <w:r w:rsidR="00DB43AB">
        <w:rPr>
          <w:rFonts w:ascii="Verdana" w:hAnsi="Verdana" w:cs="Courier New"/>
          <w:sz w:val="24"/>
          <w:szCs w:val="24"/>
        </w:rPr>
        <w:t>(C)</w:t>
      </w:r>
      <w:r>
        <w:rPr>
          <w:rFonts w:ascii="Verdana" w:hAnsi="Verdana" w:cs="Courier New"/>
          <w:sz w:val="24"/>
          <w:szCs w:val="24"/>
        </w:rPr>
        <w:t xml:space="preserve"> for the </w:t>
      </w:r>
      <w:r w:rsidR="00DB43AB">
        <w:rPr>
          <w:rFonts w:ascii="Verdana" w:hAnsi="Verdana" w:cs="Courier New"/>
          <w:sz w:val="24"/>
          <w:szCs w:val="24"/>
        </w:rPr>
        <w:t xml:space="preserve">taking </w:t>
      </w:r>
      <w:r>
        <w:rPr>
          <w:rFonts w:ascii="Verdana" w:hAnsi="Verdana" w:cs="Courier New"/>
          <w:sz w:val="24"/>
          <w:szCs w:val="24"/>
        </w:rPr>
        <w:t>necessary action.</w:t>
      </w:r>
    </w:p>
    <w:p w:rsidR="006B7D48" w:rsidRDefault="006B7D48" w:rsidP="006B7D48">
      <w:pPr>
        <w:spacing w:line="360" w:lineRule="auto"/>
        <w:ind w:left="360"/>
        <w:jc w:val="both"/>
        <w:rPr>
          <w:rFonts w:ascii="Verdana" w:hAnsi="Verdana" w:cs="Courier New"/>
          <w:sz w:val="24"/>
          <w:szCs w:val="24"/>
        </w:rPr>
      </w:pPr>
    </w:p>
    <w:p w:rsidR="006B7D48" w:rsidRPr="00DB43AB" w:rsidRDefault="006B7D48" w:rsidP="006B7D48">
      <w:pPr>
        <w:spacing w:line="240" w:lineRule="auto"/>
        <w:ind w:left="360"/>
        <w:jc w:val="right"/>
        <w:rPr>
          <w:rFonts w:ascii="Verdana" w:hAnsi="Verdana" w:cs="Courier New"/>
          <w:b/>
          <w:sz w:val="28"/>
          <w:szCs w:val="28"/>
        </w:rPr>
      </w:pPr>
      <w:r w:rsidRPr="00DB43AB">
        <w:rPr>
          <w:rFonts w:ascii="Verdana" w:hAnsi="Verdana" w:cs="Courier New"/>
          <w:b/>
          <w:sz w:val="28"/>
          <w:szCs w:val="28"/>
        </w:rPr>
        <w:t>Sd/-</w:t>
      </w:r>
    </w:p>
    <w:p w:rsidR="006B7D48" w:rsidRPr="00DB43AB" w:rsidRDefault="006B7D48" w:rsidP="006B7D48">
      <w:pPr>
        <w:spacing w:line="240" w:lineRule="auto"/>
        <w:ind w:left="360"/>
        <w:jc w:val="right"/>
        <w:rPr>
          <w:rFonts w:ascii="Verdana" w:hAnsi="Verdana" w:cs="Courier New"/>
          <w:b/>
          <w:sz w:val="28"/>
          <w:szCs w:val="28"/>
        </w:rPr>
      </w:pPr>
      <w:r w:rsidRPr="00DB43AB">
        <w:rPr>
          <w:rFonts w:ascii="Verdana" w:hAnsi="Verdana" w:cs="Courier New"/>
          <w:b/>
          <w:sz w:val="28"/>
          <w:szCs w:val="28"/>
        </w:rPr>
        <w:t>Deputy Commissioner,</w:t>
      </w:r>
    </w:p>
    <w:p w:rsidR="006B7D48" w:rsidRPr="00DB43AB" w:rsidRDefault="00DB43AB" w:rsidP="00DB43AB">
      <w:pPr>
        <w:spacing w:line="240" w:lineRule="auto"/>
        <w:ind w:left="360"/>
        <w:jc w:val="center"/>
        <w:rPr>
          <w:rFonts w:ascii="Verdana" w:hAnsi="Verdana" w:cs="Courier New"/>
          <w:b/>
          <w:sz w:val="28"/>
          <w:szCs w:val="28"/>
        </w:rPr>
      </w:pPr>
      <w:r>
        <w:rPr>
          <w:rFonts w:ascii="Verdana" w:hAnsi="Verdana" w:cs="Courier New"/>
          <w:b/>
          <w:sz w:val="28"/>
          <w:szCs w:val="28"/>
        </w:rPr>
        <w:t xml:space="preserve">                                    </w:t>
      </w:r>
      <w:r w:rsidR="006B7D48" w:rsidRPr="00DB43AB">
        <w:rPr>
          <w:rFonts w:ascii="Verdana" w:hAnsi="Verdana" w:cs="Courier New"/>
          <w:b/>
          <w:sz w:val="28"/>
          <w:szCs w:val="28"/>
        </w:rPr>
        <w:t>Jhajjar</w:t>
      </w:r>
    </w:p>
    <w:p w:rsidR="006B7D48" w:rsidRPr="00DB43AB" w:rsidRDefault="006B7D48" w:rsidP="006B7D48">
      <w:pPr>
        <w:spacing w:line="240" w:lineRule="auto"/>
        <w:ind w:left="360"/>
        <w:jc w:val="right"/>
        <w:rPr>
          <w:rFonts w:ascii="Verdana" w:hAnsi="Verdana" w:cs="Courier New"/>
          <w:b/>
          <w:sz w:val="28"/>
          <w:szCs w:val="28"/>
        </w:rPr>
      </w:pPr>
    </w:p>
    <w:p w:rsidR="006B7D48" w:rsidRDefault="006B7D48" w:rsidP="006B7D48">
      <w:pPr>
        <w:spacing w:line="240" w:lineRule="auto"/>
        <w:ind w:left="360"/>
        <w:jc w:val="right"/>
        <w:rPr>
          <w:rFonts w:ascii="Verdana" w:hAnsi="Verdana" w:cs="Courier New"/>
          <w:sz w:val="24"/>
          <w:szCs w:val="24"/>
        </w:rPr>
      </w:pPr>
    </w:p>
    <w:p w:rsidR="006B7D48" w:rsidRDefault="006B7D48" w:rsidP="006B7D48">
      <w:pPr>
        <w:spacing w:line="240" w:lineRule="auto"/>
        <w:ind w:left="360"/>
        <w:jc w:val="right"/>
        <w:rPr>
          <w:rFonts w:ascii="Verdana" w:hAnsi="Verdana" w:cs="Courier New"/>
          <w:sz w:val="24"/>
          <w:szCs w:val="24"/>
        </w:rPr>
      </w:pPr>
    </w:p>
    <w:p w:rsidR="00DB43AB" w:rsidRDefault="00DB43AB" w:rsidP="006B7D48">
      <w:pPr>
        <w:spacing w:line="240" w:lineRule="auto"/>
        <w:ind w:left="360"/>
        <w:jc w:val="center"/>
        <w:rPr>
          <w:rFonts w:ascii="Verdana" w:hAnsi="Verdana" w:cs="Courier New"/>
          <w:sz w:val="24"/>
          <w:szCs w:val="24"/>
        </w:rPr>
      </w:pPr>
    </w:p>
    <w:p w:rsidR="00DB43AB" w:rsidRDefault="00DB43AB" w:rsidP="006B7D48">
      <w:pPr>
        <w:spacing w:line="240" w:lineRule="auto"/>
        <w:ind w:left="360"/>
        <w:jc w:val="center"/>
        <w:rPr>
          <w:rFonts w:ascii="Verdana" w:hAnsi="Verdana" w:cs="Courier New"/>
          <w:sz w:val="24"/>
          <w:szCs w:val="24"/>
        </w:rPr>
      </w:pPr>
    </w:p>
    <w:p w:rsidR="00DB43AB" w:rsidRDefault="00DB43AB" w:rsidP="006B7D48">
      <w:pPr>
        <w:spacing w:line="240" w:lineRule="auto"/>
        <w:ind w:left="360"/>
        <w:jc w:val="center"/>
        <w:rPr>
          <w:rFonts w:ascii="Verdana" w:hAnsi="Verdana" w:cs="Courier New"/>
          <w:sz w:val="24"/>
          <w:szCs w:val="24"/>
        </w:rPr>
      </w:pPr>
    </w:p>
    <w:p w:rsidR="00DB43AB" w:rsidRDefault="00DB43AB" w:rsidP="006B7D48">
      <w:pPr>
        <w:spacing w:line="240" w:lineRule="auto"/>
        <w:ind w:left="360"/>
        <w:jc w:val="center"/>
        <w:rPr>
          <w:rFonts w:ascii="Verdana" w:hAnsi="Verdana" w:cs="Courier New"/>
          <w:sz w:val="24"/>
          <w:szCs w:val="24"/>
        </w:rPr>
      </w:pPr>
    </w:p>
    <w:p w:rsidR="00DB43AB" w:rsidRDefault="00DB43AB" w:rsidP="006B7D48">
      <w:pPr>
        <w:spacing w:line="240" w:lineRule="auto"/>
        <w:ind w:left="360"/>
        <w:jc w:val="center"/>
        <w:rPr>
          <w:rFonts w:ascii="Verdana" w:hAnsi="Verdana" w:cs="Courier New"/>
          <w:sz w:val="24"/>
          <w:szCs w:val="24"/>
        </w:rPr>
      </w:pPr>
    </w:p>
    <w:p w:rsidR="00DB43AB" w:rsidRDefault="00DB43AB" w:rsidP="006B7D48">
      <w:pPr>
        <w:spacing w:line="240" w:lineRule="auto"/>
        <w:ind w:left="360"/>
        <w:jc w:val="center"/>
        <w:rPr>
          <w:rFonts w:ascii="Verdana" w:hAnsi="Verdana" w:cs="Courier New"/>
          <w:sz w:val="24"/>
          <w:szCs w:val="24"/>
        </w:rPr>
      </w:pPr>
    </w:p>
    <w:p w:rsidR="00DB43AB" w:rsidRDefault="00DB43AB" w:rsidP="006B7D48">
      <w:pPr>
        <w:spacing w:line="240" w:lineRule="auto"/>
        <w:ind w:left="360"/>
        <w:jc w:val="center"/>
        <w:rPr>
          <w:rFonts w:ascii="Verdana" w:hAnsi="Verdana" w:cs="Courier New"/>
          <w:sz w:val="24"/>
          <w:szCs w:val="24"/>
        </w:rPr>
      </w:pPr>
    </w:p>
    <w:p w:rsidR="00DB43AB" w:rsidRDefault="00DB43AB" w:rsidP="006B7D48">
      <w:pPr>
        <w:spacing w:line="240" w:lineRule="auto"/>
        <w:ind w:left="360"/>
        <w:jc w:val="center"/>
        <w:rPr>
          <w:rFonts w:ascii="Verdana" w:hAnsi="Verdana" w:cs="Courier New"/>
          <w:sz w:val="24"/>
          <w:szCs w:val="24"/>
        </w:rPr>
      </w:pPr>
    </w:p>
    <w:p w:rsidR="00DB43AB" w:rsidRDefault="00DB43AB" w:rsidP="006B7D48">
      <w:pPr>
        <w:spacing w:line="240" w:lineRule="auto"/>
        <w:ind w:left="360"/>
        <w:jc w:val="center"/>
        <w:rPr>
          <w:rFonts w:ascii="Verdana" w:hAnsi="Verdana" w:cs="Courier New"/>
          <w:sz w:val="24"/>
          <w:szCs w:val="24"/>
        </w:rPr>
      </w:pPr>
    </w:p>
    <w:p w:rsidR="00DB43AB" w:rsidRDefault="00DB43AB" w:rsidP="006B7D48">
      <w:pPr>
        <w:spacing w:line="240" w:lineRule="auto"/>
        <w:ind w:left="360"/>
        <w:jc w:val="center"/>
        <w:rPr>
          <w:rFonts w:ascii="Verdana" w:hAnsi="Verdana" w:cs="Courier New"/>
          <w:sz w:val="24"/>
          <w:szCs w:val="24"/>
        </w:rPr>
      </w:pPr>
    </w:p>
    <w:p w:rsidR="00DB43AB" w:rsidRDefault="00DB43AB" w:rsidP="006B7D48">
      <w:pPr>
        <w:spacing w:line="240" w:lineRule="auto"/>
        <w:ind w:left="360"/>
        <w:jc w:val="center"/>
        <w:rPr>
          <w:rFonts w:ascii="Verdana" w:hAnsi="Verdana" w:cs="Courier New"/>
          <w:sz w:val="24"/>
          <w:szCs w:val="24"/>
        </w:rPr>
      </w:pPr>
    </w:p>
    <w:p w:rsidR="00DB43AB" w:rsidRDefault="00DB43AB" w:rsidP="006B7D48">
      <w:pPr>
        <w:spacing w:line="240" w:lineRule="auto"/>
        <w:ind w:left="360"/>
        <w:jc w:val="center"/>
        <w:rPr>
          <w:rFonts w:ascii="Verdana" w:hAnsi="Verdana" w:cs="Courier New"/>
          <w:sz w:val="24"/>
          <w:szCs w:val="24"/>
        </w:rPr>
      </w:pPr>
    </w:p>
    <w:p w:rsidR="00DB43AB" w:rsidRDefault="00DB43AB" w:rsidP="006B7D48">
      <w:pPr>
        <w:spacing w:line="240" w:lineRule="auto"/>
        <w:ind w:left="360"/>
        <w:jc w:val="center"/>
        <w:rPr>
          <w:rFonts w:ascii="Verdana" w:hAnsi="Verdana" w:cs="Courier New"/>
          <w:sz w:val="24"/>
          <w:szCs w:val="24"/>
        </w:rPr>
      </w:pPr>
    </w:p>
    <w:p w:rsidR="00DB43AB" w:rsidRDefault="00DB43AB" w:rsidP="006B7D48">
      <w:pPr>
        <w:spacing w:line="240" w:lineRule="auto"/>
        <w:ind w:left="360"/>
        <w:jc w:val="center"/>
        <w:rPr>
          <w:rFonts w:ascii="Verdana" w:hAnsi="Verdana" w:cs="Courier New"/>
          <w:sz w:val="24"/>
          <w:szCs w:val="24"/>
        </w:rPr>
      </w:pPr>
    </w:p>
    <w:p w:rsidR="00DB43AB" w:rsidRDefault="00DB43AB" w:rsidP="006B7D48">
      <w:pPr>
        <w:spacing w:line="240" w:lineRule="auto"/>
        <w:ind w:left="360"/>
        <w:jc w:val="center"/>
        <w:rPr>
          <w:rFonts w:ascii="Verdana" w:hAnsi="Verdana" w:cs="Courier New"/>
          <w:sz w:val="24"/>
          <w:szCs w:val="24"/>
        </w:rPr>
      </w:pPr>
    </w:p>
    <w:p w:rsidR="00DB43AB" w:rsidRDefault="00DB43AB" w:rsidP="006B7D48">
      <w:pPr>
        <w:spacing w:line="240" w:lineRule="auto"/>
        <w:ind w:left="360"/>
        <w:jc w:val="center"/>
        <w:rPr>
          <w:rFonts w:ascii="Verdana" w:hAnsi="Verdana" w:cs="Courier New"/>
          <w:sz w:val="24"/>
          <w:szCs w:val="24"/>
        </w:rPr>
      </w:pPr>
    </w:p>
    <w:p w:rsidR="006B7D48" w:rsidRDefault="006B7D48" w:rsidP="006B7D48">
      <w:pPr>
        <w:spacing w:line="240" w:lineRule="auto"/>
        <w:ind w:left="360"/>
        <w:jc w:val="center"/>
        <w:rPr>
          <w:rFonts w:ascii="Verdana" w:hAnsi="Verdana" w:cs="Courier New"/>
          <w:sz w:val="24"/>
          <w:szCs w:val="24"/>
        </w:rPr>
      </w:pPr>
      <w:r>
        <w:rPr>
          <w:rFonts w:ascii="Verdana" w:hAnsi="Verdana" w:cs="Courier New"/>
          <w:sz w:val="24"/>
          <w:szCs w:val="24"/>
        </w:rPr>
        <w:t>T</w:t>
      </w:r>
      <w:r w:rsidR="00DB43AB">
        <w:rPr>
          <w:rFonts w:ascii="Verdana" w:hAnsi="Verdana" w:cs="Courier New"/>
          <w:sz w:val="24"/>
          <w:szCs w:val="24"/>
        </w:rPr>
        <w:t xml:space="preserve">rue </w:t>
      </w:r>
      <w:r>
        <w:rPr>
          <w:rFonts w:ascii="Verdana" w:hAnsi="Verdana" w:cs="Courier New"/>
          <w:sz w:val="24"/>
          <w:szCs w:val="24"/>
        </w:rPr>
        <w:t xml:space="preserve">typed copy </w:t>
      </w:r>
    </w:p>
    <w:p w:rsidR="006B7D48" w:rsidRDefault="006B7D48" w:rsidP="006B7D48">
      <w:pPr>
        <w:spacing w:line="240" w:lineRule="auto"/>
        <w:ind w:left="360"/>
        <w:jc w:val="center"/>
        <w:rPr>
          <w:rFonts w:ascii="Verdana" w:hAnsi="Verdana" w:cs="Courier New"/>
          <w:sz w:val="24"/>
          <w:szCs w:val="24"/>
        </w:rPr>
      </w:pPr>
    </w:p>
    <w:p w:rsidR="006B7D48" w:rsidRDefault="006B7D48" w:rsidP="006B7D48">
      <w:pPr>
        <w:spacing w:line="240" w:lineRule="auto"/>
        <w:ind w:left="360"/>
        <w:jc w:val="center"/>
        <w:rPr>
          <w:rFonts w:ascii="Verdana" w:hAnsi="Verdana" w:cs="Courier New"/>
          <w:sz w:val="24"/>
          <w:szCs w:val="24"/>
        </w:rPr>
      </w:pPr>
    </w:p>
    <w:p w:rsidR="006B7D48" w:rsidRDefault="006B7D48" w:rsidP="006B7D48">
      <w:pPr>
        <w:spacing w:line="240" w:lineRule="auto"/>
        <w:ind w:left="360"/>
        <w:jc w:val="center"/>
        <w:rPr>
          <w:rFonts w:ascii="Verdana" w:hAnsi="Verdana" w:cs="Courier New"/>
          <w:sz w:val="24"/>
          <w:szCs w:val="24"/>
        </w:rPr>
      </w:pPr>
      <w:r>
        <w:rPr>
          <w:rFonts w:ascii="Verdana" w:hAnsi="Verdana" w:cs="Courier New"/>
          <w:sz w:val="24"/>
          <w:szCs w:val="24"/>
        </w:rPr>
        <w:t xml:space="preserve">Advocate </w:t>
      </w:r>
    </w:p>
    <w:p w:rsidR="006B7D48" w:rsidRDefault="006B7D48" w:rsidP="006B7D48">
      <w:pPr>
        <w:rPr>
          <w:rFonts w:ascii="Verdana" w:hAnsi="Verdana" w:cs="Courier New"/>
          <w:sz w:val="24"/>
          <w:szCs w:val="24"/>
        </w:rPr>
      </w:pPr>
      <w:r>
        <w:rPr>
          <w:rFonts w:ascii="Verdana" w:hAnsi="Verdana" w:cs="Courier New"/>
          <w:sz w:val="24"/>
          <w:szCs w:val="24"/>
        </w:rPr>
        <w:br w:type="page"/>
      </w:r>
    </w:p>
    <w:p w:rsidR="006B7D48" w:rsidRPr="00636C2C" w:rsidRDefault="006B7D48" w:rsidP="006B7D48">
      <w:pPr>
        <w:spacing w:line="480" w:lineRule="auto"/>
        <w:ind w:left="360"/>
        <w:jc w:val="right"/>
        <w:rPr>
          <w:rFonts w:ascii="Verdana" w:hAnsi="Verdana" w:cs="Courier New"/>
          <w:b/>
          <w:sz w:val="28"/>
          <w:szCs w:val="28"/>
        </w:rPr>
      </w:pPr>
      <w:r w:rsidRPr="00636C2C">
        <w:rPr>
          <w:rFonts w:ascii="Verdana" w:hAnsi="Verdana" w:cs="Courier New"/>
          <w:b/>
          <w:sz w:val="28"/>
          <w:szCs w:val="28"/>
        </w:rPr>
        <w:lastRenderedPageBreak/>
        <w:t>Annexure P-</w:t>
      </w:r>
    </w:p>
    <w:p w:rsidR="006B7D48" w:rsidRPr="00636C2C" w:rsidRDefault="006B7D48" w:rsidP="006B7D48">
      <w:pPr>
        <w:rPr>
          <w:rFonts w:ascii="Verdana" w:hAnsi="Verdana" w:cs="Courier New"/>
          <w:b/>
          <w:sz w:val="24"/>
          <w:szCs w:val="24"/>
        </w:rPr>
      </w:pPr>
      <w:r w:rsidRPr="00636C2C">
        <w:rPr>
          <w:rFonts w:ascii="Verdana" w:hAnsi="Verdana" w:cs="Courier New"/>
          <w:b/>
          <w:sz w:val="24"/>
          <w:szCs w:val="24"/>
        </w:rPr>
        <w:t xml:space="preserve">From: </w:t>
      </w:r>
    </w:p>
    <w:p w:rsidR="006B7D48" w:rsidRPr="00636C2C" w:rsidRDefault="006B7D48" w:rsidP="006B7D48">
      <w:pPr>
        <w:rPr>
          <w:rFonts w:ascii="Verdana" w:hAnsi="Verdana" w:cs="Courier New"/>
          <w:b/>
          <w:sz w:val="24"/>
          <w:szCs w:val="24"/>
        </w:rPr>
      </w:pPr>
      <w:r w:rsidRPr="00636C2C">
        <w:rPr>
          <w:rFonts w:ascii="Verdana" w:hAnsi="Verdana" w:cs="Courier New"/>
          <w:b/>
          <w:sz w:val="24"/>
          <w:szCs w:val="24"/>
        </w:rPr>
        <w:t>Chief Engineer/ Admn.,</w:t>
      </w:r>
    </w:p>
    <w:p w:rsidR="006B7D48" w:rsidRPr="00636C2C" w:rsidRDefault="006B7D48" w:rsidP="006B7D48">
      <w:pPr>
        <w:rPr>
          <w:rFonts w:ascii="Verdana" w:hAnsi="Verdana" w:cs="Courier New"/>
          <w:b/>
          <w:sz w:val="24"/>
          <w:szCs w:val="24"/>
        </w:rPr>
      </w:pPr>
      <w:r w:rsidRPr="00636C2C">
        <w:rPr>
          <w:rFonts w:ascii="Verdana" w:hAnsi="Verdana" w:cs="Courier New"/>
          <w:b/>
          <w:sz w:val="24"/>
          <w:szCs w:val="24"/>
        </w:rPr>
        <w:t>HPGCL, Panchkula</w:t>
      </w:r>
    </w:p>
    <w:p w:rsidR="006B7D48" w:rsidRPr="00636C2C" w:rsidRDefault="006B7D48" w:rsidP="006B7D48">
      <w:pPr>
        <w:rPr>
          <w:rFonts w:ascii="Verdana" w:hAnsi="Verdana" w:cs="Courier New"/>
          <w:b/>
          <w:sz w:val="24"/>
          <w:szCs w:val="24"/>
        </w:rPr>
      </w:pPr>
      <w:r w:rsidRPr="00636C2C">
        <w:rPr>
          <w:rFonts w:ascii="Verdana" w:hAnsi="Verdana" w:cs="Courier New"/>
          <w:b/>
          <w:sz w:val="24"/>
          <w:szCs w:val="24"/>
        </w:rPr>
        <w:t xml:space="preserve">To </w:t>
      </w:r>
    </w:p>
    <w:p w:rsidR="006B7D48" w:rsidRPr="00636C2C" w:rsidRDefault="006B7D48" w:rsidP="006B7D48">
      <w:pPr>
        <w:rPr>
          <w:rFonts w:ascii="Verdana" w:hAnsi="Verdana" w:cs="Courier New"/>
          <w:b/>
          <w:sz w:val="24"/>
          <w:szCs w:val="24"/>
        </w:rPr>
      </w:pPr>
      <w:r w:rsidRPr="00636C2C">
        <w:rPr>
          <w:rFonts w:ascii="Verdana" w:hAnsi="Verdana" w:cs="Courier New"/>
          <w:b/>
          <w:sz w:val="24"/>
          <w:szCs w:val="24"/>
        </w:rPr>
        <w:t>Deputy Commissioner,</w:t>
      </w:r>
    </w:p>
    <w:p w:rsidR="006B7D48" w:rsidRPr="00636C2C" w:rsidRDefault="006B7D48" w:rsidP="006B7D48">
      <w:pPr>
        <w:rPr>
          <w:rFonts w:ascii="Verdana" w:hAnsi="Verdana" w:cs="Courier New"/>
          <w:b/>
          <w:sz w:val="24"/>
          <w:szCs w:val="24"/>
        </w:rPr>
      </w:pPr>
      <w:r w:rsidRPr="00636C2C">
        <w:rPr>
          <w:rFonts w:ascii="Verdana" w:hAnsi="Verdana" w:cs="Courier New"/>
          <w:b/>
          <w:sz w:val="24"/>
          <w:szCs w:val="24"/>
        </w:rPr>
        <w:t>District Jhajjar.</w:t>
      </w:r>
    </w:p>
    <w:p w:rsidR="006B7D48" w:rsidRPr="00636C2C" w:rsidRDefault="00636C2C" w:rsidP="006B7D48">
      <w:pPr>
        <w:rPr>
          <w:rFonts w:ascii="Verdana" w:hAnsi="Verdana" w:cs="Courier New"/>
          <w:b/>
          <w:sz w:val="24"/>
          <w:szCs w:val="24"/>
        </w:rPr>
      </w:pPr>
      <w:r>
        <w:rPr>
          <w:rFonts w:ascii="Verdana" w:hAnsi="Verdana" w:cs="Courier New"/>
          <w:b/>
          <w:sz w:val="24"/>
          <w:szCs w:val="24"/>
        </w:rPr>
        <w:t xml:space="preserve">                </w:t>
      </w:r>
      <w:r w:rsidR="006B7D48" w:rsidRPr="00636C2C">
        <w:rPr>
          <w:rFonts w:ascii="Verdana" w:hAnsi="Verdana" w:cs="Courier New"/>
          <w:b/>
          <w:sz w:val="24"/>
          <w:szCs w:val="24"/>
        </w:rPr>
        <w:t>Memo No.CH06/HPGCL/Rectt. – 118/ VOl.-IIV/99</w:t>
      </w:r>
    </w:p>
    <w:p w:rsidR="006B7D48" w:rsidRPr="00636C2C" w:rsidRDefault="00636C2C" w:rsidP="006B7D48">
      <w:pPr>
        <w:rPr>
          <w:rFonts w:ascii="Verdana" w:hAnsi="Verdana" w:cs="Courier New"/>
          <w:b/>
          <w:sz w:val="28"/>
          <w:szCs w:val="28"/>
        </w:rPr>
      </w:pPr>
      <w:r>
        <w:rPr>
          <w:rFonts w:ascii="Verdana" w:hAnsi="Verdana" w:cs="Courier New"/>
          <w:b/>
          <w:sz w:val="28"/>
          <w:szCs w:val="28"/>
        </w:rPr>
        <w:t xml:space="preserve">                                            </w:t>
      </w:r>
      <w:r w:rsidR="006B7D48" w:rsidRPr="00636C2C">
        <w:rPr>
          <w:rFonts w:ascii="Verdana" w:hAnsi="Verdana" w:cs="Courier New"/>
          <w:b/>
          <w:sz w:val="28"/>
          <w:szCs w:val="28"/>
        </w:rPr>
        <w:t>Dated: 21.03.2018</w:t>
      </w:r>
    </w:p>
    <w:p w:rsidR="006B7D48" w:rsidRDefault="006B7D48" w:rsidP="006B7D48">
      <w:pPr>
        <w:spacing w:line="480" w:lineRule="auto"/>
        <w:jc w:val="both"/>
        <w:rPr>
          <w:rFonts w:ascii="Verdana" w:hAnsi="Verdana" w:cs="Courier New"/>
          <w:sz w:val="24"/>
          <w:szCs w:val="24"/>
        </w:rPr>
      </w:pPr>
      <w:r>
        <w:rPr>
          <w:rFonts w:ascii="Verdana" w:hAnsi="Verdana" w:cs="Courier New"/>
          <w:sz w:val="24"/>
          <w:szCs w:val="24"/>
        </w:rPr>
        <w:t>Subject: - Regarding  providing jobs to one member of each family whose land has been acquired for construction of IGSTPP Jharli, Jhajjar.</w:t>
      </w:r>
    </w:p>
    <w:p w:rsidR="006B7D48" w:rsidRDefault="006B7D48" w:rsidP="006B7D48">
      <w:pPr>
        <w:spacing w:line="480" w:lineRule="auto"/>
        <w:jc w:val="both"/>
        <w:rPr>
          <w:rFonts w:ascii="Verdana" w:hAnsi="Verdana" w:cs="Courier New"/>
          <w:sz w:val="24"/>
          <w:szCs w:val="24"/>
        </w:rPr>
      </w:pPr>
      <w:r>
        <w:rPr>
          <w:rFonts w:ascii="Verdana" w:hAnsi="Verdana" w:cs="Courier New"/>
          <w:sz w:val="24"/>
          <w:szCs w:val="24"/>
        </w:rPr>
        <w:tab/>
      </w:r>
      <w:r>
        <w:rPr>
          <w:rFonts w:ascii="Verdana" w:hAnsi="Verdana" w:cs="Courier New"/>
          <w:sz w:val="24"/>
          <w:szCs w:val="24"/>
        </w:rPr>
        <w:tab/>
        <w:t xml:space="preserve">Kindly refer your office Memo No.336/ Vikas dated 19.02.2018, 344/ Vikas dated 21.02.2018 and 334/ Vikas dated 19.02.2018 vide which 27 nos. of applications were forwarded to this office for providing employment in lieu of land acquired for construction of IGSTPP, Jharli, Jhajjar out of which following 15 </w:t>
      </w:r>
      <w:r w:rsidR="00636C2C">
        <w:rPr>
          <w:rFonts w:ascii="Verdana" w:hAnsi="Verdana" w:cs="Courier New"/>
          <w:sz w:val="24"/>
          <w:szCs w:val="24"/>
        </w:rPr>
        <w:t xml:space="preserve">nos. of applications found over </w:t>
      </w:r>
      <w:r>
        <w:rPr>
          <w:rFonts w:ascii="Verdana" w:hAnsi="Verdana" w:cs="Courier New"/>
          <w:sz w:val="24"/>
          <w:szCs w:val="24"/>
        </w:rPr>
        <w:t>and above the list of 293 land oustees supplied by your office vide memo no. 1898/DA dated 2.08.2013 whereby number of land oustees has been freezed for employment.</w:t>
      </w:r>
    </w:p>
    <w:tbl>
      <w:tblPr>
        <w:tblStyle w:val="TableGrid"/>
        <w:tblW w:w="9285" w:type="dxa"/>
        <w:tblLayout w:type="fixed"/>
        <w:tblLook w:val="04A0"/>
      </w:tblPr>
      <w:tblGrid>
        <w:gridCol w:w="557"/>
        <w:gridCol w:w="2701"/>
        <w:gridCol w:w="1440"/>
        <w:gridCol w:w="3140"/>
        <w:gridCol w:w="1447"/>
      </w:tblGrid>
      <w:tr w:rsidR="006B7D48" w:rsidTr="00636C2C">
        <w:trPr>
          <w:trHeight w:val="1097"/>
        </w:trPr>
        <w:tc>
          <w:tcPr>
            <w:tcW w:w="5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jc w:val="both"/>
              <w:rPr>
                <w:rFonts w:ascii="Verdana" w:hAnsi="Verdana" w:cs="Courier New"/>
                <w:sz w:val="24"/>
                <w:szCs w:val="24"/>
              </w:rPr>
            </w:pPr>
            <w:r>
              <w:rPr>
                <w:rFonts w:ascii="Verdana" w:hAnsi="Verdana" w:cs="Courier New"/>
                <w:sz w:val="24"/>
                <w:szCs w:val="24"/>
              </w:rPr>
              <w:t>Sr.No.</w:t>
            </w:r>
          </w:p>
        </w:tc>
        <w:tc>
          <w:tcPr>
            <w:tcW w:w="2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jc w:val="both"/>
              <w:rPr>
                <w:rFonts w:ascii="Verdana" w:hAnsi="Verdana" w:cs="Courier New"/>
                <w:sz w:val="24"/>
                <w:szCs w:val="24"/>
              </w:rPr>
            </w:pPr>
            <w:r>
              <w:rPr>
                <w:rFonts w:ascii="Verdana" w:hAnsi="Verdana" w:cs="Courier New"/>
                <w:sz w:val="24"/>
                <w:szCs w:val="24"/>
              </w:rPr>
              <w:t>Candidates Name</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jc w:val="both"/>
              <w:rPr>
                <w:rFonts w:ascii="Verdana" w:hAnsi="Verdana" w:cs="Courier New"/>
                <w:sz w:val="24"/>
                <w:szCs w:val="24"/>
              </w:rPr>
            </w:pPr>
            <w:r>
              <w:rPr>
                <w:rFonts w:ascii="Verdana" w:hAnsi="Verdana" w:cs="Courier New"/>
                <w:sz w:val="24"/>
                <w:szCs w:val="24"/>
              </w:rPr>
              <w:t>DC office Memo no.</w:t>
            </w:r>
          </w:p>
        </w:tc>
        <w:tc>
          <w:tcPr>
            <w:tcW w:w="3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jc w:val="both"/>
              <w:rPr>
                <w:rFonts w:ascii="Verdana" w:hAnsi="Verdana" w:cs="Courier New"/>
                <w:sz w:val="24"/>
                <w:szCs w:val="24"/>
              </w:rPr>
            </w:pPr>
            <w:r>
              <w:rPr>
                <w:rFonts w:ascii="Verdana" w:hAnsi="Verdana" w:cs="Courier New"/>
                <w:sz w:val="24"/>
                <w:szCs w:val="24"/>
              </w:rPr>
              <w:t xml:space="preserve">Land Oustees name </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jc w:val="both"/>
              <w:rPr>
                <w:rFonts w:ascii="Verdana" w:hAnsi="Verdana" w:cs="Courier New"/>
                <w:sz w:val="24"/>
                <w:szCs w:val="24"/>
              </w:rPr>
            </w:pPr>
            <w:r>
              <w:rPr>
                <w:rFonts w:ascii="Verdana" w:hAnsi="Verdana" w:cs="Courier New"/>
                <w:sz w:val="24"/>
                <w:szCs w:val="24"/>
              </w:rPr>
              <w:t xml:space="preserve">Remarks </w:t>
            </w:r>
          </w:p>
        </w:tc>
      </w:tr>
      <w:tr w:rsidR="006B7D48" w:rsidTr="00636C2C">
        <w:tc>
          <w:tcPr>
            <w:tcW w:w="5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rsidP="006C2EFE">
            <w:pPr>
              <w:pStyle w:val="ListParagraph"/>
              <w:numPr>
                <w:ilvl w:val="0"/>
                <w:numId w:val="51"/>
              </w:numPr>
              <w:spacing w:line="480" w:lineRule="auto"/>
              <w:jc w:val="both"/>
              <w:rPr>
                <w:rFonts w:ascii="Verdana" w:hAnsi="Verdana" w:cs="Courier New"/>
                <w:sz w:val="24"/>
                <w:szCs w:val="24"/>
              </w:rPr>
            </w:pPr>
          </w:p>
        </w:tc>
        <w:tc>
          <w:tcPr>
            <w:tcW w:w="2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jc w:val="both"/>
              <w:rPr>
                <w:rFonts w:ascii="Verdana" w:hAnsi="Verdana" w:cs="Courier New"/>
                <w:sz w:val="24"/>
                <w:szCs w:val="24"/>
              </w:rPr>
            </w:pPr>
            <w:r>
              <w:rPr>
                <w:rFonts w:ascii="Verdana" w:hAnsi="Verdana" w:cs="Courier New"/>
                <w:sz w:val="24"/>
                <w:szCs w:val="24"/>
              </w:rPr>
              <w:t>Jasbir Singh son of Dharampal</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line="480" w:lineRule="auto"/>
              <w:jc w:val="both"/>
              <w:rPr>
                <w:rFonts w:ascii="Verdana" w:hAnsi="Verdana" w:cs="Courier New"/>
                <w:sz w:val="24"/>
                <w:szCs w:val="24"/>
              </w:rPr>
            </w:pPr>
          </w:p>
        </w:tc>
        <w:tc>
          <w:tcPr>
            <w:tcW w:w="3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jc w:val="both"/>
              <w:rPr>
                <w:rFonts w:ascii="Verdana" w:hAnsi="Verdana" w:cs="Courier New"/>
                <w:sz w:val="24"/>
                <w:szCs w:val="24"/>
              </w:rPr>
            </w:pPr>
            <w:r>
              <w:rPr>
                <w:rFonts w:ascii="Verdana" w:hAnsi="Verdana" w:cs="Courier New"/>
                <w:sz w:val="24"/>
                <w:szCs w:val="24"/>
              </w:rPr>
              <w:t>Sukhbir and Jasbir Sons of Dharampal</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rPr>
                <w:rFonts w:ascii="Verdana" w:hAnsi="Verdana"/>
                <w:sz w:val="24"/>
                <w:szCs w:val="24"/>
              </w:rPr>
            </w:pPr>
            <w:r>
              <w:rPr>
                <w:rFonts w:ascii="Verdana" w:hAnsi="Verdana" w:cs="Courier New"/>
                <w:sz w:val="24"/>
                <w:szCs w:val="24"/>
              </w:rPr>
              <w:t>Over and  above 293</w:t>
            </w:r>
          </w:p>
        </w:tc>
      </w:tr>
      <w:tr w:rsidR="006B7D48" w:rsidTr="00636C2C">
        <w:tc>
          <w:tcPr>
            <w:tcW w:w="5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rsidP="006C2EFE">
            <w:pPr>
              <w:pStyle w:val="ListParagraph"/>
              <w:numPr>
                <w:ilvl w:val="0"/>
                <w:numId w:val="51"/>
              </w:numPr>
              <w:spacing w:line="480" w:lineRule="auto"/>
              <w:jc w:val="both"/>
              <w:rPr>
                <w:rFonts w:ascii="Verdana" w:hAnsi="Verdana" w:cs="Courier New"/>
                <w:sz w:val="24"/>
                <w:szCs w:val="24"/>
              </w:rPr>
            </w:pPr>
          </w:p>
        </w:tc>
        <w:tc>
          <w:tcPr>
            <w:tcW w:w="2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Pr="000351E1" w:rsidRDefault="006B7D48">
            <w:pPr>
              <w:spacing w:line="480" w:lineRule="auto"/>
              <w:jc w:val="both"/>
              <w:rPr>
                <w:rFonts w:ascii="Verdana" w:hAnsi="Verdana" w:cs="Courier New"/>
                <w:sz w:val="24"/>
                <w:szCs w:val="24"/>
              </w:rPr>
            </w:pPr>
            <w:r w:rsidRPr="000351E1">
              <w:rPr>
                <w:rFonts w:ascii="Verdana" w:hAnsi="Verdana" w:cs="Courier New"/>
                <w:sz w:val="24"/>
                <w:szCs w:val="24"/>
              </w:rPr>
              <w:t xml:space="preserve">Karamvir S/o Nasib Singh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line="480" w:lineRule="auto"/>
              <w:jc w:val="both"/>
              <w:rPr>
                <w:rFonts w:ascii="Verdana" w:hAnsi="Verdana" w:cs="Courier New"/>
                <w:sz w:val="24"/>
                <w:szCs w:val="24"/>
              </w:rPr>
            </w:pPr>
          </w:p>
        </w:tc>
        <w:tc>
          <w:tcPr>
            <w:tcW w:w="3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jc w:val="both"/>
              <w:rPr>
                <w:rFonts w:ascii="Verdana" w:hAnsi="Verdana" w:cs="Courier New"/>
                <w:sz w:val="24"/>
                <w:szCs w:val="24"/>
              </w:rPr>
            </w:pPr>
            <w:r>
              <w:rPr>
                <w:rFonts w:ascii="Verdana" w:hAnsi="Verdana" w:cs="Courier New"/>
                <w:sz w:val="24"/>
                <w:szCs w:val="24"/>
              </w:rPr>
              <w:t>Combined land of Smt. Ch</w:t>
            </w:r>
            <w:r w:rsidR="00636C2C">
              <w:rPr>
                <w:rFonts w:ascii="Verdana" w:hAnsi="Verdana" w:cs="Courier New"/>
                <w:sz w:val="24"/>
                <w:szCs w:val="24"/>
              </w:rPr>
              <w:t>h</w:t>
            </w:r>
            <w:r>
              <w:rPr>
                <w:rFonts w:ascii="Verdana" w:hAnsi="Verdana" w:cs="Courier New"/>
                <w:sz w:val="24"/>
                <w:szCs w:val="24"/>
              </w:rPr>
              <w:t xml:space="preserve">oti W/o Gopi and </w:t>
            </w:r>
            <w:r>
              <w:rPr>
                <w:rFonts w:ascii="Verdana" w:hAnsi="Verdana" w:cs="Courier New"/>
                <w:sz w:val="24"/>
                <w:szCs w:val="24"/>
              </w:rPr>
              <w:lastRenderedPageBreak/>
              <w:t>Karamvir S/o Nasib</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rPr>
                <w:rFonts w:ascii="Verdana" w:hAnsi="Verdana"/>
                <w:sz w:val="24"/>
                <w:szCs w:val="24"/>
              </w:rPr>
            </w:pPr>
            <w:r>
              <w:rPr>
                <w:rFonts w:ascii="Verdana" w:hAnsi="Verdana" w:cs="Courier New"/>
                <w:sz w:val="24"/>
                <w:szCs w:val="24"/>
              </w:rPr>
              <w:lastRenderedPageBreak/>
              <w:t xml:space="preserve">Over and  above </w:t>
            </w:r>
            <w:r>
              <w:rPr>
                <w:rFonts w:ascii="Verdana" w:hAnsi="Verdana" w:cs="Courier New"/>
                <w:sz w:val="24"/>
                <w:szCs w:val="24"/>
              </w:rPr>
              <w:lastRenderedPageBreak/>
              <w:t>293</w:t>
            </w:r>
          </w:p>
        </w:tc>
      </w:tr>
      <w:tr w:rsidR="006B7D48" w:rsidTr="00636C2C">
        <w:tc>
          <w:tcPr>
            <w:tcW w:w="5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rsidP="006C2EFE">
            <w:pPr>
              <w:pStyle w:val="ListParagraph"/>
              <w:numPr>
                <w:ilvl w:val="0"/>
                <w:numId w:val="51"/>
              </w:numPr>
              <w:spacing w:line="480" w:lineRule="auto"/>
              <w:jc w:val="both"/>
              <w:rPr>
                <w:rFonts w:ascii="Verdana" w:hAnsi="Verdana" w:cs="Courier New"/>
                <w:sz w:val="24"/>
                <w:szCs w:val="24"/>
              </w:rPr>
            </w:pPr>
          </w:p>
        </w:tc>
        <w:tc>
          <w:tcPr>
            <w:tcW w:w="2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jc w:val="both"/>
              <w:rPr>
                <w:rFonts w:ascii="Verdana" w:hAnsi="Verdana" w:cs="Courier New"/>
                <w:sz w:val="24"/>
                <w:szCs w:val="24"/>
              </w:rPr>
            </w:pPr>
            <w:r>
              <w:rPr>
                <w:rFonts w:ascii="Verdana" w:hAnsi="Verdana" w:cs="Courier New"/>
                <w:sz w:val="24"/>
                <w:szCs w:val="24"/>
              </w:rPr>
              <w:t xml:space="preserve">Satish S/o Rajender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line="480" w:lineRule="auto"/>
              <w:jc w:val="both"/>
              <w:rPr>
                <w:rFonts w:ascii="Verdana" w:hAnsi="Verdana" w:cs="Courier New"/>
                <w:sz w:val="24"/>
                <w:szCs w:val="24"/>
              </w:rPr>
            </w:pPr>
          </w:p>
        </w:tc>
        <w:tc>
          <w:tcPr>
            <w:tcW w:w="3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jc w:val="both"/>
              <w:rPr>
                <w:rFonts w:ascii="Verdana" w:hAnsi="Verdana" w:cs="Courier New"/>
                <w:sz w:val="24"/>
                <w:szCs w:val="24"/>
              </w:rPr>
            </w:pPr>
            <w:r>
              <w:rPr>
                <w:rFonts w:ascii="Verdana" w:hAnsi="Verdana" w:cs="Courier New"/>
                <w:sz w:val="24"/>
                <w:szCs w:val="24"/>
              </w:rPr>
              <w:t>Combined land of Sh. Rajender S/o Baldev, Satish S/o Rajender</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rPr>
                <w:rFonts w:ascii="Verdana" w:hAnsi="Verdana"/>
                <w:sz w:val="24"/>
                <w:szCs w:val="24"/>
              </w:rPr>
            </w:pPr>
            <w:r>
              <w:rPr>
                <w:rFonts w:ascii="Verdana" w:hAnsi="Verdana" w:cs="Courier New"/>
                <w:sz w:val="24"/>
                <w:szCs w:val="24"/>
              </w:rPr>
              <w:t>Over and  above 293</w:t>
            </w:r>
          </w:p>
        </w:tc>
      </w:tr>
      <w:tr w:rsidR="006B7D48" w:rsidTr="00636C2C">
        <w:tc>
          <w:tcPr>
            <w:tcW w:w="5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rsidP="006C2EFE">
            <w:pPr>
              <w:pStyle w:val="ListParagraph"/>
              <w:numPr>
                <w:ilvl w:val="0"/>
                <w:numId w:val="51"/>
              </w:numPr>
              <w:spacing w:line="480" w:lineRule="auto"/>
              <w:jc w:val="both"/>
              <w:rPr>
                <w:rFonts w:ascii="Verdana" w:hAnsi="Verdana" w:cs="Courier New"/>
                <w:sz w:val="24"/>
                <w:szCs w:val="24"/>
              </w:rPr>
            </w:pPr>
          </w:p>
        </w:tc>
        <w:tc>
          <w:tcPr>
            <w:tcW w:w="2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jc w:val="both"/>
              <w:rPr>
                <w:rFonts w:ascii="Verdana" w:hAnsi="Verdana" w:cs="Courier New"/>
                <w:sz w:val="24"/>
                <w:szCs w:val="24"/>
              </w:rPr>
            </w:pPr>
            <w:r>
              <w:rPr>
                <w:rFonts w:ascii="Verdana" w:hAnsi="Verdana" w:cs="Courier New"/>
                <w:sz w:val="24"/>
                <w:szCs w:val="24"/>
              </w:rPr>
              <w:t xml:space="preserve">Satyawan S/o Sher Singh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line="480" w:lineRule="auto"/>
              <w:jc w:val="both"/>
              <w:rPr>
                <w:rFonts w:ascii="Verdana" w:hAnsi="Verdana" w:cs="Courier New"/>
                <w:sz w:val="24"/>
                <w:szCs w:val="24"/>
              </w:rPr>
            </w:pPr>
          </w:p>
        </w:tc>
        <w:tc>
          <w:tcPr>
            <w:tcW w:w="3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jc w:val="both"/>
              <w:rPr>
                <w:rFonts w:ascii="Verdana" w:hAnsi="Verdana" w:cs="Courier New"/>
                <w:sz w:val="24"/>
                <w:szCs w:val="24"/>
              </w:rPr>
            </w:pPr>
            <w:r>
              <w:rPr>
                <w:rFonts w:ascii="Verdana" w:hAnsi="Verdana" w:cs="Courier New"/>
                <w:sz w:val="24"/>
                <w:szCs w:val="24"/>
              </w:rPr>
              <w:t>Combined land of Satyawan and Pawan Kumar sons of Sher Singh S/o Shivlal</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rPr>
                <w:rFonts w:ascii="Verdana" w:hAnsi="Verdana"/>
                <w:sz w:val="24"/>
                <w:szCs w:val="24"/>
              </w:rPr>
            </w:pPr>
            <w:r>
              <w:rPr>
                <w:rFonts w:ascii="Verdana" w:hAnsi="Verdana" w:cs="Courier New"/>
                <w:sz w:val="24"/>
                <w:szCs w:val="24"/>
              </w:rPr>
              <w:t>Over and  above 293</w:t>
            </w:r>
          </w:p>
        </w:tc>
      </w:tr>
      <w:tr w:rsidR="006B7D48" w:rsidTr="00636C2C">
        <w:tc>
          <w:tcPr>
            <w:tcW w:w="5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rsidP="006C2EFE">
            <w:pPr>
              <w:pStyle w:val="ListParagraph"/>
              <w:numPr>
                <w:ilvl w:val="0"/>
                <w:numId w:val="51"/>
              </w:numPr>
              <w:spacing w:line="480" w:lineRule="auto"/>
              <w:jc w:val="both"/>
              <w:rPr>
                <w:rFonts w:ascii="Verdana" w:hAnsi="Verdana" w:cs="Courier New"/>
                <w:sz w:val="24"/>
                <w:szCs w:val="24"/>
              </w:rPr>
            </w:pPr>
          </w:p>
        </w:tc>
        <w:tc>
          <w:tcPr>
            <w:tcW w:w="2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Pr="000351E1" w:rsidRDefault="006B7D48">
            <w:pPr>
              <w:spacing w:line="480" w:lineRule="auto"/>
              <w:jc w:val="both"/>
              <w:rPr>
                <w:rFonts w:ascii="Verdana" w:hAnsi="Verdana" w:cs="Courier New"/>
                <w:b/>
                <w:sz w:val="24"/>
                <w:szCs w:val="24"/>
              </w:rPr>
            </w:pPr>
            <w:r w:rsidRPr="000351E1">
              <w:rPr>
                <w:rFonts w:ascii="Verdana" w:hAnsi="Verdana" w:cs="Courier New"/>
                <w:b/>
                <w:sz w:val="24"/>
                <w:szCs w:val="24"/>
              </w:rPr>
              <w:t>Rajesh Kumar S/o Manphool Singh</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line="480" w:lineRule="auto"/>
              <w:jc w:val="both"/>
              <w:rPr>
                <w:rFonts w:ascii="Verdana" w:hAnsi="Verdana" w:cs="Courier New"/>
                <w:sz w:val="24"/>
                <w:szCs w:val="24"/>
              </w:rPr>
            </w:pPr>
          </w:p>
        </w:tc>
        <w:tc>
          <w:tcPr>
            <w:tcW w:w="3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Pr="000351E1" w:rsidRDefault="006B7D48">
            <w:pPr>
              <w:spacing w:line="480" w:lineRule="auto"/>
              <w:jc w:val="both"/>
              <w:rPr>
                <w:rFonts w:ascii="Verdana" w:hAnsi="Verdana" w:cs="Courier New"/>
                <w:b/>
                <w:sz w:val="24"/>
                <w:szCs w:val="24"/>
              </w:rPr>
            </w:pPr>
            <w:r w:rsidRPr="000351E1">
              <w:rPr>
                <w:rFonts w:ascii="Verdana" w:hAnsi="Verdana" w:cs="Courier New"/>
                <w:b/>
                <w:sz w:val="24"/>
                <w:szCs w:val="24"/>
              </w:rPr>
              <w:t>Combined land Mapan and Manphool Sons of Nihala</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Pr="000351E1" w:rsidRDefault="006B7D48">
            <w:pPr>
              <w:spacing w:line="480" w:lineRule="auto"/>
              <w:rPr>
                <w:rFonts w:ascii="Verdana" w:hAnsi="Verdana"/>
                <w:b/>
                <w:sz w:val="24"/>
                <w:szCs w:val="24"/>
              </w:rPr>
            </w:pPr>
            <w:r w:rsidRPr="000351E1">
              <w:rPr>
                <w:rFonts w:ascii="Verdana" w:hAnsi="Verdana" w:cs="Courier New"/>
                <w:b/>
                <w:sz w:val="24"/>
                <w:szCs w:val="24"/>
              </w:rPr>
              <w:t>Over and  above 293</w:t>
            </w:r>
          </w:p>
        </w:tc>
      </w:tr>
      <w:tr w:rsidR="006B7D48" w:rsidTr="00636C2C">
        <w:tc>
          <w:tcPr>
            <w:tcW w:w="5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rsidP="006C2EFE">
            <w:pPr>
              <w:pStyle w:val="ListParagraph"/>
              <w:numPr>
                <w:ilvl w:val="0"/>
                <w:numId w:val="51"/>
              </w:numPr>
              <w:spacing w:line="480" w:lineRule="auto"/>
              <w:jc w:val="both"/>
              <w:rPr>
                <w:rFonts w:ascii="Verdana" w:hAnsi="Verdana" w:cs="Courier New"/>
                <w:sz w:val="24"/>
                <w:szCs w:val="24"/>
              </w:rPr>
            </w:pPr>
          </w:p>
        </w:tc>
        <w:tc>
          <w:tcPr>
            <w:tcW w:w="2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jc w:val="both"/>
              <w:rPr>
                <w:rFonts w:ascii="Verdana" w:hAnsi="Verdana" w:cs="Courier New"/>
                <w:sz w:val="24"/>
                <w:szCs w:val="24"/>
              </w:rPr>
            </w:pPr>
            <w:r>
              <w:rPr>
                <w:rFonts w:ascii="Verdana" w:hAnsi="Verdana" w:cs="Courier New"/>
                <w:sz w:val="24"/>
                <w:szCs w:val="24"/>
              </w:rPr>
              <w:t>Ranbir S/o Datta Ram</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jc w:val="both"/>
              <w:rPr>
                <w:rFonts w:ascii="Verdana" w:hAnsi="Verdana" w:cs="Courier New"/>
                <w:sz w:val="24"/>
                <w:szCs w:val="24"/>
              </w:rPr>
            </w:pPr>
            <w:r>
              <w:rPr>
                <w:rFonts w:ascii="Verdana" w:hAnsi="Verdana" w:cs="Courier New"/>
                <w:sz w:val="24"/>
                <w:szCs w:val="24"/>
              </w:rPr>
              <w:t xml:space="preserve">336/ Vikas </w:t>
            </w:r>
          </w:p>
          <w:p w:rsidR="006B7D48" w:rsidRDefault="006B7D48">
            <w:pPr>
              <w:spacing w:line="480" w:lineRule="auto"/>
              <w:jc w:val="both"/>
              <w:rPr>
                <w:rFonts w:ascii="Verdana" w:hAnsi="Verdana" w:cs="Courier New"/>
                <w:sz w:val="24"/>
                <w:szCs w:val="24"/>
              </w:rPr>
            </w:pPr>
            <w:r>
              <w:rPr>
                <w:rFonts w:ascii="Verdana" w:hAnsi="Verdana" w:cs="Courier New"/>
                <w:sz w:val="24"/>
                <w:szCs w:val="24"/>
              </w:rPr>
              <w:t>Dated 19.02.2018</w:t>
            </w:r>
          </w:p>
        </w:tc>
        <w:tc>
          <w:tcPr>
            <w:tcW w:w="3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jc w:val="both"/>
              <w:rPr>
                <w:rFonts w:ascii="Verdana" w:hAnsi="Verdana" w:cs="Courier New"/>
                <w:sz w:val="24"/>
                <w:szCs w:val="24"/>
              </w:rPr>
            </w:pPr>
            <w:r>
              <w:rPr>
                <w:rFonts w:ascii="Verdana" w:hAnsi="Verdana" w:cs="Courier New"/>
                <w:sz w:val="24"/>
                <w:szCs w:val="24"/>
              </w:rPr>
              <w:t>Datta Ram S/o Chotu</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rPr>
                <w:rFonts w:ascii="Verdana" w:hAnsi="Verdana"/>
                <w:sz w:val="24"/>
                <w:szCs w:val="24"/>
              </w:rPr>
            </w:pPr>
            <w:r>
              <w:rPr>
                <w:rFonts w:ascii="Verdana" w:hAnsi="Verdana" w:cs="Courier New"/>
                <w:sz w:val="24"/>
                <w:szCs w:val="24"/>
              </w:rPr>
              <w:t>Over and  above 293</w:t>
            </w:r>
          </w:p>
        </w:tc>
      </w:tr>
      <w:tr w:rsidR="006B7D48" w:rsidTr="00636C2C">
        <w:tc>
          <w:tcPr>
            <w:tcW w:w="5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rsidP="006C2EFE">
            <w:pPr>
              <w:pStyle w:val="ListParagraph"/>
              <w:numPr>
                <w:ilvl w:val="0"/>
                <w:numId w:val="51"/>
              </w:numPr>
              <w:spacing w:line="480" w:lineRule="auto"/>
              <w:jc w:val="both"/>
              <w:rPr>
                <w:rFonts w:ascii="Verdana" w:hAnsi="Verdana" w:cs="Courier New"/>
                <w:sz w:val="24"/>
                <w:szCs w:val="24"/>
              </w:rPr>
            </w:pPr>
          </w:p>
        </w:tc>
        <w:tc>
          <w:tcPr>
            <w:tcW w:w="2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jc w:val="both"/>
              <w:rPr>
                <w:rFonts w:ascii="Verdana" w:hAnsi="Verdana" w:cs="Courier New"/>
                <w:sz w:val="24"/>
                <w:szCs w:val="24"/>
              </w:rPr>
            </w:pPr>
            <w:r>
              <w:rPr>
                <w:rFonts w:ascii="Verdana" w:hAnsi="Verdana" w:cs="Courier New"/>
                <w:sz w:val="24"/>
                <w:szCs w:val="24"/>
              </w:rPr>
              <w:t xml:space="preserve">Harish Lamba S/o Karan Singh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line="480" w:lineRule="auto"/>
              <w:jc w:val="both"/>
              <w:rPr>
                <w:rFonts w:ascii="Verdana" w:hAnsi="Verdana" w:cs="Courier New"/>
                <w:sz w:val="24"/>
                <w:szCs w:val="24"/>
              </w:rPr>
            </w:pPr>
          </w:p>
        </w:tc>
        <w:tc>
          <w:tcPr>
            <w:tcW w:w="3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jc w:val="both"/>
              <w:rPr>
                <w:rFonts w:ascii="Verdana" w:hAnsi="Verdana" w:cs="Courier New"/>
                <w:sz w:val="24"/>
                <w:szCs w:val="24"/>
              </w:rPr>
            </w:pPr>
            <w:r>
              <w:rPr>
                <w:rFonts w:ascii="Verdana" w:hAnsi="Verdana" w:cs="Courier New"/>
                <w:sz w:val="24"/>
                <w:szCs w:val="24"/>
              </w:rPr>
              <w:t>Mangeram S/o Shivlal</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rPr>
                <w:rFonts w:ascii="Verdana" w:hAnsi="Verdana"/>
                <w:sz w:val="24"/>
                <w:szCs w:val="24"/>
              </w:rPr>
            </w:pPr>
            <w:r>
              <w:rPr>
                <w:rFonts w:ascii="Verdana" w:hAnsi="Verdana" w:cs="Courier New"/>
                <w:sz w:val="24"/>
                <w:szCs w:val="24"/>
              </w:rPr>
              <w:t>Over and  above 293</w:t>
            </w:r>
          </w:p>
        </w:tc>
      </w:tr>
      <w:tr w:rsidR="006B7D48" w:rsidTr="00636C2C">
        <w:tc>
          <w:tcPr>
            <w:tcW w:w="5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rsidP="006C2EFE">
            <w:pPr>
              <w:pStyle w:val="ListParagraph"/>
              <w:numPr>
                <w:ilvl w:val="0"/>
                <w:numId w:val="51"/>
              </w:numPr>
              <w:spacing w:line="480" w:lineRule="auto"/>
              <w:jc w:val="both"/>
              <w:rPr>
                <w:rFonts w:ascii="Verdana" w:hAnsi="Verdana" w:cs="Courier New"/>
                <w:sz w:val="24"/>
                <w:szCs w:val="24"/>
              </w:rPr>
            </w:pPr>
          </w:p>
        </w:tc>
        <w:tc>
          <w:tcPr>
            <w:tcW w:w="2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jc w:val="both"/>
              <w:rPr>
                <w:rFonts w:ascii="Verdana" w:hAnsi="Verdana" w:cs="Courier New"/>
                <w:sz w:val="24"/>
                <w:szCs w:val="24"/>
              </w:rPr>
            </w:pPr>
            <w:r>
              <w:rPr>
                <w:rFonts w:ascii="Verdana" w:hAnsi="Verdana" w:cs="Courier New"/>
                <w:sz w:val="24"/>
                <w:szCs w:val="24"/>
              </w:rPr>
              <w:t>Vasu S/o Naresh</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line="480" w:lineRule="auto"/>
              <w:jc w:val="both"/>
              <w:rPr>
                <w:rFonts w:ascii="Verdana" w:hAnsi="Verdana" w:cs="Courier New"/>
                <w:sz w:val="24"/>
                <w:szCs w:val="24"/>
              </w:rPr>
            </w:pPr>
          </w:p>
        </w:tc>
        <w:tc>
          <w:tcPr>
            <w:tcW w:w="3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jc w:val="both"/>
              <w:rPr>
                <w:rFonts w:ascii="Verdana" w:hAnsi="Verdana" w:cs="Courier New"/>
                <w:sz w:val="24"/>
                <w:szCs w:val="24"/>
              </w:rPr>
            </w:pPr>
            <w:r>
              <w:rPr>
                <w:rFonts w:ascii="Verdana" w:hAnsi="Verdana" w:cs="Courier New"/>
                <w:sz w:val="24"/>
                <w:szCs w:val="24"/>
              </w:rPr>
              <w:t>Pohkar S/o Lekha</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rPr>
                <w:rFonts w:ascii="Verdana" w:hAnsi="Verdana"/>
                <w:sz w:val="24"/>
                <w:szCs w:val="24"/>
              </w:rPr>
            </w:pPr>
            <w:r>
              <w:rPr>
                <w:rFonts w:ascii="Verdana" w:hAnsi="Verdana" w:cs="Courier New"/>
                <w:sz w:val="24"/>
                <w:szCs w:val="24"/>
              </w:rPr>
              <w:t>Over and  above 293</w:t>
            </w:r>
          </w:p>
        </w:tc>
      </w:tr>
      <w:tr w:rsidR="006B7D48" w:rsidTr="00636C2C">
        <w:tc>
          <w:tcPr>
            <w:tcW w:w="5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rsidP="006C2EFE">
            <w:pPr>
              <w:pStyle w:val="ListParagraph"/>
              <w:numPr>
                <w:ilvl w:val="0"/>
                <w:numId w:val="51"/>
              </w:numPr>
              <w:spacing w:line="480" w:lineRule="auto"/>
              <w:jc w:val="both"/>
              <w:rPr>
                <w:rFonts w:ascii="Verdana" w:hAnsi="Verdana" w:cs="Courier New"/>
                <w:sz w:val="24"/>
                <w:szCs w:val="24"/>
              </w:rPr>
            </w:pPr>
          </w:p>
        </w:tc>
        <w:tc>
          <w:tcPr>
            <w:tcW w:w="2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jc w:val="both"/>
              <w:rPr>
                <w:rFonts w:ascii="Verdana" w:hAnsi="Verdana" w:cs="Courier New"/>
                <w:sz w:val="24"/>
                <w:szCs w:val="24"/>
              </w:rPr>
            </w:pPr>
            <w:r>
              <w:rPr>
                <w:rFonts w:ascii="Verdana" w:hAnsi="Verdana" w:cs="Courier New"/>
                <w:sz w:val="24"/>
                <w:szCs w:val="24"/>
              </w:rPr>
              <w:t xml:space="preserve">Sunil Kumar S/o Jai Parkash Dalal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line="480" w:lineRule="auto"/>
              <w:jc w:val="both"/>
              <w:rPr>
                <w:rFonts w:ascii="Verdana" w:hAnsi="Verdana" w:cs="Courier New"/>
                <w:sz w:val="24"/>
                <w:szCs w:val="24"/>
              </w:rPr>
            </w:pPr>
          </w:p>
        </w:tc>
        <w:tc>
          <w:tcPr>
            <w:tcW w:w="3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jc w:val="both"/>
              <w:rPr>
                <w:rFonts w:ascii="Verdana" w:hAnsi="Verdana" w:cs="Courier New"/>
                <w:sz w:val="24"/>
                <w:szCs w:val="24"/>
              </w:rPr>
            </w:pPr>
            <w:r>
              <w:rPr>
                <w:rFonts w:ascii="Verdana" w:hAnsi="Verdana" w:cs="Courier New"/>
                <w:sz w:val="24"/>
                <w:szCs w:val="24"/>
              </w:rPr>
              <w:t>Jailal S/o Molad</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rPr>
                <w:rFonts w:ascii="Verdana" w:hAnsi="Verdana"/>
                <w:sz w:val="24"/>
                <w:szCs w:val="24"/>
              </w:rPr>
            </w:pPr>
            <w:r>
              <w:rPr>
                <w:rFonts w:ascii="Verdana" w:hAnsi="Verdana" w:cs="Courier New"/>
                <w:sz w:val="24"/>
                <w:szCs w:val="24"/>
              </w:rPr>
              <w:t>Over and  above 293</w:t>
            </w:r>
          </w:p>
        </w:tc>
      </w:tr>
      <w:tr w:rsidR="006B7D48" w:rsidTr="00636C2C">
        <w:tc>
          <w:tcPr>
            <w:tcW w:w="5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rsidP="006C2EFE">
            <w:pPr>
              <w:pStyle w:val="ListParagraph"/>
              <w:numPr>
                <w:ilvl w:val="0"/>
                <w:numId w:val="51"/>
              </w:numPr>
              <w:spacing w:line="480" w:lineRule="auto"/>
              <w:jc w:val="both"/>
              <w:rPr>
                <w:rFonts w:ascii="Verdana" w:hAnsi="Verdana" w:cs="Courier New"/>
                <w:sz w:val="24"/>
                <w:szCs w:val="24"/>
              </w:rPr>
            </w:pPr>
          </w:p>
        </w:tc>
        <w:tc>
          <w:tcPr>
            <w:tcW w:w="2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jc w:val="both"/>
              <w:rPr>
                <w:rFonts w:ascii="Verdana" w:hAnsi="Verdana" w:cs="Courier New"/>
                <w:sz w:val="24"/>
                <w:szCs w:val="24"/>
              </w:rPr>
            </w:pPr>
            <w:r>
              <w:rPr>
                <w:rFonts w:ascii="Verdana" w:hAnsi="Verdana" w:cs="Courier New"/>
                <w:sz w:val="24"/>
                <w:szCs w:val="24"/>
              </w:rPr>
              <w:t xml:space="preserve">Babli D/o Dilbag Singh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line="480" w:lineRule="auto"/>
              <w:jc w:val="both"/>
              <w:rPr>
                <w:rFonts w:ascii="Verdana" w:hAnsi="Verdana" w:cs="Courier New"/>
                <w:sz w:val="24"/>
                <w:szCs w:val="24"/>
              </w:rPr>
            </w:pPr>
          </w:p>
        </w:tc>
        <w:tc>
          <w:tcPr>
            <w:tcW w:w="3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jc w:val="both"/>
              <w:rPr>
                <w:rFonts w:ascii="Verdana" w:hAnsi="Verdana" w:cs="Courier New"/>
                <w:sz w:val="24"/>
                <w:szCs w:val="24"/>
              </w:rPr>
            </w:pPr>
            <w:r>
              <w:rPr>
                <w:rFonts w:ascii="Verdana" w:hAnsi="Verdana" w:cs="Courier New"/>
                <w:sz w:val="24"/>
                <w:szCs w:val="24"/>
              </w:rPr>
              <w:t>Dharampal S/o Arjun Singh</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rPr>
                <w:rFonts w:ascii="Verdana" w:hAnsi="Verdana"/>
                <w:sz w:val="24"/>
                <w:szCs w:val="24"/>
              </w:rPr>
            </w:pPr>
            <w:r>
              <w:rPr>
                <w:rFonts w:ascii="Verdana" w:hAnsi="Verdana" w:cs="Courier New"/>
                <w:sz w:val="24"/>
                <w:szCs w:val="24"/>
              </w:rPr>
              <w:t>Over and  above 293</w:t>
            </w:r>
          </w:p>
        </w:tc>
      </w:tr>
      <w:tr w:rsidR="006B7D48" w:rsidTr="00636C2C">
        <w:tc>
          <w:tcPr>
            <w:tcW w:w="5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rsidP="006C2EFE">
            <w:pPr>
              <w:pStyle w:val="ListParagraph"/>
              <w:numPr>
                <w:ilvl w:val="0"/>
                <w:numId w:val="51"/>
              </w:numPr>
              <w:spacing w:line="480" w:lineRule="auto"/>
              <w:jc w:val="both"/>
              <w:rPr>
                <w:rFonts w:ascii="Verdana" w:hAnsi="Verdana" w:cs="Courier New"/>
                <w:sz w:val="24"/>
                <w:szCs w:val="24"/>
              </w:rPr>
            </w:pPr>
          </w:p>
        </w:tc>
        <w:tc>
          <w:tcPr>
            <w:tcW w:w="2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jc w:val="both"/>
              <w:rPr>
                <w:rFonts w:ascii="Verdana" w:hAnsi="Verdana" w:cs="Courier New"/>
                <w:sz w:val="24"/>
                <w:szCs w:val="24"/>
              </w:rPr>
            </w:pPr>
            <w:r>
              <w:rPr>
                <w:rFonts w:ascii="Verdana" w:hAnsi="Verdana" w:cs="Courier New"/>
                <w:sz w:val="24"/>
                <w:szCs w:val="24"/>
              </w:rPr>
              <w:t xml:space="preserve">Mandeep Rathee </w:t>
            </w:r>
            <w:r>
              <w:rPr>
                <w:rFonts w:ascii="Verdana" w:hAnsi="Verdana" w:cs="Courier New"/>
                <w:sz w:val="24"/>
                <w:szCs w:val="24"/>
              </w:rPr>
              <w:lastRenderedPageBreak/>
              <w:t xml:space="preserve">S/o Rajbir Singh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line="480" w:lineRule="auto"/>
              <w:jc w:val="both"/>
              <w:rPr>
                <w:rFonts w:ascii="Verdana" w:hAnsi="Verdana" w:cs="Courier New"/>
                <w:sz w:val="24"/>
                <w:szCs w:val="24"/>
              </w:rPr>
            </w:pPr>
          </w:p>
        </w:tc>
        <w:tc>
          <w:tcPr>
            <w:tcW w:w="3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jc w:val="both"/>
              <w:rPr>
                <w:rFonts w:ascii="Verdana" w:hAnsi="Verdana" w:cs="Courier New"/>
                <w:sz w:val="24"/>
                <w:szCs w:val="24"/>
              </w:rPr>
            </w:pPr>
            <w:r>
              <w:rPr>
                <w:rFonts w:ascii="Verdana" w:hAnsi="Verdana" w:cs="Courier New"/>
                <w:sz w:val="24"/>
                <w:szCs w:val="24"/>
              </w:rPr>
              <w:t xml:space="preserve">Combined land of Ram </w:t>
            </w:r>
            <w:r>
              <w:rPr>
                <w:rFonts w:ascii="Verdana" w:hAnsi="Verdana" w:cs="Courier New"/>
                <w:sz w:val="24"/>
                <w:szCs w:val="24"/>
              </w:rPr>
              <w:lastRenderedPageBreak/>
              <w:t xml:space="preserve">Pyari Widow, Sanjeev, Jitender and Mukhesh D/o Dalip S/o Chalu </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rPr>
                <w:rFonts w:ascii="Verdana" w:hAnsi="Verdana"/>
                <w:sz w:val="24"/>
                <w:szCs w:val="24"/>
              </w:rPr>
            </w:pPr>
            <w:r>
              <w:rPr>
                <w:rFonts w:ascii="Verdana" w:hAnsi="Verdana" w:cs="Courier New"/>
                <w:sz w:val="24"/>
                <w:szCs w:val="24"/>
              </w:rPr>
              <w:lastRenderedPageBreak/>
              <w:t xml:space="preserve">Over and  </w:t>
            </w:r>
            <w:r>
              <w:rPr>
                <w:rFonts w:ascii="Verdana" w:hAnsi="Verdana" w:cs="Courier New"/>
                <w:sz w:val="24"/>
                <w:szCs w:val="24"/>
              </w:rPr>
              <w:lastRenderedPageBreak/>
              <w:t>above 293</w:t>
            </w:r>
          </w:p>
        </w:tc>
      </w:tr>
      <w:tr w:rsidR="006B7D48" w:rsidTr="00636C2C">
        <w:tc>
          <w:tcPr>
            <w:tcW w:w="5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rsidP="006C2EFE">
            <w:pPr>
              <w:pStyle w:val="ListParagraph"/>
              <w:numPr>
                <w:ilvl w:val="0"/>
                <w:numId w:val="51"/>
              </w:numPr>
              <w:spacing w:line="480" w:lineRule="auto"/>
              <w:jc w:val="both"/>
              <w:rPr>
                <w:rFonts w:ascii="Verdana" w:hAnsi="Verdana" w:cs="Courier New"/>
                <w:sz w:val="24"/>
                <w:szCs w:val="24"/>
              </w:rPr>
            </w:pPr>
          </w:p>
        </w:tc>
        <w:tc>
          <w:tcPr>
            <w:tcW w:w="2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jc w:val="both"/>
              <w:rPr>
                <w:rFonts w:ascii="Verdana" w:hAnsi="Verdana" w:cs="Courier New"/>
                <w:sz w:val="24"/>
                <w:szCs w:val="24"/>
              </w:rPr>
            </w:pPr>
            <w:r>
              <w:rPr>
                <w:rFonts w:ascii="Verdana" w:hAnsi="Verdana" w:cs="Courier New"/>
                <w:sz w:val="24"/>
                <w:szCs w:val="24"/>
              </w:rPr>
              <w:t xml:space="preserve">Jatin S/o Dharamvir Singh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line="480" w:lineRule="auto"/>
              <w:jc w:val="both"/>
              <w:rPr>
                <w:rFonts w:ascii="Verdana" w:hAnsi="Verdana" w:cs="Courier New"/>
                <w:sz w:val="24"/>
                <w:szCs w:val="24"/>
              </w:rPr>
            </w:pPr>
          </w:p>
        </w:tc>
        <w:tc>
          <w:tcPr>
            <w:tcW w:w="3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jc w:val="both"/>
              <w:rPr>
                <w:rFonts w:ascii="Verdana" w:hAnsi="Verdana" w:cs="Courier New"/>
                <w:sz w:val="24"/>
                <w:szCs w:val="24"/>
              </w:rPr>
            </w:pPr>
            <w:r>
              <w:rPr>
                <w:rFonts w:ascii="Verdana" w:hAnsi="Verdana" w:cs="Courier New"/>
                <w:sz w:val="24"/>
                <w:szCs w:val="24"/>
              </w:rPr>
              <w:t>Balbir S/o Udmi Ram  village Mohanbarl</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rPr>
                <w:rFonts w:ascii="Verdana" w:hAnsi="Verdana"/>
                <w:sz w:val="24"/>
                <w:szCs w:val="24"/>
              </w:rPr>
            </w:pPr>
            <w:r>
              <w:rPr>
                <w:rFonts w:ascii="Verdana" w:hAnsi="Verdana" w:cs="Courier New"/>
                <w:sz w:val="24"/>
                <w:szCs w:val="24"/>
              </w:rPr>
              <w:t>Over and  above 293</w:t>
            </w:r>
          </w:p>
        </w:tc>
      </w:tr>
      <w:tr w:rsidR="006B7D48" w:rsidTr="00636C2C">
        <w:tc>
          <w:tcPr>
            <w:tcW w:w="5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rsidP="006C2EFE">
            <w:pPr>
              <w:pStyle w:val="ListParagraph"/>
              <w:numPr>
                <w:ilvl w:val="0"/>
                <w:numId w:val="51"/>
              </w:numPr>
              <w:spacing w:line="480" w:lineRule="auto"/>
              <w:jc w:val="both"/>
              <w:rPr>
                <w:rFonts w:ascii="Verdana" w:hAnsi="Verdana" w:cs="Courier New"/>
                <w:sz w:val="24"/>
                <w:szCs w:val="24"/>
              </w:rPr>
            </w:pPr>
          </w:p>
        </w:tc>
        <w:tc>
          <w:tcPr>
            <w:tcW w:w="2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jc w:val="both"/>
              <w:rPr>
                <w:rFonts w:ascii="Verdana" w:hAnsi="Verdana" w:cs="Courier New"/>
                <w:sz w:val="24"/>
                <w:szCs w:val="24"/>
              </w:rPr>
            </w:pPr>
            <w:r>
              <w:rPr>
                <w:rFonts w:ascii="Verdana" w:hAnsi="Verdana" w:cs="Courier New"/>
                <w:sz w:val="24"/>
                <w:szCs w:val="24"/>
              </w:rPr>
              <w:t xml:space="preserve">Raj Bala W/o Bijender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jc w:val="both"/>
              <w:rPr>
                <w:rFonts w:ascii="Verdana" w:hAnsi="Verdana" w:cs="Courier New"/>
                <w:sz w:val="24"/>
                <w:szCs w:val="24"/>
              </w:rPr>
            </w:pPr>
            <w:r>
              <w:rPr>
                <w:rFonts w:ascii="Verdana" w:hAnsi="Verdana" w:cs="Courier New"/>
                <w:sz w:val="24"/>
                <w:szCs w:val="24"/>
              </w:rPr>
              <w:t>344/ Vikas dated 21.02.2018</w:t>
            </w:r>
          </w:p>
        </w:tc>
        <w:tc>
          <w:tcPr>
            <w:tcW w:w="3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jc w:val="both"/>
              <w:rPr>
                <w:rFonts w:ascii="Verdana" w:hAnsi="Verdana" w:cs="Courier New"/>
                <w:sz w:val="24"/>
                <w:szCs w:val="24"/>
              </w:rPr>
            </w:pPr>
            <w:r>
              <w:rPr>
                <w:rFonts w:ascii="Verdana" w:hAnsi="Verdana" w:cs="Courier New"/>
                <w:sz w:val="24"/>
                <w:szCs w:val="24"/>
              </w:rPr>
              <w:t xml:space="preserve">Combined  land of Bijender S/o Raja Chand and Dharamender S/o Raja Chand R/o village Khanpur Khurd. </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rPr>
                <w:rFonts w:ascii="Verdana" w:hAnsi="Verdana"/>
                <w:sz w:val="24"/>
                <w:szCs w:val="24"/>
              </w:rPr>
            </w:pPr>
            <w:r>
              <w:rPr>
                <w:rFonts w:ascii="Verdana" w:hAnsi="Verdana" w:cs="Courier New"/>
                <w:sz w:val="24"/>
                <w:szCs w:val="24"/>
              </w:rPr>
              <w:t>Over and  above 293</w:t>
            </w:r>
          </w:p>
        </w:tc>
      </w:tr>
      <w:tr w:rsidR="006B7D48" w:rsidTr="00636C2C">
        <w:tc>
          <w:tcPr>
            <w:tcW w:w="5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rsidP="006C2EFE">
            <w:pPr>
              <w:pStyle w:val="ListParagraph"/>
              <w:numPr>
                <w:ilvl w:val="0"/>
                <w:numId w:val="51"/>
              </w:numPr>
              <w:spacing w:line="480" w:lineRule="auto"/>
              <w:jc w:val="both"/>
              <w:rPr>
                <w:rFonts w:ascii="Verdana" w:hAnsi="Verdana" w:cs="Courier New"/>
                <w:sz w:val="24"/>
                <w:szCs w:val="24"/>
              </w:rPr>
            </w:pPr>
          </w:p>
        </w:tc>
        <w:tc>
          <w:tcPr>
            <w:tcW w:w="2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jc w:val="both"/>
              <w:rPr>
                <w:rFonts w:ascii="Verdana" w:hAnsi="Verdana" w:cs="Courier New"/>
                <w:sz w:val="24"/>
                <w:szCs w:val="24"/>
              </w:rPr>
            </w:pPr>
            <w:r>
              <w:rPr>
                <w:rFonts w:ascii="Verdana" w:hAnsi="Verdana" w:cs="Courier New"/>
                <w:sz w:val="24"/>
                <w:szCs w:val="24"/>
              </w:rPr>
              <w:t xml:space="preserve">Sudhir S/o Sh. Rajender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line="480" w:lineRule="auto"/>
              <w:jc w:val="both"/>
              <w:rPr>
                <w:rFonts w:ascii="Verdana" w:hAnsi="Verdana" w:cs="Courier New"/>
                <w:sz w:val="24"/>
                <w:szCs w:val="24"/>
              </w:rPr>
            </w:pPr>
          </w:p>
        </w:tc>
        <w:tc>
          <w:tcPr>
            <w:tcW w:w="3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jc w:val="both"/>
              <w:rPr>
                <w:rFonts w:ascii="Verdana" w:hAnsi="Verdana" w:cs="Courier New"/>
                <w:sz w:val="24"/>
                <w:szCs w:val="24"/>
              </w:rPr>
            </w:pPr>
            <w:r>
              <w:rPr>
                <w:rFonts w:ascii="Verdana" w:hAnsi="Verdana" w:cs="Courier New"/>
                <w:sz w:val="24"/>
                <w:szCs w:val="24"/>
              </w:rPr>
              <w:t>Combined Land Rajender, Ramoavtar and Harender  Singh son of Sh. Ishwar Singh</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rPr>
                <w:rFonts w:ascii="Verdana" w:hAnsi="Verdana"/>
                <w:sz w:val="24"/>
                <w:szCs w:val="24"/>
              </w:rPr>
            </w:pPr>
            <w:r>
              <w:rPr>
                <w:rFonts w:ascii="Verdana" w:hAnsi="Verdana" w:cs="Courier New"/>
                <w:sz w:val="24"/>
                <w:szCs w:val="24"/>
              </w:rPr>
              <w:t>Over and  above 293</w:t>
            </w:r>
          </w:p>
        </w:tc>
      </w:tr>
      <w:tr w:rsidR="006B7D48" w:rsidTr="00636C2C">
        <w:tc>
          <w:tcPr>
            <w:tcW w:w="5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rsidP="006C2EFE">
            <w:pPr>
              <w:pStyle w:val="ListParagraph"/>
              <w:numPr>
                <w:ilvl w:val="0"/>
                <w:numId w:val="51"/>
              </w:numPr>
              <w:spacing w:line="480" w:lineRule="auto"/>
              <w:jc w:val="both"/>
              <w:rPr>
                <w:rFonts w:ascii="Verdana" w:hAnsi="Verdana" w:cs="Courier New"/>
                <w:sz w:val="24"/>
                <w:szCs w:val="24"/>
              </w:rPr>
            </w:pPr>
          </w:p>
        </w:tc>
        <w:tc>
          <w:tcPr>
            <w:tcW w:w="2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jc w:val="both"/>
              <w:rPr>
                <w:rFonts w:ascii="Verdana" w:hAnsi="Verdana" w:cs="Courier New"/>
                <w:sz w:val="24"/>
                <w:szCs w:val="24"/>
              </w:rPr>
            </w:pPr>
            <w:r>
              <w:rPr>
                <w:rFonts w:ascii="Verdana" w:hAnsi="Verdana" w:cs="Courier New"/>
                <w:sz w:val="24"/>
                <w:szCs w:val="24"/>
              </w:rPr>
              <w:t xml:space="preserve">Pooja D/o Sh. Dharampal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jc w:val="both"/>
              <w:rPr>
                <w:rFonts w:ascii="Verdana" w:hAnsi="Verdana" w:cs="Courier New"/>
                <w:sz w:val="24"/>
                <w:szCs w:val="24"/>
              </w:rPr>
            </w:pPr>
            <w:r>
              <w:rPr>
                <w:rFonts w:ascii="Verdana" w:hAnsi="Verdana" w:cs="Courier New"/>
                <w:sz w:val="24"/>
                <w:szCs w:val="24"/>
              </w:rPr>
              <w:t>334/ Vikas</w:t>
            </w:r>
          </w:p>
          <w:p w:rsidR="006B7D48" w:rsidRDefault="006B7D48">
            <w:pPr>
              <w:spacing w:line="480" w:lineRule="auto"/>
              <w:jc w:val="both"/>
              <w:rPr>
                <w:rFonts w:ascii="Verdana" w:hAnsi="Verdana" w:cs="Courier New"/>
                <w:sz w:val="24"/>
                <w:szCs w:val="24"/>
              </w:rPr>
            </w:pPr>
            <w:r>
              <w:rPr>
                <w:rFonts w:ascii="Verdana" w:hAnsi="Verdana" w:cs="Courier New"/>
                <w:sz w:val="24"/>
                <w:szCs w:val="24"/>
              </w:rPr>
              <w:t>Dated 19.02.2018</w:t>
            </w:r>
          </w:p>
        </w:tc>
        <w:tc>
          <w:tcPr>
            <w:tcW w:w="3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jc w:val="both"/>
              <w:rPr>
                <w:rFonts w:ascii="Verdana" w:hAnsi="Verdana" w:cs="Courier New"/>
                <w:sz w:val="24"/>
                <w:szCs w:val="24"/>
              </w:rPr>
            </w:pPr>
            <w:r>
              <w:rPr>
                <w:rFonts w:ascii="Verdana" w:hAnsi="Verdana" w:cs="Courier New"/>
                <w:sz w:val="24"/>
                <w:szCs w:val="24"/>
              </w:rPr>
              <w:t>Ram Mehar S/o Sh. Chiranji R/o Khanpur Khurd</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rPr>
                <w:rFonts w:ascii="Verdana" w:hAnsi="Verdana"/>
                <w:sz w:val="24"/>
                <w:szCs w:val="24"/>
              </w:rPr>
            </w:pPr>
            <w:r>
              <w:rPr>
                <w:rFonts w:ascii="Verdana" w:hAnsi="Verdana" w:cs="Courier New"/>
                <w:sz w:val="24"/>
                <w:szCs w:val="24"/>
              </w:rPr>
              <w:t>Over and  above 293</w:t>
            </w:r>
          </w:p>
        </w:tc>
      </w:tr>
    </w:tbl>
    <w:p w:rsidR="006B7D48" w:rsidRDefault="006B7D48" w:rsidP="006B7D48">
      <w:pPr>
        <w:spacing w:line="480" w:lineRule="auto"/>
        <w:jc w:val="both"/>
        <w:rPr>
          <w:rFonts w:ascii="Verdana" w:hAnsi="Verdana" w:cs="Courier New"/>
          <w:sz w:val="24"/>
          <w:szCs w:val="24"/>
        </w:rPr>
      </w:pPr>
      <w:r>
        <w:rPr>
          <w:rFonts w:ascii="Verdana" w:hAnsi="Verdana" w:cs="Courier New"/>
          <w:sz w:val="24"/>
          <w:szCs w:val="24"/>
        </w:rPr>
        <w:t xml:space="preserve"> </w:t>
      </w:r>
    </w:p>
    <w:p w:rsidR="006B7D48" w:rsidRDefault="006B7D48" w:rsidP="006B7D48">
      <w:pPr>
        <w:spacing w:line="480" w:lineRule="auto"/>
        <w:ind w:left="360"/>
        <w:jc w:val="both"/>
        <w:rPr>
          <w:rFonts w:ascii="Verdana" w:hAnsi="Verdana" w:cs="Courier New"/>
          <w:sz w:val="24"/>
          <w:szCs w:val="24"/>
        </w:rPr>
      </w:pPr>
      <w:r>
        <w:rPr>
          <w:rFonts w:ascii="Verdana" w:hAnsi="Verdana" w:cs="Courier New"/>
          <w:sz w:val="24"/>
          <w:szCs w:val="24"/>
        </w:rPr>
        <w:tab/>
      </w:r>
      <w:r>
        <w:rPr>
          <w:rFonts w:ascii="Verdana" w:hAnsi="Verdana" w:cs="Courier New"/>
          <w:sz w:val="24"/>
          <w:szCs w:val="24"/>
        </w:rPr>
        <w:tab/>
        <w:t>Therefore, above 15 nos. of applications are returned in original, herewith and it is again requested that such type of applications/ representations may not be forwarded to this office in future by ignoring your initial letter dated 02.08.2013, as such type of applications have already been rejected by the competent authority.</w:t>
      </w:r>
    </w:p>
    <w:p w:rsidR="006B7D48" w:rsidRDefault="006B7D48" w:rsidP="006B7D48">
      <w:pPr>
        <w:spacing w:line="480" w:lineRule="auto"/>
        <w:ind w:left="360"/>
        <w:jc w:val="both"/>
        <w:rPr>
          <w:rFonts w:ascii="Verdana" w:hAnsi="Verdana" w:cs="Courier New"/>
          <w:sz w:val="24"/>
          <w:szCs w:val="24"/>
        </w:rPr>
      </w:pPr>
      <w:r>
        <w:rPr>
          <w:rFonts w:ascii="Verdana" w:hAnsi="Verdana" w:cs="Courier New"/>
          <w:sz w:val="24"/>
          <w:szCs w:val="24"/>
        </w:rPr>
        <w:t xml:space="preserve">DA/AS ABOVE </w:t>
      </w:r>
    </w:p>
    <w:p w:rsidR="006B7D48" w:rsidRDefault="006B7D48" w:rsidP="006B7D48">
      <w:pPr>
        <w:spacing w:line="480" w:lineRule="auto"/>
        <w:ind w:left="360"/>
        <w:jc w:val="both"/>
        <w:rPr>
          <w:rFonts w:ascii="Verdana" w:hAnsi="Verdana" w:cs="Courier New"/>
          <w:sz w:val="24"/>
          <w:szCs w:val="24"/>
        </w:rPr>
      </w:pPr>
    </w:p>
    <w:p w:rsidR="006B7D48" w:rsidRDefault="006B7D48" w:rsidP="006B7D48">
      <w:pPr>
        <w:spacing w:line="480" w:lineRule="auto"/>
        <w:ind w:left="360"/>
        <w:jc w:val="right"/>
        <w:rPr>
          <w:rFonts w:ascii="Verdana" w:hAnsi="Verdana" w:cs="Courier New"/>
          <w:sz w:val="24"/>
          <w:szCs w:val="24"/>
        </w:rPr>
      </w:pPr>
      <w:r>
        <w:rPr>
          <w:rFonts w:ascii="Verdana" w:hAnsi="Verdana" w:cs="Courier New"/>
          <w:sz w:val="24"/>
          <w:szCs w:val="24"/>
        </w:rPr>
        <w:t>Sd/-</w:t>
      </w:r>
    </w:p>
    <w:p w:rsidR="006B7D48" w:rsidRDefault="006B7D48" w:rsidP="006B7D48">
      <w:pPr>
        <w:spacing w:line="240" w:lineRule="auto"/>
        <w:ind w:left="360"/>
        <w:jc w:val="right"/>
        <w:rPr>
          <w:rFonts w:ascii="Verdana" w:hAnsi="Verdana" w:cs="Courier New"/>
          <w:sz w:val="24"/>
          <w:szCs w:val="24"/>
        </w:rPr>
      </w:pPr>
      <w:r>
        <w:rPr>
          <w:rFonts w:ascii="Verdana" w:hAnsi="Verdana" w:cs="Courier New"/>
          <w:sz w:val="24"/>
          <w:szCs w:val="24"/>
        </w:rPr>
        <w:t xml:space="preserve">Under SECY. / Rectt. </w:t>
      </w:r>
    </w:p>
    <w:p w:rsidR="006B7D48" w:rsidRDefault="006B7D48" w:rsidP="006B7D48">
      <w:pPr>
        <w:spacing w:line="240" w:lineRule="auto"/>
        <w:ind w:left="360"/>
        <w:jc w:val="right"/>
        <w:rPr>
          <w:rFonts w:ascii="Verdana" w:hAnsi="Verdana" w:cs="Courier New"/>
          <w:sz w:val="24"/>
          <w:szCs w:val="24"/>
        </w:rPr>
      </w:pPr>
      <w:r>
        <w:rPr>
          <w:rFonts w:ascii="Verdana" w:hAnsi="Verdana" w:cs="Courier New"/>
          <w:sz w:val="24"/>
          <w:szCs w:val="24"/>
        </w:rPr>
        <w:t>For Chief Engineer/ Admn.</w:t>
      </w:r>
    </w:p>
    <w:p w:rsidR="006B7D48" w:rsidRDefault="006B7D48" w:rsidP="006B7D48">
      <w:pPr>
        <w:spacing w:line="240" w:lineRule="auto"/>
        <w:ind w:left="360"/>
        <w:jc w:val="right"/>
        <w:rPr>
          <w:rFonts w:ascii="Verdana" w:hAnsi="Verdana" w:cs="Courier New"/>
          <w:sz w:val="24"/>
          <w:szCs w:val="24"/>
        </w:rPr>
      </w:pPr>
      <w:r>
        <w:rPr>
          <w:rFonts w:ascii="Verdana" w:hAnsi="Verdana" w:cs="Courier New"/>
          <w:sz w:val="24"/>
          <w:szCs w:val="24"/>
        </w:rPr>
        <w:t>HPGCL, Panchkula</w:t>
      </w:r>
    </w:p>
    <w:p w:rsidR="006B7D48" w:rsidRDefault="006B7D48" w:rsidP="006B7D48">
      <w:pPr>
        <w:rPr>
          <w:rFonts w:ascii="Verdana" w:hAnsi="Verdana" w:cs="Courier New"/>
          <w:sz w:val="24"/>
          <w:szCs w:val="24"/>
        </w:rPr>
      </w:pPr>
    </w:p>
    <w:p w:rsidR="006B7D48" w:rsidRDefault="006B7D48" w:rsidP="006B7D48">
      <w:pPr>
        <w:spacing w:line="480" w:lineRule="auto"/>
        <w:rPr>
          <w:rFonts w:ascii="Verdana" w:hAnsi="Verdana" w:cs="Courier New"/>
          <w:sz w:val="24"/>
          <w:szCs w:val="24"/>
        </w:rPr>
      </w:pPr>
      <w:r>
        <w:rPr>
          <w:rFonts w:ascii="Verdana" w:hAnsi="Verdana" w:cs="Courier New"/>
          <w:sz w:val="24"/>
          <w:szCs w:val="24"/>
        </w:rPr>
        <w:t>CC: -</w:t>
      </w:r>
    </w:p>
    <w:p w:rsidR="006B7D48" w:rsidRDefault="006B7D48" w:rsidP="006C2EFE">
      <w:pPr>
        <w:pStyle w:val="ListParagraph"/>
        <w:numPr>
          <w:ilvl w:val="0"/>
          <w:numId w:val="52"/>
        </w:numPr>
        <w:spacing w:line="480" w:lineRule="auto"/>
        <w:jc w:val="both"/>
        <w:rPr>
          <w:rFonts w:ascii="Verdana" w:hAnsi="Verdana" w:cs="Courier New"/>
          <w:sz w:val="24"/>
          <w:szCs w:val="24"/>
        </w:rPr>
      </w:pPr>
      <w:r>
        <w:rPr>
          <w:rFonts w:ascii="Verdana" w:hAnsi="Verdana" w:cs="Courier New"/>
          <w:sz w:val="24"/>
          <w:szCs w:val="24"/>
        </w:rPr>
        <w:t xml:space="preserve">PS to Chief Engineer/ Admn., HPGCL, Panchkula </w:t>
      </w:r>
    </w:p>
    <w:p w:rsidR="006B7D48" w:rsidRDefault="006B7D48" w:rsidP="006C2EFE">
      <w:pPr>
        <w:pStyle w:val="ListParagraph"/>
        <w:numPr>
          <w:ilvl w:val="0"/>
          <w:numId w:val="52"/>
        </w:numPr>
        <w:spacing w:line="480" w:lineRule="auto"/>
        <w:jc w:val="both"/>
        <w:rPr>
          <w:rFonts w:ascii="Verdana" w:hAnsi="Verdana" w:cs="Courier New"/>
          <w:sz w:val="24"/>
          <w:szCs w:val="24"/>
        </w:rPr>
      </w:pPr>
      <w:r>
        <w:rPr>
          <w:rFonts w:ascii="Verdana" w:hAnsi="Verdana" w:cs="Courier New"/>
          <w:sz w:val="24"/>
          <w:szCs w:val="24"/>
        </w:rPr>
        <w:t>Jasbir Singh Son of Dharampal, VPO – Khanpur Khurd, Tehsil- Mattanhail, Jhajjar.</w:t>
      </w:r>
    </w:p>
    <w:p w:rsidR="006B7D48" w:rsidRDefault="006B7D48" w:rsidP="006C2EFE">
      <w:pPr>
        <w:pStyle w:val="ListParagraph"/>
        <w:numPr>
          <w:ilvl w:val="0"/>
          <w:numId w:val="52"/>
        </w:numPr>
        <w:spacing w:line="480" w:lineRule="auto"/>
        <w:jc w:val="both"/>
        <w:rPr>
          <w:rFonts w:ascii="Verdana" w:hAnsi="Verdana" w:cs="Courier New"/>
          <w:sz w:val="24"/>
          <w:szCs w:val="24"/>
        </w:rPr>
      </w:pPr>
      <w:r>
        <w:rPr>
          <w:rFonts w:ascii="Verdana" w:hAnsi="Verdana" w:cs="Courier New"/>
          <w:sz w:val="24"/>
          <w:szCs w:val="24"/>
        </w:rPr>
        <w:t>Karamvir S/o Nasib Singh, VPO – Khanpur Khurd, Tehsil – Mattanhail, Jhajjar.</w:t>
      </w:r>
    </w:p>
    <w:p w:rsidR="006B7D48" w:rsidRDefault="006B7D48" w:rsidP="006C2EFE">
      <w:pPr>
        <w:pStyle w:val="ListParagraph"/>
        <w:numPr>
          <w:ilvl w:val="0"/>
          <w:numId w:val="52"/>
        </w:numPr>
        <w:spacing w:line="480" w:lineRule="auto"/>
        <w:jc w:val="both"/>
        <w:rPr>
          <w:rFonts w:ascii="Verdana" w:hAnsi="Verdana" w:cs="Courier New"/>
          <w:sz w:val="24"/>
          <w:szCs w:val="24"/>
        </w:rPr>
      </w:pPr>
      <w:r>
        <w:rPr>
          <w:rFonts w:ascii="Verdana" w:hAnsi="Verdana" w:cs="Courier New"/>
          <w:sz w:val="24"/>
          <w:szCs w:val="24"/>
        </w:rPr>
        <w:t>Satish S/o Rajender, VPO – Khanpur, Khurd, Tehsil – Mattanhail, Jhajjar.</w:t>
      </w:r>
    </w:p>
    <w:p w:rsidR="006B7D48" w:rsidRDefault="006B7D48" w:rsidP="006C2EFE">
      <w:pPr>
        <w:pStyle w:val="ListParagraph"/>
        <w:numPr>
          <w:ilvl w:val="0"/>
          <w:numId w:val="52"/>
        </w:numPr>
        <w:spacing w:line="480" w:lineRule="auto"/>
        <w:jc w:val="both"/>
        <w:rPr>
          <w:rFonts w:ascii="Verdana" w:hAnsi="Verdana" w:cs="Courier New"/>
          <w:sz w:val="24"/>
          <w:szCs w:val="24"/>
        </w:rPr>
      </w:pPr>
      <w:r>
        <w:rPr>
          <w:rFonts w:ascii="Verdana" w:hAnsi="Verdana" w:cs="Courier New"/>
          <w:sz w:val="24"/>
          <w:szCs w:val="24"/>
        </w:rPr>
        <w:t>Satyawan S/o Sher Singh, VPO – Khanpur Khurd, Tehsil – Mattanhail, Jhajjar.</w:t>
      </w:r>
    </w:p>
    <w:p w:rsidR="006B7D48" w:rsidRDefault="006B7D48" w:rsidP="006C2EFE">
      <w:pPr>
        <w:pStyle w:val="ListParagraph"/>
        <w:numPr>
          <w:ilvl w:val="0"/>
          <w:numId w:val="52"/>
        </w:numPr>
        <w:spacing w:line="480" w:lineRule="auto"/>
        <w:jc w:val="both"/>
        <w:rPr>
          <w:rFonts w:ascii="Verdana" w:hAnsi="Verdana" w:cs="Courier New"/>
          <w:sz w:val="24"/>
          <w:szCs w:val="24"/>
        </w:rPr>
      </w:pPr>
      <w:r>
        <w:rPr>
          <w:rFonts w:ascii="Verdana" w:hAnsi="Verdana" w:cs="Courier New"/>
          <w:sz w:val="24"/>
          <w:szCs w:val="24"/>
        </w:rPr>
        <w:t>Rajesh Kumar S/o Manphool Singh, VPO – Khanpur Khurd, Tehsil Mattanhail, Jhajjar.</w:t>
      </w:r>
    </w:p>
    <w:p w:rsidR="006B7D48" w:rsidRDefault="006B7D48" w:rsidP="006C2EFE">
      <w:pPr>
        <w:pStyle w:val="ListParagraph"/>
        <w:numPr>
          <w:ilvl w:val="0"/>
          <w:numId w:val="52"/>
        </w:numPr>
        <w:spacing w:line="480" w:lineRule="auto"/>
        <w:jc w:val="both"/>
        <w:rPr>
          <w:rFonts w:ascii="Verdana" w:hAnsi="Verdana" w:cs="Courier New"/>
          <w:sz w:val="24"/>
          <w:szCs w:val="24"/>
        </w:rPr>
      </w:pPr>
      <w:r>
        <w:rPr>
          <w:rFonts w:ascii="Verdana" w:hAnsi="Verdana" w:cs="Courier New"/>
          <w:sz w:val="24"/>
          <w:szCs w:val="24"/>
        </w:rPr>
        <w:t xml:space="preserve">Ranbir S/o Datta Ram, VO – Goria, Tehsil Mattanhail, Jhajjar. </w:t>
      </w:r>
    </w:p>
    <w:p w:rsidR="006B7D48" w:rsidRDefault="006B7D48" w:rsidP="006C2EFE">
      <w:pPr>
        <w:pStyle w:val="ListParagraph"/>
        <w:numPr>
          <w:ilvl w:val="0"/>
          <w:numId w:val="52"/>
        </w:numPr>
        <w:spacing w:line="480" w:lineRule="auto"/>
        <w:jc w:val="both"/>
        <w:rPr>
          <w:rFonts w:ascii="Verdana" w:hAnsi="Verdana" w:cs="Courier New"/>
          <w:sz w:val="24"/>
          <w:szCs w:val="24"/>
        </w:rPr>
      </w:pPr>
      <w:r>
        <w:rPr>
          <w:rFonts w:ascii="Verdana" w:hAnsi="Verdana" w:cs="Courier New"/>
          <w:sz w:val="24"/>
          <w:szCs w:val="24"/>
        </w:rPr>
        <w:t>Harish Lamba S/o Karan Singh, VPO – Goria, Tehsil Mattanhail, Jhajjar.</w:t>
      </w:r>
    </w:p>
    <w:p w:rsidR="006B7D48" w:rsidRDefault="006B7D48" w:rsidP="006C2EFE">
      <w:pPr>
        <w:pStyle w:val="ListParagraph"/>
        <w:numPr>
          <w:ilvl w:val="0"/>
          <w:numId w:val="52"/>
        </w:numPr>
        <w:spacing w:line="480" w:lineRule="auto"/>
        <w:jc w:val="both"/>
        <w:rPr>
          <w:rFonts w:ascii="Verdana" w:hAnsi="Verdana" w:cs="Courier New"/>
          <w:sz w:val="24"/>
          <w:szCs w:val="24"/>
        </w:rPr>
      </w:pPr>
      <w:r>
        <w:rPr>
          <w:rFonts w:ascii="Verdana" w:hAnsi="Verdana" w:cs="Courier New"/>
          <w:sz w:val="24"/>
          <w:szCs w:val="24"/>
        </w:rPr>
        <w:t>Vasu S/o Naresh, VPO – Goria, Tehsil Mattanhail, Jhajjar.</w:t>
      </w:r>
    </w:p>
    <w:p w:rsidR="006B7D48" w:rsidRDefault="006B7D48" w:rsidP="006C2EFE">
      <w:pPr>
        <w:pStyle w:val="ListParagraph"/>
        <w:numPr>
          <w:ilvl w:val="0"/>
          <w:numId w:val="52"/>
        </w:numPr>
        <w:spacing w:line="480" w:lineRule="auto"/>
        <w:jc w:val="both"/>
        <w:rPr>
          <w:rFonts w:ascii="Verdana" w:hAnsi="Verdana" w:cs="Courier New"/>
          <w:sz w:val="24"/>
          <w:szCs w:val="24"/>
        </w:rPr>
      </w:pPr>
      <w:r>
        <w:rPr>
          <w:rFonts w:ascii="Verdana" w:hAnsi="Verdana" w:cs="Courier New"/>
          <w:sz w:val="24"/>
          <w:szCs w:val="24"/>
        </w:rPr>
        <w:t>Jai Lal S/o Sh. Molad, VPO Goria, Tehsil Mattanhail, Jhajjar.</w:t>
      </w:r>
    </w:p>
    <w:p w:rsidR="006B7D48" w:rsidRDefault="006B7D48" w:rsidP="006C2EFE">
      <w:pPr>
        <w:pStyle w:val="ListParagraph"/>
        <w:numPr>
          <w:ilvl w:val="0"/>
          <w:numId w:val="52"/>
        </w:numPr>
        <w:spacing w:line="480" w:lineRule="auto"/>
        <w:jc w:val="both"/>
        <w:rPr>
          <w:rFonts w:ascii="Verdana" w:hAnsi="Verdana" w:cs="Courier New"/>
          <w:sz w:val="24"/>
          <w:szCs w:val="24"/>
        </w:rPr>
      </w:pPr>
      <w:r>
        <w:rPr>
          <w:rFonts w:ascii="Verdana" w:hAnsi="Verdana" w:cs="Courier New"/>
          <w:sz w:val="24"/>
          <w:szCs w:val="24"/>
        </w:rPr>
        <w:t>Dharampal S/o Arjun Singh, VPO Mohanbari, Tehsil Mattanhail, Jhajjar.</w:t>
      </w:r>
    </w:p>
    <w:p w:rsidR="006B7D48" w:rsidRDefault="006B7D48" w:rsidP="006C2EFE">
      <w:pPr>
        <w:pStyle w:val="ListParagraph"/>
        <w:numPr>
          <w:ilvl w:val="0"/>
          <w:numId w:val="52"/>
        </w:numPr>
        <w:spacing w:line="480" w:lineRule="auto"/>
        <w:jc w:val="both"/>
        <w:rPr>
          <w:rFonts w:ascii="Verdana" w:hAnsi="Verdana" w:cs="Courier New"/>
          <w:sz w:val="24"/>
          <w:szCs w:val="24"/>
        </w:rPr>
      </w:pPr>
      <w:r>
        <w:rPr>
          <w:rFonts w:ascii="Verdana" w:hAnsi="Verdana" w:cs="Courier New"/>
          <w:sz w:val="24"/>
          <w:szCs w:val="24"/>
        </w:rPr>
        <w:t>Mandeep Rathee S/o Rajbir Singh, VPO Khanur Khurd, Tehsil Mattanhail, Jhajjar.</w:t>
      </w:r>
    </w:p>
    <w:p w:rsidR="006B7D48" w:rsidRDefault="006B7D48" w:rsidP="006C2EFE">
      <w:pPr>
        <w:pStyle w:val="ListParagraph"/>
        <w:numPr>
          <w:ilvl w:val="0"/>
          <w:numId w:val="52"/>
        </w:numPr>
        <w:spacing w:line="480" w:lineRule="auto"/>
        <w:jc w:val="both"/>
        <w:rPr>
          <w:rFonts w:ascii="Verdana" w:hAnsi="Verdana" w:cs="Courier New"/>
          <w:sz w:val="24"/>
          <w:szCs w:val="24"/>
        </w:rPr>
      </w:pPr>
      <w:r>
        <w:rPr>
          <w:rFonts w:ascii="Verdana" w:hAnsi="Verdana" w:cs="Courier New"/>
          <w:sz w:val="24"/>
          <w:szCs w:val="24"/>
        </w:rPr>
        <w:t>Balbir S/o Udmi Ram, VPO – Mohanbari, Tehsil Mattanhail, Jhajjar.</w:t>
      </w:r>
    </w:p>
    <w:p w:rsidR="006B7D48" w:rsidRDefault="006B7D48" w:rsidP="006C2EFE">
      <w:pPr>
        <w:pStyle w:val="ListParagraph"/>
        <w:numPr>
          <w:ilvl w:val="0"/>
          <w:numId w:val="52"/>
        </w:numPr>
        <w:spacing w:line="480" w:lineRule="auto"/>
        <w:jc w:val="both"/>
        <w:rPr>
          <w:rFonts w:ascii="Verdana" w:hAnsi="Verdana" w:cs="Courier New"/>
          <w:sz w:val="24"/>
          <w:szCs w:val="24"/>
        </w:rPr>
      </w:pPr>
      <w:r>
        <w:rPr>
          <w:rFonts w:ascii="Verdana" w:hAnsi="Verdana" w:cs="Courier New"/>
          <w:sz w:val="24"/>
          <w:szCs w:val="24"/>
        </w:rPr>
        <w:lastRenderedPageBreak/>
        <w:t>Raj Bala w/O Bijender, VPO – Khanpur Khurd, Tehsil Mattanhail, Jhajjar.</w:t>
      </w:r>
    </w:p>
    <w:p w:rsidR="006B7D48" w:rsidRDefault="006B7D48" w:rsidP="006C2EFE">
      <w:pPr>
        <w:pStyle w:val="ListParagraph"/>
        <w:numPr>
          <w:ilvl w:val="0"/>
          <w:numId w:val="52"/>
        </w:numPr>
        <w:spacing w:line="480" w:lineRule="auto"/>
        <w:jc w:val="both"/>
        <w:rPr>
          <w:rFonts w:ascii="Verdana" w:hAnsi="Verdana" w:cs="Courier New"/>
          <w:sz w:val="24"/>
          <w:szCs w:val="24"/>
        </w:rPr>
      </w:pPr>
      <w:r>
        <w:rPr>
          <w:rFonts w:ascii="Verdana" w:hAnsi="Verdana" w:cs="Courier New"/>
          <w:sz w:val="24"/>
          <w:szCs w:val="24"/>
        </w:rPr>
        <w:t xml:space="preserve">Sudhir S/o Sh. Rajender, VPO Goria, Tehsil Mattanhail, Jhajjar. </w:t>
      </w:r>
    </w:p>
    <w:p w:rsidR="006B7D48" w:rsidRDefault="006B7D48" w:rsidP="006C2EFE">
      <w:pPr>
        <w:pStyle w:val="ListParagraph"/>
        <w:numPr>
          <w:ilvl w:val="0"/>
          <w:numId w:val="52"/>
        </w:numPr>
        <w:spacing w:line="480" w:lineRule="auto"/>
        <w:jc w:val="both"/>
        <w:rPr>
          <w:rFonts w:ascii="Verdana" w:hAnsi="Verdana" w:cs="Courier New"/>
          <w:sz w:val="24"/>
          <w:szCs w:val="24"/>
        </w:rPr>
      </w:pPr>
      <w:r>
        <w:rPr>
          <w:rFonts w:ascii="Verdana" w:hAnsi="Verdana" w:cs="Courier New"/>
          <w:sz w:val="24"/>
          <w:szCs w:val="24"/>
        </w:rPr>
        <w:t>Rammehar S/o Sh. Chiranji Lal, VPO – Khanpur Khurd, Tehsil Mattanhail, Jhajjar.</w:t>
      </w:r>
    </w:p>
    <w:p w:rsidR="006B7D48" w:rsidRDefault="006B7D48" w:rsidP="006B7D48">
      <w:pPr>
        <w:spacing w:line="480" w:lineRule="auto"/>
        <w:jc w:val="both"/>
        <w:rPr>
          <w:rFonts w:ascii="Verdana" w:hAnsi="Verdana" w:cs="Courier New"/>
          <w:sz w:val="24"/>
          <w:szCs w:val="24"/>
        </w:rPr>
      </w:pPr>
    </w:p>
    <w:p w:rsidR="006B7D48" w:rsidRDefault="006B7D48" w:rsidP="006B7D48">
      <w:pPr>
        <w:spacing w:line="480" w:lineRule="auto"/>
        <w:jc w:val="both"/>
        <w:rPr>
          <w:rFonts w:ascii="Verdana" w:hAnsi="Verdana" w:cs="Courier New"/>
          <w:sz w:val="24"/>
          <w:szCs w:val="24"/>
        </w:rPr>
      </w:pPr>
    </w:p>
    <w:p w:rsidR="00636C2C" w:rsidRDefault="00636C2C" w:rsidP="006B7D48">
      <w:pPr>
        <w:spacing w:line="480" w:lineRule="auto"/>
        <w:jc w:val="center"/>
        <w:rPr>
          <w:rFonts w:ascii="Verdana" w:hAnsi="Verdana" w:cs="Courier New"/>
          <w:sz w:val="24"/>
          <w:szCs w:val="24"/>
        </w:rPr>
      </w:pPr>
    </w:p>
    <w:p w:rsidR="00636C2C" w:rsidRDefault="00636C2C" w:rsidP="006B7D48">
      <w:pPr>
        <w:spacing w:line="480" w:lineRule="auto"/>
        <w:jc w:val="center"/>
        <w:rPr>
          <w:rFonts w:ascii="Verdana" w:hAnsi="Verdana" w:cs="Courier New"/>
          <w:sz w:val="24"/>
          <w:szCs w:val="24"/>
        </w:rPr>
      </w:pPr>
    </w:p>
    <w:p w:rsidR="00636C2C" w:rsidRDefault="00636C2C" w:rsidP="006B7D48">
      <w:pPr>
        <w:spacing w:line="480" w:lineRule="auto"/>
        <w:jc w:val="center"/>
        <w:rPr>
          <w:rFonts w:ascii="Verdana" w:hAnsi="Verdana" w:cs="Courier New"/>
          <w:sz w:val="24"/>
          <w:szCs w:val="24"/>
        </w:rPr>
      </w:pPr>
    </w:p>
    <w:p w:rsidR="00636C2C" w:rsidRDefault="00636C2C" w:rsidP="006B7D48">
      <w:pPr>
        <w:spacing w:line="480" w:lineRule="auto"/>
        <w:jc w:val="center"/>
        <w:rPr>
          <w:rFonts w:ascii="Verdana" w:hAnsi="Verdana" w:cs="Courier New"/>
          <w:sz w:val="24"/>
          <w:szCs w:val="24"/>
        </w:rPr>
      </w:pPr>
    </w:p>
    <w:p w:rsidR="00636C2C" w:rsidRDefault="00636C2C" w:rsidP="006B7D48">
      <w:pPr>
        <w:spacing w:line="480" w:lineRule="auto"/>
        <w:jc w:val="center"/>
        <w:rPr>
          <w:rFonts w:ascii="Verdana" w:hAnsi="Verdana" w:cs="Courier New"/>
          <w:sz w:val="24"/>
          <w:szCs w:val="24"/>
        </w:rPr>
      </w:pPr>
    </w:p>
    <w:p w:rsidR="00636C2C" w:rsidRDefault="00636C2C" w:rsidP="006B7D48">
      <w:pPr>
        <w:spacing w:line="480" w:lineRule="auto"/>
        <w:jc w:val="center"/>
        <w:rPr>
          <w:rFonts w:ascii="Verdana" w:hAnsi="Verdana" w:cs="Courier New"/>
          <w:sz w:val="24"/>
          <w:szCs w:val="24"/>
        </w:rPr>
      </w:pPr>
    </w:p>
    <w:p w:rsidR="00636C2C" w:rsidRDefault="00636C2C" w:rsidP="006B7D48">
      <w:pPr>
        <w:spacing w:line="480" w:lineRule="auto"/>
        <w:jc w:val="center"/>
        <w:rPr>
          <w:rFonts w:ascii="Verdana" w:hAnsi="Verdana" w:cs="Courier New"/>
          <w:sz w:val="24"/>
          <w:szCs w:val="24"/>
        </w:rPr>
      </w:pPr>
    </w:p>
    <w:p w:rsidR="00636C2C" w:rsidRDefault="00636C2C" w:rsidP="006B7D48">
      <w:pPr>
        <w:spacing w:line="480" w:lineRule="auto"/>
        <w:jc w:val="center"/>
        <w:rPr>
          <w:rFonts w:ascii="Verdana" w:hAnsi="Verdana" w:cs="Courier New"/>
          <w:sz w:val="24"/>
          <w:szCs w:val="24"/>
        </w:rPr>
      </w:pPr>
    </w:p>
    <w:p w:rsidR="00636C2C" w:rsidRDefault="00636C2C" w:rsidP="006B7D48">
      <w:pPr>
        <w:spacing w:line="480" w:lineRule="auto"/>
        <w:jc w:val="center"/>
        <w:rPr>
          <w:rFonts w:ascii="Verdana" w:hAnsi="Verdana" w:cs="Courier New"/>
          <w:sz w:val="24"/>
          <w:szCs w:val="24"/>
        </w:rPr>
      </w:pPr>
    </w:p>
    <w:p w:rsidR="00636C2C" w:rsidRDefault="00636C2C" w:rsidP="006B7D48">
      <w:pPr>
        <w:spacing w:line="480" w:lineRule="auto"/>
        <w:jc w:val="center"/>
        <w:rPr>
          <w:rFonts w:ascii="Verdana" w:hAnsi="Verdana" w:cs="Courier New"/>
          <w:sz w:val="24"/>
          <w:szCs w:val="24"/>
        </w:rPr>
      </w:pPr>
    </w:p>
    <w:p w:rsidR="00E02BB2" w:rsidRDefault="00E02BB2" w:rsidP="006B7D48">
      <w:pPr>
        <w:spacing w:line="480" w:lineRule="auto"/>
        <w:jc w:val="center"/>
        <w:rPr>
          <w:rFonts w:ascii="Verdana" w:hAnsi="Verdana" w:cs="Courier New"/>
          <w:sz w:val="24"/>
          <w:szCs w:val="24"/>
        </w:rPr>
      </w:pPr>
    </w:p>
    <w:p w:rsidR="00E02BB2" w:rsidRDefault="00E02BB2" w:rsidP="006B7D48">
      <w:pPr>
        <w:spacing w:line="480" w:lineRule="auto"/>
        <w:jc w:val="center"/>
        <w:rPr>
          <w:rFonts w:ascii="Verdana" w:hAnsi="Verdana" w:cs="Courier New"/>
          <w:sz w:val="24"/>
          <w:szCs w:val="24"/>
        </w:rPr>
      </w:pPr>
    </w:p>
    <w:p w:rsidR="00E02BB2" w:rsidRDefault="00E02BB2" w:rsidP="006B7D48">
      <w:pPr>
        <w:spacing w:line="480" w:lineRule="auto"/>
        <w:jc w:val="center"/>
        <w:rPr>
          <w:rFonts w:ascii="Verdana" w:hAnsi="Verdana" w:cs="Courier New"/>
          <w:sz w:val="24"/>
          <w:szCs w:val="24"/>
        </w:rPr>
      </w:pPr>
    </w:p>
    <w:p w:rsidR="006B7D48" w:rsidRDefault="006B7D48" w:rsidP="006B7D48">
      <w:pPr>
        <w:spacing w:line="480" w:lineRule="auto"/>
        <w:jc w:val="center"/>
        <w:rPr>
          <w:rFonts w:ascii="Verdana" w:hAnsi="Verdana" w:cs="Courier New"/>
          <w:sz w:val="24"/>
          <w:szCs w:val="24"/>
        </w:rPr>
      </w:pPr>
      <w:r>
        <w:rPr>
          <w:rFonts w:ascii="Verdana" w:hAnsi="Verdana" w:cs="Courier New"/>
          <w:sz w:val="24"/>
          <w:szCs w:val="24"/>
        </w:rPr>
        <w:t xml:space="preserve">True translated/typed copy </w:t>
      </w:r>
    </w:p>
    <w:p w:rsidR="006B7D48" w:rsidRDefault="006B7D48" w:rsidP="006B7D48">
      <w:pPr>
        <w:spacing w:line="480" w:lineRule="auto"/>
        <w:jc w:val="center"/>
        <w:rPr>
          <w:rFonts w:ascii="Verdana" w:hAnsi="Verdana" w:cs="Courier New"/>
          <w:sz w:val="24"/>
          <w:szCs w:val="24"/>
        </w:rPr>
      </w:pPr>
      <w:r>
        <w:rPr>
          <w:rFonts w:ascii="Verdana" w:hAnsi="Verdana" w:cs="Courier New"/>
          <w:sz w:val="24"/>
          <w:szCs w:val="24"/>
        </w:rPr>
        <w:t xml:space="preserve">Advocate </w:t>
      </w:r>
    </w:p>
    <w:p w:rsidR="006B7D48" w:rsidRDefault="006B7D48" w:rsidP="006212E3">
      <w:pPr>
        <w:pStyle w:val="ListParagraph"/>
        <w:ind w:left="-60" w:right="-630"/>
        <w:rPr>
          <w:rFonts w:ascii="Verdana" w:hAnsi="Verdana"/>
          <w:sz w:val="24"/>
          <w:szCs w:val="24"/>
        </w:rPr>
      </w:pPr>
    </w:p>
    <w:p w:rsidR="00413B6F" w:rsidRDefault="00413B6F" w:rsidP="006212E3">
      <w:pPr>
        <w:pStyle w:val="ListParagraph"/>
        <w:ind w:left="-60" w:right="-630"/>
        <w:rPr>
          <w:rFonts w:ascii="Verdana" w:hAnsi="Verdana"/>
          <w:sz w:val="24"/>
          <w:szCs w:val="24"/>
        </w:rPr>
      </w:pPr>
    </w:p>
    <w:p w:rsidR="00413B6F" w:rsidRDefault="00413B6F" w:rsidP="006212E3">
      <w:pPr>
        <w:pStyle w:val="ListParagraph"/>
        <w:ind w:left="-60" w:right="-630"/>
        <w:rPr>
          <w:rFonts w:ascii="Verdana" w:hAnsi="Verdana"/>
          <w:sz w:val="24"/>
          <w:szCs w:val="24"/>
        </w:rPr>
      </w:pPr>
    </w:p>
    <w:p w:rsidR="00413B6F" w:rsidRDefault="00413B6F" w:rsidP="006212E3">
      <w:pPr>
        <w:pStyle w:val="ListParagraph"/>
        <w:ind w:left="-60" w:right="-630"/>
        <w:rPr>
          <w:rFonts w:ascii="Verdana" w:hAnsi="Verdana"/>
          <w:sz w:val="24"/>
          <w:szCs w:val="24"/>
        </w:rPr>
      </w:pPr>
    </w:p>
    <w:p w:rsidR="00413B6F" w:rsidRDefault="00413B6F" w:rsidP="006212E3">
      <w:pPr>
        <w:pStyle w:val="ListParagraph"/>
        <w:ind w:left="-60" w:right="-630"/>
        <w:rPr>
          <w:rFonts w:ascii="Verdana" w:hAnsi="Verdana"/>
          <w:sz w:val="24"/>
          <w:szCs w:val="24"/>
        </w:rPr>
      </w:pPr>
    </w:p>
    <w:p w:rsidR="00413B6F" w:rsidRDefault="00413B6F" w:rsidP="006212E3">
      <w:pPr>
        <w:pStyle w:val="ListParagraph"/>
        <w:ind w:left="-60" w:right="-630"/>
        <w:rPr>
          <w:rFonts w:ascii="Verdana" w:hAnsi="Verdana"/>
          <w:sz w:val="24"/>
          <w:szCs w:val="24"/>
        </w:rPr>
      </w:pPr>
    </w:p>
    <w:p w:rsidR="00413B6F" w:rsidRDefault="00413B6F" w:rsidP="006212E3">
      <w:pPr>
        <w:pStyle w:val="ListParagraph"/>
        <w:ind w:left="-60" w:right="-630"/>
        <w:rPr>
          <w:rFonts w:ascii="Verdana" w:hAnsi="Verdana"/>
          <w:sz w:val="24"/>
          <w:szCs w:val="24"/>
        </w:rPr>
      </w:pPr>
    </w:p>
    <w:p w:rsidR="00413B6F" w:rsidRDefault="00413B6F" w:rsidP="006212E3">
      <w:pPr>
        <w:pStyle w:val="ListParagraph"/>
        <w:ind w:left="-60" w:right="-630"/>
        <w:rPr>
          <w:rFonts w:ascii="Verdana" w:hAnsi="Verdana"/>
          <w:sz w:val="24"/>
          <w:szCs w:val="24"/>
        </w:rPr>
      </w:pPr>
    </w:p>
    <w:p w:rsidR="00413B6F" w:rsidRDefault="00413B6F" w:rsidP="006212E3">
      <w:pPr>
        <w:pStyle w:val="ListParagraph"/>
        <w:ind w:left="-60" w:right="-630"/>
        <w:rPr>
          <w:rFonts w:ascii="Verdana" w:hAnsi="Verdana"/>
          <w:sz w:val="24"/>
          <w:szCs w:val="24"/>
        </w:rPr>
      </w:pPr>
    </w:p>
    <w:p w:rsidR="00444AD7" w:rsidRDefault="00444AD7" w:rsidP="00444AD7">
      <w:pPr>
        <w:spacing w:after="0" w:line="240" w:lineRule="auto"/>
        <w:jc w:val="center"/>
        <w:rPr>
          <w:rFonts w:ascii="Times New Roman" w:hAnsi="Times New Roman" w:cs="Times New Roman"/>
          <w:kern w:val="2"/>
          <w:sz w:val="28"/>
          <w:szCs w:val="28"/>
        </w:rPr>
      </w:pPr>
      <w:r>
        <w:rPr>
          <w:rFonts w:ascii="Times New Roman" w:hAnsi="Times New Roman" w:cs="Times New Roman"/>
          <w:kern w:val="2"/>
          <w:sz w:val="28"/>
          <w:szCs w:val="28"/>
        </w:rPr>
        <w:t>IN THE HIGH COURT FOR THE STATES OF PUNJAB AND HARYANA AT CHANDIGARH</w:t>
      </w:r>
    </w:p>
    <w:p w:rsidR="00444AD7" w:rsidRDefault="00444AD7" w:rsidP="00444AD7">
      <w:pPr>
        <w:spacing w:after="0" w:line="240" w:lineRule="auto"/>
        <w:jc w:val="right"/>
        <w:rPr>
          <w:rFonts w:ascii="Times New Roman" w:hAnsi="Times New Roman" w:cs="Times New Roman"/>
          <w:kern w:val="2"/>
          <w:sz w:val="28"/>
          <w:szCs w:val="28"/>
        </w:rPr>
      </w:pPr>
    </w:p>
    <w:p w:rsidR="00444AD7" w:rsidRDefault="00444AD7" w:rsidP="00444AD7">
      <w:pPr>
        <w:spacing w:after="0" w:line="360" w:lineRule="auto"/>
        <w:jc w:val="right"/>
        <w:rPr>
          <w:rFonts w:ascii="Times New Roman" w:hAnsi="Times New Roman" w:cs="Times New Roman"/>
          <w:kern w:val="2"/>
          <w:sz w:val="28"/>
          <w:szCs w:val="28"/>
        </w:rPr>
      </w:pPr>
      <w:r>
        <w:rPr>
          <w:rFonts w:ascii="Times New Roman" w:hAnsi="Times New Roman" w:cs="Times New Roman"/>
          <w:kern w:val="2"/>
          <w:sz w:val="28"/>
          <w:szCs w:val="28"/>
        </w:rPr>
        <w:t>CWP No. _____________OF 2018</w:t>
      </w:r>
    </w:p>
    <w:p w:rsidR="00444AD7" w:rsidRDefault="00444AD7" w:rsidP="00444AD7">
      <w:pPr>
        <w:widowControl w:val="0"/>
        <w:autoSpaceDE w:val="0"/>
        <w:autoSpaceDN w:val="0"/>
        <w:spacing w:after="0" w:line="360" w:lineRule="auto"/>
        <w:jc w:val="both"/>
        <w:rPr>
          <w:rFonts w:ascii="Times New Roman" w:hAnsi="Times New Roman" w:cs="Times New Roman"/>
          <w:kern w:val="2"/>
          <w:sz w:val="28"/>
          <w:szCs w:val="28"/>
          <w:lang w:bidi="hi-IN"/>
        </w:rPr>
      </w:pPr>
      <w:r>
        <w:rPr>
          <w:rFonts w:ascii="Times New Roman" w:hAnsi="Times New Roman" w:cs="Times New Roman"/>
          <w:sz w:val="28"/>
          <w:szCs w:val="28"/>
        </w:rPr>
        <w:t>Karamvir</w:t>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kern w:val="2"/>
          <w:sz w:val="28"/>
          <w:szCs w:val="28"/>
          <w:lang w:bidi="hi-IN"/>
        </w:rPr>
        <w:tab/>
        <w:t xml:space="preserve">                                    </w:t>
      </w:r>
      <w:r>
        <w:rPr>
          <w:rFonts w:ascii="Times New Roman" w:hAnsi="Times New Roman" w:cs="Times New Roman"/>
          <w:kern w:val="2"/>
          <w:sz w:val="28"/>
          <w:szCs w:val="28"/>
          <w:lang w:bidi="hi-IN"/>
        </w:rPr>
        <w:tab/>
        <w:t xml:space="preserve">   </w:t>
      </w:r>
      <w:r>
        <w:rPr>
          <w:rFonts w:ascii="Times New Roman" w:hAnsi="Times New Roman" w:cs="Times New Roman"/>
          <w:kern w:val="2"/>
          <w:sz w:val="28"/>
          <w:szCs w:val="28"/>
          <w:lang w:bidi="hi-IN"/>
        </w:rPr>
        <w:tab/>
        <w:t xml:space="preserve">      </w:t>
      </w:r>
      <w:r>
        <w:rPr>
          <w:rFonts w:ascii="Times New Roman" w:hAnsi="Times New Roman" w:cs="Times New Roman"/>
          <w:kern w:val="2"/>
          <w:sz w:val="28"/>
          <w:szCs w:val="28"/>
        </w:rPr>
        <w:t>…Petitioner</w:t>
      </w:r>
    </w:p>
    <w:p w:rsidR="00444AD7" w:rsidRDefault="00444AD7" w:rsidP="00444AD7">
      <w:pPr>
        <w:spacing w:after="0" w:line="360" w:lineRule="auto"/>
        <w:jc w:val="center"/>
        <w:rPr>
          <w:rFonts w:ascii="Times New Roman" w:hAnsi="Times New Roman" w:cs="Times New Roman"/>
          <w:kern w:val="2"/>
          <w:sz w:val="28"/>
          <w:szCs w:val="28"/>
        </w:rPr>
      </w:pPr>
      <w:r>
        <w:rPr>
          <w:rFonts w:ascii="Times New Roman" w:hAnsi="Times New Roman" w:cs="Times New Roman"/>
          <w:kern w:val="2"/>
          <w:sz w:val="28"/>
          <w:szCs w:val="28"/>
        </w:rPr>
        <w:t>VERSUS</w:t>
      </w:r>
    </w:p>
    <w:p w:rsidR="00444AD7" w:rsidRDefault="00444AD7" w:rsidP="00444AD7">
      <w:pPr>
        <w:pStyle w:val="BodyTextIndent"/>
        <w:spacing w:after="240" w:line="480" w:lineRule="auto"/>
        <w:ind w:left="0"/>
        <w:jc w:val="both"/>
        <w:rPr>
          <w:rFonts w:ascii="Times New Roman" w:hAnsi="Times New Roman" w:cs="Times New Roman"/>
          <w:kern w:val="2"/>
          <w:sz w:val="28"/>
          <w:szCs w:val="28"/>
        </w:rPr>
      </w:pPr>
      <w:r>
        <w:rPr>
          <w:rFonts w:cs="Times New Roman"/>
          <w:kern w:val="2"/>
          <w:szCs w:val="28"/>
        </w:rPr>
        <w:t>Haryana Power Generation Corporation Ltd &amp; Ors</w:t>
      </w:r>
      <w:r>
        <w:rPr>
          <w:rFonts w:cs="Times New Roman"/>
          <w:kern w:val="2"/>
          <w:szCs w:val="28"/>
        </w:rPr>
        <w:tab/>
        <w:t xml:space="preserve">        ….. Respondents</w:t>
      </w:r>
    </w:p>
    <w:p w:rsidR="00444AD7" w:rsidRDefault="00444AD7" w:rsidP="00444AD7">
      <w:pPr>
        <w:spacing w:line="240" w:lineRule="auto"/>
        <w:jc w:val="center"/>
        <w:rPr>
          <w:rFonts w:ascii="Times New Roman" w:hAnsi="Times New Roman" w:cs="Times New Roman"/>
          <w:b/>
          <w:kern w:val="2"/>
          <w:sz w:val="25"/>
          <w:szCs w:val="28"/>
        </w:rPr>
      </w:pPr>
      <w:r>
        <w:rPr>
          <w:rFonts w:ascii="Times New Roman" w:hAnsi="Times New Roman" w:cs="Times New Roman"/>
          <w:b/>
          <w:kern w:val="2"/>
          <w:sz w:val="25"/>
          <w:szCs w:val="28"/>
        </w:rPr>
        <w:t>INDEX</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14"/>
        <w:gridCol w:w="4576"/>
        <w:gridCol w:w="1681"/>
        <w:gridCol w:w="971"/>
        <w:gridCol w:w="924"/>
      </w:tblGrid>
      <w:tr w:rsidR="00444AD7" w:rsidTr="00444AD7">
        <w:tc>
          <w:tcPr>
            <w:tcW w:w="350" w:type="pct"/>
            <w:tcBorders>
              <w:top w:val="single" w:sz="4" w:space="0" w:color="auto"/>
              <w:left w:val="single" w:sz="4" w:space="0" w:color="auto"/>
              <w:bottom w:val="single" w:sz="4" w:space="0" w:color="auto"/>
              <w:right w:val="single" w:sz="4" w:space="0" w:color="auto"/>
            </w:tcBorders>
            <w:hideMark/>
          </w:tcPr>
          <w:p w:rsidR="00444AD7" w:rsidRDefault="00444AD7">
            <w:pPr>
              <w:spacing w:after="0" w:line="240" w:lineRule="auto"/>
              <w:rPr>
                <w:rFonts w:ascii="Times New Roman" w:hAnsi="Times New Roman" w:cs="Times New Roman"/>
                <w:kern w:val="2"/>
                <w:sz w:val="26"/>
                <w:szCs w:val="26"/>
              </w:rPr>
            </w:pPr>
            <w:r>
              <w:rPr>
                <w:rFonts w:ascii="Times New Roman" w:hAnsi="Times New Roman" w:cs="Times New Roman"/>
                <w:kern w:val="2"/>
                <w:sz w:val="26"/>
                <w:szCs w:val="26"/>
              </w:rPr>
              <w:t>Sr. No</w:t>
            </w:r>
          </w:p>
        </w:tc>
        <w:tc>
          <w:tcPr>
            <w:tcW w:w="2610" w:type="pct"/>
            <w:tcBorders>
              <w:top w:val="single" w:sz="4" w:space="0" w:color="auto"/>
              <w:left w:val="single" w:sz="4" w:space="0" w:color="auto"/>
              <w:bottom w:val="single" w:sz="4" w:space="0" w:color="auto"/>
              <w:right w:val="single" w:sz="4" w:space="0" w:color="auto"/>
            </w:tcBorders>
            <w:hideMark/>
          </w:tcPr>
          <w:p w:rsidR="00444AD7" w:rsidRDefault="00444AD7">
            <w:pPr>
              <w:spacing w:after="0" w:line="240" w:lineRule="auto"/>
              <w:rPr>
                <w:rFonts w:ascii="Times New Roman" w:hAnsi="Times New Roman" w:cs="Times New Roman"/>
                <w:kern w:val="2"/>
                <w:sz w:val="26"/>
                <w:szCs w:val="26"/>
              </w:rPr>
            </w:pPr>
            <w:r>
              <w:rPr>
                <w:rFonts w:ascii="Times New Roman" w:hAnsi="Times New Roman" w:cs="Times New Roman"/>
                <w:kern w:val="2"/>
                <w:sz w:val="26"/>
                <w:szCs w:val="26"/>
              </w:rPr>
              <w:t>Particulars</w:t>
            </w:r>
          </w:p>
        </w:tc>
        <w:tc>
          <w:tcPr>
            <w:tcW w:w="959" w:type="pct"/>
            <w:tcBorders>
              <w:top w:val="single" w:sz="4" w:space="0" w:color="auto"/>
              <w:left w:val="single" w:sz="4" w:space="0" w:color="auto"/>
              <w:bottom w:val="single" w:sz="4" w:space="0" w:color="auto"/>
              <w:right w:val="single" w:sz="4" w:space="0" w:color="auto"/>
            </w:tcBorders>
            <w:hideMark/>
          </w:tcPr>
          <w:p w:rsidR="00444AD7" w:rsidRDefault="00444AD7">
            <w:pPr>
              <w:spacing w:after="0" w:line="240" w:lineRule="auto"/>
              <w:jc w:val="center"/>
              <w:rPr>
                <w:rFonts w:ascii="Times New Roman" w:hAnsi="Times New Roman" w:cs="Times New Roman"/>
                <w:kern w:val="2"/>
                <w:sz w:val="26"/>
                <w:szCs w:val="26"/>
              </w:rPr>
            </w:pPr>
            <w:r>
              <w:rPr>
                <w:rFonts w:ascii="Times New Roman" w:hAnsi="Times New Roman" w:cs="Times New Roman"/>
                <w:kern w:val="2"/>
                <w:sz w:val="26"/>
                <w:szCs w:val="26"/>
              </w:rPr>
              <w:t>Date</w:t>
            </w:r>
          </w:p>
        </w:tc>
        <w:tc>
          <w:tcPr>
            <w:tcW w:w="554" w:type="pct"/>
            <w:tcBorders>
              <w:top w:val="single" w:sz="4" w:space="0" w:color="auto"/>
              <w:left w:val="single" w:sz="4" w:space="0" w:color="auto"/>
              <w:bottom w:val="single" w:sz="4" w:space="0" w:color="auto"/>
              <w:right w:val="single" w:sz="4" w:space="0" w:color="auto"/>
            </w:tcBorders>
            <w:hideMark/>
          </w:tcPr>
          <w:p w:rsidR="00444AD7" w:rsidRDefault="00444AD7">
            <w:pPr>
              <w:spacing w:after="0" w:line="240" w:lineRule="auto"/>
              <w:jc w:val="center"/>
              <w:rPr>
                <w:rFonts w:ascii="Times New Roman" w:hAnsi="Times New Roman" w:cs="Times New Roman"/>
                <w:kern w:val="2"/>
                <w:sz w:val="26"/>
                <w:szCs w:val="26"/>
              </w:rPr>
            </w:pPr>
            <w:r>
              <w:rPr>
                <w:rFonts w:ascii="Times New Roman" w:hAnsi="Times New Roman" w:cs="Times New Roman"/>
                <w:kern w:val="2"/>
                <w:sz w:val="26"/>
                <w:szCs w:val="26"/>
              </w:rPr>
              <w:t>Pages</w:t>
            </w:r>
          </w:p>
        </w:tc>
        <w:tc>
          <w:tcPr>
            <w:tcW w:w="527" w:type="pct"/>
            <w:tcBorders>
              <w:top w:val="single" w:sz="4" w:space="0" w:color="auto"/>
              <w:left w:val="single" w:sz="4" w:space="0" w:color="auto"/>
              <w:bottom w:val="single" w:sz="4" w:space="0" w:color="auto"/>
              <w:right w:val="single" w:sz="4" w:space="0" w:color="auto"/>
            </w:tcBorders>
            <w:hideMark/>
          </w:tcPr>
          <w:p w:rsidR="00444AD7" w:rsidRDefault="00444AD7">
            <w:pPr>
              <w:spacing w:after="0" w:line="240" w:lineRule="auto"/>
              <w:rPr>
                <w:rFonts w:ascii="Times New Roman" w:hAnsi="Times New Roman" w:cs="Times New Roman"/>
                <w:kern w:val="2"/>
                <w:sz w:val="26"/>
                <w:szCs w:val="26"/>
              </w:rPr>
            </w:pPr>
            <w:r>
              <w:rPr>
                <w:rFonts w:ascii="Times New Roman" w:hAnsi="Times New Roman" w:cs="Times New Roman"/>
                <w:kern w:val="2"/>
                <w:sz w:val="26"/>
                <w:szCs w:val="26"/>
              </w:rPr>
              <w:t>Court fee</w:t>
            </w:r>
          </w:p>
        </w:tc>
      </w:tr>
      <w:tr w:rsidR="00444AD7" w:rsidTr="00444AD7">
        <w:tc>
          <w:tcPr>
            <w:tcW w:w="350" w:type="pct"/>
            <w:tcBorders>
              <w:top w:val="single" w:sz="4" w:space="0" w:color="auto"/>
              <w:left w:val="single" w:sz="4" w:space="0" w:color="auto"/>
              <w:bottom w:val="single" w:sz="4" w:space="0" w:color="auto"/>
              <w:right w:val="single" w:sz="4" w:space="0" w:color="auto"/>
            </w:tcBorders>
            <w:hideMark/>
          </w:tcPr>
          <w:p w:rsidR="00444AD7" w:rsidRDefault="00444AD7">
            <w:pPr>
              <w:spacing w:after="0" w:line="240" w:lineRule="auto"/>
              <w:rPr>
                <w:rFonts w:ascii="Times New Roman" w:hAnsi="Times New Roman" w:cs="Times New Roman"/>
                <w:kern w:val="2"/>
                <w:sz w:val="26"/>
                <w:szCs w:val="26"/>
              </w:rPr>
            </w:pPr>
            <w:r>
              <w:rPr>
                <w:rFonts w:ascii="Times New Roman" w:hAnsi="Times New Roman" w:cs="Times New Roman"/>
                <w:kern w:val="2"/>
                <w:sz w:val="26"/>
                <w:szCs w:val="26"/>
              </w:rPr>
              <w:t>A</w:t>
            </w:r>
          </w:p>
        </w:tc>
        <w:tc>
          <w:tcPr>
            <w:tcW w:w="2610" w:type="pct"/>
            <w:tcBorders>
              <w:top w:val="single" w:sz="4" w:space="0" w:color="auto"/>
              <w:left w:val="single" w:sz="4" w:space="0" w:color="auto"/>
              <w:bottom w:val="single" w:sz="4" w:space="0" w:color="auto"/>
              <w:right w:val="single" w:sz="4" w:space="0" w:color="auto"/>
            </w:tcBorders>
            <w:hideMark/>
          </w:tcPr>
          <w:p w:rsidR="00444AD7" w:rsidRDefault="00444AD7">
            <w:pPr>
              <w:spacing w:after="0" w:line="240" w:lineRule="auto"/>
              <w:rPr>
                <w:rFonts w:ascii="Times New Roman" w:hAnsi="Times New Roman" w:cs="Times New Roman"/>
                <w:spacing w:val="-10"/>
                <w:kern w:val="2"/>
                <w:position w:val="-10"/>
                <w:sz w:val="26"/>
                <w:szCs w:val="26"/>
              </w:rPr>
            </w:pPr>
            <w:r>
              <w:rPr>
                <w:rFonts w:ascii="Times New Roman" w:hAnsi="Times New Roman" w:cs="Times New Roman"/>
                <w:spacing w:val="-10"/>
                <w:kern w:val="2"/>
                <w:position w:val="-10"/>
                <w:sz w:val="26"/>
                <w:szCs w:val="26"/>
              </w:rPr>
              <w:t>Court Fee</w:t>
            </w:r>
          </w:p>
        </w:tc>
        <w:tc>
          <w:tcPr>
            <w:tcW w:w="959" w:type="pct"/>
            <w:tcBorders>
              <w:top w:val="single" w:sz="4" w:space="0" w:color="auto"/>
              <w:left w:val="single" w:sz="4" w:space="0" w:color="auto"/>
              <w:bottom w:val="single" w:sz="4" w:space="0" w:color="auto"/>
              <w:right w:val="single" w:sz="4" w:space="0" w:color="auto"/>
            </w:tcBorders>
            <w:hideMark/>
          </w:tcPr>
          <w:p w:rsidR="00444AD7" w:rsidRDefault="00444AD7">
            <w:pPr>
              <w:spacing w:after="0" w:line="240" w:lineRule="auto"/>
              <w:jc w:val="center"/>
              <w:rPr>
                <w:spacing w:val="-10"/>
                <w:position w:val="-10"/>
              </w:rPr>
            </w:pPr>
            <w:r>
              <w:rPr>
                <w:rFonts w:ascii="Times New Roman" w:hAnsi="Times New Roman" w:cs="Times New Roman"/>
                <w:spacing w:val="-10"/>
                <w:kern w:val="2"/>
                <w:position w:val="-10"/>
                <w:sz w:val="28"/>
                <w:szCs w:val="28"/>
              </w:rPr>
              <w:t>01.08.2018</w:t>
            </w:r>
          </w:p>
        </w:tc>
        <w:tc>
          <w:tcPr>
            <w:tcW w:w="554" w:type="pct"/>
            <w:tcBorders>
              <w:top w:val="single" w:sz="4" w:space="0" w:color="auto"/>
              <w:left w:val="single" w:sz="4" w:space="0" w:color="auto"/>
              <w:bottom w:val="single" w:sz="4" w:space="0" w:color="auto"/>
              <w:right w:val="single" w:sz="4" w:space="0" w:color="auto"/>
            </w:tcBorders>
            <w:hideMark/>
          </w:tcPr>
          <w:p w:rsidR="00444AD7" w:rsidRDefault="00444AD7">
            <w:pPr>
              <w:spacing w:after="0" w:line="240" w:lineRule="auto"/>
              <w:rPr>
                <w:rFonts w:ascii="Times New Roman" w:hAnsi="Times New Roman" w:cs="Times New Roman"/>
                <w:spacing w:val="-10"/>
                <w:kern w:val="2"/>
                <w:position w:val="-10"/>
                <w:sz w:val="26"/>
                <w:szCs w:val="26"/>
              </w:rPr>
            </w:pPr>
            <w:r>
              <w:rPr>
                <w:rFonts w:ascii="Times New Roman" w:hAnsi="Times New Roman" w:cs="Times New Roman"/>
                <w:spacing w:val="-10"/>
                <w:kern w:val="2"/>
                <w:position w:val="-10"/>
                <w:sz w:val="26"/>
                <w:szCs w:val="26"/>
              </w:rPr>
              <w:t>A</w:t>
            </w:r>
          </w:p>
        </w:tc>
        <w:tc>
          <w:tcPr>
            <w:tcW w:w="527" w:type="pct"/>
            <w:tcBorders>
              <w:top w:val="single" w:sz="4" w:space="0" w:color="auto"/>
              <w:left w:val="single" w:sz="4" w:space="0" w:color="auto"/>
              <w:bottom w:val="single" w:sz="4" w:space="0" w:color="auto"/>
              <w:right w:val="single" w:sz="4" w:space="0" w:color="auto"/>
            </w:tcBorders>
          </w:tcPr>
          <w:p w:rsidR="00444AD7" w:rsidRDefault="00444AD7">
            <w:pPr>
              <w:spacing w:after="0" w:line="240" w:lineRule="auto"/>
              <w:rPr>
                <w:rFonts w:ascii="Times New Roman" w:hAnsi="Times New Roman" w:cs="Times New Roman"/>
                <w:spacing w:val="-10"/>
                <w:kern w:val="2"/>
                <w:position w:val="-10"/>
                <w:sz w:val="26"/>
                <w:szCs w:val="26"/>
              </w:rPr>
            </w:pPr>
          </w:p>
        </w:tc>
      </w:tr>
      <w:tr w:rsidR="00444AD7" w:rsidTr="00444AD7">
        <w:tc>
          <w:tcPr>
            <w:tcW w:w="350" w:type="pct"/>
            <w:tcBorders>
              <w:top w:val="single" w:sz="4" w:space="0" w:color="auto"/>
              <w:left w:val="single" w:sz="4" w:space="0" w:color="auto"/>
              <w:bottom w:val="single" w:sz="4" w:space="0" w:color="auto"/>
              <w:right w:val="single" w:sz="4" w:space="0" w:color="auto"/>
            </w:tcBorders>
            <w:hideMark/>
          </w:tcPr>
          <w:p w:rsidR="00444AD7" w:rsidRDefault="00444AD7">
            <w:pPr>
              <w:spacing w:after="0" w:line="240" w:lineRule="auto"/>
              <w:rPr>
                <w:rFonts w:ascii="Times New Roman" w:hAnsi="Times New Roman" w:cs="Times New Roman"/>
                <w:kern w:val="2"/>
                <w:sz w:val="26"/>
                <w:szCs w:val="26"/>
              </w:rPr>
            </w:pPr>
            <w:r>
              <w:rPr>
                <w:rFonts w:ascii="Times New Roman" w:hAnsi="Times New Roman" w:cs="Times New Roman"/>
                <w:kern w:val="2"/>
                <w:sz w:val="26"/>
                <w:szCs w:val="26"/>
              </w:rPr>
              <w:t>1.</w:t>
            </w:r>
          </w:p>
        </w:tc>
        <w:tc>
          <w:tcPr>
            <w:tcW w:w="2610" w:type="pct"/>
            <w:tcBorders>
              <w:top w:val="single" w:sz="4" w:space="0" w:color="auto"/>
              <w:left w:val="single" w:sz="4" w:space="0" w:color="auto"/>
              <w:bottom w:val="single" w:sz="4" w:space="0" w:color="auto"/>
              <w:right w:val="single" w:sz="4" w:space="0" w:color="auto"/>
            </w:tcBorders>
            <w:hideMark/>
          </w:tcPr>
          <w:p w:rsidR="00444AD7" w:rsidRDefault="00444AD7">
            <w:pPr>
              <w:spacing w:after="0" w:line="240" w:lineRule="auto"/>
              <w:rPr>
                <w:rFonts w:ascii="Times New Roman" w:hAnsi="Times New Roman" w:cs="Times New Roman"/>
                <w:spacing w:val="-10"/>
                <w:kern w:val="2"/>
                <w:position w:val="-10"/>
                <w:sz w:val="26"/>
                <w:szCs w:val="26"/>
              </w:rPr>
            </w:pPr>
            <w:r>
              <w:rPr>
                <w:rFonts w:ascii="Times New Roman" w:hAnsi="Times New Roman" w:cs="Times New Roman"/>
                <w:spacing w:val="-10"/>
                <w:kern w:val="2"/>
                <w:position w:val="-10"/>
                <w:sz w:val="26"/>
                <w:szCs w:val="26"/>
              </w:rPr>
              <w:t xml:space="preserve">List of Date &amp; Events </w:t>
            </w:r>
          </w:p>
        </w:tc>
        <w:tc>
          <w:tcPr>
            <w:tcW w:w="959" w:type="pct"/>
            <w:tcBorders>
              <w:top w:val="single" w:sz="4" w:space="0" w:color="auto"/>
              <w:left w:val="single" w:sz="4" w:space="0" w:color="auto"/>
              <w:bottom w:val="single" w:sz="4" w:space="0" w:color="auto"/>
              <w:right w:val="single" w:sz="4" w:space="0" w:color="auto"/>
            </w:tcBorders>
            <w:hideMark/>
          </w:tcPr>
          <w:p w:rsidR="00444AD7" w:rsidRDefault="00444AD7">
            <w:pPr>
              <w:spacing w:after="0" w:line="240" w:lineRule="auto"/>
              <w:jc w:val="center"/>
              <w:rPr>
                <w:spacing w:val="-10"/>
                <w:position w:val="-10"/>
              </w:rPr>
            </w:pPr>
            <w:r>
              <w:rPr>
                <w:rFonts w:ascii="Times New Roman" w:hAnsi="Times New Roman" w:cs="Times New Roman"/>
                <w:spacing w:val="-10"/>
                <w:kern w:val="2"/>
                <w:position w:val="-10"/>
                <w:sz w:val="28"/>
                <w:szCs w:val="28"/>
              </w:rPr>
              <w:t>01.08.2018</w:t>
            </w:r>
          </w:p>
        </w:tc>
        <w:tc>
          <w:tcPr>
            <w:tcW w:w="554" w:type="pct"/>
            <w:tcBorders>
              <w:top w:val="single" w:sz="4" w:space="0" w:color="auto"/>
              <w:left w:val="single" w:sz="4" w:space="0" w:color="auto"/>
              <w:bottom w:val="single" w:sz="4" w:space="0" w:color="auto"/>
              <w:right w:val="single" w:sz="4" w:space="0" w:color="auto"/>
            </w:tcBorders>
            <w:hideMark/>
          </w:tcPr>
          <w:p w:rsidR="00444AD7" w:rsidRDefault="00444AD7">
            <w:pPr>
              <w:spacing w:after="0" w:line="240" w:lineRule="auto"/>
              <w:rPr>
                <w:rFonts w:ascii="Times New Roman" w:hAnsi="Times New Roman" w:cs="Times New Roman"/>
                <w:spacing w:val="-10"/>
                <w:kern w:val="2"/>
                <w:position w:val="-10"/>
                <w:sz w:val="26"/>
                <w:szCs w:val="26"/>
              </w:rPr>
            </w:pPr>
            <w:r>
              <w:rPr>
                <w:rFonts w:ascii="Times New Roman" w:hAnsi="Times New Roman" w:cs="Times New Roman"/>
                <w:spacing w:val="-10"/>
                <w:kern w:val="2"/>
                <w:position w:val="-10"/>
                <w:sz w:val="26"/>
                <w:szCs w:val="26"/>
              </w:rPr>
              <w:t>B-</w:t>
            </w:r>
          </w:p>
        </w:tc>
        <w:tc>
          <w:tcPr>
            <w:tcW w:w="527" w:type="pct"/>
            <w:tcBorders>
              <w:top w:val="single" w:sz="4" w:space="0" w:color="auto"/>
              <w:left w:val="single" w:sz="4" w:space="0" w:color="auto"/>
              <w:bottom w:val="single" w:sz="4" w:space="0" w:color="auto"/>
              <w:right w:val="single" w:sz="4" w:space="0" w:color="auto"/>
            </w:tcBorders>
          </w:tcPr>
          <w:p w:rsidR="00444AD7" w:rsidRDefault="00444AD7">
            <w:pPr>
              <w:spacing w:after="0" w:line="240" w:lineRule="auto"/>
              <w:rPr>
                <w:rFonts w:ascii="Times New Roman" w:hAnsi="Times New Roman" w:cs="Times New Roman"/>
                <w:spacing w:val="-10"/>
                <w:kern w:val="2"/>
                <w:position w:val="-10"/>
                <w:sz w:val="26"/>
                <w:szCs w:val="26"/>
              </w:rPr>
            </w:pPr>
          </w:p>
        </w:tc>
      </w:tr>
      <w:tr w:rsidR="00444AD7" w:rsidTr="00444AD7">
        <w:tc>
          <w:tcPr>
            <w:tcW w:w="350" w:type="pct"/>
            <w:tcBorders>
              <w:top w:val="single" w:sz="4" w:space="0" w:color="auto"/>
              <w:left w:val="single" w:sz="4" w:space="0" w:color="auto"/>
              <w:bottom w:val="single" w:sz="4" w:space="0" w:color="auto"/>
              <w:right w:val="single" w:sz="4" w:space="0" w:color="auto"/>
            </w:tcBorders>
            <w:hideMark/>
          </w:tcPr>
          <w:p w:rsidR="00444AD7" w:rsidRDefault="00444AD7">
            <w:pPr>
              <w:spacing w:after="0" w:line="240" w:lineRule="auto"/>
              <w:rPr>
                <w:rFonts w:ascii="Times New Roman" w:hAnsi="Times New Roman" w:cs="Times New Roman"/>
                <w:kern w:val="2"/>
                <w:sz w:val="26"/>
                <w:szCs w:val="26"/>
              </w:rPr>
            </w:pPr>
            <w:r>
              <w:rPr>
                <w:rFonts w:ascii="Times New Roman" w:hAnsi="Times New Roman" w:cs="Times New Roman"/>
                <w:kern w:val="2"/>
                <w:sz w:val="26"/>
                <w:szCs w:val="26"/>
              </w:rPr>
              <w:t>2.</w:t>
            </w:r>
          </w:p>
        </w:tc>
        <w:tc>
          <w:tcPr>
            <w:tcW w:w="2610" w:type="pct"/>
            <w:tcBorders>
              <w:top w:val="single" w:sz="4" w:space="0" w:color="auto"/>
              <w:left w:val="single" w:sz="4" w:space="0" w:color="auto"/>
              <w:bottom w:val="single" w:sz="4" w:space="0" w:color="auto"/>
              <w:right w:val="single" w:sz="4" w:space="0" w:color="auto"/>
            </w:tcBorders>
            <w:hideMark/>
          </w:tcPr>
          <w:p w:rsidR="00444AD7" w:rsidRDefault="00444AD7">
            <w:pPr>
              <w:spacing w:after="0" w:line="240" w:lineRule="auto"/>
              <w:rPr>
                <w:rFonts w:ascii="Times New Roman" w:hAnsi="Times New Roman" w:cs="Times New Roman"/>
                <w:spacing w:val="-10"/>
                <w:kern w:val="2"/>
                <w:position w:val="-10"/>
                <w:sz w:val="26"/>
                <w:szCs w:val="26"/>
              </w:rPr>
            </w:pPr>
            <w:r>
              <w:rPr>
                <w:rFonts w:ascii="Times New Roman" w:hAnsi="Times New Roman" w:cs="Times New Roman"/>
                <w:spacing w:val="-10"/>
                <w:kern w:val="2"/>
                <w:position w:val="-10"/>
                <w:sz w:val="26"/>
                <w:szCs w:val="26"/>
              </w:rPr>
              <w:t>Civil Writ Petition</w:t>
            </w:r>
          </w:p>
        </w:tc>
        <w:tc>
          <w:tcPr>
            <w:tcW w:w="959" w:type="pct"/>
            <w:tcBorders>
              <w:top w:val="single" w:sz="4" w:space="0" w:color="auto"/>
              <w:left w:val="single" w:sz="4" w:space="0" w:color="auto"/>
              <w:bottom w:val="single" w:sz="4" w:space="0" w:color="auto"/>
              <w:right w:val="single" w:sz="4" w:space="0" w:color="auto"/>
            </w:tcBorders>
            <w:hideMark/>
          </w:tcPr>
          <w:p w:rsidR="00444AD7" w:rsidRDefault="00444AD7">
            <w:pPr>
              <w:spacing w:after="0" w:line="240" w:lineRule="auto"/>
              <w:jc w:val="center"/>
              <w:rPr>
                <w:spacing w:val="-10"/>
                <w:position w:val="-10"/>
              </w:rPr>
            </w:pPr>
            <w:r>
              <w:rPr>
                <w:rFonts w:ascii="Times New Roman" w:hAnsi="Times New Roman" w:cs="Times New Roman"/>
                <w:spacing w:val="-10"/>
                <w:kern w:val="2"/>
                <w:position w:val="-10"/>
                <w:sz w:val="28"/>
                <w:szCs w:val="28"/>
              </w:rPr>
              <w:t>01.08.2018</w:t>
            </w:r>
          </w:p>
        </w:tc>
        <w:tc>
          <w:tcPr>
            <w:tcW w:w="554" w:type="pct"/>
            <w:tcBorders>
              <w:top w:val="single" w:sz="4" w:space="0" w:color="auto"/>
              <w:left w:val="single" w:sz="4" w:space="0" w:color="auto"/>
              <w:bottom w:val="single" w:sz="4" w:space="0" w:color="auto"/>
              <w:right w:val="single" w:sz="4" w:space="0" w:color="auto"/>
            </w:tcBorders>
          </w:tcPr>
          <w:p w:rsidR="00444AD7" w:rsidRDefault="00444AD7">
            <w:pPr>
              <w:spacing w:after="0" w:line="240" w:lineRule="auto"/>
              <w:rPr>
                <w:rFonts w:ascii="Times New Roman" w:hAnsi="Times New Roman" w:cs="Times New Roman"/>
                <w:spacing w:val="-10"/>
                <w:kern w:val="2"/>
                <w:position w:val="-10"/>
                <w:sz w:val="26"/>
                <w:szCs w:val="26"/>
              </w:rPr>
            </w:pPr>
          </w:p>
        </w:tc>
        <w:tc>
          <w:tcPr>
            <w:tcW w:w="527" w:type="pct"/>
            <w:tcBorders>
              <w:top w:val="single" w:sz="4" w:space="0" w:color="auto"/>
              <w:left w:val="single" w:sz="4" w:space="0" w:color="auto"/>
              <w:bottom w:val="single" w:sz="4" w:space="0" w:color="auto"/>
              <w:right w:val="single" w:sz="4" w:space="0" w:color="auto"/>
            </w:tcBorders>
          </w:tcPr>
          <w:p w:rsidR="00444AD7" w:rsidRDefault="00444AD7">
            <w:pPr>
              <w:spacing w:after="0" w:line="240" w:lineRule="auto"/>
              <w:rPr>
                <w:rFonts w:ascii="Times New Roman" w:hAnsi="Times New Roman" w:cs="Times New Roman"/>
                <w:spacing w:val="-10"/>
                <w:kern w:val="2"/>
                <w:position w:val="-10"/>
                <w:sz w:val="26"/>
                <w:szCs w:val="26"/>
              </w:rPr>
            </w:pPr>
          </w:p>
        </w:tc>
      </w:tr>
      <w:tr w:rsidR="00444AD7" w:rsidTr="00444AD7">
        <w:tc>
          <w:tcPr>
            <w:tcW w:w="350" w:type="pct"/>
            <w:tcBorders>
              <w:top w:val="single" w:sz="4" w:space="0" w:color="auto"/>
              <w:left w:val="single" w:sz="4" w:space="0" w:color="auto"/>
              <w:bottom w:val="single" w:sz="4" w:space="0" w:color="auto"/>
              <w:right w:val="single" w:sz="4" w:space="0" w:color="auto"/>
            </w:tcBorders>
            <w:hideMark/>
          </w:tcPr>
          <w:p w:rsidR="00444AD7" w:rsidRDefault="00444AD7">
            <w:pPr>
              <w:spacing w:after="0" w:line="240" w:lineRule="auto"/>
              <w:rPr>
                <w:rFonts w:ascii="Times New Roman" w:hAnsi="Times New Roman" w:cs="Times New Roman"/>
                <w:kern w:val="2"/>
                <w:sz w:val="26"/>
                <w:szCs w:val="26"/>
              </w:rPr>
            </w:pPr>
            <w:r>
              <w:rPr>
                <w:rFonts w:ascii="Times New Roman" w:hAnsi="Times New Roman" w:cs="Times New Roman"/>
                <w:kern w:val="2"/>
                <w:sz w:val="26"/>
                <w:szCs w:val="26"/>
              </w:rPr>
              <w:t>3.</w:t>
            </w:r>
          </w:p>
        </w:tc>
        <w:tc>
          <w:tcPr>
            <w:tcW w:w="2610" w:type="pct"/>
            <w:tcBorders>
              <w:top w:val="single" w:sz="4" w:space="0" w:color="auto"/>
              <w:left w:val="single" w:sz="4" w:space="0" w:color="auto"/>
              <w:bottom w:val="single" w:sz="4" w:space="0" w:color="auto"/>
              <w:right w:val="single" w:sz="4" w:space="0" w:color="auto"/>
            </w:tcBorders>
            <w:hideMark/>
          </w:tcPr>
          <w:p w:rsidR="00444AD7" w:rsidRDefault="00444AD7">
            <w:pPr>
              <w:spacing w:after="0" w:line="240" w:lineRule="auto"/>
              <w:rPr>
                <w:rFonts w:ascii="Times New Roman" w:hAnsi="Times New Roman" w:cs="Times New Roman"/>
                <w:spacing w:val="-10"/>
                <w:kern w:val="2"/>
                <w:position w:val="-10"/>
                <w:sz w:val="26"/>
                <w:szCs w:val="26"/>
              </w:rPr>
            </w:pPr>
            <w:r>
              <w:rPr>
                <w:rFonts w:ascii="Times New Roman" w:hAnsi="Times New Roman" w:cs="Times New Roman"/>
                <w:spacing w:val="-10"/>
                <w:kern w:val="2"/>
                <w:position w:val="-10"/>
                <w:sz w:val="26"/>
                <w:szCs w:val="26"/>
              </w:rPr>
              <w:t>Affidavit in Support</w:t>
            </w:r>
          </w:p>
        </w:tc>
        <w:tc>
          <w:tcPr>
            <w:tcW w:w="959" w:type="pct"/>
            <w:tcBorders>
              <w:top w:val="single" w:sz="4" w:space="0" w:color="auto"/>
              <w:left w:val="single" w:sz="4" w:space="0" w:color="auto"/>
              <w:bottom w:val="single" w:sz="4" w:space="0" w:color="auto"/>
              <w:right w:val="single" w:sz="4" w:space="0" w:color="auto"/>
            </w:tcBorders>
            <w:hideMark/>
          </w:tcPr>
          <w:p w:rsidR="00444AD7" w:rsidRDefault="00444AD7">
            <w:pPr>
              <w:spacing w:after="0" w:line="240" w:lineRule="auto"/>
              <w:jc w:val="center"/>
              <w:rPr>
                <w:spacing w:val="-10"/>
                <w:position w:val="-10"/>
              </w:rPr>
            </w:pPr>
            <w:r>
              <w:rPr>
                <w:rFonts w:ascii="Times New Roman" w:hAnsi="Times New Roman" w:cs="Times New Roman"/>
                <w:spacing w:val="-10"/>
                <w:kern w:val="2"/>
                <w:position w:val="-10"/>
                <w:sz w:val="28"/>
                <w:szCs w:val="28"/>
              </w:rPr>
              <w:t>01.08.2018</w:t>
            </w:r>
          </w:p>
        </w:tc>
        <w:tc>
          <w:tcPr>
            <w:tcW w:w="554" w:type="pct"/>
            <w:tcBorders>
              <w:top w:val="single" w:sz="4" w:space="0" w:color="auto"/>
              <w:left w:val="single" w:sz="4" w:space="0" w:color="auto"/>
              <w:bottom w:val="single" w:sz="4" w:space="0" w:color="auto"/>
              <w:right w:val="single" w:sz="4" w:space="0" w:color="auto"/>
            </w:tcBorders>
          </w:tcPr>
          <w:p w:rsidR="00444AD7" w:rsidRDefault="00444AD7">
            <w:pPr>
              <w:spacing w:after="0" w:line="240" w:lineRule="auto"/>
              <w:rPr>
                <w:rFonts w:ascii="Times New Roman" w:hAnsi="Times New Roman" w:cs="Times New Roman"/>
                <w:spacing w:val="-10"/>
                <w:kern w:val="2"/>
                <w:position w:val="-10"/>
                <w:sz w:val="26"/>
                <w:szCs w:val="26"/>
              </w:rPr>
            </w:pPr>
          </w:p>
        </w:tc>
        <w:tc>
          <w:tcPr>
            <w:tcW w:w="527" w:type="pct"/>
            <w:tcBorders>
              <w:top w:val="single" w:sz="4" w:space="0" w:color="auto"/>
              <w:left w:val="single" w:sz="4" w:space="0" w:color="auto"/>
              <w:bottom w:val="single" w:sz="4" w:space="0" w:color="auto"/>
              <w:right w:val="single" w:sz="4" w:space="0" w:color="auto"/>
            </w:tcBorders>
          </w:tcPr>
          <w:p w:rsidR="00444AD7" w:rsidRDefault="00444AD7">
            <w:pPr>
              <w:spacing w:after="0" w:line="240" w:lineRule="auto"/>
              <w:rPr>
                <w:rFonts w:ascii="Times New Roman" w:hAnsi="Times New Roman" w:cs="Times New Roman"/>
                <w:spacing w:val="-10"/>
                <w:kern w:val="2"/>
                <w:position w:val="-10"/>
                <w:sz w:val="26"/>
                <w:szCs w:val="26"/>
              </w:rPr>
            </w:pPr>
          </w:p>
        </w:tc>
      </w:tr>
      <w:tr w:rsidR="00444AD7" w:rsidTr="00444AD7">
        <w:tc>
          <w:tcPr>
            <w:tcW w:w="350" w:type="pct"/>
            <w:tcBorders>
              <w:top w:val="single" w:sz="4" w:space="0" w:color="auto"/>
              <w:left w:val="single" w:sz="4" w:space="0" w:color="auto"/>
              <w:bottom w:val="single" w:sz="4" w:space="0" w:color="auto"/>
              <w:right w:val="single" w:sz="4" w:space="0" w:color="auto"/>
            </w:tcBorders>
            <w:hideMark/>
          </w:tcPr>
          <w:p w:rsidR="00444AD7" w:rsidRDefault="00444AD7">
            <w:pPr>
              <w:spacing w:after="0" w:line="240" w:lineRule="auto"/>
              <w:rPr>
                <w:rFonts w:ascii="Times New Roman" w:hAnsi="Times New Roman" w:cs="Times New Roman"/>
                <w:kern w:val="2"/>
                <w:sz w:val="26"/>
                <w:szCs w:val="26"/>
              </w:rPr>
            </w:pPr>
            <w:r>
              <w:rPr>
                <w:rFonts w:ascii="Times New Roman" w:hAnsi="Times New Roman" w:cs="Times New Roman"/>
                <w:kern w:val="2"/>
                <w:sz w:val="26"/>
                <w:szCs w:val="26"/>
              </w:rPr>
              <w:t>4.</w:t>
            </w:r>
          </w:p>
        </w:tc>
        <w:tc>
          <w:tcPr>
            <w:tcW w:w="2610" w:type="pct"/>
            <w:tcBorders>
              <w:top w:val="single" w:sz="4" w:space="0" w:color="auto"/>
              <w:left w:val="single" w:sz="4" w:space="0" w:color="auto"/>
              <w:bottom w:val="single" w:sz="4" w:space="0" w:color="auto"/>
              <w:right w:val="single" w:sz="4" w:space="0" w:color="auto"/>
            </w:tcBorders>
            <w:hideMark/>
          </w:tcPr>
          <w:p w:rsidR="00444AD7" w:rsidRDefault="00444AD7">
            <w:pPr>
              <w:spacing w:after="0" w:line="240" w:lineRule="auto"/>
              <w:rPr>
                <w:rFonts w:ascii="Times New Roman" w:hAnsi="Times New Roman" w:cs="Times New Roman"/>
                <w:b/>
                <w:bCs/>
                <w:spacing w:val="-10"/>
                <w:kern w:val="2"/>
                <w:position w:val="-10"/>
                <w:sz w:val="26"/>
                <w:szCs w:val="26"/>
              </w:rPr>
            </w:pPr>
            <w:r>
              <w:rPr>
                <w:rFonts w:ascii="Times New Roman" w:hAnsi="Times New Roman" w:cs="Times New Roman"/>
                <w:b/>
                <w:bCs/>
                <w:spacing w:val="-10"/>
                <w:kern w:val="2"/>
                <w:position w:val="-10"/>
                <w:sz w:val="26"/>
                <w:szCs w:val="26"/>
              </w:rPr>
              <w:t>ANNEXURE P-1</w:t>
            </w:r>
          </w:p>
          <w:p w:rsidR="00444AD7" w:rsidRDefault="00444AD7">
            <w:pPr>
              <w:spacing w:after="0" w:line="240" w:lineRule="auto"/>
              <w:jc w:val="both"/>
              <w:rPr>
                <w:rFonts w:ascii="Times New Roman" w:hAnsi="Times New Roman" w:cs="Times New Roman"/>
                <w:b/>
                <w:bCs/>
                <w:spacing w:val="-10"/>
                <w:kern w:val="2"/>
                <w:position w:val="-10"/>
                <w:sz w:val="26"/>
                <w:szCs w:val="26"/>
              </w:rPr>
            </w:pPr>
            <w:r>
              <w:rPr>
                <w:rFonts w:ascii="Times New Roman" w:hAnsi="Times New Roman" w:cs="Times New Roman"/>
                <w:spacing w:val="-10"/>
                <w:kern w:val="2"/>
                <w:position w:val="-10"/>
                <w:sz w:val="26"/>
                <w:szCs w:val="26"/>
              </w:rPr>
              <w:t xml:space="preserve">Copy of </w:t>
            </w:r>
          </w:p>
        </w:tc>
        <w:tc>
          <w:tcPr>
            <w:tcW w:w="959" w:type="pct"/>
            <w:tcBorders>
              <w:top w:val="single" w:sz="4" w:space="0" w:color="auto"/>
              <w:left w:val="single" w:sz="4" w:space="0" w:color="auto"/>
              <w:bottom w:val="single" w:sz="4" w:space="0" w:color="auto"/>
              <w:right w:val="single" w:sz="4" w:space="0" w:color="auto"/>
            </w:tcBorders>
          </w:tcPr>
          <w:p w:rsidR="00444AD7" w:rsidRDefault="00444AD7">
            <w:pPr>
              <w:spacing w:after="0" w:line="240" w:lineRule="auto"/>
              <w:rPr>
                <w:rFonts w:ascii="Times New Roman" w:hAnsi="Times New Roman" w:cs="Times New Roman"/>
                <w:spacing w:val="-10"/>
                <w:kern w:val="2"/>
                <w:position w:val="-10"/>
                <w:sz w:val="26"/>
                <w:szCs w:val="26"/>
              </w:rPr>
            </w:pPr>
          </w:p>
        </w:tc>
        <w:tc>
          <w:tcPr>
            <w:tcW w:w="554" w:type="pct"/>
            <w:tcBorders>
              <w:top w:val="single" w:sz="4" w:space="0" w:color="auto"/>
              <w:left w:val="single" w:sz="4" w:space="0" w:color="auto"/>
              <w:bottom w:val="single" w:sz="4" w:space="0" w:color="auto"/>
              <w:right w:val="single" w:sz="4" w:space="0" w:color="auto"/>
            </w:tcBorders>
          </w:tcPr>
          <w:p w:rsidR="00444AD7" w:rsidRDefault="00444AD7">
            <w:pPr>
              <w:spacing w:after="0" w:line="240" w:lineRule="auto"/>
              <w:rPr>
                <w:rFonts w:ascii="Times New Roman" w:hAnsi="Times New Roman" w:cs="Times New Roman"/>
                <w:spacing w:val="-10"/>
                <w:kern w:val="2"/>
                <w:position w:val="-10"/>
                <w:sz w:val="26"/>
                <w:szCs w:val="26"/>
              </w:rPr>
            </w:pPr>
          </w:p>
        </w:tc>
        <w:tc>
          <w:tcPr>
            <w:tcW w:w="527" w:type="pct"/>
            <w:tcBorders>
              <w:top w:val="single" w:sz="4" w:space="0" w:color="auto"/>
              <w:left w:val="single" w:sz="4" w:space="0" w:color="auto"/>
              <w:bottom w:val="single" w:sz="4" w:space="0" w:color="auto"/>
              <w:right w:val="single" w:sz="4" w:space="0" w:color="auto"/>
            </w:tcBorders>
          </w:tcPr>
          <w:p w:rsidR="00444AD7" w:rsidRDefault="00444AD7">
            <w:pPr>
              <w:spacing w:after="0" w:line="240" w:lineRule="auto"/>
              <w:rPr>
                <w:rFonts w:ascii="Times New Roman" w:hAnsi="Times New Roman" w:cs="Times New Roman"/>
                <w:spacing w:val="-10"/>
                <w:kern w:val="2"/>
                <w:position w:val="-10"/>
                <w:sz w:val="26"/>
                <w:szCs w:val="26"/>
              </w:rPr>
            </w:pPr>
          </w:p>
        </w:tc>
      </w:tr>
      <w:tr w:rsidR="00444AD7" w:rsidTr="00444AD7">
        <w:trPr>
          <w:trHeight w:val="566"/>
        </w:trPr>
        <w:tc>
          <w:tcPr>
            <w:tcW w:w="350" w:type="pct"/>
            <w:tcBorders>
              <w:top w:val="single" w:sz="4" w:space="0" w:color="auto"/>
              <w:left w:val="single" w:sz="4" w:space="0" w:color="auto"/>
              <w:bottom w:val="single" w:sz="4" w:space="0" w:color="auto"/>
              <w:right w:val="single" w:sz="4" w:space="0" w:color="auto"/>
            </w:tcBorders>
            <w:hideMark/>
          </w:tcPr>
          <w:p w:rsidR="00444AD7" w:rsidRDefault="00444AD7">
            <w:pPr>
              <w:spacing w:after="0" w:line="240" w:lineRule="auto"/>
              <w:rPr>
                <w:rFonts w:ascii="Times New Roman" w:hAnsi="Times New Roman" w:cs="Times New Roman"/>
                <w:kern w:val="2"/>
                <w:sz w:val="26"/>
                <w:szCs w:val="26"/>
              </w:rPr>
            </w:pPr>
            <w:r>
              <w:rPr>
                <w:rFonts w:ascii="Times New Roman" w:hAnsi="Times New Roman" w:cs="Times New Roman"/>
                <w:kern w:val="2"/>
                <w:sz w:val="26"/>
                <w:szCs w:val="26"/>
              </w:rPr>
              <w:t>5.</w:t>
            </w:r>
          </w:p>
        </w:tc>
        <w:tc>
          <w:tcPr>
            <w:tcW w:w="2610" w:type="pct"/>
            <w:tcBorders>
              <w:top w:val="single" w:sz="4" w:space="0" w:color="auto"/>
              <w:left w:val="single" w:sz="4" w:space="0" w:color="auto"/>
              <w:bottom w:val="single" w:sz="4" w:space="0" w:color="auto"/>
              <w:right w:val="single" w:sz="4" w:space="0" w:color="auto"/>
            </w:tcBorders>
            <w:hideMark/>
          </w:tcPr>
          <w:p w:rsidR="00444AD7" w:rsidRDefault="00444AD7">
            <w:pPr>
              <w:spacing w:after="0" w:line="240" w:lineRule="auto"/>
              <w:rPr>
                <w:rFonts w:ascii="Times New Roman" w:hAnsi="Times New Roman" w:cs="Times New Roman"/>
                <w:b/>
                <w:bCs/>
                <w:kern w:val="2"/>
                <w:sz w:val="26"/>
                <w:szCs w:val="26"/>
              </w:rPr>
            </w:pPr>
            <w:r>
              <w:rPr>
                <w:rFonts w:ascii="Times New Roman" w:hAnsi="Times New Roman" w:cs="Times New Roman"/>
                <w:b/>
                <w:bCs/>
                <w:kern w:val="2"/>
                <w:sz w:val="26"/>
                <w:szCs w:val="26"/>
              </w:rPr>
              <w:t>ANNEXURE P-2</w:t>
            </w:r>
          </w:p>
          <w:p w:rsidR="00444AD7" w:rsidRDefault="00444AD7">
            <w:pPr>
              <w:spacing w:after="0" w:line="240" w:lineRule="auto"/>
              <w:jc w:val="both"/>
              <w:rPr>
                <w:rFonts w:ascii="Times New Roman" w:hAnsi="Times New Roman" w:cs="Times New Roman"/>
                <w:bCs/>
                <w:kern w:val="2"/>
                <w:sz w:val="26"/>
                <w:szCs w:val="26"/>
              </w:rPr>
            </w:pPr>
            <w:r>
              <w:rPr>
                <w:rFonts w:ascii="Times New Roman" w:hAnsi="Times New Roman" w:cs="Times New Roman"/>
                <w:spacing w:val="10"/>
                <w:sz w:val="26"/>
                <w:szCs w:val="26"/>
              </w:rPr>
              <w:t xml:space="preserve">Copy of </w:t>
            </w:r>
          </w:p>
        </w:tc>
        <w:tc>
          <w:tcPr>
            <w:tcW w:w="959" w:type="pct"/>
            <w:tcBorders>
              <w:top w:val="single" w:sz="4" w:space="0" w:color="auto"/>
              <w:left w:val="single" w:sz="4" w:space="0" w:color="auto"/>
              <w:bottom w:val="single" w:sz="4" w:space="0" w:color="auto"/>
              <w:right w:val="single" w:sz="4" w:space="0" w:color="auto"/>
            </w:tcBorders>
            <w:hideMark/>
          </w:tcPr>
          <w:p w:rsidR="00444AD7" w:rsidRDefault="00444AD7">
            <w:pPr>
              <w:spacing w:after="0" w:line="240" w:lineRule="auto"/>
              <w:jc w:val="center"/>
              <w:rPr>
                <w:rFonts w:ascii="Times New Roman" w:hAnsi="Times New Roman" w:cs="Times New Roman"/>
                <w:kern w:val="2"/>
                <w:sz w:val="26"/>
                <w:szCs w:val="26"/>
              </w:rPr>
            </w:pPr>
            <w:r>
              <w:rPr>
                <w:rFonts w:ascii="Times New Roman" w:hAnsi="Times New Roman" w:cs="Times New Roman"/>
                <w:kern w:val="2"/>
                <w:sz w:val="26"/>
                <w:szCs w:val="26"/>
              </w:rPr>
              <w:t>-</w:t>
            </w:r>
          </w:p>
        </w:tc>
        <w:tc>
          <w:tcPr>
            <w:tcW w:w="554" w:type="pct"/>
            <w:tcBorders>
              <w:top w:val="single" w:sz="4" w:space="0" w:color="auto"/>
              <w:left w:val="single" w:sz="4" w:space="0" w:color="auto"/>
              <w:bottom w:val="single" w:sz="4" w:space="0" w:color="auto"/>
              <w:right w:val="single" w:sz="4" w:space="0" w:color="auto"/>
            </w:tcBorders>
          </w:tcPr>
          <w:p w:rsidR="00444AD7" w:rsidRDefault="00444AD7">
            <w:pPr>
              <w:spacing w:after="0" w:line="240" w:lineRule="auto"/>
              <w:rPr>
                <w:rFonts w:ascii="Times New Roman" w:hAnsi="Times New Roman" w:cs="Times New Roman"/>
                <w:kern w:val="2"/>
                <w:sz w:val="26"/>
                <w:szCs w:val="26"/>
              </w:rPr>
            </w:pPr>
          </w:p>
        </w:tc>
        <w:tc>
          <w:tcPr>
            <w:tcW w:w="527" w:type="pct"/>
            <w:tcBorders>
              <w:top w:val="single" w:sz="4" w:space="0" w:color="auto"/>
              <w:left w:val="single" w:sz="4" w:space="0" w:color="auto"/>
              <w:bottom w:val="single" w:sz="4" w:space="0" w:color="auto"/>
              <w:right w:val="single" w:sz="4" w:space="0" w:color="auto"/>
            </w:tcBorders>
          </w:tcPr>
          <w:p w:rsidR="00444AD7" w:rsidRDefault="00444AD7">
            <w:pPr>
              <w:spacing w:after="0" w:line="240" w:lineRule="auto"/>
              <w:rPr>
                <w:rFonts w:ascii="Times New Roman" w:hAnsi="Times New Roman" w:cs="Times New Roman"/>
                <w:kern w:val="2"/>
                <w:sz w:val="26"/>
                <w:szCs w:val="26"/>
              </w:rPr>
            </w:pPr>
          </w:p>
        </w:tc>
      </w:tr>
      <w:tr w:rsidR="00444AD7" w:rsidTr="00444AD7">
        <w:trPr>
          <w:trHeight w:val="566"/>
        </w:trPr>
        <w:tc>
          <w:tcPr>
            <w:tcW w:w="350" w:type="pct"/>
            <w:tcBorders>
              <w:top w:val="single" w:sz="4" w:space="0" w:color="auto"/>
              <w:left w:val="single" w:sz="4" w:space="0" w:color="auto"/>
              <w:bottom w:val="single" w:sz="4" w:space="0" w:color="auto"/>
              <w:right w:val="single" w:sz="4" w:space="0" w:color="auto"/>
            </w:tcBorders>
            <w:hideMark/>
          </w:tcPr>
          <w:p w:rsidR="00444AD7" w:rsidRDefault="00444AD7">
            <w:pPr>
              <w:spacing w:after="0" w:line="240" w:lineRule="auto"/>
              <w:rPr>
                <w:rFonts w:ascii="Times New Roman" w:hAnsi="Times New Roman" w:cs="Times New Roman"/>
                <w:kern w:val="2"/>
                <w:sz w:val="26"/>
                <w:szCs w:val="26"/>
              </w:rPr>
            </w:pPr>
            <w:r>
              <w:rPr>
                <w:rFonts w:ascii="Times New Roman" w:hAnsi="Times New Roman" w:cs="Times New Roman"/>
                <w:kern w:val="2"/>
                <w:sz w:val="26"/>
                <w:szCs w:val="26"/>
              </w:rPr>
              <w:t>6.</w:t>
            </w:r>
          </w:p>
        </w:tc>
        <w:tc>
          <w:tcPr>
            <w:tcW w:w="2610" w:type="pct"/>
            <w:tcBorders>
              <w:top w:val="single" w:sz="4" w:space="0" w:color="auto"/>
              <w:left w:val="single" w:sz="4" w:space="0" w:color="auto"/>
              <w:bottom w:val="single" w:sz="4" w:space="0" w:color="auto"/>
              <w:right w:val="single" w:sz="4" w:space="0" w:color="auto"/>
            </w:tcBorders>
            <w:hideMark/>
          </w:tcPr>
          <w:p w:rsidR="00444AD7" w:rsidRDefault="00444AD7">
            <w:pPr>
              <w:spacing w:after="0" w:line="240" w:lineRule="auto"/>
              <w:rPr>
                <w:rFonts w:ascii="Times New Roman" w:hAnsi="Times New Roman" w:cs="Times New Roman"/>
                <w:b/>
                <w:bCs/>
                <w:kern w:val="2"/>
                <w:sz w:val="26"/>
                <w:szCs w:val="26"/>
              </w:rPr>
            </w:pPr>
            <w:r>
              <w:rPr>
                <w:rFonts w:ascii="Times New Roman" w:hAnsi="Times New Roman" w:cs="Times New Roman"/>
                <w:b/>
                <w:bCs/>
                <w:kern w:val="2"/>
                <w:sz w:val="26"/>
                <w:szCs w:val="26"/>
              </w:rPr>
              <w:t>ANNEXURE P-3</w:t>
            </w:r>
          </w:p>
          <w:p w:rsidR="00444AD7" w:rsidRDefault="00444AD7">
            <w:pPr>
              <w:spacing w:after="0" w:line="240" w:lineRule="auto"/>
              <w:jc w:val="both"/>
              <w:rPr>
                <w:rFonts w:ascii="Times New Roman" w:hAnsi="Times New Roman" w:cs="Times New Roman"/>
                <w:bCs/>
                <w:kern w:val="2"/>
                <w:sz w:val="26"/>
                <w:szCs w:val="26"/>
              </w:rPr>
            </w:pPr>
            <w:r>
              <w:rPr>
                <w:rFonts w:ascii="Times New Roman" w:hAnsi="Times New Roman" w:cs="Times New Roman"/>
                <w:spacing w:val="10"/>
                <w:sz w:val="26"/>
                <w:szCs w:val="26"/>
              </w:rPr>
              <w:t xml:space="preserve">Copy of </w:t>
            </w:r>
          </w:p>
        </w:tc>
        <w:tc>
          <w:tcPr>
            <w:tcW w:w="959" w:type="pct"/>
            <w:tcBorders>
              <w:top w:val="single" w:sz="4" w:space="0" w:color="auto"/>
              <w:left w:val="single" w:sz="4" w:space="0" w:color="auto"/>
              <w:bottom w:val="single" w:sz="4" w:space="0" w:color="auto"/>
              <w:right w:val="single" w:sz="4" w:space="0" w:color="auto"/>
            </w:tcBorders>
          </w:tcPr>
          <w:p w:rsidR="00444AD7" w:rsidRDefault="00444AD7">
            <w:pPr>
              <w:spacing w:after="0" w:line="240" w:lineRule="auto"/>
              <w:rPr>
                <w:rFonts w:ascii="Times New Roman" w:hAnsi="Times New Roman" w:cs="Times New Roman"/>
                <w:kern w:val="2"/>
                <w:sz w:val="26"/>
                <w:szCs w:val="26"/>
              </w:rPr>
            </w:pPr>
          </w:p>
        </w:tc>
        <w:tc>
          <w:tcPr>
            <w:tcW w:w="554" w:type="pct"/>
            <w:tcBorders>
              <w:top w:val="single" w:sz="4" w:space="0" w:color="auto"/>
              <w:left w:val="single" w:sz="4" w:space="0" w:color="auto"/>
              <w:bottom w:val="single" w:sz="4" w:space="0" w:color="auto"/>
              <w:right w:val="single" w:sz="4" w:space="0" w:color="auto"/>
            </w:tcBorders>
          </w:tcPr>
          <w:p w:rsidR="00444AD7" w:rsidRDefault="00444AD7">
            <w:pPr>
              <w:spacing w:after="0" w:line="240" w:lineRule="auto"/>
              <w:rPr>
                <w:rFonts w:ascii="Times New Roman" w:hAnsi="Times New Roman" w:cs="Times New Roman"/>
                <w:kern w:val="2"/>
                <w:sz w:val="26"/>
                <w:szCs w:val="26"/>
              </w:rPr>
            </w:pPr>
          </w:p>
        </w:tc>
        <w:tc>
          <w:tcPr>
            <w:tcW w:w="527" w:type="pct"/>
            <w:tcBorders>
              <w:top w:val="single" w:sz="4" w:space="0" w:color="auto"/>
              <w:left w:val="single" w:sz="4" w:space="0" w:color="auto"/>
              <w:bottom w:val="single" w:sz="4" w:space="0" w:color="auto"/>
              <w:right w:val="single" w:sz="4" w:space="0" w:color="auto"/>
            </w:tcBorders>
          </w:tcPr>
          <w:p w:rsidR="00444AD7" w:rsidRDefault="00444AD7">
            <w:pPr>
              <w:spacing w:after="0" w:line="240" w:lineRule="auto"/>
              <w:rPr>
                <w:rFonts w:ascii="Times New Roman" w:hAnsi="Times New Roman" w:cs="Times New Roman"/>
                <w:kern w:val="2"/>
                <w:sz w:val="26"/>
                <w:szCs w:val="26"/>
              </w:rPr>
            </w:pPr>
          </w:p>
        </w:tc>
      </w:tr>
      <w:tr w:rsidR="00444AD7" w:rsidTr="00444AD7">
        <w:trPr>
          <w:trHeight w:val="566"/>
        </w:trPr>
        <w:tc>
          <w:tcPr>
            <w:tcW w:w="350" w:type="pct"/>
            <w:tcBorders>
              <w:top w:val="single" w:sz="4" w:space="0" w:color="auto"/>
              <w:left w:val="single" w:sz="4" w:space="0" w:color="auto"/>
              <w:bottom w:val="single" w:sz="4" w:space="0" w:color="auto"/>
              <w:right w:val="single" w:sz="4" w:space="0" w:color="auto"/>
            </w:tcBorders>
            <w:hideMark/>
          </w:tcPr>
          <w:p w:rsidR="00444AD7" w:rsidRDefault="00444AD7">
            <w:pPr>
              <w:spacing w:after="0" w:line="240" w:lineRule="auto"/>
              <w:rPr>
                <w:rFonts w:ascii="Times New Roman" w:hAnsi="Times New Roman" w:cs="Times New Roman"/>
                <w:kern w:val="2"/>
                <w:sz w:val="26"/>
                <w:szCs w:val="26"/>
              </w:rPr>
            </w:pPr>
            <w:r>
              <w:rPr>
                <w:rFonts w:ascii="Times New Roman" w:hAnsi="Times New Roman" w:cs="Times New Roman"/>
                <w:kern w:val="2"/>
                <w:sz w:val="26"/>
                <w:szCs w:val="26"/>
              </w:rPr>
              <w:t>7.</w:t>
            </w:r>
          </w:p>
        </w:tc>
        <w:tc>
          <w:tcPr>
            <w:tcW w:w="2610" w:type="pct"/>
            <w:tcBorders>
              <w:top w:val="single" w:sz="4" w:space="0" w:color="auto"/>
              <w:left w:val="single" w:sz="4" w:space="0" w:color="auto"/>
              <w:bottom w:val="single" w:sz="4" w:space="0" w:color="auto"/>
              <w:right w:val="single" w:sz="4" w:space="0" w:color="auto"/>
            </w:tcBorders>
            <w:hideMark/>
          </w:tcPr>
          <w:p w:rsidR="00444AD7" w:rsidRDefault="00444AD7">
            <w:pPr>
              <w:spacing w:after="0" w:line="240" w:lineRule="auto"/>
              <w:rPr>
                <w:rFonts w:ascii="Times New Roman" w:hAnsi="Times New Roman" w:cs="Times New Roman"/>
                <w:b/>
                <w:bCs/>
                <w:kern w:val="2"/>
                <w:sz w:val="26"/>
                <w:szCs w:val="26"/>
              </w:rPr>
            </w:pPr>
            <w:r>
              <w:rPr>
                <w:rFonts w:ascii="Times New Roman" w:hAnsi="Times New Roman" w:cs="Times New Roman"/>
                <w:b/>
                <w:bCs/>
                <w:kern w:val="2"/>
                <w:sz w:val="26"/>
                <w:szCs w:val="26"/>
              </w:rPr>
              <w:t>ANNEXURE P-4</w:t>
            </w:r>
          </w:p>
          <w:p w:rsidR="00444AD7" w:rsidRDefault="00444AD7">
            <w:pPr>
              <w:spacing w:after="0" w:line="240" w:lineRule="auto"/>
              <w:jc w:val="both"/>
              <w:rPr>
                <w:rFonts w:ascii="Times New Roman" w:hAnsi="Times New Roman" w:cs="Times New Roman"/>
                <w:bCs/>
                <w:kern w:val="2"/>
                <w:sz w:val="26"/>
                <w:szCs w:val="26"/>
              </w:rPr>
            </w:pPr>
            <w:r>
              <w:rPr>
                <w:rFonts w:ascii="Times New Roman" w:hAnsi="Times New Roman" w:cs="Times New Roman"/>
                <w:bCs/>
                <w:kern w:val="2"/>
                <w:sz w:val="26"/>
                <w:szCs w:val="26"/>
              </w:rPr>
              <w:t xml:space="preserve">Copy of </w:t>
            </w:r>
          </w:p>
        </w:tc>
        <w:tc>
          <w:tcPr>
            <w:tcW w:w="959" w:type="pct"/>
            <w:tcBorders>
              <w:top w:val="single" w:sz="4" w:space="0" w:color="auto"/>
              <w:left w:val="single" w:sz="4" w:space="0" w:color="auto"/>
              <w:bottom w:val="single" w:sz="4" w:space="0" w:color="auto"/>
              <w:right w:val="single" w:sz="4" w:space="0" w:color="auto"/>
            </w:tcBorders>
          </w:tcPr>
          <w:p w:rsidR="00444AD7" w:rsidRDefault="00444AD7">
            <w:pPr>
              <w:spacing w:after="0" w:line="240" w:lineRule="auto"/>
              <w:rPr>
                <w:rFonts w:ascii="Times New Roman" w:hAnsi="Times New Roman" w:cs="Times New Roman"/>
                <w:kern w:val="2"/>
                <w:sz w:val="26"/>
                <w:szCs w:val="26"/>
              </w:rPr>
            </w:pPr>
          </w:p>
        </w:tc>
        <w:tc>
          <w:tcPr>
            <w:tcW w:w="554" w:type="pct"/>
            <w:tcBorders>
              <w:top w:val="single" w:sz="4" w:space="0" w:color="auto"/>
              <w:left w:val="single" w:sz="4" w:space="0" w:color="auto"/>
              <w:bottom w:val="single" w:sz="4" w:space="0" w:color="auto"/>
              <w:right w:val="single" w:sz="4" w:space="0" w:color="auto"/>
            </w:tcBorders>
          </w:tcPr>
          <w:p w:rsidR="00444AD7" w:rsidRDefault="00444AD7">
            <w:pPr>
              <w:spacing w:after="0" w:line="240" w:lineRule="auto"/>
              <w:rPr>
                <w:rFonts w:ascii="Times New Roman" w:hAnsi="Times New Roman" w:cs="Times New Roman"/>
                <w:kern w:val="2"/>
                <w:sz w:val="26"/>
                <w:szCs w:val="26"/>
              </w:rPr>
            </w:pPr>
          </w:p>
        </w:tc>
        <w:tc>
          <w:tcPr>
            <w:tcW w:w="527" w:type="pct"/>
            <w:tcBorders>
              <w:top w:val="single" w:sz="4" w:space="0" w:color="auto"/>
              <w:left w:val="single" w:sz="4" w:space="0" w:color="auto"/>
              <w:bottom w:val="single" w:sz="4" w:space="0" w:color="auto"/>
              <w:right w:val="single" w:sz="4" w:space="0" w:color="auto"/>
            </w:tcBorders>
          </w:tcPr>
          <w:p w:rsidR="00444AD7" w:rsidRDefault="00444AD7">
            <w:pPr>
              <w:spacing w:after="0" w:line="240" w:lineRule="auto"/>
              <w:rPr>
                <w:rFonts w:ascii="Times New Roman" w:hAnsi="Times New Roman" w:cs="Times New Roman"/>
                <w:kern w:val="2"/>
                <w:sz w:val="26"/>
                <w:szCs w:val="26"/>
              </w:rPr>
            </w:pPr>
          </w:p>
        </w:tc>
      </w:tr>
      <w:tr w:rsidR="00444AD7" w:rsidTr="00444AD7">
        <w:trPr>
          <w:trHeight w:val="566"/>
        </w:trPr>
        <w:tc>
          <w:tcPr>
            <w:tcW w:w="350" w:type="pct"/>
            <w:tcBorders>
              <w:top w:val="single" w:sz="4" w:space="0" w:color="auto"/>
              <w:left w:val="single" w:sz="4" w:space="0" w:color="auto"/>
              <w:bottom w:val="single" w:sz="4" w:space="0" w:color="auto"/>
              <w:right w:val="single" w:sz="4" w:space="0" w:color="auto"/>
            </w:tcBorders>
            <w:hideMark/>
          </w:tcPr>
          <w:p w:rsidR="00444AD7" w:rsidRDefault="00444AD7">
            <w:pPr>
              <w:spacing w:after="0" w:line="240" w:lineRule="auto"/>
              <w:rPr>
                <w:rFonts w:ascii="Times New Roman" w:hAnsi="Times New Roman" w:cs="Times New Roman"/>
                <w:kern w:val="2"/>
                <w:sz w:val="26"/>
                <w:szCs w:val="26"/>
              </w:rPr>
            </w:pPr>
            <w:r>
              <w:rPr>
                <w:rFonts w:ascii="Times New Roman" w:hAnsi="Times New Roman" w:cs="Times New Roman"/>
                <w:kern w:val="2"/>
                <w:sz w:val="26"/>
                <w:szCs w:val="26"/>
              </w:rPr>
              <w:t>8.</w:t>
            </w:r>
          </w:p>
        </w:tc>
        <w:tc>
          <w:tcPr>
            <w:tcW w:w="2610" w:type="pct"/>
            <w:tcBorders>
              <w:top w:val="single" w:sz="4" w:space="0" w:color="auto"/>
              <w:left w:val="single" w:sz="4" w:space="0" w:color="auto"/>
              <w:bottom w:val="single" w:sz="4" w:space="0" w:color="auto"/>
              <w:right w:val="single" w:sz="4" w:space="0" w:color="auto"/>
            </w:tcBorders>
            <w:hideMark/>
          </w:tcPr>
          <w:p w:rsidR="00444AD7" w:rsidRDefault="00444AD7">
            <w:pPr>
              <w:spacing w:after="0" w:line="240" w:lineRule="auto"/>
              <w:rPr>
                <w:rFonts w:ascii="Times New Roman" w:hAnsi="Times New Roman" w:cs="Times New Roman"/>
                <w:b/>
                <w:bCs/>
                <w:kern w:val="2"/>
                <w:sz w:val="26"/>
                <w:szCs w:val="26"/>
              </w:rPr>
            </w:pPr>
            <w:r>
              <w:rPr>
                <w:rFonts w:ascii="Times New Roman" w:hAnsi="Times New Roman" w:cs="Times New Roman"/>
                <w:b/>
                <w:bCs/>
                <w:kern w:val="2"/>
                <w:sz w:val="26"/>
                <w:szCs w:val="26"/>
              </w:rPr>
              <w:t xml:space="preserve">ANNEXURE P-5 </w:t>
            </w:r>
          </w:p>
          <w:p w:rsidR="00444AD7" w:rsidRDefault="00444AD7">
            <w:pPr>
              <w:spacing w:after="0" w:line="240" w:lineRule="auto"/>
              <w:rPr>
                <w:rFonts w:ascii="Times New Roman" w:hAnsi="Times New Roman" w:cs="Times New Roman"/>
                <w:bCs/>
                <w:kern w:val="2"/>
                <w:sz w:val="26"/>
                <w:szCs w:val="26"/>
              </w:rPr>
            </w:pPr>
            <w:r>
              <w:rPr>
                <w:rFonts w:ascii="Times New Roman" w:hAnsi="Times New Roman" w:cs="Times New Roman"/>
                <w:bCs/>
                <w:kern w:val="2"/>
                <w:sz w:val="26"/>
                <w:szCs w:val="26"/>
              </w:rPr>
              <w:t xml:space="preserve">Copy of </w:t>
            </w:r>
          </w:p>
        </w:tc>
        <w:tc>
          <w:tcPr>
            <w:tcW w:w="959" w:type="pct"/>
            <w:tcBorders>
              <w:top w:val="single" w:sz="4" w:space="0" w:color="auto"/>
              <w:left w:val="single" w:sz="4" w:space="0" w:color="auto"/>
              <w:bottom w:val="single" w:sz="4" w:space="0" w:color="auto"/>
              <w:right w:val="single" w:sz="4" w:space="0" w:color="auto"/>
            </w:tcBorders>
          </w:tcPr>
          <w:p w:rsidR="00444AD7" w:rsidRDefault="00444AD7">
            <w:pPr>
              <w:spacing w:after="0" w:line="240" w:lineRule="auto"/>
              <w:rPr>
                <w:rFonts w:ascii="Times New Roman" w:hAnsi="Times New Roman" w:cs="Times New Roman"/>
                <w:kern w:val="2"/>
                <w:sz w:val="26"/>
                <w:szCs w:val="26"/>
              </w:rPr>
            </w:pPr>
          </w:p>
        </w:tc>
        <w:tc>
          <w:tcPr>
            <w:tcW w:w="554" w:type="pct"/>
            <w:tcBorders>
              <w:top w:val="single" w:sz="4" w:space="0" w:color="auto"/>
              <w:left w:val="single" w:sz="4" w:space="0" w:color="auto"/>
              <w:bottom w:val="single" w:sz="4" w:space="0" w:color="auto"/>
              <w:right w:val="single" w:sz="4" w:space="0" w:color="auto"/>
            </w:tcBorders>
          </w:tcPr>
          <w:p w:rsidR="00444AD7" w:rsidRDefault="00444AD7">
            <w:pPr>
              <w:spacing w:after="0" w:line="240" w:lineRule="auto"/>
              <w:rPr>
                <w:rFonts w:ascii="Times New Roman" w:hAnsi="Times New Roman" w:cs="Times New Roman"/>
                <w:kern w:val="2"/>
                <w:sz w:val="26"/>
                <w:szCs w:val="26"/>
              </w:rPr>
            </w:pPr>
          </w:p>
        </w:tc>
        <w:tc>
          <w:tcPr>
            <w:tcW w:w="527" w:type="pct"/>
            <w:tcBorders>
              <w:top w:val="single" w:sz="4" w:space="0" w:color="auto"/>
              <w:left w:val="single" w:sz="4" w:space="0" w:color="auto"/>
              <w:bottom w:val="single" w:sz="4" w:space="0" w:color="auto"/>
              <w:right w:val="single" w:sz="4" w:space="0" w:color="auto"/>
            </w:tcBorders>
          </w:tcPr>
          <w:p w:rsidR="00444AD7" w:rsidRDefault="00444AD7">
            <w:pPr>
              <w:spacing w:after="0" w:line="240" w:lineRule="auto"/>
              <w:rPr>
                <w:rFonts w:ascii="Times New Roman" w:hAnsi="Times New Roman" w:cs="Times New Roman"/>
                <w:kern w:val="2"/>
                <w:sz w:val="26"/>
                <w:szCs w:val="26"/>
              </w:rPr>
            </w:pPr>
          </w:p>
        </w:tc>
      </w:tr>
      <w:tr w:rsidR="00444AD7" w:rsidTr="00444AD7">
        <w:tc>
          <w:tcPr>
            <w:tcW w:w="350" w:type="pct"/>
            <w:tcBorders>
              <w:top w:val="single" w:sz="4" w:space="0" w:color="auto"/>
              <w:left w:val="single" w:sz="4" w:space="0" w:color="auto"/>
              <w:bottom w:val="single" w:sz="4" w:space="0" w:color="auto"/>
              <w:right w:val="single" w:sz="4" w:space="0" w:color="auto"/>
            </w:tcBorders>
            <w:hideMark/>
          </w:tcPr>
          <w:p w:rsidR="00444AD7" w:rsidRDefault="00444AD7">
            <w:pPr>
              <w:spacing w:after="0" w:line="240" w:lineRule="auto"/>
              <w:rPr>
                <w:rFonts w:ascii="Times New Roman" w:hAnsi="Times New Roman" w:cs="Times New Roman"/>
                <w:kern w:val="2"/>
                <w:sz w:val="26"/>
                <w:szCs w:val="26"/>
              </w:rPr>
            </w:pPr>
            <w:r>
              <w:rPr>
                <w:rFonts w:ascii="Times New Roman" w:hAnsi="Times New Roman" w:cs="Times New Roman"/>
                <w:kern w:val="2"/>
                <w:sz w:val="26"/>
                <w:szCs w:val="26"/>
              </w:rPr>
              <w:t>9.</w:t>
            </w:r>
          </w:p>
        </w:tc>
        <w:tc>
          <w:tcPr>
            <w:tcW w:w="2610" w:type="pct"/>
            <w:tcBorders>
              <w:top w:val="single" w:sz="4" w:space="0" w:color="auto"/>
              <w:left w:val="single" w:sz="4" w:space="0" w:color="auto"/>
              <w:bottom w:val="single" w:sz="4" w:space="0" w:color="auto"/>
              <w:right w:val="single" w:sz="4" w:space="0" w:color="auto"/>
            </w:tcBorders>
            <w:hideMark/>
          </w:tcPr>
          <w:p w:rsidR="00444AD7" w:rsidRDefault="00444AD7">
            <w:pPr>
              <w:spacing w:after="0" w:line="240" w:lineRule="auto"/>
              <w:rPr>
                <w:rFonts w:ascii="Times New Roman" w:hAnsi="Times New Roman" w:cs="Times New Roman"/>
                <w:b/>
                <w:bCs/>
                <w:kern w:val="2"/>
                <w:sz w:val="26"/>
                <w:szCs w:val="26"/>
              </w:rPr>
            </w:pPr>
            <w:r>
              <w:rPr>
                <w:rFonts w:ascii="Times New Roman" w:hAnsi="Times New Roman" w:cs="Times New Roman"/>
                <w:b/>
                <w:bCs/>
                <w:kern w:val="2"/>
                <w:sz w:val="26"/>
                <w:szCs w:val="26"/>
              </w:rPr>
              <w:t xml:space="preserve">POWER OF ATTORNEY </w:t>
            </w:r>
          </w:p>
        </w:tc>
        <w:tc>
          <w:tcPr>
            <w:tcW w:w="959" w:type="pct"/>
            <w:tcBorders>
              <w:top w:val="single" w:sz="4" w:space="0" w:color="auto"/>
              <w:left w:val="single" w:sz="4" w:space="0" w:color="auto"/>
              <w:bottom w:val="single" w:sz="4" w:space="0" w:color="auto"/>
              <w:right w:val="single" w:sz="4" w:space="0" w:color="auto"/>
            </w:tcBorders>
            <w:hideMark/>
          </w:tcPr>
          <w:p w:rsidR="00444AD7" w:rsidRDefault="00444AD7">
            <w:pPr>
              <w:spacing w:after="0" w:line="240" w:lineRule="auto"/>
              <w:rPr>
                <w:rFonts w:ascii="Times New Roman" w:hAnsi="Times New Roman" w:cs="Times New Roman"/>
                <w:kern w:val="2"/>
                <w:sz w:val="26"/>
                <w:szCs w:val="26"/>
              </w:rPr>
            </w:pPr>
            <w:r>
              <w:rPr>
                <w:rFonts w:ascii="Times New Roman" w:hAnsi="Times New Roman" w:cs="Times New Roman"/>
                <w:kern w:val="2"/>
                <w:sz w:val="28"/>
                <w:szCs w:val="28"/>
              </w:rPr>
              <w:t>01.08.2018</w:t>
            </w:r>
            <w:r>
              <w:rPr>
                <w:rFonts w:ascii="Times New Roman" w:hAnsi="Times New Roman" w:cs="Times New Roman"/>
                <w:b/>
                <w:kern w:val="2"/>
                <w:sz w:val="28"/>
                <w:szCs w:val="28"/>
              </w:rPr>
              <w:t xml:space="preserve">      </w:t>
            </w:r>
          </w:p>
        </w:tc>
        <w:tc>
          <w:tcPr>
            <w:tcW w:w="554" w:type="pct"/>
            <w:tcBorders>
              <w:top w:val="single" w:sz="4" w:space="0" w:color="auto"/>
              <w:left w:val="single" w:sz="4" w:space="0" w:color="auto"/>
              <w:bottom w:val="single" w:sz="4" w:space="0" w:color="auto"/>
              <w:right w:val="single" w:sz="4" w:space="0" w:color="auto"/>
            </w:tcBorders>
          </w:tcPr>
          <w:p w:rsidR="00444AD7" w:rsidRDefault="00444AD7">
            <w:pPr>
              <w:spacing w:after="0" w:line="240" w:lineRule="auto"/>
              <w:rPr>
                <w:rFonts w:ascii="Times New Roman" w:hAnsi="Times New Roman" w:cs="Times New Roman"/>
                <w:kern w:val="2"/>
                <w:sz w:val="26"/>
                <w:szCs w:val="26"/>
              </w:rPr>
            </w:pPr>
          </w:p>
        </w:tc>
        <w:tc>
          <w:tcPr>
            <w:tcW w:w="527" w:type="pct"/>
            <w:tcBorders>
              <w:top w:val="single" w:sz="4" w:space="0" w:color="auto"/>
              <w:left w:val="single" w:sz="4" w:space="0" w:color="auto"/>
              <w:bottom w:val="single" w:sz="4" w:space="0" w:color="auto"/>
              <w:right w:val="single" w:sz="4" w:space="0" w:color="auto"/>
            </w:tcBorders>
          </w:tcPr>
          <w:p w:rsidR="00444AD7" w:rsidRDefault="00444AD7">
            <w:pPr>
              <w:spacing w:after="0" w:line="240" w:lineRule="auto"/>
              <w:rPr>
                <w:rFonts w:ascii="Times New Roman" w:hAnsi="Times New Roman" w:cs="Times New Roman"/>
                <w:kern w:val="2"/>
                <w:sz w:val="26"/>
                <w:szCs w:val="26"/>
              </w:rPr>
            </w:pPr>
          </w:p>
        </w:tc>
      </w:tr>
    </w:tbl>
    <w:p w:rsidR="00444AD7" w:rsidRDefault="00444AD7" w:rsidP="00444AD7">
      <w:pPr>
        <w:spacing w:line="240" w:lineRule="auto"/>
        <w:ind w:left="5040" w:firstLine="720"/>
        <w:rPr>
          <w:rFonts w:ascii="Times New Roman" w:hAnsi="Times New Roman" w:cs="Times New Roman"/>
          <w:kern w:val="2"/>
          <w:sz w:val="25"/>
          <w:szCs w:val="28"/>
        </w:rPr>
      </w:pPr>
      <w:r>
        <w:rPr>
          <w:rFonts w:ascii="Times New Roman" w:hAnsi="Times New Roman" w:cs="Times New Roman"/>
          <w:kern w:val="2"/>
          <w:sz w:val="25"/>
          <w:szCs w:val="28"/>
        </w:rPr>
        <w:t xml:space="preserve">          TOTAL FEE RS.</w:t>
      </w:r>
    </w:p>
    <w:p w:rsidR="00444AD7" w:rsidRDefault="00444AD7" w:rsidP="00444AD7">
      <w:pPr>
        <w:spacing w:after="0" w:line="240" w:lineRule="auto"/>
        <w:rPr>
          <w:rFonts w:ascii="Times New Roman" w:hAnsi="Times New Roman" w:cs="Times New Roman"/>
          <w:kern w:val="2"/>
          <w:sz w:val="28"/>
          <w:szCs w:val="28"/>
        </w:rPr>
      </w:pPr>
      <w:r>
        <w:rPr>
          <w:rFonts w:ascii="Times New Roman" w:hAnsi="Times New Roman" w:cs="Times New Roman"/>
          <w:kern w:val="2"/>
          <w:sz w:val="28"/>
          <w:szCs w:val="28"/>
        </w:rPr>
        <w:t xml:space="preserve">NOTE: </w:t>
      </w:r>
    </w:p>
    <w:p w:rsidR="00444AD7" w:rsidRDefault="00444AD7" w:rsidP="00444AD7">
      <w:pPr>
        <w:spacing w:after="0" w:line="360" w:lineRule="auto"/>
        <w:ind w:left="720" w:hanging="720"/>
        <w:jc w:val="both"/>
        <w:rPr>
          <w:rFonts w:ascii="Times New Roman" w:hAnsi="Times New Roman" w:cs="Times New Roman"/>
          <w:kern w:val="2"/>
          <w:sz w:val="28"/>
          <w:szCs w:val="28"/>
        </w:rPr>
      </w:pPr>
      <w:r>
        <w:rPr>
          <w:rFonts w:ascii="Times New Roman" w:hAnsi="Times New Roman" w:cs="Times New Roman"/>
          <w:kern w:val="2"/>
          <w:sz w:val="28"/>
          <w:szCs w:val="28"/>
        </w:rPr>
        <w:t>1.</w:t>
      </w:r>
      <w:r>
        <w:rPr>
          <w:rFonts w:ascii="Times New Roman" w:hAnsi="Times New Roman" w:cs="Times New Roman"/>
          <w:kern w:val="2"/>
          <w:sz w:val="28"/>
          <w:szCs w:val="28"/>
        </w:rPr>
        <w:tab/>
        <w:t xml:space="preserve">That the main law points involved in the writ petition are contained in para  no. 7 at page no. </w:t>
      </w:r>
    </w:p>
    <w:p w:rsidR="00444AD7" w:rsidRDefault="00444AD7" w:rsidP="00444AD7">
      <w:pPr>
        <w:spacing w:after="0" w:line="240" w:lineRule="auto"/>
        <w:rPr>
          <w:rFonts w:ascii="Times New Roman" w:hAnsi="Times New Roman" w:cs="Times New Roman"/>
          <w:kern w:val="2"/>
          <w:sz w:val="28"/>
          <w:szCs w:val="28"/>
        </w:rPr>
      </w:pPr>
      <w:r>
        <w:rPr>
          <w:rFonts w:ascii="Times New Roman" w:hAnsi="Times New Roman" w:cs="Times New Roman"/>
          <w:kern w:val="2"/>
          <w:sz w:val="28"/>
          <w:szCs w:val="28"/>
        </w:rPr>
        <w:t>2.</w:t>
      </w:r>
      <w:r>
        <w:rPr>
          <w:rFonts w:ascii="Times New Roman" w:hAnsi="Times New Roman" w:cs="Times New Roman"/>
          <w:kern w:val="2"/>
          <w:sz w:val="28"/>
          <w:szCs w:val="28"/>
        </w:rPr>
        <w:tab/>
        <w:t xml:space="preserve">Relevant Statutes/Rules:  </w:t>
      </w:r>
    </w:p>
    <w:p w:rsidR="00444AD7" w:rsidRDefault="00444AD7" w:rsidP="00444AD7">
      <w:pPr>
        <w:spacing w:after="0" w:line="240" w:lineRule="auto"/>
        <w:ind w:left="2880" w:firstLine="720"/>
        <w:rPr>
          <w:rFonts w:ascii="Times New Roman" w:hAnsi="Times New Roman" w:cs="Times New Roman"/>
          <w:kern w:val="2"/>
          <w:sz w:val="28"/>
          <w:szCs w:val="28"/>
        </w:rPr>
      </w:pPr>
      <w:r>
        <w:rPr>
          <w:rFonts w:ascii="Times New Roman" w:hAnsi="Times New Roman" w:cs="Times New Roman"/>
          <w:kern w:val="2"/>
          <w:sz w:val="28"/>
          <w:szCs w:val="28"/>
        </w:rPr>
        <w:t>i.</w:t>
      </w:r>
      <w:r>
        <w:rPr>
          <w:rFonts w:ascii="Times New Roman" w:hAnsi="Times New Roman" w:cs="Times New Roman"/>
          <w:kern w:val="2"/>
          <w:sz w:val="28"/>
          <w:szCs w:val="28"/>
        </w:rPr>
        <w:tab/>
        <w:t>The Constitution of India.</w:t>
      </w:r>
    </w:p>
    <w:p w:rsidR="00444AD7" w:rsidRDefault="00444AD7" w:rsidP="00444AD7">
      <w:pPr>
        <w:spacing w:after="0" w:line="240" w:lineRule="auto"/>
        <w:ind w:left="2880" w:firstLine="720"/>
        <w:rPr>
          <w:rFonts w:ascii="Times New Roman" w:hAnsi="Times New Roman" w:cs="Times New Roman"/>
          <w:kern w:val="2"/>
          <w:sz w:val="28"/>
          <w:szCs w:val="28"/>
        </w:rPr>
      </w:pPr>
      <w:r>
        <w:rPr>
          <w:rFonts w:ascii="Times New Roman" w:hAnsi="Times New Roman" w:cs="Times New Roman"/>
          <w:kern w:val="2"/>
          <w:sz w:val="28"/>
          <w:szCs w:val="28"/>
        </w:rPr>
        <w:t>ii.</w:t>
      </w:r>
      <w:r>
        <w:rPr>
          <w:rFonts w:ascii="Times New Roman" w:hAnsi="Times New Roman" w:cs="Times New Roman"/>
          <w:kern w:val="2"/>
          <w:sz w:val="28"/>
          <w:szCs w:val="28"/>
        </w:rPr>
        <w:tab/>
        <w:t xml:space="preserve">The </w:t>
      </w:r>
    </w:p>
    <w:p w:rsidR="00444AD7" w:rsidRDefault="00444AD7" w:rsidP="00444AD7">
      <w:pPr>
        <w:spacing w:after="0" w:line="240" w:lineRule="auto"/>
        <w:ind w:left="2880" w:firstLine="720"/>
        <w:rPr>
          <w:rFonts w:ascii="Times New Roman" w:hAnsi="Times New Roman" w:cs="Times New Roman"/>
          <w:kern w:val="2"/>
          <w:sz w:val="28"/>
          <w:szCs w:val="28"/>
        </w:rPr>
      </w:pPr>
    </w:p>
    <w:p w:rsidR="00444AD7" w:rsidRDefault="00444AD7" w:rsidP="00444AD7">
      <w:pPr>
        <w:spacing w:after="0" w:line="360" w:lineRule="auto"/>
        <w:rPr>
          <w:rFonts w:ascii="Times New Roman" w:hAnsi="Times New Roman" w:cs="Times New Roman"/>
          <w:kern w:val="2"/>
          <w:sz w:val="28"/>
          <w:szCs w:val="28"/>
        </w:rPr>
      </w:pPr>
      <w:r>
        <w:rPr>
          <w:rFonts w:ascii="Times New Roman" w:hAnsi="Times New Roman" w:cs="Times New Roman"/>
          <w:kern w:val="2"/>
          <w:sz w:val="28"/>
          <w:szCs w:val="28"/>
        </w:rPr>
        <w:t>3.</w:t>
      </w:r>
      <w:r>
        <w:rPr>
          <w:rFonts w:ascii="Times New Roman" w:hAnsi="Times New Roman" w:cs="Times New Roman"/>
          <w:kern w:val="2"/>
          <w:sz w:val="28"/>
          <w:szCs w:val="28"/>
        </w:rPr>
        <w:tab/>
        <w:t xml:space="preserve">Similar case if any:  </w:t>
      </w:r>
      <w:r>
        <w:rPr>
          <w:rFonts w:ascii="Times New Roman" w:hAnsi="Times New Roman" w:cs="Times New Roman"/>
          <w:kern w:val="2"/>
          <w:sz w:val="28"/>
          <w:szCs w:val="28"/>
        </w:rPr>
        <w:tab/>
      </w:r>
      <w:r>
        <w:rPr>
          <w:rFonts w:ascii="Times New Roman" w:hAnsi="Times New Roman" w:cs="Times New Roman"/>
          <w:kern w:val="2"/>
          <w:sz w:val="28"/>
          <w:szCs w:val="28"/>
        </w:rPr>
        <w:tab/>
        <w:t>Nil</w:t>
      </w:r>
    </w:p>
    <w:p w:rsidR="00444AD7" w:rsidRDefault="00444AD7" w:rsidP="00444AD7">
      <w:pPr>
        <w:spacing w:after="0" w:line="360" w:lineRule="auto"/>
        <w:rPr>
          <w:rFonts w:ascii="Times New Roman" w:hAnsi="Times New Roman" w:cs="Times New Roman"/>
          <w:kern w:val="2"/>
          <w:sz w:val="28"/>
          <w:szCs w:val="28"/>
        </w:rPr>
      </w:pPr>
      <w:r>
        <w:rPr>
          <w:rFonts w:ascii="Times New Roman" w:hAnsi="Times New Roman" w:cs="Times New Roman"/>
          <w:kern w:val="2"/>
          <w:sz w:val="28"/>
          <w:szCs w:val="28"/>
        </w:rPr>
        <w:t>4.</w:t>
      </w:r>
      <w:r>
        <w:rPr>
          <w:rFonts w:ascii="Times New Roman" w:hAnsi="Times New Roman" w:cs="Times New Roman"/>
          <w:kern w:val="2"/>
          <w:sz w:val="28"/>
          <w:szCs w:val="28"/>
        </w:rPr>
        <w:tab/>
        <w:t>No notice of caveat has been received.</w:t>
      </w:r>
    </w:p>
    <w:p w:rsidR="00444AD7" w:rsidRDefault="00444AD7" w:rsidP="00444AD7">
      <w:pPr>
        <w:spacing w:after="0" w:line="240" w:lineRule="auto"/>
        <w:rPr>
          <w:rFonts w:ascii="Times New Roman" w:hAnsi="Times New Roman" w:cs="Times New Roman"/>
          <w:kern w:val="2"/>
          <w:sz w:val="28"/>
          <w:szCs w:val="28"/>
        </w:rPr>
      </w:pPr>
    </w:p>
    <w:p w:rsidR="00444AD7" w:rsidRDefault="00444AD7" w:rsidP="00444AD7">
      <w:pPr>
        <w:spacing w:after="0" w:line="240" w:lineRule="auto"/>
        <w:rPr>
          <w:rFonts w:ascii="Times New Roman" w:hAnsi="Times New Roman" w:cs="Times New Roman"/>
          <w:b/>
          <w:kern w:val="2"/>
          <w:sz w:val="28"/>
          <w:szCs w:val="28"/>
        </w:rPr>
      </w:pPr>
    </w:p>
    <w:p w:rsidR="00444AD7" w:rsidRDefault="00444AD7" w:rsidP="00444AD7">
      <w:pPr>
        <w:spacing w:after="0" w:line="240" w:lineRule="auto"/>
        <w:rPr>
          <w:rFonts w:ascii="Times New Roman" w:hAnsi="Times New Roman" w:cs="Times New Roman"/>
          <w:b/>
          <w:kern w:val="2"/>
          <w:sz w:val="28"/>
          <w:szCs w:val="28"/>
        </w:rPr>
      </w:pPr>
      <w:r>
        <w:rPr>
          <w:rFonts w:ascii="Times New Roman" w:hAnsi="Times New Roman" w:cs="Times New Roman"/>
          <w:b/>
          <w:kern w:val="2"/>
          <w:sz w:val="28"/>
          <w:szCs w:val="28"/>
        </w:rPr>
        <w:t>CHANDIGARH</w:t>
      </w:r>
      <w:r>
        <w:rPr>
          <w:rFonts w:ascii="Times New Roman" w:hAnsi="Times New Roman" w:cs="Times New Roman"/>
          <w:b/>
          <w:kern w:val="2"/>
          <w:sz w:val="28"/>
          <w:szCs w:val="28"/>
        </w:rPr>
        <w:tab/>
        <w:t xml:space="preserve">                 </w:t>
      </w:r>
      <w:r>
        <w:rPr>
          <w:rFonts w:ascii="Times New Roman" w:hAnsi="Times New Roman" w:cs="Times New Roman"/>
          <w:b/>
          <w:kern w:val="2"/>
          <w:sz w:val="28"/>
          <w:szCs w:val="28"/>
        </w:rPr>
        <w:tab/>
      </w:r>
      <w:r>
        <w:rPr>
          <w:rFonts w:ascii="Times New Roman" w:hAnsi="Times New Roman" w:cs="Times New Roman"/>
          <w:b/>
          <w:kern w:val="2"/>
          <w:sz w:val="28"/>
          <w:szCs w:val="28"/>
        </w:rPr>
        <w:tab/>
        <w:t xml:space="preserve">    (SURESH AHLAWAT)</w:t>
      </w:r>
    </w:p>
    <w:p w:rsidR="00444AD7" w:rsidRDefault="00444AD7" w:rsidP="00444AD7">
      <w:pPr>
        <w:spacing w:after="0" w:line="240" w:lineRule="auto"/>
        <w:rPr>
          <w:rFonts w:ascii="Times New Roman" w:hAnsi="Times New Roman" w:cs="Times New Roman"/>
          <w:b/>
          <w:kern w:val="2"/>
          <w:sz w:val="28"/>
          <w:szCs w:val="28"/>
        </w:rPr>
      </w:pPr>
      <w:r>
        <w:rPr>
          <w:rFonts w:ascii="Times New Roman" w:hAnsi="Times New Roman" w:cs="Times New Roman"/>
          <w:b/>
          <w:kern w:val="2"/>
          <w:sz w:val="28"/>
          <w:szCs w:val="28"/>
        </w:rPr>
        <w:t xml:space="preserve">DATED: 01.08.2018      </w:t>
      </w:r>
      <w:r>
        <w:rPr>
          <w:rFonts w:ascii="Times New Roman" w:hAnsi="Times New Roman" w:cs="Times New Roman"/>
          <w:b/>
          <w:kern w:val="2"/>
          <w:sz w:val="28"/>
          <w:szCs w:val="28"/>
        </w:rPr>
        <w:tab/>
        <w:t xml:space="preserve">        </w:t>
      </w:r>
      <w:r>
        <w:rPr>
          <w:rFonts w:ascii="Times New Roman" w:hAnsi="Times New Roman" w:cs="Times New Roman"/>
          <w:b/>
          <w:kern w:val="2"/>
          <w:sz w:val="28"/>
          <w:szCs w:val="28"/>
        </w:rPr>
        <w:tab/>
        <w:t xml:space="preserve">  </w:t>
      </w:r>
      <w:r>
        <w:rPr>
          <w:rFonts w:ascii="Times New Roman" w:hAnsi="Times New Roman" w:cs="Times New Roman"/>
          <w:b/>
          <w:kern w:val="2"/>
          <w:sz w:val="28"/>
          <w:szCs w:val="28"/>
        </w:rPr>
        <w:tab/>
      </w:r>
      <w:r>
        <w:rPr>
          <w:rFonts w:ascii="Times New Roman" w:hAnsi="Times New Roman" w:cs="Times New Roman"/>
          <w:b/>
          <w:kern w:val="2"/>
          <w:sz w:val="28"/>
          <w:szCs w:val="28"/>
        </w:rPr>
        <w:tab/>
        <w:t>E.Nos. P-</w:t>
      </w:r>
      <w:r>
        <w:rPr>
          <w:rFonts w:ascii="Times New Roman" w:hAnsi="Times New Roman" w:cs="Times New Roman"/>
          <w:b/>
          <w:kern w:val="2"/>
          <w:sz w:val="28"/>
          <w:szCs w:val="28"/>
        </w:rPr>
        <w:tab/>
        <w:t xml:space="preserve">        </w:t>
      </w:r>
    </w:p>
    <w:p w:rsidR="00444AD7" w:rsidRDefault="00444AD7" w:rsidP="00444AD7">
      <w:pPr>
        <w:spacing w:after="0" w:line="240" w:lineRule="auto"/>
        <w:ind w:firstLine="720"/>
        <w:jc w:val="center"/>
        <w:rPr>
          <w:rFonts w:ascii="Times New Roman" w:hAnsi="Times New Roman" w:cs="Times New Roman"/>
          <w:b/>
          <w:kern w:val="2"/>
          <w:sz w:val="28"/>
          <w:szCs w:val="28"/>
        </w:rPr>
      </w:pPr>
      <w:r>
        <w:rPr>
          <w:rFonts w:ascii="Times New Roman" w:hAnsi="Times New Roman" w:cs="Times New Roman"/>
          <w:b/>
          <w:kern w:val="2"/>
          <w:sz w:val="28"/>
          <w:szCs w:val="28"/>
        </w:rPr>
        <w:t xml:space="preserve"> </w:t>
      </w:r>
      <w:r>
        <w:rPr>
          <w:rFonts w:ascii="Times New Roman" w:hAnsi="Times New Roman" w:cs="Times New Roman"/>
          <w:b/>
          <w:kern w:val="2"/>
          <w:sz w:val="28"/>
          <w:szCs w:val="28"/>
        </w:rPr>
        <w:tab/>
      </w:r>
      <w:r>
        <w:rPr>
          <w:rFonts w:ascii="Times New Roman" w:hAnsi="Times New Roman" w:cs="Times New Roman"/>
          <w:b/>
          <w:kern w:val="2"/>
          <w:sz w:val="28"/>
          <w:szCs w:val="28"/>
        </w:rPr>
        <w:tab/>
      </w:r>
      <w:r>
        <w:rPr>
          <w:rFonts w:ascii="Times New Roman" w:hAnsi="Times New Roman" w:cs="Times New Roman"/>
          <w:b/>
          <w:kern w:val="2"/>
          <w:sz w:val="28"/>
          <w:szCs w:val="28"/>
        </w:rPr>
        <w:tab/>
        <w:t xml:space="preserve">      ADVOCATE</w:t>
      </w:r>
    </w:p>
    <w:p w:rsidR="00444AD7" w:rsidRDefault="00444AD7" w:rsidP="00444AD7">
      <w:pPr>
        <w:spacing w:after="0" w:line="240" w:lineRule="auto"/>
        <w:jc w:val="center"/>
        <w:rPr>
          <w:rFonts w:ascii="Times New Roman" w:hAnsi="Times New Roman" w:cs="Times New Roman"/>
          <w:sz w:val="28"/>
          <w:szCs w:val="28"/>
        </w:rPr>
      </w:pPr>
      <w:r>
        <w:rPr>
          <w:rFonts w:ascii="Times New Roman" w:hAnsi="Times New Roman" w:cs="Times New Roman"/>
          <w:b/>
          <w:kern w:val="2"/>
          <w:sz w:val="28"/>
          <w:szCs w:val="28"/>
        </w:rPr>
        <w:lastRenderedPageBreak/>
        <w:t xml:space="preserve">                                              COUNSEL FOR THE PETITIONER</w:t>
      </w:r>
    </w:p>
    <w:p w:rsidR="00444AD7" w:rsidRDefault="00444AD7" w:rsidP="00444AD7">
      <w:pPr>
        <w:rPr>
          <w:rFonts w:ascii="Times New Roman" w:hAnsi="Times New Roman" w:cs="Times New Roman"/>
          <w:kern w:val="2"/>
          <w:sz w:val="28"/>
          <w:szCs w:val="28"/>
        </w:rPr>
      </w:pPr>
      <w:r>
        <w:rPr>
          <w:rFonts w:ascii="Times New Roman" w:hAnsi="Times New Roman" w:cs="Times New Roman"/>
          <w:kern w:val="2"/>
          <w:sz w:val="28"/>
          <w:szCs w:val="28"/>
        </w:rPr>
        <w:br w:type="page"/>
      </w:r>
    </w:p>
    <w:p w:rsidR="00444AD7" w:rsidRDefault="00444AD7" w:rsidP="00444AD7">
      <w:pPr>
        <w:spacing w:after="0" w:line="240" w:lineRule="auto"/>
        <w:jc w:val="center"/>
        <w:rPr>
          <w:rFonts w:ascii="Times New Roman" w:hAnsi="Times New Roman" w:cs="Times New Roman"/>
          <w:kern w:val="2"/>
          <w:sz w:val="28"/>
          <w:szCs w:val="28"/>
        </w:rPr>
      </w:pPr>
      <w:r>
        <w:rPr>
          <w:rFonts w:ascii="Times New Roman" w:hAnsi="Times New Roman" w:cs="Times New Roman"/>
          <w:kern w:val="2"/>
          <w:sz w:val="28"/>
          <w:szCs w:val="28"/>
        </w:rPr>
        <w:lastRenderedPageBreak/>
        <w:t>IN THE HIGH COURT FOR THE STATES OF PUNJAB AND HARYANA AT CHANDIGARH</w:t>
      </w:r>
    </w:p>
    <w:p w:rsidR="00444AD7" w:rsidRDefault="00444AD7" w:rsidP="00444AD7">
      <w:pPr>
        <w:spacing w:after="0" w:line="360" w:lineRule="auto"/>
        <w:jc w:val="right"/>
        <w:rPr>
          <w:rFonts w:ascii="Times New Roman" w:hAnsi="Times New Roman" w:cs="Times New Roman"/>
          <w:kern w:val="2"/>
          <w:sz w:val="28"/>
          <w:szCs w:val="28"/>
        </w:rPr>
      </w:pPr>
    </w:p>
    <w:p w:rsidR="00444AD7" w:rsidRDefault="00444AD7" w:rsidP="00444AD7">
      <w:pPr>
        <w:spacing w:after="0" w:line="360" w:lineRule="auto"/>
        <w:jc w:val="right"/>
        <w:rPr>
          <w:rFonts w:ascii="Times New Roman" w:hAnsi="Times New Roman" w:cs="Times New Roman"/>
          <w:kern w:val="2"/>
          <w:sz w:val="28"/>
          <w:szCs w:val="28"/>
        </w:rPr>
      </w:pPr>
      <w:r>
        <w:rPr>
          <w:rFonts w:ascii="Times New Roman" w:hAnsi="Times New Roman" w:cs="Times New Roman"/>
          <w:kern w:val="2"/>
          <w:sz w:val="28"/>
          <w:szCs w:val="28"/>
        </w:rPr>
        <w:t>CWP No. _____________OF 2018</w:t>
      </w:r>
    </w:p>
    <w:p w:rsidR="00444AD7" w:rsidRDefault="00444AD7" w:rsidP="00444AD7">
      <w:pPr>
        <w:widowControl w:val="0"/>
        <w:autoSpaceDE w:val="0"/>
        <w:autoSpaceDN w:val="0"/>
        <w:spacing w:after="0" w:line="360" w:lineRule="auto"/>
        <w:jc w:val="both"/>
        <w:rPr>
          <w:rFonts w:ascii="Times New Roman" w:hAnsi="Times New Roman" w:cs="Times New Roman"/>
          <w:kern w:val="2"/>
          <w:sz w:val="28"/>
          <w:szCs w:val="28"/>
          <w:lang w:bidi="hi-IN"/>
        </w:rPr>
      </w:pPr>
      <w:r>
        <w:rPr>
          <w:rFonts w:ascii="Times New Roman" w:hAnsi="Times New Roman" w:cs="Times New Roman"/>
          <w:sz w:val="28"/>
          <w:szCs w:val="28"/>
        </w:rPr>
        <w:t>Karamvir</w:t>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kern w:val="2"/>
          <w:sz w:val="28"/>
          <w:szCs w:val="28"/>
          <w:lang w:bidi="hi-IN"/>
        </w:rPr>
        <w:tab/>
        <w:t xml:space="preserve">                                    </w:t>
      </w:r>
      <w:r>
        <w:rPr>
          <w:rFonts w:ascii="Times New Roman" w:hAnsi="Times New Roman" w:cs="Times New Roman"/>
          <w:kern w:val="2"/>
          <w:sz w:val="28"/>
          <w:szCs w:val="28"/>
          <w:lang w:bidi="hi-IN"/>
        </w:rPr>
        <w:tab/>
        <w:t xml:space="preserve">   </w:t>
      </w:r>
      <w:r>
        <w:rPr>
          <w:rFonts w:ascii="Times New Roman" w:hAnsi="Times New Roman" w:cs="Times New Roman"/>
          <w:kern w:val="2"/>
          <w:sz w:val="28"/>
          <w:szCs w:val="28"/>
          <w:lang w:bidi="hi-IN"/>
        </w:rPr>
        <w:tab/>
        <w:t xml:space="preserve">      </w:t>
      </w:r>
      <w:r>
        <w:rPr>
          <w:rFonts w:ascii="Times New Roman" w:hAnsi="Times New Roman" w:cs="Times New Roman"/>
          <w:kern w:val="2"/>
          <w:sz w:val="28"/>
          <w:szCs w:val="28"/>
        </w:rPr>
        <w:t>…Petitioner</w:t>
      </w:r>
    </w:p>
    <w:p w:rsidR="00444AD7" w:rsidRDefault="00444AD7" w:rsidP="00444AD7">
      <w:pPr>
        <w:spacing w:after="0" w:line="360" w:lineRule="auto"/>
        <w:jc w:val="center"/>
        <w:rPr>
          <w:rFonts w:ascii="Times New Roman" w:hAnsi="Times New Roman" w:cs="Times New Roman"/>
          <w:kern w:val="2"/>
          <w:sz w:val="28"/>
          <w:szCs w:val="28"/>
        </w:rPr>
      </w:pPr>
      <w:r>
        <w:rPr>
          <w:rFonts w:ascii="Times New Roman" w:hAnsi="Times New Roman" w:cs="Times New Roman"/>
          <w:kern w:val="2"/>
          <w:sz w:val="28"/>
          <w:szCs w:val="28"/>
        </w:rPr>
        <w:t>VERSUS</w:t>
      </w:r>
    </w:p>
    <w:p w:rsidR="00444AD7" w:rsidRDefault="00444AD7" w:rsidP="00444AD7">
      <w:pPr>
        <w:pBdr>
          <w:bottom w:val="double" w:sz="6" w:space="1" w:color="auto"/>
        </w:pBdr>
        <w:spacing w:after="0" w:line="240" w:lineRule="auto"/>
        <w:jc w:val="center"/>
        <w:rPr>
          <w:rFonts w:ascii="Times New Roman" w:hAnsi="Times New Roman" w:cs="Times New Roman"/>
          <w:b/>
          <w:kern w:val="2"/>
          <w:sz w:val="28"/>
          <w:szCs w:val="28"/>
        </w:rPr>
      </w:pPr>
      <w:r>
        <w:rPr>
          <w:rFonts w:ascii="Times New Roman" w:hAnsi="Times New Roman" w:cs="Times New Roman"/>
          <w:kern w:val="2"/>
          <w:sz w:val="28"/>
          <w:szCs w:val="28"/>
        </w:rPr>
        <w:t xml:space="preserve">Haryana Power Generation Corporation Ltd &amp; </w:t>
      </w:r>
      <w:r>
        <w:rPr>
          <w:rFonts w:cs="Times New Roman"/>
          <w:kern w:val="2"/>
          <w:szCs w:val="28"/>
        </w:rPr>
        <w:t>Ors</w:t>
      </w:r>
      <w:r>
        <w:rPr>
          <w:rFonts w:cs="Times New Roman"/>
          <w:kern w:val="2"/>
          <w:szCs w:val="28"/>
        </w:rPr>
        <w:tab/>
        <w:t xml:space="preserve">        </w:t>
      </w:r>
      <w:r>
        <w:rPr>
          <w:rFonts w:ascii="Times New Roman" w:hAnsi="Times New Roman" w:cs="Times New Roman"/>
          <w:kern w:val="2"/>
          <w:sz w:val="28"/>
          <w:szCs w:val="28"/>
        </w:rPr>
        <w:t>…..</w:t>
      </w:r>
      <w:r>
        <w:rPr>
          <w:rFonts w:cs="Times New Roman"/>
          <w:kern w:val="2"/>
          <w:szCs w:val="28"/>
        </w:rPr>
        <w:t xml:space="preserve"> Respondents</w:t>
      </w:r>
      <w:r>
        <w:rPr>
          <w:rFonts w:ascii="Times New Roman" w:hAnsi="Times New Roman" w:cs="Times New Roman"/>
          <w:b/>
          <w:kern w:val="2"/>
          <w:sz w:val="28"/>
          <w:szCs w:val="28"/>
        </w:rPr>
        <w:t xml:space="preserve"> </w:t>
      </w:r>
    </w:p>
    <w:p w:rsidR="00444AD7" w:rsidRDefault="00444AD7" w:rsidP="00444AD7">
      <w:pPr>
        <w:pBdr>
          <w:bottom w:val="double" w:sz="6" w:space="1" w:color="auto"/>
        </w:pBdr>
        <w:spacing w:after="0" w:line="240" w:lineRule="auto"/>
        <w:jc w:val="center"/>
        <w:rPr>
          <w:rFonts w:ascii="Times New Roman" w:hAnsi="Times New Roman" w:cs="Times New Roman"/>
          <w:b/>
          <w:kern w:val="2"/>
          <w:sz w:val="28"/>
          <w:szCs w:val="28"/>
        </w:rPr>
      </w:pPr>
    </w:p>
    <w:p w:rsidR="00444AD7" w:rsidRDefault="00444AD7" w:rsidP="00444AD7">
      <w:pPr>
        <w:pBdr>
          <w:bottom w:val="double" w:sz="6" w:space="1" w:color="auto"/>
        </w:pBdr>
        <w:spacing w:after="0" w:line="240" w:lineRule="auto"/>
        <w:jc w:val="center"/>
        <w:rPr>
          <w:rFonts w:ascii="Times New Roman" w:hAnsi="Times New Roman" w:cs="Times New Roman"/>
          <w:kern w:val="2"/>
          <w:sz w:val="28"/>
          <w:szCs w:val="28"/>
        </w:rPr>
      </w:pPr>
      <w:r>
        <w:rPr>
          <w:rFonts w:ascii="Times New Roman" w:hAnsi="Times New Roman" w:cs="Times New Roman"/>
          <w:b/>
          <w:kern w:val="2"/>
          <w:sz w:val="28"/>
          <w:szCs w:val="28"/>
        </w:rPr>
        <w:t>TOTAL COURT FEE AFFIXED IS RS.</w:t>
      </w:r>
    </w:p>
    <w:p w:rsidR="00444AD7" w:rsidRDefault="00444AD7" w:rsidP="00444AD7">
      <w:pPr>
        <w:spacing w:after="0" w:line="240" w:lineRule="auto"/>
        <w:rPr>
          <w:rFonts w:ascii="Times New Roman" w:hAnsi="Times New Roman" w:cs="Times New Roman"/>
          <w:b/>
          <w:kern w:val="2"/>
          <w:sz w:val="28"/>
          <w:szCs w:val="28"/>
        </w:rPr>
      </w:pPr>
    </w:p>
    <w:p w:rsidR="00444AD7" w:rsidRDefault="00444AD7" w:rsidP="00444AD7">
      <w:pPr>
        <w:spacing w:after="0" w:line="240" w:lineRule="auto"/>
        <w:rPr>
          <w:rFonts w:ascii="Times New Roman" w:hAnsi="Times New Roman" w:cs="Times New Roman"/>
          <w:b/>
          <w:kern w:val="2"/>
          <w:sz w:val="28"/>
          <w:szCs w:val="28"/>
        </w:rPr>
      </w:pPr>
    </w:p>
    <w:p w:rsidR="00444AD7" w:rsidRDefault="00444AD7" w:rsidP="00444AD7">
      <w:pPr>
        <w:spacing w:after="0" w:line="240" w:lineRule="auto"/>
        <w:rPr>
          <w:rFonts w:ascii="Times New Roman" w:hAnsi="Times New Roman" w:cs="Times New Roman"/>
          <w:b/>
          <w:kern w:val="2"/>
          <w:sz w:val="28"/>
          <w:szCs w:val="28"/>
        </w:rPr>
      </w:pPr>
    </w:p>
    <w:p w:rsidR="00444AD7" w:rsidRDefault="00444AD7" w:rsidP="00444AD7">
      <w:pPr>
        <w:spacing w:after="0" w:line="240" w:lineRule="auto"/>
        <w:rPr>
          <w:rFonts w:ascii="Times New Roman" w:hAnsi="Times New Roman" w:cs="Times New Roman"/>
          <w:b/>
          <w:kern w:val="2"/>
          <w:sz w:val="28"/>
          <w:szCs w:val="28"/>
        </w:rPr>
      </w:pPr>
    </w:p>
    <w:p w:rsidR="00444AD7" w:rsidRDefault="00444AD7" w:rsidP="00444AD7">
      <w:pPr>
        <w:spacing w:after="0" w:line="240" w:lineRule="auto"/>
        <w:rPr>
          <w:rFonts w:ascii="Times New Roman" w:hAnsi="Times New Roman" w:cs="Times New Roman"/>
          <w:b/>
          <w:kern w:val="2"/>
          <w:sz w:val="28"/>
          <w:szCs w:val="28"/>
        </w:rPr>
      </w:pPr>
    </w:p>
    <w:p w:rsidR="00444AD7" w:rsidRDefault="00444AD7" w:rsidP="00444AD7">
      <w:pPr>
        <w:spacing w:after="0" w:line="240" w:lineRule="auto"/>
        <w:rPr>
          <w:rFonts w:ascii="Times New Roman" w:hAnsi="Times New Roman" w:cs="Times New Roman"/>
          <w:b/>
          <w:kern w:val="2"/>
          <w:sz w:val="28"/>
          <w:szCs w:val="28"/>
        </w:rPr>
      </w:pPr>
    </w:p>
    <w:p w:rsidR="00444AD7" w:rsidRDefault="00444AD7" w:rsidP="00444AD7">
      <w:pPr>
        <w:spacing w:after="0" w:line="240" w:lineRule="auto"/>
        <w:rPr>
          <w:rFonts w:ascii="Times New Roman" w:hAnsi="Times New Roman" w:cs="Times New Roman"/>
          <w:b/>
          <w:kern w:val="2"/>
          <w:sz w:val="28"/>
          <w:szCs w:val="28"/>
        </w:rPr>
      </w:pPr>
    </w:p>
    <w:p w:rsidR="00444AD7" w:rsidRDefault="00444AD7" w:rsidP="00444AD7">
      <w:pPr>
        <w:spacing w:after="0" w:line="240" w:lineRule="auto"/>
        <w:rPr>
          <w:rFonts w:ascii="Times New Roman" w:hAnsi="Times New Roman" w:cs="Times New Roman"/>
          <w:b/>
          <w:kern w:val="2"/>
          <w:sz w:val="28"/>
          <w:szCs w:val="28"/>
        </w:rPr>
      </w:pPr>
    </w:p>
    <w:p w:rsidR="00444AD7" w:rsidRDefault="00444AD7" w:rsidP="00444AD7">
      <w:pPr>
        <w:spacing w:after="0" w:line="240" w:lineRule="auto"/>
        <w:rPr>
          <w:rFonts w:ascii="Times New Roman" w:hAnsi="Times New Roman" w:cs="Times New Roman"/>
          <w:b/>
          <w:kern w:val="2"/>
          <w:sz w:val="28"/>
          <w:szCs w:val="28"/>
        </w:rPr>
      </w:pPr>
    </w:p>
    <w:p w:rsidR="00444AD7" w:rsidRDefault="00444AD7" w:rsidP="00444AD7">
      <w:pPr>
        <w:spacing w:after="0" w:line="240" w:lineRule="auto"/>
        <w:rPr>
          <w:rFonts w:ascii="Times New Roman" w:hAnsi="Times New Roman" w:cs="Times New Roman"/>
          <w:b/>
          <w:kern w:val="2"/>
          <w:sz w:val="28"/>
          <w:szCs w:val="28"/>
        </w:rPr>
      </w:pPr>
    </w:p>
    <w:p w:rsidR="00444AD7" w:rsidRDefault="00444AD7" w:rsidP="00444AD7">
      <w:pPr>
        <w:spacing w:after="0" w:line="240" w:lineRule="auto"/>
        <w:rPr>
          <w:rFonts w:ascii="Times New Roman" w:hAnsi="Times New Roman" w:cs="Times New Roman"/>
          <w:b/>
          <w:kern w:val="2"/>
          <w:sz w:val="28"/>
          <w:szCs w:val="28"/>
        </w:rPr>
      </w:pPr>
    </w:p>
    <w:p w:rsidR="00444AD7" w:rsidRDefault="00444AD7" w:rsidP="00444AD7">
      <w:pPr>
        <w:spacing w:after="0" w:line="240" w:lineRule="auto"/>
        <w:rPr>
          <w:rFonts w:ascii="Times New Roman" w:hAnsi="Times New Roman" w:cs="Times New Roman"/>
          <w:b/>
          <w:kern w:val="2"/>
          <w:sz w:val="28"/>
          <w:szCs w:val="28"/>
        </w:rPr>
      </w:pPr>
    </w:p>
    <w:p w:rsidR="00444AD7" w:rsidRDefault="00444AD7" w:rsidP="00444AD7">
      <w:pPr>
        <w:spacing w:after="0" w:line="240" w:lineRule="auto"/>
        <w:rPr>
          <w:rFonts w:ascii="Times New Roman" w:hAnsi="Times New Roman" w:cs="Times New Roman"/>
          <w:b/>
          <w:kern w:val="2"/>
          <w:sz w:val="28"/>
          <w:szCs w:val="28"/>
        </w:rPr>
      </w:pPr>
    </w:p>
    <w:p w:rsidR="00444AD7" w:rsidRDefault="00444AD7" w:rsidP="00444AD7">
      <w:pPr>
        <w:spacing w:after="0" w:line="240" w:lineRule="auto"/>
        <w:rPr>
          <w:rFonts w:ascii="Times New Roman" w:hAnsi="Times New Roman" w:cs="Times New Roman"/>
          <w:b/>
          <w:kern w:val="2"/>
          <w:sz w:val="28"/>
          <w:szCs w:val="28"/>
        </w:rPr>
      </w:pPr>
    </w:p>
    <w:p w:rsidR="00444AD7" w:rsidRDefault="00444AD7" w:rsidP="00444AD7">
      <w:pPr>
        <w:spacing w:after="0" w:line="240" w:lineRule="auto"/>
        <w:rPr>
          <w:rFonts w:ascii="Times New Roman" w:hAnsi="Times New Roman" w:cs="Times New Roman"/>
          <w:b/>
          <w:kern w:val="2"/>
          <w:sz w:val="28"/>
          <w:szCs w:val="28"/>
        </w:rPr>
      </w:pPr>
    </w:p>
    <w:p w:rsidR="00444AD7" w:rsidRDefault="00444AD7" w:rsidP="00444AD7">
      <w:pPr>
        <w:pBdr>
          <w:bottom w:val="double" w:sz="6" w:space="1" w:color="auto"/>
        </w:pBdr>
        <w:spacing w:after="0" w:line="240" w:lineRule="auto"/>
        <w:rPr>
          <w:rFonts w:ascii="Times New Roman" w:hAnsi="Times New Roman" w:cs="Times New Roman"/>
          <w:b/>
          <w:kern w:val="2"/>
          <w:sz w:val="28"/>
          <w:szCs w:val="28"/>
        </w:rPr>
      </w:pPr>
    </w:p>
    <w:p w:rsidR="00444AD7" w:rsidRDefault="00444AD7" w:rsidP="00444AD7">
      <w:pPr>
        <w:pBdr>
          <w:bottom w:val="double" w:sz="6" w:space="1" w:color="auto"/>
        </w:pBdr>
        <w:spacing w:after="0" w:line="240" w:lineRule="auto"/>
        <w:rPr>
          <w:rFonts w:ascii="Times New Roman" w:hAnsi="Times New Roman" w:cs="Times New Roman"/>
          <w:b/>
          <w:kern w:val="2"/>
          <w:sz w:val="28"/>
          <w:szCs w:val="28"/>
        </w:rPr>
      </w:pPr>
    </w:p>
    <w:p w:rsidR="00444AD7" w:rsidRDefault="00444AD7" w:rsidP="00444AD7">
      <w:pPr>
        <w:pBdr>
          <w:bottom w:val="double" w:sz="6" w:space="1" w:color="auto"/>
        </w:pBdr>
        <w:spacing w:after="0" w:line="240" w:lineRule="auto"/>
        <w:rPr>
          <w:rFonts w:ascii="Times New Roman" w:hAnsi="Times New Roman" w:cs="Times New Roman"/>
          <w:b/>
          <w:kern w:val="2"/>
          <w:sz w:val="28"/>
          <w:szCs w:val="28"/>
        </w:rPr>
      </w:pPr>
    </w:p>
    <w:p w:rsidR="00444AD7" w:rsidRDefault="00444AD7" w:rsidP="00444AD7">
      <w:pPr>
        <w:pBdr>
          <w:bottom w:val="double" w:sz="6" w:space="1" w:color="auto"/>
        </w:pBdr>
        <w:spacing w:after="0" w:line="240" w:lineRule="auto"/>
        <w:rPr>
          <w:rFonts w:ascii="Times New Roman" w:hAnsi="Times New Roman" w:cs="Times New Roman"/>
          <w:b/>
          <w:kern w:val="2"/>
          <w:sz w:val="28"/>
          <w:szCs w:val="28"/>
        </w:rPr>
      </w:pPr>
    </w:p>
    <w:p w:rsidR="00444AD7" w:rsidRDefault="00444AD7" w:rsidP="00444AD7">
      <w:pPr>
        <w:pBdr>
          <w:bottom w:val="double" w:sz="6" w:space="1" w:color="auto"/>
        </w:pBdr>
        <w:spacing w:after="0" w:line="240" w:lineRule="auto"/>
        <w:rPr>
          <w:rFonts w:ascii="Times New Roman" w:hAnsi="Times New Roman" w:cs="Times New Roman"/>
          <w:b/>
          <w:kern w:val="2"/>
          <w:sz w:val="28"/>
          <w:szCs w:val="28"/>
        </w:rPr>
      </w:pPr>
    </w:p>
    <w:p w:rsidR="00444AD7" w:rsidRDefault="00444AD7" w:rsidP="00444AD7">
      <w:pPr>
        <w:pBdr>
          <w:bottom w:val="double" w:sz="6" w:space="1" w:color="auto"/>
        </w:pBdr>
        <w:spacing w:after="0" w:line="240" w:lineRule="auto"/>
        <w:rPr>
          <w:rFonts w:ascii="Times New Roman" w:hAnsi="Times New Roman" w:cs="Times New Roman"/>
          <w:b/>
          <w:kern w:val="2"/>
          <w:sz w:val="28"/>
          <w:szCs w:val="28"/>
        </w:rPr>
      </w:pPr>
    </w:p>
    <w:p w:rsidR="00444AD7" w:rsidRDefault="00444AD7" w:rsidP="00444AD7">
      <w:pPr>
        <w:pBdr>
          <w:bottom w:val="double" w:sz="6" w:space="1" w:color="auto"/>
        </w:pBdr>
        <w:spacing w:after="0" w:line="240" w:lineRule="auto"/>
        <w:rPr>
          <w:rFonts w:ascii="Times New Roman" w:hAnsi="Times New Roman" w:cs="Times New Roman"/>
          <w:b/>
          <w:kern w:val="2"/>
          <w:sz w:val="28"/>
          <w:szCs w:val="28"/>
        </w:rPr>
      </w:pPr>
    </w:p>
    <w:p w:rsidR="00444AD7" w:rsidRDefault="00444AD7" w:rsidP="00444AD7">
      <w:pPr>
        <w:pBdr>
          <w:bottom w:val="double" w:sz="6" w:space="1" w:color="auto"/>
        </w:pBdr>
        <w:spacing w:after="0" w:line="240" w:lineRule="auto"/>
        <w:rPr>
          <w:rFonts w:ascii="Times New Roman" w:hAnsi="Times New Roman" w:cs="Times New Roman"/>
          <w:b/>
          <w:kern w:val="2"/>
          <w:sz w:val="28"/>
          <w:szCs w:val="28"/>
        </w:rPr>
      </w:pPr>
    </w:p>
    <w:p w:rsidR="00444AD7" w:rsidRDefault="00444AD7" w:rsidP="00444AD7">
      <w:pPr>
        <w:pBdr>
          <w:bottom w:val="double" w:sz="6" w:space="1" w:color="auto"/>
        </w:pBdr>
        <w:spacing w:after="0" w:line="240" w:lineRule="auto"/>
        <w:rPr>
          <w:rFonts w:ascii="Times New Roman" w:hAnsi="Times New Roman" w:cs="Times New Roman"/>
          <w:b/>
          <w:kern w:val="2"/>
          <w:sz w:val="28"/>
          <w:szCs w:val="28"/>
        </w:rPr>
      </w:pPr>
    </w:p>
    <w:p w:rsidR="00444AD7" w:rsidRDefault="00444AD7" w:rsidP="00444AD7">
      <w:pPr>
        <w:pBdr>
          <w:bottom w:val="double" w:sz="6" w:space="1" w:color="auto"/>
        </w:pBdr>
        <w:spacing w:after="0" w:line="240" w:lineRule="auto"/>
        <w:rPr>
          <w:rFonts w:ascii="Times New Roman" w:hAnsi="Times New Roman" w:cs="Times New Roman"/>
          <w:b/>
          <w:kern w:val="2"/>
          <w:sz w:val="28"/>
          <w:szCs w:val="28"/>
        </w:rPr>
      </w:pPr>
    </w:p>
    <w:p w:rsidR="00444AD7" w:rsidRDefault="00444AD7" w:rsidP="00444AD7">
      <w:pPr>
        <w:pBdr>
          <w:bottom w:val="double" w:sz="6" w:space="1" w:color="auto"/>
        </w:pBdr>
        <w:spacing w:after="0" w:line="240" w:lineRule="auto"/>
        <w:rPr>
          <w:rFonts w:ascii="Times New Roman" w:hAnsi="Times New Roman" w:cs="Times New Roman"/>
          <w:b/>
          <w:kern w:val="2"/>
          <w:sz w:val="28"/>
          <w:szCs w:val="28"/>
        </w:rPr>
      </w:pPr>
    </w:p>
    <w:p w:rsidR="00444AD7" w:rsidRDefault="00444AD7" w:rsidP="00444AD7">
      <w:pPr>
        <w:pBdr>
          <w:bottom w:val="double" w:sz="6" w:space="1" w:color="auto"/>
        </w:pBdr>
        <w:spacing w:after="0" w:line="240" w:lineRule="auto"/>
        <w:rPr>
          <w:rFonts w:ascii="Times New Roman" w:hAnsi="Times New Roman" w:cs="Times New Roman"/>
          <w:b/>
          <w:kern w:val="2"/>
          <w:sz w:val="28"/>
          <w:szCs w:val="28"/>
        </w:rPr>
      </w:pPr>
    </w:p>
    <w:p w:rsidR="00444AD7" w:rsidRDefault="00444AD7" w:rsidP="00444AD7">
      <w:pPr>
        <w:pBdr>
          <w:bottom w:val="double" w:sz="6" w:space="1" w:color="auto"/>
        </w:pBdr>
        <w:spacing w:after="0" w:line="240" w:lineRule="auto"/>
        <w:rPr>
          <w:rFonts w:ascii="Times New Roman" w:hAnsi="Times New Roman" w:cs="Times New Roman"/>
          <w:b/>
          <w:kern w:val="2"/>
          <w:sz w:val="28"/>
          <w:szCs w:val="28"/>
        </w:rPr>
      </w:pPr>
    </w:p>
    <w:p w:rsidR="00444AD7" w:rsidRDefault="00444AD7" w:rsidP="00444AD7">
      <w:pPr>
        <w:pBdr>
          <w:bottom w:val="double" w:sz="6" w:space="1" w:color="auto"/>
        </w:pBdr>
        <w:spacing w:after="0" w:line="240" w:lineRule="auto"/>
        <w:rPr>
          <w:rFonts w:ascii="Times New Roman" w:hAnsi="Times New Roman" w:cs="Times New Roman"/>
          <w:b/>
          <w:kern w:val="2"/>
          <w:sz w:val="28"/>
          <w:szCs w:val="28"/>
        </w:rPr>
      </w:pPr>
    </w:p>
    <w:p w:rsidR="00444AD7" w:rsidRDefault="00444AD7" w:rsidP="00444AD7">
      <w:pPr>
        <w:pBdr>
          <w:bottom w:val="double" w:sz="6" w:space="1" w:color="auto"/>
        </w:pBdr>
        <w:spacing w:after="0" w:line="240" w:lineRule="auto"/>
        <w:rPr>
          <w:rFonts w:ascii="Times New Roman" w:hAnsi="Times New Roman" w:cs="Times New Roman"/>
          <w:b/>
          <w:kern w:val="2"/>
          <w:sz w:val="28"/>
          <w:szCs w:val="28"/>
        </w:rPr>
      </w:pPr>
    </w:p>
    <w:p w:rsidR="00444AD7" w:rsidRDefault="00444AD7" w:rsidP="00444AD7">
      <w:pPr>
        <w:pBdr>
          <w:bottom w:val="double" w:sz="6" w:space="1" w:color="auto"/>
        </w:pBdr>
        <w:spacing w:after="0" w:line="240" w:lineRule="auto"/>
        <w:rPr>
          <w:rFonts w:ascii="Times New Roman" w:hAnsi="Times New Roman" w:cs="Times New Roman"/>
          <w:b/>
          <w:kern w:val="2"/>
          <w:sz w:val="28"/>
          <w:szCs w:val="28"/>
        </w:rPr>
      </w:pPr>
    </w:p>
    <w:p w:rsidR="00444AD7" w:rsidRDefault="00444AD7" w:rsidP="00444AD7">
      <w:pPr>
        <w:pBdr>
          <w:bottom w:val="double" w:sz="6" w:space="1" w:color="auto"/>
        </w:pBdr>
        <w:spacing w:after="0" w:line="240" w:lineRule="auto"/>
        <w:rPr>
          <w:rFonts w:ascii="Times New Roman" w:hAnsi="Times New Roman" w:cs="Times New Roman"/>
          <w:b/>
          <w:kern w:val="2"/>
          <w:sz w:val="28"/>
          <w:szCs w:val="28"/>
        </w:rPr>
      </w:pPr>
    </w:p>
    <w:p w:rsidR="00444AD7" w:rsidRDefault="00444AD7" w:rsidP="00444AD7">
      <w:pPr>
        <w:pBdr>
          <w:bottom w:val="double" w:sz="6" w:space="1" w:color="auto"/>
        </w:pBdr>
        <w:spacing w:after="0" w:line="240" w:lineRule="auto"/>
        <w:rPr>
          <w:rFonts w:ascii="Times New Roman" w:hAnsi="Times New Roman" w:cs="Times New Roman"/>
          <w:b/>
          <w:kern w:val="2"/>
          <w:sz w:val="28"/>
          <w:szCs w:val="28"/>
        </w:rPr>
      </w:pPr>
    </w:p>
    <w:p w:rsidR="00444AD7" w:rsidRDefault="00444AD7" w:rsidP="00444AD7">
      <w:pPr>
        <w:spacing w:after="0" w:line="240" w:lineRule="auto"/>
        <w:rPr>
          <w:rFonts w:ascii="Times New Roman" w:hAnsi="Times New Roman" w:cs="Times New Roman"/>
          <w:b/>
          <w:kern w:val="2"/>
          <w:sz w:val="28"/>
          <w:szCs w:val="28"/>
        </w:rPr>
      </w:pPr>
    </w:p>
    <w:p w:rsidR="00444AD7" w:rsidRDefault="00444AD7" w:rsidP="00444AD7">
      <w:pPr>
        <w:spacing w:after="0" w:line="240" w:lineRule="auto"/>
        <w:rPr>
          <w:rFonts w:ascii="Times New Roman" w:hAnsi="Times New Roman" w:cs="Times New Roman"/>
          <w:b/>
          <w:kern w:val="2"/>
          <w:sz w:val="28"/>
          <w:szCs w:val="28"/>
        </w:rPr>
      </w:pPr>
      <w:r>
        <w:rPr>
          <w:rFonts w:ascii="Times New Roman" w:hAnsi="Times New Roman" w:cs="Times New Roman"/>
          <w:b/>
          <w:kern w:val="2"/>
          <w:sz w:val="28"/>
          <w:szCs w:val="28"/>
        </w:rPr>
        <w:t>CHANDIGARH</w:t>
      </w:r>
      <w:r>
        <w:rPr>
          <w:rFonts w:ascii="Times New Roman" w:hAnsi="Times New Roman" w:cs="Times New Roman"/>
          <w:b/>
          <w:kern w:val="2"/>
          <w:sz w:val="28"/>
          <w:szCs w:val="28"/>
        </w:rPr>
        <w:tab/>
        <w:t xml:space="preserve">                 </w:t>
      </w:r>
      <w:r>
        <w:rPr>
          <w:rFonts w:ascii="Times New Roman" w:hAnsi="Times New Roman" w:cs="Times New Roman"/>
          <w:b/>
          <w:kern w:val="2"/>
          <w:sz w:val="28"/>
          <w:szCs w:val="28"/>
        </w:rPr>
        <w:tab/>
      </w:r>
      <w:r>
        <w:rPr>
          <w:rFonts w:ascii="Times New Roman" w:hAnsi="Times New Roman" w:cs="Times New Roman"/>
          <w:b/>
          <w:kern w:val="2"/>
          <w:sz w:val="28"/>
          <w:szCs w:val="28"/>
        </w:rPr>
        <w:tab/>
        <w:t xml:space="preserve">      (SURESH AHLAWAT)</w:t>
      </w:r>
    </w:p>
    <w:p w:rsidR="00444AD7" w:rsidRDefault="00444AD7" w:rsidP="00444AD7">
      <w:pPr>
        <w:spacing w:after="0" w:line="240" w:lineRule="auto"/>
        <w:rPr>
          <w:rFonts w:ascii="Times New Roman" w:hAnsi="Times New Roman" w:cs="Times New Roman"/>
          <w:b/>
          <w:kern w:val="2"/>
          <w:sz w:val="28"/>
          <w:szCs w:val="28"/>
        </w:rPr>
      </w:pPr>
      <w:r>
        <w:rPr>
          <w:rFonts w:ascii="Times New Roman" w:hAnsi="Times New Roman" w:cs="Times New Roman"/>
          <w:b/>
          <w:kern w:val="2"/>
          <w:sz w:val="28"/>
          <w:szCs w:val="28"/>
        </w:rPr>
        <w:t xml:space="preserve">DATED: 01.08.2018      </w:t>
      </w:r>
      <w:r>
        <w:rPr>
          <w:rFonts w:ascii="Times New Roman" w:hAnsi="Times New Roman" w:cs="Times New Roman"/>
          <w:b/>
          <w:kern w:val="2"/>
          <w:sz w:val="28"/>
          <w:szCs w:val="28"/>
        </w:rPr>
        <w:tab/>
        <w:t xml:space="preserve">        </w:t>
      </w:r>
      <w:r>
        <w:rPr>
          <w:rFonts w:ascii="Times New Roman" w:hAnsi="Times New Roman" w:cs="Times New Roman"/>
          <w:b/>
          <w:kern w:val="2"/>
          <w:sz w:val="28"/>
          <w:szCs w:val="28"/>
        </w:rPr>
        <w:tab/>
      </w:r>
      <w:r>
        <w:rPr>
          <w:rFonts w:ascii="Times New Roman" w:hAnsi="Times New Roman" w:cs="Times New Roman"/>
          <w:b/>
          <w:kern w:val="2"/>
          <w:sz w:val="28"/>
          <w:szCs w:val="28"/>
        </w:rPr>
        <w:tab/>
      </w:r>
      <w:r>
        <w:rPr>
          <w:rFonts w:ascii="Times New Roman" w:hAnsi="Times New Roman" w:cs="Times New Roman"/>
          <w:b/>
          <w:kern w:val="2"/>
          <w:sz w:val="28"/>
          <w:szCs w:val="28"/>
        </w:rPr>
        <w:tab/>
        <w:t xml:space="preserve">    ADVOCATE</w:t>
      </w:r>
    </w:p>
    <w:p w:rsidR="00444AD7" w:rsidRDefault="00444AD7" w:rsidP="00444AD7">
      <w:pPr>
        <w:spacing w:after="0" w:line="240" w:lineRule="auto"/>
        <w:jc w:val="center"/>
        <w:rPr>
          <w:rFonts w:ascii="Times New Roman" w:hAnsi="Times New Roman" w:cs="Times New Roman"/>
          <w:sz w:val="28"/>
          <w:szCs w:val="28"/>
        </w:rPr>
      </w:pPr>
      <w:r>
        <w:rPr>
          <w:rFonts w:ascii="Times New Roman" w:hAnsi="Times New Roman" w:cs="Times New Roman"/>
          <w:b/>
          <w:kern w:val="2"/>
          <w:sz w:val="28"/>
          <w:szCs w:val="28"/>
        </w:rPr>
        <w:t xml:space="preserve">                                              COUNSEL FOR THE PETITIONER</w:t>
      </w:r>
    </w:p>
    <w:p w:rsidR="00444AD7" w:rsidRDefault="00444AD7" w:rsidP="00444AD7">
      <w:pPr>
        <w:jc w:val="center"/>
        <w:rPr>
          <w:rFonts w:ascii="Times New Roman" w:hAnsi="Times New Roman" w:cs="Times New Roman"/>
          <w:b/>
          <w:spacing w:val="10"/>
          <w:w w:val="102"/>
          <w:sz w:val="28"/>
          <w:szCs w:val="28"/>
          <w:u w:val="single"/>
        </w:rPr>
      </w:pPr>
      <w:r>
        <w:rPr>
          <w:rFonts w:ascii="Times New Roman" w:hAnsi="Times New Roman" w:cs="Times New Roman"/>
          <w:b/>
          <w:spacing w:val="10"/>
          <w:w w:val="102"/>
          <w:sz w:val="28"/>
          <w:szCs w:val="28"/>
          <w:u w:val="single"/>
        </w:rPr>
        <w:br w:type="page"/>
      </w:r>
      <w:r>
        <w:rPr>
          <w:rFonts w:ascii="Times New Roman" w:hAnsi="Times New Roman" w:cs="Times New Roman"/>
          <w:b/>
          <w:spacing w:val="10"/>
          <w:w w:val="102"/>
          <w:sz w:val="28"/>
          <w:szCs w:val="28"/>
          <w:u w:val="single"/>
        </w:rPr>
        <w:lastRenderedPageBreak/>
        <w:t>LIST OF DATES &amp; EVENTS</w:t>
      </w:r>
    </w:p>
    <w:p w:rsidR="00444AD7" w:rsidRDefault="00444AD7" w:rsidP="00444AD7">
      <w:pPr>
        <w:spacing w:after="0" w:line="240" w:lineRule="auto"/>
        <w:rPr>
          <w:rFonts w:ascii="Times New Roman" w:hAnsi="Times New Roman" w:cs="Times New Roman"/>
          <w:spacing w:val="10"/>
          <w:w w:val="102"/>
          <w:sz w:val="28"/>
          <w:szCs w:val="28"/>
        </w:rPr>
      </w:pPr>
    </w:p>
    <w:p w:rsidR="00444AD7" w:rsidRDefault="00444AD7" w:rsidP="00444AD7">
      <w:pPr>
        <w:spacing w:after="0" w:line="360" w:lineRule="auto"/>
        <w:ind w:firstLine="720"/>
        <w:rPr>
          <w:rFonts w:ascii="Times New Roman" w:hAnsi="Times New Roman" w:cs="Times New Roman"/>
          <w:spacing w:val="10"/>
          <w:w w:val="102"/>
          <w:sz w:val="28"/>
          <w:szCs w:val="28"/>
        </w:rPr>
      </w:pPr>
    </w:p>
    <w:p w:rsidR="00444AD7" w:rsidRDefault="00444AD7" w:rsidP="00444AD7">
      <w:pPr>
        <w:spacing w:after="0" w:line="360" w:lineRule="auto"/>
        <w:ind w:firstLine="720"/>
        <w:rPr>
          <w:rFonts w:ascii="Times New Roman" w:hAnsi="Times New Roman" w:cs="Times New Roman"/>
          <w:spacing w:val="10"/>
          <w:w w:val="102"/>
          <w:sz w:val="28"/>
          <w:szCs w:val="28"/>
        </w:rPr>
      </w:pPr>
    </w:p>
    <w:p w:rsidR="00444AD7" w:rsidRDefault="00444AD7" w:rsidP="00444AD7">
      <w:pPr>
        <w:spacing w:after="0" w:line="360" w:lineRule="auto"/>
        <w:ind w:left="1440" w:firstLine="720"/>
        <w:rPr>
          <w:rFonts w:ascii="Times New Roman" w:hAnsi="Times New Roman" w:cs="Times New Roman"/>
          <w:spacing w:val="10"/>
          <w:w w:val="102"/>
          <w:sz w:val="28"/>
          <w:szCs w:val="28"/>
        </w:rPr>
      </w:pPr>
      <w:r>
        <w:rPr>
          <w:rFonts w:ascii="Times New Roman" w:hAnsi="Times New Roman" w:cs="Times New Roman"/>
          <w:spacing w:val="10"/>
          <w:w w:val="102"/>
          <w:sz w:val="28"/>
          <w:szCs w:val="28"/>
        </w:rPr>
        <w:t>Hence, this present petition.</w:t>
      </w:r>
    </w:p>
    <w:p w:rsidR="00444AD7" w:rsidRDefault="00444AD7" w:rsidP="00444AD7">
      <w:pPr>
        <w:spacing w:after="0" w:line="360" w:lineRule="auto"/>
        <w:ind w:firstLine="720"/>
        <w:rPr>
          <w:rFonts w:ascii="Times New Roman" w:hAnsi="Times New Roman" w:cs="Times New Roman"/>
          <w:sz w:val="28"/>
          <w:szCs w:val="28"/>
        </w:rPr>
      </w:pPr>
    </w:p>
    <w:p w:rsidR="00444AD7" w:rsidRDefault="00444AD7" w:rsidP="00444AD7">
      <w:pPr>
        <w:spacing w:after="0" w:line="360" w:lineRule="auto"/>
        <w:ind w:firstLine="720"/>
        <w:rPr>
          <w:rFonts w:ascii="Times New Roman" w:hAnsi="Times New Roman" w:cs="Times New Roman"/>
          <w:sz w:val="28"/>
          <w:szCs w:val="28"/>
        </w:rPr>
      </w:pPr>
    </w:p>
    <w:p w:rsidR="00444AD7" w:rsidRDefault="00444AD7" w:rsidP="00444AD7">
      <w:pPr>
        <w:spacing w:after="0" w:line="240" w:lineRule="auto"/>
        <w:rPr>
          <w:rFonts w:ascii="Times New Roman" w:hAnsi="Times New Roman" w:cs="Times New Roman"/>
          <w:b/>
          <w:kern w:val="2"/>
          <w:sz w:val="28"/>
          <w:szCs w:val="28"/>
        </w:rPr>
      </w:pPr>
      <w:r>
        <w:rPr>
          <w:rFonts w:ascii="Times New Roman" w:hAnsi="Times New Roman" w:cs="Times New Roman"/>
          <w:b/>
          <w:kern w:val="2"/>
          <w:sz w:val="28"/>
          <w:szCs w:val="28"/>
        </w:rPr>
        <w:t>CHANDIGARH</w:t>
      </w:r>
      <w:r>
        <w:rPr>
          <w:rFonts w:ascii="Times New Roman" w:hAnsi="Times New Roman" w:cs="Times New Roman"/>
          <w:b/>
          <w:kern w:val="2"/>
          <w:sz w:val="28"/>
          <w:szCs w:val="28"/>
        </w:rPr>
        <w:tab/>
        <w:t xml:space="preserve">                 </w:t>
      </w:r>
      <w:r>
        <w:rPr>
          <w:rFonts w:ascii="Times New Roman" w:hAnsi="Times New Roman" w:cs="Times New Roman"/>
          <w:b/>
          <w:kern w:val="2"/>
          <w:sz w:val="28"/>
          <w:szCs w:val="28"/>
        </w:rPr>
        <w:tab/>
      </w:r>
      <w:r>
        <w:rPr>
          <w:rFonts w:ascii="Times New Roman" w:hAnsi="Times New Roman" w:cs="Times New Roman"/>
          <w:b/>
          <w:kern w:val="2"/>
          <w:sz w:val="28"/>
          <w:szCs w:val="28"/>
        </w:rPr>
        <w:tab/>
        <w:t xml:space="preserve">      (SURESH AHLAWAT)</w:t>
      </w:r>
    </w:p>
    <w:p w:rsidR="00444AD7" w:rsidRDefault="00444AD7" w:rsidP="00444AD7">
      <w:pPr>
        <w:spacing w:after="0" w:line="240" w:lineRule="auto"/>
        <w:rPr>
          <w:rFonts w:ascii="Times New Roman" w:hAnsi="Times New Roman" w:cs="Times New Roman"/>
          <w:b/>
          <w:kern w:val="2"/>
          <w:sz w:val="28"/>
          <w:szCs w:val="28"/>
        </w:rPr>
      </w:pPr>
      <w:r>
        <w:rPr>
          <w:rFonts w:ascii="Times New Roman" w:hAnsi="Times New Roman" w:cs="Times New Roman"/>
          <w:b/>
          <w:kern w:val="2"/>
          <w:sz w:val="28"/>
          <w:szCs w:val="28"/>
        </w:rPr>
        <w:t xml:space="preserve">DATED: 01.08.2018      </w:t>
      </w:r>
      <w:r>
        <w:rPr>
          <w:rFonts w:ascii="Times New Roman" w:hAnsi="Times New Roman" w:cs="Times New Roman"/>
          <w:b/>
          <w:kern w:val="2"/>
          <w:sz w:val="28"/>
          <w:szCs w:val="28"/>
        </w:rPr>
        <w:tab/>
        <w:t xml:space="preserve">        </w:t>
      </w:r>
      <w:r>
        <w:rPr>
          <w:rFonts w:ascii="Times New Roman" w:hAnsi="Times New Roman" w:cs="Times New Roman"/>
          <w:b/>
          <w:kern w:val="2"/>
          <w:sz w:val="28"/>
          <w:szCs w:val="28"/>
        </w:rPr>
        <w:tab/>
      </w:r>
      <w:r>
        <w:rPr>
          <w:rFonts w:ascii="Times New Roman" w:hAnsi="Times New Roman" w:cs="Times New Roman"/>
          <w:b/>
          <w:kern w:val="2"/>
          <w:sz w:val="28"/>
          <w:szCs w:val="28"/>
        </w:rPr>
        <w:tab/>
      </w:r>
      <w:r>
        <w:rPr>
          <w:rFonts w:ascii="Times New Roman" w:hAnsi="Times New Roman" w:cs="Times New Roman"/>
          <w:b/>
          <w:kern w:val="2"/>
          <w:sz w:val="28"/>
          <w:szCs w:val="28"/>
        </w:rPr>
        <w:tab/>
        <w:t xml:space="preserve">    ADVOCATE</w:t>
      </w:r>
    </w:p>
    <w:p w:rsidR="00444AD7" w:rsidRDefault="00444AD7" w:rsidP="00444AD7">
      <w:pPr>
        <w:spacing w:after="0" w:line="240" w:lineRule="auto"/>
        <w:jc w:val="center"/>
        <w:rPr>
          <w:rFonts w:ascii="Times New Roman" w:hAnsi="Times New Roman" w:cs="Times New Roman"/>
          <w:sz w:val="28"/>
          <w:szCs w:val="28"/>
        </w:rPr>
      </w:pPr>
      <w:r>
        <w:rPr>
          <w:rFonts w:ascii="Times New Roman" w:hAnsi="Times New Roman" w:cs="Times New Roman"/>
          <w:b/>
          <w:kern w:val="2"/>
          <w:sz w:val="28"/>
          <w:szCs w:val="28"/>
        </w:rPr>
        <w:t xml:space="preserve">                                              COUNSEL FOR THE PETITIONER</w:t>
      </w:r>
    </w:p>
    <w:p w:rsidR="00444AD7" w:rsidRDefault="00444AD7" w:rsidP="00444AD7">
      <w:pPr>
        <w:rPr>
          <w:rFonts w:ascii="Times New Roman" w:eastAsia="Times New Roman" w:hAnsi="Times New Roman" w:cs="Courier New"/>
          <w:sz w:val="28"/>
          <w:szCs w:val="26"/>
        </w:rPr>
      </w:pPr>
      <w:r>
        <w:rPr>
          <w:rFonts w:ascii="Times New Roman" w:hAnsi="Times New Roman" w:cs="Times New Roman"/>
          <w:b/>
          <w:spacing w:val="10"/>
          <w:w w:val="102"/>
          <w:sz w:val="28"/>
          <w:szCs w:val="28"/>
          <w:u w:val="single"/>
        </w:rPr>
        <w:br w:type="page"/>
      </w:r>
    </w:p>
    <w:p w:rsidR="00444AD7" w:rsidRDefault="00444AD7" w:rsidP="00444AD7">
      <w:pPr>
        <w:spacing w:line="360" w:lineRule="auto"/>
        <w:jc w:val="center"/>
        <w:rPr>
          <w:rFonts w:ascii="Times New Roman" w:eastAsia="Times New Roman" w:hAnsi="Times New Roman" w:cs="Courier New"/>
          <w:sz w:val="28"/>
          <w:szCs w:val="26"/>
        </w:rPr>
      </w:pPr>
      <w:r>
        <w:rPr>
          <w:rFonts w:ascii="Times New Roman" w:eastAsia="Times New Roman" w:hAnsi="Times New Roman" w:cs="Courier New"/>
          <w:sz w:val="28"/>
          <w:szCs w:val="26"/>
        </w:rPr>
        <w:lastRenderedPageBreak/>
        <w:t>IN THE HIGH COURT FOR THE STATES OF PUNJAB AND HARYANA AT CHANDIGARH</w:t>
      </w:r>
    </w:p>
    <w:p w:rsidR="00444AD7" w:rsidRDefault="00444AD7" w:rsidP="00444AD7">
      <w:pPr>
        <w:spacing w:line="360" w:lineRule="auto"/>
        <w:jc w:val="right"/>
        <w:rPr>
          <w:rFonts w:ascii="Times New Roman" w:eastAsiaTheme="minorEastAsia" w:hAnsi="Times New Roman"/>
          <w:sz w:val="28"/>
        </w:rPr>
      </w:pPr>
      <w:r>
        <w:rPr>
          <w:rFonts w:ascii="Times New Roman" w:hAnsi="Times New Roman"/>
          <w:sz w:val="28"/>
        </w:rPr>
        <w:t xml:space="preserve"> CWP No. _________ of 2018</w:t>
      </w:r>
    </w:p>
    <w:p w:rsidR="00444AD7" w:rsidRDefault="00444AD7" w:rsidP="00444AD7">
      <w:pPr>
        <w:spacing w:line="360" w:lineRule="auto"/>
        <w:jc w:val="center"/>
        <w:rPr>
          <w:rFonts w:ascii="Times New Roman" w:hAnsi="Times New Roman" w:cs="Times New Roman"/>
          <w:b/>
          <w:sz w:val="28"/>
          <w:szCs w:val="28"/>
          <w:u w:val="single"/>
        </w:rPr>
      </w:pPr>
    </w:p>
    <w:p w:rsidR="00444AD7" w:rsidRDefault="00444AD7" w:rsidP="00444AD7">
      <w:pPr>
        <w:spacing w:line="36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MEMO OF PARTIES</w:t>
      </w:r>
    </w:p>
    <w:p w:rsidR="00444AD7" w:rsidRDefault="00444AD7" w:rsidP="00444AD7">
      <w:pPr>
        <w:spacing w:line="480" w:lineRule="auto"/>
        <w:jc w:val="both"/>
        <w:rPr>
          <w:rFonts w:ascii="Times New Roman" w:hAnsi="Times New Roman" w:cs="Times New Roman"/>
          <w:sz w:val="28"/>
          <w:szCs w:val="28"/>
        </w:rPr>
      </w:pPr>
      <w:r>
        <w:rPr>
          <w:rFonts w:ascii="Times New Roman" w:hAnsi="Times New Roman" w:cs="Times New Roman"/>
          <w:sz w:val="28"/>
          <w:szCs w:val="28"/>
        </w:rPr>
        <w:t>Karamvir son of Sh. Naseeb Singh, Aged 28 year, Resident of VPO Khanpur Khurd, Tehsil Matanhail, District Jhajjar (Haryana).</w:t>
      </w:r>
    </w:p>
    <w:p w:rsidR="00444AD7" w:rsidRDefault="00444AD7" w:rsidP="00444AD7">
      <w:pPr>
        <w:spacing w:line="360" w:lineRule="auto"/>
        <w:ind w:left="720" w:hanging="720"/>
        <w:jc w:val="righ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--Petitioner</w:t>
      </w:r>
    </w:p>
    <w:p w:rsidR="00444AD7" w:rsidRDefault="00444AD7" w:rsidP="00444AD7">
      <w:pPr>
        <w:spacing w:line="360" w:lineRule="auto"/>
        <w:ind w:left="720" w:hanging="720"/>
        <w:jc w:val="center"/>
        <w:rPr>
          <w:rFonts w:ascii="Times New Roman" w:hAnsi="Times New Roman" w:cs="Times New Roman"/>
          <w:sz w:val="28"/>
          <w:szCs w:val="28"/>
        </w:rPr>
      </w:pPr>
      <w:r>
        <w:rPr>
          <w:rFonts w:ascii="Times New Roman" w:hAnsi="Times New Roman" w:cs="Times New Roman"/>
          <w:sz w:val="28"/>
          <w:szCs w:val="28"/>
        </w:rPr>
        <w:t>VERSUS</w:t>
      </w:r>
    </w:p>
    <w:p w:rsidR="00444AD7" w:rsidRDefault="00444AD7" w:rsidP="00444AD7">
      <w:pPr>
        <w:spacing w:line="360" w:lineRule="auto"/>
        <w:ind w:left="720" w:hanging="720"/>
        <w:jc w:val="center"/>
        <w:rPr>
          <w:rFonts w:ascii="Times New Roman" w:hAnsi="Times New Roman" w:cs="Times New Roman"/>
          <w:sz w:val="28"/>
          <w:szCs w:val="28"/>
        </w:rPr>
      </w:pPr>
    </w:p>
    <w:p w:rsidR="00444AD7" w:rsidRDefault="00444AD7" w:rsidP="00444AD7">
      <w:pPr>
        <w:spacing w:after="0" w:line="480" w:lineRule="auto"/>
        <w:ind w:left="720" w:hanging="720"/>
        <w:jc w:val="both"/>
        <w:rPr>
          <w:rFonts w:ascii="Times New Roman" w:hAnsi="Times New Roman" w:cs="Times New Roman"/>
          <w:kern w:val="2"/>
          <w:sz w:val="28"/>
          <w:szCs w:val="28"/>
        </w:rPr>
      </w:pPr>
      <w:r>
        <w:rPr>
          <w:rFonts w:ascii="Times New Roman" w:hAnsi="Times New Roman" w:cs="Times New Roman"/>
          <w:kern w:val="2"/>
          <w:sz w:val="28"/>
          <w:szCs w:val="28"/>
        </w:rPr>
        <w:t>1.</w:t>
      </w:r>
      <w:r>
        <w:rPr>
          <w:rFonts w:ascii="Times New Roman" w:hAnsi="Times New Roman" w:cs="Times New Roman"/>
          <w:kern w:val="2"/>
          <w:sz w:val="28"/>
          <w:szCs w:val="28"/>
        </w:rPr>
        <w:tab/>
        <w:t>Haryana Power Generation Corporation Limited through its Managing Director, Urja Bhawan, Sector 6, Panchkula.</w:t>
      </w:r>
    </w:p>
    <w:p w:rsidR="00444AD7" w:rsidRDefault="00444AD7" w:rsidP="00444AD7">
      <w:pPr>
        <w:spacing w:after="0" w:line="480" w:lineRule="auto"/>
        <w:ind w:left="720" w:hanging="720"/>
        <w:jc w:val="both"/>
        <w:rPr>
          <w:rFonts w:ascii="Times New Roman" w:hAnsi="Times New Roman" w:cs="Arial"/>
          <w:sz w:val="28"/>
        </w:rPr>
      </w:pPr>
      <w:r>
        <w:rPr>
          <w:rFonts w:ascii="Times New Roman" w:hAnsi="Times New Roman" w:cs="Arial"/>
          <w:sz w:val="28"/>
        </w:rPr>
        <w:t>2.</w:t>
      </w:r>
      <w:r>
        <w:rPr>
          <w:rFonts w:ascii="Times New Roman" w:hAnsi="Times New Roman" w:cs="Arial"/>
          <w:sz w:val="28"/>
        </w:rPr>
        <w:tab/>
        <w:t xml:space="preserve">Chief Engineer, (Administration) HPGCS, </w:t>
      </w:r>
      <w:r>
        <w:rPr>
          <w:rFonts w:ascii="Times New Roman" w:hAnsi="Times New Roman" w:cs="Times New Roman"/>
          <w:kern w:val="2"/>
          <w:sz w:val="28"/>
          <w:szCs w:val="28"/>
        </w:rPr>
        <w:t>Urja Bhawan, Sector 6, Panchkula.</w:t>
      </w:r>
    </w:p>
    <w:p w:rsidR="00444AD7" w:rsidRDefault="00444AD7" w:rsidP="00444AD7">
      <w:pPr>
        <w:spacing w:after="0" w:line="480" w:lineRule="auto"/>
        <w:ind w:left="720" w:hanging="720"/>
        <w:jc w:val="both"/>
        <w:rPr>
          <w:rFonts w:ascii="Times New Roman" w:hAnsi="Times New Roman" w:cs="Arial"/>
          <w:sz w:val="28"/>
        </w:rPr>
      </w:pPr>
      <w:r>
        <w:rPr>
          <w:rFonts w:ascii="Times New Roman" w:hAnsi="Times New Roman" w:cs="Arial"/>
          <w:sz w:val="28"/>
        </w:rPr>
        <w:t>3.</w:t>
      </w:r>
      <w:r>
        <w:rPr>
          <w:rFonts w:ascii="Times New Roman" w:hAnsi="Times New Roman" w:cs="Arial"/>
          <w:sz w:val="28"/>
        </w:rPr>
        <w:tab/>
        <w:t>Deputy Commissioner, Jhajjar, District Jhajjar.</w:t>
      </w:r>
    </w:p>
    <w:p w:rsidR="00444AD7" w:rsidRDefault="00444AD7" w:rsidP="00444AD7">
      <w:pPr>
        <w:spacing w:line="360" w:lineRule="auto"/>
        <w:ind w:left="720" w:hanging="720"/>
        <w:jc w:val="right"/>
        <w:rPr>
          <w:rFonts w:ascii="Times New Roman" w:hAnsi="Times New Roman"/>
          <w:spacing w:val="10"/>
          <w:sz w:val="28"/>
          <w:szCs w:val="28"/>
        </w:rPr>
      </w:pPr>
      <w:r>
        <w:rPr>
          <w:rFonts w:ascii="Times New Roman" w:hAnsi="Times New Roman"/>
          <w:spacing w:val="10"/>
          <w:sz w:val="28"/>
          <w:szCs w:val="28"/>
        </w:rPr>
        <w:tab/>
        <w:t>…Respondents</w:t>
      </w:r>
    </w:p>
    <w:p w:rsidR="00444AD7" w:rsidRDefault="00444AD7" w:rsidP="00444AD7">
      <w:pPr>
        <w:spacing w:after="0" w:line="360" w:lineRule="auto"/>
        <w:rPr>
          <w:rFonts w:ascii="Times New Roman" w:hAnsi="Times New Roman" w:cs="Times New Roman"/>
          <w:kern w:val="2"/>
          <w:sz w:val="28"/>
          <w:szCs w:val="28"/>
        </w:rPr>
      </w:pPr>
    </w:p>
    <w:p w:rsidR="00444AD7" w:rsidRDefault="00444AD7" w:rsidP="00444AD7">
      <w:pPr>
        <w:spacing w:after="0" w:line="360" w:lineRule="auto"/>
        <w:rPr>
          <w:rFonts w:ascii="Times New Roman" w:hAnsi="Times New Roman" w:cs="Times New Roman"/>
          <w:kern w:val="2"/>
          <w:sz w:val="28"/>
          <w:szCs w:val="28"/>
        </w:rPr>
      </w:pPr>
    </w:p>
    <w:p w:rsidR="00444AD7" w:rsidRDefault="00444AD7" w:rsidP="00444AD7">
      <w:pPr>
        <w:spacing w:after="0" w:line="240" w:lineRule="auto"/>
        <w:rPr>
          <w:rFonts w:ascii="Times New Roman" w:hAnsi="Times New Roman" w:cs="Times New Roman"/>
          <w:kern w:val="2"/>
          <w:sz w:val="28"/>
          <w:szCs w:val="28"/>
        </w:rPr>
      </w:pPr>
      <w:r>
        <w:rPr>
          <w:rFonts w:ascii="Times New Roman" w:hAnsi="Times New Roman" w:cs="Times New Roman"/>
          <w:kern w:val="2"/>
          <w:sz w:val="28"/>
          <w:szCs w:val="28"/>
        </w:rPr>
        <w:t>CHANDIGARH</w:t>
      </w:r>
      <w:r>
        <w:rPr>
          <w:rFonts w:ascii="Times New Roman" w:hAnsi="Times New Roman" w:cs="Times New Roman"/>
          <w:kern w:val="2"/>
          <w:sz w:val="28"/>
          <w:szCs w:val="28"/>
        </w:rPr>
        <w:tab/>
      </w:r>
      <w:r>
        <w:rPr>
          <w:rFonts w:ascii="Times New Roman" w:hAnsi="Times New Roman" w:cs="Times New Roman"/>
          <w:kern w:val="2"/>
          <w:sz w:val="28"/>
          <w:szCs w:val="28"/>
        </w:rPr>
        <w:tab/>
        <w:t xml:space="preserve">         </w:t>
      </w:r>
      <w:r>
        <w:rPr>
          <w:rFonts w:ascii="Times New Roman" w:hAnsi="Times New Roman" w:cs="Times New Roman"/>
          <w:kern w:val="2"/>
          <w:sz w:val="28"/>
          <w:szCs w:val="28"/>
        </w:rPr>
        <w:tab/>
      </w:r>
      <w:r>
        <w:rPr>
          <w:rFonts w:ascii="Times New Roman" w:hAnsi="Times New Roman" w:cs="Times New Roman"/>
          <w:kern w:val="2"/>
          <w:sz w:val="28"/>
          <w:szCs w:val="28"/>
        </w:rPr>
        <w:tab/>
      </w:r>
      <w:r>
        <w:rPr>
          <w:rFonts w:ascii="Times New Roman" w:hAnsi="Times New Roman" w:cs="Times New Roman"/>
          <w:kern w:val="2"/>
          <w:sz w:val="28"/>
          <w:szCs w:val="28"/>
        </w:rPr>
        <w:tab/>
        <w:t xml:space="preserve"> (SURESH AHLAWAT)</w:t>
      </w:r>
    </w:p>
    <w:p w:rsidR="00444AD7" w:rsidRDefault="00444AD7" w:rsidP="00444AD7">
      <w:pPr>
        <w:spacing w:after="0" w:line="240" w:lineRule="auto"/>
        <w:rPr>
          <w:rFonts w:ascii="Times New Roman" w:hAnsi="Times New Roman" w:cs="Times New Roman"/>
          <w:kern w:val="2"/>
          <w:sz w:val="28"/>
          <w:szCs w:val="28"/>
        </w:rPr>
      </w:pPr>
      <w:r>
        <w:rPr>
          <w:rFonts w:ascii="Times New Roman" w:hAnsi="Times New Roman" w:cs="Times New Roman"/>
          <w:kern w:val="2"/>
          <w:sz w:val="28"/>
          <w:szCs w:val="28"/>
        </w:rPr>
        <w:t>DATED: 01.08.2018</w:t>
      </w:r>
      <w:r>
        <w:rPr>
          <w:rFonts w:ascii="Times New Roman" w:hAnsi="Times New Roman" w:cs="Times New Roman"/>
          <w:b/>
          <w:kern w:val="2"/>
          <w:sz w:val="28"/>
          <w:szCs w:val="28"/>
        </w:rPr>
        <w:t xml:space="preserve">      </w:t>
      </w:r>
      <w:r>
        <w:rPr>
          <w:rFonts w:ascii="Times New Roman" w:hAnsi="Times New Roman" w:cs="Times New Roman"/>
          <w:kern w:val="2"/>
          <w:sz w:val="28"/>
          <w:szCs w:val="28"/>
        </w:rPr>
        <w:tab/>
      </w:r>
      <w:r>
        <w:rPr>
          <w:rFonts w:ascii="Times New Roman" w:hAnsi="Times New Roman" w:cs="Times New Roman"/>
          <w:kern w:val="2"/>
          <w:sz w:val="28"/>
          <w:szCs w:val="28"/>
        </w:rPr>
        <w:tab/>
      </w:r>
      <w:r>
        <w:rPr>
          <w:rFonts w:ascii="Times New Roman" w:hAnsi="Times New Roman" w:cs="Times New Roman"/>
          <w:kern w:val="2"/>
          <w:sz w:val="28"/>
          <w:szCs w:val="28"/>
        </w:rPr>
        <w:tab/>
      </w:r>
      <w:r>
        <w:rPr>
          <w:rFonts w:ascii="Times New Roman" w:hAnsi="Times New Roman" w:cs="Times New Roman"/>
          <w:kern w:val="2"/>
          <w:sz w:val="28"/>
          <w:szCs w:val="28"/>
        </w:rPr>
        <w:tab/>
        <w:t xml:space="preserve">         ADVOCATE</w:t>
      </w:r>
    </w:p>
    <w:p w:rsidR="00444AD7" w:rsidRDefault="00444AD7" w:rsidP="00444AD7">
      <w:pPr>
        <w:spacing w:after="0" w:line="240" w:lineRule="auto"/>
        <w:ind w:left="2160" w:firstLine="720"/>
        <w:jc w:val="center"/>
        <w:rPr>
          <w:rFonts w:ascii="Times New Roman" w:hAnsi="Times New Roman" w:cs="Times New Roman"/>
          <w:sz w:val="28"/>
          <w:szCs w:val="28"/>
        </w:rPr>
      </w:pPr>
      <w:r>
        <w:rPr>
          <w:rFonts w:ascii="Times New Roman" w:hAnsi="Times New Roman" w:cs="Times New Roman"/>
          <w:kern w:val="2"/>
          <w:sz w:val="28"/>
          <w:szCs w:val="28"/>
        </w:rPr>
        <w:t xml:space="preserve">            COUNSEL FOR THE PETITIONER</w:t>
      </w:r>
    </w:p>
    <w:p w:rsidR="00444AD7" w:rsidRDefault="00444AD7" w:rsidP="00444AD7">
      <w:pPr>
        <w:spacing w:line="360" w:lineRule="auto"/>
        <w:ind w:left="720" w:hanging="720"/>
        <w:jc w:val="right"/>
        <w:rPr>
          <w:rFonts w:ascii="Times New Roman" w:hAnsi="Times New Roman"/>
          <w:spacing w:val="10"/>
          <w:sz w:val="28"/>
          <w:szCs w:val="28"/>
        </w:rPr>
      </w:pPr>
    </w:p>
    <w:p w:rsidR="00444AD7" w:rsidRDefault="00444AD7" w:rsidP="00444AD7">
      <w:pPr>
        <w:spacing w:line="360" w:lineRule="auto"/>
        <w:rPr>
          <w:rFonts w:ascii="Times New Roman" w:hAnsi="Times New Roman"/>
          <w:sz w:val="28"/>
        </w:rPr>
      </w:pPr>
      <w:r>
        <w:rPr>
          <w:rFonts w:ascii="Times New Roman" w:hAnsi="Times New Roman"/>
          <w:sz w:val="28"/>
        </w:rPr>
        <w:tab/>
      </w:r>
    </w:p>
    <w:p w:rsidR="00444AD7" w:rsidRDefault="00444AD7" w:rsidP="00444AD7">
      <w:pPr>
        <w:spacing w:line="360" w:lineRule="auto"/>
        <w:rPr>
          <w:rFonts w:ascii="Times New Roman" w:hAnsi="Times New Roman"/>
          <w:sz w:val="28"/>
        </w:rPr>
      </w:pPr>
      <w:r>
        <w:rPr>
          <w:rFonts w:ascii="Times New Roman" w:hAnsi="Times New Roman"/>
          <w:sz w:val="28"/>
        </w:rPr>
        <w:br w:type="page"/>
      </w:r>
    </w:p>
    <w:p w:rsidR="00444AD7" w:rsidRDefault="00444AD7" w:rsidP="00E95BB7">
      <w:pPr>
        <w:spacing w:before="120" w:after="240" w:line="480" w:lineRule="auto"/>
        <w:ind w:left="2430"/>
        <w:jc w:val="both"/>
        <w:rPr>
          <w:rFonts w:ascii="Times New Roman" w:hAnsi="Times New Roman" w:cs="Times New Roman"/>
          <w:spacing w:val="10"/>
          <w:sz w:val="28"/>
        </w:rPr>
      </w:pPr>
      <w:r>
        <w:rPr>
          <w:rFonts w:ascii="Times New Roman" w:hAnsi="Times New Roman" w:cs="Times New Roman"/>
          <w:spacing w:val="10"/>
          <w:sz w:val="28"/>
        </w:rPr>
        <w:lastRenderedPageBreak/>
        <w:t>Civil Writ Petition under Articles 226/227 of the Constitution of India</w:t>
      </w:r>
      <w:r w:rsidR="00A30014">
        <w:rPr>
          <w:rFonts w:ascii="Times New Roman" w:hAnsi="Times New Roman" w:cs="Times New Roman"/>
          <w:spacing w:val="10"/>
          <w:sz w:val="28"/>
        </w:rPr>
        <w:t xml:space="preserve"> praying for the issuance of a w</w:t>
      </w:r>
      <w:r>
        <w:rPr>
          <w:rFonts w:ascii="Times New Roman" w:hAnsi="Times New Roman" w:cs="Times New Roman"/>
          <w:spacing w:val="10"/>
          <w:sz w:val="28"/>
        </w:rPr>
        <w:t>rit in the nature of certiorari thereby quashing the impugned letter/ order dated 06.02.2018 (Annexure P-6) passed by the respondent no.1 whereby the claim for appointment/job from special</w:t>
      </w:r>
      <w:r w:rsidR="00DE38AB">
        <w:rPr>
          <w:rFonts w:ascii="Times New Roman" w:hAnsi="Times New Roman" w:cs="Times New Roman"/>
          <w:spacing w:val="10"/>
          <w:sz w:val="28"/>
        </w:rPr>
        <w:t xml:space="preserve"> land </w:t>
      </w:r>
      <w:r>
        <w:rPr>
          <w:rFonts w:ascii="Times New Roman" w:hAnsi="Times New Roman" w:cs="Times New Roman"/>
          <w:spacing w:val="10"/>
          <w:sz w:val="28"/>
        </w:rPr>
        <w:t xml:space="preserve"> oustees policy of </w:t>
      </w:r>
      <w:r w:rsidR="00DE38AB">
        <w:rPr>
          <w:rFonts w:ascii="Times New Roman" w:hAnsi="Times New Roman" w:cs="Times New Roman"/>
          <w:spacing w:val="10"/>
          <w:sz w:val="28"/>
        </w:rPr>
        <w:t>T</w:t>
      </w:r>
      <w:r>
        <w:rPr>
          <w:rFonts w:ascii="Times New Roman" w:hAnsi="Times New Roman" w:cs="Times New Roman"/>
          <w:spacing w:val="10"/>
          <w:sz w:val="28"/>
        </w:rPr>
        <w:t>hermal</w:t>
      </w:r>
      <w:r w:rsidR="00DE38AB">
        <w:rPr>
          <w:rFonts w:ascii="Times New Roman" w:hAnsi="Times New Roman" w:cs="Times New Roman"/>
          <w:spacing w:val="10"/>
          <w:sz w:val="28"/>
        </w:rPr>
        <w:t xml:space="preserve"> P</w:t>
      </w:r>
      <w:r>
        <w:rPr>
          <w:rFonts w:ascii="Times New Roman" w:hAnsi="Times New Roman" w:cs="Times New Roman"/>
          <w:spacing w:val="10"/>
          <w:sz w:val="28"/>
        </w:rPr>
        <w:t>ower plant –Jharli (Jhajjar) has been rejected</w:t>
      </w:r>
      <w:r w:rsidR="00467A3A">
        <w:rPr>
          <w:rFonts w:ascii="Times New Roman" w:hAnsi="Times New Roman" w:cs="Times New Roman"/>
          <w:spacing w:val="10"/>
          <w:sz w:val="28"/>
        </w:rPr>
        <w:t xml:space="preserve"> on hyper technicl ground </w:t>
      </w:r>
      <w:r>
        <w:rPr>
          <w:rFonts w:ascii="Times New Roman" w:hAnsi="Times New Roman" w:cs="Times New Roman"/>
          <w:spacing w:val="10"/>
          <w:sz w:val="28"/>
        </w:rPr>
        <w:t xml:space="preserve"> which is contrary to the land oustees policy dated 07.10.2007 vide Annexure P-1 as the land of the family</w:t>
      </w:r>
      <w:r w:rsidR="009949B2">
        <w:rPr>
          <w:rFonts w:ascii="Times New Roman" w:hAnsi="Times New Roman" w:cs="Times New Roman"/>
          <w:spacing w:val="10"/>
          <w:sz w:val="28"/>
        </w:rPr>
        <w:t>of the petitioner</w:t>
      </w:r>
      <w:r>
        <w:rPr>
          <w:rFonts w:ascii="Times New Roman" w:hAnsi="Times New Roman" w:cs="Times New Roman"/>
          <w:spacing w:val="10"/>
          <w:sz w:val="28"/>
        </w:rPr>
        <w:t xml:space="preserve"> was acquired of more than two acres but no appointment has been given to any member of the family</w:t>
      </w:r>
      <w:r w:rsidR="009949B2">
        <w:rPr>
          <w:rFonts w:ascii="Times New Roman" w:hAnsi="Times New Roman" w:cs="Times New Roman"/>
          <w:spacing w:val="10"/>
          <w:sz w:val="28"/>
        </w:rPr>
        <w:t xml:space="preserve"> of the petitioner </w:t>
      </w:r>
      <w:r>
        <w:rPr>
          <w:rFonts w:ascii="Times New Roman" w:hAnsi="Times New Roman" w:cs="Times New Roman"/>
          <w:spacing w:val="10"/>
          <w:sz w:val="28"/>
        </w:rPr>
        <w:t>.</w:t>
      </w:r>
    </w:p>
    <w:p w:rsidR="00444AD7" w:rsidRDefault="00444AD7" w:rsidP="00E95BB7">
      <w:pPr>
        <w:spacing w:before="120" w:after="240" w:line="480" w:lineRule="auto"/>
        <w:ind w:left="2430"/>
        <w:jc w:val="both"/>
        <w:rPr>
          <w:rFonts w:ascii="Times New Roman" w:hAnsi="Times New Roman" w:cs="Times New Roman"/>
          <w:spacing w:val="10"/>
          <w:sz w:val="28"/>
        </w:rPr>
      </w:pPr>
      <w:r>
        <w:rPr>
          <w:rFonts w:ascii="Times New Roman" w:hAnsi="Times New Roman" w:cs="Times New Roman"/>
          <w:spacing w:val="10"/>
          <w:sz w:val="28"/>
        </w:rPr>
        <w:tab/>
        <w:t>Further for the issuance of a Writ in the nature of Mandamus directing the respondent no.1 to consider the claim</w:t>
      </w:r>
      <w:r w:rsidR="009949B2">
        <w:rPr>
          <w:rFonts w:ascii="Times New Roman" w:hAnsi="Times New Roman" w:cs="Times New Roman"/>
          <w:spacing w:val="10"/>
          <w:sz w:val="28"/>
        </w:rPr>
        <w:t xml:space="preserve"> of the petitioner </w:t>
      </w:r>
      <w:r>
        <w:rPr>
          <w:rFonts w:ascii="Times New Roman" w:hAnsi="Times New Roman" w:cs="Times New Roman"/>
          <w:spacing w:val="10"/>
          <w:sz w:val="28"/>
        </w:rPr>
        <w:t xml:space="preserve"> for appointment/job in oustee policy according his education qualification  and granted him the appointment w.e.f. the date when other similar situated persons were given appointments alongwith all other consequential benefits.</w:t>
      </w:r>
    </w:p>
    <w:p w:rsidR="00444AD7" w:rsidRDefault="00444AD7" w:rsidP="00E95BB7">
      <w:pPr>
        <w:spacing w:before="120" w:after="240" w:line="480" w:lineRule="auto"/>
        <w:ind w:left="2430"/>
        <w:jc w:val="both"/>
        <w:rPr>
          <w:rFonts w:ascii="Times New Roman" w:hAnsi="Times New Roman" w:cs="Times New Roman"/>
          <w:b/>
          <w:spacing w:val="10"/>
          <w:sz w:val="28"/>
        </w:rPr>
      </w:pPr>
      <w:r>
        <w:rPr>
          <w:rFonts w:ascii="Times New Roman" w:hAnsi="Times New Roman" w:cs="Times New Roman"/>
          <w:spacing w:val="10"/>
          <w:sz w:val="28"/>
        </w:rPr>
        <w:tab/>
        <w:t xml:space="preserve">Any other appropriate writ, order or direction to which this Hon’ble High Court may deem fit and proper in the facts and circumstances of the </w:t>
      </w:r>
      <w:r>
        <w:rPr>
          <w:rFonts w:ascii="Times New Roman" w:hAnsi="Times New Roman" w:cs="Times New Roman"/>
          <w:spacing w:val="10"/>
          <w:sz w:val="28"/>
        </w:rPr>
        <w:lastRenderedPageBreak/>
        <w:t xml:space="preserve">case may also be passed in favour of the petitioner. </w:t>
      </w:r>
    </w:p>
    <w:p w:rsidR="00444AD7" w:rsidRDefault="00444AD7" w:rsidP="00444AD7">
      <w:pPr>
        <w:spacing w:before="120" w:after="240" w:line="360" w:lineRule="auto"/>
        <w:jc w:val="both"/>
        <w:rPr>
          <w:rFonts w:ascii="Times New Roman" w:hAnsi="Times New Roman" w:cs="Times New Roman"/>
          <w:b/>
          <w:spacing w:val="10"/>
          <w:sz w:val="28"/>
          <w:szCs w:val="28"/>
          <w:u w:val="single"/>
        </w:rPr>
      </w:pPr>
      <w:r>
        <w:rPr>
          <w:rFonts w:ascii="Times New Roman" w:hAnsi="Times New Roman" w:cs="Times New Roman"/>
          <w:b/>
          <w:spacing w:val="10"/>
          <w:sz w:val="28"/>
          <w:szCs w:val="28"/>
          <w:u w:val="single"/>
        </w:rPr>
        <w:t>RESPECTFULLY SHOWETH:</w:t>
      </w:r>
    </w:p>
    <w:p w:rsidR="00444AD7" w:rsidRPr="00C00FCC" w:rsidRDefault="00444AD7" w:rsidP="00C00FCC">
      <w:pPr>
        <w:pStyle w:val="ListParagraph"/>
        <w:numPr>
          <w:ilvl w:val="0"/>
          <w:numId w:val="53"/>
        </w:numPr>
        <w:spacing w:before="120" w:after="240" w:line="480" w:lineRule="auto"/>
        <w:jc w:val="both"/>
        <w:rPr>
          <w:rFonts w:ascii="Times New Roman" w:hAnsi="Times New Roman" w:cs="Times New Roman"/>
          <w:spacing w:val="10"/>
          <w:sz w:val="28"/>
          <w:szCs w:val="28"/>
        </w:rPr>
      </w:pPr>
      <w:r w:rsidRPr="00C00FCC">
        <w:rPr>
          <w:rFonts w:ascii="Times New Roman" w:hAnsi="Times New Roman" w:cs="Times New Roman"/>
          <w:spacing w:val="10"/>
          <w:sz w:val="28"/>
          <w:szCs w:val="28"/>
        </w:rPr>
        <w:t>That the petitioner is a resident of State of Haryana and being citizens of India as such he is entitled to invoke the extra-ordinary writ jurisdiction of this Hon’ble Court</w:t>
      </w:r>
      <w:r w:rsidRPr="00C00FCC">
        <w:rPr>
          <w:rFonts w:ascii="Times New Roman" w:hAnsi="Times New Roman" w:cs="Times New Roman"/>
          <w:spacing w:val="10"/>
          <w:sz w:val="28"/>
        </w:rPr>
        <w:t xml:space="preserve"> by way of filing the present writ petition under Articles 226/227 of the Constitution of India</w:t>
      </w:r>
      <w:r w:rsidRPr="00C00FCC">
        <w:rPr>
          <w:rFonts w:ascii="Times New Roman" w:hAnsi="Times New Roman" w:cs="Times New Roman"/>
          <w:spacing w:val="10"/>
          <w:sz w:val="28"/>
          <w:szCs w:val="28"/>
        </w:rPr>
        <w:t>.</w:t>
      </w:r>
    </w:p>
    <w:p w:rsidR="00444AD7" w:rsidRDefault="00C00FCC" w:rsidP="00444AD7">
      <w:pPr>
        <w:pStyle w:val="ListParagraph"/>
        <w:numPr>
          <w:ilvl w:val="0"/>
          <w:numId w:val="53"/>
        </w:numPr>
        <w:spacing w:before="120" w:after="0" w:line="480" w:lineRule="auto"/>
        <w:ind w:hanging="720"/>
        <w:jc w:val="both"/>
        <w:rPr>
          <w:rFonts w:ascii="Times New Roman" w:hAnsi="Times New Roman" w:cs="Times New Roman"/>
          <w:b/>
          <w:spacing w:val="10"/>
          <w:sz w:val="28"/>
          <w:szCs w:val="28"/>
        </w:rPr>
      </w:pPr>
      <w:r w:rsidRPr="00C00FCC">
        <w:rPr>
          <w:rFonts w:ascii="Book Antiqua" w:hAnsi="Book Antiqua"/>
          <w:sz w:val="28"/>
          <w:szCs w:val="28"/>
        </w:rPr>
        <w:t>That State Govt. of Haryana  vide Notification dated 20.11.2006  under Section 4 of the Land Acquisition Act.1894 , acquired more than 2000 acres of the agriculture  land  of four villages in District Jhajjar  for the public purpose  for setting  up 3x500 MW Indira Gandhi Super Thermal Power Plant ( I.G.S.T.P.P) in village  Jharli  District   Jhajjar  and  on 7.5.2007 award  had been  passed by the Land Acquisition Collector. At that time, Hon,ble Chief Minister Haryana had made an announcement on 7.10.2007 while addressing a meeting   that one member each of the family whose land has been acquired subject to a minimum of  2 acres  shall be given employment against class -III and VI as per the qualification possessed by the member of land oustees family  and for this  purpose</w:t>
      </w:r>
      <w:r w:rsidR="004E0322">
        <w:rPr>
          <w:rFonts w:ascii="Book Antiqua" w:hAnsi="Book Antiqua"/>
          <w:sz w:val="28"/>
          <w:szCs w:val="28"/>
        </w:rPr>
        <w:t xml:space="preserve"> </w:t>
      </w:r>
      <w:r w:rsidR="00AA3378">
        <w:rPr>
          <w:rFonts w:ascii="Book Antiqua" w:hAnsi="Book Antiqua"/>
          <w:sz w:val="28"/>
          <w:szCs w:val="28"/>
        </w:rPr>
        <w:t xml:space="preserve"> </w:t>
      </w:r>
      <w:r w:rsidR="00444AD7" w:rsidRPr="00C00FCC">
        <w:rPr>
          <w:rFonts w:ascii="Times New Roman" w:hAnsi="Times New Roman" w:cs="Times New Roman"/>
          <w:spacing w:val="10"/>
          <w:sz w:val="28"/>
          <w:szCs w:val="28"/>
        </w:rPr>
        <w:t xml:space="preserve"> respondents is</w:t>
      </w:r>
      <w:r>
        <w:rPr>
          <w:rFonts w:ascii="Times New Roman" w:hAnsi="Times New Roman" w:cs="Times New Roman"/>
          <w:spacing w:val="10"/>
          <w:sz w:val="28"/>
          <w:szCs w:val="28"/>
        </w:rPr>
        <w:t>sued the</w:t>
      </w:r>
      <w:r w:rsidR="00AA3378">
        <w:rPr>
          <w:rFonts w:ascii="Times New Roman" w:hAnsi="Times New Roman" w:cs="Times New Roman"/>
          <w:spacing w:val="10"/>
          <w:sz w:val="28"/>
          <w:szCs w:val="28"/>
        </w:rPr>
        <w:t xml:space="preserve"> special </w:t>
      </w:r>
      <w:r>
        <w:rPr>
          <w:rFonts w:ascii="Times New Roman" w:hAnsi="Times New Roman" w:cs="Times New Roman"/>
          <w:spacing w:val="10"/>
          <w:sz w:val="28"/>
          <w:szCs w:val="28"/>
        </w:rPr>
        <w:t xml:space="preserve"> policy</w:t>
      </w:r>
      <w:r w:rsidR="00AA3378">
        <w:rPr>
          <w:rFonts w:ascii="Times New Roman" w:hAnsi="Times New Roman" w:cs="Times New Roman"/>
          <w:spacing w:val="10"/>
          <w:sz w:val="28"/>
          <w:szCs w:val="28"/>
        </w:rPr>
        <w:t xml:space="preserve"> dated 13.1.2014 of that project  </w:t>
      </w:r>
      <w:r w:rsidR="00444AD7" w:rsidRPr="00C00FCC">
        <w:rPr>
          <w:rFonts w:ascii="Times New Roman" w:hAnsi="Times New Roman" w:cs="Times New Roman"/>
          <w:spacing w:val="10"/>
          <w:sz w:val="28"/>
          <w:szCs w:val="28"/>
        </w:rPr>
        <w:t xml:space="preserve"> for giving employment to the land oustees whose land have been</w:t>
      </w:r>
      <w:r w:rsidR="00DE38AB" w:rsidRPr="00C00FCC">
        <w:rPr>
          <w:rFonts w:ascii="Times New Roman" w:hAnsi="Times New Roman" w:cs="Times New Roman"/>
          <w:spacing w:val="10"/>
          <w:sz w:val="28"/>
          <w:szCs w:val="28"/>
        </w:rPr>
        <w:t xml:space="preserve"> acquired two acres or more </w:t>
      </w:r>
      <w:r w:rsidR="00444AD7" w:rsidRPr="00C00FCC">
        <w:rPr>
          <w:rFonts w:ascii="Times New Roman" w:hAnsi="Times New Roman" w:cs="Times New Roman"/>
          <w:spacing w:val="10"/>
          <w:sz w:val="28"/>
          <w:szCs w:val="28"/>
        </w:rPr>
        <w:t>.</w:t>
      </w:r>
      <w:r w:rsidR="00AA3378">
        <w:rPr>
          <w:rFonts w:ascii="Times New Roman" w:hAnsi="Times New Roman" w:cs="Times New Roman"/>
          <w:spacing w:val="10"/>
          <w:sz w:val="28"/>
          <w:szCs w:val="28"/>
        </w:rPr>
        <w:t xml:space="preserve">It is pertinent to mention here that one earlier policy dated 5.7.2007 issued by Govt. of Haryana </w:t>
      </w:r>
      <w:r w:rsidR="00AA3378">
        <w:rPr>
          <w:rFonts w:ascii="Times New Roman" w:hAnsi="Times New Roman" w:cs="Times New Roman"/>
          <w:spacing w:val="10"/>
          <w:sz w:val="28"/>
          <w:szCs w:val="28"/>
        </w:rPr>
        <w:lastRenderedPageBreak/>
        <w:t xml:space="preserve">,Power Department regarding to provide the employment in liew of land acquired in the Tharmal Power Plant </w:t>
      </w:r>
      <w:r w:rsidR="00760E4C">
        <w:rPr>
          <w:rFonts w:ascii="Times New Roman" w:hAnsi="Times New Roman" w:cs="Times New Roman"/>
          <w:spacing w:val="10"/>
          <w:sz w:val="28"/>
          <w:szCs w:val="28"/>
        </w:rPr>
        <w:t>–Khedar (Hisar) was adopted in that policy.</w:t>
      </w:r>
      <w:r w:rsidR="00444AD7" w:rsidRPr="00C00FCC">
        <w:rPr>
          <w:rFonts w:ascii="Times New Roman" w:hAnsi="Times New Roman" w:cs="Times New Roman"/>
          <w:spacing w:val="10"/>
          <w:sz w:val="28"/>
          <w:szCs w:val="28"/>
        </w:rPr>
        <w:t xml:space="preserve"> A cop</w:t>
      </w:r>
      <w:r>
        <w:rPr>
          <w:rFonts w:ascii="Times New Roman" w:hAnsi="Times New Roman" w:cs="Times New Roman"/>
          <w:spacing w:val="10"/>
          <w:sz w:val="28"/>
          <w:szCs w:val="28"/>
        </w:rPr>
        <w:t>y of the policy dated 13.1.2014</w:t>
      </w:r>
      <w:r w:rsidR="00760E4C">
        <w:rPr>
          <w:rFonts w:ascii="Times New Roman" w:hAnsi="Times New Roman" w:cs="Times New Roman"/>
          <w:spacing w:val="10"/>
          <w:sz w:val="28"/>
          <w:szCs w:val="28"/>
        </w:rPr>
        <w:t xml:space="preserve">and earlier policy dated 5.7.2007  are being </w:t>
      </w:r>
      <w:r w:rsidR="00444AD7" w:rsidRPr="00C00FCC">
        <w:rPr>
          <w:rFonts w:ascii="Times New Roman" w:hAnsi="Times New Roman" w:cs="Times New Roman"/>
          <w:spacing w:val="10"/>
          <w:sz w:val="28"/>
          <w:szCs w:val="28"/>
        </w:rPr>
        <w:t xml:space="preserve"> attached herewith as </w:t>
      </w:r>
      <w:r w:rsidR="00444AD7" w:rsidRPr="00C00FCC">
        <w:rPr>
          <w:rFonts w:ascii="Times New Roman" w:hAnsi="Times New Roman" w:cs="Times New Roman"/>
          <w:b/>
          <w:spacing w:val="10"/>
          <w:sz w:val="28"/>
          <w:szCs w:val="28"/>
        </w:rPr>
        <w:t>ANNEXURE P-1</w:t>
      </w:r>
      <w:r w:rsidR="00D52705">
        <w:rPr>
          <w:rFonts w:ascii="Times New Roman" w:hAnsi="Times New Roman" w:cs="Times New Roman"/>
          <w:b/>
          <w:spacing w:val="10"/>
          <w:sz w:val="28"/>
          <w:szCs w:val="28"/>
        </w:rPr>
        <w:t xml:space="preserve"> (colly)</w:t>
      </w:r>
      <w:r w:rsidR="00444AD7" w:rsidRPr="00C00FCC">
        <w:rPr>
          <w:rFonts w:ascii="Times New Roman" w:hAnsi="Times New Roman" w:cs="Times New Roman"/>
          <w:b/>
          <w:spacing w:val="10"/>
          <w:sz w:val="28"/>
          <w:szCs w:val="28"/>
        </w:rPr>
        <w:t>.</w:t>
      </w:r>
    </w:p>
    <w:p w:rsidR="00947471" w:rsidRPr="00947471" w:rsidRDefault="00D249DF" w:rsidP="00947471">
      <w:pPr>
        <w:pStyle w:val="ListParagraph"/>
        <w:spacing w:before="120" w:after="0" w:line="480" w:lineRule="auto"/>
        <w:jc w:val="both"/>
        <w:rPr>
          <w:rFonts w:ascii="Times New Roman" w:hAnsi="Times New Roman" w:cs="Times New Roman"/>
          <w:spacing w:val="10"/>
          <w:sz w:val="28"/>
          <w:szCs w:val="28"/>
        </w:rPr>
      </w:pPr>
      <w:r>
        <w:rPr>
          <w:rFonts w:ascii="Times New Roman" w:hAnsi="Times New Roman" w:cs="Times New Roman"/>
          <w:spacing w:val="10"/>
          <w:sz w:val="28"/>
          <w:szCs w:val="28"/>
        </w:rPr>
        <w:t xml:space="preserve">            </w:t>
      </w:r>
      <w:r w:rsidR="00947471">
        <w:rPr>
          <w:rFonts w:ascii="Times New Roman" w:hAnsi="Times New Roman" w:cs="Times New Roman"/>
          <w:spacing w:val="10"/>
          <w:sz w:val="28"/>
          <w:szCs w:val="28"/>
        </w:rPr>
        <w:t xml:space="preserve">As such 18 kanal 13marlas (i.e more then 2 acres ) agriculture land (ancestral) of the family of the petitioner in his name </w:t>
      </w:r>
      <w:r w:rsidR="00DA080D">
        <w:rPr>
          <w:rFonts w:ascii="Times New Roman" w:hAnsi="Times New Roman" w:cs="Times New Roman"/>
          <w:spacing w:val="10"/>
          <w:sz w:val="28"/>
          <w:szCs w:val="28"/>
        </w:rPr>
        <w:t>and his grand mother Smt. Chho</w:t>
      </w:r>
      <w:r w:rsidR="004E0322">
        <w:rPr>
          <w:rFonts w:ascii="Times New Roman" w:hAnsi="Times New Roman" w:cs="Times New Roman"/>
          <w:spacing w:val="10"/>
          <w:sz w:val="28"/>
          <w:szCs w:val="28"/>
        </w:rPr>
        <w:t>ti wd/o Late Sh. Gopi Chand has</w:t>
      </w:r>
      <w:r w:rsidR="00DA080D">
        <w:rPr>
          <w:rFonts w:ascii="Times New Roman" w:hAnsi="Times New Roman" w:cs="Times New Roman"/>
          <w:spacing w:val="10"/>
          <w:sz w:val="28"/>
          <w:szCs w:val="28"/>
        </w:rPr>
        <w:t xml:space="preserve"> been acquired . Father of the petioner- </w:t>
      </w:r>
      <w:r w:rsidR="004E0322">
        <w:rPr>
          <w:rFonts w:ascii="Times New Roman" w:hAnsi="Times New Roman" w:cs="Times New Roman"/>
          <w:spacing w:val="10"/>
          <w:sz w:val="28"/>
          <w:szCs w:val="28"/>
        </w:rPr>
        <w:t>Sh.</w:t>
      </w:r>
      <w:r w:rsidR="00DA080D">
        <w:rPr>
          <w:rFonts w:ascii="Times New Roman" w:hAnsi="Times New Roman" w:cs="Times New Roman"/>
          <w:spacing w:val="10"/>
          <w:sz w:val="28"/>
          <w:szCs w:val="28"/>
        </w:rPr>
        <w:t xml:space="preserve">Naseeb s/o Gopi Chnad has already </w:t>
      </w:r>
      <w:r>
        <w:rPr>
          <w:rFonts w:ascii="Times New Roman" w:hAnsi="Times New Roman" w:cs="Times New Roman"/>
          <w:spacing w:val="10"/>
          <w:sz w:val="28"/>
          <w:szCs w:val="28"/>
        </w:rPr>
        <w:t xml:space="preserve">expired. </w:t>
      </w:r>
    </w:p>
    <w:p w:rsidR="00444AD7" w:rsidRDefault="00444AD7" w:rsidP="00444AD7">
      <w:pPr>
        <w:spacing w:after="0" w:line="480" w:lineRule="auto"/>
        <w:ind w:left="720" w:hanging="720"/>
        <w:jc w:val="both"/>
        <w:rPr>
          <w:rFonts w:ascii="Times New Roman" w:hAnsi="Times New Roman" w:cs="Times New Roman"/>
          <w:spacing w:val="10"/>
          <w:sz w:val="28"/>
          <w:szCs w:val="28"/>
        </w:rPr>
      </w:pPr>
      <w:r>
        <w:rPr>
          <w:rFonts w:ascii="Times New Roman" w:hAnsi="Times New Roman" w:cs="Times New Roman"/>
          <w:spacing w:val="10"/>
          <w:sz w:val="28"/>
          <w:szCs w:val="28"/>
        </w:rPr>
        <w:t>3.</w:t>
      </w:r>
      <w:r>
        <w:rPr>
          <w:rFonts w:ascii="Times New Roman" w:hAnsi="Times New Roman" w:cs="Times New Roman"/>
          <w:spacing w:val="10"/>
          <w:sz w:val="28"/>
          <w:szCs w:val="28"/>
        </w:rPr>
        <w:tab/>
        <w:t>Tha</w:t>
      </w:r>
      <w:r w:rsidR="009C640C">
        <w:rPr>
          <w:rFonts w:ascii="Times New Roman" w:hAnsi="Times New Roman" w:cs="Times New Roman"/>
          <w:spacing w:val="10"/>
          <w:sz w:val="28"/>
          <w:szCs w:val="28"/>
        </w:rPr>
        <w:t xml:space="preserve">t the petitioner  has been passed </w:t>
      </w:r>
      <w:r w:rsidR="00DE38AB">
        <w:rPr>
          <w:rFonts w:ascii="Times New Roman" w:hAnsi="Times New Roman" w:cs="Times New Roman"/>
          <w:spacing w:val="10"/>
          <w:sz w:val="28"/>
          <w:szCs w:val="28"/>
        </w:rPr>
        <w:t xml:space="preserve"> 10</w:t>
      </w:r>
      <w:r>
        <w:rPr>
          <w:rFonts w:ascii="Times New Roman" w:hAnsi="Times New Roman" w:cs="Times New Roman"/>
          <w:spacing w:val="10"/>
          <w:sz w:val="28"/>
          <w:szCs w:val="28"/>
        </w:rPr>
        <w:t>+2</w:t>
      </w:r>
      <w:r w:rsidR="009C640C">
        <w:rPr>
          <w:rFonts w:ascii="Times New Roman" w:hAnsi="Times New Roman" w:cs="Times New Roman"/>
          <w:spacing w:val="10"/>
          <w:sz w:val="28"/>
          <w:szCs w:val="28"/>
        </w:rPr>
        <w:t xml:space="preserve"> class </w:t>
      </w:r>
      <w:r w:rsidR="004930AF">
        <w:rPr>
          <w:rFonts w:ascii="Times New Roman" w:hAnsi="Times New Roman" w:cs="Times New Roman"/>
          <w:spacing w:val="10"/>
          <w:sz w:val="28"/>
          <w:szCs w:val="28"/>
        </w:rPr>
        <w:t xml:space="preserve"> </w:t>
      </w:r>
      <w:r w:rsidR="009C640C">
        <w:rPr>
          <w:rFonts w:ascii="Times New Roman" w:hAnsi="Times New Roman" w:cs="Times New Roman"/>
          <w:spacing w:val="10"/>
          <w:sz w:val="28"/>
          <w:szCs w:val="28"/>
        </w:rPr>
        <w:t xml:space="preserve">with Deploma in Cmputer, </w:t>
      </w:r>
      <w:r w:rsidR="004930AF">
        <w:rPr>
          <w:rFonts w:ascii="Times New Roman" w:hAnsi="Times New Roman" w:cs="Times New Roman"/>
          <w:spacing w:val="10"/>
          <w:sz w:val="28"/>
          <w:szCs w:val="28"/>
        </w:rPr>
        <w:t>his date of birth is 15.7.1990</w:t>
      </w:r>
      <w:r>
        <w:rPr>
          <w:rFonts w:ascii="Times New Roman" w:hAnsi="Times New Roman" w:cs="Times New Roman"/>
          <w:spacing w:val="10"/>
          <w:sz w:val="28"/>
          <w:szCs w:val="28"/>
        </w:rPr>
        <w:t xml:space="preserve"> and is eligible for the post of peon in terms of the oustees policy Annexure P-1, he applied for the said post on the ground that more than two acres of land of his family has been acquired. Photocopy of the certificate of</w:t>
      </w:r>
      <w:r w:rsidR="00DE38AB">
        <w:rPr>
          <w:rFonts w:ascii="Times New Roman" w:hAnsi="Times New Roman" w:cs="Times New Roman"/>
          <w:spacing w:val="10"/>
          <w:sz w:val="28"/>
          <w:szCs w:val="28"/>
        </w:rPr>
        <w:t xml:space="preserve"> 10+2 class </w:t>
      </w:r>
      <w:r>
        <w:rPr>
          <w:rFonts w:ascii="Times New Roman" w:hAnsi="Times New Roman" w:cs="Times New Roman"/>
          <w:spacing w:val="10"/>
          <w:sz w:val="28"/>
          <w:szCs w:val="28"/>
        </w:rPr>
        <w:t xml:space="preserve"> and application</w:t>
      </w:r>
      <w:r w:rsidR="000F0D60">
        <w:rPr>
          <w:rFonts w:ascii="Times New Roman" w:hAnsi="Times New Roman" w:cs="Times New Roman"/>
          <w:spacing w:val="10"/>
          <w:sz w:val="28"/>
          <w:szCs w:val="28"/>
        </w:rPr>
        <w:t xml:space="preserve">  endorsed </w:t>
      </w:r>
      <w:r w:rsidR="00D249DF">
        <w:rPr>
          <w:rFonts w:ascii="Times New Roman" w:hAnsi="Times New Roman" w:cs="Times New Roman"/>
          <w:spacing w:val="10"/>
          <w:sz w:val="28"/>
          <w:szCs w:val="28"/>
        </w:rPr>
        <w:t xml:space="preserve"> by the revenue authority that land of the family of the petitioner has been acquired more than two acre </w:t>
      </w:r>
      <w:r>
        <w:rPr>
          <w:rFonts w:ascii="Times New Roman" w:hAnsi="Times New Roman" w:cs="Times New Roman"/>
          <w:spacing w:val="10"/>
          <w:sz w:val="28"/>
          <w:szCs w:val="28"/>
        </w:rPr>
        <w:t xml:space="preserve"> are attached herewith as </w:t>
      </w:r>
      <w:r>
        <w:rPr>
          <w:rFonts w:ascii="Times New Roman" w:hAnsi="Times New Roman" w:cs="Times New Roman"/>
          <w:b/>
          <w:spacing w:val="10"/>
          <w:sz w:val="28"/>
          <w:szCs w:val="28"/>
        </w:rPr>
        <w:t>ANNEXURES P-2 AND P-3</w:t>
      </w:r>
      <w:r>
        <w:rPr>
          <w:rFonts w:ascii="Times New Roman" w:hAnsi="Times New Roman" w:cs="Times New Roman"/>
          <w:spacing w:val="10"/>
          <w:sz w:val="28"/>
          <w:szCs w:val="28"/>
        </w:rPr>
        <w:t>.</w:t>
      </w:r>
    </w:p>
    <w:p w:rsidR="00444AD7" w:rsidRDefault="00444AD7" w:rsidP="00444AD7">
      <w:pPr>
        <w:spacing w:after="0" w:line="480" w:lineRule="auto"/>
        <w:ind w:left="720" w:hanging="720"/>
        <w:jc w:val="both"/>
        <w:rPr>
          <w:rFonts w:ascii="Times New Roman" w:hAnsi="Times New Roman" w:cs="Times New Roman"/>
          <w:b/>
          <w:spacing w:val="10"/>
          <w:sz w:val="28"/>
          <w:szCs w:val="28"/>
        </w:rPr>
      </w:pPr>
      <w:r>
        <w:rPr>
          <w:rFonts w:ascii="Times New Roman" w:hAnsi="Times New Roman" w:cs="Times New Roman"/>
          <w:spacing w:val="10"/>
          <w:sz w:val="28"/>
          <w:szCs w:val="28"/>
        </w:rPr>
        <w:t>4.</w:t>
      </w:r>
      <w:r>
        <w:rPr>
          <w:rFonts w:ascii="Times New Roman" w:hAnsi="Times New Roman" w:cs="Times New Roman"/>
          <w:spacing w:val="10"/>
          <w:sz w:val="28"/>
          <w:szCs w:val="28"/>
        </w:rPr>
        <w:tab/>
        <w:t>That there was a procedure to put the case for appointment through the Deputy Commissioner of Jhajjar</w:t>
      </w:r>
      <w:r w:rsidR="00877326">
        <w:rPr>
          <w:rFonts w:ascii="Times New Roman" w:hAnsi="Times New Roman" w:cs="Times New Roman"/>
          <w:spacing w:val="10"/>
          <w:sz w:val="28"/>
          <w:szCs w:val="28"/>
        </w:rPr>
        <w:t xml:space="preserve"> who was /is the cha</w:t>
      </w:r>
      <w:r w:rsidR="00113C0B">
        <w:rPr>
          <w:rFonts w:ascii="Times New Roman" w:hAnsi="Times New Roman" w:cs="Times New Roman"/>
          <w:spacing w:val="10"/>
          <w:sz w:val="28"/>
          <w:szCs w:val="28"/>
        </w:rPr>
        <w:t>i</w:t>
      </w:r>
      <w:r w:rsidR="00877326">
        <w:rPr>
          <w:rFonts w:ascii="Times New Roman" w:hAnsi="Times New Roman" w:cs="Times New Roman"/>
          <w:spacing w:val="10"/>
          <w:sz w:val="28"/>
          <w:szCs w:val="28"/>
        </w:rPr>
        <w:t xml:space="preserve">rman </w:t>
      </w:r>
      <w:r w:rsidR="00076AE2">
        <w:rPr>
          <w:rFonts w:ascii="Times New Roman" w:hAnsi="Times New Roman" w:cs="Times New Roman"/>
          <w:spacing w:val="10"/>
          <w:sz w:val="28"/>
          <w:szCs w:val="28"/>
        </w:rPr>
        <w:t xml:space="preserve"> of land oustees commeettee</w:t>
      </w:r>
      <w:r w:rsidR="00C00FCC">
        <w:rPr>
          <w:rFonts w:ascii="Times New Roman" w:hAnsi="Times New Roman" w:cs="Times New Roman"/>
          <w:spacing w:val="10"/>
          <w:sz w:val="28"/>
          <w:szCs w:val="28"/>
        </w:rPr>
        <w:t xml:space="preserve"> and SDO(C) was /is the member </w:t>
      </w:r>
      <w:r w:rsidR="00076AE2">
        <w:rPr>
          <w:rFonts w:ascii="Times New Roman" w:hAnsi="Times New Roman" w:cs="Times New Roman"/>
          <w:spacing w:val="10"/>
          <w:sz w:val="28"/>
          <w:szCs w:val="28"/>
        </w:rPr>
        <w:t xml:space="preserve"> </w:t>
      </w:r>
      <w:r>
        <w:rPr>
          <w:rFonts w:ascii="Times New Roman" w:hAnsi="Times New Roman" w:cs="Times New Roman"/>
          <w:spacing w:val="10"/>
          <w:sz w:val="28"/>
          <w:szCs w:val="28"/>
        </w:rPr>
        <w:t xml:space="preserve">. The </w:t>
      </w:r>
      <w:r w:rsidR="00BA7E65">
        <w:rPr>
          <w:rFonts w:ascii="Times New Roman" w:hAnsi="Times New Roman" w:cs="Times New Roman"/>
          <w:spacing w:val="10"/>
          <w:sz w:val="28"/>
          <w:szCs w:val="28"/>
        </w:rPr>
        <w:t xml:space="preserve"> </w:t>
      </w:r>
      <w:r>
        <w:rPr>
          <w:rFonts w:ascii="Times New Roman" w:hAnsi="Times New Roman" w:cs="Times New Roman"/>
          <w:spacing w:val="10"/>
          <w:sz w:val="28"/>
          <w:szCs w:val="28"/>
        </w:rPr>
        <w:t>respondent no.3</w:t>
      </w:r>
      <w:r w:rsidR="00A30E36">
        <w:rPr>
          <w:rFonts w:ascii="Times New Roman" w:hAnsi="Times New Roman" w:cs="Times New Roman"/>
          <w:spacing w:val="10"/>
          <w:sz w:val="28"/>
          <w:szCs w:val="28"/>
        </w:rPr>
        <w:t xml:space="preserve"> i.e Deputy Commisssioner-Jhajjar </w:t>
      </w:r>
      <w:r>
        <w:rPr>
          <w:rFonts w:ascii="Times New Roman" w:hAnsi="Times New Roman" w:cs="Times New Roman"/>
          <w:spacing w:val="10"/>
          <w:sz w:val="28"/>
          <w:szCs w:val="28"/>
        </w:rPr>
        <w:t xml:space="preserve"> recommended only 293 cases </w:t>
      </w:r>
      <w:r w:rsidR="00735388">
        <w:rPr>
          <w:rFonts w:ascii="Times New Roman" w:hAnsi="Times New Roman" w:cs="Times New Roman"/>
          <w:spacing w:val="10"/>
          <w:sz w:val="28"/>
          <w:szCs w:val="28"/>
        </w:rPr>
        <w:t xml:space="preserve">for appointment /Govt. Job </w:t>
      </w:r>
      <w:r>
        <w:rPr>
          <w:rFonts w:ascii="Times New Roman" w:hAnsi="Times New Roman" w:cs="Times New Roman"/>
          <w:spacing w:val="10"/>
          <w:sz w:val="28"/>
          <w:szCs w:val="28"/>
        </w:rPr>
        <w:t>whom individual land of two acres or more has been acquired. Since the land of the petitioner</w:t>
      </w:r>
      <w:r w:rsidR="00735388">
        <w:rPr>
          <w:rFonts w:ascii="Times New Roman" w:hAnsi="Times New Roman" w:cs="Times New Roman"/>
          <w:spacing w:val="10"/>
          <w:sz w:val="28"/>
          <w:szCs w:val="28"/>
        </w:rPr>
        <w:t>’s</w:t>
      </w:r>
      <w:r>
        <w:rPr>
          <w:rFonts w:ascii="Times New Roman" w:hAnsi="Times New Roman" w:cs="Times New Roman"/>
          <w:spacing w:val="10"/>
          <w:sz w:val="28"/>
          <w:szCs w:val="28"/>
        </w:rPr>
        <w:t xml:space="preserve"> family which is a joint khewat has been acquired of more than two acres whose </w:t>
      </w:r>
      <w:r>
        <w:rPr>
          <w:rFonts w:ascii="Times New Roman" w:hAnsi="Times New Roman" w:cs="Times New Roman"/>
          <w:spacing w:val="10"/>
          <w:sz w:val="28"/>
          <w:szCs w:val="28"/>
        </w:rPr>
        <w:lastRenderedPageBreak/>
        <w:t>application for appointment has been recommended by respondent no.3</w:t>
      </w:r>
      <w:r w:rsidR="00735388">
        <w:rPr>
          <w:rFonts w:ascii="Times New Roman" w:hAnsi="Times New Roman" w:cs="Times New Roman"/>
          <w:spacing w:val="10"/>
          <w:sz w:val="28"/>
          <w:szCs w:val="28"/>
        </w:rPr>
        <w:t xml:space="preserve">along with other similar sichated </w:t>
      </w:r>
      <w:r w:rsidR="00076AE2">
        <w:rPr>
          <w:rFonts w:ascii="Times New Roman" w:hAnsi="Times New Roman" w:cs="Times New Roman"/>
          <w:spacing w:val="10"/>
          <w:sz w:val="28"/>
          <w:szCs w:val="28"/>
        </w:rPr>
        <w:t>applicants on</w:t>
      </w:r>
      <w:r>
        <w:rPr>
          <w:rFonts w:ascii="Times New Roman" w:hAnsi="Times New Roman" w:cs="Times New Roman"/>
          <w:spacing w:val="10"/>
          <w:sz w:val="28"/>
          <w:szCs w:val="28"/>
        </w:rPr>
        <w:t xml:space="preserve"> the basis of</w:t>
      </w:r>
      <w:r w:rsidR="00735388">
        <w:rPr>
          <w:rFonts w:ascii="Times New Roman" w:hAnsi="Times New Roman" w:cs="Times New Roman"/>
          <w:spacing w:val="10"/>
          <w:sz w:val="28"/>
          <w:szCs w:val="28"/>
        </w:rPr>
        <w:t xml:space="preserve"> </w:t>
      </w:r>
      <w:r w:rsidR="00076AE2">
        <w:rPr>
          <w:rFonts w:ascii="Times New Roman" w:hAnsi="Times New Roman" w:cs="Times New Roman"/>
          <w:spacing w:val="10"/>
          <w:sz w:val="28"/>
          <w:szCs w:val="28"/>
        </w:rPr>
        <w:t>revanue report</w:t>
      </w:r>
      <w:r>
        <w:rPr>
          <w:rFonts w:ascii="Times New Roman" w:hAnsi="Times New Roman" w:cs="Times New Roman"/>
          <w:spacing w:val="10"/>
          <w:sz w:val="28"/>
          <w:szCs w:val="28"/>
        </w:rPr>
        <w:t xml:space="preserve"> submitted by the SDO (Civil) Jhajjar in which the claim of the petitioner figured at Serial No.8. The Respondent no.2 returned back application on the ground that the claim of the petitioner is over and above the list of 293 which have already been recommended by the respondent no.3</w:t>
      </w:r>
      <w:r w:rsidR="00DF6E67">
        <w:rPr>
          <w:rFonts w:ascii="Times New Roman" w:hAnsi="Times New Roman" w:cs="Times New Roman"/>
          <w:spacing w:val="10"/>
          <w:sz w:val="28"/>
          <w:szCs w:val="28"/>
        </w:rPr>
        <w:t xml:space="preserve"> </w:t>
      </w:r>
      <w:r w:rsidR="00E5239E">
        <w:rPr>
          <w:rFonts w:ascii="Times New Roman" w:hAnsi="Times New Roman" w:cs="Times New Roman"/>
          <w:spacing w:val="10"/>
          <w:sz w:val="28"/>
          <w:szCs w:val="28"/>
        </w:rPr>
        <w:t>i.e Deputy Commissioner -Jhajjar</w:t>
      </w:r>
      <w:r>
        <w:rPr>
          <w:rFonts w:ascii="Times New Roman" w:hAnsi="Times New Roman" w:cs="Times New Roman"/>
          <w:spacing w:val="10"/>
          <w:sz w:val="28"/>
          <w:szCs w:val="28"/>
        </w:rPr>
        <w:t>. A copy o</w:t>
      </w:r>
      <w:r w:rsidR="004275E4">
        <w:rPr>
          <w:rFonts w:ascii="Times New Roman" w:hAnsi="Times New Roman" w:cs="Times New Roman"/>
          <w:spacing w:val="10"/>
          <w:sz w:val="28"/>
          <w:szCs w:val="28"/>
        </w:rPr>
        <w:t xml:space="preserve">f the letter dated  2.6.2014 and </w:t>
      </w:r>
      <w:r w:rsidR="00F57295">
        <w:rPr>
          <w:rFonts w:ascii="Times New Roman" w:hAnsi="Times New Roman" w:cs="Times New Roman"/>
          <w:spacing w:val="10"/>
          <w:sz w:val="28"/>
          <w:szCs w:val="28"/>
        </w:rPr>
        <w:t xml:space="preserve">a copy </w:t>
      </w:r>
      <w:r w:rsidR="004275E4">
        <w:rPr>
          <w:rFonts w:ascii="Times New Roman" w:hAnsi="Times New Roman" w:cs="Times New Roman"/>
          <w:spacing w:val="10"/>
          <w:sz w:val="28"/>
          <w:szCs w:val="28"/>
        </w:rPr>
        <w:t xml:space="preserve">letter dated 18.6.2015  are </w:t>
      </w:r>
      <w:r>
        <w:rPr>
          <w:rFonts w:ascii="Times New Roman" w:hAnsi="Times New Roman" w:cs="Times New Roman"/>
          <w:spacing w:val="10"/>
          <w:sz w:val="28"/>
          <w:szCs w:val="28"/>
        </w:rPr>
        <w:t xml:space="preserve"> attached herewith as </w:t>
      </w:r>
      <w:r>
        <w:rPr>
          <w:rFonts w:ascii="Times New Roman" w:hAnsi="Times New Roman" w:cs="Times New Roman"/>
          <w:b/>
          <w:spacing w:val="10"/>
          <w:sz w:val="28"/>
          <w:szCs w:val="28"/>
        </w:rPr>
        <w:t>ANNEXURES P-4 AND P-5.</w:t>
      </w:r>
    </w:p>
    <w:p w:rsidR="00444AD7" w:rsidRDefault="00444AD7" w:rsidP="00444AD7">
      <w:pPr>
        <w:spacing w:after="0" w:line="480" w:lineRule="auto"/>
        <w:ind w:left="720" w:hanging="720"/>
        <w:jc w:val="both"/>
        <w:rPr>
          <w:rFonts w:ascii="Times New Roman" w:hAnsi="Times New Roman" w:cs="Times New Roman"/>
          <w:spacing w:val="10"/>
          <w:sz w:val="28"/>
          <w:szCs w:val="28"/>
        </w:rPr>
      </w:pPr>
      <w:r>
        <w:rPr>
          <w:rFonts w:ascii="Times New Roman" w:hAnsi="Times New Roman" w:cs="Times New Roman"/>
          <w:spacing w:val="10"/>
          <w:sz w:val="28"/>
          <w:szCs w:val="28"/>
        </w:rPr>
        <w:t>5.</w:t>
      </w:r>
      <w:r>
        <w:rPr>
          <w:rFonts w:ascii="Times New Roman" w:hAnsi="Times New Roman" w:cs="Times New Roman"/>
          <w:spacing w:val="10"/>
          <w:sz w:val="28"/>
          <w:szCs w:val="28"/>
        </w:rPr>
        <w:tab/>
        <w:t>That finally the respondent no.1 on dated 06.02.2018 rejected the claim on the same ground that his name was not figured in the original list of 293 land oustees</w:t>
      </w:r>
      <w:r w:rsidR="00A559DD">
        <w:rPr>
          <w:rFonts w:ascii="Times New Roman" w:hAnsi="Times New Roman" w:cs="Times New Roman"/>
          <w:spacing w:val="10"/>
          <w:sz w:val="28"/>
          <w:szCs w:val="28"/>
        </w:rPr>
        <w:t xml:space="preserve"> </w:t>
      </w:r>
      <w:r>
        <w:rPr>
          <w:rFonts w:ascii="Times New Roman" w:hAnsi="Times New Roman" w:cs="Times New Roman"/>
          <w:spacing w:val="10"/>
          <w:sz w:val="28"/>
          <w:szCs w:val="28"/>
        </w:rPr>
        <w:t>. A copy of the</w:t>
      </w:r>
      <w:r w:rsidR="008E663F">
        <w:rPr>
          <w:rFonts w:ascii="Times New Roman" w:hAnsi="Times New Roman" w:cs="Times New Roman"/>
          <w:spacing w:val="10"/>
          <w:sz w:val="28"/>
          <w:szCs w:val="28"/>
        </w:rPr>
        <w:t xml:space="preserve"> </w:t>
      </w:r>
      <w:r w:rsidR="00E667C2">
        <w:rPr>
          <w:rFonts w:ascii="Times New Roman" w:hAnsi="Times New Roman" w:cs="Times New Roman"/>
          <w:spacing w:val="10"/>
          <w:sz w:val="28"/>
          <w:szCs w:val="28"/>
        </w:rPr>
        <w:t>impugned letter</w:t>
      </w:r>
      <w:r>
        <w:rPr>
          <w:rFonts w:ascii="Times New Roman" w:hAnsi="Times New Roman" w:cs="Times New Roman"/>
          <w:spacing w:val="10"/>
          <w:sz w:val="28"/>
          <w:szCs w:val="28"/>
        </w:rPr>
        <w:t xml:space="preserve"> dated 06.02.2018 is attached herewith as </w:t>
      </w:r>
      <w:r>
        <w:rPr>
          <w:rFonts w:ascii="Times New Roman" w:hAnsi="Times New Roman" w:cs="Times New Roman"/>
          <w:b/>
          <w:spacing w:val="10"/>
          <w:sz w:val="28"/>
          <w:szCs w:val="28"/>
        </w:rPr>
        <w:t>ANNEXURE P-</w:t>
      </w:r>
      <w:r w:rsidR="004E0322">
        <w:rPr>
          <w:rFonts w:ascii="Times New Roman" w:hAnsi="Times New Roman" w:cs="Times New Roman"/>
          <w:b/>
          <w:spacing w:val="10"/>
          <w:sz w:val="28"/>
          <w:szCs w:val="28"/>
        </w:rPr>
        <w:t>6.</w:t>
      </w:r>
    </w:p>
    <w:p w:rsidR="00444AD7" w:rsidRDefault="00444AD7" w:rsidP="00444AD7">
      <w:pPr>
        <w:spacing w:after="0" w:line="480" w:lineRule="auto"/>
        <w:ind w:left="720" w:hanging="720"/>
        <w:jc w:val="both"/>
        <w:rPr>
          <w:rFonts w:ascii="Times New Roman" w:hAnsi="Times New Roman" w:cs="Times New Roman"/>
          <w:spacing w:val="10"/>
          <w:sz w:val="28"/>
          <w:szCs w:val="28"/>
        </w:rPr>
      </w:pPr>
      <w:r>
        <w:rPr>
          <w:rFonts w:ascii="Times New Roman" w:hAnsi="Times New Roman" w:cs="Times New Roman"/>
          <w:spacing w:val="10"/>
          <w:sz w:val="28"/>
          <w:szCs w:val="28"/>
        </w:rPr>
        <w:tab/>
      </w:r>
      <w:r>
        <w:rPr>
          <w:rFonts w:ascii="Times New Roman" w:hAnsi="Times New Roman" w:cs="Times New Roman"/>
          <w:spacing w:val="10"/>
          <w:sz w:val="28"/>
          <w:szCs w:val="28"/>
        </w:rPr>
        <w:tab/>
        <w:t>It is further submitted that the respondent no.2 vide letter dated 21.03.2018 directed the respondent no.3 Deputy Commissioner</w:t>
      </w:r>
      <w:r w:rsidR="001A4CA1">
        <w:rPr>
          <w:rFonts w:ascii="Times New Roman" w:hAnsi="Times New Roman" w:cs="Times New Roman"/>
          <w:spacing w:val="10"/>
          <w:sz w:val="28"/>
          <w:szCs w:val="28"/>
        </w:rPr>
        <w:t xml:space="preserve">-Jhajjar </w:t>
      </w:r>
      <w:r>
        <w:rPr>
          <w:rFonts w:ascii="Times New Roman" w:hAnsi="Times New Roman" w:cs="Times New Roman"/>
          <w:spacing w:val="10"/>
          <w:sz w:val="28"/>
          <w:szCs w:val="28"/>
        </w:rPr>
        <w:t xml:space="preserve"> that the appl</w:t>
      </w:r>
      <w:r w:rsidR="001A4CA1">
        <w:rPr>
          <w:rFonts w:ascii="Times New Roman" w:hAnsi="Times New Roman" w:cs="Times New Roman"/>
          <w:spacing w:val="10"/>
          <w:sz w:val="28"/>
          <w:szCs w:val="28"/>
        </w:rPr>
        <w:t xml:space="preserve">ication of the petitioner and </w:t>
      </w:r>
      <w:r>
        <w:rPr>
          <w:rFonts w:ascii="Times New Roman" w:hAnsi="Times New Roman" w:cs="Times New Roman"/>
          <w:spacing w:val="10"/>
          <w:sz w:val="28"/>
          <w:szCs w:val="28"/>
        </w:rPr>
        <w:t>other</w:t>
      </w:r>
      <w:r w:rsidR="001A4CA1">
        <w:rPr>
          <w:rFonts w:ascii="Times New Roman" w:hAnsi="Times New Roman" w:cs="Times New Roman"/>
          <w:spacing w:val="10"/>
          <w:sz w:val="28"/>
          <w:szCs w:val="28"/>
        </w:rPr>
        <w:t xml:space="preserve"> similar sichwted applicants </w:t>
      </w:r>
      <w:r>
        <w:rPr>
          <w:rFonts w:ascii="Times New Roman" w:hAnsi="Times New Roman" w:cs="Times New Roman"/>
          <w:spacing w:val="10"/>
          <w:sz w:val="28"/>
          <w:szCs w:val="28"/>
        </w:rPr>
        <w:t xml:space="preserve"> which have already been written being over and above the list of 293 land oustees be not forwarded to the office as the same has already been rejected.</w:t>
      </w:r>
    </w:p>
    <w:p w:rsidR="00735AF0" w:rsidRDefault="00735AF0" w:rsidP="00735AF0">
      <w:pPr>
        <w:spacing w:after="0" w:line="480" w:lineRule="auto"/>
        <w:ind w:left="720" w:hanging="720"/>
        <w:jc w:val="both"/>
        <w:rPr>
          <w:rFonts w:ascii="Times New Roman" w:hAnsi="Times New Roman" w:cs="Times New Roman"/>
          <w:spacing w:val="10"/>
          <w:sz w:val="28"/>
          <w:szCs w:val="28"/>
        </w:rPr>
      </w:pPr>
      <w:r>
        <w:rPr>
          <w:rFonts w:ascii="Times New Roman" w:hAnsi="Times New Roman" w:cs="Times New Roman"/>
          <w:spacing w:val="10"/>
          <w:sz w:val="28"/>
          <w:szCs w:val="28"/>
        </w:rPr>
        <w:t xml:space="preserve">        A copy of the letter dated 21.3.2018 is attached herewith as </w:t>
      </w:r>
      <w:r w:rsidR="008E663F">
        <w:rPr>
          <w:rFonts w:ascii="Times New Roman" w:hAnsi="Times New Roman" w:cs="Times New Roman"/>
          <w:b/>
          <w:spacing w:val="10"/>
          <w:sz w:val="28"/>
          <w:szCs w:val="28"/>
        </w:rPr>
        <w:t>ANNEXURE P-7</w:t>
      </w:r>
      <w:r>
        <w:rPr>
          <w:rFonts w:ascii="Times New Roman" w:hAnsi="Times New Roman" w:cs="Times New Roman"/>
          <w:b/>
          <w:spacing w:val="10"/>
          <w:sz w:val="28"/>
          <w:szCs w:val="28"/>
        </w:rPr>
        <w:t>.</w:t>
      </w:r>
    </w:p>
    <w:p w:rsidR="00444AD7" w:rsidRDefault="00444AD7" w:rsidP="00444AD7">
      <w:pPr>
        <w:spacing w:after="0" w:line="480" w:lineRule="auto"/>
        <w:ind w:left="720" w:hanging="720"/>
        <w:jc w:val="both"/>
        <w:rPr>
          <w:rFonts w:ascii="Times New Roman" w:hAnsi="Times New Roman" w:cs="Times New Roman"/>
          <w:spacing w:val="10"/>
          <w:sz w:val="28"/>
          <w:szCs w:val="28"/>
        </w:rPr>
      </w:pPr>
      <w:r>
        <w:rPr>
          <w:rFonts w:ascii="Times New Roman" w:hAnsi="Times New Roman" w:cs="Times New Roman"/>
          <w:spacing w:val="10"/>
          <w:sz w:val="28"/>
          <w:szCs w:val="28"/>
        </w:rPr>
        <w:t>6.</w:t>
      </w:r>
      <w:r>
        <w:rPr>
          <w:rFonts w:ascii="Times New Roman" w:hAnsi="Times New Roman" w:cs="Times New Roman"/>
          <w:spacing w:val="10"/>
          <w:sz w:val="28"/>
          <w:szCs w:val="28"/>
        </w:rPr>
        <w:tab/>
        <w:t xml:space="preserve">That the impugned order Annexure P-6 is illegal, unjust, unwarranted and contrary to the policy and discriminatory, violative of Articles 14 and 16 of the Constitution of India and </w:t>
      </w:r>
      <w:r>
        <w:rPr>
          <w:rFonts w:ascii="Times New Roman" w:hAnsi="Times New Roman" w:cs="Times New Roman"/>
          <w:spacing w:val="10"/>
          <w:sz w:val="28"/>
          <w:szCs w:val="28"/>
        </w:rPr>
        <w:lastRenderedPageBreak/>
        <w:t>deserves to be set aside inter-alia on the ground mentioned here-in-below:-</w:t>
      </w:r>
    </w:p>
    <w:p w:rsidR="00444AD7" w:rsidRDefault="00444AD7" w:rsidP="00444AD7">
      <w:pPr>
        <w:spacing w:after="0" w:line="480" w:lineRule="auto"/>
        <w:ind w:left="1440" w:hanging="720"/>
        <w:jc w:val="both"/>
        <w:rPr>
          <w:rFonts w:ascii="Times New Roman" w:hAnsi="Times New Roman" w:cs="Times New Roman"/>
          <w:spacing w:val="10"/>
          <w:sz w:val="28"/>
          <w:szCs w:val="28"/>
        </w:rPr>
      </w:pPr>
      <w:r>
        <w:rPr>
          <w:rFonts w:ascii="Times New Roman" w:hAnsi="Times New Roman" w:cs="Times New Roman"/>
          <w:spacing w:val="10"/>
          <w:sz w:val="28"/>
          <w:szCs w:val="28"/>
        </w:rPr>
        <w:t>a.</w:t>
      </w:r>
      <w:r>
        <w:rPr>
          <w:rFonts w:ascii="Times New Roman" w:hAnsi="Times New Roman" w:cs="Times New Roman"/>
          <w:spacing w:val="10"/>
          <w:sz w:val="28"/>
          <w:szCs w:val="28"/>
        </w:rPr>
        <w:tab/>
        <w:t>That there is no provision in the policy</w:t>
      </w:r>
      <w:r w:rsidR="00076AE2">
        <w:rPr>
          <w:rFonts w:ascii="Times New Roman" w:hAnsi="Times New Roman" w:cs="Times New Roman"/>
          <w:spacing w:val="10"/>
          <w:sz w:val="28"/>
          <w:szCs w:val="28"/>
        </w:rPr>
        <w:t xml:space="preserve"> Annexure P-1</w:t>
      </w:r>
      <w:r>
        <w:rPr>
          <w:rFonts w:ascii="Times New Roman" w:hAnsi="Times New Roman" w:cs="Times New Roman"/>
          <w:spacing w:val="10"/>
          <w:sz w:val="28"/>
          <w:szCs w:val="28"/>
        </w:rPr>
        <w:t xml:space="preserve"> for provide employment being an oustee that only those will be given whose individual land has been acquired of two acres. T</w:t>
      </w:r>
      <w:r w:rsidR="00984646">
        <w:rPr>
          <w:rFonts w:ascii="Times New Roman" w:hAnsi="Times New Roman" w:cs="Times New Roman"/>
          <w:spacing w:val="10"/>
          <w:sz w:val="28"/>
          <w:szCs w:val="28"/>
        </w:rPr>
        <w:t>he object of the policy to provi</w:t>
      </w:r>
      <w:r w:rsidR="00076AE2">
        <w:rPr>
          <w:rFonts w:ascii="Times New Roman" w:hAnsi="Times New Roman" w:cs="Times New Roman"/>
          <w:spacing w:val="10"/>
          <w:sz w:val="28"/>
          <w:szCs w:val="28"/>
        </w:rPr>
        <w:t xml:space="preserve">de </w:t>
      </w:r>
      <w:r>
        <w:rPr>
          <w:rFonts w:ascii="Times New Roman" w:hAnsi="Times New Roman" w:cs="Times New Roman"/>
          <w:spacing w:val="10"/>
          <w:sz w:val="28"/>
          <w:szCs w:val="28"/>
        </w:rPr>
        <w:t xml:space="preserve"> the employment to the oustee whose family</w:t>
      </w:r>
      <w:r w:rsidR="004E0322">
        <w:rPr>
          <w:rFonts w:ascii="Times New Roman" w:hAnsi="Times New Roman" w:cs="Times New Roman"/>
          <w:spacing w:val="10"/>
          <w:sz w:val="28"/>
          <w:szCs w:val="28"/>
        </w:rPr>
        <w:t>’s</w:t>
      </w:r>
      <w:r>
        <w:rPr>
          <w:rFonts w:ascii="Times New Roman" w:hAnsi="Times New Roman" w:cs="Times New Roman"/>
          <w:spacing w:val="10"/>
          <w:sz w:val="28"/>
          <w:szCs w:val="28"/>
        </w:rPr>
        <w:t xml:space="preserve"> land has been acqui</w:t>
      </w:r>
      <w:r w:rsidR="004E0322">
        <w:rPr>
          <w:rFonts w:ascii="Times New Roman" w:hAnsi="Times New Roman" w:cs="Times New Roman"/>
          <w:spacing w:val="10"/>
          <w:sz w:val="28"/>
          <w:szCs w:val="28"/>
        </w:rPr>
        <w:t>red of two acres or more that s</w:t>
      </w:r>
      <w:r>
        <w:rPr>
          <w:rFonts w:ascii="Times New Roman" w:hAnsi="Times New Roman" w:cs="Times New Roman"/>
          <w:spacing w:val="10"/>
          <w:sz w:val="28"/>
          <w:szCs w:val="28"/>
        </w:rPr>
        <w:t>ince the petitioner family land has been acquired more than two acres and one member of the family is entitled for employment. No one has been given appointment to the fam</w:t>
      </w:r>
      <w:r w:rsidR="004E0322">
        <w:rPr>
          <w:rFonts w:ascii="Times New Roman" w:hAnsi="Times New Roman" w:cs="Times New Roman"/>
          <w:spacing w:val="10"/>
          <w:sz w:val="28"/>
          <w:szCs w:val="28"/>
        </w:rPr>
        <w:t xml:space="preserve">ily of the petitioner.  Grand mother of the petitioner </w:t>
      </w:r>
      <w:r w:rsidR="005325A7">
        <w:rPr>
          <w:rFonts w:ascii="Times New Roman" w:hAnsi="Times New Roman" w:cs="Times New Roman"/>
          <w:spacing w:val="10"/>
          <w:sz w:val="28"/>
          <w:szCs w:val="28"/>
        </w:rPr>
        <w:t>Smt. Chhoti has already been given affidavit</w:t>
      </w:r>
      <w:r>
        <w:rPr>
          <w:rFonts w:ascii="Times New Roman" w:hAnsi="Times New Roman" w:cs="Times New Roman"/>
          <w:spacing w:val="10"/>
          <w:sz w:val="28"/>
          <w:szCs w:val="28"/>
        </w:rPr>
        <w:t xml:space="preserve"> to that regard</w:t>
      </w:r>
      <w:r w:rsidR="008F7B6A">
        <w:rPr>
          <w:rFonts w:ascii="Times New Roman" w:hAnsi="Times New Roman" w:cs="Times New Roman"/>
          <w:spacing w:val="10"/>
          <w:sz w:val="28"/>
          <w:szCs w:val="28"/>
        </w:rPr>
        <w:t xml:space="preserve">.A true translated copy of affidavit is attached herewith as </w:t>
      </w:r>
      <w:r w:rsidR="008F7B6A" w:rsidRPr="008F7B6A">
        <w:rPr>
          <w:rFonts w:ascii="Times New Roman" w:hAnsi="Times New Roman" w:cs="Times New Roman"/>
          <w:b/>
          <w:spacing w:val="10"/>
          <w:sz w:val="28"/>
          <w:szCs w:val="28"/>
        </w:rPr>
        <w:t>Annexure P-8</w:t>
      </w:r>
      <w:r>
        <w:rPr>
          <w:rFonts w:ascii="Times New Roman" w:hAnsi="Times New Roman" w:cs="Times New Roman"/>
          <w:spacing w:val="10"/>
          <w:sz w:val="28"/>
          <w:szCs w:val="28"/>
        </w:rPr>
        <w:t>, therefore, the impugned order is arbitrary and contrary to the policy deserves to be set aside.</w:t>
      </w:r>
    </w:p>
    <w:p w:rsidR="00444AD7" w:rsidRDefault="00444AD7" w:rsidP="00444AD7">
      <w:pPr>
        <w:spacing w:after="0" w:line="480" w:lineRule="auto"/>
        <w:ind w:left="1440" w:hanging="720"/>
        <w:jc w:val="both"/>
        <w:rPr>
          <w:rFonts w:ascii="Times New Roman" w:hAnsi="Times New Roman" w:cs="Times New Roman"/>
          <w:spacing w:val="10"/>
          <w:sz w:val="28"/>
          <w:szCs w:val="28"/>
        </w:rPr>
      </w:pPr>
      <w:r>
        <w:rPr>
          <w:rFonts w:ascii="Times New Roman" w:hAnsi="Times New Roman" w:cs="Times New Roman"/>
          <w:spacing w:val="10"/>
          <w:sz w:val="28"/>
          <w:szCs w:val="28"/>
        </w:rPr>
        <w:t>b.</w:t>
      </w:r>
      <w:r>
        <w:rPr>
          <w:rFonts w:ascii="Times New Roman" w:hAnsi="Times New Roman" w:cs="Times New Roman"/>
          <w:spacing w:val="10"/>
          <w:sz w:val="28"/>
          <w:szCs w:val="28"/>
        </w:rPr>
        <w:tab/>
        <w:t xml:space="preserve">That further the impugned order is also illegal on the ground that similar situated persons/oustees whose land of two acres individual has been acquired had already been given employment numbering 293. The petitioner and those oustees are in the identical </w:t>
      </w:r>
      <w:r w:rsidR="00076AE2">
        <w:rPr>
          <w:rFonts w:ascii="Times New Roman" w:hAnsi="Times New Roman" w:cs="Times New Roman"/>
          <w:spacing w:val="10"/>
          <w:sz w:val="28"/>
          <w:szCs w:val="28"/>
        </w:rPr>
        <w:t>position;</w:t>
      </w:r>
      <w:r>
        <w:rPr>
          <w:rFonts w:ascii="Times New Roman" w:hAnsi="Times New Roman" w:cs="Times New Roman"/>
          <w:spacing w:val="10"/>
          <w:sz w:val="28"/>
          <w:szCs w:val="28"/>
        </w:rPr>
        <w:t xml:space="preserve"> they cannot be disconnected particularly when the policy of oustees is not making any reference. There is no provision in the policy to restrict the claim only to the individual. Therefore, it is also hit mandate of the Articles 14 and 16 of the Constitution of India and deserves to be set aside.</w:t>
      </w:r>
    </w:p>
    <w:p w:rsidR="00444AD7" w:rsidRDefault="00444AD7" w:rsidP="00444AD7">
      <w:pPr>
        <w:spacing w:after="0" w:line="480" w:lineRule="auto"/>
        <w:ind w:left="1440" w:hanging="720"/>
        <w:jc w:val="both"/>
        <w:rPr>
          <w:rFonts w:ascii="Times New Roman" w:hAnsi="Times New Roman" w:cs="Times New Roman"/>
          <w:spacing w:val="10"/>
          <w:sz w:val="28"/>
          <w:szCs w:val="28"/>
        </w:rPr>
      </w:pPr>
      <w:r>
        <w:rPr>
          <w:rFonts w:ascii="Times New Roman" w:hAnsi="Times New Roman" w:cs="Times New Roman"/>
          <w:spacing w:val="10"/>
          <w:sz w:val="28"/>
          <w:szCs w:val="28"/>
        </w:rPr>
        <w:lastRenderedPageBreak/>
        <w:t>c.</w:t>
      </w:r>
      <w:r>
        <w:rPr>
          <w:rFonts w:ascii="Times New Roman" w:hAnsi="Times New Roman" w:cs="Times New Roman"/>
          <w:spacing w:val="10"/>
          <w:sz w:val="28"/>
          <w:szCs w:val="28"/>
        </w:rPr>
        <w:tab/>
        <w:t>That further the action is also illegal that on one side the respondent no.1 is directing to respondent no.3 not to recommend the case of the petitioner category and on the other hand the respondent no.2 is giving option to submit the application for employment to the candidate who are left out of the 293 land oustees list</w:t>
      </w:r>
      <w:r w:rsidR="0014108A">
        <w:rPr>
          <w:rFonts w:ascii="Times New Roman" w:hAnsi="Times New Roman" w:cs="Times New Roman"/>
          <w:spacing w:val="10"/>
          <w:sz w:val="28"/>
          <w:szCs w:val="28"/>
        </w:rPr>
        <w:t>.</w:t>
      </w:r>
      <w:r w:rsidR="001A58EE">
        <w:rPr>
          <w:rFonts w:ascii="Times New Roman" w:hAnsi="Times New Roman" w:cs="Times New Roman"/>
          <w:spacing w:val="10"/>
          <w:sz w:val="28"/>
          <w:szCs w:val="28"/>
        </w:rPr>
        <w:t xml:space="preserve"> </w:t>
      </w:r>
      <w:r w:rsidR="0014108A">
        <w:rPr>
          <w:rFonts w:ascii="Times New Roman" w:hAnsi="Times New Roman" w:cs="Times New Roman"/>
          <w:spacing w:val="10"/>
          <w:sz w:val="28"/>
          <w:szCs w:val="28"/>
        </w:rPr>
        <w:t xml:space="preserve">A copy of </w:t>
      </w:r>
      <w:r w:rsidR="007B5316">
        <w:rPr>
          <w:rFonts w:ascii="Times New Roman" w:hAnsi="Times New Roman" w:cs="Times New Roman"/>
          <w:spacing w:val="10"/>
          <w:sz w:val="28"/>
          <w:szCs w:val="28"/>
        </w:rPr>
        <w:t xml:space="preserve"> letter</w:t>
      </w:r>
      <w:r w:rsidR="0014108A">
        <w:rPr>
          <w:rFonts w:ascii="Times New Roman" w:hAnsi="Times New Roman" w:cs="Times New Roman"/>
          <w:spacing w:val="10"/>
          <w:sz w:val="28"/>
          <w:szCs w:val="28"/>
        </w:rPr>
        <w:t xml:space="preserve"> dated 17.11.2017</w:t>
      </w:r>
      <w:r w:rsidR="007B5316">
        <w:rPr>
          <w:rFonts w:ascii="Times New Roman" w:hAnsi="Times New Roman" w:cs="Times New Roman"/>
          <w:spacing w:val="10"/>
          <w:sz w:val="28"/>
          <w:szCs w:val="28"/>
        </w:rPr>
        <w:t xml:space="preserve"> </w:t>
      </w:r>
      <w:r w:rsidR="001A58EE">
        <w:rPr>
          <w:rFonts w:ascii="Times New Roman" w:hAnsi="Times New Roman" w:cs="Times New Roman"/>
          <w:spacing w:val="10"/>
          <w:sz w:val="28"/>
          <w:szCs w:val="28"/>
        </w:rPr>
        <w:t xml:space="preserve">issued by the respondent no.2 </w:t>
      </w:r>
      <w:r w:rsidR="007B5316">
        <w:rPr>
          <w:rFonts w:ascii="Times New Roman" w:hAnsi="Times New Roman" w:cs="Times New Roman"/>
          <w:spacing w:val="10"/>
          <w:sz w:val="28"/>
          <w:szCs w:val="28"/>
        </w:rPr>
        <w:t xml:space="preserve"> is annexed herewith as </w:t>
      </w:r>
      <w:r w:rsidR="008F7B6A">
        <w:rPr>
          <w:rFonts w:ascii="Times New Roman" w:hAnsi="Times New Roman" w:cs="Times New Roman"/>
          <w:b/>
          <w:spacing w:val="10"/>
          <w:sz w:val="28"/>
          <w:szCs w:val="28"/>
        </w:rPr>
        <w:t>Annexure P-9</w:t>
      </w:r>
      <w:r w:rsidRPr="007B5316">
        <w:rPr>
          <w:rFonts w:ascii="Times New Roman" w:hAnsi="Times New Roman" w:cs="Times New Roman"/>
          <w:b/>
          <w:spacing w:val="10"/>
          <w:sz w:val="28"/>
          <w:szCs w:val="28"/>
        </w:rPr>
        <w:t>,</w:t>
      </w:r>
      <w:r>
        <w:rPr>
          <w:rFonts w:ascii="Times New Roman" w:hAnsi="Times New Roman" w:cs="Times New Roman"/>
          <w:spacing w:val="10"/>
          <w:sz w:val="28"/>
          <w:szCs w:val="28"/>
        </w:rPr>
        <w:t xml:space="preserve"> thus, on this score also the impugned order/action is liable to be set aside. </w:t>
      </w:r>
    </w:p>
    <w:p w:rsidR="00444AD7" w:rsidRDefault="00444AD7" w:rsidP="00444AD7">
      <w:pPr>
        <w:spacing w:after="0" w:line="480" w:lineRule="auto"/>
        <w:ind w:left="720" w:hanging="720"/>
        <w:jc w:val="both"/>
        <w:rPr>
          <w:rFonts w:ascii="Times New Roman" w:hAnsi="Times New Roman" w:cs="Times New Roman"/>
          <w:spacing w:val="10"/>
          <w:sz w:val="28"/>
          <w:szCs w:val="28"/>
        </w:rPr>
      </w:pPr>
      <w:r>
        <w:rPr>
          <w:rFonts w:ascii="Times New Roman" w:hAnsi="Times New Roman" w:cs="Times New Roman"/>
          <w:spacing w:val="10"/>
          <w:sz w:val="28"/>
          <w:szCs w:val="28"/>
        </w:rPr>
        <w:t>7.</w:t>
      </w:r>
      <w:r>
        <w:rPr>
          <w:rFonts w:ascii="Times New Roman" w:hAnsi="Times New Roman" w:cs="Times New Roman"/>
          <w:spacing w:val="10"/>
          <w:sz w:val="28"/>
          <w:szCs w:val="28"/>
        </w:rPr>
        <w:tab/>
        <w:t>That the main points of law are involved in the present writ petition are as under:-</w:t>
      </w:r>
    </w:p>
    <w:p w:rsidR="00444AD7" w:rsidRDefault="00444AD7" w:rsidP="00444AD7">
      <w:pPr>
        <w:spacing w:after="0" w:line="480" w:lineRule="auto"/>
        <w:ind w:left="2160" w:hanging="720"/>
        <w:jc w:val="both"/>
        <w:rPr>
          <w:rFonts w:ascii="Times New Roman" w:hAnsi="Times New Roman" w:cs="Times New Roman"/>
          <w:spacing w:val="10"/>
          <w:sz w:val="28"/>
          <w:szCs w:val="28"/>
        </w:rPr>
      </w:pPr>
      <w:r>
        <w:rPr>
          <w:rFonts w:ascii="Times New Roman" w:hAnsi="Times New Roman" w:cs="Times New Roman"/>
          <w:spacing w:val="10"/>
          <w:sz w:val="28"/>
          <w:szCs w:val="28"/>
        </w:rPr>
        <w:t>i.</w:t>
      </w:r>
      <w:r>
        <w:rPr>
          <w:rFonts w:ascii="Times New Roman" w:hAnsi="Times New Roman" w:cs="Times New Roman"/>
          <w:spacing w:val="10"/>
          <w:sz w:val="28"/>
          <w:szCs w:val="28"/>
        </w:rPr>
        <w:tab/>
        <w:t>Whether the action of the respondents no.1 and 2 is totally illegal, arbitrary, discriminatory and violative of Articles 14 and 16 of the Constitution of India?</w:t>
      </w:r>
    </w:p>
    <w:p w:rsidR="00444AD7" w:rsidRDefault="00444AD7" w:rsidP="00444AD7">
      <w:pPr>
        <w:spacing w:after="0" w:line="480" w:lineRule="auto"/>
        <w:ind w:left="2160" w:hanging="720"/>
        <w:jc w:val="both"/>
        <w:rPr>
          <w:rFonts w:ascii="Times New Roman" w:hAnsi="Times New Roman" w:cs="Times New Roman"/>
          <w:spacing w:val="10"/>
          <w:sz w:val="28"/>
          <w:szCs w:val="28"/>
        </w:rPr>
      </w:pPr>
      <w:r>
        <w:rPr>
          <w:rFonts w:ascii="Times New Roman" w:hAnsi="Times New Roman" w:cs="Times New Roman"/>
          <w:spacing w:val="10"/>
          <w:sz w:val="28"/>
          <w:szCs w:val="28"/>
        </w:rPr>
        <w:t>ii.</w:t>
      </w:r>
      <w:r>
        <w:rPr>
          <w:rFonts w:ascii="Times New Roman" w:hAnsi="Times New Roman" w:cs="Times New Roman"/>
          <w:spacing w:val="10"/>
          <w:sz w:val="28"/>
          <w:szCs w:val="28"/>
        </w:rPr>
        <w:tab/>
        <w:t>Whether when there is no difference between individual and family in the outsees policy Annexure P-1 yet, the respondents no.1 and 2 themselves make classification?</w:t>
      </w:r>
    </w:p>
    <w:p w:rsidR="00444AD7" w:rsidRDefault="00444AD7" w:rsidP="00444AD7">
      <w:pPr>
        <w:spacing w:after="0" w:line="480" w:lineRule="auto"/>
        <w:ind w:left="2160" w:hanging="720"/>
        <w:jc w:val="both"/>
        <w:rPr>
          <w:rFonts w:ascii="Times New Roman" w:hAnsi="Times New Roman" w:cs="Times New Roman"/>
          <w:spacing w:val="10"/>
          <w:kern w:val="28"/>
          <w:sz w:val="28"/>
          <w:szCs w:val="28"/>
        </w:rPr>
      </w:pPr>
      <w:r>
        <w:rPr>
          <w:rFonts w:ascii="Times New Roman" w:hAnsi="Times New Roman" w:cs="Times New Roman"/>
          <w:spacing w:val="10"/>
          <w:kern w:val="28"/>
          <w:sz w:val="28"/>
          <w:szCs w:val="28"/>
        </w:rPr>
        <w:t xml:space="preserve">iii.  </w:t>
      </w:r>
      <w:r>
        <w:rPr>
          <w:rFonts w:ascii="Times New Roman" w:hAnsi="Times New Roman" w:cs="Times New Roman"/>
          <w:spacing w:val="10"/>
          <w:kern w:val="28"/>
          <w:sz w:val="28"/>
          <w:szCs w:val="28"/>
        </w:rPr>
        <w:tab/>
        <w:t xml:space="preserve">Whether great manifest injustice has been passed to the petitioner? </w:t>
      </w:r>
    </w:p>
    <w:p w:rsidR="00444AD7" w:rsidRDefault="00444AD7" w:rsidP="00444AD7">
      <w:pPr>
        <w:spacing w:after="0" w:line="240" w:lineRule="auto"/>
        <w:ind w:left="720" w:hanging="720"/>
        <w:jc w:val="both"/>
        <w:rPr>
          <w:rFonts w:ascii="Times New Roman" w:hAnsi="Times New Roman" w:cs="Times New Roman"/>
          <w:spacing w:val="10"/>
          <w:kern w:val="2"/>
          <w:sz w:val="28"/>
          <w:szCs w:val="28"/>
        </w:rPr>
      </w:pPr>
    </w:p>
    <w:p w:rsidR="00444AD7" w:rsidRDefault="00444AD7" w:rsidP="00444AD7">
      <w:pPr>
        <w:spacing w:after="0" w:line="480" w:lineRule="auto"/>
        <w:ind w:left="720" w:hanging="720"/>
        <w:jc w:val="both"/>
        <w:rPr>
          <w:rFonts w:ascii="Times New Roman" w:hAnsi="Times New Roman" w:cs="Times New Roman"/>
          <w:spacing w:val="10"/>
          <w:kern w:val="2"/>
          <w:sz w:val="28"/>
          <w:szCs w:val="28"/>
        </w:rPr>
      </w:pPr>
      <w:r>
        <w:rPr>
          <w:rFonts w:ascii="Times New Roman" w:hAnsi="Times New Roman" w:cs="Times New Roman"/>
          <w:spacing w:val="10"/>
          <w:kern w:val="2"/>
          <w:sz w:val="28"/>
          <w:szCs w:val="28"/>
        </w:rPr>
        <w:t>8.</w:t>
      </w:r>
      <w:r>
        <w:rPr>
          <w:rFonts w:ascii="Times New Roman" w:hAnsi="Times New Roman" w:cs="Times New Roman"/>
          <w:spacing w:val="10"/>
          <w:kern w:val="2"/>
          <w:sz w:val="28"/>
          <w:szCs w:val="28"/>
        </w:rPr>
        <w:tab/>
        <w:t>That the petitioner has not filed any such or similar writ petition earlier either in this Hon'ble Court or in the Hon'ble Supreme Court of India.</w:t>
      </w:r>
    </w:p>
    <w:p w:rsidR="00444AD7" w:rsidRDefault="00444AD7" w:rsidP="00444AD7">
      <w:pPr>
        <w:tabs>
          <w:tab w:val="left" w:pos="1260"/>
          <w:tab w:val="num" w:pos="1311"/>
        </w:tabs>
        <w:spacing w:after="0" w:line="480" w:lineRule="auto"/>
        <w:ind w:left="720" w:hanging="720"/>
        <w:jc w:val="both"/>
        <w:rPr>
          <w:rFonts w:ascii="Times New Roman" w:hAnsi="Times New Roman" w:cs="Times New Roman"/>
          <w:spacing w:val="10"/>
          <w:kern w:val="2"/>
          <w:sz w:val="28"/>
          <w:szCs w:val="28"/>
        </w:rPr>
      </w:pPr>
      <w:r>
        <w:rPr>
          <w:rFonts w:ascii="Times New Roman" w:hAnsi="Times New Roman" w:cs="Times New Roman"/>
          <w:spacing w:val="10"/>
          <w:kern w:val="2"/>
          <w:sz w:val="28"/>
          <w:szCs w:val="28"/>
        </w:rPr>
        <w:t>9.</w:t>
      </w:r>
      <w:r>
        <w:rPr>
          <w:rFonts w:ascii="Times New Roman" w:hAnsi="Times New Roman" w:cs="Times New Roman"/>
          <w:spacing w:val="10"/>
          <w:kern w:val="2"/>
          <w:sz w:val="28"/>
          <w:szCs w:val="28"/>
        </w:rPr>
        <w:tab/>
        <w:t xml:space="preserve">That there is no other efficacious remedy available to the petitioner except to approach this Hon'ble Court by way of </w:t>
      </w:r>
      <w:r>
        <w:rPr>
          <w:rFonts w:ascii="Times New Roman" w:hAnsi="Times New Roman" w:cs="Times New Roman"/>
          <w:spacing w:val="10"/>
          <w:kern w:val="2"/>
          <w:sz w:val="28"/>
          <w:szCs w:val="28"/>
        </w:rPr>
        <w:lastRenderedPageBreak/>
        <w:t>filing the present writ petition. Nor any remedy of appeal or revision is available to the petitioners.</w:t>
      </w:r>
    </w:p>
    <w:p w:rsidR="00444AD7" w:rsidRPr="00076AE2" w:rsidRDefault="00076AE2" w:rsidP="00444AD7">
      <w:pPr>
        <w:pStyle w:val="BodyTextIndent"/>
        <w:spacing w:after="0" w:line="480" w:lineRule="auto"/>
        <w:ind w:left="0" w:firstLine="720"/>
        <w:jc w:val="both"/>
        <w:rPr>
          <w:rFonts w:ascii="Times New Roman" w:hAnsi="Times New Roman" w:cs="Times New Roman"/>
          <w:spacing w:val="10"/>
          <w:kern w:val="2"/>
          <w:sz w:val="28"/>
          <w:szCs w:val="28"/>
        </w:rPr>
      </w:pPr>
      <w:r>
        <w:rPr>
          <w:rFonts w:ascii="Times New Roman" w:hAnsi="Times New Roman" w:cs="Times New Roman"/>
          <w:spacing w:val="10"/>
          <w:kern w:val="2"/>
          <w:sz w:val="28"/>
          <w:szCs w:val="28"/>
        </w:rPr>
        <w:t xml:space="preserve">          </w:t>
      </w:r>
      <w:r w:rsidR="00444AD7" w:rsidRPr="00076AE2">
        <w:rPr>
          <w:rFonts w:ascii="Times New Roman" w:hAnsi="Times New Roman" w:cs="Times New Roman"/>
          <w:spacing w:val="10"/>
          <w:kern w:val="2"/>
          <w:sz w:val="28"/>
          <w:szCs w:val="28"/>
        </w:rPr>
        <w:t>It is, therefore, respectfully prayed that for the submissions made above and to be made at the time of hearing this Hon'ble High Court may summon the record from the respondents and after perusing the same this Hon'ble High Court may be pleased to:-</w:t>
      </w:r>
    </w:p>
    <w:p w:rsidR="00444AD7" w:rsidRDefault="00444AD7" w:rsidP="00444AD7">
      <w:pPr>
        <w:spacing w:before="120" w:after="240" w:line="480" w:lineRule="auto"/>
        <w:ind w:left="1440" w:hanging="720"/>
        <w:jc w:val="both"/>
        <w:rPr>
          <w:rFonts w:ascii="Times New Roman" w:hAnsi="Times New Roman" w:cs="Times New Roman"/>
          <w:spacing w:val="10"/>
          <w:sz w:val="28"/>
        </w:rPr>
      </w:pPr>
      <w:r>
        <w:rPr>
          <w:rFonts w:ascii="Times New Roman" w:hAnsi="Times New Roman"/>
          <w:spacing w:val="10"/>
          <w:sz w:val="28"/>
        </w:rPr>
        <w:t>i.</w:t>
      </w:r>
      <w:r>
        <w:rPr>
          <w:rFonts w:ascii="Times New Roman" w:hAnsi="Times New Roman"/>
          <w:spacing w:val="10"/>
          <w:sz w:val="28"/>
        </w:rPr>
        <w:tab/>
        <w:t xml:space="preserve">Issue </w:t>
      </w:r>
      <w:r w:rsidR="00076AE2">
        <w:rPr>
          <w:rFonts w:ascii="Times New Roman" w:hAnsi="Times New Roman"/>
          <w:spacing w:val="10"/>
          <w:sz w:val="28"/>
        </w:rPr>
        <w:t xml:space="preserve"> a </w:t>
      </w:r>
      <w:r>
        <w:rPr>
          <w:rFonts w:ascii="Times New Roman" w:hAnsi="Times New Roman" w:cs="Times New Roman"/>
          <w:spacing w:val="10"/>
          <w:sz w:val="28"/>
        </w:rPr>
        <w:t>Writ in the nature of certiorari thereby quashing the impugned letter</w:t>
      </w:r>
      <w:r w:rsidR="00076AE2">
        <w:rPr>
          <w:rFonts w:ascii="Times New Roman" w:hAnsi="Times New Roman" w:cs="Times New Roman"/>
          <w:spacing w:val="10"/>
          <w:sz w:val="28"/>
        </w:rPr>
        <w:t>/</w:t>
      </w:r>
      <w:r>
        <w:rPr>
          <w:rFonts w:ascii="Times New Roman" w:hAnsi="Times New Roman" w:cs="Times New Roman"/>
          <w:spacing w:val="10"/>
          <w:sz w:val="28"/>
        </w:rPr>
        <w:t xml:space="preserve"> order dated 06.02.2018 (Annexure P-6) passed by the respondent no.1 whereby the claim for appointment from oustees quota has been rejected contrary to the policy dated 07.10.2007 vide Annexure P- as the land of the family was acquired of more than two acres but no appointment has been given to any member of the family.</w:t>
      </w:r>
    </w:p>
    <w:p w:rsidR="00444AD7" w:rsidRDefault="00444AD7" w:rsidP="00444AD7">
      <w:pPr>
        <w:spacing w:before="120" w:after="240" w:line="480" w:lineRule="auto"/>
        <w:ind w:left="1440" w:hanging="720"/>
        <w:jc w:val="both"/>
        <w:rPr>
          <w:rFonts w:ascii="Times New Roman" w:hAnsi="Times New Roman" w:cs="Times New Roman"/>
          <w:spacing w:val="10"/>
          <w:sz w:val="28"/>
        </w:rPr>
      </w:pPr>
      <w:r>
        <w:rPr>
          <w:rFonts w:ascii="Times New Roman" w:hAnsi="Times New Roman" w:cs="Times New Roman"/>
          <w:spacing w:val="10"/>
          <w:sz w:val="28"/>
        </w:rPr>
        <w:t>ii.</w:t>
      </w:r>
      <w:r>
        <w:rPr>
          <w:rFonts w:ascii="Times New Roman" w:hAnsi="Times New Roman" w:cs="Times New Roman"/>
          <w:spacing w:val="10"/>
          <w:sz w:val="28"/>
        </w:rPr>
        <w:tab/>
        <w:t>Further for the issuance of a Writ in the nature of Mandamus directing the respondent no.1 to consider the claim for appointment in oustee quota and granted him the appointment w.e.f. the date when other similar situated persons were given appointments alongwith all other consequential benefits.</w:t>
      </w:r>
    </w:p>
    <w:p w:rsidR="00444AD7" w:rsidRDefault="00444AD7" w:rsidP="00444AD7">
      <w:pPr>
        <w:spacing w:before="120" w:after="240" w:line="480" w:lineRule="auto"/>
        <w:ind w:left="1440" w:hanging="720"/>
        <w:jc w:val="both"/>
        <w:rPr>
          <w:rFonts w:ascii="Times New Roman" w:hAnsi="Times New Roman" w:cs="Times New Roman"/>
          <w:spacing w:val="10"/>
          <w:sz w:val="28"/>
        </w:rPr>
      </w:pPr>
      <w:r>
        <w:rPr>
          <w:rFonts w:ascii="Times New Roman" w:hAnsi="Times New Roman" w:cs="Times New Roman"/>
          <w:spacing w:val="10"/>
          <w:sz w:val="28"/>
        </w:rPr>
        <w:t>iii.</w:t>
      </w:r>
      <w:r>
        <w:rPr>
          <w:rFonts w:ascii="Times New Roman" w:hAnsi="Times New Roman" w:cs="Times New Roman"/>
          <w:spacing w:val="10"/>
          <w:sz w:val="28"/>
        </w:rPr>
        <w:tab/>
        <w:t xml:space="preserve">Any other appropriate writ, order or direction to which this Hon’ble High Court may deem fit and proper in the facts and circumstances of the case may also be passed in favour of the petitioner. </w:t>
      </w:r>
    </w:p>
    <w:p w:rsidR="00444AD7" w:rsidRDefault="00444AD7" w:rsidP="00444AD7">
      <w:pPr>
        <w:spacing w:before="120" w:after="240" w:line="480" w:lineRule="auto"/>
        <w:ind w:left="1440" w:hanging="720"/>
        <w:jc w:val="both"/>
        <w:rPr>
          <w:rFonts w:ascii="Times New Roman" w:hAnsi="Times New Roman"/>
          <w:sz w:val="28"/>
        </w:rPr>
      </w:pPr>
      <w:r>
        <w:rPr>
          <w:rFonts w:ascii="Times New Roman" w:hAnsi="Times New Roman" w:cs="Times New Roman"/>
          <w:spacing w:val="10"/>
          <w:sz w:val="28"/>
        </w:rPr>
        <w:lastRenderedPageBreak/>
        <w:t>iv</w:t>
      </w:r>
      <w:r>
        <w:rPr>
          <w:rFonts w:ascii="Times New Roman" w:hAnsi="Times New Roman"/>
          <w:spacing w:val="10"/>
          <w:sz w:val="28"/>
        </w:rPr>
        <w:t>.</w:t>
      </w:r>
      <w:r>
        <w:rPr>
          <w:rFonts w:ascii="Times New Roman" w:hAnsi="Times New Roman"/>
          <w:spacing w:val="10"/>
          <w:sz w:val="28"/>
        </w:rPr>
        <w:tab/>
        <w:t>D</w:t>
      </w:r>
      <w:r>
        <w:rPr>
          <w:rFonts w:ascii="Times New Roman" w:hAnsi="Times New Roman"/>
          <w:spacing w:val="10"/>
          <w:kern w:val="2"/>
          <w:sz w:val="28"/>
          <w:szCs w:val="28"/>
        </w:rPr>
        <w:t>ispense with the filing of certified copies of Annexures P-1 to P-   and advance notices upon the respondents keeping in view the urgency of the matter.</w:t>
      </w:r>
    </w:p>
    <w:p w:rsidR="00444AD7" w:rsidRDefault="00444AD7" w:rsidP="00444AD7">
      <w:pPr>
        <w:spacing w:after="120" w:line="240" w:lineRule="auto"/>
        <w:rPr>
          <w:rFonts w:ascii="Times New Roman" w:hAnsi="Times New Roman"/>
          <w:sz w:val="28"/>
        </w:rPr>
      </w:pPr>
    </w:p>
    <w:p w:rsidR="00444AD7" w:rsidRDefault="00444AD7" w:rsidP="00444AD7">
      <w:pPr>
        <w:spacing w:after="120" w:line="240" w:lineRule="auto"/>
        <w:rPr>
          <w:rFonts w:ascii="Times New Roman" w:hAnsi="Times New Roman"/>
          <w:sz w:val="28"/>
        </w:rPr>
      </w:pPr>
      <w:r>
        <w:rPr>
          <w:rFonts w:ascii="Times New Roman" w:hAnsi="Times New Roman"/>
          <w:sz w:val="28"/>
        </w:rPr>
        <w:t xml:space="preserve">CHANDIGARH </w:t>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p>
    <w:p w:rsidR="00444AD7" w:rsidRDefault="00444AD7" w:rsidP="00444AD7">
      <w:pPr>
        <w:spacing w:after="120" w:line="360" w:lineRule="auto"/>
        <w:rPr>
          <w:rFonts w:ascii="Times New Roman" w:hAnsi="Times New Roman"/>
          <w:sz w:val="28"/>
        </w:rPr>
      </w:pPr>
      <w:r>
        <w:rPr>
          <w:rFonts w:ascii="Times New Roman" w:hAnsi="Times New Roman"/>
          <w:sz w:val="28"/>
        </w:rPr>
        <w:t>DATED:  01.08.2018</w:t>
      </w:r>
      <w:r>
        <w:rPr>
          <w:rFonts w:ascii="Times New Roman" w:hAnsi="Times New Roman"/>
          <w:sz w:val="28"/>
        </w:rPr>
        <w:tab/>
      </w:r>
      <w:r>
        <w:rPr>
          <w:rFonts w:ascii="Times New Roman" w:hAnsi="Times New Roman"/>
          <w:sz w:val="28"/>
        </w:rPr>
        <w:tab/>
      </w:r>
      <w:r>
        <w:rPr>
          <w:rFonts w:ascii="Times New Roman" w:hAnsi="Times New Roman"/>
          <w:sz w:val="28"/>
        </w:rPr>
        <w:tab/>
        <w:t xml:space="preserve">                  </w:t>
      </w:r>
      <w:r>
        <w:rPr>
          <w:rFonts w:ascii="Times New Roman" w:hAnsi="Times New Roman"/>
          <w:sz w:val="28"/>
        </w:rPr>
        <w:tab/>
      </w:r>
      <w:r>
        <w:rPr>
          <w:rFonts w:ascii="Times New Roman" w:hAnsi="Times New Roman"/>
          <w:sz w:val="28"/>
        </w:rPr>
        <w:tab/>
        <w:t>PETITIONER</w:t>
      </w:r>
    </w:p>
    <w:p w:rsidR="00444AD7" w:rsidRDefault="00444AD7" w:rsidP="00444AD7">
      <w:pPr>
        <w:spacing w:after="120" w:line="240" w:lineRule="auto"/>
        <w:jc w:val="center"/>
        <w:rPr>
          <w:rFonts w:ascii="Times New Roman" w:hAnsi="Times New Roman"/>
          <w:sz w:val="28"/>
        </w:rPr>
      </w:pPr>
      <w:r>
        <w:rPr>
          <w:rFonts w:ascii="Times New Roman" w:hAnsi="Times New Roman"/>
          <w:sz w:val="28"/>
        </w:rPr>
        <w:t>THROUGH COUNSEL</w:t>
      </w:r>
    </w:p>
    <w:p w:rsidR="00444AD7" w:rsidRDefault="00444AD7" w:rsidP="00444AD7">
      <w:pPr>
        <w:spacing w:after="120" w:line="240" w:lineRule="auto"/>
        <w:jc w:val="center"/>
        <w:rPr>
          <w:rFonts w:ascii="Times New Roman" w:hAnsi="Times New Roman"/>
          <w:sz w:val="28"/>
        </w:rPr>
      </w:pPr>
    </w:p>
    <w:p w:rsidR="00444AD7" w:rsidRDefault="00444AD7" w:rsidP="00444AD7">
      <w:pPr>
        <w:spacing w:after="0" w:line="240" w:lineRule="auto"/>
        <w:jc w:val="center"/>
        <w:rPr>
          <w:rFonts w:ascii="Times New Roman" w:hAnsi="Times New Roman"/>
          <w:sz w:val="28"/>
        </w:rPr>
      </w:pPr>
    </w:p>
    <w:p w:rsidR="00444AD7" w:rsidRDefault="00076AE2" w:rsidP="00444AD7">
      <w:pPr>
        <w:spacing w:after="0" w:line="240" w:lineRule="auto"/>
        <w:jc w:val="center"/>
        <w:rPr>
          <w:rFonts w:ascii="Times New Roman" w:hAnsi="Times New Roman" w:cs="Times New Roman"/>
          <w:kern w:val="2"/>
          <w:sz w:val="28"/>
          <w:szCs w:val="28"/>
        </w:rPr>
      </w:pPr>
      <w:r>
        <w:rPr>
          <w:rFonts w:ascii="Times New Roman" w:hAnsi="Times New Roman" w:cs="Times New Roman"/>
          <w:kern w:val="2"/>
          <w:sz w:val="28"/>
          <w:szCs w:val="28"/>
        </w:rPr>
        <w:t xml:space="preserve">(SURESH AHLAWAT </w:t>
      </w:r>
      <w:r w:rsidR="00444AD7">
        <w:rPr>
          <w:rFonts w:ascii="Times New Roman" w:hAnsi="Times New Roman" w:cs="Times New Roman"/>
          <w:kern w:val="2"/>
          <w:sz w:val="28"/>
          <w:szCs w:val="28"/>
        </w:rPr>
        <w:t>)</w:t>
      </w:r>
    </w:p>
    <w:p w:rsidR="00444AD7" w:rsidRDefault="00076AE2" w:rsidP="00444AD7">
      <w:pPr>
        <w:spacing w:after="0" w:line="480" w:lineRule="auto"/>
        <w:jc w:val="center"/>
        <w:rPr>
          <w:rFonts w:ascii="Times New Roman" w:hAnsi="Times New Roman" w:cs="Times New Roman"/>
          <w:kern w:val="2"/>
          <w:sz w:val="28"/>
          <w:szCs w:val="28"/>
        </w:rPr>
      </w:pPr>
      <w:r>
        <w:rPr>
          <w:rFonts w:ascii="Times New Roman" w:hAnsi="Times New Roman" w:cs="Times New Roman"/>
          <w:kern w:val="2"/>
          <w:sz w:val="28"/>
          <w:szCs w:val="28"/>
        </w:rPr>
        <w:t>ADVOCATE</w:t>
      </w:r>
    </w:p>
    <w:p w:rsidR="00444AD7" w:rsidRDefault="00444AD7" w:rsidP="00444AD7">
      <w:pPr>
        <w:spacing w:after="0" w:line="240" w:lineRule="auto"/>
        <w:jc w:val="center"/>
        <w:rPr>
          <w:rFonts w:ascii="Times New Roman" w:hAnsi="Times New Roman"/>
          <w:sz w:val="28"/>
        </w:rPr>
      </w:pPr>
    </w:p>
    <w:p w:rsidR="00444AD7" w:rsidRDefault="00444AD7" w:rsidP="00444AD7">
      <w:pPr>
        <w:spacing w:after="0" w:line="240" w:lineRule="auto"/>
        <w:rPr>
          <w:rFonts w:ascii="Times New Roman" w:hAnsi="Times New Roman"/>
          <w:b/>
          <w:sz w:val="28"/>
          <w:u w:val="single"/>
        </w:rPr>
      </w:pPr>
      <w:r>
        <w:rPr>
          <w:rFonts w:ascii="Times New Roman" w:hAnsi="Times New Roman"/>
          <w:b/>
          <w:sz w:val="28"/>
          <w:u w:val="single"/>
        </w:rPr>
        <w:t>VERIFICATION:</w:t>
      </w:r>
    </w:p>
    <w:p w:rsidR="00444AD7" w:rsidRDefault="00444AD7" w:rsidP="00444AD7">
      <w:pPr>
        <w:spacing w:after="0" w:line="240" w:lineRule="auto"/>
        <w:rPr>
          <w:rFonts w:ascii="Times New Roman" w:hAnsi="Times New Roman"/>
          <w:b/>
          <w:sz w:val="28"/>
          <w:u w:val="single"/>
        </w:rPr>
      </w:pPr>
    </w:p>
    <w:p w:rsidR="00444AD7" w:rsidRDefault="00444AD7" w:rsidP="00444AD7">
      <w:pPr>
        <w:spacing w:line="480" w:lineRule="auto"/>
        <w:jc w:val="both"/>
        <w:rPr>
          <w:rFonts w:ascii="Times New Roman" w:hAnsi="Times New Roman"/>
          <w:sz w:val="28"/>
        </w:rPr>
      </w:pPr>
      <w:r>
        <w:rPr>
          <w:rFonts w:ascii="Times New Roman" w:hAnsi="Times New Roman"/>
          <w:sz w:val="28"/>
        </w:rPr>
        <w:tab/>
      </w:r>
      <w:r>
        <w:rPr>
          <w:rFonts w:ascii="Times New Roman" w:hAnsi="Times New Roman" w:cs="Times New Roman"/>
          <w:sz w:val="28"/>
          <w:szCs w:val="28"/>
        </w:rPr>
        <w:t>Verified that the contents of above writ petition from para no.1 to      &amp;     are true and correct to my knowledge and those of para no.     is believed to be true and correct on the basis of legal advice</w:t>
      </w:r>
      <w:r>
        <w:rPr>
          <w:rFonts w:ascii="Times New Roman" w:hAnsi="Times New Roman"/>
          <w:sz w:val="28"/>
        </w:rPr>
        <w:t xml:space="preserve"> sought from the counsel. No part of it is false and nothing has been concealed therein.</w:t>
      </w:r>
    </w:p>
    <w:p w:rsidR="00444AD7" w:rsidRDefault="00444AD7" w:rsidP="00444AD7">
      <w:pPr>
        <w:spacing w:after="120" w:line="240" w:lineRule="auto"/>
        <w:rPr>
          <w:rFonts w:ascii="Times New Roman" w:hAnsi="Times New Roman"/>
          <w:sz w:val="28"/>
        </w:rPr>
      </w:pPr>
      <w:r>
        <w:rPr>
          <w:rFonts w:ascii="Times New Roman" w:hAnsi="Times New Roman"/>
          <w:sz w:val="28"/>
        </w:rPr>
        <w:t xml:space="preserve">CHANDIGARH </w:t>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p>
    <w:p w:rsidR="00444AD7" w:rsidRDefault="00444AD7" w:rsidP="00444AD7">
      <w:pPr>
        <w:spacing w:after="120" w:line="240" w:lineRule="auto"/>
        <w:rPr>
          <w:rFonts w:ascii="Times New Roman" w:hAnsi="Times New Roman"/>
          <w:sz w:val="28"/>
        </w:rPr>
      </w:pPr>
      <w:r>
        <w:rPr>
          <w:rFonts w:ascii="Times New Roman" w:hAnsi="Times New Roman"/>
          <w:sz w:val="28"/>
        </w:rPr>
        <w:t>DATED:  01.08.2018</w:t>
      </w:r>
      <w:r>
        <w:rPr>
          <w:rFonts w:ascii="Times New Roman" w:hAnsi="Times New Roman"/>
          <w:sz w:val="28"/>
        </w:rPr>
        <w:tab/>
      </w:r>
      <w:r>
        <w:rPr>
          <w:rFonts w:ascii="Times New Roman" w:hAnsi="Times New Roman"/>
          <w:sz w:val="28"/>
        </w:rPr>
        <w:tab/>
      </w:r>
      <w:r>
        <w:rPr>
          <w:rFonts w:ascii="Times New Roman" w:hAnsi="Times New Roman"/>
          <w:sz w:val="28"/>
        </w:rPr>
        <w:tab/>
        <w:t xml:space="preserve">                  </w:t>
      </w:r>
      <w:r>
        <w:rPr>
          <w:rFonts w:ascii="Times New Roman" w:hAnsi="Times New Roman"/>
          <w:sz w:val="28"/>
        </w:rPr>
        <w:tab/>
      </w:r>
      <w:r>
        <w:rPr>
          <w:rFonts w:ascii="Times New Roman" w:hAnsi="Times New Roman"/>
          <w:sz w:val="28"/>
        </w:rPr>
        <w:tab/>
        <w:t>PETITIONER</w:t>
      </w:r>
    </w:p>
    <w:p w:rsidR="00444AD7" w:rsidRDefault="00444AD7" w:rsidP="00444AD7">
      <w:pPr>
        <w:rPr>
          <w:rFonts w:ascii="Times New Roman" w:hAnsi="Times New Roman" w:cs="Times New Roman"/>
          <w:b/>
          <w:kern w:val="2"/>
          <w:sz w:val="28"/>
          <w:szCs w:val="28"/>
        </w:rPr>
      </w:pPr>
      <w:r>
        <w:rPr>
          <w:rFonts w:ascii="Times New Roman" w:hAnsi="Times New Roman" w:cs="Times New Roman"/>
          <w:b/>
          <w:kern w:val="2"/>
          <w:sz w:val="28"/>
          <w:szCs w:val="28"/>
        </w:rPr>
        <w:br w:type="page"/>
      </w:r>
    </w:p>
    <w:p w:rsidR="00444AD7" w:rsidRDefault="00444AD7" w:rsidP="00444AD7">
      <w:pPr>
        <w:spacing w:after="0" w:line="240" w:lineRule="auto"/>
        <w:jc w:val="center"/>
        <w:rPr>
          <w:rFonts w:ascii="Times New Roman" w:hAnsi="Times New Roman" w:cs="Times New Roman"/>
          <w:kern w:val="2"/>
          <w:sz w:val="28"/>
          <w:szCs w:val="28"/>
        </w:rPr>
      </w:pPr>
      <w:r>
        <w:rPr>
          <w:rFonts w:ascii="Times New Roman" w:hAnsi="Times New Roman" w:cs="Times New Roman"/>
          <w:kern w:val="2"/>
          <w:sz w:val="28"/>
          <w:szCs w:val="28"/>
        </w:rPr>
        <w:lastRenderedPageBreak/>
        <w:t>IN THE HIGH COURT FOR THE STATES OF PUNJAB AND HARYANA AT CHANDIGARH</w:t>
      </w:r>
    </w:p>
    <w:p w:rsidR="001C7AEE" w:rsidRDefault="001C7AEE" w:rsidP="00444AD7">
      <w:pPr>
        <w:spacing w:line="480" w:lineRule="auto"/>
        <w:ind w:left="1440" w:firstLine="720"/>
        <w:jc w:val="right"/>
        <w:rPr>
          <w:rFonts w:ascii="Times New Roman" w:hAnsi="Times New Roman" w:cs="Times New Roman"/>
          <w:kern w:val="2"/>
          <w:sz w:val="28"/>
          <w:szCs w:val="28"/>
        </w:rPr>
      </w:pPr>
    </w:p>
    <w:p w:rsidR="00444AD7" w:rsidRDefault="00444AD7" w:rsidP="00444AD7">
      <w:pPr>
        <w:spacing w:line="480" w:lineRule="auto"/>
        <w:ind w:left="1440" w:firstLine="720"/>
        <w:jc w:val="right"/>
        <w:rPr>
          <w:rFonts w:ascii="Times New Roman" w:hAnsi="Times New Roman" w:cs="Times New Roman"/>
          <w:kern w:val="2"/>
          <w:sz w:val="28"/>
          <w:szCs w:val="28"/>
        </w:rPr>
      </w:pPr>
      <w:r>
        <w:rPr>
          <w:rFonts w:ascii="Times New Roman" w:hAnsi="Times New Roman" w:cs="Times New Roman"/>
          <w:kern w:val="2"/>
          <w:sz w:val="28"/>
          <w:szCs w:val="28"/>
        </w:rPr>
        <w:t>CWP No.  _________ of 2018</w:t>
      </w:r>
    </w:p>
    <w:p w:rsidR="00444AD7" w:rsidRDefault="00444AD7" w:rsidP="00444AD7">
      <w:pPr>
        <w:widowControl w:val="0"/>
        <w:autoSpaceDE w:val="0"/>
        <w:autoSpaceDN w:val="0"/>
        <w:spacing w:after="0" w:line="360" w:lineRule="auto"/>
        <w:jc w:val="both"/>
        <w:rPr>
          <w:rFonts w:ascii="Times New Roman" w:hAnsi="Times New Roman" w:cs="Times New Roman"/>
          <w:kern w:val="2"/>
          <w:sz w:val="28"/>
          <w:szCs w:val="28"/>
          <w:lang w:bidi="hi-IN"/>
        </w:rPr>
      </w:pPr>
      <w:r>
        <w:rPr>
          <w:rFonts w:ascii="Times New Roman" w:hAnsi="Times New Roman" w:cs="Times New Roman"/>
          <w:sz w:val="28"/>
          <w:szCs w:val="28"/>
        </w:rPr>
        <w:t>Karamvir</w:t>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kern w:val="2"/>
          <w:sz w:val="28"/>
          <w:szCs w:val="28"/>
          <w:lang w:bidi="hi-IN"/>
        </w:rPr>
        <w:tab/>
        <w:t xml:space="preserve">                                    </w:t>
      </w:r>
      <w:r>
        <w:rPr>
          <w:rFonts w:ascii="Times New Roman" w:hAnsi="Times New Roman" w:cs="Times New Roman"/>
          <w:kern w:val="2"/>
          <w:sz w:val="28"/>
          <w:szCs w:val="28"/>
          <w:lang w:bidi="hi-IN"/>
        </w:rPr>
        <w:tab/>
        <w:t xml:space="preserve">   </w:t>
      </w:r>
      <w:r>
        <w:rPr>
          <w:rFonts w:ascii="Times New Roman" w:hAnsi="Times New Roman" w:cs="Times New Roman"/>
          <w:kern w:val="2"/>
          <w:sz w:val="28"/>
          <w:szCs w:val="28"/>
          <w:lang w:bidi="hi-IN"/>
        </w:rPr>
        <w:tab/>
        <w:t xml:space="preserve">      </w:t>
      </w:r>
      <w:r>
        <w:rPr>
          <w:rFonts w:ascii="Times New Roman" w:hAnsi="Times New Roman" w:cs="Times New Roman"/>
          <w:kern w:val="2"/>
          <w:sz w:val="28"/>
          <w:szCs w:val="28"/>
        </w:rPr>
        <w:t>…Petitioner</w:t>
      </w:r>
    </w:p>
    <w:p w:rsidR="00444AD7" w:rsidRDefault="00444AD7" w:rsidP="00444AD7">
      <w:pPr>
        <w:spacing w:after="0" w:line="360" w:lineRule="auto"/>
        <w:jc w:val="center"/>
        <w:rPr>
          <w:rFonts w:ascii="Times New Roman" w:hAnsi="Times New Roman" w:cs="Times New Roman"/>
          <w:kern w:val="2"/>
          <w:sz w:val="28"/>
          <w:szCs w:val="28"/>
        </w:rPr>
      </w:pPr>
      <w:r>
        <w:rPr>
          <w:rFonts w:ascii="Times New Roman" w:hAnsi="Times New Roman" w:cs="Times New Roman"/>
          <w:kern w:val="2"/>
          <w:sz w:val="28"/>
          <w:szCs w:val="28"/>
        </w:rPr>
        <w:t>VERSUS</w:t>
      </w:r>
    </w:p>
    <w:p w:rsidR="00444AD7" w:rsidRDefault="00444AD7" w:rsidP="00444AD7">
      <w:pPr>
        <w:spacing w:after="0" w:line="240" w:lineRule="auto"/>
        <w:jc w:val="both"/>
        <w:rPr>
          <w:rFonts w:ascii="Times New Roman" w:hAnsi="Times New Roman" w:cs="Times New Roman"/>
          <w:kern w:val="2"/>
          <w:sz w:val="28"/>
          <w:szCs w:val="28"/>
        </w:rPr>
      </w:pPr>
      <w:r>
        <w:rPr>
          <w:rFonts w:ascii="Times New Roman" w:hAnsi="Times New Roman" w:cs="Times New Roman"/>
          <w:kern w:val="2"/>
          <w:sz w:val="28"/>
          <w:szCs w:val="28"/>
        </w:rPr>
        <w:t>Haryana Power Generation Corporation Ltd &amp; Ors</w:t>
      </w:r>
      <w:r>
        <w:rPr>
          <w:rFonts w:ascii="Times New Roman" w:hAnsi="Times New Roman" w:cs="Times New Roman"/>
          <w:kern w:val="2"/>
          <w:sz w:val="28"/>
          <w:szCs w:val="28"/>
        </w:rPr>
        <w:tab/>
        <w:t xml:space="preserve">        ….. Respondents</w:t>
      </w:r>
    </w:p>
    <w:p w:rsidR="00444AD7" w:rsidRDefault="00444AD7" w:rsidP="00444AD7">
      <w:pPr>
        <w:spacing w:after="0" w:line="240" w:lineRule="auto"/>
        <w:jc w:val="both"/>
        <w:rPr>
          <w:rFonts w:ascii="Times New Roman" w:hAnsi="Times New Roman" w:cs="Times New Roman"/>
          <w:kern w:val="2"/>
          <w:sz w:val="28"/>
          <w:szCs w:val="28"/>
        </w:rPr>
      </w:pPr>
    </w:p>
    <w:p w:rsidR="001C7AEE" w:rsidRDefault="001C7AEE" w:rsidP="00444AD7">
      <w:pPr>
        <w:spacing w:line="360" w:lineRule="auto"/>
        <w:ind w:left="2880"/>
        <w:jc w:val="both"/>
        <w:rPr>
          <w:rFonts w:ascii="Times New Roman" w:hAnsi="Times New Roman" w:cs="Times New Roman"/>
          <w:kern w:val="2"/>
          <w:sz w:val="28"/>
          <w:szCs w:val="28"/>
        </w:rPr>
      </w:pPr>
    </w:p>
    <w:p w:rsidR="00444AD7" w:rsidRDefault="00444AD7" w:rsidP="00444AD7">
      <w:pPr>
        <w:spacing w:line="360" w:lineRule="auto"/>
        <w:ind w:left="2880"/>
        <w:jc w:val="both"/>
        <w:rPr>
          <w:rFonts w:cs="Times New Roman"/>
          <w:szCs w:val="28"/>
        </w:rPr>
      </w:pPr>
      <w:r>
        <w:rPr>
          <w:rFonts w:ascii="Times New Roman" w:hAnsi="Times New Roman" w:cs="Times New Roman"/>
          <w:kern w:val="2"/>
          <w:sz w:val="28"/>
          <w:szCs w:val="28"/>
        </w:rPr>
        <w:t xml:space="preserve">Affidavit of </w:t>
      </w:r>
      <w:r>
        <w:rPr>
          <w:rFonts w:ascii="Times New Roman" w:hAnsi="Times New Roman" w:cs="Times New Roman"/>
          <w:sz w:val="28"/>
          <w:szCs w:val="28"/>
        </w:rPr>
        <w:t>Karamvir son of Sh. Naseeb Singh, Aged 28 year, Resident of VPO Khanpur Khurd, Tehsil Matanhail, District Jhajjar (Haryana).</w:t>
      </w:r>
      <w:r>
        <w:rPr>
          <w:rFonts w:ascii="Times New Roman" w:hAnsi="Times New Roman" w:cs="Times New Roman"/>
          <w:sz w:val="28"/>
          <w:szCs w:val="28"/>
        </w:rPr>
        <w:tab/>
      </w:r>
      <w:r>
        <w:rPr>
          <w:rFonts w:ascii="Times New Roman" w:hAnsi="Times New Roman" w:cs="Times New Roman"/>
          <w:sz w:val="28"/>
          <w:szCs w:val="28"/>
        </w:rPr>
        <w:tab/>
      </w:r>
    </w:p>
    <w:p w:rsidR="00444AD7" w:rsidRDefault="00444AD7" w:rsidP="00444AD7">
      <w:pPr>
        <w:pStyle w:val="BodyTextIndent"/>
        <w:spacing w:after="240" w:line="360" w:lineRule="auto"/>
        <w:ind w:left="0" w:firstLine="720"/>
        <w:jc w:val="both"/>
        <w:rPr>
          <w:rFonts w:cs="Times New Roman"/>
          <w:szCs w:val="28"/>
        </w:rPr>
      </w:pPr>
      <w:r>
        <w:rPr>
          <w:rFonts w:cs="Times New Roman"/>
          <w:kern w:val="2"/>
          <w:szCs w:val="28"/>
        </w:rPr>
        <w:t xml:space="preserve">I, the above named deponent do, hereby solemnly affirm and declare as under:- </w:t>
      </w:r>
    </w:p>
    <w:p w:rsidR="00444AD7" w:rsidRDefault="00444AD7" w:rsidP="00444AD7">
      <w:pPr>
        <w:pStyle w:val="BodyTextIndent2"/>
        <w:spacing w:after="0"/>
        <w:ind w:left="720" w:hanging="720"/>
        <w:jc w:val="both"/>
        <w:rPr>
          <w:rFonts w:cs="Times New Roman"/>
          <w:sz w:val="28"/>
          <w:szCs w:val="28"/>
        </w:rPr>
      </w:pPr>
      <w:r>
        <w:rPr>
          <w:sz w:val="28"/>
          <w:szCs w:val="28"/>
        </w:rPr>
        <w:t>1.</w:t>
      </w:r>
      <w:r>
        <w:rPr>
          <w:sz w:val="28"/>
          <w:szCs w:val="28"/>
        </w:rPr>
        <w:tab/>
        <w:t>That the deponent is filing the accompanying writ petition, the contents of which may also be treated as a part of this affidavit.</w:t>
      </w:r>
    </w:p>
    <w:p w:rsidR="00444AD7" w:rsidRDefault="00444AD7" w:rsidP="00444AD7">
      <w:pPr>
        <w:spacing w:after="0" w:line="480" w:lineRule="auto"/>
        <w:ind w:left="720" w:hanging="720"/>
        <w:jc w:val="both"/>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ab/>
        <w:t xml:space="preserve">That the deponent is competent to file this affidavit and is well conversant with the facts and circumstances of the case. The averments made in the present writ petition are true and correct to my knowledge. No part of it is false and nothing material has been kept concealed therein. </w:t>
      </w:r>
    </w:p>
    <w:p w:rsidR="00444AD7" w:rsidRDefault="001C7AEE" w:rsidP="00444AD7">
      <w:pPr>
        <w:spacing w:after="0" w:line="240" w:lineRule="auto"/>
        <w:rPr>
          <w:rFonts w:ascii="Times New Roman" w:hAnsi="Times New Roman" w:cs="Times New Roman"/>
          <w:sz w:val="28"/>
          <w:szCs w:val="28"/>
        </w:rPr>
      </w:pPr>
      <w:r>
        <w:rPr>
          <w:rFonts w:ascii="Times New Roman" w:hAnsi="Times New Roman" w:cs="Times New Roman"/>
          <w:sz w:val="28"/>
          <w:szCs w:val="28"/>
        </w:rPr>
        <w:t>CHANDIGAR</w:t>
      </w:r>
    </w:p>
    <w:p w:rsidR="00444AD7" w:rsidRDefault="001C7AEE" w:rsidP="00444AD7">
      <w:p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DATED: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1C7AEE" w:rsidRDefault="001C7AEE" w:rsidP="00444AD7">
      <w:pPr>
        <w:pStyle w:val="Heading3"/>
        <w:spacing w:line="360" w:lineRule="auto"/>
        <w:jc w:val="both"/>
        <w:rPr>
          <w:rFonts w:ascii="Times New Roman" w:hAnsi="Times New Roman" w:cs="Times New Roman"/>
          <w:bCs w:val="0"/>
          <w:sz w:val="28"/>
          <w:szCs w:val="28"/>
        </w:rPr>
      </w:pPr>
    </w:p>
    <w:p w:rsidR="00444AD7" w:rsidRDefault="00444AD7" w:rsidP="00444AD7">
      <w:pPr>
        <w:pStyle w:val="Heading3"/>
        <w:spacing w:line="360" w:lineRule="auto"/>
        <w:jc w:val="both"/>
        <w:rPr>
          <w:rFonts w:ascii="Times New Roman" w:hAnsi="Times New Roman" w:cs="Times New Roman"/>
          <w:bCs w:val="0"/>
          <w:sz w:val="28"/>
          <w:szCs w:val="28"/>
        </w:rPr>
      </w:pPr>
      <w:r>
        <w:rPr>
          <w:rFonts w:ascii="Times New Roman" w:hAnsi="Times New Roman" w:cs="Times New Roman"/>
          <w:bCs w:val="0"/>
          <w:sz w:val="28"/>
          <w:szCs w:val="28"/>
        </w:rPr>
        <w:t>VERIFICATION: -</w:t>
      </w:r>
    </w:p>
    <w:p w:rsidR="00444AD7" w:rsidRDefault="00444AD7" w:rsidP="00444AD7">
      <w:pPr>
        <w:spacing w:line="480" w:lineRule="auto"/>
        <w:jc w:val="both"/>
        <w:rPr>
          <w:rFonts w:ascii="Times New Roman" w:hAnsi="Times New Roman" w:cs="Times New Roman"/>
          <w:sz w:val="28"/>
          <w:szCs w:val="28"/>
        </w:rPr>
      </w:pPr>
      <w:r>
        <w:rPr>
          <w:rFonts w:ascii="Times New Roman" w:hAnsi="Times New Roman" w:cs="Times New Roman"/>
          <w:sz w:val="28"/>
          <w:szCs w:val="28"/>
        </w:rPr>
        <w:tab/>
        <w:t>Verified that the contents of para no.1 &amp; 2 of my above mentioned affidavit are true and correct to my knowledge. No part of it is false and nothing has been concealed therein.</w:t>
      </w:r>
    </w:p>
    <w:p w:rsidR="00444AD7" w:rsidRDefault="001C7AEE" w:rsidP="00444AD7">
      <w:pPr>
        <w:spacing w:after="0" w:line="240" w:lineRule="auto"/>
        <w:rPr>
          <w:rFonts w:ascii="Times New Roman" w:hAnsi="Times New Roman" w:cs="Times New Roman"/>
          <w:sz w:val="28"/>
          <w:szCs w:val="28"/>
        </w:rPr>
      </w:pPr>
      <w:r>
        <w:rPr>
          <w:rFonts w:ascii="Times New Roman" w:hAnsi="Times New Roman" w:cs="Times New Roman"/>
          <w:sz w:val="28"/>
          <w:szCs w:val="28"/>
        </w:rPr>
        <w:t>CHANDIGARH</w:t>
      </w:r>
      <w:r>
        <w:rPr>
          <w:rFonts w:ascii="Times New Roman" w:hAnsi="Times New Roman" w:cs="Times New Roman"/>
          <w:sz w:val="28"/>
          <w:szCs w:val="28"/>
        </w:rPr>
        <w:tab/>
      </w:r>
    </w:p>
    <w:p w:rsidR="00444AD7" w:rsidRDefault="001C7AEE" w:rsidP="00444AD7">
      <w:p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DATED: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p>
    <w:p w:rsidR="00444AD7" w:rsidRDefault="00444AD7" w:rsidP="00444AD7">
      <w:pPr>
        <w:jc w:val="right"/>
        <w:rPr>
          <w:rFonts w:ascii="Times New Roman" w:hAnsi="Times New Roman" w:cs="Times New Roman"/>
          <w:spacing w:val="16"/>
          <w:sz w:val="28"/>
          <w:szCs w:val="28"/>
        </w:rPr>
      </w:pPr>
      <w:r>
        <w:rPr>
          <w:rFonts w:ascii="Times New Roman" w:hAnsi="Times New Roman"/>
          <w:b/>
          <w:spacing w:val="16"/>
          <w:sz w:val="28"/>
          <w:u w:val="single"/>
        </w:rPr>
        <w:br w:type="page"/>
      </w:r>
    </w:p>
    <w:p w:rsidR="00444AD7" w:rsidRDefault="00444AD7" w:rsidP="00444AD7"/>
    <w:p w:rsidR="0097083D" w:rsidRPr="0097083D" w:rsidRDefault="0097083D" w:rsidP="0097083D">
      <w:pPr>
        <w:spacing w:line="480" w:lineRule="auto"/>
        <w:jc w:val="center"/>
        <w:rPr>
          <w:rFonts w:cstheme="minorHAnsi"/>
          <w:sz w:val="28"/>
          <w:szCs w:val="28"/>
          <w:u w:val="single"/>
        </w:rPr>
      </w:pPr>
      <w:r>
        <w:rPr>
          <w:rFonts w:cstheme="minorHAnsi"/>
          <w:sz w:val="28"/>
          <w:szCs w:val="28"/>
          <w:u w:val="single"/>
        </w:rPr>
        <w:t xml:space="preserve">          </w:t>
      </w:r>
      <w:r w:rsidRPr="0097083D">
        <w:rPr>
          <w:rFonts w:cstheme="minorHAnsi"/>
          <w:sz w:val="28"/>
          <w:szCs w:val="28"/>
          <w:u w:val="single"/>
        </w:rPr>
        <w:t>LIST OF DATES AND EVENTS</w:t>
      </w:r>
    </w:p>
    <w:p w:rsidR="0097083D" w:rsidRPr="0097083D" w:rsidRDefault="0097083D" w:rsidP="0097083D">
      <w:pPr>
        <w:spacing w:line="480" w:lineRule="auto"/>
        <w:ind w:left="1980" w:hanging="1620"/>
        <w:jc w:val="both"/>
        <w:rPr>
          <w:rFonts w:cstheme="minorHAnsi"/>
          <w:sz w:val="28"/>
          <w:szCs w:val="28"/>
        </w:rPr>
      </w:pPr>
      <w:r w:rsidRPr="00C60B5D">
        <w:rPr>
          <w:rFonts w:cstheme="minorHAnsi"/>
          <w:b/>
          <w:sz w:val="28"/>
          <w:szCs w:val="28"/>
        </w:rPr>
        <w:t>23.08.2007</w:t>
      </w:r>
      <w:r w:rsidRPr="0097083D">
        <w:rPr>
          <w:rFonts w:cstheme="minorHAnsi"/>
          <w:sz w:val="28"/>
          <w:szCs w:val="28"/>
        </w:rPr>
        <w:tab/>
        <w:t>That the respondents vide notification under Section 4 dated 23.08.2007 proposed to acquired 142 Acres of land in the revenue estate of village Singhpura tehsil Safidon District Jind, for development of residential/ commercial purposes in Safidon, Sector-7.</w:t>
      </w:r>
    </w:p>
    <w:p w:rsidR="0097083D" w:rsidRPr="0097083D" w:rsidRDefault="0097083D" w:rsidP="0097083D">
      <w:pPr>
        <w:spacing w:line="480" w:lineRule="auto"/>
        <w:ind w:left="1980"/>
        <w:jc w:val="both"/>
        <w:rPr>
          <w:rFonts w:cstheme="minorHAnsi"/>
          <w:sz w:val="28"/>
          <w:szCs w:val="28"/>
        </w:rPr>
      </w:pPr>
      <w:r w:rsidRPr="0097083D">
        <w:rPr>
          <w:rFonts w:cstheme="minorHAnsi"/>
          <w:sz w:val="28"/>
          <w:szCs w:val="28"/>
        </w:rPr>
        <w:t>21.08.2008</w:t>
      </w:r>
      <w:r w:rsidRPr="0097083D">
        <w:rPr>
          <w:rFonts w:cstheme="minorHAnsi"/>
          <w:sz w:val="28"/>
          <w:szCs w:val="28"/>
        </w:rPr>
        <w:tab/>
        <w:t>That the land measuring 74.10 acres only  was decided to be acquired while issuing notification under section 6 of the Land Acquisition Act, 1894 dated 21.08.2008.</w:t>
      </w:r>
    </w:p>
    <w:p w:rsidR="0097083D" w:rsidRPr="0097083D" w:rsidRDefault="009C33E1" w:rsidP="0097083D">
      <w:pPr>
        <w:spacing w:line="480" w:lineRule="auto"/>
        <w:ind w:left="1980" w:hanging="1620"/>
        <w:jc w:val="both"/>
        <w:rPr>
          <w:rFonts w:cstheme="minorHAnsi"/>
          <w:sz w:val="28"/>
          <w:szCs w:val="28"/>
        </w:rPr>
      </w:pPr>
      <w:r>
        <w:rPr>
          <w:rFonts w:cstheme="minorHAnsi"/>
          <w:b/>
          <w:sz w:val="28"/>
          <w:szCs w:val="28"/>
        </w:rPr>
        <w:t>19.8</w:t>
      </w:r>
      <w:r w:rsidR="0097083D" w:rsidRPr="00C60B5D">
        <w:rPr>
          <w:rFonts w:cstheme="minorHAnsi"/>
          <w:b/>
          <w:sz w:val="28"/>
          <w:szCs w:val="28"/>
        </w:rPr>
        <w:t>.2010</w:t>
      </w:r>
      <w:r w:rsidR="0097083D" w:rsidRPr="0097083D">
        <w:rPr>
          <w:rFonts w:cstheme="minorHAnsi"/>
          <w:sz w:val="28"/>
          <w:szCs w:val="28"/>
        </w:rPr>
        <w:tab/>
        <w:t xml:space="preserve"> Land Acquisition Collector passed the Award on dat</w:t>
      </w:r>
      <w:r>
        <w:rPr>
          <w:rFonts w:cstheme="minorHAnsi"/>
          <w:sz w:val="28"/>
          <w:szCs w:val="28"/>
        </w:rPr>
        <w:t>ed 19.8</w:t>
      </w:r>
      <w:r w:rsidR="0097083D" w:rsidRPr="0097083D">
        <w:rPr>
          <w:rFonts w:cstheme="minorHAnsi"/>
          <w:sz w:val="28"/>
          <w:szCs w:val="28"/>
        </w:rPr>
        <w:t>.2010.</w:t>
      </w:r>
    </w:p>
    <w:p w:rsidR="0097083D" w:rsidRPr="0097083D" w:rsidRDefault="0097083D" w:rsidP="0097083D">
      <w:pPr>
        <w:spacing w:line="480" w:lineRule="auto"/>
        <w:ind w:left="1980" w:hanging="1980"/>
        <w:jc w:val="both"/>
        <w:rPr>
          <w:rFonts w:cstheme="minorHAnsi"/>
          <w:sz w:val="28"/>
          <w:szCs w:val="28"/>
        </w:rPr>
      </w:pPr>
      <w:r w:rsidRPr="0097083D">
        <w:rPr>
          <w:rFonts w:cstheme="minorHAnsi"/>
          <w:sz w:val="28"/>
          <w:szCs w:val="28"/>
        </w:rPr>
        <w:t>---</w:t>
      </w:r>
      <w:r w:rsidRPr="0097083D">
        <w:rPr>
          <w:rFonts w:cstheme="minorHAnsi"/>
          <w:sz w:val="28"/>
          <w:szCs w:val="28"/>
        </w:rPr>
        <w:tab/>
        <w:t>That out of 74.10 acquired land by the respondents, 67.90 acres has since been released.</w:t>
      </w:r>
    </w:p>
    <w:p w:rsidR="0097083D" w:rsidRPr="00C60B5D" w:rsidRDefault="0097083D" w:rsidP="0097083D">
      <w:pPr>
        <w:spacing w:line="480" w:lineRule="auto"/>
        <w:ind w:left="1980" w:hanging="1080"/>
        <w:jc w:val="both"/>
        <w:rPr>
          <w:rFonts w:cstheme="minorHAnsi"/>
          <w:b/>
          <w:sz w:val="28"/>
          <w:szCs w:val="28"/>
        </w:rPr>
      </w:pPr>
      <w:r w:rsidRPr="0097083D">
        <w:rPr>
          <w:rFonts w:cstheme="minorHAnsi"/>
          <w:sz w:val="28"/>
          <w:szCs w:val="28"/>
        </w:rPr>
        <w:t>---</w:t>
      </w:r>
      <w:r w:rsidRPr="0097083D">
        <w:rPr>
          <w:rFonts w:cstheme="minorHAnsi"/>
          <w:sz w:val="28"/>
          <w:szCs w:val="28"/>
        </w:rPr>
        <w:tab/>
        <w:t>That the co-sharer in the same khewat</w:t>
      </w:r>
      <w:r w:rsidR="00B329CD">
        <w:rPr>
          <w:rFonts w:cstheme="minorHAnsi"/>
          <w:sz w:val="28"/>
          <w:szCs w:val="28"/>
        </w:rPr>
        <w:t xml:space="preserve">of the petitioners </w:t>
      </w:r>
      <w:r w:rsidR="009C33E1">
        <w:rPr>
          <w:rFonts w:cstheme="minorHAnsi"/>
          <w:sz w:val="28"/>
          <w:szCs w:val="28"/>
        </w:rPr>
        <w:t xml:space="preserve">  In total land measuring 31 kanal 19 marla </w:t>
      </w:r>
      <w:r w:rsidR="00B329CD">
        <w:rPr>
          <w:rFonts w:cstheme="minorHAnsi"/>
          <w:sz w:val="28"/>
          <w:szCs w:val="28"/>
        </w:rPr>
        <w:t xml:space="preserve"> </w:t>
      </w:r>
      <w:r w:rsidRPr="0097083D">
        <w:rPr>
          <w:rFonts w:cstheme="minorHAnsi"/>
          <w:sz w:val="28"/>
          <w:szCs w:val="28"/>
        </w:rPr>
        <w:t xml:space="preserve"> filed </w:t>
      </w:r>
      <w:r w:rsidRPr="00C60B5D">
        <w:rPr>
          <w:rFonts w:cstheme="minorHAnsi"/>
          <w:b/>
          <w:sz w:val="28"/>
          <w:szCs w:val="28"/>
        </w:rPr>
        <w:t xml:space="preserve">CWP No.18676 of 2011 titled as Shiv Kumar &amp; others vs. State of Haryana &amp; others before the Hon’ble </w:t>
      </w:r>
      <w:r w:rsidRPr="0097083D">
        <w:rPr>
          <w:rFonts w:cstheme="minorHAnsi"/>
          <w:sz w:val="28"/>
          <w:szCs w:val="28"/>
        </w:rPr>
        <w:t>Punjab &amp; Haryana High Court to release the</w:t>
      </w:r>
      <w:r w:rsidR="00B329CD">
        <w:rPr>
          <w:rFonts w:cstheme="minorHAnsi"/>
          <w:sz w:val="28"/>
          <w:szCs w:val="28"/>
        </w:rPr>
        <w:t xml:space="preserve">ir land up to  40 % </w:t>
      </w:r>
      <w:r w:rsidRPr="0097083D">
        <w:rPr>
          <w:rFonts w:cstheme="minorHAnsi"/>
          <w:sz w:val="28"/>
          <w:szCs w:val="28"/>
        </w:rPr>
        <w:t xml:space="preserve"> </w:t>
      </w:r>
      <w:r w:rsidR="00B329CD">
        <w:rPr>
          <w:rFonts w:cstheme="minorHAnsi"/>
          <w:sz w:val="28"/>
          <w:szCs w:val="28"/>
        </w:rPr>
        <w:t xml:space="preserve">in total land measuring 31 kanal 19 marla i.e.  </w:t>
      </w:r>
      <w:r w:rsidRPr="0097083D">
        <w:rPr>
          <w:rFonts w:cstheme="minorHAnsi"/>
          <w:sz w:val="28"/>
          <w:szCs w:val="28"/>
        </w:rPr>
        <w:t xml:space="preserve">land measuring 10K 6M and the Hon’ble High Court allowed the writ petition of the petitioners </w:t>
      </w:r>
      <w:r w:rsidRPr="00C60B5D">
        <w:rPr>
          <w:rFonts w:cstheme="minorHAnsi"/>
          <w:b/>
          <w:sz w:val="28"/>
          <w:szCs w:val="28"/>
        </w:rPr>
        <w:t>on dated 10.07.2013.</w:t>
      </w:r>
    </w:p>
    <w:p w:rsidR="0097083D" w:rsidRPr="0097083D" w:rsidRDefault="0097083D" w:rsidP="0097083D">
      <w:pPr>
        <w:spacing w:line="480" w:lineRule="auto"/>
        <w:ind w:left="1890" w:hanging="630"/>
        <w:jc w:val="both"/>
        <w:rPr>
          <w:rFonts w:cstheme="minorHAnsi"/>
          <w:sz w:val="28"/>
          <w:szCs w:val="28"/>
        </w:rPr>
      </w:pPr>
      <w:r w:rsidRPr="0097083D">
        <w:rPr>
          <w:rFonts w:cstheme="minorHAnsi"/>
          <w:sz w:val="28"/>
          <w:szCs w:val="28"/>
        </w:rPr>
        <w:lastRenderedPageBreak/>
        <w:t>---</w:t>
      </w:r>
      <w:r w:rsidRPr="0097083D">
        <w:rPr>
          <w:rFonts w:cstheme="minorHAnsi"/>
          <w:sz w:val="28"/>
          <w:szCs w:val="28"/>
        </w:rPr>
        <w:tab/>
        <w:t>That as such, the whole purpose of acquisition of the land has now become futile, because 4-5 acres of land has been remained with the respondents.</w:t>
      </w:r>
    </w:p>
    <w:p w:rsidR="0097083D" w:rsidRPr="0097083D" w:rsidRDefault="0097083D" w:rsidP="0097083D">
      <w:pPr>
        <w:tabs>
          <w:tab w:val="left" w:pos="1890"/>
        </w:tabs>
        <w:spacing w:line="480" w:lineRule="auto"/>
        <w:ind w:left="1440" w:hanging="1440"/>
        <w:jc w:val="both"/>
        <w:rPr>
          <w:rFonts w:cstheme="minorHAnsi"/>
          <w:sz w:val="28"/>
          <w:szCs w:val="28"/>
        </w:rPr>
      </w:pPr>
      <w:r w:rsidRPr="00C60B5D">
        <w:rPr>
          <w:rFonts w:cstheme="minorHAnsi"/>
          <w:b/>
          <w:sz w:val="28"/>
          <w:szCs w:val="28"/>
        </w:rPr>
        <w:t>20.03.2019</w:t>
      </w:r>
      <w:r w:rsidRPr="0097083D">
        <w:rPr>
          <w:rFonts w:cstheme="minorHAnsi"/>
          <w:sz w:val="28"/>
          <w:szCs w:val="28"/>
        </w:rPr>
        <w:tab/>
      </w:r>
      <w:r w:rsidR="00C60B5D">
        <w:rPr>
          <w:rFonts w:cstheme="minorHAnsi"/>
          <w:sz w:val="28"/>
          <w:szCs w:val="28"/>
        </w:rPr>
        <w:t xml:space="preserve">  </w:t>
      </w:r>
      <w:r w:rsidRPr="0097083D">
        <w:rPr>
          <w:rFonts w:cstheme="minorHAnsi"/>
          <w:sz w:val="28"/>
          <w:szCs w:val="28"/>
        </w:rPr>
        <w:t xml:space="preserve">That the petitioners have approached to the respondents by filing representations but the respondents have not taken any action upon the representations filed by the petitioners. </w:t>
      </w:r>
    </w:p>
    <w:p w:rsidR="0097083D" w:rsidRPr="00C60B5D" w:rsidRDefault="00C60B5D" w:rsidP="0097083D">
      <w:pPr>
        <w:tabs>
          <w:tab w:val="left" w:pos="1890"/>
        </w:tabs>
        <w:spacing w:line="480" w:lineRule="auto"/>
        <w:ind w:left="2880" w:hanging="1890"/>
        <w:jc w:val="both"/>
        <w:rPr>
          <w:rFonts w:cstheme="minorHAnsi"/>
          <w:b/>
          <w:sz w:val="28"/>
          <w:szCs w:val="28"/>
        </w:rPr>
      </w:pPr>
      <w:r>
        <w:rPr>
          <w:rFonts w:cstheme="minorHAnsi"/>
          <w:sz w:val="28"/>
          <w:szCs w:val="28"/>
        </w:rPr>
        <w:t xml:space="preserve">    </w:t>
      </w:r>
      <w:r w:rsidR="0097083D" w:rsidRPr="00C60B5D">
        <w:rPr>
          <w:rFonts w:cstheme="minorHAnsi"/>
          <w:b/>
          <w:sz w:val="28"/>
          <w:szCs w:val="28"/>
        </w:rPr>
        <w:t>---</w:t>
      </w:r>
      <w:r w:rsidR="0097083D" w:rsidRPr="00C60B5D">
        <w:rPr>
          <w:rFonts w:cstheme="minorHAnsi"/>
          <w:b/>
          <w:sz w:val="28"/>
          <w:szCs w:val="28"/>
        </w:rPr>
        <w:tab/>
        <w:t>Hence, the present petition.</w:t>
      </w:r>
    </w:p>
    <w:p w:rsidR="0097083D" w:rsidRPr="00C60B5D" w:rsidRDefault="0097083D" w:rsidP="0097083D">
      <w:pPr>
        <w:jc w:val="both"/>
        <w:rPr>
          <w:rFonts w:cstheme="minorHAnsi"/>
          <w:b/>
          <w:sz w:val="28"/>
          <w:szCs w:val="28"/>
        </w:rPr>
      </w:pPr>
    </w:p>
    <w:p w:rsidR="0097083D" w:rsidRPr="00C60B5D" w:rsidRDefault="0097083D" w:rsidP="0097083D">
      <w:pPr>
        <w:jc w:val="both"/>
        <w:rPr>
          <w:rFonts w:cstheme="minorHAnsi"/>
          <w:b/>
          <w:sz w:val="28"/>
          <w:szCs w:val="28"/>
        </w:rPr>
      </w:pPr>
      <w:r w:rsidRPr="00C60B5D">
        <w:rPr>
          <w:rFonts w:cstheme="minorHAnsi"/>
          <w:b/>
          <w:sz w:val="28"/>
          <w:szCs w:val="28"/>
        </w:rPr>
        <w:t>Chandigarh:                                                   (SURESH AHLAWAT)</w:t>
      </w:r>
    </w:p>
    <w:p w:rsidR="0097083D" w:rsidRPr="00C60B5D" w:rsidRDefault="0097083D" w:rsidP="0097083D">
      <w:pPr>
        <w:jc w:val="both"/>
        <w:rPr>
          <w:rFonts w:cstheme="minorHAnsi"/>
          <w:b/>
          <w:sz w:val="28"/>
          <w:szCs w:val="28"/>
        </w:rPr>
      </w:pPr>
      <w:r w:rsidRPr="00C60B5D">
        <w:rPr>
          <w:rFonts w:cstheme="minorHAnsi"/>
          <w:b/>
          <w:sz w:val="28"/>
          <w:szCs w:val="28"/>
        </w:rPr>
        <w:t xml:space="preserve">Dated:21.05.2019                                           </w:t>
      </w:r>
      <w:r w:rsidR="00C60B5D">
        <w:rPr>
          <w:rFonts w:cstheme="minorHAnsi"/>
          <w:b/>
          <w:sz w:val="28"/>
          <w:szCs w:val="28"/>
        </w:rPr>
        <w:t xml:space="preserve"> </w:t>
      </w:r>
      <w:r w:rsidRPr="00C60B5D">
        <w:rPr>
          <w:rFonts w:cstheme="minorHAnsi"/>
          <w:b/>
          <w:sz w:val="28"/>
          <w:szCs w:val="28"/>
        </w:rPr>
        <w:t xml:space="preserve">  Advocate</w:t>
      </w:r>
    </w:p>
    <w:p w:rsidR="0097083D" w:rsidRPr="00C60B5D" w:rsidRDefault="0097083D" w:rsidP="0097083D">
      <w:pPr>
        <w:spacing w:line="480" w:lineRule="auto"/>
        <w:jc w:val="both"/>
        <w:rPr>
          <w:rFonts w:cstheme="minorHAnsi"/>
          <w:b/>
          <w:sz w:val="28"/>
          <w:szCs w:val="28"/>
        </w:rPr>
      </w:pPr>
      <w:r w:rsidRPr="00C60B5D">
        <w:rPr>
          <w:rFonts w:cstheme="minorHAnsi"/>
          <w:b/>
          <w:sz w:val="28"/>
          <w:szCs w:val="28"/>
        </w:rPr>
        <w:t xml:space="preserve">                                                           </w:t>
      </w:r>
      <w:r w:rsidR="00C60B5D">
        <w:rPr>
          <w:rFonts w:cstheme="minorHAnsi"/>
          <w:b/>
          <w:sz w:val="28"/>
          <w:szCs w:val="28"/>
        </w:rPr>
        <w:t xml:space="preserve"> </w:t>
      </w:r>
      <w:r w:rsidRPr="00C60B5D">
        <w:rPr>
          <w:rFonts w:cstheme="minorHAnsi"/>
          <w:b/>
          <w:sz w:val="28"/>
          <w:szCs w:val="28"/>
        </w:rPr>
        <w:t xml:space="preserve"> Counsel for the petitioners</w:t>
      </w:r>
    </w:p>
    <w:p w:rsidR="0097083D" w:rsidRPr="0097083D" w:rsidRDefault="0097083D" w:rsidP="0097083D">
      <w:pPr>
        <w:spacing w:line="480" w:lineRule="auto"/>
        <w:jc w:val="both"/>
        <w:rPr>
          <w:rFonts w:cstheme="minorHAnsi"/>
          <w:sz w:val="28"/>
          <w:szCs w:val="28"/>
        </w:rPr>
      </w:pPr>
      <w:r w:rsidRPr="0097083D">
        <w:rPr>
          <w:rFonts w:cstheme="minorHAnsi"/>
          <w:sz w:val="28"/>
          <w:szCs w:val="28"/>
        </w:rPr>
        <w:t xml:space="preserve">                          </w:t>
      </w:r>
    </w:p>
    <w:p w:rsidR="0097083D" w:rsidRPr="0097083D" w:rsidRDefault="0097083D" w:rsidP="0097083D">
      <w:pPr>
        <w:spacing w:line="480" w:lineRule="auto"/>
        <w:rPr>
          <w:rFonts w:cstheme="minorHAnsi"/>
          <w:sz w:val="28"/>
          <w:szCs w:val="28"/>
        </w:rPr>
      </w:pPr>
    </w:p>
    <w:p w:rsidR="0097083D" w:rsidRPr="0097083D" w:rsidRDefault="0097083D" w:rsidP="0097083D">
      <w:pPr>
        <w:spacing w:line="480" w:lineRule="auto"/>
        <w:jc w:val="center"/>
        <w:rPr>
          <w:rFonts w:cstheme="minorHAnsi"/>
          <w:sz w:val="28"/>
          <w:szCs w:val="28"/>
        </w:rPr>
      </w:pPr>
    </w:p>
    <w:p w:rsidR="0097083D" w:rsidRPr="0097083D" w:rsidRDefault="0097083D" w:rsidP="0097083D">
      <w:pPr>
        <w:spacing w:line="480" w:lineRule="auto"/>
        <w:jc w:val="center"/>
        <w:rPr>
          <w:rFonts w:cstheme="minorHAnsi"/>
          <w:sz w:val="28"/>
          <w:szCs w:val="28"/>
        </w:rPr>
      </w:pPr>
    </w:p>
    <w:p w:rsidR="0097083D" w:rsidRPr="0097083D" w:rsidRDefault="0097083D" w:rsidP="0097083D">
      <w:pPr>
        <w:spacing w:line="480" w:lineRule="auto"/>
        <w:jc w:val="center"/>
        <w:rPr>
          <w:rFonts w:cstheme="minorHAnsi"/>
          <w:sz w:val="28"/>
          <w:szCs w:val="28"/>
        </w:rPr>
      </w:pPr>
    </w:p>
    <w:p w:rsidR="0097083D" w:rsidRPr="0097083D" w:rsidRDefault="0097083D" w:rsidP="0097083D">
      <w:pPr>
        <w:spacing w:line="480" w:lineRule="auto"/>
        <w:jc w:val="center"/>
        <w:rPr>
          <w:rFonts w:cstheme="minorHAnsi"/>
          <w:sz w:val="28"/>
          <w:szCs w:val="28"/>
        </w:rPr>
      </w:pPr>
    </w:p>
    <w:p w:rsidR="0097083D" w:rsidRPr="0097083D" w:rsidRDefault="0097083D" w:rsidP="0097083D">
      <w:pPr>
        <w:spacing w:line="480" w:lineRule="auto"/>
        <w:jc w:val="center"/>
        <w:rPr>
          <w:rFonts w:cstheme="minorHAnsi"/>
          <w:sz w:val="28"/>
          <w:szCs w:val="28"/>
        </w:rPr>
      </w:pPr>
    </w:p>
    <w:p w:rsidR="0097083D" w:rsidRPr="0097083D" w:rsidRDefault="0097083D" w:rsidP="0097083D">
      <w:pPr>
        <w:spacing w:line="480" w:lineRule="auto"/>
        <w:jc w:val="center"/>
        <w:rPr>
          <w:rFonts w:cstheme="minorHAnsi"/>
          <w:sz w:val="28"/>
          <w:szCs w:val="28"/>
        </w:rPr>
      </w:pPr>
    </w:p>
    <w:p w:rsidR="0097083D" w:rsidRPr="0097083D" w:rsidRDefault="0097083D" w:rsidP="0097083D">
      <w:pPr>
        <w:spacing w:line="480" w:lineRule="auto"/>
        <w:jc w:val="center"/>
        <w:rPr>
          <w:rFonts w:cstheme="minorHAnsi"/>
          <w:sz w:val="28"/>
          <w:szCs w:val="28"/>
        </w:rPr>
      </w:pPr>
    </w:p>
    <w:p w:rsidR="0097083D" w:rsidRPr="0097083D" w:rsidRDefault="0097083D" w:rsidP="0097083D">
      <w:pPr>
        <w:spacing w:line="480" w:lineRule="auto"/>
        <w:rPr>
          <w:rFonts w:cstheme="minorHAnsi"/>
          <w:sz w:val="28"/>
          <w:szCs w:val="28"/>
        </w:rPr>
      </w:pPr>
    </w:p>
    <w:p w:rsidR="00C60B5D" w:rsidRDefault="00C60B5D" w:rsidP="0097083D">
      <w:pPr>
        <w:spacing w:line="480" w:lineRule="auto"/>
        <w:jc w:val="center"/>
        <w:rPr>
          <w:rFonts w:cstheme="minorHAnsi"/>
          <w:sz w:val="28"/>
          <w:szCs w:val="28"/>
        </w:rPr>
      </w:pPr>
    </w:p>
    <w:p w:rsidR="00C60B5D" w:rsidRDefault="00C60B5D" w:rsidP="0097083D">
      <w:pPr>
        <w:spacing w:line="480" w:lineRule="auto"/>
        <w:jc w:val="center"/>
        <w:rPr>
          <w:rFonts w:cstheme="minorHAnsi"/>
          <w:sz w:val="28"/>
          <w:szCs w:val="28"/>
        </w:rPr>
      </w:pPr>
    </w:p>
    <w:p w:rsidR="0097083D" w:rsidRPr="0097083D" w:rsidRDefault="0097083D" w:rsidP="0097083D">
      <w:pPr>
        <w:spacing w:line="480" w:lineRule="auto"/>
        <w:jc w:val="center"/>
        <w:rPr>
          <w:rFonts w:cstheme="minorHAnsi"/>
          <w:sz w:val="28"/>
          <w:szCs w:val="28"/>
        </w:rPr>
      </w:pPr>
      <w:r w:rsidRPr="0097083D">
        <w:rPr>
          <w:rFonts w:cstheme="minorHAnsi"/>
          <w:sz w:val="28"/>
          <w:szCs w:val="28"/>
        </w:rPr>
        <w:t>IN THE HIGH COURT FOR THE STATES OF PUNJAB AND HARYANA AT CHANDIGARH</w:t>
      </w:r>
    </w:p>
    <w:p w:rsidR="0097083D" w:rsidRPr="0097083D" w:rsidRDefault="0097083D" w:rsidP="0097083D">
      <w:pPr>
        <w:spacing w:line="480" w:lineRule="auto"/>
        <w:jc w:val="right"/>
        <w:rPr>
          <w:rFonts w:cstheme="minorHAnsi"/>
          <w:sz w:val="28"/>
          <w:szCs w:val="28"/>
        </w:rPr>
      </w:pPr>
      <w:r w:rsidRPr="0097083D">
        <w:rPr>
          <w:rFonts w:cstheme="minorHAnsi"/>
          <w:sz w:val="28"/>
          <w:szCs w:val="28"/>
        </w:rPr>
        <w:t>CIVIL WRIT PETITION NO.________OF 2019</w:t>
      </w:r>
    </w:p>
    <w:p w:rsidR="0097083D" w:rsidRPr="0097083D" w:rsidRDefault="0097083D" w:rsidP="0097083D">
      <w:pPr>
        <w:spacing w:line="480" w:lineRule="auto"/>
        <w:jc w:val="center"/>
        <w:rPr>
          <w:rFonts w:cstheme="minorHAnsi"/>
          <w:sz w:val="28"/>
          <w:szCs w:val="28"/>
          <w:u w:val="single"/>
        </w:rPr>
      </w:pPr>
      <w:r w:rsidRPr="0097083D">
        <w:rPr>
          <w:rFonts w:cstheme="minorHAnsi"/>
          <w:sz w:val="28"/>
          <w:szCs w:val="28"/>
          <w:u w:val="single"/>
        </w:rPr>
        <w:t>MEMO OF PARTIES</w:t>
      </w:r>
    </w:p>
    <w:p w:rsidR="0097083D" w:rsidRPr="0097083D" w:rsidRDefault="0097083D" w:rsidP="0097083D">
      <w:pPr>
        <w:numPr>
          <w:ilvl w:val="0"/>
          <w:numId w:val="54"/>
        </w:numPr>
        <w:spacing w:after="0" w:line="480" w:lineRule="auto"/>
        <w:rPr>
          <w:rFonts w:cstheme="minorHAnsi"/>
          <w:sz w:val="28"/>
          <w:szCs w:val="28"/>
        </w:rPr>
      </w:pPr>
      <w:r w:rsidRPr="0097083D">
        <w:rPr>
          <w:rFonts w:cstheme="minorHAnsi"/>
          <w:sz w:val="28"/>
          <w:szCs w:val="28"/>
        </w:rPr>
        <w:t xml:space="preserve"> </w:t>
      </w:r>
      <w:r w:rsidR="00D17950" w:rsidRPr="0097083D">
        <w:rPr>
          <w:rFonts w:cstheme="minorHAnsi"/>
          <w:sz w:val="28"/>
          <w:szCs w:val="28"/>
        </w:rPr>
        <w:t>Jag Mohan aged about 54 years</w:t>
      </w:r>
    </w:p>
    <w:p w:rsidR="0097083D" w:rsidRPr="00D17950" w:rsidRDefault="00D17950" w:rsidP="00D17950">
      <w:pPr>
        <w:numPr>
          <w:ilvl w:val="0"/>
          <w:numId w:val="54"/>
        </w:numPr>
        <w:spacing w:after="0" w:line="480" w:lineRule="auto"/>
        <w:jc w:val="both"/>
        <w:rPr>
          <w:rFonts w:cstheme="minorHAnsi"/>
          <w:sz w:val="28"/>
          <w:szCs w:val="28"/>
        </w:rPr>
      </w:pPr>
      <w:r w:rsidRPr="00D17950">
        <w:rPr>
          <w:rFonts w:cstheme="minorHAnsi"/>
          <w:sz w:val="28"/>
          <w:szCs w:val="28"/>
        </w:rPr>
        <w:t xml:space="preserve">Rajiv aged about 51 years </w:t>
      </w:r>
      <w:r w:rsidR="0097083D" w:rsidRPr="00D17950">
        <w:rPr>
          <w:rFonts w:cstheme="minorHAnsi"/>
          <w:sz w:val="28"/>
          <w:szCs w:val="28"/>
        </w:rPr>
        <w:t xml:space="preserve"> sons of late Sh. Bhagat Ram residents of Safidon District Jind at present residents of House No.1010 Sector 7-C, Faridabad.</w:t>
      </w:r>
    </w:p>
    <w:p w:rsidR="0097083D" w:rsidRPr="0097083D" w:rsidRDefault="0097083D" w:rsidP="0097083D">
      <w:pPr>
        <w:spacing w:line="480" w:lineRule="auto"/>
        <w:jc w:val="right"/>
        <w:rPr>
          <w:rFonts w:cstheme="minorHAnsi"/>
          <w:sz w:val="28"/>
          <w:szCs w:val="28"/>
        </w:rPr>
      </w:pPr>
      <w:r w:rsidRPr="0097083D">
        <w:rPr>
          <w:rFonts w:cstheme="minorHAnsi"/>
          <w:sz w:val="28"/>
          <w:szCs w:val="28"/>
        </w:rPr>
        <w:t>….Petitioners</w:t>
      </w:r>
    </w:p>
    <w:p w:rsidR="0097083D" w:rsidRPr="0097083D" w:rsidRDefault="0097083D" w:rsidP="0097083D">
      <w:pPr>
        <w:spacing w:line="480" w:lineRule="auto"/>
        <w:jc w:val="center"/>
        <w:rPr>
          <w:rFonts w:cstheme="minorHAnsi"/>
          <w:sz w:val="28"/>
          <w:szCs w:val="28"/>
        </w:rPr>
      </w:pPr>
      <w:r w:rsidRPr="0097083D">
        <w:rPr>
          <w:rFonts w:cstheme="minorHAnsi"/>
          <w:sz w:val="28"/>
          <w:szCs w:val="28"/>
        </w:rPr>
        <w:t>Versus</w:t>
      </w:r>
    </w:p>
    <w:p w:rsidR="0097083D" w:rsidRPr="0097083D" w:rsidRDefault="0097083D" w:rsidP="0097083D">
      <w:pPr>
        <w:numPr>
          <w:ilvl w:val="0"/>
          <w:numId w:val="55"/>
        </w:numPr>
        <w:spacing w:after="0" w:line="360" w:lineRule="auto"/>
        <w:jc w:val="both"/>
        <w:rPr>
          <w:rFonts w:cstheme="minorHAnsi"/>
          <w:sz w:val="28"/>
          <w:szCs w:val="28"/>
        </w:rPr>
      </w:pPr>
      <w:r w:rsidRPr="0097083D">
        <w:rPr>
          <w:rFonts w:cstheme="minorHAnsi"/>
          <w:sz w:val="28"/>
          <w:szCs w:val="28"/>
        </w:rPr>
        <w:t>State of Haryana through Financial Commissioner &amp; Secretary, Urban Estate Department, Haryana Civil Secretariat, Chandigarh.</w:t>
      </w:r>
    </w:p>
    <w:p w:rsidR="0097083D" w:rsidRPr="0097083D" w:rsidRDefault="00397D77" w:rsidP="0097083D">
      <w:pPr>
        <w:numPr>
          <w:ilvl w:val="0"/>
          <w:numId w:val="55"/>
        </w:numPr>
        <w:spacing w:after="0" w:line="360" w:lineRule="auto"/>
        <w:jc w:val="both"/>
        <w:rPr>
          <w:rFonts w:cstheme="minorHAnsi"/>
          <w:sz w:val="28"/>
          <w:szCs w:val="28"/>
        </w:rPr>
      </w:pPr>
      <w:r>
        <w:rPr>
          <w:rFonts w:cstheme="minorHAnsi"/>
          <w:sz w:val="28"/>
          <w:szCs w:val="28"/>
        </w:rPr>
        <w:t>The Land Acquisition Officer, Urban Estate- Hisar</w:t>
      </w:r>
      <w:r w:rsidR="0097083D" w:rsidRPr="0097083D">
        <w:rPr>
          <w:rFonts w:cstheme="minorHAnsi"/>
          <w:sz w:val="28"/>
          <w:szCs w:val="28"/>
        </w:rPr>
        <w:t xml:space="preserve"> District Hisar.</w:t>
      </w:r>
    </w:p>
    <w:p w:rsidR="0097083D" w:rsidRPr="0097083D" w:rsidRDefault="0097083D" w:rsidP="0097083D">
      <w:pPr>
        <w:numPr>
          <w:ilvl w:val="0"/>
          <w:numId w:val="55"/>
        </w:numPr>
        <w:spacing w:after="0" w:line="360" w:lineRule="auto"/>
        <w:jc w:val="both"/>
        <w:rPr>
          <w:rFonts w:cstheme="minorHAnsi"/>
          <w:sz w:val="28"/>
          <w:szCs w:val="28"/>
        </w:rPr>
      </w:pPr>
      <w:r w:rsidRPr="0097083D">
        <w:rPr>
          <w:rFonts w:cstheme="minorHAnsi"/>
          <w:sz w:val="28"/>
          <w:szCs w:val="28"/>
        </w:rPr>
        <w:t>The Estate Officer, Haryana Urban Development Authority, Jind, District Jind.</w:t>
      </w:r>
    </w:p>
    <w:p w:rsidR="0097083D" w:rsidRPr="0097083D" w:rsidRDefault="0097083D" w:rsidP="0097083D">
      <w:pPr>
        <w:spacing w:line="480" w:lineRule="auto"/>
        <w:ind w:left="360"/>
        <w:jc w:val="right"/>
        <w:rPr>
          <w:rFonts w:cstheme="minorHAnsi"/>
          <w:sz w:val="28"/>
          <w:szCs w:val="28"/>
        </w:rPr>
      </w:pPr>
      <w:r w:rsidRPr="0097083D">
        <w:rPr>
          <w:rFonts w:cstheme="minorHAnsi"/>
          <w:sz w:val="28"/>
          <w:szCs w:val="28"/>
        </w:rPr>
        <w:t>....Respondents</w:t>
      </w:r>
    </w:p>
    <w:p w:rsidR="0097083D" w:rsidRPr="0097083D" w:rsidRDefault="0097083D" w:rsidP="0097083D">
      <w:pPr>
        <w:spacing w:line="480" w:lineRule="auto"/>
        <w:ind w:left="360"/>
        <w:jc w:val="right"/>
        <w:rPr>
          <w:rFonts w:cstheme="minorHAnsi"/>
          <w:sz w:val="28"/>
          <w:szCs w:val="28"/>
        </w:rPr>
      </w:pPr>
    </w:p>
    <w:p w:rsidR="0097083D" w:rsidRPr="0097083D" w:rsidRDefault="0097083D" w:rsidP="0097083D">
      <w:pPr>
        <w:jc w:val="both"/>
        <w:rPr>
          <w:rFonts w:cstheme="minorHAnsi"/>
          <w:sz w:val="28"/>
          <w:szCs w:val="28"/>
        </w:rPr>
      </w:pPr>
      <w:r w:rsidRPr="0097083D">
        <w:rPr>
          <w:rFonts w:cstheme="minorHAnsi"/>
          <w:sz w:val="28"/>
          <w:szCs w:val="28"/>
        </w:rPr>
        <w:t xml:space="preserve">Chandigarh:                             </w:t>
      </w:r>
      <w:r w:rsidR="009572A8">
        <w:rPr>
          <w:rFonts w:cstheme="minorHAnsi"/>
          <w:sz w:val="28"/>
          <w:szCs w:val="28"/>
        </w:rPr>
        <w:t xml:space="preserve">                              </w:t>
      </w:r>
      <w:r w:rsidRPr="0097083D">
        <w:rPr>
          <w:rFonts w:cstheme="minorHAnsi"/>
          <w:sz w:val="28"/>
          <w:szCs w:val="28"/>
        </w:rPr>
        <w:t xml:space="preserve">   (SURESH AHLAWAT)</w:t>
      </w:r>
    </w:p>
    <w:p w:rsidR="0097083D" w:rsidRPr="0097083D" w:rsidRDefault="0097083D" w:rsidP="0097083D">
      <w:pPr>
        <w:jc w:val="both"/>
        <w:rPr>
          <w:rFonts w:cstheme="minorHAnsi"/>
          <w:sz w:val="28"/>
          <w:szCs w:val="28"/>
        </w:rPr>
      </w:pPr>
      <w:r w:rsidRPr="0097083D">
        <w:rPr>
          <w:rFonts w:cstheme="minorHAnsi"/>
          <w:sz w:val="28"/>
          <w:szCs w:val="28"/>
        </w:rPr>
        <w:t xml:space="preserve">Dated:21.05.2019                           </w:t>
      </w:r>
      <w:r w:rsidR="009572A8">
        <w:rPr>
          <w:rFonts w:cstheme="minorHAnsi"/>
          <w:sz w:val="28"/>
          <w:szCs w:val="28"/>
        </w:rPr>
        <w:t xml:space="preserve">                                </w:t>
      </w:r>
      <w:r w:rsidRPr="0097083D">
        <w:rPr>
          <w:rFonts w:cstheme="minorHAnsi"/>
          <w:sz w:val="28"/>
          <w:szCs w:val="28"/>
        </w:rPr>
        <w:t xml:space="preserve">  Advocate</w:t>
      </w:r>
    </w:p>
    <w:p w:rsidR="0097083D" w:rsidRPr="0097083D" w:rsidRDefault="0097083D" w:rsidP="0097083D">
      <w:pPr>
        <w:spacing w:line="480" w:lineRule="auto"/>
        <w:jc w:val="both"/>
        <w:rPr>
          <w:rFonts w:cstheme="minorHAnsi"/>
          <w:sz w:val="28"/>
          <w:szCs w:val="28"/>
        </w:rPr>
      </w:pPr>
      <w:r w:rsidRPr="0097083D">
        <w:rPr>
          <w:rFonts w:cstheme="minorHAnsi"/>
          <w:sz w:val="28"/>
          <w:szCs w:val="28"/>
        </w:rPr>
        <w:t xml:space="preserve">                                            </w:t>
      </w:r>
      <w:r w:rsidR="009572A8">
        <w:rPr>
          <w:rFonts w:cstheme="minorHAnsi"/>
          <w:sz w:val="28"/>
          <w:szCs w:val="28"/>
        </w:rPr>
        <w:t xml:space="preserve">                                   </w:t>
      </w:r>
      <w:r w:rsidRPr="0097083D">
        <w:rPr>
          <w:rFonts w:cstheme="minorHAnsi"/>
          <w:sz w:val="28"/>
          <w:szCs w:val="28"/>
        </w:rPr>
        <w:t>Counsel for the petitioners</w:t>
      </w:r>
    </w:p>
    <w:p w:rsidR="0097083D" w:rsidRPr="0097083D" w:rsidRDefault="0097083D" w:rsidP="0097083D">
      <w:pPr>
        <w:spacing w:line="480" w:lineRule="auto"/>
        <w:jc w:val="both"/>
        <w:rPr>
          <w:rFonts w:cstheme="minorHAnsi"/>
          <w:sz w:val="28"/>
          <w:szCs w:val="28"/>
        </w:rPr>
      </w:pPr>
      <w:r w:rsidRPr="0097083D">
        <w:rPr>
          <w:rFonts w:cstheme="minorHAnsi"/>
          <w:sz w:val="28"/>
          <w:szCs w:val="28"/>
        </w:rPr>
        <w:t xml:space="preserve">                          </w:t>
      </w:r>
    </w:p>
    <w:p w:rsidR="0097083D" w:rsidRPr="0097083D" w:rsidRDefault="0097083D" w:rsidP="0097083D">
      <w:pPr>
        <w:spacing w:line="480" w:lineRule="auto"/>
        <w:jc w:val="both"/>
        <w:rPr>
          <w:rFonts w:cstheme="minorHAnsi"/>
          <w:sz w:val="28"/>
          <w:szCs w:val="28"/>
        </w:rPr>
      </w:pPr>
    </w:p>
    <w:p w:rsidR="00C60B5D" w:rsidRDefault="00C60B5D" w:rsidP="0097083D">
      <w:pPr>
        <w:spacing w:line="480" w:lineRule="auto"/>
        <w:ind w:left="2160"/>
        <w:jc w:val="both"/>
        <w:rPr>
          <w:rFonts w:cstheme="minorHAnsi"/>
          <w:sz w:val="28"/>
          <w:szCs w:val="28"/>
        </w:rPr>
      </w:pPr>
    </w:p>
    <w:p w:rsidR="0097083D" w:rsidRPr="0097083D" w:rsidRDefault="0097083D" w:rsidP="0097083D">
      <w:pPr>
        <w:spacing w:line="480" w:lineRule="auto"/>
        <w:ind w:left="2160"/>
        <w:jc w:val="both"/>
        <w:rPr>
          <w:rFonts w:cstheme="minorHAnsi"/>
          <w:sz w:val="28"/>
          <w:szCs w:val="28"/>
        </w:rPr>
      </w:pPr>
      <w:r w:rsidRPr="0097083D">
        <w:rPr>
          <w:rFonts w:cstheme="minorHAnsi"/>
          <w:sz w:val="28"/>
          <w:szCs w:val="28"/>
        </w:rPr>
        <w:lastRenderedPageBreak/>
        <w:t>Civil Writ Petition under Articles 226/227 of the Constitution of India for issuance of a writ in the nature of mandamus directing to the respo</w:t>
      </w:r>
      <w:r w:rsidR="00BC727C">
        <w:rPr>
          <w:rFonts w:cstheme="minorHAnsi"/>
          <w:sz w:val="28"/>
          <w:szCs w:val="28"/>
        </w:rPr>
        <w:t xml:space="preserve">ndents to release </w:t>
      </w:r>
      <w:r w:rsidR="009C33E1">
        <w:rPr>
          <w:rFonts w:cstheme="minorHAnsi"/>
          <w:sz w:val="28"/>
          <w:szCs w:val="28"/>
        </w:rPr>
        <w:t xml:space="preserve">the share of the </w:t>
      </w:r>
      <w:r w:rsidRPr="0097083D">
        <w:rPr>
          <w:rFonts w:cstheme="minorHAnsi"/>
          <w:sz w:val="28"/>
          <w:szCs w:val="28"/>
        </w:rPr>
        <w:t xml:space="preserve"> petitioners </w:t>
      </w:r>
      <w:r w:rsidR="00BC727C">
        <w:rPr>
          <w:rFonts w:cstheme="minorHAnsi"/>
          <w:sz w:val="28"/>
          <w:szCs w:val="28"/>
        </w:rPr>
        <w:t xml:space="preserve">i.e. 4 kanal 9 marla </w:t>
      </w:r>
      <w:r w:rsidRPr="0097083D">
        <w:rPr>
          <w:rFonts w:cstheme="minorHAnsi"/>
          <w:sz w:val="28"/>
          <w:szCs w:val="28"/>
        </w:rPr>
        <w:t>in</w:t>
      </w:r>
      <w:r w:rsidR="009C33E1">
        <w:rPr>
          <w:rFonts w:cstheme="minorHAnsi"/>
          <w:sz w:val="28"/>
          <w:szCs w:val="28"/>
        </w:rPr>
        <w:t xml:space="preserve"> </w:t>
      </w:r>
      <w:r w:rsidRPr="0097083D">
        <w:rPr>
          <w:rFonts w:cstheme="minorHAnsi"/>
          <w:sz w:val="28"/>
          <w:szCs w:val="28"/>
        </w:rPr>
        <w:t xml:space="preserve"> terms of the judgment/ order dated 10.07.2013 (Annexure P-3) passed in CWP No.18678 of 2011 titled as Shiv Kumar &amp; another Vs. State of Haryana.</w:t>
      </w:r>
    </w:p>
    <w:p w:rsidR="0097083D" w:rsidRPr="0097083D" w:rsidRDefault="0097083D" w:rsidP="0097083D">
      <w:pPr>
        <w:spacing w:line="480" w:lineRule="auto"/>
        <w:ind w:left="2160"/>
        <w:jc w:val="center"/>
        <w:rPr>
          <w:rFonts w:cstheme="minorHAnsi"/>
          <w:sz w:val="28"/>
          <w:szCs w:val="28"/>
        </w:rPr>
      </w:pPr>
      <w:r w:rsidRPr="0097083D">
        <w:rPr>
          <w:rFonts w:cstheme="minorHAnsi"/>
          <w:sz w:val="28"/>
          <w:szCs w:val="28"/>
        </w:rPr>
        <w:t>AND/OR</w:t>
      </w:r>
    </w:p>
    <w:p w:rsidR="0097083D" w:rsidRPr="0097083D" w:rsidRDefault="0097083D" w:rsidP="0097083D">
      <w:pPr>
        <w:spacing w:line="480" w:lineRule="auto"/>
        <w:ind w:left="2160"/>
        <w:jc w:val="both"/>
        <w:rPr>
          <w:rFonts w:cstheme="minorHAnsi"/>
          <w:sz w:val="28"/>
          <w:szCs w:val="28"/>
        </w:rPr>
      </w:pPr>
      <w:r w:rsidRPr="0097083D">
        <w:rPr>
          <w:rFonts w:cstheme="minorHAnsi"/>
          <w:sz w:val="28"/>
          <w:szCs w:val="28"/>
        </w:rPr>
        <w:t>Pass any other order or direction which this Hon’ble Court may deem fit and proper as per the facts and circumstances of the present petition.</w:t>
      </w:r>
    </w:p>
    <w:p w:rsidR="0097083D" w:rsidRPr="0097083D" w:rsidRDefault="0097083D" w:rsidP="0097083D">
      <w:pPr>
        <w:spacing w:line="480" w:lineRule="auto"/>
        <w:jc w:val="both"/>
        <w:rPr>
          <w:rFonts w:cstheme="minorHAnsi"/>
          <w:sz w:val="28"/>
          <w:szCs w:val="28"/>
          <w:u w:val="single"/>
        </w:rPr>
      </w:pPr>
      <w:r w:rsidRPr="0097083D">
        <w:rPr>
          <w:rFonts w:cstheme="minorHAnsi"/>
          <w:sz w:val="28"/>
          <w:szCs w:val="28"/>
          <w:u w:val="single"/>
        </w:rPr>
        <w:t>RESPECTFULLY SHOWETH:-</w:t>
      </w:r>
    </w:p>
    <w:p w:rsidR="0097083D" w:rsidRPr="0097083D" w:rsidRDefault="0097083D" w:rsidP="0097083D">
      <w:pPr>
        <w:numPr>
          <w:ilvl w:val="0"/>
          <w:numId w:val="56"/>
        </w:numPr>
        <w:spacing w:after="0" w:line="480" w:lineRule="auto"/>
        <w:jc w:val="both"/>
        <w:rPr>
          <w:rFonts w:cstheme="minorHAnsi"/>
          <w:sz w:val="28"/>
          <w:szCs w:val="28"/>
        </w:rPr>
      </w:pPr>
      <w:r w:rsidRPr="0097083D">
        <w:rPr>
          <w:rFonts w:cstheme="minorHAnsi"/>
          <w:sz w:val="28"/>
          <w:szCs w:val="28"/>
        </w:rPr>
        <w:t>That the petitioners are residents of the above mentioned address and being citizens of India are entitled to invoke the extra ordinary jurisdiction of this Hon’ble Court by filing the present writ petition under Articles 226/227 of the Constitution of India.</w:t>
      </w:r>
    </w:p>
    <w:p w:rsidR="0097083D" w:rsidRPr="00FC0A56" w:rsidRDefault="0097083D" w:rsidP="0097083D">
      <w:pPr>
        <w:numPr>
          <w:ilvl w:val="0"/>
          <w:numId w:val="56"/>
        </w:numPr>
        <w:spacing w:after="0" w:line="480" w:lineRule="auto"/>
        <w:jc w:val="both"/>
        <w:rPr>
          <w:rFonts w:cstheme="minorHAnsi"/>
          <w:b/>
          <w:sz w:val="28"/>
          <w:szCs w:val="28"/>
        </w:rPr>
      </w:pPr>
      <w:r w:rsidRPr="0097083D">
        <w:rPr>
          <w:rFonts w:cstheme="minorHAnsi"/>
          <w:sz w:val="28"/>
          <w:szCs w:val="28"/>
        </w:rPr>
        <w:t>That the dispute in the present writ petition is that the   petitioners  are the permanent residents of Safidon Distt. Jind and are the co-share</w:t>
      </w:r>
      <w:r w:rsidR="00FC0A56">
        <w:rPr>
          <w:rFonts w:cstheme="minorHAnsi"/>
          <w:sz w:val="28"/>
          <w:szCs w:val="28"/>
        </w:rPr>
        <w:t>rs in land measuring 31 kanal 12</w:t>
      </w:r>
      <w:r w:rsidRPr="0097083D">
        <w:rPr>
          <w:rFonts w:cstheme="minorHAnsi"/>
          <w:sz w:val="28"/>
          <w:szCs w:val="28"/>
        </w:rPr>
        <w:t xml:space="preserve"> marla falls in Murba no.7,killa no. 5/2//1/2(0-7),6/2(1-16),7/2(8-2)14(5-0),27(16-14) the total land measuring 4-K 9-M of the petitioners (Land no.1) 7/50 equal share 2 kanal 02 marla comprising in khewat No,67, Khata No.163, Rect No.7, Killa No.5/2/1/2(0-7), </w:t>
      </w:r>
      <w:r w:rsidRPr="0097083D">
        <w:rPr>
          <w:rFonts w:cstheme="minorHAnsi"/>
          <w:sz w:val="28"/>
          <w:szCs w:val="28"/>
        </w:rPr>
        <w:lastRenderedPageBreak/>
        <w:t>6/2(1-16), 7/2(8-2), 14(5-7) total 15 kanal 5 marlas and (No.2) share of applicants 7/50 share 02 kanals 07 marlas comprising in khewat No.67 Khata No.172, Rect No.07, Killa No.27(16-14) revenue estate village Singhpura tehsil Safidon District Jind, Sector 7, (HUDA) vide notification u/s 4 of Land Acquisition Act- 1894 dated 23.08.2007 was acquired</w:t>
      </w:r>
      <w:r w:rsidR="00093405">
        <w:rPr>
          <w:rFonts w:cstheme="minorHAnsi"/>
          <w:sz w:val="28"/>
          <w:szCs w:val="28"/>
        </w:rPr>
        <w:t xml:space="preserve"> by the respondents</w:t>
      </w:r>
      <w:r w:rsidRPr="0097083D">
        <w:rPr>
          <w:rFonts w:cstheme="minorHAnsi"/>
          <w:sz w:val="28"/>
          <w:szCs w:val="28"/>
        </w:rPr>
        <w:t xml:space="preserve">. The true copy of the notification dated 23.08.2007 is attached herewith as </w:t>
      </w:r>
      <w:r w:rsidRPr="00FC0A56">
        <w:rPr>
          <w:rFonts w:cstheme="minorHAnsi"/>
          <w:b/>
          <w:sz w:val="28"/>
          <w:szCs w:val="28"/>
        </w:rPr>
        <w:t>Annexure P-1.</w:t>
      </w:r>
    </w:p>
    <w:p w:rsidR="0097083D" w:rsidRDefault="0097083D" w:rsidP="0097083D">
      <w:pPr>
        <w:numPr>
          <w:ilvl w:val="0"/>
          <w:numId w:val="56"/>
        </w:numPr>
        <w:spacing w:after="0" w:line="480" w:lineRule="auto"/>
        <w:jc w:val="both"/>
        <w:rPr>
          <w:rFonts w:cstheme="minorHAnsi"/>
          <w:b/>
          <w:sz w:val="28"/>
          <w:szCs w:val="28"/>
        </w:rPr>
      </w:pPr>
      <w:r w:rsidRPr="0097083D">
        <w:rPr>
          <w:rFonts w:cstheme="minorHAnsi"/>
          <w:sz w:val="28"/>
          <w:szCs w:val="28"/>
        </w:rPr>
        <w:t>That the respondents vide notification under section 4 dated 23.08.2007,of the Land Acquisition Act-1894 the State of Haryana proposed to acquired 142 acres of land for development of residential commercial  purposes for HUDA, in Safidon City  Distt.Jind. Sector-7, District Jind. After considering the objections submitted by the land owners, the land measuring 74.10 acres was decided to be acquired while issuing notification dated 21.08.2008 under section 6 of the LAC Act-1894 which includes about 4 acres of land owned by the applicants and others co-sharers  as well.That co-sharers in t</w:t>
      </w:r>
      <w:r w:rsidR="00FC0A56">
        <w:rPr>
          <w:rFonts w:cstheme="minorHAnsi"/>
          <w:sz w:val="28"/>
          <w:szCs w:val="28"/>
        </w:rPr>
        <w:t>he acquired land i.e 31 kanal 12</w:t>
      </w:r>
      <w:r w:rsidRPr="0097083D">
        <w:rPr>
          <w:rFonts w:cstheme="minorHAnsi"/>
          <w:sz w:val="28"/>
          <w:szCs w:val="28"/>
        </w:rPr>
        <w:t xml:space="preserve"> marlas had filled detailed objections under section 5-A of the Act with regard to release of their Dal Mill, Rice Sheller,Godowns etc.   The copy of the said notification u/s 6  dated 21.08.2008 of the LAC-1894 is attached herewith as </w:t>
      </w:r>
      <w:r w:rsidRPr="00FC0A56">
        <w:rPr>
          <w:rFonts w:cstheme="minorHAnsi"/>
          <w:b/>
          <w:sz w:val="28"/>
          <w:szCs w:val="28"/>
        </w:rPr>
        <w:t>Annexure P-2.</w:t>
      </w:r>
    </w:p>
    <w:p w:rsidR="00FC0A56" w:rsidRPr="00886DC7" w:rsidRDefault="00FC0A56" w:rsidP="0097083D">
      <w:pPr>
        <w:numPr>
          <w:ilvl w:val="0"/>
          <w:numId w:val="56"/>
        </w:numPr>
        <w:spacing w:after="0" w:line="480" w:lineRule="auto"/>
        <w:jc w:val="both"/>
        <w:rPr>
          <w:rFonts w:cstheme="minorHAnsi"/>
          <w:b/>
          <w:sz w:val="28"/>
          <w:szCs w:val="28"/>
        </w:rPr>
      </w:pPr>
      <w:r w:rsidRPr="00FC0A56">
        <w:rPr>
          <w:rFonts w:cstheme="minorHAnsi"/>
          <w:sz w:val="28"/>
          <w:szCs w:val="28"/>
        </w:rPr>
        <w:t>That land acquisition</w:t>
      </w:r>
      <w:r>
        <w:rPr>
          <w:rFonts w:cstheme="minorHAnsi"/>
          <w:sz w:val="28"/>
          <w:szCs w:val="28"/>
        </w:rPr>
        <w:t xml:space="preserve"> Collector </w:t>
      </w:r>
      <w:r w:rsidRPr="00FC0A56">
        <w:rPr>
          <w:rFonts w:cstheme="minorHAnsi"/>
          <w:sz w:val="28"/>
          <w:szCs w:val="28"/>
        </w:rPr>
        <w:t xml:space="preserve"> passed the award </w:t>
      </w:r>
      <w:r>
        <w:rPr>
          <w:rFonts w:cstheme="minorHAnsi"/>
          <w:sz w:val="28"/>
          <w:szCs w:val="28"/>
        </w:rPr>
        <w:t xml:space="preserve">no. 3 </w:t>
      </w:r>
      <w:r w:rsidRPr="00FC0A56">
        <w:rPr>
          <w:rFonts w:cstheme="minorHAnsi"/>
          <w:sz w:val="28"/>
          <w:szCs w:val="28"/>
        </w:rPr>
        <w:t>on 19.8.2010</w:t>
      </w:r>
      <w:r>
        <w:rPr>
          <w:rFonts w:cstheme="minorHAnsi"/>
          <w:sz w:val="28"/>
          <w:szCs w:val="28"/>
        </w:rPr>
        <w:t xml:space="preserve"> of the acquired land of the petitioners and awarded the Land acquisition certificate to the petitioners .For kind pursal </w:t>
      </w:r>
      <w:r>
        <w:rPr>
          <w:rFonts w:cstheme="minorHAnsi"/>
          <w:sz w:val="28"/>
          <w:szCs w:val="28"/>
        </w:rPr>
        <w:lastRenderedPageBreak/>
        <w:t xml:space="preserve">of this </w:t>
      </w:r>
      <w:r w:rsidR="00886DC7">
        <w:rPr>
          <w:rFonts w:cstheme="minorHAnsi"/>
          <w:sz w:val="28"/>
          <w:szCs w:val="28"/>
        </w:rPr>
        <w:t>Hun,</w:t>
      </w:r>
      <w:r>
        <w:rPr>
          <w:rFonts w:cstheme="minorHAnsi"/>
          <w:sz w:val="28"/>
          <w:szCs w:val="28"/>
        </w:rPr>
        <w:t xml:space="preserve">ble Court  True translated Copies of that certificates are attached herewith as </w:t>
      </w:r>
      <w:r w:rsidRPr="00886DC7">
        <w:rPr>
          <w:rFonts w:cstheme="minorHAnsi"/>
          <w:b/>
          <w:sz w:val="28"/>
          <w:szCs w:val="28"/>
        </w:rPr>
        <w:t>Annexure P-3.(Colly)</w:t>
      </w:r>
    </w:p>
    <w:p w:rsidR="0097083D" w:rsidRPr="0097083D" w:rsidRDefault="0097083D" w:rsidP="0097083D">
      <w:pPr>
        <w:spacing w:line="480" w:lineRule="auto"/>
        <w:ind w:left="1080"/>
        <w:jc w:val="both"/>
        <w:rPr>
          <w:rFonts w:cstheme="minorHAnsi"/>
          <w:sz w:val="28"/>
          <w:szCs w:val="28"/>
        </w:rPr>
      </w:pPr>
      <w:r w:rsidRPr="0097083D">
        <w:rPr>
          <w:rFonts w:cstheme="minorHAnsi"/>
          <w:sz w:val="28"/>
          <w:szCs w:val="28"/>
        </w:rPr>
        <w:t xml:space="preserve">       It is also concede position that out of 74.10 acrs of  acquired land, 67.90 acres land has since been released by the respondents by various  objections raised by the land owners which  giving rise to these proceedings essentially on the ground of hostile discrimination. The respondents have released following khasra nos in:-</w:t>
      </w:r>
    </w:p>
    <w:p w:rsidR="0097083D" w:rsidRPr="0097083D" w:rsidRDefault="0097083D" w:rsidP="0097083D">
      <w:pPr>
        <w:numPr>
          <w:ilvl w:val="1"/>
          <w:numId w:val="56"/>
        </w:numPr>
        <w:spacing w:after="0" w:line="480" w:lineRule="auto"/>
        <w:jc w:val="both"/>
        <w:rPr>
          <w:rFonts w:cstheme="minorHAnsi"/>
          <w:sz w:val="28"/>
          <w:szCs w:val="28"/>
        </w:rPr>
      </w:pPr>
      <w:r w:rsidRPr="0097083D">
        <w:rPr>
          <w:rFonts w:cstheme="minorHAnsi"/>
          <w:sz w:val="28"/>
          <w:szCs w:val="28"/>
        </w:rPr>
        <w:t>In Muraba No.14, Killa No.9, the godowns of Safidon Cooperatie Society, Safidon has been released.</w:t>
      </w:r>
    </w:p>
    <w:p w:rsidR="0097083D" w:rsidRPr="0097083D" w:rsidRDefault="0097083D" w:rsidP="0097083D">
      <w:pPr>
        <w:numPr>
          <w:ilvl w:val="1"/>
          <w:numId w:val="56"/>
        </w:numPr>
        <w:spacing w:after="0" w:line="480" w:lineRule="auto"/>
        <w:jc w:val="both"/>
        <w:rPr>
          <w:rFonts w:cstheme="minorHAnsi"/>
          <w:sz w:val="28"/>
          <w:szCs w:val="28"/>
        </w:rPr>
      </w:pPr>
      <w:r w:rsidRPr="0097083D">
        <w:rPr>
          <w:rFonts w:cstheme="minorHAnsi"/>
          <w:sz w:val="28"/>
          <w:szCs w:val="28"/>
        </w:rPr>
        <w:t>In Muraba No.14 Killa No.7/3/1, 7/3/2, 2 Kanal 12 Marlas of land has been released in which godowns have been constructed of Kashmiri Lal Jain.</w:t>
      </w:r>
    </w:p>
    <w:p w:rsidR="0097083D" w:rsidRPr="0097083D" w:rsidRDefault="0097083D" w:rsidP="0097083D">
      <w:pPr>
        <w:numPr>
          <w:ilvl w:val="1"/>
          <w:numId w:val="56"/>
        </w:numPr>
        <w:spacing w:after="0" w:line="480" w:lineRule="auto"/>
        <w:jc w:val="both"/>
        <w:rPr>
          <w:rFonts w:cstheme="minorHAnsi"/>
          <w:sz w:val="28"/>
          <w:szCs w:val="28"/>
        </w:rPr>
      </w:pPr>
      <w:r w:rsidRPr="0097083D">
        <w:rPr>
          <w:rFonts w:cstheme="minorHAnsi"/>
          <w:sz w:val="28"/>
          <w:szCs w:val="28"/>
        </w:rPr>
        <w:t>In Muraba No.14, Killa No.7/2/1, Kanal 16 Marlas in which godowns have been constructed which belongs to Charangi Lal Banarsi Dass.</w:t>
      </w:r>
    </w:p>
    <w:p w:rsidR="0097083D" w:rsidRPr="0097083D" w:rsidRDefault="0097083D" w:rsidP="0097083D">
      <w:pPr>
        <w:numPr>
          <w:ilvl w:val="1"/>
          <w:numId w:val="56"/>
        </w:numPr>
        <w:spacing w:after="0" w:line="480" w:lineRule="auto"/>
        <w:jc w:val="both"/>
        <w:rPr>
          <w:rFonts w:cstheme="minorHAnsi"/>
          <w:sz w:val="28"/>
          <w:szCs w:val="28"/>
        </w:rPr>
      </w:pPr>
      <w:r w:rsidRPr="0097083D">
        <w:rPr>
          <w:rFonts w:cstheme="minorHAnsi"/>
          <w:sz w:val="28"/>
          <w:szCs w:val="28"/>
        </w:rPr>
        <w:t>In Muraba No.8 Killa No.19/2/2, 21/1 in Muraba No.9, 25/2/2, Khewat No.476, Luxmi Trading Company has constructed the godowns have been released.</w:t>
      </w:r>
    </w:p>
    <w:p w:rsidR="0097083D" w:rsidRPr="0097083D" w:rsidRDefault="0097083D" w:rsidP="0097083D">
      <w:pPr>
        <w:numPr>
          <w:ilvl w:val="1"/>
          <w:numId w:val="56"/>
        </w:numPr>
        <w:spacing w:after="0" w:line="480" w:lineRule="auto"/>
        <w:jc w:val="both"/>
        <w:rPr>
          <w:rFonts w:cstheme="minorHAnsi"/>
          <w:sz w:val="28"/>
          <w:szCs w:val="28"/>
        </w:rPr>
      </w:pPr>
      <w:r w:rsidRPr="0097083D">
        <w:rPr>
          <w:rFonts w:cstheme="minorHAnsi"/>
          <w:sz w:val="28"/>
          <w:szCs w:val="28"/>
        </w:rPr>
        <w:t>In Muraba No.43, Khewat No.290, Khata No.456, Killa No.11/2/2/1, 20/2/1/2, 20/1/2, 21/2/1, 21/2/4 in which godowns have been constructed of Vinod Kumar, Ramesh Kumar have been released.</w:t>
      </w:r>
    </w:p>
    <w:p w:rsidR="0097083D" w:rsidRPr="0097083D" w:rsidRDefault="0097083D" w:rsidP="0097083D">
      <w:pPr>
        <w:numPr>
          <w:ilvl w:val="1"/>
          <w:numId w:val="56"/>
        </w:numPr>
        <w:spacing w:after="0" w:line="480" w:lineRule="auto"/>
        <w:jc w:val="both"/>
        <w:rPr>
          <w:rFonts w:cstheme="minorHAnsi"/>
          <w:sz w:val="28"/>
          <w:szCs w:val="28"/>
        </w:rPr>
      </w:pPr>
      <w:r w:rsidRPr="0097083D">
        <w:rPr>
          <w:rFonts w:cstheme="minorHAnsi"/>
          <w:sz w:val="28"/>
          <w:szCs w:val="28"/>
        </w:rPr>
        <w:t xml:space="preserve">In Khasra No.4, Khewat No.291, Khata No.457, 11/2/2/2, 12/2/1/1, 19/1/1/2, 20/2/1/1, 20/2/3, </w:t>
      </w:r>
      <w:r w:rsidRPr="0097083D">
        <w:rPr>
          <w:rFonts w:cstheme="minorHAnsi"/>
          <w:sz w:val="28"/>
          <w:szCs w:val="28"/>
        </w:rPr>
        <w:lastRenderedPageBreak/>
        <w:t>21/2/3, 22/1/2 in which godowns have been constructed and have been released by Satparkash.</w:t>
      </w:r>
    </w:p>
    <w:p w:rsidR="0097083D" w:rsidRPr="0097083D" w:rsidRDefault="0097083D" w:rsidP="0097083D">
      <w:pPr>
        <w:numPr>
          <w:ilvl w:val="1"/>
          <w:numId w:val="56"/>
        </w:numPr>
        <w:spacing w:after="0" w:line="480" w:lineRule="auto"/>
        <w:jc w:val="both"/>
        <w:rPr>
          <w:rFonts w:cstheme="minorHAnsi"/>
          <w:sz w:val="28"/>
          <w:szCs w:val="28"/>
        </w:rPr>
      </w:pPr>
      <w:r w:rsidRPr="0097083D">
        <w:rPr>
          <w:rFonts w:cstheme="minorHAnsi"/>
          <w:sz w:val="28"/>
          <w:szCs w:val="28"/>
        </w:rPr>
        <w:t>In Muraba No.6, Killa No.11/2, 20,21/2 godowns of Ajay Kumar, Subchand have been released.</w:t>
      </w:r>
    </w:p>
    <w:p w:rsidR="0097083D" w:rsidRPr="0097083D" w:rsidRDefault="0097083D" w:rsidP="0097083D">
      <w:pPr>
        <w:numPr>
          <w:ilvl w:val="0"/>
          <w:numId w:val="56"/>
        </w:numPr>
        <w:spacing w:after="0" w:line="480" w:lineRule="auto"/>
        <w:jc w:val="both"/>
        <w:rPr>
          <w:rFonts w:cstheme="minorHAnsi"/>
          <w:sz w:val="28"/>
          <w:szCs w:val="28"/>
        </w:rPr>
      </w:pPr>
      <w:r w:rsidRPr="0097083D">
        <w:rPr>
          <w:rFonts w:cstheme="minorHAnsi"/>
          <w:sz w:val="28"/>
          <w:szCs w:val="28"/>
        </w:rPr>
        <w:t>That the  co-sharer in the same khewat</w:t>
      </w:r>
      <w:r w:rsidR="00370182">
        <w:rPr>
          <w:rFonts w:cstheme="minorHAnsi"/>
          <w:sz w:val="28"/>
          <w:szCs w:val="28"/>
        </w:rPr>
        <w:t>/murba</w:t>
      </w:r>
      <w:r w:rsidRPr="0097083D">
        <w:rPr>
          <w:rFonts w:cstheme="minorHAnsi"/>
          <w:sz w:val="28"/>
          <w:szCs w:val="28"/>
        </w:rPr>
        <w:t xml:space="preserve"> of the petitioners Sh. Shiv Kumar and Sh. Prem Kumar filed the CWP No.18678 of 2011 titled as “Shiv Kumar and another Vs. State of Haryana” before the Punjab and Haryana High Court, to release their</w:t>
      </w:r>
      <w:r w:rsidR="00093405">
        <w:rPr>
          <w:rFonts w:cstheme="minorHAnsi"/>
          <w:sz w:val="28"/>
          <w:szCs w:val="28"/>
        </w:rPr>
        <w:t xml:space="preserve"> share  </w:t>
      </w:r>
      <w:r w:rsidRPr="0097083D">
        <w:rPr>
          <w:rFonts w:cstheme="minorHAnsi"/>
          <w:sz w:val="28"/>
          <w:szCs w:val="28"/>
        </w:rPr>
        <w:t xml:space="preserve"> about 10 kanals 6 marlas</w:t>
      </w:r>
      <w:r w:rsidR="00370182">
        <w:rPr>
          <w:rFonts w:cstheme="minorHAnsi"/>
          <w:sz w:val="28"/>
          <w:szCs w:val="28"/>
        </w:rPr>
        <w:t xml:space="preserve"> in 31 kanal 19 marla</w:t>
      </w:r>
      <w:r w:rsidRPr="0097083D">
        <w:rPr>
          <w:rFonts w:cstheme="minorHAnsi"/>
          <w:sz w:val="28"/>
          <w:szCs w:val="28"/>
        </w:rPr>
        <w:t>.</w:t>
      </w:r>
      <w:r w:rsidR="00093405">
        <w:rPr>
          <w:rFonts w:cstheme="minorHAnsi"/>
          <w:sz w:val="28"/>
          <w:szCs w:val="28"/>
        </w:rPr>
        <w:t xml:space="preserve"> </w:t>
      </w:r>
      <w:r w:rsidRPr="0097083D">
        <w:rPr>
          <w:rFonts w:cstheme="minorHAnsi"/>
          <w:sz w:val="28"/>
          <w:szCs w:val="28"/>
        </w:rPr>
        <w:t xml:space="preserve"> The Hon’ble High Court vide order/judgment dated 10.07.2013 directed respo</w:t>
      </w:r>
      <w:r w:rsidR="00093405">
        <w:rPr>
          <w:rFonts w:cstheme="minorHAnsi"/>
          <w:sz w:val="28"/>
          <w:szCs w:val="28"/>
        </w:rPr>
        <w:t>ndents to released their acquired land that the land measuring four a</w:t>
      </w:r>
      <w:r w:rsidR="000D55FC">
        <w:rPr>
          <w:rFonts w:cstheme="minorHAnsi"/>
          <w:sz w:val="28"/>
          <w:szCs w:val="28"/>
        </w:rPr>
        <w:t>c</w:t>
      </w:r>
      <w:r w:rsidR="00093405">
        <w:rPr>
          <w:rFonts w:cstheme="minorHAnsi"/>
          <w:sz w:val="28"/>
          <w:szCs w:val="28"/>
        </w:rPr>
        <w:t>res</w:t>
      </w:r>
      <w:r w:rsidR="000D55FC">
        <w:rPr>
          <w:rFonts w:cstheme="minorHAnsi"/>
          <w:sz w:val="28"/>
          <w:szCs w:val="28"/>
        </w:rPr>
        <w:t xml:space="preserve"> of the petitioners is surroumded by the released land from three sides while on the fourth side It is abutting the road </w:t>
      </w:r>
      <w:r w:rsidR="00093405">
        <w:rPr>
          <w:rFonts w:cstheme="minorHAnsi"/>
          <w:sz w:val="28"/>
          <w:szCs w:val="28"/>
        </w:rPr>
        <w:t xml:space="preserve">  </w:t>
      </w:r>
      <w:r w:rsidRPr="0097083D">
        <w:rPr>
          <w:rFonts w:cstheme="minorHAnsi"/>
          <w:sz w:val="28"/>
          <w:szCs w:val="28"/>
        </w:rPr>
        <w:t xml:space="preserve">. A copy of said order dated 10.07.2013 is attached herewith as </w:t>
      </w:r>
      <w:r w:rsidR="00B42324">
        <w:rPr>
          <w:rFonts w:cstheme="minorHAnsi"/>
          <w:b/>
          <w:sz w:val="28"/>
          <w:szCs w:val="28"/>
        </w:rPr>
        <w:t>Annexure P-4</w:t>
      </w:r>
      <w:r w:rsidRPr="00093405">
        <w:rPr>
          <w:rFonts w:cstheme="minorHAnsi"/>
          <w:b/>
          <w:sz w:val="28"/>
          <w:szCs w:val="28"/>
        </w:rPr>
        <w:t>.</w:t>
      </w:r>
      <w:r w:rsidRPr="0097083D">
        <w:rPr>
          <w:rFonts w:cstheme="minorHAnsi"/>
          <w:sz w:val="28"/>
          <w:szCs w:val="28"/>
        </w:rPr>
        <w:t xml:space="preserve"> Now acquired land in Sector 7, and one entire block has been released from the acquisition proceedings by the respondents</w:t>
      </w:r>
      <w:r w:rsidR="0041253A">
        <w:rPr>
          <w:rFonts w:cstheme="minorHAnsi"/>
          <w:sz w:val="28"/>
          <w:szCs w:val="28"/>
        </w:rPr>
        <w:t xml:space="preserve"> .Than how can be successfully achived or made viable on a piece of land less than four acres when the surrounding land measuring more than 67 acres has been released by the respondents. </w:t>
      </w:r>
      <w:r w:rsidRPr="0097083D">
        <w:rPr>
          <w:rFonts w:cstheme="minorHAnsi"/>
          <w:sz w:val="28"/>
          <w:szCs w:val="28"/>
        </w:rPr>
        <w:t>.</w:t>
      </w:r>
    </w:p>
    <w:p w:rsidR="0097083D" w:rsidRPr="0097083D" w:rsidRDefault="0097083D" w:rsidP="0097083D">
      <w:pPr>
        <w:numPr>
          <w:ilvl w:val="0"/>
          <w:numId w:val="56"/>
        </w:numPr>
        <w:spacing w:after="0" w:line="480" w:lineRule="auto"/>
        <w:jc w:val="both"/>
        <w:rPr>
          <w:rFonts w:cstheme="minorHAnsi"/>
          <w:sz w:val="28"/>
          <w:szCs w:val="28"/>
        </w:rPr>
      </w:pPr>
      <w:r w:rsidRPr="0097083D">
        <w:rPr>
          <w:rFonts w:cstheme="minorHAnsi"/>
          <w:sz w:val="28"/>
          <w:szCs w:val="28"/>
        </w:rPr>
        <w:t>That as such, the whole purpose of acquisition of the land has</w:t>
      </w:r>
      <w:r w:rsidR="00093405">
        <w:rPr>
          <w:rFonts w:cstheme="minorHAnsi"/>
          <w:sz w:val="28"/>
          <w:szCs w:val="28"/>
        </w:rPr>
        <w:t xml:space="preserve"> now become futile, because  less</w:t>
      </w:r>
      <w:r w:rsidR="00B27F00">
        <w:rPr>
          <w:rFonts w:cstheme="minorHAnsi"/>
          <w:sz w:val="28"/>
          <w:szCs w:val="28"/>
        </w:rPr>
        <w:t xml:space="preserve"> </w:t>
      </w:r>
      <w:r w:rsidR="00093405">
        <w:rPr>
          <w:rFonts w:cstheme="minorHAnsi"/>
          <w:sz w:val="28"/>
          <w:szCs w:val="28"/>
        </w:rPr>
        <w:t xml:space="preserve">than four acres </w:t>
      </w:r>
      <w:r w:rsidRPr="0097083D">
        <w:rPr>
          <w:rFonts w:cstheme="minorHAnsi"/>
          <w:sz w:val="28"/>
          <w:szCs w:val="28"/>
        </w:rPr>
        <w:t xml:space="preserve"> of land has been remained with the respondents in Sector-7.</w:t>
      </w:r>
    </w:p>
    <w:p w:rsidR="0097083D" w:rsidRPr="0097083D" w:rsidRDefault="0097083D" w:rsidP="0097083D">
      <w:pPr>
        <w:numPr>
          <w:ilvl w:val="0"/>
          <w:numId w:val="56"/>
        </w:numPr>
        <w:spacing w:after="0" w:line="480" w:lineRule="auto"/>
        <w:jc w:val="both"/>
        <w:rPr>
          <w:rFonts w:cstheme="minorHAnsi"/>
          <w:sz w:val="28"/>
          <w:szCs w:val="28"/>
        </w:rPr>
      </w:pPr>
      <w:r w:rsidRPr="0097083D">
        <w:rPr>
          <w:rFonts w:cstheme="minorHAnsi"/>
          <w:sz w:val="28"/>
          <w:szCs w:val="28"/>
        </w:rPr>
        <w:t xml:space="preserve">That it is also relevant to mentioned here that adjoining vacant land in Killa No.15 owned by some similar situated persons has </w:t>
      </w:r>
      <w:r w:rsidRPr="0097083D">
        <w:rPr>
          <w:rFonts w:cstheme="minorHAnsi"/>
          <w:sz w:val="28"/>
          <w:szCs w:val="28"/>
        </w:rPr>
        <w:lastRenderedPageBreak/>
        <w:t>already been released by the respondents and one entire block has been released from the acquisition proceedings.</w:t>
      </w:r>
    </w:p>
    <w:p w:rsidR="0097083D" w:rsidRPr="00093405" w:rsidRDefault="0097083D" w:rsidP="0097083D">
      <w:pPr>
        <w:numPr>
          <w:ilvl w:val="0"/>
          <w:numId w:val="56"/>
        </w:numPr>
        <w:spacing w:after="0" w:line="480" w:lineRule="auto"/>
        <w:jc w:val="both"/>
        <w:rPr>
          <w:rFonts w:cstheme="minorHAnsi"/>
          <w:b/>
          <w:sz w:val="28"/>
          <w:szCs w:val="28"/>
        </w:rPr>
      </w:pPr>
      <w:r w:rsidRPr="0097083D">
        <w:rPr>
          <w:rFonts w:cstheme="minorHAnsi"/>
          <w:sz w:val="28"/>
          <w:szCs w:val="28"/>
        </w:rPr>
        <w:t xml:space="preserve">That the petitioners have approached to the respondents by filing representations that land owned by them is situated in thickly populated area and is already fully developed , perhaps so much developed as HUDA may not possibly able to develop. The petitioner are already doing a lot for the furtherance of the cause for which the land is being acquired .There shall be hardly any justification in acquisition of the land for the alleged purpose of development of the area for residential purpose. More ever , the land/plots owned by various similarly situated persons surrounding to the land of the petitioners has already been released where as the case of the petitioners is also similarly situated and can be taken into consideration for releasing the plots of the petitioners  but the respondents have not taken any action upon the representations filed by the petitioners. One of the representation dated 20.03.2019 is attached herewith as </w:t>
      </w:r>
      <w:r w:rsidR="00B42324">
        <w:rPr>
          <w:rFonts w:cstheme="minorHAnsi"/>
          <w:b/>
          <w:sz w:val="28"/>
          <w:szCs w:val="28"/>
        </w:rPr>
        <w:t>Annexure P-5</w:t>
      </w:r>
      <w:r w:rsidRPr="00093405">
        <w:rPr>
          <w:rFonts w:cstheme="minorHAnsi"/>
          <w:b/>
          <w:sz w:val="28"/>
          <w:szCs w:val="28"/>
        </w:rPr>
        <w:t xml:space="preserve">. </w:t>
      </w:r>
    </w:p>
    <w:p w:rsidR="0097083D" w:rsidRPr="0097083D" w:rsidRDefault="0097083D" w:rsidP="0097083D">
      <w:pPr>
        <w:numPr>
          <w:ilvl w:val="0"/>
          <w:numId w:val="56"/>
        </w:numPr>
        <w:spacing w:after="0" w:line="480" w:lineRule="auto"/>
        <w:jc w:val="both"/>
        <w:rPr>
          <w:rFonts w:cstheme="minorHAnsi"/>
          <w:sz w:val="28"/>
          <w:szCs w:val="28"/>
        </w:rPr>
      </w:pPr>
      <w:r w:rsidRPr="0097083D">
        <w:rPr>
          <w:rFonts w:cstheme="minorHAnsi"/>
          <w:sz w:val="28"/>
          <w:szCs w:val="28"/>
        </w:rPr>
        <w:t xml:space="preserve">That it is relevant to mention here that the land owned by Shiv Kumar  and Prem Kumar has already been released by the respondents in terms directions issued vide order dated 10.07.2013 (Annexure P-3) and the petitioners are co-sharers in the said land measuring 31 kanals 19 marlas falls in Muraba No.7, Killa No.5/2//1/2(0-7), 6/2(1-16), 7/2(8-2) 14(5-0), 27(16-14). </w:t>
      </w:r>
      <w:r w:rsidRPr="0097083D">
        <w:rPr>
          <w:rFonts w:cstheme="minorHAnsi"/>
          <w:sz w:val="28"/>
          <w:szCs w:val="28"/>
        </w:rPr>
        <w:lastRenderedPageBreak/>
        <w:t>Therefore the petitioners are a</w:t>
      </w:r>
      <w:r w:rsidR="00093405">
        <w:rPr>
          <w:rFonts w:cstheme="minorHAnsi"/>
          <w:sz w:val="28"/>
          <w:szCs w:val="28"/>
        </w:rPr>
        <w:t xml:space="preserve">lso entitled to release their share </w:t>
      </w:r>
      <w:r w:rsidRPr="0097083D">
        <w:rPr>
          <w:rFonts w:cstheme="minorHAnsi"/>
          <w:sz w:val="28"/>
          <w:szCs w:val="28"/>
        </w:rPr>
        <w:t xml:space="preserve"> i.e. 4</w:t>
      </w:r>
      <w:r w:rsidR="00370182">
        <w:rPr>
          <w:rFonts w:cstheme="minorHAnsi"/>
          <w:sz w:val="28"/>
          <w:szCs w:val="28"/>
        </w:rPr>
        <w:t xml:space="preserve"> </w:t>
      </w:r>
      <w:r w:rsidRPr="0097083D">
        <w:rPr>
          <w:rFonts w:cstheme="minorHAnsi"/>
          <w:sz w:val="28"/>
          <w:szCs w:val="28"/>
        </w:rPr>
        <w:t>kanal 9 marlas acquired by the respondents.</w:t>
      </w:r>
    </w:p>
    <w:p w:rsidR="0097083D" w:rsidRPr="0097083D" w:rsidRDefault="0097083D" w:rsidP="0097083D">
      <w:pPr>
        <w:numPr>
          <w:ilvl w:val="0"/>
          <w:numId w:val="56"/>
        </w:numPr>
        <w:spacing w:after="0" w:line="480" w:lineRule="auto"/>
        <w:jc w:val="both"/>
        <w:rPr>
          <w:rFonts w:cstheme="minorHAnsi"/>
          <w:sz w:val="28"/>
          <w:szCs w:val="28"/>
        </w:rPr>
      </w:pPr>
      <w:r w:rsidRPr="0097083D">
        <w:rPr>
          <w:rFonts w:cstheme="minorHAnsi"/>
          <w:sz w:val="28"/>
          <w:szCs w:val="28"/>
        </w:rPr>
        <w:t>That due to release of entire adjoining land from the total land acquired by the respondents now there is no use of remaining land and no purpose will be solve by keeping the land of the petitioners with the respondents.</w:t>
      </w:r>
    </w:p>
    <w:p w:rsidR="0097083D" w:rsidRPr="0097083D" w:rsidRDefault="0097083D" w:rsidP="0097083D">
      <w:pPr>
        <w:numPr>
          <w:ilvl w:val="0"/>
          <w:numId w:val="56"/>
        </w:numPr>
        <w:spacing w:after="0" w:line="480" w:lineRule="auto"/>
        <w:jc w:val="both"/>
        <w:rPr>
          <w:rFonts w:cstheme="minorHAnsi"/>
          <w:sz w:val="28"/>
          <w:szCs w:val="28"/>
        </w:rPr>
      </w:pPr>
      <w:r w:rsidRPr="0097083D">
        <w:rPr>
          <w:rFonts w:cstheme="minorHAnsi"/>
          <w:sz w:val="28"/>
          <w:szCs w:val="28"/>
        </w:rPr>
        <w:t>That the award</w:t>
      </w:r>
      <w:r w:rsidR="00370182">
        <w:rPr>
          <w:rFonts w:cstheme="minorHAnsi"/>
          <w:sz w:val="28"/>
          <w:szCs w:val="28"/>
        </w:rPr>
        <w:t xml:space="preserve"> no. 3 </w:t>
      </w:r>
      <w:r w:rsidRPr="0097083D">
        <w:rPr>
          <w:rFonts w:cstheme="minorHAnsi"/>
          <w:sz w:val="28"/>
          <w:szCs w:val="28"/>
        </w:rPr>
        <w:t xml:space="preserve"> was pas</w:t>
      </w:r>
      <w:r w:rsidR="00370182">
        <w:rPr>
          <w:rFonts w:cstheme="minorHAnsi"/>
          <w:sz w:val="28"/>
          <w:szCs w:val="28"/>
        </w:rPr>
        <w:t>sed by the respondents on 19.8</w:t>
      </w:r>
      <w:r w:rsidRPr="0097083D">
        <w:rPr>
          <w:rFonts w:cstheme="minorHAnsi"/>
          <w:sz w:val="28"/>
          <w:szCs w:val="28"/>
        </w:rPr>
        <w:t>.2007 and now the 12 years have been passed and the respondents have not develop the land for which purpose they have acquired the same. Therefore the acquired land of the petitioners is liable to be released.</w:t>
      </w:r>
    </w:p>
    <w:p w:rsidR="0097083D" w:rsidRPr="0097083D" w:rsidRDefault="0097083D" w:rsidP="0097083D">
      <w:pPr>
        <w:numPr>
          <w:ilvl w:val="0"/>
          <w:numId w:val="56"/>
        </w:numPr>
        <w:spacing w:after="0" w:line="480" w:lineRule="auto"/>
        <w:jc w:val="both"/>
        <w:rPr>
          <w:rFonts w:cstheme="minorHAnsi"/>
          <w:sz w:val="28"/>
          <w:szCs w:val="28"/>
        </w:rPr>
      </w:pPr>
      <w:r w:rsidRPr="0097083D">
        <w:rPr>
          <w:rFonts w:cstheme="minorHAnsi"/>
          <w:sz w:val="28"/>
          <w:szCs w:val="28"/>
        </w:rPr>
        <w:t>That the respondents have already released the entire land adjoining to the land of the petitioners and now it is the futile exercise by keeping the land of the petitioner with the respondents.</w:t>
      </w:r>
    </w:p>
    <w:p w:rsidR="0097083D" w:rsidRPr="0097083D" w:rsidRDefault="0097083D" w:rsidP="0097083D">
      <w:pPr>
        <w:numPr>
          <w:ilvl w:val="0"/>
          <w:numId w:val="56"/>
        </w:numPr>
        <w:spacing w:after="0" w:line="480" w:lineRule="auto"/>
        <w:jc w:val="both"/>
        <w:rPr>
          <w:rFonts w:cstheme="minorHAnsi"/>
          <w:sz w:val="28"/>
          <w:szCs w:val="28"/>
        </w:rPr>
      </w:pPr>
      <w:r w:rsidRPr="0097083D">
        <w:rPr>
          <w:rFonts w:cstheme="minorHAnsi"/>
          <w:sz w:val="28"/>
          <w:szCs w:val="28"/>
        </w:rPr>
        <w:t>That the action of the respondents is against the principles of natural justice as the acquired land of some of the co-owners has already been released by the respondents and the land of the petitioners acquired by the respondents has not been released despite the repeated representations of the petitioners.</w:t>
      </w:r>
    </w:p>
    <w:p w:rsidR="0097083D" w:rsidRPr="0097083D" w:rsidRDefault="0097083D" w:rsidP="0097083D">
      <w:pPr>
        <w:numPr>
          <w:ilvl w:val="0"/>
          <w:numId w:val="56"/>
        </w:numPr>
        <w:spacing w:after="0" w:line="480" w:lineRule="auto"/>
        <w:jc w:val="both"/>
        <w:rPr>
          <w:rFonts w:cstheme="minorHAnsi"/>
          <w:sz w:val="28"/>
          <w:szCs w:val="28"/>
        </w:rPr>
      </w:pPr>
      <w:r w:rsidRPr="0097083D">
        <w:rPr>
          <w:rFonts w:cstheme="minorHAnsi"/>
          <w:sz w:val="28"/>
          <w:szCs w:val="28"/>
        </w:rPr>
        <w:t>That the petitioners ready to deposit the entire amount of compensation with interest which was received by them in lieu of their acquired land.</w:t>
      </w:r>
    </w:p>
    <w:p w:rsidR="0097083D" w:rsidRPr="0097083D" w:rsidRDefault="0097083D" w:rsidP="0097083D">
      <w:pPr>
        <w:numPr>
          <w:ilvl w:val="0"/>
          <w:numId w:val="56"/>
        </w:numPr>
        <w:spacing w:after="0" w:line="480" w:lineRule="auto"/>
        <w:jc w:val="both"/>
        <w:rPr>
          <w:rFonts w:cstheme="minorHAnsi"/>
          <w:sz w:val="28"/>
          <w:szCs w:val="28"/>
        </w:rPr>
      </w:pPr>
      <w:r w:rsidRPr="0097083D">
        <w:rPr>
          <w:rFonts w:cstheme="minorHAnsi"/>
          <w:sz w:val="28"/>
          <w:szCs w:val="28"/>
        </w:rPr>
        <w:t>That the following law pointes are involved in the present writ petition for the kind consideration of this Hon’ble Court:-</w:t>
      </w:r>
    </w:p>
    <w:p w:rsidR="0097083D" w:rsidRPr="0097083D" w:rsidRDefault="0097083D" w:rsidP="0097083D">
      <w:pPr>
        <w:numPr>
          <w:ilvl w:val="1"/>
          <w:numId w:val="56"/>
        </w:numPr>
        <w:spacing w:after="0" w:line="480" w:lineRule="auto"/>
        <w:jc w:val="both"/>
        <w:rPr>
          <w:rFonts w:cstheme="minorHAnsi"/>
          <w:sz w:val="28"/>
          <w:szCs w:val="28"/>
        </w:rPr>
      </w:pPr>
      <w:r w:rsidRPr="0097083D">
        <w:rPr>
          <w:rFonts w:cstheme="minorHAnsi"/>
          <w:sz w:val="28"/>
          <w:szCs w:val="28"/>
        </w:rPr>
        <w:lastRenderedPageBreak/>
        <w:t>Whether the impugned notification dated 23.08.2007 (Annexure P-1) and 21.08.2008 (AnnexureP-2) and all subsequent acquisition proceedings are patently illegal, ultra-vires, void, without jurisdiction and violative of principle of natural justice and are, therefore, liable to be quashed or not?</w:t>
      </w:r>
    </w:p>
    <w:p w:rsidR="0097083D" w:rsidRPr="0097083D" w:rsidRDefault="0097083D" w:rsidP="0097083D">
      <w:pPr>
        <w:numPr>
          <w:ilvl w:val="1"/>
          <w:numId w:val="56"/>
        </w:numPr>
        <w:spacing w:after="0" w:line="480" w:lineRule="auto"/>
        <w:jc w:val="both"/>
        <w:rPr>
          <w:rFonts w:cstheme="minorHAnsi"/>
          <w:sz w:val="28"/>
          <w:szCs w:val="28"/>
        </w:rPr>
      </w:pPr>
      <w:r w:rsidRPr="0097083D">
        <w:rPr>
          <w:rFonts w:cstheme="minorHAnsi"/>
          <w:sz w:val="28"/>
          <w:szCs w:val="28"/>
        </w:rPr>
        <w:t>Whether the impugned action of the respondents is violative of Article 14 of the Constitution of India?</w:t>
      </w:r>
    </w:p>
    <w:p w:rsidR="0097083D" w:rsidRPr="0097083D" w:rsidRDefault="0097083D" w:rsidP="0097083D">
      <w:pPr>
        <w:numPr>
          <w:ilvl w:val="1"/>
          <w:numId w:val="56"/>
        </w:numPr>
        <w:spacing w:after="0" w:line="480" w:lineRule="auto"/>
        <w:jc w:val="both"/>
        <w:rPr>
          <w:rFonts w:cstheme="minorHAnsi"/>
          <w:sz w:val="28"/>
          <w:szCs w:val="28"/>
        </w:rPr>
      </w:pPr>
      <w:r w:rsidRPr="0097083D">
        <w:rPr>
          <w:rFonts w:cstheme="minorHAnsi"/>
          <w:sz w:val="28"/>
          <w:szCs w:val="28"/>
        </w:rPr>
        <w:t>Whether grave and manifest injustice has been caused to the petitioners in the matter or not?</w:t>
      </w:r>
    </w:p>
    <w:p w:rsidR="0097083D" w:rsidRPr="0097083D" w:rsidRDefault="0097083D" w:rsidP="0097083D">
      <w:pPr>
        <w:numPr>
          <w:ilvl w:val="0"/>
          <w:numId w:val="56"/>
        </w:numPr>
        <w:spacing w:after="0" w:line="480" w:lineRule="auto"/>
        <w:jc w:val="both"/>
        <w:rPr>
          <w:rFonts w:cstheme="minorHAnsi"/>
          <w:sz w:val="28"/>
          <w:szCs w:val="28"/>
        </w:rPr>
      </w:pPr>
      <w:r w:rsidRPr="0097083D">
        <w:rPr>
          <w:rFonts w:cstheme="minorHAnsi"/>
          <w:sz w:val="28"/>
          <w:szCs w:val="28"/>
        </w:rPr>
        <w:t>That the petitioners have no other remedy of appeal or revision against the impugned action of respondents, except to approach this Hon’ble Court by filing the present writ petition under Articles 226/227 of the Constitution of India.</w:t>
      </w:r>
    </w:p>
    <w:p w:rsidR="0097083D" w:rsidRPr="0097083D" w:rsidRDefault="0097083D" w:rsidP="0097083D">
      <w:pPr>
        <w:numPr>
          <w:ilvl w:val="0"/>
          <w:numId w:val="56"/>
        </w:numPr>
        <w:spacing w:after="0" w:line="480" w:lineRule="auto"/>
        <w:jc w:val="both"/>
        <w:rPr>
          <w:rFonts w:cstheme="minorHAnsi"/>
          <w:sz w:val="28"/>
          <w:szCs w:val="28"/>
        </w:rPr>
      </w:pPr>
      <w:r w:rsidRPr="0097083D">
        <w:rPr>
          <w:rFonts w:cstheme="minorHAnsi"/>
          <w:sz w:val="28"/>
          <w:szCs w:val="28"/>
        </w:rPr>
        <w:t>That the petitioners have not filed any such or similar writ petition either in this Hon’ble Court or in the Hon’ble Supreme Court of I</w:t>
      </w:r>
      <w:r w:rsidR="00314B7D">
        <w:rPr>
          <w:rFonts w:cstheme="minorHAnsi"/>
          <w:sz w:val="28"/>
          <w:szCs w:val="28"/>
        </w:rPr>
        <w:t>ndia on the same cause of action except R.F.A.No .5428 of 2017 for inhancement of compensation.</w:t>
      </w:r>
    </w:p>
    <w:p w:rsidR="0097083D" w:rsidRPr="0097083D" w:rsidRDefault="0097083D" w:rsidP="0097083D">
      <w:pPr>
        <w:spacing w:line="480" w:lineRule="auto"/>
        <w:jc w:val="both"/>
        <w:rPr>
          <w:rFonts w:cstheme="minorHAnsi"/>
          <w:sz w:val="28"/>
          <w:szCs w:val="28"/>
        </w:rPr>
      </w:pPr>
      <w:r w:rsidRPr="0097083D">
        <w:rPr>
          <w:rFonts w:cstheme="minorHAnsi"/>
          <w:sz w:val="28"/>
          <w:szCs w:val="28"/>
        </w:rPr>
        <w:t xml:space="preserve">      It is, therefore, respectfully prayed that this Hon’ble Court may be pleased to:-</w:t>
      </w:r>
    </w:p>
    <w:p w:rsidR="0097083D" w:rsidRPr="0097083D" w:rsidRDefault="0097083D" w:rsidP="00A97465">
      <w:pPr>
        <w:numPr>
          <w:ilvl w:val="1"/>
          <w:numId w:val="56"/>
        </w:numPr>
        <w:spacing w:after="0" w:line="360" w:lineRule="auto"/>
        <w:ind w:left="1530" w:hanging="450"/>
        <w:jc w:val="both"/>
        <w:rPr>
          <w:rFonts w:cstheme="minorHAnsi"/>
          <w:sz w:val="28"/>
          <w:szCs w:val="28"/>
        </w:rPr>
      </w:pPr>
      <w:r w:rsidRPr="0097083D">
        <w:rPr>
          <w:rFonts w:cstheme="minorHAnsi"/>
          <w:sz w:val="28"/>
          <w:szCs w:val="28"/>
        </w:rPr>
        <w:t>issue of a writ in the nature of mandamus directing to the respondents to release the share i.e. 4K 9M in acquired land of the petitioners in terms of the judgment/ order dated 10.07.2013 (Annexure P-3) passed in CWP No.18678 of 2011 titled as Shiv Kumar &amp; another Vs. State of Haryana.</w:t>
      </w:r>
    </w:p>
    <w:p w:rsidR="0097083D" w:rsidRPr="0097083D" w:rsidRDefault="0097083D" w:rsidP="00A97465">
      <w:pPr>
        <w:numPr>
          <w:ilvl w:val="1"/>
          <w:numId w:val="56"/>
        </w:numPr>
        <w:spacing w:after="0" w:line="360" w:lineRule="auto"/>
        <w:ind w:left="1530" w:hanging="450"/>
        <w:jc w:val="both"/>
        <w:rPr>
          <w:rFonts w:cstheme="minorHAnsi"/>
          <w:sz w:val="28"/>
          <w:szCs w:val="28"/>
        </w:rPr>
      </w:pPr>
      <w:r w:rsidRPr="0097083D">
        <w:rPr>
          <w:rFonts w:cstheme="minorHAnsi"/>
          <w:sz w:val="28"/>
          <w:szCs w:val="28"/>
        </w:rPr>
        <w:lastRenderedPageBreak/>
        <w:t>Pass any other order or direction which this Hon’ble Court may deem fit and proper as per the facts and circumstances of the present petition.</w:t>
      </w:r>
    </w:p>
    <w:p w:rsidR="0097083D" w:rsidRPr="0097083D" w:rsidRDefault="0097083D" w:rsidP="00A97465">
      <w:pPr>
        <w:numPr>
          <w:ilvl w:val="1"/>
          <w:numId w:val="56"/>
        </w:numPr>
        <w:spacing w:after="0" w:line="360" w:lineRule="auto"/>
        <w:ind w:left="1530" w:hanging="450"/>
        <w:jc w:val="both"/>
        <w:rPr>
          <w:rFonts w:cstheme="minorHAnsi"/>
          <w:sz w:val="28"/>
          <w:szCs w:val="28"/>
        </w:rPr>
      </w:pPr>
      <w:r w:rsidRPr="0097083D">
        <w:rPr>
          <w:rFonts w:cstheme="minorHAnsi"/>
          <w:sz w:val="28"/>
          <w:szCs w:val="28"/>
        </w:rPr>
        <w:t>Exempt the petitioners from filing the certified/typed  copies of annexures.</w:t>
      </w:r>
    </w:p>
    <w:p w:rsidR="0097083D" w:rsidRPr="0097083D" w:rsidRDefault="0097083D" w:rsidP="0097083D">
      <w:pPr>
        <w:jc w:val="both"/>
        <w:rPr>
          <w:rFonts w:cstheme="minorHAnsi"/>
          <w:sz w:val="28"/>
          <w:szCs w:val="28"/>
        </w:rPr>
      </w:pPr>
      <w:r w:rsidRPr="0097083D">
        <w:rPr>
          <w:rFonts w:cstheme="minorHAnsi"/>
          <w:sz w:val="28"/>
          <w:szCs w:val="28"/>
        </w:rPr>
        <w:t>Chandigarh:</w:t>
      </w:r>
    </w:p>
    <w:p w:rsidR="0097083D" w:rsidRPr="0097083D" w:rsidRDefault="0097083D" w:rsidP="0097083D">
      <w:pPr>
        <w:jc w:val="both"/>
        <w:rPr>
          <w:rFonts w:cstheme="minorHAnsi"/>
          <w:sz w:val="28"/>
          <w:szCs w:val="28"/>
        </w:rPr>
      </w:pPr>
      <w:r w:rsidRPr="0097083D">
        <w:rPr>
          <w:rFonts w:cstheme="minorHAnsi"/>
          <w:sz w:val="28"/>
          <w:szCs w:val="28"/>
        </w:rPr>
        <w:t xml:space="preserve">Dated: </w:t>
      </w:r>
    </w:p>
    <w:p w:rsidR="0097083D" w:rsidRPr="0097083D" w:rsidRDefault="0097083D" w:rsidP="00C60B5D">
      <w:pPr>
        <w:jc w:val="both"/>
        <w:rPr>
          <w:rFonts w:cstheme="minorHAnsi"/>
          <w:sz w:val="28"/>
          <w:szCs w:val="28"/>
        </w:rPr>
      </w:pPr>
      <w:r w:rsidRPr="0097083D">
        <w:rPr>
          <w:rFonts w:cstheme="minorHAnsi"/>
          <w:sz w:val="28"/>
          <w:szCs w:val="28"/>
        </w:rPr>
        <w:t xml:space="preserve">   Verification:-</w:t>
      </w:r>
    </w:p>
    <w:p w:rsidR="0097083D" w:rsidRPr="0097083D" w:rsidRDefault="0097083D" w:rsidP="0097083D">
      <w:pPr>
        <w:spacing w:line="360" w:lineRule="auto"/>
        <w:jc w:val="both"/>
        <w:rPr>
          <w:rFonts w:cstheme="minorHAnsi"/>
          <w:sz w:val="28"/>
          <w:szCs w:val="28"/>
        </w:rPr>
      </w:pPr>
      <w:r w:rsidRPr="0097083D">
        <w:rPr>
          <w:rFonts w:cstheme="minorHAnsi"/>
          <w:sz w:val="28"/>
          <w:szCs w:val="28"/>
        </w:rPr>
        <w:t xml:space="preserve">    Verified that the contents of paras 1 to 12 and 14 and 15 are true and correct to my knowledge. Para 13 is legal and is based on the legal advice sought from the counsel. No part of it is false and nothing has been concealed therein.</w:t>
      </w:r>
    </w:p>
    <w:p w:rsidR="0097083D" w:rsidRPr="0097083D" w:rsidRDefault="0097083D" w:rsidP="0097083D">
      <w:pPr>
        <w:jc w:val="both"/>
        <w:rPr>
          <w:rFonts w:cstheme="minorHAnsi"/>
          <w:sz w:val="28"/>
          <w:szCs w:val="28"/>
        </w:rPr>
      </w:pPr>
      <w:r w:rsidRPr="0097083D">
        <w:rPr>
          <w:rFonts w:cstheme="minorHAnsi"/>
          <w:sz w:val="28"/>
          <w:szCs w:val="28"/>
        </w:rPr>
        <w:t>Chandigarh:</w:t>
      </w:r>
    </w:p>
    <w:p w:rsidR="0097083D" w:rsidRPr="0097083D" w:rsidRDefault="0097083D" w:rsidP="0097083D">
      <w:pPr>
        <w:spacing w:line="480" w:lineRule="auto"/>
        <w:jc w:val="both"/>
        <w:rPr>
          <w:rFonts w:cstheme="minorHAnsi"/>
          <w:sz w:val="28"/>
          <w:szCs w:val="28"/>
        </w:rPr>
      </w:pPr>
      <w:r w:rsidRPr="0097083D">
        <w:rPr>
          <w:rFonts w:cstheme="minorHAnsi"/>
          <w:sz w:val="28"/>
          <w:szCs w:val="28"/>
        </w:rPr>
        <w:t xml:space="preserve">Dated:     </w:t>
      </w:r>
      <w:r w:rsidR="00C60B5D">
        <w:rPr>
          <w:rFonts w:cstheme="minorHAnsi"/>
          <w:sz w:val="28"/>
          <w:szCs w:val="28"/>
        </w:rPr>
        <w:t xml:space="preserve">                    </w:t>
      </w:r>
    </w:p>
    <w:p w:rsidR="00EE10A7" w:rsidRDefault="00EE10A7" w:rsidP="0097083D">
      <w:pPr>
        <w:autoSpaceDE w:val="0"/>
        <w:autoSpaceDN w:val="0"/>
        <w:adjustRightInd w:val="0"/>
        <w:spacing w:line="360" w:lineRule="auto"/>
        <w:jc w:val="center"/>
        <w:rPr>
          <w:rFonts w:cstheme="minorHAnsi"/>
          <w:bCs/>
          <w:spacing w:val="14"/>
          <w:sz w:val="28"/>
          <w:szCs w:val="28"/>
        </w:rPr>
      </w:pPr>
    </w:p>
    <w:p w:rsidR="00EE10A7" w:rsidRDefault="00EE10A7" w:rsidP="0097083D">
      <w:pPr>
        <w:autoSpaceDE w:val="0"/>
        <w:autoSpaceDN w:val="0"/>
        <w:adjustRightInd w:val="0"/>
        <w:spacing w:line="360" w:lineRule="auto"/>
        <w:jc w:val="center"/>
        <w:rPr>
          <w:rFonts w:cstheme="minorHAnsi"/>
          <w:bCs/>
          <w:spacing w:val="14"/>
          <w:sz w:val="28"/>
          <w:szCs w:val="28"/>
        </w:rPr>
      </w:pPr>
    </w:p>
    <w:p w:rsidR="00EE10A7" w:rsidRDefault="00EE10A7" w:rsidP="0097083D">
      <w:pPr>
        <w:autoSpaceDE w:val="0"/>
        <w:autoSpaceDN w:val="0"/>
        <w:adjustRightInd w:val="0"/>
        <w:spacing w:line="360" w:lineRule="auto"/>
        <w:jc w:val="center"/>
        <w:rPr>
          <w:rFonts w:cstheme="minorHAnsi"/>
          <w:bCs/>
          <w:spacing w:val="14"/>
          <w:sz w:val="28"/>
          <w:szCs w:val="28"/>
        </w:rPr>
      </w:pPr>
    </w:p>
    <w:p w:rsidR="00EE10A7" w:rsidRDefault="00EE10A7" w:rsidP="0097083D">
      <w:pPr>
        <w:autoSpaceDE w:val="0"/>
        <w:autoSpaceDN w:val="0"/>
        <w:adjustRightInd w:val="0"/>
        <w:spacing w:line="360" w:lineRule="auto"/>
        <w:jc w:val="center"/>
        <w:rPr>
          <w:rFonts w:cstheme="minorHAnsi"/>
          <w:bCs/>
          <w:spacing w:val="14"/>
          <w:sz w:val="28"/>
          <w:szCs w:val="28"/>
        </w:rPr>
      </w:pPr>
    </w:p>
    <w:p w:rsidR="00EE10A7" w:rsidRDefault="00EE10A7" w:rsidP="0097083D">
      <w:pPr>
        <w:autoSpaceDE w:val="0"/>
        <w:autoSpaceDN w:val="0"/>
        <w:adjustRightInd w:val="0"/>
        <w:spacing w:line="360" w:lineRule="auto"/>
        <w:jc w:val="center"/>
        <w:rPr>
          <w:rFonts w:cstheme="minorHAnsi"/>
          <w:bCs/>
          <w:spacing w:val="14"/>
          <w:sz w:val="28"/>
          <w:szCs w:val="28"/>
        </w:rPr>
      </w:pPr>
    </w:p>
    <w:p w:rsidR="00EE10A7" w:rsidRDefault="00EE10A7" w:rsidP="0097083D">
      <w:pPr>
        <w:autoSpaceDE w:val="0"/>
        <w:autoSpaceDN w:val="0"/>
        <w:adjustRightInd w:val="0"/>
        <w:spacing w:line="360" w:lineRule="auto"/>
        <w:jc w:val="center"/>
        <w:rPr>
          <w:rFonts w:cstheme="minorHAnsi"/>
          <w:bCs/>
          <w:spacing w:val="14"/>
          <w:sz w:val="28"/>
          <w:szCs w:val="28"/>
        </w:rPr>
      </w:pPr>
    </w:p>
    <w:p w:rsidR="00EE10A7" w:rsidRDefault="00EE10A7" w:rsidP="0097083D">
      <w:pPr>
        <w:autoSpaceDE w:val="0"/>
        <w:autoSpaceDN w:val="0"/>
        <w:adjustRightInd w:val="0"/>
        <w:spacing w:line="360" w:lineRule="auto"/>
        <w:jc w:val="center"/>
        <w:rPr>
          <w:rFonts w:cstheme="minorHAnsi"/>
          <w:bCs/>
          <w:spacing w:val="14"/>
          <w:sz w:val="28"/>
          <w:szCs w:val="28"/>
        </w:rPr>
      </w:pPr>
    </w:p>
    <w:p w:rsidR="00EE10A7" w:rsidRDefault="00EE10A7" w:rsidP="0097083D">
      <w:pPr>
        <w:autoSpaceDE w:val="0"/>
        <w:autoSpaceDN w:val="0"/>
        <w:adjustRightInd w:val="0"/>
        <w:spacing w:line="360" w:lineRule="auto"/>
        <w:jc w:val="center"/>
        <w:rPr>
          <w:rFonts w:cstheme="minorHAnsi"/>
          <w:bCs/>
          <w:spacing w:val="14"/>
          <w:sz w:val="28"/>
          <w:szCs w:val="28"/>
        </w:rPr>
      </w:pPr>
    </w:p>
    <w:p w:rsidR="00EE10A7" w:rsidRDefault="00EE10A7" w:rsidP="0097083D">
      <w:pPr>
        <w:autoSpaceDE w:val="0"/>
        <w:autoSpaceDN w:val="0"/>
        <w:adjustRightInd w:val="0"/>
        <w:spacing w:line="360" w:lineRule="auto"/>
        <w:jc w:val="center"/>
        <w:rPr>
          <w:rFonts w:cstheme="minorHAnsi"/>
          <w:bCs/>
          <w:spacing w:val="14"/>
          <w:sz w:val="28"/>
          <w:szCs w:val="28"/>
        </w:rPr>
      </w:pPr>
    </w:p>
    <w:p w:rsidR="00EE10A7" w:rsidRDefault="00EE10A7" w:rsidP="0097083D">
      <w:pPr>
        <w:autoSpaceDE w:val="0"/>
        <w:autoSpaceDN w:val="0"/>
        <w:adjustRightInd w:val="0"/>
        <w:spacing w:line="360" w:lineRule="auto"/>
        <w:jc w:val="center"/>
        <w:rPr>
          <w:rFonts w:cstheme="minorHAnsi"/>
          <w:bCs/>
          <w:spacing w:val="14"/>
          <w:sz w:val="28"/>
          <w:szCs w:val="28"/>
        </w:rPr>
      </w:pPr>
    </w:p>
    <w:p w:rsidR="00EE10A7" w:rsidRDefault="00EE10A7" w:rsidP="0097083D">
      <w:pPr>
        <w:autoSpaceDE w:val="0"/>
        <w:autoSpaceDN w:val="0"/>
        <w:adjustRightInd w:val="0"/>
        <w:spacing w:line="360" w:lineRule="auto"/>
        <w:jc w:val="center"/>
        <w:rPr>
          <w:rFonts w:cstheme="minorHAnsi"/>
          <w:bCs/>
          <w:spacing w:val="14"/>
          <w:sz w:val="28"/>
          <w:szCs w:val="28"/>
        </w:rPr>
      </w:pPr>
    </w:p>
    <w:p w:rsidR="00EE10A7" w:rsidRDefault="00EE10A7" w:rsidP="0097083D">
      <w:pPr>
        <w:autoSpaceDE w:val="0"/>
        <w:autoSpaceDN w:val="0"/>
        <w:adjustRightInd w:val="0"/>
        <w:spacing w:line="360" w:lineRule="auto"/>
        <w:jc w:val="center"/>
        <w:rPr>
          <w:rFonts w:cstheme="minorHAnsi"/>
          <w:bCs/>
          <w:spacing w:val="14"/>
          <w:sz w:val="28"/>
          <w:szCs w:val="28"/>
        </w:rPr>
      </w:pPr>
    </w:p>
    <w:p w:rsidR="0097083D" w:rsidRPr="0097083D" w:rsidRDefault="0097083D" w:rsidP="0097083D">
      <w:pPr>
        <w:autoSpaceDE w:val="0"/>
        <w:autoSpaceDN w:val="0"/>
        <w:adjustRightInd w:val="0"/>
        <w:spacing w:line="360" w:lineRule="auto"/>
        <w:jc w:val="center"/>
        <w:rPr>
          <w:rFonts w:cstheme="minorHAnsi"/>
          <w:bCs/>
          <w:spacing w:val="14"/>
          <w:sz w:val="28"/>
          <w:szCs w:val="28"/>
        </w:rPr>
      </w:pPr>
      <w:r w:rsidRPr="0097083D">
        <w:rPr>
          <w:rFonts w:cstheme="minorHAnsi"/>
          <w:bCs/>
          <w:spacing w:val="14"/>
          <w:sz w:val="28"/>
          <w:szCs w:val="28"/>
        </w:rPr>
        <w:lastRenderedPageBreak/>
        <w:t>IN THE HON’BLE HIGH COURT OF PUNJAB AND HARYANA AT CHANDIGARH.</w:t>
      </w:r>
    </w:p>
    <w:p w:rsidR="0097083D" w:rsidRPr="0097083D" w:rsidRDefault="0097083D" w:rsidP="0097083D">
      <w:pPr>
        <w:autoSpaceDE w:val="0"/>
        <w:autoSpaceDN w:val="0"/>
        <w:adjustRightInd w:val="0"/>
        <w:spacing w:before="240"/>
        <w:jc w:val="right"/>
        <w:rPr>
          <w:rFonts w:cstheme="minorHAnsi"/>
          <w:spacing w:val="14"/>
          <w:sz w:val="28"/>
          <w:szCs w:val="28"/>
        </w:rPr>
      </w:pPr>
      <w:r w:rsidRPr="0097083D">
        <w:rPr>
          <w:rFonts w:cstheme="minorHAnsi"/>
          <w:spacing w:val="14"/>
          <w:sz w:val="28"/>
          <w:szCs w:val="28"/>
        </w:rPr>
        <w:t>CWP No. ______ of 2019</w:t>
      </w:r>
    </w:p>
    <w:p w:rsidR="0097083D" w:rsidRPr="0097083D" w:rsidRDefault="0097083D" w:rsidP="0097083D">
      <w:pPr>
        <w:autoSpaceDE w:val="0"/>
        <w:autoSpaceDN w:val="0"/>
        <w:adjustRightInd w:val="0"/>
        <w:spacing w:line="480" w:lineRule="auto"/>
        <w:jc w:val="both"/>
        <w:rPr>
          <w:rFonts w:cstheme="minorHAnsi"/>
          <w:spacing w:val="14"/>
          <w:sz w:val="28"/>
          <w:szCs w:val="28"/>
        </w:rPr>
      </w:pPr>
      <w:r w:rsidRPr="0097083D">
        <w:rPr>
          <w:rFonts w:cstheme="minorHAnsi"/>
          <w:sz w:val="28"/>
          <w:szCs w:val="28"/>
        </w:rPr>
        <w:t>Rajiv Kumar &amp; another</w:t>
      </w:r>
      <w:r w:rsidRPr="0097083D">
        <w:rPr>
          <w:rFonts w:cstheme="minorHAnsi"/>
          <w:spacing w:val="14"/>
          <w:sz w:val="28"/>
          <w:szCs w:val="28"/>
        </w:rPr>
        <w:t xml:space="preserve">. </w:t>
      </w:r>
      <w:r w:rsidRPr="0097083D">
        <w:rPr>
          <w:rFonts w:cstheme="minorHAnsi"/>
          <w:spacing w:val="14"/>
          <w:sz w:val="28"/>
          <w:szCs w:val="28"/>
        </w:rPr>
        <w:tab/>
      </w:r>
      <w:r w:rsidRPr="0097083D">
        <w:rPr>
          <w:rFonts w:cstheme="minorHAnsi"/>
          <w:spacing w:val="14"/>
          <w:sz w:val="28"/>
          <w:szCs w:val="28"/>
        </w:rPr>
        <w:tab/>
        <w:t xml:space="preserve">   </w:t>
      </w:r>
      <w:r w:rsidR="00C60B5D">
        <w:rPr>
          <w:rFonts w:cstheme="minorHAnsi"/>
          <w:spacing w:val="14"/>
          <w:sz w:val="28"/>
          <w:szCs w:val="28"/>
        </w:rPr>
        <w:t xml:space="preserve">             ----------</w:t>
      </w:r>
      <w:r w:rsidRPr="0097083D">
        <w:rPr>
          <w:rFonts w:cstheme="minorHAnsi"/>
          <w:spacing w:val="14"/>
          <w:sz w:val="28"/>
          <w:szCs w:val="28"/>
        </w:rPr>
        <w:t xml:space="preserve">   …Petitioners </w:t>
      </w:r>
    </w:p>
    <w:p w:rsidR="0097083D" w:rsidRPr="0097083D" w:rsidRDefault="0097083D" w:rsidP="0097083D">
      <w:pPr>
        <w:autoSpaceDE w:val="0"/>
        <w:autoSpaceDN w:val="0"/>
        <w:adjustRightInd w:val="0"/>
        <w:spacing w:line="480" w:lineRule="auto"/>
        <w:jc w:val="center"/>
        <w:rPr>
          <w:rFonts w:cstheme="minorHAnsi"/>
          <w:spacing w:val="14"/>
          <w:sz w:val="28"/>
          <w:szCs w:val="28"/>
        </w:rPr>
      </w:pPr>
      <w:r w:rsidRPr="0097083D">
        <w:rPr>
          <w:rFonts w:cstheme="minorHAnsi"/>
          <w:spacing w:val="14"/>
          <w:sz w:val="28"/>
          <w:szCs w:val="28"/>
        </w:rPr>
        <w:t>VERSUS</w:t>
      </w:r>
    </w:p>
    <w:p w:rsidR="0097083D" w:rsidRPr="0097083D" w:rsidRDefault="0097083D" w:rsidP="0097083D">
      <w:pPr>
        <w:autoSpaceDE w:val="0"/>
        <w:autoSpaceDN w:val="0"/>
        <w:adjustRightInd w:val="0"/>
        <w:spacing w:line="480" w:lineRule="auto"/>
        <w:rPr>
          <w:rFonts w:cstheme="minorHAnsi"/>
          <w:bCs/>
          <w:spacing w:val="14"/>
          <w:sz w:val="28"/>
          <w:szCs w:val="28"/>
        </w:rPr>
      </w:pPr>
      <w:r w:rsidRPr="0097083D">
        <w:rPr>
          <w:rFonts w:cstheme="minorHAnsi"/>
          <w:spacing w:val="14"/>
          <w:sz w:val="28"/>
          <w:szCs w:val="28"/>
        </w:rPr>
        <w:t xml:space="preserve">State of Haryana  &amp; Others </w:t>
      </w:r>
      <w:r w:rsidRPr="0097083D">
        <w:rPr>
          <w:rFonts w:cstheme="minorHAnsi"/>
          <w:spacing w:val="14"/>
          <w:sz w:val="28"/>
          <w:szCs w:val="28"/>
        </w:rPr>
        <w:tab/>
      </w:r>
      <w:r w:rsidRPr="0097083D">
        <w:rPr>
          <w:rFonts w:cstheme="minorHAnsi"/>
          <w:spacing w:val="14"/>
          <w:sz w:val="28"/>
          <w:szCs w:val="28"/>
        </w:rPr>
        <w:tab/>
      </w:r>
      <w:r w:rsidR="00C60B5D">
        <w:rPr>
          <w:rFonts w:cstheme="minorHAnsi"/>
          <w:spacing w:val="14"/>
          <w:sz w:val="28"/>
          <w:szCs w:val="28"/>
        </w:rPr>
        <w:t>-----------------</w:t>
      </w:r>
      <w:r w:rsidRPr="0097083D">
        <w:rPr>
          <w:rFonts w:cstheme="minorHAnsi"/>
          <w:spacing w:val="14"/>
          <w:sz w:val="28"/>
          <w:szCs w:val="28"/>
        </w:rPr>
        <w:t xml:space="preserve">  …Respondents</w:t>
      </w:r>
    </w:p>
    <w:p w:rsidR="0097083D" w:rsidRPr="0097083D" w:rsidRDefault="0097083D" w:rsidP="0097083D">
      <w:pPr>
        <w:spacing w:line="480" w:lineRule="auto"/>
        <w:ind w:left="1980"/>
        <w:jc w:val="both"/>
        <w:rPr>
          <w:rFonts w:cstheme="minorHAnsi"/>
          <w:spacing w:val="20"/>
          <w:sz w:val="28"/>
          <w:szCs w:val="28"/>
        </w:rPr>
      </w:pPr>
      <w:r w:rsidRPr="0097083D">
        <w:rPr>
          <w:rFonts w:cstheme="minorHAnsi"/>
          <w:bCs/>
          <w:spacing w:val="14"/>
          <w:sz w:val="28"/>
          <w:szCs w:val="28"/>
        </w:rPr>
        <w:t xml:space="preserve">Affidavit of Rajiv </w:t>
      </w:r>
      <w:r w:rsidRPr="0097083D">
        <w:rPr>
          <w:rFonts w:cstheme="minorHAnsi"/>
          <w:sz w:val="28"/>
          <w:szCs w:val="28"/>
        </w:rPr>
        <w:t xml:space="preserve"> son of late Sh. Bhagat Ram at present residents of House No.1010 Sector 7-C, Faridabad.</w:t>
      </w:r>
    </w:p>
    <w:p w:rsidR="0097083D" w:rsidRPr="0097083D" w:rsidRDefault="00370182" w:rsidP="0097083D">
      <w:pPr>
        <w:autoSpaceDE w:val="0"/>
        <w:autoSpaceDN w:val="0"/>
        <w:adjustRightInd w:val="0"/>
        <w:spacing w:before="240" w:line="480" w:lineRule="auto"/>
        <w:jc w:val="both"/>
        <w:rPr>
          <w:rFonts w:cstheme="minorHAnsi"/>
          <w:spacing w:val="14"/>
          <w:sz w:val="28"/>
          <w:szCs w:val="28"/>
        </w:rPr>
      </w:pPr>
      <w:r>
        <w:rPr>
          <w:rFonts w:cstheme="minorHAnsi"/>
          <w:spacing w:val="14"/>
          <w:sz w:val="28"/>
          <w:szCs w:val="28"/>
        </w:rPr>
        <w:t xml:space="preserve">                 </w:t>
      </w:r>
      <w:r w:rsidR="0097083D" w:rsidRPr="0097083D">
        <w:rPr>
          <w:rFonts w:cstheme="minorHAnsi"/>
          <w:spacing w:val="14"/>
          <w:sz w:val="28"/>
          <w:szCs w:val="28"/>
        </w:rPr>
        <w:t>I, the above named deponent do hereby solemnly affirm and declare as under:-</w:t>
      </w:r>
    </w:p>
    <w:p w:rsidR="0097083D" w:rsidRPr="0097083D" w:rsidRDefault="0097083D" w:rsidP="0097083D">
      <w:pPr>
        <w:pStyle w:val="ListParagraph"/>
        <w:spacing w:line="480" w:lineRule="auto"/>
        <w:ind w:left="0" w:right="-630"/>
        <w:jc w:val="both"/>
        <w:rPr>
          <w:rFonts w:cstheme="minorHAnsi"/>
          <w:sz w:val="28"/>
          <w:szCs w:val="28"/>
        </w:rPr>
      </w:pPr>
      <w:r w:rsidRPr="0097083D">
        <w:rPr>
          <w:rFonts w:cstheme="minorHAnsi"/>
          <w:spacing w:val="14"/>
          <w:sz w:val="28"/>
          <w:szCs w:val="28"/>
        </w:rPr>
        <w:t>2.</w:t>
      </w:r>
      <w:r w:rsidRPr="0097083D">
        <w:rPr>
          <w:rFonts w:cstheme="minorHAnsi"/>
          <w:spacing w:val="14"/>
          <w:sz w:val="28"/>
          <w:szCs w:val="28"/>
        </w:rPr>
        <w:tab/>
      </w:r>
      <w:r w:rsidRPr="0097083D">
        <w:rPr>
          <w:rFonts w:cstheme="minorHAnsi"/>
          <w:sz w:val="28"/>
          <w:szCs w:val="28"/>
        </w:rPr>
        <w:t>1. That the contents of paras of the petition are true and correct to my knowledge . No part therein is false and nothing material has been kept concealed therein.</w:t>
      </w:r>
    </w:p>
    <w:p w:rsidR="0097083D" w:rsidRPr="0097083D" w:rsidRDefault="0097083D" w:rsidP="0097083D">
      <w:pPr>
        <w:pStyle w:val="ListParagraph"/>
        <w:spacing w:line="480" w:lineRule="auto"/>
        <w:ind w:left="0" w:right="-630"/>
        <w:jc w:val="both"/>
        <w:rPr>
          <w:rFonts w:cstheme="minorHAnsi"/>
          <w:sz w:val="28"/>
          <w:szCs w:val="28"/>
        </w:rPr>
      </w:pPr>
      <w:r w:rsidRPr="0097083D">
        <w:rPr>
          <w:rFonts w:cstheme="minorHAnsi"/>
          <w:sz w:val="28"/>
          <w:szCs w:val="28"/>
        </w:rPr>
        <w:t>2. That no such or similar petition has been filed by the deponent either in this Hon’ble Court or before the Hon’ble Supreme Court of India</w:t>
      </w:r>
      <w:r w:rsidR="00370182">
        <w:rPr>
          <w:rFonts w:cstheme="minorHAnsi"/>
          <w:sz w:val="28"/>
          <w:szCs w:val="28"/>
        </w:rPr>
        <w:t xml:space="preserve"> on the same cause of action</w:t>
      </w:r>
      <w:r w:rsidRPr="0097083D">
        <w:rPr>
          <w:rFonts w:cstheme="minorHAnsi"/>
          <w:sz w:val="28"/>
          <w:szCs w:val="28"/>
        </w:rPr>
        <w:t>.</w:t>
      </w:r>
    </w:p>
    <w:p w:rsidR="0097083D" w:rsidRPr="0097083D" w:rsidRDefault="0097083D" w:rsidP="0097083D">
      <w:pPr>
        <w:autoSpaceDE w:val="0"/>
        <w:autoSpaceDN w:val="0"/>
        <w:adjustRightInd w:val="0"/>
        <w:spacing w:line="480" w:lineRule="auto"/>
        <w:jc w:val="both"/>
        <w:rPr>
          <w:rFonts w:cstheme="minorHAnsi"/>
          <w:spacing w:val="14"/>
          <w:sz w:val="28"/>
          <w:szCs w:val="28"/>
        </w:rPr>
      </w:pPr>
      <w:r w:rsidRPr="0097083D">
        <w:rPr>
          <w:rFonts w:cstheme="minorHAnsi"/>
          <w:spacing w:val="14"/>
          <w:sz w:val="28"/>
          <w:szCs w:val="28"/>
        </w:rPr>
        <w:t>Place: Chandigarh</w:t>
      </w:r>
    </w:p>
    <w:p w:rsidR="0097083D" w:rsidRPr="0097083D" w:rsidRDefault="0097083D" w:rsidP="0097083D">
      <w:pPr>
        <w:autoSpaceDE w:val="0"/>
        <w:autoSpaceDN w:val="0"/>
        <w:adjustRightInd w:val="0"/>
        <w:spacing w:line="480" w:lineRule="auto"/>
        <w:ind w:right="-630"/>
        <w:jc w:val="both"/>
        <w:rPr>
          <w:rFonts w:cstheme="minorHAnsi"/>
          <w:spacing w:val="14"/>
          <w:sz w:val="28"/>
          <w:szCs w:val="28"/>
        </w:rPr>
      </w:pPr>
      <w:r w:rsidRPr="0097083D">
        <w:rPr>
          <w:rFonts w:cstheme="minorHAnsi"/>
          <w:spacing w:val="14"/>
          <w:sz w:val="28"/>
          <w:szCs w:val="28"/>
        </w:rPr>
        <w:t>Date</w:t>
      </w:r>
      <w:r w:rsidR="00C60B5D">
        <w:rPr>
          <w:rFonts w:cstheme="minorHAnsi"/>
          <w:spacing w:val="14"/>
          <w:sz w:val="28"/>
          <w:szCs w:val="28"/>
        </w:rPr>
        <w:t xml:space="preserve">d:  </w:t>
      </w:r>
      <w:r w:rsidR="00C60B5D">
        <w:rPr>
          <w:rFonts w:cstheme="minorHAnsi"/>
          <w:spacing w:val="14"/>
          <w:sz w:val="28"/>
          <w:szCs w:val="28"/>
        </w:rPr>
        <w:tab/>
      </w:r>
      <w:r w:rsidR="00C60B5D">
        <w:rPr>
          <w:rFonts w:cstheme="minorHAnsi"/>
          <w:spacing w:val="14"/>
          <w:sz w:val="28"/>
          <w:szCs w:val="28"/>
        </w:rPr>
        <w:tab/>
      </w:r>
      <w:r w:rsidR="00C60B5D">
        <w:rPr>
          <w:rFonts w:cstheme="minorHAnsi"/>
          <w:spacing w:val="14"/>
          <w:sz w:val="28"/>
          <w:szCs w:val="28"/>
        </w:rPr>
        <w:tab/>
        <w:t xml:space="preserve">              </w:t>
      </w:r>
    </w:p>
    <w:p w:rsidR="0097083D" w:rsidRPr="0097083D" w:rsidRDefault="0097083D" w:rsidP="0097083D">
      <w:pPr>
        <w:autoSpaceDE w:val="0"/>
        <w:autoSpaceDN w:val="0"/>
        <w:adjustRightInd w:val="0"/>
        <w:spacing w:line="480" w:lineRule="auto"/>
        <w:jc w:val="both"/>
        <w:rPr>
          <w:rFonts w:cstheme="minorHAnsi"/>
          <w:bCs/>
          <w:spacing w:val="14"/>
          <w:sz w:val="28"/>
          <w:szCs w:val="28"/>
          <w:u w:val="single"/>
        </w:rPr>
      </w:pPr>
      <w:r w:rsidRPr="0097083D">
        <w:rPr>
          <w:rFonts w:cstheme="minorHAnsi"/>
          <w:bCs/>
          <w:spacing w:val="14"/>
          <w:sz w:val="28"/>
          <w:szCs w:val="28"/>
          <w:u w:val="single"/>
        </w:rPr>
        <w:t>VERIFICATION :</w:t>
      </w:r>
    </w:p>
    <w:p w:rsidR="0097083D" w:rsidRPr="0097083D" w:rsidRDefault="0097083D" w:rsidP="0097083D">
      <w:pPr>
        <w:autoSpaceDE w:val="0"/>
        <w:autoSpaceDN w:val="0"/>
        <w:adjustRightInd w:val="0"/>
        <w:spacing w:line="480" w:lineRule="auto"/>
        <w:jc w:val="both"/>
        <w:rPr>
          <w:rFonts w:cstheme="minorHAnsi"/>
          <w:spacing w:val="14"/>
          <w:sz w:val="28"/>
          <w:szCs w:val="28"/>
        </w:rPr>
      </w:pPr>
      <w:r w:rsidRPr="0097083D">
        <w:rPr>
          <w:rFonts w:cstheme="minorHAnsi"/>
          <w:spacing w:val="14"/>
          <w:sz w:val="28"/>
          <w:szCs w:val="28"/>
        </w:rPr>
        <w:tab/>
      </w:r>
      <w:r w:rsidRPr="0097083D">
        <w:rPr>
          <w:rFonts w:cstheme="minorHAnsi"/>
          <w:spacing w:val="14"/>
          <w:sz w:val="28"/>
          <w:szCs w:val="28"/>
        </w:rPr>
        <w:tab/>
        <w:t xml:space="preserve">Verified that the contents of my above affidavit are true and correct to the best of my knowledge and no part of it is false and nothing has been concealed therein. </w:t>
      </w:r>
    </w:p>
    <w:p w:rsidR="0097083D" w:rsidRPr="0097083D" w:rsidRDefault="00C60B5D" w:rsidP="00C60B5D">
      <w:pPr>
        <w:autoSpaceDE w:val="0"/>
        <w:autoSpaceDN w:val="0"/>
        <w:adjustRightInd w:val="0"/>
        <w:spacing w:line="480" w:lineRule="auto"/>
        <w:jc w:val="both"/>
        <w:rPr>
          <w:rFonts w:cstheme="minorHAnsi"/>
          <w:spacing w:val="14"/>
          <w:sz w:val="28"/>
          <w:szCs w:val="28"/>
        </w:rPr>
      </w:pPr>
      <w:r>
        <w:rPr>
          <w:rFonts w:cstheme="minorHAnsi"/>
          <w:spacing w:val="14"/>
          <w:sz w:val="28"/>
          <w:szCs w:val="28"/>
        </w:rPr>
        <w:t>Place: Chandigarh</w:t>
      </w:r>
      <w:r>
        <w:rPr>
          <w:rFonts w:cstheme="minorHAnsi"/>
          <w:spacing w:val="14"/>
          <w:sz w:val="28"/>
          <w:szCs w:val="28"/>
        </w:rPr>
        <w:tab/>
      </w:r>
      <w:r>
        <w:rPr>
          <w:rFonts w:cstheme="minorHAnsi"/>
          <w:spacing w:val="14"/>
          <w:sz w:val="28"/>
          <w:szCs w:val="28"/>
        </w:rPr>
        <w:tab/>
      </w:r>
      <w:r>
        <w:rPr>
          <w:rFonts w:cstheme="minorHAnsi"/>
          <w:spacing w:val="14"/>
          <w:sz w:val="28"/>
          <w:szCs w:val="28"/>
        </w:rPr>
        <w:tab/>
      </w:r>
      <w:r>
        <w:rPr>
          <w:rFonts w:cstheme="minorHAnsi"/>
          <w:spacing w:val="14"/>
          <w:sz w:val="28"/>
          <w:szCs w:val="28"/>
        </w:rPr>
        <w:tab/>
        <w:t xml:space="preserve">                </w:t>
      </w:r>
    </w:p>
    <w:p w:rsidR="0097083D" w:rsidRPr="0097083D" w:rsidRDefault="0097083D" w:rsidP="0097083D">
      <w:pPr>
        <w:autoSpaceDE w:val="0"/>
        <w:autoSpaceDN w:val="0"/>
        <w:adjustRightInd w:val="0"/>
        <w:spacing w:line="360" w:lineRule="auto"/>
        <w:jc w:val="center"/>
        <w:rPr>
          <w:rFonts w:cstheme="minorHAnsi"/>
          <w:bCs/>
          <w:spacing w:val="14"/>
          <w:sz w:val="28"/>
          <w:szCs w:val="28"/>
        </w:rPr>
      </w:pPr>
      <w:r w:rsidRPr="0097083D">
        <w:rPr>
          <w:rFonts w:cstheme="minorHAnsi"/>
          <w:bCs/>
          <w:spacing w:val="14"/>
          <w:sz w:val="28"/>
          <w:szCs w:val="28"/>
        </w:rPr>
        <w:lastRenderedPageBreak/>
        <w:t>IN THE HON’BLE HIGH COURT OF PUNJAB AND HARYANA AT CHANDIGARH.</w:t>
      </w:r>
    </w:p>
    <w:p w:rsidR="0097083D" w:rsidRPr="0097083D" w:rsidRDefault="0097083D" w:rsidP="0097083D">
      <w:pPr>
        <w:autoSpaceDE w:val="0"/>
        <w:autoSpaceDN w:val="0"/>
        <w:adjustRightInd w:val="0"/>
        <w:spacing w:before="240"/>
        <w:jc w:val="right"/>
        <w:rPr>
          <w:rFonts w:cstheme="minorHAnsi"/>
          <w:spacing w:val="14"/>
          <w:sz w:val="28"/>
          <w:szCs w:val="28"/>
        </w:rPr>
      </w:pPr>
      <w:r w:rsidRPr="0097083D">
        <w:rPr>
          <w:rFonts w:cstheme="minorHAnsi"/>
          <w:spacing w:val="14"/>
          <w:sz w:val="28"/>
          <w:szCs w:val="28"/>
        </w:rPr>
        <w:t>CWP No. ______ of 2019</w:t>
      </w:r>
    </w:p>
    <w:p w:rsidR="0097083D" w:rsidRPr="0097083D" w:rsidRDefault="0097083D" w:rsidP="0097083D">
      <w:pPr>
        <w:autoSpaceDE w:val="0"/>
        <w:autoSpaceDN w:val="0"/>
        <w:adjustRightInd w:val="0"/>
        <w:spacing w:line="480" w:lineRule="auto"/>
        <w:jc w:val="both"/>
        <w:rPr>
          <w:rFonts w:cstheme="minorHAnsi"/>
          <w:spacing w:val="14"/>
          <w:sz w:val="28"/>
          <w:szCs w:val="28"/>
        </w:rPr>
      </w:pPr>
      <w:r w:rsidRPr="0097083D">
        <w:rPr>
          <w:rFonts w:cstheme="minorHAnsi"/>
          <w:sz w:val="28"/>
          <w:szCs w:val="28"/>
        </w:rPr>
        <w:t>Rajiv Kumar &amp; another</w:t>
      </w:r>
      <w:r w:rsidRPr="0097083D">
        <w:rPr>
          <w:rFonts w:cstheme="minorHAnsi"/>
          <w:spacing w:val="14"/>
          <w:sz w:val="28"/>
          <w:szCs w:val="28"/>
        </w:rPr>
        <w:t xml:space="preserve">. </w:t>
      </w:r>
      <w:r w:rsidRPr="0097083D">
        <w:rPr>
          <w:rFonts w:cstheme="minorHAnsi"/>
          <w:spacing w:val="14"/>
          <w:sz w:val="28"/>
          <w:szCs w:val="28"/>
        </w:rPr>
        <w:tab/>
      </w:r>
      <w:r w:rsidRPr="0097083D">
        <w:rPr>
          <w:rFonts w:cstheme="minorHAnsi"/>
          <w:spacing w:val="14"/>
          <w:sz w:val="28"/>
          <w:szCs w:val="28"/>
        </w:rPr>
        <w:tab/>
        <w:t xml:space="preserve">    </w:t>
      </w:r>
      <w:r w:rsidR="002730A4">
        <w:rPr>
          <w:rFonts w:cstheme="minorHAnsi"/>
          <w:spacing w:val="14"/>
          <w:sz w:val="28"/>
          <w:szCs w:val="28"/>
        </w:rPr>
        <w:t>--------------------</w:t>
      </w:r>
      <w:r w:rsidRPr="0097083D">
        <w:rPr>
          <w:rFonts w:cstheme="minorHAnsi"/>
          <w:spacing w:val="14"/>
          <w:sz w:val="28"/>
          <w:szCs w:val="28"/>
        </w:rPr>
        <w:t xml:space="preserve">  …Petitioners </w:t>
      </w:r>
    </w:p>
    <w:p w:rsidR="0097083D" w:rsidRPr="0097083D" w:rsidRDefault="0097083D" w:rsidP="0097083D">
      <w:pPr>
        <w:autoSpaceDE w:val="0"/>
        <w:autoSpaceDN w:val="0"/>
        <w:adjustRightInd w:val="0"/>
        <w:spacing w:line="480" w:lineRule="auto"/>
        <w:jc w:val="center"/>
        <w:rPr>
          <w:rFonts w:cstheme="minorHAnsi"/>
          <w:spacing w:val="14"/>
          <w:sz w:val="28"/>
          <w:szCs w:val="28"/>
        </w:rPr>
      </w:pPr>
      <w:r w:rsidRPr="0097083D">
        <w:rPr>
          <w:rFonts w:cstheme="minorHAnsi"/>
          <w:spacing w:val="14"/>
          <w:sz w:val="28"/>
          <w:szCs w:val="28"/>
        </w:rPr>
        <w:t>VERSUS</w:t>
      </w:r>
    </w:p>
    <w:p w:rsidR="0097083D" w:rsidRPr="0097083D" w:rsidRDefault="0097083D" w:rsidP="0097083D">
      <w:pPr>
        <w:autoSpaceDE w:val="0"/>
        <w:autoSpaceDN w:val="0"/>
        <w:adjustRightInd w:val="0"/>
        <w:spacing w:line="480" w:lineRule="auto"/>
        <w:rPr>
          <w:rFonts w:cstheme="minorHAnsi"/>
          <w:bCs/>
          <w:spacing w:val="14"/>
          <w:sz w:val="28"/>
          <w:szCs w:val="28"/>
        </w:rPr>
      </w:pPr>
      <w:r w:rsidRPr="0097083D">
        <w:rPr>
          <w:rFonts w:cstheme="minorHAnsi"/>
          <w:spacing w:val="14"/>
          <w:sz w:val="28"/>
          <w:szCs w:val="28"/>
        </w:rPr>
        <w:t xml:space="preserve">State of Haryana  &amp; Others </w:t>
      </w:r>
      <w:r w:rsidRPr="0097083D">
        <w:rPr>
          <w:rFonts w:cstheme="minorHAnsi"/>
          <w:spacing w:val="14"/>
          <w:sz w:val="28"/>
          <w:szCs w:val="28"/>
        </w:rPr>
        <w:tab/>
      </w:r>
      <w:r w:rsidRPr="0097083D">
        <w:rPr>
          <w:rFonts w:cstheme="minorHAnsi"/>
          <w:spacing w:val="14"/>
          <w:sz w:val="28"/>
          <w:szCs w:val="28"/>
        </w:rPr>
        <w:tab/>
      </w:r>
      <w:r w:rsidR="002730A4">
        <w:rPr>
          <w:rFonts w:cstheme="minorHAnsi"/>
          <w:spacing w:val="14"/>
          <w:sz w:val="28"/>
          <w:szCs w:val="28"/>
        </w:rPr>
        <w:t>----------------</w:t>
      </w:r>
      <w:r w:rsidRPr="0097083D">
        <w:rPr>
          <w:rFonts w:cstheme="minorHAnsi"/>
          <w:spacing w:val="14"/>
          <w:sz w:val="28"/>
          <w:szCs w:val="28"/>
        </w:rPr>
        <w:t xml:space="preserve">  …Respondents</w:t>
      </w:r>
    </w:p>
    <w:p w:rsidR="0097083D" w:rsidRPr="0097083D" w:rsidRDefault="0097083D" w:rsidP="0097083D">
      <w:pPr>
        <w:autoSpaceDE w:val="0"/>
        <w:autoSpaceDN w:val="0"/>
        <w:adjustRightInd w:val="0"/>
        <w:spacing w:line="480" w:lineRule="auto"/>
        <w:jc w:val="center"/>
        <w:rPr>
          <w:rFonts w:cstheme="minorHAnsi"/>
          <w:bCs/>
          <w:spacing w:val="14"/>
          <w:sz w:val="28"/>
          <w:szCs w:val="28"/>
        </w:rPr>
      </w:pPr>
      <w:r w:rsidRPr="0097083D">
        <w:rPr>
          <w:rFonts w:cstheme="minorHAnsi"/>
          <w:bCs/>
          <w:spacing w:val="14"/>
          <w:sz w:val="28"/>
          <w:szCs w:val="28"/>
        </w:rPr>
        <w:t>I N D E X</w:t>
      </w:r>
    </w:p>
    <w:tbl>
      <w:tblPr>
        <w:tblW w:w="0" w:type="auto"/>
        <w:tblInd w:w="-365" w:type="dxa"/>
        <w:tblLayout w:type="fixed"/>
        <w:tblCellMar>
          <w:left w:w="42" w:type="dxa"/>
          <w:right w:w="42" w:type="dxa"/>
        </w:tblCellMar>
        <w:tblLook w:val="04A0"/>
      </w:tblPr>
      <w:tblGrid>
        <w:gridCol w:w="720"/>
        <w:gridCol w:w="3960"/>
        <w:gridCol w:w="1710"/>
        <w:gridCol w:w="1260"/>
        <w:gridCol w:w="990"/>
      </w:tblGrid>
      <w:tr w:rsidR="0097083D" w:rsidRPr="0097083D" w:rsidTr="0097083D">
        <w:trPr>
          <w:trHeight w:val="1"/>
        </w:trPr>
        <w:tc>
          <w:tcPr>
            <w:tcW w:w="720" w:type="dxa"/>
            <w:tcBorders>
              <w:top w:val="single" w:sz="4" w:space="0" w:color="000000"/>
              <w:left w:val="single" w:sz="4" w:space="0" w:color="000000"/>
              <w:bottom w:val="single" w:sz="4" w:space="0" w:color="000000"/>
              <w:right w:val="single" w:sz="4" w:space="0" w:color="000000"/>
            </w:tcBorders>
            <w:shd w:val="clear" w:color="auto" w:fill="FFFFFF"/>
            <w:hideMark/>
          </w:tcPr>
          <w:p w:rsidR="0097083D" w:rsidRPr="0097083D" w:rsidRDefault="0097083D">
            <w:pPr>
              <w:autoSpaceDE w:val="0"/>
              <w:autoSpaceDN w:val="0"/>
              <w:adjustRightInd w:val="0"/>
              <w:jc w:val="center"/>
              <w:rPr>
                <w:rFonts w:cstheme="minorHAnsi"/>
                <w:sz w:val="28"/>
                <w:szCs w:val="28"/>
              </w:rPr>
            </w:pPr>
            <w:r w:rsidRPr="0097083D">
              <w:rPr>
                <w:rFonts w:cstheme="minorHAnsi"/>
                <w:bCs/>
                <w:spacing w:val="14"/>
                <w:sz w:val="28"/>
                <w:szCs w:val="28"/>
              </w:rPr>
              <w:t>S. No.</w:t>
            </w:r>
          </w:p>
        </w:tc>
        <w:tc>
          <w:tcPr>
            <w:tcW w:w="3960" w:type="dxa"/>
            <w:tcBorders>
              <w:top w:val="single" w:sz="4" w:space="0" w:color="000000"/>
              <w:left w:val="single" w:sz="4" w:space="0" w:color="000000"/>
              <w:bottom w:val="single" w:sz="4" w:space="0" w:color="000000"/>
              <w:right w:val="single" w:sz="4" w:space="0" w:color="000000"/>
            </w:tcBorders>
            <w:shd w:val="clear" w:color="auto" w:fill="FFFFFF"/>
            <w:hideMark/>
          </w:tcPr>
          <w:p w:rsidR="0097083D" w:rsidRPr="0097083D" w:rsidRDefault="0097083D">
            <w:pPr>
              <w:autoSpaceDE w:val="0"/>
              <w:autoSpaceDN w:val="0"/>
              <w:adjustRightInd w:val="0"/>
              <w:jc w:val="center"/>
              <w:rPr>
                <w:rFonts w:cstheme="minorHAnsi"/>
                <w:sz w:val="28"/>
                <w:szCs w:val="28"/>
              </w:rPr>
            </w:pPr>
            <w:r w:rsidRPr="0097083D">
              <w:rPr>
                <w:rFonts w:cstheme="minorHAnsi"/>
                <w:bCs/>
                <w:spacing w:val="14"/>
                <w:sz w:val="28"/>
                <w:szCs w:val="28"/>
              </w:rPr>
              <w:t>Particulars</w:t>
            </w:r>
          </w:p>
        </w:tc>
        <w:tc>
          <w:tcPr>
            <w:tcW w:w="1710" w:type="dxa"/>
            <w:tcBorders>
              <w:top w:val="single" w:sz="4" w:space="0" w:color="000000"/>
              <w:left w:val="single" w:sz="4" w:space="0" w:color="000000"/>
              <w:bottom w:val="single" w:sz="4" w:space="0" w:color="000000"/>
              <w:right w:val="single" w:sz="4" w:space="0" w:color="000000"/>
            </w:tcBorders>
            <w:shd w:val="clear" w:color="auto" w:fill="FFFFFF"/>
            <w:hideMark/>
          </w:tcPr>
          <w:p w:rsidR="0097083D" w:rsidRPr="0097083D" w:rsidRDefault="0097083D">
            <w:pPr>
              <w:autoSpaceDE w:val="0"/>
              <w:autoSpaceDN w:val="0"/>
              <w:adjustRightInd w:val="0"/>
              <w:jc w:val="center"/>
              <w:rPr>
                <w:rFonts w:cstheme="minorHAnsi"/>
                <w:sz w:val="28"/>
                <w:szCs w:val="28"/>
              </w:rPr>
            </w:pPr>
            <w:r w:rsidRPr="0097083D">
              <w:rPr>
                <w:rFonts w:cstheme="minorHAnsi"/>
                <w:bCs/>
                <w:spacing w:val="14"/>
                <w:sz w:val="28"/>
                <w:szCs w:val="28"/>
              </w:rPr>
              <w:t>Date</w:t>
            </w:r>
          </w:p>
        </w:tc>
        <w:tc>
          <w:tcPr>
            <w:tcW w:w="1260" w:type="dxa"/>
            <w:tcBorders>
              <w:top w:val="single" w:sz="4" w:space="0" w:color="000000"/>
              <w:left w:val="single" w:sz="4" w:space="0" w:color="000000"/>
              <w:bottom w:val="single" w:sz="4" w:space="0" w:color="000000"/>
              <w:right w:val="single" w:sz="4" w:space="0" w:color="000000"/>
            </w:tcBorders>
            <w:shd w:val="clear" w:color="auto" w:fill="FFFFFF"/>
            <w:hideMark/>
          </w:tcPr>
          <w:p w:rsidR="0097083D" w:rsidRPr="0097083D" w:rsidRDefault="0097083D">
            <w:pPr>
              <w:autoSpaceDE w:val="0"/>
              <w:autoSpaceDN w:val="0"/>
              <w:adjustRightInd w:val="0"/>
              <w:jc w:val="center"/>
              <w:rPr>
                <w:rFonts w:cstheme="minorHAnsi"/>
                <w:bCs/>
                <w:spacing w:val="14"/>
                <w:sz w:val="28"/>
                <w:szCs w:val="28"/>
              </w:rPr>
            </w:pPr>
            <w:r w:rsidRPr="0097083D">
              <w:rPr>
                <w:rFonts w:cstheme="minorHAnsi"/>
                <w:bCs/>
                <w:spacing w:val="14"/>
                <w:sz w:val="28"/>
                <w:szCs w:val="28"/>
              </w:rPr>
              <w:t>Page</w:t>
            </w:r>
          </w:p>
          <w:p w:rsidR="0097083D" w:rsidRPr="0097083D" w:rsidRDefault="0097083D">
            <w:pPr>
              <w:autoSpaceDE w:val="0"/>
              <w:autoSpaceDN w:val="0"/>
              <w:adjustRightInd w:val="0"/>
              <w:jc w:val="center"/>
              <w:rPr>
                <w:rFonts w:cstheme="minorHAnsi"/>
                <w:sz w:val="28"/>
                <w:szCs w:val="28"/>
              </w:rPr>
            </w:pPr>
            <w:r w:rsidRPr="0097083D">
              <w:rPr>
                <w:rFonts w:cstheme="minorHAnsi"/>
                <w:bCs/>
                <w:spacing w:val="14"/>
                <w:sz w:val="28"/>
                <w:szCs w:val="28"/>
              </w:rPr>
              <w:t>No</w:t>
            </w:r>
          </w:p>
        </w:tc>
        <w:tc>
          <w:tcPr>
            <w:tcW w:w="990" w:type="dxa"/>
            <w:tcBorders>
              <w:top w:val="single" w:sz="4" w:space="0" w:color="000000"/>
              <w:left w:val="single" w:sz="4" w:space="0" w:color="000000"/>
              <w:bottom w:val="single" w:sz="4" w:space="0" w:color="000000"/>
              <w:right w:val="single" w:sz="4" w:space="0" w:color="000000"/>
            </w:tcBorders>
            <w:shd w:val="clear" w:color="auto" w:fill="FFFFFF"/>
            <w:hideMark/>
          </w:tcPr>
          <w:p w:rsidR="0097083D" w:rsidRPr="0097083D" w:rsidRDefault="0097083D">
            <w:pPr>
              <w:autoSpaceDE w:val="0"/>
              <w:autoSpaceDN w:val="0"/>
              <w:adjustRightInd w:val="0"/>
              <w:jc w:val="center"/>
              <w:rPr>
                <w:rFonts w:cstheme="minorHAnsi"/>
                <w:sz w:val="28"/>
                <w:szCs w:val="28"/>
              </w:rPr>
            </w:pPr>
            <w:r w:rsidRPr="0097083D">
              <w:rPr>
                <w:rFonts w:cstheme="minorHAnsi"/>
                <w:bCs/>
                <w:spacing w:val="14"/>
                <w:sz w:val="28"/>
                <w:szCs w:val="28"/>
              </w:rPr>
              <w:t>Court Fee</w:t>
            </w:r>
          </w:p>
        </w:tc>
      </w:tr>
      <w:tr w:rsidR="0097083D" w:rsidRPr="0097083D" w:rsidTr="0097083D">
        <w:trPr>
          <w:trHeight w:val="1"/>
        </w:trPr>
        <w:tc>
          <w:tcPr>
            <w:tcW w:w="720" w:type="dxa"/>
            <w:tcBorders>
              <w:top w:val="single" w:sz="4" w:space="0" w:color="000000"/>
              <w:left w:val="single" w:sz="4" w:space="0" w:color="000000"/>
              <w:bottom w:val="single" w:sz="4" w:space="0" w:color="000000"/>
              <w:right w:val="single" w:sz="4" w:space="0" w:color="000000"/>
            </w:tcBorders>
            <w:shd w:val="clear" w:color="auto" w:fill="FFFFFF"/>
            <w:hideMark/>
          </w:tcPr>
          <w:p w:rsidR="0097083D" w:rsidRPr="0097083D" w:rsidRDefault="0097083D">
            <w:pPr>
              <w:autoSpaceDE w:val="0"/>
              <w:autoSpaceDN w:val="0"/>
              <w:adjustRightInd w:val="0"/>
              <w:jc w:val="center"/>
              <w:rPr>
                <w:rFonts w:cstheme="minorHAnsi"/>
                <w:sz w:val="28"/>
                <w:szCs w:val="28"/>
              </w:rPr>
            </w:pPr>
            <w:r w:rsidRPr="0097083D">
              <w:rPr>
                <w:rFonts w:cstheme="minorHAnsi"/>
                <w:spacing w:val="14"/>
                <w:sz w:val="28"/>
                <w:szCs w:val="28"/>
              </w:rPr>
              <w:t>1.</w:t>
            </w:r>
          </w:p>
        </w:tc>
        <w:tc>
          <w:tcPr>
            <w:tcW w:w="3960" w:type="dxa"/>
            <w:tcBorders>
              <w:top w:val="single" w:sz="4" w:space="0" w:color="000000"/>
              <w:left w:val="single" w:sz="4" w:space="0" w:color="000000"/>
              <w:bottom w:val="single" w:sz="4" w:space="0" w:color="000000"/>
              <w:right w:val="single" w:sz="4" w:space="0" w:color="000000"/>
            </w:tcBorders>
            <w:shd w:val="clear" w:color="auto" w:fill="FFFFFF"/>
            <w:hideMark/>
          </w:tcPr>
          <w:p w:rsidR="0097083D" w:rsidRPr="0097083D" w:rsidRDefault="0097083D">
            <w:pPr>
              <w:autoSpaceDE w:val="0"/>
              <w:autoSpaceDN w:val="0"/>
              <w:adjustRightInd w:val="0"/>
              <w:rPr>
                <w:rFonts w:cstheme="minorHAnsi"/>
                <w:sz w:val="28"/>
                <w:szCs w:val="28"/>
              </w:rPr>
            </w:pPr>
            <w:r w:rsidRPr="0097083D">
              <w:rPr>
                <w:rFonts w:cstheme="minorHAnsi"/>
                <w:spacing w:val="14"/>
                <w:sz w:val="28"/>
                <w:szCs w:val="28"/>
              </w:rPr>
              <w:t xml:space="preserve">List of dates and events </w:t>
            </w:r>
          </w:p>
        </w:tc>
        <w:tc>
          <w:tcPr>
            <w:tcW w:w="1710" w:type="dxa"/>
            <w:tcBorders>
              <w:top w:val="single" w:sz="4" w:space="0" w:color="000000"/>
              <w:left w:val="single" w:sz="4" w:space="0" w:color="000000"/>
              <w:bottom w:val="single" w:sz="4" w:space="0" w:color="000000"/>
              <w:right w:val="single" w:sz="4" w:space="0" w:color="000000"/>
            </w:tcBorders>
            <w:shd w:val="clear" w:color="auto" w:fill="FFFFFF"/>
            <w:hideMark/>
          </w:tcPr>
          <w:p w:rsidR="0097083D" w:rsidRPr="0097083D" w:rsidRDefault="0097083D">
            <w:pPr>
              <w:autoSpaceDE w:val="0"/>
              <w:autoSpaceDN w:val="0"/>
              <w:adjustRightInd w:val="0"/>
              <w:jc w:val="center"/>
              <w:rPr>
                <w:rFonts w:cstheme="minorHAnsi"/>
                <w:sz w:val="28"/>
                <w:szCs w:val="28"/>
              </w:rPr>
            </w:pPr>
            <w:r w:rsidRPr="0097083D">
              <w:rPr>
                <w:rFonts w:cstheme="minorHAnsi"/>
                <w:sz w:val="28"/>
                <w:szCs w:val="28"/>
              </w:rPr>
              <w:t>21.05.2019</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97083D" w:rsidRPr="0097083D" w:rsidRDefault="0097083D">
            <w:pPr>
              <w:autoSpaceDE w:val="0"/>
              <w:autoSpaceDN w:val="0"/>
              <w:adjustRightInd w:val="0"/>
              <w:jc w:val="center"/>
              <w:rPr>
                <w:rFonts w:cstheme="minorHAnsi"/>
                <w:sz w:val="28"/>
                <w:szCs w:val="2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tcPr>
          <w:p w:rsidR="0097083D" w:rsidRPr="0097083D" w:rsidRDefault="0097083D">
            <w:pPr>
              <w:autoSpaceDE w:val="0"/>
              <w:autoSpaceDN w:val="0"/>
              <w:adjustRightInd w:val="0"/>
              <w:jc w:val="center"/>
              <w:rPr>
                <w:rFonts w:cstheme="minorHAnsi"/>
                <w:sz w:val="28"/>
                <w:szCs w:val="28"/>
              </w:rPr>
            </w:pPr>
          </w:p>
        </w:tc>
      </w:tr>
      <w:tr w:rsidR="0097083D" w:rsidRPr="0097083D" w:rsidTr="0097083D">
        <w:trPr>
          <w:trHeight w:val="1"/>
        </w:trPr>
        <w:tc>
          <w:tcPr>
            <w:tcW w:w="720" w:type="dxa"/>
            <w:tcBorders>
              <w:top w:val="single" w:sz="4" w:space="0" w:color="000000"/>
              <w:left w:val="single" w:sz="4" w:space="0" w:color="000000"/>
              <w:bottom w:val="single" w:sz="4" w:space="0" w:color="000000"/>
              <w:right w:val="single" w:sz="4" w:space="0" w:color="000000"/>
            </w:tcBorders>
            <w:shd w:val="clear" w:color="auto" w:fill="FFFFFF"/>
            <w:hideMark/>
          </w:tcPr>
          <w:p w:rsidR="0097083D" w:rsidRPr="0097083D" w:rsidRDefault="0097083D">
            <w:pPr>
              <w:autoSpaceDE w:val="0"/>
              <w:autoSpaceDN w:val="0"/>
              <w:adjustRightInd w:val="0"/>
              <w:jc w:val="center"/>
              <w:rPr>
                <w:rFonts w:cstheme="minorHAnsi"/>
                <w:sz w:val="28"/>
                <w:szCs w:val="28"/>
              </w:rPr>
            </w:pPr>
            <w:r w:rsidRPr="0097083D">
              <w:rPr>
                <w:rFonts w:cstheme="minorHAnsi"/>
                <w:spacing w:val="14"/>
                <w:sz w:val="28"/>
                <w:szCs w:val="28"/>
              </w:rPr>
              <w:t>2.</w:t>
            </w:r>
          </w:p>
        </w:tc>
        <w:tc>
          <w:tcPr>
            <w:tcW w:w="3960" w:type="dxa"/>
            <w:tcBorders>
              <w:top w:val="single" w:sz="4" w:space="0" w:color="000000"/>
              <w:left w:val="single" w:sz="4" w:space="0" w:color="000000"/>
              <w:bottom w:val="single" w:sz="4" w:space="0" w:color="000000"/>
              <w:right w:val="single" w:sz="4" w:space="0" w:color="000000"/>
            </w:tcBorders>
            <w:shd w:val="clear" w:color="auto" w:fill="FFFFFF"/>
            <w:hideMark/>
          </w:tcPr>
          <w:p w:rsidR="0097083D" w:rsidRPr="0097083D" w:rsidRDefault="0097083D">
            <w:pPr>
              <w:autoSpaceDE w:val="0"/>
              <w:autoSpaceDN w:val="0"/>
              <w:adjustRightInd w:val="0"/>
              <w:rPr>
                <w:rFonts w:cstheme="minorHAnsi"/>
                <w:sz w:val="28"/>
                <w:szCs w:val="28"/>
              </w:rPr>
            </w:pPr>
            <w:r w:rsidRPr="0097083D">
              <w:rPr>
                <w:rFonts w:cstheme="minorHAnsi"/>
                <w:spacing w:val="14"/>
                <w:sz w:val="28"/>
                <w:szCs w:val="28"/>
              </w:rPr>
              <w:t xml:space="preserve">Memo of Parties </w:t>
            </w:r>
          </w:p>
        </w:tc>
        <w:tc>
          <w:tcPr>
            <w:tcW w:w="1710" w:type="dxa"/>
            <w:tcBorders>
              <w:top w:val="single" w:sz="4" w:space="0" w:color="000000"/>
              <w:left w:val="single" w:sz="4" w:space="0" w:color="000000"/>
              <w:bottom w:val="single" w:sz="4" w:space="0" w:color="000000"/>
              <w:right w:val="single" w:sz="4" w:space="0" w:color="000000"/>
            </w:tcBorders>
            <w:shd w:val="clear" w:color="auto" w:fill="FFFFFF"/>
            <w:hideMark/>
          </w:tcPr>
          <w:p w:rsidR="0097083D" w:rsidRPr="0097083D" w:rsidRDefault="0097083D">
            <w:pPr>
              <w:autoSpaceDE w:val="0"/>
              <w:autoSpaceDN w:val="0"/>
              <w:adjustRightInd w:val="0"/>
              <w:jc w:val="center"/>
              <w:rPr>
                <w:rFonts w:cstheme="minorHAnsi"/>
                <w:sz w:val="28"/>
                <w:szCs w:val="28"/>
              </w:rPr>
            </w:pPr>
            <w:r w:rsidRPr="0097083D">
              <w:rPr>
                <w:rFonts w:cstheme="minorHAnsi"/>
                <w:sz w:val="28"/>
                <w:szCs w:val="28"/>
              </w:rPr>
              <w:t>21.05.2019</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97083D" w:rsidRPr="0097083D" w:rsidRDefault="0097083D">
            <w:pPr>
              <w:autoSpaceDE w:val="0"/>
              <w:autoSpaceDN w:val="0"/>
              <w:adjustRightInd w:val="0"/>
              <w:jc w:val="center"/>
              <w:rPr>
                <w:rFonts w:cstheme="minorHAnsi"/>
                <w:sz w:val="28"/>
                <w:szCs w:val="2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tcPr>
          <w:p w:rsidR="0097083D" w:rsidRPr="0097083D" w:rsidRDefault="0097083D">
            <w:pPr>
              <w:autoSpaceDE w:val="0"/>
              <w:autoSpaceDN w:val="0"/>
              <w:adjustRightInd w:val="0"/>
              <w:jc w:val="center"/>
              <w:rPr>
                <w:rFonts w:cstheme="minorHAnsi"/>
                <w:sz w:val="28"/>
                <w:szCs w:val="28"/>
              </w:rPr>
            </w:pPr>
          </w:p>
        </w:tc>
      </w:tr>
      <w:tr w:rsidR="0097083D" w:rsidRPr="0097083D" w:rsidTr="0097083D">
        <w:trPr>
          <w:trHeight w:val="1"/>
        </w:trPr>
        <w:tc>
          <w:tcPr>
            <w:tcW w:w="720" w:type="dxa"/>
            <w:tcBorders>
              <w:top w:val="single" w:sz="4" w:space="0" w:color="000000"/>
              <w:left w:val="single" w:sz="4" w:space="0" w:color="000000"/>
              <w:bottom w:val="single" w:sz="4" w:space="0" w:color="000000"/>
              <w:right w:val="single" w:sz="4" w:space="0" w:color="000000"/>
            </w:tcBorders>
            <w:shd w:val="clear" w:color="auto" w:fill="FFFFFF"/>
            <w:hideMark/>
          </w:tcPr>
          <w:p w:rsidR="0097083D" w:rsidRPr="0097083D" w:rsidRDefault="0097083D">
            <w:pPr>
              <w:autoSpaceDE w:val="0"/>
              <w:autoSpaceDN w:val="0"/>
              <w:adjustRightInd w:val="0"/>
              <w:jc w:val="center"/>
              <w:rPr>
                <w:rFonts w:cstheme="minorHAnsi"/>
                <w:sz w:val="28"/>
                <w:szCs w:val="28"/>
              </w:rPr>
            </w:pPr>
            <w:r w:rsidRPr="0097083D">
              <w:rPr>
                <w:rFonts w:cstheme="minorHAnsi"/>
                <w:spacing w:val="14"/>
                <w:sz w:val="28"/>
                <w:szCs w:val="28"/>
              </w:rPr>
              <w:t>3.</w:t>
            </w:r>
          </w:p>
        </w:tc>
        <w:tc>
          <w:tcPr>
            <w:tcW w:w="3960" w:type="dxa"/>
            <w:tcBorders>
              <w:top w:val="single" w:sz="4" w:space="0" w:color="000000"/>
              <w:left w:val="single" w:sz="4" w:space="0" w:color="000000"/>
              <w:bottom w:val="single" w:sz="4" w:space="0" w:color="000000"/>
              <w:right w:val="single" w:sz="4" w:space="0" w:color="000000"/>
            </w:tcBorders>
            <w:shd w:val="clear" w:color="auto" w:fill="FFFFFF"/>
            <w:hideMark/>
          </w:tcPr>
          <w:p w:rsidR="0097083D" w:rsidRPr="0097083D" w:rsidRDefault="0097083D">
            <w:pPr>
              <w:autoSpaceDE w:val="0"/>
              <w:autoSpaceDN w:val="0"/>
              <w:adjustRightInd w:val="0"/>
              <w:rPr>
                <w:rFonts w:cstheme="minorHAnsi"/>
                <w:sz w:val="28"/>
                <w:szCs w:val="28"/>
              </w:rPr>
            </w:pPr>
            <w:r w:rsidRPr="0097083D">
              <w:rPr>
                <w:rFonts w:cstheme="minorHAnsi"/>
                <w:spacing w:val="14"/>
                <w:sz w:val="28"/>
                <w:szCs w:val="28"/>
              </w:rPr>
              <w:t xml:space="preserve">Civil Writ Petition </w:t>
            </w:r>
          </w:p>
        </w:tc>
        <w:tc>
          <w:tcPr>
            <w:tcW w:w="1710" w:type="dxa"/>
            <w:tcBorders>
              <w:top w:val="single" w:sz="4" w:space="0" w:color="000000"/>
              <w:left w:val="single" w:sz="4" w:space="0" w:color="000000"/>
              <w:bottom w:val="single" w:sz="4" w:space="0" w:color="000000"/>
              <w:right w:val="single" w:sz="4" w:space="0" w:color="000000"/>
            </w:tcBorders>
            <w:shd w:val="clear" w:color="auto" w:fill="FFFFFF"/>
            <w:hideMark/>
          </w:tcPr>
          <w:p w:rsidR="0097083D" w:rsidRPr="0097083D" w:rsidRDefault="0097083D">
            <w:pPr>
              <w:autoSpaceDE w:val="0"/>
              <w:autoSpaceDN w:val="0"/>
              <w:adjustRightInd w:val="0"/>
              <w:jc w:val="center"/>
              <w:rPr>
                <w:rFonts w:cstheme="minorHAnsi"/>
                <w:sz w:val="28"/>
                <w:szCs w:val="28"/>
              </w:rPr>
            </w:pPr>
            <w:r w:rsidRPr="0097083D">
              <w:rPr>
                <w:rFonts w:cstheme="minorHAnsi"/>
                <w:sz w:val="28"/>
                <w:szCs w:val="28"/>
              </w:rPr>
              <w:t>21.05.2019</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97083D" w:rsidRPr="0097083D" w:rsidRDefault="0097083D">
            <w:pPr>
              <w:autoSpaceDE w:val="0"/>
              <w:autoSpaceDN w:val="0"/>
              <w:adjustRightInd w:val="0"/>
              <w:jc w:val="center"/>
              <w:rPr>
                <w:rFonts w:cstheme="minorHAnsi"/>
                <w:sz w:val="28"/>
                <w:szCs w:val="2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tcPr>
          <w:p w:rsidR="0097083D" w:rsidRPr="0097083D" w:rsidRDefault="0097083D">
            <w:pPr>
              <w:autoSpaceDE w:val="0"/>
              <w:autoSpaceDN w:val="0"/>
              <w:adjustRightInd w:val="0"/>
              <w:jc w:val="center"/>
              <w:rPr>
                <w:rFonts w:cstheme="minorHAnsi"/>
                <w:sz w:val="28"/>
                <w:szCs w:val="28"/>
              </w:rPr>
            </w:pPr>
          </w:p>
        </w:tc>
      </w:tr>
      <w:tr w:rsidR="0097083D" w:rsidRPr="0097083D" w:rsidTr="0097083D">
        <w:trPr>
          <w:trHeight w:val="1"/>
        </w:trPr>
        <w:tc>
          <w:tcPr>
            <w:tcW w:w="720" w:type="dxa"/>
            <w:tcBorders>
              <w:top w:val="single" w:sz="4" w:space="0" w:color="000000"/>
              <w:left w:val="single" w:sz="4" w:space="0" w:color="000000"/>
              <w:bottom w:val="single" w:sz="4" w:space="0" w:color="000000"/>
              <w:right w:val="single" w:sz="4" w:space="0" w:color="000000"/>
            </w:tcBorders>
            <w:shd w:val="clear" w:color="auto" w:fill="FFFFFF"/>
            <w:hideMark/>
          </w:tcPr>
          <w:p w:rsidR="0097083D" w:rsidRPr="0097083D" w:rsidRDefault="0097083D">
            <w:pPr>
              <w:autoSpaceDE w:val="0"/>
              <w:autoSpaceDN w:val="0"/>
              <w:adjustRightInd w:val="0"/>
              <w:jc w:val="center"/>
              <w:rPr>
                <w:rFonts w:cstheme="minorHAnsi"/>
                <w:sz w:val="28"/>
                <w:szCs w:val="28"/>
              </w:rPr>
            </w:pPr>
            <w:r w:rsidRPr="0097083D">
              <w:rPr>
                <w:rFonts w:cstheme="minorHAnsi"/>
                <w:spacing w:val="14"/>
                <w:sz w:val="28"/>
                <w:szCs w:val="28"/>
              </w:rPr>
              <w:t>4.</w:t>
            </w:r>
          </w:p>
        </w:tc>
        <w:tc>
          <w:tcPr>
            <w:tcW w:w="3960" w:type="dxa"/>
            <w:tcBorders>
              <w:top w:val="single" w:sz="4" w:space="0" w:color="000000"/>
              <w:left w:val="single" w:sz="4" w:space="0" w:color="000000"/>
              <w:bottom w:val="single" w:sz="4" w:space="0" w:color="000000"/>
              <w:right w:val="single" w:sz="4" w:space="0" w:color="000000"/>
            </w:tcBorders>
            <w:shd w:val="clear" w:color="auto" w:fill="FFFFFF"/>
            <w:hideMark/>
          </w:tcPr>
          <w:p w:rsidR="0097083D" w:rsidRPr="0097083D" w:rsidRDefault="0097083D">
            <w:pPr>
              <w:autoSpaceDE w:val="0"/>
              <w:autoSpaceDN w:val="0"/>
              <w:adjustRightInd w:val="0"/>
              <w:rPr>
                <w:rFonts w:cstheme="minorHAnsi"/>
                <w:sz w:val="28"/>
                <w:szCs w:val="28"/>
              </w:rPr>
            </w:pPr>
            <w:r w:rsidRPr="0097083D">
              <w:rPr>
                <w:rFonts w:cstheme="minorHAnsi"/>
                <w:spacing w:val="14"/>
                <w:sz w:val="28"/>
                <w:szCs w:val="28"/>
              </w:rPr>
              <w:t xml:space="preserve">Affidavit in support </w:t>
            </w:r>
          </w:p>
        </w:tc>
        <w:tc>
          <w:tcPr>
            <w:tcW w:w="1710" w:type="dxa"/>
            <w:tcBorders>
              <w:top w:val="single" w:sz="4" w:space="0" w:color="000000"/>
              <w:left w:val="single" w:sz="4" w:space="0" w:color="000000"/>
              <w:bottom w:val="single" w:sz="4" w:space="0" w:color="000000"/>
              <w:right w:val="single" w:sz="4" w:space="0" w:color="000000"/>
            </w:tcBorders>
            <w:shd w:val="clear" w:color="auto" w:fill="FFFFFF"/>
            <w:hideMark/>
          </w:tcPr>
          <w:p w:rsidR="0097083D" w:rsidRPr="0097083D" w:rsidRDefault="0097083D">
            <w:pPr>
              <w:autoSpaceDE w:val="0"/>
              <w:autoSpaceDN w:val="0"/>
              <w:adjustRightInd w:val="0"/>
              <w:jc w:val="center"/>
              <w:rPr>
                <w:rFonts w:cstheme="minorHAnsi"/>
                <w:sz w:val="28"/>
                <w:szCs w:val="28"/>
              </w:rPr>
            </w:pPr>
            <w:r w:rsidRPr="0097083D">
              <w:rPr>
                <w:rFonts w:cstheme="minorHAnsi"/>
                <w:sz w:val="28"/>
                <w:szCs w:val="28"/>
              </w:rPr>
              <w:t>21.05.2019</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97083D" w:rsidRPr="0097083D" w:rsidRDefault="0097083D">
            <w:pPr>
              <w:autoSpaceDE w:val="0"/>
              <w:autoSpaceDN w:val="0"/>
              <w:adjustRightInd w:val="0"/>
              <w:jc w:val="center"/>
              <w:rPr>
                <w:rFonts w:cstheme="minorHAnsi"/>
                <w:sz w:val="28"/>
                <w:szCs w:val="2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tcPr>
          <w:p w:rsidR="0097083D" w:rsidRPr="0097083D" w:rsidRDefault="0097083D">
            <w:pPr>
              <w:autoSpaceDE w:val="0"/>
              <w:autoSpaceDN w:val="0"/>
              <w:adjustRightInd w:val="0"/>
              <w:jc w:val="center"/>
              <w:rPr>
                <w:rFonts w:cstheme="minorHAnsi"/>
                <w:sz w:val="28"/>
                <w:szCs w:val="28"/>
              </w:rPr>
            </w:pPr>
          </w:p>
        </w:tc>
      </w:tr>
      <w:tr w:rsidR="0097083D" w:rsidRPr="0097083D" w:rsidTr="0097083D">
        <w:trPr>
          <w:trHeight w:val="1"/>
        </w:trPr>
        <w:tc>
          <w:tcPr>
            <w:tcW w:w="720" w:type="dxa"/>
            <w:tcBorders>
              <w:top w:val="single" w:sz="4" w:space="0" w:color="000000"/>
              <w:left w:val="single" w:sz="4" w:space="0" w:color="000000"/>
              <w:bottom w:val="single" w:sz="4" w:space="0" w:color="000000"/>
              <w:right w:val="single" w:sz="4" w:space="0" w:color="000000"/>
            </w:tcBorders>
            <w:shd w:val="clear" w:color="auto" w:fill="FFFFFF"/>
            <w:hideMark/>
          </w:tcPr>
          <w:p w:rsidR="0097083D" w:rsidRPr="0097083D" w:rsidRDefault="0097083D">
            <w:pPr>
              <w:autoSpaceDE w:val="0"/>
              <w:autoSpaceDN w:val="0"/>
              <w:adjustRightInd w:val="0"/>
              <w:jc w:val="center"/>
              <w:rPr>
                <w:rFonts w:cstheme="minorHAnsi"/>
                <w:sz w:val="28"/>
                <w:szCs w:val="28"/>
              </w:rPr>
            </w:pPr>
            <w:r w:rsidRPr="0097083D">
              <w:rPr>
                <w:rFonts w:cstheme="minorHAnsi"/>
                <w:spacing w:val="14"/>
                <w:sz w:val="28"/>
                <w:szCs w:val="28"/>
              </w:rPr>
              <w:t>5.</w:t>
            </w:r>
          </w:p>
        </w:tc>
        <w:tc>
          <w:tcPr>
            <w:tcW w:w="3960" w:type="dxa"/>
            <w:tcBorders>
              <w:top w:val="single" w:sz="4" w:space="0" w:color="000000"/>
              <w:left w:val="single" w:sz="4" w:space="0" w:color="000000"/>
              <w:bottom w:val="single" w:sz="4" w:space="0" w:color="000000"/>
              <w:right w:val="single" w:sz="4" w:space="0" w:color="000000"/>
            </w:tcBorders>
            <w:shd w:val="clear" w:color="auto" w:fill="FFFFFF"/>
            <w:hideMark/>
          </w:tcPr>
          <w:p w:rsidR="0097083D" w:rsidRPr="009D4924" w:rsidRDefault="0097083D">
            <w:pPr>
              <w:autoSpaceDE w:val="0"/>
              <w:autoSpaceDN w:val="0"/>
              <w:adjustRightInd w:val="0"/>
              <w:rPr>
                <w:rFonts w:cstheme="minorHAnsi"/>
                <w:b/>
                <w:sz w:val="28"/>
                <w:szCs w:val="28"/>
              </w:rPr>
            </w:pPr>
            <w:r w:rsidRPr="009D4924">
              <w:rPr>
                <w:rFonts w:cstheme="minorHAnsi"/>
                <w:b/>
                <w:bCs/>
                <w:spacing w:val="14"/>
                <w:sz w:val="28"/>
                <w:szCs w:val="28"/>
                <w:u w:val="single"/>
              </w:rPr>
              <w:t>Annexures</w:t>
            </w:r>
          </w:p>
        </w:tc>
        <w:tc>
          <w:tcPr>
            <w:tcW w:w="1710" w:type="dxa"/>
            <w:tcBorders>
              <w:top w:val="single" w:sz="4" w:space="0" w:color="000000"/>
              <w:left w:val="single" w:sz="4" w:space="0" w:color="000000"/>
              <w:bottom w:val="single" w:sz="4" w:space="0" w:color="000000"/>
              <w:right w:val="single" w:sz="4" w:space="0" w:color="000000"/>
            </w:tcBorders>
            <w:shd w:val="clear" w:color="auto" w:fill="FFFFFF"/>
            <w:hideMark/>
          </w:tcPr>
          <w:p w:rsidR="0097083D" w:rsidRPr="0097083D" w:rsidRDefault="0097083D">
            <w:pPr>
              <w:tabs>
                <w:tab w:val="right" w:pos="3795"/>
              </w:tabs>
              <w:autoSpaceDE w:val="0"/>
              <w:autoSpaceDN w:val="0"/>
              <w:adjustRightInd w:val="0"/>
              <w:jc w:val="center"/>
              <w:rPr>
                <w:rFonts w:cstheme="minorHAnsi"/>
                <w:sz w:val="28"/>
                <w:szCs w:val="28"/>
              </w:rPr>
            </w:pPr>
            <w:r w:rsidRPr="0097083D">
              <w:rPr>
                <w:rFonts w:cstheme="minorHAnsi"/>
                <w:sz w:val="28"/>
                <w:szCs w:val="28"/>
              </w:rPr>
              <w:t>---</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97083D" w:rsidRPr="0097083D" w:rsidRDefault="0097083D">
            <w:pPr>
              <w:autoSpaceDE w:val="0"/>
              <w:autoSpaceDN w:val="0"/>
              <w:adjustRightInd w:val="0"/>
              <w:jc w:val="center"/>
              <w:rPr>
                <w:rFonts w:cstheme="minorHAnsi"/>
                <w:sz w:val="28"/>
                <w:szCs w:val="2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tcPr>
          <w:p w:rsidR="0097083D" w:rsidRPr="0097083D" w:rsidRDefault="0097083D">
            <w:pPr>
              <w:autoSpaceDE w:val="0"/>
              <w:autoSpaceDN w:val="0"/>
              <w:adjustRightInd w:val="0"/>
              <w:jc w:val="center"/>
              <w:rPr>
                <w:rFonts w:cstheme="minorHAnsi"/>
                <w:sz w:val="28"/>
                <w:szCs w:val="28"/>
              </w:rPr>
            </w:pPr>
          </w:p>
        </w:tc>
      </w:tr>
      <w:tr w:rsidR="0097083D" w:rsidRPr="0097083D" w:rsidTr="0097083D">
        <w:trPr>
          <w:trHeight w:val="1"/>
        </w:trPr>
        <w:tc>
          <w:tcPr>
            <w:tcW w:w="720" w:type="dxa"/>
            <w:tcBorders>
              <w:top w:val="single" w:sz="4" w:space="0" w:color="000000"/>
              <w:left w:val="single" w:sz="4" w:space="0" w:color="000000"/>
              <w:bottom w:val="single" w:sz="4" w:space="0" w:color="000000"/>
              <w:right w:val="single" w:sz="4" w:space="0" w:color="000000"/>
            </w:tcBorders>
            <w:shd w:val="clear" w:color="auto" w:fill="FFFFFF"/>
          </w:tcPr>
          <w:p w:rsidR="0097083D" w:rsidRPr="0097083D" w:rsidRDefault="0097083D">
            <w:pPr>
              <w:autoSpaceDE w:val="0"/>
              <w:autoSpaceDN w:val="0"/>
              <w:adjustRightInd w:val="0"/>
              <w:jc w:val="center"/>
              <w:rPr>
                <w:rFonts w:cstheme="minorHAnsi"/>
                <w:sz w:val="28"/>
                <w:szCs w:val="28"/>
              </w:rPr>
            </w:pPr>
          </w:p>
        </w:tc>
        <w:tc>
          <w:tcPr>
            <w:tcW w:w="3960" w:type="dxa"/>
            <w:tcBorders>
              <w:top w:val="single" w:sz="4" w:space="0" w:color="000000"/>
              <w:left w:val="single" w:sz="4" w:space="0" w:color="000000"/>
              <w:bottom w:val="single" w:sz="4" w:space="0" w:color="000000"/>
              <w:right w:val="single" w:sz="4" w:space="0" w:color="000000"/>
            </w:tcBorders>
            <w:shd w:val="clear" w:color="auto" w:fill="FFFFFF"/>
            <w:hideMark/>
          </w:tcPr>
          <w:p w:rsidR="0097083D" w:rsidRPr="0097083D" w:rsidRDefault="0097083D">
            <w:pPr>
              <w:autoSpaceDE w:val="0"/>
              <w:autoSpaceDN w:val="0"/>
              <w:adjustRightInd w:val="0"/>
              <w:rPr>
                <w:rFonts w:cstheme="minorHAnsi"/>
                <w:sz w:val="28"/>
                <w:szCs w:val="28"/>
              </w:rPr>
            </w:pPr>
            <w:r w:rsidRPr="009D4924">
              <w:rPr>
                <w:rFonts w:cstheme="minorHAnsi"/>
                <w:b/>
                <w:spacing w:val="14"/>
                <w:sz w:val="28"/>
                <w:szCs w:val="28"/>
              </w:rPr>
              <w:t>P-1</w:t>
            </w:r>
            <w:r w:rsidRPr="0097083D">
              <w:rPr>
                <w:rFonts w:cstheme="minorHAnsi"/>
                <w:spacing w:val="14"/>
                <w:sz w:val="28"/>
                <w:szCs w:val="28"/>
              </w:rPr>
              <w:t>: Notification U/S 4 OF LAC</w:t>
            </w:r>
          </w:p>
        </w:tc>
        <w:tc>
          <w:tcPr>
            <w:tcW w:w="1710" w:type="dxa"/>
            <w:tcBorders>
              <w:top w:val="single" w:sz="4" w:space="0" w:color="000000"/>
              <w:left w:val="single" w:sz="4" w:space="0" w:color="000000"/>
              <w:bottom w:val="single" w:sz="4" w:space="0" w:color="000000"/>
              <w:right w:val="single" w:sz="4" w:space="0" w:color="000000"/>
            </w:tcBorders>
            <w:shd w:val="clear" w:color="auto" w:fill="FFFFFF"/>
            <w:hideMark/>
          </w:tcPr>
          <w:p w:rsidR="0097083D" w:rsidRPr="0097083D" w:rsidRDefault="0097083D">
            <w:pPr>
              <w:tabs>
                <w:tab w:val="right" w:pos="3795"/>
              </w:tabs>
              <w:autoSpaceDE w:val="0"/>
              <w:autoSpaceDN w:val="0"/>
              <w:adjustRightInd w:val="0"/>
              <w:jc w:val="center"/>
              <w:rPr>
                <w:rFonts w:cstheme="minorHAnsi"/>
                <w:sz w:val="28"/>
                <w:szCs w:val="28"/>
              </w:rPr>
            </w:pPr>
            <w:r w:rsidRPr="0097083D">
              <w:rPr>
                <w:rFonts w:cstheme="minorHAnsi"/>
                <w:sz w:val="28"/>
                <w:szCs w:val="28"/>
              </w:rPr>
              <w:t>23.08.2007</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97083D" w:rsidRPr="0097083D" w:rsidRDefault="0097083D">
            <w:pPr>
              <w:autoSpaceDE w:val="0"/>
              <w:autoSpaceDN w:val="0"/>
              <w:adjustRightInd w:val="0"/>
              <w:jc w:val="center"/>
              <w:rPr>
                <w:rFonts w:cstheme="minorHAnsi"/>
                <w:sz w:val="28"/>
                <w:szCs w:val="2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tcPr>
          <w:p w:rsidR="0097083D" w:rsidRPr="0097083D" w:rsidRDefault="0097083D">
            <w:pPr>
              <w:autoSpaceDE w:val="0"/>
              <w:autoSpaceDN w:val="0"/>
              <w:adjustRightInd w:val="0"/>
              <w:jc w:val="center"/>
              <w:rPr>
                <w:rFonts w:cstheme="minorHAnsi"/>
                <w:sz w:val="28"/>
                <w:szCs w:val="28"/>
              </w:rPr>
            </w:pPr>
          </w:p>
        </w:tc>
      </w:tr>
      <w:tr w:rsidR="0097083D" w:rsidRPr="0097083D" w:rsidTr="0097083D">
        <w:trPr>
          <w:trHeight w:val="1"/>
        </w:trPr>
        <w:tc>
          <w:tcPr>
            <w:tcW w:w="720" w:type="dxa"/>
            <w:tcBorders>
              <w:top w:val="single" w:sz="4" w:space="0" w:color="000000"/>
              <w:left w:val="single" w:sz="4" w:space="0" w:color="000000"/>
              <w:bottom w:val="single" w:sz="4" w:space="0" w:color="000000"/>
              <w:right w:val="single" w:sz="4" w:space="0" w:color="000000"/>
            </w:tcBorders>
            <w:shd w:val="clear" w:color="auto" w:fill="FFFFFF"/>
          </w:tcPr>
          <w:p w:rsidR="0097083D" w:rsidRPr="0097083D" w:rsidRDefault="0097083D">
            <w:pPr>
              <w:autoSpaceDE w:val="0"/>
              <w:autoSpaceDN w:val="0"/>
              <w:adjustRightInd w:val="0"/>
              <w:jc w:val="center"/>
              <w:rPr>
                <w:rFonts w:cstheme="minorHAnsi"/>
                <w:sz w:val="28"/>
                <w:szCs w:val="28"/>
              </w:rPr>
            </w:pPr>
          </w:p>
        </w:tc>
        <w:tc>
          <w:tcPr>
            <w:tcW w:w="3960" w:type="dxa"/>
            <w:tcBorders>
              <w:top w:val="single" w:sz="4" w:space="0" w:color="000000"/>
              <w:left w:val="single" w:sz="4" w:space="0" w:color="000000"/>
              <w:bottom w:val="single" w:sz="4" w:space="0" w:color="000000"/>
              <w:right w:val="single" w:sz="4" w:space="0" w:color="000000"/>
            </w:tcBorders>
            <w:shd w:val="clear" w:color="auto" w:fill="FFFFFF"/>
            <w:hideMark/>
          </w:tcPr>
          <w:p w:rsidR="0097083D" w:rsidRPr="0097083D" w:rsidRDefault="0097083D">
            <w:pPr>
              <w:tabs>
                <w:tab w:val="right" w:pos="3795"/>
              </w:tabs>
              <w:autoSpaceDE w:val="0"/>
              <w:autoSpaceDN w:val="0"/>
              <w:adjustRightInd w:val="0"/>
              <w:rPr>
                <w:rFonts w:cstheme="minorHAnsi"/>
                <w:sz w:val="28"/>
                <w:szCs w:val="28"/>
              </w:rPr>
            </w:pPr>
            <w:r w:rsidRPr="009D4924">
              <w:rPr>
                <w:rFonts w:cstheme="minorHAnsi"/>
                <w:b/>
                <w:spacing w:val="14"/>
                <w:sz w:val="28"/>
                <w:szCs w:val="28"/>
              </w:rPr>
              <w:t>P-2</w:t>
            </w:r>
            <w:r w:rsidRPr="0097083D">
              <w:rPr>
                <w:rFonts w:cstheme="minorHAnsi"/>
                <w:spacing w:val="14"/>
                <w:sz w:val="28"/>
                <w:szCs w:val="28"/>
              </w:rPr>
              <w:t>: Notification U/S 6 OF LAC</w:t>
            </w:r>
          </w:p>
        </w:tc>
        <w:tc>
          <w:tcPr>
            <w:tcW w:w="1710" w:type="dxa"/>
            <w:tcBorders>
              <w:top w:val="single" w:sz="4" w:space="0" w:color="000000"/>
              <w:left w:val="single" w:sz="4" w:space="0" w:color="000000"/>
              <w:bottom w:val="single" w:sz="4" w:space="0" w:color="000000"/>
              <w:right w:val="single" w:sz="4" w:space="0" w:color="000000"/>
            </w:tcBorders>
            <w:shd w:val="clear" w:color="auto" w:fill="FFFFFF"/>
            <w:hideMark/>
          </w:tcPr>
          <w:p w:rsidR="0097083D" w:rsidRPr="0097083D" w:rsidRDefault="0097083D">
            <w:pPr>
              <w:tabs>
                <w:tab w:val="right" w:pos="3795"/>
              </w:tabs>
              <w:autoSpaceDE w:val="0"/>
              <w:autoSpaceDN w:val="0"/>
              <w:adjustRightInd w:val="0"/>
              <w:jc w:val="center"/>
              <w:rPr>
                <w:rFonts w:cstheme="minorHAnsi"/>
                <w:sz w:val="28"/>
                <w:szCs w:val="28"/>
              </w:rPr>
            </w:pPr>
            <w:r w:rsidRPr="0097083D">
              <w:rPr>
                <w:rFonts w:cstheme="minorHAnsi"/>
                <w:sz w:val="28"/>
                <w:szCs w:val="28"/>
              </w:rPr>
              <w:t>21.08.2008</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97083D" w:rsidRPr="0097083D" w:rsidRDefault="0097083D">
            <w:pPr>
              <w:autoSpaceDE w:val="0"/>
              <w:autoSpaceDN w:val="0"/>
              <w:adjustRightInd w:val="0"/>
              <w:jc w:val="center"/>
              <w:rPr>
                <w:rFonts w:cstheme="minorHAnsi"/>
                <w:sz w:val="28"/>
                <w:szCs w:val="2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tcPr>
          <w:p w:rsidR="0097083D" w:rsidRPr="0097083D" w:rsidRDefault="0097083D">
            <w:pPr>
              <w:autoSpaceDE w:val="0"/>
              <w:autoSpaceDN w:val="0"/>
              <w:adjustRightInd w:val="0"/>
              <w:jc w:val="center"/>
              <w:rPr>
                <w:rFonts w:cstheme="minorHAnsi"/>
                <w:sz w:val="28"/>
                <w:szCs w:val="28"/>
              </w:rPr>
            </w:pPr>
          </w:p>
        </w:tc>
      </w:tr>
      <w:tr w:rsidR="0097083D" w:rsidRPr="0097083D" w:rsidTr="0097083D">
        <w:trPr>
          <w:trHeight w:val="1"/>
        </w:trPr>
        <w:tc>
          <w:tcPr>
            <w:tcW w:w="720" w:type="dxa"/>
            <w:tcBorders>
              <w:top w:val="single" w:sz="4" w:space="0" w:color="000000"/>
              <w:left w:val="single" w:sz="4" w:space="0" w:color="000000"/>
              <w:bottom w:val="single" w:sz="4" w:space="0" w:color="000000"/>
              <w:right w:val="single" w:sz="4" w:space="0" w:color="000000"/>
            </w:tcBorders>
            <w:shd w:val="clear" w:color="auto" w:fill="FFFFFF"/>
          </w:tcPr>
          <w:p w:rsidR="0097083D" w:rsidRPr="0097083D" w:rsidRDefault="0097083D">
            <w:pPr>
              <w:autoSpaceDE w:val="0"/>
              <w:autoSpaceDN w:val="0"/>
              <w:adjustRightInd w:val="0"/>
              <w:jc w:val="center"/>
              <w:rPr>
                <w:rFonts w:cstheme="minorHAnsi"/>
                <w:sz w:val="28"/>
                <w:szCs w:val="28"/>
              </w:rPr>
            </w:pPr>
          </w:p>
        </w:tc>
        <w:tc>
          <w:tcPr>
            <w:tcW w:w="3960" w:type="dxa"/>
            <w:tcBorders>
              <w:top w:val="single" w:sz="4" w:space="0" w:color="000000"/>
              <w:left w:val="single" w:sz="4" w:space="0" w:color="000000"/>
              <w:bottom w:val="single" w:sz="4" w:space="0" w:color="000000"/>
              <w:right w:val="single" w:sz="4" w:space="0" w:color="000000"/>
            </w:tcBorders>
            <w:shd w:val="clear" w:color="auto" w:fill="FFFFFF"/>
            <w:hideMark/>
          </w:tcPr>
          <w:p w:rsidR="006B3F76" w:rsidRDefault="0097083D">
            <w:pPr>
              <w:autoSpaceDE w:val="0"/>
              <w:autoSpaceDN w:val="0"/>
              <w:adjustRightInd w:val="0"/>
              <w:rPr>
                <w:rFonts w:cstheme="minorHAnsi"/>
                <w:spacing w:val="14"/>
                <w:sz w:val="28"/>
                <w:szCs w:val="28"/>
              </w:rPr>
            </w:pPr>
            <w:r w:rsidRPr="009D4924">
              <w:rPr>
                <w:rFonts w:cstheme="minorHAnsi"/>
                <w:b/>
                <w:spacing w:val="14"/>
                <w:sz w:val="28"/>
                <w:szCs w:val="28"/>
              </w:rPr>
              <w:t>P-3:</w:t>
            </w:r>
            <w:r w:rsidR="006B3F76">
              <w:rPr>
                <w:rFonts w:cstheme="minorHAnsi"/>
                <w:spacing w:val="14"/>
                <w:sz w:val="28"/>
                <w:szCs w:val="28"/>
              </w:rPr>
              <w:t xml:space="preserve"> LAC Certificates (colly)</w:t>
            </w:r>
          </w:p>
          <w:p w:rsidR="0097083D" w:rsidRPr="0097083D" w:rsidRDefault="009D4924">
            <w:pPr>
              <w:autoSpaceDE w:val="0"/>
              <w:autoSpaceDN w:val="0"/>
              <w:adjustRightInd w:val="0"/>
              <w:rPr>
                <w:rFonts w:cstheme="minorHAnsi"/>
                <w:sz w:val="28"/>
                <w:szCs w:val="28"/>
              </w:rPr>
            </w:pPr>
            <w:r w:rsidRPr="009D4924">
              <w:rPr>
                <w:rFonts w:cstheme="minorHAnsi"/>
                <w:b/>
                <w:spacing w:val="14"/>
                <w:sz w:val="28"/>
                <w:szCs w:val="28"/>
              </w:rPr>
              <w:t>P-4</w:t>
            </w:r>
            <w:r>
              <w:rPr>
                <w:rFonts w:cstheme="minorHAnsi"/>
                <w:spacing w:val="14"/>
                <w:sz w:val="28"/>
                <w:szCs w:val="28"/>
              </w:rPr>
              <w:t xml:space="preserve">  </w:t>
            </w:r>
            <w:r w:rsidR="0097083D" w:rsidRPr="0097083D">
              <w:rPr>
                <w:rFonts w:cstheme="minorHAnsi"/>
                <w:spacing w:val="14"/>
                <w:sz w:val="28"/>
                <w:szCs w:val="28"/>
              </w:rPr>
              <w:t>Order of Hon’ble High Court</w:t>
            </w:r>
          </w:p>
        </w:tc>
        <w:tc>
          <w:tcPr>
            <w:tcW w:w="1710" w:type="dxa"/>
            <w:tcBorders>
              <w:top w:val="single" w:sz="4" w:space="0" w:color="000000"/>
              <w:left w:val="single" w:sz="4" w:space="0" w:color="000000"/>
              <w:bottom w:val="single" w:sz="4" w:space="0" w:color="000000"/>
              <w:right w:val="single" w:sz="4" w:space="0" w:color="000000"/>
            </w:tcBorders>
            <w:shd w:val="clear" w:color="auto" w:fill="FFFFFF"/>
            <w:hideMark/>
          </w:tcPr>
          <w:p w:rsidR="006B3F76" w:rsidRDefault="0097083D">
            <w:pPr>
              <w:tabs>
                <w:tab w:val="left" w:pos="226"/>
                <w:tab w:val="right" w:pos="3795"/>
              </w:tabs>
              <w:autoSpaceDE w:val="0"/>
              <w:autoSpaceDN w:val="0"/>
              <w:adjustRightInd w:val="0"/>
              <w:rPr>
                <w:rFonts w:cstheme="minorHAnsi"/>
                <w:sz w:val="28"/>
                <w:szCs w:val="28"/>
              </w:rPr>
            </w:pPr>
            <w:r w:rsidRPr="0097083D">
              <w:rPr>
                <w:rFonts w:cstheme="minorHAnsi"/>
                <w:sz w:val="28"/>
                <w:szCs w:val="28"/>
              </w:rPr>
              <w:tab/>
            </w:r>
            <w:r w:rsidR="009D4924">
              <w:rPr>
                <w:rFonts w:cstheme="minorHAnsi"/>
                <w:sz w:val="28"/>
                <w:szCs w:val="28"/>
              </w:rPr>
              <w:t>25.10.2010</w:t>
            </w:r>
          </w:p>
          <w:p w:rsidR="0097083D" w:rsidRPr="0097083D" w:rsidRDefault="009D4924">
            <w:pPr>
              <w:tabs>
                <w:tab w:val="left" w:pos="226"/>
                <w:tab w:val="right" w:pos="3795"/>
              </w:tabs>
              <w:autoSpaceDE w:val="0"/>
              <w:autoSpaceDN w:val="0"/>
              <w:adjustRightInd w:val="0"/>
              <w:rPr>
                <w:rFonts w:cstheme="minorHAnsi"/>
                <w:sz w:val="28"/>
                <w:szCs w:val="28"/>
              </w:rPr>
            </w:pPr>
            <w:r>
              <w:rPr>
                <w:rFonts w:cstheme="minorHAnsi"/>
                <w:sz w:val="28"/>
                <w:szCs w:val="28"/>
              </w:rPr>
              <w:t xml:space="preserve">   </w:t>
            </w:r>
            <w:r w:rsidR="0097083D" w:rsidRPr="0097083D">
              <w:rPr>
                <w:rFonts w:cstheme="minorHAnsi"/>
                <w:sz w:val="28"/>
                <w:szCs w:val="28"/>
              </w:rPr>
              <w:t>10.07.2013</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97083D" w:rsidRPr="0097083D" w:rsidRDefault="0097083D">
            <w:pPr>
              <w:autoSpaceDE w:val="0"/>
              <w:autoSpaceDN w:val="0"/>
              <w:adjustRightInd w:val="0"/>
              <w:jc w:val="center"/>
              <w:rPr>
                <w:rFonts w:cstheme="minorHAnsi"/>
                <w:sz w:val="28"/>
                <w:szCs w:val="2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tcPr>
          <w:p w:rsidR="0097083D" w:rsidRPr="0097083D" w:rsidRDefault="0097083D">
            <w:pPr>
              <w:autoSpaceDE w:val="0"/>
              <w:autoSpaceDN w:val="0"/>
              <w:adjustRightInd w:val="0"/>
              <w:jc w:val="center"/>
              <w:rPr>
                <w:rFonts w:cstheme="minorHAnsi"/>
                <w:sz w:val="28"/>
                <w:szCs w:val="28"/>
              </w:rPr>
            </w:pPr>
          </w:p>
        </w:tc>
      </w:tr>
      <w:tr w:rsidR="0097083D" w:rsidRPr="0097083D" w:rsidTr="0097083D">
        <w:trPr>
          <w:trHeight w:val="1"/>
        </w:trPr>
        <w:tc>
          <w:tcPr>
            <w:tcW w:w="720" w:type="dxa"/>
            <w:tcBorders>
              <w:top w:val="single" w:sz="4" w:space="0" w:color="000000"/>
              <w:left w:val="single" w:sz="4" w:space="0" w:color="000000"/>
              <w:bottom w:val="single" w:sz="4" w:space="0" w:color="000000"/>
              <w:right w:val="single" w:sz="4" w:space="0" w:color="000000"/>
            </w:tcBorders>
            <w:shd w:val="clear" w:color="auto" w:fill="FFFFFF"/>
          </w:tcPr>
          <w:p w:rsidR="0097083D" w:rsidRPr="0097083D" w:rsidRDefault="0097083D">
            <w:pPr>
              <w:autoSpaceDE w:val="0"/>
              <w:autoSpaceDN w:val="0"/>
              <w:adjustRightInd w:val="0"/>
              <w:jc w:val="center"/>
              <w:rPr>
                <w:rFonts w:cstheme="minorHAnsi"/>
                <w:sz w:val="28"/>
                <w:szCs w:val="28"/>
              </w:rPr>
            </w:pPr>
          </w:p>
        </w:tc>
        <w:tc>
          <w:tcPr>
            <w:tcW w:w="3960" w:type="dxa"/>
            <w:tcBorders>
              <w:top w:val="single" w:sz="4" w:space="0" w:color="000000"/>
              <w:left w:val="single" w:sz="4" w:space="0" w:color="000000"/>
              <w:bottom w:val="single" w:sz="4" w:space="0" w:color="000000"/>
              <w:right w:val="single" w:sz="4" w:space="0" w:color="000000"/>
            </w:tcBorders>
            <w:shd w:val="clear" w:color="auto" w:fill="FFFFFF"/>
            <w:hideMark/>
          </w:tcPr>
          <w:p w:rsidR="0097083D" w:rsidRPr="0097083D" w:rsidRDefault="009D4924">
            <w:pPr>
              <w:autoSpaceDE w:val="0"/>
              <w:autoSpaceDN w:val="0"/>
              <w:adjustRightInd w:val="0"/>
              <w:rPr>
                <w:rFonts w:cstheme="minorHAnsi"/>
                <w:sz w:val="28"/>
                <w:szCs w:val="28"/>
              </w:rPr>
            </w:pPr>
            <w:r w:rsidRPr="009D4924">
              <w:rPr>
                <w:rFonts w:cstheme="minorHAnsi"/>
                <w:b/>
                <w:spacing w:val="14"/>
                <w:sz w:val="28"/>
                <w:szCs w:val="28"/>
              </w:rPr>
              <w:t>P-5</w:t>
            </w:r>
            <w:r w:rsidR="0097083D" w:rsidRPr="0097083D">
              <w:rPr>
                <w:rFonts w:cstheme="minorHAnsi"/>
                <w:spacing w:val="14"/>
                <w:sz w:val="28"/>
                <w:szCs w:val="28"/>
              </w:rPr>
              <w:t>: Representation</w:t>
            </w:r>
          </w:p>
        </w:tc>
        <w:tc>
          <w:tcPr>
            <w:tcW w:w="1710" w:type="dxa"/>
            <w:tcBorders>
              <w:top w:val="single" w:sz="4" w:space="0" w:color="000000"/>
              <w:left w:val="single" w:sz="4" w:space="0" w:color="000000"/>
              <w:bottom w:val="single" w:sz="4" w:space="0" w:color="000000"/>
              <w:right w:val="single" w:sz="4" w:space="0" w:color="000000"/>
            </w:tcBorders>
            <w:shd w:val="clear" w:color="auto" w:fill="FFFFFF"/>
            <w:hideMark/>
          </w:tcPr>
          <w:p w:rsidR="0097083D" w:rsidRPr="0097083D" w:rsidRDefault="009D4924">
            <w:pPr>
              <w:tabs>
                <w:tab w:val="right" w:pos="3795"/>
              </w:tabs>
              <w:autoSpaceDE w:val="0"/>
              <w:autoSpaceDN w:val="0"/>
              <w:adjustRightInd w:val="0"/>
              <w:rPr>
                <w:rFonts w:cstheme="minorHAnsi"/>
                <w:sz w:val="28"/>
                <w:szCs w:val="28"/>
              </w:rPr>
            </w:pPr>
            <w:r>
              <w:rPr>
                <w:rFonts w:cstheme="minorHAnsi"/>
                <w:sz w:val="28"/>
                <w:szCs w:val="28"/>
              </w:rPr>
              <w:t xml:space="preserve"> </w:t>
            </w:r>
            <w:r w:rsidR="0097083D" w:rsidRPr="0097083D">
              <w:rPr>
                <w:rFonts w:cstheme="minorHAnsi"/>
                <w:sz w:val="28"/>
                <w:szCs w:val="28"/>
              </w:rPr>
              <w:t xml:space="preserve">  20.03.2019</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97083D" w:rsidRPr="0097083D" w:rsidRDefault="0097083D">
            <w:pPr>
              <w:autoSpaceDE w:val="0"/>
              <w:autoSpaceDN w:val="0"/>
              <w:adjustRightInd w:val="0"/>
              <w:jc w:val="center"/>
              <w:rPr>
                <w:rFonts w:cstheme="minorHAnsi"/>
                <w:sz w:val="28"/>
                <w:szCs w:val="2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tcPr>
          <w:p w:rsidR="0097083D" w:rsidRPr="0097083D" w:rsidRDefault="0097083D">
            <w:pPr>
              <w:autoSpaceDE w:val="0"/>
              <w:autoSpaceDN w:val="0"/>
              <w:adjustRightInd w:val="0"/>
              <w:jc w:val="center"/>
              <w:rPr>
                <w:rFonts w:cstheme="minorHAnsi"/>
                <w:sz w:val="28"/>
                <w:szCs w:val="28"/>
              </w:rPr>
            </w:pPr>
          </w:p>
        </w:tc>
      </w:tr>
      <w:tr w:rsidR="0097083D" w:rsidRPr="0097083D" w:rsidTr="0097083D">
        <w:trPr>
          <w:trHeight w:val="1"/>
        </w:trPr>
        <w:tc>
          <w:tcPr>
            <w:tcW w:w="720" w:type="dxa"/>
            <w:tcBorders>
              <w:top w:val="single" w:sz="4" w:space="0" w:color="000000"/>
              <w:left w:val="single" w:sz="4" w:space="0" w:color="000000"/>
              <w:bottom w:val="single" w:sz="4" w:space="0" w:color="000000"/>
              <w:right w:val="single" w:sz="4" w:space="0" w:color="000000"/>
            </w:tcBorders>
            <w:shd w:val="clear" w:color="auto" w:fill="FFFFFF"/>
            <w:hideMark/>
          </w:tcPr>
          <w:p w:rsidR="0097083D" w:rsidRPr="0097083D" w:rsidRDefault="0097083D">
            <w:pPr>
              <w:autoSpaceDE w:val="0"/>
              <w:autoSpaceDN w:val="0"/>
              <w:adjustRightInd w:val="0"/>
              <w:jc w:val="center"/>
              <w:rPr>
                <w:rFonts w:cstheme="minorHAnsi"/>
                <w:sz w:val="28"/>
                <w:szCs w:val="28"/>
              </w:rPr>
            </w:pPr>
            <w:r w:rsidRPr="0097083D">
              <w:rPr>
                <w:rFonts w:cstheme="minorHAnsi"/>
                <w:spacing w:val="14"/>
                <w:sz w:val="28"/>
                <w:szCs w:val="28"/>
              </w:rPr>
              <w:t>6.</w:t>
            </w:r>
          </w:p>
        </w:tc>
        <w:tc>
          <w:tcPr>
            <w:tcW w:w="3960" w:type="dxa"/>
            <w:tcBorders>
              <w:top w:val="single" w:sz="4" w:space="0" w:color="000000"/>
              <w:left w:val="single" w:sz="4" w:space="0" w:color="000000"/>
              <w:bottom w:val="single" w:sz="4" w:space="0" w:color="000000"/>
              <w:right w:val="single" w:sz="4" w:space="0" w:color="000000"/>
            </w:tcBorders>
            <w:shd w:val="clear" w:color="auto" w:fill="FFFFFF"/>
            <w:hideMark/>
          </w:tcPr>
          <w:p w:rsidR="0097083D" w:rsidRPr="0097083D" w:rsidRDefault="0097083D">
            <w:pPr>
              <w:autoSpaceDE w:val="0"/>
              <w:autoSpaceDN w:val="0"/>
              <w:adjustRightInd w:val="0"/>
              <w:rPr>
                <w:rFonts w:cstheme="minorHAnsi"/>
                <w:sz w:val="28"/>
                <w:szCs w:val="28"/>
              </w:rPr>
            </w:pPr>
            <w:r w:rsidRPr="0097083D">
              <w:rPr>
                <w:rFonts w:cstheme="minorHAnsi"/>
                <w:spacing w:val="14"/>
                <w:sz w:val="28"/>
                <w:szCs w:val="28"/>
              </w:rPr>
              <w:t xml:space="preserve">Power of Attorney </w:t>
            </w:r>
          </w:p>
        </w:tc>
        <w:tc>
          <w:tcPr>
            <w:tcW w:w="1710" w:type="dxa"/>
            <w:tcBorders>
              <w:top w:val="single" w:sz="4" w:space="0" w:color="000000"/>
              <w:left w:val="single" w:sz="4" w:space="0" w:color="000000"/>
              <w:bottom w:val="single" w:sz="4" w:space="0" w:color="000000"/>
              <w:right w:val="single" w:sz="4" w:space="0" w:color="000000"/>
            </w:tcBorders>
            <w:shd w:val="clear" w:color="auto" w:fill="FFFFFF"/>
            <w:hideMark/>
          </w:tcPr>
          <w:p w:rsidR="0097083D" w:rsidRPr="0097083D" w:rsidRDefault="0097083D">
            <w:pPr>
              <w:autoSpaceDE w:val="0"/>
              <w:autoSpaceDN w:val="0"/>
              <w:adjustRightInd w:val="0"/>
              <w:jc w:val="center"/>
              <w:rPr>
                <w:rFonts w:cstheme="minorHAnsi"/>
                <w:sz w:val="28"/>
                <w:szCs w:val="28"/>
              </w:rPr>
            </w:pPr>
            <w:r w:rsidRPr="0097083D">
              <w:rPr>
                <w:rFonts w:cstheme="minorHAnsi"/>
                <w:sz w:val="28"/>
                <w:szCs w:val="28"/>
              </w:rPr>
              <w:t>21.05.2019</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97083D" w:rsidRPr="0097083D" w:rsidRDefault="0097083D">
            <w:pPr>
              <w:autoSpaceDE w:val="0"/>
              <w:autoSpaceDN w:val="0"/>
              <w:adjustRightInd w:val="0"/>
              <w:jc w:val="center"/>
              <w:rPr>
                <w:rFonts w:cstheme="minorHAnsi"/>
                <w:sz w:val="28"/>
                <w:szCs w:val="2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tcPr>
          <w:p w:rsidR="0097083D" w:rsidRPr="0097083D" w:rsidRDefault="0097083D">
            <w:pPr>
              <w:autoSpaceDE w:val="0"/>
              <w:autoSpaceDN w:val="0"/>
              <w:adjustRightInd w:val="0"/>
              <w:jc w:val="center"/>
              <w:rPr>
                <w:rFonts w:cstheme="minorHAnsi"/>
                <w:sz w:val="28"/>
                <w:szCs w:val="28"/>
              </w:rPr>
            </w:pPr>
          </w:p>
        </w:tc>
      </w:tr>
    </w:tbl>
    <w:p w:rsidR="0097083D" w:rsidRPr="0097083D" w:rsidRDefault="0097083D" w:rsidP="0097083D">
      <w:pPr>
        <w:autoSpaceDE w:val="0"/>
        <w:autoSpaceDN w:val="0"/>
        <w:adjustRightInd w:val="0"/>
        <w:jc w:val="both"/>
        <w:rPr>
          <w:rFonts w:cstheme="minorHAnsi"/>
          <w:spacing w:val="14"/>
          <w:sz w:val="28"/>
          <w:szCs w:val="28"/>
        </w:rPr>
      </w:pPr>
      <w:r w:rsidRPr="0097083D">
        <w:rPr>
          <w:rFonts w:cstheme="minorHAnsi"/>
          <w:bCs/>
          <w:spacing w:val="14"/>
          <w:sz w:val="28"/>
          <w:szCs w:val="28"/>
        </w:rPr>
        <w:t>Note</w:t>
      </w:r>
      <w:r w:rsidRPr="0097083D">
        <w:rPr>
          <w:rFonts w:cstheme="minorHAnsi"/>
          <w:spacing w:val="14"/>
          <w:sz w:val="28"/>
          <w:szCs w:val="28"/>
        </w:rPr>
        <w:t xml:space="preserve">: </w:t>
      </w:r>
    </w:p>
    <w:p w:rsidR="0097083D" w:rsidRPr="0097083D" w:rsidRDefault="0097083D" w:rsidP="0097083D">
      <w:pPr>
        <w:autoSpaceDE w:val="0"/>
        <w:autoSpaceDN w:val="0"/>
        <w:adjustRightInd w:val="0"/>
        <w:jc w:val="both"/>
        <w:rPr>
          <w:rFonts w:cstheme="minorHAnsi"/>
          <w:sz w:val="28"/>
          <w:szCs w:val="28"/>
        </w:rPr>
      </w:pPr>
      <w:r w:rsidRPr="0097083D">
        <w:rPr>
          <w:rFonts w:cstheme="minorHAnsi"/>
          <w:spacing w:val="14"/>
          <w:sz w:val="28"/>
          <w:szCs w:val="28"/>
        </w:rPr>
        <w:t>i)</w:t>
      </w:r>
      <w:r w:rsidRPr="0097083D">
        <w:rPr>
          <w:rFonts w:cstheme="minorHAnsi"/>
          <w:spacing w:val="14"/>
          <w:sz w:val="28"/>
          <w:szCs w:val="28"/>
        </w:rPr>
        <w:tab/>
      </w:r>
      <w:r w:rsidRPr="0097083D">
        <w:rPr>
          <w:rFonts w:cstheme="minorHAnsi"/>
          <w:sz w:val="28"/>
          <w:szCs w:val="28"/>
        </w:rPr>
        <w:t>The main law points are involved at para no. 14  in page no. 12 &amp; 13 of the CWP.</w:t>
      </w:r>
    </w:p>
    <w:p w:rsidR="0097083D" w:rsidRPr="0097083D" w:rsidRDefault="0097083D" w:rsidP="0097083D">
      <w:pPr>
        <w:autoSpaceDE w:val="0"/>
        <w:autoSpaceDN w:val="0"/>
        <w:adjustRightInd w:val="0"/>
        <w:ind w:left="720" w:hanging="720"/>
        <w:jc w:val="both"/>
        <w:rPr>
          <w:rFonts w:cstheme="minorHAnsi"/>
          <w:sz w:val="28"/>
          <w:szCs w:val="28"/>
        </w:rPr>
      </w:pPr>
      <w:r w:rsidRPr="0097083D">
        <w:rPr>
          <w:rFonts w:cstheme="minorHAnsi"/>
          <w:sz w:val="28"/>
          <w:szCs w:val="28"/>
        </w:rPr>
        <w:t>ii)</w:t>
      </w:r>
      <w:r w:rsidRPr="0097083D">
        <w:rPr>
          <w:rFonts w:cstheme="minorHAnsi"/>
          <w:sz w:val="28"/>
          <w:szCs w:val="28"/>
        </w:rPr>
        <w:tab/>
        <w:t>Relevant Statues: Article 14 &amp; 16 of Constitution of India and Land Acquisition Act-1894</w:t>
      </w:r>
    </w:p>
    <w:p w:rsidR="0097083D" w:rsidRPr="0097083D" w:rsidRDefault="0097083D" w:rsidP="0097083D">
      <w:pPr>
        <w:autoSpaceDE w:val="0"/>
        <w:autoSpaceDN w:val="0"/>
        <w:adjustRightInd w:val="0"/>
        <w:ind w:left="720" w:hanging="720"/>
        <w:jc w:val="both"/>
        <w:rPr>
          <w:rFonts w:cstheme="minorHAnsi"/>
          <w:sz w:val="28"/>
          <w:szCs w:val="28"/>
        </w:rPr>
      </w:pPr>
      <w:r w:rsidRPr="0097083D">
        <w:rPr>
          <w:rFonts w:cstheme="minorHAnsi"/>
          <w:sz w:val="28"/>
          <w:szCs w:val="28"/>
        </w:rPr>
        <w:t>iii)</w:t>
      </w:r>
      <w:r w:rsidRPr="0097083D">
        <w:rPr>
          <w:rFonts w:cstheme="minorHAnsi"/>
          <w:sz w:val="28"/>
          <w:szCs w:val="28"/>
        </w:rPr>
        <w:tab/>
        <w:t>Any other similar case : NIL</w:t>
      </w:r>
    </w:p>
    <w:p w:rsidR="0097083D" w:rsidRPr="0097083D" w:rsidRDefault="0097083D" w:rsidP="0097083D">
      <w:pPr>
        <w:autoSpaceDE w:val="0"/>
        <w:autoSpaceDN w:val="0"/>
        <w:adjustRightInd w:val="0"/>
        <w:ind w:left="720" w:hanging="720"/>
        <w:jc w:val="both"/>
        <w:rPr>
          <w:rFonts w:cstheme="minorHAnsi"/>
          <w:sz w:val="28"/>
          <w:szCs w:val="28"/>
        </w:rPr>
      </w:pPr>
      <w:r w:rsidRPr="0097083D">
        <w:rPr>
          <w:rFonts w:cstheme="minorHAnsi"/>
          <w:sz w:val="28"/>
          <w:szCs w:val="28"/>
        </w:rPr>
        <w:t>iv)</w:t>
      </w:r>
      <w:r w:rsidRPr="0097083D">
        <w:rPr>
          <w:rFonts w:cstheme="minorHAnsi"/>
          <w:sz w:val="28"/>
          <w:szCs w:val="28"/>
        </w:rPr>
        <w:tab/>
        <w:t xml:space="preserve">Hard and Soft copies, both are same. </w:t>
      </w:r>
    </w:p>
    <w:p w:rsidR="0097083D" w:rsidRPr="0097083D" w:rsidRDefault="0097083D" w:rsidP="0097083D">
      <w:pPr>
        <w:autoSpaceDE w:val="0"/>
        <w:autoSpaceDN w:val="0"/>
        <w:adjustRightInd w:val="0"/>
        <w:jc w:val="both"/>
        <w:rPr>
          <w:rFonts w:cstheme="minorHAnsi"/>
          <w:spacing w:val="14"/>
          <w:sz w:val="28"/>
          <w:szCs w:val="28"/>
        </w:rPr>
      </w:pPr>
    </w:p>
    <w:p w:rsidR="0097083D" w:rsidRPr="0097083D" w:rsidRDefault="0097083D" w:rsidP="0097083D">
      <w:pPr>
        <w:autoSpaceDE w:val="0"/>
        <w:autoSpaceDN w:val="0"/>
        <w:adjustRightInd w:val="0"/>
        <w:jc w:val="both"/>
        <w:rPr>
          <w:rFonts w:cstheme="minorHAnsi"/>
          <w:spacing w:val="14"/>
          <w:sz w:val="28"/>
          <w:szCs w:val="28"/>
        </w:rPr>
      </w:pPr>
      <w:r w:rsidRPr="0097083D">
        <w:rPr>
          <w:rFonts w:cstheme="minorHAnsi"/>
          <w:spacing w:val="14"/>
          <w:sz w:val="28"/>
          <w:szCs w:val="28"/>
        </w:rPr>
        <w:t>Place: Chandigarh</w:t>
      </w:r>
    </w:p>
    <w:p w:rsidR="0097083D" w:rsidRPr="0097083D" w:rsidRDefault="0097083D" w:rsidP="0097083D">
      <w:pPr>
        <w:tabs>
          <w:tab w:val="left" w:pos="720"/>
          <w:tab w:val="left" w:pos="1440"/>
          <w:tab w:val="left" w:pos="2160"/>
          <w:tab w:val="left" w:pos="2880"/>
          <w:tab w:val="center" w:pos="3816"/>
        </w:tabs>
        <w:autoSpaceDE w:val="0"/>
        <w:autoSpaceDN w:val="0"/>
        <w:adjustRightInd w:val="0"/>
        <w:jc w:val="both"/>
        <w:rPr>
          <w:rFonts w:cstheme="minorHAnsi"/>
          <w:spacing w:val="14"/>
          <w:sz w:val="28"/>
          <w:szCs w:val="28"/>
        </w:rPr>
      </w:pPr>
      <w:r w:rsidRPr="0097083D">
        <w:rPr>
          <w:rFonts w:cstheme="minorHAnsi"/>
          <w:spacing w:val="14"/>
          <w:sz w:val="28"/>
          <w:szCs w:val="28"/>
        </w:rPr>
        <w:t>Dated: 21.05.2019</w:t>
      </w:r>
    </w:p>
    <w:p w:rsidR="0097083D" w:rsidRPr="0097083D" w:rsidRDefault="0097083D" w:rsidP="0097083D">
      <w:pPr>
        <w:autoSpaceDE w:val="0"/>
        <w:autoSpaceDN w:val="0"/>
        <w:adjustRightInd w:val="0"/>
        <w:jc w:val="right"/>
        <w:rPr>
          <w:rFonts w:cstheme="minorHAnsi"/>
          <w:bCs/>
          <w:spacing w:val="14"/>
          <w:sz w:val="28"/>
          <w:szCs w:val="28"/>
        </w:rPr>
      </w:pPr>
      <w:r w:rsidRPr="0097083D">
        <w:rPr>
          <w:rFonts w:cstheme="minorHAnsi"/>
          <w:spacing w:val="14"/>
          <w:sz w:val="28"/>
          <w:szCs w:val="28"/>
        </w:rPr>
        <w:tab/>
        <w:t xml:space="preserve">  </w:t>
      </w:r>
      <w:r w:rsidRPr="0097083D">
        <w:rPr>
          <w:rFonts w:cstheme="minorHAnsi"/>
          <w:bCs/>
          <w:spacing w:val="14"/>
          <w:sz w:val="28"/>
          <w:szCs w:val="28"/>
        </w:rPr>
        <w:t>(SURESH AHLAWAT)</w:t>
      </w:r>
    </w:p>
    <w:p w:rsidR="0097083D" w:rsidRPr="0097083D" w:rsidRDefault="0097083D" w:rsidP="0097083D">
      <w:pPr>
        <w:autoSpaceDE w:val="0"/>
        <w:autoSpaceDN w:val="0"/>
        <w:adjustRightInd w:val="0"/>
        <w:ind w:left="3600" w:firstLine="720"/>
        <w:rPr>
          <w:rFonts w:cstheme="minorHAnsi"/>
          <w:spacing w:val="14"/>
          <w:sz w:val="28"/>
          <w:szCs w:val="28"/>
        </w:rPr>
      </w:pPr>
      <w:r w:rsidRPr="0097083D">
        <w:rPr>
          <w:rFonts w:cstheme="minorHAnsi"/>
          <w:spacing w:val="14"/>
          <w:sz w:val="28"/>
          <w:szCs w:val="28"/>
        </w:rPr>
        <w:t xml:space="preserve">              Advocate</w:t>
      </w:r>
    </w:p>
    <w:p w:rsidR="0097083D" w:rsidRPr="0097083D" w:rsidRDefault="0097083D" w:rsidP="0097083D">
      <w:pPr>
        <w:autoSpaceDE w:val="0"/>
        <w:autoSpaceDN w:val="0"/>
        <w:adjustRightInd w:val="0"/>
        <w:jc w:val="right"/>
        <w:rPr>
          <w:rFonts w:cstheme="minorHAnsi"/>
          <w:bCs/>
          <w:spacing w:val="14"/>
          <w:sz w:val="28"/>
          <w:szCs w:val="28"/>
          <w:u w:val="single"/>
        </w:rPr>
      </w:pPr>
      <w:r w:rsidRPr="0097083D">
        <w:rPr>
          <w:rFonts w:cstheme="minorHAnsi"/>
          <w:spacing w:val="14"/>
          <w:sz w:val="28"/>
          <w:szCs w:val="28"/>
        </w:rPr>
        <w:t xml:space="preserve">Counsel for the Petitioners  </w:t>
      </w:r>
    </w:p>
    <w:p w:rsidR="0097083D" w:rsidRPr="0097083D" w:rsidRDefault="0097083D" w:rsidP="0097083D">
      <w:pPr>
        <w:autoSpaceDE w:val="0"/>
        <w:autoSpaceDN w:val="0"/>
        <w:adjustRightInd w:val="0"/>
        <w:jc w:val="right"/>
        <w:rPr>
          <w:rFonts w:cstheme="minorHAnsi"/>
          <w:bCs/>
          <w:spacing w:val="14"/>
          <w:sz w:val="28"/>
          <w:szCs w:val="28"/>
          <w:u w:val="single"/>
        </w:rPr>
      </w:pPr>
    </w:p>
    <w:p w:rsidR="0097083D" w:rsidRPr="0097083D" w:rsidRDefault="0097083D" w:rsidP="0097083D">
      <w:pPr>
        <w:autoSpaceDE w:val="0"/>
        <w:autoSpaceDN w:val="0"/>
        <w:adjustRightInd w:val="0"/>
        <w:jc w:val="right"/>
        <w:rPr>
          <w:rFonts w:cstheme="minorHAnsi"/>
          <w:spacing w:val="14"/>
          <w:sz w:val="28"/>
          <w:szCs w:val="28"/>
        </w:rPr>
      </w:pPr>
    </w:p>
    <w:p w:rsidR="0097083D" w:rsidRDefault="0097083D" w:rsidP="0097083D">
      <w:pPr>
        <w:autoSpaceDE w:val="0"/>
        <w:autoSpaceDN w:val="0"/>
        <w:adjustRightInd w:val="0"/>
        <w:spacing w:line="480" w:lineRule="auto"/>
        <w:ind w:right="-540"/>
        <w:jc w:val="both"/>
        <w:rPr>
          <w:rFonts w:cstheme="minorHAnsi"/>
          <w:spacing w:val="14"/>
          <w:sz w:val="28"/>
          <w:szCs w:val="28"/>
        </w:rPr>
      </w:pPr>
    </w:p>
    <w:p w:rsidR="003B079C" w:rsidRDefault="003B079C" w:rsidP="0097083D">
      <w:pPr>
        <w:autoSpaceDE w:val="0"/>
        <w:autoSpaceDN w:val="0"/>
        <w:adjustRightInd w:val="0"/>
        <w:spacing w:line="480" w:lineRule="auto"/>
        <w:ind w:right="-540"/>
        <w:jc w:val="both"/>
        <w:rPr>
          <w:rFonts w:cstheme="minorHAnsi"/>
          <w:spacing w:val="14"/>
          <w:sz w:val="28"/>
          <w:szCs w:val="28"/>
        </w:rPr>
      </w:pPr>
    </w:p>
    <w:p w:rsidR="003B079C" w:rsidRDefault="003B079C" w:rsidP="0097083D">
      <w:pPr>
        <w:autoSpaceDE w:val="0"/>
        <w:autoSpaceDN w:val="0"/>
        <w:adjustRightInd w:val="0"/>
        <w:spacing w:line="480" w:lineRule="auto"/>
        <w:ind w:right="-540"/>
        <w:jc w:val="both"/>
        <w:rPr>
          <w:rFonts w:cstheme="minorHAnsi"/>
          <w:spacing w:val="14"/>
          <w:sz w:val="28"/>
          <w:szCs w:val="28"/>
        </w:rPr>
      </w:pPr>
    </w:p>
    <w:p w:rsidR="003B079C" w:rsidRDefault="003B079C" w:rsidP="0097083D">
      <w:pPr>
        <w:autoSpaceDE w:val="0"/>
        <w:autoSpaceDN w:val="0"/>
        <w:adjustRightInd w:val="0"/>
        <w:spacing w:line="480" w:lineRule="auto"/>
        <w:ind w:right="-540"/>
        <w:jc w:val="both"/>
        <w:rPr>
          <w:rFonts w:cstheme="minorHAnsi"/>
          <w:spacing w:val="14"/>
          <w:sz w:val="28"/>
          <w:szCs w:val="28"/>
        </w:rPr>
      </w:pPr>
    </w:p>
    <w:p w:rsidR="003B079C" w:rsidRDefault="003B079C" w:rsidP="0097083D">
      <w:pPr>
        <w:autoSpaceDE w:val="0"/>
        <w:autoSpaceDN w:val="0"/>
        <w:adjustRightInd w:val="0"/>
        <w:spacing w:line="480" w:lineRule="auto"/>
        <w:ind w:right="-540"/>
        <w:jc w:val="both"/>
        <w:rPr>
          <w:rFonts w:cstheme="minorHAnsi"/>
          <w:spacing w:val="14"/>
          <w:sz w:val="28"/>
          <w:szCs w:val="28"/>
        </w:rPr>
      </w:pPr>
    </w:p>
    <w:p w:rsidR="003B079C" w:rsidRDefault="003B079C" w:rsidP="0097083D">
      <w:pPr>
        <w:autoSpaceDE w:val="0"/>
        <w:autoSpaceDN w:val="0"/>
        <w:adjustRightInd w:val="0"/>
        <w:spacing w:line="480" w:lineRule="auto"/>
        <w:ind w:right="-540"/>
        <w:jc w:val="both"/>
        <w:rPr>
          <w:rFonts w:cstheme="minorHAnsi"/>
          <w:spacing w:val="14"/>
          <w:sz w:val="28"/>
          <w:szCs w:val="28"/>
        </w:rPr>
      </w:pPr>
    </w:p>
    <w:p w:rsidR="003B079C" w:rsidRDefault="003B079C" w:rsidP="0097083D">
      <w:pPr>
        <w:autoSpaceDE w:val="0"/>
        <w:autoSpaceDN w:val="0"/>
        <w:adjustRightInd w:val="0"/>
        <w:spacing w:line="480" w:lineRule="auto"/>
        <w:ind w:right="-540"/>
        <w:jc w:val="both"/>
        <w:rPr>
          <w:rFonts w:cstheme="minorHAnsi"/>
          <w:spacing w:val="14"/>
          <w:sz w:val="28"/>
          <w:szCs w:val="28"/>
        </w:rPr>
      </w:pPr>
    </w:p>
    <w:p w:rsidR="003B079C" w:rsidRDefault="003B079C" w:rsidP="0097083D">
      <w:pPr>
        <w:autoSpaceDE w:val="0"/>
        <w:autoSpaceDN w:val="0"/>
        <w:adjustRightInd w:val="0"/>
        <w:spacing w:line="480" w:lineRule="auto"/>
        <w:ind w:right="-540"/>
        <w:jc w:val="both"/>
        <w:rPr>
          <w:rFonts w:cstheme="minorHAnsi"/>
          <w:spacing w:val="14"/>
          <w:sz w:val="28"/>
          <w:szCs w:val="28"/>
        </w:rPr>
      </w:pPr>
    </w:p>
    <w:p w:rsidR="003B079C" w:rsidRDefault="003B079C" w:rsidP="0097083D">
      <w:pPr>
        <w:autoSpaceDE w:val="0"/>
        <w:autoSpaceDN w:val="0"/>
        <w:adjustRightInd w:val="0"/>
        <w:spacing w:line="480" w:lineRule="auto"/>
        <w:ind w:right="-540"/>
        <w:jc w:val="both"/>
        <w:rPr>
          <w:rFonts w:cstheme="minorHAnsi"/>
          <w:spacing w:val="14"/>
          <w:sz w:val="28"/>
          <w:szCs w:val="28"/>
        </w:rPr>
      </w:pPr>
    </w:p>
    <w:p w:rsidR="003B079C" w:rsidRDefault="003B079C" w:rsidP="0097083D">
      <w:pPr>
        <w:autoSpaceDE w:val="0"/>
        <w:autoSpaceDN w:val="0"/>
        <w:adjustRightInd w:val="0"/>
        <w:spacing w:line="480" w:lineRule="auto"/>
        <w:ind w:right="-540"/>
        <w:jc w:val="both"/>
        <w:rPr>
          <w:rFonts w:cstheme="minorHAnsi"/>
          <w:spacing w:val="14"/>
          <w:sz w:val="28"/>
          <w:szCs w:val="28"/>
        </w:rPr>
      </w:pPr>
    </w:p>
    <w:p w:rsidR="003B079C" w:rsidRDefault="003B079C" w:rsidP="0097083D">
      <w:pPr>
        <w:autoSpaceDE w:val="0"/>
        <w:autoSpaceDN w:val="0"/>
        <w:adjustRightInd w:val="0"/>
        <w:spacing w:line="480" w:lineRule="auto"/>
        <w:ind w:right="-540"/>
        <w:jc w:val="both"/>
        <w:rPr>
          <w:rFonts w:cstheme="minorHAnsi"/>
          <w:spacing w:val="14"/>
          <w:sz w:val="28"/>
          <w:szCs w:val="28"/>
        </w:rPr>
      </w:pPr>
    </w:p>
    <w:p w:rsidR="003B079C" w:rsidRDefault="003B079C" w:rsidP="0097083D">
      <w:pPr>
        <w:autoSpaceDE w:val="0"/>
        <w:autoSpaceDN w:val="0"/>
        <w:adjustRightInd w:val="0"/>
        <w:spacing w:line="480" w:lineRule="auto"/>
        <w:ind w:right="-540"/>
        <w:jc w:val="both"/>
        <w:rPr>
          <w:rFonts w:cstheme="minorHAnsi"/>
          <w:spacing w:val="14"/>
          <w:sz w:val="28"/>
          <w:szCs w:val="28"/>
        </w:rPr>
      </w:pPr>
    </w:p>
    <w:p w:rsidR="003B079C" w:rsidRDefault="003B079C" w:rsidP="0097083D">
      <w:pPr>
        <w:autoSpaceDE w:val="0"/>
        <w:autoSpaceDN w:val="0"/>
        <w:adjustRightInd w:val="0"/>
        <w:spacing w:line="480" w:lineRule="auto"/>
        <w:ind w:right="-540"/>
        <w:jc w:val="both"/>
        <w:rPr>
          <w:rFonts w:cstheme="minorHAnsi"/>
          <w:spacing w:val="14"/>
          <w:sz w:val="28"/>
          <w:szCs w:val="28"/>
        </w:rPr>
      </w:pPr>
    </w:p>
    <w:p w:rsidR="003B079C" w:rsidRDefault="003B079C" w:rsidP="0097083D">
      <w:pPr>
        <w:autoSpaceDE w:val="0"/>
        <w:autoSpaceDN w:val="0"/>
        <w:adjustRightInd w:val="0"/>
        <w:spacing w:line="480" w:lineRule="auto"/>
        <w:ind w:right="-540"/>
        <w:jc w:val="both"/>
        <w:rPr>
          <w:rFonts w:cstheme="minorHAnsi"/>
          <w:spacing w:val="14"/>
          <w:sz w:val="28"/>
          <w:szCs w:val="28"/>
        </w:rPr>
      </w:pPr>
    </w:p>
    <w:p w:rsidR="003B079C" w:rsidRPr="00675AD5" w:rsidRDefault="003B079C" w:rsidP="0097083D">
      <w:pPr>
        <w:autoSpaceDE w:val="0"/>
        <w:autoSpaceDN w:val="0"/>
        <w:adjustRightInd w:val="0"/>
        <w:spacing w:line="480" w:lineRule="auto"/>
        <w:ind w:right="-540"/>
        <w:jc w:val="both"/>
        <w:rPr>
          <w:rFonts w:cstheme="minorHAnsi"/>
          <w:b/>
          <w:spacing w:val="14"/>
          <w:sz w:val="28"/>
          <w:szCs w:val="28"/>
        </w:rPr>
      </w:pPr>
      <w:r w:rsidRPr="00675AD5">
        <w:rPr>
          <w:rFonts w:cstheme="minorHAnsi"/>
          <w:b/>
          <w:spacing w:val="14"/>
          <w:sz w:val="28"/>
          <w:szCs w:val="28"/>
        </w:rPr>
        <w:lastRenderedPageBreak/>
        <w:t xml:space="preserve">                          LAND ACQUISITION CERTIFICAT</w:t>
      </w:r>
      <w:r w:rsidR="006C2D74">
        <w:rPr>
          <w:rFonts w:cstheme="minorHAnsi"/>
          <w:b/>
          <w:spacing w:val="14"/>
          <w:sz w:val="28"/>
          <w:szCs w:val="28"/>
        </w:rPr>
        <w:t>E</w:t>
      </w:r>
    </w:p>
    <w:p w:rsidR="003B079C" w:rsidRDefault="003B079C" w:rsidP="0097083D">
      <w:pPr>
        <w:autoSpaceDE w:val="0"/>
        <w:autoSpaceDN w:val="0"/>
        <w:adjustRightInd w:val="0"/>
        <w:spacing w:line="480" w:lineRule="auto"/>
        <w:ind w:right="-540"/>
        <w:jc w:val="both"/>
        <w:rPr>
          <w:rFonts w:cstheme="minorHAnsi"/>
          <w:spacing w:val="14"/>
          <w:sz w:val="28"/>
          <w:szCs w:val="28"/>
        </w:rPr>
      </w:pPr>
      <w:r>
        <w:rPr>
          <w:rFonts w:cstheme="minorHAnsi"/>
          <w:spacing w:val="14"/>
          <w:sz w:val="28"/>
          <w:szCs w:val="28"/>
        </w:rPr>
        <w:t xml:space="preserve">                                                                             NO.6680</w:t>
      </w:r>
    </w:p>
    <w:p w:rsidR="003B079C" w:rsidRDefault="003B079C" w:rsidP="0097083D">
      <w:pPr>
        <w:autoSpaceDE w:val="0"/>
        <w:autoSpaceDN w:val="0"/>
        <w:adjustRightInd w:val="0"/>
        <w:spacing w:line="480" w:lineRule="auto"/>
        <w:ind w:right="-540"/>
        <w:jc w:val="both"/>
        <w:rPr>
          <w:rFonts w:cstheme="minorHAnsi"/>
          <w:spacing w:val="14"/>
          <w:sz w:val="28"/>
          <w:szCs w:val="28"/>
        </w:rPr>
      </w:pPr>
      <w:r>
        <w:rPr>
          <w:rFonts w:cstheme="minorHAnsi"/>
          <w:spacing w:val="14"/>
          <w:sz w:val="28"/>
          <w:szCs w:val="28"/>
        </w:rPr>
        <w:t xml:space="preserve">                                                                         DATE 25.10.2010</w:t>
      </w:r>
    </w:p>
    <w:p w:rsidR="00B814DB" w:rsidRDefault="003B079C" w:rsidP="0097083D">
      <w:pPr>
        <w:autoSpaceDE w:val="0"/>
        <w:autoSpaceDN w:val="0"/>
        <w:adjustRightInd w:val="0"/>
        <w:spacing w:line="480" w:lineRule="auto"/>
        <w:ind w:right="-540"/>
        <w:jc w:val="both"/>
        <w:rPr>
          <w:rFonts w:cstheme="minorHAnsi"/>
          <w:spacing w:val="14"/>
          <w:sz w:val="28"/>
          <w:szCs w:val="28"/>
        </w:rPr>
      </w:pPr>
      <w:r>
        <w:rPr>
          <w:rFonts w:cstheme="minorHAnsi"/>
          <w:spacing w:val="14"/>
          <w:sz w:val="28"/>
          <w:szCs w:val="28"/>
        </w:rPr>
        <w:t xml:space="preserve">Certifiys  that   of  total land  31 kanal 12 marla  of the  </w:t>
      </w:r>
      <w:r w:rsidRPr="00675AD5">
        <w:rPr>
          <w:rFonts w:cstheme="minorHAnsi"/>
          <w:b/>
          <w:spacing w:val="14"/>
          <w:sz w:val="28"/>
          <w:szCs w:val="28"/>
        </w:rPr>
        <w:t>Mr. Jag Mohan</w:t>
      </w:r>
      <w:r>
        <w:rPr>
          <w:rFonts w:cstheme="minorHAnsi"/>
          <w:spacing w:val="14"/>
          <w:sz w:val="28"/>
          <w:szCs w:val="28"/>
        </w:rPr>
        <w:t xml:space="preserve"> son of Sh. Bhagt Ram has been acquired in khasra no. 6/2-7/2-14-27, share of 7/100 village Singhpura Hadbast No. 53 Tehsil Safidon and Dist.. Jind </w:t>
      </w:r>
      <w:r w:rsidR="00B814DB">
        <w:rPr>
          <w:rFonts w:cstheme="minorHAnsi"/>
          <w:spacing w:val="14"/>
          <w:sz w:val="28"/>
          <w:szCs w:val="28"/>
        </w:rPr>
        <w:t xml:space="preserve"> of the Sector-7 vide award no.3 dated 19.8.2010 . Its total compensation become amount Rs. 15,13,390/-which  has been paid vide chack no.427240 dated 19.10.2010.</w:t>
      </w:r>
    </w:p>
    <w:p w:rsidR="00B814DB" w:rsidRDefault="00B814DB" w:rsidP="0097083D">
      <w:pPr>
        <w:autoSpaceDE w:val="0"/>
        <w:autoSpaceDN w:val="0"/>
        <w:adjustRightInd w:val="0"/>
        <w:spacing w:line="480" w:lineRule="auto"/>
        <w:ind w:right="-540"/>
        <w:jc w:val="both"/>
        <w:rPr>
          <w:rFonts w:cstheme="minorHAnsi"/>
          <w:spacing w:val="14"/>
          <w:sz w:val="28"/>
          <w:szCs w:val="28"/>
        </w:rPr>
      </w:pPr>
      <w:r>
        <w:rPr>
          <w:rFonts w:cstheme="minorHAnsi"/>
          <w:spacing w:val="14"/>
          <w:sz w:val="28"/>
          <w:szCs w:val="28"/>
        </w:rPr>
        <w:t xml:space="preserve">                                                                Land Acquisition Officer </w:t>
      </w:r>
    </w:p>
    <w:p w:rsidR="00B814DB" w:rsidRDefault="00B814DB" w:rsidP="0097083D">
      <w:pPr>
        <w:autoSpaceDE w:val="0"/>
        <w:autoSpaceDN w:val="0"/>
        <w:adjustRightInd w:val="0"/>
        <w:spacing w:line="480" w:lineRule="auto"/>
        <w:ind w:right="-540"/>
        <w:jc w:val="both"/>
        <w:rPr>
          <w:rFonts w:cstheme="minorHAnsi"/>
          <w:spacing w:val="14"/>
          <w:sz w:val="28"/>
          <w:szCs w:val="28"/>
        </w:rPr>
      </w:pPr>
      <w:r>
        <w:rPr>
          <w:rFonts w:cstheme="minorHAnsi"/>
          <w:spacing w:val="14"/>
          <w:sz w:val="28"/>
          <w:szCs w:val="28"/>
        </w:rPr>
        <w:t xml:space="preserve">                                                                         Urban Estate </w:t>
      </w:r>
    </w:p>
    <w:p w:rsidR="003B079C" w:rsidRDefault="00B814DB" w:rsidP="0097083D">
      <w:pPr>
        <w:autoSpaceDE w:val="0"/>
        <w:autoSpaceDN w:val="0"/>
        <w:adjustRightInd w:val="0"/>
        <w:spacing w:line="480" w:lineRule="auto"/>
        <w:ind w:right="-540"/>
        <w:jc w:val="both"/>
        <w:rPr>
          <w:rFonts w:cstheme="minorHAnsi"/>
          <w:spacing w:val="14"/>
          <w:sz w:val="28"/>
          <w:szCs w:val="28"/>
        </w:rPr>
      </w:pPr>
      <w:r>
        <w:rPr>
          <w:rFonts w:cstheme="minorHAnsi"/>
          <w:spacing w:val="14"/>
          <w:sz w:val="28"/>
          <w:szCs w:val="28"/>
        </w:rPr>
        <w:t xml:space="preserve">                                                                             HISAR </w:t>
      </w:r>
      <w:r w:rsidR="003B079C">
        <w:rPr>
          <w:rFonts w:cstheme="minorHAnsi"/>
          <w:spacing w:val="14"/>
          <w:sz w:val="28"/>
          <w:szCs w:val="28"/>
        </w:rPr>
        <w:t xml:space="preserve"> </w:t>
      </w:r>
    </w:p>
    <w:p w:rsidR="003B079C" w:rsidRDefault="003B079C" w:rsidP="0097083D">
      <w:pPr>
        <w:autoSpaceDE w:val="0"/>
        <w:autoSpaceDN w:val="0"/>
        <w:adjustRightInd w:val="0"/>
        <w:spacing w:line="480" w:lineRule="auto"/>
        <w:ind w:right="-540"/>
        <w:jc w:val="both"/>
        <w:rPr>
          <w:rFonts w:cstheme="minorHAnsi"/>
          <w:spacing w:val="14"/>
          <w:sz w:val="28"/>
          <w:szCs w:val="28"/>
        </w:rPr>
      </w:pPr>
    </w:p>
    <w:p w:rsidR="003B079C" w:rsidRDefault="003B079C" w:rsidP="0097083D">
      <w:pPr>
        <w:autoSpaceDE w:val="0"/>
        <w:autoSpaceDN w:val="0"/>
        <w:adjustRightInd w:val="0"/>
        <w:spacing w:line="480" w:lineRule="auto"/>
        <w:ind w:right="-540"/>
        <w:jc w:val="both"/>
        <w:rPr>
          <w:rFonts w:cstheme="minorHAnsi"/>
          <w:spacing w:val="14"/>
          <w:sz w:val="28"/>
          <w:szCs w:val="28"/>
        </w:rPr>
      </w:pPr>
    </w:p>
    <w:p w:rsidR="003B079C" w:rsidRDefault="003B079C" w:rsidP="0097083D">
      <w:pPr>
        <w:autoSpaceDE w:val="0"/>
        <w:autoSpaceDN w:val="0"/>
        <w:adjustRightInd w:val="0"/>
        <w:spacing w:line="480" w:lineRule="auto"/>
        <w:ind w:right="-540"/>
        <w:jc w:val="both"/>
        <w:rPr>
          <w:rFonts w:cstheme="minorHAnsi"/>
          <w:spacing w:val="14"/>
          <w:sz w:val="28"/>
          <w:szCs w:val="28"/>
        </w:rPr>
      </w:pPr>
    </w:p>
    <w:p w:rsidR="003B079C" w:rsidRDefault="003B079C" w:rsidP="0097083D">
      <w:pPr>
        <w:autoSpaceDE w:val="0"/>
        <w:autoSpaceDN w:val="0"/>
        <w:adjustRightInd w:val="0"/>
        <w:spacing w:line="480" w:lineRule="auto"/>
        <w:ind w:right="-540"/>
        <w:jc w:val="both"/>
        <w:rPr>
          <w:rFonts w:cstheme="minorHAnsi"/>
          <w:spacing w:val="14"/>
          <w:sz w:val="28"/>
          <w:szCs w:val="28"/>
        </w:rPr>
      </w:pPr>
    </w:p>
    <w:p w:rsidR="003B079C" w:rsidRDefault="003B079C" w:rsidP="0097083D">
      <w:pPr>
        <w:autoSpaceDE w:val="0"/>
        <w:autoSpaceDN w:val="0"/>
        <w:adjustRightInd w:val="0"/>
        <w:spacing w:line="480" w:lineRule="auto"/>
        <w:ind w:right="-540"/>
        <w:jc w:val="both"/>
        <w:rPr>
          <w:rFonts w:cstheme="minorHAnsi"/>
          <w:spacing w:val="14"/>
          <w:sz w:val="28"/>
          <w:szCs w:val="28"/>
        </w:rPr>
      </w:pPr>
    </w:p>
    <w:p w:rsidR="003B079C" w:rsidRDefault="003B079C" w:rsidP="0097083D">
      <w:pPr>
        <w:autoSpaceDE w:val="0"/>
        <w:autoSpaceDN w:val="0"/>
        <w:adjustRightInd w:val="0"/>
        <w:spacing w:line="480" w:lineRule="auto"/>
        <w:ind w:right="-540"/>
        <w:jc w:val="both"/>
        <w:rPr>
          <w:rFonts w:cstheme="minorHAnsi"/>
          <w:spacing w:val="14"/>
          <w:sz w:val="28"/>
          <w:szCs w:val="28"/>
        </w:rPr>
      </w:pPr>
    </w:p>
    <w:p w:rsidR="003B079C" w:rsidRDefault="003B079C" w:rsidP="0097083D">
      <w:pPr>
        <w:autoSpaceDE w:val="0"/>
        <w:autoSpaceDN w:val="0"/>
        <w:adjustRightInd w:val="0"/>
        <w:spacing w:line="480" w:lineRule="auto"/>
        <w:ind w:right="-540"/>
        <w:jc w:val="both"/>
        <w:rPr>
          <w:rFonts w:cstheme="minorHAnsi"/>
          <w:spacing w:val="14"/>
          <w:sz w:val="28"/>
          <w:szCs w:val="28"/>
        </w:rPr>
      </w:pPr>
    </w:p>
    <w:p w:rsidR="003B079C" w:rsidRDefault="003B079C" w:rsidP="0097083D">
      <w:pPr>
        <w:autoSpaceDE w:val="0"/>
        <w:autoSpaceDN w:val="0"/>
        <w:adjustRightInd w:val="0"/>
        <w:spacing w:line="480" w:lineRule="auto"/>
        <w:ind w:right="-540"/>
        <w:jc w:val="both"/>
        <w:rPr>
          <w:rFonts w:cstheme="minorHAnsi"/>
          <w:spacing w:val="14"/>
          <w:sz w:val="28"/>
          <w:szCs w:val="28"/>
        </w:rPr>
      </w:pPr>
    </w:p>
    <w:p w:rsidR="003B079C" w:rsidRDefault="003B079C" w:rsidP="0097083D">
      <w:pPr>
        <w:autoSpaceDE w:val="0"/>
        <w:autoSpaceDN w:val="0"/>
        <w:adjustRightInd w:val="0"/>
        <w:spacing w:line="480" w:lineRule="auto"/>
        <w:ind w:right="-540"/>
        <w:jc w:val="both"/>
        <w:rPr>
          <w:rFonts w:cstheme="minorHAnsi"/>
          <w:spacing w:val="14"/>
          <w:sz w:val="28"/>
          <w:szCs w:val="28"/>
        </w:rPr>
      </w:pPr>
    </w:p>
    <w:p w:rsidR="00675AD5" w:rsidRPr="00675AD5" w:rsidRDefault="00675AD5" w:rsidP="00675AD5">
      <w:pPr>
        <w:autoSpaceDE w:val="0"/>
        <w:autoSpaceDN w:val="0"/>
        <w:adjustRightInd w:val="0"/>
        <w:spacing w:line="480" w:lineRule="auto"/>
        <w:ind w:right="-540"/>
        <w:jc w:val="both"/>
        <w:rPr>
          <w:rFonts w:cstheme="minorHAnsi"/>
          <w:b/>
          <w:spacing w:val="14"/>
          <w:sz w:val="28"/>
          <w:szCs w:val="28"/>
        </w:rPr>
      </w:pPr>
      <w:r>
        <w:rPr>
          <w:rFonts w:cstheme="minorHAnsi"/>
          <w:spacing w:val="14"/>
          <w:sz w:val="28"/>
          <w:szCs w:val="28"/>
        </w:rPr>
        <w:lastRenderedPageBreak/>
        <w:t xml:space="preserve">                                </w:t>
      </w:r>
      <w:r w:rsidRPr="00675AD5">
        <w:rPr>
          <w:rFonts w:cstheme="minorHAnsi"/>
          <w:b/>
          <w:spacing w:val="14"/>
          <w:sz w:val="28"/>
          <w:szCs w:val="28"/>
        </w:rPr>
        <w:t>LAND ACQUISITION CERTIFICAT</w:t>
      </w:r>
      <w:r w:rsidR="006C2D74">
        <w:rPr>
          <w:rFonts w:cstheme="minorHAnsi"/>
          <w:b/>
          <w:spacing w:val="14"/>
          <w:sz w:val="28"/>
          <w:szCs w:val="28"/>
        </w:rPr>
        <w:t>E</w:t>
      </w:r>
    </w:p>
    <w:p w:rsidR="00675AD5" w:rsidRDefault="00675AD5" w:rsidP="00675AD5">
      <w:pPr>
        <w:autoSpaceDE w:val="0"/>
        <w:autoSpaceDN w:val="0"/>
        <w:adjustRightInd w:val="0"/>
        <w:spacing w:line="480" w:lineRule="auto"/>
        <w:ind w:right="-540"/>
        <w:jc w:val="both"/>
        <w:rPr>
          <w:rFonts w:cstheme="minorHAnsi"/>
          <w:spacing w:val="14"/>
          <w:sz w:val="28"/>
          <w:szCs w:val="28"/>
        </w:rPr>
      </w:pPr>
      <w:r>
        <w:rPr>
          <w:rFonts w:cstheme="minorHAnsi"/>
          <w:spacing w:val="14"/>
          <w:sz w:val="28"/>
          <w:szCs w:val="28"/>
        </w:rPr>
        <w:t xml:space="preserve">                                                                             NO.6681</w:t>
      </w:r>
    </w:p>
    <w:p w:rsidR="00675AD5" w:rsidRDefault="00675AD5" w:rsidP="00675AD5">
      <w:pPr>
        <w:autoSpaceDE w:val="0"/>
        <w:autoSpaceDN w:val="0"/>
        <w:adjustRightInd w:val="0"/>
        <w:spacing w:line="480" w:lineRule="auto"/>
        <w:ind w:right="-540"/>
        <w:jc w:val="both"/>
        <w:rPr>
          <w:rFonts w:cstheme="minorHAnsi"/>
          <w:spacing w:val="14"/>
          <w:sz w:val="28"/>
          <w:szCs w:val="28"/>
        </w:rPr>
      </w:pPr>
      <w:r>
        <w:rPr>
          <w:rFonts w:cstheme="minorHAnsi"/>
          <w:spacing w:val="14"/>
          <w:sz w:val="28"/>
          <w:szCs w:val="28"/>
        </w:rPr>
        <w:t xml:space="preserve">                                                                         DATE 25.10.2010</w:t>
      </w:r>
    </w:p>
    <w:p w:rsidR="00675AD5" w:rsidRDefault="00675AD5" w:rsidP="00675AD5">
      <w:pPr>
        <w:autoSpaceDE w:val="0"/>
        <w:autoSpaceDN w:val="0"/>
        <w:adjustRightInd w:val="0"/>
        <w:spacing w:line="480" w:lineRule="auto"/>
        <w:ind w:right="-540"/>
        <w:jc w:val="both"/>
        <w:rPr>
          <w:rFonts w:cstheme="minorHAnsi"/>
          <w:spacing w:val="14"/>
          <w:sz w:val="28"/>
          <w:szCs w:val="28"/>
        </w:rPr>
      </w:pPr>
      <w:r>
        <w:rPr>
          <w:rFonts w:cstheme="minorHAnsi"/>
          <w:spacing w:val="14"/>
          <w:sz w:val="28"/>
          <w:szCs w:val="28"/>
        </w:rPr>
        <w:t>Certifiys  that   of  total land  31 kanal 12 marla  of the  Mr. Rajiv son of Sh. Bhagt Ram has been acquired in khasra no. 6/2-7/2-14-27, share of 7/100 village Singhpura Hadbast No. 53 Tehsil Safidon and Dist.. Jind  of the Sector-7 vide award no.3 dated 19.8.2010 . Its total compensation become amount Rs. 15,13,3389/-which  has been paid vide chack no.427239 dated 19.10.2010.</w:t>
      </w:r>
    </w:p>
    <w:p w:rsidR="00675AD5" w:rsidRDefault="00675AD5" w:rsidP="00675AD5">
      <w:pPr>
        <w:autoSpaceDE w:val="0"/>
        <w:autoSpaceDN w:val="0"/>
        <w:adjustRightInd w:val="0"/>
        <w:spacing w:line="480" w:lineRule="auto"/>
        <w:ind w:right="-540"/>
        <w:jc w:val="both"/>
        <w:rPr>
          <w:rFonts w:cstheme="minorHAnsi"/>
          <w:spacing w:val="14"/>
          <w:sz w:val="28"/>
          <w:szCs w:val="28"/>
        </w:rPr>
      </w:pPr>
      <w:r>
        <w:rPr>
          <w:rFonts w:cstheme="minorHAnsi"/>
          <w:spacing w:val="14"/>
          <w:sz w:val="28"/>
          <w:szCs w:val="28"/>
        </w:rPr>
        <w:t xml:space="preserve">                                                                Land Acquisition Officer </w:t>
      </w:r>
    </w:p>
    <w:p w:rsidR="00675AD5" w:rsidRDefault="00675AD5" w:rsidP="00675AD5">
      <w:pPr>
        <w:autoSpaceDE w:val="0"/>
        <w:autoSpaceDN w:val="0"/>
        <w:adjustRightInd w:val="0"/>
        <w:spacing w:line="480" w:lineRule="auto"/>
        <w:ind w:right="-540"/>
        <w:jc w:val="both"/>
        <w:rPr>
          <w:rFonts w:cstheme="minorHAnsi"/>
          <w:spacing w:val="14"/>
          <w:sz w:val="28"/>
          <w:szCs w:val="28"/>
        </w:rPr>
      </w:pPr>
      <w:r>
        <w:rPr>
          <w:rFonts w:cstheme="minorHAnsi"/>
          <w:spacing w:val="14"/>
          <w:sz w:val="28"/>
          <w:szCs w:val="28"/>
        </w:rPr>
        <w:t xml:space="preserve">                                                                         Urban Estate </w:t>
      </w:r>
    </w:p>
    <w:p w:rsidR="00675AD5" w:rsidRDefault="00675AD5" w:rsidP="00675AD5">
      <w:pPr>
        <w:autoSpaceDE w:val="0"/>
        <w:autoSpaceDN w:val="0"/>
        <w:adjustRightInd w:val="0"/>
        <w:spacing w:line="480" w:lineRule="auto"/>
        <w:ind w:right="-540"/>
        <w:jc w:val="both"/>
        <w:rPr>
          <w:rFonts w:cstheme="minorHAnsi"/>
          <w:spacing w:val="14"/>
          <w:sz w:val="28"/>
          <w:szCs w:val="28"/>
        </w:rPr>
      </w:pPr>
      <w:r>
        <w:rPr>
          <w:rFonts w:cstheme="minorHAnsi"/>
          <w:spacing w:val="14"/>
          <w:sz w:val="28"/>
          <w:szCs w:val="28"/>
        </w:rPr>
        <w:t xml:space="preserve">                                                                             HISAR  </w:t>
      </w:r>
    </w:p>
    <w:p w:rsidR="003B079C" w:rsidRPr="0097083D" w:rsidRDefault="003B079C" w:rsidP="0097083D">
      <w:pPr>
        <w:autoSpaceDE w:val="0"/>
        <w:autoSpaceDN w:val="0"/>
        <w:adjustRightInd w:val="0"/>
        <w:spacing w:line="480" w:lineRule="auto"/>
        <w:ind w:right="-540"/>
        <w:jc w:val="both"/>
        <w:rPr>
          <w:rFonts w:cstheme="minorHAnsi"/>
          <w:spacing w:val="14"/>
          <w:sz w:val="28"/>
          <w:szCs w:val="28"/>
        </w:rPr>
      </w:pPr>
    </w:p>
    <w:p w:rsidR="0097083D" w:rsidRPr="0097083D" w:rsidRDefault="0097083D" w:rsidP="0097083D">
      <w:pPr>
        <w:autoSpaceDE w:val="0"/>
        <w:autoSpaceDN w:val="0"/>
        <w:adjustRightInd w:val="0"/>
        <w:spacing w:line="480" w:lineRule="auto"/>
        <w:ind w:right="-540"/>
        <w:jc w:val="both"/>
        <w:rPr>
          <w:rFonts w:cstheme="minorHAnsi"/>
          <w:spacing w:val="14"/>
          <w:sz w:val="28"/>
          <w:szCs w:val="28"/>
        </w:rPr>
      </w:pPr>
    </w:p>
    <w:p w:rsidR="0097083D" w:rsidRPr="0097083D" w:rsidRDefault="0097083D" w:rsidP="0097083D">
      <w:pPr>
        <w:spacing w:line="480" w:lineRule="auto"/>
        <w:jc w:val="both"/>
        <w:rPr>
          <w:rFonts w:cstheme="minorHAnsi"/>
          <w:spacing w:val="20"/>
          <w:sz w:val="28"/>
          <w:szCs w:val="28"/>
        </w:rPr>
      </w:pPr>
    </w:p>
    <w:p w:rsidR="0097083D" w:rsidRPr="0097083D" w:rsidRDefault="0097083D" w:rsidP="0097083D">
      <w:pPr>
        <w:spacing w:line="480" w:lineRule="auto"/>
        <w:jc w:val="both"/>
        <w:rPr>
          <w:rFonts w:cstheme="minorHAnsi"/>
          <w:sz w:val="28"/>
          <w:szCs w:val="28"/>
        </w:rPr>
      </w:pPr>
    </w:p>
    <w:p w:rsidR="00413B6F" w:rsidRPr="0097083D" w:rsidRDefault="00413B6F" w:rsidP="006212E3">
      <w:pPr>
        <w:pStyle w:val="ListParagraph"/>
        <w:ind w:left="-60" w:right="-630"/>
        <w:rPr>
          <w:rFonts w:cstheme="minorHAnsi"/>
          <w:sz w:val="28"/>
          <w:szCs w:val="28"/>
        </w:rPr>
      </w:pPr>
    </w:p>
    <w:p w:rsidR="00413B6F" w:rsidRPr="0097083D" w:rsidRDefault="00413B6F" w:rsidP="006212E3">
      <w:pPr>
        <w:pStyle w:val="ListParagraph"/>
        <w:ind w:left="-60" w:right="-630"/>
        <w:rPr>
          <w:rFonts w:ascii="Verdana" w:hAnsi="Verdana"/>
          <w:sz w:val="24"/>
          <w:szCs w:val="24"/>
        </w:rPr>
      </w:pPr>
    </w:p>
    <w:p w:rsidR="00413B6F" w:rsidRPr="0097083D" w:rsidRDefault="00413B6F" w:rsidP="006212E3">
      <w:pPr>
        <w:pStyle w:val="ListParagraph"/>
        <w:ind w:left="-60" w:right="-630"/>
        <w:rPr>
          <w:rFonts w:ascii="Verdana" w:hAnsi="Verdana"/>
          <w:sz w:val="24"/>
          <w:szCs w:val="24"/>
        </w:rPr>
      </w:pPr>
    </w:p>
    <w:p w:rsidR="00444AD7" w:rsidRPr="0097083D" w:rsidRDefault="00444AD7" w:rsidP="006212E3">
      <w:pPr>
        <w:pStyle w:val="ListParagraph"/>
        <w:ind w:left="-60" w:right="-630"/>
        <w:rPr>
          <w:rFonts w:ascii="Verdana" w:hAnsi="Verdana"/>
          <w:sz w:val="24"/>
          <w:szCs w:val="24"/>
        </w:rPr>
      </w:pPr>
    </w:p>
    <w:p w:rsidR="00444AD7" w:rsidRDefault="00444AD7" w:rsidP="006212E3">
      <w:pPr>
        <w:pStyle w:val="ListParagraph"/>
        <w:ind w:left="-60" w:right="-630"/>
        <w:rPr>
          <w:rFonts w:ascii="Verdana" w:hAnsi="Verdana"/>
          <w:sz w:val="24"/>
          <w:szCs w:val="24"/>
        </w:rPr>
      </w:pPr>
    </w:p>
    <w:p w:rsidR="00444AD7" w:rsidRDefault="00444AD7" w:rsidP="006212E3">
      <w:pPr>
        <w:pStyle w:val="ListParagraph"/>
        <w:ind w:left="-60" w:right="-630"/>
        <w:rPr>
          <w:rFonts w:ascii="Verdana" w:hAnsi="Verdana"/>
          <w:sz w:val="24"/>
          <w:szCs w:val="24"/>
        </w:rPr>
      </w:pPr>
    </w:p>
    <w:p w:rsidR="00444AD7" w:rsidRDefault="00444AD7" w:rsidP="006212E3">
      <w:pPr>
        <w:pStyle w:val="ListParagraph"/>
        <w:ind w:left="-60" w:right="-630"/>
        <w:rPr>
          <w:rFonts w:ascii="Verdana" w:hAnsi="Verdana"/>
          <w:sz w:val="24"/>
          <w:szCs w:val="24"/>
        </w:rPr>
      </w:pPr>
    </w:p>
    <w:p w:rsidR="00444AD7" w:rsidRDefault="00444AD7" w:rsidP="006212E3">
      <w:pPr>
        <w:pStyle w:val="ListParagraph"/>
        <w:ind w:left="-60" w:right="-630"/>
        <w:rPr>
          <w:rFonts w:ascii="Verdana" w:hAnsi="Verdana"/>
          <w:sz w:val="24"/>
          <w:szCs w:val="24"/>
        </w:rPr>
      </w:pPr>
    </w:p>
    <w:p w:rsidR="00444AD7" w:rsidRDefault="00444AD7" w:rsidP="006212E3">
      <w:pPr>
        <w:pStyle w:val="ListParagraph"/>
        <w:ind w:left="-60" w:right="-630"/>
        <w:rPr>
          <w:rFonts w:ascii="Verdana" w:hAnsi="Verdana"/>
          <w:sz w:val="24"/>
          <w:szCs w:val="24"/>
        </w:rPr>
      </w:pPr>
    </w:p>
    <w:p w:rsidR="00444AD7" w:rsidRDefault="00444AD7" w:rsidP="006212E3">
      <w:pPr>
        <w:pStyle w:val="ListParagraph"/>
        <w:ind w:left="-60" w:right="-630"/>
        <w:rPr>
          <w:rFonts w:ascii="Verdana" w:hAnsi="Verdana"/>
          <w:sz w:val="24"/>
          <w:szCs w:val="24"/>
        </w:rPr>
      </w:pPr>
    </w:p>
    <w:p w:rsidR="00444AD7" w:rsidRDefault="00444AD7" w:rsidP="006212E3">
      <w:pPr>
        <w:pStyle w:val="ListParagraph"/>
        <w:ind w:left="-60" w:right="-630"/>
        <w:rPr>
          <w:rFonts w:ascii="Verdana" w:hAnsi="Verdana"/>
          <w:sz w:val="24"/>
          <w:szCs w:val="24"/>
        </w:rPr>
      </w:pPr>
    </w:p>
    <w:p w:rsidR="00444AD7" w:rsidRDefault="00444AD7" w:rsidP="006212E3">
      <w:pPr>
        <w:pStyle w:val="ListParagraph"/>
        <w:ind w:left="-60" w:right="-630"/>
        <w:rPr>
          <w:rFonts w:ascii="Verdana" w:hAnsi="Verdana"/>
          <w:sz w:val="24"/>
          <w:szCs w:val="24"/>
        </w:rPr>
      </w:pPr>
    </w:p>
    <w:p w:rsidR="006F3ECD" w:rsidRDefault="006F3ECD" w:rsidP="006F3ECD">
      <w:pPr>
        <w:rPr>
          <w:b/>
          <w:sz w:val="28"/>
          <w:szCs w:val="28"/>
        </w:rPr>
      </w:pPr>
      <w:r>
        <w:rPr>
          <w:b/>
          <w:sz w:val="28"/>
          <w:szCs w:val="28"/>
        </w:rPr>
        <w:lastRenderedPageBreak/>
        <w:t xml:space="preserve">                                                        FIRST INFORMATION REPORT</w:t>
      </w:r>
    </w:p>
    <w:p w:rsidR="006F3ECD" w:rsidRDefault="006F3ECD" w:rsidP="006F3ECD">
      <w:pPr>
        <w:rPr>
          <w:sz w:val="28"/>
          <w:szCs w:val="28"/>
        </w:rPr>
      </w:pPr>
      <w:r>
        <w:rPr>
          <w:sz w:val="28"/>
          <w:szCs w:val="28"/>
        </w:rPr>
        <w:t xml:space="preserve">                                                        ( UNDER SECTION 154  CR.P.C.)</w:t>
      </w:r>
    </w:p>
    <w:p w:rsidR="006F3ECD" w:rsidRDefault="006F3ECD" w:rsidP="006F3ECD">
      <w:pPr>
        <w:pStyle w:val="ListParagraph"/>
        <w:numPr>
          <w:ilvl w:val="0"/>
          <w:numId w:val="57"/>
        </w:numPr>
        <w:rPr>
          <w:b/>
          <w:sz w:val="28"/>
          <w:szCs w:val="28"/>
        </w:rPr>
      </w:pPr>
      <w:r>
        <w:rPr>
          <w:b/>
          <w:sz w:val="28"/>
          <w:szCs w:val="28"/>
        </w:rPr>
        <w:t>District : Jind                     P.S. Jind City               Year: 2017</w:t>
      </w:r>
    </w:p>
    <w:p w:rsidR="006F3ECD" w:rsidRDefault="006F3ECD" w:rsidP="006F3ECD">
      <w:pPr>
        <w:pStyle w:val="ListParagraph"/>
        <w:rPr>
          <w:sz w:val="28"/>
          <w:szCs w:val="28"/>
        </w:rPr>
      </w:pPr>
      <w:r>
        <w:rPr>
          <w:sz w:val="28"/>
          <w:szCs w:val="28"/>
        </w:rPr>
        <w:t>FIR No.: 210                     Dated: 3/3/2017</w:t>
      </w:r>
    </w:p>
    <w:p w:rsidR="006F3ECD" w:rsidRDefault="006F3ECD" w:rsidP="006F3ECD">
      <w:pPr>
        <w:pStyle w:val="ListParagraph"/>
        <w:numPr>
          <w:ilvl w:val="0"/>
          <w:numId w:val="57"/>
        </w:numPr>
        <w:rPr>
          <w:b/>
          <w:sz w:val="28"/>
          <w:szCs w:val="28"/>
        </w:rPr>
      </w:pPr>
      <w:r>
        <w:rPr>
          <w:b/>
          <w:sz w:val="28"/>
          <w:szCs w:val="28"/>
        </w:rPr>
        <w:t>Sr. No.                               Acts                                                               Sections</w:t>
      </w:r>
    </w:p>
    <w:p w:rsidR="006F3ECD" w:rsidRDefault="006F3ECD" w:rsidP="006F3ECD">
      <w:pPr>
        <w:pStyle w:val="ListParagraph"/>
        <w:numPr>
          <w:ilvl w:val="0"/>
          <w:numId w:val="58"/>
        </w:numPr>
        <w:rPr>
          <w:sz w:val="28"/>
          <w:szCs w:val="28"/>
        </w:rPr>
      </w:pPr>
      <w:r>
        <w:rPr>
          <w:sz w:val="28"/>
          <w:szCs w:val="28"/>
        </w:rPr>
        <w:t xml:space="preserve">                IPC 1860                                                              323</w:t>
      </w:r>
    </w:p>
    <w:p w:rsidR="006F3ECD" w:rsidRDefault="006F3ECD" w:rsidP="006F3ECD">
      <w:pPr>
        <w:pStyle w:val="ListParagraph"/>
        <w:numPr>
          <w:ilvl w:val="0"/>
          <w:numId w:val="58"/>
        </w:numPr>
        <w:rPr>
          <w:sz w:val="28"/>
          <w:szCs w:val="28"/>
        </w:rPr>
      </w:pPr>
      <w:r>
        <w:rPr>
          <w:sz w:val="28"/>
          <w:szCs w:val="28"/>
        </w:rPr>
        <w:t xml:space="preserve">                IPC 1860                                                              452</w:t>
      </w:r>
    </w:p>
    <w:p w:rsidR="006F3ECD" w:rsidRDefault="006F3ECD" w:rsidP="006F3ECD">
      <w:pPr>
        <w:pStyle w:val="ListParagraph"/>
        <w:numPr>
          <w:ilvl w:val="0"/>
          <w:numId w:val="58"/>
        </w:numPr>
        <w:rPr>
          <w:sz w:val="28"/>
          <w:szCs w:val="28"/>
        </w:rPr>
      </w:pPr>
      <w:r>
        <w:rPr>
          <w:sz w:val="28"/>
          <w:szCs w:val="28"/>
        </w:rPr>
        <w:t xml:space="preserve">                IPC 1860                                                               506</w:t>
      </w:r>
    </w:p>
    <w:p w:rsidR="006F3ECD" w:rsidRDefault="006F3ECD" w:rsidP="006F3ECD">
      <w:pPr>
        <w:pStyle w:val="ListParagraph"/>
        <w:numPr>
          <w:ilvl w:val="0"/>
          <w:numId w:val="58"/>
        </w:numPr>
        <w:rPr>
          <w:sz w:val="28"/>
          <w:szCs w:val="28"/>
        </w:rPr>
      </w:pPr>
      <w:r>
        <w:rPr>
          <w:sz w:val="28"/>
          <w:szCs w:val="28"/>
        </w:rPr>
        <w:t xml:space="preserve">                 MEDICARE SERVICE PERSONS                           3</w:t>
      </w:r>
    </w:p>
    <w:p w:rsidR="006F3ECD" w:rsidRDefault="006F3ECD" w:rsidP="006F3ECD">
      <w:pPr>
        <w:pStyle w:val="ListParagraph"/>
        <w:ind w:left="2175"/>
        <w:rPr>
          <w:sz w:val="28"/>
          <w:szCs w:val="28"/>
        </w:rPr>
      </w:pPr>
      <w:r>
        <w:rPr>
          <w:sz w:val="28"/>
          <w:szCs w:val="28"/>
        </w:rPr>
        <w:t xml:space="preserve">                AND MEDICARE SERVICE INSTITUTIONS</w:t>
      </w:r>
    </w:p>
    <w:p w:rsidR="006F3ECD" w:rsidRDefault="006F3ECD" w:rsidP="006F3ECD">
      <w:pPr>
        <w:pStyle w:val="ListParagraph"/>
        <w:ind w:left="2175"/>
        <w:rPr>
          <w:sz w:val="28"/>
          <w:szCs w:val="28"/>
        </w:rPr>
      </w:pPr>
      <w:r>
        <w:rPr>
          <w:sz w:val="28"/>
          <w:szCs w:val="28"/>
        </w:rPr>
        <w:t xml:space="preserve">           (PREVENTION AND DAMAGE OF PROPERTY)</w:t>
      </w:r>
    </w:p>
    <w:p w:rsidR="006F3ECD" w:rsidRDefault="006F3ECD" w:rsidP="006F3ECD">
      <w:pPr>
        <w:pStyle w:val="ListParagraph"/>
        <w:ind w:left="2175"/>
        <w:rPr>
          <w:sz w:val="28"/>
          <w:szCs w:val="28"/>
        </w:rPr>
      </w:pPr>
      <w:r>
        <w:rPr>
          <w:sz w:val="28"/>
          <w:szCs w:val="28"/>
        </w:rPr>
        <w:t xml:space="preserve">            ACT-2008)   </w:t>
      </w:r>
    </w:p>
    <w:p w:rsidR="006F3ECD" w:rsidRDefault="006F3ECD" w:rsidP="006F3ECD">
      <w:pPr>
        <w:pStyle w:val="ListParagraph"/>
        <w:numPr>
          <w:ilvl w:val="0"/>
          <w:numId w:val="57"/>
        </w:numPr>
        <w:rPr>
          <w:b/>
          <w:sz w:val="28"/>
          <w:szCs w:val="28"/>
        </w:rPr>
      </w:pPr>
      <w:r>
        <w:rPr>
          <w:sz w:val="28"/>
          <w:szCs w:val="28"/>
        </w:rPr>
        <w:t xml:space="preserve">   </w:t>
      </w:r>
      <w:r>
        <w:rPr>
          <w:b/>
          <w:sz w:val="28"/>
          <w:szCs w:val="28"/>
        </w:rPr>
        <w:t>Occurrence of offence:</w:t>
      </w:r>
    </w:p>
    <w:p w:rsidR="006F3ECD" w:rsidRDefault="006F3ECD" w:rsidP="006F3ECD">
      <w:pPr>
        <w:pStyle w:val="ListParagraph"/>
        <w:numPr>
          <w:ilvl w:val="0"/>
          <w:numId w:val="59"/>
        </w:numPr>
        <w:rPr>
          <w:sz w:val="28"/>
          <w:szCs w:val="28"/>
        </w:rPr>
      </w:pPr>
      <w:r>
        <w:rPr>
          <w:sz w:val="28"/>
          <w:szCs w:val="28"/>
        </w:rPr>
        <w:t xml:space="preserve">Day : Friday                       Date from: 3/3/2017          Date To 3/3/2017 </w:t>
      </w:r>
    </w:p>
    <w:p w:rsidR="006F3ECD" w:rsidRDefault="006F3ECD" w:rsidP="006F3ECD">
      <w:pPr>
        <w:pStyle w:val="ListParagraph"/>
        <w:ind w:left="1080"/>
        <w:rPr>
          <w:sz w:val="28"/>
          <w:szCs w:val="28"/>
        </w:rPr>
      </w:pPr>
      <w:r>
        <w:rPr>
          <w:sz w:val="28"/>
          <w:szCs w:val="28"/>
        </w:rPr>
        <w:t>Time Period                            Time From 17:30                        Time To</w:t>
      </w:r>
    </w:p>
    <w:p w:rsidR="006F3ECD" w:rsidRDefault="006F3ECD" w:rsidP="006F3ECD">
      <w:pPr>
        <w:pStyle w:val="ListParagraph"/>
        <w:ind w:left="1080"/>
        <w:rPr>
          <w:sz w:val="28"/>
          <w:szCs w:val="28"/>
        </w:rPr>
      </w:pPr>
      <w:r>
        <w:rPr>
          <w:sz w:val="28"/>
          <w:szCs w:val="28"/>
        </w:rPr>
        <w:t xml:space="preserve"> Pahar 6                                           hrs                                        17:30hrs</w:t>
      </w:r>
    </w:p>
    <w:p w:rsidR="006F3ECD" w:rsidRDefault="006F3ECD" w:rsidP="006F3ECD">
      <w:pPr>
        <w:pStyle w:val="ListParagraph"/>
        <w:numPr>
          <w:ilvl w:val="0"/>
          <w:numId w:val="59"/>
        </w:numPr>
        <w:rPr>
          <w:sz w:val="28"/>
          <w:szCs w:val="28"/>
        </w:rPr>
      </w:pPr>
      <w:r>
        <w:rPr>
          <w:sz w:val="28"/>
          <w:szCs w:val="28"/>
        </w:rPr>
        <w:t xml:space="preserve">Information received at P.S.        Date:                                    Time:  </w:t>
      </w:r>
    </w:p>
    <w:p w:rsidR="006F3ECD" w:rsidRDefault="006F3ECD" w:rsidP="006F3ECD">
      <w:pPr>
        <w:pStyle w:val="ListParagraph"/>
        <w:ind w:left="1080"/>
        <w:rPr>
          <w:sz w:val="28"/>
          <w:szCs w:val="28"/>
        </w:rPr>
      </w:pPr>
      <w:r>
        <w:rPr>
          <w:sz w:val="28"/>
          <w:szCs w:val="28"/>
        </w:rPr>
        <w:t xml:space="preserve">                                                          3/3/2017                             22.45hrs    </w:t>
      </w:r>
    </w:p>
    <w:p w:rsidR="006F3ECD" w:rsidRDefault="006F3ECD" w:rsidP="006F3ECD">
      <w:pPr>
        <w:pStyle w:val="ListParagraph"/>
        <w:numPr>
          <w:ilvl w:val="0"/>
          <w:numId w:val="59"/>
        </w:numPr>
        <w:rPr>
          <w:sz w:val="28"/>
          <w:szCs w:val="28"/>
        </w:rPr>
      </w:pPr>
      <w:r>
        <w:rPr>
          <w:sz w:val="28"/>
          <w:szCs w:val="28"/>
        </w:rPr>
        <w:t>General Dairy Reference:             Entry  No.                            Time</w:t>
      </w:r>
    </w:p>
    <w:p w:rsidR="006F3ECD" w:rsidRDefault="006F3ECD" w:rsidP="006F3ECD">
      <w:pPr>
        <w:pStyle w:val="ListParagraph"/>
        <w:ind w:left="1080"/>
        <w:rPr>
          <w:sz w:val="28"/>
          <w:szCs w:val="28"/>
        </w:rPr>
      </w:pPr>
      <w:r>
        <w:rPr>
          <w:sz w:val="28"/>
          <w:szCs w:val="28"/>
        </w:rPr>
        <w:t xml:space="preserve">                                                              41                                     22.45 hrs</w:t>
      </w:r>
    </w:p>
    <w:p w:rsidR="006F3ECD" w:rsidRDefault="006F3ECD" w:rsidP="006F3ECD">
      <w:pPr>
        <w:pStyle w:val="ListParagraph"/>
        <w:numPr>
          <w:ilvl w:val="0"/>
          <w:numId w:val="57"/>
        </w:numPr>
        <w:rPr>
          <w:sz w:val="28"/>
          <w:szCs w:val="28"/>
        </w:rPr>
      </w:pPr>
      <w:r>
        <w:rPr>
          <w:b/>
          <w:sz w:val="28"/>
          <w:szCs w:val="28"/>
        </w:rPr>
        <w:t>Time of Information:</w:t>
      </w:r>
      <w:r>
        <w:rPr>
          <w:sz w:val="28"/>
          <w:szCs w:val="28"/>
        </w:rPr>
        <w:t xml:space="preserve">                      Written</w:t>
      </w:r>
    </w:p>
    <w:p w:rsidR="006F3ECD" w:rsidRDefault="006F3ECD" w:rsidP="006F3ECD">
      <w:pPr>
        <w:pStyle w:val="ListParagraph"/>
        <w:rPr>
          <w:sz w:val="28"/>
          <w:szCs w:val="28"/>
        </w:rPr>
      </w:pPr>
    </w:p>
    <w:p w:rsidR="006F3ECD" w:rsidRDefault="006F3ECD" w:rsidP="006F3ECD">
      <w:pPr>
        <w:pStyle w:val="ListParagraph"/>
        <w:numPr>
          <w:ilvl w:val="0"/>
          <w:numId w:val="57"/>
        </w:numPr>
        <w:rPr>
          <w:sz w:val="28"/>
          <w:szCs w:val="28"/>
        </w:rPr>
      </w:pPr>
      <w:r>
        <w:rPr>
          <w:b/>
          <w:sz w:val="28"/>
          <w:szCs w:val="28"/>
        </w:rPr>
        <w:t>Place of Occurrence:</w:t>
      </w:r>
    </w:p>
    <w:p w:rsidR="006F3ECD" w:rsidRDefault="006F3ECD" w:rsidP="006F3ECD">
      <w:pPr>
        <w:pStyle w:val="ListParagraph"/>
        <w:rPr>
          <w:sz w:val="28"/>
          <w:szCs w:val="28"/>
        </w:rPr>
      </w:pPr>
    </w:p>
    <w:p w:rsidR="006F3ECD" w:rsidRDefault="006F3ECD" w:rsidP="006F3ECD">
      <w:pPr>
        <w:pStyle w:val="ListParagraph"/>
        <w:numPr>
          <w:ilvl w:val="0"/>
          <w:numId w:val="60"/>
        </w:numPr>
        <w:rPr>
          <w:sz w:val="28"/>
          <w:szCs w:val="28"/>
        </w:rPr>
      </w:pPr>
      <w:r>
        <w:rPr>
          <w:sz w:val="28"/>
          <w:szCs w:val="28"/>
        </w:rPr>
        <w:t>Direction and Distance from P.S. : EAST                BEAT No.</w:t>
      </w:r>
    </w:p>
    <w:p w:rsidR="006F3ECD" w:rsidRDefault="006F3ECD" w:rsidP="006F3ECD">
      <w:pPr>
        <w:pStyle w:val="ListParagraph"/>
        <w:ind w:left="1080"/>
        <w:rPr>
          <w:sz w:val="28"/>
          <w:szCs w:val="28"/>
        </w:rPr>
      </w:pPr>
      <w:r>
        <w:rPr>
          <w:sz w:val="28"/>
          <w:szCs w:val="28"/>
        </w:rPr>
        <w:t>3 K.m                                                                    Urban Estate,HBC,</w:t>
      </w:r>
    </w:p>
    <w:p w:rsidR="006F3ECD" w:rsidRDefault="006F3ECD" w:rsidP="006F3ECD">
      <w:pPr>
        <w:pStyle w:val="ListParagraph"/>
        <w:ind w:left="1080"/>
        <w:rPr>
          <w:sz w:val="28"/>
          <w:szCs w:val="28"/>
        </w:rPr>
      </w:pPr>
      <w:r>
        <w:rPr>
          <w:sz w:val="28"/>
          <w:szCs w:val="28"/>
        </w:rPr>
        <w:t xml:space="preserve">                                                                                   Bus Stand</w:t>
      </w:r>
    </w:p>
    <w:p w:rsidR="006F3ECD" w:rsidRDefault="006F3ECD" w:rsidP="006F3ECD">
      <w:pPr>
        <w:pStyle w:val="ListParagraph"/>
        <w:numPr>
          <w:ilvl w:val="0"/>
          <w:numId w:val="60"/>
        </w:numPr>
        <w:rPr>
          <w:sz w:val="28"/>
          <w:szCs w:val="28"/>
        </w:rPr>
      </w:pPr>
      <w:r>
        <w:rPr>
          <w:sz w:val="28"/>
          <w:szCs w:val="28"/>
        </w:rPr>
        <w:t>Address:   ASHTHA CHILD HOSPITAL, GOHANA ROAD , JIND</w:t>
      </w:r>
    </w:p>
    <w:p w:rsidR="006F3ECD" w:rsidRDefault="006F3ECD" w:rsidP="006F3ECD">
      <w:pPr>
        <w:pStyle w:val="ListParagraph"/>
        <w:numPr>
          <w:ilvl w:val="0"/>
          <w:numId w:val="60"/>
        </w:numPr>
        <w:rPr>
          <w:sz w:val="28"/>
          <w:szCs w:val="28"/>
        </w:rPr>
      </w:pPr>
      <w:r>
        <w:rPr>
          <w:sz w:val="28"/>
          <w:szCs w:val="28"/>
        </w:rPr>
        <w:t>In case, outside the limit of this Police Station ,Then Name of P.S.</w:t>
      </w:r>
    </w:p>
    <w:p w:rsidR="006F3ECD" w:rsidRDefault="006F3ECD" w:rsidP="006F3ECD">
      <w:pPr>
        <w:pStyle w:val="ListParagraph"/>
        <w:ind w:left="1080"/>
        <w:rPr>
          <w:sz w:val="28"/>
          <w:szCs w:val="28"/>
        </w:rPr>
      </w:pPr>
      <w:r>
        <w:rPr>
          <w:sz w:val="28"/>
          <w:szCs w:val="28"/>
        </w:rPr>
        <w:t>District (State)</w:t>
      </w:r>
    </w:p>
    <w:p w:rsidR="006F3ECD" w:rsidRDefault="006F3ECD" w:rsidP="006F3ECD">
      <w:pPr>
        <w:pStyle w:val="ListParagraph"/>
        <w:numPr>
          <w:ilvl w:val="0"/>
          <w:numId w:val="57"/>
        </w:numPr>
        <w:rPr>
          <w:b/>
          <w:sz w:val="28"/>
          <w:szCs w:val="28"/>
        </w:rPr>
      </w:pPr>
      <w:r>
        <w:rPr>
          <w:b/>
          <w:sz w:val="28"/>
          <w:szCs w:val="28"/>
        </w:rPr>
        <w:t>Complainant/informant :</w:t>
      </w:r>
    </w:p>
    <w:p w:rsidR="006F3ECD" w:rsidRDefault="006F3ECD" w:rsidP="006F3ECD">
      <w:pPr>
        <w:pStyle w:val="ListParagraph"/>
        <w:numPr>
          <w:ilvl w:val="0"/>
          <w:numId w:val="61"/>
        </w:numPr>
        <w:rPr>
          <w:sz w:val="28"/>
          <w:szCs w:val="28"/>
        </w:rPr>
      </w:pPr>
      <w:r>
        <w:rPr>
          <w:sz w:val="28"/>
          <w:szCs w:val="28"/>
        </w:rPr>
        <w:t>Name: Dr. SONAL SINGAL</w:t>
      </w:r>
    </w:p>
    <w:p w:rsidR="006F3ECD" w:rsidRDefault="006F3ECD" w:rsidP="006F3ECD">
      <w:pPr>
        <w:pStyle w:val="ListParagraph"/>
        <w:numPr>
          <w:ilvl w:val="0"/>
          <w:numId w:val="61"/>
        </w:numPr>
        <w:rPr>
          <w:sz w:val="28"/>
          <w:szCs w:val="28"/>
        </w:rPr>
      </w:pPr>
      <w:r>
        <w:rPr>
          <w:sz w:val="28"/>
          <w:szCs w:val="28"/>
        </w:rPr>
        <w:t>Father, s Name :  SATISH KUMAR MITTAL</w:t>
      </w:r>
    </w:p>
    <w:p w:rsidR="006F3ECD" w:rsidRDefault="006F3ECD" w:rsidP="006F3ECD">
      <w:pPr>
        <w:pStyle w:val="ListParagraph"/>
        <w:numPr>
          <w:ilvl w:val="0"/>
          <w:numId w:val="61"/>
        </w:numPr>
        <w:rPr>
          <w:sz w:val="28"/>
          <w:szCs w:val="28"/>
        </w:rPr>
      </w:pPr>
      <w:r>
        <w:rPr>
          <w:sz w:val="28"/>
          <w:szCs w:val="28"/>
        </w:rPr>
        <w:t>Date/Year of Birth                    d)  Nationality: INDIA</w:t>
      </w:r>
    </w:p>
    <w:p w:rsidR="006F3ECD" w:rsidRDefault="006F3ECD" w:rsidP="006F3ECD">
      <w:pPr>
        <w:pStyle w:val="ListParagraph"/>
        <w:numPr>
          <w:ilvl w:val="0"/>
          <w:numId w:val="61"/>
        </w:numPr>
        <w:rPr>
          <w:sz w:val="28"/>
          <w:szCs w:val="28"/>
        </w:rPr>
      </w:pPr>
      <w:r>
        <w:rPr>
          <w:sz w:val="28"/>
          <w:szCs w:val="28"/>
        </w:rPr>
        <w:lastRenderedPageBreak/>
        <w:t>UID No.:</w:t>
      </w:r>
    </w:p>
    <w:p w:rsidR="006F3ECD" w:rsidRDefault="006F3ECD" w:rsidP="006F3ECD">
      <w:pPr>
        <w:pStyle w:val="ListParagraph"/>
        <w:numPr>
          <w:ilvl w:val="0"/>
          <w:numId w:val="61"/>
        </w:numPr>
        <w:rPr>
          <w:sz w:val="28"/>
          <w:szCs w:val="28"/>
        </w:rPr>
      </w:pPr>
      <w:r>
        <w:rPr>
          <w:sz w:val="28"/>
          <w:szCs w:val="28"/>
        </w:rPr>
        <w:t>F) Passport No.</w:t>
      </w:r>
    </w:p>
    <w:p w:rsidR="006F3ECD" w:rsidRDefault="006F3ECD" w:rsidP="006F3ECD">
      <w:pPr>
        <w:pStyle w:val="ListParagraph"/>
        <w:ind w:left="1080"/>
        <w:rPr>
          <w:sz w:val="28"/>
          <w:szCs w:val="28"/>
        </w:rPr>
      </w:pPr>
      <w:r>
        <w:rPr>
          <w:sz w:val="28"/>
          <w:szCs w:val="28"/>
        </w:rPr>
        <w:t>Date of Issue :                          Place of Issue:</w:t>
      </w:r>
    </w:p>
    <w:p w:rsidR="006F3ECD" w:rsidRDefault="006F3ECD" w:rsidP="006F3ECD">
      <w:pPr>
        <w:pStyle w:val="ListParagraph"/>
        <w:numPr>
          <w:ilvl w:val="0"/>
          <w:numId w:val="61"/>
        </w:numPr>
        <w:rPr>
          <w:sz w:val="28"/>
          <w:szCs w:val="28"/>
        </w:rPr>
      </w:pPr>
      <w:r>
        <w:rPr>
          <w:sz w:val="28"/>
          <w:szCs w:val="28"/>
        </w:rPr>
        <w:t>Occupation:</w:t>
      </w:r>
    </w:p>
    <w:p w:rsidR="006F3ECD" w:rsidRDefault="006F3ECD" w:rsidP="006F3ECD">
      <w:pPr>
        <w:pStyle w:val="ListParagraph"/>
        <w:numPr>
          <w:ilvl w:val="0"/>
          <w:numId w:val="62"/>
        </w:numPr>
        <w:rPr>
          <w:sz w:val="28"/>
          <w:szCs w:val="28"/>
        </w:rPr>
      </w:pPr>
      <w:r>
        <w:rPr>
          <w:sz w:val="28"/>
          <w:szCs w:val="28"/>
        </w:rPr>
        <w:t xml:space="preserve"> Address:</w:t>
      </w:r>
    </w:p>
    <w:p w:rsidR="006F3ECD" w:rsidRDefault="006F3ECD" w:rsidP="006F3ECD">
      <w:pPr>
        <w:pStyle w:val="ListParagraph"/>
        <w:ind w:left="1800"/>
        <w:rPr>
          <w:sz w:val="28"/>
          <w:szCs w:val="28"/>
        </w:rPr>
      </w:pPr>
      <w:r>
        <w:rPr>
          <w:sz w:val="28"/>
          <w:szCs w:val="28"/>
        </w:rPr>
        <w:t>Sr. No.             Address Type                       Address</w:t>
      </w:r>
    </w:p>
    <w:p w:rsidR="006F3ECD" w:rsidRDefault="006F3ECD" w:rsidP="006F3ECD">
      <w:pPr>
        <w:pStyle w:val="ListParagraph"/>
        <w:numPr>
          <w:ilvl w:val="0"/>
          <w:numId w:val="63"/>
        </w:numPr>
        <w:rPr>
          <w:sz w:val="28"/>
          <w:szCs w:val="28"/>
        </w:rPr>
      </w:pPr>
      <w:r>
        <w:rPr>
          <w:sz w:val="28"/>
          <w:szCs w:val="28"/>
        </w:rPr>
        <w:t xml:space="preserve">  Present Address                       ASHTHA CHILD HOSPITAL                                            </w:t>
      </w:r>
      <w:r>
        <w:rPr>
          <w:sz w:val="28"/>
          <w:szCs w:val="28"/>
        </w:rPr>
        <w:tab/>
        <w:t xml:space="preserve">                                                 GOHANA,  ASHTH CHILD           </w:t>
      </w:r>
      <w:r>
        <w:rPr>
          <w:sz w:val="28"/>
          <w:szCs w:val="28"/>
        </w:rPr>
        <w:tab/>
      </w:r>
      <w:r>
        <w:rPr>
          <w:sz w:val="28"/>
          <w:szCs w:val="28"/>
        </w:rPr>
        <w:tab/>
      </w:r>
      <w:r>
        <w:rPr>
          <w:sz w:val="28"/>
          <w:szCs w:val="28"/>
        </w:rPr>
        <w:tab/>
      </w:r>
      <w:r>
        <w:rPr>
          <w:sz w:val="28"/>
          <w:szCs w:val="28"/>
        </w:rPr>
        <w:tab/>
      </w:r>
      <w:r>
        <w:rPr>
          <w:sz w:val="28"/>
          <w:szCs w:val="28"/>
        </w:rPr>
        <w:tab/>
        <w:t xml:space="preserve">    HOSPITAL GOHANA ROAD </w:t>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JIND.    HARYANA.</w:t>
      </w:r>
    </w:p>
    <w:p w:rsidR="006F3ECD" w:rsidRDefault="006F3ECD" w:rsidP="006F3ECD">
      <w:pPr>
        <w:pStyle w:val="ListParagraph"/>
        <w:numPr>
          <w:ilvl w:val="0"/>
          <w:numId w:val="63"/>
        </w:numPr>
        <w:rPr>
          <w:sz w:val="28"/>
          <w:szCs w:val="28"/>
        </w:rPr>
      </w:pPr>
      <w:r>
        <w:rPr>
          <w:sz w:val="28"/>
          <w:szCs w:val="28"/>
        </w:rPr>
        <w:t xml:space="preserve">   Permanent Address:              ASHTHA CHILD           </w:t>
      </w:r>
      <w:r>
        <w:rPr>
          <w:sz w:val="28"/>
          <w:szCs w:val="28"/>
        </w:rPr>
        <w:tab/>
      </w:r>
      <w:r>
        <w:rPr>
          <w:sz w:val="28"/>
          <w:szCs w:val="28"/>
        </w:rPr>
        <w:tab/>
      </w:r>
      <w:r>
        <w:rPr>
          <w:sz w:val="28"/>
          <w:szCs w:val="28"/>
        </w:rPr>
        <w:tab/>
      </w:r>
      <w:r>
        <w:rPr>
          <w:sz w:val="28"/>
          <w:szCs w:val="28"/>
        </w:rPr>
        <w:tab/>
      </w:r>
      <w:r>
        <w:rPr>
          <w:sz w:val="28"/>
          <w:szCs w:val="28"/>
        </w:rPr>
        <w:tab/>
        <w:t xml:space="preserve">                          HOSPITAL GOHANA ROAD </w:t>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JIND.    HARYANA.</w:t>
      </w:r>
    </w:p>
    <w:p w:rsidR="006F3ECD" w:rsidRDefault="006F3ECD" w:rsidP="006F3ECD">
      <w:pPr>
        <w:pStyle w:val="ListParagraph"/>
        <w:numPr>
          <w:ilvl w:val="0"/>
          <w:numId w:val="62"/>
        </w:numPr>
        <w:rPr>
          <w:sz w:val="28"/>
          <w:szCs w:val="28"/>
        </w:rPr>
      </w:pPr>
      <w:r>
        <w:rPr>
          <w:sz w:val="28"/>
          <w:szCs w:val="28"/>
        </w:rPr>
        <w:t>Phone No,:                                 Mobile : 999 2029 988</w:t>
      </w:r>
    </w:p>
    <w:p w:rsidR="006F3ECD" w:rsidRDefault="006F3ECD" w:rsidP="006F3ECD">
      <w:pPr>
        <w:pStyle w:val="ListParagraph"/>
        <w:numPr>
          <w:ilvl w:val="0"/>
          <w:numId w:val="57"/>
        </w:numPr>
        <w:rPr>
          <w:b/>
          <w:sz w:val="28"/>
          <w:szCs w:val="28"/>
        </w:rPr>
      </w:pPr>
      <w:r>
        <w:rPr>
          <w:b/>
          <w:sz w:val="28"/>
          <w:szCs w:val="28"/>
        </w:rPr>
        <w:t>Details of known/suspected/ unknown accused with full particulars:</w:t>
      </w:r>
    </w:p>
    <w:p w:rsidR="006F3ECD" w:rsidRDefault="006F3ECD" w:rsidP="006F3ECD">
      <w:pPr>
        <w:pStyle w:val="ListParagraph"/>
        <w:rPr>
          <w:b/>
          <w:sz w:val="28"/>
          <w:szCs w:val="28"/>
        </w:rPr>
      </w:pPr>
    </w:p>
    <w:p w:rsidR="006F3ECD" w:rsidRDefault="006F3ECD" w:rsidP="006F3ECD">
      <w:pPr>
        <w:pStyle w:val="ListParagraph"/>
        <w:rPr>
          <w:sz w:val="28"/>
          <w:szCs w:val="28"/>
        </w:rPr>
      </w:pPr>
      <w:r>
        <w:rPr>
          <w:sz w:val="28"/>
          <w:szCs w:val="28"/>
        </w:rPr>
        <w:t>Sr. No.           Name                       Alias                            Relative’s Name</w:t>
      </w:r>
    </w:p>
    <w:p w:rsidR="006F3ECD" w:rsidRDefault="006F3ECD" w:rsidP="006F3ECD">
      <w:pPr>
        <w:pStyle w:val="ListParagraph"/>
        <w:rPr>
          <w:sz w:val="28"/>
          <w:szCs w:val="28"/>
        </w:rPr>
      </w:pPr>
      <w:r>
        <w:rPr>
          <w:sz w:val="28"/>
          <w:szCs w:val="28"/>
        </w:rPr>
        <w:t xml:space="preserve">1                     POONAM                                            Husband: ASHOK AHLAWAT </w:t>
      </w:r>
    </w:p>
    <w:p w:rsidR="006F3ECD" w:rsidRDefault="006F3ECD" w:rsidP="006F3ECD">
      <w:pPr>
        <w:pStyle w:val="ListParagraph"/>
        <w:rPr>
          <w:sz w:val="28"/>
          <w:szCs w:val="28"/>
        </w:rPr>
      </w:pPr>
      <w:r>
        <w:rPr>
          <w:sz w:val="28"/>
          <w:szCs w:val="28"/>
        </w:rPr>
        <w:t>2                     ASHOK KUMAR</w:t>
      </w:r>
    </w:p>
    <w:p w:rsidR="006F3ECD" w:rsidRDefault="006F3ECD" w:rsidP="006F3ECD">
      <w:pPr>
        <w:pStyle w:val="ListParagraph"/>
        <w:rPr>
          <w:sz w:val="28"/>
          <w:szCs w:val="28"/>
        </w:rPr>
      </w:pPr>
      <w:r>
        <w:rPr>
          <w:sz w:val="28"/>
          <w:szCs w:val="28"/>
        </w:rPr>
        <w:t xml:space="preserve">                       AHLAWAT</w:t>
      </w:r>
    </w:p>
    <w:p w:rsidR="006F3ECD" w:rsidRDefault="006F3ECD" w:rsidP="006F3ECD">
      <w:pPr>
        <w:pStyle w:val="ListParagraph"/>
        <w:numPr>
          <w:ilvl w:val="0"/>
          <w:numId w:val="57"/>
        </w:numPr>
        <w:rPr>
          <w:b/>
          <w:sz w:val="28"/>
          <w:szCs w:val="28"/>
        </w:rPr>
      </w:pPr>
      <w:r>
        <w:rPr>
          <w:b/>
          <w:sz w:val="28"/>
          <w:szCs w:val="28"/>
        </w:rPr>
        <w:t xml:space="preserve">     Reasons for delay in reporting by the complainant/informant :</w:t>
      </w:r>
    </w:p>
    <w:p w:rsidR="006F3ECD" w:rsidRDefault="006F3ECD" w:rsidP="006F3ECD">
      <w:pPr>
        <w:pStyle w:val="ListParagraph"/>
        <w:numPr>
          <w:ilvl w:val="0"/>
          <w:numId w:val="57"/>
        </w:numPr>
        <w:rPr>
          <w:b/>
          <w:sz w:val="28"/>
          <w:szCs w:val="28"/>
        </w:rPr>
      </w:pPr>
      <w:r>
        <w:rPr>
          <w:b/>
          <w:sz w:val="28"/>
          <w:szCs w:val="28"/>
        </w:rPr>
        <w:t xml:space="preserve">  Particulars of properties stolen (In Rs.)  </w:t>
      </w:r>
    </w:p>
    <w:p w:rsidR="006F3ECD" w:rsidRDefault="006F3ECD" w:rsidP="006F3ECD">
      <w:pPr>
        <w:pStyle w:val="ListParagraph"/>
        <w:rPr>
          <w:sz w:val="28"/>
          <w:szCs w:val="28"/>
        </w:rPr>
      </w:pPr>
      <w:r>
        <w:rPr>
          <w:sz w:val="28"/>
          <w:szCs w:val="28"/>
        </w:rPr>
        <w:t xml:space="preserve">Sr. No.         Property Type                                Value :( In Rs.--)  </w:t>
      </w:r>
    </w:p>
    <w:p w:rsidR="006F3ECD" w:rsidRDefault="006F3ECD" w:rsidP="006F3ECD">
      <w:pPr>
        <w:pStyle w:val="ListParagraph"/>
        <w:numPr>
          <w:ilvl w:val="0"/>
          <w:numId w:val="57"/>
        </w:numPr>
        <w:rPr>
          <w:b/>
          <w:sz w:val="28"/>
          <w:szCs w:val="28"/>
        </w:rPr>
      </w:pPr>
      <w:r>
        <w:rPr>
          <w:b/>
          <w:sz w:val="28"/>
          <w:szCs w:val="28"/>
        </w:rPr>
        <w:t xml:space="preserve"> Total Value of Property stolen ( In Rs.--)  </w:t>
      </w:r>
    </w:p>
    <w:p w:rsidR="006F3ECD" w:rsidRDefault="006F3ECD" w:rsidP="006F3ECD">
      <w:pPr>
        <w:pStyle w:val="ListParagraph"/>
        <w:numPr>
          <w:ilvl w:val="0"/>
          <w:numId w:val="57"/>
        </w:numPr>
        <w:rPr>
          <w:b/>
          <w:sz w:val="28"/>
          <w:szCs w:val="28"/>
        </w:rPr>
      </w:pPr>
      <w:r>
        <w:rPr>
          <w:b/>
          <w:sz w:val="28"/>
          <w:szCs w:val="28"/>
        </w:rPr>
        <w:t xml:space="preserve"> Inquest Report /UD Case No. if any :</w:t>
      </w:r>
    </w:p>
    <w:p w:rsidR="006F3ECD" w:rsidRDefault="006F3ECD" w:rsidP="006F3ECD">
      <w:pPr>
        <w:pStyle w:val="ListParagraph"/>
        <w:rPr>
          <w:sz w:val="28"/>
          <w:szCs w:val="28"/>
        </w:rPr>
      </w:pPr>
      <w:r>
        <w:rPr>
          <w:sz w:val="28"/>
          <w:szCs w:val="28"/>
        </w:rPr>
        <w:t xml:space="preserve">    S.No.                       U.D. Number  </w:t>
      </w:r>
    </w:p>
    <w:p w:rsidR="006F3ECD" w:rsidRDefault="006F3ECD" w:rsidP="006F3ECD">
      <w:pPr>
        <w:rPr>
          <w:b/>
          <w:sz w:val="28"/>
          <w:szCs w:val="28"/>
        </w:rPr>
      </w:pPr>
      <w:r>
        <w:rPr>
          <w:b/>
          <w:sz w:val="28"/>
          <w:szCs w:val="28"/>
        </w:rPr>
        <w:t xml:space="preserve">       12.    First Information contents: </w:t>
      </w:r>
    </w:p>
    <w:p w:rsidR="006F3ECD" w:rsidRDefault="006F3ECD" w:rsidP="006F3ECD">
      <w:pPr>
        <w:rPr>
          <w:b/>
          <w:sz w:val="28"/>
          <w:szCs w:val="28"/>
        </w:rPr>
      </w:pPr>
      <w:r>
        <w:rPr>
          <w:b/>
          <w:sz w:val="28"/>
          <w:szCs w:val="28"/>
        </w:rPr>
        <w:t xml:space="preserve">       13. Action taken : Since the above information reveals commission of   offence(s) u/s as mentioned at item No.2.</w:t>
      </w:r>
    </w:p>
    <w:p w:rsidR="006F3ECD" w:rsidRDefault="006F3ECD" w:rsidP="006F3ECD">
      <w:pPr>
        <w:rPr>
          <w:sz w:val="28"/>
          <w:szCs w:val="28"/>
        </w:rPr>
      </w:pPr>
      <w:r>
        <w:rPr>
          <w:sz w:val="28"/>
          <w:szCs w:val="28"/>
        </w:rPr>
        <w:t>1)  Registered the case and took up the investigation:</w:t>
      </w:r>
    </w:p>
    <w:p w:rsidR="006F3ECD" w:rsidRDefault="006F3ECD" w:rsidP="006F3ECD">
      <w:pPr>
        <w:rPr>
          <w:sz w:val="28"/>
          <w:szCs w:val="28"/>
        </w:rPr>
      </w:pPr>
      <w:r>
        <w:rPr>
          <w:sz w:val="28"/>
          <w:szCs w:val="28"/>
        </w:rPr>
        <w:t>2) Directed ( Name of I.O.)                  Rank: ASI</w:t>
      </w:r>
    </w:p>
    <w:p w:rsidR="006F3ECD" w:rsidRDefault="006F3ECD" w:rsidP="006F3ECD">
      <w:pPr>
        <w:rPr>
          <w:sz w:val="28"/>
          <w:szCs w:val="28"/>
        </w:rPr>
      </w:pPr>
      <w:r>
        <w:rPr>
          <w:sz w:val="28"/>
          <w:szCs w:val="28"/>
        </w:rPr>
        <w:t xml:space="preserve">    No. 221 to take up the investigation or </w:t>
      </w:r>
    </w:p>
    <w:p w:rsidR="006F3ECD" w:rsidRDefault="006F3ECD" w:rsidP="006F3ECD">
      <w:pPr>
        <w:rPr>
          <w:sz w:val="28"/>
          <w:szCs w:val="28"/>
        </w:rPr>
      </w:pPr>
      <w:r>
        <w:rPr>
          <w:sz w:val="28"/>
          <w:szCs w:val="28"/>
        </w:rPr>
        <w:t xml:space="preserve">3) Refused investigation due to         or </w:t>
      </w:r>
    </w:p>
    <w:p w:rsidR="006F3ECD" w:rsidRDefault="006F3ECD" w:rsidP="006F3ECD">
      <w:pPr>
        <w:rPr>
          <w:sz w:val="28"/>
          <w:szCs w:val="28"/>
        </w:rPr>
      </w:pPr>
      <w:r>
        <w:rPr>
          <w:sz w:val="28"/>
          <w:szCs w:val="28"/>
        </w:rPr>
        <w:t>4) Transferred to P.S.                          District:</w:t>
      </w:r>
    </w:p>
    <w:p w:rsidR="006F3ECD" w:rsidRDefault="006F3ECD" w:rsidP="006F3ECD">
      <w:pPr>
        <w:rPr>
          <w:sz w:val="28"/>
          <w:szCs w:val="28"/>
        </w:rPr>
      </w:pPr>
      <w:r>
        <w:rPr>
          <w:sz w:val="28"/>
          <w:szCs w:val="28"/>
        </w:rPr>
        <w:t xml:space="preserve">      On point of jurisdiction </w:t>
      </w:r>
    </w:p>
    <w:p w:rsidR="006F3ECD" w:rsidRDefault="006F3ECD" w:rsidP="006F3ECD">
      <w:pPr>
        <w:rPr>
          <w:sz w:val="28"/>
          <w:szCs w:val="28"/>
        </w:rPr>
      </w:pPr>
      <w:r>
        <w:rPr>
          <w:sz w:val="28"/>
          <w:szCs w:val="28"/>
        </w:rPr>
        <w:lastRenderedPageBreak/>
        <w:t xml:space="preserve">      FIR read to the complainant/informant, admitted to be correctly recorded and a copy given to the complainant/informant, free of cost.    </w:t>
      </w:r>
    </w:p>
    <w:p w:rsidR="006F3ECD" w:rsidRDefault="006F3ECD" w:rsidP="006F3ECD">
      <w:pPr>
        <w:rPr>
          <w:b/>
          <w:sz w:val="28"/>
          <w:szCs w:val="28"/>
        </w:rPr>
      </w:pPr>
      <w:r>
        <w:rPr>
          <w:b/>
          <w:sz w:val="28"/>
          <w:szCs w:val="28"/>
        </w:rPr>
        <w:t xml:space="preserve"> R.O.A.C.</w:t>
      </w:r>
    </w:p>
    <w:p w:rsidR="006F3ECD" w:rsidRDefault="006F3ECD" w:rsidP="006F3ECD">
      <w:pPr>
        <w:rPr>
          <w:b/>
          <w:sz w:val="28"/>
          <w:szCs w:val="28"/>
        </w:rPr>
      </w:pPr>
      <w:r>
        <w:rPr>
          <w:b/>
          <w:sz w:val="28"/>
          <w:szCs w:val="28"/>
        </w:rPr>
        <w:t>14.  signature/Thumb                                  Signature of Officer in charge ,Police</w:t>
      </w:r>
    </w:p>
    <w:p w:rsidR="006F3ECD" w:rsidRDefault="006F3ECD" w:rsidP="006F3ECD">
      <w:pPr>
        <w:rPr>
          <w:sz w:val="28"/>
          <w:szCs w:val="28"/>
        </w:rPr>
      </w:pPr>
      <w:r>
        <w:rPr>
          <w:sz w:val="28"/>
          <w:szCs w:val="28"/>
        </w:rPr>
        <w:t xml:space="preserve">        Impression of the                                  Station </w:t>
      </w:r>
    </w:p>
    <w:p w:rsidR="006F3ECD" w:rsidRDefault="006F3ECD" w:rsidP="006F3ECD">
      <w:pPr>
        <w:rPr>
          <w:sz w:val="28"/>
          <w:szCs w:val="28"/>
        </w:rPr>
      </w:pPr>
      <w:r>
        <w:rPr>
          <w:sz w:val="28"/>
          <w:szCs w:val="28"/>
        </w:rPr>
        <w:t xml:space="preserve">        Complainant/informant                          Name:  Nar Singh</w:t>
      </w:r>
    </w:p>
    <w:p w:rsidR="006F3ECD" w:rsidRDefault="006F3ECD" w:rsidP="006F3ECD">
      <w:pPr>
        <w:rPr>
          <w:sz w:val="28"/>
          <w:szCs w:val="28"/>
        </w:rPr>
      </w:pPr>
      <w:r>
        <w:rPr>
          <w:sz w:val="28"/>
          <w:szCs w:val="28"/>
        </w:rPr>
        <w:t xml:space="preserve">                                                                            Rank:    Inspector</w:t>
      </w:r>
    </w:p>
    <w:p w:rsidR="006F3ECD" w:rsidRDefault="006F3ECD" w:rsidP="006F3ECD">
      <w:pPr>
        <w:rPr>
          <w:sz w:val="28"/>
          <w:szCs w:val="28"/>
        </w:rPr>
      </w:pPr>
      <w:r>
        <w:rPr>
          <w:sz w:val="28"/>
          <w:szCs w:val="28"/>
        </w:rPr>
        <w:t xml:space="preserve">                                                                             No.        229-A</w:t>
      </w:r>
    </w:p>
    <w:p w:rsidR="006F3ECD" w:rsidRDefault="006F3ECD" w:rsidP="006F3ECD">
      <w:pPr>
        <w:rPr>
          <w:b/>
          <w:sz w:val="28"/>
          <w:szCs w:val="28"/>
        </w:rPr>
      </w:pPr>
      <w:r>
        <w:rPr>
          <w:b/>
          <w:sz w:val="28"/>
          <w:szCs w:val="28"/>
        </w:rPr>
        <w:t xml:space="preserve">  15.  Date and Time of Dispatch to the court:</w:t>
      </w:r>
    </w:p>
    <w:p w:rsidR="006F3ECD" w:rsidRDefault="006F3ECD" w:rsidP="006F3ECD">
      <w:pPr>
        <w:rPr>
          <w:b/>
          <w:sz w:val="28"/>
          <w:szCs w:val="28"/>
        </w:rPr>
      </w:pPr>
    </w:p>
    <w:p w:rsidR="006F3ECD" w:rsidRDefault="006F3ECD" w:rsidP="006F3ECD">
      <w:pPr>
        <w:rPr>
          <w:b/>
          <w:sz w:val="28"/>
          <w:szCs w:val="28"/>
        </w:rPr>
      </w:pPr>
    </w:p>
    <w:p w:rsidR="006F3ECD" w:rsidRDefault="006F3ECD" w:rsidP="006F3ECD">
      <w:pPr>
        <w:rPr>
          <w:b/>
          <w:sz w:val="28"/>
          <w:szCs w:val="28"/>
        </w:rPr>
      </w:pPr>
    </w:p>
    <w:p w:rsidR="006F3ECD" w:rsidRDefault="006F3ECD" w:rsidP="006F3ECD">
      <w:pPr>
        <w:rPr>
          <w:b/>
          <w:sz w:val="28"/>
          <w:szCs w:val="28"/>
        </w:rPr>
      </w:pPr>
    </w:p>
    <w:p w:rsidR="006F3ECD" w:rsidRDefault="006F3ECD" w:rsidP="006F3ECD">
      <w:pPr>
        <w:rPr>
          <w:b/>
          <w:sz w:val="28"/>
          <w:szCs w:val="28"/>
        </w:rPr>
      </w:pPr>
    </w:p>
    <w:p w:rsidR="006F3ECD" w:rsidRDefault="006F3ECD" w:rsidP="006F3ECD">
      <w:pPr>
        <w:rPr>
          <w:b/>
          <w:sz w:val="28"/>
          <w:szCs w:val="28"/>
        </w:rPr>
      </w:pPr>
    </w:p>
    <w:p w:rsidR="006F3ECD" w:rsidRDefault="006F3ECD" w:rsidP="006F3ECD">
      <w:pPr>
        <w:rPr>
          <w:b/>
          <w:sz w:val="28"/>
          <w:szCs w:val="28"/>
        </w:rPr>
      </w:pPr>
    </w:p>
    <w:p w:rsidR="006F3ECD" w:rsidRDefault="006F3ECD" w:rsidP="006F3ECD">
      <w:pPr>
        <w:rPr>
          <w:b/>
          <w:sz w:val="28"/>
          <w:szCs w:val="28"/>
        </w:rPr>
      </w:pPr>
    </w:p>
    <w:p w:rsidR="006F3ECD" w:rsidRDefault="006F3ECD" w:rsidP="006F3ECD">
      <w:pPr>
        <w:rPr>
          <w:b/>
          <w:sz w:val="28"/>
          <w:szCs w:val="28"/>
        </w:rPr>
      </w:pPr>
    </w:p>
    <w:p w:rsidR="006F3ECD" w:rsidRDefault="006F3ECD" w:rsidP="006F3ECD">
      <w:pPr>
        <w:rPr>
          <w:rFonts w:ascii="Bookman Old Style" w:hAnsi="Bookman Old Style"/>
          <w:b/>
          <w:sz w:val="28"/>
          <w:szCs w:val="28"/>
        </w:rPr>
      </w:pPr>
      <w:r>
        <w:rPr>
          <w:rFonts w:ascii="Bookman Old Style" w:hAnsi="Bookman Old Style"/>
          <w:b/>
          <w:sz w:val="28"/>
          <w:szCs w:val="28"/>
        </w:rPr>
        <w:t xml:space="preserve">       </w:t>
      </w:r>
    </w:p>
    <w:p w:rsidR="006F3ECD" w:rsidRDefault="006F3ECD" w:rsidP="006F3ECD">
      <w:pPr>
        <w:rPr>
          <w:rFonts w:ascii="Bookman Old Style" w:hAnsi="Bookman Old Style"/>
          <w:b/>
          <w:sz w:val="28"/>
          <w:szCs w:val="28"/>
        </w:rPr>
      </w:pPr>
    </w:p>
    <w:p w:rsidR="006F3ECD" w:rsidRDefault="006F3ECD" w:rsidP="006F3ECD">
      <w:pPr>
        <w:rPr>
          <w:rFonts w:ascii="Bookman Old Style" w:hAnsi="Bookman Old Style"/>
          <w:b/>
          <w:sz w:val="28"/>
          <w:szCs w:val="28"/>
        </w:rPr>
      </w:pPr>
    </w:p>
    <w:p w:rsidR="006F3ECD" w:rsidRDefault="006F3ECD" w:rsidP="006F3ECD">
      <w:pPr>
        <w:rPr>
          <w:rFonts w:ascii="Bookman Old Style" w:hAnsi="Bookman Old Style"/>
          <w:b/>
          <w:sz w:val="28"/>
          <w:szCs w:val="28"/>
        </w:rPr>
      </w:pPr>
    </w:p>
    <w:p w:rsidR="006F3ECD" w:rsidRDefault="006F3ECD" w:rsidP="006F3ECD">
      <w:pPr>
        <w:rPr>
          <w:rFonts w:ascii="Bookman Old Style" w:hAnsi="Bookman Old Style"/>
          <w:b/>
          <w:sz w:val="28"/>
          <w:szCs w:val="28"/>
        </w:rPr>
      </w:pPr>
    </w:p>
    <w:p w:rsidR="006F3ECD" w:rsidRDefault="006F3ECD" w:rsidP="006F3ECD">
      <w:pPr>
        <w:rPr>
          <w:rFonts w:ascii="Bookman Old Style" w:hAnsi="Bookman Old Style"/>
          <w:b/>
          <w:sz w:val="28"/>
          <w:szCs w:val="28"/>
        </w:rPr>
      </w:pPr>
    </w:p>
    <w:p w:rsidR="006F3ECD" w:rsidRDefault="006F3ECD" w:rsidP="006F3ECD">
      <w:pPr>
        <w:rPr>
          <w:rFonts w:ascii="Bookman Old Style" w:hAnsi="Bookman Old Style"/>
          <w:b/>
          <w:sz w:val="28"/>
          <w:szCs w:val="28"/>
        </w:rPr>
      </w:pPr>
    </w:p>
    <w:p w:rsidR="006F3ECD" w:rsidRDefault="006F3ECD" w:rsidP="006F3ECD">
      <w:pPr>
        <w:rPr>
          <w:rFonts w:ascii="Bookman Old Style" w:hAnsi="Bookman Old Style"/>
          <w:b/>
          <w:sz w:val="28"/>
          <w:szCs w:val="28"/>
        </w:rPr>
      </w:pPr>
    </w:p>
    <w:p w:rsidR="006F3ECD" w:rsidRDefault="006F3ECD" w:rsidP="006F3ECD">
      <w:pPr>
        <w:rPr>
          <w:rFonts w:ascii="Bookman Old Style" w:hAnsi="Bookman Old Style"/>
          <w:b/>
          <w:sz w:val="28"/>
          <w:szCs w:val="28"/>
        </w:rPr>
      </w:pPr>
    </w:p>
    <w:p w:rsidR="006F3ECD" w:rsidRDefault="006F3ECD" w:rsidP="006F3ECD">
      <w:pPr>
        <w:rPr>
          <w:rFonts w:ascii="Bookman Old Style" w:hAnsi="Bookman Old Style"/>
          <w:b/>
          <w:sz w:val="28"/>
          <w:szCs w:val="28"/>
        </w:rPr>
      </w:pPr>
    </w:p>
    <w:p w:rsidR="006F3ECD" w:rsidRDefault="006F3ECD" w:rsidP="006F3ECD">
      <w:pPr>
        <w:rPr>
          <w:rFonts w:ascii="Bookman Old Style" w:hAnsi="Bookman Old Style"/>
          <w:b/>
          <w:sz w:val="28"/>
          <w:szCs w:val="28"/>
        </w:rPr>
      </w:pPr>
      <w:r>
        <w:rPr>
          <w:rFonts w:ascii="Bookman Old Style" w:hAnsi="Bookman Old Style"/>
          <w:b/>
          <w:sz w:val="28"/>
          <w:szCs w:val="28"/>
        </w:rPr>
        <w:lastRenderedPageBreak/>
        <w:t xml:space="preserve">  IN THE HIGH COURT OF PUNJAB AND HARYANA AT</w:t>
      </w:r>
      <w:r>
        <w:rPr>
          <w:rFonts w:ascii="Bookman Old Style" w:hAnsi="Bookman Old Style"/>
          <w:b/>
          <w:sz w:val="28"/>
          <w:szCs w:val="28"/>
        </w:rPr>
        <w:tab/>
        <w:t xml:space="preserve">                     </w:t>
      </w:r>
      <w:r>
        <w:rPr>
          <w:rFonts w:ascii="Bookman Old Style" w:hAnsi="Bookman Old Style"/>
          <w:b/>
          <w:sz w:val="28"/>
          <w:szCs w:val="28"/>
        </w:rPr>
        <w:tab/>
        <w:t xml:space="preserve">                    CHANDIGARH</w:t>
      </w:r>
    </w:p>
    <w:p w:rsidR="006F3ECD" w:rsidRDefault="006F3ECD" w:rsidP="006F3ECD">
      <w:pPr>
        <w:rPr>
          <w:rFonts w:ascii="Bookman Old Style" w:hAnsi="Bookman Old Style"/>
          <w:b/>
          <w:sz w:val="28"/>
          <w:szCs w:val="28"/>
        </w:rPr>
      </w:pPr>
      <w:r>
        <w:rPr>
          <w:rFonts w:ascii="Bookman Old Style" w:hAnsi="Bookman Old Style"/>
          <w:b/>
          <w:sz w:val="28"/>
          <w:szCs w:val="28"/>
        </w:rPr>
        <w:t xml:space="preserve">                                             CRM-M- no.       OF 2019</w:t>
      </w:r>
    </w:p>
    <w:p w:rsidR="006F3ECD" w:rsidRDefault="006F3ECD" w:rsidP="006F3ECD">
      <w:pPr>
        <w:rPr>
          <w:rFonts w:ascii="Bookman Old Style" w:hAnsi="Bookman Old Style"/>
          <w:b/>
          <w:sz w:val="28"/>
          <w:szCs w:val="28"/>
        </w:rPr>
      </w:pPr>
      <w:r>
        <w:rPr>
          <w:rFonts w:ascii="Bookman Old Style" w:hAnsi="Bookman Old Style"/>
          <w:b/>
          <w:sz w:val="28"/>
          <w:szCs w:val="28"/>
        </w:rPr>
        <w:t xml:space="preserve">                                 </w:t>
      </w:r>
    </w:p>
    <w:p w:rsidR="006F3ECD" w:rsidRDefault="006F3ECD" w:rsidP="006F3ECD">
      <w:pPr>
        <w:rPr>
          <w:rFonts w:ascii="Bookman Old Style" w:hAnsi="Bookman Old Style"/>
          <w:b/>
          <w:sz w:val="28"/>
          <w:szCs w:val="28"/>
        </w:rPr>
      </w:pPr>
    </w:p>
    <w:p w:rsidR="006F3ECD" w:rsidRDefault="006F3ECD" w:rsidP="006F3ECD">
      <w:pPr>
        <w:rPr>
          <w:rFonts w:ascii="Bookman Old Style" w:hAnsi="Bookman Old Style"/>
          <w:b/>
          <w:sz w:val="28"/>
          <w:szCs w:val="28"/>
        </w:rPr>
      </w:pPr>
      <w:r>
        <w:rPr>
          <w:rFonts w:ascii="Bookman Old Style" w:hAnsi="Bookman Old Style"/>
          <w:b/>
          <w:sz w:val="28"/>
          <w:szCs w:val="28"/>
        </w:rPr>
        <w:t xml:space="preserve">                                MEMO OF PARTIES</w:t>
      </w:r>
    </w:p>
    <w:p w:rsidR="006F3ECD" w:rsidRDefault="006F3ECD" w:rsidP="006F3ECD">
      <w:pPr>
        <w:pStyle w:val="ListParagraph"/>
        <w:spacing w:line="480" w:lineRule="auto"/>
        <w:rPr>
          <w:rFonts w:ascii="Bookman Old Style" w:hAnsi="Bookman Old Style"/>
          <w:sz w:val="28"/>
          <w:szCs w:val="28"/>
        </w:rPr>
      </w:pPr>
    </w:p>
    <w:p w:rsidR="006F3ECD" w:rsidRDefault="006F3ECD" w:rsidP="006F3ECD">
      <w:pPr>
        <w:pStyle w:val="ListParagraph"/>
        <w:numPr>
          <w:ilvl w:val="0"/>
          <w:numId w:val="64"/>
        </w:numPr>
        <w:spacing w:line="480" w:lineRule="auto"/>
        <w:rPr>
          <w:rFonts w:ascii="Bookman Old Style" w:hAnsi="Bookman Old Style"/>
          <w:sz w:val="28"/>
          <w:szCs w:val="28"/>
        </w:rPr>
      </w:pPr>
      <w:r>
        <w:rPr>
          <w:rFonts w:ascii="Bookman Old Style" w:hAnsi="Bookman Old Style"/>
          <w:sz w:val="28"/>
          <w:szCs w:val="28"/>
        </w:rPr>
        <w:t>Poonam   W/O Sh. Ashok Kumar Ahlawat</w:t>
      </w:r>
    </w:p>
    <w:p w:rsidR="006F3ECD" w:rsidRDefault="006F3ECD" w:rsidP="006F3ECD">
      <w:pPr>
        <w:pStyle w:val="ListParagraph"/>
        <w:numPr>
          <w:ilvl w:val="0"/>
          <w:numId w:val="64"/>
        </w:numPr>
        <w:spacing w:line="480" w:lineRule="auto"/>
        <w:rPr>
          <w:rFonts w:ascii="Bookman Old Style" w:hAnsi="Bookman Old Style"/>
          <w:sz w:val="28"/>
          <w:szCs w:val="28"/>
        </w:rPr>
      </w:pPr>
      <w:r>
        <w:rPr>
          <w:rFonts w:ascii="Bookman Old Style" w:hAnsi="Bookman Old Style"/>
          <w:sz w:val="28"/>
          <w:szCs w:val="28"/>
        </w:rPr>
        <w:t>Ashok Kumar Ahlawat</w:t>
      </w:r>
    </w:p>
    <w:p w:rsidR="006F3ECD" w:rsidRDefault="006F3ECD" w:rsidP="006F3ECD">
      <w:pPr>
        <w:pStyle w:val="ListParagraph"/>
        <w:rPr>
          <w:rFonts w:ascii="Bookman Old Style" w:hAnsi="Bookman Old Style"/>
          <w:sz w:val="28"/>
          <w:szCs w:val="28"/>
        </w:rPr>
      </w:pPr>
      <w:r>
        <w:rPr>
          <w:rFonts w:ascii="Bookman Old Style" w:hAnsi="Bookman Old Style"/>
          <w:sz w:val="28"/>
          <w:szCs w:val="28"/>
        </w:rPr>
        <w:t>both resident of house no. 3591-A, Urban Estate –Jind  (Haryana)</w:t>
      </w:r>
    </w:p>
    <w:p w:rsidR="006F3ECD" w:rsidRDefault="006F3ECD" w:rsidP="006F3ECD">
      <w:pPr>
        <w:pStyle w:val="ListParagraph"/>
        <w:rPr>
          <w:rFonts w:ascii="Bookman Old Style" w:hAnsi="Bookman Old Style"/>
          <w:sz w:val="28"/>
          <w:szCs w:val="28"/>
        </w:rPr>
      </w:pPr>
      <w:r>
        <w:rPr>
          <w:rFonts w:ascii="Bookman Old Style" w:hAnsi="Bookman Old Style"/>
          <w:sz w:val="28"/>
          <w:szCs w:val="28"/>
        </w:rPr>
        <w:t xml:space="preserve">                                                         </w:t>
      </w:r>
    </w:p>
    <w:p w:rsidR="006F3ECD" w:rsidRDefault="006F3ECD" w:rsidP="006F3ECD">
      <w:pPr>
        <w:pStyle w:val="ListParagraph"/>
        <w:rPr>
          <w:rFonts w:ascii="Bookman Old Style" w:hAnsi="Bookman Old Style"/>
          <w:sz w:val="28"/>
          <w:szCs w:val="28"/>
        </w:rPr>
      </w:pPr>
      <w:r>
        <w:rPr>
          <w:rFonts w:ascii="Bookman Old Style" w:hAnsi="Bookman Old Style"/>
          <w:sz w:val="28"/>
          <w:szCs w:val="28"/>
        </w:rPr>
        <w:t xml:space="preserve">                                          ------------------   Petitioners                       </w:t>
      </w:r>
    </w:p>
    <w:p w:rsidR="006F3ECD" w:rsidRDefault="006F3ECD" w:rsidP="006F3ECD">
      <w:pPr>
        <w:pStyle w:val="ListParagraph"/>
        <w:rPr>
          <w:rFonts w:ascii="Bookman Old Style" w:hAnsi="Bookman Old Style"/>
          <w:sz w:val="28"/>
          <w:szCs w:val="28"/>
        </w:rPr>
      </w:pPr>
      <w:r>
        <w:rPr>
          <w:rFonts w:ascii="Bookman Old Style" w:hAnsi="Bookman Old Style"/>
          <w:sz w:val="28"/>
          <w:szCs w:val="28"/>
        </w:rPr>
        <w:t xml:space="preserve">                   VERSUS</w:t>
      </w:r>
    </w:p>
    <w:p w:rsidR="006F3ECD" w:rsidRDefault="006F3ECD" w:rsidP="006F3ECD">
      <w:pPr>
        <w:pStyle w:val="ListParagraph"/>
        <w:ind w:left="1080"/>
        <w:rPr>
          <w:rFonts w:ascii="Bookman Old Style" w:hAnsi="Bookman Old Style"/>
          <w:sz w:val="28"/>
          <w:szCs w:val="28"/>
        </w:rPr>
      </w:pPr>
    </w:p>
    <w:p w:rsidR="006F3ECD" w:rsidRDefault="006F3ECD" w:rsidP="006F3ECD">
      <w:pPr>
        <w:pStyle w:val="ListParagraph"/>
        <w:numPr>
          <w:ilvl w:val="0"/>
          <w:numId w:val="65"/>
        </w:numPr>
        <w:spacing w:line="480" w:lineRule="auto"/>
        <w:rPr>
          <w:rFonts w:ascii="Bookman Old Style" w:hAnsi="Bookman Old Style"/>
          <w:sz w:val="28"/>
          <w:szCs w:val="28"/>
        </w:rPr>
      </w:pPr>
      <w:r>
        <w:rPr>
          <w:rFonts w:ascii="Bookman Old Style" w:hAnsi="Bookman Old Style"/>
          <w:sz w:val="28"/>
          <w:szCs w:val="28"/>
        </w:rPr>
        <w:t>State of Haryana</w:t>
      </w:r>
    </w:p>
    <w:p w:rsidR="006F3ECD" w:rsidRDefault="006F3ECD" w:rsidP="006F3ECD">
      <w:pPr>
        <w:pStyle w:val="ListParagraph"/>
        <w:numPr>
          <w:ilvl w:val="0"/>
          <w:numId w:val="65"/>
        </w:numPr>
        <w:spacing w:line="480" w:lineRule="auto"/>
        <w:rPr>
          <w:rFonts w:ascii="Bookman Old Style" w:hAnsi="Bookman Old Style"/>
          <w:sz w:val="28"/>
          <w:szCs w:val="28"/>
        </w:rPr>
      </w:pPr>
      <w:r>
        <w:rPr>
          <w:rFonts w:ascii="Bookman Old Style" w:hAnsi="Bookman Old Style"/>
          <w:sz w:val="28"/>
          <w:szCs w:val="28"/>
        </w:rPr>
        <w:t>Dr. Sonal Singal s/o Sh. Satish Kumar Singhal</w:t>
      </w:r>
    </w:p>
    <w:p w:rsidR="006F3ECD" w:rsidRDefault="006F3ECD" w:rsidP="006F3ECD">
      <w:pPr>
        <w:pStyle w:val="ListParagraph"/>
        <w:spacing w:line="480" w:lineRule="auto"/>
        <w:ind w:left="1080"/>
        <w:rPr>
          <w:rFonts w:ascii="Bookman Old Style" w:hAnsi="Bookman Old Style"/>
          <w:sz w:val="28"/>
          <w:szCs w:val="28"/>
        </w:rPr>
      </w:pPr>
      <w:r>
        <w:rPr>
          <w:rFonts w:ascii="Bookman Old Style" w:hAnsi="Bookman Old Style"/>
          <w:sz w:val="28"/>
          <w:szCs w:val="28"/>
        </w:rPr>
        <w:t>resident of Ashtha Child Hospital Gohana Road ,Jind ( Haryana)</w:t>
      </w:r>
    </w:p>
    <w:p w:rsidR="006F3ECD" w:rsidRDefault="006F3ECD" w:rsidP="006F3ECD">
      <w:pPr>
        <w:pStyle w:val="ListParagraph"/>
        <w:ind w:left="1080"/>
        <w:rPr>
          <w:rFonts w:ascii="Bookman Old Style" w:hAnsi="Bookman Old Style"/>
          <w:sz w:val="28"/>
          <w:szCs w:val="28"/>
        </w:rPr>
      </w:pPr>
      <w:r>
        <w:rPr>
          <w:rFonts w:ascii="Bookman Old Style" w:hAnsi="Bookman Old Style"/>
          <w:sz w:val="28"/>
          <w:szCs w:val="28"/>
        </w:rPr>
        <w:t xml:space="preserve">                              ----------------------- Respondents</w:t>
      </w:r>
    </w:p>
    <w:p w:rsidR="006F3ECD" w:rsidRDefault="006F3ECD" w:rsidP="006F3ECD">
      <w:pPr>
        <w:spacing w:after="0" w:line="240" w:lineRule="auto"/>
        <w:jc w:val="both"/>
        <w:rPr>
          <w:rFonts w:ascii="Bookman Old Style" w:eastAsia="Times New Roman" w:hAnsi="Bookman Old Style" w:cs="Helvetica"/>
          <w:color w:val="000000"/>
          <w:sz w:val="28"/>
          <w:szCs w:val="28"/>
        </w:rPr>
      </w:pPr>
    </w:p>
    <w:p w:rsidR="009731A6" w:rsidRDefault="009731A6" w:rsidP="006F3ECD">
      <w:pPr>
        <w:spacing w:after="0" w:line="240" w:lineRule="auto"/>
        <w:jc w:val="both"/>
        <w:rPr>
          <w:rFonts w:ascii="Bookman Old Style" w:eastAsia="Times New Roman" w:hAnsi="Bookman Old Style" w:cs="Helvetica"/>
          <w:color w:val="000000"/>
          <w:sz w:val="28"/>
          <w:szCs w:val="28"/>
        </w:rPr>
      </w:pPr>
    </w:p>
    <w:p w:rsidR="009731A6" w:rsidRDefault="009731A6" w:rsidP="006F3ECD">
      <w:pPr>
        <w:spacing w:after="0" w:line="240" w:lineRule="auto"/>
        <w:jc w:val="both"/>
        <w:rPr>
          <w:rFonts w:ascii="Bookman Old Style" w:eastAsia="Times New Roman" w:hAnsi="Bookman Old Style" w:cs="Helvetica"/>
          <w:color w:val="000000"/>
          <w:sz w:val="28"/>
          <w:szCs w:val="28"/>
        </w:rPr>
      </w:pPr>
    </w:p>
    <w:p w:rsidR="009731A6" w:rsidRDefault="009731A6" w:rsidP="006F3ECD">
      <w:pPr>
        <w:spacing w:after="0" w:line="240" w:lineRule="auto"/>
        <w:jc w:val="both"/>
        <w:rPr>
          <w:rFonts w:ascii="Bookman Old Style" w:eastAsia="Times New Roman" w:hAnsi="Bookman Old Style" w:cs="Helvetica"/>
          <w:color w:val="000000"/>
          <w:sz w:val="28"/>
          <w:szCs w:val="28"/>
        </w:rPr>
      </w:pPr>
    </w:p>
    <w:p w:rsidR="009731A6" w:rsidRDefault="009731A6" w:rsidP="006F3ECD">
      <w:pPr>
        <w:spacing w:after="0" w:line="240" w:lineRule="auto"/>
        <w:jc w:val="both"/>
        <w:rPr>
          <w:rFonts w:ascii="Bookman Old Style" w:eastAsia="Times New Roman" w:hAnsi="Bookman Old Style" w:cs="Helvetica"/>
          <w:color w:val="000000"/>
          <w:sz w:val="28"/>
          <w:szCs w:val="28"/>
        </w:rPr>
      </w:pPr>
    </w:p>
    <w:p w:rsidR="009731A6" w:rsidRDefault="009731A6" w:rsidP="006F3ECD">
      <w:pPr>
        <w:spacing w:after="0" w:line="240" w:lineRule="auto"/>
        <w:jc w:val="both"/>
        <w:rPr>
          <w:rFonts w:ascii="Bookman Old Style" w:eastAsia="Times New Roman" w:hAnsi="Bookman Old Style" w:cs="Helvetica"/>
          <w:color w:val="000000"/>
          <w:sz w:val="28"/>
          <w:szCs w:val="28"/>
        </w:rPr>
      </w:pPr>
    </w:p>
    <w:p w:rsidR="009731A6" w:rsidRDefault="009731A6" w:rsidP="006F3ECD">
      <w:pPr>
        <w:spacing w:after="0" w:line="240" w:lineRule="auto"/>
        <w:jc w:val="both"/>
        <w:rPr>
          <w:rFonts w:ascii="Bookman Old Style" w:eastAsia="Times New Roman" w:hAnsi="Bookman Old Style" w:cs="Helvetica"/>
          <w:color w:val="000000"/>
          <w:sz w:val="28"/>
          <w:szCs w:val="28"/>
        </w:rPr>
      </w:pPr>
    </w:p>
    <w:p w:rsidR="009731A6" w:rsidRDefault="009731A6" w:rsidP="006F3ECD">
      <w:pPr>
        <w:spacing w:after="0" w:line="240" w:lineRule="auto"/>
        <w:jc w:val="both"/>
        <w:rPr>
          <w:rFonts w:ascii="Bookman Old Style" w:eastAsia="Times New Roman" w:hAnsi="Bookman Old Style" w:cs="Helvetica"/>
          <w:color w:val="000000"/>
          <w:sz w:val="28"/>
          <w:szCs w:val="28"/>
        </w:rPr>
      </w:pPr>
    </w:p>
    <w:p w:rsidR="009731A6" w:rsidRDefault="009731A6" w:rsidP="006F3ECD">
      <w:pPr>
        <w:spacing w:after="0" w:line="240" w:lineRule="auto"/>
        <w:jc w:val="both"/>
        <w:rPr>
          <w:rFonts w:ascii="Bookman Old Style" w:eastAsia="Times New Roman" w:hAnsi="Bookman Old Style" w:cs="Helvetica"/>
          <w:color w:val="000000"/>
          <w:sz w:val="28"/>
          <w:szCs w:val="28"/>
        </w:rPr>
      </w:pPr>
    </w:p>
    <w:p w:rsidR="009731A6" w:rsidRDefault="009731A6" w:rsidP="006F3ECD">
      <w:pPr>
        <w:spacing w:after="0" w:line="240" w:lineRule="auto"/>
        <w:jc w:val="both"/>
        <w:rPr>
          <w:rFonts w:ascii="Bookman Old Style" w:eastAsia="Times New Roman" w:hAnsi="Bookman Old Style" w:cs="Helvetica"/>
          <w:color w:val="000000"/>
          <w:sz w:val="28"/>
          <w:szCs w:val="28"/>
        </w:rPr>
      </w:pPr>
    </w:p>
    <w:p w:rsidR="009731A6" w:rsidRDefault="009731A6" w:rsidP="006F3ECD">
      <w:pPr>
        <w:spacing w:after="0" w:line="240" w:lineRule="auto"/>
        <w:jc w:val="both"/>
        <w:rPr>
          <w:rFonts w:ascii="Bookman Old Style" w:eastAsia="Times New Roman" w:hAnsi="Bookman Old Style" w:cs="Helvetica"/>
          <w:color w:val="000000"/>
          <w:sz w:val="28"/>
          <w:szCs w:val="28"/>
        </w:rPr>
      </w:pPr>
    </w:p>
    <w:p w:rsidR="006F3ECD" w:rsidRDefault="006F3ECD" w:rsidP="006F3ECD">
      <w:pPr>
        <w:spacing w:after="0" w:line="240" w:lineRule="auto"/>
        <w:jc w:val="both"/>
        <w:rPr>
          <w:rFonts w:ascii="Bookman Old Style" w:eastAsia="Times New Roman" w:hAnsi="Bookman Old Style" w:cs="Helvetica"/>
          <w:color w:val="000000"/>
          <w:sz w:val="28"/>
          <w:szCs w:val="28"/>
        </w:rPr>
      </w:pPr>
      <w:r>
        <w:rPr>
          <w:rFonts w:ascii="Bookman Old Style" w:eastAsia="Times New Roman" w:hAnsi="Bookman Old Style" w:cs="Helvetica"/>
          <w:color w:val="000000"/>
          <w:sz w:val="28"/>
          <w:szCs w:val="28"/>
        </w:rPr>
        <w:t>Chandigarh                                          (SURESH AHLAWAT)</w:t>
      </w:r>
    </w:p>
    <w:p w:rsidR="006F3ECD" w:rsidRDefault="006F3ECD" w:rsidP="006F3ECD">
      <w:pPr>
        <w:spacing w:after="0" w:line="240" w:lineRule="auto"/>
        <w:jc w:val="both"/>
        <w:rPr>
          <w:rFonts w:ascii="Bookman Old Style" w:eastAsia="Times New Roman" w:hAnsi="Bookman Old Style" w:cs="Helvetica"/>
          <w:color w:val="000000"/>
          <w:sz w:val="28"/>
          <w:szCs w:val="28"/>
        </w:rPr>
      </w:pPr>
      <w:r>
        <w:rPr>
          <w:rFonts w:ascii="Bookman Old Style" w:eastAsia="Times New Roman" w:hAnsi="Bookman Old Style" w:cs="Helvetica"/>
          <w:color w:val="000000"/>
          <w:sz w:val="28"/>
          <w:szCs w:val="28"/>
        </w:rPr>
        <w:t xml:space="preserve"> </w:t>
      </w:r>
    </w:p>
    <w:p w:rsidR="006F3ECD" w:rsidRDefault="006F3ECD" w:rsidP="006F3ECD">
      <w:pPr>
        <w:spacing w:after="0" w:line="240" w:lineRule="auto"/>
        <w:jc w:val="both"/>
        <w:rPr>
          <w:rFonts w:ascii="Bookman Old Style" w:eastAsia="Times New Roman" w:hAnsi="Bookman Old Style" w:cs="Helvetica"/>
          <w:color w:val="000000"/>
          <w:sz w:val="28"/>
          <w:szCs w:val="28"/>
        </w:rPr>
      </w:pPr>
      <w:r>
        <w:rPr>
          <w:rFonts w:ascii="Bookman Old Style" w:eastAsia="Times New Roman" w:hAnsi="Bookman Old Style" w:cs="Helvetica"/>
          <w:color w:val="000000"/>
          <w:sz w:val="28"/>
          <w:szCs w:val="28"/>
        </w:rPr>
        <w:t>Date:    .6.2019                                           Advocate</w:t>
      </w:r>
    </w:p>
    <w:p w:rsidR="006F3ECD" w:rsidRDefault="006F3ECD" w:rsidP="006F3ECD">
      <w:pPr>
        <w:spacing w:after="0" w:line="240" w:lineRule="auto"/>
        <w:jc w:val="both"/>
        <w:rPr>
          <w:rFonts w:ascii="Bookman Old Style" w:eastAsia="Times New Roman" w:hAnsi="Bookman Old Style" w:cs="Helvetica"/>
          <w:color w:val="000000"/>
          <w:sz w:val="28"/>
          <w:szCs w:val="28"/>
        </w:rPr>
      </w:pPr>
      <w:r>
        <w:rPr>
          <w:rFonts w:ascii="Bookman Old Style" w:eastAsia="Times New Roman" w:hAnsi="Bookman Old Style" w:cs="Helvetica"/>
          <w:color w:val="000000"/>
          <w:sz w:val="28"/>
          <w:szCs w:val="28"/>
        </w:rPr>
        <w:t>                                                                  </w:t>
      </w:r>
    </w:p>
    <w:p w:rsidR="006F3ECD" w:rsidRDefault="006F3ECD" w:rsidP="006F3ECD">
      <w:pPr>
        <w:spacing w:after="0" w:line="240" w:lineRule="auto"/>
        <w:jc w:val="both"/>
        <w:rPr>
          <w:rFonts w:ascii="Bookman Old Style" w:eastAsia="Times New Roman" w:hAnsi="Bookman Old Style" w:cs="Helvetica"/>
          <w:color w:val="000000"/>
          <w:sz w:val="28"/>
          <w:szCs w:val="28"/>
        </w:rPr>
      </w:pPr>
      <w:r>
        <w:rPr>
          <w:rFonts w:ascii="Bookman Old Style" w:eastAsia="Times New Roman" w:hAnsi="Bookman Old Style" w:cs="Helvetica"/>
          <w:color w:val="000000"/>
          <w:sz w:val="28"/>
          <w:szCs w:val="28"/>
        </w:rPr>
        <w:t xml:space="preserve">                                                      Counsel for Petitioners</w:t>
      </w:r>
    </w:p>
    <w:p w:rsidR="006F3ECD" w:rsidRDefault="006F3ECD" w:rsidP="006F3ECD">
      <w:pPr>
        <w:spacing w:after="0" w:line="240" w:lineRule="auto"/>
        <w:jc w:val="both"/>
        <w:rPr>
          <w:rFonts w:ascii="Bookman Old Style" w:eastAsia="Times New Roman" w:hAnsi="Bookman Old Style" w:cs="Helvetica"/>
          <w:color w:val="000000"/>
          <w:sz w:val="28"/>
          <w:szCs w:val="28"/>
        </w:rPr>
      </w:pPr>
    </w:p>
    <w:p w:rsidR="006F3ECD" w:rsidRDefault="006F3ECD" w:rsidP="006F3ECD">
      <w:pPr>
        <w:spacing w:after="0" w:line="240" w:lineRule="auto"/>
        <w:jc w:val="both"/>
        <w:rPr>
          <w:rFonts w:ascii="Bookman Old Style" w:eastAsia="Times New Roman" w:hAnsi="Bookman Old Style" w:cs="Helvetica"/>
          <w:color w:val="000000"/>
          <w:sz w:val="28"/>
          <w:szCs w:val="28"/>
        </w:rPr>
      </w:pPr>
    </w:p>
    <w:p w:rsidR="006F3ECD" w:rsidRDefault="006F3ECD" w:rsidP="006F3ECD">
      <w:pPr>
        <w:spacing w:line="480" w:lineRule="auto"/>
        <w:ind w:left="2160"/>
        <w:jc w:val="both"/>
        <w:rPr>
          <w:rFonts w:ascii="Bookman Old Style" w:eastAsia="Times New Roman" w:hAnsi="Bookman Old Style" w:cs="Helvetica"/>
          <w:color w:val="000000"/>
          <w:sz w:val="28"/>
          <w:szCs w:val="28"/>
        </w:rPr>
      </w:pPr>
    </w:p>
    <w:p w:rsidR="006F3ECD" w:rsidRDefault="006F3ECD" w:rsidP="006F3ECD">
      <w:pPr>
        <w:spacing w:line="480" w:lineRule="auto"/>
        <w:ind w:left="2160"/>
        <w:jc w:val="both"/>
        <w:rPr>
          <w:rFonts w:ascii="Bookman Old Style" w:hAnsi="Bookman Old Style"/>
          <w:sz w:val="28"/>
          <w:szCs w:val="28"/>
        </w:rPr>
      </w:pPr>
      <w:r>
        <w:rPr>
          <w:rFonts w:ascii="Bookman Old Style" w:eastAsia="Times New Roman" w:hAnsi="Bookman Old Style" w:cs="Helvetica"/>
          <w:color w:val="000000"/>
          <w:sz w:val="28"/>
          <w:szCs w:val="28"/>
        </w:rPr>
        <w:lastRenderedPageBreak/>
        <w:t xml:space="preserve">Petition under Section 482 Cr. P. C. for quashing the FIR No. 210 dated 3.3.2017 under Sections 323,452, 506 </w:t>
      </w:r>
      <w:r w:rsidR="001237E4">
        <w:rPr>
          <w:rFonts w:ascii="Bookman Old Style" w:eastAsia="Times New Roman" w:hAnsi="Bookman Old Style" w:cs="Helvetica"/>
          <w:color w:val="000000"/>
          <w:sz w:val="28"/>
          <w:szCs w:val="28"/>
        </w:rPr>
        <w:t xml:space="preserve">of IPC- 1860 </w:t>
      </w:r>
      <w:r>
        <w:rPr>
          <w:rFonts w:ascii="Bookman Old Style" w:eastAsia="Times New Roman" w:hAnsi="Bookman Old Style" w:cs="Helvetica"/>
          <w:color w:val="000000"/>
          <w:sz w:val="28"/>
          <w:szCs w:val="28"/>
        </w:rPr>
        <w:t xml:space="preserve">and  Section 3 of </w:t>
      </w:r>
      <w:r>
        <w:rPr>
          <w:rFonts w:ascii="Bookman Old Style" w:hAnsi="Bookman Old Style"/>
          <w:sz w:val="28"/>
          <w:szCs w:val="28"/>
        </w:rPr>
        <w:t xml:space="preserve">Medicare Service Persons  and Medicare Service  Institutions (Prevention of violence  and damage of property ) ACT-2008, P.S. City Jind ( Annexure P-1) and subsequent proceeding arising thereto on the basis of compromise entered on the parties dated 20.6.2017 (annexure P-2) </w:t>
      </w:r>
    </w:p>
    <w:p w:rsidR="006F3ECD" w:rsidRDefault="006F3ECD" w:rsidP="006F3ECD">
      <w:pPr>
        <w:spacing w:line="480" w:lineRule="auto"/>
        <w:ind w:left="2160"/>
        <w:jc w:val="both"/>
        <w:rPr>
          <w:rFonts w:ascii="Bookman Old Style" w:hAnsi="Bookman Old Style"/>
          <w:sz w:val="28"/>
          <w:szCs w:val="28"/>
        </w:rPr>
      </w:pPr>
      <w:r>
        <w:rPr>
          <w:rFonts w:ascii="Bookman Old Style" w:hAnsi="Bookman Old Style"/>
          <w:sz w:val="28"/>
          <w:szCs w:val="28"/>
        </w:rPr>
        <w:t xml:space="preserve">        With a further prayer that during the pendency of the present petition before this Hon,ble Court, further proceeding arising out of the FIR in question may kindly be stayed.</w:t>
      </w:r>
    </w:p>
    <w:p w:rsidR="006F3ECD" w:rsidRDefault="006F3ECD" w:rsidP="006F3ECD">
      <w:pPr>
        <w:ind w:left="450"/>
        <w:jc w:val="both"/>
        <w:rPr>
          <w:rFonts w:ascii="Bookman Old Style" w:hAnsi="Bookman Old Style"/>
          <w:b/>
          <w:sz w:val="28"/>
          <w:szCs w:val="28"/>
        </w:rPr>
      </w:pPr>
      <w:r>
        <w:rPr>
          <w:rFonts w:ascii="Bookman Old Style" w:hAnsi="Bookman Old Style"/>
          <w:b/>
          <w:sz w:val="28"/>
          <w:szCs w:val="28"/>
        </w:rPr>
        <w:t xml:space="preserve">RESPECTFULLY SHOWTH:  </w:t>
      </w:r>
    </w:p>
    <w:p w:rsidR="006F3ECD" w:rsidRDefault="006F3ECD" w:rsidP="006F3ECD">
      <w:pPr>
        <w:pStyle w:val="ListParagraph"/>
        <w:numPr>
          <w:ilvl w:val="0"/>
          <w:numId w:val="66"/>
        </w:numPr>
        <w:spacing w:line="480" w:lineRule="auto"/>
        <w:ind w:left="450" w:firstLine="0"/>
        <w:jc w:val="both"/>
        <w:rPr>
          <w:rFonts w:ascii="Bookman Old Style" w:hAnsi="Bookman Old Style"/>
          <w:sz w:val="28"/>
          <w:szCs w:val="28"/>
        </w:rPr>
      </w:pPr>
      <w:r>
        <w:rPr>
          <w:rFonts w:ascii="Bookman Old Style" w:hAnsi="Bookman Old Style"/>
          <w:sz w:val="28"/>
          <w:szCs w:val="28"/>
        </w:rPr>
        <w:t xml:space="preserve">  That the petitioners are peace loving citizens of this country and are residents of State of Haryana and are thus competent to invoke the extra ordinary jurisdiction of this Hon,ble Court under Section 482 Cr. P. C. for redressal of her/his grievances.</w:t>
      </w:r>
    </w:p>
    <w:p w:rsidR="006F3ECD" w:rsidRDefault="006F3ECD" w:rsidP="006F3ECD">
      <w:pPr>
        <w:pStyle w:val="ListParagraph"/>
        <w:numPr>
          <w:ilvl w:val="0"/>
          <w:numId w:val="66"/>
        </w:numPr>
        <w:spacing w:line="480" w:lineRule="auto"/>
        <w:ind w:left="450" w:firstLine="0"/>
        <w:jc w:val="both"/>
        <w:rPr>
          <w:rFonts w:ascii="Bookman Old Style" w:hAnsi="Bookman Old Style"/>
          <w:b/>
          <w:sz w:val="28"/>
          <w:szCs w:val="28"/>
        </w:rPr>
      </w:pPr>
      <w:r>
        <w:rPr>
          <w:rFonts w:ascii="Bookman Old Style" w:hAnsi="Bookman Old Style"/>
          <w:sz w:val="28"/>
          <w:szCs w:val="28"/>
        </w:rPr>
        <w:t xml:space="preserve">  That an FIR No. 210 dated 3.3.2017, </w:t>
      </w:r>
      <w:r>
        <w:rPr>
          <w:rFonts w:ascii="Bookman Old Style" w:eastAsia="Times New Roman" w:hAnsi="Bookman Old Style" w:cs="Helvetica"/>
          <w:color w:val="000000"/>
          <w:sz w:val="28"/>
          <w:szCs w:val="28"/>
        </w:rPr>
        <w:t xml:space="preserve">under Sections 323,452, 506 </w:t>
      </w:r>
      <w:r w:rsidR="001237E4">
        <w:rPr>
          <w:rFonts w:ascii="Bookman Old Style" w:eastAsia="Times New Roman" w:hAnsi="Bookman Old Style" w:cs="Helvetica"/>
          <w:color w:val="000000"/>
          <w:sz w:val="28"/>
          <w:szCs w:val="28"/>
        </w:rPr>
        <w:t>of I.P.C.</w:t>
      </w:r>
      <w:r>
        <w:rPr>
          <w:rFonts w:ascii="Bookman Old Style" w:eastAsia="Times New Roman" w:hAnsi="Bookman Old Style" w:cs="Helvetica"/>
          <w:color w:val="000000"/>
          <w:sz w:val="28"/>
          <w:szCs w:val="28"/>
        </w:rPr>
        <w:t xml:space="preserve"> and  Section 3 of </w:t>
      </w:r>
      <w:r>
        <w:rPr>
          <w:rFonts w:ascii="Bookman Old Style" w:hAnsi="Bookman Old Style"/>
          <w:sz w:val="28"/>
          <w:szCs w:val="28"/>
        </w:rPr>
        <w:t xml:space="preserve">Medicare Service Persons  and Medicare Service  Institutions (Prevention of violence  and damage of property)   ACT-2008, Police station City Jind ( Annexure P-1) was registered against the petitioners on the basis of statement </w:t>
      </w:r>
      <w:r>
        <w:rPr>
          <w:rFonts w:ascii="Bookman Old Style" w:hAnsi="Bookman Old Style"/>
          <w:sz w:val="28"/>
          <w:szCs w:val="28"/>
        </w:rPr>
        <w:lastRenderedPageBreak/>
        <w:t xml:space="preserve">of respondent no.2, due to some misunderstanding. The true translated copy of FIR dated 3.3.2017 is annexed herewith as </w:t>
      </w:r>
      <w:r>
        <w:rPr>
          <w:rFonts w:ascii="Bookman Old Style" w:hAnsi="Bookman Old Style"/>
          <w:b/>
          <w:sz w:val="28"/>
          <w:szCs w:val="28"/>
        </w:rPr>
        <w:t>Annexure P-1.</w:t>
      </w:r>
    </w:p>
    <w:p w:rsidR="006F3ECD" w:rsidRDefault="006F3ECD" w:rsidP="006F3ECD">
      <w:pPr>
        <w:pStyle w:val="ListParagraph"/>
        <w:numPr>
          <w:ilvl w:val="0"/>
          <w:numId w:val="66"/>
        </w:numPr>
        <w:spacing w:line="480" w:lineRule="auto"/>
        <w:ind w:left="450" w:firstLine="0"/>
        <w:jc w:val="both"/>
        <w:rPr>
          <w:rFonts w:ascii="Bookman Old Style" w:hAnsi="Bookman Old Style"/>
          <w:sz w:val="28"/>
          <w:szCs w:val="28"/>
        </w:rPr>
      </w:pPr>
      <w:r>
        <w:rPr>
          <w:rFonts w:ascii="Bookman Old Style" w:hAnsi="Bookman Old Style"/>
          <w:sz w:val="28"/>
          <w:szCs w:val="28"/>
        </w:rPr>
        <w:t xml:space="preserve">  That the petitioners were involved in this above said FIR  registered by respondent no.2 on the basis of misunderstanding of facts.</w:t>
      </w:r>
    </w:p>
    <w:p w:rsidR="006F3ECD" w:rsidRDefault="006F3ECD" w:rsidP="006F3ECD">
      <w:pPr>
        <w:pStyle w:val="ListParagraph"/>
        <w:numPr>
          <w:ilvl w:val="0"/>
          <w:numId w:val="66"/>
        </w:numPr>
        <w:spacing w:line="480" w:lineRule="auto"/>
        <w:ind w:left="450" w:firstLine="0"/>
        <w:jc w:val="both"/>
        <w:rPr>
          <w:rFonts w:ascii="Bookman Old Style" w:hAnsi="Bookman Old Style"/>
          <w:b/>
          <w:sz w:val="28"/>
          <w:szCs w:val="28"/>
        </w:rPr>
      </w:pPr>
      <w:r>
        <w:rPr>
          <w:rFonts w:ascii="Bookman Old Style" w:hAnsi="Bookman Old Style"/>
          <w:sz w:val="28"/>
          <w:szCs w:val="28"/>
        </w:rPr>
        <w:t xml:space="preserve"> That after registration  of the FIR the respectable of the locality and relatives of both the parties have got the compromise effected between the petitioners and complainant/ respondent no. 2 and in view of the said compromise, both the parties to the compromise do not want to pursue the criminal proceedings pending between them before the trial court, Jind and compromise entered between the parties are annexed herewith as </w:t>
      </w:r>
      <w:r>
        <w:rPr>
          <w:rFonts w:ascii="Bookman Old Style" w:hAnsi="Bookman Old Style"/>
          <w:b/>
          <w:sz w:val="28"/>
          <w:szCs w:val="28"/>
        </w:rPr>
        <w:t>annexure P-2.</w:t>
      </w:r>
    </w:p>
    <w:p w:rsidR="006F3ECD" w:rsidRDefault="006F3ECD" w:rsidP="006F3ECD">
      <w:pPr>
        <w:pStyle w:val="ListParagraph"/>
        <w:numPr>
          <w:ilvl w:val="0"/>
          <w:numId w:val="66"/>
        </w:numPr>
        <w:spacing w:line="480" w:lineRule="auto"/>
        <w:ind w:left="450" w:firstLine="0"/>
        <w:jc w:val="both"/>
        <w:rPr>
          <w:rFonts w:ascii="Bookman Old Style" w:hAnsi="Bookman Old Style"/>
          <w:sz w:val="28"/>
          <w:szCs w:val="28"/>
        </w:rPr>
      </w:pPr>
      <w:r>
        <w:rPr>
          <w:rFonts w:ascii="Bookman Old Style" w:hAnsi="Bookman Old Style"/>
          <w:sz w:val="28"/>
          <w:szCs w:val="28"/>
        </w:rPr>
        <w:t xml:space="preserve">   That now  no differences have remained between the complainant and petitioners. They have accepted the compromise for their welfare and benefit of the families and both parties want to live peacefully and the quashing of FIR is essential for harmony in the society.</w:t>
      </w:r>
    </w:p>
    <w:p w:rsidR="006F3ECD" w:rsidRDefault="006F3ECD" w:rsidP="006F3ECD">
      <w:pPr>
        <w:pStyle w:val="ListParagraph"/>
        <w:numPr>
          <w:ilvl w:val="0"/>
          <w:numId w:val="66"/>
        </w:numPr>
        <w:spacing w:line="480" w:lineRule="auto"/>
        <w:ind w:left="450" w:firstLine="0"/>
        <w:jc w:val="both"/>
        <w:rPr>
          <w:rFonts w:ascii="Bookman Old Style" w:hAnsi="Bookman Old Style"/>
          <w:sz w:val="28"/>
          <w:szCs w:val="28"/>
        </w:rPr>
      </w:pPr>
      <w:r>
        <w:rPr>
          <w:rFonts w:ascii="Bookman Old Style" w:hAnsi="Bookman Old Style"/>
          <w:sz w:val="28"/>
          <w:szCs w:val="28"/>
        </w:rPr>
        <w:t xml:space="preserve"> That now both the parties entered into compromise and there is no dispute pending between the parties and the entire matter had already settled between the parties.</w:t>
      </w:r>
    </w:p>
    <w:p w:rsidR="006F3ECD" w:rsidRDefault="006F3ECD" w:rsidP="006F3ECD">
      <w:pPr>
        <w:pStyle w:val="ListParagraph"/>
        <w:numPr>
          <w:ilvl w:val="0"/>
          <w:numId w:val="66"/>
        </w:numPr>
        <w:spacing w:line="480" w:lineRule="auto"/>
        <w:ind w:left="450" w:firstLine="0"/>
        <w:jc w:val="both"/>
        <w:rPr>
          <w:rFonts w:ascii="Bookman Old Style" w:hAnsi="Bookman Old Style"/>
          <w:sz w:val="28"/>
          <w:szCs w:val="28"/>
        </w:rPr>
      </w:pPr>
      <w:r>
        <w:rPr>
          <w:rFonts w:ascii="Bookman Old Style" w:hAnsi="Bookman Old Style"/>
          <w:sz w:val="28"/>
          <w:szCs w:val="28"/>
        </w:rPr>
        <w:t xml:space="preserve">  That the grievance of respondent no.2 i.e. complainant of the present case have been redressed and now respondent no.2 do not want to pursue the matter </w:t>
      </w:r>
      <w:r>
        <w:rPr>
          <w:rFonts w:ascii="Bookman Old Style" w:hAnsi="Bookman Old Style"/>
          <w:sz w:val="28"/>
          <w:szCs w:val="28"/>
        </w:rPr>
        <w:lastRenderedPageBreak/>
        <w:t>anymore and the parties want to live peacefully in future as no useful purpose would be served by long continuing litigation between the parties. The compromise got affected between the parties  is without undue influence, coercion and pressure and is the result of free consent of the parties for their better peaceful future.</w:t>
      </w:r>
    </w:p>
    <w:p w:rsidR="006F3ECD" w:rsidRDefault="006F3ECD" w:rsidP="006F3ECD">
      <w:pPr>
        <w:pStyle w:val="ListParagraph"/>
        <w:numPr>
          <w:ilvl w:val="0"/>
          <w:numId w:val="66"/>
        </w:numPr>
        <w:spacing w:line="480" w:lineRule="auto"/>
        <w:ind w:left="450" w:firstLine="0"/>
        <w:jc w:val="both"/>
        <w:rPr>
          <w:rFonts w:ascii="Bookman Old Style" w:hAnsi="Bookman Old Style"/>
          <w:sz w:val="28"/>
          <w:szCs w:val="28"/>
        </w:rPr>
      </w:pPr>
      <w:r>
        <w:rPr>
          <w:rFonts w:ascii="Bookman Old Style" w:hAnsi="Bookman Old Style"/>
          <w:sz w:val="28"/>
          <w:szCs w:val="28"/>
        </w:rPr>
        <w:t xml:space="preserve">  That as per the compromise ( Annexure P-2)  and  with the intervention of respectable of society, the matter has been amicably settled.</w:t>
      </w:r>
    </w:p>
    <w:p w:rsidR="006F3ECD" w:rsidRDefault="006F3ECD" w:rsidP="006F3ECD">
      <w:pPr>
        <w:pStyle w:val="ListParagraph"/>
        <w:numPr>
          <w:ilvl w:val="0"/>
          <w:numId w:val="66"/>
        </w:numPr>
        <w:spacing w:line="480" w:lineRule="auto"/>
        <w:ind w:left="450" w:firstLine="0"/>
        <w:jc w:val="both"/>
        <w:rPr>
          <w:rFonts w:ascii="Bookman Old Style" w:hAnsi="Bookman Old Style"/>
          <w:b/>
          <w:sz w:val="28"/>
          <w:szCs w:val="28"/>
        </w:rPr>
      </w:pPr>
      <w:r>
        <w:rPr>
          <w:rFonts w:ascii="Bookman Old Style" w:hAnsi="Bookman Old Style"/>
          <w:sz w:val="28"/>
          <w:szCs w:val="28"/>
        </w:rPr>
        <w:t>That it is also worth mentioning here the respondent no.2 i.e. complainant of this case is also ready to make statement before this Hon,ble Court, if the Hon,ble  may deem fit. T</w:t>
      </w:r>
      <w:r w:rsidR="001237E4">
        <w:rPr>
          <w:rFonts w:ascii="Bookman Old Style" w:hAnsi="Bookman Old Style"/>
          <w:sz w:val="28"/>
          <w:szCs w:val="28"/>
        </w:rPr>
        <w:t>he true typed copy of the I.</w:t>
      </w:r>
      <w:r>
        <w:rPr>
          <w:rFonts w:ascii="Bookman Old Style" w:hAnsi="Bookman Old Style"/>
          <w:sz w:val="28"/>
          <w:szCs w:val="28"/>
        </w:rPr>
        <w:t xml:space="preserve"> Card of the respondent no.2 is attached herewith as </w:t>
      </w:r>
      <w:r>
        <w:rPr>
          <w:rFonts w:ascii="Bookman Old Style" w:hAnsi="Bookman Old Style"/>
          <w:b/>
          <w:sz w:val="28"/>
          <w:szCs w:val="28"/>
        </w:rPr>
        <w:t>Annexure P-3.</w:t>
      </w:r>
    </w:p>
    <w:p w:rsidR="006F3ECD" w:rsidRDefault="006F3ECD" w:rsidP="006F3ECD">
      <w:pPr>
        <w:pStyle w:val="ListParagraph"/>
        <w:numPr>
          <w:ilvl w:val="0"/>
          <w:numId w:val="66"/>
        </w:numPr>
        <w:spacing w:line="480" w:lineRule="auto"/>
        <w:ind w:left="450" w:firstLine="0"/>
        <w:jc w:val="both"/>
        <w:rPr>
          <w:rFonts w:ascii="Bookman Old Style" w:hAnsi="Bookman Old Style"/>
          <w:b/>
          <w:sz w:val="28"/>
          <w:szCs w:val="28"/>
        </w:rPr>
      </w:pPr>
      <w:r>
        <w:rPr>
          <w:rFonts w:ascii="Bookman Old Style" w:hAnsi="Bookman Old Style"/>
          <w:sz w:val="28"/>
          <w:szCs w:val="28"/>
        </w:rPr>
        <w:t>That there is no other alternative and efficacious speedy remedy available to the petitioners except the extra ordinary jurisdiction of this hon,ble High Court under section 482 Cr.P.C.</w:t>
      </w:r>
    </w:p>
    <w:p w:rsidR="006F3ECD" w:rsidRDefault="006F3ECD" w:rsidP="006F3ECD">
      <w:pPr>
        <w:pStyle w:val="ListParagraph"/>
        <w:numPr>
          <w:ilvl w:val="0"/>
          <w:numId w:val="66"/>
        </w:numPr>
        <w:spacing w:line="480" w:lineRule="auto"/>
        <w:ind w:left="450" w:firstLine="0"/>
        <w:jc w:val="both"/>
        <w:rPr>
          <w:rFonts w:ascii="Bookman Old Style" w:hAnsi="Bookman Old Style"/>
          <w:b/>
          <w:sz w:val="28"/>
          <w:szCs w:val="28"/>
        </w:rPr>
      </w:pPr>
      <w:r>
        <w:rPr>
          <w:rFonts w:ascii="Bookman Old Style" w:hAnsi="Bookman Old Style"/>
          <w:sz w:val="28"/>
          <w:szCs w:val="28"/>
        </w:rPr>
        <w:t>That the petitioners have not filed any such or similar petition either in this hon,ble Court or in the Hon,ble Supreme Court.</w:t>
      </w:r>
    </w:p>
    <w:p w:rsidR="006F3ECD" w:rsidRDefault="006F3ECD" w:rsidP="006F3ECD">
      <w:pPr>
        <w:pStyle w:val="ListParagraph"/>
        <w:numPr>
          <w:ilvl w:val="0"/>
          <w:numId w:val="66"/>
        </w:numPr>
        <w:spacing w:line="480" w:lineRule="auto"/>
        <w:ind w:left="450" w:firstLine="0"/>
        <w:jc w:val="both"/>
        <w:rPr>
          <w:rFonts w:ascii="Bookman Old Style" w:hAnsi="Bookman Old Style"/>
          <w:sz w:val="28"/>
          <w:szCs w:val="28"/>
        </w:rPr>
      </w:pPr>
      <w:r>
        <w:rPr>
          <w:rFonts w:ascii="Bookman Old Style" w:hAnsi="Bookman Old Style"/>
          <w:sz w:val="28"/>
          <w:szCs w:val="28"/>
        </w:rPr>
        <w:t xml:space="preserve">  That it is pertinent to mention here that the none of the petitioners is proclaimed offender.</w:t>
      </w:r>
    </w:p>
    <w:p w:rsidR="006F3ECD" w:rsidRDefault="006F3ECD" w:rsidP="006F3ECD">
      <w:pPr>
        <w:pStyle w:val="ListParagraph"/>
        <w:numPr>
          <w:ilvl w:val="0"/>
          <w:numId w:val="66"/>
        </w:numPr>
        <w:spacing w:line="480" w:lineRule="auto"/>
        <w:ind w:left="450" w:firstLine="0"/>
        <w:jc w:val="both"/>
        <w:rPr>
          <w:rFonts w:ascii="Bookman Old Style" w:hAnsi="Bookman Old Style"/>
          <w:sz w:val="28"/>
          <w:szCs w:val="28"/>
        </w:rPr>
      </w:pPr>
      <w:r>
        <w:rPr>
          <w:rFonts w:ascii="Bookman Old Style" w:hAnsi="Bookman Old Style"/>
          <w:sz w:val="28"/>
          <w:szCs w:val="28"/>
        </w:rPr>
        <w:t xml:space="preserve">That all the affected persons have been impleaded as party in the petition and that there is no other person </w:t>
      </w:r>
      <w:r>
        <w:rPr>
          <w:rFonts w:ascii="Bookman Old Style" w:hAnsi="Bookman Old Style"/>
          <w:sz w:val="28"/>
          <w:szCs w:val="28"/>
        </w:rPr>
        <w:lastRenderedPageBreak/>
        <w:t>left to be impleaded as party whose rights are likely to be prejudiced by quashing of FIR</w:t>
      </w:r>
    </w:p>
    <w:p w:rsidR="006F3ECD" w:rsidRDefault="006F3ECD" w:rsidP="006F3ECD">
      <w:pPr>
        <w:spacing w:line="480" w:lineRule="auto"/>
        <w:ind w:left="450"/>
        <w:jc w:val="both"/>
        <w:rPr>
          <w:rFonts w:ascii="Bookman Old Style" w:hAnsi="Bookman Old Style"/>
          <w:sz w:val="28"/>
          <w:szCs w:val="28"/>
        </w:rPr>
      </w:pPr>
      <w:r>
        <w:rPr>
          <w:rFonts w:ascii="Bookman Old Style" w:hAnsi="Bookman Old Style"/>
          <w:b/>
          <w:sz w:val="28"/>
          <w:szCs w:val="28"/>
        </w:rPr>
        <w:t xml:space="preserve">                            </w:t>
      </w:r>
      <w:r>
        <w:rPr>
          <w:rFonts w:ascii="Bookman Old Style" w:hAnsi="Bookman Old Style"/>
          <w:sz w:val="28"/>
          <w:szCs w:val="28"/>
        </w:rPr>
        <w:t xml:space="preserve">It is, therefore respectfully prayed that the petition may kindly be accepted and the FIR No. 210 dated 3.3.2017, under sections </w:t>
      </w:r>
      <w:r>
        <w:rPr>
          <w:rFonts w:ascii="Bookman Old Style" w:eastAsia="Times New Roman" w:hAnsi="Bookman Old Style" w:cs="Helvetica"/>
          <w:color w:val="000000"/>
          <w:sz w:val="28"/>
          <w:szCs w:val="28"/>
        </w:rPr>
        <w:t xml:space="preserve">323,452, 506 </w:t>
      </w:r>
      <w:r w:rsidR="001237E4">
        <w:rPr>
          <w:rFonts w:ascii="Bookman Old Style" w:eastAsia="Times New Roman" w:hAnsi="Bookman Old Style" w:cs="Helvetica"/>
          <w:color w:val="000000"/>
          <w:sz w:val="28"/>
          <w:szCs w:val="28"/>
        </w:rPr>
        <w:t>of I.P.C.-1860</w:t>
      </w:r>
      <w:r>
        <w:rPr>
          <w:rFonts w:ascii="Bookman Old Style" w:eastAsia="Times New Roman" w:hAnsi="Bookman Old Style" w:cs="Helvetica"/>
          <w:color w:val="000000"/>
          <w:sz w:val="28"/>
          <w:szCs w:val="28"/>
        </w:rPr>
        <w:t xml:space="preserve"> And Section 3 of </w:t>
      </w:r>
      <w:r>
        <w:rPr>
          <w:rFonts w:ascii="Bookman Old Style" w:hAnsi="Bookman Old Style"/>
          <w:sz w:val="28"/>
          <w:szCs w:val="28"/>
        </w:rPr>
        <w:t>Medicare Service Persons  and Medicare Service  Institutions (prevention of violence  and damage of property) ACT-2008,Police Station City Jind ( Annexure P-1) and subsequent proceeding arising thereto may kindly be quashed on the basis of compromise entered into between the parties dated ( Annexure P-2)  in the interest of justice.</w:t>
      </w:r>
    </w:p>
    <w:p w:rsidR="006F3ECD" w:rsidRDefault="006F3ECD" w:rsidP="006F3ECD">
      <w:pPr>
        <w:spacing w:line="480" w:lineRule="auto"/>
        <w:ind w:left="450"/>
        <w:jc w:val="both"/>
        <w:rPr>
          <w:rFonts w:ascii="Bookman Old Style" w:hAnsi="Bookman Old Style"/>
          <w:sz w:val="28"/>
          <w:szCs w:val="28"/>
        </w:rPr>
      </w:pPr>
      <w:r>
        <w:rPr>
          <w:rFonts w:ascii="Bookman Old Style" w:hAnsi="Bookman Old Style"/>
          <w:b/>
          <w:sz w:val="28"/>
          <w:szCs w:val="28"/>
        </w:rPr>
        <w:t xml:space="preserve">                         </w:t>
      </w:r>
      <w:r>
        <w:rPr>
          <w:rFonts w:ascii="Bookman Old Style" w:hAnsi="Bookman Old Style"/>
          <w:sz w:val="28"/>
          <w:szCs w:val="28"/>
        </w:rPr>
        <w:t>With a further prayer that during the pendency of the present petition before this Honble Court , further proceedings arising out of the FIR in question , may kindly be stayed.</w:t>
      </w:r>
    </w:p>
    <w:p w:rsidR="006F3ECD" w:rsidRDefault="006F3ECD" w:rsidP="006F3ECD">
      <w:pPr>
        <w:spacing w:line="480" w:lineRule="auto"/>
        <w:ind w:left="450"/>
        <w:jc w:val="both"/>
        <w:rPr>
          <w:rFonts w:ascii="Bookman Old Style" w:hAnsi="Bookman Old Style"/>
          <w:sz w:val="28"/>
          <w:szCs w:val="28"/>
        </w:rPr>
      </w:pPr>
      <w:r>
        <w:rPr>
          <w:rFonts w:ascii="Bookman Old Style" w:hAnsi="Bookman Old Style"/>
          <w:sz w:val="28"/>
          <w:szCs w:val="28"/>
        </w:rPr>
        <w:t xml:space="preserve">                        Further prayer that filing of certified/ true typed copies of annexure , may kindly be exempted , in the interest of justice.</w:t>
      </w:r>
    </w:p>
    <w:p w:rsidR="006F3ECD" w:rsidRDefault="006F3ECD" w:rsidP="006F3ECD">
      <w:pPr>
        <w:ind w:left="450"/>
        <w:jc w:val="both"/>
        <w:rPr>
          <w:rFonts w:ascii="Bookman Old Style" w:hAnsi="Bookman Old Style"/>
          <w:sz w:val="28"/>
          <w:szCs w:val="28"/>
        </w:rPr>
      </w:pPr>
      <w:r>
        <w:rPr>
          <w:rFonts w:ascii="Bookman Old Style" w:hAnsi="Bookman Old Style"/>
          <w:sz w:val="28"/>
          <w:szCs w:val="28"/>
        </w:rPr>
        <w:t xml:space="preserve">Note :1. AFFIDAVIT IS ATTACHED. </w:t>
      </w:r>
    </w:p>
    <w:p w:rsidR="006F3ECD" w:rsidRDefault="00820DE3" w:rsidP="006F3ECD">
      <w:pPr>
        <w:ind w:left="450"/>
        <w:jc w:val="both"/>
        <w:rPr>
          <w:rFonts w:ascii="Bookman Old Style" w:hAnsi="Bookman Old Style"/>
          <w:sz w:val="28"/>
          <w:szCs w:val="28"/>
        </w:rPr>
      </w:pPr>
      <w:r>
        <w:rPr>
          <w:rFonts w:ascii="Bookman Old Style" w:hAnsi="Bookman Old Style"/>
          <w:sz w:val="28"/>
          <w:szCs w:val="28"/>
        </w:rPr>
        <w:t xml:space="preserve">        2.That the  I.Card</w:t>
      </w:r>
      <w:r w:rsidR="006F3ECD">
        <w:rPr>
          <w:rFonts w:ascii="Bookman Old Style" w:hAnsi="Bookman Old Style"/>
          <w:sz w:val="28"/>
          <w:szCs w:val="28"/>
        </w:rPr>
        <w:t xml:space="preserve"> of the respondent no.2 is enclosed. </w:t>
      </w:r>
    </w:p>
    <w:p w:rsidR="00820DE3" w:rsidRDefault="00820DE3" w:rsidP="006F3ECD">
      <w:pPr>
        <w:spacing w:after="0" w:line="240" w:lineRule="auto"/>
        <w:jc w:val="both"/>
        <w:rPr>
          <w:rFonts w:ascii="Bookman Old Style" w:eastAsia="Times New Roman" w:hAnsi="Bookman Old Style" w:cs="Helvetica"/>
          <w:color w:val="000000"/>
          <w:sz w:val="28"/>
          <w:szCs w:val="28"/>
        </w:rPr>
      </w:pPr>
    </w:p>
    <w:p w:rsidR="00820DE3" w:rsidRDefault="00820DE3" w:rsidP="006F3ECD">
      <w:pPr>
        <w:spacing w:after="0" w:line="240" w:lineRule="auto"/>
        <w:jc w:val="both"/>
        <w:rPr>
          <w:rFonts w:ascii="Bookman Old Style" w:eastAsia="Times New Roman" w:hAnsi="Bookman Old Style" w:cs="Helvetica"/>
          <w:color w:val="000000"/>
          <w:sz w:val="28"/>
          <w:szCs w:val="28"/>
        </w:rPr>
      </w:pPr>
    </w:p>
    <w:p w:rsidR="006F3ECD" w:rsidRDefault="006F3ECD" w:rsidP="006F3ECD">
      <w:pPr>
        <w:spacing w:after="0" w:line="240" w:lineRule="auto"/>
        <w:jc w:val="both"/>
        <w:rPr>
          <w:rFonts w:ascii="Bookman Old Style" w:eastAsia="Times New Roman" w:hAnsi="Bookman Old Style" w:cs="Helvetica"/>
          <w:color w:val="000000"/>
          <w:sz w:val="28"/>
          <w:szCs w:val="28"/>
        </w:rPr>
      </w:pPr>
      <w:r>
        <w:rPr>
          <w:rFonts w:ascii="Bookman Old Style" w:eastAsia="Times New Roman" w:hAnsi="Bookman Old Style" w:cs="Helvetica"/>
          <w:color w:val="000000"/>
          <w:sz w:val="28"/>
          <w:szCs w:val="28"/>
        </w:rPr>
        <w:t>Chandigarh                  </w:t>
      </w:r>
      <w:r w:rsidR="00820DE3">
        <w:rPr>
          <w:rFonts w:ascii="Bookman Old Style" w:eastAsia="Times New Roman" w:hAnsi="Bookman Old Style" w:cs="Helvetica"/>
          <w:color w:val="000000"/>
          <w:sz w:val="28"/>
          <w:szCs w:val="28"/>
        </w:rPr>
        <w:t xml:space="preserve">                         </w:t>
      </w:r>
      <w:r>
        <w:rPr>
          <w:rFonts w:ascii="Bookman Old Style" w:eastAsia="Times New Roman" w:hAnsi="Bookman Old Style" w:cs="Helvetica"/>
          <w:color w:val="000000"/>
          <w:sz w:val="28"/>
          <w:szCs w:val="28"/>
        </w:rPr>
        <w:t xml:space="preserve"> (SURESH AHLAWAT)</w:t>
      </w:r>
    </w:p>
    <w:p w:rsidR="006F3ECD" w:rsidRDefault="006F3ECD" w:rsidP="006F3ECD">
      <w:pPr>
        <w:spacing w:after="0" w:line="240" w:lineRule="auto"/>
        <w:jc w:val="both"/>
        <w:rPr>
          <w:rFonts w:ascii="Bookman Old Style" w:eastAsia="Times New Roman" w:hAnsi="Bookman Old Style" w:cs="Helvetica"/>
          <w:color w:val="000000"/>
          <w:sz w:val="28"/>
          <w:szCs w:val="28"/>
        </w:rPr>
      </w:pPr>
      <w:r>
        <w:rPr>
          <w:rFonts w:ascii="Bookman Old Style" w:eastAsia="Times New Roman" w:hAnsi="Bookman Old Style" w:cs="Helvetica"/>
          <w:color w:val="000000"/>
          <w:sz w:val="28"/>
          <w:szCs w:val="28"/>
        </w:rPr>
        <w:t xml:space="preserve"> </w:t>
      </w:r>
    </w:p>
    <w:p w:rsidR="006F3ECD" w:rsidRDefault="006F3ECD" w:rsidP="006F3ECD">
      <w:pPr>
        <w:spacing w:after="0" w:line="240" w:lineRule="auto"/>
        <w:jc w:val="both"/>
        <w:rPr>
          <w:rFonts w:ascii="Bookman Old Style" w:eastAsia="Times New Roman" w:hAnsi="Bookman Old Style" w:cs="Helvetica"/>
          <w:color w:val="000000"/>
          <w:sz w:val="28"/>
          <w:szCs w:val="28"/>
        </w:rPr>
      </w:pPr>
      <w:r>
        <w:rPr>
          <w:rFonts w:ascii="Bookman Old Style" w:eastAsia="Times New Roman" w:hAnsi="Bookman Old Style" w:cs="Helvetica"/>
          <w:color w:val="000000"/>
          <w:sz w:val="28"/>
          <w:szCs w:val="28"/>
        </w:rPr>
        <w:t>Date:    .6.2019                      </w:t>
      </w:r>
      <w:r w:rsidR="00820DE3">
        <w:rPr>
          <w:rFonts w:ascii="Bookman Old Style" w:eastAsia="Times New Roman" w:hAnsi="Bookman Old Style" w:cs="Helvetica"/>
          <w:color w:val="000000"/>
          <w:sz w:val="28"/>
          <w:szCs w:val="28"/>
        </w:rPr>
        <w:t xml:space="preserve">                    </w:t>
      </w:r>
      <w:r>
        <w:rPr>
          <w:rFonts w:ascii="Bookman Old Style" w:eastAsia="Times New Roman" w:hAnsi="Bookman Old Style" w:cs="Helvetica"/>
          <w:color w:val="000000"/>
          <w:sz w:val="28"/>
          <w:szCs w:val="28"/>
        </w:rPr>
        <w:t xml:space="preserve"> </w:t>
      </w:r>
      <w:r w:rsidR="00820DE3">
        <w:rPr>
          <w:rFonts w:ascii="Bookman Old Style" w:eastAsia="Times New Roman" w:hAnsi="Bookman Old Style" w:cs="Helvetica"/>
          <w:color w:val="000000"/>
          <w:sz w:val="28"/>
          <w:szCs w:val="28"/>
        </w:rPr>
        <w:t xml:space="preserve">   </w:t>
      </w:r>
      <w:r>
        <w:rPr>
          <w:rFonts w:ascii="Bookman Old Style" w:eastAsia="Times New Roman" w:hAnsi="Bookman Old Style" w:cs="Helvetica"/>
          <w:color w:val="000000"/>
          <w:sz w:val="28"/>
          <w:szCs w:val="28"/>
        </w:rPr>
        <w:t>Advocate</w:t>
      </w:r>
    </w:p>
    <w:p w:rsidR="006F3ECD" w:rsidRDefault="006F3ECD" w:rsidP="006F3ECD">
      <w:pPr>
        <w:spacing w:after="0" w:line="240" w:lineRule="auto"/>
        <w:jc w:val="both"/>
        <w:rPr>
          <w:rFonts w:ascii="Bookman Old Style" w:eastAsia="Times New Roman" w:hAnsi="Bookman Old Style" w:cs="Helvetica"/>
          <w:color w:val="000000"/>
          <w:sz w:val="28"/>
          <w:szCs w:val="28"/>
        </w:rPr>
      </w:pPr>
      <w:r>
        <w:rPr>
          <w:rFonts w:ascii="Bookman Old Style" w:eastAsia="Times New Roman" w:hAnsi="Bookman Old Style" w:cs="Helvetica"/>
          <w:color w:val="000000"/>
          <w:sz w:val="28"/>
          <w:szCs w:val="28"/>
        </w:rPr>
        <w:t>                                                                  </w:t>
      </w:r>
    </w:p>
    <w:p w:rsidR="006F3ECD" w:rsidRDefault="006F3ECD" w:rsidP="006F3ECD">
      <w:pPr>
        <w:spacing w:after="0" w:line="240" w:lineRule="auto"/>
        <w:jc w:val="both"/>
        <w:rPr>
          <w:rFonts w:ascii="Bookman Old Style" w:eastAsia="Times New Roman" w:hAnsi="Bookman Old Style" w:cs="Helvetica"/>
          <w:color w:val="000000"/>
          <w:sz w:val="28"/>
          <w:szCs w:val="28"/>
        </w:rPr>
      </w:pPr>
      <w:r>
        <w:rPr>
          <w:rFonts w:ascii="Bookman Old Style" w:eastAsia="Times New Roman" w:hAnsi="Bookman Old Style" w:cs="Helvetica"/>
          <w:color w:val="000000"/>
          <w:sz w:val="28"/>
          <w:szCs w:val="28"/>
        </w:rPr>
        <w:t xml:space="preserve">                                  </w:t>
      </w:r>
      <w:r w:rsidR="00820DE3">
        <w:rPr>
          <w:rFonts w:ascii="Bookman Old Style" w:eastAsia="Times New Roman" w:hAnsi="Bookman Old Style" w:cs="Helvetica"/>
          <w:color w:val="000000"/>
          <w:sz w:val="28"/>
          <w:szCs w:val="28"/>
        </w:rPr>
        <w:t xml:space="preserve">                   </w:t>
      </w:r>
      <w:r>
        <w:rPr>
          <w:rFonts w:ascii="Bookman Old Style" w:eastAsia="Times New Roman" w:hAnsi="Bookman Old Style" w:cs="Helvetica"/>
          <w:color w:val="000000"/>
          <w:sz w:val="28"/>
          <w:szCs w:val="28"/>
        </w:rPr>
        <w:t xml:space="preserve">  Counsel for Petitioners</w:t>
      </w:r>
    </w:p>
    <w:p w:rsidR="006F3ECD" w:rsidRDefault="006F3ECD" w:rsidP="006F3ECD">
      <w:pPr>
        <w:spacing w:after="0" w:line="240" w:lineRule="auto"/>
        <w:jc w:val="both"/>
        <w:rPr>
          <w:rFonts w:ascii="Bookman Old Style" w:eastAsia="Times New Roman" w:hAnsi="Bookman Old Style" w:cs="Helvetica"/>
          <w:color w:val="000000"/>
          <w:sz w:val="28"/>
          <w:szCs w:val="28"/>
        </w:rPr>
      </w:pPr>
    </w:p>
    <w:p w:rsidR="006F3ECD" w:rsidRDefault="006F3ECD" w:rsidP="006F3ECD">
      <w:pPr>
        <w:spacing w:after="0" w:line="240" w:lineRule="auto"/>
        <w:jc w:val="both"/>
        <w:rPr>
          <w:rFonts w:ascii="Bookman Old Style" w:eastAsia="Times New Roman" w:hAnsi="Bookman Old Style" w:cs="Helvetica"/>
          <w:color w:val="000000"/>
          <w:sz w:val="28"/>
          <w:szCs w:val="28"/>
        </w:rPr>
      </w:pPr>
    </w:p>
    <w:p w:rsidR="006F3ECD" w:rsidRDefault="006F3ECD" w:rsidP="006F3ECD">
      <w:pPr>
        <w:spacing w:after="0" w:line="480" w:lineRule="auto"/>
        <w:jc w:val="both"/>
        <w:rPr>
          <w:rFonts w:ascii="Bookman Old Style" w:eastAsia="Times New Roman" w:hAnsi="Bookman Old Style" w:cs="Helvetica"/>
          <w:b/>
          <w:color w:val="000000"/>
          <w:sz w:val="28"/>
          <w:szCs w:val="28"/>
        </w:rPr>
      </w:pPr>
      <w:r>
        <w:rPr>
          <w:rFonts w:ascii="Bookman Old Style" w:eastAsia="Times New Roman" w:hAnsi="Bookman Old Style" w:cs="Helvetica"/>
          <w:b/>
          <w:color w:val="000000"/>
          <w:sz w:val="28"/>
          <w:szCs w:val="28"/>
        </w:rPr>
        <w:t xml:space="preserve">                          </w:t>
      </w:r>
      <w:r>
        <w:rPr>
          <w:rFonts w:ascii="Bookman Old Style" w:eastAsia="Times New Roman" w:hAnsi="Bookman Old Style" w:cs="Helvetica"/>
          <w:b/>
          <w:color w:val="000000"/>
          <w:sz w:val="32"/>
          <w:szCs w:val="32"/>
        </w:rPr>
        <w:t>MUTUAL COMPROMISE</w:t>
      </w:r>
      <w:r>
        <w:rPr>
          <w:rFonts w:ascii="Bookman Old Style" w:eastAsia="Times New Roman" w:hAnsi="Bookman Old Style" w:cs="Helvetica"/>
          <w:b/>
          <w:color w:val="000000"/>
          <w:sz w:val="28"/>
          <w:szCs w:val="28"/>
        </w:rPr>
        <w:t xml:space="preserve"> </w:t>
      </w:r>
    </w:p>
    <w:p w:rsidR="006F3ECD" w:rsidRPr="002F7F0E" w:rsidRDefault="006F3ECD" w:rsidP="006F3ECD">
      <w:pPr>
        <w:spacing w:after="0" w:line="480" w:lineRule="auto"/>
        <w:jc w:val="both"/>
        <w:rPr>
          <w:rFonts w:ascii="Bookman Old Style" w:hAnsi="Bookman Old Style"/>
          <w:sz w:val="24"/>
          <w:szCs w:val="24"/>
        </w:rPr>
      </w:pPr>
      <w:r w:rsidRPr="002F7F0E">
        <w:rPr>
          <w:rFonts w:ascii="Bookman Old Style" w:eastAsia="Times New Roman" w:hAnsi="Bookman Old Style" w:cs="Helvetica"/>
          <w:color w:val="000000"/>
          <w:sz w:val="24"/>
          <w:szCs w:val="24"/>
        </w:rPr>
        <w:t xml:space="preserve">That case </w:t>
      </w:r>
      <w:r w:rsidRPr="002F7F0E">
        <w:rPr>
          <w:rFonts w:ascii="Bookman Old Style" w:hAnsi="Bookman Old Style"/>
          <w:sz w:val="24"/>
          <w:szCs w:val="24"/>
        </w:rPr>
        <w:t xml:space="preserve">FIR No. 210 dated 3.3.2017 , under sections </w:t>
      </w:r>
      <w:r w:rsidRPr="002F7F0E">
        <w:rPr>
          <w:rFonts w:ascii="Bookman Old Style" w:eastAsia="Times New Roman" w:hAnsi="Bookman Old Style" w:cs="Helvetica"/>
          <w:color w:val="000000"/>
          <w:sz w:val="24"/>
          <w:szCs w:val="24"/>
        </w:rPr>
        <w:t xml:space="preserve">under Sections 323,452, 506 </w:t>
      </w:r>
      <w:r w:rsidR="0031405A" w:rsidRPr="002F7F0E">
        <w:rPr>
          <w:rFonts w:ascii="Bookman Old Style" w:eastAsia="Times New Roman" w:hAnsi="Bookman Old Style" w:cs="Helvetica"/>
          <w:color w:val="000000"/>
          <w:sz w:val="24"/>
          <w:szCs w:val="24"/>
        </w:rPr>
        <w:t>of IPC</w:t>
      </w:r>
      <w:r w:rsidRPr="002F7F0E">
        <w:rPr>
          <w:rFonts w:ascii="Bookman Old Style" w:eastAsia="Times New Roman" w:hAnsi="Bookman Old Style" w:cs="Helvetica"/>
          <w:color w:val="000000"/>
          <w:sz w:val="24"/>
          <w:szCs w:val="24"/>
        </w:rPr>
        <w:t xml:space="preserve"> AND Section 3 of </w:t>
      </w:r>
      <w:r w:rsidRPr="002F7F0E">
        <w:rPr>
          <w:rFonts w:ascii="Bookman Old Style" w:hAnsi="Bookman Old Style"/>
          <w:sz w:val="24"/>
          <w:szCs w:val="24"/>
        </w:rPr>
        <w:t>Medicare Service Persons  and Medicare Service  Institutions (Prevention of violence  and damage of property) ACT-2008 , Police station City Jind  was registered on the complaint of the complainant Dr. Sonal Sighal resident of Ashtha Child Hospital Gohana Road ,Jind against the two persons namely Ashok Kumar Ahlawat and his wife Smt. Poonam resident of house no. 452 Urban Estate –Jind. The above titled FIR case is pending in the Court of CJM, Jind and is fixed for 20.10.2017. The respectable persons of the locality and relatives of the parties advised to compromise with each other for the welfare of families of both the parties. Now both the parties  have compromised this matter  on their own free will and without any pressure or any temptation. They have made sweet relations with each other. No differences have remained between the parties . They have accepted the compromise for their welfare and benefit of the families. In view of the compromise, both the parties  have signed the compromise and the complainant has no objection if this FIR is quashed by the Hon,ble Court and the complainant does not want to pursue the case. The compromise has been read over to the complainant. This compromise has been written and signed by the complainant without any pressure and other relatives and respectable have also signed the same. Copy of this compromise has been retained by the parties.</w:t>
      </w:r>
    </w:p>
    <w:p w:rsidR="006F3ECD" w:rsidRPr="002F7F0E" w:rsidRDefault="006F3ECD" w:rsidP="006F3ECD">
      <w:pPr>
        <w:spacing w:after="0" w:line="240" w:lineRule="auto"/>
        <w:jc w:val="both"/>
        <w:rPr>
          <w:rFonts w:ascii="Bookman Old Style" w:hAnsi="Bookman Old Style"/>
          <w:sz w:val="24"/>
          <w:szCs w:val="24"/>
        </w:rPr>
      </w:pPr>
    </w:p>
    <w:p w:rsidR="006F3ECD" w:rsidRPr="002F7F0E" w:rsidRDefault="006F3ECD" w:rsidP="006F3ECD">
      <w:pPr>
        <w:spacing w:after="0" w:line="240" w:lineRule="auto"/>
        <w:jc w:val="both"/>
        <w:rPr>
          <w:rFonts w:ascii="Bookman Old Style" w:eastAsia="Times New Roman" w:hAnsi="Bookman Old Style" w:cs="Helvetica"/>
          <w:color w:val="000000"/>
          <w:sz w:val="24"/>
          <w:szCs w:val="24"/>
        </w:rPr>
      </w:pPr>
      <w:r w:rsidRPr="002F7F0E">
        <w:rPr>
          <w:rFonts w:ascii="Bookman Old Style" w:hAnsi="Bookman Old Style"/>
          <w:sz w:val="24"/>
          <w:szCs w:val="24"/>
        </w:rPr>
        <w:t xml:space="preserve">                                                                 </w:t>
      </w:r>
    </w:p>
    <w:p w:rsidR="006F3ECD" w:rsidRPr="002F7F0E" w:rsidRDefault="006F3ECD" w:rsidP="006F3ECD">
      <w:pPr>
        <w:spacing w:after="0" w:line="240" w:lineRule="auto"/>
        <w:jc w:val="both"/>
        <w:rPr>
          <w:rFonts w:ascii="Bookman Old Style" w:eastAsia="Times New Roman" w:hAnsi="Bookman Old Style" w:cs="Helvetica"/>
          <w:b/>
          <w:color w:val="000000"/>
          <w:sz w:val="24"/>
          <w:szCs w:val="24"/>
        </w:rPr>
      </w:pPr>
      <w:r w:rsidRPr="002F7F0E">
        <w:rPr>
          <w:rFonts w:ascii="Bookman Old Style" w:eastAsia="Times New Roman" w:hAnsi="Bookman Old Style" w:cs="Helvetica"/>
          <w:b/>
          <w:color w:val="000000"/>
          <w:sz w:val="24"/>
          <w:szCs w:val="24"/>
        </w:rPr>
        <w:t xml:space="preserve"> First party                                      Second Party</w:t>
      </w:r>
    </w:p>
    <w:p w:rsidR="006F3ECD" w:rsidRPr="002F7F0E" w:rsidRDefault="006F3ECD" w:rsidP="006F3ECD">
      <w:pPr>
        <w:spacing w:after="0" w:line="240" w:lineRule="auto"/>
        <w:jc w:val="both"/>
        <w:rPr>
          <w:rFonts w:ascii="Bookman Old Style" w:eastAsia="Times New Roman" w:hAnsi="Bookman Old Style" w:cs="Helvetica"/>
          <w:b/>
          <w:color w:val="000000"/>
          <w:sz w:val="24"/>
          <w:szCs w:val="24"/>
        </w:rPr>
      </w:pPr>
    </w:p>
    <w:p w:rsidR="006F3ECD" w:rsidRPr="002F7F0E" w:rsidRDefault="006F3ECD" w:rsidP="006F3ECD">
      <w:pPr>
        <w:spacing w:after="0" w:line="240" w:lineRule="auto"/>
        <w:jc w:val="both"/>
        <w:rPr>
          <w:rFonts w:ascii="Bookman Old Style" w:eastAsia="Times New Roman" w:hAnsi="Bookman Old Style" w:cs="Helvetica"/>
          <w:color w:val="000000"/>
          <w:sz w:val="24"/>
          <w:szCs w:val="24"/>
        </w:rPr>
      </w:pPr>
    </w:p>
    <w:p w:rsidR="006F3ECD" w:rsidRPr="002F7F0E" w:rsidRDefault="006F3ECD" w:rsidP="006F3ECD">
      <w:pPr>
        <w:spacing w:after="0" w:line="240" w:lineRule="auto"/>
        <w:jc w:val="both"/>
        <w:rPr>
          <w:rFonts w:ascii="Bookman Old Style" w:eastAsia="Times New Roman" w:hAnsi="Bookman Old Style" w:cs="Helvetica"/>
          <w:color w:val="000000"/>
          <w:sz w:val="24"/>
          <w:szCs w:val="24"/>
        </w:rPr>
      </w:pPr>
      <w:r w:rsidRPr="002F7F0E">
        <w:rPr>
          <w:rFonts w:ascii="Bookman Old Style" w:eastAsia="Times New Roman" w:hAnsi="Bookman Old Style" w:cs="Helvetica"/>
          <w:color w:val="000000"/>
          <w:sz w:val="24"/>
          <w:szCs w:val="24"/>
        </w:rPr>
        <w:t>Dr. Sonal Singhal                       1. Ashok Ahlawat</w:t>
      </w:r>
    </w:p>
    <w:p w:rsidR="0031405A" w:rsidRPr="002F7F0E" w:rsidRDefault="0031405A" w:rsidP="006F3ECD">
      <w:pPr>
        <w:spacing w:after="0" w:line="240" w:lineRule="auto"/>
        <w:jc w:val="both"/>
        <w:rPr>
          <w:rFonts w:ascii="Bookman Old Style" w:eastAsia="Times New Roman" w:hAnsi="Bookman Old Style" w:cs="Helvetica"/>
          <w:color w:val="000000"/>
          <w:sz w:val="24"/>
          <w:szCs w:val="24"/>
        </w:rPr>
      </w:pPr>
      <w:r w:rsidRPr="002F7F0E">
        <w:rPr>
          <w:rFonts w:ascii="Bookman Old Style" w:eastAsia="Times New Roman" w:hAnsi="Bookman Old Style" w:cs="Helvetica"/>
          <w:color w:val="000000"/>
          <w:sz w:val="24"/>
          <w:szCs w:val="24"/>
        </w:rPr>
        <w:t xml:space="preserve"> </w:t>
      </w:r>
      <w:r w:rsidR="006F3ECD" w:rsidRPr="002F7F0E">
        <w:rPr>
          <w:rFonts w:ascii="Bookman Old Style" w:eastAsia="Times New Roman" w:hAnsi="Bookman Old Style" w:cs="Helvetica"/>
          <w:color w:val="000000"/>
          <w:sz w:val="24"/>
          <w:szCs w:val="24"/>
        </w:rPr>
        <w:t xml:space="preserve">(Complainant) </w:t>
      </w:r>
    </w:p>
    <w:p w:rsidR="006F3ECD" w:rsidRPr="002F7F0E" w:rsidRDefault="006F3ECD" w:rsidP="006F3ECD">
      <w:pPr>
        <w:spacing w:after="0" w:line="240" w:lineRule="auto"/>
        <w:jc w:val="both"/>
        <w:rPr>
          <w:rFonts w:ascii="Bookman Old Style" w:eastAsia="Times New Roman" w:hAnsi="Bookman Old Style" w:cs="Helvetica"/>
          <w:color w:val="000000"/>
          <w:sz w:val="24"/>
          <w:szCs w:val="24"/>
        </w:rPr>
      </w:pPr>
      <w:r w:rsidRPr="002F7F0E">
        <w:rPr>
          <w:rFonts w:ascii="Bookman Old Style" w:eastAsia="Times New Roman" w:hAnsi="Bookman Old Style" w:cs="Helvetica"/>
          <w:color w:val="000000"/>
          <w:sz w:val="24"/>
          <w:szCs w:val="24"/>
        </w:rPr>
        <w:t xml:space="preserve">  </w:t>
      </w:r>
      <w:r w:rsidR="0031405A" w:rsidRPr="002F7F0E">
        <w:rPr>
          <w:rFonts w:ascii="Bookman Old Style" w:eastAsia="Times New Roman" w:hAnsi="Bookman Old Style" w:cs="Helvetica"/>
          <w:color w:val="000000"/>
          <w:sz w:val="24"/>
          <w:szCs w:val="24"/>
        </w:rPr>
        <w:t>Respondent no.2</w:t>
      </w:r>
      <w:r w:rsidRPr="002F7F0E">
        <w:rPr>
          <w:rFonts w:ascii="Bookman Old Style" w:eastAsia="Times New Roman" w:hAnsi="Bookman Old Style" w:cs="Helvetica"/>
          <w:color w:val="000000"/>
          <w:sz w:val="24"/>
          <w:szCs w:val="24"/>
        </w:rPr>
        <w:t xml:space="preserve">                                          </w:t>
      </w:r>
      <w:r w:rsidRPr="002F7F0E">
        <w:rPr>
          <w:rFonts w:ascii="Bookman Old Style" w:hAnsi="Bookman Old Style"/>
          <w:sz w:val="24"/>
          <w:szCs w:val="24"/>
        </w:rPr>
        <w:t xml:space="preserve">       </w:t>
      </w:r>
    </w:p>
    <w:p w:rsidR="006F3ECD" w:rsidRPr="002F7F0E" w:rsidRDefault="006F3ECD" w:rsidP="006F3ECD">
      <w:pPr>
        <w:spacing w:after="0" w:line="240" w:lineRule="auto"/>
        <w:jc w:val="both"/>
        <w:rPr>
          <w:rFonts w:ascii="Bookman Old Style" w:hAnsi="Bookman Old Style"/>
          <w:sz w:val="24"/>
          <w:szCs w:val="24"/>
        </w:rPr>
      </w:pPr>
      <w:r w:rsidRPr="002F7F0E">
        <w:rPr>
          <w:rFonts w:ascii="Bookman Old Style" w:hAnsi="Bookman Old Style"/>
          <w:sz w:val="24"/>
          <w:szCs w:val="24"/>
        </w:rPr>
        <w:t xml:space="preserve">                  </w:t>
      </w:r>
      <w:r w:rsidR="0031405A" w:rsidRPr="002F7F0E">
        <w:rPr>
          <w:rFonts w:ascii="Bookman Old Style" w:hAnsi="Bookman Old Style"/>
          <w:sz w:val="24"/>
          <w:szCs w:val="24"/>
        </w:rPr>
        <w:t xml:space="preserve">                    </w:t>
      </w:r>
      <w:r w:rsidR="002F7F0E">
        <w:rPr>
          <w:rFonts w:ascii="Bookman Old Style" w:hAnsi="Bookman Old Style"/>
          <w:sz w:val="24"/>
          <w:szCs w:val="24"/>
        </w:rPr>
        <w:t xml:space="preserve">  </w:t>
      </w:r>
      <w:r w:rsidR="0031405A" w:rsidRPr="002F7F0E">
        <w:rPr>
          <w:rFonts w:ascii="Bookman Old Style" w:hAnsi="Bookman Old Style"/>
          <w:sz w:val="24"/>
          <w:szCs w:val="24"/>
        </w:rPr>
        <w:t xml:space="preserve"> </w:t>
      </w:r>
      <w:r w:rsidRPr="002F7F0E">
        <w:rPr>
          <w:rFonts w:ascii="Bookman Old Style" w:hAnsi="Bookman Old Style"/>
          <w:sz w:val="24"/>
          <w:szCs w:val="24"/>
        </w:rPr>
        <w:t xml:space="preserve"> 2. Poonam w/o Sh. Ashok Ahlawat             </w:t>
      </w:r>
    </w:p>
    <w:p w:rsidR="006F3ECD" w:rsidRPr="002F7F0E" w:rsidRDefault="006F3ECD" w:rsidP="006F3ECD">
      <w:pPr>
        <w:rPr>
          <w:rFonts w:ascii="Bookman Old Style" w:hAnsi="Bookman Old Style"/>
          <w:sz w:val="24"/>
          <w:szCs w:val="24"/>
        </w:rPr>
      </w:pPr>
      <w:r w:rsidRPr="002F7F0E">
        <w:rPr>
          <w:rFonts w:ascii="Bookman Old Style" w:hAnsi="Bookman Old Style"/>
          <w:sz w:val="24"/>
          <w:szCs w:val="24"/>
        </w:rPr>
        <w:t xml:space="preserve">                                              </w:t>
      </w:r>
      <w:r w:rsidR="0031405A" w:rsidRPr="002F7F0E">
        <w:rPr>
          <w:rFonts w:ascii="Bookman Old Style" w:hAnsi="Bookman Old Style"/>
          <w:sz w:val="24"/>
          <w:szCs w:val="24"/>
        </w:rPr>
        <w:t xml:space="preserve"> </w:t>
      </w:r>
      <w:r w:rsidR="002F7F0E">
        <w:rPr>
          <w:rFonts w:ascii="Bookman Old Style" w:hAnsi="Bookman Old Style"/>
          <w:sz w:val="24"/>
          <w:szCs w:val="24"/>
        </w:rPr>
        <w:t xml:space="preserve">       </w:t>
      </w:r>
      <w:r w:rsidR="0031405A" w:rsidRPr="002F7F0E">
        <w:rPr>
          <w:rFonts w:ascii="Bookman Old Style" w:hAnsi="Bookman Old Style"/>
          <w:sz w:val="24"/>
          <w:szCs w:val="24"/>
        </w:rPr>
        <w:t xml:space="preserve"> ( Petitioners</w:t>
      </w:r>
      <w:r w:rsidRPr="002F7F0E">
        <w:rPr>
          <w:rFonts w:ascii="Bookman Old Style" w:hAnsi="Bookman Old Style"/>
          <w:sz w:val="24"/>
          <w:szCs w:val="24"/>
        </w:rPr>
        <w:t xml:space="preserve"> </w:t>
      </w:r>
      <w:r w:rsidR="0031405A" w:rsidRPr="002F7F0E">
        <w:rPr>
          <w:rFonts w:ascii="Bookman Old Style" w:hAnsi="Bookman Old Style"/>
          <w:sz w:val="24"/>
          <w:szCs w:val="24"/>
        </w:rPr>
        <w:t>)</w:t>
      </w:r>
      <w:r w:rsidRPr="002F7F0E">
        <w:rPr>
          <w:rFonts w:ascii="Bookman Old Style" w:hAnsi="Bookman Old Style"/>
          <w:sz w:val="24"/>
          <w:szCs w:val="24"/>
        </w:rPr>
        <w:t xml:space="preserve">     </w:t>
      </w:r>
    </w:p>
    <w:p w:rsidR="006F3ECD" w:rsidRPr="002F7F0E" w:rsidRDefault="006F3ECD" w:rsidP="006F3ECD">
      <w:pPr>
        <w:rPr>
          <w:rFonts w:ascii="Bookman Old Style" w:hAnsi="Bookman Old Style"/>
          <w:b/>
          <w:sz w:val="24"/>
          <w:szCs w:val="24"/>
        </w:rPr>
      </w:pPr>
      <w:r w:rsidRPr="002F7F0E">
        <w:rPr>
          <w:rFonts w:ascii="Bookman Old Style" w:hAnsi="Bookman Old Style"/>
          <w:sz w:val="24"/>
          <w:szCs w:val="24"/>
        </w:rPr>
        <w:t xml:space="preserve">                                </w:t>
      </w:r>
      <w:r w:rsidRPr="002F7F0E">
        <w:rPr>
          <w:rFonts w:ascii="Bookman Old Style" w:hAnsi="Bookman Old Style"/>
          <w:b/>
          <w:sz w:val="24"/>
          <w:szCs w:val="24"/>
        </w:rPr>
        <w:t xml:space="preserve">                                 </w:t>
      </w:r>
    </w:p>
    <w:p w:rsidR="006F3ECD" w:rsidRPr="002F7F0E" w:rsidRDefault="006F3ECD" w:rsidP="006F3ECD">
      <w:pPr>
        <w:rPr>
          <w:rFonts w:ascii="Bookman Old Style" w:hAnsi="Bookman Old Style"/>
          <w:sz w:val="24"/>
          <w:szCs w:val="24"/>
        </w:rPr>
      </w:pPr>
    </w:p>
    <w:p w:rsidR="006F3ECD" w:rsidRDefault="0031405A" w:rsidP="006F3ECD">
      <w:pPr>
        <w:rPr>
          <w:rFonts w:ascii="Bookman Old Style" w:hAnsi="Bookman Old Style"/>
          <w:b/>
          <w:sz w:val="28"/>
          <w:szCs w:val="28"/>
        </w:rPr>
      </w:pPr>
      <w:r>
        <w:rPr>
          <w:rFonts w:ascii="Bookman Old Style" w:hAnsi="Bookman Old Style"/>
          <w:b/>
          <w:sz w:val="28"/>
          <w:szCs w:val="28"/>
        </w:rPr>
        <w:t xml:space="preserve">                                     </w:t>
      </w:r>
      <w:r w:rsidR="006F3ECD">
        <w:rPr>
          <w:rFonts w:ascii="Bookman Old Style" w:hAnsi="Bookman Old Style"/>
          <w:b/>
          <w:sz w:val="28"/>
          <w:szCs w:val="28"/>
        </w:rPr>
        <w:t xml:space="preserve">   Affidavit</w:t>
      </w:r>
    </w:p>
    <w:p w:rsidR="006F3ECD" w:rsidRDefault="006F3ECD" w:rsidP="006F3ECD">
      <w:pPr>
        <w:spacing w:line="480" w:lineRule="auto"/>
        <w:ind w:left="720"/>
        <w:jc w:val="both"/>
        <w:rPr>
          <w:rFonts w:ascii="Bookman Old Style" w:hAnsi="Bookman Old Style"/>
          <w:sz w:val="28"/>
          <w:szCs w:val="28"/>
        </w:rPr>
      </w:pPr>
      <w:r>
        <w:rPr>
          <w:rFonts w:ascii="Bookman Old Style" w:hAnsi="Bookman Old Style"/>
          <w:sz w:val="28"/>
          <w:szCs w:val="28"/>
        </w:rPr>
        <w:t xml:space="preserve">                 I, Dr. Sonal Singal s/o Sh. Satish Kumar Singhal resident of Ashtha Child Hospital Gohana Road Jind ,  do hereby solemnly affirm and declare as under:-</w:t>
      </w:r>
    </w:p>
    <w:p w:rsidR="006F3ECD" w:rsidRDefault="006F3ECD" w:rsidP="006F3ECD">
      <w:pPr>
        <w:pStyle w:val="ListParagraph"/>
        <w:numPr>
          <w:ilvl w:val="0"/>
          <w:numId w:val="67"/>
        </w:numPr>
        <w:spacing w:line="480" w:lineRule="auto"/>
        <w:rPr>
          <w:rFonts w:ascii="Bookman Old Style" w:hAnsi="Bookman Old Style"/>
          <w:sz w:val="28"/>
          <w:szCs w:val="28"/>
        </w:rPr>
      </w:pPr>
      <w:r>
        <w:rPr>
          <w:rFonts w:ascii="Bookman Old Style" w:hAnsi="Bookman Old Style"/>
          <w:sz w:val="28"/>
          <w:szCs w:val="28"/>
        </w:rPr>
        <w:t>That the deponent is  resident of above mentioned address.</w:t>
      </w:r>
    </w:p>
    <w:p w:rsidR="006F3ECD" w:rsidRDefault="006F3ECD" w:rsidP="006F3ECD">
      <w:pPr>
        <w:pStyle w:val="ListParagraph"/>
        <w:numPr>
          <w:ilvl w:val="0"/>
          <w:numId w:val="67"/>
        </w:numPr>
        <w:spacing w:after="0" w:line="480" w:lineRule="auto"/>
        <w:jc w:val="both"/>
        <w:rPr>
          <w:rFonts w:ascii="Bookman Old Style" w:hAnsi="Bookman Old Style"/>
          <w:sz w:val="28"/>
          <w:szCs w:val="28"/>
        </w:rPr>
      </w:pPr>
      <w:r>
        <w:rPr>
          <w:rFonts w:ascii="Bookman Old Style" w:hAnsi="Bookman Old Style"/>
          <w:sz w:val="28"/>
          <w:szCs w:val="28"/>
        </w:rPr>
        <w:t>That a case FIR</w:t>
      </w:r>
      <w:r>
        <w:rPr>
          <w:rFonts w:ascii="Bookman Old Style" w:eastAsia="Times New Roman" w:hAnsi="Bookman Old Style" w:cs="Helvetica"/>
          <w:color w:val="000000"/>
          <w:sz w:val="28"/>
          <w:szCs w:val="28"/>
        </w:rPr>
        <w:t xml:space="preserve"> </w:t>
      </w:r>
      <w:r>
        <w:rPr>
          <w:rFonts w:ascii="Bookman Old Style" w:hAnsi="Bookman Old Style"/>
          <w:sz w:val="28"/>
          <w:szCs w:val="28"/>
        </w:rPr>
        <w:t xml:space="preserve"> No. 210 dated 3.3.2017 , under sections </w:t>
      </w:r>
      <w:r>
        <w:rPr>
          <w:rFonts w:ascii="Bookman Old Style" w:eastAsia="Times New Roman" w:hAnsi="Bookman Old Style" w:cs="Helvetica"/>
          <w:color w:val="000000"/>
          <w:sz w:val="28"/>
          <w:szCs w:val="28"/>
        </w:rPr>
        <w:t xml:space="preserve">under Sections 323,452, 506 </w:t>
      </w:r>
      <w:r w:rsidR="0031405A">
        <w:rPr>
          <w:rFonts w:ascii="Bookman Old Style" w:eastAsia="Times New Roman" w:hAnsi="Bookman Old Style" w:cs="Helvetica"/>
          <w:color w:val="000000"/>
          <w:sz w:val="28"/>
          <w:szCs w:val="28"/>
        </w:rPr>
        <w:t>of IPC</w:t>
      </w:r>
      <w:r>
        <w:rPr>
          <w:rFonts w:ascii="Bookman Old Style" w:eastAsia="Times New Roman" w:hAnsi="Bookman Old Style" w:cs="Helvetica"/>
          <w:color w:val="000000"/>
          <w:sz w:val="28"/>
          <w:szCs w:val="28"/>
        </w:rPr>
        <w:t xml:space="preserve"> and section 3 of </w:t>
      </w:r>
      <w:r>
        <w:rPr>
          <w:rFonts w:ascii="Bookman Old Style" w:hAnsi="Bookman Old Style"/>
          <w:sz w:val="28"/>
          <w:szCs w:val="28"/>
        </w:rPr>
        <w:t>Medicare Service Persons  and Medicare Service  Institutions (Prevention of violence  and damage of property)    ACT-2008) Police station City Jind  was registered on the complaint of the deponent  against the two persons Ashok Kumar Ahlawat and his wife Smt. Poonam resident of house no. 452 Urban Estate –Jind. The above titled FIR case is pending in the Court of CJM, Jind.</w:t>
      </w:r>
    </w:p>
    <w:p w:rsidR="006F3ECD" w:rsidRDefault="006F3ECD" w:rsidP="006F3ECD">
      <w:pPr>
        <w:pStyle w:val="ListParagraph"/>
        <w:numPr>
          <w:ilvl w:val="0"/>
          <w:numId w:val="67"/>
        </w:numPr>
        <w:spacing w:after="0" w:line="480" w:lineRule="auto"/>
        <w:jc w:val="both"/>
        <w:rPr>
          <w:rFonts w:ascii="Bookman Old Style" w:hAnsi="Bookman Old Style"/>
          <w:sz w:val="28"/>
          <w:szCs w:val="28"/>
        </w:rPr>
      </w:pPr>
      <w:r>
        <w:rPr>
          <w:rFonts w:ascii="Bookman Old Style" w:hAnsi="Bookman Old Style"/>
          <w:sz w:val="28"/>
          <w:szCs w:val="28"/>
        </w:rPr>
        <w:t xml:space="preserve">That the respectable persons of the locality and relatives of the parties advised to compromise with each other for the welfare of families of both the parties. </w:t>
      </w:r>
    </w:p>
    <w:p w:rsidR="006F3ECD" w:rsidRDefault="006F3ECD" w:rsidP="006F3ECD">
      <w:pPr>
        <w:pStyle w:val="ListParagraph"/>
        <w:numPr>
          <w:ilvl w:val="0"/>
          <w:numId w:val="67"/>
        </w:numPr>
        <w:spacing w:after="0" w:line="480" w:lineRule="auto"/>
        <w:jc w:val="both"/>
        <w:rPr>
          <w:rFonts w:ascii="Bookman Old Style" w:hAnsi="Bookman Old Style"/>
          <w:sz w:val="28"/>
          <w:szCs w:val="28"/>
        </w:rPr>
      </w:pPr>
      <w:r>
        <w:rPr>
          <w:rFonts w:ascii="Bookman Old Style" w:hAnsi="Bookman Old Style"/>
          <w:sz w:val="28"/>
          <w:szCs w:val="28"/>
        </w:rPr>
        <w:t xml:space="preserve">That deponent and accused person has compromised on their own free will and without any pressure or any temptation. They have made sweet relations with each other. No differences have remained between the deponent and accused persons. </w:t>
      </w:r>
    </w:p>
    <w:p w:rsidR="006F3ECD" w:rsidRDefault="006F3ECD" w:rsidP="006F3ECD">
      <w:pPr>
        <w:pStyle w:val="ListParagraph"/>
        <w:numPr>
          <w:ilvl w:val="0"/>
          <w:numId w:val="67"/>
        </w:numPr>
        <w:spacing w:after="0" w:line="480" w:lineRule="auto"/>
        <w:jc w:val="both"/>
        <w:rPr>
          <w:rFonts w:ascii="Bookman Old Style" w:hAnsi="Bookman Old Style"/>
          <w:sz w:val="28"/>
          <w:szCs w:val="28"/>
        </w:rPr>
      </w:pPr>
      <w:r>
        <w:rPr>
          <w:rFonts w:ascii="Bookman Old Style" w:hAnsi="Bookman Old Style"/>
          <w:sz w:val="28"/>
          <w:szCs w:val="28"/>
        </w:rPr>
        <w:lastRenderedPageBreak/>
        <w:t xml:space="preserve">That the deponent has  accepted the compromise for the welfare and benefit of the families of both the parties </w:t>
      </w:r>
    </w:p>
    <w:p w:rsidR="006F3ECD" w:rsidRDefault="006F3ECD" w:rsidP="006F3ECD">
      <w:pPr>
        <w:pStyle w:val="ListParagraph"/>
        <w:numPr>
          <w:ilvl w:val="0"/>
          <w:numId w:val="67"/>
        </w:numPr>
        <w:spacing w:after="0" w:line="480" w:lineRule="auto"/>
        <w:jc w:val="both"/>
        <w:rPr>
          <w:rFonts w:ascii="Bookman Old Style" w:hAnsi="Bookman Old Style"/>
          <w:sz w:val="28"/>
          <w:szCs w:val="28"/>
        </w:rPr>
      </w:pPr>
      <w:r>
        <w:rPr>
          <w:rFonts w:ascii="Bookman Old Style" w:hAnsi="Bookman Old Style"/>
          <w:sz w:val="28"/>
          <w:szCs w:val="28"/>
        </w:rPr>
        <w:t xml:space="preserve">That  in view of the compromise, the deponent  and accused persons have signed the compromise and the deponent  has no objection if this FIR is quashed by the Hon,ble Court and the complainant does not want to pursue the case. </w:t>
      </w:r>
    </w:p>
    <w:p w:rsidR="006F3ECD" w:rsidRDefault="006F3ECD" w:rsidP="006F3ECD">
      <w:pPr>
        <w:pStyle w:val="ListParagraph"/>
        <w:spacing w:after="0" w:line="480" w:lineRule="auto"/>
        <w:ind w:left="1080"/>
        <w:jc w:val="both"/>
        <w:rPr>
          <w:rFonts w:ascii="Bookman Old Style" w:hAnsi="Bookman Old Style"/>
          <w:sz w:val="28"/>
          <w:szCs w:val="28"/>
        </w:rPr>
      </w:pPr>
      <w:r>
        <w:rPr>
          <w:rFonts w:ascii="Bookman Old Style" w:hAnsi="Bookman Old Style"/>
          <w:sz w:val="28"/>
          <w:szCs w:val="28"/>
        </w:rPr>
        <w:t xml:space="preserve">                                                           DEPONENT</w:t>
      </w:r>
    </w:p>
    <w:p w:rsidR="006F3ECD" w:rsidRDefault="006F3ECD" w:rsidP="006F3ECD">
      <w:pPr>
        <w:pStyle w:val="ListParagraph"/>
        <w:spacing w:after="0" w:line="480" w:lineRule="auto"/>
        <w:ind w:left="1080"/>
        <w:jc w:val="both"/>
        <w:rPr>
          <w:rFonts w:ascii="Bookman Old Style" w:hAnsi="Bookman Old Style"/>
          <w:sz w:val="28"/>
          <w:szCs w:val="28"/>
        </w:rPr>
      </w:pPr>
      <w:r>
        <w:rPr>
          <w:rFonts w:ascii="Bookman Old Style" w:hAnsi="Bookman Old Style"/>
          <w:sz w:val="28"/>
          <w:szCs w:val="28"/>
        </w:rPr>
        <w:t>VERIFICATION:-</w:t>
      </w:r>
    </w:p>
    <w:p w:rsidR="006F3ECD" w:rsidRDefault="006F3ECD" w:rsidP="006F3ECD">
      <w:pPr>
        <w:pStyle w:val="ListParagraph"/>
        <w:spacing w:after="0" w:line="480" w:lineRule="auto"/>
        <w:ind w:left="1080"/>
        <w:jc w:val="both"/>
        <w:rPr>
          <w:rFonts w:ascii="Bookman Old Style" w:hAnsi="Bookman Old Style"/>
          <w:sz w:val="28"/>
          <w:szCs w:val="28"/>
        </w:rPr>
      </w:pPr>
      <w:r>
        <w:rPr>
          <w:rFonts w:ascii="Bookman Old Style" w:hAnsi="Bookman Old Style"/>
          <w:sz w:val="28"/>
          <w:szCs w:val="28"/>
        </w:rPr>
        <w:t xml:space="preserve">         Verified that all the contents of this affidavit are true and correct to best of my knowledge and belief and nothing has been concealed therein.</w:t>
      </w:r>
    </w:p>
    <w:p w:rsidR="006F3ECD" w:rsidRDefault="006F3ECD" w:rsidP="006F3ECD">
      <w:pPr>
        <w:pStyle w:val="ListParagraph"/>
        <w:spacing w:after="0" w:line="480" w:lineRule="auto"/>
        <w:ind w:left="1080"/>
        <w:jc w:val="both"/>
        <w:rPr>
          <w:rFonts w:ascii="Bookman Old Style" w:hAnsi="Bookman Old Style"/>
          <w:sz w:val="28"/>
          <w:szCs w:val="28"/>
        </w:rPr>
      </w:pPr>
      <w:r>
        <w:rPr>
          <w:rFonts w:ascii="Bookman Old Style" w:hAnsi="Bookman Old Style"/>
          <w:sz w:val="28"/>
          <w:szCs w:val="28"/>
        </w:rPr>
        <w:t xml:space="preserve">                                                         DEPONENT                </w:t>
      </w:r>
    </w:p>
    <w:p w:rsidR="006F3ECD" w:rsidRDefault="006F3ECD" w:rsidP="006F3ECD">
      <w:pPr>
        <w:pStyle w:val="ListParagraph"/>
        <w:spacing w:line="480" w:lineRule="auto"/>
        <w:ind w:left="1080"/>
        <w:rPr>
          <w:rFonts w:ascii="Bookman Old Style" w:hAnsi="Bookman Old Style"/>
          <w:sz w:val="28"/>
          <w:szCs w:val="28"/>
        </w:rPr>
      </w:pPr>
    </w:p>
    <w:p w:rsidR="006F3ECD" w:rsidRDefault="006F3ECD" w:rsidP="006F3ECD">
      <w:pPr>
        <w:rPr>
          <w:rFonts w:ascii="Bookman Old Style" w:hAnsi="Bookman Old Style"/>
          <w:sz w:val="28"/>
          <w:szCs w:val="28"/>
        </w:rPr>
      </w:pPr>
    </w:p>
    <w:p w:rsidR="006F3ECD" w:rsidRDefault="006F3ECD" w:rsidP="006F3ECD">
      <w:pPr>
        <w:rPr>
          <w:rFonts w:ascii="Bookman Old Style" w:hAnsi="Bookman Old Style"/>
          <w:sz w:val="28"/>
          <w:szCs w:val="28"/>
        </w:rPr>
      </w:pPr>
    </w:p>
    <w:p w:rsidR="006F3ECD" w:rsidRDefault="006F3ECD" w:rsidP="006F3ECD">
      <w:pPr>
        <w:rPr>
          <w:rFonts w:ascii="Bookman Old Style" w:hAnsi="Bookman Old Style"/>
          <w:sz w:val="28"/>
          <w:szCs w:val="28"/>
        </w:rPr>
      </w:pPr>
    </w:p>
    <w:p w:rsidR="00B64F6E" w:rsidRDefault="00B64F6E" w:rsidP="006F3ECD">
      <w:pPr>
        <w:spacing w:line="480" w:lineRule="auto"/>
        <w:jc w:val="center"/>
        <w:rPr>
          <w:rFonts w:ascii="Bookman Old Style" w:hAnsi="Bookman Old Style"/>
          <w:sz w:val="28"/>
          <w:szCs w:val="28"/>
        </w:rPr>
      </w:pPr>
    </w:p>
    <w:p w:rsidR="00B64F6E" w:rsidRDefault="00B64F6E" w:rsidP="006F3ECD">
      <w:pPr>
        <w:spacing w:line="480" w:lineRule="auto"/>
        <w:jc w:val="center"/>
        <w:rPr>
          <w:rFonts w:ascii="Bookman Old Style" w:hAnsi="Bookman Old Style"/>
          <w:sz w:val="28"/>
          <w:szCs w:val="28"/>
        </w:rPr>
      </w:pPr>
    </w:p>
    <w:p w:rsidR="00B64F6E" w:rsidRDefault="00B64F6E" w:rsidP="006F3ECD">
      <w:pPr>
        <w:spacing w:line="480" w:lineRule="auto"/>
        <w:jc w:val="center"/>
        <w:rPr>
          <w:rFonts w:ascii="Bookman Old Style" w:hAnsi="Bookman Old Style"/>
          <w:sz w:val="28"/>
          <w:szCs w:val="28"/>
        </w:rPr>
      </w:pPr>
    </w:p>
    <w:p w:rsidR="00B64F6E" w:rsidRDefault="00B64F6E" w:rsidP="006F3ECD">
      <w:pPr>
        <w:spacing w:line="480" w:lineRule="auto"/>
        <w:jc w:val="center"/>
        <w:rPr>
          <w:rFonts w:ascii="Bookman Old Style" w:hAnsi="Bookman Old Style"/>
          <w:sz w:val="28"/>
          <w:szCs w:val="28"/>
        </w:rPr>
      </w:pPr>
    </w:p>
    <w:p w:rsidR="00B64F6E" w:rsidRDefault="00B64F6E" w:rsidP="006F3ECD">
      <w:pPr>
        <w:spacing w:line="480" w:lineRule="auto"/>
        <w:jc w:val="center"/>
        <w:rPr>
          <w:rFonts w:ascii="Bookman Old Style" w:hAnsi="Bookman Old Style"/>
          <w:sz w:val="28"/>
          <w:szCs w:val="28"/>
        </w:rPr>
      </w:pPr>
    </w:p>
    <w:p w:rsidR="00587CFB" w:rsidRDefault="00587CFB" w:rsidP="006F3ECD">
      <w:pPr>
        <w:spacing w:line="480" w:lineRule="auto"/>
        <w:jc w:val="center"/>
        <w:rPr>
          <w:rFonts w:ascii="Bookman Old Style" w:hAnsi="Bookman Old Style"/>
          <w:sz w:val="28"/>
          <w:szCs w:val="28"/>
        </w:rPr>
      </w:pPr>
    </w:p>
    <w:p w:rsidR="006F3ECD" w:rsidRDefault="006F3ECD" w:rsidP="006F3ECD">
      <w:pPr>
        <w:spacing w:line="480" w:lineRule="auto"/>
        <w:jc w:val="center"/>
        <w:rPr>
          <w:rFonts w:ascii="Bookman Old Style" w:hAnsi="Bookman Old Style"/>
          <w:sz w:val="28"/>
          <w:szCs w:val="28"/>
        </w:rPr>
      </w:pPr>
      <w:r>
        <w:rPr>
          <w:rFonts w:ascii="Bookman Old Style" w:hAnsi="Bookman Old Style"/>
          <w:sz w:val="28"/>
          <w:szCs w:val="28"/>
        </w:rPr>
        <w:lastRenderedPageBreak/>
        <w:t xml:space="preserve">IN THE HIGH COURT OF PUNJAB AND </w:t>
      </w:r>
      <w:smartTag w:uri="urn:schemas-microsoft-com:office:smarttags" w:element="stockticker">
        <w:r>
          <w:rPr>
            <w:rFonts w:ascii="Bookman Old Style" w:hAnsi="Bookman Old Style"/>
            <w:sz w:val="28"/>
            <w:szCs w:val="28"/>
          </w:rPr>
          <w:t>HARY</w:t>
        </w:r>
      </w:smartTag>
      <w:r>
        <w:rPr>
          <w:rFonts w:ascii="Bookman Old Style" w:hAnsi="Bookman Old Style"/>
          <w:sz w:val="28"/>
          <w:szCs w:val="28"/>
        </w:rPr>
        <w:t xml:space="preserve">ANA AT CHANDIGARH       </w:t>
      </w:r>
    </w:p>
    <w:p w:rsidR="006F3ECD" w:rsidRDefault="006F3ECD" w:rsidP="006F3ECD">
      <w:pPr>
        <w:spacing w:line="480" w:lineRule="auto"/>
        <w:rPr>
          <w:rFonts w:ascii="Bookman Old Style" w:hAnsi="Bookman Old Style"/>
          <w:sz w:val="28"/>
          <w:szCs w:val="28"/>
        </w:rPr>
      </w:pPr>
      <w:r>
        <w:rPr>
          <w:rFonts w:ascii="Bookman Old Style" w:hAnsi="Bookman Old Style"/>
          <w:sz w:val="28"/>
          <w:szCs w:val="28"/>
        </w:rPr>
        <w:t xml:space="preserve">                      CRM-M- </w:t>
      </w:r>
      <w:r w:rsidR="00B64F6E">
        <w:rPr>
          <w:rFonts w:ascii="Bookman Old Style" w:hAnsi="Bookman Old Style"/>
          <w:sz w:val="28"/>
          <w:szCs w:val="28"/>
        </w:rPr>
        <w:t>No.    ---------        of 2019</w:t>
      </w:r>
    </w:p>
    <w:p w:rsidR="006F3ECD" w:rsidRDefault="006F3ECD" w:rsidP="006F3ECD">
      <w:pPr>
        <w:spacing w:line="480" w:lineRule="auto"/>
        <w:rPr>
          <w:rFonts w:ascii="Bookman Old Style" w:hAnsi="Bookman Old Style"/>
          <w:sz w:val="28"/>
          <w:szCs w:val="28"/>
        </w:rPr>
      </w:pPr>
      <w:r>
        <w:rPr>
          <w:rFonts w:ascii="Bookman Old Style" w:hAnsi="Bookman Old Style"/>
          <w:sz w:val="28"/>
          <w:szCs w:val="28"/>
        </w:rPr>
        <w:t xml:space="preserve">Poonam and Another </w:t>
      </w:r>
      <w:r>
        <w:rPr>
          <w:rFonts w:ascii="Bookman Old Style" w:hAnsi="Bookman Old Style"/>
          <w:sz w:val="28"/>
          <w:szCs w:val="28"/>
        </w:rPr>
        <w:tab/>
      </w:r>
      <w:r>
        <w:rPr>
          <w:rFonts w:ascii="Bookman Old Style" w:hAnsi="Bookman Old Style"/>
          <w:sz w:val="28"/>
          <w:szCs w:val="28"/>
        </w:rPr>
        <w:tab/>
        <w:t xml:space="preserve">      ……………Petitioners </w:t>
      </w:r>
    </w:p>
    <w:p w:rsidR="006F3ECD" w:rsidRDefault="006F3ECD" w:rsidP="006F3ECD">
      <w:pPr>
        <w:spacing w:line="480" w:lineRule="auto"/>
        <w:rPr>
          <w:rFonts w:ascii="Bookman Old Style" w:hAnsi="Bookman Old Style"/>
          <w:sz w:val="28"/>
          <w:szCs w:val="28"/>
        </w:rPr>
      </w:pPr>
      <w:r>
        <w:rPr>
          <w:rFonts w:ascii="Bookman Old Style" w:hAnsi="Bookman Old Style"/>
          <w:sz w:val="28"/>
          <w:szCs w:val="28"/>
        </w:rPr>
        <w:t xml:space="preserve">                               Versus</w:t>
      </w:r>
    </w:p>
    <w:p w:rsidR="006F3ECD" w:rsidRDefault="006F3ECD" w:rsidP="006F3ECD">
      <w:pPr>
        <w:spacing w:line="480" w:lineRule="auto"/>
        <w:rPr>
          <w:rFonts w:ascii="Bookman Old Style" w:hAnsi="Bookman Old Style"/>
          <w:sz w:val="28"/>
          <w:szCs w:val="28"/>
        </w:rPr>
      </w:pPr>
      <w:r>
        <w:rPr>
          <w:rFonts w:ascii="Bookman Old Style" w:hAnsi="Bookman Old Style"/>
          <w:sz w:val="28"/>
          <w:szCs w:val="28"/>
        </w:rPr>
        <w:t>State of Haryana and Another          ………..…Respondents</w:t>
      </w:r>
    </w:p>
    <w:p w:rsidR="006F3ECD" w:rsidRDefault="006C2F9A" w:rsidP="006F3ECD">
      <w:pPr>
        <w:spacing w:line="480" w:lineRule="auto"/>
        <w:jc w:val="both"/>
        <w:rPr>
          <w:rFonts w:ascii="Bookman Old Style" w:hAnsi="Bookman Old Style"/>
          <w:sz w:val="28"/>
          <w:szCs w:val="28"/>
        </w:rPr>
      </w:pPr>
      <w:r>
        <w:rPr>
          <w:rFonts w:ascii="Bookman Old Style" w:hAnsi="Bookman Old Style"/>
          <w:sz w:val="28"/>
          <w:szCs w:val="28"/>
        </w:rPr>
        <w:t xml:space="preserve">       </w:t>
      </w:r>
      <w:r w:rsidR="006F3ECD">
        <w:rPr>
          <w:rFonts w:ascii="Bookman Old Style" w:hAnsi="Bookman Old Style"/>
          <w:sz w:val="28"/>
          <w:szCs w:val="28"/>
        </w:rPr>
        <w:t xml:space="preserve"> Short  Affidavit of Ashok</w:t>
      </w:r>
      <w:r>
        <w:rPr>
          <w:rFonts w:ascii="Bookman Old Style" w:hAnsi="Bookman Old Style"/>
          <w:sz w:val="28"/>
          <w:szCs w:val="28"/>
        </w:rPr>
        <w:t xml:space="preserve"> Kumar Ahlawat</w:t>
      </w:r>
      <w:r w:rsidR="006F3ECD">
        <w:rPr>
          <w:rFonts w:ascii="Bookman Old Style" w:hAnsi="Bookman Old Style"/>
          <w:sz w:val="28"/>
          <w:szCs w:val="28"/>
        </w:rPr>
        <w:t xml:space="preserve"> s/o Sh. Ram Parshad resident of 3591-A, Urban Estate  –Jind.  </w:t>
      </w:r>
    </w:p>
    <w:p w:rsidR="006F3ECD" w:rsidRDefault="006F3ECD" w:rsidP="006F3ECD">
      <w:pPr>
        <w:spacing w:line="480" w:lineRule="auto"/>
        <w:jc w:val="both"/>
        <w:rPr>
          <w:rFonts w:ascii="Bookman Old Style" w:hAnsi="Bookman Old Style"/>
          <w:sz w:val="28"/>
          <w:szCs w:val="28"/>
        </w:rPr>
      </w:pPr>
      <w:r>
        <w:rPr>
          <w:rFonts w:ascii="Bookman Old Style" w:hAnsi="Bookman Old Style"/>
          <w:sz w:val="28"/>
          <w:szCs w:val="28"/>
        </w:rPr>
        <w:t xml:space="preserve">              I, the above named deponent do hereby solemnly affirm and declare on oath as under: -</w:t>
      </w:r>
    </w:p>
    <w:p w:rsidR="006F3ECD" w:rsidRDefault="006F3ECD" w:rsidP="006F3ECD">
      <w:pPr>
        <w:tabs>
          <w:tab w:val="left" w:pos="-1350"/>
          <w:tab w:val="left" w:pos="-630"/>
        </w:tabs>
        <w:spacing w:line="480" w:lineRule="auto"/>
        <w:ind w:right="90"/>
        <w:jc w:val="both"/>
        <w:rPr>
          <w:rFonts w:ascii="Bookman Old Style" w:hAnsi="Bookman Old Style"/>
          <w:sz w:val="28"/>
          <w:szCs w:val="28"/>
        </w:rPr>
      </w:pPr>
      <w:r>
        <w:rPr>
          <w:rFonts w:ascii="Bookman Old Style" w:hAnsi="Bookman Old Style"/>
          <w:sz w:val="28"/>
          <w:szCs w:val="28"/>
        </w:rPr>
        <w:t>1.</w:t>
      </w:r>
      <w:r>
        <w:rPr>
          <w:rFonts w:ascii="Bookman Old Style" w:hAnsi="Bookman Old Style"/>
          <w:sz w:val="28"/>
          <w:szCs w:val="28"/>
        </w:rPr>
        <w:tab/>
        <w:t xml:space="preserve">That the contents of the accompanying  petition which are true and correct, but for want of brevity have not been reproduced in this affidavit. </w:t>
      </w:r>
    </w:p>
    <w:p w:rsidR="006F3ECD" w:rsidRDefault="006F3ECD" w:rsidP="006F3ECD">
      <w:pPr>
        <w:spacing w:line="480" w:lineRule="auto"/>
        <w:jc w:val="both"/>
        <w:rPr>
          <w:rFonts w:ascii="Bookman Old Style" w:hAnsi="Bookman Old Style"/>
          <w:i/>
          <w:sz w:val="28"/>
          <w:szCs w:val="28"/>
        </w:rPr>
      </w:pPr>
      <w:r>
        <w:rPr>
          <w:rFonts w:ascii="Bookman Old Style" w:hAnsi="Bookman Old Style"/>
          <w:i/>
          <w:sz w:val="28"/>
          <w:szCs w:val="28"/>
        </w:rPr>
        <w:t>2        That no such or similar  petition has earlier been filed by the petitioner either in this Hon,ble court or the Apex Court nor pending before any District court on the same cause of action.</w:t>
      </w:r>
    </w:p>
    <w:p w:rsidR="006F3ECD" w:rsidRDefault="006F3ECD" w:rsidP="006F3ECD">
      <w:pPr>
        <w:jc w:val="both"/>
        <w:rPr>
          <w:rFonts w:ascii="Bookman Old Style" w:hAnsi="Bookman Old Style"/>
          <w:sz w:val="28"/>
          <w:szCs w:val="28"/>
        </w:rPr>
      </w:pPr>
      <w:r>
        <w:rPr>
          <w:rFonts w:ascii="Bookman Old Style" w:hAnsi="Bookman Old Style"/>
          <w:sz w:val="28"/>
          <w:szCs w:val="28"/>
        </w:rPr>
        <w:t>CHANDIGARH</w:t>
      </w:r>
      <w:r w:rsidR="00497310">
        <w:rPr>
          <w:rFonts w:ascii="Bookman Old Style" w:hAnsi="Bookman Old Style"/>
          <w:sz w:val="28"/>
          <w:szCs w:val="28"/>
        </w:rPr>
        <w:t xml:space="preserve">                                              Deponent</w:t>
      </w:r>
    </w:p>
    <w:p w:rsidR="006F3ECD" w:rsidRDefault="006F3ECD" w:rsidP="006F3ECD">
      <w:pPr>
        <w:spacing w:line="480" w:lineRule="auto"/>
        <w:ind w:right="-1008"/>
        <w:jc w:val="both"/>
        <w:rPr>
          <w:rFonts w:ascii="Bookman Old Style" w:hAnsi="Bookman Old Style"/>
          <w:sz w:val="28"/>
          <w:szCs w:val="28"/>
        </w:rPr>
      </w:pPr>
      <w:r>
        <w:rPr>
          <w:rFonts w:ascii="Bookman Old Style" w:hAnsi="Bookman Old Style"/>
          <w:sz w:val="28"/>
          <w:szCs w:val="28"/>
        </w:rPr>
        <w:t xml:space="preserve">DATED . </w:t>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t xml:space="preserve">             </w:t>
      </w:r>
    </w:p>
    <w:p w:rsidR="006F3ECD" w:rsidRDefault="006F3ECD" w:rsidP="006F3ECD">
      <w:pPr>
        <w:spacing w:line="480" w:lineRule="auto"/>
        <w:jc w:val="both"/>
        <w:rPr>
          <w:rFonts w:ascii="Bookman Old Style" w:hAnsi="Bookman Old Style"/>
          <w:i/>
          <w:sz w:val="28"/>
          <w:szCs w:val="28"/>
        </w:rPr>
      </w:pPr>
      <w:r>
        <w:rPr>
          <w:rFonts w:ascii="Bookman Old Style" w:hAnsi="Bookman Old Style"/>
          <w:i/>
          <w:sz w:val="28"/>
          <w:szCs w:val="28"/>
        </w:rPr>
        <w:t>VERIFICATION</w:t>
      </w:r>
    </w:p>
    <w:p w:rsidR="006F3ECD" w:rsidRDefault="006F3ECD" w:rsidP="006F3ECD">
      <w:pPr>
        <w:spacing w:line="360" w:lineRule="auto"/>
        <w:jc w:val="both"/>
        <w:rPr>
          <w:rFonts w:ascii="Bookman Old Style" w:hAnsi="Bookman Old Style"/>
          <w:sz w:val="28"/>
          <w:szCs w:val="28"/>
        </w:rPr>
      </w:pPr>
      <w:r>
        <w:rPr>
          <w:rFonts w:ascii="Bookman Old Style" w:hAnsi="Bookman Old Style"/>
          <w:sz w:val="28"/>
          <w:szCs w:val="28"/>
        </w:rPr>
        <w:tab/>
      </w:r>
      <w:r>
        <w:rPr>
          <w:rFonts w:ascii="Bookman Old Style" w:hAnsi="Bookman Old Style"/>
          <w:sz w:val="28"/>
          <w:szCs w:val="28"/>
        </w:rPr>
        <w:tab/>
        <w:t>Verified that the  contents of my above affidavit are true and correct to my knowledge.  No part of it is false and nothing has been kept concealed therein.</w:t>
      </w:r>
    </w:p>
    <w:p w:rsidR="006F3ECD" w:rsidRDefault="006F3ECD" w:rsidP="006F3ECD">
      <w:pPr>
        <w:jc w:val="both"/>
        <w:rPr>
          <w:rFonts w:ascii="Bookman Old Style" w:hAnsi="Bookman Old Style"/>
          <w:sz w:val="28"/>
          <w:szCs w:val="28"/>
        </w:rPr>
      </w:pPr>
      <w:r>
        <w:rPr>
          <w:rFonts w:ascii="Bookman Old Style" w:hAnsi="Bookman Old Style"/>
          <w:sz w:val="28"/>
          <w:szCs w:val="28"/>
        </w:rPr>
        <w:t xml:space="preserve">CHANDIGARH    </w:t>
      </w:r>
      <w:r w:rsidR="00497310">
        <w:rPr>
          <w:rFonts w:ascii="Bookman Old Style" w:hAnsi="Bookman Old Style"/>
          <w:sz w:val="28"/>
          <w:szCs w:val="28"/>
        </w:rPr>
        <w:t xml:space="preserve">                                        Deponent</w:t>
      </w:r>
      <w:r>
        <w:rPr>
          <w:rFonts w:ascii="Bookman Old Style" w:hAnsi="Bookman Old Style"/>
          <w:sz w:val="28"/>
          <w:szCs w:val="28"/>
        </w:rPr>
        <w:t xml:space="preserve">                                                         </w:t>
      </w:r>
    </w:p>
    <w:p w:rsidR="006F3ECD" w:rsidRDefault="006F3ECD" w:rsidP="006F3ECD">
      <w:pPr>
        <w:jc w:val="both"/>
        <w:rPr>
          <w:rFonts w:ascii="Bookman Old Style" w:hAnsi="Bookman Old Style"/>
          <w:sz w:val="28"/>
          <w:szCs w:val="28"/>
        </w:rPr>
      </w:pPr>
      <w:r>
        <w:rPr>
          <w:rFonts w:ascii="Bookman Old Style" w:hAnsi="Bookman Old Style"/>
          <w:sz w:val="28"/>
          <w:szCs w:val="28"/>
        </w:rPr>
        <w:t xml:space="preserve">DATED  </w:t>
      </w:r>
    </w:p>
    <w:p w:rsidR="006F3ECD" w:rsidRDefault="006F3ECD" w:rsidP="006F3ECD">
      <w:pPr>
        <w:rPr>
          <w:rFonts w:ascii="Bookman Old Style" w:hAnsi="Bookman Old Style"/>
          <w:sz w:val="28"/>
          <w:szCs w:val="28"/>
        </w:rPr>
      </w:pPr>
    </w:p>
    <w:p w:rsidR="00855E7C" w:rsidRDefault="00855E7C" w:rsidP="00855E7C">
      <w:pPr>
        <w:rPr>
          <w:rFonts w:ascii="Bookman Old Style" w:hAnsi="Bookman Old Style"/>
          <w:b/>
          <w:sz w:val="28"/>
          <w:szCs w:val="28"/>
        </w:rPr>
      </w:pPr>
      <w:r>
        <w:rPr>
          <w:rFonts w:ascii="Bookman Old Style" w:hAnsi="Bookman Old Style"/>
          <w:b/>
          <w:sz w:val="28"/>
          <w:szCs w:val="28"/>
        </w:rPr>
        <w:t xml:space="preserve">         IN THE HIGH COURT OF PUNJAB AND HARYANA AT</w:t>
      </w:r>
      <w:r>
        <w:rPr>
          <w:rFonts w:ascii="Bookman Old Style" w:hAnsi="Bookman Old Style"/>
          <w:b/>
          <w:sz w:val="28"/>
          <w:szCs w:val="28"/>
        </w:rPr>
        <w:tab/>
        <w:t xml:space="preserve"> </w:t>
      </w:r>
      <w:r>
        <w:rPr>
          <w:rFonts w:ascii="Bookman Old Style" w:hAnsi="Bookman Old Style"/>
          <w:b/>
          <w:sz w:val="28"/>
          <w:szCs w:val="28"/>
        </w:rPr>
        <w:tab/>
      </w:r>
      <w:r>
        <w:rPr>
          <w:rFonts w:ascii="Bookman Old Style" w:hAnsi="Bookman Old Style"/>
          <w:b/>
          <w:sz w:val="28"/>
          <w:szCs w:val="28"/>
        </w:rPr>
        <w:tab/>
      </w:r>
      <w:r>
        <w:rPr>
          <w:rFonts w:ascii="Bookman Old Style" w:hAnsi="Bookman Old Style"/>
          <w:b/>
          <w:sz w:val="28"/>
          <w:szCs w:val="28"/>
        </w:rPr>
        <w:tab/>
      </w:r>
      <w:r>
        <w:rPr>
          <w:rFonts w:ascii="Bookman Old Style" w:hAnsi="Bookman Old Style"/>
          <w:b/>
          <w:sz w:val="28"/>
          <w:szCs w:val="28"/>
        </w:rPr>
        <w:tab/>
        <w:t xml:space="preserve">          CHANDIGARH</w:t>
      </w:r>
    </w:p>
    <w:p w:rsidR="00855E7C" w:rsidRDefault="00855E7C" w:rsidP="00855E7C">
      <w:pPr>
        <w:rPr>
          <w:rFonts w:ascii="Bookman Old Style" w:hAnsi="Bookman Old Style"/>
          <w:b/>
          <w:sz w:val="28"/>
          <w:szCs w:val="28"/>
        </w:rPr>
      </w:pPr>
      <w:r>
        <w:rPr>
          <w:rFonts w:ascii="Bookman Old Style" w:hAnsi="Bookman Old Style"/>
          <w:b/>
          <w:sz w:val="28"/>
          <w:szCs w:val="28"/>
        </w:rPr>
        <w:t xml:space="preserve">                                             CRM-M- no.       OF 2019</w:t>
      </w:r>
    </w:p>
    <w:p w:rsidR="00855E7C" w:rsidRDefault="00855E7C" w:rsidP="00855E7C">
      <w:pPr>
        <w:rPr>
          <w:rFonts w:ascii="Bookman Old Style" w:hAnsi="Bookman Old Style"/>
          <w:b/>
          <w:sz w:val="28"/>
          <w:szCs w:val="28"/>
        </w:rPr>
      </w:pPr>
      <w:r>
        <w:rPr>
          <w:rFonts w:ascii="Bookman Old Style" w:hAnsi="Bookman Old Style"/>
          <w:b/>
          <w:sz w:val="28"/>
          <w:szCs w:val="28"/>
        </w:rPr>
        <w:t xml:space="preserve">                                 </w:t>
      </w:r>
    </w:p>
    <w:p w:rsidR="00855E7C" w:rsidRDefault="00855E7C" w:rsidP="00855E7C">
      <w:pPr>
        <w:spacing w:line="480" w:lineRule="auto"/>
        <w:rPr>
          <w:rFonts w:ascii="Bookman Old Style" w:hAnsi="Bookman Old Style"/>
          <w:sz w:val="28"/>
          <w:szCs w:val="28"/>
        </w:rPr>
      </w:pPr>
      <w:r>
        <w:rPr>
          <w:rFonts w:ascii="Bookman Old Style" w:hAnsi="Bookman Old Style"/>
          <w:sz w:val="28"/>
          <w:szCs w:val="28"/>
        </w:rPr>
        <w:t xml:space="preserve">Poonam and another                    ------------------   Petitioners                       </w:t>
      </w:r>
    </w:p>
    <w:p w:rsidR="00855E7C" w:rsidRDefault="00855E7C" w:rsidP="00855E7C">
      <w:pPr>
        <w:pStyle w:val="ListParagraph"/>
        <w:rPr>
          <w:rFonts w:ascii="Bookman Old Style" w:hAnsi="Bookman Old Style"/>
          <w:sz w:val="28"/>
          <w:szCs w:val="28"/>
        </w:rPr>
      </w:pPr>
      <w:r>
        <w:rPr>
          <w:rFonts w:ascii="Bookman Old Style" w:hAnsi="Bookman Old Style"/>
          <w:sz w:val="28"/>
          <w:szCs w:val="28"/>
        </w:rPr>
        <w:t xml:space="preserve">                              VERSUS</w:t>
      </w:r>
    </w:p>
    <w:p w:rsidR="00855E7C" w:rsidRDefault="00855E7C" w:rsidP="00855E7C">
      <w:pPr>
        <w:pStyle w:val="ListParagraph"/>
        <w:ind w:left="1080"/>
        <w:rPr>
          <w:rFonts w:ascii="Bookman Old Style" w:hAnsi="Bookman Old Style"/>
          <w:sz w:val="28"/>
          <w:szCs w:val="28"/>
        </w:rPr>
      </w:pPr>
    </w:p>
    <w:p w:rsidR="00855E7C" w:rsidRDefault="00855E7C" w:rsidP="00855E7C">
      <w:pPr>
        <w:spacing w:line="480" w:lineRule="auto"/>
        <w:rPr>
          <w:rFonts w:ascii="Bookman Old Style" w:hAnsi="Bookman Old Style"/>
          <w:sz w:val="28"/>
          <w:szCs w:val="28"/>
        </w:rPr>
      </w:pPr>
      <w:r>
        <w:rPr>
          <w:rFonts w:ascii="Bookman Old Style" w:hAnsi="Bookman Old Style"/>
          <w:sz w:val="28"/>
          <w:szCs w:val="28"/>
        </w:rPr>
        <w:t>State of Haryana and another     ------------------- Respondent</w:t>
      </w:r>
      <w:r w:rsidR="009D5534">
        <w:rPr>
          <w:rFonts w:ascii="Bookman Old Style" w:hAnsi="Bookman Old Style"/>
          <w:sz w:val="28"/>
          <w:szCs w:val="28"/>
        </w:rPr>
        <w:t>s</w:t>
      </w:r>
    </w:p>
    <w:p w:rsidR="00855E7C" w:rsidRDefault="00855E7C" w:rsidP="00855E7C">
      <w:pPr>
        <w:rPr>
          <w:rFonts w:ascii="Bookman Old Style" w:hAnsi="Bookman Old Style"/>
          <w:sz w:val="28"/>
          <w:szCs w:val="28"/>
        </w:rPr>
      </w:pPr>
      <w:r>
        <w:rPr>
          <w:rFonts w:ascii="Bookman Old Style" w:hAnsi="Bookman Old Style"/>
          <w:sz w:val="28"/>
          <w:szCs w:val="28"/>
        </w:rPr>
        <w:t xml:space="preserve">                                         INDEX</w:t>
      </w:r>
    </w:p>
    <w:tbl>
      <w:tblPr>
        <w:tblStyle w:val="TableGrid"/>
        <w:tblW w:w="0" w:type="auto"/>
        <w:tblLook w:val="04A0"/>
      </w:tblPr>
      <w:tblGrid>
        <w:gridCol w:w="828"/>
        <w:gridCol w:w="2880"/>
        <w:gridCol w:w="2430"/>
        <w:gridCol w:w="959"/>
        <w:gridCol w:w="1000"/>
        <w:gridCol w:w="236"/>
      </w:tblGrid>
      <w:tr w:rsidR="00855E7C" w:rsidTr="00855E7C">
        <w:tc>
          <w:tcPr>
            <w:tcW w:w="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5E7C" w:rsidRDefault="00855E7C">
            <w:pPr>
              <w:rPr>
                <w:rFonts w:ascii="Bookman Old Style" w:hAnsi="Bookman Old Style"/>
                <w:sz w:val="28"/>
                <w:szCs w:val="28"/>
              </w:rPr>
            </w:pPr>
            <w:r>
              <w:rPr>
                <w:rFonts w:ascii="Bookman Old Style" w:hAnsi="Bookman Old Style"/>
                <w:sz w:val="28"/>
                <w:szCs w:val="28"/>
              </w:rPr>
              <w:t xml:space="preserve">Sr. No. </w:t>
            </w:r>
          </w:p>
        </w:tc>
        <w:tc>
          <w:tcPr>
            <w:tcW w:w="28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5E7C" w:rsidRDefault="00855E7C">
            <w:pPr>
              <w:rPr>
                <w:rFonts w:ascii="Bookman Old Style" w:hAnsi="Bookman Old Style"/>
                <w:sz w:val="28"/>
                <w:szCs w:val="28"/>
              </w:rPr>
            </w:pPr>
            <w:r>
              <w:rPr>
                <w:rFonts w:ascii="Bookman Old Style" w:hAnsi="Bookman Old Style"/>
                <w:sz w:val="28"/>
                <w:szCs w:val="28"/>
              </w:rPr>
              <w:t>Particulars</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5E7C" w:rsidRDefault="00855E7C">
            <w:pPr>
              <w:rPr>
                <w:rFonts w:ascii="Bookman Old Style" w:hAnsi="Bookman Old Style"/>
                <w:sz w:val="28"/>
                <w:szCs w:val="28"/>
              </w:rPr>
            </w:pPr>
            <w:r>
              <w:rPr>
                <w:rFonts w:ascii="Bookman Old Style" w:hAnsi="Bookman Old Style"/>
                <w:sz w:val="28"/>
                <w:szCs w:val="28"/>
              </w:rPr>
              <w:t>Date</w:t>
            </w:r>
          </w:p>
        </w:tc>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5E7C" w:rsidRDefault="00855E7C">
            <w:pPr>
              <w:rPr>
                <w:rFonts w:ascii="Bookman Old Style" w:hAnsi="Bookman Old Style"/>
                <w:sz w:val="28"/>
                <w:szCs w:val="28"/>
              </w:rPr>
            </w:pPr>
            <w:r>
              <w:rPr>
                <w:rFonts w:ascii="Bookman Old Style" w:hAnsi="Bookman Old Style"/>
                <w:sz w:val="28"/>
                <w:szCs w:val="28"/>
              </w:rPr>
              <w:t xml:space="preserve">Page </w:t>
            </w:r>
          </w:p>
        </w:tc>
        <w:tc>
          <w:tcPr>
            <w:tcW w:w="10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5E7C" w:rsidRDefault="00855E7C">
            <w:pPr>
              <w:rPr>
                <w:rFonts w:ascii="Bookman Old Style" w:hAnsi="Bookman Old Style"/>
                <w:sz w:val="28"/>
                <w:szCs w:val="28"/>
              </w:rPr>
            </w:pPr>
            <w:r>
              <w:rPr>
                <w:rFonts w:ascii="Bookman Old Style" w:hAnsi="Bookman Old Style"/>
                <w:sz w:val="28"/>
                <w:szCs w:val="28"/>
              </w:rPr>
              <w:t>Court Fee</w:t>
            </w: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5E7C" w:rsidRDefault="00855E7C">
            <w:pPr>
              <w:rPr>
                <w:rFonts w:ascii="Bookman Old Style" w:hAnsi="Bookman Old Style"/>
                <w:sz w:val="28"/>
                <w:szCs w:val="28"/>
              </w:rPr>
            </w:pPr>
          </w:p>
        </w:tc>
      </w:tr>
      <w:tr w:rsidR="00855E7C" w:rsidTr="00855E7C">
        <w:tc>
          <w:tcPr>
            <w:tcW w:w="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5E7C" w:rsidRDefault="00855E7C">
            <w:pPr>
              <w:rPr>
                <w:rFonts w:ascii="Bookman Old Style" w:hAnsi="Bookman Old Style"/>
                <w:sz w:val="28"/>
                <w:szCs w:val="28"/>
              </w:rPr>
            </w:pPr>
            <w:r>
              <w:rPr>
                <w:rFonts w:ascii="Bookman Old Style" w:hAnsi="Bookman Old Style"/>
                <w:sz w:val="28"/>
                <w:szCs w:val="28"/>
              </w:rPr>
              <w:t>1</w:t>
            </w:r>
          </w:p>
        </w:tc>
        <w:tc>
          <w:tcPr>
            <w:tcW w:w="2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5E7C" w:rsidRDefault="00855E7C">
            <w:pPr>
              <w:rPr>
                <w:rFonts w:ascii="Bookman Old Style" w:hAnsi="Bookman Old Style"/>
                <w:sz w:val="28"/>
                <w:szCs w:val="28"/>
              </w:rPr>
            </w:pPr>
            <w:r>
              <w:rPr>
                <w:rFonts w:ascii="Bookman Old Style" w:hAnsi="Bookman Old Style"/>
                <w:sz w:val="28"/>
                <w:szCs w:val="28"/>
              </w:rPr>
              <w:t>Petition u/s 482 Cr.P.C</w:t>
            </w:r>
          </w:p>
          <w:p w:rsidR="00855E7C" w:rsidRDefault="00855E7C">
            <w:pPr>
              <w:rPr>
                <w:rFonts w:ascii="Bookman Old Style" w:hAnsi="Bookman Old Style"/>
                <w:sz w:val="28"/>
                <w:szCs w:val="28"/>
              </w:rPr>
            </w:pP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5E7C" w:rsidRDefault="00855E7C">
            <w:pPr>
              <w:rPr>
                <w:rFonts w:ascii="Bookman Old Style" w:hAnsi="Bookman Old Style"/>
                <w:sz w:val="28"/>
                <w:szCs w:val="28"/>
              </w:rPr>
            </w:pPr>
            <w:r>
              <w:rPr>
                <w:rFonts w:ascii="Bookman Old Style" w:hAnsi="Bookman Old Style"/>
                <w:sz w:val="28"/>
                <w:szCs w:val="28"/>
              </w:rPr>
              <w:t xml:space="preserve">   .6.2019</w:t>
            </w:r>
          </w:p>
        </w:tc>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5E7C" w:rsidRDefault="00855E7C">
            <w:pPr>
              <w:rPr>
                <w:rFonts w:ascii="Bookman Old Style" w:hAnsi="Bookman Old Style"/>
                <w:sz w:val="28"/>
                <w:szCs w:val="28"/>
              </w:rPr>
            </w:pPr>
          </w:p>
        </w:tc>
        <w:tc>
          <w:tcPr>
            <w:tcW w:w="10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5E7C" w:rsidRDefault="00855E7C">
            <w:pPr>
              <w:rPr>
                <w:rFonts w:ascii="Bookman Old Style" w:hAnsi="Bookman Old Style"/>
                <w:sz w:val="28"/>
                <w:szCs w:val="28"/>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5E7C" w:rsidRDefault="00855E7C">
            <w:pPr>
              <w:rPr>
                <w:rFonts w:ascii="Bookman Old Style" w:hAnsi="Bookman Old Style"/>
                <w:sz w:val="28"/>
                <w:szCs w:val="28"/>
              </w:rPr>
            </w:pPr>
          </w:p>
        </w:tc>
      </w:tr>
      <w:tr w:rsidR="00855E7C" w:rsidTr="00855E7C">
        <w:tc>
          <w:tcPr>
            <w:tcW w:w="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5E7C" w:rsidRDefault="00855E7C">
            <w:pPr>
              <w:rPr>
                <w:rFonts w:ascii="Bookman Old Style" w:hAnsi="Bookman Old Style"/>
                <w:sz w:val="28"/>
                <w:szCs w:val="28"/>
              </w:rPr>
            </w:pPr>
            <w:r>
              <w:rPr>
                <w:rFonts w:ascii="Bookman Old Style" w:hAnsi="Bookman Old Style"/>
                <w:sz w:val="28"/>
                <w:szCs w:val="28"/>
              </w:rPr>
              <w:t>2.</w:t>
            </w:r>
          </w:p>
        </w:tc>
        <w:tc>
          <w:tcPr>
            <w:tcW w:w="2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5E7C" w:rsidRDefault="00855E7C">
            <w:pPr>
              <w:rPr>
                <w:rFonts w:ascii="Bookman Old Style" w:hAnsi="Bookman Old Style"/>
                <w:sz w:val="28"/>
                <w:szCs w:val="28"/>
              </w:rPr>
            </w:pPr>
            <w:r>
              <w:rPr>
                <w:rFonts w:ascii="Bookman Old Style" w:hAnsi="Bookman Old Style"/>
                <w:sz w:val="28"/>
                <w:szCs w:val="28"/>
              </w:rPr>
              <w:t>Affidavit</w:t>
            </w:r>
          </w:p>
          <w:p w:rsidR="00855E7C" w:rsidRDefault="00855E7C">
            <w:pPr>
              <w:rPr>
                <w:rFonts w:ascii="Bookman Old Style" w:hAnsi="Bookman Old Style"/>
                <w:sz w:val="28"/>
                <w:szCs w:val="28"/>
              </w:rPr>
            </w:pP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5E7C" w:rsidRDefault="00855E7C">
            <w:pPr>
              <w:rPr>
                <w:rFonts w:ascii="Bookman Old Style" w:hAnsi="Bookman Old Style"/>
                <w:sz w:val="28"/>
                <w:szCs w:val="28"/>
              </w:rPr>
            </w:pPr>
            <w:r>
              <w:rPr>
                <w:rFonts w:ascii="Bookman Old Style" w:hAnsi="Bookman Old Style"/>
                <w:sz w:val="28"/>
                <w:szCs w:val="28"/>
              </w:rPr>
              <w:t xml:space="preserve">   .6.2019</w:t>
            </w:r>
          </w:p>
        </w:tc>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5E7C" w:rsidRDefault="00855E7C">
            <w:pPr>
              <w:rPr>
                <w:rFonts w:ascii="Bookman Old Style" w:hAnsi="Bookman Old Style"/>
                <w:sz w:val="28"/>
                <w:szCs w:val="28"/>
              </w:rPr>
            </w:pPr>
          </w:p>
        </w:tc>
        <w:tc>
          <w:tcPr>
            <w:tcW w:w="10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5E7C" w:rsidRDefault="00855E7C">
            <w:pPr>
              <w:rPr>
                <w:rFonts w:ascii="Bookman Old Style" w:hAnsi="Bookman Old Style"/>
                <w:sz w:val="28"/>
                <w:szCs w:val="28"/>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5E7C" w:rsidRDefault="00855E7C">
            <w:pPr>
              <w:rPr>
                <w:rFonts w:ascii="Bookman Old Style" w:hAnsi="Bookman Old Style"/>
                <w:sz w:val="28"/>
                <w:szCs w:val="28"/>
              </w:rPr>
            </w:pPr>
          </w:p>
        </w:tc>
      </w:tr>
      <w:tr w:rsidR="00855E7C" w:rsidTr="00855E7C">
        <w:tc>
          <w:tcPr>
            <w:tcW w:w="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5E7C" w:rsidRDefault="00855E7C">
            <w:pPr>
              <w:rPr>
                <w:rFonts w:ascii="Bookman Old Style" w:hAnsi="Bookman Old Style"/>
                <w:sz w:val="28"/>
                <w:szCs w:val="28"/>
              </w:rPr>
            </w:pPr>
            <w:r>
              <w:rPr>
                <w:rFonts w:ascii="Bookman Old Style" w:hAnsi="Bookman Old Style"/>
                <w:sz w:val="28"/>
                <w:szCs w:val="28"/>
              </w:rPr>
              <w:t>3.</w:t>
            </w:r>
          </w:p>
        </w:tc>
        <w:tc>
          <w:tcPr>
            <w:tcW w:w="2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5E7C" w:rsidRDefault="00855E7C">
            <w:pPr>
              <w:rPr>
                <w:rFonts w:ascii="Bookman Old Style" w:hAnsi="Bookman Old Style"/>
                <w:sz w:val="28"/>
                <w:szCs w:val="28"/>
              </w:rPr>
            </w:pPr>
            <w:r>
              <w:rPr>
                <w:rFonts w:ascii="Bookman Old Style" w:hAnsi="Bookman Old Style"/>
                <w:sz w:val="28"/>
                <w:szCs w:val="28"/>
              </w:rPr>
              <w:t>Annexure P-1 (FIR)</w:t>
            </w:r>
          </w:p>
          <w:p w:rsidR="00855E7C" w:rsidRDefault="00855E7C">
            <w:pPr>
              <w:rPr>
                <w:rFonts w:ascii="Bookman Old Style" w:hAnsi="Bookman Old Style"/>
                <w:sz w:val="28"/>
                <w:szCs w:val="28"/>
              </w:rPr>
            </w:pP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5E7C" w:rsidRDefault="00855E7C">
            <w:pPr>
              <w:rPr>
                <w:rFonts w:ascii="Bookman Old Style" w:hAnsi="Bookman Old Style"/>
                <w:sz w:val="28"/>
                <w:szCs w:val="28"/>
              </w:rPr>
            </w:pPr>
            <w:r>
              <w:rPr>
                <w:rFonts w:ascii="Bookman Old Style" w:hAnsi="Bookman Old Style"/>
                <w:sz w:val="28"/>
                <w:szCs w:val="28"/>
              </w:rPr>
              <w:t xml:space="preserve"> 3.3.2017</w:t>
            </w:r>
          </w:p>
        </w:tc>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5E7C" w:rsidRDefault="00855E7C">
            <w:pPr>
              <w:rPr>
                <w:rFonts w:ascii="Bookman Old Style" w:hAnsi="Bookman Old Style"/>
                <w:sz w:val="28"/>
                <w:szCs w:val="28"/>
              </w:rPr>
            </w:pPr>
          </w:p>
        </w:tc>
        <w:tc>
          <w:tcPr>
            <w:tcW w:w="10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5E7C" w:rsidRDefault="00855E7C">
            <w:pPr>
              <w:rPr>
                <w:rFonts w:ascii="Bookman Old Style" w:hAnsi="Bookman Old Style"/>
                <w:sz w:val="28"/>
                <w:szCs w:val="28"/>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5E7C" w:rsidRDefault="00855E7C">
            <w:pPr>
              <w:rPr>
                <w:rFonts w:ascii="Bookman Old Style" w:hAnsi="Bookman Old Style"/>
                <w:sz w:val="28"/>
                <w:szCs w:val="28"/>
              </w:rPr>
            </w:pPr>
          </w:p>
        </w:tc>
      </w:tr>
      <w:tr w:rsidR="00855E7C" w:rsidTr="00855E7C">
        <w:tc>
          <w:tcPr>
            <w:tcW w:w="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5E7C" w:rsidRDefault="00855E7C">
            <w:pPr>
              <w:rPr>
                <w:rFonts w:ascii="Bookman Old Style" w:hAnsi="Bookman Old Style"/>
                <w:sz w:val="28"/>
                <w:szCs w:val="28"/>
              </w:rPr>
            </w:pPr>
            <w:r>
              <w:rPr>
                <w:rFonts w:ascii="Bookman Old Style" w:hAnsi="Bookman Old Style"/>
                <w:sz w:val="28"/>
                <w:szCs w:val="28"/>
              </w:rPr>
              <w:t>4</w:t>
            </w:r>
          </w:p>
        </w:tc>
        <w:tc>
          <w:tcPr>
            <w:tcW w:w="2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5E7C" w:rsidRDefault="00855E7C">
            <w:pPr>
              <w:rPr>
                <w:rFonts w:ascii="Bookman Old Style" w:hAnsi="Bookman Old Style"/>
                <w:sz w:val="28"/>
                <w:szCs w:val="28"/>
              </w:rPr>
            </w:pPr>
            <w:r>
              <w:rPr>
                <w:rFonts w:ascii="Bookman Old Style" w:hAnsi="Bookman Old Style"/>
                <w:sz w:val="28"/>
                <w:szCs w:val="28"/>
              </w:rPr>
              <w:t>Annexure P-2</w:t>
            </w:r>
          </w:p>
          <w:p w:rsidR="00855E7C" w:rsidRDefault="00855E7C">
            <w:pPr>
              <w:rPr>
                <w:rFonts w:ascii="Bookman Old Style" w:hAnsi="Bookman Old Style"/>
                <w:sz w:val="28"/>
                <w:szCs w:val="28"/>
              </w:rPr>
            </w:pPr>
            <w:r>
              <w:rPr>
                <w:rFonts w:ascii="Bookman Old Style" w:hAnsi="Bookman Old Style"/>
                <w:sz w:val="28"/>
                <w:szCs w:val="28"/>
              </w:rPr>
              <w:t>Compromise</w:t>
            </w:r>
          </w:p>
          <w:p w:rsidR="00855E7C" w:rsidRDefault="00855E7C">
            <w:pPr>
              <w:rPr>
                <w:rFonts w:ascii="Bookman Old Style" w:hAnsi="Bookman Old Style"/>
                <w:sz w:val="28"/>
                <w:szCs w:val="28"/>
              </w:rPr>
            </w:pP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5E7C" w:rsidRDefault="00855E7C">
            <w:pPr>
              <w:rPr>
                <w:rFonts w:ascii="Bookman Old Style" w:hAnsi="Bookman Old Style"/>
                <w:sz w:val="28"/>
                <w:szCs w:val="28"/>
              </w:rPr>
            </w:pPr>
            <w:r>
              <w:rPr>
                <w:rFonts w:ascii="Bookman Old Style" w:hAnsi="Bookman Old Style"/>
                <w:sz w:val="28"/>
                <w:szCs w:val="28"/>
              </w:rPr>
              <w:t xml:space="preserve">   .6.2019</w:t>
            </w:r>
          </w:p>
        </w:tc>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5E7C" w:rsidRDefault="00855E7C">
            <w:pPr>
              <w:rPr>
                <w:rFonts w:ascii="Bookman Old Style" w:hAnsi="Bookman Old Style"/>
                <w:sz w:val="28"/>
                <w:szCs w:val="28"/>
              </w:rPr>
            </w:pPr>
          </w:p>
        </w:tc>
        <w:tc>
          <w:tcPr>
            <w:tcW w:w="10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5E7C" w:rsidRDefault="00855E7C">
            <w:pPr>
              <w:rPr>
                <w:rFonts w:ascii="Bookman Old Style" w:hAnsi="Bookman Old Style"/>
                <w:sz w:val="28"/>
                <w:szCs w:val="28"/>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5E7C" w:rsidRDefault="00855E7C">
            <w:pPr>
              <w:rPr>
                <w:rFonts w:ascii="Bookman Old Style" w:hAnsi="Bookman Old Style"/>
                <w:sz w:val="28"/>
                <w:szCs w:val="28"/>
              </w:rPr>
            </w:pPr>
          </w:p>
        </w:tc>
      </w:tr>
      <w:tr w:rsidR="00855E7C" w:rsidTr="00855E7C">
        <w:tc>
          <w:tcPr>
            <w:tcW w:w="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5E7C" w:rsidRDefault="00855E7C">
            <w:pPr>
              <w:rPr>
                <w:rFonts w:ascii="Bookman Old Style" w:hAnsi="Bookman Old Style"/>
                <w:sz w:val="28"/>
                <w:szCs w:val="28"/>
              </w:rPr>
            </w:pPr>
            <w:r>
              <w:rPr>
                <w:rFonts w:ascii="Bookman Old Style" w:hAnsi="Bookman Old Style"/>
                <w:sz w:val="28"/>
                <w:szCs w:val="28"/>
              </w:rPr>
              <w:t>5.</w:t>
            </w:r>
          </w:p>
        </w:tc>
        <w:tc>
          <w:tcPr>
            <w:tcW w:w="2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5E7C" w:rsidRDefault="00855E7C">
            <w:pPr>
              <w:rPr>
                <w:rFonts w:ascii="Bookman Old Style" w:hAnsi="Bookman Old Style"/>
                <w:sz w:val="28"/>
                <w:szCs w:val="28"/>
              </w:rPr>
            </w:pPr>
            <w:r>
              <w:rPr>
                <w:rFonts w:ascii="Bookman Old Style" w:hAnsi="Bookman Old Style"/>
                <w:sz w:val="28"/>
                <w:szCs w:val="28"/>
              </w:rPr>
              <w:t>Annexure P-3 I.Card</w:t>
            </w:r>
          </w:p>
          <w:p w:rsidR="00855E7C" w:rsidRDefault="00855E7C">
            <w:pPr>
              <w:rPr>
                <w:rFonts w:ascii="Bookman Old Style" w:hAnsi="Bookman Old Style"/>
                <w:sz w:val="28"/>
                <w:szCs w:val="28"/>
              </w:rPr>
            </w:pP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5E7C" w:rsidRDefault="00855E7C">
            <w:pPr>
              <w:rPr>
                <w:rFonts w:ascii="Bookman Old Style" w:hAnsi="Bookman Old Style"/>
                <w:sz w:val="28"/>
                <w:szCs w:val="28"/>
              </w:rPr>
            </w:pPr>
          </w:p>
        </w:tc>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5E7C" w:rsidRDefault="00855E7C">
            <w:pPr>
              <w:rPr>
                <w:rFonts w:ascii="Bookman Old Style" w:hAnsi="Bookman Old Style"/>
                <w:sz w:val="28"/>
                <w:szCs w:val="28"/>
              </w:rPr>
            </w:pPr>
          </w:p>
        </w:tc>
        <w:tc>
          <w:tcPr>
            <w:tcW w:w="10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5E7C" w:rsidRDefault="00855E7C">
            <w:pPr>
              <w:rPr>
                <w:rFonts w:ascii="Bookman Old Style" w:hAnsi="Bookman Old Style"/>
                <w:sz w:val="28"/>
                <w:szCs w:val="28"/>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5E7C" w:rsidRDefault="00855E7C">
            <w:pPr>
              <w:rPr>
                <w:rFonts w:ascii="Bookman Old Style" w:hAnsi="Bookman Old Style"/>
                <w:sz w:val="28"/>
                <w:szCs w:val="28"/>
              </w:rPr>
            </w:pPr>
          </w:p>
        </w:tc>
      </w:tr>
      <w:tr w:rsidR="00855E7C" w:rsidTr="00855E7C">
        <w:tc>
          <w:tcPr>
            <w:tcW w:w="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5E7C" w:rsidRDefault="009D5534">
            <w:pPr>
              <w:rPr>
                <w:rFonts w:ascii="Bookman Old Style" w:hAnsi="Bookman Old Style"/>
                <w:sz w:val="28"/>
                <w:szCs w:val="28"/>
              </w:rPr>
            </w:pPr>
            <w:r>
              <w:rPr>
                <w:rFonts w:ascii="Bookman Old Style" w:hAnsi="Bookman Old Style"/>
                <w:sz w:val="28"/>
                <w:szCs w:val="28"/>
              </w:rPr>
              <w:t>6</w:t>
            </w:r>
          </w:p>
        </w:tc>
        <w:tc>
          <w:tcPr>
            <w:tcW w:w="2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D5534" w:rsidRDefault="009D5534" w:rsidP="009D5534">
            <w:pPr>
              <w:rPr>
                <w:rFonts w:ascii="Bookman Old Style" w:hAnsi="Bookman Old Style"/>
                <w:sz w:val="28"/>
                <w:szCs w:val="28"/>
              </w:rPr>
            </w:pPr>
            <w:r>
              <w:rPr>
                <w:rFonts w:ascii="Bookman Old Style" w:hAnsi="Bookman Old Style"/>
                <w:sz w:val="28"/>
                <w:szCs w:val="28"/>
              </w:rPr>
              <w:t>Power of Attorney</w:t>
            </w:r>
          </w:p>
          <w:p w:rsidR="00855E7C" w:rsidRDefault="00855E7C">
            <w:pPr>
              <w:rPr>
                <w:rFonts w:ascii="Bookman Old Style" w:hAnsi="Bookman Old Style"/>
                <w:sz w:val="28"/>
                <w:szCs w:val="28"/>
              </w:rPr>
            </w:pPr>
          </w:p>
          <w:p w:rsidR="00855E7C" w:rsidRDefault="00855E7C">
            <w:pPr>
              <w:rPr>
                <w:rFonts w:ascii="Bookman Old Style" w:hAnsi="Bookman Old Style"/>
                <w:sz w:val="28"/>
                <w:szCs w:val="28"/>
              </w:rPr>
            </w:pP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5E7C" w:rsidRDefault="009D5534">
            <w:pPr>
              <w:rPr>
                <w:rFonts w:ascii="Bookman Old Style" w:hAnsi="Bookman Old Style"/>
                <w:sz w:val="28"/>
                <w:szCs w:val="28"/>
              </w:rPr>
            </w:pPr>
            <w:r>
              <w:rPr>
                <w:rFonts w:ascii="Bookman Old Style" w:hAnsi="Bookman Old Style"/>
                <w:sz w:val="28"/>
                <w:szCs w:val="28"/>
              </w:rPr>
              <w:t xml:space="preserve">    .6.2019</w:t>
            </w:r>
          </w:p>
        </w:tc>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5E7C" w:rsidRDefault="00855E7C">
            <w:pPr>
              <w:rPr>
                <w:rFonts w:ascii="Bookman Old Style" w:hAnsi="Bookman Old Style"/>
                <w:sz w:val="28"/>
                <w:szCs w:val="28"/>
              </w:rPr>
            </w:pPr>
          </w:p>
        </w:tc>
        <w:tc>
          <w:tcPr>
            <w:tcW w:w="10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5E7C" w:rsidRDefault="00855E7C">
            <w:pPr>
              <w:rPr>
                <w:rFonts w:ascii="Bookman Old Style" w:hAnsi="Bookman Old Style"/>
                <w:sz w:val="28"/>
                <w:szCs w:val="28"/>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5E7C" w:rsidRDefault="00855E7C">
            <w:pPr>
              <w:rPr>
                <w:rFonts w:ascii="Bookman Old Style" w:hAnsi="Bookman Old Style"/>
                <w:sz w:val="28"/>
                <w:szCs w:val="28"/>
              </w:rPr>
            </w:pPr>
          </w:p>
        </w:tc>
      </w:tr>
      <w:tr w:rsidR="00855E7C" w:rsidTr="00855E7C">
        <w:tc>
          <w:tcPr>
            <w:tcW w:w="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5E7C" w:rsidRDefault="009D5534">
            <w:pPr>
              <w:rPr>
                <w:rFonts w:ascii="Bookman Old Style" w:hAnsi="Bookman Old Style"/>
                <w:sz w:val="28"/>
                <w:szCs w:val="28"/>
              </w:rPr>
            </w:pPr>
            <w:r>
              <w:rPr>
                <w:rFonts w:ascii="Bookman Old Style" w:hAnsi="Bookman Old Style"/>
                <w:sz w:val="28"/>
                <w:szCs w:val="28"/>
              </w:rPr>
              <w:t>7</w:t>
            </w:r>
          </w:p>
        </w:tc>
        <w:tc>
          <w:tcPr>
            <w:tcW w:w="2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5E7C" w:rsidRDefault="009D5534">
            <w:pPr>
              <w:rPr>
                <w:rFonts w:ascii="Bookman Old Style" w:hAnsi="Bookman Old Style"/>
                <w:sz w:val="28"/>
                <w:szCs w:val="28"/>
              </w:rPr>
            </w:pPr>
            <w:r>
              <w:rPr>
                <w:rFonts w:ascii="Bookman Old Style" w:hAnsi="Bookman Old Style"/>
                <w:sz w:val="28"/>
                <w:szCs w:val="28"/>
              </w:rPr>
              <w:t>Annexure P-1 Vernacular FIR</w:t>
            </w:r>
          </w:p>
          <w:p w:rsidR="00855E7C" w:rsidRDefault="00855E7C">
            <w:pPr>
              <w:rPr>
                <w:rFonts w:ascii="Bookman Old Style" w:hAnsi="Bookman Old Style"/>
                <w:sz w:val="28"/>
                <w:szCs w:val="28"/>
              </w:rPr>
            </w:pP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5E7C" w:rsidRDefault="00855E7C">
            <w:pPr>
              <w:rPr>
                <w:rFonts w:ascii="Bookman Old Style" w:hAnsi="Bookman Old Style"/>
                <w:sz w:val="28"/>
                <w:szCs w:val="28"/>
              </w:rPr>
            </w:pPr>
          </w:p>
        </w:tc>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5E7C" w:rsidRDefault="00855E7C">
            <w:pPr>
              <w:rPr>
                <w:rFonts w:ascii="Bookman Old Style" w:hAnsi="Bookman Old Style"/>
                <w:sz w:val="28"/>
                <w:szCs w:val="28"/>
              </w:rPr>
            </w:pPr>
          </w:p>
        </w:tc>
        <w:tc>
          <w:tcPr>
            <w:tcW w:w="10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5E7C" w:rsidRDefault="00855E7C">
            <w:pPr>
              <w:rPr>
                <w:rFonts w:ascii="Bookman Old Style" w:hAnsi="Bookman Old Style"/>
                <w:sz w:val="28"/>
                <w:szCs w:val="28"/>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5E7C" w:rsidRDefault="00855E7C">
            <w:pPr>
              <w:rPr>
                <w:rFonts w:ascii="Bookman Old Style" w:hAnsi="Bookman Old Style"/>
                <w:sz w:val="28"/>
                <w:szCs w:val="28"/>
              </w:rPr>
            </w:pPr>
          </w:p>
        </w:tc>
      </w:tr>
      <w:tr w:rsidR="00855E7C" w:rsidTr="00855E7C">
        <w:tc>
          <w:tcPr>
            <w:tcW w:w="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5E7C" w:rsidRDefault="00855E7C">
            <w:pPr>
              <w:rPr>
                <w:rFonts w:ascii="Bookman Old Style" w:hAnsi="Bookman Old Style"/>
                <w:sz w:val="28"/>
                <w:szCs w:val="28"/>
              </w:rPr>
            </w:pPr>
          </w:p>
        </w:tc>
        <w:tc>
          <w:tcPr>
            <w:tcW w:w="28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5E7C" w:rsidRDefault="00855E7C">
            <w:pPr>
              <w:rPr>
                <w:rFonts w:ascii="Bookman Old Style" w:hAnsi="Bookman Old Style"/>
                <w:sz w:val="28"/>
                <w:szCs w:val="28"/>
              </w:rPr>
            </w:pP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5E7C" w:rsidRDefault="00855E7C">
            <w:pPr>
              <w:rPr>
                <w:rFonts w:ascii="Bookman Old Style" w:hAnsi="Bookman Old Style"/>
                <w:sz w:val="28"/>
                <w:szCs w:val="28"/>
              </w:rPr>
            </w:pPr>
          </w:p>
        </w:tc>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5E7C" w:rsidRDefault="00855E7C">
            <w:pPr>
              <w:rPr>
                <w:rFonts w:ascii="Bookman Old Style" w:hAnsi="Bookman Old Style"/>
                <w:sz w:val="28"/>
                <w:szCs w:val="28"/>
              </w:rPr>
            </w:pPr>
          </w:p>
        </w:tc>
        <w:tc>
          <w:tcPr>
            <w:tcW w:w="10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5E7C" w:rsidRDefault="00855E7C">
            <w:pPr>
              <w:rPr>
                <w:rFonts w:ascii="Bookman Old Style" w:hAnsi="Bookman Old Style"/>
                <w:sz w:val="28"/>
                <w:szCs w:val="28"/>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5E7C" w:rsidRDefault="00855E7C">
            <w:pPr>
              <w:rPr>
                <w:rFonts w:ascii="Bookman Old Style" w:hAnsi="Bookman Old Style"/>
                <w:sz w:val="28"/>
                <w:szCs w:val="28"/>
              </w:rPr>
            </w:pPr>
          </w:p>
        </w:tc>
      </w:tr>
    </w:tbl>
    <w:p w:rsidR="00855E7C" w:rsidRDefault="00855E7C" w:rsidP="00855E7C">
      <w:pPr>
        <w:spacing w:after="0" w:line="240" w:lineRule="auto"/>
        <w:jc w:val="both"/>
        <w:rPr>
          <w:rFonts w:ascii="Bookman Old Style" w:eastAsia="Times New Roman" w:hAnsi="Bookman Old Style" w:cs="Helvetica"/>
          <w:color w:val="000000"/>
          <w:sz w:val="28"/>
          <w:szCs w:val="28"/>
        </w:rPr>
      </w:pPr>
    </w:p>
    <w:p w:rsidR="00855E7C" w:rsidRDefault="00855E7C" w:rsidP="00855E7C">
      <w:pPr>
        <w:spacing w:after="0" w:line="240" w:lineRule="auto"/>
        <w:jc w:val="both"/>
        <w:rPr>
          <w:rFonts w:ascii="Bookman Old Style" w:eastAsia="Times New Roman" w:hAnsi="Bookman Old Style" w:cs="Helvetica"/>
          <w:color w:val="000000"/>
          <w:sz w:val="28"/>
          <w:szCs w:val="28"/>
        </w:rPr>
      </w:pPr>
    </w:p>
    <w:p w:rsidR="00855E7C" w:rsidRDefault="00855E7C" w:rsidP="00855E7C">
      <w:pPr>
        <w:spacing w:after="0" w:line="240" w:lineRule="auto"/>
        <w:jc w:val="both"/>
        <w:rPr>
          <w:rFonts w:ascii="Bookman Old Style" w:eastAsia="Times New Roman" w:hAnsi="Bookman Old Style" w:cs="Helvetica"/>
          <w:color w:val="000000"/>
          <w:sz w:val="28"/>
          <w:szCs w:val="28"/>
        </w:rPr>
      </w:pPr>
      <w:r>
        <w:rPr>
          <w:rFonts w:ascii="Bookman Old Style" w:eastAsia="Times New Roman" w:hAnsi="Bookman Old Style" w:cs="Helvetica"/>
          <w:color w:val="000000"/>
          <w:sz w:val="28"/>
          <w:szCs w:val="28"/>
        </w:rPr>
        <w:t>Chandigarh                        </w:t>
      </w:r>
      <w:r w:rsidR="00937DD3">
        <w:rPr>
          <w:rFonts w:ascii="Bookman Old Style" w:eastAsia="Times New Roman" w:hAnsi="Bookman Old Style" w:cs="Helvetica"/>
          <w:color w:val="000000"/>
          <w:sz w:val="28"/>
          <w:szCs w:val="28"/>
        </w:rPr>
        <w:t xml:space="preserve">              </w:t>
      </w:r>
      <w:r>
        <w:rPr>
          <w:rFonts w:ascii="Bookman Old Style" w:eastAsia="Times New Roman" w:hAnsi="Bookman Old Style" w:cs="Helvetica"/>
          <w:color w:val="000000"/>
          <w:sz w:val="28"/>
          <w:szCs w:val="28"/>
        </w:rPr>
        <w:t xml:space="preserve"> (SURESH AHLAWAT)</w:t>
      </w:r>
    </w:p>
    <w:p w:rsidR="00855E7C" w:rsidRDefault="00855E7C" w:rsidP="00855E7C">
      <w:pPr>
        <w:spacing w:after="0" w:line="240" w:lineRule="auto"/>
        <w:jc w:val="both"/>
        <w:rPr>
          <w:rFonts w:ascii="Bookman Old Style" w:eastAsia="Times New Roman" w:hAnsi="Bookman Old Style" w:cs="Helvetica"/>
          <w:color w:val="000000"/>
          <w:sz w:val="28"/>
          <w:szCs w:val="28"/>
        </w:rPr>
      </w:pPr>
      <w:r>
        <w:rPr>
          <w:rFonts w:ascii="Bookman Old Style" w:eastAsia="Times New Roman" w:hAnsi="Bookman Old Style" w:cs="Helvetica"/>
          <w:color w:val="000000"/>
          <w:sz w:val="28"/>
          <w:szCs w:val="28"/>
        </w:rPr>
        <w:t xml:space="preserve"> </w:t>
      </w:r>
    </w:p>
    <w:p w:rsidR="00855E7C" w:rsidRDefault="00937DD3" w:rsidP="00855E7C">
      <w:pPr>
        <w:spacing w:after="0" w:line="240" w:lineRule="auto"/>
        <w:jc w:val="both"/>
        <w:rPr>
          <w:rFonts w:ascii="Bookman Old Style" w:eastAsia="Times New Roman" w:hAnsi="Bookman Old Style" w:cs="Helvetica"/>
          <w:color w:val="000000"/>
          <w:sz w:val="28"/>
          <w:szCs w:val="28"/>
        </w:rPr>
      </w:pPr>
      <w:r>
        <w:rPr>
          <w:rFonts w:ascii="Bookman Old Style" w:eastAsia="Times New Roman" w:hAnsi="Bookman Old Style" w:cs="Helvetica"/>
          <w:color w:val="000000"/>
          <w:sz w:val="28"/>
          <w:szCs w:val="28"/>
        </w:rPr>
        <w:t>Date:    .6.2019</w:t>
      </w:r>
      <w:r w:rsidR="00855E7C">
        <w:rPr>
          <w:rFonts w:ascii="Bookman Old Style" w:eastAsia="Times New Roman" w:hAnsi="Bookman Old Style" w:cs="Helvetica"/>
          <w:color w:val="000000"/>
          <w:sz w:val="28"/>
          <w:szCs w:val="28"/>
        </w:rPr>
        <w:t>                     </w:t>
      </w:r>
      <w:r>
        <w:rPr>
          <w:rFonts w:ascii="Bookman Old Style" w:eastAsia="Times New Roman" w:hAnsi="Bookman Old Style" w:cs="Helvetica"/>
          <w:color w:val="000000"/>
          <w:sz w:val="28"/>
          <w:szCs w:val="28"/>
        </w:rPr>
        <w:t xml:space="preserve">                   </w:t>
      </w:r>
      <w:r w:rsidR="00855E7C">
        <w:rPr>
          <w:rFonts w:ascii="Bookman Old Style" w:eastAsia="Times New Roman" w:hAnsi="Bookman Old Style" w:cs="Helvetica"/>
          <w:color w:val="000000"/>
          <w:sz w:val="28"/>
          <w:szCs w:val="28"/>
        </w:rPr>
        <w:t>Advocate</w:t>
      </w:r>
    </w:p>
    <w:p w:rsidR="00855E7C" w:rsidRDefault="00855E7C" w:rsidP="00855E7C">
      <w:pPr>
        <w:spacing w:after="0" w:line="240" w:lineRule="auto"/>
        <w:jc w:val="both"/>
        <w:rPr>
          <w:rFonts w:ascii="Bookman Old Style" w:eastAsia="Times New Roman" w:hAnsi="Bookman Old Style" w:cs="Helvetica"/>
          <w:color w:val="000000"/>
          <w:sz w:val="28"/>
          <w:szCs w:val="28"/>
        </w:rPr>
      </w:pPr>
      <w:r>
        <w:rPr>
          <w:rFonts w:ascii="Bookman Old Style" w:eastAsia="Times New Roman" w:hAnsi="Bookman Old Style" w:cs="Helvetica"/>
          <w:color w:val="000000"/>
          <w:sz w:val="28"/>
          <w:szCs w:val="28"/>
        </w:rPr>
        <w:t>                                                                  </w:t>
      </w:r>
    </w:p>
    <w:p w:rsidR="00855E7C" w:rsidRDefault="00855E7C" w:rsidP="00855E7C">
      <w:pPr>
        <w:spacing w:after="0" w:line="240" w:lineRule="auto"/>
        <w:jc w:val="both"/>
        <w:rPr>
          <w:rFonts w:ascii="Bookman Old Style" w:eastAsia="Times New Roman" w:hAnsi="Bookman Old Style" w:cs="Helvetica"/>
          <w:color w:val="000000"/>
          <w:sz w:val="28"/>
          <w:szCs w:val="28"/>
        </w:rPr>
      </w:pPr>
      <w:r>
        <w:rPr>
          <w:rFonts w:ascii="Bookman Old Style" w:eastAsia="Times New Roman" w:hAnsi="Bookman Old Style" w:cs="Helvetica"/>
          <w:color w:val="000000"/>
          <w:sz w:val="28"/>
          <w:szCs w:val="28"/>
        </w:rPr>
        <w:t xml:space="preserve">                                   </w:t>
      </w:r>
      <w:r w:rsidR="00937DD3">
        <w:rPr>
          <w:rFonts w:ascii="Bookman Old Style" w:eastAsia="Times New Roman" w:hAnsi="Bookman Old Style" w:cs="Helvetica"/>
          <w:color w:val="000000"/>
          <w:sz w:val="28"/>
          <w:szCs w:val="28"/>
        </w:rPr>
        <w:t xml:space="preserve">                </w:t>
      </w:r>
      <w:r>
        <w:rPr>
          <w:rFonts w:ascii="Bookman Old Style" w:eastAsia="Times New Roman" w:hAnsi="Bookman Old Style" w:cs="Helvetica"/>
          <w:color w:val="000000"/>
          <w:sz w:val="28"/>
          <w:szCs w:val="28"/>
        </w:rPr>
        <w:t xml:space="preserve"> Counsel for Petitioner</w:t>
      </w:r>
    </w:p>
    <w:p w:rsidR="00855E7C" w:rsidRDefault="00855E7C" w:rsidP="00855E7C">
      <w:pPr>
        <w:rPr>
          <w:rFonts w:ascii="Bookman Old Style" w:hAnsi="Bookman Old Style"/>
          <w:sz w:val="28"/>
          <w:szCs w:val="28"/>
        </w:rPr>
      </w:pPr>
    </w:p>
    <w:p w:rsidR="006F3ECD" w:rsidRDefault="006F3ECD" w:rsidP="006F3ECD">
      <w:pPr>
        <w:rPr>
          <w:rFonts w:ascii="Bookman Old Style" w:hAnsi="Bookman Old Style"/>
          <w:sz w:val="28"/>
          <w:szCs w:val="28"/>
        </w:rPr>
      </w:pPr>
    </w:p>
    <w:p w:rsidR="006F3ECD" w:rsidRDefault="006F3ECD" w:rsidP="006F3ECD">
      <w:pPr>
        <w:rPr>
          <w:rFonts w:ascii="Bookman Old Style" w:hAnsi="Bookman Old Style"/>
          <w:sz w:val="28"/>
          <w:szCs w:val="28"/>
        </w:rPr>
      </w:pPr>
    </w:p>
    <w:p w:rsidR="005072DA" w:rsidRDefault="005072DA" w:rsidP="005072DA">
      <w:pPr>
        <w:spacing w:line="480" w:lineRule="auto"/>
        <w:jc w:val="center"/>
        <w:rPr>
          <w:rFonts w:ascii="Verdana" w:hAnsi="Verdana"/>
          <w:sz w:val="28"/>
          <w:szCs w:val="28"/>
        </w:rPr>
      </w:pPr>
      <w:r>
        <w:rPr>
          <w:rFonts w:ascii="Verdana" w:hAnsi="Verdana"/>
          <w:sz w:val="28"/>
          <w:szCs w:val="28"/>
        </w:rPr>
        <w:lastRenderedPageBreak/>
        <w:t xml:space="preserve">IN THE HIGH COURT OF PUNJAB AND </w:t>
      </w:r>
      <w:smartTag w:uri="urn:schemas-microsoft-com:office:smarttags" w:element="stockticker">
        <w:r>
          <w:rPr>
            <w:rFonts w:ascii="Verdana" w:hAnsi="Verdana"/>
            <w:sz w:val="28"/>
            <w:szCs w:val="28"/>
          </w:rPr>
          <w:t>HARY</w:t>
        </w:r>
      </w:smartTag>
      <w:r>
        <w:rPr>
          <w:rFonts w:ascii="Verdana" w:hAnsi="Verdana"/>
          <w:sz w:val="28"/>
          <w:szCs w:val="28"/>
        </w:rPr>
        <w:t>ANA AT CHANDIGARH</w:t>
      </w:r>
    </w:p>
    <w:p w:rsidR="005072DA" w:rsidRDefault="005072DA" w:rsidP="005072DA">
      <w:pPr>
        <w:spacing w:line="480" w:lineRule="auto"/>
        <w:jc w:val="right"/>
        <w:rPr>
          <w:rFonts w:ascii="Verdana" w:hAnsi="Verdana"/>
          <w:sz w:val="28"/>
          <w:szCs w:val="28"/>
        </w:rPr>
      </w:pPr>
      <w:r>
        <w:rPr>
          <w:rFonts w:ascii="Verdana" w:hAnsi="Verdana"/>
          <w:sz w:val="28"/>
          <w:szCs w:val="28"/>
        </w:rPr>
        <w:t>CIVIL WRIT PETITION NO.                         OF 2019</w:t>
      </w:r>
    </w:p>
    <w:p w:rsidR="005072DA" w:rsidRDefault="005072DA" w:rsidP="004D74B7">
      <w:pPr>
        <w:spacing w:line="480" w:lineRule="auto"/>
        <w:jc w:val="both"/>
        <w:rPr>
          <w:rFonts w:ascii="Verdana" w:hAnsi="Verdana"/>
          <w:sz w:val="28"/>
          <w:szCs w:val="28"/>
        </w:rPr>
      </w:pPr>
      <w:r>
        <w:rPr>
          <w:rFonts w:ascii="Verdana" w:hAnsi="Verdana"/>
          <w:sz w:val="28"/>
          <w:szCs w:val="28"/>
        </w:rPr>
        <w:t>Birjesh</w:t>
      </w:r>
      <w:r w:rsidR="00562B74">
        <w:rPr>
          <w:rFonts w:ascii="Verdana" w:hAnsi="Verdana"/>
          <w:sz w:val="28"/>
          <w:szCs w:val="28"/>
        </w:rPr>
        <w:t xml:space="preserve"> (aged 23 years) </w:t>
      </w:r>
      <w:r>
        <w:rPr>
          <w:rFonts w:ascii="Verdana" w:hAnsi="Verdana"/>
          <w:sz w:val="28"/>
          <w:szCs w:val="28"/>
        </w:rPr>
        <w:t xml:space="preserve">  s/o Baljeet Singh  resident of  Village Jha</w:t>
      </w:r>
      <w:r w:rsidR="00562B74">
        <w:rPr>
          <w:rFonts w:ascii="Verdana" w:hAnsi="Verdana"/>
          <w:sz w:val="28"/>
          <w:szCs w:val="28"/>
        </w:rPr>
        <w:t>rli, District- Jhajjar</w:t>
      </w:r>
      <w:r>
        <w:rPr>
          <w:rFonts w:ascii="Verdana" w:hAnsi="Verdana"/>
          <w:sz w:val="28"/>
          <w:szCs w:val="28"/>
        </w:rPr>
        <w:t xml:space="preserve"> presently working  as Peon (Field) 132 K.V. S/Station Matanhale under the  Office of  XEN/TS,Division,HVPNL,Rohtak(Haryana) .                                                                                                 </w:t>
      </w:r>
      <w:r>
        <w:rPr>
          <w:rFonts w:ascii="Verdana" w:hAnsi="Verdana"/>
          <w:sz w:val="28"/>
          <w:szCs w:val="28"/>
        </w:rPr>
        <w:tab/>
        <w:t xml:space="preserve">                                                    </w:t>
      </w:r>
      <w:r w:rsidR="002639A4">
        <w:rPr>
          <w:rFonts w:ascii="Verdana" w:hAnsi="Verdana"/>
          <w:sz w:val="28"/>
          <w:szCs w:val="28"/>
        </w:rPr>
        <w:t xml:space="preserve">   ….</w:t>
      </w:r>
      <w:r w:rsidR="004D74B7">
        <w:rPr>
          <w:rFonts w:ascii="Verdana" w:hAnsi="Verdana"/>
          <w:sz w:val="28"/>
          <w:szCs w:val="28"/>
        </w:rPr>
        <w:t>…. …Petitioner</w:t>
      </w:r>
    </w:p>
    <w:p w:rsidR="005072DA" w:rsidRPr="004D74B7" w:rsidRDefault="002639A4" w:rsidP="002639A4">
      <w:pPr>
        <w:pStyle w:val="ListParagraph"/>
        <w:spacing w:after="0" w:line="480" w:lineRule="auto"/>
        <w:ind w:left="0"/>
        <w:jc w:val="both"/>
        <w:rPr>
          <w:rFonts w:ascii="Verdana" w:hAnsi="Verdana"/>
          <w:sz w:val="28"/>
          <w:szCs w:val="28"/>
        </w:rPr>
      </w:pPr>
      <w:r>
        <w:rPr>
          <w:rFonts w:ascii="Verdana" w:hAnsi="Verdana"/>
          <w:sz w:val="28"/>
          <w:szCs w:val="28"/>
        </w:rPr>
        <w:t xml:space="preserve">1. </w:t>
      </w:r>
      <w:r w:rsidR="005072DA" w:rsidRPr="004D74B7">
        <w:rPr>
          <w:rFonts w:ascii="Verdana" w:hAnsi="Verdana"/>
          <w:sz w:val="28"/>
          <w:szCs w:val="28"/>
        </w:rPr>
        <w:t>Haryana Vidyut Parsaran Nigam Ltd. through its Managing- Director , Shakti Bhawan Sector-6 Panchkula.</w:t>
      </w:r>
    </w:p>
    <w:p w:rsidR="005072DA" w:rsidRDefault="002639A4" w:rsidP="002639A4">
      <w:pPr>
        <w:pStyle w:val="ListParagraph"/>
        <w:spacing w:line="480" w:lineRule="auto"/>
        <w:ind w:left="0"/>
        <w:jc w:val="both"/>
        <w:rPr>
          <w:rFonts w:ascii="Verdana" w:hAnsi="Verdana"/>
          <w:sz w:val="28"/>
          <w:szCs w:val="28"/>
        </w:rPr>
      </w:pPr>
      <w:r>
        <w:rPr>
          <w:rFonts w:ascii="Verdana" w:hAnsi="Verdana"/>
          <w:sz w:val="28"/>
          <w:szCs w:val="28"/>
        </w:rPr>
        <w:t xml:space="preserve">2. </w:t>
      </w:r>
      <w:r w:rsidR="005072DA">
        <w:rPr>
          <w:rFonts w:ascii="Verdana" w:hAnsi="Verdana"/>
          <w:sz w:val="28"/>
          <w:szCs w:val="28"/>
        </w:rPr>
        <w:t>Chief Engineer, (Admn.) Haryana Vidyut Parsaran Nigam Ltd. Shakti Bhawan  Sector-6  Panchkula.</w:t>
      </w:r>
    </w:p>
    <w:p w:rsidR="005072DA" w:rsidRDefault="002639A4" w:rsidP="002639A4">
      <w:pPr>
        <w:pStyle w:val="ListParagraph"/>
        <w:spacing w:line="480" w:lineRule="auto"/>
        <w:ind w:left="0"/>
        <w:jc w:val="both"/>
        <w:rPr>
          <w:rFonts w:ascii="Verdana" w:hAnsi="Verdana"/>
          <w:sz w:val="28"/>
          <w:szCs w:val="28"/>
        </w:rPr>
      </w:pPr>
      <w:r>
        <w:rPr>
          <w:rFonts w:ascii="Verdana" w:hAnsi="Verdana"/>
          <w:sz w:val="28"/>
          <w:szCs w:val="28"/>
        </w:rPr>
        <w:t xml:space="preserve">3.   </w:t>
      </w:r>
      <w:r w:rsidR="005072DA">
        <w:rPr>
          <w:rFonts w:ascii="Verdana" w:hAnsi="Verdana"/>
          <w:sz w:val="28"/>
          <w:szCs w:val="28"/>
        </w:rPr>
        <w:t>XEN /TS , Division HVPNL ,Rohtak.</w:t>
      </w:r>
    </w:p>
    <w:p w:rsidR="005072DA" w:rsidRPr="002639A4" w:rsidRDefault="002639A4" w:rsidP="002639A4">
      <w:pPr>
        <w:spacing w:line="480" w:lineRule="auto"/>
        <w:rPr>
          <w:rFonts w:ascii="Verdana" w:hAnsi="Verdana"/>
          <w:sz w:val="28"/>
          <w:szCs w:val="28"/>
        </w:rPr>
      </w:pPr>
      <w:r>
        <w:rPr>
          <w:rFonts w:ascii="Verdana" w:hAnsi="Verdana"/>
          <w:sz w:val="28"/>
          <w:szCs w:val="28"/>
        </w:rPr>
        <w:t xml:space="preserve">4.   </w:t>
      </w:r>
      <w:r w:rsidR="005072DA" w:rsidRPr="002639A4">
        <w:rPr>
          <w:rFonts w:ascii="Verdana" w:hAnsi="Verdana"/>
          <w:sz w:val="28"/>
          <w:szCs w:val="28"/>
        </w:rPr>
        <w:t>Deputy Commissioner, Jhajjar</w:t>
      </w:r>
    </w:p>
    <w:p w:rsidR="005072DA" w:rsidRDefault="005072DA" w:rsidP="005072DA">
      <w:pPr>
        <w:spacing w:line="480" w:lineRule="auto"/>
        <w:rPr>
          <w:rFonts w:ascii="Verdana" w:hAnsi="Verdana"/>
          <w:sz w:val="28"/>
          <w:szCs w:val="28"/>
        </w:rPr>
      </w:pPr>
      <w:r>
        <w:rPr>
          <w:rFonts w:ascii="Verdana" w:hAnsi="Verdana"/>
          <w:sz w:val="28"/>
          <w:szCs w:val="28"/>
        </w:rPr>
        <w:t xml:space="preserve">             </w:t>
      </w:r>
      <w:r w:rsidR="002639A4">
        <w:rPr>
          <w:rFonts w:ascii="Verdana" w:hAnsi="Verdana"/>
          <w:sz w:val="28"/>
          <w:szCs w:val="28"/>
        </w:rPr>
        <w:t xml:space="preserve">                      ------------------</w:t>
      </w:r>
      <w:r>
        <w:rPr>
          <w:rFonts w:ascii="Verdana" w:hAnsi="Verdana"/>
          <w:sz w:val="28"/>
          <w:szCs w:val="28"/>
        </w:rPr>
        <w:t xml:space="preserve">          Respondents</w:t>
      </w:r>
    </w:p>
    <w:p w:rsidR="005072DA" w:rsidRDefault="005072DA" w:rsidP="005072DA">
      <w:pPr>
        <w:spacing w:line="480" w:lineRule="auto"/>
        <w:rPr>
          <w:rFonts w:ascii="Verdana" w:hAnsi="Verdana"/>
          <w:sz w:val="28"/>
          <w:szCs w:val="28"/>
        </w:rPr>
      </w:pPr>
      <w:r>
        <w:rPr>
          <w:rFonts w:ascii="Verdana" w:hAnsi="Verdana"/>
          <w:sz w:val="28"/>
          <w:szCs w:val="28"/>
        </w:rPr>
        <w:t>Place:-  Chandigarh                     SURESH AHLAWAT</w:t>
      </w:r>
    </w:p>
    <w:p w:rsidR="005072DA" w:rsidRDefault="002639A4" w:rsidP="005072DA">
      <w:pPr>
        <w:spacing w:line="480" w:lineRule="auto"/>
        <w:rPr>
          <w:rFonts w:ascii="Verdana" w:hAnsi="Verdana"/>
          <w:sz w:val="28"/>
          <w:szCs w:val="28"/>
        </w:rPr>
      </w:pPr>
      <w:r>
        <w:rPr>
          <w:rFonts w:ascii="Verdana" w:hAnsi="Verdana"/>
          <w:sz w:val="28"/>
          <w:szCs w:val="28"/>
        </w:rPr>
        <w:t>Dated :- 20.8.2019</w:t>
      </w:r>
      <w:r w:rsidR="005072DA">
        <w:rPr>
          <w:rFonts w:ascii="Verdana" w:hAnsi="Verdana"/>
          <w:sz w:val="28"/>
          <w:szCs w:val="28"/>
        </w:rPr>
        <w:t xml:space="preserve">                             ADVOCATE</w:t>
      </w:r>
    </w:p>
    <w:p w:rsidR="005072DA" w:rsidRDefault="005072DA" w:rsidP="005072DA">
      <w:pPr>
        <w:spacing w:line="480" w:lineRule="auto"/>
        <w:rPr>
          <w:rFonts w:ascii="Verdana" w:hAnsi="Verdana"/>
          <w:sz w:val="28"/>
          <w:szCs w:val="28"/>
        </w:rPr>
      </w:pPr>
      <w:r>
        <w:rPr>
          <w:rFonts w:ascii="Verdana" w:hAnsi="Verdana"/>
          <w:sz w:val="28"/>
          <w:szCs w:val="28"/>
        </w:rPr>
        <w:t xml:space="preserve">                                             Counsel for the Petitioner</w:t>
      </w:r>
    </w:p>
    <w:p w:rsidR="005072DA" w:rsidRDefault="005072DA" w:rsidP="005072DA">
      <w:pPr>
        <w:spacing w:line="480" w:lineRule="auto"/>
        <w:ind w:left="4320"/>
        <w:rPr>
          <w:rFonts w:ascii="Verdana" w:hAnsi="Verdana"/>
          <w:sz w:val="28"/>
          <w:szCs w:val="28"/>
        </w:rPr>
      </w:pPr>
      <w:r>
        <w:rPr>
          <w:rFonts w:ascii="Verdana" w:hAnsi="Verdana"/>
          <w:sz w:val="28"/>
          <w:szCs w:val="28"/>
        </w:rPr>
        <w:t xml:space="preserve">                                                                         </w:t>
      </w:r>
    </w:p>
    <w:p w:rsidR="002639A4" w:rsidRDefault="002639A4" w:rsidP="005072DA">
      <w:pPr>
        <w:spacing w:line="480" w:lineRule="auto"/>
        <w:ind w:left="1710"/>
        <w:jc w:val="both"/>
        <w:rPr>
          <w:rFonts w:ascii="Verdana" w:hAnsi="Verdana"/>
          <w:sz w:val="28"/>
          <w:szCs w:val="28"/>
        </w:rPr>
      </w:pPr>
    </w:p>
    <w:p w:rsidR="002639A4" w:rsidRDefault="002639A4" w:rsidP="005072DA">
      <w:pPr>
        <w:spacing w:line="480" w:lineRule="auto"/>
        <w:ind w:left="1710"/>
        <w:jc w:val="both"/>
        <w:rPr>
          <w:rFonts w:ascii="Verdana" w:hAnsi="Verdana"/>
          <w:sz w:val="28"/>
          <w:szCs w:val="28"/>
        </w:rPr>
      </w:pPr>
    </w:p>
    <w:p w:rsidR="002B5162" w:rsidRDefault="002B5162" w:rsidP="005072DA">
      <w:pPr>
        <w:spacing w:line="480" w:lineRule="auto"/>
        <w:ind w:left="1710"/>
        <w:jc w:val="both"/>
        <w:rPr>
          <w:rFonts w:ascii="Verdana" w:hAnsi="Verdana"/>
          <w:sz w:val="28"/>
          <w:szCs w:val="28"/>
        </w:rPr>
      </w:pPr>
    </w:p>
    <w:p w:rsidR="002B5162" w:rsidRDefault="002B5162" w:rsidP="005072DA">
      <w:pPr>
        <w:spacing w:line="480" w:lineRule="auto"/>
        <w:ind w:left="1710"/>
        <w:jc w:val="both"/>
        <w:rPr>
          <w:rFonts w:ascii="Verdana" w:hAnsi="Verdana"/>
          <w:sz w:val="28"/>
          <w:szCs w:val="28"/>
        </w:rPr>
      </w:pPr>
    </w:p>
    <w:p w:rsidR="002B5162" w:rsidRDefault="002B5162" w:rsidP="005072DA">
      <w:pPr>
        <w:spacing w:line="480" w:lineRule="auto"/>
        <w:ind w:left="1710"/>
        <w:jc w:val="both"/>
        <w:rPr>
          <w:rFonts w:ascii="Verdana" w:hAnsi="Verdana"/>
          <w:sz w:val="28"/>
          <w:szCs w:val="28"/>
        </w:rPr>
      </w:pPr>
    </w:p>
    <w:p w:rsidR="00142138" w:rsidRDefault="002B5162" w:rsidP="00142138">
      <w:pPr>
        <w:spacing w:line="480" w:lineRule="auto"/>
        <w:ind w:left="1710"/>
        <w:jc w:val="both"/>
        <w:rPr>
          <w:rFonts w:cstheme="minorHAnsi"/>
          <w:b/>
          <w:spacing w:val="10"/>
          <w:sz w:val="28"/>
        </w:rPr>
      </w:pPr>
      <w:r w:rsidRPr="00142138">
        <w:rPr>
          <w:rFonts w:cstheme="minorHAnsi"/>
          <w:spacing w:val="10"/>
          <w:sz w:val="28"/>
        </w:rPr>
        <w:t>Civil Writ Petition under Articles 226/227 of the Constitution of India praying for the issuance of a writ in the nature of certiorari thereby quashing the impugned order dated 15.3.2019  (Annexure P-) passed by the resp</w:t>
      </w:r>
      <w:r w:rsidR="00535D4F" w:rsidRPr="00142138">
        <w:rPr>
          <w:rFonts w:cstheme="minorHAnsi"/>
          <w:spacing w:val="10"/>
          <w:sz w:val="28"/>
        </w:rPr>
        <w:t xml:space="preserve">ondent no.2 whereby the </w:t>
      </w:r>
      <w:r w:rsidR="00535D4F" w:rsidRPr="00142138">
        <w:rPr>
          <w:rFonts w:cstheme="minorHAnsi"/>
          <w:sz w:val="28"/>
          <w:szCs w:val="28"/>
        </w:rPr>
        <w:t xml:space="preserve">claim of the petitioner on the post of class- III i.e. Lower Division Clerk ( L.D.C. ) instead of  class- IV i.e. Peon , according to his  education qualification (i.e B.A), has been wongly rejected which is contrary against the provision of the land oustees policy </w:t>
      </w:r>
      <w:r w:rsidR="00535D4F" w:rsidRPr="00142138">
        <w:rPr>
          <w:rFonts w:cstheme="minorHAnsi"/>
          <w:spacing w:val="10"/>
          <w:sz w:val="28"/>
        </w:rPr>
        <w:t xml:space="preserve">of Thermal Power plant –Jharli </w:t>
      </w:r>
      <w:r w:rsidR="00617315">
        <w:rPr>
          <w:rFonts w:cstheme="minorHAnsi"/>
          <w:spacing w:val="10"/>
          <w:sz w:val="28"/>
        </w:rPr>
        <w:t>(</w:t>
      </w:r>
      <w:r w:rsidR="00535D4F" w:rsidRPr="00142138">
        <w:rPr>
          <w:rFonts w:cstheme="minorHAnsi"/>
          <w:spacing w:val="10"/>
          <w:sz w:val="28"/>
        </w:rPr>
        <w:t>Jhajjar</w:t>
      </w:r>
      <w:r w:rsidR="00617315">
        <w:rPr>
          <w:rFonts w:cstheme="minorHAnsi"/>
          <w:spacing w:val="10"/>
          <w:sz w:val="28"/>
        </w:rPr>
        <w:t>)</w:t>
      </w:r>
      <w:r w:rsidR="00142138" w:rsidRPr="00142138">
        <w:rPr>
          <w:rFonts w:cstheme="minorHAnsi"/>
          <w:spacing w:val="10"/>
          <w:sz w:val="28"/>
        </w:rPr>
        <w:t xml:space="preserve"> </w:t>
      </w:r>
      <w:r w:rsidR="00142138" w:rsidRPr="00142138">
        <w:rPr>
          <w:rFonts w:cstheme="minorHAnsi"/>
          <w:b/>
          <w:spacing w:val="10"/>
          <w:sz w:val="28"/>
        </w:rPr>
        <w:t xml:space="preserve">ANNEXURE  </w:t>
      </w:r>
      <w:r w:rsidR="00535D4F" w:rsidRPr="00142138">
        <w:rPr>
          <w:rFonts w:cstheme="minorHAnsi"/>
          <w:b/>
          <w:spacing w:val="10"/>
          <w:sz w:val="28"/>
        </w:rPr>
        <w:t>P-1.</w:t>
      </w:r>
    </w:p>
    <w:p w:rsidR="005072DA" w:rsidRPr="00617315" w:rsidRDefault="00142138" w:rsidP="00142138">
      <w:pPr>
        <w:spacing w:line="480" w:lineRule="auto"/>
        <w:ind w:left="1710"/>
        <w:jc w:val="both"/>
        <w:rPr>
          <w:rFonts w:cstheme="minorHAnsi"/>
          <w:b/>
          <w:sz w:val="28"/>
          <w:szCs w:val="28"/>
        </w:rPr>
      </w:pPr>
      <w:r w:rsidRPr="00617315">
        <w:rPr>
          <w:rFonts w:cstheme="minorHAnsi"/>
          <w:sz w:val="28"/>
          <w:szCs w:val="28"/>
        </w:rPr>
        <w:t xml:space="preserve"> </w:t>
      </w:r>
      <w:r w:rsidR="002C1B42" w:rsidRPr="00617315">
        <w:rPr>
          <w:rFonts w:cstheme="minorHAnsi"/>
          <w:sz w:val="28"/>
          <w:szCs w:val="28"/>
        </w:rPr>
        <w:t xml:space="preserve">        </w:t>
      </w:r>
      <w:r w:rsidRPr="00617315">
        <w:rPr>
          <w:rFonts w:cstheme="minorHAnsi"/>
          <w:sz w:val="28"/>
          <w:szCs w:val="28"/>
        </w:rPr>
        <w:t xml:space="preserve">Further </w:t>
      </w:r>
      <w:r w:rsidR="005072DA" w:rsidRPr="00617315">
        <w:rPr>
          <w:rFonts w:cstheme="minorHAnsi"/>
          <w:sz w:val="28"/>
          <w:szCs w:val="28"/>
        </w:rPr>
        <w:t xml:space="preserve"> a writ in nature of Mandamus, </w:t>
      </w:r>
      <w:r w:rsidRPr="00617315">
        <w:rPr>
          <w:rFonts w:cstheme="minorHAnsi"/>
          <w:sz w:val="28"/>
          <w:szCs w:val="28"/>
        </w:rPr>
        <w:t xml:space="preserve">be issued, </w:t>
      </w:r>
      <w:r w:rsidR="005072DA" w:rsidRPr="00617315">
        <w:rPr>
          <w:rFonts w:cstheme="minorHAnsi"/>
          <w:sz w:val="28"/>
          <w:szCs w:val="28"/>
        </w:rPr>
        <w:t>directing to the respondents to re- considered the claim of the petitioner on the post of class- III i.e. Lower Division Clerk ( L.D.C. ) instead of  class- IV i.e. Peon , according to his  education qualification (i.e B.A), in terms  of the land oustees  policy decision  (Annexure P-1) from the date , similar situated persons were appointed as Lower Division Clerk ( L.D.C) with all consequential benefits arising out there from.</w:t>
      </w:r>
    </w:p>
    <w:p w:rsidR="005072DA" w:rsidRDefault="005072DA" w:rsidP="005072DA">
      <w:pPr>
        <w:spacing w:line="480" w:lineRule="auto"/>
        <w:jc w:val="both"/>
        <w:rPr>
          <w:rFonts w:ascii="Verdana" w:hAnsi="Verdana"/>
          <w:i/>
          <w:sz w:val="28"/>
          <w:szCs w:val="28"/>
        </w:rPr>
      </w:pPr>
      <w:r>
        <w:rPr>
          <w:rFonts w:ascii="Verdana" w:hAnsi="Verdana"/>
          <w:i/>
          <w:sz w:val="28"/>
          <w:szCs w:val="28"/>
        </w:rPr>
        <w:t>RESPECTFULLY SHOWETH</w:t>
      </w:r>
    </w:p>
    <w:p w:rsidR="005072DA" w:rsidRPr="002639A4" w:rsidRDefault="002639A4" w:rsidP="002639A4">
      <w:pPr>
        <w:spacing w:after="0" w:line="480" w:lineRule="auto"/>
        <w:jc w:val="both"/>
        <w:rPr>
          <w:rFonts w:ascii="Verdana" w:hAnsi="Verdana"/>
          <w:sz w:val="28"/>
          <w:szCs w:val="28"/>
        </w:rPr>
      </w:pPr>
      <w:r>
        <w:rPr>
          <w:rFonts w:ascii="Verdana" w:hAnsi="Verdana"/>
          <w:b/>
          <w:sz w:val="28"/>
          <w:szCs w:val="28"/>
        </w:rPr>
        <w:lastRenderedPageBreak/>
        <w:t xml:space="preserve">1. </w:t>
      </w:r>
      <w:r w:rsidR="005072DA" w:rsidRPr="002639A4">
        <w:rPr>
          <w:rFonts w:ascii="Verdana" w:hAnsi="Verdana"/>
          <w:b/>
          <w:sz w:val="28"/>
          <w:szCs w:val="28"/>
        </w:rPr>
        <w:t>That</w:t>
      </w:r>
      <w:r w:rsidR="005072DA" w:rsidRPr="002639A4">
        <w:rPr>
          <w:rFonts w:ascii="Verdana" w:hAnsi="Verdana"/>
          <w:sz w:val="28"/>
          <w:szCs w:val="28"/>
        </w:rPr>
        <w:t xml:space="preserve"> the petitioner is a  resident of District Jhajjar (Haryana) and as such being a citizen of India, he is fully competent to invoke the extraordinary writ jurisdiction of this Hon’ble Court under Article 226/227 of the Constitution of India by way of the present writ petition.</w:t>
      </w:r>
    </w:p>
    <w:p w:rsidR="005072DA" w:rsidRDefault="002639A4" w:rsidP="00030993">
      <w:pPr>
        <w:spacing w:after="0" w:line="480" w:lineRule="auto"/>
        <w:jc w:val="both"/>
        <w:rPr>
          <w:rFonts w:ascii="Verdana" w:hAnsi="Verdana"/>
          <w:b/>
          <w:sz w:val="28"/>
          <w:szCs w:val="28"/>
        </w:rPr>
      </w:pPr>
      <w:r>
        <w:rPr>
          <w:rFonts w:ascii="Verdana" w:hAnsi="Verdana"/>
          <w:b/>
          <w:sz w:val="28"/>
          <w:szCs w:val="28"/>
        </w:rPr>
        <w:t xml:space="preserve">2. </w:t>
      </w:r>
      <w:r w:rsidR="005072DA">
        <w:rPr>
          <w:rFonts w:ascii="Verdana" w:hAnsi="Verdana"/>
          <w:b/>
          <w:sz w:val="28"/>
          <w:szCs w:val="28"/>
        </w:rPr>
        <w:t>That</w:t>
      </w:r>
      <w:r w:rsidR="005072DA">
        <w:rPr>
          <w:rFonts w:ascii="Verdana" w:hAnsi="Verdana"/>
          <w:sz w:val="28"/>
          <w:szCs w:val="28"/>
        </w:rPr>
        <w:t xml:space="preserve"> in 2007, the State Government acquired the land  near about 2000 Acres of  four villages in district Jhajjar for setting  up 3x500 MW Indira Gandhi Super Thermal Power Plant ( IGSTP P) Jharli  ( Jhajjar). At that time,  Hon,ble Chief Minister, Haryana had made an announcement on 7.10.2007  while addressing at village Jharli (Jhajjar) that one member each of the family whose land has been acquired shall be given employment. Further ,it was decided that the job will be offered  against Class-III and IV posts as per the qualification possessed by the member of the land  oustees family .It was  further  decide  during this meeting that   the land oustees for whom the Power Company of this project has no suitable jobs , may be provided employment by Haryana Power Utilities i.e. UHBVN, DHBVN,HVPN and HPGCL. It is pertinent to mention here that   more than 2 Acres  agriculture land of the family of </w:t>
      </w:r>
      <w:r w:rsidR="00F929CE">
        <w:rPr>
          <w:rFonts w:ascii="Verdana" w:hAnsi="Verdana"/>
          <w:sz w:val="28"/>
          <w:szCs w:val="28"/>
        </w:rPr>
        <w:t>the petitioner was acquired  in</w:t>
      </w:r>
      <w:r w:rsidR="00030993">
        <w:rPr>
          <w:rFonts w:ascii="Verdana" w:hAnsi="Verdana"/>
          <w:sz w:val="28"/>
          <w:szCs w:val="28"/>
        </w:rPr>
        <w:t xml:space="preserve"> </w:t>
      </w:r>
      <w:r w:rsidR="00F929CE">
        <w:rPr>
          <w:rFonts w:ascii="Verdana" w:hAnsi="Verdana"/>
          <w:sz w:val="28"/>
          <w:szCs w:val="28"/>
        </w:rPr>
        <w:t>his</w:t>
      </w:r>
      <w:r w:rsidR="00030993">
        <w:rPr>
          <w:rFonts w:ascii="Verdana" w:hAnsi="Verdana"/>
          <w:sz w:val="28"/>
          <w:szCs w:val="28"/>
        </w:rPr>
        <w:t xml:space="preserve"> </w:t>
      </w:r>
      <w:r w:rsidR="005072DA">
        <w:rPr>
          <w:rFonts w:ascii="Verdana" w:hAnsi="Verdana"/>
          <w:sz w:val="28"/>
          <w:szCs w:val="28"/>
        </w:rPr>
        <w:t xml:space="preserve">village Jharli (Jhajjar).                                         </w:t>
      </w:r>
      <w:r w:rsidR="005072DA">
        <w:rPr>
          <w:rFonts w:ascii="Verdana" w:hAnsi="Verdana"/>
          <w:sz w:val="28"/>
          <w:szCs w:val="28"/>
        </w:rPr>
        <w:tab/>
      </w:r>
      <w:r w:rsidR="005072DA">
        <w:rPr>
          <w:rFonts w:ascii="Verdana" w:hAnsi="Verdana"/>
          <w:sz w:val="28"/>
          <w:szCs w:val="28"/>
        </w:rPr>
        <w:tab/>
        <w:t xml:space="preserve">It is pertinent to mention hare that  the  policy ( Annexure P-1) dated 7.10.2007/13.1.2014 of the Jharli power plant Jhajjar and  one of the policy /CM </w:t>
      </w:r>
      <w:r w:rsidR="005072DA">
        <w:rPr>
          <w:rFonts w:ascii="Verdana" w:hAnsi="Verdana"/>
          <w:sz w:val="28"/>
          <w:szCs w:val="28"/>
        </w:rPr>
        <w:lastRenderedPageBreak/>
        <w:t xml:space="preserve">announcement dated 19.5.2007(true relevant extract typed copy) of the Thermal Power Project ,Khedar-Hissar is also adopted in that policy. A copy of policy obtained through R.T.I. Act is   attached with as </w:t>
      </w:r>
      <w:r w:rsidR="005072DA">
        <w:rPr>
          <w:rFonts w:ascii="Verdana" w:hAnsi="Verdana"/>
          <w:b/>
          <w:sz w:val="28"/>
          <w:szCs w:val="28"/>
        </w:rPr>
        <w:t xml:space="preserve">Annexure P-1(colly). </w:t>
      </w:r>
    </w:p>
    <w:p w:rsidR="005072DA" w:rsidRDefault="002639A4" w:rsidP="002639A4">
      <w:pPr>
        <w:spacing w:after="0" w:line="480" w:lineRule="auto"/>
        <w:jc w:val="both"/>
        <w:rPr>
          <w:rFonts w:ascii="Verdana" w:hAnsi="Verdana"/>
          <w:sz w:val="28"/>
          <w:szCs w:val="28"/>
        </w:rPr>
      </w:pPr>
      <w:r>
        <w:rPr>
          <w:rFonts w:ascii="Verdana" w:hAnsi="Verdana"/>
          <w:b/>
          <w:sz w:val="28"/>
          <w:szCs w:val="28"/>
        </w:rPr>
        <w:t xml:space="preserve">3. </w:t>
      </w:r>
      <w:r w:rsidR="005072DA">
        <w:rPr>
          <w:rFonts w:ascii="Verdana" w:hAnsi="Verdana"/>
          <w:b/>
          <w:sz w:val="28"/>
          <w:szCs w:val="28"/>
        </w:rPr>
        <w:t>That</w:t>
      </w:r>
      <w:r w:rsidR="005072DA">
        <w:rPr>
          <w:rFonts w:ascii="Verdana" w:hAnsi="Verdana"/>
          <w:sz w:val="28"/>
          <w:szCs w:val="28"/>
        </w:rPr>
        <w:t xml:space="preserve">  in pursuance to the  CM Announcement,   from March -2013  process of  collecting  the  application form  for the employment of the  candidates of the family of the land  oustees  was started  by the office of  Deputy Commissioner Jhajjar who is/was the Chairman of the land oustees committee. . It is submi</w:t>
      </w:r>
      <w:r w:rsidR="00617315">
        <w:rPr>
          <w:rFonts w:ascii="Verdana" w:hAnsi="Verdana"/>
          <w:sz w:val="28"/>
          <w:szCs w:val="28"/>
        </w:rPr>
        <w:t xml:space="preserve">tted that in the </w:t>
      </w:r>
      <w:r w:rsidR="005072DA">
        <w:rPr>
          <w:rFonts w:ascii="Verdana" w:hAnsi="Verdana"/>
          <w:sz w:val="28"/>
          <w:szCs w:val="28"/>
        </w:rPr>
        <w:t>2013 Petitioner also submitted his application form  for government job  in the office of the Deputy Commissio</w:t>
      </w:r>
      <w:r w:rsidR="004B3ECC">
        <w:rPr>
          <w:rFonts w:ascii="Verdana" w:hAnsi="Verdana"/>
          <w:sz w:val="28"/>
          <w:szCs w:val="28"/>
        </w:rPr>
        <w:t xml:space="preserve">ner Jhajjar </w:t>
      </w:r>
      <w:r w:rsidR="005072DA">
        <w:rPr>
          <w:rFonts w:ascii="Verdana" w:hAnsi="Verdana"/>
          <w:sz w:val="28"/>
          <w:szCs w:val="28"/>
        </w:rPr>
        <w:t xml:space="preserve"> along with other similar situated applicants of the land oustees family. At the time of  submitted the application for job , he has  passed Matric examination. </w:t>
      </w:r>
    </w:p>
    <w:p w:rsidR="005072DA" w:rsidRDefault="00FE56B7" w:rsidP="00FE56B7">
      <w:pPr>
        <w:spacing w:after="0" w:line="480" w:lineRule="auto"/>
        <w:jc w:val="both"/>
        <w:rPr>
          <w:rFonts w:ascii="Verdana" w:hAnsi="Verdana"/>
          <w:sz w:val="28"/>
          <w:szCs w:val="28"/>
        </w:rPr>
      </w:pPr>
      <w:r>
        <w:rPr>
          <w:rFonts w:ascii="Verdana" w:hAnsi="Verdana"/>
          <w:b/>
          <w:sz w:val="28"/>
          <w:szCs w:val="28"/>
        </w:rPr>
        <w:t xml:space="preserve">4. </w:t>
      </w:r>
      <w:r w:rsidR="005072DA">
        <w:rPr>
          <w:rFonts w:ascii="Verdana" w:hAnsi="Verdana"/>
          <w:b/>
          <w:sz w:val="28"/>
          <w:szCs w:val="28"/>
        </w:rPr>
        <w:t>That</w:t>
      </w:r>
      <w:r w:rsidR="005072DA">
        <w:rPr>
          <w:rFonts w:ascii="Verdana" w:hAnsi="Verdana"/>
          <w:sz w:val="28"/>
          <w:szCs w:val="28"/>
        </w:rPr>
        <w:t xml:space="preserve"> after waiting some time, petitioner  wanted to know the  status of his application form then, o</w:t>
      </w:r>
      <w:r w:rsidR="004B3ECC">
        <w:rPr>
          <w:rFonts w:ascii="Verdana" w:hAnsi="Verdana"/>
          <w:sz w:val="28"/>
          <w:szCs w:val="28"/>
        </w:rPr>
        <w:t xml:space="preserve">fficial of  </w:t>
      </w:r>
      <w:r w:rsidR="005072DA">
        <w:rPr>
          <w:rFonts w:ascii="Verdana" w:hAnsi="Verdana"/>
          <w:sz w:val="28"/>
          <w:szCs w:val="28"/>
        </w:rPr>
        <w:t xml:space="preserve"> Deputy Commissioner told him that yours application form has been sent  to the head office of the HPGCL at Panchkula,    till than  he has been  passed   10+2 class (Non-Medical) examination (April-2014) and respondents no. 4 i.e. Deputy Commissioner, Jhajjar forwarded all the application form of other similar situated persons  for govt. job of the land oustees family to the office of  HPGCL at Panchkula.</w:t>
      </w:r>
    </w:p>
    <w:p w:rsidR="005072DA" w:rsidRDefault="00FE56B7" w:rsidP="00FE56B7">
      <w:pPr>
        <w:spacing w:after="0" w:line="480" w:lineRule="auto"/>
        <w:jc w:val="both"/>
        <w:rPr>
          <w:rFonts w:ascii="Verdana" w:hAnsi="Verdana"/>
          <w:sz w:val="28"/>
          <w:szCs w:val="28"/>
        </w:rPr>
      </w:pPr>
      <w:r>
        <w:rPr>
          <w:rFonts w:ascii="Verdana" w:hAnsi="Verdana"/>
          <w:b/>
          <w:sz w:val="28"/>
          <w:szCs w:val="28"/>
        </w:rPr>
        <w:lastRenderedPageBreak/>
        <w:t xml:space="preserve">5. </w:t>
      </w:r>
      <w:r w:rsidR="005072DA">
        <w:rPr>
          <w:rFonts w:ascii="Verdana" w:hAnsi="Verdana"/>
          <w:b/>
          <w:sz w:val="28"/>
          <w:szCs w:val="28"/>
        </w:rPr>
        <w:t>That</w:t>
      </w:r>
      <w:r w:rsidR="005072DA">
        <w:rPr>
          <w:rFonts w:ascii="Verdana" w:hAnsi="Verdana"/>
          <w:sz w:val="28"/>
          <w:szCs w:val="28"/>
        </w:rPr>
        <w:t xml:space="preserve"> the  Principal Secretary (Power) constitute a committee under the Chairmanship Managing Director  to deal/decide the cases for appointment / job of the member of the family of the land oustees. The committee in its meeting  considered the cases of all 212 land oustees of four villages  who applied for job . The committee allocated 73 names for the post of  Lower Divisional Clerk (LDC) and others allocated for different technical post i.e. ALM, Operator-I ,Tech-II and 35 post of  peon according to their educational qualification, which is mentioned at para no. 27 of CM Announcement ( Annexure P-1)  It is further decided that age and qualification can be relaxed after approval from the State Govt. for providing employment.  </w:t>
      </w:r>
    </w:p>
    <w:p w:rsidR="005072DA" w:rsidRDefault="005072DA" w:rsidP="005072DA">
      <w:pPr>
        <w:spacing w:line="480" w:lineRule="auto"/>
        <w:jc w:val="both"/>
        <w:rPr>
          <w:rFonts w:ascii="Verdana" w:hAnsi="Verdana"/>
          <w:b/>
          <w:sz w:val="28"/>
          <w:szCs w:val="28"/>
        </w:rPr>
      </w:pPr>
      <w:r>
        <w:rPr>
          <w:rFonts w:ascii="Verdana" w:hAnsi="Verdana"/>
          <w:b/>
          <w:sz w:val="28"/>
          <w:szCs w:val="28"/>
        </w:rPr>
        <w:t>6 That</w:t>
      </w:r>
      <w:r>
        <w:rPr>
          <w:rFonts w:ascii="Verdana" w:hAnsi="Verdana"/>
          <w:sz w:val="28"/>
          <w:szCs w:val="28"/>
        </w:rPr>
        <w:t xml:space="preserve">  after submitting the application form for employment , petitioner further  was studying continuously  and also waiting for job and in between many similar situated applicants of the land oustees family who applied for job along with petitioner have got the appointment letter of govt. job in 2014 in Bijali Nigam/Corporation  according to their education qualification  but petitioner had not received appointment  letter for govt. job and further in between he had passed B.A class  in the month of June -2017 with 1</w:t>
      </w:r>
      <w:r>
        <w:rPr>
          <w:rFonts w:ascii="Verdana" w:hAnsi="Verdana"/>
          <w:sz w:val="28"/>
          <w:szCs w:val="28"/>
          <w:vertAlign w:val="superscript"/>
        </w:rPr>
        <w:t>st</w:t>
      </w:r>
      <w:r>
        <w:rPr>
          <w:rFonts w:ascii="Verdana" w:hAnsi="Verdana"/>
          <w:sz w:val="28"/>
          <w:szCs w:val="28"/>
        </w:rPr>
        <w:t xml:space="preserve"> Division  but he had not received any response from the respondents regarding govt. job than after passing the B.A. class, petitioner submitted his </w:t>
      </w:r>
      <w:r>
        <w:rPr>
          <w:rFonts w:ascii="Verdana" w:hAnsi="Verdana"/>
          <w:sz w:val="28"/>
          <w:szCs w:val="28"/>
        </w:rPr>
        <w:lastRenderedPageBreak/>
        <w:t>application dated 17.7.2017 in the  office of Deputy Commissio</w:t>
      </w:r>
      <w:r w:rsidR="004B3ECC">
        <w:rPr>
          <w:rFonts w:ascii="Verdana" w:hAnsi="Verdana"/>
          <w:sz w:val="28"/>
          <w:szCs w:val="28"/>
        </w:rPr>
        <w:t xml:space="preserve">ner ,Jhajjar </w:t>
      </w:r>
      <w:r>
        <w:rPr>
          <w:rFonts w:ascii="Verdana" w:hAnsi="Verdana"/>
          <w:sz w:val="28"/>
          <w:szCs w:val="28"/>
        </w:rPr>
        <w:t xml:space="preserve"> and requested to official that he has passed the BA examination  and till date no appointment letter was  received to him, now  I am  fulfilling  the requisite education qualification for the post of LDC instead of peon which provided in polcy (Annexure P-1). Relavent para of that policy is reproduced </w:t>
      </w:r>
      <w:r>
        <w:rPr>
          <w:rFonts w:ascii="Verdana" w:hAnsi="Verdana"/>
          <w:b/>
          <w:sz w:val="28"/>
          <w:szCs w:val="28"/>
        </w:rPr>
        <w:t xml:space="preserve">below kind perusal of this Hon’ble High Court </w:t>
      </w:r>
    </w:p>
    <w:p w:rsidR="005072DA" w:rsidRDefault="005072DA" w:rsidP="005072DA">
      <w:pPr>
        <w:spacing w:line="480" w:lineRule="auto"/>
        <w:jc w:val="both"/>
        <w:rPr>
          <w:rFonts w:ascii="Verdana" w:hAnsi="Verdana"/>
          <w:sz w:val="28"/>
          <w:szCs w:val="28"/>
        </w:rPr>
      </w:pPr>
      <w:r>
        <w:rPr>
          <w:rFonts w:ascii="Verdana" w:hAnsi="Verdana"/>
          <w:b/>
          <w:sz w:val="28"/>
          <w:szCs w:val="28"/>
        </w:rPr>
        <w:t>“The applicants who are graduate with less than 60% marks ,would be adjusted against the post of LDC in relaxation of qualification . The applicants who are illiterate /under middle / under matric .would be adjusted the peon in relaxation of qualification”</w:t>
      </w:r>
      <w:r>
        <w:rPr>
          <w:rFonts w:ascii="Verdana" w:hAnsi="Verdana"/>
          <w:sz w:val="28"/>
          <w:szCs w:val="28"/>
        </w:rPr>
        <w:t xml:space="preserve">  But just after two months i.e on 29.8.2017 after passing the graduation/BA class  respondent no.1  offered the post  of Peon (Field)  instead of LDC post without considering his genuine  request,whereas, petitioner  has passed his BA examination  in the month of June -2017.  Ultimately petitioner had no option but to join the post of peon. So,   he joined the said post in the month of Sep.2017 in the office of XEN/TS ,Divn.HVPNL, Gurugram under protest, as he was raising his objection from day one. A true translated copy of the application dated  17.7.2017   request for LDC post  and appointment order  dated 29.8.2017 for the post </w:t>
      </w:r>
      <w:r>
        <w:rPr>
          <w:rFonts w:ascii="Verdana" w:hAnsi="Verdana"/>
          <w:sz w:val="28"/>
          <w:szCs w:val="28"/>
        </w:rPr>
        <w:lastRenderedPageBreak/>
        <w:t xml:space="preserve">of peon of the petitioner is annexed herewith as </w:t>
      </w:r>
      <w:r>
        <w:rPr>
          <w:rFonts w:ascii="Verdana" w:hAnsi="Verdana"/>
          <w:b/>
          <w:sz w:val="28"/>
          <w:szCs w:val="28"/>
        </w:rPr>
        <w:t xml:space="preserve">Annexure P-2 &amp; 3 </w:t>
      </w:r>
      <w:r>
        <w:rPr>
          <w:rFonts w:ascii="Verdana" w:hAnsi="Verdana"/>
          <w:sz w:val="28"/>
          <w:szCs w:val="28"/>
        </w:rPr>
        <w:t xml:space="preserve">respectively. </w:t>
      </w:r>
    </w:p>
    <w:p w:rsidR="005072DA" w:rsidRDefault="005072DA" w:rsidP="005072DA">
      <w:pPr>
        <w:spacing w:line="480" w:lineRule="auto"/>
        <w:jc w:val="both"/>
        <w:rPr>
          <w:rFonts w:ascii="Verdana" w:hAnsi="Verdana"/>
          <w:sz w:val="28"/>
          <w:szCs w:val="28"/>
        </w:rPr>
      </w:pPr>
      <w:r>
        <w:rPr>
          <w:rFonts w:ascii="Verdana" w:hAnsi="Verdana"/>
          <w:sz w:val="28"/>
          <w:szCs w:val="28"/>
        </w:rPr>
        <w:t xml:space="preserve">                It is submitted that  In the policy of Khedar power plant (true relevant extract typed copy attached herewith As Annexure P-1 (colly) )which adopted in adopted in Khedar Power palnt</w:t>
      </w:r>
      <w:r>
        <w:rPr>
          <w:rFonts w:ascii="Verdana" w:hAnsi="Verdana"/>
          <w:b/>
          <w:sz w:val="28"/>
          <w:szCs w:val="28"/>
        </w:rPr>
        <w:t xml:space="preserve"> para no.14 ,it is clear mentioned that an opportunity may be given to the applicants who have improved their qualification and it was decided in consultation with FCP to provided an opportunity to the applicants to submit their revised claim according to their latest qualification. </w:t>
      </w:r>
      <w:r>
        <w:rPr>
          <w:rFonts w:ascii="Verdana" w:hAnsi="Verdana"/>
          <w:sz w:val="28"/>
          <w:szCs w:val="28"/>
        </w:rPr>
        <w:t>Accordingly, petitioner submitted h</w:t>
      </w:r>
      <w:r w:rsidR="004B3ECC">
        <w:rPr>
          <w:rFonts w:ascii="Verdana" w:hAnsi="Verdana"/>
          <w:sz w:val="28"/>
          <w:szCs w:val="28"/>
        </w:rPr>
        <w:t>is claim to the D.C. Jhajjar</w:t>
      </w:r>
      <w:r>
        <w:rPr>
          <w:rFonts w:ascii="Verdana" w:hAnsi="Verdana"/>
          <w:sz w:val="28"/>
          <w:szCs w:val="28"/>
        </w:rPr>
        <w:t xml:space="preserve"> who has forwarded their application to the head office at Panchkula. In this way, case/claim of the  petitioner for the post of LDC instead of peon  fully covered from that policy according to his education qualification i.e BA class . </w:t>
      </w:r>
    </w:p>
    <w:p w:rsidR="005072DA" w:rsidRDefault="005072DA" w:rsidP="005072DA">
      <w:pPr>
        <w:spacing w:line="480" w:lineRule="auto"/>
        <w:jc w:val="both"/>
        <w:rPr>
          <w:rFonts w:ascii="Verdana" w:hAnsi="Verdana"/>
          <w:b/>
          <w:sz w:val="28"/>
          <w:szCs w:val="28"/>
        </w:rPr>
      </w:pPr>
      <w:r>
        <w:rPr>
          <w:rFonts w:ascii="Verdana" w:hAnsi="Verdana"/>
          <w:b/>
          <w:sz w:val="28"/>
          <w:szCs w:val="28"/>
        </w:rPr>
        <w:t>7. That</w:t>
      </w:r>
      <w:r>
        <w:rPr>
          <w:rFonts w:ascii="Verdana" w:hAnsi="Verdana"/>
          <w:sz w:val="28"/>
          <w:szCs w:val="28"/>
        </w:rPr>
        <w:t xml:space="preserve"> petitioner passed Matriculation exam.(10</w:t>
      </w:r>
      <w:r>
        <w:rPr>
          <w:rFonts w:ascii="Verdana" w:hAnsi="Verdana"/>
          <w:sz w:val="28"/>
          <w:szCs w:val="28"/>
          <w:vertAlign w:val="superscript"/>
        </w:rPr>
        <w:t>th</w:t>
      </w:r>
      <w:r>
        <w:rPr>
          <w:rFonts w:ascii="Verdana" w:hAnsi="Verdana"/>
          <w:sz w:val="28"/>
          <w:szCs w:val="28"/>
        </w:rPr>
        <w:t xml:space="preserve"> class) in the Month of Oct. 2011 and 10+2 (Non-Medical) in the month of April -2014.Than petitioner did his B.A. from Kalinga University Raipur( Chhattisgarh)  in June-2017 with  Ist Division by securing 1171 marks out of  total 1800 mark and the same time he is having the full knowledge  of computer operating and conducting and his date of birth is 4.11.1995. The copy  of the documents of education </w:t>
      </w:r>
      <w:r>
        <w:rPr>
          <w:rFonts w:ascii="Verdana" w:hAnsi="Verdana"/>
          <w:sz w:val="28"/>
          <w:szCs w:val="28"/>
        </w:rPr>
        <w:lastRenderedPageBreak/>
        <w:t xml:space="preserve">qualification  i.e copy of certificate of Metric, 10+2, BA and diploma in computer of the petitioner are  annexed herewith as </w:t>
      </w:r>
      <w:r>
        <w:rPr>
          <w:rFonts w:ascii="Verdana" w:hAnsi="Verdana"/>
          <w:b/>
          <w:sz w:val="28"/>
          <w:szCs w:val="28"/>
        </w:rPr>
        <w:t>Annexed P-4. (colly)</w:t>
      </w:r>
    </w:p>
    <w:p w:rsidR="005072DA" w:rsidRDefault="005072DA" w:rsidP="005072DA">
      <w:pPr>
        <w:spacing w:line="480" w:lineRule="auto"/>
        <w:jc w:val="both"/>
        <w:rPr>
          <w:rFonts w:ascii="Verdana" w:hAnsi="Verdana"/>
          <w:sz w:val="28"/>
          <w:szCs w:val="28"/>
        </w:rPr>
      </w:pPr>
      <w:r>
        <w:rPr>
          <w:rFonts w:ascii="Verdana" w:hAnsi="Verdana"/>
          <w:b/>
          <w:sz w:val="28"/>
          <w:szCs w:val="28"/>
        </w:rPr>
        <w:t>8. That</w:t>
      </w:r>
      <w:r>
        <w:rPr>
          <w:rFonts w:ascii="Verdana" w:hAnsi="Verdana"/>
          <w:sz w:val="28"/>
          <w:szCs w:val="28"/>
        </w:rPr>
        <w:t xml:space="preserve"> petitioner after joining and  even before joining the said post i.e. peon   represented  to the respondents   that he was discriminated in providing the job of peon instead of  L.D.C. but no action has been taken till date. Petitioner made repeated requests and running to pillar to post  but the respondents did not consider the genuine claim of the petitioner on one pretext or the  other  since  August-2017.</w:t>
      </w:r>
    </w:p>
    <w:p w:rsidR="00F63639" w:rsidRDefault="005072DA" w:rsidP="005072DA">
      <w:pPr>
        <w:widowControl w:val="0"/>
        <w:tabs>
          <w:tab w:val="left" w:pos="-1440"/>
          <w:tab w:val="left" w:pos="1440"/>
        </w:tabs>
        <w:autoSpaceDE w:val="0"/>
        <w:autoSpaceDN w:val="0"/>
        <w:adjustRightInd w:val="0"/>
        <w:spacing w:before="240" w:line="504" w:lineRule="auto"/>
        <w:jc w:val="both"/>
        <w:rPr>
          <w:rFonts w:ascii="Verdana" w:hAnsi="Verdana"/>
          <w:b/>
          <w:sz w:val="28"/>
          <w:szCs w:val="28"/>
        </w:rPr>
      </w:pPr>
      <w:r>
        <w:rPr>
          <w:rFonts w:ascii="Verdana" w:hAnsi="Verdana"/>
          <w:b/>
          <w:sz w:val="28"/>
          <w:szCs w:val="28"/>
        </w:rPr>
        <w:t>9. That</w:t>
      </w:r>
      <w:r>
        <w:rPr>
          <w:rFonts w:ascii="Verdana" w:hAnsi="Verdana"/>
          <w:sz w:val="28"/>
          <w:szCs w:val="28"/>
        </w:rPr>
        <w:t xml:space="preserve"> the petitioner also served a legal notice upon the respondents through his counsel on dated 10.2.2018, despite that neither the respondents replied the legal notice nor taken any favorable action in favour of the petitioner. A true copy of the legal notice is attached herewith as </w:t>
      </w:r>
      <w:r>
        <w:rPr>
          <w:rFonts w:ascii="Verdana" w:hAnsi="Verdana"/>
          <w:b/>
          <w:sz w:val="28"/>
          <w:szCs w:val="28"/>
        </w:rPr>
        <w:t>ANNEXURE P-5</w:t>
      </w:r>
      <w:r w:rsidR="003D0C19">
        <w:rPr>
          <w:rFonts w:ascii="Verdana" w:hAnsi="Verdana"/>
          <w:b/>
          <w:sz w:val="28"/>
          <w:szCs w:val="28"/>
        </w:rPr>
        <w:t xml:space="preserve"> . Than petitioner constraint to file the </w:t>
      </w:r>
      <w:r w:rsidR="00C35128">
        <w:rPr>
          <w:rFonts w:ascii="Verdana" w:hAnsi="Verdana"/>
          <w:b/>
          <w:sz w:val="28"/>
          <w:szCs w:val="28"/>
        </w:rPr>
        <w:t xml:space="preserve">civil </w:t>
      </w:r>
      <w:r w:rsidR="003D0C19">
        <w:rPr>
          <w:rFonts w:ascii="Verdana" w:hAnsi="Verdana"/>
          <w:b/>
          <w:sz w:val="28"/>
          <w:szCs w:val="28"/>
        </w:rPr>
        <w:t xml:space="preserve">writ </w:t>
      </w:r>
      <w:r w:rsidR="00C35128">
        <w:rPr>
          <w:rFonts w:ascii="Verdana" w:hAnsi="Verdana"/>
          <w:b/>
          <w:sz w:val="28"/>
          <w:szCs w:val="28"/>
        </w:rPr>
        <w:t xml:space="preserve">petition no. 19565 of 2018 </w:t>
      </w:r>
      <w:r w:rsidR="003D0C19">
        <w:rPr>
          <w:rFonts w:ascii="Verdana" w:hAnsi="Verdana"/>
          <w:b/>
          <w:sz w:val="28"/>
          <w:szCs w:val="28"/>
        </w:rPr>
        <w:t xml:space="preserve"> before this Hon’ble Court</w:t>
      </w:r>
      <w:r w:rsidR="00C35128">
        <w:rPr>
          <w:rFonts w:ascii="Verdana" w:hAnsi="Verdana"/>
          <w:b/>
          <w:sz w:val="28"/>
          <w:szCs w:val="28"/>
        </w:rPr>
        <w:t xml:space="preserve"> </w:t>
      </w:r>
      <w:r w:rsidR="009D718E">
        <w:rPr>
          <w:rFonts w:ascii="Verdana" w:hAnsi="Verdana"/>
          <w:b/>
          <w:sz w:val="28"/>
          <w:szCs w:val="28"/>
        </w:rPr>
        <w:t>. This writ petition was disposed</w:t>
      </w:r>
      <w:r w:rsidR="00C063B9">
        <w:rPr>
          <w:rFonts w:ascii="Verdana" w:hAnsi="Verdana"/>
          <w:b/>
          <w:sz w:val="28"/>
          <w:szCs w:val="28"/>
        </w:rPr>
        <w:t xml:space="preserve"> </w:t>
      </w:r>
      <w:r w:rsidR="009D718E">
        <w:rPr>
          <w:rFonts w:ascii="Verdana" w:hAnsi="Verdana"/>
          <w:b/>
          <w:sz w:val="28"/>
          <w:szCs w:val="28"/>
        </w:rPr>
        <w:t xml:space="preserve">of by this Hon’ble Court on 13.11.2018 </w:t>
      </w:r>
      <w:r w:rsidR="00C063B9">
        <w:rPr>
          <w:rFonts w:ascii="Verdana" w:hAnsi="Verdana"/>
          <w:b/>
          <w:sz w:val="28"/>
          <w:szCs w:val="28"/>
        </w:rPr>
        <w:t xml:space="preserve">and directed to the respondents to consider the legal notice dated 10.2.2018  as per the policy and pass the appropriate speaking order in accordance with law with in a period of three months . </w:t>
      </w:r>
    </w:p>
    <w:p w:rsidR="006F2FA0" w:rsidRDefault="00F63639" w:rsidP="00FC6A5F">
      <w:pPr>
        <w:spacing w:after="0" w:line="480" w:lineRule="auto"/>
        <w:jc w:val="both"/>
        <w:rPr>
          <w:rFonts w:ascii="Times New Roman" w:hAnsi="Times New Roman" w:cs="Times New Roman"/>
          <w:spacing w:val="10"/>
          <w:sz w:val="28"/>
          <w:szCs w:val="28"/>
        </w:rPr>
      </w:pPr>
      <w:r>
        <w:rPr>
          <w:rFonts w:ascii="Verdana" w:hAnsi="Verdana"/>
          <w:b/>
          <w:sz w:val="28"/>
          <w:szCs w:val="28"/>
        </w:rPr>
        <w:lastRenderedPageBreak/>
        <w:t xml:space="preserve">10 That petitioner submitted the certified copy of order dated 13.11.2018 passed by the Hon,ble Court </w:t>
      </w:r>
      <w:r w:rsidR="00C063B9">
        <w:rPr>
          <w:rFonts w:ascii="Verdana" w:hAnsi="Verdana"/>
          <w:b/>
          <w:sz w:val="28"/>
          <w:szCs w:val="28"/>
        </w:rPr>
        <w:t xml:space="preserve"> </w:t>
      </w:r>
      <w:r>
        <w:rPr>
          <w:rFonts w:ascii="Verdana" w:hAnsi="Verdana"/>
          <w:b/>
          <w:sz w:val="28"/>
          <w:szCs w:val="28"/>
        </w:rPr>
        <w:t>t</w:t>
      </w:r>
      <w:r w:rsidR="006F2FA0">
        <w:rPr>
          <w:rFonts w:ascii="Verdana" w:hAnsi="Verdana"/>
          <w:b/>
          <w:sz w:val="28"/>
          <w:szCs w:val="28"/>
        </w:rPr>
        <w:t xml:space="preserve">o the respondents. </w:t>
      </w:r>
      <w:r w:rsidR="0016201C">
        <w:rPr>
          <w:rFonts w:ascii="Verdana" w:hAnsi="Verdana"/>
          <w:b/>
          <w:sz w:val="28"/>
          <w:szCs w:val="28"/>
        </w:rPr>
        <w:t xml:space="preserve">Respondents considered it and </w:t>
      </w:r>
      <w:r w:rsidR="00543F4F">
        <w:rPr>
          <w:rFonts w:ascii="Times New Roman" w:hAnsi="Times New Roman" w:cs="Times New Roman"/>
          <w:spacing w:val="10"/>
          <w:sz w:val="28"/>
          <w:szCs w:val="28"/>
        </w:rPr>
        <w:t>f</w:t>
      </w:r>
      <w:r w:rsidR="004B3ECC">
        <w:rPr>
          <w:rFonts w:ascii="Times New Roman" w:hAnsi="Times New Roman" w:cs="Times New Roman"/>
          <w:spacing w:val="10"/>
          <w:sz w:val="28"/>
          <w:szCs w:val="28"/>
        </w:rPr>
        <w:t>inally the respondent no.2</w:t>
      </w:r>
      <w:r w:rsidR="006F2FA0">
        <w:rPr>
          <w:rFonts w:ascii="Times New Roman" w:hAnsi="Times New Roman" w:cs="Times New Roman"/>
          <w:spacing w:val="10"/>
          <w:sz w:val="28"/>
          <w:szCs w:val="28"/>
        </w:rPr>
        <w:t xml:space="preserve"> on dated 15.3.2019 rejected the </w:t>
      </w:r>
      <w:r w:rsidR="00902A41">
        <w:rPr>
          <w:rFonts w:ascii="Times New Roman" w:hAnsi="Times New Roman" w:cs="Times New Roman"/>
          <w:spacing w:val="10"/>
          <w:sz w:val="28"/>
          <w:szCs w:val="28"/>
        </w:rPr>
        <w:t>claim of the petitioner that</w:t>
      </w:r>
      <w:r w:rsidR="001D16DE">
        <w:rPr>
          <w:rFonts w:ascii="Times New Roman" w:hAnsi="Times New Roman" w:cs="Times New Roman"/>
          <w:spacing w:val="10"/>
          <w:sz w:val="28"/>
          <w:szCs w:val="28"/>
        </w:rPr>
        <w:t xml:space="preserve"> grand </w:t>
      </w:r>
      <w:r w:rsidR="00902A41">
        <w:rPr>
          <w:rFonts w:ascii="Times New Roman" w:hAnsi="Times New Roman" w:cs="Times New Roman"/>
          <w:spacing w:val="10"/>
          <w:sz w:val="28"/>
          <w:szCs w:val="28"/>
        </w:rPr>
        <w:t xml:space="preserve"> father of the petiiotner was initially not intersetd in 2013 for appointment in Haryana Power Utilites to any post as per the list of not interested land oustees o</w:t>
      </w:r>
      <w:r w:rsidR="003E0C73">
        <w:rPr>
          <w:rFonts w:ascii="Times New Roman" w:hAnsi="Times New Roman" w:cs="Times New Roman"/>
          <w:spacing w:val="10"/>
          <w:sz w:val="28"/>
          <w:szCs w:val="28"/>
        </w:rPr>
        <w:t>f village J</w:t>
      </w:r>
      <w:r w:rsidR="00902A41">
        <w:rPr>
          <w:rFonts w:ascii="Times New Roman" w:hAnsi="Times New Roman" w:cs="Times New Roman"/>
          <w:spacing w:val="10"/>
          <w:sz w:val="28"/>
          <w:szCs w:val="28"/>
        </w:rPr>
        <w:t>harli as supply by the D.C. Jhajjar vide letter dated 2.8.2013</w:t>
      </w:r>
      <w:r w:rsidR="006F2FA0">
        <w:rPr>
          <w:rFonts w:ascii="Times New Roman" w:hAnsi="Times New Roman" w:cs="Times New Roman"/>
          <w:spacing w:val="10"/>
          <w:sz w:val="28"/>
          <w:szCs w:val="28"/>
        </w:rPr>
        <w:t xml:space="preserve">. A copy of the impugned letter dated 15.3.2019 is attached herewith as </w:t>
      </w:r>
      <w:r w:rsidR="006F2FA0">
        <w:rPr>
          <w:rFonts w:ascii="Times New Roman" w:hAnsi="Times New Roman" w:cs="Times New Roman"/>
          <w:b/>
          <w:spacing w:val="10"/>
          <w:sz w:val="28"/>
          <w:szCs w:val="28"/>
        </w:rPr>
        <w:t>ANNEXURE P-6.</w:t>
      </w:r>
    </w:p>
    <w:p w:rsidR="006F2FA0" w:rsidRDefault="003E0C73" w:rsidP="003E0C73">
      <w:pPr>
        <w:spacing w:after="0" w:line="480" w:lineRule="auto"/>
        <w:jc w:val="both"/>
        <w:rPr>
          <w:rFonts w:ascii="Times New Roman" w:hAnsi="Times New Roman" w:cs="Times New Roman"/>
          <w:spacing w:val="10"/>
          <w:sz w:val="28"/>
          <w:szCs w:val="28"/>
        </w:rPr>
      </w:pPr>
      <w:r>
        <w:rPr>
          <w:rFonts w:ascii="Times New Roman" w:hAnsi="Times New Roman" w:cs="Times New Roman"/>
          <w:spacing w:val="10"/>
          <w:sz w:val="28"/>
          <w:szCs w:val="28"/>
        </w:rPr>
        <w:t>11</w:t>
      </w:r>
      <w:r w:rsidR="006F2FA0" w:rsidRPr="003E0C73">
        <w:rPr>
          <w:rFonts w:ascii="Times New Roman" w:hAnsi="Times New Roman" w:cs="Times New Roman"/>
          <w:spacing w:val="10"/>
          <w:sz w:val="28"/>
          <w:szCs w:val="28"/>
        </w:rPr>
        <w:tab/>
        <w:t>That the impugned order Annexure P-6 is illegal, unjust, unwarranted and contrary to the policy and discriminatory, violative of Articles 14 and 16 of the Constitution of India and deserves to be set aside inter-alia on the ground mentioned here-in-below:-</w:t>
      </w:r>
    </w:p>
    <w:p w:rsidR="00CD5DA4" w:rsidRDefault="00CD5DA4" w:rsidP="003E0C73">
      <w:pPr>
        <w:spacing w:after="0" w:line="480" w:lineRule="auto"/>
        <w:jc w:val="both"/>
        <w:rPr>
          <w:rFonts w:ascii="Times New Roman" w:hAnsi="Times New Roman" w:cs="Times New Roman"/>
          <w:spacing w:val="10"/>
          <w:sz w:val="28"/>
          <w:szCs w:val="28"/>
        </w:rPr>
      </w:pPr>
      <w:r>
        <w:rPr>
          <w:rFonts w:ascii="Times New Roman" w:hAnsi="Times New Roman" w:cs="Times New Roman"/>
          <w:spacing w:val="10"/>
          <w:sz w:val="28"/>
          <w:szCs w:val="28"/>
        </w:rPr>
        <w:t xml:space="preserve">i)  That </w:t>
      </w:r>
      <w:r w:rsidR="001D16DE">
        <w:rPr>
          <w:rFonts w:ascii="Times New Roman" w:hAnsi="Times New Roman" w:cs="Times New Roman"/>
          <w:spacing w:val="10"/>
          <w:sz w:val="28"/>
          <w:szCs w:val="28"/>
        </w:rPr>
        <w:t xml:space="preserve">petitioner submit his application for employment well in time and there is no question arises to </w:t>
      </w:r>
      <w:r w:rsidR="00FC6A5F">
        <w:rPr>
          <w:rFonts w:ascii="Times New Roman" w:hAnsi="Times New Roman" w:cs="Times New Roman"/>
          <w:spacing w:val="10"/>
          <w:sz w:val="28"/>
          <w:szCs w:val="28"/>
        </w:rPr>
        <w:t>denied the</w:t>
      </w:r>
      <w:r w:rsidR="001D16DE">
        <w:rPr>
          <w:rFonts w:ascii="Times New Roman" w:hAnsi="Times New Roman" w:cs="Times New Roman"/>
          <w:spacing w:val="10"/>
          <w:sz w:val="28"/>
          <w:szCs w:val="28"/>
        </w:rPr>
        <w:t xml:space="preserve"> offer of employment. Further there is no signature of denil by the any member of the family of the petitioner in any paper/application or letter of the respondent</w:t>
      </w:r>
      <w:r w:rsidR="00FC6A5F">
        <w:rPr>
          <w:rFonts w:ascii="Times New Roman" w:hAnsi="Times New Roman" w:cs="Times New Roman"/>
          <w:spacing w:val="10"/>
          <w:sz w:val="28"/>
          <w:szCs w:val="28"/>
        </w:rPr>
        <w:t>s.</w:t>
      </w:r>
      <w:r w:rsidR="001D16DE">
        <w:rPr>
          <w:rFonts w:ascii="Times New Roman" w:hAnsi="Times New Roman" w:cs="Times New Roman"/>
          <w:spacing w:val="10"/>
          <w:sz w:val="28"/>
          <w:szCs w:val="28"/>
        </w:rPr>
        <w:t xml:space="preserve"> </w:t>
      </w:r>
    </w:p>
    <w:p w:rsidR="003172C1" w:rsidRDefault="00FC6A5F" w:rsidP="003E0C73">
      <w:pPr>
        <w:spacing w:after="0" w:line="480" w:lineRule="auto"/>
        <w:jc w:val="both"/>
        <w:rPr>
          <w:rFonts w:ascii="Times New Roman" w:hAnsi="Times New Roman" w:cs="Times New Roman"/>
          <w:spacing w:val="10"/>
          <w:sz w:val="28"/>
          <w:szCs w:val="28"/>
        </w:rPr>
      </w:pPr>
      <w:r>
        <w:rPr>
          <w:rFonts w:ascii="Times New Roman" w:hAnsi="Times New Roman" w:cs="Times New Roman"/>
          <w:spacing w:val="10"/>
          <w:sz w:val="28"/>
          <w:szCs w:val="28"/>
        </w:rPr>
        <w:t xml:space="preserve">ii)  </w:t>
      </w:r>
      <w:r w:rsidR="003172C1">
        <w:rPr>
          <w:rFonts w:ascii="Times New Roman" w:hAnsi="Times New Roman" w:cs="Times New Roman"/>
          <w:spacing w:val="10"/>
          <w:sz w:val="28"/>
          <w:szCs w:val="28"/>
        </w:rPr>
        <w:t>That it is wrong to say that in the year of 2013 it was not interested for employment in power utilites .</w:t>
      </w:r>
      <w:r w:rsidR="002B0409">
        <w:rPr>
          <w:rFonts w:ascii="Times New Roman" w:hAnsi="Times New Roman" w:cs="Times New Roman"/>
          <w:spacing w:val="10"/>
          <w:sz w:val="28"/>
          <w:szCs w:val="28"/>
        </w:rPr>
        <w:t xml:space="preserve"> It is submitted </w:t>
      </w:r>
      <w:r>
        <w:rPr>
          <w:rFonts w:ascii="Times New Roman" w:hAnsi="Times New Roman" w:cs="Times New Roman"/>
          <w:spacing w:val="10"/>
          <w:sz w:val="28"/>
          <w:szCs w:val="28"/>
        </w:rPr>
        <w:t xml:space="preserve"> </w:t>
      </w:r>
      <w:r w:rsidR="003172C1">
        <w:rPr>
          <w:rFonts w:ascii="Times New Roman" w:hAnsi="Times New Roman" w:cs="Times New Roman"/>
          <w:spacing w:val="10"/>
          <w:sz w:val="28"/>
          <w:szCs w:val="28"/>
        </w:rPr>
        <w:t>that in the year 2013</w:t>
      </w:r>
      <w:r>
        <w:rPr>
          <w:rFonts w:ascii="Times New Roman" w:hAnsi="Times New Roman" w:cs="Times New Roman"/>
          <w:spacing w:val="10"/>
          <w:sz w:val="28"/>
          <w:szCs w:val="28"/>
        </w:rPr>
        <w:t xml:space="preserve">, petitioner was minor </w:t>
      </w:r>
      <w:r w:rsidR="00E22392">
        <w:rPr>
          <w:rFonts w:ascii="Times New Roman" w:hAnsi="Times New Roman" w:cs="Times New Roman"/>
          <w:spacing w:val="10"/>
          <w:sz w:val="28"/>
          <w:szCs w:val="28"/>
        </w:rPr>
        <w:t xml:space="preserve">his date of birth is 4.11.1995 </w:t>
      </w:r>
      <w:r>
        <w:rPr>
          <w:rFonts w:ascii="Times New Roman" w:hAnsi="Times New Roman" w:cs="Times New Roman"/>
          <w:spacing w:val="10"/>
          <w:sz w:val="28"/>
          <w:szCs w:val="28"/>
        </w:rPr>
        <w:t>,</w:t>
      </w:r>
      <w:r w:rsidR="003172C1">
        <w:rPr>
          <w:rFonts w:ascii="Times New Roman" w:hAnsi="Times New Roman" w:cs="Times New Roman"/>
          <w:spacing w:val="10"/>
          <w:sz w:val="28"/>
          <w:szCs w:val="28"/>
        </w:rPr>
        <w:t xml:space="preserve"> petitioner submitted his application but the respondents did not consider being the mionr . The petitioner or any member of his family member never informed by </w:t>
      </w:r>
      <w:r>
        <w:rPr>
          <w:rFonts w:ascii="Times New Roman" w:hAnsi="Times New Roman" w:cs="Times New Roman"/>
          <w:spacing w:val="10"/>
          <w:sz w:val="28"/>
          <w:szCs w:val="28"/>
        </w:rPr>
        <w:t>the respondents</w:t>
      </w:r>
      <w:r w:rsidR="003172C1">
        <w:rPr>
          <w:rFonts w:ascii="Times New Roman" w:hAnsi="Times New Roman" w:cs="Times New Roman"/>
          <w:spacing w:val="10"/>
          <w:sz w:val="28"/>
          <w:szCs w:val="28"/>
        </w:rPr>
        <w:t xml:space="preserve"> that they are not interested for employment in power </w:t>
      </w:r>
      <w:r>
        <w:rPr>
          <w:rFonts w:ascii="Times New Roman" w:hAnsi="Times New Roman" w:cs="Times New Roman"/>
          <w:spacing w:val="10"/>
          <w:sz w:val="28"/>
          <w:szCs w:val="28"/>
        </w:rPr>
        <w:t>department.</w:t>
      </w:r>
    </w:p>
    <w:p w:rsidR="003172C1" w:rsidRPr="003E0C73" w:rsidRDefault="00FC6A5F" w:rsidP="003E0C73">
      <w:pPr>
        <w:spacing w:after="0" w:line="480" w:lineRule="auto"/>
        <w:jc w:val="both"/>
        <w:rPr>
          <w:rFonts w:ascii="Times New Roman" w:hAnsi="Times New Roman" w:cs="Times New Roman"/>
          <w:spacing w:val="10"/>
          <w:sz w:val="28"/>
          <w:szCs w:val="28"/>
        </w:rPr>
      </w:pPr>
      <w:r>
        <w:rPr>
          <w:rFonts w:ascii="Times New Roman" w:hAnsi="Times New Roman" w:cs="Times New Roman"/>
          <w:spacing w:val="10"/>
          <w:sz w:val="28"/>
          <w:szCs w:val="28"/>
        </w:rPr>
        <w:t xml:space="preserve">iii)  </w:t>
      </w:r>
      <w:r w:rsidR="003172C1">
        <w:rPr>
          <w:rFonts w:ascii="Times New Roman" w:hAnsi="Times New Roman" w:cs="Times New Roman"/>
          <w:spacing w:val="10"/>
          <w:sz w:val="28"/>
          <w:szCs w:val="28"/>
        </w:rPr>
        <w:t xml:space="preserve">That although the petitioner </w:t>
      </w:r>
      <w:r w:rsidR="009A4DB9">
        <w:rPr>
          <w:rFonts w:ascii="Times New Roman" w:hAnsi="Times New Roman" w:cs="Times New Roman"/>
          <w:spacing w:val="10"/>
          <w:sz w:val="28"/>
          <w:szCs w:val="28"/>
        </w:rPr>
        <w:t>submit his a</w:t>
      </w:r>
      <w:r>
        <w:rPr>
          <w:rFonts w:ascii="Times New Roman" w:hAnsi="Times New Roman" w:cs="Times New Roman"/>
          <w:spacing w:val="10"/>
          <w:sz w:val="28"/>
          <w:szCs w:val="28"/>
        </w:rPr>
        <w:t>ppli</w:t>
      </w:r>
      <w:r w:rsidR="009A4DB9">
        <w:rPr>
          <w:rFonts w:ascii="Times New Roman" w:hAnsi="Times New Roman" w:cs="Times New Roman"/>
          <w:spacing w:val="10"/>
          <w:sz w:val="28"/>
          <w:szCs w:val="28"/>
        </w:rPr>
        <w:t>cation again in 2014 but he was offered of appointed on 29.8.2017</w:t>
      </w:r>
      <w:r>
        <w:rPr>
          <w:rFonts w:ascii="Times New Roman" w:hAnsi="Times New Roman" w:cs="Times New Roman"/>
          <w:spacing w:val="10"/>
          <w:sz w:val="28"/>
          <w:szCs w:val="28"/>
        </w:rPr>
        <w:t xml:space="preserve"> on the</w:t>
      </w:r>
      <w:r w:rsidR="009A4DB9">
        <w:rPr>
          <w:rFonts w:ascii="Times New Roman" w:hAnsi="Times New Roman" w:cs="Times New Roman"/>
          <w:spacing w:val="10"/>
          <w:sz w:val="28"/>
          <w:szCs w:val="28"/>
        </w:rPr>
        <w:t xml:space="preserve"> post of peon . It </w:t>
      </w:r>
      <w:r w:rsidR="009A4DB9">
        <w:rPr>
          <w:rFonts w:ascii="Times New Roman" w:hAnsi="Times New Roman" w:cs="Times New Roman"/>
          <w:spacing w:val="10"/>
          <w:sz w:val="28"/>
          <w:szCs w:val="28"/>
        </w:rPr>
        <w:lastRenderedPageBreak/>
        <w:t>is pertinent to mention here that the petitioner has passed B.A. examination in June-2017 so, he was e</w:t>
      </w:r>
      <w:r>
        <w:rPr>
          <w:rFonts w:ascii="Times New Roman" w:hAnsi="Times New Roman" w:cs="Times New Roman"/>
          <w:spacing w:val="10"/>
          <w:sz w:val="28"/>
          <w:szCs w:val="28"/>
        </w:rPr>
        <w:t>ligible for the p[ost of clerk  w</w:t>
      </w:r>
      <w:r w:rsidR="009A4DB9">
        <w:rPr>
          <w:rFonts w:ascii="Times New Roman" w:hAnsi="Times New Roman" w:cs="Times New Roman"/>
          <w:spacing w:val="10"/>
          <w:sz w:val="28"/>
          <w:szCs w:val="28"/>
        </w:rPr>
        <w:t xml:space="preserve">here as the petitioner has been appointed as peion. </w:t>
      </w:r>
    </w:p>
    <w:p w:rsidR="005072DA" w:rsidRDefault="00B81135" w:rsidP="005072DA">
      <w:pPr>
        <w:spacing w:line="480" w:lineRule="auto"/>
        <w:jc w:val="both"/>
        <w:rPr>
          <w:rFonts w:ascii="Verdana" w:hAnsi="Verdana"/>
          <w:sz w:val="28"/>
          <w:szCs w:val="28"/>
        </w:rPr>
      </w:pPr>
      <w:r>
        <w:rPr>
          <w:rFonts w:ascii="Verdana" w:hAnsi="Verdana"/>
          <w:b/>
          <w:sz w:val="28"/>
          <w:szCs w:val="28"/>
        </w:rPr>
        <w:t>v</w:t>
      </w:r>
      <w:r w:rsidR="0080699F">
        <w:rPr>
          <w:rFonts w:ascii="Verdana" w:hAnsi="Verdana"/>
          <w:b/>
          <w:sz w:val="28"/>
          <w:szCs w:val="28"/>
        </w:rPr>
        <w:t xml:space="preserve">i) </w:t>
      </w:r>
      <w:r w:rsidR="005072DA">
        <w:rPr>
          <w:rFonts w:ascii="Verdana" w:hAnsi="Verdana"/>
          <w:b/>
          <w:sz w:val="28"/>
          <w:szCs w:val="28"/>
        </w:rPr>
        <w:t xml:space="preserve"> That</w:t>
      </w:r>
      <w:r w:rsidR="005072DA">
        <w:rPr>
          <w:rFonts w:ascii="Verdana" w:hAnsi="Verdana"/>
          <w:sz w:val="28"/>
          <w:szCs w:val="28"/>
        </w:rPr>
        <w:t xml:space="preserve"> in some similar situated cases, office of the Haryana power General Corporation  offered the post of peon instead of LDC  to similar situated  persons  of the land oustees, where as they were having the educational qualification of graduate (B.A.) and after joining the post of peon  they raised the objections  before the higher authority that they are entitled for the post of LDC instead of peon according to their educational qualification i.e  BA. but no action has been taken than some similar situated  persons approached this Hon’ble High Court. Then Hon’ble  Court  decide their representations and directed to the respondents to re-consider the claim of the petitioners according their educational qualification. In this way, office of the Haryana Power Generation Corporation considered the genuine claim of the petitioners and lastly offered the post of LDC instead of peon according to their educational qualification. Some of the orders passed by this Hon’ble Court and its compliance orders by the official re</w:t>
      </w:r>
      <w:r w:rsidR="0042765B">
        <w:rPr>
          <w:rFonts w:ascii="Verdana" w:hAnsi="Verdana"/>
          <w:sz w:val="28"/>
          <w:szCs w:val="28"/>
        </w:rPr>
        <w:t>s</w:t>
      </w:r>
      <w:r w:rsidR="005072DA">
        <w:rPr>
          <w:rFonts w:ascii="Verdana" w:hAnsi="Verdana"/>
          <w:sz w:val="28"/>
          <w:szCs w:val="28"/>
        </w:rPr>
        <w:t xml:space="preserve">podents  are attached herewith as </w:t>
      </w:r>
      <w:r w:rsidR="005072DA">
        <w:rPr>
          <w:rFonts w:ascii="Verdana" w:hAnsi="Verdana"/>
          <w:b/>
          <w:sz w:val="28"/>
          <w:szCs w:val="28"/>
        </w:rPr>
        <w:t>Annexure P-6(colly)</w:t>
      </w:r>
      <w:r w:rsidR="005072DA">
        <w:rPr>
          <w:rFonts w:ascii="Verdana" w:hAnsi="Verdana"/>
          <w:sz w:val="28"/>
          <w:szCs w:val="28"/>
        </w:rPr>
        <w:t xml:space="preserve">   </w:t>
      </w:r>
    </w:p>
    <w:p w:rsidR="005072DA" w:rsidRDefault="00B81135" w:rsidP="005072DA">
      <w:pPr>
        <w:spacing w:line="480" w:lineRule="auto"/>
        <w:jc w:val="both"/>
        <w:rPr>
          <w:rFonts w:ascii="Verdana" w:hAnsi="Verdana"/>
          <w:sz w:val="28"/>
          <w:szCs w:val="28"/>
        </w:rPr>
      </w:pPr>
      <w:r>
        <w:rPr>
          <w:rFonts w:ascii="Verdana" w:hAnsi="Verdana"/>
          <w:b/>
          <w:sz w:val="28"/>
          <w:szCs w:val="28"/>
        </w:rPr>
        <w:t>v)</w:t>
      </w:r>
      <w:r w:rsidR="005072DA">
        <w:rPr>
          <w:rFonts w:ascii="Verdana" w:hAnsi="Verdana"/>
          <w:b/>
          <w:sz w:val="28"/>
          <w:szCs w:val="28"/>
        </w:rPr>
        <w:t xml:space="preserve"> That</w:t>
      </w:r>
      <w:r w:rsidR="00431B7D">
        <w:rPr>
          <w:rFonts w:ascii="Verdana" w:hAnsi="Verdana"/>
          <w:sz w:val="28"/>
          <w:szCs w:val="28"/>
        </w:rPr>
        <w:t xml:space="preserve"> i</w:t>
      </w:r>
      <w:r w:rsidR="005072DA">
        <w:rPr>
          <w:rFonts w:ascii="Verdana" w:hAnsi="Verdana"/>
          <w:sz w:val="28"/>
          <w:szCs w:val="28"/>
        </w:rPr>
        <w:t>n this way, petitioner has been discriminated by offering appointment to the post of peon without any fault on his part , whereas,  petitioner is graduate with 1</w:t>
      </w:r>
      <w:r w:rsidR="005072DA">
        <w:rPr>
          <w:rFonts w:ascii="Verdana" w:hAnsi="Verdana"/>
          <w:sz w:val="28"/>
          <w:szCs w:val="28"/>
          <w:vertAlign w:val="superscript"/>
        </w:rPr>
        <w:t>st</w:t>
      </w:r>
      <w:r w:rsidR="005072DA">
        <w:rPr>
          <w:rFonts w:ascii="Verdana" w:hAnsi="Verdana"/>
          <w:sz w:val="28"/>
          <w:szCs w:val="28"/>
        </w:rPr>
        <w:t xml:space="preserve"> class </w:t>
      </w:r>
      <w:r w:rsidR="005072DA">
        <w:rPr>
          <w:rFonts w:ascii="Verdana" w:hAnsi="Verdana"/>
          <w:sz w:val="28"/>
          <w:szCs w:val="28"/>
        </w:rPr>
        <w:lastRenderedPageBreak/>
        <w:t>Division and having the diploma in computer conducting   and may be appointed LDC according to his qualification as has been done in the case of other similar situated persons  . It is relevant to mention here that still  many posts of  Clerks are  lying vacant till date in the Power Utilities which is evident from the para no. 18 of CM announcement as Annexure P-1.</w:t>
      </w:r>
    </w:p>
    <w:p w:rsidR="005072DA" w:rsidRDefault="005072DA" w:rsidP="005072DA">
      <w:pPr>
        <w:spacing w:line="480" w:lineRule="auto"/>
        <w:jc w:val="both"/>
        <w:rPr>
          <w:rFonts w:ascii="Verdana" w:hAnsi="Verdana"/>
          <w:sz w:val="28"/>
          <w:szCs w:val="28"/>
        </w:rPr>
      </w:pPr>
      <w:r>
        <w:rPr>
          <w:rFonts w:ascii="Verdana" w:hAnsi="Verdana"/>
          <w:b/>
          <w:sz w:val="28"/>
          <w:szCs w:val="28"/>
        </w:rPr>
        <w:t xml:space="preserve">  12.</w:t>
      </w:r>
      <w:r>
        <w:rPr>
          <w:rFonts w:ascii="Verdana" w:hAnsi="Verdana"/>
          <w:b/>
          <w:sz w:val="28"/>
          <w:szCs w:val="28"/>
        </w:rPr>
        <w:tab/>
      </w:r>
      <w:r>
        <w:rPr>
          <w:rFonts w:ascii="Verdana" w:hAnsi="Verdana"/>
          <w:sz w:val="28"/>
          <w:szCs w:val="28"/>
        </w:rPr>
        <w:tab/>
        <w:t>That the following main law points arise in this writ petition for the kind consideration of this Hon’ble Court:-</w:t>
      </w:r>
    </w:p>
    <w:p w:rsidR="005072DA" w:rsidRDefault="005072DA" w:rsidP="005072DA">
      <w:pPr>
        <w:spacing w:line="480" w:lineRule="auto"/>
        <w:ind w:left="1440" w:hanging="1440"/>
        <w:jc w:val="both"/>
        <w:rPr>
          <w:rFonts w:ascii="Verdana" w:hAnsi="Verdana"/>
          <w:sz w:val="28"/>
          <w:szCs w:val="28"/>
        </w:rPr>
      </w:pPr>
      <w:r>
        <w:rPr>
          <w:rFonts w:ascii="Verdana" w:hAnsi="Verdana"/>
          <w:sz w:val="28"/>
          <w:szCs w:val="28"/>
        </w:rPr>
        <w:t>a)</w:t>
      </w:r>
      <w:r>
        <w:rPr>
          <w:rFonts w:ascii="Verdana" w:hAnsi="Verdana"/>
          <w:sz w:val="28"/>
          <w:szCs w:val="28"/>
        </w:rPr>
        <w:tab/>
        <w:t>Whether  the case of the petitioner is squarely covered with the policy decision Annexure P-1 .</w:t>
      </w:r>
    </w:p>
    <w:p w:rsidR="005072DA" w:rsidRDefault="005072DA" w:rsidP="005072DA">
      <w:pPr>
        <w:spacing w:line="480" w:lineRule="auto"/>
        <w:ind w:left="1440" w:hanging="1440"/>
        <w:jc w:val="both"/>
        <w:rPr>
          <w:rFonts w:ascii="Verdana" w:hAnsi="Verdana"/>
          <w:sz w:val="28"/>
          <w:szCs w:val="28"/>
        </w:rPr>
      </w:pPr>
      <w:r>
        <w:rPr>
          <w:rFonts w:ascii="Verdana" w:hAnsi="Verdana"/>
          <w:sz w:val="28"/>
          <w:szCs w:val="28"/>
        </w:rPr>
        <w:t>b)</w:t>
      </w:r>
      <w:r>
        <w:rPr>
          <w:rFonts w:ascii="Verdana" w:hAnsi="Verdana"/>
          <w:sz w:val="28"/>
          <w:szCs w:val="28"/>
        </w:rPr>
        <w:tab/>
        <w:t>Whether the action of the respondents is arbitrary and discriminatory which violative of Articles 14 and 16 of the Constitution of India?</w:t>
      </w:r>
    </w:p>
    <w:p w:rsidR="005072DA" w:rsidRDefault="005072DA" w:rsidP="005072DA">
      <w:pPr>
        <w:spacing w:line="480" w:lineRule="auto"/>
        <w:ind w:left="1440" w:hanging="1440"/>
        <w:jc w:val="both"/>
        <w:rPr>
          <w:rFonts w:ascii="Verdana" w:hAnsi="Verdana"/>
          <w:sz w:val="28"/>
          <w:szCs w:val="28"/>
        </w:rPr>
      </w:pPr>
      <w:r>
        <w:rPr>
          <w:rFonts w:ascii="Verdana" w:hAnsi="Verdana"/>
          <w:sz w:val="28"/>
          <w:szCs w:val="28"/>
        </w:rPr>
        <w:t>c)</w:t>
      </w:r>
      <w:r>
        <w:rPr>
          <w:rFonts w:ascii="Verdana" w:hAnsi="Verdana"/>
          <w:sz w:val="28"/>
          <w:szCs w:val="28"/>
        </w:rPr>
        <w:tab/>
        <w:t>Whether a grave manifest injustice has been caused to the petitioner?</w:t>
      </w:r>
    </w:p>
    <w:p w:rsidR="005072DA" w:rsidRDefault="005072DA" w:rsidP="005072DA">
      <w:pPr>
        <w:spacing w:line="480" w:lineRule="auto"/>
        <w:jc w:val="both"/>
        <w:rPr>
          <w:rFonts w:ascii="Verdana" w:hAnsi="Verdana"/>
          <w:sz w:val="28"/>
          <w:szCs w:val="28"/>
        </w:rPr>
      </w:pPr>
      <w:r>
        <w:rPr>
          <w:rFonts w:ascii="Verdana" w:hAnsi="Verdana"/>
          <w:b/>
          <w:sz w:val="28"/>
          <w:szCs w:val="28"/>
        </w:rPr>
        <w:t>13.</w:t>
      </w:r>
      <w:r>
        <w:rPr>
          <w:rFonts w:ascii="Verdana" w:hAnsi="Verdana"/>
          <w:b/>
          <w:sz w:val="28"/>
          <w:szCs w:val="28"/>
        </w:rPr>
        <w:tab/>
      </w:r>
      <w:r>
        <w:rPr>
          <w:rFonts w:ascii="Verdana" w:hAnsi="Verdana"/>
          <w:sz w:val="28"/>
          <w:szCs w:val="28"/>
        </w:rPr>
        <w:tab/>
        <w:t>That there is  no other alternative  remedy of appeal or revision available to the petitioner except to approach this Hon’ble Court by way of the present writ petition under Article 226 of the Constitution of India.</w:t>
      </w:r>
    </w:p>
    <w:p w:rsidR="005072DA" w:rsidRPr="0042765B" w:rsidRDefault="005072DA" w:rsidP="0042765B">
      <w:pPr>
        <w:spacing w:line="480" w:lineRule="auto"/>
        <w:jc w:val="both"/>
        <w:rPr>
          <w:rFonts w:ascii="Verdana" w:hAnsi="Verdana"/>
          <w:sz w:val="28"/>
          <w:szCs w:val="28"/>
        </w:rPr>
      </w:pPr>
      <w:r>
        <w:rPr>
          <w:rFonts w:ascii="Verdana" w:hAnsi="Verdana"/>
          <w:b/>
          <w:sz w:val="28"/>
          <w:szCs w:val="28"/>
        </w:rPr>
        <w:t>14.</w:t>
      </w:r>
      <w:r>
        <w:rPr>
          <w:rFonts w:ascii="Verdana" w:hAnsi="Verdana"/>
          <w:b/>
          <w:sz w:val="28"/>
          <w:szCs w:val="28"/>
        </w:rPr>
        <w:tab/>
      </w:r>
      <w:r>
        <w:rPr>
          <w:rFonts w:ascii="Verdana" w:hAnsi="Verdana"/>
          <w:sz w:val="28"/>
          <w:szCs w:val="28"/>
        </w:rPr>
        <w:tab/>
        <w:t xml:space="preserve">That the petitioner has not so far filed any such or similar writ petition either in this Hon’ble Court or in the Hon’ble Supreme Court of India for seeking the same relief </w:t>
      </w:r>
      <w:r>
        <w:rPr>
          <w:rFonts w:ascii="Verdana" w:hAnsi="Verdana"/>
          <w:sz w:val="28"/>
          <w:szCs w:val="28"/>
        </w:rPr>
        <w:lastRenderedPageBreak/>
        <w:t>against the impugned action of the respondents except CWP no 17222 of 2018  and CWP 19565 of 210</w:t>
      </w:r>
      <w:r w:rsidR="0042765B">
        <w:rPr>
          <w:rFonts w:ascii="Verdana" w:hAnsi="Verdana"/>
          <w:sz w:val="28"/>
          <w:szCs w:val="28"/>
        </w:rPr>
        <w:t>8 .</w:t>
      </w:r>
      <w:r>
        <w:rPr>
          <w:rFonts w:ascii="Verdana" w:hAnsi="Verdana"/>
          <w:b/>
          <w:sz w:val="28"/>
          <w:szCs w:val="28"/>
        </w:rPr>
        <w:t xml:space="preserve"> </w:t>
      </w:r>
    </w:p>
    <w:p w:rsidR="005072DA" w:rsidRDefault="005072DA" w:rsidP="005072DA">
      <w:pPr>
        <w:spacing w:line="480" w:lineRule="auto"/>
        <w:jc w:val="both"/>
        <w:rPr>
          <w:rFonts w:ascii="Verdana" w:hAnsi="Verdana"/>
          <w:sz w:val="28"/>
          <w:szCs w:val="28"/>
        </w:rPr>
      </w:pPr>
      <w:r>
        <w:rPr>
          <w:rFonts w:ascii="Verdana" w:hAnsi="Verdana"/>
          <w:sz w:val="28"/>
          <w:szCs w:val="28"/>
        </w:rPr>
        <w:tab/>
      </w:r>
      <w:r>
        <w:rPr>
          <w:rFonts w:ascii="Verdana" w:hAnsi="Verdana"/>
          <w:sz w:val="28"/>
          <w:szCs w:val="28"/>
        </w:rPr>
        <w:tab/>
        <w:t>PRAYER</w:t>
      </w:r>
    </w:p>
    <w:p w:rsidR="005072DA" w:rsidRDefault="005072DA" w:rsidP="005072DA">
      <w:pPr>
        <w:spacing w:line="480" w:lineRule="auto"/>
        <w:jc w:val="both"/>
        <w:rPr>
          <w:rFonts w:ascii="Verdana" w:hAnsi="Verdana"/>
          <w:sz w:val="28"/>
          <w:szCs w:val="28"/>
        </w:rPr>
      </w:pPr>
      <w:r>
        <w:rPr>
          <w:rFonts w:ascii="Verdana" w:hAnsi="Verdana"/>
          <w:sz w:val="28"/>
          <w:szCs w:val="28"/>
        </w:rPr>
        <w:tab/>
      </w:r>
      <w:r>
        <w:rPr>
          <w:rFonts w:ascii="Verdana" w:hAnsi="Verdana"/>
          <w:sz w:val="28"/>
          <w:szCs w:val="28"/>
        </w:rPr>
        <w:tab/>
        <w:t xml:space="preserve">                         It is, therefore, respectfully prayed that this Hon’ble Court may be pleased to  call for the records of the present case and after perusal thereof may be  pleased to issue: -</w:t>
      </w:r>
    </w:p>
    <w:p w:rsidR="005072DA" w:rsidRDefault="005072DA" w:rsidP="005072DA">
      <w:pPr>
        <w:numPr>
          <w:ilvl w:val="0"/>
          <w:numId w:val="43"/>
        </w:numPr>
        <w:spacing w:after="0" w:line="480" w:lineRule="auto"/>
        <w:ind w:left="0" w:firstLine="0"/>
        <w:jc w:val="both"/>
        <w:rPr>
          <w:rFonts w:ascii="Verdana" w:hAnsi="Verdana"/>
          <w:i/>
          <w:sz w:val="28"/>
          <w:szCs w:val="28"/>
        </w:rPr>
      </w:pPr>
      <w:r>
        <w:rPr>
          <w:rFonts w:ascii="Verdana" w:hAnsi="Verdana"/>
          <w:sz w:val="28"/>
          <w:szCs w:val="28"/>
        </w:rPr>
        <w:t xml:space="preserve">    a writ in nature of Mandamus directing to the respondents to re- considered the claim of the petitioner on the post of class- III i.e. Lower Division Clerk ( L.D.C. ) instead of  class- IV i.e. Peon , according to his  education qualification i.e BA, in terms  of the policy decision  (Annexure P-1) of the land oustees    from the date , similar situated persons were appointed as Lower Division Clerk ( L.D.C) with all consequential benefits arising out there from.</w:t>
      </w:r>
    </w:p>
    <w:p w:rsidR="005072DA" w:rsidRDefault="005072DA" w:rsidP="005072DA">
      <w:pPr>
        <w:spacing w:line="480" w:lineRule="auto"/>
        <w:jc w:val="both"/>
        <w:rPr>
          <w:rFonts w:ascii="Verdana" w:hAnsi="Verdana"/>
          <w:sz w:val="28"/>
          <w:szCs w:val="28"/>
        </w:rPr>
      </w:pPr>
      <w:r>
        <w:rPr>
          <w:rFonts w:ascii="Verdana" w:hAnsi="Verdana"/>
          <w:sz w:val="28"/>
          <w:szCs w:val="28"/>
        </w:rPr>
        <w:t>ii)</w:t>
      </w:r>
      <w:r>
        <w:rPr>
          <w:rFonts w:ascii="Verdana" w:hAnsi="Verdana"/>
          <w:sz w:val="28"/>
          <w:szCs w:val="28"/>
        </w:rPr>
        <w:tab/>
        <w:t>Any other appropriate writ, order or direction be also issued which this Hon’ble Court may deem fit, just and proper in the peculiar facts and circumstances of this case and to which the petitioner is found entitled in law justice and equity.</w:t>
      </w:r>
    </w:p>
    <w:p w:rsidR="005072DA" w:rsidRDefault="005072DA" w:rsidP="005072DA">
      <w:pPr>
        <w:spacing w:line="480" w:lineRule="auto"/>
        <w:jc w:val="both"/>
        <w:rPr>
          <w:rFonts w:ascii="Verdana" w:hAnsi="Verdana"/>
          <w:sz w:val="28"/>
          <w:szCs w:val="28"/>
        </w:rPr>
      </w:pPr>
      <w:r>
        <w:rPr>
          <w:rFonts w:ascii="Verdana" w:hAnsi="Verdana"/>
          <w:sz w:val="28"/>
          <w:szCs w:val="28"/>
        </w:rPr>
        <w:t>iv)</w:t>
      </w:r>
      <w:r>
        <w:rPr>
          <w:rFonts w:ascii="Verdana" w:hAnsi="Verdana"/>
          <w:sz w:val="28"/>
          <w:szCs w:val="28"/>
        </w:rPr>
        <w:tab/>
        <w:t>Filing of true typed of annexures s and certified copy of annexures  be also dispensed with;</w:t>
      </w:r>
    </w:p>
    <w:p w:rsidR="005072DA" w:rsidRDefault="005072DA" w:rsidP="005072DA">
      <w:pPr>
        <w:ind w:right="-495"/>
        <w:rPr>
          <w:rFonts w:ascii="Verdana" w:hAnsi="Verdana"/>
          <w:sz w:val="28"/>
          <w:szCs w:val="28"/>
        </w:rPr>
      </w:pPr>
      <w:r>
        <w:rPr>
          <w:rFonts w:ascii="Verdana" w:hAnsi="Verdana"/>
          <w:sz w:val="28"/>
          <w:szCs w:val="28"/>
        </w:rPr>
        <w:t>CHANDIGARH</w:t>
      </w:r>
      <w:r>
        <w:rPr>
          <w:rFonts w:ascii="Verdana" w:hAnsi="Verdana"/>
          <w:sz w:val="28"/>
          <w:szCs w:val="28"/>
        </w:rPr>
        <w:tab/>
      </w:r>
      <w:r>
        <w:rPr>
          <w:rFonts w:ascii="Verdana" w:hAnsi="Verdana"/>
          <w:sz w:val="28"/>
          <w:szCs w:val="28"/>
        </w:rPr>
        <w:tab/>
        <w:t xml:space="preserve">                       Through:</w:t>
      </w:r>
      <w:r>
        <w:rPr>
          <w:rFonts w:ascii="Verdana" w:hAnsi="Verdana"/>
          <w:sz w:val="28"/>
          <w:szCs w:val="28"/>
        </w:rPr>
        <w:tab/>
        <w:t xml:space="preserve">                           PETITIONER</w:t>
      </w:r>
      <w:r>
        <w:rPr>
          <w:rFonts w:ascii="Verdana" w:hAnsi="Verdana"/>
          <w:sz w:val="28"/>
          <w:szCs w:val="28"/>
        </w:rPr>
        <w:tab/>
      </w:r>
    </w:p>
    <w:p w:rsidR="005072DA" w:rsidRDefault="005072DA" w:rsidP="005072DA">
      <w:pPr>
        <w:ind w:right="-495"/>
        <w:rPr>
          <w:rFonts w:ascii="Verdana" w:hAnsi="Verdana"/>
          <w:sz w:val="28"/>
          <w:szCs w:val="28"/>
        </w:rPr>
      </w:pPr>
      <w:r>
        <w:rPr>
          <w:rFonts w:ascii="Verdana" w:hAnsi="Verdana"/>
          <w:sz w:val="28"/>
          <w:szCs w:val="28"/>
        </w:rPr>
        <w:lastRenderedPageBreak/>
        <w:t xml:space="preserve">DATED:  5.8.2018                  (SURESH AHLAWAT)      </w:t>
      </w:r>
    </w:p>
    <w:p w:rsidR="005072DA" w:rsidRDefault="005072DA" w:rsidP="005072DA">
      <w:pPr>
        <w:ind w:left="2160" w:firstLine="720"/>
        <w:rPr>
          <w:rFonts w:ascii="Verdana" w:hAnsi="Verdana"/>
          <w:sz w:val="28"/>
          <w:szCs w:val="28"/>
        </w:rPr>
      </w:pPr>
      <w:r>
        <w:rPr>
          <w:rFonts w:ascii="Verdana" w:hAnsi="Verdana"/>
          <w:sz w:val="28"/>
          <w:szCs w:val="28"/>
        </w:rPr>
        <w:t xml:space="preserve">                      ADVOCATE                                        </w:t>
      </w:r>
    </w:p>
    <w:p w:rsidR="005072DA" w:rsidRDefault="005072DA" w:rsidP="005072DA">
      <w:pPr>
        <w:jc w:val="both"/>
        <w:rPr>
          <w:rFonts w:ascii="Verdana" w:hAnsi="Verdana"/>
          <w:sz w:val="28"/>
          <w:szCs w:val="28"/>
        </w:rPr>
      </w:pPr>
      <w:r>
        <w:rPr>
          <w:rFonts w:ascii="Verdana" w:hAnsi="Verdana"/>
          <w:sz w:val="28"/>
          <w:szCs w:val="28"/>
        </w:rPr>
        <w:t xml:space="preserve">                    Counsel for the petitioner.                      </w:t>
      </w:r>
      <w:r>
        <w:rPr>
          <w:rFonts w:ascii="Verdana" w:hAnsi="Verdana"/>
          <w:sz w:val="28"/>
          <w:szCs w:val="28"/>
        </w:rPr>
        <w:tab/>
        <w:t xml:space="preserve">     </w:t>
      </w:r>
    </w:p>
    <w:p w:rsidR="005072DA" w:rsidRDefault="005072DA" w:rsidP="005072DA">
      <w:pPr>
        <w:ind w:left="1440" w:hanging="1440"/>
        <w:jc w:val="both"/>
        <w:rPr>
          <w:rFonts w:ascii="Verdana" w:hAnsi="Verdana"/>
          <w:i/>
          <w:iCs/>
          <w:sz w:val="28"/>
          <w:szCs w:val="28"/>
        </w:rPr>
      </w:pPr>
      <w:r>
        <w:rPr>
          <w:rFonts w:ascii="Verdana" w:hAnsi="Verdana"/>
          <w:i/>
          <w:iCs/>
          <w:sz w:val="28"/>
          <w:szCs w:val="28"/>
        </w:rPr>
        <w:t>VERIFICATION</w:t>
      </w:r>
    </w:p>
    <w:p w:rsidR="005072DA" w:rsidRDefault="005072DA" w:rsidP="005072DA">
      <w:pPr>
        <w:spacing w:line="480" w:lineRule="auto"/>
        <w:jc w:val="both"/>
        <w:rPr>
          <w:rFonts w:ascii="Verdana" w:hAnsi="Verdana"/>
          <w:sz w:val="28"/>
          <w:szCs w:val="28"/>
        </w:rPr>
      </w:pPr>
      <w:r>
        <w:rPr>
          <w:rFonts w:ascii="Verdana" w:hAnsi="Verdana"/>
          <w:sz w:val="28"/>
          <w:szCs w:val="28"/>
        </w:rPr>
        <w:tab/>
      </w:r>
      <w:r>
        <w:rPr>
          <w:rFonts w:ascii="Verdana" w:hAnsi="Verdana"/>
          <w:sz w:val="28"/>
          <w:szCs w:val="28"/>
        </w:rPr>
        <w:tab/>
        <w:t>Verified that the contents of Para No. 1 to 11  and 13 and 14 of the writ petition are true and correct to my knowledge.  Legal submissions made in para Nos. 12 are believed to be true on the advice received from the learned Counsel.  No part of it is false and nothing has been kept concealed therefrom</w:t>
      </w:r>
    </w:p>
    <w:p w:rsidR="005072DA" w:rsidRDefault="005072DA" w:rsidP="005072DA">
      <w:pPr>
        <w:spacing w:line="480" w:lineRule="auto"/>
        <w:jc w:val="both"/>
        <w:rPr>
          <w:rFonts w:ascii="Verdana" w:hAnsi="Verdana"/>
          <w:sz w:val="28"/>
          <w:szCs w:val="28"/>
        </w:rPr>
      </w:pPr>
      <w:r>
        <w:rPr>
          <w:rFonts w:ascii="Verdana" w:hAnsi="Verdana"/>
          <w:sz w:val="28"/>
          <w:szCs w:val="28"/>
        </w:rPr>
        <w:t>CHANDIGARH</w:t>
      </w:r>
      <w:r>
        <w:rPr>
          <w:rFonts w:ascii="Verdana" w:hAnsi="Verdana"/>
          <w:sz w:val="28"/>
          <w:szCs w:val="28"/>
        </w:rPr>
        <w:tab/>
        <w:t xml:space="preserve">                              </w:t>
      </w:r>
    </w:p>
    <w:p w:rsidR="005072DA" w:rsidRDefault="005072DA" w:rsidP="005072DA">
      <w:pPr>
        <w:spacing w:line="480" w:lineRule="auto"/>
        <w:jc w:val="both"/>
        <w:rPr>
          <w:rFonts w:ascii="Verdana" w:hAnsi="Verdana"/>
          <w:sz w:val="28"/>
          <w:szCs w:val="28"/>
        </w:rPr>
      </w:pPr>
      <w:r>
        <w:rPr>
          <w:rFonts w:ascii="Verdana" w:hAnsi="Verdana"/>
          <w:sz w:val="28"/>
          <w:szCs w:val="28"/>
        </w:rPr>
        <w:t>DATED:- 5.8.2018</w:t>
      </w:r>
      <w:r>
        <w:rPr>
          <w:rFonts w:ascii="Verdana" w:hAnsi="Verdana"/>
          <w:sz w:val="28"/>
          <w:szCs w:val="28"/>
        </w:rPr>
        <w:tab/>
      </w:r>
      <w:r>
        <w:rPr>
          <w:rFonts w:ascii="Verdana" w:hAnsi="Verdana"/>
          <w:sz w:val="28"/>
          <w:szCs w:val="28"/>
        </w:rPr>
        <w:tab/>
      </w:r>
      <w:r>
        <w:rPr>
          <w:rFonts w:ascii="Verdana" w:hAnsi="Verdana"/>
          <w:sz w:val="28"/>
          <w:szCs w:val="28"/>
        </w:rPr>
        <w:tab/>
      </w:r>
      <w:r>
        <w:rPr>
          <w:rFonts w:ascii="Verdana" w:hAnsi="Verdana"/>
          <w:sz w:val="28"/>
          <w:szCs w:val="28"/>
        </w:rPr>
        <w:tab/>
      </w:r>
    </w:p>
    <w:p w:rsidR="005072DA" w:rsidRDefault="005072DA" w:rsidP="005072DA">
      <w:pPr>
        <w:spacing w:line="480" w:lineRule="auto"/>
        <w:jc w:val="center"/>
        <w:rPr>
          <w:rFonts w:ascii="Verdana" w:hAnsi="Verdana"/>
          <w:sz w:val="28"/>
          <w:szCs w:val="28"/>
        </w:rPr>
      </w:pPr>
    </w:p>
    <w:p w:rsidR="0042765B" w:rsidRDefault="0042765B" w:rsidP="005072DA">
      <w:pPr>
        <w:spacing w:line="480" w:lineRule="auto"/>
        <w:jc w:val="center"/>
        <w:rPr>
          <w:rFonts w:ascii="Verdana" w:hAnsi="Verdana"/>
          <w:sz w:val="28"/>
          <w:szCs w:val="28"/>
        </w:rPr>
      </w:pPr>
    </w:p>
    <w:p w:rsidR="0042765B" w:rsidRDefault="0042765B" w:rsidP="005072DA">
      <w:pPr>
        <w:spacing w:line="480" w:lineRule="auto"/>
        <w:jc w:val="center"/>
        <w:rPr>
          <w:rFonts w:ascii="Verdana" w:hAnsi="Verdana"/>
          <w:sz w:val="28"/>
          <w:szCs w:val="28"/>
        </w:rPr>
      </w:pPr>
    </w:p>
    <w:p w:rsidR="0042765B" w:rsidRDefault="0042765B" w:rsidP="005072DA">
      <w:pPr>
        <w:spacing w:line="480" w:lineRule="auto"/>
        <w:jc w:val="center"/>
        <w:rPr>
          <w:rFonts w:ascii="Verdana" w:hAnsi="Verdana"/>
          <w:sz w:val="28"/>
          <w:szCs w:val="28"/>
        </w:rPr>
      </w:pPr>
    </w:p>
    <w:p w:rsidR="0042765B" w:rsidRDefault="0042765B" w:rsidP="005072DA">
      <w:pPr>
        <w:spacing w:line="480" w:lineRule="auto"/>
        <w:jc w:val="center"/>
        <w:rPr>
          <w:rFonts w:ascii="Verdana" w:hAnsi="Verdana"/>
          <w:sz w:val="28"/>
          <w:szCs w:val="28"/>
        </w:rPr>
      </w:pPr>
    </w:p>
    <w:p w:rsidR="0042765B" w:rsidRDefault="0042765B" w:rsidP="005072DA">
      <w:pPr>
        <w:spacing w:line="480" w:lineRule="auto"/>
        <w:jc w:val="center"/>
        <w:rPr>
          <w:rFonts w:ascii="Verdana" w:hAnsi="Verdana"/>
          <w:sz w:val="28"/>
          <w:szCs w:val="28"/>
        </w:rPr>
      </w:pPr>
    </w:p>
    <w:p w:rsidR="0042765B" w:rsidRDefault="0042765B" w:rsidP="005072DA">
      <w:pPr>
        <w:spacing w:line="480" w:lineRule="auto"/>
        <w:jc w:val="center"/>
        <w:rPr>
          <w:rFonts w:ascii="Verdana" w:hAnsi="Verdana"/>
          <w:sz w:val="28"/>
          <w:szCs w:val="28"/>
        </w:rPr>
      </w:pPr>
    </w:p>
    <w:p w:rsidR="005072DA" w:rsidRDefault="005072DA" w:rsidP="005072DA">
      <w:pPr>
        <w:spacing w:line="480" w:lineRule="auto"/>
        <w:jc w:val="center"/>
        <w:rPr>
          <w:rFonts w:ascii="Verdana" w:hAnsi="Verdana"/>
          <w:sz w:val="28"/>
          <w:szCs w:val="28"/>
        </w:rPr>
      </w:pPr>
      <w:r>
        <w:rPr>
          <w:rFonts w:ascii="Verdana" w:hAnsi="Verdana"/>
          <w:sz w:val="28"/>
          <w:szCs w:val="28"/>
        </w:rPr>
        <w:t xml:space="preserve">HIGH COURT OF PUNJAB AND </w:t>
      </w:r>
      <w:smartTag w:uri="urn:schemas-microsoft-com:office:smarttags" w:element="stockticker">
        <w:r>
          <w:rPr>
            <w:rFonts w:ascii="Verdana" w:hAnsi="Verdana"/>
            <w:sz w:val="28"/>
            <w:szCs w:val="28"/>
          </w:rPr>
          <w:t>HARY</w:t>
        </w:r>
      </w:smartTag>
      <w:r>
        <w:rPr>
          <w:rFonts w:ascii="Verdana" w:hAnsi="Verdana"/>
          <w:sz w:val="28"/>
          <w:szCs w:val="28"/>
        </w:rPr>
        <w:t>ANA AT CHANDIGARH</w:t>
      </w:r>
    </w:p>
    <w:p w:rsidR="005072DA" w:rsidRDefault="005072DA" w:rsidP="005072DA">
      <w:pPr>
        <w:spacing w:line="480" w:lineRule="auto"/>
        <w:jc w:val="right"/>
        <w:rPr>
          <w:rFonts w:ascii="Verdana" w:hAnsi="Verdana"/>
          <w:sz w:val="28"/>
          <w:szCs w:val="28"/>
        </w:rPr>
      </w:pPr>
      <w:r>
        <w:rPr>
          <w:rFonts w:ascii="Verdana" w:hAnsi="Verdana"/>
          <w:sz w:val="28"/>
          <w:szCs w:val="28"/>
        </w:rPr>
        <w:t>CIVIL WRIT PETITION NO.             OF 2018</w:t>
      </w:r>
    </w:p>
    <w:p w:rsidR="005072DA" w:rsidRDefault="005072DA" w:rsidP="005072DA">
      <w:pPr>
        <w:spacing w:line="480" w:lineRule="auto"/>
        <w:jc w:val="both"/>
        <w:rPr>
          <w:rFonts w:ascii="Verdana" w:hAnsi="Verdana"/>
          <w:sz w:val="28"/>
          <w:szCs w:val="28"/>
        </w:rPr>
      </w:pPr>
      <w:r>
        <w:rPr>
          <w:rFonts w:ascii="Verdana" w:hAnsi="Verdana"/>
          <w:sz w:val="28"/>
          <w:szCs w:val="28"/>
        </w:rPr>
        <w:t xml:space="preserve"> </w:t>
      </w:r>
    </w:p>
    <w:p w:rsidR="005072DA" w:rsidRDefault="005072DA" w:rsidP="005072DA">
      <w:pPr>
        <w:spacing w:line="480" w:lineRule="auto"/>
        <w:jc w:val="both"/>
        <w:rPr>
          <w:rFonts w:ascii="Verdana" w:hAnsi="Verdana"/>
          <w:sz w:val="28"/>
          <w:szCs w:val="28"/>
        </w:rPr>
      </w:pPr>
      <w:r>
        <w:rPr>
          <w:rFonts w:ascii="Verdana" w:hAnsi="Verdana"/>
          <w:sz w:val="28"/>
          <w:szCs w:val="28"/>
        </w:rPr>
        <w:lastRenderedPageBreak/>
        <w:t xml:space="preserve"> Birjesh                                          …………..…Petitioner </w:t>
      </w:r>
    </w:p>
    <w:p w:rsidR="005072DA" w:rsidRDefault="005072DA" w:rsidP="005072DA">
      <w:pPr>
        <w:spacing w:line="480" w:lineRule="auto"/>
        <w:jc w:val="center"/>
        <w:rPr>
          <w:rFonts w:ascii="Verdana" w:hAnsi="Verdana"/>
          <w:sz w:val="28"/>
          <w:szCs w:val="28"/>
        </w:rPr>
      </w:pPr>
      <w:r>
        <w:rPr>
          <w:rFonts w:ascii="Verdana" w:hAnsi="Verdana"/>
          <w:sz w:val="28"/>
          <w:szCs w:val="28"/>
        </w:rPr>
        <w:t>Versus</w:t>
      </w:r>
    </w:p>
    <w:p w:rsidR="005072DA" w:rsidRDefault="005072DA" w:rsidP="005072DA">
      <w:pPr>
        <w:spacing w:line="480" w:lineRule="auto"/>
        <w:jc w:val="both"/>
        <w:rPr>
          <w:rFonts w:ascii="Verdana" w:hAnsi="Verdana"/>
          <w:sz w:val="28"/>
          <w:szCs w:val="28"/>
        </w:rPr>
      </w:pPr>
      <w:r>
        <w:rPr>
          <w:rFonts w:ascii="Verdana" w:hAnsi="Verdana"/>
          <w:sz w:val="28"/>
          <w:szCs w:val="28"/>
        </w:rPr>
        <w:t>Haryana Vidyut Prasaran Nigam and others.</w:t>
      </w:r>
      <w:r>
        <w:rPr>
          <w:rFonts w:ascii="Verdana" w:hAnsi="Verdana"/>
          <w:sz w:val="28"/>
          <w:szCs w:val="28"/>
        </w:rPr>
        <w:tab/>
        <w:t xml:space="preserve">  </w:t>
      </w:r>
      <w:r>
        <w:rPr>
          <w:rFonts w:ascii="Verdana" w:hAnsi="Verdana"/>
          <w:sz w:val="28"/>
          <w:szCs w:val="28"/>
        </w:rPr>
        <w:tab/>
        <w:t xml:space="preserve">                                                                            </w:t>
      </w:r>
      <w:r>
        <w:rPr>
          <w:rFonts w:ascii="Verdana" w:hAnsi="Verdana"/>
          <w:sz w:val="28"/>
          <w:szCs w:val="28"/>
        </w:rPr>
        <w:tab/>
        <w:t xml:space="preserve">                                                  …………Respondents</w:t>
      </w:r>
    </w:p>
    <w:p w:rsidR="005072DA" w:rsidRDefault="005072DA" w:rsidP="005072DA">
      <w:pPr>
        <w:spacing w:line="480" w:lineRule="auto"/>
        <w:jc w:val="center"/>
        <w:rPr>
          <w:rFonts w:ascii="Verdana" w:hAnsi="Verdana"/>
          <w:sz w:val="28"/>
          <w:szCs w:val="28"/>
        </w:rPr>
      </w:pPr>
      <w:r>
        <w:rPr>
          <w:rFonts w:ascii="Verdana" w:hAnsi="Verdana"/>
          <w:i/>
          <w:sz w:val="28"/>
          <w:szCs w:val="28"/>
        </w:rPr>
        <w:t>TOTAL AMOUNT OF COURT FEE AFFIXED</w:t>
      </w:r>
    </w:p>
    <w:p w:rsidR="005072DA" w:rsidRDefault="005072DA" w:rsidP="005072DA">
      <w:pPr>
        <w:spacing w:line="480" w:lineRule="auto"/>
        <w:jc w:val="both"/>
        <w:rPr>
          <w:rFonts w:ascii="Verdana" w:hAnsi="Verdana"/>
          <w:sz w:val="28"/>
          <w:szCs w:val="28"/>
        </w:rPr>
      </w:pPr>
      <w:r>
        <w:rPr>
          <w:rFonts w:ascii="Verdana" w:hAnsi="Verdana"/>
          <w:sz w:val="28"/>
          <w:szCs w:val="28"/>
        </w:rPr>
        <w:tab/>
      </w:r>
    </w:p>
    <w:p w:rsidR="005072DA" w:rsidRDefault="005072DA" w:rsidP="005072DA">
      <w:pPr>
        <w:spacing w:line="480" w:lineRule="auto"/>
        <w:jc w:val="both"/>
        <w:rPr>
          <w:rFonts w:ascii="Verdana" w:hAnsi="Verdana"/>
          <w:sz w:val="28"/>
          <w:szCs w:val="28"/>
        </w:rPr>
      </w:pPr>
    </w:p>
    <w:p w:rsidR="005072DA" w:rsidRDefault="005072DA" w:rsidP="005072DA">
      <w:pPr>
        <w:spacing w:line="480" w:lineRule="auto"/>
        <w:jc w:val="both"/>
        <w:rPr>
          <w:rFonts w:ascii="Verdana" w:hAnsi="Verdana"/>
          <w:sz w:val="28"/>
          <w:szCs w:val="28"/>
        </w:rPr>
      </w:pPr>
    </w:p>
    <w:p w:rsidR="005072DA" w:rsidRDefault="005072DA" w:rsidP="005072DA">
      <w:pPr>
        <w:spacing w:line="480" w:lineRule="auto"/>
        <w:jc w:val="both"/>
        <w:rPr>
          <w:rFonts w:ascii="Verdana" w:hAnsi="Verdana"/>
          <w:sz w:val="28"/>
          <w:szCs w:val="28"/>
        </w:rPr>
      </w:pPr>
    </w:p>
    <w:p w:rsidR="005072DA" w:rsidRDefault="005072DA" w:rsidP="005072DA">
      <w:pPr>
        <w:spacing w:line="480" w:lineRule="auto"/>
        <w:jc w:val="both"/>
        <w:rPr>
          <w:rFonts w:ascii="Verdana" w:hAnsi="Verdana"/>
          <w:sz w:val="28"/>
          <w:szCs w:val="28"/>
        </w:rPr>
      </w:pPr>
    </w:p>
    <w:p w:rsidR="005072DA" w:rsidRDefault="005072DA" w:rsidP="005072DA">
      <w:pPr>
        <w:spacing w:line="480" w:lineRule="auto"/>
        <w:jc w:val="both"/>
        <w:rPr>
          <w:rFonts w:ascii="Verdana" w:hAnsi="Verdana"/>
          <w:sz w:val="28"/>
          <w:szCs w:val="28"/>
        </w:rPr>
      </w:pPr>
    </w:p>
    <w:p w:rsidR="005072DA" w:rsidRDefault="005072DA" w:rsidP="005072DA">
      <w:pPr>
        <w:spacing w:line="480" w:lineRule="auto"/>
        <w:jc w:val="both"/>
        <w:rPr>
          <w:rFonts w:ascii="Verdana" w:hAnsi="Verdana"/>
          <w:sz w:val="28"/>
          <w:szCs w:val="28"/>
        </w:rPr>
      </w:pPr>
    </w:p>
    <w:p w:rsidR="005072DA" w:rsidRDefault="005072DA" w:rsidP="005072DA">
      <w:pPr>
        <w:jc w:val="both"/>
        <w:rPr>
          <w:rFonts w:ascii="Verdana" w:hAnsi="Verdana"/>
          <w:sz w:val="28"/>
          <w:szCs w:val="28"/>
        </w:rPr>
      </w:pPr>
      <w:r>
        <w:rPr>
          <w:rFonts w:ascii="Verdana" w:hAnsi="Verdana"/>
          <w:sz w:val="28"/>
          <w:szCs w:val="28"/>
        </w:rPr>
        <w:t>CHANDIGARH                             (SURESH AHLAWAT)</w:t>
      </w:r>
    </w:p>
    <w:p w:rsidR="005072DA" w:rsidRDefault="005072DA" w:rsidP="005072DA">
      <w:pPr>
        <w:jc w:val="center"/>
        <w:rPr>
          <w:rFonts w:ascii="Verdana" w:hAnsi="Verdana"/>
          <w:sz w:val="28"/>
          <w:szCs w:val="28"/>
        </w:rPr>
      </w:pPr>
      <w:r>
        <w:rPr>
          <w:rFonts w:ascii="Verdana" w:hAnsi="Verdana"/>
          <w:sz w:val="28"/>
          <w:szCs w:val="28"/>
        </w:rPr>
        <w:t xml:space="preserve">                                                    P/370/1994</w:t>
      </w:r>
    </w:p>
    <w:p w:rsidR="005072DA" w:rsidRDefault="005072DA" w:rsidP="005072DA">
      <w:pPr>
        <w:rPr>
          <w:rFonts w:ascii="Verdana" w:hAnsi="Verdana"/>
          <w:sz w:val="28"/>
          <w:szCs w:val="28"/>
        </w:rPr>
      </w:pPr>
      <w:r>
        <w:rPr>
          <w:rFonts w:ascii="Verdana" w:hAnsi="Verdana"/>
          <w:sz w:val="28"/>
          <w:szCs w:val="28"/>
        </w:rPr>
        <w:t xml:space="preserve">DATED :  5.8.2018                                 ADVOCATE                                                      </w:t>
      </w:r>
    </w:p>
    <w:p w:rsidR="005072DA" w:rsidRDefault="005072DA" w:rsidP="005072DA">
      <w:pPr>
        <w:spacing w:line="480" w:lineRule="auto"/>
        <w:jc w:val="both"/>
        <w:rPr>
          <w:rFonts w:ascii="Verdana" w:hAnsi="Verdana"/>
          <w:sz w:val="28"/>
          <w:szCs w:val="28"/>
        </w:rPr>
      </w:pPr>
      <w:r>
        <w:rPr>
          <w:rFonts w:ascii="Verdana" w:hAnsi="Verdana"/>
          <w:sz w:val="28"/>
          <w:szCs w:val="28"/>
        </w:rPr>
        <w:t xml:space="preserve">                                       COUNSEL FOR THE PETITIONER</w:t>
      </w:r>
    </w:p>
    <w:p w:rsidR="005072DA" w:rsidRDefault="005072DA" w:rsidP="005072DA">
      <w:pPr>
        <w:spacing w:line="480" w:lineRule="auto"/>
        <w:jc w:val="center"/>
        <w:rPr>
          <w:rFonts w:ascii="Verdana" w:hAnsi="Verdana"/>
          <w:sz w:val="28"/>
          <w:szCs w:val="28"/>
        </w:rPr>
      </w:pPr>
    </w:p>
    <w:p w:rsidR="005072DA" w:rsidRDefault="005072DA" w:rsidP="005072DA">
      <w:pPr>
        <w:spacing w:line="480" w:lineRule="auto"/>
        <w:jc w:val="center"/>
        <w:rPr>
          <w:rFonts w:ascii="Verdana" w:hAnsi="Verdana"/>
          <w:sz w:val="28"/>
          <w:szCs w:val="28"/>
        </w:rPr>
      </w:pPr>
    </w:p>
    <w:p w:rsidR="005072DA" w:rsidRDefault="005072DA" w:rsidP="005072DA">
      <w:pPr>
        <w:spacing w:line="480" w:lineRule="auto"/>
        <w:jc w:val="center"/>
        <w:rPr>
          <w:rFonts w:ascii="Verdana" w:hAnsi="Verdana"/>
          <w:sz w:val="24"/>
          <w:szCs w:val="24"/>
        </w:rPr>
      </w:pPr>
      <w:r>
        <w:rPr>
          <w:rFonts w:ascii="Verdana" w:hAnsi="Verdana"/>
          <w:sz w:val="24"/>
          <w:szCs w:val="24"/>
        </w:rPr>
        <w:t xml:space="preserve">HIGH COURT OF PUNJAB AND </w:t>
      </w:r>
      <w:smartTag w:uri="urn:schemas-microsoft-com:office:smarttags" w:element="stockticker">
        <w:r>
          <w:rPr>
            <w:rFonts w:ascii="Verdana" w:hAnsi="Verdana"/>
            <w:sz w:val="24"/>
            <w:szCs w:val="24"/>
          </w:rPr>
          <w:t>HARY</w:t>
        </w:r>
      </w:smartTag>
      <w:r>
        <w:rPr>
          <w:rFonts w:ascii="Verdana" w:hAnsi="Verdana"/>
          <w:sz w:val="24"/>
          <w:szCs w:val="24"/>
        </w:rPr>
        <w:t>ANA AT CHANDIGARH</w:t>
      </w:r>
    </w:p>
    <w:p w:rsidR="005072DA" w:rsidRDefault="005072DA" w:rsidP="005072DA">
      <w:pPr>
        <w:spacing w:line="480" w:lineRule="auto"/>
        <w:jc w:val="center"/>
        <w:rPr>
          <w:rFonts w:ascii="Verdana" w:hAnsi="Verdana"/>
          <w:sz w:val="24"/>
          <w:szCs w:val="24"/>
        </w:rPr>
      </w:pPr>
      <w:r>
        <w:rPr>
          <w:rFonts w:ascii="Verdana" w:hAnsi="Verdana"/>
          <w:sz w:val="24"/>
          <w:szCs w:val="24"/>
        </w:rPr>
        <w:t xml:space="preserve">                   C.W.P. NO.         OF 2018</w:t>
      </w:r>
    </w:p>
    <w:p w:rsidR="005072DA" w:rsidRDefault="005072DA" w:rsidP="005072DA">
      <w:pPr>
        <w:spacing w:line="480" w:lineRule="auto"/>
        <w:jc w:val="both"/>
        <w:rPr>
          <w:rFonts w:ascii="Verdana" w:hAnsi="Verdana"/>
          <w:sz w:val="24"/>
          <w:szCs w:val="24"/>
        </w:rPr>
      </w:pPr>
      <w:r>
        <w:rPr>
          <w:rFonts w:ascii="Verdana" w:hAnsi="Verdana"/>
          <w:sz w:val="24"/>
          <w:szCs w:val="24"/>
        </w:rPr>
        <w:t xml:space="preserve">  Birjesh                                                      …………..…Petitioner</w:t>
      </w:r>
    </w:p>
    <w:p w:rsidR="005072DA" w:rsidRDefault="005072DA" w:rsidP="005072DA">
      <w:pPr>
        <w:spacing w:line="480" w:lineRule="auto"/>
        <w:jc w:val="both"/>
        <w:rPr>
          <w:rFonts w:ascii="Verdana" w:hAnsi="Verdana"/>
          <w:sz w:val="24"/>
          <w:szCs w:val="24"/>
        </w:rPr>
      </w:pPr>
      <w:r>
        <w:rPr>
          <w:rFonts w:ascii="Verdana" w:hAnsi="Verdana"/>
          <w:sz w:val="24"/>
          <w:szCs w:val="24"/>
        </w:rPr>
        <w:lastRenderedPageBreak/>
        <w:t xml:space="preserve">                                     VERSUS </w:t>
      </w:r>
    </w:p>
    <w:p w:rsidR="005072DA" w:rsidRDefault="005072DA" w:rsidP="005072DA">
      <w:pPr>
        <w:spacing w:line="480" w:lineRule="auto"/>
        <w:rPr>
          <w:rFonts w:ascii="Verdana" w:hAnsi="Verdana"/>
          <w:sz w:val="24"/>
          <w:szCs w:val="24"/>
        </w:rPr>
      </w:pPr>
      <w:r>
        <w:rPr>
          <w:rFonts w:ascii="Verdana" w:hAnsi="Verdana"/>
          <w:sz w:val="24"/>
          <w:szCs w:val="24"/>
        </w:rPr>
        <w:t>Haryana Vidyut Prasaran Nigam and others.     ……….. Respondents</w:t>
      </w:r>
    </w:p>
    <w:p w:rsidR="005072DA" w:rsidRDefault="005072DA" w:rsidP="005072DA">
      <w:pPr>
        <w:spacing w:line="480" w:lineRule="auto"/>
        <w:rPr>
          <w:rFonts w:ascii="Verdana" w:eastAsia="Times New Roman" w:hAnsi="Verdana"/>
          <w:sz w:val="24"/>
          <w:szCs w:val="24"/>
        </w:rPr>
      </w:pPr>
      <w:r>
        <w:rPr>
          <w:rFonts w:ascii="Verdana" w:hAnsi="Verdana"/>
          <w:sz w:val="24"/>
          <w:szCs w:val="24"/>
        </w:rPr>
        <w:tab/>
      </w:r>
      <w:r>
        <w:rPr>
          <w:rFonts w:ascii="Verdana" w:hAnsi="Verdana"/>
          <w:sz w:val="24"/>
          <w:szCs w:val="24"/>
        </w:rPr>
        <w:tab/>
        <w:t xml:space="preserve">                     INDEX</w:t>
      </w:r>
    </w:p>
    <w:tbl>
      <w:tblPr>
        <w:tblStyle w:val="TableGrid"/>
        <w:tblW w:w="0" w:type="auto"/>
        <w:tblLayout w:type="fixed"/>
        <w:tblLook w:val="04A0"/>
      </w:tblPr>
      <w:tblGrid>
        <w:gridCol w:w="558"/>
        <w:gridCol w:w="2522"/>
        <w:gridCol w:w="2608"/>
        <w:gridCol w:w="1350"/>
        <w:gridCol w:w="914"/>
      </w:tblGrid>
      <w:tr w:rsidR="005072DA" w:rsidTr="005072DA">
        <w:trPr>
          <w:trHeight w:val="935"/>
        </w:trPr>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S.N.</w:t>
            </w:r>
          </w:p>
        </w:tc>
        <w:tc>
          <w:tcPr>
            <w:tcW w:w="25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 xml:space="preserve">Particulars </w:t>
            </w:r>
          </w:p>
        </w:tc>
        <w:tc>
          <w:tcPr>
            <w:tcW w:w="26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 xml:space="preserve">  Date </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 xml:space="preserve">Page </w:t>
            </w:r>
          </w:p>
        </w:tc>
        <w:tc>
          <w:tcPr>
            <w:tcW w:w="9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Court Fee.</w:t>
            </w:r>
          </w:p>
        </w:tc>
      </w:tr>
      <w:tr w:rsidR="005072DA" w:rsidTr="005072DA">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1</w:t>
            </w:r>
          </w:p>
        </w:tc>
        <w:tc>
          <w:tcPr>
            <w:tcW w:w="25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 xml:space="preserve">List </w:t>
            </w:r>
          </w:p>
        </w:tc>
        <w:tc>
          <w:tcPr>
            <w:tcW w:w="26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 xml:space="preserve">    5.8.2018</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 xml:space="preserve">   1-4</w:t>
            </w:r>
          </w:p>
        </w:tc>
        <w:tc>
          <w:tcPr>
            <w:tcW w:w="9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072DA" w:rsidRDefault="005072DA">
            <w:pPr>
              <w:spacing w:line="480" w:lineRule="auto"/>
              <w:rPr>
                <w:rFonts w:ascii="Verdana" w:eastAsia="Times New Roman" w:hAnsi="Verdana"/>
                <w:i/>
                <w:sz w:val="24"/>
                <w:szCs w:val="24"/>
              </w:rPr>
            </w:pPr>
          </w:p>
        </w:tc>
      </w:tr>
      <w:tr w:rsidR="005072DA" w:rsidTr="005072DA">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2</w:t>
            </w:r>
          </w:p>
        </w:tc>
        <w:tc>
          <w:tcPr>
            <w:tcW w:w="25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 xml:space="preserve">Writ Petition </w:t>
            </w:r>
          </w:p>
        </w:tc>
        <w:tc>
          <w:tcPr>
            <w:tcW w:w="26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 xml:space="preserve">   5.8.2018</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 xml:space="preserve">  5-15</w:t>
            </w:r>
          </w:p>
        </w:tc>
        <w:tc>
          <w:tcPr>
            <w:tcW w:w="9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50.00</w:t>
            </w:r>
          </w:p>
        </w:tc>
      </w:tr>
      <w:tr w:rsidR="005072DA" w:rsidTr="005072DA">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3</w:t>
            </w:r>
          </w:p>
        </w:tc>
        <w:tc>
          <w:tcPr>
            <w:tcW w:w="25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 xml:space="preserve">Affidavit </w:t>
            </w:r>
          </w:p>
        </w:tc>
        <w:tc>
          <w:tcPr>
            <w:tcW w:w="26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 xml:space="preserve">    .8.2018</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 xml:space="preserve">   16</w:t>
            </w:r>
          </w:p>
        </w:tc>
        <w:tc>
          <w:tcPr>
            <w:tcW w:w="9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072DA" w:rsidRDefault="005072DA">
            <w:pPr>
              <w:spacing w:line="480" w:lineRule="auto"/>
              <w:rPr>
                <w:rFonts w:ascii="Verdana" w:eastAsia="Times New Roman" w:hAnsi="Verdana"/>
                <w:i/>
                <w:sz w:val="24"/>
                <w:szCs w:val="24"/>
              </w:rPr>
            </w:pPr>
          </w:p>
        </w:tc>
      </w:tr>
      <w:tr w:rsidR="005072DA" w:rsidTr="005072DA">
        <w:trPr>
          <w:trHeight w:val="944"/>
        </w:trPr>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4</w:t>
            </w:r>
          </w:p>
        </w:tc>
        <w:tc>
          <w:tcPr>
            <w:tcW w:w="25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Annexure     P-1 Policy(colly)</w:t>
            </w:r>
          </w:p>
        </w:tc>
        <w:tc>
          <w:tcPr>
            <w:tcW w:w="26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7.10.2007/13.1.2014 and 19.7.2007</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 xml:space="preserve">  17-27</w:t>
            </w:r>
          </w:p>
        </w:tc>
        <w:tc>
          <w:tcPr>
            <w:tcW w:w="9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7.15</w:t>
            </w:r>
          </w:p>
        </w:tc>
      </w:tr>
      <w:tr w:rsidR="005072DA" w:rsidTr="005072DA">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5</w:t>
            </w:r>
          </w:p>
        </w:tc>
        <w:tc>
          <w:tcPr>
            <w:tcW w:w="25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Annexure    P-2 Copy of Applicatio</w:t>
            </w:r>
          </w:p>
        </w:tc>
        <w:tc>
          <w:tcPr>
            <w:tcW w:w="26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 xml:space="preserve">  17.7.2017</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 xml:space="preserve">   28</w:t>
            </w:r>
          </w:p>
        </w:tc>
        <w:tc>
          <w:tcPr>
            <w:tcW w:w="9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00.65</w:t>
            </w:r>
          </w:p>
        </w:tc>
      </w:tr>
      <w:tr w:rsidR="005072DA" w:rsidTr="005072DA">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6</w:t>
            </w:r>
          </w:p>
        </w:tc>
        <w:tc>
          <w:tcPr>
            <w:tcW w:w="25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Annexure     P-3 Appointment Lette</w:t>
            </w:r>
          </w:p>
        </w:tc>
        <w:tc>
          <w:tcPr>
            <w:tcW w:w="26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 xml:space="preserve">  29.8.2017</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 xml:space="preserve">  29-32</w:t>
            </w:r>
          </w:p>
        </w:tc>
        <w:tc>
          <w:tcPr>
            <w:tcW w:w="9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2.60</w:t>
            </w:r>
          </w:p>
        </w:tc>
      </w:tr>
      <w:tr w:rsidR="005072DA" w:rsidTr="005072DA">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7</w:t>
            </w:r>
          </w:p>
        </w:tc>
        <w:tc>
          <w:tcPr>
            <w:tcW w:w="25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Annexure     P-4 Certificates(colly)</w:t>
            </w:r>
          </w:p>
        </w:tc>
        <w:tc>
          <w:tcPr>
            <w:tcW w:w="26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 xml:space="preserve">  33-36</w:t>
            </w:r>
          </w:p>
        </w:tc>
        <w:tc>
          <w:tcPr>
            <w:tcW w:w="9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2.60</w:t>
            </w:r>
          </w:p>
        </w:tc>
      </w:tr>
      <w:tr w:rsidR="005072DA" w:rsidTr="005072DA">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8.</w:t>
            </w:r>
          </w:p>
        </w:tc>
        <w:tc>
          <w:tcPr>
            <w:tcW w:w="25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Annexure    P-5 Legal Notice</w:t>
            </w:r>
          </w:p>
        </w:tc>
        <w:tc>
          <w:tcPr>
            <w:tcW w:w="26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 xml:space="preserve">  10.2.2018</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 xml:space="preserve">  37-43</w:t>
            </w:r>
          </w:p>
        </w:tc>
        <w:tc>
          <w:tcPr>
            <w:tcW w:w="9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4.55</w:t>
            </w:r>
          </w:p>
        </w:tc>
      </w:tr>
      <w:tr w:rsidR="005072DA" w:rsidTr="005072DA">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 xml:space="preserve">9. </w:t>
            </w:r>
          </w:p>
        </w:tc>
        <w:tc>
          <w:tcPr>
            <w:tcW w:w="25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Annexure    P-6 Orders/letters</w:t>
            </w:r>
          </w:p>
        </w:tc>
        <w:tc>
          <w:tcPr>
            <w:tcW w:w="26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 xml:space="preserve"> ------</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 xml:space="preserve">  44-53</w:t>
            </w:r>
          </w:p>
        </w:tc>
        <w:tc>
          <w:tcPr>
            <w:tcW w:w="9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6.50</w:t>
            </w:r>
          </w:p>
        </w:tc>
      </w:tr>
      <w:tr w:rsidR="005072DA" w:rsidTr="005072DA">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10.</w:t>
            </w:r>
          </w:p>
        </w:tc>
        <w:tc>
          <w:tcPr>
            <w:tcW w:w="25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b/>
                <w:i/>
                <w:sz w:val="24"/>
                <w:szCs w:val="24"/>
              </w:rPr>
            </w:pPr>
            <w:r>
              <w:rPr>
                <w:rFonts w:ascii="Verdana" w:eastAsia="Times New Roman" w:hAnsi="Verdana"/>
                <w:b/>
                <w:i/>
                <w:sz w:val="24"/>
                <w:szCs w:val="24"/>
              </w:rPr>
              <w:t>Power of attorney</w:t>
            </w:r>
          </w:p>
        </w:tc>
        <w:tc>
          <w:tcPr>
            <w:tcW w:w="26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 xml:space="preserve">  3.2.2018</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 xml:space="preserve">     54</w:t>
            </w:r>
          </w:p>
        </w:tc>
        <w:tc>
          <w:tcPr>
            <w:tcW w:w="9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2.75</w:t>
            </w:r>
          </w:p>
        </w:tc>
      </w:tr>
      <w:tr w:rsidR="005072DA" w:rsidTr="005072DA">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11</w:t>
            </w:r>
          </w:p>
        </w:tc>
        <w:tc>
          <w:tcPr>
            <w:tcW w:w="25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Annexure P-1(colly</w:t>
            </w:r>
          </w:p>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Policy</w:t>
            </w:r>
          </w:p>
        </w:tc>
        <w:tc>
          <w:tcPr>
            <w:tcW w:w="26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 xml:space="preserve"> 19.7.2007</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 xml:space="preserve">   55-59</w:t>
            </w:r>
          </w:p>
        </w:tc>
        <w:tc>
          <w:tcPr>
            <w:tcW w:w="9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 xml:space="preserve">  </w:t>
            </w:r>
          </w:p>
        </w:tc>
      </w:tr>
      <w:tr w:rsidR="005072DA" w:rsidTr="005072DA">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12</w:t>
            </w:r>
          </w:p>
        </w:tc>
        <w:tc>
          <w:tcPr>
            <w:tcW w:w="25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 xml:space="preserve">Annexure P-2 Vernacular Application </w:t>
            </w:r>
          </w:p>
        </w:tc>
        <w:tc>
          <w:tcPr>
            <w:tcW w:w="26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 xml:space="preserve">  17.7.2017</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 xml:space="preserve">    60</w:t>
            </w:r>
          </w:p>
        </w:tc>
        <w:tc>
          <w:tcPr>
            <w:tcW w:w="9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072DA" w:rsidRDefault="005072DA">
            <w:pPr>
              <w:spacing w:line="480" w:lineRule="auto"/>
              <w:rPr>
                <w:rFonts w:ascii="Verdana" w:eastAsia="Times New Roman" w:hAnsi="Verdana"/>
                <w:i/>
                <w:sz w:val="24"/>
                <w:szCs w:val="24"/>
              </w:rPr>
            </w:pPr>
          </w:p>
        </w:tc>
      </w:tr>
      <w:tr w:rsidR="005072DA" w:rsidTr="005072DA">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13</w:t>
            </w:r>
          </w:p>
        </w:tc>
        <w:tc>
          <w:tcPr>
            <w:tcW w:w="25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 xml:space="preserve">Annexure P-3 </w:t>
            </w:r>
            <w:r>
              <w:rPr>
                <w:rFonts w:ascii="Verdana" w:eastAsia="Times New Roman" w:hAnsi="Verdana"/>
                <w:i/>
                <w:sz w:val="24"/>
                <w:szCs w:val="24"/>
              </w:rPr>
              <w:lastRenderedPageBreak/>
              <w:t>Appontment Letter</w:t>
            </w:r>
          </w:p>
        </w:tc>
        <w:tc>
          <w:tcPr>
            <w:tcW w:w="26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lastRenderedPageBreak/>
              <w:t xml:space="preserve">  29.8.2017</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 xml:space="preserve">   61-62</w:t>
            </w:r>
          </w:p>
        </w:tc>
        <w:tc>
          <w:tcPr>
            <w:tcW w:w="9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072DA" w:rsidRDefault="005072DA">
            <w:pPr>
              <w:spacing w:line="480" w:lineRule="auto"/>
              <w:rPr>
                <w:rFonts w:ascii="Verdana" w:eastAsia="Times New Roman" w:hAnsi="Verdana"/>
                <w:i/>
                <w:sz w:val="24"/>
                <w:szCs w:val="24"/>
              </w:rPr>
            </w:pPr>
          </w:p>
        </w:tc>
      </w:tr>
      <w:tr w:rsidR="005072DA" w:rsidTr="005072DA">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lastRenderedPageBreak/>
              <w:t>14</w:t>
            </w:r>
          </w:p>
        </w:tc>
        <w:tc>
          <w:tcPr>
            <w:tcW w:w="25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AnnexureP-6   one of appontment letter (full copy)</w:t>
            </w:r>
          </w:p>
        </w:tc>
        <w:tc>
          <w:tcPr>
            <w:tcW w:w="26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 xml:space="preserve">  3.9.2015</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 xml:space="preserve">   63-64</w:t>
            </w:r>
          </w:p>
        </w:tc>
        <w:tc>
          <w:tcPr>
            <w:tcW w:w="9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072DA" w:rsidRDefault="005072DA">
            <w:pPr>
              <w:spacing w:line="480" w:lineRule="auto"/>
              <w:rPr>
                <w:rFonts w:ascii="Verdana" w:eastAsia="Times New Roman" w:hAnsi="Verdana"/>
                <w:i/>
                <w:sz w:val="24"/>
                <w:szCs w:val="24"/>
              </w:rPr>
            </w:pPr>
          </w:p>
        </w:tc>
      </w:tr>
    </w:tbl>
    <w:p w:rsidR="005072DA" w:rsidRDefault="005072DA" w:rsidP="005072DA">
      <w:pPr>
        <w:spacing w:line="480" w:lineRule="auto"/>
        <w:rPr>
          <w:rFonts w:ascii="Verdana" w:eastAsia="Times New Roman" w:hAnsi="Verdana"/>
          <w:i/>
          <w:sz w:val="24"/>
          <w:szCs w:val="24"/>
        </w:rPr>
      </w:pPr>
      <w:r>
        <w:rPr>
          <w:rFonts w:ascii="Verdana" w:eastAsia="Times New Roman" w:hAnsi="Verdana"/>
          <w:i/>
          <w:sz w:val="24"/>
          <w:szCs w:val="24"/>
        </w:rPr>
        <w:t xml:space="preserve">                                                      Total Court Fee Rs.  76.80</w:t>
      </w:r>
    </w:p>
    <w:p w:rsidR="005072DA" w:rsidRDefault="005072DA" w:rsidP="005072DA">
      <w:pPr>
        <w:spacing w:line="480" w:lineRule="auto"/>
        <w:ind w:left="1440" w:hanging="1440"/>
        <w:jc w:val="both"/>
        <w:rPr>
          <w:rFonts w:ascii="Verdana" w:hAnsi="Verdana"/>
          <w:sz w:val="24"/>
          <w:szCs w:val="24"/>
        </w:rPr>
      </w:pPr>
      <w:r>
        <w:rPr>
          <w:rFonts w:ascii="Verdana" w:hAnsi="Verdana"/>
          <w:sz w:val="24"/>
          <w:szCs w:val="24"/>
        </w:rPr>
        <w:t>1.</w:t>
      </w:r>
      <w:r>
        <w:rPr>
          <w:rFonts w:ascii="Verdana" w:hAnsi="Verdana"/>
          <w:sz w:val="24"/>
          <w:szCs w:val="24"/>
        </w:rPr>
        <w:tab/>
        <w:t>The main law points canvassed in this  writ petition are contained in para No. 12 at page  13     and   thereof.</w:t>
      </w:r>
    </w:p>
    <w:p w:rsidR="005072DA" w:rsidRDefault="005072DA" w:rsidP="005072DA">
      <w:pPr>
        <w:spacing w:line="480" w:lineRule="auto"/>
        <w:ind w:left="1440" w:hanging="1440"/>
        <w:jc w:val="both"/>
        <w:rPr>
          <w:rFonts w:ascii="Verdana" w:hAnsi="Verdana"/>
          <w:i/>
          <w:sz w:val="24"/>
          <w:szCs w:val="24"/>
        </w:rPr>
      </w:pPr>
      <w:r>
        <w:rPr>
          <w:rFonts w:ascii="Verdana" w:hAnsi="Verdana"/>
          <w:sz w:val="24"/>
          <w:szCs w:val="24"/>
        </w:rPr>
        <w:t>2.</w:t>
      </w:r>
      <w:r>
        <w:rPr>
          <w:rFonts w:ascii="Verdana" w:hAnsi="Verdana"/>
          <w:sz w:val="24"/>
          <w:szCs w:val="24"/>
        </w:rPr>
        <w:tab/>
      </w:r>
      <w:r>
        <w:rPr>
          <w:rFonts w:ascii="Verdana" w:hAnsi="Verdana"/>
          <w:i/>
          <w:sz w:val="24"/>
          <w:szCs w:val="24"/>
        </w:rPr>
        <w:t>Relevant Acts and Statutes</w:t>
      </w:r>
    </w:p>
    <w:p w:rsidR="005072DA" w:rsidRDefault="005072DA" w:rsidP="005072DA">
      <w:pPr>
        <w:spacing w:line="480" w:lineRule="auto"/>
        <w:ind w:left="1440" w:hanging="1440"/>
        <w:jc w:val="both"/>
        <w:rPr>
          <w:rFonts w:ascii="Verdana" w:hAnsi="Verdana"/>
          <w:sz w:val="24"/>
          <w:szCs w:val="24"/>
        </w:rPr>
      </w:pPr>
      <w:r>
        <w:rPr>
          <w:rFonts w:ascii="Verdana" w:hAnsi="Verdana"/>
          <w:sz w:val="24"/>
          <w:szCs w:val="24"/>
        </w:rPr>
        <w:tab/>
        <w:t>-Constitution of India.</w:t>
      </w:r>
    </w:p>
    <w:p w:rsidR="005072DA" w:rsidRDefault="005072DA" w:rsidP="005072DA">
      <w:pPr>
        <w:spacing w:line="480" w:lineRule="auto"/>
        <w:ind w:left="1440" w:hanging="1440"/>
        <w:jc w:val="both"/>
        <w:rPr>
          <w:rFonts w:ascii="Verdana" w:hAnsi="Verdana"/>
          <w:sz w:val="24"/>
          <w:szCs w:val="24"/>
        </w:rPr>
      </w:pPr>
      <w:r>
        <w:rPr>
          <w:rFonts w:ascii="Verdana" w:hAnsi="Verdana"/>
          <w:sz w:val="24"/>
          <w:szCs w:val="24"/>
        </w:rPr>
        <w:tab/>
        <w:t xml:space="preserve">-Government Polices:-Land Oustees  </w:t>
      </w:r>
    </w:p>
    <w:p w:rsidR="005072DA" w:rsidRDefault="005072DA" w:rsidP="005072DA">
      <w:pPr>
        <w:spacing w:line="360" w:lineRule="auto"/>
        <w:ind w:left="1440" w:hanging="1440"/>
        <w:jc w:val="both"/>
        <w:rPr>
          <w:rFonts w:ascii="Verdana" w:hAnsi="Verdana"/>
          <w:sz w:val="24"/>
          <w:szCs w:val="24"/>
        </w:rPr>
      </w:pPr>
      <w:r>
        <w:rPr>
          <w:rFonts w:ascii="Verdana" w:hAnsi="Verdana"/>
          <w:sz w:val="24"/>
          <w:szCs w:val="24"/>
        </w:rPr>
        <w:t>3.</w:t>
      </w:r>
      <w:r>
        <w:rPr>
          <w:rFonts w:ascii="Verdana" w:hAnsi="Verdana"/>
          <w:sz w:val="24"/>
          <w:szCs w:val="24"/>
        </w:rPr>
        <w:tab/>
        <w:t>Whether any Caveat/Petition has been filed in this case of not.</w:t>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t>-Nil-</w:t>
      </w:r>
    </w:p>
    <w:p w:rsidR="005072DA" w:rsidRDefault="005072DA" w:rsidP="005072DA">
      <w:pPr>
        <w:spacing w:line="480" w:lineRule="auto"/>
        <w:jc w:val="both"/>
        <w:rPr>
          <w:rFonts w:ascii="Verdana" w:hAnsi="Verdana"/>
          <w:sz w:val="24"/>
          <w:szCs w:val="24"/>
        </w:rPr>
      </w:pPr>
      <w:r>
        <w:rPr>
          <w:rFonts w:ascii="Verdana" w:hAnsi="Verdana"/>
          <w:sz w:val="24"/>
          <w:szCs w:val="24"/>
        </w:rPr>
        <w:t>4.</w:t>
      </w:r>
      <w:r>
        <w:rPr>
          <w:rFonts w:ascii="Verdana" w:hAnsi="Verdana"/>
          <w:sz w:val="24"/>
          <w:szCs w:val="24"/>
        </w:rPr>
        <w:tab/>
      </w:r>
      <w:r>
        <w:rPr>
          <w:rFonts w:ascii="Verdana" w:hAnsi="Verdana"/>
          <w:sz w:val="24"/>
          <w:szCs w:val="24"/>
        </w:rPr>
        <w:tab/>
      </w:r>
      <w:r>
        <w:rPr>
          <w:rFonts w:ascii="Verdana" w:hAnsi="Verdana"/>
          <w:i/>
          <w:sz w:val="24"/>
          <w:szCs w:val="24"/>
        </w:rPr>
        <w:t>Similar Case, if any CWP no. 17222 of 2018</w:t>
      </w:r>
      <w:r w:rsidR="0042765B">
        <w:rPr>
          <w:rFonts w:ascii="Verdana" w:hAnsi="Verdana"/>
          <w:i/>
          <w:sz w:val="24"/>
          <w:szCs w:val="24"/>
        </w:rPr>
        <w:t xml:space="preserve"> and 19565 of 2019 .</w:t>
      </w:r>
    </w:p>
    <w:p w:rsidR="005072DA" w:rsidRDefault="005072DA" w:rsidP="005072DA">
      <w:pPr>
        <w:spacing w:line="480" w:lineRule="auto"/>
        <w:jc w:val="both"/>
        <w:rPr>
          <w:rFonts w:ascii="Verdana" w:hAnsi="Verdana"/>
          <w:sz w:val="24"/>
          <w:szCs w:val="24"/>
        </w:rPr>
      </w:pPr>
      <w:r>
        <w:rPr>
          <w:rFonts w:ascii="Verdana" w:hAnsi="Verdana"/>
          <w:sz w:val="24"/>
          <w:szCs w:val="24"/>
        </w:rPr>
        <w:tab/>
        <w:t>CHANDIGARH                             (SURESH AHLAWAT)</w:t>
      </w:r>
    </w:p>
    <w:p w:rsidR="005072DA" w:rsidRDefault="005072DA" w:rsidP="005072DA">
      <w:pPr>
        <w:rPr>
          <w:rFonts w:ascii="Verdana" w:hAnsi="Verdana"/>
          <w:sz w:val="24"/>
          <w:szCs w:val="24"/>
        </w:rPr>
      </w:pPr>
      <w:r>
        <w:rPr>
          <w:rFonts w:ascii="Verdana" w:hAnsi="Verdana"/>
          <w:sz w:val="24"/>
          <w:szCs w:val="24"/>
        </w:rPr>
        <w:t xml:space="preserve">DATED :   5.8.2018                                     ADVOCATE                                                      </w:t>
      </w:r>
    </w:p>
    <w:p w:rsidR="005072DA" w:rsidRDefault="005072DA" w:rsidP="005072DA">
      <w:pPr>
        <w:spacing w:line="480" w:lineRule="auto"/>
        <w:jc w:val="both"/>
        <w:rPr>
          <w:rFonts w:ascii="Verdana" w:hAnsi="Verdana"/>
          <w:sz w:val="24"/>
          <w:szCs w:val="24"/>
        </w:rPr>
      </w:pPr>
      <w:r>
        <w:rPr>
          <w:rFonts w:ascii="Verdana" w:hAnsi="Verdana"/>
          <w:sz w:val="24"/>
          <w:szCs w:val="24"/>
        </w:rPr>
        <w:t xml:space="preserve">                                                COUNSEL FOR THE PETITIONER</w:t>
      </w:r>
    </w:p>
    <w:p w:rsidR="005072DA" w:rsidRDefault="005072DA" w:rsidP="005072DA">
      <w:pPr>
        <w:spacing w:line="480" w:lineRule="auto"/>
        <w:jc w:val="center"/>
        <w:rPr>
          <w:rFonts w:ascii="Book Antiqua" w:hAnsi="Book Antiqua"/>
          <w:sz w:val="28"/>
          <w:szCs w:val="28"/>
        </w:rPr>
      </w:pPr>
    </w:p>
    <w:p w:rsidR="005072DA" w:rsidRDefault="005072DA" w:rsidP="005072DA">
      <w:pPr>
        <w:spacing w:line="480" w:lineRule="auto"/>
        <w:jc w:val="center"/>
        <w:rPr>
          <w:rFonts w:ascii="Book Antiqua" w:hAnsi="Book Antiqua"/>
          <w:sz w:val="28"/>
          <w:szCs w:val="28"/>
        </w:rPr>
      </w:pPr>
    </w:p>
    <w:p w:rsidR="005072DA" w:rsidRDefault="005072DA" w:rsidP="005072DA">
      <w:pPr>
        <w:spacing w:line="480" w:lineRule="auto"/>
        <w:jc w:val="center"/>
        <w:rPr>
          <w:rFonts w:ascii="Book Antiqua" w:hAnsi="Book Antiqua"/>
          <w:sz w:val="28"/>
          <w:szCs w:val="28"/>
        </w:rPr>
      </w:pPr>
    </w:p>
    <w:p w:rsidR="005072DA" w:rsidRDefault="005072DA" w:rsidP="005072DA">
      <w:pPr>
        <w:spacing w:line="480" w:lineRule="auto"/>
        <w:jc w:val="center"/>
        <w:rPr>
          <w:rFonts w:ascii="Book Antiqua" w:hAnsi="Book Antiqua"/>
          <w:sz w:val="28"/>
          <w:szCs w:val="28"/>
        </w:rPr>
      </w:pPr>
    </w:p>
    <w:p w:rsidR="005072DA" w:rsidRDefault="005072DA" w:rsidP="005072DA">
      <w:pPr>
        <w:spacing w:line="480" w:lineRule="auto"/>
        <w:jc w:val="center"/>
        <w:rPr>
          <w:rFonts w:ascii="Book Antiqua" w:hAnsi="Book Antiqua"/>
          <w:sz w:val="28"/>
          <w:szCs w:val="28"/>
        </w:rPr>
      </w:pPr>
    </w:p>
    <w:p w:rsidR="005072DA" w:rsidRDefault="005072DA" w:rsidP="005072DA">
      <w:pPr>
        <w:spacing w:line="480" w:lineRule="auto"/>
        <w:jc w:val="center"/>
        <w:rPr>
          <w:rFonts w:ascii="Book Antiqua" w:hAnsi="Book Antiqua"/>
          <w:sz w:val="28"/>
          <w:szCs w:val="28"/>
        </w:rPr>
      </w:pPr>
      <w:r>
        <w:rPr>
          <w:rFonts w:ascii="Book Antiqua" w:hAnsi="Book Antiqua"/>
          <w:sz w:val="28"/>
          <w:szCs w:val="28"/>
        </w:rPr>
        <w:t xml:space="preserve">IN THE HIGH COURT OF PUNJAB AND </w:t>
      </w:r>
      <w:smartTag w:uri="urn:schemas-microsoft-com:office:smarttags" w:element="stockticker">
        <w:r>
          <w:rPr>
            <w:rFonts w:ascii="Book Antiqua" w:hAnsi="Book Antiqua"/>
            <w:sz w:val="28"/>
            <w:szCs w:val="28"/>
          </w:rPr>
          <w:t>HARY</w:t>
        </w:r>
      </w:smartTag>
      <w:r>
        <w:rPr>
          <w:rFonts w:ascii="Book Antiqua" w:hAnsi="Book Antiqua"/>
          <w:sz w:val="28"/>
          <w:szCs w:val="28"/>
        </w:rPr>
        <w:t>ANA AT CHANDIGARH</w:t>
      </w:r>
    </w:p>
    <w:p w:rsidR="005072DA" w:rsidRDefault="005072DA" w:rsidP="005072DA">
      <w:pPr>
        <w:spacing w:line="480" w:lineRule="auto"/>
        <w:rPr>
          <w:rFonts w:ascii="Book Antiqua" w:hAnsi="Book Antiqua"/>
          <w:sz w:val="28"/>
          <w:szCs w:val="28"/>
        </w:rPr>
      </w:pPr>
      <w:r>
        <w:rPr>
          <w:rFonts w:ascii="Book Antiqua" w:hAnsi="Book Antiqua"/>
          <w:sz w:val="28"/>
          <w:szCs w:val="28"/>
        </w:rPr>
        <w:lastRenderedPageBreak/>
        <w:t xml:space="preserve">                                IN    C.W.P.  NO.               OF 2018</w:t>
      </w:r>
    </w:p>
    <w:p w:rsidR="005072DA" w:rsidRDefault="005072DA" w:rsidP="005072DA">
      <w:pPr>
        <w:spacing w:line="480" w:lineRule="auto"/>
        <w:jc w:val="both"/>
        <w:rPr>
          <w:rFonts w:ascii="Book Antiqua" w:hAnsi="Book Antiqua"/>
          <w:sz w:val="28"/>
          <w:szCs w:val="28"/>
        </w:rPr>
      </w:pPr>
      <w:r>
        <w:rPr>
          <w:rFonts w:ascii="Book Antiqua" w:hAnsi="Book Antiqua"/>
          <w:sz w:val="28"/>
          <w:szCs w:val="28"/>
        </w:rPr>
        <w:t xml:space="preserve">  Birjesh                                                         ………….   Petitioner</w:t>
      </w:r>
    </w:p>
    <w:p w:rsidR="005072DA" w:rsidRDefault="005072DA" w:rsidP="005072DA">
      <w:pPr>
        <w:spacing w:line="480" w:lineRule="auto"/>
        <w:jc w:val="both"/>
        <w:rPr>
          <w:rFonts w:ascii="Book Antiqua" w:hAnsi="Book Antiqua"/>
          <w:sz w:val="28"/>
          <w:szCs w:val="28"/>
        </w:rPr>
      </w:pPr>
      <w:r>
        <w:rPr>
          <w:rFonts w:ascii="Book Antiqua" w:hAnsi="Book Antiqua"/>
          <w:sz w:val="28"/>
          <w:szCs w:val="28"/>
        </w:rPr>
        <w:t>Haryana Vidyut Prasaran Nigam and others.</w:t>
      </w:r>
      <w:r>
        <w:rPr>
          <w:rFonts w:ascii="Book Antiqua" w:hAnsi="Book Antiqua"/>
          <w:sz w:val="28"/>
          <w:szCs w:val="28"/>
        </w:rPr>
        <w:tab/>
        <w:t xml:space="preserve">     </w:t>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t xml:space="preserve">                                                            ……………Respondents</w:t>
      </w:r>
    </w:p>
    <w:p w:rsidR="005072DA" w:rsidRDefault="005072DA" w:rsidP="005072DA">
      <w:pPr>
        <w:jc w:val="both"/>
        <w:rPr>
          <w:rFonts w:ascii="Book Antiqua" w:hAnsi="Book Antiqua"/>
          <w:sz w:val="28"/>
          <w:szCs w:val="28"/>
        </w:rPr>
      </w:pPr>
      <w:r>
        <w:rPr>
          <w:rFonts w:ascii="Book Antiqua" w:hAnsi="Book Antiqua"/>
          <w:sz w:val="28"/>
          <w:szCs w:val="28"/>
        </w:rPr>
        <w:t xml:space="preserve">             Affidavit  of Birjesh  S/O Baljeet Singh  resident of  Village Jharli, District- Jhajjar.</w:t>
      </w:r>
    </w:p>
    <w:p w:rsidR="005072DA" w:rsidRDefault="005072DA" w:rsidP="005072DA">
      <w:pPr>
        <w:jc w:val="both"/>
        <w:rPr>
          <w:rFonts w:ascii="Book Antiqua" w:hAnsi="Book Antiqua"/>
          <w:sz w:val="28"/>
          <w:szCs w:val="28"/>
        </w:rPr>
      </w:pPr>
      <w:r>
        <w:rPr>
          <w:rFonts w:ascii="Book Antiqua" w:hAnsi="Book Antiqua"/>
          <w:sz w:val="28"/>
          <w:szCs w:val="28"/>
        </w:rPr>
        <w:t xml:space="preserve">  I , the above named deponent do hereby solemnly affirm and declare on oath as under: -</w:t>
      </w:r>
    </w:p>
    <w:p w:rsidR="005072DA" w:rsidRDefault="005072DA" w:rsidP="005072DA">
      <w:pPr>
        <w:spacing w:line="480" w:lineRule="auto"/>
        <w:jc w:val="both"/>
        <w:rPr>
          <w:rFonts w:ascii="Book Antiqua" w:hAnsi="Book Antiqua"/>
          <w:sz w:val="28"/>
          <w:szCs w:val="28"/>
        </w:rPr>
      </w:pPr>
      <w:r>
        <w:rPr>
          <w:rFonts w:ascii="Book Antiqua" w:hAnsi="Book Antiqua"/>
          <w:sz w:val="28"/>
          <w:szCs w:val="28"/>
        </w:rPr>
        <w:t>1.</w:t>
      </w:r>
      <w:r>
        <w:rPr>
          <w:rFonts w:ascii="Book Antiqua" w:hAnsi="Book Antiqua"/>
          <w:sz w:val="28"/>
          <w:szCs w:val="28"/>
        </w:rPr>
        <w:tab/>
      </w:r>
      <w:r>
        <w:rPr>
          <w:rFonts w:ascii="Book Antiqua" w:hAnsi="Book Antiqua"/>
          <w:sz w:val="28"/>
          <w:szCs w:val="28"/>
        </w:rPr>
        <w:tab/>
        <w:t>That the deponent has gone through the contents of the  accompanying contempt petition which have been drafted by the counsel on my instructions. The contents of the same are admitted to be true and correct and be read as part and parcel of this affidavit.</w:t>
      </w:r>
    </w:p>
    <w:p w:rsidR="005072DA" w:rsidRDefault="005072DA" w:rsidP="005072DA">
      <w:pPr>
        <w:spacing w:line="480" w:lineRule="auto"/>
        <w:jc w:val="both"/>
        <w:rPr>
          <w:rFonts w:ascii="Book Antiqua" w:hAnsi="Book Antiqua"/>
          <w:sz w:val="28"/>
          <w:szCs w:val="28"/>
        </w:rPr>
      </w:pPr>
      <w:r>
        <w:rPr>
          <w:rFonts w:ascii="Book Antiqua" w:hAnsi="Book Antiqua"/>
          <w:sz w:val="28"/>
          <w:szCs w:val="28"/>
        </w:rPr>
        <w:t>2.</w:t>
      </w:r>
      <w:r>
        <w:rPr>
          <w:rFonts w:ascii="Book Antiqua" w:hAnsi="Book Antiqua"/>
          <w:sz w:val="28"/>
          <w:szCs w:val="28"/>
        </w:rPr>
        <w:tab/>
      </w:r>
      <w:r>
        <w:rPr>
          <w:rFonts w:ascii="Book Antiqua" w:hAnsi="Book Antiqua"/>
          <w:sz w:val="28"/>
          <w:szCs w:val="28"/>
        </w:rPr>
        <w:tab/>
        <w:t>That no such or similar petition has earlier been filed either before this Hon,ble Court or Hon,ble Supreme Court.</w:t>
      </w:r>
    </w:p>
    <w:p w:rsidR="005072DA" w:rsidRDefault="005072DA" w:rsidP="005072DA">
      <w:pPr>
        <w:jc w:val="both"/>
        <w:rPr>
          <w:rFonts w:ascii="Book Antiqua" w:hAnsi="Book Antiqua"/>
          <w:sz w:val="28"/>
          <w:szCs w:val="28"/>
        </w:rPr>
      </w:pPr>
      <w:r>
        <w:rPr>
          <w:rFonts w:ascii="Book Antiqua" w:hAnsi="Book Antiqua"/>
          <w:sz w:val="28"/>
          <w:szCs w:val="28"/>
        </w:rPr>
        <w:t>CHANDIGARH</w:t>
      </w:r>
    </w:p>
    <w:p w:rsidR="005072DA" w:rsidRDefault="005072DA" w:rsidP="005072DA">
      <w:pPr>
        <w:spacing w:line="480" w:lineRule="auto"/>
        <w:ind w:right="-1008"/>
        <w:jc w:val="both"/>
        <w:rPr>
          <w:rFonts w:ascii="Book Antiqua" w:hAnsi="Book Antiqua"/>
          <w:sz w:val="28"/>
          <w:szCs w:val="28"/>
        </w:rPr>
      </w:pPr>
      <w:r>
        <w:rPr>
          <w:rFonts w:ascii="Book Antiqua" w:hAnsi="Book Antiqua"/>
          <w:sz w:val="28"/>
          <w:szCs w:val="28"/>
        </w:rPr>
        <w:t>DATED .  8.2018</w:t>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t xml:space="preserve">             </w:t>
      </w:r>
    </w:p>
    <w:p w:rsidR="005072DA" w:rsidRDefault="005072DA" w:rsidP="005072DA">
      <w:pPr>
        <w:spacing w:line="480" w:lineRule="auto"/>
        <w:jc w:val="both"/>
        <w:rPr>
          <w:rFonts w:ascii="Book Antiqua" w:hAnsi="Book Antiqua"/>
          <w:i/>
          <w:sz w:val="28"/>
          <w:szCs w:val="28"/>
        </w:rPr>
      </w:pPr>
      <w:r>
        <w:rPr>
          <w:rFonts w:ascii="Book Antiqua" w:hAnsi="Book Antiqua"/>
          <w:i/>
          <w:sz w:val="28"/>
          <w:szCs w:val="28"/>
        </w:rPr>
        <w:t>VERIFICATION</w:t>
      </w:r>
    </w:p>
    <w:p w:rsidR="005072DA" w:rsidRDefault="005072DA" w:rsidP="005072DA">
      <w:pPr>
        <w:spacing w:line="360" w:lineRule="auto"/>
        <w:jc w:val="both"/>
        <w:rPr>
          <w:rFonts w:ascii="Book Antiqua" w:hAnsi="Book Antiqua"/>
          <w:sz w:val="28"/>
          <w:szCs w:val="28"/>
        </w:rPr>
      </w:pPr>
      <w:r>
        <w:rPr>
          <w:rFonts w:ascii="Book Antiqua" w:hAnsi="Book Antiqua"/>
          <w:sz w:val="28"/>
          <w:szCs w:val="28"/>
        </w:rPr>
        <w:tab/>
      </w:r>
      <w:r>
        <w:rPr>
          <w:rFonts w:ascii="Book Antiqua" w:hAnsi="Book Antiqua"/>
          <w:sz w:val="28"/>
          <w:szCs w:val="28"/>
        </w:rPr>
        <w:tab/>
        <w:t>Verified that the  contents of my above affidavit are true and correct to my knowledge.  No part of it is false and nothing has been kept concealed therein.</w:t>
      </w:r>
    </w:p>
    <w:p w:rsidR="005072DA" w:rsidRDefault="005072DA" w:rsidP="005072DA">
      <w:pPr>
        <w:jc w:val="both"/>
        <w:rPr>
          <w:rFonts w:ascii="Book Antiqua" w:hAnsi="Book Antiqua"/>
          <w:sz w:val="28"/>
          <w:szCs w:val="28"/>
        </w:rPr>
      </w:pPr>
      <w:r>
        <w:rPr>
          <w:rFonts w:ascii="Book Antiqua" w:hAnsi="Book Antiqua"/>
          <w:sz w:val="28"/>
          <w:szCs w:val="28"/>
        </w:rPr>
        <w:t xml:space="preserve">CHANDIGARH                                                             </w:t>
      </w:r>
    </w:p>
    <w:p w:rsidR="005072DA" w:rsidRDefault="005072DA" w:rsidP="005072DA">
      <w:pPr>
        <w:jc w:val="both"/>
        <w:rPr>
          <w:rFonts w:ascii="Verdana" w:hAnsi="Verdana"/>
          <w:sz w:val="28"/>
          <w:szCs w:val="28"/>
        </w:rPr>
      </w:pPr>
      <w:r>
        <w:rPr>
          <w:rFonts w:ascii="Book Antiqua" w:hAnsi="Book Antiqua"/>
          <w:sz w:val="28"/>
          <w:szCs w:val="28"/>
        </w:rPr>
        <w:t xml:space="preserve">DATED     8.2018                                                                     </w:t>
      </w:r>
      <w:r>
        <w:rPr>
          <w:rFonts w:ascii="Verdana" w:hAnsi="Verdana"/>
          <w:sz w:val="28"/>
          <w:szCs w:val="28"/>
        </w:rPr>
        <w:tab/>
      </w:r>
      <w:r>
        <w:rPr>
          <w:rFonts w:ascii="Verdana" w:hAnsi="Verdana"/>
          <w:sz w:val="28"/>
          <w:szCs w:val="28"/>
        </w:rPr>
        <w:tab/>
        <w:t xml:space="preserve">                                                         </w:t>
      </w:r>
    </w:p>
    <w:p w:rsidR="005072DA" w:rsidRDefault="005072DA" w:rsidP="005072DA">
      <w:pPr>
        <w:spacing w:line="480" w:lineRule="auto"/>
        <w:jc w:val="both"/>
        <w:rPr>
          <w:rFonts w:ascii="Verdana" w:hAnsi="Verdana"/>
          <w:b/>
          <w:sz w:val="28"/>
          <w:szCs w:val="28"/>
        </w:rPr>
      </w:pPr>
      <w:r>
        <w:rPr>
          <w:rFonts w:ascii="Verdana" w:hAnsi="Verdana"/>
          <w:b/>
          <w:sz w:val="28"/>
          <w:szCs w:val="28"/>
        </w:rPr>
        <w:t xml:space="preserve">                                 </w:t>
      </w:r>
    </w:p>
    <w:p w:rsidR="005072DA" w:rsidRDefault="005072DA" w:rsidP="005072DA">
      <w:pPr>
        <w:spacing w:line="480" w:lineRule="auto"/>
        <w:jc w:val="both"/>
        <w:rPr>
          <w:rFonts w:ascii="Verdana" w:hAnsi="Verdana"/>
          <w:b/>
          <w:sz w:val="28"/>
          <w:szCs w:val="28"/>
        </w:rPr>
      </w:pPr>
      <w:r>
        <w:rPr>
          <w:rFonts w:ascii="Verdana" w:hAnsi="Verdana"/>
          <w:b/>
          <w:sz w:val="28"/>
          <w:szCs w:val="28"/>
        </w:rPr>
        <w:t xml:space="preserve">                                LIST OF EVENTS </w:t>
      </w:r>
    </w:p>
    <w:p w:rsidR="005072DA" w:rsidRDefault="005072DA" w:rsidP="005072DA">
      <w:pPr>
        <w:spacing w:line="480" w:lineRule="auto"/>
        <w:jc w:val="both"/>
        <w:rPr>
          <w:rFonts w:ascii="Verdana" w:hAnsi="Verdana"/>
          <w:sz w:val="28"/>
          <w:szCs w:val="28"/>
        </w:rPr>
      </w:pPr>
      <w:r>
        <w:rPr>
          <w:rFonts w:ascii="Verdana" w:hAnsi="Verdana"/>
          <w:sz w:val="28"/>
          <w:szCs w:val="28"/>
        </w:rPr>
        <w:lastRenderedPageBreak/>
        <w:t>2007                  That in 2007, the State Government acquired the land  near about 2000 Acres of four villages in district Jhajjar for setting  up 3x500 MW Indira Gandhi Super Thermal Power Plant ( IGSTP P) Jharli  ( Jhajjar). At that time,  Hon,ble Chief Minister, Haryana had made an announcement on 7.10.2007  while addressing at village Jharli (Jhajjar) that one member each of the family whose land has been acquired more than two acre shall be given employment.   ( P-1 )</w:t>
      </w:r>
    </w:p>
    <w:p w:rsidR="005072DA" w:rsidRDefault="005072DA" w:rsidP="005072DA">
      <w:pPr>
        <w:spacing w:line="480" w:lineRule="auto"/>
        <w:jc w:val="both"/>
        <w:rPr>
          <w:rFonts w:ascii="Verdana" w:hAnsi="Verdana"/>
          <w:sz w:val="28"/>
          <w:szCs w:val="28"/>
        </w:rPr>
      </w:pPr>
      <w:r>
        <w:rPr>
          <w:rFonts w:ascii="Verdana" w:hAnsi="Verdana"/>
          <w:sz w:val="28"/>
          <w:szCs w:val="28"/>
        </w:rPr>
        <w:t>18.3.2013              That in this regard , on dated 18.3.2013 a meeting was held under the Chairmanship of Hon,ble Chief Minister ,Haryana at Chandigarh to implement the  announcement of employment  to  the land  oustees and directed to the Deputy Commissioner Jhajjar who was the Chairman of the Committee and SDM  who was the member of the Committee , to supply the list of village wise information of land oustees and their educational qualification . They were also directed to forwarded the application forms of such oustees, complete in all respect, along with all documents, after duly verifying the same  to grant  the employment. Such applications duly verified were to be forwarded to the duly constituted High Power committee at Panchkula.</w:t>
      </w:r>
    </w:p>
    <w:p w:rsidR="005072DA" w:rsidRDefault="005072DA" w:rsidP="005072DA">
      <w:pPr>
        <w:spacing w:line="480" w:lineRule="auto"/>
        <w:jc w:val="both"/>
        <w:rPr>
          <w:rFonts w:ascii="Verdana" w:hAnsi="Verdana"/>
          <w:sz w:val="28"/>
          <w:szCs w:val="28"/>
        </w:rPr>
      </w:pPr>
      <w:r>
        <w:rPr>
          <w:rFonts w:ascii="Verdana" w:hAnsi="Verdana"/>
          <w:sz w:val="28"/>
          <w:szCs w:val="28"/>
        </w:rPr>
        <w:t xml:space="preserve">March 2013           That  in pursuance to the  CM Announcement (P-1)   from March -2013 , process of  </w:t>
      </w:r>
      <w:r>
        <w:rPr>
          <w:rFonts w:ascii="Verdana" w:hAnsi="Verdana"/>
          <w:sz w:val="28"/>
          <w:szCs w:val="28"/>
        </w:rPr>
        <w:lastRenderedPageBreak/>
        <w:t>collecting  the  application form  for the employment of the eligible candidates of the family of the land  oustees  was started  by the SDO(C) and Deputy Commissioner Jhajjar  . Petitioner  also submitted his all documents of his educational qualification i.e Matric class   along with application form  for appointment   in the office of the DC Jhajjar i.e. respondent no.4 .</w:t>
      </w:r>
    </w:p>
    <w:p w:rsidR="005072DA" w:rsidRDefault="005072DA" w:rsidP="005072DA">
      <w:pPr>
        <w:spacing w:line="480" w:lineRule="auto"/>
        <w:jc w:val="both"/>
        <w:rPr>
          <w:rFonts w:ascii="Verdana" w:hAnsi="Verdana"/>
          <w:sz w:val="28"/>
          <w:szCs w:val="28"/>
        </w:rPr>
      </w:pPr>
      <w:r>
        <w:rPr>
          <w:rFonts w:ascii="Verdana" w:hAnsi="Verdana"/>
          <w:b/>
          <w:sz w:val="28"/>
          <w:szCs w:val="28"/>
        </w:rPr>
        <w:t xml:space="preserve">              That</w:t>
      </w:r>
      <w:r>
        <w:rPr>
          <w:rFonts w:ascii="Verdana" w:hAnsi="Verdana"/>
          <w:sz w:val="28"/>
          <w:szCs w:val="28"/>
        </w:rPr>
        <w:t xml:space="preserve">  after submitting the application form  petitioner further  was continuously his studying  and also waiting for job and in between many similar situated applicants of the land oustees family who applied for job along with petitioner have got the appointment letter of govt. job in Bijali Nigam/Corporation  according to their education qualification  but petitioner had not received appointment  letter for govt. job and further in between he had passed B.A class  in the month of June -2017 with 1</w:t>
      </w:r>
      <w:r>
        <w:rPr>
          <w:rFonts w:ascii="Verdana" w:hAnsi="Verdana"/>
          <w:sz w:val="28"/>
          <w:szCs w:val="28"/>
          <w:vertAlign w:val="superscript"/>
        </w:rPr>
        <w:t>st</w:t>
      </w:r>
      <w:r>
        <w:rPr>
          <w:rFonts w:ascii="Verdana" w:hAnsi="Verdana"/>
          <w:sz w:val="28"/>
          <w:szCs w:val="28"/>
        </w:rPr>
        <w:t xml:space="preserve"> Division  but he had not received any response from the respondents regarding govt. job than after passing the B.A. class, petitioner submitted his application dated 17.7.2017 in the  office of respondent no 4  and requested to them that he has passed the BA examination  and till date no appointment letter received to me, now  I am  fulfilling  the requisite education qualification for the post of LDC instead of peon which provided in the Recruitment and Promotion policy of Power Utilities Haryana i.e. Graduate with a </w:t>
      </w:r>
      <w:r>
        <w:rPr>
          <w:rFonts w:ascii="Verdana" w:hAnsi="Verdana"/>
          <w:sz w:val="28"/>
          <w:szCs w:val="28"/>
        </w:rPr>
        <w:lastRenderedPageBreak/>
        <w:t>minimum 60% mark. But just after two months after passing the BA class ,  on 29.8.2017  without considering his genuine  request, respondent no.1  offered the post  of Peon (Field)  instead of LDC . Ultimately petitioner had no option but to join the post of peon. So,   he joined the said post in the month of Sep.2017 in the office of XEN/TS ,Divn.HVPNL, Gurugram under protest, as he was raising his objection from day one.</w:t>
      </w:r>
    </w:p>
    <w:p w:rsidR="005072DA" w:rsidRDefault="005072DA" w:rsidP="005072DA">
      <w:pPr>
        <w:spacing w:line="480" w:lineRule="auto"/>
        <w:jc w:val="both"/>
        <w:rPr>
          <w:rFonts w:ascii="Verdana" w:hAnsi="Verdana"/>
          <w:sz w:val="28"/>
          <w:szCs w:val="28"/>
        </w:rPr>
      </w:pPr>
      <w:r>
        <w:rPr>
          <w:rFonts w:ascii="Verdana" w:hAnsi="Verdana"/>
          <w:sz w:val="28"/>
          <w:szCs w:val="28"/>
        </w:rPr>
        <w:t xml:space="preserve">             The petitioner did his B.A. from Kalinga Univercity Raipur (Chhattisgarh) June-2017 with  1</w:t>
      </w:r>
      <w:r>
        <w:rPr>
          <w:rFonts w:ascii="Verdana" w:hAnsi="Verdana"/>
          <w:sz w:val="28"/>
          <w:szCs w:val="28"/>
          <w:vertAlign w:val="superscript"/>
        </w:rPr>
        <w:t>st</w:t>
      </w:r>
      <w:r>
        <w:rPr>
          <w:rFonts w:ascii="Verdana" w:hAnsi="Verdana"/>
          <w:sz w:val="28"/>
          <w:szCs w:val="28"/>
        </w:rPr>
        <w:t xml:space="preserve"> class by securing 1171 out of 1800 marks .</w:t>
      </w:r>
    </w:p>
    <w:p w:rsidR="005072DA" w:rsidRDefault="005072DA" w:rsidP="005072DA">
      <w:pPr>
        <w:spacing w:line="480" w:lineRule="auto"/>
        <w:jc w:val="both"/>
        <w:rPr>
          <w:rFonts w:ascii="Verdana" w:hAnsi="Verdana"/>
          <w:sz w:val="28"/>
          <w:szCs w:val="28"/>
        </w:rPr>
      </w:pPr>
      <w:r>
        <w:rPr>
          <w:rFonts w:ascii="Verdana" w:hAnsi="Verdana"/>
          <w:b/>
          <w:sz w:val="28"/>
          <w:szCs w:val="28"/>
        </w:rPr>
        <w:t>29.8.2017</w:t>
      </w:r>
      <w:r>
        <w:rPr>
          <w:rFonts w:ascii="Verdana" w:hAnsi="Verdana"/>
          <w:sz w:val="28"/>
          <w:szCs w:val="28"/>
        </w:rPr>
        <w:t xml:space="preserve">        That  on dated 29.8.2017  the petitioner was offered the post of  Peon  (P-4 ).Then petitioner raised the objection and  aggrieved by the above said letter ,petitioner submitted the representation  to provide him , the post of  Lower Division Clerk (LDC) instead of peon according to his educational qualification i.e BA.</w:t>
      </w:r>
    </w:p>
    <w:p w:rsidR="005072DA" w:rsidRDefault="005072DA" w:rsidP="005072DA">
      <w:pPr>
        <w:spacing w:line="480" w:lineRule="auto"/>
        <w:jc w:val="both"/>
        <w:rPr>
          <w:rFonts w:ascii="Verdana" w:hAnsi="Verdana"/>
          <w:sz w:val="28"/>
          <w:szCs w:val="28"/>
        </w:rPr>
      </w:pPr>
      <w:r>
        <w:rPr>
          <w:rFonts w:ascii="Verdana" w:hAnsi="Verdana"/>
          <w:b/>
          <w:sz w:val="28"/>
          <w:szCs w:val="28"/>
        </w:rPr>
        <w:t>10.2.2018</w:t>
      </w:r>
      <w:r>
        <w:rPr>
          <w:rFonts w:ascii="Verdana" w:hAnsi="Verdana"/>
          <w:sz w:val="28"/>
          <w:szCs w:val="28"/>
        </w:rPr>
        <w:t xml:space="preserve">  That the petitioner also served a legal notice upon the respondents through his counsel on 10.2.2018.</w:t>
      </w:r>
    </w:p>
    <w:p w:rsidR="005072DA" w:rsidRDefault="005072DA" w:rsidP="005072DA">
      <w:pPr>
        <w:spacing w:line="480" w:lineRule="auto"/>
        <w:jc w:val="both"/>
        <w:rPr>
          <w:rFonts w:ascii="Verdana" w:hAnsi="Verdana"/>
          <w:sz w:val="28"/>
          <w:szCs w:val="28"/>
        </w:rPr>
      </w:pPr>
      <w:r>
        <w:rPr>
          <w:rFonts w:ascii="Verdana" w:hAnsi="Verdana"/>
          <w:sz w:val="28"/>
          <w:szCs w:val="28"/>
        </w:rPr>
        <w:t xml:space="preserve">               Ultimately  petitioner had  no option but to join the post of peon. So,  he joined the post of peon in the month of Sep.2018   under protest as he was raising his objection from day one. </w:t>
      </w:r>
    </w:p>
    <w:p w:rsidR="005072DA" w:rsidRDefault="005072DA" w:rsidP="005072DA">
      <w:pPr>
        <w:spacing w:line="480" w:lineRule="auto"/>
        <w:jc w:val="both"/>
        <w:rPr>
          <w:rFonts w:ascii="Verdana" w:hAnsi="Verdana"/>
          <w:sz w:val="28"/>
          <w:szCs w:val="28"/>
        </w:rPr>
      </w:pPr>
      <w:r>
        <w:rPr>
          <w:rFonts w:ascii="Verdana" w:hAnsi="Verdana"/>
          <w:sz w:val="28"/>
          <w:szCs w:val="28"/>
        </w:rPr>
        <w:lastRenderedPageBreak/>
        <w:t xml:space="preserve">              That petitioner after joining and even  before joining the said post of peon , represented to the respondents  that he was discriminated in  providing the job of peon instead of  L.D.C.</w:t>
      </w:r>
    </w:p>
    <w:p w:rsidR="005072DA" w:rsidRDefault="005072DA" w:rsidP="005072DA">
      <w:pPr>
        <w:spacing w:line="480" w:lineRule="auto"/>
        <w:jc w:val="both"/>
        <w:rPr>
          <w:rFonts w:ascii="Verdana" w:hAnsi="Verdana"/>
          <w:sz w:val="28"/>
          <w:szCs w:val="28"/>
        </w:rPr>
      </w:pPr>
      <w:r>
        <w:rPr>
          <w:rFonts w:ascii="Verdana" w:hAnsi="Verdana"/>
          <w:sz w:val="28"/>
          <w:szCs w:val="28"/>
        </w:rPr>
        <w:t xml:space="preserve">                             In this way, petitioner has been discriminated by offering the appointment to the post of peon, without any fault on his part whereas,   petitioner   did his B.A.with first division in June -2017  with 1</w:t>
      </w:r>
      <w:r>
        <w:rPr>
          <w:rFonts w:ascii="Verdana" w:hAnsi="Verdana"/>
          <w:sz w:val="28"/>
          <w:szCs w:val="28"/>
          <w:vertAlign w:val="superscript"/>
        </w:rPr>
        <w:t>st</w:t>
      </w:r>
      <w:r>
        <w:rPr>
          <w:rFonts w:ascii="Verdana" w:hAnsi="Verdana"/>
          <w:sz w:val="28"/>
          <w:szCs w:val="28"/>
        </w:rPr>
        <w:t xml:space="preserve"> class . So, petitioner be appointed LDC according to his qualification.</w:t>
      </w:r>
    </w:p>
    <w:p w:rsidR="005072DA" w:rsidRDefault="005072DA" w:rsidP="005072DA">
      <w:pPr>
        <w:spacing w:line="480" w:lineRule="auto"/>
        <w:jc w:val="both"/>
        <w:rPr>
          <w:rFonts w:ascii="Verdana" w:hAnsi="Verdana"/>
          <w:sz w:val="28"/>
          <w:szCs w:val="28"/>
        </w:rPr>
      </w:pPr>
      <w:r>
        <w:rPr>
          <w:rFonts w:ascii="Verdana" w:hAnsi="Verdana"/>
          <w:sz w:val="28"/>
          <w:szCs w:val="28"/>
        </w:rPr>
        <w:t xml:space="preserve">             Petitioner made repeated request and running to pillar to post but the respondents not considered the genuine claim of the petitioner one pretext to other since August-2017.</w:t>
      </w:r>
    </w:p>
    <w:p w:rsidR="005072DA" w:rsidRDefault="005072DA" w:rsidP="005072DA">
      <w:pPr>
        <w:spacing w:line="480" w:lineRule="auto"/>
        <w:jc w:val="both"/>
        <w:rPr>
          <w:rFonts w:ascii="Verdana" w:hAnsi="Verdana"/>
          <w:sz w:val="28"/>
          <w:szCs w:val="28"/>
        </w:rPr>
      </w:pPr>
      <w:r>
        <w:rPr>
          <w:rFonts w:ascii="Verdana" w:hAnsi="Verdana"/>
          <w:sz w:val="28"/>
          <w:szCs w:val="28"/>
        </w:rPr>
        <w:t xml:space="preserve">                                   Hence this writ petition.</w:t>
      </w:r>
    </w:p>
    <w:p w:rsidR="005072DA" w:rsidRDefault="005072DA" w:rsidP="005072DA">
      <w:pPr>
        <w:jc w:val="both"/>
        <w:rPr>
          <w:rFonts w:ascii="Verdana" w:hAnsi="Verdana"/>
          <w:sz w:val="28"/>
          <w:szCs w:val="28"/>
        </w:rPr>
      </w:pPr>
      <w:r>
        <w:rPr>
          <w:rFonts w:ascii="Verdana" w:hAnsi="Verdana"/>
          <w:sz w:val="28"/>
          <w:szCs w:val="28"/>
        </w:rPr>
        <w:t>CHANDIGARH                      (SURESH AHLAWAT)</w:t>
      </w:r>
    </w:p>
    <w:p w:rsidR="005072DA" w:rsidRDefault="005072DA" w:rsidP="005072DA">
      <w:pPr>
        <w:rPr>
          <w:rFonts w:ascii="Verdana" w:hAnsi="Verdana"/>
          <w:sz w:val="28"/>
          <w:szCs w:val="28"/>
        </w:rPr>
      </w:pPr>
      <w:r>
        <w:rPr>
          <w:rFonts w:ascii="Verdana" w:hAnsi="Verdana"/>
          <w:sz w:val="28"/>
          <w:szCs w:val="28"/>
        </w:rPr>
        <w:t xml:space="preserve">DATED :5.8.2018                      ADVOCATE                                                      </w:t>
      </w:r>
    </w:p>
    <w:p w:rsidR="005072DA" w:rsidRDefault="005072DA" w:rsidP="005072DA">
      <w:pPr>
        <w:spacing w:line="480" w:lineRule="auto"/>
        <w:jc w:val="both"/>
        <w:rPr>
          <w:rFonts w:ascii="Verdana" w:hAnsi="Verdana"/>
          <w:sz w:val="28"/>
          <w:szCs w:val="28"/>
        </w:rPr>
      </w:pPr>
      <w:r>
        <w:rPr>
          <w:rFonts w:ascii="Verdana" w:hAnsi="Verdana"/>
          <w:sz w:val="28"/>
          <w:szCs w:val="28"/>
        </w:rPr>
        <w:t xml:space="preserve">                              COUNSEL FOR THE PETITIONER</w:t>
      </w:r>
    </w:p>
    <w:p w:rsidR="0064779E" w:rsidRDefault="0064779E" w:rsidP="005072DA">
      <w:pPr>
        <w:spacing w:line="480" w:lineRule="auto"/>
        <w:jc w:val="both"/>
        <w:rPr>
          <w:rFonts w:ascii="Verdana" w:hAnsi="Verdana"/>
          <w:sz w:val="28"/>
          <w:szCs w:val="28"/>
        </w:rPr>
      </w:pPr>
    </w:p>
    <w:p w:rsidR="0064779E" w:rsidRDefault="0064779E" w:rsidP="005072DA">
      <w:pPr>
        <w:spacing w:line="480" w:lineRule="auto"/>
        <w:jc w:val="both"/>
        <w:rPr>
          <w:rFonts w:ascii="Verdana" w:hAnsi="Verdana"/>
          <w:sz w:val="28"/>
          <w:szCs w:val="28"/>
        </w:rPr>
      </w:pPr>
    </w:p>
    <w:p w:rsidR="0064779E" w:rsidRDefault="0064779E" w:rsidP="005072DA">
      <w:pPr>
        <w:spacing w:line="480" w:lineRule="auto"/>
        <w:jc w:val="both"/>
        <w:rPr>
          <w:rFonts w:ascii="Verdana" w:hAnsi="Verdana"/>
          <w:sz w:val="28"/>
          <w:szCs w:val="28"/>
        </w:rPr>
      </w:pPr>
    </w:p>
    <w:p w:rsidR="006F3ECD" w:rsidRPr="00DF4FAF" w:rsidRDefault="00E10C92" w:rsidP="006212E3">
      <w:pPr>
        <w:pStyle w:val="ListParagraph"/>
        <w:ind w:left="-60" w:right="-630"/>
        <w:rPr>
          <w:rFonts w:cstheme="minorHAnsi"/>
          <w:sz w:val="32"/>
          <w:szCs w:val="32"/>
        </w:rPr>
      </w:pPr>
      <w:r w:rsidRPr="00481990">
        <w:rPr>
          <w:rFonts w:cstheme="minorHAnsi"/>
          <w:sz w:val="28"/>
          <w:szCs w:val="28"/>
        </w:rPr>
        <w:t xml:space="preserve">               </w:t>
      </w:r>
      <w:r w:rsidR="00481990">
        <w:rPr>
          <w:rFonts w:cstheme="minorHAnsi"/>
          <w:sz w:val="28"/>
          <w:szCs w:val="28"/>
        </w:rPr>
        <w:t xml:space="preserve">    </w:t>
      </w:r>
      <w:r w:rsidRPr="00481990">
        <w:rPr>
          <w:rFonts w:cstheme="minorHAnsi"/>
          <w:sz w:val="28"/>
          <w:szCs w:val="28"/>
        </w:rPr>
        <w:t xml:space="preserve">    </w:t>
      </w:r>
      <w:r w:rsidR="00144560">
        <w:rPr>
          <w:rFonts w:cstheme="minorHAnsi"/>
          <w:sz w:val="28"/>
          <w:szCs w:val="28"/>
        </w:rPr>
        <w:t xml:space="preserve">    </w:t>
      </w:r>
      <w:r w:rsidRPr="00481990">
        <w:rPr>
          <w:rFonts w:cstheme="minorHAnsi"/>
          <w:sz w:val="28"/>
          <w:szCs w:val="28"/>
        </w:rPr>
        <w:t xml:space="preserve"> </w:t>
      </w:r>
      <w:r w:rsidR="0064779E" w:rsidRPr="00DF4FAF">
        <w:rPr>
          <w:rFonts w:cstheme="minorHAnsi"/>
          <w:sz w:val="32"/>
          <w:szCs w:val="32"/>
        </w:rPr>
        <w:t>Haryana Vidyut Prasaran Nigam</w:t>
      </w:r>
      <w:r w:rsidRPr="00DF4FAF">
        <w:rPr>
          <w:rFonts w:cstheme="minorHAnsi"/>
          <w:sz w:val="32"/>
          <w:szCs w:val="32"/>
        </w:rPr>
        <w:t>Limited</w:t>
      </w:r>
      <w:r w:rsidR="00F679E2" w:rsidRPr="00DF4FAF">
        <w:rPr>
          <w:rFonts w:cstheme="minorHAnsi"/>
          <w:sz w:val="32"/>
          <w:szCs w:val="32"/>
        </w:rPr>
        <w:t xml:space="preserve"> </w:t>
      </w:r>
    </w:p>
    <w:p w:rsidR="00DF4FAF" w:rsidRDefault="00DF4FAF" w:rsidP="006212E3">
      <w:pPr>
        <w:pStyle w:val="ListParagraph"/>
        <w:ind w:left="-60" w:right="-630"/>
        <w:rPr>
          <w:rFonts w:cstheme="minorHAnsi"/>
          <w:sz w:val="28"/>
          <w:szCs w:val="28"/>
        </w:rPr>
      </w:pPr>
    </w:p>
    <w:p w:rsidR="00F679E2" w:rsidRPr="00144560" w:rsidRDefault="00F679E2" w:rsidP="006212E3">
      <w:pPr>
        <w:pStyle w:val="ListParagraph"/>
        <w:ind w:left="-60" w:right="-630"/>
        <w:rPr>
          <w:rFonts w:cstheme="minorHAnsi"/>
          <w:b/>
          <w:sz w:val="28"/>
          <w:szCs w:val="28"/>
        </w:rPr>
      </w:pPr>
      <w:r>
        <w:rPr>
          <w:rFonts w:cstheme="minorHAnsi"/>
          <w:sz w:val="28"/>
          <w:szCs w:val="28"/>
        </w:rPr>
        <w:t xml:space="preserve">Office order No. /07/1SEG-347/VoII                           </w:t>
      </w:r>
      <w:r w:rsidRPr="00144560">
        <w:rPr>
          <w:rFonts w:cstheme="minorHAnsi"/>
          <w:b/>
          <w:sz w:val="28"/>
          <w:szCs w:val="28"/>
        </w:rPr>
        <w:t>Dated 15.3.2019</w:t>
      </w:r>
    </w:p>
    <w:p w:rsidR="00D964CC" w:rsidRDefault="00F679E2" w:rsidP="00DF4FAF">
      <w:pPr>
        <w:pStyle w:val="ListParagraph"/>
        <w:spacing w:line="480" w:lineRule="auto"/>
        <w:ind w:left="-60" w:right="-630"/>
        <w:rPr>
          <w:rFonts w:cstheme="minorHAnsi"/>
          <w:sz w:val="28"/>
          <w:szCs w:val="28"/>
        </w:rPr>
      </w:pPr>
      <w:r>
        <w:rPr>
          <w:rFonts w:cstheme="minorHAnsi"/>
          <w:sz w:val="28"/>
          <w:szCs w:val="28"/>
        </w:rPr>
        <w:lastRenderedPageBreak/>
        <w:t xml:space="preserve">                         </w:t>
      </w:r>
    </w:p>
    <w:p w:rsidR="00F679E2" w:rsidRDefault="00D964CC" w:rsidP="00DF4FAF">
      <w:pPr>
        <w:pStyle w:val="ListParagraph"/>
        <w:spacing w:line="480" w:lineRule="auto"/>
        <w:ind w:left="-60" w:right="-630"/>
        <w:rPr>
          <w:rFonts w:cstheme="minorHAnsi"/>
          <w:sz w:val="28"/>
          <w:szCs w:val="28"/>
        </w:rPr>
      </w:pPr>
      <w:r>
        <w:rPr>
          <w:rFonts w:cstheme="minorHAnsi"/>
          <w:sz w:val="28"/>
          <w:szCs w:val="28"/>
        </w:rPr>
        <w:t xml:space="preserve">            </w:t>
      </w:r>
      <w:r w:rsidR="00F679E2">
        <w:rPr>
          <w:rFonts w:cstheme="minorHAnsi"/>
          <w:sz w:val="28"/>
          <w:szCs w:val="28"/>
        </w:rPr>
        <w:t xml:space="preserve"> The Hon’ble Punjab and Haryana High Court vide order dated 13.11.2018 had passed directions in CWP No. 19565 of 2018 titled as Birjesh v/s HVPNl and others .The order dated 13.11.2018 reprodued herein under:-</w:t>
      </w:r>
    </w:p>
    <w:p w:rsidR="00722453" w:rsidRPr="00AE324B" w:rsidRDefault="00581573" w:rsidP="00176E0F">
      <w:pPr>
        <w:pStyle w:val="ListParagraph"/>
        <w:spacing w:line="480" w:lineRule="auto"/>
        <w:ind w:left="-60" w:right="-630"/>
        <w:jc w:val="both"/>
        <w:rPr>
          <w:rFonts w:cstheme="minorHAnsi"/>
          <w:sz w:val="28"/>
          <w:szCs w:val="28"/>
        </w:rPr>
      </w:pPr>
      <w:r>
        <w:t xml:space="preserve">        </w:t>
      </w:r>
      <w:r w:rsidRPr="00AE324B">
        <w:rPr>
          <w:sz w:val="28"/>
          <w:szCs w:val="28"/>
        </w:rPr>
        <w:t>“</w:t>
      </w:r>
      <w:r w:rsidR="00722453" w:rsidRPr="00AE324B">
        <w:rPr>
          <w:sz w:val="28"/>
          <w:szCs w:val="28"/>
        </w:rPr>
        <w:t>The petitioner is seeking direction to the respondents to consider him for appointment on class III post as per the policy dated 07.10.2007/13.01.2014 and 19.07.2007 (Annexure P-1colly). The State Government had acquired land of about 2000 acres of four villages in District Jhajjar for setting up 3X500 MW Indira Gandhi Thermal Power Plant at Jharli, Jhajjar. After the acquisition of land, as per policy dated 07.10.2007 (Annexure P-1), job will be offered to one member of the each family against class III and class IV posts as per the qualification possessed by the member of the family. The petitioner submitted his application for the govt. job in June, 2013 in the office of Deputy Commissioner, Jhajjar. The petitioner is B.A. pass and fulfills the requisite qualification for the post of Lower Division Clerk (LDC) and he was offered post of Peon instead of Lower Divisional Clerk. The petitioner has served a legal notice dated 10.02.2018 (Annexure P-5) to reconsider his claim for appointment to class III post as per the policy dated 07.10.2007/13.01.2014 and 19.07.2007 (Annexure P-1colly). In similar circumstances, CWP-4882-2015 Paramjeet V/s. The State of Haryan</w:t>
      </w:r>
      <w:r w:rsidR="00176E0F" w:rsidRPr="00AE324B">
        <w:rPr>
          <w:sz w:val="28"/>
          <w:szCs w:val="28"/>
        </w:rPr>
        <w:t xml:space="preserve">a and others </w:t>
      </w:r>
      <w:r w:rsidR="00722453" w:rsidRPr="00AE324B">
        <w:rPr>
          <w:sz w:val="28"/>
          <w:szCs w:val="28"/>
        </w:rPr>
        <w:t xml:space="preserve"> was disposed of giving direction to respondents to consider the claim in accordance with law for appointment on the post of Class III i.e. Lower Division Clerk instead of Class IV i.e. Peon. Keeping in the above fact, this petition at this stage is being disposed of giving direction to the respondents to consider the legal notice dated 10.02.2018 (Annexure P-5) as per the policy dated 07.10.2007/13.01.2014 and 19.07.2007 (Annexure P-1 colly) and </w:t>
      </w:r>
      <w:r w:rsidR="00722453" w:rsidRPr="00AE324B">
        <w:rPr>
          <w:sz w:val="28"/>
          <w:szCs w:val="28"/>
        </w:rPr>
        <w:lastRenderedPageBreak/>
        <w:t>pass appropriate speaking order in accordance with law within a period of three months from the date of receipt of certified copy of this order. “</w:t>
      </w:r>
    </w:p>
    <w:p w:rsidR="001B0FB3" w:rsidRDefault="001B0FB3" w:rsidP="00D964CC">
      <w:pPr>
        <w:spacing w:line="480" w:lineRule="auto"/>
        <w:ind w:right="-630"/>
        <w:jc w:val="both"/>
        <w:rPr>
          <w:rFonts w:cstheme="minorHAnsi"/>
          <w:sz w:val="28"/>
          <w:szCs w:val="28"/>
        </w:rPr>
      </w:pPr>
      <w:r>
        <w:rPr>
          <w:rFonts w:cstheme="minorHAnsi"/>
          <w:sz w:val="28"/>
          <w:szCs w:val="28"/>
        </w:rPr>
        <w:t>2</w:t>
      </w:r>
      <w:r w:rsidR="00D964CC">
        <w:rPr>
          <w:rFonts w:cstheme="minorHAnsi"/>
          <w:sz w:val="28"/>
          <w:szCs w:val="28"/>
        </w:rPr>
        <w:t xml:space="preserve">   </w:t>
      </w:r>
      <w:r w:rsidR="00DE56B8">
        <w:rPr>
          <w:rFonts w:cstheme="minorHAnsi"/>
          <w:sz w:val="28"/>
          <w:szCs w:val="28"/>
        </w:rPr>
        <w:t>.The petitioner vide l</w:t>
      </w:r>
      <w:r>
        <w:rPr>
          <w:rFonts w:cstheme="minorHAnsi"/>
          <w:sz w:val="28"/>
          <w:szCs w:val="28"/>
        </w:rPr>
        <w:t>egal notice dated 10.2.2018 has requested to reconsider his claim for appointment to the post of LDC instead of peon on the basis of his qualification i.e. BA acquired on 4.8.2017.</w:t>
      </w:r>
    </w:p>
    <w:p w:rsidR="001B0FB3" w:rsidRDefault="001B0FB3" w:rsidP="00D964CC">
      <w:pPr>
        <w:spacing w:line="480" w:lineRule="auto"/>
        <w:ind w:right="-630"/>
        <w:jc w:val="both"/>
        <w:rPr>
          <w:rFonts w:cstheme="minorHAnsi"/>
          <w:sz w:val="28"/>
          <w:szCs w:val="28"/>
        </w:rPr>
      </w:pPr>
      <w:r>
        <w:rPr>
          <w:rFonts w:cstheme="minorHAnsi"/>
          <w:sz w:val="28"/>
          <w:szCs w:val="28"/>
        </w:rPr>
        <w:t>3.</w:t>
      </w:r>
      <w:r w:rsidR="00D964CC">
        <w:rPr>
          <w:rFonts w:cstheme="minorHAnsi"/>
          <w:sz w:val="28"/>
          <w:szCs w:val="28"/>
        </w:rPr>
        <w:t xml:space="preserve">   </w:t>
      </w:r>
      <w:r>
        <w:rPr>
          <w:rFonts w:cstheme="minorHAnsi"/>
          <w:sz w:val="28"/>
          <w:szCs w:val="28"/>
        </w:rPr>
        <w:t xml:space="preserve">In order to decide the claim of the </w:t>
      </w:r>
      <w:r w:rsidR="008665F1">
        <w:rPr>
          <w:rFonts w:cstheme="minorHAnsi"/>
          <w:sz w:val="28"/>
          <w:szCs w:val="28"/>
        </w:rPr>
        <w:t>petitioner, it</w:t>
      </w:r>
      <w:r w:rsidR="005A3ADD">
        <w:rPr>
          <w:rFonts w:cstheme="minorHAnsi"/>
          <w:sz w:val="28"/>
          <w:szCs w:val="28"/>
        </w:rPr>
        <w:t xml:space="preserve"> is necessary to refer the factual back drop of the case which are given hereunder:-</w:t>
      </w:r>
    </w:p>
    <w:p w:rsidR="005A3ADD" w:rsidRDefault="005A3ADD" w:rsidP="00D964CC">
      <w:pPr>
        <w:spacing w:line="480" w:lineRule="auto"/>
        <w:ind w:right="-630"/>
        <w:jc w:val="both"/>
        <w:rPr>
          <w:rFonts w:cstheme="minorHAnsi"/>
          <w:sz w:val="28"/>
          <w:szCs w:val="28"/>
        </w:rPr>
      </w:pPr>
      <w:r>
        <w:rPr>
          <w:rFonts w:cstheme="minorHAnsi"/>
          <w:sz w:val="28"/>
          <w:szCs w:val="28"/>
        </w:rPr>
        <w:t>i)</w:t>
      </w:r>
      <w:r w:rsidR="00D964CC">
        <w:rPr>
          <w:rFonts w:cstheme="minorHAnsi"/>
          <w:sz w:val="28"/>
          <w:szCs w:val="28"/>
        </w:rPr>
        <w:t xml:space="preserve">   </w:t>
      </w:r>
      <w:r>
        <w:rPr>
          <w:rFonts w:cstheme="minorHAnsi"/>
          <w:sz w:val="28"/>
          <w:szCs w:val="28"/>
        </w:rPr>
        <w:t>Aravali Power Company Pvt. Ltd. (APCPL) ,a joint ventire of NTPC , HPGCL and IPGCL .Delhi had set-up 3x500 MW Power Project( IGSTPP) at Jharli ,Jhajjar.</w:t>
      </w:r>
    </w:p>
    <w:p w:rsidR="005A3ADD" w:rsidRDefault="005A3ADD" w:rsidP="00D964CC">
      <w:pPr>
        <w:spacing w:line="480" w:lineRule="auto"/>
        <w:ind w:right="-630"/>
        <w:jc w:val="both"/>
        <w:rPr>
          <w:rFonts w:cstheme="minorHAnsi"/>
          <w:sz w:val="28"/>
          <w:szCs w:val="28"/>
        </w:rPr>
      </w:pPr>
      <w:r>
        <w:rPr>
          <w:rFonts w:cstheme="minorHAnsi"/>
          <w:sz w:val="28"/>
          <w:szCs w:val="28"/>
        </w:rPr>
        <w:t>ii)</w:t>
      </w:r>
      <w:r w:rsidR="00D964CC">
        <w:rPr>
          <w:rFonts w:cstheme="minorHAnsi"/>
          <w:sz w:val="28"/>
          <w:szCs w:val="28"/>
        </w:rPr>
        <w:t xml:space="preserve">   </w:t>
      </w:r>
      <w:r>
        <w:rPr>
          <w:rFonts w:cstheme="minorHAnsi"/>
          <w:sz w:val="28"/>
          <w:szCs w:val="28"/>
        </w:rPr>
        <w:t>The Govt. of Haryana made an announcement on 7.10.2007 to provide employment to one member each of the families whose land has been acquired for the Power Project.</w:t>
      </w:r>
    </w:p>
    <w:p w:rsidR="005A3ADD" w:rsidRDefault="005A3ADD" w:rsidP="008F7E42">
      <w:pPr>
        <w:spacing w:line="480" w:lineRule="auto"/>
        <w:ind w:right="-630"/>
        <w:jc w:val="both"/>
        <w:rPr>
          <w:rFonts w:cstheme="minorHAnsi"/>
          <w:sz w:val="28"/>
          <w:szCs w:val="28"/>
        </w:rPr>
      </w:pPr>
      <w:r>
        <w:rPr>
          <w:rFonts w:cstheme="minorHAnsi"/>
          <w:sz w:val="28"/>
          <w:szCs w:val="28"/>
        </w:rPr>
        <w:t>iii)</w:t>
      </w:r>
      <w:r w:rsidR="00D964CC">
        <w:rPr>
          <w:rFonts w:cstheme="minorHAnsi"/>
          <w:sz w:val="28"/>
          <w:szCs w:val="28"/>
        </w:rPr>
        <w:t xml:space="preserve">    </w:t>
      </w:r>
      <w:r>
        <w:rPr>
          <w:rFonts w:cstheme="minorHAnsi"/>
          <w:sz w:val="28"/>
          <w:szCs w:val="28"/>
        </w:rPr>
        <w:t>A comprehensive policy  for provoding employment against Class –III and IV posts to one member</w:t>
      </w:r>
      <w:r w:rsidR="008A580A">
        <w:rPr>
          <w:rFonts w:cstheme="minorHAnsi"/>
          <w:sz w:val="28"/>
          <w:szCs w:val="28"/>
        </w:rPr>
        <w:t xml:space="preserve"> of families</w:t>
      </w:r>
      <w:r w:rsidR="0037442C">
        <w:rPr>
          <w:rFonts w:cstheme="minorHAnsi"/>
          <w:sz w:val="28"/>
          <w:szCs w:val="28"/>
        </w:rPr>
        <w:t xml:space="preserve"> of such land oustees whose land more than 2 acre land has been acquired for IGSTPP.Jharli ,as a special dispensation in HPUs, was approved by the govt. of Haryana on 13.1.2014 do ever merited hereunder:-</w:t>
      </w:r>
    </w:p>
    <w:p w:rsidR="004F573A" w:rsidRDefault="004F573A" w:rsidP="00D44C01">
      <w:pPr>
        <w:spacing w:line="480" w:lineRule="auto"/>
        <w:ind w:right="-630"/>
        <w:jc w:val="both"/>
        <w:rPr>
          <w:rFonts w:cstheme="minorHAnsi"/>
          <w:sz w:val="28"/>
          <w:szCs w:val="28"/>
        </w:rPr>
      </w:pPr>
      <w:r>
        <w:rPr>
          <w:rFonts w:cstheme="minorHAnsi"/>
          <w:sz w:val="28"/>
          <w:szCs w:val="28"/>
        </w:rPr>
        <w:t>a)</w:t>
      </w:r>
      <w:r w:rsidR="00D964CC">
        <w:rPr>
          <w:rFonts w:cstheme="minorHAnsi"/>
          <w:sz w:val="28"/>
          <w:szCs w:val="28"/>
        </w:rPr>
        <w:t xml:space="preserve">    </w:t>
      </w:r>
      <w:r>
        <w:rPr>
          <w:rFonts w:cstheme="minorHAnsi"/>
          <w:sz w:val="28"/>
          <w:szCs w:val="28"/>
        </w:rPr>
        <w:t>To provide employment to the applications who are son,daughter,wife,</w:t>
      </w:r>
      <w:r w:rsidR="003B67C1">
        <w:rPr>
          <w:rFonts w:cstheme="minorHAnsi"/>
          <w:sz w:val="28"/>
          <w:szCs w:val="28"/>
        </w:rPr>
        <w:t>daughter-in-law,Grandsons/Grand</w:t>
      </w:r>
      <w:r>
        <w:rPr>
          <w:rFonts w:cstheme="minorHAnsi"/>
          <w:sz w:val="28"/>
          <w:szCs w:val="28"/>
        </w:rPr>
        <w:t>Daughters Pota,Poti),Nephew(</w:t>
      </w:r>
      <w:r w:rsidR="007A7F12">
        <w:rPr>
          <w:rFonts w:cstheme="minorHAnsi"/>
          <w:sz w:val="28"/>
          <w:szCs w:val="28"/>
        </w:rPr>
        <w:t xml:space="preserve">(Bhatija) and </w:t>
      </w:r>
      <w:r w:rsidR="003B67C1">
        <w:rPr>
          <w:rFonts w:cstheme="minorHAnsi"/>
          <w:sz w:val="28"/>
          <w:szCs w:val="28"/>
        </w:rPr>
        <w:t xml:space="preserve">maternal </w:t>
      </w:r>
      <w:r w:rsidR="007A7F12">
        <w:rPr>
          <w:rFonts w:cstheme="minorHAnsi"/>
          <w:sz w:val="28"/>
          <w:szCs w:val="28"/>
        </w:rPr>
        <w:t>grand children (</w:t>
      </w:r>
      <w:r w:rsidR="003B67C1">
        <w:rPr>
          <w:rFonts w:cstheme="minorHAnsi"/>
          <w:sz w:val="28"/>
          <w:szCs w:val="28"/>
        </w:rPr>
        <w:t>Dyota/Dyoti)</w:t>
      </w:r>
      <w:r w:rsidR="00D30FA6">
        <w:rPr>
          <w:rFonts w:cstheme="minorHAnsi"/>
          <w:sz w:val="28"/>
          <w:szCs w:val="28"/>
        </w:rPr>
        <w:t xml:space="preserve"> </w:t>
      </w:r>
      <w:r w:rsidR="003B67C1">
        <w:rPr>
          <w:rFonts w:cstheme="minorHAnsi"/>
          <w:sz w:val="28"/>
          <w:szCs w:val="28"/>
        </w:rPr>
        <w:t>etc.</w:t>
      </w:r>
    </w:p>
    <w:p w:rsidR="003B67C1" w:rsidRPr="009036DC" w:rsidRDefault="003B67C1" w:rsidP="00D44C01">
      <w:pPr>
        <w:spacing w:line="480" w:lineRule="auto"/>
        <w:ind w:right="-630"/>
        <w:jc w:val="both"/>
        <w:rPr>
          <w:rFonts w:cstheme="minorHAnsi"/>
          <w:b/>
          <w:sz w:val="28"/>
          <w:szCs w:val="28"/>
        </w:rPr>
      </w:pPr>
      <w:r w:rsidRPr="009036DC">
        <w:rPr>
          <w:rFonts w:cstheme="minorHAnsi"/>
          <w:b/>
          <w:sz w:val="28"/>
          <w:szCs w:val="28"/>
        </w:rPr>
        <w:t>b)</w:t>
      </w:r>
      <w:r w:rsidR="00D964CC" w:rsidRPr="009036DC">
        <w:rPr>
          <w:rFonts w:cstheme="minorHAnsi"/>
          <w:b/>
          <w:sz w:val="28"/>
          <w:szCs w:val="28"/>
        </w:rPr>
        <w:t xml:space="preserve">   </w:t>
      </w:r>
      <w:r w:rsidR="008F7E42" w:rsidRPr="009036DC">
        <w:rPr>
          <w:rFonts w:cstheme="minorHAnsi"/>
          <w:b/>
          <w:sz w:val="28"/>
          <w:szCs w:val="28"/>
        </w:rPr>
        <w:t xml:space="preserve"> </w:t>
      </w:r>
      <w:r w:rsidRPr="009036DC">
        <w:rPr>
          <w:rFonts w:cstheme="minorHAnsi"/>
          <w:b/>
          <w:sz w:val="28"/>
          <w:szCs w:val="28"/>
        </w:rPr>
        <w:t>The employment to the underage i.e below 18 years age, applicants will be prov</w:t>
      </w:r>
      <w:r w:rsidR="003C01BB">
        <w:rPr>
          <w:rFonts w:cstheme="minorHAnsi"/>
          <w:b/>
          <w:sz w:val="28"/>
          <w:szCs w:val="28"/>
        </w:rPr>
        <w:t>ided as per their qualification</w:t>
      </w:r>
      <w:r w:rsidRPr="009036DC">
        <w:rPr>
          <w:rFonts w:cstheme="minorHAnsi"/>
          <w:b/>
          <w:sz w:val="28"/>
          <w:szCs w:val="28"/>
        </w:rPr>
        <w:t>s after they attain the age of 18 years.</w:t>
      </w:r>
    </w:p>
    <w:p w:rsidR="003B67C1" w:rsidRDefault="003B67C1" w:rsidP="00D44C01">
      <w:pPr>
        <w:spacing w:line="480" w:lineRule="auto"/>
        <w:ind w:right="-630"/>
        <w:jc w:val="both"/>
        <w:rPr>
          <w:rFonts w:cstheme="minorHAnsi"/>
          <w:sz w:val="28"/>
          <w:szCs w:val="28"/>
        </w:rPr>
      </w:pPr>
      <w:r>
        <w:rPr>
          <w:rFonts w:cstheme="minorHAnsi"/>
          <w:sz w:val="28"/>
          <w:szCs w:val="28"/>
        </w:rPr>
        <w:lastRenderedPageBreak/>
        <w:t>c)</w:t>
      </w:r>
      <w:r w:rsidR="008F7E42">
        <w:rPr>
          <w:rFonts w:cstheme="minorHAnsi"/>
          <w:sz w:val="28"/>
          <w:szCs w:val="28"/>
        </w:rPr>
        <w:t xml:space="preserve"> </w:t>
      </w:r>
      <w:r w:rsidR="00D964CC">
        <w:rPr>
          <w:rFonts w:cstheme="minorHAnsi"/>
          <w:sz w:val="28"/>
          <w:szCs w:val="28"/>
        </w:rPr>
        <w:t xml:space="preserve">   </w:t>
      </w:r>
      <w:r>
        <w:rPr>
          <w:rFonts w:cstheme="minorHAnsi"/>
          <w:sz w:val="28"/>
          <w:szCs w:val="28"/>
        </w:rPr>
        <w:t>The applicants ,who are graduate with less than 60% marks ,would be adjusted against the post of LDC in relaxation of % age of marks.</w:t>
      </w:r>
    </w:p>
    <w:p w:rsidR="00C10DE2" w:rsidRDefault="003B67C1" w:rsidP="008F7E42">
      <w:pPr>
        <w:spacing w:line="480" w:lineRule="auto"/>
        <w:ind w:right="-630"/>
        <w:jc w:val="both"/>
        <w:rPr>
          <w:rFonts w:cstheme="minorHAnsi"/>
          <w:sz w:val="28"/>
          <w:szCs w:val="28"/>
        </w:rPr>
      </w:pPr>
      <w:r>
        <w:rPr>
          <w:rFonts w:cstheme="minorHAnsi"/>
          <w:sz w:val="28"/>
          <w:szCs w:val="28"/>
        </w:rPr>
        <w:t xml:space="preserve">d) </w:t>
      </w:r>
      <w:r w:rsidR="00D964CC">
        <w:rPr>
          <w:rFonts w:cstheme="minorHAnsi"/>
          <w:sz w:val="28"/>
          <w:szCs w:val="28"/>
        </w:rPr>
        <w:t xml:space="preserve"> </w:t>
      </w:r>
      <w:r>
        <w:rPr>
          <w:rFonts w:cstheme="minorHAnsi"/>
          <w:sz w:val="28"/>
          <w:szCs w:val="28"/>
        </w:rPr>
        <w:t>The applicants ,who are illiterate/under middle/under matric,would be adjusted against the post peon /Helper in re</w:t>
      </w:r>
      <w:r w:rsidR="00C10DE2">
        <w:rPr>
          <w:rFonts w:cstheme="minorHAnsi"/>
          <w:sz w:val="28"/>
          <w:szCs w:val="28"/>
        </w:rPr>
        <w:t>laxation of qualification.</w:t>
      </w:r>
    </w:p>
    <w:p w:rsidR="00C10DE2" w:rsidRDefault="00C10DE2" w:rsidP="008F7E42">
      <w:pPr>
        <w:spacing w:line="480" w:lineRule="auto"/>
        <w:ind w:right="-630"/>
        <w:jc w:val="both"/>
        <w:rPr>
          <w:rFonts w:cstheme="minorHAnsi"/>
          <w:sz w:val="28"/>
          <w:szCs w:val="28"/>
        </w:rPr>
      </w:pPr>
      <w:r>
        <w:rPr>
          <w:rFonts w:cstheme="minorHAnsi"/>
          <w:sz w:val="28"/>
          <w:szCs w:val="28"/>
        </w:rPr>
        <w:t xml:space="preserve">e) </w:t>
      </w:r>
      <w:r w:rsidR="00D964CC">
        <w:rPr>
          <w:rFonts w:cstheme="minorHAnsi"/>
          <w:sz w:val="28"/>
          <w:szCs w:val="28"/>
        </w:rPr>
        <w:t xml:space="preserve">  </w:t>
      </w:r>
      <w:r>
        <w:rPr>
          <w:rFonts w:cstheme="minorHAnsi"/>
          <w:sz w:val="28"/>
          <w:szCs w:val="28"/>
        </w:rPr>
        <w:t>To provide employment to the applicants who are over age i.e. above 40 years in relaxation of age.</w:t>
      </w:r>
    </w:p>
    <w:p w:rsidR="003C0423" w:rsidRDefault="00C10DE2" w:rsidP="008F7E42">
      <w:pPr>
        <w:spacing w:line="480" w:lineRule="auto"/>
        <w:ind w:right="-630"/>
        <w:jc w:val="both"/>
        <w:rPr>
          <w:rFonts w:cstheme="minorHAnsi"/>
          <w:sz w:val="28"/>
          <w:szCs w:val="28"/>
        </w:rPr>
      </w:pPr>
      <w:r>
        <w:rPr>
          <w:rFonts w:cstheme="minorHAnsi"/>
          <w:sz w:val="28"/>
          <w:szCs w:val="28"/>
        </w:rPr>
        <w:t>f)</w:t>
      </w:r>
      <w:r w:rsidR="00D964CC">
        <w:rPr>
          <w:rFonts w:cstheme="minorHAnsi"/>
          <w:sz w:val="28"/>
          <w:szCs w:val="28"/>
        </w:rPr>
        <w:t xml:space="preserve">  </w:t>
      </w:r>
      <w:r>
        <w:rPr>
          <w:rFonts w:cstheme="minorHAnsi"/>
          <w:sz w:val="28"/>
          <w:szCs w:val="28"/>
        </w:rPr>
        <w:t xml:space="preserve">To provide suitable employment to 91 applicants who have been admitted into it is under relaxation for trade/stream of ITI council and </w:t>
      </w:r>
      <w:r w:rsidR="003C0423">
        <w:rPr>
          <w:rFonts w:cstheme="minorHAnsi"/>
          <w:sz w:val="28"/>
          <w:szCs w:val="28"/>
        </w:rPr>
        <w:t>percentage(%) of marks for making them eligiblefor adjustment in th respective utility.</w:t>
      </w:r>
    </w:p>
    <w:p w:rsidR="003B67C1" w:rsidRDefault="003C0423" w:rsidP="008F7E42">
      <w:pPr>
        <w:spacing w:line="480" w:lineRule="auto"/>
        <w:ind w:right="-630"/>
        <w:jc w:val="both"/>
        <w:rPr>
          <w:rFonts w:cstheme="minorHAnsi"/>
          <w:sz w:val="28"/>
          <w:szCs w:val="28"/>
        </w:rPr>
      </w:pPr>
      <w:r>
        <w:rPr>
          <w:rFonts w:cstheme="minorHAnsi"/>
          <w:sz w:val="28"/>
          <w:szCs w:val="28"/>
        </w:rPr>
        <w:t>g)</w:t>
      </w:r>
      <w:r w:rsidR="00D964CC">
        <w:rPr>
          <w:rFonts w:cstheme="minorHAnsi"/>
          <w:sz w:val="28"/>
          <w:szCs w:val="28"/>
        </w:rPr>
        <w:t xml:space="preserve">    </w:t>
      </w:r>
      <w:r>
        <w:rPr>
          <w:rFonts w:cstheme="minorHAnsi"/>
          <w:sz w:val="28"/>
          <w:szCs w:val="28"/>
        </w:rPr>
        <w:t xml:space="preserve">The land oustees admitted into ITIs  but fail to complete the ITI corse within the time frame as per the instructions  </w:t>
      </w:r>
      <w:r w:rsidR="003B67C1">
        <w:rPr>
          <w:rFonts w:cstheme="minorHAnsi"/>
          <w:sz w:val="28"/>
          <w:szCs w:val="28"/>
        </w:rPr>
        <w:t xml:space="preserve"> </w:t>
      </w:r>
      <w:r>
        <w:rPr>
          <w:rFonts w:cstheme="minorHAnsi"/>
          <w:sz w:val="28"/>
          <w:szCs w:val="28"/>
        </w:rPr>
        <w:t>of the ITI department would be considered for employment for the post of Peon/Helper etc. in case Class-IV catogary by the respective utility.</w:t>
      </w:r>
    </w:p>
    <w:p w:rsidR="003C0423" w:rsidRDefault="003C0423" w:rsidP="008F7E42">
      <w:pPr>
        <w:spacing w:line="480" w:lineRule="auto"/>
        <w:ind w:right="-630"/>
        <w:jc w:val="both"/>
        <w:rPr>
          <w:rFonts w:cstheme="minorHAnsi"/>
          <w:sz w:val="28"/>
          <w:szCs w:val="28"/>
        </w:rPr>
      </w:pPr>
      <w:r>
        <w:rPr>
          <w:rFonts w:cstheme="minorHAnsi"/>
          <w:sz w:val="28"/>
          <w:szCs w:val="28"/>
        </w:rPr>
        <w:t>h)</w:t>
      </w:r>
      <w:r w:rsidR="00D964CC">
        <w:rPr>
          <w:rFonts w:cstheme="minorHAnsi"/>
          <w:sz w:val="28"/>
          <w:szCs w:val="28"/>
        </w:rPr>
        <w:t xml:space="preserve">   </w:t>
      </w:r>
      <w:r>
        <w:rPr>
          <w:rFonts w:cstheme="minorHAnsi"/>
          <w:sz w:val="28"/>
          <w:szCs w:val="28"/>
        </w:rPr>
        <w:t>The stipend for the land oustees admitted in the ITI is fixed Rs @ 6580/- PM+ PM +DA @90% and the same shall be borne by M/S APCPL during the ITI course i.e 02 years.</w:t>
      </w:r>
    </w:p>
    <w:p w:rsidR="00F02623" w:rsidRDefault="00F02623" w:rsidP="008F7E42">
      <w:pPr>
        <w:spacing w:line="480" w:lineRule="auto"/>
        <w:ind w:right="-630"/>
        <w:jc w:val="both"/>
        <w:rPr>
          <w:rFonts w:cstheme="minorHAnsi"/>
          <w:sz w:val="28"/>
          <w:szCs w:val="28"/>
        </w:rPr>
      </w:pPr>
      <w:r w:rsidRPr="00344C53">
        <w:rPr>
          <w:rFonts w:cstheme="minorHAnsi"/>
          <w:b/>
          <w:sz w:val="28"/>
          <w:szCs w:val="28"/>
        </w:rPr>
        <w:t xml:space="preserve">4 (i) </w:t>
      </w:r>
      <w:r w:rsidR="00344C53">
        <w:rPr>
          <w:rFonts w:cstheme="minorHAnsi"/>
          <w:b/>
          <w:sz w:val="28"/>
          <w:szCs w:val="28"/>
        </w:rPr>
        <w:t xml:space="preserve">    </w:t>
      </w:r>
      <w:r w:rsidRPr="00344C53">
        <w:rPr>
          <w:rFonts w:cstheme="minorHAnsi"/>
          <w:b/>
          <w:sz w:val="28"/>
          <w:szCs w:val="28"/>
        </w:rPr>
        <w:t>Sh. Mahaveer son of Sh. Lakhi Ram ( grandfather of petitioner Sh. Brijesh )</w:t>
      </w:r>
      <w:r>
        <w:rPr>
          <w:rFonts w:cstheme="minorHAnsi"/>
          <w:sz w:val="28"/>
          <w:szCs w:val="28"/>
        </w:rPr>
        <w:t xml:space="preserve"> land oustees of village Jharli was initially not inter</w:t>
      </w:r>
      <w:r w:rsidR="00AA69F5">
        <w:rPr>
          <w:rFonts w:cstheme="minorHAnsi"/>
          <w:sz w:val="28"/>
          <w:szCs w:val="28"/>
        </w:rPr>
        <w:t>es</w:t>
      </w:r>
      <w:r>
        <w:rPr>
          <w:rFonts w:cstheme="minorHAnsi"/>
          <w:sz w:val="28"/>
          <w:szCs w:val="28"/>
        </w:rPr>
        <w:t>ted in 2013 for appointment in Haryana Power Utilites to any post, as per the list of not interested land oustees of village Jharli as supplied by DC ,Jhajjar vide letter memo no. 1898 /DA dated 2.8.2013 in which the name of Sh. Mahaveer appears at Sr. no.2.</w:t>
      </w:r>
    </w:p>
    <w:p w:rsidR="00F02623" w:rsidRDefault="00F02623" w:rsidP="008F7E42">
      <w:pPr>
        <w:spacing w:line="480" w:lineRule="auto"/>
        <w:ind w:right="-630"/>
        <w:jc w:val="both"/>
        <w:rPr>
          <w:rFonts w:cstheme="minorHAnsi"/>
          <w:sz w:val="28"/>
          <w:szCs w:val="28"/>
        </w:rPr>
      </w:pPr>
      <w:r>
        <w:rPr>
          <w:rFonts w:cstheme="minorHAnsi"/>
          <w:sz w:val="28"/>
          <w:szCs w:val="28"/>
        </w:rPr>
        <w:lastRenderedPageBreak/>
        <w:t>ii)</w:t>
      </w:r>
      <w:r w:rsidR="003B1766">
        <w:rPr>
          <w:rFonts w:cstheme="minorHAnsi"/>
          <w:sz w:val="28"/>
          <w:szCs w:val="28"/>
        </w:rPr>
        <w:t xml:space="preserve">   </w:t>
      </w:r>
      <w:r>
        <w:rPr>
          <w:rFonts w:cstheme="minorHAnsi"/>
          <w:sz w:val="28"/>
          <w:szCs w:val="28"/>
        </w:rPr>
        <w:t xml:space="preserve">As per approval of Council of Ministers on dated 29.1. 2014 , </w:t>
      </w:r>
      <w:r w:rsidR="00BD1D8A">
        <w:rPr>
          <w:rFonts w:cstheme="minorHAnsi"/>
          <w:sz w:val="28"/>
          <w:szCs w:val="28"/>
        </w:rPr>
        <w:t>offer of appontmwent to 212 land oustees (who had submitted their application forms) were issued on dated 3.3.2014 .</w:t>
      </w:r>
    </w:p>
    <w:p w:rsidR="00BD1D8A" w:rsidRDefault="00BD1D8A" w:rsidP="008F7E42">
      <w:pPr>
        <w:spacing w:line="480" w:lineRule="auto"/>
        <w:ind w:right="-630"/>
        <w:jc w:val="both"/>
        <w:rPr>
          <w:rFonts w:cstheme="minorHAnsi"/>
          <w:sz w:val="28"/>
          <w:szCs w:val="28"/>
        </w:rPr>
      </w:pPr>
      <w:r>
        <w:rPr>
          <w:rFonts w:cstheme="minorHAnsi"/>
          <w:sz w:val="28"/>
          <w:szCs w:val="28"/>
        </w:rPr>
        <w:t>iii)</w:t>
      </w:r>
      <w:r w:rsidR="003B1766">
        <w:rPr>
          <w:rFonts w:cstheme="minorHAnsi"/>
          <w:sz w:val="28"/>
          <w:szCs w:val="28"/>
        </w:rPr>
        <w:t xml:space="preserve">     </w:t>
      </w:r>
      <w:r>
        <w:rPr>
          <w:rFonts w:cstheme="minorHAnsi"/>
          <w:sz w:val="28"/>
          <w:szCs w:val="28"/>
        </w:rPr>
        <w:t>Thereafter, the DC, Jhajjar vide letter</w:t>
      </w:r>
      <w:r w:rsidR="00AA69F5">
        <w:rPr>
          <w:rFonts w:cstheme="minorHAnsi"/>
          <w:sz w:val="28"/>
          <w:szCs w:val="28"/>
        </w:rPr>
        <w:t xml:space="preserve"> </w:t>
      </w:r>
      <w:r>
        <w:rPr>
          <w:rFonts w:cstheme="minorHAnsi"/>
          <w:sz w:val="28"/>
          <w:szCs w:val="28"/>
        </w:rPr>
        <w:t>dated 1.9.2014 forwarded the request application dated 4.7.2014 of Sh. Mahaveer son of Lakhi Ram regarding grant of employment to his grandson i.e. Sh. Birijesh on thje basis of his qualification i.e. 10+2.</w:t>
      </w:r>
    </w:p>
    <w:p w:rsidR="00BD1D8A" w:rsidRDefault="00BD1D8A" w:rsidP="00BD1D8A">
      <w:pPr>
        <w:spacing w:line="480" w:lineRule="auto"/>
        <w:ind w:right="-630"/>
        <w:jc w:val="both"/>
        <w:rPr>
          <w:rFonts w:cstheme="minorHAnsi"/>
          <w:sz w:val="28"/>
          <w:szCs w:val="28"/>
        </w:rPr>
      </w:pPr>
      <w:r>
        <w:rPr>
          <w:rFonts w:cstheme="minorHAnsi"/>
          <w:sz w:val="28"/>
          <w:szCs w:val="28"/>
        </w:rPr>
        <w:t>iv)</w:t>
      </w:r>
      <w:r w:rsidR="00EA604B">
        <w:rPr>
          <w:rFonts w:cstheme="minorHAnsi"/>
          <w:sz w:val="28"/>
          <w:szCs w:val="28"/>
        </w:rPr>
        <w:t xml:space="preserve">   </w:t>
      </w:r>
      <w:r>
        <w:rPr>
          <w:rFonts w:cstheme="minorHAnsi"/>
          <w:sz w:val="28"/>
          <w:szCs w:val="28"/>
        </w:rPr>
        <w:t>The Council of Ministers on dated 25.7.2017 approved proposal for providing emplomnet to another such 30 land oustees who were initially not interested in employment but later on submitted their claim for employment to DC ,Jhajjar.</w:t>
      </w:r>
    </w:p>
    <w:p w:rsidR="00BD1D8A" w:rsidRDefault="00BD1D8A" w:rsidP="00BD1D8A">
      <w:pPr>
        <w:spacing w:line="480" w:lineRule="auto"/>
        <w:ind w:right="-630"/>
        <w:jc w:val="both"/>
        <w:rPr>
          <w:rFonts w:cstheme="minorHAnsi"/>
          <w:sz w:val="28"/>
          <w:szCs w:val="28"/>
        </w:rPr>
      </w:pPr>
      <w:r>
        <w:rPr>
          <w:rFonts w:cstheme="minorHAnsi"/>
          <w:sz w:val="28"/>
          <w:szCs w:val="28"/>
        </w:rPr>
        <w:t>v)</w:t>
      </w:r>
      <w:r w:rsidR="00EA604B">
        <w:rPr>
          <w:rFonts w:cstheme="minorHAnsi"/>
          <w:sz w:val="28"/>
          <w:szCs w:val="28"/>
        </w:rPr>
        <w:t xml:space="preserve">    </w:t>
      </w:r>
      <w:r>
        <w:rPr>
          <w:rFonts w:cstheme="minorHAnsi"/>
          <w:sz w:val="28"/>
          <w:szCs w:val="28"/>
        </w:rPr>
        <w:t xml:space="preserve">Further above mentioned policy dated 13.1.2014 has been followed strictly for the purpose </w:t>
      </w:r>
      <w:r w:rsidR="00A728D5">
        <w:rPr>
          <w:rFonts w:cstheme="minorHAnsi"/>
          <w:sz w:val="28"/>
          <w:szCs w:val="28"/>
        </w:rPr>
        <w:t>of providing employment.</w:t>
      </w:r>
    </w:p>
    <w:p w:rsidR="00A728D5" w:rsidRDefault="00A728D5" w:rsidP="00BD1D8A">
      <w:pPr>
        <w:spacing w:line="480" w:lineRule="auto"/>
        <w:ind w:right="-630"/>
        <w:jc w:val="both"/>
        <w:rPr>
          <w:rFonts w:cstheme="minorHAnsi"/>
          <w:sz w:val="28"/>
          <w:szCs w:val="28"/>
        </w:rPr>
      </w:pPr>
      <w:r>
        <w:rPr>
          <w:rFonts w:cstheme="minorHAnsi"/>
          <w:sz w:val="28"/>
          <w:szCs w:val="28"/>
        </w:rPr>
        <w:t>vi)</w:t>
      </w:r>
      <w:r w:rsidR="00EA604B">
        <w:rPr>
          <w:rFonts w:cstheme="minorHAnsi"/>
          <w:sz w:val="28"/>
          <w:szCs w:val="28"/>
        </w:rPr>
        <w:t xml:space="preserve">     </w:t>
      </w:r>
      <w:r>
        <w:rPr>
          <w:rFonts w:cstheme="minorHAnsi"/>
          <w:sz w:val="28"/>
          <w:szCs w:val="28"/>
        </w:rPr>
        <w:t>Accordingly , an offer of appointment to the post of peon was issued to the petitioner on 29.8.2017 on the basis of his qualification as matriculation on 29.1.2014 . The qualification of BA degree has been acquired by the petitioner after 29.1.2014.</w:t>
      </w:r>
    </w:p>
    <w:p w:rsidR="00A728D5" w:rsidRDefault="00A728D5" w:rsidP="00BD1D8A">
      <w:pPr>
        <w:spacing w:line="480" w:lineRule="auto"/>
        <w:ind w:right="-630"/>
        <w:jc w:val="both"/>
        <w:rPr>
          <w:rFonts w:cstheme="minorHAnsi"/>
          <w:sz w:val="28"/>
          <w:szCs w:val="28"/>
        </w:rPr>
      </w:pPr>
      <w:r>
        <w:rPr>
          <w:rFonts w:cstheme="minorHAnsi"/>
          <w:sz w:val="28"/>
          <w:szCs w:val="28"/>
        </w:rPr>
        <w:t>vii)</w:t>
      </w:r>
      <w:r w:rsidR="00EA604B">
        <w:rPr>
          <w:rFonts w:cstheme="minorHAnsi"/>
          <w:sz w:val="28"/>
          <w:szCs w:val="28"/>
        </w:rPr>
        <w:t xml:space="preserve">  </w:t>
      </w:r>
      <w:r>
        <w:rPr>
          <w:rFonts w:cstheme="minorHAnsi"/>
          <w:sz w:val="28"/>
          <w:szCs w:val="28"/>
        </w:rPr>
        <w:t>Furthe, the case of one Sh. Paramjeet son of Ved Parkash as mentioned in the Humble Court order dated13.11.2018 is not similar with the case of the petitioner ,as Sh. Paramjeet had completed his graduation in the year 2009 befor the dated approval of first agenda i.e. 29.1.2014 ,whereas Sh. Birjesh completed his graduation during the year of 2017.</w:t>
      </w:r>
    </w:p>
    <w:p w:rsidR="00E74058" w:rsidRDefault="00A728D5" w:rsidP="00BD1D8A">
      <w:pPr>
        <w:spacing w:line="480" w:lineRule="auto"/>
        <w:ind w:right="-630"/>
        <w:jc w:val="both"/>
        <w:rPr>
          <w:rFonts w:cstheme="minorHAnsi"/>
          <w:sz w:val="28"/>
          <w:szCs w:val="28"/>
        </w:rPr>
      </w:pPr>
      <w:r>
        <w:rPr>
          <w:rFonts w:cstheme="minorHAnsi"/>
          <w:sz w:val="28"/>
          <w:szCs w:val="28"/>
        </w:rPr>
        <w:t>viii)</w:t>
      </w:r>
      <w:r w:rsidR="00EA604B">
        <w:rPr>
          <w:rFonts w:cstheme="minorHAnsi"/>
          <w:sz w:val="28"/>
          <w:szCs w:val="28"/>
        </w:rPr>
        <w:t xml:space="preserve">  </w:t>
      </w:r>
      <w:r>
        <w:rPr>
          <w:rFonts w:cstheme="minorHAnsi"/>
          <w:sz w:val="28"/>
          <w:szCs w:val="28"/>
        </w:rPr>
        <w:t xml:space="preserve">From the facts mentioned above ,it is quiet evident that the petitioner for </w:t>
      </w:r>
      <w:r w:rsidR="00E74058">
        <w:rPr>
          <w:rFonts w:cstheme="minorHAnsi"/>
          <w:sz w:val="28"/>
          <w:szCs w:val="28"/>
        </w:rPr>
        <w:t xml:space="preserve">has rightly been offered appointment for the post of peon being matriculate till </w:t>
      </w:r>
      <w:r w:rsidR="00E74058">
        <w:rPr>
          <w:rFonts w:cstheme="minorHAnsi"/>
          <w:sz w:val="28"/>
          <w:szCs w:val="28"/>
        </w:rPr>
        <w:lastRenderedPageBreak/>
        <w:t>29.1.2014 and cannot be offered appointment  the post of LDC as he has acquired BA degree in the year 2017 i.e after the cut-off date.</w:t>
      </w:r>
    </w:p>
    <w:p w:rsidR="00E74058" w:rsidRDefault="00E74058" w:rsidP="00BD1D8A">
      <w:pPr>
        <w:spacing w:line="480" w:lineRule="auto"/>
        <w:ind w:right="-630"/>
        <w:jc w:val="both"/>
        <w:rPr>
          <w:rFonts w:cstheme="minorHAnsi"/>
          <w:sz w:val="28"/>
          <w:szCs w:val="28"/>
        </w:rPr>
      </w:pPr>
      <w:r>
        <w:rPr>
          <w:rFonts w:cstheme="minorHAnsi"/>
          <w:sz w:val="28"/>
          <w:szCs w:val="28"/>
        </w:rPr>
        <w:t xml:space="preserve"> </w:t>
      </w:r>
      <w:r w:rsidR="00D44C01">
        <w:rPr>
          <w:rFonts w:cstheme="minorHAnsi"/>
          <w:sz w:val="28"/>
          <w:szCs w:val="28"/>
        </w:rPr>
        <w:t xml:space="preserve">        </w:t>
      </w:r>
      <w:r>
        <w:rPr>
          <w:rFonts w:cstheme="minorHAnsi"/>
          <w:sz w:val="28"/>
          <w:szCs w:val="28"/>
        </w:rPr>
        <w:t xml:space="preserve"> Thus,the legal notice dated 10.2,2018 served by the petitioner for reconsidering his claim on the post of LDC instead of peon on the basis of his qualification i.e. BA acquired on 4.8.2017 is not feasible for acceptance and the same is hereby rejected for the reason contained above.</w:t>
      </w:r>
    </w:p>
    <w:p w:rsidR="00E74058" w:rsidRDefault="00E74058" w:rsidP="00BD1D8A">
      <w:pPr>
        <w:spacing w:line="480" w:lineRule="auto"/>
        <w:ind w:right="-630"/>
        <w:jc w:val="both"/>
        <w:rPr>
          <w:rFonts w:cstheme="minorHAnsi"/>
          <w:sz w:val="28"/>
          <w:szCs w:val="28"/>
        </w:rPr>
      </w:pPr>
      <w:r>
        <w:rPr>
          <w:rFonts w:cstheme="minorHAnsi"/>
          <w:sz w:val="28"/>
          <w:szCs w:val="28"/>
        </w:rPr>
        <w:t xml:space="preserve"> This issues with the approval of the Chief Engineer/Admn,HVPNL</w:t>
      </w:r>
    </w:p>
    <w:p w:rsidR="00E74058" w:rsidRDefault="00E74058" w:rsidP="00BD1D8A">
      <w:pPr>
        <w:spacing w:line="480" w:lineRule="auto"/>
        <w:ind w:right="-630"/>
        <w:jc w:val="both"/>
        <w:rPr>
          <w:rFonts w:cstheme="minorHAnsi"/>
          <w:sz w:val="28"/>
          <w:szCs w:val="28"/>
        </w:rPr>
      </w:pPr>
      <w:r>
        <w:rPr>
          <w:rFonts w:cstheme="minorHAnsi"/>
          <w:sz w:val="28"/>
          <w:szCs w:val="28"/>
        </w:rPr>
        <w:t xml:space="preserve">                                                                                  Under Secretary/HR-IV,</w:t>
      </w:r>
    </w:p>
    <w:p w:rsidR="00E74058" w:rsidRDefault="00E74058" w:rsidP="00BD1D8A">
      <w:pPr>
        <w:spacing w:line="480" w:lineRule="auto"/>
        <w:ind w:right="-630"/>
        <w:jc w:val="both"/>
        <w:rPr>
          <w:rFonts w:cstheme="minorHAnsi"/>
          <w:sz w:val="28"/>
          <w:szCs w:val="28"/>
        </w:rPr>
      </w:pPr>
      <w:r>
        <w:rPr>
          <w:rFonts w:cstheme="minorHAnsi"/>
          <w:sz w:val="28"/>
          <w:szCs w:val="28"/>
        </w:rPr>
        <w:t xml:space="preserve">                                                                                HVPNL.Panchkula.</w:t>
      </w:r>
    </w:p>
    <w:p w:rsidR="002226BE" w:rsidRPr="00344C53" w:rsidRDefault="00E74058" w:rsidP="00BD1D8A">
      <w:pPr>
        <w:spacing w:line="480" w:lineRule="auto"/>
        <w:ind w:right="-630"/>
        <w:jc w:val="both"/>
        <w:rPr>
          <w:rFonts w:cstheme="minorHAnsi"/>
          <w:b/>
          <w:sz w:val="28"/>
          <w:szCs w:val="28"/>
        </w:rPr>
      </w:pPr>
      <w:r>
        <w:rPr>
          <w:rFonts w:cstheme="minorHAnsi"/>
          <w:sz w:val="28"/>
          <w:szCs w:val="28"/>
        </w:rPr>
        <w:t>Endst. No.ch.80/SEG-347/vol-</w:t>
      </w:r>
      <w:r w:rsidRPr="00344C53">
        <w:rPr>
          <w:rFonts w:cstheme="minorHAnsi"/>
          <w:b/>
          <w:sz w:val="28"/>
          <w:szCs w:val="28"/>
        </w:rPr>
        <w:t xml:space="preserve">ii                    </w:t>
      </w:r>
      <w:r w:rsidR="00344C53">
        <w:rPr>
          <w:rFonts w:cstheme="minorHAnsi"/>
          <w:b/>
          <w:sz w:val="28"/>
          <w:szCs w:val="28"/>
        </w:rPr>
        <w:t xml:space="preserve">      </w:t>
      </w:r>
      <w:r w:rsidRPr="00344C53">
        <w:rPr>
          <w:rFonts w:cstheme="minorHAnsi"/>
          <w:b/>
          <w:sz w:val="28"/>
          <w:szCs w:val="28"/>
        </w:rPr>
        <w:t xml:space="preserve"> Dated :- 15.3.2019</w:t>
      </w:r>
    </w:p>
    <w:p w:rsidR="00A728D5" w:rsidRPr="00BD1D8A" w:rsidRDefault="002226BE" w:rsidP="00BD1D8A">
      <w:pPr>
        <w:spacing w:line="480" w:lineRule="auto"/>
        <w:ind w:right="-630"/>
        <w:jc w:val="both"/>
        <w:rPr>
          <w:rFonts w:cstheme="minorHAnsi"/>
          <w:sz w:val="28"/>
          <w:szCs w:val="28"/>
        </w:rPr>
      </w:pPr>
      <w:r>
        <w:rPr>
          <w:rFonts w:cstheme="minorHAnsi"/>
          <w:sz w:val="28"/>
          <w:szCs w:val="28"/>
        </w:rPr>
        <w:t>A copy of the -----</w:t>
      </w:r>
      <w:r w:rsidR="00E74058">
        <w:rPr>
          <w:rFonts w:cstheme="minorHAnsi"/>
          <w:sz w:val="28"/>
          <w:szCs w:val="28"/>
        </w:rPr>
        <w:t xml:space="preserve">  </w:t>
      </w:r>
      <w:r w:rsidR="00A728D5">
        <w:rPr>
          <w:rFonts w:cstheme="minorHAnsi"/>
          <w:sz w:val="28"/>
          <w:szCs w:val="28"/>
        </w:rPr>
        <w:t xml:space="preserve">  </w:t>
      </w:r>
    </w:p>
    <w:p w:rsidR="00F679E2" w:rsidRDefault="001B0FB3" w:rsidP="006212E3">
      <w:pPr>
        <w:pStyle w:val="ListParagraph"/>
        <w:ind w:left="-60" w:right="-630"/>
        <w:rPr>
          <w:rFonts w:cstheme="minorHAnsi"/>
          <w:sz w:val="28"/>
          <w:szCs w:val="28"/>
        </w:rPr>
      </w:pPr>
      <w:r>
        <w:rPr>
          <w:rFonts w:cstheme="minorHAnsi"/>
          <w:sz w:val="28"/>
          <w:szCs w:val="28"/>
        </w:rPr>
        <w:t xml:space="preserve"> </w:t>
      </w:r>
    </w:p>
    <w:p w:rsidR="00F679E2" w:rsidRDefault="00F679E2" w:rsidP="006212E3">
      <w:pPr>
        <w:pStyle w:val="ListParagraph"/>
        <w:ind w:left="-60" w:right="-630"/>
        <w:rPr>
          <w:rFonts w:cstheme="minorHAnsi"/>
          <w:sz w:val="28"/>
          <w:szCs w:val="28"/>
        </w:rPr>
      </w:pPr>
    </w:p>
    <w:p w:rsidR="00F679E2" w:rsidRDefault="00F679E2" w:rsidP="006212E3">
      <w:pPr>
        <w:pStyle w:val="ListParagraph"/>
        <w:ind w:left="-60" w:right="-630"/>
        <w:rPr>
          <w:rFonts w:cstheme="minorHAnsi"/>
          <w:sz w:val="28"/>
          <w:szCs w:val="28"/>
        </w:rPr>
      </w:pPr>
    </w:p>
    <w:p w:rsidR="00F679E2" w:rsidRDefault="00F679E2" w:rsidP="006212E3">
      <w:pPr>
        <w:pStyle w:val="ListParagraph"/>
        <w:ind w:left="-60" w:right="-630"/>
        <w:rPr>
          <w:rFonts w:cstheme="minorHAnsi"/>
          <w:sz w:val="28"/>
          <w:szCs w:val="28"/>
        </w:rPr>
      </w:pPr>
    </w:p>
    <w:p w:rsidR="00F679E2" w:rsidRDefault="00F679E2" w:rsidP="006212E3">
      <w:pPr>
        <w:pStyle w:val="ListParagraph"/>
        <w:ind w:left="-60" w:right="-630"/>
        <w:rPr>
          <w:rFonts w:cstheme="minorHAnsi"/>
          <w:sz w:val="28"/>
          <w:szCs w:val="28"/>
        </w:rPr>
      </w:pPr>
    </w:p>
    <w:p w:rsidR="00F679E2" w:rsidRDefault="00F679E2" w:rsidP="006212E3">
      <w:pPr>
        <w:pStyle w:val="ListParagraph"/>
        <w:ind w:left="-60" w:right="-630"/>
        <w:rPr>
          <w:rFonts w:cstheme="minorHAnsi"/>
          <w:sz w:val="28"/>
          <w:szCs w:val="28"/>
        </w:rPr>
      </w:pPr>
    </w:p>
    <w:p w:rsidR="00F679E2" w:rsidRDefault="00F679E2" w:rsidP="006212E3">
      <w:pPr>
        <w:pStyle w:val="ListParagraph"/>
        <w:ind w:left="-60" w:right="-630"/>
        <w:rPr>
          <w:rFonts w:cstheme="minorHAnsi"/>
          <w:sz w:val="28"/>
          <w:szCs w:val="28"/>
        </w:rPr>
      </w:pPr>
    </w:p>
    <w:p w:rsidR="00F679E2" w:rsidRDefault="00F679E2" w:rsidP="006212E3">
      <w:pPr>
        <w:pStyle w:val="ListParagraph"/>
        <w:ind w:left="-60" w:right="-630"/>
        <w:rPr>
          <w:rFonts w:cstheme="minorHAnsi"/>
          <w:sz w:val="28"/>
          <w:szCs w:val="28"/>
        </w:rPr>
      </w:pPr>
    </w:p>
    <w:p w:rsidR="00F679E2" w:rsidRDefault="00F679E2" w:rsidP="006212E3">
      <w:pPr>
        <w:pStyle w:val="ListParagraph"/>
        <w:ind w:left="-60" w:right="-630"/>
        <w:rPr>
          <w:rFonts w:cstheme="minorHAnsi"/>
          <w:sz w:val="28"/>
          <w:szCs w:val="28"/>
        </w:rPr>
      </w:pPr>
    </w:p>
    <w:p w:rsidR="00F679E2" w:rsidRDefault="00F679E2" w:rsidP="006212E3">
      <w:pPr>
        <w:pStyle w:val="ListParagraph"/>
        <w:ind w:left="-60" w:right="-630"/>
        <w:rPr>
          <w:rFonts w:cstheme="minorHAnsi"/>
          <w:sz w:val="28"/>
          <w:szCs w:val="28"/>
        </w:rPr>
      </w:pPr>
    </w:p>
    <w:p w:rsidR="00F679E2" w:rsidRDefault="00F679E2" w:rsidP="006212E3">
      <w:pPr>
        <w:pStyle w:val="ListParagraph"/>
        <w:ind w:left="-60" w:right="-630"/>
        <w:rPr>
          <w:rFonts w:cstheme="minorHAnsi"/>
          <w:sz w:val="28"/>
          <w:szCs w:val="28"/>
        </w:rPr>
      </w:pPr>
    </w:p>
    <w:p w:rsidR="00F679E2" w:rsidRDefault="00F679E2" w:rsidP="006212E3">
      <w:pPr>
        <w:pStyle w:val="ListParagraph"/>
        <w:ind w:left="-60" w:right="-630"/>
        <w:rPr>
          <w:rFonts w:cstheme="minorHAnsi"/>
          <w:sz w:val="28"/>
          <w:szCs w:val="28"/>
        </w:rPr>
      </w:pPr>
    </w:p>
    <w:p w:rsidR="00F679E2" w:rsidRDefault="00F679E2" w:rsidP="006212E3">
      <w:pPr>
        <w:pStyle w:val="ListParagraph"/>
        <w:ind w:left="-60" w:right="-630"/>
        <w:rPr>
          <w:rFonts w:cstheme="minorHAnsi"/>
          <w:sz w:val="28"/>
          <w:szCs w:val="28"/>
        </w:rPr>
      </w:pPr>
    </w:p>
    <w:p w:rsidR="00F679E2" w:rsidRDefault="00F679E2" w:rsidP="006212E3">
      <w:pPr>
        <w:pStyle w:val="ListParagraph"/>
        <w:ind w:left="-60" w:right="-630"/>
        <w:rPr>
          <w:rFonts w:cstheme="minorHAnsi"/>
          <w:sz w:val="28"/>
          <w:szCs w:val="28"/>
        </w:rPr>
      </w:pPr>
    </w:p>
    <w:p w:rsidR="00F679E2" w:rsidRDefault="00F679E2" w:rsidP="006212E3">
      <w:pPr>
        <w:pStyle w:val="ListParagraph"/>
        <w:ind w:left="-60" w:right="-630"/>
        <w:rPr>
          <w:rFonts w:cstheme="minorHAnsi"/>
          <w:sz w:val="28"/>
          <w:szCs w:val="28"/>
        </w:rPr>
      </w:pPr>
    </w:p>
    <w:p w:rsidR="00F679E2" w:rsidRDefault="00F679E2" w:rsidP="006212E3">
      <w:pPr>
        <w:pStyle w:val="ListParagraph"/>
        <w:ind w:left="-60" w:right="-630"/>
        <w:rPr>
          <w:rFonts w:cstheme="minorHAnsi"/>
          <w:sz w:val="28"/>
          <w:szCs w:val="28"/>
        </w:rPr>
      </w:pPr>
    </w:p>
    <w:p w:rsidR="00F679E2" w:rsidRDefault="00F679E2" w:rsidP="006212E3">
      <w:pPr>
        <w:pStyle w:val="ListParagraph"/>
        <w:ind w:left="-60" w:right="-630"/>
        <w:rPr>
          <w:rFonts w:cstheme="minorHAnsi"/>
          <w:sz w:val="28"/>
          <w:szCs w:val="28"/>
        </w:rPr>
      </w:pPr>
    </w:p>
    <w:p w:rsidR="00CA1292" w:rsidRDefault="00CA1292" w:rsidP="006212E3">
      <w:pPr>
        <w:pStyle w:val="ListParagraph"/>
        <w:ind w:left="-60" w:right="-630"/>
        <w:rPr>
          <w:rFonts w:cstheme="minorHAnsi"/>
          <w:sz w:val="28"/>
          <w:szCs w:val="28"/>
        </w:rPr>
      </w:pPr>
    </w:p>
    <w:p w:rsidR="002A20DA" w:rsidRDefault="002A20DA" w:rsidP="006212E3">
      <w:pPr>
        <w:pStyle w:val="ListParagraph"/>
        <w:ind w:left="-60" w:right="-630"/>
        <w:rPr>
          <w:rFonts w:cstheme="minorHAnsi"/>
          <w:sz w:val="28"/>
          <w:szCs w:val="28"/>
        </w:rPr>
      </w:pPr>
    </w:p>
    <w:p w:rsidR="002A20DA" w:rsidRDefault="002A20DA" w:rsidP="006212E3">
      <w:pPr>
        <w:pStyle w:val="ListParagraph"/>
        <w:ind w:left="-60" w:right="-630"/>
        <w:rPr>
          <w:rFonts w:cstheme="minorHAnsi"/>
          <w:sz w:val="28"/>
          <w:szCs w:val="28"/>
        </w:rPr>
      </w:pPr>
    </w:p>
    <w:p w:rsidR="002A20DA" w:rsidRDefault="002A20DA" w:rsidP="006212E3">
      <w:pPr>
        <w:pStyle w:val="ListParagraph"/>
        <w:ind w:left="-60" w:right="-630"/>
        <w:rPr>
          <w:rFonts w:cstheme="minorHAnsi"/>
          <w:sz w:val="28"/>
          <w:szCs w:val="28"/>
        </w:rPr>
      </w:pPr>
    </w:p>
    <w:p w:rsidR="002A20DA" w:rsidRDefault="002A20DA" w:rsidP="002A20DA">
      <w:pPr>
        <w:spacing w:line="480" w:lineRule="auto"/>
        <w:jc w:val="both"/>
        <w:rPr>
          <w:rFonts w:ascii="Verdana" w:hAnsi="Verdana"/>
          <w:b/>
          <w:sz w:val="24"/>
          <w:szCs w:val="24"/>
        </w:rPr>
      </w:pPr>
      <w:r w:rsidRPr="006F57B8">
        <w:rPr>
          <w:rFonts w:ascii="Verdana" w:hAnsi="Verdana"/>
          <w:b/>
          <w:sz w:val="24"/>
          <w:szCs w:val="24"/>
        </w:rPr>
        <w:lastRenderedPageBreak/>
        <w:t>BEFORE THE ADDITIONAL CHIEF SECRETARY, COOPERATION DEPARTMENT HARYANA AT CHANDIGARH.</w:t>
      </w:r>
    </w:p>
    <w:p w:rsidR="002A20DA" w:rsidRPr="004F37C8" w:rsidRDefault="002A20DA" w:rsidP="002A20DA">
      <w:pPr>
        <w:spacing w:line="480" w:lineRule="auto"/>
        <w:jc w:val="both"/>
        <w:rPr>
          <w:rFonts w:ascii="Verdana" w:hAnsi="Verdana"/>
          <w:b/>
          <w:sz w:val="24"/>
          <w:szCs w:val="24"/>
        </w:rPr>
      </w:pPr>
      <w:r>
        <w:rPr>
          <w:rFonts w:ascii="Verdana" w:hAnsi="Verdana"/>
          <w:b/>
          <w:sz w:val="24"/>
          <w:szCs w:val="24"/>
        </w:rPr>
        <w:t xml:space="preserve">                                                            C.M.         of 2018       IN</w:t>
      </w:r>
    </w:p>
    <w:p w:rsidR="002A20DA" w:rsidRPr="00DC316A" w:rsidRDefault="002A20DA" w:rsidP="002A20DA">
      <w:pPr>
        <w:spacing w:line="480" w:lineRule="auto"/>
        <w:jc w:val="right"/>
        <w:rPr>
          <w:rFonts w:ascii="Verdana" w:hAnsi="Verdana"/>
          <w:sz w:val="28"/>
          <w:szCs w:val="28"/>
        </w:rPr>
      </w:pPr>
      <w:r>
        <w:rPr>
          <w:rFonts w:ascii="Verdana" w:hAnsi="Verdana"/>
          <w:sz w:val="28"/>
          <w:szCs w:val="28"/>
        </w:rPr>
        <w:t xml:space="preserve">REVISION PETITION NO. 13  </w:t>
      </w:r>
      <w:r w:rsidRPr="00DC316A">
        <w:rPr>
          <w:rFonts w:ascii="Verdana" w:hAnsi="Verdana"/>
          <w:sz w:val="28"/>
          <w:szCs w:val="28"/>
        </w:rPr>
        <w:t>OF 2018</w:t>
      </w:r>
    </w:p>
    <w:p w:rsidR="002A20DA" w:rsidRPr="00DC316A" w:rsidRDefault="002A20DA" w:rsidP="002A20DA">
      <w:pPr>
        <w:spacing w:line="480" w:lineRule="auto"/>
        <w:jc w:val="both"/>
        <w:rPr>
          <w:rFonts w:ascii="Verdana" w:hAnsi="Verdana"/>
          <w:sz w:val="28"/>
          <w:szCs w:val="28"/>
        </w:rPr>
      </w:pPr>
      <w:r w:rsidRPr="00DC316A">
        <w:rPr>
          <w:rFonts w:ascii="Verdana" w:hAnsi="Verdana"/>
          <w:sz w:val="28"/>
          <w:szCs w:val="28"/>
        </w:rPr>
        <w:t xml:space="preserve">The Jind Adarsh Co-Op. House Building Society Ltd. Jind  through its Secretary.                   </w:t>
      </w:r>
      <w:r>
        <w:rPr>
          <w:rFonts w:ascii="Verdana" w:hAnsi="Verdana"/>
          <w:sz w:val="28"/>
          <w:szCs w:val="28"/>
        </w:rPr>
        <w:t xml:space="preserve">  </w:t>
      </w:r>
      <w:r w:rsidRPr="00DC316A">
        <w:rPr>
          <w:rFonts w:ascii="Verdana" w:hAnsi="Verdana"/>
          <w:sz w:val="28"/>
          <w:szCs w:val="28"/>
        </w:rPr>
        <w:t xml:space="preserve">  -------------Petitioner</w:t>
      </w:r>
    </w:p>
    <w:p w:rsidR="002A20DA" w:rsidRPr="00DC316A" w:rsidRDefault="002A20DA" w:rsidP="002A20DA">
      <w:pPr>
        <w:spacing w:line="480" w:lineRule="auto"/>
        <w:rPr>
          <w:rFonts w:ascii="Verdana" w:hAnsi="Verdana"/>
          <w:sz w:val="28"/>
          <w:szCs w:val="28"/>
        </w:rPr>
      </w:pPr>
      <w:r w:rsidRPr="00DC316A">
        <w:rPr>
          <w:rFonts w:ascii="Verdana" w:hAnsi="Verdana"/>
          <w:sz w:val="28"/>
          <w:szCs w:val="28"/>
        </w:rPr>
        <w:t xml:space="preserve">                                     Versus</w:t>
      </w:r>
    </w:p>
    <w:p w:rsidR="002A20DA" w:rsidRDefault="002A20DA" w:rsidP="002A20DA">
      <w:pPr>
        <w:spacing w:line="480" w:lineRule="auto"/>
        <w:jc w:val="both"/>
        <w:rPr>
          <w:rFonts w:ascii="Verdana" w:hAnsi="Verdana"/>
          <w:sz w:val="28"/>
          <w:szCs w:val="28"/>
        </w:rPr>
      </w:pPr>
      <w:r w:rsidRPr="00DC316A">
        <w:rPr>
          <w:rFonts w:ascii="Verdana" w:hAnsi="Verdana"/>
          <w:sz w:val="28"/>
          <w:szCs w:val="28"/>
        </w:rPr>
        <w:t>Ram Chander Kapur &amp; others       --------------Respondents</w:t>
      </w:r>
    </w:p>
    <w:p w:rsidR="002A20DA" w:rsidRDefault="002A20DA" w:rsidP="002A20DA">
      <w:pPr>
        <w:spacing w:line="480" w:lineRule="auto"/>
        <w:ind w:left="2160"/>
        <w:jc w:val="both"/>
        <w:rPr>
          <w:rFonts w:ascii="Verdana" w:hAnsi="Verdana"/>
          <w:sz w:val="28"/>
          <w:szCs w:val="28"/>
        </w:rPr>
      </w:pPr>
      <w:r>
        <w:rPr>
          <w:rFonts w:ascii="Verdana" w:hAnsi="Verdana"/>
          <w:sz w:val="28"/>
          <w:szCs w:val="28"/>
        </w:rPr>
        <w:t>Application under order 9 Rule 9  r/w Section 151 of  CPC for restoration of the aforementioned revision petition, which was dismissed in default vide order dated 5.2.2020.</w:t>
      </w:r>
    </w:p>
    <w:p w:rsidR="002A20DA" w:rsidRPr="00DC702B" w:rsidRDefault="002A20DA" w:rsidP="002A20DA">
      <w:pPr>
        <w:spacing w:line="480" w:lineRule="auto"/>
        <w:jc w:val="both"/>
        <w:rPr>
          <w:rFonts w:ascii="Verdana" w:hAnsi="Verdana"/>
          <w:b/>
          <w:sz w:val="28"/>
          <w:szCs w:val="28"/>
        </w:rPr>
      </w:pPr>
      <w:r w:rsidRPr="00DC702B">
        <w:rPr>
          <w:rFonts w:ascii="Verdana" w:hAnsi="Verdana"/>
          <w:b/>
          <w:sz w:val="28"/>
          <w:szCs w:val="28"/>
        </w:rPr>
        <w:t>RESPCETFULLY SHOWETH:-</w:t>
      </w:r>
    </w:p>
    <w:p w:rsidR="002A20DA" w:rsidRDefault="002A20DA" w:rsidP="00F540CB">
      <w:pPr>
        <w:pStyle w:val="ListParagraph"/>
        <w:numPr>
          <w:ilvl w:val="0"/>
          <w:numId w:val="68"/>
        </w:numPr>
        <w:spacing w:line="480" w:lineRule="auto"/>
        <w:ind w:left="0" w:firstLine="0"/>
        <w:jc w:val="both"/>
        <w:rPr>
          <w:rFonts w:ascii="Verdana" w:hAnsi="Verdana"/>
          <w:sz w:val="28"/>
          <w:szCs w:val="28"/>
        </w:rPr>
      </w:pPr>
      <w:r>
        <w:rPr>
          <w:rFonts w:ascii="Verdana" w:hAnsi="Verdana"/>
          <w:sz w:val="28"/>
          <w:szCs w:val="28"/>
        </w:rPr>
        <w:t>That the aforesaid revision petition was filed by the petitioner and came up for hearing on 5.2.2020.</w:t>
      </w:r>
    </w:p>
    <w:p w:rsidR="00E816B4" w:rsidRDefault="002A20DA" w:rsidP="00F540CB">
      <w:pPr>
        <w:pStyle w:val="ListParagraph"/>
        <w:numPr>
          <w:ilvl w:val="0"/>
          <w:numId w:val="68"/>
        </w:numPr>
        <w:spacing w:line="480" w:lineRule="auto"/>
        <w:ind w:left="0" w:firstLine="0"/>
        <w:jc w:val="both"/>
        <w:rPr>
          <w:rFonts w:ascii="Verdana" w:hAnsi="Verdana"/>
          <w:sz w:val="28"/>
          <w:szCs w:val="28"/>
        </w:rPr>
      </w:pPr>
      <w:r>
        <w:rPr>
          <w:rFonts w:ascii="Verdana" w:hAnsi="Verdana"/>
          <w:sz w:val="28"/>
          <w:szCs w:val="28"/>
        </w:rPr>
        <w:t xml:space="preserve">That the case was fixed for 5.2.2020 </w:t>
      </w:r>
      <w:r w:rsidR="00E816B4">
        <w:rPr>
          <w:rFonts w:ascii="Verdana" w:hAnsi="Verdana"/>
          <w:sz w:val="28"/>
          <w:szCs w:val="28"/>
        </w:rPr>
        <w:t xml:space="preserve">for argument when counsel for the appellant reached in Sector-17 Chandigarh near about at 3 .P.M. than official of the Coopration department told that court is being </w:t>
      </w:r>
      <w:r w:rsidR="00044F48">
        <w:rPr>
          <w:rFonts w:ascii="Verdana" w:hAnsi="Verdana"/>
          <w:sz w:val="28"/>
          <w:szCs w:val="28"/>
        </w:rPr>
        <w:t>held at Main Sectrariat –Chandigarh, Than counsel for the petitioner  reached after parking his vwhical at 8</w:t>
      </w:r>
      <w:r w:rsidR="00044F48" w:rsidRPr="00044F48">
        <w:rPr>
          <w:rFonts w:ascii="Verdana" w:hAnsi="Verdana"/>
          <w:sz w:val="28"/>
          <w:szCs w:val="28"/>
          <w:vertAlign w:val="superscript"/>
        </w:rPr>
        <w:t>th</w:t>
      </w:r>
      <w:r w:rsidR="00044F48">
        <w:rPr>
          <w:rFonts w:ascii="Verdana" w:hAnsi="Verdana"/>
          <w:sz w:val="28"/>
          <w:szCs w:val="28"/>
        </w:rPr>
        <w:t xml:space="preserve"> floor then time then official of the court told that time is over.</w:t>
      </w:r>
    </w:p>
    <w:p w:rsidR="002A20DA" w:rsidRDefault="002A20DA" w:rsidP="00F540CB">
      <w:pPr>
        <w:pStyle w:val="ListParagraph"/>
        <w:numPr>
          <w:ilvl w:val="0"/>
          <w:numId w:val="68"/>
        </w:numPr>
        <w:spacing w:line="480" w:lineRule="auto"/>
        <w:ind w:left="0" w:firstLine="0"/>
        <w:jc w:val="both"/>
        <w:rPr>
          <w:rFonts w:ascii="Verdana" w:hAnsi="Verdana"/>
          <w:sz w:val="28"/>
          <w:szCs w:val="28"/>
        </w:rPr>
      </w:pPr>
      <w:r>
        <w:rPr>
          <w:rFonts w:ascii="Verdana" w:hAnsi="Verdana"/>
          <w:sz w:val="28"/>
          <w:szCs w:val="28"/>
        </w:rPr>
        <w:lastRenderedPageBreak/>
        <w:t>for first appearance of the respondents .But the counsel for the to the petitioner was not able to appear before this Hon’ble Court ,as he was on the way and when the counsel reached ,court time was over when the counsel for the  petitioner enquired  about the case then counsel came to know that the above mentioned case was already ordered to be dismissed in default due to non- appearance of the counsel.</w:t>
      </w:r>
    </w:p>
    <w:p w:rsidR="002A20DA" w:rsidRDefault="002A20DA" w:rsidP="00F540CB">
      <w:pPr>
        <w:pStyle w:val="ListParagraph"/>
        <w:numPr>
          <w:ilvl w:val="0"/>
          <w:numId w:val="68"/>
        </w:numPr>
        <w:spacing w:line="480" w:lineRule="auto"/>
        <w:ind w:left="0" w:firstLine="0"/>
        <w:jc w:val="both"/>
        <w:rPr>
          <w:rFonts w:ascii="Verdana" w:hAnsi="Verdana"/>
          <w:sz w:val="28"/>
          <w:szCs w:val="28"/>
        </w:rPr>
      </w:pPr>
      <w:r>
        <w:rPr>
          <w:rFonts w:ascii="Verdana" w:hAnsi="Verdana"/>
          <w:sz w:val="28"/>
          <w:szCs w:val="28"/>
        </w:rPr>
        <w:t>That vide</w:t>
      </w:r>
      <w:r w:rsidR="00D972EC">
        <w:rPr>
          <w:rFonts w:ascii="Verdana" w:hAnsi="Verdana"/>
          <w:sz w:val="28"/>
          <w:szCs w:val="28"/>
        </w:rPr>
        <w:t xml:space="preserve"> order dated 5.2.2020</w:t>
      </w:r>
      <w:r>
        <w:rPr>
          <w:rFonts w:ascii="Verdana" w:hAnsi="Verdana"/>
          <w:sz w:val="28"/>
          <w:szCs w:val="28"/>
        </w:rPr>
        <w:t xml:space="preserve"> the revision petition  was dismissed in default and as such the applicant prays that the case may be kindly be restored to its original number in the interest of justice.</w:t>
      </w:r>
    </w:p>
    <w:p w:rsidR="002A20DA" w:rsidRDefault="002A20DA" w:rsidP="00F540CB">
      <w:pPr>
        <w:pStyle w:val="ListParagraph"/>
        <w:numPr>
          <w:ilvl w:val="0"/>
          <w:numId w:val="68"/>
        </w:numPr>
        <w:spacing w:line="480" w:lineRule="auto"/>
        <w:ind w:left="0" w:firstLine="0"/>
        <w:jc w:val="both"/>
        <w:rPr>
          <w:rFonts w:ascii="Verdana" w:hAnsi="Verdana"/>
          <w:sz w:val="28"/>
          <w:szCs w:val="28"/>
        </w:rPr>
      </w:pPr>
      <w:r>
        <w:rPr>
          <w:rFonts w:ascii="Verdana" w:hAnsi="Verdana"/>
          <w:sz w:val="28"/>
          <w:szCs w:val="28"/>
        </w:rPr>
        <w:t>That the non-appearance was not deliberate and was unintentional.</w:t>
      </w:r>
    </w:p>
    <w:p w:rsidR="002A20DA" w:rsidRDefault="002A20DA" w:rsidP="00F540CB">
      <w:pPr>
        <w:pStyle w:val="ListParagraph"/>
        <w:numPr>
          <w:ilvl w:val="0"/>
          <w:numId w:val="68"/>
        </w:numPr>
        <w:spacing w:line="480" w:lineRule="auto"/>
        <w:ind w:left="0" w:firstLine="0"/>
        <w:jc w:val="both"/>
        <w:rPr>
          <w:rFonts w:ascii="Verdana" w:hAnsi="Verdana"/>
          <w:sz w:val="28"/>
          <w:szCs w:val="28"/>
        </w:rPr>
      </w:pPr>
      <w:r>
        <w:rPr>
          <w:rFonts w:ascii="Verdana" w:hAnsi="Verdana"/>
          <w:sz w:val="28"/>
          <w:szCs w:val="28"/>
        </w:rPr>
        <w:t>That the petitioner will suffer an irreparable loss and injury if the revision petition in not heard on merits.</w:t>
      </w:r>
    </w:p>
    <w:p w:rsidR="002A20DA" w:rsidRDefault="002A20DA" w:rsidP="00F540CB">
      <w:pPr>
        <w:pStyle w:val="ListParagraph"/>
        <w:spacing w:line="480" w:lineRule="auto"/>
        <w:ind w:left="0"/>
        <w:jc w:val="both"/>
        <w:rPr>
          <w:rFonts w:ascii="Verdana" w:hAnsi="Verdana"/>
          <w:sz w:val="28"/>
          <w:szCs w:val="28"/>
        </w:rPr>
      </w:pPr>
      <w:r>
        <w:rPr>
          <w:rFonts w:ascii="Verdana" w:hAnsi="Verdana"/>
          <w:sz w:val="28"/>
          <w:szCs w:val="28"/>
        </w:rPr>
        <w:t xml:space="preserve">                     It is, therefore respectfully pray</w:t>
      </w:r>
      <w:r w:rsidR="00D972EC">
        <w:rPr>
          <w:rFonts w:ascii="Verdana" w:hAnsi="Verdana"/>
          <w:sz w:val="28"/>
          <w:szCs w:val="28"/>
        </w:rPr>
        <w:t>ed that the order dated 5.2.2020</w:t>
      </w:r>
      <w:r>
        <w:rPr>
          <w:rFonts w:ascii="Verdana" w:hAnsi="Verdana"/>
          <w:sz w:val="28"/>
          <w:szCs w:val="28"/>
        </w:rPr>
        <w:t xml:space="preserve"> passed by the Hon’ble Court may kindly be set-aside and the petition may kindly be restored as its original number, heard and decide on merits in the interest of justice.</w:t>
      </w:r>
    </w:p>
    <w:p w:rsidR="002A20DA" w:rsidRDefault="002A20DA" w:rsidP="00F540CB">
      <w:pPr>
        <w:pStyle w:val="ListParagraph"/>
        <w:spacing w:line="480" w:lineRule="auto"/>
        <w:ind w:left="0"/>
        <w:jc w:val="both"/>
        <w:rPr>
          <w:rFonts w:ascii="Verdana" w:hAnsi="Verdana"/>
          <w:sz w:val="28"/>
          <w:szCs w:val="28"/>
        </w:rPr>
      </w:pPr>
      <w:r>
        <w:rPr>
          <w:rFonts w:ascii="Verdana" w:hAnsi="Verdana"/>
          <w:sz w:val="28"/>
          <w:szCs w:val="28"/>
        </w:rPr>
        <w:t xml:space="preserve">  Place:- Chandigarh                     SURESH AHLAWAT</w:t>
      </w:r>
    </w:p>
    <w:p w:rsidR="002A20DA" w:rsidRDefault="002A20DA" w:rsidP="00F540CB">
      <w:pPr>
        <w:pStyle w:val="ListParagraph"/>
        <w:spacing w:line="480" w:lineRule="auto"/>
        <w:ind w:left="0"/>
        <w:jc w:val="both"/>
        <w:rPr>
          <w:rFonts w:ascii="Verdana" w:hAnsi="Verdana"/>
          <w:sz w:val="28"/>
          <w:szCs w:val="28"/>
        </w:rPr>
      </w:pPr>
      <w:r>
        <w:rPr>
          <w:rFonts w:ascii="Verdana" w:hAnsi="Verdana"/>
          <w:sz w:val="28"/>
          <w:szCs w:val="28"/>
        </w:rPr>
        <w:t xml:space="preserve">Dated :- </w:t>
      </w:r>
      <w:r w:rsidR="00D972EC">
        <w:rPr>
          <w:rFonts w:ascii="Verdana" w:hAnsi="Verdana"/>
          <w:sz w:val="28"/>
          <w:szCs w:val="28"/>
        </w:rPr>
        <w:t>6.2.2020</w:t>
      </w:r>
      <w:r>
        <w:rPr>
          <w:rFonts w:ascii="Verdana" w:hAnsi="Verdana"/>
          <w:sz w:val="28"/>
          <w:szCs w:val="28"/>
        </w:rPr>
        <w:t xml:space="preserve">                             Advocate</w:t>
      </w:r>
    </w:p>
    <w:p w:rsidR="002A20DA" w:rsidRPr="00C16E58" w:rsidRDefault="002A20DA" w:rsidP="002A20DA">
      <w:pPr>
        <w:pStyle w:val="ListParagraph"/>
        <w:spacing w:line="480" w:lineRule="auto"/>
        <w:jc w:val="both"/>
        <w:rPr>
          <w:rFonts w:ascii="Verdana" w:hAnsi="Verdana"/>
          <w:sz w:val="28"/>
          <w:szCs w:val="28"/>
        </w:rPr>
      </w:pPr>
      <w:r>
        <w:rPr>
          <w:rFonts w:ascii="Verdana" w:hAnsi="Verdana"/>
          <w:sz w:val="28"/>
          <w:szCs w:val="28"/>
        </w:rPr>
        <w:t xml:space="preserve">                                        Counsel for the Petitioner  </w:t>
      </w:r>
    </w:p>
    <w:p w:rsidR="002A20DA" w:rsidRDefault="002A20DA" w:rsidP="002A20DA">
      <w:pPr>
        <w:spacing w:before="240" w:line="480" w:lineRule="auto"/>
        <w:jc w:val="both"/>
        <w:rPr>
          <w:rFonts w:ascii="Verdana" w:hAnsi="Verdana"/>
          <w:sz w:val="28"/>
          <w:szCs w:val="28"/>
        </w:rPr>
      </w:pPr>
    </w:p>
    <w:p w:rsidR="002A20DA" w:rsidRDefault="002A20DA" w:rsidP="002A20DA">
      <w:pPr>
        <w:spacing w:line="480" w:lineRule="auto"/>
        <w:jc w:val="both"/>
        <w:rPr>
          <w:rFonts w:ascii="Verdana" w:hAnsi="Verdana"/>
          <w:b/>
          <w:sz w:val="24"/>
          <w:szCs w:val="24"/>
        </w:rPr>
      </w:pPr>
      <w:r w:rsidRPr="006F57B8">
        <w:rPr>
          <w:rFonts w:ascii="Verdana" w:hAnsi="Verdana"/>
          <w:b/>
          <w:sz w:val="24"/>
          <w:szCs w:val="24"/>
        </w:rPr>
        <w:lastRenderedPageBreak/>
        <w:t>BEFORE THE ADDITIONAL CHIEF SECRETARY, COOPERATION DEPARTMENT HARYANA AT CHANDIGARH.</w:t>
      </w:r>
    </w:p>
    <w:p w:rsidR="002A20DA" w:rsidRPr="004F37C8" w:rsidRDefault="002A20DA" w:rsidP="002A20DA">
      <w:pPr>
        <w:spacing w:line="480" w:lineRule="auto"/>
        <w:jc w:val="both"/>
        <w:rPr>
          <w:rFonts w:ascii="Verdana" w:hAnsi="Verdana"/>
          <w:b/>
          <w:sz w:val="24"/>
          <w:szCs w:val="24"/>
        </w:rPr>
      </w:pPr>
      <w:r>
        <w:rPr>
          <w:rFonts w:ascii="Verdana" w:hAnsi="Verdana"/>
          <w:b/>
          <w:sz w:val="24"/>
          <w:szCs w:val="24"/>
        </w:rPr>
        <w:t xml:space="preserve">                                                </w:t>
      </w:r>
      <w:r w:rsidR="00142D8F">
        <w:rPr>
          <w:rFonts w:ascii="Verdana" w:hAnsi="Verdana"/>
          <w:b/>
          <w:sz w:val="24"/>
          <w:szCs w:val="24"/>
        </w:rPr>
        <w:t xml:space="preserve">            C.M.         of 2020</w:t>
      </w:r>
      <w:r>
        <w:rPr>
          <w:rFonts w:ascii="Verdana" w:hAnsi="Verdana"/>
          <w:b/>
          <w:sz w:val="24"/>
          <w:szCs w:val="24"/>
        </w:rPr>
        <w:t xml:space="preserve">  IN</w:t>
      </w:r>
    </w:p>
    <w:p w:rsidR="002A20DA" w:rsidRPr="00DC316A" w:rsidRDefault="002A20DA" w:rsidP="002A20DA">
      <w:pPr>
        <w:spacing w:line="480" w:lineRule="auto"/>
        <w:jc w:val="right"/>
        <w:rPr>
          <w:rFonts w:ascii="Verdana" w:hAnsi="Verdana"/>
          <w:sz w:val="28"/>
          <w:szCs w:val="28"/>
        </w:rPr>
      </w:pPr>
      <w:r>
        <w:rPr>
          <w:rFonts w:ascii="Verdana" w:hAnsi="Verdana"/>
          <w:sz w:val="28"/>
          <w:szCs w:val="28"/>
        </w:rPr>
        <w:t xml:space="preserve">REVISION PETITION NO. 13  </w:t>
      </w:r>
      <w:r w:rsidRPr="00DC316A">
        <w:rPr>
          <w:rFonts w:ascii="Verdana" w:hAnsi="Verdana"/>
          <w:sz w:val="28"/>
          <w:szCs w:val="28"/>
        </w:rPr>
        <w:t>OF 2018</w:t>
      </w:r>
    </w:p>
    <w:p w:rsidR="002A20DA" w:rsidRPr="00DC316A" w:rsidRDefault="002A20DA" w:rsidP="002A20DA">
      <w:pPr>
        <w:spacing w:line="480" w:lineRule="auto"/>
        <w:jc w:val="both"/>
        <w:rPr>
          <w:rFonts w:ascii="Verdana" w:hAnsi="Verdana"/>
          <w:sz w:val="28"/>
          <w:szCs w:val="28"/>
        </w:rPr>
      </w:pPr>
      <w:r w:rsidRPr="00DC316A">
        <w:rPr>
          <w:rFonts w:ascii="Verdana" w:hAnsi="Verdana"/>
          <w:sz w:val="28"/>
          <w:szCs w:val="28"/>
        </w:rPr>
        <w:t xml:space="preserve">The Jind Adarsh Co-Op. House Building Society Ltd. Jind  through its Secretary.                   </w:t>
      </w:r>
      <w:r>
        <w:rPr>
          <w:rFonts w:ascii="Verdana" w:hAnsi="Verdana"/>
          <w:sz w:val="28"/>
          <w:szCs w:val="28"/>
        </w:rPr>
        <w:t xml:space="preserve">  </w:t>
      </w:r>
      <w:r w:rsidRPr="00DC316A">
        <w:rPr>
          <w:rFonts w:ascii="Verdana" w:hAnsi="Verdana"/>
          <w:sz w:val="28"/>
          <w:szCs w:val="28"/>
        </w:rPr>
        <w:t xml:space="preserve">  -------------Petitioner</w:t>
      </w:r>
    </w:p>
    <w:p w:rsidR="002A20DA" w:rsidRPr="00DC316A" w:rsidRDefault="002A20DA" w:rsidP="002A20DA">
      <w:pPr>
        <w:spacing w:line="480" w:lineRule="auto"/>
        <w:rPr>
          <w:rFonts w:ascii="Verdana" w:hAnsi="Verdana"/>
          <w:sz w:val="28"/>
          <w:szCs w:val="28"/>
        </w:rPr>
      </w:pPr>
      <w:r w:rsidRPr="00DC316A">
        <w:rPr>
          <w:rFonts w:ascii="Verdana" w:hAnsi="Verdana"/>
          <w:sz w:val="28"/>
          <w:szCs w:val="28"/>
        </w:rPr>
        <w:t xml:space="preserve">                                     Versus</w:t>
      </w:r>
    </w:p>
    <w:p w:rsidR="002A20DA" w:rsidRDefault="002A20DA" w:rsidP="002A20DA">
      <w:pPr>
        <w:spacing w:line="480" w:lineRule="auto"/>
        <w:jc w:val="both"/>
        <w:rPr>
          <w:rFonts w:ascii="Verdana" w:hAnsi="Verdana"/>
          <w:sz w:val="28"/>
          <w:szCs w:val="28"/>
        </w:rPr>
      </w:pPr>
      <w:r w:rsidRPr="00DC316A">
        <w:rPr>
          <w:rFonts w:ascii="Verdana" w:hAnsi="Verdana"/>
          <w:sz w:val="28"/>
          <w:szCs w:val="28"/>
        </w:rPr>
        <w:t>Ram Chander Kapur &amp; others       --------------Respondents</w:t>
      </w:r>
    </w:p>
    <w:p w:rsidR="002A20DA" w:rsidRPr="0054553F" w:rsidRDefault="002A20DA" w:rsidP="002A20DA">
      <w:pPr>
        <w:jc w:val="both"/>
        <w:rPr>
          <w:rFonts w:ascii="Verdana" w:hAnsi="Verdana"/>
          <w:sz w:val="28"/>
          <w:szCs w:val="28"/>
        </w:rPr>
      </w:pPr>
      <w:r>
        <w:rPr>
          <w:rFonts w:ascii="Verdana" w:hAnsi="Verdana"/>
          <w:sz w:val="28"/>
          <w:szCs w:val="28"/>
        </w:rPr>
        <w:t xml:space="preserve">               </w:t>
      </w:r>
      <w:r w:rsidRPr="0054553F">
        <w:rPr>
          <w:rFonts w:ascii="Verdana" w:hAnsi="Verdana"/>
          <w:sz w:val="28"/>
          <w:szCs w:val="28"/>
        </w:rPr>
        <w:t xml:space="preserve">Affidavit of </w:t>
      </w:r>
      <w:r>
        <w:rPr>
          <w:rFonts w:ascii="Verdana" w:hAnsi="Verdana"/>
          <w:sz w:val="28"/>
          <w:szCs w:val="28"/>
        </w:rPr>
        <w:t>Suresh Ahlawat Advocate Punjab and Haryana High Court Chandigarh.</w:t>
      </w:r>
    </w:p>
    <w:p w:rsidR="002A20DA" w:rsidRPr="0054553F" w:rsidRDefault="002A20DA" w:rsidP="002A20DA">
      <w:pPr>
        <w:spacing w:line="360" w:lineRule="auto"/>
        <w:jc w:val="both"/>
        <w:rPr>
          <w:rFonts w:ascii="Verdana" w:hAnsi="Verdana"/>
          <w:sz w:val="28"/>
          <w:szCs w:val="28"/>
        </w:rPr>
      </w:pPr>
      <w:r>
        <w:rPr>
          <w:rFonts w:ascii="Verdana" w:hAnsi="Verdana"/>
          <w:sz w:val="28"/>
          <w:szCs w:val="28"/>
        </w:rPr>
        <w:t xml:space="preserve">                      </w:t>
      </w:r>
      <w:r w:rsidRPr="0054553F">
        <w:rPr>
          <w:rFonts w:ascii="Verdana" w:hAnsi="Verdana"/>
          <w:sz w:val="28"/>
          <w:szCs w:val="28"/>
        </w:rPr>
        <w:t>I, the above named deponent do hereby solemnly affirm and declare as under:-</w:t>
      </w:r>
    </w:p>
    <w:p w:rsidR="002A20DA" w:rsidRDefault="002A20DA" w:rsidP="002A20DA">
      <w:pPr>
        <w:spacing w:line="360" w:lineRule="auto"/>
        <w:jc w:val="both"/>
        <w:rPr>
          <w:rFonts w:ascii="Verdana" w:hAnsi="Verdana"/>
          <w:sz w:val="28"/>
          <w:szCs w:val="28"/>
        </w:rPr>
      </w:pPr>
      <w:r w:rsidRPr="0054553F">
        <w:rPr>
          <w:rFonts w:ascii="Verdana" w:hAnsi="Verdana"/>
          <w:sz w:val="28"/>
          <w:szCs w:val="28"/>
        </w:rPr>
        <w:tab/>
      </w:r>
    </w:p>
    <w:p w:rsidR="002A20DA" w:rsidRPr="0054553F" w:rsidRDefault="002A20DA" w:rsidP="002A20DA">
      <w:pPr>
        <w:spacing w:line="360" w:lineRule="auto"/>
        <w:jc w:val="both"/>
        <w:rPr>
          <w:rFonts w:ascii="Verdana" w:hAnsi="Verdana"/>
          <w:sz w:val="28"/>
          <w:szCs w:val="28"/>
        </w:rPr>
      </w:pPr>
      <w:r>
        <w:rPr>
          <w:rFonts w:ascii="Verdana" w:hAnsi="Verdana"/>
          <w:sz w:val="28"/>
          <w:szCs w:val="28"/>
        </w:rPr>
        <w:t xml:space="preserve">                      </w:t>
      </w:r>
      <w:r w:rsidRPr="0054553F">
        <w:rPr>
          <w:rFonts w:ascii="Verdana" w:hAnsi="Verdana"/>
          <w:sz w:val="28"/>
          <w:szCs w:val="28"/>
        </w:rPr>
        <w:t>That the contents of the petition are true and correct to the knowledge of the deponent</w:t>
      </w:r>
      <w:r>
        <w:rPr>
          <w:rFonts w:ascii="Verdana" w:hAnsi="Verdana"/>
          <w:sz w:val="28"/>
          <w:szCs w:val="28"/>
        </w:rPr>
        <w:t xml:space="preserve"> and nothing has been concealed therein</w:t>
      </w:r>
      <w:r w:rsidRPr="0054553F">
        <w:rPr>
          <w:rFonts w:ascii="Verdana" w:hAnsi="Verdana"/>
          <w:sz w:val="28"/>
          <w:szCs w:val="28"/>
        </w:rPr>
        <w:t>.</w:t>
      </w:r>
    </w:p>
    <w:p w:rsidR="002A20DA" w:rsidRPr="0054553F" w:rsidRDefault="002A20DA" w:rsidP="002A20DA">
      <w:pPr>
        <w:spacing w:line="360" w:lineRule="auto"/>
        <w:jc w:val="both"/>
        <w:rPr>
          <w:rFonts w:ascii="Verdana" w:hAnsi="Verdana"/>
          <w:sz w:val="28"/>
          <w:szCs w:val="28"/>
        </w:rPr>
      </w:pPr>
      <w:r w:rsidRPr="0054553F">
        <w:rPr>
          <w:rFonts w:ascii="Verdana" w:hAnsi="Verdana"/>
          <w:sz w:val="28"/>
          <w:szCs w:val="28"/>
        </w:rPr>
        <w:t>Chandigarh:</w:t>
      </w:r>
      <w:r>
        <w:rPr>
          <w:rFonts w:ascii="Verdana" w:hAnsi="Verdana"/>
          <w:sz w:val="28"/>
          <w:szCs w:val="28"/>
        </w:rPr>
        <w:t xml:space="preserve">                                               </w:t>
      </w:r>
    </w:p>
    <w:p w:rsidR="002A20DA" w:rsidRPr="0054553F" w:rsidRDefault="007C7880" w:rsidP="002A20DA">
      <w:pPr>
        <w:spacing w:line="360" w:lineRule="auto"/>
        <w:jc w:val="both"/>
        <w:rPr>
          <w:rFonts w:ascii="Verdana" w:hAnsi="Verdana"/>
          <w:sz w:val="28"/>
          <w:szCs w:val="28"/>
        </w:rPr>
      </w:pPr>
      <w:r>
        <w:rPr>
          <w:rFonts w:ascii="Verdana" w:hAnsi="Verdana"/>
          <w:sz w:val="28"/>
          <w:szCs w:val="28"/>
        </w:rPr>
        <w:t xml:space="preserve">Dated: </w:t>
      </w:r>
      <w:r w:rsidR="002A20DA">
        <w:rPr>
          <w:rFonts w:ascii="Verdana" w:hAnsi="Verdana"/>
          <w:sz w:val="28"/>
          <w:szCs w:val="28"/>
        </w:rPr>
        <w:t xml:space="preserve">              </w:t>
      </w:r>
    </w:p>
    <w:p w:rsidR="002A20DA" w:rsidRPr="0054553F" w:rsidRDefault="002A20DA" w:rsidP="002A20DA">
      <w:pPr>
        <w:spacing w:line="360" w:lineRule="auto"/>
        <w:jc w:val="both"/>
        <w:rPr>
          <w:rFonts w:ascii="Verdana" w:hAnsi="Verdana"/>
          <w:sz w:val="28"/>
          <w:szCs w:val="28"/>
        </w:rPr>
      </w:pPr>
      <w:r w:rsidRPr="0054553F">
        <w:rPr>
          <w:rFonts w:ascii="Verdana" w:hAnsi="Verdana"/>
          <w:sz w:val="28"/>
          <w:szCs w:val="28"/>
        </w:rPr>
        <w:t>Verification:</w:t>
      </w:r>
    </w:p>
    <w:p w:rsidR="002A20DA" w:rsidRPr="0054553F" w:rsidRDefault="002A20DA" w:rsidP="002A20DA">
      <w:pPr>
        <w:jc w:val="both"/>
        <w:rPr>
          <w:rFonts w:ascii="Verdana" w:hAnsi="Verdana"/>
          <w:sz w:val="28"/>
          <w:szCs w:val="28"/>
        </w:rPr>
      </w:pPr>
      <w:r w:rsidRPr="0054553F">
        <w:rPr>
          <w:rFonts w:ascii="Verdana" w:hAnsi="Verdana"/>
          <w:sz w:val="28"/>
          <w:szCs w:val="28"/>
        </w:rPr>
        <w:t xml:space="preserve">    Verified that the contents of my above affidavit are true and correct to the best of my knowledge and nothing has been concealed therein.</w:t>
      </w:r>
    </w:p>
    <w:p w:rsidR="002A20DA" w:rsidRPr="0054553F" w:rsidRDefault="002A20DA" w:rsidP="002A20DA">
      <w:pPr>
        <w:spacing w:line="360" w:lineRule="auto"/>
        <w:jc w:val="both"/>
        <w:rPr>
          <w:rFonts w:ascii="Verdana" w:hAnsi="Verdana"/>
          <w:sz w:val="28"/>
          <w:szCs w:val="28"/>
        </w:rPr>
      </w:pPr>
      <w:r w:rsidRPr="0054553F">
        <w:rPr>
          <w:rFonts w:ascii="Verdana" w:hAnsi="Verdana"/>
          <w:sz w:val="28"/>
          <w:szCs w:val="28"/>
        </w:rPr>
        <w:t>Chandigarh:</w:t>
      </w:r>
      <w:r>
        <w:rPr>
          <w:rFonts w:ascii="Verdana" w:hAnsi="Verdana"/>
          <w:sz w:val="28"/>
          <w:szCs w:val="28"/>
        </w:rPr>
        <w:t xml:space="preserve">                                              </w:t>
      </w:r>
    </w:p>
    <w:p w:rsidR="002A20DA" w:rsidRDefault="007C7880" w:rsidP="002A20DA">
      <w:pPr>
        <w:spacing w:before="240" w:line="480" w:lineRule="auto"/>
        <w:jc w:val="both"/>
        <w:rPr>
          <w:rFonts w:ascii="Verdana" w:hAnsi="Verdana"/>
          <w:sz w:val="28"/>
          <w:szCs w:val="28"/>
        </w:rPr>
      </w:pPr>
      <w:r>
        <w:rPr>
          <w:rFonts w:ascii="Verdana" w:hAnsi="Verdana"/>
          <w:sz w:val="28"/>
          <w:szCs w:val="28"/>
        </w:rPr>
        <w:t>Dated :-</w:t>
      </w:r>
    </w:p>
    <w:p w:rsidR="002A20DA" w:rsidRDefault="002A20DA" w:rsidP="002A20DA">
      <w:pPr>
        <w:spacing w:before="240" w:line="480" w:lineRule="auto"/>
        <w:jc w:val="both"/>
        <w:rPr>
          <w:rFonts w:ascii="Verdana" w:hAnsi="Verdana"/>
          <w:sz w:val="28"/>
          <w:szCs w:val="28"/>
        </w:rPr>
      </w:pPr>
    </w:p>
    <w:p w:rsidR="002A20DA" w:rsidRDefault="002A20DA" w:rsidP="002A20DA">
      <w:pPr>
        <w:spacing w:line="480" w:lineRule="auto"/>
        <w:jc w:val="both"/>
        <w:rPr>
          <w:rFonts w:ascii="Verdana" w:hAnsi="Verdana"/>
          <w:b/>
          <w:sz w:val="24"/>
          <w:szCs w:val="24"/>
        </w:rPr>
      </w:pPr>
      <w:r w:rsidRPr="006F57B8">
        <w:rPr>
          <w:rFonts w:ascii="Verdana" w:hAnsi="Verdana"/>
          <w:b/>
          <w:sz w:val="24"/>
          <w:szCs w:val="24"/>
        </w:rPr>
        <w:lastRenderedPageBreak/>
        <w:t>BEFORE THE ADDITIONAL CHIEF SECRETARY, COOPERATION DEPARTMENT HARYANA AT CHANDIGARH.</w:t>
      </w:r>
    </w:p>
    <w:p w:rsidR="002A20DA" w:rsidRPr="004F37C8" w:rsidRDefault="002A20DA" w:rsidP="002A20DA">
      <w:pPr>
        <w:spacing w:line="480" w:lineRule="auto"/>
        <w:jc w:val="both"/>
        <w:rPr>
          <w:rFonts w:ascii="Verdana" w:hAnsi="Verdana"/>
          <w:b/>
          <w:sz w:val="24"/>
          <w:szCs w:val="24"/>
        </w:rPr>
      </w:pPr>
      <w:r>
        <w:rPr>
          <w:rFonts w:ascii="Verdana" w:hAnsi="Verdana"/>
          <w:b/>
          <w:sz w:val="24"/>
          <w:szCs w:val="24"/>
        </w:rPr>
        <w:t xml:space="preserve">                                                            C.M.         of 2020  IN</w:t>
      </w:r>
    </w:p>
    <w:p w:rsidR="002A20DA" w:rsidRPr="00DC702B" w:rsidRDefault="002A20DA" w:rsidP="002A20DA">
      <w:pPr>
        <w:spacing w:line="480" w:lineRule="auto"/>
        <w:jc w:val="right"/>
        <w:rPr>
          <w:rFonts w:ascii="Verdana" w:hAnsi="Verdana"/>
          <w:b/>
          <w:sz w:val="28"/>
          <w:szCs w:val="28"/>
        </w:rPr>
      </w:pPr>
      <w:r w:rsidRPr="00DC702B">
        <w:rPr>
          <w:rFonts w:ascii="Verdana" w:hAnsi="Verdana"/>
          <w:b/>
          <w:sz w:val="28"/>
          <w:szCs w:val="28"/>
        </w:rPr>
        <w:t>REVISION PETITION NO. 13  OF 2018</w:t>
      </w:r>
    </w:p>
    <w:p w:rsidR="002A20DA" w:rsidRPr="00DC316A" w:rsidRDefault="002A20DA" w:rsidP="002A20DA">
      <w:pPr>
        <w:spacing w:line="480" w:lineRule="auto"/>
        <w:jc w:val="both"/>
        <w:rPr>
          <w:rFonts w:ascii="Verdana" w:hAnsi="Verdana"/>
          <w:sz w:val="28"/>
          <w:szCs w:val="28"/>
        </w:rPr>
      </w:pPr>
      <w:r w:rsidRPr="00DC316A">
        <w:rPr>
          <w:rFonts w:ascii="Verdana" w:hAnsi="Verdana"/>
          <w:sz w:val="28"/>
          <w:szCs w:val="28"/>
        </w:rPr>
        <w:t xml:space="preserve">The Jind Adarsh Co-Op. House Building Society Ltd. Jind  through its Secretary.                   </w:t>
      </w:r>
      <w:r>
        <w:rPr>
          <w:rFonts w:ascii="Verdana" w:hAnsi="Verdana"/>
          <w:sz w:val="28"/>
          <w:szCs w:val="28"/>
        </w:rPr>
        <w:t xml:space="preserve">  </w:t>
      </w:r>
      <w:r w:rsidRPr="00DC316A">
        <w:rPr>
          <w:rFonts w:ascii="Verdana" w:hAnsi="Verdana"/>
          <w:sz w:val="28"/>
          <w:szCs w:val="28"/>
        </w:rPr>
        <w:t xml:space="preserve">  -------------Petitioner</w:t>
      </w:r>
    </w:p>
    <w:p w:rsidR="002A20DA" w:rsidRPr="00DC316A" w:rsidRDefault="002A20DA" w:rsidP="002A20DA">
      <w:pPr>
        <w:spacing w:line="480" w:lineRule="auto"/>
        <w:rPr>
          <w:rFonts w:ascii="Verdana" w:hAnsi="Verdana"/>
          <w:sz w:val="28"/>
          <w:szCs w:val="28"/>
        </w:rPr>
      </w:pPr>
      <w:r w:rsidRPr="00DC316A">
        <w:rPr>
          <w:rFonts w:ascii="Verdana" w:hAnsi="Verdana"/>
          <w:sz w:val="28"/>
          <w:szCs w:val="28"/>
        </w:rPr>
        <w:t xml:space="preserve">                                     Versus</w:t>
      </w:r>
    </w:p>
    <w:p w:rsidR="002A20DA" w:rsidRDefault="002A20DA" w:rsidP="002A20DA">
      <w:pPr>
        <w:spacing w:line="480" w:lineRule="auto"/>
        <w:jc w:val="both"/>
        <w:rPr>
          <w:rFonts w:ascii="Verdana" w:hAnsi="Verdana"/>
          <w:sz w:val="28"/>
          <w:szCs w:val="28"/>
        </w:rPr>
      </w:pPr>
      <w:r w:rsidRPr="00DC316A">
        <w:rPr>
          <w:rFonts w:ascii="Verdana" w:hAnsi="Verdana"/>
          <w:sz w:val="28"/>
          <w:szCs w:val="28"/>
        </w:rPr>
        <w:t>Ram Chander Kapur &amp; others       --------------Respondents</w:t>
      </w:r>
    </w:p>
    <w:p w:rsidR="002A20DA" w:rsidRDefault="002A20DA" w:rsidP="002A20DA">
      <w:pPr>
        <w:spacing w:before="240" w:line="480" w:lineRule="auto"/>
        <w:jc w:val="both"/>
        <w:rPr>
          <w:rFonts w:ascii="Verdana" w:hAnsi="Verdana"/>
          <w:sz w:val="28"/>
          <w:szCs w:val="28"/>
        </w:rPr>
      </w:pPr>
      <w:r>
        <w:rPr>
          <w:rFonts w:ascii="Verdana" w:hAnsi="Verdana"/>
          <w:sz w:val="28"/>
          <w:szCs w:val="28"/>
        </w:rPr>
        <w:t xml:space="preserve">                                      INDEX</w:t>
      </w:r>
    </w:p>
    <w:tbl>
      <w:tblPr>
        <w:tblStyle w:val="TableGrid"/>
        <w:tblW w:w="0" w:type="auto"/>
        <w:tblInd w:w="1008" w:type="dxa"/>
        <w:tblLook w:val="04A0"/>
      </w:tblPr>
      <w:tblGrid>
        <w:gridCol w:w="1236"/>
        <w:gridCol w:w="3104"/>
        <w:gridCol w:w="1488"/>
        <w:gridCol w:w="898"/>
      </w:tblGrid>
      <w:tr w:rsidR="002A20DA" w:rsidTr="00C11A2A">
        <w:tc>
          <w:tcPr>
            <w:tcW w:w="270" w:type="dxa"/>
          </w:tcPr>
          <w:p w:rsidR="002A20DA" w:rsidRDefault="002A20DA" w:rsidP="00C11A2A">
            <w:pPr>
              <w:spacing w:before="240" w:line="480" w:lineRule="auto"/>
              <w:jc w:val="both"/>
              <w:rPr>
                <w:rFonts w:ascii="Verdana" w:hAnsi="Verdana"/>
                <w:sz w:val="28"/>
                <w:szCs w:val="28"/>
              </w:rPr>
            </w:pPr>
            <w:r>
              <w:rPr>
                <w:rFonts w:ascii="Verdana" w:hAnsi="Verdana"/>
                <w:sz w:val="28"/>
                <w:szCs w:val="28"/>
              </w:rPr>
              <w:t>SR.NO.</w:t>
            </w:r>
          </w:p>
        </w:tc>
        <w:tc>
          <w:tcPr>
            <w:tcW w:w="3104" w:type="dxa"/>
          </w:tcPr>
          <w:p w:rsidR="002A20DA" w:rsidRDefault="002A20DA" w:rsidP="00C11A2A">
            <w:pPr>
              <w:spacing w:before="240" w:line="480" w:lineRule="auto"/>
              <w:jc w:val="both"/>
              <w:rPr>
                <w:rFonts w:ascii="Verdana" w:hAnsi="Verdana"/>
                <w:sz w:val="28"/>
                <w:szCs w:val="28"/>
              </w:rPr>
            </w:pPr>
            <w:r>
              <w:rPr>
                <w:rFonts w:ascii="Verdana" w:hAnsi="Verdana"/>
                <w:sz w:val="28"/>
                <w:szCs w:val="28"/>
              </w:rPr>
              <w:t xml:space="preserve">  Particulars </w:t>
            </w:r>
          </w:p>
        </w:tc>
        <w:tc>
          <w:tcPr>
            <w:tcW w:w="1488" w:type="dxa"/>
          </w:tcPr>
          <w:p w:rsidR="002A20DA" w:rsidRDefault="002A20DA" w:rsidP="00C11A2A">
            <w:pPr>
              <w:spacing w:before="240" w:line="480" w:lineRule="auto"/>
              <w:jc w:val="both"/>
              <w:rPr>
                <w:rFonts w:ascii="Verdana" w:hAnsi="Verdana"/>
                <w:sz w:val="28"/>
                <w:szCs w:val="28"/>
              </w:rPr>
            </w:pPr>
            <w:r>
              <w:rPr>
                <w:rFonts w:ascii="Verdana" w:hAnsi="Verdana"/>
                <w:sz w:val="28"/>
                <w:szCs w:val="28"/>
              </w:rPr>
              <w:t xml:space="preserve">Date </w:t>
            </w:r>
          </w:p>
        </w:tc>
        <w:tc>
          <w:tcPr>
            <w:tcW w:w="898" w:type="dxa"/>
          </w:tcPr>
          <w:p w:rsidR="002A20DA" w:rsidRDefault="002A20DA" w:rsidP="00C11A2A">
            <w:pPr>
              <w:spacing w:before="240" w:line="480" w:lineRule="auto"/>
              <w:jc w:val="both"/>
              <w:rPr>
                <w:rFonts w:ascii="Verdana" w:hAnsi="Verdana"/>
                <w:sz w:val="28"/>
                <w:szCs w:val="28"/>
              </w:rPr>
            </w:pPr>
            <w:r>
              <w:rPr>
                <w:rFonts w:ascii="Verdana" w:hAnsi="Verdana"/>
                <w:sz w:val="28"/>
                <w:szCs w:val="28"/>
              </w:rPr>
              <w:t>Page</w:t>
            </w:r>
          </w:p>
        </w:tc>
      </w:tr>
      <w:tr w:rsidR="002A20DA" w:rsidTr="00C11A2A">
        <w:tc>
          <w:tcPr>
            <w:tcW w:w="270" w:type="dxa"/>
          </w:tcPr>
          <w:p w:rsidR="002A20DA" w:rsidRDefault="002A20DA" w:rsidP="00C11A2A">
            <w:pPr>
              <w:spacing w:before="240" w:line="480" w:lineRule="auto"/>
              <w:jc w:val="both"/>
              <w:rPr>
                <w:rFonts w:ascii="Verdana" w:hAnsi="Verdana"/>
                <w:sz w:val="28"/>
                <w:szCs w:val="28"/>
              </w:rPr>
            </w:pPr>
            <w:r>
              <w:rPr>
                <w:rFonts w:ascii="Verdana" w:hAnsi="Verdana"/>
                <w:sz w:val="28"/>
                <w:szCs w:val="28"/>
              </w:rPr>
              <w:t>1.</w:t>
            </w:r>
          </w:p>
        </w:tc>
        <w:tc>
          <w:tcPr>
            <w:tcW w:w="3104" w:type="dxa"/>
          </w:tcPr>
          <w:p w:rsidR="002A20DA" w:rsidRDefault="002A20DA" w:rsidP="00C11A2A">
            <w:pPr>
              <w:spacing w:before="240" w:line="480" w:lineRule="auto"/>
              <w:jc w:val="both"/>
              <w:rPr>
                <w:rFonts w:ascii="Verdana" w:hAnsi="Verdana"/>
                <w:sz w:val="28"/>
                <w:szCs w:val="28"/>
              </w:rPr>
            </w:pPr>
            <w:r>
              <w:rPr>
                <w:rFonts w:ascii="Verdana" w:hAnsi="Verdana"/>
                <w:sz w:val="28"/>
                <w:szCs w:val="28"/>
              </w:rPr>
              <w:t xml:space="preserve">Application u/O 9 R. 9 r/w Section 151 CPC for restoration of revision petition </w:t>
            </w:r>
          </w:p>
        </w:tc>
        <w:tc>
          <w:tcPr>
            <w:tcW w:w="1488" w:type="dxa"/>
          </w:tcPr>
          <w:p w:rsidR="002A20DA" w:rsidRDefault="002A20DA" w:rsidP="00C11A2A">
            <w:pPr>
              <w:spacing w:before="240" w:line="480" w:lineRule="auto"/>
              <w:jc w:val="both"/>
              <w:rPr>
                <w:rFonts w:ascii="Verdana" w:hAnsi="Verdana"/>
                <w:sz w:val="28"/>
                <w:szCs w:val="28"/>
              </w:rPr>
            </w:pPr>
            <w:r>
              <w:rPr>
                <w:rFonts w:ascii="Verdana" w:hAnsi="Verdana"/>
                <w:sz w:val="28"/>
                <w:szCs w:val="28"/>
              </w:rPr>
              <w:t>6.2.2020</w:t>
            </w:r>
          </w:p>
        </w:tc>
        <w:tc>
          <w:tcPr>
            <w:tcW w:w="898" w:type="dxa"/>
          </w:tcPr>
          <w:p w:rsidR="002A20DA" w:rsidRDefault="002A20DA" w:rsidP="00C11A2A">
            <w:pPr>
              <w:spacing w:before="240" w:line="480" w:lineRule="auto"/>
              <w:jc w:val="both"/>
              <w:rPr>
                <w:rFonts w:ascii="Verdana" w:hAnsi="Verdana"/>
                <w:sz w:val="28"/>
                <w:szCs w:val="28"/>
              </w:rPr>
            </w:pPr>
            <w:r>
              <w:rPr>
                <w:rFonts w:ascii="Verdana" w:hAnsi="Verdana"/>
                <w:sz w:val="28"/>
                <w:szCs w:val="28"/>
              </w:rPr>
              <w:t>1-2</w:t>
            </w:r>
          </w:p>
        </w:tc>
      </w:tr>
      <w:tr w:rsidR="002A20DA" w:rsidTr="00C11A2A">
        <w:tc>
          <w:tcPr>
            <w:tcW w:w="270" w:type="dxa"/>
          </w:tcPr>
          <w:p w:rsidR="002A20DA" w:rsidRPr="00E55D20" w:rsidRDefault="002A20DA" w:rsidP="00C11A2A">
            <w:pPr>
              <w:spacing w:before="240" w:line="480" w:lineRule="auto"/>
              <w:jc w:val="both"/>
              <w:rPr>
                <w:rFonts w:ascii="Verdana" w:hAnsi="Verdana"/>
                <w:sz w:val="28"/>
                <w:szCs w:val="28"/>
              </w:rPr>
            </w:pPr>
            <w:r>
              <w:rPr>
                <w:rFonts w:ascii="Verdana" w:hAnsi="Verdana"/>
                <w:sz w:val="28"/>
                <w:szCs w:val="28"/>
              </w:rPr>
              <w:t>2</w:t>
            </w:r>
          </w:p>
        </w:tc>
        <w:tc>
          <w:tcPr>
            <w:tcW w:w="3104" w:type="dxa"/>
          </w:tcPr>
          <w:p w:rsidR="002A20DA" w:rsidRDefault="002A20DA" w:rsidP="00C11A2A">
            <w:pPr>
              <w:spacing w:before="240" w:line="480" w:lineRule="auto"/>
              <w:jc w:val="both"/>
              <w:rPr>
                <w:rFonts w:ascii="Verdana" w:hAnsi="Verdana"/>
                <w:sz w:val="28"/>
                <w:szCs w:val="28"/>
              </w:rPr>
            </w:pPr>
            <w:r>
              <w:rPr>
                <w:rFonts w:ascii="Verdana" w:hAnsi="Verdana"/>
                <w:sz w:val="28"/>
                <w:szCs w:val="28"/>
              </w:rPr>
              <w:t>Affidavit</w:t>
            </w:r>
          </w:p>
        </w:tc>
        <w:tc>
          <w:tcPr>
            <w:tcW w:w="1488" w:type="dxa"/>
          </w:tcPr>
          <w:p w:rsidR="002A20DA" w:rsidRDefault="002A20DA" w:rsidP="00C11A2A">
            <w:pPr>
              <w:spacing w:before="240" w:line="480" w:lineRule="auto"/>
              <w:jc w:val="both"/>
              <w:rPr>
                <w:rFonts w:ascii="Verdana" w:hAnsi="Verdana"/>
                <w:sz w:val="28"/>
                <w:szCs w:val="28"/>
              </w:rPr>
            </w:pPr>
            <w:r>
              <w:rPr>
                <w:rFonts w:ascii="Verdana" w:hAnsi="Verdana"/>
                <w:sz w:val="28"/>
                <w:szCs w:val="28"/>
              </w:rPr>
              <w:t>6.2.2020</w:t>
            </w:r>
          </w:p>
        </w:tc>
        <w:tc>
          <w:tcPr>
            <w:tcW w:w="898" w:type="dxa"/>
          </w:tcPr>
          <w:p w:rsidR="002A20DA" w:rsidRDefault="002A20DA" w:rsidP="00C11A2A">
            <w:pPr>
              <w:spacing w:before="240" w:line="480" w:lineRule="auto"/>
              <w:jc w:val="both"/>
              <w:rPr>
                <w:rFonts w:ascii="Verdana" w:hAnsi="Verdana"/>
                <w:sz w:val="28"/>
                <w:szCs w:val="28"/>
              </w:rPr>
            </w:pPr>
            <w:r>
              <w:rPr>
                <w:rFonts w:ascii="Verdana" w:hAnsi="Verdana"/>
                <w:sz w:val="28"/>
                <w:szCs w:val="28"/>
              </w:rPr>
              <w:t xml:space="preserve"> 3</w:t>
            </w:r>
          </w:p>
        </w:tc>
      </w:tr>
      <w:tr w:rsidR="002A20DA" w:rsidTr="00C11A2A">
        <w:tc>
          <w:tcPr>
            <w:tcW w:w="270" w:type="dxa"/>
          </w:tcPr>
          <w:p w:rsidR="002A20DA" w:rsidRPr="00974A71" w:rsidRDefault="002A20DA" w:rsidP="00C11A2A">
            <w:pPr>
              <w:spacing w:before="240" w:line="480" w:lineRule="auto"/>
              <w:jc w:val="both"/>
              <w:rPr>
                <w:rFonts w:ascii="Verdana" w:hAnsi="Verdana"/>
                <w:sz w:val="28"/>
                <w:szCs w:val="28"/>
              </w:rPr>
            </w:pPr>
            <w:r>
              <w:rPr>
                <w:rFonts w:ascii="Verdana" w:hAnsi="Verdana"/>
                <w:sz w:val="28"/>
                <w:szCs w:val="28"/>
              </w:rPr>
              <w:t>3</w:t>
            </w:r>
          </w:p>
        </w:tc>
        <w:tc>
          <w:tcPr>
            <w:tcW w:w="3104" w:type="dxa"/>
          </w:tcPr>
          <w:p w:rsidR="002A20DA" w:rsidRDefault="002A20DA" w:rsidP="00C11A2A">
            <w:pPr>
              <w:spacing w:before="240" w:line="480" w:lineRule="auto"/>
              <w:jc w:val="both"/>
              <w:rPr>
                <w:rFonts w:ascii="Verdana" w:hAnsi="Verdana"/>
                <w:sz w:val="28"/>
                <w:szCs w:val="28"/>
              </w:rPr>
            </w:pPr>
            <w:r>
              <w:rPr>
                <w:rFonts w:ascii="Verdana" w:hAnsi="Verdana"/>
                <w:sz w:val="28"/>
                <w:szCs w:val="28"/>
              </w:rPr>
              <w:t>Power of Attorney already on record</w:t>
            </w:r>
          </w:p>
        </w:tc>
        <w:tc>
          <w:tcPr>
            <w:tcW w:w="1488" w:type="dxa"/>
          </w:tcPr>
          <w:p w:rsidR="002A20DA" w:rsidRDefault="002A20DA" w:rsidP="00C11A2A">
            <w:pPr>
              <w:spacing w:before="240" w:line="480" w:lineRule="auto"/>
              <w:jc w:val="both"/>
              <w:rPr>
                <w:rFonts w:ascii="Verdana" w:hAnsi="Verdana"/>
                <w:sz w:val="28"/>
                <w:szCs w:val="28"/>
              </w:rPr>
            </w:pPr>
          </w:p>
        </w:tc>
        <w:tc>
          <w:tcPr>
            <w:tcW w:w="898" w:type="dxa"/>
          </w:tcPr>
          <w:p w:rsidR="002A20DA" w:rsidRDefault="002A20DA" w:rsidP="00C11A2A">
            <w:pPr>
              <w:spacing w:before="240" w:line="480" w:lineRule="auto"/>
              <w:jc w:val="both"/>
              <w:rPr>
                <w:rFonts w:ascii="Verdana" w:hAnsi="Verdana"/>
                <w:sz w:val="28"/>
                <w:szCs w:val="28"/>
              </w:rPr>
            </w:pPr>
          </w:p>
        </w:tc>
      </w:tr>
    </w:tbl>
    <w:p w:rsidR="002A20DA" w:rsidRDefault="002A20DA" w:rsidP="002A20DA">
      <w:pPr>
        <w:spacing w:before="240" w:line="480" w:lineRule="auto"/>
        <w:jc w:val="both"/>
        <w:rPr>
          <w:rFonts w:ascii="Verdana" w:hAnsi="Verdana"/>
          <w:sz w:val="28"/>
          <w:szCs w:val="28"/>
        </w:rPr>
      </w:pPr>
    </w:p>
    <w:p w:rsidR="002A20DA" w:rsidRPr="00DC702B" w:rsidRDefault="002A20DA" w:rsidP="002A20DA">
      <w:pPr>
        <w:pStyle w:val="ListParagraph"/>
        <w:spacing w:line="480" w:lineRule="auto"/>
        <w:jc w:val="both"/>
        <w:rPr>
          <w:rFonts w:ascii="Verdana" w:hAnsi="Verdana"/>
          <w:b/>
          <w:sz w:val="28"/>
          <w:szCs w:val="28"/>
        </w:rPr>
      </w:pPr>
      <w:r w:rsidRPr="00DC702B">
        <w:rPr>
          <w:rFonts w:ascii="Verdana" w:hAnsi="Verdana"/>
          <w:b/>
          <w:sz w:val="28"/>
          <w:szCs w:val="28"/>
        </w:rPr>
        <w:t>Place:</w:t>
      </w:r>
      <w:r>
        <w:rPr>
          <w:rFonts w:ascii="Verdana" w:hAnsi="Verdana"/>
          <w:b/>
          <w:sz w:val="28"/>
          <w:szCs w:val="28"/>
        </w:rPr>
        <w:t xml:space="preserve">- Chandigarh          </w:t>
      </w:r>
      <w:r w:rsidRPr="00DC702B">
        <w:rPr>
          <w:rFonts w:ascii="Verdana" w:hAnsi="Verdana"/>
          <w:b/>
          <w:sz w:val="28"/>
          <w:szCs w:val="28"/>
        </w:rPr>
        <w:t xml:space="preserve"> SURESH AHLAWAT</w:t>
      </w:r>
    </w:p>
    <w:p w:rsidR="002A20DA" w:rsidRPr="00DC702B" w:rsidRDefault="002A20DA" w:rsidP="002A20DA">
      <w:pPr>
        <w:pStyle w:val="ListParagraph"/>
        <w:spacing w:line="480" w:lineRule="auto"/>
        <w:jc w:val="both"/>
        <w:rPr>
          <w:rFonts w:ascii="Verdana" w:hAnsi="Verdana"/>
          <w:b/>
          <w:sz w:val="28"/>
          <w:szCs w:val="28"/>
        </w:rPr>
      </w:pPr>
      <w:r>
        <w:rPr>
          <w:rFonts w:ascii="Verdana" w:hAnsi="Verdana"/>
          <w:b/>
          <w:sz w:val="28"/>
          <w:szCs w:val="28"/>
        </w:rPr>
        <w:t>Dated:- 6.2.2020</w:t>
      </w:r>
      <w:r w:rsidRPr="00DC702B">
        <w:rPr>
          <w:rFonts w:ascii="Verdana" w:hAnsi="Verdana"/>
          <w:b/>
          <w:sz w:val="28"/>
          <w:szCs w:val="28"/>
        </w:rPr>
        <w:t xml:space="preserve">                     Advocate</w:t>
      </w:r>
    </w:p>
    <w:p w:rsidR="002A20DA" w:rsidRPr="00DC702B" w:rsidRDefault="002A20DA" w:rsidP="002A20DA">
      <w:pPr>
        <w:pStyle w:val="ListParagraph"/>
        <w:spacing w:line="480" w:lineRule="auto"/>
        <w:jc w:val="both"/>
        <w:rPr>
          <w:rFonts w:ascii="Verdana" w:hAnsi="Verdana"/>
          <w:b/>
          <w:sz w:val="28"/>
          <w:szCs w:val="28"/>
        </w:rPr>
      </w:pPr>
      <w:r w:rsidRPr="00DC702B">
        <w:rPr>
          <w:rFonts w:ascii="Verdana" w:hAnsi="Verdana"/>
          <w:b/>
          <w:sz w:val="28"/>
          <w:szCs w:val="28"/>
        </w:rPr>
        <w:t xml:space="preserve">          </w:t>
      </w:r>
      <w:r>
        <w:rPr>
          <w:rFonts w:ascii="Verdana" w:hAnsi="Verdana"/>
          <w:b/>
          <w:sz w:val="28"/>
          <w:szCs w:val="28"/>
        </w:rPr>
        <w:t xml:space="preserve">      </w:t>
      </w:r>
      <w:r w:rsidRPr="00DC702B">
        <w:rPr>
          <w:rFonts w:ascii="Verdana" w:hAnsi="Verdana"/>
          <w:b/>
          <w:sz w:val="28"/>
          <w:szCs w:val="28"/>
        </w:rPr>
        <w:t xml:space="preserve"> Counsel for the applicant/ Petitioner  </w:t>
      </w:r>
    </w:p>
    <w:p w:rsidR="002A20DA" w:rsidRPr="00481990" w:rsidRDefault="002A20DA" w:rsidP="006212E3">
      <w:pPr>
        <w:pStyle w:val="ListParagraph"/>
        <w:ind w:left="-60" w:right="-630"/>
        <w:rPr>
          <w:rFonts w:cstheme="minorHAnsi"/>
          <w:sz w:val="28"/>
          <w:szCs w:val="28"/>
        </w:rPr>
      </w:pPr>
    </w:p>
    <w:sectPr w:rsidR="002A20DA" w:rsidRPr="00481990" w:rsidSect="00E73236">
      <w:pgSz w:w="12240" w:h="20160" w:code="5"/>
      <w:pgMar w:top="1440" w:right="1800" w:bottom="1440" w:left="189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5092" w:rsidRDefault="00BA5092" w:rsidP="00196544">
      <w:pPr>
        <w:spacing w:after="0" w:line="240" w:lineRule="auto"/>
      </w:pPr>
      <w:r>
        <w:separator/>
      </w:r>
    </w:p>
  </w:endnote>
  <w:endnote w:type="continuationSeparator" w:id="1">
    <w:p w:rsidR="00BA5092" w:rsidRDefault="00BA5092" w:rsidP="001965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5092" w:rsidRDefault="00BA5092" w:rsidP="00196544">
      <w:pPr>
        <w:spacing w:after="0" w:line="240" w:lineRule="auto"/>
      </w:pPr>
      <w:r>
        <w:separator/>
      </w:r>
    </w:p>
  </w:footnote>
  <w:footnote w:type="continuationSeparator" w:id="1">
    <w:p w:rsidR="00BA5092" w:rsidRDefault="00BA5092" w:rsidP="0019654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D46FB"/>
    <w:multiLevelType w:val="hybridMultilevel"/>
    <w:tmpl w:val="38AA6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7B19D2"/>
    <w:multiLevelType w:val="hybridMultilevel"/>
    <w:tmpl w:val="304C5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F124E1"/>
    <w:multiLevelType w:val="hybridMultilevel"/>
    <w:tmpl w:val="39643A66"/>
    <w:lvl w:ilvl="0" w:tplc="DB968B5E">
      <w:start w:val="1"/>
      <w:numFmt w:val="decimal"/>
      <w:lvlText w:val="%1."/>
      <w:lvlJc w:val="left"/>
      <w:pPr>
        <w:ind w:left="300" w:hanging="360"/>
      </w:pPr>
      <w:rPr>
        <w:rFonts w:hint="default"/>
      </w:rPr>
    </w:lvl>
    <w:lvl w:ilvl="1" w:tplc="04090019" w:tentative="1">
      <w:start w:val="1"/>
      <w:numFmt w:val="lowerLetter"/>
      <w:lvlText w:val="%2."/>
      <w:lvlJc w:val="left"/>
      <w:pPr>
        <w:ind w:left="1020" w:hanging="360"/>
      </w:pPr>
    </w:lvl>
    <w:lvl w:ilvl="2" w:tplc="0409001B" w:tentative="1">
      <w:start w:val="1"/>
      <w:numFmt w:val="lowerRoman"/>
      <w:lvlText w:val="%3."/>
      <w:lvlJc w:val="right"/>
      <w:pPr>
        <w:ind w:left="1740" w:hanging="180"/>
      </w:pPr>
    </w:lvl>
    <w:lvl w:ilvl="3" w:tplc="0409000F" w:tentative="1">
      <w:start w:val="1"/>
      <w:numFmt w:val="decimal"/>
      <w:lvlText w:val="%4."/>
      <w:lvlJc w:val="left"/>
      <w:pPr>
        <w:ind w:left="2460" w:hanging="360"/>
      </w:pPr>
    </w:lvl>
    <w:lvl w:ilvl="4" w:tplc="04090019" w:tentative="1">
      <w:start w:val="1"/>
      <w:numFmt w:val="lowerLetter"/>
      <w:lvlText w:val="%5."/>
      <w:lvlJc w:val="left"/>
      <w:pPr>
        <w:ind w:left="3180" w:hanging="360"/>
      </w:pPr>
    </w:lvl>
    <w:lvl w:ilvl="5" w:tplc="0409001B" w:tentative="1">
      <w:start w:val="1"/>
      <w:numFmt w:val="lowerRoman"/>
      <w:lvlText w:val="%6."/>
      <w:lvlJc w:val="right"/>
      <w:pPr>
        <w:ind w:left="3900" w:hanging="180"/>
      </w:pPr>
    </w:lvl>
    <w:lvl w:ilvl="6" w:tplc="0409000F" w:tentative="1">
      <w:start w:val="1"/>
      <w:numFmt w:val="decimal"/>
      <w:lvlText w:val="%7."/>
      <w:lvlJc w:val="left"/>
      <w:pPr>
        <w:ind w:left="4620" w:hanging="360"/>
      </w:pPr>
    </w:lvl>
    <w:lvl w:ilvl="7" w:tplc="04090019" w:tentative="1">
      <w:start w:val="1"/>
      <w:numFmt w:val="lowerLetter"/>
      <w:lvlText w:val="%8."/>
      <w:lvlJc w:val="left"/>
      <w:pPr>
        <w:ind w:left="5340" w:hanging="360"/>
      </w:pPr>
    </w:lvl>
    <w:lvl w:ilvl="8" w:tplc="0409001B" w:tentative="1">
      <w:start w:val="1"/>
      <w:numFmt w:val="lowerRoman"/>
      <w:lvlText w:val="%9."/>
      <w:lvlJc w:val="right"/>
      <w:pPr>
        <w:ind w:left="6060" w:hanging="180"/>
      </w:pPr>
    </w:lvl>
  </w:abstractNum>
  <w:abstractNum w:abstractNumId="3">
    <w:nsid w:val="090535D6"/>
    <w:multiLevelType w:val="hybridMultilevel"/>
    <w:tmpl w:val="E2CEA640"/>
    <w:lvl w:ilvl="0" w:tplc="260045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9900459"/>
    <w:multiLevelType w:val="hybridMultilevel"/>
    <w:tmpl w:val="CC2C5CFC"/>
    <w:lvl w:ilvl="0" w:tplc="27CAB350">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0A8013FC"/>
    <w:multiLevelType w:val="hybridMultilevel"/>
    <w:tmpl w:val="2D405244"/>
    <w:lvl w:ilvl="0" w:tplc="A944028C">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100F41BB"/>
    <w:multiLevelType w:val="hybridMultilevel"/>
    <w:tmpl w:val="82BCEE3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14B178AA"/>
    <w:multiLevelType w:val="hybridMultilevel"/>
    <w:tmpl w:val="D8B2B960"/>
    <w:lvl w:ilvl="0" w:tplc="27CAB350">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15076B19"/>
    <w:multiLevelType w:val="hybridMultilevel"/>
    <w:tmpl w:val="EB98DDB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152C6046"/>
    <w:multiLevelType w:val="hybridMultilevel"/>
    <w:tmpl w:val="BB32FE1E"/>
    <w:lvl w:ilvl="0" w:tplc="C09A7A6A">
      <w:start w:val="1"/>
      <w:numFmt w:val="decimal"/>
      <w:lvlText w:val="%1."/>
      <w:lvlJc w:val="left"/>
      <w:pPr>
        <w:ind w:left="300" w:hanging="360"/>
      </w:pPr>
      <w:rPr>
        <w:rFonts w:hint="default"/>
      </w:rPr>
    </w:lvl>
    <w:lvl w:ilvl="1" w:tplc="04090019" w:tentative="1">
      <w:start w:val="1"/>
      <w:numFmt w:val="lowerLetter"/>
      <w:lvlText w:val="%2."/>
      <w:lvlJc w:val="left"/>
      <w:pPr>
        <w:ind w:left="1020" w:hanging="360"/>
      </w:pPr>
    </w:lvl>
    <w:lvl w:ilvl="2" w:tplc="0409001B" w:tentative="1">
      <w:start w:val="1"/>
      <w:numFmt w:val="lowerRoman"/>
      <w:lvlText w:val="%3."/>
      <w:lvlJc w:val="right"/>
      <w:pPr>
        <w:ind w:left="1740" w:hanging="180"/>
      </w:pPr>
    </w:lvl>
    <w:lvl w:ilvl="3" w:tplc="0409000F" w:tentative="1">
      <w:start w:val="1"/>
      <w:numFmt w:val="decimal"/>
      <w:lvlText w:val="%4."/>
      <w:lvlJc w:val="left"/>
      <w:pPr>
        <w:ind w:left="2460" w:hanging="360"/>
      </w:pPr>
    </w:lvl>
    <w:lvl w:ilvl="4" w:tplc="04090019" w:tentative="1">
      <w:start w:val="1"/>
      <w:numFmt w:val="lowerLetter"/>
      <w:lvlText w:val="%5."/>
      <w:lvlJc w:val="left"/>
      <w:pPr>
        <w:ind w:left="3180" w:hanging="360"/>
      </w:pPr>
    </w:lvl>
    <w:lvl w:ilvl="5" w:tplc="0409001B" w:tentative="1">
      <w:start w:val="1"/>
      <w:numFmt w:val="lowerRoman"/>
      <w:lvlText w:val="%6."/>
      <w:lvlJc w:val="right"/>
      <w:pPr>
        <w:ind w:left="3900" w:hanging="180"/>
      </w:pPr>
    </w:lvl>
    <w:lvl w:ilvl="6" w:tplc="0409000F" w:tentative="1">
      <w:start w:val="1"/>
      <w:numFmt w:val="decimal"/>
      <w:lvlText w:val="%7."/>
      <w:lvlJc w:val="left"/>
      <w:pPr>
        <w:ind w:left="4620" w:hanging="360"/>
      </w:pPr>
    </w:lvl>
    <w:lvl w:ilvl="7" w:tplc="04090019" w:tentative="1">
      <w:start w:val="1"/>
      <w:numFmt w:val="lowerLetter"/>
      <w:lvlText w:val="%8."/>
      <w:lvlJc w:val="left"/>
      <w:pPr>
        <w:ind w:left="5340" w:hanging="360"/>
      </w:pPr>
    </w:lvl>
    <w:lvl w:ilvl="8" w:tplc="0409001B" w:tentative="1">
      <w:start w:val="1"/>
      <w:numFmt w:val="lowerRoman"/>
      <w:lvlText w:val="%9."/>
      <w:lvlJc w:val="right"/>
      <w:pPr>
        <w:ind w:left="6060" w:hanging="180"/>
      </w:pPr>
    </w:lvl>
  </w:abstractNum>
  <w:abstractNum w:abstractNumId="10">
    <w:nsid w:val="156C0E5C"/>
    <w:multiLevelType w:val="hybridMultilevel"/>
    <w:tmpl w:val="1512D78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167A0863"/>
    <w:multiLevelType w:val="hybridMultilevel"/>
    <w:tmpl w:val="E9B0C0BA"/>
    <w:lvl w:ilvl="0" w:tplc="4E64A4BA">
      <w:start w:val="1"/>
      <w:numFmt w:val="decimal"/>
      <w:lvlText w:val="%1."/>
      <w:lvlJc w:val="left"/>
      <w:pPr>
        <w:ind w:left="1800" w:hanging="144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2">
    <w:nsid w:val="16BF4114"/>
    <w:multiLevelType w:val="multilevel"/>
    <w:tmpl w:val="A83C9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6D2204C"/>
    <w:multiLevelType w:val="hybridMultilevel"/>
    <w:tmpl w:val="EE3C0EEE"/>
    <w:lvl w:ilvl="0" w:tplc="A1326CA8">
      <w:start w:val="1"/>
      <w:numFmt w:val="lowerRoman"/>
      <w:lvlText w:val="%1)"/>
      <w:lvlJc w:val="left"/>
      <w:pPr>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17E43E1F"/>
    <w:multiLevelType w:val="hybridMultilevel"/>
    <w:tmpl w:val="2DA6C506"/>
    <w:lvl w:ilvl="0" w:tplc="3744B452">
      <w:start w:val="1"/>
      <w:numFmt w:val="decimal"/>
      <w:lvlText w:val="%1."/>
      <w:lvlJc w:val="left"/>
      <w:pPr>
        <w:ind w:left="45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19772D26"/>
    <w:multiLevelType w:val="hybridMultilevel"/>
    <w:tmpl w:val="CB562F00"/>
    <w:lvl w:ilvl="0" w:tplc="A0F090B0">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1C812949"/>
    <w:multiLevelType w:val="hybridMultilevel"/>
    <w:tmpl w:val="D49E5A46"/>
    <w:lvl w:ilvl="0" w:tplc="8BB8911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7">
    <w:nsid w:val="1EE91640"/>
    <w:multiLevelType w:val="hybridMultilevel"/>
    <w:tmpl w:val="1C1A733A"/>
    <w:lvl w:ilvl="0" w:tplc="4AE6C5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0161274"/>
    <w:multiLevelType w:val="hybridMultilevel"/>
    <w:tmpl w:val="1D0C970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211D05D6"/>
    <w:multiLevelType w:val="hybridMultilevel"/>
    <w:tmpl w:val="4B460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83C3EB2"/>
    <w:multiLevelType w:val="hybridMultilevel"/>
    <w:tmpl w:val="3CCCAD42"/>
    <w:lvl w:ilvl="0" w:tplc="F43063DA">
      <w:start w:val="1"/>
      <w:numFmt w:val="decimal"/>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283E7EA5"/>
    <w:multiLevelType w:val="hybridMultilevel"/>
    <w:tmpl w:val="1DDCF1B2"/>
    <w:lvl w:ilvl="0" w:tplc="D80A9F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297D61D4"/>
    <w:multiLevelType w:val="hybridMultilevel"/>
    <w:tmpl w:val="D5C22EB4"/>
    <w:lvl w:ilvl="0" w:tplc="45985742">
      <w:start w:val="1"/>
      <w:numFmt w:val="decimal"/>
      <w:lvlText w:val="%1."/>
      <w:lvlJc w:val="left"/>
      <w:pPr>
        <w:ind w:left="25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nsid w:val="2D845CC3"/>
    <w:multiLevelType w:val="hybridMultilevel"/>
    <w:tmpl w:val="E7F07D6E"/>
    <w:lvl w:ilvl="0" w:tplc="67D4C428">
      <w:start w:val="1"/>
      <w:numFmt w:val="lowerRoman"/>
      <w:lvlText w:val="%1)"/>
      <w:lvlJc w:val="left"/>
      <w:pPr>
        <w:ind w:left="1996" w:hanging="720"/>
      </w:pPr>
      <w:rPr>
        <w:i w:val="0"/>
      </w:r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24">
    <w:nsid w:val="2DC06411"/>
    <w:multiLevelType w:val="hybridMultilevel"/>
    <w:tmpl w:val="B7BC1B44"/>
    <w:lvl w:ilvl="0" w:tplc="B5366A18">
      <w:start w:val="1"/>
      <w:numFmt w:val="upperLetter"/>
      <w:lvlText w:val="%1)"/>
      <w:lvlJc w:val="left"/>
      <w:pPr>
        <w:ind w:left="-420" w:hanging="360"/>
      </w:pPr>
      <w:rPr>
        <w:rFonts w:hint="default"/>
      </w:rPr>
    </w:lvl>
    <w:lvl w:ilvl="1" w:tplc="04090019" w:tentative="1">
      <w:start w:val="1"/>
      <w:numFmt w:val="lowerLetter"/>
      <w:lvlText w:val="%2."/>
      <w:lvlJc w:val="left"/>
      <w:pPr>
        <w:ind w:left="300" w:hanging="360"/>
      </w:pPr>
    </w:lvl>
    <w:lvl w:ilvl="2" w:tplc="0409001B" w:tentative="1">
      <w:start w:val="1"/>
      <w:numFmt w:val="lowerRoman"/>
      <w:lvlText w:val="%3."/>
      <w:lvlJc w:val="right"/>
      <w:pPr>
        <w:ind w:left="1020" w:hanging="180"/>
      </w:pPr>
    </w:lvl>
    <w:lvl w:ilvl="3" w:tplc="0409000F" w:tentative="1">
      <w:start w:val="1"/>
      <w:numFmt w:val="decimal"/>
      <w:lvlText w:val="%4."/>
      <w:lvlJc w:val="left"/>
      <w:pPr>
        <w:ind w:left="1740" w:hanging="360"/>
      </w:pPr>
    </w:lvl>
    <w:lvl w:ilvl="4" w:tplc="04090019" w:tentative="1">
      <w:start w:val="1"/>
      <w:numFmt w:val="lowerLetter"/>
      <w:lvlText w:val="%5."/>
      <w:lvlJc w:val="left"/>
      <w:pPr>
        <w:ind w:left="2460" w:hanging="360"/>
      </w:pPr>
    </w:lvl>
    <w:lvl w:ilvl="5" w:tplc="0409001B" w:tentative="1">
      <w:start w:val="1"/>
      <w:numFmt w:val="lowerRoman"/>
      <w:lvlText w:val="%6."/>
      <w:lvlJc w:val="right"/>
      <w:pPr>
        <w:ind w:left="3180" w:hanging="180"/>
      </w:pPr>
    </w:lvl>
    <w:lvl w:ilvl="6" w:tplc="0409000F" w:tentative="1">
      <w:start w:val="1"/>
      <w:numFmt w:val="decimal"/>
      <w:lvlText w:val="%7."/>
      <w:lvlJc w:val="left"/>
      <w:pPr>
        <w:ind w:left="3900" w:hanging="360"/>
      </w:pPr>
    </w:lvl>
    <w:lvl w:ilvl="7" w:tplc="04090019" w:tentative="1">
      <w:start w:val="1"/>
      <w:numFmt w:val="lowerLetter"/>
      <w:lvlText w:val="%8."/>
      <w:lvlJc w:val="left"/>
      <w:pPr>
        <w:ind w:left="4620" w:hanging="360"/>
      </w:pPr>
    </w:lvl>
    <w:lvl w:ilvl="8" w:tplc="0409001B" w:tentative="1">
      <w:start w:val="1"/>
      <w:numFmt w:val="lowerRoman"/>
      <w:lvlText w:val="%9."/>
      <w:lvlJc w:val="right"/>
      <w:pPr>
        <w:ind w:left="5340" w:hanging="180"/>
      </w:pPr>
    </w:lvl>
  </w:abstractNum>
  <w:abstractNum w:abstractNumId="25">
    <w:nsid w:val="2DF55506"/>
    <w:multiLevelType w:val="hybridMultilevel"/>
    <w:tmpl w:val="E07C8A1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nsid w:val="2F1A2E95"/>
    <w:multiLevelType w:val="hybridMultilevel"/>
    <w:tmpl w:val="1C1488F2"/>
    <w:lvl w:ilvl="0" w:tplc="4E26672E">
      <w:start w:val="1"/>
      <w:numFmt w:val="decimal"/>
      <w:lvlText w:val="%1."/>
      <w:lvlJc w:val="left"/>
      <w:pPr>
        <w:ind w:left="300" w:hanging="360"/>
      </w:pPr>
      <w:rPr>
        <w:rFonts w:ascii="Verdana" w:eastAsiaTheme="minorHAnsi" w:hAnsi="Verdana" w:cstheme="minorBidi"/>
      </w:rPr>
    </w:lvl>
    <w:lvl w:ilvl="1" w:tplc="04090019" w:tentative="1">
      <w:start w:val="1"/>
      <w:numFmt w:val="lowerLetter"/>
      <w:lvlText w:val="%2."/>
      <w:lvlJc w:val="left"/>
      <w:pPr>
        <w:ind w:left="1020" w:hanging="360"/>
      </w:pPr>
    </w:lvl>
    <w:lvl w:ilvl="2" w:tplc="0409001B" w:tentative="1">
      <w:start w:val="1"/>
      <w:numFmt w:val="lowerRoman"/>
      <w:lvlText w:val="%3."/>
      <w:lvlJc w:val="right"/>
      <w:pPr>
        <w:ind w:left="1740" w:hanging="180"/>
      </w:pPr>
    </w:lvl>
    <w:lvl w:ilvl="3" w:tplc="0409000F" w:tentative="1">
      <w:start w:val="1"/>
      <w:numFmt w:val="decimal"/>
      <w:lvlText w:val="%4."/>
      <w:lvlJc w:val="left"/>
      <w:pPr>
        <w:ind w:left="2460" w:hanging="360"/>
      </w:pPr>
    </w:lvl>
    <w:lvl w:ilvl="4" w:tplc="04090019" w:tentative="1">
      <w:start w:val="1"/>
      <w:numFmt w:val="lowerLetter"/>
      <w:lvlText w:val="%5."/>
      <w:lvlJc w:val="left"/>
      <w:pPr>
        <w:ind w:left="3180" w:hanging="360"/>
      </w:pPr>
    </w:lvl>
    <w:lvl w:ilvl="5" w:tplc="0409001B" w:tentative="1">
      <w:start w:val="1"/>
      <w:numFmt w:val="lowerRoman"/>
      <w:lvlText w:val="%6."/>
      <w:lvlJc w:val="right"/>
      <w:pPr>
        <w:ind w:left="3900" w:hanging="180"/>
      </w:pPr>
    </w:lvl>
    <w:lvl w:ilvl="6" w:tplc="0409000F" w:tentative="1">
      <w:start w:val="1"/>
      <w:numFmt w:val="decimal"/>
      <w:lvlText w:val="%7."/>
      <w:lvlJc w:val="left"/>
      <w:pPr>
        <w:ind w:left="4620" w:hanging="360"/>
      </w:pPr>
    </w:lvl>
    <w:lvl w:ilvl="7" w:tplc="04090019" w:tentative="1">
      <w:start w:val="1"/>
      <w:numFmt w:val="lowerLetter"/>
      <w:lvlText w:val="%8."/>
      <w:lvlJc w:val="left"/>
      <w:pPr>
        <w:ind w:left="5340" w:hanging="360"/>
      </w:pPr>
    </w:lvl>
    <w:lvl w:ilvl="8" w:tplc="0409001B" w:tentative="1">
      <w:start w:val="1"/>
      <w:numFmt w:val="lowerRoman"/>
      <w:lvlText w:val="%9."/>
      <w:lvlJc w:val="right"/>
      <w:pPr>
        <w:ind w:left="6060" w:hanging="180"/>
      </w:pPr>
    </w:lvl>
  </w:abstractNum>
  <w:abstractNum w:abstractNumId="27">
    <w:nsid w:val="317F0BB6"/>
    <w:multiLevelType w:val="hybridMultilevel"/>
    <w:tmpl w:val="4B460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4F253D7"/>
    <w:multiLevelType w:val="hybridMultilevel"/>
    <w:tmpl w:val="C1428A00"/>
    <w:lvl w:ilvl="0" w:tplc="7688AC5C">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9">
    <w:nsid w:val="373935C2"/>
    <w:multiLevelType w:val="hybridMultilevel"/>
    <w:tmpl w:val="B5146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84F7AEE"/>
    <w:multiLevelType w:val="hybridMultilevel"/>
    <w:tmpl w:val="3F9237A2"/>
    <w:lvl w:ilvl="0" w:tplc="1D9A1028">
      <w:start w:val="1"/>
      <w:numFmt w:val="upperRoman"/>
      <w:lvlText w:val="%1)"/>
      <w:lvlJc w:val="left"/>
      <w:pPr>
        <w:ind w:left="225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nsid w:val="3909593B"/>
    <w:multiLevelType w:val="hybridMultilevel"/>
    <w:tmpl w:val="2F58D210"/>
    <w:lvl w:ilvl="0" w:tplc="78C6B090">
      <w:start w:val="1"/>
      <w:numFmt w:val="decimal"/>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nsid w:val="397D2557"/>
    <w:multiLevelType w:val="hybridMultilevel"/>
    <w:tmpl w:val="6434903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3CAE2709"/>
    <w:multiLevelType w:val="hybridMultilevel"/>
    <w:tmpl w:val="1C4A919E"/>
    <w:lvl w:ilvl="0" w:tplc="4C2A73AC">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34">
    <w:nsid w:val="3E0510E0"/>
    <w:multiLevelType w:val="hybridMultilevel"/>
    <w:tmpl w:val="180CE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FFA0965"/>
    <w:multiLevelType w:val="hybridMultilevel"/>
    <w:tmpl w:val="DB980F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0B51248"/>
    <w:multiLevelType w:val="hybridMultilevel"/>
    <w:tmpl w:val="BA108958"/>
    <w:lvl w:ilvl="0" w:tplc="35E2ACE8">
      <w:start w:val="1"/>
      <w:numFmt w:val="decimal"/>
      <w:lvlText w:val="%1."/>
      <w:lvlJc w:val="left"/>
      <w:pPr>
        <w:ind w:left="300" w:hanging="360"/>
      </w:pPr>
      <w:rPr>
        <w:rFonts w:hint="default"/>
      </w:rPr>
    </w:lvl>
    <w:lvl w:ilvl="1" w:tplc="04090019" w:tentative="1">
      <w:start w:val="1"/>
      <w:numFmt w:val="lowerLetter"/>
      <w:lvlText w:val="%2."/>
      <w:lvlJc w:val="left"/>
      <w:pPr>
        <w:ind w:left="1020" w:hanging="360"/>
      </w:pPr>
    </w:lvl>
    <w:lvl w:ilvl="2" w:tplc="0409001B" w:tentative="1">
      <w:start w:val="1"/>
      <w:numFmt w:val="lowerRoman"/>
      <w:lvlText w:val="%3."/>
      <w:lvlJc w:val="right"/>
      <w:pPr>
        <w:ind w:left="1740" w:hanging="180"/>
      </w:pPr>
    </w:lvl>
    <w:lvl w:ilvl="3" w:tplc="0409000F" w:tentative="1">
      <w:start w:val="1"/>
      <w:numFmt w:val="decimal"/>
      <w:lvlText w:val="%4."/>
      <w:lvlJc w:val="left"/>
      <w:pPr>
        <w:ind w:left="2460" w:hanging="360"/>
      </w:pPr>
    </w:lvl>
    <w:lvl w:ilvl="4" w:tplc="04090019" w:tentative="1">
      <w:start w:val="1"/>
      <w:numFmt w:val="lowerLetter"/>
      <w:lvlText w:val="%5."/>
      <w:lvlJc w:val="left"/>
      <w:pPr>
        <w:ind w:left="3180" w:hanging="360"/>
      </w:pPr>
    </w:lvl>
    <w:lvl w:ilvl="5" w:tplc="0409001B" w:tentative="1">
      <w:start w:val="1"/>
      <w:numFmt w:val="lowerRoman"/>
      <w:lvlText w:val="%6."/>
      <w:lvlJc w:val="right"/>
      <w:pPr>
        <w:ind w:left="3900" w:hanging="180"/>
      </w:pPr>
    </w:lvl>
    <w:lvl w:ilvl="6" w:tplc="0409000F" w:tentative="1">
      <w:start w:val="1"/>
      <w:numFmt w:val="decimal"/>
      <w:lvlText w:val="%7."/>
      <w:lvlJc w:val="left"/>
      <w:pPr>
        <w:ind w:left="4620" w:hanging="360"/>
      </w:pPr>
    </w:lvl>
    <w:lvl w:ilvl="7" w:tplc="04090019" w:tentative="1">
      <w:start w:val="1"/>
      <w:numFmt w:val="lowerLetter"/>
      <w:lvlText w:val="%8."/>
      <w:lvlJc w:val="left"/>
      <w:pPr>
        <w:ind w:left="5340" w:hanging="360"/>
      </w:pPr>
    </w:lvl>
    <w:lvl w:ilvl="8" w:tplc="0409001B" w:tentative="1">
      <w:start w:val="1"/>
      <w:numFmt w:val="lowerRoman"/>
      <w:lvlText w:val="%9."/>
      <w:lvlJc w:val="right"/>
      <w:pPr>
        <w:ind w:left="6060" w:hanging="180"/>
      </w:pPr>
    </w:lvl>
  </w:abstractNum>
  <w:abstractNum w:abstractNumId="37">
    <w:nsid w:val="43E61638"/>
    <w:multiLevelType w:val="hybridMultilevel"/>
    <w:tmpl w:val="3FDADC30"/>
    <w:lvl w:ilvl="0" w:tplc="FBEE802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4912CE9"/>
    <w:multiLevelType w:val="hybridMultilevel"/>
    <w:tmpl w:val="4B460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5D370DA"/>
    <w:multiLevelType w:val="hybridMultilevel"/>
    <w:tmpl w:val="105CE998"/>
    <w:lvl w:ilvl="0" w:tplc="BA4C759A">
      <w:start w:val="1"/>
      <w:numFmt w:val="decimal"/>
      <w:lvlText w:val="%1."/>
      <w:lvlJc w:val="left"/>
      <w:pPr>
        <w:ind w:left="25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0">
    <w:nsid w:val="4740330B"/>
    <w:multiLevelType w:val="hybridMultilevel"/>
    <w:tmpl w:val="7CC29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74B47DE"/>
    <w:multiLevelType w:val="hybridMultilevel"/>
    <w:tmpl w:val="B326709E"/>
    <w:lvl w:ilvl="0" w:tplc="7354C5AA">
      <w:start w:val="2"/>
      <w:numFmt w:val="lowerRoman"/>
      <w:lvlText w:val="%1)"/>
      <w:lvlJc w:val="left"/>
      <w:pPr>
        <w:ind w:left="2520" w:hanging="720"/>
      </w:pPr>
    </w:lvl>
    <w:lvl w:ilvl="1" w:tplc="04090019">
      <w:start w:val="1"/>
      <w:numFmt w:val="lowerLetter"/>
      <w:lvlText w:val="%2."/>
      <w:lvlJc w:val="left"/>
      <w:pPr>
        <w:ind w:left="288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nsid w:val="49643BA9"/>
    <w:multiLevelType w:val="hybridMultilevel"/>
    <w:tmpl w:val="3C1452F6"/>
    <w:lvl w:ilvl="0" w:tplc="60A0457C">
      <w:start w:val="1"/>
      <w:numFmt w:val="decimal"/>
      <w:lvlText w:val="%1."/>
      <w:lvlJc w:val="left"/>
      <w:pPr>
        <w:tabs>
          <w:tab w:val="num" w:pos="1080"/>
        </w:tabs>
        <w:ind w:left="1080" w:hanging="720"/>
      </w:pPr>
    </w:lvl>
    <w:lvl w:ilvl="1" w:tplc="242060C6">
      <w:start w:val="1"/>
      <w:numFmt w:val="lowerRoman"/>
      <w:lvlText w:val="%2)"/>
      <w:lvlJc w:val="left"/>
      <w:pPr>
        <w:tabs>
          <w:tab w:val="num" w:pos="2160"/>
        </w:tabs>
        <w:ind w:left="2160" w:hanging="108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3">
    <w:nsid w:val="4C384CBC"/>
    <w:multiLevelType w:val="hybridMultilevel"/>
    <w:tmpl w:val="42F2C942"/>
    <w:lvl w:ilvl="0" w:tplc="A0F090B0">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4">
    <w:nsid w:val="4CFB7F87"/>
    <w:multiLevelType w:val="multilevel"/>
    <w:tmpl w:val="648CB84E"/>
    <w:lvl w:ilvl="0">
      <w:start w:val="1"/>
      <w:numFmt w:val="decimal"/>
      <w:lvlText w:val="%1."/>
      <w:lvlJc w:val="left"/>
      <w:pPr>
        <w:ind w:left="-360" w:hanging="360"/>
      </w:pPr>
      <w:rPr>
        <w:rFonts w:hint="default"/>
      </w:rPr>
    </w:lvl>
    <w:lvl w:ilvl="1">
      <w:start w:val="11"/>
      <w:numFmt w:val="decimal"/>
      <w:isLgl/>
      <w:lvlText w:val="%1.%2"/>
      <w:lvlJc w:val="left"/>
      <w:pPr>
        <w:ind w:left="1200" w:hanging="1560"/>
      </w:pPr>
      <w:rPr>
        <w:rFonts w:hint="default"/>
      </w:rPr>
    </w:lvl>
    <w:lvl w:ilvl="2">
      <w:start w:val="2017"/>
      <w:numFmt w:val="decimal"/>
      <w:isLgl/>
      <w:lvlText w:val="%1.%2.%3"/>
      <w:lvlJc w:val="left"/>
      <w:pPr>
        <w:ind w:left="1560" w:hanging="1560"/>
      </w:pPr>
      <w:rPr>
        <w:rFonts w:hint="default"/>
      </w:rPr>
    </w:lvl>
    <w:lvl w:ilvl="3">
      <w:start w:val="1"/>
      <w:numFmt w:val="decimal"/>
      <w:isLgl/>
      <w:lvlText w:val="%1.%2.%3.%4"/>
      <w:lvlJc w:val="left"/>
      <w:pPr>
        <w:ind w:left="1920" w:hanging="1560"/>
      </w:pPr>
      <w:rPr>
        <w:rFonts w:hint="default"/>
      </w:rPr>
    </w:lvl>
    <w:lvl w:ilvl="4">
      <w:start w:val="1"/>
      <w:numFmt w:val="decimal"/>
      <w:isLgl/>
      <w:lvlText w:val="%1.%2.%3.%4.%5"/>
      <w:lvlJc w:val="left"/>
      <w:pPr>
        <w:ind w:left="2280" w:hanging="1560"/>
      </w:pPr>
      <w:rPr>
        <w:rFonts w:hint="default"/>
      </w:rPr>
    </w:lvl>
    <w:lvl w:ilvl="5">
      <w:start w:val="1"/>
      <w:numFmt w:val="decimal"/>
      <w:isLgl/>
      <w:lvlText w:val="%1.%2.%3.%4.%5.%6"/>
      <w:lvlJc w:val="left"/>
      <w:pPr>
        <w:ind w:left="2880" w:hanging="180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960" w:hanging="2160"/>
      </w:pPr>
      <w:rPr>
        <w:rFonts w:hint="default"/>
      </w:rPr>
    </w:lvl>
    <w:lvl w:ilvl="8">
      <w:start w:val="1"/>
      <w:numFmt w:val="decimal"/>
      <w:isLgl/>
      <w:lvlText w:val="%1.%2.%3.%4.%5.%6.%7.%8.%9"/>
      <w:lvlJc w:val="left"/>
      <w:pPr>
        <w:ind w:left="4680" w:hanging="2520"/>
      </w:pPr>
      <w:rPr>
        <w:rFonts w:hint="default"/>
      </w:rPr>
    </w:lvl>
  </w:abstractNum>
  <w:abstractNum w:abstractNumId="45">
    <w:nsid w:val="4D4F034B"/>
    <w:multiLevelType w:val="hybridMultilevel"/>
    <w:tmpl w:val="8946D1CE"/>
    <w:lvl w:ilvl="0" w:tplc="F9E0BBF8">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46">
    <w:nsid w:val="4D7301B4"/>
    <w:multiLevelType w:val="hybridMultilevel"/>
    <w:tmpl w:val="7792804C"/>
    <w:lvl w:ilvl="0" w:tplc="B852B894">
      <w:start w:val="1"/>
      <w:numFmt w:val="lowerRoman"/>
      <w:lvlText w:val="%1)"/>
      <w:lvlJc w:val="left"/>
      <w:pPr>
        <w:ind w:left="-60" w:hanging="720"/>
      </w:pPr>
      <w:rPr>
        <w:rFonts w:hint="default"/>
      </w:rPr>
    </w:lvl>
    <w:lvl w:ilvl="1" w:tplc="04090019" w:tentative="1">
      <w:start w:val="1"/>
      <w:numFmt w:val="lowerLetter"/>
      <w:lvlText w:val="%2."/>
      <w:lvlJc w:val="left"/>
      <w:pPr>
        <w:ind w:left="300" w:hanging="360"/>
      </w:pPr>
    </w:lvl>
    <w:lvl w:ilvl="2" w:tplc="0409001B" w:tentative="1">
      <w:start w:val="1"/>
      <w:numFmt w:val="lowerRoman"/>
      <w:lvlText w:val="%3."/>
      <w:lvlJc w:val="right"/>
      <w:pPr>
        <w:ind w:left="1020" w:hanging="180"/>
      </w:pPr>
    </w:lvl>
    <w:lvl w:ilvl="3" w:tplc="0409000F" w:tentative="1">
      <w:start w:val="1"/>
      <w:numFmt w:val="decimal"/>
      <w:lvlText w:val="%4."/>
      <w:lvlJc w:val="left"/>
      <w:pPr>
        <w:ind w:left="1740" w:hanging="360"/>
      </w:pPr>
    </w:lvl>
    <w:lvl w:ilvl="4" w:tplc="04090019" w:tentative="1">
      <w:start w:val="1"/>
      <w:numFmt w:val="lowerLetter"/>
      <w:lvlText w:val="%5."/>
      <w:lvlJc w:val="left"/>
      <w:pPr>
        <w:ind w:left="2460" w:hanging="360"/>
      </w:pPr>
    </w:lvl>
    <w:lvl w:ilvl="5" w:tplc="0409001B" w:tentative="1">
      <w:start w:val="1"/>
      <w:numFmt w:val="lowerRoman"/>
      <w:lvlText w:val="%6."/>
      <w:lvlJc w:val="right"/>
      <w:pPr>
        <w:ind w:left="3180" w:hanging="180"/>
      </w:pPr>
    </w:lvl>
    <w:lvl w:ilvl="6" w:tplc="0409000F" w:tentative="1">
      <w:start w:val="1"/>
      <w:numFmt w:val="decimal"/>
      <w:lvlText w:val="%7."/>
      <w:lvlJc w:val="left"/>
      <w:pPr>
        <w:ind w:left="3900" w:hanging="360"/>
      </w:pPr>
    </w:lvl>
    <w:lvl w:ilvl="7" w:tplc="04090019" w:tentative="1">
      <w:start w:val="1"/>
      <w:numFmt w:val="lowerLetter"/>
      <w:lvlText w:val="%8."/>
      <w:lvlJc w:val="left"/>
      <w:pPr>
        <w:ind w:left="4620" w:hanging="360"/>
      </w:pPr>
    </w:lvl>
    <w:lvl w:ilvl="8" w:tplc="0409001B" w:tentative="1">
      <w:start w:val="1"/>
      <w:numFmt w:val="lowerRoman"/>
      <w:lvlText w:val="%9."/>
      <w:lvlJc w:val="right"/>
      <w:pPr>
        <w:ind w:left="5340" w:hanging="180"/>
      </w:pPr>
    </w:lvl>
  </w:abstractNum>
  <w:abstractNum w:abstractNumId="47">
    <w:nsid w:val="4F941959"/>
    <w:multiLevelType w:val="hybridMultilevel"/>
    <w:tmpl w:val="BE9C03B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8">
    <w:nsid w:val="50F937AF"/>
    <w:multiLevelType w:val="hybridMultilevel"/>
    <w:tmpl w:val="01BA9DFE"/>
    <w:lvl w:ilvl="0" w:tplc="27CAB350">
      <w:start w:val="20"/>
      <w:numFmt w:val="decimal"/>
      <w:lvlText w:val="%1."/>
      <w:lvlJc w:val="left"/>
      <w:pPr>
        <w:ind w:left="5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9">
    <w:nsid w:val="521079F5"/>
    <w:multiLevelType w:val="hybridMultilevel"/>
    <w:tmpl w:val="D8B2B960"/>
    <w:lvl w:ilvl="0" w:tplc="27CAB350">
      <w:start w:val="1"/>
      <w:numFmt w:val="decimal"/>
      <w:lvlText w:val="%1."/>
      <w:lvlJc w:val="left"/>
      <w:pPr>
        <w:ind w:left="81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0">
    <w:nsid w:val="56BC32B3"/>
    <w:multiLevelType w:val="hybridMultilevel"/>
    <w:tmpl w:val="7ED2BB14"/>
    <w:lvl w:ilvl="0" w:tplc="A3047562">
      <w:start w:val="1"/>
      <w:numFmt w:val="decimal"/>
      <w:lvlText w:val="%1."/>
      <w:lvlJc w:val="left"/>
      <w:pPr>
        <w:tabs>
          <w:tab w:val="num" w:pos="1080"/>
        </w:tabs>
        <w:ind w:left="1080" w:hanging="720"/>
      </w:pPr>
    </w:lvl>
    <w:lvl w:ilvl="1" w:tplc="62280B68">
      <w:start w:val="1"/>
      <w:numFmt w:val="lowerRoman"/>
      <w:lvlText w:val="%2)"/>
      <w:lvlJc w:val="left"/>
      <w:pPr>
        <w:tabs>
          <w:tab w:val="num" w:pos="2160"/>
        </w:tabs>
        <w:ind w:left="2160" w:hanging="108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1">
    <w:nsid w:val="58631F4D"/>
    <w:multiLevelType w:val="hybridMultilevel"/>
    <w:tmpl w:val="32FA1BD2"/>
    <w:lvl w:ilvl="0" w:tplc="E00EF706">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2">
    <w:nsid w:val="58D52355"/>
    <w:multiLevelType w:val="hybridMultilevel"/>
    <w:tmpl w:val="5B6499F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3">
    <w:nsid w:val="5B201C27"/>
    <w:multiLevelType w:val="hybridMultilevel"/>
    <w:tmpl w:val="2F903760"/>
    <w:lvl w:ilvl="0" w:tplc="427AA36E">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4">
    <w:nsid w:val="5EBD4F36"/>
    <w:multiLevelType w:val="hybridMultilevel"/>
    <w:tmpl w:val="EC262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7341398"/>
    <w:multiLevelType w:val="hybridMultilevel"/>
    <w:tmpl w:val="466C13C8"/>
    <w:lvl w:ilvl="0" w:tplc="94422EEA">
      <w:start w:val="8"/>
      <w:numFmt w:val="low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6">
    <w:nsid w:val="698C6221"/>
    <w:multiLevelType w:val="hybridMultilevel"/>
    <w:tmpl w:val="A1F81860"/>
    <w:lvl w:ilvl="0" w:tplc="245AEA00">
      <w:start w:val="1"/>
      <w:numFmt w:val="decimal"/>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7">
    <w:nsid w:val="6C7C1D09"/>
    <w:multiLevelType w:val="hybridMultilevel"/>
    <w:tmpl w:val="577454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D2750F6"/>
    <w:multiLevelType w:val="hybridMultilevel"/>
    <w:tmpl w:val="47562A84"/>
    <w:lvl w:ilvl="0" w:tplc="85CA339C">
      <w:start w:val="1"/>
      <w:numFmt w:val="decimal"/>
      <w:lvlText w:val="%1."/>
      <w:lvlJc w:val="left"/>
      <w:pPr>
        <w:ind w:left="60" w:hanging="360"/>
      </w:pPr>
      <w:rPr>
        <w:rFonts w:hint="default"/>
      </w:rPr>
    </w:lvl>
    <w:lvl w:ilvl="1" w:tplc="04090019" w:tentative="1">
      <w:start w:val="1"/>
      <w:numFmt w:val="lowerLetter"/>
      <w:lvlText w:val="%2."/>
      <w:lvlJc w:val="left"/>
      <w:pPr>
        <w:ind w:left="780" w:hanging="360"/>
      </w:pPr>
    </w:lvl>
    <w:lvl w:ilvl="2" w:tplc="0409001B" w:tentative="1">
      <w:start w:val="1"/>
      <w:numFmt w:val="lowerRoman"/>
      <w:lvlText w:val="%3."/>
      <w:lvlJc w:val="right"/>
      <w:pPr>
        <w:ind w:left="1500" w:hanging="180"/>
      </w:pPr>
    </w:lvl>
    <w:lvl w:ilvl="3" w:tplc="0409000F" w:tentative="1">
      <w:start w:val="1"/>
      <w:numFmt w:val="decimal"/>
      <w:lvlText w:val="%4."/>
      <w:lvlJc w:val="left"/>
      <w:pPr>
        <w:ind w:left="2220" w:hanging="360"/>
      </w:pPr>
    </w:lvl>
    <w:lvl w:ilvl="4" w:tplc="04090019" w:tentative="1">
      <w:start w:val="1"/>
      <w:numFmt w:val="lowerLetter"/>
      <w:lvlText w:val="%5."/>
      <w:lvlJc w:val="left"/>
      <w:pPr>
        <w:ind w:left="2940" w:hanging="360"/>
      </w:pPr>
    </w:lvl>
    <w:lvl w:ilvl="5" w:tplc="0409001B" w:tentative="1">
      <w:start w:val="1"/>
      <w:numFmt w:val="lowerRoman"/>
      <w:lvlText w:val="%6."/>
      <w:lvlJc w:val="right"/>
      <w:pPr>
        <w:ind w:left="3660" w:hanging="180"/>
      </w:pPr>
    </w:lvl>
    <w:lvl w:ilvl="6" w:tplc="0409000F" w:tentative="1">
      <w:start w:val="1"/>
      <w:numFmt w:val="decimal"/>
      <w:lvlText w:val="%7."/>
      <w:lvlJc w:val="left"/>
      <w:pPr>
        <w:ind w:left="4380" w:hanging="360"/>
      </w:pPr>
    </w:lvl>
    <w:lvl w:ilvl="7" w:tplc="04090019" w:tentative="1">
      <w:start w:val="1"/>
      <w:numFmt w:val="lowerLetter"/>
      <w:lvlText w:val="%8."/>
      <w:lvlJc w:val="left"/>
      <w:pPr>
        <w:ind w:left="5100" w:hanging="360"/>
      </w:pPr>
    </w:lvl>
    <w:lvl w:ilvl="8" w:tplc="0409001B" w:tentative="1">
      <w:start w:val="1"/>
      <w:numFmt w:val="lowerRoman"/>
      <w:lvlText w:val="%9."/>
      <w:lvlJc w:val="right"/>
      <w:pPr>
        <w:ind w:left="5820" w:hanging="180"/>
      </w:pPr>
    </w:lvl>
  </w:abstractNum>
  <w:abstractNum w:abstractNumId="59">
    <w:nsid w:val="72625936"/>
    <w:multiLevelType w:val="hybridMultilevel"/>
    <w:tmpl w:val="D6A41128"/>
    <w:lvl w:ilvl="0" w:tplc="786C44C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0">
    <w:nsid w:val="741B7417"/>
    <w:multiLevelType w:val="hybridMultilevel"/>
    <w:tmpl w:val="F32EB6FA"/>
    <w:lvl w:ilvl="0" w:tplc="942A7FE4">
      <w:start w:val="6"/>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1">
    <w:nsid w:val="74CB540E"/>
    <w:multiLevelType w:val="hybridMultilevel"/>
    <w:tmpl w:val="3B56A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77500F34"/>
    <w:multiLevelType w:val="hybridMultilevel"/>
    <w:tmpl w:val="3B56A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79BB3FA0"/>
    <w:multiLevelType w:val="hybridMultilevel"/>
    <w:tmpl w:val="B8AE81E0"/>
    <w:lvl w:ilvl="0" w:tplc="1C0C648C">
      <w:start w:val="1"/>
      <w:numFmt w:val="decimal"/>
      <w:lvlText w:val="%1."/>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7AEC0564"/>
    <w:multiLevelType w:val="hybridMultilevel"/>
    <w:tmpl w:val="F1BC8278"/>
    <w:lvl w:ilvl="0" w:tplc="799AA39A">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5">
    <w:nsid w:val="7C5516FD"/>
    <w:multiLevelType w:val="hybridMultilevel"/>
    <w:tmpl w:val="1512D78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6">
    <w:nsid w:val="7E142A86"/>
    <w:multiLevelType w:val="hybridMultilevel"/>
    <w:tmpl w:val="A56A3EDA"/>
    <w:lvl w:ilvl="0" w:tplc="8618EF52">
      <w:start w:val="1"/>
      <w:numFmt w:val="lowerRoman"/>
      <w:lvlText w:val="%1)"/>
      <w:lvlJc w:val="left"/>
      <w:pPr>
        <w:ind w:left="2847"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7">
    <w:nsid w:val="7EFA162E"/>
    <w:multiLevelType w:val="hybridMultilevel"/>
    <w:tmpl w:val="378418AE"/>
    <w:lvl w:ilvl="0" w:tplc="C3FAC1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3"/>
  </w:num>
  <w:num w:numId="2">
    <w:abstractNumId w:val="59"/>
  </w:num>
  <w:num w:numId="3">
    <w:abstractNumId w:val="37"/>
  </w:num>
  <w:num w:numId="4">
    <w:abstractNumId w:val="28"/>
  </w:num>
  <w:num w:numId="5">
    <w:abstractNumId w:val="29"/>
  </w:num>
  <w:num w:numId="6">
    <w:abstractNumId w:val="3"/>
  </w:num>
  <w:num w:numId="7">
    <w:abstractNumId w:val="40"/>
  </w:num>
  <w:num w:numId="8">
    <w:abstractNumId w:val="1"/>
  </w:num>
  <w:num w:numId="9">
    <w:abstractNumId w:val="57"/>
  </w:num>
  <w:num w:numId="10">
    <w:abstractNumId w:val="17"/>
  </w:num>
  <w:num w:numId="11">
    <w:abstractNumId w:val="16"/>
  </w:num>
  <w:num w:numId="12">
    <w:abstractNumId w:val="24"/>
  </w:num>
  <w:num w:numId="13">
    <w:abstractNumId w:val="58"/>
  </w:num>
  <w:num w:numId="14">
    <w:abstractNumId w:val="38"/>
  </w:num>
  <w:num w:numId="15">
    <w:abstractNumId w:val="12"/>
  </w:num>
  <w:num w:numId="16">
    <w:abstractNumId w:val="19"/>
  </w:num>
  <w:num w:numId="17">
    <w:abstractNumId w:val="44"/>
  </w:num>
  <w:num w:numId="18">
    <w:abstractNumId w:val="27"/>
  </w:num>
  <w:num w:numId="19">
    <w:abstractNumId w:val="0"/>
  </w:num>
  <w:num w:numId="20">
    <w:abstractNumId w:val="35"/>
  </w:num>
  <w:num w:numId="21">
    <w:abstractNumId w:val="46"/>
  </w:num>
  <w:num w:numId="22">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7"/>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33"/>
  </w:num>
  <w:num w:numId="34">
    <w:abstractNumId w:val="26"/>
  </w:num>
  <w:num w:numId="35">
    <w:abstractNumId w:val="54"/>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6"/>
  </w:num>
  <w:num w:numId="38">
    <w:abstractNumId w:val="21"/>
  </w:num>
  <w:num w:numId="39">
    <w:abstractNumId w:val="2"/>
  </w:num>
  <w:num w:numId="40">
    <w:abstractNumId w:val="45"/>
  </w:num>
  <w:num w:numId="4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5"/>
  </w:num>
  <w:num w:numId="45">
    <w:abstractNumId w:val="61"/>
  </w:num>
  <w:num w:numId="46">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6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8"/>
    <w:lvlOverride w:ilvl="0">
      <w:startOverride w:val="2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4"/>
  </w:num>
  <w:num w:numId="5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5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62"/>
  </w:num>
  <w:numIdMacAtCleanup w:val="6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B7A4F"/>
    <w:rsid w:val="00000FE9"/>
    <w:rsid w:val="00003075"/>
    <w:rsid w:val="000035DD"/>
    <w:rsid w:val="00003B50"/>
    <w:rsid w:val="00003C16"/>
    <w:rsid w:val="000045ED"/>
    <w:rsid w:val="00007298"/>
    <w:rsid w:val="00011038"/>
    <w:rsid w:val="00013A3F"/>
    <w:rsid w:val="00013A62"/>
    <w:rsid w:val="00014C8E"/>
    <w:rsid w:val="0001640C"/>
    <w:rsid w:val="0001660F"/>
    <w:rsid w:val="00017329"/>
    <w:rsid w:val="000179BA"/>
    <w:rsid w:val="000201BD"/>
    <w:rsid w:val="00021BC3"/>
    <w:rsid w:val="00022DEB"/>
    <w:rsid w:val="00022E6A"/>
    <w:rsid w:val="000245A3"/>
    <w:rsid w:val="00025439"/>
    <w:rsid w:val="00025A4B"/>
    <w:rsid w:val="00025B00"/>
    <w:rsid w:val="00030993"/>
    <w:rsid w:val="00031AB3"/>
    <w:rsid w:val="00032440"/>
    <w:rsid w:val="00033114"/>
    <w:rsid w:val="0003335D"/>
    <w:rsid w:val="00033924"/>
    <w:rsid w:val="00033E90"/>
    <w:rsid w:val="00034083"/>
    <w:rsid w:val="000351E1"/>
    <w:rsid w:val="0003618C"/>
    <w:rsid w:val="00036ECD"/>
    <w:rsid w:val="00036F93"/>
    <w:rsid w:val="00040D6A"/>
    <w:rsid w:val="00041068"/>
    <w:rsid w:val="0004194C"/>
    <w:rsid w:val="000425FF"/>
    <w:rsid w:val="0004463F"/>
    <w:rsid w:val="00044F48"/>
    <w:rsid w:val="00045A36"/>
    <w:rsid w:val="00045EB3"/>
    <w:rsid w:val="00045F52"/>
    <w:rsid w:val="00051A15"/>
    <w:rsid w:val="00052F04"/>
    <w:rsid w:val="000551FA"/>
    <w:rsid w:val="00061BB2"/>
    <w:rsid w:val="0006282A"/>
    <w:rsid w:val="00064729"/>
    <w:rsid w:val="00064C68"/>
    <w:rsid w:val="00065033"/>
    <w:rsid w:val="0006682E"/>
    <w:rsid w:val="00067B19"/>
    <w:rsid w:val="00067F12"/>
    <w:rsid w:val="00070294"/>
    <w:rsid w:val="00072D92"/>
    <w:rsid w:val="00072EA8"/>
    <w:rsid w:val="00073697"/>
    <w:rsid w:val="00074568"/>
    <w:rsid w:val="00074A94"/>
    <w:rsid w:val="00075BD9"/>
    <w:rsid w:val="00076437"/>
    <w:rsid w:val="00076AE2"/>
    <w:rsid w:val="00077E95"/>
    <w:rsid w:val="000807DD"/>
    <w:rsid w:val="00082AB0"/>
    <w:rsid w:val="00083EFC"/>
    <w:rsid w:val="00086144"/>
    <w:rsid w:val="0008653D"/>
    <w:rsid w:val="00086606"/>
    <w:rsid w:val="00087656"/>
    <w:rsid w:val="00087A19"/>
    <w:rsid w:val="00087B00"/>
    <w:rsid w:val="00090E35"/>
    <w:rsid w:val="000912C6"/>
    <w:rsid w:val="00093405"/>
    <w:rsid w:val="000943A3"/>
    <w:rsid w:val="000947E7"/>
    <w:rsid w:val="00094DA3"/>
    <w:rsid w:val="000A00C9"/>
    <w:rsid w:val="000A07EA"/>
    <w:rsid w:val="000A1060"/>
    <w:rsid w:val="000A1E7D"/>
    <w:rsid w:val="000A1FC4"/>
    <w:rsid w:val="000A206B"/>
    <w:rsid w:val="000A20D6"/>
    <w:rsid w:val="000A2123"/>
    <w:rsid w:val="000A3F9E"/>
    <w:rsid w:val="000A6A86"/>
    <w:rsid w:val="000A6C04"/>
    <w:rsid w:val="000B059D"/>
    <w:rsid w:val="000B2EB3"/>
    <w:rsid w:val="000B61F1"/>
    <w:rsid w:val="000B63C6"/>
    <w:rsid w:val="000B668C"/>
    <w:rsid w:val="000C42DB"/>
    <w:rsid w:val="000C73F6"/>
    <w:rsid w:val="000D0746"/>
    <w:rsid w:val="000D38F0"/>
    <w:rsid w:val="000D55FC"/>
    <w:rsid w:val="000D58A8"/>
    <w:rsid w:val="000D7586"/>
    <w:rsid w:val="000D7934"/>
    <w:rsid w:val="000E09FF"/>
    <w:rsid w:val="000E0ACC"/>
    <w:rsid w:val="000E0D53"/>
    <w:rsid w:val="000E265D"/>
    <w:rsid w:val="000E4719"/>
    <w:rsid w:val="000E5583"/>
    <w:rsid w:val="000E59C4"/>
    <w:rsid w:val="000E5CF4"/>
    <w:rsid w:val="000E6B6B"/>
    <w:rsid w:val="000F0D60"/>
    <w:rsid w:val="000F1217"/>
    <w:rsid w:val="000F1B6E"/>
    <w:rsid w:val="000F7697"/>
    <w:rsid w:val="000F7809"/>
    <w:rsid w:val="000F7F47"/>
    <w:rsid w:val="00100DEE"/>
    <w:rsid w:val="00101163"/>
    <w:rsid w:val="00101E13"/>
    <w:rsid w:val="00101E94"/>
    <w:rsid w:val="00102042"/>
    <w:rsid w:val="001043DE"/>
    <w:rsid w:val="001056A0"/>
    <w:rsid w:val="001072C1"/>
    <w:rsid w:val="0010751A"/>
    <w:rsid w:val="0010778C"/>
    <w:rsid w:val="00107B41"/>
    <w:rsid w:val="001113FA"/>
    <w:rsid w:val="001115D7"/>
    <w:rsid w:val="00111C97"/>
    <w:rsid w:val="00112190"/>
    <w:rsid w:val="001131C2"/>
    <w:rsid w:val="00113C0B"/>
    <w:rsid w:val="00115006"/>
    <w:rsid w:val="0011661E"/>
    <w:rsid w:val="00117403"/>
    <w:rsid w:val="00120923"/>
    <w:rsid w:val="001212DB"/>
    <w:rsid w:val="00121A4F"/>
    <w:rsid w:val="0012213F"/>
    <w:rsid w:val="001225EF"/>
    <w:rsid w:val="001225F0"/>
    <w:rsid w:val="001237E4"/>
    <w:rsid w:val="00123942"/>
    <w:rsid w:val="0012394D"/>
    <w:rsid w:val="00124DCC"/>
    <w:rsid w:val="00126A4F"/>
    <w:rsid w:val="001277B5"/>
    <w:rsid w:val="00130864"/>
    <w:rsid w:val="001319FC"/>
    <w:rsid w:val="0013554F"/>
    <w:rsid w:val="00135CA2"/>
    <w:rsid w:val="001368C2"/>
    <w:rsid w:val="00137391"/>
    <w:rsid w:val="0013786E"/>
    <w:rsid w:val="00140CBE"/>
    <w:rsid w:val="0014108A"/>
    <w:rsid w:val="00141DFF"/>
    <w:rsid w:val="00142138"/>
    <w:rsid w:val="00142D8F"/>
    <w:rsid w:val="00144560"/>
    <w:rsid w:val="00145C01"/>
    <w:rsid w:val="00146B35"/>
    <w:rsid w:val="00147F6E"/>
    <w:rsid w:val="00150EB5"/>
    <w:rsid w:val="00151732"/>
    <w:rsid w:val="00152492"/>
    <w:rsid w:val="00153CB7"/>
    <w:rsid w:val="00155A86"/>
    <w:rsid w:val="00155D2D"/>
    <w:rsid w:val="00156B0A"/>
    <w:rsid w:val="0016201C"/>
    <w:rsid w:val="00163A8E"/>
    <w:rsid w:val="001666B9"/>
    <w:rsid w:val="001675EB"/>
    <w:rsid w:val="001708CB"/>
    <w:rsid w:val="00171B05"/>
    <w:rsid w:val="00172FF4"/>
    <w:rsid w:val="00175072"/>
    <w:rsid w:val="0017610A"/>
    <w:rsid w:val="00176E0F"/>
    <w:rsid w:val="0017768B"/>
    <w:rsid w:val="001819F0"/>
    <w:rsid w:val="0018528D"/>
    <w:rsid w:val="001862CB"/>
    <w:rsid w:val="00186EC5"/>
    <w:rsid w:val="00187476"/>
    <w:rsid w:val="001878D4"/>
    <w:rsid w:val="00187A55"/>
    <w:rsid w:val="00187D70"/>
    <w:rsid w:val="00192CBD"/>
    <w:rsid w:val="001935D7"/>
    <w:rsid w:val="0019384B"/>
    <w:rsid w:val="00195700"/>
    <w:rsid w:val="00195813"/>
    <w:rsid w:val="001960EB"/>
    <w:rsid w:val="00196544"/>
    <w:rsid w:val="00197459"/>
    <w:rsid w:val="001979F9"/>
    <w:rsid w:val="001A072E"/>
    <w:rsid w:val="001A07AF"/>
    <w:rsid w:val="001A1FF0"/>
    <w:rsid w:val="001A2C88"/>
    <w:rsid w:val="001A39CC"/>
    <w:rsid w:val="001A3FB2"/>
    <w:rsid w:val="001A46CA"/>
    <w:rsid w:val="001A4CA1"/>
    <w:rsid w:val="001A559A"/>
    <w:rsid w:val="001A58EE"/>
    <w:rsid w:val="001B084D"/>
    <w:rsid w:val="001B0FB3"/>
    <w:rsid w:val="001B11F0"/>
    <w:rsid w:val="001B21D2"/>
    <w:rsid w:val="001B3289"/>
    <w:rsid w:val="001B38B3"/>
    <w:rsid w:val="001B3D38"/>
    <w:rsid w:val="001B449E"/>
    <w:rsid w:val="001B5651"/>
    <w:rsid w:val="001B63AC"/>
    <w:rsid w:val="001B758C"/>
    <w:rsid w:val="001C00A0"/>
    <w:rsid w:val="001C0DB1"/>
    <w:rsid w:val="001C1FEF"/>
    <w:rsid w:val="001C3E1E"/>
    <w:rsid w:val="001C440D"/>
    <w:rsid w:val="001C7551"/>
    <w:rsid w:val="001C7AEE"/>
    <w:rsid w:val="001D09C6"/>
    <w:rsid w:val="001D16DE"/>
    <w:rsid w:val="001D45A2"/>
    <w:rsid w:val="001D46A1"/>
    <w:rsid w:val="001D558B"/>
    <w:rsid w:val="001D59EE"/>
    <w:rsid w:val="001D7047"/>
    <w:rsid w:val="001D77E0"/>
    <w:rsid w:val="001D7D5E"/>
    <w:rsid w:val="001E05B9"/>
    <w:rsid w:val="001E3A95"/>
    <w:rsid w:val="001E4B39"/>
    <w:rsid w:val="001E5C05"/>
    <w:rsid w:val="001F0C58"/>
    <w:rsid w:val="001F33FA"/>
    <w:rsid w:val="001F4CE9"/>
    <w:rsid w:val="001F5D5E"/>
    <w:rsid w:val="001F60BD"/>
    <w:rsid w:val="0020078E"/>
    <w:rsid w:val="0020123F"/>
    <w:rsid w:val="0020333B"/>
    <w:rsid w:val="00205D4F"/>
    <w:rsid w:val="00206FBF"/>
    <w:rsid w:val="002073C6"/>
    <w:rsid w:val="00207562"/>
    <w:rsid w:val="002107E6"/>
    <w:rsid w:val="00211D3B"/>
    <w:rsid w:val="00211DB2"/>
    <w:rsid w:val="00212C82"/>
    <w:rsid w:val="00213234"/>
    <w:rsid w:val="00213EED"/>
    <w:rsid w:val="00216563"/>
    <w:rsid w:val="002174D6"/>
    <w:rsid w:val="002179AC"/>
    <w:rsid w:val="00221893"/>
    <w:rsid w:val="00221AB2"/>
    <w:rsid w:val="002226BE"/>
    <w:rsid w:val="00227152"/>
    <w:rsid w:val="0023032B"/>
    <w:rsid w:val="00231085"/>
    <w:rsid w:val="00236F28"/>
    <w:rsid w:val="0023734D"/>
    <w:rsid w:val="00237BA6"/>
    <w:rsid w:val="00240CBC"/>
    <w:rsid w:val="002411A7"/>
    <w:rsid w:val="00241708"/>
    <w:rsid w:val="002418E4"/>
    <w:rsid w:val="00243261"/>
    <w:rsid w:val="002433F8"/>
    <w:rsid w:val="002520A5"/>
    <w:rsid w:val="002522A2"/>
    <w:rsid w:val="00252520"/>
    <w:rsid w:val="0025417F"/>
    <w:rsid w:val="0025515B"/>
    <w:rsid w:val="00256F2B"/>
    <w:rsid w:val="00257FBC"/>
    <w:rsid w:val="00261CDF"/>
    <w:rsid w:val="00261F16"/>
    <w:rsid w:val="0026203B"/>
    <w:rsid w:val="002629DE"/>
    <w:rsid w:val="00262DB8"/>
    <w:rsid w:val="002639A4"/>
    <w:rsid w:val="002656C8"/>
    <w:rsid w:val="00271E5F"/>
    <w:rsid w:val="002720BC"/>
    <w:rsid w:val="00272E4C"/>
    <w:rsid w:val="002730A4"/>
    <w:rsid w:val="00273701"/>
    <w:rsid w:val="00274FE7"/>
    <w:rsid w:val="002800C3"/>
    <w:rsid w:val="00280B69"/>
    <w:rsid w:val="0028120D"/>
    <w:rsid w:val="00283870"/>
    <w:rsid w:val="002847D8"/>
    <w:rsid w:val="00284A2D"/>
    <w:rsid w:val="002864F9"/>
    <w:rsid w:val="0029033C"/>
    <w:rsid w:val="00290B01"/>
    <w:rsid w:val="0029322A"/>
    <w:rsid w:val="00295BA9"/>
    <w:rsid w:val="002A1733"/>
    <w:rsid w:val="002A20DA"/>
    <w:rsid w:val="002A247B"/>
    <w:rsid w:val="002A5445"/>
    <w:rsid w:val="002A5771"/>
    <w:rsid w:val="002A69B1"/>
    <w:rsid w:val="002A7C27"/>
    <w:rsid w:val="002B0409"/>
    <w:rsid w:val="002B3A4B"/>
    <w:rsid w:val="002B5162"/>
    <w:rsid w:val="002B566C"/>
    <w:rsid w:val="002B6F52"/>
    <w:rsid w:val="002B7E0D"/>
    <w:rsid w:val="002B7E18"/>
    <w:rsid w:val="002C027D"/>
    <w:rsid w:val="002C0BD6"/>
    <w:rsid w:val="002C12E0"/>
    <w:rsid w:val="002C1B25"/>
    <w:rsid w:val="002C1B42"/>
    <w:rsid w:val="002C319A"/>
    <w:rsid w:val="002C32DB"/>
    <w:rsid w:val="002C3BDC"/>
    <w:rsid w:val="002C5EBF"/>
    <w:rsid w:val="002C7225"/>
    <w:rsid w:val="002D0408"/>
    <w:rsid w:val="002D068F"/>
    <w:rsid w:val="002D23E0"/>
    <w:rsid w:val="002D2433"/>
    <w:rsid w:val="002D42B1"/>
    <w:rsid w:val="002D46FE"/>
    <w:rsid w:val="002D5234"/>
    <w:rsid w:val="002D7E93"/>
    <w:rsid w:val="002E02C2"/>
    <w:rsid w:val="002E1883"/>
    <w:rsid w:val="002E2148"/>
    <w:rsid w:val="002E22A6"/>
    <w:rsid w:val="002E4A73"/>
    <w:rsid w:val="002E6046"/>
    <w:rsid w:val="002E7510"/>
    <w:rsid w:val="002E7D8E"/>
    <w:rsid w:val="002F079E"/>
    <w:rsid w:val="002F0D5B"/>
    <w:rsid w:val="002F0ED7"/>
    <w:rsid w:val="002F29FA"/>
    <w:rsid w:val="002F4885"/>
    <w:rsid w:val="002F4953"/>
    <w:rsid w:val="002F7F0E"/>
    <w:rsid w:val="00300E04"/>
    <w:rsid w:val="00301EFF"/>
    <w:rsid w:val="00304985"/>
    <w:rsid w:val="003057F4"/>
    <w:rsid w:val="003101A7"/>
    <w:rsid w:val="003123B4"/>
    <w:rsid w:val="003123EA"/>
    <w:rsid w:val="0031405A"/>
    <w:rsid w:val="003144B6"/>
    <w:rsid w:val="00314B7D"/>
    <w:rsid w:val="0031560C"/>
    <w:rsid w:val="00315A2D"/>
    <w:rsid w:val="003172C1"/>
    <w:rsid w:val="003179A1"/>
    <w:rsid w:val="00317F48"/>
    <w:rsid w:val="00320C88"/>
    <w:rsid w:val="00321F6D"/>
    <w:rsid w:val="00323AC6"/>
    <w:rsid w:val="00324C46"/>
    <w:rsid w:val="00325E6C"/>
    <w:rsid w:val="00326019"/>
    <w:rsid w:val="00327B19"/>
    <w:rsid w:val="00334D2F"/>
    <w:rsid w:val="00334E62"/>
    <w:rsid w:val="0033711B"/>
    <w:rsid w:val="00340855"/>
    <w:rsid w:val="00340F9A"/>
    <w:rsid w:val="003420EE"/>
    <w:rsid w:val="00342159"/>
    <w:rsid w:val="003424BB"/>
    <w:rsid w:val="0034295E"/>
    <w:rsid w:val="00342AC5"/>
    <w:rsid w:val="00343958"/>
    <w:rsid w:val="00343E3F"/>
    <w:rsid w:val="00344C53"/>
    <w:rsid w:val="00345BA1"/>
    <w:rsid w:val="00345DC4"/>
    <w:rsid w:val="003468B8"/>
    <w:rsid w:val="0035003F"/>
    <w:rsid w:val="003518C0"/>
    <w:rsid w:val="0035198B"/>
    <w:rsid w:val="003523DF"/>
    <w:rsid w:val="00353248"/>
    <w:rsid w:val="00354552"/>
    <w:rsid w:val="003603A3"/>
    <w:rsid w:val="00362B9D"/>
    <w:rsid w:val="00362CBC"/>
    <w:rsid w:val="0036444E"/>
    <w:rsid w:val="0036506A"/>
    <w:rsid w:val="003653A7"/>
    <w:rsid w:val="003656CF"/>
    <w:rsid w:val="00370182"/>
    <w:rsid w:val="00372C9D"/>
    <w:rsid w:val="00372E57"/>
    <w:rsid w:val="0037442C"/>
    <w:rsid w:val="00374713"/>
    <w:rsid w:val="00374BDF"/>
    <w:rsid w:val="0037603C"/>
    <w:rsid w:val="00376AF8"/>
    <w:rsid w:val="00380DA0"/>
    <w:rsid w:val="003824E3"/>
    <w:rsid w:val="00385694"/>
    <w:rsid w:val="003857EC"/>
    <w:rsid w:val="00390F40"/>
    <w:rsid w:val="00391497"/>
    <w:rsid w:val="00391DF9"/>
    <w:rsid w:val="0039283C"/>
    <w:rsid w:val="00392BCC"/>
    <w:rsid w:val="00392E95"/>
    <w:rsid w:val="00395D54"/>
    <w:rsid w:val="003962C3"/>
    <w:rsid w:val="0039649B"/>
    <w:rsid w:val="00396C21"/>
    <w:rsid w:val="00397D77"/>
    <w:rsid w:val="003A212E"/>
    <w:rsid w:val="003A2EB3"/>
    <w:rsid w:val="003A300B"/>
    <w:rsid w:val="003A386E"/>
    <w:rsid w:val="003B0505"/>
    <w:rsid w:val="003B079C"/>
    <w:rsid w:val="003B1766"/>
    <w:rsid w:val="003B3389"/>
    <w:rsid w:val="003B5C05"/>
    <w:rsid w:val="003B67C1"/>
    <w:rsid w:val="003C01BB"/>
    <w:rsid w:val="003C0423"/>
    <w:rsid w:val="003C291F"/>
    <w:rsid w:val="003C49D2"/>
    <w:rsid w:val="003C5EFD"/>
    <w:rsid w:val="003C7232"/>
    <w:rsid w:val="003C7440"/>
    <w:rsid w:val="003D0C19"/>
    <w:rsid w:val="003D1513"/>
    <w:rsid w:val="003D3EFA"/>
    <w:rsid w:val="003D3F59"/>
    <w:rsid w:val="003D6537"/>
    <w:rsid w:val="003D68A7"/>
    <w:rsid w:val="003D7079"/>
    <w:rsid w:val="003D7B19"/>
    <w:rsid w:val="003D7FD0"/>
    <w:rsid w:val="003E01EB"/>
    <w:rsid w:val="003E0A18"/>
    <w:rsid w:val="003E0C73"/>
    <w:rsid w:val="003E0EA2"/>
    <w:rsid w:val="003E349D"/>
    <w:rsid w:val="003E34FB"/>
    <w:rsid w:val="003E3A99"/>
    <w:rsid w:val="003E3BA9"/>
    <w:rsid w:val="003E479B"/>
    <w:rsid w:val="003E5166"/>
    <w:rsid w:val="003E6283"/>
    <w:rsid w:val="003E6C5D"/>
    <w:rsid w:val="003F3944"/>
    <w:rsid w:val="003F4252"/>
    <w:rsid w:val="003F46F7"/>
    <w:rsid w:val="003F5F92"/>
    <w:rsid w:val="003F774A"/>
    <w:rsid w:val="00402EE9"/>
    <w:rsid w:val="00403133"/>
    <w:rsid w:val="00404E04"/>
    <w:rsid w:val="00404E6F"/>
    <w:rsid w:val="0040503C"/>
    <w:rsid w:val="00406F8D"/>
    <w:rsid w:val="004100FC"/>
    <w:rsid w:val="004119F4"/>
    <w:rsid w:val="0041253A"/>
    <w:rsid w:val="00412DD0"/>
    <w:rsid w:val="004135A3"/>
    <w:rsid w:val="00413B6F"/>
    <w:rsid w:val="00414DD6"/>
    <w:rsid w:val="0041548E"/>
    <w:rsid w:val="0041596C"/>
    <w:rsid w:val="0041722F"/>
    <w:rsid w:val="004218AE"/>
    <w:rsid w:val="004236EF"/>
    <w:rsid w:val="004246DB"/>
    <w:rsid w:val="00424F0B"/>
    <w:rsid w:val="00425AD3"/>
    <w:rsid w:val="004260D4"/>
    <w:rsid w:val="004268ED"/>
    <w:rsid w:val="00426BCB"/>
    <w:rsid w:val="004275E4"/>
    <w:rsid w:val="0042765B"/>
    <w:rsid w:val="00430C67"/>
    <w:rsid w:val="00431B7D"/>
    <w:rsid w:val="00432E94"/>
    <w:rsid w:val="00433AB1"/>
    <w:rsid w:val="004344C8"/>
    <w:rsid w:val="00435929"/>
    <w:rsid w:val="00437B04"/>
    <w:rsid w:val="00440673"/>
    <w:rsid w:val="00442242"/>
    <w:rsid w:val="00442AC3"/>
    <w:rsid w:val="00443498"/>
    <w:rsid w:val="00444AD7"/>
    <w:rsid w:val="00444C58"/>
    <w:rsid w:val="00446925"/>
    <w:rsid w:val="0044705D"/>
    <w:rsid w:val="00447216"/>
    <w:rsid w:val="00450484"/>
    <w:rsid w:val="00450A66"/>
    <w:rsid w:val="0045205A"/>
    <w:rsid w:val="00454187"/>
    <w:rsid w:val="00457E52"/>
    <w:rsid w:val="00460ABC"/>
    <w:rsid w:val="0046118D"/>
    <w:rsid w:val="004619A0"/>
    <w:rsid w:val="00461B04"/>
    <w:rsid w:val="00467A3A"/>
    <w:rsid w:val="0047079B"/>
    <w:rsid w:val="00472324"/>
    <w:rsid w:val="00474AC3"/>
    <w:rsid w:val="0047664F"/>
    <w:rsid w:val="004766C1"/>
    <w:rsid w:val="00480B3C"/>
    <w:rsid w:val="004811B7"/>
    <w:rsid w:val="004812C5"/>
    <w:rsid w:val="00481990"/>
    <w:rsid w:val="00481D18"/>
    <w:rsid w:val="00481EB4"/>
    <w:rsid w:val="00482689"/>
    <w:rsid w:val="00482A7A"/>
    <w:rsid w:val="00482F57"/>
    <w:rsid w:val="00485E08"/>
    <w:rsid w:val="00486779"/>
    <w:rsid w:val="00486CAC"/>
    <w:rsid w:val="004876CD"/>
    <w:rsid w:val="0049011A"/>
    <w:rsid w:val="00490B83"/>
    <w:rsid w:val="00490BD0"/>
    <w:rsid w:val="004911EF"/>
    <w:rsid w:val="004930AF"/>
    <w:rsid w:val="004943A7"/>
    <w:rsid w:val="00495FF1"/>
    <w:rsid w:val="00496630"/>
    <w:rsid w:val="00496948"/>
    <w:rsid w:val="004969D5"/>
    <w:rsid w:val="00497310"/>
    <w:rsid w:val="004A0946"/>
    <w:rsid w:val="004A1BFB"/>
    <w:rsid w:val="004A2D93"/>
    <w:rsid w:val="004A32D7"/>
    <w:rsid w:val="004A6D22"/>
    <w:rsid w:val="004B0723"/>
    <w:rsid w:val="004B14F4"/>
    <w:rsid w:val="004B1581"/>
    <w:rsid w:val="004B2718"/>
    <w:rsid w:val="004B37DC"/>
    <w:rsid w:val="004B3C41"/>
    <w:rsid w:val="004B3ECC"/>
    <w:rsid w:val="004B4022"/>
    <w:rsid w:val="004B4063"/>
    <w:rsid w:val="004B6584"/>
    <w:rsid w:val="004B700A"/>
    <w:rsid w:val="004B79B4"/>
    <w:rsid w:val="004B7DF7"/>
    <w:rsid w:val="004C2018"/>
    <w:rsid w:val="004C42BE"/>
    <w:rsid w:val="004C5B74"/>
    <w:rsid w:val="004C5D41"/>
    <w:rsid w:val="004C6106"/>
    <w:rsid w:val="004D06AB"/>
    <w:rsid w:val="004D3D8A"/>
    <w:rsid w:val="004D41AD"/>
    <w:rsid w:val="004D4470"/>
    <w:rsid w:val="004D55F1"/>
    <w:rsid w:val="004D74B7"/>
    <w:rsid w:val="004D7F8D"/>
    <w:rsid w:val="004E0237"/>
    <w:rsid w:val="004E0322"/>
    <w:rsid w:val="004E19E1"/>
    <w:rsid w:val="004E1F0D"/>
    <w:rsid w:val="004E3C51"/>
    <w:rsid w:val="004E45C0"/>
    <w:rsid w:val="004E497B"/>
    <w:rsid w:val="004E5C6C"/>
    <w:rsid w:val="004F01A8"/>
    <w:rsid w:val="004F37C8"/>
    <w:rsid w:val="004F573A"/>
    <w:rsid w:val="004F72D6"/>
    <w:rsid w:val="004F7BE1"/>
    <w:rsid w:val="0050350E"/>
    <w:rsid w:val="005072DA"/>
    <w:rsid w:val="0051092B"/>
    <w:rsid w:val="005121D2"/>
    <w:rsid w:val="00512ED7"/>
    <w:rsid w:val="005139C3"/>
    <w:rsid w:val="00513ED9"/>
    <w:rsid w:val="00514D13"/>
    <w:rsid w:val="00514FAA"/>
    <w:rsid w:val="00516CDF"/>
    <w:rsid w:val="00517361"/>
    <w:rsid w:val="00517BBA"/>
    <w:rsid w:val="00521C15"/>
    <w:rsid w:val="00522BCA"/>
    <w:rsid w:val="0052331D"/>
    <w:rsid w:val="00525D23"/>
    <w:rsid w:val="00525DC9"/>
    <w:rsid w:val="0052611C"/>
    <w:rsid w:val="005325A7"/>
    <w:rsid w:val="00532EE8"/>
    <w:rsid w:val="00533398"/>
    <w:rsid w:val="0053356E"/>
    <w:rsid w:val="005338DF"/>
    <w:rsid w:val="00533DAB"/>
    <w:rsid w:val="005359BF"/>
    <w:rsid w:val="00535D4F"/>
    <w:rsid w:val="00536329"/>
    <w:rsid w:val="005373BB"/>
    <w:rsid w:val="005377D3"/>
    <w:rsid w:val="00542873"/>
    <w:rsid w:val="00543F4F"/>
    <w:rsid w:val="005454D3"/>
    <w:rsid w:val="0054553F"/>
    <w:rsid w:val="00547451"/>
    <w:rsid w:val="0055224B"/>
    <w:rsid w:val="0055274F"/>
    <w:rsid w:val="00552DB8"/>
    <w:rsid w:val="00555EC5"/>
    <w:rsid w:val="00556668"/>
    <w:rsid w:val="00560596"/>
    <w:rsid w:val="005607F8"/>
    <w:rsid w:val="005611AB"/>
    <w:rsid w:val="00561202"/>
    <w:rsid w:val="005622E5"/>
    <w:rsid w:val="00562B74"/>
    <w:rsid w:val="00562F35"/>
    <w:rsid w:val="00563A5A"/>
    <w:rsid w:val="005647E0"/>
    <w:rsid w:val="00564957"/>
    <w:rsid w:val="005667CA"/>
    <w:rsid w:val="00567BC3"/>
    <w:rsid w:val="00572544"/>
    <w:rsid w:val="0057284B"/>
    <w:rsid w:val="00574BE4"/>
    <w:rsid w:val="00575ECF"/>
    <w:rsid w:val="005769EC"/>
    <w:rsid w:val="005773D1"/>
    <w:rsid w:val="00577EB1"/>
    <w:rsid w:val="005804FD"/>
    <w:rsid w:val="00581213"/>
    <w:rsid w:val="00581573"/>
    <w:rsid w:val="00581D70"/>
    <w:rsid w:val="005834F1"/>
    <w:rsid w:val="00583A6C"/>
    <w:rsid w:val="00583FF9"/>
    <w:rsid w:val="00584261"/>
    <w:rsid w:val="00587CFB"/>
    <w:rsid w:val="00587F53"/>
    <w:rsid w:val="00590670"/>
    <w:rsid w:val="005911EA"/>
    <w:rsid w:val="00594966"/>
    <w:rsid w:val="005975FC"/>
    <w:rsid w:val="0059781A"/>
    <w:rsid w:val="00597F06"/>
    <w:rsid w:val="005A0E51"/>
    <w:rsid w:val="005A3ADD"/>
    <w:rsid w:val="005A471F"/>
    <w:rsid w:val="005B156D"/>
    <w:rsid w:val="005B273C"/>
    <w:rsid w:val="005B338D"/>
    <w:rsid w:val="005B3712"/>
    <w:rsid w:val="005B3F4D"/>
    <w:rsid w:val="005B3FC1"/>
    <w:rsid w:val="005B48F9"/>
    <w:rsid w:val="005B4B99"/>
    <w:rsid w:val="005B693C"/>
    <w:rsid w:val="005B69A5"/>
    <w:rsid w:val="005C219A"/>
    <w:rsid w:val="005C3396"/>
    <w:rsid w:val="005C4323"/>
    <w:rsid w:val="005C5833"/>
    <w:rsid w:val="005C67CB"/>
    <w:rsid w:val="005C6F25"/>
    <w:rsid w:val="005D1B3C"/>
    <w:rsid w:val="005D1C76"/>
    <w:rsid w:val="005D4DCB"/>
    <w:rsid w:val="005D5307"/>
    <w:rsid w:val="005D6A38"/>
    <w:rsid w:val="005D75AE"/>
    <w:rsid w:val="005D7CC7"/>
    <w:rsid w:val="005E0F57"/>
    <w:rsid w:val="005E1B33"/>
    <w:rsid w:val="005E1BC4"/>
    <w:rsid w:val="005E1E8D"/>
    <w:rsid w:val="005E3C83"/>
    <w:rsid w:val="005E4A5E"/>
    <w:rsid w:val="005E4EF5"/>
    <w:rsid w:val="005E6603"/>
    <w:rsid w:val="005E760F"/>
    <w:rsid w:val="005E7FCB"/>
    <w:rsid w:val="005F0ADD"/>
    <w:rsid w:val="005F117F"/>
    <w:rsid w:val="005F29AE"/>
    <w:rsid w:val="005F2EB5"/>
    <w:rsid w:val="005F4387"/>
    <w:rsid w:val="005F4449"/>
    <w:rsid w:val="005F4DE2"/>
    <w:rsid w:val="005F5331"/>
    <w:rsid w:val="005F597F"/>
    <w:rsid w:val="005F5E87"/>
    <w:rsid w:val="005F6668"/>
    <w:rsid w:val="005F699A"/>
    <w:rsid w:val="005F70DC"/>
    <w:rsid w:val="00600C2B"/>
    <w:rsid w:val="0060165D"/>
    <w:rsid w:val="00602582"/>
    <w:rsid w:val="006045AB"/>
    <w:rsid w:val="00604C31"/>
    <w:rsid w:val="00605790"/>
    <w:rsid w:val="0060642E"/>
    <w:rsid w:val="00606D73"/>
    <w:rsid w:val="00607CC5"/>
    <w:rsid w:val="00610B43"/>
    <w:rsid w:val="00610C53"/>
    <w:rsid w:val="0061274E"/>
    <w:rsid w:val="00615111"/>
    <w:rsid w:val="0061583D"/>
    <w:rsid w:val="00615BCF"/>
    <w:rsid w:val="00617315"/>
    <w:rsid w:val="0061739F"/>
    <w:rsid w:val="00617EC7"/>
    <w:rsid w:val="00620202"/>
    <w:rsid w:val="0062091A"/>
    <w:rsid w:val="006212E3"/>
    <w:rsid w:val="0062281C"/>
    <w:rsid w:val="00624D48"/>
    <w:rsid w:val="0062558E"/>
    <w:rsid w:val="006266B2"/>
    <w:rsid w:val="006266B6"/>
    <w:rsid w:val="00627E19"/>
    <w:rsid w:val="006303D2"/>
    <w:rsid w:val="006326E9"/>
    <w:rsid w:val="0063403A"/>
    <w:rsid w:val="00634C20"/>
    <w:rsid w:val="00636C2C"/>
    <w:rsid w:val="006415AE"/>
    <w:rsid w:val="0064310A"/>
    <w:rsid w:val="006433CB"/>
    <w:rsid w:val="00644883"/>
    <w:rsid w:val="006450EF"/>
    <w:rsid w:val="00645846"/>
    <w:rsid w:val="006461BA"/>
    <w:rsid w:val="0064779E"/>
    <w:rsid w:val="00647A77"/>
    <w:rsid w:val="00650077"/>
    <w:rsid w:val="00651BF8"/>
    <w:rsid w:val="0065354D"/>
    <w:rsid w:val="0065526A"/>
    <w:rsid w:val="00657C56"/>
    <w:rsid w:val="006608AE"/>
    <w:rsid w:val="00663010"/>
    <w:rsid w:val="00664CC9"/>
    <w:rsid w:val="00664FD4"/>
    <w:rsid w:val="006652FE"/>
    <w:rsid w:val="006665B4"/>
    <w:rsid w:val="00666F6E"/>
    <w:rsid w:val="00671DE1"/>
    <w:rsid w:val="006720C0"/>
    <w:rsid w:val="00675AD5"/>
    <w:rsid w:val="00676030"/>
    <w:rsid w:val="006772A7"/>
    <w:rsid w:val="0068026F"/>
    <w:rsid w:val="0068179C"/>
    <w:rsid w:val="00681AFF"/>
    <w:rsid w:val="00682CAF"/>
    <w:rsid w:val="0068537B"/>
    <w:rsid w:val="006877F9"/>
    <w:rsid w:val="00687807"/>
    <w:rsid w:val="00692D17"/>
    <w:rsid w:val="0069394A"/>
    <w:rsid w:val="00693A04"/>
    <w:rsid w:val="00695B64"/>
    <w:rsid w:val="00696DB1"/>
    <w:rsid w:val="00697F6A"/>
    <w:rsid w:val="006A0347"/>
    <w:rsid w:val="006A0764"/>
    <w:rsid w:val="006A2035"/>
    <w:rsid w:val="006A26FB"/>
    <w:rsid w:val="006A36AA"/>
    <w:rsid w:val="006A50A5"/>
    <w:rsid w:val="006A5D39"/>
    <w:rsid w:val="006A65EC"/>
    <w:rsid w:val="006A689C"/>
    <w:rsid w:val="006A6CF4"/>
    <w:rsid w:val="006A76CB"/>
    <w:rsid w:val="006B0BDF"/>
    <w:rsid w:val="006B1AF0"/>
    <w:rsid w:val="006B2177"/>
    <w:rsid w:val="006B2514"/>
    <w:rsid w:val="006B26A9"/>
    <w:rsid w:val="006B3F76"/>
    <w:rsid w:val="006B4FAC"/>
    <w:rsid w:val="006B50A0"/>
    <w:rsid w:val="006B6685"/>
    <w:rsid w:val="006B674D"/>
    <w:rsid w:val="006B7310"/>
    <w:rsid w:val="006B7A27"/>
    <w:rsid w:val="006B7D48"/>
    <w:rsid w:val="006C2A0F"/>
    <w:rsid w:val="006C2D74"/>
    <w:rsid w:val="006C2EFD"/>
    <w:rsid w:val="006C2EFE"/>
    <w:rsid w:val="006C2F9A"/>
    <w:rsid w:val="006C3894"/>
    <w:rsid w:val="006C4A09"/>
    <w:rsid w:val="006C71A3"/>
    <w:rsid w:val="006D380B"/>
    <w:rsid w:val="006D5884"/>
    <w:rsid w:val="006D5B38"/>
    <w:rsid w:val="006D5B62"/>
    <w:rsid w:val="006D6BFD"/>
    <w:rsid w:val="006D7B0C"/>
    <w:rsid w:val="006E1694"/>
    <w:rsid w:val="006E2817"/>
    <w:rsid w:val="006E2BDF"/>
    <w:rsid w:val="006E2D33"/>
    <w:rsid w:val="006E3138"/>
    <w:rsid w:val="006E3D53"/>
    <w:rsid w:val="006F0305"/>
    <w:rsid w:val="006F069C"/>
    <w:rsid w:val="006F1109"/>
    <w:rsid w:val="006F2FA0"/>
    <w:rsid w:val="006F3ECD"/>
    <w:rsid w:val="006F4B6E"/>
    <w:rsid w:val="006F531E"/>
    <w:rsid w:val="006F57B8"/>
    <w:rsid w:val="006F5E3C"/>
    <w:rsid w:val="006F6CD7"/>
    <w:rsid w:val="006F746B"/>
    <w:rsid w:val="006F7F5E"/>
    <w:rsid w:val="00700A54"/>
    <w:rsid w:val="00700AFF"/>
    <w:rsid w:val="00700DD9"/>
    <w:rsid w:val="0070187A"/>
    <w:rsid w:val="007018FC"/>
    <w:rsid w:val="00702154"/>
    <w:rsid w:val="007039A8"/>
    <w:rsid w:val="00705476"/>
    <w:rsid w:val="00707618"/>
    <w:rsid w:val="00711258"/>
    <w:rsid w:val="007112B2"/>
    <w:rsid w:val="007113DE"/>
    <w:rsid w:val="0071199F"/>
    <w:rsid w:val="00711D54"/>
    <w:rsid w:val="00713A9F"/>
    <w:rsid w:val="0071553A"/>
    <w:rsid w:val="00715580"/>
    <w:rsid w:val="0071618A"/>
    <w:rsid w:val="0071640C"/>
    <w:rsid w:val="007173A2"/>
    <w:rsid w:val="00722387"/>
    <w:rsid w:val="00722453"/>
    <w:rsid w:val="00722E96"/>
    <w:rsid w:val="00723C89"/>
    <w:rsid w:val="00726F1F"/>
    <w:rsid w:val="00731371"/>
    <w:rsid w:val="0073355E"/>
    <w:rsid w:val="00734CBF"/>
    <w:rsid w:val="00735388"/>
    <w:rsid w:val="00735AF0"/>
    <w:rsid w:val="00741814"/>
    <w:rsid w:val="00741D58"/>
    <w:rsid w:val="00741EEF"/>
    <w:rsid w:val="00742C20"/>
    <w:rsid w:val="0074476D"/>
    <w:rsid w:val="00745FBE"/>
    <w:rsid w:val="00746802"/>
    <w:rsid w:val="00747741"/>
    <w:rsid w:val="00747D1C"/>
    <w:rsid w:val="00752F3B"/>
    <w:rsid w:val="00753987"/>
    <w:rsid w:val="00754721"/>
    <w:rsid w:val="00755F6B"/>
    <w:rsid w:val="00755FFB"/>
    <w:rsid w:val="00756249"/>
    <w:rsid w:val="00757CE4"/>
    <w:rsid w:val="0076098B"/>
    <w:rsid w:val="00760E4C"/>
    <w:rsid w:val="0076464D"/>
    <w:rsid w:val="00766684"/>
    <w:rsid w:val="00766EBC"/>
    <w:rsid w:val="00770B84"/>
    <w:rsid w:val="007718AB"/>
    <w:rsid w:val="007725C5"/>
    <w:rsid w:val="00776997"/>
    <w:rsid w:val="007777A4"/>
    <w:rsid w:val="00781045"/>
    <w:rsid w:val="00781CD1"/>
    <w:rsid w:val="00782FC1"/>
    <w:rsid w:val="0078528B"/>
    <w:rsid w:val="007857AE"/>
    <w:rsid w:val="00786842"/>
    <w:rsid w:val="00787FA4"/>
    <w:rsid w:val="00791D70"/>
    <w:rsid w:val="00791E5D"/>
    <w:rsid w:val="00792652"/>
    <w:rsid w:val="00792E11"/>
    <w:rsid w:val="00794B42"/>
    <w:rsid w:val="00794B99"/>
    <w:rsid w:val="00796297"/>
    <w:rsid w:val="0079632F"/>
    <w:rsid w:val="00796506"/>
    <w:rsid w:val="00797374"/>
    <w:rsid w:val="007A0B89"/>
    <w:rsid w:val="007A4173"/>
    <w:rsid w:val="007A4522"/>
    <w:rsid w:val="007A6D3C"/>
    <w:rsid w:val="007A7F12"/>
    <w:rsid w:val="007B0502"/>
    <w:rsid w:val="007B5316"/>
    <w:rsid w:val="007B5372"/>
    <w:rsid w:val="007C0D13"/>
    <w:rsid w:val="007C0FB1"/>
    <w:rsid w:val="007C1B4A"/>
    <w:rsid w:val="007C1BD7"/>
    <w:rsid w:val="007C41E6"/>
    <w:rsid w:val="007C5085"/>
    <w:rsid w:val="007C6898"/>
    <w:rsid w:val="007C7880"/>
    <w:rsid w:val="007D0D16"/>
    <w:rsid w:val="007D1FAC"/>
    <w:rsid w:val="007D2795"/>
    <w:rsid w:val="007D5D86"/>
    <w:rsid w:val="007D5E34"/>
    <w:rsid w:val="007D5E42"/>
    <w:rsid w:val="007D6FA9"/>
    <w:rsid w:val="007E161D"/>
    <w:rsid w:val="007E181A"/>
    <w:rsid w:val="007E281A"/>
    <w:rsid w:val="007E2B3D"/>
    <w:rsid w:val="007E52BF"/>
    <w:rsid w:val="007E6BD0"/>
    <w:rsid w:val="007E74C2"/>
    <w:rsid w:val="007F0187"/>
    <w:rsid w:val="007F0B1F"/>
    <w:rsid w:val="007F28DB"/>
    <w:rsid w:val="007F384E"/>
    <w:rsid w:val="007F68E1"/>
    <w:rsid w:val="007F6D77"/>
    <w:rsid w:val="007F7830"/>
    <w:rsid w:val="00800D09"/>
    <w:rsid w:val="00801795"/>
    <w:rsid w:val="008017AA"/>
    <w:rsid w:val="0080385C"/>
    <w:rsid w:val="00805F1C"/>
    <w:rsid w:val="008066B9"/>
    <w:rsid w:val="0080699F"/>
    <w:rsid w:val="00806FEB"/>
    <w:rsid w:val="00810198"/>
    <w:rsid w:val="00810389"/>
    <w:rsid w:val="00811B01"/>
    <w:rsid w:val="008125C7"/>
    <w:rsid w:val="00814612"/>
    <w:rsid w:val="00814621"/>
    <w:rsid w:val="00814A17"/>
    <w:rsid w:val="00815661"/>
    <w:rsid w:val="00815C58"/>
    <w:rsid w:val="0081630B"/>
    <w:rsid w:val="00820DE3"/>
    <w:rsid w:val="0082238F"/>
    <w:rsid w:val="00822F68"/>
    <w:rsid w:val="00823A8D"/>
    <w:rsid w:val="00825266"/>
    <w:rsid w:val="00825FA1"/>
    <w:rsid w:val="00826159"/>
    <w:rsid w:val="008263D9"/>
    <w:rsid w:val="0083031F"/>
    <w:rsid w:val="00830C90"/>
    <w:rsid w:val="0083204A"/>
    <w:rsid w:val="008335D3"/>
    <w:rsid w:val="0083620E"/>
    <w:rsid w:val="008377B7"/>
    <w:rsid w:val="0083799A"/>
    <w:rsid w:val="00837CDF"/>
    <w:rsid w:val="00841EEE"/>
    <w:rsid w:val="008429B2"/>
    <w:rsid w:val="008438DF"/>
    <w:rsid w:val="0084406B"/>
    <w:rsid w:val="008445DA"/>
    <w:rsid w:val="00844BD6"/>
    <w:rsid w:val="00847F2D"/>
    <w:rsid w:val="008532CD"/>
    <w:rsid w:val="0085571D"/>
    <w:rsid w:val="00855C47"/>
    <w:rsid w:val="00855C66"/>
    <w:rsid w:val="00855E7C"/>
    <w:rsid w:val="008561B3"/>
    <w:rsid w:val="00856489"/>
    <w:rsid w:val="008565F7"/>
    <w:rsid w:val="0085779F"/>
    <w:rsid w:val="0086045C"/>
    <w:rsid w:val="00860543"/>
    <w:rsid w:val="00860E76"/>
    <w:rsid w:val="008612BD"/>
    <w:rsid w:val="008613C4"/>
    <w:rsid w:val="00861D45"/>
    <w:rsid w:val="008637E1"/>
    <w:rsid w:val="0086564B"/>
    <w:rsid w:val="008665F1"/>
    <w:rsid w:val="00870D6A"/>
    <w:rsid w:val="00870DA9"/>
    <w:rsid w:val="008719FF"/>
    <w:rsid w:val="00872342"/>
    <w:rsid w:val="00872BF0"/>
    <w:rsid w:val="00872C98"/>
    <w:rsid w:val="00873E64"/>
    <w:rsid w:val="0087723C"/>
    <w:rsid w:val="00877326"/>
    <w:rsid w:val="00880642"/>
    <w:rsid w:val="0088127D"/>
    <w:rsid w:val="00882CB3"/>
    <w:rsid w:val="00882F0A"/>
    <w:rsid w:val="00884DF8"/>
    <w:rsid w:val="008851B4"/>
    <w:rsid w:val="00886DC7"/>
    <w:rsid w:val="008875E1"/>
    <w:rsid w:val="00887D7F"/>
    <w:rsid w:val="00890460"/>
    <w:rsid w:val="00890C64"/>
    <w:rsid w:val="00891F2F"/>
    <w:rsid w:val="00892CA9"/>
    <w:rsid w:val="00893FF5"/>
    <w:rsid w:val="00897995"/>
    <w:rsid w:val="008A0409"/>
    <w:rsid w:val="008A0C15"/>
    <w:rsid w:val="008A3538"/>
    <w:rsid w:val="008A3AA6"/>
    <w:rsid w:val="008A56FF"/>
    <w:rsid w:val="008A580A"/>
    <w:rsid w:val="008A58F7"/>
    <w:rsid w:val="008A64C9"/>
    <w:rsid w:val="008A6E8C"/>
    <w:rsid w:val="008A7960"/>
    <w:rsid w:val="008A7E28"/>
    <w:rsid w:val="008B00A5"/>
    <w:rsid w:val="008B2E5D"/>
    <w:rsid w:val="008B3022"/>
    <w:rsid w:val="008B67BD"/>
    <w:rsid w:val="008C0115"/>
    <w:rsid w:val="008C011F"/>
    <w:rsid w:val="008C0D43"/>
    <w:rsid w:val="008C3D35"/>
    <w:rsid w:val="008C4069"/>
    <w:rsid w:val="008C465A"/>
    <w:rsid w:val="008C602C"/>
    <w:rsid w:val="008C754A"/>
    <w:rsid w:val="008C7E93"/>
    <w:rsid w:val="008D1B25"/>
    <w:rsid w:val="008D1B28"/>
    <w:rsid w:val="008D3E81"/>
    <w:rsid w:val="008D3EF3"/>
    <w:rsid w:val="008D498B"/>
    <w:rsid w:val="008D5676"/>
    <w:rsid w:val="008D7236"/>
    <w:rsid w:val="008E050C"/>
    <w:rsid w:val="008E0F6B"/>
    <w:rsid w:val="008E19B1"/>
    <w:rsid w:val="008E1E07"/>
    <w:rsid w:val="008E6193"/>
    <w:rsid w:val="008E663F"/>
    <w:rsid w:val="008E7540"/>
    <w:rsid w:val="008F2EAF"/>
    <w:rsid w:val="008F3757"/>
    <w:rsid w:val="008F665B"/>
    <w:rsid w:val="008F7AB2"/>
    <w:rsid w:val="008F7B6A"/>
    <w:rsid w:val="008F7E42"/>
    <w:rsid w:val="00902A41"/>
    <w:rsid w:val="009036DC"/>
    <w:rsid w:val="00905425"/>
    <w:rsid w:val="0090672C"/>
    <w:rsid w:val="00910ECA"/>
    <w:rsid w:val="00911232"/>
    <w:rsid w:val="00911740"/>
    <w:rsid w:val="009128AE"/>
    <w:rsid w:val="00914425"/>
    <w:rsid w:val="0091499D"/>
    <w:rsid w:val="00915718"/>
    <w:rsid w:val="00916D3A"/>
    <w:rsid w:val="00917E27"/>
    <w:rsid w:val="0092563A"/>
    <w:rsid w:val="0092575C"/>
    <w:rsid w:val="00927FC3"/>
    <w:rsid w:val="009306BB"/>
    <w:rsid w:val="00931E45"/>
    <w:rsid w:val="00932747"/>
    <w:rsid w:val="00933F85"/>
    <w:rsid w:val="00934740"/>
    <w:rsid w:val="00934EAA"/>
    <w:rsid w:val="00936157"/>
    <w:rsid w:val="0093759E"/>
    <w:rsid w:val="00937DD3"/>
    <w:rsid w:val="0094015D"/>
    <w:rsid w:val="00941B8A"/>
    <w:rsid w:val="00943B6F"/>
    <w:rsid w:val="00943D44"/>
    <w:rsid w:val="00944BAD"/>
    <w:rsid w:val="00947471"/>
    <w:rsid w:val="00947589"/>
    <w:rsid w:val="009520BE"/>
    <w:rsid w:val="0095224C"/>
    <w:rsid w:val="00952666"/>
    <w:rsid w:val="00952E45"/>
    <w:rsid w:val="00953168"/>
    <w:rsid w:val="009532D8"/>
    <w:rsid w:val="009550D7"/>
    <w:rsid w:val="0095523A"/>
    <w:rsid w:val="0095561A"/>
    <w:rsid w:val="0095656F"/>
    <w:rsid w:val="009572A8"/>
    <w:rsid w:val="009574D1"/>
    <w:rsid w:val="009603D1"/>
    <w:rsid w:val="00960595"/>
    <w:rsid w:val="0096169B"/>
    <w:rsid w:val="00961C55"/>
    <w:rsid w:val="00963EAE"/>
    <w:rsid w:val="0096491D"/>
    <w:rsid w:val="0097083D"/>
    <w:rsid w:val="009725D3"/>
    <w:rsid w:val="00972A16"/>
    <w:rsid w:val="009731A6"/>
    <w:rsid w:val="009734F4"/>
    <w:rsid w:val="00973C3E"/>
    <w:rsid w:val="00973E25"/>
    <w:rsid w:val="00974477"/>
    <w:rsid w:val="00974A71"/>
    <w:rsid w:val="00975B8E"/>
    <w:rsid w:val="00982D61"/>
    <w:rsid w:val="00984303"/>
    <w:rsid w:val="0098439F"/>
    <w:rsid w:val="00984646"/>
    <w:rsid w:val="00984E29"/>
    <w:rsid w:val="00985D4D"/>
    <w:rsid w:val="00990CD8"/>
    <w:rsid w:val="00991BF8"/>
    <w:rsid w:val="009944AA"/>
    <w:rsid w:val="0099458B"/>
    <w:rsid w:val="009949B2"/>
    <w:rsid w:val="009955BC"/>
    <w:rsid w:val="00996153"/>
    <w:rsid w:val="0099734A"/>
    <w:rsid w:val="009A01F1"/>
    <w:rsid w:val="009A0C79"/>
    <w:rsid w:val="009A162D"/>
    <w:rsid w:val="009A3A7F"/>
    <w:rsid w:val="009A3BCE"/>
    <w:rsid w:val="009A4886"/>
    <w:rsid w:val="009A4DB9"/>
    <w:rsid w:val="009A6019"/>
    <w:rsid w:val="009A6504"/>
    <w:rsid w:val="009A6A87"/>
    <w:rsid w:val="009A6FD1"/>
    <w:rsid w:val="009B356E"/>
    <w:rsid w:val="009B4890"/>
    <w:rsid w:val="009B4C54"/>
    <w:rsid w:val="009B5289"/>
    <w:rsid w:val="009B6297"/>
    <w:rsid w:val="009B6D8A"/>
    <w:rsid w:val="009B7F85"/>
    <w:rsid w:val="009C2227"/>
    <w:rsid w:val="009C33E1"/>
    <w:rsid w:val="009C6358"/>
    <w:rsid w:val="009C640C"/>
    <w:rsid w:val="009C6739"/>
    <w:rsid w:val="009C7C76"/>
    <w:rsid w:val="009C7CC2"/>
    <w:rsid w:val="009D02BD"/>
    <w:rsid w:val="009D19CE"/>
    <w:rsid w:val="009D2CEA"/>
    <w:rsid w:val="009D39C1"/>
    <w:rsid w:val="009D3C19"/>
    <w:rsid w:val="009D4924"/>
    <w:rsid w:val="009D5527"/>
    <w:rsid w:val="009D5534"/>
    <w:rsid w:val="009D718E"/>
    <w:rsid w:val="009E0982"/>
    <w:rsid w:val="009E104E"/>
    <w:rsid w:val="009E40A5"/>
    <w:rsid w:val="009E5B18"/>
    <w:rsid w:val="009E61E4"/>
    <w:rsid w:val="009E7BF1"/>
    <w:rsid w:val="009F0C25"/>
    <w:rsid w:val="009F197D"/>
    <w:rsid w:val="009F2C01"/>
    <w:rsid w:val="009F48E3"/>
    <w:rsid w:val="009F664C"/>
    <w:rsid w:val="009F7300"/>
    <w:rsid w:val="009F7DA9"/>
    <w:rsid w:val="00A01CA6"/>
    <w:rsid w:val="00A030DF"/>
    <w:rsid w:val="00A03A45"/>
    <w:rsid w:val="00A04EA1"/>
    <w:rsid w:val="00A07746"/>
    <w:rsid w:val="00A110D8"/>
    <w:rsid w:val="00A1286C"/>
    <w:rsid w:val="00A13BBF"/>
    <w:rsid w:val="00A14526"/>
    <w:rsid w:val="00A1531E"/>
    <w:rsid w:val="00A168C3"/>
    <w:rsid w:val="00A21B7E"/>
    <w:rsid w:val="00A23C64"/>
    <w:rsid w:val="00A23ECC"/>
    <w:rsid w:val="00A247BF"/>
    <w:rsid w:val="00A2746F"/>
    <w:rsid w:val="00A30014"/>
    <w:rsid w:val="00A30E36"/>
    <w:rsid w:val="00A312BE"/>
    <w:rsid w:val="00A320F6"/>
    <w:rsid w:val="00A3218C"/>
    <w:rsid w:val="00A32E0D"/>
    <w:rsid w:val="00A330AB"/>
    <w:rsid w:val="00A3450A"/>
    <w:rsid w:val="00A3492E"/>
    <w:rsid w:val="00A3505D"/>
    <w:rsid w:val="00A3632F"/>
    <w:rsid w:val="00A365C7"/>
    <w:rsid w:val="00A415C0"/>
    <w:rsid w:val="00A42A61"/>
    <w:rsid w:val="00A42E67"/>
    <w:rsid w:val="00A439BC"/>
    <w:rsid w:val="00A46388"/>
    <w:rsid w:val="00A46547"/>
    <w:rsid w:val="00A47DB3"/>
    <w:rsid w:val="00A47EBF"/>
    <w:rsid w:val="00A50335"/>
    <w:rsid w:val="00A50693"/>
    <w:rsid w:val="00A51868"/>
    <w:rsid w:val="00A51B1B"/>
    <w:rsid w:val="00A534F1"/>
    <w:rsid w:val="00A547A9"/>
    <w:rsid w:val="00A559DD"/>
    <w:rsid w:val="00A55C94"/>
    <w:rsid w:val="00A5603C"/>
    <w:rsid w:val="00A572A0"/>
    <w:rsid w:val="00A5783D"/>
    <w:rsid w:val="00A6003D"/>
    <w:rsid w:val="00A612EC"/>
    <w:rsid w:val="00A6251E"/>
    <w:rsid w:val="00A642F0"/>
    <w:rsid w:val="00A64F24"/>
    <w:rsid w:val="00A65847"/>
    <w:rsid w:val="00A6612A"/>
    <w:rsid w:val="00A67628"/>
    <w:rsid w:val="00A7249B"/>
    <w:rsid w:val="00A728D5"/>
    <w:rsid w:val="00A7396D"/>
    <w:rsid w:val="00A739C4"/>
    <w:rsid w:val="00A73C34"/>
    <w:rsid w:val="00A74B31"/>
    <w:rsid w:val="00A74E89"/>
    <w:rsid w:val="00A76156"/>
    <w:rsid w:val="00A76758"/>
    <w:rsid w:val="00A76849"/>
    <w:rsid w:val="00A83029"/>
    <w:rsid w:val="00A8389E"/>
    <w:rsid w:val="00A84D1F"/>
    <w:rsid w:val="00A85A73"/>
    <w:rsid w:val="00A85F48"/>
    <w:rsid w:val="00A9091C"/>
    <w:rsid w:val="00A958F7"/>
    <w:rsid w:val="00A95A11"/>
    <w:rsid w:val="00A97465"/>
    <w:rsid w:val="00A97F66"/>
    <w:rsid w:val="00AA01B9"/>
    <w:rsid w:val="00AA3378"/>
    <w:rsid w:val="00AA69F5"/>
    <w:rsid w:val="00AB1B56"/>
    <w:rsid w:val="00AB5BF1"/>
    <w:rsid w:val="00AC0080"/>
    <w:rsid w:val="00AC476C"/>
    <w:rsid w:val="00AC4ACF"/>
    <w:rsid w:val="00AC4B02"/>
    <w:rsid w:val="00AD0B14"/>
    <w:rsid w:val="00AD1C02"/>
    <w:rsid w:val="00AD2F84"/>
    <w:rsid w:val="00AD354D"/>
    <w:rsid w:val="00AD398E"/>
    <w:rsid w:val="00AD6234"/>
    <w:rsid w:val="00AD6D49"/>
    <w:rsid w:val="00AE1589"/>
    <w:rsid w:val="00AE324B"/>
    <w:rsid w:val="00AE7559"/>
    <w:rsid w:val="00AF139A"/>
    <w:rsid w:val="00AF1707"/>
    <w:rsid w:val="00AF183D"/>
    <w:rsid w:val="00AF1F20"/>
    <w:rsid w:val="00AF2C8F"/>
    <w:rsid w:val="00AF345D"/>
    <w:rsid w:val="00AF5414"/>
    <w:rsid w:val="00AF620A"/>
    <w:rsid w:val="00AF6315"/>
    <w:rsid w:val="00AF703E"/>
    <w:rsid w:val="00AF7836"/>
    <w:rsid w:val="00B00F5A"/>
    <w:rsid w:val="00B014A2"/>
    <w:rsid w:val="00B02053"/>
    <w:rsid w:val="00B04D1C"/>
    <w:rsid w:val="00B06A06"/>
    <w:rsid w:val="00B06CEC"/>
    <w:rsid w:val="00B06E40"/>
    <w:rsid w:val="00B102A9"/>
    <w:rsid w:val="00B10C55"/>
    <w:rsid w:val="00B128D5"/>
    <w:rsid w:val="00B1303A"/>
    <w:rsid w:val="00B13A27"/>
    <w:rsid w:val="00B160D2"/>
    <w:rsid w:val="00B20C28"/>
    <w:rsid w:val="00B24DCF"/>
    <w:rsid w:val="00B2526F"/>
    <w:rsid w:val="00B2764D"/>
    <w:rsid w:val="00B27F00"/>
    <w:rsid w:val="00B31D0A"/>
    <w:rsid w:val="00B32580"/>
    <w:rsid w:val="00B329CD"/>
    <w:rsid w:val="00B345AE"/>
    <w:rsid w:val="00B34926"/>
    <w:rsid w:val="00B35094"/>
    <w:rsid w:val="00B357F3"/>
    <w:rsid w:val="00B404DB"/>
    <w:rsid w:val="00B41486"/>
    <w:rsid w:val="00B41855"/>
    <w:rsid w:val="00B42324"/>
    <w:rsid w:val="00B42498"/>
    <w:rsid w:val="00B437B3"/>
    <w:rsid w:val="00B43A00"/>
    <w:rsid w:val="00B51BBA"/>
    <w:rsid w:val="00B51C71"/>
    <w:rsid w:val="00B52DAF"/>
    <w:rsid w:val="00B55015"/>
    <w:rsid w:val="00B5511C"/>
    <w:rsid w:val="00B570E4"/>
    <w:rsid w:val="00B57818"/>
    <w:rsid w:val="00B60740"/>
    <w:rsid w:val="00B635CC"/>
    <w:rsid w:val="00B6436F"/>
    <w:rsid w:val="00B647B1"/>
    <w:rsid w:val="00B64F6E"/>
    <w:rsid w:val="00B65A49"/>
    <w:rsid w:val="00B65AA8"/>
    <w:rsid w:val="00B66959"/>
    <w:rsid w:val="00B67EE4"/>
    <w:rsid w:val="00B701C6"/>
    <w:rsid w:val="00B71988"/>
    <w:rsid w:val="00B72872"/>
    <w:rsid w:val="00B72BF9"/>
    <w:rsid w:val="00B72F34"/>
    <w:rsid w:val="00B731DB"/>
    <w:rsid w:val="00B73263"/>
    <w:rsid w:val="00B73332"/>
    <w:rsid w:val="00B73C97"/>
    <w:rsid w:val="00B748EA"/>
    <w:rsid w:val="00B74F4B"/>
    <w:rsid w:val="00B75001"/>
    <w:rsid w:val="00B751B8"/>
    <w:rsid w:val="00B767D6"/>
    <w:rsid w:val="00B76946"/>
    <w:rsid w:val="00B77225"/>
    <w:rsid w:val="00B77C14"/>
    <w:rsid w:val="00B80167"/>
    <w:rsid w:val="00B80C86"/>
    <w:rsid w:val="00B81135"/>
    <w:rsid w:val="00B814DB"/>
    <w:rsid w:val="00B82AF2"/>
    <w:rsid w:val="00B831A2"/>
    <w:rsid w:val="00B8350B"/>
    <w:rsid w:val="00B83F7E"/>
    <w:rsid w:val="00B84EBC"/>
    <w:rsid w:val="00B87792"/>
    <w:rsid w:val="00B87C3C"/>
    <w:rsid w:val="00B94FE9"/>
    <w:rsid w:val="00B953AC"/>
    <w:rsid w:val="00B965E2"/>
    <w:rsid w:val="00BA338C"/>
    <w:rsid w:val="00BA4AEA"/>
    <w:rsid w:val="00BA4BA9"/>
    <w:rsid w:val="00BA4C74"/>
    <w:rsid w:val="00BA5092"/>
    <w:rsid w:val="00BA5A6D"/>
    <w:rsid w:val="00BA7E65"/>
    <w:rsid w:val="00BB0467"/>
    <w:rsid w:val="00BB2458"/>
    <w:rsid w:val="00BB2929"/>
    <w:rsid w:val="00BB2E86"/>
    <w:rsid w:val="00BB5329"/>
    <w:rsid w:val="00BB5C95"/>
    <w:rsid w:val="00BB62EE"/>
    <w:rsid w:val="00BB7FD0"/>
    <w:rsid w:val="00BC08BC"/>
    <w:rsid w:val="00BC2848"/>
    <w:rsid w:val="00BC368E"/>
    <w:rsid w:val="00BC4DA2"/>
    <w:rsid w:val="00BC5629"/>
    <w:rsid w:val="00BC5769"/>
    <w:rsid w:val="00BC727C"/>
    <w:rsid w:val="00BD08CE"/>
    <w:rsid w:val="00BD17DD"/>
    <w:rsid w:val="00BD1D8A"/>
    <w:rsid w:val="00BD25FF"/>
    <w:rsid w:val="00BD296F"/>
    <w:rsid w:val="00BD2AF8"/>
    <w:rsid w:val="00BD5CCB"/>
    <w:rsid w:val="00BE0023"/>
    <w:rsid w:val="00BE0AAB"/>
    <w:rsid w:val="00BE2025"/>
    <w:rsid w:val="00BE256D"/>
    <w:rsid w:val="00BE27F4"/>
    <w:rsid w:val="00BE542F"/>
    <w:rsid w:val="00BE5D51"/>
    <w:rsid w:val="00BE645D"/>
    <w:rsid w:val="00BE69F0"/>
    <w:rsid w:val="00BF1D60"/>
    <w:rsid w:val="00BF265F"/>
    <w:rsid w:val="00BF39B1"/>
    <w:rsid w:val="00BF7469"/>
    <w:rsid w:val="00C00FCC"/>
    <w:rsid w:val="00C0124A"/>
    <w:rsid w:val="00C03FC3"/>
    <w:rsid w:val="00C0460E"/>
    <w:rsid w:val="00C049DA"/>
    <w:rsid w:val="00C05FD4"/>
    <w:rsid w:val="00C063B9"/>
    <w:rsid w:val="00C0658F"/>
    <w:rsid w:val="00C0769C"/>
    <w:rsid w:val="00C10DE2"/>
    <w:rsid w:val="00C14815"/>
    <w:rsid w:val="00C14FCD"/>
    <w:rsid w:val="00C16E58"/>
    <w:rsid w:val="00C23844"/>
    <w:rsid w:val="00C245FE"/>
    <w:rsid w:val="00C24FBB"/>
    <w:rsid w:val="00C26E34"/>
    <w:rsid w:val="00C30902"/>
    <w:rsid w:val="00C32F6B"/>
    <w:rsid w:val="00C33A02"/>
    <w:rsid w:val="00C35128"/>
    <w:rsid w:val="00C35BFD"/>
    <w:rsid w:val="00C36A8E"/>
    <w:rsid w:val="00C37F7F"/>
    <w:rsid w:val="00C405E9"/>
    <w:rsid w:val="00C41628"/>
    <w:rsid w:val="00C4283D"/>
    <w:rsid w:val="00C435AA"/>
    <w:rsid w:val="00C5289E"/>
    <w:rsid w:val="00C528AE"/>
    <w:rsid w:val="00C5334A"/>
    <w:rsid w:val="00C56EBF"/>
    <w:rsid w:val="00C60144"/>
    <w:rsid w:val="00C60B5D"/>
    <w:rsid w:val="00C625F3"/>
    <w:rsid w:val="00C644AD"/>
    <w:rsid w:val="00C64D8D"/>
    <w:rsid w:val="00C671C3"/>
    <w:rsid w:val="00C70B7D"/>
    <w:rsid w:val="00C72AF9"/>
    <w:rsid w:val="00C738C4"/>
    <w:rsid w:val="00C74F2A"/>
    <w:rsid w:val="00C757BF"/>
    <w:rsid w:val="00C76E4A"/>
    <w:rsid w:val="00C7748C"/>
    <w:rsid w:val="00C800AE"/>
    <w:rsid w:val="00C80127"/>
    <w:rsid w:val="00C81F83"/>
    <w:rsid w:val="00C81FAD"/>
    <w:rsid w:val="00C831A6"/>
    <w:rsid w:val="00C835BA"/>
    <w:rsid w:val="00C83B3E"/>
    <w:rsid w:val="00C84842"/>
    <w:rsid w:val="00C84B3D"/>
    <w:rsid w:val="00C86EFD"/>
    <w:rsid w:val="00C875DD"/>
    <w:rsid w:val="00C879ED"/>
    <w:rsid w:val="00C87AA2"/>
    <w:rsid w:val="00C9121C"/>
    <w:rsid w:val="00C928D6"/>
    <w:rsid w:val="00C93589"/>
    <w:rsid w:val="00C95942"/>
    <w:rsid w:val="00C9612A"/>
    <w:rsid w:val="00C96978"/>
    <w:rsid w:val="00C96A3B"/>
    <w:rsid w:val="00C96E3C"/>
    <w:rsid w:val="00CA08A4"/>
    <w:rsid w:val="00CA1292"/>
    <w:rsid w:val="00CA2886"/>
    <w:rsid w:val="00CA5440"/>
    <w:rsid w:val="00CA5634"/>
    <w:rsid w:val="00CB0284"/>
    <w:rsid w:val="00CB0681"/>
    <w:rsid w:val="00CB13E5"/>
    <w:rsid w:val="00CB423B"/>
    <w:rsid w:val="00CB56AA"/>
    <w:rsid w:val="00CB5B92"/>
    <w:rsid w:val="00CC3240"/>
    <w:rsid w:val="00CC38B0"/>
    <w:rsid w:val="00CC4A16"/>
    <w:rsid w:val="00CC4FB9"/>
    <w:rsid w:val="00CC5C20"/>
    <w:rsid w:val="00CC77E5"/>
    <w:rsid w:val="00CD4DAA"/>
    <w:rsid w:val="00CD5DA4"/>
    <w:rsid w:val="00CD5E57"/>
    <w:rsid w:val="00CD60F9"/>
    <w:rsid w:val="00CD633F"/>
    <w:rsid w:val="00CD7152"/>
    <w:rsid w:val="00CD7465"/>
    <w:rsid w:val="00CE331C"/>
    <w:rsid w:val="00CE3596"/>
    <w:rsid w:val="00CE529D"/>
    <w:rsid w:val="00CE54A2"/>
    <w:rsid w:val="00CE70F8"/>
    <w:rsid w:val="00CE77A4"/>
    <w:rsid w:val="00CF0525"/>
    <w:rsid w:val="00CF1E1C"/>
    <w:rsid w:val="00CF27C1"/>
    <w:rsid w:val="00CF38AC"/>
    <w:rsid w:val="00CF3FB9"/>
    <w:rsid w:val="00CF44F7"/>
    <w:rsid w:val="00CF460B"/>
    <w:rsid w:val="00CF4CF0"/>
    <w:rsid w:val="00CF4E7C"/>
    <w:rsid w:val="00CF71CD"/>
    <w:rsid w:val="00D01C40"/>
    <w:rsid w:val="00D0314D"/>
    <w:rsid w:val="00D04B1E"/>
    <w:rsid w:val="00D04E01"/>
    <w:rsid w:val="00D06E79"/>
    <w:rsid w:val="00D0739E"/>
    <w:rsid w:val="00D0793C"/>
    <w:rsid w:val="00D12842"/>
    <w:rsid w:val="00D14D0A"/>
    <w:rsid w:val="00D16687"/>
    <w:rsid w:val="00D17685"/>
    <w:rsid w:val="00D17950"/>
    <w:rsid w:val="00D17BCB"/>
    <w:rsid w:val="00D20F9F"/>
    <w:rsid w:val="00D231BC"/>
    <w:rsid w:val="00D249DF"/>
    <w:rsid w:val="00D24C4F"/>
    <w:rsid w:val="00D261CA"/>
    <w:rsid w:val="00D26519"/>
    <w:rsid w:val="00D27A30"/>
    <w:rsid w:val="00D30045"/>
    <w:rsid w:val="00D3082F"/>
    <w:rsid w:val="00D30FA6"/>
    <w:rsid w:val="00D3233D"/>
    <w:rsid w:val="00D329D1"/>
    <w:rsid w:val="00D32F29"/>
    <w:rsid w:val="00D33545"/>
    <w:rsid w:val="00D34A5A"/>
    <w:rsid w:val="00D36F65"/>
    <w:rsid w:val="00D41094"/>
    <w:rsid w:val="00D418B3"/>
    <w:rsid w:val="00D430C1"/>
    <w:rsid w:val="00D43362"/>
    <w:rsid w:val="00D43C1B"/>
    <w:rsid w:val="00D44C01"/>
    <w:rsid w:val="00D4626E"/>
    <w:rsid w:val="00D477A9"/>
    <w:rsid w:val="00D47CF3"/>
    <w:rsid w:val="00D526F3"/>
    <w:rsid w:val="00D52705"/>
    <w:rsid w:val="00D52979"/>
    <w:rsid w:val="00D52F98"/>
    <w:rsid w:val="00D53323"/>
    <w:rsid w:val="00D5395A"/>
    <w:rsid w:val="00D53C0E"/>
    <w:rsid w:val="00D53D5A"/>
    <w:rsid w:val="00D540CD"/>
    <w:rsid w:val="00D54895"/>
    <w:rsid w:val="00D55EA3"/>
    <w:rsid w:val="00D5639C"/>
    <w:rsid w:val="00D567A1"/>
    <w:rsid w:val="00D570D7"/>
    <w:rsid w:val="00D60383"/>
    <w:rsid w:val="00D60866"/>
    <w:rsid w:val="00D609F4"/>
    <w:rsid w:val="00D60BCB"/>
    <w:rsid w:val="00D6119D"/>
    <w:rsid w:val="00D6227F"/>
    <w:rsid w:val="00D62518"/>
    <w:rsid w:val="00D62E03"/>
    <w:rsid w:val="00D63596"/>
    <w:rsid w:val="00D6390B"/>
    <w:rsid w:val="00D63C08"/>
    <w:rsid w:val="00D714CF"/>
    <w:rsid w:val="00D7245D"/>
    <w:rsid w:val="00D737CA"/>
    <w:rsid w:val="00D7394C"/>
    <w:rsid w:val="00D77747"/>
    <w:rsid w:val="00D7795C"/>
    <w:rsid w:val="00D80C1D"/>
    <w:rsid w:val="00D82240"/>
    <w:rsid w:val="00D823D4"/>
    <w:rsid w:val="00D841C7"/>
    <w:rsid w:val="00D84F3E"/>
    <w:rsid w:val="00D8707B"/>
    <w:rsid w:val="00D90728"/>
    <w:rsid w:val="00D91356"/>
    <w:rsid w:val="00D95B78"/>
    <w:rsid w:val="00D95E4C"/>
    <w:rsid w:val="00D964CC"/>
    <w:rsid w:val="00D96818"/>
    <w:rsid w:val="00D97000"/>
    <w:rsid w:val="00D972EC"/>
    <w:rsid w:val="00D97F4E"/>
    <w:rsid w:val="00DA0278"/>
    <w:rsid w:val="00DA080D"/>
    <w:rsid w:val="00DA119F"/>
    <w:rsid w:val="00DA1D79"/>
    <w:rsid w:val="00DA3201"/>
    <w:rsid w:val="00DA4E83"/>
    <w:rsid w:val="00DA5019"/>
    <w:rsid w:val="00DA5379"/>
    <w:rsid w:val="00DA6393"/>
    <w:rsid w:val="00DB06A6"/>
    <w:rsid w:val="00DB0AA7"/>
    <w:rsid w:val="00DB0B7F"/>
    <w:rsid w:val="00DB23F1"/>
    <w:rsid w:val="00DB2D57"/>
    <w:rsid w:val="00DB43AB"/>
    <w:rsid w:val="00DB69A8"/>
    <w:rsid w:val="00DB7159"/>
    <w:rsid w:val="00DB7749"/>
    <w:rsid w:val="00DB795F"/>
    <w:rsid w:val="00DC08E4"/>
    <w:rsid w:val="00DC24E6"/>
    <w:rsid w:val="00DC2A02"/>
    <w:rsid w:val="00DC316A"/>
    <w:rsid w:val="00DC40FE"/>
    <w:rsid w:val="00DC4BB8"/>
    <w:rsid w:val="00DC5164"/>
    <w:rsid w:val="00DC5BA5"/>
    <w:rsid w:val="00DC66B7"/>
    <w:rsid w:val="00DC702B"/>
    <w:rsid w:val="00DC7B51"/>
    <w:rsid w:val="00DC7EB0"/>
    <w:rsid w:val="00DD0DD9"/>
    <w:rsid w:val="00DD40E8"/>
    <w:rsid w:val="00DD6D15"/>
    <w:rsid w:val="00DE0B6C"/>
    <w:rsid w:val="00DE1AC4"/>
    <w:rsid w:val="00DE1B48"/>
    <w:rsid w:val="00DE38AB"/>
    <w:rsid w:val="00DE419B"/>
    <w:rsid w:val="00DE56B8"/>
    <w:rsid w:val="00DF26BF"/>
    <w:rsid w:val="00DF3EB4"/>
    <w:rsid w:val="00DF4FAF"/>
    <w:rsid w:val="00DF5313"/>
    <w:rsid w:val="00DF6729"/>
    <w:rsid w:val="00DF6838"/>
    <w:rsid w:val="00DF6E67"/>
    <w:rsid w:val="00E01C62"/>
    <w:rsid w:val="00E02BB2"/>
    <w:rsid w:val="00E030A2"/>
    <w:rsid w:val="00E030C5"/>
    <w:rsid w:val="00E05845"/>
    <w:rsid w:val="00E07115"/>
    <w:rsid w:val="00E07334"/>
    <w:rsid w:val="00E10C92"/>
    <w:rsid w:val="00E1153E"/>
    <w:rsid w:val="00E12514"/>
    <w:rsid w:val="00E133F2"/>
    <w:rsid w:val="00E13EAD"/>
    <w:rsid w:val="00E15BBB"/>
    <w:rsid w:val="00E172A9"/>
    <w:rsid w:val="00E2216F"/>
    <w:rsid w:val="00E221C0"/>
    <w:rsid w:val="00E22392"/>
    <w:rsid w:val="00E22B2E"/>
    <w:rsid w:val="00E22F30"/>
    <w:rsid w:val="00E23F85"/>
    <w:rsid w:val="00E24D4F"/>
    <w:rsid w:val="00E251E5"/>
    <w:rsid w:val="00E25F96"/>
    <w:rsid w:val="00E26373"/>
    <w:rsid w:val="00E26623"/>
    <w:rsid w:val="00E26C18"/>
    <w:rsid w:val="00E31ABC"/>
    <w:rsid w:val="00E31DC7"/>
    <w:rsid w:val="00E33F9B"/>
    <w:rsid w:val="00E3408B"/>
    <w:rsid w:val="00E35023"/>
    <w:rsid w:val="00E35F74"/>
    <w:rsid w:val="00E37B56"/>
    <w:rsid w:val="00E40C98"/>
    <w:rsid w:val="00E42533"/>
    <w:rsid w:val="00E45136"/>
    <w:rsid w:val="00E4538A"/>
    <w:rsid w:val="00E45DB4"/>
    <w:rsid w:val="00E46175"/>
    <w:rsid w:val="00E46609"/>
    <w:rsid w:val="00E47C6D"/>
    <w:rsid w:val="00E5001E"/>
    <w:rsid w:val="00E50294"/>
    <w:rsid w:val="00E51742"/>
    <w:rsid w:val="00E5239E"/>
    <w:rsid w:val="00E527A4"/>
    <w:rsid w:val="00E5345B"/>
    <w:rsid w:val="00E55D20"/>
    <w:rsid w:val="00E6221C"/>
    <w:rsid w:val="00E62B2A"/>
    <w:rsid w:val="00E62CB0"/>
    <w:rsid w:val="00E63B89"/>
    <w:rsid w:val="00E650F8"/>
    <w:rsid w:val="00E667C2"/>
    <w:rsid w:val="00E67B1C"/>
    <w:rsid w:val="00E7214D"/>
    <w:rsid w:val="00E72323"/>
    <w:rsid w:val="00E72886"/>
    <w:rsid w:val="00E72D98"/>
    <w:rsid w:val="00E72FD3"/>
    <w:rsid w:val="00E73236"/>
    <w:rsid w:val="00E7336B"/>
    <w:rsid w:val="00E74058"/>
    <w:rsid w:val="00E74652"/>
    <w:rsid w:val="00E769B0"/>
    <w:rsid w:val="00E76E95"/>
    <w:rsid w:val="00E77B79"/>
    <w:rsid w:val="00E80977"/>
    <w:rsid w:val="00E80CC4"/>
    <w:rsid w:val="00E80D7A"/>
    <w:rsid w:val="00E816B4"/>
    <w:rsid w:val="00E82DF3"/>
    <w:rsid w:val="00E83182"/>
    <w:rsid w:val="00E86EF4"/>
    <w:rsid w:val="00E902D1"/>
    <w:rsid w:val="00E93FE7"/>
    <w:rsid w:val="00E94B7E"/>
    <w:rsid w:val="00E953F4"/>
    <w:rsid w:val="00E95BB7"/>
    <w:rsid w:val="00E95DCE"/>
    <w:rsid w:val="00E97FD9"/>
    <w:rsid w:val="00EA05DA"/>
    <w:rsid w:val="00EA14C4"/>
    <w:rsid w:val="00EA1924"/>
    <w:rsid w:val="00EA2DB2"/>
    <w:rsid w:val="00EA2E7C"/>
    <w:rsid w:val="00EA3DDB"/>
    <w:rsid w:val="00EA4C6D"/>
    <w:rsid w:val="00EA5F8E"/>
    <w:rsid w:val="00EA604B"/>
    <w:rsid w:val="00EA6224"/>
    <w:rsid w:val="00EA683E"/>
    <w:rsid w:val="00EA71AA"/>
    <w:rsid w:val="00EA7838"/>
    <w:rsid w:val="00EA7A97"/>
    <w:rsid w:val="00EA7BFC"/>
    <w:rsid w:val="00EB0312"/>
    <w:rsid w:val="00EB358C"/>
    <w:rsid w:val="00EB3EB3"/>
    <w:rsid w:val="00EB4494"/>
    <w:rsid w:val="00EB5BAA"/>
    <w:rsid w:val="00EB73CF"/>
    <w:rsid w:val="00EB7A4F"/>
    <w:rsid w:val="00EC1091"/>
    <w:rsid w:val="00EC6436"/>
    <w:rsid w:val="00EC65ED"/>
    <w:rsid w:val="00ED0AD5"/>
    <w:rsid w:val="00ED139C"/>
    <w:rsid w:val="00ED13FF"/>
    <w:rsid w:val="00ED2998"/>
    <w:rsid w:val="00ED589E"/>
    <w:rsid w:val="00ED5D75"/>
    <w:rsid w:val="00ED66A2"/>
    <w:rsid w:val="00ED67A0"/>
    <w:rsid w:val="00ED684C"/>
    <w:rsid w:val="00EE03C7"/>
    <w:rsid w:val="00EE10A7"/>
    <w:rsid w:val="00EE24A1"/>
    <w:rsid w:val="00EE4452"/>
    <w:rsid w:val="00EE6BE9"/>
    <w:rsid w:val="00EF02F3"/>
    <w:rsid w:val="00EF5EBC"/>
    <w:rsid w:val="00EF6169"/>
    <w:rsid w:val="00EF70F8"/>
    <w:rsid w:val="00EF710A"/>
    <w:rsid w:val="00EF76AE"/>
    <w:rsid w:val="00F00E48"/>
    <w:rsid w:val="00F02623"/>
    <w:rsid w:val="00F04F58"/>
    <w:rsid w:val="00F05E70"/>
    <w:rsid w:val="00F13D4B"/>
    <w:rsid w:val="00F1437D"/>
    <w:rsid w:val="00F152EF"/>
    <w:rsid w:val="00F16319"/>
    <w:rsid w:val="00F16408"/>
    <w:rsid w:val="00F210C9"/>
    <w:rsid w:val="00F21939"/>
    <w:rsid w:val="00F21D2E"/>
    <w:rsid w:val="00F23D5A"/>
    <w:rsid w:val="00F25452"/>
    <w:rsid w:val="00F25837"/>
    <w:rsid w:val="00F258CD"/>
    <w:rsid w:val="00F25BF4"/>
    <w:rsid w:val="00F265ED"/>
    <w:rsid w:val="00F31703"/>
    <w:rsid w:val="00F33BAF"/>
    <w:rsid w:val="00F346F7"/>
    <w:rsid w:val="00F35DC9"/>
    <w:rsid w:val="00F40CCF"/>
    <w:rsid w:val="00F40CEE"/>
    <w:rsid w:val="00F41270"/>
    <w:rsid w:val="00F418FC"/>
    <w:rsid w:val="00F458D0"/>
    <w:rsid w:val="00F45FAE"/>
    <w:rsid w:val="00F4721C"/>
    <w:rsid w:val="00F47F37"/>
    <w:rsid w:val="00F50001"/>
    <w:rsid w:val="00F50DEA"/>
    <w:rsid w:val="00F510B7"/>
    <w:rsid w:val="00F52BF9"/>
    <w:rsid w:val="00F53C2F"/>
    <w:rsid w:val="00F540CB"/>
    <w:rsid w:val="00F54CD0"/>
    <w:rsid w:val="00F57295"/>
    <w:rsid w:val="00F572A0"/>
    <w:rsid w:val="00F60422"/>
    <w:rsid w:val="00F629BF"/>
    <w:rsid w:val="00F63639"/>
    <w:rsid w:val="00F637D4"/>
    <w:rsid w:val="00F65DF8"/>
    <w:rsid w:val="00F679E2"/>
    <w:rsid w:val="00F73CA2"/>
    <w:rsid w:val="00F77396"/>
    <w:rsid w:val="00F77762"/>
    <w:rsid w:val="00F81843"/>
    <w:rsid w:val="00F82C15"/>
    <w:rsid w:val="00F8350F"/>
    <w:rsid w:val="00F873F1"/>
    <w:rsid w:val="00F87D8A"/>
    <w:rsid w:val="00F917E9"/>
    <w:rsid w:val="00F91EF3"/>
    <w:rsid w:val="00F9264C"/>
    <w:rsid w:val="00F928E4"/>
    <w:rsid w:val="00F929CE"/>
    <w:rsid w:val="00F92D0A"/>
    <w:rsid w:val="00F938F6"/>
    <w:rsid w:val="00F95985"/>
    <w:rsid w:val="00F96B50"/>
    <w:rsid w:val="00FA01CE"/>
    <w:rsid w:val="00FA05EA"/>
    <w:rsid w:val="00FA06A8"/>
    <w:rsid w:val="00FA12E4"/>
    <w:rsid w:val="00FA36EA"/>
    <w:rsid w:val="00FA37A7"/>
    <w:rsid w:val="00FA6D7E"/>
    <w:rsid w:val="00FA777F"/>
    <w:rsid w:val="00FB08AD"/>
    <w:rsid w:val="00FB1F63"/>
    <w:rsid w:val="00FB2A74"/>
    <w:rsid w:val="00FB3419"/>
    <w:rsid w:val="00FB3672"/>
    <w:rsid w:val="00FB3E9B"/>
    <w:rsid w:val="00FB775B"/>
    <w:rsid w:val="00FC0A56"/>
    <w:rsid w:val="00FC5AF2"/>
    <w:rsid w:val="00FC6A5F"/>
    <w:rsid w:val="00FD182C"/>
    <w:rsid w:val="00FD1A2C"/>
    <w:rsid w:val="00FD1E95"/>
    <w:rsid w:val="00FD2FF5"/>
    <w:rsid w:val="00FD3DB4"/>
    <w:rsid w:val="00FD42AF"/>
    <w:rsid w:val="00FD449F"/>
    <w:rsid w:val="00FD4B0B"/>
    <w:rsid w:val="00FD4BE3"/>
    <w:rsid w:val="00FD5FFE"/>
    <w:rsid w:val="00FD7502"/>
    <w:rsid w:val="00FD7E3C"/>
    <w:rsid w:val="00FE043A"/>
    <w:rsid w:val="00FE12F1"/>
    <w:rsid w:val="00FE199D"/>
    <w:rsid w:val="00FE2D75"/>
    <w:rsid w:val="00FE3B6E"/>
    <w:rsid w:val="00FE3F8E"/>
    <w:rsid w:val="00FE56B7"/>
    <w:rsid w:val="00FE5F66"/>
    <w:rsid w:val="00FE74C5"/>
    <w:rsid w:val="00FE7D9C"/>
    <w:rsid w:val="00FF0072"/>
    <w:rsid w:val="00FF0C92"/>
    <w:rsid w:val="00FF3573"/>
    <w:rsid w:val="00FF5A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58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A15"/>
  </w:style>
  <w:style w:type="paragraph" w:styleId="Heading3">
    <w:name w:val="heading 3"/>
    <w:basedOn w:val="Normal"/>
    <w:next w:val="Normal"/>
    <w:link w:val="Heading3Char"/>
    <w:uiPriority w:val="99"/>
    <w:semiHidden/>
    <w:unhideWhenUsed/>
    <w:qFormat/>
    <w:rsid w:val="00444AD7"/>
    <w:pPr>
      <w:keepNext/>
      <w:spacing w:after="0" w:line="480" w:lineRule="auto"/>
      <w:outlineLvl w:val="2"/>
    </w:pPr>
    <w:rPr>
      <w:rFonts w:ascii="Arial" w:eastAsia="Times New Roman"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B7A4F"/>
  </w:style>
  <w:style w:type="paragraph" w:styleId="ListParagraph">
    <w:name w:val="List Paragraph"/>
    <w:basedOn w:val="Normal"/>
    <w:uiPriority w:val="34"/>
    <w:qFormat/>
    <w:rsid w:val="009C7C76"/>
    <w:pPr>
      <w:ind w:left="720"/>
      <w:contextualSpacing/>
    </w:pPr>
  </w:style>
  <w:style w:type="paragraph" w:styleId="BodyText">
    <w:name w:val="Body Text"/>
    <w:basedOn w:val="Normal"/>
    <w:link w:val="BodyTextChar"/>
    <w:semiHidden/>
    <w:unhideWhenUsed/>
    <w:rsid w:val="00424F0B"/>
    <w:pPr>
      <w:spacing w:after="0" w:line="240" w:lineRule="auto"/>
      <w:jc w:val="both"/>
    </w:pPr>
    <w:rPr>
      <w:rFonts w:ascii="Courier New" w:eastAsia="Times New Roman" w:hAnsi="Courier New" w:cs="Times New Roman"/>
      <w:sz w:val="26"/>
      <w:szCs w:val="24"/>
    </w:rPr>
  </w:style>
  <w:style w:type="character" w:customStyle="1" w:styleId="BodyTextChar">
    <w:name w:val="Body Text Char"/>
    <w:basedOn w:val="DefaultParagraphFont"/>
    <w:link w:val="BodyText"/>
    <w:semiHidden/>
    <w:rsid w:val="00424F0B"/>
    <w:rPr>
      <w:rFonts w:ascii="Courier New" w:eastAsia="Times New Roman" w:hAnsi="Courier New" w:cs="Times New Roman"/>
      <w:sz w:val="26"/>
      <w:szCs w:val="24"/>
    </w:rPr>
  </w:style>
  <w:style w:type="character" w:styleId="Hyperlink">
    <w:name w:val="Hyperlink"/>
    <w:basedOn w:val="DefaultParagraphFont"/>
    <w:uiPriority w:val="99"/>
    <w:unhideWhenUsed/>
    <w:rsid w:val="008D3E81"/>
    <w:rPr>
      <w:color w:val="0000FF" w:themeColor="hyperlink"/>
      <w:u w:val="single"/>
    </w:rPr>
  </w:style>
  <w:style w:type="paragraph" w:styleId="BodyTextIndent">
    <w:name w:val="Body Text Indent"/>
    <w:basedOn w:val="Normal"/>
    <w:link w:val="BodyTextIndentChar"/>
    <w:uiPriority w:val="99"/>
    <w:semiHidden/>
    <w:unhideWhenUsed/>
    <w:rsid w:val="002D2433"/>
    <w:pPr>
      <w:spacing w:after="120"/>
      <w:ind w:left="360"/>
    </w:pPr>
  </w:style>
  <w:style w:type="character" w:customStyle="1" w:styleId="BodyTextIndentChar">
    <w:name w:val="Body Text Indent Char"/>
    <w:basedOn w:val="DefaultParagraphFont"/>
    <w:link w:val="BodyTextIndent"/>
    <w:uiPriority w:val="99"/>
    <w:semiHidden/>
    <w:rsid w:val="002D2433"/>
  </w:style>
  <w:style w:type="table" w:styleId="TableGrid">
    <w:name w:val="Table Grid"/>
    <w:basedOn w:val="TableNormal"/>
    <w:uiPriority w:val="59"/>
    <w:rsid w:val="00271E5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19654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96544"/>
  </w:style>
  <w:style w:type="paragraph" w:styleId="Footer">
    <w:name w:val="footer"/>
    <w:basedOn w:val="Normal"/>
    <w:link w:val="FooterChar"/>
    <w:uiPriority w:val="99"/>
    <w:semiHidden/>
    <w:unhideWhenUsed/>
    <w:rsid w:val="0019654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96544"/>
  </w:style>
  <w:style w:type="paragraph" w:styleId="BodyTextIndent2">
    <w:name w:val="Body Text Indent 2"/>
    <w:basedOn w:val="Normal"/>
    <w:link w:val="BodyTextIndent2Char"/>
    <w:uiPriority w:val="99"/>
    <w:semiHidden/>
    <w:unhideWhenUsed/>
    <w:rsid w:val="00444AD7"/>
    <w:pPr>
      <w:spacing w:after="120" w:line="480" w:lineRule="auto"/>
      <w:ind w:left="360"/>
    </w:pPr>
  </w:style>
  <w:style w:type="character" w:customStyle="1" w:styleId="BodyTextIndent2Char">
    <w:name w:val="Body Text Indent 2 Char"/>
    <w:basedOn w:val="DefaultParagraphFont"/>
    <w:link w:val="BodyTextIndent2"/>
    <w:uiPriority w:val="99"/>
    <w:semiHidden/>
    <w:rsid w:val="00444AD7"/>
  </w:style>
  <w:style w:type="character" w:customStyle="1" w:styleId="Heading3Char">
    <w:name w:val="Heading 3 Char"/>
    <w:basedOn w:val="DefaultParagraphFont"/>
    <w:link w:val="Heading3"/>
    <w:uiPriority w:val="99"/>
    <w:semiHidden/>
    <w:rsid w:val="00444AD7"/>
    <w:rPr>
      <w:rFonts w:ascii="Arial" w:eastAsia="Times New Roman" w:hAnsi="Arial" w:cs="Arial"/>
      <w:b/>
      <w:bCs/>
      <w:sz w:val="24"/>
      <w:szCs w:val="24"/>
    </w:rPr>
  </w:style>
</w:styles>
</file>

<file path=word/webSettings.xml><?xml version="1.0" encoding="utf-8"?>
<w:webSettings xmlns:r="http://schemas.openxmlformats.org/officeDocument/2006/relationships" xmlns:w="http://schemas.openxmlformats.org/wordprocessingml/2006/main">
  <w:divs>
    <w:div w:id="62216189">
      <w:bodyDiv w:val="1"/>
      <w:marLeft w:val="0"/>
      <w:marRight w:val="0"/>
      <w:marTop w:val="0"/>
      <w:marBottom w:val="0"/>
      <w:divBdr>
        <w:top w:val="none" w:sz="0" w:space="0" w:color="auto"/>
        <w:left w:val="none" w:sz="0" w:space="0" w:color="auto"/>
        <w:bottom w:val="none" w:sz="0" w:space="0" w:color="auto"/>
        <w:right w:val="none" w:sz="0" w:space="0" w:color="auto"/>
      </w:divBdr>
    </w:div>
    <w:div w:id="254094074">
      <w:bodyDiv w:val="1"/>
      <w:marLeft w:val="0"/>
      <w:marRight w:val="0"/>
      <w:marTop w:val="0"/>
      <w:marBottom w:val="0"/>
      <w:divBdr>
        <w:top w:val="none" w:sz="0" w:space="0" w:color="auto"/>
        <w:left w:val="none" w:sz="0" w:space="0" w:color="auto"/>
        <w:bottom w:val="none" w:sz="0" w:space="0" w:color="auto"/>
        <w:right w:val="none" w:sz="0" w:space="0" w:color="auto"/>
      </w:divBdr>
    </w:div>
    <w:div w:id="323903088">
      <w:bodyDiv w:val="1"/>
      <w:marLeft w:val="0"/>
      <w:marRight w:val="0"/>
      <w:marTop w:val="0"/>
      <w:marBottom w:val="0"/>
      <w:divBdr>
        <w:top w:val="none" w:sz="0" w:space="0" w:color="auto"/>
        <w:left w:val="none" w:sz="0" w:space="0" w:color="auto"/>
        <w:bottom w:val="none" w:sz="0" w:space="0" w:color="auto"/>
        <w:right w:val="none" w:sz="0" w:space="0" w:color="auto"/>
      </w:divBdr>
    </w:div>
    <w:div w:id="344751103">
      <w:bodyDiv w:val="1"/>
      <w:marLeft w:val="0"/>
      <w:marRight w:val="0"/>
      <w:marTop w:val="0"/>
      <w:marBottom w:val="0"/>
      <w:divBdr>
        <w:top w:val="none" w:sz="0" w:space="0" w:color="auto"/>
        <w:left w:val="none" w:sz="0" w:space="0" w:color="auto"/>
        <w:bottom w:val="none" w:sz="0" w:space="0" w:color="auto"/>
        <w:right w:val="none" w:sz="0" w:space="0" w:color="auto"/>
      </w:divBdr>
    </w:div>
    <w:div w:id="350423780">
      <w:bodyDiv w:val="1"/>
      <w:marLeft w:val="0"/>
      <w:marRight w:val="0"/>
      <w:marTop w:val="0"/>
      <w:marBottom w:val="0"/>
      <w:divBdr>
        <w:top w:val="none" w:sz="0" w:space="0" w:color="auto"/>
        <w:left w:val="none" w:sz="0" w:space="0" w:color="auto"/>
        <w:bottom w:val="none" w:sz="0" w:space="0" w:color="auto"/>
        <w:right w:val="none" w:sz="0" w:space="0" w:color="auto"/>
      </w:divBdr>
    </w:div>
    <w:div w:id="494297652">
      <w:bodyDiv w:val="1"/>
      <w:marLeft w:val="0"/>
      <w:marRight w:val="0"/>
      <w:marTop w:val="0"/>
      <w:marBottom w:val="0"/>
      <w:divBdr>
        <w:top w:val="none" w:sz="0" w:space="0" w:color="auto"/>
        <w:left w:val="none" w:sz="0" w:space="0" w:color="auto"/>
        <w:bottom w:val="none" w:sz="0" w:space="0" w:color="auto"/>
        <w:right w:val="none" w:sz="0" w:space="0" w:color="auto"/>
      </w:divBdr>
    </w:div>
    <w:div w:id="644168131">
      <w:bodyDiv w:val="1"/>
      <w:marLeft w:val="0"/>
      <w:marRight w:val="0"/>
      <w:marTop w:val="0"/>
      <w:marBottom w:val="0"/>
      <w:divBdr>
        <w:top w:val="none" w:sz="0" w:space="0" w:color="auto"/>
        <w:left w:val="none" w:sz="0" w:space="0" w:color="auto"/>
        <w:bottom w:val="none" w:sz="0" w:space="0" w:color="auto"/>
        <w:right w:val="none" w:sz="0" w:space="0" w:color="auto"/>
      </w:divBdr>
    </w:div>
    <w:div w:id="666173548">
      <w:bodyDiv w:val="1"/>
      <w:marLeft w:val="0"/>
      <w:marRight w:val="0"/>
      <w:marTop w:val="0"/>
      <w:marBottom w:val="0"/>
      <w:divBdr>
        <w:top w:val="none" w:sz="0" w:space="0" w:color="auto"/>
        <w:left w:val="none" w:sz="0" w:space="0" w:color="auto"/>
        <w:bottom w:val="none" w:sz="0" w:space="0" w:color="auto"/>
        <w:right w:val="none" w:sz="0" w:space="0" w:color="auto"/>
      </w:divBdr>
    </w:div>
    <w:div w:id="676660500">
      <w:bodyDiv w:val="1"/>
      <w:marLeft w:val="0"/>
      <w:marRight w:val="0"/>
      <w:marTop w:val="0"/>
      <w:marBottom w:val="0"/>
      <w:divBdr>
        <w:top w:val="none" w:sz="0" w:space="0" w:color="auto"/>
        <w:left w:val="none" w:sz="0" w:space="0" w:color="auto"/>
        <w:bottom w:val="none" w:sz="0" w:space="0" w:color="auto"/>
        <w:right w:val="none" w:sz="0" w:space="0" w:color="auto"/>
      </w:divBdr>
    </w:div>
    <w:div w:id="680468463">
      <w:bodyDiv w:val="1"/>
      <w:marLeft w:val="0"/>
      <w:marRight w:val="0"/>
      <w:marTop w:val="0"/>
      <w:marBottom w:val="0"/>
      <w:divBdr>
        <w:top w:val="none" w:sz="0" w:space="0" w:color="auto"/>
        <w:left w:val="none" w:sz="0" w:space="0" w:color="auto"/>
        <w:bottom w:val="none" w:sz="0" w:space="0" w:color="auto"/>
        <w:right w:val="none" w:sz="0" w:space="0" w:color="auto"/>
      </w:divBdr>
    </w:div>
    <w:div w:id="782924020">
      <w:bodyDiv w:val="1"/>
      <w:marLeft w:val="0"/>
      <w:marRight w:val="0"/>
      <w:marTop w:val="0"/>
      <w:marBottom w:val="0"/>
      <w:divBdr>
        <w:top w:val="none" w:sz="0" w:space="0" w:color="auto"/>
        <w:left w:val="none" w:sz="0" w:space="0" w:color="auto"/>
        <w:bottom w:val="none" w:sz="0" w:space="0" w:color="auto"/>
        <w:right w:val="none" w:sz="0" w:space="0" w:color="auto"/>
      </w:divBdr>
    </w:div>
    <w:div w:id="826820214">
      <w:bodyDiv w:val="1"/>
      <w:marLeft w:val="0"/>
      <w:marRight w:val="0"/>
      <w:marTop w:val="0"/>
      <w:marBottom w:val="0"/>
      <w:divBdr>
        <w:top w:val="none" w:sz="0" w:space="0" w:color="auto"/>
        <w:left w:val="none" w:sz="0" w:space="0" w:color="auto"/>
        <w:bottom w:val="none" w:sz="0" w:space="0" w:color="auto"/>
        <w:right w:val="none" w:sz="0" w:space="0" w:color="auto"/>
      </w:divBdr>
    </w:div>
    <w:div w:id="876771400">
      <w:bodyDiv w:val="1"/>
      <w:marLeft w:val="0"/>
      <w:marRight w:val="0"/>
      <w:marTop w:val="0"/>
      <w:marBottom w:val="0"/>
      <w:divBdr>
        <w:top w:val="none" w:sz="0" w:space="0" w:color="auto"/>
        <w:left w:val="none" w:sz="0" w:space="0" w:color="auto"/>
        <w:bottom w:val="none" w:sz="0" w:space="0" w:color="auto"/>
        <w:right w:val="none" w:sz="0" w:space="0" w:color="auto"/>
      </w:divBdr>
    </w:div>
    <w:div w:id="955525429">
      <w:bodyDiv w:val="1"/>
      <w:marLeft w:val="0"/>
      <w:marRight w:val="0"/>
      <w:marTop w:val="0"/>
      <w:marBottom w:val="0"/>
      <w:divBdr>
        <w:top w:val="none" w:sz="0" w:space="0" w:color="auto"/>
        <w:left w:val="none" w:sz="0" w:space="0" w:color="auto"/>
        <w:bottom w:val="none" w:sz="0" w:space="0" w:color="auto"/>
        <w:right w:val="none" w:sz="0" w:space="0" w:color="auto"/>
      </w:divBdr>
    </w:div>
    <w:div w:id="975375810">
      <w:bodyDiv w:val="1"/>
      <w:marLeft w:val="0"/>
      <w:marRight w:val="0"/>
      <w:marTop w:val="0"/>
      <w:marBottom w:val="0"/>
      <w:divBdr>
        <w:top w:val="none" w:sz="0" w:space="0" w:color="auto"/>
        <w:left w:val="none" w:sz="0" w:space="0" w:color="auto"/>
        <w:bottom w:val="none" w:sz="0" w:space="0" w:color="auto"/>
        <w:right w:val="none" w:sz="0" w:space="0" w:color="auto"/>
      </w:divBdr>
    </w:div>
    <w:div w:id="1019235606">
      <w:bodyDiv w:val="1"/>
      <w:marLeft w:val="0"/>
      <w:marRight w:val="0"/>
      <w:marTop w:val="0"/>
      <w:marBottom w:val="0"/>
      <w:divBdr>
        <w:top w:val="none" w:sz="0" w:space="0" w:color="auto"/>
        <w:left w:val="none" w:sz="0" w:space="0" w:color="auto"/>
        <w:bottom w:val="none" w:sz="0" w:space="0" w:color="auto"/>
        <w:right w:val="none" w:sz="0" w:space="0" w:color="auto"/>
      </w:divBdr>
    </w:div>
    <w:div w:id="1051459660">
      <w:bodyDiv w:val="1"/>
      <w:marLeft w:val="0"/>
      <w:marRight w:val="0"/>
      <w:marTop w:val="0"/>
      <w:marBottom w:val="0"/>
      <w:divBdr>
        <w:top w:val="none" w:sz="0" w:space="0" w:color="auto"/>
        <w:left w:val="none" w:sz="0" w:space="0" w:color="auto"/>
        <w:bottom w:val="none" w:sz="0" w:space="0" w:color="auto"/>
        <w:right w:val="none" w:sz="0" w:space="0" w:color="auto"/>
      </w:divBdr>
    </w:div>
    <w:div w:id="1070343370">
      <w:bodyDiv w:val="1"/>
      <w:marLeft w:val="0"/>
      <w:marRight w:val="0"/>
      <w:marTop w:val="0"/>
      <w:marBottom w:val="0"/>
      <w:divBdr>
        <w:top w:val="none" w:sz="0" w:space="0" w:color="auto"/>
        <w:left w:val="none" w:sz="0" w:space="0" w:color="auto"/>
        <w:bottom w:val="none" w:sz="0" w:space="0" w:color="auto"/>
        <w:right w:val="none" w:sz="0" w:space="0" w:color="auto"/>
      </w:divBdr>
    </w:div>
    <w:div w:id="1078601514">
      <w:bodyDiv w:val="1"/>
      <w:marLeft w:val="0"/>
      <w:marRight w:val="0"/>
      <w:marTop w:val="0"/>
      <w:marBottom w:val="0"/>
      <w:divBdr>
        <w:top w:val="none" w:sz="0" w:space="0" w:color="auto"/>
        <w:left w:val="none" w:sz="0" w:space="0" w:color="auto"/>
        <w:bottom w:val="none" w:sz="0" w:space="0" w:color="auto"/>
        <w:right w:val="none" w:sz="0" w:space="0" w:color="auto"/>
      </w:divBdr>
    </w:div>
    <w:div w:id="1308168852">
      <w:bodyDiv w:val="1"/>
      <w:marLeft w:val="0"/>
      <w:marRight w:val="0"/>
      <w:marTop w:val="0"/>
      <w:marBottom w:val="0"/>
      <w:divBdr>
        <w:top w:val="none" w:sz="0" w:space="0" w:color="auto"/>
        <w:left w:val="none" w:sz="0" w:space="0" w:color="auto"/>
        <w:bottom w:val="none" w:sz="0" w:space="0" w:color="auto"/>
        <w:right w:val="none" w:sz="0" w:space="0" w:color="auto"/>
      </w:divBdr>
    </w:div>
    <w:div w:id="1517886564">
      <w:bodyDiv w:val="1"/>
      <w:marLeft w:val="0"/>
      <w:marRight w:val="0"/>
      <w:marTop w:val="0"/>
      <w:marBottom w:val="0"/>
      <w:divBdr>
        <w:top w:val="none" w:sz="0" w:space="0" w:color="auto"/>
        <w:left w:val="none" w:sz="0" w:space="0" w:color="auto"/>
        <w:bottom w:val="none" w:sz="0" w:space="0" w:color="auto"/>
        <w:right w:val="none" w:sz="0" w:space="0" w:color="auto"/>
      </w:divBdr>
    </w:div>
    <w:div w:id="1609121711">
      <w:bodyDiv w:val="1"/>
      <w:marLeft w:val="0"/>
      <w:marRight w:val="0"/>
      <w:marTop w:val="0"/>
      <w:marBottom w:val="0"/>
      <w:divBdr>
        <w:top w:val="none" w:sz="0" w:space="0" w:color="auto"/>
        <w:left w:val="none" w:sz="0" w:space="0" w:color="auto"/>
        <w:bottom w:val="none" w:sz="0" w:space="0" w:color="auto"/>
        <w:right w:val="none" w:sz="0" w:space="0" w:color="auto"/>
      </w:divBdr>
    </w:div>
    <w:div w:id="1678337747">
      <w:bodyDiv w:val="1"/>
      <w:marLeft w:val="0"/>
      <w:marRight w:val="0"/>
      <w:marTop w:val="0"/>
      <w:marBottom w:val="0"/>
      <w:divBdr>
        <w:top w:val="none" w:sz="0" w:space="0" w:color="auto"/>
        <w:left w:val="none" w:sz="0" w:space="0" w:color="auto"/>
        <w:bottom w:val="none" w:sz="0" w:space="0" w:color="auto"/>
        <w:right w:val="none" w:sz="0" w:space="0" w:color="auto"/>
      </w:divBdr>
    </w:div>
    <w:div w:id="1733233301">
      <w:bodyDiv w:val="1"/>
      <w:marLeft w:val="0"/>
      <w:marRight w:val="0"/>
      <w:marTop w:val="0"/>
      <w:marBottom w:val="0"/>
      <w:divBdr>
        <w:top w:val="none" w:sz="0" w:space="0" w:color="auto"/>
        <w:left w:val="none" w:sz="0" w:space="0" w:color="auto"/>
        <w:bottom w:val="none" w:sz="0" w:space="0" w:color="auto"/>
        <w:right w:val="none" w:sz="0" w:space="0" w:color="auto"/>
      </w:divBdr>
    </w:div>
    <w:div w:id="1770853563">
      <w:bodyDiv w:val="1"/>
      <w:marLeft w:val="0"/>
      <w:marRight w:val="0"/>
      <w:marTop w:val="0"/>
      <w:marBottom w:val="0"/>
      <w:divBdr>
        <w:top w:val="none" w:sz="0" w:space="0" w:color="auto"/>
        <w:left w:val="none" w:sz="0" w:space="0" w:color="auto"/>
        <w:bottom w:val="none" w:sz="0" w:space="0" w:color="auto"/>
        <w:right w:val="none" w:sz="0" w:space="0" w:color="auto"/>
      </w:divBdr>
    </w:div>
    <w:div w:id="1862208739">
      <w:bodyDiv w:val="1"/>
      <w:marLeft w:val="0"/>
      <w:marRight w:val="0"/>
      <w:marTop w:val="0"/>
      <w:marBottom w:val="0"/>
      <w:divBdr>
        <w:top w:val="none" w:sz="0" w:space="0" w:color="auto"/>
        <w:left w:val="none" w:sz="0" w:space="0" w:color="auto"/>
        <w:bottom w:val="none" w:sz="0" w:space="0" w:color="auto"/>
        <w:right w:val="none" w:sz="0" w:space="0" w:color="auto"/>
      </w:divBdr>
      <w:divsChild>
        <w:div w:id="2043046132">
          <w:marLeft w:val="120"/>
          <w:marRight w:val="0"/>
          <w:marTop w:val="0"/>
          <w:marBottom w:val="0"/>
          <w:divBdr>
            <w:top w:val="none" w:sz="0" w:space="0" w:color="auto"/>
            <w:left w:val="none" w:sz="0" w:space="0" w:color="auto"/>
            <w:bottom w:val="none" w:sz="0" w:space="0" w:color="auto"/>
            <w:right w:val="none" w:sz="0" w:space="0" w:color="auto"/>
          </w:divBdr>
        </w:div>
        <w:div w:id="1943143541">
          <w:marLeft w:val="120"/>
          <w:marRight w:val="0"/>
          <w:marTop w:val="0"/>
          <w:marBottom w:val="0"/>
          <w:divBdr>
            <w:top w:val="none" w:sz="0" w:space="0" w:color="auto"/>
            <w:left w:val="none" w:sz="0" w:space="0" w:color="auto"/>
            <w:bottom w:val="none" w:sz="0" w:space="0" w:color="auto"/>
            <w:right w:val="none" w:sz="0" w:space="0" w:color="auto"/>
          </w:divBdr>
        </w:div>
        <w:div w:id="240800510">
          <w:marLeft w:val="720"/>
          <w:marRight w:val="0"/>
          <w:marTop w:val="0"/>
          <w:marBottom w:val="0"/>
          <w:divBdr>
            <w:top w:val="none" w:sz="0" w:space="0" w:color="auto"/>
            <w:left w:val="none" w:sz="0" w:space="0" w:color="auto"/>
            <w:bottom w:val="none" w:sz="0" w:space="0" w:color="auto"/>
            <w:right w:val="none" w:sz="0" w:space="0" w:color="auto"/>
          </w:divBdr>
        </w:div>
        <w:div w:id="1892424095">
          <w:marLeft w:val="720"/>
          <w:marRight w:val="0"/>
          <w:marTop w:val="0"/>
          <w:marBottom w:val="0"/>
          <w:divBdr>
            <w:top w:val="none" w:sz="0" w:space="0" w:color="auto"/>
            <w:left w:val="none" w:sz="0" w:space="0" w:color="auto"/>
            <w:bottom w:val="none" w:sz="0" w:space="0" w:color="auto"/>
            <w:right w:val="none" w:sz="0" w:space="0" w:color="auto"/>
          </w:divBdr>
        </w:div>
        <w:div w:id="1935475365">
          <w:marLeft w:val="720"/>
          <w:marRight w:val="0"/>
          <w:marTop w:val="0"/>
          <w:marBottom w:val="0"/>
          <w:divBdr>
            <w:top w:val="none" w:sz="0" w:space="0" w:color="auto"/>
            <w:left w:val="none" w:sz="0" w:space="0" w:color="auto"/>
            <w:bottom w:val="none" w:sz="0" w:space="0" w:color="auto"/>
            <w:right w:val="none" w:sz="0" w:space="0" w:color="auto"/>
          </w:divBdr>
        </w:div>
        <w:div w:id="2130738484">
          <w:marLeft w:val="720"/>
          <w:marRight w:val="0"/>
          <w:marTop w:val="0"/>
          <w:marBottom w:val="0"/>
          <w:divBdr>
            <w:top w:val="none" w:sz="0" w:space="0" w:color="auto"/>
            <w:left w:val="none" w:sz="0" w:space="0" w:color="auto"/>
            <w:bottom w:val="none" w:sz="0" w:space="0" w:color="auto"/>
            <w:right w:val="none" w:sz="0" w:space="0" w:color="auto"/>
          </w:divBdr>
        </w:div>
        <w:div w:id="1643844639">
          <w:marLeft w:val="720"/>
          <w:marRight w:val="0"/>
          <w:marTop w:val="0"/>
          <w:marBottom w:val="0"/>
          <w:divBdr>
            <w:top w:val="none" w:sz="0" w:space="0" w:color="auto"/>
            <w:left w:val="none" w:sz="0" w:space="0" w:color="auto"/>
            <w:bottom w:val="none" w:sz="0" w:space="0" w:color="auto"/>
            <w:right w:val="none" w:sz="0" w:space="0" w:color="auto"/>
          </w:divBdr>
        </w:div>
        <w:div w:id="1880240269">
          <w:marLeft w:val="120"/>
          <w:marRight w:val="0"/>
          <w:marTop w:val="0"/>
          <w:marBottom w:val="0"/>
          <w:divBdr>
            <w:top w:val="none" w:sz="0" w:space="0" w:color="auto"/>
            <w:left w:val="none" w:sz="0" w:space="0" w:color="auto"/>
            <w:bottom w:val="none" w:sz="0" w:space="0" w:color="auto"/>
            <w:right w:val="none" w:sz="0" w:space="0" w:color="auto"/>
          </w:divBdr>
        </w:div>
        <w:div w:id="937637761">
          <w:marLeft w:val="120"/>
          <w:marRight w:val="0"/>
          <w:marTop w:val="0"/>
          <w:marBottom w:val="0"/>
          <w:divBdr>
            <w:top w:val="none" w:sz="0" w:space="0" w:color="auto"/>
            <w:left w:val="none" w:sz="0" w:space="0" w:color="auto"/>
            <w:bottom w:val="none" w:sz="0" w:space="0" w:color="auto"/>
            <w:right w:val="none" w:sz="0" w:space="0" w:color="auto"/>
          </w:divBdr>
        </w:div>
        <w:div w:id="288509278">
          <w:marLeft w:val="120"/>
          <w:marRight w:val="0"/>
          <w:marTop w:val="0"/>
          <w:marBottom w:val="0"/>
          <w:divBdr>
            <w:top w:val="none" w:sz="0" w:space="0" w:color="auto"/>
            <w:left w:val="none" w:sz="0" w:space="0" w:color="auto"/>
            <w:bottom w:val="none" w:sz="0" w:space="0" w:color="auto"/>
            <w:right w:val="none" w:sz="0" w:space="0" w:color="auto"/>
          </w:divBdr>
        </w:div>
        <w:div w:id="809908747">
          <w:marLeft w:val="120"/>
          <w:marRight w:val="0"/>
          <w:marTop w:val="0"/>
          <w:marBottom w:val="0"/>
          <w:divBdr>
            <w:top w:val="none" w:sz="0" w:space="0" w:color="auto"/>
            <w:left w:val="none" w:sz="0" w:space="0" w:color="auto"/>
            <w:bottom w:val="none" w:sz="0" w:space="0" w:color="auto"/>
            <w:right w:val="none" w:sz="0" w:space="0" w:color="auto"/>
          </w:divBdr>
        </w:div>
        <w:div w:id="1609005457">
          <w:marLeft w:val="720"/>
          <w:marRight w:val="0"/>
          <w:marTop w:val="0"/>
          <w:marBottom w:val="0"/>
          <w:divBdr>
            <w:top w:val="none" w:sz="0" w:space="0" w:color="auto"/>
            <w:left w:val="none" w:sz="0" w:space="0" w:color="auto"/>
            <w:bottom w:val="single" w:sz="8" w:space="2" w:color="auto"/>
            <w:right w:val="none" w:sz="0" w:space="0" w:color="auto"/>
          </w:divBdr>
        </w:div>
        <w:div w:id="1392651346">
          <w:marLeft w:val="120"/>
          <w:marRight w:val="0"/>
          <w:marTop w:val="0"/>
          <w:marBottom w:val="0"/>
          <w:divBdr>
            <w:top w:val="none" w:sz="0" w:space="0" w:color="auto"/>
            <w:left w:val="none" w:sz="0" w:space="0" w:color="auto"/>
            <w:bottom w:val="none" w:sz="0" w:space="0" w:color="auto"/>
            <w:right w:val="none" w:sz="0" w:space="0" w:color="auto"/>
          </w:divBdr>
        </w:div>
        <w:div w:id="1334186074">
          <w:marLeft w:val="120"/>
          <w:marRight w:val="0"/>
          <w:marTop w:val="0"/>
          <w:marBottom w:val="0"/>
          <w:divBdr>
            <w:top w:val="none" w:sz="0" w:space="0" w:color="auto"/>
            <w:left w:val="none" w:sz="0" w:space="0" w:color="auto"/>
            <w:bottom w:val="none" w:sz="0" w:space="0" w:color="auto"/>
            <w:right w:val="none" w:sz="0" w:space="0" w:color="auto"/>
          </w:divBdr>
        </w:div>
        <w:div w:id="1755080497">
          <w:marLeft w:val="0"/>
          <w:marRight w:val="0"/>
          <w:marTop w:val="0"/>
          <w:marBottom w:val="0"/>
          <w:divBdr>
            <w:top w:val="none" w:sz="0" w:space="0" w:color="auto"/>
            <w:left w:val="none" w:sz="0" w:space="0" w:color="auto"/>
            <w:bottom w:val="single" w:sz="12" w:space="1" w:color="auto"/>
            <w:right w:val="none" w:sz="0" w:space="0" w:color="auto"/>
          </w:divBdr>
        </w:div>
      </w:divsChild>
    </w:div>
    <w:div w:id="2006475681">
      <w:bodyDiv w:val="1"/>
      <w:marLeft w:val="0"/>
      <w:marRight w:val="0"/>
      <w:marTop w:val="0"/>
      <w:marBottom w:val="0"/>
      <w:divBdr>
        <w:top w:val="none" w:sz="0" w:space="0" w:color="auto"/>
        <w:left w:val="none" w:sz="0" w:space="0" w:color="auto"/>
        <w:bottom w:val="none" w:sz="0" w:space="0" w:color="auto"/>
        <w:right w:val="none" w:sz="0" w:space="0" w:color="auto"/>
      </w:divBdr>
    </w:div>
    <w:div w:id="2051299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9467752225sushil@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CA78F6-D0D2-44B1-BDEE-F39858656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6094</TotalTime>
  <Pages>374</Pages>
  <Words>64628</Words>
  <Characters>368380</Characters>
  <Application>Microsoft Office Word</Application>
  <DocSecurity>0</DocSecurity>
  <Lines>3069</Lines>
  <Paragraphs>864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1527</cp:revision>
  <cp:lastPrinted>2019-06-03T03:16:00Z</cp:lastPrinted>
  <dcterms:created xsi:type="dcterms:W3CDTF">2016-02-14T11:56:00Z</dcterms:created>
  <dcterms:modified xsi:type="dcterms:W3CDTF">2020-02-05T14:26:00Z</dcterms:modified>
</cp:coreProperties>
</file>