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56" w:rsidRPr="00577456" w:rsidRDefault="00577456" w:rsidP="00577456">
      <w:pPr>
        <w:jc w:val="center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BIO-DATA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NAME:</w:t>
      </w:r>
      <w:r w:rsidRPr="00577456">
        <w:rPr>
          <w:rFonts w:asciiTheme="minorHAnsi" w:hAnsiTheme="minorHAnsi" w:cstheme="minorHAnsi"/>
          <w:sz w:val="24"/>
          <w:szCs w:val="24"/>
        </w:rPr>
        <w:tab/>
      </w:r>
      <w:r w:rsidRPr="00577456">
        <w:rPr>
          <w:rFonts w:asciiTheme="minorHAnsi" w:hAnsiTheme="minorHAnsi" w:cstheme="minorHAnsi"/>
          <w:sz w:val="24"/>
          <w:szCs w:val="24"/>
        </w:rPr>
        <w:tab/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 w:rsidRPr="00577456">
        <w:rPr>
          <w:rFonts w:asciiTheme="minorHAnsi" w:hAnsiTheme="minorHAnsi" w:cstheme="minorHAnsi"/>
          <w:sz w:val="24"/>
          <w:szCs w:val="24"/>
        </w:rPr>
        <w:t>SUSHIL KUMARI, Computer Teacher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Pr="00577456">
        <w:rPr>
          <w:rFonts w:asciiTheme="minorHAnsi" w:hAnsiTheme="minorHAnsi" w:cstheme="minorHAnsi"/>
          <w:sz w:val="24"/>
          <w:szCs w:val="24"/>
        </w:rPr>
        <w:tab/>
        <w:t xml:space="preserve">Govt. Sr. Sec. School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Ramgarh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Pkl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Husband Name: </w:t>
      </w:r>
      <w:r w:rsidRPr="00577456">
        <w:rPr>
          <w:rFonts w:asciiTheme="minorHAnsi" w:hAnsiTheme="minorHAnsi" w:cstheme="minorHAnsi"/>
          <w:sz w:val="24"/>
          <w:szCs w:val="24"/>
        </w:rPr>
        <w:tab/>
        <w:t xml:space="preserve">SURESH AHLAWAT                   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FATHER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,S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NAME: </w:t>
      </w:r>
      <w:r w:rsidRPr="00577456">
        <w:rPr>
          <w:rFonts w:asciiTheme="minorHAnsi" w:hAnsiTheme="minorHAnsi" w:cstheme="minorHAnsi"/>
          <w:sz w:val="24"/>
          <w:szCs w:val="24"/>
        </w:rPr>
        <w:tab/>
        <w:t>SH. SATVIR SINGH HOODA</w:t>
      </w:r>
    </w:p>
    <w:p w:rsidR="00577456" w:rsidRPr="00577456" w:rsidRDefault="00577456" w:rsidP="00577456">
      <w:pPr>
        <w:tabs>
          <w:tab w:val="left" w:pos="90"/>
        </w:tabs>
        <w:ind w:left="-180"/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DATE OF BIRTH: </w:t>
      </w:r>
      <w:r w:rsidRPr="00577456">
        <w:rPr>
          <w:rFonts w:asciiTheme="minorHAnsi" w:hAnsiTheme="minorHAnsi" w:cstheme="minorHAnsi"/>
          <w:sz w:val="24"/>
          <w:szCs w:val="24"/>
        </w:rPr>
        <w:tab/>
        <w:t>08-04-1975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HOME ADDRESS:</w:t>
      </w:r>
      <w:r w:rsidRPr="00577456">
        <w:rPr>
          <w:rFonts w:asciiTheme="minorHAnsi" w:hAnsiTheme="minorHAnsi" w:cstheme="minorHAnsi"/>
          <w:sz w:val="24"/>
          <w:szCs w:val="24"/>
        </w:rPr>
        <w:tab/>
        <w:t xml:space="preserve"> House No.726, Sector-11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,Panchkula</w:t>
      </w:r>
      <w:proofErr w:type="gramEnd"/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              </w:t>
      </w:r>
      <w:r w:rsidRPr="00577456">
        <w:rPr>
          <w:rFonts w:asciiTheme="minorHAnsi" w:hAnsiTheme="minorHAnsi" w:cstheme="minorHAnsi"/>
          <w:sz w:val="24"/>
          <w:szCs w:val="24"/>
        </w:rPr>
        <w:tab/>
        <w:t xml:space="preserve"> 094677-25552, 94171-11917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EDUCATION QUALIFICATION:-</w:t>
      </w:r>
    </w:p>
    <w:tbl>
      <w:tblPr>
        <w:tblStyle w:val="TableGrid"/>
        <w:tblpPr w:leftFromText="180" w:rightFromText="180" w:vertAnchor="text" w:horzAnchor="margin" w:tblpY="213"/>
        <w:tblW w:w="0" w:type="auto"/>
        <w:tblLook w:val="01E0"/>
      </w:tblPr>
      <w:tblGrid>
        <w:gridCol w:w="1154"/>
        <w:gridCol w:w="2713"/>
        <w:gridCol w:w="1321"/>
        <w:gridCol w:w="537"/>
        <w:gridCol w:w="2411"/>
      </w:tblGrid>
      <w:tr w:rsidR="00577456" w:rsidRPr="00577456" w:rsidTr="0057745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SR.NO.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YEAR OF PASSING</w:t>
            </w:r>
          </w:p>
        </w:tc>
        <w:tc>
          <w:tcPr>
            <w:tcW w:w="537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 %  </w:t>
            </w:r>
          </w:p>
        </w:tc>
        <w:tc>
          <w:tcPr>
            <w:tcW w:w="241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   BOARD/UNI.     </w:t>
            </w:r>
          </w:p>
        </w:tc>
      </w:tr>
      <w:tr w:rsidR="00577456" w:rsidRPr="00577456" w:rsidTr="0057745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MATRIC 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1990</w:t>
            </w:r>
          </w:p>
        </w:tc>
        <w:tc>
          <w:tcPr>
            <w:tcW w:w="537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71</w:t>
            </w:r>
          </w:p>
        </w:tc>
        <w:tc>
          <w:tcPr>
            <w:tcW w:w="241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B.S.E.HARIYANA</w:t>
            </w:r>
          </w:p>
        </w:tc>
      </w:tr>
      <w:tr w:rsidR="00577456" w:rsidRPr="00577456" w:rsidTr="00577456">
        <w:trPr>
          <w:trHeight w:val="509"/>
        </w:trPr>
        <w:tc>
          <w:tcPr>
            <w:tcW w:w="1154" w:type="dxa"/>
            <w:tcBorders>
              <w:bottom w:val="single" w:sz="4" w:space="0" w:color="auto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10+2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1992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54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    - DO-</w:t>
            </w:r>
          </w:p>
        </w:tc>
      </w:tr>
      <w:tr w:rsidR="00577456" w:rsidRPr="00577456" w:rsidTr="0057745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B.A.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1995</w:t>
            </w:r>
          </w:p>
        </w:tc>
        <w:tc>
          <w:tcPr>
            <w:tcW w:w="537" w:type="dxa"/>
            <w:tcBorders>
              <w:righ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2411" w:type="dxa"/>
            <w:tcBorders>
              <w:lef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77456" w:rsidRPr="00577456" w:rsidTr="00577456">
        <w:tblPrEx>
          <w:tblLook w:val="0000"/>
        </w:tblPrEx>
        <w:trPr>
          <w:trHeight w:val="452"/>
        </w:trPr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B.ED </w:t>
            </w:r>
          </w:p>
        </w:tc>
        <w:tc>
          <w:tcPr>
            <w:tcW w:w="1321" w:type="dxa"/>
          </w:tcPr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2003</w:t>
            </w:r>
          </w:p>
        </w:tc>
        <w:tc>
          <w:tcPr>
            <w:tcW w:w="537" w:type="dxa"/>
            <w:tcBorders>
              <w:righ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66</w:t>
            </w:r>
          </w:p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1" w:type="dxa"/>
            <w:tcBorders>
              <w:left w:val="nil"/>
              <w:bottom w:val="single" w:sz="4" w:space="0" w:color="auto"/>
            </w:tcBorders>
          </w:tcPr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K.U.K</w:t>
            </w:r>
          </w:p>
        </w:tc>
      </w:tr>
    </w:tbl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5.      M.A. (POL.SC.)          2000       M.D.U.ROHTAK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6.      M.A. (ECONOMICS) 2009       M.D.U.ROHATAK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577456" w:rsidRPr="00577456" w:rsidRDefault="00577456" w:rsidP="00577456">
      <w:pPr>
        <w:ind w:left="-28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456">
        <w:rPr>
          <w:rFonts w:asciiTheme="minorHAnsi" w:hAnsiTheme="minorHAnsi" w:cstheme="minorHAnsi"/>
          <w:b/>
          <w:sz w:val="24"/>
          <w:szCs w:val="24"/>
        </w:rPr>
        <w:t xml:space="preserve">  7 </w:t>
      </w:r>
      <w:proofErr w:type="spellStart"/>
      <w:r w:rsidRPr="00577456">
        <w:rPr>
          <w:rFonts w:asciiTheme="minorHAnsi" w:hAnsiTheme="minorHAnsi" w:cstheme="minorHAnsi"/>
          <w:b/>
          <w:sz w:val="24"/>
          <w:szCs w:val="24"/>
        </w:rPr>
        <w:t>Dip.in</w:t>
      </w:r>
      <w:proofErr w:type="spellEnd"/>
      <w:r w:rsidRPr="00577456">
        <w:rPr>
          <w:rFonts w:asciiTheme="minorHAnsi" w:hAnsiTheme="minorHAnsi" w:cstheme="minorHAnsi"/>
          <w:b/>
          <w:sz w:val="24"/>
          <w:szCs w:val="24"/>
        </w:rPr>
        <w:t xml:space="preserve"> Software App. </w:t>
      </w:r>
      <w:proofErr w:type="spellStart"/>
      <w:r w:rsidRPr="00577456">
        <w:rPr>
          <w:rFonts w:asciiTheme="minorHAnsi" w:hAnsiTheme="minorHAnsi" w:cstheme="minorHAnsi"/>
          <w:b/>
          <w:sz w:val="24"/>
          <w:szCs w:val="24"/>
        </w:rPr>
        <w:t>Grade“A</w:t>
      </w:r>
      <w:proofErr w:type="spellEnd"/>
      <w:r w:rsidRPr="00577456">
        <w:rPr>
          <w:rFonts w:asciiTheme="minorHAnsi" w:hAnsiTheme="minorHAnsi" w:cstheme="minorHAnsi"/>
          <w:b/>
          <w:sz w:val="24"/>
          <w:szCs w:val="24"/>
        </w:rPr>
        <w:t xml:space="preserve">+ 1Year in July 2008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Distt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Council for Child Welfare Computer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Training Centre Sec.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 xml:space="preserve">14 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Panchkula</w:t>
      </w:r>
      <w:proofErr w:type="spellEnd"/>
      <w:proofErr w:type="gramEnd"/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EXPIRIENCE: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77456">
        <w:rPr>
          <w:rFonts w:asciiTheme="minorHAnsi" w:hAnsiTheme="minorHAnsi" w:cstheme="minorHAnsi"/>
          <w:sz w:val="24"/>
          <w:szCs w:val="24"/>
        </w:rPr>
        <w:t xml:space="preserve">  TWO YEARS EXPERIENCE IN S.D.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         </w:t>
      </w:r>
    </w:p>
    <w:p w:rsid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77456">
        <w:rPr>
          <w:rFonts w:asciiTheme="minorHAnsi" w:hAnsiTheme="minorHAnsi" w:cstheme="minorHAnsi"/>
          <w:sz w:val="24"/>
          <w:szCs w:val="24"/>
        </w:rPr>
        <w:t xml:space="preserve"> MIDDLE SCHOOL GOHANA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.(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>1997-99)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PLACE:        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77456">
        <w:rPr>
          <w:rFonts w:asciiTheme="minorHAnsi" w:hAnsiTheme="minorHAnsi" w:cstheme="minorHAnsi"/>
          <w:sz w:val="24"/>
          <w:szCs w:val="24"/>
        </w:rPr>
        <w:t xml:space="preserve">       SINGNATURE OF APPLICANT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45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456">
        <w:rPr>
          <w:rFonts w:asciiTheme="minorHAnsi" w:hAnsiTheme="minorHAnsi" w:cstheme="minorHAnsi"/>
          <w:b/>
          <w:sz w:val="24"/>
          <w:szCs w:val="24"/>
        </w:rPr>
        <w:t xml:space="preserve">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BIO-DATA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</w:t>
      </w:r>
      <w:r w:rsidRPr="00577456">
        <w:rPr>
          <w:rFonts w:asciiTheme="minorHAnsi" w:hAnsiTheme="minorHAnsi" w:cstheme="minorHAnsi"/>
          <w:b/>
          <w:sz w:val="24"/>
          <w:szCs w:val="24"/>
        </w:rPr>
        <w:t xml:space="preserve">(GUEST TEACHER)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FOR THE POST OF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:-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    : Social Study Mistress (S.S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NAME OF THE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APPLICANT  :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SUSHIL KUMARI     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FATHER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,S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NAME         : SH. SATVIR SINGH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DATE OF BIRTH         : 08-04-1975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HOME ADDRESS          :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Sushil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Kumari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 xml:space="preserve"> c/o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Sh.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Baljit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 xml:space="preserve"> Singh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Malik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 xml:space="preserve"> S/O Sh. Raja Ram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Vill</w:t>
      </w:r>
      <w:proofErr w:type="spellEnd"/>
      <w:proofErr w:type="gramStart"/>
      <w:r w:rsidRPr="00577456">
        <w:rPr>
          <w:rFonts w:asciiTheme="minorHAnsi" w:hAnsiTheme="minorHAnsi" w:cstheme="minorHAnsi"/>
          <w:sz w:val="24"/>
          <w:szCs w:val="24"/>
        </w:rPr>
        <w:t>.&amp;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P.O. Raipur </w:t>
      </w:r>
      <w:proofErr w:type="spellStart"/>
      <w:r w:rsidRPr="00577456">
        <w:rPr>
          <w:rFonts w:asciiTheme="minorHAnsi" w:hAnsiTheme="minorHAnsi" w:cstheme="minorHAnsi"/>
          <w:sz w:val="24"/>
          <w:szCs w:val="24"/>
        </w:rPr>
        <w:t>Rani</w:t>
      </w:r>
      <w:proofErr w:type="spellEnd"/>
      <w:r w:rsidRPr="00577456">
        <w:rPr>
          <w:rFonts w:asciiTheme="minorHAnsi" w:hAnsiTheme="minorHAnsi" w:cstheme="minorHAnsi"/>
          <w:sz w:val="24"/>
          <w:szCs w:val="24"/>
        </w:rPr>
        <w:tab/>
        <w:t>(PKL.)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M.NO.94171-11917.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        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EDUCATION QUALIFICATION:-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1E0"/>
      </w:tblPr>
      <w:tblGrid>
        <w:gridCol w:w="1154"/>
        <w:gridCol w:w="2713"/>
        <w:gridCol w:w="1321"/>
        <w:gridCol w:w="537"/>
        <w:gridCol w:w="2411"/>
      </w:tblGrid>
      <w:tr w:rsidR="00577456" w:rsidRPr="00577456" w:rsidTr="009E04E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SR.NO.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YEAR OF PASSING</w:t>
            </w:r>
          </w:p>
        </w:tc>
        <w:tc>
          <w:tcPr>
            <w:tcW w:w="537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 %  </w:t>
            </w:r>
          </w:p>
        </w:tc>
        <w:tc>
          <w:tcPr>
            <w:tcW w:w="241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   BOARD/UNI.     </w:t>
            </w:r>
          </w:p>
        </w:tc>
      </w:tr>
      <w:tr w:rsidR="00577456" w:rsidRPr="00577456" w:rsidTr="009E04E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MATRIC 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1990</w:t>
            </w:r>
          </w:p>
        </w:tc>
        <w:tc>
          <w:tcPr>
            <w:tcW w:w="537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71</w:t>
            </w:r>
          </w:p>
        </w:tc>
        <w:tc>
          <w:tcPr>
            <w:tcW w:w="241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B.S.E.HARIYANA</w:t>
            </w:r>
          </w:p>
        </w:tc>
      </w:tr>
      <w:tr w:rsidR="00577456" w:rsidRPr="00577456" w:rsidTr="009E04E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10+2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1992</w:t>
            </w:r>
          </w:p>
        </w:tc>
        <w:tc>
          <w:tcPr>
            <w:tcW w:w="537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54</w:t>
            </w:r>
          </w:p>
        </w:tc>
        <w:tc>
          <w:tcPr>
            <w:tcW w:w="241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    - DO-</w:t>
            </w:r>
          </w:p>
        </w:tc>
      </w:tr>
      <w:tr w:rsidR="00577456" w:rsidRPr="00577456" w:rsidTr="009E04E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PARBHAKAR(HONOUR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IN HINDI)</w:t>
            </w: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1991</w:t>
            </w:r>
          </w:p>
        </w:tc>
        <w:tc>
          <w:tcPr>
            <w:tcW w:w="537" w:type="dxa"/>
            <w:tcBorders>
              <w:righ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2411" w:type="dxa"/>
            <w:vMerge w:val="restart"/>
            <w:tcBorders>
              <w:lef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M.D.U.ROHTAK</w:t>
            </w:r>
          </w:p>
        </w:tc>
      </w:tr>
      <w:tr w:rsidR="00577456" w:rsidRPr="00577456" w:rsidTr="009E04E6"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B.A.</w:t>
            </w:r>
          </w:p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1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1995</w:t>
            </w:r>
          </w:p>
        </w:tc>
        <w:tc>
          <w:tcPr>
            <w:tcW w:w="537" w:type="dxa"/>
            <w:tcBorders>
              <w:righ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2411" w:type="dxa"/>
            <w:vMerge/>
            <w:tcBorders>
              <w:lef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77456" w:rsidRPr="00577456" w:rsidTr="009E04E6">
        <w:tblPrEx>
          <w:tblLook w:val="0000"/>
        </w:tblPrEx>
        <w:trPr>
          <w:trHeight w:val="452"/>
        </w:trPr>
        <w:tc>
          <w:tcPr>
            <w:tcW w:w="1154" w:type="dxa"/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2713" w:type="dxa"/>
          </w:tcPr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 xml:space="preserve">B.ED </w:t>
            </w:r>
          </w:p>
        </w:tc>
        <w:tc>
          <w:tcPr>
            <w:tcW w:w="1321" w:type="dxa"/>
          </w:tcPr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2003</w:t>
            </w:r>
          </w:p>
        </w:tc>
        <w:tc>
          <w:tcPr>
            <w:tcW w:w="537" w:type="dxa"/>
            <w:tcBorders>
              <w:right w:val="nil"/>
            </w:tcBorders>
          </w:tcPr>
          <w:p w:rsidR="00577456" w:rsidRPr="00577456" w:rsidRDefault="00577456" w:rsidP="0057745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66</w:t>
            </w:r>
          </w:p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1" w:type="dxa"/>
            <w:tcBorders>
              <w:left w:val="nil"/>
              <w:bottom w:val="single" w:sz="4" w:space="0" w:color="auto"/>
            </w:tcBorders>
          </w:tcPr>
          <w:p w:rsidR="00577456" w:rsidRPr="00577456" w:rsidRDefault="00577456" w:rsidP="00577456">
            <w:pPr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77456">
              <w:rPr>
                <w:rFonts w:asciiTheme="minorHAnsi" w:hAnsiTheme="minorHAnsi" w:cstheme="minorHAnsi"/>
                <w:sz w:val="24"/>
                <w:szCs w:val="24"/>
              </w:rPr>
              <w:t>K.U.K</w:t>
            </w:r>
          </w:p>
        </w:tc>
      </w:tr>
    </w:tbl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6.    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M.A  (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POL.SC.)   2000  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50  M.D.U.ROHTAK</w:t>
      </w:r>
      <w:proofErr w:type="gramEnd"/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7.      M.A. (ECONOMICS) 1997  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50  M.D.U.ROHTAK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EXPERIENCE: (1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)TWO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 xml:space="preserve"> YEARS EXPERIENCE IN PREM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MIDDLE SCHOOL JIND.</w:t>
      </w:r>
      <w:proofErr w:type="gramEnd"/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(2)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TWO YEARS EXPERIENCE IN S.D.</w:t>
      </w:r>
      <w:proofErr w:type="gramEnd"/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MIDDLE SCHOOL GOHANA.</w:t>
      </w:r>
      <w:proofErr w:type="gramEnd"/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(3)THREE MONTHS TEACHING IN GOVT.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 xml:space="preserve">               SCHOOL MAULI (U.T.) AS A HINDI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lastRenderedPageBreak/>
        <w:t xml:space="preserve">               TEACHER UNDER S.S.A</w:t>
      </w:r>
      <w:proofErr w:type="gramStart"/>
      <w:r w:rsidRPr="00577456">
        <w:rPr>
          <w:rFonts w:asciiTheme="minorHAnsi" w:hAnsiTheme="minorHAnsi" w:cstheme="minorHAnsi"/>
          <w:sz w:val="24"/>
          <w:szCs w:val="24"/>
        </w:rPr>
        <w:t>.(</w:t>
      </w:r>
      <w:proofErr w:type="gramEnd"/>
      <w:r w:rsidRPr="00577456">
        <w:rPr>
          <w:rFonts w:asciiTheme="minorHAnsi" w:hAnsiTheme="minorHAnsi" w:cstheme="minorHAnsi"/>
          <w:sz w:val="24"/>
          <w:szCs w:val="24"/>
        </w:rPr>
        <w:t>U.T)JAN.TO MA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DATE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  <w:r w:rsidRPr="00577456">
        <w:rPr>
          <w:rFonts w:asciiTheme="minorHAnsi" w:hAnsiTheme="minorHAnsi" w:cstheme="minorHAnsi"/>
          <w:sz w:val="24"/>
          <w:szCs w:val="24"/>
        </w:rPr>
        <w:t>PLACE:                     SINGNATURE OF APPLICANT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7745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77456" w:rsidRPr="00577456" w:rsidRDefault="00577456" w:rsidP="0057745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2131B" w:rsidRPr="00577456" w:rsidRDefault="0022131B" w:rsidP="00577456">
      <w:pPr>
        <w:jc w:val="both"/>
        <w:rPr>
          <w:sz w:val="24"/>
          <w:szCs w:val="24"/>
        </w:rPr>
      </w:pPr>
    </w:p>
    <w:sectPr w:rsidR="0022131B" w:rsidRPr="00577456" w:rsidSect="00577456">
      <w:pgSz w:w="11907" w:h="16839" w:code="9"/>
      <w:pgMar w:top="900" w:right="1017" w:bottom="1440" w:left="189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577456"/>
    <w:rsid w:val="0022131B"/>
    <w:rsid w:val="0057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56"/>
    <w:pPr>
      <w:spacing w:after="0" w:line="240" w:lineRule="auto"/>
    </w:pPr>
    <w:rPr>
      <w:rFonts w:ascii="Courier New" w:eastAsia="Times New Roman" w:hAnsi="Courier New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7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2012-03-31T06:06:00Z</dcterms:created>
  <dcterms:modified xsi:type="dcterms:W3CDTF">2012-03-31T06:10:00Z</dcterms:modified>
</cp:coreProperties>
</file>