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B6B" w:rsidRPr="00063886" w:rsidRDefault="00C3605D" w:rsidP="004D5D5B">
      <w:pPr>
        <w:spacing w:line="480" w:lineRule="auto"/>
        <w:ind w:left="-450"/>
        <w:jc w:val="both"/>
        <w:rPr>
          <w:rFonts w:asciiTheme="minorHAnsi" w:hAnsiTheme="minorHAnsi" w:cstheme="minorHAnsi"/>
        </w:rPr>
      </w:pPr>
      <w:r w:rsidRPr="00063886">
        <w:rPr>
          <w:rFonts w:asciiTheme="minorHAnsi" w:hAnsiTheme="minorHAnsi" w:cstheme="minorHAnsi"/>
        </w:rPr>
        <w:t xml:space="preserve">To, </w:t>
      </w:r>
    </w:p>
    <w:p w:rsidR="00C3605D" w:rsidRPr="00063886" w:rsidRDefault="00C3605D" w:rsidP="004D5D5B">
      <w:pPr>
        <w:spacing w:line="360" w:lineRule="auto"/>
        <w:ind w:left="-450"/>
        <w:jc w:val="both"/>
        <w:rPr>
          <w:rFonts w:asciiTheme="minorHAnsi" w:hAnsiTheme="minorHAnsi" w:cstheme="minorHAnsi"/>
        </w:rPr>
      </w:pPr>
      <w:r w:rsidRPr="00063886">
        <w:rPr>
          <w:rFonts w:asciiTheme="minorHAnsi" w:hAnsiTheme="minorHAnsi" w:cstheme="minorHAnsi"/>
        </w:rPr>
        <w:tab/>
        <w:t>1.</w:t>
      </w:r>
      <w:r w:rsidRPr="00063886">
        <w:rPr>
          <w:rFonts w:asciiTheme="minorHAnsi" w:hAnsiTheme="minorHAnsi" w:cstheme="minorHAnsi"/>
        </w:rPr>
        <w:tab/>
        <w:t>The Additional Chief Secretary,</w:t>
      </w:r>
      <w:r w:rsidR="00063886">
        <w:rPr>
          <w:rFonts w:asciiTheme="minorHAnsi" w:hAnsiTheme="minorHAnsi" w:cstheme="minorHAnsi"/>
        </w:rPr>
        <w:tab/>
        <w:t>Urban</w:t>
      </w:r>
      <w:r w:rsidRPr="00063886">
        <w:rPr>
          <w:rFonts w:asciiTheme="minorHAnsi" w:hAnsiTheme="minorHAnsi" w:cstheme="minorHAnsi"/>
        </w:rPr>
        <w:t>Estate Department</w:t>
      </w:r>
    </w:p>
    <w:p w:rsidR="00C3605D" w:rsidRPr="00063886" w:rsidRDefault="00C3605D" w:rsidP="004D5D5B">
      <w:pPr>
        <w:spacing w:line="360" w:lineRule="auto"/>
        <w:ind w:left="-450"/>
        <w:jc w:val="both"/>
        <w:rPr>
          <w:rFonts w:asciiTheme="minorHAnsi" w:hAnsiTheme="minorHAnsi" w:cstheme="minorHAnsi"/>
        </w:rPr>
      </w:pPr>
      <w:r w:rsidRPr="00063886">
        <w:rPr>
          <w:rFonts w:asciiTheme="minorHAnsi" w:hAnsiTheme="minorHAnsi" w:cstheme="minorHAnsi"/>
        </w:rPr>
        <w:tab/>
      </w:r>
      <w:r w:rsidRPr="00063886">
        <w:rPr>
          <w:rFonts w:asciiTheme="minorHAnsi" w:hAnsiTheme="minorHAnsi" w:cstheme="minorHAnsi"/>
        </w:rPr>
        <w:tab/>
        <w:t>Sector-17, Haryana Civil Secretariat</w:t>
      </w:r>
      <w:r w:rsidR="00063886">
        <w:rPr>
          <w:rFonts w:asciiTheme="minorHAnsi" w:hAnsiTheme="minorHAnsi" w:cstheme="minorHAnsi"/>
        </w:rPr>
        <w:t xml:space="preserve">, </w:t>
      </w:r>
      <w:r w:rsidRPr="00063886">
        <w:rPr>
          <w:rFonts w:asciiTheme="minorHAnsi" w:hAnsiTheme="minorHAnsi" w:cstheme="minorHAnsi"/>
        </w:rPr>
        <w:t>Chandigarh.</w:t>
      </w:r>
    </w:p>
    <w:p w:rsidR="00C3605D" w:rsidRDefault="00C3605D" w:rsidP="004D5D5B">
      <w:pPr>
        <w:spacing w:line="360" w:lineRule="auto"/>
        <w:ind w:left="-450"/>
        <w:jc w:val="both"/>
        <w:rPr>
          <w:rFonts w:asciiTheme="minorHAnsi" w:hAnsiTheme="minorHAnsi" w:cstheme="minorHAnsi"/>
        </w:rPr>
      </w:pPr>
      <w:r w:rsidRPr="00063886">
        <w:rPr>
          <w:rFonts w:asciiTheme="minorHAnsi" w:hAnsiTheme="minorHAnsi" w:cstheme="minorHAnsi"/>
        </w:rPr>
        <w:tab/>
        <w:t>2.</w:t>
      </w:r>
      <w:r w:rsidRPr="00063886">
        <w:rPr>
          <w:rFonts w:asciiTheme="minorHAnsi" w:hAnsiTheme="minorHAnsi" w:cstheme="minorHAnsi"/>
        </w:rPr>
        <w:tab/>
        <w:t>Director</w:t>
      </w:r>
      <w:r w:rsidR="00063886">
        <w:rPr>
          <w:rFonts w:asciiTheme="minorHAnsi" w:hAnsiTheme="minorHAnsi" w:cstheme="minorHAnsi"/>
        </w:rPr>
        <w:t>,</w:t>
      </w:r>
      <w:r w:rsidRPr="00063886">
        <w:rPr>
          <w:rFonts w:asciiTheme="minorHAnsi" w:hAnsiTheme="minorHAnsi" w:cstheme="minorHAnsi"/>
        </w:rPr>
        <w:t xml:space="preserve"> Urban Developmen</w:t>
      </w:r>
      <w:r w:rsidR="00063886">
        <w:rPr>
          <w:rFonts w:asciiTheme="minorHAnsi" w:hAnsiTheme="minorHAnsi" w:cstheme="minorHAnsi"/>
        </w:rPr>
        <w:t xml:space="preserve">t Department </w:t>
      </w:r>
      <w:r w:rsidR="00063886">
        <w:rPr>
          <w:rFonts w:asciiTheme="minorHAnsi" w:hAnsiTheme="minorHAnsi" w:cstheme="minorHAnsi"/>
        </w:rPr>
        <w:tab/>
      </w:r>
      <w:r w:rsidR="000459A7">
        <w:rPr>
          <w:rFonts w:asciiTheme="minorHAnsi" w:hAnsiTheme="minorHAnsi" w:cstheme="minorHAnsi"/>
        </w:rPr>
        <w:t>(HSVP)</w:t>
      </w:r>
      <w:r w:rsidR="00063886">
        <w:rPr>
          <w:rFonts w:asciiTheme="minorHAnsi" w:hAnsiTheme="minorHAnsi" w:cstheme="minorHAnsi"/>
        </w:rPr>
        <w:tab/>
      </w:r>
      <w:r w:rsidR="00063886">
        <w:rPr>
          <w:rFonts w:asciiTheme="minorHAnsi" w:hAnsiTheme="minorHAnsi" w:cstheme="minorHAnsi"/>
        </w:rPr>
        <w:tab/>
      </w:r>
      <w:r w:rsidR="000459A7">
        <w:rPr>
          <w:rFonts w:asciiTheme="minorHAnsi" w:hAnsiTheme="minorHAnsi" w:cstheme="minorHAnsi"/>
        </w:rPr>
        <w:t xml:space="preserve">       </w:t>
      </w:r>
      <w:r w:rsidR="000459A7">
        <w:rPr>
          <w:rFonts w:asciiTheme="minorHAnsi" w:hAnsiTheme="minorHAnsi" w:cstheme="minorHAnsi"/>
        </w:rPr>
        <w:tab/>
      </w:r>
      <w:r w:rsidR="000459A7">
        <w:rPr>
          <w:rFonts w:asciiTheme="minorHAnsi" w:hAnsiTheme="minorHAnsi" w:cstheme="minorHAnsi"/>
        </w:rPr>
        <w:tab/>
      </w:r>
      <w:r w:rsidR="00063886">
        <w:rPr>
          <w:rFonts w:asciiTheme="minorHAnsi" w:hAnsiTheme="minorHAnsi" w:cstheme="minorHAnsi"/>
        </w:rPr>
        <w:t>Haryana,  Sector -</w:t>
      </w:r>
      <w:r w:rsidRPr="00063886">
        <w:rPr>
          <w:rFonts w:asciiTheme="minorHAnsi" w:hAnsiTheme="minorHAnsi" w:cstheme="minorHAnsi"/>
        </w:rPr>
        <w:t xml:space="preserve">6 Panchkula </w:t>
      </w:r>
    </w:p>
    <w:p w:rsidR="0078240A" w:rsidRPr="00063886" w:rsidRDefault="0078240A" w:rsidP="004D5D5B">
      <w:pPr>
        <w:spacing w:line="360" w:lineRule="auto"/>
        <w:ind w:left="-450"/>
        <w:jc w:val="both"/>
        <w:rPr>
          <w:rFonts w:asciiTheme="minorHAnsi" w:hAnsiTheme="minorHAnsi" w:cstheme="minorHAnsi"/>
        </w:rPr>
      </w:pPr>
      <w:r>
        <w:rPr>
          <w:rFonts w:asciiTheme="minorHAnsi" w:hAnsiTheme="minorHAnsi" w:cstheme="minorHAnsi"/>
        </w:rPr>
        <w:t xml:space="preserve">        3.  </w:t>
      </w:r>
      <w:r w:rsidR="00803A76">
        <w:rPr>
          <w:rFonts w:asciiTheme="minorHAnsi" w:hAnsiTheme="minorHAnsi" w:cstheme="minorHAnsi"/>
        </w:rPr>
        <w:t xml:space="preserve">      </w:t>
      </w:r>
      <w:r>
        <w:rPr>
          <w:rFonts w:asciiTheme="minorHAnsi" w:hAnsiTheme="minorHAnsi" w:cstheme="minorHAnsi"/>
        </w:rPr>
        <w:t>Land Acquisition Collector, Urban Estate Department,</w:t>
      </w:r>
      <w:r w:rsidR="000459A7">
        <w:rPr>
          <w:rFonts w:asciiTheme="minorHAnsi" w:hAnsiTheme="minorHAnsi" w:cstheme="minorHAnsi"/>
        </w:rPr>
        <w:t>(HSVP)</w:t>
      </w:r>
      <w:r>
        <w:rPr>
          <w:rFonts w:asciiTheme="minorHAnsi" w:hAnsiTheme="minorHAnsi" w:cstheme="minorHAnsi"/>
        </w:rPr>
        <w:t xml:space="preserve"> Haryana</w:t>
      </w:r>
      <w:r w:rsidR="000459A7">
        <w:rPr>
          <w:rFonts w:asciiTheme="minorHAnsi" w:hAnsiTheme="minorHAnsi" w:cstheme="minorHAnsi"/>
        </w:rPr>
        <w:t xml:space="preserve"> ,</w:t>
      </w:r>
      <w:r w:rsidR="00803A76">
        <w:rPr>
          <w:rFonts w:asciiTheme="minorHAnsi" w:hAnsiTheme="minorHAnsi" w:cstheme="minorHAnsi"/>
        </w:rPr>
        <w:t xml:space="preserve"> </w:t>
      </w:r>
      <w:r>
        <w:rPr>
          <w:rFonts w:asciiTheme="minorHAnsi" w:hAnsiTheme="minorHAnsi" w:cstheme="minorHAnsi"/>
        </w:rPr>
        <w:t xml:space="preserve"> Hissar</w:t>
      </w:r>
      <w:r w:rsidR="00D305DC">
        <w:rPr>
          <w:rFonts w:asciiTheme="minorHAnsi" w:hAnsiTheme="minorHAnsi" w:cstheme="minorHAnsi"/>
        </w:rPr>
        <w:t>.</w:t>
      </w:r>
    </w:p>
    <w:p w:rsidR="00C3605D" w:rsidRPr="000459A7" w:rsidRDefault="00C3605D" w:rsidP="004D5D5B">
      <w:pPr>
        <w:spacing w:line="480" w:lineRule="auto"/>
        <w:ind w:left="-450"/>
        <w:jc w:val="both"/>
        <w:rPr>
          <w:rFonts w:asciiTheme="minorHAnsi" w:hAnsiTheme="minorHAnsi" w:cstheme="minorHAnsi"/>
          <w:b/>
        </w:rPr>
      </w:pPr>
      <w:r w:rsidRPr="00063886">
        <w:rPr>
          <w:rFonts w:asciiTheme="minorHAnsi" w:hAnsiTheme="minorHAnsi" w:cstheme="minorHAnsi"/>
          <w:b/>
        </w:rPr>
        <w:t xml:space="preserve">Subject: </w:t>
      </w:r>
      <w:r w:rsidR="000459A7">
        <w:rPr>
          <w:rFonts w:asciiTheme="minorHAnsi" w:hAnsiTheme="minorHAnsi" w:cstheme="minorHAnsi"/>
          <w:b/>
        </w:rPr>
        <w:t xml:space="preserve">             </w:t>
      </w:r>
      <w:r w:rsidR="00B0747E" w:rsidRPr="000459A7">
        <w:rPr>
          <w:rFonts w:asciiTheme="minorHAnsi" w:hAnsiTheme="minorHAnsi" w:cstheme="minorHAnsi"/>
          <w:b/>
        </w:rPr>
        <w:t xml:space="preserve">For release of land situated at </w:t>
      </w:r>
      <w:r w:rsidR="005E5EED" w:rsidRPr="000459A7">
        <w:rPr>
          <w:rFonts w:asciiTheme="minorHAnsi" w:hAnsiTheme="minorHAnsi" w:cstheme="minorHAnsi"/>
          <w:b/>
        </w:rPr>
        <w:t xml:space="preserve"> Sector -7 (HUDA) </w:t>
      </w:r>
      <w:r w:rsidR="00B0747E" w:rsidRPr="000459A7">
        <w:rPr>
          <w:rFonts w:asciiTheme="minorHAnsi" w:hAnsiTheme="minorHAnsi" w:cstheme="minorHAnsi"/>
          <w:b/>
        </w:rPr>
        <w:t>Safido</w:t>
      </w:r>
      <w:r w:rsidR="005E5EED" w:rsidRPr="000459A7">
        <w:rPr>
          <w:rFonts w:asciiTheme="minorHAnsi" w:hAnsiTheme="minorHAnsi" w:cstheme="minorHAnsi"/>
          <w:b/>
        </w:rPr>
        <w:t xml:space="preserve">n </w:t>
      </w:r>
      <w:r w:rsidR="00E416AC" w:rsidRPr="000459A7">
        <w:rPr>
          <w:rFonts w:asciiTheme="minorHAnsi" w:hAnsiTheme="minorHAnsi" w:cstheme="minorHAnsi"/>
          <w:b/>
        </w:rPr>
        <w:t xml:space="preserve"> District Jind,</w:t>
      </w:r>
      <w:r w:rsidR="00D305DC" w:rsidRPr="000459A7">
        <w:rPr>
          <w:rFonts w:asciiTheme="minorHAnsi" w:hAnsiTheme="minorHAnsi" w:cstheme="minorHAnsi"/>
          <w:b/>
        </w:rPr>
        <w:t xml:space="preserve"> measuring </w:t>
      </w:r>
      <w:r w:rsidR="005E5EED" w:rsidRPr="000459A7">
        <w:rPr>
          <w:rFonts w:asciiTheme="minorHAnsi" w:hAnsiTheme="minorHAnsi" w:cstheme="minorHAnsi"/>
          <w:b/>
        </w:rPr>
        <w:t>0</w:t>
      </w:r>
      <w:r w:rsidR="00D305DC" w:rsidRPr="000459A7">
        <w:rPr>
          <w:rFonts w:asciiTheme="minorHAnsi" w:hAnsiTheme="minorHAnsi" w:cstheme="minorHAnsi"/>
          <w:b/>
        </w:rPr>
        <w:t>4 kanals, 09</w:t>
      </w:r>
      <w:r w:rsidR="001C0193" w:rsidRPr="000459A7">
        <w:rPr>
          <w:rFonts w:asciiTheme="minorHAnsi" w:hAnsiTheme="minorHAnsi" w:cstheme="minorHAnsi"/>
          <w:b/>
        </w:rPr>
        <w:t xml:space="preserve"> marlas. </w:t>
      </w:r>
    </w:p>
    <w:p w:rsidR="001C0193" w:rsidRPr="00063886" w:rsidRDefault="001C0193" w:rsidP="004D5D5B">
      <w:pPr>
        <w:spacing w:line="480" w:lineRule="auto"/>
        <w:ind w:left="-450"/>
        <w:jc w:val="both"/>
        <w:rPr>
          <w:rFonts w:asciiTheme="minorHAnsi" w:hAnsiTheme="minorHAnsi" w:cstheme="minorHAnsi"/>
        </w:rPr>
      </w:pPr>
      <w:r w:rsidRPr="00063886">
        <w:rPr>
          <w:rFonts w:asciiTheme="minorHAnsi" w:hAnsiTheme="minorHAnsi" w:cstheme="minorHAnsi"/>
        </w:rPr>
        <w:t>1.</w:t>
      </w:r>
      <w:r w:rsidRPr="00063886">
        <w:rPr>
          <w:rFonts w:asciiTheme="minorHAnsi" w:hAnsiTheme="minorHAnsi" w:cstheme="minorHAnsi"/>
        </w:rPr>
        <w:tab/>
        <w:t xml:space="preserve">That </w:t>
      </w:r>
      <w:r w:rsidR="008A199F" w:rsidRPr="00063886">
        <w:rPr>
          <w:rFonts w:asciiTheme="minorHAnsi" w:hAnsiTheme="minorHAnsi" w:cstheme="minorHAnsi"/>
        </w:rPr>
        <w:t xml:space="preserve">the </w:t>
      </w:r>
      <w:r w:rsidR="005E5EED">
        <w:rPr>
          <w:rFonts w:asciiTheme="minorHAnsi" w:hAnsiTheme="minorHAnsi" w:cstheme="minorHAnsi"/>
        </w:rPr>
        <w:t xml:space="preserve">land measuring </w:t>
      </w:r>
      <w:r w:rsidR="00B0383C" w:rsidRPr="00063886">
        <w:rPr>
          <w:rFonts w:asciiTheme="minorHAnsi" w:hAnsiTheme="minorHAnsi" w:cstheme="minorHAnsi"/>
        </w:rPr>
        <w:t xml:space="preserve"> </w:t>
      </w:r>
      <w:r w:rsidR="008A199F" w:rsidRPr="00063886">
        <w:rPr>
          <w:rFonts w:asciiTheme="minorHAnsi" w:hAnsiTheme="minorHAnsi" w:cstheme="minorHAnsi"/>
        </w:rPr>
        <w:t xml:space="preserve">4 kanlas 9 marlas of the applicants </w:t>
      </w:r>
      <w:r w:rsidR="00A20038" w:rsidRPr="00063886">
        <w:rPr>
          <w:rFonts w:asciiTheme="minorHAnsi" w:hAnsiTheme="minorHAnsi" w:cstheme="minorHAnsi"/>
        </w:rPr>
        <w:t xml:space="preserve">(land No.01)  </w:t>
      </w:r>
      <w:r w:rsidR="00B0383C" w:rsidRPr="00063886">
        <w:rPr>
          <w:rFonts w:asciiTheme="minorHAnsi" w:hAnsiTheme="minorHAnsi" w:cstheme="minorHAnsi"/>
        </w:rPr>
        <w:t>7/50 equal share 2 kanal 02 marla</w:t>
      </w:r>
      <w:r w:rsidR="005E5EED">
        <w:rPr>
          <w:rFonts w:asciiTheme="minorHAnsi" w:hAnsiTheme="minorHAnsi" w:cstheme="minorHAnsi"/>
        </w:rPr>
        <w:t xml:space="preserve"> comprising </w:t>
      </w:r>
      <w:r w:rsidR="00B0383C" w:rsidRPr="00063886">
        <w:rPr>
          <w:rFonts w:asciiTheme="minorHAnsi" w:hAnsiTheme="minorHAnsi" w:cstheme="minorHAnsi"/>
        </w:rPr>
        <w:t xml:space="preserve"> in Khewat No. 67, Khata No. 163, Rect No. 7, Killa No. 5/2/1/2 (0-7), 6/2(1-16), 7/2(8-2), 14(5-7) total 15 kanal 5 marlas and (land No.2) </w:t>
      </w:r>
      <w:r w:rsidR="00C02C66" w:rsidRPr="00063886">
        <w:rPr>
          <w:rFonts w:asciiTheme="minorHAnsi" w:hAnsiTheme="minorHAnsi" w:cstheme="minorHAnsi"/>
        </w:rPr>
        <w:t xml:space="preserve">share of applicants 7/50 share 02 kanals 07 marlas </w:t>
      </w:r>
      <w:r w:rsidR="005E5EED">
        <w:rPr>
          <w:rFonts w:asciiTheme="minorHAnsi" w:hAnsiTheme="minorHAnsi" w:cstheme="minorHAnsi"/>
        </w:rPr>
        <w:t xml:space="preserve">comprising </w:t>
      </w:r>
      <w:r w:rsidR="00C02C66" w:rsidRPr="00063886">
        <w:rPr>
          <w:rFonts w:asciiTheme="minorHAnsi" w:hAnsiTheme="minorHAnsi" w:cstheme="minorHAnsi"/>
        </w:rPr>
        <w:t xml:space="preserve">in Khewat No. 67 Khata No. 172, Rect No. 07, Killa No. 27 (16-14) revenue estate village Singhpura Tehsil Safidon District Jind, Sector 7, (HUDA) </w:t>
      </w:r>
      <w:r w:rsidR="00510865" w:rsidRPr="00063886">
        <w:rPr>
          <w:rFonts w:asciiTheme="minorHAnsi" w:hAnsiTheme="minorHAnsi" w:cstheme="minorHAnsi"/>
        </w:rPr>
        <w:t xml:space="preserve">vide notification u/s 4 of LAC 1894 dated 23.08.2007 </w:t>
      </w:r>
      <w:r w:rsidR="005E5EED">
        <w:rPr>
          <w:rFonts w:asciiTheme="minorHAnsi" w:hAnsiTheme="minorHAnsi" w:cstheme="minorHAnsi"/>
        </w:rPr>
        <w:t>was aquired</w:t>
      </w:r>
      <w:r w:rsidR="0061265C" w:rsidRPr="00063886">
        <w:rPr>
          <w:rFonts w:asciiTheme="minorHAnsi" w:hAnsiTheme="minorHAnsi" w:cstheme="minorHAnsi"/>
        </w:rPr>
        <w:t xml:space="preserve"> acquired. </w:t>
      </w:r>
    </w:p>
    <w:p w:rsidR="0061265C" w:rsidRPr="00063886" w:rsidRDefault="0061265C" w:rsidP="004D5D5B">
      <w:pPr>
        <w:spacing w:line="480" w:lineRule="auto"/>
        <w:ind w:left="-450"/>
        <w:jc w:val="both"/>
        <w:rPr>
          <w:rFonts w:asciiTheme="minorHAnsi" w:hAnsiTheme="minorHAnsi" w:cstheme="minorHAnsi"/>
        </w:rPr>
      </w:pPr>
      <w:r w:rsidRPr="00063886">
        <w:rPr>
          <w:rFonts w:asciiTheme="minorHAnsi" w:hAnsiTheme="minorHAnsi" w:cstheme="minorHAnsi"/>
        </w:rPr>
        <w:t>2.</w:t>
      </w:r>
      <w:r w:rsidRPr="00063886">
        <w:rPr>
          <w:rFonts w:asciiTheme="minorHAnsi" w:hAnsiTheme="minorHAnsi" w:cstheme="minorHAnsi"/>
        </w:rPr>
        <w:tab/>
        <w:t>That vide notification under Section 4 dated 23.08.2007 the State of Haryana proposed to acquired 142 acre of land in Safidon District Jind for development of residential and commercial</w:t>
      </w:r>
      <w:r w:rsidR="009E5A7A">
        <w:rPr>
          <w:rFonts w:asciiTheme="minorHAnsi" w:hAnsiTheme="minorHAnsi" w:cstheme="minorHAnsi"/>
        </w:rPr>
        <w:t xml:space="preserve"> purposes  Sector-</w:t>
      </w:r>
      <w:r w:rsidRPr="00063886">
        <w:rPr>
          <w:rFonts w:asciiTheme="minorHAnsi" w:hAnsiTheme="minorHAnsi" w:cstheme="minorHAnsi"/>
        </w:rPr>
        <w:t xml:space="preserve">7 </w:t>
      </w:r>
      <w:r w:rsidR="009E5A7A">
        <w:rPr>
          <w:rFonts w:asciiTheme="minorHAnsi" w:hAnsiTheme="minorHAnsi" w:cstheme="minorHAnsi"/>
        </w:rPr>
        <w:t xml:space="preserve">(HUDA) </w:t>
      </w:r>
      <w:r w:rsidRPr="00063886">
        <w:rPr>
          <w:rFonts w:asciiTheme="minorHAnsi" w:hAnsiTheme="minorHAnsi" w:cstheme="minorHAnsi"/>
        </w:rPr>
        <w:t xml:space="preserve">Safidon. After considering the objections submitted by the land owners, the land measuring 74.10 acres only was decided to be acquired while </w:t>
      </w:r>
      <w:r w:rsidRPr="00063886">
        <w:rPr>
          <w:rFonts w:asciiTheme="minorHAnsi" w:hAnsiTheme="minorHAnsi" w:cstheme="minorHAnsi"/>
        </w:rPr>
        <w:lastRenderedPageBreak/>
        <w:t xml:space="preserve">issuing notification u/s 6 of the LAC Act, which includes about 4 acres of land owned by the applicants as well. </w:t>
      </w:r>
    </w:p>
    <w:p w:rsidR="0061265C" w:rsidRPr="00063886" w:rsidRDefault="0061265C" w:rsidP="004D5D5B">
      <w:pPr>
        <w:spacing w:line="480" w:lineRule="auto"/>
        <w:ind w:left="-450"/>
        <w:jc w:val="both"/>
        <w:rPr>
          <w:rFonts w:asciiTheme="minorHAnsi" w:hAnsiTheme="minorHAnsi" w:cstheme="minorHAnsi"/>
        </w:rPr>
      </w:pPr>
      <w:r w:rsidRPr="00063886">
        <w:rPr>
          <w:rFonts w:asciiTheme="minorHAnsi" w:hAnsiTheme="minorHAnsi" w:cstheme="minorHAnsi"/>
        </w:rPr>
        <w:tab/>
      </w:r>
      <w:r w:rsidRPr="00063886">
        <w:rPr>
          <w:rFonts w:asciiTheme="minorHAnsi" w:hAnsiTheme="minorHAnsi" w:cstheme="minorHAnsi"/>
        </w:rPr>
        <w:tab/>
        <w:t xml:space="preserve">It is also conceded position that out of 74.10 acres acquired land, 67.90 acres land has since been released giving rise to these proceedings essentially on the ground of hostile discrimination. </w:t>
      </w:r>
    </w:p>
    <w:p w:rsidR="00CF04C1" w:rsidRPr="00063886" w:rsidRDefault="009E5A7A" w:rsidP="004D5D5B">
      <w:pPr>
        <w:spacing w:line="480" w:lineRule="auto"/>
        <w:ind w:left="-450"/>
        <w:jc w:val="both"/>
        <w:rPr>
          <w:rFonts w:asciiTheme="minorHAnsi" w:hAnsiTheme="minorHAnsi" w:cstheme="minorHAnsi"/>
        </w:rPr>
      </w:pPr>
      <w:r>
        <w:rPr>
          <w:rFonts w:asciiTheme="minorHAnsi" w:hAnsiTheme="minorHAnsi" w:cstheme="minorHAnsi"/>
        </w:rPr>
        <w:t>3.</w:t>
      </w:r>
      <w:r>
        <w:rPr>
          <w:rFonts w:asciiTheme="minorHAnsi" w:hAnsiTheme="minorHAnsi" w:cstheme="minorHAnsi"/>
        </w:rPr>
        <w:tab/>
        <w:t xml:space="preserve">That the </w:t>
      </w:r>
      <w:r w:rsidR="00CF04C1" w:rsidRPr="00063886">
        <w:rPr>
          <w:rFonts w:asciiTheme="minorHAnsi" w:hAnsiTheme="minorHAnsi" w:cstheme="minorHAnsi"/>
        </w:rPr>
        <w:t xml:space="preserve"> co-sharer in the</w:t>
      </w:r>
      <w:r>
        <w:rPr>
          <w:rFonts w:asciiTheme="minorHAnsi" w:hAnsiTheme="minorHAnsi" w:cstheme="minorHAnsi"/>
        </w:rPr>
        <w:t xml:space="preserve"> same</w:t>
      </w:r>
      <w:r w:rsidR="00CF04C1" w:rsidRPr="00063886">
        <w:rPr>
          <w:rFonts w:asciiTheme="minorHAnsi" w:hAnsiTheme="minorHAnsi" w:cstheme="minorHAnsi"/>
        </w:rPr>
        <w:t xml:space="preserve"> Khewat of the applicants </w:t>
      </w:r>
      <w:r w:rsidR="00CF04C1" w:rsidRPr="00B9055A">
        <w:rPr>
          <w:rFonts w:asciiTheme="minorHAnsi" w:hAnsiTheme="minorHAnsi" w:cstheme="minorHAnsi"/>
          <w:b/>
        </w:rPr>
        <w:t>Sh. Shiv Kumar and Sh. Prem Kumar filed the CWP No. 18678 of 2011 titled as</w:t>
      </w:r>
      <w:r w:rsidR="00CF04C1" w:rsidRPr="00063886">
        <w:rPr>
          <w:rFonts w:asciiTheme="minorHAnsi" w:hAnsiTheme="minorHAnsi" w:cstheme="minorHAnsi"/>
        </w:rPr>
        <w:t xml:space="preserve"> “</w:t>
      </w:r>
      <w:r w:rsidR="00CF04C1" w:rsidRPr="00063886">
        <w:rPr>
          <w:rFonts w:asciiTheme="minorHAnsi" w:hAnsiTheme="minorHAnsi" w:cstheme="minorHAnsi"/>
          <w:b/>
        </w:rPr>
        <w:t xml:space="preserve">Shiv Kumar and another Vs. State of Haryana” </w:t>
      </w:r>
      <w:r w:rsidR="00CF04C1" w:rsidRPr="00063886">
        <w:rPr>
          <w:rFonts w:asciiTheme="minorHAnsi" w:hAnsiTheme="minorHAnsi" w:cstheme="minorHAnsi"/>
        </w:rPr>
        <w:t>before the Punjab and Haryana High Court, to released their land about 10 Kanals 6 Marlas</w:t>
      </w:r>
      <w:r w:rsidR="006F52DF">
        <w:rPr>
          <w:rFonts w:asciiTheme="minorHAnsi" w:hAnsiTheme="minorHAnsi" w:cstheme="minorHAnsi"/>
        </w:rPr>
        <w:t>, The</w:t>
      </w:r>
      <w:r w:rsidR="002E74A2" w:rsidRPr="00063886">
        <w:rPr>
          <w:rFonts w:asciiTheme="minorHAnsi" w:hAnsiTheme="minorHAnsi" w:cstheme="minorHAnsi"/>
        </w:rPr>
        <w:t xml:space="preserve"> Hon’ble high Court vide order</w:t>
      </w:r>
      <w:r w:rsidR="006F52DF">
        <w:rPr>
          <w:rFonts w:asciiTheme="minorHAnsi" w:hAnsiTheme="minorHAnsi" w:cstheme="minorHAnsi"/>
        </w:rPr>
        <w:t xml:space="preserve">/judgment </w:t>
      </w:r>
      <w:r w:rsidR="002E74A2" w:rsidRPr="00063886">
        <w:rPr>
          <w:rFonts w:asciiTheme="minorHAnsi" w:hAnsiTheme="minorHAnsi" w:cstheme="minorHAnsi"/>
        </w:rPr>
        <w:t xml:space="preserve"> dated 10.07.2013 </w:t>
      </w:r>
      <w:r w:rsidR="006F52DF">
        <w:rPr>
          <w:rFonts w:asciiTheme="minorHAnsi" w:hAnsiTheme="minorHAnsi" w:cstheme="minorHAnsi"/>
        </w:rPr>
        <w:t xml:space="preserve">directed to </w:t>
      </w:r>
      <w:r w:rsidR="002E74A2" w:rsidRPr="00063886">
        <w:rPr>
          <w:rFonts w:asciiTheme="minorHAnsi" w:hAnsiTheme="minorHAnsi" w:cstheme="minorHAnsi"/>
        </w:rPr>
        <w:t xml:space="preserve">released the said land. </w:t>
      </w:r>
      <w:r w:rsidR="005B11B1">
        <w:rPr>
          <w:rFonts w:asciiTheme="minorHAnsi" w:hAnsiTheme="minorHAnsi" w:cstheme="minorHAnsi"/>
        </w:rPr>
        <w:t xml:space="preserve">A copy of said order attached herewith . </w:t>
      </w:r>
      <w:r w:rsidR="002E74A2" w:rsidRPr="00063886">
        <w:rPr>
          <w:rFonts w:asciiTheme="minorHAnsi" w:hAnsiTheme="minorHAnsi" w:cstheme="minorHAnsi"/>
        </w:rPr>
        <w:t>Now acquired land in Sector 07</w:t>
      </w:r>
      <w:r w:rsidR="006F52DF">
        <w:rPr>
          <w:rFonts w:asciiTheme="minorHAnsi" w:hAnsiTheme="minorHAnsi" w:cstheme="minorHAnsi"/>
        </w:rPr>
        <w:t xml:space="preserve"> (HUDA)</w:t>
      </w:r>
      <w:r w:rsidR="002E74A2" w:rsidRPr="00063886">
        <w:rPr>
          <w:rFonts w:asciiTheme="minorHAnsi" w:hAnsiTheme="minorHAnsi" w:cstheme="minorHAnsi"/>
        </w:rPr>
        <w:t xml:space="preserve"> </w:t>
      </w:r>
      <w:r w:rsidR="006F52DF">
        <w:rPr>
          <w:rFonts w:asciiTheme="minorHAnsi" w:hAnsiTheme="minorHAnsi" w:cstheme="minorHAnsi"/>
        </w:rPr>
        <w:t xml:space="preserve">Safidon </w:t>
      </w:r>
      <w:r w:rsidR="001B22E8">
        <w:rPr>
          <w:rFonts w:asciiTheme="minorHAnsi" w:hAnsiTheme="minorHAnsi" w:cstheme="minorHAnsi"/>
        </w:rPr>
        <w:t>is remained about 4-5</w:t>
      </w:r>
      <w:r w:rsidR="002E74A2" w:rsidRPr="00063886">
        <w:rPr>
          <w:rFonts w:asciiTheme="minorHAnsi" w:hAnsiTheme="minorHAnsi" w:cstheme="minorHAnsi"/>
        </w:rPr>
        <w:t xml:space="preserve"> acres. </w:t>
      </w:r>
    </w:p>
    <w:p w:rsidR="00B719CD" w:rsidRPr="00063886" w:rsidRDefault="00B719CD" w:rsidP="004D5D5B">
      <w:pPr>
        <w:spacing w:line="480" w:lineRule="auto"/>
        <w:ind w:left="-450"/>
        <w:jc w:val="both"/>
        <w:rPr>
          <w:rFonts w:asciiTheme="minorHAnsi" w:hAnsiTheme="minorHAnsi" w:cstheme="minorHAnsi"/>
        </w:rPr>
      </w:pPr>
      <w:r w:rsidRPr="00063886">
        <w:rPr>
          <w:rFonts w:asciiTheme="minorHAnsi" w:hAnsiTheme="minorHAnsi" w:cstheme="minorHAnsi"/>
        </w:rPr>
        <w:t>4.</w:t>
      </w:r>
      <w:r w:rsidRPr="00063886">
        <w:rPr>
          <w:rFonts w:asciiTheme="minorHAnsi" w:hAnsiTheme="minorHAnsi" w:cstheme="minorHAnsi"/>
        </w:rPr>
        <w:tab/>
        <w:t>That it is also relevant to mentioned here that adjoining vacant land in Killa No. 15 owned by some</w:t>
      </w:r>
      <w:r w:rsidR="004D5D5B">
        <w:rPr>
          <w:rFonts w:asciiTheme="minorHAnsi" w:hAnsiTheme="minorHAnsi" w:cstheme="minorHAnsi"/>
        </w:rPr>
        <w:t xml:space="preserve"> similarly situated persons has</w:t>
      </w:r>
      <w:r w:rsidRPr="00063886">
        <w:rPr>
          <w:rFonts w:asciiTheme="minorHAnsi" w:hAnsiTheme="minorHAnsi" w:cstheme="minorHAnsi"/>
        </w:rPr>
        <w:t xml:space="preserve"> already been released by the HUDA Authorities and one entire block has been released f</w:t>
      </w:r>
      <w:r w:rsidR="00F2156C" w:rsidRPr="00063886">
        <w:rPr>
          <w:rFonts w:asciiTheme="minorHAnsi" w:hAnsiTheme="minorHAnsi" w:cstheme="minorHAnsi"/>
        </w:rPr>
        <w:t xml:space="preserve">rom the acquisition proceedings. </w:t>
      </w:r>
    </w:p>
    <w:p w:rsidR="00F2156C" w:rsidRPr="00063886" w:rsidRDefault="00F2156C" w:rsidP="004D5D5B">
      <w:pPr>
        <w:spacing w:line="480" w:lineRule="auto"/>
        <w:ind w:left="-450"/>
        <w:jc w:val="both"/>
        <w:rPr>
          <w:rFonts w:asciiTheme="minorHAnsi" w:hAnsiTheme="minorHAnsi" w:cstheme="minorHAnsi"/>
        </w:rPr>
      </w:pPr>
      <w:r w:rsidRPr="00063886">
        <w:rPr>
          <w:rFonts w:asciiTheme="minorHAnsi" w:hAnsiTheme="minorHAnsi" w:cstheme="minorHAnsi"/>
        </w:rPr>
        <w:t>5.</w:t>
      </w:r>
      <w:r w:rsidRPr="00063886">
        <w:rPr>
          <w:rFonts w:asciiTheme="minorHAnsi" w:hAnsiTheme="minorHAnsi" w:cstheme="minorHAnsi"/>
        </w:rPr>
        <w:tab/>
        <w:t xml:space="preserve">That the applicants also raised the objections that the land owned by them is situated in thickly populated area and is already fully developed, perhaps so much developed as HUDA may not possibly able to develop. The applicants are already doing a lot for the furtherance of the cause for which the land is being acquired. There shall be hardly any justification in acquisition of the land for the alleged purpose of development of the </w:t>
      </w:r>
      <w:r w:rsidRPr="00063886">
        <w:rPr>
          <w:rFonts w:asciiTheme="minorHAnsi" w:hAnsiTheme="minorHAnsi" w:cstheme="minorHAnsi"/>
        </w:rPr>
        <w:lastRenderedPageBreak/>
        <w:t xml:space="preserve">area for the residential purpose. Moreover, the land/plots </w:t>
      </w:r>
      <w:r w:rsidR="00CC5E3D" w:rsidRPr="00063886">
        <w:rPr>
          <w:rFonts w:asciiTheme="minorHAnsi" w:hAnsiTheme="minorHAnsi" w:cstheme="minorHAnsi"/>
        </w:rPr>
        <w:t xml:space="preserve">owned by various similarly situated person surrounding to the land of the applicants have already been released and even one entire block has already been released, whereas the case of the applicants is also similarly </w:t>
      </w:r>
      <w:r w:rsidR="00EA5091" w:rsidRPr="00063886">
        <w:rPr>
          <w:rFonts w:asciiTheme="minorHAnsi" w:hAnsiTheme="minorHAnsi" w:cstheme="minorHAnsi"/>
        </w:rPr>
        <w:t>situated</w:t>
      </w:r>
      <w:r w:rsidR="00CC5E3D" w:rsidRPr="00063886">
        <w:rPr>
          <w:rFonts w:asciiTheme="minorHAnsi" w:hAnsiTheme="minorHAnsi" w:cstheme="minorHAnsi"/>
        </w:rPr>
        <w:t xml:space="preserve"> and can be taken into consideration </w:t>
      </w:r>
      <w:r w:rsidR="006404EA" w:rsidRPr="00063886">
        <w:rPr>
          <w:rFonts w:asciiTheme="minorHAnsi" w:hAnsiTheme="minorHAnsi" w:cstheme="minorHAnsi"/>
        </w:rPr>
        <w:t>for</w:t>
      </w:r>
      <w:r w:rsidR="00CC5E3D" w:rsidRPr="00063886">
        <w:rPr>
          <w:rFonts w:asciiTheme="minorHAnsi" w:hAnsiTheme="minorHAnsi" w:cstheme="minorHAnsi"/>
        </w:rPr>
        <w:t xml:space="preserve"> releasing the</w:t>
      </w:r>
      <w:r w:rsidR="00EA5091">
        <w:rPr>
          <w:rFonts w:asciiTheme="minorHAnsi" w:hAnsiTheme="minorHAnsi" w:cstheme="minorHAnsi"/>
        </w:rPr>
        <w:t xml:space="preserve"> land/</w:t>
      </w:r>
      <w:r w:rsidR="00CC5E3D" w:rsidRPr="00063886">
        <w:rPr>
          <w:rFonts w:asciiTheme="minorHAnsi" w:hAnsiTheme="minorHAnsi" w:cstheme="minorHAnsi"/>
        </w:rPr>
        <w:t xml:space="preserve"> plots of the applicants. </w:t>
      </w:r>
    </w:p>
    <w:p w:rsidR="00DA70C6" w:rsidRPr="00063886" w:rsidRDefault="003F2610" w:rsidP="004D5D5B">
      <w:pPr>
        <w:spacing w:line="480" w:lineRule="auto"/>
        <w:ind w:left="-450"/>
        <w:jc w:val="both"/>
        <w:rPr>
          <w:rFonts w:asciiTheme="minorHAnsi" w:hAnsiTheme="minorHAnsi" w:cstheme="minorHAnsi"/>
        </w:rPr>
      </w:pPr>
      <w:r w:rsidRPr="00063886">
        <w:rPr>
          <w:rFonts w:asciiTheme="minorHAnsi" w:hAnsiTheme="minorHAnsi" w:cstheme="minorHAnsi"/>
        </w:rPr>
        <w:t>6.</w:t>
      </w:r>
      <w:r w:rsidRPr="00063886">
        <w:rPr>
          <w:rFonts w:asciiTheme="minorHAnsi" w:hAnsiTheme="minorHAnsi" w:cstheme="minorHAnsi"/>
        </w:rPr>
        <w:tab/>
        <w:t xml:space="preserve">That as already submitted the </w:t>
      </w:r>
      <w:r w:rsidR="00A11C3D" w:rsidRPr="00063886">
        <w:rPr>
          <w:rFonts w:asciiTheme="minorHAnsi" w:hAnsiTheme="minorHAnsi" w:cstheme="minorHAnsi"/>
        </w:rPr>
        <w:t xml:space="preserve">HUDA Authority </w:t>
      </w:r>
      <w:r w:rsidRPr="00063886">
        <w:rPr>
          <w:rFonts w:asciiTheme="minorHAnsi" w:hAnsiTheme="minorHAnsi" w:cstheme="minorHAnsi"/>
        </w:rPr>
        <w:t>have released the land of certain persons, who were similarly situated to the applicants. Moreover the la</w:t>
      </w:r>
      <w:r w:rsidR="004D5D5B">
        <w:rPr>
          <w:rFonts w:asciiTheme="minorHAnsi" w:hAnsiTheme="minorHAnsi" w:cstheme="minorHAnsi"/>
        </w:rPr>
        <w:t>nd of the person who have raised</w:t>
      </w:r>
      <w:r w:rsidRPr="00063886">
        <w:rPr>
          <w:rFonts w:asciiTheme="minorHAnsi" w:hAnsiTheme="minorHAnsi" w:cstheme="minorHAnsi"/>
        </w:rPr>
        <w:t xml:space="preserve"> construction</w:t>
      </w:r>
      <w:r w:rsidR="00EA5091">
        <w:rPr>
          <w:rFonts w:asciiTheme="minorHAnsi" w:hAnsiTheme="minorHAnsi" w:cstheme="minorHAnsi"/>
        </w:rPr>
        <w:t xml:space="preserve"> after the issuance of Section </w:t>
      </w:r>
      <w:r w:rsidRPr="00063886">
        <w:rPr>
          <w:rFonts w:asciiTheme="minorHAnsi" w:hAnsiTheme="minorHAnsi" w:cstheme="minorHAnsi"/>
        </w:rPr>
        <w:t>4 Notifications also stands released</w:t>
      </w:r>
      <w:r w:rsidR="00EA5091">
        <w:rPr>
          <w:rFonts w:asciiTheme="minorHAnsi" w:hAnsiTheme="minorHAnsi" w:cstheme="minorHAnsi"/>
        </w:rPr>
        <w:t>,</w:t>
      </w:r>
      <w:r w:rsidRPr="00063886">
        <w:rPr>
          <w:rFonts w:asciiTheme="minorHAnsi" w:hAnsiTheme="minorHAnsi" w:cstheme="minorHAnsi"/>
        </w:rPr>
        <w:t xml:space="preserve"> as is apparent from the facts referred to above. The impugned action of the State Government in question of the land in question has been exercised in a colourable fashion and is based </w:t>
      </w:r>
      <w:r w:rsidR="004D5D5B">
        <w:rPr>
          <w:rFonts w:asciiTheme="minorHAnsi" w:hAnsiTheme="minorHAnsi" w:cstheme="minorHAnsi"/>
        </w:rPr>
        <w:t xml:space="preserve">on </w:t>
      </w:r>
      <w:r w:rsidRPr="00063886">
        <w:rPr>
          <w:rFonts w:asciiTheme="minorHAnsi" w:hAnsiTheme="minorHAnsi" w:cstheme="minorHAnsi"/>
        </w:rPr>
        <w:t xml:space="preserve">ulterior motive and malafide intention. Two equals have been treated unequally in the impugned acquisition proceedings. </w:t>
      </w:r>
    </w:p>
    <w:p w:rsidR="0019522B" w:rsidRPr="00063886" w:rsidRDefault="00DA70C6" w:rsidP="004D5D5B">
      <w:pPr>
        <w:spacing w:line="480" w:lineRule="auto"/>
        <w:ind w:left="-450"/>
        <w:jc w:val="both"/>
        <w:rPr>
          <w:rFonts w:asciiTheme="minorHAnsi" w:hAnsiTheme="minorHAnsi" w:cstheme="minorHAnsi"/>
        </w:rPr>
      </w:pPr>
      <w:r w:rsidRPr="00063886">
        <w:rPr>
          <w:rFonts w:asciiTheme="minorHAnsi" w:hAnsiTheme="minorHAnsi" w:cstheme="minorHAnsi"/>
        </w:rPr>
        <w:tab/>
      </w:r>
      <w:r w:rsidRPr="00063886">
        <w:rPr>
          <w:rFonts w:asciiTheme="minorHAnsi" w:hAnsiTheme="minorHAnsi" w:cstheme="minorHAnsi"/>
        </w:rPr>
        <w:tab/>
        <w:t xml:space="preserve">In the present case, the applicants would suffer an irreparable loss, harm and damage if their land/plots is not released. </w:t>
      </w:r>
      <w:r w:rsidR="000F7A8A" w:rsidRPr="00063886">
        <w:rPr>
          <w:rFonts w:asciiTheme="minorHAnsi" w:hAnsiTheme="minorHAnsi" w:cstheme="minorHAnsi"/>
        </w:rPr>
        <w:t xml:space="preserve">Therefore the acquisition is totally illegal, arbitrary, unconstitutional and irregular and is directly hit by Article 14 of the Constitution of India. </w:t>
      </w:r>
    </w:p>
    <w:p w:rsidR="003F2610" w:rsidRDefault="0019522B" w:rsidP="004D5D5B">
      <w:pPr>
        <w:spacing w:line="480" w:lineRule="auto"/>
        <w:ind w:left="-450"/>
        <w:jc w:val="both"/>
        <w:rPr>
          <w:rFonts w:asciiTheme="minorHAnsi" w:hAnsiTheme="minorHAnsi" w:cstheme="minorHAnsi"/>
        </w:rPr>
      </w:pPr>
      <w:r w:rsidRPr="00063886">
        <w:rPr>
          <w:rFonts w:asciiTheme="minorHAnsi" w:hAnsiTheme="minorHAnsi" w:cstheme="minorHAnsi"/>
        </w:rPr>
        <w:t>7.</w:t>
      </w:r>
      <w:r w:rsidRPr="00063886">
        <w:rPr>
          <w:rFonts w:asciiTheme="minorHAnsi" w:hAnsiTheme="minorHAnsi" w:cstheme="minorHAnsi"/>
        </w:rPr>
        <w:tab/>
        <w:t xml:space="preserve">That the applicants has been personally approaching your good offices in the matter times and again and they had even given </w:t>
      </w:r>
      <w:r w:rsidR="003F2610" w:rsidRPr="00063886">
        <w:rPr>
          <w:rFonts w:asciiTheme="minorHAnsi" w:hAnsiTheme="minorHAnsi" w:cstheme="minorHAnsi"/>
        </w:rPr>
        <w:t xml:space="preserve"> </w:t>
      </w:r>
      <w:r w:rsidRPr="00063886">
        <w:rPr>
          <w:rFonts w:asciiTheme="minorHAnsi" w:hAnsiTheme="minorHAnsi" w:cstheme="minorHAnsi"/>
        </w:rPr>
        <w:t xml:space="preserve">the assurance that the land of the applicants would also be released, but so </w:t>
      </w:r>
      <w:r w:rsidRPr="00063886">
        <w:rPr>
          <w:rFonts w:asciiTheme="minorHAnsi" w:hAnsiTheme="minorHAnsi" w:cstheme="minorHAnsi"/>
        </w:rPr>
        <w:lastRenderedPageBreak/>
        <w:t xml:space="preserve">far no action has been taken and rather, the applicants have been threatened with dispossession from the land in question. </w:t>
      </w:r>
    </w:p>
    <w:p w:rsidR="00EA5091" w:rsidRDefault="00EA5091" w:rsidP="004D5D5B">
      <w:pPr>
        <w:spacing w:line="480" w:lineRule="auto"/>
        <w:ind w:left="-450"/>
        <w:jc w:val="both"/>
        <w:rPr>
          <w:rFonts w:asciiTheme="minorHAnsi" w:hAnsiTheme="minorHAnsi" w:cstheme="minorHAnsi"/>
        </w:rPr>
      </w:pPr>
      <w:r>
        <w:rPr>
          <w:rFonts w:asciiTheme="minorHAnsi" w:hAnsiTheme="minorHAnsi" w:cstheme="minorHAnsi"/>
        </w:rPr>
        <w:t xml:space="preserve">                          It is therefore humbly prayed to your good office to kindly look into the matter considering the facts and circumstances of the case as well as of the applicants with soft approach towards the applicants by way of striking down the declaration under Sections  4 and 6  Notification of LAC Act-1894.</w:t>
      </w:r>
    </w:p>
    <w:p w:rsidR="007D5E98" w:rsidRDefault="007D5E98" w:rsidP="004D5D5B">
      <w:pPr>
        <w:spacing w:line="480" w:lineRule="auto"/>
        <w:ind w:left="-450"/>
        <w:jc w:val="both"/>
        <w:rPr>
          <w:rFonts w:asciiTheme="minorHAnsi" w:hAnsiTheme="minorHAnsi" w:cstheme="minorHAnsi"/>
        </w:rPr>
      </w:pPr>
      <w:r>
        <w:rPr>
          <w:rFonts w:asciiTheme="minorHAnsi" w:hAnsiTheme="minorHAnsi" w:cstheme="minorHAnsi"/>
        </w:rPr>
        <w:t xml:space="preserve">                                            Prayed Accordingly </w:t>
      </w:r>
    </w:p>
    <w:p w:rsidR="007D5E98" w:rsidRDefault="000B6947" w:rsidP="000B6947">
      <w:pPr>
        <w:spacing w:line="480" w:lineRule="auto"/>
        <w:ind w:left="-450"/>
        <w:rPr>
          <w:rFonts w:asciiTheme="minorHAnsi" w:hAnsiTheme="minorHAnsi" w:cstheme="minorHAnsi"/>
        </w:rPr>
      </w:pPr>
      <w:r>
        <w:rPr>
          <w:rFonts w:asciiTheme="minorHAnsi" w:hAnsiTheme="minorHAnsi" w:cstheme="minorHAnsi"/>
        </w:rPr>
        <w:t>DA:-O</w:t>
      </w:r>
      <w:r w:rsidR="003263F3">
        <w:rPr>
          <w:rFonts w:asciiTheme="minorHAnsi" w:hAnsiTheme="minorHAnsi" w:cstheme="minorHAnsi"/>
        </w:rPr>
        <w:t>rder</w:t>
      </w:r>
      <w:r>
        <w:rPr>
          <w:rFonts w:asciiTheme="minorHAnsi" w:hAnsiTheme="minorHAnsi" w:cstheme="minorHAnsi"/>
        </w:rPr>
        <w:t xml:space="preserve"> </w:t>
      </w:r>
      <w:r w:rsidR="003263F3">
        <w:rPr>
          <w:rFonts w:asciiTheme="minorHAnsi" w:hAnsiTheme="minorHAnsi" w:cstheme="minorHAnsi"/>
        </w:rPr>
        <w:t>of</w:t>
      </w:r>
      <w:r>
        <w:rPr>
          <w:rFonts w:asciiTheme="minorHAnsi" w:hAnsiTheme="minorHAnsi" w:cstheme="minorHAnsi"/>
        </w:rPr>
        <w:t xml:space="preserve"> </w:t>
      </w:r>
      <w:r w:rsidR="003263F3">
        <w:rPr>
          <w:rFonts w:asciiTheme="minorHAnsi" w:hAnsiTheme="minorHAnsi" w:cstheme="minorHAnsi"/>
        </w:rPr>
        <w:t>High</w:t>
      </w:r>
      <w:r>
        <w:rPr>
          <w:rFonts w:asciiTheme="minorHAnsi" w:hAnsiTheme="minorHAnsi" w:cstheme="minorHAnsi"/>
        </w:rPr>
        <w:t xml:space="preserve"> </w:t>
      </w:r>
      <w:r w:rsidR="003263F3">
        <w:rPr>
          <w:rFonts w:asciiTheme="minorHAnsi" w:hAnsiTheme="minorHAnsi" w:cstheme="minorHAnsi"/>
        </w:rPr>
        <w:t>Court</w:t>
      </w:r>
      <w:r w:rsidR="007D5E98">
        <w:rPr>
          <w:rFonts w:asciiTheme="minorHAnsi" w:hAnsiTheme="minorHAnsi" w:cstheme="minorHAnsi"/>
        </w:rPr>
        <w:t xml:space="preserve">                                                                                   </w:t>
      </w:r>
      <w:r w:rsidR="00E805A1">
        <w:rPr>
          <w:rFonts w:asciiTheme="minorHAnsi" w:hAnsiTheme="minorHAnsi" w:cstheme="minorHAnsi"/>
        </w:rPr>
        <w:t xml:space="preserve">         </w:t>
      </w:r>
      <w:r w:rsidR="00E805A1">
        <w:rPr>
          <w:rFonts w:asciiTheme="minorHAnsi" w:hAnsiTheme="minorHAnsi" w:cstheme="minorHAnsi"/>
        </w:rPr>
        <w:tab/>
        <w:t xml:space="preserve">       </w:t>
      </w:r>
      <w:r w:rsidR="00E805A1">
        <w:rPr>
          <w:rFonts w:asciiTheme="minorHAnsi" w:hAnsiTheme="minorHAnsi" w:cstheme="minorHAnsi"/>
        </w:rPr>
        <w:tab/>
      </w:r>
      <w:r w:rsidR="00E805A1">
        <w:rPr>
          <w:rFonts w:asciiTheme="minorHAnsi" w:hAnsiTheme="minorHAnsi" w:cstheme="minorHAnsi"/>
        </w:rPr>
        <w:tab/>
      </w:r>
      <w:r w:rsidR="00E805A1">
        <w:rPr>
          <w:rFonts w:asciiTheme="minorHAnsi" w:hAnsiTheme="minorHAnsi" w:cstheme="minorHAnsi"/>
        </w:rPr>
        <w:tab/>
      </w:r>
      <w:r w:rsidR="00E805A1">
        <w:rPr>
          <w:rFonts w:asciiTheme="minorHAnsi" w:hAnsiTheme="minorHAnsi" w:cstheme="minorHAnsi"/>
        </w:rPr>
        <w:tab/>
      </w:r>
      <w:r w:rsidR="00E805A1">
        <w:rPr>
          <w:rFonts w:asciiTheme="minorHAnsi" w:hAnsiTheme="minorHAnsi" w:cstheme="minorHAnsi"/>
        </w:rPr>
        <w:tab/>
      </w:r>
      <w:r w:rsidR="00E805A1">
        <w:rPr>
          <w:rFonts w:asciiTheme="minorHAnsi" w:hAnsiTheme="minorHAnsi" w:cstheme="minorHAnsi"/>
        </w:rPr>
        <w:tab/>
      </w:r>
      <w:r w:rsidR="00E805A1">
        <w:rPr>
          <w:rFonts w:asciiTheme="minorHAnsi" w:hAnsiTheme="minorHAnsi" w:cstheme="minorHAnsi"/>
        </w:rPr>
        <w:tab/>
      </w:r>
      <w:r w:rsidR="00E805A1">
        <w:rPr>
          <w:rFonts w:asciiTheme="minorHAnsi" w:hAnsiTheme="minorHAnsi" w:cstheme="minorHAnsi"/>
        </w:rPr>
        <w:tab/>
      </w:r>
      <w:r w:rsidR="007D5E98">
        <w:rPr>
          <w:rFonts w:asciiTheme="minorHAnsi" w:hAnsiTheme="minorHAnsi" w:cstheme="minorHAnsi"/>
        </w:rPr>
        <w:t>Applicants</w:t>
      </w:r>
    </w:p>
    <w:p w:rsidR="007D5E98" w:rsidRPr="00063886" w:rsidRDefault="007D5E98" w:rsidP="004D5D5B">
      <w:pPr>
        <w:spacing w:line="480" w:lineRule="auto"/>
        <w:ind w:left="-450"/>
        <w:jc w:val="both"/>
        <w:rPr>
          <w:rFonts w:asciiTheme="minorHAnsi" w:hAnsiTheme="minorHAnsi" w:cstheme="minorHAnsi"/>
        </w:rPr>
      </w:pPr>
      <w:r>
        <w:rPr>
          <w:rFonts w:asciiTheme="minorHAnsi" w:hAnsiTheme="minorHAnsi" w:cstheme="minorHAnsi"/>
        </w:rPr>
        <w:t xml:space="preserve">                                                   1.   Rajiv  2. </w:t>
      </w:r>
      <w:r w:rsidR="00FA5135">
        <w:rPr>
          <w:rFonts w:asciiTheme="minorHAnsi" w:hAnsiTheme="minorHAnsi" w:cstheme="minorHAnsi"/>
        </w:rPr>
        <w:t xml:space="preserve">Jag Mohan sons of Late Sh. </w:t>
      </w:r>
      <w:r w:rsidR="003263F3">
        <w:rPr>
          <w:rFonts w:asciiTheme="minorHAnsi" w:hAnsiTheme="minorHAnsi" w:cstheme="minorHAnsi"/>
        </w:rPr>
        <w:t xml:space="preserve">                             </w:t>
      </w:r>
      <w:r w:rsidR="00FA5135">
        <w:rPr>
          <w:rFonts w:asciiTheme="minorHAnsi" w:hAnsiTheme="minorHAnsi" w:cstheme="minorHAnsi"/>
        </w:rPr>
        <w:t>Bhaga</w:t>
      </w:r>
      <w:r w:rsidR="00E00E0F">
        <w:rPr>
          <w:rFonts w:asciiTheme="minorHAnsi" w:hAnsiTheme="minorHAnsi" w:cstheme="minorHAnsi"/>
        </w:rPr>
        <w:t>t Ram</w:t>
      </w:r>
      <w:r w:rsidR="00FA5135">
        <w:rPr>
          <w:rFonts w:asciiTheme="minorHAnsi" w:hAnsiTheme="minorHAnsi" w:cstheme="minorHAnsi"/>
        </w:rPr>
        <w:t xml:space="preserve"> Now resident of House No. 1010 Sector-7-C Faridabad.</w:t>
      </w:r>
    </w:p>
    <w:p w:rsidR="00C3605D" w:rsidRPr="00063886" w:rsidRDefault="00C3605D" w:rsidP="00C3605D">
      <w:pPr>
        <w:spacing w:line="360" w:lineRule="auto"/>
        <w:jc w:val="both"/>
        <w:rPr>
          <w:rFonts w:asciiTheme="minorHAnsi" w:hAnsiTheme="minorHAnsi" w:cstheme="minorHAnsi"/>
          <w:b/>
        </w:rPr>
      </w:pPr>
    </w:p>
    <w:p w:rsidR="00A80B6B" w:rsidRPr="00063886" w:rsidRDefault="00A80B6B" w:rsidP="00C3605D">
      <w:pPr>
        <w:spacing w:line="360" w:lineRule="auto"/>
        <w:jc w:val="both"/>
        <w:rPr>
          <w:rFonts w:asciiTheme="minorHAnsi" w:hAnsiTheme="minorHAnsi" w:cstheme="minorHAnsi"/>
        </w:rPr>
      </w:pPr>
    </w:p>
    <w:sectPr w:rsidR="00A80B6B" w:rsidRPr="00063886" w:rsidSect="00C80CA9">
      <w:headerReference w:type="default" r:id="rId8"/>
      <w:pgSz w:w="12240" w:h="20160" w:code="5"/>
      <w:pgMar w:top="2304" w:right="1440" w:bottom="2160" w:left="2880"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FF4" w:rsidRDefault="00AD3FF4" w:rsidP="003749E5">
      <w:pPr>
        <w:spacing w:after="0" w:line="240" w:lineRule="auto"/>
      </w:pPr>
      <w:r>
        <w:separator/>
      </w:r>
    </w:p>
  </w:endnote>
  <w:endnote w:type="continuationSeparator" w:id="1">
    <w:p w:rsidR="00AD3FF4" w:rsidRDefault="00AD3FF4" w:rsidP="003749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FF4" w:rsidRDefault="00AD3FF4" w:rsidP="003749E5">
      <w:pPr>
        <w:spacing w:after="0" w:line="240" w:lineRule="auto"/>
      </w:pPr>
      <w:r>
        <w:separator/>
      </w:r>
    </w:p>
  </w:footnote>
  <w:footnote w:type="continuationSeparator" w:id="1">
    <w:p w:rsidR="00AD3FF4" w:rsidRDefault="00AD3FF4" w:rsidP="003749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F31" w:rsidRDefault="005F0F31">
    <w:pPr>
      <w:pStyle w:val="Header"/>
      <w:jc w:val="right"/>
    </w:pPr>
  </w:p>
  <w:p w:rsidR="00985F5E" w:rsidRPr="006A0C1E" w:rsidRDefault="00985F5E">
    <w:pPr>
      <w:pStyle w:val="Header"/>
      <w:rPr>
        <w:sz w:val="3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C3823"/>
    <w:multiLevelType w:val="hybridMultilevel"/>
    <w:tmpl w:val="B0B47A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684137"/>
    <w:multiLevelType w:val="hybridMultilevel"/>
    <w:tmpl w:val="6CFC57FC"/>
    <w:lvl w:ilvl="0" w:tplc="3D3A5078">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16ED28DB"/>
    <w:multiLevelType w:val="hybridMultilevel"/>
    <w:tmpl w:val="48A43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0A198A"/>
    <w:multiLevelType w:val="hybridMultilevel"/>
    <w:tmpl w:val="EB049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C2241C"/>
    <w:multiLevelType w:val="hybridMultilevel"/>
    <w:tmpl w:val="FECC8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FB05E9"/>
    <w:multiLevelType w:val="hybridMultilevel"/>
    <w:tmpl w:val="35E2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4D25BB"/>
    <w:multiLevelType w:val="hybridMultilevel"/>
    <w:tmpl w:val="578ACC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7E13EE7"/>
    <w:multiLevelType w:val="hybridMultilevel"/>
    <w:tmpl w:val="D7D823D2"/>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8">
    <w:nsid w:val="74510C7F"/>
    <w:multiLevelType w:val="hybridMultilevel"/>
    <w:tmpl w:val="226E3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6"/>
  </w:num>
  <w:num w:numId="5">
    <w:abstractNumId w:val="2"/>
  </w:num>
  <w:num w:numId="6">
    <w:abstractNumId w:val="4"/>
  </w:num>
  <w:num w:numId="7">
    <w:abstractNumId w:val="7"/>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40"/>
  <w:displayHorizontalDrawingGridEvery w:val="2"/>
  <w:characterSpacingControl w:val="doNotCompress"/>
  <w:footnotePr>
    <w:footnote w:id="0"/>
    <w:footnote w:id="1"/>
  </w:footnotePr>
  <w:endnotePr>
    <w:endnote w:id="0"/>
    <w:endnote w:id="1"/>
  </w:endnotePr>
  <w:compat>
    <w:useFELayout/>
  </w:compat>
  <w:rsids>
    <w:rsidRoot w:val="001C1DCA"/>
    <w:rsid w:val="00003879"/>
    <w:rsid w:val="00005250"/>
    <w:rsid w:val="000059D7"/>
    <w:rsid w:val="00006665"/>
    <w:rsid w:val="000106CA"/>
    <w:rsid w:val="000125AE"/>
    <w:rsid w:val="0001514D"/>
    <w:rsid w:val="00024C3E"/>
    <w:rsid w:val="00031818"/>
    <w:rsid w:val="0004346D"/>
    <w:rsid w:val="00043E4F"/>
    <w:rsid w:val="000459A7"/>
    <w:rsid w:val="00053839"/>
    <w:rsid w:val="0005604F"/>
    <w:rsid w:val="00063886"/>
    <w:rsid w:val="0006405B"/>
    <w:rsid w:val="00077865"/>
    <w:rsid w:val="00077FD7"/>
    <w:rsid w:val="000878F1"/>
    <w:rsid w:val="00090775"/>
    <w:rsid w:val="00093B4F"/>
    <w:rsid w:val="000A14FC"/>
    <w:rsid w:val="000A51AA"/>
    <w:rsid w:val="000B5230"/>
    <w:rsid w:val="000B6947"/>
    <w:rsid w:val="000C14E5"/>
    <w:rsid w:val="000C1640"/>
    <w:rsid w:val="000C3534"/>
    <w:rsid w:val="000D537F"/>
    <w:rsid w:val="000E105C"/>
    <w:rsid w:val="000E544F"/>
    <w:rsid w:val="000E68CD"/>
    <w:rsid w:val="000F1D6B"/>
    <w:rsid w:val="000F4B2F"/>
    <w:rsid w:val="000F53C4"/>
    <w:rsid w:val="000F7A8A"/>
    <w:rsid w:val="00104903"/>
    <w:rsid w:val="00106A1E"/>
    <w:rsid w:val="0011331F"/>
    <w:rsid w:val="00115ABC"/>
    <w:rsid w:val="00130CD3"/>
    <w:rsid w:val="00131642"/>
    <w:rsid w:val="00134468"/>
    <w:rsid w:val="00134BB6"/>
    <w:rsid w:val="00142022"/>
    <w:rsid w:val="0014556D"/>
    <w:rsid w:val="00151F01"/>
    <w:rsid w:val="001533DB"/>
    <w:rsid w:val="0016133D"/>
    <w:rsid w:val="00182D80"/>
    <w:rsid w:val="0018507F"/>
    <w:rsid w:val="0019522B"/>
    <w:rsid w:val="00195947"/>
    <w:rsid w:val="001A0AE0"/>
    <w:rsid w:val="001A21C5"/>
    <w:rsid w:val="001A3DA3"/>
    <w:rsid w:val="001B070E"/>
    <w:rsid w:val="001B22E8"/>
    <w:rsid w:val="001C0193"/>
    <w:rsid w:val="001C1141"/>
    <w:rsid w:val="001C1DCA"/>
    <w:rsid w:val="001C4FCB"/>
    <w:rsid w:val="001C69DE"/>
    <w:rsid w:val="001D17BD"/>
    <w:rsid w:val="001F0CB9"/>
    <w:rsid w:val="001F1589"/>
    <w:rsid w:val="001F3537"/>
    <w:rsid w:val="001F44F4"/>
    <w:rsid w:val="001F4B02"/>
    <w:rsid w:val="001F645A"/>
    <w:rsid w:val="001F6D86"/>
    <w:rsid w:val="001F79DB"/>
    <w:rsid w:val="002048C8"/>
    <w:rsid w:val="002071D9"/>
    <w:rsid w:val="00210F6A"/>
    <w:rsid w:val="00233F2A"/>
    <w:rsid w:val="00247C7B"/>
    <w:rsid w:val="0025306F"/>
    <w:rsid w:val="00266C62"/>
    <w:rsid w:val="002720EF"/>
    <w:rsid w:val="00273132"/>
    <w:rsid w:val="002750B3"/>
    <w:rsid w:val="00280422"/>
    <w:rsid w:val="002921FB"/>
    <w:rsid w:val="00295445"/>
    <w:rsid w:val="002A4C0C"/>
    <w:rsid w:val="002A5E8A"/>
    <w:rsid w:val="002A75E6"/>
    <w:rsid w:val="002B24AD"/>
    <w:rsid w:val="002B4EE4"/>
    <w:rsid w:val="002B5A4B"/>
    <w:rsid w:val="002B6310"/>
    <w:rsid w:val="002B63FD"/>
    <w:rsid w:val="002C5721"/>
    <w:rsid w:val="002C7D62"/>
    <w:rsid w:val="002D1E47"/>
    <w:rsid w:val="002D4E19"/>
    <w:rsid w:val="002D6F97"/>
    <w:rsid w:val="002D7C96"/>
    <w:rsid w:val="002E5254"/>
    <w:rsid w:val="002E74A2"/>
    <w:rsid w:val="002F1C12"/>
    <w:rsid w:val="002F3323"/>
    <w:rsid w:val="002F6200"/>
    <w:rsid w:val="00301A9C"/>
    <w:rsid w:val="0030218C"/>
    <w:rsid w:val="00305CA9"/>
    <w:rsid w:val="00313213"/>
    <w:rsid w:val="0032229C"/>
    <w:rsid w:val="00324D67"/>
    <w:rsid w:val="003263F3"/>
    <w:rsid w:val="00327016"/>
    <w:rsid w:val="0032781C"/>
    <w:rsid w:val="00334C18"/>
    <w:rsid w:val="003363AB"/>
    <w:rsid w:val="00345484"/>
    <w:rsid w:val="00362CB1"/>
    <w:rsid w:val="00365196"/>
    <w:rsid w:val="0037306C"/>
    <w:rsid w:val="003749E5"/>
    <w:rsid w:val="003764F4"/>
    <w:rsid w:val="00376F65"/>
    <w:rsid w:val="00381154"/>
    <w:rsid w:val="003820BF"/>
    <w:rsid w:val="0038609E"/>
    <w:rsid w:val="003910E1"/>
    <w:rsid w:val="003A304C"/>
    <w:rsid w:val="003B05C7"/>
    <w:rsid w:val="003B729E"/>
    <w:rsid w:val="003B7CB1"/>
    <w:rsid w:val="003D2D97"/>
    <w:rsid w:val="003D75BB"/>
    <w:rsid w:val="003E4180"/>
    <w:rsid w:val="003F2610"/>
    <w:rsid w:val="004062A2"/>
    <w:rsid w:val="00412111"/>
    <w:rsid w:val="004132BD"/>
    <w:rsid w:val="00414809"/>
    <w:rsid w:val="00422E9D"/>
    <w:rsid w:val="004244E1"/>
    <w:rsid w:val="004255F8"/>
    <w:rsid w:val="00427AC2"/>
    <w:rsid w:val="004312B7"/>
    <w:rsid w:val="004350D7"/>
    <w:rsid w:val="00441BF0"/>
    <w:rsid w:val="00450063"/>
    <w:rsid w:val="00450627"/>
    <w:rsid w:val="00453779"/>
    <w:rsid w:val="004667CD"/>
    <w:rsid w:val="00466F58"/>
    <w:rsid w:val="004713F2"/>
    <w:rsid w:val="0047327B"/>
    <w:rsid w:val="0047490F"/>
    <w:rsid w:val="004763E1"/>
    <w:rsid w:val="00477A67"/>
    <w:rsid w:val="00494926"/>
    <w:rsid w:val="00495572"/>
    <w:rsid w:val="004A02C1"/>
    <w:rsid w:val="004B339C"/>
    <w:rsid w:val="004B48D1"/>
    <w:rsid w:val="004B6229"/>
    <w:rsid w:val="004C55EA"/>
    <w:rsid w:val="004C5B9F"/>
    <w:rsid w:val="004C7FAC"/>
    <w:rsid w:val="004D0770"/>
    <w:rsid w:val="004D1DC2"/>
    <w:rsid w:val="004D2C34"/>
    <w:rsid w:val="004D2E6C"/>
    <w:rsid w:val="004D5D5B"/>
    <w:rsid w:val="004D67BE"/>
    <w:rsid w:val="004E6F45"/>
    <w:rsid w:val="004E77E2"/>
    <w:rsid w:val="004F2823"/>
    <w:rsid w:val="004F6D7F"/>
    <w:rsid w:val="0050112F"/>
    <w:rsid w:val="0050166A"/>
    <w:rsid w:val="00510865"/>
    <w:rsid w:val="00517D19"/>
    <w:rsid w:val="005226CF"/>
    <w:rsid w:val="0052583D"/>
    <w:rsid w:val="00527844"/>
    <w:rsid w:val="0053177A"/>
    <w:rsid w:val="00532304"/>
    <w:rsid w:val="00532E90"/>
    <w:rsid w:val="00535616"/>
    <w:rsid w:val="00536365"/>
    <w:rsid w:val="005372A6"/>
    <w:rsid w:val="00542DE9"/>
    <w:rsid w:val="00546F6E"/>
    <w:rsid w:val="005559C3"/>
    <w:rsid w:val="00561F25"/>
    <w:rsid w:val="00563C60"/>
    <w:rsid w:val="00564F8B"/>
    <w:rsid w:val="00574B68"/>
    <w:rsid w:val="00587FAB"/>
    <w:rsid w:val="00592AFE"/>
    <w:rsid w:val="005935B9"/>
    <w:rsid w:val="005A6A99"/>
    <w:rsid w:val="005B11B1"/>
    <w:rsid w:val="005B20BA"/>
    <w:rsid w:val="005B2ADD"/>
    <w:rsid w:val="005C568D"/>
    <w:rsid w:val="005C6467"/>
    <w:rsid w:val="005D0CCF"/>
    <w:rsid w:val="005D3429"/>
    <w:rsid w:val="005D394C"/>
    <w:rsid w:val="005D78B1"/>
    <w:rsid w:val="005E14B5"/>
    <w:rsid w:val="005E3409"/>
    <w:rsid w:val="005E4009"/>
    <w:rsid w:val="005E5EED"/>
    <w:rsid w:val="005F0F31"/>
    <w:rsid w:val="005F72B4"/>
    <w:rsid w:val="0061265C"/>
    <w:rsid w:val="00615BF1"/>
    <w:rsid w:val="00620FBC"/>
    <w:rsid w:val="006268DD"/>
    <w:rsid w:val="00627D40"/>
    <w:rsid w:val="00633491"/>
    <w:rsid w:val="00633F8B"/>
    <w:rsid w:val="0063547F"/>
    <w:rsid w:val="00637449"/>
    <w:rsid w:val="006404EA"/>
    <w:rsid w:val="00640A57"/>
    <w:rsid w:val="00640C9F"/>
    <w:rsid w:val="00657876"/>
    <w:rsid w:val="00660FB2"/>
    <w:rsid w:val="006726BD"/>
    <w:rsid w:val="0067734D"/>
    <w:rsid w:val="00681120"/>
    <w:rsid w:val="00683AD9"/>
    <w:rsid w:val="0068430F"/>
    <w:rsid w:val="006854F4"/>
    <w:rsid w:val="006869AF"/>
    <w:rsid w:val="006A0C1E"/>
    <w:rsid w:val="006A157B"/>
    <w:rsid w:val="006A19B7"/>
    <w:rsid w:val="006B0E99"/>
    <w:rsid w:val="006B3033"/>
    <w:rsid w:val="006B4FD8"/>
    <w:rsid w:val="006C6FB9"/>
    <w:rsid w:val="006D4205"/>
    <w:rsid w:val="006D59E8"/>
    <w:rsid w:val="006E06BF"/>
    <w:rsid w:val="006E5EC8"/>
    <w:rsid w:val="006F1A44"/>
    <w:rsid w:val="006F285F"/>
    <w:rsid w:val="006F52DF"/>
    <w:rsid w:val="006F7FE3"/>
    <w:rsid w:val="00701A19"/>
    <w:rsid w:val="00702CDA"/>
    <w:rsid w:val="00706B0B"/>
    <w:rsid w:val="00706B55"/>
    <w:rsid w:val="00712143"/>
    <w:rsid w:val="00712224"/>
    <w:rsid w:val="00712846"/>
    <w:rsid w:val="00714E88"/>
    <w:rsid w:val="007164B3"/>
    <w:rsid w:val="00724C7E"/>
    <w:rsid w:val="00726767"/>
    <w:rsid w:val="007306BB"/>
    <w:rsid w:val="00732CF1"/>
    <w:rsid w:val="00737B27"/>
    <w:rsid w:val="0074719E"/>
    <w:rsid w:val="00751A77"/>
    <w:rsid w:val="007524C4"/>
    <w:rsid w:val="00755109"/>
    <w:rsid w:val="00761653"/>
    <w:rsid w:val="007638DB"/>
    <w:rsid w:val="007658AC"/>
    <w:rsid w:val="0078240A"/>
    <w:rsid w:val="00784CFC"/>
    <w:rsid w:val="00791E8C"/>
    <w:rsid w:val="0079453F"/>
    <w:rsid w:val="007954C4"/>
    <w:rsid w:val="007A6107"/>
    <w:rsid w:val="007A70FA"/>
    <w:rsid w:val="007B4E8D"/>
    <w:rsid w:val="007C4C45"/>
    <w:rsid w:val="007C7959"/>
    <w:rsid w:val="007D5E98"/>
    <w:rsid w:val="007D7DD6"/>
    <w:rsid w:val="007E50A0"/>
    <w:rsid w:val="007F066A"/>
    <w:rsid w:val="007F362A"/>
    <w:rsid w:val="007F39ED"/>
    <w:rsid w:val="00800046"/>
    <w:rsid w:val="00800B22"/>
    <w:rsid w:val="00803A76"/>
    <w:rsid w:val="00804D4D"/>
    <w:rsid w:val="008139FB"/>
    <w:rsid w:val="008146DB"/>
    <w:rsid w:val="00820674"/>
    <w:rsid w:val="008214B4"/>
    <w:rsid w:val="00822852"/>
    <w:rsid w:val="008353F3"/>
    <w:rsid w:val="00836E91"/>
    <w:rsid w:val="00841914"/>
    <w:rsid w:val="0084500A"/>
    <w:rsid w:val="00851C66"/>
    <w:rsid w:val="0085676E"/>
    <w:rsid w:val="00861610"/>
    <w:rsid w:val="00862A2B"/>
    <w:rsid w:val="008776AC"/>
    <w:rsid w:val="00883875"/>
    <w:rsid w:val="008905B8"/>
    <w:rsid w:val="00890630"/>
    <w:rsid w:val="0089458E"/>
    <w:rsid w:val="008A199F"/>
    <w:rsid w:val="008A7BF3"/>
    <w:rsid w:val="008B0B52"/>
    <w:rsid w:val="008C3824"/>
    <w:rsid w:val="008C6B15"/>
    <w:rsid w:val="008D6531"/>
    <w:rsid w:val="008F2F6C"/>
    <w:rsid w:val="008F613A"/>
    <w:rsid w:val="00904EED"/>
    <w:rsid w:val="00906810"/>
    <w:rsid w:val="00910933"/>
    <w:rsid w:val="00915DEF"/>
    <w:rsid w:val="00917BED"/>
    <w:rsid w:val="0093759A"/>
    <w:rsid w:val="009375A1"/>
    <w:rsid w:val="00942407"/>
    <w:rsid w:val="00943AD4"/>
    <w:rsid w:val="009447B5"/>
    <w:rsid w:val="0094756A"/>
    <w:rsid w:val="00951E56"/>
    <w:rsid w:val="00956C57"/>
    <w:rsid w:val="00960EE8"/>
    <w:rsid w:val="00960FDC"/>
    <w:rsid w:val="00962143"/>
    <w:rsid w:val="00966056"/>
    <w:rsid w:val="00971EC1"/>
    <w:rsid w:val="009727D3"/>
    <w:rsid w:val="009759DB"/>
    <w:rsid w:val="009760C5"/>
    <w:rsid w:val="00976FB3"/>
    <w:rsid w:val="0097779E"/>
    <w:rsid w:val="00983A19"/>
    <w:rsid w:val="00985F5E"/>
    <w:rsid w:val="00991965"/>
    <w:rsid w:val="00994025"/>
    <w:rsid w:val="00997C66"/>
    <w:rsid w:val="009A1797"/>
    <w:rsid w:val="009A4D70"/>
    <w:rsid w:val="009C072C"/>
    <w:rsid w:val="009C1372"/>
    <w:rsid w:val="009C4042"/>
    <w:rsid w:val="009D4602"/>
    <w:rsid w:val="009D532C"/>
    <w:rsid w:val="009D5A39"/>
    <w:rsid w:val="009D6886"/>
    <w:rsid w:val="009E00C0"/>
    <w:rsid w:val="009E36F3"/>
    <w:rsid w:val="009E5A7A"/>
    <w:rsid w:val="009F2BB9"/>
    <w:rsid w:val="009F5B7F"/>
    <w:rsid w:val="009F5C78"/>
    <w:rsid w:val="00A02F49"/>
    <w:rsid w:val="00A04D01"/>
    <w:rsid w:val="00A11456"/>
    <w:rsid w:val="00A11C04"/>
    <w:rsid w:val="00A11C3D"/>
    <w:rsid w:val="00A20038"/>
    <w:rsid w:val="00A203DA"/>
    <w:rsid w:val="00A237E1"/>
    <w:rsid w:val="00A25FD6"/>
    <w:rsid w:val="00A26C15"/>
    <w:rsid w:val="00A27F21"/>
    <w:rsid w:val="00A30C67"/>
    <w:rsid w:val="00A3149F"/>
    <w:rsid w:val="00A31529"/>
    <w:rsid w:val="00A40ED0"/>
    <w:rsid w:val="00A41342"/>
    <w:rsid w:val="00A45D60"/>
    <w:rsid w:val="00A80B6B"/>
    <w:rsid w:val="00AA1697"/>
    <w:rsid w:val="00AB6EA8"/>
    <w:rsid w:val="00AB78DD"/>
    <w:rsid w:val="00AC035D"/>
    <w:rsid w:val="00AC0DDA"/>
    <w:rsid w:val="00AD3770"/>
    <w:rsid w:val="00AD3FF4"/>
    <w:rsid w:val="00AE37D0"/>
    <w:rsid w:val="00AE7A20"/>
    <w:rsid w:val="00AE7B14"/>
    <w:rsid w:val="00AF06FF"/>
    <w:rsid w:val="00AF15BD"/>
    <w:rsid w:val="00AF59F5"/>
    <w:rsid w:val="00AF7A80"/>
    <w:rsid w:val="00B00D74"/>
    <w:rsid w:val="00B00F22"/>
    <w:rsid w:val="00B0335C"/>
    <w:rsid w:val="00B035EF"/>
    <w:rsid w:val="00B0383C"/>
    <w:rsid w:val="00B04184"/>
    <w:rsid w:val="00B04289"/>
    <w:rsid w:val="00B0747E"/>
    <w:rsid w:val="00B16F5E"/>
    <w:rsid w:val="00B252B3"/>
    <w:rsid w:val="00B30D51"/>
    <w:rsid w:val="00B32998"/>
    <w:rsid w:val="00B36B56"/>
    <w:rsid w:val="00B37F31"/>
    <w:rsid w:val="00B43AA3"/>
    <w:rsid w:val="00B448A3"/>
    <w:rsid w:val="00B52291"/>
    <w:rsid w:val="00B52AC3"/>
    <w:rsid w:val="00B633CA"/>
    <w:rsid w:val="00B65E34"/>
    <w:rsid w:val="00B67B89"/>
    <w:rsid w:val="00B719CD"/>
    <w:rsid w:val="00B71ECE"/>
    <w:rsid w:val="00B85173"/>
    <w:rsid w:val="00B85732"/>
    <w:rsid w:val="00B878DC"/>
    <w:rsid w:val="00B9055A"/>
    <w:rsid w:val="00B93C99"/>
    <w:rsid w:val="00B965CF"/>
    <w:rsid w:val="00BA2129"/>
    <w:rsid w:val="00BA4D6A"/>
    <w:rsid w:val="00BB4145"/>
    <w:rsid w:val="00BE1048"/>
    <w:rsid w:val="00BE3778"/>
    <w:rsid w:val="00BE4261"/>
    <w:rsid w:val="00BE77E9"/>
    <w:rsid w:val="00BF1D08"/>
    <w:rsid w:val="00BF2B74"/>
    <w:rsid w:val="00C02C66"/>
    <w:rsid w:val="00C02D5D"/>
    <w:rsid w:val="00C03179"/>
    <w:rsid w:val="00C05E73"/>
    <w:rsid w:val="00C06181"/>
    <w:rsid w:val="00C10200"/>
    <w:rsid w:val="00C114BC"/>
    <w:rsid w:val="00C17E94"/>
    <w:rsid w:val="00C224D1"/>
    <w:rsid w:val="00C2628E"/>
    <w:rsid w:val="00C273DA"/>
    <w:rsid w:val="00C3008A"/>
    <w:rsid w:val="00C3009C"/>
    <w:rsid w:val="00C314E7"/>
    <w:rsid w:val="00C3605D"/>
    <w:rsid w:val="00C53591"/>
    <w:rsid w:val="00C54118"/>
    <w:rsid w:val="00C554E4"/>
    <w:rsid w:val="00C55F21"/>
    <w:rsid w:val="00C57AD7"/>
    <w:rsid w:val="00C57BC1"/>
    <w:rsid w:val="00C63C13"/>
    <w:rsid w:val="00C6768E"/>
    <w:rsid w:val="00C703F3"/>
    <w:rsid w:val="00C7292D"/>
    <w:rsid w:val="00C75B3F"/>
    <w:rsid w:val="00C75E86"/>
    <w:rsid w:val="00C77474"/>
    <w:rsid w:val="00C80435"/>
    <w:rsid w:val="00C80B43"/>
    <w:rsid w:val="00C80CA9"/>
    <w:rsid w:val="00C80EC4"/>
    <w:rsid w:val="00C87493"/>
    <w:rsid w:val="00C90D85"/>
    <w:rsid w:val="00C91A41"/>
    <w:rsid w:val="00C91D98"/>
    <w:rsid w:val="00C92C8A"/>
    <w:rsid w:val="00C952D1"/>
    <w:rsid w:val="00C9643F"/>
    <w:rsid w:val="00C97EC0"/>
    <w:rsid w:val="00CA1D9F"/>
    <w:rsid w:val="00CA7FDA"/>
    <w:rsid w:val="00CC13BB"/>
    <w:rsid w:val="00CC5E3D"/>
    <w:rsid w:val="00CD3330"/>
    <w:rsid w:val="00CD6845"/>
    <w:rsid w:val="00CE7F5E"/>
    <w:rsid w:val="00CF04C1"/>
    <w:rsid w:val="00CF32A1"/>
    <w:rsid w:val="00CF3CC2"/>
    <w:rsid w:val="00CF6BB9"/>
    <w:rsid w:val="00D006D8"/>
    <w:rsid w:val="00D040AC"/>
    <w:rsid w:val="00D056B6"/>
    <w:rsid w:val="00D20C9F"/>
    <w:rsid w:val="00D24AD3"/>
    <w:rsid w:val="00D3016F"/>
    <w:rsid w:val="00D305DC"/>
    <w:rsid w:val="00D46F0D"/>
    <w:rsid w:val="00D650FB"/>
    <w:rsid w:val="00D722C1"/>
    <w:rsid w:val="00D728B2"/>
    <w:rsid w:val="00D730FD"/>
    <w:rsid w:val="00D76D78"/>
    <w:rsid w:val="00D77848"/>
    <w:rsid w:val="00D83156"/>
    <w:rsid w:val="00D83935"/>
    <w:rsid w:val="00DA41E2"/>
    <w:rsid w:val="00DA48D7"/>
    <w:rsid w:val="00DA6AB4"/>
    <w:rsid w:val="00DA70C6"/>
    <w:rsid w:val="00DB6F07"/>
    <w:rsid w:val="00DC000D"/>
    <w:rsid w:val="00DC2458"/>
    <w:rsid w:val="00DD0010"/>
    <w:rsid w:val="00DD14F2"/>
    <w:rsid w:val="00DD5FD2"/>
    <w:rsid w:val="00DE37E5"/>
    <w:rsid w:val="00DE59E5"/>
    <w:rsid w:val="00DE6047"/>
    <w:rsid w:val="00DE796D"/>
    <w:rsid w:val="00E00E0F"/>
    <w:rsid w:val="00E020E0"/>
    <w:rsid w:val="00E02253"/>
    <w:rsid w:val="00E14A01"/>
    <w:rsid w:val="00E1598E"/>
    <w:rsid w:val="00E167F2"/>
    <w:rsid w:val="00E2465B"/>
    <w:rsid w:val="00E416AC"/>
    <w:rsid w:val="00E4417E"/>
    <w:rsid w:val="00E45C3B"/>
    <w:rsid w:val="00E52B6F"/>
    <w:rsid w:val="00E533F4"/>
    <w:rsid w:val="00E54C27"/>
    <w:rsid w:val="00E5546F"/>
    <w:rsid w:val="00E60617"/>
    <w:rsid w:val="00E60890"/>
    <w:rsid w:val="00E73656"/>
    <w:rsid w:val="00E805A1"/>
    <w:rsid w:val="00E90C7A"/>
    <w:rsid w:val="00E91AFC"/>
    <w:rsid w:val="00E9670B"/>
    <w:rsid w:val="00EA0BBF"/>
    <w:rsid w:val="00EA1E4C"/>
    <w:rsid w:val="00EA5091"/>
    <w:rsid w:val="00EA785A"/>
    <w:rsid w:val="00EC0BA6"/>
    <w:rsid w:val="00EC76C1"/>
    <w:rsid w:val="00ED1FD9"/>
    <w:rsid w:val="00ED20D0"/>
    <w:rsid w:val="00EF381F"/>
    <w:rsid w:val="00EF4137"/>
    <w:rsid w:val="00F04D4F"/>
    <w:rsid w:val="00F10E79"/>
    <w:rsid w:val="00F15D3D"/>
    <w:rsid w:val="00F2156C"/>
    <w:rsid w:val="00F23802"/>
    <w:rsid w:val="00F2466A"/>
    <w:rsid w:val="00F24B1E"/>
    <w:rsid w:val="00F258E0"/>
    <w:rsid w:val="00F26073"/>
    <w:rsid w:val="00F35607"/>
    <w:rsid w:val="00F35FAC"/>
    <w:rsid w:val="00F44E48"/>
    <w:rsid w:val="00F45F05"/>
    <w:rsid w:val="00F47FB2"/>
    <w:rsid w:val="00F66D33"/>
    <w:rsid w:val="00F762F1"/>
    <w:rsid w:val="00F80702"/>
    <w:rsid w:val="00F824BA"/>
    <w:rsid w:val="00F87266"/>
    <w:rsid w:val="00F906F1"/>
    <w:rsid w:val="00F90AD8"/>
    <w:rsid w:val="00F92375"/>
    <w:rsid w:val="00F93C26"/>
    <w:rsid w:val="00FA2586"/>
    <w:rsid w:val="00FA38F9"/>
    <w:rsid w:val="00FA5135"/>
    <w:rsid w:val="00FB507B"/>
    <w:rsid w:val="00FB7CC8"/>
    <w:rsid w:val="00FF5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EastAsia" w:hAnsi="Courier New" w:cstheme="minorBidi"/>
        <w:sz w:val="28"/>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9E5"/>
  </w:style>
  <w:style w:type="paragraph" w:styleId="Heading9">
    <w:name w:val="heading 9"/>
    <w:basedOn w:val="Normal"/>
    <w:next w:val="Normal"/>
    <w:link w:val="Heading9Char"/>
    <w:uiPriority w:val="99"/>
    <w:qFormat/>
    <w:rsid w:val="001C1DCA"/>
    <w:pPr>
      <w:spacing w:before="240" w:after="60" w:line="240" w:lineRule="auto"/>
      <w:outlineLvl w:val="8"/>
    </w:pPr>
    <w:rPr>
      <w:rFonts w:ascii="Arial" w:eastAsia="Times New Roman" w:hAnsi="Arial" w:cs="Arial"/>
      <w:w w:val="1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1C1DCA"/>
    <w:rPr>
      <w:rFonts w:ascii="Arial" w:eastAsia="Times New Roman" w:hAnsi="Arial" w:cs="Arial"/>
      <w:w w:val="110"/>
    </w:rPr>
  </w:style>
  <w:style w:type="paragraph" w:styleId="BodyText">
    <w:name w:val="Body Text"/>
    <w:basedOn w:val="Normal"/>
    <w:link w:val="BodyTextChar"/>
    <w:uiPriority w:val="99"/>
    <w:rsid w:val="001C1DCA"/>
    <w:pPr>
      <w:spacing w:after="120" w:line="240" w:lineRule="auto"/>
    </w:pPr>
    <w:rPr>
      <w:rFonts w:ascii="Arial" w:eastAsia="Times New Roman" w:hAnsi="Arial" w:cs="Arial"/>
      <w:w w:val="110"/>
      <w:sz w:val="24"/>
      <w:szCs w:val="24"/>
    </w:rPr>
  </w:style>
  <w:style w:type="character" w:customStyle="1" w:styleId="BodyTextChar">
    <w:name w:val="Body Text Char"/>
    <w:basedOn w:val="DefaultParagraphFont"/>
    <w:link w:val="BodyText"/>
    <w:uiPriority w:val="99"/>
    <w:rsid w:val="001C1DCA"/>
    <w:rPr>
      <w:rFonts w:ascii="Arial" w:eastAsia="Times New Roman" w:hAnsi="Arial" w:cs="Arial"/>
      <w:w w:val="110"/>
      <w:sz w:val="24"/>
      <w:szCs w:val="24"/>
    </w:rPr>
  </w:style>
  <w:style w:type="paragraph" w:styleId="Header">
    <w:name w:val="header"/>
    <w:basedOn w:val="Normal"/>
    <w:link w:val="HeaderChar"/>
    <w:uiPriority w:val="99"/>
    <w:rsid w:val="001C1DCA"/>
    <w:pPr>
      <w:tabs>
        <w:tab w:val="center" w:pos="4320"/>
        <w:tab w:val="right" w:pos="8640"/>
      </w:tabs>
      <w:spacing w:after="0" w:line="240" w:lineRule="auto"/>
    </w:pPr>
    <w:rPr>
      <w:rFonts w:ascii="Calibri" w:eastAsia="Times New Roman" w:hAnsi="Calibri" w:cs="Calibri"/>
      <w:sz w:val="24"/>
      <w:szCs w:val="24"/>
    </w:rPr>
  </w:style>
  <w:style w:type="character" w:customStyle="1" w:styleId="HeaderChar">
    <w:name w:val="Header Char"/>
    <w:basedOn w:val="DefaultParagraphFont"/>
    <w:link w:val="Header"/>
    <w:uiPriority w:val="99"/>
    <w:rsid w:val="001C1DCA"/>
    <w:rPr>
      <w:rFonts w:ascii="Calibri" w:eastAsia="Times New Roman" w:hAnsi="Calibri" w:cs="Calibri"/>
      <w:sz w:val="24"/>
      <w:szCs w:val="24"/>
    </w:rPr>
  </w:style>
  <w:style w:type="paragraph" w:styleId="Footer">
    <w:name w:val="footer"/>
    <w:basedOn w:val="Normal"/>
    <w:link w:val="FooterChar"/>
    <w:uiPriority w:val="99"/>
    <w:semiHidden/>
    <w:unhideWhenUsed/>
    <w:rsid w:val="000038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3879"/>
  </w:style>
  <w:style w:type="paragraph" w:styleId="ListParagraph">
    <w:name w:val="List Paragraph"/>
    <w:basedOn w:val="Normal"/>
    <w:uiPriority w:val="34"/>
    <w:qFormat/>
    <w:rsid w:val="009727D3"/>
    <w:pPr>
      <w:ind w:left="720"/>
      <w:contextualSpacing/>
    </w:pPr>
  </w:style>
  <w:style w:type="table" w:styleId="TableGrid">
    <w:name w:val="Table Grid"/>
    <w:basedOn w:val="TableNormal"/>
    <w:uiPriority w:val="59"/>
    <w:rsid w:val="00B71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BA93B6-C965-471C-8949-46CAF08E6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Bilas</dc:creator>
  <cp:lastModifiedBy>User</cp:lastModifiedBy>
  <cp:revision>39</cp:revision>
  <cp:lastPrinted>2019-01-16T09:15:00Z</cp:lastPrinted>
  <dcterms:created xsi:type="dcterms:W3CDTF">2019-05-03T05:40:00Z</dcterms:created>
  <dcterms:modified xsi:type="dcterms:W3CDTF">2019-05-06T13:15:00Z</dcterms:modified>
</cp:coreProperties>
</file>