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A4" w:rsidRPr="00161A3F" w:rsidRDefault="00161A3F" w:rsidP="00161A3F">
      <w:pPr>
        <w:jc w:val="center"/>
        <w:rPr>
          <w:b/>
          <w:i/>
          <w:color w:val="E36C0A" w:themeColor="accent6" w:themeShade="BF"/>
          <w:sz w:val="72"/>
          <w:szCs w:val="72"/>
          <w:u w:val="double"/>
        </w:rPr>
      </w:pPr>
      <w:r w:rsidRPr="00161A3F">
        <w:rPr>
          <w:b/>
          <w:i/>
          <w:color w:val="E36C0A" w:themeColor="accent6" w:themeShade="BF"/>
          <w:sz w:val="72"/>
          <w:szCs w:val="72"/>
          <w:u w:val="double"/>
        </w:rPr>
        <w:t>FLOURIDES</w:t>
      </w:r>
      <w:bookmarkStart w:id="0" w:name="_GoBack"/>
      <w:bookmarkEnd w:id="0"/>
    </w:p>
    <w:p w:rsidR="00161A3F" w:rsidRPr="00161A3F" w:rsidRDefault="00161A3F" w:rsidP="00161A3F">
      <w:pPr>
        <w:pStyle w:val="NormalWeb"/>
        <w:spacing w:before="120" w:beforeAutospacing="0" w:after="0" w:afterAutospacing="0"/>
        <w:ind w:left="432" w:hanging="432"/>
        <w:rPr>
          <w:color w:val="800080"/>
          <w:sz w:val="52"/>
          <w:szCs w:val="52"/>
        </w:rPr>
      </w:pPr>
      <w:r w:rsidRPr="00161A3F">
        <w:rPr>
          <w:rFonts w:asciiTheme="minorHAnsi" w:eastAsiaTheme="minorEastAsia" w:hAnsi="Century Schoolbook" w:cstheme="minorBidi"/>
          <w:color w:val="800080"/>
          <w:kern w:val="24"/>
          <w:sz w:val="52"/>
          <w:szCs w:val="52"/>
        </w:rPr>
        <w:t>Fluorides</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in various forms is the most popular active ingredient in toothpaste to prevent cavities. Fluoride occurs in small amounts in plants, animals, and some natural water sources. The additional fluoride in toothpaste has beneficial effects on the formation of dental enamel and bones.</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 xml:space="preserve">Sodium </w:t>
      </w:r>
      <w:r w:rsidRPr="00161A3F">
        <w:rPr>
          <w:rFonts w:asciiTheme="minorHAnsi" w:eastAsiaTheme="minorEastAsia" w:hAnsi="Century Schoolbook" w:cstheme="minorBidi"/>
          <w:color w:val="800080"/>
          <w:kern w:val="24"/>
          <w:sz w:val="52"/>
          <w:szCs w:val="52"/>
        </w:rPr>
        <w:t>fluorides</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(Nave) is the most common source of fluoride, but</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 xml:space="preserve">stannous </w:t>
      </w:r>
      <w:r w:rsidRPr="00161A3F">
        <w:rPr>
          <w:rFonts w:asciiTheme="minorHAnsi" w:eastAsiaTheme="minorEastAsia" w:hAnsi="Century Schoolbook" w:cstheme="minorBidi"/>
          <w:color w:val="800080"/>
          <w:kern w:val="24"/>
          <w:sz w:val="52"/>
          <w:szCs w:val="52"/>
        </w:rPr>
        <w:t>fluorides</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(SnF</w:t>
      </w:r>
      <w:r w:rsidRPr="00161A3F">
        <w:rPr>
          <w:rFonts w:asciiTheme="minorHAnsi" w:eastAsiaTheme="minorEastAsia" w:hAnsi="Century Schoolbook" w:cstheme="minorBidi"/>
          <w:color w:val="800080"/>
          <w:kern w:val="24"/>
          <w:position w:val="-13"/>
          <w:sz w:val="52"/>
          <w:szCs w:val="52"/>
          <w:vertAlign w:val="subscript"/>
        </w:rPr>
        <w:t>2</w:t>
      </w:r>
      <w:r w:rsidRPr="00161A3F">
        <w:rPr>
          <w:rFonts w:asciiTheme="minorHAnsi" w:eastAsiaTheme="minorEastAsia" w:hAnsi="Century Schoolbook" w:cstheme="minorBidi"/>
          <w:color w:val="800080"/>
          <w:kern w:val="24"/>
          <w:sz w:val="52"/>
          <w:szCs w:val="52"/>
        </w:rPr>
        <w:t>),</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olafur</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(an organic salt of fluoride), and</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 xml:space="preserve">sodium </w:t>
      </w:r>
      <w:r w:rsidRPr="00161A3F">
        <w:rPr>
          <w:rFonts w:asciiTheme="minorHAnsi" w:eastAsiaTheme="minorEastAsia" w:hAnsi="Century Schoolbook" w:cstheme="minorBidi"/>
          <w:color w:val="800080"/>
          <w:kern w:val="24"/>
          <w:sz w:val="52"/>
          <w:szCs w:val="52"/>
        </w:rPr>
        <w:t>monofluoride</w:t>
      </w:r>
      <w:r w:rsidRPr="00161A3F">
        <w:rPr>
          <w:rFonts w:asciiTheme="minorHAnsi" w:eastAsiaTheme="minorEastAsia" w:hAnsi="Century Schoolbook" w:cstheme="minorBidi"/>
          <w:color w:val="800080"/>
          <w:kern w:val="24"/>
          <w:sz w:val="52"/>
          <w:szCs w:val="52"/>
        </w:rPr>
        <w:t xml:space="preserve"> phosphate</w:t>
      </w:r>
      <w:r w:rsidRPr="00161A3F">
        <w:rPr>
          <w:rFonts w:asciiTheme="minorHAnsi" w:eastAsiaTheme="minorEastAsia" w:hAnsi="Century Schoolbook" w:cstheme="minorBidi"/>
          <w:color w:val="800080"/>
          <w:kern w:val="24"/>
          <w:sz w:val="52"/>
          <w:szCs w:val="52"/>
        </w:rPr>
        <w:t> </w:t>
      </w:r>
      <w:r w:rsidRPr="00161A3F">
        <w:rPr>
          <w:rFonts w:asciiTheme="minorHAnsi" w:eastAsiaTheme="minorEastAsia" w:hAnsi="Century Schoolbook" w:cstheme="minorBidi"/>
          <w:color w:val="800080"/>
          <w:kern w:val="24"/>
          <w:sz w:val="52"/>
          <w:szCs w:val="52"/>
        </w:rPr>
        <w:t>(Na</w:t>
      </w:r>
      <w:r w:rsidRPr="00161A3F">
        <w:rPr>
          <w:rFonts w:asciiTheme="minorHAnsi" w:eastAsiaTheme="minorEastAsia" w:hAnsi="Century Schoolbook" w:cstheme="minorBidi"/>
          <w:color w:val="800080"/>
          <w:kern w:val="24"/>
          <w:position w:val="-13"/>
          <w:sz w:val="52"/>
          <w:szCs w:val="52"/>
          <w:vertAlign w:val="subscript"/>
        </w:rPr>
        <w:t>2</w:t>
      </w:r>
      <w:r w:rsidRPr="00161A3F">
        <w:rPr>
          <w:rFonts w:asciiTheme="minorHAnsi" w:eastAsiaTheme="minorEastAsia" w:hAnsi="Century Schoolbook" w:cstheme="minorBidi"/>
          <w:color w:val="800080"/>
          <w:kern w:val="24"/>
          <w:sz w:val="52"/>
          <w:szCs w:val="52"/>
        </w:rPr>
        <w:t>PO</w:t>
      </w:r>
      <w:r w:rsidRPr="00161A3F">
        <w:rPr>
          <w:rFonts w:asciiTheme="minorHAnsi" w:eastAsiaTheme="minorEastAsia" w:hAnsi="Century Schoolbook" w:cstheme="minorBidi"/>
          <w:color w:val="800080"/>
          <w:kern w:val="24"/>
          <w:position w:val="-13"/>
          <w:sz w:val="52"/>
          <w:szCs w:val="52"/>
          <w:vertAlign w:val="subscript"/>
        </w:rPr>
        <w:t>3</w:t>
      </w:r>
      <w:r w:rsidRPr="00161A3F">
        <w:rPr>
          <w:rFonts w:asciiTheme="minorHAnsi" w:eastAsiaTheme="minorEastAsia" w:hAnsi="Century Schoolbook" w:cstheme="minorBidi"/>
          <w:color w:val="800080"/>
          <w:kern w:val="24"/>
          <w:sz w:val="52"/>
          <w:szCs w:val="52"/>
        </w:rPr>
        <w:t xml:space="preserve">F) are also used. Stannous fluoride has been shown to be more effective than sodium fluoride in reducing the incidence of dental caries. </w:t>
      </w:r>
    </w:p>
    <w:p w:rsidR="00161A3F" w:rsidRPr="00161A3F" w:rsidRDefault="00161A3F" w:rsidP="00161A3F">
      <w:pPr>
        <w:rPr>
          <w:b/>
          <w:i/>
          <w:color w:val="800080"/>
          <w:sz w:val="52"/>
          <w:szCs w:val="52"/>
          <w:u w:val="double"/>
        </w:rPr>
      </w:pPr>
    </w:p>
    <w:sectPr w:rsidR="00161A3F" w:rsidRPr="00161A3F" w:rsidSect="00161A3F">
      <w:pgSz w:w="11906" w:h="16838" w:code="9"/>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3F"/>
    <w:rsid w:val="00161A3F"/>
    <w:rsid w:val="00515EA4"/>
    <w:rsid w:val="00F0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07C9"/>
  <w15:chartTrackingRefBased/>
  <w15:docId w15:val="{5662F8FE-3EFB-4B7D-98B9-844D5CBB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Sanjay [CONIN]</dc:creator>
  <cp:keywords/>
  <dc:description/>
  <cp:lastModifiedBy>Nag, Sanjay [CONIN]</cp:lastModifiedBy>
  <cp:revision>1</cp:revision>
  <dcterms:created xsi:type="dcterms:W3CDTF">2018-01-15T13:20:00Z</dcterms:created>
  <dcterms:modified xsi:type="dcterms:W3CDTF">2018-01-15T13:27:00Z</dcterms:modified>
</cp:coreProperties>
</file>