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Local Cricket Tournament and Live Player Auction Platform</w:t>
      </w:r>
    </w:p>
    <w:p>
      <w:pPr>
        <w:pStyle w:val="Heading2"/>
        <w:pStyle w:val="MdHeading2"/>
      </w:pPr>
      <w:r>
        <w:t xml:space="preserve">Product Specification</w:t>
      </w:r>
    </w:p>
    <w:p>
      <w:pPr>
        <w:pStyle w:val="MdParagraph"/>
      </w:pPr>
      <w:r>
        <w:rPr>
          <w:rStyle w:val="MdStrong"/>
          <w:b/>
          <w:bCs/>
        </w:rPr>
        <w:t xml:space="preserve">Document status:</w:t>
      </w:r>
      <w:r>
        <w:t xml:space="preserve"> Product planning specification</w:t>
      </w:r>
      <w:r>
        <w:rPr>
          <w:rStyle w:val="MdBr"/>
        </w:rPr>
        <w:br/>
        <w:t xml:space="preserve"/>
      </w:r>
      <w:r>
        <w:rPr>
          <w:rStyle w:val="MdStrong"/>
          <w:b/>
          <w:bCs/>
        </w:rPr>
        <w:t xml:space="preserve">Audience:</w:t>
      </w:r>
      <w:r>
        <w:t xml:space="preserve"> Tournament organizers, developers, designers, team owners, and local cricket administrators</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Scope:</w:t>
      </w:r>
      <w:r>
        <w:t xml:space="preserve"> Product behavior and requirements only; no application code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Product Overview</w:t>
      </w:r>
    </w:p>
    <w:p>
      <w:pPr>
        <w:pStyle w:val="MdParagraph"/>
      </w:pPr>
      <w:r>
        <w:t xml:space="preserve">The platform will help a local cricket tournament organize players, teams, a live player auction, matches, results, standings, statistics, and notifications in one place.</w:t>
      </w:r>
    </w:p>
    <w:p>
      <w:pPr>
        <w:pStyle w:val="MdSpace"/>
        <w:spacing w:before="0" w:after="60"/>
      </w:pPr>
    </w:p>
    <w:p>
      <w:pPr>
        <w:pStyle w:val="MdParagraph"/>
      </w:pPr>
      <w:r>
        <w:t xml:space="preserve">The system has two connected parts:</w:t>
      </w:r>
    </w:p>
    <w:p>
      <w:pPr>
        <w:pStyle w:val="MdSpace"/>
        <w:spacing w:before="0" w:after="60"/>
      </w:pPr>
    </w:p>
    <w:p>
      <w:pPr>
        <w:pStyle w:val="MdListItem"/>
        <w:numPr>
          <w:ilvl w:val="0"/>
          <w:numId w:val="2"/>
        </w:numPr>
      </w:pPr>
      <w:r>
        <w:rPr>
          <w:rStyle w:val="MdStrong"/>
          <w:b/>
          <w:bCs/>
        </w:rPr>
        <w:t xml:space="preserve">Tournament management:</w:t>
      </w:r>
      <w:r>
        <w:t xml:space="preserve"> Organizers create a tournament, register teams and players, publish fixtures, record match results, and maintain the points table.</w:t>
      </w:r>
    </w:p>
    <w:p>
      <w:pPr>
        <w:pStyle w:val="MdListItem"/>
        <w:numPr>
          <w:ilvl w:val="0"/>
          <w:numId w:val="2"/>
        </w:numPr>
      </w:pPr>
      <w:r>
        <w:rPr>
          <w:rStyle w:val="MdStrong"/>
          <w:b/>
          <w:bCs/>
        </w:rPr>
        <w:t xml:space="preserve">Player auction:</w:t>
      </w:r>
      <w:r>
        <w:t xml:space="preserve"> Registered players are placed into an auction pool. Teams use a virtual purse to bid for players. The system records winning bids, unsold players, team squads, and remaining purse balances.</w:t>
      </w:r>
    </w:p>
    <w:p>
      <w:pPr>
        <w:pStyle w:val="MdSpace"/>
        <w:spacing w:before="0" w:after="60"/>
      </w:pPr>
    </w:p>
    <w:p>
      <w:pPr>
        <w:pStyle w:val="MdParagraph"/>
      </w:pPr>
      <w:r>
        <w:t xml:space="preserve">The product should work well on a mobile phone because local players, team owners, and spectators may primarily use mobile devices. The language should be simple, and every important action should show a clear confirmation or error message.</w:t>
      </w:r>
    </w:p>
    <w:p>
      <w:pPr>
        <w:pStyle w:val="MdSpace"/>
        <w:spacing w:before="0" w:after="60"/>
      </w:pPr>
    </w:p>
    <w:p>
      <w:pPr>
        <w:pStyle w:val="MdBlockquote"/>
      </w:pPr>
      <w:r>
        <w:rPr>
          <w:rStyle w:val="MdStrong"/>
          <w:b/>
          <w:bCs/>
        </w:rPr>
        <w:t xml:space="preserve">Core product promise:</w:t>
      </w:r>
      <w:r>
        <w:t xml:space="preserve"> A tournament organizer should be able to run the full tournament lifecycle without relying on separate spreadsheets, chat messages, or manual calculations.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Goals and Non-Goals</w:t>
      </w:r>
    </w:p>
    <w:p>
      <w:pPr>
        <w:pStyle w:val="Heading3"/>
        <w:pStyle w:val="MdHeading3"/>
      </w:pPr>
      <w:r>
        <w:t xml:space="preserve">2.1 Product goals</w:t>
      </w:r>
    </w:p>
    <w:p>
      <w:pPr>
        <w:pStyle w:val="MdParagraph"/>
      </w:pPr>
      <w:r>
        <w:t xml:space="preserve">The platform should:</w:t>
      </w:r>
    </w:p>
    <w:p>
      <w:pPr>
        <w:pStyle w:val="MdSpace"/>
        <w:spacing w:before="0" w:after="60"/>
      </w:pPr>
    </w:p>
    <w:p>
      <w:pPr>
        <w:pStyle w:val="MdListItem"/>
        <w:numPr>
          <w:ilvl w:val="0"/>
          <w:numId w:val="3"/>
        </w:numPr>
      </w:pPr>
      <w:r>
        <w:t xml:space="preserve">Provide one trusted place for tournament information.</w:t>
      </w:r>
    </w:p>
    <w:p>
      <w:pPr>
        <w:pStyle w:val="MdListItem"/>
        <w:numPr>
          <w:ilvl w:val="0"/>
          <w:numId w:val="3"/>
        </w:numPr>
      </w:pPr>
      <w:r>
        <w:t xml:space="preserve">Reduce manual work during player registration and auctions.</w:t>
      </w:r>
    </w:p>
    <w:p>
      <w:pPr>
        <w:pStyle w:val="MdListItem"/>
        <w:numPr>
          <w:ilvl w:val="0"/>
          <w:numId w:val="3"/>
        </w:numPr>
      </w:pPr>
      <w:r>
        <w:t xml:space="preserve">Make auction decisions visible and easy to understand.</w:t>
      </w:r>
    </w:p>
    <w:p>
      <w:pPr>
        <w:pStyle w:val="MdListItem"/>
        <w:numPr>
          <w:ilvl w:val="0"/>
          <w:numId w:val="3"/>
        </w:numPr>
      </w:pPr>
      <w:r>
        <w:t xml:space="preserve">Prevent invalid bids and incorrect purse calculations.</w:t>
      </w:r>
    </w:p>
    <w:p>
      <w:pPr>
        <w:pStyle w:val="MdListItem"/>
        <w:numPr>
          <w:ilvl w:val="0"/>
          <w:numId w:val="3"/>
        </w:numPr>
      </w:pPr>
      <w:r>
        <w:t xml:space="preserve">Keep team squads, fixtures, results, standings, and statistics consistent.</w:t>
      </w:r>
    </w:p>
    <w:p>
      <w:pPr>
        <w:pStyle w:val="MdListItem"/>
        <w:numPr>
          <w:ilvl w:val="0"/>
          <w:numId w:val="3"/>
        </w:numPr>
      </w:pPr>
      <w:r>
        <w:t xml:space="preserve">Send timely updates to participants.</w:t>
      </w:r>
    </w:p>
    <w:p>
      <w:pPr>
        <w:pStyle w:val="MdListItem"/>
        <w:numPr>
          <w:ilvl w:val="0"/>
          <w:numId w:val="3"/>
        </w:numPr>
      </w:pPr>
      <w:r>
        <w:t xml:space="preserve">Allow spectators to view public tournament information.</w:t>
      </w:r>
    </w:p>
    <w:p>
      <w:pPr>
        <w:pStyle w:val="MdListItem"/>
        <w:numPr>
          <w:ilvl w:val="0"/>
          <w:numId w:val="3"/>
        </w:numPr>
      </w:pPr>
      <w:r>
        <w:t xml:space="preserve">Preserve a clear history of important changes.</w:t>
      </w:r>
    </w:p>
    <w:p>
      <w:pPr>
        <w:pStyle w:val="MdSpace"/>
        <w:spacing w:before="0" w:after="60"/>
      </w:pPr>
    </w:p>
    <w:p>
      <w:pPr>
        <w:pStyle w:val="Heading3"/>
        <w:pStyle w:val="MdHeading3"/>
      </w:pPr>
      <w:r>
        <w:t xml:space="preserve">2.2 Non-goals for the first release</w:t>
      </w:r>
    </w:p>
    <w:p>
      <w:pPr>
        <w:pStyle w:val="MdParagraph"/>
      </w:pPr>
      <w:r>
        <w:t xml:space="preserve">The first release does not need to include:</w:t>
      </w:r>
    </w:p>
    <w:p>
      <w:pPr>
        <w:pStyle w:val="MdSpace"/>
        <w:spacing w:before="0" w:after="60"/>
      </w:pPr>
    </w:p>
    <w:p>
      <w:pPr>
        <w:pStyle w:val="MdListItem"/>
        <w:numPr>
          <w:ilvl w:val="0"/>
          <w:numId w:val="3"/>
        </w:numPr>
      </w:pPr>
      <w:r>
        <w:t xml:space="preserve">Online payment collection.</w:t>
      </w:r>
    </w:p>
    <w:p>
      <w:pPr>
        <w:pStyle w:val="MdListItem"/>
        <w:numPr>
          <w:ilvl w:val="0"/>
          <w:numId w:val="3"/>
        </w:numPr>
      </w:pPr>
      <w:r>
        <w:t xml:space="preserve">Professional-level ball-by-ball scoring.</w:t>
      </w:r>
    </w:p>
    <w:p>
      <w:pPr>
        <w:pStyle w:val="MdListItem"/>
        <w:numPr>
          <w:ilvl w:val="0"/>
          <w:numId w:val="3"/>
        </w:numPr>
      </w:pPr>
      <w:r>
        <w:t xml:space="preserve">Player contracts or legal agreements.</w:t>
      </w:r>
    </w:p>
    <w:p>
      <w:pPr>
        <w:pStyle w:val="MdListItem"/>
        <w:numPr>
          <w:ilvl w:val="0"/>
          <w:numId w:val="3"/>
        </w:numPr>
      </w:pPr>
      <w:r>
        <w:t xml:space="preserve">Automated video analysis.</w:t>
      </w:r>
    </w:p>
    <w:p>
      <w:pPr>
        <w:pStyle w:val="MdListItem"/>
        <w:numPr>
          <w:ilvl w:val="0"/>
          <w:numId w:val="3"/>
        </w:numPr>
      </w:pPr>
      <w:r>
        <w:t xml:space="preserve">Live streaming.</w:t>
      </w:r>
    </w:p>
    <w:p>
      <w:pPr>
        <w:pStyle w:val="MdListItem"/>
        <w:numPr>
          <w:ilvl w:val="0"/>
          <w:numId w:val="3"/>
        </w:numPr>
      </w:pPr>
      <w:r>
        <w:t xml:space="preserve">Complex recommendation algorithms.</w:t>
      </w:r>
    </w:p>
    <w:p>
      <w:pPr>
        <w:pStyle w:val="MdListItem"/>
        <w:numPr>
          <w:ilvl w:val="0"/>
          <w:numId w:val="3"/>
        </w:numPr>
      </w:pPr>
      <w:r>
        <w:t xml:space="preserve">Multi-sport support.</w:t>
      </w:r>
    </w:p>
    <w:p>
      <w:pPr>
        <w:pStyle w:val="MdListItem"/>
        <w:numPr>
          <w:ilvl w:val="0"/>
          <w:numId w:val="3"/>
        </w:numPr>
      </w:pPr>
      <w:r>
        <w:t xml:space="preserve">A fully automated auctioneer powered by artificial intelligence.</w:t>
      </w:r>
    </w:p>
    <w:p>
      <w:pPr>
        <w:pStyle w:val="MdSpace"/>
        <w:spacing w:before="0" w:after="60"/>
      </w:pPr>
    </w:p>
    <w:p>
      <w:pPr>
        <w:pStyle w:val="MdParagraph"/>
      </w:pPr>
      <w:r>
        <w:t xml:space="preserve">These features may be considered later if the tournament needs them.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Key Terms in Simple Language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Term</w:t>
            </w:r>
          </w:p>
        </w:tc>
        <w:tc>
          <w:tcPr>
            <w:tcBorders>
              <w:right w:val="none"/>
            </w:tcBorders>
            <w:tcMar>
              <w:top w:type="dxa" w:w="100"/>
              <w:left w:type="dxa" w:w="120"/>
              <w:bottom w:type="dxa" w:w="100"/>
              <w:right w:type="dxa" w:w="120"/>
            </w:tcMar>
            <w:vAlign w:val="center"/>
          </w:tcPr>
          <w:p>
            <w:pPr>
              <w:pStyle w:val="MdTableHeader"/>
            </w:pPr>
            <w:r>
              <w:t xml:space="preserve">Meaning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Tournament</w:t>
            </w:r>
          </w:p>
        </w:tc>
        <w:tc>
          <w:tcPr>
            <w:tcBorders>
              <w:right w:val="none"/>
            </w:tcBorders>
            <w:tcMar>
              <w:top w:type="dxa" w:w="80"/>
              <w:left w:type="dxa" w:w="120"/>
              <w:bottom w:type="dxa" w:w="80"/>
              <w:right w:type="dxa" w:w="120"/>
            </w:tcMar>
            <w:vAlign w:val="center"/>
          </w:tcPr>
          <w:p>
            <w:pPr>
              <w:pStyle w:val="MdTableCell"/>
            </w:pPr>
            <w:r>
              <w:t xml:space="preserve">A competition containing teams, matches, rules, and a schedule.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Organizer</w:t>
            </w:r>
          </w:p>
        </w:tc>
        <w:tc>
          <w:tcPr>
            <w:tcBorders>
              <w:right w:val="none"/>
            </w:tcBorders>
            <w:tcMar>
              <w:top w:type="dxa" w:w="80"/>
              <w:left w:type="dxa" w:w="120"/>
              <w:bottom w:type="dxa" w:w="80"/>
              <w:right w:type="dxa" w:w="120"/>
            </w:tcMar>
            <w:vAlign w:val="center"/>
          </w:tcPr>
          <w:p>
            <w:pPr>
              <w:pStyle w:val="MdTableCell"/>
            </w:pPr>
            <w:r>
              <w:t xml:space="preserve">The person or group responsible for running the tournament.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Admin</w:t>
            </w:r>
          </w:p>
        </w:tc>
        <w:tc>
          <w:tcPr>
            <w:tcBorders>
              <w:right w:val="none"/>
            </w:tcBorders>
            <w:tcMar>
              <w:top w:type="dxa" w:w="80"/>
              <w:left w:type="dxa" w:w="120"/>
              <w:bottom w:type="dxa" w:w="80"/>
              <w:right w:type="dxa" w:w="120"/>
            </w:tcMar>
            <w:vAlign w:val="center"/>
          </w:tcPr>
          <w:p>
            <w:pPr>
              <w:pStyle w:val="MdTableCell"/>
            </w:pPr>
            <w:r>
              <w:t xml:space="preserve">A trusted system manager who controls users, permissions, and platform settings.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owner</w:t>
            </w:r>
          </w:p>
        </w:tc>
        <w:tc>
          <w:tcPr>
            <w:tcBorders>
              <w:right w:val="none"/>
            </w:tcBorders>
            <w:tcMar>
              <w:top w:type="dxa" w:w="80"/>
              <w:left w:type="dxa" w:w="120"/>
              <w:bottom w:type="dxa" w:w="80"/>
              <w:right w:type="dxa" w:w="120"/>
            </w:tcMar>
            <w:vAlign w:val="center"/>
          </w:tcPr>
          <w:p>
            <w:pPr>
              <w:pStyle w:val="MdTableCell"/>
            </w:pPr>
            <w:r>
              <w:t xml:space="preserve">The person responsible for a team and its auction decisions.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Player pool</w:t>
            </w:r>
          </w:p>
        </w:tc>
        <w:tc>
          <w:tcPr>
            <w:tcBorders>
              <w:right w:val="none"/>
            </w:tcBorders>
            <w:tcMar>
              <w:top w:type="dxa" w:w="80"/>
              <w:left w:type="dxa" w:w="120"/>
              <w:bottom w:type="dxa" w:w="80"/>
              <w:right w:type="dxa" w:w="120"/>
            </w:tcMar>
            <w:vAlign w:val="center"/>
          </w:tcPr>
          <w:p>
            <w:pPr>
              <w:pStyle w:val="MdTableCell"/>
            </w:pPr>
            <w:r>
              <w:t xml:space="preserve">The list of players eligible to appear in the auction.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Base price</w:t>
            </w:r>
          </w:p>
        </w:tc>
        <w:tc>
          <w:tcPr>
            <w:tcBorders>
              <w:right w:val="none"/>
            </w:tcBorders>
            <w:tcMar>
              <w:top w:type="dxa" w:w="80"/>
              <w:left w:type="dxa" w:w="120"/>
              <w:bottom w:type="dxa" w:w="80"/>
              <w:right w:type="dxa" w:w="120"/>
            </w:tcMar>
            <w:vAlign w:val="center"/>
          </w:tcPr>
          <w:p>
            <w:pPr>
              <w:pStyle w:val="MdTableCell"/>
            </w:pPr>
            <w:r>
              <w:t xml:space="preserve">The minimum starting price for a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Bid</w:t>
            </w:r>
          </w:p>
        </w:tc>
        <w:tc>
          <w:tcPr>
            <w:tcBorders>
              <w:right w:val="none"/>
            </w:tcBorders>
            <w:tcMar>
              <w:top w:type="dxa" w:w="80"/>
              <w:left w:type="dxa" w:w="120"/>
              <w:bottom w:type="dxa" w:w="80"/>
              <w:right w:type="dxa" w:w="120"/>
            </w:tcMar>
            <w:vAlign w:val="center"/>
          </w:tcPr>
          <w:p>
            <w:pPr>
              <w:pStyle w:val="MdTableCell"/>
            </w:pPr>
            <w:r>
              <w:t xml:space="preserve">An offer made by a team to buy a player in the auction.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Auction lot</w:t>
            </w:r>
          </w:p>
        </w:tc>
        <w:tc>
          <w:tcPr>
            <w:tcBorders>
              <w:right w:val="none"/>
            </w:tcBorders>
            <w:tcMar>
              <w:top w:type="dxa" w:w="80"/>
              <w:left w:type="dxa" w:w="120"/>
              <w:bottom w:type="dxa" w:w="80"/>
              <w:right w:type="dxa" w:w="120"/>
            </w:tcMar>
            <w:vAlign w:val="center"/>
          </w:tcPr>
          <w:p>
            <w:pPr>
              <w:pStyle w:val="MdTableCell"/>
            </w:pPr>
            <w:r>
              <w:t xml:space="preserve">One player or player group currently being offered for bidding.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Purse</w:t>
            </w:r>
          </w:p>
        </w:tc>
        <w:tc>
          <w:tcPr>
            <w:tcBorders>
              <w:right w:val="none"/>
            </w:tcBorders>
            <w:tcMar>
              <w:top w:type="dxa" w:w="80"/>
              <w:left w:type="dxa" w:w="120"/>
              <w:bottom w:type="dxa" w:w="80"/>
              <w:right w:type="dxa" w:w="120"/>
            </w:tcMar>
            <w:vAlign w:val="center"/>
          </w:tcPr>
          <w:p>
            <w:pPr>
              <w:pStyle w:val="MdTableCell"/>
            </w:pPr>
            <w:r>
              <w:t xml:space="preserve">The virtual budget available to a team for buying players.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Squad</w:t>
            </w:r>
          </w:p>
        </w:tc>
        <w:tc>
          <w:tcPr>
            <w:tcBorders>
              <w:right w:val="none"/>
            </w:tcBorders>
            <w:tcMar>
              <w:top w:type="dxa" w:w="80"/>
              <w:left w:type="dxa" w:w="120"/>
              <w:bottom w:type="dxa" w:w="80"/>
              <w:right w:type="dxa" w:w="120"/>
            </w:tcMar>
            <w:vAlign w:val="center"/>
          </w:tcPr>
          <w:p>
            <w:pPr>
              <w:pStyle w:val="MdTableCell"/>
            </w:pPr>
            <w:r>
              <w:t xml:space="preserve">The players owned by a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Sold</w:t>
            </w:r>
          </w:p>
        </w:tc>
        <w:tc>
          <w:tcPr>
            <w:tcBorders>
              <w:right w:val="none"/>
            </w:tcBorders>
            <w:tcMar>
              <w:top w:type="dxa" w:w="80"/>
              <w:left w:type="dxa" w:w="120"/>
              <w:bottom w:type="dxa" w:w="80"/>
              <w:right w:type="dxa" w:w="120"/>
            </w:tcMar>
            <w:vAlign w:val="center"/>
          </w:tcPr>
          <w:p>
            <w:pPr>
              <w:pStyle w:val="MdTableCell"/>
            </w:pPr>
            <w:r>
              <w:t xml:space="preserve">A player purchased by a team during the auction.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Unsold</w:t>
            </w:r>
          </w:p>
        </w:tc>
        <w:tc>
          <w:tcPr>
            <w:tcBorders>
              <w:right w:val="none"/>
            </w:tcBorders>
            <w:tcMar>
              <w:top w:type="dxa" w:w="80"/>
              <w:left w:type="dxa" w:w="120"/>
              <w:bottom w:type="dxa" w:w="80"/>
              <w:right w:type="dxa" w:w="120"/>
            </w:tcMar>
            <w:vAlign w:val="center"/>
          </w:tcPr>
          <w:p>
            <w:pPr>
              <w:pStyle w:val="MdTableCell"/>
            </w:pPr>
            <w:r>
              <w:t xml:space="preserve">A player who does not receive a valid winning bid.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Fixture</w:t>
            </w:r>
          </w:p>
        </w:tc>
        <w:tc>
          <w:tcPr>
            <w:tcBorders>
              <w:right w:val="none"/>
            </w:tcBorders>
            <w:tcMar>
              <w:top w:type="dxa" w:w="80"/>
              <w:left w:type="dxa" w:w="120"/>
              <w:bottom w:type="dxa" w:w="80"/>
              <w:right w:type="dxa" w:w="120"/>
            </w:tcMar>
            <w:vAlign w:val="center"/>
          </w:tcPr>
          <w:p>
            <w:pPr>
              <w:pStyle w:val="MdTableCell"/>
            </w:pPr>
            <w:r>
              <w:t xml:space="preserve">A planned match between two teams at a specified time and 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Points table</w:t>
            </w:r>
          </w:p>
        </w:tc>
        <w:tc>
          <w:tcPr>
            <w:tcBorders>
              <w:right w:val="none"/>
            </w:tcBorders>
            <w:tcMar>
              <w:top w:type="dxa" w:w="80"/>
              <w:left w:type="dxa" w:w="120"/>
              <w:bottom w:type="dxa" w:w="80"/>
              <w:right w:type="dxa" w:w="120"/>
            </w:tcMar>
            <w:vAlign w:val="center"/>
          </w:tcPr>
          <w:p>
            <w:pPr>
              <w:pStyle w:val="MdTableCell"/>
            </w:pPr>
            <w:r>
              <w:t xml:space="preserve">A table showing team performance and tournament ranking.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Match result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final outcome and score of a match.</w:t>
            </w:r>
          </w:p>
        </w:tc>
      </w:tr>
    </w:tbl>
    <w:p>
      <w:pPr>
        <w:pStyle w:val="MdHr"/>
        <w:pBdr>
          <w:bottom w:val="single" w:color="auto" w:sz="6" w:space="1"/>
        </w:pBdr>
      </w:pPr>
    </w:p>
    <w:p>
      <w:pPr>
        <w:pStyle w:val="MdSpace"/>
        <w:spacing w:before="0" w:after="60"/>
      </w:pPr>
    </w:p>
    <w:p>
      <w:pPr>
        <w:pStyle w:val="Heading2"/>
        <w:pStyle w:val="MdHeading2"/>
      </w:pPr>
      <w:r>
        <w:t xml:space="preserve">4. User Roles and Permissions</w:t>
      </w:r>
    </w:p>
    <w:p>
      <w:pPr>
        <w:pStyle w:val="MdParagraph"/>
      </w:pPr>
      <w:r>
        <w:t xml:space="preserve">The platform should use role-based access. A user may only see or change information that belongs to their role.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Main purpose</w:t>
            </w:r>
          </w:p>
        </w:tc>
        <w:tc>
          <w:tcPr>
            <w:tcBorders>
              <w:right w:val="none"/>
            </w:tcBorders>
            <w:tcMar>
              <w:top w:type="dxa" w:w="100"/>
              <w:left w:type="dxa" w:w="120"/>
              <w:bottom w:type="dxa" w:w="100"/>
              <w:right w:type="dxa" w:w="120"/>
            </w:tcMar>
            <w:vAlign w:val="center"/>
          </w:tcPr>
          <w:p>
            <w:pPr>
              <w:pStyle w:val="MdTableHeader"/>
            </w:pPr>
            <w:r>
              <w:t xml:space="preserve">Typical permissions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Platform admin</w:t>
            </w:r>
          </w:p>
        </w:tc>
        <w:tc>
          <w:tcPr>
            <w:tcMar>
              <w:top w:type="dxa" w:w="80"/>
              <w:left w:type="dxa" w:w="120"/>
              <w:bottom w:type="dxa" w:w="80"/>
              <w:right w:type="dxa" w:w="120"/>
            </w:tcMar>
            <w:vAlign w:val="center"/>
          </w:tcPr>
          <w:p>
            <w:pPr>
              <w:pStyle w:val="MdTableCell"/>
            </w:pPr>
            <w:r>
              <w:t xml:space="preserve">Operates the platform itself.</w:t>
            </w:r>
          </w:p>
        </w:tc>
        <w:tc>
          <w:tcPr>
            <w:tcBorders>
              <w:right w:val="none"/>
            </w:tcBorders>
            <w:tcMar>
              <w:top w:type="dxa" w:w="80"/>
              <w:left w:type="dxa" w:w="120"/>
              <w:bottom w:type="dxa" w:w="80"/>
              <w:right w:type="dxa" w:w="120"/>
            </w:tcMar>
            <w:vAlign w:val="center"/>
          </w:tcPr>
          <w:p>
            <w:pPr>
              <w:pStyle w:val="MdTableCell"/>
            </w:pPr>
            <w:r>
              <w:t xml:space="preserve">Manage users, roles, system settings, support issues, and audit records.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Tournament organizer</w:t>
            </w:r>
          </w:p>
        </w:tc>
        <w:tc>
          <w:tcPr>
            <w:tcMar>
              <w:top w:type="dxa" w:w="80"/>
              <w:left w:type="dxa" w:w="120"/>
              <w:bottom w:type="dxa" w:w="80"/>
              <w:right w:type="dxa" w:w="120"/>
            </w:tcMar>
            <w:vAlign w:val="center"/>
          </w:tcPr>
          <w:p>
            <w:pPr>
              <w:pStyle w:val="MdTableCell"/>
            </w:pPr>
            <w:r>
              <w:t xml:space="preserve">Runs a specific tournament.</w:t>
            </w:r>
          </w:p>
        </w:tc>
        <w:tc>
          <w:tcPr>
            <w:tcBorders>
              <w:right w:val="none"/>
            </w:tcBorders>
            <w:tcMar>
              <w:top w:type="dxa" w:w="80"/>
              <w:left w:type="dxa" w:w="120"/>
              <w:bottom w:type="dxa" w:w="80"/>
              <w:right w:type="dxa" w:w="120"/>
            </w:tcMar>
            <w:vAlign w:val="center"/>
          </w:tcPr>
          <w:p>
            <w:pPr>
              <w:pStyle w:val="MdTableCell"/>
            </w:pPr>
            <w:r>
              <w:t xml:space="preserve">Create tournament, define rules, approve registrations, manage auction, publish fixtures, enter results, and send announcements.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Auction operator</w:t>
            </w:r>
          </w:p>
        </w:tc>
        <w:tc>
          <w:tcPr>
            <w:tcMar>
              <w:top w:type="dxa" w:w="80"/>
              <w:left w:type="dxa" w:w="120"/>
              <w:bottom w:type="dxa" w:w="80"/>
              <w:right w:type="dxa" w:w="120"/>
            </w:tcMar>
            <w:vAlign w:val="center"/>
          </w:tcPr>
          <w:p>
            <w:pPr>
              <w:pStyle w:val="MdTableCell"/>
            </w:pPr>
            <w:r>
              <w:t xml:space="preserve">Helps operate the live auction.</w:t>
            </w:r>
          </w:p>
        </w:tc>
        <w:tc>
          <w:tcPr>
            <w:tcBorders>
              <w:right w:val="none"/>
            </w:tcBorders>
            <w:tcMar>
              <w:top w:type="dxa" w:w="80"/>
              <w:left w:type="dxa" w:w="120"/>
              <w:bottom w:type="dxa" w:w="80"/>
              <w:right w:type="dxa" w:w="120"/>
            </w:tcMar>
            <w:vAlign w:val="center"/>
          </w:tcPr>
          <w:p>
            <w:pPr>
              <w:pStyle w:val="MdTableCell"/>
            </w:pPr>
            <w:r>
              <w:t xml:space="preserve">Start and pause lots, accept or reject bids, mark players sold or unsold, and correct auction entries when authorized.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Scorer or match official</w:t>
            </w:r>
          </w:p>
        </w:tc>
        <w:tc>
          <w:tcPr>
            <w:tcMar>
              <w:top w:type="dxa" w:w="80"/>
              <w:left w:type="dxa" w:w="120"/>
              <w:bottom w:type="dxa" w:w="80"/>
              <w:right w:type="dxa" w:w="120"/>
            </w:tcMar>
            <w:vAlign w:val="center"/>
          </w:tcPr>
          <w:p>
            <w:pPr>
              <w:pStyle w:val="MdTableCell"/>
            </w:pPr>
            <w:r>
              <w:t xml:space="preserve">Records match information.</w:t>
            </w:r>
          </w:p>
        </w:tc>
        <w:tc>
          <w:tcPr>
            <w:tcBorders>
              <w:right w:val="none"/>
            </w:tcBorders>
            <w:tcMar>
              <w:top w:type="dxa" w:w="80"/>
              <w:left w:type="dxa" w:w="120"/>
              <w:bottom w:type="dxa" w:w="80"/>
              <w:right w:type="dxa" w:w="120"/>
            </w:tcMar>
            <w:vAlign w:val="center"/>
          </w:tcPr>
          <w:p>
            <w:pPr>
              <w:pStyle w:val="MdTableCell"/>
            </w:pPr>
            <w:r>
              <w:t xml:space="preserve">Enter scores, wickets, overs, player performances, and result status. May require organizer approval before publication.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Team owner or manager</w:t>
            </w:r>
          </w:p>
        </w:tc>
        <w:tc>
          <w:tcPr>
            <w:tcMar>
              <w:top w:type="dxa" w:w="80"/>
              <w:left w:type="dxa" w:w="120"/>
              <w:bottom w:type="dxa" w:w="80"/>
              <w:right w:type="dxa" w:w="120"/>
            </w:tcMar>
            <w:vAlign w:val="center"/>
          </w:tcPr>
          <w:p>
            <w:pPr>
              <w:pStyle w:val="MdTableCell"/>
            </w:pPr>
            <w:r>
              <w:t xml:space="preserve">Represents one team.</w:t>
            </w:r>
          </w:p>
        </w:tc>
        <w:tc>
          <w:tcPr>
            <w:tcBorders>
              <w:right w:val="none"/>
            </w:tcBorders>
            <w:tcMar>
              <w:top w:type="dxa" w:w="80"/>
              <w:left w:type="dxa" w:w="120"/>
              <w:bottom w:type="dxa" w:w="80"/>
              <w:right w:type="dxa" w:w="120"/>
            </w:tcMar>
            <w:vAlign w:val="center"/>
          </w:tcPr>
          <w:p>
            <w:pPr>
              <w:pStyle w:val="MdTableCell"/>
            </w:pPr>
            <w:r>
              <w:t xml:space="preserve">Register team, view approved players, submit bids, view purse, manage squad, and receive team notices.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Player</w:t>
            </w:r>
          </w:p>
        </w:tc>
        <w:tc>
          <w:tcPr>
            <w:tcMar>
              <w:top w:type="dxa" w:w="80"/>
              <w:left w:type="dxa" w:w="120"/>
              <w:bottom w:type="dxa" w:w="80"/>
              <w:right w:type="dxa" w:w="120"/>
            </w:tcMar>
            <w:vAlign w:val="center"/>
          </w:tcPr>
          <w:p>
            <w:pPr>
              <w:pStyle w:val="MdTableCell"/>
            </w:pPr>
            <w:r>
              <w:t xml:space="preserve">Registers for selection and views their status.</w:t>
            </w:r>
          </w:p>
        </w:tc>
        <w:tc>
          <w:tcPr>
            <w:tcBorders>
              <w:right w:val="none"/>
            </w:tcBorders>
            <w:tcMar>
              <w:top w:type="dxa" w:w="80"/>
              <w:left w:type="dxa" w:w="120"/>
              <w:bottom w:type="dxa" w:w="80"/>
              <w:right w:type="dxa" w:w="120"/>
            </w:tcMar>
            <w:vAlign w:val="center"/>
          </w:tcPr>
          <w:p>
            <w:pPr>
              <w:pStyle w:val="MdTableCell"/>
            </w:pPr>
            <w:r>
              <w:t xml:space="preserve">Create profile, submit registration, upload information, view auction status, and view personal statistics.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Spectator or public visitor</w:t>
            </w:r>
          </w:p>
        </w:tc>
        <w:tc>
          <w:tcPr>
            <w:tcBorders>
              <w:bottom w:val="single" w:color="E1E4E8" w:sz="4"/>
            </w:tcBorders>
            <w:tcMar>
              <w:top w:type="dxa" w:w="80"/>
              <w:left w:type="dxa" w:w="120"/>
              <w:bottom w:type="dxa" w:w="80"/>
              <w:right w:type="dxa" w:w="120"/>
            </w:tcMar>
            <w:vAlign w:val="center"/>
          </w:tcPr>
          <w:p>
            <w:pPr>
              <w:pStyle w:val="MdTableCell"/>
            </w:pPr>
            <w:r>
              <w:t xml:space="preserve">Views tournament information.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View public teams, auction outcomes, fixtures, results, points table, and published player statistics.</w:t>
            </w:r>
          </w:p>
        </w:tc>
      </w:tr>
    </w:tbl>
    <w:p>
      <w:pPr>
        <w:pStyle w:val="Heading3"/>
        <w:pStyle w:val="MdHeading3"/>
      </w:pPr>
      <w:r>
        <w:t xml:space="preserve">4.1 Permission principles</w:t>
      </w:r>
    </w:p>
    <w:p>
      <w:pPr>
        <w:pStyle w:val="MdListItem"/>
        <w:numPr>
          <w:ilvl w:val="0"/>
          <w:numId w:val="3"/>
        </w:numPr>
      </w:pPr>
      <w:r>
        <w:t xml:space="preserve">A team owner can bid only for their own team.</w:t>
      </w:r>
    </w:p>
    <w:p>
      <w:pPr>
        <w:pStyle w:val="MdListItem"/>
        <w:numPr>
          <w:ilvl w:val="0"/>
          <w:numId w:val="3"/>
        </w:numPr>
      </w:pPr>
      <w:r>
        <w:t xml:space="preserve">A player cannot bid for themselves unless the organizer explicitly permits this unusual case.</w:t>
      </w:r>
    </w:p>
    <w:p>
      <w:pPr>
        <w:pStyle w:val="MdListItem"/>
        <w:numPr>
          <w:ilvl w:val="0"/>
          <w:numId w:val="3"/>
        </w:numPr>
      </w:pPr>
      <w:r>
        <w:t xml:space="preserve">A scorer can enter match data but should not be able to change auction purse balances.</w:t>
      </w:r>
    </w:p>
    <w:p>
      <w:pPr>
        <w:pStyle w:val="MdListItem"/>
        <w:numPr>
          <w:ilvl w:val="0"/>
          <w:numId w:val="3"/>
        </w:numPr>
      </w:pPr>
      <w:r>
        <w:t xml:space="preserve">An organizer can manage tournament data but should not silently change historical auction records.</w:t>
      </w:r>
    </w:p>
    <w:p>
      <w:pPr>
        <w:pStyle w:val="MdListItem"/>
        <w:numPr>
          <w:ilvl w:val="0"/>
          <w:numId w:val="3"/>
        </w:numPr>
      </w:pPr>
      <w:r>
        <w:t xml:space="preserve">A platform admin can support the system but should not routinely alter tournament decisions.</w:t>
      </w:r>
    </w:p>
    <w:p>
      <w:pPr>
        <w:pStyle w:val="MdListItem"/>
        <w:numPr>
          <w:ilvl w:val="0"/>
          <w:numId w:val="3"/>
        </w:numPr>
      </w:pPr>
      <w:r>
        <w:t xml:space="preserve">Sensitive information, such as phone numbers and identity documents, must not be public by default.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Product Structure</w:t>
      </w:r>
    </w:p>
    <w:p>
      <w:pPr>
        <w:pStyle w:val="MdParagraph"/>
      </w:pPr>
      <w:r>
        <w:t xml:space="preserve">The platform should contain the following major areas:</w:t>
      </w:r>
    </w:p>
    <w:p>
      <w:pPr>
        <w:pStyle w:val="MdSpace"/>
        <w:spacing w:before="0" w:after="60"/>
      </w:pPr>
    </w:p>
    <w:p>
      <w:pPr>
        <w:pStyle w:val="MdListItem"/>
        <w:numPr>
          <w:ilvl w:val="0"/>
          <w:numId w:val="2"/>
        </w:numPr>
      </w:pPr>
      <w:r>
        <w:rPr>
          <w:rStyle w:val="MdStrong"/>
          <w:b/>
          <w:bCs/>
        </w:rPr>
        <w:t xml:space="preserve">Public tournament page:</w:t>
      </w:r>
      <w:r>
        <w:t xml:space="preserve"> Basic tournament information, teams, fixtures, results, standings, and published statistics.</w:t>
      </w:r>
    </w:p>
    <w:p>
      <w:pPr>
        <w:pStyle w:val="MdListItem"/>
        <w:numPr>
          <w:ilvl w:val="0"/>
          <w:numId w:val="2"/>
        </w:numPr>
      </w:pPr>
      <w:r>
        <w:rPr>
          <w:rStyle w:val="MdStrong"/>
          <w:b/>
          <w:bCs/>
        </w:rPr>
        <w:t xml:space="preserve">Authentication and account area:</w:t>
      </w:r>
      <w:r>
        <w:t xml:space="preserve"> Sign-in, profile, role selection, and account recovery.</w:t>
      </w:r>
    </w:p>
    <w:p>
      <w:pPr>
        <w:pStyle w:val="MdListItem"/>
        <w:numPr>
          <w:ilvl w:val="0"/>
          <w:numId w:val="2"/>
        </w:numPr>
      </w:pPr>
      <w:r>
        <w:rPr>
          <w:rStyle w:val="MdStrong"/>
          <w:b/>
          <w:bCs/>
        </w:rPr>
        <w:t xml:space="preserve">Player registration:</w:t>
      </w:r>
      <w:r>
        <w:t xml:space="preserve"> Player application, verification, and approval workflow.</w:t>
      </w:r>
    </w:p>
    <w:p>
      <w:pPr>
        <w:pStyle w:val="MdListItem"/>
        <w:numPr>
          <w:ilvl w:val="0"/>
          <w:numId w:val="2"/>
        </w:numPr>
      </w:pPr>
      <w:r>
        <w:rPr>
          <w:rStyle w:val="MdStrong"/>
          <w:b/>
          <w:bCs/>
        </w:rPr>
        <w:t xml:space="preserve">Team registration:</w:t>
      </w:r>
      <w:r>
        <w:t xml:space="preserve"> Team application, owner details, roster settings, and approval workflow.</w:t>
      </w:r>
    </w:p>
    <w:p>
      <w:pPr>
        <w:pStyle w:val="MdListItem"/>
        <w:numPr>
          <w:ilvl w:val="0"/>
          <w:numId w:val="2"/>
        </w:numPr>
      </w:pPr>
      <w:r>
        <w:rPr>
          <w:rStyle w:val="MdStrong"/>
          <w:b/>
          <w:bCs/>
        </w:rPr>
        <w:t xml:space="preserve">Organizer dashboard:</w:t>
      </w:r>
      <w:r>
        <w:t xml:space="preserve"> Tournament controls and operational monitoring.</w:t>
      </w:r>
    </w:p>
    <w:p>
      <w:pPr>
        <w:pStyle w:val="MdListItem"/>
        <w:numPr>
          <w:ilvl w:val="0"/>
          <w:numId w:val="2"/>
        </w:numPr>
      </w:pPr>
      <w:r>
        <w:rPr>
          <w:rStyle w:val="MdStrong"/>
          <w:b/>
          <w:bCs/>
        </w:rPr>
        <w:t xml:space="preserve">Admin dashboard:</w:t>
      </w:r>
      <w:r>
        <w:t xml:space="preserve"> Platform-level controls and audit information.</w:t>
      </w:r>
    </w:p>
    <w:p>
      <w:pPr>
        <w:pStyle w:val="MdListItem"/>
        <w:numPr>
          <w:ilvl w:val="0"/>
          <w:numId w:val="2"/>
        </w:numPr>
      </w:pPr>
      <w:r>
        <w:rPr>
          <w:rStyle w:val="MdStrong"/>
          <w:b/>
          <w:bCs/>
        </w:rPr>
        <w:t xml:space="preserve">Auction room:</w:t>
      </w:r>
      <w:r>
        <w:t xml:space="preserve"> Live player lots, bids, timer, team purses, and sold or unsold decisions.</w:t>
      </w:r>
    </w:p>
    <w:p>
      <w:pPr>
        <w:pStyle w:val="MdListItem"/>
        <w:numPr>
          <w:ilvl w:val="0"/>
          <w:numId w:val="2"/>
        </w:numPr>
      </w:pPr>
      <w:r>
        <w:rPr>
          <w:rStyle w:val="MdStrong"/>
          <w:b/>
          <w:bCs/>
        </w:rPr>
        <w:t xml:space="preserve">Tournament operations:</w:t>
      </w:r>
      <w:r>
        <w:t xml:space="preserve"> Fixtures, match entry, results, standings, and statistics.</w:t>
      </w:r>
    </w:p>
    <w:p>
      <w:pPr>
        <w:pStyle w:val="MdListItem"/>
        <w:numPr>
          <w:ilvl w:val="0"/>
          <w:numId w:val="2"/>
        </w:numPr>
      </w:pPr>
      <w:r>
        <w:rPr>
          <w:rStyle w:val="MdStrong"/>
          <w:b/>
          <w:bCs/>
        </w:rPr>
        <w:t xml:space="preserve">Notifications:</w:t>
      </w:r>
      <w:r>
        <w:t xml:space="preserve"> In-app notices and optional email or SMS-style integrations in later phases.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6. MVP Scope</w:t>
      </w:r>
    </w:p>
    <w:p>
      <w:pPr>
        <w:pStyle w:val="MdParagraph"/>
      </w:pPr>
      <w:r>
        <w:t xml:space="preserve">The </w:t>
      </w:r>
      <w:r>
        <w:rPr>
          <w:rStyle w:val="MdStrong"/>
          <w:b/>
          <w:bCs/>
        </w:rPr>
        <w:t xml:space="preserve">Minimum Viable Product</w:t>
      </w:r>
      <w:r>
        <w:t xml:space="preserve">, or MVP, is the smallest version that can run one local tournament from registration through the auction and match results.</w:t>
      </w:r>
    </w:p>
    <w:p>
      <w:pPr>
        <w:pStyle w:val="MdSpace"/>
        <w:spacing w:before="0" w:after="60"/>
      </w:pPr>
    </w:p>
    <w:p>
      <w:pPr>
        <w:pStyle w:val="Heading2"/>
        <w:pStyle w:val="MdHeading2"/>
      </w:pPr>
      <w:r>
        <w:t xml:space="preserve">6.1 MVP success definition</w:t>
      </w:r>
    </w:p>
    <w:p>
      <w:pPr>
        <w:pStyle w:val="MdParagraph"/>
      </w:pPr>
      <w:r>
        <w:t xml:space="preserve">The MVP is successful when an organizer can:</w:t>
      </w:r>
    </w:p>
    <w:p>
      <w:pPr>
        <w:pStyle w:val="MdSpace"/>
        <w:spacing w:before="0" w:after="60"/>
      </w:pPr>
    </w:p>
    <w:p>
      <w:pPr>
        <w:pStyle w:val="MdListItem"/>
        <w:numPr>
          <w:ilvl w:val="0"/>
          <w:numId w:val="2"/>
        </w:numPr>
      </w:pPr>
      <w:r>
        <w:t xml:space="preserve">Create a tournament.</w:t>
      </w:r>
    </w:p>
    <w:p>
      <w:pPr>
        <w:pStyle w:val="MdListItem"/>
        <w:numPr>
          <w:ilvl w:val="0"/>
          <w:numId w:val="2"/>
        </w:numPr>
      </w:pPr>
      <w:r>
        <w:t xml:space="preserve">Approve teams and players.</w:t>
      </w:r>
    </w:p>
    <w:p>
      <w:pPr>
        <w:pStyle w:val="MdListItem"/>
        <w:numPr>
          <w:ilvl w:val="0"/>
          <w:numId w:val="2"/>
        </w:numPr>
      </w:pPr>
      <w:r>
        <w:t xml:space="preserve">Run a controlled live auction.</w:t>
      </w:r>
    </w:p>
    <w:p>
      <w:pPr>
        <w:pStyle w:val="MdListItem"/>
        <w:numPr>
          <w:ilvl w:val="0"/>
          <w:numId w:val="2"/>
        </w:numPr>
      </w:pPr>
      <w:r>
        <w:t xml:space="preserve">Track every team's purse and squad.</w:t>
      </w:r>
    </w:p>
    <w:p>
      <w:pPr>
        <w:pStyle w:val="MdListItem"/>
        <w:numPr>
          <w:ilvl w:val="0"/>
          <w:numId w:val="2"/>
        </w:numPr>
      </w:pPr>
      <w:r>
        <w:t xml:space="preserve">Create fixtures.</w:t>
      </w:r>
    </w:p>
    <w:p>
      <w:pPr>
        <w:pStyle w:val="MdListItem"/>
        <w:numPr>
          <w:ilvl w:val="0"/>
          <w:numId w:val="2"/>
        </w:numPr>
      </w:pPr>
      <w:r>
        <w:t xml:space="preserve">Record match results.</w:t>
      </w:r>
    </w:p>
    <w:p>
      <w:pPr>
        <w:pStyle w:val="MdListItem"/>
        <w:numPr>
          <w:ilvl w:val="0"/>
          <w:numId w:val="2"/>
        </w:numPr>
      </w:pPr>
      <w:r>
        <w:t xml:space="preserve">Publish a correct points table.</w:t>
      </w:r>
    </w:p>
    <w:p>
      <w:pPr>
        <w:pStyle w:val="MdListItem"/>
        <w:numPr>
          <w:ilvl w:val="0"/>
          <w:numId w:val="2"/>
        </w:numPr>
      </w:pPr>
      <w:r>
        <w:t xml:space="preserve">Show basic player statistics.</w:t>
      </w:r>
    </w:p>
    <w:p>
      <w:pPr>
        <w:pStyle w:val="MdListItem"/>
        <w:numPr>
          <w:ilvl w:val="0"/>
          <w:numId w:val="2"/>
        </w:numPr>
      </w:pPr>
      <w:r>
        <w:t xml:space="preserve">Notify users about important events.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6.2 MVP account and sign-in requirements</w:t>
      </w:r>
    </w:p>
    <w:p>
      <w:pPr>
        <w:pStyle w:val="MdParagraph"/>
      </w:pPr>
      <w:r>
        <w:t xml:space="preserve">Users should be able to create an account with a name, phone number or email address, and password or one-time verification code.</w:t>
      </w:r>
    </w:p>
    <w:p>
      <w:pPr>
        <w:pStyle w:val="MdSpace"/>
        <w:spacing w:before="0" w:after="60"/>
      </w:pPr>
    </w:p>
    <w:p>
      <w:pPr>
        <w:pStyle w:val="MdParagraph"/>
      </w:pPr>
      <w:r>
        <w:t xml:space="preserve">The system should ask a new user to choose or request a role. Organizer approval should be required for roles that can change tournament information.</w:t>
      </w:r>
    </w:p>
    <w:p>
      <w:pPr>
        <w:pStyle w:val="MdSpace"/>
        <w:spacing w:before="0" w:after="60"/>
      </w:pPr>
    </w:p>
    <w:p>
      <w:pPr>
        <w:pStyle w:val="MdParagraph"/>
      </w:pPr>
      <w:r>
        <w:t xml:space="preserve">The MVP should provide:</w:t>
      </w:r>
    </w:p>
    <w:p>
      <w:pPr>
        <w:pStyle w:val="MdSpace"/>
        <w:spacing w:before="0" w:after="60"/>
      </w:pPr>
    </w:p>
    <w:p>
      <w:pPr>
        <w:pStyle w:val="MdListItem"/>
        <w:numPr>
          <w:ilvl w:val="0"/>
          <w:numId w:val="3"/>
        </w:numPr>
      </w:pPr>
      <w:r>
        <w:t xml:space="preserve">Sign up and sign in.</w:t>
      </w:r>
    </w:p>
    <w:p>
      <w:pPr>
        <w:pStyle w:val="MdListItem"/>
        <w:numPr>
          <w:ilvl w:val="0"/>
          <w:numId w:val="3"/>
        </w:numPr>
      </w:pPr>
      <w:r>
        <w:t xml:space="preserve">Sign out.</w:t>
      </w:r>
    </w:p>
    <w:p>
      <w:pPr>
        <w:pStyle w:val="MdListItem"/>
        <w:numPr>
          <w:ilvl w:val="0"/>
          <w:numId w:val="3"/>
        </w:numPr>
      </w:pPr>
      <w:r>
        <w:t xml:space="preserve">Basic profile editing.</w:t>
      </w:r>
    </w:p>
    <w:p>
      <w:pPr>
        <w:pStyle w:val="MdListItem"/>
        <w:numPr>
          <w:ilvl w:val="0"/>
          <w:numId w:val="3"/>
        </w:numPr>
      </w:pPr>
      <w:r>
        <w:t xml:space="preserve">Password reset or verification-code recovery.</w:t>
      </w:r>
    </w:p>
    <w:p>
      <w:pPr>
        <w:pStyle w:val="MdListItem"/>
        <w:numPr>
          <w:ilvl w:val="0"/>
          <w:numId w:val="3"/>
        </w:numPr>
      </w:pPr>
      <w:r>
        <w:t xml:space="preserve">Role-specific navigation.</w:t>
      </w:r>
    </w:p>
    <w:p>
      <w:pPr>
        <w:pStyle w:val="MdListItem"/>
        <w:numPr>
          <w:ilvl w:val="0"/>
          <w:numId w:val="3"/>
        </w:numPr>
      </w:pPr>
      <w:r>
        <w:t xml:space="preserve">Account deactivation by an admin.</w:t>
      </w:r>
    </w:p>
    <w:p>
      <w:pPr>
        <w:pStyle w:val="MdSpace"/>
        <w:spacing w:before="0" w:after="60"/>
      </w:pPr>
    </w:p>
    <w:p>
      <w:pPr>
        <w:pStyle w:val="MdParagraph"/>
      </w:pPr>
      <w:r>
        <w:t xml:space="preserve">The system should not allow a user to create several active organizer accounts for the same tournament without explicit approval.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6.3 Player registration</w:t>
      </w:r>
    </w:p>
    <w:p>
      <w:pPr>
        <w:pStyle w:val="Heading3"/>
        <w:pStyle w:val="MdHeading3"/>
      </w:pPr>
      <w:r>
        <w:t xml:space="preserve">Player registration journey</w:t>
      </w:r>
    </w:p>
    <w:p>
      <w:pPr>
        <w:pStyle w:val="MdListItem"/>
        <w:numPr>
          <w:ilvl w:val="0"/>
          <w:numId w:val="2"/>
        </w:numPr>
      </w:pPr>
      <w:r>
        <w:t xml:space="preserve">The player opens the registration form.</w:t>
      </w:r>
    </w:p>
    <w:p>
      <w:pPr>
        <w:pStyle w:val="MdListItem"/>
        <w:numPr>
          <w:ilvl w:val="0"/>
          <w:numId w:val="2"/>
        </w:numPr>
      </w:pPr>
      <w:r>
        <w:t xml:space="preserve">The player enters personal and cricket information.</w:t>
      </w:r>
    </w:p>
    <w:p>
      <w:pPr>
        <w:pStyle w:val="MdListItem"/>
        <w:numPr>
          <w:ilvl w:val="0"/>
          <w:numId w:val="2"/>
        </w:numPr>
      </w:pPr>
      <w:r>
        <w:t xml:space="preserve">The player submits the form.</w:t>
      </w:r>
    </w:p>
    <w:p>
      <w:pPr>
        <w:pStyle w:val="MdListItem"/>
        <w:numPr>
          <w:ilvl w:val="0"/>
          <w:numId w:val="2"/>
        </w:numPr>
      </w:pPr>
      <w:r>
        <w:t xml:space="preserve">The organizer reviews the application.</w:t>
      </w:r>
    </w:p>
    <w:p>
      <w:pPr>
        <w:pStyle w:val="MdListItem"/>
        <w:numPr>
          <w:ilvl w:val="0"/>
          <w:numId w:val="2"/>
        </w:numPr>
      </w:pPr>
      <w:r>
        <w:t xml:space="preserve">The organizer approves, rejects, or requests changes.</w:t>
      </w:r>
    </w:p>
    <w:p>
      <w:pPr>
        <w:pStyle w:val="MdListItem"/>
        <w:numPr>
          <w:ilvl w:val="0"/>
          <w:numId w:val="2"/>
        </w:numPr>
      </w:pPr>
      <w:r>
        <w:t xml:space="preserve">Approved players enter the tournament player pool.</w:t>
      </w:r>
    </w:p>
    <w:p>
      <w:pPr>
        <w:pStyle w:val="MdListItem"/>
        <w:numPr>
          <w:ilvl w:val="0"/>
          <w:numId w:val="2"/>
        </w:numPr>
      </w:pPr>
      <w:r>
        <w:t xml:space="preserve">The organizer assigns the player to an auction category or base-price group.</w:t>
      </w:r>
    </w:p>
    <w:p>
      <w:pPr>
        <w:pStyle w:val="MdSpace"/>
        <w:spacing w:before="0" w:after="60"/>
      </w:pPr>
    </w:p>
    <w:p>
      <w:pPr>
        <w:pStyle w:val="Heading3"/>
        <w:pStyle w:val="MdHeading3"/>
      </w:pPr>
      <w:r>
        <w:t xml:space="preserve">MVP player fields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jc w:val="right"/>
            </w:pPr>
            <w:r>
              <w:t xml:space="preserve">Required?</w:t>
            </w:r>
          </w:p>
        </w:tc>
        <w:tc>
          <w:tcPr>
            <w:tcBorders>
              <w:right w:val="none"/>
            </w:tcBorders>
            <w:tcMar>
              <w:top w:type="dxa" w:w="100"/>
              <w:left w:type="dxa" w:w="120"/>
              <w:bottom w:type="dxa" w:w="100"/>
              <w:right w:type="dxa" w:w="120"/>
            </w:tcMar>
            <w:vAlign w:val="center"/>
          </w:tcPr>
          <w:p>
            <w:pPr>
              <w:pStyle w:val="MdTableHeader"/>
            </w:pPr>
            <w:r>
              <w:t xml:space="preserve">Visibility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Full name</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Public after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Profile photo</w:t>
            </w:r>
          </w:p>
        </w:tc>
        <w:tc>
          <w:tcPr>
            <w:tcMar>
              <w:top w:type="dxa" w:w="80"/>
              <w:left w:type="dxa" w:w="120"/>
              <w:bottom w:type="dxa" w:w="80"/>
              <w:right w:type="dxa" w:w="120"/>
            </w:tcMar>
            <w:vAlign w:val="center"/>
          </w:tcPr>
          <w:p>
            <w:pPr>
              <w:pStyle w:val="MdTableCell"/>
              <w:jc w:val="right"/>
            </w:pPr>
            <w:r>
              <w:t xml:space="preserve">Optional</w:t>
            </w:r>
          </w:p>
        </w:tc>
        <w:tc>
          <w:tcPr>
            <w:tcBorders>
              <w:right w:val="none"/>
            </w:tcBorders>
            <w:tcMar>
              <w:top w:type="dxa" w:w="80"/>
              <w:left w:type="dxa" w:w="120"/>
              <w:bottom w:type="dxa" w:w="80"/>
              <w:right w:type="dxa" w:w="120"/>
            </w:tcMar>
            <w:vAlign w:val="center"/>
          </w:tcPr>
          <w:p>
            <w:pPr>
              <w:pStyle w:val="MdTableCell"/>
            </w:pPr>
            <w:r>
              <w:t xml:space="preserve">Public after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Phone number</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Organizer and authorized staff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 address</w:t>
            </w:r>
          </w:p>
        </w:tc>
        <w:tc>
          <w:tcPr>
            <w:tcMar>
              <w:top w:type="dxa" w:w="80"/>
              <w:left w:type="dxa" w:w="120"/>
              <w:bottom w:type="dxa" w:w="80"/>
              <w:right w:type="dxa" w:w="120"/>
            </w:tcMar>
            <w:vAlign w:val="center"/>
          </w:tcPr>
          <w:p>
            <w:pPr>
              <w:pStyle w:val="MdTableCell"/>
              <w:jc w:val="right"/>
            </w:pPr>
            <w:r>
              <w:t xml:space="preserve">Optional</w:t>
            </w:r>
          </w:p>
        </w:tc>
        <w:tc>
          <w:tcPr>
            <w:tcBorders>
              <w:right w:val="none"/>
            </w:tcBorders>
            <w:tcMar>
              <w:top w:type="dxa" w:w="80"/>
              <w:left w:type="dxa" w:w="120"/>
              <w:bottom w:type="dxa" w:w="80"/>
              <w:right w:type="dxa" w:w="120"/>
            </w:tcMar>
            <w:vAlign w:val="center"/>
          </w:tcPr>
          <w:p>
            <w:pPr>
              <w:pStyle w:val="MdTableCell"/>
            </w:pPr>
            <w:r>
              <w:t xml:space="preserve">Organizer and authorized staff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Date of birth or age group</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Organizer; public age group may be shown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Playing role</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Public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Batting style</w:t>
            </w:r>
          </w:p>
        </w:tc>
        <w:tc>
          <w:tcPr>
            <w:tcMar>
              <w:top w:type="dxa" w:w="80"/>
              <w:left w:type="dxa" w:w="120"/>
              <w:bottom w:type="dxa" w:w="80"/>
              <w:right w:type="dxa" w:w="120"/>
            </w:tcMar>
            <w:vAlign w:val="center"/>
          </w:tcPr>
          <w:p>
            <w:pPr>
              <w:pStyle w:val="MdTableCell"/>
              <w:jc w:val="right"/>
            </w:pPr>
            <w:r>
              <w:t xml:space="preserve">Optional</w:t>
            </w:r>
          </w:p>
        </w:tc>
        <w:tc>
          <w:tcPr>
            <w:tcBorders>
              <w:right w:val="none"/>
            </w:tcBorders>
            <w:tcMar>
              <w:top w:type="dxa" w:w="80"/>
              <w:left w:type="dxa" w:w="120"/>
              <w:bottom w:type="dxa" w:w="80"/>
              <w:right w:type="dxa" w:w="120"/>
            </w:tcMar>
            <w:vAlign w:val="center"/>
          </w:tcPr>
          <w:p>
            <w:pPr>
              <w:pStyle w:val="MdTableCell"/>
            </w:pPr>
            <w:r>
              <w:t xml:space="preserve">Public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Bowling style</w:t>
            </w:r>
          </w:p>
        </w:tc>
        <w:tc>
          <w:tcPr>
            <w:tcMar>
              <w:top w:type="dxa" w:w="80"/>
              <w:left w:type="dxa" w:w="120"/>
              <w:bottom w:type="dxa" w:w="80"/>
              <w:right w:type="dxa" w:w="120"/>
            </w:tcMar>
            <w:vAlign w:val="center"/>
          </w:tcPr>
          <w:p>
            <w:pPr>
              <w:pStyle w:val="MdTableCell"/>
              <w:jc w:val="right"/>
            </w:pPr>
            <w:r>
              <w:t xml:space="preserve">Optional</w:t>
            </w:r>
          </w:p>
        </w:tc>
        <w:tc>
          <w:tcPr>
            <w:tcBorders>
              <w:right w:val="none"/>
            </w:tcBorders>
            <w:tcMar>
              <w:top w:type="dxa" w:w="80"/>
              <w:left w:type="dxa" w:w="120"/>
              <w:bottom w:type="dxa" w:w="80"/>
              <w:right w:type="dxa" w:w="120"/>
            </w:tcMar>
            <w:vAlign w:val="center"/>
          </w:tcPr>
          <w:p>
            <w:pPr>
              <w:pStyle w:val="MdTableCell"/>
            </w:pPr>
            <w:r>
              <w:t xml:space="preserve">Public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Preferred position</w:t>
            </w:r>
          </w:p>
        </w:tc>
        <w:tc>
          <w:tcPr>
            <w:tcMar>
              <w:top w:type="dxa" w:w="80"/>
              <w:left w:type="dxa" w:w="120"/>
              <w:bottom w:type="dxa" w:w="80"/>
              <w:right w:type="dxa" w:w="120"/>
            </w:tcMar>
            <w:vAlign w:val="center"/>
          </w:tcPr>
          <w:p>
            <w:pPr>
              <w:pStyle w:val="MdTableCell"/>
              <w:jc w:val="right"/>
            </w:pPr>
            <w:r>
              <w:t xml:space="preserve">Optional</w:t>
            </w:r>
          </w:p>
        </w:tc>
        <w:tc>
          <w:tcPr>
            <w:tcBorders>
              <w:right w:val="none"/>
            </w:tcBorders>
            <w:tcMar>
              <w:top w:type="dxa" w:w="80"/>
              <w:left w:type="dxa" w:w="120"/>
              <w:bottom w:type="dxa" w:w="80"/>
              <w:right w:type="dxa" w:w="120"/>
            </w:tcMar>
            <w:vAlign w:val="center"/>
          </w:tcPr>
          <w:p>
            <w:pPr>
              <w:pStyle w:val="MdTableCell"/>
            </w:pPr>
            <w:r>
              <w:t xml:space="preserve">Public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Previous local teams</w:t>
            </w:r>
          </w:p>
        </w:tc>
        <w:tc>
          <w:tcPr>
            <w:tcMar>
              <w:top w:type="dxa" w:w="80"/>
              <w:left w:type="dxa" w:w="120"/>
              <w:bottom w:type="dxa" w:w="80"/>
              <w:right w:type="dxa" w:w="120"/>
            </w:tcMar>
            <w:vAlign w:val="center"/>
          </w:tcPr>
          <w:p>
            <w:pPr>
              <w:pStyle w:val="MdTableCell"/>
              <w:jc w:val="right"/>
            </w:pPr>
            <w:r>
              <w:t xml:space="preserve">Optional</w:t>
            </w:r>
          </w:p>
        </w:tc>
        <w:tc>
          <w:tcPr>
            <w:tcBorders>
              <w:right w:val="none"/>
            </w:tcBorders>
            <w:tcMar>
              <w:top w:type="dxa" w:w="80"/>
              <w:left w:type="dxa" w:w="120"/>
              <w:bottom w:type="dxa" w:w="80"/>
              <w:right w:type="dxa" w:w="120"/>
            </w:tcMar>
            <w:vAlign w:val="center"/>
          </w:tcPr>
          <w:p>
            <w:pPr>
              <w:pStyle w:val="MdTableCell"/>
            </w:pPr>
            <w:r>
              <w:t xml:space="preserve">Organizer and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Availability confirmation</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Organizer and team owners as permitted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Base price category</w:t>
            </w:r>
          </w:p>
        </w:tc>
        <w:tc>
          <w:tcPr>
            <w:tcMar>
              <w:top w:type="dxa" w:w="80"/>
              <w:left w:type="dxa" w:w="120"/>
              <w:bottom w:type="dxa" w:w="80"/>
              <w:right w:type="dxa" w:w="120"/>
            </w:tcMar>
            <w:vAlign w:val="center"/>
          </w:tcPr>
          <w:p>
            <w:pPr>
              <w:pStyle w:val="MdTableCell"/>
              <w:jc w:val="right"/>
            </w:pPr>
            <w:r>
              <w:t xml:space="preserve">Organizer-controlled</w:t>
            </w:r>
          </w:p>
        </w:tc>
        <w:tc>
          <w:tcPr>
            <w:tcBorders>
              <w:right w:val="none"/>
            </w:tcBorders>
            <w:tcMar>
              <w:top w:type="dxa" w:w="80"/>
              <w:left w:type="dxa" w:w="120"/>
              <w:bottom w:type="dxa" w:w="80"/>
              <w:right w:type="dxa" w:w="120"/>
            </w:tcMar>
            <w:vAlign w:val="center"/>
          </w:tcPr>
          <w:p>
            <w:pPr>
              <w:pStyle w:val="MdTableCell"/>
            </w:pPr>
            <w:r>
              <w:t xml:space="preserve">Public during auction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Registration status</w:t>
            </w:r>
          </w:p>
        </w:tc>
        <w:tc>
          <w:tcPr>
            <w:tcBorders>
              <w:bottom w:val="single" w:color="E1E4E8" w:sz="4"/>
            </w:tcBorders>
            <w:tcMar>
              <w:top w:type="dxa" w:w="80"/>
              <w:left w:type="dxa" w:w="120"/>
              <w:bottom w:type="dxa" w:w="80"/>
              <w:right w:type="dxa" w:w="120"/>
            </w:tcMar>
            <w:vAlign w:val="center"/>
          </w:tcPr>
          <w:p>
            <w:pPr>
              <w:pStyle w:val="MdTableCell"/>
              <w:jc w:val="right"/>
            </w:pPr>
            <w:r>
              <w:t xml:space="preserve">System-controlled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Relevant users</w:t>
            </w:r>
          </w:p>
        </w:tc>
      </w:tr>
    </w:tbl>
    <w:p>
      <w:pPr>
        <w:pStyle w:val="Heading3"/>
        <w:pStyle w:val="MdHeading3"/>
      </w:pPr>
      <w:r>
        <w:t xml:space="preserve">Registration statuses</w:t>
      </w:r>
    </w:p>
    <w:p>
      <w:pPr>
        <w:pStyle w:val="MdListItem"/>
        <w:numPr>
          <w:ilvl w:val="0"/>
          <w:numId w:val="3"/>
        </w:numPr>
      </w:pPr>
      <w:r>
        <w:t xml:space="preserve">Draft</w:t>
      </w:r>
    </w:p>
    <w:p>
      <w:pPr>
        <w:pStyle w:val="MdListItem"/>
        <w:numPr>
          <w:ilvl w:val="0"/>
          <w:numId w:val="3"/>
        </w:numPr>
      </w:pPr>
      <w:r>
        <w:t xml:space="preserve">Submitted</w:t>
      </w:r>
    </w:p>
    <w:p>
      <w:pPr>
        <w:pStyle w:val="MdListItem"/>
        <w:numPr>
          <w:ilvl w:val="0"/>
          <w:numId w:val="3"/>
        </w:numPr>
      </w:pPr>
      <w:r>
        <w:t xml:space="preserve">Under review</w:t>
      </w:r>
    </w:p>
    <w:p>
      <w:pPr>
        <w:pStyle w:val="MdListItem"/>
        <w:numPr>
          <w:ilvl w:val="0"/>
          <w:numId w:val="3"/>
        </w:numPr>
      </w:pPr>
      <w:r>
        <w:t xml:space="preserve">Changes requested</w:t>
      </w:r>
    </w:p>
    <w:p>
      <w:pPr>
        <w:pStyle w:val="MdListItem"/>
        <w:numPr>
          <w:ilvl w:val="0"/>
          <w:numId w:val="3"/>
        </w:numPr>
      </w:pPr>
      <w:r>
        <w:t xml:space="preserve">Approved</w:t>
      </w:r>
    </w:p>
    <w:p>
      <w:pPr>
        <w:pStyle w:val="MdListItem"/>
        <w:numPr>
          <w:ilvl w:val="0"/>
          <w:numId w:val="3"/>
        </w:numPr>
      </w:pPr>
      <w:r>
        <w:t xml:space="preserve">Rejected</w:t>
      </w:r>
    </w:p>
    <w:p>
      <w:pPr>
        <w:pStyle w:val="MdListItem"/>
        <w:numPr>
          <w:ilvl w:val="0"/>
          <w:numId w:val="3"/>
        </w:numPr>
      </w:pPr>
      <w:r>
        <w:t xml:space="preserve">Withdrawn</w:t>
      </w:r>
    </w:p>
    <w:p>
      <w:pPr>
        <w:pStyle w:val="MdListItem"/>
        <w:numPr>
          <w:ilvl w:val="0"/>
          <w:numId w:val="3"/>
        </w:numPr>
      </w:pPr>
      <w:r>
        <w:t xml:space="preserve">Suspended</w:t>
      </w:r>
    </w:p>
    <w:p>
      <w:pPr>
        <w:pStyle w:val="MdSpace"/>
        <w:spacing w:before="0" w:after="60"/>
      </w:pPr>
    </w:p>
    <w:p>
      <w:pPr>
        <w:pStyle w:val="MdParagraph"/>
      </w:pPr>
      <w:r>
        <w:t xml:space="preserve">The player should receive a clear message whenever the status changes.</w:t>
      </w:r>
    </w:p>
    <w:p>
      <w:pPr>
        <w:pStyle w:val="MdSpace"/>
        <w:spacing w:before="0" w:after="60"/>
      </w:pPr>
    </w:p>
    <w:p>
      <w:pPr>
        <w:pStyle w:val="Heading3"/>
        <w:pStyle w:val="MdHeading3"/>
      </w:pPr>
      <w:r>
        <w:t xml:space="preserve">Validation rules</w:t>
      </w:r>
    </w:p>
    <w:p>
      <w:pPr>
        <w:pStyle w:val="MdListItem"/>
        <w:numPr>
          <w:ilvl w:val="0"/>
          <w:numId w:val="3"/>
        </w:numPr>
      </w:pPr>
      <w:r>
        <w:t xml:space="preserve">A player cannot submit without required fields.</w:t>
      </w:r>
    </w:p>
    <w:p>
      <w:pPr>
        <w:pStyle w:val="MdListItem"/>
        <w:numPr>
          <w:ilvl w:val="0"/>
          <w:numId w:val="3"/>
        </w:numPr>
      </w:pPr>
      <w:r>
        <w:t xml:space="preserve">The system should detect likely duplicate registrations using name and contact information.</w:t>
      </w:r>
    </w:p>
    <w:p>
      <w:pPr>
        <w:pStyle w:val="MdListItem"/>
        <w:numPr>
          <w:ilvl w:val="0"/>
          <w:numId w:val="3"/>
        </w:numPr>
      </w:pPr>
      <w:r>
        <w:t xml:space="preserve">A player cannot be auctioned unless approved and marked available.</w:t>
      </w:r>
    </w:p>
    <w:p>
      <w:pPr>
        <w:pStyle w:val="MdListItem"/>
        <w:numPr>
          <w:ilvl w:val="0"/>
          <w:numId w:val="3"/>
        </w:numPr>
      </w:pPr>
      <w:r>
        <w:t xml:space="preserve">The organizer must be able to correct a data-entry error while preserving an audit record.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6.4 Team registration</w:t>
      </w:r>
    </w:p>
    <w:p>
      <w:pPr>
        <w:pStyle w:val="Heading3"/>
        <w:pStyle w:val="MdHeading3"/>
      </w:pPr>
      <w:r>
        <w:t xml:space="preserve">Team registration journey</w:t>
      </w:r>
    </w:p>
    <w:p>
      <w:pPr>
        <w:pStyle w:val="MdListItem"/>
        <w:numPr>
          <w:ilvl w:val="0"/>
          <w:numId w:val="2"/>
        </w:numPr>
      </w:pPr>
      <w:r>
        <w:t xml:space="preserve">A team owner creates a team application.</w:t>
      </w:r>
    </w:p>
    <w:p>
      <w:pPr>
        <w:pStyle w:val="MdListItem"/>
        <w:numPr>
          <w:ilvl w:val="0"/>
          <w:numId w:val="2"/>
        </w:numPr>
      </w:pPr>
      <w:r>
        <w:t xml:space="preserve">The owner enters team information and tournament preferences.</w:t>
      </w:r>
    </w:p>
    <w:p>
      <w:pPr>
        <w:pStyle w:val="MdListItem"/>
        <w:numPr>
          <w:ilvl w:val="0"/>
          <w:numId w:val="2"/>
        </w:numPr>
      </w:pPr>
      <w:r>
        <w:t xml:space="preserve">The organizer reviews the application.</w:t>
      </w:r>
    </w:p>
    <w:p>
      <w:pPr>
        <w:pStyle w:val="MdListItem"/>
        <w:numPr>
          <w:ilvl w:val="0"/>
          <w:numId w:val="2"/>
        </w:numPr>
      </w:pPr>
      <w:r>
        <w:t xml:space="preserve">The organizer approves or rejects the team.</w:t>
      </w:r>
    </w:p>
    <w:p>
      <w:pPr>
        <w:pStyle w:val="MdListItem"/>
        <w:numPr>
          <w:ilvl w:val="0"/>
          <w:numId w:val="2"/>
        </w:numPr>
      </w:pPr>
      <w:r>
        <w:t xml:space="preserve">An approved team receives its starting purse and squad limits.</w:t>
      </w:r>
    </w:p>
    <w:p>
      <w:pPr>
        <w:pStyle w:val="MdListItem"/>
        <w:numPr>
          <w:ilvl w:val="0"/>
          <w:numId w:val="2"/>
        </w:numPr>
      </w:pPr>
      <w:r>
        <w:t xml:space="preserve">The team becomes eligible to participate in the auction and fixtures.</w:t>
      </w:r>
    </w:p>
    <w:p>
      <w:pPr>
        <w:pStyle w:val="MdSpace"/>
        <w:spacing w:before="0" w:after="60"/>
      </w:pPr>
    </w:p>
    <w:p>
      <w:pPr>
        <w:pStyle w:val="Heading3"/>
        <w:pStyle w:val="MdHeading3"/>
      </w:pPr>
      <w:r>
        <w:t xml:space="preserve">MVP team fields</w:t>
      </w:r>
    </w:p>
    <w:p>
      <w:pPr>
        <w:pStyle w:val="MdListItem"/>
        <w:numPr>
          <w:ilvl w:val="0"/>
          <w:numId w:val="3"/>
        </w:numPr>
      </w:pPr>
      <w:r>
        <w:t xml:space="preserve">Team name.</w:t>
      </w:r>
    </w:p>
    <w:p>
      <w:pPr>
        <w:pStyle w:val="MdListItem"/>
        <w:numPr>
          <w:ilvl w:val="0"/>
          <w:numId w:val="3"/>
        </w:numPr>
      </w:pPr>
      <w:r>
        <w:t xml:space="preserve">Team logo or photo.</w:t>
      </w:r>
    </w:p>
    <w:p>
      <w:pPr>
        <w:pStyle w:val="MdListItem"/>
        <w:numPr>
          <w:ilvl w:val="0"/>
          <w:numId w:val="3"/>
        </w:numPr>
      </w:pPr>
      <w:r>
        <w:t xml:space="preserve">Owner name and contact information.</w:t>
      </w:r>
    </w:p>
    <w:p>
      <w:pPr>
        <w:pStyle w:val="MdListItem"/>
        <w:numPr>
          <w:ilvl w:val="0"/>
          <w:numId w:val="3"/>
        </w:numPr>
      </w:pPr>
      <w:r>
        <w:t xml:space="preserve">Manager or backup contact.</w:t>
      </w:r>
    </w:p>
    <w:p>
      <w:pPr>
        <w:pStyle w:val="MdListItem"/>
        <w:numPr>
          <w:ilvl w:val="0"/>
          <w:numId w:val="3"/>
        </w:numPr>
      </w:pPr>
      <w:r>
        <w:t xml:space="preserve">Team color.</w:t>
      </w:r>
    </w:p>
    <w:p>
      <w:pPr>
        <w:pStyle w:val="MdListItem"/>
        <w:numPr>
          <w:ilvl w:val="0"/>
          <w:numId w:val="3"/>
        </w:numPr>
      </w:pPr>
      <w:r>
        <w:t xml:space="preserve">Home area or locality.</w:t>
      </w:r>
    </w:p>
    <w:p>
      <w:pPr>
        <w:pStyle w:val="MdListItem"/>
        <w:numPr>
          <w:ilvl w:val="0"/>
          <w:numId w:val="3"/>
        </w:numPr>
      </w:pPr>
      <w:r>
        <w:t xml:space="preserve">Preferred match availability, if needed.</w:t>
      </w:r>
    </w:p>
    <w:p>
      <w:pPr>
        <w:pStyle w:val="MdListItem"/>
        <w:numPr>
          <w:ilvl w:val="0"/>
          <w:numId w:val="3"/>
        </w:numPr>
      </w:pPr>
      <w:r>
        <w:t xml:space="preserve">Registration status.</w:t>
      </w:r>
    </w:p>
    <w:p>
      <w:pPr>
        <w:pStyle w:val="MdListItem"/>
        <w:numPr>
          <w:ilvl w:val="0"/>
          <w:numId w:val="3"/>
        </w:numPr>
      </w:pPr>
      <w:r>
        <w:t xml:space="preserve">Starting purse.</w:t>
      </w:r>
    </w:p>
    <w:p>
      <w:pPr>
        <w:pStyle w:val="MdListItem"/>
        <w:numPr>
          <w:ilvl w:val="0"/>
          <w:numId w:val="3"/>
        </w:numPr>
      </w:pPr>
      <w:r>
        <w:t xml:space="preserve">Minimum squad size.</w:t>
      </w:r>
    </w:p>
    <w:p>
      <w:pPr>
        <w:pStyle w:val="MdListItem"/>
        <w:numPr>
          <w:ilvl w:val="0"/>
          <w:numId w:val="3"/>
        </w:numPr>
      </w:pPr>
      <w:r>
        <w:t xml:space="preserve">Maximum squad size.</w:t>
      </w:r>
    </w:p>
    <w:p>
      <w:pPr>
        <w:pStyle w:val="MdListItem"/>
        <w:numPr>
          <w:ilvl w:val="0"/>
          <w:numId w:val="3"/>
        </w:numPr>
      </w:pPr>
      <w:r>
        <w:t xml:space="preserve">Maximum overseas or special-category players, if such a rule applies.</w:t>
      </w:r>
    </w:p>
    <w:p>
      <w:pPr>
        <w:pStyle w:val="MdSpace"/>
        <w:spacing w:before="0" w:after="60"/>
      </w:pPr>
    </w:p>
    <w:p>
      <w:pPr>
        <w:pStyle w:val="Heading3"/>
        <w:pStyle w:val="MdHeading3"/>
      </w:pPr>
      <w:r>
        <w:t xml:space="preserve">Team statuses</w:t>
      </w:r>
    </w:p>
    <w:p>
      <w:pPr>
        <w:pStyle w:val="MdListItem"/>
        <w:numPr>
          <w:ilvl w:val="0"/>
          <w:numId w:val="3"/>
        </w:numPr>
      </w:pPr>
      <w:r>
        <w:t xml:space="preserve">Draft</w:t>
      </w:r>
    </w:p>
    <w:p>
      <w:pPr>
        <w:pStyle w:val="MdListItem"/>
        <w:numPr>
          <w:ilvl w:val="0"/>
          <w:numId w:val="3"/>
        </w:numPr>
      </w:pPr>
      <w:r>
        <w:t xml:space="preserve">Submitted</w:t>
      </w:r>
    </w:p>
    <w:p>
      <w:pPr>
        <w:pStyle w:val="MdListItem"/>
        <w:numPr>
          <w:ilvl w:val="0"/>
          <w:numId w:val="3"/>
        </w:numPr>
      </w:pPr>
      <w:r>
        <w:t xml:space="preserve">Under review</w:t>
      </w:r>
    </w:p>
    <w:p>
      <w:pPr>
        <w:pStyle w:val="MdListItem"/>
        <w:numPr>
          <w:ilvl w:val="0"/>
          <w:numId w:val="3"/>
        </w:numPr>
      </w:pPr>
      <w:r>
        <w:t xml:space="preserve">Approved</w:t>
      </w:r>
    </w:p>
    <w:p>
      <w:pPr>
        <w:pStyle w:val="MdListItem"/>
        <w:numPr>
          <w:ilvl w:val="0"/>
          <w:numId w:val="3"/>
        </w:numPr>
      </w:pPr>
      <w:r>
        <w:t xml:space="preserve">Rejected</w:t>
      </w:r>
    </w:p>
    <w:p>
      <w:pPr>
        <w:pStyle w:val="MdListItem"/>
        <w:numPr>
          <w:ilvl w:val="0"/>
          <w:numId w:val="3"/>
        </w:numPr>
      </w:pPr>
      <w:r>
        <w:t xml:space="preserve">Suspended</w:t>
      </w:r>
    </w:p>
    <w:p>
      <w:pPr>
        <w:pStyle w:val="MdListItem"/>
        <w:numPr>
          <w:ilvl w:val="0"/>
          <w:numId w:val="3"/>
        </w:numPr>
      </w:pPr>
      <w:r>
        <w:t xml:space="preserve">Withdrawn</w:t>
      </w:r>
    </w:p>
    <w:p>
      <w:pPr>
        <w:pStyle w:val="MdSpace"/>
        <w:spacing w:before="0" w:after="60"/>
      </w:pPr>
    </w:p>
    <w:p>
      <w:pPr>
        <w:pStyle w:val="MdParagraph"/>
      </w:pPr>
      <w:r>
        <w:t xml:space="preserve">A team should not be included in the auction or fixture list until it is approved.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6.5 Organizer dashboard</w:t>
      </w:r>
    </w:p>
    <w:p>
      <w:pPr>
        <w:pStyle w:val="MdParagraph"/>
      </w:pPr>
      <w:r>
        <w:t xml:space="preserve">The organizer dashboard is the main workspace for running a tournament.</w:t>
      </w:r>
    </w:p>
    <w:p>
      <w:pPr>
        <w:pStyle w:val="MdSpace"/>
        <w:spacing w:before="0" w:after="60"/>
      </w:pPr>
    </w:p>
    <w:p>
      <w:pPr>
        <w:pStyle w:val="Heading3"/>
        <w:pStyle w:val="MdHeading3"/>
      </w:pPr>
      <w:r>
        <w:t xml:space="preserve">Dashboard summary</w:t>
      </w:r>
    </w:p>
    <w:p>
      <w:pPr>
        <w:pStyle w:val="MdParagraph"/>
      </w:pPr>
      <w:r>
        <w:t xml:space="preserve">The home screen should display:</w:t>
      </w:r>
    </w:p>
    <w:p>
      <w:pPr>
        <w:pStyle w:val="MdSpace"/>
        <w:spacing w:before="0" w:after="60"/>
      </w:pPr>
    </w:p>
    <w:p>
      <w:pPr>
        <w:pStyle w:val="MdListItem"/>
        <w:numPr>
          <w:ilvl w:val="0"/>
          <w:numId w:val="3"/>
        </w:numPr>
      </w:pPr>
      <w:r>
        <w:t xml:space="preserve">Tournament status.</w:t>
      </w:r>
    </w:p>
    <w:p>
      <w:pPr>
        <w:pStyle w:val="MdListItem"/>
        <w:numPr>
          <w:ilvl w:val="0"/>
          <w:numId w:val="3"/>
        </w:numPr>
      </w:pPr>
      <w:r>
        <w:t xml:space="preserve">Number of approved teams.</w:t>
      </w:r>
    </w:p>
    <w:p>
      <w:pPr>
        <w:pStyle w:val="MdListItem"/>
        <w:numPr>
          <w:ilvl w:val="0"/>
          <w:numId w:val="3"/>
        </w:numPr>
      </w:pPr>
      <w:r>
        <w:t xml:space="preserve">Number of approved players.</w:t>
      </w:r>
    </w:p>
    <w:p>
      <w:pPr>
        <w:pStyle w:val="MdListItem"/>
        <w:numPr>
          <w:ilvl w:val="0"/>
          <w:numId w:val="3"/>
        </w:numPr>
      </w:pPr>
      <w:r>
        <w:t xml:space="preserve">Auction readiness status.</w:t>
      </w:r>
    </w:p>
    <w:p>
      <w:pPr>
        <w:pStyle w:val="MdListItem"/>
        <w:numPr>
          <w:ilvl w:val="0"/>
          <w:numId w:val="3"/>
        </w:numPr>
      </w:pPr>
      <w:r>
        <w:t xml:space="preserve">Current auction lot, if the auction is live.</w:t>
      </w:r>
    </w:p>
    <w:p>
      <w:pPr>
        <w:pStyle w:val="MdListItem"/>
        <w:numPr>
          <w:ilvl w:val="0"/>
          <w:numId w:val="3"/>
        </w:numPr>
      </w:pPr>
      <w:r>
        <w:t xml:space="preserve">Number of sold and unsold players.</w:t>
      </w:r>
    </w:p>
    <w:p>
      <w:pPr>
        <w:pStyle w:val="MdListItem"/>
        <w:numPr>
          <w:ilvl w:val="0"/>
          <w:numId w:val="3"/>
        </w:numPr>
      </w:pPr>
      <w:r>
        <w:t xml:space="preserve">Upcoming fixture.</w:t>
      </w:r>
    </w:p>
    <w:p>
      <w:pPr>
        <w:pStyle w:val="MdListItem"/>
        <w:numPr>
          <w:ilvl w:val="0"/>
          <w:numId w:val="3"/>
        </w:numPr>
      </w:pPr>
      <w:r>
        <w:t xml:space="preserve">Matches awaiting results.</w:t>
      </w:r>
    </w:p>
    <w:p>
      <w:pPr>
        <w:pStyle w:val="MdListItem"/>
        <w:numPr>
          <w:ilvl w:val="0"/>
          <w:numId w:val="3"/>
        </w:numPr>
      </w:pPr>
      <w:r>
        <w:t xml:space="preserve">Recent notifications.</w:t>
      </w:r>
    </w:p>
    <w:p>
      <w:pPr>
        <w:pStyle w:val="MdListItem"/>
        <w:numPr>
          <w:ilvl w:val="0"/>
          <w:numId w:val="3"/>
        </w:numPr>
      </w:pPr>
      <w:r>
        <w:t xml:space="preserve">Warnings requiring attention.</w:t>
      </w:r>
    </w:p>
    <w:p>
      <w:pPr>
        <w:pStyle w:val="MdSpace"/>
        <w:spacing w:before="0" w:after="60"/>
      </w:pPr>
    </w:p>
    <w:p>
      <w:pPr>
        <w:pStyle w:val="Heading3"/>
        <w:pStyle w:val="MdHeading3"/>
      </w:pPr>
      <w:r>
        <w:t xml:space="preserve">Organizer actions</w:t>
      </w:r>
    </w:p>
    <w:p>
      <w:pPr>
        <w:pStyle w:val="MdParagraph"/>
      </w:pPr>
      <w:r>
        <w:t xml:space="preserve">The organizer should be able to:</w:t>
      </w:r>
    </w:p>
    <w:p>
      <w:pPr>
        <w:pStyle w:val="MdSpace"/>
        <w:spacing w:before="0" w:after="60"/>
      </w:pPr>
    </w:p>
    <w:p>
      <w:pPr>
        <w:pStyle w:val="MdListItem"/>
        <w:numPr>
          <w:ilvl w:val="0"/>
          <w:numId w:val="3"/>
        </w:numPr>
      </w:pPr>
      <w:r>
        <w:t xml:space="preserve">Create and edit tournament details.</w:t>
      </w:r>
    </w:p>
    <w:p>
      <w:pPr>
        <w:pStyle w:val="MdListItem"/>
        <w:numPr>
          <w:ilvl w:val="0"/>
          <w:numId w:val="3"/>
        </w:numPr>
      </w:pPr>
      <w:r>
        <w:t xml:space="preserve">Define tournament dates, locations, match format, and rules.</w:t>
      </w:r>
    </w:p>
    <w:p>
      <w:pPr>
        <w:pStyle w:val="MdListItem"/>
        <w:numPr>
          <w:ilvl w:val="0"/>
          <w:numId w:val="3"/>
        </w:numPr>
      </w:pPr>
      <w:r>
        <w:t xml:space="preserve">Approve or reject player applications.</w:t>
      </w:r>
    </w:p>
    <w:p>
      <w:pPr>
        <w:pStyle w:val="MdListItem"/>
        <w:numPr>
          <w:ilvl w:val="0"/>
          <w:numId w:val="3"/>
        </w:numPr>
      </w:pPr>
      <w:r>
        <w:t xml:space="preserve">Approve or reject team applications.</w:t>
      </w:r>
    </w:p>
    <w:p>
      <w:pPr>
        <w:pStyle w:val="MdListItem"/>
        <w:numPr>
          <w:ilvl w:val="0"/>
          <w:numId w:val="3"/>
        </w:numPr>
      </w:pPr>
      <w:r>
        <w:t xml:space="preserve">Configure purse and squad rules.</w:t>
      </w:r>
    </w:p>
    <w:p>
      <w:pPr>
        <w:pStyle w:val="MdListItem"/>
        <w:numPr>
          <w:ilvl w:val="0"/>
          <w:numId w:val="3"/>
        </w:numPr>
      </w:pPr>
      <w:r>
        <w:t xml:space="preserve">Create auction categories and player order.</w:t>
      </w:r>
    </w:p>
    <w:p>
      <w:pPr>
        <w:pStyle w:val="MdListItem"/>
        <w:numPr>
          <w:ilvl w:val="0"/>
          <w:numId w:val="3"/>
        </w:numPr>
      </w:pPr>
      <w:r>
        <w:t xml:space="preserve">Start, pause, resume, and close the auction.</w:t>
      </w:r>
    </w:p>
    <w:p>
      <w:pPr>
        <w:pStyle w:val="MdListItem"/>
        <w:numPr>
          <w:ilvl w:val="0"/>
          <w:numId w:val="3"/>
        </w:numPr>
      </w:pPr>
      <w:r>
        <w:t xml:space="preserve">Manage fixtures.</w:t>
      </w:r>
    </w:p>
    <w:p>
      <w:pPr>
        <w:pStyle w:val="MdListItem"/>
        <w:numPr>
          <w:ilvl w:val="0"/>
          <w:numId w:val="3"/>
        </w:numPr>
      </w:pPr>
      <w:r>
        <w:t xml:space="preserve">Assign scorers or officials.</w:t>
      </w:r>
    </w:p>
    <w:p>
      <w:pPr>
        <w:pStyle w:val="MdListItem"/>
        <w:numPr>
          <w:ilvl w:val="0"/>
          <w:numId w:val="3"/>
        </w:numPr>
      </w:pPr>
      <w:r>
        <w:t xml:space="preserve">Enter or approve results.</w:t>
      </w:r>
    </w:p>
    <w:p>
      <w:pPr>
        <w:pStyle w:val="MdListItem"/>
        <w:numPr>
          <w:ilvl w:val="0"/>
          <w:numId w:val="3"/>
        </w:numPr>
      </w:pPr>
      <w:r>
        <w:t xml:space="preserve">Publish or hide information.</w:t>
      </w:r>
    </w:p>
    <w:p>
      <w:pPr>
        <w:pStyle w:val="MdListItem"/>
        <w:numPr>
          <w:ilvl w:val="0"/>
          <w:numId w:val="3"/>
        </w:numPr>
      </w:pPr>
      <w:r>
        <w:t xml:space="preserve">Send announcements.</w:t>
      </w:r>
    </w:p>
    <w:p>
      <w:pPr>
        <w:pStyle w:val="MdListItem"/>
        <w:numPr>
          <w:ilvl w:val="0"/>
          <w:numId w:val="3"/>
        </w:numPr>
      </w:pPr>
      <w:r>
        <w:t xml:space="preserve">View activity history.</w:t>
      </w:r>
    </w:p>
    <w:p>
      <w:pPr>
        <w:pStyle w:val="MdSpace"/>
        <w:spacing w:before="0" w:after="60"/>
      </w:pPr>
    </w:p>
    <w:p>
      <w:pPr>
        <w:pStyle w:val="Heading3"/>
        <w:pStyle w:val="MdHeading3"/>
      </w:pPr>
      <w:r>
        <w:t xml:space="preserve">Organizer warnings</w:t>
      </w:r>
    </w:p>
    <w:p>
      <w:pPr>
        <w:pStyle w:val="MdParagraph"/>
      </w:pPr>
      <w:r>
        <w:t xml:space="preserve">The dashboard should warn the organizer when:</w:t>
      </w:r>
    </w:p>
    <w:p>
      <w:pPr>
        <w:pStyle w:val="MdSpace"/>
        <w:spacing w:before="0" w:after="60"/>
      </w:pPr>
    </w:p>
    <w:p>
      <w:pPr>
        <w:pStyle w:val="MdListItem"/>
        <w:numPr>
          <w:ilvl w:val="0"/>
          <w:numId w:val="3"/>
        </w:numPr>
      </w:pPr>
      <w:r>
        <w:t xml:space="preserve">A team has not reached the minimum squad size.</w:t>
      </w:r>
    </w:p>
    <w:p>
      <w:pPr>
        <w:pStyle w:val="MdListItem"/>
        <w:numPr>
          <w:ilvl w:val="0"/>
          <w:numId w:val="3"/>
        </w:numPr>
      </w:pPr>
      <w:r>
        <w:t xml:space="preserve">A player is missing required information.</w:t>
      </w:r>
    </w:p>
    <w:p>
      <w:pPr>
        <w:pStyle w:val="MdListItem"/>
        <w:numPr>
          <w:ilvl w:val="0"/>
          <w:numId w:val="3"/>
        </w:numPr>
      </w:pPr>
      <w:r>
        <w:t xml:space="preserve">A fixture has no venue or time.</w:t>
      </w:r>
    </w:p>
    <w:p>
      <w:pPr>
        <w:pStyle w:val="MdListItem"/>
        <w:numPr>
          <w:ilvl w:val="0"/>
          <w:numId w:val="3"/>
        </w:numPr>
      </w:pPr>
      <w:r>
        <w:t xml:space="preserve">A match is complete but has no result.</w:t>
      </w:r>
    </w:p>
    <w:p>
      <w:pPr>
        <w:pStyle w:val="MdListItem"/>
        <w:numPr>
          <w:ilvl w:val="0"/>
          <w:numId w:val="3"/>
        </w:numPr>
      </w:pPr>
      <w:r>
        <w:t xml:space="preserve">A points table cannot be calculated because required data is missing.</w:t>
      </w:r>
    </w:p>
    <w:p>
      <w:pPr>
        <w:pStyle w:val="MdListItem"/>
        <w:numPr>
          <w:ilvl w:val="0"/>
          <w:numId w:val="3"/>
        </w:numPr>
      </w:pPr>
      <w:r>
        <w:t xml:space="preserve">An auction lot has an invalid status.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6.6 Admin dashboard</w:t>
      </w:r>
    </w:p>
    <w:p>
      <w:pPr>
        <w:pStyle w:val="MdParagraph"/>
      </w:pPr>
      <w:r>
        <w:t xml:space="preserve">The admin dashboard is separate from the tournament dashboard. It manages the platform rather than the sporting decisions of one tournament.</w:t>
      </w:r>
    </w:p>
    <w:p>
      <w:pPr>
        <w:pStyle w:val="MdSpace"/>
        <w:spacing w:before="0" w:after="60"/>
      </w:pPr>
    </w:p>
    <w:p>
      <w:pPr>
        <w:pStyle w:val="Heading3"/>
        <w:pStyle w:val="MdHeading3"/>
      </w:pPr>
      <w:r>
        <w:t xml:space="preserve">MVP admin functions</w:t>
      </w:r>
    </w:p>
    <w:p>
      <w:pPr>
        <w:pStyle w:val="MdListItem"/>
        <w:numPr>
          <w:ilvl w:val="0"/>
          <w:numId w:val="3"/>
        </w:numPr>
      </w:pPr>
      <w:r>
        <w:t xml:space="preserve">View and search users.</w:t>
      </w:r>
    </w:p>
    <w:p>
      <w:pPr>
        <w:pStyle w:val="MdListItem"/>
        <w:numPr>
          <w:ilvl w:val="0"/>
          <w:numId w:val="3"/>
        </w:numPr>
      </w:pPr>
      <w:r>
        <w:t xml:space="preserve">Assign or remove system roles.</w:t>
      </w:r>
    </w:p>
    <w:p>
      <w:pPr>
        <w:pStyle w:val="MdListItem"/>
        <w:numPr>
          <w:ilvl w:val="0"/>
          <w:numId w:val="3"/>
        </w:numPr>
      </w:pPr>
      <w:r>
        <w:t xml:space="preserve">Suspend or reactivate accounts.</w:t>
      </w:r>
    </w:p>
    <w:p>
      <w:pPr>
        <w:pStyle w:val="MdListItem"/>
        <w:numPr>
          <w:ilvl w:val="0"/>
          <w:numId w:val="3"/>
        </w:numPr>
      </w:pPr>
      <w:r>
        <w:t xml:space="preserve">View tournaments.</w:t>
      </w:r>
    </w:p>
    <w:p>
      <w:pPr>
        <w:pStyle w:val="MdListItem"/>
        <w:numPr>
          <w:ilvl w:val="0"/>
          <w:numId w:val="3"/>
        </w:numPr>
      </w:pPr>
      <w:r>
        <w:t xml:space="preserve">View system health and major errors.</w:t>
      </w:r>
    </w:p>
    <w:p>
      <w:pPr>
        <w:pStyle w:val="MdListItem"/>
        <w:numPr>
          <w:ilvl w:val="0"/>
          <w:numId w:val="3"/>
        </w:numPr>
      </w:pPr>
      <w:r>
        <w:t xml:space="preserve">Review audit logs.</w:t>
      </w:r>
    </w:p>
    <w:p>
      <w:pPr>
        <w:pStyle w:val="MdListItem"/>
        <w:numPr>
          <w:ilvl w:val="0"/>
          <w:numId w:val="3"/>
        </w:numPr>
      </w:pPr>
      <w:r>
        <w:t xml:space="preserve">Manage basic platform settings.</w:t>
      </w:r>
    </w:p>
    <w:p>
      <w:pPr>
        <w:pStyle w:val="MdListItem"/>
        <w:numPr>
          <w:ilvl w:val="0"/>
          <w:numId w:val="3"/>
        </w:numPr>
      </w:pPr>
      <w:r>
        <w:t xml:space="preserve">Support organizers with account problems.</w:t>
      </w:r>
    </w:p>
    <w:p>
      <w:pPr>
        <w:pStyle w:val="MdSpace"/>
        <w:spacing w:before="0" w:after="60"/>
      </w:pPr>
    </w:p>
    <w:p>
      <w:pPr>
        <w:pStyle w:val="MdParagraph"/>
      </w:pPr>
      <w:r>
        <w:t xml:space="preserve">The admin should be able to see who made a sensitive change, when it happened, and what the previous value was. The admin should not need to edit ordinary tournament data directly when the organizer can correct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6.7 Player profiles</w:t>
      </w:r>
    </w:p>
    <w:p>
      <w:pPr>
        <w:pStyle w:val="MdParagraph"/>
      </w:pPr>
      <w:r>
        <w:t xml:space="preserve">A player profile should provide a clear summary of a player's identity, cricket role, auction status, and published performance.</w:t>
      </w:r>
    </w:p>
    <w:p>
      <w:pPr>
        <w:pStyle w:val="MdSpace"/>
        <w:spacing w:before="0" w:after="60"/>
      </w:pPr>
    </w:p>
    <w:p>
      <w:pPr>
        <w:pStyle w:val="Heading3"/>
        <w:pStyle w:val="MdHeading3"/>
      </w:pPr>
      <w:r>
        <w:t xml:space="preserve">Public profile</w:t>
      </w:r>
    </w:p>
    <w:p>
      <w:pPr>
        <w:pStyle w:val="MdParagraph"/>
      </w:pPr>
      <w:r>
        <w:t xml:space="preserve">The public profile may show:</w:t>
      </w:r>
    </w:p>
    <w:p>
      <w:pPr>
        <w:pStyle w:val="MdSpace"/>
        <w:spacing w:before="0" w:after="60"/>
      </w:pPr>
    </w:p>
    <w:p>
      <w:pPr>
        <w:pStyle w:val="MdListItem"/>
        <w:numPr>
          <w:ilvl w:val="0"/>
          <w:numId w:val="3"/>
        </w:numPr>
      </w:pPr>
      <w:r>
        <w:t xml:space="preserve">Name and photo.</w:t>
      </w:r>
    </w:p>
    <w:p>
      <w:pPr>
        <w:pStyle w:val="MdListItem"/>
        <w:numPr>
          <w:ilvl w:val="0"/>
          <w:numId w:val="3"/>
        </w:numPr>
      </w:pPr>
      <w:r>
        <w:t xml:space="preserve">Playing role.</w:t>
      </w:r>
    </w:p>
    <w:p>
      <w:pPr>
        <w:pStyle w:val="MdListItem"/>
        <w:numPr>
          <w:ilvl w:val="0"/>
          <w:numId w:val="3"/>
        </w:numPr>
      </w:pPr>
      <w:r>
        <w:t xml:space="preserve">Batting and bowling style.</w:t>
      </w:r>
    </w:p>
    <w:p>
      <w:pPr>
        <w:pStyle w:val="MdListItem"/>
        <w:numPr>
          <w:ilvl w:val="0"/>
          <w:numId w:val="3"/>
        </w:numPr>
      </w:pPr>
      <w:r>
        <w:t xml:space="preserve">Auction status.</w:t>
      </w:r>
    </w:p>
    <w:p>
      <w:pPr>
        <w:pStyle w:val="MdListItem"/>
        <w:numPr>
          <w:ilvl w:val="0"/>
          <w:numId w:val="3"/>
        </w:numPr>
      </w:pPr>
      <w:r>
        <w:t xml:space="preserve">Team purchased by, if sold.</w:t>
      </w:r>
    </w:p>
    <w:p>
      <w:pPr>
        <w:pStyle w:val="MdListItem"/>
        <w:numPr>
          <w:ilvl w:val="0"/>
          <w:numId w:val="3"/>
        </w:numPr>
      </w:pPr>
      <w:r>
        <w:t xml:space="preserve">Sale price, if the organizer chooses to publish it.</w:t>
      </w:r>
    </w:p>
    <w:p>
      <w:pPr>
        <w:pStyle w:val="MdListItem"/>
        <w:numPr>
          <w:ilvl w:val="0"/>
          <w:numId w:val="3"/>
        </w:numPr>
      </w:pPr>
      <w:r>
        <w:t xml:space="preserve">Tournament statistics.</w:t>
      </w:r>
    </w:p>
    <w:p>
      <w:pPr>
        <w:pStyle w:val="MdSpace"/>
        <w:spacing w:before="0" w:after="60"/>
      </w:pPr>
    </w:p>
    <w:p>
      <w:pPr>
        <w:pStyle w:val="Heading3"/>
        <w:pStyle w:val="MdHeading3"/>
      </w:pPr>
      <w:r>
        <w:t xml:space="preserve">Private profile information</w:t>
      </w:r>
    </w:p>
    <w:p>
      <w:pPr>
        <w:pStyle w:val="MdParagraph"/>
      </w:pPr>
      <w:r>
        <w:t xml:space="preserve">The following should be restricted:</w:t>
      </w:r>
    </w:p>
    <w:p>
      <w:pPr>
        <w:pStyle w:val="MdSpace"/>
        <w:spacing w:before="0" w:after="60"/>
      </w:pPr>
    </w:p>
    <w:p>
      <w:pPr>
        <w:pStyle w:val="MdListItem"/>
        <w:numPr>
          <w:ilvl w:val="0"/>
          <w:numId w:val="3"/>
        </w:numPr>
      </w:pPr>
      <w:r>
        <w:t xml:space="preserve">Phone number.</w:t>
      </w:r>
    </w:p>
    <w:p>
      <w:pPr>
        <w:pStyle w:val="MdListItem"/>
        <w:numPr>
          <w:ilvl w:val="0"/>
          <w:numId w:val="3"/>
        </w:numPr>
      </w:pPr>
      <w:r>
        <w:t xml:space="preserve">Email address.</w:t>
      </w:r>
    </w:p>
    <w:p>
      <w:pPr>
        <w:pStyle w:val="MdListItem"/>
        <w:numPr>
          <w:ilvl w:val="0"/>
          <w:numId w:val="3"/>
        </w:numPr>
      </w:pPr>
      <w:r>
        <w:t xml:space="preserve">Identity documents.</w:t>
      </w:r>
    </w:p>
    <w:p>
      <w:pPr>
        <w:pStyle w:val="MdListItem"/>
        <w:numPr>
          <w:ilvl w:val="0"/>
          <w:numId w:val="3"/>
        </w:numPr>
      </w:pPr>
      <w:r>
        <w:t xml:space="preserve">Emergency contact.</w:t>
      </w:r>
    </w:p>
    <w:p>
      <w:pPr>
        <w:pStyle w:val="MdListItem"/>
        <w:numPr>
          <w:ilvl w:val="0"/>
          <w:numId w:val="3"/>
        </w:numPr>
      </w:pPr>
      <w:r>
        <w:t xml:space="preserve">Internal organizer notes.</w:t>
      </w:r>
    </w:p>
    <w:p>
      <w:pPr>
        <w:pStyle w:val="MdListItem"/>
        <w:numPr>
          <w:ilvl w:val="0"/>
          <w:numId w:val="3"/>
        </w:numPr>
      </w:pPr>
      <w:r>
        <w:t xml:space="preserve">Verification history.</w:t>
      </w:r>
    </w:p>
    <w:p>
      <w:pPr>
        <w:pStyle w:val="MdSpace"/>
        <w:spacing w:before="0" w:after="60"/>
      </w:pPr>
    </w:p>
    <w:p>
      <w:pPr>
        <w:pStyle w:val="Heading3"/>
        <w:pStyle w:val="MdHeading3"/>
      </w:pPr>
      <w:r>
        <w:t xml:space="preserve">Profile states</w:t>
      </w:r>
    </w:p>
    <w:p>
      <w:pPr>
        <w:pStyle w:val="MdListItem"/>
        <w:numPr>
          <w:ilvl w:val="0"/>
          <w:numId w:val="3"/>
        </w:numPr>
      </w:pPr>
      <w:r>
        <w:t xml:space="preserve">Not registered.</w:t>
      </w:r>
    </w:p>
    <w:p>
      <w:pPr>
        <w:pStyle w:val="MdListItem"/>
        <w:numPr>
          <w:ilvl w:val="0"/>
          <w:numId w:val="3"/>
        </w:numPr>
      </w:pPr>
      <w:r>
        <w:t xml:space="preserve">Registration submitted.</w:t>
      </w:r>
    </w:p>
    <w:p>
      <w:pPr>
        <w:pStyle w:val="MdListItem"/>
        <w:numPr>
          <w:ilvl w:val="0"/>
          <w:numId w:val="3"/>
        </w:numPr>
      </w:pPr>
      <w:r>
        <w:t xml:space="preserve">Approved for auction.</w:t>
      </w:r>
    </w:p>
    <w:p>
      <w:pPr>
        <w:pStyle w:val="MdListItem"/>
        <w:numPr>
          <w:ilvl w:val="0"/>
          <w:numId w:val="3"/>
        </w:numPr>
      </w:pPr>
      <w:r>
        <w:t xml:space="preserve">Sold.</w:t>
      </w:r>
    </w:p>
    <w:p>
      <w:pPr>
        <w:pStyle w:val="MdListItem"/>
        <w:numPr>
          <w:ilvl w:val="0"/>
          <w:numId w:val="3"/>
        </w:numPr>
      </w:pPr>
      <w:r>
        <w:t xml:space="preserve">Unsold.</w:t>
      </w:r>
    </w:p>
    <w:p>
      <w:pPr>
        <w:pStyle w:val="MdListItem"/>
        <w:numPr>
          <w:ilvl w:val="0"/>
          <w:numId w:val="3"/>
        </w:numPr>
      </w:pPr>
      <w:r>
        <w:t xml:space="preserve">Withdrawn.</w:t>
      </w:r>
    </w:p>
    <w:p>
      <w:pPr>
        <w:pStyle w:val="MdListItem"/>
        <w:numPr>
          <w:ilvl w:val="0"/>
          <w:numId w:val="3"/>
        </w:numPr>
      </w:pPr>
      <w:r>
        <w:t xml:space="preserve">Suspended.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7. Auction System</w:t>
      </w:r>
    </w:p>
    <w:p>
      <w:pPr>
        <w:pStyle w:val="MdParagraph"/>
      </w:pPr>
      <w:r>
        <w:t xml:space="preserve">The auction is a controlled process in which approved teams bid for approved players using their available purse.</w:t>
      </w:r>
    </w:p>
    <w:p>
      <w:pPr>
        <w:pStyle w:val="MdSpace"/>
        <w:spacing w:before="0" w:after="60"/>
      </w:pPr>
    </w:p>
    <w:p>
      <w:pPr>
        <w:pStyle w:val="Heading2"/>
        <w:pStyle w:val="MdHeading2"/>
      </w:pPr>
      <w:r>
        <w:t xml:space="preserve">7.1 Auction preparation</w:t>
      </w:r>
    </w:p>
    <w:p>
      <w:pPr>
        <w:pStyle w:val="MdParagraph"/>
      </w:pPr>
      <w:r>
        <w:t xml:space="preserve">Before the auction begins, the organizer must configure:</w:t>
      </w:r>
    </w:p>
    <w:p>
      <w:pPr>
        <w:pStyle w:val="MdSpace"/>
        <w:spacing w:before="0" w:after="60"/>
      </w:pPr>
    </w:p>
    <w:p>
      <w:pPr>
        <w:pStyle w:val="MdListItem"/>
        <w:numPr>
          <w:ilvl w:val="0"/>
          <w:numId w:val="3"/>
        </w:numPr>
      </w:pPr>
      <w:r>
        <w:t xml:space="preserve">Auction date and start time.</w:t>
      </w:r>
    </w:p>
    <w:p>
      <w:pPr>
        <w:pStyle w:val="MdListItem"/>
        <w:numPr>
          <w:ilvl w:val="0"/>
          <w:numId w:val="3"/>
        </w:numPr>
      </w:pPr>
      <w:r>
        <w:t xml:space="preserve">Participating teams.</w:t>
      </w:r>
    </w:p>
    <w:p>
      <w:pPr>
        <w:pStyle w:val="MdListItem"/>
        <w:numPr>
          <w:ilvl w:val="0"/>
          <w:numId w:val="3"/>
        </w:numPr>
      </w:pPr>
      <w:r>
        <w:t xml:space="preserve">Starting purse for each team.</w:t>
      </w:r>
    </w:p>
    <w:p>
      <w:pPr>
        <w:pStyle w:val="MdListItem"/>
        <w:numPr>
          <w:ilvl w:val="0"/>
          <w:numId w:val="3"/>
        </w:numPr>
      </w:pPr>
      <w:r>
        <w:t xml:space="preserve">Minimum and maximum squad sizes.</w:t>
      </w:r>
    </w:p>
    <w:p>
      <w:pPr>
        <w:pStyle w:val="MdListItem"/>
        <w:numPr>
          <w:ilvl w:val="0"/>
          <w:numId w:val="3"/>
        </w:numPr>
      </w:pPr>
      <w:r>
        <w:t xml:space="preserve">Player categories.</w:t>
      </w:r>
    </w:p>
    <w:p>
      <w:pPr>
        <w:pStyle w:val="MdListItem"/>
        <w:numPr>
          <w:ilvl w:val="0"/>
          <w:numId w:val="3"/>
        </w:numPr>
      </w:pPr>
      <w:r>
        <w:t xml:space="preserve">Base price for each player or category.</w:t>
      </w:r>
    </w:p>
    <w:p>
      <w:pPr>
        <w:pStyle w:val="MdListItem"/>
        <w:numPr>
          <w:ilvl w:val="0"/>
          <w:numId w:val="3"/>
        </w:numPr>
      </w:pPr>
      <w:r>
        <w:t xml:space="preserve">Bid increment rules.</w:t>
      </w:r>
    </w:p>
    <w:p>
      <w:pPr>
        <w:pStyle w:val="MdListItem"/>
        <w:numPr>
          <w:ilvl w:val="0"/>
          <w:numId w:val="3"/>
        </w:numPr>
      </w:pPr>
      <w:r>
        <w:t xml:space="preserve">Auction order.</w:t>
      </w:r>
    </w:p>
    <w:p>
      <w:pPr>
        <w:pStyle w:val="MdListItem"/>
        <w:numPr>
          <w:ilvl w:val="0"/>
          <w:numId w:val="3"/>
        </w:numPr>
      </w:pPr>
      <w:r>
        <w:t xml:space="preserve">Timer duration.</w:t>
      </w:r>
    </w:p>
    <w:p>
      <w:pPr>
        <w:pStyle w:val="MdListItem"/>
        <w:numPr>
          <w:ilvl w:val="0"/>
          <w:numId w:val="3"/>
        </w:numPr>
      </w:pPr>
      <w:r>
        <w:t xml:space="preserve">Whether unsold players may return for a later round.</w:t>
      </w:r>
    </w:p>
    <w:p>
      <w:pPr>
        <w:pStyle w:val="MdListItem"/>
        <w:numPr>
          <w:ilvl w:val="0"/>
          <w:numId w:val="3"/>
        </w:numPr>
      </w:pPr>
      <w:r>
        <w:t xml:space="preserve">Whether a team must retain a reserve amount for remaining squad slots.</w:t>
      </w:r>
    </w:p>
    <w:p>
      <w:pPr>
        <w:pStyle w:val="MdSpace"/>
        <w:spacing w:before="0" w:after="60"/>
      </w:pPr>
    </w:p>
    <w:p>
      <w:pPr>
        <w:pStyle w:val="MdParagraph"/>
      </w:pPr>
      <w:r>
        <w:t xml:space="preserve">The platform should show a readiness checklist. The organizer should not be able to start the auction until all required checks pass, unless an authorized override is recorded.</w:t>
      </w:r>
    </w:p>
    <w:p>
      <w:pPr>
        <w:pStyle w:val="MdSpace"/>
        <w:spacing w:before="0" w:after="60"/>
      </w:pPr>
    </w:p>
    <w:p>
      <w:pPr>
        <w:pStyle w:val="Heading2"/>
        <w:pStyle w:val="MdHeading2"/>
      </w:pPr>
      <w:r>
        <w:t xml:space="preserve">7.2 Auction room layout</w:t>
      </w:r>
    </w:p>
    <w:p>
      <w:pPr>
        <w:pStyle w:val="MdParagraph"/>
      </w:pPr>
      <w:r>
        <w:t xml:space="preserve">The live auction screen should show:</w:t>
      </w:r>
    </w:p>
    <w:p>
      <w:pPr>
        <w:pStyle w:val="MdSpace"/>
        <w:spacing w:before="0" w:after="60"/>
      </w:pPr>
    </w:p>
    <w:p>
      <w:pPr>
        <w:pStyle w:val="MdListItem"/>
        <w:numPr>
          <w:ilvl w:val="0"/>
          <w:numId w:val="3"/>
        </w:numPr>
      </w:pPr>
      <w:r>
        <w:t xml:space="preserve">Current player name, photo, and cricket role.</w:t>
      </w:r>
    </w:p>
    <w:p>
      <w:pPr>
        <w:pStyle w:val="MdListItem"/>
        <w:numPr>
          <w:ilvl w:val="0"/>
          <w:numId w:val="3"/>
        </w:numPr>
      </w:pPr>
      <w:r>
        <w:t xml:space="preserve">Current base price and highest bid.</w:t>
      </w:r>
    </w:p>
    <w:p>
      <w:pPr>
        <w:pStyle w:val="MdListItem"/>
        <w:numPr>
          <w:ilvl w:val="0"/>
          <w:numId w:val="3"/>
        </w:numPr>
      </w:pPr>
      <w:r>
        <w:t xml:space="preserve">Team making the highest bid.</w:t>
      </w:r>
    </w:p>
    <w:p>
      <w:pPr>
        <w:pStyle w:val="MdListItem"/>
        <w:numPr>
          <w:ilvl w:val="0"/>
          <w:numId w:val="3"/>
        </w:numPr>
      </w:pPr>
      <w:r>
        <w:t xml:space="preserve">Visible bid history for the current lot.</w:t>
      </w:r>
    </w:p>
    <w:p>
      <w:pPr>
        <w:pStyle w:val="MdListItem"/>
        <w:numPr>
          <w:ilvl w:val="0"/>
          <w:numId w:val="3"/>
        </w:numPr>
      </w:pPr>
      <w:r>
        <w:t xml:space="preserve">Countdown timer.</w:t>
      </w:r>
    </w:p>
    <w:p>
      <w:pPr>
        <w:pStyle w:val="MdListItem"/>
        <w:numPr>
          <w:ilvl w:val="0"/>
          <w:numId w:val="3"/>
        </w:numPr>
      </w:pPr>
      <w:r>
        <w:t xml:space="preserve">All teams and their remaining purses.</w:t>
      </w:r>
    </w:p>
    <w:p>
      <w:pPr>
        <w:pStyle w:val="MdListItem"/>
        <w:numPr>
          <w:ilvl w:val="0"/>
          <w:numId w:val="3"/>
        </w:numPr>
      </w:pPr>
      <w:r>
        <w:t xml:space="preserve">Squad count for every team.</w:t>
      </w:r>
    </w:p>
    <w:p>
      <w:pPr>
        <w:pStyle w:val="MdListItem"/>
        <w:numPr>
          <w:ilvl w:val="0"/>
          <w:numId w:val="3"/>
        </w:numPr>
      </w:pPr>
      <w:r>
        <w:t xml:space="preserve">Current player's status.</w:t>
      </w:r>
    </w:p>
    <w:p>
      <w:pPr>
        <w:pStyle w:val="MdListItem"/>
        <w:numPr>
          <w:ilvl w:val="0"/>
          <w:numId w:val="3"/>
        </w:numPr>
      </w:pPr>
      <w:r>
        <w:t xml:space="preserve">Auction controls for the auction operator.</w:t>
      </w:r>
    </w:p>
    <w:p>
      <w:pPr>
        <w:pStyle w:val="MdListItem"/>
        <w:numPr>
          <w:ilvl w:val="0"/>
          <w:numId w:val="3"/>
        </w:numPr>
      </w:pPr>
      <w:r>
        <w:t xml:space="preserve">Connection or synchronization status.</w:t>
      </w:r>
    </w:p>
    <w:p>
      <w:pPr>
        <w:pStyle w:val="MdSpace"/>
        <w:spacing w:before="0" w:after="60"/>
      </w:pPr>
    </w:p>
    <w:p>
      <w:pPr>
        <w:pStyle w:val="MdParagraph"/>
      </w:pPr>
      <w:r>
        <w:t xml:space="preserve">Team owners should see a clear bid button and their own purse warning. Spectators may see a read-only view with a small delay if the organizer wants to reduce confusion.</w:t>
      </w:r>
    </w:p>
    <w:p>
      <w:pPr>
        <w:pStyle w:val="MdSpace"/>
        <w:spacing w:before="0" w:after="60"/>
      </w:pPr>
    </w:p>
    <w:p>
      <w:pPr>
        <w:pStyle w:val="Heading2"/>
        <w:pStyle w:val="MdHeading2"/>
      </w:pPr>
      <w:r>
        <w:t xml:space="preserve">7.3 Auction states</w:t>
      </w:r>
    </w:p>
    <w:p>
      <w:pPr>
        <w:pStyle w:val="MdParagraph"/>
      </w:pPr>
      <w:r>
        <w:t xml:space="preserve">Each player lot should have one state at a time:</w:t>
      </w:r>
    </w:p>
    <w:p>
      <w:pPr>
        <w:pStyle w:val="MdSpace"/>
        <w:spacing w:before="0" w:after="60"/>
      </w:pPr>
    </w:p>
    <w:p>
      <w:pPr>
        <w:pStyle w:val="MdListItem"/>
        <w:numPr>
          <w:ilvl w:val="0"/>
          <w:numId w:val="2"/>
        </w:numPr>
      </w:pPr>
      <w:r>
        <w:rPr>
          <w:rStyle w:val="MdStrong"/>
          <w:b/>
          <w:bCs/>
        </w:rPr>
        <w:t xml:space="preserve">Queued:</w:t>
      </w:r>
      <w:r>
        <w:t xml:space="preserve"> Waiting to be auctioned.</w:t>
      </w:r>
    </w:p>
    <w:p>
      <w:pPr>
        <w:pStyle w:val="MdListItem"/>
        <w:numPr>
          <w:ilvl w:val="0"/>
          <w:numId w:val="2"/>
        </w:numPr>
      </w:pPr>
      <w:r>
        <w:rPr>
          <w:rStyle w:val="MdStrong"/>
          <w:b/>
          <w:bCs/>
        </w:rPr>
        <w:t xml:space="preserve">Live:</w:t>
      </w:r>
      <w:r>
        <w:t xml:space="preserve"> Open for bids.</w:t>
      </w:r>
    </w:p>
    <w:p>
      <w:pPr>
        <w:pStyle w:val="MdListItem"/>
        <w:numPr>
          <w:ilvl w:val="0"/>
          <w:numId w:val="2"/>
        </w:numPr>
      </w:pPr>
      <w:r>
        <w:rPr>
          <w:rStyle w:val="MdStrong"/>
          <w:b/>
          <w:bCs/>
        </w:rPr>
        <w:t xml:space="preserve">Paused:</w:t>
      </w:r>
      <w:r>
        <w:t xml:space="preserve"> Temporarily stopped by an authorized operator.</w:t>
      </w:r>
    </w:p>
    <w:p>
      <w:pPr>
        <w:pStyle w:val="MdListItem"/>
        <w:numPr>
          <w:ilvl w:val="0"/>
          <w:numId w:val="2"/>
        </w:numPr>
      </w:pPr>
      <w:r>
        <w:rPr>
          <w:rStyle w:val="MdStrong"/>
          <w:b/>
          <w:bCs/>
        </w:rPr>
        <w:t xml:space="preserve">Sold:</w:t>
      </w:r>
      <w:r>
        <w:t xml:space="preserve"> Assigned to a winning team.</w:t>
      </w:r>
    </w:p>
    <w:p>
      <w:pPr>
        <w:pStyle w:val="MdListItem"/>
        <w:numPr>
          <w:ilvl w:val="0"/>
          <w:numId w:val="2"/>
        </w:numPr>
      </w:pPr>
      <w:r>
        <w:rPr>
          <w:rStyle w:val="MdStrong"/>
          <w:b/>
          <w:bCs/>
        </w:rPr>
        <w:t xml:space="preserve">Unsold:</w:t>
      </w:r>
      <w:r>
        <w:t xml:space="preserve"> Closed without a winning team.</w:t>
      </w:r>
    </w:p>
    <w:p>
      <w:pPr>
        <w:pStyle w:val="MdListItem"/>
        <w:numPr>
          <w:ilvl w:val="0"/>
          <w:numId w:val="2"/>
        </w:numPr>
      </w:pPr>
      <w:r>
        <w:rPr>
          <w:rStyle w:val="MdStrong"/>
          <w:b/>
          <w:bCs/>
        </w:rPr>
        <w:t xml:space="preserve">Reopened:</w:t>
      </w:r>
      <w:r>
        <w:t xml:space="preserve"> Returned to the auction under an explicit rule.</w:t>
      </w:r>
    </w:p>
    <w:p>
      <w:pPr>
        <w:pStyle w:val="MdListItem"/>
        <w:numPr>
          <w:ilvl w:val="0"/>
          <w:numId w:val="2"/>
        </w:numPr>
      </w:pPr>
      <w:r>
        <w:rPr>
          <w:rStyle w:val="MdStrong"/>
          <w:b/>
          <w:bCs/>
        </w:rPr>
        <w:t xml:space="preserve">Cancelled:</w:t>
      </w:r>
      <w:r>
        <w:t xml:space="preserve"> Removed because of a serious data or eligibility issue.</w:t>
      </w:r>
    </w:p>
    <w:p>
      <w:pPr>
        <w:pStyle w:val="MdSpace"/>
        <w:spacing w:before="0" w:after="60"/>
      </w:pPr>
    </w:p>
    <w:p>
      <w:pPr>
        <w:pStyle w:val="MdParagraph"/>
      </w:pPr>
      <w:r>
        <w:t xml:space="preserve">Every state change should record the responsible user and timestamp.</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8. Bid Rules</w:t>
      </w:r>
    </w:p>
    <w:p>
      <w:pPr>
        <w:pStyle w:val="MdParagraph"/>
      </w:pPr>
      <w:r>
        <w:t xml:space="preserve">The organizer should publish bid rules before the auction begins. The MVP should enforce the following rules automatically.</w:t>
      </w:r>
    </w:p>
    <w:p>
      <w:pPr>
        <w:pStyle w:val="MdSpace"/>
        <w:spacing w:before="0" w:after="60"/>
      </w:pPr>
    </w:p>
    <w:p>
      <w:pPr>
        <w:pStyle w:val="Heading2"/>
        <w:pStyle w:val="MdHeading2"/>
      </w:pPr>
      <w:r>
        <w:t xml:space="preserve">8.1 Basic bidding rules</w:t>
      </w:r>
    </w:p>
    <w:p>
      <w:pPr>
        <w:pStyle w:val="MdListItem"/>
        <w:numPr>
          <w:ilvl w:val="0"/>
          <w:numId w:val="3"/>
        </w:numPr>
      </w:pPr>
      <w:r>
        <w:t xml:space="preserve">Only an approved team owner or authorized team representative can bid.</w:t>
      </w:r>
    </w:p>
    <w:p>
      <w:pPr>
        <w:pStyle w:val="MdListItem"/>
        <w:numPr>
          <w:ilvl w:val="0"/>
          <w:numId w:val="3"/>
        </w:numPr>
      </w:pPr>
      <w:r>
        <w:t xml:space="preserve">Bids must be higher than the current valid bid.</w:t>
      </w:r>
    </w:p>
    <w:p>
      <w:pPr>
        <w:pStyle w:val="MdListItem"/>
        <w:numPr>
          <w:ilvl w:val="0"/>
          <w:numId w:val="3"/>
        </w:numPr>
      </w:pPr>
      <w:r>
        <w:t xml:space="preserve">A bid must increase by at least the configured bid increment.</w:t>
      </w:r>
    </w:p>
    <w:p>
      <w:pPr>
        <w:pStyle w:val="MdListItem"/>
        <w:numPr>
          <w:ilvl w:val="0"/>
          <w:numId w:val="3"/>
        </w:numPr>
      </w:pPr>
      <w:r>
        <w:t xml:space="preserve">A team cannot bid more than its available purse.</w:t>
      </w:r>
    </w:p>
    <w:p>
      <w:pPr>
        <w:pStyle w:val="MdListItem"/>
        <w:numPr>
          <w:ilvl w:val="0"/>
          <w:numId w:val="3"/>
        </w:numPr>
      </w:pPr>
      <w:r>
        <w:t xml:space="preserve">A team cannot bid if it has already reached its maximum squad size.</w:t>
      </w:r>
    </w:p>
    <w:p>
      <w:pPr>
        <w:pStyle w:val="MdListItem"/>
        <w:numPr>
          <w:ilvl w:val="0"/>
          <w:numId w:val="3"/>
        </w:numPr>
      </w:pPr>
      <w:r>
        <w:t xml:space="preserve">A team must be able to reserve enough purse for every remaining required squad slot.</w:t>
      </w:r>
    </w:p>
    <w:p>
      <w:pPr>
        <w:pStyle w:val="MdListItem"/>
        <w:numPr>
          <w:ilvl w:val="0"/>
          <w:numId w:val="3"/>
        </w:numPr>
      </w:pPr>
      <w:r>
        <w:t xml:space="preserve">A bid submitted after the lot closes must be rejected.</w:t>
      </w:r>
    </w:p>
    <w:p>
      <w:pPr>
        <w:pStyle w:val="MdListItem"/>
        <w:numPr>
          <w:ilvl w:val="0"/>
          <w:numId w:val="3"/>
        </w:numPr>
      </w:pPr>
      <w:r>
        <w:t xml:space="preserve">A rejected bid should show the reason immediately.</w:t>
      </w:r>
    </w:p>
    <w:p>
      <w:pPr>
        <w:pStyle w:val="MdSpace"/>
        <w:spacing w:before="0" w:after="60"/>
      </w:pPr>
    </w:p>
    <w:p>
      <w:pPr>
        <w:pStyle w:val="Heading2"/>
        <w:pStyle w:val="MdHeading2"/>
      </w:pPr>
      <w:r>
        <w:t xml:space="preserve">8.2 Recommended reserve-purse rule</w:t>
      </w:r>
    </w:p>
    <w:p>
      <w:pPr>
        <w:pStyle w:val="MdParagraph"/>
      </w:pPr>
      <w:r>
        <w:t xml:space="preserve">To prevent a team from spending all its money too early, the system should calculate:</w:t>
      </w:r>
    </w:p>
    <w:p>
      <w:pPr>
        <w:pStyle w:val="MdSpace"/>
        <w:spacing w:before="0" w:after="60"/>
      </w:pPr>
    </w:p>
    <w:p>
      <w:pPr>
        <w:pStyle w:val="MdBlockquote"/>
      </w:pPr>
      <w:r>
        <w:rPr>
          <w:rStyle w:val="MdStrong"/>
          <w:b/>
          <w:bCs/>
        </w:rPr>
        <w:t xml:space="preserve">Maximum safe bid = Current purse − minimum required price for remaining squad slots</w:t>
      </w:r>
    </w:p>
    <w:p>
      <w:pPr>
        <w:pStyle w:val="MdSpace"/>
        <w:spacing w:before="0" w:after="60"/>
      </w:pPr>
    </w:p>
    <w:p>
      <w:pPr>
        <w:pStyle w:val="MdParagraph"/>
      </w:pPr>
      <w:r>
        <w:t xml:space="preserve">For example, if a team has 30,000 credits, needs three more players, and the minimum allowed price is 5,000 credits per player, the team should not be allowed to bid above 15,000 credits.</w:t>
      </w:r>
    </w:p>
    <w:p>
      <w:pPr>
        <w:pStyle w:val="MdSpace"/>
        <w:spacing w:before="0" w:after="60"/>
      </w:pPr>
    </w:p>
    <w:p>
      <w:pPr>
        <w:pStyle w:val="MdParagraph"/>
      </w:pPr>
      <w:r>
        <w:t xml:space="preserve">The organizer should be able to enable or disable this rule before the auction. It should not change unexpectedly during a live auction.</w:t>
      </w:r>
    </w:p>
    <w:p>
      <w:pPr>
        <w:pStyle w:val="MdSpace"/>
        <w:spacing w:before="0" w:after="60"/>
      </w:pPr>
    </w:p>
    <w:p>
      <w:pPr>
        <w:pStyle w:val="Heading2"/>
        <w:pStyle w:val="MdHeading2"/>
      </w:pPr>
      <w:r>
        <w:t xml:space="preserve">8.3 Tie and simultaneous bid handling</w:t>
      </w:r>
    </w:p>
    <w:p>
      <w:pPr>
        <w:pStyle w:val="MdParagraph"/>
      </w:pPr>
      <w:r>
        <w:t xml:space="preserve">If two bids arrive at nearly the same time, the system should use the server-recorded timestamp and a unique bid sequence number. The bid accepted first by the auction system becomes the valid bid.</w:t>
      </w:r>
    </w:p>
    <w:p>
      <w:pPr>
        <w:pStyle w:val="MdSpace"/>
        <w:spacing w:before="0" w:after="60"/>
      </w:pPr>
    </w:p>
    <w:p>
      <w:pPr>
        <w:pStyle w:val="MdParagraph"/>
      </w:pPr>
      <w:r>
        <w:t xml:space="preserve">The interface should show the accepted bid sequence. The rejected team should receive a message explaining that another valid bid was accepted first.</w:t>
      </w:r>
    </w:p>
    <w:p>
      <w:pPr>
        <w:pStyle w:val="MdSpace"/>
        <w:spacing w:before="0" w:after="60"/>
      </w:pPr>
    </w:p>
    <w:p>
      <w:pPr>
        <w:pStyle w:val="Heading2"/>
        <w:pStyle w:val="MdHeading2"/>
      </w:pPr>
      <w:r>
        <w:t xml:space="preserve">8.4 Bid correction rules</w:t>
      </w:r>
    </w:p>
    <w:p>
      <w:pPr>
        <w:pStyle w:val="MdParagraph"/>
      </w:pPr>
      <w:r>
        <w:t xml:space="preserve">An auction operator may cancel an invalid bid only when there is a genuine error, such as a system duplication or a bid from an unauthorized account.</w:t>
      </w:r>
    </w:p>
    <w:p>
      <w:pPr>
        <w:pStyle w:val="MdSpace"/>
        <w:spacing w:before="0" w:after="60"/>
      </w:pPr>
    </w:p>
    <w:p>
      <w:pPr>
        <w:pStyle w:val="MdParagraph"/>
      </w:pPr>
      <w:r>
        <w:t xml:space="preserve">The correction must record:</w:t>
      </w:r>
    </w:p>
    <w:p>
      <w:pPr>
        <w:pStyle w:val="MdSpace"/>
        <w:spacing w:before="0" w:after="60"/>
      </w:pPr>
    </w:p>
    <w:p>
      <w:pPr>
        <w:pStyle w:val="MdListItem"/>
        <w:numPr>
          <w:ilvl w:val="0"/>
          <w:numId w:val="3"/>
        </w:numPr>
      </w:pPr>
      <w:r>
        <w:t xml:space="preserve">The original bid.</w:t>
      </w:r>
    </w:p>
    <w:p>
      <w:pPr>
        <w:pStyle w:val="MdListItem"/>
        <w:numPr>
          <w:ilvl w:val="0"/>
          <w:numId w:val="3"/>
        </w:numPr>
      </w:pPr>
      <w:r>
        <w:t xml:space="preserve">The reason for cancellation.</w:t>
      </w:r>
    </w:p>
    <w:p>
      <w:pPr>
        <w:pStyle w:val="MdListItem"/>
        <w:numPr>
          <w:ilvl w:val="0"/>
          <w:numId w:val="3"/>
        </w:numPr>
      </w:pPr>
      <w:r>
        <w:t xml:space="preserve">The operator who made the change.</w:t>
      </w:r>
    </w:p>
    <w:p>
      <w:pPr>
        <w:pStyle w:val="MdListItem"/>
        <w:numPr>
          <w:ilvl w:val="0"/>
          <w:numId w:val="3"/>
        </w:numPr>
      </w:pPr>
      <w:r>
        <w:t xml:space="preserve">The time of the change.</w:t>
      </w:r>
    </w:p>
    <w:p>
      <w:pPr>
        <w:pStyle w:val="MdListItem"/>
        <w:numPr>
          <w:ilvl w:val="0"/>
          <w:numId w:val="3"/>
        </w:numPr>
      </w:pPr>
      <w:r>
        <w:t xml:space="preserve">Any purse balance restored.</w:t>
      </w:r>
    </w:p>
    <w:p>
      <w:pPr>
        <w:pStyle w:val="MdSpace"/>
        <w:spacing w:before="0" w:after="60"/>
      </w:pPr>
    </w:p>
    <w:p>
      <w:pPr>
        <w:pStyle w:val="MdParagraph"/>
      </w:pPr>
      <w:r>
        <w:t xml:space="preserve">A team owner should not be able to retract a valid bid simply because they changed their mind.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9. Auction Timer</w:t>
      </w:r>
    </w:p>
    <w:p>
      <w:pPr>
        <w:pStyle w:val="MdParagraph"/>
      </w:pPr>
      <w:r>
        <w:t xml:space="preserve">The timer should make the auction predictable and fair.</w:t>
      </w:r>
    </w:p>
    <w:p>
      <w:pPr>
        <w:pStyle w:val="MdSpace"/>
        <w:spacing w:before="0" w:after="60"/>
      </w:pPr>
    </w:p>
    <w:p>
      <w:pPr>
        <w:pStyle w:val="Heading2"/>
        <w:pStyle w:val="MdHeading2"/>
      </w:pPr>
      <w:r>
        <w:t xml:space="preserve">9.1 Timer behavior</w:t>
      </w:r>
    </w:p>
    <w:p>
      <w:pPr>
        <w:pStyle w:val="MdListItem"/>
        <w:numPr>
          <w:ilvl w:val="0"/>
          <w:numId w:val="3"/>
        </w:numPr>
      </w:pPr>
      <w:r>
        <w:t xml:space="preserve">The timer starts when the auction operator opens a player lot.</w:t>
      </w:r>
    </w:p>
    <w:p>
      <w:pPr>
        <w:pStyle w:val="MdListItem"/>
        <w:numPr>
          <w:ilvl w:val="0"/>
          <w:numId w:val="3"/>
        </w:numPr>
      </w:pPr>
      <w:r>
        <w:t xml:space="preserve">The timer is visible to all authorized viewers.</w:t>
      </w:r>
    </w:p>
    <w:p>
      <w:pPr>
        <w:pStyle w:val="MdListItem"/>
        <w:numPr>
          <w:ilvl w:val="0"/>
          <w:numId w:val="3"/>
        </w:numPr>
      </w:pPr>
      <w:r>
        <w:t xml:space="preserve">A valid bid may reset the timer to a configured number of seconds.</w:t>
      </w:r>
    </w:p>
    <w:p>
      <w:pPr>
        <w:pStyle w:val="MdListItem"/>
        <w:numPr>
          <w:ilvl w:val="0"/>
          <w:numId w:val="3"/>
        </w:numPr>
      </w:pPr>
      <w:r>
        <w:t xml:space="preserve">The timer is controlled by the server so that different users see the same result.</w:t>
      </w:r>
    </w:p>
    <w:p>
      <w:pPr>
        <w:pStyle w:val="MdListItem"/>
        <w:numPr>
          <w:ilvl w:val="0"/>
          <w:numId w:val="3"/>
        </w:numPr>
      </w:pPr>
      <w:r>
        <w:t xml:space="preserve">A team cannot extend the timer by repeatedly submitting invalid bids.</w:t>
      </w:r>
    </w:p>
    <w:p>
      <w:pPr>
        <w:pStyle w:val="MdListItem"/>
        <w:numPr>
          <w:ilvl w:val="0"/>
          <w:numId w:val="3"/>
        </w:numPr>
      </w:pPr>
      <w:r>
        <w:t xml:space="preserve">The auction operator can pause the timer for a technical issue or official announcement.</w:t>
      </w:r>
    </w:p>
    <w:p>
      <w:pPr>
        <w:pStyle w:val="MdListItem"/>
        <w:numPr>
          <w:ilvl w:val="0"/>
          <w:numId w:val="3"/>
        </w:numPr>
      </w:pPr>
      <w:r>
        <w:t xml:space="preserve">A paused timer must display a clear paused state.</w:t>
      </w:r>
    </w:p>
    <w:p>
      <w:pPr>
        <w:pStyle w:val="MdListItem"/>
        <w:numPr>
          <w:ilvl w:val="0"/>
          <w:numId w:val="3"/>
        </w:numPr>
      </w:pPr>
      <w:r>
        <w:t xml:space="preserve">The organizer can configure whether a final bid extension is used.</w:t>
      </w:r>
    </w:p>
    <w:p>
      <w:pPr>
        <w:pStyle w:val="MdSpace"/>
        <w:spacing w:before="0" w:after="60"/>
      </w:pPr>
    </w:p>
    <w:p>
      <w:pPr>
        <w:pStyle w:val="Heading2"/>
        <w:pStyle w:val="MdHeading2"/>
      </w:pPr>
      <w:r>
        <w:t xml:space="preserve">9.2 Recommended MVP timer configuration</w:t>
      </w:r>
    </w:p>
    <w:p>
      <w:pPr>
        <w:pStyle w:val="MdParagraph"/>
      </w:pPr>
      <w:r>
        <w:t xml:space="preserve">The organizer should be able to set:</w:t>
      </w:r>
    </w:p>
    <w:p>
      <w:pPr>
        <w:pStyle w:val="MdSpace"/>
        <w:spacing w:before="0" w:after="60"/>
      </w:pPr>
    </w:p>
    <w:p>
      <w:pPr>
        <w:pStyle w:val="MdListItem"/>
        <w:numPr>
          <w:ilvl w:val="0"/>
          <w:numId w:val="3"/>
        </w:numPr>
      </w:pPr>
      <w:r>
        <w:t xml:space="preserve">Opening time per player, such as 30 seconds.</w:t>
      </w:r>
    </w:p>
    <w:p>
      <w:pPr>
        <w:pStyle w:val="MdListItem"/>
        <w:numPr>
          <w:ilvl w:val="0"/>
          <w:numId w:val="3"/>
        </w:numPr>
      </w:pPr>
      <w:r>
        <w:t xml:space="preserve">Extension time after a late valid bid, such as 10 seconds.</w:t>
      </w:r>
    </w:p>
    <w:p>
      <w:pPr>
        <w:pStyle w:val="MdListItem"/>
        <w:numPr>
          <w:ilvl w:val="0"/>
          <w:numId w:val="3"/>
        </w:numPr>
      </w:pPr>
      <w:r>
        <w:t xml:space="preserve">Maximum number of extensions, if desired.</w:t>
      </w:r>
    </w:p>
    <w:p>
      <w:pPr>
        <w:pStyle w:val="MdListItem"/>
        <w:numPr>
          <w:ilvl w:val="0"/>
          <w:numId w:val="3"/>
        </w:numPr>
      </w:pPr>
      <w:r>
        <w:t xml:space="preserve">Manual close permission for the auction operator.</w:t>
      </w:r>
    </w:p>
    <w:p>
      <w:pPr>
        <w:pStyle w:val="MdListItem"/>
        <w:numPr>
          <w:ilvl w:val="0"/>
          <w:numId w:val="3"/>
        </w:numPr>
      </w:pPr>
      <w:r>
        <w:t xml:space="preserve">Pause and resume behavior.</w:t>
      </w:r>
    </w:p>
    <w:p>
      <w:pPr>
        <w:pStyle w:val="MdSpace"/>
        <w:spacing w:before="0" w:after="60"/>
      </w:pPr>
    </w:p>
    <w:p>
      <w:pPr>
        <w:pStyle w:val="MdParagraph"/>
      </w:pPr>
      <w:r>
        <w:t xml:space="preserve">The product should default to a simple rule: </w:t>
      </w:r>
      <w:r>
        <w:rPr>
          <w:rStyle w:val="MdStrong"/>
          <w:b/>
          <w:bCs/>
        </w:rPr>
        <w:t xml:space="preserve">the lot closes when the timer reaches zero and no valid bid has been accepted during the final extension period.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10. Sold and Unsold System</w:t>
      </w:r>
    </w:p>
    <w:p>
      <w:pPr>
        <w:pStyle w:val="Heading2"/>
        <w:pStyle w:val="MdHeading2"/>
      </w:pPr>
      <w:r>
        <w:t xml:space="preserve">10.1 Sold player flow</w:t>
      </w:r>
    </w:p>
    <w:p>
      <w:pPr>
        <w:pStyle w:val="MdListItem"/>
        <w:numPr>
          <w:ilvl w:val="0"/>
          <w:numId w:val="2"/>
        </w:numPr>
      </w:pPr>
      <w:r>
        <w:t xml:space="preserve">The player lot is live.</w:t>
      </w:r>
    </w:p>
    <w:p>
      <w:pPr>
        <w:pStyle w:val="MdListItem"/>
        <w:numPr>
          <w:ilvl w:val="0"/>
          <w:numId w:val="2"/>
        </w:numPr>
      </w:pPr>
      <w:r>
        <w:t xml:space="preserve">Teams submit valid bids.</w:t>
      </w:r>
    </w:p>
    <w:p>
      <w:pPr>
        <w:pStyle w:val="MdListItem"/>
        <w:numPr>
          <w:ilvl w:val="0"/>
          <w:numId w:val="2"/>
        </w:numPr>
      </w:pPr>
      <w:r>
        <w:t xml:space="preserve">The timer ends.</w:t>
      </w:r>
    </w:p>
    <w:p>
      <w:pPr>
        <w:pStyle w:val="MdListItem"/>
        <w:numPr>
          <w:ilvl w:val="0"/>
          <w:numId w:val="2"/>
        </w:numPr>
      </w:pPr>
      <w:r>
        <w:t xml:space="preserve">The system identifies the highest valid bid.</w:t>
      </w:r>
    </w:p>
    <w:p>
      <w:pPr>
        <w:pStyle w:val="MdListItem"/>
        <w:numPr>
          <w:ilvl w:val="0"/>
          <w:numId w:val="2"/>
        </w:numPr>
      </w:pPr>
      <w:r>
        <w:t xml:space="preserve">The auction operator confirms the sale.</w:t>
      </w:r>
    </w:p>
    <w:p>
      <w:pPr>
        <w:pStyle w:val="MdListItem"/>
        <w:numPr>
          <w:ilvl w:val="0"/>
          <w:numId w:val="2"/>
        </w:numPr>
      </w:pPr>
      <w:r>
        <w:t xml:space="preserve">The player is assigned to the winning team.</w:t>
      </w:r>
    </w:p>
    <w:p>
      <w:pPr>
        <w:pStyle w:val="MdListItem"/>
        <w:numPr>
          <w:ilvl w:val="0"/>
          <w:numId w:val="2"/>
        </w:numPr>
      </w:pPr>
      <w:r>
        <w:t xml:space="preserve">The winning bid is deducted from the team's purse.</w:t>
      </w:r>
    </w:p>
    <w:p>
      <w:pPr>
        <w:pStyle w:val="MdListItem"/>
        <w:numPr>
          <w:ilvl w:val="0"/>
          <w:numId w:val="2"/>
        </w:numPr>
      </w:pPr>
      <w:r>
        <w:t xml:space="preserve">The team squad count increases.</w:t>
      </w:r>
    </w:p>
    <w:p>
      <w:pPr>
        <w:pStyle w:val="MdListItem"/>
        <w:numPr>
          <w:ilvl w:val="0"/>
          <w:numId w:val="2"/>
        </w:numPr>
      </w:pPr>
      <w:r>
        <w:t xml:space="preserve">The sale is added to the auction history.</w:t>
      </w:r>
    </w:p>
    <w:p>
      <w:pPr>
        <w:pStyle w:val="MdListItem"/>
        <w:numPr>
          <w:ilvl w:val="0"/>
          <w:numId w:val="2"/>
        </w:numPr>
      </w:pPr>
      <w:r>
        <w:t xml:space="preserve">The next lot becomes available.</w:t>
      </w:r>
    </w:p>
    <w:p>
      <w:pPr>
        <w:pStyle w:val="MdSpace"/>
        <w:spacing w:before="0" w:after="60"/>
      </w:pPr>
    </w:p>
    <w:p>
      <w:pPr>
        <w:pStyle w:val="MdParagraph"/>
      </w:pPr>
      <w:r>
        <w:t xml:space="preserve">The system should require confirmation before final sale because this changes purse and squad ownership.</w:t>
      </w:r>
    </w:p>
    <w:p>
      <w:pPr>
        <w:pStyle w:val="MdSpace"/>
        <w:spacing w:before="0" w:after="60"/>
      </w:pPr>
    </w:p>
    <w:p>
      <w:pPr>
        <w:pStyle w:val="Heading2"/>
        <w:pStyle w:val="MdHeading2"/>
      </w:pPr>
      <w:r>
        <w:t xml:space="preserve">10.2 Unsold player flow</w:t>
      </w:r>
    </w:p>
    <w:p>
      <w:pPr>
        <w:pStyle w:val="MdListItem"/>
        <w:numPr>
          <w:ilvl w:val="0"/>
          <w:numId w:val="2"/>
        </w:numPr>
      </w:pPr>
      <w:r>
        <w:t xml:space="preserve">The player lot is live.</w:t>
      </w:r>
    </w:p>
    <w:p>
      <w:pPr>
        <w:pStyle w:val="MdListItem"/>
        <w:numPr>
          <w:ilvl w:val="0"/>
          <w:numId w:val="2"/>
        </w:numPr>
      </w:pPr>
      <w:r>
        <w:t xml:space="preserve">No valid bid is accepted before the timer ends.</w:t>
      </w:r>
    </w:p>
    <w:p>
      <w:pPr>
        <w:pStyle w:val="MdListItem"/>
        <w:numPr>
          <w:ilvl w:val="0"/>
          <w:numId w:val="2"/>
        </w:numPr>
      </w:pPr>
      <w:r>
        <w:t xml:space="preserve">The auction operator confirms the player as unsold.</w:t>
      </w:r>
    </w:p>
    <w:p>
      <w:pPr>
        <w:pStyle w:val="MdListItem"/>
        <w:numPr>
          <w:ilvl w:val="0"/>
          <w:numId w:val="2"/>
        </w:numPr>
      </w:pPr>
      <w:r>
        <w:t xml:space="preserve">The player status changes to unsold.</w:t>
      </w:r>
    </w:p>
    <w:p>
      <w:pPr>
        <w:pStyle w:val="MdListItem"/>
        <w:numPr>
          <w:ilvl w:val="0"/>
          <w:numId w:val="2"/>
        </w:numPr>
      </w:pPr>
      <w:r>
        <w:t xml:space="preserve">No team purse changes.</w:t>
      </w:r>
    </w:p>
    <w:p>
      <w:pPr>
        <w:pStyle w:val="MdListItem"/>
        <w:numPr>
          <w:ilvl w:val="0"/>
          <w:numId w:val="2"/>
        </w:numPr>
      </w:pPr>
      <w:r>
        <w:t xml:space="preserve">The player is added to the unsold list.</w:t>
      </w:r>
    </w:p>
    <w:p>
      <w:pPr>
        <w:pStyle w:val="MdSpace"/>
        <w:spacing w:before="0" w:after="60"/>
      </w:pPr>
    </w:p>
    <w:p>
      <w:pPr>
        <w:pStyle w:val="MdParagraph"/>
      </w:pPr>
      <w:r>
        <w:t xml:space="preserve">The organizer may later reopen unsold players if the tournament rules permit it. A reopened player should receive a new auction event record rather than overwriting the original event.</w:t>
      </w:r>
    </w:p>
    <w:p>
      <w:pPr>
        <w:pStyle w:val="MdSpace"/>
        <w:spacing w:before="0" w:after="60"/>
      </w:pPr>
    </w:p>
    <w:p>
      <w:pPr>
        <w:pStyle w:val="Heading2"/>
        <w:pStyle w:val="MdHeading2"/>
      </w:pPr>
      <w:r>
        <w:t xml:space="preserve">10.3 Withdrawn or ineligible player</w:t>
      </w:r>
    </w:p>
    <w:p>
      <w:pPr>
        <w:pStyle w:val="MdParagraph"/>
      </w:pPr>
      <w:r>
        <w:t xml:space="preserve">If a player becomes unavailable before being auctioned, the organizer can mark the player withdrawn. If the player becomes unavailable after being sold, the organizer should use a separate dispute or replacement process rather than silently deleting the sale.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11. Team Purse</w:t>
      </w:r>
    </w:p>
    <w:p>
      <w:pPr>
        <w:pStyle w:val="MdParagraph"/>
      </w:pPr>
      <w:r>
        <w:t xml:space="preserve">The purse is the team's auction budget. It must be calculated by the system rather than manually edited during normal operation.</w:t>
      </w:r>
    </w:p>
    <w:p>
      <w:pPr>
        <w:pStyle w:val="MdSpace"/>
        <w:spacing w:before="0" w:after="60"/>
      </w:pPr>
    </w:p>
    <w:p>
      <w:pPr>
        <w:pStyle w:val="Heading2"/>
        <w:pStyle w:val="MdHeading2"/>
      </w:pPr>
      <w:r>
        <w:t xml:space="preserve">11.1 Purse calculation</w:t>
      </w:r>
    </w:p>
    <w:p>
      <w:pPr>
        <w:pStyle w:val="MdBlockquote"/>
      </w:pPr>
      <w:r>
        <w:rPr>
          <w:rStyle w:val="MdStrong"/>
          <w:b/>
          <w:bCs/>
        </w:rPr>
        <w:t xml:space="preserve">Remaining purse = Starting purse − total confirmed purchase prices + approved adjustments</w:t>
      </w:r>
    </w:p>
    <w:p>
      <w:pPr>
        <w:pStyle w:val="MdSpace"/>
        <w:spacing w:before="0" w:after="60"/>
      </w:pPr>
    </w:p>
    <w:p>
      <w:pPr>
        <w:pStyle w:val="MdParagraph"/>
      </w:pPr>
      <w:r>
        <w:t xml:space="preserve">Approved adjustments may include an organizer-approved refund or penalty. Every adjustment must have a reason and audit record.</w:t>
      </w:r>
    </w:p>
    <w:p>
      <w:pPr>
        <w:pStyle w:val="MdSpace"/>
        <w:spacing w:before="0" w:after="60"/>
      </w:pPr>
    </w:p>
    <w:p>
      <w:pPr>
        <w:pStyle w:val="Heading2"/>
        <w:pStyle w:val="MdHeading2"/>
      </w:pPr>
      <w:r>
        <w:t xml:space="preserve">11.2 Purse display</w:t>
      </w:r>
    </w:p>
    <w:p>
      <w:pPr>
        <w:pStyle w:val="MdParagraph"/>
      </w:pPr>
      <w:r>
        <w:t xml:space="preserve">Each team should see:</w:t>
      </w:r>
    </w:p>
    <w:p>
      <w:pPr>
        <w:pStyle w:val="MdSpace"/>
        <w:spacing w:before="0" w:after="60"/>
      </w:pPr>
    </w:p>
    <w:p>
      <w:pPr>
        <w:pStyle w:val="MdListItem"/>
        <w:numPr>
          <w:ilvl w:val="0"/>
          <w:numId w:val="3"/>
        </w:numPr>
      </w:pPr>
      <w:r>
        <w:t xml:space="preserve">Starting purse.</w:t>
      </w:r>
    </w:p>
    <w:p>
      <w:pPr>
        <w:pStyle w:val="MdListItem"/>
        <w:numPr>
          <w:ilvl w:val="0"/>
          <w:numId w:val="3"/>
        </w:numPr>
      </w:pPr>
      <w:r>
        <w:t xml:space="preserve">Total spent.</w:t>
      </w:r>
    </w:p>
    <w:p>
      <w:pPr>
        <w:pStyle w:val="MdListItem"/>
        <w:numPr>
          <w:ilvl w:val="0"/>
          <w:numId w:val="3"/>
        </w:numPr>
      </w:pPr>
      <w:r>
        <w:t xml:space="preserve">Remaining purse.</w:t>
      </w:r>
    </w:p>
    <w:p>
      <w:pPr>
        <w:pStyle w:val="MdListItem"/>
        <w:numPr>
          <w:ilvl w:val="0"/>
          <w:numId w:val="3"/>
        </w:numPr>
      </w:pPr>
      <w:r>
        <w:t xml:space="preserve">Number of players purchased.</w:t>
      </w:r>
    </w:p>
    <w:p>
      <w:pPr>
        <w:pStyle w:val="MdListItem"/>
        <w:numPr>
          <w:ilvl w:val="0"/>
          <w:numId w:val="3"/>
        </w:numPr>
      </w:pPr>
      <w:r>
        <w:t xml:space="preserve">Minimum players still required.</w:t>
      </w:r>
    </w:p>
    <w:p>
      <w:pPr>
        <w:pStyle w:val="MdListItem"/>
        <w:numPr>
          <w:ilvl w:val="0"/>
          <w:numId w:val="3"/>
        </w:numPr>
      </w:pPr>
      <w:r>
        <w:t xml:space="preserve">Maximum players still allowed.</w:t>
      </w:r>
    </w:p>
    <w:p>
      <w:pPr>
        <w:pStyle w:val="MdListItem"/>
        <w:numPr>
          <w:ilvl w:val="0"/>
          <w:numId w:val="3"/>
        </w:numPr>
      </w:pPr>
      <w:r>
        <w:t xml:space="preserve">Maximum safe bid.</w:t>
      </w:r>
    </w:p>
    <w:p>
      <w:pPr>
        <w:pStyle w:val="MdListItem"/>
        <w:numPr>
          <w:ilvl w:val="0"/>
          <w:numId w:val="3"/>
        </w:numPr>
      </w:pPr>
      <w:r>
        <w:t xml:space="preserve">Purchase history.</w:t>
      </w:r>
    </w:p>
    <w:p>
      <w:pPr>
        <w:pStyle w:val="MdSpace"/>
        <w:spacing w:before="0" w:after="60"/>
      </w:pPr>
    </w:p>
    <w:p>
      <w:pPr>
        <w:pStyle w:val="MdParagraph"/>
      </w:pPr>
      <w:r>
        <w:t xml:space="preserve">The organizer should see the same information for all teams.</w:t>
      </w:r>
    </w:p>
    <w:p>
      <w:pPr>
        <w:pStyle w:val="MdSpace"/>
        <w:spacing w:before="0" w:after="60"/>
      </w:pPr>
    </w:p>
    <w:p>
      <w:pPr>
        <w:pStyle w:val="Heading2"/>
        <w:pStyle w:val="MdHeading2"/>
      </w:pPr>
      <w:r>
        <w:t xml:space="preserve">11.3 Purse safety requirements</w:t>
      </w:r>
    </w:p>
    <w:p>
      <w:pPr>
        <w:pStyle w:val="MdListItem"/>
        <w:numPr>
          <w:ilvl w:val="0"/>
          <w:numId w:val="3"/>
        </w:numPr>
      </w:pPr>
      <w:r>
        <w:t xml:space="preserve">The system must never allow a purse below zero.</w:t>
      </w:r>
    </w:p>
    <w:p>
      <w:pPr>
        <w:pStyle w:val="MdListItem"/>
        <w:numPr>
          <w:ilvl w:val="0"/>
          <w:numId w:val="3"/>
        </w:numPr>
      </w:pPr>
      <w:r>
        <w:t xml:space="preserve">A confirmed sale must deduct money only once.</w:t>
      </w:r>
    </w:p>
    <w:p>
      <w:pPr>
        <w:pStyle w:val="MdListItem"/>
        <w:numPr>
          <w:ilvl w:val="0"/>
          <w:numId w:val="3"/>
        </w:numPr>
      </w:pPr>
      <w:r>
        <w:t xml:space="preserve">A cancelled sale must restore money only once.</w:t>
      </w:r>
    </w:p>
    <w:p>
      <w:pPr>
        <w:pStyle w:val="MdListItem"/>
        <w:numPr>
          <w:ilvl w:val="0"/>
          <w:numId w:val="3"/>
        </w:numPr>
      </w:pPr>
      <w:r>
        <w:t xml:space="preserve">Two simultaneous bids must not spend the same purse amount twice.</w:t>
      </w:r>
    </w:p>
    <w:p>
      <w:pPr>
        <w:pStyle w:val="MdListItem"/>
        <w:numPr>
          <w:ilvl w:val="0"/>
          <w:numId w:val="3"/>
        </w:numPr>
      </w:pPr>
      <w:r>
        <w:t xml:space="preserve">A team with an invalid or expired session must not be able to place a bid.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12. Squad Rules</w:t>
      </w:r>
    </w:p>
    <w:p>
      <w:pPr>
        <w:pStyle w:val="MdParagraph"/>
      </w:pPr>
      <w:r>
        <w:t xml:space="preserve">The organizer must define squad rules before the auction starts.</w:t>
      </w:r>
    </w:p>
    <w:p>
      <w:pPr>
        <w:pStyle w:val="MdSpace"/>
        <w:spacing w:before="0" w:after="60"/>
      </w:pPr>
    </w:p>
    <w:p>
      <w:pPr>
        <w:pStyle w:val="Heading2"/>
        <w:pStyle w:val="MdHeading2"/>
      </w:pPr>
      <w:r>
        <w:t xml:space="preserve">12.1 Basic squad settings</w:t>
      </w:r>
    </w:p>
    <w:p>
      <w:pPr>
        <w:pStyle w:val="MdListItem"/>
        <w:numPr>
          <w:ilvl w:val="0"/>
          <w:numId w:val="3"/>
        </w:numPr>
      </w:pPr>
      <w:r>
        <w:t xml:space="preserve">Minimum squad size.</w:t>
      </w:r>
    </w:p>
    <w:p>
      <w:pPr>
        <w:pStyle w:val="MdListItem"/>
        <w:numPr>
          <w:ilvl w:val="0"/>
          <w:numId w:val="3"/>
        </w:numPr>
      </w:pPr>
      <w:r>
        <w:t xml:space="preserve">Maximum squad size.</w:t>
      </w:r>
    </w:p>
    <w:p>
      <w:pPr>
        <w:pStyle w:val="MdListItem"/>
        <w:numPr>
          <w:ilvl w:val="0"/>
          <w:numId w:val="3"/>
        </w:numPr>
      </w:pPr>
      <w:r>
        <w:t xml:space="preserve">Starting players required for a match.</w:t>
      </w:r>
    </w:p>
    <w:p>
      <w:pPr>
        <w:pStyle w:val="MdListItem"/>
        <w:numPr>
          <w:ilvl w:val="0"/>
          <w:numId w:val="3"/>
        </w:numPr>
      </w:pPr>
      <w:r>
        <w:t xml:space="preserve">Reserve or substitute players allowed.</w:t>
      </w:r>
    </w:p>
    <w:p>
      <w:pPr>
        <w:pStyle w:val="MdListItem"/>
        <w:numPr>
          <w:ilvl w:val="0"/>
          <w:numId w:val="3"/>
        </w:numPr>
      </w:pPr>
      <w:r>
        <w:t xml:space="preserve">Player category limits.</w:t>
      </w:r>
    </w:p>
    <w:p>
      <w:pPr>
        <w:pStyle w:val="MdListItem"/>
        <w:numPr>
          <w:ilvl w:val="0"/>
          <w:numId w:val="3"/>
        </w:numPr>
      </w:pPr>
      <w:r>
        <w:t xml:space="preserve">Whether a player may be transferred or replaced.</w:t>
      </w:r>
    </w:p>
    <w:p>
      <w:pPr>
        <w:pStyle w:val="MdListItem"/>
        <w:numPr>
          <w:ilvl w:val="0"/>
          <w:numId w:val="3"/>
        </w:numPr>
      </w:pPr>
      <w:r>
        <w:t xml:space="preserve">Whether an unsold player may be signed later.</w:t>
      </w:r>
    </w:p>
    <w:p>
      <w:pPr>
        <w:pStyle w:val="MdListItem"/>
        <w:numPr>
          <w:ilvl w:val="0"/>
          <w:numId w:val="3"/>
        </w:numPr>
      </w:pPr>
      <w:r>
        <w:t xml:space="preserve">Whether a sold player can represent another team.</w:t>
      </w:r>
    </w:p>
    <w:p>
      <w:pPr>
        <w:pStyle w:val="MdSpace"/>
        <w:spacing w:before="0" w:after="60"/>
      </w:pPr>
    </w:p>
    <w:p>
      <w:pPr>
        <w:pStyle w:val="Heading2"/>
        <w:pStyle w:val="MdHeading2"/>
      </w:pPr>
      <w:r>
        <w:t xml:space="preserve">12.2 MVP squad behavior</w:t>
      </w:r>
    </w:p>
    <w:p>
      <w:pPr>
        <w:pStyle w:val="MdParagraph"/>
      </w:pPr>
      <w:r>
        <w:t xml:space="preserve">The MVP should support a simple model:</w:t>
      </w:r>
    </w:p>
    <w:p>
      <w:pPr>
        <w:pStyle w:val="MdSpace"/>
        <w:spacing w:before="0" w:after="60"/>
      </w:pPr>
    </w:p>
    <w:p>
      <w:pPr>
        <w:pStyle w:val="MdListItem"/>
        <w:numPr>
          <w:ilvl w:val="0"/>
          <w:numId w:val="3"/>
        </w:numPr>
      </w:pPr>
      <w:r>
        <w:t xml:space="preserve">Each approved team has one squad.</w:t>
      </w:r>
    </w:p>
    <w:p>
      <w:pPr>
        <w:pStyle w:val="MdListItem"/>
        <w:numPr>
          <w:ilvl w:val="0"/>
          <w:numId w:val="3"/>
        </w:numPr>
      </w:pPr>
      <w:r>
        <w:t xml:space="preserve">A player can belong to at most one team in a tournament.</w:t>
      </w:r>
    </w:p>
    <w:p>
      <w:pPr>
        <w:pStyle w:val="MdListItem"/>
        <w:numPr>
          <w:ilvl w:val="0"/>
          <w:numId w:val="3"/>
        </w:numPr>
      </w:pPr>
      <w:r>
        <w:t xml:space="preserve">A team cannot exceed its maximum squad size.</w:t>
      </w:r>
    </w:p>
    <w:p>
      <w:pPr>
        <w:pStyle w:val="MdListItem"/>
        <w:numPr>
          <w:ilvl w:val="0"/>
          <w:numId w:val="3"/>
        </w:numPr>
      </w:pPr>
      <w:r>
        <w:t xml:space="preserve">A team cannot finalize participation if it is below the minimum squad size, unless the organizer explicitly overrides the rule.</w:t>
      </w:r>
    </w:p>
    <w:p>
      <w:pPr>
        <w:pStyle w:val="MdListItem"/>
        <w:numPr>
          <w:ilvl w:val="0"/>
          <w:numId w:val="3"/>
        </w:numPr>
      </w:pPr>
      <w:r>
        <w:t xml:space="preserve">The organizer can freeze squads before the first match.</w:t>
      </w:r>
    </w:p>
    <w:p>
      <w:pPr>
        <w:pStyle w:val="MdListItem"/>
        <w:numPr>
          <w:ilvl w:val="0"/>
          <w:numId w:val="3"/>
        </w:numPr>
      </w:pPr>
      <w:r>
        <w:t xml:space="preserve">Once squads are frozen, changes require an auditable organizer action.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13. Tournament Management</w:t>
      </w:r>
    </w:p>
    <w:p>
      <w:pPr>
        <w:pStyle w:val="Heading2"/>
        <w:pStyle w:val="MdHeading2"/>
      </w:pPr>
      <w:r>
        <w:t xml:space="preserve">13.1 Tournament setup</w:t>
      </w:r>
    </w:p>
    <w:p>
      <w:pPr>
        <w:pStyle w:val="MdParagraph"/>
      </w:pPr>
      <w:r>
        <w:t xml:space="preserve">The organizer should define:</w:t>
      </w:r>
    </w:p>
    <w:p>
      <w:pPr>
        <w:pStyle w:val="MdSpace"/>
        <w:spacing w:before="0" w:after="60"/>
      </w:pPr>
    </w:p>
    <w:p>
      <w:pPr>
        <w:pStyle w:val="MdListItem"/>
        <w:numPr>
          <w:ilvl w:val="0"/>
          <w:numId w:val="3"/>
        </w:numPr>
      </w:pPr>
      <w:r>
        <w:t xml:space="preserve">Tournament name.</w:t>
      </w:r>
    </w:p>
    <w:p>
      <w:pPr>
        <w:pStyle w:val="MdListItem"/>
        <w:numPr>
          <w:ilvl w:val="0"/>
          <w:numId w:val="3"/>
        </w:numPr>
      </w:pPr>
      <w:r>
        <w:t xml:space="preserve">Description.</w:t>
      </w:r>
    </w:p>
    <w:p>
      <w:pPr>
        <w:pStyle w:val="MdListItem"/>
        <w:numPr>
          <w:ilvl w:val="0"/>
          <w:numId w:val="3"/>
        </w:numPr>
      </w:pPr>
      <w:r>
        <w:t xml:space="preserve">Logo or banner.</w:t>
      </w:r>
    </w:p>
    <w:p>
      <w:pPr>
        <w:pStyle w:val="MdListItem"/>
        <w:numPr>
          <w:ilvl w:val="0"/>
          <w:numId w:val="3"/>
        </w:numPr>
      </w:pPr>
      <w:r>
        <w:t xml:space="preserve">Season or year.</w:t>
      </w:r>
    </w:p>
    <w:p>
      <w:pPr>
        <w:pStyle w:val="MdListItem"/>
        <w:numPr>
          <w:ilvl w:val="0"/>
          <w:numId w:val="3"/>
        </w:numPr>
      </w:pPr>
      <w:r>
        <w:t xml:space="preserve">Registration opening and closing dates.</w:t>
      </w:r>
    </w:p>
    <w:p>
      <w:pPr>
        <w:pStyle w:val="MdListItem"/>
        <w:numPr>
          <w:ilvl w:val="0"/>
          <w:numId w:val="3"/>
        </w:numPr>
      </w:pPr>
      <w:r>
        <w:t xml:space="preserve">Auction date.</w:t>
      </w:r>
    </w:p>
    <w:p>
      <w:pPr>
        <w:pStyle w:val="MdListItem"/>
        <w:numPr>
          <w:ilvl w:val="0"/>
          <w:numId w:val="3"/>
        </w:numPr>
      </w:pPr>
      <w:r>
        <w:t xml:space="preserve">Match dates.</w:t>
      </w:r>
    </w:p>
    <w:p>
      <w:pPr>
        <w:pStyle w:val="MdListItem"/>
        <w:numPr>
          <w:ilvl w:val="0"/>
          <w:numId w:val="3"/>
        </w:numPr>
      </w:pPr>
      <w:r>
        <w:t xml:space="preserve">Locations or venues.</w:t>
      </w:r>
    </w:p>
    <w:p>
      <w:pPr>
        <w:pStyle w:val="MdListItem"/>
        <w:numPr>
          <w:ilvl w:val="0"/>
          <w:numId w:val="3"/>
        </w:numPr>
      </w:pPr>
      <w:r>
        <w:t xml:space="preserve">Match format, such as a fixed number of overs.</w:t>
      </w:r>
    </w:p>
    <w:p>
      <w:pPr>
        <w:pStyle w:val="MdListItem"/>
        <w:numPr>
          <w:ilvl w:val="0"/>
          <w:numId w:val="3"/>
        </w:numPr>
      </w:pPr>
      <w:r>
        <w:t xml:space="preserve">Number of teams.</w:t>
      </w:r>
    </w:p>
    <w:p>
      <w:pPr>
        <w:pStyle w:val="MdListItem"/>
        <w:numPr>
          <w:ilvl w:val="0"/>
          <w:numId w:val="3"/>
        </w:numPr>
      </w:pPr>
      <w:r>
        <w:t xml:space="preserve">Points and tie-breaker rules.</w:t>
      </w:r>
    </w:p>
    <w:p>
      <w:pPr>
        <w:pStyle w:val="MdListItem"/>
        <w:numPr>
          <w:ilvl w:val="0"/>
          <w:numId w:val="3"/>
        </w:numPr>
      </w:pPr>
      <w:r>
        <w:t xml:space="preserve">Public visibility settings.</w:t>
      </w:r>
    </w:p>
    <w:p>
      <w:pPr>
        <w:pStyle w:val="MdSpace"/>
        <w:spacing w:before="0" w:after="60"/>
      </w:pPr>
    </w:p>
    <w:p>
      <w:pPr>
        <w:pStyle w:val="Heading2"/>
        <w:pStyle w:val="MdHeading2"/>
      </w:pPr>
      <w:r>
        <w:t xml:space="preserve">13.2 Tournament lifecycle</w:t>
      </w:r>
    </w:p>
    <w:p>
      <w:pPr>
        <w:pStyle w:val="MdParagraph"/>
      </w:pPr>
      <w:r>
        <w:t xml:space="preserve">The tournament should move through controlled states:</w:t>
      </w:r>
    </w:p>
    <w:p>
      <w:pPr>
        <w:pStyle w:val="MdSpace"/>
        <w:spacing w:before="0" w:after="60"/>
      </w:pPr>
    </w:p>
    <w:p>
      <w:pPr>
        <w:pStyle w:val="MdListItem"/>
        <w:numPr>
          <w:ilvl w:val="0"/>
          <w:numId w:val="2"/>
        </w:numPr>
      </w:pPr>
      <w:r>
        <w:t xml:space="preserve">Draft</w:t>
      </w:r>
    </w:p>
    <w:p>
      <w:pPr>
        <w:pStyle w:val="MdListItem"/>
        <w:numPr>
          <w:ilvl w:val="0"/>
          <w:numId w:val="2"/>
        </w:numPr>
      </w:pPr>
      <w:r>
        <w:t xml:space="preserve">Registration open</w:t>
      </w:r>
    </w:p>
    <w:p>
      <w:pPr>
        <w:pStyle w:val="MdListItem"/>
        <w:numPr>
          <w:ilvl w:val="0"/>
          <w:numId w:val="2"/>
        </w:numPr>
      </w:pPr>
      <w:r>
        <w:t xml:space="preserve">Registration closed</w:t>
      </w:r>
    </w:p>
    <w:p>
      <w:pPr>
        <w:pStyle w:val="MdListItem"/>
        <w:numPr>
          <w:ilvl w:val="0"/>
          <w:numId w:val="2"/>
        </w:numPr>
      </w:pPr>
      <w:r>
        <w:t xml:space="preserve">Auction preparation</w:t>
      </w:r>
    </w:p>
    <w:p>
      <w:pPr>
        <w:pStyle w:val="MdListItem"/>
        <w:numPr>
          <w:ilvl w:val="0"/>
          <w:numId w:val="2"/>
        </w:numPr>
      </w:pPr>
      <w:r>
        <w:t xml:space="preserve">Auction live</w:t>
      </w:r>
    </w:p>
    <w:p>
      <w:pPr>
        <w:pStyle w:val="MdListItem"/>
        <w:numPr>
          <w:ilvl w:val="0"/>
          <w:numId w:val="2"/>
        </w:numPr>
      </w:pPr>
      <w:r>
        <w:t xml:space="preserve">Squads finalized</w:t>
      </w:r>
    </w:p>
    <w:p>
      <w:pPr>
        <w:pStyle w:val="MdListItem"/>
        <w:numPr>
          <w:ilvl w:val="0"/>
          <w:numId w:val="2"/>
        </w:numPr>
      </w:pPr>
      <w:r>
        <w:t xml:space="preserve">Fixtures published</w:t>
      </w:r>
    </w:p>
    <w:p>
      <w:pPr>
        <w:pStyle w:val="MdListItem"/>
        <w:numPr>
          <w:ilvl w:val="0"/>
          <w:numId w:val="2"/>
        </w:numPr>
      </w:pPr>
      <w:r>
        <w:t xml:space="preserve">Tournament live</w:t>
      </w:r>
    </w:p>
    <w:p>
      <w:pPr>
        <w:pStyle w:val="MdListItem"/>
        <w:numPr>
          <w:ilvl w:val="0"/>
          <w:numId w:val="2"/>
        </w:numPr>
      </w:pPr>
      <w:r>
        <w:t xml:space="preserve">Tournament completed</w:t>
      </w:r>
    </w:p>
    <w:p>
      <w:pPr>
        <w:pStyle w:val="MdListItem"/>
        <w:numPr>
          <w:ilvl w:val="0"/>
          <w:numId w:val="2"/>
        </w:numPr>
      </w:pPr>
      <w:r>
        <w:t xml:space="preserve">Archived</w:t>
      </w:r>
    </w:p>
    <w:p>
      <w:pPr>
        <w:pStyle w:val="MdSpace"/>
        <w:spacing w:before="0" w:after="60"/>
      </w:pPr>
    </w:p>
    <w:p>
      <w:pPr>
        <w:pStyle w:val="MdParagraph"/>
      </w:pPr>
      <w:r>
        <w:t xml:space="preserve">The system should prevent actions that do not make sense for the current state. For example, a completed tournament should not accept new player registration without an explicit reopen action.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14. Fixtures</w:t>
      </w:r>
    </w:p>
    <w:p>
      <w:pPr>
        <w:pStyle w:val="MdParagraph"/>
      </w:pPr>
      <w:r>
        <w:t xml:space="preserve">A fixture is a planned match between two teams.</w:t>
      </w:r>
    </w:p>
    <w:p>
      <w:pPr>
        <w:pStyle w:val="MdSpace"/>
        <w:spacing w:before="0" w:after="60"/>
      </w:pPr>
    </w:p>
    <w:p>
      <w:pPr>
        <w:pStyle w:val="Heading2"/>
        <w:pStyle w:val="MdHeading2"/>
      </w:pPr>
      <w:r>
        <w:t xml:space="preserve">14.1 Fixture fields</w:t>
      </w:r>
    </w:p>
    <w:p>
      <w:pPr>
        <w:pStyle w:val="MdListItem"/>
        <w:numPr>
          <w:ilvl w:val="0"/>
          <w:numId w:val="3"/>
        </w:numPr>
      </w:pPr>
      <w:r>
        <w:t xml:space="preserve">Match number.</w:t>
      </w:r>
    </w:p>
    <w:p>
      <w:pPr>
        <w:pStyle w:val="MdListItem"/>
        <w:numPr>
          <w:ilvl w:val="0"/>
          <w:numId w:val="3"/>
        </w:numPr>
      </w:pPr>
      <w:r>
        <w:t xml:space="preserve">Tournament name.</w:t>
      </w:r>
    </w:p>
    <w:p>
      <w:pPr>
        <w:pStyle w:val="MdListItem"/>
        <w:numPr>
          <w:ilvl w:val="0"/>
          <w:numId w:val="3"/>
        </w:numPr>
      </w:pPr>
      <w:r>
        <w:t xml:space="preserve">Team A.</w:t>
      </w:r>
    </w:p>
    <w:p>
      <w:pPr>
        <w:pStyle w:val="MdListItem"/>
        <w:numPr>
          <w:ilvl w:val="0"/>
          <w:numId w:val="3"/>
        </w:numPr>
      </w:pPr>
      <w:r>
        <w:t xml:space="preserve">Team B.</w:t>
      </w:r>
    </w:p>
    <w:p>
      <w:pPr>
        <w:pStyle w:val="MdListItem"/>
        <w:numPr>
          <w:ilvl w:val="0"/>
          <w:numId w:val="3"/>
        </w:numPr>
      </w:pPr>
      <w:r>
        <w:t xml:space="preserve">Date.</w:t>
      </w:r>
    </w:p>
    <w:p>
      <w:pPr>
        <w:pStyle w:val="MdListItem"/>
        <w:numPr>
          <w:ilvl w:val="0"/>
          <w:numId w:val="3"/>
        </w:numPr>
      </w:pPr>
      <w:r>
        <w:t xml:space="preserve">Start time.</w:t>
      </w:r>
    </w:p>
    <w:p>
      <w:pPr>
        <w:pStyle w:val="MdListItem"/>
        <w:numPr>
          <w:ilvl w:val="0"/>
          <w:numId w:val="3"/>
        </w:numPr>
      </w:pPr>
      <w:r>
        <w:t xml:space="preserve">Venue.</w:t>
      </w:r>
    </w:p>
    <w:p>
      <w:pPr>
        <w:pStyle w:val="MdListItem"/>
        <w:numPr>
          <w:ilvl w:val="0"/>
          <w:numId w:val="3"/>
        </w:numPr>
      </w:pPr>
      <w:r>
        <w:t xml:space="preserve">Match format.</w:t>
      </w:r>
    </w:p>
    <w:p>
      <w:pPr>
        <w:pStyle w:val="MdListItem"/>
        <w:numPr>
          <w:ilvl w:val="0"/>
          <w:numId w:val="3"/>
        </w:numPr>
      </w:pPr>
      <w:r>
        <w:t xml:space="preserve">Match status.</w:t>
      </w:r>
    </w:p>
    <w:p>
      <w:pPr>
        <w:pStyle w:val="MdListItem"/>
        <w:numPr>
          <w:ilvl w:val="0"/>
          <w:numId w:val="3"/>
        </w:numPr>
      </w:pPr>
      <w:r>
        <w:t xml:space="preserve">Assigned officials or scorer.</w:t>
      </w:r>
    </w:p>
    <w:p>
      <w:pPr>
        <w:pStyle w:val="MdListItem"/>
        <w:numPr>
          <w:ilvl w:val="0"/>
          <w:numId w:val="3"/>
        </w:numPr>
      </w:pPr>
      <w:r>
        <w:t xml:space="preserve">Notes.</w:t>
      </w:r>
    </w:p>
    <w:p>
      <w:pPr>
        <w:pStyle w:val="MdSpace"/>
        <w:spacing w:before="0" w:after="60"/>
      </w:pPr>
    </w:p>
    <w:p>
      <w:pPr>
        <w:pStyle w:val="Heading2"/>
        <w:pStyle w:val="MdHeading2"/>
      </w:pPr>
      <w:r>
        <w:t xml:space="preserve">14.2 Fixture statuses</w:t>
      </w:r>
    </w:p>
    <w:p>
      <w:pPr>
        <w:pStyle w:val="MdListItem"/>
        <w:numPr>
          <w:ilvl w:val="0"/>
          <w:numId w:val="3"/>
        </w:numPr>
      </w:pPr>
      <w:r>
        <w:t xml:space="preserve">Draft</w:t>
      </w:r>
    </w:p>
    <w:p>
      <w:pPr>
        <w:pStyle w:val="MdListItem"/>
        <w:numPr>
          <w:ilvl w:val="0"/>
          <w:numId w:val="3"/>
        </w:numPr>
      </w:pPr>
      <w:r>
        <w:t xml:space="preserve">Scheduled</w:t>
      </w:r>
    </w:p>
    <w:p>
      <w:pPr>
        <w:pStyle w:val="MdListItem"/>
        <w:numPr>
          <w:ilvl w:val="0"/>
          <w:numId w:val="3"/>
        </w:numPr>
      </w:pPr>
      <w:r>
        <w:t xml:space="preserve">Published</w:t>
      </w:r>
    </w:p>
    <w:p>
      <w:pPr>
        <w:pStyle w:val="MdListItem"/>
        <w:numPr>
          <w:ilvl w:val="0"/>
          <w:numId w:val="3"/>
        </w:numPr>
      </w:pPr>
      <w:r>
        <w:t xml:space="preserve">In progress</w:t>
      </w:r>
    </w:p>
    <w:p>
      <w:pPr>
        <w:pStyle w:val="MdListItem"/>
        <w:numPr>
          <w:ilvl w:val="0"/>
          <w:numId w:val="3"/>
        </w:numPr>
      </w:pPr>
      <w:r>
        <w:t xml:space="preserve">Completed</w:t>
      </w:r>
    </w:p>
    <w:p>
      <w:pPr>
        <w:pStyle w:val="MdListItem"/>
        <w:numPr>
          <w:ilvl w:val="0"/>
          <w:numId w:val="3"/>
        </w:numPr>
      </w:pPr>
      <w:r>
        <w:t xml:space="preserve">Postponed</w:t>
      </w:r>
    </w:p>
    <w:p>
      <w:pPr>
        <w:pStyle w:val="MdListItem"/>
        <w:numPr>
          <w:ilvl w:val="0"/>
          <w:numId w:val="3"/>
        </w:numPr>
      </w:pPr>
      <w:r>
        <w:t xml:space="preserve">Cancelled</w:t>
      </w:r>
    </w:p>
    <w:p>
      <w:pPr>
        <w:pStyle w:val="MdListItem"/>
        <w:numPr>
          <w:ilvl w:val="0"/>
          <w:numId w:val="3"/>
        </w:numPr>
      </w:pPr>
      <w:r>
        <w:t xml:space="preserve">Rescheduled</w:t>
      </w:r>
    </w:p>
    <w:p>
      <w:pPr>
        <w:pStyle w:val="MdSpace"/>
        <w:spacing w:before="0" w:after="60"/>
      </w:pPr>
    </w:p>
    <w:p>
      <w:pPr>
        <w:pStyle w:val="Heading2"/>
        <w:pStyle w:val="MdHeading2"/>
      </w:pPr>
      <w:r>
        <w:t xml:space="preserve">14.3 Fixture rules</w:t>
      </w:r>
    </w:p>
    <w:p>
      <w:pPr>
        <w:pStyle w:val="MdListItem"/>
        <w:numPr>
          <w:ilvl w:val="0"/>
          <w:numId w:val="3"/>
        </w:numPr>
      </w:pPr>
      <w:r>
        <w:t xml:space="preserve">A team should not be scheduled to play itself.</w:t>
      </w:r>
    </w:p>
    <w:p>
      <w:pPr>
        <w:pStyle w:val="MdListItem"/>
        <w:numPr>
          <w:ilvl w:val="0"/>
          <w:numId w:val="3"/>
        </w:numPr>
      </w:pPr>
      <w:r>
        <w:t xml:space="preserve">A fixture should have two valid teams.</w:t>
      </w:r>
    </w:p>
    <w:p>
      <w:pPr>
        <w:pStyle w:val="MdListItem"/>
        <w:numPr>
          <w:ilvl w:val="0"/>
          <w:numId w:val="3"/>
        </w:numPr>
      </w:pPr>
      <w:r>
        <w:t xml:space="preserve">The organizer should be warned about overlapping matches for the same team.</w:t>
      </w:r>
    </w:p>
    <w:p>
      <w:pPr>
        <w:pStyle w:val="MdListItem"/>
        <w:numPr>
          <w:ilvl w:val="0"/>
          <w:numId w:val="3"/>
        </w:numPr>
      </w:pPr>
      <w:r>
        <w:t xml:space="preserve">A published fixture change should notify affected users.</w:t>
      </w:r>
    </w:p>
    <w:p>
      <w:pPr>
        <w:pStyle w:val="MdListItem"/>
        <w:numPr>
          <w:ilvl w:val="0"/>
          <w:numId w:val="3"/>
        </w:numPr>
      </w:pPr>
      <w:r>
        <w:t xml:space="preserve">A completed match should not be deleted. It should be corrected through an auditable edit process.</w:t>
      </w:r>
    </w:p>
    <w:p>
      <w:pPr>
        <w:pStyle w:val="MdSpace"/>
        <w:spacing w:before="0" w:after="60"/>
      </w:pPr>
    </w:p>
    <w:p>
      <w:pPr>
        <w:pStyle w:val="Heading2"/>
        <w:pStyle w:val="MdHeading2"/>
      </w:pPr>
      <w:r>
        <w:t xml:space="preserve">14.4 MVP fixture views</w:t>
      </w:r>
    </w:p>
    <w:p>
      <w:pPr>
        <w:pStyle w:val="MdListItem"/>
        <w:numPr>
          <w:ilvl w:val="0"/>
          <w:numId w:val="3"/>
        </w:numPr>
      </w:pPr>
      <w:r>
        <w:t xml:space="preserve">Public calendar or list view.</w:t>
      </w:r>
    </w:p>
    <w:p>
      <w:pPr>
        <w:pStyle w:val="MdListItem"/>
        <w:numPr>
          <w:ilvl w:val="0"/>
          <w:numId w:val="3"/>
        </w:numPr>
      </w:pPr>
      <w:r>
        <w:t xml:space="preserve">Team-specific upcoming matches.</w:t>
      </w:r>
    </w:p>
    <w:p>
      <w:pPr>
        <w:pStyle w:val="MdListItem"/>
        <w:numPr>
          <w:ilvl w:val="0"/>
          <w:numId w:val="3"/>
        </w:numPr>
      </w:pPr>
      <w:r>
        <w:t xml:space="preserve">Organizer schedule management.</w:t>
      </w:r>
    </w:p>
    <w:p>
      <w:pPr>
        <w:pStyle w:val="MdListItem"/>
        <w:numPr>
          <w:ilvl w:val="0"/>
          <w:numId w:val="3"/>
        </w:numPr>
      </w:pPr>
      <w:r>
        <w:t xml:space="preserve">Fixture detail page.</w:t>
      </w:r>
    </w:p>
    <w:p>
      <w:pPr>
        <w:pStyle w:val="MdListItem"/>
        <w:numPr>
          <w:ilvl w:val="0"/>
          <w:numId w:val="3"/>
        </w:numPr>
      </w:pPr>
      <w:r>
        <w:t xml:space="preserve">Result link after completion.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15. Match Results</w:t>
      </w:r>
    </w:p>
    <w:p>
      <w:pPr>
        <w:pStyle w:val="MdParagraph"/>
      </w:pPr>
      <w:r>
        <w:t xml:space="preserve">The MVP should support reliable result entry without requiring full ball-by-ball scoring.</w:t>
      </w:r>
    </w:p>
    <w:p>
      <w:pPr>
        <w:pStyle w:val="MdSpace"/>
        <w:spacing w:before="0" w:after="60"/>
      </w:pPr>
    </w:p>
    <w:p>
      <w:pPr>
        <w:pStyle w:val="Heading2"/>
        <w:pStyle w:val="MdHeading2"/>
      </w:pPr>
      <w:r>
        <w:t xml:space="preserve">15.1 Match result fields</w:t>
      </w:r>
    </w:p>
    <w:p>
      <w:pPr>
        <w:pStyle w:val="MdListItem"/>
        <w:numPr>
          <w:ilvl w:val="0"/>
          <w:numId w:val="3"/>
        </w:numPr>
      </w:pPr>
      <w:r>
        <w:t xml:space="preserve">Match status.</w:t>
      </w:r>
    </w:p>
    <w:p>
      <w:pPr>
        <w:pStyle w:val="MdListItem"/>
        <w:numPr>
          <w:ilvl w:val="0"/>
          <w:numId w:val="3"/>
        </w:numPr>
      </w:pPr>
      <w:r>
        <w:t xml:space="preserve">Toss information, if desired.</w:t>
      </w:r>
    </w:p>
    <w:p>
      <w:pPr>
        <w:pStyle w:val="MdListItem"/>
        <w:numPr>
          <w:ilvl w:val="0"/>
          <w:numId w:val="3"/>
        </w:numPr>
      </w:pPr>
      <w:r>
        <w:t xml:space="preserve">Team scores.</w:t>
      </w:r>
    </w:p>
    <w:p>
      <w:pPr>
        <w:pStyle w:val="MdListItem"/>
        <w:numPr>
          <w:ilvl w:val="0"/>
          <w:numId w:val="3"/>
        </w:numPr>
      </w:pPr>
      <w:r>
        <w:t xml:space="preserve">Overs or innings summary.</w:t>
      </w:r>
    </w:p>
    <w:p>
      <w:pPr>
        <w:pStyle w:val="MdListItem"/>
        <w:numPr>
          <w:ilvl w:val="0"/>
          <w:numId w:val="3"/>
        </w:numPr>
      </w:pPr>
      <w:r>
        <w:t xml:space="preserve">Wickets, if used.</w:t>
      </w:r>
    </w:p>
    <w:p>
      <w:pPr>
        <w:pStyle w:val="MdListItem"/>
        <w:numPr>
          <w:ilvl w:val="0"/>
          <w:numId w:val="3"/>
        </w:numPr>
      </w:pPr>
      <w:r>
        <w:t xml:space="preserve">Winning team.</w:t>
      </w:r>
    </w:p>
    <w:p>
      <w:pPr>
        <w:pStyle w:val="MdListItem"/>
        <w:numPr>
          <w:ilvl w:val="0"/>
          <w:numId w:val="3"/>
        </w:numPr>
      </w:pPr>
      <w:r>
        <w:t xml:space="preserve">Win margin, such as runs or wickets.</w:t>
      </w:r>
    </w:p>
    <w:p>
      <w:pPr>
        <w:pStyle w:val="MdListItem"/>
        <w:numPr>
          <w:ilvl w:val="0"/>
          <w:numId w:val="3"/>
        </w:numPr>
      </w:pPr>
      <w:r>
        <w:t xml:space="preserve">Tie or no-result status.</w:t>
      </w:r>
    </w:p>
    <w:p>
      <w:pPr>
        <w:pStyle w:val="MdListItem"/>
        <w:numPr>
          <w:ilvl w:val="0"/>
          <w:numId w:val="3"/>
        </w:numPr>
      </w:pPr>
      <w:r>
        <w:t xml:space="preserve">Player of the match.</w:t>
      </w:r>
    </w:p>
    <w:p>
      <w:pPr>
        <w:pStyle w:val="MdListItem"/>
        <w:numPr>
          <w:ilvl w:val="0"/>
          <w:numId w:val="3"/>
        </w:numPr>
      </w:pPr>
      <w:r>
        <w:t xml:space="preserve">Basic player performance entries.</w:t>
      </w:r>
    </w:p>
    <w:p>
      <w:pPr>
        <w:pStyle w:val="MdListItem"/>
        <w:numPr>
          <w:ilvl w:val="0"/>
          <w:numId w:val="3"/>
        </w:numPr>
      </w:pPr>
      <w:r>
        <w:t xml:space="preserve">Official notes.</w:t>
      </w:r>
    </w:p>
    <w:p>
      <w:pPr>
        <w:pStyle w:val="MdListItem"/>
        <w:numPr>
          <w:ilvl w:val="0"/>
          <w:numId w:val="3"/>
        </w:numPr>
      </w:pPr>
      <w:r>
        <w:t xml:space="preserve">Result approval status.</w:t>
      </w:r>
    </w:p>
    <w:p>
      <w:pPr>
        <w:pStyle w:val="MdSpace"/>
        <w:spacing w:before="0" w:after="60"/>
      </w:pPr>
    </w:p>
    <w:p>
      <w:pPr>
        <w:pStyle w:val="Heading2"/>
        <w:pStyle w:val="MdHeading2"/>
      </w:pPr>
      <w:r>
        <w:t xml:space="preserve">15.2 Result workflow</w:t>
      </w:r>
    </w:p>
    <w:p>
      <w:pPr>
        <w:pStyle w:val="MdListItem"/>
        <w:numPr>
          <w:ilvl w:val="0"/>
          <w:numId w:val="2"/>
        </w:numPr>
      </w:pPr>
      <w:r>
        <w:t xml:space="preserve">The scorer or organizer opens the completed fixture.</w:t>
      </w:r>
    </w:p>
    <w:p>
      <w:pPr>
        <w:pStyle w:val="MdListItem"/>
        <w:numPr>
          <w:ilvl w:val="0"/>
          <w:numId w:val="2"/>
        </w:numPr>
      </w:pPr>
      <w:r>
        <w:t xml:space="preserve">The user enters the match result.</w:t>
      </w:r>
    </w:p>
    <w:p>
      <w:pPr>
        <w:pStyle w:val="MdListItem"/>
        <w:numPr>
          <w:ilvl w:val="0"/>
          <w:numId w:val="2"/>
        </w:numPr>
      </w:pPr>
      <w:r>
        <w:t xml:space="preserve">The system validates that scores and teams are consistent.</w:t>
      </w:r>
    </w:p>
    <w:p>
      <w:pPr>
        <w:pStyle w:val="MdListItem"/>
        <w:numPr>
          <w:ilvl w:val="0"/>
          <w:numId w:val="2"/>
        </w:numPr>
      </w:pPr>
      <w:r>
        <w:t xml:space="preserve">The organizer or authorized official reviews the result.</w:t>
      </w:r>
    </w:p>
    <w:p>
      <w:pPr>
        <w:pStyle w:val="MdListItem"/>
        <w:numPr>
          <w:ilvl w:val="0"/>
          <w:numId w:val="2"/>
        </w:numPr>
      </w:pPr>
      <w:r>
        <w:t xml:space="preserve">The result is approved and published.</w:t>
      </w:r>
    </w:p>
    <w:p>
      <w:pPr>
        <w:pStyle w:val="MdListItem"/>
        <w:numPr>
          <w:ilvl w:val="0"/>
          <w:numId w:val="2"/>
        </w:numPr>
      </w:pPr>
      <w:r>
        <w:t xml:space="preserve">The points table and player statistics are recalculated.</w:t>
      </w:r>
    </w:p>
    <w:p>
      <w:pPr>
        <w:pStyle w:val="MdListItem"/>
        <w:numPr>
          <w:ilvl w:val="0"/>
          <w:numId w:val="2"/>
        </w:numPr>
      </w:pPr>
      <w:r>
        <w:t xml:space="preserve">Notifications are sent to relevant users.</w:t>
      </w:r>
    </w:p>
    <w:p>
      <w:pPr>
        <w:pStyle w:val="MdSpace"/>
        <w:spacing w:before="0" w:after="60"/>
      </w:pPr>
    </w:p>
    <w:p>
      <w:pPr>
        <w:pStyle w:val="Heading2"/>
        <w:pStyle w:val="MdHeading2"/>
      </w:pPr>
      <w:r>
        <w:t xml:space="preserve">15.3 Result corrections</w:t>
      </w:r>
    </w:p>
    <w:p>
      <w:pPr>
        <w:pStyle w:val="MdParagraph"/>
      </w:pPr>
      <w:r>
        <w:t xml:space="preserve">An approved result should not be overwritten without showing the previous version. The system should record the correction reason, editor, time, and affected standings or statistics.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16. Points Table</w:t>
      </w:r>
    </w:p>
    <w:p>
      <w:pPr>
        <w:pStyle w:val="MdParagraph"/>
      </w:pPr>
      <w:r>
        <w:t xml:space="preserve">The points table should be calculated from approved match results.</w:t>
      </w:r>
    </w:p>
    <w:p>
      <w:pPr>
        <w:pStyle w:val="MdSpace"/>
        <w:spacing w:before="0" w:after="60"/>
      </w:pPr>
    </w:p>
    <w:p>
      <w:pPr>
        <w:pStyle w:val="Heading2"/>
        <w:pStyle w:val="MdHeading2"/>
      </w:pPr>
      <w:r>
        <w:t xml:space="preserve">16.1 Recommended MVP columns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Column</w:t>
            </w:r>
          </w:p>
        </w:tc>
        <w:tc>
          <w:tcPr>
            <w:tcBorders>
              <w:right w:val="none"/>
            </w:tcBorders>
            <w:tcMar>
              <w:top w:type="dxa" w:w="100"/>
              <w:left w:type="dxa" w:w="120"/>
              <w:bottom w:type="dxa" w:w="100"/>
              <w:right w:type="dxa" w:w="120"/>
            </w:tcMar>
            <w:vAlign w:val="center"/>
          </w:tcPr>
          <w:p>
            <w:pPr>
              <w:pStyle w:val="MdTableHeader"/>
            </w:pPr>
            <w:r>
              <w:t xml:space="preserve">Meaning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Position</w:t>
            </w:r>
          </w:p>
        </w:tc>
        <w:tc>
          <w:tcPr>
            <w:tcBorders>
              <w:right w:val="none"/>
            </w:tcBorders>
            <w:tcMar>
              <w:top w:type="dxa" w:w="80"/>
              <w:left w:type="dxa" w:w="120"/>
              <w:bottom w:type="dxa" w:w="80"/>
              <w:right w:type="dxa" w:w="120"/>
            </w:tcMar>
            <w:vAlign w:val="center"/>
          </w:tcPr>
          <w:p>
            <w:pPr>
              <w:pStyle w:val="MdTableCell"/>
            </w:pPr>
            <w:r>
              <w:t xml:space="preserve">Current rank.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w:t>
            </w:r>
          </w:p>
        </w:tc>
        <w:tc>
          <w:tcPr>
            <w:tcBorders>
              <w:right w:val="none"/>
            </w:tcBorders>
            <w:tcMar>
              <w:top w:type="dxa" w:w="80"/>
              <w:left w:type="dxa" w:w="120"/>
              <w:bottom w:type="dxa" w:w="80"/>
              <w:right w:type="dxa" w:w="120"/>
            </w:tcMar>
            <w:vAlign w:val="center"/>
          </w:tcPr>
          <w:p>
            <w:pPr>
              <w:pStyle w:val="MdTableCell"/>
            </w:pPr>
            <w:r>
              <w:t xml:space="preserve">Team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Played</w:t>
            </w:r>
          </w:p>
        </w:tc>
        <w:tc>
          <w:tcPr>
            <w:tcBorders>
              <w:right w:val="none"/>
            </w:tcBorders>
            <w:tcMar>
              <w:top w:type="dxa" w:w="80"/>
              <w:left w:type="dxa" w:w="120"/>
              <w:bottom w:type="dxa" w:w="80"/>
              <w:right w:type="dxa" w:w="120"/>
            </w:tcMar>
            <w:vAlign w:val="center"/>
          </w:tcPr>
          <w:p>
            <w:pPr>
              <w:pStyle w:val="MdTableCell"/>
            </w:pPr>
            <w:r>
              <w:t xml:space="preserve">Number of completed matches.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Won</w:t>
            </w:r>
          </w:p>
        </w:tc>
        <w:tc>
          <w:tcPr>
            <w:tcBorders>
              <w:right w:val="none"/>
            </w:tcBorders>
            <w:tcMar>
              <w:top w:type="dxa" w:w="80"/>
              <w:left w:type="dxa" w:w="120"/>
              <w:bottom w:type="dxa" w:w="80"/>
              <w:right w:type="dxa" w:w="120"/>
            </w:tcMar>
            <w:vAlign w:val="center"/>
          </w:tcPr>
          <w:p>
            <w:pPr>
              <w:pStyle w:val="MdTableCell"/>
            </w:pPr>
            <w:r>
              <w:t xml:space="preserve">Matches won.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Lost</w:t>
            </w:r>
          </w:p>
        </w:tc>
        <w:tc>
          <w:tcPr>
            <w:tcBorders>
              <w:right w:val="none"/>
            </w:tcBorders>
            <w:tcMar>
              <w:top w:type="dxa" w:w="80"/>
              <w:left w:type="dxa" w:w="120"/>
              <w:bottom w:type="dxa" w:w="80"/>
              <w:right w:type="dxa" w:w="120"/>
            </w:tcMar>
            <w:vAlign w:val="center"/>
          </w:tcPr>
          <w:p>
            <w:pPr>
              <w:pStyle w:val="MdTableCell"/>
            </w:pPr>
            <w:r>
              <w:t xml:space="preserve">Matches lost.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Tied</w:t>
            </w:r>
          </w:p>
        </w:tc>
        <w:tc>
          <w:tcPr>
            <w:tcBorders>
              <w:right w:val="none"/>
            </w:tcBorders>
            <w:tcMar>
              <w:top w:type="dxa" w:w="80"/>
              <w:left w:type="dxa" w:w="120"/>
              <w:bottom w:type="dxa" w:w="80"/>
              <w:right w:type="dxa" w:w="120"/>
            </w:tcMar>
            <w:vAlign w:val="center"/>
          </w:tcPr>
          <w:p>
            <w:pPr>
              <w:pStyle w:val="MdTableCell"/>
            </w:pPr>
            <w:r>
              <w:t xml:space="preserve">Matches tied.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 result</w:t>
            </w:r>
          </w:p>
        </w:tc>
        <w:tc>
          <w:tcPr>
            <w:tcBorders>
              <w:right w:val="none"/>
            </w:tcBorders>
            <w:tcMar>
              <w:top w:type="dxa" w:w="80"/>
              <w:left w:type="dxa" w:w="120"/>
              <w:bottom w:type="dxa" w:w="80"/>
              <w:right w:type="dxa" w:w="120"/>
            </w:tcMar>
            <w:vAlign w:val="center"/>
          </w:tcPr>
          <w:p>
            <w:pPr>
              <w:pStyle w:val="MdTableCell"/>
            </w:pPr>
            <w:r>
              <w:t xml:space="preserve">Matches abandoned or without a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Points</w:t>
            </w:r>
          </w:p>
        </w:tc>
        <w:tc>
          <w:tcPr>
            <w:tcBorders>
              <w:right w:val="none"/>
            </w:tcBorders>
            <w:tcMar>
              <w:top w:type="dxa" w:w="80"/>
              <w:left w:type="dxa" w:w="120"/>
              <w:bottom w:type="dxa" w:w="80"/>
              <w:right w:type="dxa" w:w="120"/>
            </w:tcMar>
            <w:vAlign w:val="center"/>
          </w:tcPr>
          <w:p>
            <w:pPr>
              <w:pStyle w:val="MdTableCell"/>
            </w:pPr>
            <w:r>
              <w:t xml:space="preserve">Points earned under tournament rules.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Net run rate or tie-breaker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Optional if the organizer uses it.</w:t>
            </w:r>
          </w:p>
        </w:tc>
      </w:tr>
    </w:tbl>
    <w:p>
      <w:pPr>
        <w:pStyle w:val="Heading2"/>
        <w:pStyle w:val="MdHeading2"/>
      </w:pPr>
      <w:r>
        <w:t xml:space="preserve">16.2 Configurable points rules</w:t>
      </w:r>
    </w:p>
    <w:p>
      <w:pPr>
        <w:pStyle w:val="MdParagraph"/>
      </w:pPr>
      <w:r>
        <w:t xml:space="preserve">The organizer should define points for:</w:t>
      </w:r>
    </w:p>
    <w:p>
      <w:pPr>
        <w:pStyle w:val="MdSpace"/>
        <w:spacing w:before="0" w:after="60"/>
      </w:pPr>
    </w:p>
    <w:p>
      <w:pPr>
        <w:pStyle w:val="MdListItem"/>
        <w:numPr>
          <w:ilvl w:val="0"/>
          <w:numId w:val="3"/>
        </w:numPr>
      </w:pPr>
      <w:r>
        <w:t xml:space="preserve">Win.</w:t>
      </w:r>
    </w:p>
    <w:p>
      <w:pPr>
        <w:pStyle w:val="MdListItem"/>
        <w:numPr>
          <w:ilvl w:val="0"/>
          <w:numId w:val="3"/>
        </w:numPr>
      </w:pPr>
      <w:r>
        <w:t xml:space="preserve">Loss.</w:t>
      </w:r>
    </w:p>
    <w:p>
      <w:pPr>
        <w:pStyle w:val="MdListItem"/>
        <w:numPr>
          <w:ilvl w:val="0"/>
          <w:numId w:val="3"/>
        </w:numPr>
      </w:pPr>
      <w:r>
        <w:t xml:space="preserve">Tie.</w:t>
      </w:r>
    </w:p>
    <w:p>
      <w:pPr>
        <w:pStyle w:val="MdListItem"/>
        <w:numPr>
          <w:ilvl w:val="0"/>
          <w:numId w:val="3"/>
        </w:numPr>
      </w:pPr>
      <w:r>
        <w:t xml:space="preserve">No result.</w:t>
      </w:r>
    </w:p>
    <w:p>
      <w:pPr>
        <w:pStyle w:val="MdListItem"/>
        <w:numPr>
          <w:ilvl w:val="0"/>
          <w:numId w:val="3"/>
        </w:numPr>
      </w:pPr>
      <w:r>
        <w:t xml:space="preserve">Bonus point, if applicable.</w:t>
      </w:r>
    </w:p>
    <w:p>
      <w:pPr>
        <w:pStyle w:val="MdSpace"/>
        <w:spacing w:before="0" w:after="60"/>
      </w:pPr>
    </w:p>
    <w:p>
      <w:pPr>
        <w:pStyle w:val="MdParagraph"/>
      </w:pPr>
      <w:r>
        <w:t xml:space="preserve">The organizer should also define tie-breaker order. The MVP may support points first and net run rate second. If net run rate is not calculated, the organizer should be able to use a simpler tie-breaker such as head-to-head result or organizer decision.</w:t>
      </w:r>
    </w:p>
    <w:p>
      <w:pPr>
        <w:pStyle w:val="MdSpace"/>
        <w:spacing w:before="0" w:after="60"/>
      </w:pPr>
    </w:p>
    <w:p>
      <w:pPr>
        <w:pStyle w:val="MdParagraph"/>
      </w:pPr>
      <w:r>
        <w:t xml:space="preserve">The table should display a note explaining how rankings are calculated.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17. Player Statistics</w:t>
      </w:r>
    </w:p>
    <w:p>
      <w:pPr>
        <w:pStyle w:val="MdParagraph"/>
      </w:pPr>
      <w:r>
        <w:t xml:space="preserve">The MVP should support useful tournament-level statistics.</w:t>
      </w:r>
    </w:p>
    <w:p>
      <w:pPr>
        <w:pStyle w:val="MdSpace"/>
        <w:spacing w:before="0" w:after="60"/>
      </w:pPr>
    </w:p>
    <w:p>
      <w:pPr>
        <w:pStyle w:val="Heading2"/>
        <w:pStyle w:val="MdHeading2"/>
      </w:pPr>
      <w:r>
        <w:t xml:space="preserve">17.1 Batting statistics</w:t>
      </w:r>
    </w:p>
    <w:p>
      <w:pPr>
        <w:pStyle w:val="MdListItem"/>
        <w:numPr>
          <w:ilvl w:val="0"/>
          <w:numId w:val="3"/>
        </w:numPr>
      </w:pPr>
      <w:r>
        <w:t xml:space="preserve">Matches played.</w:t>
      </w:r>
    </w:p>
    <w:p>
      <w:pPr>
        <w:pStyle w:val="MdListItem"/>
        <w:numPr>
          <w:ilvl w:val="0"/>
          <w:numId w:val="3"/>
        </w:numPr>
      </w:pPr>
      <w:r>
        <w:t xml:space="preserve">Innings.</w:t>
      </w:r>
    </w:p>
    <w:p>
      <w:pPr>
        <w:pStyle w:val="MdListItem"/>
        <w:numPr>
          <w:ilvl w:val="0"/>
          <w:numId w:val="3"/>
        </w:numPr>
      </w:pPr>
      <w:r>
        <w:t xml:space="preserve">Runs.</w:t>
      </w:r>
    </w:p>
    <w:p>
      <w:pPr>
        <w:pStyle w:val="MdListItem"/>
        <w:numPr>
          <w:ilvl w:val="0"/>
          <w:numId w:val="3"/>
        </w:numPr>
      </w:pPr>
      <w:r>
        <w:t xml:space="preserve">Highest score.</w:t>
      </w:r>
    </w:p>
    <w:p>
      <w:pPr>
        <w:pStyle w:val="MdListItem"/>
        <w:numPr>
          <w:ilvl w:val="0"/>
          <w:numId w:val="3"/>
        </w:numPr>
      </w:pPr>
      <w:r>
        <w:t xml:space="preserve">Average, if enough data exists.</w:t>
      </w:r>
    </w:p>
    <w:p>
      <w:pPr>
        <w:pStyle w:val="MdListItem"/>
        <w:numPr>
          <w:ilvl w:val="0"/>
          <w:numId w:val="3"/>
        </w:numPr>
      </w:pPr>
      <w:r>
        <w:t xml:space="preserve">Strike rate, if balls faced are recorded.</w:t>
      </w:r>
    </w:p>
    <w:p>
      <w:pPr>
        <w:pStyle w:val="MdListItem"/>
        <w:numPr>
          <w:ilvl w:val="0"/>
          <w:numId w:val="3"/>
        </w:numPr>
      </w:pPr>
      <w:r>
        <w:t xml:space="preserve">Fours and sixes, if recorded.</w:t>
      </w:r>
    </w:p>
    <w:p>
      <w:pPr>
        <w:pStyle w:val="MdListItem"/>
        <w:numPr>
          <w:ilvl w:val="0"/>
          <w:numId w:val="3"/>
        </w:numPr>
      </w:pPr>
      <w:r>
        <w:t xml:space="preserve">Not-out innings, if used in calculations.</w:t>
      </w:r>
    </w:p>
    <w:p>
      <w:pPr>
        <w:pStyle w:val="MdSpace"/>
        <w:spacing w:before="0" w:after="60"/>
      </w:pPr>
    </w:p>
    <w:p>
      <w:pPr>
        <w:pStyle w:val="Heading2"/>
        <w:pStyle w:val="MdHeading2"/>
      </w:pPr>
      <w:r>
        <w:t xml:space="preserve">17.2 Bowling statistics</w:t>
      </w:r>
    </w:p>
    <w:p>
      <w:pPr>
        <w:pStyle w:val="MdListItem"/>
        <w:numPr>
          <w:ilvl w:val="0"/>
          <w:numId w:val="3"/>
        </w:numPr>
      </w:pPr>
      <w:r>
        <w:t xml:space="preserve">Matches played.</w:t>
      </w:r>
    </w:p>
    <w:p>
      <w:pPr>
        <w:pStyle w:val="MdListItem"/>
        <w:numPr>
          <w:ilvl w:val="0"/>
          <w:numId w:val="3"/>
        </w:numPr>
      </w:pPr>
      <w:r>
        <w:t xml:space="preserve">Overs bowled.</w:t>
      </w:r>
    </w:p>
    <w:p>
      <w:pPr>
        <w:pStyle w:val="MdListItem"/>
        <w:numPr>
          <w:ilvl w:val="0"/>
          <w:numId w:val="3"/>
        </w:numPr>
      </w:pPr>
      <w:r>
        <w:t xml:space="preserve">Runs conceded.</w:t>
      </w:r>
    </w:p>
    <w:p>
      <w:pPr>
        <w:pStyle w:val="MdListItem"/>
        <w:numPr>
          <w:ilvl w:val="0"/>
          <w:numId w:val="3"/>
        </w:numPr>
      </w:pPr>
      <w:r>
        <w:t xml:space="preserve">Wickets.</w:t>
      </w:r>
    </w:p>
    <w:p>
      <w:pPr>
        <w:pStyle w:val="MdListItem"/>
        <w:numPr>
          <w:ilvl w:val="0"/>
          <w:numId w:val="3"/>
        </w:numPr>
      </w:pPr>
      <w:r>
        <w:t xml:space="preserve">Best bowling performance.</w:t>
      </w:r>
    </w:p>
    <w:p>
      <w:pPr>
        <w:pStyle w:val="MdListItem"/>
        <w:numPr>
          <w:ilvl w:val="0"/>
          <w:numId w:val="3"/>
        </w:numPr>
      </w:pPr>
      <w:r>
        <w:t xml:space="preserve">Economy rate, if overs and runs are recorded.</w:t>
      </w:r>
    </w:p>
    <w:p>
      <w:pPr>
        <w:pStyle w:val="MdListItem"/>
        <w:numPr>
          <w:ilvl w:val="0"/>
          <w:numId w:val="3"/>
        </w:numPr>
      </w:pPr>
      <w:r>
        <w:t xml:space="preserve">Maidens, if recorded.</w:t>
      </w:r>
    </w:p>
    <w:p>
      <w:pPr>
        <w:pStyle w:val="MdSpace"/>
        <w:spacing w:before="0" w:after="60"/>
      </w:pPr>
    </w:p>
    <w:p>
      <w:pPr>
        <w:pStyle w:val="Heading2"/>
        <w:pStyle w:val="MdHeading2"/>
      </w:pPr>
      <w:r>
        <w:t xml:space="preserve">17.3 Fielding statistics</w:t>
      </w:r>
    </w:p>
    <w:p>
      <w:pPr>
        <w:pStyle w:val="MdListItem"/>
        <w:numPr>
          <w:ilvl w:val="0"/>
          <w:numId w:val="3"/>
        </w:numPr>
      </w:pPr>
      <w:r>
        <w:t xml:space="preserve">Catches.</w:t>
      </w:r>
    </w:p>
    <w:p>
      <w:pPr>
        <w:pStyle w:val="MdListItem"/>
        <w:numPr>
          <w:ilvl w:val="0"/>
          <w:numId w:val="3"/>
        </w:numPr>
      </w:pPr>
      <w:r>
        <w:t xml:space="preserve">Run-outs.</w:t>
      </w:r>
    </w:p>
    <w:p>
      <w:pPr>
        <w:pStyle w:val="MdListItem"/>
        <w:numPr>
          <w:ilvl w:val="0"/>
          <w:numId w:val="3"/>
        </w:numPr>
      </w:pPr>
      <w:r>
        <w:t xml:space="preserve">Stumpings.</w:t>
      </w:r>
    </w:p>
    <w:p>
      <w:pPr>
        <w:pStyle w:val="MdSpace"/>
        <w:spacing w:before="0" w:after="60"/>
      </w:pPr>
    </w:p>
    <w:p>
      <w:pPr>
        <w:pStyle w:val="Heading2"/>
        <w:pStyle w:val="MdHeading2"/>
      </w:pPr>
      <w:r>
        <w:t xml:space="preserve">17.4 Data quality rules</w:t>
      </w:r>
    </w:p>
    <w:p>
      <w:pPr>
        <w:pStyle w:val="MdParagraph"/>
      </w:pPr>
      <w:r>
        <w:t xml:space="preserve">The system should distinguish between zero and missing data. A statistic should not be calculated when its required inputs are missing.</w:t>
      </w:r>
    </w:p>
    <w:p>
      <w:pPr>
        <w:pStyle w:val="MdSpace"/>
        <w:spacing w:before="0" w:after="60"/>
      </w:pPr>
    </w:p>
    <w:p>
      <w:pPr>
        <w:pStyle w:val="MdParagraph"/>
      </w:pPr>
      <w:r>
        <w:t xml:space="preserve">Statistics should update only from approved match results. If a result is corrected, the system should recalculate affected player totals.</w:t>
      </w:r>
    </w:p>
    <w:p>
      <w:pPr>
        <w:pStyle w:val="MdSpace"/>
        <w:spacing w:before="0" w:after="60"/>
      </w:pPr>
    </w:p>
    <w:p>
      <w:pPr>
        <w:pStyle w:val="MdParagraph"/>
      </w:pPr>
      <w:r>
        <w:t xml:space="preserve">Public statistics should show the last updated time.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18. Notifications</w:t>
      </w:r>
    </w:p>
    <w:p>
      <w:pPr>
        <w:pStyle w:val="MdParagraph"/>
      </w:pPr>
      <w:r>
        <w:t xml:space="preserve">Notifications should help users take action without overwhelming them.</w:t>
      </w:r>
    </w:p>
    <w:p>
      <w:pPr>
        <w:pStyle w:val="MdSpace"/>
        <w:spacing w:before="0" w:after="60"/>
      </w:pPr>
    </w:p>
    <w:p>
      <w:pPr>
        <w:pStyle w:val="Heading2"/>
        <w:pStyle w:val="MdHeading2"/>
      </w:pPr>
      <w:r>
        <w:t xml:space="preserve">18.1 MVP notification channels</w:t>
      </w:r>
    </w:p>
    <w:p>
      <w:pPr>
        <w:pStyle w:val="MdListItem"/>
        <w:numPr>
          <w:ilvl w:val="0"/>
          <w:numId w:val="3"/>
        </w:numPr>
      </w:pPr>
      <w:r>
        <w:t xml:space="preserve">In-app notifications.</w:t>
      </w:r>
    </w:p>
    <w:p>
      <w:pPr>
        <w:pStyle w:val="MdListItem"/>
        <w:numPr>
          <w:ilvl w:val="0"/>
          <w:numId w:val="3"/>
        </w:numPr>
      </w:pPr>
      <w:r>
        <w:t xml:space="preserve">Email notifications if email is available.</w:t>
      </w:r>
    </w:p>
    <w:p>
      <w:pPr>
        <w:pStyle w:val="MdListItem"/>
        <w:numPr>
          <w:ilvl w:val="0"/>
          <w:numId w:val="3"/>
        </w:numPr>
      </w:pPr>
      <w:r>
        <w:t xml:space="preserve">Organizer announcements displayed on the tournament page.</w:t>
      </w:r>
    </w:p>
    <w:p>
      <w:pPr>
        <w:pStyle w:val="MdSpace"/>
        <w:spacing w:before="0" w:after="60"/>
      </w:pPr>
    </w:p>
    <w:p>
      <w:pPr>
        <w:pStyle w:val="MdParagraph"/>
      </w:pPr>
      <w:r>
        <w:t xml:space="preserve">SMS or messaging-app notifications can be added later depending on cost and integration availability.</w:t>
      </w:r>
    </w:p>
    <w:p>
      <w:pPr>
        <w:pStyle w:val="MdSpace"/>
        <w:spacing w:before="0" w:after="60"/>
      </w:pPr>
    </w:p>
    <w:p>
      <w:pPr>
        <w:pStyle w:val="Heading2"/>
        <w:pStyle w:val="MdHeading2"/>
      </w:pPr>
      <w:r>
        <w:t xml:space="preserve">18.2 Notification events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Event</w:t>
            </w:r>
          </w:p>
        </w:tc>
        <w:tc>
          <w:tcPr>
            <w:tcBorders>
              <w:right w:val="none"/>
            </w:tcBorders>
            <w:tcMar>
              <w:top w:type="dxa" w:w="100"/>
              <w:left w:type="dxa" w:w="120"/>
              <w:bottom w:type="dxa" w:w="100"/>
              <w:right w:type="dxa" w:w="120"/>
            </w:tcMar>
            <w:vAlign w:val="center"/>
          </w:tcPr>
          <w:p>
            <w:pPr>
              <w:pStyle w:val="MdTableHeader"/>
            </w:pPr>
            <w:r>
              <w:t xml:space="preserve">Audience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Registration submitted</w:t>
            </w:r>
          </w:p>
        </w:tc>
        <w:tc>
          <w:tcPr>
            <w:tcBorders>
              <w:right w:val="none"/>
            </w:tcBorders>
            <w:tcMar>
              <w:top w:type="dxa" w:w="80"/>
              <w:left w:type="dxa" w:w="120"/>
              <w:bottom w:type="dxa" w:w="80"/>
              <w:right w:type="dxa" w:w="120"/>
            </w:tcMar>
            <w:vAlign w:val="center"/>
          </w:tcPr>
          <w:p>
            <w:pPr>
              <w:pStyle w:val="MdTableCell"/>
            </w:pPr>
            <w:r>
              <w:t xml:space="preserve">Player or team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Registration approved or rejected</w:t>
            </w:r>
          </w:p>
        </w:tc>
        <w:tc>
          <w:tcPr>
            <w:tcBorders>
              <w:right w:val="none"/>
            </w:tcBorders>
            <w:tcMar>
              <w:top w:type="dxa" w:w="80"/>
              <w:left w:type="dxa" w:w="120"/>
              <w:bottom w:type="dxa" w:w="80"/>
              <w:right w:type="dxa" w:w="120"/>
            </w:tcMar>
            <w:vAlign w:val="center"/>
          </w:tcPr>
          <w:p>
            <w:pPr>
              <w:pStyle w:val="MdTableCell"/>
            </w:pPr>
            <w:r>
              <w:t xml:space="preserve">Player or team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Changes requested</w:t>
            </w:r>
          </w:p>
        </w:tc>
        <w:tc>
          <w:tcPr>
            <w:tcBorders>
              <w:right w:val="none"/>
            </w:tcBorders>
            <w:tcMar>
              <w:top w:type="dxa" w:w="80"/>
              <w:left w:type="dxa" w:w="120"/>
              <w:bottom w:type="dxa" w:w="80"/>
              <w:right w:type="dxa" w:w="120"/>
            </w:tcMar>
            <w:vAlign w:val="center"/>
          </w:tcPr>
          <w:p>
            <w:pPr>
              <w:pStyle w:val="MdTableCell"/>
            </w:pPr>
            <w:r>
              <w:t xml:space="preserve">Player or team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Auction date announced</w:t>
            </w:r>
          </w:p>
        </w:tc>
        <w:tc>
          <w:tcPr>
            <w:tcBorders>
              <w:right w:val="none"/>
            </w:tcBorders>
            <w:tcMar>
              <w:top w:type="dxa" w:w="80"/>
              <w:left w:type="dxa" w:w="120"/>
              <w:bottom w:type="dxa" w:w="80"/>
              <w:right w:type="dxa" w:w="120"/>
            </w:tcMar>
            <w:vAlign w:val="center"/>
          </w:tcPr>
          <w:p>
            <w:pPr>
              <w:pStyle w:val="MdTableCell"/>
            </w:pPr>
            <w:r>
              <w:t xml:space="preserve">Approved players and team owners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Auction starting soon</w:t>
            </w:r>
          </w:p>
        </w:tc>
        <w:tc>
          <w:tcPr>
            <w:tcBorders>
              <w:right w:val="none"/>
            </w:tcBorders>
            <w:tcMar>
              <w:top w:type="dxa" w:w="80"/>
              <w:left w:type="dxa" w:w="120"/>
              <w:bottom w:type="dxa" w:w="80"/>
              <w:right w:type="dxa" w:w="120"/>
            </w:tcMar>
            <w:vAlign w:val="center"/>
          </w:tcPr>
          <w:p>
            <w:pPr>
              <w:pStyle w:val="MdTableCell"/>
            </w:pPr>
            <w:r>
              <w:t xml:space="preserve">Team owners and auction staff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Player sold</w:t>
            </w:r>
          </w:p>
        </w:tc>
        <w:tc>
          <w:tcPr>
            <w:tcBorders>
              <w:right w:val="none"/>
            </w:tcBorders>
            <w:tcMar>
              <w:top w:type="dxa" w:w="80"/>
              <w:left w:type="dxa" w:w="120"/>
              <w:bottom w:type="dxa" w:w="80"/>
              <w:right w:type="dxa" w:w="120"/>
            </w:tcMar>
            <w:vAlign w:val="center"/>
          </w:tcPr>
          <w:p>
            <w:pPr>
              <w:pStyle w:val="MdTableCell"/>
            </w:pPr>
            <w:r>
              <w:t xml:space="preserve">Player, winning team, and optionally public viewers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Player unsold</w:t>
            </w:r>
          </w:p>
        </w:tc>
        <w:tc>
          <w:tcPr>
            <w:tcBorders>
              <w:right w:val="none"/>
            </w:tcBorders>
            <w:tcMar>
              <w:top w:type="dxa" w:w="80"/>
              <w:left w:type="dxa" w:w="120"/>
              <w:bottom w:type="dxa" w:w="80"/>
              <w:right w:type="dxa" w:w="120"/>
            </w:tcMar>
            <w:vAlign w:val="center"/>
          </w:tcPr>
          <w:p>
            <w:pPr>
              <w:pStyle w:val="MdTableCell"/>
            </w:pPr>
            <w:r>
              <w:t xml:space="preserve">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Purse or squad update</w:t>
            </w:r>
          </w:p>
        </w:tc>
        <w:tc>
          <w:tcPr>
            <w:tcBorders>
              <w:right w:val="none"/>
            </w:tcBorders>
            <w:tcMar>
              <w:top w:type="dxa" w:w="80"/>
              <w:left w:type="dxa" w:w="120"/>
              <w:bottom w:type="dxa" w:w="80"/>
              <w:right w:type="dxa" w:w="120"/>
            </w:tcMar>
            <w:vAlign w:val="center"/>
          </w:tcPr>
          <w:p>
            <w:pPr>
              <w:pStyle w:val="MdTableCell"/>
            </w:pPr>
            <w:r>
              <w:t xml:space="preserve">Team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Fixture published</w:t>
            </w:r>
          </w:p>
        </w:tc>
        <w:tc>
          <w:tcPr>
            <w:tcBorders>
              <w:right w:val="none"/>
            </w:tcBorders>
            <w:tcMar>
              <w:top w:type="dxa" w:w="80"/>
              <w:left w:type="dxa" w:w="120"/>
              <w:bottom w:type="dxa" w:w="80"/>
              <w:right w:type="dxa" w:w="120"/>
            </w:tcMar>
            <w:vAlign w:val="center"/>
          </w:tcPr>
          <w:p>
            <w:pPr>
              <w:pStyle w:val="MdTableCell"/>
            </w:pPr>
            <w:r>
              <w:t xml:space="preserve">Teams and public viewers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Fixture changed</w:t>
            </w:r>
          </w:p>
        </w:tc>
        <w:tc>
          <w:tcPr>
            <w:tcBorders>
              <w:right w:val="none"/>
            </w:tcBorders>
            <w:tcMar>
              <w:top w:type="dxa" w:w="80"/>
              <w:left w:type="dxa" w:w="120"/>
              <w:bottom w:type="dxa" w:w="80"/>
              <w:right w:type="dxa" w:w="120"/>
            </w:tcMar>
            <w:vAlign w:val="center"/>
          </w:tcPr>
          <w:p>
            <w:pPr>
              <w:pStyle w:val="MdTableCell"/>
            </w:pPr>
            <w:r>
              <w:t xml:space="preserve">Affected teams and officials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Match starting soon</w:t>
            </w:r>
          </w:p>
        </w:tc>
        <w:tc>
          <w:tcPr>
            <w:tcBorders>
              <w:right w:val="none"/>
            </w:tcBorders>
            <w:tcMar>
              <w:top w:type="dxa" w:w="80"/>
              <w:left w:type="dxa" w:w="120"/>
              <w:bottom w:type="dxa" w:w="80"/>
              <w:right w:type="dxa" w:w="120"/>
            </w:tcMar>
            <w:vAlign w:val="center"/>
          </w:tcPr>
          <w:p>
            <w:pPr>
              <w:pStyle w:val="MdTableCell"/>
            </w:pPr>
            <w:r>
              <w:t xml:space="preserve">Teams, officials, and optionally spectators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Result published</w:t>
            </w:r>
          </w:p>
        </w:tc>
        <w:tc>
          <w:tcPr>
            <w:tcBorders>
              <w:right w:val="none"/>
            </w:tcBorders>
            <w:tcMar>
              <w:top w:type="dxa" w:w="80"/>
              <w:left w:type="dxa" w:w="120"/>
              <w:bottom w:type="dxa" w:w="80"/>
              <w:right w:type="dxa" w:w="120"/>
            </w:tcMar>
            <w:vAlign w:val="center"/>
          </w:tcPr>
          <w:p>
            <w:pPr>
              <w:pStyle w:val="MdTableCell"/>
            </w:pPr>
            <w:r>
              <w:t xml:space="preserve">Teams, players, and public viewers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Points table updated</w:t>
            </w:r>
          </w:p>
        </w:tc>
        <w:tc>
          <w:tcPr>
            <w:tcBorders>
              <w:right w:val="none"/>
            </w:tcBorders>
            <w:tcMar>
              <w:top w:type="dxa" w:w="80"/>
              <w:left w:type="dxa" w:w="120"/>
              <w:bottom w:type="dxa" w:w="80"/>
              <w:right w:type="dxa" w:w="120"/>
            </w:tcMar>
            <w:vAlign w:val="center"/>
          </w:tcPr>
          <w:p>
            <w:pPr>
              <w:pStyle w:val="MdTableCell"/>
            </w:pPr>
            <w:r>
              <w:t xml:space="preserve">Tournament followers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Organizer announcement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Selected audience or all participants</w:t>
            </w:r>
          </w:p>
        </w:tc>
      </w:tr>
    </w:tbl>
    <w:p>
      <w:pPr>
        <w:pStyle w:val="Heading2"/>
        <w:pStyle w:val="MdHeading2"/>
      </w:pPr>
      <w:r>
        <w:t xml:space="preserve">18.3 Notification requirements</w:t>
      </w:r>
    </w:p>
    <w:p>
      <w:pPr>
        <w:pStyle w:val="MdListItem"/>
        <w:numPr>
          <w:ilvl w:val="0"/>
          <w:numId w:val="3"/>
        </w:numPr>
      </w:pPr>
      <w:r>
        <w:t xml:space="preserve">Every notification should explain what happened and what the recipient should do next.</w:t>
      </w:r>
    </w:p>
    <w:p>
      <w:pPr>
        <w:pStyle w:val="MdListItem"/>
        <w:numPr>
          <w:ilvl w:val="0"/>
          <w:numId w:val="3"/>
        </w:numPr>
      </w:pPr>
      <w:r>
        <w:t xml:space="preserve">Users should be able to control non-critical notification preferences.</w:t>
      </w:r>
    </w:p>
    <w:p>
      <w:pPr>
        <w:pStyle w:val="MdListItem"/>
        <w:numPr>
          <w:ilvl w:val="0"/>
          <w:numId w:val="3"/>
        </w:numPr>
      </w:pPr>
      <w:r>
        <w:t xml:space="preserve">Critical tournament notices should not be silently disabled by default.</w:t>
      </w:r>
    </w:p>
    <w:p>
      <w:pPr>
        <w:pStyle w:val="MdListItem"/>
        <w:numPr>
          <w:ilvl w:val="0"/>
          <w:numId w:val="3"/>
        </w:numPr>
      </w:pPr>
      <w:r>
        <w:t xml:space="preserve">The system should prevent duplicate notifications for the same event.</w:t>
      </w:r>
    </w:p>
    <w:p>
      <w:pPr>
        <w:pStyle w:val="MdListItem"/>
        <w:numPr>
          <w:ilvl w:val="0"/>
          <w:numId w:val="3"/>
        </w:numPr>
      </w:pPr>
      <w:r>
        <w:t xml:space="preserve">Failed delivery should be visible to the organizer when possible.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19. Data and Audit Requirements</w:t>
      </w:r>
    </w:p>
    <w:p>
      <w:pPr>
        <w:pStyle w:val="MdParagraph"/>
      </w:pPr>
      <w:r>
        <w:t xml:space="preserve">The product should maintain consistent records for users, tournaments, teams, players, auction lots, bids, purse transactions, squads, fixtures, match results, statistics, and notifications.</w:t>
      </w:r>
    </w:p>
    <w:p>
      <w:pPr>
        <w:pStyle w:val="MdSpace"/>
        <w:spacing w:before="0" w:after="60"/>
      </w:pPr>
    </w:p>
    <w:p>
      <w:pPr>
        <w:pStyle w:val="MdParagraph"/>
      </w:pPr>
      <w:r>
        <w:t xml:space="preserve">Important records should include creation time, last updated time, status, and responsible user.</w:t>
      </w:r>
    </w:p>
    <w:p>
      <w:pPr>
        <w:pStyle w:val="MdSpace"/>
        <w:spacing w:before="0" w:after="60"/>
      </w:pPr>
    </w:p>
    <w:p>
      <w:pPr>
        <w:pStyle w:val="MdParagraph"/>
      </w:pPr>
      <w:r>
        <w:t xml:space="preserve">The system should maintain an audit history for:</w:t>
      </w:r>
    </w:p>
    <w:p>
      <w:pPr>
        <w:pStyle w:val="MdSpace"/>
        <w:spacing w:before="0" w:after="60"/>
      </w:pPr>
    </w:p>
    <w:p>
      <w:pPr>
        <w:pStyle w:val="MdListItem"/>
        <w:numPr>
          <w:ilvl w:val="0"/>
          <w:numId w:val="3"/>
        </w:numPr>
      </w:pPr>
      <w:r>
        <w:t xml:space="preserve">Role changes.</w:t>
      </w:r>
    </w:p>
    <w:p>
      <w:pPr>
        <w:pStyle w:val="MdListItem"/>
        <w:numPr>
          <w:ilvl w:val="0"/>
          <w:numId w:val="3"/>
        </w:numPr>
      </w:pPr>
      <w:r>
        <w:t xml:space="preserve">Approval decisions.</w:t>
      </w:r>
    </w:p>
    <w:p>
      <w:pPr>
        <w:pStyle w:val="MdListItem"/>
        <w:numPr>
          <w:ilvl w:val="0"/>
          <w:numId w:val="3"/>
        </w:numPr>
      </w:pPr>
      <w:r>
        <w:t xml:space="preserve">Auction bids.</w:t>
      </w:r>
    </w:p>
    <w:p>
      <w:pPr>
        <w:pStyle w:val="MdListItem"/>
        <w:numPr>
          <w:ilvl w:val="0"/>
          <w:numId w:val="3"/>
        </w:numPr>
      </w:pPr>
      <w:r>
        <w:t xml:space="preserve">Sold and unsold decisions.</w:t>
      </w:r>
    </w:p>
    <w:p>
      <w:pPr>
        <w:pStyle w:val="MdListItem"/>
        <w:numPr>
          <w:ilvl w:val="0"/>
          <w:numId w:val="3"/>
        </w:numPr>
      </w:pPr>
      <w:r>
        <w:t xml:space="preserve">Purse adjustments.</w:t>
      </w:r>
    </w:p>
    <w:p>
      <w:pPr>
        <w:pStyle w:val="MdListItem"/>
        <w:numPr>
          <w:ilvl w:val="0"/>
          <w:numId w:val="3"/>
        </w:numPr>
      </w:pPr>
      <w:r>
        <w:t xml:space="preserve">Squad changes.</w:t>
      </w:r>
    </w:p>
    <w:p>
      <w:pPr>
        <w:pStyle w:val="MdListItem"/>
        <w:numPr>
          <w:ilvl w:val="0"/>
          <w:numId w:val="3"/>
        </w:numPr>
      </w:pPr>
      <w:r>
        <w:t xml:space="preserve">Fixture changes after publication.</w:t>
      </w:r>
    </w:p>
    <w:p>
      <w:pPr>
        <w:pStyle w:val="MdListItem"/>
        <w:numPr>
          <w:ilvl w:val="0"/>
          <w:numId w:val="3"/>
        </w:numPr>
      </w:pPr>
      <w:r>
        <w:t xml:space="preserve">Result corrections.</w:t>
      </w:r>
    </w:p>
    <w:p>
      <w:pPr>
        <w:pStyle w:val="MdListItem"/>
        <w:numPr>
          <w:ilvl w:val="0"/>
          <w:numId w:val="3"/>
        </w:numPr>
      </w:pPr>
      <w:r>
        <w:t xml:space="preserve">Points-table-affecting changes.</w:t>
      </w:r>
    </w:p>
    <w:p>
      <w:pPr>
        <w:pStyle w:val="MdSpace"/>
        <w:spacing w:before="0" w:after="60"/>
      </w:pPr>
    </w:p>
    <w:p>
      <w:pPr>
        <w:pStyle w:val="MdParagraph"/>
      </w:pPr>
      <w:r>
        <w:t xml:space="preserve">The audit history is important because a live auction can involve disputes. The organizer must be able to explain how each final team squad and purse balance was produced.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20. MVP Screens</w:t>
      </w:r>
    </w:p>
    <w:p>
      <w:pPr>
        <w:pStyle w:val="MdParagraph"/>
      </w:pPr>
      <w:r>
        <w:t xml:space="preserve">The MVP should include the following screens.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Screen</w:t>
            </w:r>
          </w:p>
        </w:tc>
        <w:tc>
          <w:tcPr>
            <w:tcMar>
              <w:top w:type="dxa" w:w="100"/>
              <w:left w:type="dxa" w:w="120"/>
              <w:bottom w:type="dxa" w:w="100"/>
              <w:right w:type="dxa" w:w="120"/>
            </w:tcMar>
            <w:vAlign w:val="center"/>
          </w:tcPr>
          <w:p>
            <w:pPr>
              <w:pStyle w:val="MdTableHeader"/>
            </w:pPr>
            <w:r>
              <w:t xml:space="preserve">Main users</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 tournament home</w:t>
            </w:r>
          </w:p>
        </w:tc>
        <w:tc>
          <w:tcPr>
            <w:tcMar>
              <w:top w:type="dxa" w:w="80"/>
              <w:left w:type="dxa" w:w="120"/>
              <w:bottom w:type="dxa" w:w="80"/>
              <w:right w:type="dxa" w:w="120"/>
            </w:tcMar>
            <w:vAlign w:val="center"/>
          </w:tcPr>
          <w:p>
            <w:pPr>
              <w:pStyle w:val="MdTableCell"/>
            </w:pPr>
            <w:r>
              <w:t xml:space="preserve">Everyone</w:t>
            </w:r>
          </w:p>
        </w:tc>
        <w:tc>
          <w:tcPr>
            <w:tcBorders>
              <w:right w:val="none"/>
            </w:tcBorders>
            <w:tcMar>
              <w:top w:type="dxa" w:w="80"/>
              <w:left w:type="dxa" w:w="120"/>
              <w:bottom w:type="dxa" w:w="80"/>
              <w:right w:type="dxa" w:w="120"/>
            </w:tcMar>
            <w:vAlign w:val="center"/>
          </w:tcPr>
          <w:p>
            <w:pPr>
              <w:pStyle w:val="MdTableCell"/>
            </w:pPr>
            <w:r>
              <w:t xml:space="preserve">Show tournament summary and important links.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Sign in and registration</w:t>
            </w:r>
          </w:p>
        </w:tc>
        <w:tc>
          <w:tcPr>
            <w:tcMar>
              <w:top w:type="dxa" w:w="80"/>
              <w:left w:type="dxa" w:w="120"/>
              <w:bottom w:type="dxa" w:w="80"/>
              <w:right w:type="dxa" w:w="120"/>
            </w:tcMar>
            <w:vAlign w:val="center"/>
          </w:tcPr>
          <w:p>
            <w:pPr>
              <w:pStyle w:val="MdTableCell"/>
            </w:pPr>
            <w:r>
              <w:t xml:space="preserve">Everyone</w:t>
            </w:r>
          </w:p>
        </w:tc>
        <w:tc>
          <w:tcPr>
            <w:tcBorders>
              <w:right w:val="none"/>
            </w:tcBorders>
            <w:tcMar>
              <w:top w:type="dxa" w:w="80"/>
              <w:left w:type="dxa" w:w="120"/>
              <w:bottom w:type="dxa" w:w="80"/>
              <w:right w:type="dxa" w:w="120"/>
            </w:tcMar>
            <w:vAlign w:val="center"/>
          </w:tcPr>
          <w:p>
            <w:pPr>
              <w:pStyle w:val="MdTableCell"/>
            </w:pPr>
            <w:r>
              <w:t xml:space="preserve">Create and access accounts.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User profile</w:t>
            </w:r>
          </w:p>
        </w:tc>
        <w:tc>
          <w:tcPr>
            <w:tcMar>
              <w:top w:type="dxa" w:w="80"/>
              <w:left w:type="dxa" w:w="120"/>
              <w:bottom w:type="dxa" w:w="80"/>
              <w:right w:type="dxa" w:w="120"/>
            </w:tcMar>
            <w:vAlign w:val="center"/>
          </w:tcPr>
          <w:p>
            <w:pPr>
              <w:pStyle w:val="MdTableCell"/>
            </w:pPr>
            <w:r>
              <w:t xml:space="preserve">All signed-in users</w:t>
            </w:r>
          </w:p>
        </w:tc>
        <w:tc>
          <w:tcPr>
            <w:tcBorders>
              <w:right w:val="none"/>
            </w:tcBorders>
            <w:tcMar>
              <w:top w:type="dxa" w:w="80"/>
              <w:left w:type="dxa" w:w="120"/>
              <w:bottom w:type="dxa" w:w="80"/>
              <w:right w:type="dxa" w:w="120"/>
            </w:tcMar>
            <w:vAlign w:val="center"/>
          </w:tcPr>
          <w:p>
            <w:pPr>
              <w:pStyle w:val="MdTableCell"/>
            </w:pPr>
            <w:r>
              <w:t xml:space="preserve">Maintain personal account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Player registration form</w:t>
            </w:r>
          </w:p>
        </w:tc>
        <w:tc>
          <w:tcPr>
            <w:tcMar>
              <w:top w:type="dxa" w:w="80"/>
              <w:left w:type="dxa" w:w="120"/>
              <w:bottom w:type="dxa" w:w="80"/>
              <w:right w:type="dxa" w:w="120"/>
            </w:tcMar>
            <w:vAlign w:val="center"/>
          </w:tcPr>
          <w:p>
            <w:pPr>
              <w:pStyle w:val="MdTableCell"/>
            </w:pPr>
            <w:r>
              <w:t xml:space="preserve">Players</w:t>
            </w:r>
          </w:p>
        </w:tc>
        <w:tc>
          <w:tcPr>
            <w:tcBorders>
              <w:right w:val="none"/>
            </w:tcBorders>
            <w:tcMar>
              <w:top w:type="dxa" w:w="80"/>
              <w:left w:type="dxa" w:w="120"/>
              <w:bottom w:type="dxa" w:w="80"/>
              <w:right w:type="dxa" w:w="120"/>
            </w:tcMar>
            <w:vAlign w:val="center"/>
          </w:tcPr>
          <w:p>
            <w:pPr>
              <w:pStyle w:val="MdTableCell"/>
            </w:pPr>
            <w:r>
              <w:t xml:space="preserve">Submit cricket and contact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registration form</w:t>
            </w:r>
          </w:p>
        </w:tc>
        <w:tc>
          <w:tcPr>
            <w:tcMar>
              <w:top w:type="dxa" w:w="80"/>
              <w:left w:type="dxa" w:w="120"/>
              <w:bottom w:type="dxa" w:w="80"/>
              <w:right w:type="dxa" w:w="120"/>
            </w:tcMar>
            <w:vAlign w:val="center"/>
          </w:tcPr>
          <w:p>
            <w:pPr>
              <w:pStyle w:val="MdTableCell"/>
            </w:pPr>
            <w:r>
              <w:t xml:space="preserve">Team owners</w:t>
            </w:r>
          </w:p>
        </w:tc>
        <w:tc>
          <w:tcPr>
            <w:tcBorders>
              <w:right w:val="none"/>
            </w:tcBorders>
            <w:tcMar>
              <w:top w:type="dxa" w:w="80"/>
              <w:left w:type="dxa" w:w="120"/>
              <w:bottom w:type="dxa" w:w="80"/>
              <w:right w:type="dxa" w:w="120"/>
            </w:tcMar>
            <w:vAlign w:val="center"/>
          </w:tcPr>
          <w:p>
            <w:pPr>
              <w:pStyle w:val="MdTableCell"/>
            </w:pPr>
            <w:r>
              <w:t xml:space="preserve">Submit team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Organizer dashboard</w:t>
            </w:r>
          </w:p>
        </w:tc>
        <w:tc>
          <w:tcPr>
            <w:tcMar>
              <w:top w:type="dxa" w:w="80"/>
              <w:left w:type="dxa" w:w="120"/>
              <w:bottom w:type="dxa" w:w="80"/>
              <w:right w:type="dxa" w:w="120"/>
            </w:tcMar>
            <w:vAlign w:val="center"/>
          </w:tcPr>
          <w:p>
            <w:pPr>
              <w:pStyle w:val="MdTableCell"/>
            </w:pPr>
            <w:r>
              <w:t xml:space="preserve">Organizers</w:t>
            </w:r>
          </w:p>
        </w:tc>
        <w:tc>
          <w:tcPr>
            <w:tcBorders>
              <w:right w:val="none"/>
            </w:tcBorders>
            <w:tcMar>
              <w:top w:type="dxa" w:w="80"/>
              <w:left w:type="dxa" w:w="120"/>
              <w:bottom w:type="dxa" w:w="80"/>
              <w:right w:type="dxa" w:w="120"/>
            </w:tcMar>
            <w:vAlign w:val="center"/>
          </w:tcPr>
          <w:p>
            <w:pPr>
              <w:pStyle w:val="MdTableCell"/>
            </w:pPr>
            <w:r>
              <w:t xml:space="preserve">Operate the tournament.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Admin dashboard</w:t>
            </w:r>
          </w:p>
        </w:tc>
        <w:tc>
          <w:tcPr>
            <w:tcMar>
              <w:top w:type="dxa" w:w="80"/>
              <w:left w:type="dxa" w:w="120"/>
              <w:bottom w:type="dxa" w:w="80"/>
              <w:right w:type="dxa" w:w="120"/>
            </w:tcMar>
            <w:vAlign w:val="center"/>
          </w:tcPr>
          <w:p>
            <w:pPr>
              <w:pStyle w:val="MdTableCell"/>
            </w:pPr>
            <w:r>
              <w:t xml:space="preserve">Platform admins</w:t>
            </w:r>
          </w:p>
        </w:tc>
        <w:tc>
          <w:tcPr>
            <w:tcBorders>
              <w:right w:val="none"/>
            </w:tcBorders>
            <w:tcMar>
              <w:top w:type="dxa" w:w="80"/>
              <w:left w:type="dxa" w:w="120"/>
              <w:bottom w:type="dxa" w:w="80"/>
              <w:right w:type="dxa" w:w="120"/>
            </w:tcMar>
            <w:vAlign w:val="center"/>
          </w:tcPr>
          <w:p>
            <w:pPr>
              <w:pStyle w:val="MdTableCell"/>
            </w:pPr>
            <w:r>
              <w:t xml:space="preserve">Manage platform users and system issues.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Player directory</w:t>
            </w:r>
          </w:p>
        </w:tc>
        <w:tc>
          <w:tcPr>
            <w:tcMar>
              <w:top w:type="dxa" w:w="80"/>
              <w:left w:type="dxa" w:w="120"/>
              <w:bottom w:type="dxa" w:w="80"/>
              <w:right w:type="dxa" w:w="120"/>
            </w:tcMar>
            <w:vAlign w:val="center"/>
          </w:tcPr>
          <w:p>
            <w:pPr>
              <w:pStyle w:val="MdTableCell"/>
            </w:pPr>
            <w:r>
              <w:t xml:space="preserve">Organizers, team owners, public viewers</w:t>
            </w:r>
          </w:p>
        </w:tc>
        <w:tc>
          <w:tcPr>
            <w:tcBorders>
              <w:right w:val="none"/>
            </w:tcBorders>
            <w:tcMar>
              <w:top w:type="dxa" w:w="80"/>
              <w:left w:type="dxa" w:w="120"/>
              <w:bottom w:type="dxa" w:w="80"/>
              <w:right w:type="dxa" w:w="120"/>
            </w:tcMar>
            <w:vAlign w:val="center"/>
          </w:tcPr>
          <w:p>
            <w:pPr>
              <w:pStyle w:val="MdTableCell"/>
            </w:pPr>
            <w:r>
              <w:t xml:space="preserve">Search approved players according to visibility rules.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directory</w:t>
            </w:r>
          </w:p>
        </w:tc>
        <w:tc>
          <w:tcPr>
            <w:tcMar>
              <w:top w:type="dxa" w:w="80"/>
              <w:left w:type="dxa" w:w="120"/>
              <w:bottom w:type="dxa" w:w="80"/>
              <w:right w:type="dxa" w:w="120"/>
            </w:tcMar>
            <w:vAlign w:val="center"/>
          </w:tcPr>
          <w:p>
            <w:pPr>
              <w:pStyle w:val="MdTableCell"/>
            </w:pPr>
            <w:r>
              <w:t xml:space="preserve">Everyone</w:t>
            </w:r>
          </w:p>
        </w:tc>
        <w:tc>
          <w:tcPr>
            <w:tcBorders>
              <w:right w:val="none"/>
            </w:tcBorders>
            <w:tcMar>
              <w:top w:type="dxa" w:w="80"/>
              <w:left w:type="dxa" w:w="120"/>
              <w:bottom w:type="dxa" w:w="80"/>
              <w:right w:type="dxa" w:w="120"/>
            </w:tcMar>
            <w:vAlign w:val="center"/>
          </w:tcPr>
          <w:p>
            <w:pPr>
              <w:pStyle w:val="MdTableCell"/>
            </w:pPr>
            <w:r>
              <w:t xml:space="preserve">View approved teams.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Auction preparation</w:t>
            </w:r>
          </w:p>
        </w:tc>
        <w:tc>
          <w:tcPr>
            <w:tcMar>
              <w:top w:type="dxa" w:w="80"/>
              <w:left w:type="dxa" w:w="120"/>
              <w:bottom w:type="dxa" w:w="80"/>
              <w:right w:type="dxa" w:w="120"/>
            </w:tcMar>
            <w:vAlign w:val="center"/>
          </w:tcPr>
          <w:p>
            <w:pPr>
              <w:pStyle w:val="MdTableCell"/>
            </w:pPr>
            <w:r>
              <w:t xml:space="preserve">Organizers</w:t>
            </w:r>
          </w:p>
        </w:tc>
        <w:tc>
          <w:tcPr>
            <w:tcBorders>
              <w:right w:val="none"/>
            </w:tcBorders>
            <w:tcMar>
              <w:top w:type="dxa" w:w="80"/>
              <w:left w:type="dxa" w:w="120"/>
              <w:bottom w:type="dxa" w:w="80"/>
              <w:right w:type="dxa" w:w="120"/>
            </w:tcMar>
            <w:vAlign w:val="center"/>
          </w:tcPr>
          <w:p>
            <w:pPr>
              <w:pStyle w:val="MdTableCell"/>
            </w:pPr>
            <w:r>
              <w:t xml:space="preserve">Configure auction settings and order.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 auction room</w:t>
            </w:r>
          </w:p>
        </w:tc>
        <w:tc>
          <w:tcPr>
            <w:tcMar>
              <w:top w:type="dxa" w:w="80"/>
              <w:left w:type="dxa" w:w="120"/>
              <w:bottom w:type="dxa" w:w="80"/>
              <w:right w:type="dxa" w:w="120"/>
            </w:tcMar>
            <w:vAlign w:val="center"/>
          </w:tcPr>
          <w:p>
            <w:pPr>
              <w:pStyle w:val="MdTableCell"/>
            </w:pPr>
            <w:r>
              <w:t xml:space="preserve">Organizer, auction staff, team owners</w:t>
            </w:r>
          </w:p>
        </w:tc>
        <w:tc>
          <w:tcPr>
            <w:tcBorders>
              <w:right w:val="none"/>
            </w:tcBorders>
            <w:tcMar>
              <w:top w:type="dxa" w:w="80"/>
              <w:left w:type="dxa" w:w="120"/>
              <w:bottom w:type="dxa" w:w="80"/>
              <w:right w:type="dxa" w:w="120"/>
            </w:tcMar>
            <w:vAlign w:val="center"/>
          </w:tcPr>
          <w:p>
            <w:pPr>
              <w:pStyle w:val="MdTableCell"/>
            </w:pPr>
            <w:r>
              <w:t xml:space="preserve">Run and participate in the auction.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purse and squad page</w:t>
            </w:r>
          </w:p>
        </w:tc>
        <w:tc>
          <w:tcPr>
            <w:tcMar>
              <w:top w:type="dxa" w:w="80"/>
              <w:left w:type="dxa" w:w="120"/>
              <w:bottom w:type="dxa" w:w="80"/>
              <w:right w:type="dxa" w:w="120"/>
            </w:tcMar>
            <w:vAlign w:val="center"/>
          </w:tcPr>
          <w:p>
            <w:pPr>
              <w:pStyle w:val="MdTableCell"/>
            </w:pPr>
            <w:r>
              <w:t xml:space="preserve">Team owners, organizers</w:t>
            </w:r>
          </w:p>
        </w:tc>
        <w:tc>
          <w:tcPr>
            <w:tcBorders>
              <w:right w:val="none"/>
            </w:tcBorders>
            <w:tcMar>
              <w:top w:type="dxa" w:w="80"/>
              <w:left w:type="dxa" w:w="120"/>
              <w:bottom w:type="dxa" w:w="80"/>
              <w:right w:type="dxa" w:w="120"/>
            </w:tcMar>
            <w:vAlign w:val="center"/>
          </w:tcPr>
          <w:p>
            <w:pPr>
              <w:pStyle w:val="MdTableCell"/>
            </w:pPr>
            <w:r>
              <w:t xml:space="preserve">Review purchases and remaining budget.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Fixture list and detail</w:t>
            </w:r>
          </w:p>
        </w:tc>
        <w:tc>
          <w:tcPr>
            <w:tcMar>
              <w:top w:type="dxa" w:w="80"/>
              <w:left w:type="dxa" w:w="120"/>
              <w:bottom w:type="dxa" w:w="80"/>
              <w:right w:type="dxa" w:w="120"/>
            </w:tcMar>
            <w:vAlign w:val="center"/>
          </w:tcPr>
          <w:p>
            <w:pPr>
              <w:pStyle w:val="MdTableCell"/>
            </w:pPr>
            <w:r>
              <w:t xml:space="preserve">Everyone</w:t>
            </w:r>
          </w:p>
        </w:tc>
        <w:tc>
          <w:tcPr>
            <w:tcBorders>
              <w:right w:val="none"/>
            </w:tcBorders>
            <w:tcMar>
              <w:top w:type="dxa" w:w="80"/>
              <w:left w:type="dxa" w:w="120"/>
              <w:bottom w:type="dxa" w:w="80"/>
              <w:right w:type="dxa" w:w="120"/>
            </w:tcMar>
            <w:vAlign w:val="center"/>
          </w:tcPr>
          <w:p>
            <w:pPr>
              <w:pStyle w:val="MdTableCell"/>
            </w:pPr>
            <w:r>
              <w:t xml:space="preserve">View schedule and match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Result entry page</w:t>
            </w:r>
          </w:p>
        </w:tc>
        <w:tc>
          <w:tcPr>
            <w:tcMar>
              <w:top w:type="dxa" w:w="80"/>
              <w:left w:type="dxa" w:w="120"/>
              <w:bottom w:type="dxa" w:w="80"/>
              <w:right w:type="dxa" w:w="120"/>
            </w:tcMar>
            <w:vAlign w:val="center"/>
          </w:tcPr>
          <w:p>
            <w:pPr>
              <w:pStyle w:val="MdTableCell"/>
            </w:pPr>
            <w:r>
              <w:t xml:space="preserve">Scorers, organizers</w:t>
            </w:r>
          </w:p>
        </w:tc>
        <w:tc>
          <w:tcPr>
            <w:tcBorders>
              <w:right w:val="none"/>
            </w:tcBorders>
            <w:tcMar>
              <w:top w:type="dxa" w:w="80"/>
              <w:left w:type="dxa" w:w="120"/>
              <w:bottom w:type="dxa" w:w="80"/>
              <w:right w:type="dxa" w:w="120"/>
            </w:tcMar>
            <w:vAlign w:val="center"/>
          </w:tcPr>
          <w:p>
            <w:pPr>
              <w:pStyle w:val="MdTableCell"/>
            </w:pPr>
            <w:r>
              <w:t xml:space="preserve">Record and approve results.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Points table</w:t>
            </w:r>
          </w:p>
        </w:tc>
        <w:tc>
          <w:tcPr>
            <w:tcMar>
              <w:top w:type="dxa" w:w="80"/>
              <w:left w:type="dxa" w:w="120"/>
              <w:bottom w:type="dxa" w:w="80"/>
              <w:right w:type="dxa" w:w="120"/>
            </w:tcMar>
            <w:vAlign w:val="center"/>
          </w:tcPr>
          <w:p>
            <w:pPr>
              <w:pStyle w:val="MdTableCell"/>
            </w:pPr>
            <w:r>
              <w:t xml:space="preserve">Everyone</w:t>
            </w:r>
          </w:p>
        </w:tc>
        <w:tc>
          <w:tcPr>
            <w:tcBorders>
              <w:right w:val="none"/>
            </w:tcBorders>
            <w:tcMar>
              <w:top w:type="dxa" w:w="80"/>
              <w:left w:type="dxa" w:w="120"/>
              <w:bottom w:type="dxa" w:w="80"/>
              <w:right w:type="dxa" w:w="120"/>
            </w:tcMar>
            <w:vAlign w:val="center"/>
          </w:tcPr>
          <w:p>
            <w:pPr>
              <w:pStyle w:val="MdTableCell"/>
            </w:pPr>
            <w:r>
              <w:t xml:space="preserve">View rankings.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Statistics page</w:t>
            </w:r>
          </w:p>
        </w:tc>
        <w:tc>
          <w:tcPr>
            <w:tcMar>
              <w:top w:type="dxa" w:w="80"/>
              <w:left w:type="dxa" w:w="120"/>
              <w:bottom w:type="dxa" w:w="80"/>
              <w:right w:type="dxa" w:w="120"/>
            </w:tcMar>
            <w:vAlign w:val="center"/>
          </w:tcPr>
          <w:p>
            <w:pPr>
              <w:pStyle w:val="MdTableCell"/>
            </w:pPr>
            <w:r>
              <w:t xml:space="preserve">Everyone</w:t>
            </w:r>
          </w:p>
        </w:tc>
        <w:tc>
          <w:tcPr>
            <w:tcBorders>
              <w:right w:val="none"/>
            </w:tcBorders>
            <w:tcMar>
              <w:top w:type="dxa" w:w="80"/>
              <w:left w:type="dxa" w:w="120"/>
              <w:bottom w:type="dxa" w:w="80"/>
              <w:right w:type="dxa" w:w="120"/>
            </w:tcMar>
            <w:vAlign w:val="center"/>
          </w:tcPr>
          <w:p>
            <w:pPr>
              <w:pStyle w:val="MdTableCell"/>
            </w:pPr>
            <w:r>
              <w:t xml:space="preserve">View player and team performance.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Notifications page</w:t>
            </w:r>
          </w:p>
        </w:tc>
        <w:tc>
          <w:tcPr>
            <w:tcBorders>
              <w:bottom w:val="single" w:color="E1E4E8" w:sz="4"/>
            </w:tcBorders>
            <w:tcMar>
              <w:top w:type="dxa" w:w="80"/>
              <w:left w:type="dxa" w:w="120"/>
              <w:bottom w:type="dxa" w:w="80"/>
              <w:right w:type="dxa" w:w="120"/>
            </w:tcMar>
            <w:vAlign w:val="center"/>
          </w:tcPr>
          <w:p>
            <w:pPr>
              <w:pStyle w:val="MdTableCell"/>
            </w:pPr>
            <w:r>
              <w:t xml:space="preserve">Signed-in users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Review important notices.</w:t>
            </w:r>
          </w:p>
        </w:tc>
      </w:tr>
    </w:tbl>
    <w:p>
      <w:pPr>
        <w:pStyle w:val="MdHr"/>
        <w:pBdr>
          <w:bottom w:val="single" w:color="auto" w:sz="6" w:space="1"/>
        </w:pBdr>
      </w:pPr>
    </w:p>
    <w:p>
      <w:pPr>
        <w:pStyle w:val="MdSpace"/>
        <w:spacing w:before="0" w:after="60"/>
      </w:pPr>
    </w:p>
    <w:p>
      <w:pPr>
        <w:pStyle w:val="Heading1"/>
        <w:pStyle w:val="MdHeading1"/>
      </w:pPr>
      <w:r>
        <w:t xml:space="preserve">21. MVP Acceptance Criteria</w:t>
      </w:r>
    </w:p>
    <w:p>
      <w:pPr>
        <w:pStyle w:val="MdParagraph"/>
      </w:pPr>
      <w:r>
        <w:t xml:space="preserve">The MVP should be considered ready for a real local tournament when the following tests pass:</w:t>
      </w:r>
    </w:p>
    <w:p>
      <w:pPr>
        <w:pStyle w:val="MdSpace"/>
        <w:spacing w:before="0" w:after="60"/>
      </w:pPr>
    </w:p>
    <w:p>
      <w:pPr>
        <w:pStyle w:val="MdListItem"/>
        <w:numPr>
          <w:ilvl w:val="0"/>
          <w:numId w:val="2"/>
        </w:numPr>
      </w:pPr>
      <w:r>
        <w:t xml:space="preserve">An organizer can create a tournament and publish its basic information.</w:t>
      </w:r>
    </w:p>
    <w:p>
      <w:pPr>
        <w:pStyle w:val="MdListItem"/>
        <w:numPr>
          <w:ilvl w:val="0"/>
          <w:numId w:val="2"/>
        </w:numPr>
      </w:pPr>
      <w:r>
        <w:t xml:space="preserve">A player can submit a registration, and an organizer can approve it.</w:t>
      </w:r>
    </w:p>
    <w:p>
      <w:pPr>
        <w:pStyle w:val="MdListItem"/>
        <w:numPr>
          <w:ilvl w:val="0"/>
          <w:numId w:val="2"/>
        </w:numPr>
      </w:pPr>
      <w:r>
        <w:t xml:space="preserve">A team owner can submit a team, and an organizer can approve it.</w:t>
      </w:r>
    </w:p>
    <w:p>
      <w:pPr>
        <w:pStyle w:val="MdListItem"/>
        <w:numPr>
          <w:ilvl w:val="0"/>
          <w:numId w:val="2"/>
        </w:numPr>
      </w:pPr>
      <w:r>
        <w:t xml:space="preserve">An unauthorized user cannot approve registrations or operate the auction.</w:t>
      </w:r>
    </w:p>
    <w:p>
      <w:pPr>
        <w:pStyle w:val="MdListItem"/>
        <w:numPr>
          <w:ilvl w:val="0"/>
          <w:numId w:val="2"/>
        </w:numPr>
      </w:pPr>
      <w:r>
        <w:t xml:space="preserve">The organizer can configure purse, bid increment, timer, and squad limits.</w:t>
      </w:r>
    </w:p>
    <w:p>
      <w:pPr>
        <w:pStyle w:val="MdListItem"/>
        <w:numPr>
          <w:ilvl w:val="0"/>
          <w:numId w:val="2"/>
        </w:numPr>
      </w:pPr>
      <w:r>
        <w:t xml:space="preserve">A valid bid is accepted and an invalid bid is rejected with a clear reason.</w:t>
      </w:r>
    </w:p>
    <w:p>
      <w:pPr>
        <w:pStyle w:val="MdListItem"/>
        <w:numPr>
          <w:ilvl w:val="0"/>
          <w:numId w:val="2"/>
        </w:numPr>
      </w:pPr>
      <w:r>
        <w:t xml:space="preserve">A team's purse cannot become negative.</w:t>
      </w:r>
    </w:p>
    <w:p>
      <w:pPr>
        <w:pStyle w:val="MdListItem"/>
        <w:numPr>
          <w:ilvl w:val="0"/>
          <w:numId w:val="2"/>
        </w:numPr>
      </w:pPr>
      <w:r>
        <w:t xml:space="preserve">A sold player is assigned to exactly one team.</w:t>
      </w:r>
    </w:p>
    <w:p>
      <w:pPr>
        <w:pStyle w:val="MdListItem"/>
        <w:numPr>
          <w:ilvl w:val="0"/>
          <w:numId w:val="2"/>
        </w:numPr>
      </w:pPr>
      <w:r>
        <w:t xml:space="preserve">An unsold player does not change any team's purse.</w:t>
      </w:r>
    </w:p>
    <w:p>
      <w:pPr>
        <w:pStyle w:val="MdListItem"/>
        <w:numPr>
          <w:ilvl w:val="0"/>
          <w:numId w:val="2"/>
        </w:numPr>
      </w:pPr>
      <w:r>
        <w:t xml:space="preserve">A paused auction can resume without losing the current lot or valid bid.</w:t>
      </w:r>
    </w:p>
    <w:p>
      <w:pPr>
        <w:pStyle w:val="MdListItem"/>
        <w:numPr>
          <w:ilvl w:val="0"/>
          <w:numId w:val="2"/>
        </w:numPr>
      </w:pPr>
      <w:r>
        <w:t xml:space="preserve">The organizer can create and publish fixtures.</w:t>
      </w:r>
    </w:p>
    <w:p>
      <w:pPr>
        <w:pStyle w:val="MdListItem"/>
        <w:numPr>
          <w:ilvl w:val="0"/>
          <w:numId w:val="2"/>
        </w:numPr>
      </w:pPr>
      <w:r>
        <w:t xml:space="preserve">A result can be entered, approved, and published.</w:t>
      </w:r>
    </w:p>
    <w:p>
      <w:pPr>
        <w:pStyle w:val="MdListItem"/>
        <w:numPr>
          <w:ilvl w:val="0"/>
          <w:numId w:val="2"/>
        </w:numPr>
      </w:pPr>
      <w:r>
        <w:t xml:space="preserve">The points table changes correctly after an approved result.</w:t>
      </w:r>
    </w:p>
    <w:p>
      <w:pPr>
        <w:pStyle w:val="MdListItem"/>
        <w:numPr>
          <w:ilvl w:val="0"/>
          <w:numId w:val="2"/>
        </w:numPr>
      </w:pPr>
      <w:r>
        <w:t xml:space="preserve">Player statistics update after an approved result.</w:t>
      </w:r>
    </w:p>
    <w:p>
      <w:pPr>
        <w:pStyle w:val="MdListItem"/>
        <w:numPr>
          <w:ilvl w:val="0"/>
          <w:numId w:val="2"/>
        </w:numPr>
      </w:pPr>
      <w:r>
        <w:t xml:space="preserve">A result correction creates an audit entry and recalculates affected data.</w:t>
      </w:r>
    </w:p>
    <w:p>
      <w:pPr>
        <w:pStyle w:val="MdListItem"/>
        <w:numPr>
          <w:ilvl w:val="0"/>
          <w:numId w:val="2"/>
        </w:numPr>
      </w:pPr>
      <w:r>
        <w:t xml:space="preserve">Users receive notifications for the major events listed in this specification.</w:t>
      </w:r>
    </w:p>
    <w:p>
      <w:pPr>
        <w:pStyle w:val="MdListItem"/>
        <w:numPr>
          <w:ilvl w:val="0"/>
          <w:numId w:val="2"/>
        </w:numPr>
      </w:pPr>
      <w:r>
        <w:t xml:space="preserve">Public visitors cannot see private contact or identity information.</w:t>
      </w:r>
    </w:p>
    <w:p>
      <w:pPr>
        <w:pStyle w:val="MdListItem"/>
        <w:numPr>
          <w:ilvl w:val="0"/>
          <w:numId w:val="2"/>
        </w:numPr>
      </w:pPr>
      <w:r>
        <w:t xml:space="preserve">The organizer can export or review final auction, squad, fixture, and result records.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22. Phase 2 Scope</w:t>
      </w:r>
    </w:p>
    <w:p>
      <w:pPr>
        <w:pStyle w:val="MdParagraph"/>
      </w:pPr>
      <w:r>
        <w:t xml:space="preserve">Phase 2 should improve operational efficiency and the live experience after the MVP has successfully run at least one tournament.</w:t>
      </w:r>
    </w:p>
    <w:p>
      <w:pPr>
        <w:pStyle w:val="MdSpace"/>
        <w:spacing w:before="0" w:after="60"/>
      </w:pPr>
    </w:p>
    <w:p>
      <w:pPr>
        <w:pStyle w:val="Heading2"/>
        <w:pStyle w:val="MdHeading2"/>
      </w:pPr>
      <w:r>
        <w:t xml:space="preserve">22.1 Auction improvements</w:t>
      </w:r>
    </w:p>
    <w:p>
      <w:pPr>
        <w:pStyle w:val="MdListItem"/>
        <w:numPr>
          <w:ilvl w:val="0"/>
          <w:numId w:val="3"/>
        </w:numPr>
      </w:pPr>
      <w:r>
        <w:t xml:space="preserve">Multiple auction rounds.</w:t>
      </w:r>
    </w:p>
    <w:p>
      <w:pPr>
        <w:pStyle w:val="MdListItem"/>
        <w:numPr>
          <w:ilvl w:val="0"/>
          <w:numId w:val="3"/>
        </w:numPr>
      </w:pPr>
      <w:r>
        <w:t xml:space="preserve">Automatic unsold-player return list.</w:t>
      </w:r>
    </w:p>
    <w:p>
      <w:pPr>
        <w:pStyle w:val="MdListItem"/>
        <w:numPr>
          <w:ilvl w:val="0"/>
          <w:numId w:val="3"/>
        </w:numPr>
      </w:pPr>
      <w:r>
        <w:t xml:space="preserve">Player category filters.</w:t>
      </w:r>
    </w:p>
    <w:p>
      <w:pPr>
        <w:pStyle w:val="MdListItem"/>
        <w:numPr>
          <w:ilvl w:val="0"/>
          <w:numId w:val="3"/>
        </w:numPr>
      </w:pPr>
      <w:r>
        <w:t xml:space="preserve">Nomination queue controlled by the organizer.</w:t>
      </w:r>
    </w:p>
    <w:p>
      <w:pPr>
        <w:pStyle w:val="MdListItem"/>
        <w:numPr>
          <w:ilvl w:val="0"/>
          <w:numId w:val="3"/>
        </w:numPr>
      </w:pPr>
      <w:r>
        <w:t xml:space="preserve">Team pre-auction watchlists.</w:t>
      </w:r>
    </w:p>
    <w:p>
      <w:pPr>
        <w:pStyle w:val="MdListItem"/>
        <w:numPr>
          <w:ilvl w:val="0"/>
          <w:numId w:val="3"/>
        </w:numPr>
      </w:pPr>
      <w:r>
        <w:t xml:space="preserve">Bid history export.</w:t>
      </w:r>
    </w:p>
    <w:p>
      <w:pPr>
        <w:pStyle w:val="MdListItem"/>
        <w:numPr>
          <w:ilvl w:val="0"/>
          <w:numId w:val="3"/>
        </w:numPr>
      </w:pPr>
      <w:r>
        <w:t xml:space="preserve">Auction replay or completed-lot review.</w:t>
      </w:r>
    </w:p>
    <w:p>
      <w:pPr>
        <w:pStyle w:val="MdListItem"/>
        <w:numPr>
          <w:ilvl w:val="0"/>
          <w:numId w:val="3"/>
        </w:numPr>
      </w:pPr>
      <w:r>
        <w:t xml:space="preserve">Public auction display mode.</w:t>
      </w:r>
    </w:p>
    <w:p>
      <w:pPr>
        <w:pStyle w:val="MdListItem"/>
        <w:numPr>
          <w:ilvl w:val="0"/>
          <w:numId w:val="3"/>
        </w:numPr>
      </w:pPr>
      <w:r>
        <w:t xml:space="preserve">Better recovery from temporary connection loss.</w:t>
      </w:r>
    </w:p>
    <w:p>
      <w:pPr>
        <w:pStyle w:val="MdListItem"/>
        <w:numPr>
          <w:ilvl w:val="0"/>
          <w:numId w:val="3"/>
        </w:numPr>
      </w:pPr>
      <w:r>
        <w:t xml:space="preserve">Configurable anti-collusion or suspicious-bidding warnings.</w:t>
      </w:r>
    </w:p>
    <w:p>
      <w:pPr>
        <w:pStyle w:val="MdSpace"/>
        <w:spacing w:before="0" w:after="60"/>
      </w:pPr>
    </w:p>
    <w:p>
      <w:pPr>
        <w:pStyle w:val="Heading2"/>
        <w:pStyle w:val="MdHeading2"/>
      </w:pPr>
      <w:r>
        <w:t xml:space="preserve">22.2 Tournament improvements</w:t>
      </w:r>
    </w:p>
    <w:p>
      <w:pPr>
        <w:pStyle w:val="MdListItem"/>
        <w:numPr>
          <w:ilvl w:val="0"/>
          <w:numId w:val="3"/>
        </w:numPr>
      </w:pPr>
      <w:r>
        <w:t xml:space="preserve">Round-robin fixture generator.</w:t>
      </w:r>
    </w:p>
    <w:p>
      <w:pPr>
        <w:pStyle w:val="MdListItem"/>
        <w:numPr>
          <w:ilvl w:val="0"/>
          <w:numId w:val="3"/>
        </w:numPr>
      </w:pPr>
      <w:r>
        <w:t xml:space="preserve">Playoff and knockout stages.</w:t>
      </w:r>
    </w:p>
    <w:p>
      <w:pPr>
        <w:pStyle w:val="MdListItem"/>
        <w:numPr>
          <w:ilvl w:val="0"/>
          <w:numId w:val="3"/>
        </w:numPr>
      </w:pPr>
      <w:r>
        <w:t xml:space="preserve">Venue management.</w:t>
      </w:r>
    </w:p>
    <w:p>
      <w:pPr>
        <w:pStyle w:val="MdListItem"/>
        <w:numPr>
          <w:ilvl w:val="0"/>
          <w:numId w:val="3"/>
        </w:numPr>
      </w:pPr>
      <w:r>
        <w:t xml:space="preserve">Automatic reminders before matches.</w:t>
      </w:r>
    </w:p>
    <w:p>
      <w:pPr>
        <w:pStyle w:val="MdListItem"/>
        <w:numPr>
          <w:ilvl w:val="0"/>
          <w:numId w:val="3"/>
        </w:numPr>
      </w:pPr>
      <w:r>
        <w:t xml:space="preserve">Team availability collection.</w:t>
      </w:r>
    </w:p>
    <w:p>
      <w:pPr>
        <w:pStyle w:val="MdListItem"/>
        <w:numPr>
          <w:ilvl w:val="0"/>
          <w:numId w:val="3"/>
        </w:numPr>
      </w:pPr>
      <w:r>
        <w:t xml:space="preserve">Match officials and referee assignments.</w:t>
      </w:r>
    </w:p>
    <w:p>
      <w:pPr>
        <w:pStyle w:val="MdListItem"/>
        <w:numPr>
          <w:ilvl w:val="0"/>
          <w:numId w:val="3"/>
        </w:numPr>
      </w:pPr>
      <w:r>
        <w:t xml:space="preserve">More detailed scorecards.</w:t>
      </w:r>
    </w:p>
    <w:p>
      <w:pPr>
        <w:pStyle w:val="MdListItem"/>
        <w:numPr>
          <w:ilvl w:val="0"/>
          <w:numId w:val="3"/>
        </w:numPr>
      </w:pPr>
      <w:r>
        <w:t xml:space="preserve">Team-level statistics.</w:t>
      </w:r>
    </w:p>
    <w:p>
      <w:pPr>
        <w:pStyle w:val="MdListItem"/>
        <w:numPr>
          <w:ilvl w:val="0"/>
          <w:numId w:val="3"/>
        </w:numPr>
      </w:pPr>
      <w:r>
        <w:t xml:space="preserve">Leaderboards for batting, bowling, and fielding.</w:t>
      </w:r>
    </w:p>
    <w:p>
      <w:pPr>
        <w:pStyle w:val="MdListItem"/>
        <w:numPr>
          <w:ilvl w:val="0"/>
          <w:numId w:val="3"/>
        </w:numPr>
      </w:pPr>
      <w:r>
        <w:t xml:space="preserve">Tournament archive and season comparison.</w:t>
      </w:r>
    </w:p>
    <w:p>
      <w:pPr>
        <w:pStyle w:val="MdSpace"/>
        <w:spacing w:before="0" w:after="60"/>
      </w:pPr>
    </w:p>
    <w:p>
      <w:pPr>
        <w:pStyle w:val="Heading2"/>
        <w:pStyle w:val="MdHeading2"/>
      </w:pPr>
      <w:r>
        <w:t xml:space="preserve">22.3 Communication improvements</w:t>
      </w:r>
    </w:p>
    <w:p>
      <w:pPr>
        <w:pStyle w:val="MdListItem"/>
        <w:numPr>
          <w:ilvl w:val="0"/>
          <w:numId w:val="3"/>
        </w:numPr>
      </w:pPr>
      <w:r>
        <w:t xml:space="preserve">SMS or messaging-app integrations.</w:t>
      </w:r>
    </w:p>
    <w:p>
      <w:pPr>
        <w:pStyle w:val="MdListItem"/>
        <w:numPr>
          <w:ilvl w:val="0"/>
          <w:numId w:val="3"/>
        </w:numPr>
      </w:pPr>
      <w:r>
        <w:t xml:space="preserve">Notification templates.</w:t>
      </w:r>
    </w:p>
    <w:p>
      <w:pPr>
        <w:pStyle w:val="MdListItem"/>
        <w:numPr>
          <w:ilvl w:val="0"/>
          <w:numId w:val="3"/>
        </w:numPr>
      </w:pPr>
      <w:r>
        <w:t xml:space="preserve">Audience segments, such as a single team or all players.</w:t>
      </w:r>
    </w:p>
    <w:p>
      <w:pPr>
        <w:pStyle w:val="MdListItem"/>
        <w:numPr>
          <w:ilvl w:val="0"/>
          <w:numId w:val="3"/>
        </w:numPr>
      </w:pPr>
      <w:r>
        <w:t xml:space="preserve">Read and unread tracking.</w:t>
      </w:r>
    </w:p>
    <w:p>
      <w:pPr>
        <w:pStyle w:val="MdListItem"/>
        <w:numPr>
          <w:ilvl w:val="0"/>
          <w:numId w:val="3"/>
        </w:numPr>
      </w:pPr>
      <w:r>
        <w:t xml:space="preserve">Organizer announcement scheduling.</w:t>
      </w:r>
    </w:p>
    <w:p>
      <w:pPr>
        <w:pStyle w:val="MdSpace"/>
        <w:spacing w:before="0" w:after="60"/>
      </w:pPr>
    </w:p>
    <w:p>
      <w:pPr>
        <w:pStyle w:val="Heading2"/>
        <w:pStyle w:val="MdHeading2"/>
      </w:pPr>
      <w:r>
        <w:t xml:space="preserve">22.4 Administrative improvements</w:t>
      </w:r>
    </w:p>
    <w:p>
      <w:pPr>
        <w:pStyle w:val="MdListItem"/>
        <w:numPr>
          <w:ilvl w:val="0"/>
          <w:numId w:val="3"/>
        </w:numPr>
      </w:pPr>
      <w:r>
        <w:t xml:space="preserve">Bulk player upload from a spreadsheet.</w:t>
      </w:r>
    </w:p>
    <w:p>
      <w:pPr>
        <w:pStyle w:val="MdListItem"/>
        <w:numPr>
          <w:ilvl w:val="0"/>
          <w:numId w:val="3"/>
        </w:numPr>
      </w:pPr>
      <w:r>
        <w:t xml:space="preserve">Bulk fixture upload.</w:t>
      </w:r>
    </w:p>
    <w:p>
      <w:pPr>
        <w:pStyle w:val="MdListItem"/>
        <w:numPr>
          <w:ilvl w:val="0"/>
          <w:numId w:val="3"/>
        </w:numPr>
      </w:pPr>
      <w:r>
        <w:t xml:space="preserve">Data export to spreadsheet or PDF.</w:t>
      </w:r>
    </w:p>
    <w:p>
      <w:pPr>
        <w:pStyle w:val="MdListItem"/>
        <w:numPr>
          <w:ilvl w:val="0"/>
          <w:numId w:val="3"/>
        </w:numPr>
      </w:pPr>
      <w:r>
        <w:t xml:space="preserve">Approval queues with filters.</w:t>
      </w:r>
    </w:p>
    <w:p>
      <w:pPr>
        <w:pStyle w:val="MdListItem"/>
        <w:numPr>
          <w:ilvl w:val="0"/>
          <w:numId w:val="3"/>
        </w:numPr>
      </w:pPr>
      <w:r>
        <w:t xml:space="preserve">Custom registration fields.</w:t>
      </w:r>
    </w:p>
    <w:p>
      <w:pPr>
        <w:pStyle w:val="MdListItem"/>
        <w:numPr>
          <w:ilvl w:val="0"/>
          <w:numId w:val="3"/>
        </w:numPr>
      </w:pPr>
      <w:r>
        <w:t xml:space="preserve">More detailed audit reports.</w:t>
      </w:r>
    </w:p>
    <w:p>
      <w:pPr>
        <w:pStyle w:val="MdListItem"/>
        <w:numPr>
          <w:ilvl w:val="0"/>
          <w:numId w:val="3"/>
        </w:numPr>
      </w:pPr>
      <w:r>
        <w:t xml:space="preserve">Multiple organizers with separate permissions.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23. Phase 3 Scope</w:t>
      </w:r>
    </w:p>
    <w:p>
      <w:pPr>
        <w:pStyle w:val="MdParagraph"/>
      </w:pPr>
      <w:r>
        <w:t xml:space="preserve">Phase 3 should add advanced capabilities only after the core workflow is stable and trusted.</w:t>
      </w:r>
    </w:p>
    <w:p>
      <w:pPr>
        <w:pStyle w:val="MdSpace"/>
        <w:spacing w:before="0" w:after="60"/>
      </w:pPr>
    </w:p>
    <w:p>
      <w:pPr>
        <w:pStyle w:val="Heading2"/>
        <w:pStyle w:val="MdHeading2"/>
      </w:pPr>
      <w:r>
        <w:t xml:space="preserve">23.1 Advanced auction capabilities</w:t>
      </w:r>
    </w:p>
    <w:p>
      <w:pPr>
        <w:pStyle w:val="MdListItem"/>
        <w:numPr>
          <w:ilvl w:val="0"/>
          <w:numId w:val="3"/>
        </w:numPr>
      </w:pPr>
      <w:r>
        <w:t xml:space="preserve">Live auction streaming tools.</w:t>
      </w:r>
    </w:p>
    <w:p>
      <w:pPr>
        <w:pStyle w:val="MdListItem"/>
        <w:numPr>
          <w:ilvl w:val="0"/>
          <w:numId w:val="3"/>
        </w:numPr>
      </w:pPr>
      <w:r>
        <w:t xml:space="preserve">Auctioneer microphone or stage display integration.</w:t>
      </w:r>
    </w:p>
    <w:p>
      <w:pPr>
        <w:pStyle w:val="MdListItem"/>
        <w:numPr>
          <w:ilvl w:val="0"/>
          <w:numId w:val="3"/>
        </w:numPr>
      </w:pPr>
      <w:r>
        <w:t xml:space="preserve">Advanced bid analytics.</w:t>
      </w:r>
    </w:p>
    <w:p>
      <w:pPr>
        <w:pStyle w:val="MdListItem"/>
        <w:numPr>
          <w:ilvl w:val="0"/>
          <w:numId w:val="3"/>
        </w:numPr>
      </w:pPr>
      <w:r>
        <w:t xml:space="preserve">Team strategy and budget planning tools.</w:t>
      </w:r>
    </w:p>
    <w:p>
      <w:pPr>
        <w:pStyle w:val="MdListItem"/>
        <w:numPr>
          <w:ilvl w:val="0"/>
          <w:numId w:val="3"/>
        </w:numPr>
      </w:pPr>
      <w:r>
        <w:t xml:space="preserve">Player valuation suggestions based on tournament statistics.</w:t>
      </w:r>
    </w:p>
    <w:p>
      <w:pPr>
        <w:pStyle w:val="MdListItem"/>
        <w:numPr>
          <w:ilvl w:val="0"/>
          <w:numId w:val="3"/>
        </w:numPr>
      </w:pPr>
      <w:r>
        <w:t xml:space="preserve">Confidential team notes and private watchlists.</w:t>
      </w:r>
    </w:p>
    <w:p>
      <w:pPr>
        <w:pStyle w:val="MdListItem"/>
        <w:numPr>
          <w:ilvl w:val="0"/>
          <w:numId w:val="3"/>
        </w:numPr>
      </w:pPr>
      <w:r>
        <w:t xml:space="preserve">Player replacement and transfer windows.</w:t>
      </w:r>
    </w:p>
    <w:p>
      <w:pPr>
        <w:pStyle w:val="MdListItem"/>
        <w:numPr>
          <w:ilvl w:val="0"/>
          <w:numId w:val="3"/>
        </w:numPr>
      </w:pPr>
      <w:r>
        <w:t xml:space="preserve">Formal contracts and digital acknowledgments, subject to local legal review.</w:t>
      </w:r>
    </w:p>
    <w:p>
      <w:pPr>
        <w:pStyle w:val="MdSpace"/>
        <w:spacing w:before="0" w:after="60"/>
      </w:pPr>
    </w:p>
    <w:p>
      <w:pPr>
        <w:pStyle w:val="Heading2"/>
        <w:pStyle w:val="MdHeading2"/>
      </w:pPr>
      <w:r>
        <w:t xml:space="preserve">23.2 Advanced match capabilities</w:t>
      </w:r>
    </w:p>
    <w:p>
      <w:pPr>
        <w:pStyle w:val="MdListItem"/>
        <w:numPr>
          <w:ilvl w:val="0"/>
          <w:numId w:val="3"/>
        </w:numPr>
      </w:pPr>
      <w:r>
        <w:t xml:space="preserve">Full ball-by-ball scoring.</w:t>
      </w:r>
    </w:p>
    <w:p>
      <w:pPr>
        <w:pStyle w:val="MdListItem"/>
        <w:numPr>
          <w:ilvl w:val="0"/>
          <w:numId w:val="3"/>
        </w:numPr>
      </w:pPr>
      <w:r>
        <w:t xml:space="preserve">Live score updates.</w:t>
      </w:r>
    </w:p>
    <w:p>
      <w:pPr>
        <w:pStyle w:val="MdListItem"/>
        <w:numPr>
          <w:ilvl w:val="0"/>
          <w:numId w:val="3"/>
        </w:numPr>
      </w:pPr>
      <w:r>
        <w:t xml:space="preserve">Mobile scorer mode for poor connectivity.</w:t>
      </w:r>
    </w:p>
    <w:p>
      <w:pPr>
        <w:pStyle w:val="MdListItem"/>
        <w:numPr>
          <w:ilvl w:val="0"/>
          <w:numId w:val="3"/>
        </w:numPr>
      </w:pPr>
      <w:r>
        <w:t xml:space="preserve">Partnership and over-by-over analysis.</w:t>
      </w:r>
    </w:p>
    <w:p>
      <w:pPr>
        <w:pStyle w:val="MdListItem"/>
        <w:numPr>
          <w:ilvl w:val="0"/>
          <w:numId w:val="3"/>
        </w:numPr>
      </w:pPr>
      <w:r>
        <w:t xml:space="preserve">Automated net run rate calculation.</w:t>
      </w:r>
    </w:p>
    <w:p>
      <w:pPr>
        <w:pStyle w:val="MdListItem"/>
        <w:numPr>
          <w:ilvl w:val="0"/>
          <w:numId w:val="3"/>
        </w:numPr>
      </w:pPr>
      <w:r>
        <w:t xml:space="preserve">Player-of-the-match voting.</w:t>
      </w:r>
    </w:p>
    <w:p>
      <w:pPr>
        <w:pStyle w:val="MdListItem"/>
        <w:numPr>
          <w:ilvl w:val="0"/>
          <w:numId w:val="3"/>
        </w:numPr>
      </w:pPr>
      <w:r>
        <w:t xml:space="preserve">Match photo and video galleries.</w:t>
      </w:r>
    </w:p>
    <w:p>
      <w:pPr>
        <w:pStyle w:val="MdListItem"/>
        <w:numPr>
          <w:ilvl w:val="0"/>
          <w:numId w:val="3"/>
        </w:numPr>
      </w:pPr>
      <w:r>
        <w:t xml:space="preserve">Live commentary.</w:t>
      </w:r>
    </w:p>
    <w:p>
      <w:pPr>
        <w:pStyle w:val="MdSpace"/>
        <w:spacing w:before="0" w:after="60"/>
      </w:pPr>
    </w:p>
    <w:p>
      <w:pPr>
        <w:pStyle w:val="Heading2"/>
        <w:pStyle w:val="MdHeading2"/>
      </w:pPr>
      <w:r>
        <w:t xml:space="preserve">23.3 Advanced participant and public features</w:t>
      </w:r>
    </w:p>
    <w:p>
      <w:pPr>
        <w:pStyle w:val="MdListItem"/>
        <w:numPr>
          <w:ilvl w:val="0"/>
          <w:numId w:val="3"/>
        </w:numPr>
      </w:pPr>
      <w:r>
        <w:t xml:space="preserve">Player discovery across multiple tournaments.</w:t>
      </w:r>
    </w:p>
    <w:p>
      <w:pPr>
        <w:pStyle w:val="MdListItem"/>
        <w:numPr>
          <w:ilvl w:val="0"/>
          <w:numId w:val="3"/>
        </w:numPr>
      </w:pPr>
      <w:r>
        <w:t xml:space="preserve">Public player rankings across seasons.</w:t>
      </w:r>
    </w:p>
    <w:p>
      <w:pPr>
        <w:pStyle w:val="MdListItem"/>
        <w:numPr>
          <w:ilvl w:val="0"/>
          <w:numId w:val="3"/>
        </w:numPr>
      </w:pPr>
      <w:r>
        <w:t xml:space="preserve">Team fan pages.</w:t>
      </w:r>
    </w:p>
    <w:p>
      <w:pPr>
        <w:pStyle w:val="MdListItem"/>
        <w:numPr>
          <w:ilvl w:val="0"/>
          <w:numId w:val="3"/>
        </w:numPr>
      </w:pPr>
      <w:r>
        <w:t xml:space="preserve">Spectator accounts and follow features.</w:t>
      </w:r>
    </w:p>
    <w:p>
      <w:pPr>
        <w:pStyle w:val="MdListItem"/>
        <w:numPr>
          <w:ilvl w:val="0"/>
          <w:numId w:val="3"/>
        </w:numPr>
      </w:pPr>
      <w:r>
        <w:t xml:space="preserve">Sponsor placements.</w:t>
      </w:r>
    </w:p>
    <w:p>
      <w:pPr>
        <w:pStyle w:val="MdListItem"/>
        <w:numPr>
          <w:ilvl w:val="0"/>
          <w:numId w:val="3"/>
        </w:numPr>
      </w:pPr>
      <w:r>
        <w:t xml:space="preserve">Tournament merchandise or ticket integrations.</w:t>
      </w:r>
    </w:p>
    <w:p>
      <w:pPr>
        <w:pStyle w:val="MdListItem"/>
        <w:numPr>
          <w:ilvl w:val="0"/>
          <w:numId w:val="3"/>
        </w:numPr>
      </w:pPr>
      <w:r>
        <w:t xml:space="preserve">Multiple languages.</w:t>
      </w:r>
    </w:p>
    <w:p>
      <w:pPr>
        <w:pStyle w:val="MdListItem"/>
        <w:numPr>
          <w:ilvl w:val="0"/>
          <w:numId w:val="3"/>
        </w:numPr>
      </w:pPr>
      <w:r>
        <w:t xml:space="preserve">Accessibility improvements for users with visual, hearing, or motor needs.</w:t>
      </w:r>
    </w:p>
    <w:p>
      <w:pPr>
        <w:pStyle w:val="MdSpace"/>
        <w:spacing w:before="0" w:after="60"/>
      </w:pPr>
    </w:p>
    <w:p>
      <w:pPr>
        <w:pStyle w:val="Heading2"/>
        <w:pStyle w:val="MdHeading2"/>
      </w:pPr>
      <w:r>
        <w:t xml:space="preserve">23.4 Advanced platform capabilities</w:t>
      </w:r>
    </w:p>
    <w:p>
      <w:pPr>
        <w:pStyle w:val="MdListItem"/>
        <w:numPr>
          <w:ilvl w:val="0"/>
          <w:numId w:val="3"/>
        </w:numPr>
      </w:pPr>
      <w:r>
        <w:t xml:space="preserve">Multiple tournaments managed by one organization.</w:t>
      </w:r>
    </w:p>
    <w:p>
      <w:pPr>
        <w:pStyle w:val="MdListItem"/>
        <w:numPr>
          <w:ilvl w:val="0"/>
          <w:numId w:val="3"/>
        </w:numPr>
      </w:pPr>
      <w:r>
        <w:t xml:space="preserve">Organization-level administration.</w:t>
      </w:r>
    </w:p>
    <w:p>
      <w:pPr>
        <w:pStyle w:val="MdListItem"/>
        <w:numPr>
          <w:ilvl w:val="0"/>
          <w:numId w:val="3"/>
        </w:numPr>
      </w:pPr>
      <w:r>
        <w:t xml:space="preserve">Custom branding.</w:t>
      </w:r>
    </w:p>
    <w:p>
      <w:pPr>
        <w:pStyle w:val="MdListItem"/>
        <w:numPr>
          <w:ilvl w:val="0"/>
          <w:numId w:val="3"/>
        </w:numPr>
      </w:pPr>
      <w:r>
        <w:t xml:space="preserve">Paid registration or sponsorship modules.</w:t>
      </w:r>
    </w:p>
    <w:p>
      <w:pPr>
        <w:pStyle w:val="MdListItem"/>
        <w:numPr>
          <w:ilvl w:val="0"/>
          <w:numId w:val="3"/>
        </w:numPr>
      </w:pPr>
      <w:r>
        <w:t xml:space="preserve">Formal reporting and analytics.</w:t>
      </w:r>
    </w:p>
    <w:p>
      <w:pPr>
        <w:pStyle w:val="MdListItem"/>
        <w:numPr>
          <w:ilvl w:val="0"/>
          <w:numId w:val="3"/>
        </w:numPr>
      </w:pPr>
      <w:r>
        <w:t xml:space="preserve">Mobile applications if a mobile web experience is no longer sufficient.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24. Recommended Business Rules for the First Tournament</w:t>
      </w:r>
    </w:p>
    <w:p>
      <w:pPr>
        <w:pStyle w:val="MdParagraph"/>
      </w:pPr>
      <w:r>
        <w:t xml:space="preserve">To keep the first tournament easy to operate, use simple rules:</w:t>
      </w:r>
    </w:p>
    <w:p>
      <w:pPr>
        <w:pStyle w:val="MdSpace"/>
        <w:spacing w:before="0" w:after="60"/>
      </w:pPr>
    </w:p>
    <w:p>
      <w:pPr>
        <w:pStyle w:val="MdListItem"/>
        <w:numPr>
          <w:ilvl w:val="0"/>
          <w:numId w:val="3"/>
        </w:numPr>
      </w:pPr>
      <w:r>
        <w:t xml:space="preserve">One player can be purchased by only one team.</w:t>
      </w:r>
    </w:p>
    <w:p>
      <w:pPr>
        <w:pStyle w:val="MdListItem"/>
        <w:numPr>
          <w:ilvl w:val="0"/>
          <w:numId w:val="3"/>
        </w:numPr>
      </w:pPr>
      <w:r>
        <w:t xml:space="preserve">Every team starts with the same purse unless the organizer has a documented reason for a difference.</w:t>
      </w:r>
    </w:p>
    <w:p>
      <w:pPr>
        <w:pStyle w:val="MdListItem"/>
        <w:numPr>
          <w:ilvl w:val="0"/>
          <w:numId w:val="3"/>
        </w:numPr>
      </w:pPr>
      <w:r>
        <w:t xml:space="preserve">Every player has a clearly published base price.</w:t>
      </w:r>
    </w:p>
    <w:p>
      <w:pPr>
        <w:pStyle w:val="MdListItem"/>
        <w:numPr>
          <w:ilvl w:val="0"/>
          <w:numId w:val="3"/>
        </w:numPr>
      </w:pPr>
      <w:r>
        <w:t xml:space="preserve">Every valid bid must increase by a fixed amount.</w:t>
      </w:r>
    </w:p>
    <w:p>
      <w:pPr>
        <w:pStyle w:val="MdListItem"/>
        <w:numPr>
          <w:ilvl w:val="0"/>
          <w:numId w:val="3"/>
        </w:numPr>
      </w:pPr>
      <w:r>
        <w:t xml:space="preserve">Every team must satisfy the minimum squad size before the tournament begins.</w:t>
      </w:r>
    </w:p>
    <w:p>
      <w:pPr>
        <w:pStyle w:val="MdListItem"/>
        <w:numPr>
          <w:ilvl w:val="0"/>
          <w:numId w:val="3"/>
        </w:numPr>
      </w:pPr>
      <w:r>
        <w:t xml:space="preserve">The auction operator is the only person who can finalize sold or unsold status.</w:t>
      </w:r>
    </w:p>
    <w:p>
      <w:pPr>
        <w:pStyle w:val="MdListItem"/>
        <w:numPr>
          <w:ilvl w:val="0"/>
          <w:numId w:val="3"/>
        </w:numPr>
      </w:pPr>
      <w:r>
        <w:t xml:space="preserve">The purse is calculated automatically.</w:t>
      </w:r>
    </w:p>
    <w:p>
      <w:pPr>
        <w:pStyle w:val="MdListItem"/>
        <w:numPr>
          <w:ilvl w:val="0"/>
          <w:numId w:val="3"/>
        </w:numPr>
      </w:pPr>
      <w:r>
        <w:t xml:space="preserve">Squads are frozen before the first match.</w:t>
      </w:r>
    </w:p>
    <w:p>
      <w:pPr>
        <w:pStyle w:val="MdListItem"/>
        <w:numPr>
          <w:ilvl w:val="0"/>
          <w:numId w:val="3"/>
        </w:numPr>
      </w:pPr>
      <w:r>
        <w:t xml:space="preserve">Only approved match results affect the points table and statistics.</w:t>
      </w:r>
    </w:p>
    <w:p>
      <w:pPr>
        <w:pStyle w:val="MdListItem"/>
        <w:numPr>
          <w:ilvl w:val="0"/>
          <w:numId w:val="3"/>
        </w:numPr>
      </w:pPr>
      <w:r>
        <w:t xml:space="preserve">All corrections are recorded rather than silently overwritten.</w:t>
      </w:r>
    </w:p>
    <w:p>
      <w:pPr>
        <w:pStyle w:val="MdSpace"/>
        <w:spacing w:before="0" w:after="60"/>
      </w:pPr>
    </w:p>
    <w:p>
      <w:pPr>
        <w:pStyle w:val="MdParagraph"/>
      </w:pPr>
      <w:r>
        <w:t xml:space="preserve">These rules reduce disputes and make the system easier for beginners to understand.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25. Important Risks and Mitigations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Risk</w:t>
            </w:r>
          </w:p>
        </w:tc>
        <w:tc>
          <w:tcPr>
            <w:tcMar>
              <w:top w:type="dxa" w:w="100"/>
              <w:left w:type="dxa" w:w="120"/>
              <w:bottom w:type="dxa" w:w="100"/>
              <w:right w:type="dxa" w:w="120"/>
            </w:tcMar>
            <w:vAlign w:val="center"/>
          </w:tcPr>
          <w:p>
            <w:pPr>
              <w:pStyle w:val="MdTableHeader"/>
            </w:pPr>
            <w:r>
              <w:t xml:space="preserve">Why it matters</w:t>
            </w:r>
          </w:p>
        </w:tc>
        <w:tc>
          <w:tcPr>
            <w:tcBorders>
              <w:right w:val="none"/>
            </w:tcBorders>
            <w:tcMar>
              <w:top w:type="dxa" w:w="100"/>
              <w:left w:type="dxa" w:w="120"/>
              <w:bottom w:type="dxa" w:w="100"/>
              <w:right w:type="dxa" w:w="120"/>
            </w:tcMar>
            <w:vAlign w:val="center"/>
          </w:tcPr>
          <w:p>
            <w:pPr>
              <w:pStyle w:val="MdTableHeader"/>
            </w:pPr>
            <w:r>
              <w:t xml:space="preserve">Mitigation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Internet failure during auction</w:t>
            </w:r>
          </w:p>
        </w:tc>
        <w:tc>
          <w:tcPr>
            <w:tcMar>
              <w:top w:type="dxa" w:w="80"/>
              <w:left w:type="dxa" w:w="120"/>
              <w:bottom w:type="dxa" w:w="80"/>
              <w:right w:type="dxa" w:w="120"/>
            </w:tcMar>
            <w:vAlign w:val="center"/>
          </w:tcPr>
          <w:p>
            <w:pPr>
              <w:pStyle w:val="MdTableCell"/>
            </w:pPr>
            <w:r>
              <w:t xml:space="preserve">Users may see different information.</w:t>
            </w:r>
          </w:p>
        </w:tc>
        <w:tc>
          <w:tcPr>
            <w:tcBorders>
              <w:right w:val="none"/>
            </w:tcBorders>
            <w:tcMar>
              <w:top w:type="dxa" w:w="80"/>
              <w:left w:type="dxa" w:w="120"/>
              <w:bottom w:type="dxa" w:w="80"/>
              <w:right w:type="dxa" w:w="120"/>
            </w:tcMar>
            <w:vAlign w:val="center"/>
          </w:tcPr>
          <w:p>
            <w:pPr>
              <w:pStyle w:val="MdTableCell"/>
            </w:pPr>
            <w:r>
              <w:t xml:space="preserve">Server-controlled timer, visible connection state, pause control, and bid sequence numbers.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Incorrect purse calculation</w:t>
            </w:r>
          </w:p>
        </w:tc>
        <w:tc>
          <w:tcPr>
            <w:tcMar>
              <w:top w:type="dxa" w:w="80"/>
              <w:left w:type="dxa" w:w="120"/>
              <w:bottom w:type="dxa" w:w="80"/>
              <w:right w:type="dxa" w:w="120"/>
            </w:tcMar>
            <w:vAlign w:val="center"/>
          </w:tcPr>
          <w:p>
            <w:pPr>
              <w:pStyle w:val="MdTableCell"/>
            </w:pPr>
            <w:r>
              <w:t xml:space="preserve">A team may unfairly receive or spend money.</w:t>
            </w:r>
          </w:p>
        </w:tc>
        <w:tc>
          <w:tcPr>
            <w:tcBorders>
              <w:right w:val="none"/>
            </w:tcBorders>
            <w:tcMar>
              <w:top w:type="dxa" w:w="80"/>
              <w:left w:type="dxa" w:w="120"/>
              <w:bottom w:type="dxa" w:w="80"/>
              <w:right w:type="dxa" w:w="120"/>
            </w:tcMar>
            <w:vAlign w:val="center"/>
          </w:tcPr>
          <w:p>
            <w:pPr>
              <w:pStyle w:val="MdTableCell"/>
            </w:pPr>
            <w:r>
              <w:t xml:space="preserve">Transaction history, one-time sale confirmation, and automated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Disputed bid timing</w:t>
            </w:r>
          </w:p>
        </w:tc>
        <w:tc>
          <w:tcPr>
            <w:tcMar>
              <w:top w:type="dxa" w:w="80"/>
              <w:left w:type="dxa" w:w="120"/>
              <w:bottom w:type="dxa" w:w="80"/>
              <w:right w:type="dxa" w:w="120"/>
            </w:tcMar>
            <w:vAlign w:val="center"/>
          </w:tcPr>
          <w:p>
            <w:pPr>
              <w:pStyle w:val="MdTableCell"/>
            </w:pPr>
            <w:r>
              <w:t xml:space="preserve">Teams may disagree about the winner.</w:t>
            </w:r>
          </w:p>
        </w:tc>
        <w:tc>
          <w:tcPr>
            <w:tcBorders>
              <w:right w:val="none"/>
            </w:tcBorders>
            <w:tcMar>
              <w:top w:type="dxa" w:w="80"/>
              <w:left w:type="dxa" w:w="120"/>
              <w:bottom w:type="dxa" w:w="80"/>
              <w:right w:type="dxa" w:w="120"/>
            </w:tcMar>
            <w:vAlign w:val="center"/>
          </w:tcPr>
          <w:p>
            <w:pPr>
              <w:pStyle w:val="MdTableCell"/>
            </w:pPr>
            <w:r>
              <w:t xml:space="preserve">Server timestamps, bid sequence, and immutable bid history.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Duplicate player registration</w:t>
            </w:r>
          </w:p>
        </w:tc>
        <w:tc>
          <w:tcPr>
            <w:tcMar>
              <w:top w:type="dxa" w:w="80"/>
              <w:left w:type="dxa" w:w="120"/>
              <w:bottom w:type="dxa" w:w="80"/>
              <w:right w:type="dxa" w:w="120"/>
            </w:tcMar>
            <w:vAlign w:val="center"/>
          </w:tcPr>
          <w:p>
            <w:pPr>
              <w:pStyle w:val="MdTableCell"/>
            </w:pPr>
            <w:r>
              <w:t xml:space="preserve">One person may appear twice.</w:t>
            </w:r>
          </w:p>
        </w:tc>
        <w:tc>
          <w:tcPr>
            <w:tcBorders>
              <w:right w:val="none"/>
            </w:tcBorders>
            <w:tcMar>
              <w:top w:type="dxa" w:w="80"/>
              <w:left w:type="dxa" w:w="120"/>
              <w:bottom w:type="dxa" w:w="80"/>
              <w:right w:type="dxa" w:w="120"/>
            </w:tcMar>
            <w:vAlign w:val="center"/>
          </w:tcPr>
          <w:p>
            <w:pPr>
              <w:pStyle w:val="MdTableCell"/>
            </w:pPr>
            <w:r>
              <w:t xml:space="preserve">Duplicate checks and organizer review.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Unauthorized edits</w:t>
            </w:r>
          </w:p>
        </w:tc>
        <w:tc>
          <w:tcPr>
            <w:tcMar>
              <w:top w:type="dxa" w:w="80"/>
              <w:left w:type="dxa" w:w="120"/>
              <w:bottom w:type="dxa" w:w="80"/>
              <w:right w:type="dxa" w:w="120"/>
            </w:tcMar>
            <w:vAlign w:val="center"/>
          </w:tcPr>
          <w:p>
            <w:pPr>
              <w:pStyle w:val="MdTableCell"/>
            </w:pPr>
            <w:r>
              <w:t xml:space="preserve">Tournament trust may be damaged.</w:t>
            </w:r>
          </w:p>
        </w:tc>
        <w:tc>
          <w:tcPr>
            <w:tcBorders>
              <w:right w:val="none"/>
            </w:tcBorders>
            <w:tcMar>
              <w:top w:type="dxa" w:w="80"/>
              <w:left w:type="dxa" w:w="120"/>
              <w:bottom w:type="dxa" w:w="80"/>
              <w:right w:type="dxa" w:w="120"/>
            </w:tcMar>
            <w:vAlign w:val="center"/>
          </w:tcPr>
          <w:p>
            <w:pPr>
              <w:pStyle w:val="MdTableCell"/>
            </w:pPr>
            <w:r>
              <w:t xml:space="preserve">Role permissions and audit history.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Incorrect result entry</w:t>
            </w:r>
          </w:p>
        </w:tc>
        <w:tc>
          <w:tcPr>
            <w:tcMar>
              <w:top w:type="dxa" w:w="80"/>
              <w:left w:type="dxa" w:w="120"/>
              <w:bottom w:type="dxa" w:w="80"/>
              <w:right w:type="dxa" w:w="120"/>
            </w:tcMar>
            <w:vAlign w:val="center"/>
          </w:tcPr>
          <w:p>
            <w:pPr>
              <w:pStyle w:val="MdTableCell"/>
            </w:pPr>
            <w:r>
              <w:t xml:space="preserve">Standings and statistics may become wrong.</w:t>
            </w:r>
          </w:p>
        </w:tc>
        <w:tc>
          <w:tcPr>
            <w:tcBorders>
              <w:right w:val="none"/>
            </w:tcBorders>
            <w:tcMar>
              <w:top w:type="dxa" w:w="80"/>
              <w:left w:type="dxa" w:w="120"/>
              <w:bottom w:type="dxa" w:w="80"/>
              <w:right w:type="dxa" w:w="120"/>
            </w:tcMar>
            <w:vAlign w:val="center"/>
          </w:tcPr>
          <w:p>
            <w:pPr>
              <w:pStyle w:val="MdTableCell"/>
            </w:pPr>
            <w:r>
              <w:t xml:space="preserve">Result review, approval, and correction workflow.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Excessive notifications</w:t>
            </w:r>
          </w:p>
        </w:tc>
        <w:tc>
          <w:tcPr>
            <w:tcMar>
              <w:top w:type="dxa" w:w="80"/>
              <w:left w:type="dxa" w:w="120"/>
              <w:bottom w:type="dxa" w:w="80"/>
              <w:right w:type="dxa" w:w="120"/>
            </w:tcMar>
            <w:vAlign w:val="center"/>
          </w:tcPr>
          <w:p>
            <w:pPr>
              <w:pStyle w:val="MdTableCell"/>
            </w:pPr>
            <w:r>
              <w:t xml:space="preserve">Users may ignore important messages.</w:t>
            </w:r>
          </w:p>
        </w:tc>
        <w:tc>
          <w:tcPr>
            <w:tcBorders>
              <w:right w:val="none"/>
            </w:tcBorders>
            <w:tcMar>
              <w:top w:type="dxa" w:w="80"/>
              <w:left w:type="dxa" w:w="120"/>
              <w:bottom w:type="dxa" w:w="80"/>
              <w:right w:type="dxa" w:w="120"/>
            </w:tcMar>
            <w:vAlign w:val="center"/>
          </w:tcPr>
          <w:p>
            <w:pPr>
              <w:pStyle w:val="MdTableCell"/>
            </w:pPr>
            <w:r>
              <w:t xml:space="preserve">Critical versus optional notifications and preferences.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Unclear public/private data</w:t>
            </w:r>
          </w:p>
        </w:tc>
        <w:tc>
          <w:tcPr>
            <w:tcBorders>
              <w:bottom w:val="single" w:color="E1E4E8" w:sz="4"/>
            </w:tcBorders>
            <w:tcMar>
              <w:top w:type="dxa" w:w="80"/>
              <w:left w:type="dxa" w:w="120"/>
              <w:bottom w:type="dxa" w:w="80"/>
              <w:right w:type="dxa" w:w="120"/>
            </w:tcMar>
            <w:vAlign w:val="center"/>
          </w:tcPr>
          <w:p>
            <w:pPr>
              <w:pStyle w:val="MdTableCell"/>
            </w:pPr>
            <w:r>
              <w:t xml:space="preserve">Personal information may be exposed.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Field-level visibility rules and privacy review.</w:t>
            </w:r>
          </w:p>
        </w:tc>
      </w:tr>
    </w:tbl>
    <w:p>
      <w:pPr>
        <w:pStyle w:val="MdHr"/>
        <w:pBdr>
          <w:bottom w:val="single" w:color="auto" w:sz="6" w:space="1"/>
        </w:pBdr>
      </w:pPr>
    </w:p>
    <w:p>
      <w:pPr>
        <w:pStyle w:val="MdSpace"/>
        <w:spacing w:before="0" w:after="60"/>
      </w:pPr>
    </w:p>
    <w:p>
      <w:pPr>
        <w:pStyle w:val="Heading1"/>
        <w:pStyle w:val="MdHeading1"/>
      </w:pPr>
      <w:r>
        <w:t xml:space="preserve">26. Suggested Delivery Order</w:t>
      </w:r>
    </w:p>
    <w:p>
      <w:pPr>
        <w:pStyle w:val="MdParagraph"/>
      </w:pPr>
      <w:r>
        <w:t xml:space="preserve">The safest delivery sequence is:</w:t>
      </w:r>
    </w:p>
    <w:p>
      <w:pPr>
        <w:pStyle w:val="MdSpace"/>
        <w:spacing w:before="0" w:after="60"/>
      </w:pPr>
    </w:p>
    <w:p>
      <w:pPr>
        <w:pStyle w:val="MdListItem"/>
        <w:numPr>
          <w:ilvl w:val="0"/>
          <w:numId w:val="2"/>
        </w:numPr>
      </w:pPr>
      <w:r>
        <w:t xml:space="preserve">User accounts and role permissions.</w:t>
      </w:r>
    </w:p>
    <w:p>
      <w:pPr>
        <w:pStyle w:val="MdListItem"/>
        <w:numPr>
          <w:ilvl w:val="0"/>
          <w:numId w:val="2"/>
        </w:numPr>
      </w:pPr>
      <w:r>
        <w:t xml:space="preserve">Tournament creation and settings.</w:t>
      </w:r>
    </w:p>
    <w:p>
      <w:pPr>
        <w:pStyle w:val="MdListItem"/>
        <w:numPr>
          <w:ilvl w:val="0"/>
          <w:numId w:val="2"/>
        </w:numPr>
      </w:pPr>
      <w:r>
        <w:t xml:space="preserve">Player and team registration.</w:t>
      </w:r>
    </w:p>
    <w:p>
      <w:pPr>
        <w:pStyle w:val="MdListItem"/>
        <w:numPr>
          <w:ilvl w:val="0"/>
          <w:numId w:val="2"/>
        </w:numPr>
      </w:pPr>
      <w:r>
        <w:t xml:space="preserve">Organizer and admin dashboards.</w:t>
      </w:r>
    </w:p>
    <w:p>
      <w:pPr>
        <w:pStyle w:val="MdListItem"/>
        <w:numPr>
          <w:ilvl w:val="0"/>
          <w:numId w:val="2"/>
        </w:numPr>
      </w:pPr>
      <w:r>
        <w:t xml:space="preserve">Player profiles and approval workflows.</w:t>
      </w:r>
    </w:p>
    <w:p>
      <w:pPr>
        <w:pStyle w:val="MdListItem"/>
        <w:numPr>
          <w:ilvl w:val="0"/>
          <w:numId w:val="2"/>
        </w:numPr>
      </w:pPr>
      <w:r>
        <w:t xml:space="preserve">Auction configuration and live auction room.</w:t>
      </w:r>
    </w:p>
    <w:p>
      <w:pPr>
        <w:pStyle w:val="MdListItem"/>
        <w:numPr>
          <w:ilvl w:val="0"/>
          <w:numId w:val="2"/>
        </w:numPr>
      </w:pPr>
      <w:r>
        <w:t xml:space="preserve">Bid validation, timer, sold/unsold states, purse, and squads.</w:t>
      </w:r>
    </w:p>
    <w:p>
      <w:pPr>
        <w:pStyle w:val="MdListItem"/>
        <w:numPr>
          <w:ilvl w:val="0"/>
          <w:numId w:val="2"/>
        </w:numPr>
      </w:pPr>
      <w:r>
        <w:t xml:space="preserve">Fixtures and public tournament pages.</w:t>
      </w:r>
    </w:p>
    <w:p>
      <w:pPr>
        <w:pStyle w:val="MdListItem"/>
        <w:numPr>
          <w:ilvl w:val="0"/>
          <w:numId w:val="2"/>
        </w:numPr>
      </w:pPr>
      <w:r>
        <w:t xml:space="preserve">Match result entry and approval.</w:t>
      </w:r>
    </w:p>
    <w:p>
      <w:pPr>
        <w:pStyle w:val="MdListItem"/>
        <w:numPr>
          <w:ilvl w:val="0"/>
          <w:numId w:val="2"/>
        </w:numPr>
      </w:pPr>
      <w:r>
        <w:t xml:space="preserve">Points table and basic statistics.</w:t>
      </w:r>
    </w:p>
    <w:p>
      <w:pPr>
        <w:pStyle w:val="MdListItem"/>
        <w:numPr>
          <w:ilvl w:val="0"/>
          <w:numId w:val="2"/>
        </w:numPr>
      </w:pPr>
      <w:r>
        <w:t xml:space="preserve">Notifications and audit review.</w:t>
      </w:r>
    </w:p>
    <w:p>
      <w:pPr>
        <w:pStyle w:val="MdListItem"/>
        <w:numPr>
          <w:ilvl w:val="0"/>
          <w:numId w:val="2"/>
        </w:numPr>
      </w:pPr>
      <w:r>
        <w:t xml:space="preserve">Pilot tournament testing with a small number of teams.</w:t>
      </w:r>
    </w:p>
    <w:p>
      <w:pPr>
        <w:pStyle w:val="MdSpace"/>
        <w:spacing w:before="0" w:after="60"/>
      </w:pPr>
    </w:p>
    <w:p>
      <w:pPr>
        <w:pStyle w:val="MdParagraph"/>
      </w:pPr>
      <w:r>
        <w:t xml:space="preserve">The auction should not be built before registration, permissions, and purse rules are clearly defined. Those earlier pieces protect the auction from incorrect data and unauthorized actions.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27. Beginner-Friendly Summary</w:t>
      </w:r>
    </w:p>
    <w:p>
      <w:pPr>
        <w:pStyle w:val="MdParagraph"/>
      </w:pPr>
      <w:r>
        <w:t xml:space="preserve">The platform begins with people creating accounts. Players register themselves, and team owners register their teams. The organizer reviews both types of registration.</w:t>
      </w:r>
    </w:p>
    <w:p>
      <w:pPr>
        <w:pStyle w:val="MdSpace"/>
        <w:spacing w:before="0" w:after="60"/>
      </w:pPr>
    </w:p>
    <w:p>
      <w:pPr>
        <w:pStyle w:val="MdParagraph"/>
      </w:pPr>
      <w:r>
        <w:t xml:space="preserve">Once the organizer approves the participants, the organizer prepares the auction. Each team receives a virtual purse. Players are shown one at a time. Teams place bids, and the system checks whether each bid follows the rules. When the timer ends, the highest valid bidder wins. The winning amount is removed from that team's purse, and the player joins that team's squad. If nobody bids, the player becomes unsold.</w:t>
      </w:r>
    </w:p>
    <w:p>
      <w:pPr>
        <w:pStyle w:val="MdSpace"/>
        <w:spacing w:before="0" w:after="60"/>
      </w:pPr>
    </w:p>
    <w:p>
      <w:pPr>
        <w:pStyle w:val="MdParagraph"/>
      </w:pPr>
      <w:r>
        <w:t xml:space="preserve">After the auction, the organizer creates the match schedule. Match officials or organizers enter results after games are played. Approved results automatically update the points table and player statistics. Notifications tell users when registrations, auctions, fixtures, results, and other important events change.</w:t>
      </w:r>
    </w:p>
    <w:p>
      <w:pPr>
        <w:pStyle w:val="MdSpace"/>
        <w:spacing w:before="0" w:after="60"/>
      </w:pPr>
    </w:p>
    <w:p>
      <w:pPr>
        <w:pStyle w:val="MdParagraph"/>
      </w:pPr>
      <w:r>
        <w:t xml:space="preserve">The MVP should focus on correctness, clarity, and trust. Phase 2 can make the platform faster and more convenient. Phase 3 can add advanced live scoring, analytics, public engagement, and multi-tournament management.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References</w:t>
      </w:r>
    </w:p>
    <w:p>
      <w:pPr>
        <w:pStyle w:val="MdParagraph"/>
      </w:pPr>
      <w:r>
        <w:t xml:space="preserve">No external sources were used. This specification is an original product-planning document based on the requested feature 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2026-09-11T18:31:03.005Z</dcterms:created>
  <dcterms:modified xsi:type="dcterms:W3CDTF">2026-09-11T18:31:03.005Z</dcterms:modified>
</cp:coreProperties>
</file>

<file path=docProps/custom.xml><?xml version="1.0" encoding="utf-8"?>
<Properties xmlns="http://schemas.openxmlformats.org/officeDocument/2006/custom-properties" xmlns:vt="http://schemas.openxmlformats.org/officeDocument/2006/docPropsVTypes"/>
</file>