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Derek Assante, ER, ASP, PES, ANT.</w:t>
        <w:br/>
        <w:br/>
        <w:t xml:space="preserve"> January 5th, 23, next time subjective.</w:t>
        <w:br/>
        <w:br/>
        <w:t xml:space="preserve"> Examine what you want to see today and reports noticing overall good improvement in her lower back pain except when standing or walking for longer periods of time.</w:t>
        <w:br/>
        <w:br/>
        <w:t xml:space="preserve"> Comma notices stiffness across her lower back.</w:t>
        <w:br/>
        <w:br/>
        <w:t xml:space="preserve"> Comma right side more than left.</w:t>
        <w:br/>
        <w:br/>
        <w:t xml:space="preserve"> Full stop, next time.</w:t>
        <w:br/>
        <w:br/>
        <w:t xml:space="preserve"> Objective, next time examination.</w:t>
        <w:br/>
        <w:br/>
        <w:t xml:space="preserve"> Comma, moderate amount of muscle spasm is present over right lower lumbar and paraspinal area and range of motion for lumbar spine shows minimal loss of extension at the beginning of the session.</w:t>
        <w:br/>
        <w:br/>
        <w:t xml:space="preserve"> Full stop, next time.</w:t>
        <w:br/>
        <w:br/>
        <w:t xml:space="preserve"> Treatment and infants are set off.</w:t>
        <w:br/>
        <w:br/>
        <w:t xml:space="preserve"> Moisturizing papillosis.</w:t>
        <w:br/>
        <w:br/>
        <w:t xml:space="preserve"> 15 minutes.</w:t>
        <w:br/>
        <w:br/>
        <w:t xml:space="preserve"> Examine stiffness over the lower back followed by myofascial release to decrease muscle spasm for 25 minutes, not for 20 minutes, and grade 1 to 2 mobilization to improve the extension of the lumbar spine followed by therapeutic exercises for 25 minutes especially while being structured in a...</w:t>
        <w:br/>
        <w:br/>
        <w:t xml:space="preserve"> .</w:t>
        <w:br/>
        <w:br/>
        <w:t xml:space="preserve"> .</w:t>
        <w:br/>
        <w:br/>
        <w:t xml:space="preserve"> .</w:t>
        <w:br/>
        <w:br/>
        <w:t xml:space="preserve"> .</w:t>
        <w:br/>
        <w:br/>
        <w:t xml:space="preserve"> .</w:t>
        <w:br/>
        <w:br/>
        <w:t xml:space="preserve"> .</w:t>
        <w:br/>
        <w:br/>
        <w:t xml:space="preserve"> .</w:t>
        <w:br/>
        <w:br/>
        <w:t xml:space="preserve"> .</w:t>
        <w:br/>
        <w:br/>
        <w:t xml:space="preserve"> .</w:t>
        <w:br/>
        <w:br/>
        <w:t xml:space="preserve"> .</w:t>
        <w:br/>
        <w:br/>
        <w:t xml:space="preserve"> .</w:t>
        <w:br/>
        <w:br/>
        <w:t xml:space="preserve"> .</w:t>
        <w:br/>
        <w:br/>
        <w:t xml:space="preserve"> .</w:t>
        <w:br/>
        <w:br/>
        <w:t xml:space="preserve"> .</w:t>
        <w:br/>
        <w:br/>
        <w:t xml:space="preserve"> .</w:t>
        <w:br/>
        <w:br/>
        <w:t xml:space="preserve"> .</w:t>
        <w:br/>
        <w:br/>
        <w:t xml:space="preserve"> .</w:t>
        <w:br/>
        <w:br/>
        <w:t xml:space="preserve"> .</w:t>
        <w:br/>
        <w:br/>
        <w:t xml:space="preserve"> .</w:t>
        <w:br/>
        <w:br/>
        <w:t xml:space="preserve"> .</w:t>
        <w:br/>
        <w:br/>
        <w:t xml:space="preserve"> and hip abduction.</w:t>
        <w:br/>
        <w:br/>
        <w:t xml:space="preserve"> First 15 repetitions come out.</w:t>
        <w:br/>
        <w:br/>
        <w:t xml:space="preserve"> Sitting and forward flexion.</w:t>
        <w:br/>
        <w:br/>
        <w:t xml:space="preserve"> 4 to 5 seconds hold and 10 repetitions.</w:t>
        <w:br/>
        <w:br/>
        <w:t xml:space="preserve"> Close drop.</w:t>
        <w:br/>
        <w:br/>
        <w:t xml:space="preserve"> Next line.</w:t>
        <w:br/>
        <w:br/>
        <w:t xml:space="preserve"> Range of motion for lumbar spine shows increase in the extension at the end of the session.</w:t>
        <w:br/>
        <w:br/>
        <w:t xml:space="preserve"> Close drop.</w:t>
        <w:br/>
        <w:br/>
        <w:t xml:space="preserve"> Next line.</w:t>
        <w:br/>
        <w:br/>
        <w:t xml:space="preserve"> Next line.</w:t>
        <w:br/>
        <w:br/>
        <w:t xml:space="preserve"> Patient demonstrates positive response to today's treatment session as evidenced by improved flexibility and decreased painful stop.</w:t>
        <w:br/>
        <w:br/>
        <w:t xml:space="preserve"> Next line.</w:t>
        <w:br/>
        <w:br/>
        <w:t xml:space="preserve"> Panic sign recommending physical therapy as per plan.</w:t>
        <w:br/>
        <w:br/>
        <w:t xml:space="preserve"> Full stop.</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