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0000ee"/>
          <w:u w:val="single"/>
          <w:rtl w:val="0"/>
        </w:rPr>
        <w:t xml:space="preserve">Home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color w:val="0000ee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color w:val="0000ee"/>
          <w:u w:val="single"/>
          <w:rtl w:val="0"/>
        </w:rPr>
        <w:t xml:space="preserve">Work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color w:val="0000ee"/>
          <w:u w:val="single"/>
          <w:rtl w:val="0"/>
        </w:rPr>
        <w:t xml:space="preserve">Projects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rPr>
          <w:color w:val="0000ee"/>
          <w:u w:val="single"/>
          <w:rtl w:val="0"/>
        </w:rPr>
        <w:t xml:space="preserve">Object Oriented Design Patterns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rPr>
          <w:color w:val="0000ee"/>
          <w:u w:val="single"/>
          <w:rtl w:val="0"/>
        </w:rPr>
        <w:t xml:space="preserve">Edulix.com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rPr>
          <w:color w:val="0000ee"/>
          <w:u w:val="single"/>
          <w:rtl w:val="0"/>
        </w:rPr>
        <w:t xml:space="preserve">Automated Mobile Attendance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rPr>
          <w:color w:val="0000ee"/>
          <w:u w:val="single"/>
          <w:rtl w:val="0"/>
        </w:rPr>
        <w:t xml:space="preserve">Common Admin Mode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rPr>
          <w:color w:val="0000ee"/>
          <w:u w:val="single"/>
          <w:rtl w:val="0"/>
        </w:rPr>
        <w:t xml:space="preserve">Pricing Simulation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rPr>
          <w:color w:val="0000ee"/>
          <w:u w:val="single"/>
          <w:rtl w:val="0"/>
        </w:rPr>
        <w:t xml:space="preserve">Accounting Simulation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rPr>
          <w:color w:val="0000ee"/>
          <w:u w:val="single"/>
          <w:rtl w:val="0"/>
        </w:rPr>
        <w:t xml:space="preserve">Super Cop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rPr>
          <w:color w:val="0000ee"/>
          <w:u w:val="single"/>
          <w:rtl w:val="0"/>
        </w:rPr>
        <w:t xml:space="preserve">Ararat Simulation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rPr>
          <w:color w:val="0000ee"/>
          <w:u w:val="single"/>
          <w:rtl w:val="0"/>
        </w:rPr>
        <w:t xml:space="preserve">Volvo Simulation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rPr>
          <w:color w:val="0000ee"/>
          <w:u w:val="single"/>
          <w:rtl w:val="0"/>
        </w:rPr>
        <w:t xml:space="preserve">AuditIntel.co.uk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rPr>
          <w:color w:val="0000ee"/>
          <w:u w:val="single"/>
          <w:rtl w:val="0"/>
        </w:rPr>
        <w:t xml:space="preserve">Emncstrategies.com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rPr>
          <w:color w:val="0000ee"/>
          <w:u w:val="single"/>
          <w:rtl w:val="0"/>
        </w:rPr>
        <w:t xml:space="preserve">Graphics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fldChar w:fldCharType="begin"/>
        <w:instrText xml:space="preserve"> HYPERLINK "http://ijarcs.info/?wicket:bookmarkablePage=:com.genxcellence.journal.pharmacy.web.issue.IssueDetail&amp;target=548&amp;author=Kalyanaraman+P,Kappagantula+Aditya&amp;country=India&amp;title=Automation+of+Attendance+Posting+System+Using+Messaging+Services"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Research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fldChar w:fldCharType="end"/>
      </w:r>
      <w:r w:rsidDel="00000000" w:rsidR="00000000" w:rsidRPr="00000000">
        <w:rPr>
          <w:color w:val="0000ee"/>
          <w:u w:val="single"/>
          <w:rtl w:val="0"/>
        </w:rPr>
        <w:t xml:space="preserve">Skill Set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fldChar w:fldCharType="begin"/>
        <w:instrText xml:space="preserve"> HYPERLINK "https://googledrive.com/host/0ByrO98OT5fLkQWFqOUJWVXFDMFE/Resume.Aditya.Kappagantula.pdf"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Resume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fldChar w:fldCharType="end"/>
      </w:r>
      <w:r w:rsidDel="00000000" w:rsidR="00000000" w:rsidRPr="00000000">
        <w:rPr>
          <w:color w:val="0000ee"/>
          <w:u w:val="single"/>
          <w:rtl w:val="0"/>
        </w:rPr>
        <w:t xml:space="preserve">Hobbies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color w:val="0000ee"/>
          <w:u w:val="single"/>
          <w:rtl w:val="0"/>
        </w:rPr>
        <w:t xml:space="preserve">Attitude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color w:val="0000ee"/>
          <w:u w:val="single"/>
          <w:rtl w:val="0"/>
        </w:rPr>
        <w:t xml:space="preserve">Get In Touch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Available For Work!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