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95DC095" w:rsidP="66089E93" w:rsidRDefault="295DC095" w14:paraId="5B6A6F4B" w14:textId="4BAB5D85">
      <w:pPr>
        <w:bidi w:val="0"/>
        <w:spacing w:before="0" w:beforeAutospacing="off" w:after="0" w:afterAutospacing="off"/>
        <w:ind w:left="-30" w:right="-30"/>
        <w:jc w:val="left"/>
      </w:pPr>
      <w:hyperlink r:id="Rb1e2d4ca803c4b32">
        <w:r w:rsidRPr="66089E93" w:rsidR="295DC095">
          <w:rPr>
            <w:rStyle w:val="Hyperlink"/>
            <w:rFonts w:ascii="Roboto" w:hAnsi="Roboto" w:eastAsia="Roboto" w:cs="Roboto"/>
            <w:b w:val="0"/>
            <w:bCs w:val="0"/>
            <w:i w:val="0"/>
            <w:iCs w:val="0"/>
            <w:caps w:val="0"/>
            <w:smallCaps w:val="0"/>
            <w:strike w:val="0"/>
            <w:dstrike w:val="0"/>
            <w:noProof w:val="0"/>
            <w:color w:val="000C34"/>
            <w:sz w:val="19"/>
            <w:szCs w:val="19"/>
            <w:u w:val="none"/>
            <w:lang w:val="en-US"/>
          </w:rPr>
          <w:t>Parcel Help</w:t>
        </w:r>
      </w:hyperlink>
    </w:p>
    <w:p w:rsidR="295DC095" w:rsidP="66089E93" w:rsidRDefault="295DC095" w14:paraId="2AC603AD" w14:textId="755B7F23">
      <w:pPr>
        <w:pStyle w:val="Heading1"/>
        <w:shd w:val="clear" w:color="auto" w:fill="FFFFFF" w:themeFill="background1"/>
        <w:bidi w:val="0"/>
        <w:spacing w:before="0" w:beforeAutospacing="off" w:after="240" w:afterAutospacing="off"/>
        <w:ind w:left="2430" w:right="2430"/>
        <w:jc w:val="left"/>
      </w:pPr>
      <w:r w:rsidRPr="66089E93" w:rsidR="295DC095">
        <w:rPr>
          <w:rFonts w:ascii="Roboto" w:hAnsi="Roboto" w:eastAsia="Roboto" w:cs="Roboto"/>
          <w:b w:val="0"/>
          <w:bCs w:val="0"/>
          <w:i w:val="0"/>
          <w:iCs w:val="0"/>
          <w:caps w:val="0"/>
          <w:smallCaps w:val="0"/>
          <w:noProof w:val="0"/>
          <w:color w:val="000C34"/>
          <w:sz w:val="36"/>
          <w:szCs w:val="36"/>
          <w:lang w:val="en-US"/>
        </w:rPr>
        <w:t>Getting Started with Parcel Spend Intelligence (PSI)</w:t>
      </w:r>
    </w:p>
    <w:p w:rsidR="295DC095" w:rsidP="66089E93" w:rsidRDefault="295DC095" w14:paraId="0BEF0BA0" w14:textId="00BB5A17">
      <w:pPr>
        <w:pStyle w:val="Heading2"/>
        <w:shd w:val="clear" w:color="auto" w:fill="FFFFFF" w:themeFill="background1"/>
        <w:bidi w:val="0"/>
        <w:spacing w:before="0" w:beforeAutospacing="off" w:after="120" w:afterAutospacing="off"/>
        <w:ind w:left="2430" w:right="2430"/>
        <w:jc w:val="left"/>
      </w:pPr>
      <w:r w:rsidRPr="66089E93" w:rsidR="295DC095">
        <w:rPr>
          <w:rFonts w:ascii="Roboto" w:hAnsi="Roboto" w:eastAsia="Roboto" w:cs="Roboto"/>
          <w:b w:val="0"/>
          <w:bCs w:val="0"/>
          <w:i w:val="0"/>
          <w:iCs w:val="0"/>
          <w:caps w:val="0"/>
          <w:smallCaps w:val="0"/>
          <w:noProof w:val="0"/>
          <w:color w:val="000C34"/>
          <w:sz w:val="36"/>
          <w:szCs w:val="36"/>
          <w:lang w:val="en-US"/>
        </w:rPr>
        <w:t>Welcome!</w:t>
      </w:r>
    </w:p>
    <w:p w:rsidR="295DC095" w:rsidP="66089E93" w:rsidRDefault="295DC095" w14:paraId="0E657EEB" w14:textId="62A86D09">
      <w:pPr>
        <w:shd w:val="clear" w:color="auto" w:fill="FFFFFF" w:themeFill="background1"/>
        <w:bidi w:val="0"/>
        <w:spacing w:before="0" w:beforeAutospacing="off" w:after="180" w:afterAutospacing="off"/>
        <w:ind w:left="2430" w:right="2430"/>
        <w:jc w:val="left"/>
      </w:pPr>
      <w:r w:rsidRPr="66089E93" w:rsidR="295DC095">
        <w:rPr>
          <w:rFonts w:ascii="Roboto" w:hAnsi="Roboto" w:eastAsia="Roboto" w:cs="Roboto"/>
          <w:b w:val="0"/>
          <w:bCs w:val="0"/>
          <w:i w:val="0"/>
          <w:iCs w:val="0"/>
          <w:caps w:val="0"/>
          <w:smallCaps w:val="0"/>
          <w:noProof w:val="0"/>
          <w:color w:val="000C34"/>
          <w:sz w:val="24"/>
          <w:szCs w:val="24"/>
          <w:lang w:val="en-US"/>
        </w:rPr>
        <w:t>This help site contains instructions to help you uncover outliers, prevent overpayments, and unlock internal optimizations that boost your margins. Search topics or explore the menu navigation.</w:t>
      </w:r>
    </w:p>
    <w:p w:rsidR="295DC095" w:rsidP="66089E93" w:rsidRDefault="295DC095" w14:paraId="50A5A561" w14:textId="56EC1A41">
      <w:pPr>
        <w:pStyle w:val="Heading1"/>
        <w:bidi w:val="0"/>
        <w:spacing w:before="0" w:beforeAutospacing="off" w:after="240" w:afterAutospacing="off"/>
        <w:jc w:val="left"/>
      </w:pPr>
      <w:r w:rsidRPr="66089E93" w:rsidR="295DC095">
        <w:rPr>
          <w:rFonts w:ascii="Roboto" w:hAnsi="Roboto" w:eastAsia="Roboto" w:cs="Roboto"/>
          <w:b w:val="0"/>
          <w:bCs w:val="0"/>
          <w:i w:val="0"/>
          <w:iCs w:val="0"/>
          <w:caps w:val="0"/>
          <w:smallCaps w:val="0"/>
          <w:noProof w:val="0"/>
          <w:color w:val="000C34"/>
          <w:sz w:val="36"/>
          <w:szCs w:val="36"/>
          <w:lang w:val="en-US"/>
        </w:rPr>
        <w:t>Log in and Sign Out</w:t>
      </w:r>
    </w:p>
    <w:p w:rsidR="295DC095" w:rsidP="66089E93" w:rsidRDefault="295DC095" w14:paraId="77089E90" w14:textId="3C872BB4">
      <w:pPr>
        <w:pStyle w:val="Heading3"/>
        <w:bidi w:val="0"/>
        <w:spacing w:before="0" w:beforeAutospacing="off" w:after="120" w:afterAutospacing="off"/>
        <w:jc w:val="left"/>
      </w:pPr>
      <w:r w:rsidRPr="66089E93" w:rsidR="295DC095">
        <w:rPr>
          <w:rFonts w:ascii="Roboto" w:hAnsi="Roboto" w:eastAsia="Roboto" w:cs="Roboto"/>
          <w:b w:val="0"/>
          <w:bCs w:val="0"/>
          <w:i w:val="0"/>
          <w:iCs w:val="0"/>
          <w:caps w:val="0"/>
          <w:smallCaps w:val="0"/>
          <w:noProof w:val="0"/>
          <w:color w:val="000C34"/>
          <w:sz w:val="27"/>
          <w:szCs w:val="27"/>
          <w:lang w:val="en-US"/>
        </w:rPr>
        <w:t>Log in</w:t>
      </w:r>
    </w:p>
    <w:p w:rsidR="295DC095" w:rsidP="66089E93" w:rsidRDefault="295DC095" w14:paraId="0FEC1AC3" w14:textId="3BF6771C">
      <w:pPr>
        <w:pStyle w:val="ListParagraph"/>
        <w:numPr>
          <w:ilvl w:val="0"/>
          <w:numId w:val="9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95DC095">
        <w:rPr>
          <w:rFonts w:ascii="Roboto" w:hAnsi="Roboto" w:eastAsia="Roboto" w:cs="Roboto"/>
          <w:b w:val="0"/>
          <w:bCs w:val="0"/>
          <w:i w:val="0"/>
          <w:iCs w:val="0"/>
          <w:caps w:val="0"/>
          <w:smallCaps w:val="0"/>
          <w:noProof w:val="0"/>
          <w:color w:val="000C34"/>
          <w:sz w:val="24"/>
          <w:szCs w:val="24"/>
          <w:lang w:val="en-US"/>
        </w:rPr>
        <w:t xml:space="preserve">Go to </w:t>
      </w:r>
      <w:hyperlink r:id="R740f438aee314e9a">
        <w:r w:rsidRPr="66089E93" w:rsidR="295DC095">
          <w:rPr>
            <w:rStyle w:val="Hyperlink"/>
            <w:rFonts w:ascii="Roboto" w:hAnsi="Roboto" w:eastAsia="Roboto" w:cs="Roboto"/>
            <w:b w:val="0"/>
            <w:bCs w:val="0"/>
            <w:i w:val="0"/>
            <w:iCs w:val="0"/>
            <w:caps w:val="0"/>
            <w:smallCaps w:val="0"/>
            <w:strike w:val="0"/>
            <w:dstrike w:val="0"/>
            <w:noProof w:val="0"/>
            <w:color w:val="0404A3"/>
            <w:sz w:val="24"/>
            <w:szCs w:val="24"/>
            <w:u w:val="none"/>
            <w:lang w:val="en-US"/>
          </w:rPr>
          <w:t>psi.transimpact.com</w:t>
        </w:r>
      </w:hyperlink>
      <w:r w:rsidRPr="66089E93" w:rsidR="295DC095">
        <w:rPr>
          <w:rFonts w:ascii="Roboto" w:hAnsi="Roboto" w:eastAsia="Roboto" w:cs="Roboto"/>
          <w:b w:val="0"/>
          <w:bCs w:val="0"/>
          <w:i w:val="0"/>
          <w:iCs w:val="0"/>
          <w:caps w:val="0"/>
          <w:smallCaps w:val="0"/>
          <w:noProof w:val="0"/>
          <w:color w:val="000C34"/>
          <w:sz w:val="24"/>
          <w:szCs w:val="24"/>
          <w:lang w:val="en-US"/>
        </w:rPr>
        <w:t>.</w:t>
      </w:r>
    </w:p>
    <w:p w:rsidR="295DC095" w:rsidP="66089E93" w:rsidRDefault="295DC095" w14:paraId="7EB254C7" w14:textId="021ED246">
      <w:pPr>
        <w:pStyle w:val="ListParagraph"/>
        <w:numPr>
          <w:ilvl w:val="0"/>
          <w:numId w:val="9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95DC095">
        <w:rPr>
          <w:rFonts w:ascii="Roboto" w:hAnsi="Roboto" w:eastAsia="Roboto" w:cs="Roboto"/>
          <w:b w:val="0"/>
          <w:bCs w:val="0"/>
          <w:i w:val="0"/>
          <w:iCs w:val="0"/>
          <w:caps w:val="0"/>
          <w:smallCaps w:val="0"/>
          <w:noProof w:val="0"/>
          <w:color w:val="000C34"/>
          <w:sz w:val="24"/>
          <w:szCs w:val="24"/>
          <w:lang w:val="en-US"/>
        </w:rPr>
        <w:t>Enter your</w:t>
      </w:r>
      <w:r w:rsidRPr="66089E93" w:rsidR="295DC095">
        <w:rPr>
          <w:rFonts w:ascii="Roboto" w:hAnsi="Roboto" w:eastAsia="Roboto" w:cs="Roboto"/>
          <w:b w:val="1"/>
          <w:bCs w:val="1"/>
          <w:i w:val="0"/>
          <w:iCs w:val="0"/>
          <w:caps w:val="0"/>
          <w:smallCaps w:val="0"/>
          <w:noProof w:val="0"/>
          <w:color w:val="000C34"/>
          <w:sz w:val="24"/>
          <w:szCs w:val="24"/>
          <w:lang w:val="en-US"/>
        </w:rPr>
        <w:t xml:space="preserve"> Microsoft Single Sign-On (SSO) </w:t>
      </w:r>
      <w:r w:rsidRPr="66089E93" w:rsidR="295DC095">
        <w:rPr>
          <w:rFonts w:ascii="Roboto" w:hAnsi="Roboto" w:eastAsia="Roboto" w:cs="Roboto"/>
          <w:b w:val="0"/>
          <w:bCs w:val="0"/>
          <w:i w:val="0"/>
          <w:iCs w:val="0"/>
          <w:caps w:val="0"/>
          <w:smallCaps w:val="0"/>
          <w:noProof w:val="0"/>
          <w:color w:val="000C34"/>
          <w:sz w:val="24"/>
          <w:szCs w:val="24"/>
          <w:lang w:val="en-US"/>
        </w:rPr>
        <w:t>credentials.</w:t>
      </w:r>
    </w:p>
    <w:p w:rsidR="295DC095" w:rsidP="66089E93" w:rsidRDefault="295DC095" w14:paraId="5CC347D1" w14:textId="11052304">
      <w:pPr>
        <w:shd w:val="clear" w:color="auto" w:fill="EAE3FF"/>
        <w:bidi w:val="0"/>
        <w:spacing w:before="0" w:beforeAutospacing="off" w:after="0" w:afterAutospacing="off"/>
        <w:jc w:val="left"/>
      </w:pPr>
      <w:r w:rsidRPr="66089E93" w:rsidR="295DC095">
        <w:rPr>
          <w:rFonts w:ascii="Roboto" w:hAnsi="Roboto" w:eastAsia="Roboto" w:cs="Roboto"/>
          <w:b w:val="0"/>
          <w:bCs w:val="0"/>
          <w:i w:val="0"/>
          <w:iCs w:val="0"/>
          <w:caps w:val="0"/>
          <w:smallCaps w:val="0"/>
          <w:noProof w:val="0"/>
          <w:color w:val="000C34"/>
          <w:sz w:val="24"/>
          <w:szCs w:val="24"/>
          <w:lang w:val="en-US"/>
        </w:rPr>
        <w:t>You may need to authenticate your account using the Microsoft Authenticator app.</w:t>
      </w:r>
    </w:p>
    <w:p w:rsidR="295DC095" w:rsidP="66089E93" w:rsidRDefault="295DC095" w14:paraId="20422049" w14:textId="6531F6EA">
      <w:pPr>
        <w:pStyle w:val="Heading3"/>
        <w:shd w:val="clear" w:color="auto" w:fill="FFFFFF" w:themeFill="background1"/>
        <w:bidi w:val="0"/>
        <w:spacing w:before="480" w:beforeAutospacing="off" w:after="120" w:afterAutospacing="off"/>
        <w:jc w:val="left"/>
      </w:pPr>
      <w:r w:rsidRPr="66089E93" w:rsidR="295DC095">
        <w:rPr>
          <w:rFonts w:ascii="Roboto" w:hAnsi="Roboto" w:eastAsia="Roboto" w:cs="Roboto"/>
          <w:b w:val="0"/>
          <w:bCs w:val="0"/>
          <w:i w:val="0"/>
          <w:iCs w:val="0"/>
          <w:caps w:val="0"/>
          <w:smallCaps w:val="0"/>
          <w:noProof w:val="0"/>
          <w:color w:val="000C34"/>
          <w:sz w:val="27"/>
          <w:szCs w:val="27"/>
          <w:lang w:val="en-US"/>
        </w:rPr>
        <w:t>Log Out</w:t>
      </w:r>
    </w:p>
    <w:p w:rsidR="295DC095" w:rsidP="66089E93" w:rsidRDefault="295DC095" w14:paraId="2572C728" w14:textId="1289CF92">
      <w:pPr>
        <w:shd w:val="clear" w:color="auto" w:fill="FFFFFF" w:themeFill="background1"/>
        <w:bidi w:val="0"/>
        <w:spacing w:before="0" w:beforeAutospacing="off" w:after="180" w:afterAutospacing="off"/>
        <w:jc w:val="left"/>
      </w:pPr>
      <w:r w:rsidRPr="66089E93" w:rsidR="295DC095">
        <w:rPr>
          <w:rFonts w:ascii="Roboto" w:hAnsi="Roboto" w:eastAsia="Roboto" w:cs="Roboto"/>
          <w:b w:val="0"/>
          <w:bCs w:val="0"/>
          <w:i w:val="0"/>
          <w:iCs w:val="0"/>
          <w:caps w:val="0"/>
          <w:smallCaps w:val="0"/>
          <w:noProof w:val="0"/>
          <w:color w:val="000C34"/>
          <w:sz w:val="24"/>
          <w:szCs w:val="24"/>
          <w:lang w:val="en-US"/>
        </w:rPr>
        <w:t xml:space="preserve">From the top menu bar, click </w:t>
      </w:r>
      <w:r w:rsidRPr="66089E93" w:rsidR="295DC095">
        <w:rPr>
          <w:rFonts w:ascii="Roboto" w:hAnsi="Roboto" w:eastAsia="Roboto" w:cs="Roboto"/>
          <w:b w:val="1"/>
          <w:bCs w:val="1"/>
          <w:i w:val="0"/>
          <w:iCs w:val="0"/>
          <w:caps w:val="0"/>
          <w:smallCaps w:val="0"/>
          <w:noProof w:val="0"/>
          <w:color w:val="000C34"/>
          <w:sz w:val="24"/>
          <w:szCs w:val="24"/>
          <w:lang w:val="en-US"/>
        </w:rPr>
        <w:t>Logout</w:t>
      </w:r>
      <w:r w:rsidRPr="66089E93" w:rsidR="295DC095">
        <w:rPr>
          <w:rFonts w:ascii="Roboto" w:hAnsi="Roboto" w:eastAsia="Roboto" w:cs="Roboto"/>
          <w:b w:val="0"/>
          <w:bCs w:val="0"/>
          <w:i w:val="0"/>
          <w:iCs w:val="0"/>
          <w:caps w:val="0"/>
          <w:smallCaps w:val="0"/>
          <w:noProof w:val="0"/>
          <w:color w:val="000C34"/>
          <w:sz w:val="24"/>
          <w:szCs w:val="24"/>
          <w:lang w:val="en-US"/>
        </w:rPr>
        <w:t>.</w:t>
      </w:r>
    </w:p>
    <w:p w:rsidR="295DC095" w:rsidP="66089E93" w:rsidRDefault="295DC095" w14:paraId="15903921" w14:textId="189904C3">
      <w:pPr>
        <w:pStyle w:val="Heading1"/>
        <w:bidi w:val="0"/>
        <w:spacing w:before="0" w:beforeAutospacing="off" w:after="240" w:afterAutospacing="off"/>
        <w:jc w:val="left"/>
      </w:pPr>
      <w:r w:rsidRPr="66089E93" w:rsidR="295DC095">
        <w:rPr>
          <w:rFonts w:ascii="Roboto" w:hAnsi="Roboto" w:eastAsia="Roboto" w:cs="Roboto"/>
          <w:b w:val="0"/>
          <w:bCs w:val="0"/>
          <w:i w:val="0"/>
          <w:iCs w:val="0"/>
          <w:caps w:val="0"/>
          <w:smallCaps w:val="0"/>
          <w:noProof w:val="0"/>
          <w:color w:val="000C34"/>
          <w:sz w:val="36"/>
          <w:szCs w:val="36"/>
          <w:lang w:val="en-US"/>
        </w:rPr>
        <w:t>Basic Navigation</w:t>
      </w:r>
    </w:p>
    <w:p w:rsidR="295DC095" w:rsidP="66089E93" w:rsidRDefault="295DC095" w14:paraId="74C62C76" w14:textId="4D360294">
      <w:pPr>
        <w:shd w:val="clear" w:color="auto" w:fill="EAE3FF"/>
        <w:bidi w:val="0"/>
        <w:spacing w:before="0" w:beforeAutospacing="off" w:after="0" w:afterAutospacing="off"/>
        <w:jc w:val="left"/>
      </w:pPr>
      <w:r w:rsidRPr="66089E93" w:rsidR="295DC095">
        <w:rPr>
          <w:rFonts w:ascii="Roboto" w:hAnsi="Roboto" w:eastAsia="Roboto" w:cs="Roboto"/>
          <w:b w:val="0"/>
          <w:bCs w:val="0"/>
          <w:i w:val="0"/>
          <w:iCs w:val="0"/>
          <w:caps w:val="0"/>
          <w:smallCaps w:val="0"/>
          <w:noProof w:val="0"/>
          <w:color w:val="000C34"/>
          <w:sz w:val="24"/>
          <w:szCs w:val="24"/>
          <w:lang w:val="en-US"/>
        </w:rPr>
        <w:t>If you do not have access to a feature, the icon will be blacked out. Contact your Contact your Client Success Manager to purchase the feature.</w:t>
      </w:r>
    </w:p>
    <w:p w:rsidR="295DC095" w:rsidP="66089E93" w:rsidRDefault="295DC095" w14:paraId="28B5BEF4" w14:textId="28A45045">
      <w:pPr>
        <w:pStyle w:val="Heading3"/>
        <w:bidi w:val="0"/>
        <w:spacing w:before="480" w:beforeAutospacing="off" w:after="120" w:afterAutospacing="off"/>
        <w:jc w:val="left"/>
      </w:pPr>
      <w:r w:rsidRPr="66089E93" w:rsidR="295DC095">
        <w:rPr>
          <w:rFonts w:ascii="Roboto" w:hAnsi="Roboto" w:eastAsia="Roboto" w:cs="Roboto"/>
          <w:b w:val="0"/>
          <w:bCs w:val="0"/>
          <w:i w:val="0"/>
          <w:iCs w:val="0"/>
          <w:caps w:val="0"/>
          <w:smallCaps w:val="0"/>
          <w:noProof w:val="0"/>
          <w:color w:val="000C34"/>
          <w:sz w:val="27"/>
          <w:szCs w:val="27"/>
          <w:lang w:val="en-US"/>
        </w:rPr>
        <w:t>Navigation Icons</w:t>
      </w:r>
    </w:p>
    <w:p w:rsidR="66089E93" w:rsidP="66089E93" w:rsidRDefault="66089E93" w14:paraId="668A0EE6" w14:textId="7CA26325">
      <w:pPr>
        <w:pStyle w:val="Normal"/>
        <w:bidi w:val="0"/>
        <w:rPr>
          <w:noProof w:val="0"/>
          <w:lang w:val="en-US"/>
        </w:rPr>
      </w:pPr>
    </w:p>
    <w:p w:rsidR="66089E93" w:rsidP="66089E93" w:rsidRDefault="66089E93" w14:paraId="1C46FB28" w14:textId="679B67AB">
      <w:pPr>
        <w:pStyle w:val="Normal"/>
        <w:bidi w:val="0"/>
        <w:rPr>
          <w:noProof w:val="0"/>
          <w:lang w:val="en-US"/>
        </w:rPr>
      </w:pPr>
    </w:p>
    <w:p w:rsidR="66089E93" w:rsidP="66089E93" w:rsidRDefault="66089E93" w14:paraId="00434A3C" w14:textId="57DE8999">
      <w:pPr>
        <w:pStyle w:val="Normal"/>
        <w:bidi w:val="0"/>
        <w:rPr>
          <w:noProof w:val="0"/>
          <w:lang w:val="en-US"/>
        </w:rPr>
      </w:pPr>
    </w:p>
    <w:p w:rsidR="66089E93" w:rsidP="66089E93" w:rsidRDefault="66089E93" w14:paraId="54E43B91" w14:textId="61156FE9">
      <w:pPr>
        <w:pStyle w:val="Normal"/>
        <w:bidi w:val="0"/>
        <w:rPr>
          <w:noProof w:val="0"/>
          <w:lang w:val="en-US"/>
        </w:rPr>
      </w:pPr>
    </w:p>
    <w:tbl>
      <w:tblPr>
        <w:tblStyle w:val="TableNormal"/>
        <w:bidiVisual w:val="0"/>
        <w:tblW w:w="0" w:type="auto"/>
        <w:tblInd w:w="-90" w:type="dxa"/>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8580"/>
      </w:tblGrid>
      <w:tr w:rsidR="66089E93" w:rsidTr="66089E93" w14:paraId="77ADAD8E">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BB5F936" w14:textId="7108A3E9">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Back to Primary Report (From Drill Through)</w:t>
            </w:r>
            <w:r w:rsidRPr="66089E93" w:rsidR="66089E93">
              <w:rPr>
                <w:rFonts w:ascii="Roboto" w:hAnsi="Roboto" w:eastAsia="Roboto" w:cs="Roboto"/>
                <w:b w:val="0"/>
                <w:bCs w:val="0"/>
                <w:i w:val="0"/>
                <w:iCs w:val="0"/>
                <w:caps w:val="0"/>
                <w:smallCaps w:val="0"/>
                <w:color w:val="000C34"/>
                <w:sz w:val="24"/>
                <w:szCs w:val="24"/>
              </w:rPr>
              <w:t xml:space="preserve"> - When using the drill through option to open a sub report, the back arrow takes you back to the primary report.</w:t>
            </w:r>
          </w:p>
        </w:tc>
      </w:tr>
      <w:tr w:rsidR="66089E93" w:rsidTr="66089E93" w14:paraId="3BA192C5">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4BB48B0" w14:textId="222D7562">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Drill-Up / Drill-Down / Expand Icons</w:t>
            </w:r>
            <w:r w:rsidRPr="66089E93" w:rsidR="66089E93">
              <w:rPr>
                <w:rFonts w:ascii="Roboto" w:hAnsi="Roboto" w:eastAsia="Roboto" w:cs="Roboto"/>
                <w:b w:val="0"/>
                <w:bCs w:val="0"/>
                <w:i w:val="0"/>
                <w:iCs w:val="0"/>
                <w:caps w:val="0"/>
                <w:smallCaps w:val="0"/>
                <w:color w:val="000C34"/>
                <w:sz w:val="24"/>
                <w:szCs w:val="24"/>
              </w:rPr>
              <w:t xml:space="preserve"> – When using a most visualizations, you will see some icons appear when you hover your mouse on the visual. These are drill downs / drill ups that allow you to go up or down a level in the data. These perform the same as the expand and collapse buttons above. And will also be covered below in the drill down section below.</w:t>
            </w:r>
          </w:p>
        </w:tc>
      </w:tr>
      <w:tr w:rsidR="66089E93" w:rsidTr="66089E93" w14:paraId="7BD01F6F">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E3E60D2" w14:textId="6367B4C0">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Filter Icon</w:t>
            </w:r>
            <w:r w:rsidRPr="66089E93" w:rsidR="66089E93">
              <w:rPr>
                <w:rFonts w:ascii="Roboto" w:hAnsi="Roboto" w:eastAsia="Roboto" w:cs="Roboto"/>
                <w:b w:val="0"/>
                <w:bCs w:val="0"/>
                <w:i w:val="0"/>
                <w:iCs w:val="0"/>
                <w:caps w:val="0"/>
                <w:smallCaps w:val="0"/>
                <w:color w:val="000C34"/>
                <w:sz w:val="24"/>
                <w:szCs w:val="24"/>
              </w:rPr>
              <w:t xml:space="preserve"> – When using table visualization, you will see a few options. The funnel icon being highlighted will show you the active filters applied to that visualization.</w:t>
            </w:r>
          </w:p>
        </w:tc>
      </w:tr>
      <w:tr w:rsidR="66089E93" w:rsidTr="66089E93" w14:paraId="4B99B018">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A842688" w14:textId="6D3636DA">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Report Navigation (Main Screen)</w:t>
            </w:r>
            <w:r w:rsidRPr="66089E93" w:rsidR="66089E93">
              <w:rPr>
                <w:rFonts w:ascii="Roboto" w:hAnsi="Roboto" w:eastAsia="Roboto" w:cs="Roboto"/>
                <w:b w:val="0"/>
                <w:bCs w:val="0"/>
                <w:i w:val="0"/>
                <w:iCs w:val="0"/>
                <w:caps w:val="0"/>
                <w:smallCaps w:val="0"/>
                <w:color w:val="000C34"/>
                <w:sz w:val="24"/>
                <w:szCs w:val="24"/>
              </w:rPr>
              <w:t xml:space="preserve"> – Selecting a button like this takes you from the home screen to the report you have selected.</w:t>
            </w:r>
          </w:p>
        </w:tc>
      </w:tr>
      <w:tr w:rsidR="66089E93" w:rsidTr="66089E93" w14:paraId="0714E96F">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E80A004" w14:textId="0FDCABD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Click to use Bolt, your AI-powered parcel spend assistant. Refer to </w:t>
            </w:r>
            <w:hyperlink r:id="Re2f67289ed644803">
              <w:r w:rsidRPr="66089E93" w:rsidR="66089E93">
                <w:rPr>
                  <w:rStyle w:val="Hyperlink"/>
                  <w:rFonts w:ascii="Roboto" w:hAnsi="Roboto" w:eastAsia="Roboto" w:cs="Roboto"/>
                  <w:b w:val="0"/>
                  <w:bCs w:val="0"/>
                  <w:i w:val="0"/>
                  <w:iCs w:val="0"/>
                  <w:caps w:val="0"/>
                  <w:smallCaps w:val="0"/>
                  <w:strike w:val="0"/>
                  <w:dstrike w:val="0"/>
                  <w:color w:val="0404A3"/>
                  <w:sz w:val="24"/>
                  <w:szCs w:val="24"/>
                  <w:u w:val="none"/>
                </w:rPr>
                <w:t>Ask Bolt</w:t>
              </w:r>
            </w:hyperlink>
            <w:r w:rsidRPr="66089E93" w:rsidR="66089E93">
              <w:rPr>
                <w:rFonts w:ascii="Roboto" w:hAnsi="Roboto" w:eastAsia="Roboto" w:cs="Roboto"/>
                <w:b w:val="0"/>
                <w:bCs w:val="0"/>
                <w:i w:val="0"/>
                <w:iCs w:val="0"/>
                <w:caps w:val="0"/>
                <w:smallCaps w:val="0"/>
                <w:color w:val="000C34"/>
                <w:sz w:val="24"/>
                <w:szCs w:val="24"/>
              </w:rPr>
              <w:t>.</w:t>
            </w:r>
          </w:p>
        </w:tc>
      </w:tr>
      <w:tr w:rsidR="66089E93" w:rsidTr="66089E93" w14:paraId="5ABCEE2C">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5FD49FC" w14:textId="6BD4DAB8">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 xml:space="preserve">Back to Main Screen Icon </w:t>
            </w:r>
            <w:r w:rsidRPr="66089E93" w:rsidR="66089E93">
              <w:rPr>
                <w:rFonts w:ascii="Roboto" w:hAnsi="Roboto" w:eastAsia="Roboto" w:cs="Roboto"/>
                <w:b w:val="0"/>
                <w:bCs w:val="0"/>
                <w:i w:val="0"/>
                <w:iCs w:val="0"/>
                <w:caps w:val="0"/>
                <w:smallCaps w:val="0"/>
                <w:color w:val="000C34"/>
                <w:sz w:val="24"/>
                <w:szCs w:val="24"/>
              </w:rPr>
              <w:t>– Icon on primary report in the upper left corner. Click to return to the navigation screen.</w:t>
            </w:r>
          </w:p>
        </w:tc>
      </w:tr>
      <w:tr w:rsidR="66089E93" w:rsidTr="66089E93" w14:paraId="6A5DBB70">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0070F0B" w14:textId="6C264774">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Pop Out Icon</w:t>
            </w:r>
            <w:r w:rsidRPr="66089E93" w:rsidR="66089E93">
              <w:rPr>
                <w:rFonts w:ascii="Roboto" w:hAnsi="Roboto" w:eastAsia="Roboto" w:cs="Roboto"/>
                <w:b w:val="0"/>
                <w:bCs w:val="0"/>
                <w:i w:val="0"/>
                <w:iCs w:val="0"/>
                <w:caps w:val="0"/>
                <w:smallCaps w:val="0"/>
                <w:color w:val="000C34"/>
                <w:sz w:val="24"/>
                <w:szCs w:val="24"/>
              </w:rPr>
              <w:t>- When using a table or matrix you will see this option. When selected, it will expand the current visualization to full screen.</w:t>
            </w:r>
          </w:p>
        </w:tc>
      </w:tr>
      <w:tr w:rsidR="66089E93" w:rsidTr="66089E93" w14:paraId="5B0193D8">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FE53F58" w14:textId="1DFCC196">
            <w:pPr>
              <w:bidi w:val="0"/>
              <w:spacing w:before="0" w:beforeAutospacing="off" w:after="180" w:afterAutospacing="off"/>
              <w:jc w:val="left"/>
            </w:pPr>
            <w:r w:rsidRPr="66089E93" w:rsidR="66089E93">
              <w:rPr>
                <w:rFonts w:ascii="Roboto" w:hAnsi="Roboto" w:eastAsia="Roboto" w:cs="Roboto"/>
                <w:b w:val="0"/>
                <w:bCs w:val="0"/>
                <w:i w:val="0"/>
                <w:iCs w:val="0"/>
                <w:caps w:val="0"/>
                <w:smallCaps w:val="0"/>
                <w:color w:val="000C34"/>
                <w:sz w:val="24"/>
                <w:szCs w:val="24"/>
              </w:rPr>
              <w:t xml:space="preserve">Click </w:t>
            </w:r>
            <w:r w:rsidRPr="66089E93" w:rsidR="66089E93">
              <w:rPr>
                <w:rFonts w:ascii="Roboto" w:hAnsi="Roboto" w:eastAsia="Roboto" w:cs="Roboto"/>
                <w:b w:val="1"/>
                <w:bCs w:val="1"/>
                <w:i w:val="0"/>
                <w:iCs w:val="0"/>
                <w:caps w:val="0"/>
                <w:smallCaps w:val="0"/>
                <w:color w:val="000C34"/>
                <w:sz w:val="24"/>
                <w:szCs w:val="24"/>
              </w:rPr>
              <w:t>Feedback</w:t>
            </w:r>
            <w:r w:rsidRPr="66089E93" w:rsidR="66089E93">
              <w:rPr>
                <w:rFonts w:ascii="Roboto" w:hAnsi="Roboto" w:eastAsia="Roboto" w:cs="Roboto"/>
                <w:b w:val="0"/>
                <w:bCs w:val="0"/>
                <w:i w:val="0"/>
                <w:iCs w:val="0"/>
                <w:caps w:val="0"/>
                <w:smallCaps w:val="0"/>
                <w:color w:val="000C34"/>
                <w:sz w:val="24"/>
                <w:szCs w:val="24"/>
              </w:rPr>
              <w:t xml:space="preserve"> to provide information regarding a problem or question.</w:t>
            </w:r>
          </w:p>
          <w:p w:rsidR="66089E93" w:rsidP="66089E93" w:rsidRDefault="66089E93" w14:paraId="6BACB393" w14:textId="400EF1D2">
            <w:pPr>
              <w:pStyle w:val="ListParagraph"/>
              <w:numPr>
                <w:ilvl w:val="0"/>
                <w:numId w:val="98"/>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Type issue and if applicable provide screenshot.</w:t>
            </w:r>
          </w:p>
          <w:p w:rsidR="66089E93" w:rsidP="66089E93" w:rsidRDefault="66089E93" w14:paraId="44D12AB7" w14:textId="1CFF04AB">
            <w:pPr>
              <w:pStyle w:val="ListParagraph"/>
              <w:numPr>
                <w:ilvl w:val="0"/>
                <w:numId w:val="98"/>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 xml:space="preserve">If applicable, click </w:t>
            </w:r>
            <w:r w:rsidRPr="66089E93" w:rsidR="66089E93">
              <w:rPr>
                <w:rFonts w:ascii="Roboto" w:hAnsi="Roboto" w:eastAsia="Roboto" w:cs="Roboto"/>
                <w:b w:val="1"/>
                <w:bCs w:val="1"/>
                <w:i w:val="0"/>
                <w:iCs w:val="0"/>
                <w:caps w:val="0"/>
                <w:smallCaps w:val="0"/>
                <w:color w:val="000C34"/>
                <w:sz w:val="24"/>
                <w:szCs w:val="24"/>
              </w:rPr>
              <w:t>Record Video</w:t>
            </w:r>
            <w:r w:rsidRPr="66089E93" w:rsidR="66089E93">
              <w:rPr>
                <w:rFonts w:ascii="Roboto" w:hAnsi="Roboto" w:eastAsia="Roboto" w:cs="Roboto"/>
                <w:b w:val="0"/>
                <w:bCs w:val="0"/>
                <w:i w:val="0"/>
                <w:iCs w:val="0"/>
                <w:caps w:val="0"/>
                <w:smallCaps w:val="0"/>
                <w:color w:val="000C34"/>
                <w:sz w:val="24"/>
                <w:szCs w:val="24"/>
              </w:rPr>
              <w:t xml:space="preserve">. Click the steps showing the problem and then click </w:t>
            </w:r>
            <w:r w:rsidRPr="66089E93" w:rsidR="66089E93">
              <w:rPr>
                <w:rFonts w:ascii="Roboto" w:hAnsi="Roboto" w:eastAsia="Roboto" w:cs="Roboto"/>
                <w:b w:val="1"/>
                <w:bCs w:val="1"/>
                <w:i w:val="0"/>
                <w:iCs w:val="0"/>
                <w:caps w:val="0"/>
                <w:smallCaps w:val="0"/>
                <w:color w:val="000C34"/>
                <w:sz w:val="24"/>
                <w:szCs w:val="24"/>
              </w:rPr>
              <w:t>Stop</w:t>
            </w:r>
            <w:r w:rsidRPr="66089E93" w:rsidR="66089E93">
              <w:rPr>
                <w:rFonts w:ascii="Roboto" w:hAnsi="Roboto" w:eastAsia="Roboto" w:cs="Roboto"/>
                <w:b w:val="0"/>
                <w:bCs w:val="0"/>
                <w:i w:val="0"/>
                <w:iCs w:val="0"/>
                <w:caps w:val="0"/>
                <w:smallCaps w:val="0"/>
                <w:color w:val="000C34"/>
                <w:sz w:val="24"/>
                <w:szCs w:val="24"/>
              </w:rPr>
              <w:t xml:space="preserve">. Click </w:t>
            </w:r>
            <w:r w:rsidRPr="66089E93" w:rsidR="66089E93">
              <w:rPr>
                <w:rFonts w:ascii="Roboto" w:hAnsi="Roboto" w:eastAsia="Roboto" w:cs="Roboto"/>
                <w:b w:val="1"/>
                <w:bCs w:val="1"/>
                <w:i w:val="0"/>
                <w:iCs w:val="0"/>
                <w:caps w:val="0"/>
                <w:smallCaps w:val="0"/>
                <w:color w:val="000C34"/>
                <w:sz w:val="24"/>
                <w:szCs w:val="24"/>
              </w:rPr>
              <w:t>Attach</w:t>
            </w:r>
            <w:r w:rsidRPr="66089E93" w:rsidR="66089E93">
              <w:rPr>
                <w:rFonts w:ascii="Roboto" w:hAnsi="Roboto" w:eastAsia="Roboto" w:cs="Roboto"/>
                <w:b w:val="0"/>
                <w:bCs w:val="0"/>
                <w:i w:val="0"/>
                <w:iCs w:val="0"/>
                <w:caps w:val="0"/>
                <w:smallCaps w:val="0"/>
                <w:color w:val="000C34"/>
                <w:sz w:val="24"/>
                <w:szCs w:val="24"/>
              </w:rPr>
              <w:t>.</w:t>
            </w:r>
          </w:p>
          <w:p w:rsidR="66089E93" w:rsidP="66089E93" w:rsidRDefault="66089E93" w14:paraId="055EDD4F" w14:textId="277054D2">
            <w:pPr>
              <w:pStyle w:val="ListParagraph"/>
              <w:numPr>
                <w:ilvl w:val="0"/>
                <w:numId w:val="98"/>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 xml:space="preserve">Click </w:t>
            </w:r>
            <w:r w:rsidRPr="66089E93" w:rsidR="66089E93">
              <w:rPr>
                <w:rFonts w:ascii="Roboto" w:hAnsi="Roboto" w:eastAsia="Roboto" w:cs="Roboto"/>
                <w:b w:val="1"/>
                <w:bCs w:val="1"/>
                <w:i w:val="0"/>
                <w:iCs w:val="0"/>
                <w:caps w:val="0"/>
                <w:smallCaps w:val="0"/>
                <w:color w:val="000C34"/>
                <w:sz w:val="24"/>
                <w:szCs w:val="24"/>
              </w:rPr>
              <w:t>Send Feedback</w:t>
            </w:r>
            <w:r w:rsidRPr="66089E93" w:rsidR="66089E93">
              <w:rPr>
                <w:rFonts w:ascii="Roboto" w:hAnsi="Roboto" w:eastAsia="Roboto" w:cs="Roboto"/>
                <w:b w:val="0"/>
                <w:bCs w:val="0"/>
                <w:i w:val="0"/>
                <w:iCs w:val="0"/>
                <w:caps w:val="0"/>
                <w:smallCaps w:val="0"/>
                <w:color w:val="000C34"/>
                <w:sz w:val="24"/>
                <w:szCs w:val="24"/>
              </w:rPr>
              <w:t>.</w:t>
            </w:r>
          </w:p>
        </w:tc>
      </w:tr>
      <w:tr w:rsidR="66089E93" w:rsidTr="66089E93" w14:paraId="1AFE4E58">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593E346" w14:textId="14699370">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Shipments &amp; Packages Icons</w:t>
            </w:r>
            <w:r w:rsidRPr="66089E93" w:rsidR="66089E93">
              <w:rPr>
                <w:rFonts w:ascii="Roboto" w:hAnsi="Roboto" w:eastAsia="Roboto" w:cs="Roboto"/>
                <w:b w:val="0"/>
                <w:bCs w:val="0"/>
                <w:i w:val="0"/>
                <w:iCs w:val="0"/>
                <w:caps w:val="0"/>
                <w:smallCaps w:val="0"/>
                <w:color w:val="000C34"/>
                <w:sz w:val="24"/>
                <w:szCs w:val="24"/>
              </w:rPr>
              <w:t xml:space="preserve"> – These icons will always be accompanied by each other. By clicking the truck icon or the package icon, the content in the visualizations will change from Shipment to Packages, respectively</w:t>
            </w:r>
          </w:p>
        </w:tc>
      </w:tr>
      <w:tr w:rsidR="66089E93" w:rsidTr="66089E93" w14:paraId="74036A6C">
        <w:trPr>
          <w:trHeight w:val="24"/>
        </w:trPr>
        <w:tc>
          <w:tcPr>
            <w:tcW w:w="858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1C0B08A" w14:textId="4DCF8D7B">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Trend Line Spotlight</w:t>
            </w:r>
            <w:r w:rsidRPr="66089E93" w:rsidR="66089E93">
              <w:rPr>
                <w:rFonts w:ascii="Roboto" w:hAnsi="Roboto" w:eastAsia="Roboto" w:cs="Roboto"/>
                <w:b w:val="0"/>
                <w:bCs w:val="0"/>
                <w:i w:val="0"/>
                <w:iCs w:val="0"/>
                <w:caps w:val="0"/>
                <w:smallCaps w:val="0"/>
                <w:color w:val="000C34"/>
                <w:sz w:val="24"/>
                <w:szCs w:val="24"/>
              </w:rPr>
              <w:t>- By clicking this icon on the Parcel Spend Overview report, the trend line will change to be that of the card you clicked on the trend line from. A picture example will be provided below in the spotlight section.</w:t>
            </w:r>
          </w:p>
        </w:tc>
      </w:tr>
    </w:tbl>
    <w:p w:rsidR="66089E93" w:rsidP="66089E93" w:rsidRDefault="66089E93" w14:paraId="122A24BD" w14:textId="75B417CF">
      <w:pPr>
        <w:pStyle w:val="Normal"/>
        <w:bidi w:val="0"/>
        <w:rPr>
          <w:noProof w:val="0"/>
          <w:lang w:val="en-US"/>
        </w:rPr>
      </w:pPr>
    </w:p>
    <w:p w:rsidR="739FF3F7" w:rsidP="66089E93" w:rsidRDefault="739FF3F7" w14:paraId="40A3E71E" w14:textId="0A7CBD06">
      <w:pPr>
        <w:pStyle w:val="Heading3"/>
        <w:shd w:val="clear" w:color="auto" w:fill="FFFFFF" w:themeFill="background1"/>
        <w:bidi w:val="0"/>
        <w:spacing w:before="480" w:beforeAutospacing="off" w:after="120" w:afterAutospacing="off"/>
        <w:jc w:val="left"/>
      </w:pPr>
      <w:r w:rsidRPr="66089E93" w:rsidR="739FF3F7">
        <w:rPr>
          <w:rFonts w:ascii="Roboto" w:hAnsi="Roboto" w:eastAsia="Roboto" w:cs="Roboto"/>
          <w:b w:val="0"/>
          <w:bCs w:val="0"/>
          <w:i w:val="0"/>
          <w:iCs w:val="0"/>
          <w:caps w:val="0"/>
          <w:smallCaps w:val="0"/>
          <w:noProof w:val="0"/>
          <w:color w:val="000C34"/>
          <w:sz w:val="27"/>
          <w:szCs w:val="27"/>
          <w:lang w:val="en-US"/>
        </w:rPr>
        <w:t>Navigation Features</w:t>
      </w:r>
    </w:p>
    <w:p w:rsidR="739FF3F7" w:rsidP="66089E93" w:rsidRDefault="739FF3F7" w14:paraId="3F22BC20" w14:textId="72A82F62">
      <w:pPr>
        <w:shd w:val="clear" w:color="auto" w:fill="FFFFFF" w:themeFill="background1"/>
        <w:bidi w:val="0"/>
        <w:spacing w:before="0" w:beforeAutospacing="off" w:after="180" w:afterAutospacing="off"/>
        <w:jc w:val="left"/>
      </w:pPr>
      <w:r w:rsidRPr="66089E93" w:rsidR="739FF3F7">
        <w:rPr>
          <w:rFonts w:ascii="Roboto" w:hAnsi="Roboto" w:eastAsia="Roboto" w:cs="Roboto"/>
          <w:b w:val="0"/>
          <w:bCs w:val="0"/>
          <w:i w:val="0"/>
          <w:iCs w:val="0"/>
          <w:caps w:val="0"/>
          <w:smallCaps w:val="0"/>
          <w:noProof w:val="0"/>
          <w:color w:val="000C34"/>
          <w:sz w:val="24"/>
          <w:szCs w:val="24"/>
          <w:lang w:val="en-US"/>
        </w:rPr>
        <w:t>The following table describes basic navigation:</w:t>
      </w:r>
    </w:p>
    <w:p w:rsidR="739FF3F7" w:rsidP="66089E93" w:rsidRDefault="739FF3F7" w14:paraId="3D220D33" w14:textId="1188C085">
      <w:pPr>
        <w:shd w:val="clear" w:color="auto" w:fill="FFFFFF" w:themeFill="background1"/>
        <w:bidi w:val="0"/>
        <w:spacing w:before="0" w:beforeAutospacing="off" w:after="600" w:afterAutospacing="off"/>
        <w:jc w:val="left"/>
      </w:pPr>
      <w:r w:rsidRPr="66089E93" w:rsidR="739FF3F7">
        <w:rPr>
          <w:rFonts w:ascii="Roboto" w:hAnsi="Roboto" w:eastAsia="Roboto" w:cs="Roboto"/>
          <w:b w:val="0"/>
          <w:bCs w:val="0"/>
          <w:i w:val="0"/>
          <w:iCs w:val="0"/>
          <w:caps w:val="0"/>
          <w:smallCaps w:val="0"/>
          <w:noProof w:val="0"/>
          <w:color w:val="000C34"/>
          <w:sz w:val="24"/>
          <w:szCs w:val="24"/>
          <w:lang w:val="en-US"/>
        </w:rPr>
        <w:t>Enlarges the table by opening it in a full screen dialogOpen</w:t>
      </w:r>
    </w:p>
    <w:tbl>
      <w:tblPr>
        <w:tblStyle w:val="TableNormal"/>
        <w:bidiVisual w:val="0"/>
        <w:tblW w:w="0" w:type="auto"/>
        <w:tblInd w:w="-90" w:type="dxa"/>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1320"/>
        <w:gridCol w:w="9570"/>
      </w:tblGrid>
      <w:tr w:rsidR="66089E93" w:rsidTr="66089E93" w14:paraId="00AC2E88">
        <w:trPr>
          <w:trHeight w:val="24"/>
        </w:trPr>
        <w:tc>
          <w:tcPr>
            <w:tcW w:w="1320"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751D6377" w14:textId="16205116">
            <w:pPr>
              <w:shd w:val="clear" w:color="auto" w:fill="FFFFFF" w:themeFill="background1"/>
              <w:bidi w:val="0"/>
              <w:spacing w:before="0" w:beforeAutospacing="off" w:after="0" w:afterAutospacing="off"/>
              <w:jc w:val="left"/>
            </w:pPr>
            <w:r w:rsidRPr="66089E93" w:rsidR="66089E93">
              <w:rPr>
                <w:b w:val="1"/>
                <w:bCs w:val="1"/>
                <w:color w:val="000C34"/>
              </w:rPr>
              <w:t>Feature</w:t>
            </w:r>
          </w:p>
        </w:tc>
        <w:tc>
          <w:tcPr>
            <w:tcW w:w="9570"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53BDD48B" w14:textId="6D1BAEF1">
            <w:pPr>
              <w:shd w:val="clear" w:color="auto" w:fill="FFFFFF" w:themeFill="background1"/>
              <w:bidi w:val="0"/>
              <w:spacing w:before="0" w:beforeAutospacing="off" w:after="0" w:afterAutospacing="off"/>
              <w:jc w:val="left"/>
            </w:pPr>
            <w:r w:rsidRPr="66089E93" w:rsidR="66089E93">
              <w:rPr>
                <w:b w:val="1"/>
                <w:bCs w:val="1"/>
                <w:color w:val="000C34"/>
              </w:rPr>
              <w:t>Instructions</w:t>
            </w:r>
          </w:p>
        </w:tc>
      </w:tr>
      <w:tr w:rsidR="66089E93" w:rsidTr="66089E93" w14:paraId="754FAD23">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6108E2A" w14:textId="24DD9E3D">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Beta</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0207B7A" w14:textId="3EF59422">
            <w:pPr>
              <w:shd w:val="clear" w:color="auto" w:fill="FFFFFF" w:themeFill="background1"/>
              <w:bidi w:val="0"/>
              <w:spacing w:before="0" w:beforeAutospacing="off" w:after="180" w:afterAutospacing="off"/>
              <w:jc w:val="left"/>
            </w:pPr>
            <w:r w:rsidRPr="66089E93" w:rsidR="66089E93">
              <w:rPr>
                <w:color w:val="000C34"/>
              </w:rPr>
              <w:t xml:space="preserve">To view the Beta Home Page, click the </w:t>
            </w:r>
            <w:r w:rsidRPr="66089E93" w:rsidR="66089E93">
              <w:rPr>
                <w:b w:val="1"/>
                <w:bCs w:val="1"/>
                <w:color w:val="000C34"/>
              </w:rPr>
              <w:t xml:space="preserve">Join the Beta </w:t>
            </w:r>
            <w:r w:rsidRPr="66089E93" w:rsidR="66089E93">
              <w:rPr>
                <w:color w:val="000C34"/>
              </w:rPr>
              <w:t xml:space="preserve">toggle. Refer to </w:t>
            </w:r>
            <w:hyperlink r:id="R390a2504c76d412e">
              <w:r w:rsidRPr="66089E93" w:rsidR="66089E93">
                <w:rPr>
                  <w:rStyle w:val="Hyperlink"/>
                  <w:strike w:val="0"/>
                  <w:dstrike w:val="0"/>
                  <w:color w:val="0404A3"/>
                  <w:u w:val="none"/>
                </w:rPr>
                <w:t>Beta Home Page **New**</w:t>
              </w:r>
            </w:hyperlink>
            <w:r w:rsidRPr="66089E93" w:rsidR="66089E93">
              <w:rPr>
                <w:color w:val="000C34"/>
              </w:rPr>
              <w:t>.</w:t>
            </w:r>
          </w:p>
          <w:p w:rsidR="66089E93" w:rsidP="66089E93" w:rsidRDefault="66089E93" w14:paraId="6B5F87AC" w14:textId="100450D8">
            <w:pPr>
              <w:shd w:val="clear" w:color="auto" w:fill="FFFFFF" w:themeFill="background1"/>
              <w:bidi w:val="0"/>
              <w:spacing w:before="0" w:beforeAutospacing="off" w:after="0" w:afterAutospacing="off"/>
              <w:jc w:val="left"/>
              <w:rPr>
                <w:color w:val="000C34"/>
              </w:rPr>
            </w:pPr>
            <w:r w:rsidR="66089E93">
              <w:drawing>
                <wp:inline wp14:editId="206C6720" wp14:anchorId="05D365C2">
                  <wp:extent cx="1982001" cy="390683"/>
                  <wp:effectExtent l="0" t="0" r="0" b="0"/>
                  <wp:docPr id="1217977128" name="" descr="Join Beta.png" title=""/>
                  <wp:cNvGraphicFramePr>
                    <a:graphicFrameLocks noChangeAspect="1"/>
                  </wp:cNvGraphicFramePr>
                  <a:graphic>
                    <a:graphicData uri="http://schemas.openxmlformats.org/drawingml/2006/picture">
                      <pic:pic>
                        <pic:nvPicPr>
                          <pic:cNvPr id="0" name=""/>
                          <pic:cNvPicPr/>
                        </pic:nvPicPr>
                        <pic:blipFill>
                          <a:blip r:embed="Rd1bd9025e7b74279">
                            <a:extLst>
                              <a:ext xmlns:a="http://schemas.openxmlformats.org/drawingml/2006/main" uri="{28A0092B-C50C-407E-A947-70E740481C1C}">
                                <a14:useLocalDpi val="0"/>
                              </a:ext>
                            </a:extLst>
                          </a:blip>
                          <a:stretch>
                            <a:fillRect/>
                          </a:stretch>
                        </pic:blipFill>
                        <pic:spPr>
                          <a:xfrm>
                            <a:off x="0" y="0"/>
                            <a:ext cx="1982001" cy="390683"/>
                          </a:xfrm>
                          <a:prstGeom prst="rect">
                            <a:avLst/>
                          </a:prstGeom>
                        </pic:spPr>
                      </pic:pic>
                    </a:graphicData>
                  </a:graphic>
                </wp:inline>
              </w:drawing>
            </w:r>
          </w:p>
        </w:tc>
      </w:tr>
      <w:tr w:rsidR="66089E93" w:rsidTr="66089E93" w14:paraId="34573384">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A6189A8" w14:textId="70D22E35">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Menu Bar</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C4AC6EC" w14:textId="1BC06D08">
            <w:pPr>
              <w:shd w:val="clear" w:color="auto" w:fill="FFFFFF" w:themeFill="background1"/>
              <w:bidi w:val="0"/>
              <w:spacing w:before="0" w:beforeAutospacing="off" w:after="180" w:afterAutospacing="off"/>
              <w:jc w:val="left"/>
            </w:pPr>
            <w:r w:rsidRPr="66089E93" w:rsidR="66089E93">
              <w:rPr>
                <w:color w:val="000C34"/>
              </w:rPr>
              <w:t>The top menu bar is where you can manage users, accounts, and start navigating the PSI Tool Sets.</w:t>
            </w:r>
          </w:p>
          <w:p w:rsidR="66089E93" w:rsidP="66089E93" w:rsidRDefault="66089E93" w14:paraId="4322903B" w14:textId="7F0FAABD">
            <w:pPr>
              <w:pStyle w:val="ListParagraph"/>
              <w:numPr>
                <w:ilvl w:val="0"/>
                <w:numId w:val="99"/>
              </w:numPr>
              <w:shd w:val="clear" w:color="auto" w:fill="FFFFFF" w:themeFill="background1"/>
              <w:bidi w:val="0"/>
              <w:spacing w:before="240" w:beforeAutospacing="off" w:after="240" w:afterAutospacing="off"/>
              <w:ind w:left="255" w:right="0"/>
              <w:jc w:val="left"/>
              <w:rPr>
                <w:color w:val="000C34"/>
              </w:rPr>
            </w:pPr>
            <w:r w:rsidRPr="66089E93" w:rsidR="66089E93">
              <w:rPr>
                <w:color w:val="000C34"/>
              </w:rPr>
              <w:t>Invoices allows you Import and Export Data.</w:t>
            </w:r>
          </w:p>
          <w:p w:rsidR="66089E93" w:rsidP="66089E93" w:rsidRDefault="66089E93" w14:paraId="28F22AFB" w14:textId="69857499">
            <w:pPr>
              <w:pStyle w:val="ListParagraph"/>
              <w:numPr>
                <w:ilvl w:val="0"/>
                <w:numId w:val="99"/>
              </w:numPr>
              <w:shd w:val="clear" w:color="auto" w:fill="FFFFFF" w:themeFill="background1"/>
              <w:bidi w:val="0"/>
              <w:spacing w:before="240" w:beforeAutospacing="off" w:after="240" w:afterAutospacing="off"/>
              <w:ind w:left="255" w:right="0"/>
              <w:jc w:val="left"/>
              <w:rPr>
                <w:color w:val="000C34"/>
              </w:rPr>
            </w:pPr>
            <w:r w:rsidRPr="66089E93" w:rsidR="66089E93">
              <w:rPr>
                <w:color w:val="000C34"/>
              </w:rPr>
              <w:t>Settings allows you to manage Users, Carrier Credentials, Setup Account Groups, manage individual carrier Account Aliases and Groupings, manage Alerts and Sender/Receiver Groups. Based upon your user level, you can also add new PSI users, add, and manage carrier accounts, and create account groups.</w:t>
            </w:r>
            <w:r>
              <w:br/>
            </w:r>
          </w:p>
        </w:tc>
      </w:tr>
      <w:tr w:rsidR="66089E93" w:rsidTr="66089E93" w14:paraId="4A82B017">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90C8AC0" w14:textId="35A7A9EC">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Ellipsis</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70EB774" w14:textId="625DBD66">
            <w:pPr>
              <w:shd w:val="clear" w:color="auto" w:fill="FFFFFF" w:themeFill="background1"/>
              <w:bidi w:val="0"/>
              <w:spacing w:before="0" w:beforeAutospacing="off" w:after="180" w:afterAutospacing="off"/>
              <w:jc w:val="left"/>
            </w:pPr>
            <w:r w:rsidRPr="66089E93" w:rsidR="66089E93">
              <w:rPr>
                <w:b w:val="1"/>
                <w:bCs w:val="1"/>
                <w:color w:val="000C34"/>
              </w:rPr>
              <w:t>Data Export and Sortation</w:t>
            </w:r>
            <w:r w:rsidRPr="66089E93" w:rsidR="66089E93">
              <w:rPr>
                <w:color w:val="000C34"/>
              </w:rPr>
              <w:t xml:space="preserve"> – Clicking on certain visuals, such as data tables, allows you to sort or export data to a CSV file by selecting the </w:t>
            </w:r>
            <w:r w:rsidRPr="66089E93" w:rsidR="66089E93">
              <w:rPr>
                <w:b w:val="1"/>
                <w:bCs w:val="1"/>
                <w:color w:val="000C34"/>
              </w:rPr>
              <w:t>“…”</w:t>
            </w:r>
            <w:r w:rsidRPr="66089E93" w:rsidR="66089E93">
              <w:rPr>
                <w:color w:val="000C34"/>
              </w:rPr>
              <w:t xml:space="preserve"> or ellipsis. This could be helpful if you wanted to send information, such as address corrections, to a non-user.</w:t>
            </w:r>
          </w:p>
          <w:p w:rsidR="66089E93" w:rsidP="66089E93" w:rsidRDefault="66089E93" w14:paraId="0D915304" w14:textId="4BA426E9">
            <w:pPr>
              <w:shd w:val="clear" w:color="auto" w:fill="FFFFFF" w:themeFill="background1"/>
              <w:bidi w:val="0"/>
              <w:spacing w:before="0" w:beforeAutospacing="off" w:after="0" w:afterAutospacing="off"/>
              <w:jc w:val="left"/>
              <w:rPr>
                <w:color w:val="000C34"/>
              </w:rPr>
            </w:pPr>
            <w:r w:rsidR="66089E93">
              <w:drawing>
                <wp:inline wp14:editId="2E582076" wp14:anchorId="461B9533">
                  <wp:extent cx="2612993" cy="886700"/>
                  <wp:effectExtent l="0" t="0" r="0" b="0"/>
                  <wp:docPr id="950608531" name="" descr="arrow.png" title=""/>
                  <wp:cNvGraphicFramePr>
                    <a:graphicFrameLocks noChangeAspect="1"/>
                  </wp:cNvGraphicFramePr>
                  <a:graphic>
                    <a:graphicData uri="http://schemas.openxmlformats.org/drawingml/2006/picture">
                      <pic:pic>
                        <pic:nvPicPr>
                          <pic:cNvPr id="0" name=""/>
                          <pic:cNvPicPr/>
                        </pic:nvPicPr>
                        <pic:blipFill>
                          <a:blip r:embed="R905cfb3274164bf7">
                            <a:extLst>
                              <a:ext xmlns:a="http://schemas.openxmlformats.org/drawingml/2006/main" uri="{28A0092B-C50C-407E-A947-70E740481C1C}">
                                <a14:useLocalDpi val="0"/>
                              </a:ext>
                            </a:extLst>
                          </a:blip>
                          <a:stretch>
                            <a:fillRect/>
                          </a:stretch>
                        </pic:blipFill>
                        <pic:spPr>
                          <a:xfrm>
                            <a:off x="0" y="0"/>
                            <a:ext cx="2612993" cy="886700"/>
                          </a:xfrm>
                          <a:prstGeom prst="rect">
                            <a:avLst/>
                          </a:prstGeom>
                        </pic:spPr>
                      </pic:pic>
                    </a:graphicData>
                  </a:graphic>
                </wp:inline>
              </w:drawing>
            </w:r>
          </w:p>
          <w:p w:rsidR="66089E93" w:rsidP="66089E93" w:rsidRDefault="66089E93" w14:paraId="77687035" w14:textId="3D8AC5B4">
            <w:pPr>
              <w:shd w:val="clear" w:color="auto" w:fill="FFFFFF" w:themeFill="background1"/>
              <w:bidi w:val="0"/>
              <w:spacing w:before="0" w:beforeAutospacing="off" w:after="0" w:afterAutospacing="off"/>
              <w:jc w:val="center"/>
            </w:pPr>
            <w:r w:rsidRPr="66089E93" w:rsidR="66089E93">
              <w:rPr>
                <w:color w:val="5D6B8F"/>
              </w:rPr>
              <w:t>Example of Ellipsis Menu Options</w:t>
            </w:r>
          </w:p>
        </w:tc>
      </w:tr>
      <w:tr w:rsidR="66089E93" w:rsidTr="66089E93" w14:paraId="736C151B">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4C791C6" w14:textId="2C145974">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Plus Sign</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DF76D67" w14:textId="09BE69BB">
            <w:pPr>
              <w:shd w:val="clear" w:color="auto" w:fill="FFFFFF" w:themeFill="background1"/>
              <w:bidi w:val="0"/>
              <w:spacing w:before="0" w:beforeAutospacing="off" w:after="0" w:afterAutospacing="off"/>
              <w:jc w:val="left"/>
            </w:pPr>
            <w:r w:rsidRPr="66089E93" w:rsidR="66089E93">
              <w:rPr>
                <w:b w:val="1"/>
                <w:bCs w:val="1"/>
                <w:color w:val="000C34"/>
              </w:rPr>
              <w:t>Expand and Collapse</w:t>
            </w:r>
            <w:r w:rsidRPr="66089E93" w:rsidR="66089E93">
              <w:rPr>
                <w:color w:val="000C34"/>
              </w:rPr>
              <w:t xml:space="preserve"> – Clicking the plus icon will expand summarized data in a table. Clicking the minus icon will roll up a level of granularity. These appear in certain tables.</w:t>
            </w:r>
          </w:p>
        </w:tc>
      </w:tr>
      <w:tr w:rsidR="66089E93" w:rsidTr="66089E93" w14:paraId="035A4576">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5BACD1F" w14:textId="59F5E727">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Filter Pane</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449C5F4" w14:textId="79FA3671">
            <w:pPr>
              <w:shd w:val="clear" w:color="auto" w:fill="FFFFFF" w:themeFill="background1"/>
              <w:bidi w:val="0"/>
              <w:spacing w:before="0" w:beforeAutospacing="off" w:after="180" w:afterAutospacing="off"/>
              <w:jc w:val="left"/>
            </w:pPr>
            <w:r w:rsidRPr="66089E93" w:rsidR="66089E93">
              <w:rPr>
                <w:b w:val="1"/>
                <w:bCs w:val="1"/>
                <w:color w:val="000C34"/>
              </w:rPr>
              <w:t>Filters Pane</w:t>
            </w:r>
            <w:r w:rsidRPr="66089E93" w:rsidR="66089E93">
              <w:rPr>
                <w:color w:val="000C34"/>
              </w:rPr>
              <w:t xml:space="preserve"> – By expanding the filters pane on the right side of the page you will be able to see all the available filters. A filter card highlighted white has been applied to the page. A filter card highlighted grey is an available filter option. By expanding any card, you will see the values you may filter on. When selected they will apply to the whole page and turn white.</w:t>
            </w:r>
          </w:p>
          <w:p w:rsidR="66089E93" w:rsidP="66089E93" w:rsidRDefault="66089E93" w14:paraId="65237A5B" w14:textId="2796C0F9">
            <w:pPr>
              <w:shd w:val="clear" w:color="auto" w:fill="FFFFFF" w:themeFill="background1"/>
              <w:bidi w:val="0"/>
              <w:spacing w:before="0" w:beforeAutospacing="off" w:after="0" w:afterAutospacing="off"/>
              <w:jc w:val="left"/>
              <w:rPr>
                <w:color w:val="000C34"/>
              </w:rPr>
            </w:pPr>
            <w:r w:rsidR="66089E93">
              <w:drawing>
                <wp:inline wp14:editId="235B5D63" wp14:anchorId="0B017A4F">
                  <wp:extent cx="2477216" cy="822968"/>
                  <wp:effectExtent l="0" t="0" r="0" b="0"/>
                  <wp:docPr id="665027790" name="" descr="Filter Pane.png" title=""/>
                  <wp:cNvGraphicFramePr>
                    <a:graphicFrameLocks noChangeAspect="1"/>
                  </wp:cNvGraphicFramePr>
                  <a:graphic>
                    <a:graphicData uri="http://schemas.openxmlformats.org/drawingml/2006/picture">
                      <pic:pic>
                        <pic:nvPicPr>
                          <pic:cNvPr id="0" name=""/>
                          <pic:cNvPicPr/>
                        </pic:nvPicPr>
                        <pic:blipFill>
                          <a:blip r:embed="Rb84cad3411c7492b">
                            <a:extLst>
                              <a:ext xmlns:a="http://schemas.openxmlformats.org/drawingml/2006/main" uri="{28A0092B-C50C-407E-A947-70E740481C1C}">
                                <a14:useLocalDpi val="0"/>
                              </a:ext>
                            </a:extLst>
                          </a:blip>
                          <a:stretch>
                            <a:fillRect/>
                          </a:stretch>
                        </pic:blipFill>
                        <pic:spPr>
                          <a:xfrm>
                            <a:off x="0" y="0"/>
                            <a:ext cx="2477216" cy="822968"/>
                          </a:xfrm>
                          <a:prstGeom prst="rect">
                            <a:avLst/>
                          </a:prstGeom>
                        </pic:spPr>
                      </pic:pic>
                    </a:graphicData>
                  </a:graphic>
                </wp:inline>
              </w:drawing>
            </w:r>
          </w:p>
        </w:tc>
      </w:tr>
      <w:tr w:rsidR="66089E93" w:rsidTr="66089E93" w14:paraId="106028C1">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C3211BC" w14:textId="264A9917">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Drill Through</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A67962B" w14:textId="3BF5A91E">
            <w:pPr>
              <w:shd w:val="clear" w:color="auto" w:fill="FFFFFF" w:themeFill="background1"/>
              <w:bidi w:val="0"/>
              <w:spacing w:before="0" w:beforeAutospacing="off" w:after="180" w:afterAutospacing="off"/>
              <w:jc w:val="left"/>
            </w:pPr>
            <w:r w:rsidRPr="66089E93" w:rsidR="66089E93">
              <w:rPr>
                <w:color w:val="000C34"/>
              </w:rPr>
              <w:t xml:space="preserve">Many Visuals in Power Bi® offer the ability to show multiple levels of data. With the drill down feature, you can view sub reports. </w:t>
            </w:r>
            <w:r w:rsidRPr="66089E93" w:rsidR="66089E93">
              <w:rPr>
                <w:b w:val="1"/>
                <w:bCs w:val="1"/>
                <w:color w:val="000C34"/>
              </w:rPr>
              <w:t>Right-click</w:t>
            </w:r>
            <w:r w:rsidRPr="66089E93" w:rsidR="66089E93">
              <w:rPr>
                <w:color w:val="000C34"/>
              </w:rPr>
              <w:t>&gt;</w:t>
            </w:r>
            <w:r w:rsidRPr="66089E93" w:rsidR="66089E93">
              <w:rPr>
                <w:b w:val="1"/>
                <w:bCs w:val="1"/>
                <w:color w:val="000C34"/>
              </w:rPr>
              <w:t>Drill Through</w:t>
            </w:r>
            <w:r w:rsidRPr="66089E93" w:rsidR="66089E93">
              <w:rPr>
                <w:color w:val="000C34"/>
              </w:rPr>
              <w:t>.</w:t>
            </w:r>
          </w:p>
          <w:p w:rsidR="66089E93" w:rsidP="66089E93" w:rsidRDefault="66089E93" w14:paraId="0A00C1D6" w14:textId="4DA12743">
            <w:pPr>
              <w:shd w:val="clear" w:color="auto" w:fill="FFFFFF" w:themeFill="background1"/>
              <w:bidi w:val="0"/>
              <w:spacing w:before="0" w:beforeAutospacing="off" w:after="0" w:afterAutospacing="off"/>
              <w:jc w:val="left"/>
              <w:rPr>
                <w:color w:val="000C34"/>
              </w:rPr>
            </w:pPr>
            <w:r w:rsidR="66089E93">
              <w:drawing>
                <wp:inline wp14:editId="14B90C8C" wp14:anchorId="359DF5FB">
                  <wp:extent cx="3346622" cy="1720938"/>
                  <wp:effectExtent l="0" t="0" r="0" b="0"/>
                  <wp:docPr id="788923420" name="" descr="Drill Through.png" title=""/>
                  <wp:cNvGraphicFramePr>
                    <a:graphicFrameLocks noChangeAspect="1"/>
                  </wp:cNvGraphicFramePr>
                  <a:graphic>
                    <a:graphicData uri="http://schemas.openxmlformats.org/drawingml/2006/picture">
                      <pic:pic>
                        <pic:nvPicPr>
                          <pic:cNvPr id="0" name=""/>
                          <pic:cNvPicPr/>
                        </pic:nvPicPr>
                        <pic:blipFill>
                          <a:blip r:embed="R69bd642442764c5b">
                            <a:extLst>
                              <a:ext xmlns:a="http://schemas.openxmlformats.org/drawingml/2006/main" uri="{28A0092B-C50C-407E-A947-70E740481C1C}">
                                <a14:useLocalDpi val="0"/>
                              </a:ext>
                            </a:extLst>
                          </a:blip>
                          <a:stretch>
                            <a:fillRect/>
                          </a:stretch>
                        </pic:blipFill>
                        <pic:spPr>
                          <a:xfrm>
                            <a:off x="0" y="0"/>
                            <a:ext cx="3346622" cy="1720938"/>
                          </a:xfrm>
                          <a:prstGeom prst="rect">
                            <a:avLst/>
                          </a:prstGeom>
                        </pic:spPr>
                      </pic:pic>
                    </a:graphicData>
                  </a:graphic>
                </wp:inline>
              </w:drawing>
            </w:r>
          </w:p>
          <w:p w:rsidR="66089E93" w:rsidP="66089E93" w:rsidRDefault="66089E93" w14:paraId="615791DE" w14:textId="78BEE10A">
            <w:pPr>
              <w:shd w:val="clear" w:color="auto" w:fill="FFFFFF" w:themeFill="background1"/>
              <w:bidi w:val="0"/>
              <w:spacing w:before="0" w:beforeAutospacing="off" w:after="0" w:afterAutospacing="off"/>
              <w:jc w:val="center"/>
            </w:pPr>
            <w:r w:rsidRPr="66089E93" w:rsidR="66089E93">
              <w:rPr>
                <w:color w:val="5D6B8F"/>
              </w:rPr>
              <w:t>Example of Drill Through</w:t>
            </w:r>
          </w:p>
        </w:tc>
      </w:tr>
      <w:tr w:rsidR="66089E93" w:rsidTr="66089E93" w14:paraId="07557629">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914D61F" w14:textId="6A78C146">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Report Tool Tips</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2A966E9" w14:textId="68DDF7E9">
            <w:pPr>
              <w:shd w:val="clear" w:color="auto" w:fill="FFFFFF" w:themeFill="background1"/>
              <w:bidi w:val="0"/>
              <w:spacing w:before="0" w:beforeAutospacing="off" w:after="180" w:afterAutospacing="off"/>
              <w:jc w:val="left"/>
            </w:pPr>
            <w:r w:rsidRPr="66089E93" w:rsidR="66089E93">
              <w:rPr>
                <w:color w:val="000C34"/>
              </w:rPr>
              <w:t>Tool tips appear when hovering over visual data elements to expose additional detail. Simply hover your mouse pointer over an element and the tool tip displays.</w:t>
            </w:r>
          </w:p>
          <w:p w:rsidR="66089E93" w:rsidP="66089E93" w:rsidRDefault="66089E93" w14:paraId="54376620" w14:textId="1A2AF6E1">
            <w:pPr>
              <w:shd w:val="clear" w:color="auto" w:fill="FFFFFF" w:themeFill="background1"/>
              <w:bidi w:val="0"/>
              <w:spacing w:before="0" w:beforeAutospacing="off" w:after="0" w:afterAutospacing="off"/>
              <w:jc w:val="left"/>
              <w:rPr>
                <w:color w:val="000C34"/>
              </w:rPr>
            </w:pPr>
            <w:r w:rsidR="66089E93">
              <w:drawing>
                <wp:inline wp14:editId="0761BA38" wp14:anchorId="72BC4771">
                  <wp:extent cx="2077290" cy="1381684"/>
                  <wp:effectExtent l="0" t="0" r="0" b="0"/>
                  <wp:docPr id="523412764" name="" descr="Example of tooltip.png" title=""/>
                  <wp:cNvGraphicFramePr>
                    <a:graphicFrameLocks noChangeAspect="1"/>
                  </wp:cNvGraphicFramePr>
                  <a:graphic>
                    <a:graphicData uri="http://schemas.openxmlformats.org/drawingml/2006/picture">
                      <pic:pic>
                        <pic:nvPicPr>
                          <pic:cNvPr id="0" name=""/>
                          <pic:cNvPicPr/>
                        </pic:nvPicPr>
                        <pic:blipFill>
                          <a:blip r:embed="Ree49861cd7a348f3">
                            <a:extLst>
                              <a:ext xmlns:a="http://schemas.openxmlformats.org/drawingml/2006/main" uri="{28A0092B-C50C-407E-A947-70E740481C1C}">
                                <a14:useLocalDpi val="0"/>
                              </a:ext>
                            </a:extLst>
                          </a:blip>
                          <a:stretch>
                            <a:fillRect/>
                          </a:stretch>
                        </pic:blipFill>
                        <pic:spPr>
                          <a:xfrm>
                            <a:off x="0" y="0"/>
                            <a:ext cx="2077290" cy="1381684"/>
                          </a:xfrm>
                          <a:prstGeom prst="rect">
                            <a:avLst/>
                          </a:prstGeom>
                        </pic:spPr>
                      </pic:pic>
                    </a:graphicData>
                  </a:graphic>
                </wp:inline>
              </w:drawing>
            </w:r>
          </w:p>
          <w:p w:rsidR="66089E93" w:rsidP="66089E93" w:rsidRDefault="66089E93" w14:paraId="695D1F93" w14:textId="49BB908B">
            <w:pPr>
              <w:shd w:val="clear" w:color="auto" w:fill="FFFFFF" w:themeFill="background1"/>
              <w:bidi w:val="0"/>
              <w:spacing w:before="0" w:beforeAutospacing="off" w:after="0" w:afterAutospacing="off"/>
              <w:jc w:val="center"/>
            </w:pPr>
            <w:r w:rsidRPr="66089E93" w:rsidR="66089E93">
              <w:rPr>
                <w:color w:val="5D6B8F"/>
              </w:rPr>
              <w:t>Example of Tooltip</w:t>
            </w:r>
          </w:p>
        </w:tc>
      </w:tr>
      <w:tr w:rsidR="66089E93" w:rsidTr="66089E93" w14:paraId="7524D5C4">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EA10255" w14:textId="6E8A23DD">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FAQs or More Info</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234E741" w14:textId="54B5D00C">
            <w:pPr>
              <w:shd w:val="clear" w:color="auto" w:fill="FFFFFF" w:themeFill="background1"/>
              <w:bidi w:val="0"/>
              <w:spacing w:before="0" w:beforeAutospacing="off" w:after="180" w:afterAutospacing="off"/>
              <w:jc w:val="left"/>
            </w:pPr>
            <w:r w:rsidRPr="66089E93" w:rsidR="66089E93">
              <w:rPr>
                <w:color w:val="000C34"/>
              </w:rPr>
              <w:t xml:space="preserve">Click </w:t>
            </w:r>
            <w:r w:rsidRPr="66089E93" w:rsidR="66089E93">
              <w:rPr>
                <w:b w:val="1"/>
                <w:bCs w:val="1"/>
                <w:color w:val="000C34"/>
              </w:rPr>
              <w:t xml:space="preserve">FAQ </w:t>
            </w:r>
            <w:r w:rsidRPr="66089E93" w:rsidR="66089E93">
              <w:rPr>
                <w:color w:val="000C34"/>
              </w:rPr>
              <w:t xml:space="preserve">or </w:t>
            </w:r>
            <w:r w:rsidRPr="66089E93" w:rsidR="66089E93">
              <w:rPr>
                <w:b w:val="1"/>
                <w:bCs w:val="1"/>
                <w:color w:val="000C34"/>
              </w:rPr>
              <w:t xml:space="preserve">more info </w:t>
            </w:r>
            <w:r w:rsidRPr="66089E93" w:rsidR="66089E93">
              <w:rPr>
                <w:color w:val="000C34"/>
              </w:rPr>
              <w:t>hyperlinks to learn more.</w:t>
            </w:r>
          </w:p>
          <w:p w:rsidR="66089E93" w:rsidP="66089E93" w:rsidRDefault="66089E93" w14:paraId="53DA64F2" w14:textId="0C5F4FB8">
            <w:pPr>
              <w:shd w:val="clear" w:color="auto" w:fill="FFFFFF" w:themeFill="background1"/>
              <w:bidi w:val="0"/>
              <w:spacing w:before="0" w:beforeAutospacing="off" w:after="0" w:afterAutospacing="off"/>
              <w:jc w:val="left"/>
              <w:rPr>
                <w:color w:val="000C34"/>
              </w:rPr>
            </w:pPr>
            <w:r w:rsidR="66089E93">
              <w:drawing>
                <wp:inline wp14:editId="3375B9F1" wp14:anchorId="1EB7FCEB">
                  <wp:extent cx="5345688" cy="3096877"/>
                  <wp:effectExtent l="0" t="0" r="0" b="0"/>
                  <wp:docPr id="184765742" name="" descr="More Info faq.png" title=""/>
                  <wp:cNvGraphicFramePr>
                    <a:graphicFrameLocks noChangeAspect="1"/>
                  </wp:cNvGraphicFramePr>
                  <a:graphic>
                    <a:graphicData uri="http://schemas.openxmlformats.org/drawingml/2006/picture">
                      <pic:pic>
                        <pic:nvPicPr>
                          <pic:cNvPr id="0" name=""/>
                          <pic:cNvPicPr/>
                        </pic:nvPicPr>
                        <pic:blipFill>
                          <a:blip r:embed="R043f2357608e44ae">
                            <a:extLst>
                              <a:ext xmlns:a="http://schemas.openxmlformats.org/drawingml/2006/main" uri="{28A0092B-C50C-407E-A947-70E740481C1C}">
                                <a14:useLocalDpi val="0"/>
                              </a:ext>
                            </a:extLst>
                          </a:blip>
                          <a:stretch>
                            <a:fillRect/>
                          </a:stretch>
                        </pic:blipFill>
                        <pic:spPr>
                          <a:xfrm>
                            <a:off x="0" y="0"/>
                            <a:ext cx="5345688" cy="3096877"/>
                          </a:xfrm>
                          <a:prstGeom prst="rect">
                            <a:avLst/>
                          </a:prstGeom>
                        </pic:spPr>
                      </pic:pic>
                    </a:graphicData>
                  </a:graphic>
                </wp:inline>
              </w:drawing>
            </w:r>
          </w:p>
          <w:p w:rsidR="66089E93" w:rsidP="66089E93" w:rsidRDefault="66089E93" w14:paraId="2370B87A" w14:textId="5DFF04AE">
            <w:pPr>
              <w:shd w:val="clear" w:color="auto" w:fill="FFFFFF" w:themeFill="background1"/>
              <w:bidi w:val="0"/>
              <w:spacing w:before="0" w:beforeAutospacing="off" w:after="0" w:afterAutospacing="off"/>
              <w:jc w:val="center"/>
            </w:pPr>
            <w:r w:rsidRPr="66089E93" w:rsidR="66089E93">
              <w:rPr>
                <w:color w:val="5D6B8F"/>
              </w:rPr>
              <w:t>Example of FAQs and More Info</w:t>
            </w:r>
          </w:p>
          <w:p w:rsidR="66089E93" w:rsidP="66089E93" w:rsidRDefault="66089E93" w14:paraId="67965547" w14:textId="5380518C">
            <w:pPr>
              <w:shd w:val="clear" w:color="auto" w:fill="FFFFFF" w:themeFill="background1"/>
              <w:bidi w:val="0"/>
              <w:spacing w:before="0" w:beforeAutospacing="off" w:after="0" w:afterAutospacing="off"/>
              <w:jc w:val="left"/>
              <w:rPr>
                <w:color w:val="000C34"/>
              </w:rPr>
            </w:pPr>
            <w:r w:rsidR="66089E93">
              <w:drawing>
                <wp:inline wp14:editId="12DB3715" wp14:anchorId="600FF77A">
                  <wp:extent cx="5943600" cy="1295400"/>
                  <wp:effectExtent l="0" t="0" r="0" b="0"/>
                  <wp:docPr id="59835929" name="" descr="FAQ.png" title=""/>
                  <wp:cNvGraphicFramePr>
                    <a:graphicFrameLocks noChangeAspect="1"/>
                  </wp:cNvGraphicFramePr>
                  <a:graphic>
                    <a:graphicData uri="http://schemas.openxmlformats.org/drawingml/2006/picture">
                      <pic:pic>
                        <pic:nvPicPr>
                          <pic:cNvPr id="0" name=""/>
                          <pic:cNvPicPr/>
                        </pic:nvPicPr>
                        <pic:blipFill>
                          <a:blip r:embed="R0f051a7492c14bae">
                            <a:extLst>
                              <a:ext xmlns:a="http://schemas.openxmlformats.org/drawingml/2006/main" uri="{28A0092B-C50C-407E-A947-70E740481C1C}">
                                <a14:useLocalDpi val="0"/>
                              </a:ext>
                            </a:extLst>
                          </a:blip>
                          <a:stretch>
                            <a:fillRect/>
                          </a:stretch>
                        </pic:blipFill>
                        <pic:spPr>
                          <a:xfrm>
                            <a:off x="0" y="0"/>
                            <a:ext cx="5943600" cy="1295400"/>
                          </a:xfrm>
                          <a:prstGeom prst="rect">
                            <a:avLst/>
                          </a:prstGeom>
                        </pic:spPr>
                      </pic:pic>
                    </a:graphicData>
                  </a:graphic>
                </wp:inline>
              </w:drawing>
            </w:r>
          </w:p>
        </w:tc>
      </w:tr>
      <w:tr w:rsidR="66089E93" w:rsidTr="66089E93" w14:paraId="3C2E009D">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21E772E" w14:textId="5ABF54C2">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Tours</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FD1DA1D" w14:textId="67682525">
            <w:pPr>
              <w:shd w:val="clear" w:color="auto" w:fill="FFFFFF" w:themeFill="background1"/>
              <w:bidi w:val="0"/>
              <w:spacing w:before="0" w:beforeAutospacing="off" w:after="180" w:afterAutospacing="off"/>
              <w:jc w:val="left"/>
            </w:pPr>
            <w:r w:rsidRPr="66089E93" w:rsidR="66089E93">
              <w:rPr>
                <w:color w:val="000C34"/>
              </w:rPr>
              <w:t>Click the question mark to open a tour.</w:t>
            </w:r>
          </w:p>
          <w:p w:rsidR="66089E93" w:rsidP="66089E93" w:rsidRDefault="66089E93" w14:paraId="5550A4A0" w14:textId="4F718622">
            <w:pPr>
              <w:shd w:val="clear" w:color="auto" w:fill="FFFFFF" w:themeFill="background1"/>
              <w:bidi w:val="0"/>
              <w:spacing w:before="0" w:beforeAutospacing="off" w:after="0" w:afterAutospacing="off"/>
              <w:jc w:val="left"/>
              <w:rPr>
                <w:color w:val="000C34"/>
              </w:rPr>
            </w:pPr>
            <w:r w:rsidR="66089E93">
              <w:drawing>
                <wp:inline wp14:editId="5024B095" wp14:anchorId="3399847F">
                  <wp:extent cx="4402330" cy="1467443"/>
                  <wp:effectExtent l="0" t="0" r="0" b="0"/>
                  <wp:docPr id="272483706" name="" descr="Tours.png" title=""/>
                  <wp:cNvGraphicFramePr>
                    <a:graphicFrameLocks noChangeAspect="1"/>
                  </wp:cNvGraphicFramePr>
                  <a:graphic>
                    <a:graphicData uri="http://schemas.openxmlformats.org/drawingml/2006/picture">
                      <pic:pic>
                        <pic:nvPicPr>
                          <pic:cNvPr id="0" name=""/>
                          <pic:cNvPicPr/>
                        </pic:nvPicPr>
                        <pic:blipFill>
                          <a:blip r:embed="Rf9b53684b1ef429c">
                            <a:extLst>
                              <a:ext xmlns:a="http://schemas.openxmlformats.org/drawingml/2006/main" uri="{28A0092B-C50C-407E-A947-70E740481C1C}">
                                <a14:useLocalDpi val="0"/>
                              </a:ext>
                            </a:extLst>
                          </a:blip>
                          <a:stretch>
                            <a:fillRect/>
                          </a:stretch>
                        </pic:blipFill>
                        <pic:spPr>
                          <a:xfrm>
                            <a:off x="0" y="0"/>
                            <a:ext cx="4402330" cy="1467443"/>
                          </a:xfrm>
                          <a:prstGeom prst="rect">
                            <a:avLst/>
                          </a:prstGeom>
                        </pic:spPr>
                      </pic:pic>
                    </a:graphicData>
                  </a:graphic>
                </wp:inline>
              </w:drawing>
            </w:r>
          </w:p>
        </w:tc>
      </w:tr>
      <w:tr w:rsidR="66089E93" w:rsidTr="66089E93" w14:paraId="05293F99">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6CBD675" w14:textId="5530F4C8">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Buttons</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484477F" w14:textId="1268962E">
            <w:pPr>
              <w:shd w:val="clear" w:color="auto" w:fill="FFFFFF" w:themeFill="background1"/>
              <w:bidi w:val="0"/>
              <w:spacing w:before="0" w:beforeAutospacing="off" w:after="180" w:afterAutospacing="off"/>
              <w:jc w:val="left"/>
            </w:pPr>
            <w:r w:rsidRPr="66089E93" w:rsidR="66089E93">
              <w:rPr>
                <w:color w:val="000C34"/>
              </w:rPr>
              <w:t>Buttons are often grey with an orange outline. They are used for navigation and filtering. They may change a visual, load a pre-defined report, or take you to another section.</w:t>
            </w:r>
          </w:p>
          <w:p w:rsidR="66089E93" w:rsidP="66089E93" w:rsidRDefault="66089E93" w14:paraId="58BC7961" w14:textId="75D22487">
            <w:pPr>
              <w:shd w:val="clear" w:color="auto" w:fill="FFFFFF" w:themeFill="background1"/>
              <w:bidi w:val="0"/>
              <w:spacing w:before="0" w:beforeAutospacing="off" w:after="0" w:afterAutospacing="off"/>
              <w:jc w:val="left"/>
              <w:rPr>
                <w:color w:val="000C34"/>
              </w:rPr>
            </w:pPr>
            <w:r w:rsidR="66089E93">
              <w:drawing>
                <wp:inline wp14:editId="292479D2" wp14:anchorId="16A5310A">
                  <wp:extent cx="2828572" cy="457143"/>
                  <wp:effectExtent l="0" t="0" r="0" b="0"/>
                  <wp:docPr id="1467108669" name="" descr="Example of buttons.png" title=""/>
                  <wp:cNvGraphicFramePr>
                    <a:graphicFrameLocks noChangeAspect="1"/>
                  </wp:cNvGraphicFramePr>
                  <a:graphic>
                    <a:graphicData uri="http://schemas.openxmlformats.org/drawingml/2006/picture">
                      <pic:pic>
                        <pic:nvPicPr>
                          <pic:cNvPr id="0" name=""/>
                          <pic:cNvPicPr/>
                        </pic:nvPicPr>
                        <pic:blipFill>
                          <a:blip r:embed="R5748d1d7ff8742eb">
                            <a:extLst>
                              <a:ext xmlns:a="http://schemas.openxmlformats.org/drawingml/2006/main" uri="{28A0092B-C50C-407E-A947-70E740481C1C}">
                                <a14:useLocalDpi val="0"/>
                              </a:ext>
                            </a:extLst>
                          </a:blip>
                          <a:stretch>
                            <a:fillRect/>
                          </a:stretch>
                        </pic:blipFill>
                        <pic:spPr>
                          <a:xfrm>
                            <a:off x="0" y="0"/>
                            <a:ext cx="2828572" cy="457143"/>
                          </a:xfrm>
                          <a:prstGeom prst="rect">
                            <a:avLst/>
                          </a:prstGeom>
                        </pic:spPr>
                      </pic:pic>
                    </a:graphicData>
                  </a:graphic>
                </wp:inline>
              </w:drawing>
            </w:r>
          </w:p>
          <w:p w:rsidR="66089E93" w:rsidP="66089E93" w:rsidRDefault="66089E93" w14:paraId="662FAE2F" w14:textId="2C11DC58">
            <w:pPr>
              <w:shd w:val="clear" w:color="auto" w:fill="FFFFFF" w:themeFill="background1"/>
              <w:bidi w:val="0"/>
              <w:spacing w:before="0" w:beforeAutospacing="off" w:after="0" w:afterAutospacing="off"/>
              <w:jc w:val="center"/>
            </w:pPr>
            <w:r w:rsidRPr="66089E93" w:rsidR="66089E93">
              <w:rPr>
                <w:color w:val="5D6B8F"/>
              </w:rPr>
              <w:t>Example of Buttons</w:t>
            </w:r>
          </w:p>
        </w:tc>
      </w:tr>
      <w:tr w:rsidR="66089E93" w:rsidTr="66089E93" w14:paraId="484111E2">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FF36A56" w14:textId="1B318E50">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Toggles</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85946FA" w14:textId="5FE0D42A">
            <w:pPr>
              <w:shd w:val="clear" w:color="auto" w:fill="FFFFFF" w:themeFill="background1"/>
              <w:bidi w:val="0"/>
              <w:spacing w:before="0" w:beforeAutospacing="off" w:after="180" w:afterAutospacing="off"/>
              <w:jc w:val="left"/>
            </w:pPr>
            <w:r w:rsidRPr="66089E93" w:rsidR="66089E93">
              <w:rPr>
                <w:color w:val="000C34"/>
              </w:rPr>
              <w:t>A Toggle is an On/Off switch that can turn certain functions on, such as the shortcuts toggle.</w:t>
            </w:r>
          </w:p>
          <w:p w:rsidR="66089E93" w:rsidP="66089E93" w:rsidRDefault="66089E93" w14:paraId="45623537" w14:textId="60EF0C34">
            <w:pPr>
              <w:shd w:val="clear" w:color="auto" w:fill="FFFFFF" w:themeFill="background1"/>
              <w:bidi w:val="0"/>
              <w:spacing w:before="0" w:beforeAutospacing="off" w:after="0" w:afterAutospacing="off"/>
              <w:jc w:val="left"/>
              <w:rPr>
                <w:color w:val="000C34"/>
              </w:rPr>
            </w:pPr>
            <w:r w:rsidR="66089E93">
              <w:drawing>
                <wp:inline wp14:editId="3895F640" wp14:anchorId="6D69427D">
                  <wp:extent cx="3620005" cy="552527"/>
                  <wp:effectExtent l="0" t="0" r="0" b="0"/>
                  <wp:docPr id="1589432527" name="" descr="Example of toggle.png" title=""/>
                  <wp:cNvGraphicFramePr>
                    <a:graphicFrameLocks noChangeAspect="1"/>
                  </wp:cNvGraphicFramePr>
                  <a:graphic>
                    <a:graphicData uri="http://schemas.openxmlformats.org/drawingml/2006/picture">
                      <pic:pic>
                        <pic:nvPicPr>
                          <pic:cNvPr id="0" name=""/>
                          <pic:cNvPicPr/>
                        </pic:nvPicPr>
                        <pic:blipFill>
                          <a:blip r:embed="R5ef67277233c4113">
                            <a:extLst>
                              <a:ext xmlns:a="http://schemas.openxmlformats.org/drawingml/2006/main" uri="{28A0092B-C50C-407E-A947-70E740481C1C}">
                                <a14:useLocalDpi val="0"/>
                              </a:ext>
                            </a:extLst>
                          </a:blip>
                          <a:stretch>
                            <a:fillRect/>
                          </a:stretch>
                        </pic:blipFill>
                        <pic:spPr>
                          <a:xfrm>
                            <a:off x="0" y="0"/>
                            <a:ext cx="3620005" cy="552527"/>
                          </a:xfrm>
                          <a:prstGeom prst="rect">
                            <a:avLst/>
                          </a:prstGeom>
                        </pic:spPr>
                      </pic:pic>
                    </a:graphicData>
                  </a:graphic>
                </wp:inline>
              </w:drawing>
            </w:r>
          </w:p>
          <w:p w:rsidR="66089E93" w:rsidP="66089E93" w:rsidRDefault="66089E93" w14:paraId="69FF7F27" w14:textId="015C5DDC">
            <w:pPr>
              <w:shd w:val="clear" w:color="auto" w:fill="FFFFFF" w:themeFill="background1"/>
              <w:bidi w:val="0"/>
              <w:spacing w:before="0" w:beforeAutospacing="off" w:after="0" w:afterAutospacing="off"/>
              <w:jc w:val="center"/>
            </w:pPr>
            <w:r w:rsidRPr="66089E93" w:rsidR="66089E93">
              <w:rPr>
                <w:color w:val="5D6B8F"/>
              </w:rPr>
              <w:t>Example of Toggle</w:t>
            </w:r>
          </w:p>
        </w:tc>
      </w:tr>
      <w:tr w:rsidR="66089E93" w:rsidTr="66089E93" w14:paraId="31D6A1FA">
        <w:trPr>
          <w:trHeight w:val="24"/>
        </w:trPr>
        <w:tc>
          <w:tcPr>
            <w:tcW w:w="132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D8F859B" w14:textId="08A358FC">
            <w:pPr>
              <w:pStyle w:val="Heading3"/>
              <w:shd w:val="clear" w:color="auto" w:fill="FFFFFF" w:themeFill="background1"/>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Spotlighting</w:t>
            </w:r>
          </w:p>
        </w:tc>
        <w:tc>
          <w:tcPr>
            <w:tcW w:w="957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44A4FF2" w14:textId="7050C0AF">
            <w:pPr>
              <w:shd w:val="clear" w:color="auto" w:fill="FFFFFF" w:themeFill="background1"/>
              <w:bidi w:val="0"/>
              <w:spacing w:before="0" w:beforeAutospacing="off" w:after="180" w:afterAutospacing="off"/>
              <w:jc w:val="left"/>
            </w:pPr>
            <w:r w:rsidRPr="66089E93" w:rsidR="66089E93">
              <w:rPr>
                <w:color w:val="000C34"/>
              </w:rPr>
              <w:t>Spotlighting brings a visual front and center. Spotlighting can also be used to change a graph within a report, such as the Key Performance Indicators (KPIs) graph on the Spend Overview.</w:t>
            </w:r>
            <w:r>
              <w:br/>
            </w:r>
            <w:r w:rsidRPr="66089E93" w:rsidR="66089E93">
              <w:rPr>
                <w:color w:val="000C34"/>
              </w:rPr>
              <w:t>Where you see the Rising Graph Icon next to a KPI, you can click, and the action will change the graph within the report to show that KPI Trending over time.</w:t>
            </w:r>
          </w:p>
          <w:p w:rsidR="66089E93" w:rsidP="66089E93" w:rsidRDefault="66089E93" w14:paraId="028C1C01" w14:textId="7E598EE7">
            <w:pPr>
              <w:shd w:val="clear" w:color="auto" w:fill="FFFFFF" w:themeFill="background1"/>
              <w:bidi w:val="0"/>
              <w:spacing w:before="0" w:beforeAutospacing="off" w:after="0" w:afterAutospacing="off"/>
              <w:jc w:val="left"/>
              <w:rPr>
                <w:color w:val="000C34"/>
              </w:rPr>
            </w:pPr>
            <w:r w:rsidR="66089E93">
              <w:drawing>
                <wp:inline wp14:editId="4C40D16E" wp14:anchorId="1ECFAF50">
                  <wp:extent cx="562202" cy="543144"/>
                  <wp:effectExtent l="0" t="0" r="0" b="0"/>
                  <wp:docPr id="1927132423" name="" descr="Trendline.png" title=""/>
                  <wp:cNvGraphicFramePr>
                    <a:graphicFrameLocks noChangeAspect="1"/>
                  </wp:cNvGraphicFramePr>
                  <a:graphic>
                    <a:graphicData uri="http://schemas.openxmlformats.org/drawingml/2006/picture">
                      <pic:pic>
                        <pic:nvPicPr>
                          <pic:cNvPr id="0" name=""/>
                          <pic:cNvPicPr/>
                        </pic:nvPicPr>
                        <pic:blipFill>
                          <a:blip r:embed="R8e2dee24481641ef">
                            <a:extLst>
                              <a:ext xmlns:a="http://schemas.openxmlformats.org/drawingml/2006/main" uri="{28A0092B-C50C-407E-A947-70E740481C1C}">
                                <a14:useLocalDpi val="0"/>
                              </a:ext>
                            </a:extLst>
                          </a:blip>
                          <a:stretch>
                            <a:fillRect/>
                          </a:stretch>
                        </pic:blipFill>
                        <pic:spPr>
                          <a:xfrm>
                            <a:off x="0" y="0"/>
                            <a:ext cx="562202" cy="543144"/>
                          </a:xfrm>
                          <a:prstGeom prst="rect">
                            <a:avLst/>
                          </a:prstGeom>
                        </pic:spPr>
                      </pic:pic>
                    </a:graphicData>
                  </a:graphic>
                </wp:inline>
              </w:drawing>
            </w:r>
          </w:p>
        </w:tc>
      </w:tr>
    </w:tbl>
    <w:p w:rsidR="66089E93" w:rsidP="66089E93" w:rsidRDefault="66089E93" w14:paraId="0772DE77" w14:textId="5197F1C4">
      <w:pPr>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strike w:val="0"/>
          <w:dstrike w:val="0"/>
          <w:noProof w:val="0"/>
          <w:color w:val="000C34"/>
          <w:sz w:val="24"/>
          <w:szCs w:val="24"/>
          <w:u w:val="none"/>
          <w:lang w:val="en-US"/>
        </w:rPr>
      </w:pPr>
    </w:p>
    <w:p w:rsidR="55A60343" w:rsidP="66089E93" w:rsidRDefault="55A60343" w14:paraId="6D3DBE37" w14:textId="5354D71B">
      <w:pPr>
        <w:bidi w:val="0"/>
        <w:jc w:val="left"/>
      </w:pPr>
      <w:r w:rsidRPr="66089E93" w:rsidR="55A60343">
        <w:rPr>
          <w:rFonts w:ascii="Roboto" w:hAnsi="Roboto" w:eastAsia="Roboto" w:cs="Roboto"/>
          <w:b w:val="0"/>
          <w:bCs w:val="0"/>
          <w:i w:val="0"/>
          <w:iCs w:val="0"/>
          <w:caps w:val="0"/>
          <w:smallCaps w:val="0"/>
          <w:noProof w:val="0"/>
          <w:color w:val="000C34"/>
          <w:sz w:val="24"/>
          <w:szCs w:val="24"/>
          <w:lang w:val="en-US"/>
        </w:rPr>
        <w:t xml:space="preserve">The following are printable quick starts guides to use as a reference while learning Avercast. Click link to view pdf. Click print </w:t>
      </w:r>
    </w:p>
    <w:p w:rsidR="55A60343" w:rsidP="66089E93" w:rsidRDefault="55A60343" w14:paraId="010DC448" w14:textId="5A8D7C0A">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55A60343">
        <w:drawing>
          <wp:inline wp14:editId="29DDA263" wp14:anchorId="5214656E">
            <wp:extent cx="200025" cy="180975"/>
            <wp:effectExtent l="0" t="0" r="0" b="0"/>
            <wp:docPr id="1138437777" name="" descr="print.png" title=""/>
            <wp:cNvGraphicFramePr>
              <a:graphicFrameLocks noChangeAspect="1"/>
            </wp:cNvGraphicFramePr>
            <a:graphic>
              <a:graphicData uri="http://schemas.openxmlformats.org/drawingml/2006/picture">
                <pic:pic>
                  <pic:nvPicPr>
                    <pic:cNvPr id="0" name=""/>
                    <pic:cNvPicPr/>
                  </pic:nvPicPr>
                  <pic:blipFill>
                    <a:blip r:embed="Rcc4e877283424005">
                      <a:extLst>
                        <a:ext xmlns:a="http://schemas.openxmlformats.org/drawingml/2006/main" uri="{28A0092B-C50C-407E-A947-70E740481C1C}">
                          <a14:useLocalDpi val="0"/>
                        </a:ext>
                      </a:extLst>
                    </a:blip>
                    <a:stretch>
                      <a:fillRect/>
                    </a:stretch>
                  </pic:blipFill>
                  <pic:spPr>
                    <a:xfrm>
                      <a:off x="0" y="0"/>
                      <a:ext cx="200025" cy="180975"/>
                    </a:xfrm>
                    <a:prstGeom prst="rect">
                      <a:avLst/>
                    </a:prstGeom>
                  </pic:spPr>
                </pic:pic>
              </a:graphicData>
            </a:graphic>
          </wp:inline>
        </w:drawing>
      </w:r>
    </w:p>
    <w:p w:rsidR="55A60343" w:rsidP="66089E93" w:rsidRDefault="55A60343" w14:paraId="47504785" w14:textId="63493F6E">
      <w:pPr>
        <w:bidi w:val="0"/>
        <w:jc w:val="left"/>
      </w:pPr>
      <w:r w:rsidRPr="66089E93" w:rsidR="55A60343">
        <w:rPr>
          <w:rFonts w:ascii="Roboto" w:hAnsi="Roboto" w:eastAsia="Roboto" w:cs="Roboto"/>
          <w:b w:val="0"/>
          <w:bCs w:val="0"/>
          <w:i w:val="0"/>
          <w:iCs w:val="0"/>
          <w:caps w:val="0"/>
          <w:smallCaps w:val="0"/>
          <w:noProof w:val="0"/>
          <w:color w:val="000C34"/>
          <w:sz w:val="24"/>
          <w:szCs w:val="24"/>
          <w:lang w:val="en-US"/>
        </w:rPr>
        <w:t xml:space="preserve"> or save </w:t>
      </w:r>
    </w:p>
    <w:p w:rsidR="55A60343" w:rsidP="66089E93" w:rsidRDefault="55A60343" w14:paraId="77809FB9" w14:textId="7A1E2CE6">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55A60343">
        <w:drawing>
          <wp:inline wp14:editId="5DEAA72B" wp14:anchorId="6D847BC2">
            <wp:extent cx="219075" cy="180975"/>
            <wp:effectExtent l="0" t="0" r="0" b="0"/>
            <wp:docPr id="1227569414" name="" descr="save.png" title=""/>
            <wp:cNvGraphicFramePr>
              <a:graphicFrameLocks noChangeAspect="1"/>
            </wp:cNvGraphicFramePr>
            <a:graphic>
              <a:graphicData uri="http://schemas.openxmlformats.org/drawingml/2006/picture">
                <pic:pic>
                  <pic:nvPicPr>
                    <pic:cNvPr id="0" name=""/>
                    <pic:cNvPicPr/>
                  </pic:nvPicPr>
                  <pic:blipFill>
                    <a:blip r:embed="Raaad8d9e327a41dd">
                      <a:extLst>
                        <a:ext xmlns:a="http://schemas.openxmlformats.org/drawingml/2006/main" uri="{28A0092B-C50C-407E-A947-70E740481C1C}">
                          <a14:useLocalDpi val="0"/>
                        </a:ext>
                      </a:extLst>
                    </a:blip>
                    <a:stretch>
                      <a:fillRect/>
                    </a:stretch>
                  </pic:blipFill>
                  <pic:spPr>
                    <a:xfrm>
                      <a:off x="0" y="0"/>
                      <a:ext cx="219075" cy="180975"/>
                    </a:xfrm>
                    <a:prstGeom prst="rect">
                      <a:avLst/>
                    </a:prstGeom>
                  </pic:spPr>
                </pic:pic>
              </a:graphicData>
            </a:graphic>
          </wp:inline>
        </w:drawing>
      </w:r>
    </w:p>
    <w:p w:rsidR="55A60343" w:rsidP="66089E93" w:rsidRDefault="55A60343" w14:paraId="3BED9077" w14:textId="23356854">
      <w:pPr>
        <w:shd w:val="clear" w:color="auto" w:fill="FFFFFF" w:themeFill="background1"/>
        <w:bidi w:val="0"/>
        <w:spacing w:before="240" w:beforeAutospacing="off" w:after="240" w:afterAutospacing="off" w:line="279" w:lineRule="auto"/>
        <w:ind w:left="0" w:right="0"/>
        <w:jc w:val="left"/>
        <w:rPr>
          <w:rFonts w:ascii="Roboto" w:hAnsi="Roboto" w:eastAsia="Roboto" w:cs="Roboto"/>
          <w:b w:val="0"/>
          <w:bCs w:val="0"/>
          <w:i w:val="0"/>
          <w:iCs w:val="0"/>
          <w:caps w:val="0"/>
          <w:smallCaps w:val="0"/>
          <w:noProof w:val="0"/>
          <w:color w:val="000C34"/>
          <w:sz w:val="24"/>
          <w:szCs w:val="24"/>
          <w:lang w:val="en-US"/>
        </w:rPr>
      </w:pPr>
      <w:r w:rsidRPr="66089E93" w:rsidR="55A60343">
        <w:rPr>
          <w:rFonts w:ascii="Roboto" w:hAnsi="Roboto" w:eastAsia="Roboto" w:cs="Roboto"/>
          <w:b w:val="0"/>
          <w:bCs w:val="0"/>
          <w:i w:val="0"/>
          <w:iCs w:val="0"/>
          <w:caps w:val="0"/>
          <w:smallCaps w:val="0"/>
          <w:noProof w:val="0"/>
          <w:color w:val="000C34"/>
          <w:sz w:val="24"/>
          <w:szCs w:val="24"/>
          <w:lang w:val="en-US"/>
        </w:rPr>
        <w:t>Data in pdf:</w:t>
      </w:r>
    </w:p>
    <w:p w:rsidR="66089E93" w:rsidP="66089E93" w:rsidRDefault="66089E93" w14:paraId="2FD5F319" w14:textId="5A84DCCA">
      <w:pPr>
        <w:bidi w:val="0"/>
        <w:jc w:val="left"/>
      </w:pPr>
    </w:p>
    <w:p w:rsidR="73D7B8FB" w:rsidP="66089E93" w:rsidRDefault="73D7B8FB" w14:paraId="14C2C1C6" w14:textId="4F1DCAB6">
      <w:pPr>
        <w:pStyle w:val="Heading2"/>
        <w:bidi w:val="0"/>
        <w:spacing w:before="299" w:beforeAutospacing="off" w:after="299" w:afterAutospacing="off"/>
        <w:jc w:val="left"/>
      </w:pPr>
      <w:r w:rsidRPr="66089E93" w:rsidR="73D7B8FB">
        <w:rPr>
          <w:rFonts w:ascii="Roboto" w:hAnsi="Roboto" w:eastAsia="Roboto" w:cs="Roboto"/>
          <w:b w:val="1"/>
          <w:bCs w:val="1"/>
          <w:noProof w:val="0"/>
          <w:sz w:val="36"/>
          <w:szCs w:val="36"/>
          <w:lang w:val="en-US"/>
        </w:rPr>
        <w:t>Overview of Scheduled Reports</w:t>
      </w:r>
    </w:p>
    <w:p w:rsidR="73D7B8FB" w:rsidP="66089E93" w:rsidRDefault="73D7B8FB" w14:paraId="01335054" w14:textId="6778D174">
      <w:pPr>
        <w:bidi w:val="0"/>
        <w:spacing w:before="240" w:beforeAutospacing="off" w:after="240" w:afterAutospacing="off"/>
        <w:jc w:val="left"/>
      </w:pPr>
      <w:r w:rsidRPr="66089E93" w:rsidR="73D7B8FB">
        <w:rPr>
          <w:rFonts w:ascii="Roboto" w:hAnsi="Roboto" w:eastAsia="Roboto" w:cs="Roboto"/>
          <w:noProof w:val="0"/>
          <w:sz w:val="24"/>
          <w:szCs w:val="24"/>
          <w:lang w:val="en-US"/>
        </w:rPr>
        <w:t>Scheduled Reports are a powerful feature that allows you to receive automated reports of your data. You can choose to have these reports delivered in a format of your preference or in one of our standard specifications. These reports can be scheduled to arrive monthly, weekly, daily, or on an ad-hoc basis. They can be sent to various destinations, including email, SFTP, and popular cloud providers.</w:t>
      </w:r>
    </w:p>
    <w:p w:rsidR="66089E93" w:rsidP="66089E93" w:rsidRDefault="66089E93" w14:paraId="5C55ACB5" w14:textId="076DAF79">
      <w:pPr>
        <w:bidi w:val="0"/>
        <w:jc w:val="left"/>
      </w:pPr>
    </w:p>
    <w:p w:rsidR="73D7B8FB" w:rsidP="66089E93" w:rsidRDefault="73D7B8FB" w14:paraId="4AECBCB3" w14:textId="4ACF7D42">
      <w:pPr>
        <w:pStyle w:val="Heading2"/>
        <w:bidi w:val="0"/>
        <w:spacing w:before="299" w:beforeAutospacing="off" w:after="299" w:afterAutospacing="off"/>
        <w:jc w:val="left"/>
      </w:pPr>
      <w:r w:rsidRPr="66089E93" w:rsidR="73D7B8FB">
        <w:rPr>
          <w:rFonts w:ascii="Roboto" w:hAnsi="Roboto" w:eastAsia="Roboto" w:cs="Roboto"/>
          <w:b w:val="1"/>
          <w:bCs w:val="1"/>
          <w:noProof w:val="0"/>
          <w:sz w:val="36"/>
          <w:szCs w:val="36"/>
          <w:lang w:val="en-US"/>
        </w:rPr>
        <w:t>Accessing and Managing Scheduled Reports</w:t>
      </w:r>
    </w:p>
    <w:p w:rsidR="73D7B8FB" w:rsidP="66089E93" w:rsidRDefault="73D7B8FB" w14:paraId="280A72B1" w14:textId="63E3FC3B">
      <w:pPr>
        <w:bidi w:val="0"/>
        <w:spacing w:before="240" w:beforeAutospacing="off" w:after="240" w:afterAutospacing="off"/>
        <w:jc w:val="left"/>
      </w:pPr>
      <w:r w:rsidRPr="66089E93" w:rsidR="73D7B8FB">
        <w:rPr>
          <w:rFonts w:ascii="Roboto" w:hAnsi="Roboto" w:eastAsia="Roboto" w:cs="Roboto"/>
          <w:noProof w:val="0"/>
          <w:sz w:val="24"/>
          <w:szCs w:val="24"/>
          <w:lang w:val="en-US"/>
        </w:rPr>
        <w:t xml:space="preserve">To access scheduled reports, navigate to </w:t>
      </w:r>
      <w:r w:rsidRPr="66089E93" w:rsidR="73D7B8FB">
        <w:rPr>
          <w:rFonts w:ascii="Roboto" w:hAnsi="Roboto" w:eastAsia="Roboto" w:cs="Roboto"/>
          <w:b w:val="1"/>
          <w:bCs w:val="1"/>
          <w:noProof w:val="0"/>
          <w:sz w:val="24"/>
          <w:szCs w:val="24"/>
          <w:lang w:val="en-US"/>
        </w:rPr>
        <w:t>Invoices &gt; Scheduled Reports</w:t>
      </w:r>
      <w:r w:rsidRPr="66089E93" w:rsidR="73D7B8FB">
        <w:rPr>
          <w:rFonts w:ascii="Roboto" w:hAnsi="Roboto" w:eastAsia="Roboto" w:cs="Roboto"/>
          <w:noProof w:val="0"/>
          <w:sz w:val="24"/>
          <w:szCs w:val="24"/>
          <w:lang w:val="en-US"/>
        </w:rPr>
        <w:t xml:space="preserve"> from the top menu bar. In previous versions, this option was referred to as "Export CSV" and is still accessible.</w:t>
      </w:r>
    </w:p>
    <w:p w:rsidR="73D7B8FB" w:rsidP="66089E93" w:rsidRDefault="73D7B8FB" w14:paraId="38F7F2B4" w14:textId="4BEF26A0">
      <w:pPr>
        <w:pStyle w:val="Heading3"/>
        <w:bidi w:val="0"/>
        <w:spacing w:before="281" w:beforeAutospacing="off" w:after="281" w:afterAutospacing="off"/>
        <w:jc w:val="left"/>
      </w:pPr>
      <w:r w:rsidRPr="66089E93" w:rsidR="73D7B8FB">
        <w:rPr>
          <w:rFonts w:ascii="Roboto" w:hAnsi="Roboto" w:eastAsia="Roboto" w:cs="Roboto"/>
          <w:b w:val="1"/>
          <w:bCs w:val="1"/>
          <w:noProof w:val="0"/>
          <w:sz w:val="28"/>
          <w:szCs w:val="28"/>
          <w:lang w:val="en-US"/>
        </w:rPr>
        <w:t>Viewing Report History</w:t>
      </w:r>
    </w:p>
    <w:p w:rsidR="73D7B8FB" w:rsidP="66089E93" w:rsidRDefault="73D7B8FB" w14:paraId="68A0F051" w14:textId="0F6FA1EB">
      <w:pPr>
        <w:bidi w:val="0"/>
        <w:spacing w:before="240" w:beforeAutospacing="off" w:after="240" w:afterAutospacing="off"/>
        <w:jc w:val="left"/>
      </w:pPr>
      <w:r w:rsidRPr="66089E93" w:rsidR="73D7B8FB">
        <w:rPr>
          <w:rFonts w:ascii="Roboto" w:hAnsi="Roboto" w:eastAsia="Roboto" w:cs="Roboto"/>
          <w:noProof w:val="0"/>
          <w:sz w:val="24"/>
          <w:szCs w:val="24"/>
          <w:lang w:val="en-US"/>
        </w:rPr>
        <w:t xml:space="preserve">You can review previously run reports by clicking </w:t>
      </w:r>
      <w:r w:rsidRPr="66089E93" w:rsidR="73D7B8FB">
        <w:rPr>
          <w:rFonts w:ascii="Roboto" w:hAnsi="Roboto" w:eastAsia="Roboto" w:cs="Roboto"/>
          <w:b w:val="1"/>
          <w:bCs w:val="1"/>
          <w:noProof w:val="0"/>
          <w:sz w:val="24"/>
          <w:szCs w:val="24"/>
          <w:lang w:val="en-US"/>
        </w:rPr>
        <w:t>View Scheduled Report History</w:t>
      </w:r>
      <w:r w:rsidRPr="66089E93" w:rsidR="73D7B8FB">
        <w:rPr>
          <w:rFonts w:ascii="Roboto" w:hAnsi="Roboto" w:eastAsia="Roboto" w:cs="Roboto"/>
          <w:noProof w:val="0"/>
          <w:sz w:val="24"/>
          <w:szCs w:val="24"/>
          <w:lang w:val="en-US"/>
        </w:rPr>
        <w:t>.</w:t>
      </w:r>
    </w:p>
    <w:p w:rsidR="73D7B8FB" w:rsidP="66089E93" w:rsidRDefault="73D7B8FB" w14:paraId="62D63E49" w14:textId="6935B427">
      <w:pPr>
        <w:pStyle w:val="Heading3"/>
        <w:bidi w:val="0"/>
        <w:spacing w:before="281" w:beforeAutospacing="off" w:after="281" w:afterAutospacing="off"/>
        <w:jc w:val="left"/>
      </w:pPr>
      <w:r w:rsidRPr="66089E93" w:rsidR="73D7B8FB">
        <w:rPr>
          <w:rFonts w:ascii="Roboto" w:hAnsi="Roboto" w:eastAsia="Roboto" w:cs="Roboto"/>
          <w:b w:val="1"/>
          <w:bCs w:val="1"/>
          <w:noProof w:val="0"/>
          <w:sz w:val="28"/>
          <w:szCs w:val="28"/>
          <w:lang w:val="en-US"/>
        </w:rPr>
        <w:t>Understanding Report Icons</w:t>
      </w:r>
    </w:p>
    <w:p w:rsidR="73D7B8FB" w:rsidP="66089E93" w:rsidRDefault="73D7B8FB" w14:paraId="6D65568C" w14:textId="39D25CDA">
      <w:pPr>
        <w:bidi w:val="0"/>
        <w:spacing w:before="240" w:beforeAutospacing="off" w:after="240" w:afterAutospacing="off"/>
        <w:jc w:val="left"/>
      </w:pPr>
      <w:r w:rsidRPr="66089E93" w:rsidR="73D7B8FB">
        <w:rPr>
          <w:rFonts w:ascii="Roboto" w:hAnsi="Roboto" w:eastAsia="Roboto" w:cs="Roboto"/>
          <w:noProof w:val="0"/>
          <w:sz w:val="24"/>
          <w:szCs w:val="24"/>
          <w:lang w:val="en-US"/>
        </w:rPr>
        <w:t>The following icons, located at the end of rows, provide specific functionalities:</w:t>
      </w:r>
    </w:p>
    <w:p w:rsidR="73D7B8FB" w:rsidP="66089E93" w:rsidRDefault="73D7B8FB" w14:paraId="3520693F" w14:textId="09D7A917">
      <w:pPr>
        <w:pStyle w:val="ListParagraph"/>
        <w:numPr>
          <w:ilvl w:val="0"/>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Default PSI Export:</w:t>
      </w:r>
      <w:r w:rsidRPr="66089E93" w:rsidR="73D7B8FB">
        <w:rPr>
          <w:rFonts w:ascii="Roboto" w:hAnsi="Roboto" w:eastAsia="Roboto" w:cs="Roboto"/>
          <w:noProof w:val="0"/>
          <w:sz w:val="24"/>
          <w:szCs w:val="24"/>
          <w:lang w:val="en-US"/>
        </w:rPr>
        <w:t xml:space="preserve"> These reports can be customized and exported, but you cannot delete them or save modifications. To export a Default PSI export to CSV, click </w:t>
      </w:r>
      <w:r w:rsidRPr="66089E93" w:rsidR="73D7B8FB">
        <w:rPr>
          <w:rFonts w:ascii="Roboto" w:hAnsi="Roboto" w:eastAsia="Roboto" w:cs="Roboto"/>
          <w:b w:val="1"/>
          <w:bCs w:val="1"/>
          <w:noProof w:val="0"/>
          <w:sz w:val="24"/>
          <w:szCs w:val="24"/>
          <w:lang w:val="en-US"/>
        </w:rPr>
        <w:t>Customize Standard Export</w:t>
      </w:r>
      <w:r w:rsidRPr="66089E93" w:rsidR="73D7B8FB">
        <w:rPr>
          <w:rFonts w:ascii="Roboto" w:hAnsi="Roboto" w:eastAsia="Roboto" w:cs="Roboto"/>
          <w:noProof w:val="0"/>
          <w:sz w:val="24"/>
          <w:szCs w:val="24"/>
          <w:lang w:val="en-US"/>
        </w:rPr>
        <w:t>. This was the old reporting page.</w:t>
      </w:r>
    </w:p>
    <w:p w:rsidR="73D7B8FB" w:rsidP="66089E93" w:rsidRDefault="73D7B8FB" w14:paraId="2035F513" w14:textId="36026CF0">
      <w:pPr>
        <w:pStyle w:val="ListParagraph"/>
        <w:numPr>
          <w:ilvl w:val="0"/>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View Details:</w:t>
      </w:r>
      <w:r w:rsidRPr="66089E93" w:rsidR="73D7B8FB">
        <w:rPr>
          <w:rFonts w:ascii="Roboto" w:hAnsi="Roboto" w:eastAsia="Roboto" w:cs="Roboto"/>
          <w:noProof w:val="0"/>
          <w:sz w:val="24"/>
          <w:szCs w:val="24"/>
          <w:lang w:val="en-US"/>
        </w:rPr>
        <w:t xml:space="preserve"> Click this icon to edit a scheduled report or its schedule. </w:t>
      </w:r>
    </w:p>
    <w:p w:rsidR="73D7B8FB" w:rsidP="66089E93" w:rsidRDefault="73D7B8FB" w14:paraId="713C9388" w14:textId="2393651A">
      <w:pPr>
        <w:pStyle w:val="ListParagraph"/>
        <w:numPr>
          <w:ilvl w:val="1"/>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noProof w:val="0"/>
          <w:sz w:val="24"/>
          <w:szCs w:val="24"/>
          <w:lang w:val="en-US"/>
        </w:rPr>
        <w:t xml:space="preserve">If it's a </w:t>
      </w:r>
      <w:r w:rsidRPr="66089E93" w:rsidR="73D7B8FB">
        <w:rPr>
          <w:rFonts w:ascii="Roboto" w:hAnsi="Roboto" w:eastAsia="Roboto" w:cs="Roboto"/>
          <w:b w:val="1"/>
          <w:bCs w:val="1"/>
          <w:noProof w:val="0"/>
          <w:sz w:val="24"/>
          <w:szCs w:val="24"/>
          <w:lang w:val="en-US"/>
        </w:rPr>
        <w:t>Default PSI export</w:t>
      </w:r>
      <w:r w:rsidRPr="66089E93" w:rsidR="73D7B8FB">
        <w:rPr>
          <w:rFonts w:ascii="Roboto" w:hAnsi="Roboto" w:eastAsia="Roboto" w:cs="Roboto"/>
          <w:noProof w:val="0"/>
          <w:sz w:val="24"/>
          <w:szCs w:val="24"/>
          <w:lang w:val="en-US"/>
        </w:rPr>
        <w:t xml:space="preserve">, click </w:t>
      </w:r>
      <w:r w:rsidRPr="66089E93" w:rsidR="73D7B8FB">
        <w:rPr>
          <w:rFonts w:ascii="Roboto" w:hAnsi="Roboto" w:eastAsia="Roboto" w:cs="Roboto"/>
          <w:b w:val="1"/>
          <w:bCs w:val="1"/>
          <w:noProof w:val="0"/>
          <w:sz w:val="24"/>
          <w:szCs w:val="24"/>
          <w:lang w:val="en-US"/>
        </w:rPr>
        <w:t>Customize Standard Export</w:t>
      </w:r>
      <w:r w:rsidRPr="66089E93" w:rsidR="73D7B8FB">
        <w:rPr>
          <w:rFonts w:ascii="Roboto" w:hAnsi="Roboto" w:eastAsia="Roboto" w:cs="Roboto"/>
          <w:noProof w:val="0"/>
          <w:sz w:val="24"/>
          <w:szCs w:val="24"/>
          <w:lang w:val="en-US"/>
        </w:rPr>
        <w:t xml:space="preserve"> to export to CSV (this was the old reporting page).</w:t>
      </w:r>
    </w:p>
    <w:p w:rsidR="73D7B8FB" w:rsidP="66089E93" w:rsidRDefault="73D7B8FB" w14:paraId="46E4F12C" w14:textId="48B87327">
      <w:pPr>
        <w:pStyle w:val="ListParagraph"/>
        <w:numPr>
          <w:ilvl w:val="1"/>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noProof w:val="0"/>
          <w:sz w:val="24"/>
          <w:szCs w:val="24"/>
          <w:lang w:val="en-US"/>
        </w:rPr>
        <w:t xml:space="preserve">If it's </w:t>
      </w:r>
      <w:r w:rsidRPr="66089E93" w:rsidR="73D7B8FB">
        <w:rPr>
          <w:rFonts w:ascii="Roboto" w:hAnsi="Roboto" w:eastAsia="Roboto" w:cs="Roboto"/>
          <w:b w:val="1"/>
          <w:bCs w:val="1"/>
          <w:noProof w:val="0"/>
          <w:sz w:val="24"/>
          <w:szCs w:val="24"/>
          <w:lang w:val="en-US"/>
        </w:rPr>
        <w:t>not a default report</w:t>
      </w:r>
      <w:r w:rsidRPr="66089E93" w:rsidR="73D7B8FB">
        <w:rPr>
          <w:rFonts w:ascii="Roboto" w:hAnsi="Roboto" w:eastAsia="Roboto" w:cs="Roboto"/>
          <w:noProof w:val="0"/>
          <w:sz w:val="24"/>
          <w:szCs w:val="24"/>
          <w:lang w:val="en-US"/>
        </w:rPr>
        <w:t xml:space="preserve">, click </w:t>
      </w:r>
      <w:r w:rsidRPr="66089E93" w:rsidR="73D7B8FB">
        <w:rPr>
          <w:rFonts w:ascii="Roboto" w:hAnsi="Roboto" w:eastAsia="Roboto" w:cs="Roboto"/>
          <w:b w:val="1"/>
          <w:bCs w:val="1"/>
          <w:noProof w:val="0"/>
          <w:sz w:val="24"/>
          <w:szCs w:val="24"/>
          <w:lang w:val="en-US"/>
        </w:rPr>
        <w:t>Edit Export</w:t>
      </w:r>
      <w:r w:rsidRPr="66089E93" w:rsidR="73D7B8FB">
        <w:rPr>
          <w:rFonts w:ascii="Roboto" w:hAnsi="Roboto" w:eastAsia="Roboto" w:cs="Roboto"/>
          <w:noProof w:val="0"/>
          <w:sz w:val="24"/>
          <w:szCs w:val="24"/>
          <w:lang w:val="en-US"/>
        </w:rPr>
        <w:t xml:space="preserve"> to modify its details, then click </w:t>
      </w:r>
      <w:r w:rsidRPr="66089E93" w:rsidR="73D7B8FB">
        <w:rPr>
          <w:rFonts w:ascii="Roboto" w:hAnsi="Roboto" w:eastAsia="Roboto" w:cs="Roboto"/>
          <w:b w:val="1"/>
          <w:bCs w:val="1"/>
          <w:noProof w:val="0"/>
          <w:sz w:val="24"/>
          <w:szCs w:val="24"/>
          <w:lang w:val="en-US"/>
        </w:rPr>
        <w:t>Save</w:t>
      </w:r>
      <w:r w:rsidRPr="66089E93" w:rsidR="73D7B8FB">
        <w:rPr>
          <w:rFonts w:ascii="Roboto" w:hAnsi="Roboto" w:eastAsia="Roboto" w:cs="Roboto"/>
          <w:noProof w:val="0"/>
          <w:sz w:val="24"/>
          <w:szCs w:val="24"/>
          <w:lang w:val="en-US"/>
        </w:rPr>
        <w:t>.</w:t>
      </w:r>
    </w:p>
    <w:p w:rsidR="73D7B8FB" w:rsidP="66089E93" w:rsidRDefault="73D7B8FB" w14:paraId="6237AC70" w14:textId="6BA3EAEA">
      <w:pPr>
        <w:pStyle w:val="ListParagraph"/>
        <w:numPr>
          <w:ilvl w:val="0"/>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Download Data:</w:t>
      </w:r>
      <w:r w:rsidRPr="66089E93" w:rsidR="73D7B8FB">
        <w:rPr>
          <w:rFonts w:ascii="Roboto" w:hAnsi="Roboto" w:eastAsia="Roboto" w:cs="Roboto"/>
          <w:noProof w:val="0"/>
          <w:sz w:val="24"/>
          <w:szCs w:val="24"/>
          <w:lang w:val="en-US"/>
        </w:rPr>
        <w:t xml:space="preserve"> Click this icon to download the report data. Complete the </w:t>
      </w:r>
      <w:r w:rsidRPr="66089E93" w:rsidR="73D7B8FB">
        <w:rPr>
          <w:rFonts w:ascii="Roboto" w:hAnsi="Roboto" w:eastAsia="Roboto" w:cs="Roboto"/>
          <w:b w:val="1"/>
          <w:bCs w:val="1"/>
          <w:noProof w:val="0"/>
          <w:sz w:val="24"/>
          <w:szCs w:val="24"/>
          <w:lang w:val="en-US"/>
        </w:rPr>
        <w:t>Date Field</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Start Date</w:t>
      </w:r>
      <w:r w:rsidRPr="66089E93" w:rsidR="73D7B8FB">
        <w:rPr>
          <w:rFonts w:ascii="Roboto" w:hAnsi="Roboto" w:eastAsia="Roboto" w:cs="Roboto"/>
          <w:noProof w:val="0"/>
          <w:sz w:val="24"/>
          <w:szCs w:val="24"/>
          <w:lang w:val="en-US"/>
        </w:rPr>
        <w:t xml:space="preserve">, and </w:t>
      </w:r>
      <w:r w:rsidRPr="66089E93" w:rsidR="73D7B8FB">
        <w:rPr>
          <w:rFonts w:ascii="Roboto" w:hAnsi="Roboto" w:eastAsia="Roboto" w:cs="Roboto"/>
          <w:b w:val="1"/>
          <w:bCs w:val="1"/>
          <w:noProof w:val="0"/>
          <w:sz w:val="24"/>
          <w:szCs w:val="24"/>
          <w:lang w:val="en-US"/>
        </w:rPr>
        <w:t>End Date</w:t>
      </w:r>
      <w:r w:rsidRPr="66089E93" w:rsidR="73D7B8FB">
        <w:rPr>
          <w:rFonts w:ascii="Roboto" w:hAnsi="Roboto" w:eastAsia="Roboto" w:cs="Roboto"/>
          <w:noProof w:val="0"/>
          <w:sz w:val="24"/>
          <w:szCs w:val="24"/>
          <w:lang w:val="en-US"/>
        </w:rPr>
        <w:t xml:space="preserve"> fields, then click </w:t>
      </w:r>
      <w:r w:rsidRPr="66089E93" w:rsidR="73D7B8FB">
        <w:rPr>
          <w:rFonts w:ascii="Roboto" w:hAnsi="Roboto" w:eastAsia="Roboto" w:cs="Roboto"/>
          <w:b w:val="1"/>
          <w:bCs w:val="1"/>
          <w:noProof w:val="0"/>
          <w:sz w:val="24"/>
          <w:szCs w:val="24"/>
          <w:lang w:val="en-US"/>
        </w:rPr>
        <w:t>Download Data</w:t>
      </w:r>
      <w:r w:rsidRPr="66089E93" w:rsidR="73D7B8FB">
        <w:rPr>
          <w:rFonts w:ascii="Roboto" w:hAnsi="Roboto" w:eastAsia="Roboto" w:cs="Roboto"/>
          <w:noProof w:val="0"/>
          <w:sz w:val="24"/>
          <w:szCs w:val="24"/>
          <w:lang w:val="en-US"/>
        </w:rPr>
        <w:t>.</w:t>
      </w:r>
    </w:p>
    <w:p w:rsidR="73D7B8FB" w:rsidP="66089E93" w:rsidRDefault="73D7B8FB" w14:paraId="4B196138" w14:textId="60090F19">
      <w:pPr>
        <w:pStyle w:val="ListParagraph"/>
        <w:numPr>
          <w:ilvl w:val="0"/>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Edit Schedule:</w:t>
      </w:r>
      <w:r w:rsidRPr="66089E93" w:rsidR="73D7B8FB">
        <w:rPr>
          <w:rFonts w:ascii="Roboto" w:hAnsi="Roboto" w:eastAsia="Roboto" w:cs="Roboto"/>
          <w:noProof w:val="0"/>
          <w:sz w:val="24"/>
          <w:szCs w:val="24"/>
          <w:lang w:val="en-US"/>
        </w:rPr>
        <w:t xml:space="preserve"> Click this icon to modify the schedule details. Make your changes and click </w:t>
      </w:r>
      <w:r w:rsidRPr="66089E93" w:rsidR="73D7B8FB">
        <w:rPr>
          <w:rFonts w:ascii="Roboto" w:hAnsi="Roboto" w:eastAsia="Roboto" w:cs="Roboto"/>
          <w:b w:val="1"/>
          <w:bCs w:val="1"/>
          <w:noProof w:val="0"/>
          <w:sz w:val="24"/>
          <w:szCs w:val="24"/>
          <w:lang w:val="en-US"/>
        </w:rPr>
        <w:t>Save</w:t>
      </w:r>
      <w:r w:rsidRPr="66089E93" w:rsidR="73D7B8FB">
        <w:rPr>
          <w:rFonts w:ascii="Roboto" w:hAnsi="Roboto" w:eastAsia="Roboto" w:cs="Roboto"/>
          <w:noProof w:val="0"/>
          <w:sz w:val="24"/>
          <w:szCs w:val="24"/>
          <w:lang w:val="en-US"/>
        </w:rPr>
        <w:t>.</w:t>
      </w:r>
    </w:p>
    <w:p w:rsidR="73D7B8FB" w:rsidP="66089E93" w:rsidRDefault="73D7B8FB" w14:paraId="3E5EE23F" w14:textId="783499C2">
      <w:pPr>
        <w:pStyle w:val="ListParagraph"/>
        <w:numPr>
          <w:ilvl w:val="0"/>
          <w:numId w:val="100"/>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Delete/Delete Schedule:</w:t>
      </w:r>
      <w:r w:rsidRPr="66089E93" w:rsidR="73D7B8FB">
        <w:rPr>
          <w:rFonts w:ascii="Roboto" w:hAnsi="Roboto" w:eastAsia="Roboto" w:cs="Roboto"/>
          <w:noProof w:val="0"/>
          <w:sz w:val="24"/>
          <w:szCs w:val="24"/>
          <w:lang w:val="en-US"/>
        </w:rPr>
        <w:t xml:space="preserve"> Click either of these options to delete a report or its schedule.</w:t>
      </w:r>
    </w:p>
    <w:p w:rsidR="66089E93" w:rsidP="66089E93" w:rsidRDefault="66089E93" w14:paraId="28033C88" w14:textId="388F5AD2">
      <w:pPr>
        <w:bidi w:val="0"/>
        <w:jc w:val="left"/>
      </w:pPr>
    </w:p>
    <w:p w:rsidR="73D7B8FB" w:rsidP="66089E93" w:rsidRDefault="73D7B8FB" w14:paraId="1023180C" w14:textId="2A19B43C">
      <w:pPr>
        <w:pStyle w:val="Heading2"/>
        <w:bidi w:val="0"/>
        <w:spacing w:before="299" w:beforeAutospacing="off" w:after="299" w:afterAutospacing="off"/>
        <w:jc w:val="left"/>
      </w:pPr>
      <w:r w:rsidRPr="66089E93" w:rsidR="73D7B8FB">
        <w:rPr>
          <w:rFonts w:ascii="Roboto" w:hAnsi="Roboto" w:eastAsia="Roboto" w:cs="Roboto"/>
          <w:b w:val="1"/>
          <w:bCs w:val="1"/>
          <w:noProof w:val="0"/>
          <w:sz w:val="36"/>
          <w:szCs w:val="36"/>
          <w:lang w:val="en-US"/>
        </w:rPr>
        <w:t>Creating and Running Reports</w:t>
      </w:r>
    </w:p>
    <w:p w:rsidR="73D7B8FB" w:rsidP="66089E93" w:rsidRDefault="73D7B8FB" w14:paraId="13FC84F5" w14:textId="5976D438">
      <w:pPr>
        <w:pStyle w:val="Heading3"/>
        <w:bidi w:val="0"/>
        <w:spacing w:before="281" w:beforeAutospacing="off" w:after="281" w:afterAutospacing="off"/>
        <w:jc w:val="left"/>
      </w:pPr>
      <w:r w:rsidRPr="66089E93" w:rsidR="73D7B8FB">
        <w:rPr>
          <w:rFonts w:ascii="Roboto" w:hAnsi="Roboto" w:eastAsia="Roboto" w:cs="Roboto"/>
          <w:b w:val="1"/>
          <w:bCs w:val="1"/>
          <w:noProof w:val="0"/>
          <w:sz w:val="28"/>
          <w:szCs w:val="28"/>
          <w:lang w:val="en-US"/>
        </w:rPr>
        <w:t>Creating a New Scheduled Report</w:t>
      </w:r>
    </w:p>
    <w:p w:rsidR="73D7B8FB" w:rsidP="66089E93" w:rsidRDefault="73D7B8FB" w14:paraId="5B5C6542" w14:textId="5A4690C7">
      <w:pPr>
        <w:bidi w:val="0"/>
        <w:spacing w:before="240" w:beforeAutospacing="off" w:after="240" w:afterAutospacing="off"/>
        <w:jc w:val="left"/>
      </w:pPr>
      <w:r w:rsidRPr="66089E93" w:rsidR="73D7B8FB">
        <w:rPr>
          <w:rFonts w:ascii="Roboto" w:hAnsi="Roboto" w:eastAsia="Roboto" w:cs="Roboto"/>
          <w:noProof w:val="0"/>
          <w:sz w:val="24"/>
          <w:szCs w:val="24"/>
          <w:lang w:val="en-US"/>
        </w:rPr>
        <w:t xml:space="preserve">To create a new report, click </w:t>
      </w:r>
      <w:r w:rsidRPr="66089E93" w:rsidR="73D7B8FB">
        <w:rPr>
          <w:rFonts w:ascii="Roboto" w:hAnsi="Roboto" w:eastAsia="Roboto" w:cs="Roboto"/>
          <w:b w:val="1"/>
          <w:bCs w:val="1"/>
          <w:noProof w:val="0"/>
          <w:sz w:val="24"/>
          <w:szCs w:val="24"/>
          <w:lang w:val="en-US"/>
        </w:rPr>
        <w:t>Create New Scheduled Report</w:t>
      </w:r>
      <w:r w:rsidRPr="66089E93" w:rsidR="73D7B8FB">
        <w:rPr>
          <w:rFonts w:ascii="Roboto" w:hAnsi="Roboto" w:eastAsia="Roboto" w:cs="Roboto"/>
          <w:noProof w:val="0"/>
          <w:sz w:val="24"/>
          <w:szCs w:val="24"/>
          <w:lang w:val="en-US"/>
        </w:rPr>
        <w:t xml:space="preserve">. You'll need to complete three sections: </w:t>
      </w:r>
      <w:r w:rsidRPr="66089E93" w:rsidR="73D7B8FB">
        <w:rPr>
          <w:rFonts w:ascii="Roboto" w:hAnsi="Roboto" w:eastAsia="Roboto" w:cs="Roboto"/>
          <w:b w:val="1"/>
          <w:bCs w:val="1"/>
          <w:noProof w:val="0"/>
          <w:sz w:val="24"/>
          <w:szCs w:val="24"/>
          <w:lang w:val="en-US"/>
        </w:rPr>
        <w:t>Report Details</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Add Columns</w:t>
      </w:r>
      <w:r w:rsidRPr="66089E93" w:rsidR="73D7B8FB">
        <w:rPr>
          <w:rFonts w:ascii="Roboto" w:hAnsi="Roboto" w:eastAsia="Roboto" w:cs="Roboto"/>
          <w:noProof w:val="0"/>
          <w:sz w:val="24"/>
          <w:szCs w:val="24"/>
          <w:lang w:val="en-US"/>
        </w:rPr>
        <w:t xml:space="preserve">, and </w:t>
      </w:r>
      <w:r w:rsidRPr="66089E93" w:rsidR="73D7B8FB">
        <w:rPr>
          <w:rFonts w:ascii="Roboto" w:hAnsi="Roboto" w:eastAsia="Roboto" w:cs="Roboto"/>
          <w:b w:val="1"/>
          <w:bCs w:val="1"/>
          <w:noProof w:val="0"/>
          <w:sz w:val="24"/>
          <w:szCs w:val="24"/>
          <w:lang w:val="en-US"/>
        </w:rPr>
        <w:t>Add Conditions</w:t>
      </w:r>
      <w:r w:rsidRPr="66089E93" w:rsidR="73D7B8FB">
        <w:rPr>
          <w:rFonts w:ascii="Roboto" w:hAnsi="Roboto" w:eastAsia="Roboto" w:cs="Roboto"/>
          <w:noProof w:val="0"/>
          <w:sz w:val="24"/>
          <w:szCs w:val="24"/>
          <w:lang w:val="en-US"/>
        </w:rPr>
        <w:t xml:space="preserve"> (optional). After filling out these sections, click either </w:t>
      </w:r>
      <w:r w:rsidRPr="66089E93" w:rsidR="73D7B8FB">
        <w:rPr>
          <w:rFonts w:ascii="Roboto" w:hAnsi="Roboto" w:eastAsia="Roboto" w:cs="Roboto"/>
          <w:b w:val="1"/>
          <w:bCs w:val="1"/>
          <w:noProof w:val="0"/>
          <w:sz w:val="24"/>
          <w:szCs w:val="24"/>
          <w:lang w:val="en-US"/>
        </w:rPr>
        <w:t>Preview</w:t>
      </w:r>
      <w:r w:rsidRPr="66089E93" w:rsidR="73D7B8FB">
        <w:rPr>
          <w:rFonts w:ascii="Roboto" w:hAnsi="Roboto" w:eastAsia="Roboto" w:cs="Roboto"/>
          <w:noProof w:val="0"/>
          <w:sz w:val="24"/>
          <w:szCs w:val="24"/>
          <w:lang w:val="en-US"/>
        </w:rPr>
        <w:t xml:space="preserve"> or </w:t>
      </w:r>
      <w:r w:rsidRPr="66089E93" w:rsidR="73D7B8FB">
        <w:rPr>
          <w:rFonts w:ascii="Roboto" w:hAnsi="Roboto" w:eastAsia="Roboto" w:cs="Roboto"/>
          <w:b w:val="1"/>
          <w:bCs w:val="1"/>
          <w:noProof w:val="0"/>
          <w:sz w:val="24"/>
          <w:szCs w:val="24"/>
          <w:lang w:val="en-US"/>
        </w:rPr>
        <w:t>Save</w:t>
      </w:r>
      <w:r w:rsidRPr="66089E93" w:rsidR="73D7B8FB">
        <w:rPr>
          <w:rFonts w:ascii="Roboto" w:hAnsi="Roboto" w:eastAsia="Roboto" w:cs="Roboto"/>
          <w:noProof w:val="0"/>
          <w:sz w:val="24"/>
          <w:szCs w:val="24"/>
          <w:lang w:val="en-US"/>
        </w:rPr>
        <w:t xml:space="preserve">. If you make a mistake and want to remove a selection, click </w:t>
      </w:r>
      <w:r w:rsidRPr="66089E93" w:rsidR="73D7B8FB">
        <w:rPr>
          <w:rFonts w:ascii="Roboto" w:hAnsi="Roboto" w:eastAsia="Roboto" w:cs="Roboto"/>
          <w:b w:val="1"/>
          <w:bCs w:val="1"/>
          <w:noProof w:val="0"/>
          <w:sz w:val="24"/>
          <w:szCs w:val="24"/>
          <w:lang w:val="en-US"/>
        </w:rPr>
        <w:t>Delete</w:t>
      </w:r>
      <w:r w:rsidRPr="66089E93" w:rsidR="73D7B8FB">
        <w:rPr>
          <w:rFonts w:ascii="Roboto" w:hAnsi="Roboto" w:eastAsia="Roboto" w:cs="Roboto"/>
          <w:noProof w:val="0"/>
          <w:sz w:val="24"/>
          <w:szCs w:val="24"/>
          <w:lang w:val="en-US"/>
        </w:rPr>
        <w:t xml:space="preserve"> at the end of the corresponding added column or condition.</w:t>
      </w:r>
    </w:p>
    <w:p w:rsidR="73D7B8FB" w:rsidP="66089E93" w:rsidRDefault="73D7B8FB" w14:paraId="4E0C821E" w14:textId="0987E129">
      <w:pPr>
        <w:pStyle w:val="ListParagraph"/>
        <w:numPr>
          <w:ilvl w:val="0"/>
          <w:numId w:val="101"/>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Report Details:</w:t>
      </w:r>
      <w:r w:rsidRPr="66089E93" w:rsidR="73D7B8FB">
        <w:rPr>
          <w:rFonts w:ascii="Roboto" w:hAnsi="Roboto" w:eastAsia="Roboto" w:cs="Roboto"/>
          <w:noProof w:val="0"/>
          <w:sz w:val="24"/>
          <w:szCs w:val="24"/>
          <w:lang w:val="en-US"/>
        </w:rPr>
        <w:t xml:space="preserve"> Type a </w:t>
      </w:r>
      <w:r w:rsidRPr="66089E93" w:rsidR="73D7B8FB">
        <w:rPr>
          <w:rFonts w:ascii="Roboto" w:hAnsi="Roboto" w:eastAsia="Roboto" w:cs="Roboto"/>
          <w:b w:val="1"/>
          <w:bCs w:val="1"/>
          <w:noProof w:val="0"/>
          <w:sz w:val="24"/>
          <w:szCs w:val="24"/>
          <w:lang w:val="en-US"/>
        </w:rPr>
        <w:t>Name</w:t>
      </w:r>
      <w:r w:rsidRPr="66089E93" w:rsidR="73D7B8FB">
        <w:rPr>
          <w:rFonts w:ascii="Roboto" w:hAnsi="Roboto" w:eastAsia="Roboto" w:cs="Roboto"/>
          <w:noProof w:val="0"/>
          <w:sz w:val="24"/>
          <w:szCs w:val="24"/>
          <w:lang w:val="en-US"/>
        </w:rPr>
        <w:t xml:space="preserve"> and </w:t>
      </w:r>
      <w:r w:rsidRPr="66089E93" w:rsidR="73D7B8FB">
        <w:rPr>
          <w:rFonts w:ascii="Roboto" w:hAnsi="Roboto" w:eastAsia="Roboto" w:cs="Roboto"/>
          <w:b w:val="1"/>
          <w:bCs w:val="1"/>
          <w:noProof w:val="0"/>
          <w:sz w:val="24"/>
          <w:szCs w:val="24"/>
          <w:lang w:val="en-US"/>
        </w:rPr>
        <w:t>Description</w:t>
      </w:r>
      <w:r w:rsidRPr="66089E93" w:rsidR="73D7B8FB">
        <w:rPr>
          <w:rFonts w:ascii="Roboto" w:hAnsi="Roboto" w:eastAsia="Roboto" w:cs="Roboto"/>
          <w:noProof w:val="0"/>
          <w:sz w:val="24"/>
          <w:szCs w:val="24"/>
          <w:lang w:val="en-US"/>
        </w:rPr>
        <w:t xml:space="preserve"> for your report.</w:t>
      </w:r>
    </w:p>
    <w:p w:rsidR="73D7B8FB" w:rsidP="66089E93" w:rsidRDefault="73D7B8FB" w14:paraId="4670AD15" w14:textId="19AE9F54">
      <w:pPr>
        <w:pStyle w:val="ListParagraph"/>
        <w:numPr>
          <w:ilvl w:val="0"/>
          <w:numId w:val="101"/>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Add Columns:</w:t>
      </w:r>
      <w:r w:rsidRPr="66089E93" w:rsidR="73D7B8FB">
        <w:rPr>
          <w:rFonts w:ascii="Roboto" w:hAnsi="Roboto" w:eastAsia="Roboto" w:cs="Roboto"/>
          <w:noProof w:val="0"/>
          <w:sz w:val="24"/>
          <w:szCs w:val="24"/>
          <w:lang w:val="en-US"/>
        </w:rPr>
        <w:t xml:space="preserve"> Select desired columns from the drop-down menu. To add more, click </w:t>
      </w:r>
      <w:r w:rsidRPr="66089E93" w:rsidR="73D7B8FB">
        <w:rPr>
          <w:rFonts w:ascii="Roboto" w:hAnsi="Roboto" w:eastAsia="Roboto" w:cs="Roboto"/>
          <w:b w:val="1"/>
          <w:bCs w:val="1"/>
          <w:noProof w:val="0"/>
          <w:sz w:val="24"/>
          <w:szCs w:val="24"/>
          <w:lang w:val="en-US"/>
        </w:rPr>
        <w:t>Add New</w:t>
      </w:r>
      <w:r w:rsidRPr="66089E93" w:rsidR="73D7B8FB">
        <w:rPr>
          <w:rFonts w:ascii="Roboto" w:hAnsi="Roboto" w:eastAsia="Roboto" w:cs="Roboto"/>
          <w:noProof w:val="0"/>
          <w:sz w:val="24"/>
          <w:szCs w:val="24"/>
          <w:lang w:val="en-US"/>
        </w:rPr>
        <w:t xml:space="preserve"> and repeat the selection process.</w:t>
      </w:r>
    </w:p>
    <w:p w:rsidR="73D7B8FB" w:rsidP="66089E93" w:rsidRDefault="73D7B8FB" w14:paraId="6BA7F55B" w14:textId="5BE12772">
      <w:pPr>
        <w:pStyle w:val="ListParagraph"/>
        <w:numPr>
          <w:ilvl w:val="0"/>
          <w:numId w:val="101"/>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b w:val="1"/>
          <w:bCs w:val="1"/>
          <w:noProof w:val="0"/>
          <w:sz w:val="24"/>
          <w:szCs w:val="24"/>
          <w:lang w:val="en-US"/>
        </w:rPr>
        <w:t>Add Conditions (optional):</w:t>
      </w:r>
      <w:r w:rsidRPr="66089E93" w:rsidR="73D7B8FB">
        <w:rPr>
          <w:rFonts w:ascii="Roboto" w:hAnsi="Roboto" w:eastAsia="Roboto" w:cs="Roboto"/>
          <w:noProof w:val="0"/>
          <w:sz w:val="24"/>
          <w:szCs w:val="24"/>
          <w:lang w:val="en-US"/>
        </w:rPr>
        <w:t xml:space="preserve"> Select fields from the drop-down menu. Additional fields will display, allowing you to select specific conditions. To add more conditions, click </w:t>
      </w:r>
      <w:r w:rsidRPr="66089E93" w:rsidR="73D7B8FB">
        <w:rPr>
          <w:rFonts w:ascii="Roboto" w:hAnsi="Roboto" w:eastAsia="Roboto" w:cs="Roboto"/>
          <w:b w:val="1"/>
          <w:bCs w:val="1"/>
          <w:noProof w:val="0"/>
          <w:sz w:val="24"/>
          <w:szCs w:val="24"/>
          <w:lang w:val="en-US"/>
        </w:rPr>
        <w:t>Add New</w:t>
      </w:r>
      <w:r w:rsidRPr="66089E93" w:rsidR="73D7B8FB">
        <w:rPr>
          <w:rFonts w:ascii="Roboto" w:hAnsi="Roboto" w:eastAsia="Roboto" w:cs="Roboto"/>
          <w:noProof w:val="0"/>
          <w:sz w:val="24"/>
          <w:szCs w:val="24"/>
          <w:lang w:val="en-US"/>
        </w:rPr>
        <w:t xml:space="preserve"> and repeat the selection process.</w:t>
      </w:r>
    </w:p>
    <w:p w:rsidR="73D7B8FB" w:rsidP="66089E93" w:rsidRDefault="73D7B8FB" w14:paraId="175E6DC6" w14:textId="0D0028C7">
      <w:pPr>
        <w:bidi w:val="0"/>
        <w:spacing w:before="240" w:beforeAutospacing="off" w:after="240" w:afterAutospacing="off"/>
        <w:jc w:val="left"/>
      </w:pPr>
      <w:r w:rsidRPr="66089E93" w:rsidR="73D7B8FB">
        <w:rPr>
          <w:rFonts w:ascii="Roboto" w:hAnsi="Roboto" w:eastAsia="Roboto" w:cs="Roboto"/>
          <w:noProof w:val="0"/>
          <w:sz w:val="24"/>
          <w:szCs w:val="24"/>
          <w:lang w:val="en-US"/>
        </w:rPr>
        <w:t xml:space="preserve">If you click </w:t>
      </w:r>
      <w:r w:rsidRPr="66089E93" w:rsidR="73D7B8FB">
        <w:rPr>
          <w:rFonts w:ascii="Roboto" w:hAnsi="Roboto" w:eastAsia="Roboto" w:cs="Roboto"/>
          <w:b w:val="1"/>
          <w:bCs w:val="1"/>
          <w:noProof w:val="0"/>
          <w:sz w:val="24"/>
          <w:szCs w:val="24"/>
          <w:lang w:val="en-US"/>
        </w:rPr>
        <w:t>Save</w:t>
      </w:r>
      <w:r w:rsidRPr="66089E93" w:rsidR="73D7B8FB">
        <w:rPr>
          <w:rFonts w:ascii="Roboto" w:hAnsi="Roboto" w:eastAsia="Roboto" w:cs="Roboto"/>
          <w:noProof w:val="0"/>
          <w:sz w:val="24"/>
          <w:szCs w:val="24"/>
          <w:lang w:val="en-US"/>
        </w:rPr>
        <w:t xml:space="preserve">, the </w:t>
      </w:r>
      <w:r w:rsidRPr="66089E93" w:rsidR="73D7B8FB">
        <w:rPr>
          <w:rFonts w:ascii="Roboto" w:hAnsi="Roboto" w:eastAsia="Roboto" w:cs="Roboto"/>
          <w:b w:val="1"/>
          <w:bCs w:val="1"/>
          <w:noProof w:val="0"/>
          <w:sz w:val="24"/>
          <w:szCs w:val="24"/>
          <w:lang w:val="en-US"/>
        </w:rPr>
        <w:t>Schedule</w:t>
      </w:r>
      <w:r w:rsidRPr="66089E93" w:rsidR="73D7B8FB">
        <w:rPr>
          <w:rFonts w:ascii="Roboto" w:hAnsi="Roboto" w:eastAsia="Roboto" w:cs="Roboto"/>
          <w:noProof w:val="0"/>
          <w:sz w:val="24"/>
          <w:szCs w:val="24"/>
          <w:lang w:val="en-US"/>
        </w:rPr>
        <w:t xml:space="preserve"> window will appear. Here, you'll need to complete the </w:t>
      </w:r>
      <w:r w:rsidRPr="66089E93" w:rsidR="73D7B8FB">
        <w:rPr>
          <w:rFonts w:ascii="Roboto" w:hAnsi="Roboto" w:eastAsia="Roboto" w:cs="Roboto"/>
          <w:b w:val="1"/>
          <w:bCs w:val="1"/>
          <w:noProof w:val="0"/>
          <w:sz w:val="24"/>
          <w:szCs w:val="24"/>
          <w:lang w:val="en-US"/>
        </w:rPr>
        <w:t>Frequency</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Delivery Method</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Email(s)</w:t>
      </w:r>
      <w:r w:rsidRPr="66089E93" w:rsidR="73D7B8FB">
        <w:rPr>
          <w:rFonts w:ascii="Roboto" w:hAnsi="Roboto" w:eastAsia="Roboto" w:cs="Roboto"/>
          <w:noProof w:val="0"/>
          <w:sz w:val="24"/>
          <w:szCs w:val="24"/>
          <w:lang w:val="en-US"/>
        </w:rPr>
        <w:t xml:space="preserve">, and </w:t>
      </w:r>
      <w:r w:rsidRPr="66089E93" w:rsidR="73D7B8FB">
        <w:rPr>
          <w:rFonts w:ascii="Roboto" w:hAnsi="Roboto" w:eastAsia="Roboto" w:cs="Roboto"/>
          <w:b w:val="1"/>
          <w:bCs w:val="1"/>
          <w:noProof w:val="0"/>
          <w:sz w:val="24"/>
          <w:szCs w:val="24"/>
          <w:lang w:val="en-US"/>
        </w:rPr>
        <w:t>Format</w:t>
      </w:r>
      <w:r w:rsidRPr="66089E93" w:rsidR="73D7B8FB">
        <w:rPr>
          <w:rFonts w:ascii="Roboto" w:hAnsi="Roboto" w:eastAsia="Roboto" w:cs="Roboto"/>
          <w:noProof w:val="0"/>
          <w:sz w:val="24"/>
          <w:szCs w:val="24"/>
          <w:lang w:val="en-US"/>
        </w:rPr>
        <w:t xml:space="preserve">. Click </w:t>
      </w:r>
      <w:r w:rsidRPr="66089E93" w:rsidR="73D7B8FB">
        <w:rPr>
          <w:rFonts w:ascii="Roboto" w:hAnsi="Roboto" w:eastAsia="Roboto" w:cs="Roboto"/>
          <w:b w:val="1"/>
          <w:bCs w:val="1"/>
          <w:noProof w:val="0"/>
          <w:sz w:val="24"/>
          <w:szCs w:val="24"/>
          <w:lang w:val="en-US"/>
        </w:rPr>
        <w:t>Save</w:t>
      </w:r>
      <w:r w:rsidRPr="66089E93" w:rsidR="73D7B8FB">
        <w:rPr>
          <w:rFonts w:ascii="Roboto" w:hAnsi="Roboto" w:eastAsia="Roboto" w:cs="Roboto"/>
          <w:noProof w:val="0"/>
          <w:sz w:val="24"/>
          <w:szCs w:val="24"/>
          <w:lang w:val="en-US"/>
        </w:rPr>
        <w:t xml:space="preserve"> to finalize. If you click </w:t>
      </w:r>
      <w:r w:rsidRPr="66089E93" w:rsidR="73D7B8FB">
        <w:rPr>
          <w:rFonts w:ascii="Roboto" w:hAnsi="Roboto" w:eastAsia="Roboto" w:cs="Roboto"/>
          <w:b w:val="1"/>
          <w:bCs w:val="1"/>
          <w:noProof w:val="0"/>
          <w:sz w:val="24"/>
          <w:szCs w:val="24"/>
          <w:lang w:val="en-US"/>
        </w:rPr>
        <w:t>Skip to schedule later</w:t>
      </w:r>
      <w:r w:rsidRPr="66089E93" w:rsidR="73D7B8FB">
        <w:rPr>
          <w:rFonts w:ascii="Roboto" w:hAnsi="Roboto" w:eastAsia="Roboto" w:cs="Roboto"/>
          <w:noProof w:val="0"/>
          <w:sz w:val="24"/>
          <w:szCs w:val="24"/>
          <w:lang w:val="en-US"/>
        </w:rPr>
        <w:t xml:space="preserve">, the report will appear in the </w:t>
      </w:r>
      <w:r w:rsidRPr="66089E93" w:rsidR="73D7B8FB">
        <w:rPr>
          <w:rFonts w:ascii="Roboto" w:hAnsi="Roboto" w:eastAsia="Roboto" w:cs="Roboto"/>
          <w:b w:val="1"/>
          <w:bCs w:val="1"/>
          <w:noProof w:val="0"/>
          <w:sz w:val="24"/>
          <w:szCs w:val="24"/>
          <w:lang w:val="en-US"/>
        </w:rPr>
        <w:t>Ad-Hoc Reports</w:t>
      </w:r>
      <w:r w:rsidRPr="66089E93" w:rsidR="73D7B8FB">
        <w:rPr>
          <w:rFonts w:ascii="Roboto" w:hAnsi="Roboto" w:eastAsia="Roboto" w:cs="Roboto"/>
          <w:noProof w:val="0"/>
          <w:sz w:val="24"/>
          <w:szCs w:val="24"/>
          <w:lang w:val="en-US"/>
        </w:rPr>
        <w:t xml:space="preserve"> section.</w:t>
      </w:r>
    </w:p>
    <w:p w:rsidR="73D7B8FB" w:rsidP="66089E93" w:rsidRDefault="73D7B8FB" w14:paraId="0CDC130E" w14:textId="7734E55D">
      <w:pPr>
        <w:pStyle w:val="Heading3"/>
        <w:bidi w:val="0"/>
        <w:spacing w:before="281" w:beforeAutospacing="off" w:after="281" w:afterAutospacing="off"/>
        <w:jc w:val="left"/>
      </w:pPr>
      <w:r w:rsidRPr="66089E93" w:rsidR="73D7B8FB">
        <w:rPr>
          <w:rFonts w:ascii="Roboto" w:hAnsi="Roboto" w:eastAsia="Roboto" w:cs="Roboto"/>
          <w:b w:val="1"/>
          <w:bCs w:val="1"/>
          <w:noProof w:val="0"/>
          <w:sz w:val="28"/>
          <w:szCs w:val="28"/>
          <w:lang w:val="en-US"/>
        </w:rPr>
        <w:t>Running an Export Now</w:t>
      </w:r>
    </w:p>
    <w:p w:rsidR="73D7B8FB" w:rsidP="66089E93" w:rsidRDefault="73D7B8FB" w14:paraId="60BC7443" w14:textId="4D355BDF">
      <w:pPr>
        <w:bidi w:val="0"/>
        <w:spacing w:before="240" w:beforeAutospacing="off" w:after="240" w:afterAutospacing="off"/>
        <w:jc w:val="left"/>
      </w:pPr>
      <w:r w:rsidRPr="66089E93" w:rsidR="73D7B8FB">
        <w:rPr>
          <w:rFonts w:ascii="Roboto" w:hAnsi="Roboto" w:eastAsia="Roboto" w:cs="Roboto"/>
          <w:noProof w:val="0"/>
          <w:sz w:val="24"/>
          <w:szCs w:val="24"/>
          <w:lang w:val="en-US"/>
        </w:rPr>
        <w:t xml:space="preserve">To run a report immediately, click the </w:t>
      </w:r>
      <w:r w:rsidRPr="66089E93" w:rsidR="73D7B8FB">
        <w:rPr>
          <w:rFonts w:ascii="Roboto" w:hAnsi="Roboto" w:eastAsia="Roboto" w:cs="Roboto"/>
          <w:b w:val="1"/>
          <w:bCs w:val="1"/>
          <w:noProof w:val="0"/>
          <w:sz w:val="24"/>
          <w:szCs w:val="24"/>
          <w:lang w:val="en-US"/>
        </w:rPr>
        <w:t>Run export now</w:t>
      </w:r>
      <w:r w:rsidRPr="66089E93" w:rsidR="73D7B8FB">
        <w:rPr>
          <w:rFonts w:ascii="Roboto" w:hAnsi="Roboto" w:eastAsia="Roboto" w:cs="Roboto"/>
          <w:noProof w:val="0"/>
          <w:sz w:val="24"/>
          <w:szCs w:val="24"/>
          <w:lang w:val="en-US"/>
        </w:rPr>
        <w:t xml:space="preserve"> icon. Complete the </w:t>
      </w:r>
      <w:r w:rsidRPr="66089E93" w:rsidR="73D7B8FB">
        <w:rPr>
          <w:rFonts w:ascii="Roboto" w:hAnsi="Roboto" w:eastAsia="Roboto" w:cs="Roboto"/>
          <w:b w:val="1"/>
          <w:bCs w:val="1"/>
          <w:noProof w:val="0"/>
          <w:sz w:val="24"/>
          <w:szCs w:val="24"/>
          <w:lang w:val="en-US"/>
        </w:rPr>
        <w:t>Date Field</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Start Date</w:t>
      </w:r>
      <w:r w:rsidRPr="66089E93" w:rsidR="73D7B8FB">
        <w:rPr>
          <w:rFonts w:ascii="Roboto" w:hAnsi="Roboto" w:eastAsia="Roboto" w:cs="Roboto"/>
          <w:noProof w:val="0"/>
          <w:sz w:val="24"/>
          <w:szCs w:val="24"/>
          <w:lang w:val="en-US"/>
        </w:rPr>
        <w:t xml:space="preserve">, and </w:t>
      </w:r>
      <w:r w:rsidRPr="66089E93" w:rsidR="73D7B8FB">
        <w:rPr>
          <w:rFonts w:ascii="Roboto" w:hAnsi="Roboto" w:eastAsia="Roboto" w:cs="Roboto"/>
          <w:b w:val="1"/>
          <w:bCs w:val="1"/>
          <w:noProof w:val="0"/>
          <w:sz w:val="24"/>
          <w:szCs w:val="24"/>
          <w:lang w:val="en-US"/>
        </w:rPr>
        <w:t>End Date</w:t>
      </w:r>
      <w:r w:rsidRPr="66089E93" w:rsidR="73D7B8FB">
        <w:rPr>
          <w:rFonts w:ascii="Roboto" w:hAnsi="Roboto" w:eastAsia="Roboto" w:cs="Roboto"/>
          <w:noProof w:val="0"/>
          <w:sz w:val="24"/>
          <w:szCs w:val="24"/>
          <w:lang w:val="en-US"/>
        </w:rPr>
        <w:t xml:space="preserve"> fields, then click </w:t>
      </w:r>
      <w:r w:rsidRPr="66089E93" w:rsidR="73D7B8FB">
        <w:rPr>
          <w:rFonts w:ascii="Roboto" w:hAnsi="Roboto" w:eastAsia="Roboto" w:cs="Roboto"/>
          <w:b w:val="1"/>
          <w:bCs w:val="1"/>
          <w:noProof w:val="0"/>
          <w:sz w:val="24"/>
          <w:szCs w:val="24"/>
          <w:lang w:val="en-US"/>
        </w:rPr>
        <w:t>Run Export Now</w:t>
      </w:r>
      <w:r w:rsidRPr="66089E93" w:rsidR="73D7B8FB">
        <w:rPr>
          <w:rFonts w:ascii="Roboto" w:hAnsi="Roboto" w:eastAsia="Roboto" w:cs="Roboto"/>
          <w:noProof w:val="0"/>
          <w:sz w:val="24"/>
          <w:szCs w:val="24"/>
          <w:lang w:val="en-US"/>
        </w:rPr>
        <w:t>.</w:t>
      </w:r>
    </w:p>
    <w:p w:rsidR="66089E93" w:rsidP="66089E93" w:rsidRDefault="66089E93" w14:paraId="0BE0269D" w14:textId="20272DCE">
      <w:pPr>
        <w:bidi w:val="0"/>
        <w:jc w:val="left"/>
      </w:pPr>
    </w:p>
    <w:p w:rsidR="73D7B8FB" w:rsidP="66089E93" w:rsidRDefault="73D7B8FB" w14:paraId="7E8533B9" w14:textId="3D50E269">
      <w:pPr>
        <w:pStyle w:val="Heading2"/>
        <w:bidi w:val="0"/>
        <w:spacing w:before="299" w:beforeAutospacing="off" w:after="299" w:afterAutospacing="off"/>
        <w:jc w:val="left"/>
      </w:pPr>
      <w:r w:rsidRPr="66089E93" w:rsidR="73D7B8FB">
        <w:rPr>
          <w:rFonts w:ascii="Roboto" w:hAnsi="Roboto" w:eastAsia="Roboto" w:cs="Roboto"/>
          <w:b w:val="1"/>
          <w:bCs w:val="1"/>
          <w:noProof w:val="0"/>
          <w:sz w:val="36"/>
          <w:szCs w:val="36"/>
          <w:lang w:val="en-US"/>
        </w:rPr>
        <w:t>Scheduling Ad-Hoc Reports</w:t>
      </w:r>
    </w:p>
    <w:p w:rsidR="73D7B8FB" w:rsidP="66089E93" w:rsidRDefault="73D7B8FB" w14:paraId="1E920D42" w14:textId="03D024E4">
      <w:pPr>
        <w:bidi w:val="0"/>
        <w:spacing w:before="240" w:beforeAutospacing="off" w:after="240" w:afterAutospacing="off"/>
        <w:jc w:val="left"/>
      </w:pPr>
      <w:r w:rsidRPr="66089E93" w:rsidR="73D7B8FB">
        <w:rPr>
          <w:rFonts w:ascii="Roboto" w:hAnsi="Roboto" w:eastAsia="Roboto" w:cs="Roboto"/>
          <w:noProof w:val="0"/>
          <w:sz w:val="24"/>
          <w:szCs w:val="24"/>
          <w:lang w:val="en-US"/>
        </w:rPr>
        <w:t>Ad-Hoc Reports are reports that were saved without a schedule. To schedule an Ad-Hoc report:</w:t>
      </w:r>
    </w:p>
    <w:p w:rsidR="73D7B8FB" w:rsidP="66089E93" w:rsidRDefault="73D7B8FB" w14:paraId="5E159F89" w14:textId="7D0C2F90">
      <w:pPr>
        <w:pStyle w:val="ListParagraph"/>
        <w:numPr>
          <w:ilvl w:val="0"/>
          <w:numId w:val="102"/>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noProof w:val="0"/>
          <w:sz w:val="24"/>
          <w:szCs w:val="24"/>
          <w:lang w:val="en-US"/>
        </w:rPr>
        <w:t xml:space="preserve">Navigate to the </w:t>
      </w:r>
      <w:r w:rsidRPr="66089E93" w:rsidR="73D7B8FB">
        <w:rPr>
          <w:rFonts w:ascii="Roboto" w:hAnsi="Roboto" w:eastAsia="Roboto" w:cs="Roboto"/>
          <w:b w:val="1"/>
          <w:bCs w:val="1"/>
          <w:noProof w:val="0"/>
          <w:sz w:val="24"/>
          <w:szCs w:val="24"/>
          <w:lang w:val="en-US"/>
        </w:rPr>
        <w:t>Ad-Hoc Reports</w:t>
      </w:r>
      <w:r w:rsidRPr="66089E93" w:rsidR="73D7B8FB">
        <w:rPr>
          <w:rFonts w:ascii="Roboto" w:hAnsi="Roboto" w:eastAsia="Roboto" w:cs="Roboto"/>
          <w:noProof w:val="0"/>
          <w:sz w:val="24"/>
          <w:szCs w:val="24"/>
          <w:lang w:val="en-US"/>
        </w:rPr>
        <w:t xml:space="preserve"> section of the Scheduled Reports screen.</w:t>
      </w:r>
    </w:p>
    <w:p w:rsidR="73D7B8FB" w:rsidP="66089E93" w:rsidRDefault="73D7B8FB" w14:paraId="1FAC714B" w14:textId="55B0D4FA">
      <w:pPr>
        <w:pStyle w:val="ListParagraph"/>
        <w:numPr>
          <w:ilvl w:val="0"/>
          <w:numId w:val="102"/>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noProof w:val="0"/>
          <w:sz w:val="24"/>
          <w:szCs w:val="24"/>
          <w:lang w:val="en-US"/>
        </w:rPr>
        <w:t xml:space="preserve">Click the </w:t>
      </w:r>
      <w:r w:rsidRPr="66089E93" w:rsidR="73D7B8FB">
        <w:rPr>
          <w:rFonts w:ascii="Roboto" w:hAnsi="Roboto" w:eastAsia="Roboto" w:cs="Roboto"/>
          <w:b w:val="1"/>
          <w:bCs w:val="1"/>
          <w:noProof w:val="0"/>
          <w:sz w:val="24"/>
          <w:szCs w:val="24"/>
          <w:lang w:val="en-US"/>
        </w:rPr>
        <w:t>Schedule Report</w:t>
      </w:r>
      <w:r w:rsidRPr="66089E93" w:rsidR="73D7B8FB">
        <w:rPr>
          <w:rFonts w:ascii="Roboto" w:hAnsi="Roboto" w:eastAsia="Roboto" w:cs="Roboto"/>
          <w:noProof w:val="0"/>
          <w:sz w:val="24"/>
          <w:szCs w:val="24"/>
          <w:lang w:val="en-US"/>
        </w:rPr>
        <w:t xml:space="preserve"> hyperlink on the row of the desired report.</w:t>
      </w:r>
    </w:p>
    <w:p w:rsidR="73D7B8FB" w:rsidP="66089E93" w:rsidRDefault="73D7B8FB" w14:paraId="47187A30" w14:textId="294CB5D7">
      <w:pPr>
        <w:pStyle w:val="ListParagraph"/>
        <w:numPr>
          <w:ilvl w:val="0"/>
          <w:numId w:val="102"/>
        </w:numPr>
        <w:bidi w:val="0"/>
        <w:spacing w:before="0" w:beforeAutospacing="off" w:after="0" w:afterAutospacing="off"/>
        <w:jc w:val="left"/>
        <w:rPr>
          <w:rFonts w:ascii="Roboto" w:hAnsi="Roboto" w:eastAsia="Roboto" w:cs="Roboto"/>
          <w:noProof w:val="0"/>
          <w:sz w:val="24"/>
          <w:szCs w:val="24"/>
          <w:lang w:val="en-US"/>
        </w:rPr>
      </w:pPr>
      <w:r w:rsidRPr="66089E93" w:rsidR="73D7B8FB">
        <w:rPr>
          <w:rFonts w:ascii="Roboto" w:hAnsi="Roboto" w:eastAsia="Roboto" w:cs="Roboto"/>
          <w:noProof w:val="0"/>
          <w:sz w:val="24"/>
          <w:szCs w:val="24"/>
          <w:lang w:val="en-US"/>
        </w:rPr>
        <w:t xml:space="preserve">Complete the </w:t>
      </w:r>
      <w:r w:rsidRPr="66089E93" w:rsidR="73D7B8FB">
        <w:rPr>
          <w:rFonts w:ascii="Roboto" w:hAnsi="Roboto" w:eastAsia="Roboto" w:cs="Roboto"/>
          <w:b w:val="1"/>
          <w:bCs w:val="1"/>
          <w:noProof w:val="0"/>
          <w:sz w:val="24"/>
          <w:szCs w:val="24"/>
          <w:lang w:val="en-US"/>
        </w:rPr>
        <w:t>Frequency</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Delivery Method</w:t>
      </w:r>
      <w:r w:rsidRPr="66089E93" w:rsidR="73D7B8FB">
        <w:rPr>
          <w:rFonts w:ascii="Roboto" w:hAnsi="Roboto" w:eastAsia="Roboto" w:cs="Roboto"/>
          <w:noProof w:val="0"/>
          <w:sz w:val="24"/>
          <w:szCs w:val="24"/>
          <w:lang w:val="en-US"/>
        </w:rPr>
        <w:t xml:space="preserve">, </w:t>
      </w:r>
      <w:r w:rsidRPr="66089E93" w:rsidR="73D7B8FB">
        <w:rPr>
          <w:rFonts w:ascii="Roboto" w:hAnsi="Roboto" w:eastAsia="Roboto" w:cs="Roboto"/>
          <w:b w:val="1"/>
          <w:bCs w:val="1"/>
          <w:noProof w:val="0"/>
          <w:sz w:val="24"/>
          <w:szCs w:val="24"/>
          <w:lang w:val="en-US"/>
        </w:rPr>
        <w:t>Email(s)</w:t>
      </w:r>
      <w:r w:rsidRPr="66089E93" w:rsidR="73D7B8FB">
        <w:rPr>
          <w:rFonts w:ascii="Roboto" w:hAnsi="Roboto" w:eastAsia="Roboto" w:cs="Roboto"/>
          <w:noProof w:val="0"/>
          <w:sz w:val="24"/>
          <w:szCs w:val="24"/>
          <w:lang w:val="en-US"/>
        </w:rPr>
        <w:t xml:space="preserve">, and </w:t>
      </w:r>
      <w:r w:rsidRPr="66089E93" w:rsidR="73D7B8FB">
        <w:rPr>
          <w:rFonts w:ascii="Roboto" w:hAnsi="Roboto" w:eastAsia="Roboto" w:cs="Roboto"/>
          <w:b w:val="1"/>
          <w:bCs w:val="1"/>
          <w:noProof w:val="0"/>
          <w:sz w:val="24"/>
          <w:szCs w:val="24"/>
          <w:lang w:val="en-US"/>
        </w:rPr>
        <w:t>Format</w:t>
      </w:r>
      <w:r w:rsidRPr="66089E93" w:rsidR="73D7B8FB">
        <w:rPr>
          <w:rFonts w:ascii="Roboto" w:hAnsi="Roboto" w:eastAsia="Roboto" w:cs="Roboto"/>
          <w:noProof w:val="0"/>
          <w:sz w:val="24"/>
          <w:szCs w:val="24"/>
          <w:lang w:val="en-US"/>
        </w:rPr>
        <w:t xml:space="preserve">. Click </w:t>
      </w:r>
      <w:r w:rsidRPr="66089E93" w:rsidR="73D7B8FB">
        <w:rPr>
          <w:rFonts w:ascii="Roboto" w:hAnsi="Roboto" w:eastAsia="Roboto" w:cs="Roboto"/>
          <w:b w:val="1"/>
          <w:bCs w:val="1"/>
          <w:noProof w:val="0"/>
          <w:sz w:val="24"/>
          <w:szCs w:val="24"/>
          <w:lang w:val="en-US"/>
        </w:rPr>
        <w:t>Save</w:t>
      </w:r>
      <w:r w:rsidRPr="66089E93" w:rsidR="73D7B8FB">
        <w:rPr>
          <w:rFonts w:ascii="Roboto" w:hAnsi="Roboto" w:eastAsia="Roboto" w:cs="Roboto"/>
          <w:noProof w:val="0"/>
          <w:sz w:val="24"/>
          <w:szCs w:val="24"/>
          <w:lang w:val="en-US"/>
        </w:rPr>
        <w:t>.</w:t>
      </w:r>
    </w:p>
    <w:p w:rsidR="73D7B8FB" w:rsidP="66089E93" w:rsidRDefault="73D7B8FB" w14:paraId="47F3DA51" w14:textId="7BFF7584">
      <w:pPr>
        <w:bidi w:val="0"/>
        <w:spacing w:before="240" w:beforeAutospacing="off" w:after="240" w:afterAutospacing="off"/>
        <w:jc w:val="left"/>
      </w:pPr>
      <w:r w:rsidRPr="66089E93" w:rsidR="73D7B8FB">
        <w:rPr>
          <w:rFonts w:ascii="Roboto" w:hAnsi="Roboto" w:eastAsia="Roboto" w:cs="Roboto"/>
          <w:noProof w:val="0"/>
          <w:sz w:val="24"/>
          <w:szCs w:val="24"/>
          <w:lang w:val="en-US"/>
        </w:rPr>
        <w:t>Once scheduled, the report will move from the Ad-Hoc Reports section to the Scheduled Reports section.</w:t>
      </w:r>
    </w:p>
    <w:p w:rsidR="73D7B8FB" w:rsidP="66089E93" w:rsidRDefault="73D7B8FB" w14:paraId="4C587101" w14:textId="0994FDFC">
      <w:pPr>
        <w:shd w:val="clear" w:color="auto" w:fill="FFFFFF" w:themeFill="background1"/>
        <w:bidi w:val="0"/>
        <w:spacing w:before="240" w:beforeAutospacing="off" w:after="240" w:afterAutospacing="off" w:line="279" w:lineRule="auto"/>
        <w:ind w:left="0" w:right="0"/>
        <w:jc w:val="left"/>
        <w:rPr>
          <w:rFonts w:ascii="Roboto" w:hAnsi="Roboto" w:eastAsia="Roboto" w:cs="Roboto"/>
          <w:noProof w:val="0"/>
          <w:sz w:val="24"/>
          <w:szCs w:val="24"/>
          <w:lang w:val="en-US"/>
        </w:rPr>
      </w:pPr>
      <w:r w:rsidRPr="66089E93" w:rsidR="73D7B8FB">
        <w:rPr>
          <w:rFonts w:ascii="Roboto" w:hAnsi="Roboto" w:eastAsia="Roboto" w:cs="Roboto"/>
          <w:noProof w:val="0"/>
          <w:sz w:val="24"/>
          <w:szCs w:val="24"/>
          <w:lang w:val="en-US"/>
        </w:rPr>
        <w:t>PDF data over.</w:t>
      </w:r>
    </w:p>
    <w:p w:rsidR="66089E93" w:rsidP="66089E93" w:rsidRDefault="66089E93" w14:paraId="76CF2DAB" w14:textId="7F9DD99C">
      <w:pPr>
        <w:shd w:val="clear" w:color="auto" w:fill="FFFFFF" w:themeFill="background1"/>
        <w:bidi w:val="0"/>
        <w:spacing w:before="240" w:beforeAutospacing="off" w:after="240" w:afterAutospacing="off" w:line="279" w:lineRule="auto"/>
        <w:ind w:left="0" w:right="0"/>
        <w:jc w:val="left"/>
        <w:rPr>
          <w:rFonts w:ascii="Roboto" w:hAnsi="Roboto" w:eastAsia="Roboto" w:cs="Roboto"/>
          <w:noProof w:val="0"/>
          <w:sz w:val="24"/>
          <w:szCs w:val="24"/>
          <w:lang w:val="en-US"/>
        </w:rPr>
      </w:pPr>
    </w:p>
    <w:p w:rsidR="73D7B8FB" w:rsidP="66089E93" w:rsidRDefault="73D7B8FB" w14:paraId="473A6E21" w14:textId="4A6C8658">
      <w:pPr>
        <w:pStyle w:val="Heading1"/>
        <w:bidi w:val="0"/>
        <w:spacing w:before="0" w:beforeAutospacing="off" w:after="240" w:afterAutospacing="off"/>
        <w:jc w:val="left"/>
      </w:pPr>
      <w:r w:rsidRPr="66089E93" w:rsidR="73D7B8FB">
        <w:rPr>
          <w:rFonts w:ascii="Roboto" w:hAnsi="Roboto" w:eastAsia="Roboto" w:cs="Roboto"/>
          <w:b w:val="0"/>
          <w:bCs w:val="0"/>
          <w:i w:val="0"/>
          <w:iCs w:val="0"/>
          <w:caps w:val="0"/>
          <w:smallCaps w:val="0"/>
          <w:noProof w:val="0"/>
          <w:color w:val="000C34"/>
          <w:sz w:val="36"/>
          <w:szCs w:val="36"/>
          <w:lang w:val="en-US"/>
        </w:rPr>
        <w:t>Ask Bolt</w:t>
      </w:r>
    </w:p>
    <w:p w:rsidR="73D7B8FB" w:rsidP="66089E93" w:rsidRDefault="73D7B8FB" w14:paraId="644F7B42" w14:textId="22650A45">
      <w:pPr>
        <w:bidi w:val="0"/>
        <w:spacing w:before="0" w:beforeAutospacing="off" w:after="18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Bolt is your AI-powered parcel spend assistant.</w:t>
      </w:r>
    </w:p>
    <w:p w:rsidR="73D7B8FB" w:rsidP="66089E93" w:rsidRDefault="73D7B8FB" w14:paraId="62AB4F1D" w14:textId="45B0836E">
      <w:pPr>
        <w:bidi w:val="0"/>
        <w:spacing w:before="0" w:beforeAutospacing="off" w:after="18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To ask Bolt a question:</w:t>
      </w:r>
    </w:p>
    <w:p w:rsidR="73D7B8FB" w:rsidP="66089E93" w:rsidRDefault="73D7B8FB" w14:paraId="131D724C" w14:textId="7E5EB09B">
      <w:pPr>
        <w:pStyle w:val="ListParagraph"/>
        <w:numPr>
          <w:ilvl w:val="0"/>
          <w:numId w:val="10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From the Home page, click the Bolt icon at the bottom-right corner of the screen.</w:t>
      </w:r>
    </w:p>
    <w:p w:rsidR="73D7B8FB" w:rsidP="66089E93" w:rsidRDefault="73D7B8FB" w14:paraId="1C761F8A" w14:textId="5AEB63F5">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248EDC18" wp14:anchorId="74753BEF">
            <wp:extent cx="342900" cy="342900"/>
            <wp:effectExtent l="0" t="0" r="0" b="0"/>
            <wp:docPr id="159366717" name="" descr="U,{56221b7a-4a29-4d0d-b2e6-81c43892a2dd}{138},3.125,3.125" title="Inserting image..."/>
            <wp:cNvGraphicFramePr>
              <a:graphicFrameLocks noChangeAspect="1"/>
            </wp:cNvGraphicFramePr>
            <a:graphic>
              <a:graphicData uri="http://schemas.openxmlformats.org/drawingml/2006/picture">
                <pic:pic>
                  <pic:nvPicPr>
                    <pic:cNvPr id="0" name=""/>
                    <pic:cNvPicPr/>
                  </pic:nvPicPr>
                  <pic:blipFill>
                    <a:blip r:embed="R0f5cc0e1ce53489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7F6D885A" w14:textId="39684E7F">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Click to Ask Bolt</w:t>
      </w:r>
    </w:p>
    <w:p w:rsidR="73D7B8FB" w:rsidP="66089E93" w:rsidRDefault="73D7B8FB" w14:paraId="3FEFC681" w14:textId="0971B8A2">
      <w:pPr>
        <w:pStyle w:val="ListParagraph"/>
        <w:numPr>
          <w:ilvl w:val="0"/>
          <w:numId w:val="10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 xml:space="preserve">If this is the first time using Bolt, review the terms of use and click </w:t>
      </w:r>
      <w:r w:rsidRPr="66089E93" w:rsidR="73D7B8FB">
        <w:rPr>
          <w:rFonts w:ascii="Roboto" w:hAnsi="Roboto" w:eastAsia="Roboto" w:cs="Roboto"/>
          <w:b w:val="1"/>
          <w:bCs w:val="1"/>
          <w:i w:val="0"/>
          <w:iCs w:val="0"/>
          <w:caps w:val="0"/>
          <w:smallCaps w:val="0"/>
          <w:noProof w:val="0"/>
          <w:color w:val="000C34"/>
          <w:sz w:val="24"/>
          <w:szCs w:val="24"/>
          <w:lang w:val="en-US"/>
        </w:rPr>
        <w:t>Opt In</w:t>
      </w:r>
      <w:r w:rsidRPr="66089E93" w:rsidR="73D7B8FB">
        <w:rPr>
          <w:rFonts w:ascii="Roboto" w:hAnsi="Roboto" w:eastAsia="Roboto" w:cs="Roboto"/>
          <w:b w:val="0"/>
          <w:bCs w:val="0"/>
          <w:i w:val="0"/>
          <w:iCs w:val="0"/>
          <w:caps w:val="0"/>
          <w:smallCaps w:val="0"/>
          <w:noProof w:val="0"/>
          <w:color w:val="000C34"/>
          <w:sz w:val="24"/>
          <w:szCs w:val="24"/>
          <w:lang w:val="en-US"/>
        </w:rPr>
        <w:t>. AI is trained on our models, not the data in the models. Your data is secure.</w:t>
      </w:r>
    </w:p>
    <w:p w:rsidR="73D7B8FB" w:rsidP="66089E93" w:rsidRDefault="73D7B8FB" w14:paraId="618FB573" w14:textId="51D18440">
      <w:pPr>
        <w:shd w:val="clear" w:color="auto" w:fill="EAE3FF"/>
        <w:bidi w:val="0"/>
        <w:spacing w:before="0" w:beforeAutospacing="off" w:after="0" w:afterAutospacing="off"/>
        <w:jc w:val="center"/>
      </w:pPr>
      <w:r w:rsidR="73D7B8FB">
        <w:drawing>
          <wp:inline wp14:editId="264CAED3" wp14:anchorId="1526A98B">
            <wp:extent cx="342900" cy="342900"/>
            <wp:effectExtent l="0" t="0" r="0" b="0"/>
            <wp:docPr id="343720941" name="" descr="U,{56221b7a-4a29-4d0d-b2e6-81c43892a2dd}{167},3.125,3.125" title="Inserting image..."/>
            <wp:cNvGraphicFramePr>
              <a:graphicFrameLocks noChangeAspect="1"/>
            </wp:cNvGraphicFramePr>
            <a:graphic>
              <a:graphicData uri="http://schemas.openxmlformats.org/drawingml/2006/picture">
                <pic:pic>
                  <pic:nvPicPr>
                    <pic:cNvPr id="0" name=""/>
                    <pic:cNvPicPr/>
                  </pic:nvPicPr>
                  <pic:blipFill>
                    <a:blip r:embed="R5d177407f13e49e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047F1582" w14:textId="792AB5A9">
      <w:pPr>
        <w:shd w:val="clear" w:color="auto" w:fill="EAE3FF"/>
        <w:bidi w:val="0"/>
        <w:spacing w:before="0" w:beforeAutospacing="off" w:after="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See step 6 to Opt Out if needed.</w:t>
      </w:r>
    </w:p>
    <w:p w:rsidR="73D7B8FB" w:rsidP="66089E93" w:rsidRDefault="73D7B8FB" w14:paraId="61220CAC" w14:textId="0C4DDC30">
      <w:pPr>
        <w:pStyle w:val="ListParagraph"/>
        <w:numPr>
          <w:ilvl w:val="0"/>
          <w:numId w:val="105"/>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 xml:space="preserve">Click one of the suggested questions or type a message in the field and press </w:t>
      </w:r>
      <w:r w:rsidRPr="66089E93" w:rsidR="73D7B8FB">
        <w:rPr>
          <w:rFonts w:ascii="Roboto" w:hAnsi="Roboto" w:eastAsia="Roboto" w:cs="Roboto"/>
          <w:b w:val="1"/>
          <w:bCs w:val="1"/>
          <w:i w:val="0"/>
          <w:iCs w:val="0"/>
          <w:caps w:val="0"/>
          <w:smallCaps w:val="0"/>
          <w:noProof w:val="0"/>
          <w:color w:val="000C34"/>
          <w:sz w:val="24"/>
          <w:szCs w:val="24"/>
          <w:lang w:val="en-US"/>
        </w:rPr>
        <w:t>Enter</w:t>
      </w:r>
      <w:r w:rsidRPr="66089E93" w:rsidR="73D7B8FB">
        <w:rPr>
          <w:rFonts w:ascii="Roboto" w:hAnsi="Roboto" w:eastAsia="Roboto" w:cs="Roboto"/>
          <w:b w:val="0"/>
          <w:bCs w:val="0"/>
          <w:i w:val="0"/>
          <w:iCs w:val="0"/>
          <w:caps w:val="0"/>
          <w:smallCaps w:val="0"/>
          <w:noProof w:val="0"/>
          <w:color w:val="000C34"/>
          <w:sz w:val="24"/>
          <w:szCs w:val="24"/>
          <w:lang w:val="en-US"/>
        </w:rPr>
        <w:t xml:space="preserve">. The Chatbox displays thinking icon </w:t>
      </w:r>
    </w:p>
    <w:p w:rsidR="73D7B8FB" w:rsidP="66089E93" w:rsidRDefault="73D7B8FB" w14:paraId="646BB2D4" w14:textId="24BB4A09">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73D7B8FB">
        <w:drawing>
          <wp:inline wp14:editId="65980E2B" wp14:anchorId="1E8E8850">
            <wp:extent cx="342900" cy="342900"/>
            <wp:effectExtent l="0" t="0" r="0" b="0"/>
            <wp:docPr id="2081420493" name="" descr="U,{56221b7a-4a29-4d0d-b2e6-81c43892a2dd}{19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c6515f9d9eb9468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7BFAC180" w14:textId="46ECA147">
      <w:pPr>
        <w:bidi w:val="0"/>
        <w:spacing w:before="0" w:beforeAutospacing="off" w:after="0" w:afterAutospacing="off"/>
        <w:ind w:left="539" w:right="0"/>
        <w:jc w:val="left"/>
      </w:pPr>
      <w:r w:rsidRPr="66089E93" w:rsidR="73D7B8FB">
        <w:rPr>
          <w:rFonts w:ascii="Roboto" w:hAnsi="Roboto" w:eastAsia="Roboto" w:cs="Roboto"/>
          <w:b w:val="0"/>
          <w:bCs w:val="0"/>
          <w:i w:val="0"/>
          <w:iCs w:val="0"/>
          <w:caps w:val="0"/>
          <w:smallCaps w:val="0"/>
          <w:noProof w:val="0"/>
          <w:color w:val="000C34"/>
          <w:sz w:val="24"/>
          <w:szCs w:val="24"/>
          <w:lang w:val="en-US"/>
        </w:rPr>
        <w:t xml:space="preserve"> and then displays answer. If needed, click </w:t>
      </w:r>
    </w:p>
    <w:p w:rsidR="73D7B8FB" w:rsidP="66089E93" w:rsidRDefault="73D7B8FB" w14:paraId="716AFBA9" w14:textId="05C23EF8">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73D7B8FB">
        <w:drawing>
          <wp:inline wp14:editId="2E5A4F6F" wp14:anchorId="10F0D002">
            <wp:extent cx="342900" cy="342900"/>
            <wp:effectExtent l="0" t="0" r="0" b="0"/>
            <wp:docPr id="880259573" name="" descr="U,{56221b7a-4a29-4d0d-b2e6-81c43892a2dd}{20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29895363995a4bf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493FE4EE" w14:textId="3302C7BE">
      <w:pPr>
        <w:bidi w:val="0"/>
        <w:spacing w:before="0" w:beforeAutospacing="off" w:after="0" w:afterAutospacing="off"/>
        <w:ind w:left="539" w:right="0"/>
        <w:jc w:val="left"/>
      </w:pPr>
      <w:r w:rsidRPr="66089E93" w:rsidR="73D7B8FB">
        <w:rPr>
          <w:rFonts w:ascii="Roboto" w:hAnsi="Roboto" w:eastAsia="Roboto" w:cs="Roboto"/>
          <w:b w:val="0"/>
          <w:bCs w:val="0"/>
          <w:i w:val="0"/>
          <w:iCs w:val="0"/>
          <w:caps w:val="0"/>
          <w:smallCaps w:val="0"/>
          <w:noProof w:val="0"/>
          <w:color w:val="000C34"/>
          <w:sz w:val="24"/>
          <w:szCs w:val="24"/>
          <w:lang w:val="en-US"/>
        </w:rPr>
        <w:t xml:space="preserve"> to expand the screen.</w:t>
      </w:r>
    </w:p>
    <w:p w:rsidR="73D7B8FB" w:rsidP="66089E93" w:rsidRDefault="73D7B8FB" w14:paraId="72B42505" w14:textId="34DFFABA">
      <w:pPr>
        <w:shd w:val="clear" w:color="auto" w:fill="D4FFEE"/>
        <w:bidi w:val="0"/>
        <w:spacing w:before="0" w:beforeAutospacing="off" w:after="0" w:afterAutospacing="off"/>
        <w:jc w:val="center"/>
      </w:pPr>
      <w:r w:rsidR="73D7B8FB">
        <w:drawing>
          <wp:inline wp14:editId="75D78338" wp14:anchorId="68D7EAFB">
            <wp:extent cx="342900" cy="342900"/>
            <wp:effectExtent l="0" t="0" r="0" b="0"/>
            <wp:docPr id="147992034" name="" descr="U,{56221b7a-4a29-4d0d-b2e6-81c43892a2dd}{223},3.125,3.125" title="Inserting image..."/>
            <wp:cNvGraphicFramePr>
              <a:graphicFrameLocks noChangeAspect="1"/>
            </wp:cNvGraphicFramePr>
            <a:graphic>
              <a:graphicData uri="http://schemas.openxmlformats.org/drawingml/2006/picture">
                <pic:pic>
                  <pic:nvPicPr>
                    <pic:cNvPr id="0" name=""/>
                    <pic:cNvPicPr/>
                  </pic:nvPicPr>
                  <pic:blipFill>
                    <a:blip r:embed="Rc7f30d5cc73743b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015EE9BB" w14:textId="5FD64E5C">
      <w:pPr>
        <w:shd w:val="clear" w:color="auto" w:fill="D4FFEE"/>
        <w:bidi w:val="0"/>
        <w:spacing w:before="0" w:beforeAutospacing="off" w:after="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Question Tips:</w:t>
      </w:r>
    </w:p>
    <w:p w:rsidR="73D7B8FB" w:rsidP="66089E93" w:rsidRDefault="73D7B8FB" w14:paraId="32289534" w14:textId="79521940">
      <w:pPr>
        <w:pStyle w:val="ListParagraph"/>
        <w:numPr>
          <w:ilvl w:val="0"/>
          <w:numId w:val="106"/>
        </w:numPr>
        <w:shd w:val="clear" w:color="auto" w:fill="D4FFEE"/>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Ask one question at a time.</w:t>
      </w:r>
    </w:p>
    <w:p w:rsidR="73D7B8FB" w:rsidP="66089E93" w:rsidRDefault="73D7B8FB" w14:paraId="41A2E4D6" w14:textId="095A0BCC">
      <w:pPr>
        <w:pStyle w:val="ListParagraph"/>
        <w:numPr>
          <w:ilvl w:val="0"/>
          <w:numId w:val="106"/>
        </w:numPr>
        <w:shd w:val="clear" w:color="auto" w:fill="D4FFEE"/>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If you want to view the data use the words “show with details” in your question.</w:t>
      </w:r>
    </w:p>
    <w:p w:rsidR="73D7B8FB" w:rsidP="66089E93" w:rsidRDefault="73D7B8FB" w14:paraId="2CC7A2E9" w14:textId="2CD47B87">
      <w:pPr>
        <w:pStyle w:val="ListParagraph"/>
        <w:numPr>
          <w:ilvl w:val="0"/>
          <w:numId w:val="106"/>
        </w:numPr>
        <w:shd w:val="clear" w:color="auto" w:fill="D4FFEE"/>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To view a graph after you have asked a question, type “give me this in a pie chart or bar chart.”</w:t>
      </w:r>
    </w:p>
    <w:p w:rsidR="73D7B8FB" w:rsidP="66089E93" w:rsidRDefault="73D7B8FB" w14:paraId="5D91168D" w14:textId="1D5D773B">
      <w:pPr>
        <w:pStyle w:val="ListParagraph"/>
        <w:numPr>
          <w:ilvl w:val="0"/>
          <w:numId w:val="106"/>
        </w:numPr>
        <w:shd w:val="clear" w:color="auto" w:fill="D4FFEE"/>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You can also indicate what not to include, for example, “Give me this in a pie chart but do not include No Exception Group.”</w:t>
      </w:r>
    </w:p>
    <w:p w:rsidR="73D7B8FB" w:rsidP="66089E93" w:rsidRDefault="73D7B8FB" w14:paraId="7FC729E8" w14:textId="0E758E5E">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5EAB9C22" wp14:anchorId="507DAD0E">
            <wp:extent cx="342900" cy="342900"/>
            <wp:effectExtent l="0" t="0" r="0" b="0"/>
            <wp:docPr id="61037940" name="" descr="U,{ba6969bc-a991-4dd4-bd88-12ffbe048efb}{19},3.125,3.125" title="Inserting image..."/>
            <wp:cNvGraphicFramePr>
              <a:graphicFrameLocks noChangeAspect="1"/>
            </wp:cNvGraphicFramePr>
            <a:graphic>
              <a:graphicData uri="http://schemas.openxmlformats.org/drawingml/2006/picture">
                <pic:pic>
                  <pic:nvPicPr>
                    <pic:cNvPr id="0" name=""/>
                    <pic:cNvPicPr/>
                  </pic:nvPicPr>
                  <pic:blipFill>
                    <a:blip r:embed="R30bd35d24450402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7FEE951B" w14:textId="2440E2F9">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Bolt Window</w:t>
      </w:r>
    </w:p>
    <w:p w:rsidR="73D7B8FB" w:rsidP="66089E93" w:rsidRDefault="73D7B8FB" w14:paraId="21550B22" w14:textId="487F8B94">
      <w:pPr>
        <w:pStyle w:val="ListParagraph"/>
        <w:numPr>
          <w:ilvl w:val="0"/>
          <w:numId w:val="10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 xml:space="preserve">If the results contain a table or graph, click the clipboard icon </w:t>
      </w:r>
    </w:p>
    <w:p w:rsidR="73D7B8FB" w:rsidP="66089E93" w:rsidRDefault="73D7B8FB" w14:paraId="41D0679D" w14:textId="62A7BAD2">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73D7B8FB">
        <w:drawing>
          <wp:inline wp14:editId="421133D7" wp14:anchorId="2FEF5423">
            <wp:extent cx="342900" cy="342900"/>
            <wp:effectExtent l="0" t="0" r="0" b="0"/>
            <wp:docPr id="864493054" name="" descr="U,{ba6969bc-a991-4dd4-bd88-12ffbe048efb}{4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178a6a132df848e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483512A8" w14:textId="607DC5C5">
      <w:pPr>
        <w:bidi w:val="0"/>
        <w:spacing w:before="0" w:beforeAutospacing="off" w:after="0" w:afterAutospacing="off"/>
        <w:ind w:left="539" w:right="0"/>
        <w:jc w:val="left"/>
      </w:pPr>
      <w:r w:rsidRPr="66089E93" w:rsidR="73D7B8FB">
        <w:rPr>
          <w:rFonts w:ascii="Roboto" w:hAnsi="Roboto" w:eastAsia="Roboto" w:cs="Roboto"/>
          <w:b w:val="0"/>
          <w:bCs w:val="0"/>
          <w:i w:val="0"/>
          <w:iCs w:val="0"/>
          <w:caps w:val="0"/>
          <w:smallCaps w:val="0"/>
          <w:noProof w:val="0"/>
          <w:color w:val="000C34"/>
          <w:sz w:val="24"/>
          <w:szCs w:val="24"/>
          <w:lang w:val="en-US"/>
        </w:rPr>
        <w:t xml:space="preserve"> to copy and paste into a document.</w:t>
      </w:r>
    </w:p>
    <w:p w:rsidR="73D7B8FB" w:rsidP="66089E93" w:rsidRDefault="73D7B8FB" w14:paraId="5118246A" w14:textId="528F6F7D">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10AF3506" wp14:anchorId="63C30E15">
            <wp:extent cx="342900" cy="342900"/>
            <wp:effectExtent l="0" t="0" r="0" b="0"/>
            <wp:docPr id="1256401344" name="" descr="U,{ba6969bc-a991-4dd4-bd88-12ffbe048efb}{60},3.125,3.125" title="Inserting image..."/>
            <wp:cNvGraphicFramePr>
              <a:graphicFrameLocks noChangeAspect="1"/>
            </wp:cNvGraphicFramePr>
            <a:graphic>
              <a:graphicData uri="http://schemas.openxmlformats.org/drawingml/2006/picture">
                <pic:pic>
                  <pic:nvPicPr>
                    <pic:cNvPr id="0" name=""/>
                    <pic:cNvPicPr/>
                  </pic:nvPicPr>
                  <pic:blipFill>
                    <a:blip r:embed="R6dfe63a3ea324fd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5C227D5F" w14:textId="1338D0B2">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Example Copy Data Results</w:t>
      </w:r>
    </w:p>
    <w:p w:rsidR="73D7B8FB" w:rsidP="66089E93" w:rsidRDefault="73D7B8FB" w14:paraId="0794EAD0" w14:textId="2A61CACA">
      <w:pPr>
        <w:bidi w:val="0"/>
        <w:spacing w:before="0" w:beforeAutospacing="off" w:after="18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Example of data pasted into a word doc:</w:t>
      </w:r>
    </w:p>
    <w:p w:rsidR="73D7B8FB" w:rsidP="66089E93" w:rsidRDefault="73D7B8FB" w14:paraId="5F312DB9" w14:textId="4A0D69F4">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650FE3F7" wp14:anchorId="72CFF99C">
            <wp:extent cx="342900" cy="342900"/>
            <wp:effectExtent l="0" t="0" r="0" b="0"/>
            <wp:docPr id="1037825024" name="" descr="U,{ba6969bc-a991-4dd4-bd88-12ffbe048efb}{79},3.125,3.125" title="Inserting image..."/>
            <wp:cNvGraphicFramePr>
              <a:graphicFrameLocks noChangeAspect="1"/>
            </wp:cNvGraphicFramePr>
            <a:graphic>
              <a:graphicData uri="http://schemas.openxmlformats.org/drawingml/2006/picture">
                <pic:pic>
                  <pic:nvPicPr>
                    <pic:cNvPr id="0" name=""/>
                    <pic:cNvPicPr/>
                  </pic:nvPicPr>
                  <pic:blipFill>
                    <a:blip r:embed="R43b87aed2dcf4d1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270EB7CB" w14:textId="6CAFFCE4">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Pasted Data</w:t>
      </w:r>
    </w:p>
    <w:p w:rsidR="73D7B8FB" w:rsidP="66089E93" w:rsidRDefault="73D7B8FB" w14:paraId="22351E65" w14:textId="54595E6F">
      <w:pPr>
        <w:pStyle w:val="ListParagraph"/>
        <w:numPr>
          <w:ilvl w:val="0"/>
          <w:numId w:val="10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 xml:space="preserve">(Optional) Rate the answer you received to help Chatbot learn. Click the </w:t>
      </w:r>
      <w:r w:rsidRPr="66089E93" w:rsidR="73D7B8FB">
        <w:rPr>
          <w:rFonts w:ascii="Roboto" w:hAnsi="Roboto" w:eastAsia="Roboto" w:cs="Roboto"/>
          <w:b w:val="1"/>
          <w:bCs w:val="1"/>
          <w:i w:val="0"/>
          <w:iCs w:val="0"/>
          <w:caps w:val="0"/>
          <w:smallCaps w:val="0"/>
          <w:noProof w:val="0"/>
          <w:color w:val="000C34"/>
          <w:sz w:val="24"/>
          <w:szCs w:val="24"/>
          <w:lang w:val="en-US"/>
        </w:rPr>
        <w:t xml:space="preserve">smiley face </w:t>
      </w:r>
      <w:r w:rsidRPr="66089E93" w:rsidR="73D7B8FB">
        <w:rPr>
          <w:rFonts w:ascii="Roboto" w:hAnsi="Roboto" w:eastAsia="Roboto" w:cs="Roboto"/>
          <w:b w:val="0"/>
          <w:bCs w:val="0"/>
          <w:i w:val="0"/>
          <w:iCs w:val="0"/>
          <w:caps w:val="0"/>
          <w:smallCaps w:val="0"/>
          <w:noProof w:val="0"/>
          <w:color w:val="000C34"/>
          <w:sz w:val="24"/>
          <w:szCs w:val="24"/>
          <w:lang w:val="en-US"/>
        </w:rPr>
        <w:t>that best represents how satisfied you are with the chatbot’s answer.</w:t>
      </w:r>
    </w:p>
    <w:p w:rsidR="73D7B8FB" w:rsidP="66089E93" w:rsidRDefault="73D7B8FB" w14:paraId="54977591" w14:textId="691678E3">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59C83D14" wp14:anchorId="58D97033">
            <wp:extent cx="342900" cy="342900"/>
            <wp:effectExtent l="0" t="0" r="0" b="0"/>
            <wp:docPr id="1486103481" name="" descr="U,{ba6969bc-a991-4dd4-bd88-12ffbe048efb}{107},3.125,3.125" title="Inserting image..."/>
            <wp:cNvGraphicFramePr>
              <a:graphicFrameLocks noChangeAspect="1"/>
            </wp:cNvGraphicFramePr>
            <a:graphic>
              <a:graphicData uri="http://schemas.openxmlformats.org/drawingml/2006/picture">
                <pic:pic>
                  <pic:nvPicPr>
                    <pic:cNvPr id="0" name=""/>
                    <pic:cNvPicPr/>
                  </pic:nvPicPr>
                  <pic:blipFill>
                    <a:blip r:embed="R342eae525fb0478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4ABD5F9B" w14:textId="667EC4A8">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Feedback Smiley Faces</w:t>
      </w:r>
    </w:p>
    <w:p w:rsidR="73D7B8FB" w:rsidP="66089E93" w:rsidRDefault="73D7B8FB" w14:paraId="5D8D6868" w14:textId="6819EAB0">
      <w:pPr>
        <w:pStyle w:val="ListParagraph"/>
        <w:numPr>
          <w:ilvl w:val="0"/>
          <w:numId w:val="10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 xml:space="preserve">(Optional) Click the feedback description that best describes your experience. You can change your smiley face choice if needed. If desired, click into the comments box and type additional feedback. Click </w:t>
      </w:r>
      <w:r w:rsidRPr="66089E93" w:rsidR="73D7B8FB">
        <w:rPr>
          <w:rFonts w:ascii="Roboto" w:hAnsi="Roboto" w:eastAsia="Roboto" w:cs="Roboto"/>
          <w:b w:val="1"/>
          <w:bCs w:val="1"/>
          <w:i w:val="0"/>
          <w:iCs w:val="0"/>
          <w:caps w:val="0"/>
          <w:smallCaps w:val="0"/>
          <w:noProof w:val="0"/>
          <w:color w:val="000C34"/>
          <w:sz w:val="24"/>
          <w:szCs w:val="24"/>
          <w:lang w:val="en-US"/>
        </w:rPr>
        <w:t>Send</w:t>
      </w:r>
      <w:r w:rsidRPr="66089E93" w:rsidR="73D7B8FB">
        <w:rPr>
          <w:rFonts w:ascii="Roboto" w:hAnsi="Roboto" w:eastAsia="Roboto" w:cs="Roboto"/>
          <w:b w:val="0"/>
          <w:bCs w:val="0"/>
          <w:i w:val="0"/>
          <w:iCs w:val="0"/>
          <w:caps w:val="0"/>
          <w:smallCaps w:val="0"/>
          <w:noProof w:val="0"/>
          <w:color w:val="000C34"/>
          <w:sz w:val="24"/>
          <w:szCs w:val="24"/>
          <w:lang w:val="en-US"/>
        </w:rPr>
        <w:t>.</w:t>
      </w:r>
    </w:p>
    <w:p w:rsidR="73D7B8FB" w:rsidP="66089E93" w:rsidRDefault="73D7B8FB" w14:paraId="743BD2AC" w14:textId="489119D7">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309B6AF7" wp14:anchorId="3D902425">
            <wp:extent cx="342900" cy="342900"/>
            <wp:effectExtent l="0" t="0" r="0" b="0"/>
            <wp:docPr id="1125954138" name="" descr="U,{ba6969bc-a991-4dd4-bd88-12ffbe048efb}{135},3.125,3.125" title="Inserting image..."/>
            <wp:cNvGraphicFramePr>
              <a:graphicFrameLocks noChangeAspect="1"/>
            </wp:cNvGraphicFramePr>
            <a:graphic>
              <a:graphicData uri="http://schemas.openxmlformats.org/drawingml/2006/picture">
                <pic:pic>
                  <pic:nvPicPr>
                    <pic:cNvPr id="0" name=""/>
                    <pic:cNvPicPr/>
                  </pic:nvPicPr>
                  <pic:blipFill>
                    <a:blip r:embed="R4639edb94009448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78856FF5" w14:textId="031C1582">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Feedback Details</w:t>
      </w:r>
    </w:p>
    <w:p w:rsidR="73D7B8FB" w:rsidP="66089E93" w:rsidRDefault="73D7B8FB" w14:paraId="4979BD78" w14:textId="44EECF4D">
      <w:pPr>
        <w:pStyle w:val="ListParagraph"/>
        <w:numPr>
          <w:ilvl w:val="0"/>
          <w:numId w:val="11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To view options such as history, click the hamburger icon next to the message field. Click desired option.</w:t>
      </w:r>
    </w:p>
    <w:p w:rsidR="73D7B8FB" w:rsidP="66089E93" w:rsidRDefault="73D7B8FB" w14:paraId="55F45523" w14:textId="4DDCC0D9">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73D7B8FB">
        <w:drawing>
          <wp:inline wp14:editId="38CC1B12" wp14:anchorId="57D94C04">
            <wp:extent cx="342900" cy="342900"/>
            <wp:effectExtent l="0" t="0" r="0" b="0"/>
            <wp:docPr id="685072003" name="" descr="U,{ba6969bc-a991-4dd4-bd88-12ffbe048efb}{163},3.125,3.125" title="Inserting image..."/>
            <wp:cNvGraphicFramePr>
              <a:graphicFrameLocks noChangeAspect="1"/>
            </wp:cNvGraphicFramePr>
            <a:graphic>
              <a:graphicData uri="http://schemas.openxmlformats.org/drawingml/2006/picture">
                <pic:pic>
                  <pic:nvPicPr>
                    <pic:cNvPr id="0" name=""/>
                    <pic:cNvPicPr/>
                  </pic:nvPicPr>
                  <pic:blipFill>
                    <a:blip r:embed="Rf3c32b4c723644a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73D7B8FB" w:rsidP="66089E93" w:rsidRDefault="73D7B8FB" w14:paraId="59AA8229" w14:textId="08C105ED">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Settings</w:t>
      </w:r>
    </w:p>
    <w:p w:rsidR="73D7B8FB" w:rsidP="66089E93" w:rsidRDefault="73D7B8FB" w14:paraId="646F8141" w14:textId="02E0EEA3">
      <w:pPr>
        <w:pStyle w:val="Heading1"/>
        <w:bidi w:val="0"/>
        <w:spacing w:before="0" w:beforeAutospacing="off" w:after="240" w:afterAutospacing="off"/>
        <w:jc w:val="left"/>
      </w:pPr>
      <w:r w:rsidRPr="66089E93" w:rsidR="73D7B8FB">
        <w:rPr>
          <w:rFonts w:ascii="Roboto" w:hAnsi="Roboto" w:eastAsia="Roboto" w:cs="Roboto"/>
          <w:b w:val="0"/>
          <w:bCs w:val="0"/>
          <w:i w:val="0"/>
          <w:iCs w:val="0"/>
          <w:caps w:val="0"/>
          <w:smallCaps w:val="0"/>
          <w:noProof w:val="0"/>
          <w:color w:val="000C34"/>
          <w:sz w:val="36"/>
          <w:szCs w:val="36"/>
          <w:lang w:val="en-US"/>
        </w:rPr>
        <w:t>Beta Home Page **New**</w:t>
      </w:r>
    </w:p>
    <w:p w:rsidR="73D7B8FB" w:rsidP="66089E93" w:rsidRDefault="73D7B8FB" w14:paraId="7EC199D1" w14:textId="270B9683">
      <w:pPr>
        <w:bidi w:val="0"/>
        <w:spacing w:before="0" w:beforeAutospacing="off" w:after="18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Switch to the new home page and explore features. The new design provides at a glance insight, quick access to commonly used reports, and actionable data.</w:t>
      </w:r>
    </w:p>
    <w:p w:rsidR="73D7B8FB" w:rsidP="66089E93" w:rsidRDefault="73D7B8FB" w14:paraId="02E0D8BB" w14:textId="4927BD63">
      <w:pPr>
        <w:pStyle w:val="ListParagraph"/>
        <w:numPr>
          <w:ilvl w:val="0"/>
          <w:numId w:val="111"/>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 xml:space="preserve">Click </w:t>
      </w:r>
      <w:r w:rsidRPr="66089E93" w:rsidR="73D7B8FB">
        <w:rPr>
          <w:rFonts w:ascii="Roboto" w:hAnsi="Roboto" w:eastAsia="Roboto" w:cs="Roboto"/>
          <w:b w:val="1"/>
          <w:bCs w:val="1"/>
          <w:i w:val="0"/>
          <w:iCs w:val="0"/>
          <w:caps w:val="0"/>
          <w:smallCaps w:val="0"/>
          <w:noProof w:val="0"/>
          <w:color w:val="000C34"/>
          <w:sz w:val="24"/>
          <w:szCs w:val="24"/>
          <w:lang w:val="en-US"/>
        </w:rPr>
        <w:t xml:space="preserve">Join the Beta </w:t>
      </w:r>
      <w:r w:rsidRPr="66089E93" w:rsidR="73D7B8FB">
        <w:rPr>
          <w:rFonts w:ascii="Roboto" w:hAnsi="Roboto" w:eastAsia="Roboto" w:cs="Roboto"/>
          <w:b w:val="0"/>
          <w:bCs w:val="0"/>
          <w:i w:val="0"/>
          <w:iCs w:val="0"/>
          <w:caps w:val="0"/>
          <w:smallCaps w:val="0"/>
          <w:noProof w:val="0"/>
          <w:color w:val="000C34"/>
          <w:sz w:val="24"/>
          <w:szCs w:val="24"/>
          <w:lang w:val="en-US"/>
        </w:rPr>
        <w:t>at the top of the current home page.</w:t>
      </w:r>
    </w:p>
    <w:p w:rsidR="66089E93" w:rsidP="66089E93" w:rsidRDefault="66089E93" w14:paraId="29468FC2" w14:textId="161A1EE3">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73D7B8FB" w:rsidP="66089E93" w:rsidRDefault="73D7B8FB" w14:paraId="59509566" w14:textId="5BE9F679">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Join the Beta</w:t>
      </w:r>
    </w:p>
    <w:p w:rsidR="73D7B8FB" w:rsidP="66089E93" w:rsidRDefault="73D7B8FB" w14:paraId="44CCA352" w14:textId="7CD3D15D">
      <w:pPr>
        <w:pStyle w:val="ListParagraph"/>
        <w:numPr>
          <w:ilvl w:val="0"/>
          <w:numId w:val="11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73D7B8FB">
        <w:rPr>
          <w:rFonts w:ascii="Roboto" w:hAnsi="Roboto" w:eastAsia="Roboto" w:cs="Roboto"/>
          <w:b w:val="0"/>
          <w:bCs w:val="0"/>
          <w:i w:val="0"/>
          <w:iCs w:val="0"/>
          <w:caps w:val="0"/>
          <w:smallCaps w:val="0"/>
          <w:noProof w:val="0"/>
          <w:color w:val="000C34"/>
          <w:sz w:val="24"/>
          <w:szCs w:val="24"/>
          <w:lang w:val="en-US"/>
        </w:rPr>
        <w:t>The Parcel Suite Home Page displays. The following numbered graphic and corresponding table describe key features.</w:t>
      </w:r>
    </w:p>
    <w:p w:rsidR="66089E93" w:rsidP="66089E93" w:rsidRDefault="66089E93" w14:paraId="65542FCF" w14:textId="4E0E0407">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73D7B8FB" w:rsidP="66089E93" w:rsidRDefault="73D7B8FB" w14:paraId="0ACDF17B" w14:textId="11194F7C">
      <w:pPr>
        <w:bidi w:val="0"/>
        <w:spacing w:before="0" w:beforeAutospacing="off" w:after="180" w:afterAutospacing="off"/>
        <w:jc w:val="center"/>
      </w:pPr>
      <w:r w:rsidRPr="66089E93" w:rsidR="73D7B8FB">
        <w:rPr>
          <w:rFonts w:ascii="Roboto" w:hAnsi="Roboto" w:eastAsia="Roboto" w:cs="Roboto"/>
          <w:b w:val="0"/>
          <w:bCs w:val="0"/>
          <w:i w:val="0"/>
          <w:iCs w:val="0"/>
          <w:caps w:val="0"/>
          <w:smallCaps w:val="0"/>
          <w:noProof w:val="0"/>
          <w:color w:val="5D6B8F"/>
          <w:sz w:val="24"/>
          <w:szCs w:val="24"/>
          <w:lang w:val="en-US"/>
        </w:rPr>
        <w:t>Beta Home Page</w:t>
      </w:r>
    </w:p>
    <w:p w:rsidR="73D7B8FB" w:rsidP="66089E93" w:rsidRDefault="73D7B8FB" w14:paraId="6952E17C" w14:textId="6BF0E485">
      <w:pPr>
        <w:bidi w:val="0"/>
        <w:spacing w:before="0" w:beforeAutospacing="off" w:after="600" w:afterAutospacing="off"/>
        <w:jc w:val="left"/>
      </w:pPr>
      <w:r w:rsidRPr="66089E93" w:rsidR="73D7B8FB">
        <w:rPr>
          <w:rFonts w:ascii="Roboto" w:hAnsi="Roboto" w:eastAsia="Roboto" w:cs="Roboto"/>
          <w:b w:val="0"/>
          <w:bCs w:val="0"/>
          <w:i w:val="0"/>
          <w:iCs w:val="0"/>
          <w:caps w:val="0"/>
          <w:smallCaps w:val="0"/>
          <w:noProof w:val="0"/>
          <w:color w:val="000C34"/>
          <w:sz w:val="24"/>
          <w:szCs w:val="24"/>
          <w:lang w:val="en-US"/>
        </w:rPr>
        <w:t>Enlarges the table by opening it in a full screen dialogOpen</w:t>
      </w:r>
    </w:p>
    <w:tbl>
      <w:tblPr>
        <w:tblStyle w:val="TableNormal"/>
        <w:bidiVisual w:val="0"/>
        <w:tblW w:w="0" w:type="auto"/>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378"/>
        <w:gridCol w:w="2653"/>
        <w:gridCol w:w="7609"/>
      </w:tblGrid>
      <w:tr w:rsidR="66089E93" w:rsidTr="66089E93" w14:paraId="7FB853F9">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RDefault="66089E93" w14:paraId="1E767DAB" w14:textId="358B3B1C"/>
        </w:tc>
        <w:tc>
          <w:tcPr>
            <w:tcW w:w="2653"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17458C18" w14:textId="4BC01903">
            <w:pPr>
              <w:bidi w:val="0"/>
              <w:spacing w:before="0" w:beforeAutospacing="off" w:after="0" w:afterAutospacing="off"/>
              <w:jc w:val="left"/>
            </w:pPr>
            <w:r w:rsidRPr="66089E93" w:rsidR="66089E93">
              <w:rPr>
                <w:b w:val="1"/>
                <w:bCs w:val="1"/>
                <w:color w:val="000C34"/>
              </w:rPr>
              <w:t>Feature</w:t>
            </w:r>
          </w:p>
        </w:tc>
        <w:tc>
          <w:tcPr>
            <w:tcW w:w="7609"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5C2EF7A5" w14:textId="73EF3B75">
            <w:pPr>
              <w:bidi w:val="0"/>
              <w:spacing w:before="0" w:beforeAutospacing="off" w:after="0" w:afterAutospacing="off"/>
              <w:jc w:val="left"/>
            </w:pPr>
            <w:r w:rsidRPr="66089E93" w:rsidR="66089E93">
              <w:rPr>
                <w:b w:val="1"/>
                <w:bCs w:val="1"/>
                <w:color w:val="000C34"/>
              </w:rPr>
              <w:t>Description</w:t>
            </w:r>
          </w:p>
        </w:tc>
      </w:tr>
      <w:tr w:rsidR="66089E93" w:rsidTr="66089E93" w14:paraId="0FE4F26F">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031BBD48" w14:textId="30161D85">
            <w:pPr>
              <w:bidi w:val="0"/>
              <w:spacing w:before="0" w:beforeAutospacing="off" w:after="0" w:afterAutospacing="off"/>
              <w:jc w:val="center"/>
            </w:pPr>
            <w:r w:rsidRPr="66089E93" w:rsidR="66089E93">
              <w:rPr>
                <w:color w:val="000C34"/>
              </w:rPr>
              <w:t>1</w:t>
            </w:r>
          </w:p>
        </w:tc>
        <w:tc>
          <w:tcPr>
            <w:tcW w:w="265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76AE003" w14:textId="7D00690B">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Filter Bar</w:t>
            </w:r>
          </w:p>
        </w:tc>
        <w:tc>
          <w:tcPr>
            <w:tcW w:w="7609"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2AEB607" w14:textId="5EA8B4C5">
            <w:pPr>
              <w:bidi w:val="0"/>
              <w:spacing w:before="0" w:beforeAutospacing="off" w:after="0" w:afterAutospacing="off"/>
              <w:jc w:val="left"/>
            </w:pPr>
            <w:r w:rsidRPr="66089E93" w:rsidR="66089E93">
              <w:rPr>
                <w:color w:val="000C34"/>
              </w:rPr>
              <w:t>Global filter bar persists throughout the various report screens.</w:t>
            </w:r>
          </w:p>
        </w:tc>
      </w:tr>
      <w:tr w:rsidR="66089E93" w:rsidTr="66089E93" w14:paraId="14415EC9">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447801EC" w14:textId="29E8D354">
            <w:pPr>
              <w:bidi w:val="0"/>
              <w:spacing w:before="0" w:beforeAutospacing="off" w:after="0" w:afterAutospacing="off"/>
              <w:jc w:val="center"/>
            </w:pPr>
            <w:r w:rsidRPr="66089E93" w:rsidR="66089E93">
              <w:rPr>
                <w:color w:val="000C34"/>
              </w:rPr>
              <w:t>2</w:t>
            </w:r>
          </w:p>
        </w:tc>
        <w:tc>
          <w:tcPr>
            <w:tcW w:w="265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6CEC847" w14:textId="43CB302A">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Carrier Invoiced Amount</w:t>
            </w:r>
          </w:p>
        </w:tc>
        <w:tc>
          <w:tcPr>
            <w:tcW w:w="7609"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5C03F09" w14:textId="42E549BB">
            <w:pPr>
              <w:bidi w:val="0"/>
              <w:spacing w:before="0" w:beforeAutospacing="off" w:after="0" w:afterAutospacing="off"/>
              <w:jc w:val="left"/>
            </w:pPr>
            <w:r w:rsidRPr="66089E93" w:rsidR="66089E93">
              <w:rPr>
                <w:color w:val="000C34"/>
              </w:rPr>
              <w:t>Top 7 Key Performance Indicators (KPIs) determined by your company surveys.</w:t>
            </w:r>
          </w:p>
        </w:tc>
      </w:tr>
      <w:tr w:rsidR="66089E93" w:rsidTr="66089E93" w14:paraId="1616421C">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6EBCAFCA" w14:textId="633AE0F2">
            <w:pPr>
              <w:bidi w:val="0"/>
              <w:spacing w:before="0" w:beforeAutospacing="off" w:after="0" w:afterAutospacing="off"/>
              <w:jc w:val="center"/>
            </w:pPr>
            <w:r w:rsidRPr="66089E93" w:rsidR="66089E93">
              <w:rPr>
                <w:color w:val="000C34"/>
              </w:rPr>
              <w:t>3</w:t>
            </w:r>
          </w:p>
        </w:tc>
        <w:tc>
          <w:tcPr>
            <w:tcW w:w="265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6813209" w14:textId="18A49036">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Service Overview</w:t>
            </w:r>
          </w:p>
        </w:tc>
        <w:tc>
          <w:tcPr>
            <w:tcW w:w="7609"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77406BE" w14:textId="343EBAEC">
            <w:pPr>
              <w:bidi w:val="0"/>
              <w:spacing w:before="0" w:beforeAutospacing="off" w:after="0" w:afterAutospacing="off"/>
              <w:jc w:val="left"/>
            </w:pPr>
            <w:r w:rsidRPr="66089E93" w:rsidR="66089E93">
              <w:rPr>
                <w:color w:val="000C34"/>
              </w:rPr>
              <w:t>Carrier agnostic and sender/receiver heat map.</w:t>
            </w:r>
          </w:p>
        </w:tc>
      </w:tr>
      <w:tr w:rsidR="66089E93" w:rsidTr="66089E93" w14:paraId="7B898EF3">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4ACF1E38" w14:textId="22912953">
            <w:pPr>
              <w:bidi w:val="0"/>
              <w:spacing w:before="0" w:beforeAutospacing="off" w:after="0" w:afterAutospacing="off"/>
              <w:jc w:val="center"/>
            </w:pPr>
            <w:r w:rsidRPr="66089E93" w:rsidR="66089E93">
              <w:rPr>
                <w:color w:val="000C34"/>
              </w:rPr>
              <w:t>4</w:t>
            </w:r>
          </w:p>
        </w:tc>
        <w:tc>
          <w:tcPr>
            <w:tcW w:w="265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6D0120F" w14:textId="520944CF">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Actionable Insights Overview</w:t>
            </w:r>
          </w:p>
        </w:tc>
        <w:tc>
          <w:tcPr>
            <w:tcW w:w="7609"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06CA7B1" w14:textId="5AACAD43">
            <w:pPr>
              <w:bidi w:val="0"/>
              <w:spacing w:before="0" w:beforeAutospacing="off" w:after="180" w:afterAutospacing="off"/>
              <w:jc w:val="left"/>
            </w:pPr>
            <w:r w:rsidRPr="66089E93" w:rsidR="66089E93">
              <w:rPr>
                <w:color w:val="000C34"/>
              </w:rPr>
              <w:t xml:space="preserve">Top 6 most impactful actionable insights by dollar amount. Click the View All Actionable Insights to view more data. Refer to </w:t>
            </w:r>
            <w:hyperlink r:id="Rde73d2ed5b77491f">
              <w:r w:rsidRPr="66089E93" w:rsidR="66089E93">
                <w:rPr>
                  <w:rStyle w:val="Hyperlink"/>
                  <w:strike w:val="0"/>
                  <w:dstrike w:val="0"/>
                  <w:color w:val="0404A3"/>
                  <w:u w:val="none"/>
                </w:rPr>
                <w:t>Actionable Insights</w:t>
              </w:r>
            </w:hyperlink>
            <w:r w:rsidRPr="66089E93" w:rsidR="66089E93">
              <w:rPr>
                <w:color w:val="000C34"/>
              </w:rPr>
              <w:t xml:space="preserve"> .</w:t>
            </w:r>
          </w:p>
          <w:p w:rsidR="66089E93" w:rsidP="66089E93" w:rsidRDefault="66089E93" w14:paraId="14240479" w14:textId="54446BF5">
            <w:pPr>
              <w:shd w:val="clear" w:color="auto" w:fill="D4FFEE"/>
              <w:bidi w:val="0"/>
              <w:spacing w:before="0" w:beforeAutospacing="off" w:after="0" w:afterAutospacing="off"/>
              <w:jc w:val="center"/>
            </w:pPr>
          </w:p>
          <w:p w:rsidR="66089E93" w:rsidP="66089E93" w:rsidRDefault="66089E93" w14:paraId="5322F4AC" w14:textId="6975B901">
            <w:pPr>
              <w:shd w:val="clear" w:color="auto" w:fill="D4FFEE"/>
              <w:bidi w:val="0"/>
              <w:spacing w:before="0" w:beforeAutospacing="off" w:after="0" w:afterAutospacing="off"/>
              <w:jc w:val="left"/>
            </w:pPr>
            <w:r w:rsidRPr="66089E93" w:rsidR="66089E93">
              <w:rPr>
                <w:color w:val="000C34"/>
              </w:rPr>
              <w:t xml:space="preserve">Click </w:t>
            </w:r>
            <w:r w:rsidRPr="66089E93" w:rsidR="66089E93">
              <w:rPr>
                <w:b w:val="1"/>
                <w:bCs w:val="1"/>
                <w:color w:val="000C34"/>
              </w:rPr>
              <w:t xml:space="preserve">View More Info </w:t>
            </w:r>
            <w:r w:rsidRPr="66089E93" w:rsidR="66089E93">
              <w:rPr>
                <w:color w:val="000C34"/>
              </w:rPr>
              <w:t>hyperlink to view an explanation of the value and suggested remedy.</w:t>
            </w:r>
          </w:p>
        </w:tc>
      </w:tr>
      <w:tr w:rsidR="66089E93" w:rsidTr="66089E93" w14:paraId="14B9B5F3">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561D8A86" w14:textId="10B743B9">
            <w:pPr>
              <w:bidi w:val="0"/>
              <w:spacing w:before="0" w:beforeAutospacing="off" w:after="0" w:afterAutospacing="off"/>
              <w:jc w:val="center"/>
            </w:pPr>
            <w:r w:rsidRPr="66089E93" w:rsidR="66089E93">
              <w:rPr>
                <w:color w:val="000C34"/>
              </w:rPr>
              <w:t>5</w:t>
            </w:r>
          </w:p>
        </w:tc>
        <w:tc>
          <w:tcPr>
            <w:tcW w:w="265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889F123" w14:textId="79AFE24C">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Vertical Navigation Menu</w:t>
            </w:r>
          </w:p>
        </w:tc>
        <w:tc>
          <w:tcPr>
            <w:tcW w:w="7609"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EF0F3B3" w14:textId="19133DA3">
            <w:pPr>
              <w:bidi w:val="0"/>
              <w:spacing w:before="0" w:beforeAutospacing="off" w:after="180" w:afterAutospacing="off"/>
              <w:jc w:val="left"/>
            </w:pPr>
            <w:r w:rsidRPr="66089E93" w:rsidR="66089E93">
              <w:rPr>
                <w:color w:val="000C34"/>
              </w:rPr>
              <w:t>To expand the names of the navigation menu, click the arrow at the top of the bar.</w:t>
            </w:r>
          </w:p>
          <w:p w:rsidR="66089E93" w:rsidP="66089E93" w:rsidRDefault="66089E93" w14:paraId="25C4B3F5" w14:textId="5D4FDF04">
            <w:pPr>
              <w:bidi w:val="0"/>
              <w:spacing w:before="0" w:beforeAutospacing="off" w:after="0" w:afterAutospacing="off"/>
              <w:jc w:val="left"/>
              <w:rPr>
                <w:color w:val="000C34"/>
              </w:rPr>
            </w:pPr>
          </w:p>
          <w:p w:rsidR="66089E93" w:rsidP="66089E93" w:rsidRDefault="66089E93" w14:paraId="037381D3" w14:textId="7AD5CDE0">
            <w:pPr>
              <w:bidi w:val="0"/>
              <w:spacing w:before="0" w:beforeAutospacing="off" w:after="0" w:afterAutospacing="off"/>
              <w:jc w:val="center"/>
            </w:pPr>
            <w:r w:rsidRPr="66089E93" w:rsidR="66089E93">
              <w:rPr>
                <w:color w:val="5D6B8F"/>
              </w:rPr>
              <w:t>Expand Side Navigation Menu</w:t>
            </w:r>
          </w:p>
          <w:p w:rsidR="66089E93" w:rsidP="66089E93" w:rsidRDefault="66089E93" w14:paraId="0DBCCE1D" w14:textId="20648BE8">
            <w:pPr>
              <w:bidi w:val="0"/>
              <w:spacing w:before="0" w:beforeAutospacing="off" w:after="180" w:afterAutospacing="off"/>
              <w:jc w:val="left"/>
            </w:pPr>
            <w:r w:rsidRPr="66089E93" w:rsidR="66089E93">
              <w:rPr>
                <w:color w:val="000C34"/>
              </w:rPr>
              <w:t>Use the following chart to locate submenu screens.</w:t>
            </w:r>
          </w:p>
          <w:p w:rsidR="66089E93" w:rsidP="66089E93" w:rsidRDefault="66089E93" w14:paraId="667AD1AC" w14:textId="16C40467">
            <w:pPr>
              <w:bidi w:val="0"/>
              <w:spacing w:before="0" w:beforeAutospacing="off" w:after="0" w:afterAutospacing="off"/>
              <w:jc w:val="left"/>
              <w:rPr>
                <w:color w:val="000C34"/>
              </w:rPr>
            </w:pPr>
          </w:p>
          <w:p w:rsidR="66089E93" w:rsidP="66089E93" w:rsidRDefault="66089E93" w14:paraId="29C6F6A8" w14:textId="504DBD2E">
            <w:pPr>
              <w:bidi w:val="0"/>
              <w:spacing w:before="0" w:beforeAutospacing="off" w:after="0" w:afterAutospacing="off"/>
              <w:jc w:val="center"/>
            </w:pPr>
            <w:r w:rsidRPr="66089E93" w:rsidR="66089E93">
              <w:rPr>
                <w:color w:val="5D6B8F"/>
              </w:rPr>
              <w:t>Vertical Menu Reports</w:t>
            </w:r>
          </w:p>
        </w:tc>
      </w:tr>
      <w:tr w:rsidR="66089E93" w:rsidTr="66089E93" w14:paraId="26489B2E">
        <w:trPr>
          <w:trHeight w:val="24"/>
        </w:trPr>
        <w:tc>
          <w:tcPr>
            <w:tcW w:w="378"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2D100722" w14:textId="04B17A30">
            <w:pPr>
              <w:bidi w:val="0"/>
              <w:spacing w:before="0" w:beforeAutospacing="off" w:after="0" w:afterAutospacing="off"/>
              <w:jc w:val="center"/>
            </w:pPr>
            <w:r w:rsidRPr="66089E93" w:rsidR="66089E93">
              <w:rPr>
                <w:color w:val="000C34"/>
              </w:rPr>
              <w:t>6</w:t>
            </w:r>
          </w:p>
        </w:tc>
        <w:tc>
          <w:tcPr>
            <w:tcW w:w="265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C713310" w14:textId="499CA5BC">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Bolt</w:t>
            </w:r>
          </w:p>
        </w:tc>
        <w:tc>
          <w:tcPr>
            <w:tcW w:w="7609"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BA763C6" w14:textId="0D2E844F">
            <w:pPr>
              <w:bidi w:val="0"/>
              <w:spacing w:before="0" w:beforeAutospacing="off" w:after="0" w:afterAutospacing="off"/>
              <w:jc w:val="left"/>
            </w:pPr>
            <w:r w:rsidRPr="66089E93" w:rsidR="66089E93">
              <w:rPr>
                <w:color w:val="000C34"/>
              </w:rPr>
              <w:t xml:space="preserve">Your AI-powered parcel spend assistant. Refer to </w:t>
            </w:r>
            <w:hyperlink r:id="Re4209743d79648da">
              <w:r w:rsidRPr="66089E93" w:rsidR="66089E93">
                <w:rPr>
                  <w:rStyle w:val="Hyperlink"/>
                  <w:strike w:val="0"/>
                  <w:dstrike w:val="0"/>
                  <w:color w:val="0404A3"/>
                  <w:u w:val="none"/>
                </w:rPr>
                <w:t>Ask Bolt</w:t>
              </w:r>
            </w:hyperlink>
          </w:p>
        </w:tc>
      </w:tr>
    </w:tbl>
    <w:p w:rsidR="46FED196" w:rsidP="66089E93" w:rsidRDefault="46FED196" w14:paraId="24B27E87" w14:textId="1D4A3A2A">
      <w:pPr>
        <w:pStyle w:val="ListParagraph"/>
        <w:numPr>
          <w:ilvl w:val="0"/>
          <w:numId w:val="11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To opt out click </w:t>
      </w:r>
      <w:r w:rsidRPr="66089E93" w:rsidR="46FED196">
        <w:rPr>
          <w:rFonts w:ascii="Roboto" w:hAnsi="Roboto" w:eastAsia="Roboto" w:cs="Roboto"/>
          <w:b w:val="1"/>
          <w:bCs w:val="1"/>
          <w:i w:val="0"/>
          <w:iCs w:val="0"/>
          <w:caps w:val="0"/>
          <w:smallCaps w:val="0"/>
          <w:noProof w:val="0"/>
          <w:color w:val="000C34"/>
          <w:sz w:val="24"/>
          <w:szCs w:val="24"/>
          <w:lang w:val="en-US"/>
        </w:rPr>
        <w:t>Beta mode</w:t>
      </w:r>
      <w:r w:rsidRPr="66089E93" w:rsidR="46FED196">
        <w:rPr>
          <w:rFonts w:ascii="Roboto" w:hAnsi="Roboto" w:eastAsia="Roboto" w:cs="Roboto"/>
          <w:b w:val="0"/>
          <w:bCs w:val="0"/>
          <w:i w:val="0"/>
          <w:iCs w:val="0"/>
          <w:caps w:val="0"/>
          <w:smallCaps w:val="0"/>
          <w:noProof w:val="0"/>
          <w:color w:val="000C34"/>
          <w:sz w:val="24"/>
          <w:szCs w:val="24"/>
          <w:lang w:val="en-US"/>
        </w:rPr>
        <w:t xml:space="preserve"> at the top of the Home Page.</w:t>
      </w:r>
    </w:p>
    <w:p w:rsidR="66089E93" w:rsidP="66089E93" w:rsidRDefault="66089E93" w14:paraId="2CC245FE" w14:textId="60FDA9E2">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6043A909" w14:textId="215585F4">
      <w:pPr>
        <w:bidi w:val="0"/>
        <w:spacing w:before="0" w:beforeAutospacing="off" w:after="18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Opt Out Toggle</w:t>
      </w:r>
    </w:p>
    <w:p w:rsidR="46FED196" w:rsidP="66089E93" w:rsidRDefault="46FED196" w14:paraId="075B1B77" w14:textId="1C2C82A4">
      <w:pPr>
        <w:pStyle w:val="Heading1"/>
        <w:bidi w:val="0"/>
        <w:spacing w:before="0" w:beforeAutospacing="off" w:after="240" w:afterAutospacing="off"/>
        <w:jc w:val="left"/>
      </w:pPr>
      <w:r w:rsidRPr="66089E93" w:rsidR="46FED196">
        <w:rPr>
          <w:rFonts w:ascii="Roboto" w:hAnsi="Roboto" w:eastAsia="Roboto" w:cs="Roboto"/>
          <w:b w:val="0"/>
          <w:bCs w:val="0"/>
          <w:i w:val="0"/>
          <w:iCs w:val="0"/>
          <w:caps w:val="0"/>
          <w:smallCaps w:val="0"/>
          <w:noProof w:val="0"/>
          <w:color w:val="000C34"/>
          <w:sz w:val="36"/>
          <w:szCs w:val="36"/>
          <w:lang w:val="en-US"/>
        </w:rPr>
        <w:t>Actionable Insights</w:t>
      </w:r>
    </w:p>
    <w:p w:rsidR="46FED196" w:rsidP="66089E93" w:rsidRDefault="46FED196" w14:paraId="5CF90571" w14:textId="0B05A8DC">
      <w:pPr>
        <w:bidi w:val="0"/>
        <w:spacing w:before="0" w:beforeAutospacing="off" w:after="18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The Actionable Insights page serves as a hub for multiple in-depth Sub Reports, organized into four distinct tabs, each tailored to align with specific characteristics of the shipper’s operations. These tabs provide focused reports that offer insights into various performance metrics, shipping trends, and cost drivers unique to the shipper’s profile. Each Sub Report includes detailed scores and color-coded indicators, which are benchmarked against other PSI users. These visual cues allow shippers to quickly assess areas of strength and potential improvement, enabling them to take targeted actions to optimize their shipping strategies and improve operational efficiency.</w:t>
      </w:r>
    </w:p>
    <w:p w:rsidR="46FED196" w:rsidP="66089E93" w:rsidRDefault="46FED196" w14:paraId="6CFF485C" w14:textId="443A1512">
      <w:pPr>
        <w:bidi w:val="0"/>
        <w:spacing w:before="0" w:beforeAutospacing="off" w:after="18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Each actionable Insight is scored individually as a comparative performance of your data against other TransImpact customers on a scale of 1 to 10.</w:t>
      </w:r>
    </w:p>
    <w:p w:rsidR="46FED196" w:rsidP="66089E93" w:rsidRDefault="46FED196" w14:paraId="6248B88C" w14:textId="203D24F2">
      <w:pPr>
        <w:bidi w:val="0"/>
        <w:spacing w:before="0" w:beforeAutospacing="off" w:after="180" w:afterAutospacing="off"/>
        <w:jc w:val="left"/>
      </w:pPr>
      <w:r w:rsidRPr="66089E93" w:rsidR="46FED196">
        <w:rPr>
          <w:rFonts w:ascii="Roboto" w:hAnsi="Roboto" w:eastAsia="Roboto" w:cs="Roboto"/>
          <w:b w:val="1"/>
          <w:bCs w:val="1"/>
          <w:i w:val="0"/>
          <w:iCs w:val="0"/>
          <w:caps w:val="0"/>
          <w:smallCaps w:val="0"/>
          <w:noProof w:val="0"/>
          <w:color w:val="000C34"/>
          <w:sz w:val="24"/>
          <w:szCs w:val="24"/>
          <w:lang w:val="en-US"/>
        </w:rPr>
        <w:t>Actionable Insight Group Scores</w:t>
      </w:r>
      <w:r w:rsidRPr="66089E93" w:rsidR="46FED196">
        <w:rPr>
          <w:rFonts w:ascii="Roboto" w:hAnsi="Roboto" w:eastAsia="Roboto" w:cs="Roboto"/>
          <w:b w:val="0"/>
          <w:bCs w:val="0"/>
          <w:i w:val="0"/>
          <w:iCs w:val="0"/>
          <w:caps w:val="0"/>
          <w:smallCaps w:val="0"/>
          <w:noProof w:val="0"/>
          <w:color w:val="000C34"/>
          <w:sz w:val="24"/>
          <w:szCs w:val="24"/>
          <w:lang w:val="en-US"/>
        </w:rPr>
        <w:t xml:space="preserve"> are calculated using a weighted average based on relevant carrier spend.</w:t>
      </w:r>
      <w:r>
        <w:br/>
      </w:r>
      <w:r w:rsidRPr="66089E93" w:rsidR="46FED196">
        <w:rPr>
          <w:rFonts w:ascii="Roboto" w:hAnsi="Roboto" w:eastAsia="Roboto" w:cs="Roboto"/>
          <w:b w:val="0"/>
          <w:bCs w:val="0"/>
          <w:i w:val="0"/>
          <w:iCs w:val="0"/>
          <w:caps w:val="0"/>
          <w:smallCaps w:val="0"/>
          <w:noProof w:val="0"/>
          <w:color w:val="000C34"/>
          <w:sz w:val="24"/>
          <w:szCs w:val="24"/>
          <w:lang w:val="en-US"/>
        </w:rPr>
        <w:t>For example, if a particular Actionable Insight only applies to FedEx and you only ship 5% of total packages with FedEx, then this Actionable Insight will carry little weight in your group score. The Group Score displays next to the tab title.</w:t>
      </w:r>
    </w:p>
    <w:p w:rsidR="66089E93" w:rsidP="66089E93" w:rsidRDefault="66089E93" w14:paraId="4430FF4F" w14:textId="02DBCAEA">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633FFDB8" w14:textId="36AC7038">
      <w:pPr>
        <w:bidi w:val="0"/>
        <w:spacing w:before="0" w:beforeAutospacing="off" w:after="18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Group Score</w:t>
      </w:r>
    </w:p>
    <w:p w:rsidR="66089E93" w:rsidP="66089E93" w:rsidRDefault="66089E93" w14:paraId="4BA05751" w14:textId="7C6C62A1">
      <w:pPr>
        <w:shd w:val="clear" w:color="auto" w:fill="D4FFEE"/>
        <w:bidi w:val="0"/>
        <w:spacing w:before="0" w:beforeAutospacing="off" w:after="0" w:afterAutospacing="off"/>
        <w:jc w:val="center"/>
      </w:pPr>
    </w:p>
    <w:p w:rsidR="46FED196" w:rsidP="66089E93" w:rsidRDefault="46FED196" w14:paraId="16B8B1A0" w14:textId="20A4375B">
      <w:pPr>
        <w:shd w:val="clear" w:color="auto" w:fill="D4FFEE"/>
        <w:bidi w:val="0"/>
        <w:spacing w:before="0" w:beforeAutospacing="off" w:after="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 xml:space="preserve">Click </w:t>
      </w:r>
      <w:r w:rsidRPr="66089E93" w:rsidR="46FED196">
        <w:rPr>
          <w:rFonts w:ascii="Roboto" w:hAnsi="Roboto" w:eastAsia="Roboto" w:cs="Roboto"/>
          <w:b w:val="1"/>
          <w:bCs w:val="1"/>
          <w:i w:val="0"/>
          <w:iCs w:val="0"/>
          <w:caps w:val="0"/>
          <w:smallCaps w:val="0"/>
          <w:noProof w:val="0"/>
          <w:color w:val="000C34"/>
          <w:sz w:val="24"/>
          <w:szCs w:val="24"/>
          <w:lang w:val="en-US"/>
        </w:rPr>
        <w:t xml:space="preserve">FAQs </w:t>
      </w:r>
      <w:r w:rsidRPr="66089E93" w:rsidR="46FED196">
        <w:rPr>
          <w:rFonts w:ascii="Roboto" w:hAnsi="Roboto" w:eastAsia="Roboto" w:cs="Roboto"/>
          <w:b w:val="0"/>
          <w:bCs w:val="0"/>
          <w:i w:val="0"/>
          <w:iCs w:val="0"/>
          <w:caps w:val="0"/>
          <w:smallCaps w:val="0"/>
          <w:noProof w:val="0"/>
          <w:color w:val="000C34"/>
          <w:sz w:val="24"/>
          <w:szCs w:val="24"/>
          <w:lang w:val="en-US"/>
        </w:rPr>
        <w:t xml:space="preserve">or </w:t>
      </w:r>
      <w:r w:rsidRPr="66089E93" w:rsidR="46FED196">
        <w:rPr>
          <w:rFonts w:ascii="Roboto" w:hAnsi="Roboto" w:eastAsia="Roboto" w:cs="Roboto"/>
          <w:b w:val="1"/>
          <w:bCs w:val="1"/>
          <w:i w:val="0"/>
          <w:iCs w:val="0"/>
          <w:caps w:val="0"/>
          <w:smallCaps w:val="0"/>
          <w:noProof w:val="0"/>
          <w:color w:val="000C34"/>
          <w:sz w:val="24"/>
          <w:szCs w:val="24"/>
          <w:lang w:val="en-US"/>
        </w:rPr>
        <w:t xml:space="preserve">More Info </w:t>
      </w:r>
      <w:r w:rsidRPr="66089E93" w:rsidR="46FED196">
        <w:rPr>
          <w:rFonts w:ascii="Roboto" w:hAnsi="Roboto" w:eastAsia="Roboto" w:cs="Roboto"/>
          <w:b w:val="0"/>
          <w:bCs w:val="0"/>
          <w:i w:val="0"/>
          <w:iCs w:val="0"/>
          <w:caps w:val="0"/>
          <w:smallCaps w:val="0"/>
          <w:noProof w:val="0"/>
          <w:color w:val="000C34"/>
          <w:sz w:val="24"/>
          <w:szCs w:val="24"/>
          <w:lang w:val="en-US"/>
        </w:rPr>
        <w:t>hyperlinks for additional information.</w:t>
      </w:r>
    </w:p>
    <w:p w:rsidR="66089E93" w:rsidP="66089E93" w:rsidRDefault="66089E93" w14:paraId="5CC83DE6" w14:textId="43035842">
      <w:pPr>
        <w:shd w:val="clear" w:color="auto" w:fill="D4FFEE"/>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0F1AE7B2" w14:textId="390AB19C">
      <w:pPr>
        <w:shd w:val="clear" w:color="auto" w:fill="D4FFEE"/>
        <w:bidi w:val="0"/>
        <w:spacing w:before="0" w:beforeAutospacing="off" w:after="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Additional Information</w:t>
      </w:r>
    </w:p>
    <w:p w:rsidR="46FED196" w:rsidP="66089E93" w:rsidRDefault="46FED196" w14:paraId="758113AC" w14:textId="00BBE9DB">
      <w:pPr>
        <w:pStyle w:val="ListParagraph"/>
        <w:numPr>
          <w:ilvl w:val="0"/>
          <w:numId w:val="11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w:t>
      </w:r>
      <w:r w:rsidRPr="66089E93" w:rsidR="46FED196">
        <w:rPr>
          <w:rFonts w:ascii="Roboto" w:hAnsi="Roboto" w:eastAsia="Roboto" w:cs="Roboto"/>
          <w:b w:val="1"/>
          <w:bCs w:val="1"/>
          <w:i w:val="0"/>
          <w:iCs w:val="0"/>
          <w:caps w:val="0"/>
          <w:smallCaps w:val="0"/>
          <w:noProof w:val="0"/>
          <w:color w:val="000C34"/>
          <w:sz w:val="24"/>
          <w:szCs w:val="24"/>
          <w:lang w:val="en-US"/>
        </w:rPr>
        <w:t>Actionable Insights</w:t>
      </w:r>
      <w:r w:rsidRPr="66089E93" w:rsidR="46FED196">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714F840D" w14:textId="229ADECA">
      <w:pPr>
        <w:shd w:val="clear" w:color="auto" w:fill="EAE3FF"/>
        <w:bidi w:val="0"/>
        <w:spacing w:before="0" w:beforeAutospacing="off" w:after="0" w:afterAutospacing="off"/>
        <w:jc w:val="center"/>
      </w:pPr>
    </w:p>
    <w:p w:rsidR="46FED196" w:rsidP="66089E93" w:rsidRDefault="46FED196" w14:paraId="3860AA60" w14:textId="0426DAA9">
      <w:pPr>
        <w:shd w:val="clear" w:color="auto" w:fill="EAE3FF"/>
        <w:bidi w:val="0"/>
        <w:spacing w:before="0" w:beforeAutospacing="off" w:after="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From the Beta Homepage, click the</w:t>
      </w:r>
      <w:r w:rsidRPr="66089E93" w:rsidR="46FED196">
        <w:rPr>
          <w:rFonts w:ascii="Roboto" w:hAnsi="Roboto" w:eastAsia="Roboto" w:cs="Roboto"/>
          <w:b w:val="1"/>
          <w:bCs w:val="1"/>
          <w:i w:val="0"/>
          <w:iCs w:val="0"/>
          <w:caps w:val="0"/>
          <w:smallCaps w:val="0"/>
          <w:noProof w:val="0"/>
          <w:color w:val="000C34"/>
          <w:sz w:val="24"/>
          <w:szCs w:val="24"/>
          <w:lang w:val="en-US"/>
        </w:rPr>
        <w:t xml:space="preserve"> View All Actionable Insights</w:t>
      </w:r>
      <w:r w:rsidRPr="66089E93" w:rsidR="46FED196">
        <w:rPr>
          <w:rFonts w:ascii="Roboto" w:hAnsi="Roboto" w:eastAsia="Roboto" w:cs="Roboto"/>
          <w:b w:val="0"/>
          <w:bCs w:val="0"/>
          <w:i w:val="0"/>
          <w:iCs w:val="0"/>
          <w:caps w:val="0"/>
          <w:smallCaps w:val="0"/>
          <w:noProof w:val="0"/>
          <w:color w:val="000C34"/>
          <w:sz w:val="24"/>
          <w:szCs w:val="24"/>
          <w:lang w:val="en-US"/>
        </w:rPr>
        <w:t xml:space="preserve">. Can also be accessed through the side Navigation Menu, click </w:t>
      </w:r>
      <w:r w:rsidRPr="66089E93" w:rsidR="46FED196">
        <w:rPr>
          <w:rFonts w:ascii="Roboto" w:hAnsi="Roboto" w:eastAsia="Roboto" w:cs="Roboto"/>
          <w:b w:val="1"/>
          <w:bCs w:val="1"/>
          <w:i w:val="0"/>
          <w:iCs w:val="0"/>
          <w:caps w:val="0"/>
          <w:smallCaps w:val="0"/>
          <w:noProof w:val="0"/>
          <w:color w:val="000C34"/>
          <w:sz w:val="24"/>
          <w:szCs w:val="24"/>
          <w:lang w:val="en-US"/>
        </w:rPr>
        <w:t>Operational Analysis&gt;Actionable Insights</w:t>
      </w:r>
      <w:r w:rsidRPr="66089E93" w:rsidR="46FED196">
        <w:rPr>
          <w:rFonts w:ascii="Roboto" w:hAnsi="Roboto" w:eastAsia="Roboto" w:cs="Roboto"/>
          <w:b w:val="0"/>
          <w:bCs w:val="0"/>
          <w:i w:val="0"/>
          <w:iCs w:val="0"/>
          <w:caps w:val="0"/>
          <w:smallCaps w:val="0"/>
          <w:noProof w:val="0"/>
          <w:color w:val="000C34"/>
          <w:sz w:val="24"/>
          <w:szCs w:val="24"/>
          <w:lang w:val="en-US"/>
        </w:rPr>
        <w:t>.</w:t>
      </w:r>
    </w:p>
    <w:p w:rsidR="46FED196" w:rsidP="66089E93" w:rsidRDefault="46FED196" w14:paraId="34CA0326" w14:textId="45F11B00">
      <w:pPr>
        <w:pStyle w:val="ListParagraph"/>
        <w:numPr>
          <w:ilvl w:val="0"/>
          <w:numId w:val="115"/>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If desired, change the carrier </w:t>
      </w:r>
      <w:r w:rsidRPr="66089E93" w:rsidR="46FED196">
        <w:rPr>
          <w:rFonts w:ascii="Roboto" w:hAnsi="Roboto" w:eastAsia="Roboto" w:cs="Roboto"/>
          <w:b w:val="1"/>
          <w:bCs w:val="1"/>
          <w:i w:val="0"/>
          <w:iCs w:val="0"/>
          <w:caps w:val="0"/>
          <w:smallCaps w:val="0"/>
          <w:noProof w:val="0"/>
          <w:color w:val="000C34"/>
          <w:sz w:val="24"/>
          <w:szCs w:val="24"/>
          <w:lang w:val="en-US"/>
        </w:rPr>
        <w:t>Invoice Date</w:t>
      </w:r>
      <w:r w:rsidRPr="66089E93" w:rsidR="46FED196">
        <w:rPr>
          <w:rFonts w:ascii="Roboto" w:hAnsi="Roboto" w:eastAsia="Roboto" w:cs="Roboto"/>
          <w:b w:val="0"/>
          <w:bCs w:val="0"/>
          <w:i w:val="0"/>
          <w:iCs w:val="0"/>
          <w:caps w:val="0"/>
          <w:smallCaps w:val="0"/>
          <w:noProof w:val="0"/>
          <w:color w:val="000C34"/>
          <w:sz w:val="24"/>
          <w:szCs w:val="24"/>
          <w:lang w:val="en-US"/>
        </w:rPr>
        <w:t xml:space="preserve"> range.</w:t>
      </w:r>
    </w:p>
    <w:p w:rsidR="66089E93" w:rsidP="66089E93" w:rsidRDefault="66089E93" w14:paraId="41DB6251" w14:textId="15577AA9">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08C3B641" w14:textId="69AC6A2A">
      <w:pPr>
        <w:pStyle w:val="ListParagraph"/>
        <w:numPr>
          <w:ilvl w:val="0"/>
          <w:numId w:val="11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The</w:t>
      </w:r>
      <w:r w:rsidRPr="66089E93" w:rsidR="46FED196">
        <w:rPr>
          <w:rFonts w:ascii="Roboto" w:hAnsi="Roboto" w:eastAsia="Roboto" w:cs="Roboto"/>
          <w:b w:val="1"/>
          <w:bCs w:val="1"/>
          <w:i w:val="0"/>
          <w:iCs w:val="0"/>
          <w:caps w:val="0"/>
          <w:smallCaps w:val="0"/>
          <w:noProof w:val="0"/>
          <w:color w:val="000C34"/>
          <w:sz w:val="24"/>
          <w:szCs w:val="24"/>
          <w:lang w:val="en-US"/>
        </w:rPr>
        <w:t xml:space="preserve"> 3rd party communications </w:t>
      </w:r>
      <w:r w:rsidRPr="66089E93" w:rsidR="46FED196">
        <w:rPr>
          <w:rFonts w:ascii="Roboto" w:hAnsi="Roboto" w:eastAsia="Roboto" w:cs="Roboto"/>
          <w:b w:val="0"/>
          <w:bCs w:val="0"/>
          <w:i w:val="0"/>
          <w:iCs w:val="0"/>
          <w:caps w:val="0"/>
          <w:smallCaps w:val="0"/>
          <w:noProof w:val="0"/>
          <w:color w:val="000C34"/>
          <w:sz w:val="24"/>
          <w:szCs w:val="24"/>
          <w:lang w:val="en-US"/>
        </w:rPr>
        <w:t>tab displays.</w:t>
      </w:r>
    </w:p>
    <w:p w:rsidR="46FED196" w:rsidP="66089E93" w:rsidRDefault="46FED196" w14:paraId="218B5B1E" w14:textId="2F3A8832">
      <w:pPr>
        <w:pStyle w:val="ListParagraph"/>
        <w:numPr>
          <w:ilvl w:val="1"/>
          <w:numId w:val="11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Click insight box to view report if applicable.</w:t>
      </w:r>
    </w:p>
    <w:p w:rsidR="46FED196" w:rsidP="66089E93" w:rsidRDefault="46FED196" w14:paraId="129A69B6" w14:textId="507E5A64">
      <w:pPr>
        <w:pStyle w:val="ListParagraph"/>
        <w:numPr>
          <w:ilvl w:val="1"/>
          <w:numId w:val="11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Back arrow icon </w:t>
      </w:r>
    </w:p>
    <w:p w:rsidR="66089E93" w:rsidP="66089E93" w:rsidRDefault="66089E93" w14:paraId="74B67195" w14:textId="56E3BB55">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569F5267" w14:textId="16A6F301">
      <w:pPr>
        <w:bidi w:val="0"/>
        <w:spacing w:before="0" w:beforeAutospacing="off" w:after="0" w:afterAutospacing="off"/>
        <w:ind w:left="539" w:right="0"/>
        <w:jc w:val="left"/>
      </w:pPr>
      <w:r w:rsidRPr="66089E93" w:rsidR="46FED196">
        <w:rPr>
          <w:rFonts w:ascii="Roboto" w:hAnsi="Roboto" w:eastAsia="Roboto" w:cs="Roboto"/>
          <w:b w:val="0"/>
          <w:bCs w:val="0"/>
          <w:i w:val="0"/>
          <w:iCs w:val="0"/>
          <w:caps w:val="0"/>
          <w:smallCaps w:val="0"/>
          <w:noProof w:val="0"/>
          <w:color w:val="000C34"/>
          <w:sz w:val="24"/>
          <w:szCs w:val="24"/>
          <w:lang w:val="en-US"/>
        </w:rPr>
        <w:t xml:space="preserve"> to return to Actionable Insights.</w:t>
      </w:r>
    </w:p>
    <w:p w:rsidR="66089E93" w:rsidP="66089E93" w:rsidRDefault="66089E93" w14:paraId="4B970451" w14:textId="18775B52">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784AC3BB" w14:textId="753F0710">
      <w:pPr>
        <w:bidi w:val="0"/>
        <w:spacing w:before="0" w:beforeAutospacing="off" w:after="18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3rd Party Communication</w:t>
      </w:r>
    </w:p>
    <w:p w:rsidR="46FED196" w:rsidP="66089E93" w:rsidRDefault="46FED196" w14:paraId="5C411093" w14:textId="7FE8845F">
      <w:pPr>
        <w:pStyle w:val="ListParagraph"/>
        <w:numPr>
          <w:ilvl w:val="0"/>
          <w:numId w:val="11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w:t>
      </w:r>
      <w:r w:rsidRPr="66089E93" w:rsidR="46FED196">
        <w:rPr>
          <w:rFonts w:ascii="Roboto" w:hAnsi="Roboto" w:eastAsia="Roboto" w:cs="Roboto"/>
          <w:b w:val="1"/>
          <w:bCs w:val="1"/>
          <w:i w:val="0"/>
          <w:iCs w:val="0"/>
          <w:caps w:val="0"/>
          <w:smallCaps w:val="0"/>
          <w:noProof w:val="0"/>
          <w:color w:val="000C34"/>
          <w:sz w:val="24"/>
          <w:szCs w:val="24"/>
          <w:lang w:val="en-US"/>
        </w:rPr>
        <w:t>Avoidable Charges/Carrier Issues</w:t>
      </w:r>
      <w:r w:rsidRPr="66089E93" w:rsidR="46FED196">
        <w:rPr>
          <w:rFonts w:ascii="Roboto" w:hAnsi="Roboto" w:eastAsia="Roboto" w:cs="Roboto"/>
          <w:b w:val="0"/>
          <w:bCs w:val="0"/>
          <w:i w:val="0"/>
          <w:iCs w:val="0"/>
          <w:caps w:val="0"/>
          <w:smallCaps w:val="0"/>
          <w:noProof w:val="0"/>
          <w:color w:val="000C34"/>
          <w:sz w:val="24"/>
          <w:szCs w:val="24"/>
          <w:lang w:val="en-US"/>
        </w:rPr>
        <w:t xml:space="preserve"> to open insights.</w:t>
      </w:r>
    </w:p>
    <w:p w:rsidR="46FED196" w:rsidP="66089E93" w:rsidRDefault="46FED196" w14:paraId="5DEDA345" w14:textId="6370388B">
      <w:pPr>
        <w:pStyle w:val="ListParagraph"/>
        <w:numPr>
          <w:ilvl w:val="1"/>
          <w:numId w:val="11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Click insight box to view report if applicable.</w:t>
      </w:r>
    </w:p>
    <w:p w:rsidR="46FED196" w:rsidP="66089E93" w:rsidRDefault="46FED196" w14:paraId="0676089A" w14:textId="18D3114A">
      <w:pPr>
        <w:pStyle w:val="ListParagraph"/>
        <w:numPr>
          <w:ilvl w:val="1"/>
          <w:numId w:val="11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Back arrow icon </w:t>
      </w:r>
    </w:p>
    <w:p w:rsidR="66089E93" w:rsidP="66089E93" w:rsidRDefault="66089E93" w14:paraId="44CA533C" w14:textId="69210F4F">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3064347B" w14:textId="4E037C20">
      <w:pPr>
        <w:bidi w:val="0"/>
        <w:spacing w:before="0" w:beforeAutospacing="off" w:after="0" w:afterAutospacing="off"/>
        <w:ind w:left="539" w:right="0"/>
        <w:jc w:val="left"/>
      </w:pPr>
      <w:r w:rsidRPr="66089E93" w:rsidR="46FED196">
        <w:rPr>
          <w:rFonts w:ascii="Roboto" w:hAnsi="Roboto" w:eastAsia="Roboto" w:cs="Roboto"/>
          <w:b w:val="0"/>
          <w:bCs w:val="0"/>
          <w:i w:val="0"/>
          <w:iCs w:val="0"/>
          <w:caps w:val="0"/>
          <w:smallCaps w:val="0"/>
          <w:noProof w:val="0"/>
          <w:color w:val="000C34"/>
          <w:sz w:val="24"/>
          <w:szCs w:val="24"/>
          <w:lang w:val="en-US"/>
        </w:rPr>
        <w:t xml:space="preserve"> to return to Actionable Insights.</w:t>
      </w:r>
    </w:p>
    <w:p w:rsidR="66089E93" w:rsidP="66089E93" w:rsidRDefault="66089E93" w14:paraId="03C25331" w14:textId="731D0D70">
      <w:pPr>
        <w:shd w:val="clear" w:color="auto" w:fill="D4FFEE"/>
        <w:bidi w:val="0"/>
        <w:spacing w:before="0" w:beforeAutospacing="off" w:after="0" w:afterAutospacing="off"/>
        <w:jc w:val="center"/>
      </w:pPr>
    </w:p>
    <w:p w:rsidR="46FED196" w:rsidP="66089E93" w:rsidRDefault="46FED196" w14:paraId="3780425B" w14:textId="08D6D3A8">
      <w:pPr>
        <w:shd w:val="clear" w:color="auto" w:fill="D4FFEE"/>
        <w:bidi w:val="0"/>
        <w:spacing w:before="0" w:beforeAutospacing="off" w:after="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If applicable, use side scroll bar to view additional insights.</w:t>
      </w:r>
    </w:p>
    <w:p w:rsidR="66089E93" w:rsidP="66089E93" w:rsidRDefault="66089E93" w14:paraId="181E3087" w14:textId="1C51ECDA">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11E6F4EF" w14:textId="566C2B48">
      <w:pPr>
        <w:bidi w:val="0"/>
        <w:spacing w:before="0" w:beforeAutospacing="off" w:after="18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Avoidable Charges</w:t>
      </w:r>
    </w:p>
    <w:p w:rsidR="46FED196" w:rsidP="66089E93" w:rsidRDefault="46FED196" w14:paraId="130645C2" w14:textId="6724B209">
      <w:pPr>
        <w:pStyle w:val="ListParagraph"/>
        <w:numPr>
          <w:ilvl w:val="0"/>
          <w:numId w:val="11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w:t>
      </w:r>
      <w:r w:rsidRPr="66089E93" w:rsidR="46FED196">
        <w:rPr>
          <w:rFonts w:ascii="Roboto" w:hAnsi="Roboto" w:eastAsia="Roboto" w:cs="Roboto"/>
          <w:b w:val="1"/>
          <w:bCs w:val="1"/>
          <w:i w:val="0"/>
          <w:iCs w:val="0"/>
          <w:caps w:val="0"/>
          <w:smallCaps w:val="0"/>
          <w:noProof w:val="0"/>
          <w:color w:val="000C34"/>
          <w:sz w:val="24"/>
          <w:szCs w:val="24"/>
          <w:lang w:val="en-US"/>
        </w:rPr>
        <w:t>Charge Corrections</w:t>
      </w:r>
      <w:r w:rsidRPr="66089E93" w:rsidR="46FED196">
        <w:rPr>
          <w:rFonts w:ascii="Roboto" w:hAnsi="Roboto" w:eastAsia="Roboto" w:cs="Roboto"/>
          <w:b w:val="0"/>
          <w:bCs w:val="0"/>
          <w:i w:val="0"/>
          <w:iCs w:val="0"/>
          <w:caps w:val="0"/>
          <w:smallCaps w:val="0"/>
          <w:noProof w:val="0"/>
          <w:color w:val="000C34"/>
          <w:sz w:val="24"/>
          <w:szCs w:val="24"/>
          <w:lang w:val="en-US"/>
        </w:rPr>
        <w:t xml:space="preserve"> to open insights.</w:t>
      </w:r>
    </w:p>
    <w:p w:rsidR="46FED196" w:rsidP="66089E93" w:rsidRDefault="46FED196" w14:paraId="15C67D93" w14:textId="2DF46A21">
      <w:pPr>
        <w:pStyle w:val="ListParagraph"/>
        <w:numPr>
          <w:ilvl w:val="1"/>
          <w:numId w:val="11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Click insight box to view report if applicable.</w:t>
      </w:r>
    </w:p>
    <w:p w:rsidR="46FED196" w:rsidP="66089E93" w:rsidRDefault="46FED196" w14:paraId="35EE051A" w14:textId="147DE026">
      <w:pPr>
        <w:pStyle w:val="ListParagraph"/>
        <w:numPr>
          <w:ilvl w:val="1"/>
          <w:numId w:val="11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Back arrow icon </w:t>
      </w:r>
    </w:p>
    <w:p w:rsidR="66089E93" w:rsidP="66089E93" w:rsidRDefault="66089E93" w14:paraId="7AD2BBAF" w14:textId="5F5DF64D">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59B3C989" w14:textId="4965199C">
      <w:pPr>
        <w:bidi w:val="0"/>
        <w:spacing w:before="0" w:beforeAutospacing="off" w:after="0" w:afterAutospacing="off"/>
        <w:ind w:left="539" w:right="0"/>
        <w:jc w:val="left"/>
      </w:pPr>
      <w:r w:rsidRPr="66089E93" w:rsidR="46FED196">
        <w:rPr>
          <w:rFonts w:ascii="Roboto" w:hAnsi="Roboto" w:eastAsia="Roboto" w:cs="Roboto"/>
          <w:b w:val="0"/>
          <w:bCs w:val="0"/>
          <w:i w:val="0"/>
          <w:iCs w:val="0"/>
          <w:caps w:val="0"/>
          <w:smallCaps w:val="0"/>
          <w:noProof w:val="0"/>
          <w:color w:val="000C34"/>
          <w:sz w:val="24"/>
          <w:szCs w:val="24"/>
          <w:lang w:val="en-US"/>
        </w:rPr>
        <w:t xml:space="preserve"> to return to Actionable Insights.</w:t>
      </w:r>
    </w:p>
    <w:p w:rsidR="66089E93" w:rsidP="66089E93" w:rsidRDefault="66089E93" w14:paraId="65D8E729" w14:textId="04F1C7A0">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5177EF42" w14:textId="50E736D3">
      <w:pPr>
        <w:bidi w:val="0"/>
        <w:spacing w:before="0" w:beforeAutospacing="off" w:after="18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Charge Corrections</w:t>
      </w:r>
    </w:p>
    <w:p w:rsidR="46FED196" w:rsidP="66089E93" w:rsidRDefault="46FED196" w14:paraId="0C66A031" w14:textId="2A8A77FE">
      <w:pPr>
        <w:pStyle w:val="ListParagraph"/>
        <w:numPr>
          <w:ilvl w:val="0"/>
          <w:numId w:val="11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w:t>
      </w:r>
      <w:r w:rsidRPr="66089E93" w:rsidR="46FED196">
        <w:rPr>
          <w:rFonts w:ascii="Roboto" w:hAnsi="Roboto" w:eastAsia="Roboto" w:cs="Roboto"/>
          <w:b w:val="1"/>
          <w:bCs w:val="1"/>
          <w:i w:val="0"/>
          <w:iCs w:val="0"/>
          <w:caps w:val="0"/>
          <w:smallCaps w:val="0"/>
          <w:noProof w:val="0"/>
          <w:color w:val="000C34"/>
          <w:sz w:val="24"/>
          <w:szCs w:val="24"/>
          <w:lang w:val="en-US"/>
        </w:rPr>
        <w:t xml:space="preserve">Process Improvements </w:t>
      </w:r>
      <w:r w:rsidRPr="66089E93" w:rsidR="46FED196">
        <w:rPr>
          <w:rFonts w:ascii="Roboto" w:hAnsi="Roboto" w:eastAsia="Roboto" w:cs="Roboto"/>
          <w:b w:val="0"/>
          <w:bCs w:val="0"/>
          <w:i w:val="0"/>
          <w:iCs w:val="0"/>
          <w:caps w:val="0"/>
          <w:smallCaps w:val="0"/>
          <w:noProof w:val="0"/>
          <w:color w:val="000C34"/>
          <w:sz w:val="24"/>
          <w:szCs w:val="24"/>
          <w:lang w:val="en-US"/>
        </w:rPr>
        <w:t>to open insights.</w:t>
      </w:r>
    </w:p>
    <w:p w:rsidR="46FED196" w:rsidP="66089E93" w:rsidRDefault="46FED196" w14:paraId="4818B530" w14:textId="4D63114D">
      <w:pPr>
        <w:pStyle w:val="ListParagraph"/>
        <w:numPr>
          <w:ilvl w:val="1"/>
          <w:numId w:val="11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Click insight box to view report if applicable.</w:t>
      </w:r>
    </w:p>
    <w:p w:rsidR="46FED196" w:rsidP="66089E93" w:rsidRDefault="46FED196" w14:paraId="39F300B8" w14:textId="05BA9175">
      <w:pPr>
        <w:pStyle w:val="ListParagraph"/>
        <w:numPr>
          <w:ilvl w:val="1"/>
          <w:numId w:val="11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6FED196">
        <w:rPr>
          <w:rFonts w:ascii="Roboto" w:hAnsi="Roboto" w:eastAsia="Roboto" w:cs="Roboto"/>
          <w:b w:val="0"/>
          <w:bCs w:val="0"/>
          <w:i w:val="0"/>
          <w:iCs w:val="0"/>
          <w:caps w:val="0"/>
          <w:smallCaps w:val="0"/>
          <w:noProof w:val="0"/>
          <w:color w:val="000C34"/>
          <w:sz w:val="24"/>
          <w:szCs w:val="24"/>
          <w:lang w:val="en-US"/>
        </w:rPr>
        <w:t xml:space="preserve">Click Back arrow icon </w:t>
      </w:r>
    </w:p>
    <w:p w:rsidR="46FED196" w:rsidP="66089E93" w:rsidRDefault="46FED196" w14:paraId="1E686D02" w14:textId="20A585AC">
      <w:pPr>
        <w:bidi w:val="0"/>
        <w:spacing w:before="0" w:beforeAutospacing="off" w:after="0" w:afterAutospacing="off"/>
        <w:ind w:left="539" w:right="0"/>
        <w:jc w:val="left"/>
      </w:pPr>
      <w:r w:rsidRPr="66089E93" w:rsidR="46FED196">
        <w:rPr>
          <w:rFonts w:ascii="Roboto" w:hAnsi="Roboto" w:eastAsia="Roboto" w:cs="Roboto"/>
          <w:b w:val="0"/>
          <w:bCs w:val="0"/>
          <w:i w:val="0"/>
          <w:iCs w:val="0"/>
          <w:caps w:val="0"/>
          <w:smallCaps w:val="0"/>
          <w:noProof w:val="0"/>
          <w:color w:val="000C34"/>
          <w:sz w:val="24"/>
          <w:szCs w:val="24"/>
          <w:lang w:val="en-US"/>
        </w:rPr>
        <w:t xml:space="preserve"> to return to Actionable Insights.</w:t>
      </w:r>
    </w:p>
    <w:p w:rsidR="46FED196" w:rsidP="66089E93" w:rsidRDefault="46FED196" w14:paraId="31BA9814" w14:textId="18221C2E">
      <w:pPr>
        <w:shd w:val="clear" w:color="auto" w:fill="EAE3FF"/>
        <w:bidi w:val="0"/>
        <w:spacing w:before="0" w:beforeAutospacing="off" w:after="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Air to Ground is a recently added insight.</w:t>
      </w:r>
    </w:p>
    <w:p w:rsidR="66089E93" w:rsidP="66089E93" w:rsidRDefault="66089E93" w14:paraId="2EE6F4A6" w14:textId="06F7DBA7">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6FED196" w:rsidP="66089E93" w:rsidRDefault="46FED196" w14:paraId="2106D233" w14:textId="68C6A43D">
      <w:pPr>
        <w:bidi w:val="0"/>
        <w:spacing w:before="0" w:beforeAutospacing="off" w:after="180" w:afterAutospacing="off"/>
        <w:jc w:val="center"/>
      </w:pPr>
      <w:r w:rsidRPr="66089E93" w:rsidR="46FED196">
        <w:rPr>
          <w:rFonts w:ascii="Roboto" w:hAnsi="Roboto" w:eastAsia="Roboto" w:cs="Roboto"/>
          <w:b w:val="0"/>
          <w:bCs w:val="0"/>
          <w:i w:val="0"/>
          <w:iCs w:val="0"/>
          <w:caps w:val="0"/>
          <w:smallCaps w:val="0"/>
          <w:noProof w:val="0"/>
          <w:color w:val="5D6B8F"/>
          <w:sz w:val="24"/>
          <w:szCs w:val="24"/>
          <w:lang w:val="en-US"/>
        </w:rPr>
        <w:t>Process Improvements</w:t>
      </w:r>
    </w:p>
    <w:p w:rsidR="46FED196" w:rsidP="66089E93" w:rsidRDefault="46FED196" w14:paraId="5581692D" w14:textId="523B9C0D">
      <w:pPr>
        <w:pStyle w:val="Heading1"/>
        <w:bidi w:val="0"/>
        <w:spacing w:before="0" w:beforeAutospacing="off" w:after="240" w:afterAutospacing="off"/>
        <w:jc w:val="left"/>
      </w:pPr>
      <w:r w:rsidRPr="66089E93" w:rsidR="46FED196">
        <w:rPr>
          <w:rFonts w:ascii="Roboto" w:hAnsi="Roboto" w:eastAsia="Roboto" w:cs="Roboto"/>
          <w:b w:val="0"/>
          <w:bCs w:val="0"/>
          <w:i w:val="0"/>
          <w:iCs w:val="0"/>
          <w:caps w:val="0"/>
          <w:smallCaps w:val="0"/>
          <w:noProof w:val="0"/>
          <w:color w:val="000C34"/>
          <w:sz w:val="36"/>
          <w:szCs w:val="36"/>
          <w:lang w:val="en-US"/>
        </w:rPr>
        <w:t>Grid Navigation</w:t>
      </w:r>
    </w:p>
    <w:p w:rsidR="46FED196" w:rsidP="66089E93" w:rsidRDefault="46FED196" w14:paraId="35C2E0D1" w14:textId="155F740F">
      <w:pPr>
        <w:bidi w:val="0"/>
        <w:spacing w:before="0" w:beforeAutospacing="off" w:after="18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The following table describes ways to sort and view information in grids.</w:t>
      </w:r>
    </w:p>
    <w:p w:rsidR="46FED196" w:rsidP="66089E93" w:rsidRDefault="46FED196" w14:paraId="62C233C5" w14:textId="7074B09F">
      <w:pPr>
        <w:bidi w:val="0"/>
        <w:spacing w:before="0" w:beforeAutospacing="off" w:after="600" w:afterAutospacing="off"/>
        <w:jc w:val="left"/>
      </w:pPr>
      <w:r w:rsidRPr="66089E93" w:rsidR="46FED196">
        <w:rPr>
          <w:rFonts w:ascii="Roboto" w:hAnsi="Roboto" w:eastAsia="Roboto" w:cs="Roboto"/>
          <w:b w:val="0"/>
          <w:bCs w:val="0"/>
          <w:i w:val="0"/>
          <w:iCs w:val="0"/>
          <w:caps w:val="0"/>
          <w:smallCaps w:val="0"/>
          <w:noProof w:val="0"/>
          <w:color w:val="000C34"/>
          <w:sz w:val="24"/>
          <w:szCs w:val="24"/>
          <w:lang w:val="en-US"/>
        </w:rPr>
        <w:t>Enlarges the table by opening it in a full screen dialogOpen</w:t>
      </w:r>
    </w:p>
    <w:tbl>
      <w:tblPr>
        <w:tblStyle w:val="TableNormal"/>
        <w:bidiVisual w:val="0"/>
        <w:tblW w:w="0" w:type="auto"/>
        <w:tblInd w:w="-90" w:type="dxa"/>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2130"/>
        <w:gridCol w:w="8760"/>
      </w:tblGrid>
      <w:tr w:rsidR="66089E93" w:rsidTr="66089E93" w14:paraId="5F8A59D2">
        <w:trPr>
          <w:trHeight w:val="24"/>
        </w:trPr>
        <w:tc>
          <w:tcPr>
            <w:tcW w:w="2130"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5AC7A172" w14:textId="66CA4CB1">
            <w:pPr>
              <w:bidi w:val="0"/>
              <w:spacing w:before="0" w:beforeAutospacing="off" w:after="0" w:afterAutospacing="off"/>
              <w:jc w:val="left"/>
            </w:pPr>
            <w:r w:rsidRPr="66089E93" w:rsidR="66089E93">
              <w:rPr>
                <w:b w:val="1"/>
                <w:bCs w:val="1"/>
                <w:color w:val="000C34"/>
              </w:rPr>
              <w:t>Feature</w:t>
            </w:r>
          </w:p>
        </w:tc>
        <w:tc>
          <w:tcPr>
            <w:tcW w:w="8760"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3EB445C7" w14:textId="54762D63">
            <w:pPr>
              <w:bidi w:val="0"/>
              <w:spacing w:before="0" w:beforeAutospacing="off" w:after="0" w:afterAutospacing="off"/>
              <w:jc w:val="left"/>
            </w:pPr>
            <w:r w:rsidRPr="66089E93" w:rsidR="66089E93">
              <w:rPr>
                <w:b w:val="1"/>
                <w:bCs w:val="1"/>
                <w:color w:val="000C34"/>
              </w:rPr>
              <w:t>Description</w:t>
            </w:r>
          </w:p>
        </w:tc>
      </w:tr>
      <w:tr w:rsidR="66089E93" w:rsidTr="66089E93" w14:paraId="4AA3BACE">
        <w:trPr>
          <w:trHeight w:val="24"/>
        </w:trPr>
        <w:tc>
          <w:tcPr>
            <w:tcW w:w="213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CE507FE" w14:textId="4E5200AD">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Expand Row</w:t>
            </w:r>
          </w:p>
        </w:tc>
        <w:tc>
          <w:tcPr>
            <w:tcW w:w="876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7AED0EE" w14:textId="0776BDE9">
            <w:pPr>
              <w:bidi w:val="0"/>
              <w:spacing w:before="0" w:beforeAutospacing="off" w:after="180" w:afterAutospacing="off"/>
              <w:jc w:val="left"/>
            </w:pPr>
            <w:r w:rsidRPr="66089E93" w:rsidR="66089E93">
              <w:rPr>
                <w:color w:val="000C34"/>
              </w:rPr>
              <w:t>If a row item has a + sign, it can be expanded. Click the + sign to expand and the - sign to collapse.</w:t>
            </w:r>
          </w:p>
          <w:p w:rsidR="66089E93" w:rsidP="66089E93" w:rsidRDefault="66089E93" w14:paraId="2D2FD213" w14:textId="2906E9FE">
            <w:pPr>
              <w:bidi w:val="0"/>
              <w:spacing w:before="0" w:beforeAutospacing="off" w:after="0" w:afterAutospacing="off"/>
              <w:jc w:val="left"/>
              <w:rPr>
                <w:color w:val="000C34"/>
              </w:rPr>
            </w:pPr>
          </w:p>
          <w:p w:rsidR="66089E93" w:rsidP="66089E93" w:rsidRDefault="66089E93" w14:paraId="16A08939" w14:textId="18AC2391">
            <w:pPr>
              <w:bidi w:val="0"/>
              <w:spacing w:before="0" w:beforeAutospacing="off" w:after="0" w:afterAutospacing="off"/>
              <w:jc w:val="center"/>
            </w:pPr>
            <w:r w:rsidRPr="66089E93" w:rsidR="66089E93">
              <w:rPr>
                <w:color w:val="5D6B8F"/>
              </w:rPr>
              <w:t>Example of Expanded Plus Sign</w:t>
            </w:r>
          </w:p>
          <w:p w:rsidR="66089E93" w:rsidP="66089E93" w:rsidRDefault="66089E93" w14:paraId="19472E60" w14:textId="18351D1A">
            <w:pPr>
              <w:bidi w:val="0"/>
              <w:spacing w:before="0" w:beforeAutospacing="off" w:after="180" w:afterAutospacing="off"/>
              <w:jc w:val="left"/>
            </w:pPr>
            <w:r w:rsidRPr="66089E93" w:rsidR="66089E93">
              <w:rPr>
                <w:color w:val="000C34"/>
              </w:rPr>
              <w:t>Some screens may have arrows to expand/collapse such as GL Coding.</w:t>
            </w:r>
          </w:p>
          <w:p w:rsidR="66089E93" w:rsidP="66089E93" w:rsidRDefault="66089E93" w14:paraId="582AB53E" w14:textId="7911BDAD">
            <w:pPr>
              <w:bidi w:val="0"/>
              <w:spacing w:before="0" w:beforeAutospacing="off" w:after="0" w:afterAutospacing="off"/>
              <w:jc w:val="left"/>
              <w:rPr>
                <w:color w:val="000C34"/>
              </w:rPr>
            </w:pPr>
          </w:p>
          <w:p w:rsidR="66089E93" w:rsidP="66089E93" w:rsidRDefault="66089E93" w14:paraId="0EA22C18" w14:textId="76FAAA23">
            <w:pPr>
              <w:bidi w:val="0"/>
              <w:spacing w:before="0" w:beforeAutospacing="off" w:after="0" w:afterAutospacing="off"/>
              <w:jc w:val="center"/>
            </w:pPr>
            <w:r w:rsidRPr="66089E93" w:rsidR="66089E93">
              <w:rPr>
                <w:color w:val="5D6B8F"/>
              </w:rPr>
              <w:t>Example of Expanded Arrow</w:t>
            </w:r>
          </w:p>
        </w:tc>
      </w:tr>
      <w:tr w:rsidR="66089E93" w:rsidTr="66089E93" w14:paraId="04984724">
        <w:trPr>
          <w:trHeight w:val="24"/>
        </w:trPr>
        <w:tc>
          <w:tcPr>
            <w:tcW w:w="213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4D2F351" w14:textId="10AFF8D7">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Filters</w:t>
            </w:r>
          </w:p>
        </w:tc>
        <w:tc>
          <w:tcPr>
            <w:tcW w:w="876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01AADC9" w14:textId="13BCE91C">
            <w:pPr>
              <w:bidi w:val="0"/>
              <w:spacing w:before="0" w:beforeAutospacing="off" w:after="180" w:afterAutospacing="off"/>
              <w:jc w:val="left"/>
            </w:pPr>
            <w:r w:rsidRPr="66089E93" w:rsidR="66089E93">
              <w:rPr>
                <w:color w:val="000C34"/>
              </w:rPr>
              <w:t>Click side arrow to expand and select filters.</w:t>
            </w:r>
          </w:p>
          <w:p w:rsidR="66089E93" w:rsidP="66089E93" w:rsidRDefault="66089E93" w14:paraId="1E8B8348" w14:textId="4348D727">
            <w:pPr>
              <w:bidi w:val="0"/>
              <w:spacing w:before="0" w:beforeAutospacing="off" w:after="0" w:afterAutospacing="off"/>
              <w:jc w:val="left"/>
              <w:rPr>
                <w:color w:val="000C34"/>
              </w:rPr>
            </w:pPr>
          </w:p>
          <w:p w:rsidR="66089E93" w:rsidP="66089E93" w:rsidRDefault="66089E93" w14:paraId="631D0E12" w14:textId="18560443">
            <w:pPr>
              <w:bidi w:val="0"/>
              <w:spacing w:before="0" w:beforeAutospacing="off" w:after="0" w:afterAutospacing="off"/>
              <w:jc w:val="center"/>
            </w:pPr>
            <w:r w:rsidRPr="66089E93" w:rsidR="66089E93">
              <w:rPr>
                <w:color w:val="5D6B8F"/>
              </w:rPr>
              <w:t>Expand Filters</w:t>
            </w:r>
          </w:p>
          <w:p w:rsidR="66089E93" w:rsidP="66089E93" w:rsidRDefault="66089E93" w14:paraId="21728DF0" w14:textId="5CC03B59">
            <w:pPr>
              <w:bidi w:val="0"/>
              <w:spacing w:before="0" w:beforeAutospacing="off" w:after="180" w:afterAutospacing="off"/>
              <w:jc w:val="left"/>
            </w:pPr>
            <w:r w:rsidRPr="66089E93" w:rsidR="66089E93">
              <w:rPr>
                <w:color w:val="000C34"/>
              </w:rPr>
              <w:t>The filters under the heading Filters on all pages will carry throughout the application. The filter(s) display orange and stay expanded when you navigate to another screen.</w:t>
            </w:r>
          </w:p>
          <w:p w:rsidR="66089E93" w:rsidP="66089E93" w:rsidRDefault="66089E93" w14:paraId="7E8D294D" w14:textId="42B733F2">
            <w:pPr>
              <w:bidi w:val="0"/>
              <w:spacing w:before="0" w:beforeAutospacing="off" w:after="0" w:afterAutospacing="off"/>
              <w:jc w:val="left"/>
              <w:rPr>
                <w:color w:val="000C34"/>
              </w:rPr>
            </w:pPr>
          </w:p>
          <w:p w:rsidR="66089E93" w:rsidP="66089E93" w:rsidRDefault="66089E93" w14:paraId="5D6D5515" w14:textId="7F467ADE">
            <w:pPr>
              <w:bidi w:val="0"/>
              <w:spacing w:before="0" w:beforeAutospacing="off" w:after="0" w:afterAutospacing="off"/>
              <w:jc w:val="center"/>
            </w:pPr>
            <w:r w:rsidRPr="66089E93" w:rsidR="66089E93">
              <w:rPr>
                <w:color w:val="5D6B8F"/>
              </w:rPr>
              <w:t>Example of Filters on All Pages</w:t>
            </w:r>
          </w:p>
        </w:tc>
      </w:tr>
      <w:tr w:rsidR="66089E93" w:rsidTr="66089E93" w14:paraId="43BCD31B">
        <w:trPr>
          <w:trHeight w:val="24"/>
        </w:trPr>
        <w:tc>
          <w:tcPr>
            <w:tcW w:w="213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7C0D6F7" w14:textId="1BE077A5">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More Options</w:t>
            </w:r>
          </w:p>
        </w:tc>
        <w:tc>
          <w:tcPr>
            <w:tcW w:w="876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372A144" w14:textId="18E4B718">
            <w:pPr>
              <w:bidi w:val="0"/>
              <w:spacing w:before="0" w:beforeAutospacing="off" w:after="180" w:afterAutospacing="off"/>
              <w:jc w:val="left"/>
            </w:pPr>
            <w:r w:rsidRPr="66089E93" w:rsidR="66089E93">
              <w:rPr>
                <w:color w:val="000C34"/>
              </w:rPr>
              <w:t>The upper right corner of grids contains additional options. You may have to hover over the section to display.</w:t>
            </w:r>
          </w:p>
          <w:p w:rsidR="66089E93" w:rsidP="66089E93" w:rsidRDefault="66089E93" w14:paraId="6BE1DE4B" w14:textId="3494E321">
            <w:pPr>
              <w:shd w:val="clear" w:color="auto" w:fill="EAE3FF"/>
              <w:bidi w:val="0"/>
              <w:spacing w:before="0" w:beforeAutospacing="off" w:after="0" w:afterAutospacing="off"/>
              <w:jc w:val="center"/>
            </w:pPr>
          </w:p>
          <w:p w:rsidR="66089E93" w:rsidP="66089E93" w:rsidRDefault="66089E93" w14:paraId="71737192" w14:textId="2006879F">
            <w:pPr>
              <w:shd w:val="clear" w:color="auto" w:fill="EAE3FF"/>
              <w:bidi w:val="0"/>
              <w:spacing w:before="0" w:beforeAutospacing="off" w:after="0" w:afterAutospacing="off"/>
              <w:jc w:val="left"/>
            </w:pPr>
            <w:r w:rsidRPr="66089E93" w:rsidR="66089E93">
              <w:rPr>
                <w:color w:val="000C34"/>
              </w:rPr>
              <w:t>This is also available on other graphics like a bar graph.</w:t>
            </w:r>
          </w:p>
          <w:p w:rsidR="66089E93" w:rsidP="66089E93" w:rsidRDefault="66089E93" w14:paraId="79B113A8" w14:textId="3799036D">
            <w:pPr>
              <w:bidi w:val="0"/>
              <w:spacing w:before="0" w:beforeAutospacing="off" w:after="0" w:afterAutospacing="off"/>
              <w:jc w:val="left"/>
              <w:rPr>
                <w:color w:val="000C34"/>
              </w:rPr>
            </w:pPr>
          </w:p>
          <w:p w:rsidR="66089E93" w:rsidP="66089E93" w:rsidRDefault="66089E93" w14:paraId="3421A360" w14:textId="64607FDA">
            <w:pPr>
              <w:bidi w:val="0"/>
              <w:spacing w:before="0" w:beforeAutospacing="off" w:after="0" w:afterAutospacing="off"/>
              <w:jc w:val="center"/>
            </w:pPr>
            <w:r w:rsidRPr="66089E93" w:rsidR="66089E93">
              <w:rPr>
                <w:color w:val="5D6B8F"/>
              </w:rPr>
              <w:t>Grid Options</w:t>
            </w:r>
          </w:p>
          <w:p w:rsidR="66089E93" w:rsidP="66089E93" w:rsidRDefault="66089E93" w14:paraId="53BF4D6E" w14:textId="24958C46">
            <w:pPr>
              <w:bidi w:val="0"/>
              <w:spacing w:before="0" w:beforeAutospacing="off" w:after="180" w:afterAutospacing="off"/>
              <w:jc w:val="left"/>
            </w:pPr>
            <w:r w:rsidRPr="66089E93" w:rsidR="66089E93">
              <w:rPr>
                <w:color w:val="000C34"/>
              </w:rPr>
              <w:t>The “…” or ellipsis contains additional options such as Export Data.</w:t>
            </w:r>
          </w:p>
          <w:p w:rsidR="66089E93" w:rsidP="66089E93" w:rsidRDefault="66089E93" w14:paraId="27B6D337" w14:textId="37460885">
            <w:pPr>
              <w:bidi w:val="0"/>
              <w:spacing w:before="0" w:beforeAutospacing="off" w:after="0" w:afterAutospacing="off"/>
              <w:jc w:val="left"/>
              <w:rPr>
                <w:color w:val="000C34"/>
              </w:rPr>
            </w:pPr>
          </w:p>
          <w:p w:rsidR="66089E93" w:rsidP="66089E93" w:rsidRDefault="66089E93" w14:paraId="359B9F55" w14:textId="73123E07">
            <w:pPr>
              <w:bidi w:val="0"/>
              <w:spacing w:before="0" w:beforeAutospacing="off" w:after="0" w:afterAutospacing="off"/>
              <w:jc w:val="center"/>
            </w:pPr>
            <w:r w:rsidRPr="66089E93" w:rsidR="66089E93">
              <w:rPr>
                <w:color w:val="5D6B8F"/>
              </w:rPr>
              <w:t>Example of Ellipsis Menu Options</w:t>
            </w:r>
          </w:p>
        </w:tc>
      </w:tr>
      <w:tr w:rsidR="66089E93" w:rsidTr="66089E93" w14:paraId="58E3C43F">
        <w:trPr>
          <w:trHeight w:val="24"/>
        </w:trPr>
        <w:tc>
          <w:tcPr>
            <w:tcW w:w="213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B2D74CD" w14:textId="1790A2F7">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Right-Click</w:t>
            </w:r>
          </w:p>
        </w:tc>
        <w:tc>
          <w:tcPr>
            <w:tcW w:w="876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8E05489" w14:textId="1BC39BB2">
            <w:pPr>
              <w:bidi w:val="0"/>
              <w:spacing w:before="0" w:beforeAutospacing="off" w:after="180" w:afterAutospacing="off"/>
              <w:jc w:val="left"/>
            </w:pPr>
            <w:r w:rsidRPr="66089E93" w:rsidR="66089E93">
              <w:rPr>
                <w:color w:val="000C34"/>
              </w:rPr>
              <w:t>Right-click on grid data displays additional items such as copy and drill through. Drill through options change depending on the data being viewed.</w:t>
            </w:r>
          </w:p>
          <w:p w:rsidR="66089E93" w:rsidP="66089E93" w:rsidRDefault="66089E93" w14:paraId="67BBDF9B" w14:textId="6F6EADDF">
            <w:pPr>
              <w:bidi w:val="0"/>
              <w:spacing w:before="0" w:beforeAutospacing="off" w:after="0" w:afterAutospacing="off"/>
              <w:jc w:val="left"/>
              <w:rPr>
                <w:color w:val="000C34"/>
              </w:rPr>
            </w:pPr>
          </w:p>
          <w:p w:rsidR="66089E93" w:rsidP="66089E93" w:rsidRDefault="66089E93" w14:paraId="706A5119" w14:textId="5198BE5D">
            <w:pPr>
              <w:bidi w:val="0"/>
              <w:spacing w:before="0" w:beforeAutospacing="off" w:after="0" w:afterAutospacing="off"/>
              <w:jc w:val="center"/>
            </w:pPr>
            <w:r w:rsidRPr="66089E93" w:rsidR="66089E93">
              <w:rPr>
                <w:color w:val="5D6B8F"/>
              </w:rPr>
              <w:t>Example of Right-Click Options</w:t>
            </w:r>
          </w:p>
        </w:tc>
      </w:tr>
      <w:tr w:rsidR="66089E93" w:rsidTr="66089E93" w14:paraId="06943F3C">
        <w:trPr>
          <w:trHeight w:val="24"/>
        </w:trPr>
        <w:tc>
          <w:tcPr>
            <w:tcW w:w="213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B2E8E16" w14:textId="4C0E8582">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Select Grid Row</w:t>
            </w:r>
          </w:p>
        </w:tc>
        <w:tc>
          <w:tcPr>
            <w:tcW w:w="876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164072A" w14:textId="365B684C">
            <w:pPr>
              <w:bidi w:val="0"/>
              <w:spacing w:before="0" w:beforeAutospacing="off" w:after="180" w:afterAutospacing="off"/>
              <w:jc w:val="left"/>
            </w:pPr>
            <w:r w:rsidRPr="66089E93" w:rsidR="66089E93">
              <w:rPr>
                <w:color w:val="000C34"/>
              </w:rPr>
              <w:t>If you select a row in a grid the other visual data on the page (such as a bar and line graph) changes for the specific selection.</w:t>
            </w:r>
          </w:p>
          <w:p w:rsidR="66089E93" w:rsidP="66089E93" w:rsidRDefault="66089E93" w14:paraId="4091822B" w14:textId="7082D488">
            <w:pPr>
              <w:shd w:val="clear" w:color="auto" w:fill="D4FFEE"/>
              <w:bidi w:val="0"/>
              <w:spacing w:before="0" w:beforeAutospacing="off" w:after="0" w:afterAutospacing="off"/>
              <w:jc w:val="center"/>
            </w:pPr>
          </w:p>
          <w:p w:rsidR="66089E93" w:rsidP="66089E93" w:rsidRDefault="66089E93" w14:paraId="5B7A3C5F" w14:textId="21732CAE">
            <w:pPr>
              <w:shd w:val="clear" w:color="auto" w:fill="D4FFEE"/>
              <w:bidi w:val="0"/>
              <w:spacing w:before="0" w:beforeAutospacing="off" w:after="0" w:afterAutospacing="off"/>
              <w:jc w:val="left"/>
            </w:pPr>
            <w:r w:rsidRPr="66089E93" w:rsidR="66089E93">
              <w:rPr>
                <w:color w:val="000C34"/>
              </w:rPr>
              <w:t>This is also true of selecting a portion of a bar or line graph. The grid data will change to reflect the selection.</w:t>
            </w:r>
          </w:p>
        </w:tc>
      </w:tr>
      <w:tr w:rsidR="66089E93" w:rsidTr="66089E93" w14:paraId="69E8CA6F">
        <w:trPr>
          <w:trHeight w:val="24"/>
        </w:trPr>
        <w:tc>
          <w:tcPr>
            <w:tcW w:w="213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B4E7E18" w14:textId="01B1A121">
            <w:pPr>
              <w:pStyle w:val="Heading3"/>
              <w:bidi w:val="0"/>
              <w:spacing w:before="0" w:beforeAutospacing="off" w:after="240" w:afterAutospacing="off"/>
              <w:jc w:val="left"/>
            </w:pPr>
            <w:r w:rsidRPr="66089E93" w:rsidR="66089E93">
              <w:rPr>
                <w:rFonts w:ascii="Roboto" w:hAnsi="Roboto" w:eastAsia="Roboto" w:cs="Roboto"/>
                <w:b w:val="0"/>
                <w:bCs w:val="0"/>
                <w:i w:val="0"/>
                <w:iCs w:val="0"/>
                <w:color w:val="000C34"/>
                <w:sz w:val="27"/>
                <w:szCs w:val="27"/>
              </w:rPr>
              <w:t>Sort Columns</w:t>
            </w:r>
          </w:p>
        </w:tc>
        <w:tc>
          <w:tcPr>
            <w:tcW w:w="8760"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FF009B8" w14:textId="6E44F77F">
            <w:pPr>
              <w:bidi w:val="0"/>
              <w:spacing w:before="0" w:beforeAutospacing="off" w:after="180" w:afterAutospacing="off"/>
              <w:jc w:val="left"/>
            </w:pPr>
            <w:r w:rsidRPr="66089E93" w:rsidR="66089E93">
              <w:rPr>
                <w:color w:val="000C34"/>
              </w:rPr>
              <w:t>At the top of each column there is an arrow to sort. Click arrow to change.</w:t>
            </w:r>
          </w:p>
          <w:p w:rsidR="66089E93" w:rsidP="66089E93" w:rsidRDefault="66089E93" w14:paraId="06F9A255" w14:textId="4145ED33">
            <w:pPr>
              <w:bidi w:val="0"/>
              <w:spacing w:before="0" w:beforeAutospacing="off" w:after="0" w:afterAutospacing="off"/>
              <w:jc w:val="left"/>
              <w:rPr>
                <w:color w:val="000C34"/>
              </w:rPr>
            </w:pPr>
          </w:p>
          <w:p w:rsidR="66089E93" w:rsidP="66089E93" w:rsidRDefault="66089E93" w14:paraId="25F5FF6C" w14:textId="1E68A2B1">
            <w:pPr>
              <w:bidi w:val="0"/>
              <w:spacing w:before="0" w:beforeAutospacing="off" w:after="0" w:afterAutospacing="off"/>
              <w:jc w:val="center"/>
            </w:pPr>
            <w:r w:rsidRPr="66089E93" w:rsidR="66089E93">
              <w:rPr>
                <w:color w:val="5D6B8F"/>
              </w:rPr>
              <w:t>Example of Grid Sort Arrow</w:t>
            </w:r>
          </w:p>
        </w:tc>
      </w:tr>
    </w:tbl>
    <w:p w:rsidR="41A08D37" w:rsidP="66089E93" w:rsidRDefault="41A08D37" w14:paraId="3D58D583" w14:textId="0D030B4F">
      <w:pPr>
        <w:pStyle w:val="Heading1"/>
        <w:bidi w:val="0"/>
        <w:spacing w:before="0" w:beforeAutospacing="off" w:after="240" w:afterAutospacing="off"/>
        <w:jc w:val="left"/>
      </w:pPr>
      <w:r w:rsidRPr="66089E93" w:rsidR="41A08D37">
        <w:rPr>
          <w:rFonts w:ascii="Roboto" w:hAnsi="Roboto" w:eastAsia="Roboto" w:cs="Roboto"/>
          <w:b w:val="0"/>
          <w:bCs w:val="0"/>
          <w:i w:val="0"/>
          <w:iCs w:val="0"/>
          <w:caps w:val="0"/>
          <w:smallCaps w:val="0"/>
          <w:noProof w:val="0"/>
          <w:color w:val="000C34"/>
          <w:sz w:val="36"/>
          <w:szCs w:val="36"/>
          <w:lang w:val="en-US"/>
        </w:rPr>
        <w:t>Settings</w:t>
      </w:r>
    </w:p>
    <w:p w:rsidR="41A08D37" w:rsidP="66089E93" w:rsidRDefault="41A08D37" w14:paraId="19F4C82D" w14:textId="0B50DD90">
      <w:pPr>
        <w:bidi w:val="0"/>
        <w:spacing w:before="0" w:beforeAutospacing="off" w:after="18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Use the setting options to manage accounts and GL Coding.</w:t>
      </w:r>
    </w:p>
    <w:p w:rsidR="41A08D37" w:rsidP="66089E93" w:rsidRDefault="41A08D37" w14:paraId="5ED30AF1" w14:textId="65B10121">
      <w:pPr>
        <w:pStyle w:val="Heading1"/>
        <w:bidi w:val="0"/>
        <w:spacing w:before="0" w:beforeAutospacing="off" w:after="240" w:afterAutospacing="off"/>
        <w:jc w:val="left"/>
      </w:pPr>
      <w:r w:rsidRPr="66089E93" w:rsidR="41A08D37">
        <w:rPr>
          <w:rFonts w:ascii="Roboto" w:hAnsi="Roboto" w:eastAsia="Roboto" w:cs="Roboto"/>
          <w:b w:val="0"/>
          <w:bCs w:val="0"/>
          <w:i w:val="0"/>
          <w:iCs w:val="0"/>
          <w:caps w:val="0"/>
          <w:smallCaps w:val="0"/>
          <w:noProof w:val="0"/>
          <w:color w:val="000C34"/>
          <w:sz w:val="36"/>
          <w:szCs w:val="36"/>
          <w:lang w:val="en-US"/>
        </w:rPr>
        <w:t>My Account</w:t>
      </w:r>
    </w:p>
    <w:p w:rsidR="41A08D37" w:rsidP="66089E93" w:rsidRDefault="41A08D37" w14:paraId="5AE9AF9B" w14:textId="52942378">
      <w:pPr>
        <w:bidi w:val="0"/>
        <w:spacing w:before="0" w:beforeAutospacing="off" w:after="18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This allows you to change your password, e-mail of record, and username.</w:t>
      </w:r>
    </w:p>
    <w:p w:rsidR="41A08D37" w:rsidP="66089E93" w:rsidRDefault="41A08D37" w14:paraId="1CFAB93E" w14:textId="4975B591">
      <w:pPr>
        <w:pStyle w:val="ListParagraph"/>
        <w:numPr>
          <w:ilvl w:val="0"/>
          <w:numId w:val="12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Settings&gt;My Account</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0F98CD14" w14:textId="7A07E87D">
      <w:pPr>
        <w:pStyle w:val="ListParagraph"/>
        <w:numPr>
          <w:ilvl w:val="0"/>
          <w:numId w:val="12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To change password, enter the same password in the </w:t>
      </w:r>
      <w:r w:rsidRPr="66089E93" w:rsidR="41A08D37">
        <w:rPr>
          <w:rFonts w:ascii="Roboto" w:hAnsi="Roboto" w:eastAsia="Roboto" w:cs="Roboto"/>
          <w:b w:val="1"/>
          <w:bCs w:val="1"/>
          <w:i w:val="0"/>
          <w:iCs w:val="0"/>
          <w:caps w:val="0"/>
          <w:smallCaps w:val="0"/>
          <w:noProof w:val="0"/>
          <w:color w:val="000C34"/>
          <w:sz w:val="24"/>
          <w:szCs w:val="24"/>
          <w:lang w:val="en-US"/>
        </w:rPr>
        <w:t xml:space="preserve">New Password </w:t>
      </w:r>
      <w:r w:rsidRPr="66089E93" w:rsidR="41A08D37">
        <w:rPr>
          <w:rFonts w:ascii="Roboto" w:hAnsi="Roboto" w:eastAsia="Roboto" w:cs="Roboto"/>
          <w:b w:val="0"/>
          <w:bCs w:val="0"/>
          <w:i w:val="0"/>
          <w:iCs w:val="0"/>
          <w:caps w:val="0"/>
          <w:smallCaps w:val="0"/>
          <w:noProof w:val="0"/>
          <w:color w:val="000C34"/>
          <w:sz w:val="24"/>
          <w:szCs w:val="24"/>
          <w:lang w:val="en-US"/>
        </w:rPr>
        <w:t xml:space="preserve">and </w:t>
      </w:r>
      <w:r w:rsidRPr="66089E93" w:rsidR="41A08D37">
        <w:rPr>
          <w:rFonts w:ascii="Roboto" w:hAnsi="Roboto" w:eastAsia="Roboto" w:cs="Roboto"/>
          <w:b w:val="1"/>
          <w:bCs w:val="1"/>
          <w:i w:val="0"/>
          <w:iCs w:val="0"/>
          <w:caps w:val="0"/>
          <w:smallCaps w:val="0"/>
          <w:noProof w:val="0"/>
          <w:color w:val="000C34"/>
          <w:sz w:val="24"/>
          <w:szCs w:val="24"/>
          <w:lang w:val="en-US"/>
        </w:rPr>
        <w:t>Confirm Password</w:t>
      </w:r>
      <w:r w:rsidRPr="66089E93" w:rsidR="41A08D37">
        <w:rPr>
          <w:rFonts w:ascii="Roboto" w:hAnsi="Roboto" w:eastAsia="Roboto" w:cs="Roboto"/>
          <w:b w:val="0"/>
          <w:bCs w:val="0"/>
          <w:i w:val="0"/>
          <w:iCs w:val="0"/>
          <w:caps w:val="0"/>
          <w:smallCaps w:val="0"/>
          <w:noProof w:val="0"/>
          <w:color w:val="000C34"/>
          <w:sz w:val="24"/>
          <w:szCs w:val="24"/>
          <w:lang w:val="en-US"/>
        </w:rPr>
        <w:t xml:space="preserve"> field.</w:t>
      </w:r>
    </w:p>
    <w:p w:rsidR="41A08D37" w:rsidP="66089E93" w:rsidRDefault="41A08D37" w14:paraId="4629F392" w14:textId="633DEB7B">
      <w:pPr>
        <w:pStyle w:val="ListParagraph"/>
        <w:numPr>
          <w:ilvl w:val="0"/>
          <w:numId w:val="12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Edit fields as needed, click </w:t>
      </w:r>
      <w:r w:rsidRPr="66089E93" w:rsidR="41A08D37">
        <w:rPr>
          <w:rFonts w:ascii="Roboto" w:hAnsi="Roboto" w:eastAsia="Roboto" w:cs="Roboto"/>
          <w:b w:val="1"/>
          <w:bCs w:val="1"/>
          <w:i w:val="0"/>
          <w:iCs w:val="0"/>
          <w:caps w:val="0"/>
          <w:smallCaps w:val="0"/>
          <w:noProof w:val="0"/>
          <w:color w:val="000C34"/>
          <w:sz w:val="24"/>
          <w:szCs w:val="24"/>
          <w:lang w:val="en-US"/>
        </w:rPr>
        <w:t>Save Changes</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38E64CE4" w14:textId="26182DBE">
      <w:pPr>
        <w:pStyle w:val="Heading1"/>
        <w:bidi w:val="0"/>
        <w:spacing w:before="0" w:beforeAutospacing="off" w:after="240" w:afterAutospacing="off"/>
        <w:jc w:val="left"/>
      </w:pPr>
      <w:r w:rsidRPr="66089E93" w:rsidR="41A08D37">
        <w:rPr>
          <w:rFonts w:ascii="Roboto" w:hAnsi="Roboto" w:eastAsia="Roboto" w:cs="Roboto"/>
          <w:b w:val="0"/>
          <w:bCs w:val="0"/>
          <w:i w:val="0"/>
          <w:iCs w:val="0"/>
          <w:caps w:val="0"/>
          <w:smallCaps w:val="0"/>
          <w:noProof w:val="0"/>
          <w:color w:val="000C34"/>
          <w:sz w:val="36"/>
          <w:szCs w:val="36"/>
          <w:lang w:val="en-US"/>
        </w:rPr>
        <w:t>Add a User</w:t>
      </w:r>
    </w:p>
    <w:p w:rsidR="66089E93" w:rsidP="66089E93" w:rsidRDefault="66089E93" w14:paraId="047FCE03" w14:textId="05DD71B5">
      <w:pPr>
        <w:shd w:val="clear" w:color="auto" w:fill="FFF6DE"/>
        <w:bidi w:val="0"/>
        <w:spacing w:before="0" w:beforeAutospacing="off" w:after="0" w:afterAutospacing="off"/>
        <w:jc w:val="center"/>
      </w:pPr>
    </w:p>
    <w:p w:rsidR="41A08D37" w:rsidP="66089E93" w:rsidRDefault="41A08D37" w14:paraId="030BDB46" w14:textId="21B5DD79">
      <w:pPr>
        <w:shd w:val="clear" w:color="auto" w:fill="FFF6DE"/>
        <w:bidi w:val="0"/>
        <w:spacing w:before="0" w:beforeAutospacing="off" w:after="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Only users who are owners can create new users, delete users, manage accounts and groups, and access Contract Edge.</w:t>
      </w:r>
    </w:p>
    <w:p w:rsidR="41A08D37" w:rsidP="66089E93" w:rsidRDefault="41A08D37" w14:paraId="15B9D6FE" w14:textId="3A631DC5">
      <w:pPr>
        <w:pStyle w:val="ListParagraph"/>
        <w:numPr>
          <w:ilvl w:val="0"/>
          <w:numId w:val="121"/>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Settings&gt;User</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0A594E88" w14:textId="147B9367">
      <w:pPr>
        <w:pStyle w:val="ListParagraph"/>
        <w:numPr>
          <w:ilvl w:val="0"/>
          <w:numId w:val="121"/>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Add User</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6B309A77" w14:textId="18A8326D">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79DDAD9B" w14:textId="752992FD">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Add ser</w:t>
      </w:r>
    </w:p>
    <w:p w:rsidR="41A08D37" w:rsidP="66089E93" w:rsidRDefault="41A08D37" w14:paraId="02DC709B" w14:textId="3EE44DAD">
      <w:pPr>
        <w:pStyle w:val="ListParagraph"/>
        <w:numPr>
          <w:ilvl w:val="0"/>
          <w:numId w:val="12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Complete field and click </w:t>
      </w:r>
      <w:r w:rsidRPr="66089E93" w:rsidR="41A08D37">
        <w:rPr>
          <w:rFonts w:ascii="Roboto" w:hAnsi="Roboto" w:eastAsia="Roboto" w:cs="Roboto"/>
          <w:b w:val="1"/>
          <w:bCs w:val="1"/>
          <w:i w:val="0"/>
          <w:iCs w:val="0"/>
          <w:caps w:val="0"/>
          <w:smallCaps w:val="0"/>
          <w:noProof w:val="0"/>
          <w:color w:val="000C34"/>
          <w:sz w:val="24"/>
          <w:szCs w:val="24"/>
          <w:lang w:val="en-US"/>
        </w:rPr>
        <w:t>Save</w:t>
      </w:r>
      <w:r w:rsidRPr="66089E93" w:rsidR="41A08D37">
        <w:rPr>
          <w:rFonts w:ascii="Roboto" w:hAnsi="Roboto" w:eastAsia="Roboto" w:cs="Roboto"/>
          <w:b w:val="0"/>
          <w:bCs w:val="0"/>
          <w:i w:val="0"/>
          <w:iCs w:val="0"/>
          <w:caps w:val="0"/>
          <w:smallCaps w:val="0"/>
          <w:noProof w:val="0"/>
          <w:color w:val="000C34"/>
          <w:sz w:val="24"/>
          <w:szCs w:val="24"/>
          <w:lang w:val="en-US"/>
        </w:rPr>
        <w:t xml:space="preserve"> </w:t>
      </w:r>
      <w:r w:rsidRPr="66089E93" w:rsidR="41A08D37">
        <w:rPr>
          <w:rFonts w:ascii="Roboto" w:hAnsi="Roboto" w:eastAsia="Roboto" w:cs="Roboto"/>
          <w:b w:val="1"/>
          <w:bCs w:val="1"/>
          <w:i w:val="0"/>
          <w:iCs w:val="0"/>
          <w:caps w:val="0"/>
          <w:smallCaps w:val="0"/>
          <w:noProof w:val="0"/>
          <w:color w:val="000C34"/>
          <w:sz w:val="24"/>
          <w:szCs w:val="24"/>
          <w:lang w:val="en-US"/>
        </w:rPr>
        <w:t>User</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58D150CA" w14:textId="3898DFC3">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664555D1" w14:textId="636F7195">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Add User Fields</w:t>
      </w:r>
    </w:p>
    <w:p w:rsidR="41A08D37" w:rsidP="66089E93" w:rsidRDefault="41A08D37" w14:paraId="679CD67B" w14:textId="225D2CF5">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Edit User</w:t>
      </w:r>
    </w:p>
    <w:p w:rsidR="41A08D37" w:rsidP="66089E93" w:rsidRDefault="41A08D37" w14:paraId="2E0F6AC0" w14:textId="04CF6B13">
      <w:pPr>
        <w:pStyle w:val="ListParagraph"/>
        <w:numPr>
          <w:ilvl w:val="0"/>
          <w:numId w:val="12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 xml:space="preserve">Edit </w:t>
      </w:r>
      <w:r w:rsidRPr="66089E93" w:rsidR="41A08D37">
        <w:rPr>
          <w:rFonts w:ascii="Roboto" w:hAnsi="Roboto" w:eastAsia="Roboto" w:cs="Roboto"/>
          <w:b w:val="0"/>
          <w:bCs w:val="0"/>
          <w:i w:val="0"/>
          <w:iCs w:val="0"/>
          <w:caps w:val="0"/>
          <w:smallCaps w:val="0"/>
          <w:noProof w:val="0"/>
          <w:color w:val="000C34"/>
          <w:sz w:val="24"/>
          <w:szCs w:val="24"/>
          <w:lang w:val="en-US"/>
        </w:rPr>
        <w:t>next to the desired name.</w:t>
      </w:r>
    </w:p>
    <w:p w:rsidR="41A08D37" w:rsidP="66089E93" w:rsidRDefault="41A08D37" w14:paraId="0812F097" w14:textId="5B629A31">
      <w:pPr>
        <w:pStyle w:val="ListParagraph"/>
        <w:numPr>
          <w:ilvl w:val="0"/>
          <w:numId w:val="12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Change either </w:t>
      </w:r>
      <w:r w:rsidRPr="66089E93" w:rsidR="41A08D37">
        <w:rPr>
          <w:rFonts w:ascii="Roboto" w:hAnsi="Roboto" w:eastAsia="Roboto" w:cs="Roboto"/>
          <w:b w:val="1"/>
          <w:bCs w:val="1"/>
          <w:i w:val="0"/>
          <w:iCs w:val="0"/>
          <w:caps w:val="0"/>
          <w:smallCaps w:val="0"/>
          <w:noProof w:val="0"/>
          <w:color w:val="000C34"/>
          <w:sz w:val="24"/>
          <w:szCs w:val="24"/>
          <w:lang w:val="en-US"/>
        </w:rPr>
        <w:t xml:space="preserve">Time Zone </w:t>
      </w:r>
      <w:r w:rsidRPr="66089E93" w:rsidR="41A08D37">
        <w:rPr>
          <w:rFonts w:ascii="Roboto" w:hAnsi="Roboto" w:eastAsia="Roboto" w:cs="Roboto"/>
          <w:b w:val="0"/>
          <w:bCs w:val="0"/>
          <w:i w:val="0"/>
          <w:iCs w:val="0"/>
          <w:caps w:val="0"/>
          <w:smallCaps w:val="0"/>
          <w:noProof w:val="0"/>
          <w:color w:val="000C34"/>
          <w:sz w:val="24"/>
          <w:szCs w:val="24"/>
          <w:lang w:val="en-US"/>
        </w:rPr>
        <w:t xml:space="preserve">or </w:t>
      </w:r>
      <w:r w:rsidRPr="66089E93" w:rsidR="41A08D37">
        <w:rPr>
          <w:rFonts w:ascii="Roboto" w:hAnsi="Roboto" w:eastAsia="Roboto" w:cs="Roboto"/>
          <w:b w:val="1"/>
          <w:bCs w:val="1"/>
          <w:i w:val="0"/>
          <w:iCs w:val="0"/>
          <w:caps w:val="0"/>
          <w:smallCaps w:val="0"/>
          <w:noProof w:val="0"/>
          <w:color w:val="000C34"/>
          <w:sz w:val="24"/>
          <w:szCs w:val="24"/>
          <w:lang w:val="en-US"/>
        </w:rPr>
        <w:t>User Type</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5F4B45DE" w14:textId="544F3455">
      <w:pPr>
        <w:pStyle w:val="ListParagraph"/>
        <w:numPr>
          <w:ilvl w:val="0"/>
          <w:numId w:val="12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Save User</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14273936" w14:textId="421B41C4">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291041B1" w14:textId="79EAD84C">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Edit User</w:t>
      </w:r>
    </w:p>
    <w:p w:rsidR="41A08D37" w:rsidP="66089E93" w:rsidRDefault="41A08D37" w14:paraId="4861C4DC" w14:textId="24B8E8CF">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Delete User</w:t>
      </w:r>
    </w:p>
    <w:p w:rsidR="41A08D37" w:rsidP="66089E93" w:rsidRDefault="41A08D37" w14:paraId="69BA6D30" w14:textId="119A2ED5">
      <w:pPr>
        <w:pStyle w:val="ListParagraph"/>
        <w:numPr>
          <w:ilvl w:val="0"/>
          <w:numId w:val="12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 xml:space="preserve">Delete </w:t>
      </w:r>
      <w:r w:rsidRPr="66089E93" w:rsidR="41A08D37">
        <w:rPr>
          <w:rFonts w:ascii="Roboto" w:hAnsi="Roboto" w:eastAsia="Roboto" w:cs="Roboto"/>
          <w:b w:val="0"/>
          <w:bCs w:val="0"/>
          <w:i w:val="0"/>
          <w:iCs w:val="0"/>
          <w:caps w:val="0"/>
          <w:smallCaps w:val="0"/>
          <w:noProof w:val="0"/>
          <w:color w:val="000C34"/>
          <w:sz w:val="24"/>
          <w:szCs w:val="24"/>
          <w:lang w:val="en-US"/>
        </w:rPr>
        <w:t>next to desired name.</w:t>
      </w:r>
    </w:p>
    <w:p w:rsidR="41A08D37" w:rsidP="66089E93" w:rsidRDefault="41A08D37" w14:paraId="205E57D5" w14:textId="0EB825CB">
      <w:pPr>
        <w:pStyle w:val="ListParagraph"/>
        <w:numPr>
          <w:ilvl w:val="0"/>
          <w:numId w:val="12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OK</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350F695E" w14:textId="387BCE86">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16AF6937" w14:textId="05FF4CEA">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Confirmation Message</w:t>
      </w:r>
    </w:p>
    <w:p w:rsidR="41A08D37" w:rsidP="66089E93" w:rsidRDefault="41A08D37" w14:paraId="51FD80D8" w14:textId="78AE0577">
      <w:pPr>
        <w:pStyle w:val="Heading1"/>
        <w:bidi w:val="0"/>
        <w:spacing w:before="0" w:beforeAutospacing="off" w:after="240" w:afterAutospacing="off"/>
        <w:jc w:val="left"/>
      </w:pPr>
      <w:r w:rsidRPr="66089E93" w:rsidR="41A08D37">
        <w:rPr>
          <w:rFonts w:ascii="Roboto" w:hAnsi="Roboto" w:eastAsia="Roboto" w:cs="Roboto"/>
          <w:b w:val="0"/>
          <w:bCs w:val="0"/>
          <w:i w:val="0"/>
          <w:iCs w:val="0"/>
          <w:caps w:val="0"/>
          <w:smallCaps w:val="0"/>
          <w:noProof w:val="0"/>
          <w:color w:val="000C34"/>
          <w:sz w:val="36"/>
          <w:szCs w:val="36"/>
          <w:lang w:val="en-US"/>
        </w:rPr>
        <w:t>Manage Carrier Accounts</w:t>
      </w:r>
    </w:p>
    <w:p w:rsidR="41A08D37" w:rsidP="66089E93" w:rsidRDefault="41A08D37" w14:paraId="6DCD8922" w14:textId="692517E8">
      <w:pPr>
        <w:pStyle w:val="Heading3"/>
        <w:bidi w:val="0"/>
        <w:spacing w:before="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Carrier Logins</w:t>
      </w:r>
    </w:p>
    <w:p w:rsidR="41A08D37" w:rsidP="66089E93" w:rsidRDefault="41A08D37" w14:paraId="7A62333C" w14:textId="7FEDA206">
      <w:pPr>
        <w:bidi w:val="0"/>
        <w:spacing w:before="0" w:beforeAutospacing="off" w:after="18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Though your account is typically beginning with everything already loaded, you may need to change accounts, add accounts, or change passwords as needed. The last import date displays the last time the account successfully logged in and processed data. You can edit if a password has changed or delete if the login is no longer needed/valid.</w:t>
      </w:r>
    </w:p>
    <w:p w:rsidR="66089E93" w:rsidP="66089E93" w:rsidRDefault="66089E93" w14:paraId="220CF712" w14:textId="6A30C72F">
      <w:pPr>
        <w:shd w:val="clear" w:color="auto" w:fill="FFF6DE"/>
        <w:bidi w:val="0"/>
        <w:spacing w:before="0" w:beforeAutospacing="off" w:after="0" w:afterAutospacing="off"/>
        <w:jc w:val="center"/>
      </w:pPr>
    </w:p>
    <w:p w:rsidR="41A08D37" w:rsidP="66089E93" w:rsidRDefault="41A08D37" w14:paraId="06014F69" w14:textId="1F33F17E">
      <w:pPr>
        <w:shd w:val="clear" w:color="auto" w:fill="FFF6DE"/>
        <w:bidi w:val="0"/>
        <w:spacing w:before="0" w:beforeAutospacing="off" w:after="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Account logins must have access to the billing and invoicing data for the carriers; specifically, the areas where you can request a raw data download. This typically requires enrollment in electronic billing with the carrier. Contact your Success Manager with questions on how to do this if you need help.</w:t>
      </w:r>
    </w:p>
    <w:p w:rsidR="41A08D37" w:rsidP="66089E93" w:rsidRDefault="41A08D37" w14:paraId="3976AE91" w14:textId="1FC8A428">
      <w:pPr>
        <w:pStyle w:val="ListParagraph"/>
        <w:numPr>
          <w:ilvl w:val="0"/>
          <w:numId w:val="125"/>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Settings&gt;Carrier Logins</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31B6B3B1" w14:textId="5A830312">
      <w:pPr>
        <w:pStyle w:val="ListParagraph"/>
        <w:numPr>
          <w:ilvl w:val="0"/>
          <w:numId w:val="12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Add Login</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2FBAFD4B" w14:textId="063EA5F9">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0E28C267" w14:textId="409E9C36">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Carrier Logins</w:t>
      </w:r>
    </w:p>
    <w:p w:rsidR="41A08D37" w:rsidP="66089E93" w:rsidRDefault="41A08D37" w14:paraId="38EB8F45" w14:textId="797D22C8">
      <w:pPr>
        <w:pStyle w:val="ListParagraph"/>
        <w:numPr>
          <w:ilvl w:val="0"/>
          <w:numId w:val="12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Enter fields and then click </w:t>
      </w:r>
      <w:r w:rsidRPr="66089E93" w:rsidR="41A08D37">
        <w:rPr>
          <w:rFonts w:ascii="Roboto" w:hAnsi="Roboto" w:eastAsia="Roboto" w:cs="Roboto"/>
          <w:b w:val="1"/>
          <w:bCs w:val="1"/>
          <w:i w:val="0"/>
          <w:iCs w:val="0"/>
          <w:caps w:val="0"/>
          <w:smallCaps w:val="0"/>
          <w:noProof w:val="0"/>
          <w:color w:val="000C34"/>
          <w:sz w:val="24"/>
          <w:szCs w:val="24"/>
          <w:lang w:val="en-US"/>
        </w:rPr>
        <w:t>Save Login</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75EEA7EB" w14:textId="0B4CEC69">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15139E3A" w14:textId="1B6DFD08">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Add Carrier Login</w:t>
      </w:r>
    </w:p>
    <w:p w:rsidR="41A08D37" w:rsidP="66089E93" w:rsidRDefault="41A08D37" w14:paraId="5582716C" w14:textId="313A7DE4">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View Carrier Account Groups</w:t>
      </w:r>
    </w:p>
    <w:p w:rsidR="41A08D37" w:rsidP="66089E93" w:rsidRDefault="41A08D37" w14:paraId="6C174C0D" w14:textId="18AE2A8D">
      <w:pPr>
        <w:pStyle w:val="ListParagraph"/>
        <w:numPr>
          <w:ilvl w:val="0"/>
          <w:numId w:val="12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Settings&gt;Carrier</w:t>
      </w:r>
      <w:r w:rsidRPr="66089E93" w:rsidR="41A08D37">
        <w:rPr>
          <w:rFonts w:ascii="Roboto" w:hAnsi="Roboto" w:eastAsia="Roboto" w:cs="Roboto"/>
          <w:b w:val="0"/>
          <w:bCs w:val="0"/>
          <w:i w:val="0"/>
          <w:iCs w:val="0"/>
          <w:caps w:val="0"/>
          <w:smallCaps w:val="0"/>
          <w:noProof w:val="0"/>
          <w:color w:val="000C34"/>
          <w:sz w:val="24"/>
          <w:szCs w:val="24"/>
          <w:lang w:val="en-US"/>
        </w:rPr>
        <w:t xml:space="preserve"> </w:t>
      </w:r>
      <w:r w:rsidRPr="66089E93" w:rsidR="41A08D37">
        <w:rPr>
          <w:rFonts w:ascii="Roboto" w:hAnsi="Roboto" w:eastAsia="Roboto" w:cs="Roboto"/>
          <w:b w:val="1"/>
          <w:bCs w:val="1"/>
          <w:i w:val="0"/>
          <w:iCs w:val="0"/>
          <w:caps w:val="0"/>
          <w:smallCaps w:val="0"/>
          <w:noProof w:val="0"/>
          <w:color w:val="000C34"/>
          <w:sz w:val="24"/>
          <w:szCs w:val="24"/>
          <w:lang w:val="en-US"/>
        </w:rPr>
        <w:t>Accounts</w:t>
      </w:r>
      <w:r w:rsidRPr="66089E93" w:rsidR="41A08D37">
        <w:rPr>
          <w:rFonts w:ascii="Roboto" w:hAnsi="Roboto" w:eastAsia="Roboto" w:cs="Roboto"/>
          <w:b w:val="0"/>
          <w:bCs w:val="0"/>
          <w:i w:val="0"/>
          <w:iCs w:val="0"/>
          <w:caps w:val="0"/>
          <w:smallCaps w:val="0"/>
          <w:noProof w:val="0"/>
          <w:color w:val="000C34"/>
          <w:sz w:val="24"/>
          <w:szCs w:val="24"/>
          <w:lang w:val="en-US"/>
        </w:rPr>
        <w:t>. A list of carriers displays.</w:t>
      </w:r>
    </w:p>
    <w:p w:rsidR="41A08D37" w:rsidP="66089E93" w:rsidRDefault="41A08D37" w14:paraId="54CDE734" w14:textId="5DB4D789">
      <w:pPr>
        <w:pStyle w:val="ListParagraph"/>
        <w:numPr>
          <w:ilvl w:val="0"/>
          <w:numId w:val="12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To change the account group, click the corresponding </w:t>
      </w:r>
      <w:r w:rsidRPr="66089E93" w:rsidR="41A08D37">
        <w:rPr>
          <w:rFonts w:ascii="Roboto" w:hAnsi="Roboto" w:eastAsia="Roboto" w:cs="Roboto"/>
          <w:b w:val="1"/>
          <w:bCs w:val="1"/>
          <w:i w:val="0"/>
          <w:iCs w:val="0"/>
          <w:caps w:val="0"/>
          <w:smallCaps w:val="0"/>
          <w:noProof w:val="0"/>
          <w:color w:val="000C34"/>
          <w:sz w:val="24"/>
          <w:szCs w:val="24"/>
          <w:lang w:val="en-US"/>
        </w:rPr>
        <w:t>Account Group</w:t>
      </w:r>
      <w:r w:rsidRPr="66089E93" w:rsidR="41A08D37">
        <w:rPr>
          <w:rFonts w:ascii="Roboto" w:hAnsi="Roboto" w:eastAsia="Roboto" w:cs="Roboto"/>
          <w:b w:val="0"/>
          <w:bCs w:val="0"/>
          <w:i w:val="0"/>
          <w:iCs w:val="0"/>
          <w:caps w:val="0"/>
          <w:smallCaps w:val="0"/>
          <w:noProof w:val="0"/>
          <w:color w:val="000C34"/>
          <w:sz w:val="24"/>
          <w:szCs w:val="24"/>
          <w:lang w:val="en-US"/>
        </w:rPr>
        <w:t xml:space="preserve"> drop-down and select.</w:t>
      </w:r>
    </w:p>
    <w:p w:rsidR="66089E93" w:rsidP="66089E93" w:rsidRDefault="66089E93" w14:paraId="193D0573" w14:textId="2253ABC3">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41E83781" w14:textId="2AB17440">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Account Group Drop-Down Options</w:t>
      </w:r>
    </w:p>
    <w:p w:rsidR="41A08D37" w:rsidP="66089E93" w:rsidRDefault="41A08D37" w14:paraId="2F82DAEA" w14:textId="428ECADB">
      <w:pPr>
        <w:pStyle w:val="ListParagraph"/>
        <w:numPr>
          <w:ilvl w:val="0"/>
          <w:numId w:val="12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To change the address, click the location icon </w:t>
      </w:r>
    </w:p>
    <w:p w:rsidR="66089E93" w:rsidP="66089E93" w:rsidRDefault="66089E93" w14:paraId="228F5A2C" w14:textId="457CA535">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02F4A3AF" w14:textId="5ED5A924">
      <w:pPr>
        <w:bidi w:val="0"/>
        <w:spacing w:before="0" w:beforeAutospacing="off" w:after="0" w:afterAutospacing="off"/>
        <w:ind w:left="539" w:right="0"/>
        <w:jc w:val="left"/>
      </w:pPr>
      <w:r w:rsidRPr="66089E93" w:rsidR="41A08D37">
        <w:rPr>
          <w:rFonts w:ascii="Roboto" w:hAnsi="Roboto" w:eastAsia="Roboto" w:cs="Roboto"/>
          <w:b w:val="0"/>
          <w:bCs w:val="0"/>
          <w:i w:val="0"/>
          <w:iCs w:val="0"/>
          <w:caps w:val="0"/>
          <w:smallCaps w:val="0"/>
          <w:noProof w:val="0"/>
          <w:color w:val="000C34"/>
          <w:sz w:val="24"/>
          <w:szCs w:val="24"/>
          <w:lang w:val="en-US"/>
        </w:rPr>
        <w:t xml:space="preserve"> . Edit fields and click </w:t>
      </w:r>
      <w:r w:rsidRPr="66089E93" w:rsidR="41A08D37">
        <w:rPr>
          <w:rFonts w:ascii="Roboto" w:hAnsi="Roboto" w:eastAsia="Roboto" w:cs="Roboto"/>
          <w:b w:val="1"/>
          <w:bCs w:val="1"/>
          <w:i w:val="0"/>
          <w:iCs w:val="0"/>
          <w:caps w:val="0"/>
          <w:smallCaps w:val="0"/>
          <w:noProof w:val="0"/>
          <w:color w:val="000C34"/>
          <w:sz w:val="24"/>
          <w:szCs w:val="24"/>
          <w:lang w:val="en-US"/>
        </w:rPr>
        <w:t>Submit</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70722A1D" w14:textId="7F950952">
      <w:pPr>
        <w:shd w:val="clear" w:color="auto" w:fill="EAE3FF"/>
        <w:bidi w:val="0"/>
        <w:spacing w:before="0" w:beforeAutospacing="off" w:after="0" w:afterAutospacing="off"/>
        <w:jc w:val="center"/>
      </w:pPr>
    </w:p>
    <w:p w:rsidR="41A08D37" w:rsidP="66089E93" w:rsidRDefault="41A08D37" w14:paraId="546594F6" w14:textId="1D0276B3">
      <w:pPr>
        <w:shd w:val="clear" w:color="auto" w:fill="EAE3FF"/>
        <w:bidi w:val="0"/>
        <w:spacing w:before="0" w:beforeAutospacing="off" w:after="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A red icon indicates no address entered.</w:t>
      </w:r>
    </w:p>
    <w:p w:rsidR="66089E93" w:rsidP="66089E93" w:rsidRDefault="66089E93" w14:paraId="00DDE3F2" w14:textId="625B39B0">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2D3FFF75" w14:textId="6E9285EF">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Change Address Fields</w:t>
      </w:r>
    </w:p>
    <w:p w:rsidR="41A08D37" w:rsidP="66089E93" w:rsidRDefault="41A08D37" w14:paraId="524A081C" w14:textId="7AB97DA1">
      <w:pPr>
        <w:pStyle w:val="ListParagraph"/>
        <w:numPr>
          <w:ilvl w:val="0"/>
          <w:numId w:val="13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Once you’ve completed edits, click </w:t>
      </w:r>
      <w:r w:rsidRPr="66089E93" w:rsidR="41A08D37">
        <w:rPr>
          <w:rFonts w:ascii="Roboto" w:hAnsi="Roboto" w:eastAsia="Roboto" w:cs="Roboto"/>
          <w:b w:val="1"/>
          <w:bCs w:val="1"/>
          <w:i w:val="0"/>
          <w:iCs w:val="0"/>
          <w:caps w:val="0"/>
          <w:smallCaps w:val="0"/>
          <w:noProof w:val="0"/>
          <w:color w:val="000C34"/>
          <w:sz w:val="24"/>
          <w:szCs w:val="24"/>
          <w:lang w:val="en-US"/>
        </w:rPr>
        <w:t>Save Changes</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4B15F76E" w14:textId="5AF4C431">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5B7B246B" w14:textId="649724B2">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Save Changes</w:t>
      </w:r>
    </w:p>
    <w:p w:rsidR="41A08D37" w:rsidP="66089E93" w:rsidRDefault="41A08D37" w14:paraId="12DF1B22" w14:textId="12D02E03">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Add Carrier Group</w:t>
      </w:r>
    </w:p>
    <w:p w:rsidR="41A08D37" w:rsidP="66089E93" w:rsidRDefault="41A08D37" w14:paraId="6240ABBB" w14:textId="22320D6E">
      <w:pPr>
        <w:pStyle w:val="ListParagraph"/>
        <w:numPr>
          <w:ilvl w:val="0"/>
          <w:numId w:val="131"/>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Settings&gt;Carrier Account Groups</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01EFAD88" w14:textId="0CD0A7BE">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Menu Navigation</w:t>
      </w:r>
    </w:p>
    <w:p w:rsidR="41A08D37" w:rsidP="66089E93" w:rsidRDefault="41A08D37" w14:paraId="4AD1592D" w14:textId="1DE4422B">
      <w:pPr>
        <w:pStyle w:val="ListParagraph"/>
        <w:numPr>
          <w:ilvl w:val="0"/>
          <w:numId w:val="13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Add Group</w:t>
      </w:r>
      <w:r w:rsidRPr="66089E93" w:rsidR="41A08D37">
        <w:rPr>
          <w:rFonts w:ascii="Roboto" w:hAnsi="Roboto" w:eastAsia="Roboto" w:cs="Roboto"/>
          <w:b w:val="0"/>
          <w:bCs w:val="0"/>
          <w:i w:val="0"/>
          <w:iCs w:val="0"/>
          <w:caps w:val="0"/>
          <w:smallCaps w:val="0"/>
          <w:noProof w:val="0"/>
          <w:color w:val="000C34"/>
          <w:sz w:val="24"/>
          <w:szCs w:val="24"/>
          <w:lang w:val="en-US"/>
        </w:rPr>
        <w:t>, a new line displays. Type a name for the new group.</w:t>
      </w:r>
    </w:p>
    <w:p w:rsidR="41A08D37" w:rsidP="66089E93" w:rsidRDefault="41A08D37" w14:paraId="5821544E" w14:textId="2A923F09">
      <w:pPr>
        <w:pStyle w:val="ListParagraph"/>
        <w:numPr>
          <w:ilvl w:val="0"/>
          <w:numId w:val="13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Save Changes</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35A0A5D5" w14:textId="26869054">
      <w:pPr>
        <w:pStyle w:val="ListParagraph"/>
        <w:numPr>
          <w:ilvl w:val="0"/>
          <w:numId w:val="13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To delete a group, click the trash icon </w:t>
      </w:r>
    </w:p>
    <w:p w:rsidR="66089E93" w:rsidP="66089E93" w:rsidRDefault="66089E93" w14:paraId="272DDB00" w14:textId="74F5DFC5">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105BE346" w14:textId="6ECCC59A">
      <w:pPr>
        <w:bidi w:val="0"/>
        <w:spacing w:before="0" w:beforeAutospacing="off" w:after="0" w:afterAutospacing="off"/>
        <w:ind w:left="539" w:right="0"/>
        <w:jc w:val="left"/>
      </w:pPr>
      <w:r w:rsidRPr="66089E93" w:rsidR="41A08D37">
        <w:rPr>
          <w:rFonts w:ascii="Roboto" w:hAnsi="Roboto" w:eastAsia="Roboto" w:cs="Roboto"/>
          <w:b w:val="0"/>
          <w:bCs w:val="0"/>
          <w:i w:val="0"/>
          <w:iCs w:val="0"/>
          <w:caps w:val="0"/>
          <w:smallCaps w:val="0"/>
          <w:noProof w:val="0"/>
          <w:color w:val="000C34"/>
          <w:sz w:val="24"/>
          <w:szCs w:val="24"/>
          <w:lang w:val="en-US"/>
        </w:rPr>
        <w:t>next to the line you wish to delete.</w:t>
      </w:r>
    </w:p>
    <w:p w:rsidR="41A08D37" w:rsidP="66089E93" w:rsidRDefault="41A08D37" w14:paraId="5DA5F6D1" w14:textId="407A8E5E">
      <w:pPr>
        <w:pStyle w:val="Heading1"/>
        <w:bidi w:val="0"/>
        <w:spacing w:before="0" w:beforeAutospacing="off" w:after="240" w:afterAutospacing="off"/>
        <w:jc w:val="left"/>
      </w:pPr>
      <w:r w:rsidRPr="66089E93" w:rsidR="41A08D37">
        <w:rPr>
          <w:rFonts w:ascii="Roboto" w:hAnsi="Roboto" w:eastAsia="Roboto" w:cs="Roboto"/>
          <w:b w:val="0"/>
          <w:bCs w:val="0"/>
          <w:i w:val="0"/>
          <w:iCs w:val="0"/>
          <w:caps w:val="0"/>
          <w:smallCaps w:val="0"/>
          <w:noProof w:val="0"/>
          <w:color w:val="000C34"/>
          <w:sz w:val="36"/>
          <w:szCs w:val="36"/>
          <w:lang w:val="en-US"/>
        </w:rPr>
        <w:t>Manage Alerts</w:t>
      </w:r>
    </w:p>
    <w:p w:rsidR="41A08D37" w:rsidP="66089E93" w:rsidRDefault="41A08D37" w14:paraId="0FD6AD22" w14:textId="35A311DA">
      <w:pPr>
        <w:bidi w:val="0"/>
        <w:spacing w:before="0" w:beforeAutospacing="off" w:after="18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Use the alerts feature to prevent fraud. This function quickly highlights when a package or cost appears suspect, so corrective action can be swift. Since not all fraud is the same, alerts can be customed based on your specific business and shipping patterns.</w:t>
      </w:r>
    </w:p>
    <w:p w:rsidR="41A08D37" w:rsidP="66089E93" w:rsidRDefault="41A08D37" w14:paraId="4E3A5585" w14:textId="026ECFF6">
      <w:pPr>
        <w:bidi w:val="0"/>
        <w:spacing w:before="0" w:beforeAutospacing="off" w:after="18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An email is sent out once a week indicating alerts that were triggered.</w:t>
      </w:r>
    </w:p>
    <w:p w:rsidR="66089E93" w:rsidP="66089E93" w:rsidRDefault="66089E93" w14:paraId="6C3E0830" w14:textId="2B1B46A4">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7FA1BDE6" w14:textId="0C713423">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Weekly Alert Email</w:t>
      </w:r>
    </w:p>
    <w:p w:rsidR="41A08D37" w:rsidP="66089E93" w:rsidRDefault="41A08D37" w14:paraId="212C2CDD" w14:textId="56887F57">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Add a New Alert</w:t>
      </w:r>
    </w:p>
    <w:p w:rsidR="41A08D37" w:rsidP="66089E93" w:rsidRDefault="41A08D37" w14:paraId="5588D402" w14:textId="38394513">
      <w:pPr>
        <w:pStyle w:val="ListParagraph"/>
        <w:numPr>
          <w:ilvl w:val="0"/>
          <w:numId w:val="13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Settings&gt;Alerts</w:t>
      </w:r>
      <w:r w:rsidRPr="66089E93" w:rsidR="41A08D3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33D10BB0" w14:textId="61483169">
      <w:pPr>
        <w:shd w:val="clear" w:color="auto" w:fill="D4FFEE"/>
        <w:bidi w:val="0"/>
        <w:spacing w:before="0" w:beforeAutospacing="off" w:after="0" w:afterAutospacing="off"/>
        <w:jc w:val="center"/>
      </w:pPr>
    </w:p>
    <w:p w:rsidR="41A08D37" w:rsidP="66089E93" w:rsidRDefault="41A08D37" w14:paraId="12E82EE1" w14:textId="51B04459">
      <w:pPr>
        <w:shd w:val="clear" w:color="auto" w:fill="D4FFEE"/>
        <w:bidi w:val="0"/>
        <w:spacing w:before="0" w:beforeAutospacing="off" w:after="0" w:afterAutospacing="off"/>
        <w:jc w:val="left"/>
      </w:pPr>
      <w:r w:rsidRPr="66089E93" w:rsidR="41A08D37">
        <w:rPr>
          <w:rFonts w:ascii="Roboto" w:hAnsi="Roboto" w:eastAsia="Roboto" w:cs="Roboto"/>
          <w:b w:val="0"/>
          <w:bCs w:val="0"/>
          <w:i w:val="0"/>
          <w:iCs w:val="0"/>
          <w:caps w:val="0"/>
          <w:smallCaps w:val="0"/>
          <w:noProof w:val="0"/>
          <w:color w:val="000C34"/>
          <w:sz w:val="24"/>
          <w:szCs w:val="24"/>
          <w:lang w:val="en-US"/>
        </w:rPr>
        <w:t xml:space="preserve">Click link to watch video </w:t>
      </w:r>
      <w:hyperlink r:id="Rff6f1ecc828e4b33">
        <w:r w:rsidRPr="66089E93" w:rsidR="41A08D37">
          <w:rPr>
            <w:rStyle w:val="Hyperlink"/>
            <w:rFonts w:ascii="Roboto" w:hAnsi="Roboto" w:eastAsia="Roboto" w:cs="Roboto"/>
            <w:b w:val="0"/>
            <w:bCs w:val="0"/>
            <w:i w:val="0"/>
            <w:iCs w:val="0"/>
            <w:caps w:val="0"/>
            <w:smallCaps w:val="0"/>
            <w:strike w:val="0"/>
            <w:dstrike w:val="0"/>
            <w:noProof w:val="0"/>
            <w:color w:val="0404A3"/>
            <w:sz w:val="24"/>
            <w:szCs w:val="24"/>
            <w:u w:val="none"/>
            <w:lang w:val="en-US"/>
          </w:rPr>
          <w:t>https://www.youtube.com/watch?v=8AxC-LpoJW8</w:t>
        </w:r>
      </w:hyperlink>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457BD208" w14:textId="0EDE4DCE">
      <w:pPr>
        <w:pStyle w:val="ListParagraph"/>
        <w:numPr>
          <w:ilvl w:val="0"/>
          <w:numId w:val="13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Scroll to the bottom of the page and click </w:t>
      </w:r>
      <w:r w:rsidRPr="66089E93" w:rsidR="41A08D37">
        <w:rPr>
          <w:rFonts w:ascii="Roboto" w:hAnsi="Roboto" w:eastAsia="Roboto" w:cs="Roboto"/>
          <w:b w:val="1"/>
          <w:bCs w:val="1"/>
          <w:i w:val="0"/>
          <w:iCs w:val="0"/>
          <w:caps w:val="0"/>
          <w:smallCaps w:val="0"/>
          <w:noProof w:val="0"/>
          <w:color w:val="000C34"/>
          <w:sz w:val="24"/>
          <w:szCs w:val="24"/>
          <w:lang w:val="en-US"/>
        </w:rPr>
        <w:t>Add New Alert</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3C7C377C" w14:textId="443DF491">
      <w:pPr>
        <w:pStyle w:val="ListParagraph"/>
        <w:numPr>
          <w:ilvl w:val="0"/>
          <w:numId w:val="13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Complete fields and click </w:t>
      </w:r>
      <w:r w:rsidRPr="66089E93" w:rsidR="41A08D37">
        <w:rPr>
          <w:rFonts w:ascii="Roboto" w:hAnsi="Roboto" w:eastAsia="Roboto" w:cs="Roboto"/>
          <w:b w:val="1"/>
          <w:bCs w:val="1"/>
          <w:i w:val="0"/>
          <w:iCs w:val="0"/>
          <w:caps w:val="0"/>
          <w:smallCaps w:val="0"/>
          <w:noProof w:val="0"/>
          <w:color w:val="000C34"/>
          <w:sz w:val="24"/>
          <w:szCs w:val="24"/>
          <w:lang w:val="en-US"/>
        </w:rPr>
        <w:t>Save</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05750D6D" w14:textId="55673099">
      <w:pPr>
        <w:pStyle w:val="ListParagraph"/>
        <w:numPr>
          <w:ilvl w:val="1"/>
          <w:numId w:val="13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To add filters, click </w:t>
      </w:r>
      <w:r w:rsidRPr="66089E93" w:rsidR="41A08D37">
        <w:rPr>
          <w:rFonts w:ascii="Roboto" w:hAnsi="Roboto" w:eastAsia="Roboto" w:cs="Roboto"/>
          <w:b w:val="1"/>
          <w:bCs w:val="1"/>
          <w:i w:val="0"/>
          <w:iCs w:val="0"/>
          <w:caps w:val="0"/>
          <w:smallCaps w:val="0"/>
          <w:noProof w:val="0"/>
          <w:color w:val="000C34"/>
          <w:sz w:val="24"/>
          <w:szCs w:val="24"/>
          <w:lang w:val="en-US"/>
        </w:rPr>
        <w:t>ADD</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75889E58" w14:textId="027A602D">
      <w:pPr>
        <w:pStyle w:val="ListParagraph"/>
        <w:numPr>
          <w:ilvl w:val="1"/>
          <w:numId w:val="13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Calculate Last Weeks Value</w:t>
      </w:r>
      <w:r w:rsidRPr="66089E93" w:rsidR="41A08D37">
        <w:rPr>
          <w:rFonts w:ascii="Roboto" w:hAnsi="Roboto" w:eastAsia="Roboto" w:cs="Roboto"/>
          <w:b w:val="0"/>
          <w:bCs w:val="0"/>
          <w:i w:val="0"/>
          <w:iCs w:val="0"/>
          <w:caps w:val="0"/>
          <w:smallCaps w:val="0"/>
          <w:noProof w:val="0"/>
          <w:color w:val="000C34"/>
          <w:sz w:val="24"/>
          <w:szCs w:val="24"/>
          <w:lang w:val="en-US"/>
        </w:rPr>
        <w:t xml:space="preserve"> to test the alert.</w:t>
      </w:r>
    </w:p>
    <w:p w:rsidR="66089E93" w:rsidP="66089E93" w:rsidRDefault="66089E93" w14:paraId="2602AFF7" w14:textId="1E071632">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59AE190A" w14:textId="219614B8">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Add Alert Fields</w:t>
      </w:r>
    </w:p>
    <w:p w:rsidR="41A08D37" w:rsidP="66089E93" w:rsidRDefault="41A08D37" w14:paraId="79BEFD6C" w14:textId="7FB5FE81">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Edit Alerts</w:t>
      </w:r>
    </w:p>
    <w:p w:rsidR="41A08D37" w:rsidP="66089E93" w:rsidRDefault="41A08D37" w14:paraId="0402A488" w14:textId="74A08AD2">
      <w:pPr>
        <w:pStyle w:val="ListParagraph"/>
        <w:numPr>
          <w:ilvl w:val="0"/>
          <w:numId w:val="135"/>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 xml:space="preserve">Edit </w:t>
      </w:r>
      <w:r w:rsidRPr="66089E93" w:rsidR="41A08D37">
        <w:rPr>
          <w:rFonts w:ascii="Roboto" w:hAnsi="Roboto" w:eastAsia="Roboto" w:cs="Roboto"/>
          <w:b w:val="0"/>
          <w:bCs w:val="0"/>
          <w:i w:val="0"/>
          <w:iCs w:val="0"/>
          <w:caps w:val="0"/>
          <w:smallCaps w:val="0"/>
          <w:noProof w:val="0"/>
          <w:color w:val="000C34"/>
          <w:sz w:val="24"/>
          <w:szCs w:val="24"/>
          <w:lang w:val="en-US"/>
        </w:rPr>
        <w:t>from the alert row.</w:t>
      </w:r>
    </w:p>
    <w:p w:rsidR="66089E93" w:rsidP="66089E93" w:rsidRDefault="66089E93" w14:paraId="7C3B0FDB" w14:textId="186AD58B">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713CBF94" w14:textId="53C55603">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Edit Alerts</w:t>
      </w:r>
    </w:p>
    <w:p w:rsidR="41A08D37" w:rsidP="66089E93" w:rsidRDefault="41A08D37" w14:paraId="0869C225" w14:textId="3D98EC4C">
      <w:pPr>
        <w:pStyle w:val="ListParagraph"/>
        <w:numPr>
          <w:ilvl w:val="0"/>
          <w:numId w:val="13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Edit fields as need.</w:t>
      </w:r>
    </w:p>
    <w:p w:rsidR="41A08D37" w:rsidP="66089E93" w:rsidRDefault="41A08D37" w14:paraId="0DE4FADB" w14:textId="69203A86">
      <w:pPr>
        <w:pStyle w:val="ListParagraph"/>
        <w:numPr>
          <w:ilvl w:val="0"/>
          <w:numId w:val="13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 xml:space="preserve">Calculate Last Week’s Value </w:t>
      </w:r>
      <w:r w:rsidRPr="66089E93" w:rsidR="41A08D37">
        <w:rPr>
          <w:rFonts w:ascii="Roboto" w:hAnsi="Roboto" w:eastAsia="Roboto" w:cs="Roboto"/>
          <w:b w:val="0"/>
          <w:bCs w:val="0"/>
          <w:i w:val="0"/>
          <w:iCs w:val="0"/>
          <w:caps w:val="0"/>
          <w:smallCaps w:val="0"/>
          <w:noProof w:val="0"/>
          <w:color w:val="000C34"/>
          <w:sz w:val="24"/>
          <w:szCs w:val="24"/>
          <w:lang w:val="en-US"/>
        </w:rPr>
        <w:t>to test changes.</w:t>
      </w:r>
    </w:p>
    <w:p w:rsidR="41A08D37" w:rsidP="66089E93" w:rsidRDefault="41A08D37" w14:paraId="1C6874C7" w14:textId="61C70BEE">
      <w:pPr>
        <w:pStyle w:val="ListParagraph"/>
        <w:numPr>
          <w:ilvl w:val="0"/>
          <w:numId w:val="13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Save</w:t>
      </w:r>
      <w:r w:rsidRPr="66089E93" w:rsidR="41A08D37">
        <w:rPr>
          <w:rFonts w:ascii="Roboto" w:hAnsi="Roboto" w:eastAsia="Roboto" w:cs="Roboto"/>
          <w:b w:val="0"/>
          <w:bCs w:val="0"/>
          <w:i w:val="0"/>
          <w:iCs w:val="0"/>
          <w:caps w:val="0"/>
          <w:smallCaps w:val="0"/>
          <w:noProof w:val="0"/>
          <w:color w:val="000C34"/>
          <w:sz w:val="24"/>
          <w:szCs w:val="24"/>
          <w:lang w:val="en-US"/>
        </w:rPr>
        <w:t>.</w:t>
      </w:r>
    </w:p>
    <w:p w:rsidR="41A08D37" w:rsidP="66089E93" w:rsidRDefault="41A08D37" w14:paraId="5C210E61" w14:textId="0D06F2A7">
      <w:pPr>
        <w:pStyle w:val="Heading3"/>
        <w:bidi w:val="0"/>
        <w:spacing w:before="480" w:beforeAutospacing="off" w:after="120" w:afterAutospacing="off"/>
        <w:jc w:val="left"/>
      </w:pPr>
      <w:r w:rsidRPr="66089E93" w:rsidR="41A08D37">
        <w:rPr>
          <w:rFonts w:ascii="Roboto" w:hAnsi="Roboto" w:eastAsia="Roboto" w:cs="Roboto"/>
          <w:b w:val="0"/>
          <w:bCs w:val="0"/>
          <w:i w:val="0"/>
          <w:iCs w:val="0"/>
          <w:caps w:val="0"/>
          <w:smallCaps w:val="0"/>
          <w:noProof w:val="0"/>
          <w:color w:val="000C34"/>
          <w:sz w:val="27"/>
          <w:szCs w:val="27"/>
          <w:lang w:val="en-US"/>
        </w:rPr>
        <w:t>View Alert History</w:t>
      </w:r>
    </w:p>
    <w:p w:rsidR="41A08D37" w:rsidP="66089E93" w:rsidRDefault="41A08D37" w14:paraId="7C008577" w14:textId="65E694D3">
      <w:pPr>
        <w:pStyle w:val="ListParagraph"/>
        <w:numPr>
          <w:ilvl w:val="0"/>
          <w:numId w:val="13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Click </w:t>
      </w:r>
      <w:r w:rsidRPr="66089E93" w:rsidR="41A08D37">
        <w:rPr>
          <w:rFonts w:ascii="Roboto" w:hAnsi="Roboto" w:eastAsia="Roboto" w:cs="Roboto"/>
          <w:b w:val="1"/>
          <w:bCs w:val="1"/>
          <w:i w:val="0"/>
          <w:iCs w:val="0"/>
          <w:caps w:val="0"/>
          <w:smallCaps w:val="0"/>
          <w:noProof w:val="0"/>
          <w:color w:val="000C34"/>
          <w:sz w:val="24"/>
          <w:szCs w:val="24"/>
          <w:lang w:val="en-US"/>
        </w:rPr>
        <w:t>History</w:t>
      </w:r>
      <w:r w:rsidRPr="66089E93" w:rsidR="41A08D37">
        <w:rPr>
          <w:rFonts w:ascii="Roboto" w:hAnsi="Roboto" w:eastAsia="Roboto" w:cs="Roboto"/>
          <w:b w:val="0"/>
          <w:bCs w:val="0"/>
          <w:i w:val="0"/>
          <w:iCs w:val="0"/>
          <w:caps w:val="0"/>
          <w:smallCaps w:val="0"/>
          <w:noProof w:val="0"/>
          <w:color w:val="000C34"/>
          <w:sz w:val="24"/>
          <w:szCs w:val="24"/>
          <w:lang w:val="en-US"/>
        </w:rPr>
        <w:t xml:space="preserve"> from the alert row. A grid displays data from the alert.</w:t>
      </w:r>
    </w:p>
    <w:p w:rsidR="66089E93" w:rsidP="66089E93" w:rsidRDefault="66089E93" w14:paraId="23819977" w14:textId="04AE5412">
      <w:pPr>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7B7D44D8" w14:textId="326F01F5">
      <w:pPr>
        <w:bidi w:val="0"/>
        <w:spacing w:before="0" w:beforeAutospacing="off" w:after="180" w:afterAutospacing="off"/>
        <w:jc w:val="center"/>
      </w:pPr>
      <w:r w:rsidRPr="66089E93" w:rsidR="41A08D37">
        <w:rPr>
          <w:rFonts w:ascii="Roboto" w:hAnsi="Roboto" w:eastAsia="Roboto" w:cs="Roboto"/>
          <w:b w:val="0"/>
          <w:bCs w:val="0"/>
          <w:i w:val="0"/>
          <w:iCs w:val="0"/>
          <w:caps w:val="0"/>
          <w:smallCaps w:val="0"/>
          <w:noProof w:val="0"/>
          <w:color w:val="5D6B8F"/>
          <w:sz w:val="24"/>
          <w:szCs w:val="24"/>
          <w:lang w:val="en-US"/>
        </w:rPr>
        <w:t>Alert History Example</w:t>
      </w:r>
    </w:p>
    <w:p w:rsidR="41A08D37" w:rsidP="66089E93" w:rsidRDefault="41A08D37" w14:paraId="7D6DA854" w14:textId="15CF57DA">
      <w:pPr>
        <w:pStyle w:val="ListParagraph"/>
        <w:numPr>
          <w:ilvl w:val="0"/>
          <w:numId w:val="138"/>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Click value field hyperlink to view more details.</w:t>
      </w:r>
    </w:p>
    <w:p w:rsidR="41A08D37" w:rsidP="66089E93" w:rsidRDefault="41A08D37" w14:paraId="43ECA012" w14:textId="46F45E1C">
      <w:pPr>
        <w:pStyle w:val="ListParagraph"/>
        <w:numPr>
          <w:ilvl w:val="0"/>
          <w:numId w:val="138"/>
        </w:numPr>
        <w:bidi w:val="0"/>
        <w:spacing w:before="240" w:beforeAutospacing="off" w:after="240" w:afterAutospacing="off"/>
        <w:ind w:left="539" w:right="0"/>
        <w:jc w:val="left"/>
        <w:rPr>
          <w:rFonts w:ascii="Roboto" w:hAnsi="Roboto" w:eastAsia="Roboto" w:cs="Roboto"/>
          <w:b w:val="1"/>
          <w:bCs w:val="1"/>
          <w:i w:val="0"/>
          <w:iCs w:val="0"/>
          <w:caps w:val="0"/>
          <w:smallCaps w:val="0"/>
          <w:noProof w:val="0"/>
          <w:color w:val="000C34"/>
          <w:sz w:val="24"/>
          <w:szCs w:val="24"/>
          <w:lang w:val="en-US"/>
        </w:rPr>
      </w:pPr>
      <w:r w:rsidRPr="66089E93" w:rsidR="41A08D37">
        <w:rPr>
          <w:rFonts w:ascii="Roboto" w:hAnsi="Roboto" w:eastAsia="Roboto" w:cs="Roboto"/>
          <w:b w:val="0"/>
          <w:bCs w:val="0"/>
          <w:i w:val="0"/>
          <w:iCs w:val="0"/>
          <w:caps w:val="0"/>
          <w:smallCaps w:val="0"/>
          <w:noProof w:val="0"/>
          <w:color w:val="000C34"/>
          <w:sz w:val="24"/>
          <w:szCs w:val="24"/>
          <w:lang w:val="en-US"/>
        </w:rPr>
        <w:t xml:space="preserve">Scroll to the bottom of the page and click </w:t>
      </w:r>
      <w:r w:rsidRPr="66089E93" w:rsidR="41A08D37">
        <w:rPr>
          <w:rFonts w:ascii="Roboto" w:hAnsi="Roboto" w:eastAsia="Roboto" w:cs="Roboto"/>
          <w:b w:val="1"/>
          <w:bCs w:val="1"/>
          <w:i w:val="0"/>
          <w:iCs w:val="0"/>
          <w:caps w:val="0"/>
          <w:smallCaps w:val="0"/>
          <w:noProof w:val="0"/>
          <w:color w:val="000C34"/>
          <w:sz w:val="24"/>
          <w:szCs w:val="24"/>
          <w:lang w:val="en-US"/>
        </w:rPr>
        <w:t xml:space="preserve">Back </w:t>
      </w:r>
    </w:p>
    <w:p w:rsidR="66089E93" w:rsidP="66089E93" w:rsidRDefault="66089E93" w14:paraId="75C62963" w14:textId="6DBD44E3">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41A08D37" w:rsidP="66089E93" w:rsidRDefault="41A08D37" w14:paraId="7D33D7E1" w14:textId="2E13F9E6">
      <w:pPr>
        <w:bidi w:val="0"/>
        <w:spacing w:before="0" w:beforeAutospacing="off" w:after="0" w:afterAutospacing="off"/>
        <w:ind w:left="539" w:right="0"/>
        <w:jc w:val="left"/>
      </w:pPr>
      <w:r w:rsidRPr="66089E93" w:rsidR="41A08D37">
        <w:rPr>
          <w:rFonts w:ascii="Roboto" w:hAnsi="Roboto" w:eastAsia="Roboto" w:cs="Roboto"/>
          <w:b w:val="0"/>
          <w:bCs w:val="0"/>
          <w:i w:val="0"/>
          <w:iCs w:val="0"/>
          <w:caps w:val="0"/>
          <w:smallCaps w:val="0"/>
          <w:noProof w:val="0"/>
          <w:color w:val="000C34"/>
          <w:sz w:val="24"/>
          <w:szCs w:val="24"/>
          <w:lang w:val="en-US"/>
        </w:rPr>
        <w:t xml:space="preserve"> to return to the Manage Alerts screen.</w:t>
      </w:r>
    </w:p>
    <w:p w:rsidR="66089E93" w:rsidP="66089E93" w:rsidRDefault="66089E93" w14:paraId="2E8EF1A3" w14:textId="1A7179F2">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2B4C1D68" w:rsidP="66089E93" w:rsidRDefault="2B4C1D68" w14:paraId="689AAEFF" w14:textId="49BE3925">
      <w:pPr>
        <w:pStyle w:val="Heading1"/>
        <w:bidi w:val="0"/>
        <w:spacing w:before="0" w:beforeAutospacing="off" w:after="240" w:afterAutospacing="off"/>
        <w:jc w:val="left"/>
      </w:pPr>
      <w:r w:rsidRPr="66089E93" w:rsidR="2B4C1D68">
        <w:rPr>
          <w:rFonts w:ascii="Roboto" w:hAnsi="Roboto" w:eastAsia="Roboto" w:cs="Roboto"/>
          <w:b w:val="0"/>
          <w:bCs w:val="0"/>
          <w:i w:val="0"/>
          <w:iCs w:val="0"/>
          <w:caps w:val="0"/>
          <w:smallCaps w:val="0"/>
          <w:noProof w:val="0"/>
          <w:color w:val="000C34"/>
          <w:sz w:val="36"/>
          <w:szCs w:val="36"/>
          <w:lang w:val="en-US"/>
        </w:rPr>
        <w:t>Sender/Receiver Groups</w:t>
      </w:r>
    </w:p>
    <w:p w:rsidR="2B4C1D68" w:rsidP="66089E93" w:rsidRDefault="2B4C1D68" w14:paraId="7F657483" w14:textId="546853B4">
      <w:pPr>
        <w:bidi w:val="0"/>
        <w:spacing w:before="0" w:beforeAutospacing="off" w:after="180" w:afterAutospacing="off"/>
        <w:jc w:val="left"/>
      </w:pPr>
      <w:r w:rsidRPr="66089E93" w:rsidR="2B4C1D68">
        <w:rPr>
          <w:rFonts w:ascii="Roboto" w:hAnsi="Roboto" w:eastAsia="Roboto" w:cs="Roboto"/>
          <w:b w:val="0"/>
          <w:bCs w:val="0"/>
          <w:i w:val="0"/>
          <w:iCs w:val="0"/>
          <w:caps w:val="0"/>
          <w:smallCaps w:val="0"/>
          <w:noProof w:val="0"/>
          <w:color w:val="000C34"/>
          <w:sz w:val="24"/>
          <w:szCs w:val="24"/>
          <w:lang w:val="en-US"/>
        </w:rPr>
        <w:t>Send/Receiver groups allow you to create custom groups.</w:t>
      </w:r>
    </w:p>
    <w:p w:rsidR="2B4C1D68" w:rsidP="66089E93" w:rsidRDefault="2B4C1D68" w14:paraId="6A3A09B1" w14:textId="55AAB850">
      <w:pPr>
        <w:pStyle w:val="Heading2"/>
        <w:bidi w:val="0"/>
        <w:spacing w:before="480" w:beforeAutospacing="off" w:after="120" w:afterAutospacing="off"/>
        <w:jc w:val="left"/>
      </w:pPr>
      <w:r w:rsidRPr="66089E93" w:rsidR="2B4C1D68">
        <w:rPr>
          <w:rFonts w:ascii="Roboto" w:hAnsi="Roboto" w:eastAsia="Roboto" w:cs="Roboto"/>
          <w:b w:val="0"/>
          <w:bCs w:val="0"/>
          <w:i w:val="0"/>
          <w:iCs w:val="0"/>
          <w:caps w:val="0"/>
          <w:smallCaps w:val="0"/>
          <w:noProof w:val="0"/>
          <w:color w:val="000C34"/>
          <w:sz w:val="36"/>
          <w:szCs w:val="36"/>
          <w:lang w:val="en-US"/>
        </w:rPr>
        <w:t>Create Group</w:t>
      </w:r>
    </w:p>
    <w:p w:rsidR="2B4C1D68" w:rsidP="66089E93" w:rsidRDefault="2B4C1D68" w14:paraId="2E7653B4" w14:textId="73C3C616">
      <w:pPr>
        <w:pStyle w:val="ListParagraph"/>
        <w:numPr>
          <w:ilvl w:val="0"/>
          <w:numId w:val="13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Settings&gt;Sender Receiver Groups</w:t>
      </w:r>
      <w:r w:rsidRPr="66089E93" w:rsidR="2B4C1D68">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32DBC757" w14:textId="1891D802">
      <w:pPr>
        <w:shd w:val="clear" w:color="auto" w:fill="EAE3FF"/>
        <w:bidi w:val="0"/>
        <w:spacing w:before="0" w:beforeAutospacing="off" w:after="0" w:afterAutospacing="off"/>
        <w:jc w:val="center"/>
      </w:pPr>
    </w:p>
    <w:p w:rsidR="2B4C1D68" w:rsidP="66089E93" w:rsidRDefault="2B4C1D68" w14:paraId="7D134A91" w14:textId="0A791D7A">
      <w:pPr>
        <w:shd w:val="clear" w:color="auto" w:fill="EAE3FF"/>
        <w:bidi w:val="0"/>
        <w:spacing w:before="0" w:beforeAutospacing="off" w:after="0" w:afterAutospacing="off"/>
        <w:jc w:val="left"/>
      </w:pPr>
      <w:r w:rsidRPr="66089E93" w:rsidR="2B4C1D68">
        <w:rPr>
          <w:rFonts w:ascii="Roboto" w:hAnsi="Roboto" w:eastAsia="Roboto" w:cs="Roboto"/>
          <w:b w:val="0"/>
          <w:bCs w:val="0"/>
          <w:i w:val="0"/>
          <w:iCs w:val="0"/>
          <w:caps w:val="0"/>
          <w:smallCaps w:val="0"/>
          <w:noProof w:val="0"/>
          <w:color w:val="000C34"/>
          <w:sz w:val="24"/>
          <w:szCs w:val="24"/>
          <w:lang w:val="en-US"/>
        </w:rPr>
        <w:t xml:space="preserve">From the Beta Home page side navigation menu, click </w:t>
      </w:r>
      <w:r w:rsidRPr="66089E93" w:rsidR="2B4C1D68">
        <w:rPr>
          <w:rFonts w:ascii="Roboto" w:hAnsi="Roboto" w:eastAsia="Roboto" w:cs="Roboto"/>
          <w:b w:val="1"/>
          <w:bCs w:val="1"/>
          <w:i w:val="0"/>
          <w:iCs w:val="0"/>
          <w:caps w:val="0"/>
          <w:smallCaps w:val="0"/>
          <w:noProof w:val="0"/>
          <w:color w:val="000C34"/>
          <w:sz w:val="24"/>
          <w:szCs w:val="24"/>
          <w:lang w:val="en-US"/>
        </w:rPr>
        <w:t>Settings</w:t>
      </w:r>
      <w:r w:rsidRPr="66089E93" w:rsidR="2B4C1D68">
        <w:rPr>
          <w:rFonts w:ascii="Roboto" w:hAnsi="Roboto" w:eastAsia="Roboto" w:cs="Roboto"/>
          <w:b w:val="0"/>
          <w:bCs w:val="0"/>
          <w:i w:val="0"/>
          <w:iCs w:val="0"/>
          <w:caps w:val="0"/>
          <w:smallCaps w:val="0"/>
          <w:noProof w:val="0"/>
          <w:color w:val="000C34"/>
          <w:sz w:val="24"/>
          <w:szCs w:val="24"/>
          <w:lang w:val="en-US"/>
        </w:rPr>
        <w:t>&gt;</w:t>
      </w:r>
      <w:r w:rsidRPr="66089E93" w:rsidR="2B4C1D68">
        <w:rPr>
          <w:rFonts w:ascii="Roboto" w:hAnsi="Roboto" w:eastAsia="Roboto" w:cs="Roboto"/>
          <w:b w:val="1"/>
          <w:bCs w:val="1"/>
          <w:i w:val="0"/>
          <w:iCs w:val="0"/>
          <w:caps w:val="0"/>
          <w:smallCaps w:val="0"/>
          <w:noProof w:val="0"/>
          <w:color w:val="000C34"/>
          <w:sz w:val="24"/>
          <w:szCs w:val="24"/>
          <w:lang w:val="en-US"/>
        </w:rPr>
        <w:t>Sender Receiver Groups</w:t>
      </w:r>
      <w:r w:rsidRPr="66089E93" w:rsidR="2B4C1D68">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7F548BDF" w14:textId="46701AFB">
      <w:pPr>
        <w:bidi w:val="0"/>
        <w:spacing w:before="0" w:beforeAutospacing="off" w:after="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2B4C1D68" w:rsidP="66089E93" w:rsidRDefault="2B4C1D68" w14:paraId="5D813262" w14:textId="3D056253">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The Sender/Receiver Group page displays.</w:t>
      </w:r>
    </w:p>
    <w:p w:rsidR="2B4C1D68" w:rsidP="66089E93" w:rsidRDefault="2B4C1D68" w14:paraId="2952590B" w14:textId="4B8F037E">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Create New</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08F24462" w14:textId="02CE9F82">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In the category section select the radio button for </w:t>
      </w:r>
      <w:r w:rsidRPr="66089E93" w:rsidR="2B4C1D68">
        <w:rPr>
          <w:rFonts w:ascii="Roboto" w:hAnsi="Roboto" w:eastAsia="Roboto" w:cs="Roboto"/>
          <w:b w:val="1"/>
          <w:bCs w:val="1"/>
          <w:i w:val="0"/>
          <w:iCs w:val="0"/>
          <w:caps w:val="0"/>
          <w:smallCaps w:val="0"/>
          <w:noProof w:val="0"/>
          <w:color w:val="000C34"/>
          <w:sz w:val="24"/>
          <w:szCs w:val="24"/>
          <w:lang w:val="en-US"/>
        </w:rPr>
        <w:t xml:space="preserve">Sender </w:t>
      </w:r>
      <w:r w:rsidRPr="66089E93" w:rsidR="2B4C1D68">
        <w:rPr>
          <w:rFonts w:ascii="Roboto" w:hAnsi="Roboto" w:eastAsia="Roboto" w:cs="Roboto"/>
          <w:b w:val="0"/>
          <w:bCs w:val="0"/>
          <w:i w:val="0"/>
          <w:iCs w:val="0"/>
          <w:caps w:val="0"/>
          <w:smallCaps w:val="0"/>
          <w:noProof w:val="0"/>
          <w:color w:val="000C34"/>
          <w:sz w:val="24"/>
          <w:szCs w:val="24"/>
          <w:lang w:val="en-US"/>
        </w:rPr>
        <w:t xml:space="preserve">or </w:t>
      </w:r>
      <w:r w:rsidRPr="66089E93" w:rsidR="2B4C1D68">
        <w:rPr>
          <w:rFonts w:ascii="Roboto" w:hAnsi="Roboto" w:eastAsia="Roboto" w:cs="Roboto"/>
          <w:b w:val="1"/>
          <w:bCs w:val="1"/>
          <w:i w:val="0"/>
          <w:iCs w:val="0"/>
          <w:caps w:val="0"/>
          <w:smallCaps w:val="0"/>
          <w:noProof w:val="0"/>
          <w:color w:val="000C34"/>
          <w:sz w:val="24"/>
          <w:szCs w:val="24"/>
          <w:lang w:val="en-US"/>
        </w:rPr>
        <w:t>Receiver</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40C04571" w14:textId="0BA76842">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The </w:t>
      </w:r>
      <w:r w:rsidRPr="66089E93" w:rsidR="2B4C1D68">
        <w:rPr>
          <w:rFonts w:ascii="Roboto" w:hAnsi="Roboto" w:eastAsia="Roboto" w:cs="Roboto"/>
          <w:b w:val="1"/>
          <w:bCs w:val="1"/>
          <w:i w:val="0"/>
          <w:iCs w:val="0"/>
          <w:caps w:val="0"/>
          <w:smallCaps w:val="0"/>
          <w:noProof w:val="0"/>
          <w:color w:val="000C34"/>
          <w:sz w:val="24"/>
          <w:szCs w:val="24"/>
          <w:lang w:val="en-US"/>
        </w:rPr>
        <w:t xml:space="preserve">Field </w:t>
      </w:r>
      <w:r w:rsidRPr="66089E93" w:rsidR="2B4C1D68">
        <w:rPr>
          <w:rFonts w:ascii="Roboto" w:hAnsi="Roboto" w:eastAsia="Roboto" w:cs="Roboto"/>
          <w:b w:val="0"/>
          <w:bCs w:val="0"/>
          <w:i w:val="0"/>
          <w:iCs w:val="0"/>
          <w:caps w:val="0"/>
          <w:smallCaps w:val="0"/>
          <w:noProof w:val="0"/>
          <w:color w:val="000C34"/>
          <w:sz w:val="24"/>
          <w:szCs w:val="24"/>
          <w:lang w:val="en-US"/>
        </w:rPr>
        <w:t xml:space="preserve">and </w:t>
      </w:r>
      <w:r w:rsidRPr="66089E93" w:rsidR="2B4C1D68">
        <w:rPr>
          <w:rFonts w:ascii="Roboto" w:hAnsi="Roboto" w:eastAsia="Roboto" w:cs="Roboto"/>
          <w:b w:val="1"/>
          <w:bCs w:val="1"/>
          <w:i w:val="0"/>
          <w:iCs w:val="0"/>
          <w:caps w:val="0"/>
          <w:smallCaps w:val="0"/>
          <w:noProof w:val="0"/>
          <w:color w:val="000C34"/>
          <w:sz w:val="24"/>
          <w:szCs w:val="24"/>
          <w:lang w:val="en-US"/>
        </w:rPr>
        <w:t xml:space="preserve">Qualifier </w:t>
      </w:r>
      <w:r w:rsidRPr="66089E93" w:rsidR="2B4C1D68">
        <w:rPr>
          <w:rFonts w:ascii="Roboto" w:hAnsi="Roboto" w:eastAsia="Roboto" w:cs="Roboto"/>
          <w:b w:val="0"/>
          <w:bCs w:val="0"/>
          <w:i w:val="0"/>
          <w:iCs w:val="0"/>
          <w:caps w:val="0"/>
          <w:smallCaps w:val="0"/>
          <w:noProof w:val="0"/>
          <w:color w:val="000C34"/>
          <w:sz w:val="24"/>
          <w:szCs w:val="24"/>
          <w:lang w:val="en-US"/>
        </w:rPr>
        <w:t xml:space="preserve">fields are pre-populated to set up a new filter with </w:t>
      </w:r>
      <w:r w:rsidRPr="66089E93" w:rsidR="2B4C1D68">
        <w:rPr>
          <w:rFonts w:ascii="Roboto" w:hAnsi="Roboto" w:eastAsia="Roboto" w:cs="Roboto"/>
          <w:b w:val="1"/>
          <w:bCs w:val="1"/>
          <w:i w:val="0"/>
          <w:iCs w:val="0"/>
          <w:caps w:val="0"/>
          <w:smallCaps w:val="0"/>
          <w:noProof w:val="0"/>
          <w:color w:val="000C34"/>
          <w:sz w:val="24"/>
          <w:szCs w:val="24"/>
          <w:lang w:val="en-US"/>
        </w:rPr>
        <w:t xml:space="preserve">Name </w:t>
      </w:r>
      <w:r w:rsidRPr="66089E93" w:rsidR="2B4C1D68">
        <w:rPr>
          <w:rFonts w:ascii="Roboto" w:hAnsi="Roboto" w:eastAsia="Roboto" w:cs="Roboto"/>
          <w:b w:val="0"/>
          <w:bCs w:val="0"/>
          <w:i w:val="0"/>
          <w:iCs w:val="0"/>
          <w:caps w:val="0"/>
          <w:smallCaps w:val="0"/>
          <w:noProof w:val="0"/>
          <w:color w:val="000C34"/>
          <w:sz w:val="24"/>
          <w:szCs w:val="24"/>
          <w:lang w:val="en-US"/>
        </w:rPr>
        <w:t xml:space="preserve">and </w:t>
      </w:r>
      <w:r w:rsidRPr="66089E93" w:rsidR="2B4C1D68">
        <w:rPr>
          <w:rFonts w:ascii="Roboto" w:hAnsi="Roboto" w:eastAsia="Roboto" w:cs="Roboto"/>
          <w:b w:val="1"/>
          <w:bCs w:val="1"/>
          <w:i w:val="0"/>
          <w:iCs w:val="0"/>
          <w:caps w:val="0"/>
          <w:smallCaps w:val="0"/>
          <w:noProof w:val="0"/>
          <w:color w:val="000C34"/>
          <w:sz w:val="24"/>
          <w:szCs w:val="24"/>
          <w:lang w:val="en-US"/>
        </w:rPr>
        <w:t>Starts with.</w:t>
      </w:r>
      <w:r w:rsidRPr="66089E93" w:rsidR="2B4C1D68">
        <w:rPr>
          <w:rFonts w:ascii="Roboto" w:hAnsi="Roboto" w:eastAsia="Roboto" w:cs="Roboto"/>
          <w:b w:val="0"/>
          <w:bCs w:val="0"/>
          <w:i w:val="0"/>
          <w:iCs w:val="0"/>
          <w:caps w:val="0"/>
          <w:smallCaps w:val="0"/>
          <w:noProof w:val="0"/>
          <w:color w:val="000C34"/>
          <w:sz w:val="24"/>
          <w:szCs w:val="24"/>
          <w:lang w:val="en-US"/>
        </w:rPr>
        <w:t xml:space="preserve"> Leave these as is.</w:t>
      </w:r>
    </w:p>
    <w:p w:rsidR="2B4C1D68" w:rsidP="66089E93" w:rsidRDefault="2B4C1D68" w14:paraId="50A986FF" w14:textId="63B16B8C">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Type the name of the group you are creating in the </w:t>
      </w:r>
      <w:r w:rsidRPr="66089E93" w:rsidR="2B4C1D68">
        <w:rPr>
          <w:rFonts w:ascii="Roboto" w:hAnsi="Roboto" w:eastAsia="Roboto" w:cs="Roboto"/>
          <w:b w:val="1"/>
          <w:bCs w:val="1"/>
          <w:i w:val="0"/>
          <w:iCs w:val="0"/>
          <w:caps w:val="0"/>
          <w:smallCaps w:val="0"/>
          <w:noProof w:val="0"/>
          <w:color w:val="000C34"/>
          <w:sz w:val="24"/>
          <w:szCs w:val="24"/>
          <w:lang w:val="en-US"/>
        </w:rPr>
        <w:t xml:space="preserve">Filter </w:t>
      </w:r>
      <w:r w:rsidRPr="66089E93" w:rsidR="2B4C1D68">
        <w:rPr>
          <w:rFonts w:ascii="Roboto" w:hAnsi="Roboto" w:eastAsia="Roboto" w:cs="Roboto"/>
          <w:b w:val="0"/>
          <w:bCs w:val="0"/>
          <w:i w:val="0"/>
          <w:iCs w:val="0"/>
          <w:caps w:val="0"/>
          <w:smallCaps w:val="0"/>
          <w:noProof w:val="0"/>
          <w:color w:val="000C34"/>
          <w:sz w:val="24"/>
          <w:szCs w:val="24"/>
          <w:lang w:val="en-US"/>
        </w:rPr>
        <w:t>field.</w:t>
      </w:r>
    </w:p>
    <w:p w:rsidR="2B4C1D68" w:rsidP="66089E93" w:rsidRDefault="2B4C1D68" w14:paraId="7D807CD1" w14:textId="28E8A971">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If needed, click the </w:t>
      </w:r>
      <w:r w:rsidRPr="66089E93" w:rsidR="2B4C1D68">
        <w:rPr>
          <w:rFonts w:ascii="Roboto" w:hAnsi="Roboto" w:eastAsia="Roboto" w:cs="Roboto"/>
          <w:b w:val="1"/>
          <w:bCs w:val="1"/>
          <w:i w:val="0"/>
          <w:iCs w:val="0"/>
          <w:caps w:val="0"/>
          <w:smallCaps w:val="0"/>
          <w:noProof w:val="0"/>
          <w:color w:val="000C34"/>
          <w:sz w:val="24"/>
          <w:szCs w:val="24"/>
          <w:lang w:val="en-US"/>
        </w:rPr>
        <w:t xml:space="preserve">Add Filter </w:t>
      </w:r>
      <w:r w:rsidRPr="66089E93" w:rsidR="2B4C1D68">
        <w:rPr>
          <w:rFonts w:ascii="Roboto" w:hAnsi="Roboto" w:eastAsia="Roboto" w:cs="Roboto"/>
          <w:b w:val="0"/>
          <w:bCs w:val="0"/>
          <w:i w:val="0"/>
          <w:iCs w:val="0"/>
          <w:caps w:val="0"/>
          <w:smallCaps w:val="0"/>
          <w:noProof w:val="0"/>
          <w:color w:val="000C34"/>
          <w:sz w:val="24"/>
          <w:szCs w:val="24"/>
          <w:lang w:val="en-US"/>
        </w:rPr>
        <w:t>hyperlink to add an additional filter. Repeat steps a-c for the additional filter.</w:t>
      </w:r>
    </w:p>
    <w:p w:rsidR="2B4C1D68" w:rsidP="66089E93" w:rsidRDefault="2B4C1D68" w14:paraId="3D7D8B27" w14:textId="5F533713">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Preview</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0AC6D631" w14:textId="28576396">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Create</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05253E7D" w14:textId="5646C6C2">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Enter the Name of the Group.</w:t>
      </w:r>
    </w:p>
    <w:p w:rsidR="2B4C1D68" w:rsidP="66089E93" w:rsidRDefault="2B4C1D68" w14:paraId="02F760F0" w14:textId="25AD1229">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Save</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16CB7373" w14:textId="5779F09D">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Refresh Reports</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5881D97A" w14:textId="6614EDA1">
      <w:pPr>
        <w:pStyle w:val="ListParagraph"/>
        <w:numPr>
          <w:ilvl w:val="0"/>
          <w:numId w:val="14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Start Refresh</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407C2C65" w14:textId="474D1166">
      <w:pPr>
        <w:pStyle w:val="Heading2"/>
        <w:shd w:val="clear" w:color="auto" w:fill="FFFFFF" w:themeFill="background1"/>
        <w:bidi w:val="0"/>
        <w:spacing w:before="480" w:beforeAutospacing="off" w:after="120" w:afterAutospacing="off"/>
        <w:jc w:val="left"/>
      </w:pPr>
      <w:r w:rsidRPr="66089E93" w:rsidR="2B4C1D68">
        <w:rPr>
          <w:rFonts w:ascii="Roboto" w:hAnsi="Roboto" w:eastAsia="Roboto" w:cs="Roboto"/>
          <w:b w:val="0"/>
          <w:bCs w:val="0"/>
          <w:i w:val="0"/>
          <w:iCs w:val="0"/>
          <w:caps w:val="0"/>
          <w:smallCaps w:val="0"/>
          <w:noProof w:val="0"/>
          <w:color w:val="000C34"/>
          <w:sz w:val="36"/>
          <w:szCs w:val="36"/>
          <w:lang w:val="en-US"/>
        </w:rPr>
        <w:t>Edit Group</w:t>
      </w:r>
    </w:p>
    <w:p w:rsidR="2B4C1D68" w:rsidP="66089E93" w:rsidRDefault="2B4C1D68" w14:paraId="02460EA8" w14:textId="33CA378E">
      <w:pPr>
        <w:pStyle w:val="ListParagraph"/>
        <w:numPr>
          <w:ilvl w:val="0"/>
          <w:numId w:val="14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 xml:space="preserve">Edit </w:t>
      </w:r>
      <w:r w:rsidRPr="66089E93" w:rsidR="2B4C1D68">
        <w:rPr>
          <w:rFonts w:ascii="Roboto" w:hAnsi="Roboto" w:eastAsia="Roboto" w:cs="Roboto"/>
          <w:b w:val="0"/>
          <w:bCs w:val="0"/>
          <w:i w:val="0"/>
          <w:iCs w:val="0"/>
          <w:caps w:val="0"/>
          <w:smallCaps w:val="0"/>
          <w:noProof w:val="0"/>
          <w:color w:val="000C34"/>
          <w:sz w:val="24"/>
          <w:szCs w:val="24"/>
          <w:lang w:val="en-US"/>
        </w:rPr>
        <w:t>on corresponding row.</w:t>
      </w:r>
    </w:p>
    <w:p w:rsidR="2B4C1D68" w:rsidP="66089E93" w:rsidRDefault="2B4C1D68" w14:paraId="4189CD0D" w14:textId="19F6C1BA">
      <w:pPr>
        <w:pStyle w:val="ListParagraph"/>
        <w:numPr>
          <w:ilvl w:val="0"/>
          <w:numId w:val="14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Make changes to the filter(s).</w:t>
      </w:r>
    </w:p>
    <w:p w:rsidR="2B4C1D68" w:rsidP="66089E93" w:rsidRDefault="2B4C1D68" w14:paraId="05AE7FE3" w14:textId="08AA4790">
      <w:pPr>
        <w:pStyle w:val="ListParagraph"/>
        <w:numPr>
          <w:ilvl w:val="0"/>
          <w:numId w:val="14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 xml:space="preserve">Preview </w:t>
      </w:r>
      <w:r w:rsidRPr="66089E93" w:rsidR="2B4C1D68">
        <w:rPr>
          <w:rFonts w:ascii="Roboto" w:hAnsi="Roboto" w:eastAsia="Roboto" w:cs="Roboto"/>
          <w:b w:val="0"/>
          <w:bCs w:val="0"/>
          <w:i w:val="0"/>
          <w:iCs w:val="0"/>
          <w:caps w:val="0"/>
          <w:smallCaps w:val="0"/>
          <w:noProof w:val="0"/>
          <w:color w:val="000C34"/>
          <w:sz w:val="24"/>
          <w:szCs w:val="24"/>
          <w:lang w:val="en-US"/>
        </w:rPr>
        <w:t>if needed.</w:t>
      </w:r>
    </w:p>
    <w:p w:rsidR="2B4C1D68" w:rsidP="66089E93" w:rsidRDefault="2B4C1D68" w14:paraId="2852CBE0" w14:textId="2DF0109C">
      <w:pPr>
        <w:pStyle w:val="ListParagraph"/>
        <w:numPr>
          <w:ilvl w:val="0"/>
          <w:numId w:val="14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Update</w:t>
      </w:r>
      <w:r w:rsidRPr="66089E93" w:rsidR="2B4C1D68">
        <w:rPr>
          <w:rFonts w:ascii="Roboto" w:hAnsi="Roboto" w:eastAsia="Roboto" w:cs="Roboto"/>
          <w:b w:val="0"/>
          <w:bCs w:val="0"/>
          <w:i w:val="0"/>
          <w:iCs w:val="0"/>
          <w:caps w:val="0"/>
          <w:smallCaps w:val="0"/>
          <w:noProof w:val="0"/>
          <w:color w:val="000C34"/>
          <w:sz w:val="24"/>
          <w:szCs w:val="24"/>
          <w:lang w:val="en-US"/>
        </w:rPr>
        <w:t>.</w:t>
      </w:r>
    </w:p>
    <w:p w:rsidR="2B4C1D68" w:rsidP="66089E93" w:rsidRDefault="2B4C1D68" w14:paraId="783382D1" w14:textId="42DAE7DF">
      <w:pPr>
        <w:pStyle w:val="Heading2"/>
        <w:shd w:val="clear" w:color="auto" w:fill="FFFFFF" w:themeFill="background1"/>
        <w:bidi w:val="0"/>
        <w:spacing w:before="480" w:beforeAutospacing="off" w:after="120" w:afterAutospacing="off"/>
        <w:jc w:val="left"/>
      </w:pPr>
      <w:r w:rsidRPr="66089E93" w:rsidR="2B4C1D68">
        <w:rPr>
          <w:rFonts w:ascii="Roboto" w:hAnsi="Roboto" w:eastAsia="Roboto" w:cs="Roboto"/>
          <w:b w:val="0"/>
          <w:bCs w:val="0"/>
          <w:i w:val="0"/>
          <w:iCs w:val="0"/>
          <w:caps w:val="0"/>
          <w:smallCaps w:val="0"/>
          <w:noProof w:val="0"/>
          <w:color w:val="000C34"/>
          <w:sz w:val="36"/>
          <w:szCs w:val="36"/>
          <w:lang w:val="en-US"/>
        </w:rPr>
        <w:t>Delete Group</w:t>
      </w:r>
    </w:p>
    <w:p w:rsidR="2B4C1D68" w:rsidP="66089E93" w:rsidRDefault="2B4C1D68" w14:paraId="0E360E8C" w14:textId="70EE4866">
      <w:pPr>
        <w:pStyle w:val="ListParagraph"/>
        <w:numPr>
          <w:ilvl w:val="0"/>
          <w:numId w:val="14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 xml:space="preserve">Delete </w:t>
      </w:r>
      <w:r w:rsidRPr="66089E93" w:rsidR="2B4C1D68">
        <w:rPr>
          <w:rFonts w:ascii="Roboto" w:hAnsi="Roboto" w:eastAsia="Roboto" w:cs="Roboto"/>
          <w:b w:val="0"/>
          <w:bCs w:val="0"/>
          <w:i w:val="0"/>
          <w:iCs w:val="0"/>
          <w:caps w:val="0"/>
          <w:smallCaps w:val="0"/>
          <w:noProof w:val="0"/>
          <w:color w:val="000C34"/>
          <w:sz w:val="24"/>
          <w:szCs w:val="24"/>
          <w:lang w:val="en-US"/>
        </w:rPr>
        <w:t>on corresponding row.</w:t>
      </w:r>
    </w:p>
    <w:p w:rsidR="2B4C1D68" w:rsidP="66089E93" w:rsidRDefault="2B4C1D68" w14:paraId="764F22AD" w14:textId="533F55BC">
      <w:pPr>
        <w:pStyle w:val="ListParagraph"/>
        <w:numPr>
          <w:ilvl w:val="0"/>
          <w:numId w:val="14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2B4C1D68">
        <w:rPr>
          <w:rFonts w:ascii="Roboto" w:hAnsi="Roboto" w:eastAsia="Roboto" w:cs="Roboto"/>
          <w:b w:val="0"/>
          <w:bCs w:val="0"/>
          <w:i w:val="0"/>
          <w:iCs w:val="0"/>
          <w:caps w:val="0"/>
          <w:smallCaps w:val="0"/>
          <w:noProof w:val="0"/>
          <w:color w:val="000C34"/>
          <w:sz w:val="24"/>
          <w:szCs w:val="24"/>
          <w:lang w:val="en-US"/>
        </w:rPr>
        <w:t xml:space="preserve">Click </w:t>
      </w:r>
      <w:r w:rsidRPr="66089E93" w:rsidR="2B4C1D68">
        <w:rPr>
          <w:rFonts w:ascii="Roboto" w:hAnsi="Roboto" w:eastAsia="Roboto" w:cs="Roboto"/>
          <w:b w:val="1"/>
          <w:bCs w:val="1"/>
          <w:i w:val="0"/>
          <w:iCs w:val="0"/>
          <w:caps w:val="0"/>
          <w:smallCaps w:val="0"/>
          <w:noProof w:val="0"/>
          <w:color w:val="000C34"/>
          <w:sz w:val="24"/>
          <w:szCs w:val="24"/>
          <w:lang w:val="en-US"/>
        </w:rPr>
        <w:t xml:space="preserve">OK </w:t>
      </w:r>
      <w:r w:rsidRPr="66089E93" w:rsidR="2B4C1D68">
        <w:rPr>
          <w:rFonts w:ascii="Roboto" w:hAnsi="Roboto" w:eastAsia="Roboto" w:cs="Roboto"/>
          <w:b w:val="0"/>
          <w:bCs w:val="0"/>
          <w:i w:val="0"/>
          <w:iCs w:val="0"/>
          <w:caps w:val="0"/>
          <w:smallCaps w:val="0"/>
          <w:noProof w:val="0"/>
          <w:color w:val="000C34"/>
          <w:sz w:val="24"/>
          <w:szCs w:val="24"/>
          <w:lang w:val="en-US"/>
        </w:rPr>
        <w:t>to delete. The group is removed from the Sender/Receivers Group page.</w:t>
      </w:r>
    </w:p>
    <w:p w:rsidR="0FF8C68D" w:rsidP="66089E93" w:rsidRDefault="0FF8C68D" w14:paraId="6F523C27" w14:textId="311E438D">
      <w:pPr>
        <w:pStyle w:val="Heading1"/>
        <w:shd w:val="clear" w:color="auto" w:fill="FFFFFF" w:themeFill="background1"/>
        <w:bidi w:val="0"/>
        <w:spacing w:before="0" w:beforeAutospacing="off" w:after="240" w:afterAutospacing="off"/>
        <w:jc w:val="left"/>
      </w:pPr>
      <w:r w:rsidRPr="66089E93" w:rsidR="0FF8C68D">
        <w:rPr>
          <w:rFonts w:ascii="Roboto" w:hAnsi="Roboto" w:eastAsia="Roboto" w:cs="Roboto"/>
          <w:b w:val="0"/>
          <w:bCs w:val="0"/>
          <w:i w:val="0"/>
          <w:iCs w:val="0"/>
          <w:caps w:val="0"/>
          <w:smallCaps w:val="0"/>
          <w:noProof w:val="0"/>
          <w:color w:val="000C34"/>
          <w:sz w:val="36"/>
          <w:szCs w:val="36"/>
          <w:lang w:val="en-US"/>
        </w:rPr>
        <w:t>General Ledger (GL) Coding</w:t>
      </w:r>
    </w:p>
    <w:p w:rsidR="0FF8C68D" w:rsidP="66089E93" w:rsidRDefault="0FF8C68D" w14:paraId="724FD047" w14:textId="1AD2DC59">
      <w:pPr>
        <w:shd w:val="clear" w:color="auto" w:fill="FFFFFF" w:themeFill="background1"/>
        <w:bidi w:val="0"/>
        <w:spacing w:before="0" w:beforeAutospacing="off" w:after="180" w:afterAutospacing="off"/>
        <w:jc w:val="left"/>
        <w:rPr>
          <w:rFonts w:ascii="Roboto" w:hAnsi="Roboto" w:eastAsia="Roboto" w:cs="Roboto"/>
          <w:noProof w:val="0"/>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 xml:space="preserve">You must have the Enterprise subscription with </w:t>
      </w:r>
      <w:r w:rsidRPr="66089E93" w:rsidR="0FF8C68D">
        <w:rPr>
          <w:rFonts w:ascii="Roboto" w:hAnsi="Roboto" w:eastAsia="Roboto" w:cs="Roboto"/>
          <w:b w:val="0"/>
          <w:bCs w:val="0"/>
          <w:i w:val="0"/>
          <w:iCs w:val="0"/>
          <w:caps w:val="0"/>
          <w:smallCaps w:val="0"/>
          <w:noProof w:val="0"/>
          <w:color w:val="000C34"/>
          <w:sz w:val="24"/>
          <w:szCs w:val="24"/>
          <w:lang w:val="en-US"/>
        </w:rPr>
        <w:t>role</w:t>
      </w:r>
      <w:r w:rsidRPr="66089E93" w:rsidR="0FF8C68D">
        <w:rPr>
          <w:rFonts w:ascii="Roboto" w:hAnsi="Roboto" w:eastAsia="Roboto" w:cs="Roboto"/>
          <w:b w:val="0"/>
          <w:bCs w:val="0"/>
          <w:i w:val="0"/>
          <w:iCs w:val="0"/>
          <w:caps w:val="0"/>
          <w:smallCaps w:val="0"/>
          <w:noProof w:val="0"/>
          <w:color w:val="000C34"/>
          <w:sz w:val="24"/>
          <w:szCs w:val="24"/>
          <w:lang w:val="en-US"/>
        </w:rPr>
        <w:t xml:space="preserve"> for the GL Code functionality. Contact your Client Success Manager to learn more.</w:t>
      </w:r>
      <w:r w:rsidRPr="66089E93" w:rsidR="0FF8C68D">
        <w:rPr>
          <w:rFonts w:ascii="Roboto" w:hAnsi="Roboto" w:eastAsia="Roboto" w:cs="Roboto"/>
          <w:b w:val="0"/>
          <w:bCs w:val="0"/>
          <w:i w:val="0"/>
          <w:iCs w:val="0"/>
          <w:caps w:val="0"/>
          <w:smallCaps w:val="0"/>
          <w:noProof w:val="0"/>
          <w:color w:val="000C34"/>
          <w:sz w:val="24"/>
          <w:szCs w:val="24"/>
          <w:lang w:val="en-US"/>
        </w:rPr>
        <w:t xml:space="preserve"> </w:t>
      </w:r>
    </w:p>
    <w:p w:rsidR="0FF8C68D" w:rsidP="66089E93" w:rsidRDefault="0FF8C68D" w14:paraId="231C6D34" w14:textId="44F4112A">
      <w:pPr>
        <w:shd w:val="clear" w:color="auto" w:fill="FFFFFF" w:themeFill="background1"/>
        <w:bidi w:val="0"/>
        <w:spacing w:before="0" w:beforeAutospacing="off" w:after="180" w:afterAutospacing="off"/>
        <w:jc w:val="left"/>
        <w:rPr>
          <w:rFonts w:ascii="Roboto" w:hAnsi="Roboto" w:eastAsia="Roboto" w:cs="Roboto"/>
          <w:noProof w:val="0"/>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 xml:space="preserve">The GL coding functionality allows you to assign GL Codes to specific charges based on specific rules created. These rules </w:t>
      </w:r>
      <w:r w:rsidRPr="66089E93" w:rsidR="0FF8C68D">
        <w:rPr>
          <w:rFonts w:ascii="Roboto" w:hAnsi="Roboto" w:eastAsia="Roboto" w:cs="Roboto"/>
          <w:b w:val="0"/>
          <w:bCs w:val="0"/>
          <w:i w:val="0"/>
          <w:iCs w:val="0"/>
          <w:caps w:val="0"/>
          <w:smallCaps w:val="0"/>
          <w:noProof w:val="0"/>
          <w:color w:val="000C34"/>
          <w:sz w:val="24"/>
          <w:szCs w:val="24"/>
          <w:lang w:val="en-US"/>
        </w:rPr>
        <w:t>are applied</w:t>
      </w:r>
      <w:r w:rsidRPr="66089E93" w:rsidR="0FF8C68D">
        <w:rPr>
          <w:rFonts w:ascii="Roboto" w:hAnsi="Roboto" w:eastAsia="Roboto" w:cs="Roboto"/>
          <w:b w:val="0"/>
          <w:bCs w:val="0"/>
          <w:i w:val="0"/>
          <w:iCs w:val="0"/>
          <w:caps w:val="0"/>
          <w:smallCaps w:val="0"/>
          <w:noProof w:val="0"/>
          <w:color w:val="000C34"/>
          <w:sz w:val="24"/>
          <w:szCs w:val="24"/>
          <w:lang w:val="en-US"/>
        </w:rPr>
        <w:t xml:space="preserve"> to all </w:t>
      </w:r>
      <w:r w:rsidRPr="66089E93" w:rsidR="0FF8C68D">
        <w:rPr>
          <w:rFonts w:ascii="Roboto" w:hAnsi="Roboto" w:eastAsia="Roboto" w:cs="Roboto"/>
          <w:b w:val="0"/>
          <w:bCs w:val="0"/>
          <w:i w:val="0"/>
          <w:iCs w:val="0"/>
          <w:caps w:val="0"/>
          <w:smallCaps w:val="0"/>
          <w:noProof w:val="0"/>
          <w:color w:val="000C34"/>
          <w:sz w:val="24"/>
          <w:szCs w:val="24"/>
          <w:lang w:val="en-US"/>
        </w:rPr>
        <w:t>new charges</w:t>
      </w:r>
      <w:r w:rsidRPr="66089E93" w:rsidR="0FF8C68D">
        <w:rPr>
          <w:rFonts w:ascii="Roboto" w:hAnsi="Roboto" w:eastAsia="Roboto" w:cs="Roboto"/>
          <w:b w:val="0"/>
          <w:bCs w:val="0"/>
          <w:i w:val="0"/>
          <w:iCs w:val="0"/>
          <w:caps w:val="0"/>
          <w:smallCaps w:val="0"/>
          <w:noProof w:val="0"/>
          <w:color w:val="000C34"/>
          <w:sz w:val="24"/>
          <w:szCs w:val="24"/>
          <w:lang w:val="en-US"/>
        </w:rPr>
        <w:t xml:space="preserve"> that flow through the PSI system and can be exported from PSI to then be loaded into your General Ledger system. Use this functionality to create, manage, and apply GL codes.</w:t>
      </w:r>
    </w:p>
    <w:p w:rsidR="0FF8C68D" w:rsidP="66089E93" w:rsidRDefault="0FF8C68D" w14:paraId="6921E768" w14:textId="3B96048C">
      <w:pPr>
        <w:pStyle w:val="ListParagraph"/>
        <w:numPr>
          <w:ilvl w:val="0"/>
          <w:numId w:val="14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 xml:space="preserve">Click </w:t>
      </w:r>
      <w:r w:rsidRPr="66089E93" w:rsidR="0FF8C68D">
        <w:rPr>
          <w:rFonts w:ascii="Roboto" w:hAnsi="Roboto" w:eastAsia="Roboto" w:cs="Roboto"/>
          <w:b w:val="1"/>
          <w:bCs w:val="1"/>
          <w:i w:val="0"/>
          <w:iCs w:val="0"/>
          <w:caps w:val="0"/>
          <w:smallCaps w:val="0"/>
          <w:noProof w:val="0"/>
          <w:color w:val="000C34"/>
          <w:sz w:val="24"/>
          <w:szCs w:val="24"/>
          <w:lang w:val="en-US"/>
        </w:rPr>
        <w:t>Settings&gt;GL Codes</w:t>
      </w:r>
      <w:r w:rsidRPr="66089E93" w:rsidR="0FF8C68D">
        <w:rPr>
          <w:rFonts w:ascii="Roboto" w:hAnsi="Roboto" w:eastAsia="Roboto" w:cs="Roboto"/>
          <w:b w:val="0"/>
          <w:bCs w:val="0"/>
          <w:i w:val="0"/>
          <w:iCs w:val="0"/>
          <w:caps w:val="0"/>
          <w:smallCaps w:val="0"/>
          <w:noProof w:val="0"/>
          <w:color w:val="000C34"/>
          <w:sz w:val="24"/>
          <w:szCs w:val="24"/>
          <w:lang w:val="en-US"/>
        </w:rPr>
        <w:t>. The existing GL codes display, toggle between Chart of Accounts 01 and Chart of Accounts 02. You are allowed two Chart of Accounts.</w:t>
      </w:r>
    </w:p>
    <w:p w:rsidR="0FF8C68D" w:rsidP="66089E93" w:rsidRDefault="0FF8C68D" w14:paraId="01C13B5D" w14:textId="109DF391">
      <w:pPr>
        <w:pStyle w:val="ListParagraph"/>
        <w:numPr>
          <w:ilvl w:val="0"/>
          <w:numId w:val="14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To change the priority of the GL codes, there are two options:</w:t>
      </w:r>
    </w:p>
    <w:p w:rsidR="0FF8C68D" w:rsidP="66089E93" w:rsidRDefault="0FF8C68D" w14:paraId="74DB7D73" w14:textId="31B6EAC7">
      <w:pPr>
        <w:pStyle w:val="ListParagraph"/>
        <w:numPr>
          <w:ilvl w:val="0"/>
          <w:numId w:val="14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To create a GL Code Rule:</w:t>
      </w:r>
    </w:p>
    <w:p w:rsidR="0FF8C68D" w:rsidP="66089E93" w:rsidRDefault="0FF8C68D" w14:paraId="53A1CA7A" w14:textId="1F195603">
      <w:pPr>
        <w:pStyle w:val="ListParagraph"/>
        <w:numPr>
          <w:ilvl w:val="1"/>
          <w:numId w:val="143"/>
        </w:numPr>
        <w:shd w:val="clear" w:color="auto" w:fill="FFFFFF" w:themeFill="background1"/>
        <w:bidi w:val="0"/>
        <w:spacing w:before="240" w:beforeAutospacing="off" w:after="240" w:afterAutospacing="off"/>
        <w:ind w:right="0"/>
        <w:rPr>
          <w:rFonts w:ascii="Roboto" w:hAnsi="Roboto" w:eastAsia="Roboto" w:cs="Roboto"/>
          <w:b w:val="0"/>
          <w:bCs w:val="0"/>
          <w:i w:val="0"/>
          <w:iCs w:val="0"/>
          <w:caps w:val="0"/>
          <w:smallCaps w:val="0"/>
          <w:noProof w:val="0"/>
          <w:color w:val="000C34"/>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 xml:space="preserve">Click </w:t>
      </w:r>
      <w:r w:rsidRPr="66089E93" w:rsidR="0FF8C68D">
        <w:rPr>
          <w:rFonts w:ascii="Roboto" w:hAnsi="Roboto" w:eastAsia="Roboto" w:cs="Roboto"/>
          <w:b w:val="1"/>
          <w:bCs w:val="1"/>
          <w:i w:val="0"/>
          <w:iCs w:val="0"/>
          <w:caps w:val="0"/>
          <w:smallCaps w:val="0"/>
          <w:noProof w:val="0"/>
          <w:color w:val="000C34"/>
          <w:sz w:val="24"/>
          <w:szCs w:val="24"/>
          <w:lang w:val="en-US"/>
        </w:rPr>
        <w:t>Add GL Code Rule</w:t>
      </w:r>
      <w:r w:rsidRPr="66089E93" w:rsidR="0FF8C68D">
        <w:rPr>
          <w:rFonts w:ascii="Roboto" w:hAnsi="Roboto" w:eastAsia="Roboto" w:cs="Roboto"/>
          <w:b w:val="0"/>
          <w:bCs w:val="0"/>
          <w:i w:val="0"/>
          <w:iCs w:val="0"/>
          <w:caps w:val="0"/>
          <w:smallCaps w:val="0"/>
          <w:noProof w:val="0"/>
          <w:color w:val="000C34"/>
          <w:sz w:val="24"/>
          <w:szCs w:val="24"/>
          <w:lang w:val="en-US"/>
        </w:rPr>
        <w:t>.</w:t>
      </w:r>
    </w:p>
    <w:p w:rsidR="0FF8C68D" w:rsidP="66089E93" w:rsidRDefault="0FF8C68D" w14:paraId="48FEF071" w14:textId="78D1C0AA">
      <w:pPr>
        <w:pStyle w:val="ListParagraph"/>
        <w:numPr>
          <w:ilvl w:val="1"/>
          <w:numId w:val="143"/>
        </w:numPr>
        <w:shd w:val="clear" w:color="auto" w:fill="FFFFFF" w:themeFill="background1"/>
        <w:bidi w:val="0"/>
        <w:spacing w:before="240" w:beforeAutospacing="off" w:after="240" w:afterAutospacing="off"/>
        <w:ind w:right="0"/>
        <w:rPr>
          <w:rFonts w:ascii="Roboto" w:hAnsi="Roboto" w:eastAsia="Roboto" w:cs="Roboto"/>
          <w:b w:val="0"/>
          <w:bCs w:val="0"/>
          <w:i w:val="0"/>
          <w:iCs w:val="0"/>
          <w:caps w:val="0"/>
          <w:smallCaps w:val="0"/>
          <w:noProof w:val="0"/>
          <w:color w:val="000C34"/>
          <w:sz w:val="24"/>
          <w:szCs w:val="24"/>
          <w:lang w:val="en-US"/>
        </w:rPr>
      </w:pPr>
      <w:r w:rsidRPr="66089E93" w:rsidR="0FF8C68D">
        <w:rPr>
          <w:rFonts w:ascii="Roboto" w:hAnsi="Roboto" w:eastAsia="Roboto" w:cs="Roboto"/>
          <w:b w:val="0"/>
          <w:bCs w:val="0"/>
          <w:i w:val="0"/>
          <w:iCs w:val="0"/>
          <w:caps w:val="0"/>
          <w:smallCaps w:val="0"/>
          <w:noProof w:val="0"/>
          <w:color w:val="000C34"/>
          <w:sz w:val="24"/>
          <w:szCs w:val="24"/>
          <w:lang w:val="en-US"/>
        </w:rPr>
        <w:t>Complete fields refer to the following table:</w:t>
      </w:r>
    </w:p>
    <w:p w:rsidR="66089E93" w:rsidP="66089E93" w:rsidRDefault="66089E93" w14:paraId="20AD8232" w14:textId="79ECA588">
      <w:pPr>
        <w:pStyle w:val="ListParagraph"/>
        <w:numPr>
          <w:ilvl w:val="0"/>
          <w:numId w:val="14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tbl>
      <w:tblPr>
        <w:tblStyle w:val="TableNormal"/>
        <w:bidiVisual w:val="0"/>
        <w:tblW w:w="0" w:type="auto"/>
        <w:tblInd w:w="-90" w:type="dxa"/>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924"/>
        <w:gridCol w:w="9965"/>
      </w:tblGrid>
      <w:tr w:rsidR="66089E93" w:rsidTr="66089E93" w14:paraId="64B9C38F">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88FF27F" w14:textId="74074E08">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Add Condition (Type, Operator, and Value)</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D78D142" w14:textId="31D561A7">
            <w:pPr>
              <w:bidi w:val="0"/>
              <w:spacing w:before="0" w:beforeAutospacing="off" w:after="180" w:afterAutospacing="off"/>
              <w:jc w:val="left"/>
            </w:pPr>
            <w:r w:rsidRPr="66089E93" w:rsidR="66089E93">
              <w:rPr>
                <w:rFonts w:ascii="Roboto" w:hAnsi="Roboto" w:eastAsia="Roboto" w:cs="Roboto"/>
                <w:b w:val="0"/>
                <w:bCs w:val="0"/>
                <w:i w:val="0"/>
                <w:iCs w:val="0"/>
                <w:caps w:val="0"/>
                <w:smallCaps w:val="0"/>
                <w:color w:val="000C34"/>
                <w:sz w:val="24"/>
                <w:szCs w:val="24"/>
              </w:rPr>
              <w:t>To add a condition:</w:t>
            </w:r>
          </w:p>
          <w:p w:rsidR="66089E93" w:rsidP="66089E93" w:rsidRDefault="66089E93" w14:paraId="471EA522" w14:textId="52D37709">
            <w:pPr>
              <w:pStyle w:val="ListParagraph"/>
              <w:numPr>
                <w:ilvl w:val="0"/>
                <w:numId w:val="144"/>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 xml:space="preserve">Select the </w:t>
            </w:r>
            <w:r w:rsidRPr="66089E93" w:rsidR="66089E93">
              <w:rPr>
                <w:rFonts w:ascii="Roboto" w:hAnsi="Roboto" w:eastAsia="Roboto" w:cs="Roboto"/>
                <w:b w:val="1"/>
                <w:bCs w:val="1"/>
                <w:i w:val="0"/>
                <w:iCs w:val="0"/>
                <w:caps w:val="0"/>
                <w:smallCaps w:val="0"/>
                <w:color w:val="000C34"/>
                <w:sz w:val="24"/>
                <w:szCs w:val="24"/>
              </w:rPr>
              <w:t>Type</w:t>
            </w:r>
            <w:r w:rsidRPr="66089E93" w:rsidR="66089E93">
              <w:rPr>
                <w:rFonts w:ascii="Roboto" w:hAnsi="Roboto" w:eastAsia="Roboto" w:cs="Roboto"/>
                <w:b w:val="0"/>
                <w:bCs w:val="0"/>
                <w:i w:val="0"/>
                <w:iCs w:val="0"/>
                <w:caps w:val="0"/>
                <w:smallCaps w:val="0"/>
                <w:color w:val="000C34"/>
                <w:sz w:val="24"/>
                <w:szCs w:val="24"/>
              </w:rPr>
              <w:t>.</w:t>
            </w:r>
          </w:p>
          <w:p w:rsidR="66089E93" w:rsidP="66089E93" w:rsidRDefault="66089E93" w14:paraId="4BCBFFC8" w14:textId="3EC2C779">
            <w:pPr>
              <w:pStyle w:val="ListParagraph"/>
              <w:numPr>
                <w:ilvl w:val="0"/>
                <w:numId w:val="144"/>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 xml:space="preserve">Select the </w:t>
            </w:r>
            <w:r w:rsidRPr="66089E93" w:rsidR="66089E93">
              <w:rPr>
                <w:rFonts w:ascii="Roboto" w:hAnsi="Roboto" w:eastAsia="Roboto" w:cs="Roboto"/>
                <w:b w:val="1"/>
                <w:bCs w:val="1"/>
                <w:i w:val="0"/>
                <w:iCs w:val="0"/>
                <w:caps w:val="0"/>
                <w:smallCaps w:val="0"/>
                <w:color w:val="000C34"/>
                <w:sz w:val="24"/>
                <w:szCs w:val="24"/>
              </w:rPr>
              <w:t xml:space="preserve">Operator </w:t>
            </w:r>
            <w:r w:rsidRPr="66089E93" w:rsidR="66089E93">
              <w:rPr>
                <w:rFonts w:ascii="Roboto" w:hAnsi="Roboto" w:eastAsia="Roboto" w:cs="Roboto"/>
                <w:b w:val="0"/>
                <w:bCs w:val="0"/>
                <w:i w:val="0"/>
                <w:iCs w:val="0"/>
                <w:caps w:val="0"/>
                <w:smallCaps w:val="0"/>
                <w:color w:val="000C34"/>
                <w:sz w:val="24"/>
                <w:szCs w:val="24"/>
              </w:rPr>
              <w:t>that indicates how the type and value should be compared (equal, contains, etc.).</w:t>
            </w:r>
          </w:p>
          <w:p w:rsidR="66089E93" w:rsidP="66089E93" w:rsidRDefault="66089E93" w14:paraId="1D441459" w14:textId="77B7E0F0">
            <w:pPr>
              <w:pStyle w:val="ListParagraph"/>
              <w:numPr>
                <w:ilvl w:val="0"/>
                <w:numId w:val="144"/>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 xml:space="preserve">Depending on the type, the value field may be a text box instead of drop-down options. You may also be able to select more than one value from the drop-down. Select or enter the </w:t>
            </w:r>
            <w:r w:rsidRPr="66089E93" w:rsidR="66089E93">
              <w:rPr>
                <w:rFonts w:ascii="Roboto" w:hAnsi="Roboto" w:eastAsia="Roboto" w:cs="Roboto"/>
                <w:b w:val="1"/>
                <w:bCs w:val="1"/>
                <w:i w:val="0"/>
                <w:iCs w:val="0"/>
                <w:caps w:val="0"/>
                <w:smallCaps w:val="0"/>
                <w:color w:val="000C34"/>
                <w:sz w:val="24"/>
                <w:szCs w:val="24"/>
              </w:rPr>
              <w:t xml:space="preserve">Value(s). </w:t>
            </w:r>
            <w:r w:rsidRPr="66089E93" w:rsidR="66089E93">
              <w:rPr>
                <w:rFonts w:ascii="Roboto" w:hAnsi="Roboto" w:eastAsia="Roboto" w:cs="Roboto"/>
                <w:b w:val="0"/>
                <w:bCs w:val="0"/>
                <w:i w:val="0"/>
                <w:iCs w:val="0"/>
                <w:caps w:val="0"/>
                <w:smallCaps w:val="0"/>
                <w:color w:val="000C34"/>
                <w:sz w:val="24"/>
                <w:szCs w:val="24"/>
              </w:rPr>
              <w:t>If the field is a text box:</w:t>
            </w:r>
          </w:p>
          <w:p w:rsidR="66089E93" w:rsidP="66089E93" w:rsidRDefault="66089E93" w14:paraId="38B610C8" w14:textId="20BCE722">
            <w:pPr>
              <w:pStyle w:val="ListParagraph"/>
              <w:numPr>
                <w:ilvl w:val="1"/>
                <w:numId w:val="144"/>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Type text.</w:t>
            </w:r>
          </w:p>
          <w:p w:rsidR="66089E93" w:rsidP="66089E93" w:rsidRDefault="66089E93" w14:paraId="63FF74C6" w14:textId="23497B33">
            <w:pPr>
              <w:pStyle w:val="ListParagraph"/>
              <w:numPr>
                <w:ilvl w:val="1"/>
                <w:numId w:val="144"/>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Click green checkmark to add. The text displays underneath the value field. If needed, click X to delete the value.</w:t>
            </w:r>
          </w:p>
          <w:p w:rsidR="66089E93" w:rsidP="66089E93" w:rsidRDefault="66089E93" w14:paraId="02D733E5" w14:textId="0B6DE3ED">
            <w:pPr>
              <w:pStyle w:val="ListParagraph"/>
              <w:numPr>
                <w:ilvl w:val="1"/>
                <w:numId w:val="144"/>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Repeat steps a-b for as many values as are needed.</w:t>
            </w:r>
          </w:p>
          <w:p w:rsidR="66089E93" w:rsidP="66089E93" w:rsidRDefault="66089E93" w14:paraId="0EFC2554" w14:textId="2654EE9F">
            <w:pPr>
              <w:bidi w:val="0"/>
              <w:spacing w:before="0" w:beforeAutospacing="off" w:after="0" w:afterAutospacing="off"/>
              <w:jc w:val="left"/>
              <w:rPr>
                <w:rFonts w:ascii="Roboto" w:hAnsi="Roboto" w:eastAsia="Roboto" w:cs="Roboto"/>
                <w:b w:val="0"/>
                <w:bCs w:val="0"/>
                <w:i w:val="0"/>
                <w:iCs w:val="0"/>
                <w:caps w:val="0"/>
                <w:smallCaps w:val="0"/>
                <w:color w:val="000C34"/>
                <w:sz w:val="24"/>
                <w:szCs w:val="24"/>
              </w:rPr>
            </w:pPr>
          </w:p>
          <w:p w:rsidR="66089E93" w:rsidP="66089E93" w:rsidRDefault="66089E93" w14:paraId="7A4B5644" w14:textId="7AE5B062">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5D6B8F"/>
                <w:sz w:val="24"/>
                <w:szCs w:val="24"/>
              </w:rPr>
              <w:t>Example of Text Value</w:t>
            </w:r>
          </w:p>
          <w:p w:rsidR="66089E93" w:rsidP="66089E93" w:rsidRDefault="66089E93" w14:paraId="4D3CA149" w14:textId="12B58CC5">
            <w:pPr>
              <w:pStyle w:val="ListParagraph"/>
              <w:numPr>
                <w:ilvl w:val="0"/>
                <w:numId w:val="145"/>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Click +</w:t>
            </w:r>
            <w:r w:rsidRPr="66089E93" w:rsidR="66089E93">
              <w:rPr>
                <w:rFonts w:ascii="Roboto" w:hAnsi="Roboto" w:eastAsia="Roboto" w:cs="Roboto"/>
                <w:b w:val="1"/>
                <w:bCs w:val="1"/>
                <w:i w:val="0"/>
                <w:iCs w:val="0"/>
                <w:caps w:val="0"/>
                <w:smallCaps w:val="0"/>
                <w:color w:val="000C34"/>
                <w:sz w:val="24"/>
                <w:szCs w:val="24"/>
              </w:rPr>
              <w:t>Add condition to list below</w:t>
            </w:r>
            <w:r w:rsidRPr="66089E93" w:rsidR="66089E93">
              <w:rPr>
                <w:rFonts w:ascii="Roboto" w:hAnsi="Roboto" w:eastAsia="Roboto" w:cs="Roboto"/>
                <w:b w:val="0"/>
                <w:bCs w:val="0"/>
                <w:i w:val="0"/>
                <w:iCs w:val="0"/>
                <w:caps w:val="0"/>
                <w:smallCaps w:val="0"/>
                <w:color w:val="000C34"/>
                <w:sz w:val="24"/>
                <w:szCs w:val="24"/>
              </w:rPr>
              <w:t>. The condition displays at the bottom of the table with the associated values.</w:t>
            </w:r>
          </w:p>
          <w:p w:rsidR="66089E93" w:rsidP="66089E93" w:rsidRDefault="66089E93" w14:paraId="798E83DF" w14:textId="39B76467">
            <w:pPr>
              <w:shd w:val="clear" w:color="auto" w:fill="EAE3FF"/>
              <w:bidi w:val="0"/>
              <w:spacing w:before="0" w:beforeAutospacing="off" w:after="0" w:afterAutospacing="off"/>
              <w:jc w:val="center"/>
            </w:pPr>
          </w:p>
          <w:p w:rsidR="66089E93" w:rsidP="66089E93" w:rsidRDefault="66089E93" w14:paraId="650556F6" w14:textId="292C7B25">
            <w:pPr>
              <w:shd w:val="clear" w:color="auto" w:fill="EAE3FF"/>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To edit, click the pencil </w:t>
            </w:r>
          </w:p>
          <w:p w:rsidR="66089E93" w:rsidP="66089E93" w:rsidRDefault="66089E93" w14:paraId="4D57FF20" w14:textId="35AB53FD">
            <w:pPr>
              <w:shd w:val="clear" w:color="auto" w:fill="EAE3FF"/>
              <w:bidi w:val="0"/>
              <w:spacing w:before="0" w:beforeAutospacing="off" w:after="0" w:afterAutospacing="off"/>
              <w:jc w:val="left"/>
              <w:rPr>
                <w:rFonts w:ascii="Roboto" w:hAnsi="Roboto" w:eastAsia="Roboto" w:cs="Roboto"/>
                <w:b w:val="0"/>
                <w:bCs w:val="0"/>
                <w:i w:val="0"/>
                <w:iCs w:val="0"/>
                <w:caps w:val="0"/>
                <w:smallCaps w:val="0"/>
                <w:color w:val="000C34"/>
                <w:sz w:val="24"/>
                <w:szCs w:val="24"/>
              </w:rPr>
            </w:pPr>
          </w:p>
          <w:p w:rsidR="66089E93" w:rsidP="66089E93" w:rsidRDefault="66089E93" w14:paraId="15010133" w14:textId="26BE2A9E">
            <w:pPr>
              <w:shd w:val="clear" w:color="auto" w:fill="EAE3FF"/>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 . If needed, click trash </w:t>
            </w:r>
          </w:p>
          <w:p w:rsidR="66089E93" w:rsidP="66089E93" w:rsidRDefault="66089E93" w14:paraId="71460F27" w14:textId="322EEC44">
            <w:pPr>
              <w:shd w:val="clear" w:color="auto" w:fill="EAE3FF"/>
              <w:bidi w:val="0"/>
              <w:spacing w:before="0" w:beforeAutospacing="off" w:after="0" w:afterAutospacing="off"/>
              <w:jc w:val="left"/>
              <w:rPr>
                <w:rFonts w:ascii="Roboto" w:hAnsi="Roboto" w:eastAsia="Roboto" w:cs="Roboto"/>
                <w:b w:val="0"/>
                <w:bCs w:val="0"/>
                <w:i w:val="0"/>
                <w:iCs w:val="0"/>
                <w:caps w:val="0"/>
                <w:smallCaps w:val="0"/>
                <w:color w:val="000C34"/>
                <w:sz w:val="24"/>
                <w:szCs w:val="24"/>
              </w:rPr>
            </w:pPr>
          </w:p>
          <w:p w:rsidR="66089E93" w:rsidP="66089E93" w:rsidRDefault="66089E93" w14:paraId="59F403EB" w14:textId="4D691B0D">
            <w:pPr>
              <w:shd w:val="clear" w:color="auto" w:fill="EAE3FF"/>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 to delete.</w:t>
            </w:r>
          </w:p>
          <w:p w:rsidR="66089E93" w:rsidP="66089E93" w:rsidRDefault="66089E93" w14:paraId="21782C0F" w14:textId="3F7FEEA2">
            <w:pPr>
              <w:pStyle w:val="ListParagraph"/>
              <w:numPr>
                <w:ilvl w:val="0"/>
                <w:numId w:val="146"/>
              </w:numPr>
              <w:bidi w:val="0"/>
              <w:spacing w:before="240" w:beforeAutospacing="off" w:after="240" w:afterAutospacing="off"/>
              <w:ind w:left="255" w:right="0"/>
              <w:jc w:val="left"/>
              <w:rPr>
                <w:rFonts w:ascii="Roboto" w:hAnsi="Roboto" w:eastAsia="Roboto" w:cs="Roboto"/>
                <w:b w:val="0"/>
                <w:bCs w:val="0"/>
                <w:i w:val="0"/>
                <w:iCs w:val="0"/>
                <w:caps w:val="0"/>
                <w:smallCaps w:val="0"/>
                <w:color w:val="000C34"/>
                <w:sz w:val="24"/>
                <w:szCs w:val="24"/>
              </w:rPr>
            </w:pPr>
            <w:r w:rsidRPr="66089E93" w:rsidR="66089E93">
              <w:rPr>
                <w:rFonts w:ascii="Roboto" w:hAnsi="Roboto" w:eastAsia="Roboto" w:cs="Roboto"/>
                <w:b w:val="0"/>
                <w:bCs w:val="0"/>
                <w:i w:val="0"/>
                <w:iCs w:val="0"/>
                <w:caps w:val="0"/>
                <w:smallCaps w:val="0"/>
                <w:color w:val="000C34"/>
                <w:sz w:val="24"/>
                <w:szCs w:val="24"/>
              </w:rPr>
              <w:t>Repeat steps 1-4 to add as many conditions as needed.</w:t>
            </w:r>
          </w:p>
        </w:tc>
      </w:tr>
      <w:tr w:rsidR="66089E93" w:rsidTr="66089E93" w14:paraId="7E7887F6">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7E4B527" w14:textId="44CD4108">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Alias (Required)</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5E31B30" w14:textId="787EE41E">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Type a description that describes the rule.</w:t>
            </w:r>
          </w:p>
        </w:tc>
      </w:tr>
      <w:tr w:rsidR="66089E93" w:rsidTr="66089E93" w14:paraId="1B0EE704">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7557C8C" w14:textId="2E69AA91">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Apply radio buttons</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DEC3B72" w14:textId="069D2F77">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Select how to apply the conditions either </w:t>
            </w:r>
            <w:r w:rsidRPr="66089E93" w:rsidR="66089E93">
              <w:rPr>
                <w:rFonts w:ascii="Roboto" w:hAnsi="Roboto" w:eastAsia="Roboto" w:cs="Roboto"/>
                <w:b w:val="1"/>
                <w:bCs w:val="1"/>
                <w:i w:val="0"/>
                <w:iCs w:val="0"/>
                <w:caps w:val="0"/>
                <w:smallCaps w:val="0"/>
                <w:color w:val="000C34"/>
                <w:sz w:val="24"/>
                <w:szCs w:val="24"/>
              </w:rPr>
              <w:t xml:space="preserve">all </w:t>
            </w:r>
            <w:r w:rsidRPr="66089E93" w:rsidR="66089E93">
              <w:rPr>
                <w:rFonts w:ascii="Roboto" w:hAnsi="Roboto" w:eastAsia="Roboto" w:cs="Roboto"/>
                <w:b w:val="0"/>
                <w:bCs w:val="0"/>
                <w:i w:val="0"/>
                <w:iCs w:val="0"/>
                <w:caps w:val="0"/>
                <w:smallCaps w:val="0"/>
                <w:color w:val="000C34"/>
                <w:sz w:val="24"/>
                <w:szCs w:val="24"/>
              </w:rPr>
              <w:t xml:space="preserve">conditions must apply or </w:t>
            </w:r>
            <w:r w:rsidRPr="66089E93" w:rsidR="66089E93">
              <w:rPr>
                <w:rFonts w:ascii="Roboto" w:hAnsi="Roboto" w:eastAsia="Roboto" w:cs="Roboto"/>
                <w:b w:val="1"/>
                <w:bCs w:val="1"/>
                <w:i w:val="0"/>
                <w:iCs w:val="0"/>
                <w:caps w:val="0"/>
                <w:smallCaps w:val="0"/>
                <w:color w:val="000C34"/>
                <w:sz w:val="24"/>
                <w:szCs w:val="24"/>
              </w:rPr>
              <w:t xml:space="preserve">any </w:t>
            </w:r>
            <w:r w:rsidRPr="66089E93" w:rsidR="66089E93">
              <w:rPr>
                <w:rFonts w:ascii="Roboto" w:hAnsi="Roboto" w:eastAsia="Roboto" w:cs="Roboto"/>
                <w:b w:val="0"/>
                <w:bCs w:val="0"/>
                <w:i w:val="0"/>
                <w:iCs w:val="0"/>
                <w:caps w:val="0"/>
                <w:smallCaps w:val="0"/>
                <w:color w:val="000C34"/>
                <w:sz w:val="24"/>
                <w:szCs w:val="24"/>
              </w:rPr>
              <w:t>of the conditions can apply for the rule (at least one rule must be met).</w:t>
            </w:r>
          </w:p>
        </w:tc>
      </w:tr>
      <w:tr w:rsidR="66089E93" w:rsidTr="66089E93" w14:paraId="1C2E77F3">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A668475" w14:textId="21AE28F1">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Carrier</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880AA11" w14:textId="49038BF5">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Carrier associated with the rule can have all carriers or a single carrier. Select from drop-down.</w:t>
            </w:r>
          </w:p>
        </w:tc>
      </w:tr>
      <w:tr w:rsidR="66089E93" w:rsidTr="66089E93" w14:paraId="593BCFBC">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42C02EA" w14:textId="6E144AA4">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Chart of Accounts (COA’s)</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9FEFACA" w14:textId="5C009894">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Enter the COA (either 1 or 2). If your company only has one chart of Accounts this defaults as 1.</w:t>
            </w:r>
          </w:p>
        </w:tc>
      </w:tr>
      <w:tr w:rsidR="66089E93" w:rsidTr="66089E93" w14:paraId="27558EC5">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2DCDCBC" w14:textId="0190B803">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Description</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D9B32D7" w14:textId="0BEAED9B">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Allows you to type a longer description then the Alias.</w:t>
            </w:r>
          </w:p>
        </w:tc>
      </w:tr>
      <w:tr w:rsidR="66089E93" w:rsidTr="66089E93" w14:paraId="1CFD56C5">
        <w:trPr>
          <w:trHeight w:val="24"/>
        </w:trPr>
        <w:tc>
          <w:tcPr>
            <w:tcW w:w="924"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B576C8B" w14:textId="20370888">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GL Code Value (Required)</w:t>
            </w:r>
          </w:p>
        </w:tc>
        <w:tc>
          <w:tcPr>
            <w:tcW w:w="996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EEA55BA" w14:textId="3C813B71">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Type the GL code associated with rule.</w:t>
            </w:r>
          </w:p>
        </w:tc>
      </w:tr>
    </w:tbl>
    <w:p w:rsidR="3C2F3A45" w:rsidP="66089E93" w:rsidRDefault="3C2F3A45" w14:paraId="4D15A770" w14:textId="295EC1E0">
      <w:pPr>
        <w:shd w:val="clear" w:color="auto" w:fill="FFFFFF" w:themeFill="background1"/>
        <w:bidi w:val="0"/>
        <w:spacing w:before="0" w:beforeAutospacing="off" w:after="180" w:afterAutospacing="off"/>
        <w:ind w:left="450" w:right="0"/>
      </w:pPr>
      <w:r w:rsidRPr="66089E93" w:rsidR="3C2F3A45">
        <w:rPr>
          <w:rFonts w:ascii="Roboto" w:hAnsi="Roboto" w:eastAsia="Roboto" w:cs="Roboto"/>
          <w:b w:val="0"/>
          <w:bCs w:val="0"/>
          <w:i w:val="0"/>
          <w:iCs w:val="0"/>
          <w:caps w:val="0"/>
          <w:smallCaps w:val="0"/>
          <w:noProof w:val="0"/>
          <w:color w:val="000C34"/>
          <w:sz w:val="24"/>
          <w:szCs w:val="24"/>
          <w:lang w:val="en-US"/>
        </w:rPr>
        <w:t xml:space="preserve">c. Click </w:t>
      </w:r>
      <w:r w:rsidRPr="66089E93" w:rsidR="3C2F3A45">
        <w:rPr>
          <w:rFonts w:ascii="Roboto" w:hAnsi="Roboto" w:eastAsia="Roboto" w:cs="Roboto"/>
          <w:b w:val="1"/>
          <w:bCs w:val="1"/>
          <w:i w:val="0"/>
          <w:iCs w:val="0"/>
          <w:caps w:val="0"/>
          <w:smallCaps w:val="0"/>
          <w:noProof w:val="0"/>
          <w:color w:val="000C34"/>
          <w:sz w:val="24"/>
          <w:szCs w:val="24"/>
          <w:lang w:val="en-US"/>
        </w:rPr>
        <w:t>Add GL Code Rule</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046E1E41" w14:textId="5DCE4E32">
      <w:pPr>
        <w:pStyle w:val="ListParagraph"/>
        <w:numPr>
          <w:ilvl w:val="0"/>
          <w:numId w:val="147"/>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To edit GL code rule:</w:t>
      </w:r>
    </w:p>
    <w:p w:rsidR="3C2F3A45" w:rsidP="66089E93" w:rsidRDefault="3C2F3A45" w14:paraId="682A2EAE" w14:textId="1E7F5A75">
      <w:pPr>
        <w:pStyle w:val="ListParagraph"/>
        <w:numPr>
          <w:ilvl w:val="1"/>
          <w:numId w:val="147"/>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From the grid, click the </w:t>
      </w:r>
      <w:r w:rsidRPr="66089E93" w:rsidR="3C2F3A45">
        <w:rPr>
          <w:rFonts w:ascii="Roboto" w:hAnsi="Roboto" w:eastAsia="Roboto" w:cs="Roboto"/>
          <w:b w:val="1"/>
          <w:bCs w:val="1"/>
          <w:i w:val="0"/>
          <w:iCs w:val="0"/>
          <w:caps w:val="0"/>
          <w:smallCaps w:val="0"/>
          <w:noProof w:val="0"/>
          <w:color w:val="000C34"/>
          <w:sz w:val="24"/>
          <w:szCs w:val="24"/>
          <w:lang w:val="en-US"/>
        </w:rPr>
        <w:t xml:space="preserve">Alias </w:t>
      </w:r>
      <w:r w:rsidRPr="66089E93" w:rsidR="3C2F3A45">
        <w:rPr>
          <w:rFonts w:ascii="Roboto" w:hAnsi="Roboto" w:eastAsia="Roboto" w:cs="Roboto"/>
          <w:b w:val="0"/>
          <w:bCs w:val="0"/>
          <w:i w:val="0"/>
          <w:iCs w:val="0"/>
          <w:caps w:val="0"/>
          <w:smallCaps w:val="0"/>
          <w:noProof w:val="0"/>
          <w:color w:val="000C34"/>
          <w:sz w:val="24"/>
          <w:szCs w:val="24"/>
          <w:lang w:val="en-US"/>
        </w:rPr>
        <w:t xml:space="preserve">or </w:t>
      </w:r>
      <w:r w:rsidRPr="66089E93" w:rsidR="3C2F3A45">
        <w:rPr>
          <w:rFonts w:ascii="Roboto" w:hAnsi="Roboto" w:eastAsia="Roboto" w:cs="Roboto"/>
          <w:b w:val="1"/>
          <w:bCs w:val="1"/>
          <w:i w:val="0"/>
          <w:iCs w:val="0"/>
          <w:caps w:val="0"/>
          <w:smallCaps w:val="0"/>
          <w:noProof w:val="0"/>
          <w:color w:val="000C34"/>
          <w:sz w:val="24"/>
          <w:szCs w:val="24"/>
          <w:lang w:val="en-US"/>
        </w:rPr>
        <w:t>GL Code</w:t>
      </w:r>
      <w:r w:rsidRPr="66089E93" w:rsidR="3C2F3A45">
        <w:rPr>
          <w:rFonts w:ascii="Roboto" w:hAnsi="Roboto" w:eastAsia="Roboto" w:cs="Roboto"/>
          <w:b w:val="0"/>
          <w:bCs w:val="0"/>
          <w:i w:val="0"/>
          <w:iCs w:val="0"/>
          <w:caps w:val="0"/>
          <w:smallCaps w:val="0"/>
          <w:noProof w:val="0"/>
          <w:color w:val="000C34"/>
          <w:sz w:val="24"/>
          <w:szCs w:val="24"/>
          <w:lang w:val="en-US"/>
        </w:rPr>
        <w:t xml:space="preserve"> hyperlink in the grid.</w:t>
      </w:r>
    </w:p>
    <w:p w:rsidR="3C2F3A45" w:rsidP="66089E93" w:rsidRDefault="3C2F3A45" w14:paraId="79C58BDC" w14:textId="0DA7CF3A">
      <w:pPr>
        <w:pStyle w:val="ListParagraph"/>
        <w:numPr>
          <w:ilvl w:val="0"/>
          <w:numId w:val="147"/>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Edit fields as needed.</w:t>
      </w:r>
    </w:p>
    <w:p w:rsidR="3C2F3A45" w:rsidP="66089E93" w:rsidRDefault="3C2F3A45" w14:paraId="77DA6DBC" w14:textId="4A90DDB3">
      <w:pPr>
        <w:pStyle w:val="ListParagraph"/>
        <w:numPr>
          <w:ilvl w:val="0"/>
          <w:numId w:val="147"/>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Update GL Code Rule</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38DDA678" w14:textId="39174CD4">
      <w:pPr>
        <w:shd w:val="clear" w:color="auto" w:fill="FFFFFF" w:themeFill="background1"/>
        <w:bidi w:val="0"/>
        <w:spacing w:before="0" w:beforeAutospacing="off" w:after="0" w:afterAutospacing="off"/>
        <w:jc w:val="left"/>
      </w:pPr>
      <w:r w:rsidRPr="66089E93" w:rsidR="3C2F3A45">
        <w:rPr>
          <w:rFonts w:ascii="Roboto" w:hAnsi="Roboto" w:eastAsia="Roboto" w:cs="Roboto"/>
          <w:b w:val="0"/>
          <w:bCs w:val="0"/>
          <w:i w:val="0"/>
          <w:iCs w:val="0"/>
          <w:caps w:val="0"/>
          <w:smallCaps w:val="0"/>
          <w:noProof w:val="0"/>
          <w:color w:val="000C34"/>
          <w:sz w:val="24"/>
          <w:szCs w:val="24"/>
          <w:lang w:val="en-US"/>
        </w:rPr>
        <w:t>To generate unmapped shipments report for transactions not associated with GL codes and run newly created rules:</w:t>
      </w:r>
    </w:p>
    <w:p w:rsidR="3C2F3A45" w:rsidP="66089E93" w:rsidRDefault="3C2F3A45" w14:paraId="7AACD196" w14:textId="2070B556">
      <w:pPr>
        <w:pStyle w:val="ListParagraph"/>
        <w:numPr>
          <w:ilvl w:val="0"/>
          <w:numId w:val="14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Exception Reporting</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355E27FB" w14:textId="137D2DD9">
      <w:pPr>
        <w:pStyle w:val="ListParagraph"/>
        <w:numPr>
          <w:ilvl w:val="0"/>
          <w:numId w:val="148"/>
        </w:numPr>
        <w:shd w:val="clear" w:color="auto" w:fill="FFFFFF" w:themeFill="background1"/>
        <w:bidi w:val="0"/>
        <w:spacing w:before="240" w:beforeAutospacing="off" w:after="240" w:afterAutospacing="off"/>
        <w:ind w:left="539" w:right="0"/>
        <w:jc w:val="left"/>
        <w:rPr>
          <w:rFonts w:ascii="Roboto" w:hAnsi="Roboto" w:eastAsia="Roboto" w:cs="Roboto"/>
          <w:b w:val="1"/>
          <w:bCs w:val="1"/>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To view all columns, click</w:t>
      </w:r>
      <w:r w:rsidRPr="66089E93" w:rsidR="3C2F3A45">
        <w:rPr>
          <w:rFonts w:ascii="Roboto" w:hAnsi="Roboto" w:eastAsia="Roboto" w:cs="Roboto"/>
          <w:b w:val="1"/>
          <w:bCs w:val="1"/>
          <w:i w:val="0"/>
          <w:iCs w:val="0"/>
          <w:caps w:val="0"/>
          <w:smallCaps w:val="0"/>
          <w:noProof w:val="0"/>
          <w:color w:val="000C34"/>
          <w:sz w:val="24"/>
          <w:szCs w:val="24"/>
          <w:lang w:val="en-US"/>
        </w:rPr>
        <w:t xml:space="preserve"> Show All Columns.</w:t>
      </w:r>
    </w:p>
    <w:p w:rsidR="3C2F3A45" w:rsidP="66089E93" w:rsidRDefault="3C2F3A45" w14:paraId="1C3523FA" w14:textId="7BBEE68F">
      <w:pPr>
        <w:pStyle w:val="ListParagraph"/>
        <w:numPr>
          <w:ilvl w:val="0"/>
          <w:numId w:val="14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Run GL Code Rules</w:t>
      </w:r>
      <w:r w:rsidRPr="66089E93" w:rsidR="3C2F3A45">
        <w:rPr>
          <w:rFonts w:ascii="Roboto" w:hAnsi="Roboto" w:eastAsia="Roboto" w:cs="Roboto"/>
          <w:b w:val="0"/>
          <w:bCs w:val="0"/>
          <w:i w:val="0"/>
          <w:iCs w:val="0"/>
          <w:caps w:val="0"/>
          <w:smallCaps w:val="0"/>
          <w:noProof w:val="0"/>
          <w:color w:val="000C34"/>
          <w:sz w:val="24"/>
          <w:szCs w:val="24"/>
          <w:lang w:val="en-US"/>
        </w:rPr>
        <w:t>. Depending on the number of records this process may take some time, sometimes up to an hour.</w:t>
      </w:r>
    </w:p>
    <w:p w:rsidR="3C2F3A45" w:rsidP="66089E93" w:rsidRDefault="3C2F3A45" w14:paraId="1492B1C9" w14:textId="2F9F86F5">
      <w:pPr>
        <w:pStyle w:val="ListParagraph"/>
        <w:numPr>
          <w:ilvl w:val="0"/>
          <w:numId w:val="14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Enter the</w:t>
      </w:r>
      <w:r w:rsidRPr="66089E93" w:rsidR="3C2F3A45">
        <w:rPr>
          <w:rFonts w:ascii="Roboto" w:hAnsi="Roboto" w:eastAsia="Roboto" w:cs="Roboto"/>
          <w:b w:val="1"/>
          <w:bCs w:val="1"/>
          <w:i w:val="0"/>
          <w:iCs w:val="0"/>
          <w:caps w:val="0"/>
          <w:smallCaps w:val="0"/>
          <w:noProof w:val="0"/>
          <w:color w:val="000C34"/>
          <w:sz w:val="24"/>
          <w:szCs w:val="24"/>
          <w:lang w:val="en-US"/>
        </w:rPr>
        <w:t xml:space="preserve"> Start Date </w:t>
      </w:r>
      <w:r w:rsidRPr="66089E93" w:rsidR="3C2F3A45">
        <w:rPr>
          <w:rFonts w:ascii="Roboto" w:hAnsi="Roboto" w:eastAsia="Roboto" w:cs="Roboto"/>
          <w:b w:val="0"/>
          <w:bCs w:val="0"/>
          <w:i w:val="0"/>
          <w:iCs w:val="0"/>
          <w:caps w:val="0"/>
          <w:smallCaps w:val="0"/>
          <w:noProof w:val="0"/>
          <w:color w:val="000C34"/>
          <w:sz w:val="24"/>
          <w:szCs w:val="24"/>
          <w:lang w:val="en-US"/>
        </w:rPr>
        <w:t xml:space="preserve">and if desired an </w:t>
      </w:r>
      <w:r w:rsidRPr="66089E93" w:rsidR="3C2F3A45">
        <w:rPr>
          <w:rFonts w:ascii="Roboto" w:hAnsi="Roboto" w:eastAsia="Roboto" w:cs="Roboto"/>
          <w:b w:val="1"/>
          <w:bCs w:val="1"/>
          <w:i w:val="0"/>
          <w:iCs w:val="0"/>
          <w:caps w:val="0"/>
          <w:smallCaps w:val="0"/>
          <w:noProof w:val="0"/>
          <w:color w:val="000C34"/>
          <w:sz w:val="24"/>
          <w:szCs w:val="24"/>
          <w:lang w:val="en-US"/>
        </w:rPr>
        <w:t>End Date</w:t>
      </w:r>
      <w:r w:rsidRPr="66089E93" w:rsidR="3C2F3A45">
        <w:rPr>
          <w:rFonts w:ascii="Roboto" w:hAnsi="Roboto" w:eastAsia="Roboto" w:cs="Roboto"/>
          <w:b w:val="0"/>
          <w:bCs w:val="0"/>
          <w:i w:val="0"/>
          <w:iCs w:val="0"/>
          <w:caps w:val="0"/>
          <w:smallCaps w:val="0"/>
          <w:noProof w:val="0"/>
          <w:color w:val="000C34"/>
          <w:sz w:val="24"/>
          <w:szCs w:val="24"/>
          <w:lang w:val="en-US"/>
        </w:rPr>
        <w:t xml:space="preserve"> (optional).</w:t>
      </w:r>
    </w:p>
    <w:p w:rsidR="3C2F3A45" w:rsidP="66089E93" w:rsidRDefault="3C2F3A45" w14:paraId="2BC370CD" w14:textId="07888AB6">
      <w:pPr>
        <w:pStyle w:val="ListParagraph"/>
        <w:numPr>
          <w:ilvl w:val="0"/>
          <w:numId w:val="14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Save</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2B0018AB" w14:textId="0D6F8013">
      <w:pPr>
        <w:pStyle w:val="ListParagraph"/>
        <w:numPr>
          <w:ilvl w:val="0"/>
          <w:numId w:val="148"/>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To view GL code data associated with charges:</w:t>
      </w:r>
    </w:p>
    <w:p w:rsidR="3C2F3A45" w:rsidP="66089E93" w:rsidRDefault="3C2F3A45" w14:paraId="37BF7E38" w14:textId="23D5B14E">
      <w:pPr>
        <w:pStyle w:val="ListParagraph"/>
        <w:numPr>
          <w:ilvl w:val="1"/>
          <w:numId w:val="148"/>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Create a custom report using the </w:t>
      </w:r>
      <w:r w:rsidRPr="66089E93" w:rsidR="3C2F3A45">
        <w:rPr>
          <w:rFonts w:ascii="Roboto" w:hAnsi="Roboto" w:eastAsia="Roboto" w:cs="Roboto"/>
          <w:b w:val="1"/>
          <w:bCs w:val="1"/>
          <w:i w:val="0"/>
          <w:iCs w:val="0"/>
          <w:caps w:val="0"/>
          <w:smallCaps w:val="0"/>
          <w:noProof w:val="0"/>
          <w:color w:val="000C34"/>
          <w:sz w:val="24"/>
          <w:szCs w:val="24"/>
          <w:lang w:val="en-US"/>
        </w:rPr>
        <w:t xml:space="preserve">Charge GL Codes </w:t>
      </w:r>
      <w:r w:rsidRPr="66089E93" w:rsidR="3C2F3A45">
        <w:rPr>
          <w:rFonts w:ascii="Roboto" w:hAnsi="Roboto" w:eastAsia="Roboto" w:cs="Roboto"/>
          <w:b w:val="0"/>
          <w:bCs w:val="0"/>
          <w:i w:val="0"/>
          <w:iCs w:val="0"/>
          <w:caps w:val="0"/>
          <w:smallCaps w:val="0"/>
          <w:noProof w:val="0"/>
          <w:color w:val="000C34"/>
          <w:sz w:val="24"/>
          <w:szCs w:val="24"/>
          <w:lang w:val="en-US"/>
        </w:rPr>
        <w:t xml:space="preserve">option in the Data column. Refer to </w:t>
      </w:r>
      <w:hyperlink r:id="Raf38708ae37f4003">
        <w:r w:rsidRPr="66089E93" w:rsidR="3C2F3A45">
          <w:rPr>
            <w:rStyle w:val="Hyperlink"/>
            <w:rFonts w:ascii="Roboto" w:hAnsi="Roboto" w:eastAsia="Roboto" w:cs="Roboto"/>
            <w:b w:val="0"/>
            <w:bCs w:val="0"/>
            <w:i w:val="0"/>
            <w:iCs w:val="0"/>
            <w:caps w:val="0"/>
            <w:smallCaps w:val="0"/>
            <w:strike w:val="0"/>
            <w:dstrike w:val="0"/>
            <w:noProof w:val="0"/>
            <w:color w:val="0404A3"/>
            <w:sz w:val="24"/>
            <w:szCs w:val="24"/>
            <w:u w:val="none"/>
            <w:lang w:val="en-US"/>
          </w:rPr>
          <w:t>Custom Reports</w:t>
        </w:r>
      </w:hyperlink>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4B21DDF5" w14:textId="248179E7">
      <w:pPr>
        <w:pStyle w:val="Heading1"/>
        <w:bidi w:val="0"/>
        <w:spacing w:before="0" w:beforeAutospacing="off" w:after="240" w:afterAutospacing="off"/>
      </w:pPr>
      <w:r w:rsidRPr="66089E93" w:rsidR="3C2F3A45">
        <w:rPr>
          <w:rFonts w:ascii="Roboto" w:hAnsi="Roboto" w:eastAsia="Roboto" w:cs="Roboto"/>
          <w:b w:val="0"/>
          <w:bCs w:val="0"/>
          <w:i w:val="0"/>
          <w:iCs w:val="0"/>
          <w:caps w:val="0"/>
          <w:smallCaps w:val="0"/>
          <w:noProof w:val="0"/>
          <w:color w:val="000C34"/>
          <w:sz w:val="36"/>
          <w:szCs w:val="36"/>
          <w:lang w:val="en-US"/>
        </w:rPr>
        <w:t>Custom Reports</w:t>
      </w:r>
    </w:p>
    <w:p w:rsidR="3C2F3A45" w:rsidP="66089E93" w:rsidRDefault="3C2F3A45" w14:paraId="4F40B145" w14:textId="07EE7817">
      <w:pPr>
        <w:pStyle w:val="ListParagraph"/>
        <w:numPr>
          <w:ilvl w:val="0"/>
          <w:numId w:val="149"/>
        </w:numPr>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Invoice Analytics&gt;Custom Reports</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23C35088" w14:textId="7F2F9AE0">
      <w:pPr>
        <w:pStyle w:val="ListParagraph"/>
        <w:numPr>
          <w:ilvl w:val="0"/>
          <w:numId w:val="149"/>
        </w:numPr>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Create a New Report</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45C87F0B" w14:textId="1DD6E80C">
      <w:pPr>
        <w:pStyle w:val="ListParagraph"/>
        <w:numPr>
          <w:ilvl w:val="0"/>
          <w:numId w:val="149"/>
        </w:numPr>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Expand </w:t>
      </w:r>
      <w:r w:rsidRPr="66089E93" w:rsidR="3C2F3A45">
        <w:rPr>
          <w:rFonts w:ascii="Roboto" w:hAnsi="Roboto" w:eastAsia="Roboto" w:cs="Roboto"/>
          <w:b w:val="1"/>
          <w:bCs w:val="1"/>
          <w:i w:val="0"/>
          <w:iCs w:val="0"/>
          <w:caps w:val="0"/>
          <w:smallCaps w:val="0"/>
          <w:noProof w:val="0"/>
          <w:color w:val="000C34"/>
          <w:sz w:val="24"/>
          <w:szCs w:val="24"/>
          <w:lang w:val="en-US"/>
        </w:rPr>
        <w:t xml:space="preserve">Data </w:t>
      </w:r>
      <w:r w:rsidRPr="66089E93" w:rsidR="3C2F3A45">
        <w:rPr>
          <w:rFonts w:ascii="Roboto" w:hAnsi="Roboto" w:eastAsia="Roboto" w:cs="Roboto"/>
          <w:b w:val="0"/>
          <w:bCs w:val="0"/>
          <w:i w:val="0"/>
          <w:iCs w:val="0"/>
          <w:caps w:val="0"/>
          <w:smallCaps w:val="0"/>
          <w:noProof w:val="0"/>
          <w:color w:val="000C34"/>
          <w:sz w:val="24"/>
          <w:szCs w:val="24"/>
          <w:lang w:val="en-US"/>
        </w:rPr>
        <w:t>folders and select or dragged desired data to the white space (canvas).</w:t>
      </w:r>
    </w:p>
    <w:p w:rsidR="3C2F3A45" w:rsidP="66089E93" w:rsidRDefault="3C2F3A45" w14:paraId="64478874" w14:textId="7BD2FAF0">
      <w:pPr>
        <w:pStyle w:val="ListParagraph"/>
        <w:numPr>
          <w:ilvl w:val="0"/>
          <w:numId w:val="149"/>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Change the image by selecting from the </w:t>
      </w:r>
      <w:r w:rsidRPr="66089E93" w:rsidR="3C2F3A45">
        <w:rPr>
          <w:rFonts w:ascii="Roboto" w:hAnsi="Roboto" w:eastAsia="Roboto" w:cs="Roboto"/>
          <w:b w:val="1"/>
          <w:bCs w:val="1"/>
          <w:i w:val="0"/>
          <w:iCs w:val="0"/>
          <w:caps w:val="0"/>
          <w:smallCaps w:val="0"/>
          <w:noProof w:val="0"/>
          <w:color w:val="000C34"/>
          <w:sz w:val="24"/>
          <w:szCs w:val="24"/>
          <w:lang w:val="en-US"/>
        </w:rPr>
        <w:t xml:space="preserve">Visualizations </w:t>
      </w:r>
      <w:r w:rsidRPr="66089E93" w:rsidR="3C2F3A45">
        <w:rPr>
          <w:rFonts w:ascii="Roboto" w:hAnsi="Roboto" w:eastAsia="Roboto" w:cs="Roboto"/>
          <w:b w:val="0"/>
          <w:bCs w:val="0"/>
          <w:i w:val="0"/>
          <w:iCs w:val="0"/>
          <w:caps w:val="0"/>
          <w:smallCaps w:val="0"/>
          <w:noProof w:val="0"/>
          <w:color w:val="000C34"/>
          <w:sz w:val="24"/>
          <w:szCs w:val="24"/>
          <w:lang w:val="en-US"/>
        </w:rPr>
        <w:t>column.</w:t>
      </w:r>
    </w:p>
    <w:p w:rsidR="3C2F3A45" w:rsidP="66089E93" w:rsidRDefault="3C2F3A45" w14:paraId="7345FD2A" w14:textId="303112E1">
      <w:pPr>
        <w:pStyle w:val="ListParagraph"/>
        <w:numPr>
          <w:ilvl w:val="0"/>
          <w:numId w:val="149"/>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In the Filters column, expand filters in use and select from options.</w:t>
      </w:r>
    </w:p>
    <w:p w:rsidR="3C2F3A45" w:rsidP="66089E93" w:rsidRDefault="3C2F3A45" w14:paraId="23DC0267" w14:textId="0AE3F496">
      <w:pPr>
        <w:pStyle w:val="ListParagraph"/>
        <w:numPr>
          <w:ilvl w:val="0"/>
          <w:numId w:val="149"/>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Click into a different section of the canvas to add additional data and visuals.</w:t>
      </w:r>
    </w:p>
    <w:p w:rsidR="3C2F3A45" w:rsidP="66089E93" w:rsidRDefault="3C2F3A45" w14:paraId="7BF94A7E" w14:textId="0181E946">
      <w:pPr>
        <w:pStyle w:val="ListParagraph"/>
        <w:numPr>
          <w:ilvl w:val="0"/>
          <w:numId w:val="150"/>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Select options at the bottom of the page:</w:t>
      </w:r>
    </w:p>
    <w:p w:rsidR="3C2F3A45" w:rsidP="66089E93" w:rsidRDefault="3C2F3A45" w14:paraId="2C1962F4" w14:textId="31B86575">
      <w:pPr>
        <w:pStyle w:val="ListParagraph"/>
        <w:numPr>
          <w:ilvl w:val="0"/>
          <w:numId w:val="150"/>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Once you have created all the data needed for the report, click </w:t>
      </w:r>
      <w:r w:rsidRPr="66089E93" w:rsidR="3C2F3A45">
        <w:rPr>
          <w:rFonts w:ascii="Roboto" w:hAnsi="Roboto" w:eastAsia="Roboto" w:cs="Roboto"/>
          <w:b w:val="1"/>
          <w:bCs w:val="1"/>
          <w:i w:val="0"/>
          <w:iCs w:val="0"/>
          <w:caps w:val="0"/>
          <w:smallCaps w:val="0"/>
          <w:noProof w:val="0"/>
          <w:color w:val="000C34"/>
          <w:sz w:val="24"/>
          <w:szCs w:val="24"/>
          <w:lang w:val="en-US"/>
        </w:rPr>
        <w:t>Save</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3737A27B" w14:textId="7DD468D5">
      <w:pPr>
        <w:pStyle w:val="ListParagraph"/>
        <w:numPr>
          <w:ilvl w:val="0"/>
          <w:numId w:val="150"/>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 xml:space="preserve">View </w:t>
      </w:r>
      <w:r w:rsidRPr="66089E93" w:rsidR="3C2F3A45">
        <w:rPr>
          <w:rFonts w:ascii="Roboto" w:hAnsi="Roboto" w:eastAsia="Roboto" w:cs="Roboto"/>
          <w:b w:val="0"/>
          <w:bCs w:val="0"/>
          <w:i w:val="0"/>
          <w:iCs w:val="0"/>
          <w:caps w:val="0"/>
          <w:smallCaps w:val="0"/>
          <w:noProof w:val="0"/>
          <w:color w:val="000C34"/>
          <w:sz w:val="24"/>
          <w:szCs w:val="24"/>
          <w:lang w:val="en-US"/>
        </w:rPr>
        <w:t>to select how the report data displays</w:t>
      </w:r>
    </w:p>
    <w:p w:rsidR="3C2F3A45" w:rsidP="66089E93" w:rsidRDefault="3C2F3A45" w14:paraId="5011F602" w14:textId="0767F584">
      <w:pPr>
        <w:pStyle w:val="ListParagraph"/>
        <w:numPr>
          <w:ilvl w:val="0"/>
          <w:numId w:val="150"/>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File</w:t>
      </w:r>
      <w:r w:rsidRPr="66089E93" w:rsidR="3C2F3A45">
        <w:rPr>
          <w:rFonts w:ascii="Roboto" w:hAnsi="Roboto" w:eastAsia="Roboto" w:cs="Roboto"/>
          <w:b w:val="0"/>
          <w:bCs w:val="0"/>
          <w:i w:val="0"/>
          <w:iCs w:val="0"/>
          <w:caps w:val="0"/>
          <w:smallCaps w:val="0"/>
          <w:noProof w:val="0"/>
          <w:color w:val="000C34"/>
          <w:sz w:val="24"/>
          <w:szCs w:val="24"/>
          <w:lang w:val="en-US"/>
        </w:rPr>
        <w:t>&gt;</w:t>
      </w:r>
      <w:r w:rsidRPr="66089E93" w:rsidR="3C2F3A45">
        <w:rPr>
          <w:rFonts w:ascii="Roboto" w:hAnsi="Roboto" w:eastAsia="Roboto" w:cs="Roboto"/>
          <w:b w:val="1"/>
          <w:bCs w:val="1"/>
          <w:i w:val="0"/>
          <w:iCs w:val="0"/>
          <w:caps w:val="0"/>
          <w:smallCaps w:val="0"/>
          <w:noProof w:val="0"/>
          <w:color w:val="000C34"/>
          <w:sz w:val="24"/>
          <w:szCs w:val="24"/>
          <w:lang w:val="en-US"/>
        </w:rPr>
        <w:t>Save</w:t>
      </w:r>
      <w:r w:rsidRPr="66089E93" w:rsidR="3C2F3A45">
        <w:rPr>
          <w:rFonts w:ascii="Roboto" w:hAnsi="Roboto" w:eastAsia="Roboto" w:cs="Roboto"/>
          <w:b w:val="0"/>
          <w:bCs w:val="0"/>
          <w:i w:val="0"/>
          <w:iCs w:val="0"/>
          <w:caps w:val="0"/>
          <w:smallCaps w:val="0"/>
          <w:noProof w:val="0"/>
          <w:color w:val="000C34"/>
          <w:sz w:val="24"/>
          <w:szCs w:val="24"/>
          <w:lang w:val="en-US"/>
        </w:rPr>
        <w:t xml:space="preserve"> </w:t>
      </w:r>
      <w:r w:rsidRPr="66089E93" w:rsidR="3C2F3A45">
        <w:rPr>
          <w:rFonts w:ascii="Roboto" w:hAnsi="Roboto" w:eastAsia="Roboto" w:cs="Roboto"/>
          <w:b w:val="1"/>
          <w:bCs w:val="1"/>
          <w:i w:val="0"/>
          <w:iCs w:val="0"/>
          <w:caps w:val="0"/>
          <w:smallCaps w:val="0"/>
          <w:noProof w:val="0"/>
          <w:color w:val="000C34"/>
          <w:sz w:val="24"/>
          <w:szCs w:val="24"/>
          <w:lang w:val="en-US"/>
        </w:rPr>
        <w:t xml:space="preserve">As </w:t>
      </w:r>
      <w:r w:rsidRPr="66089E93" w:rsidR="3C2F3A45">
        <w:rPr>
          <w:rFonts w:ascii="Roboto" w:hAnsi="Roboto" w:eastAsia="Roboto" w:cs="Roboto"/>
          <w:b w:val="0"/>
          <w:bCs w:val="0"/>
          <w:i w:val="0"/>
          <w:iCs w:val="0"/>
          <w:caps w:val="0"/>
          <w:smallCaps w:val="0"/>
          <w:noProof w:val="0"/>
          <w:color w:val="000C34"/>
          <w:sz w:val="24"/>
          <w:szCs w:val="24"/>
          <w:lang w:val="en-US"/>
        </w:rPr>
        <w:t xml:space="preserve">and type a name for the report. Click </w:t>
      </w:r>
      <w:r w:rsidRPr="66089E93" w:rsidR="3C2F3A45">
        <w:rPr>
          <w:rFonts w:ascii="Roboto" w:hAnsi="Roboto" w:eastAsia="Roboto" w:cs="Roboto"/>
          <w:b w:val="1"/>
          <w:bCs w:val="1"/>
          <w:i w:val="0"/>
          <w:iCs w:val="0"/>
          <w:caps w:val="0"/>
          <w:smallCaps w:val="0"/>
          <w:noProof w:val="0"/>
          <w:color w:val="000C34"/>
          <w:sz w:val="24"/>
          <w:szCs w:val="24"/>
          <w:lang w:val="en-US"/>
        </w:rPr>
        <w:t>Save</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2BA3FC00" w14:textId="6E310D4F">
      <w:pPr>
        <w:pStyle w:val="ListParagraph"/>
        <w:numPr>
          <w:ilvl w:val="0"/>
          <w:numId w:val="150"/>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Click </w:t>
      </w:r>
      <w:r w:rsidRPr="66089E93" w:rsidR="3C2F3A45">
        <w:rPr>
          <w:rFonts w:ascii="Roboto" w:hAnsi="Roboto" w:eastAsia="Roboto" w:cs="Roboto"/>
          <w:b w:val="1"/>
          <w:bCs w:val="1"/>
          <w:i w:val="0"/>
          <w:iCs w:val="0"/>
          <w:caps w:val="0"/>
          <w:smallCaps w:val="0"/>
          <w:noProof w:val="0"/>
          <w:color w:val="000C34"/>
          <w:sz w:val="24"/>
          <w:szCs w:val="24"/>
          <w:lang w:val="en-US"/>
        </w:rPr>
        <w:t>Invoice</w:t>
      </w:r>
      <w:r w:rsidRPr="66089E93" w:rsidR="3C2F3A45">
        <w:rPr>
          <w:rFonts w:ascii="Roboto" w:hAnsi="Roboto" w:eastAsia="Roboto" w:cs="Roboto"/>
          <w:b w:val="0"/>
          <w:bCs w:val="0"/>
          <w:i w:val="0"/>
          <w:iCs w:val="0"/>
          <w:caps w:val="0"/>
          <w:smallCaps w:val="0"/>
          <w:noProof w:val="0"/>
          <w:color w:val="000C34"/>
          <w:sz w:val="24"/>
          <w:szCs w:val="24"/>
          <w:lang w:val="en-US"/>
        </w:rPr>
        <w:t xml:space="preserve"> </w:t>
      </w:r>
      <w:r w:rsidRPr="66089E93" w:rsidR="3C2F3A45">
        <w:rPr>
          <w:rFonts w:ascii="Roboto" w:hAnsi="Roboto" w:eastAsia="Roboto" w:cs="Roboto"/>
          <w:b w:val="1"/>
          <w:bCs w:val="1"/>
          <w:i w:val="0"/>
          <w:iCs w:val="0"/>
          <w:caps w:val="0"/>
          <w:smallCaps w:val="0"/>
          <w:noProof w:val="0"/>
          <w:color w:val="000C34"/>
          <w:sz w:val="24"/>
          <w:szCs w:val="24"/>
          <w:lang w:val="en-US"/>
        </w:rPr>
        <w:t>Analytics&gt;Custom Reports</w:t>
      </w:r>
      <w:r w:rsidRPr="66089E93" w:rsidR="3C2F3A45">
        <w:rPr>
          <w:rFonts w:ascii="Roboto" w:hAnsi="Roboto" w:eastAsia="Roboto" w:cs="Roboto"/>
          <w:b w:val="0"/>
          <w:bCs w:val="0"/>
          <w:i w:val="0"/>
          <w:iCs w:val="0"/>
          <w:caps w:val="0"/>
          <w:smallCaps w:val="0"/>
          <w:noProof w:val="0"/>
          <w:color w:val="000C34"/>
          <w:sz w:val="24"/>
          <w:szCs w:val="24"/>
          <w:lang w:val="en-US"/>
        </w:rPr>
        <w:t>. The name of the report created appears in a table. Use the following icons to manage report:</w:t>
      </w:r>
    </w:p>
    <w:p w:rsidR="66089E93" w:rsidP="66089E93" w:rsidRDefault="66089E93" w14:paraId="25550E97" w14:textId="52AB9753">
      <w:pPr>
        <w:pStyle w:val="Normal"/>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2FD211CE" w14:textId="6BB69E9E">
      <w:pPr>
        <w:pStyle w:val="Normal"/>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3C2F3A45" w:rsidP="66089E93" w:rsidRDefault="3C2F3A45" w14:paraId="2E9C2691" w14:textId="7921B639">
      <w:pPr>
        <w:pStyle w:val="ListParagraph"/>
        <w:numPr>
          <w:ilvl w:val="0"/>
          <w:numId w:val="15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To upload to your GL system. Refer to </w:t>
      </w:r>
      <w:hyperlink r:id="R9e521f29026d40a3">
        <w:r w:rsidRPr="66089E93" w:rsidR="3C2F3A45">
          <w:rPr>
            <w:rStyle w:val="Hyperlink"/>
            <w:rFonts w:ascii="Roboto" w:hAnsi="Roboto" w:eastAsia="Roboto" w:cs="Roboto"/>
            <w:b w:val="0"/>
            <w:bCs w:val="0"/>
            <w:i w:val="0"/>
            <w:iCs w:val="0"/>
            <w:caps w:val="0"/>
            <w:smallCaps w:val="0"/>
            <w:strike w:val="0"/>
            <w:dstrike w:val="0"/>
            <w:noProof w:val="0"/>
            <w:color w:val="0404A3"/>
            <w:sz w:val="24"/>
            <w:szCs w:val="24"/>
            <w:u w:val="none"/>
            <w:lang w:val="en-US"/>
          </w:rPr>
          <w:t>Export to CSV</w:t>
        </w:r>
      </w:hyperlink>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2A600077" w14:textId="52A20880">
      <w:pPr>
        <w:pStyle w:val="ListParagraph"/>
        <w:numPr>
          <w:ilvl w:val="1"/>
          <w:numId w:val="15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For CSV format, you must select</w:t>
      </w:r>
      <w:r w:rsidRPr="66089E93" w:rsidR="3C2F3A45">
        <w:rPr>
          <w:rFonts w:ascii="Roboto" w:hAnsi="Roboto" w:eastAsia="Roboto" w:cs="Roboto"/>
          <w:b w:val="1"/>
          <w:bCs w:val="1"/>
          <w:i w:val="0"/>
          <w:iCs w:val="0"/>
          <w:caps w:val="0"/>
          <w:smallCaps w:val="0"/>
          <w:noProof w:val="0"/>
          <w:color w:val="000C34"/>
          <w:sz w:val="24"/>
          <w:szCs w:val="24"/>
          <w:lang w:val="en-US"/>
        </w:rPr>
        <w:t xml:space="preserve"> One line per Charge</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0FF1AA5C" w14:textId="09873C30">
      <w:pPr>
        <w:pStyle w:val="ListParagraph"/>
        <w:numPr>
          <w:ilvl w:val="1"/>
          <w:numId w:val="15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The exported file’s last column contains the GL Code Value.</w:t>
      </w:r>
    </w:p>
    <w:p w:rsidR="3C2F3A45" w:rsidP="66089E93" w:rsidRDefault="3C2F3A45" w14:paraId="77F180E4" w14:textId="0342A84B">
      <w:pPr>
        <w:pStyle w:val="Heading1"/>
        <w:bidi w:val="0"/>
        <w:spacing w:before="0" w:beforeAutospacing="off" w:after="240" w:afterAutospacing="off"/>
        <w:jc w:val="left"/>
      </w:pPr>
      <w:r w:rsidRPr="66089E93" w:rsidR="3C2F3A45">
        <w:rPr>
          <w:rFonts w:ascii="Roboto" w:hAnsi="Roboto" w:eastAsia="Roboto" w:cs="Roboto"/>
          <w:b w:val="0"/>
          <w:bCs w:val="0"/>
          <w:i w:val="0"/>
          <w:iCs w:val="0"/>
          <w:caps w:val="0"/>
          <w:smallCaps w:val="0"/>
          <w:noProof w:val="0"/>
          <w:color w:val="000C34"/>
          <w:sz w:val="36"/>
          <w:szCs w:val="36"/>
          <w:lang w:val="en-US"/>
        </w:rPr>
        <w:t>Manually Upload Invoices</w:t>
      </w:r>
    </w:p>
    <w:p w:rsidR="3C2F3A45" w:rsidP="66089E93" w:rsidRDefault="3C2F3A45" w14:paraId="67FD45A8" w14:textId="7CC7C614">
      <w:pPr>
        <w:bidi w:val="0"/>
        <w:spacing w:before="0" w:beforeAutospacing="off" w:after="180" w:afterAutospacing="off"/>
        <w:jc w:val="left"/>
      </w:pPr>
      <w:r w:rsidRPr="66089E93" w:rsidR="3C2F3A45">
        <w:rPr>
          <w:rFonts w:ascii="Roboto" w:hAnsi="Roboto" w:eastAsia="Roboto" w:cs="Roboto"/>
          <w:b w:val="0"/>
          <w:bCs w:val="0"/>
          <w:i w:val="0"/>
          <w:iCs w:val="0"/>
          <w:caps w:val="0"/>
          <w:smallCaps w:val="0"/>
          <w:noProof w:val="0"/>
          <w:color w:val="000C34"/>
          <w:sz w:val="24"/>
          <w:szCs w:val="24"/>
          <w:lang w:val="en-US"/>
        </w:rPr>
        <w:t>From the invoice menu option, you can manually upload invoices or schedule reports.</w:t>
      </w:r>
    </w:p>
    <w:p w:rsidR="3C2F3A45" w:rsidP="66089E93" w:rsidRDefault="3C2F3A45" w14:paraId="4D5B98D0" w14:textId="1BC5C931">
      <w:pPr>
        <w:pStyle w:val="Heading2"/>
        <w:bidi w:val="0"/>
        <w:spacing w:before="480" w:beforeAutospacing="off" w:after="120" w:afterAutospacing="off"/>
        <w:jc w:val="left"/>
      </w:pPr>
      <w:r w:rsidRPr="66089E93" w:rsidR="3C2F3A45">
        <w:rPr>
          <w:rFonts w:ascii="Roboto" w:hAnsi="Roboto" w:eastAsia="Roboto" w:cs="Roboto"/>
          <w:b w:val="0"/>
          <w:bCs w:val="0"/>
          <w:i w:val="0"/>
          <w:iCs w:val="0"/>
          <w:caps w:val="0"/>
          <w:smallCaps w:val="0"/>
          <w:noProof w:val="0"/>
          <w:color w:val="000C34"/>
          <w:sz w:val="36"/>
          <w:szCs w:val="36"/>
          <w:lang w:val="en-US"/>
        </w:rPr>
        <w:t>Manual Upload Invoices</w:t>
      </w:r>
    </w:p>
    <w:p w:rsidR="3C2F3A45" w:rsidP="66089E93" w:rsidRDefault="3C2F3A45" w14:paraId="5CE76780" w14:textId="3D096164">
      <w:pPr>
        <w:bidi w:val="0"/>
        <w:spacing w:before="0" w:beforeAutospacing="off" w:after="180" w:afterAutospacing="off"/>
        <w:jc w:val="left"/>
      </w:pPr>
      <w:r w:rsidRPr="66089E93" w:rsidR="3C2F3A45">
        <w:rPr>
          <w:rFonts w:ascii="Roboto" w:hAnsi="Roboto" w:eastAsia="Roboto" w:cs="Roboto"/>
          <w:b w:val="0"/>
          <w:bCs w:val="0"/>
          <w:i w:val="0"/>
          <w:iCs w:val="0"/>
          <w:caps w:val="0"/>
          <w:smallCaps w:val="0"/>
          <w:noProof w:val="0"/>
          <w:color w:val="000C34"/>
          <w:sz w:val="24"/>
          <w:szCs w:val="24"/>
          <w:lang w:val="en-US"/>
        </w:rPr>
        <w:t>Upload your CSV or PDF carrier invoices by either dragging and dropping them onto the file list or by clicking the button to browse and upload a single file. Your CSV files will be immediately validated, and if accepted, your reports will be updated in a few minutes. PDF uploads will not be reflected in your reports until the next load of a CSV file. The list of files below only represents loaded CSVs, it does not include PDF files and CSV files in process of loading. Typically, carrier data will be in a .csv file extension, but .txt and .xlsx are also supported.</w:t>
      </w:r>
    </w:p>
    <w:p w:rsidR="3C2F3A45" w:rsidP="66089E93" w:rsidRDefault="3C2F3A45" w14:paraId="6CAB9EE9" w14:textId="649A1676">
      <w:pPr>
        <w:pStyle w:val="ListParagraph"/>
        <w:numPr>
          <w:ilvl w:val="0"/>
          <w:numId w:val="15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 xml:space="preserve">From the top menu bar, click </w:t>
      </w:r>
      <w:r w:rsidRPr="66089E93" w:rsidR="3C2F3A45">
        <w:rPr>
          <w:rFonts w:ascii="Roboto" w:hAnsi="Roboto" w:eastAsia="Roboto" w:cs="Roboto"/>
          <w:b w:val="1"/>
          <w:bCs w:val="1"/>
          <w:i w:val="0"/>
          <w:iCs w:val="0"/>
          <w:caps w:val="0"/>
          <w:smallCaps w:val="0"/>
          <w:noProof w:val="0"/>
          <w:color w:val="000C34"/>
          <w:sz w:val="24"/>
          <w:szCs w:val="24"/>
          <w:lang w:val="en-US"/>
        </w:rPr>
        <w:t>Invoices&gt;Manual Upload</w:t>
      </w:r>
      <w:r w:rsidRPr="66089E93" w:rsidR="3C2F3A45">
        <w:rPr>
          <w:rFonts w:ascii="Roboto" w:hAnsi="Roboto" w:eastAsia="Roboto" w:cs="Roboto"/>
          <w:b w:val="0"/>
          <w:bCs w:val="0"/>
          <w:i w:val="0"/>
          <w:iCs w:val="0"/>
          <w:caps w:val="0"/>
          <w:smallCaps w:val="0"/>
          <w:noProof w:val="0"/>
          <w:color w:val="000C34"/>
          <w:sz w:val="24"/>
          <w:szCs w:val="24"/>
          <w:lang w:val="en-US"/>
        </w:rPr>
        <w:t>.</w:t>
      </w:r>
    </w:p>
    <w:p w:rsidR="3C2F3A45" w:rsidP="66089E93" w:rsidRDefault="3C2F3A45" w14:paraId="02D389AA" w14:textId="60CD2087">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r w:rsidRPr="66089E93" w:rsidR="3C2F3A45">
        <w:rPr>
          <w:rFonts w:ascii="Roboto" w:hAnsi="Roboto" w:eastAsia="Roboto" w:cs="Roboto"/>
          <w:b w:val="0"/>
          <w:bCs w:val="0"/>
          <w:i w:val="0"/>
          <w:iCs w:val="0"/>
          <w:caps w:val="0"/>
          <w:smallCaps w:val="0"/>
          <w:noProof w:val="0"/>
          <w:color w:val="000C34"/>
          <w:sz w:val="24"/>
          <w:szCs w:val="24"/>
          <w:lang w:val="en-US"/>
        </w:rPr>
        <w:t>Manual Upload is currently not accessible from the Beta Home page.</w:t>
      </w:r>
      <w:r>
        <w:br/>
      </w:r>
    </w:p>
    <w:p w:rsidR="4A054019" w:rsidP="66089E93" w:rsidRDefault="4A054019" w14:paraId="00A4B972" w14:textId="021017C9">
      <w:pPr>
        <w:pStyle w:val="ListParagraph"/>
        <w:numPr>
          <w:ilvl w:val="0"/>
          <w:numId w:val="15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Click </w:t>
      </w:r>
      <w:r w:rsidRPr="66089E93" w:rsidR="4A054019">
        <w:rPr>
          <w:rFonts w:ascii="Roboto" w:hAnsi="Roboto" w:eastAsia="Roboto" w:cs="Roboto"/>
          <w:b w:val="1"/>
          <w:bCs w:val="1"/>
          <w:i w:val="0"/>
          <w:iCs w:val="0"/>
          <w:caps w:val="0"/>
          <w:smallCaps w:val="0"/>
          <w:noProof w:val="0"/>
          <w:color w:val="000C34"/>
          <w:sz w:val="24"/>
          <w:szCs w:val="24"/>
          <w:lang w:val="en-US"/>
        </w:rPr>
        <w:t>Choose Files</w:t>
      </w:r>
      <w:r w:rsidRPr="66089E93" w:rsidR="4A054019">
        <w:rPr>
          <w:rFonts w:ascii="Roboto" w:hAnsi="Roboto" w:eastAsia="Roboto" w:cs="Roboto"/>
          <w:b w:val="0"/>
          <w:bCs w:val="0"/>
          <w:i w:val="0"/>
          <w:iCs w:val="0"/>
          <w:caps w:val="0"/>
          <w:smallCaps w:val="0"/>
          <w:noProof w:val="0"/>
          <w:color w:val="000C34"/>
          <w:sz w:val="24"/>
          <w:szCs w:val="24"/>
          <w:lang w:val="en-US"/>
        </w:rPr>
        <w:t>.</w:t>
      </w:r>
    </w:p>
    <w:p w:rsidR="4A054019" w:rsidP="66089E93" w:rsidRDefault="4A054019" w14:paraId="3AEAE790" w14:textId="249FEBDE">
      <w:pPr>
        <w:pStyle w:val="ListParagraph"/>
        <w:numPr>
          <w:ilvl w:val="0"/>
          <w:numId w:val="15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Select file.</w:t>
      </w:r>
    </w:p>
    <w:p w:rsidR="4A054019" w:rsidP="66089E93" w:rsidRDefault="4A054019" w14:paraId="655B012F" w14:textId="15D9A43A">
      <w:pPr>
        <w:pStyle w:val="Heading1"/>
        <w:bidi w:val="0"/>
        <w:spacing w:before="0" w:beforeAutospacing="off" w:after="240" w:afterAutospacing="off"/>
        <w:jc w:val="left"/>
      </w:pPr>
      <w:r w:rsidRPr="66089E93" w:rsidR="4A054019">
        <w:rPr>
          <w:rFonts w:ascii="Roboto" w:hAnsi="Roboto" w:eastAsia="Roboto" w:cs="Roboto"/>
          <w:b w:val="0"/>
          <w:bCs w:val="0"/>
          <w:i w:val="0"/>
          <w:iCs w:val="0"/>
          <w:caps w:val="0"/>
          <w:smallCaps w:val="0"/>
          <w:noProof w:val="0"/>
          <w:color w:val="000C34"/>
          <w:sz w:val="36"/>
          <w:szCs w:val="36"/>
          <w:lang w:val="en-US"/>
        </w:rPr>
        <w:t>Export CSV</w:t>
      </w:r>
    </w:p>
    <w:p w:rsidR="4A054019" w:rsidP="66089E93" w:rsidRDefault="4A054019" w14:paraId="4ECB69D7" w14:textId="767C90A5">
      <w:pPr>
        <w:bidi w:val="0"/>
        <w:spacing w:before="0" w:beforeAutospacing="off" w:after="180" w:afterAutospacing="off"/>
        <w:jc w:val="left"/>
      </w:pPr>
      <w:r w:rsidRPr="66089E93" w:rsidR="4A054019">
        <w:rPr>
          <w:rFonts w:ascii="Roboto" w:hAnsi="Roboto" w:eastAsia="Roboto" w:cs="Roboto"/>
          <w:b w:val="0"/>
          <w:bCs w:val="0"/>
          <w:i w:val="0"/>
          <w:iCs w:val="0"/>
          <w:caps w:val="0"/>
          <w:smallCaps w:val="0"/>
          <w:noProof w:val="0"/>
          <w:color w:val="000C34"/>
          <w:sz w:val="24"/>
          <w:szCs w:val="24"/>
          <w:lang w:val="en-US"/>
        </w:rPr>
        <w:t>The following instructions explain how to export invoices.</w:t>
      </w:r>
    </w:p>
    <w:p w:rsidR="4A054019" w:rsidP="66089E93" w:rsidRDefault="4A054019" w14:paraId="311460C8" w14:textId="1068ED8A">
      <w:pPr>
        <w:pStyle w:val="ListParagraph"/>
        <w:numPr>
          <w:ilvl w:val="0"/>
          <w:numId w:val="154"/>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Click </w:t>
      </w:r>
      <w:r w:rsidRPr="66089E93" w:rsidR="4A054019">
        <w:rPr>
          <w:rFonts w:ascii="Roboto" w:hAnsi="Roboto" w:eastAsia="Roboto" w:cs="Roboto"/>
          <w:b w:val="1"/>
          <w:bCs w:val="1"/>
          <w:i w:val="0"/>
          <w:iCs w:val="0"/>
          <w:caps w:val="0"/>
          <w:smallCaps w:val="0"/>
          <w:noProof w:val="0"/>
          <w:color w:val="000C34"/>
          <w:sz w:val="24"/>
          <w:szCs w:val="24"/>
          <w:lang w:val="en-US"/>
        </w:rPr>
        <w:t>Invoices&gt;Export CSV</w:t>
      </w:r>
      <w:r w:rsidRPr="66089E93" w:rsidR="4A054019">
        <w:rPr>
          <w:rFonts w:ascii="Roboto" w:hAnsi="Roboto" w:eastAsia="Roboto" w:cs="Roboto"/>
          <w:b w:val="0"/>
          <w:bCs w:val="0"/>
          <w:i w:val="0"/>
          <w:iCs w:val="0"/>
          <w:caps w:val="0"/>
          <w:smallCaps w:val="0"/>
          <w:noProof w:val="0"/>
          <w:color w:val="000C34"/>
          <w:sz w:val="24"/>
          <w:szCs w:val="24"/>
          <w:lang w:val="en-US"/>
        </w:rPr>
        <w:t>.</w:t>
      </w:r>
    </w:p>
    <w:p w:rsidR="4A054019" w:rsidP="66089E93" w:rsidRDefault="4A054019" w14:paraId="49A54044" w14:textId="089BD9EB">
      <w:pPr>
        <w:pStyle w:val="ListParagraph"/>
        <w:numPr>
          <w:ilvl w:val="0"/>
          <w:numId w:val="15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Select </w:t>
      </w:r>
      <w:r w:rsidRPr="66089E93" w:rsidR="4A054019">
        <w:rPr>
          <w:rFonts w:ascii="Roboto" w:hAnsi="Roboto" w:eastAsia="Roboto" w:cs="Roboto"/>
          <w:b w:val="1"/>
          <w:bCs w:val="1"/>
          <w:i w:val="0"/>
          <w:iCs w:val="0"/>
          <w:caps w:val="0"/>
          <w:smallCaps w:val="0"/>
          <w:noProof w:val="0"/>
          <w:color w:val="000C34"/>
          <w:sz w:val="24"/>
          <w:szCs w:val="24"/>
          <w:lang w:val="en-US"/>
        </w:rPr>
        <w:t>Invoice Date Range</w:t>
      </w:r>
      <w:r w:rsidRPr="66089E93" w:rsidR="4A054019">
        <w:rPr>
          <w:rFonts w:ascii="Roboto" w:hAnsi="Roboto" w:eastAsia="Roboto" w:cs="Roboto"/>
          <w:b w:val="0"/>
          <w:bCs w:val="0"/>
          <w:i w:val="0"/>
          <w:iCs w:val="0"/>
          <w:caps w:val="0"/>
          <w:smallCaps w:val="0"/>
          <w:noProof w:val="0"/>
          <w:color w:val="000C34"/>
          <w:sz w:val="24"/>
          <w:szCs w:val="24"/>
          <w:lang w:val="en-US"/>
        </w:rPr>
        <w:t>.</w:t>
      </w:r>
    </w:p>
    <w:p w:rsidR="4A054019" w:rsidP="66089E93" w:rsidRDefault="4A054019" w14:paraId="0D08114E" w14:textId="35525993">
      <w:pPr>
        <w:pStyle w:val="ListParagraph"/>
        <w:numPr>
          <w:ilvl w:val="0"/>
          <w:numId w:val="15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Select </w:t>
      </w:r>
      <w:r w:rsidRPr="66089E93" w:rsidR="4A054019">
        <w:rPr>
          <w:rFonts w:ascii="Roboto" w:hAnsi="Roboto" w:eastAsia="Roboto" w:cs="Roboto"/>
          <w:b w:val="1"/>
          <w:bCs w:val="1"/>
          <w:i w:val="0"/>
          <w:iCs w:val="0"/>
          <w:caps w:val="0"/>
          <w:smallCaps w:val="0"/>
          <w:noProof w:val="0"/>
          <w:color w:val="000C34"/>
          <w:sz w:val="24"/>
          <w:szCs w:val="24"/>
          <w:lang w:val="en-US"/>
        </w:rPr>
        <w:t>Accounts</w:t>
      </w:r>
      <w:r w:rsidRPr="66089E93" w:rsidR="4A054019">
        <w:rPr>
          <w:rFonts w:ascii="Roboto" w:hAnsi="Roboto" w:eastAsia="Roboto" w:cs="Roboto"/>
          <w:b w:val="0"/>
          <w:bCs w:val="0"/>
          <w:i w:val="0"/>
          <w:iCs w:val="0"/>
          <w:caps w:val="0"/>
          <w:smallCaps w:val="0"/>
          <w:noProof w:val="0"/>
          <w:color w:val="000C34"/>
          <w:sz w:val="24"/>
          <w:szCs w:val="24"/>
          <w:lang w:val="en-US"/>
        </w:rPr>
        <w:t>.</w:t>
      </w:r>
    </w:p>
    <w:p w:rsidR="4A054019" w:rsidP="66089E93" w:rsidRDefault="4A054019" w14:paraId="3145C3AA" w14:textId="44189391">
      <w:pPr>
        <w:pStyle w:val="ListParagraph"/>
        <w:numPr>
          <w:ilvl w:val="0"/>
          <w:numId w:val="15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Select </w:t>
      </w:r>
      <w:r w:rsidRPr="66089E93" w:rsidR="4A054019">
        <w:rPr>
          <w:rFonts w:ascii="Roboto" w:hAnsi="Roboto" w:eastAsia="Roboto" w:cs="Roboto"/>
          <w:b w:val="1"/>
          <w:bCs w:val="1"/>
          <w:i w:val="0"/>
          <w:iCs w:val="0"/>
          <w:caps w:val="0"/>
          <w:smallCaps w:val="0"/>
          <w:noProof w:val="0"/>
          <w:color w:val="000C34"/>
          <w:sz w:val="24"/>
          <w:szCs w:val="24"/>
          <w:lang w:val="en-US"/>
        </w:rPr>
        <w:t>CSV Format</w:t>
      </w:r>
      <w:r w:rsidRPr="66089E93" w:rsidR="4A054019">
        <w:rPr>
          <w:rFonts w:ascii="Roboto" w:hAnsi="Roboto" w:eastAsia="Roboto" w:cs="Roboto"/>
          <w:b w:val="0"/>
          <w:bCs w:val="0"/>
          <w:i w:val="0"/>
          <w:iCs w:val="0"/>
          <w:caps w:val="0"/>
          <w:smallCaps w:val="0"/>
          <w:noProof w:val="0"/>
          <w:color w:val="000C34"/>
          <w:sz w:val="24"/>
          <w:szCs w:val="24"/>
          <w:lang w:val="en-US"/>
        </w:rPr>
        <w:t>.</w:t>
      </w:r>
    </w:p>
    <w:p w:rsidR="4A054019" w:rsidP="66089E93" w:rsidRDefault="4A054019" w14:paraId="15BABDB1" w14:textId="5D3C9019">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To view GL codes, you must select</w:t>
      </w:r>
      <w:r w:rsidRPr="66089E93" w:rsidR="4A054019">
        <w:rPr>
          <w:rFonts w:ascii="Roboto" w:hAnsi="Roboto" w:eastAsia="Roboto" w:cs="Roboto"/>
          <w:b w:val="1"/>
          <w:bCs w:val="1"/>
          <w:i w:val="0"/>
          <w:iCs w:val="0"/>
          <w:caps w:val="0"/>
          <w:smallCaps w:val="0"/>
          <w:noProof w:val="0"/>
          <w:color w:val="000C34"/>
          <w:sz w:val="24"/>
          <w:szCs w:val="24"/>
          <w:lang w:val="en-US"/>
        </w:rPr>
        <w:t xml:space="preserve"> One line per charge</w:t>
      </w:r>
      <w:r w:rsidRPr="66089E93" w:rsidR="4A054019">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42B2ECED" w14:textId="627B0996">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4A054019" w:rsidP="66089E93" w:rsidRDefault="4A054019" w14:paraId="45125CE4" w14:textId="124D7D7D">
      <w:pPr>
        <w:pStyle w:val="ListParagraph"/>
        <w:numPr>
          <w:ilvl w:val="0"/>
          <w:numId w:val="155"/>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Click </w:t>
      </w:r>
      <w:r w:rsidRPr="66089E93" w:rsidR="4A054019">
        <w:rPr>
          <w:rFonts w:ascii="Roboto" w:hAnsi="Roboto" w:eastAsia="Roboto" w:cs="Roboto"/>
          <w:b w:val="1"/>
          <w:bCs w:val="1"/>
          <w:i w:val="0"/>
          <w:iCs w:val="0"/>
          <w:caps w:val="0"/>
          <w:smallCaps w:val="0"/>
          <w:noProof w:val="0"/>
          <w:color w:val="000C34"/>
          <w:sz w:val="24"/>
          <w:szCs w:val="24"/>
          <w:lang w:val="en-US"/>
        </w:rPr>
        <w:t>Export</w:t>
      </w:r>
      <w:r w:rsidRPr="66089E93" w:rsidR="4A054019">
        <w:rPr>
          <w:rFonts w:ascii="Roboto" w:hAnsi="Roboto" w:eastAsia="Roboto" w:cs="Roboto"/>
          <w:b w:val="0"/>
          <w:bCs w:val="0"/>
          <w:i w:val="0"/>
          <w:iCs w:val="0"/>
          <w:caps w:val="0"/>
          <w:smallCaps w:val="0"/>
          <w:noProof w:val="0"/>
          <w:color w:val="000C34"/>
          <w:sz w:val="24"/>
          <w:szCs w:val="24"/>
          <w:lang w:val="en-US"/>
        </w:rPr>
        <w:t>.</w:t>
      </w:r>
    </w:p>
    <w:p w:rsidR="4A054019" w:rsidP="66089E93" w:rsidRDefault="4A054019" w14:paraId="135F4669" w14:textId="7C522E50">
      <w:pPr>
        <w:pStyle w:val="ListParagraph"/>
        <w:numPr>
          <w:ilvl w:val="0"/>
          <w:numId w:val="155"/>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4A054019">
        <w:rPr>
          <w:rFonts w:ascii="Roboto" w:hAnsi="Roboto" w:eastAsia="Roboto" w:cs="Roboto"/>
          <w:b w:val="0"/>
          <w:bCs w:val="0"/>
          <w:i w:val="0"/>
          <w:iCs w:val="0"/>
          <w:caps w:val="0"/>
          <w:smallCaps w:val="0"/>
          <w:noProof w:val="0"/>
          <w:color w:val="000C34"/>
          <w:sz w:val="24"/>
          <w:szCs w:val="24"/>
          <w:lang w:val="en-US"/>
        </w:rPr>
        <w:t xml:space="preserve">Click </w:t>
      </w:r>
      <w:r w:rsidRPr="66089E93" w:rsidR="4A054019">
        <w:rPr>
          <w:rFonts w:ascii="Roboto" w:hAnsi="Roboto" w:eastAsia="Roboto" w:cs="Roboto"/>
          <w:b w:val="1"/>
          <w:bCs w:val="1"/>
          <w:i w:val="0"/>
          <w:iCs w:val="0"/>
          <w:caps w:val="0"/>
          <w:smallCaps w:val="0"/>
          <w:noProof w:val="0"/>
          <w:color w:val="000C34"/>
          <w:sz w:val="24"/>
          <w:szCs w:val="24"/>
          <w:lang w:val="en-US"/>
        </w:rPr>
        <w:t xml:space="preserve">Open File </w:t>
      </w:r>
      <w:r w:rsidRPr="66089E93" w:rsidR="4A054019">
        <w:rPr>
          <w:rFonts w:ascii="Roboto" w:hAnsi="Roboto" w:eastAsia="Roboto" w:cs="Roboto"/>
          <w:b w:val="0"/>
          <w:bCs w:val="0"/>
          <w:i w:val="0"/>
          <w:iCs w:val="0"/>
          <w:caps w:val="0"/>
          <w:smallCaps w:val="0"/>
          <w:noProof w:val="0"/>
          <w:color w:val="000C34"/>
          <w:sz w:val="24"/>
          <w:szCs w:val="24"/>
          <w:lang w:val="en-US"/>
        </w:rPr>
        <w:t>link.</w:t>
      </w:r>
    </w:p>
    <w:p w:rsidR="4A054019" w:rsidP="66089E93" w:rsidRDefault="4A054019" w14:paraId="039C32DF" w14:textId="7D5E217B">
      <w:pPr>
        <w:pStyle w:val="Heading1"/>
        <w:bidi w:val="0"/>
        <w:spacing w:before="0" w:beforeAutospacing="off" w:after="240" w:afterAutospacing="off"/>
      </w:pPr>
      <w:r w:rsidRPr="66089E93" w:rsidR="4A054019">
        <w:rPr>
          <w:rFonts w:ascii="Roboto" w:hAnsi="Roboto" w:eastAsia="Roboto" w:cs="Roboto"/>
          <w:b w:val="0"/>
          <w:bCs w:val="0"/>
          <w:i w:val="0"/>
          <w:iCs w:val="0"/>
          <w:noProof w:val="0"/>
          <w:color w:val="000C34"/>
          <w:sz w:val="36"/>
          <w:szCs w:val="36"/>
          <w:lang w:val="en-US"/>
        </w:rPr>
        <w:t>Financial and Operational Analysis Reports</w:t>
      </w:r>
    </w:p>
    <w:p w:rsidR="4A054019" w:rsidP="66089E93" w:rsidRDefault="4A054019" w14:paraId="79CEC244" w14:textId="75A2F9D4">
      <w:pPr>
        <w:bidi w:val="0"/>
        <w:spacing w:before="0" w:beforeAutospacing="off" w:after="180" w:afterAutospacing="off"/>
      </w:pPr>
      <w:r w:rsidRPr="66089E93" w:rsidR="4A054019">
        <w:rPr>
          <w:noProof w:val="0"/>
          <w:lang w:val="en-US"/>
        </w:rPr>
        <w:t>The following table describes reports available in PSI.</w:t>
      </w:r>
    </w:p>
    <w:p w:rsidR="4A054019" w:rsidP="66089E93" w:rsidRDefault="4A054019" w14:paraId="6B7E4261" w14:textId="48B29F90">
      <w:pPr>
        <w:bidi w:val="0"/>
        <w:spacing w:before="0" w:beforeAutospacing="off" w:after="600" w:afterAutospacing="off"/>
      </w:pPr>
      <w:r w:rsidRPr="66089E93" w:rsidR="4A054019">
        <w:rPr>
          <w:noProof w:val="0"/>
          <w:lang w:val="en-US"/>
        </w:rPr>
        <w:t>Enlarges the table by opening it in a full screen dialog</w:t>
      </w:r>
      <w:r w:rsidRPr="66089E93" w:rsidR="4A054019">
        <w:rPr>
          <w:noProof w:val="0"/>
          <w:color w:val="000C34"/>
          <w:lang w:val="en-US"/>
        </w:rPr>
        <w:t>Open</w:t>
      </w:r>
    </w:p>
    <w:tbl>
      <w:tblPr>
        <w:tblStyle w:val="TableNormal"/>
        <w:bidiVisual w:val="0"/>
        <w:tblW w:w="0" w:type="auto"/>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2325"/>
        <w:gridCol w:w="5882"/>
      </w:tblGrid>
      <w:tr w:rsidR="66089E93" w:rsidTr="66089E93" w14:paraId="6BFE26A6">
        <w:trPr>
          <w:trHeight w:val="24"/>
        </w:trPr>
        <w:tc>
          <w:tcPr>
            <w:tcW w:w="232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02E31BA4" w14:textId="474B8922">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Report</w:t>
            </w:r>
          </w:p>
        </w:tc>
        <w:tc>
          <w:tcPr>
            <w:tcW w:w="5882"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51AEDDC7" w14:textId="70703C4C">
            <w:pPr>
              <w:bidi w:val="0"/>
              <w:spacing w:before="0" w:beforeAutospacing="off" w:after="0" w:afterAutospacing="off"/>
              <w:jc w:val="left"/>
            </w:pPr>
            <w:r w:rsidRPr="66089E93" w:rsidR="66089E93">
              <w:rPr>
                <w:rFonts w:ascii="Roboto" w:hAnsi="Roboto" w:eastAsia="Roboto" w:cs="Roboto"/>
                <w:b w:val="1"/>
                <w:bCs w:val="1"/>
                <w:i w:val="0"/>
                <w:iCs w:val="0"/>
                <w:caps w:val="0"/>
                <w:smallCaps w:val="0"/>
                <w:color w:val="000C34"/>
                <w:sz w:val="24"/>
                <w:szCs w:val="24"/>
              </w:rPr>
              <w:t>Description</w:t>
            </w:r>
          </w:p>
        </w:tc>
      </w:tr>
      <w:tr w:rsidR="66089E93" w:rsidTr="66089E93" w14:paraId="74EDBCAF">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F1CA302" w14:textId="61103EA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Parcel Spend Overview</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78B9A93" w14:textId="6A7A50DD">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Provides a detailed breakdown of overall parcel spend. It helps monitor spend by account group and account.</w:t>
            </w:r>
          </w:p>
        </w:tc>
      </w:tr>
      <w:tr w:rsidR="66089E93" w:rsidTr="66089E93" w14:paraId="63E7DAFA">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5B1A7ED" w14:textId="00CC5E0A">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Invoice Summary</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E45CAB5" w14:textId="43ACE72B">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High level view of invoices. Can open PDF invoice.</w:t>
            </w:r>
          </w:p>
        </w:tc>
      </w:tr>
      <w:tr w:rsidR="66089E93" w:rsidTr="66089E93" w14:paraId="11667F0D">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92C5006" w14:textId="566A5DB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Period vs Period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74F2A80" w14:textId="1580128D">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Use to identify trends of your cost based on specific time periods.</w:t>
            </w:r>
          </w:p>
        </w:tc>
      </w:tr>
      <w:tr w:rsidR="66089E93" w:rsidTr="66089E93" w14:paraId="3F82C29A">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126FEB3" w14:textId="5C147F17">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Carrier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A05B366" w14:textId="263A48E5">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Compare and contrast carriers.</w:t>
            </w:r>
          </w:p>
        </w:tc>
      </w:tr>
      <w:tr w:rsidR="66089E93" w:rsidTr="66089E93" w14:paraId="6994C48F">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B52ECAF" w14:textId="639B2418">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Audit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067C421" w14:textId="78081D1D">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Provides a comprehensive breakdown of audit refund details, highlighting discrepancies and errors identified in carrier invoices. It offers insights into the specific types of billing issues—such as late deliveries, duplicate charges, or overcharges—that qualify for refunds.</w:t>
            </w:r>
          </w:p>
        </w:tc>
      </w:tr>
      <w:tr w:rsidR="66089E93" w:rsidTr="66089E93" w14:paraId="099D84C0">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72BF378" w14:textId="34567901">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Receiver/Sender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FE40B21" w14:textId="48B27C2C">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The Receivers/Senders report allows shippers to review their data by Receiver or Shipper, providing insight into where packages are going, using what services and accounts. Use this report to isolate inbound and 3rd Party shippers.</w:t>
            </w:r>
          </w:p>
        </w:tc>
      </w:tr>
      <w:tr w:rsidR="66089E93" w:rsidTr="66089E93" w14:paraId="3AF64AB6">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C2B19A0" w14:textId="1BDFDC04">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Accessorial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C92BE6C" w14:textId="54ABB2E2">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Provides shippers with detailed insights into the full impact of accessorial charges—such as fuel surcharges, residential delivery fees, and additional handling costs—on their overall shipping expenses. This report breaks down accessorial fees by shipment, carrier, and service type, allowing businesses to identify which charges contribute most to their shipping costs.</w:t>
            </w:r>
          </w:p>
        </w:tc>
      </w:tr>
      <w:tr w:rsidR="66089E93" w:rsidTr="66089E93" w14:paraId="6B2C01B0">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B11019F" w14:textId="62855026">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Dimensional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D818DBB" w14:textId="6EEF59F7">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The Dimensional Analysis report provides shippers with a comprehensive view of all shipments impacted by dimensional weight pricing. This report highlights shipments where the DIM weight exceeds the actual weight, leading to increased shipping costs based on package size rather than its physical weight.</w:t>
            </w:r>
          </w:p>
        </w:tc>
      </w:tr>
      <w:tr w:rsidR="66089E93" w:rsidTr="66089E93" w14:paraId="230033E6">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40BE072" w14:textId="60F5140A">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Time in Transit</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CE477F1" w14:textId="7C4015F9">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Provides shippers with detailed insights into the delivery times of their packages, measured in both business days and calendar days. This report breaks down transit times by carrier, service level, and shipment destination, allowing users to assess the efficiency of their shipping operations.</w:t>
            </w:r>
          </w:p>
        </w:tc>
      </w:tr>
      <w:tr w:rsidR="66089E93" w:rsidTr="66089E93" w14:paraId="268C44DD">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60C9CEF" w14:textId="04097810">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Incentive Analysis</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F19CD7F" w14:textId="2599DCD0">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Provides shippers with a comprehensive review of carrier-provided incentives, broken down by service level and account number. It offers detailed insights into discounts, enabling users to track how these benefits impact their overall shipping costs.</w:t>
            </w:r>
          </w:p>
        </w:tc>
      </w:tr>
      <w:tr w:rsidR="66089E93" w:rsidTr="66089E93" w14:paraId="1E94E236">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BA562EA" w14:textId="5A898B4E">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Hundredweight/Multi-weight</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660034C" w14:textId="6D6866F5">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Provides shippers with critical metrics specifically related to multi-piece shipments that qualify for UPS Hundredweight or FedEx Multiweight pricing. This report highlights key performance indicators, such as total shipment weight, the number of pieces per shipment, and the resulting shipping costs associated with each multi-piece order.</w:t>
            </w:r>
          </w:p>
        </w:tc>
      </w:tr>
      <w:tr w:rsidR="66089E93" w:rsidTr="66089E93" w14:paraId="51F13BD4">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06C6EED" w14:textId="2104DBAB">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Parcel Cost Variance </w:t>
            </w:r>
            <w:r w:rsidRPr="66089E93" w:rsidR="66089E93">
              <w:rPr>
                <w:rFonts w:ascii="Roboto" w:hAnsi="Roboto" w:eastAsia="Roboto" w:cs="Roboto"/>
                <w:b w:val="0"/>
                <w:bCs w:val="0"/>
                <w:i w:val="1"/>
                <w:iCs w:val="1"/>
                <w:caps w:val="0"/>
                <w:smallCaps w:val="0"/>
                <w:color w:val="000C34"/>
                <w:sz w:val="24"/>
                <w:szCs w:val="24"/>
              </w:rPr>
              <w:t>(Additional Cost)</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DD93682" w14:textId="30ED3AC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Compare expected shipping costs with actual shipping costs.</w:t>
            </w:r>
          </w:p>
        </w:tc>
      </w:tr>
      <w:tr w:rsidR="66089E93" w:rsidTr="66089E93" w14:paraId="46C33F13">
        <w:trPr>
          <w:trHeight w:val="24"/>
        </w:trPr>
        <w:tc>
          <w:tcPr>
            <w:tcW w:w="232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47BF029" w14:textId="1FF9C368">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Parcel Margin Analysis (PMA) </w:t>
            </w:r>
            <w:r w:rsidRPr="66089E93" w:rsidR="66089E93">
              <w:rPr>
                <w:rFonts w:ascii="Roboto" w:hAnsi="Roboto" w:eastAsia="Roboto" w:cs="Roboto"/>
                <w:b w:val="0"/>
                <w:bCs w:val="0"/>
                <w:i w:val="1"/>
                <w:iCs w:val="1"/>
                <w:caps w:val="0"/>
                <w:smallCaps w:val="0"/>
                <w:color w:val="000C34"/>
                <w:sz w:val="24"/>
                <w:szCs w:val="24"/>
              </w:rPr>
              <w:t>(Additional Cost)</w:t>
            </w:r>
          </w:p>
        </w:tc>
        <w:tc>
          <w:tcPr>
            <w:tcW w:w="588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150C0C1" w14:textId="33BF08CA">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This connects users to PMA reports. PMA reports deliver profitability insights on your customer, the order, and products fulfilled, through reports and dashboards that expose the details necessary to drill, discover, and decide.</w:t>
            </w:r>
          </w:p>
        </w:tc>
      </w:tr>
    </w:tbl>
    <w:p w:rsidR="66089E93" w:rsidRDefault="66089E93" w14:paraId="34EF1014" w14:textId="123D802B"/>
    <w:p w:rsidR="66089E93" w:rsidP="66089E93" w:rsidRDefault="66089E93" w14:paraId="7EA279FC" w14:textId="022C86CE">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0B6CA880" w:rsidP="66089E93" w:rsidRDefault="0B6CA880" w14:paraId="708D9931" w14:textId="61B93240">
      <w:pPr>
        <w:pStyle w:val="Heading1"/>
        <w:bidi w:val="0"/>
        <w:spacing w:before="0" w:beforeAutospacing="off" w:after="240" w:afterAutospacing="off"/>
        <w:jc w:val="left"/>
      </w:pPr>
      <w:r w:rsidRPr="66089E93" w:rsidR="0B6CA880">
        <w:rPr>
          <w:rFonts w:ascii="Roboto" w:hAnsi="Roboto" w:eastAsia="Roboto" w:cs="Roboto"/>
          <w:b w:val="0"/>
          <w:bCs w:val="0"/>
          <w:i w:val="0"/>
          <w:iCs w:val="0"/>
          <w:caps w:val="0"/>
          <w:smallCaps w:val="0"/>
          <w:noProof w:val="0"/>
          <w:color w:val="000C34"/>
          <w:sz w:val="36"/>
          <w:szCs w:val="36"/>
          <w:lang w:val="en-US"/>
        </w:rPr>
        <w:t>Parcel Spend Overview</w:t>
      </w:r>
    </w:p>
    <w:p w:rsidR="0B6CA880" w:rsidP="66089E93" w:rsidRDefault="0B6CA880" w14:paraId="04EFB0D6" w14:textId="17D22D1F">
      <w:pPr>
        <w:bidi w:val="0"/>
        <w:spacing w:before="0" w:beforeAutospacing="off" w:after="180" w:afterAutospacing="off"/>
        <w:jc w:val="left"/>
      </w:pPr>
      <w:r w:rsidRPr="66089E93" w:rsidR="0B6CA880">
        <w:rPr>
          <w:rFonts w:ascii="Roboto" w:hAnsi="Roboto" w:eastAsia="Roboto" w:cs="Roboto"/>
          <w:b w:val="0"/>
          <w:bCs w:val="0"/>
          <w:i w:val="0"/>
          <w:iCs w:val="0"/>
          <w:caps w:val="0"/>
          <w:smallCaps w:val="0"/>
          <w:noProof w:val="0"/>
          <w:color w:val="000C34"/>
          <w:sz w:val="24"/>
          <w:szCs w:val="24"/>
          <w:lang w:val="en-US"/>
        </w:rPr>
        <w:t>The Parcel Spend Overview page provides a detailed breakdown of overall parcel spend. It helps monitor spend by account group and account. Drill Throughs include Zone Analysis, Account Detail, Accessorial Detail.</w:t>
      </w:r>
    </w:p>
    <w:p w:rsidR="0B6CA880" w:rsidP="66089E93" w:rsidRDefault="0B6CA880" w14:paraId="44A54C2B" w14:textId="3B41AC0F">
      <w:pPr>
        <w:pStyle w:val="ListParagraph"/>
        <w:numPr>
          <w:ilvl w:val="0"/>
          <w:numId w:val="156"/>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0B6CA880">
        <w:rPr>
          <w:rFonts w:ascii="Roboto" w:hAnsi="Roboto" w:eastAsia="Roboto" w:cs="Roboto"/>
          <w:b w:val="1"/>
          <w:bCs w:val="1"/>
          <w:i w:val="0"/>
          <w:iCs w:val="0"/>
          <w:caps w:val="0"/>
          <w:smallCaps w:val="0"/>
          <w:noProof w:val="0"/>
          <w:color w:val="000C34"/>
          <w:sz w:val="24"/>
          <w:szCs w:val="24"/>
          <w:lang w:val="en-US"/>
        </w:rPr>
        <w:t>Parcel Spend Overview</w:t>
      </w:r>
      <w:r w:rsidRPr="66089E93" w:rsidR="0B6CA880">
        <w:rPr>
          <w:rFonts w:ascii="Roboto" w:hAnsi="Roboto" w:eastAsia="Roboto" w:cs="Roboto"/>
          <w:b w:val="0"/>
          <w:bCs w:val="0"/>
          <w:i w:val="0"/>
          <w:iCs w:val="0"/>
          <w:caps w:val="0"/>
          <w:smallCaps w:val="0"/>
          <w:noProof w:val="0"/>
          <w:color w:val="000C34"/>
          <w:sz w:val="24"/>
          <w:szCs w:val="24"/>
          <w:lang w:val="en-US"/>
        </w:rPr>
        <w:t>.</w:t>
      </w:r>
    </w:p>
    <w:p w:rsidR="0B6CA880" w:rsidP="66089E93" w:rsidRDefault="0B6CA880" w14:paraId="296D6472" w14:textId="0A26007F">
      <w:pPr>
        <w:shd w:val="clear" w:color="auto" w:fill="FFFFFF" w:themeFill="background1"/>
        <w:bidi w:val="0"/>
        <w:spacing w:before="240" w:beforeAutospacing="off" w:after="240" w:afterAutospacing="off" w:line="279" w:lineRule="auto"/>
        <w:ind w:left="0" w:right="0"/>
        <w:jc w:val="left"/>
        <w:rPr>
          <w:rFonts w:ascii="Roboto" w:hAnsi="Roboto" w:eastAsia="Roboto" w:cs="Roboto"/>
          <w:noProof w:val="0"/>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0B6CA880">
        <w:rPr>
          <w:rFonts w:ascii="Roboto" w:hAnsi="Roboto" w:eastAsia="Roboto" w:cs="Roboto"/>
          <w:b w:val="1"/>
          <w:bCs w:val="1"/>
          <w:i w:val="0"/>
          <w:iCs w:val="0"/>
          <w:caps w:val="0"/>
          <w:smallCaps w:val="0"/>
          <w:noProof w:val="0"/>
          <w:color w:val="000C34"/>
          <w:sz w:val="24"/>
          <w:szCs w:val="24"/>
          <w:lang w:val="en-US"/>
        </w:rPr>
        <w:t>Financial Analysis</w:t>
      </w:r>
      <w:r w:rsidRPr="66089E93" w:rsidR="0B6CA880">
        <w:rPr>
          <w:rFonts w:ascii="Roboto" w:hAnsi="Roboto" w:eastAsia="Roboto" w:cs="Roboto"/>
          <w:b w:val="0"/>
          <w:bCs w:val="0"/>
          <w:i w:val="0"/>
          <w:iCs w:val="0"/>
          <w:caps w:val="0"/>
          <w:smallCaps w:val="0"/>
          <w:noProof w:val="0"/>
          <w:color w:val="000C34"/>
          <w:sz w:val="24"/>
          <w:szCs w:val="24"/>
          <w:lang w:val="en-US"/>
        </w:rPr>
        <w:t>&gt;</w:t>
      </w:r>
      <w:r w:rsidRPr="66089E93" w:rsidR="0B6CA880">
        <w:rPr>
          <w:rFonts w:ascii="Roboto" w:hAnsi="Roboto" w:eastAsia="Roboto" w:cs="Roboto"/>
          <w:b w:val="1"/>
          <w:bCs w:val="1"/>
          <w:i w:val="0"/>
          <w:iCs w:val="0"/>
          <w:caps w:val="0"/>
          <w:smallCaps w:val="0"/>
          <w:noProof w:val="0"/>
          <w:color w:val="000C34"/>
          <w:sz w:val="24"/>
          <w:szCs w:val="24"/>
          <w:lang w:val="en-US"/>
        </w:rPr>
        <w:t>Parcel Spend</w:t>
      </w:r>
      <w:r w:rsidRPr="66089E93" w:rsidR="0B6CA880">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48ABA42D" w14:textId="65CDFA09">
      <w:pPr>
        <w:shd w:val="clear" w:color="auto" w:fill="FFFFFF" w:themeFill="background1"/>
        <w:bidi w:val="0"/>
        <w:spacing w:before="240" w:beforeAutospacing="off" w:after="240" w:afterAutospacing="off" w:line="279" w:lineRule="auto"/>
        <w:ind w:left="0" w:right="0"/>
        <w:jc w:val="left"/>
        <w:rPr>
          <w:rFonts w:ascii="Roboto" w:hAnsi="Roboto" w:eastAsia="Roboto" w:cs="Roboto"/>
          <w:b w:val="0"/>
          <w:bCs w:val="0"/>
          <w:i w:val="0"/>
          <w:iCs w:val="0"/>
          <w:caps w:val="0"/>
          <w:smallCaps w:val="0"/>
          <w:noProof w:val="0"/>
          <w:color w:val="000C34"/>
          <w:sz w:val="24"/>
          <w:szCs w:val="24"/>
          <w:lang w:val="en-US"/>
        </w:rPr>
      </w:pPr>
    </w:p>
    <w:p w:rsidR="0B6CA880" w:rsidP="66089E93" w:rsidRDefault="0B6CA880" w14:paraId="6F813ED2" w14:textId="7BCA4124">
      <w:pPr>
        <w:pStyle w:val="ListParagraph"/>
        <w:numPr>
          <w:ilvl w:val="0"/>
          <w:numId w:val="157"/>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The Parcel Spend Overview page displays. The following numbered graphic describes features.</w:t>
      </w:r>
    </w:p>
    <w:p w:rsidR="0B6CA880" w:rsidP="66089E93" w:rsidRDefault="0B6CA880" w14:paraId="0985F2E2" w14:textId="22E85A26">
      <w:pPr>
        <w:pStyle w:val="ListParagraph"/>
        <w:numPr>
          <w:ilvl w:val="0"/>
          <w:numId w:val="157"/>
        </w:numPr>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To filter information:</w:t>
      </w:r>
    </w:p>
    <w:p w:rsidR="0B6CA880" w:rsidP="66089E93" w:rsidRDefault="0B6CA880" w14:paraId="28066CA4" w14:textId="522834FF">
      <w:pPr>
        <w:pStyle w:val="ListParagraph"/>
        <w:numPr>
          <w:ilvl w:val="0"/>
          <w:numId w:val="15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Select </w:t>
      </w:r>
      <w:r w:rsidRPr="66089E93" w:rsidR="0B6CA880">
        <w:rPr>
          <w:rFonts w:ascii="Roboto" w:hAnsi="Roboto" w:eastAsia="Roboto" w:cs="Roboto"/>
          <w:b w:val="1"/>
          <w:bCs w:val="1"/>
          <w:i w:val="0"/>
          <w:iCs w:val="0"/>
          <w:caps w:val="0"/>
          <w:smallCaps w:val="0"/>
          <w:noProof w:val="0"/>
          <w:color w:val="000C34"/>
          <w:sz w:val="24"/>
          <w:szCs w:val="24"/>
          <w:lang w:val="en-US"/>
        </w:rPr>
        <w:t>Carrier Invoice Date</w:t>
      </w:r>
      <w:r w:rsidRPr="66089E93" w:rsidR="0B6CA880">
        <w:rPr>
          <w:rFonts w:ascii="Roboto" w:hAnsi="Roboto" w:eastAsia="Roboto" w:cs="Roboto"/>
          <w:b w:val="0"/>
          <w:bCs w:val="0"/>
          <w:i w:val="0"/>
          <w:iCs w:val="0"/>
          <w:caps w:val="0"/>
          <w:smallCaps w:val="0"/>
          <w:noProof w:val="0"/>
          <w:color w:val="000C34"/>
          <w:sz w:val="24"/>
          <w:szCs w:val="24"/>
          <w:lang w:val="en-US"/>
        </w:rPr>
        <w:t>.</w:t>
      </w:r>
    </w:p>
    <w:p w:rsidR="0B6CA880" w:rsidP="66089E93" w:rsidRDefault="0B6CA880" w14:paraId="5DD40B9A" w14:textId="3BDD1E91">
      <w:pPr>
        <w:pStyle w:val="ListParagraph"/>
        <w:numPr>
          <w:ilvl w:val="0"/>
          <w:numId w:val="158"/>
        </w:numPr>
        <w:shd w:val="clear" w:color="auto" w:fill="FFFFFF" w:themeFill="background1"/>
        <w:bidi w:val="0"/>
        <w:spacing w:before="240" w:beforeAutospacing="off" w:after="240" w:afterAutospacing="off"/>
        <w:ind w:left="539" w:right="0"/>
        <w:jc w:val="left"/>
        <w:rPr>
          <w:noProof w:val="0"/>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In the </w:t>
      </w:r>
      <w:r w:rsidRPr="66089E93" w:rsidR="0B6CA880">
        <w:rPr>
          <w:rFonts w:ascii="Roboto" w:hAnsi="Roboto" w:eastAsia="Roboto" w:cs="Roboto"/>
          <w:b w:val="1"/>
          <w:bCs w:val="1"/>
          <w:i w:val="0"/>
          <w:iCs w:val="0"/>
          <w:caps w:val="0"/>
          <w:smallCaps w:val="0"/>
          <w:noProof w:val="0"/>
          <w:color w:val="000C34"/>
          <w:sz w:val="24"/>
          <w:szCs w:val="24"/>
          <w:lang w:val="en-US"/>
        </w:rPr>
        <w:t>Where do we ship the most</w:t>
      </w:r>
      <w:r w:rsidRPr="66089E93" w:rsidR="0B6CA880">
        <w:rPr>
          <w:rFonts w:ascii="Roboto" w:hAnsi="Roboto" w:eastAsia="Roboto" w:cs="Roboto"/>
          <w:b w:val="0"/>
          <w:bCs w:val="0"/>
          <w:i w:val="0"/>
          <w:iCs w:val="0"/>
          <w:caps w:val="0"/>
          <w:smallCaps w:val="0"/>
          <w:noProof w:val="0"/>
          <w:color w:val="000C34"/>
          <w:sz w:val="24"/>
          <w:szCs w:val="24"/>
          <w:lang w:val="en-US"/>
        </w:rPr>
        <w:t xml:space="preserve">, you can select from </w:t>
      </w:r>
      <w:r w:rsidRPr="66089E93" w:rsidR="0B6CA880">
        <w:rPr>
          <w:rFonts w:ascii="Roboto" w:hAnsi="Roboto" w:eastAsia="Roboto" w:cs="Roboto"/>
          <w:b w:val="1"/>
          <w:bCs w:val="1"/>
          <w:i w:val="0"/>
          <w:iCs w:val="0"/>
          <w:caps w:val="0"/>
          <w:smallCaps w:val="0"/>
          <w:noProof w:val="0"/>
          <w:color w:val="000C34"/>
          <w:sz w:val="24"/>
          <w:szCs w:val="24"/>
          <w:lang w:val="en-US"/>
        </w:rPr>
        <w:t>USA</w:t>
      </w:r>
      <w:r w:rsidRPr="66089E93" w:rsidR="0B6CA880">
        <w:rPr>
          <w:rFonts w:ascii="Roboto" w:hAnsi="Roboto" w:eastAsia="Roboto" w:cs="Roboto"/>
          <w:b w:val="0"/>
          <w:bCs w:val="0"/>
          <w:i w:val="0"/>
          <w:iCs w:val="0"/>
          <w:caps w:val="0"/>
          <w:smallCaps w:val="0"/>
          <w:noProof w:val="0"/>
          <w:color w:val="000C34"/>
          <w:sz w:val="24"/>
          <w:szCs w:val="24"/>
          <w:lang w:val="en-US"/>
        </w:rPr>
        <w:t xml:space="preserve">, </w:t>
      </w:r>
      <w:r w:rsidRPr="66089E93" w:rsidR="0B6CA880">
        <w:rPr>
          <w:rFonts w:ascii="Roboto" w:hAnsi="Roboto" w:eastAsia="Roboto" w:cs="Roboto"/>
          <w:b w:val="1"/>
          <w:bCs w:val="1"/>
          <w:i w:val="0"/>
          <w:iCs w:val="0"/>
          <w:caps w:val="0"/>
          <w:smallCaps w:val="0"/>
          <w:noProof w:val="0"/>
          <w:color w:val="000C34"/>
          <w:sz w:val="24"/>
          <w:szCs w:val="24"/>
          <w:lang w:val="en-US"/>
        </w:rPr>
        <w:t>Canada</w:t>
      </w:r>
      <w:r w:rsidRPr="66089E93" w:rsidR="0B6CA880">
        <w:rPr>
          <w:rFonts w:ascii="Roboto" w:hAnsi="Roboto" w:eastAsia="Roboto" w:cs="Roboto"/>
          <w:b w:val="0"/>
          <w:bCs w:val="0"/>
          <w:i w:val="0"/>
          <w:iCs w:val="0"/>
          <w:caps w:val="0"/>
          <w:smallCaps w:val="0"/>
          <w:noProof w:val="0"/>
          <w:color w:val="000C34"/>
          <w:sz w:val="24"/>
          <w:szCs w:val="24"/>
          <w:lang w:val="en-US"/>
        </w:rPr>
        <w:t xml:space="preserve">, or </w:t>
      </w:r>
      <w:r w:rsidRPr="66089E93" w:rsidR="0B6CA880">
        <w:rPr>
          <w:rFonts w:ascii="Roboto" w:hAnsi="Roboto" w:eastAsia="Roboto" w:cs="Roboto"/>
          <w:b w:val="1"/>
          <w:bCs w:val="1"/>
          <w:i w:val="0"/>
          <w:iCs w:val="0"/>
          <w:caps w:val="0"/>
          <w:smallCaps w:val="0"/>
          <w:noProof w:val="0"/>
          <w:color w:val="000C34"/>
          <w:sz w:val="24"/>
          <w:szCs w:val="24"/>
          <w:lang w:val="en-US"/>
        </w:rPr>
        <w:t>Intl</w:t>
      </w:r>
      <w:r w:rsidRPr="66089E93" w:rsidR="0B6CA880">
        <w:rPr>
          <w:rFonts w:ascii="Roboto" w:hAnsi="Roboto" w:eastAsia="Roboto" w:cs="Roboto"/>
          <w:b w:val="0"/>
          <w:bCs w:val="0"/>
          <w:i w:val="0"/>
          <w:iCs w:val="0"/>
          <w:caps w:val="0"/>
          <w:smallCaps w:val="0"/>
          <w:noProof w:val="0"/>
          <w:color w:val="000C34"/>
          <w:sz w:val="24"/>
          <w:szCs w:val="24"/>
          <w:lang w:val="en-US"/>
        </w:rPr>
        <w:t>. to change the data. The map itself is interactive. For example, click on a state to see data.</w:t>
      </w:r>
    </w:p>
    <w:p w:rsidR="0B6CA880" w:rsidP="66089E93" w:rsidRDefault="0B6CA880" w14:paraId="43402E95" w14:textId="4A89BA5B">
      <w:pPr>
        <w:pStyle w:val="ListParagraph"/>
        <w:numPr>
          <w:ilvl w:val="0"/>
          <w:numId w:val="15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Right-click grid to drill through data, refer to </w:t>
      </w:r>
      <w:hyperlink r:id="R89212687468449a9">
        <w:r w:rsidRPr="66089E93" w:rsidR="0B6CA880">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0B6CA880">
        <w:rPr>
          <w:rFonts w:ascii="Roboto" w:hAnsi="Roboto" w:eastAsia="Roboto" w:cs="Roboto"/>
          <w:b w:val="0"/>
          <w:bCs w:val="0"/>
          <w:i w:val="0"/>
          <w:iCs w:val="0"/>
          <w:caps w:val="0"/>
          <w:smallCaps w:val="0"/>
          <w:noProof w:val="0"/>
          <w:color w:val="000C34"/>
          <w:sz w:val="24"/>
          <w:szCs w:val="24"/>
          <w:lang w:val="en-US"/>
        </w:rPr>
        <w:t>.</w:t>
      </w:r>
    </w:p>
    <w:p w:rsidR="0B6CA880" w:rsidP="66089E93" w:rsidRDefault="0B6CA880" w14:paraId="15E4D7E5" w14:textId="73DDB4A3">
      <w:pPr>
        <w:pStyle w:val="ListParagraph"/>
        <w:numPr>
          <w:ilvl w:val="0"/>
          <w:numId w:val="158"/>
        </w:numPr>
        <w:shd w:val="clear" w:color="auto" w:fill="FFFFFF" w:themeFill="background1"/>
        <w:bidi w:val="0"/>
        <w:spacing w:before="240" w:beforeAutospacing="off" w:after="240" w:afterAutospacing="off"/>
        <w:ind w:right="0"/>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Click side arrow to expand and select filters.</w:t>
      </w:r>
    </w:p>
    <w:p w:rsidR="0B6CA880" w:rsidP="66089E93" w:rsidRDefault="0B6CA880" w14:paraId="6331FC0C" w14:textId="47D4FDF8">
      <w:pPr>
        <w:pStyle w:val="ListParagraph"/>
        <w:numPr>
          <w:ilvl w:val="0"/>
          <w:numId w:val="15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36"/>
          <w:szCs w:val="36"/>
          <w:lang w:val="en-US"/>
        </w:rPr>
        <w:t>Trend Analysis</w:t>
      </w:r>
    </w:p>
    <w:p w:rsidR="0B6CA880" w:rsidP="66089E93" w:rsidRDefault="0B6CA880" w14:paraId="49E45FBB" w14:textId="13BFF736">
      <w:pPr>
        <w:pStyle w:val="ListParagraph"/>
        <w:numPr>
          <w:ilvl w:val="0"/>
          <w:numId w:val="158"/>
        </w:numPr>
        <w:shd w:val="clear" w:color="auto" w:fill="FFFFFF" w:themeFill="background1"/>
        <w:bidi w:val="0"/>
        <w:spacing w:before="0" w:beforeAutospacing="off" w:after="180" w:afterAutospacing="off"/>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View sub report to understand cost drivers and KPI’s.</w:t>
      </w:r>
    </w:p>
    <w:p w:rsidR="0B6CA880" w:rsidP="66089E93" w:rsidRDefault="0B6CA880" w14:paraId="35D3180D" w14:textId="0C4F423F">
      <w:pPr>
        <w:pStyle w:val="ListParagraph"/>
        <w:numPr>
          <w:ilvl w:val="0"/>
          <w:numId w:val="158"/>
        </w:numPr>
        <w:shd w:val="clear" w:color="auto" w:fill="FFFFFF" w:themeFill="background1"/>
        <w:bidi w:val="0"/>
        <w:spacing w:before="240" w:beforeAutospacing="off" w:after="240" w:afterAutospacing="off"/>
        <w:ind w:left="539" w:right="0"/>
        <w:jc w:val="left"/>
        <w:rPr>
          <w:noProof w:val="0"/>
          <w:lang w:val="en-US"/>
        </w:rPr>
      </w:pPr>
      <w:r w:rsidRPr="66089E93" w:rsidR="0B6CA880">
        <w:rPr>
          <w:rFonts w:ascii="Roboto" w:hAnsi="Roboto" w:eastAsia="Roboto" w:cs="Roboto"/>
          <w:b w:val="0"/>
          <w:bCs w:val="0"/>
          <w:i w:val="0"/>
          <w:iCs w:val="0"/>
          <w:caps w:val="0"/>
          <w:smallCaps w:val="0"/>
          <w:noProof w:val="0"/>
          <w:color w:val="000C34"/>
          <w:sz w:val="24"/>
          <w:szCs w:val="24"/>
          <w:lang w:val="en-US"/>
        </w:rPr>
        <w:t>Tip: Filters are the key to making this page powerful. Review Accounts, Services, Package Characteristics, etc.</w:t>
      </w:r>
    </w:p>
    <w:p w:rsidR="0B6CA880" w:rsidP="66089E93" w:rsidRDefault="0B6CA880" w14:paraId="64AED604" w14:textId="4B9EA788">
      <w:pPr>
        <w:pStyle w:val="Normal"/>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Click </w:t>
      </w:r>
      <w:r w:rsidRPr="66089E93" w:rsidR="0B6CA880">
        <w:rPr>
          <w:rFonts w:ascii="Roboto" w:hAnsi="Roboto" w:eastAsia="Roboto" w:cs="Roboto"/>
          <w:b w:val="1"/>
          <w:bCs w:val="1"/>
          <w:i w:val="0"/>
          <w:iCs w:val="0"/>
          <w:caps w:val="0"/>
          <w:smallCaps w:val="0"/>
          <w:noProof w:val="0"/>
          <w:color w:val="000C34"/>
          <w:sz w:val="24"/>
          <w:szCs w:val="24"/>
          <w:lang w:val="en-US"/>
        </w:rPr>
        <w:t xml:space="preserve">Trend Analysis </w:t>
      </w:r>
      <w:r w:rsidRPr="66089E93" w:rsidR="0B6CA880">
        <w:rPr>
          <w:rFonts w:ascii="Roboto" w:hAnsi="Roboto" w:eastAsia="Roboto" w:cs="Roboto"/>
          <w:b w:val="0"/>
          <w:bCs w:val="0"/>
          <w:i w:val="0"/>
          <w:iCs w:val="0"/>
          <w:caps w:val="0"/>
          <w:smallCaps w:val="0"/>
          <w:noProof w:val="0"/>
          <w:color w:val="000C34"/>
          <w:sz w:val="24"/>
          <w:szCs w:val="24"/>
          <w:lang w:val="en-US"/>
        </w:rPr>
        <w:t xml:space="preserve">to view the Trend Analysis data. Change </w:t>
      </w:r>
      <w:r w:rsidRPr="66089E93" w:rsidR="0B6CA880">
        <w:rPr>
          <w:rFonts w:ascii="Roboto" w:hAnsi="Roboto" w:eastAsia="Roboto" w:cs="Roboto"/>
          <w:b w:val="1"/>
          <w:bCs w:val="1"/>
          <w:i w:val="0"/>
          <w:iCs w:val="0"/>
          <w:caps w:val="0"/>
          <w:smallCaps w:val="0"/>
          <w:noProof w:val="0"/>
          <w:color w:val="000C34"/>
          <w:sz w:val="24"/>
          <w:szCs w:val="24"/>
          <w:lang w:val="en-US"/>
        </w:rPr>
        <w:t>Carrier Invoice Date fields</w:t>
      </w:r>
      <w:r w:rsidRPr="66089E93" w:rsidR="0B6CA880">
        <w:rPr>
          <w:rFonts w:ascii="Roboto" w:hAnsi="Roboto" w:eastAsia="Roboto" w:cs="Roboto"/>
          <w:b w:val="0"/>
          <w:bCs w:val="0"/>
          <w:i w:val="0"/>
          <w:iCs w:val="0"/>
          <w:caps w:val="0"/>
          <w:smallCaps w:val="0"/>
          <w:noProof w:val="0"/>
          <w:color w:val="000C34"/>
          <w:sz w:val="24"/>
          <w:szCs w:val="24"/>
          <w:lang w:val="en-US"/>
        </w:rPr>
        <w:t xml:space="preserve"> as needed.</w:t>
      </w:r>
    </w:p>
    <w:p w:rsidR="0B6CA880" w:rsidP="66089E93" w:rsidRDefault="0B6CA880" w14:paraId="27953DD8" w14:textId="4E225A03">
      <w:pPr>
        <w:shd w:val="clear" w:color="auto" w:fill="FFFFFF" w:themeFill="background1"/>
        <w:bidi w:val="0"/>
        <w:spacing w:before="240" w:beforeAutospacing="off" w:after="240" w:afterAutospacing="off"/>
        <w:ind w:left="539" w:right="0"/>
        <w:jc w:val="left"/>
        <w:rPr>
          <w:noProof w:val="0"/>
          <w:lang w:val="en-US"/>
        </w:rPr>
      </w:pPr>
      <w:r w:rsidRPr="66089E93" w:rsidR="0B6CA880">
        <w:rPr>
          <w:rFonts w:ascii="Roboto" w:hAnsi="Roboto" w:eastAsia="Roboto" w:cs="Roboto"/>
          <w:b w:val="0"/>
          <w:bCs w:val="0"/>
          <w:i w:val="0"/>
          <w:iCs w:val="0"/>
          <w:caps w:val="0"/>
          <w:smallCaps w:val="0"/>
          <w:noProof w:val="0"/>
          <w:color w:val="000C34"/>
          <w:sz w:val="24"/>
          <w:szCs w:val="24"/>
          <w:lang w:val="en-US"/>
        </w:rPr>
        <w:t>2. If needed, click side arrow to expand and select filters.</w:t>
      </w:r>
    </w:p>
    <w:p w:rsidR="0B6CA880" w:rsidP="66089E93" w:rsidRDefault="0B6CA880" w14:paraId="3A2CFD35" w14:textId="4739E158">
      <w:pPr>
        <w:bidi w:val="0"/>
        <w:jc w:val="left"/>
        <w:rPr>
          <w:rFonts w:ascii="Roboto" w:hAnsi="Roboto" w:eastAsia="Roboto" w:cs="Roboto"/>
          <w:noProof w:val="0"/>
          <w:sz w:val="24"/>
          <w:szCs w:val="24"/>
          <w:lang w:val="en-US"/>
        </w:rPr>
      </w:pPr>
      <w:r w:rsidRPr="66089E93" w:rsidR="0B6CA880">
        <w:rPr>
          <w:rFonts w:ascii="Roboto" w:hAnsi="Roboto" w:eastAsia="Roboto" w:cs="Roboto"/>
          <w:b w:val="0"/>
          <w:bCs w:val="0"/>
          <w:i w:val="0"/>
          <w:iCs w:val="0"/>
          <w:caps w:val="0"/>
          <w:smallCaps w:val="0"/>
          <w:noProof w:val="0"/>
          <w:color w:val="000C34"/>
          <w:sz w:val="24"/>
          <w:szCs w:val="24"/>
          <w:lang w:val="en-US"/>
        </w:rPr>
        <w:t xml:space="preserve">Click the back arrow </w:t>
      </w:r>
      <w:r w:rsidRPr="66089E93" w:rsidR="0B6CA880">
        <w:rPr>
          <w:rFonts w:ascii="Roboto" w:hAnsi="Roboto" w:eastAsia="Roboto" w:cs="Roboto"/>
          <w:b w:val="0"/>
          <w:bCs w:val="0"/>
          <w:i w:val="0"/>
          <w:iCs w:val="0"/>
          <w:caps w:val="0"/>
          <w:smallCaps w:val="0"/>
          <w:noProof w:val="0"/>
          <w:color w:val="000C34"/>
          <w:sz w:val="24"/>
          <w:szCs w:val="24"/>
          <w:lang w:val="en-US"/>
        </w:rPr>
        <w:t xml:space="preserve"> to return to Parcel Spend Overview</w:t>
      </w:r>
    </w:p>
    <w:p w:rsidR="66089E93" w:rsidP="66089E93" w:rsidRDefault="66089E93" w14:paraId="3F6C7CC5" w14:textId="53E93872">
      <w:pPr>
        <w:bidi w:val="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23F19A5F" w14:textId="3B24249D">
      <w:pPr>
        <w:pStyle w:val="Heading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Invoice Summary</w:t>
      </w:r>
    </w:p>
    <w:p w:rsidR="3F1A37B7" w:rsidP="66089E93" w:rsidRDefault="3F1A37B7" w14:paraId="7CBA14BB" w14:textId="2E943FED">
      <w:pPr>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Invoice Summary Report provides a comprehensive overview of key invoice information. Users can drill-down into individual entries to access more detailed information such as cost by tracking number, charges not associated with a package and charge by classification. This allows for a deeper analysis of each invoice, facilitating more accurate tracking and reporting.</w:t>
      </w:r>
    </w:p>
    <w:p w:rsidR="3F1A37B7" w:rsidP="66089E93" w:rsidRDefault="3F1A37B7" w14:paraId="0C260702" w14:textId="369D7B2F">
      <w:pPr>
        <w:pStyle w:val="ListParagraph"/>
        <w:numPr>
          <w:ilvl w:val="0"/>
          <w:numId w:val="159"/>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From the Home page, click</w:t>
      </w:r>
      <w:r w:rsidRPr="66089E93" w:rsidR="3F1A37B7">
        <w:rPr>
          <w:rFonts w:ascii="Roboto" w:hAnsi="Roboto" w:eastAsia="Roboto" w:cs="Roboto"/>
          <w:b w:val="1"/>
          <w:bCs w:val="1"/>
          <w:i w:val="0"/>
          <w:iCs w:val="0"/>
          <w:caps w:val="0"/>
          <w:smallCaps w:val="0"/>
          <w:noProof w:val="0"/>
          <w:color w:val="000C34"/>
          <w:sz w:val="24"/>
          <w:szCs w:val="24"/>
          <w:lang w:val="en-US"/>
        </w:rPr>
        <w:t xml:space="preserve"> Invoice Summary</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756C1037" w14:textId="7D14ACFB">
      <w:pPr>
        <w:bidi w:val="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&gt;</w:t>
      </w:r>
      <w:r w:rsidRPr="66089E93" w:rsidR="3F1A37B7">
        <w:rPr>
          <w:rFonts w:ascii="Roboto" w:hAnsi="Roboto" w:eastAsia="Roboto" w:cs="Roboto"/>
          <w:b w:val="1"/>
          <w:bCs w:val="1"/>
          <w:i w:val="0"/>
          <w:iCs w:val="0"/>
          <w:caps w:val="0"/>
          <w:smallCaps w:val="0"/>
          <w:noProof w:val="0"/>
          <w:color w:val="000C34"/>
          <w:sz w:val="24"/>
          <w:szCs w:val="24"/>
          <w:lang w:val="en-US"/>
        </w:rPr>
        <w:t>Invoice</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CABE1D5" w14:textId="44C911E7">
      <w:pPr>
        <w:pStyle w:val="ListParagraph"/>
        <w:numPr>
          <w:ilvl w:val="0"/>
          <w:numId w:val="160"/>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Invoice Summary page displays. The following numbered graphic describes features.</w:t>
      </w:r>
    </w:p>
    <w:p w:rsidR="3F1A37B7" w:rsidP="66089E93" w:rsidRDefault="3F1A37B7" w14:paraId="255CB8A3" w14:textId="30C0AF60">
      <w:pPr>
        <w:shd w:val="clear" w:color="auto" w:fill="FFFFFF" w:themeFill="background1"/>
        <w:bidi w:val="0"/>
        <w:spacing w:before="0" w:beforeAutospacing="off" w:after="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782B60DA" w14:textId="3A929CE8">
      <w:pPr>
        <w:pStyle w:val="ListParagraph"/>
        <w:numPr>
          <w:ilvl w:val="0"/>
          <w:numId w:val="16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To see a specific invoice number (s), select from top drop-down menu.</w:t>
      </w:r>
    </w:p>
    <w:p w:rsidR="3F1A37B7" w:rsidP="66089E93" w:rsidRDefault="3F1A37B7" w14:paraId="15488280" w14:textId="3DA19B76">
      <w:pPr>
        <w:pStyle w:val="ListParagraph"/>
        <w:numPr>
          <w:ilvl w:val="0"/>
          <w:numId w:val="16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Example of Invoice Number Drop-Down Options</w:t>
      </w:r>
    </w:p>
    <w:p w:rsidR="3F1A37B7" w:rsidP="66089E93" w:rsidRDefault="3F1A37B7" w14:paraId="0BFF572A" w14:textId="2B90CF01">
      <w:pPr>
        <w:pStyle w:val="ListParagraph"/>
        <w:numPr>
          <w:ilvl w:val="0"/>
          <w:numId w:val="16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4E8BA420" w14:textId="065600ED">
      <w:pPr>
        <w:pStyle w:val="ListParagraph"/>
        <w:numPr>
          <w:ilvl w:val="0"/>
          <w:numId w:val="16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grid to drill through data, refer to </w:t>
      </w:r>
      <w:hyperlink r:id="R3cd804c6d39b43a4">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42857547" w14:textId="124B0F5E">
      <w:pPr>
        <w:pStyle w:val="ListParagraph"/>
        <w:numPr>
          <w:ilvl w:val="0"/>
          <w:numId w:val="16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filters.</w:t>
      </w:r>
    </w:p>
    <w:p w:rsidR="3F1A37B7" w:rsidP="66089E93" w:rsidRDefault="3F1A37B7" w14:paraId="6E5F819F" w14:textId="1621AEB3">
      <w:pPr>
        <w:pStyle w:val="Heading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Period vs Period Analysis</w:t>
      </w:r>
    </w:p>
    <w:p w:rsidR="3F1A37B7" w:rsidP="66089E93" w:rsidRDefault="3F1A37B7" w14:paraId="3DB17D74" w14:textId="7D08D2E0">
      <w:pPr>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Period vs. Period Analysis enables a detailed comparison between historical parcel data and KPI’s. This feature allows users to assess changes in metrics such as carrier invoiced amount, average cost per shipment, and average accessorial cost across different time periods. By analyzing historical trends against current performance, businesses can identify improvements, areas of concern, and patterns in parcel management, providing valuable insights for optimizing operations and decision-making.</w:t>
      </w:r>
    </w:p>
    <w:p w:rsidR="3F1A37B7" w:rsidP="66089E93" w:rsidRDefault="3F1A37B7" w14:paraId="1AA7D2B7" w14:textId="0B4586D0">
      <w:pPr>
        <w:pStyle w:val="ListParagraph"/>
        <w:numPr>
          <w:ilvl w:val="0"/>
          <w:numId w:val="162"/>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Period vs Period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2708954D" w14:textId="3D2D6F15">
      <w:pPr>
        <w:bidi w:val="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&gt;</w:t>
      </w:r>
      <w:r w:rsidRPr="66089E93" w:rsidR="3F1A37B7">
        <w:rPr>
          <w:rFonts w:ascii="Roboto" w:hAnsi="Roboto" w:eastAsia="Roboto" w:cs="Roboto"/>
          <w:b w:val="1"/>
          <w:bCs w:val="1"/>
          <w:i w:val="0"/>
          <w:iCs w:val="0"/>
          <w:caps w:val="0"/>
          <w:smallCaps w:val="0"/>
          <w:noProof w:val="0"/>
          <w:color w:val="000C34"/>
          <w:sz w:val="24"/>
          <w:szCs w:val="24"/>
          <w:lang w:val="en-US"/>
        </w:rPr>
        <w:t>Period vs Period</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7ECBA85" w14:textId="17E373B6">
      <w:pPr>
        <w:pStyle w:val="ListParagraph"/>
        <w:numPr>
          <w:ilvl w:val="0"/>
          <w:numId w:val="163"/>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Period vs Period Analysis page displays. The following numbered graphic describes features.</w:t>
      </w:r>
    </w:p>
    <w:p w:rsidR="66089E93" w:rsidP="66089E93" w:rsidRDefault="66089E93" w14:paraId="00DAA7A4" w14:textId="5AE550EE">
      <w:pPr>
        <w:bidi w:val="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2103913E" w14:textId="6CD7F400">
      <w:pPr>
        <w:shd w:val="clear" w:color="auto" w:fill="FFFFFF" w:themeFill="background1"/>
        <w:bidi w:val="0"/>
        <w:spacing w:before="0" w:beforeAutospacing="off" w:after="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08DAC3BE" w14:textId="4CF0ACF4">
      <w:pPr>
        <w:pStyle w:val="ListParagraph"/>
        <w:numPr>
          <w:ilvl w:val="0"/>
          <w:numId w:val="16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from the </w:t>
      </w:r>
      <w:r w:rsidRPr="66089E93" w:rsidR="3F1A37B7">
        <w:rPr>
          <w:rFonts w:ascii="Roboto" w:hAnsi="Roboto" w:eastAsia="Roboto" w:cs="Roboto"/>
          <w:b w:val="1"/>
          <w:bCs w:val="1"/>
          <w:i w:val="0"/>
          <w:iCs w:val="0"/>
          <w:caps w:val="0"/>
          <w:smallCaps w:val="0"/>
          <w:noProof w:val="0"/>
          <w:color w:val="000C34"/>
          <w:sz w:val="24"/>
          <w:szCs w:val="24"/>
          <w:lang w:val="en-US"/>
        </w:rPr>
        <w:t>Date Selection</w:t>
      </w:r>
      <w:r w:rsidRPr="66089E93" w:rsidR="3F1A37B7">
        <w:rPr>
          <w:rFonts w:ascii="Roboto" w:hAnsi="Roboto" w:eastAsia="Roboto" w:cs="Roboto"/>
          <w:b w:val="0"/>
          <w:bCs w:val="0"/>
          <w:i w:val="0"/>
          <w:iCs w:val="0"/>
          <w:caps w:val="0"/>
          <w:smallCaps w:val="0"/>
          <w:noProof w:val="0"/>
          <w:color w:val="000C34"/>
          <w:sz w:val="24"/>
          <w:szCs w:val="24"/>
          <w:lang w:val="en-US"/>
        </w:rPr>
        <w:t xml:space="preserve"> drop-down options.</w:t>
      </w:r>
    </w:p>
    <w:p w:rsidR="3F1A37B7" w:rsidP="66089E93" w:rsidRDefault="3F1A37B7" w14:paraId="2689A005" w14:textId="5993CA07">
      <w:pPr>
        <w:pStyle w:val="ListParagraph"/>
        <w:numPr>
          <w:ilvl w:val="0"/>
          <w:numId w:val="16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filters.</w:t>
      </w:r>
    </w:p>
    <w:p w:rsidR="66089E93" w:rsidP="66089E93" w:rsidRDefault="66089E93" w14:paraId="4881AEE3" w14:textId="4D133174">
      <w:pPr>
        <w:bidi w:val="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0D6432AB" w14:textId="66950725">
      <w:pPr>
        <w:pStyle w:val="Heading1"/>
        <w:bidi w:val="0"/>
        <w:spacing w:before="0" w:beforeAutospacing="off" w:after="240" w:afterAutospacing="off"/>
      </w:pPr>
      <w:r w:rsidRPr="66089E93" w:rsidR="3F1A37B7">
        <w:rPr>
          <w:rFonts w:ascii="Roboto" w:hAnsi="Roboto" w:eastAsia="Roboto" w:cs="Roboto"/>
          <w:b w:val="0"/>
          <w:bCs w:val="0"/>
          <w:i w:val="0"/>
          <w:iCs w:val="0"/>
          <w:caps w:val="0"/>
          <w:smallCaps w:val="0"/>
          <w:noProof w:val="0"/>
          <w:color w:val="000C34"/>
          <w:sz w:val="36"/>
          <w:szCs w:val="36"/>
          <w:lang w:val="en-US"/>
        </w:rPr>
        <w:t>Carrier Analysis</w:t>
      </w:r>
    </w:p>
    <w:p w:rsidR="3F1A37B7" w:rsidP="66089E93" w:rsidRDefault="3F1A37B7" w14:paraId="26B622AA" w14:textId="56946B81">
      <w:pPr>
        <w:bidi w:val="0"/>
        <w:spacing w:before="0" w:beforeAutospacing="off" w:after="180" w:afterAutospacing="off"/>
      </w:pPr>
      <w:r w:rsidRPr="66089E93" w:rsidR="3F1A37B7">
        <w:rPr>
          <w:rFonts w:ascii="Roboto" w:hAnsi="Roboto" w:eastAsia="Roboto" w:cs="Roboto"/>
          <w:b w:val="0"/>
          <w:bCs w:val="0"/>
          <w:i w:val="0"/>
          <w:iCs w:val="0"/>
          <w:caps w:val="0"/>
          <w:smallCaps w:val="0"/>
          <w:noProof w:val="0"/>
          <w:color w:val="000C34"/>
          <w:sz w:val="24"/>
          <w:szCs w:val="24"/>
          <w:lang w:val="en-US"/>
        </w:rPr>
        <w:t>The Carrier Analysis report offers in-depth visibility into the usage and associated costs of each carrier used by your business. It breaks down key metrics such as shipping volumes, average cost per shipment, and average cost per package for each carrier.</w:t>
      </w:r>
    </w:p>
    <w:p w:rsidR="3F1A37B7" w:rsidP="66089E93" w:rsidRDefault="3F1A37B7" w14:paraId="0AFA895B" w14:textId="02BA5EB0">
      <w:pPr>
        <w:pStyle w:val="ListParagraph"/>
        <w:numPr>
          <w:ilvl w:val="0"/>
          <w:numId w:val="165"/>
        </w:numPr>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Carrier</w:t>
      </w:r>
      <w:r w:rsidRPr="66089E93" w:rsidR="3F1A37B7">
        <w:rPr>
          <w:rFonts w:ascii="Roboto" w:hAnsi="Roboto" w:eastAsia="Roboto" w:cs="Roboto"/>
          <w:b w:val="0"/>
          <w:bCs w:val="0"/>
          <w:i w:val="0"/>
          <w:iCs w:val="0"/>
          <w:caps w:val="0"/>
          <w:smallCaps w:val="0"/>
          <w:noProof w:val="0"/>
          <w:color w:val="000C34"/>
          <w:sz w:val="24"/>
          <w:szCs w:val="24"/>
          <w:lang w:val="en-US"/>
        </w:rPr>
        <w:t xml:space="preserve"> </w:t>
      </w:r>
      <w:r w:rsidRPr="66089E93" w:rsidR="3F1A37B7">
        <w:rPr>
          <w:rFonts w:ascii="Roboto" w:hAnsi="Roboto" w:eastAsia="Roboto" w:cs="Roboto"/>
          <w:b w:val="1"/>
          <w:bCs w:val="1"/>
          <w:i w:val="0"/>
          <w:iCs w:val="0"/>
          <w:caps w:val="0"/>
          <w:smallCaps w:val="0"/>
          <w:noProof w:val="0"/>
          <w:color w:val="000C34"/>
          <w:sz w:val="24"/>
          <w:szCs w:val="24"/>
          <w:lang w:val="en-US"/>
        </w:rPr>
        <w:t>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00874CDC" w14:textId="11152881">
      <w:pPr>
        <w:bidi w:val="0"/>
        <w:jc w:val="left"/>
        <w:rPr>
          <w:noProof w:val="0"/>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&gt;</w:t>
      </w:r>
      <w:r w:rsidRPr="66089E93" w:rsidR="3F1A37B7">
        <w:rPr>
          <w:rFonts w:ascii="Roboto" w:hAnsi="Roboto" w:eastAsia="Roboto" w:cs="Roboto"/>
          <w:b w:val="1"/>
          <w:bCs w:val="1"/>
          <w:i w:val="0"/>
          <w:iCs w:val="0"/>
          <w:caps w:val="0"/>
          <w:smallCaps w:val="0"/>
          <w:noProof w:val="0"/>
          <w:color w:val="000C34"/>
          <w:sz w:val="24"/>
          <w:szCs w:val="24"/>
          <w:lang w:val="en-US"/>
        </w:rPr>
        <w:t>Carrier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696AC7A" w14:textId="2ABAAC12">
      <w:pPr>
        <w:pStyle w:val="ListParagraph"/>
        <w:numPr>
          <w:ilvl w:val="0"/>
          <w:numId w:val="166"/>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Carrier Analysis page displays. The following numbered graphic describes features.</w:t>
      </w:r>
    </w:p>
    <w:p w:rsidR="3F1A37B7" w:rsidP="66089E93" w:rsidRDefault="3F1A37B7" w14:paraId="6A14F196" w14:textId="2FCC1D9E">
      <w:pPr>
        <w:bidi w:val="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Tip: Change the visuals on the page by clicking either the package or delivery truck icon.</w:t>
      </w:r>
    </w:p>
    <w:p w:rsidR="3F1A37B7" w:rsidP="66089E93" w:rsidRDefault="3F1A37B7" w14:paraId="5E5A1EBE" w14:textId="23911062">
      <w:pPr>
        <w:pStyle w:val="ListParagraph"/>
        <w:numPr>
          <w:ilvl w:val="0"/>
          <w:numId w:val="166"/>
        </w:numPr>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13AC806B" w14:textId="4F5454AA">
      <w:pPr>
        <w:pStyle w:val="ListParagraph"/>
        <w:numPr>
          <w:ilvl w:val="0"/>
          <w:numId w:val="167"/>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w:t>
      </w:r>
      <w:r w:rsidRPr="66089E93" w:rsidR="3F1A37B7">
        <w:rPr>
          <w:rFonts w:ascii="Roboto" w:hAnsi="Roboto" w:eastAsia="Roboto" w:cs="Roboto"/>
          <w:b w:val="1"/>
          <w:bCs w:val="1"/>
          <w:i w:val="0"/>
          <w:iCs w:val="0"/>
          <w:caps w:val="0"/>
          <w:smallCaps w:val="0"/>
          <w:noProof w:val="0"/>
          <w:color w:val="000C34"/>
          <w:sz w:val="24"/>
          <w:szCs w:val="24"/>
          <w:lang w:val="en-US"/>
        </w:rPr>
        <w:t>Carrier Invoice Dates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15E11754" w14:textId="2A2AC3D7">
      <w:pPr>
        <w:shd w:val="clear" w:color="auto" w:fill="FFFFFF" w:themeFill="background1"/>
        <w:bidi w:val="0"/>
        <w:spacing w:before="240" w:beforeAutospacing="off" w:after="240" w:afterAutospacing="off"/>
        <w:ind w:left="539" w:right="0"/>
        <w:jc w:val="left"/>
        <w:rPr>
          <w:noProof w:val="0"/>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In the </w:t>
      </w:r>
      <w:r w:rsidRPr="66089E93" w:rsidR="3F1A37B7">
        <w:rPr>
          <w:rFonts w:ascii="Roboto" w:hAnsi="Roboto" w:eastAsia="Roboto" w:cs="Roboto"/>
          <w:b w:val="1"/>
          <w:bCs w:val="1"/>
          <w:i w:val="0"/>
          <w:iCs w:val="0"/>
          <w:caps w:val="0"/>
          <w:smallCaps w:val="0"/>
          <w:noProof w:val="0"/>
          <w:color w:val="000C34"/>
          <w:sz w:val="24"/>
          <w:szCs w:val="24"/>
          <w:lang w:val="en-US"/>
        </w:rPr>
        <w:t xml:space="preserve">Which Carriers do we ship the most Packages? </w:t>
      </w:r>
      <w:r w:rsidRPr="66089E93" w:rsidR="3F1A37B7">
        <w:rPr>
          <w:rFonts w:ascii="Roboto" w:hAnsi="Roboto" w:eastAsia="Roboto" w:cs="Roboto"/>
          <w:b w:val="0"/>
          <w:bCs w:val="0"/>
          <w:i w:val="0"/>
          <w:iCs w:val="0"/>
          <w:caps w:val="0"/>
          <w:smallCaps w:val="0"/>
          <w:noProof w:val="0"/>
          <w:color w:val="000C34"/>
          <w:sz w:val="24"/>
          <w:szCs w:val="24"/>
          <w:lang w:val="en-US"/>
        </w:rPr>
        <w:t>Select a carrier to view data. The following example shows Loomis selected.</w:t>
      </w:r>
    </w:p>
    <w:p w:rsidR="3F1A37B7" w:rsidP="66089E93" w:rsidRDefault="3F1A37B7" w14:paraId="2B0A22B0" w14:textId="6054B283">
      <w:pPr>
        <w:pStyle w:val="ListParagraph"/>
        <w:numPr>
          <w:ilvl w:val="0"/>
          <w:numId w:val="16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filters.</w:t>
      </w:r>
    </w:p>
    <w:p w:rsidR="3F1A37B7" w:rsidP="66089E93" w:rsidRDefault="3F1A37B7" w14:paraId="459AB17F" w14:textId="78B4F22D">
      <w:pPr>
        <w:pStyle w:val="Heading2"/>
        <w:shd w:val="clear" w:color="auto" w:fill="FFFFFF" w:themeFill="background1"/>
        <w:bidi w:val="0"/>
        <w:spacing w:before="480" w:beforeAutospacing="off" w:after="12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Actual Net Rates</w:t>
      </w:r>
    </w:p>
    <w:p w:rsidR="3F1A37B7" w:rsidP="66089E93" w:rsidRDefault="3F1A37B7" w14:paraId="2A1F5F2F" w14:textId="4B8FA1D7">
      <w:pPr>
        <w:shd w:val="clear" w:color="auto" w:fill="FFFFFF" w:themeFill="background1"/>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Carrier Analysis sub-report highlights carrier-specific rate information by carrier, zone and weight with all fees included. performance trends, service levels, and any applicable surcharges or fees.</w:t>
      </w:r>
    </w:p>
    <w:p w:rsidR="3F1A37B7" w:rsidP="66089E93" w:rsidRDefault="3F1A37B7" w14:paraId="2F888372" w14:textId="1BB5E7FD">
      <w:pPr>
        <w:pStyle w:val="ListParagraph"/>
        <w:numPr>
          <w:ilvl w:val="0"/>
          <w:numId w:val="16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Click </w:t>
      </w:r>
      <w:r w:rsidRPr="66089E93" w:rsidR="3F1A37B7">
        <w:rPr>
          <w:rFonts w:ascii="Roboto" w:hAnsi="Roboto" w:eastAsia="Roboto" w:cs="Roboto"/>
          <w:b w:val="1"/>
          <w:bCs w:val="1"/>
          <w:i w:val="0"/>
          <w:iCs w:val="0"/>
          <w:caps w:val="0"/>
          <w:smallCaps w:val="0"/>
          <w:noProof w:val="0"/>
          <w:color w:val="000C34"/>
          <w:sz w:val="24"/>
          <w:szCs w:val="24"/>
          <w:lang w:val="en-US"/>
        </w:rPr>
        <w:t>Actual Net Rates</w:t>
      </w:r>
      <w:r w:rsidRPr="66089E93" w:rsidR="3F1A37B7">
        <w:rPr>
          <w:rFonts w:ascii="Roboto" w:hAnsi="Roboto" w:eastAsia="Roboto" w:cs="Roboto"/>
          <w:b w:val="0"/>
          <w:bCs w:val="0"/>
          <w:i w:val="0"/>
          <w:iCs w:val="0"/>
          <w:caps w:val="0"/>
          <w:smallCaps w:val="0"/>
          <w:noProof w:val="0"/>
          <w:color w:val="000C34"/>
          <w:sz w:val="24"/>
          <w:szCs w:val="24"/>
          <w:lang w:val="en-US"/>
        </w:rPr>
        <w:t xml:space="preserve">. The average Invoiced Amount by Zone and Weight page displays. Select from top drop-down filters as needed. You can right-click to drill through. Refer to </w:t>
      </w:r>
      <w:hyperlink r:id="Rb031a6da6f0f496a">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 xml:space="preserve"> .The following numbered graphic describes features.</w:t>
      </w:r>
    </w:p>
    <w:p w:rsidR="3F1A37B7" w:rsidP="66089E93" w:rsidRDefault="3F1A37B7" w14:paraId="7FDDB98D" w14:textId="2C6EDC75">
      <w:pPr>
        <w:pStyle w:val="ListParagraph"/>
        <w:numPr>
          <w:ilvl w:val="0"/>
          <w:numId w:val="16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If needed, click side arrow to expand and select filters.</w:t>
      </w:r>
    </w:p>
    <w:p w:rsidR="3F1A37B7" w:rsidP="66089E93" w:rsidRDefault="3F1A37B7" w14:paraId="0E4B57FC" w14:textId="05C721A6">
      <w:pPr>
        <w:pStyle w:val="ListParagraph"/>
        <w:numPr>
          <w:ilvl w:val="0"/>
          <w:numId w:val="16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the back arrow</w:t>
      </w:r>
      <w:r w:rsidRPr="66089E93" w:rsidR="3F1A37B7">
        <w:rPr>
          <w:rFonts w:ascii="Roboto" w:hAnsi="Roboto" w:eastAsia="Roboto" w:cs="Roboto"/>
          <w:b w:val="0"/>
          <w:bCs w:val="0"/>
          <w:i w:val="0"/>
          <w:iCs w:val="0"/>
          <w:caps w:val="0"/>
          <w:smallCaps w:val="0"/>
          <w:noProof w:val="0"/>
          <w:color w:val="000C34"/>
          <w:sz w:val="24"/>
          <w:szCs w:val="24"/>
          <w:lang w:val="en-US"/>
        </w:rPr>
        <w:t xml:space="preserve"> to return to the Carrier Analysis page.</w:t>
      </w:r>
    </w:p>
    <w:p w:rsidR="3F1A37B7" w:rsidP="66089E93" w:rsidRDefault="3F1A37B7" w14:paraId="557C3E3C" w14:textId="38342698">
      <w:pPr>
        <w:pStyle w:val="Heading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Audit Analysis</w:t>
      </w:r>
    </w:p>
    <w:p w:rsidR="3F1A37B7" w:rsidP="66089E93" w:rsidRDefault="3F1A37B7" w14:paraId="349EB087" w14:textId="59BD32C5">
      <w:pPr>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Audit Analysis report provides a comprehensive breakdown of audit refund details, highlighting discrepancies and errors identified in carrier invoices. It offers insights into the specific types of billing issues—such as late deliveries, duplicate charges, or overcharges—that qualify for refunds. The report also includes the total amount of refunds secured, categorized by carrier, shipment type, and error type. This detailed analysis enables businesses to track the success of their audit processes, ensuring they recover any overpaid shipping costs and optimize their shipping expenses.</w:t>
      </w:r>
    </w:p>
    <w:p w:rsidR="3F1A37B7" w:rsidP="66089E93" w:rsidRDefault="3F1A37B7" w14:paraId="26F2B553" w14:textId="7649BBE0">
      <w:pPr>
        <w:shd w:val="clear" w:color="auto" w:fill="FFFFFF" w:themeFill="background1"/>
        <w:bidi w:val="0"/>
        <w:spacing w:before="240" w:beforeAutospacing="off" w:after="240" w:afterAutospacing="off"/>
        <w:ind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Tip: Sign up for FedEx Rewards.</w:t>
      </w:r>
    </w:p>
    <w:p w:rsidR="3F1A37B7" w:rsidP="66089E93" w:rsidRDefault="3F1A37B7" w14:paraId="3A75C94D" w14:textId="39E77FF8">
      <w:pPr>
        <w:pStyle w:val="ListParagraph"/>
        <w:numPr>
          <w:ilvl w:val="0"/>
          <w:numId w:val="170"/>
        </w:numPr>
        <w:shd w:val="clear" w:color="auto" w:fill="FFFFFF" w:themeFill="background1"/>
        <w:bidi w:val="0"/>
        <w:spacing w:before="240" w:beforeAutospacing="off" w:after="240" w:afterAutospacing="off"/>
        <w:ind w:left="539" w:right="0"/>
        <w:jc w:val="left"/>
        <w:rPr>
          <w:rFonts w:ascii="Roboto" w:hAnsi="Roboto" w:eastAsia="Roboto" w:cs="Roboto"/>
          <w:b w:val="1"/>
          <w:bCs w:val="1"/>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Audit Analysis.</w:t>
      </w:r>
    </w:p>
    <w:p w:rsidR="66089E93" w:rsidP="66089E93" w:rsidRDefault="66089E93" w14:paraId="4C5547EC" w14:textId="1649B1B8">
      <w:pPr>
        <w:bidi w:val="0"/>
        <w:jc w:val="left"/>
      </w:pPr>
    </w:p>
    <w:p w:rsidR="3F1A37B7" w:rsidP="66089E93" w:rsidRDefault="3F1A37B7" w14:paraId="284FA42D" w14:textId="55B67414">
      <w:pPr>
        <w:shd w:val="clear" w:color="auto" w:fill="FFFFFF" w:themeFill="background1"/>
        <w:bidi w:val="0"/>
        <w:spacing w:before="240" w:beforeAutospacing="off" w:after="240" w:afterAutospacing="off"/>
        <w:ind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&gt;</w:t>
      </w:r>
      <w:r w:rsidRPr="66089E93" w:rsidR="3F1A37B7">
        <w:rPr>
          <w:rFonts w:ascii="Roboto" w:hAnsi="Roboto" w:eastAsia="Roboto" w:cs="Roboto"/>
          <w:b w:val="1"/>
          <w:bCs w:val="1"/>
          <w:i w:val="0"/>
          <w:iCs w:val="0"/>
          <w:caps w:val="0"/>
          <w:smallCaps w:val="0"/>
          <w:noProof w:val="0"/>
          <w:color w:val="000C34"/>
          <w:sz w:val="24"/>
          <w:szCs w:val="24"/>
          <w:lang w:val="en-US"/>
        </w:rPr>
        <w:t>Audit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729C168A" w14:textId="62F914C3">
      <w:pPr>
        <w:shd w:val="clear" w:color="auto" w:fill="FFFFFF" w:themeFill="background1"/>
        <w:bidi w:val="0"/>
        <w:spacing w:before="240" w:beforeAutospacing="off" w:after="240" w:afterAutospacing="off"/>
        <w:ind w:right="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3079DB1F" w14:textId="743DF7E4">
      <w:pPr>
        <w:pStyle w:val="ListParagraph"/>
        <w:numPr>
          <w:ilvl w:val="0"/>
          <w:numId w:val="171"/>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Audit Analysis page displays. The following numbered graphic describes features.</w:t>
      </w:r>
    </w:p>
    <w:p w:rsidR="3F1A37B7" w:rsidP="66089E93" w:rsidRDefault="3F1A37B7" w14:paraId="79B4D065" w14:textId="3BD01F49">
      <w:pPr>
        <w:shd w:val="clear" w:color="auto" w:fill="FFFFFF" w:themeFill="background1"/>
        <w:bidi w:val="0"/>
        <w:spacing w:before="0" w:beforeAutospacing="off" w:after="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378046A0" w14:textId="35C84104">
      <w:pPr>
        <w:pStyle w:val="ListParagraph"/>
        <w:numPr>
          <w:ilvl w:val="0"/>
          <w:numId w:val="17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Change the</w:t>
      </w:r>
      <w:r w:rsidRPr="66089E93" w:rsidR="3F1A37B7">
        <w:rPr>
          <w:rFonts w:ascii="Roboto" w:hAnsi="Roboto" w:eastAsia="Roboto" w:cs="Roboto"/>
          <w:b w:val="1"/>
          <w:bCs w:val="1"/>
          <w:i w:val="0"/>
          <w:iCs w:val="0"/>
          <w:caps w:val="0"/>
          <w:smallCaps w:val="0"/>
          <w:noProof w:val="0"/>
          <w:color w:val="000C34"/>
          <w:sz w:val="24"/>
          <w:szCs w:val="24"/>
          <w:lang w:val="en-US"/>
        </w:rPr>
        <w:t xml:space="preserve"> Refund Verified Date </w:t>
      </w:r>
      <w:r w:rsidRPr="66089E93" w:rsidR="3F1A37B7">
        <w:rPr>
          <w:rFonts w:ascii="Roboto" w:hAnsi="Roboto" w:eastAsia="Roboto" w:cs="Roboto"/>
          <w:b w:val="0"/>
          <w:bCs w:val="0"/>
          <w:i w:val="0"/>
          <w:iCs w:val="0"/>
          <w:caps w:val="0"/>
          <w:smallCaps w:val="0"/>
          <w:noProof w:val="0"/>
          <w:color w:val="000C34"/>
          <w:sz w:val="24"/>
          <w:szCs w:val="24"/>
          <w:lang w:val="en-US"/>
        </w:rPr>
        <w:t>fields.</w:t>
      </w:r>
    </w:p>
    <w:p w:rsidR="3F1A37B7" w:rsidP="66089E93" w:rsidRDefault="3F1A37B7" w14:paraId="1B47D0A3" w14:textId="3A6ABE72">
      <w:pPr>
        <w:pStyle w:val="ListParagraph"/>
        <w:numPr>
          <w:ilvl w:val="0"/>
          <w:numId w:val="17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on grid to drill through the data. Refer to </w:t>
      </w:r>
      <w:hyperlink r:id="Rb7db9a146c394e28">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8FC1BED" w14:textId="70ED26D6">
      <w:pPr>
        <w:pStyle w:val="ListParagraph"/>
        <w:numPr>
          <w:ilvl w:val="0"/>
          <w:numId w:val="17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filters.</w:t>
      </w:r>
    </w:p>
    <w:p w:rsidR="66089E93" w:rsidP="66089E93" w:rsidRDefault="66089E93" w14:paraId="30BC1FA3" w14:textId="43D1CA06">
      <w:pPr>
        <w:pStyle w:val="Heading1"/>
        <w:bidi w:val="0"/>
        <w:spacing w:before="0" w:beforeAutospacing="off" w:after="240" w:afterAutospacing="off"/>
        <w:rPr>
          <w:rFonts w:ascii="Roboto" w:hAnsi="Roboto" w:eastAsia="Roboto" w:cs="Roboto"/>
          <w:b w:val="0"/>
          <w:bCs w:val="0"/>
          <w:i w:val="0"/>
          <w:iCs w:val="0"/>
          <w:caps w:val="0"/>
          <w:smallCaps w:val="0"/>
          <w:noProof w:val="0"/>
          <w:color w:val="000C34"/>
          <w:sz w:val="36"/>
          <w:szCs w:val="36"/>
          <w:lang w:val="en-US"/>
        </w:rPr>
      </w:pPr>
    </w:p>
    <w:p w:rsidR="3F1A37B7" w:rsidP="66089E93" w:rsidRDefault="3F1A37B7" w14:paraId="2AEEBF76" w14:textId="2CBBBEC5">
      <w:pPr>
        <w:pStyle w:val="Heading1"/>
        <w:bidi w:val="0"/>
        <w:spacing w:before="0" w:beforeAutospacing="off" w:after="240" w:afterAutospacing="off"/>
      </w:pPr>
      <w:r w:rsidRPr="66089E93" w:rsidR="3F1A37B7">
        <w:rPr>
          <w:rFonts w:ascii="Roboto" w:hAnsi="Roboto" w:eastAsia="Roboto" w:cs="Roboto"/>
          <w:b w:val="0"/>
          <w:bCs w:val="0"/>
          <w:i w:val="0"/>
          <w:iCs w:val="0"/>
          <w:caps w:val="0"/>
          <w:smallCaps w:val="0"/>
          <w:noProof w:val="0"/>
          <w:color w:val="000C34"/>
          <w:sz w:val="36"/>
          <w:szCs w:val="36"/>
          <w:lang w:val="en-US"/>
        </w:rPr>
        <w:t>Receiver/Sender Analysis</w:t>
      </w:r>
    </w:p>
    <w:p w:rsidR="3F1A37B7" w:rsidP="66089E93" w:rsidRDefault="3F1A37B7" w14:paraId="57CBE30E" w14:textId="5DF081D7">
      <w:pPr>
        <w:bidi w:val="0"/>
        <w:spacing w:before="0" w:beforeAutospacing="off" w:after="180" w:afterAutospacing="off"/>
      </w:pPr>
      <w:r w:rsidRPr="66089E93" w:rsidR="3F1A37B7">
        <w:rPr>
          <w:rFonts w:ascii="Roboto" w:hAnsi="Roboto" w:eastAsia="Roboto" w:cs="Roboto"/>
          <w:b w:val="0"/>
          <w:bCs w:val="0"/>
          <w:i w:val="0"/>
          <w:iCs w:val="0"/>
          <w:caps w:val="0"/>
          <w:smallCaps w:val="0"/>
          <w:noProof w:val="0"/>
          <w:color w:val="000C34"/>
          <w:sz w:val="24"/>
          <w:szCs w:val="24"/>
          <w:lang w:val="en-US"/>
        </w:rPr>
        <w:t>The Receivers/Senders report allows shippers to review their data by Receiver or Shipper, providing insight into where packages are going, using what services and accounts. Use this report to isolate inbound and 3rd Party shippers. Use the avg. Cost per package information to isolate anomalies and monitor who is using what account for what purpose. Leverage Receiver/Sender grouping and, charge modifier filters.  Drill Through into Sender/Receiver Detail, Address Grouping.</w:t>
      </w:r>
    </w:p>
    <w:p w:rsidR="3F1A37B7" w:rsidP="66089E93" w:rsidRDefault="3F1A37B7" w14:paraId="1E6D9CC6" w14:textId="47C18898">
      <w:pPr>
        <w:bidi w:val="0"/>
        <w:spacing w:before="0" w:beforeAutospacing="off" w:after="180" w:afterAutospacing="off"/>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Tip: Use this report to Monitor 3rd Parties for Compliance</w:t>
      </w:r>
    </w:p>
    <w:p w:rsidR="3F1A37B7" w:rsidP="66089E93" w:rsidRDefault="3F1A37B7" w14:paraId="240524E7" w14:textId="480131FC">
      <w:pPr>
        <w:pStyle w:val="ListParagraph"/>
        <w:numPr>
          <w:ilvl w:val="0"/>
          <w:numId w:val="173"/>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From the Home page, click</w:t>
      </w:r>
      <w:r w:rsidRPr="66089E93" w:rsidR="3F1A37B7">
        <w:rPr>
          <w:rFonts w:ascii="Roboto" w:hAnsi="Roboto" w:eastAsia="Roboto" w:cs="Roboto"/>
          <w:b w:val="1"/>
          <w:bCs w:val="1"/>
          <w:i w:val="0"/>
          <w:iCs w:val="0"/>
          <w:caps w:val="0"/>
          <w:smallCaps w:val="0"/>
          <w:noProof w:val="0"/>
          <w:color w:val="000C34"/>
          <w:sz w:val="24"/>
          <w:szCs w:val="24"/>
          <w:lang w:val="en-US"/>
        </w:rPr>
        <w:t xml:space="preserve"> Receiver/Senders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E9DDDD8" w14:textId="21A46575">
      <w:pPr>
        <w:bidi w:val="0"/>
        <w:spacing w:before="0" w:beforeAutospacing="off" w:after="180" w:afterAutospacing="off"/>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&gt;</w:t>
      </w:r>
      <w:r w:rsidRPr="66089E93" w:rsidR="3F1A37B7">
        <w:rPr>
          <w:rFonts w:ascii="Roboto" w:hAnsi="Roboto" w:eastAsia="Roboto" w:cs="Roboto"/>
          <w:b w:val="1"/>
          <w:bCs w:val="1"/>
          <w:i w:val="0"/>
          <w:iCs w:val="0"/>
          <w:caps w:val="0"/>
          <w:smallCaps w:val="0"/>
          <w:noProof w:val="0"/>
          <w:color w:val="000C34"/>
          <w:sz w:val="24"/>
          <w:szCs w:val="24"/>
          <w:lang w:val="en-US"/>
        </w:rPr>
        <w:t>Sender Receiver</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2D7D4480" w14:textId="671D788D">
      <w:pPr>
        <w:pStyle w:val="ListParagraph"/>
        <w:numPr>
          <w:ilvl w:val="0"/>
          <w:numId w:val="174"/>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Receiver/Sender Analysis page displays. The following numbered graphic describes features.</w:t>
      </w:r>
    </w:p>
    <w:p w:rsidR="3F1A37B7" w:rsidP="66089E93" w:rsidRDefault="3F1A37B7" w14:paraId="6DC88D09" w14:textId="63137C47">
      <w:pPr>
        <w:shd w:val="clear" w:color="auto" w:fill="FFFFFF" w:themeFill="background1"/>
        <w:bidi w:val="0"/>
        <w:spacing w:before="0" w:beforeAutospacing="off" w:after="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4FA9C344" w14:textId="5D5BB02C">
      <w:pPr>
        <w:pStyle w:val="ListParagraph"/>
        <w:numPr>
          <w:ilvl w:val="0"/>
          <w:numId w:val="175"/>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Press </w:t>
      </w:r>
      <w:r w:rsidRPr="66089E93" w:rsidR="3F1A37B7">
        <w:rPr>
          <w:rFonts w:ascii="Roboto" w:hAnsi="Roboto" w:eastAsia="Roboto" w:cs="Roboto"/>
          <w:b w:val="1"/>
          <w:bCs w:val="1"/>
          <w:i w:val="0"/>
          <w:iCs w:val="0"/>
          <w:caps w:val="0"/>
          <w:smallCaps w:val="0"/>
          <w:noProof w:val="0"/>
          <w:color w:val="000C34"/>
          <w:sz w:val="24"/>
          <w:szCs w:val="24"/>
          <w:lang w:val="en-US"/>
        </w:rPr>
        <w:t>View as Sender</w:t>
      </w:r>
      <w:r w:rsidRPr="66089E93" w:rsidR="3F1A37B7">
        <w:rPr>
          <w:rFonts w:ascii="Roboto" w:hAnsi="Roboto" w:eastAsia="Roboto" w:cs="Roboto"/>
          <w:b w:val="0"/>
          <w:bCs w:val="0"/>
          <w:i w:val="0"/>
          <w:iCs w:val="0"/>
          <w:caps w:val="0"/>
          <w:smallCaps w:val="0"/>
          <w:noProof w:val="0"/>
          <w:color w:val="000C34"/>
          <w:sz w:val="24"/>
          <w:szCs w:val="24"/>
          <w:lang w:val="en-US"/>
        </w:rPr>
        <w:t xml:space="preserve"> toggle button to change view. Press again to return to View as Receiver.</w:t>
      </w:r>
    </w:p>
    <w:p w:rsidR="3F1A37B7" w:rsidP="66089E93" w:rsidRDefault="3F1A37B7" w14:paraId="3984BC0D" w14:textId="77823E1B">
      <w:pPr>
        <w:bidi w:val="0"/>
        <w:spacing w:before="0" w:beforeAutospacing="off" w:after="180" w:afterAutospacing="off"/>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from </w:t>
      </w:r>
      <w:r w:rsidRPr="66089E93" w:rsidR="3F1A37B7">
        <w:rPr>
          <w:rFonts w:ascii="Roboto" w:hAnsi="Roboto" w:eastAsia="Roboto" w:cs="Roboto"/>
          <w:b w:val="1"/>
          <w:bCs w:val="1"/>
          <w:i w:val="0"/>
          <w:iCs w:val="0"/>
          <w:caps w:val="0"/>
          <w:smallCaps w:val="0"/>
          <w:noProof w:val="0"/>
          <w:color w:val="000C34"/>
          <w:sz w:val="24"/>
          <w:szCs w:val="24"/>
          <w:lang w:val="en-US"/>
        </w:rPr>
        <w:t xml:space="preserve">Sender </w:t>
      </w:r>
      <w:r w:rsidRPr="66089E93" w:rsidR="3F1A37B7">
        <w:rPr>
          <w:rFonts w:ascii="Roboto" w:hAnsi="Roboto" w:eastAsia="Roboto" w:cs="Roboto"/>
          <w:b w:val="0"/>
          <w:bCs w:val="0"/>
          <w:i w:val="0"/>
          <w:iCs w:val="0"/>
          <w:caps w:val="0"/>
          <w:smallCaps w:val="0"/>
          <w:noProof w:val="0"/>
          <w:color w:val="000C34"/>
          <w:sz w:val="24"/>
          <w:szCs w:val="24"/>
          <w:lang w:val="en-US"/>
        </w:rPr>
        <w:t>drop-down options.</w:t>
      </w:r>
    </w:p>
    <w:p w:rsidR="3F1A37B7" w:rsidP="66089E93" w:rsidRDefault="3F1A37B7" w14:paraId="388ABC71" w14:textId="4CE0BEF0">
      <w:pPr>
        <w:bidi w:val="0"/>
        <w:spacing w:before="0" w:beforeAutospacing="off" w:after="180" w:afterAutospacing="off"/>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 xml:space="preserve"> fields</w:t>
      </w:r>
    </w:p>
    <w:p w:rsidR="3F1A37B7" w:rsidP="66089E93" w:rsidRDefault="3F1A37B7" w14:paraId="168DEACE" w14:textId="117908CA">
      <w:pPr>
        <w:pStyle w:val="ListParagraph"/>
        <w:numPr>
          <w:ilvl w:val="0"/>
          <w:numId w:val="176"/>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on a grid to drill through the data. Refer to </w:t>
      </w:r>
      <w:hyperlink r:id="R9192ffac414a4c35">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193670CF" w14:textId="7176E458">
      <w:pPr>
        <w:pStyle w:val="ListParagraph"/>
        <w:numPr>
          <w:ilvl w:val="0"/>
          <w:numId w:val="176"/>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additional filters.</w:t>
      </w:r>
    </w:p>
    <w:p w:rsidR="3F1A37B7" w:rsidP="66089E93" w:rsidRDefault="3F1A37B7" w14:paraId="1D2A9989" w14:textId="2BBCF559">
      <w:pPr>
        <w:pStyle w:val="Heading1"/>
        <w:bidi w:val="0"/>
        <w:spacing w:before="0" w:beforeAutospacing="off" w:after="240" w:afterAutospacing="off"/>
      </w:pPr>
      <w:r w:rsidRPr="66089E93" w:rsidR="3F1A37B7">
        <w:rPr>
          <w:rFonts w:ascii="Roboto" w:hAnsi="Roboto" w:eastAsia="Roboto" w:cs="Roboto"/>
          <w:b w:val="0"/>
          <w:bCs w:val="0"/>
          <w:i w:val="0"/>
          <w:iCs w:val="0"/>
          <w:caps w:val="0"/>
          <w:smallCaps w:val="0"/>
          <w:noProof w:val="0"/>
          <w:color w:val="000C34"/>
          <w:sz w:val="36"/>
          <w:szCs w:val="36"/>
          <w:lang w:val="en-US"/>
        </w:rPr>
        <w:t>Accessorial Analysis</w:t>
      </w:r>
    </w:p>
    <w:p w:rsidR="3F1A37B7" w:rsidP="66089E93" w:rsidRDefault="3F1A37B7" w14:paraId="5E17071B" w14:textId="68C4CBDA">
      <w:pPr>
        <w:bidi w:val="0"/>
        <w:spacing w:before="0" w:beforeAutospacing="off" w:after="180" w:afterAutospacing="off"/>
      </w:pPr>
      <w:r w:rsidRPr="66089E93" w:rsidR="3F1A37B7">
        <w:rPr>
          <w:rFonts w:ascii="Roboto" w:hAnsi="Roboto" w:eastAsia="Roboto" w:cs="Roboto"/>
          <w:b w:val="0"/>
          <w:bCs w:val="0"/>
          <w:i w:val="0"/>
          <w:iCs w:val="0"/>
          <w:caps w:val="0"/>
          <w:smallCaps w:val="0"/>
          <w:noProof w:val="0"/>
          <w:color w:val="000C34"/>
          <w:sz w:val="24"/>
          <w:szCs w:val="24"/>
          <w:lang w:val="en-US"/>
        </w:rPr>
        <w:t>The Accessorial Analysis report provides shippers with detailed insights into the full impact of accessorial charges—such as fuel surcharges, residential delivery fees, and additional handling costs—on their overall shipping expenses. This report breaks down accessorial fees by shipment, carrier, and service type, allowing businesses to identify which charges contribute most to their shipping costs. Additionally, the report includes a toggle feature that enables users to switch between Receiver and Sender perspectives, offering a clear view of who is responsible for these charges. This analysis helps shippers better understand and manage accessorial costs, leading to more strategic cost-saving decisions.</w:t>
      </w:r>
    </w:p>
    <w:p w:rsidR="3F1A37B7" w:rsidP="66089E93" w:rsidRDefault="3F1A37B7" w14:paraId="77398B84" w14:textId="409028EE">
      <w:pPr>
        <w:pStyle w:val="ListParagraph"/>
        <w:numPr>
          <w:ilvl w:val="0"/>
          <w:numId w:val="177"/>
        </w:numPr>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Accessorial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A0250BE" w14:textId="196ACA4D">
      <w:pPr>
        <w:bidi w:val="0"/>
        <w:spacing w:before="0" w:beforeAutospacing="off" w:after="180" w:afterAutospacing="off"/>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 xml:space="preserve">&gt; </w:t>
      </w:r>
      <w:r w:rsidRPr="66089E93" w:rsidR="3F1A37B7">
        <w:rPr>
          <w:rFonts w:ascii="Roboto" w:hAnsi="Roboto" w:eastAsia="Roboto" w:cs="Roboto"/>
          <w:b w:val="1"/>
          <w:bCs w:val="1"/>
          <w:i w:val="0"/>
          <w:iCs w:val="0"/>
          <w:caps w:val="0"/>
          <w:smallCaps w:val="0"/>
          <w:noProof w:val="0"/>
          <w:color w:val="000C34"/>
          <w:sz w:val="24"/>
          <w:szCs w:val="24"/>
          <w:lang w:val="en-US"/>
        </w:rPr>
        <w:t>Accessorial</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293FBE82" w14:textId="493DEEFD">
      <w:pPr>
        <w:pStyle w:val="ListParagraph"/>
        <w:numPr>
          <w:ilvl w:val="0"/>
          <w:numId w:val="178"/>
        </w:numPr>
        <w:shd w:val="clear" w:color="auto" w:fill="FFFFFF" w:themeFill="background1"/>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Accessorial Analysis page displays. The following numbered graphic describes features.</w:t>
      </w:r>
    </w:p>
    <w:p w:rsidR="3F1A37B7" w:rsidP="66089E93" w:rsidRDefault="3F1A37B7" w14:paraId="0B2FADD1" w14:textId="78A37361">
      <w:pPr>
        <w:pStyle w:val="ListParagraph"/>
        <w:numPr>
          <w:ilvl w:val="0"/>
          <w:numId w:val="178"/>
        </w:numPr>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33949796" w14:textId="5B6534E3">
      <w:pPr>
        <w:pStyle w:val="ListParagraph"/>
        <w:numPr>
          <w:ilvl w:val="0"/>
          <w:numId w:val="17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Press </w:t>
      </w:r>
      <w:r w:rsidRPr="66089E93" w:rsidR="3F1A37B7">
        <w:rPr>
          <w:rFonts w:ascii="Roboto" w:hAnsi="Roboto" w:eastAsia="Roboto" w:cs="Roboto"/>
          <w:b w:val="1"/>
          <w:bCs w:val="1"/>
          <w:i w:val="0"/>
          <w:iCs w:val="0"/>
          <w:caps w:val="0"/>
          <w:smallCaps w:val="0"/>
          <w:noProof w:val="0"/>
          <w:color w:val="000C34"/>
          <w:sz w:val="24"/>
          <w:szCs w:val="24"/>
          <w:lang w:val="en-US"/>
        </w:rPr>
        <w:t>View as Sender</w:t>
      </w:r>
      <w:r w:rsidRPr="66089E93" w:rsidR="3F1A37B7">
        <w:rPr>
          <w:rFonts w:ascii="Roboto" w:hAnsi="Roboto" w:eastAsia="Roboto" w:cs="Roboto"/>
          <w:b w:val="0"/>
          <w:bCs w:val="0"/>
          <w:i w:val="0"/>
          <w:iCs w:val="0"/>
          <w:caps w:val="0"/>
          <w:smallCaps w:val="0"/>
          <w:noProof w:val="0"/>
          <w:color w:val="000C34"/>
          <w:sz w:val="24"/>
          <w:szCs w:val="24"/>
          <w:lang w:val="en-US"/>
        </w:rPr>
        <w:t xml:space="preserve"> toggle button to change view. Press again to return to View as Receiver.</w:t>
      </w:r>
    </w:p>
    <w:p w:rsidR="3F1A37B7" w:rsidP="66089E93" w:rsidRDefault="3F1A37B7" w14:paraId="214BC5DD" w14:textId="37405C5E">
      <w:pPr>
        <w:pStyle w:val="ListParagraph"/>
        <w:numPr>
          <w:ilvl w:val="0"/>
          <w:numId w:val="179"/>
        </w:numPr>
        <w:shd w:val="clear" w:color="auto" w:fill="FFFFFF" w:themeFill="background1"/>
        <w:bidi w:val="0"/>
        <w:spacing w:before="240" w:beforeAutospacing="off" w:after="240" w:afterAutospacing="off"/>
        <w:ind w:left="539" w:right="0"/>
        <w:jc w:val="left"/>
        <w:rPr>
          <w:noProof w:val="0"/>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from </w:t>
      </w:r>
      <w:r w:rsidRPr="66089E93" w:rsidR="3F1A37B7">
        <w:rPr>
          <w:rFonts w:ascii="Roboto" w:hAnsi="Roboto" w:eastAsia="Roboto" w:cs="Roboto"/>
          <w:b w:val="1"/>
          <w:bCs w:val="1"/>
          <w:i w:val="0"/>
          <w:iCs w:val="0"/>
          <w:caps w:val="0"/>
          <w:smallCaps w:val="0"/>
          <w:noProof w:val="0"/>
          <w:color w:val="000C34"/>
          <w:sz w:val="24"/>
          <w:szCs w:val="24"/>
          <w:lang w:val="en-US"/>
        </w:rPr>
        <w:t>Sender</w:t>
      </w:r>
      <w:r w:rsidRPr="66089E93" w:rsidR="3F1A37B7">
        <w:rPr>
          <w:rFonts w:ascii="Roboto" w:hAnsi="Roboto" w:eastAsia="Roboto" w:cs="Roboto"/>
          <w:b w:val="1"/>
          <w:bCs w:val="1"/>
          <w:i w:val="0"/>
          <w:iCs w:val="0"/>
          <w:caps w:val="0"/>
          <w:smallCaps w:val="0"/>
          <w:noProof w:val="0"/>
          <w:color w:val="000C34"/>
          <w:sz w:val="24"/>
          <w:szCs w:val="24"/>
          <w:lang w:val="en-US"/>
        </w:rPr>
        <w:t xml:space="preserve"> </w:t>
      </w:r>
      <w:r w:rsidRPr="66089E93" w:rsidR="3F1A37B7">
        <w:rPr>
          <w:rFonts w:ascii="Roboto" w:hAnsi="Roboto" w:eastAsia="Roboto" w:cs="Roboto"/>
          <w:b w:val="0"/>
          <w:bCs w:val="0"/>
          <w:i w:val="0"/>
          <w:iCs w:val="0"/>
          <w:caps w:val="0"/>
          <w:smallCaps w:val="0"/>
          <w:noProof w:val="0"/>
          <w:color w:val="000C34"/>
          <w:sz w:val="24"/>
          <w:szCs w:val="24"/>
          <w:lang w:val="en-US"/>
        </w:rPr>
        <w:t xml:space="preserve">drop-down </w:t>
      </w:r>
      <w:r w:rsidRPr="66089E93" w:rsidR="3F1A37B7">
        <w:rPr>
          <w:rFonts w:ascii="Roboto" w:hAnsi="Roboto" w:eastAsia="Roboto" w:cs="Roboto"/>
          <w:b w:val="0"/>
          <w:bCs w:val="0"/>
          <w:i w:val="0"/>
          <w:iCs w:val="0"/>
          <w:caps w:val="0"/>
          <w:smallCaps w:val="0"/>
          <w:noProof w:val="0"/>
          <w:color w:val="000C34"/>
          <w:sz w:val="24"/>
          <w:szCs w:val="24"/>
          <w:lang w:val="en-US"/>
        </w:rPr>
        <w:t>options.</w:t>
      </w:r>
    </w:p>
    <w:p w:rsidR="3F1A37B7" w:rsidP="66089E93" w:rsidRDefault="3F1A37B7" w14:paraId="40AED356" w14:textId="3915DA49">
      <w:pPr>
        <w:pStyle w:val="ListParagraph"/>
        <w:numPr>
          <w:ilvl w:val="0"/>
          <w:numId w:val="179"/>
        </w:numPr>
        <w:shd w:val="clear" w:color="auto" w:fill="FFFFFF" w:themeFill="background1"/>
        <w:bidi w:val="0"/>
        <w:spacing w:before="240" w:beforeAutospacing="off" w:after="240" w:afterAutospacing="off"/>
        <w:ind w:left="539" w:right="0"/>
        <w:jc w:val="left"/>
        <w:rPr>
          <w:noProof w:val="0"/>
          <w:lang w:val="en-US"/>
        </w:rPr>
      </w:pPr>
      <w:r w:rsidRPr="66089E93" w:rsidR="3F1A37B7">
        <w:rPr>
          <w:rFonts w:ascii="Roboto" w:hAnsi="Roboto" w:eastAsia="Roboto" w:cs="Roboto"/>
          <w:b w:val="0"/>
          <w:bCs w:val="0"/>
          <w:i w:val="0"/>
          <w:iCs w:val="0"/>
          <w:caps w:val="0"/>
          <w:smallCaps w:val="0"/>
          <w:noProof w:val="0"/>
          <w:color w:val="000C34"/>
          <w:sz w:val="24"/>
          <w:szCs w:val="24"/>
          <w:lang w:val="en-US"/>
        </w:rPr>
        <w:t>Select</w:t>
      </w:r>
      <w:r w:rsidRPr="66089E93" w:rsidR="3F1A37B7">
        <w:rPr>
          <w:rFonts w:ascii="Roboto" w:hAnsi="Roboto" w:eastAsia="Roboto" w:cs="Roboto"/>
          <w:b w:val="0"/>
          <w:bCs w:val="0"/>
          <w:i w:val="0"/>
          <w:iCs w:val="0"/>
          <w:caps w:val="0"/>
          <w:smallCaps w:val="0"/>
          <w:noProof w:val="0"/>
          <w:color w:val="000C34"/>
          <w:sz w:val="24"/>
          <w:szCs w:val="24"/>
          <w:lang w:val="en-US"/>
        </w:rPr>
        <w:t xml:space="preserve">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 xml:space="preserve"> fields.</w:t>
      </w:r>
    </w:p>
    <w:p w:rsidR="3F1A37B7" w:rsidP="66089E93" w:rsidRDefault="3F1A37B7" w14:paraId="6ED1FD53" w14:textId="0AEADA81">
      <w:pPr>
        <w:pStyle w:val="Normal"/>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4.Right-click on the grid to drill through the data. Refer to </w:t>
      </w:r>
      <w:hyperlink r:id="R02f932ce953b46f5">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972837F" w14:textId="53512FCF">
      <w:pPr>
        <w:pStyle w:val="Normal"/>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5.Click </w:t>
      </w:r>
      <w:r w:rsidRPr="66089E93" w:rsidR="3F1A37B7">
        <w:rPr>
          <w:rFonts w:ascii="Roboto" w:hAnsi="Roboto" w:eastAsia="Roboto" w:cs="Roboto"/>
          <w:b w:val="0"/>
          <w:bCs w:val="0"/>
          <w:i w:val="0"/>
          <w:iCs w:val="0"/>
          <w:caps w:val="0"/>
          <w:smallCaps w:val="0"/>
          <w:noProof w:val="0"/>
          <w:color w:val="000C34"/>
          <w:sz w:val="24"/>
          <w:szCs w:val="24"/>
          <w:lang w:val="en-US"/>
        </w:rPr>
        <w:t>side</w:t>
      </w:r>
      <w:r w:rsidRPr="66089E93" w:rsidR="3F1A37B7">
        <w:rPr>
          <w:rFonts w:ascii="Roboto" w:hAnsi="Roboto" w:eastAsia="Roboto" w:cs="Roboto"/>
          <w:b w:val="0"/>
          <w:bCs w:val="0"/>
          <w:i w:val="0"/>
          <w:iCs w:val="0"/>
          <w:caps w:val="0"/>
          <w:smallCaps w:val="0"/>
          <w:noProof w:val="0"/>
          <w:color w:val="000C34"/>
          <w:sz w:val="24"/>
          <w:szCs w:val="24"/>
          <w:lang w:val="en-US"/>
        </w:rPr>
        <w:t xml:space="preserve"> arrow to expand and select </w:t>
      </w:r>
      <w:r w:rsidRPr="66089E93" w:rsidR="3F1A37B7">
        <w:rPr>
          <w:rFonts w:ascii="Roboto" w:hAnsi="Roboto" w:eastAsia="Roboto" w:cs="Roboto"/>
          <w:b w:val="0"/>
          <w:bCs w:val="0"/>
          <w:i w:val="0"/>
          <w:iCs w:val="0"/>
          <w:caps w:val="0"/>
          <w:smallCaps w:val="0"/>
          <w:noProof w:val="0"/>
          <w:color w:val="000C34"/>
          <w:sz w:val="24"/>
          <w:szCs w:val="24"/>
          <w:lang w:val="en-US"/>
        </w:rPr>
        <w:t>additional</w:t>
      </w:r>
      <w:r w:rsidRPr="66089E93" w:rsidR="3F1A37B7">
        <w:rPr>
          <w:rFonts w:ascii="Roboto" w:hAnsi="Roboto" w:eastAsia="Roboto" w:cs="Roboto"/>
          <w:b w:val="0"/>
          <w:bCs w:val="0"/>
          <w:i w:val="0"/>
          <w:iCs w:val="0"/>
          <w:caps w:val="0"/>
          <w:smallCaps w:val="0"/>
          <w:noProof w:val="0"/>
          <w:color w:val="000C34"/>
          <w:sz w:val="24"/>
          <w:szCs w:val="24"/>
          <w:lang w:val="en-US"/>
        </w:rPr>
        <w:t xml:space="preserve"> filters.</w:t>
      </w:r>
    </w:p>
    <w:p w:rsidR="66089E93" w:rsidP="66089E93" w:rsidRDefault="66089E93" w14:paraId="0CB7A152" w14:textId="6E67222D">
      <w:pPr>
        <w:pStyle w:val="Normal"/>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32234812" w14:textId="4262474B">
      <w:pPr>
        <w:pStyle w:val="Heading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Time in Transit</w:t>
      </w:r>
    </w:p>
    <w:p w:rsidR="3F1A37B7" w:rsidP="66089E93" w:rsidRDefault="3F1A37B7" w14:paraId="4B185A8E" w14:textId="7751EE6A">
      <w:pPr>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Time in Transit Analysis report provides shippers with detailed insights into the delivery times of their packages, measured in both business days and calendar days. This report breaks down transit times by carrier, service level, and shipment destination, allowing users to assess the efficiency of their shipping operations. This enables shippers to identify trends, compare carrier performance, and pinpoint potential bottlenecks in the shipping process. With this information, businesses can make informed decisions to improve delivery speed and customer satisfaction.</w:t>
      </w:r>
    </w:p>
    <w:p w:rsidR="3F1A37B7" w:rsidP="66089E93" w:rsidRDefault="3F1A37B7" w14:paraId="59C27830" w14:textId="65D6E3C8">
      <w:pPr>
        <w:pStyle w:val="ListParagraph"/>
        <w:numPr>
          <w:ilvl w:val="0"/>
          <w:numId w:val="18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Time in Transit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66089E93" w:rsidP="66089E93" w:rsidRDefault="66089E93" w14:paraId="46BA652B" w14:textId="087EC60A">
      <w:pPr>
        <w:bidi w:val="0"/>
        <w:jc w:val="left"/>
      </w:pPr>
    </w:p>
    <w:p w:rsidR="3F1A37B7" w:rsidP="66089E93" w:rsidRDefault="3F1A37B7" w14:paraId="3DA73AF8" w14:textId="321050ED">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Operational Analysis</w:t>
      </w:r>
      <w:r w:rsidRPr="66089E93" w:rsidR="3F1A37B7">
        <w:rPr>
          <w:rFonts w:ascii="Roboto" w:hAnsi="Roboto" w:eastAsia="Roboto" w:cs="Roboto"/>
          <w:b w:val="0"/>
          <w:bCs w:val="0"/>
          <w:i w:val="0"/>
          <w:iCs w:val="0"/>
          <w:caps w:val="0"/>
          <w:smallCaps w:val="0"/>
          <w:noProof w:val="0"/>
          <w:color w:val="000C34"/>
          <w:sz w:val="24"/>
          <w:szCs w:val="24"/>
          <w:lang w:val="en-US"/>
        </w:rPr>
        <w:t xml:space="preserve">&gt; </w:t>
      </w:r>
      <w:r w:rsidRPr="66089E93" w:rsidR="3F1A37B7">
        <w:rPr>
          <w:rFonts w:ascii="Roboto" w:hAnsi="Roboto" w:eastAsia="Roboto" w:cs="Roboto"/>
          <w:b w:val="1"/>
          <w:bCs w:val="1"/>
          <w:i w:val="0"/>
          <w:iCs w:val="0"/>
          <w:caps w:val="0"/>
          <w:smallCaps w:val="0"/>
          <w:noProof w:val="0"/>
          <w:color w:val="000C34"/>
          <w:sz w:val="24"/>
          <w:szCs w:val="24"/>
          <w:lang w:val="en-US"/>
        </w:rPr>
        <w:t>Time in Transit</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5EB6141D" w14:textId="246DC549">
      <w:pPr>
        <w:pStyle w:val="ListParagraph"/>
        <w:numPr>
          <w:ilvl w:val="0"/>
          <w:numId w:val="18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Time in Transit Analysis page displays. The following numbered graphic describes features.</w:t>
      </w:r>
    </w:p>
    <w:p w:rsidR="3F1A37B7" w:rsidP="66089E93" w:rsidRDefault="3F1A37B7" w14:paraId="60BB505E" w14:textId="57F644E4">
      <w:pPr>
        <w:pStyle w:val="ListParagraph"/>
        <w:numPr>
          <w:ilvl w:val="0"/>
          <w:numId w:val="181"/>
        </w:numPr>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2D14124B" w14:textId="23A88DEA">
      <w:pPr>
        <w:pStyle w:val="ListParagraph"/>
        <w:numPr>
          <w:ilvl w:val="0"/>
          <w:numId w:val="18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Change the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79451A59" w14:textId="31DA08A2">
      <w:pPr>
        <w:pStyle w:val="ListParagraph"/>
        <w:numPr>
          <w:ilvl w:val="0"/>
          <w:numId w:val="18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on grid to drill through the data. Refer to </w:t>
      </w:r>
      <w:hyperlink r:id="Rf7e3e6cb6cf4494e">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5D7D9CB6" w14:textId="4D6C34F8">
      <w:pPr>
        <w:pStyle w:val="ListParagraph"/>
        <w:numPr>
          <w:ilvl w:val="0"/>
          <w:numId w:val="182"/>
        </w:numPr>
        <w:shd w:val="clear" w:color="auto" w:fill="FFFFFF" w:themeFill="background1"/>
        <w:bidi w:val="0"/>
        <w:spacing w:before="240" w:beforeAutospacing="off" w:after="240" w:afterAutospacing="off"/>
        <w:ind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additional filters.</w:t>
      </w:r>
    </w:p>
    <w:p w:rsidR="66089E93" w:rsidP="66089E93" w:rsidRDefault="66089E93" w14:paraId="210377C8" w14:textId="23E0E69C">
      <w:pPr>
        <w:pStyle w:val="ListParagraph"/>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550B8289" w14:textId="2355D875">
      <w:pPr>
        <w:pStyle w:val="ListParagraph"/>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0D9BAF00" w14:textId="23CD7416">
      <w:pPr>
        <w:pStyle w:val="Heading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Dimensional Analysis</w:t>
      </w:r>
    </w:p>
    <w:p w:rsidR="3F1A37B7" w:rsidP="66089E93" w:rsidRDefault="3F1A37B7" w14:paraId="197B7A6C" w14:textId="6217B6B3">
      <w:pPr>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Dimensional Analysis report provides shippers with a comprehensive view of all shipments impacted by dimensional weight pricing. This report highlights shipments where the DIM weight exceeds the actual weight, leading to increased shipping costs based on package size rather than its physical weight. It includes detailed information such as the package dimensions, actual weight, DIM weight, and cost differential for each affected shipment. By analyzing these trends, shippers can identify opportunities to optimize packaging, reduce DIM weight charges, and improve overall shipping efficiency and cost management.</w:t>
      </w:r>
    </w:p>
    <w:p w:rsidR="3F1A37B7" w:rsidP="66089E93" w:rsidRDefault="3F1A37B7" w14:paraId="205B1BA4" w14:textId="175D8149">
      <w:pPr>
        <w:pStyle w:val="ListParagraph"/>
        <w:numPr>
          <w:ilvl w:val="0"/>
          <w:numId w:val="183"/>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Dimensional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29ACCAAC" w14:textId="5D02F67A">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Operational Analysis</w:t>
      </w:r>
      <w:r w:rsidRPr="66089E93" w:rsidR="3F1A37B7">
        <w:rPr>
          <w:rFonts w:ascii="Roboto" w:hAnsi="Roboto" w:eastAsia="Roboto" w:cs="Roboto"/>
          <w:b w:val="0"/>
          <w:bCs w:val="0"/>
          <w:i w:val="0"/>
          <w:iCs w:val="0"/>
          <w:caps w:val="0"/>
          <w:smallCaps w:val="0"/>
          <w:noProof w:val="0"/>
          <w:color w:val="000C34"/>
          <w:sz w:val="24"/>
          <w:szCs w:val="24"/>
          <w:lang w:val="en-US"/>
        </w:rPr>
        <w:t xml:space="preserve">&gt; </w:t>
      </w:r>
      <w:r w:rsidRPr="66089E93" w:rsidR="3F1A37B7">
        <w:rPr>
          <w:rFonts w:ascii="Roboto" w:hAnsi="Roboto" w:eastAsia="Roboto" w:cs="Roboto"/>
          <w:b w:val="1"/>
          <w:bCs w:val="1"/>
          <w:i w:val="0"/>
          <w:iCs w:val="0"/>
          <w:caps w:val="0"/>
          <w:smallCaps w:val="0"/>
          <w:noProof w:val="0"/>
          <w:color w:val="000C34"/>
          <w:sz w:val="24"/>
          <w:szCs w:val="24"/>
          <w:lang w:val="en-US"/>
        </w:rPr>
        <w:t>Dimensional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4A7781B9" w14:textId="422C03B6">
      <w:pPr>
        <w:pStyle w:val="ListParagraph"/>
        <w:numPr>
          <w:ilvl w:val="0"/>
          <w:numId w:val="18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Dimensional Analysis page displays. The following numbered graphic describes features.</w:t>
      </w:r>
    </w:p>
    <w:p w:rsidR="3F1A37B7" w:rsidP="66089E93" w:rsidRDefault="3F1A37B7" w14:paraId="028639ED" w14:textId="58070888">
      <w:pPr>
        <w:shd w:val="clear" w:color="auto" w:fill="FFFFFF" w:themeFill="background1"/>
        <w:bidi w:val="0"/>
        <w:spacing w:before="0" w:beforeAutospacing="off" w:after="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53C44E71" w14:textId="4E894F84">
      <w:pPr>
        <w:pStyle w:val="ListParagraph"/>
        <w:numPr>
          <w:ilvl w:val="0"/>
          <w:numId w:val="185"/>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Press </w:t>
      </w:r>
      <w:r w:rsidRPr="66089E93" w:rsidR="3F1A37B7">
        <w:rPr>
          <w:rFonts w:ascii="Roboto" w:hAnsi="Roboto" w:eastAsia="Roboto" w:cs="Roboto"/>
          <w:b w:val="1"/>
          <w:bCs w:val="1"/>
          <w:i w:val="0"/>
          <w:iCs w:val="0"/>
          <w:caps w:val="0"/>
          <w:smallCaps w:val="0"/>
          <w:noProof w:val="0"/>
          <w:color w:val="000C34"/>
          <w:sz w:val="24"/>
          <w:szCs w:val="24"/>
          <w:lang w:val="en-US"/>
        </w:rPr>
        <w:t>View as Sender</w:t>
      </w:r>
      <w:r w:rsidRPr="66089E93" w:rsidR="3F1A37B7">
        <w:rPr>
          <w:rFonts w:ascii="Roboto" w:hAnsi="Roboto" w:eastAsia="Roboto" w:cs="Roboto"/>
          <w:b w:val="0"/>
          <w:bCs w:val="0"/>
          <w:i w:val="0"/>
          <w:iCs w:val="0"/>
          <w:caps w:val="0"/>
          <w:smallCaps w:val="0"/>
          <w:noProof w:val="0"/>
          <w:color w:val="000C34"/>
          <w:sz w:val="24"/>
          <w:szCs w:val="24"/>
          <w:lang w:val="en-US"/>
        </w:rPr>
        <w:t xml:space="preserve"> toggle button to change view. Press again to return to View as Receiver.</w:t>
      </w:r>
    </w:p>
    <w:p w:rsidR="3F1A37B7" w:rsidP="66089E93" w:rsidRDefault="3F1A37B7" w14:paraId="7BAEF375" w14:textId="65BD7AF5">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from </w:t>
      </w:r>
      <w:r w:rsidRPr="66089E93" w:rsidR="3F1A37B7">
        <w:rPr>
          <w:rFonts w:ascii="Roboto" w:hAnsi="Roboto" w:eastAsia="Roboto" w:cs="Roboto"/>
          <w:b w:val="1"/>
          <w:bCs w:val="1"/>
          <w:i w:val="0"/>
          <w:iCs w:val="0"/>
          <w:caps w:val="0"/>
          <w:smallCaps w:val="0"/>
          <w:noProof w:val="0"/>
          <w:color w:val="000C34"/>
          <w:sz w:val="24"/>
          <w:szCs w:val="24"/>
          <w:lang w:val="en-US"/>
        </w:rPr>
        <w:t>Receiver</w:t>
      </w:r>
      <w:r w:rsidRPr="66089E93" w:rsidR="3F1A37B7">
        <w:rPr>
          <w:rFonts w:ascii="Roboto" w:hAnsi="Roboto" w:eastAsia="Roboto" w:cs="Roboto"/>
          <w:b w:val="1"/>
          <w:bCs w:val="1"/>
          <w:i w:val="0"/>
          <w:iCs w:val="0"/>
          <w:caps w:val="0"/>
          <w:smallCaps w:val="0"/>
          <w:noProof w:val="0"/>
          <w:color w:val="000C34"/>
          <w:sz w:val="24"/>
          <w:szCs w:val="24"/>
          <w:lang w:val="en-US"/>
        </w:rPr>
        <w:t xml:space="preserve"> </w:t>
      </w:r>
      <w:r w:rsidRPr="66089E93" w:rsidR="3F1A37B7">
        <w:rPr>
          <w:rFonts w:ascii="Roboto" w:hAnsi="Roboto" w:eastAsia="Roboto" w:cs="Roboto"/>
          <w:b w:val="0"/>
          <w:bCs w:val="0"/>
          <w:i w:val="0"/>
          <w:iCs w:val="0"/>
          <w:caps w:val="0"/>
          <w:smallCaps w:val="0"/>
          <w:noProof w:val="0"/>
          <w:color w:val="000C34"/>
          <w:sz w:val="24"/>
          <w:szCs w:val="24"/>
          <w:lang w:val="en-US"/>
        </w:rPr>
        <w:t>drop-down options.</w:t>
      </w:r>
    </w:p>
    <w:p w:rsidR="3F1A37B7" w:rsidP="66089E93" w:rsidRDefault="3F1A37B7" w14:paraId="46C566A6" w14:textId="624D27A3">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 xml:space="preserve"> fields.</w:t>
      </w:r>
    </w:p>
    <w:p w:rsidR="3F1A37B7" w:rsidP="66089E93" w:rsidRDefault="3F1A37B7" w14:paraId="54F28337" w14:textId="55B690BD">
      <w:pPr>
        <w:pStyle w:val="ListParagraph"/>
        <w:numPr>
          <w:ilvl w:val="0"/>
          <w:numId w:val="186"/>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on grid to drill through the data. Refer to </w:t>
      </w:r>
      <w:hyperlink r:id="R7eb313edb8404213">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217E6E86" w14:textId="7C749896">
      <w:pPr>
        <w:pStyle w:val="ListParagraph"/>
        <w:numPr>
          <w:ilvl w:val="0"/>
          <w:numId w:val="186"/>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additional filters.</w:t>
      </w:r>
    </w:p>
    <w:p w:rsidR="66089E93" w:rsidP="66089E93" w:rsidRDefault="66089E93" w14:paraId="60E06859" w14:textId="2A34AE68">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789485A8" w14:textId="11C0279A">
      <w:pPr>
        <w:pStyle w:val="Heading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Incentive Analysis</w:t>
      </w:r>
    </w:p>
    <w:p w:rsidR="3F1A37B7" w:rsidP="66089E93" w:rsidRDefault="3F1A37B7" w14:paraId="35C374AC" w14:textId="67A65934">
      <w:pPr>
        <w:bidi w:val="0"/>
        <w:spacing w:before="0" w:beforeAutospacing="off" w:after="180" w:afterAutospacing="off"/>
        <w:jc w:val="left"/>
      </w:pPr>
      <w:r w:rsidRPr="66089E93" w:rsidR="3F1A37B7">
        <w:rPr>
          <w:rFonts w:ascii="Roboto" w:hAnsi="Roboto" w:eastAsia="Roboto" w:cs="Roboto"/>
          <w:b w:val="0"/>
          <w:bCs w:val="0"/>
          <w:i w:val="0"/>
          <w:iCs w:val="0"/>
          <w:caps w:val="0"/>
          <w:smallCaps w:val="0"/>
          <w:noProof w:val="0"/>
          <w:color w:val="000C34"/>
          <w:sz w:val="24"/>
          <w:szCs w:val="24"/>
          <w:lang w:val="en-US"/>
        </w:rPr>
        <w:t>The Incentive Analysis report provides shippers with a comprehensive review of carrier-provided incentives, broken down by service level and account number. It offers detailed insights into discounts, enabling users to track how these benefits impact their overall shipping costs. The report also includes the ability to analyze weekly trends, helping businesses monitor changes in incentive rates over time and evaluate how effectively they are leveraging these carrier agreements. This analysis empowers shippers to maximize savings and negotiate more favorable terms with their carriers.</w:t>
      </w:r>
    </w:p>
    <w:p w:rsidR="3F1A37B7" w:rsidP="66089E93" w:rsidRDefault="3F1A37B7" w14:paraId="0FA5306D" w14:textId="1B3AC814">
      <w:pPr>
        <w:pStyle w:val="ListParagraph"/>
        <w:numPr>
          <w:ilvl w:val="0"/>
          <w:numId w:val="18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Incentive Analysis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A51F531" w14:textId="7A58D59F">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 xml:space="preserve">&gt; </w:t>
      </w:r>
      <w:r w:rsidRPr="66089E93" w:rsidR="3F1A37B7">
        <w:rPr>
          <w:rFonts w:ascii="Roboto" w:hAnsi="Roboto" w:eastAsia="Roboto" w:cs="Roboto"/>
          <w:b w:val="1"/>
          <w:bCs w:val="1"/>
          <w:i w:val="0"/>
          <w:iCs w:val="0"/>
          <w:caps w:val="0"/>
          <w:smallCaps w:val="0"/>
          <w:noProof w:val="0"/>
          <w:color w:val="000C34"/>
          <w:sz w:val="24"/>
          <w:szCs w:val="24"/>
          <w:lang w:val="en-US"/>
        </w:rPr>
        <w:t>Incentive</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FB0DAE1" w14:textId="3EA51C34">
      <w:pPr>
        <w:pStyle w:val="ListParagraph"/>
        <w:numPr>
          <w:ilvl w:val="0"/>
          <w:numId w:val="18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Incentive Analysis page displays. The following numbered graphic describes features.</w:t>
      </w:r>
    </w:p>
    <w:p w:rsidR="66089E93" w:rsidP="66089E93" w:rsidRDefault="66089E93" w14:paraId="6945FBB7" w14:textId="5C96E185">
      <w:pPr>
        <w:pStyle w:val="Normal"/>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Pr="66089E93" w:rsidR="66089E93">
        <w:rPr>
          <w:rFonts w:ascii="Roboto" w:hAnsi="Roboto" w:eastAsia="Roboto" w:cs="Roboto"/>
          <w:b w:val="0"/>
          <w:bCs w:val="0"/>
          <w:i w:val="0"/>
          <w:iCs w:val="0"/>
          <w:caps w:val="0"/>
          <w:smallCaps w:val="0"/>
          <w:noProof w:val="0"/>
          <w:color w:val="000C34"/>
          <w:sz w:val="24"/>
          <w:szCs w:val="24"/>
          <w:lang w:val="en-US"/>
        </w:rPr>
        <w:t xml:space="preserve">3. </w:t>
      </w:r>
      <w:r w:rsidRPr="66089E93" w:rsidR="3F1A37B7">
        <w:rPr>
          <w:rFonts w:ascii="Roboto" w:hAnsi="Roboto" w:eastAsia="Roboto" w:cs="Roboto"/>
          <w:b w:val="0"/>
          <w:bCs w:val="0"/>
          <w:i w:val="0"/>
          <w:iCs w:val="0"/>
          <w:caps w:val="0"/>
          <w:smallCaps w:val="0"/>
          <w:noProof w:val="0"/>
          <w:color w:val="000C34"/>
          <w:sz w:val="24"/>
          <w:szCs w:val="24"/>
          <w:lang w:val="en-US"/>
        </w:rPr>
        <w:t>To filter information:</w:t>
      </w:r>
    </w:p>
    <w:p w:rsidR="3F1A37B7" w:rsidP="66089E93" w:rsidRDefault="3F1A37B7" w14:paraId="1294D4A1" w14:textId="2F0C7A70">
      <w:pPr>
        <w:pStyle w:val="ListParagraph"/>
        <w:numPr>
          <w:ilvl w:val="0"/>
          <w:numId w:val="18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Click either </w:t>
      </w:r>
      <w:r w:rsidRPr="66089E93" w:rsidR="3F1A37B7">
        <w:rPr>
          <w:rFonts w:ascii="Roboto" w:hAnsi="Roboto" w:eastAsia="Roboto" w:cs="Roboto"/>
          <w:b w:val="1"/>
          <w:bCs w:val="1"/>
          <w:i w:val="0"/>
          <w:iCs w:val="0"/>
          <w:caps w:val="0"/>
          <w:smallCaps w:val="0"/>
          <w:noProof w:val="0"/>
          <w:color w:val="000C34"/>
          <w:sz w:val="24"/>
          <w:szCs w:val="24"/>
          <w:lang w:val="en-US"/>
        </w:rPr>
        <w:t xml:space="preserve">FedEx </w:t>
      </w:r>
      <w:r w:rsidRPr="66089E93" w:rsidR="3F1A37B7">
        <w:rPr>
          <w:rFonts w:ascii="Roboto" w:hAnsi="Roboto" w:eastAsia="Roboto" w:cs="Roboto"/>
          <w:b w:val="0"/>
          <w:bCs w:val="0"/>
          <w:i w:val="0"/>
          <w:iCs w:val="0"/>
          <w:caps w:val="0"/>
          <w:smallCaps w:val="0"/>
          <w:noProof w:val="0"/>
          <w:color w:val="000C34"/>
          <w:sz w:val="24"/>
          <w:szCs w:val="24"/>
          <w:lang w:val="en-US"/>
        </w:rPr>
        <w:t xml:space="preserve">or </w:t>
      </w:r>
      <w:r w:rsidRPr="66089E93" w:rsidR="3F1A37B7">
        <w:rPr>
          <w:rFonts w:ascii="Roboto" w:hAnsi="Roboto" w:eastAsia="Roboto" w:cs="Roboto"/>
          <w:b w:val="1"/>
          <w:bCs w:val="1"/>
          <w:i w:val="0"/>
          <w:iCs w:val="0"/>
          <w:caps w:val="0"/>
          <w:smallCaps w:val="0"/>
          <w:noProof w:val="0"/>
          <w:color w:val="000C34"/>
          <w:sz w:val="24"/>
          <w:szCs w:val="24"/>
          <w:lang w:val="en-US"/>
        </w:rPr>
        <w:t>UPS</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184E945" w14:textId="3A90050E">
      <w:pPr>
        <w:pStyle w:val="ListParagraph"/>
        <w:numPr>
          <w:ilvl w:val="0"/>
          <w:numId w:val="189"/>
        </w:numPr>
        <w:shd w:val="clear" w:color="auto" w:fill="FFFFFF" w:themeFill="background1"/>
        <w:bidi w:val="0"/>
        <w:spacing w:before="240" w:beforeAutospacing="off" w:after="240" w:afterAutospacing="off"/>
        <w:ind w:left="539" w:right="0"/>
        <w:jc w:val="left"/>
        <w:rPr>
          <w:noProof w:val="0"/>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 xml:space="preserve"> fields.</w:t>
      </w:r>
    </w:p>
    <w:p w:rsidR="3F1A37B7" w:rsidP="66089E93" w:rsidRDefault="3F1A37B7" w14:paraId="1606A42E" w14:textId="174D5762">
      <w:pPr>
        <w:pStyle w:val="ListParagraph"/>
        <w:numPr>
          <w:ilvl w:val="0"/>
          <w:numId w:val="18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on a grid to drill through the data. Refer to </w:t>
      </w:r>
      <w:hyperlink r:id="R5f4ef6e128d44972">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C8F32FA" w14:textId="63F8AA50">
      <w:pPr>
        <w:pStyle w:val="ListParagraph"/>
        <w:numPr>
          <w:ilvl w:val="0"/>
          <w:numId w:val="189"/>
        </w:numPr>
        <w:shd w:val="clear" w:color="auto" w:fill="FFFFFF" w:themeFill="background1"/>
        <w:bidi w:val="0"/>
        <w:spacing w:before="240" w:beforeAutospacing="off" w:after="240" w:afterAutospacing="off"/>
        <w:ind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In the</w:t>
      </w:r>
      <w:r w:rsidRPr="66089E93" w:rsidR="3F1A37B7">
        <w:rPr>
          <w:rFonts w:ascii="Roboto" w:hAnsi="Roboto" w:eastAsia="Roboto" w:cs="Roboto"/>
          <w:b w:val="1"/>
          <w:bCs w:val="1"/>
          <w:i w:val="0"/>
          <w:iCs w:val="0"/>
          <w:caps w:val="0"/>
          <w:smallCaps w:val="0"/>
          <w:noProof w:val="0"/>
          <w:color w:val="000C34"/>
          <w:sz w:val="24"/>
          <w:szCs w:val="24"/>
          <w:lang w:val="en-US"/>
        </w:rPr>
        <w:t xml:space="preserve"> Are our Discounts by Service consistent across invoices</w:t>
      </w:r>
      <w:r w:rsidRPr="66089E93" w:rsidR="3F1A37B7">
        <w:rPr>
          <w:rFonts w:ascii="Roboto" w:hAnsi="Roboto" w:eastAsia="Roboto" w:cs="Roboto"/>
          <w:b w:val="0"/>
          <w:bCs w:val="0"/>
          <w:i w:val="0"/>
          <w:iCs w:val="0"/>
          <w:caps w:val="0"/>
          <w:smallCaps w:val="0"/>
          <w:noProof w:val="0"/>
          <w:color w:val="000C34"/>
          <w:sz w:val="24"/>
          <w:szCs w:val="24"/>
          <w:lang w:val="en-US"/>
        </w:rPr>
        <w:t xml:space="preserve"> graph, choose either </w:t>
      </w:r>
      <w:r w:rsidRPr="66089E93" w:rsidR="3F1A37B7">
        <w:rPr>
          <w:rFonts w:ascii="Roboto" w:hAnsi="Roboto" w:eastAsia="Roboto" w:cs="Roboto"/>
          <w:b w:val="1"/>
          <w:bCs w:val="1"/>
          <w:i w:val="0"/>
          <w:iCs w:val="0"/>
          <w:caps w:val="0"/>
          <w:smallCaps w:val="0"/>
          <w:noProof w:val="0"/>
          <w:color w:val="000C34"/>
          <w:sz w:val="24"/>
          <w:szCs w:val="24"/>
          <w:lang w:val="en-US"/>
        </w:rPr>
        <w:t>Discount%</w:t>
      </w:r>
      <w:r w:rsidRPr="66089E93" w:rsidR="3F1A37B7">
        <w:rPr>
          <w:rFonts w:ascii="Roboto" w:hAnsi="Roboto" w:eastAsia="Roboto" w:cs="Roboto"/>
          <w:b w:val="0"/>
          <w:bCs w:val="0"/>
          <w:i w:val="0"/>
          <w:iCs w:val="0"/>
          <w:caps w:val="0"/>
          <w:smallCaps w:val="0"/>
          <w:noProof w:val="0"/>
          <w:color w:val="000C34"/>
          <w:sz w:val="24"/>
          <w:szCs w:val="24"/>
          <w:lang w:val="en-US"/>
        </w:rPr>
        <w:t xml:space="preserve"> or </w:t>
      </w:r>
      <w:r w:rsidRPr="66089E93" w:rsidR="3F1A37B7">
        <w:rPr>
          <w:rFonts w:ascii="Roboto" w:hAnsi="Roboto" w:eastAsia="Roboto" w:cs="Roboto"/>
          <w:b w:val="1"/>
          <w:bCs w:val="1"/>
          <w:i w:val="0"/>
          <w:iCs w:val="0"/>
          <w:caps w:val="0"/>
          <w:smallCaps w:val="0"/>
          <w:noProof w:val="0"/>
          <w:color w:val="000C34"/>
          <w:sz w:val="24"/>
          <w:szCs w:val="24"/>
          <w:lang w:val="en-US"/>
        </w:rPr>
        <w:t>% of pkgs shipped at the minimum</w:t>
      </w:r>
      <w:r w:rsidRPr="66089E93" w:rsidR="3F1A37B7">
        <w:rPr>
          <w:rFonts w:ascii="Roboto" w:hAnsi="Roboto" w:eastAsia="Roboto" w:cs="Roboto"/>
          <w:b w:val="0"/>
          <w:bCs w:val="0"/>
          <w:i w:val="0"/>
          <w:iCs w:val="0"/>
          <w:caps w:val="0"/>
          <w:smallCaps w:val="0"/>
          <w:noProof w:val="0"/>
          <w:color w:val="000C34"/>
          <w:sz w:val="24"/>
          <w:szCs w:val="24"/>
          <w:lang w:val="en-US"/>
        </w:rPr>
        <w:t xml:space="preserve"> to change displayed data.</w:t>
      </w:r>
    </w:p>
    <w:p w:rsidR="3F1A37B7" w:rsidP="66089E93" w:rsidRDefault="3F1A37B7" w14:paraId="2DF7A663" w14:textId="64AB82F1">
      <w:pPr>
        <w:pStyle w:val="ListParagraph"/>
        <w:numPr>
          <w:ilvl w:val="0"/>
          <w:numId w:val="18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additional filters.</w:t>
      </w:r>
    </w:p>
    <w:p w:rsidR="66089E93" w:rsidP="66089E93" w:rsidRDefault="66089E93" w14:paraId="678A6266" w14:textId="5D5AA3BC">
      <w:pPr>
        <w:pStyle w:val="ListParagraph"/>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08F5D754" w14:textId="5FD994EE">
      <w:pPr>
        <w:pStyle w:val="ListParagraph"/>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4F67886D" w14:textId="0EDCEE19">
      <w:pPr>
        <w:pStyle w:val="Heading1"/>
        <w:bidi w:val="0"/>
        <w:spacing w:before="0" w:beforeAutospacing="off" w:after="240" w:afterAutospacing="off"/>
      </w:pPr>
      <w:r w:rsidRPr="66089E93" w:rsidR="3F1A37B7">
        <w:rPr>
          <w:rFonts w:ascii="Roboto" w:hAnsi="Roboto" w:eastAsia="Roboto" w:cs="Roboto"/>
          <w:b w:val="0"/>
          <w:bCs w:val="0"/>
          <w:i w:val="0"/>
          <w:iCs w:val="0"/>
          <w:caps w:val="0"/>
          <w:smallCaps w:val="0"/>
          <w:noProof w:val="0"/>
          <w:color w:val="000C34"/>
          <w:sz w:val="36"/>
          <w:szCs w:val="36"/>
          <w:lang w:val="en-US"/>
        </w:rPr>
        <w:t>Hundredweight/Multi-weight</w:t>
      </w:r>
    </w:p>
    <w:p w:rsidR="3F1A37B7" w:rsidP="66089E93" w:rsidRDefault="3F1A37B7" w14:paraId="1CABF2F2" w14:textId="6E397484">
      <w:pPr>
        <w:bidi w:val="0"/>
        <w:spacing w:before="0" w:beforeAutospacing="off" w:after="180" w:afterAutospacing="off"/>
      </w:pPr>
      <w:r w:rsidRPr="66089E93" w:rsidR="3F1A37B7">
        <w:rPr>
          <w:rFonts w:ascii="Roboto" w:hAnsi="Roboto" w:eastAsia="Roboto" w:cs="Roboto"/>
          <w:b w:val="0"/>
          <w:bCs w:val="0"/>
          <w:i w:val="0"/>
          <w:iCs w:val="0"/>
          <w:caps w:val="0"/>
          <w:smallCaps w:val="0"/>
          <w:noProof w:val="0"/>
          <w:color w:val="000C34"/>
          <w:sz w:val="24"/>
          <w:szCs w:val="24"/>
          <w:lang w:val="en-US"/>
        </w:rPr>
        <w:t>The Hundredweight/Multiweight report provides shippers with critical metrics specifically related to multi-piece shipments that qualify for UPS Hundredweight or FedEx Multiweight pricing. This report highlights key performance indicators, such as total shipment weight, the number of pieces per shipment, and the resulting shipping costs associated with each multi-piece order. By analyzing trends over time, shippers can identify patterns in their shipping practices, optimize their multi-piece shipments, and make strategic decisions that enhance efficiency and reduce overall shipping expenses.</w:t>
      </w:r>
    </w:p>
    <w:p w:rsidR="3F1A37B7" w:rsidP="66089E93" w:rsidRDefault="3F1A37B7" w14:paraId="6A17E5F1" w14:textId="205F567B">
      <w:pPr>
        <w:pStyle w:val="ListParagraph"/>
        <w:numPr>
          <w:ilvl w:val="0"/>
          <w:numId w:val="190"/>
        </w:numPr>
        <w:bidi w:val="0"/>
        <w:spacing w:before="240" w:beforeAutospacing="off" w:after="240" w:afterAutospacing="off"/>
        <w:ind w:left="539" w:right="0"/>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Hundredweight/Multiweight</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8B39745" w14:textId="37BE7A91">
      <w:pPr>
        <w:shd w:val="clear" w:color="auto" w:fill="FFFFFF" w:themeFill="background1"/>
        <w:bidi w:val="0"/>
        <w:spacing w:before="240" w:beforeAutospacing="off" w:after="240" w:afterAutospacing="off"/>
        <w:ind w:left="539" w:right="0"/>
        <w:jc w:val="left"/>
        <w:rPr>
          <w:noProof w:val="0"/>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Financial Analysis</w:t>
      </w:r>
      <w:r w:rsidRPr="66089E93" w:rsidR="3F1A37B7">
        <w:rPr>
          <w:rFonts w:ascii="Roboto" w:hAnsi="Roboto" w:eastAsia="Roboto" w:cs="Roboto"/>
          <w:b w:val="0"/>
          <w:bCs w:val="0"/>
          <w:i w:val="0"/>
          <w:iCs w:val="0"/>
          <w:caps w:val="0"/>
          <w:smallCaps w:val="0"/>
          <w:noProof w:val="0"/>
          <w:color w:val="000C34"/>
          <w:sz w:val="24"/>
          <w:szCs w:val="24"/>
          <w:lang w:val="en-US"/>
        </w:rPr>
        <w:t xml:space="preserve">&gt; </w:t>
      </w:r>
      <w:r w:rsidRPr="66089E93" w:rsidR="3F1A37B7">
        <w:rPr>
          <w:rFonts w:ascii="Roboto" w:hAnsi="Roboto" w:eastAsia="Roboto" w:cs="Roboto"/>
          <w:b w:val="1"/>
          <w:bCs w:val="1"/>
          <w:i w:val="0"/>
          <w:iCs w:val="0"/>
          <w:caps w:val="0"/>
          <w:smallCaps w:val="0"/>
          <w:noProof w:val="0"/>
          <w:color w:val="000C34"/>
          <w:sz w:val="24"/>
          <w:szCs w:val="24"/>
          <w:lang w:val="en-US"/>
        </w:rPr>
        <w:t>Hundredweight/</w:t>
      </w:r>
      <w:r w:rsidRPr="66089E93" w:rsidR="3F1A37B7">
        <w:rPr>
          <w:rFonts w:ascii="Roboto" w:hAnsi="Roboto" w:eastAsia="Roboto" w:cs="Roboto"/>
          <w:b w:val="1"/>
          <w:bCs w:val="1"/>
          <w:i w:val="0"/>
          <w:iCs w:val="0"/>
          <w:caps w:val="0"/>
          <w:smallCaps w:val="0"/>
          <w:noProof w:val="0"/>
          <w:color w:val="000C34"/>
          <w:sz w:val="24"/>
          <w:szCs w:val="24"/>
          <w:lang w:val="en-US"/>
        </w:rPr>
        <w:t>Multiweight</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69847886" w14:textId="29C33AFF">
      <w:pPr>
        <w:pStyle w:val="ListParagraph"/>
        <w:numPr>
          <w:ilvl w:val="0"/>
          <w:numId w:val="19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The Hundred/Multiweight Analysis page displays. The following numbered graphic describes features.</w:t>
      </w:r>
    </w:p>
    <w:p w:rsidR="66089E93" w:rsidP="66089E93" w:rsidRDefault="66089E93" w14:paraId="048ADB8E" w14:textId="718F47E9">
      <w:pPr>
        <w:pStyle w:val="Normal"/>
        <w:shd w:val="clear" w:color="auto" w:fill="FFFFFF" w:themeFill="background1"/>
        <w:bidi w:val="0"/>
        <w:spacing w:before="0" w:beforeAutospacing="off" w:after="0" w:afterAutospacing="off"/>
        <w:jc w:val="left"/>
        <w:rPr>
          <w:rFonts w:ascii="Roboto" w:hAnsi="Roboto" w:eastAsia="Roboto" w:cs="Roboto"/>
          <w:b w:val="0"/>
          <w:bCs w:val="0"/>
          <w:i w:val="0"/>
          <w:iCs w:val="0"/>
          <w:caps w:val="0"/>
          <w:smallCaps w:val="0"/>
          <w:noProof w:val="0"/>
          <w:color w:val="000C34"/>
          <w:sz w:val="24"/>
          <w:szCs w:val="24"/>
          <w:lang w:val="en-US"/>
        </w:rPr>
      </w:pPr>
      <w:r w:rsidRPr="66089E93" w:rsidR="66089E93">
        <w:rPr>
          <w:rFonts w:ascii="Roboto" w:hAnsi="Roboto" w:eastAsia="Roboto" w:cs="Roboto"/>
          <w:b w:val="0"/>
          <w:bCs w:val="0"/>
          <w:i w:val="0"/>
          <w:iCs w:val="0"/>
          <w:caps w:val="0"/>
          <w:smallCaps w:val="0"/>
          <w:noProof w:val="0"/>
          <w:color w:val="000C34"/>
          <w:sz w:val="24"/>
          <w:szCs w:val="24"/>
          <w:lang w:val="en-US"/>
        </w:rPr>
        <w:t xml:space="preserve">3. </w:t>
      </w:r>
      <w:r w:rsidRPr="66089E93" w:rsidR="3F1A37B7">
        <w:rPr>
          <w:rFonts w:ascii="Roboto" w:hAnsi="Roboto" w:eastAsia="Roboto" w:cs="Roboto"/>
          <w:b w:val="0"/>
          <w:bCs w:val="0"/>
          <w:i w:val="0"/>
          <w:iCs w:val="0"/>
          <w:caps w:val="0"/>
          <w:smallCaps w:val="0"/>
          <w:noProof w:val="0"/>
          <w:color w:val="000C34"/>
          <w:sz w:val="24"/>
          <w:szCs w:val="24"/>
          <w:lang w:val="en-US"/>
        </w:rPr>
        <w:t>To filter data:</w:t>
      </w:r>
    </w:p>
    <w:p w:rsidR="3F1A37B7" w:rsidP="66089E93" w:rsidRDefault="3F1A37B7" w14:paraId="479CDB30" w14:textId="7D310DAC">
      <w:pPr>
        <w:pStyle w:val="ListParagraph"/>
        <w:numPr>
          <w:ilvl w:val="0"/>
          <w:numId w:val="19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Select </w:t>
      </w:r>
      <w:r w:rsidRPr="66089E93" w:rsidR="3F1A37B7">
        <w:rPr>
          <w:rFonts w:ascii="Roboto" w:hAnsi="Roboto" w:eastAsia="Roboto" w:cs="Roboto"/>
          <w:b w:val="1"/>
          <w:bCs w:val="1"/>
          <w:i w:val="0"/>
          <w:iCs w:val="0"/>
          <w:caps w:val="0"/>
          <w:smallCaps w:val="0"/>
          <w:noProof w:val="0"/>
          <w:color w:val="000C34"/>
          <w:sz w:val="24"/>
          <w:szCs w:val="24"/>
          <w:lang w:val="en-US"/>
        </w:rPr>
        <w:t>Carrier Invoice Date</w:t>
      </w:r>
      <w:r w:rsidRPr="66089E93" w:rsidR="3F1A37B7">
        <w:rPr>
          <w:rFonts w:ascii="Roboto" w:hAnsi="Roboto" w:eastAsia="Roboto" w:cs="Roboto"/>
          <w:b w:val="0"/>
          <w:bCs w:val="0"/>
          <w:i w:val="0"/>
          <w:iCs w:val="0"/>
          <w:caps w:val="0"/>
          <w:smallCaps w:val="0"/>
          <w:noProof w:val="0"/>
          <w:color w:val="000C34"/>
          <w:sz w:val="24"/>
          <w:szCs w:val="24"/>
          <w:lang w:val="en-US"/>
        </w:rPr>
        <w:t xml:space="preserve"> fields.</w:t>
      </w:r>
    </w:p>
    <w:p w:rsidR="3F1A37B7" w:rsidP="66089E93" w:rsidRDefault="3F1A37B7" w14:paraId="75D13E9B" w14:textId="49171157">
      <w:pPr>
        <w:pStyle w:val="ListParagraph"/>
        <w:numPr>
          <w:ilvl w:val="0"/>
          <w:numId w:val="19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Right-click on a grid to drill through the data. Refer to </w:t>
      </w:r>
      <w:hyperlink r:id="Rcb7218662afc4b9e">
        <w:r w:rsidRPr="66089E93" w:rsidR="3F1A37B7">
          <w:rPr>
            <w:rStyle w:val="Hyperlink"/>
            <w:rFonts w:ascii="Roboto" w:hAnsi="Roboto" w:eastAsia="Roboto" w:cs="Roboto"/>
            <w:b w:val="0"/>
            <w:bCs w:val="0"/>
            <w:i w:val="0"/>
            <w:iCs w:val="0"/>
            <w:caps w:val="0"/>
            <w:smallCaps w:val="0"/>
            <w:strike w:val="0"/>
            <w:dstrike w:val="0"/>
            <w:noProof w:val="0"/>
            <w:color w:val="0404A3"/>
            <w:sz w:val="24"/>
            <w:szCs w:val="24"/>
            <w:u w:val="none"/>
            <w:lang w:val="en-US"/>
          </w:rPr>
          <w:t>Grid Navigation</w:t>
        </w:r>
      </w:hyperlink>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47D6D61D" w14:textId="4B2F1CE9">
      <w:pPr>
        <w:pStyle w:val="ListParagraph"/>
        <w:numPr>
          <w:ilvl w:val="0"/>
          <w:numId w:val="192"/>
        </w:numPr>
        <w:shd w:val="clear" w:color="auto" w:fill="FFFFFF" w:themeFill="background1"/>
        <w:bidi w:val="0"/>
        <w:spacing w:before="240" w:beforeAutospacing="off" w:after="240" w:afterAutospacing="off"/>
        <w:ind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Click side arrow to expand and select additional filters.</w:t>
      </w:r>
    </w:p>
    <w:p w:rsidR="66089E93" w:rsidP="66089E93" w:rsidRDefault="66089E93" w14:paraId="0A0CCC25" w14:textId="777A8A86">
      <w:pPr>
        <w:pStyle w:val="ListParagraph"/>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3F1A37B7" w:rsidP="66089E93" w:rsidRDefault="3F1A37B7" w14:paraId="1833A91F" w14:textId="09FAF074">
      <w:pPr>
        <w:pStyle w:val="Heading1"/>
        <w:shd w:val="clear" w:color="auto" w:fill="FFFFFF" w:themeFill="background1"/>
        <w:bidi w:val="0"/>
        <w:spacing w:before="0" w:beforeAutospacing="off" w:after="240" w:afterAutospacing="off"/>
        <w:jc w:val="left"/>
      </w:pPr>
      <w:r w:rsidRPr="66089E93" w:rsidR="3F1A37B7">
        <w:rPr>
          <w:rFonts w:ascii="Roboto" w:hAnsi="Roboto" w:eastAsia="Roboto" w:cs="Roboto"/>
          <w:b w:val="0"/>
          <w:bCs w:val="0"/>
          <w:i w:val="0"/>
          <w:iCs w:val="0"/>
          <w:caps w:val="0"/>
          <w:smallCaps w:val="0"/>
          <w:noProof w:val="0"/>
          <w:color w:val="000C34"/>
          <w:sz w:val="36"/>
          <w:szCs w:val="36"/>
          <w:lang w:val="en-US"/>
        </w:rPr>
        <w:t>Parcel Cost Variance</w:t>
      </w:r>
    </w:p>
    <w:p w:rsidR="3F1A37B7" w:rsidP="66089E93" w:rsidRDefault="3F1A37B7" w14:paraId="0A9528C7" w14:textId="2D61096D">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This is an add on feature available for additional cost. Contact your Client Success Manager (CSM) to learn more.</w:t>
      </w:r>
    </w:p>
    <w:p w:rsidR="3F1A37B7" w:rsidP="66089E93" w:rsidRDefault="3F1A37B7" w14:paraId="370A8004" w14:textId="06FB5B33">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With Parcel Cost Variance, you can see your total shipping costs in seconds. From expected costs to the carrier invoice amount, and even how much you billed your customers for shipping. Parcel Cost Variance also provides your total expected cost vs. invoiced amount difference by amount and percentage, as well as order count and billed to customer total vs. invoiced amount.</w:t>
      </w:r>
    </w:p>
    <w:p w:rsidR="3F1A37B7" w:rsidP="66089E93" w:rsidRDefault="3F1A37B7" w14:paraId="63645BA1" w14:textId="4E8DFB39">
      <w:pPr>
        <w:pStyle w:val="ListParagraph"/>
        <w:numPr>
          <w:ilvl w:val="0"/>
          <w:numId w:val="193"/>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F1A37B7">
        <w:rPr>
          <w:rFonts w:ascii="Roboto" w:hAnsi="Roboto" w:eastAsia="Roboto" w:cs="Roboto"/>
          <w:b w:val="1"/>
          <w:bCs w:val="1"/>
          <w:i w:val="0"/>
          <w:iCs w:val="0"/>
          <w:caps w:val="0"/>
          <w:smallCaps w:val="0"/>
          <w:noProof w:val="0"/>
          <w:color w:val="000C34"/>
          <w:sz w:val="24"/>
          <w:szCs w:val="24"/>
          <w:lang w:val="en-US"/>
        </w:rPr>
        <w:t>Parcel Cost Variance</w:t>
      </w:r>
      <w:r w:rsidRPr="66089E93" w:rsidR="3F1A37B7">
        <w:rPr>
          <w:rFonts w:ascii="Roboto" w:hAnsi="Roboto" w:eastAsia="Roboto" w:cs="Roboto"/>
          <w:b w:val="0"/>
          <w:bCs w:val="0"/>
          <w:i w:val="0"/>
          <w:iCs w:val="0"/>
          <w:caps w:val="0"/>
          <w:smallCaps w:val="0"/>
          <w:noProof w:val="0"/>
          <w:color w:val="000C34"/>
          <w:sz w:val="24"/>
          <w:szCs w:val="24"/>
          <w:lang w:val="en-US"/>
        </w:rPr>
        <w:t>.</w:t>
      </w:r>
    </w:p>
    <w:p w:rsidR="3F1A37B7" w:rsidP="66089E93" w:rsidRDefault="3F1A37B7" w14:paraId="382B062B" w14:textId="7BC643CD">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F1A37B7">
        <w:rPr>
          <w:rFonts w:ascii="Roboto" w:hAnsi="Roboto" w:eastAsia="Roboto" w:cs="Roboto"/>
          <w:b w:val="1"/>
          <w:bCs w:val="1"/>
          <w:i w:val="0"/>
          <w:iCs w:val="0"/>
          <w:caps w:val="0"/>
          <w:smallCaps w:val="0"/>
          <w:noProof w:val="0"/>
          <w:color w:val="000C34"/>
          <w:sz w:val="24"/>
          <w:szCs w:val="24"/>
          <w:lang w:val="en-US"/>
        </w:rPr>
        <w:t>Cost Variance.</w:t>
      </w:r>
    </w:p>
    <w:p w:rsidR="3F1A37B7" w:rsidP="66089E93" w:rsidRDefault="3F1A37B7" w14:paraId="3253623E" w14:textId="700F7094">
      <w:pPr>
        <w:pStyle w:val="ListParagraph"/>
        <w:numPr>
          <w:ilvl w:val="0"/>
          <w:numId w:val="194"/>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F1A37B7">
        <w:rPr>
          <w:rFonts w:ascii="Roboto" w:hAnsi="Roboto" w:eastAsia="Roboto" w:cs="Roboto"/>
          <w:b w:val="0"/>
          <w:bCs w:val="0"/>
          <w:i w:val="0"/>
          <w:iCs w:val="0"/>
          <w:caps w:val="0"/>
          <w:smallCaps w:val="0"/>
          <w:noProof w:val="0"/>
          <w:color w:val="000C34"/>
          <w:sz w:val="24"/>
          <w:szCs w:val="24"/>
          <w:lang w:val="en-US"/>
        </w:rPr>
        <w:t>Review data. The following numbered graphic and corresponding table explain how to filter and view data:</w:t>
      </w:r>
    </w:p>
    <w:tbl>
      <w:tblPr>
        <w:tblStyle w:val="TableNormal"/>
        <w:bidiVisual w:val="0"/>
        <w:tblW w:w="0" w:type="auto"/>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1455"/>
        <w:gridCol w:w="4323"/>
        <w:gridCol w:w="4861"/>
      </w:tblGrid>
      <w:tr w:rsidR="66089E93" w:rsidTr="66089E93" w14:paraId="06A63746">
        <w:trPr>
          <w:trHeight w:val="24"/>
        </w:trPr>
        <w:tc>
          <w:tcPr>
            <w:tcW w:w="145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DA92C22" w14:textId="6DEBEB77">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Sub Reports</w:t>
            </w:r>
          </w:p>
        </w:tc>
        <w:tc>
          <w:tcPr>
            <w:tcW w:w="432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503132E" w14:textId="71FF880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Click either </w:t>
            </w:r>
            <w:r w:rsidRPr="66089E93" w:rsidR="66089E93">
              <w:rPr>
                <w:rFonts w:ascii="Roboto" w:hAnsi="Roboto" w:eastAsia="Roboto" w:cs="Roboto"/>
                <w:b w:val="1"/>
                <w:bCs w:val="1"/>
                <w:i w:val="0"/>
                <w:iCs w:val="0"/>
                <w:caps w:val="0"/>
                <w:smallCaps w:val="0"/>
                <w:color w:val="000C34"/>
                <w:sz w:val="24"/>
                <w:szCs w:val="24"/>
              </w:rPr>
              <w:t xml:space="preserve">Dimension Variance </w:t>
            </w:r>
            <w:r w:rsidRPr="66089E93" w:rsidR="66089E93">
              <w:rPr>
                <w:rFonts w:ascii="Roboto" w:hAnsi="Roboto" w:eastAsia="Roboto" w:cs="Roboto"/>
                <w:b w:val="0"/>
                <w:bCs w:val="0"/>
                <w:i w:val="0"/>
                <w:iCs w:val="0"/>
                <w:caps w:val="0"/>
                <w:smallCaps w:val="0"/>
                <w:color w:val="000C34"/>
                <w:sz w:val="24"/>
                <w:szCs w:val="24"/>
              </w:rPr>
              <w:t>or</w:t>
            </w:r>
            <w:r w:rsidRPr="66089E93" w:rsidR="66089E93">
              <w:rPr>
                <w:rFonts w:ascii="Roboto" w:hAnsi="Roboto" w:eastAsia="Roboto" w:cs="Roboto"/>
                <w:b w:val="1"/>
                <w:bCs w:val="1"/>
                <w:i w:val="0"/>
                <w:iCs w:val="0"/>
                <w:caps w:val="0"/>
                <w:smallCaps w:val="0"/>
                <w:color w:val="000C34"/>
                <w:sz w:val="24"/>
                <w:szCs w:val="24"/>
              </w:rPr>
              <w:t xml:space="preserve"> Variance Explorer </w:t>
            </w:r>
            <w:r w:rsidRPr="66089E93" w:rsidR="66089E93">
              <w:rPr>
                <w:rFonts w:ascii="Roboto" w:hAnsi="Roboto" w:eastAsia="Roboto" w:cs="Roboto"/>
                <w:b w:val="0"/>
                <w:bCs w:val="0"/>
                <w:i w:val="0"/>
                <w:iCs w:val="0"/>
                <w:caps w:val="0"/>
                <w:smallCaps w:val="0"/>
                <w:color w:val="000C34"/>
                <w:sz w:val="24"/>
                <w:szCs w:val="24"/>
              </w:rPr>
              <w:t>to view sub reports. Click back arrow to return to Parcel Cost Variance page.</w:t>
            </w:r>
          </w:p>
        </w:tc>
        <w:tc>
          <w:tcPr>
            <w:tcW w:w="4861" w:type="dxa"/>
            <w:tcBorders>
              <w:top w:sz="0"/>
              <w:left w:sz="0"/>
              <w:bottom w:sz="0"/>
              <w:right w:sz="0"/>
            </w:tcBorders>
            <w:tcMar/>
            <w:vAlign w:val="center"/>
          </w:tcPr>
          <w:p w:rsidR="66089E93" w:rsidRDefault="66089E93" w14:paraId="3471AF03" w14:textId="6F9ACD72"/>
        </w:tc>
      </w:tr>
      <w:tr w:rsidR="66089E93" w:rsidTr="66089E93" w14:paraId="1BB247BF">
        <w:trPr>
          <w:trHeight w:val="24"/>
        </w:trPr>
        <w:tc>
          <w:tcPr>
            <w:tcW w:w="145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2B9532F8" w14:textId="3E93E30C">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2</w:t>
            </w:r>
          </w:p>
        </w:tc>
        <w:tc>
          <w:tcPr>
            <w:tcW w:w="432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ABFFA3A" w14:textId="4C2D5903">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Filter by Order Date</w:t>
            </w:r>
          </w:p>
        </w:tc>
        <w:tc>
          <w:tcPr>
            <w:tcW w:w="4861"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4C90731" w14:textId="632DB8D7">
            <w:pPr>
              <w:bidi w:val="0"/>
              <w:spacing w:before="0" w:beforeAutospacing="off" w:after="180" w:afterAutospacing="off"/>
              <w:jc w:val="left"/>
            </w:pPr>
            <w:r w:rsidRPr="66089E93" w:rsidR="66089E93">
              <w:rPr>
                <w:rFonts w:ascii="Roboto" w:hAnsi="Roboto" w:eastAsia="Roboto" w:cs="Roboto"/>
                <w:b w:val="0"/>
                <w:bCs w:val="0"/>
                <w:i w:val="0"/>
                <w:iCs w:val="0"/>
                <w:caps w:val="0"/>
                <w:smallCaps w:val="0"/>
                <w:color w:val="000C34"/>
                <w:sz w:val="24"/>
                <w:szCs w:val="24"/>
              </w:rPr>
              <w:t>Click calendar icon to set order date range. Click eraser icon</w:t>
            </w:r>
          </w:p>
          <w:p w:rsidR="66089E93" w:rsidP="66089E93" w:rsidRDefault="66089E93" w14:paraId="50F67498" w14:textId="020E390C">
            <w:pPr>
              <w:bidi w:val="0"/>
              <w:spacing w:before="0" w:beforeAutospacing="off" w:after="0" w:afterAutospacing="off"/>
              <w:jc w:val="left"/>
              <w:rPr>
                <w:rFonts w:ascii="Roboto" w:hAnsi="Roboto" w:eastAsia="Roboto" w:cs="Roboto"/>
                <w:b w:val="0"/>
                <w:bCs w:val="0"/>
                <w:i w:val="0"/>
                <w:iCs w:val="0"/>
                <w:caps w:val="0"/>
                <w:smallCaps w:val="0"/>
                <w:color w:val="000C34"/>
                <w:sz w:val="24"/>
                <w:szCs w:val="24"/>
              </w:rPr>
            </w:pPr>
            <w:r w:rsidR="66089E93">
              <w:drawing>
                <wp:inline wp14:editId="23F435A5" wp14:anchorId="6A528D3A">
                  <wp:extent cx="257175" cy="257175"/>
                  <wp:effectExtent l="0" t="0" r="0" b="0"/>
                  <wp:docPr id="1525732489" name="" descr="Eraser.png" title=""/>
                  <wp:cNvGraphicFramePr>
                    <a:graphicFrameLocks noChangeAspect="1"/>
                  </wp:cNvGraphicFramePr>
                  <a:graphic>
                    <a:graphicData uri="http://schemas.openxmlformats.org/drawingml/2006/picture">
                      <pic:pic>
                        <pic:nvPicPr>
                          <pic:cNvPr id="0" name=""/>
                          <pic:cNvPicPr/>
                        </pic:nvPicPr>
                        <pic:blipFill>
                          <a:blip r:embed="Ree83e90973504a7e">
                            <a:extLst>
                              <a:ext xmlns:a="http://schemas.openxmlformats.org/drawingml/2006/main" uri="{28A0092B-C50C-407E-A947-70E740481C1C}">
                                <a14:useLocalDpi val="0"/>
                              </a:ext>
                            </a:extLst>
                          </a:blip>
                          <a:stretch>
                            <a:fillRect/>
                          </a:stretch>
                        </pic:blipFill>
                        <pic:spPr>
                          <a:xfrm>
                            <a:off x="0" y="0"/>
                            <a:ext cx="257175" cy="257175"/>
                          </a:xfrm>
                          <a:prstGeom prst="rect">
                            <a:avLst/>
                          </a:prstGeom>
                        </pic:spPr>
                      </pic:pic>
                    </a:graphicData>
                  </a:graphic>
                </wp:inline>
              </w:drawing>
            </w:r>
          </w:p>
          <w:p w:rsidR="66089E93" w:rsidP="66089E93" w:rsidRDefault="66089E93" w14:paraId="68BB2931" w14:textId="1A94AA0A">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 to clear selections.</w:t>
            </w:r>
          </w:p>
        </w:tc>
      </w:tr>
      <w:tr w:rsidR="66089E93" w:rsidTr="66089E93" w14:paraId="7157C6D8">
        <w:trPr>
          <w:trHeight w:val="24"/>
        </w:trPr>
        <w:tc>
          <w:tcPr>
            <w:tcW w:w="145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312E99D4" w14:textId="2CC6F5DC">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3</w:t>
            </w:r>
          </w:p>
        </w:tc>
        <w:tc>
          <w:tcPr>
            <w:tcW w:w="432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F2F7E8C" w14:textId="5BF43E80">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Show All Orders</w:t>
            </w:r>
          </w:p>
        </w:tc>
        <w:tc>
          <w:tcPr>
            <w:tcW w:w="4861"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853C8D6" w14:textId="4F930C23">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Click to show all orders, click again to show only orders with invoiced Amt.</w:t>
            </w:r>
          </w:p>
        </w:tc>
      </w:tr>
      <w:tr w:rsidR="66089E93" w:rsidTr="66089E93" w14:paraId="0D98EFCF">
        <w:trPr>
          <w:trHeight w:val="24"/>
        </w:trPr>
        <w:tc>
          <w:tcPr>
            <w:tcW w:w="145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061B5BD2" w14:textId="54230593">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4</w:t>
            </w:r>
          </w:p>
        </w:tc>
        <w:tc>
          <w:tcPr>
            <w:tcW w:w="432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236B1F1" w14:textId="2A57BE6E">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Key Performance Indicators (KPIs)</w:t>
            </w:r>
          </w:p>
        </w:tc>
        <w:tc>
          <w:tcPr>
            <w:tcW w:w="4861"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3D90D34" w14:textId="6475D956">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Data is interactive. If you click on points online graph or grid, data changes to show selection specific KPIs.</w:t>
            </w:r>
          </w:p>
        </w:tc>
      </w:tr>
      <w:tr w:rsidR="66089E93" w:rsidTr="66089E93" w14:paraId="5E37F546">
        <w:trPr>
          <w:trHeight w:val="24"/>
        </w:trPr>
        <w:tc>
          <w:tcPr>
            <w:tcW w:w="145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75A4627E" w14:textId="13853387">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5</w:t>
            </w:r>
          </w:p>
        </w:tc>
        <w:tc>
          <w:tcPr>
            <w:tcW w:w="4323"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B189499" w14:textId="6169CEDC">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Line Graph Hover</w:t>
            </w:r>
          </w:p>
        </w:tc>
        <w:tc>
          <w:tcPr>
            <w:tcW w:w="4861"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9926C11" w14:textId="6AAE0B85">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Hover line graph to show </w:t>
            </w:r>
            <w:r w:rsidRPr="66089E93" w:rsidR="66089E93">
              <w:rPr>
                <w:rFonts w:ascii="Roboto" w:hAnsi="Roboto" w:eastAsia="Roboto" w:cs="Roboto"/>
                <w:b w:val="1"/>
                <w:bCs w:val="1"/>
                <w:i w:val="0"/>
                <w:iCs w:val="0"/>
                <w:caps w:val="0"/>
                <w:smallCaps w:val="0"/>
                <w:color w:val="000C34"/>
                <w:sz w:val="24"/>
                <w:szCs w:val="24"/>
              </w:rPr>
              <w:t>Expected Cost vs Invoice Amount</w:t>
            </w:r>
            <w:r w:rsidRPr="66089E93" w:rsidR="66089E93">
              <w:rPr>
                <w:rFonts w:ascii="Roboto" w:hAnsi="Roboto" w:eastAsia="Roboto" w:cs="Roboto"/>
                <w:b w:val="0"/>
                <w:bCs w:val="0"/>
                <w:i w:val="0"/>
                <w:iCs w:val="0"/>
                <w:caps w:val="0"/>
                <w:smallCaps w:val="0"/>
                <w:color w:val="000C34"/>
                <w:sz w:val="24"/>
                <w:szCs w:val="24"/>
              </w:rPr>
              <w:t xml:space="preserve">, </w:t>
            </w:r>
            <w:r w:rsidRPr="66089E93" w:rsidR="66089E93">
              <w:rPr>
                <w:rFonts w:ascii="Roboto" w:hAnsi="Roboto" w:eastAsia="Roboto" w:cs="Roboto"/>
                <w:b w:val="1"/>
                <w:bCs w:val="1"/>
                <w:i w:val="0"/>
                <w:iCs w:val="0"/>
                <w:caps w:val="0"/>
                <w:smallCaps w:val="0"/>
                <w:color w:val="000C34"/>
                <w:sz w:val="24"/>
                <w:szCs w:val="24"/>
              </w:rPr>
              <w:t>Expected Shipping Cost</w:t>
            </w:r>
            <w:r w:rsidRPr="66089E93" w:rsidR="66089E93">
              <w:rPr>
                <w:rFonts w:ascii="Roboto" w:hAnsi="Roboto" w:eastAsia="Roboto" w:cs="Roboto"/>
                <w:b w:val="0"/>
                <w:bCs w:val="0"/>
                <w:i w:val="0"/>
                <w:iCs w:val="0"/>
                <w:caps w:val="0"/>
                <w:smallCaps w:val="0"/>
                <w:color w:val="000C34"/>
                <w:sz w:val="24"/>
                <w:szCs w:val="24"/>
              </w:rPr>
              <w:t>, and</w:t>
            </w:r>
            <w:r w:rsidRPr="66089E93" w:rsidR="66089E93">
              <w:rPr>
                <w:rFonts w:ascii="Roboto" w:hAnsi="Roboto" w:eastAsia="Roboto" w:cs="Roboto"/>
                <w:b w:val="1"/>
                <w:bCs w:val="1"/>
                <w:i w:val="0"/>
                <w:iCs w:val="0"/>
                <w:caps w:val="0"/>
                <w:smallCaps w:val="0"/>
                <w:color w:val="000C34"/>
                <w:sz w:val="24"/>
                <w:szCs w:val="24"/>
              </w:rPr>
              <w:t xml:space="preserve"> Carrier Invoiced Amount</w:t>
            </w:r>
            <w:r w:rsidRPr="66089E93" w:rsidR="66089E93">
              <w:rPr>
                <w:rFonts w:ascii="Roboto" w:hAnsi="Roboto" w:eastAsia="Roboto" w:cs="Roboto"/>
                <w:b w:val="0"/>
                <w:bCs w:val="0"/>
                <w:i w:val="0"/>
                <w:iCs w:val="0"/>
                <w:caps w:val="0"/>
                <w:smallCaps w:val="0"/>
                <w:color w:val="000C34"/>
                <w:sz w:val="24"/>
                <w:szCs w:val="24"/>
              </w:rPr>
              <w:t>.</w:t>
            </w:r>
          </w:p>
        </w:tc>
      </w:tr>
    </w:tbl>
    <w:p w:rsidR="66089E93" w:rsidP="66089E93" w:rsidRDefault="66089E93" w14:paraId="429C7ECD" w14:textId="6EAB041C">
      <w:pPr>
        <w:shd w:val="clear" w:color="auto" w:fill="FFFFFF" w:themeFill="background1"/>
        <w:bidi w:val="0"/>
        <w:spacing w:before="240" w:beforeAutospacing="off" w:after="240" w:afterAutospacing="off"/>
        <w:ind w:left="0" w:right="0"/>
        <w:jc w:val="left"/>
        <w:rPr>
          <w:rFonts w:ascii="Roboto" w:hAnsi="Roboto" w:eastAsia="Roboto" w:cs="Roboto"/>
          <w:b w:val="1"/>
          <w:bCs w:val="1"/>
          <w:i w:val="0"/>
          <w:iCs w:val="0"/>
          <w:caps w:val="0"/>
          <w:smallCaps w:val="0"/>
          <w:noProof w:val="0"/>
          <w:color w:val="000C34"/>
          <w:sz w:val="24"/>
          <w:szCs w:val="24"/>
          <w:lang w:val="en-US"/>
        </w:rPr>
      </w:pPr>
    </w:p>
    <w:p w:rsidR="3EF7B1C6" w:rsidP="66089E93" w:rsidRDefault="3EF7B1C6" w14:paraId="603B0D65" w14:textId="56A0921C">
      <w:pPr>
        <w:pStyle w:val="Heading1"/>
        <w:shd w:val="clear" w:color="auto" w:fill="FFFFFF" w:themeFill="background1"/>
        <w:bidi w:val="0"/>
        <w:spacing w:before="0" w:beforeAutospacing="off" w:after="240" w:afterAutospacing="off"/>
        <w:jc w:val="left"/>
      </w:pPr>
      <w:r w:rsidRPr="66089E93" w:rsidR="3EF7B1C6">
        <w:rPr>
          <w:rFonts w:ascii="Roboto" w:hAnsi="Roboto" w:eastAsia="Roboto" w:cs="Roboto"/>
          <w:b w:val="0"/>
          <w:bCs w:val="0"/>
          <w:i w:val="0"/>
          <w:iCs w:val="0"/>
          <w:caps w:val="0"/>
          <w:smallCaps w:val="0"/>
          <w:noProof w:val="0"/>
          <w:color w:val="000C34"/>
          <w:sz w:val="36"/>
          <w:szCs w:val="36"/>
          <w:lang w:val="en-US"/>
        </w:rPr>
        <w:t>Parcel Margin Analysis (PMA)</w:t>
      </w:r>
    </w:p>
    <w:p w:rsidR="3EF7B1C6" w:rsidP="66089E93" w:rsidRDefault="3EF7B1C6" w14:paraId="5CD5F40C" w14:textId="6795F406">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EF7B1C6">
        <w:rPr>
          <w:rFonts w:ascii="Roboto" w:hAnsi="Roboto" w:eastAsia="Roboto" w:cs="Roboto"/>
          <w:b w:val="0"/>
          <w:bCs w:val="0"/>
          <w:i w:val="0"/>
          <w:iCs w:val="0"/>
          <w:caps w:val="0"/>
          <w:smallCaps w:val="0"/>
          <w:noProof w:val="0"/>
          <w:color w:val="000C34"/>
          <w:sz w:val="24"/>
          <w:szCs w:val="24"/>
          <w:lang w:val="en-US"/>
        </w:rPr>
        <w:t xml:space="preserve">This is an </w:t>
      </w:r>
      <w:r w:rsidRPr="66089E93" w:rsidR="3EF7B1C6">
        <w:rPr>
          <w:rFonts w:ascii="Roboto" w:hAnsi="Roboto" w:eastAsia="Roboto" w:cs="Roboto"/>
          <w:b w:val="0"/>
          <w:bCs w:val="0"/>
          <w:i w:val="0"/>
          <w:iCs w:val="0"/>
          <w:caps w:val="0"/>
          <w:smallCaps w:val="0"/>
          <w:noProof w:val="0"/>
          <w:color w:val="000C34"/>
          <w:sz w:val="24"/>
          <w:szCs w:val="24"/>
          <w:lang w:val="en-US"/>
        </w:rPr>
        <w:t>add on</w:t>
      </w:r>
      <w:r w:rsidRPr="66089E93" w:rsidR="3EF7B1C6">
        <w:rPr>
          <w:rFonts w:ascii="Roboto" w:hAnsi="Roboto" w:eastAsia="Roboto" w:cs="Roboto"/>
          <w:b w:val="0"/>
          <w:bCs w:val="0"/>
          <w:i w:val="0"/>
          <w:iCs w:val="0"/>
          <w:caps w:val="0"/>
          <w:smallCaps w:val="0"/>
          <w:noProof w:val="0"/>
          <w:color w:val="000C34"/>
          <w:sz w:val="24"/>
          <w:szCs w:val="24"/>
          <w:lang w:val="en-US"/>
        </w:rPr>
        <w:t xml:space="preserve"> feature available for </w:t>
      </w:r>
      <w:r w:rsidRPr="66089E93" w:rsidR="3EF7B1C6">
        <w:rPr>
          <w:rFonts w:ascii="Roboto" w:hAnsi="Roboto" w:eastAsia="Roboto" w:cs="Roboto"/>
          <w:b w:val="0"/>
          <w:bCs w:val="0"/>
          <w:i w:val="0"/>
          <w:iCs w:val="0"/>
          <w:caps w:val="0"/>
          <w:smallCaps w:val="0"/>
          <w:noProof w:val="0"/>
          <w:color w:val="000C34"/>
          <w:sz w:val="24"/>
          <w:szCs w:val="24"/>
          <w:lang w:val="en-US"/>
        </w:rPr>
        <w:t>additional</w:t>
      </w:r>
      <w:r w:rsidRPr="66089E93" w:rsidR="3EF7B1C6">
        <w:rPr>
          <w:rFonts w:ascii="Roboto" w:hAnsi="Roboto" w:eastAsia="Roboto" w:cs="Roboto"/>
          <w:b w:val="0"/>
          <w:bCs w:val="0"/>
          <w:i w:val="0"/>
          <w:iCs w:val="0"/>
          <w:caps w:val="0"/>
          <w:smallCaps w:val="0"/>
          <w:noProof w:val="0"/>
          <w:color w:val="000C34"/>
          <w:sz w:val="24"/>
          <w:szCs w:val="24"/>
          <w:lang w:val="en-US"/>
        </w:rPr>
        <w:t xml:space="preserve"> cost. Contact your Client Success Manager (CSM) to learn more.</w:t>
      </w:r>
    </w:p>
    <w:p w:rsidR="3EF7B1C6" w:rsidP="66089E93" w:rsidRDefault="3EF7B1C6" w14:paraId="1436A7ED" w14:textId="752776B5">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EF7B1C6">
        <w:rPr>
          <w:rFonts w:ascii="Roboto" w:hAnsi="Roboto" w:eastAsia="Roboto" w:cs="Roboto"/>
          <w:b w:val="0"/>
          <w:bCs w:val="0"/>
          <w:i w:val="0"/>
          <w:iCs w:val="0"/>
          <w:caps w:val="0"/>
          <w:smallCaps w:val="0"/>
          <w:noProof w:val="0"/>
          <w:color w:val="000C34"/>
          <w:sz w:val="24"/>
          <w:szCs w:val="24"/>
          <w:lang w:val="en-US"/>
        </w:rPr>
        <w:t xml:space="preserve">This option allows users to access Parcel Margin Analysis (PMA) reports. PMA provides managers with the true profit margin on each product sold, considering gross margin, the total transportation expense </w:t>
      </w:r>
      <w:r w:rsidRPr="66089E93" w:rsidR="3EF7B1C6">
        <w:rPr>
          <w:rFonts w:ascii="Roboto" w:hAnsi="Roboto" w:eastAsia="Roboto" w:cs="Roboto"/>
          <w:b w:val="0"/>
          <w:bCs w:val="0"/>
          <w:i w:val="0"/>
          <w:iCs w:val="0"/>
          <w:caps w:val="0"/>
          <w:smallCaps w:val="0"/>
          <w:noProof w:val="0"/>
          <w:color w:val="000C34"/>
          <w:sz w:val="24"/>
          <w:szCs w:val="24"/>
          <w:lang w:val="en-US"/>
        </w:rPr>
        <w:t>required</w:t>
      </w:r>
      <w:r w:rsidRPr="66089E93" w:rsidR="3EF7B1C6">
        <w:rPr>
          <w:rFonts w:ascii="Roboto" w:hAnsi="Roboto" w:eastAsia="Roboto" w:cs="Roboto"/>
          <w:b w:val="0"/>
          <w:bCs w:val="0"/>
          <w:i w:val="0"/>
          <w:iCs w:val="0"/>
          <w:caps w:val="0"/>
          <w:smallCaps w:val="0"/>
          <w:noProof w:val="0"/>
          <w:color w:val="000C34"/>
          <w:sz w:val="24"/>
          <w:szCs w:val="24"/>
          <w:lang w:val="en-US"/>
        </w:rPr>
        <w:t xml:space="preserve"> to service the order, and revenue capture in the order process, for example, flat rate shipping fees.</w:t>
      </w:r>
    </w:p>
    <w:p w:rsidR="3EF7B1C6" w:rsidP="66089E93" w:rsidRDefault="3EF7B1C6" w14:paraId="62D189E6" w14:textId="7EBC549F">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EF7B1C6">
        <w:rPr>
          <w:rFonts w:ascii="Roboto" w:hAnsi="Roboto" w:eastAsia="Roboto" w:cs="Roboto"/>
          <w:b w:val="0"/>
          <w:bCs w:val="0"/>
          <w:i w:val="0"/>
          <w:iCs w:val="0"/>
          <w:caps w:val="0"/>
          <w:smallCaps w:val="0"/>
          <w:noProof w:val="0"/>
          <w:color w:val="000C34"/>
          <w:sz w:val="24"/>
          <w:szCs w:val="24"/>
          <w:lang w:val="en-US"/>
        </w:rPr>
        <w:t xml:space="preserve">Previously, the PMA was on a separate </w:t>
      </w:r>
      <w:r w:rsidRPr="66089E93" w:rsidR="3EF7B1C6">
        <w:rPr>
          <w:rFonts w:ascii="Roboto" w:hAnsi="Roboto" w:eastAsia="Roboto" w:cs="Roboto"/>
          <w:b w:val="0"/>
          <w:bCs w:val="0"/>
          <w:i w:val="0"/>
          <w:iCs w:val="0"/>
          <w:caps w:val="0"/>
          <w:smallCaps w:val="0"/>
          <w:noProof w:val="0"/>
          <w:color w:val="000C34"/>
          <w:sz w:val="24"/>
          <w:szCs w:val="24"/>
          <w:lang w:val="en-US"/>
        </w:rPr>
        <w:t>Transimpact</w:t>
      </w:r>
      <w:r w:rsidRPr="66089E93" w:rsidR="3EF7B1C6">
        <w:rPr>
          <w:rFonts w:ascii="Roboto" w:hAnsi="Roboto" w:eastAsia="Roboto" w:cs="Roboto"/>
          <w:b w:val="0"/>
          <w:bCs w:val="0"/>
          <w:i w:val="0"/>
          <w:iCs w:val="0"/>
          <w:caps w:val="0"/>
          <w:smallCaps w:val="0"/>
          <w:noProof w:val="0"/>
          <w:color w:val="000C34"/>
          <w:sz w:val="24"/>
          <w:szCs w:val="24"/>
          <w:lang w:val="en-US"/>
        </w:rPr>
        <w:t xml:space="preserve"> platform.</w:t>
      </w:r>
    </w:p>
    <w:p w:rsidR="66089E93" w:rsidP="66089E93" w:rsidRDefault="66089E93" w14:paraId="3606C853" w14:textId="2FF362B9">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3EF7B1C6" w:rsidP="66089E93" w:rsidRDefault="3EF7B1C6" w14:paraId="7E08661D" w14:textId="32EF188B">
      <w:pPr>
        <w:pStyle w:val="ListParagraph"/>
        <w:numPr>
          <w:ilvl w:val="0"/>
          <w:numId w:val="195"/>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EF7B1C6">
        <w:rPr>
          <w:rFonts w:ascii="Roboto" w:hAnsi="Roboto" w:eastAsia="Roboto" w:cs="Roboto"/>
          <w:b w:val="0"/>
          <w:bCs w:val="0"/>
          <w:i w:val="0"/>
          <w:iCs w:val="0"/>
          <w:caps w:val="0"/>
          <w:smallCaps w:val="0"/>
          <w:noProof w:val="0"/>
          <w:color w:val="000C34"/>
          <w:sz w:val="24"/>
          <w:szCs w:val="24"/>
          <w:lang w:val="en-US"/>
        </w:rPr>
        <w:t xml:space="preserve">From the Home page, click </w:t>
      </w:r>
      <w:r w:rsidRPr="66089E93" w:rsidR="3EF7B1C6">
        <w:rPr>
          <w:rFonts w:ascii="Roboto" w:hAnsi="Roboto" w:eastAsia="Roboto" w:cs="Roboto"/>
          <w:b w:val="1"/>
          <w:bCs w:val="1"/>
          <w:i w:val="0"/>
          <w:iCs w:val="0"/>
          <w:caps w:val="0"/>
          <w:smallCaps w:val="0"/>
          <w:noProof w:val="0"/>
          <w:color w:val="000C34"/>
          <w:sz w:val="24"/>
          <w:szCs w:val="24"/>
          <w:lang w:val="en-US"/>
        </w:rPr>
        <w:t>Parcel Margin Analysis (PMA)</w:t>
      </w:r>
      <w:r w:rsidRPr="66089E93" w:rsidR="3EF7B1C6">
        <w:rPr>
          <w:rFonts w:ascii="Roboto" w:hAnsi="Roboto" w:eastAsia="Roboto" w:cs="Roboto"/>
          <w:b w:val="0"/>
          <w:bCs w:val="0"/>
          <w:i w:val="0"/>
          <w:iCs w:val="0"/>
          <w:caps w:val="0"/>
          <w:smallCaps w:val="0"/>
          <w:noProof w:val="0"/>
          <w:color w:val="000C34"/>
          <w:sz w:val="24"/>
          <w:szCs w:val="24"/>
          <w:lang w:val="en-US"/>
        </w:rPr>
        <w:t>.</w:t>
      </w:r>
    </w:p>
    <w:p w:rsidR="3EF7B1C6" w:rsidP="66089E93" w:rsidRDefault="3EF7B1C6" w14:paraId="53180485" w14:textId="62CE5993">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EF7B1C6">
        <w:rPr>
          <w:rFonts w:ascii="Roboto" w:hAnsi="Roboto" w:eastAsia="Roboto" w:cs="Roboto"/>
          <w:b w:val="0"/>
          <w:bCs w:val="0"/>
          <w:i w:val="0"/>
          <w:iCs w:val="0"/>
          <w:caps w:val="0"/>
          <w:smallCaps w:val="0"/>
          <w:noProof w:val="0"/>
          <w:color w:val="000C34"/>
          <w:sz w:val="24"/>
          <w:szCs w:val="24"/>
          <w:lang w:val="en-US"/>
        </w:rPr>
        <w:t xml:space="preserve">From the Beta Home page Vertical Navigation Menu, click </w:t>
      </w:r>
      <w:r w:rsidRPr="66089E93" w:rsidR="3EF7B1C6">
        <w:rPr>
          <w:rFonts w:ascii="Roboto" w:hAnsi="Roboto" w:eastAsia="Roboto" w:cs="Roboto"/>
          <w:b w:val="1"/>
          <w:bCs w:val="1"/>
          <w:i w:val="0"/>
          <w:iCs w:val="0"/>
          <w:caps w:val="0"/>
          <w:smallCaps w:val="0"/>
          <w:noProof w:val="0"/>
          <w:color w:val="000C34"/>
          <w:sz w:val="24"/>
          <w:szCs w:val="24"/>
          <w:lang w:val="en-US"/>
        </w:rPr>
        <w:t>Margin Analysis.</w:t>
      </w:r>
    </w:p>
    <w:p w:rsidR="3EF7B1C6" w:rsidP="66089E93" w:rsidRDefault="3EF7B1C6" w14:paraId="0E8AF98C" w14:textId="1E0095DD">
      <w:pPr>
        <w:pStyle w:val="ListParagraph"/>
        <w:numPr>
          <w:ilvl w:val="0"/>
          <w:numId w:val="196"/>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EF7B1C6">
        <w:rPr>
          <w:rFonts w:ascii="Roboto" w:hAnsi="Roboto" w:eastAsia="Roboto" w:cs="Roboto"/>
          <w:b w:val="0"/>
          <w:bCs w:val="0"/>
          <w:i w:val="0"/>
          <w:iCs w:val="0"/>
          <w:caps w:val="0"/>
          <w:smallCaps w:val="0"/>
          <w:noProof w:val="0"/>
          <w:color w:val="000C34"/>
          <w:sz w:val="24"/>
          <w:szCs w:val="24"/>
          <w:lang w:val="en-US"/>
        </w:rPr>
        <w:t>The PMA screen displays. The following numbered graphic and corresponding table explain how to filter and view data:</w:t>
      </w:r>
    </w:p>
    <w:tbl>
      <w:tblPr>
        <w:tblStyle w:val="TableNormal"/>
        <w:bidiVisual w:val="0"/>
        <w:tblW w:w="0" w:type="auto"/>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1695"/>
        <w:gridCol w:w="2628"/>
        <w:gridCol w:w="6317"/>
      </w:tblGrid>
      <w:tr w:rsidR="66089E93" w:rsidTr="66089E93" w14:paraId="5A312961">
        <w:trPr>
          <w:trHeight w:val="24"/>
        </w:trPr>
        <w:tc>
          <w:tcPr>
            <w:tcW w:w="1695"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530910C" w14:textId="345364F3">
            <w:pPr>
              <w:pStyle w:val="Heading3"/>
              <w:bidi w:val="0"/>
              <w:spacing w:before="0" w:beforeAutospacing="off" w:after="240" w:afterAutospacing="off"/>
              <w:jc w:val="left"/>
              <w:rPr>
                <w:rFonts w:ascii="Roboto" w:hAnsi="Roboto" w:eastAsia="Roboto" w:cs="Roboto"/>
                <w:b w:val="0"/>
                <w:bCs w:val="0"/>
                <w:i w:val="0"/>
                <w:iCs w:val="0"/>
                <w:caps w:val="0"/>
                <w:smallCaps w:val="0"/>
                <w:color w:val="000C34"/>
                <w:sz w:val="27"/>
                <w:szCs w:val="27"/>
              </w:rPr>
            </w:pPr>
          </w:p>
        </w:tc>
        <w:tc>
          <w:tcPr>
            <w:tcW w:w="2628" w:type="dxa"/>
            <w:tcBorders>
              <w:top w:val="single" w:color="E2E5EB" w:sz="6"/>
              <w:left w:val="single" w:color="E2E5EB" w:sz="6"/>
              <w:bottom w:val="single" w:color="E2E5EB" w:sz="6"/>
              <w:right w:val="single" w:color="E2E5EB" w:sz="6"/>
            </w:tcBorders>
            <w:shd w:val="clear" w:color="auto" w:fill="FFFFFF" w:themeFill="background1"/>
            <w:tcMar/>
            <w:vAlign w:val="top"/>
          </w:tcPr>
          <w:p w:rsidR="27AFBF28" w:rsidP="66089E93" w:rsidRDefault="27AFBF28" w14:paraId="25FA0CF7" w14:textId="3233E2CB">
            <w:pPr>
              <w:pStyle w:val="Heading3"/>
              <w:bidi w:val="0"/>
              <w:spacing w:before="0" w:beforeAutospacing="off" w:after="240" w:afterAutospacing="off"/>
              <w:jc w:val="left"/>
            </w:pPr>
            <w:r w:rsidRPr="66089E93" w:rsidR="27AFBF28">
              <w:rPr>
                <w:rFonts w:ascii="Roboto" w:hAnsi="Roboto" w:eastAsia="Roboto" w:cs="Roboto"/>
                <w:b w:val="0"/>
                <w:bCs w:val="0"/>
                <w:i w:val="0"/>
                <w:iCs w:val="0"/>
                <w:caps w:val="0"/>
                <w:smallCaps w:val="0"/>
                <w:color w:val="000C34"/>
                <w:sz w:val="27"/>
                <w:szCs w:val="27"/>
              </w:rPr>
              <w:t>Filters</w:t>
            </w:r>
          </w:p>
          <w:p w:rsidR="66089E93" w:rsidP="66089E93" w:rsidRDefault="66089E93" w14:paraId="7D3A4587" w14:textId="6727FAC2">
            <w:pPr>
              <w:pStyle w:val="Normal"/>
              <w:shd w:val="clear" w:color="auto" w:fill="D4FFEE"/>
              <w:bidi w:val="0"/>
              <w:spacing w:before="0" w:beforeAutospacing="off" w:after="0" w:afterAutospacing="off"/>
              <w:jc w:val="center"/>
              <w:rPr>
                <w:rFonts w:ascii="Roboto" w:hAnsi="Roboto" w:eastAsia="Roboto" w:cs="Roboto"/>
                <w:b w:val="0"/>
                <w:bCs w:val="0"/>
                <w:i w:val="0"/>
                <w:iCs w:val="0"/>
                <w:caps w:val="0"/>
                <w:smallCaps w:val="0"/>
                <w:color w:val="000C34"/>
                <w:sz w:val="24"/>
                <w:szCs w:val="24"/>
              </w:rPr>
            </w:pPr>
          </w:p>
        </w:tc>
        <w:tc>
          <w:tcPr>
            <w:tcW w:w="6317" w:type="dxa"/>
            <w:tcBorders>
              <w:top w:sz="0"/>
              <w:left w:sz="0"/>
              <w:bottom w:sz="0"/>
              <w:right w:sz="0"/>
            </w:tcBorders>
            <w:tcMar/>
            <w:vAlign w:val="center"/>
          </w:tcPr>
          <w:p w:rsidR="27AFBF28" w:rsidP="66089E93" w:rsidRDefault="27AFBF28" w14:paraId="79E9DE64" w14:textId="123F930C">
            <w:pPr>
              <w:bidi w:val="0"/>
              <w:spacing w:before="0" w:beforeAutospacing="off" w:after="180" w:afterAutospacing="off"/>
              <w:jc w:val="left"/>
            </w:pPr>
            <w:r w:rsidRPr="66089E93" w:rsidR="27AFBF28">
              <w:rPr>
                <w:rFonts w:ascii="Roboto" w:hAnsi="Roboto" w:eastAsia="Roboto" w:cs="Roboto"/>
                <w:b w:val="0"/>
                <w:bCs w:val="0"/>
                <w:i w:val="0"/>
                <w:iCs w:val="0"/>
                <w:caps w:val="0"/>
                <w:smallCaps w:val="0"/>
                <w:color w:val="000C34"/>
                <w:sz w:val="24"/>
                <w:szCs w:val="24"/>
              </w:rPr>
              <w:t xml:space="preserve">Set filters as needed for </w:t>
            </w:r>
            <w:r w:rsidRPr="66089E93" w:rsidR="27AFBF28">
              <w:rPr>
                <w:rFonts w:ascii="Roboto" w:hAnsi="Roboto" w:eastAsia="Roboto" w:cs="Roboto"/>
                <w:b w:val="1"/>
                <w:bCs w:val="1"/>
                <w:i w:val="0"/>
                <w:iCs w:val="0"/>
                <w:caps w:val="0"/>
                <w:smallCaps w:val="0"/>
                <w:color w:val="000C34"/>
                <w:sz w:val="24"/>
                <w:szCs w:val="24"/>
              </w:rPr>
              <w:t>Date Selection</w:t>
            </w:r>
            <w:r w:rsidRPr="66089E93" w:rsidR="27AFBF28">
              <w:rPr>
                <w:rFonts w:ascii="Roboto" w:hAnsi="Roboto" w:eastAsia="Roboto" w:cs="Roboto"/>
                <w:b w:val="0"/>
                <w:bCs w:val="0"/>
                <w:i w:val="0"/>
                <w:iCs w:val="0"/>
                <w:caps w:val="0"/>
                <w:smallCaps w:val="0"/>
                <w:color w:val="000C34"/>
                <w:sz w:val="24"/>
                <w:szCs w:val="24"/>
              </w:rPr>
              <w:t xml:space="preserve">, </w:t>
            </w:r>
            <w:r w:rsidRPr="66089E93" w:rsidR="27AFBF28">
              <w:rPr>
                <w:rFonts w:ascii="Roboto" w:hAnsi="Roboto" w:eastAsia="Roboto" w:cs="Roboto"/>
                <w:b w:val="1"/>
                <w:bCs w:val="1"/>
                <w:i w:val="0"/>
                <w:iCs w:val="0"/>
                <w:caps w:val="0"/>
                <w:smallCaps w:val="0"/>
                <w:color w:val="000C34"/>
                <w:sz w:val="24"/>
                <w:szCs w:val="24"/>
              </w:rPr>
              <w:t>Invoice Date Range,</w:t>
            </w:r>
            <w:r w:rsidRPr="66089E93" w:rsidR="27AFBF28">
              <w:rPr>
                <w:rFonts w:ascii="Roboto" w:hAnsi="Roboto" w:eastAsia="Roboto" w:cs="Roboto"/>
                <w:b w:val="0"/>
                <w:bCs w:val="0"/>
                <w:i w:val="0"/>
                <w:iCs w:val="0"/>
                <w:caps w:val="0"/>
                <w:smallCaps w:val="0"/>
                <w:color w:val="000C34"/>
                <w:sz w:val="24"/>
                <w:szCs w:val="24"/>
              </w:rPr>
              <w:t xml:space="preserve"> and </w:t>
            </w:r>
            <w:r w:rsidRPr="66089E93" w:rsidR="27AFBF28">
              <w:rPr>
                <w:rFonts w:ascii="Roboto" w:hAnsi="Roboto" w:eastAsia="Roboto" w:cs="Roboto"/>
                <w:b w:val="1"/>
                <w:bCs w:val="1"/>
                <w:i w:val="0"/>
                <w:iCs w:val="0"/>
                <w:caps w:val="0"/>
                <w:smallCaps w:val="0"/>
                <w:color w:val="000C34"/>
                <w:sz w:val="24"/>
                <w:szCs w:val="24"/>
              </w:rPr>
              <w:t>Organization</w:t>
            </w:r>
            <w:r w:rsidRPr="66089E93" w:rsidR="27AFBF28">
              <w:rPr>
                <w:rFonts w:ascii="Roboto" w:hAnsi="Roboto" w:eastAsia="Roboto" w:cs="Roboto"/>
                <w:b w:val="0"/>
                <w:bCs w:val="0"/>
                <w:i w:val="0"/>
                <w:iCs w:val="0"/>
                <w:caps w:val="0"/>
                <w:smallCaps w:val="0"/>
                <w:color w:val="000C34"/>
                <w:sz w:val="24"/>
                <w:szCs w:val="24"/>
              </w:rPr>
              <w:t>.</w:t>
            </w:r>
          </w:p>
          <w:p w:rsidR="27AFBF28" w:rsidP="66089E93" w:rsidRDefault="27AFBF28" w14:paraId="1121D6A8" w14:textId="18F1D685">
            <w:pPr>
              <w:pStyle w:val="Normal"/>
              <w:shd w:val="clear" w:color="auto" w:fill="D4FFEE"/>
              <w:bidi w:val="0"/>
              <w:spacing w:before="0" w:beforeAutospacing="off" w:after="0" w:afterAutospacing="off"/>
              <w:jc w:val="center"/>
            </w:pPr>
            <w:r w:rsidRPr="66089E93" w:rsidR="27AFBF28">
              <w:rPr>
                <w:rFonts w:ascii="Roboto" w:hAnsi="Roboto" w:eastAsia="Roboto" w:cs="Roboto"/>
                <w:b w:val="0"/>
                <w:bCs w:val="0"/>
                <w:i w:val="0"/>
                <w:iCs w:val="0"/>
                <w:caps w:val="0"/>
                <w:smallCaps w:val="0"/>
                <w:color w:val="000C34"/>
                <w:sz w:val="24"/>
                <w:szCs w:val="24"/>
              </w:rPr>
              <w:t>.</w:t>
            </w:r>
          </w:p>
          <w:p w:rsidR="66089E93" w:rsidRDefault="66089E93" w14:paraId="5C83266C" w14:textId="60007A31"/>
        </w:tc>
      </w:tr>
      <w:tr w:rsidR="66089E93" w:rsidTr="66089E93" w14:paraId="03FEF7E6">
        <w:trPr>
          <w:trHeight w:val="24"/>
        </w:trPr>
        <w:tc>
          <w:tcPr>
            <w:tcW w:w="169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3D00D8A9" w14:textId="57959CDA">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2</w:t>
            </w:r>
          </w:p>
        </w:tc>
        <w:tc>
          <w:tcPr>
            <w:tcW w:w="26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9979A0D" w14:textId="52A4321D">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Parcel Margin Analyzer</w:t>
            </w:r>
          </w:p>
        </w:tc>
        <w:tc>
          <w:tcPr>
            <w:tcW w:w="6317"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A66256A" w14:textId="42489714">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Click to view the Parcel Margin Analyzer report.</w:t>
            </w:r>
          </w:p>
        </w:tc>
      </w:tr>
      <w:tr w:rsidR="66089E93" w:rsidTr="66089E93" w14:paraId="074590BE">
        <w:trPr>
          <w:trHeight w:val="24"/>
        </w:trPr>
        <w:tc>
          <w:tcPr>
            <w:tcW w:w="169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08D2D6F2" w14:textId="0212BC8C">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3</w:t>
            </w:r>
          </w:p>
        </w:tc>
        <w:tc>
          <w:tcPr>
            <w:tcW w:w="26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83F2EFF" w14:textId="1D603035">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Parcel Cost Missing Link</w:t>
            </w:r>
          </w:p>
        </w:tc>
        <w:tc>
          <w:tcPr>
            <w:tcW w:w="6317"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52F9A22" w14:textId="2619492E">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Click to view parcel costs that are unable to be linked to a sales order.</w:t>
            </w:r>
          </w:p>
        </w:tc>
      </w:tr>
      <w:tr w:rsidR="66089E93" w:rsidTr="66089E93" w14:paraId="4D738493">
        <w:trPr>
          <w:trHeight w:val="24"/>
        </w:trPr>
        <w:tc>
          <w:tcPr>
            <w:tcW w:w="169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54B7B769" w14:textId="7CB67DEF">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4</w:t>
            </w:r>
          </w:p>
        </w:tc>
        <w:tc>
          <w:tcPr>
            <w:tcW w:w="26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257958E" w14:textId="032B4A09">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Parcel Cost True or False</w:t>
            </w:r>
          </w:p>
        </w:tc>
        <w:tc>
          <w:tcPr>
            <w:tcW w:w="6317"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A748976" w14:textId="78375488">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 xml:space="preserve">Select </w:t>
            </w:r>
            <w:r w:rsidRPr="66089E93" w:rsidR="66089E93">
              <w:rPr>
                <w:rFonts w:ascii="Roboto" w:hAnsi="Roboto" w:eastAsia="Roboto" w:cs="Roboto"/>
                <w:b w:val="1"/>
                <w:bCs w:val="1"/>
                <w:i w:val="0"/>
                <w:iCs w:val="0"/>
                <w:caps w:val="0"/>
                <w:smallCaps w:val="0"/>
                <w:color w:val="000C34"/>
                <w:sz w:val="24"/>
                <w:szCs w:val="24"/>
              </w:rPr>
              <w:t xml:space="preserve">True </w:t>
            </w:r>
            <w:r w:rsidRPr="66089E93" w:rsidR="66089E93">
              <w:rPr>
                <w:rFonts w:ascii="Roboto" w:hAnsi="Roboto" w:eastAsia="Roboto" w:cs="Roboto"/>
                <w:b w:val="0"/>
                <w:bCs w:val="0"/>
                <w:i w:val="0"/>
                <w:iCs w:val="0"/>
                <w:caps w:val="0"/>
                <w:smallCaps w:val="0"/>
                <w:color w:val="000C34"/>
                <w:sz w:val="24"/>
                <w:szCs w:val="24"/>
              </w:rPr>
              <w:t xml:space="preserve">or </w:t>
            </w:r>
            <w:r w:rsidRPr="66089E93" w:rsidR="66089E93">
              <w:rPr>
                <w:rFonts w:ascii="Roboto" w:hAnsi="Roboto" w:eastAsia="Roboto" w:cs="Roboto"/>
                <w:b w:val="1"/>
                <w:bCs w:val="1"/>
                <w:i w:val="0"/>
                <w:iCs w:val="0"/>
                <w:caps w:val="0"/>
                <w:smallCaps w:val="0"/>
                <w:color w:val="000C34"/>
                <w:sz w:val="24"/>
                <w:szCs w:val="24"/>
              </w:rPr>
              <w:t xml:space="preserve">False </w:t>
            </w:r>
            <w:r w:rsidRPr="66089E93" w:rsidR="66089E93">
              <w:rPr>
                <w:rFonts w:ascii="Roboto" w:hAnsi="Roboto" w:eastAsia="Roboto" w:cs="Roboto"/>
                <w:b w:val="0"/>
                <w:bCs w:val="0"/>
                <w:i w:val="0"/>
                <w:iCs w:val="0"/>
                <w:caps w:val="0"/>
                <w:smallCaps w:val="0"/>
                <w:color w:val="000C34"/>
                <w:sz w:val="24"/>
                <w:szCs w:val="24"/>
              </w:rPr>
              <w:t>to include Orders with Parcel Cost.</w:t>
            </w:r>
          </w:p>
        </w:tc>
      </w:tr>
      <w:tr w:rsidR="66089E93" w:rsidTr="66089E93" w14:paraId="6CBF6B4D">
        <w:trPr>
          <w:trHeight w:val="24"/>
        </w:trPr>
        <w:tc>
          <w:tcPr>
            <w:tcW w:w="169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769BC287" w14:textId="0B65D948">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5</w:t>
            </w:r>
          </w:p>
        </w:tc>
        <w:tc>
          <w:tcPr>
            <w:tcW w:w="26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9A3E67F" w14:textId="24A980BF">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Expand Grid Row</w:t>
            </w:r>
          </w:p>
        </w:tc>
        <w:tc>
          <w:tcPr>
            <w:tcW w:w="6317"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EBD37D2" w14:textId="4789D88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Expand data in the grids and click rows to view data.</w:t>
            </w:r>
          </w:p>
        </w:tc>
      </w:tr>
      <w:tr w:rsidR="66089E93" w:rsidTr="66089E93" w14:paraId="00B5C143">
        <w:trPr>
          <w:trHeight w:val="24"/>
        </w:trPr>
        <w:tc>
          <w:tcPr>
            <w:tcW w:w="1695" w:type="dxa"/>
            <w:tcBorders>
              <w:top w:val="single" w:color="E2E5EB" w:sz="6"/>
              <w:left w:val="single" w:color="E2E5EB" w:sz="6"/>
              <w:bottom w:val="single" w:color="E2E5EB" w:sz="6"/>
              <w:right w:val="single" w:color="E2E5EB" w:sz="6"/>
            </w:tcBorders>
            <w:shd w:val="clear" w:color="auto" w:fill="EFF0F4"/>
            <w:tcMar/>
            <w:vAlign w:val="top"/>
          </w:tcPr>
          <w:p w:rsidR="66089E93" w:rsidP="66089E93" w:rsidRDefault="66089E93" w14:paraId="459753A4" w14:textId="48C932C7">
            <w:pPr>
              <w:bidi w:val="0"/>
              <w:spacing w:before="0" w:beforeAutospacing="off" w:after="0" w:afterAutospacing="off"/>
              <w:jc w:val="center"/>
            </w:pPr>
            <w:r w:rsidRPr="66089E93" w:rsidR="66089E93">
              <w:rPr>
                <w:rFonts w:ascii="Roboto" w:hAnsi="Roboto" w:eastAsia="Roboto" w:cs="Roboto"/>
                <w:b w:val="0"/>
                <w:bCs w:val="0"/>
                <w:i w:val="0"/>
                <w:iCs w:val="0"/>
                <w:caps w:val="0"/>
                <w:smallCaps w:val="0"/>
                <w:color w:val="000C34"/>
                <w:sz w:val="24"/>
                <w:szCs w:val="24"/>
              </w:rPr>
              <w:t>6</w:t>
            </w:r>
          </w:p>
        </w:tc>
        <w:tc>
          <w:tcPr>
            <w:tcW w:w="26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0C4DA56" w14:textId="224CAD59">
            <w:pPr>
              <w:pStyle w:val="Heading3"/>
              <w:bidi w:val="0"/>
              <w:spacing w:before="0" w:beforeAutospacing="off" w:after="240" w:afterAutospacing="off"/>
              <w:jc w:val="left"/>
            </w:pPr>
            <w:r w:rsidRPr="66089E93" w:rsidR="66089E93">
              <w:rPr>
                <w:rFonts w:ascii="Roboto" w:hAnsi="Roboto" w:eastAsia="Roboto" w:cs="Roboto"/>
                <w:b w:val="0"/>
                <w:bCs w:val="0"/>
                <w:i w:val="0"/>
                <w:iCs w:val="0"/>
                <w:caps w:val="0"/>
                <w:smallCaps w:val="0"/>
                <w:color w:val="000C34"/>
                <w:sz w:val="27"/>
                <w:szCs w:val="27"/>
              </w:rPr>
              <w:t>See Invoice Detail</w:t>
            </w:r>
          </w:p>
        </w:tc>
        <w:tc>
          <w:tcPr>
            <w:tcW w:w="6317"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34D182E" w14:textId="2841D8F7">
            <w:pPr>
              <w:bidi w:val="0"/>
              <w:spacing w:before="0" w:beforeAutospacing="off" w:after="180" w:afterAutospacing="off"/>
              <w:jc w:val="left"/>
            </w:pPr>
            <w:r w:rsidRPr="66089E93" w:rsidR="66089E93">
              <w:rPr>
                <w:rFonts w:ascii="Roboto" w:hAnsi="Roboto" w:eastAsia="Roboto" w:cs="Roboto"/>
                <w:b w:val="0"/>
                <w:bCs w:val="0"/>
                <w:i w:val="0"/>
                <w:iCs w:val="0"/>
                <w:caps w:val="0"/>
                <w:smallCaps w:val="0"/>
                <w:color w:val="000C34"/>
                <w:sz w:val="24"/>
                <w:szCs w:val="24"/>
              </w:rPr>
              <w:t xml:space="preserve">When a grid row is selected, the </w:t>
            </w:r>
            <w:r w:rsidRPr="66089E93" w:rsidR="66089E93">
              <w:rPr>
                <w:rFonts w:ascii="Roboto" w:hAnsi="Roboto" w:eastAsia="Roboto" w:cs="Roboto"/>
                <w:b w:val="1"/>
                <w:bCs w:val="1"/>
                <w:i w:val="0"/>
                <w:iCs w:val="0"/>
                <w:caps w:val="0"/>
                <w:smallCaps w:val="0"/>
                <w:color w:val="000C34"/>
                <w:sz w:val="24"/>
                <w:szCs w:val="24"/>
              </w:rPr>
              <w:t>See</w:t>
            </w:r>
            <w:r w:rsidRPr="66089E93" w:rsidR="66089E93">
              <w:rPr>
                <w:rFonts w:ascii="Roboto" w:hAnsi="Roboto" w:eastAsia="Roboto" w:cs="Roboto"/>
                <w:b w:val="0"/>
                <w:bCs w:val="0"/>
                <w:i w:val="0"/>
                <w:iCs w:val="0"/>
                <w:caps w:val="0"/>
                <w:smallCaps w:val="0"/>
                <w:color w:val="000C34"/>
                <w:sz w:val="24"/>
                <w:szCs w:val="24"/>
              </w:rPr>
              <w:t xml:space="preserve"> </w:t>
            </w:r>
            <w:r w:rsidRPr="66089E93" w:rsidR="66089E93">
              <w:rPr>
                <w:rFonts w:ascii="Roboto" w:hAnsi="Roboto" w:eastAsia="Roboto" w:cs="Roboto"/>
                <w:b w:val="1"/>
                <w:bCs w:val="1"/>
                <w:i w:val="0"/>
                <w:iCs w:val="0"/>
                <w:caps w:val="0"/>
                <w:smallCaps w:val="0"/>
                <w:color w:val="000C34"/>
                <w:sz w:val="24"/>
                <w:szCs w:val="24"/>
              </w:rPr>
              <w:t xml:space="preserve">Invoice Detail </w:t>
            </w:r>
            <w:r w:rsidRPr="66089E93" w:rsidR="66089E93">
              <w:rPr>
                <w:rFonts w:ascii="Roboto" w:hAnsi="Roboto" w:eastAsia="Roboto" w:cs="Roboto"/>
                <w:b w:val="0"/>
                <w:bCs w:val="0"/>
                <w:i w:val="0"/>
                <w:iCs w:val="0"/>
                <w:caps w:val="0"/>
                <w:smallCaps w:val="0"/>
                <w:color w:val="000C34"/>
                <w:sz w:val="24"/>
                <w:szCs w:val="24"/>
              </w:rPr>
              <w:t xml:space="preserve">button displays. Click to view invoice. To view the Order Details screen, right click on the row, click </w:t>
            </w:r>
            <w:r w:rsidRPr="66089E93" w:rsidR="66089E93">
              <w:rPr>
                <w:rFonts w:ascii="Roboto" w:hAnsi="Roboto" w:eastAsia="Roboto" w:cs="Roboto"/>
                <w:b w:val="1"/>
                <w:bCs w:val="1"/>
                <w:i w:val="0"/>
                <w:iCs w:val="0"/>
                <w:caps w:val="0"/>
                <w:smallCaps w:val="0"/>
                <w:color w:val="000C34"/>
                <w:sz w:val="24"/>
                <w:szCs w:val="24"/>
              </w:rPr>
              <w:t>Drill Through&gt;Order Details.</w:t>
            </w:r>
          </w:p>
        </w:tc>
      </w:tr>
    </w:tbl>
    <w:p w:rsidR="66089E93" w:rsidP="66089E93" w:rsidRDefault="66089E93" w14:paraId="5323B62E" w14:textId="62AFAD48">
      <w:pPr>
        <w:shd w:val="clear" w:color="auto" w:fill="FFFFFF" w:themeFill="background1"/>
        <w:bidi w:val="0"/>
        <w:spacing w:before="240" w:beforeAutospacing="off" w:after="240" w:afterAutospacing="off"/>
        <w:ind w:left="0" w:right="0"/>
        <w:jc w:val="left"/>
        <w:rPr>
          <w:rFonts w:ascii="Roboto" w:hAnsi="Roboto" w:eastAsia="Roboto" w:cs="Roboto"/>
          <w:b w:val="1"/>
          <w:bCs w:val="1"/>
          <w:i w:val="0"/>
          <w:iCs w:val="0"/>
          <w:caps w:val="0"/>
          <w:smallCaps w:val="0"/>
          <w:noProof w:val="0"/>
          <w:color w:val="000C34"/>
          <w:sz w:val="24"/>
          <w:szCs w:val="24"/>
          <w:lang w:val="en-US"/>
        </w:rPr>
      </w:pPr>
    </w:p>
    <w:p w:rsidR="35EB8AF2" w:rsidP="66089E93" w:rsidRDefault="35EB8AF2" w14:paraId="0A5C7616" w14:textId="4A20E3CE">
      <w:pPr>
        <w:pStyle w:val="Heading1"/>
        <w:bidi w:val="0"/>
        <w:spacing w:before="0" w:beforeAutospacing="off" w:after="240" w:afterAutospacing="off"/>
        <w:jc w:val="left"/>
      </w:pPr>
      <w:r w:rsidRPr="66089E93" w:rsidR="35EB8AF2">
        <w:rPr>
          <w:rFonts w:ascii="Roboto" w:hAnsi="Roboto" w:eastAsia="Roboto" w:cs="Roboto"/>
          <w:b w:val="0"/>
          <w:bCs w:val="0"/>
          <w:i w:val="0"/>
          <w:iCs w:val="0"/>
          <w:caps w:val="0"/>
          <w:smallCaps w:val="0"/>
          <w:noProof w:val="0"/>
          <w:color w:val="000C34"/>
          <w:sz w:val="36"/>
          <w:szCs w:val="36"/>
          <w:lang w:val="en-US"/>
        </w:rPr>
        <w:t>Custom and Scheduled Reports</w:t>
      </w:r>
    </w:p>
    <w:p w:rsidR="35EB8AF2" w:rsidP="66089E93" w:rsidRDefault="35EB8AF2" w14:paraId="1735432D" w14:textId="33F58616">
      <w:pPr>
        <w:bidi w:val="0"/>
        <w:spacing w:before="0" w:beforeAutospacing="off" w:after="180" w:afterAutospacing="off"/>
        <w:jc w:val="left"/>
      </w:pPr>
      <w:r w:rsidRPr="66089E93" w:rsidR="35EB8AF2">
        <w:rPr>
          <w:rFonts w:ascii="Roboto" w:hAnsi="Roboto" w:eastAsia="Roboto" w:cs="Roboto"/>
          <w:b w:val="0"/>
          <w:bCs w:val="0"/>
          <w:i w:val="0"/>
          <w:iCs w:val="0"/>
          <w:caps w:val="0"/>
          <w:smallCaps w:val="0"/>
          <w:noProof w:val="0"/>
          <w:color w:val="000C34"/>
          <w:sz w:val="24"/>
          <w:szCs w:val="24"/>
          <w:lang w:val="en-US"/>
        </w:rPr>
        <w:t>Use custom and scheduled reports to stay informed of your parcel shipping data and closely monitor your Key Performance Indicators (KPIs).</w:t>
      </w:r>
    </w:p>
    <w:p w:rsidR="35EB8AF2" w:rsidP="66089E93" w:rsidRDefault="35EB8AF2" w14:paraId="07D26297" w14:textId="798B2B4E">
      <w:pPr>
        <w:pStyle w:val="Heading1"/>
        <w:bidi w:val="0"/>
        <w:spacing w:before="0" w:beforeAutospacing="off" w:after="240" w:afterAutospacing="off"/>
        <w:jc w:val="left"/>
      </w:pPr>
      <w:r w:rsidRPr="66089E93" w:rsidR="35EB8AF2">
        <w:rPr>
          <w:rFonts w:ascii="Roboto" w:hAnsi="Roboto" w:eastAsia="Roboto" w:cs="Roboto"/>
          <w:b w:val="0"/>
          <w:bCs w:val="0"/>
          <w:i w:val="0"/>
          <w:iCs w:val="0"/>
          <w:caps w:val="0"/>
          <w:smallCaps w:val="0"/>
          <w:noProof w:val="0"/>
          <w:color w:val="000C34"/>
          <w:sz w:val="36"/>
          <w:szCs w:val="36"/>
          <w:lang w:val="en-US"/>
        </w:rPr>
        <w:t>Custom Reports</w:t>
      </w:r>
    </w:p>
    <w:p w:rsidR="35EB8AF2" w:rsidP="66089E93" w:rsidRDefault="35EB8AF2" w14:paraId="74548812" w14:textId="7BFDFE03">
      <w:pPr>
        <w:pStyle w:val="ListParagraph"/>
        <w:numPr>
          <w:ilvl w:val="0"/>
          <w:numId w:val="19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Click </w:t>
      </w:r>
      <w:r w:rsidRPr="66089E93" w:rsidR="35EB8AF2">
        <w:rPr>
          <w:rFonts w:ascii="Roboto" w:hAnsi="Roboto" w:eastAsia="Roboto" w:cs="Roboto"/>
          <w:b w:val="1"/>
          <w:bCs w:val="1"/>
          <w:i w:val="0"/>
          <w:iCs w:val="0"/>
          <w:caps w:val="0"/>
          <w:smallCaps w:val="0"/>
          <w:noProof w:val="0"/>
          <w:color w:val="000C34"/>
          <w:sz w:val="24"/>
          <w:szCs w:val="24"/>
          <w:lang w:val="en-US"/>
        </w:rPr>
        <w:t>Invoice Analytics&gt;Custom Reports</w:t>
      </w:r>
      <w:r w:rsidRPr="66089E93" w:rsidR="35EB8AF2">
        <w:rPr>
          <w:rFonts w:ascii="Roboto" w:hAnsi="Roboto" w:eastAsia="Roboto" w:cs="Roboto"/>
          <w:b w:val="0"/>
          <w:bCs w:val="0"/>
          <w:i w:val="0"/>
          <w:iCs w:val="0"/>
          <w:caps w:val="0"/>
          <w:smallCaps w:val="0"/>
          <w:noProof w:val="0"/>
          <w:color w:val="000C34"/>
          <w:sz w:val="24"/>
          <w:szCs w:val="24"/>
          <w:lang w:val="en-US"/>
        </w:rPr>
        <w:t>.</w:t>
      </w:r>
    </w:p>
    <w:p w:rsidR="35EB8AF2" w:rsidP="66089E93" w:rsidRDefault="35EB8AF2" w14:paraId="1FC724D8" w14:textId="0A8FD7F0">
      <w:pPr>
        <w:pStyle w:val="ListParagraph"/>
        <w:numPr>
          <w:ilvl w:val="0"/>
          <w:numId w:val="19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Click </w:t>
      </w:r>
      <w:r w:rsidRPr="66089E93" w:rsidR="35EB8AF2">
        <w:rPr>
          <w:rFonts w:ascii="Roboto" w:hAnsi="Roboto" w:eastAsia="Roboto" w:cs="Roboto"/>
          <w:b w:val="1"/>
          <w:bCs w:val="1"/>
          <w:i w:val="0"/>
          <w:iCs w:val="0"/>
          <w:caps w:val="0"/>
          <w:smallCaps w:val="0"/>
          <w:noProof w:val="0"/>
          <w:color w:val="000C34"/>
          <w:sz w:val="24"/>
          <w:szCs w:val="24"/>
          <w:lang w:val="en-US"/>
        </w:rPr>
        <w:t>Create a New Report</w:t>
      </w:r>
      <w:r w:rsidRPr="66089E93" w:rsidR="35EB8AF2">
        <w:rPr>
          <w:rFonts w:ascii="Roboto" w:hAnsi="Roboto" w:eastAsia="Roboto" w:cs="Roboto"/>
          <w:b w:val="0"/>
          <w:bCs w:val="0"/>
          <w:i w:val="0"/>
          <w:iCs w:val="0"/>
          <w:caps w:val="0"/>
          <w:smallCaps w:val="0"/>
          <w:noProof w:val="0"/>
          <w:color w:val="000C34"/>
          <w:sz w:val="24"/>
          <w:szCs w:val="24"/>
          <w:lang w:val="en-US"/>
        </w:rPr>
        <w:t>.</w:t>
      </w:r>
    </w:p>
    <w:p w:rsidR="35EB8AF2" w:rsidP="66089E93" w:rsidRDefault="35EB8AF2" w14:paraId="2DE10A21" w14:textId="03C904C2">
      <w:pPr>
        <w:pStyle w:val="ListParagraph"/>
        <w:numPr>
          <w:ilvl w:val="0"/>
          <w:numId w:val="197"/>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Expand </w:t>
      </w:r>
      <w:r w:rsidRPr="66089E93" w:rsidR="35EB8AF2">
        <w:rPr>
          <w:rFonts w:ascii="Roboto" w:hAnsi="Roboto" w:eastAsia="Roboto" w:cs="Roboto"/>
          <w:b w:val="1"/>
          <w:bCs w:val="1"/>
          <w:i w:val="0"/>
          <w:iCs w:val="0"/>
          <w:caps w:val="0"/>
          <w:smallCaps w:val="0"/>
          <w:noProof w:val="0"/>
          <w:color w:val="000C34"/>
          <w:sz w:val="24"/>
          <w:szCs w:val="24"/>
          <w:lang w:val="en-US"/>
        </w:rPr>
        <w:t xml:space="preserve">Data </w:t>
      </w:r>
      <w:r w:rsidRPr="66089E93" w:rsidR="35EB8AF2">
        <w:rPr>
          <w:rFonts w:ascii="Roboto" w:hAnsi="Roboto" w:eastAsia="Roboto" w:cs="Roboto"/>
          <w:b w:val="0"/>
          <w:bCs w:val="0"/>
          <w:i w:val="0"/>
          <w:iCs w:val="0"/>
          <w:caps w:val="0"/>
          <w:smallCaps w:val="0"/>
          <w:noProof w:val="0"/>
          <w:color w:val="000C34"/>
          <w:sz w:val="24"/>
          <w:szCs w:val="24"/>
          <w:lang w:val="en-US"/>
        </w:rPr>
        <w:t>folders and select or dragged desired data to the white space (canvas).</w:t>
      </w:r>
    </w:p>
    <w:p w:rsidR="35EB8AF2" w:rsidP="66089E93" w:rsidRDefault="35EB8AF2" w14:paraId="6091287C" w14:textId="5A956591">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Only drag and drop the lowest level data from the expanded hierarchy.</w:t>
      </w:r>
    </w:p>
    <w:p w:rsidR="35EB8AF2" w:rsidP="66089E93" w:rsidRDefault="35EB8AF2" w14:paraId="01DEF54E" w14:textId="2CEB1224">
      <w:pPr>
        <w:pStyle w:val="ListParagraph"/>
        <w:numPr>
          <w:ilvl w:val="0"/>
          <w:numId w:val="19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Change the image by selecting from the </w:t>
      </w:r>
      <w:r w:rsidRPr="66089E93" w:rsidR="35EB8AF2">
        <w:rPr>
          <w:rFonts w:ascii="Roboto" w:hAnsi="Roboto" w:eastAsia="Roboto" w:cs="Roboto"/>
          <w:b w:val="1"/>
          <w:bCs w:val="1"/>
          <w:i w:val="0"/>
          <w:iCs w:val="0"/>
          <w:caps w:val="0"/>
          <w:smallCaps w:val="0"/>
          <w:noProof w:val="0"/>
          <w:color w:val="000C34"/>
          <w:sz w:val="24"/>
          <w:szCs w:val="24"/>
          <w:lang w:val="en-US"/>
        </w:rPr>
        <w:t xml:space="preserve">Visualizations </w:t>
      </w:r>
      <w:r w:rsidRPr="66089E93" w:rsidR="35EB8AF2">
        <w:rPr>
          <w:rFonts w:ascii="Roboto" w:hAnsi="Roboto" w:eastAsia="Roboto" w:cs="Roboto"/>
          <w:b w:val="0"/>
          <w:bCs w:val="0"/>
          <w:i w:val="0"/>
          <w:iCs w:val="0"/>
          <w:caps w:val="0"/>
          <w:smallCaps w:val="0"/>
          <w:noProof w:val="0"/>
          <w:color w:val="000C34"/>
          <w:sz w:val="24"/>
          <w:szCs w:val="24"/>
          <w:lang w:val="en-US"/>
        </w:rPr>
        <w:t>column.</w:t>
      </w:r>
    </w:p>
    <w:p w:rsidR="35EB8AF2" w:rsidP="66089E93" w:rsidRDefault="35EB8AF2" w14:paraId="36A07BF9" w14:textId="2CC33226">
      <w:pPr>
        <w:pStyle w:val="ListParagraph"/>
        <w:numPr>
          <w:ilvl w:val="0"/>
          <w:numId w:val="19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In the Filters column, expand filters in use and select from options.</w:t>
      </w:r>
    </w:p>
    <w:p w:rsidR="35EB8AF2" w:rsidP="66089E93" w:rsidRDefault="35EB8AF2" w14:paraId="2A01C995" w14:textId="1E1815FA">
      <w:pPr>
        <w:pStyle w:val="ListParagraph"/>
        <w:numPr>
          <w:ilvl w:val="0"/>
          <w:numId w:val="198"/>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Click into a different section of the canvas to add additional data and visuals.</w:t>
      </w:r>
    </w:p>
    <w:p w:rsidR="35EB8AF2" w:rsidP="66089E93" w:rsidRDefault="35EB8AF2" w14:paraId="2D5B23CB" w14:textId="57545E4A">
      <w:pPr>
        <w:pStyle w:val="ListParagraph"/>
        <w:numPr>
          <w:ilvl w:val="0"/>
          <w:numId w:val="19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Select options at the bottom of the page:</w:t>
      </w:r>
    </w:p>
    <w:p w:rsidR="35EB8AF2" w:rsidP="66089E93" w:rsidRDefault="35EB8AF2" w14:paraId="0C998723" w14:textId="467AB7B3">
      <w:pPr>
        <w:pStyle w:val="ListParagraph"/>
        <w:numPr>
          <w:ilvl w:val="0"/>
          <w:numId w:val="19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Once you have created all the data needed for the report, click </w:t>
      </w:r>
      <w:r w:rsidRPr="66089E93" w:rsidR="35EB8AF2">
        <w:rPr>
          <w:rFonts w:ascii="Roboto" w:hAnsi="Roboto" w:eastAsia="Roboto" w:cs="Roboto"/>
          <w:b w:val="1"/>
          <w:bCs w:val="1"/>
          <w:i w:val="0"/>
          <w:iCs w:val="0"/>
          <w:caps w:val="0"/>
          <w:smallCaps w:val="0"/>
          <w:noProof w:val="0"/>
          <w:color w:val="000C34"/>
          <w:sz w:val="24"/>
          <w:szCs w:val="24"/>
          <w:lang w:val="en-US"/>
        </w:rPr>
        <w:t>Save</w:t>
      </w:r>
      <w:r w:rsidRPr="66089E93" w:rsidR="35EB8AF2">
        <w:rPr>
          <w:rFonts w:ascii="Roboto" w:hAnsi="Roboto" w:eastAsia="Roboto" w:cs="Roboto"/>
          <w:b w:val="0"/>
          <w:bCs w:val="0"/>
          <w:i w:val="0"/>
          <w:iCs w:val="0"/>
          <w:caps w:val="0"/>
          <w:smallCaps w:val="0"/>
          <w:noProof w:val="0"/>
          <w:color w:val="000C34"/>
          <w:sz w:val="24"/>
          <w:szCs w:val="24"/>
          <w:lang w:val="en-US"/>
        </w:rPr>
        <w:t>.</w:t>
      </w:r>
    </w:p>
    <w:p w:rsidR="35EB8AF2" w:rsidP="66089E93" w:rsidRDefault="35EB8AF2" w14:paraId="2365399B" w14:textId="53083029">
      <w:pPr>
        <w:pStyle w:val="ListParagraph"/>
        <w:numPr>
          <w:ilvl w:val="0"/>
          <w:numId w:val="19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Click </w:t>
      </w:r>
      <w:r w:rsidRPr="66089E93" w:rsidR="35EB8AF2">
        <w:rPr>
          <w:rFonts w:ascii="Roboto" w:hAnsi="Roboto" w:eastAsia="Roboto" w:cs="Roboto"/>
          <w:b w:val="1"/>
          <w:bCs w:val="1"/>
          <w:i w:val="0"/>
          <w:iCs w:val="0"/>
          <w:caps w:val="0"/>
          <w:smallCaps w:val="0"/>
          <w:noProof w:val="0"/>
          <w:color w:val="000C34"/>
          <w:sz w:val="24"/>
          <w:szCs w:val="24"/>
          <w:lang w:val="en-US"/>
        </w:rPr>
        <w:t xml:space="preserve">View </w:t>
      </w:r>
      <w:r w:rsidRPr="66089E93" w:rsidR="35EB8AF2">
        <w:rPr>
          <w:rFonts w:ascii="Roboto" w:hAnsi="Roboto" w:eastAsia="Roboto" w:cs="Roboto"/>
          <w:b w:val="0"/>
          <w:bCs w:val="0"/>
          <w:i w:val="0"/>
          <w:iCs w:val="0"/>
          <w:caps w:val="0"/>
          <w:smallCaps w:val="0"/>
          <w:noProof w:val="0"/>
          <w:color w:val="000C34"/>
          <w:sz w:val="24"/>
          <w:szCs w:val="24"/>
          <w:lang w:val="en-US"/>
        </w:rPr>
        <w:t>to select how the report data displays.</w:t>
      </w:r>
    </w:p>
    <w:p w:rsidR="35EB8AF2" w:rsidP="66089E93" w:rsidRDefault="35EB8AF2" w14:paraId="6EEF60AA" w14:textId="31B958EB">
      <w:pPr>
        <w:pStyle w:val="ListParagraph"/>
        <w:numPr>
          <w:ilvl w:val="0"/>
          <w:numId w:val="19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Click </w:t>
      </w:r>
      <w:r w:rsidRPr="66089E93" w:rsidR="35EB8AF2">
        <w:rPr>
          <w:rFonts w:ascii="Roboto" w:hAnsi="Roboto" w:eastAsia="Roboto" w:cs="Roboto"/>
          <w:b w:val="1"/>
          <w:bCs w:val="1"/>
          <w:i w:val="0"/>
          <w:iCs w:val="0"/>
          <w:caps w:val="0"/>
          <w:smallCaps w:val="0"/>
          <w:noProof w:val="0"/>
          <w:color w:val="000C34"/>
          <w:sz w:val="24"/>
          <w:szCs w:val="24"/>
          <w:lang w:val="en-US"/>
        </w:rPr>
        <w:t>File</w:t>
      </w:r>
      <w:r w:rsidRPr="66089E93" w:rsidR="35EB8AF2">
        <w:rPr>
          <w:rFonts w:ascii="Roboto" w:hAnsi="Roboto" w:eastAsia="Roboto" w:cs="Roboto"/>
          <w:b w:val="0"/>
          <w:bCs w:val="0"/>
          <w:i w:val="0"/>
          <w:iCs w:val="0"/>
          <w:caps w:val="0"/>
          <w:smallCaps w:val="0"/>
          <w:noProof w:val="0"/>
          <w:color w:val="000C34"/>
          <w:sz w:val="24"/>
          <w:szCs w:val="24"/>
          <w:lang w:val="en-US"/>
        </w:rPr>
        <w:t>&gt;</w:t>
      </w:r>
      <w:r w:rsidRPr="66089E93" w:rsidR="35EB8AF2">
        <w:rPr>
          <w:rFonts w:ascii="Roboto" w:hAnsi="Roboto" w:eastAsia="Roboto" w:cs="Roboto"/>
          <w:b w:val="1"/>
          <w:bCs w:val="1"/>
          <w:i w:val="0"/>
          <w:iCs w:val="0"/>
          <w:caps w:val="0"/>
          <w:smallCaps w:val="0"/>
          <w:noProof w:val="0"/>
          <w:color w:val="000C34"/>
          <w:sz w:val="24"/>
          <w:szCs w:val="24"/>
          <w:lang w:val="en-US"/>
        </w:rPr>
        <w:t>Save</w:t>
      </w:r>
      <w:r w:rsidRPr="66089E93" w:rsidR="35EB8AF2">
        <w:rPr>
          <w:rFonts w:ascii="Roboto" w:hAnsi="Roboto" w:eastAsia="Roboto" w:cs="Roboto"/>
          <w:b w:val="0"/>
          <w:bCs w:val="0"/>
          <w:i w:val="0"/>
          <w:iCs w:val="0"/>
          <w:caps w:val="0"/>
          <w:smallCaps w:val="0"/>
          <w:noProof w:val="0"/>
          <w:color w:val="000C34"/>
          <w:sz w:val="24"/>
          <w:szCs w:val="24"/>
          <w:lang w:val="en-US"/>
        </w:rPr>
        <w:t xml:space="preserve"> </w:t>
      </w:r>
      <w:r w:rsidRPr="66089E93" w:rsidR="35EB8AF2">
        <w:rPr>
          <w:rFonts w:ascii="Roboto" w:hAnsi="Roboto" w:eastAsia="Roboto" w:cs="Roboto"/>
          <w:b w:val="1"/>
          <w:bCs w:val="1"/>
          <w:i w:val="0"/>
          <w:iCs w:val="0"/>
          <w:caps w:val="0"/>
          <w:smallCaps w:val="0"/>
          <w:noProof w:val="0"/>
          <w:color w:val="000C34"/>
          <w:sz w:val="24"/>
          <w:szCs w:val="24"/>
          <w:lang w:val="en-US"/>
        </w:rPr>
        <w:t xml:space="preserve">As </w:t>
      </w:r>
      <w:r w:rsidRPr="66089E93" w:rsidR="35EB8AF2">
        <w:rPr>
          <w:rFonts w:ascii="Roboto" w:hAnsi="Roboto" w:eastAsia="Roboto" w:cs="Roboto"/>
          <w:b w:val="0"/>
          <w:bCs w:val="0"/>
          <w:i w:val="0"/>
          <w:iCs w:val="0"/>
          <w:caps w:val="0"/>
          <w:smallCaps w:val="0"/>
          <w:noProof w:val="0"/>
          <w:color w:val="000C34"/>
          <w:sz w:val="24"/>
          <w:szCs w:val="24"/>
          <w:lang w:val="en-US"/>
        </w:rPr>
        <w:t xml:space="preserve">and type a name for the report. Click </w:t>
      </w:r>
      <w:r w:rsidRPr="66089E93" w:rsidR="35EB8AF2">
        <w:rPr>
          <w:rFonts w:ascii="Roboto" w:hAnsi="Roboto" w:eastAsia="Roboto" w:cs="Roboto"/>
          <w:b w:val="1"/>
          <w:bCs w:val="1"/>
          <w:i w:val="0"/>
          <w:iCs w:val="0"/>
          <w:caps w:val="0"/>
          <w:smallCaps w:val="0"/>
          <w:noProof w:val="0"/>
          <w:color w:val="000C34"/>
          <w:sz w:val="24"/>
          <w:szCs w:val="24"/>
          <w:lang w:val="en-US"/>
        </w:rPr>
        <w:t>Save</w:t>
      </w:r>
      <w:r w:rsidRPr="66089E93" w:rsidR="35EB8AF2">
        <w:rPr>
          <w:rFonts w:ascii="Roboto" w:hAnsi="Roboto" w:eastAsia="Roboto" w:cs="Roboto"/>
          <w:b w:val="0"/>
          <w:bCs w:val="0"/>
          <w:i w:val="0"/>
          <w:iCs w:val="0"/>
          <w:caps w:val="0"/>
          <w:smallCaps w:val="0"/>
          <w:noProof w:val="0"/>
          <w:color w:val="000C34"/>
          <w:sz w:val="24"/>
          <w:szCs w:val="24"/>
          <w:lang w:val="en-US"/>
        </w:rPr>
        <w:t>.</w:t>
      </w:r>
    </w:p>
    <w:p w:rsidR="35EB8AF2" w:rsidP="66089E93" w:rsidRDefault="35EB8AF2" w14:paraId="5DD60113" w14:textId="75714FC9">
      <w:pPr>
        <w:pStyle w:val="ListParagraph"/>
        <w:numPr>
          <w:ilvl w:val="0"/>
          <w:numId w:val="199"/>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Click </w:t>
      </w:r>
      <w:r w:rsidRPr="66089E93" w:rsidR="35EB8AF2">
        <w:rPr>
          <w:rFonts w:ascii="Roboto" w:hAnsi="Roboto" w:eastAsia="Roboto" w:cs="Roboto"/>
          <w:b w:val="1"/>
          <w:bCs w:val="1"/>
          <w:i w:val="0"/>
          <w:iCs w:val="0"/>
          <w:caps w:val="0"/>
          <w:smallCaps w:val="0"/>
          <w:noProof w:val="0"/>
          <w:color w:val="000C34"/>
          <w:sz w:val="24"/>
          <w:szCs w:val="24"/>
          <w:lang w:val="en-US"/>
        </w:rPr>
        <w:t>Invoice</w:t>
      </w:r>
      <w:r w:rsidRPr="66089E93" w:rsidR="35EB8AF2">
        <w:rPr>
          <w:rFonts w:ascii="Roboto" w:hAnsi="Roboto" w:eastAsia="Roboto" w:cs="Roboto"/>
          <w:b w:val="0"/>
          <w:bCs w:val="0"/>
          <w:i w:val="0"/>
          <w:iCs w:val="0"/>
          <w:caps w:val="0"/>
          <w:smallCaps w:val="0"/>
          <w:noProof w:val="0"/>
          <w:color w:val="000C34"/>
          <w:sz w:val="24"/>
          <w:szCs w:val="24"/>
          <w:lang w:val="en-US"/>
        </w:rPr>
        <w:t xml:space="preserve"> </w:t>
      </w:r>
      <w:r w:rsidRPr="66089E93" w:rsidR="35EB8AF2">
        <w:rPr>
          <w:rFonts w:ascii="Roboto" w:hAnsi="Roboto" w:eastAsia="Roboto" w:cs="Roboto"/>
          <w:b w:val="1"/>
          <w:bCs w:val="1"/>
          <w:i w:val="0"/>
          <w:iCs w:val="0"/>
          <w:caps w:val="0"/>
          <w:smallCaps w:val="0"/>
          <w:noProof w:val="0"/>
          <w:color w:val="000C34"/>
          <w:sz w:val="24"/>
          <w:szCs w:val="24"/>
          <w:lang w:val="en-US"/>
        </w:rPr>
        <w:t>Analytics&gt;Custom Reports</w:t>
      </w:r>
      <w:r w:rsidRPr="66089E93" w:rsidR="35EB8AF2">
        <w:rPr>
          <w:rFonts w:ascii="Roboto" w:hAnsi="Roboto" w:eastAsia="Roboto" w:cs="Roboto"/>
          <w:b w:val="0"/>
          <w:bCs w:val="0"/>
          <w:i w:val="0"/>
          <w:iCs w:val="0"/>
          <w:caps w:val="0"/>
          <w:smallCaps w:val="0"/>
          <w:noProof w:val="0"/>
          <w:color w:val="000C34"/>
          <w:sz w:val="24"/>
          <w:szCs w:val="24"/>
          <w:lang w:val="en-US"/>
        </w:rPr>
        <w:t>. The name of the report created appears in a table. Use the following icons to manage report:</w:t>
      </w:r>
    </w:p>
    <w:p w:rsidR="35EB8AF2" w:rsidP="66089E93" w:rsidRDefault="35EB8AF2" w14:paraId="3197D79C" w14:textId="5045796D">
      <w:pPr>
        <w:pStyle w:val="Heading1"/>
        <w:bidi w:val="0"/>
        <w:spacing w:before="0" w:beforeAutospacing="off" w:after="240" w:afterAutospacing="off"/>
        <w:jc w:val="left"/>
      </w:pPr>
      <w:r w:rsidRPr="66089E93" w:rsidR="35EB8AF2">
        <w:rPr>
          <w:rFonts w:ascii="Roboto" w:hAnsi="Roboto" w:eastAsia="Roboto" w:cs="Roboto"/>
          <w:b w:val="0"/>
          <w:bCs w:val="0"/>
          <w:i w:val="0"/>
          <w:iCs w:val="0"/>
          <w:caps w:val="0"/>
          <w:smallCaps w:val="0"/>
          <w:noProof w:val="0"/>
          <w:color w:val="000C34"/>
          <w:sz w:val="36"/>
          <w:szCs w:val="36"/>
          <w:lang w:val="en-US"/>
        </w:rPr>
        <w:t>Scheduled Reports</w:t>
      </w:r>
    </w:p>
    <w:p w:rsidR="35EB8AF2" w:rsidP="66089E93" w:rsidRDefault="35EB8AF2" w14:paraId="22520415" w14:textId="680BB9A9">
      <w:pPr>
        <w:bidi w:val="0"/>
        <w:spacing w:before="0" w:beforeAutospacing="off" w:after="180" w:afterAutospacing="off"/>
        <w:jc w:val="left"/>
      </w:pPr>
      <w:r w:rsidRPr="66089E93" w:rsidR="35EB8AF2">
        <w:rPr>
          <w:rFonts w:ascii="Roboto" w:hAnsi="Roboto" w:eastAsia="Roboto" w:cs="Roboto"/>
          <w:b w:val="0"/>
          <w:bCs w:val="0"/>
          <w:i w:val="0"/>
          <w:iCs w:val="0"/>
          <w:caps w:val="0"/>
          <w:smallCaps w:val="0"/>
          <w:noProof w:val="0"/>
          <w:color w:val="000C34"/>
          <w:sz w:val="24"/>
          <w:szCs w:val="24"/>
          <w:lang w:val="en-US"/>
        </w:rPr>
        <w:t>Scheduled Reports allow you to receive scheduled reports of your data in a specification of your own choosing or in one of our standard formats.</w:t>
      </w:r>
    </w:p>
    <w:p w:rsidR="35EB8AF2" w:rsidP="66089E93" w:rsidRDefault="35EB8AF2" w14:paraId="0EE273B0" w14:textId="61F9AD4D">
      <w:pPr>
        <w:bidi w:val="0"/>
        <w:spacing w:before="0" w:beforeAutospacing="off" w:after="180" w:afterAutospacing="off"/>
        <w:jc w:val="left"/>
      </w:pPr>
      <w:r w:rsidRPr="66089E93" w:rsidR="35EB8AF2">
        <w:rPr>
          <w:rFonts w:ascii="Roboto" w:hAnsi="Roboto" w:eastAsia="Roboto" w:cs="Roboto"/>
          <w:b w:val="0"/>
          <w:bCs w:val="0"/>
          <w:i w:val="0"/>
          <w:iCs w:val="0"/>
          <w:caps w:val="0"/>
          <w:smallCaps w:val="0"/>
          <w:noProof w:val="0"/>
          <w:color w:val="000C34"/>
          <w:sz w:val="24"/>
          <w:szCs w:val="24"/>
          <w:lang w:val="en-US"/>
        </w:rPr>
        <w:t>These reports can be sent monthly, weekly, daily or Ad-Hoc to a variety of destinations including email, SFTP, and common cloud providers.</w:t>
      </w:r>
    </w:p>
    <w:p w:rsidR="35EB8AF2" w:rsidP="66089E93" w:rsidRDefault="35EB8AF2" w14:paraId="34B7270F" w14:textId="16C812A1">
      <w:pPr>
        <w:pStyle w:val="ListParagraph"/>
        <w:numPr>
          <w:ilvl w:val="0"/>
          <w:numId w:val="200"/>
        </w:numPr>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From the top menu bar, click </w:t>
      </w:r>
      <w:r w:rsidRPr="66089E93" w:rsidR="35EB8AF2">
        <w:rPr>
          <w:rFonts w:ascii="Roboto" w:hAnsi="Roboto" w:eastAsia="Roboto" w:cs="Roboto"/>
          <w:b w:val="1"/>
          <w:bCs w:val="1"/>
          <w:i w:val="0"/>
          <w:iCs w:val="0"/>
          <w:caps w:val="0"/>
          <w:smallCaps w:val="0"/>
          <w:noProof w:val="0"/>
          <w:color w:val="000C34"/>
          <w:sz w:val="24"/>
          <w:szCs w:val="24"/>
          <w:lang w:val="en-US"/>
        </w:rPr>
        <w:t>Invoices&gt;Scheduled Reports</w:t>
      </w:r>
      <w:r w:rsidRPr="66089E93" w:rsidR="35EB8AF2">
        <w:rPr>
          <w:rFonts w:ascii="Roboto" w:hAnsi="Roboto" w:eastAsia="Roboto" w:cs="Roboto"/>
          <w:b w:val="0"/>
          <w:bCs w:val="0"/>
          <w:i w:val="0"/>
          <w:iCs w:val="0"/>
          <w:caps w:val="0"/>
          <w:smallCaps w:val="0"/>
          <w:noProof w:val="0"/>
          <w:color w:val="000C34"/>
          <w:sz w:val="24"/>
          <w:szCs w:val="24"/>
          <w:lang w:val="en-US"/>
        </w:rPr>
        <w:t>.</w:t>
      </w:r>
    </w:p>
    <w:p w:rsidR="35EB8AF2" w:rsidP="66089E93" w:rsidRDefault="35EB8AF2" w14:paraId="4F979D4E" w14:textId="542286DE">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From the Beta Home page side navigation menu, click </w:t>
      </w:r>
      <w:r w:rsidRPr="66089E93" w:rsidR="35EB8AF2">
        <w:rPr>
          <w:rFonts w:ascii="Roboto" w:hAnsi="Roboto" w:eastAsia="Roboto" w:cs="Roboto"/>
          <w:b w:val="1"/>
          <w:bCs w:val="1"/>
          <w:i w:val="0"/>
          <w:iCs w:val="0"/>
          <w:caps w:val="0"/>
          <w:smallCaps w:val="0"/>
          <w:noProof w:val="0"/>
          <w:color w:val="000C34"/>
          <w:sz w:val="24"/>
          <w:szCs w:val="24"/>
          <w:lang w:val="en-US"/>
        </w:rPr>
        <w:t>Reporting&gt;Schedule Reports</w:t>
      </w:r>
      <w:r w:rsidRPr="66089E93" w:rsidR="35EB8AF2">
        <w:rPr>
          <w:rFonts w:ascii="Roboto" w:hAnsi="Roboto" w:eastAsia="Roboto" w:cs="Roboto"/>
          <w:b w:val="0"/>
          <w:bCs w:val="0"/>
          <w:i w:val="0"/>
          <w:iCs w:val="0"/>
          <w:caps w:val="0"/>
          <w:smallCaps w:val="0"/>
          <w:noProof w:val="0"/>
          <w:color w:val="000C34"/>
          <w:sz w:val="24"/>
          <w:szCs w:val="24"/>
          <w:lang w:val="en-US"/>
        </w:rPr>
        <w:t>.</w:t>
      </w:r>
    </w:p>
    <w:p w:rsidR="35EB8AF2" w:rsidP="66089E93" w:rsidRDefault="35EB8AF2" w14:paraId="0AE5B56D" w14:textId="69F07C6C">
      <w:pPr>
        <w:pStyle w:val="ListParagraph"/>
        <w:numPr>
          <w:ilvl w:val="0"/>
          <w:numId w:val="201"/>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Created scheduled and Ad-Hoc Reports display.</w:t>
      </w:r>
    </w:p>
    <w:p w:rsidR="35EB8AF2" w:rsidP="66089E93" w:rsidRDefault="35EB8AF2" w14:paraId="6FCCD95C" w14:textId="6372CE04">
      <w:pPr>
        <w:shd w:val="clear" w:color="auto" w:fill="FFFFFF" w:themeFill="background1"/>
        <w:bidi w:val="0"/>
        <w:spacing w:before="240" w:beforeAutospacing="off" w:after="240" w:afterAutospacing="off"/>
        <w:ind w:left="0" w:right="0"/>
        <w:jc w:val="left"/>
        <w:rPr>
          <w:rFonts w:ascii="Roboto" w:hAnsi="Roboto" w:eastAsia="Roboto" w:cs="Roboto"/>
          <w:noProof w:val="0"/>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 xml:space="preserve">Click </w:t>
      </w:r>
      <w:r w:rsidRPr="66089E93" w:rsidR="35EB8AF2">
        <w:rPr>
          <w:rFonts w:ascii="Roboto" w:hAnsi="Roboto" w:eastAsia="Roboto" w:cs="Roboto"/>
          <w:b w:val="1"/>
          <w:bCs w:val="1"/>
          <w:i w:val="0"/>
          <w:iCs w:val="0"/>
          <w:caps w:val="0"/>
          <w:smallCaps w:val="0"/>
          <w:noProof w:val="0"/>
          <w:color w:val="000C34"/>
          <w:sz w:val="24"/>
          <w:szCs w:val="24"/>
          <w:lang w:val="en-US"/>
        </w:rPr>
        <w:t xml:space="preserve">View Scheduled Report History </w:t>
      </w:r>
      <w:r w:rsidRPr="66089E93" w:rsidR="35EB8AF2">
        <w:rPr>
          <w:rFonts w:ascii="Roboto" w:hAnsi="Roboto" w:eastAsia="Roboto" w:cs="Roboto"/>
          <w:b w:val="0"/>
          <w:bCs w:val="0"/>
          <w:i w:val="0"/>
          <w:iCs w:val="0"/>
          <w:caps w:val="0"/>
          <w:smallCaps w:val="0"/>
          <w:noProof w:val="0"/>
          <w:color w:val="000C34"/>
          <w:sz w:val="24"/>
          <w:szCs w:val="24"/>
          <w:lang w:val="en-US"/>
        </w:rPr>
        <w:t xml:space="preserve">to review a list of previously </w:t>
      </w:r>
      <w:r w:rsidRPr="66089E93" w:rsidR="35EB8AF2">
        <w:rPr>
          <w:rFonts w:ascii="Roboto" w:hAnsi="Roboto" w:eastAsia="Roboto" w:cs="Roboto"/>
          <w:b w:val="0"/>
          <w:bCs w:val="0"/>
          <w:i w:val="0"/>
          <w:iCs w:val="0"/>
          <w:caps w:val="0"/>
          <w:smallCaps w:val="0"/>
          <w:noProof w:val="0"/>
          <w:color w:val="000C34"/>
          <w:sz w:val="24"/>
          <w:szCs w:val="24"/>
          <w:lang w:val="en-US"/>
        </w:rPr>
        <w:t>ran</w:t>
      </w:r>
      <w:r w:rsidRPr="66089E93" w:rsidR="35EB8AF2">
        <w:rPr>
          <w:rFonts w:ascii="Roboto" w:hAnsi="Roboto" w:eastAsia="Roboto" w:cs="Roboto"/>
          <w:b w:val="0"/>
          <w:bCs w:val="0"/>
          <w:i w:val="0"/>
          <w:iCs w:val="0"/>
          <w:caps w:val="0"/>
          <w:smallCaps w:val="0"/>
          <w:noProof w:val="0"/>
          <w:color w:val="000C34"/>
          <w:sz w:val="24"/>
          <w:szCs w:val="24"/>
          <w:lang w:val="en-US"/>
        </w:rPr>
        <w:t xml:space="preserve"> reports.</w:t>
      </w:r>
    </w:p>
    <w:p w:rsidR="35EB8AF2" w:rsidP="66089E93" w:rsidRDefault="35EB8AF2" w14:paraId="6E8F6B89" w14:textId="21896802">
      <w:pPr>
        <w:pStyle w:val="ListParagraph"/>
        <w:numPr>
          <w:ilvl w:val="0"/>
          <w:numId w:val="202"/>
        </w:num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r w:rsidRPr="66089E93" w:rsidR="35EB8AF2">
        <w:rPr>
          <w:rFonts w:ascii="Roboto" w:hAnsi="Roboto" w:eastAsia="Roboto" w:cs="Roboto"/>
          <w:b w:val="0"/>
          <w:bCs w:val="0"/>
          <w:i w:val="0"/>
          <w:iCs w:val="0"/>
          <w:caps w:val="0"/>
          <w:smallCaps w:val="0"/>
          <w:noProof w:val="0"/>
          <w:color w:val="000C34"/>
          <w:sz w:val="24"/>
          <w:szCs w:val="24"/>
          <w:lang w:val="en-US"/>
        </w:rPr>
        <w:t>The following table explains row icons.</w:t>
      </w:r>
    </w:p>
    <w:p w:rsidR="35EB8AF2" w:rsidP="66089E93" w:rsidRDefault="35EB8AF2" w14:paraId="4591E107" w14:textId="6E04DBAE">
      <w:pPr>
        <w:pStyle w:val="Heading3"/>
        <w:bidi w:val="0"/>
        <w:spacing w:before="281" w:beforeAutospacing="off" w:after="281" w:afterAutospacing="off"/>
        <w:jc w:val="left"/>
      </w:pPr>
      <w:r w:rsidRPr="66089E93" w:rsidR="35EB8AF2">
        <w:rPr>
          <w:rFonts w:ascii="Roboto" w:hAnsi="Roboto" w:eastAsia="Roboto" w:cs="Roboto"/>
          <w:b w:val="1"/>
          <w:bCs w:val="1"/>
          <w:noProof w:val="0"/>
          <w:sz w:val="28"/>
          <w:szCs w:val="28"/>
          <w:lang w:val="en-US"/>
        </w:rPr>
        <w:t>View Details</w:t>
      </w:r>
    </w:p>
    <w:p w:rsidR="35EB8AF2" w:rsidP="66089E93" w:rsidRDefault="35EB8AF2" w14:paraId="69ECA293" w14:textId="641D6378">
      <w:pPr>
        <w:bidi w:val="0"/>
        <w:spacing w:before="240" w:beforeAutospacing="off" w:after="240" w:afterAutospacing="off"/>
        <w:jc w:val="left"/>
      </w:pPr>
      <w:r w:rsidRPr="66089E93" w:rsidR="35EB8AF2">
        <w:rPr>
          <w:rFonts w:ascii="Roboto" w:hAnsi="Roboto" w:eastAsia="Roboto" w:cs="Roboto"/>
          <w:noProof w:val="0"/>
          <w:sz w:val="24"/>
          <w:szCs w:val="24"/>
          <w:lang w:val="en-US"/>
        </w:rPr>
        <w:t xml:space="preserve">Click the </w:t>
      </w:r>
      <w:r w:rsidRPr="66089E93" w:rsidR="35EB8AF2">
        <w:rPr>
          <w:rFonts w:ascii="Roboto" w:hAnsi="Roboto" w:eastAsia="Roboto" w:cs="Roboto"/>
          <w:b w:val="1"/>
          <w:bCs w:val="1"/>
          <w:noProof w:val="0"/>
          <w:sz w:val="24"/>
          <w:szCs w:val="24"/>
          <w:lang w:val="en-US"/>
        </w:rPr>
        <w:t>view details icon</w:t>
      </w:r>
      <w:r w:rsidRPr="66089E93" w:rsidR="35EB8AF2">
        <w:rPr>
          <w:rFonts w:ascii="Roboto" w:hAnsi="Roboto" w:eastAsia="Roboto" w:cs="Roboto"/>
          <w:noProof w:val="0"/>
          <w:sz w:val="24"/>
          <w:szCs w:val="24"/>
          <w:lang w:val="en-US"/>
        </w:rPr>
        <w:t xml:space="preserve"> to edit the scheduled report or schedule.</w:t>
      </w:r>
    </w:p>
    <w:p w:rsidR="35EB8AF2" w:rsidP="66089E93" w:rsidRDefault="35EB8AF2" w14:paraId="0E4899B0" w14:textId="7C36F1C8">
      <w:pPr>
        <w:pStyle w:val="ListParagraph"/>
        <w:numPr>
          <w:ilvl w:val="0"/>
          <w:numId w:val="203"/>
        </w:numPr>
        <w:bidi w:val="0"/>
        <w:spacing w:before="0" w:beforeAutospacing="off" w:after="0" w:afterAutospacing="off"/>
        <w:jc w:val="left"/>
        <w:rPr>
          <w:rFonts w:ascii="Roboto" w:hAnsi="Roboto" w:eastAsia="Roboto" w:cs="Roboto"/>
          <w:noProof w:val="0"/>
          <w:sz w:val="24"/>
          <w:szCs w:val="24"/>
          <w:lang w:val="en-US"/>
        </w:rPr>
      </w:pPr>
      <w:r w:rsidRPr="66089E93" w:rsidR="35EB8AF2">
        <w:rPr>
          <w:rFonts w:ascii="Roboto" w:hAnsi="Roboto" w:eastAsia="Roboto" w:cs="Roboto"/>
          <w:noProof w:val="0"/>
          <w:sz w:val="24"/>
          <w:szCs w:val="24"/>
          <w:lang w:val="en-US"/>
        </w:rPr>
        <w:t xml:space="preserve">If the report is a Default PSI export, click </w:t>
      </w:r>
      <w:r w:rsidRPr="66089E93" w:rsidR="35EB8AF2">
        <w:rPr>
          <w:rFonts w:ascii="Roboto" w:hAnsi="Roboto" w:eastAsia="Roboto" w:cs="Roboto"/>
          <w:b w:val="1"/>
          <w:bCs w:val="1"/>
          <w:noProof w:val="0"/>
          <w:sz w:val="24"/>
          <w:szCs w:val="24"/>
          <w:lang w:val="en-US"/>
        </w:rPr>
        <w:t>Customize Standard Export</w:t>
      </w:r>
      <w:r w:rsidRPr="66089E93" w:rsidR="35EB8AF2">
        <w:rPr>
          <w:rFonts w:ascii="Roboto" w:hAnsi="Roboto" w:eastAsia="Roboto" w:cs="Roboto"/>
          <w:noProof w:val="0"/>
          <w:sz w:val="24"/>
          <w:szCs w:val="24"/>
          <w:lang w:val="en-US"/>
        </w:rPr>
        <w:t xml:space="preserve"> to export to CSV.</w:t>
      </w:r>
    </w:p>
    <w:p w:rsidR="35EB8AF2" w:rsidP="66089E93" w:rsidRDefault="35EB8AF2" w14:paraId="1E4C2009" w14:textId="5E7EF460">
      <w:pPr>
        <w:pStyle w:val="ListParagraph"/>
        <w:numPr>
          <w:ilvl w:val="0"/>
          <w:numId w:val="203"/>
        </w:numPr>
        <w:bidi w:val="0"/>
        <w:spacing w:before="0" w:beforeAutospacing="off" w:after="0" w:afterAutospacing="off"/>
        <w:jc w:val="left"/>
        <w:rPr>
          <w:rFonts w:ascii="Roboto" w:hAnsi="Roboto" w:eastAsia="Roboto" w:cs="Roboto"/>
          <w:noProof w:val="0"/>
          <w:sz w:val="24"/>
          <w:szCs w:val="24"/>
          <w:lang w:val="en-US"/>
        </w:rPr>
      </w:pPr>
      <w:r w:rsidRPr="66089E93" w:rsidR="35EB8AF2">
        <w:rPr>
          <w:rFonts w:ascii="Roboto" w:hAnsi="Roboto" w:eastAsia="Roboto" w:cs="Roboto"/>
          <w:noProof w:val="0"/>
          <w:sz w:val="24"/>
          <w:szCs w:val="24"/>
          <w:lang w:val="en-US"/>
        </w:rPr>
        <w:t xml:space="preserve">If the report is not a default report, click </w:t>
      </w:r>
      <w:r w:rsidRPr="66089E93" w:rsidR="35EB8AF2">
        <w:rPr>
          <w:rFonts w:ascii="Roboto" w:hAnsi="Roboto" w:eastAsia="Roboto" w:cs="Roboto"/>
          <w:b w:val="1"/>
          <w:bCs w:val="1"/>
          <w:noProof w:val="0"/>
          <w:sz w:val="24"/>
          <w:szCs w:val="24"/>
          <w:lang w:val="en-US"/>
        </w:rPr>
        <w:t>Edit Export</w:t>
      </w:r>
      <w:r w:rsidRPr="66089E93" w:rsidR="35EB8AF2">
        <w:rPr>
          <w:rFonts w:ascii="Roboto" w:hAnsi="Roboto" w:eastAsia="Roboto" w:cs="Roboto"/>
          <w:noProof w:val="0"/>
          <w:sz w:val="24"/>
          <w:szCs w:val="24"/>
          <w:lang w:val="en-US"/>
        </w:rPr>
        <w:t xml:space="preserve"> to edit the details of the report. Modify as needed, then click </w:t>
      </w:r>
      <w:r w:rsidRPr="66089E93" w:rsidR="35EB8AF2">
        <w:rPr>
          <w:rFonts w:ascii="Roboto" w:hAnsi="Roboto" w:eastAsia="Roboto" w:cs="Roboto"/>
          <w:b w:val="1"/>
          <w:bCs w:val="1"/>
          <w:noProof w:val="0"/>
          <w:sz w:val="24"/>
          <w:szCs w:val="24"/>
          <w:lang w:val="en-US"/>
        </w:rPr>
        <w:t>Save</w:t>
      </w:r>
      <w:r w:rsidRPr="66089E93" w:rsidR="35EB8AF2">
        <w:rPr>
          <w:rFonts w:ascii="Roboto" w:hAnsi="Roboto" w:eastAsia="Roboto" w:cs="Roboto"/>
          <w:noProof w:val="0"/>
          <w:sz w:val="24"/>
          <w:szCs w:val="24"/>
          <w:lang w:val="en-US"/>
        </w:rPr>
        <w:t>.</w:t>
      </w:r>
    </w:p>
    <w:p w:rsidR="35EB8AF2" w:rsidP="66089E93" w:rsidRDefault="35EB8AF2" w14:paraId="5025B4F9" w14:textId="327C9F1B">
      <w:pPr>
        <w:bidi w:val="0"/>
        <w:spacing w:before="240" w:beforeAutospacing="off" w:after="240" w:afterAutospacing="off"/>
        <w:jc w:val="left"/>
      </w:pPr>
      <w:r w:rsidRPr="66089E93" w:rsidR="35EB8AF2">
        <w:rPr>
          <w:rFonts w:ascii="Roboto" w:hAnsi="Roboto" w:eastAsia="Roboto" w:cs="Roboto"/>
          <w:noProof w:val="0"/>
          <w:sz w:val="24"/>
          <w:szCs w:val="24"/>
          <w:lang w:val="en-US"/>
        </w:rPr>
        <w:t xml:space="preserve">For scheduled reports, click </w:t>
      </w:r>
      <w:r w:rsidRPr="66089E93" w:rsidR="35EB8AF2">
        <w:rPr>
          <w:rFonts w:ascii="Roboto" w:hAnsi="Roboto" w:eastAsia="Roboto" w:cs="Roboto"/>
          <w:b w:val="1"/>
          <w:bCs w:val="1"/>
          <w:noProof w:val="0"/>
          <w:sz w:val="24"/>
          <w:szCs w:val="24"/>
          <w:lang w:val="en-US"/>
        </w:rPr>
        <w:t>Edit Schedule</w:t>
      </w:r>
      <w:r w:rsidRPr="66089E93" w:rsidR="35EB8AF2">
        <w:rPr>
          <w:rFonts w:ascii="Roboto" w:hAnsi="Roboto" w:eastAsia="Roboto" w:cs="Roboto"/>
          <w:noProof w:val="0"/>
          <w:sz w:val="24"/>
          <w:szCs w:val="24"/>
          <w:lang w:val="en-US"/>
        </w:rPr>
        <w:t xml:space="preserve"> to edit the details of the schedule. Modify as needed, then click </w:t>
      </w:r>
      <w:r w:rsidRPr="66089E93" w:rsidR="35EB8AF2">
        <w:rPr>
          <w:rFonts w:ascii="Roboto" w:hAnsi="Roboto" w:eastAsia="Roboto" w:cs="Roboto"/>
          <w:b w:val="1"/>
          <w:bCs w:val="1"/>
          <w:noProof w:val="0"/>
          <w:sz w:val="24"/>
          <w:szCs w:val="24"/>
          <w:lang w:val="en-US"/>
        </w:rPr>
        <w:t>Save</w:t>
      </w:r>
      <w:r w:rsidRPr="66089E93" w:rsidR="35EB8AF2">
        <w:rPr>
          <w:rFonts w:ascii="Roboto" w:hAnsi="Roboto" w:eastAsia="Roboto" w:cs="Roboto"/>
          <w:noProof w:val="0"/>
          <w:sz w:val="24"/>
          <w:szCs w:val="24"/>
          <w:lang w:val="en-US"/>
        </w:rPr>
        <w:t>.</w:t>
      </w:r>
    </w:p>
    <w:p w:rsidR="35EB8AF2" w:rsidP="66089E93" w:rsidRDefault="35EB8AF2" w14:paraId="1AA40D97" w14:textId="42F48B09">
      <w:pPr>
        <w:bidi w:val="0"/>
        <w:spacing w:before="240" w:beforeAutospacing="off" w:after="240" w:afterAutospacing="off"/>
        <w:jc w:val="left"/>
      </w:pPr>
      <w:r w:rsidRPr="66089E93" w:rsidR="35EB8AF2">
        <w:rPr>
          <w:rFonts w:ascii="Roboto" w:hAnsi="Roboto" w:eastAsia="Roboto" w:cs="Roboto"/>
          <w:noProof w:val="0"/>
          <w:sz w:val="24"/>
          <w:szCs w:val="24"/>
          <w:lang w:val="en-US"/>
        </w:rPr>
        <w:t xml:space="preserve">To delete the report or schedule, click either </w:t>
      </w:r>
      <w:r w:rsidRPr="66089E93" w:rsidR="35EB8AF2">
        <w:rPr>
          <w:rFonts w:ascii="Roboto" w:hAnsi="Roboto" w:eastAsia="Roboto" w:cs="Roboto"/>
          <w:b w:val="1"/>
          <w:bCs w:val="1"/>
          <w:noProof w:val="0"/>
          <w:sz w:val="24"/>
          <w:szCs w:val="24"/>
          <w:lang w:val="en-US"/>
        </w:rPr>
        <w:t>Delete</w:t>
      </w:r>
      <w:r w:rsidRPr="66089E93" w:rsidR="35EB8AF2">
        <w:rPr>
          <w:rFonts w:ascii="Roboto" w:hAnsi="Roboto" w:eastAsia="Roboto" w:cs="Roboto"/>
          <w:noProof w:val="0"/>
          <w:sz w:val="24"/>
          <w:szCs w:val="24"/>
          <w:lang w:val="en-US"/>
        </w:rPr>
        <w:t xml:space="preserve"> or </w:t>
      </w:r>
      <w:r w:rsidRPr="66089E93" w:rsidR="35EB8AF2">
        <w:rPr>
          <w:rFonts w:ascii="Roboto" w:hAnsi="Roboto" w:eastAsia="Roboto" w:cs="Roboto"/>
          <w:b w:val="1"/>
          <w:bCs w:val="1"/>
          <w:noProof w:val="0"/>
          <w:sz w:val="24"/>
          <w:szCs w:val="24"/>
          <w:lang w:val="en-US"/>
        </w:rPr>
        <w:t>Delete Schedule</w:t>
      </w:r>
      <w:r w:rsidRPr="66089E93" w:rsidR="35EB8AF2">
        <w:rPr>
          <w:rFonts w:ascii="Roboto" w:hAnsi="Roboto" w:eastAsia="Roboto" w:cs="Roboto"/>
          <w:noProof w:val="0"/>
          <w:sz w:val="24"/>
          <w:szCs w:val="24"/>
          <w:lang w:val="en-US"/>
        </w:rPr>
        <w:t>.</w:t>
      </w:r>
    </w:p>
    <w:p w:rsidR="35EB8AF2" w:rsidP="66089E93" w:rsidRDefault="35EB8AF2" w14:paraId="227CEEAF" w14:textId="24C72F4F">
      <w:pPr>
        <w:pStyle w:val="Heading3"/>
        <w:bidi w:val="0"/>
        <w:spacing w:before="281" w:beforeAutospacing="off" w:after="281" w:afterAutospacing="off"/>
        <w:jc w:val="left"/>
      </w:pPr>
      <w:r w:rsidRPr="66089E93" w:rsidR="35EB8AF2">
        <w:rPr>
          <w:rFonts w:ascii="Roboto" w:hAnsi="Roboto" w:eastAsia="Roboto" w:cs="Roboto"/>
          <w:b w:val="1"/>
          <w:bCs w:val="1"/>
          <w:noProof w:val="0"/>
          <w:sz w:val="28"/>
          <w:szCs w:val="28"/>
          <w:lang w:val="en-US"/>
        </w:rPr>
        <w:t>Download Data</w:t>
      </w:r>
    </w:p>
    <w:p w:rsidR="35EB8AF2" w:rsidP="66089E93" w:rsidRDefault="35EB8AF2" w14:paraId="45C2BE7A" w14:textId="716177BA">
      <w:pPr>
        <w:bidi w:val="0"/>
        <w:spacing w:before="240" w:beforeAutospacing="off" w:after="240" w:afterAutospacing="off"/>
        <w:jc w:val="left"/>
      </w:pPr>
      <w:r w:rsidRPr="66089E93" w:rsidR="35EB8AF2">
        <w:rPr>
          <w:rFonts w:ascii="Roboto" w:hAnsi="Roboto" w:eastAsia="Roboto" w:cs="Roboto"/>
          <w:noProof w:val="0"/>
          <w:sz w:val="24"/>
          <w:szCs w:val="24"/>
          <w:lang w:val="en-US"/>
        </w:rPr>
        <w:t xml:space="preserve">Click the </w:t>
      </w:r>
      <w:r w:rsidRPr="66089E93" w:rsidR="35EB8AF2">
        <w:rPr>
          <w:rFonts w:ascii="Roboto" w:hAnsi="Roboto" w:eastAsia="Roboto" w:cs="Roboto"/>
          <w:b w:val="1"/>
          <w:bCs w:val="1"/>
          <w:noProof w:val="0"/>
          <w:sz w:val="24"/>
          <w:szCs w:val="24"/>
          <w:lang w:val="en-US"/>
        </w:rPr>
        <w:t>download data icon</w:t>
      </w:r>
      <w:r w:rsidRPr="66089E93" w:rsidR="35EB8AF2">
        <w:rPr>
          <w:rFonts w:ascii="Roboto" w:hAnsi="Roboto" w:eastAsia="Roboto" w:cs="Roboto"/>
          <w:noProof w:val="0"/>
          <w:sz w:val="24"/>
          <w:szCs w:val="24"/>
          <w:lang w:val="en-US"/>
        </w:rPr>
        <w:t xml:space="preserve"> to download.</w:t>
      </w:r>
    </w:p>
    <w:p w:rsidR="35EB8AF2" w:rsidP="66089E93" w:rsidRDefault="35EB8AF2" w14:paraId="57EC8436" w14:textId="017E51E7">
      <w:pPr>
        <w:pStyle w:val="ListParagraph"/>
        <w:numPr>
          <w:ilvl w:val="0"/>
          <w:numId w:val="204"/>
        </w:numPr>
        <w:bidi w:val="0"/>
        <w:spacing w:before="0" w:beforeAutospacing="off" w:after="0" w:afterAutospacing="off"/>
        <w:jc w:val="left"/>
        <w:rPr>
          <w:rFonts w:ascii="Roboto" w:hAnsi="Roboto" w:eastAsia="Roboto" w:cs="Roboto"/>
          <w:noProof w:val="0"/>
          <w:sz w:val="24"/>
          <w:szCs w:val="24"/>
          <w:lang w:val="en-US"/>
        </w:rPr>
      </w:pPr>
      <w:r w:rsidRPr="66089E93" w:rsidR="35EB8AF2">
        <w:rPr>
          <w:rFonts w:ascii="Roboto" w:hAnsi="Roboto" w:eastAsia="Roboto" w:cs="Roboto"/>
          <w:noProof w:val="0"/>
          <w:sz w:val="24"/>
          <w:szCs w:val="24"/>
          <w:lang w:val="en-US"/>
        </w:rPr>
        <w:t xml:space="preserve">Complete the </w:t>
      </w:r>
      <w:r w:rsidRPr="66089E93" w:rsidR="35EB8AF2">
        <w:rPr>
          <w:rFonts w:ascii="Roboto" w:hAnsi="Roboto" w:eastAsia="Roboto" w:cs="Roboto"/>
          <w:b w:val="1"/>
          <w:bCs w:val="1"/>
          <w:noProof w:val="0"/>
          <w:sz w:val="24"/>
          <w:szCs w:val="24"/>
          <w:lang w:val="en-US"/>
        </w:rPr>
        <w:t>Date Field</w:t>
      </w:r>
      <w:r w:rsidRPr="66089E93" w:rsidR="35EB8AF2">
        <w:rPr>
          <w:rFonts w:ascii="Roboto" w:hAnsi="Roboto" w:eastAsia="Roboto" w:cs="Roboto"/>
          <w:noProof w:val="0"/>
          <w:sz w:val="24"/>
          <w:szCs w:val="24"/>
          <w:lang w:val="en-US"/>
        </w:rPr>
        <w:t xml:space="preserve">, </w:t>
      </w:r>
      <w:r w:rsidRPr="66089E93" w:rsidR="35EB8AF2">
        <w:rPr>
          <w:rFonts w:ascii="Roboto" w:hAnsi="Roboto" w:eastAsia="Roboto" w:cs="Roboto"/>
          <w:b w:val="1"/>
          <w:bCs w:val="1"/>
          <w:noProof w:val="0"/>
          <w:sz w:val="24"/>
          <w:szCs w:val="24"/>
          <w:lang w:val="en-US"/>
        </w:rPr>
        <w:t>Start Date</w:t>
      </w:r>
      <w:r w:rsidRPr="66089E93" w:rsidR="35EB8AF2">
        <w:rPr>
          <w:rFonts w:ascii="Roboto" w:hAnsi="Roboto" w:eastAsia="Roboto" w:cs="Roboto"/>
          <w:noProof w:val="0"/>
          <w:sz w:val="24"/>
          <w:szCs w:val="24"/>
          <w:lang w:val="en-US"/>
        </w:rPr>
        <w:t xml:space="preserve">, and </w:t>
      </w:r>
      <w:r w:rsidRPr="66089E93" w:rsidR="35EB8AF2">
        <w:rPr>
          <w:rFonts w:ascii="Roboto" w:hAnsi="Roboto" w:eastAsia="Roboto" w:cs="Roboto"/>
          <w:b w:val="1"/>
          <w:bCs w:val="1"/>
          <w:noProof w:val="0"/>
          <w:sz w:val="24"/>
          <w:szCs w:val="24"/>
          <w:lang w:val="en-US"/>
        </w:rPr>
        <w:t>End Date</w:t>
      </w:r>
      <w:r w:rsidRPr="66089E93" w:rsidR="35EB8AF2">
        <w:rPr>
          <w:rFonts w:ascii="Roboto" w:hAnsi="Roboto" w:eastAsia="Roboto" w:cs="Roboto"/>
          <w:noProof w:val="0"/>
          <w:sz w:val="24"/>
          <w:szCs w:val="24"/>
          <w:lang w:val="en-US"/>
        </w:rPr>
        <w:t xml:space="preserve"> fields.</w:t>
      </w:r>
    </w:p>
    <w:p w:rsidR="35EB8AF2" w:rsidP="66089E93" w:rsidRDefault="35EB8AF2" w14:paraId="0C726B11" w14:textId="6C2E416F">
      <w:pPr>
        <w:pStyle w:val="ListParagraph"/>
        <w:numPr>
          <w:ilvl w:val="0"/>
          <w:numId w:val="204"/>
        </w:numPr>
        <w:bidi w:val="0"/>
        <w:spacing w:before="0" w:beforeAutospacing="off" w:after="0" w:afterAutospacing="off"/>
        <w:jc w:val="left"/>
        <w:rPr>
          <w:rFonts w:ascii="Roboto" w:hAnsi="Roboto" w:eastAsia="Roboto" w:cs="Roboto"/>
          <w:noProof w:val="0"/>
          <w:sz w:val="24"/>
          <w:szCs w:val="24"/>
          <w:lang w:val="en-US"/>
        </w:rPr>
      </w:pPr>
      <w:r w:rsidRPr="66089E93" w:rsidR="35EB8AF2">
        <w:rPr>
          <w:rFonts w:ascii="Roboto" w:hAnsi="Roboto" w:eastAsia="Roboto" w:cs="Roboto"/>
          <w:noProof w:val="0"/>
          <w:sz w:val="24"/>
          <w:szCs w:val="24"/>
          <w:lang w:val="en-US"/>
        </w:rPr>
        <w:t xml:space="preserve">Click </w:t>
      </w:r>
      <w:r w:rsidRPr="66089E93" w:rsidR="35EB8AF2">
        <w:rPr>
          <w:rFonts w:ascii="Roboto" w:hAnsi="Roboto" w:eastAsia="Roboto" w:cs="Roboto"/>
          <w:b w:val="1"/>
          <w:bCs w:val="1"/>
          <w:noProof w:val="0"/>
          <w:sz w:val="24"/>
          <w:szCs w:val="24"/>
          <w:lang w:val="en-US"/>
        </w:rPr>
        <w:t>Download Data</w:t>
      </w:r>
      <w:r w:rsidRPr="66089E93" w:rsidR="35EB8AF2">
        <w:rPr>
          <w:rFonts w:ascii="Roboto" w:hAnsi="Roboto" w:eastAsia="Roboto" w:cs="Roboto"/>
          <w:noProof w:val="0"/>
          <w:sz w:val="24"/>
          <w:szCs w:val="24"/>
          <w:lang w:val="en-US"/>
        </w:rPr>
        <w:t>.</w:t>
      </w:r>
    </w:p>
    <w:p w:rsidR="35EB8AF2" w:rsidP="66089E93" w:rsidRDefault="35EB8AF2" w14:paraId="3C27F581" w14:textId="16E71317">
      <w:pPr>
        <w:pStyle w:val="Heading3"/>
        <w:bidi w:val="0"/>
        <w:spacing w:before="281" w:beforeAutospacing="off" w:after="281" w:afterAutospacing="off"/>
        <w:jc w:val="left"/>
      </w:pPr>
      <w:r w:rsidRPr="66089E93" w:rsidR="35EB8AF2">
        <w:rPr>
          <w:rFonts w:ascii="Roboto" w:hAnsi="Roboto" w:eastAsia="Roboto" w:cs="Roboto"/>
          <w:b w:val="1"/>
          <w:bCs w:val="1"/>
          <w:noProof w:val="0"/>
          <w:sz w:val="28"/>
          <w:szCs w:val="28"/>
          <w:lang w:val="en-US"/>
        </w:rPr>
        <w:t>Run Export Now</w:t>
      </w:r>
    </w:p>
    <w:p w:rsidR="35EB8AF2" w:rsidP="66089E93" w:rsidRDefault="35EB8AF2" w14:paraId="70E83B58" w14:textId="137724E1">
      <w:pPr>
        <w:bidi w:val="0"/>
        <w:spacing w:before="240" w:beforeAutospacing="off" w:after="240" w:afterAutospacing="off"/>
        <w:jc w:val="left"/>
      </w:pPr>
      <w:r w:rsidRPr="66089E93" w:rsidR="35EB8AF2">
        <w:rPr>
          <w:rFonts w:ascii="Roboto" w:hAnsi="Roboto" w:eastAsia="Roboto" w:cs="Roboto"/>
          <w:noProof w:val="0"/>
          <w:sz w:val="24"/>
          <w:szCs w:val="24"/>
          <w:lang w:val="en-US"/>
        </w:rPr>
        <w:t xml:space="preserve">Click the </w:t>
      </w:r>
      <w:r w:rsidRPr="66089E93" w:rsidR="35EB8AF2">
        <w:rPr>
          <w:rFonts w:ascii="Roboto" w:hAnsi="Roboto" w:eastAsia="Roboto" w:cs="Roboto"/>
          <w:b w:val="1"/>
          <w:bCs w:val="1"/>
          <w:noProof w:val="0"/>
          <w:sz w:val="24"/>
          <w:szCs w:val="24"/>
          <w:lang w:val="en-US"/>
        </w:rPr>
        <w:t>run export now icon</w:t>
      </w:r>
      <w:r w:rsidRPr="66089E93" w:rsidR="35EB8AF2">
        <w:rPr>
          <w:rFonts w:ascii="Roboto" w:hAnsi="Roboto" w:eastAsia="Roboto" w:cs="Roboto"/>
          <w:noProof w:val="0"/>
          <w:sz w:val="24"/>
          <w:szCs w:val="24"/>
          <w:lang w:val="en-US"/>
        </w:rPr>
        <w:t xml:space="preserve"> to run the report immediately.</w:t>
      </w:r>
    </w:p>
    <w:p w:rsidR="35EB8AF2" w:rsidP="66089E93" w:rsidRDefault="35EB8AF2" w14:paraId="15FF5706" w14:textId="25417E45">
      <w:pPr>
        <w:pStyle w:val="ListParagraph"/>
        <w:numPr>
          <w:ilvl w:val="0"/>
          <w:numId w:val="205"/>
        </w:numPr>
        <w:bidi w:val="0"/>
        <w:spacing w:before="0" w:beforeAutospacing="off" w:after="0" w:afterAutospacing="off"/>
        <w:jc w:val="left"/>
        <w:rPr>
          <w:rFonts w:ascii="Roboto" w:hAnsi="Roboto" w:eastAsia="Roboto" w:cs="Roboto"/>
          <w:noProof w:val="0"/>
          <w:sz w:val="24"/>
          <w:szCs w:val="24"/>
          <w:lang w:val="en-US"/>
        </w:rPr>
      </w:pPr>
      <w:r w:rsidRPr="66089E93" w:rsidR="35EB8AF2">
        <w:rPr>
          <w:rFonts w:ascii="Roboto" w:hAnsi="Roboto" w:eastAsia="Roboto" w:cs="Roboto"/>
          <w:noProof w:val="0"/>
          <w:sz w:val="24"/>
          <w:szCs w:val="24"/>
          <w:lang w:val="en-US"/>
        </w:rPr>
        <w:t xml:space="preserve">Complete the </w:t>
      </w:r>
      <w:r w:rsidRPr="66089E93" w:rsidR="35EB8AF2">
        <w:rPr>
          <w:rFonts w:ascii="Roboto" w:hAnsi="Roboto" w:eastAsia="Roboto" w:cs="Roboto"/>
          <w:b w:val="1"/>
          <w:bCs w:val="1"/>
          <w:noProof w:val="0"/>
          <w:sz w:val="24"/>
          <w:szCs w:val="24"/>
          <w:lang w:val="en-US"/>
        </w:rPr>
        <w:t>Date Field</w:t>
      </w:r>
      <w:r w:rsidRPr="66089E93" w:rsidR="35EB8AF2">
        <w:rPr>
          <w:rFonts w:ascii="Roboto" w:hAnsi="Roboto" w:eastAsia="Roboto" w:cs="Roboto"/>
          <w:noProof w:val="0"/>
          <w:sz w:val="24"/>
          <w:szCs w:val="24"/>
          <w:lang w:val="en-US"/>
        </w:rPr>
        <w:t xml:space="preserve">, </w:t>
      </w:r>
      <w:r w:rsidRPr="66089E93" w:rsidR="35EB8AF2">
        <w:rPr>
          <w:rFonts w:ascii="Roboto" w:hAnsi="Roboto" w:eastAsia="Roboto" w:cs="Roboto"/>
          <w:b w:val="1"/>
          <w:bCs w:val="1"/>
          <w:noProof w:val="0"/>
          <w:sz w:val="24"/>
          <w:szCs w:val="24"/>
          <w:lang w:val="en-US"/>
        </w:rPr>
        <w:t>Start Date</w:t>
      </w:r>
      <w:r w:rsidRPr="66089E93" w:rsidR="35EB8AF2">
        <w:rPr>
          <w:rFonts w:ascii="Roboto" w:hAnsi="Roboto" w:eastAsia="Roboto" w:cs="Roboto"/>
          <w:noProof w:val="0"/>
          <w:sz w:val="24"/>
          <w:szCs w:val="24"/>
          <w:lang w:val="en-US"/>
        </w:rPr>
        <w:t xml:space="preserve">, and </w:t>
      </w:r>
      <w:r w:rsidRPr="66089E93" w:rsidR="35EB8AF2">
        <w:rPr>
          <w:rFonts w:ascii="Roboto" w:hAnsi="Roboto" w:eastAsia="Roboto" w:cs="Roboto"/>
          <w:b w:val="1"/>
          <w:bCs w:val="1"/>
          <w:noProof w:val="0"/>
          <w:sz w:val="24"/>
          <w:szCs w:val="24"/>
          <w:lang w:val="en-US"/>
        </w:rPr>
        <w:t>End Date</w:t>
      </w:r>
      <w:r w:rsidRPr="66089E93" w:rsidR="35EB8AF2">
        <w:rPr>
          <w:rFonts w:ascii="Roboto" w:hAnsi="Roboto" w:eastAsia="Roboto" w:cs="Roboto"/>
          <w:noProof w:val="0"/>
          <w:sz w:val="24"/>
          <w:szCs w:val="24"/>
          <w:lang w:val="en-US"/>
        </w:rPr>
        <w:t xml:space="preserve"> fields.</w:t>
      </w:r>
    </w:p>
    <w:p w:rsidR="66089E93" w:rsidP="66089E93" w:rsidRDefault="66089E93" w14:paraId="5EBBBA62" w14:textId="45A20368">
      <w:pPr>
        <w:pStyle w:val="Normal"/>
        <w:bidi w:val="0"/>
        <w:spacing w:before="0" w:beforeAutospacing="off" w:after="0" w:afterAutospacing="off"/>
        <w:jc w:val="left"/>
        <w:rPr>
          <w:rFonts w:ascii="Roboto" w:hAnsi="Roboto" w:eastAsia="Roboto" w:cs="Roboto"/>
          <w:noProof w:val="0"/>
          <w:sz w:val="24"/>
          <w:szCs w:val="24"/>
          <w:lang w:val="en-US"/>
        </w:rPr>
      </w:pPr>
    </w:p>
    <w:p w:rsidR="35EB8AF2" w:rsidP="66089E93" w:rsidRDefault="35EB8AF2" w14:paraId="70EA499F" w14:textId="480BE87C">
      <w:pPr>
        <w:pStyle w:val="ListParagraph"/>
        <w:numPr>
          <w:ilvl w:val="0"/>
          <w:numId w:val="205"/>
        </w:numPr>
        <w:bidi w:val="0"/>
        <w:spacing w:before="0" w:beforeAutospacing="off" w:after="0" w:afterAutospacing="off"/>
        <w:jc w:val="left"/>
        <w:rPr>
          <w:rFonts w:ascii="Roboto" w:hAnsi="Roboto" w:eastAsia="Roboto" w:cs="Roboto"/>
          <w:noProof w:val="0"/>
          <w:sz w:val="24"/>
          <w:szCs w:val="24"/>
          <w:lang w:val="en-US"/>
        </w:rPr>
      </w:pPr>
      <w:r w:rsidRPr="66089E93" w:rsidR="35EB8AF2">
        <w:rPr>
          <w:rFonts w:ascii="Roboto" w:hAnsi="Roboto" w:eastAsia="Roboto" w:cs="Roboto"/>
          <w:noProof w:val="0"/>
          <w:sz w:val="24"/>
          <w:szCs w:val="24"/>
          <w:lang w:val="en-US"/>
        </w:rPr>
        <w:t xml:space="preserve">Click </w:t>
      </w:r>
      <w:r w:rsidRPr="66089E93" w:rsidR="35EB8AF2">
        <w:rPr>
          <w:rFonts w:ascii="Roboto" w:hAnsi="Roboto" w:eastAsia="Roboto" w:cs="Roboto"/>
          <w:b w:val="1"/>
          <w:bCs w:val="1"/>
          <w:noProof w:val="0"/>
          <w:sz w:val="24"/>
          <w:szCs w:val="24"/>
          <w:lang w:val="en-US"/>
        </w:rPr>
        <w:t>Run Export Now</w:t>
      </w:r>
      <w:r w:rsidRPr="66089E93" w:rsidR="35EB8AF2">
        <w:rPr>
          <w:rFonts w:ascii="Roboto" w:hAnsi="Roboto" w:eastAsia="Roboto" w:cs="Roboto"/>
          <w:noProof w:val="0"/>
          <w:sz w:val="24"/>
          <w:szCs w:val="24"/>
          <w:lang w:val="en-US"/>
        </w:rPr>
        <w:t>.</w:t>
      </w:r>
    </w:p>
    <w:p w:rsidR="66089E93" w:rsidP="66089E93" w:rsidRDefault="66089E93" w14:paraId="025CF231" w14:textId="0F49BAAB">
      <w:pPr>
        <w:pStyle w:val="Normal"/>
        <w:bidi w:val="0"/>
        <w:spacing w:before="0" w:beforeAutospacing="off" w:after="0" w:afterAutospacing="off"/>
        <w:jc w:val="left"/>
        <w:rPr>
          <w:rFonts w:ascii="Roboto" w:hAnsi="Roboto" w:eastAsia="Roboto" w:cs="Roboto"/>
          <w:noProof w:val="0"/>
          <w:sz w:val="24"/>
          <w:szCs w:val="24"/>
          <w:lang w:val="en-US"/>
        </w:rPr>
      </w:pPr>
    </w:p>
    <w:p w:rsidR="66089E93" w:rsidP="66089E93" w:rsidRDefault="66089E93" w14:paraId="04E57C84" w14:textId="2E44C0C7">
      <w:pPr>
        <w:pStyle w:val="Normal"/>
        <w:bidi w:val="0"/>
        <w:spacing w:before="0" w:beforeAutospacing="off" w:after="0" w:afterAutospacing="off"/>
        <w:jc w:val="left"/>
        <w:rPr>
          <w:rFonts w:ascii="Roboto" w:hAnsi="Roboto" w:eastAsia="Roboto" w:cs="Roboto"/>
          <w:noProof w:val="0"/>
          <w:sz w:val="24"/>
          <w:szCs w:val="24"/>
          <w:lang w:val="en-US"/>
        </w:rPr>
      </w:pPr>
    </w:p>
    <w:p w:rsidR="66089E93" w:rsidP="66089E93" w:rsidRDefault="66089E93" w14:paraId="3B4E1159" w14:textId="1659902D">
      <w:pPr>
        <w:pStyle w:val="Heading1"/>
        <w:shd w:val="clear" w:color="auto" w:fill="FFFFFF" w:themeFill="background1"/>
        <w:bidi w:val="0"/>
        <w:spacing w:before="0" w:beforeAutospacing="off" w:after="240" w:afterAutospacing="off"/>
        <w:jc w:val="left"/>
        <w:rPr>
          <w:rFonts w:ascii="Roboto" w:hAnsi="Roboto" w:eastAsia="Roboto" w:cs="Roboto"/>
          <w:b w:val="0"/>
          <w:bCs w:val="0"/>
          <w:i w:val="0"/>
          <w:iCs w:val="0"/>
          <w:caps w:val="0"/>
          <w:smallCaps w:val="0"/>
          <w:noProof w:val="0"/>
          <w:color w:val="000C34"/>
          <w:sz w:val="36"/>
          <w:szCs w:val="36"/>
          <w:lang w:val="en-US"/>
        </w:rPr>
      </w:pPr>
    </w:p>
    <w:p w:rsidR="66089E93" w:rsidP="66089E93" w:rsidRDefault="66089E93" w14:paraId="659A1BA1" w14:textId="0A11E360">
      <w:pPr>
        <w:pStyle w:val="Heading1"/>
        <w:shd w:val="clear" w:color="auto" w:fill="FFFFFF" w:themeFill="background1"/>
        <w:bidi w:val="0"/>
        <w:spacing w:before="0" w:beforeAutospacing="off" w:after="240" w:afterAutospacing="off"/>
        <w:jc w:val="left"/>
        <w:rPr>
          <w:rFonts w:ascii="Roboto" w:hAnsi="Roboto" w:eastAsia="Roboto" w:cs="Roboto"/>
          <w:b w:val="0"/>
          <w:bCs w:val="0"/>
          <w:i w:val="0"/>
          <w:iCs w:val="0"/>
          <w:caps w:val="0"/>
          <w:smallCaps w:val="0"/>
          <w:noProof w:val="0"/>
          <w:color w:val="000C34"/>
          <w:sz w:val="36"/>
          <w:szCs w:val="36"/>
          <w:lang w:val="en-US"/>
        </w:rPr>
      </w:pPr>
    </w:p>
    <w:p w:rsidR="35EB8AF2" w:rsidP="66089E93" w:rsidRDefault="35EB8AF2" w14:paraId="2D1BC90D" w14:textId="747976D2">
      <w:pPr>
        <w:pStyle w:val="Heading1"/>
        <w:shd w:val="clear" w:color="auto" w:fill="FFFFFF" w:themeFill="background1"/>
        <w:bidi w:val="0"/>
        <w:spacing w:before="0" w:beforeAutospacing="off" w:after="240" w:afterAutospacing="off"/>
        <w:jc w:val="left"/>
      </w:pPr>
      <w:r w:rsidRPr="66089E93" w:rsidR="35EB8AF2">
        <w:rPr>
          <w:rFonts w:ascii="Roboto" w:hAnsi="Roboto" w:eastAsia="Roboto" w:cs="Roboto"/>
          <w:b w:val="0"/>
          <w:bCs w:val="0"/>
          <w:i w:val="0"/>
          <w:iCs w:val="0"/>
          <w:caps w:val="0"/>
          <w:smallCaps w:val="0"/>
          <w:noProof w:val="0"/>
          <w:color w:val="000C34"/>
          <w:sz w:val="36"/>
          <w:szCs w:val="36"/>
          <w:lang w:val="en-US"/>
        </w:rPr>
        <w:t>Glossary of Terms</w:t>
      </w:r>
    </w:p>
    <w:p w:rsidR="66089E93" w:rsidP="66089E93" w:rsidRDefault="66089E93" w14:paraId="00F2E172" w14:textId="0AE46E53">
      <w:pPr>
        <w:pStyle w:val="Normal"/>
        <w:bidi w:val="0"/>
        <w:spacing w:before="0" w:beforeAutospacing="off" w:after="0" w:afterAutospacing="off"/>
        <w:jc w:val="left"/>
        <w:rPr>
          <w:rFonts w:ascii="Roboto" w:hAnsi="Roboto" w:eastAsia="Roboto" w:cs="Roboto"/>
          <w:noProof w:val="0"/>
          <w:sz w:val="24"/>
          <w:szCs w:val="24"/>
          <w:lang w:val="en-US"/>
        </w:rPr>
      </w:pPr>
    </w:p>
    <w:tbl>
      <w:tblPr>
        <w:tblStyle w:val="TableNormal"/>
        <w:bidiVisual w:val="0"/>
        <w:tblW w:w="0" w:type="auto"/>
        <w:tblBorders>
          <w:top w:val="single" w:color="E2E5EB" w:sz="6"/>
          <w:left w:val="single" w:color="E2E5EB" w:sz="6"/>
          <w:bottom w:val="single" w:color="E2E5EB" w:sz="6"/>
          <w:right w:val="single" w:color="E2E5EB" w:sz="6"/>
        </w:tblBorders>
        <w:tblLayout w:type="fixed"/>
        <w:tblLook w:val="06A0" w:firstRow="1" w:lastRow="0" w:firstColumn="1" w:lastColumn="0" w:noHBand="1" w:noVBand="1"/>
      </w:tblPr>
      <w:tblGrid>
        <w:gridCol w:w="1232"/>
        <w:gridCol w:w="8128"/>
      </w:tblGrid>
      <w:tr w:rsidR="66089E93" w:rsidTr="66089E93" w14:paraId="38B2DF1B">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153CAF65" w14:textId="46311A4C">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Accessorial Charges</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36BC492" w14:textId="0B505B33">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Additional fees such as fuel surcharges, residential delivery fees, and additional handling costs added to the overall shipping expenses.</w:t>
            </w:r>
          </w:p>
        </w:tc>
      </w:tr>
      <w:tr w:rsidR="66089E93" w:rsidTr="66089E93" w14:paraId="5904B7AF">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44FA07C" w14:textId="1FF87765">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ASD</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D9EC483" w14:textId="5343878C">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Air Shipping Document</w:t>
            </w:r>
          </w:p>
        </w:tc>
      </w:tr>
      <w:tr w:rsidR="66089E93" w:rsidTr="66089E93" w14:paraId="24D60B8B">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FC4B79A" w14:textId="12BD8A7F">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BI (or Business Intelligence)</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9E220AE" w14:textId="292C59E9">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 technology-driven process for analyzing data and presenting actionable information to help executives, managers and corporate end users make informed business decisions.</w:t>
            </w:r>
          </w:p>
        </w:tc>
      </w:tr>
      <w:tr w:rsidR="66089E93" w:rsidTr="66089E93" w14:paraId="59C59B48">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634FCC91" w14:textId="07CD2BF5">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Carrier</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56BD79EE" w14:textId="3EDAD211">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 company or operator that specializes in the freight transportation of goods from one location to another using trucks or trailers</w:t>
            </w:r>
          </w:p>
        </w:tc>
      </w:tr>
      <w:tr w:rsidR="66089E93" w:rsidTr="66089E93" w14:paraId="71CC8019">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88B20D1" w14:textId="165881DE">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Chart of Account (CoA)</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7FF2309D" w14:textId="2A96D8B2">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A list of all a company's financial accounts, organized into categories and used to record transactions. It's a key part of a company's financial planning and analysis.</w:t>
            </w:r>
          </w:p>
        </w:tc>
      </w:tr>
      <w:tr w:rsidR="66089E93" w:rsidTr="66089E93" w14:paraId="45F19ADC">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23809818" w14:textId="0645F864">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PLD</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382508B0" w14:textId="1690A631">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Package Level Detail</w:t>
            </w:r>
          </w:p>
        </w:tc>
      </w:tr>
      <w:tr w:rsidR="66089E93" w:rsidTr="66089E93" w14:paraId="2204FB2D">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20F349A" w14:textId="2A7A8E56">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Shipping Weight</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0B854FDE" w14:textId="3CB7D5E8">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Refers to the total weight of a shipment, including the weight of all the associated packaging materials such as crates, boxes, containers and other necessary components.</w:t>
            </w:r>
          </w:p>
        </w:tc>
      </w:tr>
      <w:tr w:rsidR="66089E93" w:rsidTr="66089E93" w14:paraId="5B11A27A">
        <w:trPr>
          <w:trHeight w:val="24"/>
        </w:trPr>
        <w:tc>
          <w:tcPr>
            <w:tcW w:w="1232"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E8416F8" w14:textId="479AEABE">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Transit Time</w:t>
            </w:r>
          </w:p>
        </w:tc>
        <w:tc>
          <w:tcPr>
            <w:tcW w:w="8128" w:type="dxa"/>
            <w:tcBorders>
              <w:top w:val="single" w:color="E2E5EB" w:sz="6"/>
              <w:left w:val="single" w:color="E2E5EB" w:sz="6"/>
              <w:bottom w:val="single" w:color="E2E5EB" w:sz="6"/>
              <w:right w:val="single" w:color="E2E5EB" w:sz="6"/>
            </w:tcBorders>
            <w:shd w:val="clear" w:color="auto" w:fill="FFFFFF" w:themeFill="background1"/>
            <w:tcMar/>
            <w:vAlign w:val="top"/>
          </w:tcPr>
          <w:p w:rsidR="66089E93" w:rsidP="66089E93" w:rsidRDefault="66089E93" w14:paraId="4090E7AA" w14:textId="1E9137CE">
            <w:pPr>
              <w:bidi w:val="0"/>
              <w:spacing w:before="0" w:beforeAutospacing="off" w:after="0" w:afterAutospacing="off"/>
              <w:jc w:val="left"/>
            </w:pPr>
            <w:r w:rsidRPr="66089E93" w:rsidR="66089E93">
              <w:rPr>
                <w:rFonts w:ascii="Roboto" w:hAnsi="Roboto" w:eastAsia="Roboto" w:cs="Roboto"/>
                <w:b w:val="0"/>
                <w:bCs w:val="0"/>
                <w:i w:val="0"/>
                <w:iCs w:val="0"/>
                <w:caps w:val="0"/>
                <w:smallCaps w:val="0"/>
                <w:color w:val="000C34"/>
                <w:sz w:val="24"/>
                <w:szCs w:val="24"/>
              </w:rPr>
              <w:t>The duration it takes for freight to travel from the point of pickup at the origin location to its final destination. It encompasses the entire period from when the freight is collected for transportation until it is delivered to the designated delivery location. Transit time is a crucial factor in logistics planning as it helps determine the expected timeline for shipments, allowing businesses and customers to make appropriate arrangements and meet their required deadlines.</w:t>
            </w:r>
          </w:p>
        </w:tc>
      </w:tr>
    </w:tbl>
    <w:p w:rsidR="66089E93" w:rsidP="66089E93" w:rsidRDefault="66089E93" w14:paraId="13543126" w14:textId="7835958B">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55240003" w14:textId="13A5576A">
      <w:p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21493627" w14:textId="5B5B918F">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442748C0" w14:textId="705213D6">
      <w:pPr>
        <w:shd w:val="clear" w:color="auto" w:fill="FFFFFF" w:themeFill="background1"/>
        <w:bidi w:val="0"/>
        <w:spacing w:before="240" w:beforeAutospacing="off" w:after="240" w:afterAutospacing="off"/>
        <w:ind w:left="0"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6FC4F9F5" w14:textId="757FDCD2">
      <w:pPr>
        <w:bidi w:val="0"/>
        <w:spacing w:before="0" w:beforeAutospacing="off" w:after="180" w:afterAutospacing="off"/>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7119FC96" w14:textId="62C15D2E">
      <w:pPr>
        <w:shd w:val="clear" w:color="auto" w:fill="FFFFFF" w:themeFill="background1"/>
        <w:bidi w:val="0"/>
        <w:spacing w:before="240" w:beforeAutospacing="off" w:after="240" w:afterAutospacing="off"/>
        <w:ind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5732A6E7" w14:textId="61392E26">
      <w:pPr>
        <w:shd w:val="clear" w:color="auto" w:fill="FFFFFF" w:themeFill="background1"/>
        <w:bidi w:val="0"/>
        <w:spacing w:before="240" w:beforeAutospacing="off" w:after="240" w:afterAutospacing="off"/>
        <w:ind w:left="539" w:right="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7CB0DA7C" w14:textId="5C068ED5">
      <w:pPr>
        <w:bidi w:val="0"/>
        <w:jc w:val="left"/>
        <w:rPr>
          <w:rFonts w:ascii="Roboto" w:hAnsi="Roboto" w:eastAsia="Roboto" w:cs="Roboto"/>
          <w:b w:val="0"/>
          <w:bCs w:val="0"/>
          <w:i w:val="0"/>
          <w:iCs w:val="0"/>
          <w:caps w:val="0"/>
          <w:smallCaps w:val="0"/>
          <w:noProof w:val="0"/>
          <w:color w:val="000C34"/>
          <w:sz w:val="24"/>
          <w:szCs w:val="24"/>
          <w:lang w:val="en-US"/>
        </w:rPr>
      </w:pPr>
    </w:p>
    <w:p w:rsidR="66089E93" w:rsidP="66089E93" w:rsidRDefault="66089E93" w14:paraId="51358CF5" w14:textId="300AAA77">
      <w:pPr>
        <w:shd w:val="clear" w:color="auto" w:fill="FFFFFF" w:themeFill="background1"/>
        <w:bidi w:val="0"/>
        <w:spacing w:before="240" w:beforeAutospacing="off" w:after="240" w:afterAutospacing="off" w:line="279" w:lineRule="auto"/>
        <w:ind w:left="0" w:right="0"/>
        <w:jc w:val="left"/>
        <w:rPr>
          <w:rFonts w:ascii="Roboto" w:hAnsi="Roboto" w:eastAsia="Roboto" w:cs="Roboto"/>
          <w:b w:val="0"/>
          <w:bCs w:val="0"/>
          <w:i w:val="0"/>
          <w:iCs w:val="0"/>
          <w:caps w:val="0"/>
          <w:smallCaps w:val="0"/>
          <w:noProof w:val="0"/>
          <w:color w:val="000C34"/>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5">
    <w:nsid w:val="1b365a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4">
    <w:nsid w:val="432625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04f2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56e6194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287865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0">
    <w:nsid w:val="c7afa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66800e2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8">
    <w:nsid w:val="52e5acf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af4d7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6">
    <w:nsid w:val="5ba3cb4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671c64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4">
    <w:nsid w:val="776eb1d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40da55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2">
    <w:nsid w:val="12a31c0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32273ca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0">
    <w:nsid w:val="53dde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31dab3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8">
    <w:nsid w:val="3b9553d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42b4b0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6">
    <w:nsid w:val="72aa78a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268d92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a7e257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3">
    <w:nsid w:val="248f9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907c93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nsid w:val="19731bc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7e2f06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214bfe3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bac46f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706873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12a1273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763663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56954d9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3eff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nsid w:val="40fc31f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2cc0999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77970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54fb10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28f6bf8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1143c0b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4fa032e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19c165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7cf089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30572e8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739167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7bc80b1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2ab0b3e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2191f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3083e97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b7a9ce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25d69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bf19c5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5ef43b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450a2ea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4ee92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2a541d4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51e873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398169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6a078b2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62fce36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6bd6ff2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1e6726a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301f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d9061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297bd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93205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2fa768e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4fce48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5ee91f1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2e84f6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5d40a03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1ba0b5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01e733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53974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205344e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35fb5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3a331d8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591eab0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732fe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26646a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4dc6159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3cfccf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b967b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f896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787a0e9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6a219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3ac70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50fa8de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5a877de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39a9a4b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2bcd925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7b77172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8676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245393f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7e15959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291481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78033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2392085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2e4750b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468aa0d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5211e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ad04de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7ee20c2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269b83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12f4c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405bf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2573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aca1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fb746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c2c1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6156d7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15b8d3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32045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c132c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6e53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162ee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030e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6ff57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14eaa33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6cb90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aa4748c"/>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4ad7d0d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56e9b8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9b286e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2b92fe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5a249ff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fbde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7afd91c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9d8f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5c75c5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3c71b4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d5912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36ba7bb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2d5f3c4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820be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3b42dd9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3c02372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17ff7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531b7f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6f51aba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f1af9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c6f3e0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5fb9235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749606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5f75d9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efe9c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29c44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586c396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675e1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c11ec8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3f54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66d20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8c8a38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f2c8d0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1b25f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8060c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cf40a3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7bdf4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985c4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3826c7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8597b2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b509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83e6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4ef99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ce9f4c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17ae93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5b6ff4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88df5b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d32e21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b1e24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f6dd9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c5854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ffd37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6ffb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6b1185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c556f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e7f23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9f38c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c030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12736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5c6c47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600d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e4d8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64605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3454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27c0c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017e2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f56a3a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83780a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333474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a94266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4cfb8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c436c1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8a355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27d12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7f6490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f6fb1e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023f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227f58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216b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9c9e0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9692d0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98c7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3c4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442a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9a43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9BA15E"/>
    <w:rsid w:val="00CD58E0"/>
    <w:rsid w:val="012F884D"/>
    <w:rsid w:val="026F1361"/>
    <w:rsid w:val="03E70B16"/>
    <w:rsid w:val="048A1433"/>
    <w:rsid w:val="05204E3B"/>
    <w:rsid w:val="05277375"/>
    <w:rsid w:val="06659A84"/>
    <w:rsid w:val="0942D9BF"/>
    <w:rsid w:val="0ACE2CE4"/>
    <w:rsid w:val="0B32E41D"/>
    <w:rsid w:val="0B6CA880"/>
    <w:rsid w:val="0C1AD58E"/>
    <w:rsid w:val="0C6BD507"/>
    <w:rsid w:val="0DD74373"/>
    <w:rsid w:val="0E196A7D"/>
    <w:rsid w:val="0E819825"/>
    <w:rsid w:val="0EC7DB3C"/>
    <w:rsid w:val="0FAB44DA"/>
    <w:rsid w:val="0FF8C68D"/>
    <w:rsid w:val="10F2A1AD"/>
    <w:rsid w:val="15831106"/>
    <w:rsid w:val="159571BC"/>
    <w:rsid w:val="1775E5B9"/>
    <w:rsid w:val="18188D23"/>
    <w:rsid w:val="182D0406"/>
    <w:rsid w:val="1857C1A9"/>
    <w:rsid w:val="1B0EF4E3"/>
    <w:rsid w:val="1D54E623"/>
    <w:rsid w:val="1D6570F5"/>
    <w:rsid w:val="1DE6A500"/>
    <w:rsid w:val="1ED05D73"/>
    <w:rsid w:val="1FAE8142"/>
    <w:rsid w:val="2008238D"/>
    <w:rsid w:val="218AD68B"/>
    <w:rsid w:val="218EF45C"/>
    <w:rsid w:val="21F6B3FE"/>
    <w:rsid w:val="23023F2C"/>
    <w:rsid w:val="238B8A69"/>
    <w:rsid w:val="243E368E"/>
    <w:rsid w:val="26A37E8B"/>
    <w:rsid w:val="27AFBF28"/>
    <w:rsid w:val="281EA842"/>
    <w:rsid w:val="28435DE2"/>
    <w:rsid w:val="284B02C3"/>
    <w:rsid w:val="287509A5"/>
    <w:rsid w:val="28835E71"/>
    <w:rsid w:val="295DC095"/>
    <w:rsid w:val="2A05CD17"/>
    <w:rsid w:val="2B4C1D68"/>
    <w:rsid w:val="2B5A873F"/>
    <w:rsid w:val="2C7C7145"/>
    <w:rsid w:val="2C8DA684"/>
    <w:rsid w:val="2CD7F082"/>
    <w:rsid w:val="2D6CDC95"/>
    <w:rsid w:val="2DA12CBB"/>
    <w:rsid w:val="2DAA0767"/>
    <w:rsid w:val="30548F9A"/>
    <w:rsid w:val="30BEA8E2"/>
    <w:rsid w:val="30FF9E12"/>
    <w:rsid w:val="31BDE16A"/>
    <w:rsid w:val="32B6ECA4"/>
    <w:rsid w:val="32D9018B"/>
    <w:rsid w:val="349D0E44"/>
    <w:rsid w:val="35705617"/>
    <w:rsid w:val="35EB8AF2"/>
    <w:rsid w:val="36291305"/>
    <w:rsid w:val="37766426"/>
    <w:rsid w:val="37A05404"/>
    <w:rsid w:val="38CA193D"/>
    <w:rsid w:val="3A080085"/>
    <w:rsid w:val="3AEAD3F6"/>
    <w:rsid w:val="3BB30B38"/>
    <w:rsid w:val="3BD8563E"/>
    <w:rsid w:val="3BE7CF4F"/>
    <w:rsid w:val="3C2F3A45"/>
    <w:rsid w:val="3C5BB6AD"/>
    <w:rsid w:val="3C62A8B7"/>
    <w:rsid w:val="3CA820EF"/>
    <w:rsid w:val="3DAA58FE"/>
    <w:rsid w:val="3EF7B1C6"/>
    <w:rsid w:val="3F1A37B7"/>
    <w:rsid w:val="3F9BA15E"/>
    <w:rsid w:val="400F5110"/>
    <w:rsid w:val="40FBE30E"/>
    <w:rsid w:val="418466B2"/>
    <w:rsid w:val="41A08D37"/>
    <w:rsid w:val="429E6467"/>
    <w:rsid w:val="42DAEFE9"/>
    <w:rsid w:val="44A1E561"/>
    <w:rsid w:val="45D63EFB"/>
    <w:rsid w:val="45FED71E"/>
    <w:rsid w:val="4651F293"/>
    <w:rsid w:val="46CCCB9D"/>
    <w:rsid w:val="46FD7A73"/>
    <w:rsid w:val="46FED196"/>
    <w:rsid w:val="47847F79"/>
    <w:rsid w:val="47A3C72E"/>
    <w:rsid w:val="4A054019"/>
    <w:rsid w:val="4B0F9D16"/>
    <w:rsid w:val="4CBB7E23"/>
    <w:rsid w:val="4CCC9B54"/>
    <w:rsid w:val="4D3CBC97"/>
    <w:rsid w:val="4E00D21B"/>
    <w:rsid w:val="4E55B771"/>
    <w:rsid w:val="4FA3EAF6"/>
    <w:rsid w:val="523BA499"/>
    <w:rsid w:val="54935239"/>
    <w:rsid w:val="559A5F1E"/>
    <w:rsid w:val="55A60343"/>
    <w:rsid w:val="55D55807"/>
    <w:rsid w:val="56BFE9D8"/>
    <w:rsid w:val="5848C471"/>
    <w:rsid w:val="58D8E49D"/>
    <w:rsid w:val="5915D2A8"/>
    <w:rsid w:val="59785642"/>
    <w:rsid w:val="5A469196"/>
    <w:rsid w:val="5AE3A287"/>
    <w:rsid w:val="5B7E02EC"/>
    <w:rsid w:val="5C21B08A"/>
    <w:rsid w:val="5D0F4431"/>
    <w:rsid w:val="5D4F0C56"/>
    <w:rsid w:val="5E3471AE"/>
    <w:rsid w:val="5EEAB11A"/>
    <w:rsid w:val="5F91B8CA"/>
    <w:rsid w:val="5FB7A2FD"/>
    <w:rsid w:val="60582294"/>
    <w:rsid w:val="60A25E15"/>
    <w:rsid w:val="62401CF5"/>
    <w:rsid w:val="6306321E"/>
    <w:rsid w:val="63854854"/>
    <w:rsid w:val="6520B726"/>
    <w:rsid w:val="65F74109"/>
    <w:rsid w:val="65F92192"/>
    <w:rsid w:val="66089E93"/>
    <w:rsid w:val="662C6EB4"/>
    <w:rsid w:val="66D3292E"/>
    <w:rsid w:val="66F3A0C8"/>
    <w:rsid w:val="671D4952"/>
    <w:rsid w:val="67D04658"/>
    <w:rsid w:val="67DE6864"/>
    <w:rsid w:val="68936864"/>
    <w:rsid w:val="6989E4E4"/>
    <w:rsid w:val="698D4F07"/>
    <w:rsid w:val="6A39445E"/>
    <w:rsid w:val="6B1B319E"/>
    <w:rsid w:val="6C0DDC16"/>
    <w:rsid w:val="6C29B64F"/>
    <w:rsid w:val="6DE30A6F"/>
    <w:rsid w:val="6DFC6250"/>
    <w:rsid w:val="6E06E8EE"/>
    <w:rsid w:val="6E15195C"/>
    <w:rsid w:val="6F159574"/>
    <w:rsid w:val="6F7C1FA3"/>
    <w:rsid w:val="702273F4"/>
    <w:rsid w:val="7087AC0B"/>
    <w:rsid w:val="71352682"/>
    <w:rsid w:val="72ABD922"/>
    <w:rsid w:val="72AF1A0C"/>
    <w:rsid w:val="7383BEDA"/>
    <w:rsid w:val="739FF3F7"/>
    <w:rsid w:val="73B294E1"/>
    <w:rsid w:val="73D7B8FB"/>
    <w:rsid w:val="73E78E5A"/>
    <w:rsid w:val="7466BC58"/>
    <w:rsid w:val="748CB01C"/>
    <w:rsid w:val="7667503C"/>
    <w:rsid w:val="77A5742E"/>
    <w:rsid w:val="7842E6C0"/>
    <w:rsid w:val="7A39176C"/>
    <w:rsid w:val="7AFF2731"/>
    <w:rsid w:val="7B302E34"/>
    <w:rsid w:val="7B87C68A"/>
    <w:rsid w:val="7CA43C2D"/>
    <w:rsid w:val="7D5A3279"/>
    <w:rsid w:val="7DAC5120"/>
    <w:rsid w:val="7DE221BA"/>
    <w:rsid w:val="7EA5A734"/>
    <w:rsid w:val="7FCE16B9"/>
    <w:rsid w:val="7FF1D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A15E"/>
  <w15:chartTrackingRefBased/>
  <w15:docId w15:val="{BC123187-99C5-4342-A627-8A4B89EA09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18EF45C"/>
    <w:pPr>
      <w:spacing/>
      <w:ind w:left="720"/>
      <w:contextualSpacing/>
    </w:pPr>
  </w:style>
  <w:style w:type="character" w:styleId="Hyperlink">
    <w:uiPriority w:val="99"/>
    <w:name w:val="Hyperlink"/>
    <w:basedOn w:val="DefaultParagraphFont"/>
    <w:unhideWhenUsed/>
    <w:rsid w:val="218EF45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4da4cc8b894507" /><Relationship Type="http://schemas.openxmlformats.org/officeDocument/2006/relationships/hyperlink" Target="https://parcel-help.scrollhelp.site/parcel-help/Data-Center/" TargetMode="External" Id="Rb1e2d4ca803c4b32" /><Relationship Type="http://schemas.openxmlformats.org/officeDocument/2006/relationships/hyperlink" Target="http://psi.transimpact.com/" TargetMode="External" Id="R740f438aee314e9a" /><Relationship Type="http://schemas.openxmlformats.org/officeDocument/2006/relationships/hyperlink" Target="https://parcel-help.scrollhelp.site/parcel-help/Data-Center/ask-chatbot" TargetMode="External" Id="Re2f67289ed644803" /><Relationship Type="http://schemas.openxmlformats.org/officeDocument/2006/relationships/hyperlink" Target="https://parcel-help.scrollhelp.site/parcel-help/Data-Center/beta-home-page" TargetMode="External" Id="R390a2504c76d412e" /><Relationship Type="http://schemas.openxmlformats.org/officeDocument/2006/relationships/image" Target="/media/image.png" Id="Rd1bd9025e7b74279" /><Relationship Type="http://schemas.openxmlformats.org/officeDocument/2006/relationships/image" Target="/media/image2.png" Id="R905cfb3274164bf7" /><Relationship Type="http://schemas.openxmlformats.org/officeDocument/2006/relationships/image" Target="/media/image3.png" Id="Rb84cad3411c7492b" /><Relationship Type="http://schemas.openxmlformats.org/officeDocument/2006/relationships/image" Target="/media/image4.png" Id="R69bd642442764c5b" /><Relationship Type="http://schemas.openxmlformats.org/officeDocument/2006/relationships/image" Target="/media/image5.png" Id="Ree49861cd7a348f3" /><Relationship Type="http://schemas.openxmlformats.org/officeDocument/2006/relationships/image" Target="/media/image6.png" Id="R043f2357608e44ae" /><Relationship Type="http://schemas.openxmlformats.org/officeDocument/2006/relationships/image" Target="/media/image7.png" Id="R0f051a7492c14bae" /><Relationship Type="http://schemas.openxmlformats.org/officeDocument/2006/relationships/image" Target="/media/image8.png" Id="Rf9b53684b1ef429c" /><Relationship Type="http://schemas.openxmlformats.org/officeDocument/2006/relationships/image" Target="/media/image9.png" Id="R5748d1d7ff8742eb" /><Relationship Type="http://schemas.openxmlformats.org/officeDocument/2006/relationships/image" Target="/media/imagea.png" Id="R5ef67277233c4113" /><Relationship Type="http://schemas.openxmlformats.org/officeDocument/2006/relationships/image" Target="/media/imageb.png" Id="R8e2dee24481641ef" /><Relationship Type="http://schemas.openxmlformats.org/officeDocument/2006/relationships/image" Target="/media/imagec.png" Id="Rcc4e877283424005" /><Relationship Type="http://schemas.openxmlformats.org/officeDocument/2006/relationships/image" Target="/media/imaged.png" Id="Raaad8d9e327a41dd" /><Relationship Type="http://schemas.openxmlformats.org/officeDocument/2006/relationships/image" Target="/media/imagee.png" Id="R0f5cc0e1ce534890" /><Relationship Type="http://schemas.openxmlformats.org/officeDocument/2006/relationships/image" Target="/media/imagef.png" Id="R5d177407f13e49e8" /><Relationship Type="http://schemas.openxmlformats.org/officeDocument/2006/relationships/image" Target="/media/image10.png" Id="Rc6515f9d9eb9468f" /><Relationship Type="http://schemas.openxmlformats.org/officeDocument/2006/relationships/image" Target="/media/image11.png" Id="R29895363995a4bfb" /><Relationship Type="http://schemas.openxmlformats.org/officeDocument/2006/relationships/image" Target="/media/image12.png" Id="Rc7f30d5cc73743bb" /><Relationship Type="http://schemas.openxmlformats.org/officeDocument/2006/relationships/image" Target="/media/image13.png" Id="R30bd35d24450402c" /><Relationship Type="http://schemas.openxmlformats.org/officeDocument/2006/relationships/image" Target="/media/image14.png" Id="R178a6a132df848e7" /><Relationship Type="http://schemas.openxmlformats.org/officeDocument/2006/relationships/image" Target="/media/image15.png" Id="R6dfe63a3ea324fd5" /><Relationship Type="http://schemas.openxmlformats.org/officeDocument/2006/relationships/image" Target="/media/image16.png" Id="R43b87aed2dcf4d16" /><Relationship Type="http://schemas.openxmlformats.org/officeDocument/2006/relationships/image" Target="/media/image17.png" Id="R342eae525fb04783" /><Relationship Type="http://schemas.openxmlformats.org/officeDocument/2006/relationships/image" Target="/media/image18.png" Id="R4639edb940094480" /><Relationship Type="http://schemas.openxmlformats.org/officeDocument/2006/relationships/image" Target="/media/image19.png" Id="Rf3c32b4c723644a9" /><Relationship Type="http://schemas.openxmlformats.org/officeDocument/2006/relationships/hyperlink" Target="https://parcel-help.scrollhelp.site/parcel-help/Data-Center/actionable-insights" TargetMode="External" Id="Rde73d2ed5b77491f" /><Relationship Type="http://schemas.openxmlformats.org/officeDocument/2006/relationships/hyperlink" Target="https://parcel-help.scrollhelp.site/parcel-help/Data-Center/ask-chatbot" TargetMode="External" Id="Re4209743d79648da" /><Relationship Type="http://schemas.openxmlformats.org/officeDocument/2006/relationships/hyperlink" Target="https://www.youtube.com/watch?v=8AxC-LpoJW8" TargetMode="External" Id="Rff6f1ecc828e4b33" /><Relationship Type="http://schemas.openxmlformats.org/officeDocument/2006/relationships/hyperlink" Target="https://parcel-help.scrollhelp.site/parcel-help/Data-Center/custom-reports" TargetMode="External" Id="Raf38708ae37f4003" /><Relationship Type="http://schemas.openxmlformats.org/officeDocument/2006/relationships/hyperlink" Target="https://parcel-help.scrollhelp.site/parcel-help/Data-Center/export-csv" TargetMode="External" Id="R9e521f29026d40a3" /><Relationship Type="http://schemas.openxmlformats.org/officeDocument/2006/relationships/hyperlink" Target="https://parcel-help.scrollhelp.site/parcel-help/Data-Center/grid-navigation" TargetMode="External" Id="R89212687468449a9" /><Relationship Type="http://schemas.openxmlformats.org/officeDocument/2006/relationships/hyperlink" Target="https://parcel-help.scrollhelp.site/parcel-help/Data-Center/grid-navigation" TargetMode="External" Id="R3cd804c6d39b43a4" /><Relationship Type="http://schemas.openxmlformats.org/officeDocument/2006/relationships/hyperlink" Target="https://parcel-help.scrollhelp.site/parcel-help/Data-Center/grid-navigation" TargetMode="External" Id="Rb031a6da6f0f496a" /><Relationship Type="http://schemas.openxmlformats.org/officeDocument/2006/relationships/hyperlink" Target="https://parcel-help.scrollhelp.site/parcel-help/Data-Center/grid-navigation" TargetMode="External" Id="Rb7db9a146c394e28" /><Relationship Type="http://schemas.openxmlformats.org/officeDocument/2006/relationships/hyperlink" Target="https://parcel-help.scrollhelp.site/parcel-help/Data-Center/grid-navigation" TargetMode="External" Id="R9192ffac414a4c35" /><Relationship Type="http://schemas.openxmlformats.org/officeDocument/2006/relationships/hyperlink" Target="https://parcel-help.scrollhelp.site/parcel-help/Data-Center/grid-navigation" TargetMode="External" Id="R02f932ce953b46f5" /><Relationship Type="http://schemas.openxmlformats.org/officeDocument/2006/relationships/hyperlink" Target="https://parcel-help.scrollhelp.site/parcel-help/Data-Center/grid-navigation" TargetMode="External" Id="Rf7e3e6cb6cf4494e" /><Relationship Type="http://schemas.openxmlformats.org/officeDocument/2006/relationships/hyperlink" Target="https://parcel-help.scrollhelp.site/parcel-help/Data-Center/grid-navigation" TargetMode="External" Id="R7eb313edb8404213" /><Relationship Type="http://schemas.openxmlformats.org/officeDocument/2006/relationships/hyperlink" Target="https://parcel-help.scrollhelp.site/parcel-help/Data-Center/grid-navigation" TargetMode="External" Id="R5f4ef6e128d44972" /><Relationship Type="http://schemas.openxmlformats.org/officeDocument/2006/relationships/hyperlink" Target="https://parcel-help.scrollhelp.site/parcel-help/Data-Center/grid-navigation" TargetMode="External" Id="Rcb7218662afc4b9e" /><Relationship Type="http://schemas.openxmlformats.org/officeDocument/2006/relationships/image" Target="/media/image1a.png" Id="Ree83e90973504a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2025-05-22T09:40:26.7579283Z</dcterms:created>
  <dcterms:modified xsi:type="dcterms:W3CDTF">2025-05-28T07:55:17.9414133Z</dcterms:modified>
  <dc:creator>Sanjeev Sondur</dc:creator>
  <lastModifiedBy>Sanjeev Sondur</lastModifiedBy>
</coreProperties>
</file>