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F97C" w14:textId="52935D6A" w:rsidR="00CA3861" w:rsidRDefault="004B230F" w:rsidP="004B230F">
      <w:pPr>
        <w:pStyle w:val="Title"/>
      </w:pPr>
      <w:r>
        <w:t>Basics of Docker</w:t>
      </w:r>
    </w:p>
    <w:p w14:paraId="00370A8D" w14:textId="77777777" w:rsidR="004B230F" w:rsidRDefault="004B230F" w:rsidP="004B230F"/>
    <w:p w14:paraId="3FF29DA8" w14:textId="279F2B34" w:rsidR="004B230F" w:rsidRDefault="004B230F" w:rsidP="004B230F">
      <w:pPr>
        <w:pStyle w:val="Heading1"/>
      </w:pPr>
      <w:r>
        <w:t>Why Learn Docker?</w:t>
      </w:r>
    </w:p>
    <w:p w14:paraId="715EDA74" w14:textId="780ED49E" w:rsidR="004B230F" w:rsidRDefault="00091D56" w:rsidP="004B230F">
      <w:pPr>
        <w:rPr>
          <w:rStyle w:val="SubtleEmphasis"/>
        </w:rPr>
      </w:pPr>
      <w:r w:rsidRPr="00091D56">
        <w:rPr>
          <w:rStyle w:val="SubtleEmphasis"/>
        </w:rPr>
        <w:t xml:space="preserve">Long Setup </w:t>
      </w:r>
    </w:p>
    <w:p w14:paraId="2CACCEB4" w14:textId="0FD8B799" w:rsidR="00091D56" w:rsidRDefault="00091D56" w:rsidP="00091D56">
      <w:pPr>
        <w:pStyle w:val="NoSpacing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First environment had to be setup using requirement.txt</w:t>
      </w:r>
    </w:p>
    <w:p w14:paraId="7C24D30B" w14:textId="236AD987" w:rsidR="00091D56" w:rsidRDefault="00091D56" w:rsidP="00091D56">
      <w:pPr>
        <w:pStyle w:val="NoSpacing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Manual activity to run the code.</w:t>
      </w:r>
    </w:p>
    <w:p w14:paraId="75C33D1A" w14:textId="4359B017" w:rsidR="00091D56" w:rsidRDefault="00091D56" w:rsidP="00091D56">
      <w:pPr>
        <w:pStyle w:val="NoSpacing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Need to follow above step in </w:t>
      </w:r>
      <w:proofErr w:type="gramStart"/>
      <w:r>
        <w:rPr>
          <w:rStyle w:val="SubtleEmphasis"/>
          <w:i w:val="0"/>
          <w:iCs w:val="0"/>
        </w:rPr>
        <w:t>very</w:t>
      </w:r>
      <w:proofErr w:type="gramEnd"/>
      <w:r>
        <w:rPr>
          <w:rStyle w:val="SubtleEmphasis"/>
          <w:i w:val="0"/>
          <w:iCs w:val="0"/>
        </w:rPr>
        <w:t xml:space="preserve"> stage of model e.g. development, staging, production.</w:t>
      </w:r>
    </w:p>
    <w:p w14:paraId="32CD4D95" w14:textId="77777777" w:rsidR="00091D56" w:rsidRDefault="00091D56" w:rsidP="00091D56">
      <w:pPr>
        <w:pStyle w:val="NoSpacing"/>
        <w:rPr>
          <w:rStyle w:val="SubtleEmphasis"/>
          <w:i w:val="0"/>
          <w:iCs w:val="0"/>
        </w:rPr>
      </w:pPr>
    </w:p>
    <w:p w14:paraId="4294E7FE" w14:textId="5D6E1CE8" w:rsidR="00091D56" w:rsidRDefault="00091D56" w:rsidP="00091D56">
      <w:pPr>
        <w:pStyle w:val="NoSpacing"/>
        <w:rPr>
          <w:rStyle w:val="SubtleEmphasis"/>
        </w:rPr>
      </w:pPr>
      <w:r w:rsidRPr="00091D56">
        <w:rPr>
          <w:rStyle w:val="SubtleEmphasis"/>
        </w:rPr>
        <w:t xml:space="preserve">Solution </w:t>
      </w:r>
    </w:p>
    <w:p w14:paraId="17501C8D" w14:textId="7577D101" w:rsidR="00091D56" w:rsidRPr="00091D56" w:rsidRDefault="00091D56" w:rsidP="00091D56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 xml:space="preserve">Put </w:t>
      </w:r>
      <w:r w:rsidR="005F1028">
        <w:rPr>
          <w:rStyle w:val="SubtleEmphasis"/>
          <w:i w:val="0"/>
          <w:iCs w:val="0"/>
        </w:rPr>
        <w:t>a</w:t>
      </w:r>
      <w:r>
        <w:rPr>
          <w:rStyle w:val="SubtleEmphasis"/>
          <w:i w:val="0"/>
          <w:iCs w:val="0"/>
        </w:rPr>
        <w:t xml:space="preserve">ll required </w:t>
      </w:r>
      <w:proofErr w:type="gramStart"/>
      <w:r>
        <w:rPr>
          <w:rStyle w:val="SubtleEmphasis"/>
          <w:i w:val="0"/>
          <w:iCs w:val="0"/>
        </w:rPr>
        <w:t>file</w:t>
      </w:r>
      <w:proofErr w:type="gramEnd"/>
      <w:r>
        <w:rPr>
          <w:rStyle w:val="SubtleEmphasis"/>
          <w:i w:val="0"/>
          <w:iCs w:val="0"/>
        </w:rPr>
        <w:t xml:space="preserve"> in one directory.</w:t>
      </w:r>
    </w:p>
    <w:p w14:paraId="217256DC" w14:textId="2D17F84B" w:rsidR="00091D56" w:rsidRPr="00091D56" w:rsidRDefault="00091D56" w:rsidP="00091D56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>Write down configuration</w:t>
      </w:r>
      <w:r w:rsidR="0096517F">
        <w:rPr>
          <w:rStyle w:val="SubtleEmphasis"/>
          <w:i w:val="0"/>
          <w:iCs w:val="0"/>
        </w:rPr>
        <w:t>.</w:t>
      </w:r>
    </w:p>
    <w:p w14:paraId="239C91F6" w14:textId="6210B619" w:rsidR="00091D56" w:rsidRPr="00091D56" w:rsidRDefault="00091D56" w:rsidP="00091D56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 xml:space="preserve">Run the application anywhere without any </w:t>
      </w:r>
      <w:proofErr w:type="gramStart"/>
      <w:r>
        <w:rPr>
          <w:rStyle w:val="SubtleEmphasis"/>
          <w:i w:val="0"/>
          <w:iCs w:val="0"/>
        </w:rPr>
        <w:t>efforts</w:t>
      </w:r>
      <w:proofErr w:type="gramEnd"/>
      <w:r>
        <w:rPr>
          <w:rStyle w:val="SubtleEmphasis"/>
          <w:i w:val="0"/>
          <w:iCs w:val="0"/>
        </w:rPr>
        <w:t>.</w:t>
      </w:r>
    </w:p>
    <w:p w14:paraId="07DF5AEB" w14:textId="77777777" w:rsidR="00091D56" w:rsidRDefault="00091D56" w:rsidP="00091D56">
      <w:pPr>
        <w:rPr>
          <w:rStyle w:val="SubtleEmphasis"/>
        </w:rPr>
      </w:pPr>
    </w:p>
    <w:p w14:paraId="3C8CFE0B" w14:textId="4828C05E" w:rsidR="00091D56" w:rsidRPr="00A2190E" w:rsidRDefault="00091D56" w:rsidP="00A2190E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A2190E">
        <w:rPr>
          <w:rStyle w:val="SubtleEmphasis"/>
          <w:i w:val="0"/>
          <w:iCs w:val="0"/>
          <w:color w:val="0F4761" w:themeColor="accent1" w:themeShade="BF"/>
        </w:rPr>
        <w:t>What is Docker?</w:t>
      </w:r>
    </w:p>
    <w:p w14:paraId="71093085" w14:textId="7A3C53E2" w:rsidR="00091D56" w:rsidRPr="00A2190E" w:rsidRDefault="00A2190E" w:rsidP="00A2190E">
      <w:pPr>
        <w:rPr>
          <w:rStyle w:val="SubtleEmphasis"/>
          <w:i w:val="0"/>
          <w:iCs w:val="0"/>
        </w:rPr>
      </w:pPr>
      <w:r w:rsidRPr="00A2190E">
        <w:rPr>
          <w:rStyle w:val="SubtleEmphasis"/>
          <w:i w:val="0"/>
          <w:iCs w:val="0"/>
        </w:rPr>
        <w:t xml:space="preserve">Docker is </w:t>
      </w:r>
      <w:r w:rsidR="00EE7126" w:rsidRPr="00A2190E">
        <w:rPr>
          <w:rStyle w:val="SubtleEmphasis"/>
          <w:i w:val="0"/>
          <w:iCs w:val="0"/>
        </w:rPr>
        <w:t>a</w:t>
      </w:r>
      <w:r w:rsidRPr="00A2190E">
        <w:rPr>
          <w:rStyle w:val="SubtleEmphasis"/>
          <w:i w:val="0"/>
          <w:iCs w:val="0"/>
        </w:rPr>
        <w:t xml:space="preserve"> software platform that employs OS virtualization and </w:t>
      </w:r>
      <w:proofErr w:type="gramStart"/>
      <w:r w:rsidRPr="00A2190E">
        <w:rPr>
          <w:rStyle w:val="SubtleEmphasis"/>
          <w:i w:val="0"/>
          <w:iCs w:val="0"/>
        </w:rPr>
        <w:t>enabled</w:t>
      </w:r>
      <w:proofErr w:type="gramEnd"/>
      <w:r w:rsidRPr="00A2190E">
        <w:rPr>
          <w:rStyle w:val="SubtleEmphasis"/>
          <w:i w:val="0"/>
          <w:iCs w:val="0"/>
        </w:rPr>
        <w:t xml:space="preserve"> organizations to swiftly generate, deploy and execute application within docker containers.</w:t>
      </w:r>
    </w:p>
    <w:p w14:paraId="60F5A7CF" w14:textId="2BB03AAA" w:rsidR="00A2190E" w:rsidRPr="00A2190E" w:rsidRDefault="00A2190E" w:rsidP="00A2190E">
      <w:pPr>
        <w:rPr>
          <w:rStyle w:val="SubtleEmphasis"/>
          <w:i w:val="0"/>
          <w:iCs w:val="0"/>
        </w:rPr>
      </w:pPr>
      <w:r w:rsidRPr="00A2190E">
        <w:rPr>
          <w:rStyle w:val="SubtleEmphasis"/>
          <w:i w:val="0"/>
          <w:iCs w:val="0"/>
        </w:rPr>
        <w:t xml:space="preserve">This container encapsulates all the necessary dependencies including frameworks, libraries and </w:t>
      </w:r>
      <w:proofErr w:type="gramStart"/>
      <w:r w:rsidRPr="00A2190E">
        <w:rPr>
          <w:rStyle w:val="SubtleEmphasis"/>
          <w:i w:val="0"/>
          <w:iCs w:val="0"/>
        </w:rPr>
        <w:t>make</w:t>
      </w:r>
      <w:proofErr w:type="gramEnd"/>
      <w:r w:rsidRPr="00A2190E">
        <w:rPr>
          <w:rStyle w:val="SubtleEmphasis"/>
          <w:i w:val="0"/>
          <w:iCs w:val="0"/>
        </w:rPr>
        <w:t xml:space="preserve"> them lightweight and self-sufficient.</w:t>
      </w:r>
    </w:p>
    <w:p w14:paraId="56B9AE71" w14:textId="77777777" w:rsidR="00A2190E" w:rsidRDefault="00A2190E" w:rsidP="00A2190E">
      <w:pPr>
        <w:rPr>
          <w:rStyle w:val="SubtleEmphasis"/>
        </w:rPr>
      </w:pPr>
    </w:p>
    <w:p w14:paraId="64E71844" w14:textId="15AC0394" w:rsidR="00A2190E" w:rsidRPr="000123E2" w:rsidRDefault="000123E2" w:rsidP="00A2190E">
      <w:pPr>
        <w:rPr>
          <w:rStyle w:val="SubtleEmphasis"/>
        </w:rPr>
      </w:pPr>
      <w:r w:rsidRPr="000123E2">
        <w:rPr>
          <w:rStyle w:val="SubtleEmphasis"/>
        </w:rPr>
        <w:t xml:space="preserve">Benefits </w:t>
      </w:r>
    </w:p>
    <w:p w14:paraId="63C6502F" w14:textId="0A1AAE0B" w:rsidR="000123E2" w:rsidRDefault="000123E2" w:rsidP="000123E2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 w:rsidRPr="000123E2">
        <w:rPr>
          <w:rStyle w:val="SubtleEmphasis"/>
          <w:i w:val="0"/>
          <w:iCs w:val="0"/>
        </w:rPr>
        <w:t>Facilitates effortless migration of application across environments e.g. development to staging to production.</w:t>
      </w:r>
    </w:p>
    <w:p w14:paraId="7429C182" w14:textId="77777777" w:rsidR="001C50E8" w:rsidRDefault="001C50E8" w:rsidP="001C50E8">
      <w:pPr>
        <w:rPr>
          <w:rStyle w:val="SubtleEmphasis"/>
          <w:i w:val="0"/>
          <w:iCs w:val="0"/>
        </w:rPr>
      </w:pPr>
    </w:p>
    <w:p w14:paraId="0BB85CE7" w14:textId="05469DC7" w:rsidR="001C50E8" w:rsidRDefault="00EE7126" w:rsidP="00EE7126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EE7126">
        <w:rPr>
          <w:rStyle w:val="SubtleEmphasis"/>
          <w:i w:val="0"/>
          <w:iCs w:val="0"/>
          <w:color w:val="0F4761" w:themeColor="accent1" w:themeShade="BF"/>
        </w:rPr>
        <w:t xml:space="preserve">Difference between docker and virtual machine </w:t>
      </w:r>
    </w:p>
    <w:p w14:paraId="60188C09" w14:textId="77777777" w:rsidR="006E50CC" w:rsidRDefault="006E50CC" w:rsidP="006E50CC"/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6E50CC" w14:paraId="397CAAA9" w14:textId="77777777" w:rsidTr="00CD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6D55929" w14:textId="36AF7C1A" w:rsidR="006E50CC" w:rsidRDefault="00CD77BA" w:rsidP="006E50CC">
            <w:r>
              <w:t>Docker</w:t>
            </w:r>
          </w:p>
        </w:tc>
        <w:tc>
          <w:tcPr>
            <w:tcW w:w="4675" w:type="dxa"/>
          </w:tcPr>
          <w:p w14:paraId="31CA5070" w14:textId="27D8E46E" w:rsidR="006E50CC" w:rsidRDefault="00CD77BA" w:rsidP="006E50CC">
            <w:r>
              <w:t xml:space="preserve">Virtual </w:t>
            </w:r>
            <w:proofErr w:type="spellStart"/>
            <w:r>
              <w:t>Os</w:t>
            </w:r>
            <w:proofErr w:type="spellEnd"/>
          </w:p>
        </w:tc>
      </w:tr>
      <w:tr w:rsidR="006E50CC" w14:paraId="000E4AF3" w14:textId="77777777" w:rsidTr="00CD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EABE44A" w14:textId="28DCC72A" w:rsidR="006E50CC" w:rsidRDefault="00CD77BA" w:rsidP="006E50CC">
            <w:r>
              <w:t>Operates with docker engine layer</w:t>
            </w:r>
          </w:p>
        </w:tc>
        <w:tc>
          <w:tcPr>
            <w:tcW w:w="4675" w:type="dxa"/>
          </w:tcPr>
          <w:p w14:paraId="2361F55A" w14:textId="118C105B" w:rsidR="006E50CC" w:rsidRDefault="00CD77BA" w:rsidP="006E50CC">
            <w:r>
              <w:t xml:space="preserve">Operates with hypervisor </w:t>
            </w:r>
          </w:p>
        </w:tc>
      </w:tr>
      <w:tr w:rsidR="006E50CC" w14:paraId="72AE64D8" w14:textId="77777777" w:rsidTr="00CD77BA">
        <w:tc>
          <w:tcPr>
            <w:tcW w:w="4675" w:type="dxa"/>
          </w:tcPr>
          <w:p w14:paraId="3F5E0A2B" w14:textId="1BB7EB1A" w:rsidR="006E50CC" w:rsidRDefault="00CD77BA" w:rsidP="006E50CC">
            <w:r>
              <w:lastRenderedPageBreak/>
              <w:t>Low memory usage</w:t>
            </w:r>
          </w:p>
        </w:tc>
        <w:tc>
          <w:tcPr>
            <w:tcW w:w="4675" w:type="dxa"/>
          </w:tcPr>
          <w:p w14:paraId="15B8EED0" w14:textId="0CB433BF" w:rsidR="006E50CC" w:rsidRDefault="00CD77BA" w:rsidP="006E50CC">
            <w:r>
              <w:t>High memory usage</w:t>
            </w:r>
          </w:p>
        </w:tc>
      </w:tr>
      <w:tr w:rsidR="006E50CC" w14:paraId="0D2BAF74" w14:textId="77777777" w:rsidTr="00CD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75FB705" w14:textId="40E6E590" w:rsidR="006E50CC" w:rsidRDefault="00CD77BA" w:rsidP="006E50CC">
            <w:r>
              <w:t>High performance</w:t>
            </w:r>
          </w:p>
        </w:tc>
        <w:tc>
          <w:tcPr>
            <w:tcW w:w="4675" w:type="dxa"/>
          </w:tcPr>
          <w:p w14:paraId="1DFCFABC" w14:textId="79F37DED" w:rsidR="006E50CC" w:rsidRDefault="00ED7B17" w:rsidP="006E50CC">
            <w:r>
              <w:t>Inferior performance</w:t>
            </w:r>
            <w:r w:rsidR="00CD77BA">
              <w:t xml:space="preserve"> </w:t>
            </w:r>
          </w:p>
        </w:tc>
      </w:tr>
    </w:tbl>
    <w:p w14:paraId="15DFC3A2" w14:textId="3508B08E" w:rsidR="006E50CC" w:rsidRDefault="006E50CC" w:rsidP="006E50CC"/>
    <w:p w14:paraId="54B2093A" w14:textId="77777777" w:rsidR="00CD77BA" w:rsidRDefault="00CD77BA" w:rsidP="006E50CC"/>
    <w:p w14:paraId="4D03C2C5" w14:textId="543AF9F9" w:rsidR="00CD77BA" w:rsidRDefault="00B864F6" w:rsidP="00C86863">
      <w:pPr>
        <w:pStyle w:val="Heading1"/>
      </w:pPr>
      <w:r>
        <w:t>How Does Docker Works?</w:t>
      </w:r>
    </w:p>
    <w:p w14:paraId="64D80FF3" w14:textId="3573061C" w:rsidR="00B864F6" w:rsidRPr="006E50CC" w:rsidRDefault="00B864F6" w:rsidP="006E50CC">
      <w:r>
        <w:rPr>
          <w:noProof/>
        </w:rPr>
        <w:drawing>
          <wp:inline distT="0" distB="0" distL="0" distR="0" wp14:anchorId="50E2C40E" wp14:editId="36EEFB4D">
            <wp:extent cx="5943600" cy="2085975"/>
            <wp:effectExtent l="0" t="0" r="0" b="9525"/>
            <wp:docPr id="350405463" name="Picture 3" descr="Docker Client VS Server | docker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lient VS Server | dockerl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C4D5" w14:textId="77777777" w:rsidR="00EE7126" w:rsidRDefault="00EE7126" w:rsidP="00BD6732">
      <w:pPr>
        <w:rPr>
          <w:rStyle w:val="SubtleEmphasis"/>
          <w:i w:val="0"/>
          <w:iCs w:val="0"/>
        </w:rPr>
      </w:pPr>
    </w:p>
    <w:p w14:paraId="50553306" w14:textId="397F3225" w:rsidR="00B864F6" w:rsidRPr="00B864F6" w:rsidRDefault="00B864F6" w:rsidP="00BD6732">
      <w:pPr>
        <w:rPr>
          <w:rStyle w:val="SubtleEmphasis"/>
        </w:rPr>
      </w:pPr>
      <w:r w:rsidRPr="00B864F6">
        <w:rPr>
          <w:rStyle w:val="SubtleEmphasis"/>
        </w:rPr>
        <w:t>Docker Client and Server</w:t>
      </w:r>
    </w:p>
    <w:p w14:paraId="7D5D3959" w14:textId="442AF048" w:rsidR="00B864F6" w:rsidRDefault="00B864F6" w:rsidP="00B864F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 w:rsidRPr="00B864F6">
        <w:rPr>
          <w:rStyle w:val="SubtleEmphasis"/>
          <w:i w:val="0"/>
          <w:iCs w:val="0"/>
        </w:rPr>
        <w:t xml:space="preserve">Docker engine has docker </w:t>
      </w:r>
      <w:proofErr w:type="gramStart"/>
      <w:r w:rsidRPr="00B864F6">
        <w:rPr>
          <w:rStyle w:val="SubtleEmphasis"/>
          <w:i w:val="0"/>
          <w:iCs w:val="0"/>
        </w:rPr>
        <w:t>server(</w:t>
      </w:r>
      <w:proofErr w:type="gramEnd"/>
      <w:r w:rsidRPr="00B864F6">
        <w:rPr>
          <w:rStyle w:val="SubtleEmphasis"/>
          <w:i w:val="0"/>
          <w:iCs w:val="0"/>
        </w:rPr>
        <w:t>docker Deamon), docker client (CLI) and REST PAI to communicate between them.</w:t>
      </w:r>
    </w:p>
    <w:p w14:paraId="6822C9E1" w14:textId="58108705" w:rsidR="00B96650" w:rsidRDefault="00B96650" w:rsidP="00B864F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Docker </w:t>
      </w:r>
      <w:proofErr w:type="spellStart"/>
      <w:r>
        <w:rPr>
          <w:rStyle w:val="SubtleEmphasis"/>
          <w:i w:val="0"/>
          <w:iCs w:val="0"/>
        </w:rPr>
        <w:t>deamon</w:t>
      </w:r>
      <w:proofErr w:type="spellEnd"/>
      <w:r>
        <w:rPr>
          <w:rStyle w:val="SubtleEmphasis"/>
          <w:i w:val="0"/>
          <w:iCs w:val="0"/>
        </w:rPr>
        <w:t xml:space="preserve"> further communicates with docker </w:t>
      </w:r>
      <w:proofErr w:type="gramStart"/>
      <w:r>
        <w:rPr>
          <w:rStyle w:val="SubtleEmphasis"/>
          <w:i w:val="0"/>
          <w:iCs w:val="0"/>
        </w:rPr>
        <w:t>registry ,</w:t>
      </w:r>
      <w:proofErr w:type="gramEnd"/>
      <w:r>
        <w:rPr>
          <w:rStyle w:val="SubtleEmphasis"/>
          <w:i w:val="0"/>
          <w:iCs w:val="0"/>
        </w:rPr>
        <w:t xml:space="preserve"> images and containers. </w:t>
      </w:r>
    </w:p>
    <w:p w14:paraId="06E18227" w14:textId="0DBE07A0" w:rsidR="00B96650" w:rsidRDefault="00B96650" w:rsidP="00B864F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 w:rsidRPr="00B96650">
        <w:rPr>
          <w:rStyle w:val="SubtleEmphasis"/>
          <w:i w:val="0"/>
          <w:iCs w:val="0"/>
        </w:rPr>
        <w:t xml:space="preserve">E.g. User entered ‘Docker pull’, in CMD (CLI), CLI </w:t>
      </w:r>
      <w:r>
        <w:rPr>
          <w:rStyle w:val="SubtleEmphasis"/>
          <w:i w:val="0"/>
          <w:iCs w:val="0"/>
        </w:rPr>
        <w:t xml:space="preserve">communicates with docker Deamon using REST API </w:t>
      </w:r>
      <w:proofErr w:type="gramStart"/>
      <w:r>
        <w:rPr>
          <w:rStyle w:val="SubtleEmphasis"/>
          <w:i w:val="0"/>
          <w:iCs w:val="0"/>
        </w:rPr>
        <w:t>then ,</w:t>
      </w:r>
      <w:proofErr w:type="gramEnd"/>
      <w:r>
        <w:rPr>
          <w:rStyle w:val="SubtleEmphasis"/>
          <w:i w:val="0"/>
          <w:iCs w:val="0"/>
        </w:rPr>
        <w:t xml:space="preserve"> Deamon further communicated with docker registry to pull particular container. </w:t>
      </w:r>
    </w:p>
    <w:p w14:paraId="3846B4D3" w14:textId="77777777" w:rsidR="00B96650" w:rsidRPr="00B96650" w:rsidRDefault="00B96650" w:rsidP="00B864F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</w:p>
    <w:p w14:paraId="61D161F5" w14:textId="1CD86DE4" w:rsidR="00B864F6" w:rsidRPr="00307716" w:rsidRDefault="00307716" w:rsidP="00B864F6">
      <w:pPr>
        <w:rPr>
          <w:rStyle w:val="SubtleEmphasis"/>
        </w:rPr>
      </w:pPr>
      <w:r w:rsidRPr="00307716">
        <w:rPr>
          <w:rStyle w:val="SubtleEmphasis"/>
        </w:rPr>
        <w:t>Docker Image</w:t>
      </w:r>
    </w:p>
    <w:p w14:paraId="7323EE7E" w14:textId="47EDE127" w:rsidR="00A2190E" w:rsidRDefault="00307716" w:rsidP="0030771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 YAML file which contains instructions for creating docker </w:t>
      </w:r>
      <w:proofErr w:type="gramStart"/>
      <w:r>
        <w:rPr>
          <w:rStyle w:val="SubtleEmphasis"/>
          <w:i w:val="0"/>
          <w:iCs w:val="0"/>
        </w:rPr>
        <w:t>container</w:t>
      </w:r>
      <w:proofErr w:type="gramEnd"/>
      <w:r>
        <w:rPr>
          <w:rStyle w:val="SubtleEmphasis"/>
          <w:i w:val="0"/>
          <w:iCs w:val="0"/>
        </w:rPr>
        <w:t>.</w:t>
      </w:r>
      <w:r w:rsidR="000F7FE6">
        <w:rPr>
          <w:rStyle w:val="SubtleEmphasis"/>
          <w:i w:val="0"/>
          <w:iCs w:val="0"/>
        </w:rPr>
        <w:t xml:space="preserve"> </w:t>
      </w:r>
      <w:proofErr w:type="spellStart"/>
      <w:r w:rsidR="000F7FE6">
        <w:rPr>
          <w:rStyle w:val="SubtleEmphasis"/>
          <w:i w:val="0"/>
          <w:iCs w:val="0"/>
        </w:rPr>
        <w:t>Rubibg</w:t>
      </w:r>
      <w:proofErr w:type="spellEnd"/>
      <w:r w:rsidR="000F7FE6">
        <w:rPr>
          <w:rStyle w:val="SubtleEmphasis"/>
          <w:i w:val="0"/>
          <w:iCs w:val="0"/>
        </w:rPr>
        <w:t xml:space="preserve"> </w:t>
      </w:r>
      <w:proofErr w:type="gramStart"/>
      <w:r w:rsidR="000F7FE6">
        <w:rPr>
          <w:rStyle w:val="SubtleEmphasis"/>
          <w:i w:val="0"/>
          <w:iCs w:val="0"/>
        </w:rPr>
        <w:t>an</w:t>
      </w:r>
      <w:proofErr w:type="gramEnd"/>
      <w:r w:rsidR="000F7FE6">
        <w:rPr>
          <w:rStyle w:val="SubtleEmphasis"/>
          <w:i w:val="0"/>
          <w:iCs w:val="0"/>
        </w:rPr>
        <w:t xml:space="preserve"> docker file will create a docker image.</w:t>
      </w:r>
    </w:p>
    <w:p w14:paraId="77B9B346" w14:textId="58FF263F" w:rsidR="00307716" w:rsidRDefault="00307716" w:rsidP="0030771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It consists of multiple layers to build </w:t>
      </w:r>
      <w:proofErr w:type="gramStart"/>
      <w:r>
        <w:rPr>
          <w:rStyle w:val="SubtleEmphasis"/>
          <w:i w:val="0"/>
          <w:iCs w:val="0"/>
        </w:rPr>
        <w:t>a</w:t>
      </w:r>
      <w:proofErr w:type="gramEnd"/>
      <w:r>
        <w:rPr>
          <w:rStyle w:val="SubtleEmphasis"/>
          <w:i w:val="0"/>
          <w:iCs w:val="0"/>
        </w:rPr>
        <w:t xml:space="preserve"> application upon it </w:t>
      </w:r>
    </w:p>
    <w:p w14:paraId="5C3E569E" w14:textId="31ECB7A1" w:rsidR="00307716" w:rsidRDefault="00307716" w:rsidP="0030771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Install OS</w:t>
      </w:r>
    </w:p>
    <w:p w14:paraId="6F7638E8" w14:textId="42F0500B" w:rsidR="00307716" w:rsidRDefault="00307716" w:rsidP="0030771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Make structure and rules</w:t>
      </w:r>
    </w:p>
    <w:p w14:paraId="416B6682" w14:textId="3E143C8B" w:rsidR="00307716" w:rsidRDefault="00307716" w:rsidP="0030771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Copy the codes.</w:t>
      </w:r>
    </w:p>
    <w:p w14:paraId="65034D52" w14:textId="53CB387A" w:rsidR="00307716" w:rsidRDefault="00307716" w:rsidP="0030771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Run the code </w:t>
      </w:r>
    </w:p>
    <w:p w14:paraId="2F35A9FE" w14:textId="7DE61136" w:rsidR="00307716" w:rsidRPr="000F7FE6" w:rsidRDefault="000F7FE6" w:rsidP="00307716">
      <w:pPr>
        <w:rPr>
          <w:rStyle w:val="SubtleEmphasis"/>
        </w:rPr>
      </w:pPr>
      <w:r w:rsidRPr="000F7FE6">
        <w:rPr>
          <w:rStyle w:val="SubtleEmphasis"/>
        </w:rPr>
        <w:lastRenderedPageBreak/>
        <w:t>Docker Registry</w:t>
      </w:r>
    </w:p>
    <w:p w14:paraId="648C8563" w14:textId="25E68208" w:rsidR="000F7FE6" w:rsidRDefault="000F7FE6" w:rsidP="000F7FE6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Platform to host and distributes various docker </w:t>
      </w:r>
      <w:proofErr w:type="spellStart"/>
      <w:r>
        <w:rPr>
          <w:rStyle w:val="SubtleEmphasis"/>
          <w:i w:val="0"/>
          <w:iCs w:val="0"/>
        </w:rPr>
        <w:t>images.e.g</w:t>
      </w:r>
      <w:proofErr w:type="spellEnd"/>
      <w:r>
        <w:rPr>
          <w:rStyle w:val="SubtleEmphasis"/>
          <w:i w:val="0"/>
          <w:iCs w:val="0"/>
        </w:rPr>
        <w:t>. docker hub</w:t>
      </w:r>
    </w:p>
    <w:p w14:paraId="717AF0A5" w14:textId="77777777" w:rsidR="000F7FE6" w:rsidRDefault="000F7FE6" w:rsidP="000F7FE6">
      <w:pPr>
        <w:rPr>
          <w:rStyle w:val="SubtleEmphasis"/>
          <w:i w:val="0"/>
          <w:iCs w:val="0"/>
        </w:rPr>
      </w:pPr>
    </w:p>
    <w:p w14:paraId="58947761" w14:textId="584A16F1" w:rsidR="000F7FE6" w:rsidRPr="00B10637" w:rsidRDefault="00B10637" w:rsidP="000F7FE6">
      <w:pPr>
        <w:rPr>
          <w:rStyle w:val="SubtleEmphasis"/>
        </w:rPr>
      </w:pPr>
      <w:r w:rsidRPr="00B10637">
        <w:rPr>
          <w:rStyle w:val="SubtleEmphasis"/>
        </w:rPr>
        <w:t>Process</w:t>
      </w:r>
    </w:p>
    <w:p w14:paraId="3183773F" w14:textId="28E3EE43" w:rsidR="000F7FE6" w:rsidRDefault="005A44AF" w:rsidP="00B10637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Write application</w:t>
      </w:r>
      <w:r w:rsidR="00B10637" w:rsidRPr="00B10637">
        <w:rPr>
          <w:rStyle w:val="SubtleEmphasis"/>
          <w:i w:val="0"/>
          <w:iCs w:val="0"/>
        </w:rPr>
        <w:t xml:space="preserve"> in modular code</w:t>
      </w:r>
      <w:r w:rsidR="00B10637">
        <w:rPr>
          <w:rStyle w:val="SubtleEmphasis"/>
          <w:i w:val="0"/>
          <w:iCs w:val="0"/>
        </w:rPr>
        <w:t>.</w:t>
      </w:r>
    </w:p>
    <w:p w14:paraId="16ECB8C2" w14:textId="3EE927B0" w:rsidR="00B10637" w:rsidRDefault="00B10637" w:rsidP="00B10637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Write </w:t>
      </w:r>
      <w:proofErr w:type="gramStart"/>
      <w:r>
        <w:rPr>
          <w:rStyle w:val="SubtleEmphasis"/>
          <w:i w:val="0"/>
          <w:iCs w:val="0"/>
        </w:rPr>
        <w:t>docker</w:t>
      </w:r>
      <w:proofErr w:type="gramEnd"/>
      <w:r>
        <w:rPr>
          <w:rStyle w:val="SubtleEmphasis"/>
          <w:i w:val="0"/>
          <w:iCs w:val="0"/>
        </w:rPr>
        <w:t xml:space="preserve"> file and execute it to create docker image</w:t>
      </w:r>
      <w:r w:rsidR="005A44AF">
        <w:rPr>
          <w:rStyle w:val="SubtleEmphasis"/>
          <w:i w:val="0"/>
          <w:iCs w:val="0"/>
        </w:rPr>
        <w:t>.</w:t>
      </w:r>
    </w:p>
    <w:p w14:paraId="1FFD6C0D" w14:textId="469D1D5C" w:rsidR="00B10637" w:rsidRDefault="00B10637" w:rsidP="00B10637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lang w:val="de-DE"/>
        </w:rPr>
      </w:pPr>
      <w:r w:rsidRPr="00B10637">
        <w:rPr>
          <w:rStyle w:val="SubtleEmphasis"/>
          <w:i w:val="0"/>
          <w:iCs w:val="0"/>
          <w:lang w:val="de-DE"/>
        </w:rPr>
        <w:t>Host Docker Image in D</w:t>
      </w:r>
      <w:r>
        <w:rPr>
          <w:rStyle w:val="SubtleEmphasis"/>
          <w:i w:val="0"/>
          <w:iCs w:val="0"/>
          <w:lang w:val="de-DE"/>
        </w:rPr>
        <w:t xml:space="preserve">ocker </w:t>
      </w:r>
      <w:proofErr w:type="spellStart"/>
      <w:r w:rsidR="005A44AF">
        <w:rPr>
          <w:rStyle w:val="SubtleEmphasis"/>
          <w:i w:val="0"/>
          <w:iCs w:val="0"/>
          <w:lang w:val="de-DE"/>
        </w:rPr>
        <w:t>Registery</w:t>
      </w:r>
      <w:proofErr w:type="spellEnd"/>
      <w:r w:rsidR="005A44AF">
        <w:rPr>
          <w:rStyle w:val="SubtleEmphasis"/>
          <w:i w:val="0"/>
          <w:iCs w:val="0"/>
          <w:lang w:val="de-DE"/>
        </w:rPr>
        <w:t>.</w:t>
      </w:r>
    </w:p>
    <w:p w14:paraId="2924EF0E" w14:textId="597015F2" w:rsidR="00B10637" w:rsidRDefault="00B10637" w:rsidP="00B10637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 w:rsidRPr="00B10637">
        <w:rPr>
          <w:rStyle w:val="SubtleEmphasis"/>
          <w:i w:val="0"/>
          <w:iCs w:val="0"/>
        </w:rPr>
        <w:t>Use Docker CLI to p</w:t>
      </w:r>
      <w:r>
        <w:rPr>
          <w:rStyle w:val="SubtleEmphasis"/>
          <w:i w:val="0"/>
          <w:iCs w:val="0"/>
        </w:rPr>
        <w:t>ull docker registry.</w:t>
      </w:r>
    </w:p>
    <w:p w14:paraId="6B1E34C8" w14:textId="1439404F" w:rsidR="00B10637" w:rsidRDefault="00B10637" w:rsidP="00B10637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Docker CLI requests </w:t>
      </w:r>
      <w:proofErr w:type="spellStart"/>
      <w:r>
        <w:rPr>
          <w:rStyle w:val="SubtleEmphasis"/>
          <w:i w:val="0"/>
          <w:iCs w:val="0"/>
        </w:rPr>
        <w:t>DOCker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deamon</w:t>
      </w:r>
      <w:proofErr w:type="spellEnd"/>
      <w:r>
        <w:rPr>
          <w:rStyle w:val="SubtleEmphasis"/>
          <w:i w:val="0"/>
          <w:iCs w:val="0"/>
        </w:rPr>
        <w:t xml:space="preserve"> to fetch respective image.</w:t>
      </w:r>
    </w:p>
    <w:p w14:paraId="7F5BF31B" w14:textId="1C6CA4E7" w:rsidR="00B10637" w:rsidRDefault="00B10637" w:rsidP="00B10637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Docker </w:t>
      </w:r>
      <w:proofErr w:type="spellStart"/>
      <w:r>
        <w:rPr>
          <w:rStyle w:val="SubtleEmphasis"/>
          <w:i w:val="0"/>
          <w:iCs w:val="0"/>
        </w:rPr>
        <w:t>deamon</w:t>
      </w:r>
      <w:proofErr w:type="spellEnd"/>
      <w:r>
        <w:rPr>
          <w:rStyle w:val="SubtleEmphasis"/>
          <w:i w:val="0"/>
          <w:iCs w:val="0"/>
        </w:rPr>
        <w:t xml:space="preserve"> fetch the image from registry.</w:t>
      </w:r>
    </w:p>
    <w:p w14:paraId="656531D5" w14:textId="34B9D759" w:rsidR="00B10637" w:rsidRDefault="00B10637" w:rsidP="00B10637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Use CLI to run docker image.</w:t>
      </w:r>
    </w:p>
    <w:p w14:paraId="55A9F334" w14:textId="669F6359" w:rsidR="00B10637" w:rsidRDefault="00B10637" w:rsidP="00B10637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CLI request docker </w:t>
      </w:r>
      <w:proofErr w:type="spellStart"/>
      <w:r>
        <w:rPr>
          <w:rStyle w:val="SubtleEmphasis"/>
          <w:i w:val="0"/>
          <w:iCs w:val="0"/>
        </w:rPr>
        <w:t>deamon</w:t>
      </w:r>
      <w:proofErr w:type="spellEnd"/>
      <w:r>
        <w:rPr>
          <w:rStyle w:val="SubtleEmphasis"/>
          <w:i w:val="0"/>
          <w:iCs w:val="0"/>
        </w:rPr>
        <w:t xml:space="preserve"> to run image.</w:t>
      </w:r>
    </w:p>
    <w:p w14:paraId="7437660A" w14:textId="016732C0" w:rsidR="00B10637" w:rsidRDefault="00B10637" w:rsidP="00B10637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Deamon creates the docker container over docker engine and runs the application independently.</w:t>
      </w:r>
    </w:p>
    <w:p w14:paraId="201F11A9" w14:textId="77777777" w:rsidR="006905F6" w:rsidRDefault="006905F6" w:rsidP="006905F6">
      <w:pPr>
        <w:rPr>
          <w:rStyle w:val="SubtleEmphasis"/>
          <w:i w:val="0"/>
          <w:iCs w:val="0"/>
        </w:rPr>
      </w:pPr>
    </w:p>
    <w:p w14:paraId="02B82104" w14:textId="77777777" w:rsidR="003D644A" w:rsidRPr="006905F6" w:rsidRDefault="003D644A" w:rsidP="006905F6">
      <w:pPr>
        <w:rPr>
          <w:rStyle w:val="SubtleEmphasis"/>
          <w:i w:val="0"/>
          <w:iCs w:val="0"/>
        </w:rPr>
      </w:pPr>
    </w:p>
    <w:p w14:paraId="39A512E4" w14:textId="77777777" w:rsidR="00B10637" w:rsidRPr="00B10637" w:rsidRDefault="00B10637" w:rsidP="00B10637">
      <w:pPr>
        <w:rPr>
          <w:rStyle w:val="SubtleEmphasis"/>
          <w:i w:val="0"/>
          <w:iCs w:val="0"/>
        </w:rPr>
      </w:pPr>
    </w:p>
    <w:p w14:paraId="5335996F" w14:textId="77777777" w:rsidR="00B10637" w:rsidRPr="00B10637" w:rsidRDefault="00B10637" w:rsidP="00B10637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</w:p>
    <w:sectPr w:rsidR="00B10637" w:rsidRPr="00B1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B78"/>
    <w:multiLevelType w:val="hybridMultilevel"/>
    <w:tmpl w:val="B6A43220"/>
    <w:lvl w:ilvl="0" w:tplc="0B4A9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7459"/>
    <w:multiLevelType w:val="hybridMultilevel"/>
    <w:tmpl w:val="A7284A04"/>
    <w:lvl w:ilvl="0" w:tplc="17C2EE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E2019"/>
    <w:multiLevelType w:val="hybridMultilevel"/>
    <w:tmpl w:val="7FD8FE5A"/>
    <w:lvl w:ilvl="0" w:tplc="89B4365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01EF8"/>
    <w:multiLevelType w:val="hybridMultilevel"/>
    <w:tmpl w:val="D42A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924904">
    <w:abstractNumId w:val="0"/>
  </w:num>
  <w:num w:numId="2" w16cid:durableId="978268640">
    <w:abstractNumId w:val="1"/>
  </w:num>
  <w:num w:numId="3" w16cid:durableId="230235966">
    <w:abstractNumId w:val="2"/>
  </w:num>
  <w:num w:numId="4" w16cid:durableId="1929776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3"/>
    <w:rsid w:val="00010667"/>
    <w:rsid w:val="000123E2"/>
    <w:rsid w:val="00091D56"/>
    <w:rsid w:val="000E4B3E"/>
    <w:rsid w:val="000F7FE6"/>
    <w:rsid w:val="001C50E8"/>
    <w:rsid w:val="00307716"/>
    <w:rsid w:val="0033022E"/>
    <w:rsid w:val="003D644A"/>
    <w:rsid w:val="004B230F"/>
    <w:rsid w:val="005A44AF"/>
    <w:rsid w:val="005F1028"/>
    <w:rsid w:val="006905F6"/>
    <w:rsid w:val="006E50CC"/>
    <w:rsid w:val="008B609D"/>
    <w:rsid w:val="0096517F"/>
    <w:rsid w:val="00A2190E"/>
    <w:rsid w:val="00B021A8"/>
    <w:rsid w:val="00B10637"/>
    <w:rsid w:val="00B74426"/>
    <w:rsid w:val="00B864F6"/>
    <w:rsid w:val="00B96650"/>
    <w:rsid w:val="00BD6732"/>
    <w:rsid w:val="00C86863"/>
    <w:rsid w:val="00CA3861"/>
    <w:rsid w:val="00CD77BA"/>
    <w:rsid w:val="00DF79C5"/>
    <w:rsid w:val="00ED13F3"/>
    <w:rsid w:val="00ED7B17"/>
    <w:rsid w:val="00E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D68D"/>
  <w15:chartTrackingRefBased/>
  <w15:docId w15:val="{215AA3AB-7CFD-430E-B458-3C655196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0F"/>
  </w:style>
  <w:style w:type="paragraph" w:styleId="Heading1">
    <w:name w:val="heading 1"/>
    <w:basedOn w:val="Normal"/>
    <w:next w:val="Normal"/>
    <w:link w:val="Heading1Char"/>
    <w:uiPriority w:val="9"/>
    <w:qFormat/>
    <w:rsid w:val="004B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0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3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B230F"/>
    <w:rPr>
      <w:b/>
      <w:bCs/>
    </w:rPr>
  </w:style>
  <w:style w:type="character" w:styleId="Emphasis">
    <w:name w:val="Emphasis"/>
    <w:basedOn w:val="DefaultParagraphFont"/>
    <w:uiPriority w:val="20"/>
    <w:qFormat/>
    <w:rsid w:val="004B230F"/>
    <w:rPr>
      <w:i/>
      <w:iCs/>
    </w:rPr>
  </w:style>
  <w:style w:type="paragraph" w:styleId="NoSpacing">
    <w:name w:val="No Spacing"/>
    <w:uiPriority w:val="1"/>
    <w:qFormat/>
    <w:rsid w:val="004B230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23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B230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B230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30F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6E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D77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Lakkad, Aditya</dc:creator>
  <cp:keywords/>
  <dc:description/>
  <cp:lastModifiedBy>Lakkad, Aditya</cp:lastModifiedBy>
  <cp:revision>20</cp:revision>
  <dcterms:created xsi:type="dcterms:W3CDTF">2024-11-20T05:55:00Z</dcterms:created>
  <dcterms:modified xsi:type="dcterms:W3CDTF">2024-11-27T17:03:00Z</dcterms:modified>
</cp:coreProperties>
</file>