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5F37" w14:textId="77777777" w:rsidR="00CE3998" w:rsidRDefault="00000000">
      <w:pPr>
        <w:pStyle w:val="Heading1"/>
      </w:pPr>
      <w:r>
        <w:t>Objective 1: Explain the Need and Benefit of ORM</w:t>
      </w:r>
    </w:p>
    <w:p w14:paraId="7D70AC6D" w14:textId="77777777" w:rsidR="00CE3998" w:rsidRDefault="00000000">
      <w:pPr>
        <w:spacing w:after="280"/>
      </w:pPr>
      <w:r>
        <w:rPr>
          <w:i/>
          <w:iCs/>
          <w:color w:val="444444"/>
        </w:rPr>
        <w:t>Object-Relational Mapping (ORM)</w:t>
      </w:r>
    </w:p>
    <w:p w14:paraId="6693BD91" w14:textId="77777777" w:rsidR="00CE3998" w:rsidRDefault="00000000">
      <w:pPr>
        <w:spacing w:after="200" w:line="312" w:lineRule="auto"/>
      </w:pPr>
      <w:r>
        <w:t>Most real-world applications store their data in relational databases, but the application code itself is written in an object-oriented language like Java. This creates a natural mismatch: the database deals in tables, rows, and columns, while the program deals in classes and objects. Without any help, a developer has to manually write SQL queries, open and manage database connections, and then convert every row that comes back from the database into an object that the rest of the program can actually use. Doing this by hand for every single feature quickly becomes repetitive and error-prone.</w:t>
      </w:r>
    </w:p>
    <w:p w14:paraId="4CDC5A23" w14:textId="77777777" w:rsidR="00CE3998" w:rsidRDefault="00000000">
      <w:pPr>
        <w:spacing w:after="200" w:line="312" w:lineRule="auto"/>
      </w:pPr>
      <w:r>
        <w:t>Object-Relational Mapping, or ORM, exists to remove that repetitive work. An ORM tool sits between the application and the database and takes care of converting Java objects into database rows and back again. Instead of writing raw SQL for every operation, a developer simply works with objects, and the ORM framework handles the translation underneath. This also abstracts away the specific database system being used - the same Java code can usually be pointed at MySQL, PostgreSQL, or Oracle with only a configuration change, because the ORM layer is the one responsible for speaking the database's native SQL dialect.</w:t>
      </w:r>
    </w:p>
    <w:p w14:paraId="3C7AD139" w14:textId="77777777" w:rsidR="00CE3998" w:rsidRDefault="00000000">
      <w:pPr>
        <w:spacing w:after="200" w:line="312" w:lineRule="auto"/>
      </w:pPr>
      <w:r>
        <w:t xml:space="preserve">Beyond saving time, ORM frameworks bring real, practical benefits. They cut down boilerplate code significantly, since common operations like saving, updating, deleting, and fetching records are already built in. They make applications more portable across different databases. And importantly, they provide proper support for </w:t>
      </w:r>
      <w:proofErr w:type="spellStart"/>
      <w:r>
        <w:t>transactionality</w:t>
      </w:r>
      <w:proofErr w:type="spellEnd"/>
      <w:r>
        <w:t xml:space="preserve"> - meaning a group of related database operations can be treated as a single unit that either all succeed or all fail together, which keeps the data consistent even when something goes wrong midway through a process.</w:t>
      </w:r>
    </w:p>
    <w:p w14:paraId="3364026C" w14:textId="0D849B1E" w:rsidR="00CE3998" w:rsidRDefault="00CE3998" w:rsidP="00981608">
      <w:pPr>
        <w:pStyle w:val="ListParagraph"/>
        <w:spacing w:after="80"/>
        <w:ind w:left="720"/>
      </w:pPr>
    </w:p>
    <w:sectPr w:rsidR="00CE39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F95"/>
    <w:multiLevelType w:val="hybridMultilevel"/>
    <w:tmpl w:val="5998AA8A"/>
    <w:lvl w:ilvl="0" w:tplc="234ECC3E">
      <w:start w:val="1"/>
      <w:numFmt w:val="bullet"/>
      <w:lvlText w:val="●"/>
      <w:lvlJc w:val="left"/>
      <w:pPr>
        <w:ind w:left="720" w:hanging="360"/>
      </w:pPr>
    </w:lvl>
    <w:lvl w:ilvl="1" w:tplc="0DDAA41A">
      <w:start w:val="1"/>
      <w:numFmt w:val="bullet"/>
      <w:lvlText w:val="○"/>
      <w:lvlJc w:val="left"/>
      <w:pPr>
        <w:ind w:left="1440" w:hanging="360"/>
      </w:pPr>
    </w:lvl>
    <w:lvl w:ilvl="2" w:tplc="E2B85CBC">
      <w:start w:val="1"/>
      <w:numFmt w:val="bullet"/>
      <w:lvlText w:val="■"/>
      <w:lvlJc w:val="left"/>
      <w:pPr>
        <w:ind w:left="2160" w:hanging="360"/>
      </w:pPr>
    </w:lvl>
    <w:lvl w:ilvl="3" w:tplc="F320A84E">
      <w:start w:val="1"/>
      <w:numFmt w:val="bullet"/>
      <w:lvlText w:val="●"/>
      <w:lvlJc w:val="left"/>
      <w:pPr>
        <w:ind w:left="2880" w:hanging="360"/>
      </w:pPr>
    </w:lvl>
    <w:lvl w:ilvl="4" w:tplc="3FA89956">
      <w:start w:val="1"/>
      <w:numFmt w:val="bullet"/>
      <w:lvlText w:val="○"/>
      <w:lvlJc w:val="left"/>
      <w:pPr>
        <w:ind w:left="3600" w:hanging="360"/>
      </w:pPr>
    </w:lvl>
    <w:lvl w:ilvl="5" w:tplc="119A82EC">
      <w:start w:val="1"/>
      <w:numFmt w:val="bullet"/>
      <w:lvlText w:val="■"/>
      <w:lvlJc w:val="left"/>
      <w:pPr>
        <w:ind w:left="4320" w:hanging="360"/>
      </w:pPr>
    </w:lvl>
    <w:lvl w:ilvl="6" w:tplc="337EFA04">
      <w:start w:val="1"/>
      <w:numFmt w:val="bullet"/>
      <w:lvlText w:val="●"/>
      <w:lvlJc w:val="left"/>
      <w:pPr>
        <w:ind w:left="5040" w:hanging="360"/>
      </w:pPr>
    </w:lvl>
    <w:lvl w:ilvl="7" w:tplc="0DD64154">
      <w:start w:val="1"/>
      <w:numFmt w:val="bullet"/>
      <w:lvlText w:val="●"/>
      <w:lvlJc w:val="left"/>
      <w:pPr>
        <w:ind w:left="5760" w:hanging="360"/>
      </w:pPr>
    </w:lvl>
    <w:lvl w:ilvl="8" w:tplc="BF56CE5C">
      <w:start w:val="1"/>
      <w:numFmt w:val="bullet"/>
      <w:lvlText w:val="●"/>
      <w:lvlJc w:val="left"/>
      <w:pPr>
        <w:ind w:left="6480" w:hanging="360"/>
      </w:pPr>
    </w:lvl>
  </w:abstractNum>
  <w:abstractNum w:abstractNumId="1" w15:restartNumberingAfterBreak="0">
    <w:nsid w:val="3B3B7F9A"/>
    <w:multiLevelType w:val="hybridMultilevel"/>
    <w:tmpl w:val="351AA37A"/>
    <w:lvl w:ilvl="0" w:tplc="02966F9E">
      <w:start w:val="1"/>
      <w:numFmt w:val="bullet"/>
      <w:lvlText w:val="•"/>
      <w:lvlJc w:val="left"/>
      <w:pPr>
        <w:ind w:left="720" w:hanging="360"/>
      </w:pPr>
    </w:lvl>
    <w:lvl w:ilvl="1" w:tplc="80D63160">
      <w:numFmt w:val="decimal"/>
      <w:lvlText w:val=""/>
      <w:lvlJc w:val="left"/>
    </w:lvl>
    <w:lvl w:ilvl="2" w:tplc="7E00585C">
      <w:numFmt w:val="decimal"/>
      <w:lvlText w:val=""/>
      <w:lvlJc w:val="left"/>
    </w:lvl>
    <w:lvl w:ilvl="3" w:tplc="4C0CEF9A">
      <w:numFmt w:val="decimal"/>
      <w:lvlText w:val=""/>
      <w:lvlJc w:val="left"/>
    </w:lvl>
    <w:lvl w:ilvl="4" w:tplc="6950AB62">
      <w:numFmt w:val="decimal"/>
      <w:lvlText w:val=""/>
      <w:lvlJc w:val="left"/>
    </w:lvl>
    <w:lvl w:ilvl="5" w:tplc="5728F29A">
      <w:numFmt w:val="decimal"/>
      <w:lvlText w:val=""/>
      <w:lvlJc w:val="left"/>
    </w:lvl>
    <w:lvl w:ilvl="6" w:tplc="978204CC">
      <w:numFmt w:val="decimal"/>
      <w:lvlText w:val=""/>
      <w:lvlJc w:val="left"/>
    </w:lvl>
    <w:lvl w:ilvl="7" w:tplc="6CA6AC92">
      <w:numFmt w:val="decimal"/>
      <w:lvlText w:val=""/>
      <w:lvlJc w:val="left"/>
    </w:lvl>
    <w:lvl w:ilvl="8" w:tplc="092C4002">
      <w:numFmt w:val="decimal"/>
      <w:lvlText w:val=""/>
      <w:lvlJc w:val="left"/>
    </w:lvl>
  </w:abstractNum>
  <w:num w:numId="1" w16cid:durableId="500855450">
    <w:abstractNumId w:val="0"/>
    <w:lvlOverride w:ilvl="0">
      <w:startOverride w:val="1"/>
    </w:lvlOverride>
  </w:num>
  <w:num w:numId="2" w16cid:durableId="57485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998"/>
    <w:rsid w:val="00981608"/>
    <w:rsid w:val="00CE3998"/>
    <w:rsid w:val="00E36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7BB5C"/>
  <w15:docId w15:val="{1082D08D-29D6-4A4D-83D4-8CAD81CF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Singh</cp:lastModifiedBy>
  <cp:revision>2</cp:revision>
  <dcterms:created xsi:type="dcterms:W3CDTF">2026-06-29T11:33:00Z</dcterms:created>
  <dcterms:modified xsi:type="dcterms:W3CDTF">2026-06-29T12:02:00Z</dcterms:modified>
</cp:coreProperties>
</file>