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881F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>We discussed developing an Adaptive App Screen the last time we met. At a high-level the apps on the screen (Mobile or vehicle HMI) rearrange based on usage patterns of the identified personas. </w:t>
      </w:r>
    </w:p>
    <w:p w14:paraId="5624E620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>Our goal will </w:t>
      </w:r>
      <w:proofErr w:type="gramStart"/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>be  to</w:t>
      </w:r>
      <w:proofErr w:type="gramEnd"/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deploy the Prediction Plugin (code + trained model) on a Raspberry Pi and demonstrate the adaptive app screen on a Raspberry Pi 7" display. </w:t>
      </w:r>
    </w:p>
    <w:p w14:paraId="609D43CC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14:paraId="0C3ED1B6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We will develop the solution iteratively in 2-week Sprints and </w:t>
      </w:r>
      <w:proofErr w:type="gramStart"/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>make adjustments to</w:t>
      </w:r>
      <w:proofErr w:type="gramEnd"/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the final goal as needed.  We will first develop the solution on a laptop and then migrate it to Raspberry Pi</w:t>
      </w:r>
    </w:p>
    <w:p w14:paraId="60FFFC78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14:paraId="57858120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>To get started,</w:t>
      </w:r>
    </w:p>
    <w:p w14:paraId="37B79A4B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</w:p>
    <w:p w14:paraId="19A6F7C8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1. Begin writing the objective, user stories (requirements) and assumptions in a document. We will add design, functional decomp and capture the </w:t>
      </w:r>
      <w:proofErr w:type="gramStart"/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>final outcome</w:t>
      </w:r>
      <w:proofErr w:type="gramEnd"/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to this document.</w:t>
      </w:r>
    </w:p>
    <w:p w14:paraId="357C608A" w14:textId="77777777" w:rsidR="00285E8B" w:rsidRPr="00285E8B" w:rsidRDefault="00285E8B" w:rsidP="0028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285E8B">
        <w:rPr>
          <w:rFonts w:ascii="Arial" w:eastAsia="Times New Roman" w:hAnsi="Arial" w:cs="Arial"/>
          <w:color w:val="222222"/>
          <w:sz w:val="24"/>
          <w:szCs w:val="24"/>
          <w:lang w:bidi="ar-SA"/>
        </w:rPr>
        <w:t>2. Obtain data sets from the internet on Mobile App usage by personas.  If we cannot find any then we will need to create synthetic data sets.</w:t>
      </w:r>
    </w:p>
    <w:p w14:paraId="460E0F83" w14:textId="39E2A71E" w:rsidR="00A3331E" w:rsidRDefault="00A3331E"/>
    <w:p w14:paraId="4731FC65" w14:textId="0CEA768E" w:rsidR="00831673" w:rsidRDefault="00831673">
      <w:r w:rsidRPr="00831673">
        <w:drawing>
          <wp:inline distT="0" distB="0" distL="0" distR="0" wp14:anchorId="19D2EAF9" wp14:editId="64F60606">
            <wp:extent cx="5943600" cy="24250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78"/>
    <w:rsid w:val="00103E1B"/>
    <w:rsid w:val="00285E8B"/>
    <w:rsid w:val="00755D78"/>
    <w:rsid w:val="00831673"/>
    <w:rsid w:val="00A3331E"/>
    <w:rsid w:val="00C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D66D"/>
  <w15:chartTrackingRefBased/>
  <w15:docId w15:val="{A5718EBC-3281-496A-9E0E-2D43D828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Sriram</dc:creator>
  <cp:keywords/>
  <dc:description/>
  <cp:lastModifiedBy>Sriram, Aditya</cp:lastModifiedBy>
  <cp:revision>4</cp:revision>
  <dcterms:created xsi:type="dcterms:W3CDTF">2021-06-15T11:38:00Z</dcterms:created>
  <dcterms:modified xsi:type="dcterms:W3CDTF">2021-07-02T02:01:00Z</dcterms:modified>
</cp:coreProperties>
</file>