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9E7" w:rsidRDefault="008319E7">
      <w:pPr>
        <w:rPr>
          <w:sz w:val="36"/>
          <w:szCs w:val="36"/>
        </w:rPr>
      </w:pPr>
    </w:p>
    <w:p w:rsidR="008319E7" w:rsidRDefault="008319E7" w:rsidP="008319E7">
      <w:pPr>
        <w:jc w:val="center"/>
        <w:rPr>
          <w:b/>
          <w:sz w:val="36"/>
          <w:szCs w:val="36"/>
        </w:rPr>
      </w:pPr>
      <w:r w:rsidRPr="008319E7">
        <w:rPr>
          <w:b/>
          <w:sz w:val="36"/>
          <w:szCs w:val="36"/>
        </w:rPr>
        <w:t>Operating System Mini-project:</w:t>
      </w:r>
    </w:p>
    <w:p w:rsidR="008319E7" w:rsidRPr="008319E7" w:rsidRDefault="008319E7" w:rsidP="008319E7">
      <w:pPr>
        <w:jc w:val="center"/>
        <w:rPr>
          <w:b/>
          <w:sz w:val="36"/>
          <w:szCs w:val="36"/>
        </w:rPr>
      </w:pPr>
    </w:p>
    <w:p w:rsidR="008319E7" w:rsidRPr="008319E7" w:rsidRDefault="008319E7" w:rsidP="008319E7">
      <w:pPr>
        <w:jc w:val="center"/>
        <w:rPr>
          <w:b/>
          <w:sz w:val="36"/>
          <w:szCs w:val="36"/>
        </w:rPr>
      </w:pPr>
      <w:r w:rsidRPr="008319E7">
        <w:rPr>
          <w:b/>
          <w:sz w:val="36"/>
          <w:szCs w:val="36"/>
        </w:rPr>
        <w:t>Topic: Client-Server File Transfer Protocol</w:t>
      </w:r>
      <w:r>
        <w:rPr>
          <w:b/>
          <w:sz w:val="36"/>
          <w:szCs w:val="36"/>
        </w:rPr>
        <w:t>.</w:t>
      </w:r>
    </w:p>
    <w:p w:rsidR="008319E7" w:rsidRDefault="008319E7" w:rsidP="008319E7">
      <w:pPr>
        <w:jc w:val="center"/>
        <w:rPr>
          <w:b/>
          <w:sz w:val="36"/>
          <w:szCs w:val="36"/>
        </w:rPr>
      </w:pPr>
    </w:p>
    <w:p w:rsidR="008319E7" w:rsidRDefault="008319E7" w:rsidP="008319E7">
      <w:pPr>
        <w:rPr>
          <w:b/>
          <w:sz w:val="36"/>
          <w:szCs w:val="36"/>
        </w:rPr>
      </w:pPr>
      <w:r>
        <w:rPr>
          <w:b/>
          <w:sz w:val="36"/>
          <w:szCs w:val="36"/>
        </w:rPr>
        <w:t>Team Members Name</w:t>
      </w:r>
      <w:r w:rsidR="009D61B1">
        <w:rPr>
          <w:b/>
          <w:sz w:val="36"/>
          <w:szCs w:val="36"/>
        </w:rPr>
        <w:t>,Roll no and</w:t>
      </w:r>
      <w:bookmarkStart w:id="0" w:name="_GoBack"/>
      <w:bookmarkEnd w:id="0"/>
      <w:r>
        <w:rPr>
          <w:b/>
          <w:sz w:val="36"/>
          <w:szCs w:val="36"/>
        </w:rPr>
        <w:t xml:space="preserve"> Work done:</w:t>
      </w:r>
    </w:p>
    <w:p w:rsidR="008319E7" w:rsidRDefault="008319E7" w:rsidP="008319E7">
      <w:pPr>
        <w:rPr>
          <w:b/>
          <w:sz w:val="36"/>
          <w:szCs w:val="36"/>
        </w:rPr>
      </w:pPr>
    </w:p>
    <w:p w:rsidR="008319E7" w:rsidRPr="009D61B1" w:rsidRDefault="008319E7" w:rsidP="008319E7">
      <w:pPr>
        <w:rPr>
          <w:sz w:val="36"/>
          <w:szCs w:val="36"/>
        </w:rPr>
      </w:pPr>
      <w:r>
        <w:rPr>
          <w:b/>
          <w:sz w:val="36"/>
          <w:szCs w:val="36"/>
        </w:rPr>
        <w:t>Aditya Krishnan :115A1060:</w:t>
      </w:r>
      <w:r w:rsidR="009D61B1">
        <w:rPr>
          <w:b/>
          <w:sz w:val="36"/>
          <w:szCs w:val="36"/>
        </w:rPr>
        <w:t xml:space="preserve"> </w:t>
      </w:r>
      <w:r w:rsidRPr="009D61B1">
        <w:rPr>
          <w:sz w:val="36"/>
          <w:szCs w:val="36"/>
        </w:rPr>
        <w:t>Project help plus worked in documentation.</w:t>
      </w:r>
    </w:p>
    <w:p w:rsidR="008319E7" w:rsidRPr="009D61B1" w:rsidRDefault="008319E7" w:rsidP="008319E7">
      <w:pPr>
        <w:rPr>
          <w:sz w:val="36"/>
          <w:szCs w:val="36"/>
        </w:rPr>
      </w:pPr>
    </w:p>
    <w:p w:rsidR="008319E7" w:rsidRPr="009D61B1" w:rsidRDefault="008319E7" w:rsidP="008319E7">
      <w:pPr>
        <w:rPr>
          <w:sz w:val="36"/>
          <w:szCs w:val="36"/>
        </w:rPr>
      </w:pPr>
      <w:r>
        <w:rPr>
          <w:b/>
          <w:sz w:val="36"/>
          <w:szCs w:val="36"/>
        </w:rPr>
        <w:t>Mohit Parulekar :115A1074:</w:t>
      </w:r>
      <w:r w:rsidR="009D61B1">
        <w:rPr>
          <w:b/>
          <w:sz w:val="36"/>
          <w:szCs w:val="36"/>
        </w:rPr>
        <w:t xml:space="preserve"> </w:t>
      </w:r>
      <w:r w:rsidRPr="009D61B1">
        <w:rPr>
          <w:sz w:val="36"/>
          <w:szCs w:val="36"/>
        </w:rPr>
        <w:t>Documentation work.</w:t>
      </w:r>
    </w:p>
    <w:p w:rsidR="008319E7" w:rsidRPr="009D61B1" w:rsidRDefault="008319E7" w:rsidP="008319E7">
      <w:pPr>
        <w:rPr>
          <w:sz w:val="36"/>
          <w:szCs w:val="36"/>
        </w:rPr>
      </w:pPr>
    </w:p>
    <w:p w:rsidR="008319E7" w:rsidRPr="009D61B1" w:rsidRDefault="008319E7" w:rsidP="008319E7">
      <w:pPr>
        <w:rPr>
          <w:sz w:val="36"/>
          <w:szCs w:val="36"/>
        </w:rPr>
      </w:pPr>
      <w:r>
        <w:rPr>
          <w:b/>
          <w:sz w:val="36"/>
          <w:szCs w:val="36"/>
        </w:rPr>
        <w:t xml:space="preserve">Sidharth Chandran:115A1079: </w:t>
      </w:r>
      <w:r w:rsidRPr="009D61B1">
        <w:rPr>
          <w:sz w:val="36"/>
          <w:szCs w:val="36"/>
        </w:rPr>
        <w:t>Implemented the code and execution work.</w:t>
      </w: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8319E7" w:rsidRDefault="008319E7">
      <w:pPr>
        <w:rPr>
          <w:sz w:val="36"/>
          <w:szCs w:val="36"/>
        </w:rPr>
      </w:pPr>
    </w:p>
    <w:p w:rsidR="00B92FA2" w:rsidRDefault="00DF0180">
      <w:pPr>
        <w:rPr>
          <w:sz w:val="36"/>
          <w:szCs w:val="36"/>
        </w:rPr>
      </w:pPr>
      <w:r>
        <w:rPr>
          <w:sz w:val="36"/>
          <w:szCs w:val="36"/>
        </w:rPr>
        <w:t xml:space="preserve">    LINUX BASED  CLIENT SERVER APPLICATION</w:t>
      </w:r>
    </w:p>
    <w:p w:rsidR="00B92FA2" w:rsidRDefault="00B92FA2">
      <w:pPr>
        <w:rPr>
          <w:sz w:val="36"/>
          <w:szCs w:val="36"/>
        </w:rPr>
      </w:pPr>
    </w:p>
    <w:p w:rsidR="00B92FA2" w:rsidRDefault="00DF0180">
      <w:pPr>
        <w:rPr>
          <w:sz w:val="36"/>
          <w:szCs w:val="36"/>
          <w:u w:val="single"/>
        </w:rPr>
      </w:pPr>
      <w:r>
        <w:rPr>
          <w:sz w:val="36"/>
          <w:szCs w:val="36"/>
          <w:u w:val="single"/>
        </w:rPr>
        <w:t>Background:</w:t>
      </w:r>
    </w:p>
    <w:p w:rsidR="00B92FA2" w:rsidRDefault="00DF0180">
      <w:pPr>
        <w:rPr>
          <w:sz w:val="36"/>
          <w:szCs w:val="36"/>
          <w:u w:val="single"/>
        </w:rPr>
      </w:pPr>
      <w:r>
        <w:rPr>
          <w:sz w:val="36"/>
          <w:szCs w:val="36"/>
          <w:u w:val="single"/>
        </w:rPr>
        <w:t xml:space="preserve"> </w:t>
      </w:r>
    </w:p>
    <w:p w:rsidR="00B92FA2" w:rsidRDefault="00DF0180">
      <w:pPr>
        <w:rPr>
          <w:b/>
        </w:rPr>
      </w:pPr>
      <w:r>
        <w:t xml:space="preserve">1. </w:t>
      </w:r>
      <w:r>
        <w:rPr>
          <w:b/>
        </w:rPr>
        <w:t>DEFINITION:</w:t>
      </w:r>
    </w:p>
    <w:p w:rsidR="00B92FA2" w:rsidRDefault="00DF0180">
      <w:pPr>
        <w:rPr>
          <w:highlight w:val="white"/>
        </w:rPr>
      </w:pPr>
      <w:r>
        <w:rPr>
          <w:highlight w:val="white"/>
        </w:rPr>
        <w:t xml:space="preserve">     A client-server network is designed for end-users, called clients, to access resources such as files, songs, video collections, or some other service from a central computer called a server. A server's sole purpose is to do what its name implies - ser</w:t>
      </w:r>
      <w:r>
        <w:rPr>
          <w:highlight w:val="white"/>
        </w:rPr>
        <w:t>ve its clients.Its a centralised network.</w:t>
      </w:r>
    </w:p>
    <w:p w:rsidR="00B92FA2" w:rsidRDefault="00B92FA2">
      <w:pPr>
        <w:rPr>
          <w:color w:val="555555"/>
          <w:highlight w:val="white"/>
        </w:rPr>
      </w:pPr>
    </w:p>
    <w:p w:rsidR="00B92FA2" w:rsidRDefault="00DF0180">
      <w:pPr>
        <w:rPr>
          <w:b/>
          <w:highlight w:val="white"/>
        </w:rPr>
      </w:pPr>
      <w:r>
        <w:rPr>
          <w:highlight w:val="white"/>
        </w:rPr>
        <w:t xml:space="preserve">2. </w:t>
      </w:r>
      <w:r>
        <w:rPr>
          <w:b/>
          <w:highlight w:val="white"/>
        </w:rPr>
        <w:t>NEED:</w:t>
      </w:r>
    </w:p>
    <w:p w:rsidR="00B92FA2" w:rsidRDefault="00DF0180">
      <w:pPr>
        <w:rPr>
          <w:highlight w:val="white"/>
        </w:rPr>
      </w:pPr>
      <w:r>
        <w:rPr>
          <w:color w:val="555555"/>
          <w:highlight w:val="white"/>
        </w:rPr>
        <w:t xml:space="preserve">  </w:t>
      </w:r>
      <w:r>
        <w:rPr>
          <w:highlight w:val="white"/>
        </w:rPr>
        <w:t>1)Peer to peer networks resulted into loss of data if a single machine fails</w:t>
      </w:r>
    </w:p>
    <w:p w:rsidR="00B92FA2" w:rsidRDefault="00DF0180">
      <w:pPr>
        <w:rPr>
          <w:highlight w:val="white"/>
        </w:rPr>
      </w:pPr>
      <w:r>
        <w:rPr>
          <w:highlight w:val="white"/>
        </w:rPr>
        <w:t xml:space="preserve">   2)a control system to monitor which machine will send data and which order</w:t>
      </w:r>
    </w:p>
    <w:p w:rsidR="00B92FA2" w:rsidRDefault="00DF0180">
      <w:pPr>
        <w:rPr>
          <w:highlight w:val="white"/>
        </w:rPr>
      </w:pPr>
      <w:r>
        <w:rPr>
          <w:highlight w:val="white"/>
        </w:rPr>
        <w:t xml:space="preserve">   3)Flexibility (connections on demand)</w:t>
      </w:r>
    </w:p>
    <w:p w:rsidR="00B92FA2" w:rsidRDefault="00B92FA2">
      <w:pPr>
        <w:rPr>
          <w:highlight w:val="white"/>
        </w:rPr>
      </w:pPr>
    </w:p>
    <w:p w:rsidR="00B92FA2" w:rsidRDefault="00B92FA2">
      <w:pPr>
        <w:rPr>
          <w:highlight w:val="white"/>
        </w:rPr>
      </w:pPr>
    </w:p>
    <w:p w:rsidR="00B92FA2" w:rsidRDefault="00DF0180">
      <w:pPr>
        <w:rPr>
          <w:b/>
          <w:highlight w:val="white"/>
        </w:rPr>
      </w:pPr>
      <w:r>
        <w:rPr>
          <w:highlight w:val="white"/>
        </w:rPr>
        <w:t xml:space="preserve">3. </w:t>
      </w:r>
      <w:r>
        <w:rPr>
          <w:b/>
          <w:highlight w:val="white"/>
        </w:rPr>
        <w:t>A</w:t>
      </w:r>
      <w:r>
        <w:rPr>
          <w:b/>
          <w:highlight w:val="white"/>
        </w:rPr>
        <w:t>DVANTAGES:</w:t>
      </w:r>
    </w:p>
    <w:p w:rsidR="00B92FA2" w:rsidRDefault="00B92FA2">
      <w:pPr>
        <w:rPr>
          <w:highlight w:val="white"/>
        </w:rPr>
      </w:pPr>
    </w:p>
    <w:p w:rsidR="00B92FA2" w:rsidRDefault="00DF0180">
      <w:pPr>
        <w:rPr>
          <w:rFonts w:ascii="Verdana" w:eastAsia="Verdana" w:hAnsi="Verdana" w:cs="Verdana"/>
          <w:color w:val="2A2A2A"/>
          <w:highlight w:val="white"/>
        </w:rPr>
      </w:pPr>
      <w:r>
        <w:rPr>
          <w:rFonts w:ascii="Verdana" w:eastAsia="Verdana" w:hAnsi="Verdana" w:cs="Verdana"/>
          <w:b/>
          <w:color w:val="2A2A2A"/>
          <w:highlight w:val="white"/>
        </w:rPr>
        <w:t>Distribution</w:t>
      </w:r>
      <w:r>
        <w:rPr>
          <w:rFonts w:ascii="Verdana" w:eastAsia="Verdana" w:hAnsi="Verdana" w:cs="Verdana"/>
          <w:color w:val="2A2A2A"/>
          <w:highlight w:val="white"/>
        </w:rPr>
        <w:t>: Distribution is automatic, because new copies of the pages (the components of our application) are downloaded to the client machine whenever the local client cache says they need updating. No more walking round the building instal</w:t>
      </w:r>
      <w:r>
        <w:rPr>
          <w:rFonts w:ascii="Verdana" w:eastAsia="Verdana" w:hAnsi="Verdana" w:cs="Verdana"/>
          <w:color w:val="2A2A2A"/>
          <w:highlight w:val="white"/>
        </w:rPr>
        <w:t>ling software, or expecting your Web site visitors to download and install it themselves.</w:t>
      </w:r>
    </w:p>
    <w:p w:rsidR="00B92FA2" w:rsidRDefault="00B92FA2">
      <w:pPr>
        <w:rPr>
          <w:rFonts w:ascii="Verdana" w:eastAsia="Verdana" w:hAnsi="Verdana" w:cs="Verdana"/>
          <w:color w:val="2A2A2A"/>
          <w:highlight w:val="white"/>
        </w:rPr>
      </w:pPr>
    </w:p>
    <w:p w:rsidR="00B92FA2" w:rsidRDefault="00DF0180">
      <w:pPr>
        <w:pBdr>
          <w:bottom w:val="single" w:sz="2" w:space="11" w:color="auto"/>
        </w:pBdr>
        <w:spacing w:line="294" w:lineRule="auto"/>
        <w:rPr>
          <w:rFonts w:ascii="Verdana" w:eastAsia="Verdana" w:hAnsi="Verdana" w:cs="Verdana"/>
          <w:color w:val="2A2A2A"/>
          <w:highlight w:val="white"/>
        </w:rPr>
      </w:pPr>
      <w:r>
        <w:rPr>
          <w:rFonts w:ascii="Verdana" w:eastAsia="Verdana" w:hAnsi="Verdana" w:cs="Verdana"/>
          <w:b/>
          <w:color w:val="2A2A2A"/>
          <w:highlight w:val="white"/>
        </w:rPr>
        <w:t>Flexibility</w:t>
      </w:r>
      <w:r>
        <w:rPr>
          <w:rFonts w:ascii="Verdana" w:eastAsia="Verdana" w:hAnsi="Verdana" w:cs="Verdana"/>
          <w:color w:val="2A2A2A"/>
          <w:highlight w:val="white"/>
        </w:rPr>
        <w:t xml:space="preserve">: The automatic distribution and installation means that applications can be updated much more easily. This is a huge benefit if the environment requires </w:t>
      </w:r>
      <w:r>
        <w:rPr>
          <w:rFonts w:ascii="Verdana" w:eastAsia="Verdana" w:hAnsi="Verdana" w:cs="Verdana"/>
          <w:color w:val="2A2A2A"/>
          <w:highlight w:val="white"/>
        </w:rPr>
        <w:t>quick turn around on changes to the specifications or just bug fixes. Even 'Interface du jour' could be implemented, where different interfaces and content are deployed daily—of great interest to marketing departments when selling products.</w:t>
      </w:r>
    </w:p>
    <w:p w:rsidR="00B92FA2" w:rsidRDefault="00B92FA2">
      <w:pPr>
        <w:pBdr>
          <w:bottom w:val="single" w:sz="2" w:space="11" w:color="auto"/>
        </w:pBdr>
        <w:spacing w:line="294" w:lineRule="auto"/>
        <w:rPr>
          <w:rFonts w:ascii="Verdana" w:eastAsia="Verdana" w:hAnsi="Verdana" w:cs="Verdana"/>
          <w:b/>
          <w:color w:val="2A2A2A"/>
          <w:highlight w:val="white"/>
        </w:rPr>
      </w:pPr>
    </w:p>
    <w:p w:rsidR="00B92FA2" w:rsidRDefault="00DF0180">
      <w:pPr>
        <w:pBdr>
          <w:bottom w:val="single" w:sz="2" w:space="11" w:color="auto"/>
        </w:pBdr>
        <w:spacing w:line="294" w:lineRule="auto"/>
        <w:rPr>
          <w:rFonts w:ascii="Verdana" w:eastAsia="Verdana" w:hAnsi="Verdana" w:cs="Verdana"/>
          <w:color w:val="2A2A2A"/>
          <w:highlight w:val="white"/>
        </w:rPr>
      </w:pPr>
      <w:r>
        <w:rPr>
          <w:rFonts w:ascii="Verdana" w:eastAsia="Verdana" w:hAnsi="Verdana" w:cs="Verdana"/>
          <w:b/>
          <w:color w:val="2A2A2A"/>
          <w:highlight w:val="white"/>
        </w:rPr>
        <w:t>Central</w:t>
      </w:r>
      <w:r>
        <w:rPr>
          <w:rFonts w:ascii="Verdana" w:eastAsia="Verdana" w:hAnsi="Verdana" w:cs="Verdana"/>
          <w:color w:val="2A2A2A"/>
          <w:highlight w:val="white"/>
        </w:rPr>
        <w:t xml:space="preserve"> </w:t>
      </w:r>
      <w:r>
        <w:rPr>
          <w:rFonts w:ascii="Verdana" w:eastAsia="Verdana" w:hAnsi="Verdana" w:cs="Verdana"/>
          <w:b/>
          <w:color w:val="2A2A2A"/>
          <w:highlight w:val="white"/>
        </w:rPr>
        <w:t>Contro</w:t>
      </w:r>
      <w:r>
        <w:rPr>
          <w:rFonts w:ascii="Verdana" w:eastAsia="Verdana" w:hAnsi="Verdana" w:cs="Verdana"/>
          <w:b/>
          <w:color w:val="2A2A2A"/>
          <w:highlight w:val="white"/>
        </w:rPr>
        <w:t>l</w:t>
      </w:r>
      <w:r>
        <w:rPr>
          <w:rFonts w:ascii="Verdana" w:eastAsia="Verdana" w:hAnsi="Verdana" w:cs="Verdana"/>
          <w:color w:val="2A2A2A"/>
          <w:highlight w:val="white"/>
        </w:rPr>
        <w:t xml:space="preserve">: With the deployment of PC’s and local installations, the system administrators lost control, and help desk costs for maintaining non-standard desktops increased.  </w:t>
      </w:r>
    </w:p>
    <w:p w:rsidR="00B92FA2" w:rsidRDefault="00B92FA2">
      <w:pPr>
        <w:pBdr>
          <w:bottom w:val="single" w:sz="2" w:space="11" w:color="auto"/>
        </w:pBdr>
        <w:spacing w:line="294" w:lineRule="auto"/>
        <w:rPr>
          <w:rFonts w:ascii="Verdana" w:eastAsia="Verdana" w:hAnsi="Verdana" w:cs="Verdana"/>
          <w:color w:val="2A2A2A"/>
          <w:sz w:val="20"/>
          <w:szCs w:val="20"/>
          <w:highlight w:val="white"/>
        </w:rPr>
      </w:pPr>
    </w:p>
    <w:p w:rsidR="00B92FA2" w:rsidRDefault="00B92FA2">
      <w:pPr>
        <w:pBdr>
          <w:bottom w:val="single" w:sz="2" w:space="11" w:color="auto"/>
        </w:pBdr>
        <w:spacing w:line="294" w:lineRule="auto"/>
        <w:rPr>
          <w:rFonts w:ascii="Verdana" w:eastAsia="Verdana" w:hAnsi="Verdana" w:cs="Verdana"/>
          <w:color w:val="2A2A2A"/>
          <w:sz w:val="20"/>
          <w:szCs w:val="20"/>
          <w:highlight w:val="white"/>
        </w:rPr>
      </w:pPr>
    </w:p>
    <w:p w:rsidR="00B92FA2" w:rsidRDefault="00DF0180">
      <w:pPr>
        <w:pBdr>
          <w:bottom w:val="single" w:sz="2" w:space="11" w:color="auto"/>
        </w:pBdr>
        <w:spacing w:line="294" w:lineRule="auto"/>
        <w:rPr>
          <w:rFonts w:ascii="Verdana" w:eastAsia="Verdana" w:hAnsi="Verdana" w:cs="Verdana"/>
          <w:color w:val="2A2A2A"/>
          <w:sz w:val="20"/>
          <w:szCs w:val="20"/>
          <w:highlight w:val="white"/>
        </w:rPr>
      </w:pPr>
      <w:r>
        <w:rPr>
          <w:rFonts w:ascii="Verdana" w:eastAsia="Verdana" w:hAnsi="Verdana" w:cs="Verdana"/>
          <w:noProof/>
          <w:color w:val="2A2A2A"/>
          <w:sz w:val="20"/>
          <w:szCs w:val="20"/>
          <w:highlight w:val="white"/>
          <w:lang w:val="en-IN"/>
        </w:rPr>
        <w:lastRenderedPageBreak/>
        <w:drawing>
          <wp:inline distT="114300" distB="114300" distL="114300" distR="114300">
            <wp:extent cx="5943600" cy="6858000"/>
            <wp:effectExtent l="0" t="0" r="0" b="0"/>
            <wp:docPr id="6" name="image12.jpg" descr="OS"/>
            <wp:cNvGraphicFramePr/>
            <a:graphic xmlns:a="http://schemas.openxmlformats.org/drawingml/2006/main">
              <a:graphicData uri="http://schemas.openxmlformats.org/drawingml/2006/picture">
                <pic:pic xmlns:pic="http://schemas.openxmlformats.org/drawingml/2006/picture">
                  <pic:nvPicPr>
                    <pic:cNvPr id="0" name="image12.jpg" descr="OS"/>
                    <pic:cNvPicPr preferRelativeResize="0"/>
                  </pic:nvPicPr>
                  <pic:blipFill>
                    <a:blip r:embed="rId6"/>
                    <a:srcRect/>
                    <a:stretch>
                      <a:fillRect/>
                    </a:stretch>
                  </pic:blipFill>
                  <pic:spPr>
                    <a:xfrm>
                      <a:off x="0" y="0"/>
                      <a:ext cx="5943600" cy="6858000"/>
                    </a:xfrm>
                    <a:prstGeom prst="rect">
                      <a:avLst/>
                    </a:prstGeom>
                    <a:ln/>
                  </pic:spPr>
                </pic:pic>
              </a:graphicData>
            </a:graphic>
          </wp:inline>
        </w:drawing>
      </w:r>
    </w:p>
    <w:p w:rsidR="00B92FA2" w:rsidRDefault="00B92FA2">
      <w:pPr>
        <w:pBdr>
          <w:bottom w:val="single" w:sz="2" w:space="11" w:color="auto"/>
        </w:pBdr>
        <w:spacing w:line="294" w:lineRule="auto"/>
        <w:rPr>
          <w:rFonts w:ascii="Verdana" w:eastAsia="Verdana" w:hAnsi="Verdana" w:cs="Verdana"/>
          <w:color w:val="2A2A2A"/>
          <w:sz w:val="20"/>
          <w:szCs w:val="20"/>
          <w:highlight w:val="white"/>
        </w:rPr>
      </w:pPr>
    </w:p>
    <w:p w:rsidR="00B92FA2" w:rsidRDefault="00B92FA2">
      <w:pPr>
        <w:pBdr>
          <w:bottom w:val="single" w:sz="2" w:space="11" w:color="auto"/>
        </w:pBdr>
        <w:spacing w:line="294" w:lineRule="auto"/>
        <w:rPr>
          <w:rFonts w:ascii="Verdana" w:eastAsia="Verdana" w:hAnsi="Verdana" w:cs="Verdana"/>
          <w:color w:val="2A2A2A"/>
          <w:sz w:val="20"/>
          <w:szCs w:val="20"/>
          <w:highlight w:val="white"/>
        </w:rPr>
      </w:pPr>
    </w:p>
    <w:p w:rsidR="00B92FA2" w:rsidRDefault="00B92FA2">
      <w:pPr>
        <w:pBdr>
          <w:bottom w:val="single" w:sz="2" w:space="11" w:color="auto"/>
        </w:pBdr>
        <w:spacing w:line="294" w:lineRule="auto"/>
        <w:rPr>
          <w:rFonts w:ascii="Verdana" w:eastAsia="Verdana" w:hAnsi="Verdana" w:cs="Verdana"/>
          <w:color w:val="2A2A2A"/>
          <w:sz w:val="20"/>
          <w:szCs w:val="20"/>
          <w:highlight w:val="white"/>
        </w:rPr>
      </w:pPr>
    </w:p>
    <w:p w:rsidR="00B92FA2" w:rsidRDefault="00B92FA2">
      <w:pPr>
        <w:pBdr>
          <w:bottom w:val="single" w:sz="2" w:space="11" w:color="auto"/>
        </w:pBdr>
        <w:spacing w:line="294" w:lineRule="auto"/>
        <w:rPr>
          <w:rFonts w:ascii="Verdana" w:eastAsia="Verdana" w:hAnsi="Verdana" w:cs="Verdana"/>
          <w:color w:val="2A2A2A"/>
          <w:sz w:val="20"/>
          <w:szCs w:val="20"/>
          <w:highlight w:val="white"/>
        </w:rPr>
      </w:pPr>
    </w:p>
    <w:p w:rsidR="00B92FA2" w:rsidRDefault="00B92FA2">
      <w:pPr>
        <w:pBdr>
          <w:bottom w:val="single" w:sz="2" w:space="11" w:color="auto"/>
        </w:pBdr>
        <w:spacing w:line="294" w:lineRule="auto"/>
        <w:rPr>
          <w:rFonts w:ascii="Verdana" w:eastAsia="Verdana" w:hAnsi="Verdana" w:cs="Verdana"/>
          <w:color w:val="2A2A2A"/>
          <w:sz w:val="20"/>
          <w:szCs w:val="20"/>
          <w:highlight w:val="white"/>
        </w:rPr>
      </w:pPr>
    </w:p>
    <w:p w:rsidR="00B92FA2" w:rsidRDefault="00B92FA2">
      <w:pPr>
        <w:pBdr>
          <w:bottom w:val="single" w:sz="2" w:space="11" w:color="auto"/>
        </w:pBdr>
        <w:spacing w:line="294" w:lineRule="auto"/>
        <w:rPr>
          <w:rFonts w:ascii="Verdana" w:eastAsia="Verdana" w:hAnsi="Verdana" w:cs="Verdana"/>
          <w:color w:val="2A2A2A"/>
          <w:sz w:val="20"/>
          <w:szCs w:val="20"/>
          <w:highlight w:val="white"/>
        </w:rPr>
      </w:pPr>
    </w:p>
    <w:p w:rsidR="00B92FA2" w:rsidRDefault="00DF0180">
      <w:pPr>
        <w:pBdr>
          <w:bottom w:val="single" w:sz="2" w:space="11" w:color="auto"/>
        </w:pBdr>
        <w:spacing w:line="294" w:lineRule="auto"/>
        <w:rPr>
          <w:rFonts w:ascii="Verdana" w:eastAsia="Verdana" w:hAnsi="Verdana" w:cs="Verdana"/>
          <w:color w:val="2A2A2A"/>
          <w:sz w:val="24"/>
          <w:szCs w:val="24"/>
          <w:highlight w:val="white"/>
          <w:u w:val="single"/>
        </w:rPr>
      </w:pPr>
      <w:r>
        <w:rPr>
          <w:rFonts w:ascii="Verdana" w:eastAsia="Verdana" w:hAnsi="Verdana" w:cs="Verdana"/>
          <w:b/>
          <w:color w:val="2A2A2A"/>
          <w:sz w:val="24"/>
          <w:szCs w:val="24"/>
          <w:highlight w:val="white"/>
          <w:u w:val="single"/>
        </w:rPr>
        <w:t>METHODOLOGY</w:t>
      </w:r>
      <w:r>
        <w:rPr>
          <w:rFonts w:ascii="Verdana" w:eastAsia="Verdana" w:hAnsi="Verdana" w:cs="Verdana"/>
          <w:color w:val="2A2A2A"/>
          <w:sz w:val="24"/>
          <w:szCs w:val="24"/>
          <w:highlight w:val="white"/>
          <w:u w:val="single"/>
        </w:rPr>
        <w:t>:</w:t>
      </w:r>
    </w:p>
    <w:p w:rsidR="00B92FA2" w:rsidRDefault="00B92FA2">
      <w:pPr>
        <w:pBdr>
          <w:bottom w:val="single" w:sz="2" w:space="11" w:color="auto"/>
        </w:pBdr>
        <w:spacing w:line="294" w:lineRule="auto"/>
        <w:rPr>
          <w:rFonts w:ascii="Verdana" w:eastAsia="Verdana" w:hAnsi="Verdana" w:cs="Verdana"/>
          <w:color w:val="2A2A2A"/>
          <w:highlight w:val="white"/>
          <w:u w:val="single"/>
        </w:rPr>
      </w:pPr>
    </w:p>
    <w:p w:rsidR="00B92FA2" w:rsidRDefault="00DF0180">
      <w:pPr>
        <w:pBdr>
          <w:bottom w:val="single" w:sz="2" w:space="11" w:color="auto"/>
        </w:pBdr>
        <w:spacing w:line="294" w:lineRule="auto"/>
        <w:rPr>
          <w:rFonts w:ascii="Verdana" w:eastAsia="Verdana" w:hAnsi="Verdana" w:cs="Verdana"/>
          <w:color w:val="2A2A2A"/>
          <w:highlight w:val="white"/>
        </w:rPr>
      </w:pPr>
      <w:r>
        <w:rPr>
          <w:rFonts w:ascii="Verdana" w:eastAsia="Verdana" w:hAnsi="Verdana" w:cs="Verdana"/>
          <w:color w:val="2A2A2A"/>
          <w:highlight w:val="white"/>
        </w:rPr>
        <w:t>IN this documentation we intend to implement a client server architecture based file transfer program has been implemented in c program ,after executing client and serve scripts and when the server is ready to handle request from a client the client can re</w:t>
      </w:r>
      <w:r>
        <w:rPr>
          <w:rFonts w:ascii="Verdana" w:eastAsia="Verdana" w:hAnsi="Verdana" w:cs="Verdana"/>
          <w:color w:val="2A2A2A"/>
          <w:highlight w:val="white"/>
        </w:rPr>
        <w:t>quest for a file to the server.</w:t>
      </w:r>
    </w:p>
    <w:p w:rsidR="00B92FA2" w:rsidRDefault="00DF0180">
      <w:pPr>
        <w:pBdr>
          <w:bottom w:val="single" w:sz="2" w:space="11" w:color="auto"/>
        </w:pBdr>
        <w:spacing w:line="294" w:lineRule="auto"/>
        <w:rPr>
          <w:rFonts w:ascii="Verdana" w:eastAsia="Verdana" w:hAnsi="Verdana" w:cs="Verdana"/>
          <w:color w:val="2A2A2A"/>
          <w:highlight w:val="white"/>
        </w:rPr>
      </w:pPr>
      <w:r>
        <w:rPr>
          <w:rFonts w:ascii="Verdana" w:eastAsia="Verdana" w:hAnsi="Verdana" w:cs="Verdana"/>
          <w:color w:val="2A2A2A"/>
          <w:highlight w:val="white"/>
        </w:rPr>
        <w:t xml:space="preserve"> The server responses by sending to the client</w:t>
      </w:r>
    </w:p>
    <w:p w:rsidR="00B92FA2" w:rsidRDefault="00DF0180">
      <w:pPr>
        <w:pBdr>
          <w:bottom w:val="single" w:sz="2" w:space="11" w:color="auto"/>
        </w:pBdr>
        <w:spacing w:line="294" w:lineRule="auto"/>
        <w:rPr>
          <w:rFonts w:ascii="Verdana" w:eastAsia="Verdana" w:hAnsi="Verdana" w:cs="Verdana"/>
          <w:color w:val="2A2A2A"/>
          <w:highlight w:val="white"/>
        </w:rPr>
      </w:pPr>
      <w:r>
        <w:rPr>
          <w:rFonts w:ascii="Verdana" w:eastAsia="Verdana" w:hAnsi="Verdana" w:cs="Verdana"/>
          <w:color w:val="2A2A2A"/>
          <w:highlight w:val="white"/>
        </w:rPr>
        <w:t>The client can then be seen having that file. This presents a very fast to send and receive files</w:t>
      </w:r>
    </w:p>
    <w:p w:rsidR="00B92FA2" w:rsidRDefault="00B92FA2">
      <w:pPr>
        <w:pBdr>
          <w:bottom w:val="single" w:sz="2" w:space="11" w:color="auto"/>
        </w:pBdr>
        <w:spacing w:line="294" w:lineRule="auto"/>
        <w:rPr>
          <w:rFonts w:ascii="Verdana" w:eastAsia="Verdana" w:hAnsi="Verdana" w:cs="Verdana"/>
          <w:color w:val="2A2A2A"/>
          <w:highlight w:val="white"/>
          <w:u w:val="single"/>
        </w:rPr>
      </w:pPr>
    </w:p>
    <w:p w:rsidR="00B92FA2" w:rsidRDefault="00B92FA2">
      <w:pPr>
        <w:pBdr>
          <w:bottom w:val="single" w:sz="2" w:space="11" w:color="auto"/>
        </w:pBdr>
        <w:spacing w:line="294" w:lineRule="auto"/>
        <w:rPr>
          <w:rFonts w:ascii="Verdana" w:eastAsia="Verdana" w:hAnsi="Verdana" w:cs="Verdana"/>
          <w:color w:val="2A2A2A"/>
          <w:highlight w:val="white"/>
          <w:u w:val="single"/>
        </w:rPr>
      </w:pPr>
    </w:p>
    <w:p w:rsidR="00B92FA2" w:rsidRDefault="00B92FA2">
      <w:pPr>
        <w:pBdr>
          <w:bottom w:val="single" w:sz="2" w:space="11" w:color="auto"/>
        </w:pBdr>
        <w:spacing w:line="294" w:lineRule="auto"/>
        <w:rPr>
          <w:rFonts w:ascii="Verdana" w:eastAsia="Verdana" w:hAnsi="Verdana" w:cs="Verdana"/>
          <w:color w:val="2A2A2A"/>
          <w:highlight w:val="white"/>
          <w:u w:val="single"/>
        </w:rPr>
      </w:pPr>
    </w:p>
    <w:p w:rsidR="00B92FA2" w:rsidRDefault="00B92FA2">
      <w:pPr>
        <w:pBdr>
          <w:bottom w:val="single" w:sz="2" w:space="11" w:color="auto"/>
        </w:pBdr>
        <w:spacing w:line="294" w:lineRule="auto"/>
        <w:rPr>
          <w:rFonts w:ascii="Verdana" w:eastAsia="Verdana" w:hAnsi="Verdana" w:cs="Verdana"/>
          <w:color w:val="2A2A2A"/>
          <w:highlight w:val="white"/>
          <w:u w:val="single"/>
        </w:rPr>
      </w:pPr>
    </w:p>
    <w:p w:rsidR="00B92FA2" w:rsidRDefault="00DF0180">
      <w:pPr>
        <w:pBdr>
          <w:bottom w:val="single" w:sz="2" w:space="11" w:color="auto"/>
        </w:pBdr>
        <w:spacing w:line="294" w:lineRule="auto"/>
        <w:rPr>
          <w:rFonts w:ascii="Verdana" w:eastAsia="Verdana" w:hAnsi="Verdana" w:cs="Verdana"/>
          <w:b/>
          <w:color w:val="2A2A2A"/>
          <w:sz w:val="24"/>
          <w:szCs w:val="24"/>
          <w:highlight w:val="white"/>
          <w:u w:val="single"/>
        </w:rPr>
      </w:pPr>
      <w:r>
        <w:rPr>
          <w:rFonts w:ascii="Verdana" w:eastAsia="Verdana" w:hAnsi="Verdana" w:cs="Verdana"/>
          <w:b/>
          <w:color w:val="2A2A2A"/>
          <w:sz w:val="24"/>
          <w:szCs w:val="24"/>
          <w:highlight w:val="white"/>
          <w:u w:val="single"/>
        </w:rPr>
        <w:t>IMPLEMENTATION:</w:t>
      </w:r>
    </w:p>
    <w:p w:rsidR="00B92FA2" w:rsidRDefault="00DF0180">
      <w:pPr>
        <w:pBdr>
          <w:bottom w:val="single" w:sz="2" w:space="11" w:color="auto"/>
        </w:pBdr>
        <w:spacing w:line="294" w:lineRule="auto"/>
        <w:rPr>
          <w:rFonts w:ascii="Verdana" w:eastAsia="Verdana" w:hAnsi="Verdana" w:cs="Verdana"/>
          <w:color w:val="2A2A2A"/>
          <w:sz w:val="24"/>
          <w:szCs w:val="24"/>
          <w:highlight w:val="white"/>
          <w:u w:val="single"/>
        </w:rPr>
      </w:pPr>
      <w:r>
        <w:rPr>
          <w:rFonts w:ascii="Verdana" w:eastAsia="Verdana" w:hAnsi="Verdana" w:cs="Verdana"/>
          <w:noProof/>
          <w:color w:val="2A2A2A"/>
          <w:sz w:val="24"/>
          <w:szCs w:val="24"/>
          <w:highlight w:val="white"/>
          <w:u w:val="single"/>
          <w:lang w:val="en-IN"/>
        </w:rPr>
        <w:drawing>
          <wp:inline distT="114300" distB="114300" distL="114300" distR="114300">
            <wp:extent cx="5943600" cy="3530600"/>
            <wp:effectExtent l="0" t="0" r="0" b="0"/>
            <wp:docPr id="2" name="image6.jpg" descr="Capture2.JPG"/>
            <wp:cNvGraphicFramePr/>
            <a:graphic xmlns:a="http://schemas.openxmlformats.org/drawingml/2006/main">
              <a:graphicData uri="http://schemas.openxmlformats.org/drawingml/2006/picture">
                <pic:pic xmlns:pic="http://schemas.openxmlformats.org/drawingml/2006/picture">
                  <pic:nvPicPr>
                    <pic:cNvPr id="0" name="image6.jpg" descr="Capture2.JPG"/>
                    <pic:cNvPicPr preferRelativeResize="0"/>
                  </pic:nvPicPr>
                  <pic:blipFill>
                    <a:blip r:embed="rId7"/>
                    <a:srcRect/>
                    <a:stretch>
                      <a:fillRect/>
                    </a:stretch>
                  </pic:blipFill>
                  <pic:spPr>
                    <a:xfrm>
                      <a:off x="0" y="0"/>
                      <a:ext cx="5943600" cy="3530600"/>
                    </a:xfrm>
                    <a:prstGeom prst="rect">
                      <a:avLst/>
                    </a:prstGeom>
                    <a:ln/>
                  </pic:spPr>
                </pic:pic>
              </a:graphicData>
            </a:graphic>
          </wp:inline>
        </w:drawing>
      </w:r>
    </w:p>
    <w:p w:rsidR="00B92FA2" w:rsidRDefault="00DF0180">
      <w:pPr>
        <w:pBdr>
          <w:bottom w:val="single" w:sz="2" w:space="11" w:color="auto"/>
        </w:pBdr>
        <w:spacing w:line="294" w:lineRule="auto"/>
        <w:rPr>
          <w:rFonts w:ascii="Verdana" w:eastAsia="Verdana" w:hAnsi="Verdana" w:cs="Verdana"/>
          <w:color w:val="2A2A2A"/>
          <w:sz w:val="24"/>
          <w:szCs w:val="24"/>
          <w:highlight w:val="white"/>
          <w:u w:val="single"/>
        </w:rPr>
      </w:pPr>
      <w:r>
        <w:rPr>
          <w:rFonts w:ascii="Verdana" w:eastAsia="Verdana" w:hAnsi="Verdana" w:cs="Verdana"/>
          <w:noProof/>
          <w:color w:val="2A2A2A"/>
          <w:sz w:val="24"/>
          <w:szCs w:val="24"/>
          <w:highlight w:val="white"/>
          <w:u w:val="single"/>
          <w:lang w:val="en-IN"/>
        </w:rPr>
        <w:lastRenderedPageBreak/>
        <w:drawing>
          <wp:inline distT="114300" distB="114300" distL="114300" distR="114300">
            <wp:extent cx="5943600" cy="3657600"/>
            <wp:effectExtent l="0" t="0" r="0" b="0"/>
            <wp:docPr id="5" name="image11.jpg" descr="Capture4.JPG"/>
            <wp:cNvGraphicFramePr/>
            <a:graphic xmlns:a="http://schemas.openxmlformats.org/drawingml/2006/main">
              <a:graphicData uri="http://schemas.openxmlformats.org/drawingml/2006/picture">
                <pic:pic xmlns:pic="http://schemas.openxmlformats.org/drawingml/2006/picture">
                  <pic:nvPicPr>
                    <pic:cNvPr id="0" name="image11.jpg" descr="Capture4.JPG"/>
                    <pic:cNvPicPr preferRelativeResize="0"/>
                  </pic:nvPicPr>
                  <pic:blipFill>
                    <a:blip r:embed="rId8"/>
                    <a:srcRect/>
                    <a:stretch>
                      <a:fillRect/>
                    </a:stretch>
                  </pic:blipFill>
                  <pic:spPr>
                    <a:xfrm>
                      <a:off x="0" y="0"/>
                      <a:ext cx="5943600" cy="3657600"/>
                    </a:xfrm>
                    <a:prstGeom prst="rect">
                      <a:avLst/>
                    </a:prstGeom>
                    <a:ln/>
                  </pic:spPr>
                </pic:pic>
              </a:graphicData>
            </a:graphic>
          </wp:inline>
        </w:drawing>
      </w:r>
    </w:p>
    <w:p w:rsidR="00B92FA2" w:rsidRDefault="00B92FA2">
      <w:pPr>
        <w:pBdr>
          <w:bottom w:val="single" w:sz="2" w:space="11" w:color="auto"/>
        </w:pBdr>
        <w:spacing w:line="294" w:lineRule="auto"/>
        <w:rPr>
          <w:rFonts w:ascii="Verdana" w:eastAsia="Verdana" w:hAnsi="Verdana" w:cs="Verdana"/>
          <w:color w:val="2A2A2A"/>
          <w:sz w:val="24"/>
          <w:szCs w:val="24"/>
          <w:highlight w:val="white"/>
          <w:u w:val="single"/>
        </w:rPr>
      </w:pPr>
    </w:p>
    <w:p w:rsidR="00B92FA2" w:rsidRDefault="00DF0180">
      <w:pPr>
        <w:pBdr>
          <w:bottom w:val="single" w:sz="2" w:space="11" w:color="auto"/>
        </w:pBdr>
        <w:spacing w:line="294" w:lineRule="auto"/>
        <w:rPr>
          <w:rFonts w:ascii="Verdana" w:eastAsia="Verdana" w:hAnsi="Verdana" w:cs="Verdana"/>
          <w:color w:val="2A2A2A"/>
          <w:sz w:val="24"/>
          <w:szCs w:val="24"/>
          <w:highlight w:val="white"/>
          <w:u w:val="single"/>
        </w:rPr>
      </w:pPr>
      <w:r>
        <w:rPr>
          <w:rFonts w:ascii="Verdana" w:eastAsia="Verdana" w:hAnsi="Verdana" w:cs="Verdana"/>
          <w:noProof/>
          <w:color w:val="2A2A2A"/>
          <w:sz w:val="24"/>
          <w:szCs w:val="24"/>
          <w:highlight w:val="white"/>
          <w:u w:val="single"/>
          <w:lang w:val="en-IN"/>
        </w:rPr>
        <w:drawing>
          <wp:inline distT="114300" distB="114300" distL="114300" distR="114300">
            <wp:extent cx="5943600" cy="3632200"/>
            <wp:effectExtent l="0" t="0" r="0" b="0"/>
            <wp:docPr id="4" name="image10.jpg" descr="Capture3.JPG"/>
            <wp:cNvGraphicFramePr/>
            <a:graphic xmlns:a="http://schemas.openxmlformats.org/drawingml/2006/main">
              <a:graphicData uri="http://schemas.openxmlformats.org/drawingml/2006/picture">
                <pic:pic xmlns:pic="http://schemas.openxmlformats.org/drawingml/2006/picture">
                  <pic:nvPicPr>
                    <pic:cNvPr id="0" name="image10.jpg" descr="Capture3.JPG"/>
                    <pic:cNvPicPr preferRelativeResize="0"/>
                  </pic:nvPicPr>
                  <pic:blipFill>
                    <a:blip r:embed="rId9"/>
                    <a:srcRect/>
                    <a:stretch>
                      <a:fillRect/>
                    </a:stretch>
                  </pic:blipFill>
                  <pic:spPr>
                    <a:xfrm>
                      <a:off x="0" y="0"/>
                      <a:ext cx="5943600" cy="3632200"/>
                    </a:xfrm>
                    <a:prstGeom prst="rect">
                      <a:avLst/>
                    </a:prstGeom>
                    <a:ln/>
                  </pic:spPr>
                </pic:pic>
              </a:graphicData>
            </a:graphic>
          </wp:inline>
        </w:drawing>
      </w:r>
    </w:p>
    <w:p w:rsidR="00B92FA2" w:rsidRDefault="00DF0180">
      <w:pPr>
        <w:pBdr>
          <w:bottom w:val="single" w:sz="2" w:space="11" w:color="auto"/>
        </w:pBdr>
        <w:spacing w:line="294" w:lineRule="auto"/>
        <w:rPr>
          <w:rFonts w:ascii="Verdana" w:eastAsia="Verdana" w:hAnsi="Verdana" w:cs="Verdana"/>
          <w:color w:val="2A2A2A"/>
          <w:sz w:val="24"/>
          <w:szCs w:val="24"/>
          <w:highlight w:val="white"/>
          <w:u w:val="single"/>
        </w:rPr>
      </w:pPr>
      <w:r>
        <w:rPr>
          <w:rFonts w:ascii="Verdana" w:eastAsia="Verdana" w:hAnsi="Verdana" w:cs="Verdana"/>
          <w:noProof/>
          <w:color w:val="2A2A2A"/>
          <w:sz w:val="24"/>
          <w:szCs w:val="24"/>
          <w:highlight w:val="white"/>
          <w:u w:val="single"/>
          <w:lang w:val="en-IN"/>
        </w:rPr>
        <w:lastRenderedPageBreak/>
        <w:drawing>
          <wp:inline distT="114300" distB="114300" distL="114300" distR="114300">
            <wp:extent cx="5943600" cy="3581400"/>
            <wp:effectExtent l="0" t="0" r="0" b="0"/>
            <wp:docPr id="1" name="image3.jpg" descr="Capture.JPG"/>
            <wp:cNvGraphicFramePr/>
            <a:graphic xmlns:a="http://schemas.openxmlformats.org/drawingml/2006/main">
              <a:graphicData uri="http://schemas.openxmlformats.org/drawingml/2006/picture">
                <pic:pic xmlns:pic="http://schemas.openxmlformats.org/drawingml/2006/picture">
                  <pic:nvPicPr>
                    <pic:cNvPr id="0" name="image3.jpg" descr="Capture.JPG"/>
                    <pic:cNvPicPr preferRelativeResize="0"/>
                  </pic:nvPicPr>
                  <pic:blipFill>
                    <a:blip r:embed="rId10"/>
                    <a:srcRect/>
                    <a:stretch>
                      <a:fillRect/>
                    </a:stretch>
                  </pic:blipFill>
                  <pic:spPr>
                    <a:xfrm>
                      <a:off x="0" y="0"/>
                      <a:ext cx="5943600" cy="3581400"/>
                    </a:xfrm>
                    <a:prstGeom prst="rect">
                      <a:avLst/>
                    </a:prstGeom>
                    <a:ln/>
                  </pic:spPr>
                </pic:pic>
              </a:graphicData>
            </a:graphic>
          </wp:inline>
        </w:drawing>
      </w:r>
    </w:p>
    <w:p w:rsidR="00B92FA2" w:rsidRDefault="00B92FA2">
      <w:pPr>
        <w:pBdr>
          <w:bottom w:val="single" w:sz="2" w:space="11" w:color="auto"/>
        </w:pBdr>
        <w:spacing w:line="294" w:lineRule="auto"/>
        <w:rPr>
          <w:rFonts w:ascii="Verdana" w:eastAsia="Verdana" w:hAnsi="Verdana" w:cs="Verdana"/>
          <w:color w:val="2A2A2A"/>
          <w:sz w:val="24"/>
          <w:szCs w:val="24"/>
          <w:highlight w:val="white"/>
          <w:u w:val="single"/>
        </w:rPr>
      </w:pPr>
    </w:p>
    <w:p w:rsidR="00B92FA2" w:rsidRDefault="00DF0180">
      <w:pPr>
        <w:pBdr>
          <w:bottom w:val="single" w:sz="2" w:space="11" w:color="auto"/>
        </w:pBdr>
        <w:spacing w:line="294" w:lineRule="auto"/>
        <w:rPr>
          <w:rFonts w:ascii="Verdana" w:eastAsia="Verdana" w:hAnsi="Verdana" w:cs="Verdana"/>
          <w:color w:val="2A2A2A"/>
          <w:sz w:val="24"/>
          <w:szCs w:val="24"/>
          <w:highlight w:val="white"/>
          <w:u w:val="single"/>
        </w:rPr>
      </w:pPr>
      <w:r>
        <w:rPr>
          <w:rFonts w:ascii="Verdana" w:eastAsia="Verdana" w:hAnsi="Verdana" w:cs="Verdana"/>
          <w:noProof/>
          <w:color w:val="2A2A2A"/>
          <w:sz w:val="24"/>
          <w:szCs w:val="24"/>
          <w:highlight w:val="white"/>
          <w:u w:val="single"/>
          <w:lang w:val="en-IN"/>
        </w:rPr>
        <w:drawing>
          <wp:inline distT="114300" distB="114300" distL="114300" distR="114300">
            <wp:extent cx="5943600" cy="3619500"/>
            <wp:effectExtent l="0" t="0" r="0" b="0"/>
            <wp:docPr id="3" name="image8.jpg" descr="Capture1.JPG"/>
            <wp:cNvGraphicFramePr/>
            <a:graphic xmlns:a="http://schemas.openxmlformats.org/drawingml/2006/main">
              <a:graphicData uri="http://schemas.openxmlformats.org/drawingml/2006/picture">
                <pic:pic xmlns:pic="http://schemas.openxmlformats.org/drawingml/2006/picture">
                  <pic:nvPicPr>
                    <pic:cNvPr id="0" name="image8.jpg" descr="Capture1.JPG"/>
                    <pic:cNvPicPr preferRelativeResize="0"/>
                  </pic:nvPicPr>
                  <pic:blipFill>
                    <a:blip r:embed="rId11"/>
                    <a:srcRect/>
                    <a:stretch>
                      <a:fillRect/>
                    </a:stretch>
                  </pic:blipFill>
                  <pic:spPr>
                    <a:xfrm>
                      <a:off x="0" y="0"/>
                      <a:ext cx="5943600" cy="3619500"/>
                    </a:xfrm>
                    <a:prstGeom prst="rect">
                      <a:avLst/>
                    </a:prstGeom>
                    <a:ln/>
                  </pic:spPr>
                </pic:pic>
              </a:graphicData>
            </a:graphic>
          </wp:inline>
        </w:drawing>
      </w:r>
    </w:p>
    <w:p w:rsidR="00B92FA2" w:rsidRDefault="00B92FA2">
      <w:pPr>
        <w:pBdr>
          <w:bottom w:val="single" w:sz="2" w:space="11" w:color="auto"/>
        </w:pBdr>
        <w:spacing w:line="294" w:lineRule="auto"/>
        <w:rPr>
          <w:rFonts w:ascii="Verdana" w:eastAsia="Verdana" w:hAnsi="Verdana" w:cs="Verdana"/>
          <w:color w:val="2A2A2A"/>
          <w:sz w:val="24"/>
          <w:szCs w:val="24"/>
          <w:highlight w:val="white"/>
          <w:u w:val="single"/>
        </w:rPr>
      </w:pPr>
    </w:p>
    <w:p w:rsidR="00B92FA2" w:rsidRDefault="00B92FA2">
      <w:pPr>
        <w:pBdr>
          <w:bottom w:val="single" w:sz="2" w:space="11" w:color="auto"/>
        </w:pBdr>
        <w:spacing w:line="294" w:lineRule="auto"/>
        <w:rPr>
          <w:rFonts w:ascii="Verdana" w:eastAsia="Verdana" w:hAnsi="Verdana" w:cs="Verdana"/>
          <w:color w:val="2A2A2A"/>
          <w:sz w:val="24"/>
          <w:szCs w:val="24"/>
          <w:highlight w:val="white"/>
          <w:u w:val="single"/>
        </w:rPr>
      </w:pPr>
    </w:p>
    <w:p w:rsidR="00B92FA2" w:rsidRDefault="00B92FA2">
      <w:pPr>
        <w:pBdr>
          <w:bottom w:val="single" w:sz="2" w:space="11" w:color="auto"/>
        </w:pBdr>
        <w:spacing w:line="294" w:lineRule="auto"/>
        <w:rPr>
          <w:rFonts w:ascii="Verdana" w:eastAsia="Verdana" w:hAnsi="Verdana" w:cs="Verdana"/>
          <w:color w:val="2A2A2A"/>
          <w:sz w:val="24"/>
          <w:szCs w:val="24"/>
          <w:highlight w:val="white"/>
          <w:u w:val="single"/>
        </w:rPr>
      </w:pPr>
    </w:p>
    <w:p w:rsidR="00B92FA2" w:rsidRDefault="00DF0180">
      <w:pPr>
        <w:pBdr>
          <w:bottom w:val="single" w:sz="2" w:space="11" w:color="auto"/>
        </w:pBdr>
        <w:spacing w:line="294" w:lineRule="auto"/>
        <w:rPr>
          <w:rFonts w:ascii="Verdana" w:eastAsia="Verdana" w:hAnsi="Verdana" w:cs="Verdana"/>
          <w:color w:val="2A2A2A"/>
          <w:sz w:val="24"/>
          <w:szCs w:val="24"/>
          <w:highlight w:val="white"/>
          <w:u w:val="single"/>
        </w:rPr>
      </w:pPr>
      <w:r>
        <w:rPr>
          <w:rFonts w:ascii="Verdana" w:eastAsia="Verdana" w:hAnsi="Verdana" w:cs="Verdana"/>
          <w:b/>
          <w:color w:val="2A2A2A"/>
          <w:sz w:val="24"/>
          <w:szCs w:val="24"/>
          <w:highlight w:val="white"/>
          <w:u w:val="single"/>
        </w:rPr>
        <w:lastRenderedPageBreak/>
        <w:t>CONCLUSION</w:t>
      </w:r>
      <w:r>
        <w:rPr>
          <w:rFonts w:ascii="Verdana" w:eastAsia="Verdana" w:hAnsi="Verdana" w:cs="Verdana"/>
          <w:color w:val="2A2A2A"/>
          <w:sz w:val="24"/>
          <w:szCs w:val="24"/>
          <w:highlight w:val="white"/>
          <w:u w:val="single"/>
        </w:rPr>
        <w:t>:</w:t>
      </w:r>
    </w:p>
    <w:p w:rsidR="00B92FA2" w:rsidRDefault="00DF0180">
      <w:pPr>
        <w:pBdr>
          <w:bottom w:val="single" w:sz="2" w:space="11" w:color="auto"/>
        </w:pBdr>
        <w:spacing w:line="294" w:lineRule="auto"/>
        <w:rPr>
          <w:rFonts w:ascii="Verdana" w:eastAsia="Verdana" w:hAnsi="Verdana" w:cs="Verdana"/>
          <w:color w:val="2A2A2A"/>
          <w:highlight w:val="white"/>
        </w:rPr>
      </w:pPr>
      <w:r>
        <w:rPr>
          <w:rFonts w:ascii="Verdana" w:eastAsia="Verdana" w:hAnsi="Verdana" w:cs="Verdana"/>
          <w:color w:val="2A2A2A"/>
          <w:highlight w:val="white"/>
        </w:rPr>
        <w:t>Client server based file transfer application using linux is executed successfully.</w:t>
      </w:r>
    </w:p>
    <w:sectPr w:rsidR="00B92FA2">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180" w:rsidRDefault="00DF0180">
      <w:pPr>
        <w:spacing w:line="240" w:lineRule="auto"/>
      </w:pPr>
      <w:r>
        <w:separator/>
      </w:r>
    </w:p>
  </w:endnote>
  <w:endnote w:type="continuationSeparator" w:id="0">
    <w:p w:rsidR="00DF0180" w:rsidRDefault="00DF0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FA2" w:rsidRDefault="00B92F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180" w:rsidRDefault="00DF0180">
      <w:pPr>
        <w:spacing w:line="240" w:lineRule="auto"/>
      </w:pPr>
      <w:r>
        <w:separator/>
      </w:r>
    </w:p>
  </w:footnote>
  <w:footnote w:type="continuationSeparator" w:id="0">
    <w:p w:rsidR="00DF0180" w:rsidRDefault="00DF018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92FA2"/>
    <w:rsid w:val="008319E7"/>
    <w:rsid w:val="009D61B1"/>
    <w:rsid w:val="00B92FA2"/>
    <w:rsid w:val="00DF0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F6E16-8D3F-4483-AED6-05A34257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sidharth pv</cp:lastModifiedBy>
  <cp:revision>3</cp:revision>
  <dcterms:created xsi:type="dcterms:W3CDTF">2017-10-18T08:01:00Z</dcterms:created>
  <dcterms:modified xsi:type="dcterms:W3CDTF">2017-10-18T08:07:00Z</dcterms:modified>
</cp:coreProperties>
</file>