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9B4" w:rsidRPr="002F59B4" w:rsidRDefault="002136CC" w:rsidP="002F59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36CC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60288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2F59B4" w:rsidRPr="008C5419" w:rsidRDefault="002F59B4" w:rsidP="002F59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by-Aditya Gautam</w:t>
                  </w:r>
                </w:p>
                <w:p w:rsidR="002F59B4" w:rsidRPr="008C5419" w:rsidRDefault="002F59B4" w:rsidP="002F59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2F59B4" w:rsidRPr="008C5419" w:rsidRDefault="002F59B4" w:rsidP="002F59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2F59B4" w:rsidRPr="002F59B4" w:rsidRDefault="002F59B4" w:rsidP="002F59B4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F59B4" w:rsidRPr="002F59B4" w:rsidRDefault="002136CC" w:rsidP="002F59B4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2136CC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61312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2F59B4" w:rsidRPr="00AD5CEE" w:rsidRDefault="002F59B4" w:rsidP="002F59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Assignment-02/11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2F59B4" w:rsidRPr="00AD5CEE" w:rsidRDefault="002F59B4" w:rsidP="002F59B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 w:rsidR="007A24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/11/2020</w:t>
                  </w:r>
                </w:p>
              </w:txbxContent>
            </v:textbox>
          </v:shape>
        </w:pict>
      </w:r>
      <w:r w:rsidR="002F59B4" w:rsidRPr="002F59B4">
        <w:rPr>
          <w:rFonts w:ascii="Times New Roman" w:hAnsi="Times New Roman" w:cs="Times New Roman"/>
          <w:sz w:val="24"/>
          <w:szCs w:val="24"/>
        </w:rPr>
        <w:tab/>
      </w:r>
    </w:p>
    <w:p w:rsidR="002F59B4" w:rsidRPr="002F59B4" w:rsidRDefault="002F59B4" w:rsidP="002F5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9B4" w:rsidRPr="002F59B4" w:rsidRDefault="002F59B4" w:rsidP="002F5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9B4" w:rsidRPr="002F59B4" w:rsidRDefault="002F59B4" w:rsidP="002F59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59B4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 w:rsidRPr="002F59B4">
        <w:rPr>
          <w:rFonts w:ascii="Times New Roman" w:hAnsi="Times New Roman" w:cs="Times New Roman"/>
          <w:b/>
          <w:sz w:val="24"/>
          <w:szCs w:val="24"/>
        </w:rPr>
        <w:t>-0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2F59B4">
        <w:rPr>
          <w:rFonts w:ascii="Times New Roman" w:hAnsi="Times New Roman" w:cs="Times New Roman"/>
          <w:b/>
          <w:sz w:val="24"/>
          <w:szCs w:val="24"/>
          <w:u w:val="single"/>
        </w:rPr>
        <w:t>Topic-</w:t>
      </w:r>
      <w:r w:rsidRPr="002F59B4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 CONDITIONAL DISTRIBUTION, PARTIAL AND MULTIPLE CORRELATION</w:t>
      </w:r>
    </w:p>
    <w:p w:rsidR="002F59B4" w:rsidRPr="002F59B4" w:rsidRDefault="002F59B4" w:rsidP="002F59B4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59B4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2F59B4">
        <w:rPr>
          <w:rFonts w:ascii="Times New Roman" w:hAnsi="Times New Roman" w:cs="Times New Roman"/>
          <w:b/>
          <w:sz w:val="24"/>
          <w:szCs w:val="24"/>
        </w:rPr>
        <w:t>-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 xml:space="preserve"> The estimate of the mean vector µ̰ and the covariance matrix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Σ</m:t>
        </m:r>
      </m:oMath>
      <w:r w:rsidRPr="002F59B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of a 4 variate Normal Distribution based on 36 observations are as follows-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2F59B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µ̰</w:t>
      </w:r>
      <w:r w:rsidRPr="002F59B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</w:t>
      </w:r>
      <m:oMath>
        <m:d>
          <m:dPr>
            <m:ctrlPr>
              <w:rPr>
                <w:rFonts w:ascii="Cambria Math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2.70</m:t>
                </m:r>
              </m:e>
              <m:e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35.20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0.20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6.12</m:t>
                </m:r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</w:t>
      </w:r>
      <m:oMath>
        <m:d>
          <m:d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23.804                                                             </m:t>
                </m:r>
              </m:e>
              <m:e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4.170      864.774                                        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0.535       2.2428       0.416                       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5.882       31.148       1.172       11.348</m:t>
                </m:r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</w:t>
      </w:r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59B4">
        <w:rPr>
          <w:rFonts w:ascii="Times New Roman" w:hAnsi="Times New Roman" w:cs="Times New Roman"/>
          <w:sz w:val="24"/>
          <w:szCs w:val="24"/>
          <w:lang w:val="en-IN"/>
        </w:rPr>
        <w:t>(i) Find the estimates of the parameters of the conditional distribution of 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given 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3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and that of the conditional distribution of 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3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given 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.</w:t>
      </w:r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59B4">
        <w:rPr>
          <w:rFonts w:ascii="Times New Roman" w:hAnsi="Times New Roman" w:cs="Times New Roman"/>
          <w:sz w:val="24"/>
          <w:szCs w:val="24"/>
          <w:lang w:val="en-IN"/>
        </w:rPr>
        <w:t>(ii) Find the sample multiple correlation coefficient of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 xml:space="preserve"> on 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3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and hence ,test the hypothesis H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0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: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ρ</m:t>
        </m:r>
      </m:oMath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1.234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=0 at 5% level.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(iii) Find the sample correlation coefficient of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3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and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(eliminating the effects of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and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) and test for</w:t>
      </w:r>
      <w:r w:rsidRPr="002F59B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H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0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: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>ρ</m:t>
        </m:r>
      </m:oMath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34.12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=0 at 5% level.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9B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Theory-</w:t>
      </w:r>
      <w:r w:rsidRPr="002F5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(i) We first find the parameters of the conditional distribution of 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given 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3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 xml:space="preserve">) by means of the following partitioning of µ and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hAnsi="Times New Roman" w:cs="Times New Roman"/>
          <w:sz w:val="24"/>
          <w:szCs w:val="24"/>
          <w:lang w:val="en-IN"/>
        </w:rPr>
        <w:t>X̰=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r>
                  <w:rPr>
                    <w:rFonts w:ascii="Times New Roman" w:eastAsia="Cambria Math" w:hAnsi="Times New Roman" w:cs="Times New Roman"/>
                    <w:sz w:val="24"/>
                    <w:szCs w:val="24"/>
                    <w:lang w:val="en-IN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  <w:lang w:val="en-IN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  <w:lang w:val="en-IN"/>
                      </w:rPr>
                      <m:t>4</m:t>
                    </m:r>
                  </m:sub>
                </m:sSub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̰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(1)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̰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(2)</m:t>
                    </m:r>
                  </m:sup>
                </m:sSup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                                 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acc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m:t>µ̰</m:t>
            </m:r>
          </m:e>
        </m:acc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1</m:t>
                        </m:r>
                      </m:sub>
                    </m:sSub>
                  </m:e>
                </m:acc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r>
                  <w:rPr>
                    <w:rFonts w:ascii="Times New Roman" w:eastAsia="Cambria Math" w:hAnsi="Times New Roman" w:cs="Times New Roman"/>
                    <w:sz w:val="24"/>
                    <w:szCs w:val="24"/>
                    <w:lang w:val="en-IN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3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4</m:t>
                        </m:r>
                      </m:sub>
                    </m:sSub>
                  </m:e>
                </m:acc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SupPr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  <w:lang w:val="en-IN"/>
                      </w:rPr>
                      <m:t>µ̰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(1)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SupPr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  <w:lang w:val="en-IN"/>
                      </w:rPr>
                      <m:t>µ̰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(2)</m:t>
                    </m:r>
                  </m:sup>
                </m:sSubSup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</w:t>
      </w:r>
      <m:oMath>
        <m:r>
          <w:rPr>
            <w:rFonts w:ascii="Cambria Math" w:eastAsiaTheme="minorEastAsia" w:hAnsi="Times New Roman" w:cs="Times New Roman"/>
            <w:color w:val="222222"/>
            <w:sz w:val="24"/>
            <w:szCs w:val="24"/>
            <w:shd w:val="clear" w:color="auto" w:fill="FFFFFF"/>
          </w:rPr>
          <m:t xml:space="preserve">  </m:t>
        </m:r>
      </m:oMath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136CC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=</w:t>
      </w:r>
      <m:oMath>
        <m:d>
          <m:d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qArrPr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</m:t>
                </m:r>
                <m:r>
                  <w:rPr>
                    <w:rFonts w:ascii="Times New Roman" w:eastAsia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</m:e>
            </m:eqArr>
          </m:e>
        </m:d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</w:t>
      </w:r>
      <m:oMath>
        <m:d>
          <m:d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22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Times New Roman" w:cs="Times New Roman"/>
            <w:color w:val="222222"/>
            <w:sz w:val="24"/>
            <w:szCs w:val="24"/>
            <w:shd w:val="clear" w:color="auto" w:fill="FFFFFF"/>
          </w:rPr>
          <m:t xml:space="preserve"> </m:t>
        </m:r>
      </m:oMath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The estimates of the parameter of the conditional distribution of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given 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3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are given by -</w:t>
      </w:r>
    </w:p>
    <w:p w:rsidR="002F59B4" w:rsidRPr="002F59B4" w:rsidRDefault="002136CC" w:rsidP="002F59B4">
      <w:pPr>
        <w:spacing w:line="240" w:lineRule="auto"/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μ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μ</m:t>
            </m:r>
          </m:e>
          <m:sup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(1)</m:t>
            </m:r>
          </m:sup>
        </m:sSup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+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β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(</w:t>
      </w:r>
      <m:oMath>
        <m:sSup>
          <m:sSup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(2)</m:t>
            </m:r>
          </m:sup>
        </m:sSup>
        <m:r>
          <w:rPr>
            <w:rFonts w:ascii="Times New Roman" w:eastAsiaTheme="minorEastAsia" w:hAnsi="Times New Roman" w:cs="Times New Roman"/>
            <w:color w:val="222222"/>
            <w:sz w:val="24"/>
            <w:szCs w:val="24"/>
            <w:shd w:val="clear" w:color="auto" w:fill="FFFFFF"/>
          </w:rPr>
          <m:t>-</m:t>
        </m:r>
        <m:sSup>
          <m:sSup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µ̰</m:t>
            </m:r>
          </m:e>
          <m:sup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(2)</m:t>
            </m:r>
          </m:sup>
        </m:sSup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</w:pP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Where,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β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12</m:t>
                </m:r>
              </m:sub>
            </m:sSub>
          </m:e>
        </m:acc>
        <m:sSup>
          <m:sSup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22</m:t>
                    </m:r>
                  </m:sub>
                </m:sSub>
              </m:e>
            </m:acc>
          </m:e>
          <m:sup>
            <m:r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p>
        </m:sSup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      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11.2</m:t>
                </m:r>
              </m:sub>
            </m:sSub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=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11</m:t>
                </m:r>
              </m:sub>
            </m:sSub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-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12</m:t>
                </m:r>
              </m:sub>
            </m:sSub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perscript"/>
        </w:rPr>
        <w:t>-1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22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21</w:t>
      </w:r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parameter of the conditional distribution of 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3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given 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then we found by means of the following partitioned vector is as follows:-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hAnsi="Times New Roman" w:cs="Times New Roman"/>
          <w:sz w:val="24"/>
          <w:szCs w:val="24"/>
          <w:lang w:val="en-IN"/>
        </w:rPr>
        <w:t>X̰=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r>
                  <w:rPr>
                    <w:rFonts w:ascii="Times New Roman" w:eastAsia="Cambria Math" w:hAnsi="Times New Roman" w:cs="Times New Roman"/>
                    <w:sz w:val="24"/>
                    <w:szCs w:val="24"/>
                    <w:lang w:val="en-IN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  <w:lang w:val="en-IN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  <w:lang w:val="en-IN"/>
                      </w:rPr>
                      <m:t>4</m:t>
                    </m:r>
                  </m:sub>
                </m:sSub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̰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(1)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̰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(2)</m:t>
                    </m:r>
                  </m:sup>
                </m:sSup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                                    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acc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m:t>µ̰</m:t>
            </m:r>
          </m:e>
        </m:acc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3</m:t>
                        </m:r>
                      </m:sub>
                    </m:sSub>
                  </m:e>
                </m:acc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4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r>
                  <w:rPr>
                    <w:rFonts w:ascii="Times New Roman" w:eastAsia="Cambria Math" w:hAnsi="Times New Roman" w:cs="Times New Roman"/>
                    <w:sz w:val="24"/>
                    <w:szCs w:val="24"/>
                    <w:lang w:val="en-IN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1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b>
                    </m:sSub>
                  </m:e>
                </m:acc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SupPr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  <w:lang w:val="en-IN"/>
                      </w:rPr>
                      <m:t>µ̰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(1)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SupPr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  <w:lang w:val="en-IN"/>
                      </w:rPr>
                      <m:t>µ̰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(2)</m:t>
                    </m:r>
                  </m:sup>
                </m:sSubSup>
              </m:e>
            </m:eqArr>
          </m:e>
        </m:d>
      </m:oMath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</w:pPr>
    </w:p>
    <w:p w:rsidR="002F59B4" w:rsidRPr="002F59B4" w:rsidRDefault="002136CC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=</w:t>
      </w:r>
      <m:oMath>
        <m:d>
          <m:d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qArrPr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</m:t>
                </m:r>
                <m:r>
                  <w:rPr>
                    <w:rFonts w:ascii="Times New Roman" w:eastAsia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</m:e>
            </m:eqArr>
          </m:e>
        </m:d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</w:t>
      </w:r>
      <m:oMath>
        <m:d>
          <m:d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22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Times New Roman" w:cs="Times New Roman"/>
            <w:color w:val="222222"/>
            <w:sz w:val="24"/>
            <w:szCs w:val="24"/>
            <w:shd w:val="clear" w:color="auto" w:fill="FFFFFF"/>
          </w:rPr>
          <m:t xml:space="preserve"> </m:t>
        </m:r>
      </m:oMath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estimates of the parameter of the conditional distribution of 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3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given 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are given by-</w:t>
      </w:r>
    </w:p>
    <w:p w:rsidR="002F59B4" w:rsidRPr="002F59B4" w:rsidRDefault="002136CC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μ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34.12</w:t>
      </w:r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=µ</w:t>
      </w:r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perscript"/>
        </w:rPr>
        <w:t>(1)</w:t>
      </w:r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+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β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(x</w:t>
      </w:r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perscript"/>
        </w:rPr>
        <w:t>(2)</w:t>
      </w:r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-µ̰</w:t>
      </w:r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perscript"/>
        </w:rPr>
        <w:t>(2)</w:t>
      </w:r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Where,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β</m:t>
            </m:r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12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perscript"/>
        </w:rPr>
        <w:t>-1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22</w:t>
      </w:r>
    </w:p>
    <w:p w:rsidR="002F59B4" w:rsidRPr="002F59B4" w:rsidRDefault="002136CC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22.1</w:t>
      </w:r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22</w:t>
      </w:r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-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21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perscript"/>
        </w:rPr>
        <w:t>-1</w:t>
      </w:r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11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12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(ii) Here, we first partitioned X̰,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μ</m:t>
            </m:r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̰</m:t>
            </m:r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as follows: -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hAnsi="Times New Roman" w:cs="Times New Roman"/>
          <w:sz w:val="24"/>
          <w:szCs w:val="24"/>
          <w:lang w:val="en-IN"/>
        </w:rPr>
        <w:t>X̰=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r>
                  <w:rPr>
                    <w:rFonts w:ascii="Times New Roman" w:eastAsia="Cambria Math" w:hAnsi="Times New Roman" w:cs="Times New Roman"/>
                    <w:sz w:val="24"/>
                    <w:szCs w:val="24"/>
                    <w:lang w:val="en-IN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  <w:lang w:val="en-IN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  <w:lang w:val="en-IN"/>
                      </w:rPr>
                      <m:t>4</m:t>
                    </m:r>
                  </m:sub>
                </m:sSub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̰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(1)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̰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(2)</m:t>
                    </m:r>
                  </m:sup>
                </m:sSup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                                    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acc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m:t>µ̰</m:t>
            </m:r>
          </m:e>
        </m:acc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1</m:t>
                        </m:r>
                      </m:sub>
                    </m:sSub>
                  </m:e>
                </m:acc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r>
                  <w:rPr>
                    <w:rFonts w:ascii="Times New Roman" w:eastAsia="Cambria Math" w:hAnsi="Times New Roman" w:cs="Times New Roman"/>
                    <w:sz w:val="24"/>
                    <w:szCs w:val="24"/>
                    <w:lang w:val="en-IN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3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Times New Roman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  <w:lang w:val="en-IN"/>
                          </w:rPr>
                          <m:t>4</m:t>
                        </m:r>
                      </m:sub>
                    </m:sSub>
                  </m:e>
                </m:acc>
              </m:e>
            </m:eqArr>
          </m:e>
        </m:d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SupPr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  <w:lang w:val="en-IN"/>
                      </w:rPr>
                      <m:t>µ̰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(1)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SupPr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  <w:lang w:val="en-IN"/>
                      </w:rPr>
                      <m:t>µ̰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IN"/>
                      </w:rPr>
                      <m:t>(2)</m:t>
                    </m:r>
                  </m:sup>
                </m:sSubSup>
              </m:e>
            </m:eqArr>
          </m:e>
        </m:d>
      </m:oMath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</w:pPr>
    </w:p>
    <w:p w:rsidR="002F59B4" w:rsidRPr="002F59B4" w:rsidRDefault="002136CC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=</w:t>
      </w:r>
      <m:oMath>
        <m:d>
          <m:d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qArrPr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14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24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</m:t>
                </m:r>
                <m:r>
                  <w:rPr>
                    <w:rFonts w:ascii="Times New Roman" w:eastAsia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r>
                  <w:rPr>
                    <w:rFonts w:ascii="Cambria Math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Times New Roman" w:eastAsia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  <m:ctrlPr>
                  <w:rPr>
                    <w:rFonts w:ascii="Cambria Math" w:eastAsia="Cambria Math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  <m:e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r>
                  <w:rPr>
                    <w:rFonts w:ascii="Times New Roman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       </m:t>
                </m:r>
                <m:acc>
                  <m:acc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44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 </m:t>
                </m:r>
              </m:e>
            </m:eqArr>
          </m:e>
        </m:d>
      </m:oMath>
      <w:r w:rsidR="002F59B4"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</w:t>
      </w:r>
      <m:oMath>
        <m:d>
          <m:d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12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bCs/>
                              <w:i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color w:val="222222"/>
                              <w:sz w:val="24"/>
                              <w:szCs w:val="24"/>
                              <w:shd w:val="clear" w:color="auto" w:fill="FFFFFF"/>
                            </w:rPr>
                            <m:t>22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Times New Roman" w:cs="Times New Roman"/>
            <w:color w:val="222222"/>
            <w:sz w:val="24"/>
            <w:szCs w:val="24"/>
            <w:shd w:val="clear" w:color="auto" w:fill="FFFFFF"/>
          </w:rPr>
          <m:t xml:space="preserve"> </m:t>
        </m:r>
      </m:oMath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59B4">
        <w:rPr>
          <w:rFonts w:ascii="Times New Roman" w:hAnsi="Times New Roman" w:cs="Times New Roman"/>
          <w:sz w:val="24"/>
          <w:szCs w:val="24"/>
          <w:lang w:val="en-IN"/>
        </w:rPr>
        <w:t>The multiple correlation coefficient between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 xml:space="preserve"> on 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3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 denoted by R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1.234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 xml:space="preserve"> is given by-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hAnsi="Times New Roman" w:cs="Times New Roman"/>
          <w:sz w:val="24"/>
          <w:szCs w:val="24"/>
          <w:lang w:val="en-IN"/>
        </w:rPr>
        <w:t>R</w:t>
      </w:r>
      <w:r w:rsidRPr="002F59B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1.234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=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IN"/>
              </w:rPr>
            </m:ctrlPr>
          </m:fPr>
          <m:num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IN"/>
                      </w:rPr>
                      <m:t>12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IN"/>
                      </w:rPr>
                      <m:t>22</m:t>
                    </m:r>
                  </m:sub>
                  <m:sup>
                    <m:r>
                      <w:rPr>
                        <w:rFonts w:ascii="Times New Roman" w:hAnsi="Times New Roman" w:cs="Times New Roman"/>
                        <w:sz w:val="24"/>
                        <w:szCs w:val="24"/>
                        <w:lang w:val="en-IN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p>
                </m:sSubSup>
              </m:e>
            </m:acc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IN"/>
                      </w:rPr>
                      <m:t>21</m:t>
                    </m:r>
                  </m:sub>
                </m:sSub>
              </m:e>
            </m:acc>
          </m:num>
          <m:den>
            <m:acc>
              <m:ac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IN"/>
                      </w:rPr>
                      <m:t>11</m:t>
                    </m:r>
                  </m:sub>
                </m:sSub>
              </m:e>
            </m:acc>
          </m:den>
        </m:f>
      </m:oMath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To test the hypothesis H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0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: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ρ</m:t>
        </m:r>
      </m:oMath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1.234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=0(X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is independent of 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(X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3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hAnsi="Times New Roman" w:cs="Times New Roman"/>
          <w:sz w:val="24"/>
          <w:szCs w:val="24"/>
          <w:lang w:val="en-IN"/>
        </w:rPr>
        <w:t>). We use the following to test the statistics under H</w:t>
      </w:r>
      <w:r w:rsidRPr="002F59B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0</w:t>
      </w:r>
    </w:p>
    <w:p w:rsidR="002F59B4" w:rsidRPr="002F59B4" w:rsidRDefault="002136CC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IN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sz w:val="24"/>
                    <w:szCs w:val="24"/>
                    <w:lang w:val="en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I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IN"/>
                  </w:rPr>
                  <m:t>1.234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IN"/>
                  </w:rPr>
                  <m:t>2</m:t>
                </m:r>
              </m:sup>
            </m:sSubSup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IN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  <w:lang w:val="en-IN"/>
              </w:rPr>
              <m:t>-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R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IN"/>
                  </w:rPr>
                  <m:t>1.234</m:t>
                </m:r>
              </m:sub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IN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Times New Roman" w:cs="Times New Roman"/>
            <w:sz w:val="24"/>
            <w:szCs w:val="24"/>
            <w:lang w:val="en-IN"/>
          </w:rPr>
          <m:t>×</m:t>
        </m:r>
        <m:r>
          <w:rPr>
            <w:rFonts w:ascii="Cambria Math" w:eastAsiaTheme="minorEastAsia" w:hAnsi="Times New Roman" w:cs="Times New Roman"/>
            <w:sz w:val="24"/>
            <w:szCs w:val="24"/>
            <w:lang w:val="en-IN"/>
          </w:rPr>
          <m:t>(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n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p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  <w:lang w:val="en-IN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p</m:t>
            </m:r>
          </m:den>
        </m:f>
      </m:oMath>
      <w:r w:rsidR="002F59B4"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IN"/>
          </w:rPr>
          <m:t>~</m:t>
        </m:r>
      </m:oMath>
      <w:r w:rsidR="002F59B4"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F(p,n-p-1)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Where, ‘n’ is the number of observations.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lastRenderedPageBreak/>
        <w:t>The calculated value is compared with the tabulated value and conclusions are done accordingly.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(iii) Let, </w:t>
      </w:r>
      <m:oMath>
        <m:acc>
          <m:acc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22.1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</w:t>
      </w:r>
      <m:oMath>
        <m:d>
          <m:d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Cs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Then    r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11.2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</w:t>
      </w:r>
      <m:oMath>
        <m:f>
          <m:f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cov</m:t>
            </m:r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3.12</m:t>
                </m:r>
              </m:sub>
            </m:sSub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4.12</m:t>
                </m:r>
              </m:sub>
            </m:sSub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Cs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3.12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var</m:t>
                </m:r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4.12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)</m:t>
                </m:r>
              </m:e>
            </m:rad>
          </m:den>
        </m:f>
      </m:oMath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                 =</w:t>
      </w:r>
      <m:oMath>
        <m:f>
          <m:f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b>
                </m:sSub>
              </m:e>
            </m:rad>
          </m:den>
        </m:f>
      </m:oMath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Test the null hypothesis H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0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ρ</m:t>
        </m:r>
      </m:oMath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1.234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=0 , then test statistic under H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  <w:vertAlign w:val="subscript"/>
        </w:rPr>
        <w:t>0</w:t>
      </w: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is 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59B4">
        <w:rPr>
          <w:rFonts w:ascii="Times New Roman" w:eastAsiaTheme="minorEastAsia" w:hAnsi="Times New Roman" w:cs="Times New Roman"/>
          <w:bCs/>
          <w:color w:val="222222"/>
          <w:sz w:val="24"/>
          <w:szCs w:val="24"/>
          <w:shd w:val="clear" w:color="auto" w:fill="FFFFFF"/>
        </w:rPr>
        <w:t>Z=</w:t>
      </w:r>
      <m:oMath>
        <m:f>
          <m:f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Z</m:t>
            </m:r>
            <m:r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-</m:t>
            </m:r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ξ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bCs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bCs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  <m:r>
                      <w:rPr>
                        <w:rFonts w:ascii="Times New Roman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den>
                </m:f>
              </m:e>
            </m:rad>
          </m:den>
        </m:f>
        <m:r>
          <w:rPr>
            <w:rFonts w:ascii="Cambria Math" w:eastAsiaTheme="minorEastAsia" w:hAnsi="Times New Roman" w:cs="Times New Roman"/>
            <w:color w:val="222222"/>
            <w:sz w:val="24"/>
            <w:szCs w:val="24"/>
            <w:shd w:val="clear" w:color="auto" w:fill="FFFFFF"/>
          </w:rPr>
          <m:t>~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N</m:t>
        </m:r>
        <m:d>
          <m:dPr>
            <m:ctrlPr>
              <w:rPr>
                <w:rFonts w:ascii="Cambria Math" w:eastAsiaTheme="minorEastAsia" w:hAnsi="Times New Roman" w:cs="Times New Roman"/>
                <w:bCs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m:t>0,1</m:t>
            </m:r>
          </m:e>
        </m:d>
      </m:oMath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Where, Z=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IN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e</m:t>
            </m:r>
          </m:sub>
        </m:sSub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(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1+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r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34.12</m:t>
                </m:r>
              </m:sub>
            </m:sSub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1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-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r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34.12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4"/>
            <w:szCs w:val="24"/>
            <w:lang w:val="en-IN"/>
          </w:rPr>
          <m:t>)</m:t>
        </m:r>
      </m:oMath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           ξ=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e</m:t>
            </m:r>
          </m:sub>
        </m:sSub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(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1+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r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34.12</m:t>
                </m:r>
              </m:sub>
            </m:sSub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1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-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r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34.12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4"/>
            <w:szCs w:val="24"/>
            <w:lang w:val="en-IN"/>
          </w:rPr>
          <m:t>)</m:t>
        </m:r>
      </m:oMath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             =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e</m:t>
            </m:r>
          </m:sub>
        </m:sSub>
      </m:oMath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1=0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We compare this value with the tabulated value of Z at 5% level and draw the conclusions accordingly.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  <w:r w:rsidRPr="002F59B4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  <w:lastRenderedPageBreak/>
        <w:t>Calculation-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The R-Programming for obtaining the solution.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s=array(c(23.804,4.170,0.535,5.882,4.170,864.774,2.2428,31.148,0.535,2.2428,0.416,1.172,5.882,31.148,1.172,11.348),dim=c(4,4))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s11=array(c(23.804,4.170,4.170,864.774),dim=c(2,2))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s11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s12=array(c(0.535,2.2428,5.882,31.148),dim=c(2,2))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s12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s21=t(s12)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s21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s22=array(c(0.416,1.172,1.172,11.348),dim=c(2,2))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B1=s12%*%solve(s22)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B1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s11_2=s11-(B1%*%s21)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s11_2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B2=s21%*%solve(s11)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B2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s22_1=s22-(B2%*%s12)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s22_1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a1=s22_1[1,1]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a1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a2=s22_1[1,2]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a2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a3=s22_1[2,2]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lastRenderedPageBreak/>
        <w:t>a3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r34_12=a2/sqrt(a1*a3)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r34_12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z=1/2*log((1+r34_12)/(1-r34_12))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z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n=36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p=4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Z=z/sqrt(1/(n-3))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Z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Z_tab=1.96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w11=23.804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w12=array(c(4.170,0.535,5.882),dim=c(1,3))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w12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w21=t(w12)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w21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w22=array(c(864.774,2.2428,31.148,2.2428,0.416,1.172,31.148,1.172,11.348),dim=c(3,3))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w22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R1_234=sqrt((w12%*%solve(w22)%*%w21)/w11)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R1_234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t=(R1_234^2/(1-(R1_234^2)))*((n-p-1)/p)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t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t_tab=qf(0.95,4,31,0)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t_tab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  <w:r w:rsidRPr="002F59B4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  <w:lastRenderedPageBreak/>
        <w:t>Result and calculations-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(i) The estimates of the parameters of the conditional distribution of (X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) given (X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 xml:space="preserve">3, 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) is   </w:t>
      </w:r>
      <w:r w:rsidRPr="002F59B4"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               </w:t>
      </w:r>
    </w:p>
    <w:p w:rsidR="002F59B4" w:rsidRPr="002F59B4" w:rsidRDefault="002136CC" w:rsidP="002F59B4">
      <w:pP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</w:pPr>
      <m:oMath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µ</m:t>
            </m:r>
          </m:e>
        </m:acc>
      </m:oMath>
      <w:r w:rsidR="002F59B4"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12..34</w:t>
      </w:r>
      <w:r w:rsidR="002F59B4" w:rsidRPr="002F59B4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IN"/>
        </w:rPr>
        <w:t xml:space="preserve"> </w:t>
      </w:r>
      <w:r w:rsidR="002F59B4"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=  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2.70</m:t>
                </m:r>
              </m: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35.20</m:t>
                </m:r>
              </m:e>
            </m:eqArr>
          </m:e>
        </m:d>
      </m:oMath>
      <w:r w:rsidR="002F59B4"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+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0.2457361      0.5437084</m:t>
                </m:r>
              </m:e>
              <m:e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IN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3.3025258      3.0858795</m:t>
                </m:r>
              </m:e>
            </m:eqArr>
          </m:e>
        </m:d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₃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 xml:space="preserve">  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–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0.20</m:t>
                </m:r>
              </m: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₄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 xml:space="preserve"> 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6.12</m:t>
                </m:r>
              </m:e>
            </m:eqArr>
          </m:e>
        </m:d>
      </m:oMath>
    </w:p>
    <w:p w:rsidR="002F59B4" w:rsidRPr="002F59B4" w:rsidRDefault="002F59B4" w:rsidP="002F59B4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                                            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The estimates of the parameters of the conditional distribution of (X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 xml:space="preserve">3, 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) given (X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) is 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</w:t>
      </w:r>
      <m:oMath>
        <m:acc>
          <m:ac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IN"/>
              </w:rPr>
              <m:t>µ</m:t>
            </m:r>
          </m:e>
        </m:acc>
      </m:oMath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34.12</w:t>
      </w:r>
      <w:r w:rsidRPr="002F59B4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IN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Times New Roman" w:cs="Times New Roman"/>
            <w:sz w:val="24"/>
            <w:szCs w:val="24"/>
            <w:vertAlign w:val="subscript"/>
            <w:lang w:val="en-IN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0.20</m:t>
                </m:r>
              </m: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6.12</m:t>
                </m:r>
              </m:e>
            </m:eqArr>
          </m:e>
        </m:d>
        <m:r>
          <w:rPr>
            <w:rFonts w:ascii="Cambria Math" w:eastAsiaTheme="minorEastAsia" w:hAnsi="Times New Roman" w:cs="Times New Roman"/>
            <w:sz w:val="24"/>
            <w:szCs w:val="24"/>
            <w:lang w:val="en-IN"/>
          </w:rPr>
          <m:t>+</m:t>
        </m:r>
      </m:oMath>
      <w:r w:rsidRPr="002F59B4">
        <w:rPr>
          <w:rFonts w:ascii="Times New Roman" w:eastAsiaTheme="minorEastAsia" w:hAnsi="Times New Roman" w:cs="Times New Roman"/>
          <w:b/>
          <w:sz w:val="24"/>
          <w:szCs w:val="24"/>
          <w:vertAlign w:val="subscript"/>
          <w:lang w:val="en-IN"/>
        </w:rPr>
        <w:t xml:space="preserve"> 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0.0220395       0.002487234</m:t>
                </m:r>
              </m: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 xml:space="preserve"> 0.2409951     0.034856564</m:t>
                </m:r>
              </m:e>
            </m:eqArr>
          </m:e>
        </m:d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₁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 xml:space="preserve">  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–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2.70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₂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 xml:space="preserve">  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IN"/>
                  </w:rPr>
                  <m:t>6.12</m:t>
                </m:r>
              </m:e>
            </m:eqArr>
          </m:e>
        </m:d>
      </m:oMath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(ii) The multiple correlation coefficient of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on (X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 xml:space="preserve">3, 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) denoted by R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1.234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is given by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                                          R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1.234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w:r w:rsidRPr="002F59B4">
        <w:rPr>
          <w:rFonts w:ascii="Times New Roman" w:hAnsi="Times New Roman" w:cs="Times New Roman"/>
          <w:sz w:val="24"/>
          <w:szCs w:val="24"/>
        </w:rPr>
        <w:t xml:space="preserve"> 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0.3700054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Since, the calculated value is &lt; the tabulated value of F= 2.678667 at 5% loss, so we accept the null hypothesis and conclude that X₁ is independent of (X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,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 xml:space="preserve">3, 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).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(iii) The partial correlation coefficient between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3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and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4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(after eliminating the joint effect of X₁ and X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from each of them) is r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34.12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= 0.5138664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Since, the calculated value of Z= 3.262736 &gt; the tabulated value, therefore we reject our null hypothesis H</w:t>
      </w:r>
      <w:r w:rsidRPr="002F59B4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 xml:space="preserve">0 </w:t>
      </w: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and conclude that there exist partial correlation coefficient between X₃ and X₄.</w:t>
      </w: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</w:rPr>
      </w:pPr>
    </w:p>
    <w:p w:rsidR="002F59B4" w:rsidRPr="002F59B4" w:rsidRDefault="002F59B4" w:rsidP="002F59B4">
      <w:pPr>
        <w:rPr>
          <w:rFonts w:ascii="Times New Roman" w:hAnsi="Times New Roman" w:cs="Times New Roman"/>
          <w:sz w:val="24"/>
          <w:szCs w:val="24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p w:rsidR="002F59B4" w:rsidRPr="002F59B4" w:rsidRDefault="002F59B4" w:rsidP="002F59B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</w:p>
    <w:sectPr w:rsidR="002F59B4" w:rsidRPr="002F59B4" w:rsidSect="002F59B4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DC9" w:rsidRDefault="008A7DC9" w:rsidP="002F59B4">
      <w:pPr>
        <w:spacing w:after="0" w:line="240" w:lineRule="auto"/>
      </w:pPr>
      <w:r>
        <w:separator/>
      </w:r>
    </w:p>
  </w:endnote>
  <w:endnote w:type="continuationSeparator" w:id="1">
    <w:p w:rsidR="008A7DC9" w:rsidRDefault="008A7DC9" w:rsidP="002F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087251"/>
      <w:docPartObj>
        <w:docPartGallery w:val="Page Numbers (Bottom of Page)"/>
        <w:docPartUnique/>
      </w:docPartObj>
    </w:sdtPr>
    <w:sdtContent>
      <w:p w:rsidR="002F59B4" w:rsidRDefault="002136CC">
        <w:pPr>
          <w:pStyle w:val="Footer"/>
          <w:jc w:val="center"/>
        </w:pPr>
        <w:fldSimple w:instr=" PAGE   \* MERGEFORMAT ">
          <w:r w:rsidR="007A24D7">
            <w:rPr>
              <w:noProof/>
            </w:rPr>
            <w:t>1</w:t>
          </w:r>
        </w:fldSimple>
      </w:p>
    </w:sdtContent>
  </w:sdt>
  <w:p w:rsidR="002F59B4" w:rsidRDefault="002F59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DC9" w:rsidRDefault="008A7DC9" w:rsidP="002F59B4">
      <w:pPr>
        <w:spacing w:after="0" w:line="240" w:lineRule="auto"/>
      </w:pPr>
      <w:r>
        <w:separator/>
      </w:r>
    </w:p>
  </w:footnote>
  <w:footnote w:type="continuationSeparator" w:id="1">
    <w:p w:rsidR="008A7DC9" w:rsidRDefault="008A7DC9" w:rsidP="002F5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936B0"/>
    <w:multiLevelType w:val="hybridMultilevel"/>
    <w:tmpl w:val="3DDC74FC"/>
    <w:lvl w:ilvl="0" w:tplc="79B0CE48">
      <w:start w:val="1"/>
      <w:numFmt w:val="lowerRoman"/>
      <w:lvlText w:val="(%1)"/>
      <w:lvlJc w:val="left"/>
      <w:pPr>
        <w:ind w:left="1080" w:hanging="720"/>
      </w:pPr>
      <w:rPr>
        <w:rFonts w:ascii="Arial" w:eastAsiaTheme="minorEastAsia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B162E"/>
    <w:multiLevelType w:val="hybridMultilevel"/>
    <w:tmpl w:val="DA0EFC4E"/>
    <w:lvl w:ilvl="0" w:tplc="21AE74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1255F"/>
    <w:multiLevelType w:val="hybridMultilevel"/>
    <w:tmpl w:val="286049C2"/>
    <w:lvl w:ilvl="0" w:tplc="F5E264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59B4"/>
    <w:rsid w:val="002136CC"/>
    <w:rsid w:val="002F59B4"/>
    <w:rsid w:val="00310000"/>
    <w:rsid w:val="004D033B"/>
    <w:rsid w:val="007A24D7"/>
    <w:rsid w:val="008A7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9B4"/>
  </w:style>
  <w:style w:type="paragraph" w:styleId="Footer">
    <w:name w:val="footer"/>
    <w:basedOn w:val="Normal"/>
    <w:link w:val="FooterChar"/>
    <w:uiPriority w:val="99"/>
    <w:unhideWhenUsed/>
    <w:rsid w:val="002F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9B4"/>
  </w:style>
  <w:style w:type="paragraph" w:styleId="ListParagraph">
    <w:name w:val="List Paragraph"/>
    <w:basedOn w:val="Normal"/>
    <w:uiPriority w:val="34"/>
    <w:qFormat/>
    <w:rsid w:val="002F59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2020-11-10T17:26:00Z</dcterms:created>
  <dcterms:modified xsi:type="dcterms:W3CDTF">2020-11-12T11:57:00Z</dcterms:modified>
</cp:coreProperties>
</file>