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7B866" w14:textId="77777777" w:rsidR="00D21026" w:rsidRPr="00277C6B" w:rsidRDefault="0012551B" w:rsidP="0052256A">
      <w:pPr>
        <w:pStyle w:val="Heading2"/>
        <w:spacing w:before="78"/>
        <w:ind w:left="720" w:right="567"/>
        <w:jc w:val="center"/>
        <w:rPr>
          <w:rFonts w:ascii="Georgia" w:hAnsi="Georgia"/>
          <w:sz w:val="26"/>
          <w:szCs w:val="26"/>
        </w:rPr>
      </w:pPr>
      <w:r w:rsidRPr="00277C6B">
        <w:rPr>
          <w:rFonts w:ascii="Georgia" w:hAnsi="Georgia"/>
          <w:sz w:val="26"/>
          <w:szCs w:val="26"/>
        </w:rPr>
        <w:t>UNIVERSITY OF MUMBAI</w:t>
      </w:r>
    </w:p>
    <w:p w14:paraId="4A89CA44" w14:textId="77777777" w:rsidR="00D21026" w:rsidRPr="00277C6B" w:rsidRDefault="00D21026" w:rsidP="0052256A">
      <w:pPr>
        <w:ind w:left="720" w:right="567"/>
        <w:jc w:val="center"/>
        <w:rPr>
          <w:rFonts w:ascii="Georgia" w:eastAsia="Times New Roman" w:hAnsi="Georgia" w:cs="Times New Roman"/>
          <w:sz w:val="26"/>
          <w:szCs w:val="26"/>
        </w:rPr>
      </w:pPr>
    </w:p>
    <w:p w14:paraId="232168CC" w14:textId="77777777" w:rsidR="00D21026" w:rsidRPr="00277C6B" w:rsidRDefault="0012551B" w:rsidP="0052256A">
      <w:pPr>
        <w:ind w:left="720" w:right="567"/>
        <w:jc w:val="center"/>
        <w:rPr>
          <w:rFonts w:ascii="Georgia" w:eastAsia="Times New Roman" w:hAnsi="Georgia" w:cs="Times New Roman"/>
          <w:sz w:val="26"/>
          <w:szCs w:val="26"/>
        </w:rPr>
      </w:pPr>
      <w:r w:rsidRPr="00277C6B">
        <w:rPr>
          <w:rFonts w:ascii="Georgia" w:hAnsi="Georgia"/>
          <w:noProof/>
        </w:rPr>
        <w:drawing>
          <wp:anchor distT="0" distB="0" distL="0" distR="0" simplePos="0" relativeHeight="251658240" behindDoc="0" locked="0" layoutInCell="1" hidden="0" allowOverlap="1" wp14:anchorId="61212CCC" wp14:editId="50C075F6">
            <wp:simplePos x="0" y="0"/>
            <wp:positionH relativeFrom="column">
              <wp:posOffset>2364105</wp:posOffset>
            </wp:positionH>
            <wp:positionV relativeFrom="paragraph">
              <wp:posOffset>66675</wp:posOffset>
            </wp:positionV>
            <wp:extent cx="2240280" cy="1870075"/>
            <wp:effectExtent l="0" t="0" r="0" b="0"/>
            <wp:wrapTopAndBottom distT="0" distB="0"/>
            <wp:docPr id="4" name="image1.png" descr="C:\Users\admin\Downloads\TIMSCDR logo.png"/>
            <wp:cNvGraphicFramePr/>
            <a:graphic xmlns:a="http://schemas.openxmlformats.org/drawingml/2006/main">
              <a:graphicData uri="http://schemas.openxmlformats.org/drawingml/2006/picture">
                <pic:pic xmlns:pic="http://schemas.openxmlformats.org/drawingml/2006/picture">
                  <pic:nvPicPr>
                    <pic:cNvPr id="0" name="image1.png" descr="C:\Users\admin\Downloads\TIMSCDR logo.png"/>
                    <pic:cNvPicPr preferRelativeResize="0"/>
                  </pic:nvPicPr>
                  <pic:blipFill>
                    <a:blip r:embed="rId8"/>
                    <a:srcRect/>
                    <a:stretch>
                      <a:fillRect/>
                    </a:stretch>
                  </pic:blipFill>
                  <pic:spPr>
                    <a:xfrm>
                      <a:off x="0" y="0"/>
                      <a:ext cx="2240280" cy="1870075"/>
                    </a:xfrm>
                    <a:prstGeom prst="rect">
                      <a:avLst/>
                    </a:prstGeom>
                    <a:ln/>
                  </pic:spPr>
                </pic:pic>
              </a:graphicData>
            </a:graphic>
          </wp:anchor>
        </w:drawing>
      </w:r>
    </w:p>
    <w:p w14:paraId="53BE28A2" w14:textId="77777777" w:rsidR="00D21026" w:rsidRPr="00277C6B" w:rsidRDefault="00D21026" w:rsidP="0052256A">
      <w:pPr>
        <w:ind w:left="720" w:right="567"/>
        <w:jc w:val="center"/>
        <w:rPr>
          <w:rFonts w:ascii="Georgia" w:eastAsia="Times New Roman" w:hAnsi="Georgia" w:cs="Times New Roman"/>
          <w:sz w:val="26"/>
          <w:szCs w:val="26"/>
        </w:rPr>
      </w:pPr>
    </w:p>
    <w:p w14:paraId="4129B67A" w14:textId="77777777" w:rsidR="00D21026" w:rsidRPr="00277C6B" w:rsidRDefault="00D21026" w:rsidP="0052256A">
      <w:pPr>
        <w:ind w:left="720" w:right="567"/>
        <w:jc w:val="center"/>
        <w:rPr>
          <w:rFonts w:ascii="Georgia" w:eastAsia="Times New Roman" w:hAnsi="Georgia" w:cs="Times New Roman"/>
          <w:sz w:val="26"/>
          <w:szCs w:val="26"/>
        </w:rPr>
      </w:pPr>
    </w:p>
    <w:p w14:paraId="784A482C" w14:textId="77777777" w:rsidR="00D21026" w:rsidRPr="00277C6B" w:rsidRDefault="00D21026" w:rsidP="0052256A">
      <w:pPr>
        <w:ind w:left="720" w:right="567"/>
        <w:jc w:val="center"/>
        <w:rPr>
          <w:rFonts w:ascii="Georgia" w:eastAsia="Times New Roman" w:hAnsi="Georgia" w:cs="Times New Roman"/>
          <w:sz w:val="26"/>
          <w:szCs w:val="26"/>
        </w:rPr>
      </w:pPr>
    </w:p>
    <w:p w14:paraId="54BFC8BA" w14:textId="77777777" w:rsidR="00D21026" w:rsidRPr="00277C6B" w:rsidRDefault="00D21026" w:rsidP="0052256A">
      <w:pPr>
        <w:pStyle w:val="Heading2"/>
        <w:spacing w:before="1"/>
        <w:ind w:left="720" w:right="567"/>
        <w:jc w:val="center"/>
        <w:rPr>
          <w:rFonts w:ascii="Georgia" w:hAnsi="Georgia"/>
          <w:sz w:val="26"/>
          <w:szCs w:val="26"/>
          <w:u w:val="single"/>
        </w:rPr>
      </w:pPr>
    </w:p>
    <w:p w14:paraId="5C847471" w14:textId="77777777" w:rsidR="00D21026" w:rsidRPr="00277C6B" w:rsidRDefault="0012551B" w:rsidP="0052256A">
      <w:pPr>
        <w:pStyle w:val="Heading2"/>
        <w:spacing w:before="1"/>
        <w:ind w:left="720" w:right="567"/>
        <w:jc w:val="center"/>
        <w:rPr>
          <w:rFonts w:ascii="Georgia" w:hAnsi="Georgia"/>
          <w:sz w:val="26"/>
          <w:szCs w:val="26"/>
        </w:rPr>
      </w:pPr>
      <w:r w:rsidRPr="00277C6B">
        <w:rPr>
          <w:rFonts w:ascii="Georgia" w:hAnsi="Georgia"/>
          <w:sz w:val="26"/>
          <w:szCs w:val="26"/>
          <w:u w:val="single"/>
        </w:rPr>
        <w:t>Master of Computer Application</w:t>
      </w:r>
    </w:p>
    <w:p w14:paraId="6073E9F7" w14:textId="77777777" w:rsidR="00D21026" w:rsidRPr="00277C6B" w:rsidRDefault="00D21026" w:rsidP="0052256A">
      <w:pPr>
        <w:pBdr>
          <w:top w:val="nil"/>
          <w:left w:val="nil"/>
          <w:bottom w:val="nil"/>
          <w:right w:val="nil"/>
          <w:between w:val="nil"/>
        </w:pBdr>
        <w:spacing w:before="8"/>
        <w:ind w:left="720" w:right="567"/>
        <w:jc w:val="center"/>
        <w:rPr>
          <w:rFonts w:ascii="Georgia" w:eastAsia="Times New Roman" w:hAnsi="Georgia" w:cs="Times New Roman"/>
          <w:b/>
          <w:color w:val="000000"/>
          <w:sz w:val="26"/>
          <w:szCs w:val="26"/>
        </w:rPr>
      </w:pPr>
    </w:p>
    <w:p w14:paraId="59E39D8B" w14:textId="222CFBEE" w:rsidR="00D21026" w:rsidRPr="00277C6B" w:rsidRDefault="00303568" w:rsidP="0052256A">
      <w:pPr>
        <w:spacing w:before="89" w:line="345" w:lineRule="auto"/>
        <w:ind w:left="720" w:right="567"/>
        <w:jc w:val="center"/>
        <w:rPr>
          <w:rFonts w:ascii="Georgia" w:eastAsia="Times New Roman" w:hAnsi="Georgia" w:cs="Times New Roman"/>
          <w:b/>
          <w:sz w:val="26"/>
          <w:szCs w:val="26"/>
        </w:rPr>
      </w:pPr>
      <w:r w:rsidRPr="00277C6B">
        <w:rPr>
          <w:rFonts w:ascii="Georgia" w:eastAsia="Times New Roman" w:hAnsi="Georgia" w:cs="Times New Roman"/>
          <w:b/>
          <w:sz w:val="26"/>
          <w:szCs w:val="26"/>
        </w:rPr>
        <w:t>In-Semester Capstone Project</w:t>
      </w:r>
      <w:r w:rsidRPr="00277C6B">
        <w:rPr>
          <w:rFonts w:ascii="Georgia" w:hAnsi="Georgia" w:cstheme="minorBidi"/>
          <w:sz w:val="22"/>
          <w:szCs w:val="22"/>
        </w:rPr>
        <w:t xml:space="preserve"> </w:t>
      </w:r>
      <w:r w:rsidR="0012551B" w:rsidRPr="00277C6B">
        <w:rPr>
          <w:rFonts w:ascii="Georgia" w:eastAsia="Times New Roman" w:hAnsi="Georgia" w:cs="Times New Roman"/>
          <w:b/>
          <w:sz w:val="26"/>
          <w:szCs w:val="26"/>
        </w:rPr>
        <w:t>Report on</w:t>
      </w:r>
    </w:p>
    <w:p w14:paraId="0C1FBE28" w14:textId="32C9A956" w:rsidR="00D21026" w:rsidRPr="00277C6B" w:rsidRDefault="00D21026" w:rsidP="0052256A">
      <w:pPr>
        <w:spacing w:before="89" w:line="345" w:lineRule="auto"/>
        <w:ind w:left="720" w:right="567"/>
        <w:jc w:val="center"/>
        <w:rPr>
          <w:rFonts w:ascii="Georgia" w:eastAsia="Times New Roman" w:hAnsi="Georgia" w:cs="Times New Roman"/>
          <w:b/>
          <w:sz w:val="26"/>
          <w:szCs w:val="26"/>
        </w:rPr>
      </w:pPr>
    </w:p>
    <w:p w14:paraId="38CEC425" w14:textId="77777777" w:rsidR="00D21026" w:rsidRPr="00277C6B" w:rsidRDefault="00D21026" w:rsidP="0052256A">
      <w:pPr>
        <w:pBdr>
          <w:top w:val="nil"/>
          <w:left w:val="nil"/>
          <w:bottom w:val="nil"/>
          <w:right w:val="nil"/>
          <w:between w:val="nil"/>
        </w:pBdr>
        <w:ind w:left="720" w:right="567"/>
        <w:jc w:val="center"/>
        <w:rPr>
          <w:rFonts w:ascii="Georgia" w:eastAsia="Times New Roman" w:hAnsi="Georgia" w:cs="Times New Roman"/>
          <w:color w:val="000000"/>
          <w:sz w:val="26"/>
          <w:szCs w:val="26"/>
        </w:rPr>
      </w:pPr>
    </w:p>
    <w:p w14:paraId="6F47A172" w14:textId="77777777" w:rsidR="00D21026" w:rsidRPr="00277C6B" w:rsidRDefault="00D21026" w:rsidP="0052256A">
      <w:pPr>
        <w:pBdr>
          <w:top w:val="nil"/>
          <w:left w:val="nil"/>
          <w:bottom w:val="nil"/>
          <w:right w:val="nil"/>
          <w:between w:val="nil"/>
        </w:pBdr>
        <w:spacing w:before="9"/>
        <w:ind w:left="720" w:right="567"/>
        <w:jc w:val="center"/>
        <w:rPr>
          <w:rFonts w:ascii="Georgia" w:eastAsia="Times New Roman" w:hAnsi="Georgia" w:cs="Times New Roman"/>
          <w:color w:val="000000"/>
          <w:sz w:val="26"/>
          <w:szCs w:val="26"/>
        </w:rPr>
      </w:pPr>
    </w:p>
    <w:p w14:paraId="2A0982BC" w14:textId="77777777" w:rsidR="00D21026" w:rsidRPr="00277C6B" w:rsidRDefault="0012551B" w:rsidP="0052256A">
      <w:pPr>
        <w:pStyle w:val="Heading2"/>
        <w:ind w:left="720" w:right="567"/>
        <w:jc w:val="center"/>
        <w:rPr>
          <w:rFonts w:ascii="Georgia" w:hAnsi="Georgia"/>
          <w:sz w:val="26"/>
          <w:szCs w:val="26"/>
        </w:rPr>
      </w:pPr>
      <w:r w:rsidRPr="00277C6B">
        <w:rPr>
          <w:rFonts w:ascii="Georgia" w:hAnsi="Georgia"/>
          <w:sz w:val="26"/>
          <w:szCs w:val="26"/>
        </w:rPr>
        <w:t>Submitted by –</w:t>
      </w:r>
    </w:p>
    <w:p w14:paraId="49E92490" w14:textId="77777777" w:rsidR="00D21026" w:rsidRPr="00277C6B" w:rsidRDefault="00D21026" w:rsidP="0052256A">
      <w:pPr>
        <w:pBdr>
          <w:top w:val="nil"/>
          <w:left w:val="nil"/>
          <w:bottom w:val="nil"/>
          <w:right w:val="nil"/>
          <w:between w:val="nil"/>
        </w:pBdr>
        <w:spacing w:before="11"/>
        <w:ind w:left="720" w:right="567"/>
        <w:jc w:val="center"/>
        <w:rPr>
          <w:rFonts w:ascii="Georgia" w:eastAsia="Times New Roman" w:hAnsi="Georgia" w:cs="Times New Roman"/>
          <w:color w:val="000000"/>
          <w:sz w:val="26"/>
          <w:szCs w:val="26"/>
        </w:rPr>
      </w:pPr>
    </w:p>
    <w:p w14:paraId="102C7FFB" w14:textId="7D7213D7" w:rsidR="00D21026" w:rsidRPr="00277C6B" w:rsidRDefault="0012551B" w:rsidP="0052256A">
      <w:pPr>
        <w:pStyle w:val="Heading2"/>
        <w:spacing w:line="278" w:lineRule="auto"/>
        <w:ind w:left="720" w:right="567"/>
        <w:jc w:val="center"/>
        <w:rPr>
          <w:rFonts w:ascii="Georgia" w:eastAsia="Arial" w:hAnsi="Georgia" w:cs="Arial"/>
          <w:sz w:val="26"/>
          <w:szCs w:val="26"/>
        </w:rPr>
      </w:pPr>
      <w:r w:rsidRPr="00277C6B">
        <w:rPr>
          <w:rFonts w:ascii="Georgia" w:hAnsi="Georgia"/>
          <w:sz w:val="26"/>
          <w:szCs w:val="26"/>
        </w:rPr>
        <w:t>Roll no –</w:t>
      </w:r>
    </w:p>
    <w:p w14:paraId="16368798" w14:textId="1C7029E0" w:rsidR="00D21026" w:rsidRPr="00277C6B" w:rsidRDefault="00D21026" w:rsidP="0052256A">
      <w:pPr>
        <w:pBdr>
          <w:top w:val="nil"/>
          <w:left w:val="nil"/>
          <w:bottom w:val="nil"/>
          <w:right w:val="nil"/>
          <w:between w:val="nil"/>
        </w:pBdr>
        <w:spacing w:before="8"/>
        <w:ind w:left="720" w:right="567"/>
        <w:jc w:val="center"/>
        <w:rPr>
          <w:rFonts w:ascii="Georgia" w:eastAsia="Times New Roman" w:hAnsi="Georgia" w:cs="Times New Roman"/>
          <w:color w:val="000000"/>
          <w:sz w:val="26"/>
          <w:szCs w:val="26"/>
        </w:rPr>
      </w:pPr>
    </w:p>
    <w:p w14:paraId="44FC89AA" w14:textId="16033924" w:rsidR="00D21026" w:rsidRPr="00277C6B" w:rsidRDefault="00D21026" w:rsidP="0052256A">
      <w:pPr>
        <w:ind w:left="720" w:right="567"/>
        <w:jc w:val="center"/>
        <w:rPr>
          <w:rFonts w:ascii="Georgia" w:eastAsia="Arial" w:hAnsi="Georgia" w:cs="Arial"/>
        </w:rPr>
      </w:pPr>
    </w:p>
    <w:p w14:paraId="273A287C" w14:textId="77777777" w:rsidR="00D21026" w:rsidRPr="00277C6B" w:rsidRDefault="0012551B" w:rsidP="0052256A">
      <w:pPr>
        <w:pBdr>
          <w:top w:val="nil"/>
          <w:left w:val="nil"/>
          <w:bottom w:val="nil"/>
          <w:right w:val="nil"/>
          <w:between w:val="nil"/>
        </w:pBdr>
        <w:spacing w:line="312" w:lineRule="auto"/>
        <w:ind w:left="720" w:right="567"/>
        <w:jc w:val="center"/>
        <w:rPr>
          <w:rFonts w:ascii="Georgia" w:eastAsia="Times New Roman" w:hAnsi="Georgia" w:cs="Times New Roman"/>
          <w:color w:val="000000"/>
          <w:sz w:val="26"/>
          <w:szCs w:val="26"/>
        </w:rPr>
      </w:pPr>
      <w:r w:rsidRPr="00277C6B">
        <w:rPr>
          <w:rFonts w:ascii="Georgia" w:eastAsia="Times New Roman" w:hAnsi="Georgia" w:cs="Times New Roman"/>
          <w:color w:val="000000"/>
          <w:sz w:val="26"/>
          <w:szCs w:val="26"/>
        </w:rPr>
        <w:t>(Semester-I)</w:t>
      </w:r>
    </w:p>
    <w:p w14:paraId="7D2FDBD5" w14:textId="77777777" w:rsidR="00D21026" w:rsidRPr="00277C6B" w:rsidRDefault="00D21026" w:rsidP="0052256A">
      <w:pPr>
        <w:pBdr>
          <w:top w:val="nil"/>
          <w:left w:val="nil"/>
          <w:bottom w:val="nil"/>
          <w:right w:val="nil"/>
          <w:between w:val="nil"/>
        </w:pBdr>
        <w:ind w:left="720" w:right="567"/>
        <w:jc w:val="center"/>
        <w:rPr>
          <w:rFonts w:ascii="Georgia" w:eastAsia="Times New Roman" w:hAnsi="Georgia" w:cs="Times New Roman"/>
          <w:color w:val="000000"/>
          <w:sz w:val="26"/>
          <w:szCs w:val="26"/>
        </w:rPr>
      </w:pPr>
    </w:p>
    <w:p w14:paraId="301182D3" w14:textId="77777777" w:rsidR="00D21026" w:rsidRPr="00277C6B" w:rsidRDefault="00D21026" w:rsidP="0052256A">
      <w:pPr>
        <w:pBdr>
          <w:top w:val="nil"/>
          <w:left w:val="nil"/>
          <w:bottom w:val="nil"/>
          <w:right w:val="nil"/>
          <w:between w:val="nil"/>
        </w:pBdr>
        <w:ind w:left="720" w:right="567"/>
        <w:jc w:val="center"/>
        <w:rPr>
          <w:rFonts w:ascii="Georgia" w:eastAsia="Times New Roman" w:hAnsi="Georgia" w:cs="Times New Roman"/>
          <w:color w:val="000000"/>
          <w:sz w:val="26"/>
          <w:szCs w:val="26"/>
        </w:rPr>
      </w:pPr>
    </w:p>
    <w:p w14:paraId="2AD4A9A7" w14:textId="77777777" w:rsidR="00D21026" w:rsidRPr="00277C6B" w:rsidRDefault="00D21026" w:rsidP="0052256A">
      <w:pPr>
        <w:pBdr>
          <w:top w:val="nil"/>
          <w:left w:val="nil"/>
          <w:bottom w:val="nil"/>
          <w:right w:val="nil"/>
          <w:between w:val="nil"/>
        </w:pBdr>
        <w:ind w:left="720" w:right="567"/>
        <w:jc w:val="center"/>
        <w:rPr>
          <w:rFonts w:ascii="Georgia" w:eastAsia="Times New Roman" w:hAnsi="Georgia" w:cs="Times New Roman"/>
          <w:color w:val="000000"/>
          <w:sz w:val="26"/>
          <w:szCs w:val="26"/>
        </w:rPr>
      </w:pPr>
    </w:p>
    <w:p w14:paraId="3B7D2CB5" w14:textId="77777777" w:rsidR="00D21026" w:rsidRPr="00277C6B" w:rsidRDefault="0012551B" w:rsidP="0052256A">
      <w:pPr>
        <w:pBdr>
          <w:top w:val="nil"/>
          <w:left w:val="nil"/>
          <w:bottom w:val="nil"/>
          <w:right w:val="nil"/>
          <w:between w:val="nil"/>
        </w:pBdr>
        <w:ind w:left="720" w:right="567"/>
        <w:jc w:val="center"/>
        <w:rPr>
          <w:rFonts w:ascii="Georgia" w:eastAsia="Times New Roman" w:hAnsi="Georgia" w:cs="Times New Roman"/>
          <w:b/>
          <w:color w:val="000000"/>
          <w:sz w:val="32"/>
          <w:szCs w:val="32"/>
        </w:rPr>
      </w:pPr>
      <w:r w:rsidRPr="00277C6B">
        <w:rPr>
          <w:rFonts w:ascii="Georgia" w:eastAsia="Times New Roman" w:hAnsi="Georgia" w:cs="Times New Roman"/>
          <w:b/>
          <w:color w:val="000000"/>
          <w:sz w:val="32"/>
          <w:szCs w:val="32"/>
        </w:rPr>
        <w:t>Year 202</w:t>
      </w:r>
      <w:r w:rsidR="00303568" w:rsidRPr="00277C6B">
        <w:rPr>
          <w:rFonts w:ascii="Georgia" w:eastAsia="Times New Roman" w:hAnsi="Georgia" w:cs="Times New Roman"/>
          <w:b/>
          <w:color w:val="000000"/>
          <w:sz w:val="32"/>
          <w:szCs w:val="32"/>
        </w:rPr>
        <w:t>4</w:t>
      </w:r>
      <w:r w:rsidRPr="00277C6B">
        <w:rPr>
          <w:rFonts w:ascii="Georgia" w:eastAsia="Times New Roman" w:hAnsi="Georgia" w:cs="Times New Roman"/>
          <w:b/>
          <w:color w:val="000000"/>
          <w:sz w:val="32"/>
          <w:szCs w:val="32"/>
        </w:rPr>
        <w:t>-2</w:t>
      </w:r>
      <w:r w:rsidR="00303568" w:rsidRPr="00277C6B">
        <w:rPr>
          <w:rFonts w:ascii="Georgia" w:eastAsia="Times New Roman" w:hAnsi="Georgia" w:cs="Times New Roman"/>
          <w:b/>
          <w:color w:val="000000"/>
          <w:sz w:val="32"/>
          <w:szCs w:val="32"/>
        </w:rPr>
        <w:t>5</w:t>
      </w:r>
    </w:p>
    <w:p w14:paraId="4C28E8B4" w14:textId="77777777" w:rsidR="00D21026" w:rsidRPr="00277C6B" w:rsidRDefault="00D21026" w:rsidP="0052256A">
      <w:pPr>
        <w:pBdr>
          <w:top w:val="nil"/>
          <w:left w:val="nil"/>
          <w:bottom w:val="nil"/>
          <w:right w:val="nil"/>
          <w:between w:val="nil"/>
        </w:pBdr>
        <w:ind w:left="720" w:right="567"/>
        <w:jc w:val="center"/>
        <w:rPr>
          <w:rFonts w:ascii="Georgia" w:eastAsia="Times New Roman" w:hAnsi="Georgia" w:cs="Times New Roman"/>
          <w:b/>
          <w:color w:val="000000"/>
          <w:sz w:val="32"/>
          <w:szCs w:val="32"/>
        </w:rPr>
      </w:pPr>
    </w:p>
    <w:p w14:paraId="58743022" w14:textId="77777777" w:rsidR="00D21026" w:rsidRPr="00277C6B" w:rsidRDefault="0012551B" w:rsidP="0052256A">
      <w:pPr>
        <w:spacing w:before="47" w:line="295" w:lineRule="auto"/>
        <w:ind w:left="720" w:right="567"/>
        <w:jc w:val="center"/>
        <w:rPr>
          <w:rFonts w:ascii="Georgia" w:eastAsia="Times New Roman" w:hAnsi="Georgia" w:cs="Times New Roman"/>
          <w:sz w:val="26"/>
          <w:szCs w:val="26"/>
        </w:rPr>
        <w:sectPr w:rsidR="00D21026" w:rsidRPr="00277C6B" w:rsidSect="0052256A">
          <w:footerReference w:type="default" r:id="rId9"/>
          <w:pgSz w:w="12240" w:h="15840"/>
          <w:pgMar w:top="720" w:right="720" w:bottom="720" w:left="720" w:header="720" w:footer="633" w:gutter="0"/>
          <w:pgNumType w:start="1"/>
          <w:cols w:space="720"/>
          <w:titlePg/>
          <w:docGrid w:linePitch="272"/>
        </w:sectPr>
      </w:pPr>
      <w:r w:rsidRPr="00277C6B">
        <w:rPr>
          <w:rFonts w:ascii="Georgia" w:eastAsia="Times New Roman" w:hAnsi="Georgia" w:cs="Times New Roman"/>
          <w:sz w:val="26"/>
          <w:szCs w:val="26"/>
        </w:rPr>
        <w:t xml:space="preserve">Under the Guidance of </w:t>
      </w:r>
    </w:p>
    <w:p w14:paraId="7C677405" w14:textId="29743FD6" w:rsidR="00D21026" w:rsidRPr="00AA1B37" w:rsidRDefault="0012551B" w:rsidP="0052256A">
      <w:pPr>
        <w:widowControl w:val="0"/>
        <w:spacing w:before="61"/>
        <w:ind w:left="720" w:right="567"/>
        <w:rPr>
          <w:rFonts w:ascii="Georgia" w:eastAsia="Times New Roman" w:hAnsi="Georgia" w:cs="Times New Roman"/>
          <w:b/>
          <w:sz w:val="28"/>
          <w:szCs w:val="28"/>
        </w:rPr>
      </w:pPr>
      <w:r w:rsidRPr="00AA1B37">
        <w:rPr>
          <w:rFonts w:ascii="Georgia" w:eastAsia="Times New Roman" w:hAnsi="Georgia" w:cs="Times New Roman"/>
          <w:noProof/>
          <w:sz w:val="28"/>
          <w:szCs w:val="28"/>
        </w:rPr>
        <w:lastRenderedPageBreak/>
        <mc:AlternateContent>
          <mc:Choice Requires="wps">
            <w:drawing>
              <wp:anchor distT="0" distB="0" distL="114300" distR="114300" simplePos="0" relativeHeight="251659264" behindDoc="0" locked="0" layoutInCell="1" hidden="0" allowOverlap="1" wp14:anchorId="027A2EC5" wp14:editId="2460EB39">
                <wp:simplePos x="0" y="0"/>
                <wp:positionH relativeFrom="page">
                  <wp:posOffset>840423</wp:posOffset>
                </wp:positionH>
                <wp:positionV relativeFrom="page">
                  <wp:posOffset>9585008</wp:posOffset>
                </wp:positionV>
                <wp:extent cx="2745105" cy="22225"/>
                <wp:effectExtent l="0" t="0" r="0" b="0"/>
                <wp:wrapNone/>
                <wp:docPr id="2" name="Rectangle 2"/>
                <wp:cNvGraphicFramePr/>
                <a:graphic xmlns:a="http://schemas.openxmlformats.org/drawingml/2006/main">
                  <a:graphicData uri="http://schemas.microsoft.com/office/word/2010/wordprocessingShape">
                    <wps:wsp>
                      <wps:cNvSpPr/>
                      <wps:spPr>
                        <a:xfrm>
                          <a:off x="3978210" y="3777143"/>
                          <a:ext cx="2735580" cy="5715"/>
                        </a:xfrm>
                        <a:prstGeom prst="rect">
                          <a:avLst/>
                        </a:prstGeom>
                        <a:solidFill>
                          <a:srgbClr val="4F81BB"/>
                        </a:solidFill>
                        <a:ln>
                          <a:noFill/>
                        </a:ln>
                      </wps:spPr>
                      <wps:txbx>
                        <w:txbxContent>
                          <w:p w14:paraId="29289DA4" w14:textId="77777777" w:rsidR="00D21026" w:rsidRDefault="00D21026">
                            <w:pPr>
                              <w:textDirection w:val="btLr"/>
                            </w:pPr>
                          </w:p>
                        </w:txbxContent>
                      </wps:txbx>
                      <wps:bodyPr spcFirstLastPara="1" wrap="square" lIns="91425" tIns="91425" rIns="91425" bIns="91425" anchor="ctr" anchorCtr="0">
                        <a:noAutofit/>
                      </wps:bodyPr>
                    </wps:wsp>
                  </a:graphicData>
                </a:graphic>
              </wp:anchor>
            </w:drawing>
          </mc:Choice>
          <mc:Fallback>
            <w:pict>
              <v:rect w14:anchorId="027A2EC5" id="Rectangle 2" o:spid="_x0000_s1026" style="position:absolute;left:0;text-align:left;margin-left:66.2pt;margin-top:754.75pt;width:216.15pt;height:1.7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" fillcolor="#4f81bb" stroked="f">
                <v:textbox inset="2.53958mm,2.53958mm,2.53958mm,2.53958mm">
                  <w:txbxContent>
                    <w:p w14:paraId="29289DA4" w14:textId="77777777" w:rsidR="00D21026" w:rsidRDefault="00D21026">
                      <w:pPr>
                        <w:textDirection w:val="btLr"/>
                      </w:pPr>
                    </w:p>
                  </w:txbxContent>
                </v:textbox>
                <w10:wrap anchorx="page" anchory="page"/>
              </v:rect>
            </w:pict>
          </mc:Fallback>
        </mc:AlternateContent>
      </w:r>
      <w:r w:rsidRPr="00AA1B37">
        <w:rPr>
          <w:rFonts w:ascii="Georgia" w:eastAsia="Times New Roman" w:hAnsi="Georgia" w:cs="Times New Roman"/>
          <w:noProof/>
          <w:sz w:val="28"/>
          <w:szCs w:val="28"/>
        </w:rPr>
        <mc:AlternateContent>
          <mc:Choice Requires="wps">
            <w:drawing>
              <wp:anchor distT="0" distB="0" distL="114300" distR="114300" simplePos="0" relativeHeight="251660288" behindDoc="0" locked="0" layoutInCell="1" hidden="0" allowOverlap="1" wp14:anchorId="352CB144" wp14:editId="0E995A18">
                <wp:simplePos x="0" y="0"/>
                <wp:positionH relativeFrom="page">
                  <wp:posOffset>4574858</wp:posOffset>
                </wp:positionH>
                <wp:positionV relativeFrom="page">
                  <wp:posOffset>9591358</wp:posOffset>
                </wp:positionV>
                <wp:extent cx="2745105" cy="22225"/>
                <wp:effectExtent l="0" t="0" r="0" b="0"/>
                <wp:wrapNone/>
                <wp:docPr id="1" name="Rectangle 1"/>
                <wp:cNvGraphicFramePr/>
                <a:graphic xmlns:a="http://schemas.openxmlformats.org/drawingml/2006/main">
                  <a:graphicData uri="http://schemas.microsoft.com/office/word/2010/wordprocessingShape">
                    <wps:wsp>
                      <wps:cNvSpPr/>
                      <wps:spPr>
                        <a:xfrm>
                          <a:off x="3978210" y="3777143"/>
                          <a:ext cx="2735580" cy="5715"/>
                        </a:xfrm>
                        <a:prstGeom prst="rect">
                          <a:avLst/>
                        </a:prstGeom>
                        <a:solidFill>
                          <a:srgbClr val="4F81BB"/>
                        </a:solidFill>
                        <a:ln>
                          <a:noFill/>
                        </a:ln>
                      </wps:spPr>
                      <wps:txbx>
                        <w:txbxContent>
                          <w:p w14:paraId="7109AE15" w14:textId="77777777" w:rsidR="00D21026" w:rsidRDefault="00D21026">
                            <w:pPr>
                              <w:textDirection w:val="btLr"/>
                            </w:pPr>
                          </w:p>
                        </w:txbxContent>
                      </wps:txbx>
                      <wps:bodyPr spcFirstLastPara="1" wrap="square" lIns="91425" tIns="91425" rIns="91425" bIns="91425" anchor="ctr" anchorCtr="0">
                        <a:noAutofit/>
                      </wps:bodyPr>
                    </wps:wsp>
                  </a:graphicData>
                </a:graphic>
              </wp:anchor>
            </w:drawing>
          </mc:Choice>
          <mc:Fallback>
            <w:pict>
              <v:rect w14:anchorId="352CB144" id="Rectangle 1" o:spid="_x0000_s1027" style="position:absolute;left:0;text-align:left;margin-left:360.25pt;margin-top:755.25pt;width:216.15pt;height:1.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" fillcolor="#4f81bb" stroked="f">
                <v:textbox inset="2.53958mm,2.53958mm,2.53958mm,2.53958mm">
                  <w:txbxContent>
                    <w:p w14:paraId="7109AE15" w14:textId="77777777" w:rsidR="00D21026" w:rsidRDefault="00D21026">
                      <w:pPr>
                        <w:textDirection w:val="btLr"/>
                      </w:pPr>
                    </w:p>
                  </w:txbxContent>
                </v:textbox>
                <w10:wrap anchorx="page" anchory="page"/>
              </v:rect>
            </w:pict>
          </mc:Fallback>
        </mc:AlternateContent>
      </w:r>
      <w:r w:rsidR="00AA1B37">
        <w:rPr>
          <w:rFonts w:ascii="Georgia" w:eastAsia="Times New Roman" w:hAnsi="Georgia" w:cs="Times New Roman"/>
          <w:b/>
          <w:sz w:val="28"/>
          <w:szCs w:val="28"/>
        </w:rPr>
        <w:t xml:space="preserve">                          </w:t>
      </w:r>
      <w:r w:rsidRPr="00AA1B37">
        <w:rPr>
          <w:rFonts w:ascii="Georgia" w:eastAsia="Times New Roman" w:hAnsi="Georgia" w:cs="Times New Roman"/>
          <w:b/>
          <w:sz w:val="28"/>
          <w:szCs w:val="28"/>
        </w:rPr>
        <w:t>Table of Contents</w:t>
      </w:r>
      <w:r w:rsidR="00AA1B37">
        <w:rPr>
          <w:rFonts w:ascii="Georgia" w:eastAsia="Times New Roman" w:hAnsi="Georgia" w:cs="Times New Roman"/>
          <w:b/>
          <w:sz w:val="28"/>
          <w:szCs w:val="28"/>
        </w:rPr>
        <w:t xml:space="preserve">                                            Page no:</w:t>
      </w:r>
    </w:p>
    <w:tbl>
      <w:tblPr>
        <w:tblStyle w:val="a"/>
        <w:tblW w:w="10412"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93"/>
        <w:gridCol w:w="2319"/>
      </w:tblGrid>
      <w:tr w:rsidR="00D21026" w:rsidRPr="00277C6B" w14:paraId="543DFED1" w14:textId="77777777" w:rsidTr="00AA1B37">
        <w:trPr>
          <w:trHeight w:val="157"/>
        </w:trPr>
        <w:tc>
          <w:tcPr>
            <w:tcW w:w="8093" w:type="dxa"/>
          </w:tcPr>
          <w:p w14:paraId="27DAE4B2"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 Introduction</w:t>
            </w:r>
          </w:p>
        </w:tc>
        <w:tc>
          <w:tcPr>
            <w:tcW w:w="2319" w:type="dxa"/>
          </w:tcPr>
          <w:p w14:paraId="13844454" w14:textId="4A84475F" w:rsidR="00D21026" w:rsidRPr="00277C6B" w:rsidRDefault="007F382A"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3</w:t>
            </w:r>
          </w:p>
        </w:tc>
      </w:tr>
      <w:tr w:rsidR="00D21026" w:rsidRPr="00277C6B" w14:paraId="4E7313CA" w14:textId="77777777" w:rsidTr="00AA1B37">
        <w:trPr>
          <w:trHeight w:val="157"/>
        </w:trPr>
        <w:tc>
          <w:tcPr>
            <w:tcW w:w="8093" w:type="dxa"/>
          </w:tcPr>
          <w:p w14:paraId="69656985" w14:textId="77777777"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r w:rsidRPr="00AA1B37">
              <w:rPr>
                <w:rFonts w:ascii="Georgia" w:eastAsia="Times New Roman" w:hAnsi="Georgia" w:cs="Times New Roman"/>
                <w:color w:val="000000"/>
                <w:sz w:val="26"/>
                <w:szCs w:val="26"/>
              </w:rPr>
              <w:t>Introduction of Project</w:t>
            </w:r>
          </w:p>
        </w:tc>
        <w:tc>
          <w:tcPr>
            <w:tcW w:w="2319" w:type="dxa"/>
          </w:tcPr>
          <w:p w14:paraId="728E0C19" w14:textId="00DA1C82" w:rsidR="00D21026" w:rsidRPr="00277C6B" w:rsidRDefault="007F382A"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3</w:t>
            </w:r>
          </w:p>
        </w:tc>
      </w:tr>
      <w:tr w:rsidR="00D21026" w:rsidRPr="00277C6B" w14:paraId="595FE1A4" w14:textId="77777777" w:rsidTr="00AA1B37">
        <w:trPr>
          <w:trHeight w:val="157"/>
        </w:trPr>
        <w:tc>
          <w:tcPr>
            <w:tcW w:w="8093" w:type="dxa"/>
          </w:tcPr>
          <w:p w14:paraId="2FCB1E33" w14:textId="77777777"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r w:rsidRPr="00AA1B37">
              <w:rPr>
                <w:rFonts w:ascii="Georgia" w:eastAsia="Times New Roman" w:hAnsi="Georgia" w:cs="Times New Roman"/>
                <w:color w:val="000000"/>
                <w:sz w:val="26"/>
                <w:szCs w:val="26"/>
              </w:rPr>
              <w:t>Project Purpose</w:t>
            </w:r>
          </w:p>
        </w:tc>
        <w:tc>
          <w:tcPr>
            <w:tcW w:w="2319" w:type="dxa"/>
          </w:tcPr>
          <w:p w14:paraId="1E5260FF"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4</w:t>
            </w:r>
          </w:p>
        </w:tc>
      </w:tr>
      <w:tr w:rsidR="00D21026" w:rsidRPr="00277C6B" w14:paraId="687435D5" w14:textId="77777777" w:rsidTr="00AA1B37">
        <w:trPr>
          <w:trHeight w:val="157"/>
        </w:trPr>
        <w:tc>
          <w:tcPr>
            <w:tcW w:w="8093" w:type="dxa"/>
          </w:tcPr>
          <w:p w14:paraId="4E602399" w14:textId="77777777"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r w:rsidRPr="00AA1B37">
              <w:rPr>
                <w:rFonts w:ascii="Georgia" w:eastAsia="Times New Roman" w:hAnsi="Georgia" w:cs="Times New Roman"/>
                <w:color w:val="000000"/>
                <w:sz w:val="26"/>
                <w:szCs w:val="26"/>
              </w:rPr>
              <w:t>Project Objective</w:t>
            </w:r>
          </w:p>
        </w:tc>
        <w:tc>
          <w:tcPr>
            <w:tcW w:w="2319" w:type="dxa"/>
          </w:tcPr>
          <w:p w14:paraId="5942884F"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5</w:t>
            </w:r>
          </w:p>
        </w:tc>
      </w:tr>
      <w:tr w:rsidR="00D21026" w:rsidRPr="00277C6B" w14:paraId="4EEA0594" w14:textId="77777777" w:rsidTr="00AA1B37">
        <w:trPr>
          <w:trHeight w:val="157"/>
        </w:trPr>
        <w:tc>
          <w:tcPr>
            <w:tcW w:w="8093" w:type="dxa"/>
          </w:tcPr>
          <w:p w14:paraId="4D42253D" w14:textId="77777777"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r w:rsidRPr="00AA1B37">
              <w:rPr>
                <w:rFonts w:ascii="Georgia" w:eastAsia="Times New Roman" w:hAnsi="Georgia" w:cs="Times New Roman"/>
                <w:color w:val="000000"/>
                <w:sz w:val="26"/>
                <w:szCs w:val="26"/>
              </w:rPr>
              <w:t>Scope of Project</w:t>
            </w:r>
          </w:p>
        </w:tc>
        <w:tc>
          <w:tcPr>
            <w:tcW w:w="2319" w:type="dxa"/>
          </w:tcPr>
          <w:p w14:paraId="7D9B6E79"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5</w:t>
            </w:r>
          </w:p>
        </w:tc>
      </w:tr>
      <w:tr w:rsidR="00D21026" w:rsidRPr="00277C6B" w14:paraId="55C37402" w14:textId="77777777" w:rsidTr="00AA1B37">
        <w:trPr>
          <w:trHeight w:val="157"/>
        </w:trPr>
        <w:tc>
          <w:tcPr>
            <w:tcW w:w="8093" w:type="dxa"/>
          </w:tcPr>
          <w:p w14:paraId="02E4CEB8"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 System Study</w:t>
            </w:r>
          </w:p>
        </w:tc>
        <w:tc>
          <w:tcPr>
            <w:tcW w:w="2319" w:type="dxa"/>
          </w:tcPr>
          <w:p w14:paraId="1EDB150E"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6</w:t>
            </w:r>
          </w:p>
        </w:tc>
      </w:tr>
      <w:tr w:rsidR="00D21026" w:rsidRPr="00277C6B" w14:paraId="185ACD49" w14:textId="77777777" w:rsidTr="00AA1B37">
        <w:trPr>
          <w:trHeight w:val="90"/>
        </w:trPr>
        <w:tc>
          <w:tcPr>
            <w:tcW w:w="8093" w:type="dxa"/>
          </w:tcPr>
          <w:p w14:paraId="46464ADE" w14:textId="4BF8438C"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hyperlink w:anchor="_30j0zll">
              <w:r w:rsidRPr="00AA1B37">
                <w:rPr>
                  <w:rFonts w:ascii="Georgia" w:eastAsia="Times New Roman" w:hAnsi="Georgia" w:cs="Times New Roman"/>
                  <w:color w:val="000000"/>
                  <w:sz w:val="26"/>
                  <w:szCs w:val="26"/>
                </w:rPr>
                <w:t>Requirement Analysis</w:t>
              </w:r>
            </w:hyperlink>
          </w:p>
        </w:tc>
        <w:tc>
          <w:tcPr>
            <w:tcW w:w="2319" w:type="dxa"/>
          </w:tcPr>
          <w:p w14:paraId="11B2EDD5"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8</w:t>
            </w:r>
          </w:p>
        </w:tc>
      </w:tr>
      <w:tr w:rsidR="00D21026" w:rsidRPr="00277C6B" w14:paraId="2C5884F2" w14:textId="77777777" w:rsidTr="00AA1B37">
        <w:trPr>
          <w:trHeight w:val="157"/>
        </w:trPr>
        <w:tc>
          <w:tcPr>
            <w:tcW w:w="8093" w:type="dxa"/>
          </w:tcPr>
          <w:p w14:paraId="6E82393E" w14:textId="0E442ACD"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hyperlink w:anchor="_1fob9te">
              <w:r w:rsidRPr="00AA1B37">
                <w:rPr>
                  <w:rFonts w:ascii="Georgia" w:eastAsia="Times New Roman" w:hAnsi="Georgia" w:cs="Times New Roman"/>
                  <w:color w:val="000000"/>
                  <w:sz w:val="26"/>
                  <w:szCs w:val="26"/>
                </w:rPr>
                <w:t>Planning and Scheduling</w:t>
              </w:r>
            </w:hyperlink>
          </w:p>
        </w:tc>
        <w:tc>
          <w:tcPr>
            <w:tcW w:w="2319" w:type="dxa"/>
          </w:tcPr>
          <w:p w14:paraId="14DAE38E"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9</w:t>
            </w:r>
          </w:p>
        </w:tc>
      </w:tr>
      <w:tr w:rsidR="00D21026" w:rsidRPr="00277C6B" w14:paraId="4F52E902" w14:textId="77777777" w:rsidTr="00AA1B37">
        <w:trPr>
          <w:trHeight w:val="157"/>
        </w:trPr>
        <w:tc>
          <w:tcPr>
            <w:tcW w:w="8093" w:type="dxa"/>
          </w:tcPr>
          <w:p w14:paraId="5AF100E5" w14:textId="682AC540"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hyperlink w:anchor="_3znysh7">
              <w:r w:rsidRPr="00AA1B37">
                <w:rPr>
                  <w:rFonts w:ascii="Georgia" w:eastAsia="Times New Roman" w:hAnsi="Georgia" w:cs="Times New Roman"/>
                  <w:color w:val="000000"/>
                  <w:sz w:val="26"/>
                  <w:szCs w:val="26"/>
                </w:rPr>
                <w:t>Preliminary Product Description</w:t>
              </w:r>
            </w:hyperlink>
          </w:p>
        </w:tc>
        <w:tc>
          <w:tcPr>
            <w:tcW w:w="2319" w:type="dxa"/>
          </w:tcPr>
          <w:p w14:paraId="6ABC27E2" w14:textId="0702BB07" w:rsidR="00D21026" w:rsidRPr="00277C6B" w:rsidRDefault="00AA1B37"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1</w:t>
            </w:r>
            <w:r w:rsidR="0012551B" w:rsidRPr="00277C6B">
              <w:rPr>
                <w:rFonts w:ascii="Georgia" w:eastAsia="Times New Roman" w:hAnsi="Georgia" w:cs="Times New Roman"/>
                <w:b/>
                <w:color w:val="000000"/>
                <w:sz w:val="26"/>
                <w:szCs w:val="26"/>
              </w:rPr>
              <w:t>0</w:t>
            </w:r>
          </w:p>
        </w:tc>
      </w:tr>
      <w:tr w:rsidR="00D21026" w:rsidRPr="00277C6B" w14:paraId="07E052BC" w14:textId="77777777" w:rsidTr="00AA1B37">
        <w:trPr>
          <w:trHeight w:val="157"/>
        </w:trPr>
        <w:tc>
          <w:tcPr>
            <w:tcW w:w="8093" w:type="dxa"/>
          </w:tcPr>
          <w:p w14:paraId="3AC1DEBF" w14:textId="4BDE0CBA"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hyperlink w:anchor="_2et92p0">
              <w:r w:rsidRPr="00AA1B37">
                <w:rPr>
                  <w:rFonts w:ascii="Georgia" w:eastAsia="Times New Roman" w:hAnsi="Georgia" w:cs="Times New Roman"/>
                  <w:color w:val="000000"/>
                  <w:sz w:val="26"/>
                  <w:szCs w:val="26"/>
                </w:rPr>
                <w:t>Justification of Platform</w:t>
              </w:r>
            </w:hyperlink>
          </w:p>
        </w:tc>
        <w:tc>
          <w:tcPr>
            <w:tcW w:w="2319" w:type="dxa"/>
          </w:tcPr>
          <w:p w14:paraId="3A8B2A3E"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11</w:t>
            </w:r>
          </w:p>
        </w:tc>
      </w:tr>
      <w:tr w:rsidR="00D21026" w:rsidRPr="00277C6B" w14:paraId="2814CE4B" w14:textId="77777777" w:rsidTr="00AA1B37">
        <w:trPr>
          <w:trHeight w:val="157"/>
        </w:trPr>
        <w:tc>
          <w:tcPr>
            <w:tcW w:w="8093" w:type="dxa"/>
          </w:tcPr>
          <w:p w14:paraId="43D2B157" w14:textId="209B2BAA" w:rsidR="00D21026" w:rsidRPr="00AA1B37" w:rsidRDefault="0012551B" w:rsidP="0052256A">
            <w:pPr>
              <w:pStyle w:val="ListParagraph"/>
              <w:numPr>
                <w:ilvl w:val="0"/>
                <w:numId w:val="46"/>
              </w:numPr>
              <w:pBdr>
                <w:top w:val="nil"/>
                <w:left w:val="nil"/>
                <w:bottom w:val="nil"/>
                <w:right w:val="nil"/>
                <w:between w:val="nil"/>
              </w:pBdr>
              <w:tabs>
                <w:tab w:val="center" w:pos="4153"/>
                <w:tab w:val="right" w:pos="8306"/>
              </w:tabs>
              <w:ind w:right="567"/>
              <w:jc w:val="left"/>
              <w:rPr>
                <w:rFonts w:ascii="Georgia" w:eastAsia="Times New Roman" w:hAnsi="Georgia" w:cs="Times New Roman"/>
                <w:b/>
                <w:color w:val="000000"/>
                <w:sz w:val="26"/>
                <w:szCs w:val="26"/>
              </w:rPr>
            </w:pPr>
            <w:hyperlink w:anchor="_tyjcwt">
              <w:r w:rsidRPr="00AA1B37">
                <w:rPr>
                  <w:rFonts w:ascii="Georgia" w:eastAsia="Times New Roman" w:hAnsi="Georgia" w:cs="Times New Roman"/>
                  <w:color w:val="000000"/>
                  <w:sz w:val="26"/>
                  <w:szCs w:val="26"/>
                </w:rPr>
                <w:t>Conceptual Model</w:t>
              </w:r>
            </w:hyperlink>
          </w:p>
        </w:tc>
        <w:tc>
          <w:tcPr>
            <w:tcW w:w="2319" w:type="dxa"/>
          </w:tcPr>
          <w:p w14:paraId="04EA358B"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12</w:t>
            </w:r>
          </w:p>
        </w:tc>
      </w:tr>
      <w:tr w:rsidR="00D21026" w:rsidRPr="00277C6B" w14:paraId="16FCEEDD" w14:textId="77777777" w:rsidTr="00AA1B37">
        <w:trPr>
          <w:trHeight w:val="157"/>
        </w:trPr>
        <w:tc>
          <w:tcPr>
            <w:tcW w:w="8093" w:type="dxa"/>
          </w:tcPr>
          <w:p w14:paraId="413AE0F2"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3.  Analysis and Design</w:t>
            </w:r>
          </w:p>
        </w:tc>
        <w:tc>
          <w:tcPr>
            <w:tcW w:w="2319" w:type="dxa"/>
          </w:tcPr>
          <w:p w14:paraId="0AD48B9E"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13</w:t>
            </w:r>
          </w:p>
        </w:tc>
      </w:tr>
      <w:tr w:rsidR="00D21026" w:rsidRPr="00277C6B" w14:paraId="71434387" w14:textId="77777777" w:rsidTr="00AA1B37">
        <w:trPr>
          <w:trHeight w:val="157"/>
        </w:trPr>
        <w:tc>
          <w:tcPr>
            <w:tcW w:w="8093" w:type="dxa"/>
          </w:tcPr>
          <w:p w14:paraId="00644C30" w14:textId="77777777" w:rsidR="00D21026" w:rsidRPr="00AA1B37" w:rsidRDefault="0012551B" w:rsidP="0052256A">
            <w:pPr>
              <w:pStyle w:val="ListParagraph"/>
              <w:numPr>
                <w:ilvl w:val="0"/>
                <w:numId w:val="46"/>
              </w:numPr>
              <w:pBdr>
                <w:top w:val="nil"/>
                <w:left w:val="nil"/>
                <w:bottom w:val="nil"/>
                <w:right w:val="nil"/>
                <w:between w:val="nil"/>
              </w:pBdr>
              <w:spacing w:before="61"/>
              <w:ind w:right="567"/>
              <w:jc w:val="left"/>
              <w:rPr>
                <w:rFonts w:ascii="Georgia" w:eastAsia="Times New Roman" w:hAnsi="Georgia" w:cs="Times New Roman"/>
                <w:color w:val="000000"/>
                <w:sz w:val="26"/>
                <w:szCs w:val="26"/>
              </w:rPr>
            </w:pPr>
            <w:hyperlink w:anchor="_3dy6vkm">
              <w:r w:rsidRPr="00AA1B37">
                <w:rPr>
                  <w:rFonts w:ascii="Georgia" w:eastAsia="Times New Roman" w:hAnsi="Georgia" w:cs="Times New Roman"/>
                  <w:color w:val="000000"/>
                  <w:sz w:val="26"/>
                  <w:szCs w:val="26"/>
                </w:rPr>
                <w:t>Hardware Requirements</w:t>
              </w:r>
            </w:hyperlink>
          </w:p>
        </w:tc>
        <w:tc>
          <w:tcPr>
            <w:tcW w:w="2319" w:type="dxa"/>
          </w:tcPr>
          <w:p w14:paraId="22CB6DE2"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14</w:t>
            </w:r>
          </w:p>
        </w:tc>
      </w:tr>
      <w:tr w:rsidR="00D21026" w:rsidRPr="00277C6B" w14:paraId="0CD34EE5" w14:textId="77777777" w:rsidTr="00AA1B37">
        <w:trPr>
          <w:trHeight w:val="157"/>
        </w:trPr>
        <w:tc>
          <w:tcPr>
            <w:tcW w:w="8093" w:type="dxa"/>
          </w:tcPr>
          <w:p w14:paraId="3C8284C2"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hyperlink w:anchor="_1t3h5sf">
              <w:r w:rsidRPr="00AA1B37">
                <w:rPr>
                  <w:rFonts w:ascii="Georgia" w:eastAsia="Times New Roman" w:hAnsi="Georgia" w:cs="Times New Roman"/>
                  <w:color w:val="000000"/>
                  <w:sz w:val="26"/>
                  <w:szCs w:val="26"/>
                </w:rPr>
                <w:t>Software Requirements</w:t>
              </w:r>
            </w:hyperlink>
          </w:p>
        </w:tc>
        <w:tc>
          <w:tcPr>
            <w:tcW w:w="2319" w:type="dxa"/>
          </w:tcPr>
          <w:p w14:paraId="762BE3E9"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15</w:t>
            </w:r>
          </w:p>
        </w:tc>
      </w:tr>
      <w:tr w:rsidR="00D21026" w:rsidRPr="00277C6B" w14:paraId="26BC3D52" w14:textId="77777777" w:rsidTr="00AA1B37">
        <w:trPr>
          <w:trHeight w:val="157"/>
        </w:trPr>
        <w:tc>
          <w:tcPr>
            <w:tcW w:w="8093" w:type="dxa"/>
          </w:tcPr>
          <w:p w14:paraId="21865460" w14:textId="77777777" w:rsidR="00D21026" w:rsidRPr="00AA1B37" w:rsidRDefault="0012551B" w:rsidP="0052256A">
            <w:pPr>
              <w:pStyle w:val="ListParagraph"/>
              <w:numPr>
                <w:ilvl w:val="0"/>
                <w:numId w:val="46"/>
              </w:numPr>
              <w:pBdr>
                <w:top w:val="nil"/>
                <w:left w:val="nil"/>
                <w:bottom w:val="nil"/>
                <w:right w:val="nil"/>
                <w:between w:val="nil"/>
              </w:pBdr>
              <w:spacing w:before="63"/>
              <w:ind w:right="567"/>
              <w:jc w:val="left"/>
              <w:rPr>
                <w:rFonts w:ascii="Georgia" w:eastAsia="Times New Roman" w:hAnsi="Georgia" w:cs="Times New Roman"/>
                <w:color w:val="000000"/>
                <w:sz w:val="26"/>
                <w:szCs w:val="26"/>
              </w:rPr>
            </w:pPr>
            <w:hyperlink w:anchor="_4d34og8">
              <w:r w:rsidRPr="00AA1B37">
                <w:rPr>
                  <w:rFonts w:ascii="Georgia" w:eastAsia="Times New Roman" w:hAnsi="Georgia" w:cs="Times New Roman"/>
                  <w:color w:val="000000"/>
                  <w:sz w:val="26"/>
                  <w:szCs w:val="26"/>
                </w:rPr>
                <w:t>Actual Gantt Chart</w:t>
              </w:r>
            </w:hyperlink>
          </w:p>
        </w:tc>
        <w:tc>
          <w:tcPr>
            <w:tcW w:w="2319" w:type="dxa"/>
          </w:tcPr>
          <w:p w14:paraId="395FAEA8"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15</w:t>
            </w:r>
          </w:p>
        </w:tc>
      </w:tr>
      <w:tr w:rsidR="00D21026" w:rsidRPr="00277C6B" w14:paraId="5AFF852C" w14:textId="77777777" w:rsidTr="00AA1B37">
        <w:trPr>
          <w:trHeight w:val="157"/>
        </w:trPr>
        <w:tc>
          <w:tcPr>
            <w:tcW w:w="8093" w:type="dxa"/>
          </w:tcPr>
          <w:p w14:paraId="1E8947E9" w14:textId="77777777" w:rsidR="00D21026" w:rsidRPr="00AA1B37" w:rsidRDefault="0012551B" w:rsidP="0052256A">
            <w:pPr>
              <w:pStyle w:val="ListParagraph"/>
              <w:numPr>
                <w:ilvl w:val="0"/>
                <w:numId w:val="46"/>
              </w:numPr>
              <w:pBdr>
                <w:top w:val="nil"/>
                <w:left w:val="nil"/>
                <w:bottom w:val="nil"/>
                <w:right w:val="nil"/>
                <w:between w:val="nil"/>
              </w:pBdr>
              <w:spacing w:before="63"/>
              <w:ind w:right="567"/>
              <w:jc w:val="left"/>
              <w:rPr>
                <w:rFonts w:ascii="Georgia" w:eastAsia="Times New Roman" w:hAnsi="Georgia" w:cs="Times New Roman"/>
                <w:color w:val="000000"/>
                <w:sz w:val="26"/>
                <w:szCs w:val="26"/>
              </w:rPr>
            </w:pPr>
            <w:hyperlink w:anchor="_2s8eyo1">
              <w:r w:rsidRPr="00AA1B37">
                <w:rPr>
                  <w:rFonts w:ascii="Georgia" w:eastAsia="Times New Roman" w:hAnsi="Georgia" w:cs="Times New Roman"/>
                  <w:color w:val="000000"/>
                  <w:sz w:val="26"/>
                  <w:szCs w:val="26"/>
                </w:rPr>
                <w:t>System Design</w:t>
              </w:r>
            </w:hyperlink>
          </w:p>
        </w:tc>
        <w:tc>
          <w:tcPr>
            <w:tcW w:w="2319" w:type="dxa"/>
          </w:tcPr>
          <w:p w14:paraId="13987650"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16</w:t>
            </w:r>
          </w:p>
        </w:tc>
      </w:tr>
      <w:tr w:rsidR="00D21026" w:rsidRPr="00277C6B" w14:paraId="1C01AAF4" w14:textId="77777777" w:rsidTr="00AA1B37">
        <w:trPr>
          <w:trHeight w:val="157"/>
        </w:trPr>
        <w:tc>
          <w:tcPr>
            <w:tcW w:w="8093" w:type="dxa"/>
          </w:tcPr>
          <w:p w14:paraId="17A4C5F9" w14:textId="77777777" w:rsidR="00D21026" w:rsidRPr="00AA1B37" w:rsidRDefault="0012551B" w:rsidP="0052256A">
            <w:pPr>
              <w:pStyle w:val="ListParagraph"/>
              <w:numPr>
                <w:ilvl w:val="0"/>
                <w:numId w:val="46"/>
              </w:numPr>
              <w:pBdr>
                <w:top w:val="nil"/>
                <w:left w:val="nil"/>
                <w:bottom w:val="nil"/>
                <w:right w:val="nil"/>
                <w:between w:val="nil"/>
              </w:pBdr>
              <w:spacing w:before="63"/>
              <w:ind w:right="567"/>
              <w:jc w:val="left"/>
              <w:rPr>
                <w:rFonts w:ascii="Georgia" w:eastAsia="Times New Roman" w:hAnsi="Georgia" w:cs="Times New Roman"/>
                <w:color w:val="000000"/>
                <w:sz w:val="26"/>
                <w:szCs w:val="26"/>
              </w:rPr>
            </w:pPr>
            <w:hyperlink w:anchor="_17dp8vu">
              <w:r w:rsidRPr="00AA1B37">
                <w:rPr>
                  <w:rFonts w:ascii="Georgia" w:eastAsia="Times New Roman" w:hAnsi="Georgia" w:cs="Times New Roman"/>
                  <w:color w:val="000000"/>
                  <w:sz w:val="26"/>
                  <w:szCs w:val="26"/>
                </w:rPr>
                <w:t>UML Diagrams</w:t>
              </w:r>
            </w:hyperlink>
          </w:p>
        </w:tc>
        <w:tc>
          <w:tcPr>
            <w:tcW w:w="2319" w:type="dxa"/>
          </w:tcPr>
          <w:p w14:paraId="274BA4E5"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17</w:t>
            </w:r>
          </w:p>
        </w:tc>
      </w:tr>
      <w:tr w:rsidR="00D21026" w:rsidRPr="00277C6B" w14:paraId="1F28406B" w14:textId="77777777" w:rsidTr="00AA1B37">
        <w:trPr>
          <w:trHeight w:val="157"/>
        </w:trPr>
        <w:tc>
          <w:tcPr>
            <w:tcW w:w="8093" w:type="dxa"/>
          </w:tcPr>
          <w:p w14:paraId="07080A3E" w14:textId="77777777" w:rsidR="00D21026" w:rsidRPr="00AA1B37" w:rsidRDefault="0012551B" w:rsidP="0052256A">
            <w:pPr>
              <w:pStyle w:val="ListParagraph"/>
              <w:numPr>
                <w:ilvl w:val="0"/>
                <w:numId w:val="46"/>
              </w:numPr>
              <w:pBdr>
                <w:top w:val="nil"/>
                <w:left w:val="nil"/>
                <w:bottom w:val="nil"/>
                <w:right w:val="nil"/>
                <w:between w:val="nil"/>
              </w:pBdr>
              <w:spacing w:before="65"/>
              <w:ind w:right="567"/>
              <w:jc w:val="left"/>
              <w:rPr>
                <w:rFonts w:ascii="Georgia" w:eastAsia="Times New Roman" w:hAnsi="Georgia" w:cs="Times New Roman"/>
                <w:color w:val="000000"/>
                <w:sz w:val="26"/>
                <w:szCs w:val="26"/>
              </w:rPr>
            </w:pPr>
            <w:hyperlink w:anchor="_3rdcrjn">
              <w:r w:rsidRPr="00AA1B37">
                <w:rPr>
                  <w:rFonts w:ascii="Georgia" w:eastAsia="Times New Roman" w:hAnsi="Georgia" w:cs="Times New Roman"/>
                  <w:color w:val="000000"/>
                  <w:sz w:val="26"/>
                  <w:szCs w:val="26"/>
                </w:rPr>
                <w:t>Flow Chart</w:t>
              </w:r>
            </w:hyperlink>
          </w:p>
        </w:tc>
        <w:tc>
          <w:tcPr>
            <w:tcW w:w="2319" w:type="dxa"/>
          </w:tcPr>
          <w:p w14:paraId="5A7D9775"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18</w:t>
            </w:r>
          </w:p>
        </w:tc>
      </w:tr>
      <w:tr w:rsidR="00D21026" w:rsidRPr="00277C6B" w14:paraId="18A406A3" w14:textId="77777777" w:rsidTr="00AA1B37">
        <w:trPr>
          <w:trHeight w:val="157"/>
        </w:trPr>
        <w:tc>
          <w:tcPr>
            <w:tcW w:w="8093" w:type="dxa"/>
          </w:tcPr>
          <w:p w14:paraId="663C0556" w14:textId="77777777" w:rsidR="00D21026" w:rsidRPr="00AA1B37" w:rsidRDefault="0012551B" w:rsidP="0052256A">
            <w:pPr>
              <w:pStyle w:val="ListParagraph"/>
              <w:numPr>
                <w:ilvl w:val="0"/>
                <w:numId w:val="46"/>
              </w:numPr>
              <w:pBdr>
                <w:top w:val="nil"/>
                <w:left w:val="nil"/>
                <w:bottom w:val="nil"/>
                <w:right w:val="nil"/>
                <w:between w:val="nil"/>
              </w:pBdr>
              <w:spacing w:before="63"/>
              <w:ind w:right="567"/>
              <w:jc w:val="left"/>
              <w:rPr>
                <w:rFonts w:ascii="Georgia" w:eastAsia="Times New Roman" w:hAnsi="Georgia" w:cs="Times New Roman"/>
                <w:color w:val="000000"/>
                <w:sz w:val="26"/>
                <w:szCs w:val="26"/>
              </w:rPr>
            </w:pPr>
            <w:hyperlink w:anchor="_26in1rg">
              <w:r w:rsidRPr="00AA1B37">
                <w:rPr>
                  <w:rFonts w:ascii="Georgia" w:eastAsia="Times New Roman" w:hAnsi="Georgia" w:cs="Times New Roman"/>
                  <w:color w:val="000000"/>
                  <w:sz w:val="26"/>
                  <w:szCs w:val="26"/>
                </w:rPr>
                <w:t>Data Flow Diagram</w:t>
              </w:r>
            </w:hyperlink>
          </w:p>
        </w:tc>
        <w:tc>
          <w:tcPr>
            <w:tcW w:w="2319" w:type="dxa"/>
          </w:tcPr>
          <w:p w14:paraId="27A5A47D"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18</w:t>
            </w:r>
          </w:p>
        </w:tc>
      </w:tr>
      <w:tr w:rsidR="00D21026" w:rsidRPr="00277C6B" w14:paraId="1DA34C2D" w14:textId="77777777" w:rsidTr="00AA1B37">
        <w:trPr>
          <w:trHeight w:val="157"/>
        </w:trPr>
        <w:tc>
          <w:tcPr>
            <w:tcW w:w="8093" w:type="dxa"/>
          </w:tcPr>
          <w:p w14:paraId="679F49AB"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hyperlink w:anchor="_lnxbz9">
              <w:r w:rsidRPr="00AA1B37">
                <w:rPr>
                  <w:rFonts w:ascii="Georgia" w:eastAsia="Times New Roman" w:hAnsi="Georgia" w:cs="Times New Roman"/>
                  <w:color w:val="000000"/>
                  <w:sz w:val="26"/>
                  <w:szCs w:val="26"/>
                </w:rPr>
                <w:t>Entity Relationship Diagram</w:t>
              </w:r>
            </w:hyperlink>
          </w:p>
        </w:tc>
        <w:tc>
          <w:tcPr>
            <w:tcW w:w="2319" w:type="dxa"/>
          </w:tcPr>
          <w:p w14:paraId="64DA16A3"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19</w:t>
            </w:r>
          </w:p>
        </w:tc>
      </w:tr>
      <w:tr w:rsidR="00D21026" w:rsidRPr="00277C6B" w14:paraId="442C4823" w14:textId="77777777" w:rsidTr="00AA1B37">
        <w:trPr>
          <w:trHeight w:val="157"/>
        </w:trPr>
        <w:tc>
          <w:tcPr>
            <w:tcW w:w="8093" w:type="dxa"/>
          </w:tcPr>
          <w:p w14:paraId="1CAE0F79" w14:textId="77777777" w:rsidR="00D21026" w:rsidRPr="00AA1B37" w:rsidRDefault="0012551B" w:rsidP="0052256A">
            <w:pPr>
              <w:pStyle w:val="ListParagraph"/>
              <w:numPr>
                <w:ilvl w:val="0"/>
                <w:numId w:val="46"/>
              </w:numPr>
              <w:pBdr>
                <w:top w:val="nil"/>
                <w:left w:val="nil"/>
                <w:bottom w:val="nil"/>
                <w:right w:val="nil"/>
                <w:between w:val="nil"/>
              </w:pBdr>
              <w:spacing w:before="63"/>
              <w:ind w:right="567"/>
              <w:jc w:val="left"/>
              <w:rPr>
                <w:rFonts w:ascii="Georgia" w:eastAsia="Times New Roman" w:hAnsi="Georgia" w:cs="Times New Roman"/>
                <w:color w:val="000000"/>
                <w:sz w:val="26"/>
                <w:szCs w:val="26"/>
              </w:rPr>
            </w:pPr>
            <w:hyperlink w:anchor="_35nkun2">
              <w:r w:rsidRPr="00AA1B37">
                <w:rPr>
                  <w:rFonts w:ascii="Georgia" w:eastAsia="Times New Roman" w:hAnsi="Georgia" w:cs="Times New Roman"/>
                  <w:color w:val="000000"/>
                  <w:sz w:val="26"/>
                  <w:szCs w:val="26"/>
                </w:rPr>
                <w:t>Description of Entities</w:t>
              </w:r>
            </w:hyperlink>
          </w:p>
        </w:tc>
        <w:tc>
          <w:tcPr>
            <w:tcW w:w="2319" w:type="dxa"/>
          </w:tcPr>
          <w:p w14:paraId="5C94667A"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20</w:t>
            </w:r>
          </w:p>
        </w:tc>
      </w:tr>
      <w:tr w:rsidR="00D21026" w:rsidRPr="00277C6B" w14:paraId="6DD9755C" w14:textId="77777777" w:rsidTr="00AA1B37">
        <w:trPr>
          <w:trHeight w:val="157"/>
        </w:trPr>
        <w:tc>
          <w:tcPr>
            <w:tcW w:w="8093" w:type="dxa"/>
          </w:tcPr>
          <w:p w14:paraId="71D83D2E" w14:textId="77777777" w:rsidR="00D21026" w:rsidRPr="00277C6B" w:rsidRDefault="0012551B" w:rsidP="0052256A">
            <w:pPr>
              <w:widowControl/>
              <w:pBdr>
                <w:top w:val="nil"/>
                <w:left w:val="nil"/>
                <w:bottom w:val="nil"/>
                <w:right w:val="nil"/>
                <w:between w:val="nil"/>
              </w:pBdr>
              <w:spacing w:before="117"/>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4. Testing and Validation</w:t>
            </w:r>
          </w:p>
        </w:tc>
        <w:tc>
          <w:tcPr>
            <w:tcW w:w="2319" w:type="dxa"/>
          </w:tcPr>
          <w:p w14:paraId="0FAFFF15"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21</w:t>
            </w:r>
          </w:p>
        </w:tc>
      </w:tr>
      <w:tr w:rsidR="00D21026" w:rsidRPr="00277C6B" w14:paraId="49CE8DE1" w14:textId="77777777" w:rsidTr="00AA1B37">
        <w:trPr>
          <w:trHeight w:val="157"/>
        </w:trPr>
        <w:tc>
          <w:tcPr>
            <w:tcW w:w="8093" w:type="dxa"/>
          </w:tcPr>
          <w:p w14:paraId="4A78351F" w14:textId="7BE6E867" w:rsidR="00D21026" w:rsidRPr="00AA1B37" w:rsidRDefault="0012551B" w:rsidP="0052256A">
            <w:pPr>
              <w:pStyle w:val="ListParagraph"/>
              <w:numPr>
                <w:ilvl w:val="0"/>
                <w:numId w:val="46"/>
              </w:numPr>
              <w:pBdr>
                <w:top w:val="nil"/>
                <w:left w:val="nil"/>
                <w:bottom w:val="nil"/>
                <w:right w:val="nil"/>
                <w:between w:val="nil"/>
              </w:pBdr>
              <w:tabs>
                <w:tab w:val="left" w:pos="1658"/>
                <w:tab w:val="left" w:pos="4357"/>
              </w:tabs>
              <w:spacing w:before="62"/>
              <w:ind w:right="567"/>
              <w:jc w:val="left"/>
              <w:rPr>
                <w:rFonts w:ascii="Georgia" w:eastAsia="Times New Roman" w:hAnsi="Georgia" w:cs="Times New Roman"/>
                <w:color w:val="000000"/>
                <w:sz w:val="26"/>
                <w:szCs w:val="26"/>
              </w:rPr>
            </w:pPr>
            <w:r w:rsidRPr="00AA1B37">
              <w:rPr>
                <w:rFonts w:ascii="Georgia" w:eastAsia="Times New Roman" w:hAnsi="Georgia" w:cs="Times New Roman"/>
                <w:color w:val="000000"/>
                <w:sz w:val="26"/>
                <w:szCs w:val="26"/>
              </w:rPr>
              <w:t>Code Efficiency</w:t>
            </w:r>
          </w:p>
        </w:tc>
        <w:tc>
          <w:tcPr>
            <w:tcW w:w="2319" w:type="dxa"/>
          </w:tcPr>
          <w:p w14:paraId="009AB2EB"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22</w:t>
            </w:r>
          </w:p>
        </w:tc>
      </w:tr>
      <w:tr w:rsidR="00D21026" w:rsidRPr="00277C6B" w14:paraId="55595531" w14:textId="77777777" w:rsidTr="00AA1B37">
        <w:trPr>
          <w:trHeight w:val="157"/>
        </w:trPr>
        <w:tc>
          <w:tcPr>
            <w:tcW w:w="8093" w:type="dxa"/>
          </w:tcPr>
          <w:p w14:paraId="1425C689" w14:textId="77777777" w:rsidR="00D21026" w:rsidRPr="00AA1B37" w:rsidRDefault="0012551B" w:rsidP="0052256A">
            <w:pPr>
              <w:pStyle w:val="ListParagraph"/>
              <w:numPr>
                <w:ilvl w:val="0"/>
                <w:numId w:val="46"/>
              </w:numPr>
              <w:pBdr>
                <w:top w:val="nil"/>
                <w:left w:val="nil"/>
                <w:bottom w:val="nil"/>
                <w:right w:val="nil"/>
                <w:between w:val="nil"/>
              </w:pBdr>
              <w:spacing w:before="63"/>
              <w:ind w:right="567"/>
              <w:jc w:val="left"/>
              <w:rPr>
                <w:rFonts w:ascii="Georgia" w:eastAsia="Times New Roman" w:hAnsi="Georgia" w:cs="Times New Roman"/>
                <w:color w:val="000000"/>
                <w:sz w:val="26"/>
                <w:szCs w:val="26"/>
              </w:rPr>
            </w:pPr>
            <w:hyperlink w:anchor="_1ksv4uv">
              <w:r w:rsidRPr="00AA1B37">
                <w:rPr>
                  <w:rFonts w:ascii="Georgia" w:eastAsia="Times New Roman" w:hAnsi="Georgia" w:cs="Times New Roman"/>
                  <w:color w:val="000000"/>
                  <w:sz w:val="26"/>
                  <w:szCs w:val="26"/>
                </w:rPr>
                <w:t>Testing Approach</w:t>
              </w:r>
            </w:hyperlink>
          </w:p>
        </w:tc>
        <w:tc>
          <w:tcPr>
            <w:tcW w:w="2319" w:type="dxa"/>
          </w:tcPr>
          <w:p w14:paraId="083E33E4"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24</w:t>
            </w:r>
          </w:p>
        </w:tc>
      </w:tr>
      <w:tr w:rsidR="00D21026" w:rsidRPr="00277C6B" w14:paraId="3A43CA88" w14:textId="77777777" w:rsidTr="00AA1B37">
        <w:trPr>
          <w:trHeight w:val="157"/>
        </w:trPr>
        <w:tc>
          <w:tcPr>
            <w:tcW w:w="8093" w:type="dxa"/>
          </w:tcPr>
          <w:p w14:paraId="5F262ED0"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hyperlink w:anchor="_44sinio">
              <w:r w:rsidRPr="00AA1B37">
                <w:rPr>
                  <w:rFonts w:ascii="Georgia" w:eastAsia="Times New Roman" w:hAnsi="Georgia" w:cs="Times New Roman"/>
                  <w:color w:val="000000"/>
                  <w:sz w:val="26"/>
                  <w:szCs w:val="26"/>
                </w:rPr>
                <w:t>Unit Testing</w:t>
              </w:r>
            </w:hyperlink>
          </w:p>
        </w:tc>
        <w:tc>
          <w:tcPr>
            <w:tcW w:w="2319" w:type="dxa"/>
          </w:tcPr>
          <w:p w14:paraId="56DEBE9F"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25</w:t>
            </w:r>
          </w:p>
        </w:tc>
      </w:tr>
      <w:tr w:rsidR="00D21026" w:rsidRPr="00277C6B" w14:paraId="0EF5EBA8" w14:textId="77777777" w:rsidTr="00AA1B37">
        <w:trPr>
          <w:trHeight w:val="175"/>
        </w:trPr>
        <w:tc>
          <w:tcPr>
            <w:tcW w:w="8093" w:type="dxa"/>
          </w:tcPr>
          <w:p w14:paraId="55BD850B" w14:textId="77777777" w:rsidR="00D21026" w:rsidRPr="00AA1B37" w:rsidRDefault="0012551B" w:rsidP="0052256A">
            <w:pPr>
              <w:pStyle w:val="ListParagraph"/>
              <w:numPr>
                <w:ilvl w:val="0"/>
                <w:numId w:val="46"/>
              </w:numPr>
              <w:pBdr>
                <w:top w:val="nil"/>
                <w:left w:val="nil"/>
                <w:bottom w:val="nil"/>
                <w:right w:val="nil"/>
                <w:between w:val="nil"/>
              </w:pBdr>
              <w:tabs>
                <w:tab w:val="right" w:pos="10175"/>
              </w:tabs>
              <w:spacing w:before="73"/>
              <w:ind w:right="567"/>
              <w:jc w:val="left"/>
              <w:rPr>
                <w:rFonts w:ascii="Georgia" w:eastAsia="Times New Roman" w:hAnsi="Georgia" w:cs="Times New Roman"/>
                <w:color w:val="000000"/>
                <w:sz w:val="26"/>
                <w:szCs w:val="26"/>
              </w:rPr>
            </w:pPr>
            <w:hyperlink w:anchor="_2jxsxqh">
              <w:r w:rsidRPr="00AA1B37">
                <w:rPr>
                  <w:rFonts w:ascii="Georgia" w:eastAsia="Times New Roman" w:hAnsi="Georgia" w:cs="Times New Roman"/>
                  <w:color w:val="000000"/>
                  <w:sz w:val="26"/>
                  <w:szCs w:val="26"/>
                </w:rPr>
                <w:t>Integration Testing</w:t>
              </w:r>
              <w:r w:rsidRPr="00AA1B37">
                <w:rPr>
                  <w:rFonts w:ascii="Georgia" w:eastAsia="Times New Roman" w:hAnsi="Georgia" w:cs="Times New Roman"/>
                  <w:color w:val="000000"/>
                  <w:sz w:val="26"/>
                  <w:szCs w:val="26"/>
                </w:rPr>
                <w:tab/>
              </w:r>
            </w:hyperlink>
          </w:p>
        </w:tc>
        <w:tc>
          <w:tcPr>
            <w:tcW w:w="2319" w:type="dxa"/>
          </w:tcPr>
          <w:p w14:paraId="62A5D554"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25</w:t>
            </w:r>
          </w:p>
        </w:tc>
      </w:tr>
      <w:tr w:rsidR="00D21026" w:rsidRPr="00277C6B" w14:paraId="35A72182" w14:textId="77777777" w:rsidTr="00AA1B37">
        <w:trPr>
          <w:trHeight w:val="392"/>
        </w:trPr>
        <w:tc>
          <w:tcPr>
            <w:tcW w:w="8093" w:type="dxa"/>
          </w:tcPr>
          <w:p w14:paraId="3CD64BF2" w14:textId="658BC5D2" w:rsidR="00D21026" w:rsidRPr="00AA1B37" w:rsidRDefault="0012551B" w:rsidP="0052256A">
            <w:pPr>
              <w:widowControl/>
              <w:pBdr>
                <w:top w:val="nil"/>
                <w:left w:val="nil"/>
                <w:bottom w:val="nil"/>
                <w:right w:val="nil"/>
                <w:between w:val="nil"/>
              </w:pBdr>
              <w:tabs>
                <w:tab w:val="left" w:pos="1201"/>
                <w:tab w:val="right" w:pos="10161"/>
              </w:tabs>
              <w:spacing w:before="142"/>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5.User Manual</w:t>
            </w:r>
          </w:p>
        </w:tc>
        <w:tc>
          <w:tcPr>
            <w:tcW w:w="2319" w:type="dxa"/>
          </w:tcPr>
          <w:p w14:paraId="042C618D"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26</w:t>
            </w:r>
          </w:p>
        </w:tc>
      </w:tr>
      <w:tr w:rsidR="00D21026" w:rsidRPr="00277C6B" w14:paraId="1AB386E2" w14:textId="77777777" w:rsidTr="00AA1B37">
        <w:trPr>
          <w:trHeight w:val="392"/>
        </w:trPr>
        <w:tc>
          <w:tcPr>
            <w:tcW w:w="8093" w:type="dxa"/>
          </w:tcPr>
          <w:p w14:paraId="67BD5669"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r w:rsidRPr="00AA1B37">
              <w:rPr>
                <w:rFonts w:ascii="Georgia" w:eastAsia="Times New Roman" w:hAnsi="Georgia" w:cs="Times New Roman"/>
                <w:color w:val="000000"/>
                <w:sz w:val="26"/>
                <w:szCs w:val="26"/>
              </w:rPr>
              <w:t>User Documentation</w:t>
            </w:r>
          </w:p>
        </w:tc>
        <w:tc>
          <w:tcPr>
            <w:tcW w:w="2319" w:type="dxa"/>
          </w:tcPr>
          <w:p w14:paraId="65A8E058"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27</w:t>
            </w:r>
          </w:p>
        </w:tc>
      </w:tr>
      <w:tr w:rsidR="00D21026" w:rsidRPr="00277C6B" w14:paraId="6F9E9364" w14:textId="77777777" w:rsidTr="00AA1B37">
        <w:trPr>
          <w:trHeight w:val="392"/>
        </w:trPr>
        <w:tc>
          <w:tcPr>
            <w:tcW w:w="8093" w:type="dxa"/>
          </w:tcPr>
          <w:p w14:paraId="744A49B1"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r w:rsidRPr="00AA1B37">
              <w:rPr>
                <w:rFonts w:ascii="Georgia" w:eastAsia="Times New Roman" w:hAnsi="Georgia" w:cs="Times New Roman"/>
                <w:color w:val="000000"/>
                <w:sz w:val="26"/>
                <w:szCs w:val="26"/>
              </w:rPr>
              <w:t>Outputs</w:t>
            </w:r>
          </w:p>
        </w:tc>
        <w:tc>
          <w:tcPr>
            <w:tcW w:w="2319" w:type="dxa"/>
          </w:tcPr>
          <w:p w14:paraId="60F9F0FA"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29</w:t>
            </w:r>
          </w:p>
        </w:tc>
      </w:tr>
      <w:tr w:rsidR="00D21026" w:rsidRPr="00277C6B" w14:paraId="089B1999" w14:textId="77777777" w:rsidTr="00AA1B37">
        <w:trPr>
          <w:trHeight w:val="392"/>
        </w:trPr>
        <w:tc>
          <w:tcPr>
            <w:tcW w:w="8093" w:type="dxa"/>
          </w:tcPr>
          <w:p w14:paraId="318944BC"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r w:rsidRPr="00AA1B37">
              <w:rPr>
                <w:rFonts w:ascii="Georgia" w:eastAsia="Times New Roman" w:hAnsi="Georgia" w:cs="Times New Roman"/>
                <w:color w:val="000000"/>
                <w:sz w:val="26"/>
                <w:szCs w:val="26"/>
              </w:rPr>
              <w:t>Code Snippets</w:t>
            </w:r>
          </w:p>
        </w:tc>
        <w:tc>
          <w:tcPr>
            <w:tcW w:w="2319" w:type="dxa"/>
          </w:tcPr>
          <w:p w14:paraId="7A1EBF3A"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30</w:t>
            </w:r>
          </w:p>
        </w:tc>
      </w:tr>
      <w:tr w:rsidR="00D21026" w:rsidRPr="00277C6B" w14:paraId="6D746325" w14:textId="77777777" w:rsidTr="00AA1B37">
        <w:trPr>
          <w:trHeight w:val="392"/>
        </w:trPr>
        <w:tc>
          <w:tcPr>
            <w:tcW w:w="8093" w:type="dxa"/>
          </w:tcPr>
          <w:p w14:paraId="4131AA12" w14:textId="77777777" w:rsidR="00D21026" w:rsidRPr="00277C6B" w:rsidRDefault="0012551B" w:rsidP="0052256A">
            <w:pPr>
              <w:widowControl/>
              <w:pBdr>
                <w:top w:val="nil"/>
                <w:left w:val="nil"/>
                <w:bottom w:val="nil"/>
                <w:right w:val="nil"/>
                <w:between w:val="nil"/>
              </w:pBdr>
              <w:spacing w:before="64"/>
              <w:ind w:left="720" w:right="567"/>
              <w:jc w:val="left"/>
              <w:rPr>
                <w:rFonts w:ascii="Georgia" w:eastAsia="Times New Roman" w:hAnsi="Georgia" w:cs="Times New Roman"/>
                <w:color w:val="000000"/>
                <w:sz w:val="26"/>
                <w:szCs w:val="26"/>
              </w:rPr>
            </w:pPr>
            <w:r w:rsidRPr="00277C6B">
              <w:rPr>
                <w:rFonts w:ascii="Georgia" w:eastAsia="Times New Roman" w:hAnsi="Georgia" w:cs="Times New Roman"/>
                <w:b/>
                <w:color w:val="000000"/>
                <w:sz w:val="26"/>
                <w:szCs w:val="26"/>
              </w:rPr>
              <w:t>6.Conclusion</w:t>
            </w:r>
          </w:p>
        </w:tc>
        <w:tc>
          <w:tcPr>
            <w:tcW w:w="2319" w:type="dxa"/>
          </w:tcPr>
          <w:p w14:paraId="295643D1"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31</w:t>
            </w:r>
          </w:p>
        </w:tc>
      </w:tr>
      <w:tr w:rsidR="00D21026" w:rsidRPr="00277C6B" w14:paraId="075CB3DD" w14:textId="77777777" w:rsidTr="00AA1B37">
        <w:trPr>
          <w:trHeight w:val="392"/>
        </w:trPr>
        <w:tc>
          <w:tcPr>
            <w:tcW w:w="8093" w:type="dxa"/>
          </w:tcPr>
          <w:p w14:paraId="250C6174"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r w:rsidRPr="00AA1B37">
              <w:rPr>
                <w:rFonts w:ascii="Georgia" w:eastAsia="Times New Roman" w:hAnsi="Georgia" w:cs="Times New Roman"/>
                <w:color w:val="000000"/>
                <w:sz w:val="26"/>
                <w:szCs w:val="26"/>
              </w:rPr>
              <w:t>Conclusion</w:t>
            </w:r>
          </w:p>
        </w:tc>
        <w:tc>
          <w:tcPr>
            <w:tcW w:w="2319" w:type="dxa"/>
          </w:tcPr>
          <w:p w14:paraId="67035EE7"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31</w:t>
            </w:r>
          </w:p>
        </w:tc>
      </w:tr>
      <w:tr w:rsidR="00D21026" w:rsidRPr="00277C6B" w14:paraId="42124C35" w14:textId="77777777" w:rsidTr="00AA1B37">
        <w:trPr>
          <w:trHeight w:val="392"/>
        </w:trPr>
        <w:tc>
          <w:tcPr>
            <w:tcW w:w="8093" w:type="dxa"/>
          </w:tcPr>
          <w:p w14:paraId="0A6CE700"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r w:rsidRPr="00AA1B37">
              <w:rPr>
                <w:rFonts w:ascii="Georgia" w:eastAsia="Times New Roman" w:hAnsi="Georgia" w:cs="Times New Roman"/>
                <w:color w:val="000000"/>
                <w:sz w:val="26"/>
                <w:szCs w:val="26"/>
              </w:rPr>
              <w:t>Limitations</w:t>
            </w:r>
          </w:p>
        </w:tc>
        <w:tc>
          <w:tcPr>
            <w:tcW w:w="2319" w:type="dxa"/>
          </w:tcPr>
          <w:p w14:paraId="0EE6A9F1"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31</w:t>
            </w:r>
          </w:p>
        </w:tc>
      </w:tr>
      <w:tr w:rsidR="00D21026" w:rsidRPr="00277C6B" w14:paraId="06BF7DC2" w14:textId="77777777" w:rsidTr="00AA1B37">
        <w:trPr>
          <w:trHeight w:val="185"/>
        </w:trPr>
        <w:tc>
          <w:tcPr>
            <w:tcW w:w="8093" w:type="dxa"/>
          </w:tcPr>
          <w:p w14:paraId="530255EF" w14:textId="77777777" w:rsidR="00D21026" w:rsidRPr="00AA1B37" w:rsidRDefault="0012551B" w:rsidP="0052256A">
            <w:pPr>
              <w:pStyle w:val="ListParagraph"/>
              <w:numPr>
                <w:ilvl w:val="0"/>
                <w:numId w:val="46"/>
              </w:numPr>
              <w:pBdr>
                <w:top w:val="nil"/>
                <w:left w:val="nil"/>
                <w:bottom w:val="nil"/>
                <w:right w:val="nil"/>
                <w:between w:val="nil"/>
              </w:pBdr>
              <w:spacing w:before="64"/>
              <w:ind w:right="567"/>
              <w:jc w:val="left"/>
              <w:rPr>
                <w:rFonts w:ascii="Georgia" w:eastAsia="Times New Roman" w:hAnsi="Georgia" w:cs="Times New Roman"/>
                <w:color w:val="000000"/>
                <w:sz w:val="26"/>
                <w:szCs w:val="26"/>
              </w:rPr>
            </w:pPr>
            <w:r w:rsidRPr="00AA1B37">
              <w:rPr>
                <w:rFonts w:ascii="Georgia" w:eastAsia="Times New Roman" w:hAnsi="Georgia" w:cs="Times New Roman"/>
                <w:color w:val="000000"/>
                <w:sz w:val="26"/>
                <w:szCs w:val="26"/>
              </w:rPr>
              <w:t>Future Scope</w:t>
            </w:r>
          </w:p>
        </w:tc>
        <w:tc>
          <w:tcPr>
            <w:tcW w:w="2319" w:type="dxa"/>
          </w:tcPr>
          <w:p w14:paraId="1BA79302" w14:textId="77777777" w:rsidR="00D21026" w:rsidRPr="00277C6B" w:rsidRDefault="0012551B" w:rsidP="0052256A">
            <w:pPr>
              <w:widowControl/>
              <w:pBdr>
                <w:top w:val="nil"/>
                <w:left w:val="nil"/>
                <w:bottom w:val="nil"/>
                <w:right w:val="nil"/>
                <w:between w:val="nil"/>
              </w:pBdr>
              <w:tabs>
                <w:tab w:val="center" w:pos="4153"/>
                <w:tab w:val="right" w:pos="8306"/>
              </w:tabs>
              <w:ind w:left="720" w:right="567"/>
              <w:jc w:val="left"/>
              <w:rPr>
                <w:rFonts w:ascii="Georgia" w:eastAsia="Times New Roman" w:hAnsi="Georgia" w:cs="Times New Roman"/>
                <w:b/>
                <w:color w:val="000000"/>
                <w:sz w:val="26"/>
                <w:szCs w:val="26"/>
              </w:rPr>
            </w:pPr>
            <w:r w:rsidRPr="00277C6B">
              <w:rPr>
                <w:rFonts w:ascii="Georgia" w:eastAsia="Times New Roman" w:hAnsi="Georgia" w:cs="Times New Roman"/>
                <w:b/>
                <w:color w:val="000000"/>
                <w:sz w:val="26"/>
                <w:szCs w:val="26"/>
              </w:rPr>
              <w:t>32</w:t>
            </w:r>
          </w:p>
        </w:tc>
      </w:tr>
    </w:tbl>
    <w:p w14:paraId="7B4840A2" w14:textId="77777777" w:rsidR="00D21026" w:rsidRPr="00277C6B" w:rsidRDefault="00D21026" w:rsidP="0052256A">
      <w:pPr>
        <w:pBdr>
          <w:top w:val="nil"/>
          <w:left w:val="nil"/>
          <w:bottom w:val="nil"/>
          <w:right w:val="nil"/>
          <w:between w:val="nil"/>
        </w:pBdr>
        <w:tabs>
          <w:tab w:val="center" w:pos="4153"/>
          <w:tab w:val="right" w:pos="8306"/>
        </w:tabs>
        <w:ind w:left="720" w:right="567"/>
        <w:rPr>
          <w:rFonts w:ascii="Georgia" w:eastAsia="Times New Roman" w:hAnsi="Georgia" w:cs="Times New Roman"/>
          <w:b/>
          <w:color w:val="000000"/>
          <w:sz w:val="26"/>
          <w:szCs w:val="26"/>
        </w:rPr>
      </w:pPr>
    </w:p>
    <w:p w14:paraId="7B757800" w14:textId="77777777" w:rsidR="00AA1B37" w:rsidRDefault="00AA1B37" w:rsidP="0052256A">
      <w:pPr>
        <w:ind w:left="720" w:right="567"/>
        <w:rPr>
          <w:rFonts w:ascii="Georgia" w:eastAsia="Times New Roman" w:hAnsi="Georgia" w:cs="Times New Roman"/>
          <w:b/>
          <w:color w:val="000000"/>
          <w:sz w:val="26"/>
          <w:szCs w:val="26"/>
        </w:rPr>
      </w:pPr>
      <w:bookmarkStart w:id="0" w:name="_gjdgxs" w:colFirst="0" w:colLast="0"/>
      <w:bookmarkEnd w:id="0"/>
      <w:r>
        <w:rPr>
          <w:rFonts w:ascii="Georgia" w:eastAsia="Times New Roman" w:hAnsi="Georgia" w:cs="Times New Roman"/>
          <w:b/>
          <w:color w:val="000000"/>
          <w:sz w:val="26"/>
          <w:szCs w:val="26"/>
        </w:rPr>
        <w:br w:type="page"/>
      </w:r>
    </w:p>
    <w:p w14:paraId="3ED4B3F0" w14:textId="2289326B" w:rsidR="00AA1B37" w:rsidRPr="00AA1B37"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40"/>
          <w:szCs w:val="40"/>
          <w:lang w:val="en-IN"/>
        </w:rPr>
      </w:pPr>
      <w:r w:rsidRPr="00277C6B">
        <w:rPr>
          <w:rFonts w:ascii="Georgia" w:eastAsia="Times New Roman" w:hAnsi="Georgia" w:cs="Times New Roman"/>
          <w:b/>
          <w:bCs/>
          <w:color w:val="000000"/>
          <w:sz w:val="40"/>
          <w:szCs w:val="40"/>
          <w:lang w:val="en-IN"/>
        </w:rPr>
        <w:lastRenderedPageBreak/>
        <w:t>Introduction to Stock Prediction</w:t>
      </w:r>
    </w:p>
    <w:p w14:paraId="0BC48A63" w14:textId="0DFDA048" w:rsidR="00277C6B" w:rsidRPr="00D07BE5" w:rsidRDefault="00D07BE5"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2"/>
          <w:szCs w:val="32"/>
          <w:lang w:val="en-IN"/>
        </w:rPr>
      </w:pPr>
      <w:r w:rsidRPr="00D07BE5">
        <w:rPr>
          <w:rFonts w:ascii="Georgia" w:eastAsia="Times New Roman" w:hAnsi="Georgia" w:cs="Times New Roman"/>
          <w:b/>
          <w:bCs/>
          <w:color w:val="000000"/>
          <w:sz w:val="32"/>
          <w:szCs w:val="32"/>
          <w:lang w:val="en-IN"/>
        </w:rPr>
        <w:t>Project Overview</w:t>
      </w:r>
    </w:p>
    <w:p w14:paraId="10D4241D" w14:textId="77777777" w:rsidR="00D07BE5" w:rsidRPr="00D07BE5" w:rsidRDefault="00D07BE5"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D07BE5">
        <w:rPr>
          <w:rFonts w:ascii="Georgia" w:eastAsia="Times New Roman" w:hAnsi="Georgia" w:cs="Times New Roman"/>
          <w:color w:val="000000"/>
          <w:sz w:val="26"/>
          <w:szCs w:val="26"/>
          <w:lang w:val="en-IN"/>
        </w:rPr>
        <w:t>The stock market is a cornerstone of the global financial ecosystem, serving as a critical platform for driving economic growth, fostering business expansion, and enabling wealth creation. It connects companies seeking capital to investors eager for opportunities, forming a dynamic environment where trillions of dollars exchange hands daily. However, this dynamic environment is characterized by its inherent volatility, driven by a multitude of factors, including economic indicators, geopolitical events, corporate earnings, and investor sentiment. This volatility makes accurate stock price prediction both a highly desired and inherently challenging task.</w:t>
      </w:r>
    </w:p>
    <w:p w14:paraId="357A34B1" w14:textId="77777777" w:rsidR="00D07BE5" w:rsidRPr="00D07BE5" w:rsidRDefault="00D07BE5"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D07BE5">
        <w:rPr>
          <w:rFonts w:ascii="Georgia" w:eastAsia="Times New Roman" w:hAnsi="Georgia" w:cs="Times New Roman"/>
          <w:color w:val="000000"/>
          <w:sz w:val="26"/>
          <w:szCs w:val="26"/>
          <w:lang w:val="en-IN"/>
        </w:rPr>
        <w:t xml:space="preserve">For investors and traders, the ability to anticipate market trends and price movements is invaluable. Accurate predictions enable market participants to make informed decisions, minimize risks, and capitalize on opportunities. However, traditional methods of stock analysis, such as fundamental or technical analysis, often fall short in addressing the complexities and nuances of market </w:t>
      </w:r>
      <w:proofErr w:type="spellStart"/>
      <w:r w:rsidRPr="00D07BE5">
        <w:rPr>
          <w:rFonts w:ascii="Georgia" w:eastAsia="Times New Roman" w:hAnsi="Georgia" w:cs="Times New Roman"/>
          <w:color w:val="000000"/>
          <w:sz w:val="26"/>
          <w:szCs w:val="26"/>
          <w:lang w:val="en-IN"/>
        </w:rPr>
        <w:t>behavior</w:t>
      </w:r>
      <w:proofErr w:type="spellEnd"/>
      <w:r w:rsidRPr="00D07BE5">
        <w:rPr>
          <w:rFonts w:ascii="Georgia" w:eastAsia="Times New Roman" w:hAnsi="Georgia" w:cs="Times New Roman"/>
          <w:color w:val="000000"/>
          <w:sz w:val="26"/>
          <w:szCs w:val="26"/>
          <w:lang w:val="en-IN"/>
        </w:rPr>
        <w:t>. To address these challenges, advanced techniques powered by machine learning and artificial intelligence have emerged as game-changing tools.</w:t>
      </w:r>
    </w:p>
    <w:p w14:paraId="2C444112" w14:textId="0040CC17" w:rsidR="00D07BE5" w:rsidRPr="00D07BE5" w:rsidRDefault="00D07BE5"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D07BE5">
        <w:rPr>
          <w:rFonts w:ascii="Georgia" w:eastAsia="Times New Roman" w:hAnsi="Georgia" w:cs="Times New Roman"/>
          <w:color w:val="000000"/>
          <w:sz w:val="26"/>
          <w:szCs w:val="26"/>
          <w:lang w:val="en-IN"/>
        </w:rPr>
        <w:t xml:space="preserve">This project seeks to harness the power of machine learning to develop a robust, efficient, and user-friendly stock prediction application. The application will </w:t>
      </w:r>
      <w:proofErr w:type="spellStart"/>
      <w:r w:rsidRPr="00D07BE5">
        <w:rPr>
          <w:rFonts w:ascii="Georgia" w:eastAsia="Times New Roman" w:hAnsi="Georgia" w:cs="Times New Roman"/>
          <w:color w:val="000000"/>
          <w:sz w:val="26"/>
          <w:szCs w:val="26"/>
          <w:lang w:val="en-IN"/>
        </w:rPr>
        <w:t>analyze</w:t>
      </w:r>
      <w:proofErr w:type="spellEnd"/>
      <w:r w:rsidRPr="00D07BE5">
        <w:rPr>
          <w:rFonts w:ascii="Georgia" w:eastAsia="Times New Roman" w:hAnsi="Georgia" w:cs="Times New Roman"/>
          <w:color w:val="000000"/>
          <w:sz w:val="26"/>
          <w:szCs w:val="26"/>
          <w:lang w:val="en-IN"/>
        </w:rPr>
        <w:t xml:space="preserve"> historical stock market data, leveraging sophisticated forecasting algorithms to provide actionable insights into short-term price movements. By employing cutting-edge technologies such as Long Short-Term Memory (LSTM) networks, Facebook’s Prophet,</w:t>
      </w:r>
      <w:r w:rsidRPr="00277C6B">
        <w:rPr>
          <w:rFonts w:ascii="Georgia" w:eastAsia="Times New Roman" w:hAnsi="Georgia" w:cs="Times New Roman"/>
          <w:color w:val="000000"/>
          <w:sz w:val="26"/>
          <w:szCs w:val="26"/>
          <w:lang w:val="en-IN"/>
        </w:rPr>
        <w:t xml:space="preserve"> </w:t>
      </w:r>
      <w:r w:rsidRPr="00D07BE5">
        <w:rPr>
          <w:rFonts w:ascii="Georgia" w:eastAsia="Times New Roman" w:hAnsi="Georgia" w:cs="Times New Roman"/>
          <w:color w:val="000000"/>
          <w:sz w:val="26"/>
          <w:szCs w:val="26"/>
          <w:lang w:val="en-IN"/>
        </w:rPr>
        <w:t>the project aims to deliver a comprehensive solution for stock market forecasting.</w:t>
      </w:r>
    </w:p>
    <w:p w14:paraId="3DE6F680" w14:textId="4274FAD9" w:rsidR="00D07BE5" w:rsidRDefault="00D07BE5"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2"/>
          <w:szCs w:val="32"/>
          <w:lang w:val="en-IN"/>
        </w:rPr>
      </w:pPr>
      <w:r w:rsidRPr="00D07BE5">
        <w:rPr>
          <w:rFonts w:ascii="Georgia" w:eastAsia="Times New Roman" w:hAnsi="Georgia" w:cs="Times New Roman"/>
          <w:color w:val="000000"/>
          <w:sz w:val="26"/>
          <w:szCs w:val="26"/>
          <w:lang w:val="en-IN"/>
        </w:rPr>
        <w:t>The overarching goal of this project is to empower both novice and experienced investors with actionable intelligence. Whether an individual is new to investing or a seasoned trader, this tool will provide valuable insights to optimize their investment strategies. By offering accurate predictions, the application will help users identify potential investment opportunities, mitigate risks associated with market volatility, and make informed buy, sell, or hold decisions.</w:t>
      </w:r>
      <w:r w:rsidRPr="00277C6B">
        <w:rPr>
          <w:rFonts w:ascii="Georgia" w:eastAsia="Times New Roman" w:hAnsi="Georgia" w:cs="Times New Roman"/>
          <w:b/>
          <w:bCs/>
          <w:color w:val="000000"/>
          <w:sz w:val="32"/>
          <w:szCs w:val="32"/>
          <w:lang w:val="en-IN"/>
        </w:rPr>
        <w:br w:type="page"/>
      </w:r>
    </w:p>
    <w:p w14:paraId="4109D1F3" w14:textId="77777777" w:rsidR="0052256A" w:rsidRPr="0052256A" w:rsidRDefault="0052256A" w:rsidP="0052256A">
      <w:pPr>
        <w:rPr>
          <w:rFonts w:ascii="Georgia" w:eastAsia="Times New Roman" w:hAnsi="Georgia" w:cs="Times New Roman"/>
          <w:sz w:val="26"/>
          <w:szCs w:val="26"/>
          <w:lang w:val="en-IN"/>
        </w:rPr>
      </w:pPr>
    </w:p>
    <w:p w14:paraId="4747D8E0" w14:textId="045FE9F3"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2"/>
          <w:szCs w:val="32"/>
          <w:lang w:val="en-IN"/>
        </w:rPr>
      </w:pPr>
      <w:r w:rsidRPr="00277C6B">
        <w:rPr>
          <w:rFonts w:ascii="Georgia" w:eastAsia="Times New Roman" w:hAnsi="Georgia" w:cs="Times New Roman"/>
          <w:b/>
          <w:bCs/>
          <w:color w:val="000000"/>
          <w:sz w:val="32"/>
          <w:szCs w:val="32"/>
          <w:lang w:val="en-IN"/>
        </w:rPr>
        <w:t>Project Purpose</w:t>
      </w:r>
    </w:p>
    <w:p w14:paraId="2A57D38E" w14:textId="6E9EAFCB"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The primary purpose of this project is to empower individuals with the knowledge and tools necessary to make informed investment decisions. Key aspects include:</w:t>
      </w:r>
    </w:p>
    <w:p w14:paraId="065BC1AF" w14:textId="77777777" w:rsidR="00277C6B" w:rsidRPr="00277C6B" w:rsidRDefault="00277C6B" w:rsidP="0052256A">
      <w:pPr>
        <w:pStyle w:val="ListParagraph"/>
        <w:numPr>
          <w:ilvl w:val="0"/>
          <w:numId w:val="15"/>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Enhance Decision-Making</w:t>
      </w:r>
    </w:p>
    <w:p w14:paraId="09221AEA"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Equip users with insights to make confident buy, sell, or hold decisions.</w:t>
      </w:r>
    </w:p>
    <w:p w14:paraId="7C6F294B"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Provide data-driven analysis for evaluating market conditions effectively.</w:t>
      </w:r>
    </w:p>
    <w:p w14:paraId="4F901B7B" w14:textId="77777777" w:rsidR="00277C6B" w:rsidRPr="00277C6B" w:rsidRDefault="00277C6B" w:rsidP="0052256A">
      <w:pPr>
        <w:pStyle w:val="ListParagraph"/>
        <w:numPr>
          <w:ilvl w:val="0"/>
          <w:numId w:val="15"/>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Identify Potential Opportunities</w:t>
      </w:r>
    </w:p>
    <w:p w14:paraId="667B13A0"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Highlight stocks with promising upward trends for profitable investments.</w:t>
      </w:r>
    </w:p>
    <w:p w14:paraId="1AACC814"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Support both short-term trading and long-term portfolio growth by identifying emerging trends.</w:t>
      </w:r>
    </w:p>
    <w:p w14:paraId="718470C5" w14:textId="77777777" w:rsidR="00277C6B" w:rsidRPr="00277C6B" w:rsidRDefault="00277C6B" w:rsidP="0052256A">
      <w:pPr>
        <w:pStyle w:val="ListParagraph"/>
        <w:numPr>
          <w:ilvl w:val="0"/>
          <w:numId w:val="15"/>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Mitigate Risks</w:t>
      </w:r>
    </w:p>
    <w:p w14:paraId="00E716AD"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Alert users to potential market downtrends or heightened volatility.</w:t>
      </w:r>
    </w:p>
    <w:p w14:paraId="3C5DADE9"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Enable proactive risk management to safeguard investments, especially for novice investors.</w:t>
      </w:r>
    </w:p>
    <w:p w14:paraId="70E58CEC" w14:textId="77777777" w:rsidR="00277C6B" w:rsidRPr="00277C6B" w:rsidRDefault="00277C6B" w:rsidP="0052256A">
      <w:pPr>
        <w:pStyle w:val="ListParagraph"/>
        <w:numPr>
          <w:ilvl w:val="0"/>
          <w:numId w:val="15"/>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Democratize Financial Analysis</w:t>
      </w:r>
    </w:p>
    <w:p w14:paraId="315C37C4"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Make advanced stock prediction techniques accessible to a broader audience.</w:t>
      </w:r>
    </w:p>
    <w:p w14:paraId="39D421C3"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Simplify complex algorithms and present results in a user-friendly format.</w:t>
      </w:r>
    </w:p>
    <w:p w14:paraId="1A1FFB3A" w14:textId="77777777" w:rsidR="00277C6B" w:rsidRPr="00277C6B" w:rsidRDefault="00277C6B" w:rsidP="0052256A">
      <w:pPr>
        <w:pStyle w:val="ListParagraph"/>
        <w:numPr>
          <w:ilvl w:val="0"/>
          <w:numId w:val="15"/>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Promote Education and Awareness</w:t>
      </w:r>
    </w:p>
    <w:p w14:paraId="57F59B30"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Help users understand stock market dynamics and predictive analytics.</w:t>
      </w:r>
    </w:p>
    <w:p w14:paraId="044F6658"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Foster a more informed and confident investor community.</w:t>
      </w:r>
    </w:p>
    <w:p w14:paraId="7515F2A4" w14:textId="77777777" w:rsidR="00277C6B" w:rsidRPr="00277C6B" w:rsidRDefault="00277C6B" w:rsidP="0052256A">
      <w:pPr>
        <w:pStyle w:val="ListParagraph"/>
        <w:numPr>
          <w:ilvl w:val="0"/>
          <w:numId w:val="15"/>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Level the Playing Field</w:t>
      </w:r>
    </w:p>
    <w:p w14:paraId="660A7204"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Reduce barriers to entry in financial markets by providing accessible tools.</w:t>
      </w:r>
    </w:p>
    <w:p w14:paraId="39C4E7C8"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Empower users of all backgrounds to succeed in the stock market.</w:t>
      </w:r>
    </w:p>
    <w:p w14:paraId="51FCC5D0" w14:textId="77777777" w:rsidR="00277C6B" w:rsidRPr="00277C6B" w:rsidRDefault="00277C6B" w:rsidP="0052256A">
      <w:pPr>
        <w:pStyle w:val="ListParagraph"/>
        <w:numPr>
          <w:ilvl w:val="0"/>
          <w:numId w:val="15"/>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Empower Strategic Investment</w:t>
      </w:r>
    </w:p>
    <w:p w14:paraId="693D9474"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Enable users to act strategically by anticipating market trends.</w:t>
      </w:r>
    </w:p>
    <w:p w14:paraId="4F2C8A24" w14:textId="2F32C666"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Equip both novice and experienced investors with actionable intelligence.</w:t>
      </w:r>
    </w:p>
    <w:p w14:paraId="7ABC54A0" w14:textId="77777777" w:rsidR="00277C6B" w:rsidRPr="00277C6B" w:rsidRDefault="00277C6B"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This project ultimately aims to revolutionize stock market participation by equipping individuals with the resources they need to make informed, strategic, and confident investment decisions.</w:t>
      </w:r>
    </w:p>
    <w:p w14:paraId="0A500C27" w14:textId="77777777" w:rsidR="00277C6B" w:rsidRPr="00277C6B" w:rsidRDefault="00277C6B" w:rsidP="0052256A">
      <w:pPr>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br w:type="page"/>
      </w:r>
    </w:p>
    <w:p w14:paraId="377D0734" w14:textId="09674A58" w:rsidR="00277C6B" w:rsidRPr="00277C6B"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2"/>
          <w:szCs w:val="32"/>
          <w:lang w:val="en-IN"/>
        </w:rPr>
      </w:pPr>
      <w:r w:rsidRPr="00277C6B">
        <w:rPr>
          <w:rFonts w:ascii="Georgia" w:eastAsia="Times New Roman" w:hAnsi="Georgia" w:cs="Times New Roman"/>
          <w:b/>
          <w:bCs/>
          <w:color w:val="000000"/>
          <w:sz w:val="32"/>
          <w:szCs w:val="32"/>
          <w:lang w:val="en-IN"/>
        </w:rPr>
        <w:lastRenderedPageBreak/>
        <w:t>Project Objectives</w:t>
      </w:r>
    </w:p>
    <w:p w14:paraId="533C3446" w14:textId="77777777" w:rsidR="00BB6378" w:rsidRPr="00277C6B"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To achieve these goals, the project focuses on the following specific objectives:</w:t>
      </w:r>
    </w:p>
    <w:p w14:paraId="47AE42E9" w14:textId="77777777" w:rsidR="00BB6378" w:rsidRPr="00277C6B" w:rsidRDefault="00BB6378" w:rsidP="0052256A">
      <w:pPr>
        <w:pStyle w:val="ListParagraph"/>
        <w:numPr>
          <w:ilvl w:val="0"/>
          <w:numId w:val="1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Data Acquisition and Preprocessing:</w:t>
      </w:r>
    </w:p>
    <w:p w14:paraId="0349CA8D" w14:textId="58CAF881" w:rsidR="00BB6378" w:rsidRPr="00277C6B" w:rsidRDefault="00BB6378" w:rsidP="0052256A">
      <w:pPr>
        <w:numPr>
          <w:ilvl w:val="1"/>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Collect historical stock data from reliable sources such as Yahoo Finance</w:t>
      </w:r>
    </w:p>
    <w:p w14:paraId="40EC37E6" w14:textId="77777777" w:rsidR="00BB6378" w:rsidRPr="00277C6B" w:rsidRDefault="00BB6378" w:rsidP="0052256A">
      <w:pPr>
        <w:numPr>
          <w:ilvl w:val="1"/>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Clean and preprocess the data to handle missing values, outliers, and inconsistencies.</w:t>
      </w:r>
    </w:p>
    <w:p w14:paraId="66A15BAB" w14:textId="58BF6F25" w:rsidR="00BB6378" w:rsidRPr="00277C6B" w:rsidRDefault="00BB6378" w:rsidP="0052256A">
      <w:pPr>
        <w:pStyle w:val="ListParagraph"/>
        <w:numPr>
          <w:ilvl w:val="0"/>
          <w:numId w:val="1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Model Development and Training:</w:t>
      </w:r>
    </w:p>
    <w:p w14:paraId="5746A0A3" w14:textId="7DAC4D25" w:rsidR="00BB6378" w:rsidRPr="00277C6B" w:rsidRDefault="00BB6378" w:rsidP="0052256A">
      <w:pPr>
        <w:numPr>
          <w:ilvl w:val="1"/>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 xml:space="preserve">Implement and train multiple </w:t>
      </w:r>
      <w:proofErr w:type="gramStart"/>
      <w:r w:rsidRPr="00277C6B">
        <w:rPr>
          <w:rFonts w:ascii="Georgia" w:eastAsia="Times New Roman" w:hAnsi="Georgia" w:cs="Times New Roman"/>
          <w:color w:val="000000"/>
          <w:sz w:val="26"/>
          <w:szCs w:val="26"/>
          <w:lang w:val="en-IN"/>
        </w:rPr>
        <w:t>machine</w:t>
      </w:r>
      <w:proofErr w:type="gramEnd"/>
      <w:r w:rsidRPr="00277C6B">
        <w:rPr>
          <w:rFonts w:ascii="Georgia" w:eastAsia="Times New Roman" w:hAnsi="Georgia" w:cs="Times New Roman"/>
          <w:color w:val="000000"/>
          <w:sz w:val="26"/>
          <w:szCs w:val="26"/>
          <w:lang w:val="en-IN"/>
        </w:rPr>
        <w:t xml:space="preserve"> learning models, including:</w:t>
      </w:r>
    </w:p>
    <w:p w14:paraId="4B8D6E2C" w14:textId="77777777" w:rsidR="00BB6378" w:rsidRPr="00277C6B" w:rsidRDefault="00BB6378" w:rsidP="0052256A">
      <w:pPr>
        <w:numPr>
          <w:ilvl w:val="2"/>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LSTM:</w:t>
      </w:r>
      <w:r w:rsidRPr="00277C6B">
        <w:rPr>
          <w:rFonts w:ascii="Georgia" w:eastAsia="Times New Roman" w:hAnsi="Georgia" w:cs="Times New Roman"/>
          <w:color w:val="000000"/>
          <w:sz w:val="26"/>
          <w:szCs w:val="26"/>
          <w:lang w:val="en-IN"/>
        </w:rPr>
        <w:t xml:space="preserve"> Long Short-Term Memory networks for capturing temporal dependencies in time series data.</w:t>
      </w:r>
    </w:p>
    <w:p w14:paraId="0BC8697A" w14:textId="77777777" w:rsidR="00BB6378" w:rsidRPr="00277C6B" w:rsidRDefault="00BB6378" w:rsidP="0052256A">
      <w:pPr>
        <w:numPr>
          <w:ilvl w:val="2"/>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Prophet:</w:t>
      </w:r>
      <w:r w:rsidRPr="00277C6B">
        <w:rPr>
          <w:rFonts w:ascii="Georgia" w:eastAsia="Times New Roman" w:hAnsi="Georgia" w:cs="Times New Roman"/>
          <w:color w:val="000000"/>
          <w:sz w:val="26"/>
          <w:szCs w:val="26"/>
          <w:lang w:val="en-IN"/>
        </w:rPr>
        <w:t xml:space="preserve"> Facebook's Prophet for time series forecasting, particularly suited for trend analysis.</w:t>
      </w:r>
    </w:p>
    <w:p w14:paraId="61ABFF2E" w14:textId="77777777" w:rsidR="00BB6378" w:rsidRPr="00277C6B" w:rsidRDefault="00BB6378" w:rsidP="0052256A">
      <w:pPr>
        <w:numPr>
          <w:ilvl w:val="1"/>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Optimize model hyperparameters to achieve optimal performance.</w:t>
      </w:r>
    </w:p>
    <w:p w14:paraId="1E697914" w14:textId="77777777" w:rsidR="00BB6378" w:rsidRPr="00277C6B" w:rsidRDefault="00BB6378" w:rsidP="0052256A">
      <w:pPr>
        <w:numPr>
          <w:ilvl w:val="1"/>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Evaluate model performance using appropriate metrics (e.g., Mean Squared Error, Mean Absolute Error, Root Mean Squared Error).</w:t>
      </w:r>
    </w:p>
    <w:p w14:paraId="4F56C749" w14:textId="77777777" w:rsidR="00BB6378" w:rsidRPr="001B08B2" w:rsidRDefault="00BB6378" w:rsidP="0052256A">
      <w:pPr>
        <w:pStyle w:val="ListParagraph"/>
        <w:numPr>
          <w:ilvl w:val="0"/>
          <w:numId w:val="1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Model Deployment and User Interface:</w:t>
      </w:r>
    </w:p>
    <w:p w14:paraId="4F281F40" w14:textId="77777777" w:rsidR="00BB6378" w:rsidRPr="00277C6B" w:rsidRDefault="00BB6378" w:rsidP="0052256A">
      <w:pPr>
        <w:numPr>
          <w:ilvl w:val="1"/>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 xml:space="preserve">Deploy the selected models on a user-friendly platform (e.g., </w:t>
      </w:r>
      <w:proofErr w:type="spellStart"/>
      <w:r w:rsidRPr="00277C6B">
        <w:rPr>
          <w:rFonts w:ascii="Georgia" w:eastAsia="Times New Roman" w:hAnsi="Georgia" w:cs="Times New Roman"/>
          <w:color w:val="000000"/>
          <w:sz w:val="26"/>
          <w:szCs w:val="26"/>
          <w:lang w:val="en-IN"/>
        </w:rPr>
        <w:t>Streamlit</w:t>
      </w:r>
      <w:proofErr w:type="spellEnd"/>
      <w:r w:rsidRPr="00277C6B">
        <w:rPr>
          <w:rFonts w:ascii="Georgia" w:eastAsia="Times New Roman" w:hAnsi="Georgia" w:cs="Times New Roman"/>
          <w:color w:val="000000"/>
          <w:sz w:val="26"/>
          <w:szCs w:val="26"/>
          <w:lang w:val="en-IN"/>
        </w:rPr>
        <w:t>).</w:t>
      </w:r>
    </w:p>
    <w:p w14:paraId="5143AB06" w14:textId="56186DF0" w:rsidR="00BB6378" w:rsidRPr="00277C6B" w:rsidRDefault="00BB6378" w:rsidP="0052256A">
      <w:pPr>
        <w:numPr>
          <w:ilvl w:val="1"/>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Develop an intuitive user interface that allows users to:</w:t>
      </w:r>
    </w:p>
    <w:p w14:paraId="2C04D7AD" w14:textId="77777777" w:rsidR="00BB6378" w:rsidRPr="00277C6B" w:rsidRDefault="00BB6378" w:rsidP="0052256A">
      <w:pPr>
        <w:numPr>
          <w:ilvl w:val="2"/>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Search for specific stocks.</w:t>
      </w:r>
    </w:p>
    <w:p w14:paraId="50D2E129" w14:textId="77777777" w:rsidR="00BB6378" w:rsidRPr="00277C6B" w:rsidRDefault="00BB6378" w:rsidP="0052256A">
      <w:pPr>
        <w:numPr>
          <w:ilvl w:val="2"/>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Visualize historical price trends and predicted future prices.</w:t>
      </w:r>
    </w:p>
    <w:p w14:paraId="4514CF84" w14:textId="77777777" w:rsidR="00BB6378" w:rsidRPr="00277C6B" w:rsidRDefault="00BB6378" w:rsidP="0052256A">
      <w:pPr>
        <w:numPr>
          <w:ilvl w:val="2"/>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Access detailed model performance metrics.</w:t>
      </w:r>
    </w:p>
    <w:p w14:paraId="4A69CAD4" w14:textId="77777777" w:rsidR="00BB6378" w:rsidRPr="00277C6B" w:rsidRDefault="00BB6378" w:rsidP="0052256A">
      <w:pPr>
        <w:numPr>
          <w:ilvl w:val="2"/>
          <w:numId w:val="11"/>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Receive personalized recommendations based on the predicted trends.</w:t>
      </w:r>
    </w:p>
    <w:p w14:paraId="5796F29E" w14:textId="77777777" w:rsidR="00BB6378" w:rsidRPr="007F382A"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2"/>
          <w:szCs w:val="32"/>
          <w:lang w:val="en-IN"/>
        </w:rPr>
      </w:pPr>
      <w:r w:rsidRPr="007F382A">
        <w:rPr>
          <w:rFonts w:ascii="Georgia" w:eastAsia="Times New Roman" w:hAnsi="Georgia" w:cs="Times New Roman"/>
          <w:b/>
          <w:bCs/>
          <w:color w:val="000000"/>
          <w:sz w:val="32"/>
          <w:szCs w:val="32"/>
          <w:lang w:val="en-IN"/>
        </w:rPr>
        <w:t>Project Scope</w:t>
      </w:r>
    </w:p>
    <w:p w14:paraId="54E67BCD" w14:textId="77777777" w:rsidR="00BB6378" w:rsidRPr="00277C6B"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t>The scope of this project encompasses the following:</w:t>
      </w:r>
    </w:p>
    <w:p w14:paraId="29285099" w14:textId="74183336" w:rsidR="00BB6378" w:rsidRPr="00277C6B" w:rsidRDefault="00BB6378" w:rsidP="0052256A">
      <w:pPr>
        <w:numPr>
          <w:ilvl w:val="0"/>
          <w:numId w:val="1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Data:</w:t>
      </w:r>
      <w:r w:rsidRPr="00277C6B">
        <w:rPr>
          <w:rFonts w:ascii="Georgia" w:eastAsia="Times New Roman" w:hAnsi="Georgia" w:cs="Times New Roman"/>
          <w:color w:val="000000"/>
          <w:sz w:val="26"/>
          <w:szCs w:val="26"/>
          <w:lang w:val="en-IN"/>
        </w:rPr>
        <w:t xml:space="preserve"> Historical stock data from Yahoo Finance</w:t>
      </w:r>
      <w:r w:rsidR="001B08B2">
        <w:rPr>
          <w:rFonts w:ascii="Georgia" w:eastAsia="Times New Roman" w:hAnsi="Georgia" w:cs="Times New Roman"/>
          <w:color w:val="000000"/>
          <w:sz w:val="26"/>
          <w:szCs w:val="26"/>
          <w:lang w:val="en-IN"/>
        </w:rPr>
        <w:t>.</w:t>
      </w:r>
    </w:p>
    <w:p w14:paraId="0AA8D15B" w14:textId="73050567" w:rsidR="00BB6378" w:rsidRPr="00277C6B" w:rsidRDefault="00BB6378" w:rsidP="0052256A">
      <w:pPr>
        <w:numPr>
          <w:ilvl w:val="0"/>
          <w:numId w:val="1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Models:</w:t>
      </w:r>
      <w:r w:rsidRPr="00277C6B">
        <w:rPr>
          <w:rFonts w:ascii="Georgia" w:eastAsia="Times New Roman" w:hAnsi="Georgia" w:cs="Times New Roman"/>
          <w:color w:val="000000"/>
          <w:sz w:val="26"/>
          <w:szCs w:val="26"/>
          <w:lang w:val="en-IN"/>
        </w:rPr>
        <w:t xml:space="preserve"> LSTM, Proph</w:t>
      </w:r>
      <w:r w:rsidR="001B08B2">
        <w:rPr>
          <w:rFonts w:ascii="Georgia" w:eastAsia="Times New Roman" w:hAnsi="Georgia" w:cs="Times New Roman"/>
          <w:color w:val="000000"/>
          <w:sz w:val="26"/>
          <w:szCs w:val="26"/>
          <w:lang w:val="en-IN"/>
        </w:rPr>
        <w:t>et.</w:t>
      </w:r>
    </w:p>
    <w:p w14:paraId="09744663" w14:textId="77777777" w:rsidR="00BB6378" w:rsidRPr="00277C6B" w:rsidRDefault="00BB6378" w:rsidP="0052256A">
      <w:pPr>
        <w:numPr>
          <w:ilvl w:val="0"/>
          <w:numId w:val="1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Features:</w:t>
      </w:r>
      <w:r w:rsidRPr="00277C6B">
        <w:rPr>
          <w:rFonts w:ascii="Georgia" w:eastAsia="Times New Roman" w:hAnsi="Georgia" w:cs="Times New Roman"/>
          <w:color w:val="000000"/>
          <w:sz w:val="26"/>
          <w:szCs w:val="26"/>
          <w:lang w:val="en-IN"/>
        </w:rPr>
        <w:t xml:space="preserve"> Technical indicators, fundamental metrics, and time-based features.</w:t>
      </w:r>
    </w:p>
    <w:p w14:paraId="4CBCEB87" w14:textId="77777777" w:rsidR="00BB6378" w:rsidRPr="00277C6B" w:rsidRDefault="00BB6378" w:rsidP="0052256A">
      <w:pPr>
        <w:numPr>
          <w:ilvl w:val="0"/>
          <w:numId w:val="1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User Interface:</w:t>
      </w:r>
      <w:r w:rsidRPr="00277C6B">
        <w:rPr>
          <w:rFonts w:ascii="Georgia" w:eastAsia="Times New Roman" w:hAnsi="Georgia" w:cs="Times New Roman"/>
          <w:color w:val="000000"/>
          <w:sz w:val="26"/>
          <w:szCs w:val="26"/>
          <w:lang w:val="en-IN"/>
        </w:rPr>
        <w:t xml:space="preserve"> A web-based application built using </w:t>
      </w:r>
      <w:proofErr w:type="spellStart"/>
      <w:r w:rsidRPr="00277C6B">
        <w:rPr>
          <w:rFonts w:ascii="Georgia" w:eastAsia="Times New Roman" w:hAnsi="Georgia" w:cs="Times New Roman"/>
          <w:color w:val="000000"/>
          <w:sz w:val="26"/>
          <w:szCs w:val="26"/>
          <w:lang w:val="en-IN"/>
        </w:rPr>
        <w:t>Streamlit</w:t>
      </w:r>
      <w:proofErr w:type="spellEnd"/>
      <w:r w:rsidRPr="00277C6B">
        <w:rPr>
          <w:rFonts w:ascii="Georgia" w:eastAsia="Times New Roman" w:hAnsi="Georgia" w:cs="Times New Roman"/>
          <w:color w:val="000000"/>
          <w:sz w:val="26"/>
          <w:szCs w:val="26"/>
          <w:lang w:val="en-IN"/>
        </w:rPr>
        <w:t>.</w:t>
      </w:r>
    </w:p>
    <w:p w14:paraId="06A4704A" w14:textId="0F94A1C8" w:rsidR="00BB6378" w:rsidRPr="00277C6B" w:rsidRDefault="00BB6378" w:rsidP="0052256A">
      <w:pPr>
        <w:numPr>
          <w:ilvl w:val="0"/>
          <w:numId w:val="1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6"/>
          <w:szCs w:val="26"/>
          <w:lang w:val="en-IN"/>
        </w:rPr>
      </w:pPr>
      <w:r w:rsidRPr="00277C6B">
        <w:rPr>
          <w:rFonts w:ascii="Georgia" w:eastAsia="Times New Roman" w:hAnsi="Georgia" w:cs="Times New Roman"/>
          <w:b/>
          <w:bCs/>
          <w:color w:val="000000"/>
          <w:sz w:val="26"/>
          <w:szCs w:val="26"/>
          <w:lang w:val="en-IN"/>
        </w:rPr>
        <w:t>Predictions:</w:t>
      </w:r>
      <w:r w:rsidRPr="00277C6B">
        <w:rPr>
          <w:rFonts w:ascii="Georgia" w:eastAsia="Times New Roman" w:hAnsi="Georgia" w:cs="Times New Roman"/>
          <w:color w:val="000000"/>
          <w:sz w:val="26"/>
          <w:szCs w:val="26"/>
          <w:lang w:val="en-IN"/>
        </w:rPr>
        <w:t xml:space="preserve"> Short-term price predictions (e.g.</w:t>
      </w:r>
      <w:r w:rsidR="001B08B2">
        <w:rPr>
          <w:rFonts w:ascii="Georgia" w:eastAsia="Times New Roman" w:hAnsi="Georgia" w:cs="Times New Roman"/>
          <w:color w:val="000000"/>
          <w:sz w:val="26"/>
          <w:szCs w:val="26"/>
          <w:lang w:val="en-IN"/>
        </w:rPr>
        <w:t>,</w:t>
      </w:r>
      <w:r w:rsidRPr="00277C6B">
        <w:rPr>
          <w:rFonts w:ascii="Georgia" w:eastAsia="Times New Roman" w:hAnsi="Georgia" w:cs="Times New Roman"/>
          <w:color w:val="000000"/>
          <w:sz w:val="26"/>
          <w:szCs w:val="26"/>
          <w:lang w:val="en-IN"/>
        </w:rPr>
        <w:t xml:space="preserve"> 1-month).</w:t>
      </w:r>
    </w:p>
    <w:p w14:paraId="7467586D" w14:textId="65536764" w:rsidR="00BB6378" w:rsidRPr="001B08B2"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277C6B">
        <w:rPr>
          <w:rFonts w:ascii="Georgia" w:eastAsia="Times New Roman" w:hAnsi="Georgia" w:cs="Times New Roman"/>
          <w:color w:val="000000"/>
          <w:sz w:val="26"/>
          <w:szCs w:val="26"/>
          <w:lang w:val="en-IN"/>
        </w:rPr>
        <w:lastRenderedPageBreak/>
        <w:t>By successfully achieving these objectives, this project aims to provide a valuable tool for investors and traders, empowering them to make informed decisions in the complex world of stock market investing.</w:t>
      </w:r>
    </w:p>
    <w:p w14:paraId="56D412F1" w14:textId="6AF07E24" w:rsidR="00703C3D" w:rsidRPr="001B08B2" w:rsidRDefault="00BB6378" w:rsidP="0052256A">
      <w:pPr>
        <w:pStyle w:val="ListParagraph"/>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40"/>
          <w:szCs w:val="40"/>
          <w:lang w:val="en-IN"/>
        </w:rPr>
      </w:pPr>
      <w:r w:rsidRPr="001B08B2">
        <w:rPr>
          <w:rFonts w:ascii="Georgia" w:eastAsia="Times New Roman" w:hAnsi="Georgia" w:cs="Times New Roman"/>
          <w:b/>
          <w:bCs/>
          <w:color w:val="000000"/>
          <w:sz w:val="40"/>
          <w:szCs w:val="40"/>
          <w:lang w:val="en-IN"/>
        </w:rPr>
        <w:t>System Study</w:t>
      </w:r>
    </w:p>
    <w:p w14:paraId="3EE5D743" w14:textId="58794431" w:rsidR="00AC3C55" w:rsidRPr="00AC3C55" w:rsidRDefault="00AC3C55"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2"/>
          <w:szCs w:val="32"/>
          <w:lang w:val="en-IN"/>
        </w:rPr>
      </w:pPr>
      <w:r w:rsidRPr="00AC3C55">
        <w:rPr>
          <w:rFonts w:ascii="Georgia" w:eastAsia="Times New Roman" w:hAnsi="Georgia" w:cs="Times New Roman"/>
          <w:b/>
          <w:bCs/>
          <w:color w:val="000000"/>
          <w:sz w:val="32"/>
          <w:szCs w:val="32"/>
          <w:lang w:val="en-IN"/>
        </w:rPr>
        <w:t>R</w:t>
      </w:r>
      <w:r w:rsidRPr="00AC3C55">
        <w:rPr>
          <w:rFonts w:ascii="Georgia" w:eastAsia="Times New Roman" w:hAnsi="Georgia" w:cs="Times New Roman"/>
          <w:b/>
          <w:bCs/>
          <w:color w:val="000000"/>
          <w:sz w:val="32"/>
          <w:szCs w:val="32"/>
          <w:lang w:val="en-IN"/>
        </w:rPr>
        <w:t>equirement Analysis</w:t>
      </w:r>
    </w:p>
    <w:p w14:paraId="127FF6B7" w14:textId="77777777" w:rsidR="00AC3C55" w:rsidRDefault="00AC3C55" w:rsidP="0052256A">
      <w:pPr>
        <w:pStyle w:val="ListParagraph"/>
        <w:numPr>
          <w:ilvl w:val="0"/>
          <w:numId w:val="27"/>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30"/>
          <w:szCs w:val="30"/>
          <w:lang w:val="en-IN"/>
        </w:rPr>
      </w:pPr>
      <w:r w:rsidRPr="00AC3C55">
        <w:rPr>
          <w:rFonts w:ascii="Georgia" w:eastAsia="Times New Roman" w:hAnsi="Georgia" w:cs="Times New Roman"/>
          <w:b/>
          <w:bCs/>
          <w:color w:val="000000"/>
          <w:sz w:val="30"/>
          <w:szCs w:val="30"/>
          <w:lang w:val="en-IN"/>
        </w:rPr>
        <w:t>Functional Requirements:</w:t>
      </w:r>
    </w:p>
    <w:p w14:paraId="4D460333" w14:textId="77777777" w:rsidR="00AA1B37" w:rsidRPr="00AA1B37" w:rsidRDefault="00AA1B37"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0"/>
          <w:szCs w:val="30"/>
          <w:lang w:val="en-IN"/>
        </w:rPr>
      </w:pPr>
    </w:p>
    <w:p w14:paraId="522887FF" w14:textId="7586B5C5" w:rsidR="00AC3C55" w:rsidRDefault="00AC3C55" w:rsidP="0052256A">
      <w:pPr>
        <w:numPr>
          <w:ilvl w:val="0"/>
          <w:numId w:val="43"/>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AC3C55">
        <w:rPr>
          <w:rFonts w:ascii="Georgia" w:eastAsia="Times New Roman" w:hAnsi="Georgia" w:cs="Times New Roman"/>
          <w:b/>
          <w:bCs/>
          <w:color w:val="000000"/>
          <w:sz w:val="26"/>
          <w:szCs w:val="26"/>
          <w:lang w:val="en-IN"/>
        </w:rPr>
        <w:t>I</w:t>
      </w:r>
      <w:r w:rsidRPr="00AC3C55">
        <w:rPr>
          <w:rFonts w:ascii="Georgia" w:eastAsia="Times New Roman" w:hAnsi="Georgia" w:cs="Times New Roman"/>
          <w:b/>
          <w:bCs/>
          <w:color w:val="000000"/>
          <w:sz w:val="28"/>
          <w:szCs w:val="28"/>
          <w:lang w:val="en-IN"/>
        </w:rPr>
        <w:t>nput:</w:t>
      </w:r>
      <w:r w:rsidRPr="00AC3C55">
        <w:rPr>
          <w:rFonts w:ascii="Georgia" w:eastAsia="Times New Roman" w:hAnsi="Georgia" w:cs="Times New Roman"/>
          <w:b/>
          <w:bCs/>
          <w:color w:val="000000"/>
          <w:sz w:val="26"/>
          <w:szCs w:val="26"/>
          <w:lang w:val="en-IN"/>
        </w:rPr>
        <w:br/>
      </w:r>
      <w:r w:rsidRPr="00AC3C55">
        <w:rPr>
          <w:rFonts w:ascii="Georgia" w:eastAsia="Times New Roman" w:hAnsi="Georgia" w:cs="Times New Roman"/>
          <w:color w:val="000000"/>
          <w:sz w:val="26"/>
          <w:szCs w:val="26"/>
          <w:lang w:val="en-IN"/>
        </w:rPr>
        <w:t>Users will input the stock symbol or company name to retrieve the relevant stock data for the selected company. The system will fetch historical data for the specified stock from a reliable source, such as Yahoo Finance</w:t>
      </w:r>
      <w:r w:rsidRPr="00AC3C55">
        <w:rPr>
          <w:rFonts w:ascii="Georgia" w:eastAsia="Times New Roman" w:hAnsi="Georgia" w:cs="Times New Roman"/>
          <w:b/>
          <w:bCs/>
          <w:color w:val="000000"/>
          <w:sz w:val="26"/>
          <w:szCs w:val="26"/>
          <w:lang w:val="en-IN"/>
        </w:rPr>
        <w:t>.</w:t>
      </w:r>
    </w:p>
    <w:p w14:paraId="5C53CA81" w14:textId="77777777" w:rsidR="00AA1B37" w:rsidRPr="00AC3C55" w:rsidRDefault="00AA1B37"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p>
    <w:p w14:paraId="77F62058" w14:textId="77777777" w:rsidR="00AC3C55" w:rsidRDefault="00AC3C55" w:rsidP="0052256A">
      <w:pPr>
        <w:numPr>
          <w:ilvl w:val="0"/>
          <w:numId w:val="43"/>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AC3C55">
        <w:rPr>
          <w:rFonts w:ascii="Georgia" w:eastAsia="Times New Roman" w:hAnsi="Georgia" w:cs="Times New Roman"/>
          <w:b/>
          <w:bCs/>
          <w:color w:val="000000"/>
          <w:sz w:val="28"/>
          <w:szCs w:val="28"/>
          <w:lang w:val="en-IN"/>
        </w:rPr>
        <w:t>Output:</w:t>
      </w:r>
      <w:r w:rsidRPr="00AC3C55">
        <w:rPr>
          <w:rFonts w:ascii="Georgia" w:eastAsia="Times New Roman" w:hAnsi="Georgia" w:cs="Times New Roman"/>
          <w:b/>
          <w:bCs/>
          <w:color w:val="000000"/>
          <w:sz w:val="26"/>
          <w:szCs w:val="26"/>
          <w:lang w:val="en-IN"/>
        </w:rPr>
        <w:br/>
      </w:r>
      <w:r w:rsidRPr="00AC3C55">
        <w:rPr>
          <w:rFonts w:ascii="Georgia" w:eastAsia="Times New Roman" w:hAnsi="Georgia" w:cs="Times New Roman"/>
          <w:color w:val="000000"/>
          <w:sz w:val="26"/>
          <w:szCs w:val="26"/>
          <w:lang w:val="en-IN"/>
        </w:rPr>
        <w:t>The application will provide predicted stock prices for the next 2-3 days based on the data processed by the machine learning models. The predicted prices will be displayed in dynamic charts to give users a clear understanding of the trends. Additionally, the system will show performance metrics (e.g., Mean Squared Error, Root Mean Squared Error) to evaluate the accuracy of the predictions.</w:t>
      </w:r>
    </w:p>
    <w:p w14:paraId="101C2222" w14:textId="77777777" w:rsidR="00AA1B37" w:rsidRPr="00AC3C55" w:rsidRDefault="00AA1B37"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p>
    <w:p w14:paraId="3843C096" w14:textId="77777777" w:rsidR="00AC3C55" w:rsidRPr="00AC3C55" w:rsidRDefault="00AC3C55" w:rsidP="0052256A">
      <w:pPr>
        <w:numPr>
          <w:ilvl w:val="0"/>
          <w:numId w:val="43"/>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8"/>
          <w:szCs w:val="28"/>
          <w:lang w:val="en-IN"/>
        </w:rPr>
      </w:pPr>
      <w:r w:rsidRPr="00AC3C55">
        <w:rPr>
          <w:rFonts w:ascii="Georgia" w:eastAsia="Times New Roman" w:hAnsi="Georgia" w:cs="Times New Roman"/>
          <w:b/>
          <w:bCs/>
          <w:color w:val="000000"/>
          <w:sz w:val="28"/>
          <w:szCs w:val="28"/>
          <w:lang w:val="en-IN"/>
        </w:rPr>
        <w:t>Features:</w:t>
      </w:r>
    </w:p>
    <w:p w14:paraId="68961CBC" w14:textId="7B175F8F" w:rsidR="00AC3C55" w:rsidRPr="00AA1B37" w:rsidRDefault="00AC3C55" w:rsidP="0052256A">
      <w:pPr>
        <w:pStyle w:val="ListParagraph"/>
        <w:numPr>
          <w:ilvl w:val="0"/>
          <w:numId w:val="4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26"/>
          <w:szCs w:val="26"/>
          <w:lang w:val="en-IN"/>
        </w:rPr>
      </w:pPr>
      <w:r w:rsidRPr="00AA1B37">
        <w:rPr>
          <w:rFonts w:ascii="Georgia" w:eastAsia="Times New Roman" w:hAnsi="Georgia" w:cs="Times New Roman"/>
          <w:b/>
          <w:bCs/>
          <w:color w:val="000000"/>
          <w:sz w:val="26"/>
          <w:szCs w:val="26"/>
          <w:lang w:val="en-IN"/>
        </w:rPr>
        <w:t>Model Comparison:</w:t>
      </w:r>
    </w:p>
    <w:p w14:paraId="61D94ED5" w14:textId="77777777" w:rsidR="00AC3C55" w:rsidRPr="00AA1B37" w:rsidRDefault="00AC3C55" w:rsidP="0052256A">
      <w:pPr>
        <w:pStyle w:val="ListParagraph"/>
        <w:numPr>
          <w:ilvl w:val="0"/>
          <w:numId w:val="40"/>
        </w:numPr>
        <w:spacing w:line="360" w:lineRule="auto"/>
        <w:ind w:right="567"/>
        <w:rPr>
          <w:rFonts w:ascii="Georgia" w:eastAsia="Times New Roman" w:hAnsi="Georgia" w:cs="Times New Roman"/>
          <w:color w:val="000000"/>
          <w:sz w:val="26"/>
          <w:szCs w:val="26"/>
          <w:lang w:val="en-IN"/>
        </w:rPr>
      </w:pPr>
      <w:r w:rsidRPr="00AA1B37">
        <w:rPr>
          <w:rFonts w:ascii="Georgia" w:eastAsia="Times New Roman" w:hAnsi="Georgia" w:cs="Times New Roman"/>
          <w:color w:val="000000"/>
          <w:sz w:val="26"/>
          <w:szCs w:val="26"/>
          <w:lang w:val="en-IN"/>
        </w:rPr>
        <w:t>The application will integrate multiple machine learning models, such as LSTM (Long Short-Term Memory) and Prophet, to generate stock predictions. Users will have the ability to select which model they want to use for predictions or allow the system to automatically compare multiple models.</w:t>
      </w:r>
    </w:p>
    <w:p w14:paraId="68B228DA" w14:textId="77777777" w:rsidR="00AC3C55" w:rsidRPr="00AA1B37" w:rsidRDefault="00AC3C55" w:rsidP="0052256A">
      <w:pPr>
        <w:pStyle w:val="ListParagraph"/>
        <w:numPr>
          <w:ilvl w:val="0"/>
          <w:numId w:val="40"/>
        </w:numPr>
        <w:spacing w:line="360" w:lineRule="auto"/>
        <w:ind w:right="567"/>
        <w:rPr>
          <w:rFonts w:ascii="Georgia" w:eastAsia="Times New Roman" w:hAnsi="Georgia" w:cs="Times New Roman"/>
          <w:color w:val="000000"/>
          <w:sz w:val="26"/>
          <w:szCs w:val="26"/>
          <w:lang w:val="en-IN"/>
        </w:rPr>
      </w:pPr>
      <w:r w:rsidRPr="00AA1B37">
        <w:rPr>
          <w:rFonts w:ascii="Georgia" w:eastAsia="Times New Roman" w:hAnsi="Georgia" w:cs="Times New Roman"/>
          <w:color w:val="000000"/>
          <w:sz w:val="26"/>
          <w:szCs w:val="26"/>
          <w:lang w:val="en-IN"/>
        </w:rPr>
        <w:t>The system will display both the results of the selected model and the comparative analysis of other models to provide a broader view of potential price movements. The models will be evaluated side by side, showing their respective predictions in the same graph for easy comparison.</w:t>
      </w:r>
    </w:p>
    <w:p w14:paraId="15D62D7B" w14:textId="77777777" w:rsidR="00AC3C55" w:rsidRDefault="00AC3C55" w:rsidP="0052256A">
      <w:pPr>
        <w:pStyle w:val="ListParagraph"/>
        <w:numPr>
          <w:ilvl w:val="0"/>
          <w:numId w:val="40"/>
        </w:numPr>
        <w:spacing w:line="360" w:lineRule="auto"/>
        <w:ind w:right="567"/>
        <w:rPr>
          <w:rFonts w:ascii="Georgia" w:eastAsia="Times New Roman" w:hAnsi="Georgia" w:cs="Times New Roman"/>
          <w:color w:val="000000"/>
          <w:sz w:val="26"/>
          <w:szCs w:val="26"/>
          <w:lang w:val="en-IN"/>
        </w:rPr>
      </w:pPr>
      <w:r w:rsidRPr="00AA1B37">
        <w:rPr>
          <w:rFonts w:ascii="Georgia" w:eastAsia="Times New Roman" w:hAnsi="Georgia" w:cs="Times New Roman"/>
          <w:color w:val="000000"/>
          <w:sz w:val="26"/>
          <w:szCs w:val="26"/>
          <w:lang w:val="en-IN"/>
        </w:rPr>
        <w:lastRenderedPageBreak/>
        <w:t>Each model will be paired with a performance evaluation, showcasing its strengths and weaknesses based on the historical data, allowing users to make an informed decision about which model best suits their needs.</w:t>
      </w:r>
    </w:p>
    <w:p w14:paraId="095825E6" w14:textId="4600DCB3" w:rsidR="00AA1B37" w:rsidRPr="00AA1B37" w:rsidRDefault="00AA1B37" w:rsidP="0052256A">
      <w:pPr>
        <w:pStyle w:val="ListParagraph"/>
        <w:numPr>
          <w:ilvl w:val="0"/>
          <w:numId w:val="40"/>
        </w:numPr>
        <w:spacing w:line="360" w:lineRule="auto"/>
        <w:ind w:right="567"/>
        <w:rPr>
          <w:rFonts w:ascii="Georgia" w:eastAsia="Times New Roman" w:hAnsi="Georgia" w:cs="Times New Roman"/>
          <w:color w:val="000000"/>
          <w:sz w:val="26"/>
          <w:szCs w:val="26"/>
          <w:lang w:val="en-IN"/>
        </w:rPr>
      </w:pPr>
      <w:r w:rsidRPr="00AA1B37">
        <w:rPr>
          <w:rFonts w:ascii="Georgia" w:eastAsia="Times New Roman" w:hAnsi="Georgia" w:cs="Times New Roman"/>
          <w:color w:val="000000"/>
          <w:sz w:val="26"/>
          <w:szCs w:val="26"/>
          <w:lang w:val="en-IN"/>
        </w:rPr>
        <w:br w:type="page"/>
      </w:r>
    </w:p>
    <w:p w14:paraId="549B8BF1" w14:textId="51F5BF0F" w:rsidR="00AC3C55" w:rsidRPr="00AA1B37" w:rsidRDefault="00AC3C55" w:rsidP="0052256A">
      <w:pPr>
        <w:pStyle w:val="ListParagraph"/>
        <w:numPr>
          <w:ilvl w:val="0"/>
          <w:numId w:val="4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26"/>
          <w:szCs w:val="26"/>
          <w:lang w:val="en-IN"/>
        </w:rPr>
      </w:pPr>
      <w:r w:rsidRPr="00AA1B37">
        <w:rPr>
          <w:rFonts w:ascii="Georgia" w:eastAsia="Times New Roman" w:hAnsi="Georgia" w:cs="Times New Roman"/>
          <w:b/>
          <w:bCs/>
          <w:color w:val="000000"/>
          <w:sz w:val="26"/>
          <w:szCs w:val="26"/>
          <w:lang w:val="en-IN"/>
        </w:rPr>
        <w:lastRenderedPageBreak/>
        <w:t>Prediction Accuracy:</w:t>
      </w:r>
    </w:p>
    <w:p w14:paraId="6E548898" w14:textId="77777777" w:rsidR="00AC3C55" w:rsidRPr="00AC3C55" w:rsidRDefault="00AC3C55" w:rsidP="0052256A">
      <w:pPr>
        <w:numPr>
          <w:ilvl w:val="0"/>
          <w:numId w:val="41"/>
        </w:numPr>
        <w:spacing w:line="360" w:lineRule="auto"/>
        <w:ind w:right="567"/>
        <w:rPr>
          <w:rFonts w:ascii="Georgia" w:eastAsia="Times New Roman" w:hAnsi="Georgia" w:cs="Times New Roman"/>
          <w:color w:val="000000"/>
          <w:sz w:val="26"/>
          <w:szCs w:val="26"/>
          <w:lang w:val="en-IN"/>
        </w:rPr>
      </w:pPr>
      <w:r w:rsidRPr="00AC3C55">
        <w:rPr>
          <w:rFonts w:ascii="Georgia" w:eastAsia="Times New Roman" w:hAnsi="Georgia" w:cs="Times New Roman"/>
          <w:color w:val="000000"/>
          <w:sz w:val="26"/>
          <w:szCs w:val="26"/>
          <w:lang w:val="en-IN"/>
        </w:rPr>
        <w:t>The system will offer a detailed overview of the prediction accuracy. It will compute and display performance metrics such as error rates, comparing the actual stock prices against the predicted values to highlight the model's efficiency.</w:t>
      </w:r>
    </w:p>
    <w:p w14:paraId="3C092C93" w14:textId="77777777" w:rsidR="00AC3C55" w:rsidRPr="00AC3C55" w:rsidRDefault="00AC3C55" w:rsidP="0052256A">
      <w:pPr>
        <w:numPr>
          <w:ilvl w:val="0"/>
          <w:numId w:val="41"/>
        </w:numPr>
        <w:spacing w:line="360" w:lineRule="auto"/>
        <w:ind w:right="567"/>
        <w:rPr>
          <w:rFonts w:ascii="Georgia" w:eastAsia="Times New Roman" w:hAnsi="Georgia" w:cs="Times New Roman"/>
          <w:color w:val="000000"/>
          <w:sz w:val="26"/>
          <w:szCs w:val="26"/>
          <w:lang w:val="en-IN"/>
        </w:rPr>
      </w:pPr>
      <w:r w:rsidRPr="00AC3C55">
        <w:rPr>
          <w:rFonts w:ascii="Georgia" w:eastAsia="Times New Roman" w:hAnsi="Georgia" w:cs="Times New Roman"/>
          <w:color w:val="000000"/>
          <w:sz w:val="26"/>
          <w:szCs w:val="26"/>
          <w:lang w:val="en-IN"/>
        </w:rPr>
        <w:t xml:space="preserve">A model performance dashboard will be available, where users can see </w:t>
      </w:r>
      <w:proofErr w:type="gramStart"/>
      <w:r w:rsidRPr="00AC3C55">
        <w:rPr>
          <w:rFonts w:ascii="Georgia" w:eastAsia="Times New Roman" w:hAnsi="Georgia" w:cs="Times New Roman"/>
          <w:color w:val="000000"/>
          <w:sz w:val="26"/>
          <w:szCs w:val="26"/>
          <w:lang w:val="en-IN"/>
        </w:rPr>
        <w:t>at a glance</w:t>
      </w:r>
      <w:proofErr w:type="gramEnd"/>
      <w:r w:rsidRPr="00AC3C55">
        <w:rPr>
          <w:rFonts w:ascii="Georgia" w:eastAsia="Times New Roman" w:hAnsi="Georgia" w:cs="Times New Roman"/>
          <w:color w:val="000000"/>
          <w:sz w:val="26"/>
          <w:szCs w:val="26"/>
          <w:lang w:val="en-IN"/>
        </w:rPr>
        <w:t xml:space="preserve"> which model has provided the most accurate predictions. The dashboard will include statistics such as error rates, the variance between predictions and actual prices, and other relevant metrics.</w:t>
      </w:r>
    </w:p>
    <w:p w14:paraId="46FFD8E5" w14:textId="77777777" w:rsidR="00AC3C55" w:rsidRDefault="00AC3C55" w:rsidP="0052256A">
      <w:pPr>
        <w:numPr>
          <w:ilvl w:val="0"/>
          <w:numId w:val="41"/>
        </w:numPr>
        <w:spacing w:line="360" w:lineRule="auto"/>
        <w:ind w:right="567"/>
        <w:rPr>
          <w:rFonts w:ascii="Georgia" w:eastAsia="Times New Roman" w:hAnsi="Georgia" w:cs="Times New Roman"/>
          <w:color w:val="000000"/>
          <w:sz w:val="26"/>
          <w:szCs w:val="26"/>
          <w:lang w:val="en-IN"/>
        </w:rPr>
      </w:pPr>
      <w:r w:rsidRPr="00AC3C55">
        <w:rPr>
          <w:rFonts w:ascii="Georgia" w:eastAsia="Times New Roman" w:hAnsi="Georgia" w:cs="Times New Roman"/>
          <w:color w:val="000000"/>
          <w:sz w:val="26"/>
          <w:szCs w:val="26"/>
          <w:lang w:val="en-IN"/>
        </w:rPr>
        <w:t>For each model, there will be a clear breakdown of the different types of errors (e.g., underprediction vs. overprediction) and visual cues that help users identify when and why a model may have failed to deliver optimal results.</w:t>
      </w:r>
    </w:p>
    <w:p w14:paraId="711F7D4B" w14:textId="77777777" w:rsidR="00AA1B37" w:rsidRPr="00AC3C55" w:rsidRDefault="00AA1B37" w:rsidP="0052256A">
      <w:pPr>
        <w:spacing w:line="360" w:lineRule="auto"/>
        <w:ind w:left="720" w:right="567"/>
        <w:rPr>
          <w:rFonts w:ascii="Georgia" w:eastAsia="Times New Roman" w:hAnsi="Georgia" w:cs="Times New Roman"/>
          <w:color w:val="000000"/>
          <w:sz w:val="26"/>
          <w:szCs w:val="26"/>
          <w:lang w:val="en-IN"/>
        </w:rPr>
      </w:pPr>
    </w:p>
    <w:p w14:paraId="34904A13" w14:textId="29AB3C82" w:rsidR="00AC3C55" w:rsidRPr="00AC3C55" w:rsidRDefault="00AC3C55" w:rsidP="0052256A">
      <w:pPr>
        <w:pStyle w:val="ListParagraph"/>
        <w:numPr>
          <w:ilvl w:val="0"/>
          <w:numId w:val="27"/>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30"/>
          <w:szCs w:val="30"/>
          <w:lang w:val="en-IN"/>
        </w:rPr>
      </w:pPr>
      <w:r w:rsidRPr="00AC3C55">
        <w:rPr>
          <w:rFonts w:ascii="Georgia" w:eastAsia="Times New Roman" w:hAnsi="Georgia" w:cs="Times New Roman"/>
          <w:b/>
          <w:bCs/>
          <w:color w:val="000000"/>
          <w:sz w:val="30"/>
          <w:szCs w:val="30"/>
          <w:lang w:val="en-IN"/>
        </w:rPr>
        <w:t>Non-Functional Requirements:</w:t>
      </w:r>
    </w:p>
    <w:p w14:paraId="1E767892" w14:textId="77777777" w:rsidR="00AC3C55" w:rsidRPr="00AC3C55" w:rsidRDefault="00AC3C55" w:rsidP="0052256A">
      <w:pPr>
        <w:numPr>
          <w:ilvl w:val="0"/>
          <w:numId w:val="44"/>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AC3C55">
        <w:rPr>
          <w:rFonts w:ascii="Georgia" w:eastAsia="Times New Roman" w:hAnsi="Georgia" w:cs="Times New Roman"/>
          <w:b/>
          <w:bCs/>
          <w:color w:val="000000"/>
          <w:sz w:val="26"/>
          <w:szCs w:val="26"/>
          <w:lang w:val="en-IN"/>
        </w:rPr>
        <w:t>Performance:</w:t>
      </w:r>
      <w:r w:rsidRPr="00AC3C55">
        <w:rPr>
          <w:rFonts w:ascii="Georgia" w:eastAsia="Times New Roman" w:hAnsi="Georgia" w:cs="Times New Roman"/>
          <w:b/>
          <w:bCs/>
          <w:color w:val="000000"/>
          <w:sz w:val="26"/>
          <w:szCs w:val="26"/>
          <w:lang w:val="en-IN"/>
        </w:rPr>
        <w:br/>
      </w:r>
      <w:r w:rsidRPr="00AC3C55">
        <w:rPr>
          <w:rFonts w:ascii="Georgia" w:eastAsia="Times New Roman" w:hAnsi="Georgia" w:cs="Times New Roman"/>
          <w:color w:val="000000"/>
          <w:sz w:val="26"/>
          <w:szCs w:val="26"/>
          <w:lang w:val="en-IN"/>
        </w:rPr>
        <w:t>The system must have quick response times, providing stock predictions almost instantly after user input. The time taken for fetching data, processing it, training the models, and displaying the results should be minimized to ensure a smooth user experience.</w:t>
      </w:r>
    </w:p>
    <w:p w14:paraId="41FC3F52" w14:textId="77777777" w:rsidR="00AC3C55" w:rsidRPr="00AC3C55" w:rsidRDefault="00AC3C55" w:rsidP="0052256A">
      <w:pPr>
        <w:numPr>
          <w:ilvl w:val="0"/>
          <w:numId w:val="44"/>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AC3C55">
        <w:rPr>
          <w:rFonts w:ascii="Georgia" w:eastAsia="Times New Roman" w:hAnsi="Georgia" w:cs="Times New Roman"/>
          <w:b/>
          <w:bCs/>
          <w:color w:val="000000"/>
          <w:sz w:val="26"/>
          <w:szCs w:val="26"/>
          <w:lang w:val="en-IN"/>
        </w:rPr>
        <w:t>Usability:</w:t>
      </w:r>
      <w:r w:rsidRPr="00AC3C55">
        <w:rPr>
          <w:rFonts w:ascii="Georgia" w:eastAsia="Times New Roman" w:hAnsi="Georgia" w:cs="Times New Roman"/>
          <w:b/>
          <w:bCs/>
          <w:color w:val="000000"/>
          <w:sz w:val="26"/>
          <w:szCs w:val="26"/>
          <w:lang w:val="en-IN"/>
        </w:rPr>
        <w:br/>
      </w:r>
      <w:r w:rsidRPr="00AC3C55">
        <w:rPr>
          <w:rFonts w:ascii="Georgia" w:eastAsia="Times New Roman" w:hAnsi="Georgia" w:cs="Times New Roman"/>
          <w:color w:val="000000"/>
          <w:sz w:val="26"/>
          <w:szCs w:val="26"/>
          <w:lang w:val="en-IN"/>
        </w:rPr>
        <w:t>The application will be designed with a user-friendly interface to ensure it is accessible for both technical and non-technical users. The UI will be simple and intuitive, with clear instructions and easy-to-understand visualizations. Non-technical users should be able to easily input stock symbols, view predicted trends, and compare results without needing any prior knowledge of machine learning.</w:t>
      </w:r>
    </w:p>
    <w:p w14:paraId="0516152B" w14:textId="77777777" w:rsidR="00AC3C55" w:rsidRPr="00AC3C55" w:rsidRDefault="00AC3C55" w:rsidP="0052256A">
      <w:pPr>
        <w:numPr>
          <w:ilvl w:val="0"/>
          <w:numId w:val="44"/>
        </w:num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6"/>
          <w:szCs w:val="26"/>
          <w:lang w:val="en-IN"/>
        </w:rPr>
      </w:pPr>
      <w:r w:rsidRPr="00AC3C55">
        <w:rPr>
          <w:rFonts w:ascii="Georgia" w:eastAsia="Times New Roman" w:hAnsi="Georgia" w:cs="Times New Roman"/>
          <w:b/>
          <w:bCs/>
          <w:color w:val="000000"/>
          <w:sz w:val="26"/>
          <w:szCs w:val="26"/>
          <w:lang w:val="en-IN"/>
        </w:rPr>
        <w:t>Scalability:</w:t>
      </w:r>
      <w:r w:rsidRPr="00AC3C55">
        <w:rPr>
          <w:rFonts w:ascii="Georgia" w:eastAsia="Times New Roman" w:hAnsi="Georgia" w:cs="Times New Roman"/>
          <w:b/>
          <w:bCs/>
          <w:color w:val="000000"/>
          <w:sz w:val="26"/>
          <w:szCs w:val="26"/>
          <w:lang w:val="en-IN"/>
        </w:rPr>
        <w:br/>
      </w:r>
      <w:r w:rsidRPr="00AC3C55">
        <w:rPr>
          <w:rFonts w:ascii="Georgia" w:eastAsia="Times New Roman" w:hAnsi="Georgia" w:cs="Times New Roman"/>
          <w:color w:val="000000"/>
          <w:sz w:val="26"/>
          <w:szCs w:val="26"/>
          <w:lang w:val="en-IN"/>
        </w:rPr>
        <w:t>The system should be scalable to handle a growing number of users. As the user base increases, the platform should be able to process multiple requests simultaneously without significant performance degradation.</w:t>
      </w:r>
    </w:p>
    <w:p w14:paraId="345B9BBF" w14:textId="095B2F43" w:rsidR="00BB6378" w:rsidRPr="00AC3C55" w:rsidRDefault="00AC3C55" w:rsidP="0052256A">
      <w:pPr>
        <w:numPr>
          <w:ilvl w:val="0"/>
          <w:numId w:val="12"/>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26"/>
          <w:szCs w:val="26"/>
          <w:lang w:val="en-IN"/>
        </w:rPr>
      </w:pPr>
      <w:r w:rsidRPr="00AC3C55">
        <w:rPr>
          <w:rFonts w:ascii="Georgia" w:eastAsia="Times New Roman" w:hAnsi="Georgia" w:cs="Times New Roman"/>
          <w:b/>
          <w:bCs/>
          <w:color w:val="000000"/>
          <w:sz w:val="26"/>
          <w:szCs w:val="26"/>
          <w:lang w:val="en-IN"/>
        </w:rPr>
        <w:br w:type="page"/>
      </w:r>
    </w:p>
    <w:p w14:paraId="0362AFD9" w14:textId="77777777" w:rsidR="00BB6378" w:rsidRPr="00517395"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2"/>
          <w:szCs w:val="32"/>
          <w:lang w:val="en-IN"/>
        </w:rPr>
      </w:pPr>
      <w:r w:rsidRPr="00517395">
        <w:rPr>
          <w:rFonts w:ascii="Georgia" w:eastAsia="Times New Roman" w:hAnsi="Georgia" w:cs="Times New Roman"/>
          <w:b/>
          <w:bCs/>
          <w:color w:val="000000"/>
          <w:sz w:val="32"/>
          <w:szCs w:val="32"/>
          <w:lang w:val="en-IN"/>
        </w:rPr>
        <w:lastRenderedPageBreak/>
        <w:t>Planning and Scheduling</w:t>
      </w:r>
    </w:p>
    <w:p w14:paraId="7C00CB74" w14:textId="023E86CE" w:rsidR="00BB6378" w:rsidRPr="00517395"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30"/>
          <w:szCs w:val="30"/>
          <w:lang w:val="en-IN"/>
        </w:rPr>
      </w:pPr>
      <w:r w:rsidRPr="00517395">
        <w:rPr>
          <w:rFonts w:ascii="Georgia" w:eastAsia="Times New Roman" w:hAnsi="Georgia" w:cs="Times New Roman"/>
          <w:b/>
          <w:bCs/>
          <w:color w:val="000000"/>
          <w:sz w:val="30"/>
          <w:szCs w:val="30"/>
          <w:lang w:val="en-IN"/>
        </w:rPr>
        <w:t>Project Timeline:</w:t>
      </w:r>
    </w:p>
    <w:p w14:paraId="513F26DC" w14:textId="34FBE955" w:rsidR="00517395" w:rsidRPr="00517395" w:rsidRDefault="00517395" w:rsidP="0052256A">
      <w:pPr>
        <w:pStyle w:val="ListParagraph"/>
        <w:numPr>
          <w:ilvl w:val="0"/>
          <w:numId w:val="5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
          <w:bCs/>
          <w:color w:val="000000"/>
          <w:sz w:val="26"/>
          <w:szCs w:val="26"/>
          <w:lang w:val="en-IN"/>
        </w:rPr>
        <w:t>Week 1-2: Data Collection and Preprocessing</w:t>
      </w:r>
    </w:p>
    <w:p w14:paraId="7EC2A77A" w14:textId="77777777" w:rsidR="00517395" w:rsidRPr="00517395" w:rsidRDefault="00517395" w:rsidP="0052256A">
      <w:pPr>
        <w:pStyle w:val="ListParagraph"/>
        <w:numPr>
          <w:ilvl w:val="0"/>
          <w:numId w:val="55"/>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Collect historical stock data from sources like Yahoo Finance, BSE APIs, or Alpha Vantage.</w:t>
      </w:r>
    </w:p>
    <w:p w14:paraId="0C9FE032" w14:textId="77777777" w:rsidR="00517395" w:rsidRPr="00517395" w:rsidRDefault="00517395" w:rsidP="0052256A">
      <w:pPr>
        <w:pStyle w:val="ListParagraph"/>
        <w:numPr>
          <w:ilvl w:val="0"/>
          <w:numId w:val="55"/>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Clean and preprocess the data to handle missing values, outliers, and inconsistencies.</w:t>
      </w:r>
    </w:p>
    <w:p w14:paraId="6C688ECA" w14:textId="77777777" w:rsidR="00517395" w:rsidRPr="00517395" w:rsidRDefault="00517395" w:rsidP="0052256A">
      <w:pPr>
        <w:pStyle w:val="ListParagraph"/>
        <w:numPr>
          <w:ilvl w:val="0"/>
          <w:numId w:val="55"/>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Extract relevant features, including technical indicators and other stock metrics.</w:t>
      </w:r>
    </w:p>
    <w:p w14:paraId="023AD72B" w14:textId="52F63C38" w:rsidR="00517395" w:rsidRPr="00517395" w:rsidRDefault="00517395" w:rsidP="0052256A">
      <w:pPr>
        <w:pStyle w:val="ListParagraph"/>
        <w:numPr>
          <w:ilvl w:val="0"/>
          <w:numId w:val="5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
          <w:bCs/>
          <w:color w:val="000000"/>
          <w:sz w:val="26"/>
          <w:szCs w:val="26"/>
          <w:lang w:val="en-IN"/>
        </w:rPr>
        <w:t>Week 3-4: Model Development and Evaluation</w:t>
      </w:r>
    </w:p>
    <w:p w14:paraId="265D42CC" w14:textId="5F97BAEA" w:rsidR="00517395" w:rsidRPr="00517395" w:rsidRDefault="00517395" w:rsidP="0052256A">
      <w:pPr>
        <w:numPr>
          <w:ilvl w:val="0"/>
          <w:numId w:val="48"/>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Develop and train multiple machine learning models like LSTM, Prophet</w:t>
      </w:r>
      <w:r>
        <w:rPr>
          <w:rFonts w:ascii="Georgia" w:eastAsia="Times New Roman" w:hAnsi="Georgia" w:cs="Times New Roman"/>
          <w:bCs/>
          <w:color w:val="000000"/>
          <w:sz w:val="26"/>
          <w:szCs w:val="26"/>
          <w:lang w:val="en-IN"/>
        </w:rPr>
        <w:t>.</w:t>
      </w:r>
    </w:p>
    <w:p w14:paraId="62D84C19" w14:textId="77777777" w:rsidR="00517395" w:rsidRPr="00517395" w:rsidRDefault="00517395" w:rsidP="0052256A">
      <w:pPr>
        <w:numPr>
          <w:ilvl w:val="0"/>
          <w:numId w:val="48"/>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Fine-tune hyperparameters for optimal model performance.</w:t>
      </w:r>
    </w:p>
    <w:p w14:paraId="1EEC5092" w14:textId="77777777" w:rsidR="00517395" w:rsidRPr="00517395" w:rsidRDefault="00517395" w:rsidP="0052256A">
      <w:pPr>
        <w:numPr>
          <w:ilvl w:val="0"/>
          <w:numId w:val="48"/>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Evaluate model performance using appropriate metrics such as Mean Squared Error and Mean Absolute Error.</w:t>
      </w:r>
    </w:p>
    <w:p w14:paraId="6ADBC3AF" w14:textId="45212A4A" w:rsidR="00517395" w:rsidRPr="00517395" w:rsidRDefault="00517395" w:rsidP="0052256A">
      <w:pPr>
        <w:pStyle w:val="ListParagraph"/>
        <w:numPr>
          <w:ilvl w:val="0"/>
          <w:numId w:val="5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
          <w:bCs/>
          <w:color w:val="000000"/>
          <w:sz w:val="26"/>
          <w:szCs w:val="26"/>
          <w:lang w:val="en-IN"/>
        </w:rPr>
        <w:t xml:space="preserve">Week 5: Integration with </w:t>
      </w:r>
      <w:proofErr w:type="spellStart"/>
      <w:r w:rsidRPr="00517395">
        <w:rPr>
          <w:rFonts w:ascii="Georgia" w:eastAsia="Times New Roman" w:hAnsi="Georgia" w:cs="Times New Roman"/>
          <w:b/>
          <w:bCs/>
          <w:color w:val="000000"/>
          <w:sz w:val="26"/>
          <w:szCs w:val="26"/>
          <w:lang w:val="en-IN"/>
        </w:rPr>
        <w:t>Streamlit</w:t>
      </w:r>
      <w:proofErr w:type="spellEnd"/>
      <w:r w:rsidRPr="00517395">
        <w:rPr>
          <w:rFonts w:ascii="Georgia" w:eastAsia="Times New Roman" w:hAnsi="Georgia" w:cs="Times New Roman"/>
          <w:b/>
          <w:bCs/>
          <w:color w:val="000000"/>
          <w:sz w:val="26"/>
          <w:szCs w:val="26"/>
          <w:lang w:val="en-IN"/>
        </w:rPr>
        <w:t xml:space="preserve"> UI</w:t>
      </w:r>
    </w:p>
    <w:p w14:paraId="0BEEF7D4" w14:textId="77777777" w:rsidR="00517395" w:rsidRPr="00517395" w:rsidRDefault="00517395" w:rsidP="0052256A">
      <w:pPr>
        <w:numPr>
          <w:ilvl w:val="0"/>
          <w:numId w:val="49"/>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 xml:space="preserve">Build a user-friendly interface using </w:t>
      </w:r>
      <w:proofErr w:type="spellStart"/>
      <w:r w:rsidRPr="00517395">
        <w:rPr>
          <w:rFonts w:ascii="Georgia" w:eastAsia="Times New Roman" w:hAnsi="Georgia" w:cs="Times New Roman"/>
          <w:bCs/>
          <w:color w:val="000000"/>
          <w:sz w:val="26"/>
          <w:szCs w:val="26"/>
          <w:lang w:val="en-IN"/>
        </w:rPr>
        <w:t>Streamlit</w:t>
      </w:r>
      <w:proofErr w:type="spellEnd"/>
      <w:r w:rsidRPr="00517395">
        <w:rPr>
          <w:rFonts w:ascii="Georgia" w:eastAsia="Times New Roman" w:hAnsi="Georgia" w:cs="Times New Roman"/>
          <w:bCs/>
          <w:color w:val="000000"/>
          <w:sz w:val="26"/>
          <w:szCs w:val="26"/>
          <w:lang w:val="en-IN"/>
        </w:rPr>
        <w:t>.</w:t>
      </w:r>
    </w:p>
    <w:p w14:paraId="69A63F2E" w14:textId="77777777" w:rsidR="00517395" w:rsidRPr="00517395" w:rsidRDefault="00517395" w:rsidP="0052256A">
      <w:pPr>
        <w:numPr>
          <w:ilvl w:val="0"/>
          <w:numId w:val="49"/>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Integrate the trained models with the UI to allow users to input stock symbols and view predictions.</w:t>
      </w:r>
    </w:p>
    <w:p w14:paraId="29D2A646" w14:textId="77777777" w:rsidR="00517395" w:rsidRPr="00517395" w:rsidRDefault="00517395" w:rsidP="0052256A">
      <w:pPr>
        <w:numPr>
          <w:ilvl w:val="0"/>
          <w:numId w:val="49"/>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Implement visualization of predictions and model performance.</w:t>
      </w:r>
    </w:p>
    <w:p w14:paraId="114187C0" w14:textId="42C26F7D" w:rsidR="00517395" w:rsidRPr="00517395" w:rsidRDefault="00517395" w:rsidP="0052256A">
      <w:pPr>
        <w:pStyle w:val="ListParagraph"/>
        <w:numPr>
          <w:ilvl w:val="0"/>
          <w:numId w:val="5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
          <w:bCs/>
          <w:color w:val="000000"/>
          <w:sz w:val="26"/>
          <w:szCs w:val="26"/>
          <w:lang w:val="en-IN"/>
        </w:rPr>
        <w:t>Week 6: Testing and Deployment</w:t>
      </w:r>
    </w:p>
    <w:p w14:paraId="1A018CB2" w14:textId="77777777" w:rsidR="00517395" w:rsidRPr="00517395" w:rsidRDefault="00517395" w:rsidP="0052256A">
      <w:pPr>
        <w:numPr>
          <w:ilvl w:val="0"/>
          <w:numId w:val="50"/>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Thoroughly test the application to ensure it functions as expected.</w:t>
      </w:r>
    </w:p>
    <w:p w14:paraId="487F4821" w14:textId="77777777" w:rsidR="00517395" w:rsidRPr="00517395" w:rsidRDefault="00517395" w:rsidP="0052256A">
      <w:pPr>
        <w:numPr>
          <w:ilvl w:val="0"/>
          <w:numId w:val="50"/>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Test the prediction accuracy and model comparison features.</w:t>
      </w:r>
    </w:p>
    <w:p w14:paraId="55FEEE0F" w14:textId="31AD5146" w:rsidR="0052256A" w:rsidRDefault="00517395" w:rsidP="0052256A">
      <w:pPr>
        <w:numPr>
          <w:ilvl w:val="0"/>
          <w:numId w:val="50"/>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517395">
        <w:rPr>
          <w:rFonts w:ascii="Georgia" w:eastAsia="Times New Roman" w:hAnsi="Georgia" w:cs="Times New Roman"/>
          <w:bCs/>
          <w:color w:val="000000"/>
          <w:sz w:val="26"/>
          <w:szCs w:val="26"/>
          <w:lang w:val="en-IN"/>
        </w:rPr>
        <w:t>Deploy the application on a cloud platform for scalability and accessibility.</w:t>
      </w:r>
    </w:p>
    <w:p w14:paraId="652403A9" w14:textId="4ADF64F5" w:rsidR="00517395" w:rsidRPr="00517395" w:rsidRDefault="0052256A" w:rsidP="0052256A">
      <w:pPr>
        <w:ind w:left="720" w:right="567"/>
        <w:rPr>
          <w:rFonts w:ascii="Georgia" w:eastAsia="Times New Roman" w:hAnsi="Georgia" w:cs="Times New Roman"/>
          <w:bCs/>
          <w:color w:val="000000"/>
          <w:sz w:val="26"/>
          <w:szCs w:val="26"/>
          <w:lang w:val="en-IN"/>
        </w:rPr>
      </w:pPr>
      <w:r>
        <w:rPr>
          <w:rFonts w:ascii="Georgia" w:eastAsia="Times New Roman" w:hAnsi="Georgia" w:cs="Times New Roman"/>
          <w:bCs/>
          <w:color w:val="000000"/>
          <w:sz w:val="26"/>
          <w:szCs w:val="26"/>
          <w:lang w:val="en-IN"/>
        </w:rPr>
        <w:br w:type="page"/>
      </w:r>
    </w:p>
    <w:p w14:paraId="773DC511" w14:textId="77777777" w:rsidR="0052256A" w:rsidRPr="0052256A" w:rsidRDefault="0052256A" w:rsidP="0052256A">
      <w:pPr>
        <w:spacing w:line="360" w:lineRule="auto"/>
        <w:ind w:left="720" w:right="567"/>
        <w:rPr>
          <w:rFonts w:ascii="Georgia" w:eastAsia="Times New Roman" w:hAnsi="Georgia" w:cs="Times New Roman"/>
          <w:b/>
          <w:bCs/>
          <w:color w:val="000000"/>
          <w:sz w:val="26"/>
          <w:szCs w:val="26"/>
          <w:lang w:val="en-IN"/>
        </w:rPr>
      </w:pPr>
      <w:r w:rsidRPr="0052256A">
        <w:rPr>
          <w:rFonts w:ascii="Georgia" w:eastAsia="Times New Roman" w:hAnsi="Georgia" w:cs="Times New Roman"/>
          <w:b/>
          <w:bCs/>
          <w:color w:val="000000"/>
          <w:sz w:val="26"/>
          <w:szCs w:val="26"/>
          <w:lang w:val="en-IN"/>
        </w:rPr>
        <w:lastRenderedPageBreak/>
        <w:t>Preliminary Product Description</w:t>
      </w:r>
    </w:p>
    <w:p w14:paraId="17BE1E35" w14:textId="77777777" w:rsidR="0052256A" w:rsidRPr="0052256A" w:rsidRDefault="0052256A" w:rsidP="0052256A">
      <w:pPr>
        <w:spacing w:line="360" w:lineRule="auto"/>
        <w:ind w:left="720" w:right="567"/>
        <w:rPr>
          <w:rFonts w:ascii="Georgia" w:eastAsia="Times New Roman" w:hAnsi="Georgia" w:cs="Times New Roman"/>
          <w:color w:val="000000"/>
          <w:sz w:val="26"/>
          <w:szCs w:val="26"/>
          <w:lang w:val="en-IN"/>
        </w:rPr>
      </w:pPr>
      <w:r w:rsidRPr="0052256A">
        <w:rPr>
          <w:rFonts w:ascii="Georgia" w:eastAsia="Times New Roman" w:hAnsi="Georgia" w:cs="Times New Roman"/>
          <w:color w:val="000000"/>
          <w:sz w:val="26"/>
          <w:szCs w:val="26"/>
          <w:lang w:val="en-IN"/>
        </w:rPr>
        <w:t>The Stock Prediction Application is designed to help users forecast short-term stock price trends, providing insights into potential market movements for the next 2-3 days. The core functionality of the application includes:</w:t>
      </w:r>
    </w:p>
    <w:p w14:paraId="739982A2" w14:textId="10F23547" w:rsidR="0052256A" w:rsidRPr="0052256A" w:rsidRDefault="0052256A" w:rsidP="0052256A">
      <w:pPr>
        <w:numPr>
          <w:ilvl w:val="0"/>
          <w:numId w:val="56"/>
        </w:numPr>
        <w:spacing w:line="360" w:lineRule="auto"/>
        <w:ind w:right="567"/>
        <w:rPr>
          <w:rFonts w:ascii="Georgia" w:eastAsia="Times New Roman" w:hAnsi="Georgia" w:cs="Times New Roman"/>
          <w:b/>
          <w:bCs/>
          <w:color w:val="000000"/>
          <w:sz w:val="26"/>
          <w:szCs w:val="26"/>
          <w:lang w:val="en-IN"/>
        </w:rPr>
      </w:pPr>
      <w:r w:rsidRPr="0052256A">
        <w:rPr>
          <w:rFonts w:ascii="Georgia" w:eastAsia="Times New Roman" w:hAnsi="Georgia" w:cs="Times New Roman"/>
          <w:b/>
          <w:bCs/>
          <w:color w:val="000000"/>
          <w:sz w:val="26"/>
          <w:szCs w:val="26"/>
          <w:lang w:val="en-IN"/>
        </w:rPr>
        <w:t>Stock Price Predictions:</w:t>
      </w:r>
      <w:r w:rsidRPr="0052256A">
        <w:rPr>
          <w:rFonts w:ascii="Georgia" w:eastAsia="Times New Roman" w:hAnsi="Georgia" w:cs="Times New Roman"/>
          <w:b/>
          <w:bCs/>
          <w:color w:val="000000"/>
          <w:sz w:val="26"/>
          <w:szCs w:val="26"/>
          <w:lang w:val="en-IN"/>
        </w:rPr>
        <w:br/>
      </w:r>
      <w:r w:rsidRPr="0052256A">
        <w:rPr>
          <w:rFonts w:ascii="Georgia" w:eastAsia="Times New Roman" w:hAnsi="Georgia" w:cs="Times New Roman"/>
          <w:color w:val="000000"/>
          <w:sz w:val="26"/>
          <w:szCs w:val="26"/>
          <w:lang w:val="en-IN"/>
        </w:rPr>
        <w:t xml:space="preserve">The application uses machine learning models, such as LSTM (Long Short-Term Memory), Prophet, to </w:t>
      </w:r>
      <w:proofErr w:type="spellStart"/>
      <w:r w:rsidRPr="0052256A">
        <w:rPr>
          <w:rFonts w:ascii="Georgia" w:eastAsia="Times New Roman" w:hAnsi="Georgia" w:cs="Times New Roman"/>
          <w:color w:val="000000"/>
          <w:sz w:val="26"/>
          <w:szCs w:val="26"/>
          <w:lang w:val="en-IN"/>
        </w:rPr>
        <w:t>analyze</w:t>
      </w:r>
      <w:proofErr w:type="spellEnd"/>
      <w:r w:rsidRPr="0052256A">
        <w:rPr>
          <w:rFonts w:ascii="Georgia" w:eastAsia="Times New Roman" w:hAnsi="Georgia" w:cs="Times New Roman"/>
          <w:color w:val="000000"/>
          <w:sz w:val="26"/>
          <w:szCs w:val="26"/>
          <w:lang w:val="en-IN"/>
        </w:rPr>
        <w:t xml:space="preserve"> historical data and predict future stock prices. The predictions are based on patterns found in the historical price data, providing users with a forecast of price movements over a short-term horizon (2-3 days).</w:t>
      </w:r>
    </w:p>
    <w:p w14:paraId="63358792" w14:textId="77777777" w:rsidR="0052256A" w:rsidRPr="0052256A" w:rsidRDefault="0052256A" w:rsidP="0052256A">
      <w:pPr>
        <w:numPr>
          <w:ilvl w:val="0"/>
          <w:numId w:val="56"/>
        </w:numPr>
        <w:spacing w:line="360" w:lineRule="auto"/>
        <w:ind w:right="567"/>
        <w:rPr>
          <w:rFonts w:ascii="Georgia" w:eastAsia="Times New Roman" w:hAnsi="Georgia" w:cs="Times New Roman"/>
          <w:color w:val="000000"/>
          <w:sz w:val="26"/>
          <w:szCs w:val="26"/>
          <w:lang w:val="en-IN"/>
        </w:rPr>
      </w:pPr>
      <w:r w:rsidRPr="0052256A">
        <w:rPr>
          <w:rFonts w:ascii="Georgia" w:eastAsia="Times New Roman" w:hAnsi="Georgia" w:cs="Times New Roman"/>
          <w:b/>
          <w:bCs/>
          <w:color w:val="000000"/>
          <w:sz w:val="26"/>
          <w:szCs w:val="26"/>
          <w:lang w:val="en-IN"/>
        </w:rPr>
        <w:t>Dynamic Visualizations:</w:t>
      </w:r>
      <w:r w:rsidRPr="0052256A">
        <w:rPr>
          <w:rFonts w:ascii="Georgia" w:eastAsia="Times New Roman" w:hAnsi="Georgia" w:cs="Times New Roman"/>
          <w:b/>
          <w:bCs/>
          <w:color w:val="000000"/>
          <w:sz w:val="26"/>
          <w:szCs w:val="26"/>
          <w:lang w:val="en-IN"/>
        </w:rPr>
        <w:br/>
      </w:r>
      <w:r w:rsidRPr="0052256A">
        <w:rPr>
          <w:rFonts w:ascii="Georgia" w:eastAsia="Times New Roman" w:hAnsi="Georgia" w:cs="Times New Roman"/>
          <w:color w:val="000000"/>
          <w:sz w:val="26"/>
          <w:szCs w:val="26"/>
          <w:lang w:val="en-IN"/>
        </w:rPr>
        <w:t>The predicted stock price trends are displayed through interactive, dynamic charts. These charts allow users to visualize the expected price changes, making it easier to understand potential market fluctuations. The charts will show the predicted prices along with historical trends, providing users with a clear comparison between past and forecasted data.</w:t>
      </w:r>
    </w:p>
    <w:p w14:paraId="179EDCA9" w14:textId="77777777" w:rsidR="0052256A" w:rsidRPr="0052256A" w:rsidRDefault="0052256A" w:rsidP="0052256A">
      <w:pPr>
        <w:numPr>
          <w:ilvl w:val="0"/>
          <w:numId w:val="56"/>
        </w:numPr>
        <w:spacing w:line="360" w:lineRule="auto"/>
        <w:ind w:right="567"/>
        <w:rPr>
          <w:rFonts w:ascii="Georgia" w:eastAsia="Times New Roman" w:hAnsi="Georgia" w:cs="Times New Roman"/>
          <w:b/>
          <w:bCs/>
          <w:color w:val="000000"/>
          <w:sz w:val="26"/>
          <w:szCs w:val="26"/>
          <w:lang w:val="en-IN"/>
        </w:rPr>
      </w:pPr>
      <w:r w:rsidRPr="0052256A">
        <w:rPr>
          <w:rFonts w:ascii="Georgia" w:eastAsia="Times New Roman" w:hAnsi="Georgia" w:cs="Times New Roman"/>
          <w:b/>
          <w:bCs/>
          <w:color w:val="000000"/>
          <w:sz w:val="26"/>
          <w:szCs w:val="26"/>
          <w:lang w:val="en-IN"/>
        </w:rPr>
        <w:t>Model Comparison:</w:t>
      </w:r>
      <w:r w:rsidRPr="0052256A">
        <w:rPr>
          <w:rFonts w:ascii="Georgia" w:eastAsia="Times New Roman" w:hAnsi="Georgia" w:cs="Times New Roman"/>
          <w:b/>
          <w:bCs/>
          <w:color w:val="000000"/>
          <w:sz w:val="26"/>
          <w:szCs w:val="26"/>
          <w:lang w:val="en-IN"/>
        </w:rPr>
        <w:br/>
      </w:r>
      <w:r w:rsidRPr="0052256A">
        <w:rPr>
          <w:rFonts w:ascii="Georgia" w:eastAsia="Times New Roman" w:hAnsi="Georgia" w:cs="Times New Roman"/>
          <w:color w:val="000000"/>
          <w:sz w:val="26"/>
          <w:szCs w:val="26"/>
          <w:lang w:val="en-IN"/>
        </w:rPr>
        <w:t>The application will allow users to compare predictions made by different models, enabling them to evaluate which model provides the most reliable and accurate forecast based on performance metrics. Users can select the model they prefer based on its historical accuracy or their specific investment needs</w:t>
      </w:r>
      <w:r w:rsidRPr="0052256A">
        <w:rPr>
          <w:rFonts w:ascii="Georgia" w:eastAsia="Times New Roman" w:hAnsi="Georgia" w:cs="Times New Roman"/>
          <w:b/>
          <w:bCs/>
          <w:color w:val="000000"/>
          <w:sz w:val="26"/>
          <w:szCs w:val="26"/>
          <w:lang w:val="en-IN"/>
        </w:rPr>
        <w:t>.</w:t>
      </w:r>
    </w:p>
    <w:p w14:paraId="1511C64C" w14:textId="77777777" w:rsidR="0052256A" w:rsidRPr="0052256A" w:rsidRDefault="0052256A" w:rsidP="0052256A">
      <w:pPr>
        <w:numPr>
          <w:ilvl w:val="0"/>
          <w:numId w:val="56"/>
        </w:numPr>
        <w:spacing w:line="360" w:lineRule="auto"/>
        <w:ind w:right="567"/>
        <w:rPr>
          <w:rFonts w:ascii="Georgia" w:eastAsia="Times New Roman" w:hAnsi="Georgia" w:cs="Times New Roman"/>
          <w:b/>
          <w:bCs/>
          <w:color w:val="000000"/>
          <w:sz w:val="26"/>
          <w:szCs w:val="26"/>
          <w:lang w:val="en-IN"/>
        </w:rPr>
      </w:pPr>
      <w:r w:rsidRPr="0052256A">
        <w:rPr>
          <w:rFonts w:ascii="Georgia" w:eastAsia="Times New Roman" w:hAnsi="Georgia" w:cs="Times New Roman"/>
          <w:b/>
          <w:bCs/>
          <w:color w:val="000000"/>
          <w:sz w:val="26"/>
          <w:szCs w:val="26"/>
          <w:lang w:val="en-IN"/>
        </w:rPr>
        <w:t>Performance Metrics:</w:t>
      </w:r>
      <w:r w:rsidRPr="0052256A">
        <w:rPr>
          <w:rFonts w:ascii="Georgia" w:eastAsia="Times New Roman" w:hAnsi="Georgia" w:cs="Times New Roman"/>
          <w:b/>
          <w:bCs/>
          <w:color w:val="000000"/>
          <w:sz w:val="26"/>
          <w:szCs w:val="26"/>
          <w:lang w:val="en-IN"/>
        </w:rPr>
        <w:br/>
      </w:r>
      <w:r w:rsidRPr="0052256A">
        <w:rPr>
          <w:rFonts w:ascii="Georgia" w:eastAsia="Times New Roman" w:hAnsi="Georgia" w:cs="Times New Roman"/>
          <w:color w:val="000000"/>
          <w:sz w:val="26"/>
          <w:szCs w:val="26"/>
          <w:lang w:val="en-IN"/>
        </w:rPr>
        <w:t>The system will display performance metrics for each model, such as Mean Squared Error (MSE), Mean Absolute Error (MAE), and Root Mean Squared Error (RMSE). These metrics will inform users about the accuracy of the predictions, helping them assess the reliability of the forecast before making investment decisions.</w:t>
      </w:r>
    </w:p>
    <w:p w14:paraId="65F11EA2" w14:textId="15636E3F" w:rsidR="0052256A" w:rsidRPr="0052256A" w:rsidRDefault="0052256A" w:rsidP="0052256A">
      <w:pPr>
        <w:numPr>
          <w:ilvl w:val="0"/>
          <w:numId w:val="56"/>
        </w:numPr>
        <w:spacing w:line="360" w:lineRule="auto"/>
        <w:ind w:right="567"/>
        <w:rPr>
          <w:rFonts w:ascii="Georgia" w:eastAsia="Times New Roman" w:hAnsi="Georgia" w:cs="Times New Roman"/>
          <w:b/>
          <w:bCs/>
          <w:color w:val="000000"/>
          <w:sz w:val="26"/>
          <w:szCs w:val="26"/>
          <w:lang w:val="en-IN"/>
        </w:rPr>
      </w:pPr>
      <w:r w:rsidRPr="0052256A">
        <w:rPr>
          <w:rFonts w:ascii="Georgia" w:eastAsia="Times New Roman" w:hAnsi="Georgia" w:cs="Times New Roman"/>
          <w:b/>
          <w:bCs/>
          <w:color w:val="000000"/>
          <w:sz w:val="26"/>
          <w:szCs w:val="26"/>
          <w:lang w:val="en-IN"/>
        </w:rPr>
        <w:t>User-Friendly</w:t>
      </w:r>
      <w:r>
        <w:rPr>
          <w:rFonts w:ascii="Georgia" w:eastAsia="Times New Roman" w:hAnsi="Georgia" w:cs="Times New Roman"/>
          <w:b/>
          <w:bCs/>
          <w:color w:val="000000"/>
          <w:sz w:val="26"/>
          <w:szCs w:val="26"/>
          <w:lang w:val="en-IN"/>
        </w:rPr>
        <w:t xml:space="preserve"> </w:t>
      </w:r>
      <w:r w:rsidRPr="0052256A">
        <w:rPr>
          <w:rFonts w:ascii="Georgia" w:eastAsia="Times New Roman" w:hAnsi="Georgia" w:cs="Times New Roman"/>
          <w:b/>
          <w:bCs/>
          <w:color w:val="000000"/>
          <w:sz w:val="26"/>
          <w:szCs w:val="26"/>
          <w:lang w:val="en-IN"/>
        </w:rPr>
        <w:t>Interface:</w:t>
      </w:r>
      <w:r w:rsidRPr="0052256A">
        <w:rPr>
          <w:rFonts w:ascii="Georgia" w:eastAsia="Times New Roman" w:hAnsi="Georgia" w:cs="Times New Roman"/>
          <w:b/>
          <w:bCs/>
          <w:color w:val="000000"/>
          <w:sz w:val="26"/>
          <w:szCs w:val="26"/>
          <w:lang w:val="en-IN"/>
        </w:rPr>
        <w:br/>
      </w:r>
      <w:r w:rsidRPr="0052256A">
        <w:rPr>
          <w:rFonts w:ascii="Georgia" w:eastAsia="Times New Roman" w:hAnsi="Georgia" w:cs="Times New Roman"/>
          <w:color w:val="000000"/>
          <w:sz w:val="26"/>
          <w:szCs w:val="26"/>
          <w:lang w:val="en-IN"/>
        </w:rPr>
        <w:t xml:space="preserve">The application will feature an easy-to-navigate interface built using </w:t>
      </w:r>
      <w:proofErr w:type="spellStart"/>
      <w:r w:rsidRPr="0052256A">
        <w:rPr>
          <w:rFonts w:ascii="Georgia" w:eastAsia="Times New Roman" w:hAnsi="Georgia" w:cs="Times New Roman"/>
          <w:color w:val="000000"/>
          <w:sz w:val="26"/>
          <w:szCs w:val="26"/>
          <w:lang w:val="en-IN"/>
        </w:rPr>
        <w:t>Streamlit</w:t>
      </w:r>
      <w:proofErr w:type="spellEnd"/>
      <w:r w:rsidRPr="0052256A">
        <w:rPr>
          <w:rFonts w:ascii="Georgia" w:eastAsia="Times New Roman" w:hAnsi="Georgia" w:cs="Times New Roman"/>
          <w:color w:val="000000"/>
          <w:sz w:val="26"/>
          <w:szCs w:val="26"/>
          <w:lang w:val="en-IN"/>
        </w:rPr>
        <w:t>, allowing users to input stock symbols or company names. The interface will be designed for both beginners and experienced investors, with intuitive controls for searching stocks, viewing predictions, comparing models, and reading related news.</w:t>
      </w:r>
    </w:p>
    <w:p w14:paraId="6E312290" w14:textId="77777777" w:rsidR="0052256A" w:rsidRPr="0052256A" w:rsidRDefault="0052256A" w:rsidP="0052256A">
      <w:pPr>
        <w:spacing w:line="360" w:lineRule="auto"/>
        <w:ind w:left="720" w:right="567"/>
        <w:rPr>
          <w:rFonts w:ascii="Georgia" w:eastAsia="Times New Roman" w:hAnsi="Georgia" w:cs="Times New Roman"/>
          <w:color w:val="000000"/>
          <w:sz w:val="26"/>
          <w:szCs w:val="26"/>
          <w:lang w:val="en-IN"/>
        </w:rPr>
      </w:pPr>
      <w:r w:rsidRPr="0052256A">
        <w:rPr>
          <w:rFonts w:ascii="Georgia" w:eastAsia="Times New Roman" w:hAnsi="Georgia" w:cs="Times New Roman"/>
          <w:color w:val="000000"/>
          <w:sz w:val="26"/>
          <w:szCs w:val="26"/>
          <w:lang w:val="en-IN"/>
        </w:rPr>
        <w:lastRenderedPageBreak/>
        <w:t>By providing these features, the application aims to equip users with the necessary tools to make more informed and confident investment decisions in the stock market.</w:t>
      </w:r>
    </w:p>
    <w:p w14:paraId="309A7BEB" w14:textId="77777777" w:rsidR="00517395" w:rsidRPr="0052256A" w:rsidRDefault="00517395" w:rsidP="0052256A">
      <w:pPr>
        <w:ind w:left="720" w:right="567"/>
        <w:rPr>
          <w:rFonts w:ascii="Georgia" w:eastAsia="Times New Roman" w:hAnsi="Georgia" w:cs="Times New Roman"/>
          <w:color w:val="000000"/>
          <w:sz w:val="26"/>
          <w:szCs w:val="26"/>
          <w:lang w:val="en-IN"/>
        </w:rPr>
      </w:pPr>
      <w:r w:rsidRPr="0052256A">
        <w:rPr>
          <w:rFonts w:ascii="Georgia" w:eastAsia="Times New Roman" w:hAnsi="Georgia" w:cs="Times New Roman"/>
          <w:color w:val="000000"/>
          <w:sz w:val="26"/>
          <w:szCs w:val="26"/>
          <w:lang w:val="en-IN"/>
        </w:rPr>
        <w:br w:type="page"/>
      </w:r>
    </w:p>
    <w:p w14:paraId="295D95BC" w14:textId="069581A0" w:rsidR="00BB6378" w:rsidRPr="00277C6B"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lastRenderedPageBreak/>
        <w:t>Justification of Platform</w:t>
      </w:r>
    </w:p>
    <w:p w14:paraId="064614DB" w14:textId="77777777" w:rsidR="00BB6378" w:rsidRPr="00277C6B" w:rsidRDefault="00BB6378" w:rsidP="0052256A">
      <w:pPr>
        <w:numPr>
          <w:ilvl w:val="0"/>
          <w:numId w:val="5"/>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277C6B">
        <w:rPr>
          <w:rFonts w:ascii="Georgia" w:eastAsia="Times New Roman" w:hAnsi="Georgia" w:cs="Times New Roman"/>
          <w:b/>
          <w:bCs/>
          <w:color w:val="000000"/>
          <w:sz w:val="26"/>
          <w:szCs w:val="26"/>
          <w:lang w:val="en-IN"/>
        </w:rPr>
        <w:t>Frontend:</w:t>
      </w:r>
      <w:r w:rsidRPr="00277C6B">
        <w:rPr>
          <w:rFonts w:ascii="Georgia" w:eastAsia="Times New Roman" w:hAnsi="Georgia" w:cs="Times New Roman"/>
          <w:bCs/>
          <w:color w:val="000000"/>
          <w:sz w:val="26"/>
          <w:szCs w:val="26"/>
          <w:lang w:val="en-IN"/>
        </w:rPr>
        <w:t xml:space="preserve"> </w:t>
      </w:r>
      <w:proofErr w:type="spellStart"/>
      <w:r w:rsidRPr="00277C6B">
        <w:rPr>
          <w:rFonts w:ascii="Georgia" w:eastAsia="Times New Roman" w:hAnsi="Georgia" w:cs="Times New Roman"/>
          <w:bCs/>
          <w:color w:val="000000"/>
          <w:sz w:val="26"/>
          <w:szCs w:val="26"/>
          <w:lang w:val="en-IN"/>
        </w:rPr>
        <w:t>Streamlit</w:t>
      </w:r>
      <w:proofErr w:type="spellEnd"/>
      <w:r w:rsidRPr="00277C6B">
        <w:rPr>
          <w:rFonts w:ascii="Georgia" w:eastAsia="Times New Roman" w:hAnsi="Georgia" w:cs="Times New Roman"/>
          <w:bCs/>
          <w:color w:val="000000"/>
          <w:sz w:val="26"/>
          <w:szCs w:val="26"/>
          <w:lang w:val="en-IN"/>
        </w:rPr>
        <w:t xml:space="preserve"> for its simplicity and rapid development capabilities.</w:t>
      </w:r>
    </w:p>
    <w:p w14:paraId="499ADAF1" w14:textId="77777777" w:rsidR="00BB6378" w:rsidRPr="00277C6B" w:rsidRDefault="00BB6378" w:rsidP="0052256A">
      <w:pPr>
        <w:numPr>
          <w:ilvl w:val="0"/>
          <w:numId w:val="5"/>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277C6B">
        <w:rPr>
          <w:rFonts w:ascii="Georgia" w:eastAsia="Times New Roman" w:hAnsi="Georgia" w:cs="Times New Roman"/>
          <w:b/>
          <w:bCs/>
          <w:color w:val="000000"/>
          <w:sz w:val="26"/>
          <w:szCs w:val="26"/>
          <w:lang w:val="en-IN"/>
        </w:rPr>
        <w:t>Backend:</w:t>
      </w:r>
      <w:r w:rsidRPr="00277C6B">
        <w:rPr>
          <w:rFonts w:ascii="Georgia" w:eastAsia="Times New Roman" w:hAnsi="Georgia" w:cs="Times New Roman"/>
          <w:bCs/>
          <w:color w:val="000000"/>
          <w:sz w:val="26"/>
          <w:szCs w:val="26"/>
          <w:lang w:val="en-IN"/>
        </w:rPr>
        <w:t xml:space="preserve"> Python, leveraging libraries like TensorFlow, Scikit-Learn, and Prophet.</w:t>
      </w:r>
    </w:p>
    <w:p w14:paraId="053BE5D0" w14:textId="77777777" w:rsidR="00BB6378" w:rsidRPr="00277C6B"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277C6B">
        <w:rPr>
          <w:rFonts w:ascii="Georgia" w:eastAsia="Times New Roman" w:hAnsi="Georgia" w:cs="Times New Roman"/>
          <w:b/>
          <w:bCs/>
          <w:color w:val="000000"/>
          <w:sz w:val="26"/>
          <w:szCs w:val="26"/>
          <w:lang w:val="en-IN"/>
        </w:rPr>
        <w:t>Conceptual Model</w:t>
      </w:r>
    </w:p>
    <w:p w14:paraId="65EC113C" w14:textId="77777777" w:rsidR="00BB6378" w:rsidRPr="00277C6B"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Cs/>
          <w:color w:val="000000"/>
          <w:sz w:val="26"/>
          <w:szCs w:val="26"/>
          <w:lang w:val="en-IN"/>
        </w:rPr>
      </w:pPr>
      <w:r w:rsidRPr="00277C6B">
        <w:rPr>
          <w:rFonts w:ascii="Georgia" w:eastAsia="Times New Roman" w:hAnsi="Georgia" w:cs="Times New Roman"/>
          <w:bCs/>
          <w:color w:val="000000"/>
          <w:sz w:val="26"/>
          <w:szCs w:val="26"/>
          <w:lang w:val="en-IN"/>
        </w:rPr>
        <w:t>The application is structured with the following layers:</w:t>
      </w:r>
    </w:p>
    <w:p w14:paraId="2C5E1F3D" w14:textId="77777777" w:rsidR="00BB6378" w:rsidRPr="00277C6B" w:rsidRDefault="00BB6378" w:rsidP="0052256A">
      <w:pPr>
        <w:numPr>
          <w:ilvl w:val="0"/>
          <w:numId w:val="6"/>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277C6B">
        <w:rPr>
          <w:rFonts w:ascii="Georgia" w:eastAsia="Times New Roman" w:hAnsi="Georgia" w:cs="Times New Roman"/>
          <w:b/>
          <w:bCs/>
          <w:color w:val="000000"/>
          <w:sz w:val="26"/>
          <w:szCs w:val="26"/>
          <w:lang w:val="en-IN"/>
        </w:rPr>
        <w:t>Data Layer:</w:t>
      </w:r>
      <w:r w:rsidRPr="00277C6B">
        <w:rPr>
          <w:rFonts w:ascii="Georgia" w:eastAsia="Times New Roman" w:hAnsi="Georgia" w:cs="Times New Roman"/>
          <w:bCs/>
          <w:color w:val="000000"/>
          <w:sz w:val="26"/>
          <w:szCs w:val="26"/>
          <w:lang w:val="en-IN"/>
        </w:rPr>
        <w:t xml:space="preserve"> Collects and preprocesses stock data.</w:t>
      </w:r>
    </w:p>
    <w:p w14:paraId="31E124FA" w14:textId="77777777" w:rsidR="00BB6378" w:rsidRPr="00277C6B" w:rsidRDefault="00BB6378" w:rsidP="0052256A">
      <w:pPr>
        <w:numPr>
          <w:ilvl w:val="0"/>
          <w:numId w:val="6"/>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277C6B">
        <w:rPr>
          <w:rFonts w:ascii="Georgia" w:eastAsia="Times New Roman" w:hAnsi="Georgia" w:cs="Times New Roman"/>
          <w:b/>
          <w:bCs/>
          <w:color w:val="000000"/>
          <w:sz w:val="26"/>
          <w:szCs w:val="26"/>
          <w:lang w:val="en-IN"/>
        </w:rPr>
        <w:t>Model Layer:</w:t>
      </w:r>
      <w:r w:rsidRPr="00277C6B">
        <w:rPr>
          <w:rFonts w:ascii="Georgia" w:eastAsia="Times New Roman" w:hAnsi="Georgia" w:cs="Times New Roman"/>
          <w:bCs/>
          <w:color w:val="000000"/>
          <w:sz w:val="26"/>
          <w:szCs w:val="26"/>
          <w:lang w:val="en-IN"/>
        </w:rPr>
        <w:t xml:space="preserve"> Executes predictive models and generates outputs.</w:t>
      </w:r>
    </w:p>
    <w:p w14:paraId="25545F0B" w14:textId="77777777" w:rsidR="00BB6378" w:rsidRPr="00277C6B" w:rsidRDefault="00BB6378" w:rsidP="0052256A">
      <w:pPr>
        <w:numPr>
          <w:ilvl w:val="0"/>
          <w:numId w:val="6"/>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Cs/>
          <w:color w:val="000000"/>
          <w:sz w:val="26"/>
          <w:szCs w:val="26"/>
          <w:lang w:val="en-IN"/>
        </w:rPr>
      </w:pPr>
      <w:r w:rsidRPr="00277C6B">
        <w:rPr>
          <w:rFonts w:ascii="Georgia" w:eastAsia="Times New Roman" w:hAnsi="Georgia" w:cs="Times New Roman"/>
          <w:b/>
          <w:bCs/>
          <w:color w:val="000000"/>
          <w:sz w:val="26"/>
          <w:szCs w:val="26"/>
          <w:lang w:val="en-IN"/>
        </w:rPr>
        <w:t>Presentation Layer:</w:t>
      </w:r>
      <w:r w:rsidRPr="00277C6B">
        <w:rPr>
          <w:rFonts w:ascii="Georgia" w:eastAsia="Times New Roman" w:hAnsi="Georgia" w:cs="Times New Roman"/>
          <w:bCs/>
          <w:color w:val="000000"/>
          <w:sz w:val="26"/>
          <w:szCs w:val="26"/>
          <w:lang w:val="en-IN"/>
        </w:rPr>
        <w:t xml:space="preserve"> Visualizes predictions and accepts user input.</w:t>
      </w:r>
    </w:p>
    <w:p w14:paraId="30CEE2C4" w14:textId="77D37752" w:rsidR="00BB6378" w:rsidRPr="00277C6B" w:rsidRDefault="00BB6378"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Cs/>
          <w:color w:val="000000"/>
          <w:sz w:val="26"/>
          <w:szCs w:val="26"/>
          <w:lang w:val="en-IN"/>
        </w:rPr>
      </w:pPr>
    </w:p>
    <w:p w14:paraId="1438153B" w14:textId="77777777" w:rsidR="001B08B2" w:rsidRDefault="001B08B2" w:rsidP="0052256A">
      <w:pPr>
        <w:spacing w:line="360" w:lineRule="auto"/>
        <w:ind w:left="720" w:right="567"/>
        <w:rPr>
          <w:rFonts w:ascii="Georgia" w:eastAsia="Times New Roman" w:hAnsi="Georgia" w:cs="Times New Roman"/>
          <w:b/>
          <w:bCs/>
          <w:color w:val="000000"/>
          <w:sz w:val="26"/>
          <w:szCs w:val="26"/>
          <w:lang w:val="en-IN"/>
        </w:rPr>
      </w:pPr>
      <w:r>
        <w:rPr>
          <w:rFonts w:ascii="Georgia" w:eastAsia="Times New Roman" w:hAnsi="Georgia" w:cs="Times New Roman"/>
          <w:b/>
          <w:bCs/>
          <w:color w:val="000000"/>
          <w:sz w:val="26"/>
          <w:szCs w:val="26"/>
          <w:lang w:val="en-IN"/>
        </w:rPr>
        <w:br w:type="page"/>
      </w:r>
    </w:p>
    <w:p w14:paraId="0BDE54C5" w14:textId="0429D48A" w:rsidR="00BB6378" w:rsidRPr="001B08B2" w:rsidRDefault="00BB6378" w:rsidP="0052256A">
      <w:pPr>
        <w:pStyle w:val="ListParagraph"/>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b/>
          <w:bCs/>
          <w:color w:val="000000"/>
          <w:sz w:val="40"/>
          <w:szCs w:val="40"/>
          <w:lang w:val="en-IN"/>
        </w:rPr>
      </w:pPr>
      <w:r w:rsidRPr="001B08B2">
        <w:rPr>
          <w:rFonts w:ascii="Georgia" w:eastAsia="Times New Roman" w:hAnsi="Georgia" w:cs="Times New Roman"/>
          <w:b/>
          <w:bCs/>
          <w:color w:val="000000"/>
          <w:sz w:val="40"/>
          <w:szCs w:val="40"/>
          <w:lang w:val="en-IN"/>
        </w:rPr>
        <w:lastRenderedPageBreak/>
        <w:t>Analysis and Design</w:t>
      </w:r>
    </w:p>
    <w:p w14:paraId="5A28968A"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
          <w:bCs/>
          <w:color w:val="000000"/>
          <w:sz w:val="26"/>
          <w:szCs w:val="26"/>
          <w:lang w:val="en-IN"/>
        </w:rPr>
      </w:pPr>
      <w:r w:rsidRPr="001B08B2">
        <w:rPr>
          <w:rFonts w:ascii="Georgia" w:eastAsia="Times New Roman" w:hAnsi="Georgia" w:cs="Times New Roman"/>
          <w:b/>
          <w:bCs/>
          <w:color w:val="000000"/>
          <w:sz w:val="26"/>
          <w:szCs w:val="26"/>
          <w:lang w:val="en-IN"/>
        </w:rPr>
        <w:t>Hardware Requirements</w:t>
      </w:r>
    </w:p>
    <w:p w14:paraId="62240D9D" w14:textId="178519C1" w:rsidR="001B08B2" w:rsidRPr="001B08B2" w:rsidRDefault="001B08B2" w:rsidP="0052256A">
      <w:pPr>
        <w:pStyle w:val="ListParagraph"/>
        <w:numPr>
          <w:ilvl w:val="0"/>
          <w:numId w:val="23"/>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8"/>
          <w:szCs w:val="28"/>
          <w:lang w:val="en-IN"/>
        </w:rPr>
      </w:pPr>
      <w:r w:rsidRPr="001B08B2">
        <w:rPr>
          <w:rFonts w:ascii="Georgia" w:eastAsia="Times New Roman" w:hAnsi="Georgia" w:cs="Times New Roman"/>
          <w:color w:val="000000"/>
          <w:sz w:val="28"/>
          <w:szCs w:val="28"/>
          <w:lang w:val="en-IN"/>
        </w:rPr>
        <w:t>Minimum Requirements:</w:t>
      </w:r>
    </w:p>
    <w:p w14:paraId="1C2B25F1"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Processor: Intel Core i3 (or equivalent).</w:t>
      </w:r>
    </w:p>
    <w:p w14:paraId="3E5B433A"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RAM: 4 GB.</w:t>
      </w:r>
    </w:p>
    <w:p w14:paraId="4E2ED625"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Storage: 128 GB HDD/SSD.</w:t>
      </w:r>
    </w:p>
    <w:p w14:paraId="75DA2D9E" w14:textId="77777777" w:rsid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GPU: Integrated Graphics (e.g., Intel UHD Graphics).</w:t>
      </w:r>
    </w:p>
    <w:p w14:paraId="12CE37CB"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p>
    <w:p w14:paraId="4E1500FB" w14:textId="77777777" w:rsidR="001B08B2" w:rsidRPr="001B08B2" w:rsidRDefault="001B08B2" w:rsidP="0052256A">
      <w:pPr>
        <w:pStyle w:val="ListParagraph"/>
        <w:numPr>
          <w:ilvl w:val="0"/>
          <w:numId w:val="21"/>
        </w:numPr>
        <w:pBdr>
          <w:top w:val="nil"/>
          <w:left w:val="nil"/>
          <w:bottom w:val="nil"/>
          <w:right w:val="nil"/>
          <w:between w:val="nil"/>
        </w:pBdr>
        <w:tabs>
          <w:tab w:val="center" w:pos="4153"/>
          <w:tab w:val="right" w:pos="8306"/>
        </w:tabs>
        <w:spacing w:line="360" w:lineRule="auto"/>
        <w:ind w:right="567"/>
        <w:rPr>
          <w:rFonts w:ascii="Georgia" w:eastAsia="Times New Roman" w:hAnsi="Georgia" w:cs="Times New Roman"/>
          <w:color w:val="000000"/>
          <w:sz w:val="26"/>
          <w:szCs w:val="26"/>
          <w:lang w:val="en-IN"/>
        </w:rPr>
      </w:pPr>
      <w:r w:rsidRPr="001B08B2">
        <w:rPr>
          <w:rFonts w:ascii="Georgia" w:eastAsia="Times New Roman" w:hAnsi="Georgia" w:cs="Times New Roman"/>
          <w:color w:val="000000"/>
          <w:sz w:val="26"/>
          <w:szCs w:val="26"/>
          <w:lang w:val="en-IN"/>
        </w:rPr>
        <w:t>Recommended Requirements:</w:t>
      </w:r>
    </w:p>
    <w:p w14:paraId="16D37D52"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 xml:space="preserve">Processor: Intel Core i5 or AMD </w:t>
      </w:r>
      <w:proofErr w:type="spellStart"/>
      <w:r w:rsidRPr="001B08B2">
        <w:rPr>
          <w:rFonts w:ascii="Georgia" w:eastAsia="Times New Roman" w:hAnsi="Georgia" w:cs="Times New Roman"/>
          <w:color w:val="000000"/>
          <w:sz w:val="24"/>
          <w:szCs w:val="24"/>
          <w:lang w:val="en-IN"/>
        </w:rPr>
        <w:t>Ryzen</w:t>
      </w:r>
      <w:proofErr w:type="spellEnd"/>
      <w:r w:rsidRPr="001B08B2">
        <w:rPr>
          <w:rFonts w:ascii="Georgia" w:eastAsia="Times New Roman" w:hAnsi="Georgia" w:cs="Times New Roman"/>
          <w:color w:val="000000"/>
          <w:sz w:val="24"/>
          <w:szCs w:val="24"/>
          <w:lang w:val="en-IN"/>
        </w:rPr>
        <w:t xml:space="preserve"> 5 (or equivalent).</w:t>
      </w:r>
    </w:p>
    <w:p w14:paraId="4A7B67FD"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RAM: 8 GB.</w:t>
      </w:r>
    </w:p>
    <w:p w14:paraId="7B512D66"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Storage: 256 GB SSD.</w:t>
      </w:r>
    </w:p>
    <w:p w14:paraId="74478FBF" w14:textId="77777777"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GPU: Dedicated GPU with at least 2 GB VRAM (e.g., NVIDIA GeForce MX250, GTX 1050).</w:t>
      </w:r>
    </w:p>
    <w:p w14:paraId="409CB02E" w14:textId="14C67D75" w:rsidR="001B08B2" w:rsidRPr="001B08B2" w:rsidRDefault="001B08B2"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color w:val="000000"/>
          <w:sz w:val="24"/>
          <w:szCs w:val="24"/>
          <w:lang w:val="en-IN"/>
        </w:rPr>
      </w:pPr>
      <w:r w:rsidRPr="001B08B2">
        <w:rPr>
          <w:rFonts w:ascii="Georgia" w:eastAsia="Times New Roman" w:hAnsi="Georgia" w:cs="Times New Roman"/>
          <w:color w:val="000000"/>
          <w:sz w:val="24"/>
          <w:szCs w:val="24"/>
          <w:lang w:val="en-IN"/>
        </w:rPr>
        <w:t>VRAM (e.g., NVIDIA GeForce RTX 3060, 3070, or AMD Radeon RX 6700 XT).</w:t>
      </w:r>
    </w:p>
    <w:p w14:paraId="17128D0C" w14:textId="182004FD" w:rsidR="00D21026" w:rsidRPr="00277C6B" w:rsidRDefault="00D21026" w:rsidP="0052256A">
      <w:pPr>
        <w:pBdr>
          <w:top w:val="nil"/>
          <w:left w:val="nil"/>
          <w:bottom w:val="nil"/>
          <w:right w:val="nil"/>
          <w:between w:val="nil"/>
        </w:pBdr>
        <w:tabs>
          <w:tab w:val="center" w:pos="4153"/>
          <w:tab w:val="right" w:pos="8306"/>
        </w:tabs>
        <w:spacing w:line="360" w:lineRule="auto"/>
        <w:ind w:left="720" w:right="567"/>
        <w:rPr>
          <w:rFonts w:ascii="Georgia" w:eastAsia="Times New Roman" w:hAnsi="Georgia" w:cs="Times New Roman"/>
          <w:bCs/>
          <w:color w:val="000000"/>
          <w:sz w:val="26"/>
          <w:szCs w:val="26"/>
        </w:rPr>
      </w:pPr>
    </w:p>
    <w:sectPr w:rsidR="00D21026" w:rsidRPr="00277C6B" w:rsidSect="00277C6B">
      <w:headerReference w:type="default" r:id="rId10"/>
      <w:pgSz w:w="12240" w:h="15840"/>
      <w:pgMar w:top="720" w:right="720" w:bottom="720" w:left="720" w:header="0" w:footer="55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75837" w14:textId="77777777" w:rsidR="005F5EB4" w:rsidRDefault="005F5EB4">
      <w:r>
        <w:separator/>
      </w:r>
    </w:p>
  </w:endnote>
  <w:endnote w:type="continuationSeparator" w:id="0">
    <w:p w14:paraId="37BEA115" w14:textId="77777777" w:rsidR="005F5EB4" w:rsidRDefault="005F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590860"/>
      <w:docPartObj>
        <w:docPartGallery w:val="Page Numbers (Bottom of Page)"/>
        <w:docPartUnique/>
      </w:docPartObj>
    </w:sdtPr>
    <w:sdtEndPr>
      <w:rPr>
        <w:b/>
        <w:bCs/>
        <w:noProof/>
        <w:sz w:val="28"/>
        <w:szCs w:val="28"/>
      </w:rPr>
    </w:sdtEndPr>
    <w:sdtContent>
      <w:p w14:paraId="71688D4C" w14:textId="4248E51E" w:rsidR="0052256A" w:rsidRPr="0052256A" w:rsidRDefault="0052256A" w:rsidP="0052256A">
        <w:pPr>
          <w:pStyle w:val="Footer"/>
          <w:jc w:val="center"/>
          <w:rPr>
            <w:b/>
            <w:bCs/>
            <w:sz w:val="28"/>
            <w:szCs w:val="28"/>
          </w:rPr>
        </w:pPr>
        <w:r w:rsidRPr="0052256A">
          <w:rPr>
            <w:b/>
            <w:bCs/>
            <w:sz w:val="28"/>
            <w:szCs w:val="28"/>
          </w:rPr>
          <w:fldChar w:fldCharType="begin"/>
        </w:r>
        <w:r w:rsidRPr="0052256A">
          <w:rPr>
            <w:b/>
            <w:bCs/>
            <w:sz w:val="28"/>
            <w:szCs w:val="28"/>
          </w:rPr>
          <w:instrText xml:space="preserve"> PAGE   \* MERGEFORMAT </w:instrText>
        </w:r>
        <w:r w:rsidRPr="0052256A">
          <w:rPr>
            <w:b/>
            <w:bCs/>
            <w:sz w:val="28"/>
            <w:szCs w:val="28"/>
          </w:rPr>
          <w:fldChar w:fldCharType="separate"/>
        </w:r>
        <w:r w:rsidRPr="0052256A">
          <w:rPr>
            <w:b/>
            <w:bCs/>
            <w:noProof/>
            <w:sz w:val="28"/>
            <w:szCs w:val="28"/>
          </w:rPr>
          <w:t>2</w:t>
        </w:r>
        <w:r w:rsidRPr="0052256A">
          <w:rPr>
            <w:b/>
            <w:bCs/>
            <w:noProof/>
            <w:sz w:val="28"/>
            <w:szCs w:val="28"/>
          </w:rPr>
          <w:fldChar w:fldCharType="end"/>
        </w:r>
      </w:p>
    </w:sdtContent>
  </w:sdt>
  <w:p w14:paraId="73FAF60E" w14:textId="2F1C72B0" w:rsidR="00D21026" w:rsidRDefault="00D21026">
    <w:pPr>
      <w:pBdr>
        <w:top w:val="nil"/>
        <w:left w:val="nil"/>
        <w:bottom w:val="nil"/>
        <w:right w:val="nil"/>
        <w:between w:val="nil"/>
      </w:pBdr>
      <w:spacing w:line="14"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BC905" w14:textId="77777777" w:rsidR="005F5EB4" w:rsidRDefault="005F5EB4">
      <w:r>
        <w:separator/>
      </w:r>
    </w:p>
  </w:footnote>
  <w:footnote w:type="continuationSeparator" w:id="0">
    <w:p w14:paraId="0E2FCF8E" w14:textId="77777777" w:rsidR="005F5EB4" w:rsidRDefault="005F5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3D80" w14:textId="77777777" w:rsidR="00D21026" w:rsidRDefault="0012551B">
    <w:pPr>
      <w:pBdr>
        <w:top w:val="nil"/>
        <w:left w:val="nil"/>
        <w:bottom w:val="nil"/>
        <w:right w:val="nil"/>
        <w:between w:val="nil"/>
      </w:pBdr>
      <w:tabs>
        <w:tab w:val="center" w:pos="4153"/>
        <w:tab w:val="right" w:pos="8306"/>
      </w:tabs>
      <w:rPr>
        <w:b/>
        <w:color w:val="000000"/>
        <w:sz w:val="32"/>
        <w:szCs w:val="32"/>
      </w:rPr>
    </w:pP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B1D"/>
    <w:multiLevelType w:val="multilevel"/>
    <w:tmpl w:val="58A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6BF1"/>
    <w:multiLevelType w:val="hybridMultilevel"/>
    <w:tmpl w:val="BBC065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8221F4"/>
    <w:multiLevelType w:val="multilevel"/>
    <w:tmpl w:val="7D74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D5A6A"/>
    <w:multiLevelType w:val="multilevel"/>
    <w:tmpl w:val="CBA8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461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7F7EA4"/>
    <w:multiLevelType w:val="multilevel"/>
    <w:tmpl w:val="70B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B224D"/>
    <w:multiLevelType w:val="multilevel"/>
    <w:tmpl w:val="4DF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154D4"/>
    <w:multiLevelType w:val="hybridMultilevel"/>
    <w:tmpl w:val="BEC06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0456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957637B"/>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54F6B"/>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6549A"/>
    <w:multiLevelType w:val="multilevel"/>
    <w:tmpl w:val="58A63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A65CB"/>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C53B5"/>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369A6"/>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B2C81"/>
    <w:multiLevelType w:val="hybridMultilevel"/>
    <w:tmpl w:val="F6803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041392"/>
    <w:multiLevelType w:val="multilevel"/>
    <w:tmpl w:val="E730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47B8C"/>
    <w:multiLevelType w:val="multilevel"/>
    <w:tmpl w:val="D8AA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AC3CB6"/>
    <w:multiLevelType w:val="multilevel"/>
    <w:tmpl w:val="8DBC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7004F"/>
    <w:multiLevelType w:val="multilevel"/>
    <w:tmpl w:val="43C2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D19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3237FA0"/>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17B30"/>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1170A"/>
    <w:multiLevelType w:val="multilevel"/>
    <w:tmpl w:val="43C2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345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91461C7"/>
    <w:multiLevelType w:val="multilevel"/>
    <w:tmpl w:val="D8AA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53F88"/>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E6F02"/>
    <w:multiLevelType w:val="multilevel"/>
    <w:tmpl w:val="F98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14692"/>
    <w:multiLevelType w:val="multilevel"/>
    <w:tmpl w:val="35B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B1B52"/>
    <w:multiLevelType w:val="multilevel"/>
    <w:tmpl w:val="A020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BF03F0"/>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468A8"/>
    <w:multiLevelType w:val="multilevel"/>
    <w:tmpl w:val="646E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65F0C"/>
    <w:multiLevelType w:val="multilevel"/>
    <w:tmpl w:val="375A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76878"/>
    <w:multiLevelType w:val="multilevel"/>
    <w:tmpl w:val="D8AA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4F6029"/>
    <w:multiLevelType w:val="multilevel"/>
    <w:tmpl w:val="909E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066A1"/>
    <w:multiLevelType w:val="multilevel"/>
    <w:tmpl w:val="D8AA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104FE"/>
    <w:multiLevelType w:val="multilevel"/>
    <w:tmpl w:val="8BD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A440C"/>
    <w:multiLevelType w:val="multilevel"/>
    <w:tmpl w:val="6A5A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E201E3"/>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874759"/>
    <w:multiLevelType w:val="multilevel"/>
    <w:tmpl w:val="C50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D96BE8"/>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8A6A23"/>
    <w:multiLevelType w:val="multilevel"/>
    <w:tmpl w:val="236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8B706C"/>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A87725"/>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E819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B4B72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EB721C3"/>
    <w:multiLevelType w:val="multilevel"/>
    <w:tmpl w:val="D8AA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EF2749"/>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3668E"/>
    <w:multiLevelType w:val="multilevel"/>
    <w:tmpl w:val="585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F5FFC"/>
    <w:multiLevelType w:val="multilevel"/>
    <w:tmpl w:val="115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2F623C"/>
    <w:multiLevelType w:val="hybridMultilevel"/>
    <w:tmpl w:val="B96A883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79D3600E"/>
    <w:multiLevelType w:val="multilevel"/>
    <w:tmpl w:val="D8AA9C9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B3733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B4260D7"/>
    <w:multiLevelType w:val="hybridMultilevel"/>
    <w:tmpl w:val="40D0B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BB17DE1"/>
    <w:multiLevelType w:val="multilevel"/>
    <w:tmpl w:val="CF52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603D45"/>
    <w:multiLevelType w:val="multilevel"/>
    <w:tmpl w:val="82E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282997">
    <w:abstractNumId w:val="5"/>
  </w:num>
  <w:num w:numId="2" w16cid:durableId="1781991589">
    <w:abstractNumId w:val="37"/>
  </w:num>
  <w:num w:numId="3" w16cid:durableId="1009868910">
    <w:abstractNumId w:val="34"/>
  </w:num>
  <w:num w:numId="4" w16cid:durableId="1871916447">
    <w:abstractNumId w:val="23"/>
  </w:num>
  <w:num w:numId="5" w16cid:durableId="54278590">
    <w:abstractNumId w:val="39"/>
  </w:num>
  <w:num w:numId="6" w16cid:durableId="1542399200">
    <w:abstractNumId w:val="41"/>
  </w:num>
  <w:num w:numId="7" w16cid:durableId="392242798">
    <w:abstractNumId w:val="36"/>
  </w:num>
  <w:num w:numId="8" w16cid:durableId="976032014">
    <w:abstractNumId w:val="55"/>
  </w:num>
  <w:num w:numId="9" w16cid:durableId="2121601507">
    <w:abstractNumId w:val="7"/>
  </w:num>
  <w:num w:numId="10" w16cid:durableId="2076540825">
    <w:abstractNumId w:val="54"/>
  </w:num>
  <w:num w:numId="11" w16cid:durableId="1280455173">
    <w:abstractNumId w:val="46"/>
  </w:num>
  <w:num w:numId="12" w16cid:durableId="651522650">
    <w:abstractNumId w:val="13"/>
  </w:num>
  <w:num w:numId="13" w16cid:durableId="1388334629">
    <w:abstractNumId w:val="15"/>
  </w:num>
  <w:num w:numId="14" w16cid:durableId="859782537">
    <w:abstractNumId w:val="16"/>
  </w:num>
  <w:num w:numId="15" w16cid:durableId="849177049">
    <w:abstractNumId w:val="1"/>
  </w:num>
  <w:num w:numId="16" w16cid:durableId="338239016">
    <w:abstractNumId w:val="3"/>
  </w:num>
  <w:num w:numId="17" w16cid:durableId="63992386">
    <w:abstractNumId w:val="6"/>
  </w:num>
  <w:num w:numId="18" w16cid:durableId="889456877">
    <w:abstractNumId w:val="18"/>
  </w:num>
  <w:num w:numId="19" w16cid:durableId="1550651496">
    <w:abstractNumId w:val="10"/>
  </w:num>
  <w:num w:numId="20" w16cid:durableId="1284460483">
    <w:abstractNumId w:val="14"/>
  </w:num>
  <w:num w:numId="21" w16cid:durableId="1619334624">
    <w:abstractNumId w:val="43"/>
  </w:num>
  <w:num w:numId="22" w16cid:durableId="1810971740">
    <w:abstractNumId w:val="38"/>
  </w:num>
  <w:num w:numId="23" w16cid:durableId="1941913183">
    <w:abstractNumId w:val="49"/>
  </w:num>
  <w:num w:numId="24" w16cid:durableId="1309630217">
    <w:abstractNumId w:val="51"/>
  </w:num>
  <w:num w:numId="25" w16cid:durableId="1521624402">
    <w:abstractNumId w:val="29"/>
  </w:num>
  <w:num w:numId="26" w16cid:durableId="1515460008">
    <w:abstractNumId w:val="48"/>
  </w:num>
  <w:num w:numId="27" w16cid:durableId="2052874548">
    <w:abstractNumId w:val="35"/>
  </w:num>
  <w:num w:numId="28" w16cid:durableId="1075397976">
    <w:abstractNumId w:val="52"/>
  </w:num>
  <w:num w:numId="29" w16cid:durableId="1398623979">
    <w:abstractNumId w:val="30"/>
  </w:num>
  <w:num w:numId="30" w16cid:durableId="2146316518">
    <w:abstractNumId w:val="26"/>
  </w:num>
  <w:num w:numId="31" w16cid:durableId="1527595741">
    <w:abstractNumId w:val="12"/>
  </w:num>
  <w:num w:numId="32" w16cid:durableId="1817380000">
    <w:abstractNumId w:val="8"/>
  </w:num>
  <w:num w:numId="33" w16cid:durableId="1495024688">
    <w:abstractNumId w:val="9"/>
  </w:num>
  <w:num w:numId="34" w16cid:durableId="729380275">
    <w:abstractNumId w:val="17"/>
  </w:num>
  <w:num w:numId="35" w16cid:durableId="1301838254">
    <w:abstractNumId w:val="42"/>
  </w:num>
  <w:num w:numId="36" w16cid:durableId="502744090">
    <w:abstractNumId w:val="40"/>
  </w:num>
  <w:num w:numId="37" w16cid:durableId="819882453">
    <w:abstractNumId w:val="44"/>
  </w:num>
  <w:num w:numId="38" w16cid:durableId="1831216865">
    <w:abstractNumId w:val="22"/>
  </w:num>
  <w:num w:numId="39" w16cid:durableId="514881516">
    <w:abstractNumId w:val="45"/>
  </w:num>
  <w:num w:numId="40" w16cid:durableId="1876960043">
    <w:abstractNumId w:val="47"/>
  </w:num>
  <w:num w:numId="41" w16cid:durableId="513105600">
    <w:abstractNumId w:val="21"/>
  </w:num>
  <w:num w:numId="42" w16cid:durableId="500201457">
    <w:abstractNumId w:val="25"/>
  </w:num>
  <w:num w:numId="43" w16cid:durableId="1076904364">
    <w:abstractNumId w:val="20"/>
  </w:num>
  <w:num w:numId="44" w16cid:durableId="1755275701">
    <w:abstractNumId w:val="24"/>
  </w:num>
  <w:num w:numId="45" w16cid:durableId="1867711501">
    <w:abstractNumId w:val="4"/>
  </w:num>
  <w:num w:numId="46" w16cid:durableId="1827239276">
    <w:abstractNumId w:val="53"/>
  </w:num>
  <w:num w:numId="47" w16cid:durableId="272518881">
    <w:abstractNumId w:val="32"/>
  </w:num>
  <w:num w:numId="48" w16cid:durableId="72317656">
    <w:abstractNumId w:val="28"/>
  </w:num>
  <w:num w:numId="49" w16cid:durableId="1904245422">
    <w:abstractNumId w:val="0"/>
  </w:num>
  <w:num w:numId="50" w16cid:durableId="1873883956">
    <w:abstractNumId w:val="27"/>
  </w:num>
  <w:num w:numId="51" w16cid:durableId="2108766238">
    <w:abstractNumId w:val="11"/>
  </w:num>
  <w:num w:numId="52" w16cid:durableId="1671561418">
    <w:abstractNumId w:val="50"/>
  </w:num>
  <w:num w:numId="53" w16cid:durableId="1372800038">
    <w:abstractNumId w:val="31"/>
  </w:num>
  <w:num w:numId="54" w16cid:durableId="1517965679">
    <w:abstractNumId w:val="33"/>
  </w:num>
  <w:num w:numId="55" w16cid:durableId="136386535">
    <w:abstractNumId w:val="19"/>
  </w:num>
  <w:num w:numId="56" w16cid:durableId="1412853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026"/>
    <w:rsid w:val="00103D21"/>
    <w:rsid w:val="0012551B"/>
    <w:rsid w:val="001B08B2"/>
    <w:rsid w:val="00277C6B"/>
    <w:rsid w:val="00303568"/>
    <w:rsid w:val="00313B52"/>
    <w:rsid w:val="00367C96"/>
    <w:rsid w:val="00517395"/>
    <w:rsid w:val="0052256A"/>
    <w:rsid w:val="005F5EB4"/>
    <w:rsid w:val="006C5D9A"/>
    <w:rsid w:val="00703C3D"/>
    <w:rsid w:val="007F382A"/>
    <w:rsid w:val="009E2F55"/>
    <w:rsid w:val="00AA1B37"/>
    <w:rsid w:val="00AC3C55"/>
    <w:rsid w:val="00BB6378"/>
    <w:rsid w:val="00D07BE5"/>
    <w:rsid w:val="00D21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2853"/>
  <w15:docId w15:val="{1557B772-039D-444A-AD5C-30FD1A4A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7"/>
      <w:ind w:left="979"/>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ind w:left="84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paragraph" w:styleId="Header">
    <w:name w:val="header"/>
    <w:basedOn w:val="Normal"/>
    <w:link w:val="HeaderChar"/>
    <w:uiPriority w:val="99"/>
    <w:unhideWhenUsed/>
    <w:rsid w:val="00BB6378"/>
    <w:pPr>
      <w:tabs>
        <w:tab w:val="center" w:pos="4513"/>
        <w:tab w:val="right" w:pos="9026"/>
      </w:tabs>
    </w:pPr>
  </w:style>
  <w:style w:type="character" w:customStyle="1" w:styleId="HeaderChar">
    <w:name w:val="Header Char"/>
    <w:basedOn w:val="DefaultParagraphFont"/>
    <w:link w:val="Header"/>
    <w:uiPriority w:val="99"/>
    <w:rsid w:val="00BB6378"/>
  </w:style>
  <w:style w:type="paragraph" w:styleId="Footer">
    <w:name w:val="footer"/>
    <w:basedOn w:val="Normal"/>
    <w:link w:val="FooterChar"/>
    <w:uiPriority w:val="99"/>
    <w:unhideWhenUsed/>
    <w:rsid w:val="00BB6378"/>
    <w:pPr>
      <w:tabs>
        <w:tab w:val="center" w:pos="4513"/>
        <w:tab w:val="right" w:pos="9026"/>
      </w:tabs>
    </w:pPr>
  </w:style>
  <w:style w:type="character" w:customStyle="1" w:styleId="FooterChar">
    <w:name w:val="Footer Char"/>
    <w:basedOn w:val="DefaultParagraphFont"/>
    <w:link w:val="Footer"/>
    <w:uiPriority w:val="99"/>
    <w:rsid w:val="00BB6378"/>
  </w:style>
  <w:style w:type="paragraph" w:styleId="ListParagraph">
    <w:name w:val="List Paragraph"/>
    <w:basedOn w:val="Normal"/>
    <w:uiPriority w:val="34"/>
    <w:qFormat/>
    <w:rsid w:val="00BB6378"/>
    <w:pPr>
      <w:ind w:left="720"/>
      <w:contextualSpacing/>
    </w:pPr>
  </w:style>
  <w:style w:type="numbering" w:customStyle="1" w:styleId="CurrentList1">
    <w:name w:val="Current List1"/>
    <w:uiPriority w:val="99"/>
    <w:rsid w:val="001B08B2"/>
    <w:pPr>
      <w:numPr>
        <w:numId w:val="24"/>
      </w:numPr>
    </w:pPr>
  </w:style>
  <w:style w:type="character" w:styleId="CommentReference">
    <w:name w:val="annotation reference"/>
    <w:basedOn w:val="DefaultParagraphFont"/>
    <w:uiPriority w:val="99"/>
    <w:semiHidden/>
    <w:unhideWhenUsed/>
    <w:rsid w:val="00AA1B37"/>
    <w:rPr>
      <w:sz w:val="16"/>
      <w:szCs w:val="16"/>
    </w:rPr>
  </w:style>
  <w:style w:type="paragraph" w:styleId="CommentText">
    <w:name w:val="annotation text"/>
    <w:basedOn w:val="Normal"/>
    <w:link w:val="CommentTextChar"/>
    <w:uiPriority w:val="99"/>
    <w:semiHidden/>
    <w:unhideWhenUsed/>
    <w:rsid w:val="00AA1B37"/>
  </w:style>
  <w:style w:type="character" w:customStyle="1" w:styleId="CommentTextChar">
    <w:name w:val="Comment Text Char"/>
    <w:basedOn w:val="DefaultParagraphFont"/>
    <w:link w:val="CommentText"/>
    <w:uiPriority w:val="99"/>
    <w:semiHidden/>
    <w:rsid w:val="00AA1B37"/>
  </w:style>
  <w:style w:type="paragraph" w:styleId="CommentSubject">
    <w:name w:val="annotation subject"/>
    <w:basedOn w:val="CommentText"/>
    <w:next w:val="CommentText"/>
    <w:link w:val="CommentSubjectChar"/>
    <w:uiPriority w:val="99"/>
    <w:semiHidden/>
    <w:unhideWhenUsed/>
    <w:rsid w:val="00AA1B37"/>
    <w:rPr>
      <w:b/>
      <w:bCs/>
    </w:rPr>
  </w:style>
  <w:style w:type="character" w:customStyle="1" w:styleId="CommentSubjectChar">
    <w:name w:val="Comment Subject Char"/>
    <w:basedOn w:val="CommentTextChar"/>
    <w:link w:val="CommentSubject"/>
    <w:uiPriority w:val="99"/>
    <w:semiHidden/>
    <w:rsid w:val="00AA1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958">
      <w:bodyDiv w:val="1"/>
      <w:marLeft w:val="0"/>
      <w:marRight w:val="0"/>
      <w:marTop w:val="0"/>
      <w:marBottom w:val="0"/>
      <w:divBdr>
        <w:top w:val="none" w:sz="0" w:space="0" w:color="auto"/>
        <w:left w:val="none" w:sz="0" w:space="0" w:color="auto"/>
        <w:bottom w:val="none" w:sz="0" w:space="0" w:color="auto"/>
        <w:right w:val="none" w:sz="0" w:space="0" w:color="auto"/>
      </w:divBdr>
      <w:divsChild>
        <w:div w:id="1556504853">
          <w:marLeft w:val="0"/>
          <w:marRight w:val="0"/>
          <w:marTop w:val="0"/>
          <w:marBottom w:val="0"/>
          <w:divBdr>
            <w:top w:val="none" w:sz="0" w:space="0" w:color="auto"/>
            <w:left w:val="none" w:sz="0" w:space="0" w:color="auto"/>
            <w:bottom w:val="none" w:sz="0" w:space="0" w:color="auto"/>
            <w:right w:val="none" w:sz="0" w:space="0" w:color="auto"/>
          </w:divBdr>
          <w:divsChild>
            <w:div w:id="741827997">
              <w:marLeft w:val="0"/>
              <w:marRight w:val="0"/>
              <w:marTop w:val="0"/>
              <w:marBottom w:val="0"/>
              <w:divBdr>
                <w:top w:val="none" w:sz="0" w:space="0" w:color="auto"/>
                <w:left w:val="none" w:sz="0" w:space="0" w:color="auto"/>
                <w:bottom w:val="none" w:sz="0" w:space="0" w:color="auto"/>
                <w:right w:val="none" w:sz="0" w:space="0" w:color="auto"/>
              </w:divBdr>
              <w:divsChild>
                <w:div w:id="1600521995">
                  <w:marLeft w:val="0"/>
                  <w:marRight w:val="0"/>
                  <w:marTop w:val="0"/>
                  <w:marBottom w:val="0"/>
                  <w:divBdr>
                    <w:top w:val="none" w:sz="0" w:space="0" w:color="auto"/>
                    <w:left w:val="none" w:sz="0" w:space="0" w:color="auto"/>
                    <w:bottom w:val="none" w:sz="0" w:space="0" w:color="auto"/>
                    <w:right w:val="none" w:sz="0" w:space="0" w:color="auto"/>
                  </w:divBdr>
                  <w:divsChild>
                    <w:div w:id="1939561858">
                      <w:marLeft w:val="0"/>
                      <w:marRight w:val="0"/>
                      <w:marTop w:val="0"/>
                      <w:marBottom w:val="0"/>
                      <w:divBdr>
                        <w:top w:val="none" w:sz="0" w:space="0" w:color="auto"/>
                        <w:left w:val="none" w:sz="0" w:space="0" w:color="auto"/>
                        <w:bottom w:val="none" w:sz="0" w:space="0" w:color="auto"/>
                        <w:right w:val="none" w:sz="0" w:space="0" w:color="auto"/>
                      </w:divBdr>
                      <w:divsChild>
                        <w:div w:id="1374697596">
                          <w:marLeft w:val="0"/>
                          <w:marRight w:val="0"/>
                          <w:marTop w:val="0"/>
                          <w:marBottom w:val="0"/>
                          <w:divBdr>
                            <w:top w:val="none" w:sz="0" w:space="0" w:color="auto"/>
                            <w:left w:val="none" w:sz="0" w:space="0" w:color="auto"/>
                            <w:bottom w:val="none" w:sz="0" w:space="0" w:color="auto"/>
                            <w:right w:val="none" w:sz="0" w:space="0" w:color="auto"/>
                          </w:divBdr>
                          <w:divsChild>
                            <w:div w:id="18640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3536">
      <w:bodyDiv w:val="1"/>
      <w:marLeft w:val="0"/>
      <w:marRight w:val="0"/>
      <w:marTop w:val="0"/>
      <w:marBottom w:val="0"/>
      <w:divBdr>
        <w:top w:val="none" w:sz="0" w:space="0" w:color="auto"/>
        <w:left w:val="none" w:sz="0" w:space="0" w:color="auto"/>
        <w:bottom w:val="none" w:sz="0" w:space="0" w:color="auto"/>
        <w:right w:val="none" w:sz="0" w:space="0" w:color="auto"/>
      </w:divBdr>
    </w:div>
    <w:div w:id="202401328">
      <w:bodyDiv w:val="1"/>
      <w:marLeft w:val="0"/>
      <w:marRight w:val="0"/>
      <w:marTop w:val="0"/>
      <w:marBottom w:val="0"/>
      <w:divBdr>
        <w:top w:val="none" w:sz="0" w:space="0" w:color="auto"/>
        <w:left w:val="none" w:sz="0" w:space="0" w:color="auto"/>
        <w:bottom w:val="none" w:sz="0" w:space="0" w:color="auto"/>
        <w:right w:val="none" w:sz="0" w:space="0" w:color="auto"/>
      </w:divBdr>
    </w:div>
    <w:div w:id="241837426">
      <w:bodyDiv w:val="1"/>
      <w:marLeft w:val="0"/>
      <w:marRight w:val="0"/>
      <w:marTop w:val="0"/>
      <w:marBottom w:val="0"/>
      <w:divBdr>
        <w:top w:val="none" w:sz="0" w:space="0" w:color="auto"/>
        <w:left w:val="none" w:sz="0" w:space="0" w:color="auto"/>
        <w:bottom w:val="none" w:sz="0" w:space="0" w:color="auto"/>
        <w:right w:val="none" w:sz="0" w:space="0" w:color="auto"/>
      </w:divBdr>
    </w:div>
    <w:div w:id="401874461">
      <w:bodyDiv w:val="1"/>
      <w:marLeft w:val="0"/>
      <w:marRight w:val="0"/>
      <w:marTop w:val="0"/>
      <w:marBottom w:val="0"/>
      <w:divBdr>
        <w:top w:val="none" w:sz="0" w:space="0" w:color="auto"/>
        <w:left w:val="none" w:sz="0" w:space="0" w:color="auto"/>
        <w:bottom w:val="none" w:sz="0" w:space="0" w:color="auto"/>
        <w:right w:val="none" w:sz="0" w:space="0" w:color="auto"/>
      </w:divBdr>
    </w:div>
    <w:div w:id="507250860">
      <w:bodyDiv w:val="1"/>
      <w:marLeft w:val="0"/>
      <w:marRight w:val="0"/>
      <w:marTop w:val="0"/>
      <w:marBottom w:val="0"/>
      <w:divBdr>
        <w:top w:val="none" w:sz="0" w:space="0" w:color="auto"/>
        <w:left w:val="none" w:sz="0" w:space="0" w:color="auto"/>
        <w:bottom w:val="none" w:sz="0" w:space="0" w:color="auto"/>
        <w:right w:val="none" w:sz="0" w:space="0" w:color="auto"/>
      </w:divBdr>
    </w:div>
    <w:div w:id="539822466">
      <w:bodyDiv w:val="1"/>
      <w:marLeft w:val="0"/>
      <w:marRight w:val="0"/>
      <w:marTop w:val="0"/>
      <w:marBottom w:val="0"/>
      <w:divBdr>
        <w:top w:val="none" w:sz="0" w:space="0" w:color="auto"/>
        <w:left w:val="none" w:sz="0" w:space="0" w:color="auto"/>
        <w:bottom w:val="none" w:sz="0" w:space="0" w:color="auto"/>
        <w:right w:val="none" w:sz="0" w:space="0" w:color="auto"/>
      </w:divBdr>
    </w:div>
    <w:div w:id="683286728">
      <w:bodyDiv w:val="1"/>
      <w:marLeft w:val="0"/>
      <w:marRight w:val="0"/>
      <w:marTop w:val="0"/>
      <w:marBottom w:val="0"/>
      <w:divBdr>
        <w:top w:val="none" w:sz="0" w:space="0" w:color="auto"/>
        <w:left w:val="none" w:sz="0" w:space="0" w:color="auto"/>
        <w:bottom w:val="none" w:sz="0" w:space="0" w:color="auto"/>
        <w:right w:val="none" w:sz="0" w:space="0" w:color="auto"/>
      </w:divBdr>
    </w:div>
    <w:div w:id="851142044">
      <w:bodyDiv w:val="1"/>
      <w:marLeft w:val="0"/>
      <w:marRight w:val="0"/>
      <w:marTop w:val="0"/>
      <w:marBottom w:val="0"/>
      <w:divBdr>
        <w:top w:val="none" w:sz="0" w:space="0" w:color="auto"/>
        <w:left w:val="none" w:sz="0" w:space="0" w:color="auto"/>
        <w:bottom w:val="none" w:sz="0" w:space="0" w:color="auto"/>
        <w:right w:val="none" w:sz="0" w:space="0" w:color="auto"/>
      </w:divBdr>
    </w:div>
    <w:div w:id="855659527">
      <w:bodyDiv w:val="1"/>
      <w:marLeft w:val="0"/>
      <w:marRight w:val="0"/>
      <w:marTop w:val="0"/>
      <w:marBottom w:val="0"/>
      <w:divBdr>
        <w:top w:val="none" w:sz="0" w:space="0" w:color="auto"/>
        <w:left w:val="none" w:sz="0" w:space="0" w:color="auto"/>
        <w:bottom w:val="none" w:sz="0" w:space="0" w:color="auto"/>
        <w:right w:val="none" w:sz="0" w:space="0" w:color="auto"/>
      </w:divBdr>
    </w:div>
    <w:div w:id="1056508128">
      <w:bodyDiv w:val="1"/>
      <w:marLeft w:val="0"/>
      <w:marRight w:val="0"/>
      <w:marTop w:val="0"/>
      <w:marBottom w:val="0"/>
      <w:divBdr>
        <w:top w:val="none" w:sz="0" w:space="0" w:color="auto"/>
        <w:left w:val="none" w:sz="0" w:space="0" w:color="auto"/>
        <w:bottom w:val="none" w:sz="0" w:space="0" w:color="auto"/>
        <w:right w:val="none" w:sz="0" w:space="0" w:color="auto"/>
      </w:divBdr>
    </w:div>
    <w:div w:id="1069691187">
      <w:bodyDiv w:val="1"/>
      <w:marLeft w:val="0"/>
      <w:marRight w:val="0"/>
      <w:marTop w:val="0"/>
      <w:marBottom w:val="0"/>
      <w:divBdr>
        <w:top w:val="none" w:sz="0" w:space="0" w:color="auto"/>
        <w:left w:val="none" w:sz="0" w:space="0" w:color="auto"/>
        <w:bottom w:val="none" w:sz="0" w:space="0" w:color="auto"/>
        <w:right w:val="none" w:sz="0" w:space="0" w:color="auto"/>
      </w:divBdr>
    </w:div>
    <w:div w:id="1268973831">
      <w:bodyDiv w:val="1"/>
      <w:marLeft w:val="0"/>
      <w:marRight w:val="0"/>
      <w:marTop w:val="0"/>
      <w:marBottom w:val="0"/>
      <w:divBdr>
        <w:top w:val="none" w:sz="0" w:space="0" w:color="auto"/>
        <w:left w:val="none" w:sz="0" w:space="0" w:color="auto"/>
        <w:bottom w:val="none" w:sz="0" w:space="0" w:color="auto"/>
        <w:right w:val="none" w:sz="0" w:space="0" w:color="auto"/>
      </w:divBdr>
    </w:div>
    <w:div w:id="1370564836">
      <w:bodyDiv w:val="1"/>
      <w:marLeft w:val="0"/>
      <w:marRight w:val="0"/>
      <w:marTop w:val="0"/>
      <w:marBottom w:val="0"/>
      <w:divBdr>
        <w:top w:val="none" w:sz="0" w:space="0" w:color="auto"/>
        <w:left w:val="none" w:sz="0" w:space="0" w:color="auto"/>
        <w:bottom w:val="none" w:sz="0" w:space="0" w:color="auto"/>
        <w:right w:val="none" w:sz="0" w:space="0" w:color="auto"/>
      </w:divBdr>
    </w:div>
    <w:div w:id="1385132388">
      <w:bodyDiv w:val="1"/>
      <w:marLeft w:val="0"/>
      <w:marRight w:val="0"/>
      <w:marTop w:val="0"/>
      <w:marBottom w:val="0"/>
      <w:divBdr>
        <w:top w:val="none" w:sz="0" w:space="0" w:color="auto"/>
        <w:left w:val="none" w:sz="0" w:space="0" w:color="auto"/>
        <w:bottom w:val="none" w:sz="0" w:space="0" w:color="auto"/>
        <w:right w:val="none" w:sz="0" w:space="0" w:color="auto"/>
      </w:divBdr>
    </w:div>
    <w:div w:id="1462455532">
      <w:bodyDiv w:val="1"/>
      <w:marLeft w:val="0"/>
      <w:marRight w:val="0"/>
      <w:marTop w:val="0"/>
      <w:marBottom w:val="0"/>
      <w:divBdr>
        <w:top w:val="none" w:sz="0" w:space="0" w:color="auto"/>
        <w:left w:val="none" w:sz="0" w:space="0" w:color="auto"/>
        <w:bottom w:val="none" w:sz="0" w:space="0" w:color="auto"/>
        <w:right w:val="none" w:sz="0" w:space="0" w:color="auto"/>
      </w:divBdr>
    </w:div>
    <w:div w:id="1514804813">
      <w:bodyDiv w:val="1"/>
      <w:marLeft w:val="0"/>
      <w:marRight w:val="0"/>
      <w:marTop w:val="0"/>
      <w:marBottom w:val="0"/>
      <w:divBdr>
        <w:top w:val="none" w:sz="0" w:space="0" w:color="auto"/>
        <w:left w:val="none" w:sz="0" w:space="0" w:color="auto"/>
        <w:bottom w:val="none" w:sz="0" w:space="0" w:color="auto"/>
        <w:right w:val="none" w:sz="0" w:space="0" w:color="auto"/>
      </w:divBdr>
    </w:div>
    <w:div w:id="1672826804">
      <w:bodyDiv w:val="1"/>
      <w:marLeft w:val="0"/>
      <w:marRight w:val="0"/>
      <w:marTop w:val="0"/>
      <w:marBottom w:val="0"/>
      <w:divBdr>
        <w:top w:val="none" w:sz="0" w:space="0" w:color="auto"/>
        <w:left w:val="none" w:sz="0" w:space="0" w:color="auto"/>
        <w:bottom w:val="none" w:sz="0" w:space="0" w:color="auto"/>
        <w:right w:val="none" w:sz="0" w:space="0" w:color="auto"/>
      </w:divBdr>
    </w:div>
    <w:div w:id="1823738962">
      <w:bodyDiv w:val="1"/>
      <w:marLeft w:val="0"/>
      <w:marRight w:val="0"/>
      <w:marTop w:val="0"/>
      <w:marBottom w:val="0"/>
      <w:divBdr>
        <w:top w:val="none" w:sz="0" w:space="0" w:color="auto"/>
        <w:left w:val="none" w:sz="0" w:space="0" w:color="auto"/>
        <w:bottom w:val="none" w:sz="0" w:space="0" w:color="auto"/>
        <w:right w:val="none" w:sz="0" w:space="0" w:color="auto"/>
      </w:divBdr>
    </w:div>
    <w:div w:id="1951551829">
      <w:bodyDiv w:val="1"/>
      <w:marLeft w:val="0"/>
      <w:marRight w:val="0"/>
      <w:marTop w:val="0"/>
      <w:marBottom w:val="0"/>
      <w:divBdr>
        <w:top w:val="none" w:sz="0" w:space="0" w:color="auto"/>
        <w:left w:val="none" w:sz="0" w:space="0" w:color="auto"/>
        <w:bottom w:val="none" w:sz="0" w:space="0" w:color="auto"/>
        <w:right w:val="none" w:sz="0" w:space="0" w:color="auto"/>
      </w:divBdr>
    </w:div>
    <w:div w:id="2007904596">
      <w:bodyDiv w:val="1"/>
      <w:marLeft w:val="0"/>
      <w:marRight w:val="0"/>
      <w:marTop w:val="0"/>
      <w:marBottom w:val="0"/>
      <w:divBdr>
        <w:top w:val="none" w:sz="0" w:space="0" w:color="auto"/>
        <w:left w:val="none" w:sz="0" w:space="0" w:color="auto"/>
        <w:bottom w:val="none" w:sz="0" w:space="0" w:color="auto"/>
        <w:right w:val="none" w:sz="0" w:space="0" w:color="auto"/>
      </w:divBdr>
    </w:div>
    <w:div w:id="2096975978">
      <w:bodyDiv w:val="1"/>
      <w:marLeft w:val="0"/>
      <w:marRight w:val="0"/>
      <w:marTop w:val="0"/>
      <w:marBottom w:val="0"/>
      <w:divBdr>
        <w:top w:val="none" w:sz="0" w:space="0" w:color="auto"/>
        <w:left w:val="none" w:sz="0" w:space="0" w:color="auto"/>
        <w:bottom w:val="none" w:sz="0" w:space="0" w:color="auto"/>
        <w:right w:val="none" w:sz="0" w:space="0" w:color="auto"/>
      </w:divBdr>
    </w:div>
    <w:div w:id="2125808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DB4D-79AA-4635-A4A5-9765C74D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prakash</dc:creator>
  <cp:lastModifiedBy>Aditya prakash</cp:lastModifiedBy>
  <cp:revision>5</cp:revision>
  <dcterms:created xsi:type="dcterms:W3CDTF">2024-12-11T11:35:00Z</dcterms:created>
  <dcterms:modified xsi:type="dcterms:W3CDTF">2024-12-27T10:58:00Z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6C0C43787B1642A28B59F1296202C280</vt:lpwstr>
  </property>
</Properties>
</file>