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960" w:rsidRPr="003107A6" w:rsidRDefault="00AE0960" w:rsidP="00AE0960">
      <w:pPr>
        <w:pStyle w:val="Title"/>
        <w:rPr>
          <w:rFonts w:ascii="Times New Roman" w:hAnsi="Times New Roman" w:cs="Times New Roman"/>
          <w:lang w:val="en-IN"/>
        </w:rPr>
      </w:pPr>
      <w:r>
        <w:rPr>
          <w:rFonts w:ascii="Times New Roman" w:hAnsi="Times New Roman" w:cs="Times New Roman"/>
          <w:w w:val="120"/>
        </w:rPr>
        <w:t>Genetic Disorder</w:t>
      </w:r>
    </w:p>
    <w:p w:rsidR="00AE0960" w:rsidRPr="00273F89" w:rsidRDefault="00AE0960" w:rsidP="00AE0960">
      <w:pPr>
        <w:pStyle w:val="BodyText"/>
        <w:rPr>
          <w:rFonts w:ascii="Times New Roman" w:hAnsi="Times New Roman" w:cs="Times New Roman"/>
          <w:b/>
          <w:sz w:val="40"/>
        </w:rPr>
      </w:pPr>
    </w:p>
    <w:p w:rsidR="00AE0960" w:rsidRPr="00273F89" w:rsidRDefault="00AE0960" w:rsidP="00AE0960">
      <w:pPr>
        <w:pStyle w:val="BodyText"/>
        <w:spacing w:before="2"/>
        <w:rPr>
          <w:rFonts w:ascii="Times New Roman" w:hAnsi="Times New Roman" w:cs="Times New Roman"/>
          <w:b/>
          <w:sz w:val="52"/>
        </w:rPr>
      </w:pPr>
    </w:p>
    <w:p w:rsidR="00AE0960" w:rsidRPr="00273F89" w:rsidRDefault="00AE0960" w:rsidP="00AE0960">
      <w:pPr>
        <w:spacing w:before="1" w:line="355" w:lineRule="auto"/>
        <w:ind w:left="2599" w:right="2410"/>
        <w:jc w:val="center"/>
        <w:rPr>
          <w:rFonts w:ascii="Times New Roman" w:hAnsi="Times New Roman" w:cs="Times New Roman"/>
          <w:i/>
          <w:sz w:val="24"/>
        </w:rPr>
      </w:pPr>
      <w:r w:rsidRPr="00273F89">
        <w:rPr>
          <w:rFonts w:ascii="Times New Roman" w:hAnsi="Times New Roman" w:cs="Times New Roman"/>
          <w:i/>
          <w:w w:val="105"/>
          <w:sz w:val="24"/>
        </w:rPr>
        <w:t>Submitted</w:t>
      </w:r>
      <w:r w:rsidRPr="00273F89">
        <w:rPr>
          <w:rFonts w:ascii="Times New Roman" w:hAnsi="Times New Roman" w:cs="Times New Roman"/>
          <w:i/>
          <w:spacing w:val="15"/>
          <w:w w:val="105"/>
          <w:sz w:val="24"/>
        </w:rPr>
        <w:t xml:space="preserve"> </w:t>
      </w:r>
      <w:r w:rsidRPr="00273F89">
        <w:rPr>
          <w:rFonts w:ascii="Times New Roman" w:hAnsi="Times New Roman" w:cs="Times New Roman"/>
          <w:i/>
          <w:w w:val="105"/>
          <w:sz w:val="24"/>
        </w:rPr>
        <w:t>in</w:t>
      </w:r>
      <w:r w:rsidRPr="00273F89">
        <w:rPr>
          <w:rFonts w:ascii="Times New Roman" w:hAnsi="Times New Roman" w:cs="Times New Roman"/>
          <w:i/>
          <w:spacing w:val="15"/>
          <w:w w:val="105"/>
          <w:sz w:val="24"/>
        </w:rPr>
        <w:t xml:space="preserve"> </w:t>
      </w:r>
      <w:r w:rsidRPr="00273F89">
        <w:rPr>
          <w:rFonts w:ascii="Times New Roman" w:hAnsi="Times New Roman" w:cs="Times New Roman"/>
          <w:i/>
          <w:w w:val="105"/>
          <w:sz w:val="24"/>
        </w:rPr>
        <w:t>Partial</w:t>
      </w:r>
      <w:r w:rsidRPr="00273F89">
        <w:rPr>
          <w:rFonts w:ascii="Times New Roman" w:hAnsi="Times New Roman" w:cs="Times New Roman"/>
          <w:i/>
          <w:spacing w:val="15"/>
          <w:w w:val="105"/>
          <w:sz w:val="24"/>
        </w:rPr>
        <w:t xml:space="preserve"> </w:t>
      </w:r>
      <w:r w:rsidRPr="00273F89">
        <w:rPr>
          <w:rFonts w:ascii="Times New Roman" w:hAnsi="Times New Roman" w:cs="Times New Roman"/>
          <w:i/>
          <w:w w:val="105"/>
          <w:sz w:val="24"/>
        </w:rPr>
        <w:t>Fulfillment</w:t>
      </w:r>
      <w:r w:rsidRPr="00273F89">
        <w:rPr>
          <w:rFonts w:ascii="Times New Roman" w:hAnsi="Times New Roman" w:cs="Times New Roman"/>
          <w:i/>
          <w:spacing w:val="15"/>
          <w:w w:val="105"/>
          <w:sz w:val="24"/>
        </w:rPr>
        <w:t xml:space="preserve"> </w:t>
      </w:r>
      <w:r w:rsidRPr="00273F89">
        <w:rPr>
          <w:rFonts w:ascii="Times New Roman" w:hAnsi="Times New Roman" w:cs="Times New Roman"/>
          <w:i/>
          <w:w w:val="105"/>
          <w:sz w:val="24"/>
        </w:rPr>
        <w:t>of</w:t>
      </w:r>
      <w:r w:rsidRPr="00273F89">
        <w:rPr>
          <w:rFonts w:ascii="Times New Roman" w:hAnsi="Times New Roman" w:cs="Times New Roman"/>
          <w:i/>
          <w:spacing w:val="15"/>
          <w:w w:val="105"/>
          <w:sz w:val="24"/>
        </w:rPr>
        <w:t xml:space="preserve"> </w:t>
      </w:r>
      <w:r w:rsidRPr="00273F89">
        <w:rPr>
          <w:rFonts w:ascii="Times New Roman" w:hAnsi="Times New Roman" w:cs="Times New Roman"/>
          <w:i/>
          <w:w w:val="105"/>
          <w:sz w:val="24"/>
        </w:rPr>
        <w:t>the</w:t>
      </w:r>
      <w:r w:rsidRPr="00273F89">
        <w:rPr>
          <w:rFonts w:ascii="Times New Roman" w:hAnsi="Times New Roman" w:cs="Times New Roman"/>
          <w:i/>
          <w:spacing w:val="-54"/>
          <w:w w:val="105"/>
          <w:sz w:val="24"/>
        </w:rPr>
        <w:t xml:space="preserve"> </w:t>
      </w:r>
      <w:r>
        <w:rPr>
          <w:rFonts w:ascii="Times New Roman" w:hAnsi="Times New Roman" w:cs="Times New Roman"/>
          <w:i/>
          <w:spacing w:val="-54"/>
          <w:w w:val="105"/>
          <w:sz w:val="24"/>
        </w:rPr>
        <w:t xml:space="preserve">       </w:t>
      </w:r>
      <w:r w:rsidRPr="00273F89">
        <w:rPr>
          <w:rFonts w:ascii="Times New Roman" w:hAnsi="Times New Roman" w:cs="Times New Roman"/>
          <w:i/>
          <w:w w:val="105"/>
          <w:sz w:val="24"/>
        </w:rPr>
        <w:t>Second</w:t>
      </w:r>
      <w:r w:rsidRPr="00273F89">
        <w:rPr>
          <w:rFonts w:ascii="Times New Roman" w:hAnsi="Times New Roman" w:cs="Times New Roman"/>
          <w:i/>
          <w:spacing w:val="23"/>
          <w:w w:val="105"/>
          <w:sz w:val="24"/>
        </w:rPr>
        <w:t xml:space="preserve"> </w:t>
      </w:r>
      <w:r w:rsidRPr="00273F89">
        <w:rPr>
          <w:rFonts w:ascii="Times New Roman" w:hAnsi="Times New Roman" w:cs="Times New Roman"/>
          <w:i/>
          <w:w w:val="105"/>
          <w:sz w:val="24"/>
        </w:rPr>
        <w:t>Continuous</w:t>
      </w:r>
      <w:r w:rsidRPr="00273F89">
        <w:rPr>
          <w:rFonts w:ascii="Times New Roman" w:hAnsi="Times New Roman" w:cs="Times New Roman"/>
          <w:i/>
          <w:spacing w:val="23"/>
          <w:w w:val="105"/>
          <w:sz w:val="24"/>
        </w:rPr>
        <w:t xml:space="preserve"> </w:t>
      </w:r>
      <w:r w:rsidRPr="00273F89">
        <w:rPr>
          <w:rFonts w:ascii="Times New Roman" w:hAnsi="Times New Roman" w:cs="Times New Roman"/>
          <w:i/>
          <w:w w:val="105"/>
          <w:sz w:val="24"/>
        </w:rPr>
        <w:t>Assessment</w:t>
      </w:r>
    </w:p>
    <w:p w:rsidR="00AE0960" w:rsidRPr="00273F89" w:rsidRDefault="00AE0960" w:rsidP="00AE0960">
      <w:pPr>
        <w:pStyle w:val="BodyText"/>
        <w:spacing w:before="7"/>
        <w:rPr>
          <w:rFonts w:ascii="Times New Roman" w:hAnsi="Times New Roman" w:cs="Times New Roman"/>
          <w:i/>
          <w:sz w:val="32"/>
        </w:rPr>
      </w:pPr>
    </w:p>
    <w:p w:rsidR="00AE0960" w:rsidRPr="00273F89" w:rsidRDefault="00AE0960" w:rsidP="00AE0960">
      <w:pPr>
        <w:pStyle w:val="Heading2"/>
        <w:rPr>
          <w:rFonts w:ascii="Times New Roman" w:hAnsi="Times New Roman" w:cs="Times New Roman"/>
        </w:rPr>
      </w:pPr>
      <w:r w:rsidRPr="00273F89">
        <w:rPr>
          <w:rFonts w:ascii="Times New Roman" w:hAnsi="Times New Roman" w:cs="Times New Roman"/>
          <w:w w:val="115"/>
        </w:rPr>
        <w:t>Bachelor</w:t>
      </w:r>
      <w:r w:rsidRPr="00273F89">
        <w:rPr>
          <w:rFonts w:ascii="Times New Roman" w:hAnsi="Times New Roman" w:cs="Times New Roman"/>
          <w:spacing w:val="27"/>
          <w:w w:val="115"/>
        </w:rPr>
        <w:t xml:space="preserve"> </w:t>
      </w:r>
      <w:r w:rsidRPr="00273F89">
        <w:rPr>
          <w:rFonts w:ascii="Times New Roman" w:hAnsi="Times New Roman" w:cs="Times New Roman"/>
          <w:w w:val="115"/>
        </w:rPr>
        <w:t>of</w:t>
      </w:r>
      <w:r w:rsidRPr="00273F89">
        <w:rPr>
          <w:rFonts w:ascii="Times New Roman" w:hAnsi="Times New Roman" w:cs="Times New Roman"/>
          <w:spacing w:val="27"/>
          <w:w w:val="115"/>
        </w:rPr>
        <w:t xml:space="preserve"> </w:t>
      </w:r>
      <w:r w:rsidRPr="00273F89">
        <w:rPr>
          <w:rFonts w:ascii="Times New Roman" w:hAnsi="Times New Roman" w:cs="Times New Roman"/>
          <w:w w:val="115"/>
        </w:rPr>
        <w:t>Technology</w:t>
      </w:r>
    </w:p>
    <w:p w:rsidR="00AE0960" w:rsidRPr="00273F89" w:rsidRDefault="00AE0960" w:rsidP="00AE0960">
      <w:pPr>
        <w:pStyle w:val="BodyText"/>
        <w:spacing w:before="140"/>
        <w:ind w:left="2596" w:right="2410"/>
        <w:jc w:val="center"/>
        <w:rPr>
          <w:rFonts w:ascii="Times New Roman" w:hAnsi="Times New Roman" w:cs="Times New Roman"/>
        </w:rPr>
      </w:pPr>
      <w:proofErr w:type="gramStart"/>
      <w:r w:rsidRPr="00273F89">
        <w:rPr>
          <w:rFonts w:ascii="Times New Roman" w:hAnsi="Times New Roman" w:cs="Times New Roman"/>
          <w:w w:val="105"/>
        </w:rPr>
        <w:t>in</w:t>
      </w:r>
      <w:proofErr w:type="gramEnd"/>
    </w:p>
    <w:p w:rsidR="00AE0960" w:rsidRDefault="00AE0960" w:rsidP="00AE0960">
      <w:pPr>
        <w:pStyle w:val="BodyText"/>
        <w:spacing w:before="201" w:line="355" w:lineRule="auto"/>
        <w:ind w:left="1430" w:right="1962" w:firstLine="10"/>
        <w:jc w:val="center"/>
        <w:rPr>
          <w:rFonts w:ascii="Times New Roman" w:hAnsi="Times New Roman" w:cs="Times New Roman"/>
          <w:w w:val="110"/>
        </w:rPr>
      </w:pPr>
      <w:r>
        <w:rPr>
          <w:rFonts w:ascii="Times New Roman" w:hAnsi="Times New Roman" w:cs="Times New Roman"/>
          <w:w w:val="110"/>
        </w:rPr>
        <w:t xml:space="preserve">       </w:t>
      </w:r>
      <w:r w:rsidRPr="00273F89">
        <w:rPr>
          <w:rFonts w:ascii="Times New Roman" w:hAnsi="Times New Roman" w:cs="Times New Roman"/>
          <w:w w:val="110"/>
        </w:rPr>
        <w:t>Computer Science and Engineering (AI &amp; ML)</w:t>
      </w:r>
    </w:p>
    <w:p w:rsidR="00AE0960" w:rsidRPr="00AE0960" w:rsidRDefault="00AE0960" w:rsidP="00AE0960">
      <w:pPr>
        <w:pStyle w:val="BodyText"/>
        <w:spacing w:before="201" w:line="355" w:lineRule="auto"/>
        <w:ind w:left="2150" w:right="1962"/>
        <w:jc w:val="center"/>
        <w:rPr>
          <w:rFonts w:ascii="Times New Roman" w:hAnsi="Times New Roman" w:cs="Times New Roman"/>
          <w:i/>
        </w:rPr>
      </w:pPr>
      <w:r w:rsidRPr="00273F89">
        <w:rPr>
          <w:rFonts w:ascii="Times New Roman" w:hAnsi="Times New Roman" w:cs="Times New Roman"/>
          <w:spacing w:val="-57"/>
          <w:w w:val="110"/>
        </w:rPr>
        <w:t xml:space="preserve"> </w:t>
      </w:r>
      <w:r w:rsidRPr="005B06C7">
        <w:rPr>
          <w:rFonts w:ascii="Times New Roman" w:hAnsi="Times New Roman" w:cs="Times New Roman"/>
          <w:i/>
          <w:iCs/>
          <w:w w:val="110"/>
        </w:rPr>
        <w:t>4</w:t>
      </w:r>
      <w:r w:rsidRPr="00273F89">
        <w:rPr>
          <w:rFonts w:ascii="Times New Roman" w:hAnsi="Times New Roman" w:cs="Times New Roman"/>
          <w:i/>
          <w:w w:val="110"/>
          <w:vertAlign w:val="superscript"/>
        </w:rPr>
        <w:t>th</w:t>
      </w:r>
      <w:r>
        <w:rPr>
          <w:rFonts w:ascii="Times New Roman" w:hAnsi="Times New Roman" w:cs="Times New Roman"/>
          <w:i/>
          <w:w w:val="110"/>
          <w:vertAlign w:val="superscript"/>
        </w:rPr>
        <w:t xml:space="preserve"> </w:t>
      </w:r>
      <w:r w:rsidRPr="00273F89">
        <w:rPr>
          <w:rFonts w:ascii="Times New Roman" w:hAnsi="Times New Roman" w:cs="Times New Roman"/>
          <w:i/>
          <w:w w:val="110"/>
        </w:rPr>
        <w:t>Semester</w:t>
      </w:r>
    </w:p>
    <w:p w:rsidR="00AE0960" w:rsidRPr="00273F89" w:rsidRDefault="00AE0960" w:rsidP="00AE0960">
      <w:pPr>
        <w:pStyle w:val="BodyText"/>
        <w:rPr>
          <w:rFonts w:ascii="Times New Roman" w:hAnsi="Times New Roman" w:cs="Times New Roman"/>
          <w:b/>
          <w:sz w:val="20"/>
        </w:rPr>
      </w:pPr>
    </w:p>
    <w:p w:rsidR="00D07D1A" w:rsidRPr="00AE0960" w:rsidRDefault="00AE0960" w:rsidP="00D07D1A">
      <w:pPr>
        <w:pStyle w:val="BodyText"/>
        <w:spacing w:line="360" w:lineRule="auto"/>
        <w:jc w:val="center"/>
        <w:rPr>
          <w:rFonts w:ascii="Times New Roman" w:hAnsi="Times New Roman" w:cs="Times New Roman"/>
          <w:b/>
          <w:bCs/>
          <w:w w:val="120"/>
        </w:rPr>
      </w:pPr>
      <w:r w:rsidRPr="00AE0960">
        <w:rPr>
          <w:rFonts w:ascii="Times New Roman" w:hAnsi="Times New Roman" w:cs="Times New Roman"/>
          <w:b/>
          <w:bCs/>
          <w:w w:val="120"/>
        </w:rPr>
        <w:t xml:space="preserve">Name: </w:t>
      </w:r>
    </w:p>
    <w:p w:rsidR="00AE0960" w:rsidRPr="00AE0960" w:rsidRDefault="00AE0960" w:rsidP="00D07D1A">
      <w:pPr>
        <w:pStyle w:val="BodyText"/>
        <w:spacing w:line="360" w:lineRule="auto"/>
        <w:jc w:val="center"/>
        <w:rPr>
          <w:rFonts w:ascii="Times New Roman" w:hAnsi="Times New Roman" w:cs="Times New Roman"/>
          <w:b/>
          <w:bCs/>
          <w:w w:val="120"/>
        </w:rPr>
      </w:pPr>
      <w:r w:rsidRPr="00AE0960">
        <w:rPr>
          <w:rFonts w:ascii="Times New Roman" w:hAnsi="Times New Roman" w:cs="Times New Roman"/>
          <w:b/>
          <w:bCs/>
          <w:w w:val="120"/>
        </w:rPr>
        <w:t>University</w:t>
      </w:r>
      <w:r w:rsidRPr="00AE0960">
        <w:rPr>
          <w:rFonts w:ascii="Times New Roman" w:hAnsi="Times New Roman" w:cs="Times New Roman"/>
          <w:b/>
          <w:bCs/>
          <w:spacing w:val="26"/>
          <w:w w:val="120"/>
        </w:rPr>
        <w:t xml:space="preserve"> </w:t>
      </w:r>
      <w:r w:rsidRPr="00AE0960">
        <w:rPr>
          <w:rFonts w:ascii="Times New Roman" w:hAnsi="Times New Roman" w:cs="Times New Roman"/>
          <w:b/>
          <w:bCs/>
          <w:w w:val="120"/>
        </w:rPr>
        <w:t>Roll</w:t>
      </w:r>
      <w:r w:rsidRPr="00AE0960">
        <w:rPr>
          <w:rFonts w:ascii="Times New Roman" w:hAnsi="Times New Roman" w:cs="Times New Roman"/>
          <w:b/>
          <w:bCs/>
          <w:spacing w:val="26"/>
          <w:w w:val="120"/>
        </w:rPr>
        <w:t xml:space="preserve"> </w:t>
      </w:r>
      <w:r w:rsidRPr="00AE0960">
        <w:rPr>
          <w:rFonts w:ascii="Times New Roman" w:hAnsi="Times New Roman" w:cs="Times New Roman"/>
          <w:b/>
          <w:bCs/>
          <w:w w:val="120"/>
        </w:rPr>
        <w:t xml:space="preserve">No: </w:t>
      </w:r>
    </w:p>
    <w:p w:rsidR="00AE0960" w:rsidRPr="00D07D1A" w:rsidRDefault="00AE0960" w:rsidP="00D07D1A">
      <w:pPr>
        <w:pStyle w:val="BodyText"/>
        <w:spacing w:line="360" w:lineRule="auto"/>
        <w:jc w:val="center"/>
        <w:rPr>
          <w:rFonts w:ascii="Times New Roman" w:hAnsi="Times New Roman" w:cs="Times New Roman"/>
          <w:b/>
          <w:w w:val="120"/>
        </w:rPr>
      </w:pPr>
      <w:r w:rsidRPr="00273F89">
        <w:rPr>
          <w:rFonts w:ascii="Times New Roman" w:hAnsi="Times New Roman" w:cs="Times New Roman"/>
          <w:b/>
          <w:w w:val="120"/>
        </w:rPr>
        <w:t>University</w:t>
      </w:r>
      <w:r w:rsidRPr="00273F89">
        <w:rPr>
          <w:rFonts w:ascii="Times New Roman" w:hAnsi="Times New Roman" w:cs="Times New Roman"/>
          <w:b/>
          <w:spacing w:val="11"/>
          <w:w w:val="120"/>
        </w:rPr>
        <w:t xml:space="preserve"> </w:t>
      </w:r>
      <w:r w:rsidRPr="00D07D1A">
        <w:rPr>
          <w:rFonts w:ascii="Times New Roman" w:hAnsi="Times New Roman" w:cs="Times New Roman"/>
          <w:b/>
          <w:w w:val="120"/>
        </w:rPr>
        <w:t>Registration</w:t>
      </w:r>
      <w:r w:rsidRPr="00D07D1A">
        <w:rPr>
          <w:rFonts w:ascii="Times New Roman" w:hAnsi="Times New Roman" w:cs="Times New Roman"/>
          <w:b/>
          <w:spacing w:val="11"/>
          <w:w w:val="120"/>
        </w:rPr>
        <w:t xml:space="preserve"> </w:t>
      </w:r>
      <w:r w:rsidRPr="00D07D1A">
        <w:rPr>
          <w:rFonts w:ascii="Times New Roman" w:hAnsi="Times New Roman" w:cs="Times New Roman"/>
          <w:b/>
          <w:w w:val="120"/>
        </w:rPr>
        <w:t>No:</w:t>
      </w:r>
      <w:r w:rsidR="00D07D1A" w:rsidRPr="00D07D1A">
        <w:rPr>
          <w:rFonts w:ascii="Times New Roman" w:hAnsi="Times New Roman" w:cs="Times New Roman"/>
          <w:b/>
          <w:w w:val="120"/>
        </w:rPr>
        <w:t xml:space="preserve"> </w:t>
      </w:r>
    </w:p>
    <w:p w:rsidR="00AE0960" w:rsidRDefault="00AE0960" w:rsidP="00D07D1A">
      <w:pPr>
        <w:pStyle w:val="BodyText"/>
        <w:spacing w:line="360" w:lineRule="auto"/>
        <w:jc w:val="center"/>
        <w:rPr>
          <w:rFonts w:ascii="Times New Roman" w:hAnsi="Times New Roman" w:cs="Times New Roman"/>
          <w:b/>
          <w:w w:val="120"/>
        </w:rPr>
      </w:pPr>
      <w:r>
        <w:rPr>
          <w:rFonts w:ascii="Times New Roman" w:hAnsi="Times New Roman" w:cs="Times New Roman"/>
          <w:b/>
          <w:w w:val="120"/>
        </w:rPr>
        <w:t>Paper Name:</w:t>
      </w:r>
      <w:r w:rsidR="00D07D1A">
        <w:rPr>
          <w:rFonts w:ascii="Times New Roman" w:hAnsi="Times New Roman" w:cs="Times New Roman"/>
          <w:b/>
          <w:w w:val="120"/>
        </w:rPr>
        <w:t xml:space="preserve"> Biology</w:t>
      </w:r>
    </w:p>
    <w:p w:rsidR="00AE0960" w:rsidRPr="00AE0960" w:rsidRDefault="00AE0960" w:rsidP="00D07D1A">
      <w:pPr>
        <w:pStyle w:val="BodyText"/>
        <w:spacing w:line="360" w:lineRule="auto"/>
        <w:jc w:val="center"/>
        <w:rPr>
          <w:rFonts w:ascii="Times New Roman" w:hAnsi="Times New Roman" w:cs="Times New Roman"/>
          <w:b/>
          <w:sz w:val="20"/>
        </w:rPr>
      </w:pPr>
      <w:r>
        <w:rPr>
          <w:rFonts w:ascii="Times New Roman" w:hAnsi="Times New Roman" w:cs="Times New Roman"/>
          <w:b/>
          <w:w w:val="120"/>
        </w:rPr>
        <w:t>Paper Code:</w:t>
      </w:r>
      <w:r w:rsidR="00D07D1A">
        <w:rPr>
          <w:rFonts w:ascii="Times New Roman" w:hAnsi="Times New Roman" w:cs="Times New Roman"/>
          <w:b/>
          <w:w w:val="120"/>
        </w:rPr>
        <w:t xml:space="preserve"> BSC 401</w:t>
      </w:r>
    </w:p>
    <w:p w:rsidR="00AE0960" w:rsidRPr="00273F89" w:rsidRDefault="00AE0960" w:rsidP="00AE0960">
      <w:pPr>
        <w:pStyle w:val="BodyText"/>
        <w:rPr>
          <w:rFonts w:ascii="Times New Roman" w:hAnsi="Times New Roman" w:cs="Times New Roman"/>
          <w:b/>
          <w:sz w:val="20"/>
        </w:rPr>
      </w:pPr>
    </w:p>
    <w:p w:rsidR="00D07D1A" w:rsidRDefault="00D07D1A" w:rsidP="00AE0960">
      <w:pPr>
        <w:pStyle w:val="BodyText"/>
        <w:spacing w:before="4"/>
        <w:rPr>
          <w:rFonts w:ascii="Times New Roman" w:hAnsi="Times New Roman" w:cs="Times New Roman"/>
          <w:b/>
          <w:sz w:val="28"/>
        </w:rPr>
      </w:pPr>
    </w:p>
    <w:p w:rsidR="00D07D1A" w:rsidRDefault="00D07D1A" w:rsidP="00AE0960">
      <w:pPr>
        <w:pStyle w:val="BodyText"/>
        <w:spacing w:before="4"/>
        <w:rPr>
          <w:rFonts w:ascii="Times New Roman" w:hAnsi="Times New Roman" w:cs="Times New Roman"/>
          <w:b/>
          <w:sz w:val="28"/>
        </w:rPr>
      </w:pPr>
    </w:p>
    <w:p w:rsidR="00AE0960" w:rsidRPr="00273F89" w:rsidRDefault="00AE0960" w:rsidP="00AE0960">
      <w:pPr>
        <w:pStyle w:val="BodyText"/>
        <w:spacing w:before="4"/>
        <w:rPr>
          <w:rFonts w:ascii="Times New Roman" w:hAnsi="Times New Roman" w:cs="Times New Roman"/>
          <w:b/>
          <w:sz w:val="28"/>
        </w:rPr>
      </w:pPr>
      <w:r w:rsidRPr="00273F89">
        <w:rPr>
          <w:rFonts w:ascii="Times New Roman" w:hAnsi="Times New Roman" w:cs="Times New Roman"/>
          <w:noProof/>
        </w:rPr>
        <w:drawing>
          <wp:anchor distT="0" distB="0" distL="0" distR="0" simplePos="0" relativeHeight="251659264" behindDoc="0" locked="0" layoutInCell="1" allowOverlap="1">
            <wp:simplePos x="0" y="0"/>
            <wp:positionH relativeFrom="page">
              <wp:posOffset>3272402</wp:posOffset>
            </wp:positionH>
            <wp:positionV relativeFrom="paragraph">
              <wp:posOffset>244826</wp:posOffset>
            </wp:positionV>
            <wp:extent cx="1382649" cy="49949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82649" cy="499490"/>
                    </a:xfrm>
                    <a:prstGeom prst="rect">
                      <a:avLst/>
                    </a:prstGeom>
                  </pic:spPr>
                </pic:pic>
              </a:graphicData>
            </a:graphic>
          </wp:anchor>
        </w:drawing>
      </w:r>
    </w:p>
    <w:p w:rsidR="00AE0960" w:rsidRPr="00273F89" w:rsidRDefault="00AE0960" w:rsidP="00AE0960">
      <w:pPr>
        <w:pStyle w:val="BodyText"/>
        <w:rPr>
          <w:rFonts w:ascii="Times New Roman" w:hAnsi="Times New Roman" w:cs="Times New Roman"/>
          <w:b/>
          <w:sz w:val="20"/>
        </w:rPr>
      </w:pPr>
    </w:p>
    <w:p w:rsidR="00AE0960" w:rsidRPr="00273F89" w:rsidRDefault="00AE0960" w:rsidP="00AE0960">
      <w:pPr>
        <w:pStyle w:val="BodyText"/>
        <w:rPr>
          <w:rFonts w:ascii="Times New Roman" w:hAnsi="Times New Roman" w:cs="Times New Roman"/>
          <w:b/>
          <w:sz w:val="20"/>
        </w:rPr>
      </w:pPr>
    </w:p>
    <w:p w:rsidR="00AE0960" w:rsidRPr="00273F89" w:rsidRDefault="00AE0960" w:rsidP="00AE0960">
      <w:pPr>
        <w:pStyle w:val="BodyText"/>
        <w:rPr>
          <w:rFonts w:ascii="Times New Roman" w:hAnsi="Times New Roman" w:cs="Times New Roman"/>
          <w:b/>
          <w:sz w:val="20"/>
        </w:rPr>
      </w:pPr>
    </w:p>
    <w:p w:rsidR="00AE0960" w:rsidRPr="00273F89" w:rsidRDefault="00AE0960" w:rsidP="00AE0960">
      <w:pPr>
        <w:pStyle w:val="BodyText"/>
        <w:rPr>
          <w:rFonts w:ascii="Times New Roman" w:hAnsi="Times New Roman" w:cs="Times New Roman"/>
          <w:b/>
          <w:sz w:val="20"/>
        </w:rPr>
      </w:pPr>
    </w:p>
    <w:p w:rsidR="00AE0960" w:rsidRPr="00273F89" w:rsidRDefault="00AE0960" w:rsidP="00AE0960">
      <w:pPr>
        <w:pStyle w:val="BodyText"/>
        <w:rPr>
          <w:rFonts w:ascii="Times New Roman" w:hAnsi="Times New Roman" w:cs="Times New Roman"/>
          <w:b/>
          <w:sz w:val="20"/>
        </w:rPr>
      </w:pPr>
    </w:p>
    <w:p w:rsidR="00AE0960" w:rsidRPr="00273F89" w:rsidRDefault="00AE0960" w:rsidP="00AE0960">
      <w:pPr>
        <w:pStyle w:val="BodyText"/>
        <w:rPr>
          <w:rFonts w:ascii="Times New Roman" w:hAnsi="Times New Roman" w:cs="Times New Roman"/>
          <w:b/>
          <w:sz w:val="25"/>
        </w:rPr>
      </w:pPr>
    </w:p>
    <w:p w:rsidR="00AE0960" w:rsidRPr="00273F89" w:rsidRDefault="00AE0960" w:rsidP="00AE0960">
      <w:pPr>
        <w:spacing w:before="51" w:line="357" w:lineRule="auto"/>
        <w:ind w:left="3306" w:right="3117" w:hanging="50"/>
        <w:jc w:val="center"/>
        <w:rPr>
          <w:rFonts w:ascii="Times New Roman" w:hAnsi="Times New Roman" w:cs="Times New Roman"/>
          <w:b/>
          <w:i/>
          <w:sz w:val="24"/>
        </w:rPr>
      </w:pPr>
      <w:r w:rsidRPr="00273F89">
        <w:rPr>
          <w:rFonts w:ascii="Times New Roman" w:hAnsi="Times New Roman" w:cs="Times New Roman"/>
          <w:i/>
          <w:w w:val="110"/>
          <w:sz w:val="24"/>
        </w:rPr>
        <w:t>Under the Guidance of</w:t>
      </w:r>
      <w:r w:rsidRPr="00273F89">
        <w:rPr>
          <w:rFonts w:ascii="Times New Roman" w:hAnsi="Times New Roman" w:cs="Times New Roman"/>
          <w:i/>
          <w:spacing w:val="1"/>
          <w:w w:val="110"/>
          <w:sz w:val="24"/>
        </w:rPr>
        <w:t xml:space="preserve"> </w:t>
      </w:r>
      <w:r w:rsidRPr="00273F89">
        <w:rPr>
          <w:rFonts w:ascii="Times New Roman" w:hAnsi="Times New Roman" w:cs="Times New Roman"/>
          <w:b/>
          <w:w w:val="110"/>
          <w:sz w:val="24"/>
        </w:rPr>
        <w:t>Paper</w:t>
      </w:r>
      <w:r w:rsidRPr="00273F89">
        <w:rPr>
          <w:rFonts w:ascii="Times New Roman" w:hAnsi="Times New Roman" w:cs="Times New Roman"/>
          <w:b/>
          <w:spacing w:val="39"/>
          <w:w w:val="110"/>
          <w:sz w:val="24"/>
        </w:rPr>
        <w:t xml:space="preserve"> </w:t>
      </w:r>
      <w:r w:rsidRPr="00273F89">
        <w:rPr>
          <w:rFonts w:ascii="Times New Roman" w:hAnsi="Times New Roman" w:cs="Times New Roman"/>
          <w:b/>
          <w:w w:val="110"/>
          <w:sz w:val="24"/>
        </w:rPr>
        <w:t>Faculty</w:t>
      </w:r>
      <w:r w:rsidRPr="00273F89">
        <w:rPr>
          <w:rFonts w:ascii="Times New Roman" w:hAnsi="Times New Roman" w:cs="Times New Roman"/>
          <w:b/>
          <w:spacing w:val="39"/>
          <w:w w:val="110"/>
          <w:sz w:val="24"/>
        </w:rPr>
        <w:t xml:space="preserve"> </w:t>
      </w:r>
      <w:r w:rsidRPr="00273F89">
        <w:rPr>
          <w:rFonts w:ascii="Times New Roman" w:hAnsi="Times New Roman" w:cs="Times New Roman"/>
          <w:b/>
          <w:w w:val="110"/>
          <w:sz w:val="24"/>
        </w:rPr>
        <w:t>Name:</w:t>
      </w:r>
      <w:r w:rsidRPr="00273F89">
        <w:rPr>
          <w:rFonts w:ascii="Times New Roman" w:hAnsi="Times New Roman" w:cs="Times New Roman"/>
          <w:b/>
          <w:spacing w:val="-57"/>
          <w:w w:val="110"/>
          <w:sz w:val="24"/>
        </w:rPr>
        <w:t xml:space="preserve"> </w:t>
      </w:r>
      <w:r w:rsidRPr="00273F89">
        <w:rPr>
          <w:rFonts w:ascii="Times New Roman" w:hAnsi="Times New Roman" w:cs="Times New Roman"/>
          <w:b/>
          <w:i/>
          <w:w w:val="110"/>
          <w:sz w:val="24"/>
        </w:rPr>
        <w:t>Designation:</w:t>
      </w:r>
      <w:r w:rsidR="00D07D1A">
        <w:rPr>
          <w:rFonts w:ascii="Times New Roman" w:hAnsi="Times New Roman" w:cs="Times New Roman"/>
          <w:b/>
          <w:i/>
          <w:w w:val="110"/>
          <w:sz w:val="24"/>
        </w:rPr>
        <w:t xml:space="preserve"> Teacher</w:t>
      </w:r>
    </w:p>
    <w:p w:rsidR="00AE0960" w:rsidRDefault="00AE0960" w:rsidP="00AE0960">
      <w:pPr>
        <w:pStyle w:val="Heading2"/>
        <w:spacing w:before="138" w:line="355" w:lineRule="auto"/>
        <w:ind w:left="1878" w:firstLine="282"/>
        <w:jc w:val="left"/>
        <w:rPr>
          <w:rFonts w:ascii="Times New Roman" w:hAnsi="Times New Roman" w:cs="Times New Roman"/>
          <w:w w:val="125"/>
        </w:rPr>
      </w:pPr>
      <w:r>
        <w:rPr>
          <w:rFonts w:ascii="Times New Roman" w:hAnsi="Times New Roman" w:cs="Times New Roman"/>
          <w:w w:val="125"/>
        </w:rPr>
        <w:t xml:space="preserve">   </w:t>
      </w:r>
      <w:r w:rsidRPr="00273F89">
        <w:rPr>
          <w:rFonts w:ascii="Times New Roman" w:hAnsi="Times New Roman" w:cs="Times New Roman"/>
          <w:w w:val="125"/>
        </w:rPr>
        <w:t>Department</w:t>
      </w:r>
      <w:r w:rsidRPr="00273F89">
        <w:rPr>
          <w:rFonts w:ascii="Times New Roman" w:hAnsi="Times New Roman" w:cs="Times New Roman"/>
          <w:spacing w:val="22"/>
          <w:w w:val="125"/>
        </w:rPr>
        <w:t xml:space="preserve"> </w:t>
      </w:r>
      <w:r w:rsidRPr="00273F89">
        <w:rPr>
          <w:rFonts w:ascii="Times New Roman" w:hAnsi="Times New Roman" w:cs="Times New Roman"/>
          <w:w w:val="125"/>
        </w:rPr>
        <w:t>of</w:t>
      </w:r>
      <w:r w:rsidRPr="00273F89">
        <w:rPr>
          <w:rFonts w:ascii="Times New Roman" w:hAnsi="Times New Roman" w:cs="Times New Roman"/>
          <w:spacing w:val="22"/>
          <w:w w:val="125"/>
        </w:rPr>
        <w:t xml:space="preserve"> </w:t>
      </w:r>
      <w:r w:rsidRPr="00273F89">
        <w:rPr>
          <w:rFonts w:ascii="Times New Roman" w:hAnsi="Times New Roman" w:cs="Times New Roman"/>
          <w:w w:val="125"/>
        </w:rPr>
        <w:t>CSE</w:t>
      </w:r>
      <w:r w:rsidRPr="00273F89">
        <w:rPr>
          <w:rFonts w:ascii="Times New Roman" w:hAnsi="Times New Roman" w:cs="Times New Roman"/>
          <w:spacing w:val="23"/>
          <w:w w:val="125"/>
        </w:rPr>
        <w:t xml:space="preserve"> </w:t>
      </w:r>
      <w:r w:rsidRPr="00273F89">
        <w:rPr>
          <w:rFonts w:ascii="Times New Roman" w:hAnsi="Times New Roman" w:cs="Times New Roman"/>
          <w:w w:val="125"/>
        </w:rPr>
        <w:t>(AI</w:t>
      </w:r>
      <w:r w:rsidRPr="00273F89">
        <w:rPr>
          <w:rFonts w:ascii="Times New Roman" w:hAnsi="Times New Roman" w:cs="Times New Roman"/>
          <w:spacing w:val="22"/>
          <w:w w:val="125"/>
        </w:rPr>
        <w:t xml:space="preserve"> </w:t>
      </w:r>
      <w:r w:rsidRPr="00273F89">
        <w:rPr>
          <w:rFonts w:ascii="Times New Roman" w:hAnsi="Times New Roman" w:cs="Times New Roman"/>
          <w:w w:val="125"/>
        </w:rPr>
        <w:t>&amp;</w:t>
      </w:r>
      <w:r w:rsidRPr="00273F89">
        <w:rPr>
          <w:rFonts w:ascii="Times New Roman" w:hAnsi="Times New Roman" w:cs="Times New Roman"/>
          <w:spacing w:val="23"/>
          <w:w w:val="125"/>
        </w:rPr>
        <w:t xml:space="preserve"> </w:t>
      </w:r>
      <w:r w:rsidRPr="00273F89">
        <w:rPr>
          <w:rFonts w:ascii="Times New Roman" w:hAnsi="Times New Roman" w:cs="Times New Roman"/>
          <w:w w:val="125"/>
        </w:rPr>
        <w:t>ML)</w:t>
      </w:r>
    </w:p>
    <w:p w:rsidR="00AE0960" w:rsidRPr="00273F89" w:rsidRDefault="00AE0960" w:rsidP="00AE0960">
      <w:pPr>
        <w:pStyle w:val="Heading2"/>
        <w:spacing w:before="138" w:line="355" w:lineRule="auto"/>
        <w:ind w:left="2598"/>
        <w:rPr>
          <w:rFonts w:ascii="Times New Roman" w:hAnsi="Times New Roman" w:cs="Times New Roman"/>
        </w:rPr>
      </w:pPr>
      <w:r w:rsidRPr="00273F89">
        <w:rPr>
          <w:rFonts w:ascii="Times New Roman" w:hAnsi="Times New Roman" w:cs="Times New Roman"/>
          <w:spacing w:val="-65"/>
          <w:w w:val="125"/>
        </w:rPr>
        <w:t xml:space="preserve"> </w:t>
      </w:r>
      <w:r w:rsidRPr="00273F89">
        <w:rPr>
          <w:rFonts w:ascii="Times New Roman" w:hAnsi="Times New Roman" w:cs="Times New Roman"/>
          <w:w w:val="120"/>
        </w:rPr>
        <w:t>Future</w:t>
      </w:r>
      <w:r w:rsidRPr="00273F89">
        <w:rPr>
          <w:rFonts w:ascii="Times New Roman" w:hAnsi="Times New Roman" w:cs="Times New Roman"/>
          <w:spacing w:val="4"/>
          <w:w w:val="120"/>
        </w:rPr>
        <w:t xml:space="preserve"> </w:t>
      </w:r>
      <w:r w:rsidRPr="00273F89">
        <w:rPr>
          <w:rFonts w:ascii="Times New Roman" w:hAnsi="Times New Roman" w:cs="Times New Roman"/>
          <w:w w:val="120"/>
        </w:rPr>
        <w:t>Institute</w:t>
      </w:r>
      <w:r w:rsidRPr="00273F89">
        <w:rPr>
          <w:rFonts w:ascii="Times New Roman" w:hAnsi="Times New Roman" w:cs="Times New Roman"/>
          <w:spacing w:val="5"/>
          <w:w w:val="120"/>
        </w:rPr>
        <w:t xml:space="preserve"> </w:t>
      </w:r>
      <w:r w:rsidRPr="00273F89">
        <w:rPr>
          <w:rFonts w:ascii="Times New Roman" w:hAnsi="Times New Roman" w:cs="Times New Roman"/>
          <w:w w:val="120"/>
        </w:rPr>
        <w:t>of</w:t>
      </w:r>
      <w:r w:rsidRPr="00273F89">
        <w:rPr>
          <w:rFonts w:ascii="Times New Roman" w:hAnsi="Times New Roman" w:cs="Times New Roman"/>
          <w:spacing w:val="5"/>
          <w:w w:val="120"/>
        </w:rPr>
        <w:t xml:space="preserve"> </w:t>
      </w:r>
      <w:r w:rsidRPr="00273F89">
        <w:rPr>
          <w:rFonts w:ascii="Times New Roman" w:hAnsi="Times New Roman" w:cs="Times New Roman"/>
          <w:w w:val="120"/>
        </w:rPr>
        <w:t>Technology</w:t>
      </w:r>
    </w:p>
    <w:p w:rsidR="00AE0960" w:rsidRPr="00273F89" w:rsidRDefault="00AE0960" w:rsidP="00AE0960">
      <w:pPr>
        <w:spacing w:line="293" w:lineRule="exact"/>
        <w:ind w:left="2429" w:right="2410"/>
        <w:jc w:val="center"/>
        <w:rPr>
          <w:rFonts w:ascii="Times New Roman" w:hAnsi="Times New Roman" w:cs="Times New Roman"/>
          <w:b/>
          <w:sz w:val="24"/>
        </w:rPr>
      </w:pPr>
      <w:r w:rsidRPr="00273F89">
        <w:rPr>
          <w:rFonts w:ascii="Times New Roman" w:hAnsi="Times New Roman" w:cs="Times New Roman"/>
          <w:b/>
          <w:w w:val="115"/>
          <w:sz w:val="24"/>
        </w:rPr>
        <w:t>March</w:t>
      </w:r>
      <w:r w:rsidRPr="00273F89">
        <w:rPr>
          <w:rFonts w:ascii="Times New Roman" w:hAnsi="Times New Roman" w:cs="Times New Roman"/>
          <w:b/>
          <w:spacing w:val="24"/>
          <w:w w:val="115"/>
          <w:sz w:val="24"/>
        </w:rPr>
        <w:t xml:space="preserve"> </w:t>
      </w:r>
      <w:r w:rsidRPr="00273F89">
        <w:rPr>
          <w:rFonts w:ascii="Times New Roman" w:hAnsi="Times New Roman" w:cs="Times New Roman"/>
          <w:b/>
          <w:w w:val="115"/>
          <w:sz w:val="24"/>
        </w:rPr>
        <w:t>2023</w:t>
      </w:r>
    </w:p>
    <w:p w:rsidR="00A41E10" w:rsidRDefault="00A41E10"/>
    <w:p w:rsidR="00D07D1A" w:rsidRDefault="00D07D1A"/>
    <w:p w:rsidR="00D07D1A" w:rsidRDefault="00D07D1A"/>
    <w:p w:rsidR="00D07D1A" w:rsidRDefault="001D5942" w:rsidP="001D5942">
      <w:pPr>
        <w:jc w:val="center"/>
        <w:rPr>
          <w:rFonts w:ascii="Times New Roman" w:hAnsi="Times New Roman" w:cs="Times New Roman"/>
          <w:sz w:val="24"/>
          <w:szCs w:val="24"/>
        </w:rPr>
      </w:pPr>
      <w:r w:rsidRPr="001D5942">
        <w:rPr>
          <w:rFonts w:ascii="Times New Roman" w:hAnsi="Times New Roman" w:cs="Times New Roman"/>
          <w:b/>
          <w:bCs/>
          <w:sz w:val="40"/>
          <w:szCs w:val="40"/>
        </w:rPr>
        <w:lastRenderedPageBreak/>
        <w:t>Abstract</w:t>
      </w:r>
    </w:p>
    <w:p w:rsidR="00F52DE0" w:rsidRDefault="000E5ECD" w:rsidP="00F52DE0">
      <w:pPr>
        <w:pStyle w:val="NormalWeb"/>
        <w:shd w:val="clear" w:color="auto" w:fill="FFFFFF"/>
        <w:spacing w:before="0" w:beforeAutospacing="0" w:after="343" w:afterAutospacing="0"/>
        <w:textAlignment w:val="baseline"/>
        <w:rPr>
          <w:color w:val="444444"/>
        </w:rPr>
      </w:pPr>
      <w:r w:rsidRPr="00F52DE0">
        <w:rPr>
          <w:color w:val="000000"/>
          <w:shd w:val="clear" w:color="auto" w:fill="FFFFFF"/>
        </w:rPr>
        <w:t>A genetic disorder is a disease caused in whole or in part by a change in the DNA sequence away from the normal sequence. Genetic disorders can be caused by a mutation in one gene, by mutations in multiple genes</w:t>
      </w:r>
      <w:r w:rsidR="002D68D6">
        <w:rPr>
          <w:color w:val="000000"/>
          <w:shd w:val="clear" w:color="auto" w:fill="FFFFFF"/>
        </w:rPr>
        <w:t xml:space="preserve">, </w:t>
      </w:r>
      <w:r w:rsidRPr="00F52DE0">
        <w:rPr>
          <w:color w:val="000000"/>
          <w:shd w:val="clear" w:color="auto" w:fill="FFFFFF"/>
        </w:rPr>
        <w:t>by a combination of gene mutations and environmental factors, or by damage to chromosomes (changes in the number or structure of entire chromosomes, the structures that carry genes).</w:t>
      </w:r>
      <w:r w:rsidR="00F52DE0" w:rsidRPr="00F52DE0">
        <w:rPr>
          <w:color w:val="444444"/>
        </w:rPr>
        <w:t xml:space="preserve"> Genes are the building blocks of heredity. They are passed from parent to child. They hold DNA, the instructions for making proteins. Proteins do most of the work in cells. They move molecules from one place to another, build structures, break down toxins, and do many other maintenance jobs.</w:t>
      </w:r>
      <w:r w:rsidR="00F52DE0">
        <w:rPr>
          <w:color w:val="444444"/>
        </w:rPr>
        <w:t xml:space="preserve"> </w:t>
      </w:r>
      <w:r w:rsidR="00F52DE0" w:rsidRPr="00F52DE0">
        <w:rPr>
          <w:color w:val="444444"/>
        </w:rPr>
        <w:t>Sometimes there is a mutation, a change in a gene or genes. The mutation changes the gene's instructions for making a protein, so the protein does not work properly or is missing entirely. This can cause a medical condition called a genetic disorder.</w:t>
      </w:r>
    </w:p>
    <w:p w:rsidR="000447E8" w:rsidRDefault="000447E8" w:rsidP="00F52DE0">
      <w:pPr>
        <w:pStyle w:val="NormalWeb"/>
        <w:shd w:val="clear" w:color="auto" w:fill="FFFFFF"/>
        <w:spacing w:before="0" w:beforeAutospacing="0" w:after="343" w:afterAutospacing="0"/>
        <w:textAlignment w:val="baseline"/>
        <w:rPr>
          <w:color w:val="444444"/>
        </w:rPr>
      </w:pPr>
    </w:p>
    <w:p w:rsidR="008740D9" w:rsidRDefault="000447E8" w:rsidP="008740D9">
      <w:pPr>
        <w:rPr>
          <w:rFonts w:ascii="Times New Roman" w:hAnsi="Times New Roman" w:cs="Times New Roman"/>
          <w:b/>
          <w:bCs/>
          <w:sz w:val="40"/>
          <w:szCs w:val="40"/>
        </w:rPr>
      </w:pPr>
      <w:r>
        <w:rPr>
          <w:rFonts w:ascii="Times New Roman" w:hAnsi="Times New Roman" w:cs="Times New Roman"/>
          <w:b/>
          <w:bCs/>
          <w:sz w:val="40"/>
          <w:szCs w:val="40"/>
        </w:rPr>
        <w:t>1. Introduction:</w:t>
      </w:r>
    </w:p>
    <w:p w:rsidR="0016005B" w:rsidRPr="0016005B" w:rsidRDefault="0016005B" w:rsidP="0016005B">
      <w:pPr>
        <w:pStyle w:val="NormalWeb"/>
        <w:spacing w:before="375" w:beforeAutospacing="0" w:after="375" w:afterAutospacing="0" w:line="390" w:lineRule="atLeast"/>
        <w:rPr>
          <w:color w:val="231F20"/>
        </w:rPr>
      </w:pPr>
      <w:r w:rsidRPr="0016005B">
        <w:rPr>
          <w:color w:val="231F20"/>
        </w:rPr>
        <w:t>Genetic disorders a</w:t>
      </w:r>
      <w:r w:rsidR="007972E7">
        <w:rPr>
          <w:color w:val="231F20"/>
        </w:rPr>
        <w:t>re conditions t</w:t>
      </w:r>
      <w:r w:rsidRPr="0016005B">
        <w:rPr>
          <w:color w:val="231F20"/>
        </w:rPr>
        <w:t xml:space="preserve">hat </w:t>
      </w:r>
      <w:r w:rsidR="007972E7">
        <w:rPr>
          <w:color w:val="231F20"/>
        </w:rPr>
        <w:t>occur due to</w:t>
      </w:r>
      <w:r w:rsidRPr="0016005B">
        <w:rPr>
          <w:color w:val="231F20"/>
        </w:rPr>
        <w:t xml:space="preserve"> changes to or mutations in DNA within the body’s cells.</w:t>
      </w:r>
    </w:p>
    <w:p w:rsidR="0016005B" w:rsidRPr="007972E7" w:rsidRDefault="0016005B" w:rsidP="0016005B">
      <w:pPr>
        <w:pStyle w:val="NormalWeb"/>
        <w:spacing w:before="375" w:beforeAutospacing="0" w:after="375" w:afterAutospacing="0" w:line="390" w:lineRule="atLeast"/>
        <w:rPr>
          <w:color w:val="231F20"/>
        </w:rPr>
      </w:pPr>
      <w:r w:rsidRPr="0016005B">
        <w:rPr>
          <w:color w:val="231F20"/>
        </w:rPr>
        <w:t xml:space="preserve">Most cells in the body contain long strands of DNA that provide the cell with instructions. Each DNA strand is tightly coiled </w:t>
      </w:r>
      <w:r w:rsidRPr="007972E7">
        <w:rPr>
          <w:color w:val="231F20"/>
        </w:rPr>
        <w:t xml:space="preserve">around a protein called a </w:t>
      </w:r>
      <w:proofErr w:type="spellStart"/>
      <w:r w:rsidRPr="007972E7">
        <w:rPr>
          <w:color w:val="231F20"/>
        </w:rPr>
        <w:t>histone</w:t>
      </w:r>
      <w:proofErr w:type="spellEnd"/>
      <w:r w:rsidRPr="007972E7">
        <w:rPr>
          <w:color w:val="231F20"/>
        </w:rPr>
        <w:t>. This coiled structure is called a chromosome.</w:t>
      </w:r>
    </w:p>
    <w:p w:rsidR="0016005B" w:rsidRPr="0016005B" w:rsidRDefault="0016005B" w:rsidP="0016005B">
      <w:pPr>
        <w:pStyle w:val="NormalWeb"/>
        <w:spacing w:before="375" w:beforeAutospacing="0" w:after="375" w:afterAutospacing="0" w:line="390" w:lineRule="atLeast"/>
        <w:rPr>
          <w:color w:val="231F20"/>
        </w:rPr>
      </w:pPr>
      <w:r w:rsidRPr="007972E7">
        <w:rPr>
          <w:color w:val="231F20"/>
        </w:rPr>
        <w:t xml:space="preserve">Chromosomes contain small </w:t>
      </w:r>
      <w:r w:rsidRPr="007972E7">
        <w:t>sections of DNA called </w:t>
      </w:r>
      <w:hyperlink r:id="rId7" w:history="1">
        <w:r w:rsidRPr="007972E7">
          <w:rPr>
            <w:rStyle w:val="Hyperlink"/>
            <w:rFonts w:eastAsia="Calibri"/>
            <w:color w:val="auto"/>
            <w:u w:val="none"/>
          </w:rPr>
          <w:t>genes</w:t>
        </w:r>
      </w:hyperlink>
      <w:r w:rsidRPr="007972E7">
        <w:t xml:space="preserve">. These genes provide the body with a specific set of instructions. Each human cell normally contains </w:t>
      </w:r>
      <w:r w:rsidRPr="0016005B">
        <w:rPr>
          <w:color w:val="231F20"/>
        </w:rPr>
        <w:t>23 pairs of chromosomes, with one of each pair provided by each parent. Therefore, a person has two copies of every gene.</w:t>
      </w:r>
    </w:p>
    <w:p w:rsidR="0016005B" w:rsidRPr="0016005B" w:rsidRDefault="0016005B" w:rsidP="0016005B">
      <w:pPr>
        <w:pStyle w:val="NormalWeb"/>
        <w:spacing w:before="375" w:beforeAutospacing="0" w:after="375" w:afterAutospacing="0" w:line="390" w:lineRule="atLeast"/>
        <w:rPr>
          <w:color w:val="231F20"/>
        </w:rPr>
      </w:pPr>
      <w:r w:rsidRPr="0016005B">
        <w:rPr>
          <w:color w:val="231F20"/>
        </w:rPr>
        <w:t>A change or fault in the DNA can cause a genetic condition. Since genes pass from parent to child, these disorders may be heritable. However, not everyone with a genetic condition in their family will experience symptoms of the disorder.</w:t>
      </w:r>
    </w:p>
    <w:p w:rsidR="0016005B" w:rsidRPr="0016005B" w:rsidRDefault="0016005B" w:rsidP="0016005B">
      <w:pPr>
        <w:pStyle w:val="NormalWeb"/>
        <w:spacing w:before="375" w:beforeAutospacing="0" w:after="375" w:afterAutospacing="0" w:line="390" w:lineRule="atLeast"/>
        <w:rPr>
          <w:color w:val="231F20"/>
        </w:rPr>
      </w:pPr>
      <w:r w:rsidRPr="0016005B">
        <w:rPr>
          <w:color w:val="231F20"/>
        </w:rPr>
        <w:t xml:space="preserve">Genetic conditions can affect any gene </w:t>
      </w:r>
      <w:proofErr w:type="spellStart"/>
      <w:r w:rsidRPr="0016005B">
        <w:rPr>
          <w:color w:val="231F20"/>
        </w:rPr>
        <w:t>or</w:t>
      </w:r>
      <w:proofErr w:type="spellEnd"/>
      <w:r w:rsidRPr="0016005B">
        <w:rPr>
          <w:color w:val="231F20"/>
        </w:rPr>
        <w:t xml:space="preserve"> chromosome. This means that there </w:t>
      </w:r>
      <w:r w:rsidR="007972E7">
        <w:rPr>
          <w:color w:val="231F20"/>
        </w:rPr>
        <w:t>is</w:t>
      </w:r>
      <w:r w:rsidRPr="0016005B">
        <w:rPr>
          <w:color w:val="231F20"/>
        </w:rPr>
        <w:t xml:space="preserve"> a wide range of genetic disorders, each causing various symptoms.</w:t>
      </w:r>
    </w:p>
    <w:p w:rsidR="000447E8" w:rsidRDefault="000447E8" w:rsidP="008740D9">
      <w:pPr>
        <w:rPr>
          <w:rFonts w:ascii="Times New Roman" w:hAnsi="Times New Roman" w:cs="Times New Roman"/>
          <w:sz w:val="24"/>
          <w:szCs w:val="24"/>
        </w:rPr>
      </w:pPr>
    </w:p>
    <w:p w:rsidR="009A60C2" w:rsidRDefault="009A60C2" w:rsidP="008740D9">
      <w:pPr>
        <w:rPr>
          <w:rFonts w:ascii="Times New Roman" w:hAnsi="Times New Roman" w:cs="Times New Roman"/>
          <w:sz w:val="24"/>
          <w:szCs w:val="24"/>
        </w:rPr>
      </w:pPr>
    </w:p>
    <w:p w:rsidR="009A60C2" w:rsidRDefault="009A60C2" w:rsidP="008740D9">
      <w:pPr>
        <w:rPr>
          <w:rFonts w:ascii="Times New Roman" w:hAnsi="Times New Roman" w:cs="Times New Roman"/>
          <w:sz w:val="24"/>
          <w:szCs w:val="24"/>
        </w:rPr>
      </w:pPr>
    </w:p>
    <w:p w:rsidR="009A60C2" w:rsidRDefault="009A60C2" w:rsidP="008740D9">
      <w:pPr>
        <w:rPr>
          <w:rFonts w:ascii="Times New Roman" w:hAnsi="Times New Roman" w:cs="Times New Roman"/>
          <w:sz w:val="24"/>
          <w:szCs w:val="24"/>
        </w:rPr>
      </w:pPr>
    </w:p>
    <w:p w:rsidR="007934B5" w:rsidRDefault="0076138D" w:rsidP="008740D9">
      <w:pPr>
        <w:rPr>
          <w:rFonts w:ascii="Times New Roman" w:hAnsi="Times New Roman" w:cs="Times New Roman"/>
          <w:b/>
          <w:bCs/>
          <w:sz w:val="36"/>
          <w:szCs w:val="36"/>
        </w:rPr>
      </w:pPr>
      <w:r>
        <w:rPr>
          <w:rFonts w:ascii="Times New Roman" w:hAnsi="Times New Roman" w:cs="Times New Roman"/>
          <w:b/>
          <w:bCs/>
          <w:sz w:val="40"/>
          <w:szCs w:val="40"/>
        </w:rPr>
        <w:lastRenderedPageBreak/>
        <w:t>2</w:t>
      </w:r>
      <w:r w:rsidR="007934B5">
        <w:rPr>
          <w:rFonts w:ascii="Times New Roman" w:hAnsi="Times New Roman" w:cs="Times New Roman"/>
          <w:b/>
          <w:bCs/>
          <w:sz w:val="40"/>
          <w:szCs w:val="40"/>
        </w:rPr>
        <w:t>. Problem Definition:</w:t>
      </w:r>
    </w:p>
    <w:p w:rsidR="007934B5" w:rsidRDefault="007934B5" w:rsidP="008740D9">
      <w:pPr>
        <w:rPr>
          <w:rFonts w:ascii="Times New Roman" w:hAnsi="Times New Roman" w:cs="Times New Roman"/>
          <w:sz w:val="24"/>
          <w:szCs w:val="24"/>
        </w:rPr>
      </w:pPr>
    </w:p>
    <w:p w:rsidR="000102CC" w:rsidRPr="000102CC" w:rsidRDefault="000102CC" w:rsidP="000102CC">
      <w:pPr>
        <w:pStyle w:val="NormalWeb"/>
        <w:shd w:val="clear" w:color="auto" w:fill="FFFFFF"/>
        <w:rPr>
          <w:color w:val="343536"/>
        </w:rPr>
      </w:pPr>
      <w:r w:rsidRPr="000102CC">
        <w:rPr>
          <w:color w:val="343536"/>
        </w:rPr>
        <w:t xml:space="preserve">Genetic disorders occur when a mutation (a harmful change to a gene, also known as a pathogenic variant) affects your genes or when you have the wrong amount of genetic material. Genes are made of DNA (deoxyribonucleic acid), which </w:t>
      </w:r>
      <w:r>
        <w:rPr>
          <w:color w:val="343536"/>
        </w:rPr>
        <w:t>contains</w:t>
      </w:r>
      <w:r w:rsidRPr="000102CC">
        <w:rPr>
          <w:color w:val="343536"/>
        </w:rPr>
        <w:t xml:space="preserve"> instructions for cell functioning and the characteristics that make </w:t>
      </w:r>
      <w:r w:rsidR="00EC1B32">
        <w:rPr>
          <w:color w:val="343536"/>
        </w:rPr>
        <w:t>each</w:t>
      </w:r>
      <w:r w:rsidRPr="000102CC">
        <w:rPr>
          <w:color w:val="343536"/>
        </w:rPr>
        <w:t xml:space="preserve"> unique.</w:t>
      </w:r>
    </w:p>
    <w:p w:rsidR="000102CC" w:rsidRDefault="007B2528" w:rsidP="000102CC">
      <w:pPr>
        <w:pStyle w:val="NormalWeb"/>
        <w:shd w:val="clear" w:color="auto" w:fill="FFFFFF"/>
        <w:rPr>
          <w:color w:val="343536"/>
        </w:rPr>
      </w:pPr>
      <w:r>
        <w:rPr>
          <w:color w:val="343536"/>
        </w:rPr>
        <w:t>Organisms</w:t>
      </w:r>
      <w:r w:rsidR="000102CC" w:rsidRPr="000102CC">
        <w:rPr>
          <w:color w:val="343536"/>
        </w:rPr>
        <w:t xml:space="preserve"> receive half </w:t>
      </w:r>
      <w:r>
        <w:rPr>
          <w:color w:val="343536"/>
        </w:rPr>
        <w:t>their</w:t>
      </w:r>
      <w:r w:rsidR="000102CC" w:rsidRPr="000102CC">
        <w:rPr>
          <w:color w:val="343536"/>
        </w:rPr>
        <w:t xml:space="preserve"> genes from each biological parent and may inherit a gene mutation from one parent or both. Sometimes genes change due to issues within the DNA (mutations). This can raise your risk of having a genetic disorder. Some cause symptoms at birth, while others develop over time.</w:t>
      </w:r>
    </w:p>
    <w:p w:rsidR="003E230E" w:rsidRPr="003E230E" w:rsidRDefault="003E230E" w:rsidP="000102CC">
      <w:pPr>
        <w:pStyle w:val="NormalWeb"/>
        <w:shd w:val="clear" w:color="auto" w:fill="FFFFFF"/>
        <w:rPr>
          <w:color w:val="343536"/>
        </w:rPr>
      </w:pPr>
      <w:r w:rsidRPr="003E230E">
        <w:rPr>
          <w:color w:val="343536"/>
          <w:shd w:val="clear" w:color="auto" w:fill="FFFFFF"/>
        </w:rPr>
        <w:t>Some conditions, including certain rare and congenital diseases, have a grim prognosis. Children born with anencephaly typically survive only a few days. Other conditions, like an isolated cleft lip, do not affect lifespan. But you may need regular, specialized care to stay comfortable.</w:t>
      </w:r>
    </w:p>
    <w:p w:rsidR="007934B5" w:rsidRDefault="007934B5" w:rsidP="008740D9">
      <w:pPr>
        <w:rPr>
          <w:rFonts w:ascii="Times New Roman" w:hAnsi="Times New Roman" w:cs="Times New Roman"/>
          <w:sz w:val="24"/>
          <w:szCs w:val="24"/>
        </w:rPr>
      </w:pPr>
    </w:p>
    <w:p w:rsidR="00901FC0" w:rsidRDefault="00901FC0" w:rsidP="00901FC0">
      <w:pPr>
        <w:rPr>
          <w:rFonts w:ascii="Times New Roman" w:hAnsi="Times New Roman" w:cs="Times New Roman"/>
          <w:b/>
          <w:bCs/>
          <w:sz w:val="36"/>
          <w:szCs w:val="36"/>
        </w:rPr>
      </w:pPr>
      <w:r>
        <w:rPr>
          <w:rFonts w:ascii="Times New Roman" w:hAnsi="Times New Roman" w:cs="Times New Roman"/>
          <w:b/>
          <w:bCs/>
          <w:sz w:val="40"/>
          <w:szCs w:val="40"/>
        </w:rPr>
        <w:t>3. Discussion:</w:t>
      </w:r>
    </w:p>
    <w:p w:rsidR="00901FC0" w:rsidRPr="00FC2FBE" w:rsidRDefault="00901FC0" w:rsidP="008740D9">
      <w:pPr>
        <w:rPr>
          <w:rFonts w:ascii="Times New Roman" w:hAnsi="Times New Roman" w:cs="Times New Roman"/>
          <w:sz w:val="24"/>
          <w:szCs w:val="24"/>
        </w:rPr>
      </w:pPr>
    </w:p>
    <w:p w:rsidR="00901FC0" w:rsidRPr="00FC2FBE" w:rsidRDefault="006F21D8" w:rsidP="008740D9">
      <w:pPr>
        <w:rPr>
          <w:rFonts w:ascii="Times New Roman" w:hAnsi="Times New Roman" w:cs="Times New Roman"/>
          <w:sz w:val="24"/>
          <w:szCs w:val="24"/>
        </w:rPr>
      </w:pPr>
      <w:r w:rsidRPr="00FC2FBE">
        <w:rPr>
          <w:rFonts w:ascii="Times New Roman" w:hAnsi="Times New Roman" w:cs="Times New Roman"/>
          <w:sz w:val="24"/>
          <w:szCs w:val="24"/>
        </w:rPr>
        <w:t>In certain situations e.g., due to environmental radiation, food intake</w:t>
      </w:r>
      <w:r w:rsidR="006356C5" w:rsidRPr="00FC2FBE">
        <w:rPr>
          <w:rFonts w:ascii="Times New Roman" w:hAnsi="Times New Roman" w:cs="Times New Roman"/>
          <w:sz w:val="24"/>
          <w:szCs w:val="24"/>
        </w:rPr>
        <w:t>,</w:t>
      </w:r>
      <w:r w:rsidRPr="00FC2FBE">
        <w:rPr>
          <w:rFonts w:ascii="Times New Roman" w:hAnsi="Times New Roman" w:cs="Times New Roman"/>
          <w:sz w:val="24"/>
          <w:szCs w:val="24"/>
        </w:rPr>
        <w:t xml:space="preserve"> or internal genetic conditions, chromosomes may suffer damage or may change in numbers. The change in structure is called structural chromosomal abnormality (or aberration) and the change in number is called numerical chromosomal </w:t>
      </w:r>
      <w:r w:rsidR="006356C5" w:rsidRPr="00FC2FBE">
        <w:rPr>
          <w:rFonts w:ascii="Times New Roman" w:hAnsi="Times New Roman" w:cs="Times New Roman"/>
          <w:sz w:val="24"/>
          <w:szCs w:val="24"/>
        </w:rPr>
        <w:t>abnormality</w:t>
      </w:r>
      <w:r w:rsidRPr="00FC2FBE">
        <w:rPr>
          <w:rFonts w:ascii="Times New Roman" w:hAnsi="Times New Roman" w:cs="Times New Roman"/>
          <w:sz w:val="24"/>
          <w:szCs w:val="24"/>
        </w:rPr>
        <w:t xml:space="preserve">. When one chromosome of the pair is absent, the condition is called </w:t>
      </w:r>
      <w:proofErr w:type="spellStart"/>
      <w:r w:rsidRPr="00FC2FBE">
        <w:rPr>
          <w:rFonts w:ascii="Times New Roman" w:hAnsi="Times New Roman" w:cs="Times New Roman"/>
          <w:sz w:val="24"/>
          <w:szCs w:val="24"/>
        </w:rPr>
        <w:t>monosomy</w:t>
      </w:r>
      <w:proofErr w:type="spellEnd"/>
      <w:r w:rsidRPr="00FC2FBE">
        <w:rPr>
          <w:rFonts w:ascii="Times New Roman" w:hAnsi="Times New Roman" w:cs="Times New Roman"/>
          <w:sz w:val="24"/>
          <w:szCs w:val="24"/>
        </w:rPr>
        <w:t xml:space="preserve"> (2n-1) for that chromosome e.g., </w:t>
      </w:r>
      <w:proofErr w:type="spellStart"/>
      <w:r w:rsidRPr="00FC2FBE">
        <w:rPr>
          <w:rFonts w:ascii="Times New Roman" w:hAnsi="Times New Roman" w:cs="Times New Roman"/>
          <w:sz w:val="24"/>
          <w:szCs w:val="24"/>
        </w:rPr>
        <w:t>monosomy</w:t>
      </w:r>
      <w:proofErr w:type="spellEnd"/>
      <w:r w:rsidRPr="00FC2FBE">
        <w:rPr>
          <w:rFonts w:ascii="Times New Roman" w:hAnsi="Times New Roman" w:cs="Times New Roman"/>
          <w:sz w:val="24"/>
          <w:szCs w:val="24"/>
        </w:rPr>
        <w:t xml:space="preserve"> of chromosome 1. When a chromosome is present in three copies, this condition is called </w:t>
      </w:r>
      <w:proofErr w:type="spellStart"/>
      <w:r w:rsidRPr="00FC2FBE">
        <w:rPr>
          <w:rFonts w:ascii="Times New Roman" w:hAnsi="Times New Roman" w:cs="Times New Roman"/>
          <w:sz w:val="24"/>
          <w:szCs w:val="24"/>
        </w:rPr>
        <w:t>trisomy</w:t>
      </w:r>
      <w:proofErr w:type="spellEnd"/>
      <w:r w:rsidRPr="00FC2FBE">
        <w:rPr>
          <w:rFonts w:ascii="Times New Roman" w:hAnsi="Times New Roman" w:cs="Times New Roman"/>
          <w:sz w:val="24"/>
          <w:szCs w:val="24"/>
        </w:rPr>
        <w:t xml:space="preserve"> (2n+1) e.g., </w:t>
      </w:r>
      <w:proofErr w:type="spellStart"/>
      <w:r w:rsidRPr="00FC2FBE">
        <w:rPr>
          <w:rFonts w:ascii="Times New Roman" w:hAnsi="Times New Roman" w:cs="Times New Roman"/>
          <w:sz w:val="24"/>
          <w:szCs w:val="24"/>
        </w:rPr>
        <w:t>trisomy</w:t>
      </w:r>
      <w:proofErr w:type="spellEnd"/>
      <w:r w:rsidRPr="00FC2FBE">
        <w:rPr>
          <w:rFonts w:ascii="Times New Roman" w:hAnsi="Times New Roman" w:cs="Times New Roman"/>
          <w:sz w:val="24"/>
          <w:szCs w:val="24"/>
        </w:rPr>
        <w:t xml:space="preserve"> of chromosome X. It is important to notice that both </w:t>
      </w:r>
      <w:proofErr w:type="spellStart"/>
      <w:r w:rsidRPr="00FC2FBE">
        <w:rPr>
          <w:rFonts w:ascii="Times New Roman" w:hAnsi="Times New Roman" w:cs="Times New Roman"/>
          <w:sz w:val="24"/>
          <w:szCs w:val="24"/>
        </w:rPr>
        <w:t>monosomy</w:t>
      </w:r>
      <w:proofErr w:type="spellEnd"/>
      <w:r w:rsidRPr="00FC2FBE">
        <w:rPr>
          <w:rFonts w:ascii="Times New Roman" w:hAnsi="Times New Roman" w:cs="Times New Roman"/>
          <w:sz w:val="24"/>
          <w:szCs w:val="24"/>
        </w:rPr>
        <w:t xml:space="preserve"> and </w:t>
      </w:r>
      <w:proofErr w:type="spellStart"/>
      <w:r w:rsidRPr="00FC2FBE">
        <w:rPr>
          <w:rFonts w:ascii="Times New Roman" w:hAnsi="Times New Roman" w:cs="Times New Roman"/>
          <w:sz w:val="24"/>
          <w:szCs w:val="24"/>
        </w:rPr>
        <w:t>trisomy</w:t>
      </w:r>
      <w:proofErr w:type="spellEnd"/>
      <w:r w:rsidRPr="00FC2FBE">
        <w:rPr>
          <w:rFonts w:ascii="Times New Roman" w:hAnsi="Times New Roman" w:cs="Times New Roman"/>
          <w:sz w:val="24"/>
          <w:szCs w:val="24"/>
        </w:rPr>
        <w:t xml:space="preserve"> come under the broad category of </w:t>
      </w:r>
      <w:proofErr w:type="spellStart"/>
      <w:r w:rsidRPr="00FC2FBE">
        <w:rPr>
          <w:rFonts w:ascii="Times New Roman" w:hAnsi="Times New Roman" w:cs="Times New Roman"/>
          <w:sz w:val="24"/>
          <w:szCs w:val="24"/>
        </w:rPr>
        <w:t>aneuploidy</w:t>
      </w:r>
      <w:proofErr w:type="spellEnd"/>
      <w:r w:rsidRPr="00FC2FBE">
        <w:rPr>
          <w:rFonts w:ascii="Times New Roman" w:hAnsi="Times New Roman" w:cs="Times New Roman"/>
          <w:sz w:val="24"/>
          <w:szCs w:val="24"/>
        </w:rPr>
        <w:t xml:space="preserve">. However, when the entire set of </w:t>
      </w:r>
      <w:r w:rsidR="006356C5" w:rsidRPr="00FC2FBE">
        <w:rPr>
          <w:rFonts w:ascii="Times New Roman" w:hAnsi="Times New Roman" w:cs="Times New Roman"/>
          <w:sz w:val="24"/>
          <w:szCs w:val="24"/>
        </w:rPr>
        <w:t>chromosomes</w:t>
      </w:r>
      <w:r w:rsidRPr="00FC2FBE">
        <w:rPr>
          <w:rFonts w:ascii="Times New Roman" w:hAnsi="Times New Roman" w:cs="Times New Roman"/>
          <w:sz w:val="24"/>
          <w:szCs w:val="24"/>
        </w:rPr>
        <w:t xml:space="preserve"> is multiplied (e.g., 69: 23 ´ 3, 92: 23 ´ 4), the condition is called polyploidy. The artificial breeding of plants has resulted in several </w:t>
      </w:r>
      <w:proofErr w:type="spellStart"/>
      <w:r w:rsidRPr="00FC2FBE">
        <w:rPr>
          <w:rFonts w:ascii="Times New Roman" w:hAnsi="Times New Roman" w:cs="Times New Roman"/>
          <w:sz w:val="24"/>
          <w:szCs w:val="24"/>
        </w:rPr>
        <w:t>polyploid</w:t>
      </w:r>
      <w:proofErr w:type="spellEnd"/>
      <w:r w:rsidRPr="00FC2FBE">
        <w:rPr>
          <w:rFonts w:ascii="Times New Roman" w:hAnsi="Times New Roman" w:cs="Times New Roman"/>
          <w:sz w:val="24"/>
          <w:szCs w:val="24"/>
        </w:rPr>
        <w:t xml:space="preserve"> varieties that we commonly use in our food. For example, bread wheat has six sets of chromosomes, </w:t>
      </w:r>
      <w:r w:rsidR="006356C5" w:rsidRPr="00FC2FBE">
        <w:rPr>
          <w:rFonts w:ascii="Times New Roman" w:hAnsi="Times New Roman" w:cs="Times New Roman"/>
          <w:sz w:val="24"/>
          <w:szCs w:val="24"/>
        </w:rPr>
        <w:t xml:space="preserve">and </w:t>
      </w:r>
      <w:r w:rsidRPr="00FC2FBE">
        <w:rPr>
          <w:rFonts w:ascii="Times New Roman" w:hAnsi="Times New Roman" w:cs="Times New Roman"/>
          <w:sz w:val="24"/>
          <w:szCs w:val="24"/>
        </w:rPr>
        <w:t>cabbages or mustards are</w:t>
      </w:r>
      <w:r w:rsidR="006356C5" w:rsidRPr="00FC2FBE">
        <w:rPr>
          <w:rFonts w:ascii="Times New Roman" w:hAnsi="Times New Roman" w:cs="Times New Roman"/>
          <w:sz w:val="24"/>
          <w:szCs w:val="24"/>
        </w:rPr>
        <w:t xml:space="preserve"> </w:t>
      </w:r>
      <w:proofErr w:type="spellStart"/>
      <w:r w:rsidR="006356C5" w:rsidRPr="00FC2FBE">
        <w:rPr>
          <w:rFonts w:ascii="Times New Roman" w:hAnsi="Times New Roman" w:cs="Times New Roman"/>
          <w:sz w:val="24"/>
          <w:szCs w:val="24"/>
        </w:rPr>
        <w:t>tetraploids</w:t>
      </w:r>
      <w:proofErr w:type="spellEnd"/>
      <w:r w:rsidR="006356C5" w:rsidRPr="00FC2FBE">
        <w:rPr>
          <w:rFonts w:ascii="Times New Roman" w:hAnsi="Times New Roman" w:cs="Times New Roman"/>
          <w:sz w:val="24"/>
          <w:szCs w:val="24"/>
        </w:rPr>
        <w:t xml:space="preserve">. Likewise, bananas and apples are triploid (3 sets of chromosomes), and strawberries and sugar cane are </w:t>
      </w:r>
      <w:proofErr w:type="spellStart"/>
      <w:r w:rsidR="006356C5" w:rsidRPr="00FC2FBE">
        <w:rPr>
          <w:rFonts w:ascii="Times New Roman" w:hAnsi="Times New Roman" w:cs="Times New Roman"/>
          <w:sz w:val="24"/>
          <w:szCs w:val="24"/>
        </w:rPr>
        <w:t>octoploids</w:t>
      </w:r>
      <w:proofErr w:type="spellEnd"/>
      <w:r w:rsidR="006356C5" w:rsidRPr="00FC2FBE">
        <w:rPr>
          <w:rFonts w:ascii="Times New Roman" w:hAnsi="Times New Roman" w:cs="Times New Roman"/>
          <w:sz w:val="24"/>
          <w:szCs w:val="24"/>
        </w:rPr>
        <w:t xml:space="preserve"> (8 sets of chromosomes). Both structural and numerical changes can result in significant changes in phenotypic conditions in the form of diseases or syndromes.</w:t>
      </w:r>
    </w:p>
    <w:p w:rsidR="00FC2FBE" w:rsidRPr="00FC2FBE" w:rsidRDefault="00FC2FBE" w:rsidP="008740D9">
      <w:pPr>
        <w:rPr>
          <w:rFonts w:ascii="Times New Roman" w:hAnsi="Times New Roman" w:cs="Times New Roman"/>
          <w:sz w:val="24"/>
          <w:szCs w:val="24"/>
        </w:rPr>
      </w:pPr>
    </w:p>
    <w:p w:rsidR="00FC2FBE" w:rsidRPr="00FC2FBE" w:rsidRDefault="00FC2FBE" w:rsidP="008740D9">
      <w:pPr>
        <w:rPr>
          <w:rFonts w:ascii="Times New Roman" w:hAnsi="Times New Roman" w:cs="Times New Roman"/>
          <w:sz w:val="24"/>
          <w:szCs w:val="24"/>
        </w:rPr>
      </w:pPr>
      <w:r w:rsidRPr="00FC2FBE">
        <w:rPr>
          <w:rFonts w:ascii="Times New Roman" w:hAnsi="Times New Roman" w:cs="Times New Roman"/>
          <w:sz w:val="24"/>
          <w:szCs w:val="24"/>
        </w:rPr>
        <w:t xml:space="preserve">Types of Genetic Disorders The types of genetic disorders that the patients of family physicians may have can be classified as follows: </w:t>
      </w:r>
    </w:p>
    <w:p w:rsidR="00FC2FBE" w:rsidRPr="00FC2FBE" w:rsidRDefault="00FC2FBE" w:rsidP="008740D9">
      <w:pPr>
        <w:rPr>
          <w:rFonts w:ascii="Times New Roman" w:hAnsi="Times New Roman" w:cs="Times New Roman"/>
          <w:sz w:val="24"/>
          <w:szCs w:val="24"/>
        </w:rPr>
      </w:pPr>
      <w:r w:rsidRPr="00FC2FBE">
        <w:rPr>
          <w:rFonts w:ascii="Times New Roman" w:hAnsi="Times New Roman" w:cs="Times New Roman"/>
          <w:sz w:val="24"/>
          <w:szCs w:val="24"/>
        </w:rPr>
        <w:t xml:space="preserve">1. Chromosome disorders: These disorders are caused by the loss, gain, or abnormal arrangement of one or more chromosomes. Their frequency in the population is about 0.2%. </w:t>
      </w:r>
    </w:p>
    <w:p w:rsidR="00FC2FBE" w:rsidRPr="00FC2FBE" w:rsidRDefault="00FC2FBE" w:rsidP="008740D9">
      <w:pPr>
        <w:rPr>
          <w:rFonts w:ascii="Times New Roman" w:hAnsi="Times New Roman" w:cs="Times New Roman"/>
          <w:sz w:val="24"/>
          <w:szCs w:val="24"/>
        </w:rPr>
      </w:pPr>
      <w:r w:rsidRPr="00FC2FBE">
        <w:rPr>
          <w:rFonts w:ascii="Times New Roman" w:hAnsi="Times New Roman" w:cs="Times New Roman"/>
          <w:sz w:val="24"/>
          <w:szCs w:val="24"/>
        </w:rPr>
        <w:t xml:space="preserve">2. </w:t>
      </w:r>
      <w:proofErr w:type="spellStart"/>
      <w:r w:rsidRPr="00FC2FBE">
        <w:rPr>
          <w:rFonts w:ascii="Times New Roman" w:hAnsi="Times New Roman" w:cs="Times New Roman"/>
          <w:sz w:val="24"/>
          <w:szCs w:val="24"/>
        </w:rPr>
        <w:t>Mendelian</w:t>
      </w:r>
      <w:proofErr w:type="spellEnd"/>
      <w:r w:rsidRPr="00FC2FBE">
        <w:rPr>
          <w:rFonts w:ascii="Times New Roman" w:hAnsi="Times New Roman" w:cs="Times New Roman"/>
          <w:sz w:val="24"/>
          <w:szCs w:val="24"/>
        </w:rPr>
        <w:t xml:space="preserve"> disorders: These disorders are single-gene defects caused by a mutant allele at a single genetic locus. The transmission pattern is divided further into </w:t>
      </w:r>
      <w:proofErr w:type="spellStart"/>
      <w:r w:rsidRPr="00FC2FBE">
        <w:rPr>
          <w:rFonts w:ascii="Times New Roman" w:hAnsi="Times New Roman" w:cs="Times New Roman"/>
          <w:sz w:val="24"/>
          <w:szCs w:val="24"/>
        </w:rPr>
        <w:t>autosomal</w:t>
      </w:r>
      <w:proofErr w:type="spellEnd"/>
      <w:r w:rsidRPr="00FC2FBE">
        <w:rPr>
          <w:rFonts w:ascii="Times New Roman" w:hAnsi="Times New Roman" w:cs="Times New Roman"/>
          <w:sz w:val="24"/>
          <w:szCs w:val="24"/>
        </w:rPr>
        <w:t xml:space="preserve"> dominant, </w:t>
      </w:r>
      <w:proofErr w:type="spellStart"/>
      <w:r w:rsidRPr="00FC2FBE">
        <w:rPr>
          <w:rFonts w:ascii="Times New Roman" w:hAnsi="Times New Roman" w:cs="Times New Roman"/>
          <w:sz w:val="24"/>
          <w:szCs w:val="24"/>
        </w:rPr>
        <w:t>autosomal</w:t>
      </w:r>
      <w:proofErr w:type="spellEnd"/>
      <w:r w:rsidRPr="00FC2FBE">
        <w:rPr>
          <w:rFonts w:ascii="Times New Roman" w:hAnsi="Times New Roman" w:cs="Times New Roman"/>
          <w:sz w:val="24"/>
          <w:szCs w:val="24"/>
        </w:rPr>
        <w:t xml:space="preserve"> recessive, X-linked dominant, and X-linked recessive. Their frequency is about 0.35%. </w:t>
      </w:r>
    </w:p>
    <w:p w:rsidR="00FC2FBE" w:rsidRPr="00FC2FBE" w:rsidRDefault="00FC2FBE" w:rsidP="008740D9">
      <w:pPr>
        <w:rPr>
          <w:rFonts w:ascii="Times New Roman" w:hAnsi="Times New Roman" w:cs="Times New Roman"/>
          <w:sz w:val="24"/>
          <w:szCs w:val="24"/>
        </w:rPr>
      </w:pPr>
      <w:r w:rsidRPr="00FC2FBE">
        <w:rPr>
          <w:rFonts w:ascii="Times New Roman" w:hAnsi="Times New Roman" w:cs="Times New Roman"/>
          <w:sz w:val="24"/>
          <w:szCs w:val="24"/>
        </w:rPr>
        <w:t xml:space="preserve">3. </w:t>
      </w:r>
      <w:proofErr w:type="spellStart"/>
      <w:r w:rsidRPr="00FC2FBE">
        <w:rPr>
          <w:rFonts w:ascii="Times New Roman" w:hAnsi="Times New Roman" w:cs="Times New Roman"/>
          <w:sz w:val="24"/>
          <w:szCs w:val="24"/>
        </w:rPr>
        <w:t>Multifactorial</w:t>
      </w:r>
      <w:proofErr w:type="spellEnd"/>
      <w:r w:rsidRPr="00FC2FBE">
        <w:rPr>
          <w:rFonts w:ascii="Times New Roman" w:hAnsi="Times New Roman" w:cs="Times New Roman"/>
          <w:sz w:val="24"/>
          <w:szCs w:val="24"/>
        </w:rPr>
        <w:t xml:space="preserve"> disorders: These disorders involve interactions between genes and environmental factors. The nature of these interactions is poorly understood. It includes cancers, diabetes, and most other diseases that develop during a patient’s life. The risks of transmission can be estimated empirically, and their estimated frequency in the population is </w:t>
      </w:r>
      <w:r w:rsidRPr="00FC2FBE">
        <w:rPr>
          <w:rFonts w:ascii="Times New Roman" w:hAnsi="Times New Roman" w:cs="Times New Roman"/>
          <w:sz w:val="24"/>
          <w:szCs w:val="24"/>
        </w:rPr>
        <w:lastRenderedPageBreak/>
        <w:t xml:space="preserve">about 5%. </w:t>
      </w:r>
    </w:p>
    <w:p w:rsidR="00FC2FBE" w:rsidRDefault="00FC2FBE" w:rsidP="008740D9">
      <w:pPr>
        <w:rPr>
          <w:rFonts w:ascii="Times New Roman" w:hAnsi="Times New Roman" w:cs="Times New Roman"/>
          <w:sz w:val="24"/>
          <w:szCs w:val="24"/>
        </w:rPr>
      </w:pPr>
      <w:r w:rsidRPr="00FC2FBE">
        <w:rPr>
          <w:rFonts w:ascii="Times New Roman" w:hAnsi="Times New Roman" w:cs="Times New Roman"/>
          <w:sz w:val="24"/>
          <w:szCs w:val="24"/>
        </w:rPr>
        <w:t xml:space="preserve">4. Somatic genetic disorders: Mutations arise in somatic cells and are not inherited. They often give rise to malignancies. Although the mutation is not inherited, it often requires a genetic predisposition. 5. </w:t>
      </w:r>
      <w:r w:rsidRPr="00555647">
        <w:rPr>
          <w:rFonts w:ascii="Times New Roman" w:hAnsi="Times New Roman" w:cs="Times New Roman"/>
          <w:sz w:val="24"/>
          <w:szCs w:val="24"/>
        </w:rPr>
        <w:t>Mitochondrial disorders: These disorders arise from mutations in the genetic material in mitochondria. Mito</w:t>
      </w:r>
      <w:r w:rsidR="00555647" w:rsidRPr="00555647">
        <w:rPr>
          <w:rFonts w:ascii="Times New Roman" w:hAnsi="Times New Roman" w:cs="Times New Roman"/>
          <w:sz w:val="24"/>
          <w:szCs w:val="24"/>
        </w:rPr>
        <w:t>chondrial DNA is transmitted through only the maternal line.</w:t>
      </w:r>
    </w:p>
    <w:p w:rsidR="00555647" w:rsidRDefault="00555647" w:rsidP="008740D9">
      <w:pPr>
        <w:rPr>
          <w:rFonts w:ascii="Times New Roman" w:hAnsi="Times New Roman" w:cs="Times New Roman"/>
          <w:sz w:val="24"/>
          <w:szCs w:val="24"/>
        </w:rPr>
      </w:pPr>
    </w:p>
    <w:p w:rsidR="00555647" w:rsidRDefault="00555647" w:rsidP="008740D9">
      <w:pPr>
        <w:rPr>
          <w:rFonts w:ascii="Times New Roman" w:hAnsi="Times New Roman" w:cs="Times New Roman"/>
          <w:b/>
          <w:bCs/>
          <w:sz w:val="24"/>
          <w:szCs w:val="24"/>
        </w:rPr>
      </w:pPr>
      <w:r w:rsidRPr="00555647">
        <w:rPr>
          <w:rFonts w:ascii="Times New Roman" w:hAnsi="Times New Roman" w:cs="Times New Roman"/>
          <w:b/>
          <w:bCs/>
          <w:sz w:val="24"/>
          <w:szCs w:val="24"/>
        </w:rPr>
        <w:t>Chromosome disorders:</w:t>
      </w:r>
    </w:p>
    <w:p w:rsidR="006B68E3" w:rsidRDefault="006B68E3" w:rsidP="008740D9">
      <w:pPr>
        <w:rPr>
          <w:rFonts w:ascii="Times New Roman" w:hAnsi="Times New Roman" w:cs="Times New Roman"/>
          <w:b/>
          <w:bCs/>
          <w:sz w:val="24"/>
          <w:szCs w:val="24"/>
        </w:rPr>
      </w:pPr>
    </w:p>
    <w:p w:rsidR="00555647" w:rsidRDefault="006B68E3" w:rsidP="006B68E3">
      <w:pPr>
        <w:jc w:val="center"/>
        <w:rPr>
          <w:rFonts w:ascii="Times New Roman" w:hAnsi="Times New Roman" w:cs="Times New Roman"/>
          <w:b/>
          <w:bCs/>
          <w:sz w:val="24"/>
          <w:szCs w:val="24"/>
        </w:rPr>
      </w:pPr>
      <w:r>
        <w:rPr>
          <w:noProof/>
        </w:rPr>
        <w:drawing>
          <wp:inline distT="0" distB="0" distL="0" distR="0">
            <wp:extent cx="3990669" cy="1492486"/>
            <wp:effectExtent l="0" t="0" r="0" b="0"/>
            <wp:docPr id="2" name="Picture 2" descr="Chromosome Abnorma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omosome Abnormalities"/>
                    <pic:cNvPicPr>
                      <a:picLocks noChangeAspect="1" noChangeArrowheads="1"/>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0072" r="4112" b="16198"/>
                    <a:stretch/>
                  </pic:blipFill>
                  <pic:spPr bwMode="auto">
                    <a:xfrm>
                      <a:off x="0" y="0"/>
                      <a:ext cx="4026416" cy="150585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D41823" w:rsidRPr="00D41823" w:rsidRDefault="00D41823" w:rsidP="00D41823">
      <w:pPr>
        <w:pStyle w:val="NormalWeb"/>
        <w:shd w:val="clear" w:color="auto" w:fill="FFFFFF"/>
        <w:spacing w:line="390" w:lineRule="atLeast"/>
        <w:rPr>
          <w:color w:val="000000"/>
        </w:rPr>
      </w:pPr>
      <w:r w:rsidRPr="00D41823">
        <w:rPr>
          <w:color w:val="000000"/>
        </w:rPr>
        <w:t>There are many types of chromosome abnormalities. However, they can be organized into two basic groups: numerical abnormalities and structural abnormalities.</w:t>
      </w:r>
    </w:p>
    <w:p w:rsidR="00D41823" w:rsidRPr="00D41823" w:rsidRDefault="00D41823" w:rsidP="00D41823">
      <w:pPr>
        <w:pStyle w:val="NormalWeb"/>
        <w:numPr>
          <w:ilvl w:val="0"/>
          <w:numId w:val="1"/>
        </w:numPr>
        <w:shd w:val="clear" w:color="auto" w:fill="FFFFFF"/>
        <w:spacing w:line="390" w:lineRule="atLeast"/>
        <w:rPr>
          <w:color w:val="000000"/>
        </w:rPr>
      </w:pPr>
      <w:r w:rsidRPr="00D41823">
        <w:rPr>
          <w:color w:val="000000"/>
        </w:rPr>
        <w:t xml:space="preserve">Numerical Abnormalities: When an individual is missing one of the chromosomes from a pair, the condition is called </w:t>
      </w:r>
      <w:proofErr w:type="spellStart"/>
      <w:r w:rsidRPr="00D41823">
        <w:rPr>
          <w:color w:val="000000"/>
        </w:rPr>
        <w:t>monosomy</w:t>
      </w:r>
      <w:proofErr w:type="spellEnd"/>
      <w:r w:rsidRPr="00D41823">
        <w:rPr>
          <w:color w:val="000000"/>
        </w:rPr>
        <w:t xml:space="preserve">. When an individual has more than two chromosomes instead of a pair, the condition is called </w:t>
      </w:r>
      <w:proofErr w:type="spellStart"/>
      <w:r w:rsidRPr="00D41823">
        <w:rPr>
          <w:color w:val="000000"/>
        </w:rPr>
        <w:t>trisomy</w:t>
      </w:r>
      <w:proofErr w:type="spellEnd"/>
      <w:r w:rsidRPr="00D41823">
        <w:rPr>
          <w:color w:val="000000"/>
        </w:rPr>
        <w:t>.</w:t>
      </w:r>
    </w:p>
    <w:p w:rsidR="00D41823" w:rsidRPr="00D41823" w:rsidRDefault="00D41823" w:rsidP="00D41823">
      <w:pPr>
        <w:pStyle w:val="NormalWeb"/>
        <w:shd w:val="clear" w:color="auto" w:fill="FFFFFF"/>
        <w:spacing w:line="390" w:lineRule="atLeast"/>
        <w:rPr>
          <w:color w:val="000000"/>
        </w:rPr>
      </w:pPr>
      <w:r w:rsidRPr="00D41823">
        <w:rPr>
          <w:color w:val="000000"/>
        </w:rPr>
        <w:t>An example of a condition caused by numerical abnormalities is Down syndrome, which is marked by mental disability, learning difficulties, a characteristic facial appearance</w:t>
      </w:r>
      <w:r>
        <w:rPr>
          <w:color w:val="000000"/>
        </w:rPr>
        <w:t>,</w:t>
      </w:r>
      <w:r w:rsidRPr="00D41823">
        <w:rPr>
          <w:color w:val="000000"/>
        </w:rPr>
        <w:t xml:space="preserve"> and poor muscle tone (</w:t>
      </w:r>
      <w:proofErr w:type="spellStart"/>
      <w:r w:rsidRPr="00D41823">
        <w:rPr>
          <w:color w:val="000000"/>
        </w:rPr>
        <w:t>hypotonia</w:t>
      </w:r>
      <w:proofErr w:type="spellEnd"/>
      <w:r w:rsidRPr="00D41823">
        <w:rPr>
          <w:color w:val="000000"/>
        </w:rPr>
        <w:t xml:space="preserve">) in infancy. An individual with Down syndrome has three copies of chromosome 21 rather than two; for that reason, the condition is also known as </w:t>
      </w:r>
      <w:proofErr w:type="spellStart"/>
      <w:r w:rsidRPr="00D41823">
        <w:rPr>
          <w:color w:val="000000"/>
        </w:rPr>
        <w:t>Trisomy</w:t>
      </w:r>
      <w:proofErr w:type="spellEnd"/>
      <w:r w:rsidRPr="00D41823">
        <w:rPr>
          <w:color w:val="000000"/>
        </w:rPr>
        <w:t xml:space="preserve"> 21. An example of </w:t>
      </w:r>
      <w:proofErr w:type="spellStart"/>
      <w:r w:rsidRPr="00D41823">
        <w:rPr>
          <w:color w:val="000000"/>
        </w:rPr>
        <w:t>monosomy</w:t>
      </w:r>
      <w:proofErr w:type="spellEnd"/>
      <w:r w:rsidRPr="00D41823">
        <w:rPr>
          <w:color w:val="000000"/>
        </w:rPr>
        <w:t>, in which an individual lacks a chromosome, is Turner syndrome. In Turner syndrome, a female is born with only one sex chromosome, an X, and is usually shorter than average and unable to have children, among other difficulties.</w:t>
      </w:r>
    </w:p>
    <w:p w:rsidR="00D41823" w:rsidRPr="00D41823" w:rsidRDefault="00D41823" w:rsidP="00D41823">
      <w:pPr>
        <w:pStyle w:val="NormalWeb"/>
        <w:numPr>
          <w:ilvl w:val="0"/>
          <w:numId w:val="2"/>
        </w:numPr>
        <w:shd w:val="clear" w:color="auto" w:fill="FFFFFF"/>
        <w:spacing w:line="390" w:lineRule="atLeast"/>
        <w:rPr>
          <w:color w:val="000000"/>
        </w:rPr>
      </w:pPr>
      <w:r w:rsidRPr="00D41823">
        <w:rPr>
          <w:color w:val="000000"/>
        </w:rPr>
        <w:t>Structural Abnormalities: A chromosome's structure can be altered in several ways.</w:t>
      </w:r>
    </w:p>
    <w:p w:rsidR="00D41823" w:rsidRPr="00D41823" w:rsidRDefault="00D41823" w:rsidP="00D41823">
      <w:pPr>
        <w:pStyle w:val="NormalWeb"/>
        <w:numPr>
          <w:ilvl w:val="1"/>
          <w:numId w:val="2"/>
        </w:numPr>
        <w:shd w:val="clear" w:color="auto" w:fill="FFFFFF"/>
        <w:spacing w:line="390" w:lineRule="atLeast"/>
        <w:rPr>
          <w:color w:val="000000"/>
        </w:rPr>
      </w:pPr>
      <w:r w:rsidRPr="00D41823">
        <w:rPr>
          <w:color w:val="000000"/>
        </w:rPr>
        <w:t>Deletions: A portion of the chromosome is missing or deleted.</w:t>
      </w:r>
    </w:p>
    <w:p w:rsidR="00D41823" w:rsidRPr="00D41823" w:rsidRDefault="00D41823" w:rsidP="00D41823">
      <w:pPr>
        <w:pStyle w:val="NormalWeb"/>
        <w:numPr>
          <w:ilvl w:val="1"/>
          <w:numId w:val="2"/>
        </w:numPr>
        <w:shd w:val="clear" w:color="auto" w:fill="FFFFFF"/>
        <w:spacing w:line="390" w:lineRule="atLeast"/>
        <w:rPr>
          <w:color w:val="000000"/>
        </w:rPr>
      </w:pPr>
      <w:r w:rsidRPr="00D41823">
        <w:rPr>
          <w:color w:val="000000"/>
        </w:rPr>
        <w:t>Duplications: A portion of the chromosome is duplicated, resulting in extra genetic material.</w:t>
      </w:r>
    </w:p>
    <w:p w:rsidR="00D41823" w:rsidRPr="00D41823" w:rsidRDefault="00D41823" w:rsidP="00D41823">
      <w:pPr>
        <w:pStyle w:val="NormalWeb"/>
        <w:numPr>
          <w:ilvl w:val="1"/>
          <w:numId w:val="2"/>
        </w:numPr>
        <w:shd w:val="clear" w:color="auto" w:fill="FFFFFF"/>
        <w:spacing w:line="390" w:lineRule="atLeast"/>
        <w:rPr>
          <w:color w:val="000000"/>
        </w:rPr>
      </w:pPr>
      <w:r w:rsidRPr="00D41823">
        <w:rPr>
          <w:color w:val="000000"/>
        </w:rPr>
        <w:t xml:space="preserve">Translocations: A portion of one chromosome is transferred to another chromosome. There are two main types of translocation. In a reciprocal translocation, segments from two different chromosomes have been </w:t>
      </w:r>
      <w:r w:rsidRPr="00D41823">
        <w:rPr>
          <w:color w:val="000000"/>
        </w:rPr>
        <w:lastRenderedPageBreak/>
        <w:t xml:space="preserve">exchanged. In a </w:t>
      </w:r>
      <w:proofErr w:type="spellStart"/>
      <w:r w:rsidRPr="00D41823">
        <w:rPr>
          <w:color w:val="000000"/>
        </w:rPr>
        <w:t>Robertsonian</w:t>
      </w:r>
      <w:proofErr w:type="spellEnd"/>
      <w:r w:rsidRPr="00D41823">
        <w:rPr>
          <w:color w:val="000000"/>
        </w:rPr>
        <w:t xml:space="preserve"> translocation, an entire chromosome has attached to another at the </w:t>
      </w:r>
      <w:proofErr w:type="spellStart"/>
      <w:r w:rsidRPr="00D41823">
        <w:rPr>
          <w:color w:val="000000"/>
        </w:rPr>
        <w:t>centromere</w:t>
      </w:r>
      <w:proofErr w:type="spellEnd"/>
      <w:r w:rsidRPr="00D41823">
        <w:rPr>
          <w:color w:val="000000"/>
        </w:rPr>
        <w:t>.</w:t>
      </w:r>
    </w:p>
    <w:p w:rsidR="00D41823" w:rsidRPr="00D41823" w:rsidRDefault="00D41823" w:rsidP="00D41823">
      <w:pPr>
        <w:pStyle w:val="NormalWeb"/>
        <w:numPr>
          <w:ilvl w:val="1"/>
          <w:numId w:val="2"/>
        </w:numPr>
        <w:shd w:val="clear" w:color="auto" w:fill="FFFFFF"/>
        <w:spacing w:line="390" w:lineRule="atLeast"/>
        <w:rPr>
          <w:color w:val="000000"/>
        </w:rPr>
      </w:pPr>
      <w:r w:rsidRPr="00D41823">
        <w:rPr>
          <w:color w:val="000000"/>
        </w:rPr>
        <w:t>Inversions: A portion of the chromosome has broken off, turned upside down, and reattached. As a result, the genetic material is inverted.</w:t>
      </w:r>
    </w:p>
    <w:p w:rsidR="00D41823" w:rsidRPr="00D41823" w:rsidRDefault="00D41823" w:rsidP="00D41823">
      <w:pPr>
        <w:pStyle w:val="NormalWeb"/>
        <w:numPr>
          <w:ilvl w:val="1"/>
          <w:numId w:val="2"/>
        </w:numPr>
        <w:shd w:val="clear" w:color="auto" w:fill="FFFFFF"/>
        <w:spacing w:line="390" w:lineRule="atLeast"/>
        <w:rPr>
          <w:color w:val="000000"/>
        </w:rPr>
      </w:pPr>
      <w:r w:rsidRPr="00D41823">
        <w:rPr>
          <w:color w:val="000000"/>
        </w:rPr>
        <w:t xml:space="preserve">Rings: A portion of a chromosome has broken off and formed a circle or ring. This can happen with or without </w:t>
      </w:r>
      <w:r>
        <w:rPr>
          <w:color w:val="000000"/>
        </w:rPr>
        <w:t xml:space="preserve">the </w:t>
      </w:r>
      <w:r w:rsidRPr="00D41823">
        <w:rPr>
          <w:color w:val="000000"/>
        </w:rPr>
        <w:t>loss of genetic material.</w:t>
      </w:r>
    </w:p>
    <w:p w:rsidR="00D41823" w:rsidRDefault="00D41823" w:rsidP="00D41823">
      <w:pPr>
        <w:pStyle w:val="NormalWeb"/>
        <w:shd w:val="clear" w:color="auto" w:fill="FFFFFF"/>
        <w:spacing w:line="390" w:lineRule="atLeast"/>
        <w:rPr>
          <w:color w:val="000000"/>
        </w:rPr>
      </w:pPr>
      <w:r w:rsidRPr="00D41823">
        <w:rPr>
          <w:color w:val="000000"/>
        </w:rPr>
        <w:t>Most chromosome abnormalities occur as an accident in the egg or sperm. In these cases, the abnormality is present in every cell of the body. Some abnormalities, however, happen after conception; then some cells have the abnormality and some do not.</w:t>
      </w:r>
      <w:r>
        <w:rPr>
          <w:color w:val="000000"/>
        </w:rPr>
        <w:t xml:space="preserve"> </w:t>
      </w:r>
      <w:r w:rsidRPr="00D41823">
        <w:rPr>
          <w:color w:val="000000"/>
        </w:rPr>
        <w:t>Chromosome abnormalities can be inherited from a parent (such as a translocation) or be "</w:t>
      </w:r>
      <w:r w:rsidRPr="00D41823">
        <w:rPr>
          <w:rStyle w:val="Emphasis"/>
          <w:rFonts w:eastAsia="Calibri"/>
          <w:color w:val="000000"/>
        </w:rPr>
        <w:t>de novo</w:t>
      </w:r>
      <w:r w:rsidRPr="00D41823">
        <w:rPr>
          <w:color w:val="000000"/>
        </w:rPr>
        <w:t>" (new to the individual). This is why, when a child is found to have an abnormality, chromosome studies are often performed on the parents.</w:t>
      </w:r>
    </w:p>
    <w:p w:rsidR="00453BD0" w:rsidRDefault="00453BD0" w:rsidP="00D41823">
      <w:pPr>
        <w:pStyle w:val="NormalWeb"/>
        <w:shd w:val="clear" w:color="auto" w:fill="FFFFFF"/>
        <w:spacing w:line="390" w:lineRule="atLeast"/>
        <w:rPr>
          <w:b/>
          <w:bCs/>
        </w:rPr>
      </w:pPr>
      <w:proofErr w:type="spellStart"/>
      <w:r w:rsidRPr="00453BD0">
        <w:rPr>
          <w:b/>
          <w:bCs/>
        </w:rPr>
        <w:t>Mendelian</w:t>
      </w:r>
      <w:proofErr w:type="spellEnd"/>
      <w:r w:rsidRPr="00453BD0">
        <w:rPr>
          <w:b/>
          <w:bCs/>
        </w:rPr>
        <w:t xml:space="preserve"> disorders:</w:t>
      </w:r>
      <w:r>
        <w:rPr>
          <w:b/>
          <w:bCs/>
        </w:rPr>
        <w:t xml:space="preserve"> </w:t>
      </w:r>
    </w:p>
    <w:p w:rsidR="0081330C" w:rsidRDefault="0081330C" w:rsidP="0081330C">
      <w:pPr>
        <w:pStyle w:val="NormalWeb"/>
        <w:shd w:val="clear" w:color="auto" w:fill="FFFFFF"/>
        <w:spacing w:line="390" w:lineRule="atLeast"/>
        <w:jc w:val="center"/>
        <w:rPr>
          <w:b/>
          <w:bCs/>
          <w:color w:val="000000"/>
        </w:rPr>
      </w:pPr>
      <w:r>
        <w:rPr>
          <w:noProof/>
          <w:lang w:val="en-US" w:eastAsia="en-US"/>
        </w:rPr>
        <w:drawing>
          <wp:inline distT="0" distB="0" distL="0" distR="0">
            <wp:extent cx="3503054" cy="1508939"/>
            <wp:effectExtent l="0" t="0" r="2540" b="0"/>
            <wp:docPr id="3" name="Picture 3" descr="Mendelian Disorders in Hu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delian Disorders in Humans"/>
                    <pic:cNvPicPr>
                      <a:picLocks noChangeAspect="1" noChangeArrowheads="1"/>
                    </pic:cNvPicPr>
                  </pic:nvPicPr>
                  <pic:blipFill rotWithShape="1">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4383" t="25434" r="4613"/>
                    <a:stretch/>
                  </pic:blipFill>
                  <pic:spPr bwMode="auto">
                    <a:xfrm>
                      <a:off x="0" y="0"/>
                      <a:ext cx="3526130" cy="1518879"/>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977FDB" w:rsidRDefault="00045106" w:rsidP="00045106">
      <w:pPr>
        <w:pStyle w:val="NormalWeb"/>
        <w:spacing w:before="150" w:beforeAutospacing="0" w:after="300" w:afterAutospacing="0" w:line="345" w:lineRule="atLeast"/>
        <w:textAlignment w:val="baseline"/>
        <w:rPr>
          <w:color w:val="59626B"/>
        </w:rPr>
      </w:pPr>
      <w:proofErr w:type="spellStart"/>
      <w:r w:rsidRPr="00045106">
        <w:rPr>
          <w:color w:val="59626B"/>
        </w:rPr>
        <w:t>Mendelian</w:t>
      </w:r>
      <w:proofErr w:type="spellEnd"/>
      <w:r w:rsidRPr="00045106">
        <w:rPr>
          <w:color w:val="59626B"/>
        </w:rPr>
        <w:t xml:space="preserve"> disorders occur mainly by the alteration or mutation in a single gene. The inheritance of these disorders follows the principles of inheritance as described by Mendel. Pedigree analysis can be used to trace the pattern of inheritance of </w:t>
      </w:r>
      <w:proofErr w:type="spellStart"/>
      <w:r w:rsidRPr="00045106">
        <w:rPr>
          <w:color w:val="59626B"/>
        </w:rPr>
        <w:t>Mendelian</w:t>
      </w:r>
      <w:proofErr w:type="spellEnd"/>
      <w:r w:rsidRPr="00045106">
        <w:rPr>
          <w:color w:val="59626B"/>
        </w:rPr>
        <w:t xml:space="preserve"> disorders in a family. </w:t>
      </w:r>
      <w:proofErr w:type="spellStart"/>
      <w:r w:rsidRPr="00045106">
        <w:rPr>
          <w:color w:val="59626B"/>
        </w:rPr>
        <w:t>Mendelian</w:t>
      </w:r>
      <w:proofErr w:type="spellEnd"/>
      <w:r w:rsidRPr="00045106">
        <w:rPr>
          <w:color w:val="59626B"/>
        </w:rPr>
        <w:t xml:space="preserve"> disorders are of two types:</w:t>
      </w:r>
    </w:p>
    <w:p w:rsidR="00045106" w:rsidRPr="00977FDB" w:rsidRDefault="00977FDB" w:rsidP="00977FDB">
      <w:pPr>
        <w:pStyle w:val="NormalWeb"/>
        <w:spacing w:before="150" w:beforeAutospacing="0" w:after="300" w:afterAutospacing="0" w:line="345" w:lineRule="atLeast"/>
        <w:textAlignment w:val="baseline"/>
        <w:rPr>
          <w:color w:val="000000"/>
        </w:rPr>
      </w:pPr>
      <w:r>
        <w:rPr>
          <w:color w:val="000000"/>
        </w:rPr>
        <w:t xml:space="preserve">1) </w:t>
      </w:r>
      <w:r w:rsidR="00045106" w:rsidRPr="00045106">
        <w:rPr>
          <w:color w:val="000000"/>
        </w:rPr>
        <w:t>Sex-linked disorders</w:t>
      </w:r>
    </w:p>
    <w:p w:rsidR="00045106" w:rsidRPr="00045106" w:rsidRDefault="00045106" w:rsidP="00045106">
      <w:pPr>
        <w:pStyle w:val="NormalWeb"/>
        <w:spacing w:before="150" w:beforeAutospacing="0" w:after="300" w:afterAutospacing="0" w:line="345" w:lineRule="atLeast"/>
        <w:textAlignment w:val="baseline"/>
        <w:rPr>
          <w:color w:val="59626B"/>
        </w:rPr>
      </w:pPr>
      <w:r w:rsidRPr="00045106">
        <w:rPr>
          <w:color w:val="59626B"/>
        </w:rPr>
        <w:t xml:space="preserve">Sex-linked disorders are those which are caused by mutations in genes that are linked with sex chromosomes i.e. either with X-chromosome or Y-chromosome. Any defective gene that is inherited via the sex chromosomes </w:t>
      </w:r>
      <w:r w:rsidR="00977FDB">
        <w:rPr>
          <w:color w:val="59626B"/>
        </w:rPr>
        <w:t>is</w:t>
      </w:r>
      <w:r w:rsidRPr="00045106">
        <w:rPr>
          <w:color w:val="59626B"/>
        </w:rPr>
        <w:t xml:space="preserve"> considered to be sex-linked. Sex-linked disorders are either dominant or recessive. In dominant inheritance, the defective gene received from one of the parents is dominant and is capable of causing disease in the offspring even in the presence of a normal allele in the homologous pair that is received from the other parent. On the contrary, for a sex-linked recessive disorder, the defective gene is recessive and is capable of expressing the disease in a person only if he or she inherits two recessive defective alleles, </w:t>
      </w:r>
      <w:r w:rsidRPr="00045106">
        <w:rPr>
          <w:color w:val="59626B"/>
        </w:rPr>
        <w:lastRenderedPageBreak/>
        <w:t xml:space="preserve">one from each parent. Examples of such disorders would include </w:t>
      </w:r>
      <w:proofErr w:type="spellStart"/>
      <w:r w:rsidR="00977FDB">
        <w:rPr>
          <w:color w:val="59626B"/>
        </w:rPr>
        <w:t>hemophilia</w:t>
      </w:r>
      <w:proofErr w:type="spellEnd"/>
      <w:r w:rsidRPr="00045106">
        <w:rPr>
          <w:color w:val="59626B"/>
        </w:rPr>
        <w:t xml:space="preserve">, </w:t>
      </w:r>
      <w:proofErr w:type="spellStart"/>
      <w:r w:rsidR="00977FDB">
        <w:rPr>
          <w:color w:val="59626B"/>
        </w:rPr>
        <w:t>color</w:t>
      </w:r>
      <w:proofErr w:type="spellEnd"/>
      <w:r w:rsidRPr="00045106">
        <w:rPr>
          <w:color w:val="59626B"/>
        </w:rPr>
        <w:t xml:space="preserve"> blindness, etc.</w:t>
      </w:r>
    </w:p>
    <w:p w:rsidR="00045106" w:rsidRPr="00045106" w:rsidRDefault="00977FDB" w:rsidP="00045106">
      <w:pPr>
        <w:pStyle w:val="Heading3"/>
        <w:spacing w:before="0"/>
        <w:textAlignment w:val="baseline"/>
        <w:rPr>
          <w:rFonts w:ascii="Times New Roman" w:hAnsi="Times New Roman" w:cs="Times New Roman"/>
          <w:color w:val="000000"/>
        </w:rPr>
      </w:pPr>
      <w:r>
        <w:rPr>
          <w:rFonts w:ascii="Times New Roman" w:hAnsi="Times New Roman" w:cs="Times New Roman"/>
          <w:color w:val="000000"/>
        </w:rPr>
        <w:t xml:space="preserve">2) </w:t>
      </w:r>
      <w:proofErr w:type="spellStart"/>
      <w:r w:rsidR="00045106" w:rsidRPr="00045106">
        <w:rPr>
          <w:rFonts w:ascii="Times New Roman" w:hAnsi="Times New Roman" w:cs="Times New Roman"/>
          <w:color w:val="000000"/>
        </w:rPr>
        <w:t>Autosomal</w:t>
      </w:r>
      <w:proofErr w:type="spellEnd"/>
      <w:r w:rsidR="00045106" w:rsidRPr="00045106">
        <w:rPr>
          <w:rFonts w:ascii="Times New Roman" w:hAnsi="Times New Roman" w:cs="Times New Roman"/>
          <w:color w:val="000000"/>
        </w:rPr>
        <w:t xml:space="preserve"> disorders</w:t>
      </w:r>
    </w:p>
    <w:p w:rsidR="00045106" w:rsidRPr="00045106" w:rsidRDefault="00045106" w:rsidP="00045106">
      <w:pPr>
        <w:pStyle w:val="NormalWeb"/>
        <w:spacing w:before="150" w:beforeAutospacing="0" w:after="300" w:afterAutospacing="0" w:line="345" w:lineRule="atLeast"/>
        <w:textAlignment w:val="baseline"/>
        <w:rPr>
          <w:color w:val="59626B"/>
        </w:rPr>
      </w:pPr>
      <w:proofErr w:type="spellStart"/>
      <w:r w:rsidRPr="00045106">
        <w:rPr>
          <w:color w:val="59626B"/>
        </w:rPr>
        <w:t>Autosomal</w:t>
      </w:r>
      <w:proofErr w:type="spellEnd"/>
      <w:r w:rsidRPr="00045106">
        <w:rPr>
          <w:color w:val="59626B"/>
        </w:rPr>
        <w:t xml:space="preserve"> disorders are a type of disorders that are linked with genes present on </w:t>
      </w:r>
      <w:proofErr w:type="spellStart"/>
      <w:r w:rsidRPr="00045106">
        <w:rPr>
          <w:color w:val="59626B"/>
        </w:rPr>
        <w:t>autosomes</w:t>
      </w:r>
      <w:proofErr w:type="spellEnd"/>
      <w:r w:rsidRPr="00045106">
        <w:rPr>
          <w:color w:val="59626B"/>
        </w:rPr>
        <w:t xml:space="preserve"> or chromosomes other than sex chromosomes. They are not </w:t>
      </w:r>
      <w:r w:rsidR="00977FDB">
        <w:rPr>
          <w:color w:val="59626B"/>
        </w:rPr>
        <w:t>sex-specific</w:t>
      </w:r>
      <w:r w:rsidRPr="00045106">
        <w:rPr>
          <w:color w:val="59626B"/>
        </w:rPr>
        <w:t xml:space="preserve">. These disorders can affect children of any sex. These disorders are either dominant or recessive. In dominant </w:t>
      </w:r>
      <w:proofErr w:type="spellStart"/>
      <w:r w:rsidRPr="00045106">
        <w:rPr>
          <w:color w:val="59626B"/>
        </w:rPr>
        <w:t>autosomal</w:t>
      </w:r>
      <w:proofErr w:type="spellEnd"/>
      <w:r w:rsidRPr="00045106">
        <w:rPr>
          <w:color w:val="59626B"/>
        </w:rPr>
        <w:t xml:space="preserve"> disorders, the defective allele is dominant and expresses the disease even in the presence of a recessive normal allele. In recessive </w:t>
      </w:r>
      <w:proofErr w:type="spellStart"/>
      <w:r w:rsidRPr="00045106">
        <w:rPr>
          <w:color w:val="59626B"/>
        </w:rPr>
        <w:t>autosomal</w:t>
      </w:r>
      <w:proofErr w:type="spellEnd"/>
      <w:r w:rsidRPr="00045106">
        <w:rPr>
          <w:color w:val="59626B"/>
        </w:rPr>
        <w:t xml:space="preserve"> disorder, the defective gene is recessive and can express the disease only in homozygous </w:t>
      </w:r>
      <w:proofErr w:type="gramStart"/>
      <w:r w:rsidR="00977FDB">
        <w:rPr>
          <w:color w:val="59626B"/>
        </w:rPr>
        <w:t>conditions</w:t>
      </w:r>
      <w:r w:rsidRPr="00045106">
        <w:rPr>
          <w:color w:val="59626B"/>
        </w:rPr>
        <w:t>, that</w:t>
      </w:r>
      <w:proofErr w:type="gramEnd"/>
      <w:r w:rsidRPr="00045106">
        <w:rPr>
          <w:color w:val="59626B"/>
        </w:rPr>
        <w:t xml:space="preserve"> is when an individual has the same pair of defective recessive alleles. Hence a person inherits a recessive </w:t>
      </w:r>
      <w:proofErr w:type="spellStart"/>
      <w:r w:rsidRPr="00045106">
        <w:rPr>
          <w:color w:val="59626B"/>
        </w:rPr>
        <w:t>autosomal</w:t>
      </w:r>
      <w:proofErr w:type="spellEnd"/>
      <w:r w:rsidRPr="00045106">
        <w:rPr>
          <w:color w:val="59626B"/>
        </w:rPr>
        <w:t xml:space="preserve"> disease only if he or she receives the defective allele from both parents during reproduction. Examples of such disorders would include </w:t>
      </w:r>
      <w:proofErr w:type="spellStart"/>
      <w:r w:rsidRPr="00045106">
        <w:rPr>
          <w:color w:val="59626B"/>
        </w:rPr>
        <w:t>thalassemia</w:t>
      </w:r>
      <w:proofErr w:type="spellEnd"/>
      <w:r w:rsidRPr="00045106">
        <w:rPr>
          <w:color w:val="59626B"/>
        </w:rPr>
        <w:t xml:space="preserve">, sickle cell </w:t>
      </w:r>
      <w:proofErr w:type="spellStart"/>
      <w:r w:rsidR="00977FDB">
        <w:rPr>
          <w:color w:val="59626B"/>
        </w:rPr>
        <w:t>anemia</w:t>
      </w:r>
      <w:proofErr w:type="spellEnd"/>
      <w:r w:rsidRPr="00045106">
        <w:rPr>
          <w:color w:val="59626B"/>
        </w:rPr>
        <w:t>, etc.</w:t>
      </w:r>
    </w:p>
    <w:p w:rsidR="0081330C" w:rsidRPr="00453BD0" w:rsidRDefault="0081330C" w:rsidP="0081330C">
      <w:pPr>
        <w:pStyle w:val="NormalWeb"/>
        <w:shd w:val="clear" w:color="auto" w:fill="FFFFFF"/>
        <w:spacing w:line="390" w:lineRule="atLeast"/>
        <w:rPr>
          <w:b/>
          <w:bCs/>
          <w:color w:val="000000"/>
        </w:rPr>
      </w:pPr>
    </w:p>
    <w:p w:rsidR="009967C0" w:rsidRPr="00555647" w:rsidRDefault="009967C0" w:rsidP="009967C0">
      <w:pPr>
        <w:rPr>
          <w:rFonts w:ascii="Times New Roman" w:hAnsi="Times New Roman" w:cs="Times New Roman"/>
          <w:b/>
          <w:bCs/>
          <w:sz w:val="24"/>
          <w:szCs w:val="24"/>
        </w:rPr>
      </w:pPr>
    </w:p>
    <w:sectPr w:rsidR="009967C0" w:rsidRPr="00555647" w:rsidSect="00AE09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030870"/>
    <w:multiLevelType w:val="multilevel"/>
    <w:tmpl w:val="BA54E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CA6BD1"/>
    <w:multiLevelType w:val="multilevel"/>
    <w:tmpl w:val="F59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F55410D"/>
    <w:multiLevelType w:val="multilevel"/>
    <w:tmpl w:val="A82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proofState w:spelling="clean" w:grammar="clean"/>
  <w:defaultTabStop w:val="720"/>
  <w:characterSpacingControl w:val="doNotCompress"/>
  <w:compat/>
  <w:rsids>
    <w:rsidRoot w:val="00AE0960"/>
    <w:rsid w:val="000102CC"/>
    <w:rsid w:val="000447E8"/>
    <w:rsid w:val="00045106"/>
    <w:rsid w:val="00050FD0"/>
    <w:rsid w:val="000E5ECD"/>
    <w:rsid w:val="0016005B"/>
    <w:rsid w:val="001D5942"/>
    <w:rsid w:val="002D68D6"/>
    <w:rsid w:val="003E230E"/>
    <w:rsid w:val="00453BD0"/>
    <w:rsid w:val="00555647"/>
    <w:rsid w:val="006356C5"/>
    <w:rsid w:val="006B68E3"/>
    <w:rsid w:val="006F21D8"/>
    <w:rsid w:val="0076138D"/>
    <w:rsid w:val="007934B5"/>
    <w:rsid w:val="007972E7"/>
    <w:rsid w:val="007B2528"/>
    <w:rsid w:val="0081330C"/>
    <w:rsid w:val="008740D9"/>
    <w:rsid w:val="00901FC0"/>
    <w:rsid w:val="009046FC"/>
    <w:rsid w:val="00977FDB"/>
    <w:rsid w:val="009967C0"/>
    <w:rsid w:val="009A60C2"/>
    <w:rsid w:val="00A41E10"/>
    <w:rsid w:val="00AE0960"/>
    <w:rsid w:val="00CD4DE5"/>
    <w:rsid w:val="00D07D1A"/>
    <w:rsid w:val="00D41823"/>
    <w:rsid w:val="00EC1B32"/>
    <w:rsid w:val="00F52DE0"/>
    <w:rsid w:val="00FC2F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FC0"/>
    <w:pPr>
      <w:widowControl w:val="0"/>
      <w:autoSpaceDE w:val="0"/>
      <w:autoSpaceDN w:val="0"/>
      <w:spacing w:after="0" w:line="240" w:lineRule="auto"/>
    </w:pPr>
    <w:rPr>
      <w:rFonts w:ascii="Calibri" w:eastAsia="Calibri" w:hAnsi="Calibri" w:cs="Calibri"/>
      <w:lang w:val="en-US"/>
    </w:rPr>
  </w:style>
  <w:style w:type="paragraph" w:styleId="Heading2">
    <w:name w:val="heading 2"/>
    <w:basedOn w:val="Normal"/>
    <w:link w:val="Heading2Char"/>
    <w:uiPriority w:val="9"/>
    <w:unhideWhenUsed/>
    <w:qFormat/>
    <w:rsid w:val="00AE0960"/>
    <w:pPr>
      <w:ind w:left="2596" w:right="2410"/>
      <w:jc w:val="center"/>
      <w:outlineLvl w:val="1"/>
    </w:pPr>
    <w:rPr>
      <w:b/>
      <w:bCs/>
      <w:sz w:val="24"/>
      <w:szCs w:val="24"/>
    </w:rPr>
  </w:style>
  <w:style w:type="paragraph" w:styleId="Heading3">
    <w:name w:val="heading 3"/>
    <w:basedOn w:val="Normal"/>
    <w:next w:val="Normal"/>
    <w:link w:val="Heading3Char"/>
    <w:uiPriority w:val="9"/>
    <w:semiHidden/>
    <w:unhideWhenUsed/>
    <w:qFormat/>
    <w:rsid w:val="0004510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0960"/>
    <w:rPr>
      <w:rFonts w:ascii="Calibri" w:eastAsia="Calibri" w:hAnsi="Calibri" w:cs="Calibri"/>
      <w:b/>
      <w:bCs/>
      <w:sz w:val="24"/>
      <w:szCs w:val="24"/>
      <w:lang w:val="en-US"/>
    </w:rPr>
  </w:style>
  <w:style w:type="paragraph" w:styleId="BodyText">
    <w:name w:val="Body Text"/>
    <w:basedOn w:val="Normal"/>
    <w:link w:val="BodyTextChar"/>
    <w:uiPriority w:val="1"/>
    <w:qFormat/>
    <w:rsid w:val="00AE0960"/>
    <w:rPr>
      <w:sz w:val="24"/>
      <w:szCs w:val="24"/>
    </w:rPr>
  </w:style>
  <w:style w:type="character" w:customStyle="1" w:styleId="BodyTextChar">
    <w:name w:val="Body Text Char"/>
    <w:basedOn w:val="DefaultParagraphFont"/>
    <w:link w:val="BodyText"/>
    <w:uiPriority w:val="1"/>
    <w:rsid w:val="00AE0960"/>
    <w:rPr>
      <w:rFonts w:ascii="Calibri" w:eastAsia="Calibri" w:hAnsi="Calibri" w:cs="Calibri"/>
      <w:sz w:val="24"/>
      <w:szCs w:val="24"/>
      <w:lang w:val="en-US"/>
    </w:rPr>
  </w:style>
  <w:style w:type="paragraph" w:styleId="Title">
    <w:name w:val="Title"/>
    <w:basedOn w:val="Normal"/>
    <w:link w:val="TitleChar"/>
    <w:uiPriority w:val="10"/>
    <w:qFormat/>
    <w:rsid w:val="00AE0960"/>
    <w:pPr>
      <w:spacing w:line="497" w:lineRule="exact"/>
      <w:ind w:left="2597" w:right="2410"/>
      <w:jc w:val="center"/>
    </w:pPr>
    <w:rPr>
      <w:b/>
      <w:bCs/>
      <w:sz w:val="41"/>
      <w:szCs w:val="41"/>
    </w:rPr>
  </w:style>
  <w:style w:type="character" w:customStyle="1" w:styleId="TitleChar">
    <w:name w:val="Title Char"/>
    <w:basedOn w:val="DefaultParagraphFont"/>
    <w:link w:val="Title"/>
    <w:uiPriority w:val="10"/>
    <w:rsid w:val="00AE0960"/>
    <w:rPr>
      <w:rFonts w:ascii="Calibri" w:eastAsia="Calibri" w:hAnsi="Calibri" w:cs="Calibri"/>
      <w:b/>
      <w:bCs/>
      <w:sz w:val="41"/>
      <w:szCs w:val="41"/>
      <w:lang w:val="en-US"/>
    </w:rPr>
  </w:style>
  <w:style w:type="paragraph" w:styleId="NormalWeb">
    <w:name w:val="Normal (Web)"/>
    <w:basedOn w:val="Normal"/>
    <w:uiPriority w:val="99"/>
    <w:unhideWhenUsed/>
    <w:rsid w:val="00F52DE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16005B"/>
    <w:rPr>
      <w:color w:val="0000FF"/>
      <w:u w:val="single"/>
    </w:rPr>
  </w:style>
  <w:style w:type="character" w:customStyle="1" w:styleId="sro">
    <w:name w:val="sro"/>
    <w:basedOn w:val="DefaultParagraphFont"/>
    <w:rsid w:val="0016005B"/>
  </w:style>
  <w:style w:type="character" w:styleId="Emphasis">
    <w:name w:val="Emphasis"/>
    <w:basedOn w:val="DefaultParagraphFont"/>
    <w:uiPriority w:val="20"/>
    <w:qFormat/>
    <w:rsid w:val="00D41823"/>
    <w:rPr>
      <w:i/>
      <w:iCs/>
    </w:rPr>
  </w:style>
  <w:style w:type="character" w:customStyle="1" w:styleId="Heading3Char">
    <w:name w:val="Heading 3 Char"/>
    <w:basedOn w:val="DefaultParagraphFont"/>
    <w:link w:val="Heading3"/>
    <w:uiPriority w:val="9"/>
    <w:semiHidden/>
    <w:rsid w:val="00045106"/>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r="http://schemas.openxmlformats.org/officeDocument/2006/relationships" xmlns:w="http://schemas.openxmlformats.org/wordprocessingml/2006/main">
  <w:divs>
    <w:div w:id="113335059">
      <w:bodyDiv w:val="1"/>
      <w:marLeft w:val="0"/>
      <w:marRight w:val="0"/>
      <w:marTop w:val="0"/>
      <w:marBottom w:val="0"/>
      <w:divBdr>
        <w:top w:val="none" w:sz="0" w:space="0" w:color="auto"/>
        <w:left w:val="none" w:sz="0" w:space="0" w:color="auto"/>
        <w:bottom w:val="none" w:sz="0" w:space="0" w:color="auto"/>
        <w:right w:val="none" w:sz="0" w:space="0" w:color="auto"/>
      </w:divBdr>
    </w:div>
    <w:div w:id="135269994">
      <w:bodyDiv w:val="1"/>
      <w:marLeft w:val="0"/>
      <w:marRight w:val="0"/>
      <w:marTop w:val="0"/>
      <w:marBottom w:val="0"/>
      <w:divBdr>
        <w:top w:val="none" w:sz="0" w:space="0" w:color="auto"/>
        <w:left w:val="none" w:sz="0" w:space="0" w:color="auto"/>
        <w:bottom w:val="none" w:sz="0" w:space="0" w:color="auto"/>
        <w:right w:val="none" w:sz="0" w:space="0" w:color="auto"/>
      </w:divBdr>
    </w:div>
    <w:div w:id="917984506">
      <w:bodyDiv w:val="1"/>
      <w:marLeft w:val="0"/>
      <w:marRight w:val="0"/>
      <w:marTop w:val="0"/>
      <w:marBottom w:val="0"/>
      <w:divBdr>
        <w:top w:val="none" w:sz="0" w:space="0" w:color="auto"/>
        <w:left w:val="none" w:sz="0" w:space="0" w:color="auto"/>
        <w:bottom w:val="none" w:sz="0" w:space="0" w:color="auto"/>
        <w:right w:val="none" w:sz="0" w:space="0" w:color="auto"/>
      </w:divBdr>
    </w:div>
    <w:div w:id="1388921209">
      <w:bodyDiv w:val="1"/>
      <w:marLeft w:val="0"/>
      <w:marRight w:val="0"/>
      <w:marTop w:val="0"/>
      <w:marBottom w:val="0"/>
      <w:divBdr>
        <w:top w:val="none" w:sz="0" w:space="0" w:color="auto"/>
        <w:left w:val="none" w:sz="0" w:space="0" w:color="auto"/>
        <w:bottom w:val="none" w:sz="0" w:space="0" w:color="auto"/>
        <w:right w:val="none" w:sz="0" w:space="0" w:color="auto"/>
      </w:divBdr>
    </w:div>
    <w:div w:id="1453593029">
      <w:bodyDiv w:val="1"/>
      <w:marLeft w:val="0"/>
      <w:marRight w:val="0"/>
      <w:marTop w:val="0"/>
      <w:marBottom w:val="0"/>
      <w:divBdr>
        <w:top w:val="none" w:sz="0" w:space="0" w:color="auto"/>
        <w:left w:val="none" w:sz="0" w:space="0" w:color="auto"/>
        <w:bottom w:val="none" w:sz="0" w:space="0" w:color="auto"/>
        <w:right w:val="none" w:sz="0" w:space="0" w:color="auto"/>
      </w:divBdr>
    </w:div>
    <w:div w:id="196388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www.medicalnewstoday.com/articles/12057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BB11A-E431-4316-99A1-9C3FD84B7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hareetima.sonkar@outlook.com</dc:creator>
  <cp:keywords/>
  <dc:description/>
  <cp:lastModifiedBy>Rishuraj</cp:lastModifiedBy>
  <cp:revision>30</cp:revision>
  <dcterms:created xsi:type="dcterms:W3CDTF">2023-03-03T15:12:00Z</dcterms:created>
  <dcterms:modified xsi:type="dcterms:W3CDTF">2025-03-13T19:15:00Z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1f1a1e52-b897-477e-8619-019ffc362009</vt:lpwstr>
  </property>
</Properties>
</file>