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5169" w:rsidRPr="00945C96" w:rsidRDefault="00623F53">
      <w:pPr>
        <w:pStyle w:val="Title"/>
        <w:spacing w:line="340" w:lineRule="auto"/>
        <w:rPr>
          <w:sz w:val="36"/>
          <w:szCs w:val="36"/>
        </w:rPr>
      </w:pPr>
      <w:r w:rsidRPr="00945C96">
        <w:rPr>
          <w:color w:val="1F2429"/>
          <w:sz w:val="36"/>
          <w:szCs w:val="36"/>
        </w:rPr>
        <w:t>Aditya Kumar Modi Machine Learning Enthusiast</w:t>
      </w:r>
    </w:p>
    <w:tbl>
      <w:tblPr>
        <w:tblW w:w="11520" w:type="dxa"/>
        <w:tblInd w:w="19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6"/>
        <w:gridCol w:w="2448"/>
        <w:gridCol w:w="3899"/>
        <w:gridCol w:w="3917"/>
      </w:tblGrid>
      <w:tr w:rsidR="00A05169" w:rsidTr="00823C3A">
        <w:trPr>
          <w:trHeight w:val="351"/>
        </w:trPr>
        <w:tc>
          <w:tcPr>
            <w:tcW w:w="1247" w:type="dxa"/>
            <w:shd w:val="clear" w:color="auto" w:fill="B4C5E7"/>
            <w:vAlign w:val="center"/>
          </w:tcPr>
          <w:p w:rsidR="00A05169" w:rsidRPr="00823C3A" w:rsidRDefault="00623F53" w:rsidP="00823C3A">
            <w:pPr>
              <w:pStyle w:val="TableParagraph"/>
              <w:ind w:hanging="115"/>
              <w:jc w:val="center"/>
              <w:rPr>
                <w:b/>
                <w:sz w:val="16"/>
                <w:szCs w:val="16"/>
              </w:rPr>
            </w:pPr>
            <w:r w:rsidRPr="00823C3A">
              <w:rPr>
                <w:b/>
                <w:sz w:val="16"/>
                <w:szCs w:val="16"/>
                <w:shd w:val="clear" w:color="auto" w:fill="B4C5E7"/>
              </w:rPr>
              <w:t>+91</w:t>
            </w:r>
            <w:r w:rsidRPr="00823C3A">
              <w:rPr>
                <w:b/>
                <w:spacing w:val="-2"/>
                <w:sz w:val="16"/>
                <w:szCs w:val="16"/>
                <w:shd w:val="clear" w:color="auto" w:fill="B4C5E7"/>
              </w:rPr>
              <w:t xml:space="preserve"> </w:t>
            </w:r>
            <w:r w:rsidRPr="00823C3A">
              <w:rPr>
                <w:b/>
                <w:sz w:val="16"/>
                <w:szCs w:val="16"/>
                <w:shd w:val="clear" w:color="auto" w:fill="B4C5E7"/>
              </w:rPr>
              <w:t>7894132904</w:t>
            </w:r>
          </w:p>
        </w:tc>
        <w:tc>
          <w:tcPr>
            <w:tcW w:w="2430" w:type="dxa"/>
            <w:shd w:val="clear" w:color="auto" w:fill="B4C5E7"/>
            <w:vAlign w:val="center"/>
          </w:tcPr>
          <w:p w:rsidR="00A05169" w:rsidRPr="00823C3A" w:rsidRDefault="00F80A43" w:rsidP="00823C3A">
            <w:pPr>
              <w:pStyle w:val="TableParagraph"/>
              <w:numPr>
                <w:ilvl w:val="0"/>
                <w:numId w:val="5"/>
              </w:numPr>
              <w:tabs>
                <w:tab w:val="left" w:pos="194"/>
              </w:tabs>
              <w:jc w:val="center"/>
              <w:rPr>
                <w:b/>
                <w:sz w:val="16"/>
                <w:szCs w:val="16"/>
              </w:rPr>
            </w:pPr>
            <w:hyperlink r:id="rId6">
              <w:r w:rsidR="002D13D1" w:rsidRPr="00823C3A">
                <w:rPr>
                  <w:b/>
                  <w:sz w:val="16"/>
                  <w:szCs w:val="16"/>
                  <w:shd w:val="clear" w:color="auto" w:fill="B4C5E7"/>
                </w:rPr>
                <w:t xml:space="preserve">modiadityarocks@gmail.com </w:t>
              </w:r>
              <w:r w:rsidR="00623F53" w:rsidRPr="00823C3A">
                <w:rPr>
                  <w:b/>
                  <w:spacing w:val="-1"/>
                  <w:sz w:val="16"/>
                  <w:szCs w:val="16"/>
                  <w:shd w:val="clear" w:color="auto" w:fill="B4C5E7"/>
                </w:rPr>
                <w:t xml:space="preserve"> </w:t>
              </w:r>
            </w:hyperlink>
          </w:p>
        </w:tc>
        <w:tc>
          <w:tcPr>
            <w:tcW w:w="3870" w:type="dxa"/>
            <w:shd w:val="clear" w:color="auto" w:fill="B4C5E7"/>
            <w:vAlign w:val="center"/>
          </w:tcPr>
          <w:p w:rsidR="00A05169" w:rsidRPr="00823C3A" w:rsidRDefault="00623F53" w:rsidP="00823C3A">
            <w:pPr>
              <w:pStyle w:val="TableParagraph"/>
              <w:numPr>
                <w:ilvl w:val="0"/>
                <w:numId w:val="4"/>
              </w:numPr>
              <w:tabs>
                <w:tab w:val="left" w:pos="153"/>
              </w:tabs>
              <w:ind w:right="-29" w:hanging="114"/>
              <w:jc w:val="center"/>
              <w:rPr>
                <w:b/>
                <w:sz w:val="16"/>
                <w:szCs w:val="16"/>
              </w:rPr>
            </w:pPr>
            <w:r w:rsidRPr="00823C3A">
              <w:rPr>
                <w:b/>
                <w:sz w:val="16"/>
                <w:szCs w:val="16"/>
                <w:shd w:val="clear" w:color="auto" w:fill="B4C5E7"/>
              </w:rPr>
              <w:t>https://</w:t>
            </w:r>
            <w:r w:rsidR="002D13D1" w:rsidRPr="00823C3A">
              <w:rPr>
                <w:b/>
                <w:sz w:val="16"/>
                <w:szCs w:val="16"/>
                <w:shd w:val="clear" w:color="auto" w:fill="B4C5E7"/>
              </w:rPr>
              <w:t>www.linkedin.com/in/aditya-kumar-modi</w:t>
            </w:r>
          </w:p>
        </w:tc>
        <w:tc>
          <w:tcPr>
            <w:tcW w:w="3888" w:type="dxa"/>
            <w:shd w:val="clear" w:color="auto" w:fill="B4C5E7"/>
            <w:vAlign w:val="center"/>
          </w:tcPr>
          <w:p w:rsidR="00A05169" w:rsidRPr="00823C3A" w:rsidRDefault="00623F53" w:rsidP="00823C3A">
            <w:pPr>
              <w:pStyle w:val="TableParagraph"/>
              <w:numPr>
                <w:ilvl w:val="0"/>
                <w:numId w:val="3"/>
              </w:numPr>
              <w:tabs>
                <w:tab w:val="left" w:pos="171"/>
              </w:tabs>
              <w:ind w:right="0" w:hanging="153"/>
              <w:jc w:val="center"/>
              <w:rPr>
                <w:b/>
                <w:sz w:val="16"/>
                <w:szCs w:val="16"/>
              </w:rPr>
            </w:pPr>
            <w:r w:rsidRPr="00823C3A">
              <w:rPr>
                <w:b/>
                <w:sz w:val="16"/>
                <w:szCs w:val="16"/>
                <w:shd w:val="clear" w:color="auto" w:fill="B4C5E7"/>
              </w:rPr>
              <w:t>https://github.com/aditya2296/MachineLearning</w:t>
            </w:r>
          </w:p>
        </w:tc>
      </w:tr>
    </w:tbl>
    <w:p w:rsidR="00A05169" w:rsidRPr="0051045A" w:rsidRDefault="00623F53" w:rsidP="00945C96">
      <w:pPr>
        <w:spacing w:before="338" w:line="259" w:lineRule="auto"/>
        <w:ind w:left="229" w:right="225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Well-qualified professional and bold analytical thinker with keen focus on Machine Learning models</w:t>
      </w:r>
      <w:r w:rsidR="000D23D1" w:rsidRPr="0051045A">
        <w:rPr>
          <w:rFonts w:ascii="Times New Roman" w:hAnsi="Times New Roman" w:cs="Times New Roman"/>
          <w:sz w:val="19"/>
          <w:szCs w:val="19"/>
        </w:rPr>
        <w:t xml:space="preserve"> and </w:t>
      </w:r>
      <w:r w:rsidR="00D07820">
        <w:rPr>
          <w:rFonts w:ascii="Times New Roman" w:hAnsi="Times New Roman" w:cs="Times New Roman"/>
          <w:sz w:val="19"/>
          <w:szCs w:val="19"/>
        </w:rPr>
        <w:t>data management</w:t>
      </w:r>
      <w:r w:rsidR="000D23D1" w:rsidRPr="0051045A">
        <w:rPr>
          <w:rFonts w:ascii="Times New Roman" w:hAnsi="Times New Roman" w:cs="Times New Roman"/>
          <w:sz w:val="19"/>
          <w:szCs w:val="19"/>
        </w:rPr>
        <w:t xml:space="preserve"> on</w:t>
      </w:r>
      <w:r w:rsidR="00D07820">
        <w:rPr>
          <w:rFonts w:ascii="Times New Roman" w:hAnsi="Times New Roman" w:cs="Times New Roman"/>
          <w:sz w:val="19"/>
          <w:szCs w:val="19"/>
        </w:rPr>
        <w:t xml:space="preserve"> the</w:t>
      </w:r>
      <w:r w:rsidR="000D23D1" w:rsidRPr="0051045A">
        <w:rPr>
          <w:rFonts w:ascii="Times New Roman" w:hAnsi="Times New Roman" w:cs="Times New Roman"/>
          <w:sz w:val="19"/>
          <w:szCs w:val="19"/>
        </w:rPr>
        <w:t xml:space="preserve"> Cloud</w:t>
      </w:r>
      <w:r w:rsidRPr="0051045A">
        <w:rPr>
          <w:rFonts w:ascii="Times New Roman" w:hAnsi="Times New Roman" w:cs="Times New Roman"/>
          <w:sz w:val="19"/>
          <w:szCs w:val="19"/>
        </w:rPr>
        <w:t>.</w:t>
      </w:r>
      <w:r w:rsidR="00D07820">
        <w:rPr>
          <w:rFonts w:ascii="Times New Roman" w:hAnsi="Times New Roman" w:cs="Times New Roman"/>
          <w:sz w:val="19"/>
          <w:szCs w:val="19"/>
        </w:rPr>
        <w:t xml:space="preserve"> Proficient in leveraging Gen</w:t>
      </w:r>
      <w:r w:rsidR="005963C6">
        <w:rPr>
          <w:rFonts w:ascii="Times New Roman" w:hAnsi="Times New Roman" w:cs="Times New Roman"/>
          <w:sz w:val="19"/>
          <w:szCs w:val="19"/>
        </w:rPr>
        <w:t xml:space="preserve"> </w:t>
      </w:r>
      <w:r w:rsidR="00D07820">
        <w:rPr>
          <w:rFonts w:ascii="Times New Roman" w:hAnsi="Times New Roman" w:cs="Times New Roman"/>
          <w:sz w:val="19"/>
          <w:szCs w:val="19"/>
        </w:rPr>
        <w:t xml:space="preserve">AI models for efficient time management in </w:t>
      </w:r>
      <w:r w:rsidR="005963C6">
        <w:rPr>
          <w:rFonts w:ascii="Times New Roman" w:hAnsi="Times New Roman" w:cs="Times New Roman"/>
          <w:sz w:val="19"/>
          <w:szCs w:val="19"/>
        </w:rPr>
        <w:t xml:space="preserve">agile </w:t>
      </w:r>
      <w:r w:rsidR="00953B1A">
        <w:rPr>
          <w:rFonts w:ascii="Times New Roman" w:hAnsi="Times New Roman" w:cs="Times New Roman"/>
          <w:sz w:val="19"/>
          <w:szCs w:val="19"/>
        </w:rPr>
        <w:t>work environments.</w:t>
      </w:r>
    </w:p>
    <w:p w:rsidR="00A05169" w:rsidRPr="0051045A" w:rsidRDefault="00F80A43" w:rsidP="00F80A43">
      <w:pPr>
        <w:pStyle w:val="Heading1"/>
        <w:spacing w:before="162"/>
        <w:jc w:val="left"/>
        <w:rPr>
          <w:rFonts w:ascii="Times New Roman" w:hAnsi="Times New Roman" w:cs="Times New Roman"/>
          <w:sz w:val="19"/>
          <w:szCs w:val="19"/>
          <w:u w:val="none"/>
        </w:rPr>
      </w:pPr>
      <w:r>
        <w:rPr>
          <w:rFonts w:ascii="Times New Roman" w:hAnsi="Times New Roman" w:cs="Times New Roman"/>
          <w:color w:val="4471C4"/>
          <w:sz w:val="19"/>
          <w:szCs w:val="19"/>
          <w:u w:val="none"/>
        </w:rPr>
        <w:t xml:space="preserve">          </w:t>
      </w:r>
      <w:r w:rsidR="00623F53" w:rsidRPr="0051045A">
        <w:rPr>
          <w:rFonts w:ascii="Times New Roman" w:hAnsi="Times New Roman" w:cs="Times New Roman"/>
          <w:color w:val="4471C4"/>
          <w:sz w:val="19"/>
          <w:szCs w:val="19"/>
          <w:u w:val="none"/>
        </w:rPr>
        <w:t>Accomplishments</w:t>
      </w:r>
    </w:p>
    <w:p w:rsidR="00A05169" w:rsidRPr="0051045A" w:rsidRDefault="00623F53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before="181"/>
        <w:ind w:left="949" w:hanging="361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 xml:space="preserve">Self-Educated Machine Learning, deployed and compared various models on </w:t>
      </w:r>
      <w:proofErr w:type="spellStart"/>
      <w:r w:rsidRPr="0051045A">
        <w:rPr>
          <w:rFonts w:ascii="Times New Roman" w:hAnsi="Times New Roman" w:cs="Times New Roman"/>
          <w:sz w:val="19"/>
          <w:szCs w:val="19"/>
        </w:rPr>
        <w:t>Kaggle</w:t>
      </w:r>
      <w:proofErr w:type="spellEnd"/>
      <w:r w:rsidRPr="0051045A">
        <w:rPr>
          <w:rFonts w:ascii="Times New Roman" w:hAnsi="Times New Roman" w:cs="Times New Roman"/>
          <w:spacing w:val="-13"/>
          <w:sz w:val="19"/>
          <w:szCs w:val="19"/>
        </w:rPr>
        <w:t xml:space="preserve"> </w:t>
      </w:r>
      <w:r w:rsidRPr="0051045A">
        <w:rPr>
          <w:rFonts w:ascii="Times New Roman" w:hAnsi="Times New Roman" w:cs="Times New Roman"/>
          <w:sz w:val="19"/>
          <w:szCs w:val="19"/>
        </w:rPr>
        <w:t>datasets</w:t>
      </w:r>
    </w:p>
    <w:p w:rsidR="00AA4433" w:rsidRPr="0051045A" w:rsidRDefault="000D23D1" w:rsidP="00AA4433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before="180"/>
        <w:ind w:left="949" w:hanging="361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AWS Cloud Practitioner Certification.</w:t>
      </w:r>
    </w:p>
    <w:p w:rsidR="00AA4433" w:rsidRPr="0051045A" w:rsidRDefault="005963C6" w:rsidP="00AA4433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before="180"/>
        <w:ind w:left="949" w:hanging="361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Achieved Star Award in the month of October, 2023 for delivering features on time with exceptional quality.</w:t>
      </w:r>
    </w:p>
    <w:p w:rsidR="00A05169" w:rsidRPr="0051045A" w:rsidRDefault="00F80A43" w:rsidP="00F80A43">
      <w:pPr>
        <w:pStyle w:val="Heading1"/>
        <w:spacing w:before="182"/>
        <w:ind w:left="4128" w:firstLine="192"/>
        <w:jc w:val="left"/>
        <w:rPr>
          <w:rFonts w:ascii="Times New Roman" w:hAnsi="Times New Roman" w:cs="Times New Roman"/>
          <w:sz w:val="19"/>
          <w:szCs w:val="19"/>
          <w:u w:val="none"/>
        </w:rPr>
      </w:pPr>
      <w:r>
        <w:rPr>
          <w:rFonts w:ascii="Times New Roman" w:hAnsi="Times New Roman" w:cs="Times New Roman"/>
          <w:color w:val="4471C4"/>
          <w:sz w:val="19"/>
          <w:szCs w:val="19"/>
          <w:u w:val="none"/>
        </w:rPr>
        <w:t xml:space="preserve">    </w:t>
      </w:r>
      <w:r w:rsidR="00623F53" w:rsidRPr="0051045A">
        <w:rPr>
          <w:rFonts w:ascii="Times New Roman" w:hAnsi="Times New Roman" w:cs="Times New Roman"/>
          <w:color w:val="4471C4"/>
          <w:sz w:val="19"/>
          <w:szCs w:val="19"/>
          <w:u w:val="none"/>
        </w:rPr>
        <w:t>Professional Experiences</w:t>
      </w:r>
    </w:p>
    <w:p w:rsidR="00A05169" w:rsidRPr="0051045A" w:rsidRDefault="00623F53">
      <w:pPr>
        <w:spacing w:before="183"/>
        <w:ind w:left="229"/>
        <w:rPr>
          <w:rFonts w:ascii="Times New Roman" w:hAnsi="Times New Roman" w:cs="Times New Roman"/>
          <w:sz w:val="19"/>
          <w:szCs w:val="19"/>
        </w:rPr>
      </w:pPr>
      <w:proofErr w:type="spellStart"/>
      <w:r w:rsidRPr="0051045A">
        <w:rPr>
          <w:rFonts w:ascii="Times New Roman" w:hAnsi="Times New Roman" w:cs="Times New Roman"/>
          <w:b/>
          <w:color w:val="1F2429"/>
          <w:sz w:val="19"/>
          <w:szCs w:val="19"/>
        </w:rPr>
        <w:t>Netcracker</w:t>
      </w:r>
      <w:proofErr w:type="spellEnd"/>
      <w:r w:rsidRPr="0051045A">
        <w:rPr>
          <w:rFonts w:ascii="Times New Roman" w:hAnsi="Times New Roman" w:cs="Times New Roman"/>
          <w:b/>
          <w:color w:val="1F2429"/>
          <w:sz w:val="19"/>
          <w:szCs w:val="19"/>
        </w:rPr>
        <w:t xml:space="preserve"> Technology Solutions (India) Private Limited </w:t>
      </w:r>
      <w:r w:rsidRPr="0051045A">
        <w:rPr>
          <w:rFonts w:ascii="Times New Roman" w:hAnsi="Times New Roman" w:cs="Times New Roman"/>
          <w:color w:val="1F2429"/>
          <w:sz w:val="19"/>
          <w:szCs w:val="19"/>
        </w:rPr>
        <w:t>– Software Engineer</w:t>
      </w:r>
    </w:p>
    <w:p w:rsidR="000F195D" w:rsidRPr="0051045A" w:rsidRDefault="00623F53" w:rsidP="000F195D">
      <w:pPr>
        <w:spacing w:before="187"/>
        <w:ind w:left="229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July 2021 – Present</w:t>
      </w:r>
    </w:p>
    <w:p w:rsidR="00A05169" w:rsidRPr="0051045A" w:rsidRDefault="000F195D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before="179"/>
        <w:ind w:left="949" w:hanging="361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Implemented multiple features as per design, ensuring successful feature delivery.</w:t>
      </w:r>
    </w:p>
    <w:p w:rsidR="00A05169" w:rsidRDefault="000F195D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before="179"/>
        <w:ind w:left="949" w:hanging="361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Automated extensive class testing via CI/CD pipeline, significantly reducing manual testing hours.</w:t>
      </w:r>
    </w:p>
    <w:p w:rsidR="005963C6" w:rsidRDefault="005963C6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spacing w:before="179"/>
        <w:ind w:left="949" w:hanging="361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After dedicating 2 years to the project, I am currently also assisting new team members to understand the project.</w:t>
      </w:r>
    </w:p>
    <w:p w:rsidR="00A05169" w:rsidRPr="0051045A" w:rsidRDefault="00F80A43" w:rsidP="00F80A43">
      <w:pPr>
        <w:pStyle w:val="Heading1"/>
        <w:spacing w:before="166"/>
        <w:jc w:val="left"/>
        <w:rPr>
          <w:rFonts w:ascii="Times New Roman" w:hAnsi="Times New Roman" w:cs="Times New Roman"/>
          <w:sz w:val="19"/>
          <w:szCs w:val="19"/>
          <w:u w:val="none"/>
        </w:rPr>
      </w:pPr>
      <w:r>
        <w:rPr>
          <w:rFonts w:ascii="Times New Roman" w:hAnsi="Times New Roman" w:cs="Times New Roman"/>
          <w:color w:val="4471C4"/>
          <w:sz w:val="19"/>
          <w:szCs w:val="19"/>
          <w:u w:val="none"/>
        </w:rPr>
        <w:t xml:space="preserve">          </w:t>
      </w:r>
      <w:r w:rsidR="00970D44" w:rsidRPr="0051045A">
        <w:rPr>
          <w:rFonts w:ascii="Times New Roman" w:hAnsi="Times New Roman" w:cs="Times New Roman"/>
          <w:color w:val="4471C4"/>
          <w:sz w:val="19"/>
          <w:szCs w:val="19"/>
          <w:u w:val="none"/>
        </w:rPr>
        <w:t xml:space="preserve">Analytics </w:t>
      </w:r>
      <w:r w:rsidR="00C625A1" w:rsidRPr="0051045A">
        <w:rPr>
          <w:rFonts w:ascii="Times New Roman" w:hAnsi="Times New Roman" w:cs="Times New Roman"/>
          <w:color w:val="4471C4"/>
          <w:sz w:val="19"/>
          <w:szCs w:val="19"/>
          <w:u w:val="none"/>
        </w:rPr>
        <w:t>Initiatives</w:t>
      </w:r>
    </w:p>
    <w:p w:rsidR="00970D44" w:rsidRPr="0051045A" w:rsidRDefault="00970D44" w:rsidP="00970D44">
      <w:pPr>
        <w:pStyle w:val="Heading2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Marketing Cost Optimization for Term Plan using Advance Analytics</w:t>
      </w:r>
    </w:p>
    <w:p w:rsidR="00970D44" w:rsidRPr="0051045A" w:rsidRDefault="00945C96" w:rsidP="00970D44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ind w:left="949" w:hanging="361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Created a binary classification system to target high-potential term plan clients, streamlining telemarketing efforts.</w:t>
      </w:r>
    </w:p>
    <w:p w:rsidR="00945C96" w:rsidRPr="0051045A" w:rsidRDefault="00945C96" w:rsidP="00945C96">
      <w:pPr>
        <w:pStyle w:val="ListParagraph"/>
        <w:numPr>
          <w:ilvl w:val="0"/>
          <w:numId w:val="2"/>
        </w:numPr>
        <w:tabs>
          <w:tab w:val="left" w:pos="949"/>
          <w:tab w:val="left" w:pos="950"/>
        </w:tabs>
        <w:ind w:left="949" w:hanging="361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Utilized data preprocessing and model selection, culminating an impressive 89% accuracy rate using the Random Forest Classifier.</w:t>
      </w:r>
    </w:p>
    <w:p w:rsidR="00945C96" w:rsidRPr="0051045A" w:rsidRDefault="00F80A43" w:rsidP="00F80A43">
      <w:pPr>
        <w:pStyle w:val="Heading1"/>
        <w:spacing w:before="160"/>
        <w:jc w:val="left"/>
        <w:rPr>
          <w:rFonts w:ascii="Times New Roman" w:hAnsi="Times New Roman" w:cs="Times New Roman"/>
          <w:color w:val="4471C4"/>
          <w:sz w:val="19"/>
          <w:szCs w:val="19"/>
          <w:u w:val="none"/>
        </w:rPr>
      </w:pPr>
      <w:r>
        <w:rPr>
          <w:rFonts w:ascii="Times New Roman" w:hAnsi="Times New Roman" w:cs="Times New Roman"/>
          <w:color w:val="4471C4"/>
          <w:sz w:val="19"/>
          <w:szCs w:val="19"/>
          <w:u w:val="none"/>
        </w:rPr>
        <w:t xml:space="preserve">          </w:t>
      </w:r>
      <w:r w:rsidR="00945C96" w:rsidRPr="0051045A">
        <w:rPr>
          <w:rFonts w:ascii="Times New Roman" w:hAnsi="Times New Roman" w:cs="Times New Roman"/>
          <w:color w:val="4471C4"/>
          <w:sz w:val="19"/>
          <w:szCs w:val="19"/>
          <w:u w:val="none"/>
        </w:rPr>
        <w:t>Skills</w:t>
      </w:r>
    </w:p>
    <w:p w:rsidR="00945C96" w:rsidRPr="0051045A" w:rsidRDefault="00945C96" w:rsidP="00945C96">
      <w:pPr>
        <w:pStyle w:val="BodyText"/>
        <w:spacing w:before="160" w:line="235" w:lineRule="auto"/>
        <w:ind w:left="349" w:right="233" w:firstLine="0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b/>
          <w:sz w:val="19"/>
          <w:szCs w:val="19"/>
        </w:rPr>
        <w:t xml:space="preserve">Machine Learning and Statistics – </w:t>
      </w:r>
      <w:r w:rsidRPr="0051045A">
        <w:rPr>
          <w:rFonts w:ascii="Times New Roman" w:hAnsi="Times New Roman" w:cs="Times New Roman"/>
          <w:sz w:val="19"/>
          <w:szCs w:val="19"/>
        </w:rPr>
        <w:t>Data Wrangling, Handling Imbalanced data and applying various models like Linear Regression, Logistic Regression, SVM, Decision Tree and Random Forest</w:t>
      </w:r>
    </w:p>
    <w:p w:rsidR="00945C96" w:rsidRPr="0051045A" w:rsidRDefault="00945C96" w:rsidP="00945C96">
      <w:pPr>
        <w:pStyle w:val="BodyText"/>
        <w:spacing w:before="160" w:line="235" w:lineRule="auto"/>
        <w:ind w:left="349" w:right="233" w:firstLine="0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b/>
          <w:sz w:val="19"/>
          <w:szCs w:val="19"/>
        </w:rPr>
        <w:t>Deep Learning And NLP –</w:t>
      </w:r>
      <w:r w:rsidRPr="0051045A">
        <w:rPr>
          <w:rFonts w:ascii="Times New Roman" w:hAnsi="Times New Roman" w:cs="Times New Roman"/>
          <w:sz w:val="19"/>
          <w:szCs w:val="19"/>
        </w:rPr>
        <w:t xml:space="preserve"> Proficient in building basic Deep Learning and NLP models with a strong passion for further exploration and learning.</w:t>
      </w:r>
    </w:p>
    <w:p w:rsidR="00945C96" w:rsidRPr="0051045A" w:rsidRDefault="00945C96" w:rsidP="00945C96">
      <w:pPr>
        <w:pStyle w:val="BodyText"/>
        <w:spacing w:before="160" w:line="235" w:lineRule="auto"/>
        <w:ind w:left="349" w:right="233" w:firstLine="0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b/>
          <w:sz w:val="19"/>
          <w:szCs w:val="19"/>
        </w:rPr>
        <w:t xml:space="preserve">Providing Prompts </w:t>
      </w:r>
      <w:r w:rsidRPr="0051045A">
        <w:rPr>
          <w:rFonts w:ascii="Times New Roman" w:hAnsi="Times New Roman" w:cs="Times New Roman"/>
          <w:sz w:val="19"/>
          <w:szCs w:val="19"/>
        </w:rPr>
        <w:t>– Proficient in leveraging LLM models to optimize prompt generation, expediting development and streamlining efficiency.</w:t>
      </w:r>
    </w:p>
    <w:p w:rsidR="00945C96" w:rsidRPr="0051045A" w:rsidRDefault="000D23D1" w:rsidP="00945C96">
      <w:pPr>
        <w:spacing w:before="185" w:line="235" w:lineRule="auto"/>
        <w:ind w:left="349" w:right="735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b/>
          <w:sz w:val="19"/>
          <w:szCs w:val="19"/>
        </w:rPr>
        <w:t xml:space="preserve">AWS Cloud – </w:t>
      </w:r>
      <w:r w:rsidRPr="0051045A">
        <w:rPr>
          <w:rFonts w:ascii="Times New Roman" w:hAnsi="Times New Roman" w:cs="Times New Roman"/>
          <w:sz w:val="19"/>
          <w:szCs w:val="19"/>
        </w:rPr>
        <w:t xml:space="preserve">Proficiency </w:t>
      </w:r>
      <w:r w:rsidR="0051045A" w:rsidRPr="0051045A">
        <w:rPr>
          <w:rFonts w:ascii="Times New Roman" w:hAnsi="Times New Roman" w:cs="Times New Roman"/>
          <w:sz w:val="19"/>
          <w:szCs w:val="19"/>
        </w:rPr>
        <w:t>in cloud computing fundamentals and foundational AWS services.</w:t>
      </w:r>
    </w:p>
    <w:p w:rsidR="00945C96" w:rsidRPr="0051045A" w:rsidRDefault="00945C96" w:rsidP="00945C96">
      <w:pPr>
        <w:spacing w:before="157"/>
        <w:ind w:left="349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b/>
          <w:sz w:val="19"/>
          <w:szCs w:val="19"/>
        </w:rPr>
        <w:t xml:space="preserve">Programming Languages – </w:t>
      </w:r>
      <w:r w:rsidRPr="0051045A">
        <w:rPr>
          <w:rFonts w:ascii="Times New Roman" w:hAnsi="Times New Roman" w:cs="Times New Roman"/>
          <w:sz w:val="19"/>
          <w:szCs w:val="19"/>
        </w:rPr>
        <w:t>Java, Python</w:t>
      </w:r>
    </w:p>
    <w:p w:rsidR="00945C96" w:rsidRPr="0051045A" w:rsidRDefault="00945C96" w:rsidP="00945C96">
      <w:pPr>
        <w:pStyle w:val="Heading3"/>
        <w:spacing w:before="154"/>
        <w:ind w:left="349"/>
        <w:rPr>
          <w:rFonts w:ascii="Times New Roman" w:hAnsi="Times New Roman" w:cs="Times New Roman"/>
          <w:b w:val="0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Database Management –</w:t>
      </w:r>
      <w:r w:rsidRPr="0051045A">
        <w:rPr>
          <w:rFonts w:ascii="Times New Roman" w:hAnsi="Times New Roman" w:cs="Times New Roman"/>
          <w:b w:val="0"/>
          <w:sz w:val="19"/>
          <w:szCs w:val="19"/>
        </w:rPr>
        <w:t xml:space="preserve"> SQL</w:t>
      </w:r>
    </w:p>
    <w:p w:rsidR="00945C96" w:rsidRPr="0051045A" w:rsidRDefault="00945C96" w:rsidP="00945C96">
      <w:pPr>
        <w:spacing w:before="154"/>
        <w:ind w:left="349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b/>
          <w:sz w:val="19"/>
          <w:szCs w:val="19"/>
        </w:rPr>
        <w:t xml:space="preserve">Data Visualization Tools – </w:t>
      </w:r>
      <w:r w:rsidRPr="0051045A">
        <w:rPr>
          <w:rFonts w:ascii="Times New Roman" w:hAnsi="Times New Roman" w:cs="Times New Roman"/>
          <w:sz w:val="19"/>
          <w:szCs w:val="19"/>
        </w:rPr>
        <w:t>Microsoft Excel, Tableau</w:t>
      </w:r>
    </w:p>
    <w:p w:rsidR="00945C96" w:rsidRPr="0051045A" w:rsidRDefault="00945C96" w:rsidP="00945C96">
      <w:pPr>
        <w:pStyle w:val="BodyText"/>
        <w:spacing w:before="154"/>
        <w:ind w:left="349" w:firstLine="0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b/>
          <w:sz w:val="19"/>
          <w:szCs w:val="19"/>
        </w:rPr>
        <w:t xml:space="preserve">Others - </w:t>
      </w:r>
      <w:r w:rsidRPr="0051045A">
        <w:rPr>
          <w:rFonts w:ascii="Times New Roman" w:hAnsi="Times New Roman" w:cs="Times New Roman"/>
          <w:sz w:val="19"/>
          <w:szCs w:val="19"/>
        </w:rPr>
        <w:t>Te</w:t>
      </w:r>
      <w:r w:rsidR="005963C6">
        <w:rPr>
          <w:rFonts w:ascii="Times New Roman" w:hAnsi="Times New Roman" w:cs="Times New Roman"/>
          <w:sz w:val="19"/>
          <w:szCs w:val="19"/>
        </w:rPr>
        <w:t>am Management, Leadership, and C</w:t>
      </w:r>
      <w:r w:rsidRPr="0051045A">
        <w:rPr>
          <w:rFonts w:ascii="Times New Roman" w:hAnsi="Times New Roman" w:cs="Times New Roman"/>
          <w:sz w:val="19"/>
          <w:szCs w:val="19"/>
        </w:rPr>
        <w:t>ollaboration</w:t>
      </w:r>
      <w:r w:rsidR="005963C6">
        <w:rPr>
          <w:rFonts w:ascii="Times New Roman" w:hAnsi="Times New Roman" w:cs="Times New Roman"/>
          <w:sz w:val="19"/>
          <w:szCs w:val="19"/>
        </w:rPr>
        <w:t>.</w:t>
      </w:r>
    </w:p>
    <w:p w:rsidR="00945C96" w:rsidRPr="0051045A" w:rsidRDefault="00F80A43" w:rsidP="00F80A43">
      <w:pPr>
        <w:pStyle w:val="Heading1"/>
        <w:spacing w:before="161"/>
        <w:ind w:left="4017"/>
        <w:jc w:val="left"/>
        <w:rPr>
          <w:rFonts w:ascii="Times New Roman" w:hAnsi="Times New Roman" w:cs="Times New Roman"/>
          <w:sz w:val="19"/>
          <w:szCs w:val="19"/>
          <w:u w:val="none"/>
        </w:rPr>
      </w:pPr>
      <w:r>
        <w:rPr>
          <w:rFonts w:ascii="Times New Roman" w:hAnsi="Times New Roman" w:cs="Times New Roman"/>
          <w:color w:val="4471C4"/>
          <w:sz w:val="19"/>
          <w:szCs w:val="19"/>
          <w:u w:val="none"/>
        </w:rPr>
        <w:t xml:space="preserve">          </w:t>
      </w:r>
      <w:r w:rsidR="00945C96" w:rsidRPr="0051045A">
        <w:rPr>
          <w:rFonts w:ascii="Times New Roman" w:hAnsi="Times New Roman" w:cs="Times New Roman"/>
          <w:color w:val="4471C4"/>
          <w:sz w:val="19"/>
          <w:szCs w:val="19"/>
          <w:u w:val="none"/>
        </w:rPr>
        <w:t>Education</w:t>
      </w:r>
    </w:p>
    <w:p w:rsidR="00945C96" w:rsidRPr="0051045A" w:rsidRDefault="00945C96" w:rsidP="00945C96">
      <w:pPr>
        <w:pStyle w:val="Heading3"/>
        <w:spacing w:before="180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B.TECH IN EIE AND M.TECH IN VLSI DESIGN AND EMBEDDED SYSTEMS</w:t>
      </w:r>
    </w:p>
    <w:p w:rsidR="00945C96" w:rsidRPr="0051045A" w:rsidRDefault="00945C96" w:rsidP="00945C96">
      <w:pPr>
        <w:pStyle w:val="BodyText"/>
        <w:spacing w:before="156"/>
        <w:ind w:left="289" w:firstLine="0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National Institute of Technology Rourkela at Rourkela | July 2016 – April 2021</w:t>
      </w:r>
    </w:p>
    <w:p w:rsidR="00945C96" w:rsidRPr="0051045A" w:rsidRDefault="00F80A43" w:rsidP="00F80A43">
      <w:pPr>
        <w:pStyle w:val="Heading1"/>
        <w:spacing w:before="159"/>
        <w:ind w:left="4020"/>
        <w:jc w:val="left"/>
        <w:rPr>
          <w:rFonts w:ascii="Times New Roman" w:hAnsi="Times New Roman" w:cs="Times New Roman"/>
          <w:sz w:val="19"/>
          <w:szCs w:val="19"/>
          <w:u w:val="none"/>
        </w:rPr>
      </w:pPr>
      <w:r>
        <w:rPr>
          <w:rFonts w:ascii="Times New Roman" w:hAnsi="Times New Roman" w:cs="Times New Roman"/>
          <w:color w:val="4471C4"/>
          <w:sz w:val="19"/>
          <w:szCs w:val="19"/>
          <w:u w:val="none"/>
        </w:rPr>
        <w:t xml:space="preserve">          </w:t>
      </w:r>
      <w:bookmarkStart w:id="0" w:name="_GoBack"/>
      <w:bookmarkEnd w:id="0"/>
      <w:r w:rsidR="00945C96" w:rsidRPr="0051045A">
        <w:rPr>
          <w:rFonts w:ascii="Times New Roman" w:hAnsi="Times New Roman" w:cs="Times New Roman"/>
          <w:color w:val="4471C4"/>
          <w:sz w:val="19"/>
          <w:szCs w:val="19"/>
          <w:u w:val="none"/>
        </w:rPr>
        <w:t>Certifications &amp; Courses</w:t>
      </w:r>
    </w:p>
    <w:p w:rsidR="00945C96" w:rsidRPr="0051045A" w:rsidRDefault="00945C96" w:rsidP="00945C96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181"/>
        <w:ind w:hanging="361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AWS Cloud Practitioner Certification</w:t>
      </w:r>
      <w:r w:rsidR="005963C6">
        <w:rPr>
          <w:rFonts w:ascii="Times New Roman" w:hAnsi="Times New Roman" w:cs="Times New Roman"/>
          <w:sz w:val="19"/>
          <w:szCs w:val="19"/>
        </w:rPr>
        <w:t>.</w:t>
      </w:r>
    </w:p>
    <w:p w:rsidR="00945C96" w:rsidRDefault="00945C96" w:rsidP="00945C96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153"/>
        <w:ind w:hanging="361"/>
        <w:rPr>
          <w:rFonts w:ascii="Times New Roman" w:hAnsi="Times New Roman" w:cs="Times New Roman"/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Completed Machine Learning Course by</w:t>
      </w:r>
      <w:r w:rsidRPr="0051045A">
        <w:rPr>
          <w:rFonts w:ascii="Times New Roman" w:hAnsi="Times New Roman" w:cs="Times New Roman"/>
          <w:spacing w:val="-1"/>
          <w:sz w:val="19"/>
          <w:szCs w:val="19"/>
        </w:rPr>
        <w:t xml:space="preserve"> </w:t>
      </w:r>
      <w:r w:rsidRPr="0051045A">
        <w:rPr>
          <w:rFonts w:ascii="Times New Roman" w:hAnsi="Times New Roman" w:cs="Times New Roman"/>
          <w:sz w:val="19"/>
          <w:szCs w:val="19"/>
        </w:rPr>
        <w:t>Learn</w:t>
      </w:r>
      <w:r w:rsidR="00C625A1" w:rsidRPr="0051045A">
        <w:rPr>
          <w:rFonts w:ascii="Times New Roman" w:hAnsi="Times New Roman" w:cs="Times New Roman"/>
          <w:sz w:val="19"/>
          <w:szCs w:val="19"/>
        </w:rPr>
        <w:t xml:space="preserve"> </w:t>
      </w:r>
      <w:r w:rsidRPr="0051045A">
        <w:rPr>
          <w:rFonts w:ascii="Times New Roman" w:hAnsi="Times New Roman" w:cs="Times New Roman"/>
          <w:sz w:val="19"/>
          <w:szCs w:val="19"/>
        </w:rPr>
        <w:t>Bay.</w:t>
      </w:r>
    </w:p>
    <w:p w:rsidR="005963C6" w:rsidRPr="0051045A" w:rsidRDefault="005963C6" w:rsidP="00945C96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spacing w:before="153"/>
        <w:ind w:hanging="361"/>
        <w:rPr>
          <w:rFonts w:ascii="Times New Roman" w:hAnsi="Times New Roman" w:cs="Times New Roman"/>
          <w:sz w:val="19"/>
          <w:szCs w:val="19"/>
        </w:rPr>
      </w:pPr>
      <w:r>
        <w:rPr>
          <w:rFonts w:ascii="Times New Roman" w:hAnsi="Times New Roman" w:cs="Times New Roman"/>
          <w:sz w:val="19"/>
          <w:szCs w:val="19"/>
        </w:rPr>
        <w:t>Star Award for October, 2023.</w:t>
      </w:r>
    </w:p>
    <w:p w:rsidR="00A05169" w:rsidRPr="0051045A" w:rsidRDefault="00F9553F" w:rsidP="00F44030">
      <w:pPr>
        <w:pStyle w:val="ListParagraph"/>
        <w:numPr>
          <w:ilvl w:val="0"/>
          <w:numId w:val="1"/>
        </w:numPr>
        <w:tabs>
          <w:tab w:val="left" w:pos="949"/>
          <w:tab w:val="left" w:pos="950"/>
        </w:tabs>
        <w:ind w:hanging="361"/>
        <w:rPr>
          <w:sz w:val="19"/>
          <w:szCs w:val="19"/>
        </w:rPr>
      </w:pPr>
      <w:r w:rsidRPr="0051045A">
        <w:rPr>
          <w:rFonts w:ascii="Times New Roman" w:hAnsi="Times New Roman" w:cs="Times New Roman"/>
          <w:sz w:val="19"/>
          <w:szCs w:val="19"/>
        </w:rPr>
        <w:t>Qualified Gate 2020 with AIR 668.</w:t>
      </w:r>
    </w:p>
    <w:sectPr w:rsidR="00A05169" w:rsidRPr="0051045A">
      <w:pgSz w:w="12240" w:h="15840"/>
      <w:pgMar w:top="220" w:right="320" w:bottom="280" w:left="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91461"/>
    <w:multiLevelType w:val="hybridMultilevel"/>
    <w:tmpl w:val="E05E3360"/>
    <w:lvl w:ilvl="0" w:tplc="6028396E">
      <w:numFmt w:val="bullet"/>
      <w:lvlText w:val=""/>
      <w:lvlJc w:val="left"/>
      <w:pPr>
        <w:ind w:left="170" w:hanging="152"/>
      </w:pPr>
      <w:rPr>
        <w:rFonts w:ascii="Symbol" w:eastAsia="Symbol" w:hAnsi="Symbol" w:cs="Symbol" w:hint="default"/>
        <w:w w:val="100"/>
        <w:sz w:val="16"/>
        <w:szCs w:val="16"/>
        <w:shd w:val="clear" w:color="auto" w:fill="B4C5E7"/>
        <w:lang w:val="en-US" w:eastAsia="en-US" w:bidi="ar-SA"/>
      </w:rPr>
    </w:lvl>
    <w:lvl w:ilvl="1" w:tplc="9F540550">
      <w:numFmt w:val="bullet"/>
      <w:lvlText w:val="•"/>
      <w:lvlJc w:val="left"/>
      <w:pPr>
        <w:ind w:left="553" w:hanging="152"/>
      </w:pPr>
      <w:rPr>
        <w:rFonts w:hint="default"/>
        <w:lang w:val="en-US" w:eastAsia="en-US" w:bidi="ar-SA"/>
      </w:rPr>
    </w:lvl>
    <w:lvl w:ilvl="2" w:tplc="0B9A7ED4">
      <w:numFmt w:val="bullet"/>
      <w:lvlText w:val="•"/>
      <w:lvlJc w:val="left"/>
      <w:pPr>
        <w:ind w:left="927" w:hanging="152"/>
      </w:pPr>
      <w:rPr>
        <w:rFonts w:hint="default"/>
        <w:lang w:val="en-US" w:eastAsia="en-US" w:bidi="ar-SA"/>
      </w:rPr>
    </w:lvl>
    <w:lvl w:ilvl="3" w:tplc="FB1052E2">
      <w:numFmt w:val="bullet"/>
      <w:lvlText w:val="•"/>
      <w:lvlJc w:val="left"/>
      <w:pPr>
        <w:ind w:left="1301" w:hanging="152"/>
      </w:pPr>
      <w:rPr>
        <w:rFonts w:hint="default"/>
        <w:lang w:val="en-US" w:eastAsia="en-US" w:bidi="ar-SA"/>
      </w:rPr>
    </w:lvl>
    <w:lvl w:ilvl="4" w:tplc="FA00692A">
      <w:numFmt w:val="bullet"/>
      <w:lvlText w:val="•"/>
      <w:lvlJc w:val="left"/>
      <w:pPr>
        <w:ind w:left="1675" w:hanging="152"/>
      </w:pPr>
      <w:rPr>
        <w:rFonts w:hint="default"/>
        <w:lang w:val="en-US" w:eastAsia="en-US" w:bidi="ar-SA"/>
      </w:rPr>
    </w:lvl>
    <w:lvl w:ilvl="5" w:tplc="0D02485E">
      <w:numFmt w:val="bullet"/>
      <w:lvlText w:val="•"/>
      <w:lvlJc w:val="left"/>
      <w:pPr>
        <w:ind w:left="2049" w:hanging="152"/>
      </w:pPr>
      <w:rPr>
        <w:rFonts w:hint="default"/>
        <w:lang w:val="en-US" w:eastAsia="en-US" w:bidi="ar-SA"/>
      </w:rPr>
    </w:lvl>
    <w:lvl w:ilvl="6" w:tplc="BF4C3C2A">
      <w:numFmt w:val="bullet"/>
      <w:lvlText w:val="•"/>
      <w:lvlJc w:val="left"/>
      <w:pPr>
        <w:ind w:left="2422" w:hanging="152"/>
      </w:pPr>
      <w:rPr>
        <w:rFonts w:hint="default"/>
        <w:lang w:val="en-US" w:eastAsia="en-US" w:bidi="ar-SA"/>
      </w:rPr>
    </w:lvl>
    <w:lvl w:ilvl="7" w:tplc="75968210">
      <w:numFmt w:val="bullet"/>
      <w:lvlText w:val="•"/>
      <w:lvlJc w:val="left"/>
      <w:pPr>
        <w:ind w:left="2796" w:hanging="152"/>
      </w:pPr>
      <w:rPr>
        <w:rFonts w:hint="default"/>
        <w:lang w:val="en-US" w:eastAsia="en-US" w:bidi="ar-SA"/>
      </w:rPr>
    </w:lvl>
    <w:lvl w:ilvl="8" w:tplc="07FEECF4">
      <w:numFmt w:val="bullet"/>
      <w:lvlText w:val="•"/>
      <w:lvlJc w:val="left"/>
      <w:pPr>
        <w:ind w:left="3170" w:hanging="152"/>
      </w:pPr>
      <w:rPr>
        <w:rFonts w:hint="default"/>
        <w:lang w:val="en-US" w:eastAsia="en-US" w:bidi="ar-SA"/>
      </w:rPr>
    </w:lvl>
  </w:abstractNum>
  <w:abstractNum w:abstractNumId="1" w15:restartNumberingAfterBreak="0">
    <w:nsid w:val="36FF23C8"/>
    <w:multiLevelType w:val="hybridMultilevel"/>
    <w:tmpl w:val="B93CBA18"/>
    <w:lvl w:ilvl="0" w:tplc="C8363A34">
      <w:numFmt w:val="bullet"/>
      <w:lvlText w:val=""/>
      <w:lvlJc w:val="left"/>
      <w:pPr>
        <w:ind w:left="152" w:hanging="152"/>
      </w:pPr>
      <w:rPr>
        <w:rFonts w:ascii="Symbol" w:eastAsia="Symbol" w:hAnsi="Symbol" w:cs="Symbol" w:hint="default"/>
        <w:w w:val="100"/>
        <w:sz w:val="16"/>
        <w:szCs w:val="16"/>
        <w:shd w:val="clear" w:color="auto" w:fill="B4C5E7"/>
        <w:lang w:val="en-US" w:eastAsia="en-US" w:bidi="ar-SA"/>
      </w:rPr>
    </w:lvl>
    <w:lvl w:ilvl="1" w:tplc="26306D9E">
      <w:numFmt w:val="bullet"/>
      <w:lvlText w:val="•"/>
      <w:lvlJc w:val="left"/>
      <w:pPr>
        <w:ind w:left="366" w:hanging="152"/>
      </w:pPr>
      <w:rPr>
        <w:rFonts w:hint="default"/>
        <w:lang w:val="en-US" w:eastAsia="en-US" w:bidi="ar-SA"/>
      </w:rPr>
    </w:lvl>
    <w:lvl w:ilvl="2" w:tplc="E2963D6E">
      <w:numFmt w:val="bullet"/>
      <w:lvlText w:val="•"/>
      <w:lvlJc w:val="left"/>
      <w:pPr>
        <w:ind w:left="573" w:hanging="152"/>
      </w:pPr>
      <w:rPr>
        <w:rFonts w:hint="default"/>
        <w:lang w:val="en-US" w:eastAsia="en-US" w:bidi="ar-SA"/>
      </w:rPr>
    </w:lvl>
    <w:lvl w:ilvl="3" w:tplc="23D880F6">
      <w:numFmt w:val="bullet"/>
      <w:lvlText w:val="•"/>
      <w:lvlJc w:val="left"/>
      <w:pPr>
        <w:ind w:left="780" w:hanging="152"/>
      </w:pPr>
      <w:rPr>
        <w:rFonts w:hint="default"/>
        <w:lang w:val="en-US" w:eastAsia="en-US" w:bidi="ar-SA"/>
      </w:rPr>
    </w:lvl>
    <w:lvl w:ilvl="4" w:tplc="E334C41A">
      <w:numFmt w:val="bullet"/>
      <w:lvlText w:val="•"/>
      <w:lvlJc w:val="left"/>
      <w:pPr>
        <w:ind w:left="987" w:hanging="152"/>
      </w:pPr>
      <w:rPr>
        <w:rFonts w:hint="default"/>
        <w:lang w:val="en-US" w:eastAsia="en-US" w:bidi="ar-SA"/>
      </w:rPr>
    </w:lvl>
    <w:lvl w:ilvl="5" w:tplc="A7307BA2">
      <w:numFmt w:val="bullet"/>
      <w:lvlText w:val="•"/>
      <w:lvlJc w:val="left"/>
      <w:pPr>
        <w:ind w:left="1194" w:hanging="152"/>
      </w:pPr>
      <w:rPr>
        <w:rFonts w:hint="default"/>
        <w:lang w:val="en-US" w:eastAsia="en-US" w:bidi="ar-SA"/>
      </w:rPr>
    </w:lvl>
    <w:lvl w:ilvl="6" w:tplc="54DCE9EA">
      <w:numFmt w:val="bullet"/>
      <w:lvlText w:val="•"/>
      <w:lvlJc w:val="left"/>
      <w:pPr>
        <w:ind w:left="1401" w:hanging="152"/>
      </w:pPr>
      <w:rPr>
        <w:rFonts w:hint="default"/>
        <w:lang w:val="en-US" w:eastAsia="en-US" w:bidi="ar-SA"/>
      </w:rPr>
    </w:lvl>
    <w:lvl w:ilvl="7" w:tplc="4F62BDD6">
      <w:numFmt w:val="bullet"/>
      <w:lvlText w:val="•"/>
      <w:lvlJc w:val="left"/>
      <w:pPr>
        <w:ind w:left="1608" w:hanging="152"/>
      </w:pPr>
      <w:rPr>
        <w:rFonts w:hint="default"/>
        <w:lang w:val="en-US" w:eastAsia="en-US" w:bidi="ar-SA"/>
      </w:rPr>
    </w:lvl>
    <w:lvl w:ilvl="8" w:tplc="682837F0">
      <w:numFmt w:val="bullet"/>
      <w:lvlText w:val="•"/>
      <w:lvlJc w:val="left"/>
      <w:pPr>
        <w:ind w:left="1815" w:hanging="152"/>
      </w:pPr>
      <w:rPr>
        <w:rFonts w:hint="default"/>
        <w:lang w:val="en-US" w:eastAsia="en-US" w:bidi="ar-SA"/>
      </w:rPr>
    </w:lvl>
  </w:abstractNum>
  <w:abstractNum w:abstractNumId="2" w15:restartNumberingAfterBreak="0">
    <w:nsid w:val="3DFB17EB"/>
    <w:multiLevelType w:val="hybridMultilevel"/>
    <w:tmpl w:val="88F8310C"/>
    <w:lvl w:ilvl="0" w:tplc="FDB25138">
      <w:numFmt w:val="bullet"/>
      <w:lvlText w:val=""/>
      <w:lvlJc w:val="left"/>
      <w:pPr>
        <w:ind w:left="949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314A5134">
      <w:numFmt w:val="bullet"/>
      <w:lvlText w:val="•"/>
      <w:lvlJc w:val="left"/>
      <w:pPr>
        <w:ind w:left="2018" w:hanging="360"/>
      </w:pPr>
      <w:rPr>
        <w:rFonts w:hint="default"/>
        <w:lang w:val="en-US" w:eastAsia="en-US" w:bidi="ar-SA"/>
      </w:rPr>
    </w:lvl>
    <w:lvl w:ilvl="2" w:tplc="B614B5A8">
      <w:numFmt w:val="bullet"/>
      <w:lvlText w:val="•"/>
      <w:lvlJc w:val="left"/>
      <w:pPr>
        <w:ind w:left="3096" w:hanging="360"/>
      </w:pPr>
      <w:rPr>
        <w:rFonts w:hint="default"/>
        <w:lang w:val="en-US" w:eastAsia="en-US" w:bidi="ar-SA"/>
      </w:rPr>
    </w:lvl>
    <w:lvl w:ilvl="3" w:tplc="8EFE1C94">
      <w:numFmt w:val="bullet"/>
      <w:lvlText w:val="•"/>
      <w:lvlJc w:val="left"/>
      <w:pPr>
        <w:ind w:left="4174" w:hanging="360"/>
      </w:pPr>
      <w:rPr>
        <w:rFonts w:hint="default"/>
        <w:lang w:val="en-US" w:eastAsia="en-US" w:bidi="ar-SA"/>
      </w:rPr>
    </w:lvl>
    <w:lvl w:ilvl="4" w:tplc="B692B2C4">
      <w:numFmt w:val="bullet"/>
      <w:lvlText w:val="•"/>
      <w:lvlJc w:val="left"/>
      <w:pPr>
        <w:ind w:left="5252" w:hanging="360"/>
      </w:pPr>
      <w:rPr>
        <w:rFonts w:hint="default"/>
        <w:lang w:val="en-US" w:eastAsia="en-US" w:bidi="ar-SA"/>
      </w:rPr>
    </w:lvl>
    <w:lvl w:ilvl="5" w:tplc="AF00138E">
      <w:numFmt w:val="bullet"/>
      <w:lvlText w:val="•"/>
      <w:lvlJc w:val="left"/>
      <w:pPr>
        <w:ind w:left="6330" w:hanging="360"/>
      </w:pPr>
      <w:rPr>
        <w:rFonts w:hint="default"/>
        <w:lang w:val="en-US" w:eastAsia="en-US" w:bidi="ar-SA"/>
      </w:rPr>
    </w:lvl>
    <w:lvl w:ilvl="6" w:tplc="8210167C">
      <w:numFmt w:val="bullet"/>
      <w:lvlText w:val="•"/>
      <w:lvlJc w:val="left"/>
      <w:pPr>
        <w:ind w:left="7408" w:hanging="360"/>
      </w:pPr>
      <w:rPr>
        <w:rFonts w:hint="default"/>
        <w:lang w:val="en-US" w:eastAsia="en-US" w:bidi="ar-SA"/>
      </w:rPr>
    </w:lvl>
    <w:lvl w:ilvl="7" w:tplc="D606419C">
      <w:numFmt w:val="bullet"/>
      <w:lvlText w:val="•"/>
      <w:lvlJc w:val="left"/>
      <w:pPr>
        <w:ind w:left="8486" w:hanging="360"/>
      </w:pPr>
      <w:rPr>
        <w:rFonts w:hint="default"/>
        <w:lang w:val="en-US" w:eastAsia="en-US" w:bidi="ar-SA"/>
      </w:rPr>
    </w:lvl>
    <w:lvl w:ilvl="8" w:tplc="4E7A2AA0">
      <w:numFmt w:val="bullet"/>
      <w:lvlText w:val="•"/>
      <w:lvlJc w:val="left"/>
      <w:pPr>
        <w:ind w:left="9564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19D6DFF"/>
    <w:multiLevelType w:val="hybridMultilevel"/>
    <w:tmpl w:val="28B03A5A"/>
    <w:lvl w:ilvl="0" w:tplc="04090001">
      <w:start w:val="1"/>
      <w:numFmt w:val="bullet"/>
      <w:lvlText w:val=""/>
      <w:lvlJc w:val="left"/>
      <w:pPr>
        <w:ind w:left="959" w:hanging="360"/>
      </w:pPr>
      <w:rPr>
        <w:rFonts w:ascii="Symbol" w:hAnsi="Symbol" w:hint="default"/>
        <w:w w:val="100"/>
        <w:lang w:val="en-US" w:eastAsia="en-US" w:bidi="ar-SA"/>
      </w:rPr>
    </w:lvl>
    <w:lvl w:ilvl="1" w:tplc="360E38FC">
      <w:numFmt w:val="bullet"/>
      <w:lvlText w:val="•"/>
      <w:lvlJc w:val="left"/>
      <w:pPr>
        <w:ind w:left="2036" w:hanging="360"/>
      </w:pPr>
      <w:rPr>
        <w:rFonts w:hint="default"/>
        <w:lang w:val="en-US" w:eastAsia="en-US" w:bidi="ar-SA"/>
      </w:rPr>
    </w:lvl>
    <w:lvl w:ilvl="2" w:tplc="A7E0D778">
      <w:numFmt w:val="bullet"/>
      <w:lvlText w:val="•"/>
      <w:lvlJc w:val="left"/>
      <w:pPr>
        <w:ind w:left="3112" w:hanging="360"/>
      </w:pPr>
      <w:rPr>
        <w:rFonts w:hint="default"/>
        <w:lang w:val="en-US" w:eastAsia="en-US" w:bidi="ar-SA"/>
      </w:rPr>
    </w:lvl>
    <w:lvl w:ilvl="3" w:tplc="B8868258">
      <w:numFmt w:val="bullet"/>
      <w:lvlText w:val="•"/>
      <w:lvlJc w:val="left"/>
      <w:pPr>
        <w:ind w:left="4188" w:hanging="360"/>
      </w:pPr>
      <w:rPr>
        <w:rFonts w:hint="default"/>
        <w:lang w:val="en-US" w:eastAsia="en-US" w:bidi="ar-SA"/>
      </w:rPr>
    </w:lvl>
    <w:lvl w:ilvl="4" w:tplc="E536D972">
      <w:numFmt w:val="bullet"/>
      <w:lvlText w:val="•"/>
      <w:lvlJc w:val="left"/>
      <w:pPr>
        <w:ind w:left="5264" w:hanging="360"/>
      </w:pPr>
      <w:rPr>
        <w:rFonts w:hint="default"/>
        <w:lang w:val="en-US" w:eastAsia="en-US" w:bidi="ar-SA"/>
      </w:rPr>
    </w:lvl>
    <w:lvl w:ilvl="5" w:tplc="9E326AFE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6" w:tplc="EBB2A9FE">
      <w:numFmt w:val="bullet"/>
      <w:lvlText w:val="•"/>
      <w:lvlJc w:val="left"/>
      <w:pPr>
        <w:ind w:left="7416" w:hanging="360"/>
      </w:pPr>
      <w:rPr>
        <w:rFonts w:hint="default"/>
        <w:lang w:val="en-US" w:eastAsia="en-US" w:bidi="ar-SA"/>
      </w:rPr>
    </w:lvl>
    <w:lvl w:ilvl="7" w:tplc="F1D2B05E">
      <w:numFmt w:val="bullet"/>
      <w:lvlText w:val="•"/>
      <w:lvlJc w:val="left"/>
      <w:pPr>
        <w:ind w:left="8492" w:hanging="360"/>
      </w:pPr>
      <w:rPr>
        <w:rFonts w:hint="default"/>
        <w:lang w:val="en-US" w:eastAsia="en-US" w:bidi="ar-SA"/>
      </w:rPr>
    </w:lvl>
    <w:lvl w:ilvl="8" w:tplc="96E44824">
      <w:numFmt w:val="bullet"/>
      <w:lvlText w:val="•"/>
      <w:lvlJc w:val="left"/>
      <w:pPr>
        <w:ind w:left="956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C0A08BA"/>
    <w:multiLevelType w:val="hybridMultilevel"/>
    <w:tmpl w:val="03C037C0"/>
    <w:lvl w:ilvl="0" w:tplc="247052F6">
      <w:numFmt w:val="bullet"/>
      <w:lvlText w:val=""/>
      <w:lvlJc w:val="left"/>
      <w:pPr>
        <w:ind w:left="152" w:hanging="113"/>
      </w:pPr>
      <w:rPr>
        <w:rFonts w:ascii="Symbol" w:eastAsia="Symbol" w:hAnsi="Symbol" w:cs="Symbol" w:hint="default"/>
        <w:w w:val="100"/>
        <w:sz w:val="16"/>
        <w:szCs w:val="16"/>
        <w:shd w:val="clear" w:color="auto" w:fill="B4C5E7"/>
        <w:lang w:val="en-US" w:eastAsia="en-US" w:bidi="ar-SA"/>
      </w:rPr>
    </w:lvl>
    <w:lvl w:ilvl="1" w:tplc="F6826D3A">
      <w:numFmt w:val="bullet"/>
      <w:lvlText w:val="•"/>
      <w:lvlJc w:val="left"/>
      <w:pPr>
        <w:ind w:left="514" w:hanging="113"/>
      </w:pPr>
      <w:rPr>
        <w:rFonts w:hint="default"/>
        <w:lang w:val="en-US" w:eastAsia="en-US" w:bidi="ar-SA"/>
      </w:rPr>
    </w:lvl>
    <w:lvl w:ilvl="2" w:tplc="BE58F088">
      <w:numFmt w:val="bullet"/>
      <w:lvlText w:val="•"/>
      <w:lvlJc w:val="left"/>
      <w:pPr>
        <w:ind w:left="869" w:hanging="113"/>
      </w:pPr>
      <w:rPr>
        <w:rFonts w:hint="default"/>
        <w:lang w:val="en-US" w:eastAsia="en-US" w:bidi="ar-SA"/>
      </w:rPr>
    </w:lvl>
    <w:lvl w:ilvl="3" w:tplc="5A362140">
      <w:numFmt w:val="bullet"/>
      <w:lvlText w:val="•"/>
      <w:lvlJc w:val="left"/>
      <w:pPr>
        <w:ind w:left="1223" w:hanging="113"/>
      </w:pPr>
      <w:rPr>
        <w:rFonts w:hint="default"/>
        <w:lang w:val="en-US" w:eastAsia="en-US" w:bidi="ar-SA"/>
      </w:rPr>
    </w:lvl>
    <w:lvl w:ilvl="4" w:tplc="F9D04F5A">
      <w:numFmt w:val="bullet"/>
      <w:lvlText w:val="•"/>
      <w:lvlJc w:val="left"/>
      <w:pPr>
        <w:ind w:left="1578" w:hanging="113"/>
      </w:pPr>
      <w:rPr>
        <w:rFonts w:hint="default"/>
        <w:lang w:val="en-US" w:eastAsia="en-US" w:bidi="ar-SA"/>
      </w:rPr>
    </w:lvl>
    <w:lvl w:ilvl="5" w:tplc="BA48F4FA">
      <w:numFmt w:val="bullet"/>
      <w:lvlText w:val="•"/>
      <w:lvlJc w:val="left"/>
      <w:pPr>
        <w:ind w:left="1932" w:hanging="113"/>
      </w:pPr>
      <w:rPr>
        <w:rFonts w:hint="default"/>
        <w:lang w:val="en-US" w:eastAsia="en-US" w:bidi="ar-SA"/>
      </w:rPr>
    </w:lvl>
    <w:lvl w:ilvl="6" w:tplc="D58884BA">
      <w:numFmt w:val="bullet"/>
      <w:lvlText w:val="•"/>
      <w:lvlJc w:val="left"/>
      <w:pPr>
        <w:ind w:left="2287" w:hanging="113"/>
      </w:pPr>
      <w:rPr>
        <w:rFonts w:hint="default"/>
        <w:lang w:val="en-US" w:eastAsia="en-US" w:bidi="ar-SA"/>
      </w:rPr>
    </w:lvl>
    <w:lvl w:ilvl="7" w:tplc="762CD316">
      <w:numFmt w:val="bullet"/>
      <w:lvlText w:val="•"/>
      <w:lvlJc w:val="left"/>
      <w:pPr>
        <w:ind w:left="2641" w:hanging="113"/>
      </w:pPr>
      <w:rPr>
        <w:rFonts w:hint="default"/>
        <w:lang w:val="en-US" w:eastAsia="en-US" w:bidi="ar-SA"/>
      </w:rPr>
    </w:lvl>
    <w:lvl w:ilvl="8" w:tplc="7E701CF6">
      <w:numFmt w:val="bullet"/>
      <w:lvlText w:val="•"/>
      <w:lvlJc w:val="left"/>
      <w:pPr>
        <w:ind w:left="2996" w:hanging="11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169"/>
    <w:rsid w:val="000800AC"/>
    <w:rsid w:val="000D23D1"/>
    <w:rsid w:val="000F195D"/>
    <w:rsid w:val="002D13D1"/>
    <w:rsid w:val="0045506C"/>
    <w:rsid w:val="0051045A"/>
    <w:rsid w:val="005963C6"/>
    <w:rsid w:val="006057C0"/>
    <w:rsid w:val="00623F53"/>
    <w:rsid w:val="006514BC"/>
    <w:rsid w:val="00823C3A"/>
    <w:rsid w:val="00945C96"/>
    <w:rsid w:val="00953B1A"/>
    <w:rsid w:val="00970D44"/>
    <w:rsid w:val="00A05169"/>
    <w:rsid w:val="00A14D45"/>
    <w:rsid w:val="00AA4433"/>
    <w:rsid w:val="00C625A1"/>
    <w:rsid w:val="00D07820"/>
    <w:rsid w:val="00D47443"/>
    <w:rsid w:val="00E5440F"/>
    <w:rsid w:val="00E610EB"/>
    <w:rsid w:val="00F80A43"/>
    <w:rsid w:val="00F95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A9FD5"/>
  <w15:docId w15:val="{B24DBDFC-05D4-4AB1-9719-C9CCCFD12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Lato" w:eastAsia="Lato" w:hAnsi="Lato" w:cs="Lato"/>
    </w:rPr>
  </w:style>
  <w:style w:type="paragraph" w:styleId="Heading1">
    <w:name w:val="heading 1"/>
    <w:basedOn w:val="Normal"/>
    <w:uiPriority w:val="1"/>
    <w:qFormat/>
    <w:pPr>
      <w:spacing w:before="62"/>
      <w:ind w:left="4019" w:right="3900"/>
      <w:jc w:val="center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paragraph" w:styleId="Heading2">
    <w:name w:val="heading 2"/>
    <w:basedOn w:val="Normal"/>
    <w:uiPriority w:val="1"/>
    <w:qFormat/>
    <w:pPr>
      <w:spacing w:before="154"/>
      <w:ind w:left="349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spacing w:before="156"/>
      <w:ind w:left="284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2"/>
      <w:ind w:left="959" w:hanging="361"/>
    </w:pPr>
    <w:rPr>
      <w:sz w:val="23"/>
      <w:szCs w:val="23"/>
    </w:rPr>
  </w:style>
  <w:style w:type="paragraph" w:styleId="Title">
    <w:name w:val="Title"/>
    <w:basedOn w:val="Normal"/>
    <w:uiPriority w:val="1"/>
    <w:qFormat/>
    <w:pPr>
      <w:spacing w:before="55"/>
      <w:ind w:left="3143" w:right="3000" w:firstLine="955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52"/>
      <w:ind w:left="949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 w:line="176" w:lineRule="exact"/>
      <w:ind w:left="115" w:right="-44" w:hanging="153"/>
    </w:pPr>
  </w:style>
  <w:style w:type="character" w:styleId="Hyperlink">
    <w:name w:val="Hyperlink"/>
    <w:basedOn w:val="DefaultParagraphFont"/>
    <w:uiPriority w:val="99"/>
    <w:unhideWhenUsed/>
    <w:rsid w:val="002D13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odiadityarock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2376F-A063-42D3-AF19-0BACF486F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384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Aditya Kumar Modi</cp:lastModifiedBy>
  <cp:revision>16</cp:revision>
  <cp:lastPrinted>2023-10-18T04:56:00Z</cp:lastPrinted>
  <dcterms:created xsi:type="dcterms:W3CDTF">2023-08-15T16:06:00Z</dcterms:created>
  <dcterms:modified xsi:type="dcterms:W3CDTF">2024-01-07T18:10:00Z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2023-08-15T00:00:00Z</vt:filetime>
  </property>
</Properties>
</file>