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267442" w14:textId="09377566" w:rsidR="008759DB" w:rsidRDefault="0008022E" w:rsidP="004237A6">
      <w:pPr>
        <w:rPr>
          <w:sz w:val="44"/>
          <w:szCs w:val="44"/>
        </w:rPr>
      </w:pPr>
      <w:r>
        <w:t xml:space="preserve">                                  </w:t>
      </w:r>
      <w:r w:rsidR="002834A0" w:rsidRPr="0008022E">
        <w:rPr>
          <w:sz w:val="44"/>
          <w:szCs w:val="44"/>
        </w:rPr>
        <w:t>Toronto City Restaurant Analysis</w:t>
      </w:r>
    </w:p>
    <w:p w14:paraId="2F9F7870" w14:textId="71A47427" w:rsidR="000D776B" w:rsidRPr="000D776B" w:rsidRDefault="000D776B" w:rsidP="004237A6">
      <w:pPr>
        <w:rPr>
          <w:sz w:val="40"/>
          <w:szCs w:val="40"/>
        </w:rPr>
      </w:pPr>
      <w:r>
        <w:rPr>
          <w:sz w:val="44"/>
          <w:szCs w:val="44"/>
        </w:rPr>
        <w:tab/>
      </w:r>
      <w:r>
        <w:rPr>
          <w:sz w:val="44"/>
          <w:szCs w:val="44"/>
        </w:rPr>
        <w:tab/>
      </w:r>
      <w:r>
        <w:rPr>
          <w:sz w:val="44"/>
          <w:szCs w:val="44"/>
        </w:rPr>
        <w:tab/>
      </w:r>
      <w:r>
        <w:rPr>
          <w:sz w:val="44"/>
          <w:szCs w:val="44"/>
        </w:rPr>
        <w:tab/>
      </w:r>
      <w:r w:rsidRPr="000D776B">
        <w:rPr>
          <w:sz w:val="40"/>
          <w:szCs w:val="40"/>
        </w:rPr>
        <w:t xml:space="preserve">     Aditya Kale</w:t>
      </w:r>
    </w:p>
    <w:p w14:paraId="5DB99F9D" w14:textId="4B04C8ED" w:rsidR="000D776B" w:rsidRDefault="000D776B" w:rsidP="004237A6">
      <w:pPr>
        <w:rPr>
          <w:sz w:val="40"/>
          <w:szCs w:val="40"/>
        </w:rPr>
      </w:pPr>
      <w:r w:rsidRPr="000D776B">
        <w:rPr>
          <w:sz w:val="40"/>
          <w:szCs w:val="40"/>
        </w:rPr>
        <w:tab/>
      </w:r>
      <w:r w:rsidRPr="000D776B">
        <w:rPr>
          <w:sz w:val="40"/>
          <w:szCs w:val="40"/>
        </w:rPr>
        <w:tab/>
      </w:r>
      <w:r w:rsidRPr="000D776B">
        <w:rPr>
          <w:sz w:val="40"/>
          <w:szCs w:val="40"/>
        </w:rPr>
        <w:tab/>
      </w:r>
      <w:r w:rsidRPr="000D776B">
        <w:rPr>
          <w:sz w:val="40"/>
          <w:szCs w:val="40"/>
        </w:rPr>
        <w:tab/>
        <w:t xml:space="preserve">    14 Feb 202</w:t>
      </w:r>
      <w:r>
        <w:rPr>
          <w:sz w:val="40"/>
          <w:szCs w:val="40"/>
        </w:rPr>
        <w:t>1</w:t>
      </w:r>
    </w:p>
    <w:p w14:paraId="32999F47" w14:textId="77777777" w:rsidR="00207869" w:rsidRPr="00207869" w:rsidRDefault="00207869" w:rsidP="00207869">
      <w:pPr>
        <w:shd w:val="clear" w:color="auto" w:fill="FFFFFF"/>
        <w:spacing w:before="259" w:after="0" w:line="240" w:lineRule="auto"/>
        <w:outlineLvl w:val="0"/>
        <w:rPr>
          <w:rFonts w:ascii="Helvetica" w:eastAsia="Times New Roman" w:hAnsi="Helvetica" w:cs="Helvetica"/>
          <w:b/>
          <w:bCs/>
          <w:color w:val="000000"/>
          <w:kern w:val="36"/>
          <w:sz w:val="39"/>
          <w:szCs w:val="39"/>
        </w:rPr>
      </w:pPr>
      <w:r w:rsidRPr="00207869">
        <w:rPr>
          <w:rFonts w:ascii="Helvetica" w:eastAsia="Times New Roman" w:hAnsi="Helvetica" w:cs="Helvetica"/>
          <w:b/>
          <w:bCs/>
          <w:color w:val="000000"/>
          <w:kern w:val="36"/>
          <w:sz w:val="39"/>
          <w:szCs w:val="39"/>
        </w:rPr>
        <w:t>Introduction:</w:t>
      </w:r>
    </w:p>
    <w:p w14:paraId="4A803D7C" w14:textId="5DC4BB0F" w:rsidR="00207869" w:rsidRPr="00207869" w:rsidRDefault="00207869" w:rsidP="00207869">
      <w:pPr>
        <w:shd w:val="clear" w:color="auto" w:fill="FFFFFF"/>
        <w:spacing w:before="240" w:after="0" w:line="240" w:lineRule="auto"/>
        <w:rPr>
          <w:rFonts w:ascii="Helvetica" w:eastAsia="Times New Roman" w:hAnsi="Helvetica" w:cs="Helvetica"/>
          <w:color w:val="000000"/>
          <w:sz w:val="21"/>
          <w:szCs w:val="21"/>
        </w:rPr>
      </w:pPr>
      <w:r w:rsidRPr="00207869">
        <w:rPr>
          <w:rFonts w:ascii="Helvetica" w:eastAsia="Times New Roman" w:hAnsi="Helvetica" w:cs="Helvetica"/>
          <w:color w:val="000000"/>
          <w:sz w:val="21"/>
          <w:szCs w:val="21"/>
        </w:rPr>
        <w:t>The purpose of this Project is to help people in exploring food cuisine around their neighborhood. It will help people making smart and efficient decision on selecting great food options out of numbers of other neighborhoods in Tor</w:t>
      </w:r>
      <w:r>
        <w:rPr>
          <w:rFonts w:ascii="Helvetica" w:eastAsia="Times New Roman" w:hAnsi="Helvetica" w:cs="Helvetica"/>
          <w:color w:val="000000"/>
          <w:sz w:val="21"/>
          <w:szCs w:val="21"/>
        </w:rPr>
        <w:t>o</w:t>
      </w:r>
      <w:r w:rsidRPr="00207869">
        <w:rPr>
          <w:rFonts w:ascii="Helvetica" w:eastAsia="Times New Roman" w:hAnsi="Helvetica" w:cs="Helvetica"/>
          <w:color w:val="000000"/>
          <w:sz w:val="21"/>
          <w:szCs w:val="21"/>
        </w:rPr>
        <w:t>nto.</w:t>
      </w:r>
    </w:p>
    <w:p w14:paraId="34C39DF5" w14:textId="26315278" w:rsidR="00207869" w:rsidRPr="00207869" w:rsidRDefault="00207869" w:rsidP="00207869">
      <w:pPr>
        <w:shd w:val="clear" w:color="auto" w:fill="FFFFFF"/>
        <w:spacing w:before="240" w:after="0" w:line="240" w:lineRule="auto"/>
        <w:rPr>
          <w:rFonts w:ascii="Helvetica" w:eastAsia="Times New Roman" w:hAnsi="Helvetica" w:cs="Helvetica"/>
          <w:color w:val="000000"/>
          <w:sz w:val="21"/>
          <w:szCs w:val="21"/>
        </w:rPr>
      </w:pPr>
      <w:r w:rsidRPr="00207869">
        <w:rPr>
          <w:rFonts w:ascii="Helvetica" w:eastAsia="Times New Roman" w:hAnsi="Helvetica" w:cs="Helvetica"/>
          <w:color w:val="000000"/>
          <w:sz w:val="21"/>
          <w:szCs w:val="21"/>
        </w:rPr>
        <w:t>Lots of people are migrating to various states of Canada, so their food preferen</w:t>
      </w:r>
      <w:r w:rsidR="003375A6">
        <w:rPr>
          <w:rFonts w:ascii="Helvetica" w:eastAsia="Times New Roman" w:hAnsi="Helvetica" w:cs="Helvetica"/>
          <w:color w:val="000000"/>
          <w:sz w:val="21"/>
          <w:szCs w:val="21"/>
        </w:rPr>
        <w:t>ce</w:t>
      </w:r>
      <w:r w:rsidRPr="00207869">
        <w:rPr>
          <w:rFonts w:ascii="Helvetica" w:eastAsia="Times New Roman" w:hAnsi="Helvetica" w:cs="Helvetica"/>
          <w:color w:val="000000"/>
          <w:sz w:val="21"/>
          <w:szCs w:val="21"/>
        </w:rPr>
        <w:t xml:space="preserve"> would be different. They would like to try out different cu</w:t>
      </w:r>
      <w:r>
        <w:rPr>
          <w:rFonts w:ascii="Helvetica" w:eastAsia="Times New Roman" w:hAnsi="Helvetica" w:cs="Helvetica"/>
          <w:color w:val="000000"/>
          <w:sz w:val="21"/>
          <w:szCs w:val="21"/>
        </w:rPr>
        <w:t>i</w:t>
      </w:r>
      <w:r w:rsidRPr="00207869">
        <w:rPr>
          <w:rFonts w:ascii="Helvetica" w:eastAsia="Times New Roman" w:hAnsi="Helvetica" w:cs="Helvetica"/>
          <w:color w:val="000000"/>
          <w:sz w:val="21"/>
          <w:szCs w:val="21"/>
        </w:rPr>
        <w:t>sines. Lot of them would like to explore different cuisines or want to try out food from their own country like India, Chinese, Thai , Mexican etc.</w:t>
      </w:r>
    </w:p>
    <w:p w14:paraId="4F8F86A9" w14:textId="407F7A8F" w:rsidR="00207869" w:rsidRDefault="00207869" w:rsidP="00207869">
      <w:pPr>
        <w:shd w:val="clear" w:color="auto" w:fill="FFFFFF"/>
        <w:spacing w:before="240" w:after="0" w:line="240" w:lineRule="auto"/>
        <w:rPr>
          <w:rFonts w:ascii="Helvetica" w:eastAsia="Times New Roman" w:hAnsi="Helvetica" w:cs="Helvetica"/>
          <w:color w:val="000000"/>
          <w:sz w:val="21"/>
          <w:szCs w:val="21"/>
        </w:rPr>
      </w:pPr>
      <w:r w:rsidRPr="00207869">
        <w:rPr>
          <w:rFonts w:ascii="Helvetica" w:eastAsia="Times New Roman" w:hAnsi="Helvetica" w:cs="Helvetica"/>
          <w:color w:val="000000"/>
          <w:sz w:val="21"/>
          <w:szCs w:val="21"/>
        </w:rPr>
        <w:t>This Project aim to create an analysis of food options to search most commonly visited restaurants. It includes all different types of cu</w:t>
      </w:r>
      <w:r w:rsidR="00EB607B">
        <w:rPr>
          <w:rFonts w:ascii="Helvetica" w:eastAsia="Times New Roman" w:hAnsi="Helvetica" w:cs="Helvetica"/>
          <w:color w:val="000000"/>
          <w:sz w:val="21"/>
          <w:szCs w:val="21"/>
        </w:rPr>
        <w:t>i</w:t>
      </w:r>
      <w:r w:rsidRPr="00207869">
        <w:rPr>
          <w:rFonts w:ascii="Helvetica" w:eastAsia="Times New Roman" w:hAnsi="Helvetica" w:cs="Helvetica"/>
          <w:color w:val="000000"/>
          <w:sz w:val="21"/>
          <w:szCs w:val="21"/>
        </w:rPr>
        <w:t>sines.</w:t>
      </w:r>
    </w:p>
    <w:p w14:paraId="758D9E81" w14:textId="2D175407" w:rsidR="00735557" w:rsidRDefault="00656E2F" w:rsidP="00207869">
      <w:pPr>
        <w:shd w:val="clear" w:color="auto" w:fill="FFFFFF"/>
        <w:spacing w:before="240" w:after="0" w:line="240" w:lineRule="auto"/>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The major purpose of this project, is to suggest all types of food options in the neighborhood in a new city for the person who are shifting there. Different types of cuisine, type of restaurant.</w:t>
      </w:r>
    </w:p>
    <w:p w14:paraId="72FF63B7" w14:textId="4AA145C9" w:rsidR="00414E88" w:rsidRDefault="00414E88" w:rsidP="00207869">
      <w:pPr>
        <w:shd w:val="clear" w:color="auto" w:fill="FFFFFF"/>
        <w:spacing w:before="240" w:after="0" w:line="240" w:lineRule="auto"/>
        <w:rPr>
          <w:rFonts w:ascii="Helvetica" w:hAnsi="Helvetica" w:cs="Helvetica"/>
          <w:color w:val="000000"/>
          <w:sz w:val="21"/>
          <w:szCs w:val="21"/>
          <w:shd w:val="clear" w:color="auto" w:fill="FFFFFF"/>
        </w:rPr>
      </w:pPr>
    </w:p>
    <w:p w14:paraId="7FF5F9E6" w14:textId="5556AFB5" w:rsidR="00414E88" w:rsidRDefault="00414E88" w:rsidP="00414E88">
      <w:pPr>
        <w:shd w:val="clear" w:color="auto" w:fill="FFFFFF"/>
        <w:spacing w:before="259" w:after="0" w:line="240" w:lineRule="auto"/>
        <w:outlineLvl w:val="0"/>
        <w:rPr>
          <w:rFonts w:ascii="Helvetica" w:eastAsia="Times New Roman" w:hAnsi="Helvetica" w:cs="Helvetica"/>
          <w:b/>
          <w:bCs/>
          <w:color w:val="000000"/>
          <w:kern w:val="36"/>
          <w:sz w:val="39"/>
          <w:szCs w:val="39"/>
        </w:rPr>
      </w:pPr>
      <w:r>
        <w:rPr>
          <w:rFonts w:ascii="Helvetica" w:eastAsia="Times New Roman" w:hAnsi="Helvetica" w:cs="Helvetica"/>
          <w:b/>
          <w:bCs/>
          <w:color w:val="000000"/>
          <w:kern w:val="36"/>
          <w:sz w:val="39"/>
          <w:szCs w:val="39"/>
        </w:rPr>
        <w:t>Data</w:t>
      </w:r>
      <w:r w:rsidRPr="00207869">
        <w:rPr>
          <w:rFonts w:ascii="Helvetica" w:eastAsia="Times New Roman" w:hAnsi="Helvetica" w:cs="Helvetica"/>
          <w:b/>
          <w:bCs/>
          <w:color w:val="000000"/>
          <w:kern w:val="36"/>
          <w:sz w:val="39"/>
          <w:szCs w:val="39"/>
        </w:rPr>
        <w:t>:</w:t>
      </w:r>
    </w:p>
    <w:p w14:paraId="5A09A0AF" w14:textId="77777777" w:rsidR="00DD0494" w:rsidRDefault="00DD0494" w:rsidP="00DD0494">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Data Description: Data Link: </w:t>
      </w:r>
      <w:hyperlink r:id="rId4" w:tgtFrame="_blank" w:history="1">
        <w:r>
          <w:rPr>
            <w:rStyle w:val="Hyperlink"/>
            <w:rFonts w:ascii="Helvetica" w:hAnsi="Helvetica" w:cs="Helvetica"/>
            <w:color w:val="1A466C"/>
            <w:sz w:val="21"/>
            <w:szCs w:val="21"/>
          </w:rPr>
          <w:t>https://en.wikipedia.org/wiki/List_of_postal_codes_of_Canada:_M</w:t>
        </w:r>
      </w:hyperlink>
    </w:p>
    <w:p w14:paraId="3E66361C" w14:textId="5B295889" w:rsidR="00DD0494" w:rsidRDefault="001345DA" w:rsidP="00DD0494">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Scraped data from above link using pandas </w:t>
      </w:r>
      <w:r w:rsidR="009835FD">
        <w:rPr>
          <w:rFonts w:ascii="Helvetica" w:hAnsi="Helvetica" w:cs="Helvetica"/>
          <w:color w:val="000000"/>
          <w:sz w:val="21"/>
          <w:szCs w:val="21"/>
        </w:rPr>
        <w:t>to collect information about different Borough and Neighborhoods of Toronto city aling with its postal code.</w:t>
      </w:r>
    </w:p>
    <w:p w14:paraId="5C365CE7" w14:textId="629E8B13" w:rsidR="009835FD" w:rsidRDefault="00EF0BE6" w:rsidP="00DD0494">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Latitude and Longitude locations were collected from </w:t>
      </w:r>
      <w:r w:rsidRPr="00EF0BE6">
        <w:rPr>
          <w:rFonts w:ascii="Helvetica" w:hAnsi="Helvetica" w:cs="Helvetica"/>
          <w:b/>
          <w:bCs/>
          <w:color w:val="000000"/>
          <w:sz w:val="21"/>
          <w:szCs w:val="21"/>
        </w:rPr>
        <w:t>Geospatial_Coordinates</w:t>
      </w:r>
      <w:r w:rsidRPr="00EF0BE6">
        <w:rPr>
          <w:rFonts w:ascii="Helvetica" w:hAnsi="Helvetica" w:cs="Helvetica"/>
          <w:b/>
          <w:bCs/>
          <w:color w:val="000000"/>
          <w:sz w:val="21"/>
          <w:szCs w:val="21"/>
        </w:rPr>
        <w:t>.csv</w:t>
      </w:r>
      <w:r>
        <w:rPr>
          <w:rFonts w:ascii="Helvetica" w:hAnsi="Helvetica" w:cs="Helvetica"/>
          <w:b/>
          <w:bCs/>
          <w:color w:val="000000"/>
          <w:sz w:val="21"/>
          <w:szCs w:val="21"/>
        </w:rPr>
        <w:t xml:space="preserve"> </w:t>
      </w:r>
      <w:r>
        <w:rPr>
          <w:rFonts w:ascii="Helvetica" w:hAnsi="Helvetica" w:cs="Helvetica"/>
          <w:color w:val="000000"/>
          <w:sz w:val="21"/>
          <w:szCs w:val="21"/>
        </w:rPr>
        <w:t xml:space="preserve">for each of the </w:t>
      </w:r>
    </w:p>
    <w:p w14:paraId="774A4FA2" w14:textId="20BF43B4" w:rsidR="00EF0BE6" w:rsidRDefault="00EF0BE6" w:rsidP="00DD0494">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Postal code.</w:t>
      </w:r>
    </w:p>
    <w:p w14:paraId="5B9BCAD3" w14:textId="77777777" w:rsidR="00AD7FCD" w:rsidRPr="00AD7FCD" w:rsidRDefault="00AD7FCD" w:rsidP="00AD7FCD">
      <w:pPr>
        <w:pStyle w:val="Heading1"/>
        <w:shd w:val="clear" w:color="auto" w:fill="FFFFFF"/>
        <w:spacing w:before="259" w:beforeAutospacing="0" w:after="0" w:afterAutospacing="0"/>
        <w:rPr>
          <w:rFonts w:ascii="Helvetica" w:hAnsi="Helvetica" w:cs="Helvetica"/>
          <w:b w:val="0"/>
          <w:bCs w:val="0"/>
          <w:color w:val="000000"/>
          <w:sz w:val="20"/>
          <w:szCs w:val="20"/>
        </w:rPr>
      </w:pPr>
      <w:r w:rsidRPr="00AD7FCD">
        <w:rPr>
          <w:rFonts w:ascii="Helvetica" w:hAnsi="Helvetica" w:cs="Helvetica"/>
          <w:b w:val="0"/>
          <w:bCs w:val="0"/>
          <w:color w:val="000000"/>
          <w:sz w:val="20"/>
          <w:szCs w:val="20"/>
        </w:rPr>
        <w:t>Foursquare API Data:</w:t>
      </w:r>
    </w:p>
    <w:p w14:paraId="02C0F8C4" w14:textId="77777777" w:rsidR="00AD7FCD" w:rsidRDefault="00AD7FCD" w:rsidP="00AD7FCD">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We will need data about different venues in different neighborhoods of that specific borough. In order to gain that information we will use "Foursquare" locational information. Foursquare is a location data provider with information about all manner of venues and events within an area of interest. Such information includes venue names, locations, menus and even photos. As such, the foursquare location platform will be used as the sole data source since all the stated required information can be obtained through the API.</w:t>
      </w:r>
    </w:p>
    <w:p w14:paraId="40143133" w14:textId="69239D73" w:rsidR="00AD7FCD" w:rsidRDefault="00AD7FCD" w:rsidP="00AD7FCD">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After finding the list of neighborhoods, we then connect to the Foursquare API to gather information about venues inside each and every neighborhood. For each neighborhood, we have chosen the radius to be </w:t>
      </w:r>
      <w:r w:rsidR="00B808AE">
        <w:rPr>
          <w:rFonts w:ascii="Helvetica" w:hAnsi="Helvetica" w:cs="Helvetica"/>
          <w:color w:val="000000"/>
          <w:sz w:val="21"/>
          <w:szCs w:val="21"/>
        </w:rPr>
        <w:t>5</w:t>
      </w:r>
      <w:r>
        <w:rPr>
          <w:rFonts w:ascii="Helvetica" w:hAnsi="Helvetica" w:cs="Helvetica"/>
          <w:color w:val="000000"/>
          <w:sz w:val="21"/>
          <w:szCs w:val="21"/>
        </w:rPr>
        <w:t>00 meter.</w:t>
      </w:r>
    </w:p>
    <w:p w14:paraId="61B03BA2" w14:textId="77777777" w:rsidR="00AD7FCD" w:rsidRDefault="00AD7FCD" w:rsidP="00AD7FCD">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The data retrieved from Foursquare contained information of venues within a specified distance of the longitude and latitude of the postcodes. The information obtained per venue as follows:</w:t>
      </w:r>
    </w:p>
    <w:p w14:paraId="40EC98FB" w14:textId="78853B4B" w:rsidR="00AD7FCD" w:rsidRDefault="00AD7FCD" w:rsidP="00AD7FCD">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Neighborhood </w:t>
      </w:r>
      <w:r w:rsidR="008B5FBC">
        <w:rPr>
          <w:rFonts w:ascii="Helvetica" w:hAnsi="Helvetica" w:cs="Helvetica"/>
          <w:color w:val="000000"/>
          <w:sz w:val="21"/>
          <w:szCs w:val="21"/>
        </w:rPr>
        <w:t>,</w:t>
      </w:r>
      <w:r w:rsidR="0087271D">
        <w:rPr>
          <w:rFonts w:ascii="Helvetica" w:hAnsi="Helvetica" w:cs="Helvetica"/>
          <w:color w:val="000000"/>
          <w:sz w:val="21"/>
          <w:szCs w:val="21"/>
        </w:rPr>
        <w:t xml:space="preserve"> </w:t>
      </w:r>
      <w:r>
        <w:rPr>
          <w:rFonts w:ascii="Helvetica" w:hAnsi="Helvetica" w:cs="Helvetica"/>
          <w:color w:val="000000"/>
          <w:sz w:val="21"/>
          <w:szCs w:val="21"/>
        </w:rPr>
        <w:t>Latitude</w:t>
      </w:r>
      <w:r w:rsidR="008B5FBC">
        <w:rPr>
          <w:rFonts w:ascii="Helvetica" w:hAnsi="Helvetica" w:cs="Helvetica"/>
          <w:color w:val="000000"/>
          <w:sz w:val="21"/>
          <w:szCs w:val="21"/>
        </w:rPr>
        <w:t>,</w:t>
      </w:r>
      <w:r w:rsidR="0087271D">
        <w:rPr>
          <w:rFonts w:ascii="Helvetica" w:hAnsi="Helvetica" w:cs="Helvetica"/>
          <w:color w:val="000000"/>
          <w:sz w:val="21"/>
          <w:szCs w:val="21"/>
        </w:rPr>
        <w:t xml:space="preserve"> </w:t>
      </w:r>
      <w:r>
        <w:rPr>
          <w:rFonts w:ascii="Helvetica" w:hAnsi="Helvetica" w:cs="Helvetica"/>
          <w:color w:val="000000"/>
          <w:sz w:val="21"/>
          <w:szCs w:val="21"/>
        </w:rPr>
        <w:t xml:space="preserve">Longitude </w:t>
      </w:r>
      <w:r w:rsidR="008B5FBC">
        <w:rPr>
          <w:rFonts w:ascii="Helvetica" w:hAnsi="Helvetica" w:cs="Helvetica"/>
          <w:color w:val="000000"/>
          <w:sz w:val="21"/>
          <w:szCs w:val="21"/>
        </w:rPr>
        <w:t>,</w:t>
      </w:r>
      <w:r>
        <w:rPr>
          <w:rFonts w:ascii="Helvetica" w:hAnsi="Helvetica" w:cs="Helvetica"/>
          <w:color w:val="000000"/>
          <w:sz w:val="21"/>
          <w:szCs w:val="21"/>
        </w:rPr>
        <w:t>Venue Name of the venue e.g. the name of a store or restaurant</w:t>
      </w:r>
      <w:r w:rsidR="0087271D">
        <w:rPr>
          <w:rFonts w:ascii="Helvetica" w:hAnsi="Helvetica" w:cs="Helvetica"/>
          <w:color w:val="000000"/>
          <w:sz w:val="21"/>
          <w:szCs w:val="21"/>
        </w:rPr>
        <w:t>,</w:t>
      </w:r>
      <w:r>
        <w:rPr>
          <w:rFonts w:ascii="Helvetica" w:hAnsi="Helvetica" w:cs="Helvetica"/>
          <w:color w:val="000000"/>
          <w:sz w:val="21"/>
          <w:szCs w:val="21"/>
        </w:rPr>
        <w:t xml:space="preserve"> Venue Latitude</w:t>
      </w:r>
      <w:r w:rsidR="0087271D">
        <w:rPr>
          <w:rFonts w:ascii="Helvetica" w:hAnsi="Helvetica" w:cs="Helvetica"/>
          <w:color w:val="000000"/>
          <w:sz w:val="21"/>
          <w:szCs w:val="21"/>
        </w:rPr>
        <w:t>,</w:t>
      </w:r>
      <w:r>
        <w:rPr>
          <w:rFonts w:ascii="Helvetica" w:hAnsi="Helvetica" w:cs="Helvetica"/>
          <w:color w:val="000000"/>
          <w:sz w:val="21"/>
          <w:szCs w:val="21"/>
        </w:rPr>
        <w:t xml:space="preserve"> Venue Longitude</w:t>
      </w:r>
      <w:r w:rsidR="0087271D">
        <w:rPr>
          <w:rFonts w:ascii="Helvetica" w:hAnsi="Helvetica" w:cs="Helvetica"/>
          <w:color w:val="000000"/>
          <w:sz w:val="21"/>
          <w:szCs w:val="21"/>
        </w:rPr>
        <w:t>,</w:t>
      </w:r>
      <w:r>
        <w:rPr>
          <w:rFonts w:ascii="Helvetica" w:hAnsi="Helvetica" w:cs="Helvetica"/>
          <w:color w:val="000000"/>
          <w:sz w:val="21"/>
          <w:szCs w:val="21"/>
        </w:rPr>
        <w:t xml:space="preserve"> Venue Category</w:t>
      </w:r>
      <w:r w:rsidR="00631BAE">
        <w:rPr>
          <w:rFonts w:ascii="Helvetica" w:hAnsi="Helvetica" w:cs="Helvetica"/>
          <w:color w:val="000000"/>
          <w:sz w:val="21"/>
          <w:szCs w:val="21"/>
        </w:rPr>
        <w:t>.</w:t>
      </w:r>
    </w:p>
    <w:p w14:paraId="2A40A974" w14:textId="4382652C" w:rsidR="00FD7179" w:rsidRDefault="00D200AB" w:rsidP="00AD7FCD">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 xml:space="preserve">Venue and </w:t>
      </w:r>
      <w:r w:rsidR="00FD7179">
        <w:rPr>
          <w:rFonts w:ascii="Helvetica" w:hAnsi="Helvetica" w:cs="Helvetica"/>
          <w:color w:val="000000"/>
          <w:sz w:val="21"/>
          <w:szCs w:val="21"/>
        </w:rPr>
        <w:t xml:space="preserve">Venue Category </w:t>
      </w:r>
      <w:r w:rsidR="000B136C">
        <w:rPr>
          <w:rFonts w:ascii="Helvetica" w:hAnsi="Helvetica" w:cs="Helvetica"/>
          <w:color w:val="000000"/>
          <w:sz w:val="21"/>
          <w:szCs w:val="21"/>
        </w:rPr>
        <w:t>is restricted to include only food related options by passing in query=food in the api</w:t>
      </w:r>
    </w:p>
    <w:p w14:paraId="24F653DF" w14:textId="5E16DDA9" w:rsidR="000B136C" w:rsidRDefault="00767915" w:rsidP="00AD7FCD">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Sample Data :</w:t>
      </w:r>
    </w:p>
    <w:p w14:paraId="2E428D17" w14:textId="3F1642D9" w:rsidR="00767915" w:rsidRDefault="00D200AB" w:rsidP="00AD7FCD">
      <w:pPr>
        <w:pStyle w:val="NormalWeb"/>
        <w:shd w:val="clear" w:color="auto" w:fill="FFFFFF"/>
        <w:spacing w:before="240" w:beforeAutospacing="0" w:after="0" w:afterAutospacing="0"/>
        <w:rPr>
          <w:rFonts w:ascii="Helvetica" w:hAnsi="Helvetica" w:cs="Helvetica"/>
          <w:color w:val="000000"/>
          <w:sz w:val="21"/>
          <w:szCs w:val="21"/>
        </w:rPr>
      </w:pPr>
      <w:r>
        <w:rPr>
          <w:noProof/>
        </w:rPr>
        <w:drawing>
          <wp:inline distT="0" distB="0" distL="0" distR="0" wp14:anchorId="540F5706" wp14:editId="5FD25406">
            <wp:extent cx="5943600" cy="11360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36015"/>
                    </a:xfrm>
                    <a:prstGeom prst="rect">
                      <a:avLst/>
                    </a:prstGeom>
                  </pic:spPr>
                </pic:pic>
              </a:graphicData>
            </a:graphic>
          </wp:inline>
        </w:drawing>
      </w:r>
    </w:p>
    <w:p w14:paraId="78441263" w14:textId="310C7640" w:rsidR="00ED1CB3" w:rsidRDefault="00ED1CB3" w:rsidP="00AD7FCD">
      <w:pPr>
        <w:pStyle w:val="NormalWeb"/>
        <w:shd w:val="clear" w:color="auto" w:fill="FFFFFF"/>
        <w:spacing w:before="240" w:beforeAutospacing="0" w:after="0" w:afterAutospacing="0"/>
        <w:rPr>
          <w:rFonts w:ascii="Helvetica" w:hAnsi="Helvetica" w:cs="Helvetica"/>
          <w:color w:val="000000"/>
          <w:sz w:val="21"/>
          <w:szCs w:val="21"/>
        </w:rPr>
      </w:pPr>
    </w:p>
    <w:p w14:paraId="060C60BB" w14:textId="1F4EB68B" w:rsidR="00ED1CB3" w:rsidRDefault="00ED1CB3" w:rsidP="00ED1CB3">
      <w:pPr>
        <w:shd w:val="clear" w:color="auto" w:fill="FFFFFF"/>
        <w:spacing w:before="259" w:after="0" w:line="240" w:lineRule="auto"/>
        <w:outlineLvl w:val="0"/>
        <w:rPr>
          <w:rFonts w:ascii="Helvetica" w:eastAsia="Times New Roman" w:hAnsi="Helvetica" w:cs="Helvetica"/>
          <w:b/>
          <w:bCs/>
          <w:color w:val="000000"/>
          <w:kern w:val="36"/>
          <w:sz w:val="39"/>
          <w:szCs w:val="39"/>
        </w:rPr>
      </w:pPr>
      <w:r>
        <w:rPr>
          <w:rFonts w:ascii="Helvetica" w:eastAsia="Times New Roman" w:hAnsi="Helvetica" w:cs="Helvetica"/>
          <w:b/>
          <w:bCs/>
          <w:color w:val="000000"/>
          <w:kern w:val="36"/>
          <w:sz w:val="39"/>
          <w:szCs w:val="39"/>
        </w:rPr>
        <w:t>Methodology</w:t>
      </w:r>
      <w:r w:rsidRPr="00207869">
        <w:rPr>
          <w:rFonts w:ascii="Helvetica" w:eastAsia="Times New Roman" w:hAnsi="Helvetica" w:cs="Helvetica"/>
          <w:b/>
          <w:bCs/>
          <w:color w:val="000000"/>
          <w:kern w:val="36"/>
          <w:sz w:val="39"/>
          <w:szCs w:val="39"/>
        </w:rPr>
        <w:t>:</w:t>
      </w:r>
    </w:p>
    <w:p w14:paraId="29BDAF90" w14:textId="1DFEA5EE" w:rsidR="00ED1CB3" w:rsidRDefault="00ED1CB3" w:rsidP="00ED1CB3">
      <w:pPr>
        <w:shd w:val="clear" w:color="auto" w:fill="FFFFFF"/>
        <w:spacing w:before="259" w:after="0" w:line="240" w:lineRule="auto"/>
        <w:outlineLvl w:val="0"/>
        <w:rPr>
          <w:rFonts w:ascii="Helvetica" w:hAnsi="Helvetica" w:cs="Helvetica"/>
          <w:color w:val="000000"/>
          <w:sz w:val="21"/>
          <w:szCs w:val="21"/>
        </w:rPr>
      </w:pPr>
      <w:r>
        <w:rPr>
          <w:rFonts w:ascii="Helvetica" w:hAnsi="Helvetica" w:cs="Helvetica"/>
          <w:color w:val="000000"/>
          <w:sz w:val="21"/>
          <w:szCs w:val="21"/>
        </w:rPr>
        <w:t>T</w:t>
      </w:r>
      <w:r w:rsidR="00CE5D1E">
        <w:rPr>
          <w:rFonts w:ascii="Helvetica" w:hAnsi="Helvetica" w:cs="Helvetica"/>
          <w:color w:val="000000"/>
          <w:sz w:val="21"/>
          <w:szCs w:val="21"/>
        </w:rPr>
        <w:t>op 10 type of food options count in the neighborhood were found out by doing analysis on the data obtained. Below is the observation :</w:t>
      </w:r>
    </w:p>
    <w:p w14:paraId="4D304EDC" w14:textId="27AE2245" w:rsidR="00CE5D1E" w:rsidRDefault="00CE5D1E" w:rsidP="00ED1CB3">
      <w:pPr>
        <w:shd w:val="clear" w:color="auto" w:fill="FFFFFF"/>
        <w:spacing w:before="259" w:after="0" w:line="240" w:lineRule="auto"/>
        <w:outlineLvl w:val="0"/>
        <w:rPr>
          <w:rFonts w:ascii="Helvetica" w:hAnsi="Helvetica" w:cs="Helvetica"/>
          <w:color w:val="000000"/>
          <w:sz w:val="21"/>
          <w:szCs w:val="21"/>
        </w:rPr>
      </w:pPr>
      <w:r>
        <w:rPr>
          <w:noProof/>
        </w:rPr>
        <w:drawing>
          <wp:inline distT="0" distB="0" distL="0" distR="0" wp14:anchorId="5E657AB8" wp14:editId="287EEB15">
            <wp:extent cx="2324100" cy="284125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29526" cy="2847893"/>
                    </a:xfrm>
                    <a:prstGeom prst="rect">
                      <a:avLst/>
                    </a:prstGeom>
                  </pic:spPr>
                </pic:pic>
              </a:graphicData>
            </a:graphic>
          </wp:inline>
        </w:drawing>
      </w:r>
    </w:p>
    <w:p w14:paraId="41D34D6C" w14:textId="77777777" w:rsidR="00CE5D1E" w:rsidRDefault="00CE5D1E" w:rsidP="00ED1CB3">
      <w:pPr>
        <w:shd w:val="clear" w:color="auto" w:fill="FFFFFF"/>
        <w:spacing w:before="259" w:after="0" w:line="240" w:lineRule="auto"/>
        <w:outlineLvl w:val="0"/>
        <w:rPr>
          <w:rFonts w:ascii="Helvetica" w:eastAsia="Times New Roman" w:hAnsi="Helvetica" w:cs="Helvetica"/>
          <w:b/>
          <w:bCs/>
          <w:color w:val="000000"/>
          <w:kern w:val="36"/>
          <w:sz w:val="39"/>
          <w:szCs w:val="39"/>
        </w:rPr>
      </w:pPr>
    </w:p>
    <w:p w14:paraId="24D74BEF" w14:textId="5779318F" w:rsidR="00A64AE5" w:rsidRDefault="00A64AE5" w:rsidP="00A64AE5">
      <w:pPr>
        <w:shd w:val="clear" w:color="auto" w:fill="FFFFFF"/>
        <w:spacing w:before="259" w:after="0" w:line="240" w:lineRule="auto"/>
        <w:outlineLvl w:val="0"/>
        <w:rPr>
          <w:rFonts w:ascii="Helvetica" w:hAnsi="Helvetica" w:cs="Helvetica"/>
          <w:color w:val="000000"/>
          <w:sz w:val="21"/>
          <w:szCs w:val="21"/>
        </w:rPr>
      </w:pPr>
      <w:r>
        <w:rPr>
          <w:rFonts w:ascii="Helvetica" w:hAnsi="Helvetica" w:cs="Helvetica"/>
          <w:color w:val="000000"/>
          <w:sz w:val="21"/>
          <w:szCs w:val="21"/>
        </w:rPr>
        <w:t>Top 10 neighborhood</w:t>
      </w:r>
      <w:r>
        <w:rPr>
          <w:rFonts w:ascii="Helvetica" w:hAnsi="Helvetica" w:cs="Helvetica"/>
          <w:color w:val="000000"/>
          <w:sz w:val="21"/>
          <w:szCs w:val="21"/>
        </w:rPr>
        <w:t>s with highest food options</w:t>
      </w:r>
      <w:r>
        <w:rPr>
          <w:rFonts w:ascii="Helvetica" w:hAnsi="Helvetica" w:cs="Helvetica"/>
          <w:color w:val="000000"/>
          <w:sz w:val="21"/>
          <w:szCs w:val="21"/>
        </w:rPr>
        <w:t xml:space="preserve"> were found out by doing analysis on the data obtained. Below is the observation :</w:t>
      </w:r>
    </w:p>
    <w:p w14:paraId="5F6F29D7" w14:textId="46A516B7" w:rsidR="00A64AE5" w:rsidRDefault="00A64AE5" w:rsidP="00A64AE5">
      <w:pPr>
        <w:shd w:val="clear" w:color="auto" w:fill="FFFFFF"/>
        <w:spacing w:before="259" w:after="0" w:line="240" w:lineRule="auto"/>
        <w:outlineLvl w:val="0"/>
        <w:rPr>
          <w:rFonts w:ascii="Helvetica" w:hAnsi="Helvetica" w:cs="Helvetica"/>
          <w:color w:val="000000"/>
          <w:sz w:val="21"/>
          <w:szCs w:val="21"/>
        </w:rPr>
      </w:pPr>
    </w:p>
    <w:p w14:paraId="46653CC0" w14:textId="4907DB92" w:rsidR="00A64AE5" w:rsidRDefault="00F9768E" w:rsidP="00A64AE5">
      <w:pPr>
        <w:shd w:val="clear" w:color="auto" w:fill="FFFFFF"/>
        <w:spacing w:before="259" w:after="0" w:line="240" w:lineRule="auto"/>
        <w:outlineLvl w:val="0"/>
        <w:rPr>
          <w:rFonts w:ascii="Helvetica" w:hAnsi="Helvetica" w:cs="Helvetica"/>
          <w:color w:val="000000"/>
          <w:sz w:val="21"/>
          <w:szCs w:val="21"/>
        </w:rPr>
      </w:pPr>
      <w:r>
        <w:rPr>
          <w:noProof/>
        </w:rPr>
        <w:drawing>
          <wp:inline distT="0" distB="0" distL="0" distR="0" wp14:anchorId="0B3634EF" wp14:editId="5DACCB80">
            <wp:extent cx="2755900" cy="2976372"/>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59382" cy="2980132"/>
                    </a:xfrm>
                    <a:prstGeom prst="rect">
                      <a:avLst/>
                    </a:prstGeom>
                  </pic:spPr>
                </pic:pic>
              </a:graphicData>
            </a:graphic>
          </wp:inline>
        </w:drawing>
      </w:r>
    </w:p>
    <w:p w14:paraId="4D7F435C" w14:textId="2647F9AA" w:rsidR="00F9768E" w:rsidRDefault="00F9768E" w:rsidP="00A64AE5">
      <w:pPr>
        <w:shd w:val="clear" w:color="auto" w:fill="FFFFFF"/>
        <w:spacing w:before="259" w:after="0" w:line="240" w:lineRule="auto"/>
        <w:outlineLvl w:val="0"/>
        <w:rPr>
          <w:rFonts w:ascii="Helvetica" w:hAnsi="Helvetica" w:cs="Helvetica"/>
          <w:color w:val="000000"/>
          <w:sz w:val="21"/>
          <w:szCs w:val="21"/>
        </w:rPr>
      </w:pPr>
    </w:p>
    <w:p w14:paraId="382FDAC4" w14:textId="2123FC7C" w:rsidR="00A1031F" w:rsidRDefault="00A1031F" w:rsidP="00A1031F">
      <w:pPr>
        <w:shd w:val="clear" w:color="auto" w:fill="FFFFFF"/>
        <w:spacing w:before="259" w:after="0" w:line="240" w:lineRule="auto"/>
        <w:outlineLvl w:val="0"/>
        <w:rPr>
          <w:rFonts w:ascii="Helvetica" w:hAnsi="Helvetica" w:cs="Helvetica"/>
          <w:color w:val="000000"/>
          <w:sz w:val="21"/>
          <w:szCs w:val="21"/>
        </w:rPr>
      </w:pPr>
      <w:r>
        <w:rPr>
          <w:rFonts w:ascii="Helvetica" w:hAnsi="Helvetica" w:cs="Helvetica"/>
          <w:color w:val="000000"/>
          <w:sz w:val="21"/>
          <w:szCs w:val="21"/>
        </w:rPr>
        <w:t>N</w:t>
      </w:r>
      <w:r>
        <w:rPr>
          <w:rFonts w:ascii="Helvetica" w:hAnsi="Helvetica" w:cs="Helvetica"/>
          <w:color w:val="000000"/>
          <w:sz w:val="21"/>
          <w:szCs w:val="21"/>
        </w:rPr>
        <w:t xml:space="preserve">eighborhoods with </w:t>
      </w:r>
      <w:r>
        <w:rPr>
          <w:rFonts w:ascii="Helvetica" w:hAnsi="Helvetica" w:cs="Helvetica"/>
          <w:color w:val="000000"/>
          <w:sz w:val="21"/>
          <w:szCs w:val="21"/>
        </w:rPr>
        <w:t>least number of</w:t>
      </w:r>
      <w:r>
        <w:rPr>
          <w:rFonts w:ascii="Helvetica" w:hAnsi="Helvetica" w:cs="Helvetica"/>
          <w:color w:val="000000"/>
          <w:sz w:val="21"/>
          <w:szCs w:val="21"/>
        </w:rPr>
        <w:t xml:space="preserve"> food options were found out by doing analysis on the data obtained. Below is the observation :</w:t>
      </w:r>
    </w:p>
    <w:p w14:paraId="3241AF0C" w14:textId="7459E78D" w:rsidR="00F9768E" w:rsidRDefault="00F9768E" w:rsidP="00A64AE5">
      <w:pPr>
        <w:shd w:val="clear" w:color="auto" w:fill="FFFFFF"/>
        <w:spacing w:before="259" w:after="0" w:line="240" w:lineRule="auto"/>
        <w:outlineLvl w:val="0"/>
        <w:rPr>
          <w:rFonts w:ascii="Helvetica" w:hAnsi="Helvetica" w:cs="Helvetica"/>
          <w:color w:val="000000"/>
          <w:sz w:val="21"/>
          <w:szCs w:val="21"/>
        </w:rPr>
      </w:pPr>
    </w:p>
    <w:p w14:paraId="3814FA85" w14:textId="17DB9942" w:rsidR="00A1031F" w:rsidRDefault="00A1031F" w:rsidP="00A64AE5">
      <w:pPr>
        <w:shd w:val="clear" w:color="auto" w:fill="FFFFFF"/>
        <w:spacing w:before="259" w:after="0" w:line="240" w:lineRule="auto"/>
        <w:outlineLvl w:val="0"/>
        <w:rPr>
          <w:rFonts w:ascii="Helvetica" w:hAnsi="Helvetica" w:cs="Helvetica"/>
          <w:color w:val="000000"/>
          <w:sz w:val="21"/>
          <w:szCs w:val="21"/>
        </w:rPr>
      </w:pPr>
    </w:p>
    <w:p w14:paraId="5E9343C1" w14:textId="2F4AC481" w:rsidR="00A1031F" w:rsidRDefault="00A1031F" w:rsidP="00A64AE5">
      <w:pPr>
        <w:shd w:val="clear" w:color="auto" w:fill="FFFFFF"/>
        <w:spacing w:before="259" w:after="0" w:line="240" w:lineRule="auto"/>
        <w:outlineLvl w:val="0"/>
        <w:rPr>
          <w:rFonts w:ascii="Helvetica" w:hAnsi="Helvetica" w:cs="Helvetica"/>
          <w:color w:val="000000"/>
          <w:sz w:val="21"/>
          <w:szCs w:val="21"/>
        </w:rPr>
      </w:pPr>
      <w:r>
        <w:rPr>
          <w:noProof/>
        </w:rPr>
        <w:drawing>
          <wp:inline distT="0" distB="0" distL="0" distR="0" wp14:anchorId="6261512B" wp14:editId="71E43D43">
            <wp:extent cx="2857500" cy="293596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0005" cy="2938540"/>
                    </a:xfrm>
                    <a:prstGeom prst="rect">
                      <a:avLst/>
                    </a:prstGeom>
                  </pic:spPr>
                </pic:pic>
              </a:graphicData>
            </a:graphic>
          </wp:inline>
        </w:drawing>
      </w:r>
    </w:p>
    <w:p w14:paraId="6AF34CCE" w14:textId="0374D593" w:rsidR="001634D5" w:rsidRDefault="001634D5" w:rsidP="001634D5">
      <w:pPr>
        <w:shd w:val="clear" w:color="auto" w:fill="FFFFFF"/>
        <w:spacing w:before="259" w:after="0" w:line="240" w:lineRule="auto"/>
        <w:outlineLvl w:val="0"/>
        <w:rPr>
          <w:rFonts w:ascii="Helvetica" w:hAnsi="Helvetica" w:cs="Helvetica"/>
          <w:color w:val="000000"/>
          <w:sz w:val="21"/>
          <w:szCs w:val="21"/>
        </w:rPr>
      </w:pPr>
      <w:r>
        <w:rPr>
          <w:rFonts w:ascii="Helvetica" w:hAnsi="Helvetica" w:cs="Helvetica"/>
          <w:color w:val="000000"/>
          <w:sz w:val="21"/>
          <w:szCs w:val="21"/>
        </w:rPr>
        <w:lastRenderedPageBreak/>
        <w:t>Venue Category</w:t>
      </w:r>
      <w:r>
        <w:rPr>
          <w:rFonts w:ascii="Helvetica" w:hAnsi="Helvetica" w:cs="Helvetica"/>
          <w:color w:val="000000"/>
          <w:sz w:val="21"/>
          <w:szCs w:val="21"/>
        </w:rPr>
        <w:t xml:space="preserve"> with least number of </w:t>
      </w:r>
      <w:r>
        <w:rPr>
          <w:rFonts w:ascii="Helvetica" w:hAnsi="Helvetica" w:cs="Helvetica"/>
          <w:color w:val="000000"/>
          <w:sz w:val="21"/>
          <w:szCs w:val="21"/>
        </w:rPr>
        <w:t>outlets</w:t>
      </w:r>
      <w:r>
        <w:rPr>
          <w:rFonts w:ascii="Helvetica" w:hAnsi="Helvetica" w:cs="Helvetica"/>
          <w:color w:val="000000"/>
          <w:sz w:val="21"/>
          <w:szCs w:val="21"/>
        </w:rPr>
        <w:t xml:space="preserve"> were found out by doing analysis on the data obtained. Below is the observation :</w:t>
      </w:r>
    </w:p>
    <w:p w14:paraId="3077CB0F" w14:textId="6C68A8CC" w:rsidR="00ED1CB3" w:rsidRDefault="00ED1CB3" w:rsidP="00ED1CB3">
      <w:pPr>
        <w:shd w:val="clear" w:color="auto" w:fill="FFFFFF"/>
        <w:spacing w:before="259" w:after="0" w:line="240" w:lineRule="auto"/>
        <w:outlineLvl w:val="0"/>
        <w:rPr>
          <w:rFonts w:ascii="Helvetica" w:eastAsia="Times New Roman" w:hAnsi="Helvetica" w:cs="Helvetica"/>
          <w:b/>
          <w:bCs/>
          <w:color w:val="000000"/>
          <w:kern w:val="36"/>
          <w:sz w:val="39"/>
          <w:szCs w:val="39"/>
        </w:rPr>
      </w:pPr>
    </w:p>
    <w:p w14:paraId="062096CB" w14:textId="18AD9941" w:rsidR="00A64AE5" w:rsidRDefault="001634D5" w:rsidP="00ED1CB3">
      <w:pPr>
        <w:shd w:val="clear" w:color="auto" w:fill="FFFFFF"/>
        <w:spacing w:before="259" w:after="0" w:line="240" w:lineRule="auto"/>
        <w:outlineLvl w:val="0"/>
        <w:rPr>
          <w:rFonts w:ascii="Helvetica" w:eastAsia="Times New Roman" w:hAnsi="Helvetica" w:cs="Helvetica"/>
          <w:b/>
          <w:bCs/>
          <w:color w:val="000000"/>
          <w:kern w:val="36"/>
          <w:sz w:val="39"/>
          <w:szCs w:val="39"/>
        </w:rPr>
      </w:pPr>
      <w:r>
        <w:rPr>
          <w:noProof/>
        </w:rPr>
        <w:drawing>
          <wp:inline distT="0" distB="0" distL="0" distR="0" wp14:anchorId="56DD1BD1" wp14:editId="4EE385E4">
            <wp:extent cx="2514600" cy="3215390"/>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17993" cy="3219729"/>
                    </a:xfrm>
                    <a:prstGeom prst="rect">
                      <a:avLst/>
                    </a:prstGeom>
                  </pic:spPr>
                </pic:pic>
              </a:graphicData>
            </a:graphic>
          </wp:inline>
        </w:drawing>
      </w:r>
    </w:p>
    <w:p w14:paraId="64951F97" w14:textId="77777777" w:rsidR="00AD7FCD" w:rsidRPr="00EF0BE6" w:rsidRDefault="00AD7FCD" w:rsidP="00DD0494">
      <w:pPr>
        <w:pStyle w:val="NormalWeb"/>
        <w:shd w:val="clear" w:color="auto" w:fill="FFFFFF"/>
        <w:spacing w:before="240" w:beforeAutospacing="0" w:after="0" w:afterAutospacing="0"/>
        <w:rPr>
          <w:rFonts w:ascii="Helvetica" w:hAnsi="Helvetica" w:cs="Helvetica"/>
          <w:color w:val="000000"/>
          <w:sz w:val="21"/>
          <w:szCs w:val="21"/>
        </w:rPr>
      </w:pPr>
    </w:p>
    <w:p w14:paraId="346105CA" w14:textId="67173351" w:rsidR="009835FD" w:rsidRDefault="00CF111C" w:rsidP="00DD0494">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Most common venues were found out for neighborhood with highest venues :</w:t>
      </w:r>
    </w:p>
    <w:p w14:paraId="00189846" w14:textId="72767A9B" w:rsidR="00CF111C" w:rsidRDefault="00CF111C" w:rsidP="00DD0494">
      <w:pPr>
        <w:pStyle w:val="NormalWeb"/>
        <w:shd w:val="clear" w:color="auto" w:fill="FFFFFF"/>
        <w:spacing w:before="240" w:beforeAutospacing="0" w:after="0" w:afterAutospacing="0"/>
        <w:rPr>
          <w:rFonts w:ascii="Helvetica" w:hAnsi="Helvetica" w:cs="Helvetica"/>
          <w:color w:val="000000"/>
          <w:sz w:val="21"/>
          <w:szCs w:val="21"/>
        </w:rPr>
      </w:pPr>
      <w:r>
        <w:rPr>
          <w:noProof/>
        </w:rPr>
        <w:drawing>
          <wp:inline distT="0" distB="0" distL="0" distR="0" wp14:anchorId="464A902F" wp14:editId="6062F3BA">
            <wp:extent cx="5943600" cy="7099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09930"/>
                    </a:xfrm>
                    <a:prstGeom prst="rect">
                      <a:avLst/>
                    </a:prstGeom>
                  </pic:spPr>
                </pic:pic>
              </a:graphicData>
            </a:graphic>
          </wp:inline>
        </w:drawing>
      </w:r>
    </w:p>
    <w:p w14:paraId="65EEF2DA" w14:textId="77777777" w:rsidR="00E969CD" w:rsidRDefault="00E969CD" w:rsidP="00E969CD">
      <w:pPr>
        <w:shd w:val="clear" w:color="auto" w:fill="FFFFFF"/>
        <w:spacing w:before="259" w:after="0" w:line="240" w:lineRule="auto"/>
        <w:outlineLvl w:val="0"/>
        <w:rPr>
          <w:rFonts w:ascii="Helvetica" w:eastAsia="Times New Roman" w:hAnsi="Helvetica" w:cs="Helvetica"/>
          <w:b/>
          <w:bCs/>
          <w:color w:val="000000"/>
          <w:kern w:val="36"/>
          <w:sz w:val="39"/>
          <w:szCs w:val="39"/>
        </w:rPr>
      </w:pPr>
    </w:p>
    <w:p w14:paraId="33657BD5" w14:textId="391DFD12" w:rsidR="00E969CD" w:rsidRDefault="00E969CD" w:rsidP="00E969CD">
      <w:pPr>
        <w:shd w:val="clear" w:color="auto" w:fill="FFFFFF"/>
        <w:spacing w:before="259" w:after="0" w:line="240" w:lineRule="auto"/>
        <w:outlineLvl w:val="0"/>
        <w:rPr>
          <w:rFonts w:ascii="Helvetica" w:eastAsia="Times New Roman" w:hAnsi="Helvetica" w:cs="Helvetica"/>
          <w:b/>
          <w:bCs/>
          <w:color w:val="000000"/>
          <w:kern w:val="36"/>
          <w:sz w:val="39"/>
          <w:szCs w:val="39"/>
        </w:rPr>
      </w:pPr>
      <w:r>
        <w:rPr>
          <w:rFonts w:ascii="Helvetica" w:eastAsia="Times New Roman" w:hAnsi="Helvetica" w:cs="Helvetica"/>
          <w:b/>
          <w:bCs/>
          <w:color w:val="000000"/>
          <w:kern w:val="36"/>
          <w:sz w:val="39"/>
          <w:szCs w:val="39"/>
        </w:rPr>
        <w:t>Results</w:t>
      </w:r>
      <w:r w:rsidRPr="00207869">
        <w:rPr>
          <w:rFonts w:ascii="Helvetica" w:eastAsia="Times New Roman" w:hAnsi="Helvetica" w:cs="Helvetica"/>
          <w:b/>
          <w:bCs/>
          <w:color w:val="000000"/>
          <w:kern w:val="36"/>
          <w:sz w:val="39"/>
          <w:szCs w:val="39"/>
        </w:rPr>
        <w:t>:</w:t>
      </w:r>
    </w:p>
    <w:p w14:paraId="2AE6B87D" w14:textId="114CC840" w:rsidR="008A63F9" w:rsidRDefault="00594018" w:rsidP="00E969CD">
      <w:pPr>
        <w:shd w:val="clear" w:color="auto" w:fill="FFFFFF"/>
        <w:spacing w:before="259" w:after="0" w:line="240" w:lineRule="auto"/>
        <w:outlineLvl w:val="0"/>
        <w:rPr>
          <w:rFonts w:ascii="Helvetica" w:hAnsi="Helvetica" w:cs="Helvetica"/>
          <w:color w:val="000000"/>
          <w:sz w:val="21"/>
          <w:szCs w:val="21"/>
        </w:rPr>
      </w:pPr>
      <w:r>
        <w:rPr>
          <w:rFonts w:ascii="Helvetica" w:hAnsi="Helvetica" w:cs="Helvetica"/>
          <w:color w:val="000000"/>
          <w:sz w:val="21"/>
          <w:szCs w:val="21"/>
        </w:rPr>
        <w:t>By doing analysis on all the neighborhoods in the city of Toronto, it can be concluded that</w:t>
      </w:r>
      <w:r w:rsidR="001616EB">
        <w:rPr>
          <w:rFonts w:ascii="Helvetica" w:hAnsi="Helvetica" w:cs="Helvetica"/>
          <w:color w:val="000000"/>
          <w:sz w:val="21"/>
          <w:szCs w:val="21"/>
        </w:rPr>
        <w:t xml:space="preserve"> highest number of </w:t>
      </w:r>
      <w:r w:rsidR="008A63F9">
        <w:rPr>
          <w:rFonts w:ascii="Helvetica" w:hAnsi="Helvetica" w:cs="Helvetica"/>
          <w:color w:val="000000"/>
          <w:sz w:val="21"/>
          <w:szCs w:val="21"/>
        </w:rPr>
        <w:t>options available in terms of different food categories are available in the below neighborhood</w:t>
      </w:r>
      <w:r w:rsidR="00EA14A0">
        <w:rPr>
          <w:rFonts w:ascii="Helvetica" w:hAnsi="Helvetica" w:cs="Helvetica"/>
          <w:color w:val="000000"/>
          <w:sz w:val="21"/>
          <w:szCs w:val="21"/>
        </w:rPr>
        <w:t>. Any one looking out to explore different food options can visit any of the below neighborhoods and they would be able to try out numerous food cuisines :</w:t>
      </w:r>
    </w:p>
    <w:p w14:paraId="7155F14F" w14:textId="77777777" w:rsidR="008A63F9" w:rsidRDefault="008A63F9" w:rsidP="00E969CD">
      <w:pPr>
        <w:shd w:val="clear" w:color="auto" w:fill="FFFFFF"/>
        <w:spacing w:before="259" w:after="0" w:line="240" w:lineRule="auto"/>
        <w:outlineLvl w:val="0"/>
        <w:rPr>
          <w:rFonts w:ascii="Helvetica" w:hAnsi="Helvetica" w:cs="Helvetica"/>
          <w:color w:val="000000"/>
          <w:sz w:val="21"/>
          <w:szCs w:val="21"/>
        </w:rPr>
      </w:pPr>
    </w:p>
    <w:p w14:paraId="4E8271DB" w14:textId="49AAF187" w:rsidR="00E969CD" w:rsidRDefault="00CC1DCE" w:rsidP="00E969CD">
      <w:pPr>
        <w:shd w:val="clear" w:color="auto" w:fill="FFFFFF"/>
        <w:spacing w:before="259" w:after="0" w:line="240" w:lineRule="auto"/>
        <w:outlineLvl w:val="0"/>
        <w:rPr>
          <w:rFonts w:ascii="Helvetica" w:hAnsi="Helvetica" w:cs="Helvetica"/>
          <w:color w:val="000000"/>
          <w:sz w:val="21"/>
          <w:szCs w:val="21"/>
        </w:rPr>
      </w:pPr>
      <w:r>
        <w:rPr>
          <w:noProof/>
        </w:rPr>
        <w:lastRenderedPageBreak/>
        <w:drawing>
          <wp:inline distT="0" distB="0" distL="0" distR="0" wp14:anchorId="4DF39C94" wp14:editId="31EC7869">
            <wp:extent cx="3003550" cy="2789577"/>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1401" cy="2796869"/>
                    </a:xfrm>
                    <a:prstGeom prst="rect">
                      <a:avLst/>
                    </a:prstGeom>
                  </pic:spPr>
                </pic:pic>
              </a:graphicData>
            </a:graphic>
          </wp:inline>
        </w:drawing>
      </w:r>
      <w:r w:rsidR="00594018">
        <w:rPr>
          <w:rFonts w:ascii="Helvetica" w:hAnsi="Helvetica" w:cs="Helvetica"/>
          <w:color w:val="000000"/>
          <w:sz w:val="21"/>
          <w:szCs w:val="21"/>
        </w:rPr>
        <w:t xml:space="preserve"> </w:t>
      </w:r>
    </w:p>
    <w:p w14:paraId="3E009D50" w14:textId="389FD4AA" w:rsidR="00EA14A0" w:rsidRDefault="00EA14A0" w:rsidP="00E969CD">
      <w:pPr>
        <w:shd w:val="clear" w:color="auto" w:fill="FFFFFF"/>
        <w:spacing w:before="259" w:after="0" w:line="240" w:lineRule="auto"/>
        <w:outlineLvl w:val="0"/>
        <w:rPr>
          <w:rFonts w:ascii="Helvetica" w:hAnsi="Helvetica" w:cs="Helvetica"/>
          <w:color w:val="000000"/>
          <w:sz w:val="21"/>
          <w:szCs w:val="21"/>
        </w:rPr>
      </w:pPr>
    </w:p>
    <w:p w14:paraId="66AE45FD" w14:textId="70976230" w:rsidR="00EA14A0" w:rsidRDefault="00111BE2" w:rsidP="00E969CD">
      <w:pPr>
        <w:shd w:val="clear" w:color="auto" w:fill="FFFFFF"/>
        <w:spacing w:before="259" w:after="0" w:line="240" w:lineRule="auto"/>
        <w:outlineLvl w:val="0"/>
        <w:rPr>
          <w:rFonts w:ascii="Helvetica" w:hAnsi="Helvetica" w:cs="Helvetica"/>
          <w:color w:val="000000"/>
          <w:sz w:val="21"/>
          <w:szCs w:val="21"/>
        </w:rPr>
      </w:pPr>
      <w:r>
        <w:rPr>
          <w:rFonts w:ascii="Helvetica" w:hAnsi="Helvetica" w:cs="Helvetica"/>
          <w:color w:val="000000"/>
          <w:sz w:val="21"/>
          <w:szCs w:val="21"/>
        </w:rPr>
        <w:t>Below neighborhood contains least number of options in terms of food options, its best advised to avoid visiting below neighborhoods :</w:t>
      </w:r>
    </w:p>
    <w:p w14:paraId="7A9EB23C" w14:textId="66A41216" w:rsidR="00111BE2" w:rsidRPr="00E969CD" w:rsidRDefault="00111BE2" w:rsidP="00E969CD">
      <w:pPr>
        <w:shd w:val="clear" w:color="auto" w:fill="FFFFFF"/>
        <w:spacing w:before="259" w:after="0" w:line="240" w:lineRule="auto"/>
        <w:outlineLvl w:val="0"/>
        <w:rPr>
          <w:rFonts w:ascii="Helvetica" w:eastAsia="Times New Roman" w:hAnsi="Helvetica" w:cs="Helvetica"/>
          <w:b/>
          <w:bCs/>
          <w:color w:val="000000"/>
          <w:kern w:val="36"/>
          <w:sz w:val="20"/>
          <w:szCs w:val="20"/>
        </w:rPr>
      </w:pPr>
      <w:r>
        <w:rPr>
          <w:noProof/>
        </w:rPr>
        <w:drawing>
          <wp:inline distT="0" distB="0" distL="0" distR="0" wp14:anchorId="3F56B8E6" wp14:editId="09BE8931">
            <wp:extent cx="2730500" cy="3057626"/>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35467" cy="3063188"/>
                    </a:xfrm>
                    <a:prstGeom prst="rect">
                      <a:avLst/>
                    </a:prstGeom>
                  </pic:spPr>
                </pic:pic>
              </a:graphicData>
            </a:graphic>
          </wp:inline>
        </w:drawing>
      </w:r>
    </w:p>
    <w:p w14:paraId="2263FD09" w14:textId="77777777" w:rsidR="00414E88" w:rsidRPr="00414E88" w:rsidRDefault="00414E88" w:rsidP="00414E88">
      <w:pPr>
        <w:shd w:val="clear" w:color="auto" w:fill="FFFFFF"/>
        <w:spacing w:before="259" w:after="0" w:line="240" w:lineRule="auto"/>
        <w:outlineLvl w:val="0"/>
        <w:rPr>
          <w:rFonts w:ascii="Helvetica" w:eastAsia="Times New Roman" w:hAnsi="Helvetica" w:cs="Helvetica"/>
          <w:b/>
          <w:bCs/>
          <w:color w:val="000000"/>
          <w:kern w:val="36"/>
          <w:sz w:val="20"/>
          <w:szCs w:val="20"/>
        </w:rPr>
      </w:pPr>
    </w:p>
    <w:p w14:paraId="501B0766" w14:textId="5097B8CB" w:rsidR="00AA39F6" w:rsidRDefault="00AA39F6" w:rsidP="00AA39F6">
      <w:pPr>
        <w:shd w:val="clear" w:color="auto" w:fill="FFFFFF"/>
        <w:spacing w:before="259" w:after="0" w:line="240" w:lineRule="auto"/>
        <w:outlineLvl w:val="0"/>
        <w:rPr>
          <w:rFonts w:ascii="Helvetica" w:eastAsia="Times New Roman" w:hAnsi="Helvetica" w:cs="Helvetica"/>
          <w:b/>
          <w:bCs/>
          <w:color w:val="000000"/>
          <w:kern w:val="36"/>
          <w:sz w:val="39"/>
          <w:szCs w:val="39"/>
        </w:rPr>
      </w:pPr>
      <w:r>
        <w:rPr>
          <w:rFonts w:ascii="Helvetica" w:eastAsia="Times New Roman" w:hAnsi="Helvetica" w:cs="Helvetica"/>
          <w:b/>
          <w:bCs/>
          <w:color w:val="000000"/>
          <w:kern w:val="36"/>
          <w:sz w:val="39"/>
          <w:szCs w:val="39"/>
        </w:rPr>
        <w:t>Discussion</w:t>
      </w:r>
      <w:r w:rsidRPr="00207869">
        <w:rPr>
          <w:rFonts w:ascii="Helvetica" w:eastAsia="Times New Roman" w:hAnsi="Helvetica" w:cs="Helvetica"/>
          <w:b/>
          <w:bCs/>
          <w:color w:val="000000"/>
          <w:kern w:val="36"/>
          <w:sz w:val="39"/>
          <w:szCs w:val="39"/>
        </w:rPr>
        <w:t>:</w:t>
      </w:r>
    </w:p>
    <w:p w14:paraId="679920E1" w14:textId="38106A2F" w:rsidR="00AA39F6" w:rsidRDefault="000600A4" w:rsidP="00AA39F6">
      <w:pPr>
        <w:shd w:val="clear" w:color="auto" w:fill="FFFFFF"/>
        <w:spacing w:before="259" w:after="0" w:line="240" w:lineRule="auto"/>
        <w:outlineLvl w:val="0"/>
        <w:rPr>
          <w:rFonts w:ascii="Helvetica" w:hAnsi="Helvetica" w:cs="Helvetica"/>
          <w:color w:val="000000"/>
          <w:sz w:val="21"/>
          <w:szCs w:val="21"/>
        </w:rPr>
      </w:pPr>
      <w:r>
        <w:rPr>
          <w:rFonts w:ascii="Helvetica" w:hAnsi="Helvetica" w:cs="Helvetica"/>
          <w:color w:val="000000"/>
          <w:sz w:val="21"/>
          <w:szCs w:val="21"/>
        </w:rPr>
        <w:t>For the Neighborhoods with most number of food options, most frequently visited type of options are below :</w:t>
      </w:r>
    </w:p>
    <w:p w14:paraId="5F141932" w14:textId="033F423E" w:rsidR="000600A4" w:rsidRDefault="00B61D53" w:rsidP="00AA39F6">
      <w:pPr>
        <w:shd w:val="clear" w:color="auto" w:fill="FFFFFF"/>
        <w:spacing w:before="259" w:after="0" w:line="240" w:lineRule="auto"/>
        <w:outlineLvl w:val="0"/>
        <w:rPr>
          <w:rFonts w:ascii="Helvetica" w:eastAsia="Times New Roman" w:hAnsi="Helvetica" w:cs="Helvetica"/>
          <w:b/>
          <w:bCs/>
          <w:color w:val="000000"/>
          <w:kern w:val="36"/>
          <w:sz w:val="39"/>
          <w:szCs w:val="39"/>
        </w:rPr>
      </w:pPr>
      <w:r>
        <w:rPr>
          <w:noProof/>
        </w:rPr>
        <w:lastRenderedPageBreak/>
        <w:drawing>
          <wp:inline distT="0" distB="0" distL="0" distR="0" wp14:anchorId="15292A6F" wp14:editId="2D47F21C">
            <wp:extent cx="5943600" cy="1514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514475"/>
                    </a:xfrm>
                    <a:prstGeom prst="rect">
                      <a:avLst/>
                    </a:prstGeom>
                  </pic:spPr>
                </pic:pic>
              </a:graphicData>
            </a:graphic>
          </wp:inline>
        </w:drawing>
      </w:r>
    </w:p>
    <w:p w14:paraId="2CDCFC46" w14:textId="34C6C24E" w:rsidR="00845D35" w:rsidRDefault="00845D35" w:rsidP="00AA39F6">
      <w:pPr>
        <w:shd w:val="clear" w:color="auto" w:fill="FFFFFF"/>
        <w:spacing w:before="259" w:after="0" w:line="240" w:lineRule="auto"/>
        <w:outlineLvl w:val="0"/>
        <w:rPr>
          <w:rFonts w:ascii="Helvetica" w:eastAsia="Times New Roman" w:hAnsi="Helvetica" w:cs="Helvetica"/>
          <w:b/>
          <w:bCs/>
          <w:color w:val="000000"/>
          <w:kern w:val="36"/>
          <w:sz w:val="39"/>
          <w:szCs w:val="39"/>
        </w:rPr>
      </w:pPr>
    </w:p>
    <w:p w14:paraId="4F56A0FF" w14:textId="05E96E1D" w:rsidR="00845D35" w:rsidRDefault="00845D35" w:rsidP="00845D35">
      <w:pPr>
        <w:shd w:val="clear" w:color="auto" w:fill="FFFFFF"/>
        <w:spacing w:before="259" w:after="0" w:line="240" w:lineRule="auto"/>
        <w:outlineLvl w:val="0"/>
        <w:rPr>
          <w:rFonts w:ascii="Helvetica" w:eastAsia="Times New Roman" w:hAnsi="Helvetica" w:cs="Helvetica"/>
          <w:b/>
          <w:bCs/>
          <w:color w:val="000000"/>
          <w:kern w:val="36"/>
          <w:sz w:val="39"/>
          <w:szCs w:val="39"/>
        </w:rPr>
      </w:pPr>
      <w:r>
        <w:rPr>
          <w:rFonts w:ascii="Helvetica" w:eastAsia="Times New Roman" w:hAnsi="Helvetica" w:cs="Helvetica"/>
          <w:b/>
          <w:bCs/>
          <w:color w:val="000000"/>
          <w:kern w:val="36"/>
          <w:sz w:val="39"/>
          <w:szCs w:val="39"/>
        </w:rPr>
        <w:t>Conclusion</w:t>
      </w:r>
      <w:r w:rsidRPr="00207869">
        <w:rPr>
          <w:rFonts w:ascii="Helvetica" w:eastAsia="Times New Roman" w:hAnsi="Helvetica" w:cs="Helvetica"/>
          <w:b/>
          <w:bCs/>
          <w:color w:val="000000"/>
          <w:kern w:val="36"/>
          <w:sz w:val="39"/>
          <w:szCs w:val="39"/>
        </w:rPr>
        <w:t>:</w:t>
      </w:r>
    </w:p>
    <w:p w14:paraId="42707198" w14:textId="093A07D2" w:rsidR="00845D35" w:rsidRDefault="00845D35" w:rsidP="00845D35">
      <w:pPr>
        <w:shd w:val="clear" w:color="auto" w:fill="FFFFFF"/>
        <w:spacing w:before="259" w:after="0" w:line="240" w:lineRule="auto"/>
        <w:outlineLvl w:val="0"/>
        <w:rPr>
          <w:rFonts w:ascii="Helvetica" w:hAnsi="Helvetica" w:cs="Helvetica"/>
          <w:color w:val="000000"/>
          <w:sz w:val="21"/>
          <w:szCs w:val="21"/>
        </w:rPr>
      </w:pPr>
      <w:r>
        <w:rPr>
          <w:rFonts w:ascii="Helvetica" w:hAnsi="Helvetica" w:cs="Helvetica"/>
          <w:color w:val="000000"/>
          <w:sz w:val="21"/>
          <w:szCs w:val="21"/>
        </w:rPr>
        <w:t>After complete analysis of food options available in the city of Toronto , it can be concluded that city has numerous food options visible for people ranging from Indian to Mexican, below Neighborhoods has the highest options available :</w:t>
      </w:r>
    </w:p>
    <w:p w14:paraId="124ABF3C" w14:textId="58972043" w:rsidR="00845D35" w:rsidRDefault="00845D35" w:rsidP="00845D35">
      <w:pPr>
        <w:shd w:val="clear" w:color="auto" w:fill="FFFFFF"/>
        <w:spacing w:before="259" w:after="0" w:line="240" w:lineRule="auto"/>
        <w:outlineLvl w:val="0"/>
        <w:rPr>
          <w:rFonts w:ascii="Helvetica" w:hAnsi="Helvetica" w:cs="Helvetica"/>
          <w:color w:val="000000"/>
          <w:sz w:val="21"/>
          <w:szCs w:val="21"/>
        </w:rPr>
      </w:pPr>
      <w:r>
        <w:rPr>
          <w:noProof/>
        </w:rPr>
        <w:drawing>
          <wp:inline distT="0" distB="0" distL="0" distR="0" wp14:anchorId="38BD7E69" wp14:editId="58A75457">
            <wp:extent cx="3003550" cy="2789577"/>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11401" cy="2796869"/>
                    </a:xfrm>
                    <a:prstGeom prst="rect">
                      <a:avLst/>
                    </a:prstGeom>
                  </pic:spPr>
                </pic:pic>
              </a:graphicData>
            </a:graphic>
          </wp:inline>
        </w:drawing>
      </w:r>
    </w:p>
    <w:p w14:paraId="0EF7FB99" w14:textId="77777777" w:rsidR="00845D35" w:rsidRPr="00845D35" w:rsidRDefault="00845D35" w:rsidP="00845D35">
      <w:pPr>
        <w:shd w:val="clear" w:color="auto" w:fill="FFFFFF"/>
        <w:spacing w:before="259" w:after="0" w:line="240" w:lineRule="auto"/>
        <w:outlineLvl w:val="0"/>
        <w:rPr>
          <w:rFonts w:ascii="Helvetica" w:hAnsi="Helvetica" w:cs="Helvetica"/>
          <w:color w:val="000000"/>
          <w:sz w:val="21"/>
          <w:szCs w:val="21"/>
        </w:rPr>
      </w:pPr>
    </w:p>
    <w:p w14:paraId="4818EFA5" w14:textId="77777777" w:rsidR="00845D35" w:rsidRDefault="00845D35" w:rsidP="00AA39F6">
      <w:pPr>
        <w:shd w:val="clear" w:color="auto" w:fill="FFFFFF"/>
        <w:spacing w:before="259" w:after="0" w:line="240" w:lineRule="auto"/>
        <w:outlineLvl w:val="0"/>
        <w:rPr>
          <w:rFonts w:ascii="Helvetica" w:eastAsia="Times New Roman" w:hAnsi="Helvetica" w:cs="Helvetica"/>
          <w:b/>
          <w:bCs/>
          <w:color w:val="000000"/>
          <w:kern w:val="36"/>
          <w:sz w:val="39"/>
          <w:szCs w:val="39"/>
        </w:rPr>
      </w:pPr>
    </w:p>
    <w:p w14:paraId="3B22B38E" w14:textId="77777777" w:rsidR="00414E88" w:rsidRPr="00207869" w:rsidRDefault="00414E88" w:rsidP="00414E88">
      <w:pPr>
        <w:shd w:val="clear" w:color="auto" w:fill="FFFFFF"/>
        <w:spacing w:before="259" w:after="0" w:line="240" w:lineRule="auto"/>
        <w:outlineLvl w:val="0"/>
        <w:rPr>
          <w:rFonts w:ascii="Helvetica" w:eastAsia="Times New Roman" w:hAnsi="Helvetica" w:cs="Helvetica"/>
          <w:b/>
          <w:bCs/>
          <w:color w:val="000000"/>
          <w:kern w:val="36"/>
          <w:sz w:val="39"/>
          <w:szCs w:val="39"/>
        </w:rPr>
      </w:pPr>
    </w:p>
    <w:p w14:paraId="27FF15D9" w14:textId="77777777" w:rsidR="00414E88" w:rsidRDefault="00414E88" w:rsidP="00207869">
      <w:pPr>
        <w:shd w:val="clear" w:color="auto" w:fill="FFFFFF"/>
        <w:spacing w:before="240" w:after="0" w:line="240" w:lineRule="auto"/>
        <w:rPr>
          <w:rFonts w:ascii="Helvetica" w:hAnsi="Helvetica" w:cs="Helvetica"/>
          <w:color w:val="000000"/>
          <w:sz w:val="21"/>
          <w:szCs w:val="21"/>
          <w:shd w:val="clear" w:color="auto" w:fill="FFFFFF"/>
        </w:rPr>
      </w:pPr>
    </w:p>
    <w:p w14:paraId="61292FD4" w14:textId="77777777" w:rsidR="00656E2F" w:rsidRPr="00207869" w:rsidRDefault="00656E2F" w:rsidP="00207869">
      <w:pPr>
        <w:shd w:val="clear" w:color="auto" w:fill="FFFFFF"/>
        <w:spacing w:before="240" w:after="0" w:line="240" w:lineRule="auto"/>
        <w:rPr>
          <w:rFonts w:ascii="Helvetica" w:eastAsia="Times New Roman" w:hAnsi="Helvetica" w:cs="Helvetica"/>
          <w:color w:val="000000"/>
          <w:sz w:val="21"/>
          <w:szCs w:val="21"/>
        </w:rPr>
      </w:pPr>
    </w:p>
    <w:p w14:paraId="119CF72E" w14:textId="77777777" w:rsidR="000D776B" w:rsidRDefault="000D776B" w:rsidP="004237A6">
      <w:pPr>
        <w:rPr>
          <w:sz w:val="40"/>
          <w:szCs w:val="40"/>
        </w:rPr>
      </w:pPr>
    </w:p>
    <w:p w14:paraId="4920020B" w14:textId="77777777" w:rsidR="000D776B" w:rsidRPr="000D776B" w:rsidRDefault="000D776B" w:rsidP="004237A6">
      <w:pPr>
        <w:rPr>
          <w:sz w:val="40"/>
          <w:szCs w:val="40"/>
        </w:rPr>
      </w:pPr>
    </w:p>
    <w:p w14:paraId="6148DB14" w14:textId="77777777" w:rsidR="0008022E" w:rsidRPr="0008022E" w:rsidRDefault="0008022E" w:rsidP="004237A6">
      <w:pPr>
        <w:rPr>
          <w:sz w:val="44"/>
          <w:szCs w:val="44"/>
        </w:rPr>
      </w:pPr>
    </w:p>
    <w:p w14:paraId="412B4594" w14:textId="77777777" w:rsidR="002834A0" w:rsidRPr="004237A6" w:rsidRDefault="002834A0" w:rsidP="004237A6"/>
    <w:sectPr w:rsidR="002834A0" w:rsidRPr="004237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29C"/>
    <w:rsid w:val="000600A4"/>
    <w:rsid w:val="0008022E"/>
    <w:rsid w:val="000B136C"/>
    <w:rsid w:val="000D776B"/>
    <w:rsid w:val="00111BE2"/>
    <w:rsid w:val="001345DA"/>
    <w:rsid w:val="001616EB"/>
    <w:rsid w:val="001634D5"/>
    <w:rsid w:val="001F79D1"/>
    <w:rsid w:val="00207869"/>
    <w:rsid w:val="002834A0"/>
    <w:rsid w:val="00313427"/>
    <w:rsid w:val="003375A6"/>
    <w:rsid w:val="00414E88"/>
    <w:rsid w:val="004237A6"/>
    <w:rsid w:val="00594018"/>
    <w:rsid w:val="005C2DFE"/>
    <w:rsid w:val="00631BAE"/>
    <w:rsid w:val="00656E2F"/>
    <w:rsid w:val="00665D79"/>
    <w:rsid w:val="006B429C"/>
    <w:rsid w:val="006D58E7"/>
    <w:rsid w:val="00735557"/>
    <w:rsid w:val="00767915"/>
    <w:rsid w:val="00845D35"/>
    <w:rsid w:val="0087271D"/>
    <w:rsid w:val="008759DB"/>
    <w:rsid w:val="008A63F9"/>
    <w:rsid w:val="008B5FBC"/>
    <w:rsid w:val="009313F3"/>
    <w:rsid w:val="009835FD"/>
    <w:rsid w:val="00A1031F"/>
    <w:rsid w:val="00A64AE5"/>
    <w:rsid w:val="00AA39F6"/>
    <w:rsid w:val="00AD7FCD"/>
    <w:rsid w:val="00B61D53"/>
    <w:rsid w:val="00B808AE"/>
    <w:rsid w:val="00CC1DCE"/>
    <w:rsid w:val="00CE5D1E"/>
    <w:rsid w:val="00CF111C"/>
    <w:rsid w:val="00D200AB"/>
    <w:rsid w:val="00DD0494"/>
    <w:rsid w:val="00E969CD"/>
    <w:rsid w:val="00EA14A0"/>
    <w:rsid w:val="00EA1B66"/>
    <w:rsid w:val="00EB16C0"/>
    <w:rsid w:val="00EB607B"/>
    <w:rsid w:val="00ED1CB3"/>
    <w:rsid w:val="00EF0BE6"/>
    <w:rsid w:val="00F87C3B"/>
    <w:rsid w:val="00F9768E"/>
    <w:rsid w:val="00FD7179"/>
    <w:rsid w:val="00FE0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FBB4E"/>
  <w15:chartTrackingRefBased/>
  <w15:docId w15:val="{7F3203CF-B284-4021-86AE-42115CA98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078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86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0786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D04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1901763">
      <w:bodyDiv w:val="1"/>
      <w:marLeft w:val="0"/>
      <w:marRight w:val="0"/>
      <w:marTop w:val="0"/>
      <w:marBottom w:val="0"/>
      <w:divBdr>
        <w:top w:val="none" w:sz="0" w:space="0" w:color="auto"/>
        <w:left w:val="none" w:sz="0" w:space="0" w:color="auto"/>
        <w:bottom w:val="none" w:sz="0" w:space="0" w:color="auto"/>
        <w:right w:val="none" w:sz="0" w:space="0" w:color="auto"/>
      </w:divBdr>
    </w:div>
    <w:div w:id="1109550681">
      <w:bodyDiv w:val="1"/>
      <w:marLeft w:val="0"/>
      <w:marRight w:val="0"/>
      <w:marTop w:val="0"/>
      <w:marBottom w:val="0"/>
      <w:divBdr>
        <w:top w:val="none" w:sz="0" w:space="0" w:color="auto"/>
        <w:left w:val="none" w:sz="0" w:space="0" w:color="auto"/>
        <w:bottom w:val="none" w:sz="0" w:space="0" w:color="auto"/>
        <w:right w:val="none" w:sz="0" w:space="0" w:color="auto"/>
      </w:divBdr>
    </w:div>
    <w:div w:id="1839728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hyperlink" Target="https://en.wikipedia.org/wiki/List_of_postal_codes_of_Canada:_M" TargetMode="Externa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7</Pages>
  <Words>626</Words>
  <Characters>3571</Characters>
  <Application>Microsoft Office Word</Application>
  <DocSecurity>0</DocSecurity>
  <Lines>29</Lines>
  <Paragraphs>8</Paragraphs>
  <ScaleCrop>false</ScaleCrop>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Kale</dc:creator>
  <cp:keywords/>
  <dc:description/>
  <cp:lastModifiedBy>Aditya Kale</cp:lastModifiedBy>
  <cp:revision>61</cp:revision>
  <dcterms:created xsi:type="dcterms:W3CDTF">2021-02-13T05:33:00Z</dcterms:created>
  <dcterms:modified xsi:type="dcterms:W3CDTF">2021-02-14T04:40:00Z</dcterms:modified>
</cp:coreProperties>
</file>