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06B" w:rsidRDefault="0081506B">
      <w:pPr>
        <w:rPr>
          <w:b/>
          <w:sz w:val="44"/>
          <w:szCs w:val="44"/>
        </w:rPr>
      </w:pPr>
      <w:r w:rsidRPr="0081506B">
        <w:rPr>
          <w:b/>
          <w:sz w:val="44"/>
          <w:szCs w:val="44"/>
        </w:rPr>
        <w:t>Instructions</w:t>
      </w:r>
    </w:p>
    <w:p w:rsidR="00D7391D" w:rsidRDefault="001E24EA">
      <w:r>
        <w:t xml:space="preserve"> T</w:t>
      </w:r>
      <w:r w:rsidR="0081506B">
        <w:t xml:space="preserve">o configure the </w:t>
      </w:r>
      <w:r w:rsidR="0081506B">
        <w:t>pre-qualification tool for credit cards</w:t>
      </w:r>
      <w:r>
        <w:t xml:space="preserve"> kindly follow the below steps.</w:t>
      </w:r>
    </w:p>
    <w:p w:rsidR="001E24EA" w:rsidRDefault="001E24EA"/>
    <w:p w:rsidR="001E24EA" w:rsidRDefault="001E24EA" w:rsidP="001E24EA">
      <w:r>
        <w:t>1)Attached is the script "DB_ScriptDetails.sql", this will create the database and master table entry.</w:t>
      </w:r>
    </w:p>
    <w:p w:rsidR="001E24EA" w:rsidRDefault="001E24EA" w:rsidP="001E24EA">
      <w:r>
        <w:t xml:space="preserve">2)Configure the connection string in the </w:t>
      </w:r>
      <w:r w:rsidR="00245DDA">
        <w:t>project,</w:t>
      </w:r>
      <w:r>
        <w:t xml:space="preserve"> this can be changed from appsetting.json.</w:t>
      </w:r>
    </w:p>
    <w:p w:rsidR="001E24EA" w:rsidRDefault="001E24EA" w:rsidP="001E24EA">
      <w:r>
        <w:t xml:space="preserve">3)For your </w:t>
      </w:r>
      <w:r w:rsidR="00245DDA">
        <w:t>reference</w:t>
      </w:r>
      <w:r>
        <w:t xml:space="preserve"> there is migration script, as well in "DB_ScriptDetails.sql".</w:t>
      </w:r>
    </w:p>
    <w:p w:rsidR="001E24EA" w:rsidRDefault="001E24EA" w:rsidP="001E24EA">
      <w:r>
        <w:t xml:space="preserve">4)By </w:t>
      </w:r>
      <w:r w:rsidR="00245DDA">
        <w:t>configuring</w:t>
      </w:r>
      <w:r>
        <w:t xml:space="preserve"> the above steps you should be able to run the application.</w:t>
      </w:r>
    </w:p>
    <w:p w:rsidR="001E24EA" w:rsidRDefault="00854444" w:rsidP="001E24EA">
      <w:r>
        <w:t>5</w:t>
      </w:r>
      <w:r w:rsidR="001E24EA">
        <w:t>)Quick overview of the application below.</w:t>
      </w:r>
    </w:p>
    <w:p w:rsidR="009A7AFB" w:rsidRDefault="009A7AFB" w:rsidP="001E24EA"/>
    <w:p w:rsidR="009A7AFB" w:rsidRDefault="009A7AFB" w:rsidP="001E24EA">
      <w:r>
        <w:rPr>
          <w:noProof/>
          <w:lang w:eastAsia="en-GB"/>
        </w:rPr>
        <w:drawing>
          <wp:inline distT="0" distB="0" distL="0" distR="0">
            <wp:extent cx="5731510" cy="40900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C6" w:rsidRDefault="005638C6" w:rsidP="001E24EA"/>
    <w:p w:rsidR="005638C6" w:rsidRDefault="005638C6" w:rsidP="001E24EA">
      <w:bookmarkStart w:id="0" w:name="_GoBack"/>
      <w:r>
        <w:rPr>
          <w:noProof/>
          <w:lang w:eastAsia="en-GB"/>
        </w:rPr>
        <w:lastRenderedPageBreak/>
        <w:drawing>
          <wp:inline distT="0" distB="0" distL="0" distR="0">
            <wp:extent cx="5731510" cy="21577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3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116" w:rsidRDefault="00757116" w:rsidP="0081506B">
      <w:pPr>
        <w:spacing w:after="0" w:line="240" w:lineRule="auto"/>
      </w:pPr>
      <w:r>
        <w:separator/>
      </w:r>
    </w:p>
  </w:endnote>
  <w:endnote w:type="continuationSeparator" w:id="0">
    <w:p w:rsidR="00757116" w:rsidRDefault="00757116" w:rsidP="00815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116" w:rsidRDefault="00757116" w:rsidP="0081506B">
      <w:pPr>
        <w:spacing w:after="0" w:line="240" w:lineRule="auto"/>
      </w:pPr>
      <w:r>
        <w:separator/>
      </w:r>
    </w:p>
  </w:footnote>
  <w:footnote w:type="continuationSeparator" w:id="0">
    <w:p w:rsidR="00757116" w:rsidRDefault="00757116" w:rsidP="008150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06B"/>
    <w:rsid w:val="001B450F"/>
    <w:rsid w:val="001C09DF"/>
    <w:rsid w:val="001E24EA"/>
    <w:rsid w:val="00245DDA"/>
    <w:rsid w:val="005638C6"/>
    <w:rsid w:val="00757116"/>
    <w:rsid w:val="007946BB"/>
    <w:rsid w:val="0081506B"/>
    <w:rsid w:val="00854444"/>
    <w:rsid w:val="009A7AFB"/>
    <w:rsid w:val="00E9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7F4A6"/>
  <w15:chartTrackingRefBased/>
  <w15:docId w15:val="{3FBB2C9B-461C-4A64-A2AF-F76D32B1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8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8C6"/>
  </w:style>
  <w:style w:type="paragraph" w:styleId="Footer">
    <w:name w:val="footer"/>
    <w:basedOn w:val="Normal"/>
    <w:link w:val="FooterChar"/>
    <w:uiPriority w:val="99"/>
    <w:unhideWhenUsed/>
    <w:rsid w:val="005638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75</Words>
  <Characters>431</Characters>
  <Application>Microsoft Office Word</Application>
  <DocSecurity>0</DocSecurity>
  <Lines>3</Lines>
  <Paragraphs>1</Paragraphs>
  <ScaleCrop>false</ScaleCrop>
  <Company>Infosys Ltd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More</dc:creator>
  <cp:keywords/>
  <dc:description/>
  <cp:lastModifiedBy>Aditya More</cp:lastModifiedBy>
  <cp:revision>23</cp:revision>
  <dcterms:created xsi:type="dcterms:W3CDTF">2020-07-10T15:41:00Z</dcterms:created>
  <dcterms:modified xsi:type="dcterms:W3CDTF">2020-07-10T15:47:00Z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aditya.more@ad.infosys.com</vt:lpwstr>
  </property>
  <property fmtid="{D5CDD505-2E9C-101B-9397-08002B2CF9AE}" pid="5" name="MSIP_Label_be4b3411-284d-4d31-bd4f-bc13ef7f1fd6_SetDate">
    <vt:lpwstr>2020-07-10T15:43:04.3684427Z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26a6224e-e78b-4ac7-ab3e-106968a9c5e9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aditya.more@ad.infosys.com</vt:lpwstr>
  </property>
  <property fmtid="{D5CDD505-2E9C-101B-9397-08002B2CF9AE}" pid="13" name="MSIP_Label_a0819fa7-4367-4500-ba88-dd630d977609_SetDate">
    <vt:lpwstr>2020-07-10T15:43:04.3684427Z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26a6224e-e78b-4ac7-ab3e-106968a9c5e9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