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1586894"/>
        <w:docPartObj>
          <w:docPartGallery w:val="Cover Pages"/>
          <w:docPartUnique/>
        </w:docPartObj>
      </w:sdtPr>
      <w:sdtEndPr>
        <w:rPr>
          <w:shd w:val="clear" w:color="auto" w:fill="FFFFFF"/>
        </w:rPr>
      </w:sdtEndPr>
      <w:sdtContent>
        <w:p w14:paraId="2CCF6E93" w14:textId="6EE36D50" w:rsidR="00335D09" w:rsidRDefault="00335D09">
          <w:r>
            <w:rPr>
              <w:noProof/>
            </w:rPr>
            <mc:AlternateContent>
              <mc:Choice Requires="wpg">
                <w:drawing>
                  <wp:anchor distT="0" distB="0" distL="114300" distR="114300" simplePos="0" relativeHeight="251659264" behindDoc="1" locked="0" layoutInCell="1" allowOverlap="1" wp14:anchorId="2CD1BCCB" wp14:editId="054484DA">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3CA76D" w14:textId="6588F71A" w:rsidR="00335D09" w:rsidRDefault="00335D0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olor w:val="002060"/>
                                      <w:spacing w:val="-10"/>
                                      <w:kern w:val="28"/>
                                      <w:sz w:val="96"/>
                                      <w:szCs w:val="96"/>
                                      <w14:ligatures w14:val="standardContextual"/>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5AA5738" w14:textId="50A78433" w:rsidR="00335D09" w:rsidRPr="00335D09" w:rsidRDefault="00335D09" w:rsidP="00335D09">
                                      <w:pPr>
                                        <w:pStyle w:val="NoSpacing"/>
                                        <w:jc w:val="center"/>
                                        <w:rPr>
                                          <w:rFonts w:asciiTheme="majorHAnsi" w:eastAsiaTheme="majorEastAsia" w:hAnsiTheme="majorHAnsi" w:cstheme="majorBidi"/>
                                          <w:caps/>
                                          <w:color w:val="4472C4" w:themeColor="accent1"/>
                                          <w:sz w:val="96"/>
                                          <w:szCs w:val="96"/>
                                        </w:rPr>
                                      </w:pPr>
                                      <w:r w:rsidRPr="00335D09">
                                        <w:rPr>
                                          <w:rFonts w:asciiTheme="majorHAnsi" w:eastAsiaTheme="majorEastAsia" w:hAnsiTheme="majorHAnsi" w:cstheme="majorBidi"/>
                                          <w:b/>
                                          <w:bCs/>
                                          <w:color w:val="002060"/>
                                          <w:spacing w:val="-10"/>
                                          <w:kern w:val="28"/>
                                          <w:sz w:val="96"/>
                                          <w:szCs w:val="96"/>
                                          <w14:ligatures w14:val="standardContextual"/>
                                        </w:rPr>
                                        <w:t>Detailed Project Report</w:t>
                                      </w:r>
                                      <w:r>
                                        <w:rPr>
                                          <w:rFonts w:asciiTheme="majorHAnsi" w:eastAsiaTheme="majorEastAsia" w:hAnsiTheme="majorHAnsi" w:cstheme="majorBidi"/>
                                          <w:b/>
                                          <w:bCs/>
                                          <w:color w:val="002060"/>
                                          <w:spacing w:val="-10"/>
                                          <w:kern w:val="28"/>
                                          <w:sz w:val="96"/>
                                          <w:szCs w:val="96"/>
                                          <w14:ligatures w14:val="standardContextual"/>
                                        </w:rPr>
                                        <w:t xml:space="preserve"> </w:t>
                                      </w:r>
                                      <w:r w:rsidRPr="00335D09">
                                        <w:rPr>
                                          <w:rFonts w:asciiTheme="majorHAnsi" w:eastAsiaTheme="majorEastAsia" w:hAnsiTheme="majorHAnsi" w:cstheme="majorBidi"/>
                                          <w:b/>
                                          <w:bCs/>
                                          <w:color w:val="002060"/>
                                          <w:spacing w:val="-10"/>
                                          <w:kern w:val="28"/>
                                          <w:sz w:val="96"/>
                                          <w:szCs w:val="96"/>
                                          <w14:ligatures w14:val="standardContextual"/>
                                        </w:rPr>
                                        <w:t>House Price Prediction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D1BCC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353CA76D" w14:textId="6588F71A" w:rsidR="00335D09" w:rsidRDefault="00335D0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olor w:val="002060"/>
                                <w:spacing w:val="-10"/>
                                <w:kern w:val="28"/>
                                <w:sz w:val="96"/>
                                <w:szCs w:val="96"/>
                                <w14:ligatures w14:val="standardContextual"/>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5AA5738" w14:textId="50A78433" w:rsidR="00335D09" w:rsidRPr="00335D09" w:rsidRDefault="00335D09" w:rsidP="00335D09">
                                <w:pPr>
                                  <w:pStyle w:val="NoSpacing"/>
                                  <w:jc w:val="center"/>
                                  <w:rPr>
                                    <w:rFonts w:asciiTheme="majorHAnsi" w:eastAsiaTheme="majorEastAsia" w:hAnsiTheme="majorHAnsi" w:cstheme="majorBidi"/>
                                    <w:caps/>
                                    <w:color w:val="4472C4" w:themeColor="accent1"/>
                                    <w:sz w:val="96"/>
                                    <w:szCs w:val="96"/>
                                  </w:rPr>
                                </w:pPr>
                                <w:r w:rsidRPr="00335D09">
                                  <w:rPr>
                                    <w:rFonts w:asciiTheme="majorHAnsi" w:eastAsiaTheme="majorEastAsia" w:hAnsiTheme="majorHAnsi" w:cstheme="majorBidi"/>
                                    <w:b/>
                                    <w:bCs/>
                                    <w:color w:val="002060"/>
                                    <w:spacing w:val="-10"/>
                                    <w:kern w:val="28"/>
                                    <w:sz w:val="96"/>
                                    <w:szCs w:val="96"/>
                                    <w14:ligatures w14:val="standardContextual"/>
                                  </w:rPr>
                                  <w:t>Detailed Project Report</w:t>
                                </w:r>
                                <w:r>
                                  <w:rPr>
                                    <w:rFonts w:asciiTheme="majorHAnsi" w:eastAsiaTheme="majorEastAsia" w:hAnsiTheme="majorHAnsi" w:cstheme="majorBidi"/>
                                    <w:b/>
                                    <w:bCs/>
                                    <w:color w:val="002060"/>
                                    <w:spacing w:val="-10"/>
                                    <w:kern w:val="28"/>
                                    <w:sz w:val="96"/>
                                    <w:szCs w:val="96"/>
                                    <w14:ligatures w14:val="standardContextual"/>
                                  </w:rPr>
                                  <w:t xml:space="preserve"> </w:t>
                                </w:r>
                                <w:r w:rsidRPr="00335D09">
                                  <w:rPr>
                                    <w:rFonts w:asciiTheme="majorHAnsi" w:eastAsiaTheme="majorEastAsia" w:hAnsiTheme="majorHAnsi" w:cstheme="majorBidi"/>
                                    <w:b/>
                                    <w:bCs/>
                                    <w:color w:val="002060"/>
                                    <w:spacing w:val="-10"/>
                                    <w:kern w:val="28"/>
                                    <w:sz w:val="96"/>
                                    <w:szCs w:val="96"/>
                                    <w14:ligatures w14:val="standardContextual"/>
                                  </w:rPr>
                                  <w:t>House Price Prediction</w:t>
                                </w:r>
                              </w:p>
                            </w:sdtContent>
                          </w:sdt>
                        </w:txbxContent>
                      </v:textbox>
                    </v:shape>
                    <w10:wrap anchorx="page" anchory="page"/>
                  </v:group>
                </w:pict>
              </mc:Fallback>
            </mc:AlternateContent>
          </w:r>
        </w:p>
        <w:p w14:paraId="500A2378" w14:textId="77777777" w:rsidR="006968F1" w:rsidRDefault="00335D09" w:rsidP="006968F1">
          <w:pPr>
            <w:rPr>
              <w:shd w:val="clear" w:color="auto" w:fill="FFFFFF"/>
            </w:rPr>
          </w:pPr>
          <w:r>
            <w:rPr>
              <w:shd w:val="clear" w:color="auto" w:fill="FFFFFF"/>
            </w:rPr>
            <w:br w:type="page"/>
          </w:r>
        </w:p>
      </w:sdtContent>
    </w:sdt>
    <w:p w14:paraId="4B373FF0" w14:textId="04D07865" w:rsidR="00335D09" w:rsidRDefault="006968F1">
      <w:pPr>
        <w:rPr>
          <w:rFonts w:ascii="Lato" w:hAnsi="Lato"/>
          <w:color w:val="002060"/>
          <w:sz w:val="40"/>
          <w:szCs w:val="40"/>
          <w:shd w:val="clear" w:color="auto" w:fill="FFFFFF"/>
        </w:rPr>
      </w:pPr>
      <w:r>
        <w:rPr>
          <w:rFonts w:ascii="Lato" w:hAnsi="Lato"/>
          <w:color w:val="002060"/>
          <w:sz w:val="40"/>
          <w:szCs w:val="40"/>
          <w:shd w:val="clear" w:color="auto" w:fill="FFFFFF"/>
        </w:rPr>
        <w:lastRenderedPageBreak/>
        <w:t>Table of Contents</w:t>
      </w:r>
    </w:p>
    <w:sdt>
      <w:sdtPr>
        <w:id w:val="1809744046"/>
        <w:docPartObj>
          <w:docPartGallery w:val="Table of Contents"/>
          <w:docPartUnique/>
        </w:docPartObj>
      </w:sdtPr>
      <w:sdtEndPr>
        <w:rPr>
          <w:rFonts w:asciiTheme="minorHAnsi" w:eastAsiaTheme="minorHAnsi" w:hAnsiTheme="minorHAnsi" w:cstheme="minorBidi"/>
          <w:b/>
          <w:bCs/>
          <w:noProof/>
          <w:color w:val="auto"/>
          <w:kern w:val="2"/>
          <w:sz w:val="56"/>
          <w:szCs w:val="56"/>
          <w:lang w:val="en-IN"/>
          <w14:ligatures w14:val="standardContextual"/>
        </w:rPr>
      </w:sdtEndPr>
      <w:sdtContent>
        <w:p w14:paraId="54489D73" w14:textId="655EFF8D" w:rsidR="00D23148" w:rsidRDefault="00D23148">
          <w:pPr>
            <w:pStyle w:val="TOCHeading"/>
          </w:pPr>
        </w:p>
        <w:p w14:paraId="1980C7D8" w14:textId="7C8E1CF7" w:rsidR="00D23148" w:rsidRPr="00D23148" w:rsidRDefault="00D23148" w:rsidP="00D23148">
          <w:pPr>
            <w:pStyle w:val="TOC1"/>
            <w:tabs>
              <w:tab w:val="right" w:leader="dot" w:pos="9016"/>
            </w:tabs>
            <w:rPr>
              <w:noProof/>
              <w:color w:val="0563C1" w:themeColor="hyperlink"/>
              <w:sz w:val="52"/>
              <w:szCs w:val="52"/>
              <w:u w:val="single"/>
            </w:rPr>
          </w:pPr>
          <w:r w:rsidRPr="00D23148">
            <w:rPr>
              <w:b/>
              <w:bCs/>
              <w:sz w:val="56"/>
              <w:szCs w:val="56"/>
            </w:rPr>
            <w:fldChar w:fldCharType="begin"/>
          </w:r>
          <w:r w:rsidRPr="00D23148">
            <w:rPr>
              <w:b/>
              <w:bCs/>
              <w:sz w:val="56"/>
              <w:szCs w:val="56"/>
            </w:rPr>
            <w:instrText xml:space="preserve"> TOC \o "1-3" \h \z \u </w:instrText>
          </w:r>
          <w:r w:rsidRPr="00D23148">
            <w:rPr>
              <w:b/>
              <w:bCs/>
              <w:sz w:val="56"/>
              <w:szCs w:val="56"/>
            </w:rPr>
            <w:fldChar w:fldCharType="separate"/>
          </w:r>
          <w:hyperlink w:anchor="_Toc140914044" w:history="1">
            <w:r w:rsidRPr="00D23148">
              <w:rPr>
                <w:rStyle w:val="Hyperlink"/>
                <w:b/>
                <w:bCs/>
                <w:noProof/>
                <w:sz w:val="52"/>
                <w:szCs w:val="52"/>
                <w:shd w:val="clear" w:color="auto" w:fill="FFFFFF"/>
              </w:rPr>
              <w:t>Introduction /Problem Statement</w:t>
            </w:r>
            <w:r w:rsidRPr="00D23148">
              <w:rPr>
                <w:noProof/>
                <w:webHidden/>
                <w:sz w:val="52"/>
                <w:szCs w:val="52"/>
              </w:rPr>
              <w:tab/>
            </w:r>
            <w:r w:rsidRPr="00D23148">
              <w:rPr>
                <w:noProof/>
                <w:webHidden/>
                <w:sz w:val="52"/>
                <w:szCs w:val="52"/>
              </w:rPr>
              <w:fldChar w:fldCharType="begin"/>
            </w:r>
            <w:r w:rsidRPr="00D23148">
              <w:rPr>
                <w:noProof/>
                <w:webHidden/>
                <w:sz w:val="52"/>
                <w:szCs w:val="52"/>
              </w:rPr>
              <w:instrText xml:space="preserve"> PAGEREF _Toc140914044 \h </w:instrText>
            </w:r>
            <w:r w:rsidRPr="00D23148">
              <w:rPr>
                <w:noProof/>
                <w:webHidden/>
                <w:sz w:val="52"/>
                <w:szCs w:val="52"/>
              </w:rPr>
            </w:r>
            <w:r w:rsidRPr="00D23148">
              <w:rPr>
                <w:noProof/>
                <w:webHidden/>
                <w:sz w:val="52"/>
                <w:szCs w:val="52"/>
              </w:rPr>
              <w:fldChar w:fldCharType="separate"/>
            </w:r>
            <w:r>
              <w:rPr>
                <w:noProof/>
                <w:webHidden/>
                <w:sz w:val="52"/>
                <w:szCs w:val="52"/>
              </w:rPr>
              <w:t>2</w:t>
            </w:r>
            <w:r w:rsidRPr="00D23148">
              <w:rPr>
                <w:noProof/>
                <w:webHidden/>
                <w:sz w:val="52"/>
                <w:szCs w:val="52"/>
              </w:rPr>
              <w:fldChar w:fldCharType="end"/>
            </w:r>
          </w:hyperlink>
        </w:p>
        <w:p w14:paraId="27E32A58" w14:textId="008412CE" w:rsidR="00D23148" w:rsidRPr="00D23148" w:rsidRDefault="00D23148">
          <w:pPr>
            <w:pStyle w:val="TOC1"/>
            <w:tabs>
              <w:tab w:val="right" w:leader="dot" w:pos="9016"/>
            </w:tabs>
            <w:rPr>
              <w:rFonts w:eastAsiaTheme="minorEastAsia"/>
              <w:noProof/>
              <w:sz w:val="52"/>
              <w:szCs w:val="52"/>
              <w:lang w:eastAsia="en-IN"/>
            </w:rPr>
          </w:pPr>
          <w:hyperlink w:anchor="_Toc140914045" w:history="1">
            <w:r w:rsidRPr="00D23148">
              <w:rPr>
                <w:rStyle w:val="Hyperlink"/>
                <w:b/>
                <w:bCs/>
                <w:noProof/>
                <w:sz w:val="52"/>
                <w:szCs w:val="52"/>
                <w:shd w:val="clear" w:color="auto" w:fill="FFFFFF"/>
              </w:rPr>
              <w:t>Data Engineering</w:t>
            </w:r>
            <w:r w:rsidRPr="00D23148">
              <w:rPr>
                <w:noProof/>
                <w:webHidden/>
                <w:sz w:val="52"/>
                <w:szCs w:val="52"/>
              </w:rPr>
              <w:tab/>
            </w:r>
            <w:r w:rsidRPr="00D23148">
              <w:rPr>
                <w:noProof/>
                <w:webHidden/>
                <w:sz w:val="52"/>
                <w:szCs w:val="52"/>
              </w:rPr>
              <w:fldChar w:fldCharType="begin"/>
            </w:r>
            <w:r w:rsidRPr="00D23148">
              <w:rPr>
                <w:noProof/>
                <w:webHidden/>
                <w:sz w:val="52"/>
                <w:szCs w:val="52"/>
              </w:rPr>
              <w:instrText xml:space="preserve"> PAGEREF _Toc140914045 \h </w:instrText>
            </w:r>
            <w:r w:rsidRPr="00D23148">
              <w:rPr>
                <w:noProof/>
                <w:webHidden/>
                <w:sz w:val="52"/>
                <w:szCs w:val="52"/>
              </w:rPr>
            </w:r>
            <w:r w:rsidRPr="00D23148">
              <w:rPr>
                <w:noProof/>
                <w:webHidden/>
                <w:sz w:val="52"/>
                <w:szCs w:val="52"/>
              </w:rPr>
              <w:fldChar w:fldCharType="separate"/>
            </w:r>
            <w:r>
              <w:rPr>
                <w:noProof/>
                <w:webHidden/>
                <w:sz w:val="52"/>
                <w:szCs w:val="52"/>
              </w:rPr>
              <w:t>2</w:t>
            </w:r>
            <w:r w:rsidRPr="00D23148">
              <w:rPr>
                <w:noProof/>
                <w:webHidden/>
                <w:sz w:val="52"/>
                <w:szCs w:val="52"/>
              </w:rPr>
              <w:fldChar w:fldCharType="end"/>
            </w:r>
          </w:hyperlink>
        </w:p>
        <w:p w14:paraId="50DC45F6" w14:textId="456A5F35" w:rsidR="00D23148" w:rsidRPr="00D23148" w:rsidRDefault="00D23148">
          <w:pPr>
            <w:pStyle w:val="TOC1"/>
            <w:tabs>
              <w:tab w:val="right" w:leader="dot" w:pos="9016"/>
            </w:tabs>
            <w:rPr>
              <w:rFonts w:eastAsiaTheme="minorEastAsia"/>
              <w:noProof/>
              <w:sz w:val="52"/>
              <w:szCs w:val="52"/>
              <w:lang w:eastAsia="en-IN"/>
            </w:rPr>
          </w:pPr>
          <w:hyperlink w:anchor="_Toc140914046" w:history="1">
            <w:r w:rsidRPr="00D23148">
              <w:rPr>
                <w:rStyle w:val="Hyperlink"/>
                <w:b/>
                <w:bCs/>
                <w:noProof/>
                <w:sz w:val="52"/>
                <w:szCs w:val="52"/>
                <w:shd w:val="clear" w:color="auto" w:fill="FFFFFF"/>
              </w:rPr>
              <w:t>Data Analysis</w:t>
            </w:r>
            <w:r w:rsidRPr="00D23148">
              <w:rPr>
                <w:noProof/>
                <w:webHidden/>
                <w:sz w:val="52"/>
                <w:szCs w:val="52"/>
              </w:rPr>
              <w:tab/>
            </w:r>
            <w:r w:rsidRPr="00D23148">
              <w:rPr>
                <w:noProof/>
                <w:webHidden/>
                <w:sz w:val="52"/>
                <w:szCs w:val="52"/>
              </w:rPr>
              <w:fldChar w:fldCharType="begin"/>
            </w:r>
            <w:r w:rsidRPr="00D23148">
              <w:rPr>
                <w:noProof/>
                <w:webHidden/>
                <w:sz w:val="52"/>
                <w:szCs w:val="52"/>
              </w:rPr>
              <w:instrText xml:space="preserve"> PAGEREF _Toc140914046 \h </w:instrText>
            </w:r>
            <w:r w:rsidRPr="00D23148">
              <w:rPr>
                <w:noProof/>
                <w:webHidden/>
                <w:sz w:val="52"/>
                <w:szCs w:val="52"/>
              </w:rPr>
            </w:r>
            <w:r w:rsidRPr="00D23148">
              <w:rPr>
                <w:noProof/>
                <w:webHidden/>
                <w:sz w:val="52"/>
                <w:szCs w:val="52"/>
              </w:rPr>
              <w:fldChar w:fldCharType="separate"/>
            </w:r>
            <w:r>
              <w:rPr>
                <w:noProof/>
                <w:webHidden/>
                <w:sz w:val="52"/>
                <w:szCs w:val="52"/>
              </w:rPr>
              <w:t>4</w:t>
            </w:r>
            <w:r w:rsidRPr="00D23148">
              <w:rPr>
                <w:noProof/>
                <w:webHidden/>
                <w:sz w:val="52"/>
                <w:szCs w:val="52"/>
              </w:rPr>
              <w:fldChar w:fldCharType="end"/>
            </w:r>
          </w:hyperlink>
        </w:p>
        <w:p w14:paraId="2D74DFF6" w14:textId="6EFDBC31" w:rsidR="00D23148" w:rsidRPr="00D23148" w:rsidRDefault="00D23148">
          <w:pPr>
            <w:pStyle w:val="TOC1"/>
            <w:tabs>
              <w:tab w:val="right" w:leader="dot" w:pos="9016"/>
            </w:tabs>
            <w:rPr>
              <w:rFonts w:eastAsiaTheme="minorEastAsia"/>
              <w:noProof/>
              <w:sz w:val="52"/>
              <w:szCs w:val="52"/>
              <w:lang w:eastAsia="en-IN"/>
            </w:rPr>
          </w:pPr>
          <w:hyperlink w:anchor="_Toc140914047" w:history="1">
            <w:r w:rsidRPr="00D23148">
              <w:rPr>
                <w:rStyle w:val="Hyperlink"/>
                <w:b/>
                <w:bCs/>
                <w:noProof/>
                <w:sz w:val="52"/>
                <w:szCs w:val="52"/>
                <w:shd w:val="clear" w:color="auto" w:fill="FFFFFF"/>
              </w:rPr>
              <w:t>Data Science</w:t>
            </w:r>
            <w:r w:rsidRPr="00D23148">
              <w:rPr>
                <w:noProof/>
                <w:webHidden/>
                <w:sz w:val="52"/>
                <w:szCs w:val="52"/>
              </w:rPr>
              <w:tab/>
            </w:r>
            <w:r w:rsidRPr="00D23148">
              <w:rPr>
                <w:noProof/>
                <w:webHidden/>
                <w:sz w:val="52"/>
                <w:szCs w:val="52"/>
              </w:rPr>
              <w:fldChar w:fldCharType="begin"/>
            </w:r>
            <w:r w:rsidRPr="00D23148">
              <w:rPr>
                <w:noProof/>
                <w:webHidden/>
                <w:sz w:val="52"/>
                <w:szCs w:val="52"/>
              </w:rPr>
              <w:instrText xml:space="preserve"> PAGEREF _Toc140914047 \h </w:instrText>
            </w:r>
            <w:r w:rsidRPr="00D23148">
              <w:rPr>
                <w:noProof/>
                <w:webHidden/>
                <w:sz w:val="52"/>
                <w:szCs w:val="52"/>
              </w:rPr>
            </w:r>
            <w:r w:rsidRPr="00D23148">
              <w:rPr>
                <w:noProof/>
                <w:webHidden/>
                <w:sz w:val="52"/>
                <w:szCs w:val="52"/>
              </w:rPr>
              <w:fldChar w:fldCharType="separate"/>
            </w:r>
            <w:r>
              <w:rPr>
                <w:noProof/>
                <w:webHidden/>
                <w:sz w:val="52"/>
                <w:szCs w:val="52"/>
              </w:rPr>
              <w:t>5</w:t>
            </w:r>
            <w:r w:rsidRPr="00D23148">
              <w:rPr>
                <w:noProof/>
                <w:webHidden/>
                <w:sz w:val="52"/>
                <w:szCs w:val="52"/>
              </w:rPr>
              <w:fldChar w:fldCharType="end"/>
            </w:r>
          </w:hyperlink>
        </w:p>
        <w:p w14:paraId="77C0A1ED" w14:textId="340126A0" w:rsidR="00D23148" w:rsidRPr="00D23148" w:rsidRDefault="00D23148">
          <w:pPr>
            <w:pStyle w:val="TOC1"/>
            <w:tabs>
              <w:tab w:val="right" w:leader="dot" w:pos="9016"/>
            </w:tabs>
            <w:rPr>
              <w:rFonts w:eastAsiaTheme="minorEastAsia"/>
              <w:noProof/>
              <w:sz w:val="52"/>
              <w:szCs w:val="52"/>
              <w:lang w:eastAsia="en-IN"/>
            </w:rPr>
          </w:pPr>
          <w:hyperlink w:anchor="_Toc140914048" w:history="1">
            <w:r w:rsidRPr="00D23148">
              <w:rPr>
                <w:rStyle w:val="Hyperlink"/>
                <w:b/>
                <w:bCs/>
                <w:noProof/>
                <w:sz w:val="52"/>
                <w:szCs w:val="52"/>
                <w:shd w:val="clear" w:color="auto" w:fill="FFFFFF"/>
              </w:rPr>
              <w:t>Results/Testing</w:t>
            </w:r>
            <w:r w:rsidRPr="00D23148">
              <w:rPr>
                <w:noProof/>
                <w:webHidden/>
                <w:sz w:val="52"/>
                <w:szCs w:val="52"/>
              </w:rPr>
              <w:tab/>
            </w:r>
            <w:r w:rsidRPr="00D23148">
              <w:rPr>
                <w:noProof/>
                <w:webHidden/>
                <w:sz w:val="52"/>
                <w:szCs w:val="52"/>
              </w:rPr>
              <w:fldChar w:fldCharType="begin"/>
            </w:r>
            <w:r w:rsidRPr="00D23148">
              <w:rPr>
                <w:noProof/>
                <w:webHidden/>
                <w:sz w:val="52"/>
                <w:szCs w:val="52"/>
              </w:rPr>
              <w:instrText xml:space="preserve"> PAGEREF _Toc140914048 \h </w:instrText>
            </w:r>
            <w:r w:rsidRPr="00D23148">
              <w:rPr>
                <w:noProof/>
                <w:webHidden/>
                <w:sz w:val="52"/>
                <w:szCs w:val="52"/>
              </w:rPr>
            </w:r>
            <w:r w:rsidRPr="00D23148">
              <w:rPr>
                <w:noProof/>
                <w:webHidden/>
                <w:sz w:val="52"/>
                <w:szCs w:val="52"/>
              </w:rPr>
              <w:fldChar w:fldCharType="separate"/>
            </w:r>
            <w:r>
              <w:rPr>
                <w:noProof/>
                <w:webHidden/>
                <w:sz w:val="52"/>
                <w:szCs w:val="52"/>
              </w:rPr>
              <w:t>5</w:t>
            </w:r>
            <w:r w:rsidRPr="00D23148">
              <w:rPr>
                <w:noProof/>
                <w:webHidden/>
                <w:sz w:val="52"/>
                <w:szCs w:val="52"/>
              </w:rPr>
              <w:fldChar w:fldCharType="end"/>
            </w:r>
          </w:hyperlink>
        </w:p>
        <w:p w14:paraId="3410FED4" w14:textId="754F841E" w:rsidR="00D23148" w:rsidRDefault="00D23148">
          <w:pPr>
            <w:pStyle w:val="TOC1"/>
            <w:tabs>
              <w:tab w:val="right" w:leader="dot" w:pos="9016"/>
            </w:tabs>
            <w:rPr>
              <w:rFonts w:eastAsiaTheme="minorEastAsia"/>
              <w:noProof/>
              <w:lang w:eastAsia="en-IN"/>
            </w:rPr>
          </w:pPr>
          <w:hyperlink w:anchor="_Toc140914049" w:history="1">
            <w:r w:rsidRPr="00D23148">
              <w:rPr>
                <w:rStyle w:val="Hyperlink"/>
                <w:b/>
                <w:bCs/>
                <w:noProof/>
                <w:sz w:val="52"/>
                <w:szCs w:val="52"/>
                <w:shd w:val="clear" w:color="auto" w:fill="FFFFFF"/>
              </w:rPr>
              <w:t>Explainable AI</w:t>
            </w:r>
            <w:r w:rsidRPr="00D23148">
              <w:rPr>
                <w:noProof/>
                <w:webHidden/>
                <w:sz w:val="52"/>
                <w:szCs w:val="52"/>
              </w:rPr>
              <w:tab/>
            </w:r>
            <w:r w:rsidRPr="00D23148">
              <w:rPr>
                <w:noProof/>
                <w:webHidden/>
                <w:sz w:val="52"/>
                <w:szCs w:val="52"/>
              </w:rPr>
              <w:fldChar w:fldCharType="begin"/>
            </w:r>
            <w:r w:rsidRPr="00D23148">
              <w:rPr>
                <w:noProof/>
                <w:webHidden/>
                <w:sz w:val="52"/>
                <w:szCs w:val="52"/>
              </w:rPr>
              <w:instrText xml:space="preserve"> PAGEREF _Toc140914049 \h </w:instrText>
            </w:r>
            <w:r w:rsidRPr="00D23148">
              <w:rPr>
                <w:noProof/>
                <w:webHidden/>
                <w:sz w:val="52"/>
                <w:szCs w:val="52"/>
              </w:rPr>
            </w:r>
            <w:r w:rsidRPr="00D23148">
              <w:rPr>
                <w:noProof/>
                <w:webHidden/>
                <w:sz w:val="52"/>
                <w:szCs w:val="52"/>
              </w:rPr>
              <w:fldChar w:fldCharType="separate"/>
            </w:r>
            <w:r>
              <w:rPr>
                <w:noProof/>
                <w:webHidden/>
                <w:sz w:val="52"/>
                <w:szCs w:val="52"/>
              </w:rPr>
              <w:t>7</w:t>
            </w:r>
            <w:r w:rsidRPr="00D23148">
              <w:rPr>
                <w:noProof/>
                <w:webHidden/>
                <w:sz w:val="52"/>
                <w:szCs w:val="52"/>
              </w:rPr>
              <w:fldChar w:fldCharType="end"/>
            </w:r>
          </w:hyperlink>
        </w:p>
        <w:p w14:paraId="00CD19FA" w14:textId="0B0CDD11" w:rsidR="00D23148" w:rsidRPr="00D23148" w:rsidRDefault="00D23148">
          <w:pPr>
            <w:rPr>
              <w:sz w:val="56"/>
              <w:szCs w:val="56"/>
            </w:rPr>
          </w:pPr>
          <w:r w:rsidRPr="00D23148">
            <w:rPr>
              <w:b/>
              <w:bCs/>
              <w:noProof/>
              <w:sz w:val="56"/>
              <w:szCs w:val="56"/>
            </w:rPr>
            <w:fldChar w:fldCharType="end"/>
          </w:r>
        </w:p>
      </w:sdtContent>
    </w:sdt>
    <w:p w14:paraId="57CCD835" w14:textId="68EFCED8" w:rsidR="006968F1" w:rsidRDefault="006968F1">
      <w:pPr>
        <w:rPr>
          <w:rFonts w:ascii="Lato" w:hAnsi="Lato"/>
          <w:color w:val="002060"/>
          <w:sz w:val="40"/>
          <w:szCs w:val="40"/>
          <w:shd w:val="clear" w:color="auto" w:fill="FFFFFF"/>
        </w:rPr>
      </w:pPr>
    </w:p>
    <w:p w14:paraId="03FE48B7" w14:textId="77777777" w:rsidR="00D23148" w:rsidRDefault="00D23148">
      <w:pPr>
        <w:rPr>
          <w:rFonts w:ascii="Lato" w:hAnsi="Lato"/>
          <w:color w:val="002060"/>
          <w:sz w:val="40"/>
          <w:szCs w:val="40"/>
          <w:shd w:val="clear" w:color="auto" w:fill="FFFFFF"/>
        </w:rPr>
      </w:pPr>
    </w:p>
    <w:p w14:paraId="03C2CCF4" w14:textId="77777777" w:rsidR="00D23148" w:rsidRDefault="00D23148">
      <w:pPr>
        <w:rPr>
          <w:rFonts w:ascii="Lato" w:hAnsi="Lato"/>
          <w:color w:val="002060"/>
          <w:sz w:val="40"/>
          <w:szCs w:val="40"/>
          <w:shd w:val="clear" w:color="auto" w:fill="FFFFFF"/>
        </w:rPr>
      </w:pPr>
    </w:p>
    <w:p w14:paraId="019A15F6" w14:textId="77777777" w:rsidR="00D23148" w:rsidRDefault="00D23148">
      <w:pPr>
        <w:rPr>
          <w:rFonts w:ascii="Lato" w:hAnsi="Lato"/>
          <w:color w:val="002060"/>
          <w:sz w:val="40"/>
          <w:szCs w:val="40"/>
          <w:shd w:val="clear" w:color="auto" w:fill="FFFFFF"/>
        </w:rPr>
      </w:pPr>
    </w:p>
    <w:p w14:paraId="33F8B42D" w14:textId="77777777" w:rsidR="00D23148" w:rsidRDefault="00D23148">
      <w:pPr>
        <w:rPr>
          <w:rFonts w:ascii="Lato" w:hAnsi="Lato"/>
          <w:color w:val="002060"/>
          <w:sz w:val="40"/>
          <w:szCs w:val="40"/>
          <w:shd w:val="clear" w:color="auto" w:fill="FFFFFF"/>
        </w:rPr>
      </w:pPr>
    </w:p>
    <w:p w14:paraId="7BF0AF3E" w14:textId="77777777" w:rsidR="00D23148" w:rsidRDefault="00D23148">
      <w:pPr>
        <w:rPr>
          <w:rFonts w:ascii="Lato" w:hAnsi="Lato"/>
          <w:color w:val="002060"/>
          <w:sz w:val="40"/>
          <w:szCs w:val="40"/>
          <w:shd w:val="clear" w:color="auto" w:fill="FFFFFF"/>
        </w:rPr>
      </w:pPr>
    </w:p>
    <w:p w14:paraId="3E92C1D2" w14:textId="77777777" w:rsidR="00D23148" w:rsidRDefault="00D23148">
      <w:pPr>
        <w:rPr>
          <w:rFonts w:ascii="Lato" w:hAnsi="Lato"/>
          <w:color w:val="002060"/>
          <w:sz w:val="40"/>
          <w:szCs w:val="40"/>
          <w:shd w:val="clear" w:color="auto" w:fill="FFFFFF"/>
        </w:rPr>
      </w:pPr>
    </w:p>
    <w:p w14:paraId="0B4FDFE0" w14:textId="77777777" w:rsidR="00D23148" w:rsidRDefault="00D23148">
      <w:pPr>
        <w:rPr>
          <w:rFonts w:ascii="Lato" w:hAnsi="Lato"/>
          <w:color w:val="002060"/>
          <w:sz w:val="40"/>
          <w:szCs w:val="40"/>
          <w:shd w:val="clear" w:color="auto" w:fill="FFFFFF"/>
        </w:rPr>
      </w:pPr>
    </w:p>
    <w:p w14:paraId="6C93DDCE" w14:textId="77777777" w:rsidR="00D23148" w:rsidRDefault="00D23148">
      <w:pPr>
        <w:rPr>
          <w:rFonts w:ascii="Lato" w:hAnsi="Lato"/>
          <w:color w:val="002060"/>
          <w:sz w:val="40"/>
          <w:szCs w:val="40"/>
          <w:shd w:val="clear" w:color="auto" w:fill="FFFFFF"/>
        </w:rPr>
      </w:pPr>
    </w:p>
    <w:p w14:paraId="7EF61BE5" w14:textId="77777777" w:rsidR="00D23148" w:rsidRDefault="00D23148">
      <w:pPr>
        <w:rPr>
          <w:rFonts w:ascii="Lato" w:hAnsi="Lato"/>
          <w:color w:val="002060"/>
          <w:sz w:val="40"/>
          <w:szCs w:val="40"/>
          <w:shd w:val="clear" w:color="auto" w:fill="FFFFFF"/>
        </w:rPr>
      </w:pPr>
    </w:p>
    <w:p w14:paraId="3E3F6862" w14:textId="77777777" w:rsidR="00D23148" w:rsidRDefault="00D23148">
      <w:pPr>
        <w:rPr>
          <w:rFonts w:ascii="Lato" w:hAnsi="Lato"/>
          <w:color w:val="002060"/>
          <w:sz w:val="40"/>
          <w:szCs w:val="40"/>
          <w:shd w:val="clear" w:color="auto" w:fill="FFFFFF"/>
        </w:rPr>
      </w:pPr>
    </w:p>
    <w:p w14:paraId="0041068B" w14:textId="59A4C22F" w:rsidR="00FC2A8E" w:rsidRDefault="006968F1" w:rsidP="00A676CC">
      <w:pPr>
        <w:pStyle w:val="Heading1"/>
        <w:rPr>
          <w:shd w:val="clear" w:color="auto" w:fill="FFFFFF"/>
        </w:rPr>
      </w:pPr>
      <w:bookmarkStart w:id="0" w:name="_Toc140914044"/>
      <w:r w:rsidRPr="00FC2A8E">
        <w:rPr>
          <w:shd w:val="clear" w:color="auto" w:fill="FFFFFF"/>
        </w:rPr>
        <w:t>Introduction /Problem Statement</w:t>
      </w:r>
      <w:bookmarkEnd w:id="0"/>
    </w:p>
    <w:p w14:paraId="77F3F847" w14:textId="77777777" w:rsidR="00A676CC" w:rsidRPr="00A676CC" w:rsidRDefault="00A676CC" w:rsidP="00A676CC"/>
    <w:p w14:paraId="4A70CFD8" w14:textId="5A5BF239" w:rsidR="00FC2A8E" w:rsidRPr="00FC2A8E" w:rsidRDefault="00FC2A8E" w:rsidP="00FC2A8E">
      <w:pPr>
        <w:rPr>
          <w:rFonts w:cstheme="minorHAnsi"/>
          <w:color w:val="385623" w:themeColor="accent6" w:themeShade="80"/>
          <w:sz w:val="32"/>
          <w:szCs w:val="32"/>
          <w:shd w:val="clear" w:color="auto" w:fill="FFFFFF"/>
        </w:rPr>
      </w:pPr>
      <w:r w:rsidRPr="00FC2A8E">
        <w:rPr>
          <w:rFonts w:cstheme="minorHAnsi"/>
          <w:color w:val="385623" w:themeColor="accent6" w:themeShade="80"/>
          <w:sz w:val="32"/>
          <w:szCs w:val="32"/>
          <w:shd w:val="clear" w:color="auto" w:fill="FFFFFF"/>
        </w:rPr>
        <w:t>The real estate industry is a crucial sector of the global economy, with house prices being influenced by a multitude of factors such as location, property features, neighborhood characteristics, and economic conditions. Accurate prediction of house prices is of paramount importance for property sellers, buyers, and investors to make informed decisions. In this project, we present an end-to-end data analytics and machine learning solution to predict house prices based on a diverse set of features.</w:t>
      </w:r>
    </w:p>
    <w:p w14:paraId="64E2720D" w14:textId="20BA6E0D" w:rsidR="00FC2A8E" w:rsidRDefault="00FC2A8E" w:rsidP="00FC2A8E">
      <w:pPr>
        <w:rPr>
          <w:rFonts w:cstheme="minorHAnsi"/>
          <w:color w:val="385623" w:themeColor="accent6" w:themeShade="80"/>
          <w:sz w:val="32"/>
          <w:szCs w:val="32"/>
          <w:shd w:val="clear" w:color="auto" w:fill="FFFFFF"/>
        </w:rPr>
      </w:pPr>
      <w:r w:rsidRPr="00FC2A8E">
        <w:rPr>
          <w:rFonts w:cstheme="minorHAnsi"/>
          <w:color w:val="385623" w:themeColor="accent6" w:themeShade="80"/>
          <w:sz w:val="32"/>
          <w:szCs w:val="32"/>
          <w:shd w:val="clear" w:color="auto" w:fill="FFFFFF"/>
        </w:rPr>
        <w:t xml:space="preserve">Our project aims to leverage advanced data engineering, data analysis, and data science techniques to create a robust and accurate house price prediction model. </w:t>
      </w:r>
    </w:p>
    <w:p w14:paraId="55D93957" w14:textId="048653EA" w:rsidR="00FC2A8E" w:rsidRDefault="00C22614" w:rsidP="00FC2A8E">
      <w:pPr>
        <w:rPr>
          <w:rFonts w:cstheme="minorHAnsi"/>
          <w:color w:val="385623" w:themeColor="accent6" w:themeShade="80"/>
          <w:sz w:val="32"/>
          <w:szCs w:val="32"/>
          <w:shd w:val="clear" w:color="auto" w:fill="FFFFFF"/>
        </w:rPr>
      </w:pPr>
      <w:r w:rsidRPr="00C22614">
        <w:rPr>
          <w:rFonts w:cstheme="minorHAnsi"/>
          <w:color w:val="385623" w:themeColor="accent6" w:themeShade="80"/>
          <w:sz w:val="32"/>
          <w:szCs w:val="32"/>
          <w:shd w:val="clear" w:color="auto" w:fill="FFFFFF"/>
        </w:rPr>
        <w:t>Accurate house price prediction can empower stakeholders in the real estate industry to make well-informed decisions regarding property investments, sales, and purchases. By leveraging a diverse set of factors and advanced machine learning algorithms, our project offers a reliable tool to estimate house prices, enabling users to explore the correlation between various features and property values</w:t>
      </w:r>
      <w:r>
        <w:rPr>
          <w:rFonts w:cstheme="minorHAnsi"/>
          <w:color w:val="385623" w:themeColor="accent6" w:themeShade="80"/>
          <w:sz w:val="32"/>
          <w:szCs w:val="32"/>
          <w:shd w:val="clear" w:color="auto" w:fill="FFFFFF"/>
        </w:rPr>
        <w:t>.</w:t>
      </w:r>
    </w:p>
    <w:p w14:paraId="709B01BD" w14:textId="1A0DEA23" w:rsidR="00C22614" w:rsidRDefault="00C22614" w:rsidP="00FC2A8E">
      <w:pPr>
        <w:rPr>
          <w:rFonts w:cstheme="minorHAnsi"/>
          <w:color w:val="385623" w:themeColor="accent6" w:themeShade="80"/>
          <w:sz w:val="32"/>
          <w:szCs w:val="32"/>
          <w:shd w:val="clear" w:color="auto" w:fill="FFFFFF"/>
        </w:rPr>
      </w:pPr>
      <w:hyperlink r:id="rId8" w:history="1">
        <w:r w:rsidRPr="00C22614">
          <w:rPr>
            <w:rStyle w:val="Hyperlink"/>
            <w:rFonts w:cstheme="minorHAnsi"/>
            <w:color w:val="023160" w:themeColor="hyperlink" w:themeShade="80"/>
            <w:sz w:val="32"/>
            <w:szCs w:val="32"/>
            <w:shd w:val="clear" w:color="auto" w:fill="FFFFFF"/>
          </w:rPr>
          <w:t>Link to dataset</w:t>
        </w:r>
      </w:hyperlink>
    </w:p>
    <w:p w14:paraId="25690B24" w14:textId="3126019B" w:rsidR="00C22614" w:rsidRDefault="00DD07BF" w:rsidP="00FC2A8E">
      <w:pPr>
        <w:rPr>
          <w:rFonts w:cstheme="minorHAnsi"/>
          <w:color w:val="385623" w:themeColor="accent6" w:themeShade="80"/>
          <w:sz w:val="32"/>
          <w:szCs w:val="32"/>
          <w:shd w:val="clear" w:color="auto" w:fill="FFFFFF"/>
        </w:rPr>
      </w:pPr>
      <w:hyperlink r:id="rId9" w:history="1">
        <w:r w:rsidRPr="00DD07BF">
          <w:rPr>
            <w:rStyle w:val="Hyperlink"/>
            <w:rFonts w:cstheme="minorHAnsi"/>
            <w:color w:val="023160" w:themeColor="hyperlink" w:themeShade="80"/>
            <w:sz w:val="32"/>
            <w:szCs w:val="32"/>
            <w:shd w:val="clear" w:color="auto" w:fill="FFFFFF"/>
          </w:rPr>
          <w:t>Link to github repo</w:t>
        </w:r>
      </w:hyperlink>
    </w:p>
    <w:p w14:paraId="322A84FC" w14:textId="77777777" w:rsidR="00DD07BF" w:rsidRDefault="00DD07BF" w:rsidP="00FC2A8E">
      <w:pPr>
        <w:rPr>
          <w:rFonts w:cstheme="minorHAnsi"/>
          <w:color w:val="385623" w:themeColor="accent6" w:themeShade="80"/>
          <w:sz w:val="32"/>
          <w:szCs w:val="32"/>
          <w:shd w:val="clear" w:color="auto" w:fill="FFFFFF"/>
        </w:rPr>
      </w:pPr>
    </w:p>
    <w:p w14:paraId="4057EF05" w14:textId="2EDAEFE6" w:rsidR="00DD07BF" w:rsidRPr="00A676CC" w:rsidRDefault="00DD07BF" w:rsidP="00A676CC">
      <w:pPr>
        <w:pStyle w:val="Heading1"/>
        <w:rPr>
          <w:b/>
          <w:bCs/>
          <w:sz w:val="48"/>
          <w:szCs w:val="48"/>
          <w:u w:val="single"/>
          <w:shd w:val="clear" w:color="auto" w:fill="FFFFFF"/>
        </w:rPr>
      </w:pPr>
      <w:bookmarkStart w:id="1" w:name="_Toc140914045"/>
      <w:r w:rsidRPr="00A676CC">
        <w:rPr>
          <w:b/>
          <w:bCs/>
          <w:sz w:val="48"/>
          <w:szCs w:val="48"/>
          <w:u w:val="single"/>
          <w:shd w:val="clear" w:color="auto" w:fill="FFFFFF"/>
        </w:rPr>
        <w:t>Data Engineering</w:t>
      </w:r>
      <w:bookmarkEnd w:id="1"/>
    </w:p>
    <w:p w14:paraId="786D205C" w14:textId="77777777" w:rsidR="00A676CC" w:rsidRPr="00A676CC" w:rsidRDefault="00A676CC" w:rsidP="00A676CC"/>
    <w:p w14:paraId="54BC07B8" w14:textId="77777777" w:rsidR="000F27FE" w:rsidRPr="000F27FE" w:rsidRDefault="000F27FE" w:rsidP="000F27FE">
      <w:pPr>
        <w:rPr>
          <w:rFonts w:cstheme="minorHAnsi"/>
          <w:color w:val="385623" w:themeColor="accent6" w:themeShade="80"/>
          <w:sz w:val="32"/>
          <w:szCs w:val="32"/>
          <w:shd w:val="clear" w:color="auto" w:fill="FFFFFF"/>
        </w:rPr>
      </w:pPr>
      <w:r w:rsidRPr="000F27FE">
        <w:rPr>
          <w:rFonts w:cstheme="minorHAnsi"/>
          <w:color w:val="385623" w:themeColor="accent6" w:themeShade="80"/>
          <w:sz w:val="32"/>
          <w:szCs w:val="32"/>
          <w:shd w:val="clear" w:color="auto" w:fill="FFFFFF"/>
        </w:rPr>
        <w:t xml:space="preserve">Data engineering is a critical phase in the project, responsible for the collection, preprocessing, and efficient management of raw data to prepare it for further analysis and modeling. In this project, we </w:t>
      </w:r>
      <w:r w:rsidRPr="000F27FE">
        <w:rPr>
          <w:rFonts w:cstheme="minorHAnsi"/>
          <w:color w:val="385623" w:themeColor="accent6" w:themeShade="80"/>
          <w:sz w:val="32"/>
          <w:szCs w:val="32"/>
          <w:shd w:val="clear" w:color="auto" w:fill="FFFFFF"/>
        </w:rPr>
        <w:lastRenderedPageBreak/>
        <w:t>focused on transforming raw real estate data into a structured format suitable for analysis and model training. The key steps in the data engineering process are outlined below:</w:t>
      </w:r>
    </w:p>
    <w:p w14:paraId="4C80FB6E" w14:textId="77777777" w:rsidR="000F27FE" w:rsidRPr="000F27FE" w:rsidRDefault="000F27FE" w:rsidP="000F27FE">
      <w:pPr>
        <w:rPr>
          <w:rFonts w:cstheme="minorHAnsi"/>
          <w:color w:val="385623" w:themeColor="accent6" w:themeShade="80"/>
          <w:sz w:val="32"/>
          <w:szCs w:val="32"/>
          <w:shd w:val="clear" w:color="auto" w:fill="FFFFFF"/>
        </w:rPr>
      </w:pPr>
    </w:p>
    <w:p w14:paraId="0B3A7FC9" w14:textId="77777777" w:rsidR="000F27FE" w:rsidRPr="000F27FE" w:rsidRDefault="000F27FE" w:rsidP="000F27FE">
      <w:pPr>
        <w:rPr>
          <w:rFonts w:cstheme="minorHAnsi"/>
          <w:color w:val="385623" w:themeColor="accent6" w:themeShade="80"/>
          <w:sz w:val="32"/>
          <w:szCs w:val="32"/>
          <w:u w:val="single"/>
          <w:shd w:val="clear" w:color="auto" w:fill="FFFFFF"/>
        </w:rPr>
      </w:pPr>
      <w:r w:rsidRPr="000F27FE">
        <w:rPr>
          <w:rFonts w:cstheme="minorHAnsi"/>
          <w:color w:val="385623" w:themeColor="accent6" w:themeShade="80"/>
          <w:sz w:val="32"/>
          <w:szCs w:val="32"/>
          <w:u w:val="single"/>
          <w:shd w:val="clear" w:color="auto" w:fill="FFFFFF"/>
        </w:rPr>
        <w:t>1. Data Collection:</w:t>
      </w:r>
    </w:p>
    <w:p w14:paraId="5E44E6CF" w14:textId="77777777" w:rsidR="000F27FE" w:rsidRPr="000F27FE" w:rsidRDefault="000F27FE" w:rsidP="000F27FE">
      <w:pPr>
        <w:rPr>
          <w:rFonts w:cstheme="minorHAnsi"/>
          <w:color w:val="385623" w:themeColor="accent6" w:themeShade="80"/>
          <w:sz w:val="32"/>
          <w:szCs w:val="32"/>
          <w:shd w:val="clear" w:color="auto" w:fill="FFFFFF"/>
        </w:rPr>
      </w:pPr>
      <w:r w:rsidRPr="000F27FE">
        <w:rPr>
          <w:rFonts w:cstheme="minorHAnsi"/>
          <w:color w:val="385623" w:themeColor="accent6" w:themeShade="80"/>
          <w:sz w:val="32"/>
          <w:szCs w:val="32"/>
          <w:shd w:val="clear" w:color="auto" w:fill="FFFFFF"/>
        </w:rPr>
        <w:t>The first step in data engineering involves collecting the raw real estate data from diverse sources, such as CSV files or databases. The dataset typically consists of multiple attributes, including property features, neighborhood information, location details, and the target variable - house prices. We ensured that the data collection process is comprehensive and that the dataset covers a wide range of features to achieve a robust prediction model.</w:t>
      </w:r>
    </w:p>
    <w:p w14:paraId="14577429" w14:textId="77777777" w:rsidR="000F27FE" w:rsidRPr="000F27FE" w:rsidRDefault="000F27FE" w:rsidP="000F27FE">
      <w:pPr>
        <w:rPr>
          <w:rFonts w:cstheme="minorHAnsi"/>
          <w:color w:val="385623" w:themeColor="accent6" w:themeShade="80"/>
          <w:sz w:val="32"/>
          <w:szCs w:val="32"/>
          <w:shd w:val="clear" w:color="auto" w:fill="FFFFFF"/>
        </w:rPr>
      </w:pPr>
    </w:p>
    <w:p w14:paraId="7A0FFE04" w14:textId="77777777" w:rsidR="000F27FE" w:rsidRPr="000F27FE" w:rsidRDefault="000F27FE" w:rsidP="000F27FE">
      <w:pPr>
        <w:rPr>
          <w:rFonts w:cstheme="minorHAnsi"/>
          <w:color w:val="385623" w:themeColor="accent6" w:themeShade="80"/>
          <w:sz w:val="32"/>
          <w:szCs w:val="32"/>
          <w:u w:val="single"/>
          <w:shd w:val="clear" w:color="auto" w:fill="FFFFFF"/>
        </w:rPr>
      </w:pPr>
      <w:r w:rsidRPr="000F27FE">
        <w:rPr>
          <w:rFonts w:cstheme="minorHAnsi"/>
          <w:color w:val="385623" w:themeColor="accent6" w:themeShade="80"/>
          <w:sz w:val="32"/>
          <w:szCs w:val="32"/>
          <w:u w:val="single"/>
          <w:shd w:val="clear" w:color="auto" w:fill="FFFFFF"/>
        </w:rPr>
        <w:t>2. Data Cleaning:</w:t>
      </w:r>
    </w:p>
    <w:p w14:paraId="5290D756" w14:textId="77777777" w:rsidR="000F27FE" w:rsidRPr="000F27FE" w:rsidRDefault="000F27FE" w:rsidP="000F27FE">
      <w:pPr>
        <w:rPr>
          <w:rFonts w:cstheme="minorHAnsi"/>
          <w:color w:val="385623" w:themeColor="accent6" w:themeShade="80"/>
          <w:sz w:val="32"/>
          <w:szCs w:val="32"/>
          <w:shd w:val="clear" w:color="auto" w:fill="FFFFFF"/>
        </w:rPr>
      </w:pPr>
      <w:r w:rsidRPr="000F27FE">
        <w:rPr>
          <w:rFonts w:cstheme="minorHAnsi"/>
          <w:color w:val="385623" w:themeColor="accent6" w:themeShade="80"/>
          <w:sz w:val="32"/>
          <w:szCs w:val="32"/>
          <w:shd w:val="clear" w:color="auto" w:fill="FFFFFF"/>
        </w:rPr>
        <w:t>Raw data is often noisy and incomplete, containing missing values, outliers, and inconsistencies. To address these issues, we performed data cleaning techniques to ensure data quality. Missing values were imputed using appropriate methods, and outliers were identified and either removed or transformed to mitigate their impact on the model's performance.</w:t>
      </w:r>
    </w:p>
    <w:p w14:paraId="19A1F010" w14:textId="77777777" w:rsidR="000F27FE" w:rsidRPr="000F27FE" w:rsidRDefault="000F27FE" w:rsidP="000F27FE">
      <w:pPr>
        <w:rPr>
          <w:rFonts w:cstheme="minorHAnsi"/>
          <w:color w:val="385623" w:themeColor="accent6" w:themeShade="80"/>
          <w:sz w:val="32"/>
          <w:szCs w:val="32"/>
          <w:shd w:val="clear" w:color="auto" w:fill="FFFFFF"/>
        </w:rPr>
      </w:pPr>
    </w:p>
    <w:p w14:paraId="748345EA" w14:textId="77777777" w:rsidR="000F27FE" w:rsidRPr="000F27FE" w:rsidRDefault="000F27FE" w:rsidP="000F27FE">
      <w:pPr>
        <w:rPr>
          <w:rFonts w:cstheme="minorHAnsi"/>
          <w:color w:val="385623" w:themeColor="accent6" w:themeShade="80"/>
          <w:sz w:val="32"/>
          <w:szCs w:val="32"/>
          <w:u w:val="single"/>
          <w:shd w:val="clear" w:color="auto" w:fill="FFFFFF"/>
        </w:rPr>
      </w:pPr>
      <w:r w:rsidRPr="000F27FE">
        <w:rPr>
          <w:rFonts w:cstheme="minorHAnsi"/>
          <w:color w:val="385623" w:themeColor="accent6" w:themeShade="80"/>
          <w:sz w:val="32"/>
          <w:szCs w:val="32"/>
          <w:u w:val="single"/>
          <w:shd w:val="clear" w:color="auto" w:fill="FFFFFF"/>
        </w:rPr>
        <w:t>3. Data Transformation:</w:t>
      </w:r>
    </w:p>
    <w:p w14:paraId="6B1E135F" w14:textId="77777777" w:rsidR="000F27FE" w:rsidRPr="000F27FE" w:rsidRDefault="000F27FE" w:rsidP="000F27FE">
      <w:pPr>
        <w:rPr>
          <w:rFonts w:cstheme="minorHAnsi"/>
          <w:color w:val="385623" w:themeColor="accent6" w:themeShade="80"/>
          <w:sz w:val="32"/>
          <w:szCs w:val="32"/>
          <w:shd w:val="clear" w:color="auto" w:fill="FFFFFF"/>
        </w:rPr>
      </w:pPr>
      <w:r w:rsidRPr="000F27FE">
        <w:rPr>
          <w:rFonts w:cstheme="minorHAnsi"/>
          <w:color w:val="385623" w:themeColor="accent6" w:themeShade="80"/>
          <w:sz w:val="32"/>
          <w:szCs w:val="32"/>
          <w:shd w:val="clear" w:color="auto" w:fill="FFFFFF"/>
        </w:rPr>
        <w:t>To enhance the data's suitability for analysis, we applied various data transformation techniques. Numerical features were scaled to bring them to a common range, ensuring no feature dominates the model training. Categorical variables were encoded to numerical form using techniques such as one-hot encoding to make them amenable for model training.</w:t>
      </w:r>
    </w:p>
    <w:p w14:paraId="7BDA1CF8" w14:textId="77777777" w:rsidR="000F27FE" w:rsidRPr="000F27FE" w:rsidRDefault="000F27FE" w:rsidP="000F27FE">
      <w:pPr>
        <w:rPr>
          <w:rFonts w:cstheme="minorHAnsi"/>
          <w:color w:val="385623" w:themeColor="accent6" w:themeShade="80"/>
          <w:sz w:val="32"/>
          <w:szCs w:val="32"/>
          <w:shd w:val="clear" w:color="auto" w:fill="FFFFFF"/>
        </w:rPr>
      </w:pPr>
    </w:p>
    <w:p w14:paraId="799640DD" w14:textId="77777777" w:rsidR="000F27FE" w:rsidRPr="000F27FE" w:rsidRDefault="000F27FE" w:rsidP="000F27FE">
      <w:pPr>
        <w:rPr>
          <w:rFonts w:cstheme="minorHAnsi"/>
          <w:color w:val="385623" w:themeColor="accent6" w:themeShade="80"/>
          <w:sz w:val="32"/>
          <w:szCs w:val="32"/>
          <w:u w:val="single"/>
          <w:shd w:val="clear" w:color="auto" w:fill="FFFFFF"/>
        </w:rPr>
      </w:pPr>
      <w:r w:rsidRPr="000F27FE">
        <w:rPr>
          <w:rFonts w:cstheme="minorHAnsi"/>
          <w:color w:val="385623" w:themeColor="accent6" w:themeShade="80"/>
          <w:sz w:val="32"/>
          <w:szCs w:val="32"/>
          <w:u w:val="single"/>
          <w:shd w:val="clear" w:color="auto" w:fill="FFFFFF"/>
        </w:rPr>
        <w:lastRenderedPageBreak/>
        <w:t>4. Data Ingestion with Kafka:</w:t>
      </w:r>
    </w:p>
    <w:p w14:paraId="14435859" w14:textId="77777777" w:rsidR="000F27FE" w:rsidRPr="000F27FE" w:rsidRDefault="000F27FE" w:rsidP="000F27FE">
      <w:pPr>
        <w:rPr>
          <w:rFonts w:cstheme="minorHAnsi"/>
          <w:color w:val="385623" w:themeColor="accent6" w:themeShade="80"/>
          <w:sz w:val="32"/>
          <w:szCs w:val="32"/>
          <w:shd w:val="clear" w:color="auto" w:fill="FFFFFF"/>
        </w:rPr>
      </w:pPr>
      <w:r w:rsidRPr="000F27FE">
        <w:rPr>
          <w:rFonts w:cstheme="minorHAnsi"/>
          <w:color w:val="385623" w:themeColor="accent6" w:themeShade="80"/>
          <w:sz w:val="32"/>
          <w:szCs w:val="32"/>
          <w:shd w:val="clear" w:color="auto" w:fill="FFFFFF"/>
        </w:rPr>
        <w:t>To handle large volumes of data efficiently, we employed Apache Kafka, a distributed streaming platform, for data ingestion and real-time data processing. The cleaned real estate data was ingested into Kafka as a producer, allowing us to publish the data as events to Kafka topics.</w:t>
      </w:r>
    </w:p>
    <w:p w14:paraId="76A0FDC2" w14:textId="77777777" w:rsidR="000F27FE" w:rsidRPr="000F27FE" w:rsidRDefault="000F27FE" w:rsidP="000F27FE">
      <w:pPr>
        <w:rPr>
          <w:rFonts w:cstheme="minorHAnsi"/>
          <w:color w:val="385623" w:themeColor="accent6" w:themeShade="80"/>
          <w:sz w:val="32"/>
          <w:szCs w:val="32"/>
          <w:shd w:val="clear" w:color="auto" w:fill="FFFFFF"/>
        </w:rPr>
      </w:pPr>
    </w:p>
    <w:p w14:paraId="1933FADB" w14:textId="77777777" w:rsidR="000F27FE" w:rsidRPr="000F27FE" w:rsidRDefault="000F27FE" w:rsidP="000F27FE">
      <w:pPr>
        <w:rPr>
          <w:rFonts w:cstheme="minorHAnsi"/>
          <w:color w:val="385623" w:themeColor="accent6" w:themeShade="80"/>
          <w:sz w:val="32"/>
          <w:szCs w:val="32"/>
          <w:u w:val="single"/>
          <w:shd w:val="clear" w:color="auto" w:fill="FFFFFF"/>
        </w:rPr>
      </w:pPr>
      <w:r w:rsidRPr="000F27FE">
        <w:rPr>
          <w:rFonts w:cstheme="minorHAnsi"/>
          <w:color w:val="385623" w:themeColor="accent6" w:themeShade="80"/>
          <w:sz w:val="32"/>
          <w:szCs w:val="32"/>
          <w:u w:val="single"/>
          <w:shd w:val="clear" w:color="auto" w:fill="FFFFFF"/>
        </w:rPr>
        <w:t>5. Data Consumption with Kafka Consumer:</w:t>
      </w:r>
    </w:p>
    <w:p w14:paraId="03E2B5B6" w14:textId="7A2B754D" w:rsidR="006968F1" w:rsidRDefault="000F27FE" w:rsidP="000F27FE">
      <w:pPr>
        <w:rPr>
          <w:rFonts w:cstheme="minorHAnsi"/>
          <w:color w:val="385623" w:themeColor="accent6" w:themeShade="80"/>
          <w:sz w:val="32"/>
          <w:szCs w:val="32"/>
          <w:shd w:val="clear" w:color="auto" w:fill="FFFFFF"/>
        </w:rPr>
      </w:pPr>
      <w:r w:rsidRPr="000F27FE">
        <w:rPr>
          <w:rFonts w:cstheme="minorHAnsi"/>
          <w:color w:val="385623" w:themeColor="accent6" w:themeShade="80"/>
          <w:sz w:val="32"/>
          <w:szCs w:val="32"/>
          <w:shd w:val="clear" w:color="auto" w:fill="FFFFFF"/>
        </w:rPr>
        <w:t>The Kafka consumer played a pivotal role in consuming the data from Kafka topics, allowing us to access the data for further analysis and modeling. By consuming data in real-time, we ensured that any updates or new data were seamlessly incorporated into the downstream processes.</w:t>
      </w:r>
    </w:p>
    <w:p w14:paraId="71BD1FC1" w14:textId="77777777" w:rsidR="00FF2B83" w:rsidRPr="00A676CC" w:rsidRDefault="00FF2B83" w:rsidP="00A676CC">
      <w:pPr>
        <w:pStyle w:val="Heading1"/>
      </w:pPr>
    </w:p>
    <w:p w14:paraId="564A95A8" w14:textId="13E8E961" w:rsidR="000F27FE" w:rsidRPr="00A676CC" w:rsidRDefault="000F27FE" w:rsidP="00A676CC">
      <w:pPr>
        <w:pStyle w:val="Heading1"/>
        <w:rPr>
          <w:b/>
          <w:bCs/>
          <w:sz w:val="48"/>
          <w:szCs w:val="48"/>
          <w:u w:val="single"/>
          <w:shd w:val="clear" w:color="auto" w:fill="FFFFFF"/>
        </w:rPr>
      </w:pPr>
      <w:bookmarkStart w:id="2" w:name="_Toc140914046"/>
      <w:r w:rsidRPr="00A676CC">
        <w:rPr>
          <w:b/>
          <w:bCs/>
          <w:sz w:val="48"/>
          <w:szCs w:val="48"/>
          <w:u w:val="single"/>
          <w:shd w:val="clear" w:color="auto" w:fill="FFFFFF"/>
        </w:rPr>
        <w:t xml:space="preserve">Data </w:t>
      </w:r>
      <w:r w:rsidRPr="00A676CC">
        <w:rPr>
          <w:b/>
          <w:bCs/>
          <w:sz w:val="48"/>
          <w:szCs w:val="48"/>
          <w:u w:val="single"/>
          <w:shd w:val="clear" w:color="auto" w:fill="FFFFFF"/>
        </w:rPr>
        <w:t>Analysis</w:t>
      </w:r>
      <w:bookmarkEnd w:id="2"/>
    </w:p>
    <w:p w14:paraId="65A5E2C5" w14:textId="694DFA4A" w:rsidR="000F27FE" w:rsidRDefault="00967946" w:rsidP="000F27FE">
      <w:pPr>
        <w:rPr>
          <w:rFonts w:cstheme="minorHAnsi"/>
          <w:color w:val="385623" w:themeColor="accent6" w:themeShade="80"/>
          <w:sz w:val="32"/>
          <w:szCs w:val="32"/>
          <w:shd w:val="clear" w:color="auto" w:fill="FFFFFF"/>
        </w:rPr>
      </w:pPr>
      <w:r w:rsidRPr="00967946">
        <w:rPr>
          <w:rFonts w:cstheme="minorHAnsi"/>
          <w:color w:val="385623" w:themeColor="accent6" w:themeShade="80"/>
          <w:sz w:val="32"/>
          <w:szCs w:val="32"/>
          <w:shd w:val="clear" w:color="auto" w:fill="FFFFFF"/>
        </w:rPr>
        <w:t xml:space="preserve">Data analysis is a crucial step in the project that involves the exploration and examination of ingested data to gain valuable insights and identify patterns that can influence the house prices. In this project, we employed PySpark, a powerful data processing framework, to conduct extensive data analysis. </w:t>
      </w:r>
    </w:p>
    <w:p w14:paraId="485F8CB2" w14:textId="10E18D9C" w:rsidR="00967946" w:rsidRDefault="00967946" w:rsidP="000F27FE">
      <w:pPr>
        <w:rPr>
          <w:rFonts w:cstheme="minorHAnsi"/>
          <w:color w:val="385623" w:themeColor="accent6" w:themeShade="80"/>
          <w:sz w:val="32"/>
          <w:szCs w:val="32"/>
          <w:shd w:val="clear" w:color="auto" w:fill="FFFFFF"/>
        </w:rPr>
      </w:pPr>
      <w:r w:rsidRPr="00967946">
        <w:rPr>
          <w:rFonts w:cstheme="minorHAnsi"/>
          <w:color w:val="385623" w:themeColor="accent6" w:themeShade="80"/>
          <w:sz w:val="32"/>
          <w:szCs w:val="32"/>
          <w:shd w:val="clear" w:color="auto" w:fill="FFFFFF"/>
        </w:rPr>
        <w:t>After thorough data analysis and preparation, the dataset was transformed into a model-ready format and dumped into a CSV file. This CSV file served as the input data for model training, allowing us to develop predictive models based on the insights gained from the data analysis phase.</w:t>
      </w:r>
    </w:p>
    <w:p w14:paraId="2A74BE6B" w14:textId="77777777" w:rsidR="00FF2B83" w:rsidRDefault="00FF2B83" w:rsidP="000F27FE">
      <w:pPr>
        <w:rPr>
          <w:rFonts w:cstheme="minorHAnsi"/>
          <w:color w:val="385623" w:themeColor="accent6" w:themeShade="80"/>
          <w:sz w:val="32"/>
          <w:szCs w:val="32"/>
          <w:shd w:val="clear" w:color="auto" w:fill="FFFFFF"/>
        </w:rPr>
      </w:pPr>
    </w:p>
    <w:p w14:paraId="742F60DC" w14:textId="1397D3D3" w:rsidR="00967946" w:rsidRPr="00A676CC" w:rsidRDefault="00967946" w:rsidP="00A676CC">
      <w:pPr>
        <w:pStyle w:val="Heading1"/>
        <w:rPr>
          <w:b/>
          <w:bCs/>
          <w:sz w:val="48"/>
          <w:szCs w:val="48"/>
          <w:u w:val="single"/>
          <w:shd w:val="clear" w:color="auto" w:fill="FFFFFF"/>
        </w:rPr>
      </w:pPr>
      <w:bookmarkStart w:id="3" w:name="_Toc140914047"/>
      <w:r w:rsidRPr="00A676CC">
        <w:rPr>
          <w:b/>
          <w:bCs/>
          <w:sz w:val="48"/>
          <w:szCs w:val="48"/>
          <w:u w:val="single"/>
          <w:shd w:val="clear" w:color="auto" w:fill="FFFFFF"/>
        </w:rPr>
        <w:lastRenderedPageBreak/>
        <w:t xml:space="preserve">Data </w:t>
      </w:r>
      <w:r w:rsidRPr="00A676CC">
        <w:rPr>
          <w:b/>
          <w:bCs/>
          <w:sz w:val="48"/>
          <w:szCs w:val="48"/>
          <w:u w:val="single"/>
          <w:shd w:val="clear" w:color="auto" w:fill="FFFFFF"/>
        </w:rPr>
        <w:t>Science</w:t>
      </w:r>
      <w:bookmarkEnd w:id="3"/>
    </w:p>
    <w:p w14:paraId="75AC2923" w14:textId="50CBF11B" w:rsidR="00967946" w:rsidRDefault="00FF2B83" w:rsidP="00967946">
      <w:pPr>
        <w:rPr>
          <w:rFonts w:ascii="Lato" w:hAnsi="Lato"/>
          <w:b/>
          <w:bCs/>
          <w:color w:val="002060"/>
          <w:sz w:val="40"/>
          <w:szCs w:val="40"/>
          <w:u w:val="single"/>
          <w:shd w:val="clear" w:color="auto" w:fill="FFFFFF"/>
        </w:rPr>
      </w:pPr>
      <w:r w:rsidRPr="00FF2B83">
        <w:rPr>
          <w:rFonts w:cstheme="minorHAnsi"/>
          <w:color w:val="385623" w:themeColor="accent6" w:themeShade="80"/>
          <w:sz w:val="32"/>
          <w:szCs w:val="32"/>
          <w:shd w:val="clear" w:color="auto" w:fill="FFFFFF"/>
        </w:rPr>
        <w:t>The data science phase in the project involved developing predictive models to forecast house prices based on the features identified during the data analysis phase. We utilized PyCaret, a powerful machine learning library, to streamline the model development process.</w:t>
      </w:r>
      <w:r w:rsidRPr="00FF2B83">
        <w:rPr>
          <w:rFonts w:ascii="Lato" w:hAnsi="Lato"/>
          <w:b/>
          <w:bCs/>
          <w:color w:val="002060"/>
          <w:sz w:val="40"/>
          <w:szCs w:val="40"/>
          <w:u w:val="single"/>
          <w:shd w:val="clear" w:color="auto" w:fill="FFFFFF"/>
        </w:rPr>
        <w:t xml:space="preserve"> </w:t>
      </w:r>
    </w:p>
    <w:p w14:paraId="6B7A1C11" w14:textId="48C18A99" w:rsidR="00FF2B83" w:rsidRPr="00FF2B83" w:rsidRDefault="00FF2B83" w:rsidP="00967946">
      <w:pPr>
        <w:rPr>
          <w:rFonts w:cstheme="minorHAnsi"/>
          <w:color w:val="385623" w:themeColor="accent6" w:themeShade="80"/>
          <w:sz w:val="32"/>
          <w:szCs w:val="32"/>
          <w:shd w:val="clear" w:color="auto" w:fill="FFFFFF"/>
        </w:rPr>
      </w:pPr>
      <w:r w:rsidRPr="00FF2B83">
        <w:rPr>
          <w:rFonts w:cstheme="minorHAnsi"/>
          <w:color w:val="385623" w:themeColor="accent6" w:themeShade="80"/>
          <w:sz w:val="32"/>
          <w:szCs w:val="32"/>
          <w:shd w:val="clear" w:color="auto" w:fill="FFFFFF"/>
        </w:rPr>
        <w:t>PyCaret offers an extensive collection of machine learning algorithms. We chose three popular models - Random Forest (RF), Gradient Boosting Machine (GBM), and Extra Trees (ET) - as candidates for predicting house prices. PyCaret's simple API allowed us to train multiple models simultaneously and automatically tune hyperparameters for each model</w:t>
      </w:r>
      <w:r>
        <w:rPr>
          <w:rFonts w:cstheme="minorHAnsi"/>
          <w:color w:val="385623" w:themeColor="accent6" w:themeShade="80"/>
          <w:sz w:val="32"/>
          <w:szCs w:val="32"/>
          <w:shd w:val="clear" w:color="auto" w:fill="FFFFFF"/>
        </w:rPr>
        <w:t>.</w:t>
      </w:r>
    </w:p>
    <w:p w14:paraId="4E1C7C88" w14:textId="3D1AD09A" w:rsidR="00967946" w:rsidRDefault="00FF2B83" w:rsidP="000F27FE">
      <w:pPr>
        <w:rPr>
          <w:rFonts w:cstheme="minorHAnsi"/>
          <w:color w:val="385623" w:themeColor="accent6" w:themeShade="80"/>
          <w:sz w:val="32"/>
          <w:szCs w:val="32"/>
          <w:shd w:val="clear" w:color="auto" w:fill="FFFFFF"/>
        </w:rPr>
      </w:pPr>
      <w:r w:rsidRPr="00FF2B83">
        <w:rPr>
          <w:rFonts w:cstheme="minorHAnsi"/>
          <w:color w:val="385623" w:themeColor="accent6" w:themeShade="80"/>
          <w:sz w:val="32"/>
          <w:szCs w:val="32"/>
          <w:shd w:val="clear" w:color="auto" w:fill="FFFFFF"/>
        </w:rPr>
        <w:t>After successfully developing and testing the predictive model, we moved towards deploying the project using Docker. Dockerizing the project involved creating a Dockerfile that specified the project's dependencies, including the necessary Python libraries and the trained machine learning model.</w:t>
      </w:r>
    </w:p>
    <w:p w14:paraId="0305239E" w14:textId="7D2C1C22" w:rsidR="00FF2B83" w:rsidRDefault="00FF2B83" w:rsidP="000F27FE">
      <w:pPr>
        <w:rPr>
          <w:rFonts w:cstheme="minorHAnsi"/>
          <w:color w:val="385623" w:themeColor="accent6" w:themeShade="80"/>
          <w:sz w:val="32"/>
          <w:szCs w:val="32"/>
          <w:shd w:val="clear" w:color="auto" w:fill="FFFFFF"/>
        </w:rPr>
      </w:pPr>
      <w:r w:rsidRPr="00FF2B83">
        <w:rPr>
          <w:rFonts w:cstheme="minorHAnsi"/>
          <w:color w:val="385623" w:themeColor="accent6" w:themeShade="80"/>
          <w:sz w:val="32"/>
          <w:szCs w:val="32"/>
          <w:shd w:val="clear" w:color="auto" w:fill="FFFFFF"/>
        </w:rPr>
        <w:t>With the Docker image ready, the project could be easily deployed on any system that supports Docker. This simplified deployment process ensured that the project could be seamlessly shared and run by team members or stakeholders, eliminating compatibility issues and simplifying the setup process.</w:t>
      </w:r>
    </w:p>
    <w:p w14:paraId="5D1FB275" w14:textId="77777777" w:rsidR="00E74281" w:rsidRDefault="00E74281" w:rsidP="000F27FE">
      <w:pPr>
        <w:rPr>
          <w:rFonts w:cstheme="minorHAnsi"/>
          <w:color w:val="385623" w:themeColor="accent6" w:themeShade="80"/>
          <w:sz w:val="32"/>
          <w:szCs w:val="32"/>
          <w:shd w:val="clear" w:color="auto" w:fill="FFFFFF"/>
        </w:rPr>
      </w:pPr>
    </w:p>
    <w:p w14:paraId="68924B33" w14:textId="23679C12" w:rsidR="00E74281" w:rsidRPr="00A676CC" w:rsidRDefault="00E74281" w:rsidP="00A676CC">
      <w:pPr>
        <w:pStyle w:val="Heading1"/>
        <w:rPr>
          <w:b/>
          <w:bCs/>
          <w:sz w:val="48"/>
          <w:szCs w:val="48"/>
          <w:u w:val="single"/>
          <w:shd w:val="clear" w:color="auto" w:fill="FFFFFF"/>
        </w:rPr>
      </w:pPr>
      <w:bookmarkStart w:id="4" w:name="_Toc140914048"/>
      <w:r w:rsidRPr="00A676CC">
        <w:rPr>
          <w:b/>
          <w:bCs/>
          <w:sz w:val="48"/>
          <w:szCs w:val="48"/>
          <w:u w:val="single"/>
          <w:shd w:val="clear" w:color="auto" w:fill="FFFFFF"/>
        </w:rPr>
        <w:t>Results/Testing</w:t>
      </w:r>
      <w:bookmarkEnd w:id="4"/>
    </w:p>
    <w:p w14:paraId="2A19A564" w14:textId="77777777" w:rsidR="00E74281" w:rsidRPr="00E74281" w:rsidRDefault="00E74281" w:rsidP="00E74281">
      <w:pPr>
        <w:rPr>
          <w:rFonts w:cstheme="minorHAnsi"/>
          <w:color w:val="385623" w:themeColor="accent6" w:themeShade="80"/>
          <w:sz w:val="32"/>
          <w:szCs w:val="32"/>
          <w:shd w:val="clear" w:color="auto" w:fill="FFFFFF"/>
        </w:rPr>
      </w:pPr>
      <w:r w:rsidRPr="00E74281">
        <w:rPr>
          <w:rFonts w:cstheme="minorHAnsi"/>
          <w:color w:val="385623" w:themeColor="accent6" w:themeShade="80"/>
          <w:sz w:val="32"/>
          <w:szCs w:val="32"/>
          <w:shd w:val="clear" w:color="auto" w:fill="FFFFFF"/>
        </w:rPr>
        <w:t>In the testing phase of our project, we have designed a seamless pipeline to predict house prices based on a provided test file. This phase involves the following steps:</w:t>
      </w:r>
    </w:p>
    <w:p w14:paraId="34EAC9CA" w14:textId="77777777" w:rsidR="00E74281" w:rsidRPr="00E74281" w:rsidRDefault="00E74281" w:rsidP="00E74281">
      <w:pPr>
        <w:rPr>
          <w:rFonts w:cstheme="minorHAnsi"/>
          <w:color w:val="385623" w:themeColor="accent6" w:themeShade="80"/>
          <w:sz w:val="32"/>
          <w:szCs w:val="32"/>
          <w:shd w:val="clear" w:color="auto" w:fill="FFFFFF"/>
        </w:rPr>
      </w:pPr>
    </w:p>
    <w:p w14:paraId="2E4C29C5" w14:textId="77777777" w:rsidR="00E74281" w:rsidRPr="00E74281" w:rsidRDefault="00E74281" w:rsidP="00E74281">
      <w:pPr>
        <w:rPr>
          <w:rFonts w:cstheme="minorHAnsi"/>
          <w:color w:val="385623" w:themeColor="accent6" w:themeShade="80"/>
          <w:sz w:val="32"/>
          <w:szCs w:val="32"/>
          <w:shd w:val="clear" w:color="auto" w:fill="FFFFFF"/>
        </w:rPr>
      </w:pPr>
      <w:r w:rsidRPr="00E74281">
        <w:rPr>
          <w:rFonts w:cstheme="minorHAnsi"/>
          <w:color w:val="385623" w:themeColor="accent6" w:themeShade="80"/>
          <w:sz w:val="32"/>
          <w:szCs w:val="32"/>
          <w:shd w:val="clear" w:color="auto" w:fill="FFFFFF"/>
        </w:rPr>
        <w:t>1. Data Preprocessing:</w:t>
      </w:r>
    </w:p>
    <w:p w14:paraId="3AEB26CF" w14:textId="77777777" w:rsidR="00E74281" w:rsidRPr="00E74281" w:rsidRDefault="00E74281" w:rsidP="00E74281">
      <w:pPr>
        <w:rPr>
          <w:rFonts w:cstheme="minorHAnsi"/>
          <w:color w:val="385623" w:themeColor="accent6" w:themeShade="80"/>
          <w:sz w:val="32"/>
          <w:szCs w:val="32"/>
          <w:shd w:val="clear" w:color="auto" w:fill="FFFFFF"/>
        </w:rPr>
      </w:pPr>
      <w:r w:rsidRPr="00E74281">
        <w:rPr>
          <w:rFonts w:cstheme="minorHAnsi"/>
          <w:color w:val="385623" w:themeColor="accent6" w:themeShade="80"/>
          <w:sz w:val="32"/>
          <w:szCs w:val="32"/>
          <w:shd w:val="clear" w:color="auto" w:fill="FFFFFF"/>
        </w:rPr>
        <w:lastRenderedPageBreak/>
        <w:t>When the client provides a test file, it goes through the data preprocessing stage to ensure that it aligns with the format and requirements of our model. This step involves handling missing values, encoding categorical variables, and scaling numerical features using the same preprocessing techniques applied during the data analysis phase.</w:t>
      </w:r>
    </w:p>
    <w:p w14:paraId="6A3CAE89" w14:textId="77777777" w:rsidR="00E74281" w:rsidRPr="00E74281" w:rsidRDefault="00E74281" w:rsidP="00E74281">
      <w:pPr>
        <w:rPr>
          <w:rFonts w:cstheme="minorHAnsi"/>
          <w:color w:val="385623" w:themeColor="accent6" w:themeShade="80"/>
          <w:sz w:val="32"/>
          <w:szCs w:val="32"/>
          <w:shd w:val="clear" w:color="auto" w:fill="FFFFFF"/>
        </w:rPr>
      </w:pPr>
    </w:p>
    <w:p w14:paraId="3500A7B8" w14:textId="7F03E128" w:rsidR="00E74281" w:rsidRPr="00E74281" w:rsidRDefault="00E74281" w:rsidP="00E74281">
      <w:pPr>
        <w:rPr>
          <w:rFonts w:cstheme="minorHAnsi"/>
          <w:color w:val="385623" w:themeColor="accent6" w:themeShade="80"/>
          <w:sz w:val="32"/>
          <w:szCs w:val="32"/>
          <w:shd w:val="clear" w:color="auto" w:fill="FFFFFF"/>
        </w:rPr>
      </w:pPr>
      <w:r w:rsidRPr="00E74281">
        <w:rPr>
          <w:rFonts w:cstheme="minorHAnsi"/>
          <w:color w:val="385623" w:themeColor="accent6" w:themeShade="80"/>
          <w:sz w:val="32"/>
          <w:szCs w:val="32"/>
          <w:shd w:val="clear" w:color="auto" w:fill="FFFFFF"/>
        </w:rPr>
        <w:t xml:space="preserve">2. Data </w:t>
      </w:r>
      <w:proofErr w:type="gramStart"/>
      <w:r w:rsidRPr="00E74281">
        <w:rPr>
          <w:rFonts w:cstheme="minorHAnsi"/>
          <w:color w:val="385623" w:themeColor="accent6" w:themeShade="80"/>
          <w:sz w:val="32"/>
          <w:szCs w:val="32"/>
          <w:shd w:val="clear" w:color="auto" w:fill="FFFFFF"/>
        </w:rPr>
        <w:t>Analysis :</w:t>
      </w:r>
      <w:proofErr w:type="gramEnd"/>
    </w:p>
    <w:p w14:paraId="752F1189" w14:textId="77777777" w:rsidR="00E74281" w:rsidRPr="00E74281" w:rsidRDefault="00E74281" w:rsidP="00E74281">
      <w:pPr>
        <w:rPr>
          <w:rFonts w:cstheme="minorHAnsi"/>
          <w:color w:val="385623" w:themeColor="accent6" w:themeShade="80"/>
          <w:sz w:val="32"/>
          <w:szCs w:val="32"/>
          <w:shd w:val="clear" w:color="auto" w:fill="FFFFFF"/>
        </w:rPr>
      </w:pPr>
      <w:r w:rsidRPr="00E74281">
        <w:rPr>
          <w:rFonts w:cstheme="minorHAnsi"/>
          <w:color w:val="385623" w:themeColor="accent6" w:themeShade="80"/>
          <w:sz w:val="32"/>
          <w:szCs w:val="32"/>
          <w:shd w:val="clear" w:color="auto" w:fill="FFFFFF"/>
        </w:rPr>
        <w:t>Since the test file may contain unseen or new data, we can choose to perform data analysis on it to gain insights into the distribution of features, identify potential outliers, and assess its similarity to the training data. However, if the test data is expected to be similar in nature to the training data, this step may be skipped.</w:t>
      </w:r>
    </w:p>
    <w:p w14:paraId="29C0B0DA" w14:textId="77777777" w:rsidR="00E74281" w:rsidRPr="00E74281" w:rsidRDefault="00E74281" w:rsidP="00E74281">
      <w:pPr>
        <w:rPr>
          <w:rFonts w:cstheme="minorHAnsi"/>
          <w:color w:val="385623" w:themeColor="accent6" w:themeShade="80"/>
          <w:sz w:val="32"/>
          <w:szCs w:val="32"/>
          <w:shd w:val="clear" w:color="auto" w:fill="FFFFFF"/>
        </w:rPr>
      </w:pPr>
    </w:p>
    <w:p w14:paraId="604D6D3D" w14:textId="77777777" w:rsidR="00E74281" w:rsidRPr="00E74281" w:rsidRDefault="00E74281" w:rsidP="00E74281">
      <w:pPr>
        <w:rPr>
          <w:rFonts w:cstheme="minorHAnsi"/>
          <w:color w:val="385623" w:themeColor="accent6" w:themeShade="80"/>
          <w:sz w:val="32"/>
          <w:szCs w:val="32"/>
          <w:shd w:val="clear" w:color="auto" w:fill="FFFFFF"/>
        </w:rPr>
      </w:pPr>
      <w:r w:rsidRPr="00E74281">
        <w:rPr>
          <w:rFonts w:cstheme="minorHAnsi"/>
          <w:color w:val="385623" w:themeColor="accent6" w:themeShade="80"/>
          <w:sz w:val="32"/>
          <w:szCs w:val="32"/>
          <w:shd w:val="clear" w:color="auto" w:fill="FFFFFF"/>
        </w:rPr>
        <w:t>3. Model Prediction:</w:t>
      </w:r>
    </w:p>
    <w:p w14:paraId="1564B965" w14:textId="77777777" w:rsidR="00E74281" w:rsidRPr="00E74281" w:rsidRDefault="00E74281" w:rsidP="00E74281">
      <w:pPr>
        <w:rPr>
          <w:rFonts w:cstheme="minorHAnsi"/>
          <w:color w:val="385623" w:themeColor="accent6" w:themeShade="80"/>
          <w:sz w:val="32"/>
          <w:szCs w:val="32"/>
          <w:shd w:val="clear" w:color="auto" w:fill="FFFFFF"/>
        </w:rPr>
      </w:pPr>
      <w:r w:rsidRPr="00E74281">
        <w:rPr>
          <w:rFonts w:cstheme="minorHAnsi"/>
          <w:color w:val="385623" w:themeColor="accent6" w:themeShade="80"/>
          <w:sz w:val="32"/>
          <w:szCs w:val="32"/>
          <w:shd w:val="clear" w:color="auto" w:fill="FFFFFF"/>
        </w:rPr>
        <w:t>Once the test file is preprocessed, it is fed into the selected machine learning model that was previously trained using PyCaret. The model predicts house prices based on the provided features in the test data.</w:t>
      </w:r>
    </w:p>
    <w:p w14:paraId="5429114F" w14:textId="77777777" w:rsidR="00E74281" w:rsidRPr="00E74281" w:rsidRDefault="00E74281" w:rsidP="00E74281">
      <w:pPr>
        <w:rPr>
          <w:rFonts w:cstheme="minorHAnsi"/>
          <w:color w:val="385623" w:themeColor="accent6" w:themeShade="80"/>
          <w:sz w:val="32"/>
          <w:szCs w:val="32"/>
          <w:shd w:val="clear" w:color="auto" w:fill="FFFFFF"/>
        </w:rPr>
      </w:pPr>
    </w:p>
    <w:p w14:paraId="4689F7B0" w14:textId="77777777" w:rsidR="00E74281" w:rsidRPr="00E74281" w:rsidRDefault="00E74281" w:rsidP="00E74281">
      <w:pPr>
        <w:rPr>
          <w:rFonts w:cstheme="minorHAnsi"/>
          <w:color w:val="385623" w:themeColor="accent6" w:themeShade="80"/>
          <w:sz w:val="32"/>
          <w:szCs w:val="32"/>
          <w:shd w:val="clear" w:color="auto" w:fill="FFFFFF"/>
        </w:rPr>
      </w:pPr>
      <w:r w:rsidRPr="00E74281">
        <w:rPr>
          <w:rFonts w:cstheme="minorHAnsi"/>
          <w:color w:val="385623" w:themeColor="accent6" w:themeShade="80"/>
          <w:sz w:val="32"/>
          <w:szCs w:val="32"/>
          <w:shd w:val="clear" w:color="auto" w:fill="FFFFFF"/>
        </w:rPr>
        <w:t>4. Price Column Addition:</w:t>
      </w:r>
    </w:p>
    <w:p w14:paraId="35EFFBAC" w14:textId="77777777" w:rsidR="00E74281" w:rsidRPr="00E74281" w:rsidRDefault="00E74281" w:rsidP="00E74281">
      <w:pPr>
        <w:rPr>
          <w:rFonts w:cstheme="minorHAnsi"/>
          <w:color w:val="385623" w:themeColor="accent6" w:themeShade="80"/>
          <w:sz w:val="32"/>
          <w:szCs w:val="32"/>
          <w:shd w:val="clear" w:color="auto" w:fill="FFFFFF"/>
        </w:rPr>
      </w:pPr>
      <w:r w:rsidRPr="00E74281">
        <w:rPr>
          <w:rFonts w:cstheme="minorHAnsi"/>
          <w:color w:val="385623" w:themeColor="accent6" w:themeShade="80"/>
          <w:sz w:val="32"/>
          <w:szCs w:val="32"/>
          <w:shd w:val="clear" w:color="auto" w:fill="FFFFFF"/>
        </w:rPr>
        <w:t>The predicted house prices are added as a new column to the preprocessed test data.</w:t>
      </w:r>
    </w:p>
    <w:p w14:paraId="5296BC11" w14:textId="77777777" w:rsidR="00E74281" w:rsidRPr="00E74281" w:rsidRDefault="00E74281" w:rsidP="00E74281">
      <w:pPr>
        <w:rPr>
          <w:rFonts w:cstheme="minorHAnsi"/>
          <w:color w:val="385623" w:themeColor="accent6" w:themeShade="80"/>
          <w:sz w:val="32"/>
          <w:szCs w:val="32"/>
          <w:shd w:val="clear" w:color="auto" w:fill="FFFFFF"/>
        </w:rPr>
      </w:pPr>
    </w:p>
    <w:p w14:paraId="7BB9B60F" w14:textId="77777777" w:rsidR="00E74281" w:rsidRPr="00E74281" w:rsidRDefault="00E74281" w:rsidP="00E74281">
      <w:pPr>
        <w:rPr>
          <w:rFonts w:cstheme="minorHAnsi"/>
          <w:color w:val="385623" w:themeColor="accent6" w:themeShade="80"/>
          <w:sz w:val="32"/>
          <w:szCs w:val="32"/>
          <w:shd w:val="clear" w:color="auto" w:fill="FFFFFF"/>
        </w:rPr>
      </w:pPr>
      <w:r w:rsidRPr="00E74281">
        <w:rPr>
          <w:rFonts w:cstheme="minorHAnsi"/>
          <w:color w:val="385623" w:themeColor="accent6" w:themeShade="80"/>
          <w:sz w:val="32"/>
          <w:szCs w:val="32"/>
          <w:shd w:val="clear" w:color="auto" w:fill="FFFFFF"/>
        </w:rPr>
        <w:t>5. Exporting the Results:</w:t>
      </w:r>
    </w:p>
    <w:p w14:paraId="4DFE8F79" w14:textId="1E8A4E25" w:rsidR="00E74281" w:rsidRDefault="00E74281" w:rsidP="00E74281">
      <w:pPr>
        <w:rPr>
          <w:rFonts w:cstheme="minorHAnsi"/>
          <w:color w:val="385623" w:themeColor="accent6" w:themeShade="80"/>
          <w:sz w:val="32"/>
          <w:szCs w:val="32"/>
          <w:shd w:val="clear" w:color="auto" w:fill="FFFFFF"/>
        </w:rPr>
      </w:pPr>
      <w:r w:rsidRPr="00E74281">
        <w:rPr>
          <w:rFonts w:cstheme="minorHAnsi"/>
          <w:color w:val="385623" w:themeColor="accent6" w:themeShade="80"/>
          <w:sz w:val="32"/>
          <w:szCs w:val="32"/>
          <w:shd w:val="clear" w:color="auto" w:fill="FFFFFF"/>
        </w:rPr>
        <w:t>The final step involves exporting the test data, now augmented with the predicted house prices, to a CSV file. This CSV file can then be shared with the client or other stakeholders for further analysis, reporting, or decision-making.</w:t>
      </w:r>
    </w:p>
    <w:p w14:paraId="24A5649B" w14:textId="67C354B7" w:rsidR="00063EDA" w:rsidRPr="00A676CC" w:rsidRDefault="00063EDA" w:rsidP="00A676CC">
      <w:pPr>
        <w:pStyle w:val="Heading1"/>
        <w:rPr>
          <w:b/>
          <w:bCs/>
          <w:sz w:val="48"/>
          <w:szCs w:val="48"/>
          <w:u w:val="single"/>
          <w:shd w:val="clear" w:color="auto" w:fill="FFFFFF"/>
        </w:rPr>
      </w:pPr>
      <w:bookmarkStart w:id="5" w:name="_Toc140914049"/>
      <w:r w:rsidRPr="00A676CC">
        <w:rPr>
          <w:b/>
          <w:bCs/>
          <w:sz w:val="48"/>
          <w:szCs w:val="48"/>
          <w:u w:val="single"/>
          <w:shd w:val="clear" w:color="auto" w:fill="FFFFFF"/>
        </w:rPr>
        <w:lastRenderedPageBreak/>
        <w:t>Explainable AI</w:t>
      </w:r>
      <w:bookmarkEnd w:id="5"/>
      <w:r w:rsidRPr="00A676CC">
        <w:rPr>
          <w:b/>
          <w:bCs/>
          <w:sz w:val="48"/>
          <w:szCs w:val="48"/>
          <w:u w:val="single"/>
          <w:shd w:val="clear" w:color="auto" w:fill="FFFFFF"/>
        </w:rPr>
        <w:t xml:space="preserve"> </w:t>
      </w:r>
    </w:p>
    <w:p w14:paraId="3A1F9649" w14:textId="68856948" w:rsidR="00302013" w:rsidRPr="00302013" w:rsidRDefault="00302013" w:rsidP="00302013">
      <w:pPr>
        <w:rPr>
          <w:rFonts w:cstheme="minorHAnsi"/>
          <w:color w:val="385623" w:themeColor="accent6" w:themeShade="80"/>
          <w:sz w:val="32"/>
          <w:szCs w:val="32"/>
          <w:shd w:val="clear" w:color="auto" w:fill="FFFFFF"/>
        </w:rPr>
      </w:pPr>
      <w:r w:rsidRPr="00302013">
        <w:rPr>
          <w:rFonts w:cstheme="minorHAnsi"/>
          <w:color w:val="385623" w:themeColor="accent6" w:themeShade="80"/>
          <w:sz w:val="32"/>
          <w:szCs w:val="32"/>
          <w:shd w:val="clear" w:color="auto" w:fill="FFFFFF"/>
        </w:rPr>
        <w:t>I</w:t>
      </w:r>
      <w:r w:rsidRPr="00302013">
        <w:rPr>
          <w:rFonts w:cstheme="minorHAnsi"/>
          <w:color w:val="385623" w:themeColor="accent6" w:themeShade="80"/>
          <w:sz w:val="32"/>
          <w:szCs w:val="32"/>
          <w:shd w:val="clear" w:color="auto" w:fill="FFFFFF"/>
        </w:rPr>
        <w:t>n our project, we not only focus on achieving high model accuracy but also emphasize the importance of Explainable AI to gain insights into the model's decision-making process. Explainable AI refers to the ability of a model to provide transparent and interpretable explanations for its predictions, enabling stakeholders to understand how the model arrived at a particular result.</w:t>
      </w:r>
    </w:p>
    <w:p w14:paraId="68D54642" w14:textId="77777777" w:rsidR="00302013" w:rsidRPr="00302013" w:rsidRDefault="00302013" w:rsidP="00302013">
      <w:pPr>
        <w:rPr>
          <w:rFonts w:cstheme="minorHAnsi"/>
          <w:color w:val="385623" w:themeColor="accent6" w:themeShade="80"/>
          <w:sz w:val="32"/>
          <w:szCs w:val="32"/>
          <w:shd w:val="clear" w:color="auto" w:fill="FFFFFF"/>
        </w:rPr>
      </w:pPr>
    </w:p>
    <w:p w14:paraId="58F546B7" w14:textId="77777777" w:rsidR="00302013" w:rsidRPr="00302013" w:rsidRDefault="00302013" w:rsidP="00302013">
      <w:pPr>
        <w:rPr>
          <w:rFonts w:cstheme="minorHAnsi"/>
          <w:color w:val="385623" w:themeColor="accent6" w:themeShade="80"/>
          <w:sz w:val="32"/>
          <w:szCs w:val="32"/>
          <w:shd w:val="clear" w:color="auto" w:fill="FFFFFF"/>
        </w:rPr>
      </w:pPr>
      <w:r w:rsidRPr="00302013">
        <w:rPr>
          <w:rFonts w:cstheme="minorHAnsi"/>
          <w:color w:val="385623" w:themeColor="accent6" w:themeShade="80"/>
          <w:sz w:val="32"/>
          <w:szCs w:val="32"/>
          <w:shd w:val="clear" w:color="auto" w:fill="FFFFFF"/>
        </w:rPr>
        <w:t>1. Model Accuracy:</w:t>
      </w:r>
    </w:p>
    <w:p w14:paraId="54A6B42B" w14:textId="77777777" w:rsidR="00302013" w:rsidRPr="00302013" w:rsidRDefault="00302013" w:rsidP="00302013">
      <w:pPr>
        <w:rPr>
          <w:rFonts w:cstheme="minorHAnsi"/>
          <w:color w:val="385623" w:themeColor="accent6" w:themeShade="80"/>
          <w:sz w:val="32"/>
          <w:szCs w:val="32"/>
          <w:shd w:val="clear" w:color="auto" w:fill="FFFFFF"/>
        </w:rPr>
      </w:pPr>
      <w:r w:rsidRPr="00302013">
        <w:rPr>
          <w:rFonts w:cstheme="minorHAnsi"/>
          <w:color w:val="385623" w:themeColor="accent6" w:themeShade="80"/>
          <w:sz w:val="32"/>
          <w:szCs w:val="32"/>
          <w:shd w:val="clear" w:color="auto" w:fill="FFFFFF"/>
        </w:rPr>
        <w:t>With our data science efforts and the use of PyCaret, we have achieved a commendable model accuracy of approximately</w:t>
      </w:r>
      <w:r w:rsidRPr="00A676CC">
        <w:rPr>
          <w:rFonts w:cstheme="minorHAnsi"/>
          <w:b/>
          <w:bCs/>
          <w:color w:val="385623" w:themeColor="accent6" w:themeShade="80"/>
          <w:sz w:val="32"/>
          <w:szCs w:val="32"/>
          <w:shd w:val="clear" w:color="auto" w:fill="FFFFFF"/>
        </w:rPr>
        <w:t xml:space="preserve"> 86%. </w:t>
      </w:r>
      <w:r w:rsidRPr="00302013">
        <w:rPr>
          <w:rFonts w:cstheme="minorHAnsi"/>
          <w:color w:val="385623" w:themeColor="accent6" w:themeShade="80"/>
          <w:sz w:val="32"/>
          <w:szCs w:val="32"/>
          <w:shd w:val="clear" w:color="auto" w:fill="FFFFFF"/>
        </w:rPr>
        <w:t>This high accuracy indicates that our model is performing well in predicting house prices based on the provided features.</w:t>
      </w:r>
    </w:p>
    <w:p w14:paraId="1A5ABFB9" w14:textId="77777777" w:rsidR="00302013" w:rsidRPr="00302013" w:rsidRDefault="00302013" w:rsidP="00302013">
      <w:pPr>
        <w:rPr>
          <w:rFonts w:cstheme="minorHAnsi"/>
          <w:color w:val="385623" w:themeColor="accent6" w:themeShade="80"/>
          <w:sz w:val="32"/>
          <w:szCs w:val="32"/>
          <w:shd w:val="clear" w:color="auto" w:fill="FFFFFF"/>
        </w:rPr>
      </w:pPr>
    </w:p>
    <w:p w14:paraId="2679D77A" w14:textId="77777777" w:rsidR="00302013" w:rsidRPr="00302013" w:rsidRDefault="00302013" w:rsidP="00302013">
      <w:pPr>
        <w:rPr>
          <w:rFonts w:cstheme="minorHAnsi"/>
          <w:color w:val="385623" w:themeColor="accent6" w:themeShade="80"/>
          <w:sz w:val="32"/>
          <w:szCs w:val="32"/>
          <w:shd w:val="clear" w:color="auto" w:fill="FFFFFF"/>
        </w:rPr>
      </w:pPr>
      <w:r w:rsidRPr="00302013">
        <w:rPr>
          <w:rFonts w:cstheme="minorHAnsi"/>
          <w:color w:val="385623" w:themeColor="accent6" w:themeShade="80"/>
          <w:sz w:val="32"/>
          <w:szCs w:val="32"/>
          <w:shd w:val="clear" w:color="auto" w:fill="FFFFFF"/>
        </w:rPr>
        <w:t>2. Importance of Explainable AI:</w:t>
      </w:r>
    </w:p>
    <w:p w14:paraId="2B4C30CC" w14:textId="77777777" w:rsidR="00302013" w:rsidRPr="00302013" w:rsidRDefault="00302013" w:rsidP="00302013">
      <w:pPr>
        <w:rPr>
          <w:rFonts w:cstheme="minorHAnsi"/>
          <w:color w:val="385623" w:themeColor="accent6" w:themeShade="80"/>
          <w:sz w:val="32"/>
          <w:szCs w:val="32"/>
          <w:shd w:val="clear" w:color="auto" w:fill="FFFFFF"/>
        </w:rPr>
      </w:pPr>
      <w:r w:rsidRPr="00302013">
        <w:rPr>
          <w:rFonts w:cstheme="minorHAnsi"/>
          <w:color w:val="385623" w:themeColor="accent6" w:themeShade="80"/>
          <w:sz w:val="32"/>
          <w:szCs w:val="32"/>
          <w:shd w:val="clear" w:color="auto" w:fill="FFFFFF"/>
        </w:rPr>
        <w:t>While accuracy is crucial, the interpretability of our model is equally important, especially in the domain of real estate where decisions can have significant financial implications. By using Explainable AI techniques, we can understand which features and factors influence the model's predictions the most. This transparency is vital for gaining trust and confidence in the model's results, both from clients and other stakeholders.</w:t>
      </w:r>
    </w:p>
    <w:p w14:paraId="24F8D4E8" w14:textId="77777777" w:rsidR="00302013" w:rsidRPr="00302013" w:rsidRDefault="00302013" w:rsidP="00302013">
      <w:pPr>
        <w:rPr>
          <w:rFonts w:cstheme="minorHAnsi"/>
          <w:color w:val="385623" w:themeColor="accent6" w:themeShade="80"/>
          <w:sz w:val="32"/>
          <w:szCs w:val="32"/>
          <w:shd w:val="clear" w:color="auto" w:fill="FFFFFF"/>
        </w:rPr>
      </w:pPr>
    </w:p>
    <w:p w14:paraId="790C971A" w14:textId="77777777" w:rsidR="00302013" w:rsidRPr="00302013" w:rsidRDefault="00302013" w:rsidP="00302013">
      <w:pPr>
        <w:rPr>
          <w:rFonts w:cstheme="minorHAnsi"/>
          <w:color w:val="385623" w:themeColor="accent6" w:themeShade="80"/>
          <w:sz w:val="32"/>
          <w:szCs w:val="32"/>
          <w:shd w:val="clear" w:color="auto" w:fill="FFFFFF"/>
        </w:rPr>
      </w:pPr>
      <w:r w:rsidRPr="00302013">
        <w:rPr>
          <w:rFonts w:cstheme="minorHAnsi"/>
          <w:color w:val="385623" w:themeColor="accent6" w:themeShade="80"/>
          <w:sz w:val="32"/>
          <w:szCs w:val="32"/>
          <w:shd w:val="clear" w:color="auto" w:fill="FFFFFF"/>
        </w:rPr>
        <w:t>3. Feature Importance:</w:t>
      </w:r>
    </w:p>
    <w:p w14:paraId="730DC3F1" w14:textId="77777777" w:rsidR="00302013" w:rsidRPr="00302013" w:rsidRDefault="00302013" w:rsidP="00302013">
      <w:pPr>
        <w:rPr>
          <w:rFonts w:cstheme="minorHAnsi"/>
          <w:color w:val="385623" w:themeColor="accent6" w:themeShade="80"/>
          <w:sz w:val="32"/>
          <w:szCs w:val="32"/>
          <w:shd w:val="clear" w:color="auto" w:fill="FFFFFF"/>
        </w:rPr>
      </w:pPr>
      <w:r w:rsidRPr="00302013">
        <w:rPr>
          <w:rFonts w:cstheme="minorHAnsi"/>
          <w:color w:val="385623" w:themeColor="accent6" w:themeShade="80"/>
          <w:sz w:val="32"/>
          <w:szCs w:val="32"/>
          <w:shd w:val="clear" w:color="auto" w:fill="FFFFFF"/>
        </w:rPr>
        <w:t xml:space="preserve">Through Explainable AI, we can identify the most influential features in our model. This information helps in understanding which attributes (e.g., location, property size, quality, etc.) have the most significant impact on house prices. By highlighting feature importance, we can provide actionable insights to clients, enabling </w:t>
      </w:r>
      <w:r w:rsidRPr="00302013">
        <w:rPr>
          <w:rFonts w:cstheme="minorHAnsi"/>
          <w:color w:val="385623" w:themeColor="accent6" w:themeShade="80"/>
          <w:sz w:val="32"/>
          <w:szCs w:val="32"/>
          <w:shd w:val="clear" w:color="auto" w:fill="FFFFFF"/>
        </w:rPr>
        <w:lastRenderedPageBreak/>
        <w:t>them to make informed decisions based on the key drivers of property prices.</w:t>
      </w:r>
    </w:p>
    <w:p w14:paraId="7222EC5C" w14:textId="77777777" w:rsidR="00302013" w:rsidRPr="00302013" w:rsidRDefault="00302013" w:rsidP="00302013">
      <w:pPr>
        <w:rPr>
          <w:rFonts w:cstheme="minorHAnsi"/>
          <w:color w:val="385623" w:themeColor="accent6" w:themeShade="80"/>
          <w:sz w:val="32"/>
          <w:szCs w:val="32"/>
          <w:shd w:val="clear" w:color="auto" w:fill="FFFFFF"/>
        </w:rPr>
      </w:pPr>
    </w:p>
    <w:p w14:paraId="40D27058" w14:textId="77777777" w:rsidR="00302013" w:rsidRPr="00302013" w:rsidRDefault="00302013" w:rsidP="00302013">
      <w:pPr>
        <w:rPr>
          <w:rFonts w:cstheme="minorHAnsi"/>
          <w:color w:val="385623" w:themeColor="accent6" w:themeShade="80"/>
          <w:sz w:val="32"/>
          <w:szCs w:val="32"/>
          <w:shd w:val="clear" w:color="auto" w:fill="FFFFFF"/>
        </w:rPr>
      </w:pPr>
      <w:r w:rsidRPr="00302013">
        <w:rPr>
          <w:rFonts w:cstheme="minorHAnsi"/>
          <w:color w:val="385623" w:themeColor="accent6" w:themeShade="80"/>
          <w:sz w:val="32"/>
          <w:szCs w:val="32"/>
          <w:shd w:val="clear" w:color="auto" w:fill="FFFFFF"/>
        </w:rPr>
        <w:t>4. Model Transparency:</w:t>
      </w:r>
    </w:p>
    <w:p w14:paraId="642CC199" w14:textId="77777777" w:rsidR="00302013" w:rsidRPr="00302013" w:rsidRDefault="00302013" w:rsidP="00302013">
      <w:pPr>
        <w:rPr>
          <w:rFonts w:cstheme="minorHAnsi"/>
          <w:color w:val="385623" w:themeColor="accent6" w:themeShade="80"/>
          <w:sz w:val="32"/>
          <w:szCs w:val="32"/>
          <w:shd w:val="clear" w:color="auto" w:fill="FFFFFF"/>
        </w:rPr>
      </w:pPr>
      <w:r w:rsidRPr="00302013">
        <w:rPr>
          <w:rFonts w:cstheme="minorHAnsi"/>
          <w:color w:val="385623" w:themeColor="accent6" w:themeShade="80"/>
          <w:sz w:val="32"/>
          <w:szCs w:val="32"/>
          <w:shd w:val="clear" w:color="auto" w:fill="FFFFFF"/>
        </w:rPr>
        <w:t>Explainable AI also ensures model transparency, which is crucial when making decisions related to real estate investments or market trends. Our stakeholders can review the underlying reasoning of the model's predictions, ensuring that it aligns with their domain knowledge and business requirements.</w:t>
      </w:r>
    </w:p>
    <w:p w14:paraId="240BFE6C" w14:textId="77777777" w:rsidR="00302013" w:rsidRPr="00302013" w:rsidRDefault="00302013" w:rsidP="00302013">
      <w:pPr>
        <w:rPr>
          <w:rFonts w:cstheme="minorHAnsi"/>
          <w:color w:val="385623" w:themeColor="accent6" w:themeShade="80"/>
          <w:sz w:val="32"/>
          <w:szCs w:val="32"/>
          <w:shd w:val="clear" w:color="auto" w:fill="FFFFFF"/>
        </w:rPr>
      </w:pPr>
    </w:p>
    <w:p w14:paraId="7B2C4807" w14:textId="77777777" w:rsidR="00302013" w:rsidRPr="00302013" w:rsidRDefault="00302013" w:rsidP="00302013">
      <w:pPr>
        <w:rPr>
          <w:rFonts w:cstheme="minorHAnsi"/>
          <w:color w:val="385623" w:themeColor="accent6" w:themeShade="80"/>
          <w:sz w:val="32"/>
          <w:szCs w:val="32"/>
          <w:shd w:val="clear" w:color="auto" w:fill="FFFFFF"/>
        </w:rPr>
      </w:pPr>
      <w:r w:rsidRPr="00302013">
        <w:rPr>
          <w:rFonts w:cstheme="minorHAnsi"/>
          <w:color w:val="385623" w:themeColor="accent6" w:themeShade="80"/>
          <w:sz w:val="32"/>
          <w:szCs w:val="32"/>
          <w:shd w:val="clear" w:color="auto" w:fill="FFFFFF"/>
        </w:rPr>
        <w:t>5. Enhanced Decision-Making:</w:t>
      </w:r>
    </w:p>
    <w:p w14:paraId="4D4E7426" w14:textId="6CD429BA" w:rsidR="00063EDA" w:rsidRPr="00302013" w:rsidRDefault="00302013" w:rsidP="00302013">
      <w:pPr>
        <w:rPr>
          <w:rFonts w:cstheme="minorHAnsi"/>
          <w:color w:val="385623" w:themeColor="accent6" w:themeShade="80"/>
          <w:sz w:val="32"/>
          <w:szCs w:val="32"/>
          <w:shd w:val="clear" w:color="auto" w:fill="FFFFFF"/>
        </w:rPr>
      </w:pPr>
      <w:r w:rsidRPr="00302013">
        <w:rPr>
          <w:rFonts w:cstheme="minorHAnsi"/>
          <w:color w:val="385623" w:themeColor="accent6" w:themeShade="80"/>
          <w:sz w:val="32"/>
          <w:szCs w:val="32"/>
          <w:shd w:val="clear" w:color="auto" w:fill="FFFFFF"/>
        </w:rPr>
        <w:t>By combining high accuracy with Explainable AI, we offer our clients the best of both worlds. They benefit from accurate predictions while being equipped with transparent insights into how those predictions were derived. This enhanced decision-making capability empowers them to strategize better, mitigate risks, and optimize their real estate investments effectively.</w:t>
      </w:r>
    </w:p>
    <w:p w14:paraId="182511D6" w14:textId="77777777" w:rsidR="00E74281" w:rsidRPr="00E74281" w:rsidRDefault="00E74281" w:rsidP="00E74281">
      <w:pPr>
        <w:rPr>
          <w:rFonts w:cstheme="minorHAnsi"/>
          <w:color w:val="385623" w:themeColor="accent6" w:themeShade="80"/>
          <w:sz w:val="32"/>
          <w:szCs w:val="32"/>
          <w:shd w:val="clear" w:color="auto" w:fill="FFFFFF"/>
        </w:rPr>
      </w:pPr>
    </w:p>
    <w:sectPr w:rsidR="00E74281" w:rsidRPr="00E74281" w:rsidSect="00335D09">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1283A" w14:textId="77777777" w:rsidR="00C56A31" w:rsidRDefault="00C56A31" w:rsidP="006968F1">
      <w:pPr>
        <w:spacing w:after="0" w:line="240" w:lineRule="auto"/>
      </w:pPr>
      <w:r>
        <w:separator/>
      </w:r>
    </w:p>
  </w:endnote>
  <w:endnote w:type="continuationSeparator" w:id="0">
    <w:p w14:paraId="16622631" w14:textId="77777777" w:rsidR="00C56A31" w:rsidRDefault="00C56A31" w:rsidP="00696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C8E56" w14:textId="77777777" w:rsidR="00C56A31" w:rsidRDefault="00C56A31" w:rsidP="006968F1">
      <w:pPr>
        <w:spacing w:after="0" w:line="240" w:lineRule="auto"/>
      </w:pPr>
      <w:r>
        <w:separator/>
      </w:r>
    </w:p>
  </w:footnote>
  <w:footnote w:type="continuationSeparator" w:id="0">
    <w:p w14:paraId="0B8A9998" w14:textId="77777777" w:rsidR="00C56A31" w:rsidRDefault="00C56A31" w:rsidP="00696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264792"/>
      <w:docPartObj>
        <w:docPartGallery w:val="Page Numbers (Top of Page)"/>
        <w:docPartUnique/>
      </w:docPartObj>
    </w:sdtPr>
    <w:sdtEndPr>
      <w:rPr>
        <w:color w:val="7F7F7F" w:themeColor="background1" w:themeShade="7F"/>
        <w:spacing w:val="60"/>
      </w:rPr>
    </w:sdtEndPr>
    <w:sdtContent>
      <w:p w14:paraId="02FC73A0" w14:textId="70D75762" w:rsidR="006968F1" w:rsidRDefault="006968F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A35DA18" w14:textId="77777777" w:rsidR="006968F1" w:rsidRDefault="006968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C1EEE"/>
    <w:multiLevelType w:val="multilevel"/>
    <w:tmpl w:val="B1DE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1274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2B"/>
    <w:rsid w:val="00063EDA"/>
    <w:rsid w:val="000F27FE"/>
    <w:rsid w:val="00302013"/>
    <w:rsid w:val="00335D09"/>
    <w:rsid w:val="006968F1"/>
    <w:rsid w:val="00967946"/>
    <w:rsid w:val="00A676CC"/>
    <w:rsid w:val="00B02A2B"/>
    <w:rsid w:val="00C22614"/>
    <w:rsid w:val="00C56A31"/>
    <w:rsid w:val="00CD2324"/>
    <w:rsid w:val="00CD3CB1"/>
    <w:rsid w:val="00D23148"/>
    <w:rsid w:val="00DD07BF"/>
    <w:rsid w:val="00E74281"/>
    <w:rsid w:val="00FB57F6"/>
    <w:rsid w:val="00FC2A8E"/>
    <w:rsid w:val="00FF2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0E1B"/>
  <w15:chartTrackingRefBased/>
  <w15:docId w15:val="{2D059EAB-AA45-48E1-8261-915B9227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EDA"/>
  </w:style>
  <w:style w:type="paragraph" w:styleId="Heading1">
    <w:name w:val="heading 1"/>
    <w:basedOn w:val="Normal"/>
    <w:next w:val="Normal"/>
    <w:link w:val="Heading1Char"/>
    <w:uiPriority w:val="9"/>
    <w:qFormat/>
    <w:rsid w:val="00A67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D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D0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35D0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35D09"/>
    <w:rPr>
      <w:rFonts w:eastAsiaTheme="minorEastAsia"/>
      <w:kern w:val="0"/>
      <w:lang w:val="en-US"/>
      <w14:ligatures w14:val="none"/>
    </w:rPr>
  </w:style>
  <w:style w:type="paragraph" w:styleId="Header">
    <w:name w:val="header"/>
    <w:basedOn w:val="Normal"/>
    <w:link w:val="HeaderChar"/>
    <w:uiPriority w:val="99"/>
    <w:unhideWhenUsed/>
    <w:rsid w:val="006968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8F1"/>
  </w:style>
  <w:style w:type="paragraph" w:styleId="Footer">
    <w:name w:val="footer"/>
    <w:basedOn w:val="Normal"/>
    <w:link w:val="FooterChar"/>
    <w:uiPriority w:val="99"/>
    <w:unhideWhenUsed/>
    <w:rsid w:val="006968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8F1"/>
  </w:style>
  <w:style w:type="character" w:styleId="Hyperlink">
    <w:name w:val="Hyperlink"/>
    <w:basedOn w:val="DefaultParagraphFont"/>
    <w:uiPriority w:val="99"/>
    <w:unhideWhenUsed/>
    <w:rsid w:val="00C22614"/>
    <w:rPr>
      <w:color w:val="0563C1" w:themeColor="hyperlink"/>
      <w:u w:val="single"/>
    </w:rPr>
  </w:style>
  <w:style w:type="character" w:styleId="UnresolvedMention">
    <w:name w:val="Unresolved Mention"/>
    <w:basedOn w:val="DefaultParagraphFont"/>
    <w:uiPriority w:val="99"/>
    <w:semiHidden/>
    <w:unhideWhenUsed/>
    <w:rsid w:val="00C22614"/>
    <w:rPr>
      <w:color w:val="605E5C"/>
      <w:shd w:val="clear" w:color="auto" w:fill="E1DFDD"/>
    </w:rPr>
  </w:style>
  <w:style w:type="character" w:styleId="Strong">
    <w:name w:val="Strong"/>
    <w:basedOn w:val="DefaultParagraphFont"/>
    <w:uiPriority w:val="22"/>
    <w:qFormat/>
    <w:rsid w:val="00DD07BF"/>
    <w:rPr>
      <w:b/>
      <w:bCs/>
    </w:rPr>
  </w:style>
  <w:style w:type="character" w:customStyle="1" w:styleId="Heading1Char">
    <w:name w:val="Heading 1 Char"/>
    <w:basedOn w:val="DefaultParagraphFont"/>
    <w:link w:val="Heading1"/>
    <w:uiPriority w:val="9"/>
    <w:rsid w:val="00A676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3148"/>
    <w:pPr>
      <w:outlineLvl w:val="9"/>
    </w:pPr>
    <w:rPr>
      <w:kern w:val="0"/>
      <w:lang w:val="en-US"/>
      <w14:ligatures w14:val="none"/>
    </w:rPr>
  </w:style>
  <w:style w:type="paragraph" w:styleId="TOC1">
    <w:name w:val="toc 1"/>
    <w:basedOn w:val="Normal"/>
    <w:next w:val="Normal"/>
    <w:autoRedefine/>
    <w:uiPriority w:val="39"/>
    <w:unhideWhenUsed/>
    <w:rsid w:val="00D2314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288635">
      <w:bodyDiv w:val="1"/>
      <w:marLeft w:val="0"/>
      <w:marRight w:val="0"/>
      <w:marTop w:val="0"/>
      <w:marBottom w:val="0"/>
      <w:divBdr>
        <w:top w:val="none" w:sz="0" w:space="0" w:color="auto"/>
        <w:left w:val="none" w:sz="0" w:space="0" w:color="auto"/>
        <w:bottom w:val="none" w:sz="0" w:space="0" w:color="auto"/>
        <w:right w:val="none" w:sz="0" w:space="0" w:color="auto"/>
      </w:divBdr>
    </w:div>
    <w:div w:id="188790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use-prices-advanced-regression-techniqu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ditya699/Hackath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F0595-5385-45DC-8104-A9B607DB3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Project Report House Price Prediction</dc:title>
  <dc:subject/>
  <dc:creator>aditya bhatt</dc:creator>
  <cp:keywords/>
  <dc:description/>
  <cp:lastModifiedBy>aditya bhatt</cp:lastModifiedBy>
  <cp:revision>14</cp:revision>
  <dcterms:created xsi:type="dcterms:W3CDTF">2023-07-22T02:56:00Z</dcterms:created>
  <dcterms:modified xsi:type="dcterms:W3CDTF">2023-07-22T04:58:00Z</dcterms:modified>
</cp:coreProperties>
</file>