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creating innovative, automated solutions that address the challenge of optimizing campaign timing and content creation, ultimately driving higher occupancy rates during low periods.</w:t>
      </w:r>
    </w:p>
    <w:p w14:paraId="3463C09E" w14:textId="77777777" w:rsidR="00585552" w:rsidRDefault="00585552"/>
    <w:p w14:paraId="5D90D247" w14:textId="3E52973C" w:rsidR="00D14C07" w:rsidRDefault="00616D7D">
      <w:pPr>
        <w:rPr>
          <w:b/>
          <w:bCs/>
          <w:sz w:val="44"/>
          <w:szCs w:val="44"/>
          <w:lang w:val="en-US"/>
        </w:rPr>
      </w:pPr>
      <w:r>
        <w:rPr>
          <w:b/>
          <w:bCs/>
          <w:sz w:val="44"/>
          <w:szCs w:val="44"/>
          <w:lang w:val="en-US"/>
        </w:rPr>
        <w:t>Data Ingestion</w:t>
      </w:r>
    </w:p>
    <w:p w14:paraId="5E657F9E" w14:textId="77777777" w:rsidR="004A3E69" w:rsidRDefault="004A3E69">
      <w:pPr>
        <w:rPr>
          <w:b/>
          <w:bCs/>
          <w:sz w:val="44"/>
          <w:szCs w:val="44"/>
          <w:lang w:val="en-US"/>
        </w:rPr>
      </w:pPr>
    </w:p>
    <w:p w14:paraId="51507E1E" w14:textId="77777777" w:rsidR="00616D7D" w:rsidRDefault="00616D7D">
      <w:pPr>
        <w:rPr>
          <w:b/>
          <w:bCs/>
          <w:sz w:val="44"/>
          <w:szCs w:val="44"/>
          <w:lang w:val="en-US"/>
        </w:rPr>
      </w:pPr>
    </w:p>
    <w:p w14:paraId="0E72AF54" w14:textId="5FEB6309" w:rsidR="00222444" w:rsidRDefault="00D22476">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64384" behindDoc="0" locked="0" layoutInCell="1" allowOverlap="1" wp14:anchorId="11F40CD0" wp14:editId="77FA9829">
                <wp:simplePos x="0" y="0"/>
                <wp:positionH relativeFrom="column">
                  <wp:posOffset>555625</wp:posOffset>
                </wp:positionH>
                <wp:positionV relativeFrom="paragraph">
                  <wp:posOffset>-199390</wp:posOffset>
                </wp:positionV>
                <wp:extent cx="601579" cy="503321"/>
                <wp:effectExtent l="0" t="0" r="65405" b="49530"/>
                <wp:wrapNone/>
                <wp:docPr id="919803290" name="Straight Arrow Connector 6"/>
                <wp:cNvGraphicFramePr/>
                <a:graphic xmlns:a="http://schemas.openxmlformats.org/drawingml/2006/main">
                  <a:graphicData uri="http://schemas.microsoft.com/office/word/2010/wordprocessingShape">
                    <wps:wsp>
                      <wps:cNvCnPr/>
                      <wps:spPr>
                        <a:xfrm>
                          <a:off x="0" y="0"/>
                          <a:ext cx="601579" cy="503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3735CD" id="_x0000_t32" coordsize="21600,21600" o:spt="32" o:oned="t" path="m,l21600,21600e" filled="f">
                <v:path arrowok="t" fillok="f" o:connecttype="none"/>
                <o:lock v:ext="edit" shapetype="t"/>
              </v:shapetype>
              <v:shape id="Straight Arrow Connector 6" o:spid="_x0000_s1026" type="#_x0000_t32" style="position:absolute;margin-left:43.75pt;margin-top:-15.7pt;width:47.35pt;height:39.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" strokecolor="#4472c4 [3204]" strokeweight=".5pt">
                <v:stroke endarrow="block" joinstyle="miter"/>
              </v:shape>
            </w:pict>
          </mc:Fallback>
        </mc:AlternateContent>
      </w:r>
      <w:r>
        <w:rPr>
          <w:b/>
          <w:bCs/>
          <w:noProof/>
          <w:sz w:val="44"/>
          <w:szCs w:val="44"/>
          <w:lang w:val="en-US"/>
        </w:rPr>
        <mc:AlternateContent>
          <mc:Choice Requires="wps">
            <w:drawing>
              <wp:anchor distT="0" distB="0" distL="114300" distR="114300" simplePos="0" relativeHeight="251660288" behindDoc="0" locked="0" layoutInCell="1" allowOverlap="1" wp14:anchorId="518A548A" wp14:editId="68718508">
                <wp:simplePos x="0" y="0"/>
                <wp:positionH relativeFrom="column">
                  <wp:posOffset>533400</wp:posOffset>
                </wp:positionH>
                <wp:positionV relativeFrom="paragraph">
                  <wp:posOffset>-607060</wp:posOffset>
                </wp:positionV>
                <wp:extent cx="568960" cy="45719"/>
                <wp:effectExtent l="0" t="38100" r="40640" b="88265"/>
                <wp:wrapNone/>
                <wp:docPr id="507576128" name="Straight Arrow Connector 6"/>
                <wp:cNvGraphicFramePr/>
                <a:graphic xmlns:a="http://schemas.openxmlformats.org/drawingml/2006/main">
                  <a:graphicData uri="http://schemas.microsoft.com/office/word/2010/wordprocessingShape">
                    <wps:wsp>
                      <wps:cNvCnPr/>
                      <wps:spPr>
                        <a:xfrm>
                          <a:off x="0" y="0"/>
                          <a:ext cx="5689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CAA558" id="Straight Arrow Connector 6" o:spid="_x0000_s1026" type="#_x0000_t32" style="position:absolute;margin-left:42pt;margin-top:-47.8pt;width:44.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" strokecolor="#4472c4 [3204]" strokeweight=".5pt">
                <v:stroke endarrow="block" joinstyle="miter"/>
              </v:shape>
            </w:pict>
          </mc:Fallback>
        </mc:AlternateContent>
      </w:r>
      <w:r w:rsidR="00552010">
        <w:rPr>
          <w:b/>
          <w:bCs/>
          <w:noProof/>
          <w:sz w:val="44"/>
          <w:szCs w:val="44"/>
          <w:lang w:val="en-US"/>
        </w:rPr>
        <mc:AlternateContent>
          <mc:Choice Requires="wps">
            <w:drawing>
              <wp:anchor distT="0" distB="0" distL="114300" distR="114300" simplePos="0" relativeHeight="251659264" behindDoc="0" locked="0" layoutInCell="1" allowOverlap="1" wp14:anchorId="61898022" wp14:editId="441396FB">
                <wp:simplePos x="0" y="0"/>
                <wp:positionH relativeFrom="column">
                  <wp:posOffset>-441960</wp:posOffset>
                </wp:positionH>
                <wp:positionV relativeFrom="paragraph">
                  <wp:posOffset>-782320</wp:posOffset>
                </wp:positionV>
                <wp:extent cx="1009650" cy="3677920"/>
                <wp:effectExtent l="0" t="0" r="19050" b="17780"/>
                <wp:wrapNone/>
                <wp:docPr id="1537667419" name="Rectangle 5"/>
                <wp:cNvGraphicFramePr/>
                <a:graphic xmlns:a="http://schemas.openxmlformats.org/drawingml/2006/main">
                  <a:graphicData uri="http://schemas.microsoft.com/office/word/2010/wordprocessingShape">
                    <wps:wsp>
                      <wps:cNvSpPr/>
                      <wps:spPr>
                        <a:xfrm>
                          <a:off x="0" y="0"/>
                          <a:ext cx="1009650" cy="36779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Rectangle 5" o:spid="_x0000_s1026" style="position:absolute;margin-left:-34.8pt;margin-top:-61.6pt;width:79.5pt;height:28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" fillcolor="black [3200]" strokecolor="black [480]" strokeweight="1pt">
                <v:textbox>
                  <w:txbxContent>
                    <w:p w14:paraId="245DD655" w14:textId="0FADD583" w:rsidR="0072336C" w:rsidRPr="0044514F" w:rsidRDefault="0072336C" w:rsidP="0072336C">
                      <w:pPr>
                        <w:jc w:val="center"/>
                        <w:rPr>
                          <w:color w:val="4472C4" w:themeColor="accent1"/>
                          <w:lang w:val="en-US"/>
                        </w:rPr>
                      </w:pPr>
                      <w:r w:rsidRPr="0044514F">
                        <w:rPr>
                          <w:color w:val="4472C4" w:themeColor="accent1"/>
                          <w:lang w:val="en-US"/>
                        </w:rPr>
                        <w:t>Data Ingestion</w:t>
                      </w:r>
                    </w:p>
                  </w:txbxContent>
                </v:textbox>
              </v:rect>
            </w:pict>
          </mc:Fallback>
        </mc:AlternateContent>
      </w:r>
      <w:r w:rsidR="00564479">
        <w:rPr>
          <w:b/>
          <w:bCs/>
          <w:noProof/>
          <w:sz w:val="44"/>
          <w:szCs w:val="44"/>
          <w:lang w:val="en-US"/>
        </w:rPr>
        <mc:AlternateContent>
          <mc:Choice Requires="wps">
            <w:drawing>
              <wp:anchor distT="0" distB="0" distL="114300" distR="114300" simplePos="0" relativeHeight="251666432" behindDoc="0" locked="0" layoutInCell="1" allowOverlap="1" wp14:anchorId="2F91596C" wp14:editId="5128A3B3">
                <wp:simplePos x="0" y="0"/>
                <wp:positionH relativeFrom="column">
                  <wp:posOffset>2534920</wp:posOffset>
                </wp:positionH>
                <wp:positionV relativeFrom="paragraph">
                  <wp:posOffset>1</wp:posOffset>
                </wp:positionV>
                <wp:extent cx="2308412" cy="680720"/>
                <wp:effectExtent l="0" t="0" r="15875" b="24130"/>
                <wp:wrapNone/>
                <wp:docPr id="528099243" name="Rectangle 5"/>
                <wp:cNvGraphicFramePr/>
                <a:graphic xmlns:a="http://schemas.openxmlformats.org/drawingml/2006/main">
                  <a:graphicData uri="http://schemas.microsoft.com/office/word/2010/wordprocessingShape">
                    <wps:wsp>
                      <wps:cNvSpPr/>
                      <wps:spPr>
                        <a:xfrm>
                          <a:off x="0" y="0"/>
                          <a:ext cx="2308412" cy="68072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1596C" id="_x0000_s1027" style="position:absolute;margin-left:199.6pt;margin-top:0;width:181.75pt;height:5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" fillcolor="black [3200]" strokecolor="black [480]" strokeweight="1pt">
                <v:textbox>
                  <w:txbxContent>
                    <w:p w14:paraId="45FE9FFF" w14:textId="6CDC15BF" w:rsidR="00B21D13" w:rsidRPr="002A3240" w:rsidRDefault="00B21D13" w:rsidP="00B21D13">
                      <w:pPr>
                        <w:jc w:val="center"/>
                        <w:rPr>
                          <w:color w:val="4472C4" w:themeColor="accent1"/>
                          <w:lang w:val="en-US"/>
                        </w:rPr>
                      </w:pPr>
                      <w:r>
                        <w:rPr>
                          <w:color w:val="4472C4" w:themeColor="accent1"/>
                          <w:highlight w:val="green"/>
                          <w:lang w:val="en-US"/>
                        </w:rPr>
                        <w:t>Current Reservation Data</w:t>
                      </w:r>
                      <w:r w:rsidRPr="002A3240">
                        <w:rPr>
                          <w:color w:val="4472C4" w:themeColor="accent1"/>
                          <w:highlight w:val="green"/>
                          <w:lang w:val="en-US"/>
                        </w:rPr>
                        <w:t xml:space="preserve"> (RAW -&gt; STAGING)</w:t>
                      </w:r>
                    </w:p>
                  </w:txbxContent>
                </v:textbox>
              </v:rect>
            </w:pict>
          </mc:Fallback>
        </mc:AlternateContent>
      </w:r>
      <w:r w:rsidR="00564479">
        <w:rPr>
          <w:b/>
          <w:bCs/>
          <w:noProof/>
          <w:sz w:val="44"/>
          <w:szCs w:val="44"/>
          <w:lang w:val="en-US"/>
        </w:rPr>
        <mc:AlternateContent>
          <mc:Choice Requires="wps">
            <w:drawing>
              <wp:anchor distT="0" distB="0" distL="114300" distR="114300" simplePos="0" relativeHeight="251668480" behindDoc="0" locked="0" layoutInCell="1" allowOverlap="1" wp14:anchorId="7F34DA38" wp14:editId="4CEFF89F">
                <wp:simplePos x="0" y="0"/>
                <wp:positionH relativeFrom="column">
                  <wp:posOffset>2204720</wp:posOffset>
                </wp:positionH>
                <wp:positionV relativeFrom="paragraph">
                  <wp:posOffset>290195</wp:posOffset>
                </wp:positionV>
                <wp:extent cx="312821" cy="0"/>
                <wp:effectExtent l="0" t="76200" r="11430" b="95250"/>
                <wp:wrapNone/>
                <wp:docPr id="1989853656" name="Straight Arrow Connector 7"/>
                <wp:cNvGraphicFramePr/>
                <a:graphic xmlns:a="http://schemas.openxmlformats.org/drawingml/2006/main">
                  <a:graphicData uri="http://schemas.microsoft.com/office/word/2010/wordprocessingShape">
                    <wps:wsp>
                      <wps:cNvCnPr/>
                      <wps:spPr>
                        <a:xfrm>
                          <a:off x="0" y="0"/>
                          <a:ext cx="3128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3EE0D4" id="Straight Arrow Connector 7" o:spid="_x0000_s1026" type="#_x0000_t32" style="position:absolute;margin-left:173.6pt;margin-top:22.85pt;width:24.6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" strokecolor="#4472c4 [3204]" strokeweight=".5pt">
                <v:stroke endarrow="block" joinstyle="miter"/>
              </v:shape>
            </w:pict>
          </mc:Fallback>
        </mc:AlternateContent>
      </w:r>
      <w:r w:rsidR="00F12522">
        <w:rPr>
          <w:b/>
          <w:bCs/>
          <w:noProof/>
          <w:sz w:val="44"/>
          <w:szCs w:val="44"/>
          <w:lang w:val="en-US"/>
        </w:rPr>
        <mc:AlternateContent>
          <mc:Choice Requires="wps">
            <w:drawing>
              <wp:anchor distT="0" distB="0" distL="114300" distR="114300" simplePos="0" relativeHeight="251662336" behindDoc="0" locked="0" layoutInCell="1" allowOverlap="1" wp14:anchorId="1F523E3A" wp14:editId="73986A84">
                <wp:simplePos x="0" y="0"/>
                <wp:positionH relativeFrom="column">
                  <wp:posOffset>1184275</wp:posOffset>
                </wp:positionH>
                <wp:positionV relativeFrom="paragraph">
                  <wp:posOffset>-775970</wp:posOffset>
                </wp:positionV>
                <wp:extent cx="2308412" cy="558800"/>
                <wp:effectExtent l="0" t="0" r="15875" b="12700"/>
                <wp:wrapNone/>
                <wp:docPr id="909700636" name="Rectangle 5"/>
                <wp:cNvGraphicFramePr/>
                <a:graphic xmlns:a="http://schemas.openxmlformats.org/drawingml/2006/main">
                  <a:graphicData uri="http://schemas.microsoft.com/office/word/2010/wordprocessingShape">
                    <wps:wsp>
                      <wps:cNvSpPr/>
                      <wps:spPr>
                        <a:xfrm>
                          <a:off x="0" y="0"/>
                          <a:ext cx="2308412"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23E3A" id="_x0000_s1028" style="position:absolute;margin-left:93.25pt;margin-top:-61.1pt;width:181.75pt;height: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" fillcolor="black [3200]" strokecolor="black [480]" strokeweight="1pt">
                <v:textbox>
                  <w:txbxContent>
                    <w:p w14:paraId="3FB9030F" w14:textId="5BB2DCEC" w:rsidR="006F3D4F" w:rsidRPr="002A3240" w:rsidRDefault="006F3D4F" w:rsidP="006F3D4F">
                      <w:pPr>
                        <w:jc w:val="center"/>
                        <w:rPr>
                          <w:color w:val="4472C4" w:themeColor="accent1"/>
                          <w:lang w:val="en-US"/>
                        </w:rPr>
                      </w:pPr>
                      <w:r w:rsidRPr="002A3240">
                        <w:rPr>
                          <w:color w:val="4472C4" w:themeColor="accent1"/>
                          <w:highlight w:val="green"/>
                          <w:lang w:val="en-US"/>
                        </w:rPr>
                        <w:t>Historical Data</w:t>
                      </w:r>
                      <w:r w:rsidR="003952BA" w:rsidRPr="002A3240">
                        <w:rPr>
                          <w:color w:val="4472C4" w:themeColor="accent1"/>
                          <w:highlight w:val="green"/>
                          <w:lang w:val="en-US"/>
                        </w:rPr>
                        <w:t xml:space="preserve"> (RAW -&gt; STAGING)</w:t>
                      </w:r>
                    </w:p>
                  </w:txbxContent>
                </v:textbox>
              </v:rect>
            </w:pict>
          </mc:Fallback>
        </mc:AlternateContent>
      </w:r>
      <w:r w:rsidR="00F12522">
        <w:rPr>
          <w:b/>
          <w:bCs/>
          <w:noProof/>
          <w:sz w:val="44"/>
          <w:szCs w:val="44"/>
          <w:lang w:val="en-US"/>
        </w:rPr>
        <mc:AlternateContent>
          <mc:Choice Requires="wps">
            <w:drawing>
              <wp:anchor distT="0" distB="0" distL="114300" distR="114300" simplePos="0" relativeHeight="251667456" behindDoc="0" locked="0" layoutInCell="1" allowOverlap="1" wp14:anchorId="4A844F3D" wp14:editId="3A9AD41A">
                <wp:simplePos x="0" y="0"/>
                <wp:positionH relativeFrom="column">
                  <wp:posOffset>1214755</wp:posOffset>
                </wp:positionH>
                <wp:positionV relativeFrom="paragraph">
                  <wp:posOffset>11430</wp:posOffset>
                </wp:positionV>
                <wp:extent cx="946484" cy="653415"/>
                <wp:effectExtent l="0" t="0" r="25400" b="13335"/>
                <wp:wrapNone/>
                <wp:docPr id="935170137" name="Rectangle 6"/>
                <wp:cNvGraphicFramePr/>
                <a:graphic xmlns:a="http://schemas.openxmlformats.org/drawingml/2006/main">
                  <a:graphicData uri="http://schemas.microsoft.com/office/word/2010/wordprocessingShape">
                    <wps:wsp>
                      <wps:cNvSpPr/>
                      <wps:spPr>
                        <a:xfrm>
                          <a:off x="0" y="0"/>
                          <a:ext cx="946484" cy="653415"/>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44F3D" id="Rectangle 6" o:spid="_x0000_s1029" style="position:absolute;margin-left:95.65pt;margin-top:.9pt;width:74.55pt;height:51.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" fillcolor="black [3200]" strokecolor="black [480]" strokeweight="1pt">
                <v:textbox>
                  <w:txbxContent>
                    <w:p w14:paraId="7DDF036D" w14:textId="1CD8C84D" w:rsidR="00B96E5C" w:rsidRPr="00B96E5C" w:rsidRDefault="00B96E5C" w:rsidP="00B96E5C">
                      <w:pPr>
                        <w:jc w:val="center"/>
                        <w:rPr>
                          <w:color w:val="4472C4" w:themeColor="accent1"/>
                          <w:lang w:val="en-US"/>
                        </w:rPr>
                      </w:pPr>
                      <w:r w:rsidRPr="00B96E5C">
                        <w:rPr>
                          <w:color w:val="4472C4" w:themeColor="accent1"/>
                          <w:highlight w:val="green"/>
                          <w:lang w:val="en-US"/>
                        </w:rPr>
                        <w:t>Streamlit UI</w:t>
                      </w:r>
                    </w:p>
                  </w:txbxContent>
                </v:textbox>
              </v:rect>
            </w:pict>
          </mc:Fallback>
        </mc:AlternateContent>
      </w:r>
    </w:p>
    <w:p w14:paraId="466E855A" w14:textId="64898B15" w:rsidR="00222444" w:rsidRDefault="00222444">
      <w:pPr>
        <w:rPr>
          <w:b/>
          <w:bCs/>
          <w:sz w:val="44"/>
          <w:szCs w:val="44"/>
          <w:lang w:val="en-US"/>
        </w:rPr>
      </w:pPr>
    </w:p>
    <w:p w14:paraId="31E6EBAD" w14:textId="234677F6" w:rsidR="004A3E69" w:rsidRDefault="00222444">
      <w:pPr>
        <w:rPr>
          <w:b/>
          <w:bCs/>
          <w:sz w:val="44"/>
          <w:szCs w:val="44"/>
          <w:lang w:val="en-US"/>
        </w:rPr>
      </w:pPr>
      <w:r>
        <w:rPr>
          <w:b/>
          <w:bCs/>
          <w:sz w:val="44"/>
          <w:szCs w:val="44"/>
          <w:lang w:val="en-US"/>
        </w:rPr>
        <w:t xml:space="preserve">                                                                                                                                         </w:t>
      </w:r>
    </w:p>
    <w:p w14:paraId="362278EC" w14:textId="77777777" w:rsidR="00222444" w:rsidRPr="00D14C07" w:rsidRDefault="00222444">
      <w:pPr>
        <w:rPr>
          <w:b/>
          <w:bCs/>
          <w:sz w:val="44"/>
          <w:szCs w:val="44"/>
          <w:lang w:val="en-US"/>
        </w:rPr>
      </w:pPr>
    </w:p>
    <w:sectPr w:rsidR="00222444"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E1D35"/>
    <w:rsid w:val="000E6FCF"/>
    <w:rsid w:val="0011784F"/>
    <w:rsid w:val="001C34B4"/>
    <w:rsid w:val="00222444"/>
    <w:rsid w:val="002A3240"/>
    <w:rsid w:val="002C2F00"/>
    <w:rsid w:val="002F0606"/>
    <w:rsid w:val="00384DFF"/>
    <w:rsid w:val="003952BA"/>
    <w:rsid w:val="0044514F"/>
    <w:rsid w:val="004A3E69"/>
    <w:rsid w:val="0051648C"/>
    <w:rsid w:val="00552010"/>
    <w:rsid w:val="00564479"/>
    <w:rsid w:val="00585552"/>
    <w:rsid w:val="005C37EF"/>
    <w:rsid w:val="00616D7D"/>
    <w:rsid w:val="00664E02"/>
    <w:rsid w:val="006E160D"/>
    <w:rsid w:val="006E4450"/>
    <w:rsid w:val="006F3D4F"/>
    <w:rsid w:val="007135DF"/>
    <w:rsid w:val="0072336C"/>
    <w:rsid w:val="0076291A"/>
    <w:rsid w:val="00792CB0"/>
    <w:rsid w:val="00821FC7"/>
    <w:rsid w:val="00841784"/>
    <w:rsid w:val="00917A03"/>
    <w:rsid w:val="00944A33"/>
    <w:rsid w:val="00A2475D"/>
    <w:rsid w:val="00A341C1"/>
    <w:rsid w:val="00A807A8"/>
    <w:rsid w:val="00B21D13"/>
    <w:rsid w:val="00B44EAF"/>
    <w:rsid w:val="00B71868"/>
    <w:rsid w:val="00B96E5C"/>
    <w:rsid w:val="00BA439D"/>
    <w:rsid w:val="00C1190B"/>
    <w:rsid w:val="00C86F52"/>
    <w:rsid w:val="00CA4E32"/>
    <w:rsid w:val="00CD2324"/>
    <w:rsid w:val="00CD3CB1"/>
    <w:rsid w:val="00D14C07"/>
    <w:rsid w:val="00D22476"/>
    <w:rsid w:val="00D63490"/>
    <w:rsid w:val="00DC3EC6"/>
    <w:rsid w:val="00DE7F06"/>
    <w:rsid w:val="00EA3F59"/>
    <w:rsid w:val="00EC4284"/>
    <w:rsid w:val="00ED1AB9"/>
    <w:rsid w:val="00EE26E4"/>
    <w:rsid w:val="00F07EB7"/>
    <w:rsid w:val="00F12522"/>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63</cp:revision>
  <dcterms:created xsi:type="dcterms:W3CDTF">2024-09-01T02:11:00Z</dcterms:created>
  <dcterms:modified xsi:type="dcterms:W3CDTF">2024-09-02T06:55:00Z</dcterms:modified>
</cp:coreProperties>
</file>