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Name: Aditya Parade</w:t>
      </w:r>
    </w:p>
    <w:p w:rsidR="00000000" w:rsidDel="00000000" w:rsidP="00000000" w:rsidRDefault="00000000" w:rsidRPr="00000000" w14:paraId="00000002">
      <w:pPr>
        <w:rPr>
          <w:b w:val="1"/>
        </w:rPr>
      </w:pPr>
      <w:r w:rsidDel="00000000" w:rsidR="00000000" w:rsidRPr="00000000">
        <w:rPr>
          <w:b w:val="1"/>
          <w:rtl w:val="0"/>
        </w:rPr>
        <w:t xml:space="preserve">Roll No: 281047</w:t>
      </w:r>
    </w:p>
    <w:p w:rsidR="00000000" w:rsidDel="00000000" w:rsidP="00000000" w:rsidRDefault="00000000" w:rsidRPr="00000000" w14:paraId="00000003">
      <w:pPr>
        <w:rPr>
          <w:b w:val="1"/>
        </w:rPr>
      </w:pPr>
      <w:r w:rsidDel="00000000" w:rsidR="00000000" w:rsidRPr="00000000">
        <w:rPr>
          <w:b w:val="1"/>
          <w:rtl w:val="0"/>
        </w:rPr>
        <w:t xml:space="preserve">Prn: 22311577</w:t>
      </w:r>
    </w:p>
    <w:p w:rsidR="00000000" w:rsidDel="00000000" w:rsidP="00000000" w:rsidRDefault="00000000" w:rsidRPr="00000000" w14:paraId="00000004">
      <w:pPr>
        <w:rPr>
          <w:b w:val="1"/>
        </w:rPr>
      </w:pPr>
      <w:r w:rsidDel="00000000" w:rsidR="00000000" w:rsidRPr="00000000">
        <w:rPr>
          <w:b w:val="1"/>
          <w:rtl w:val="0"/>
        </w:rPr>
        <w:t xml:space="preserve">Batch: A-2</w:t>
      </w:r>
    </w:p>
    <w:p w:rsidR="00000000" w:rsidDel="00000000" w:rsidP="00000000" w:rsidRDefault="00000000" w:rsidRPr="00000000" w14:paraId="00000005">
      <w:pPr>
        <w:jc w:val="center"/>
        <w:rPr>
          <w:b w:val="1"/>
        </w:rPr>
      </w:pPr>
      <w:r w:rsidDel="00000000" w:rsidR="00000000" w:rsidRPr="00000000">
        <w:rPr>
          <w:b w:val="1"/>
          <w:rtl w:val="0"/>
        </w:rPr>
        <w:t xml:space="preserve">Assignment 7</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Problem Statement: </w:t>
      </w:r>
    </w:p>
    <w:p w:rsidR="00000000" w:rsidDel="00000000" w:rsidP="00000000" w:rsidRDefault="00000000" w:rsidRPr="00000000" w14:paraId="00000008">
      <w:pPr>
        <w:rPr/>
      </w:pPr>
      <w:r w:rsidDel="00000000" w:rsidR="00000000" w:rsidRPr="00000000">
        <w:rPr>
          <w:rtl w:val="0"/>
        </w:rPr>
        <w:t xml:space="preserve">Assignment on Classification technique Every year many students give the GRE exam to get admission in foreign Universities. 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 </w:t>
        <w:br w:type="textWrapping"/>
        <w:t xml:space="preserve">Data Set: https://www.kaggle.com/mohansacharya/graduate-admissions </w:t>
        <w:br w:type="textWrapping"/>
        <w:t xml:space="preserve">The counsellor of the firm is supposed check whether the student will get an admission or not based on his/her GRE score and Academic Score. So, to help the counsellor to take appropriate decisions build a machine learning model classifier using Decision tree to predict whether a student will get admission or not. </w:t>
        <w:br w:type="textWrapping"/>
        <w:t xml:space="preserve">a) Apply Data pre-processing (Label Encoding, Data Transformation….) techniques if necessary.</w:t>
        <w:br w:type="textWrapping"/>
        <w:t xml:space="preserve"> b) Perform data-preparation (Train-Test Split) </w:t>
        <w:br w:type="textWrapping"/>
        <w:t xml:space="preserve">c) Apply Machine Learning Algorithm </w:t>
        <w:br w:type="textWrapping"/>
        <w:t xml:space="preserve">d) Evaluate Model.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Introduction:</w:t>
      </w:r>
    </w:p>
    <w:p w:rsidR="00000000" w:rsidDel="00000000" w:rsidP="00000000" w:rsidRDefault="00000000" w:rsidRPr="00000000" w14:paraId="0000000B">
      <w:pPr>
        <w:rPr/>
      </w:pPr>
      <w:r w:rsidDel="00000000" w:rsidR="00000000" w:rsidRPr="00000000">
        <w:rPr>
          <w:rtl w:val="0"/>
        </w:rPr>
        <w:t xml:space="preserve">Every year, numerous students take the GRE (Graduate Record Examination) to seek admission into foreign universities. However, predicting a student’s admission can be challenging due to various factors like GRE scores, TOEFL scores, university ratings, and academic performance.</w:t>
      </w:r>
    </w:p>
    <w:p w:rsidR="00000000" w:rsidDel="00000000" w:rsidP="00000000" w:rsidRDefault="00000000" w:rsidRPr="00000000" w14:paraId="0000000C">
      <w:pPr>
        <w:rPr/>
      </w:pPr>
      <w:r w:rsidDel="00000000" w:rsidR="00000000" w:rsidRPr="00000000">
        <w:rPr>
          <w:rtl w:val="0"/>
        </w:rPr>
        <w:t xml:space="preserve">To assist counsellors in making informed decisions, we aim to develop a </w:t>
      </w:r>
      <w:r w:rsidDel="00000000" w:rsidR="00000000" w:rsidRPr="00000000">
        <w:rPr>
          <w:b w:val="1"/>
          <w:rtl w:val="0"/>
        </w:rPr>
        <w:t xml:space="preserve">Machine Learning-based classification model</w:t>
      </w:r>
      <w:r w:rsidDel="00000000" w:rsidR="00000000" w:rsidRPr="00000000">
        <w:rPr>
          <w:rtl w:val="0"/>
        </w:rPr>
        <w:t xml:space="preserve"> that predicts whether a student will be admitted based on their </w:t>
      </w:r>
      <w:r w:rsidDel="00000000" w:rsidR="00000000" w:rsidRPr="00000000">
        <w:rPr>
          <w:b w:val="1"/>
          <w:rtl w:val="0"/>
        </w:rPr>
        <w:t xml:space="preserve">GRE scores and Academic Scores</w:t>
      </w:r>
      <w:r w:rsidDel="00000000" w:rsidR="00000000" w:rsidRPr="00000000">
        <w:rPr>
          <w:rtl w:val="0"/>
        </w:rPr>
        <w:t xml:space="preserve">. The dataset includes attributes such as TOEFL scores, University Rating, Statement of Purpose (SOP) strength, Letter of Recommendation (LOR) strength, Undergraduate GPA, and Research Experience.</w:t>
      </w:r>
    </w:p>
    <w:p w:rsidR="00000000" w:rsidDel="00000000" w:rsidP="00000000" w:rsidRDefault="00000000" w:rsidRPr="00000000" w14:paraId="0000000D">
      <w:pPr>
        <w:rPr/>
      </w:pPr>
      <w:r w:rsidDel="00000000" w:rsidR="00000000" w:rsidRPr="00000000">
        <w:rPr>
          <w:rtl w:val="0"/>
        </w:rPr>
        <w:t xml:space="preserve">This assignment uses a </w:t>
      </w:r>
      <w:r w:rsidDel="00000000" w:rsidR="00000000" w:rsidRPr="00000000">
        <w:rPr>
          <w:b w:val="1"/>
          <w:rtl w:val="0"/>
        </w:rPr>
        <w:t xml:space="preserve">Decision Tree Classifier</w:t>
      </w:r>
      <w:r w:rsidDel="00000000" w:rsidR="00000000" w:rsidRPr="00000000">
        <w:rPr>
          <w:rtl w:val="0"/>
        </w:rPr>
        <w:t xml:space="preserve"> to predict student admissions, ensuring interpretability and ease of decision-making.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Objective</w:t>
      </w:r>
    </w:p>
    <w:p w:rsidR="00000000" w:rsidDel="00000000" w:rsidP="00000000" w:rsidRDefault="00000000" w:rsidRPr="00000000" w14:paraId="00000010">
      <w:pPr>
        <w:rPr/>
      </w:pPr>
      <w:r w:rsidDel="00000000" w:rsidR="00000000" w:rsidRPr="00000000">
        <w:rPr>
          <w:rtl w:val="0"/>
        </w:rPr>
        <w:t xml:space="preserve">The primary objective of this project is to </w:t>
      </w:r>
      <w:r w:rsidDel="00000000" w:rsidR="00000000" w:rsidRPr="00000000">
        <w:rPr>
          <w:b w:val="1"/>
          <w:rtl w:val="0"/>
        </w:rPr>
        <w:t xml:space="preserve">build a Decision Tree classification model</w:t>
      </w:r>
      <w:r w:rsidDel="00000000" w:rsidR="00000000" w:rsidRPr="00000000">
        <w:rPr>
          <w:rtl w:val="0"/>
        </w:rPr>
        <w:t xml:space="preserve"> that predicts whether a student will be admitted (1) or not (0) based on their GRE scores and academic performance. The model will help </w:t>
      </w:r>
      <w:r w:rsidDel="00000000" w:rsidR="00000000" w:rsidRPr="00000000">
        <w:rPr>
          <w:b w:val="1"/>
          <w:rtl w:val="0"/>
        </w:rPr>
        <w:t xml:space="preserve">counsellors</w:t>
      </w:r>
      <w:r w:rsidDel="00000000" w:rsidR="00000000" w:rsidRPr="00000000">
        <w:rPr>
          <w:rtl w:val="0"/>
        </w:rPr>
        <w:t xml:space="preserve"> make quick and reliable admission decisions.</w:t>
      </w:r>
    </w:p>
    <w:p w:rsidR="00000000" w:rsidDel="00000000" w:rsidP="00000000" w:rsidRDefault="00000000" w:rsidRPr="00000000" w14:paraId="00000011">
      <w:pPr>
        <w:rPr/>
      </w:pPr>
      <w:r w:rsidDel="00000000" w:rsidR="00000000" w:rsidRPr="00000000">
        <w:rPr>
          <w:rtl w:val="0"/>
        </w:rPr>
        <w:t xml:space="preserve">The key steps involved in this project are:</w:t>
      </w:r>
    </w:p>
    <w:p w:rsidR="00000000" w:rsidDel="00000000" w:rsidP="00000000" w:rsidRDefault="00000000" w:rsidRPr="00000000" w14:paraId="00000012">
      <w:pPr>
        <w:numPr>
          <w:ilvl w:val="0"/>
          <w:numId w:val="1"/>
        </w:numPr>
        <w:ind w:left="720" w:hanging="360"/>
        <w:rPr/>
      </w:pPr>
      <w:r w:rsidDel="00000000" w:rsidR="00000000" w:rsidRPr="00000000">
        <w:rPr>
          <w:b w:val="1"/>
          <w:rtl w:val="0"/>
        </w:rPr>
        <w:t xml:space="preserve">Data Preprocessing:</w:t>
      </w:r>
      <w:r w:rsidDel="00000000" w:rsidR="00000000" w:rsidRPr="00000000">
        <w:rPr>
          <w:rtl w:val="0"/>
        </w:rPr>
        <w:t xml:space="preserve"> Handling missing values, encoding categorical variables, and feature selection.</w:t>
      </w:r>
    </w:p>
    <w:p w:rsidR="00000000" w:rsidDel="00000000" w:rsidP="00000000" w:rsidRDefault="00000000" w:rsidRPr="00000000" w14:paraId="00000013">
      <w:pPr>
        <w:numPr>
          <w:ilvl w:val="0"/>
          <w:numId w:val="1"/>
        </w:numPr>
        <w:ind w:left="720" w:hanging="360"/>
        <w:rPr/>
      </w:pPr>
      <w:r w:rsidDel="00000000" w:rsidR="00000000" w:rsidRPr="00000000">
        <w:rPr>
          <w:b w:val="1"/>
          <w:rtl w:val="0"/>
        </w:rPr>
        <w:t xml:space="preserve">Data Splitting:</w:t>
      </w:r>
      <w:r w:rsidDel="00000000" w:rsidR="00000000" w:rsidRPr="00000000">
        <w:rPr>
          <w:rtl w:val="0"/>
        </w:rPr>
        <w:t xml:space="preserve"> Dividing the dataset into training and testing sets.</w:t>
      </w:r>
    </w:p>
    <w:p w:rsidR="00000000" w:rsidDel="00000000" w:rsidP="00000000" w:rsidRDefault="00000000" w:rsidRPr="00000000" w14:paraId="00000014">
      <w:pPr>
        <w:numPr>
          <w:ilvl w:val="0"/>
          <w:numId w:val="1"/>
        </w:numPr>
        <w:ind w:left="720" w:hanging="360"/>
        <w:rPr/>
      </w:pPr>
      <w:r w:rsidDel="00000000" w:rsidR="00000000" w:rsidRPr="00000000">
        <w:rPr>
          <w:b w:val="1"/>
          <w:rtl w:val="0"/>
        </w:rPr>
        <w:t xml:space="preserve">Model Training:</w:t>
      </w:r>
      <w:r w:rsidDel="00000000" w:rsidR="00000000" w:rsidRPr="00000000">
        <w:rPr>
          <w:rtl w:val="0"/>
        </w:rPr>
        <w:t xml:space="preserve"> Applying the Decision Tree algorithm.</w:t>
      </w:r>
    </w:p>
    <w:p w:rsidR="00000000" w:rsidDel="00000000" w:rsidP="00000000" w:rsidRDefault="00000000" w:rsidRPr="00000000" w14:paraId="00000015">
      <w:pPr>
        <w:numPr>
          <w:ilvl w:val="0"/>
          <w:numId w:val="1"/>
        </w:numPr>
        <w:ind w:left="720" w:hanging="360"/>
        <w:rPr/>
      </w:pPr>
      <w:r w:rsidDel="00000000" w:rsidR="00000000" w:rsidRPr="00000000">
        <w:rPr>
          <w:b w:val="1"/>
          <w:rtl w:val="0"/>
        </w:rPr>
        <w:t xml:space="preserve">Model Evaluation:</w:t>
      </w:r>
      <w:r w:rsidDel="00000000" w:rsidR="00000000" w:rsidRPr="00000000">
        <w:rPr>
          <w:rtl w:val="0"/>
        </w:rPr>
        <w:t xml:space="preserve"> Assessing accuracy using metrics like Confusion Matrix, Precision, Recall, and F1-score.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Theory</w:t>
      </w:r>
    </w:p>
    <w:p w:rsidR="00000000" w:rsidDel="00000000" w:rsidP="00000000" w:rsidRDefault="00000000" w:rsidRPr="00000000" w14:paraId="00000018">
      <w:pPr>
        <w:rPr>
          <w:b w:val="1"/>
        </w:rPr>
      </w:pPr>
      <w:r w:rsidDel="00000000" w:rsidR="00000000" w:rsidRPr="00000000">
        <w:rPr>
          <w:b w:val="1"/>
          <w:rtl w:val="0"/>
        </w:rPr>
        <w:t xml:space="preserve">1. Decision Tree Algorithm</w:t>
      </w:r>
    </w:p>
    <w:p w:rsidR="00000000" w:rsidDel="00000000" w:rsidP="00000000" w:rsidRDefault="00000000" w:rsidRPr="00000000" w14:paraId="00000019">
      <w:pPr>
        <w:rPr/>
      </w:pPr>
      <w:r w:rsidDel="00000000" w:rsidR="00000000" w:rsidRPr="00000000">
        <w:rPr>
          <w:rtl w:val="0"/>
        </w:rPr>
        <w:t xml:space="preserve">A </w:t>
      </w:r>
      <w:r w:rsidDel="00000000" w:rsidR="00000000" w:rsidRPr="00000000">
        <w:rPr>
          <w:b w:val="1"/>
          <w:rtl w:val="0"/>
        </w:rPr>
        <w:t xml:space="preserve">Decision Tree</w:t>
      </w:r>
      <w:r w:rsidDel="00000000" w:rsidR="00000000" w:rsidRPr="00000000">
        <w:rPr>
          <w:rtl w:val="0"/>
        </w:rPr>
        <w:t xml:space="preserve"> is a supervised learning algorithm used for classification and regression tasks. It works by </w:t>
      </w:r>
      <w:r w:rsidDel="00000000" w:rsidR="00000000" w:rsidRPr="00000000">
        <w:rPr>
          <w:b w:val="1"/>
          <w:rtl w:val="0"/>
        </w:rPr>
        <w:t xml:space="preserve">splitting</w:t>
      </w:r>
      <w:r w:rsidDel="00000000" w:rsidR="00000000" w:rsidRPr="00000000">
        <w:rPr>
          <w:rtl w:val="0"/>
        </w:rPr>
        <w:t xml:space="preserve"> the data into subsets based on feature values using conditions in the form of </w:t>
      </w:r>
      <w:r w:rsidDel="00000000" w:rsidR="00000000" w:rsidRPr="00000000">
        <w:rPr>
          <w:b w:val="1"/>
          <w:rtl w:val="0"/>
        </w:rPr>
        <w:t xml:space="preserve">if-else rules</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b w:val="1"/>
          <w:rtl w:val="0"/>
        </w:rPr>
        <w:t xml:space="preserve">Working of Decision Tree:</w:t>
      </w:r>
      <w:r w:rsidDel="00000000" w:rsidR="00000000" w:rsidRPr="00000000">
        <w:rPr>
          <w:rtl w:val="0"/>
        </w:rPr>
      </w:r>
    </w:p>
    <w:p w:rsidR="00000000" w:rsidDel="00000000" w:rsidP="00000000" w:rsidRDefault="00000000" w:rsidRPr="00000000" w14:paraId="0000001B">
      <w:pPr>
        <w:numPr>
          <w:ilvl w:val="0"/>
          <w:numId w:val="2"/>
        </w:numPr>
        <w:ind w:left="720" w:hanging="360"/>
        <w:rPr/>
      </w:pPr>
      <w:r w:rsidDel="00000000" w:rsidR="00000000" w:rsidRPr="00000000">
        <w:rPr>
          <w:b w:val="1"/>
          <w:rtl w:val="0"/>
        </w:rPr>
        <w:t xml:space="preserve">Choosing the Best Feature:</w:t>
      </w:r>
      <w:r w:rsidDel="00000000" w:rsidR="00000000" w:rsidRPr="00000000">
        <w:rPr>
          <w:rtl w:val="0"/>
        </w:rPr>
        <w:t xml:space="preserve"> The dataset is divided based on a feature that maximizes information gain or minimizes impurity. Common measures used:</w:t>
      </w:r>
    </w:p>
    <w:p w:rsidR="00000000" w:rsidDel="00000000" w:rsidP="00000000" w:rsidRDefault="00000000" w:rsidRPr="00000000" w14:paraId="0000001C">
      <w:pPr>
        <w:numPr>
          <w:ilvl w:val="1"/>
          <w:numId w:val="2"/>
        </w:numPr>
        <w:ind w:left="1440" w:hanging="360"/>
        <w:rPr/>
      </w:pPr>
      <w:r w:rsidDel="00000000" w:rsidR="00000000" w:rsidRPr="00000000">
        <w:rPr>
          <w:b w:val="1"/>
          <w:rtl w:val="0"/>
        </w:rPr>
        <w:t xml:space="preserve">Gini Impurity</w:t>
      </w:r>
      <w:r w:rsidDel="00000000" w:rsidR="00000000" w:rsidRPr="00000000">
        <w:rPr>
          <w:rtl w:val="0"/>
        </w:rPr>
        <w:t xml:space="preserve">: Measures how often a randomly chosen element would be incorrectly classified.</w:t>
      </w:r>
    </w:p>
    <w:p w:rsidR="00000000" w:rsidDel="00000000" w:rsidP="00000000" w:rsidRDefault="00000000" w:rsidRPr="00000000" w14:paraId="0000001D">
      <w:pPr>
        <w:numPr>
          <w:ilvl w:val="1"/>
          <w:numId w:val="2"/>
        </w:numPr>
        <w:ind w:left="1440" w:hanging="360"/>
        <w:rPr/>
      </w:pPr>
      <w:r w:rsidDel="00000000" w:rsidR="00000000" w:rsidRPr="00000000">
        <w:rPr>
          <w:b w:val="1"/>
          <w:rtl w:val="0"/>
        </w:rPr>
        <w:t xml:space="preserve">Entropy (Information Gain)</w:t>
      </w:r>
      <w:r w:rsidDel="00000000" w:rsidR="00000000" w:rsidRPr="00000000">
        <w:rPr>
          <w:rtl w:val="0"/>
        </w:rPr>
        <w:t xml:space="preserve">: Measures the uncertainty in the dataset.</w:t>
      </w:r>
    </w:p>
    <w:p w:rsidR="00000000" w:rsidDel="00000000" w:rsidP="00000000" w:rsidRDefault="00000000" w:rsidRPr="00000000" w14:paraId="0000001E">
      <w:pPr>
        <w:numPr>
          <w:ilvl w:val="0"/>
          <w:numId w:val="2"/>
        </w:numPr>
        <w:ind w:left="720" w:hanging="360"/>
        <w:rPr/>
      </w:pPr>
      <w:r w:rsidDel="00000000" w:rsidR="00000000" w:rsidRPr="00000000">
        <w:rPr>
          <w:b w:val="1"/>
          <w:rtl w:val="0"/>
        </w:rPr>
        <w:t xml:space="preserve">Splitting the Data:</w:t>
      </w:r>
      <w:r w:rsidDel="00000000" w:rsidR="00000000" w:rsidRPr="00000000">
        <w:rPr>
          <w:rtl w:val="0"/>
        </w:rPr>
        <w:t xml:space="preserve"> The algorithm repeatedly partitions the data until all the samples belong to a single class or further splitting does not add value.</w:t>
      </w:r>
    </w:p>
    <w:p w:rsidR="00000000" w:rsidDel="00000000" w:rsidP="00000000" w:rsidRDefault="00000000" w:rsidRPr="00000000" w14:paraId="0000001F">
      <w:pPr>
        <w:numPr>
          <w:ilvl w:val="0"/>
          <w:numId w:val="2"/>
        </w:numPr>
        <w:ind w:left="720" w:hanging="360"/>
        <w:rPr/>
      </w:pPr>
      <w:r w:rsidDel="00000000" w:rsidR="00000000" w:rsidRPr="00000000">
        <w:rPr>
          <w:b w:val="1"/>
          <w:rtl w:val="0"/>
        </w:rPr>
        <w:t xml:space="preserve">Decision Making:</w:t>
      </w:r>
      <w:r w:rsidDel="00000000" w:rsidR="00000000" w:rsidRPr="00000000">
        <w:rPr>
          <w:rtl w:val="0"/>
        </w:rPr>
        <w:t xml:space="preserve"> The model follows the learned tree structure to classify new instances based on feature values.</w:t>
      </w:r>
    </w:p>
    <w:p w:rsidR="00000000" w:rsidDel="00000000" w:rsidP="00000000" w:rsidRDefault="00000000" w:rsidRPr="00000000" w14:paraId="00000020">
      <w:pPr>
        <w:rPr>
          <w:b w:val="1"/>
        </w:rPr>
      </w:pPr>
      <w:r w:rsidDel="00000000" w:rsidR="00000000" w:rsidRPr="00000000">
        <w:rPr>
          <w:b w:val="1"/>
          <w:rtl w:val="0"/>
        </w:rPr>
        <w:t xml:space="preserve">2. Data Preprocessing &amp; Feature Engineering</w:t>
      </w:r>
    </w:p>
    <w:p w:rsidR="00000000" w:rsidDel="00000000" w:rsidP="00000000" w:rsidRDefault="00000000" w:rsidRPr="00000000" w14:paraId="00000021">
      <w:pPr>
        <w:numPr>
          <w:ilvl w:val="0"/>
          <w:numId w:val="3"/>
        </w:numPr>
        <w:ind w:left="720" w:hanging="360"/>
        <w:rPr/>
      </w:pPr>
      <w:r w:rsidDel="00000000" w:rsidR="00000000" w:rsidRPr="00000000">
        <w:rPr>
          <w:b w:val="1"/>
          <w:rtl w:val="0"/>
        </w:rPr>
        <w:t xml:space="preserve">Creating the Target Variable</w:t>
      </w:r>
      <w:r w:rsidDel="00000000" w:rsidR="00000000" w:rsidRPr="00000000">
        <w:rPr>
          <w:rtl w:val="0"/>
        </w:rPr>
        <w:t xml:space="preserve">: Since the dataset has Chance of Admit (ranging from 0 to 1) instead of Admitted (0/1), we create a new column:</w:t>
      </w:r>
    </w:p>
    <w:p w:rsidR="00000000" w:rsidDel="00000000" w:rsidP="00000000" w:rsidRDefault="00000000" w:rsidRPr="00000000" w14:paraId="00000022">
      <w:pPr>
        <w:numPr>
          <w:ilvl w:val="1"/>
          <w:numId w:val="3"/>
        </w:numPr>
        <w:ind w:left="1440" w:hanging="360"/>
        <w:rPr/>
      </w:pPr>
      <w:r w:rsidDel="00000000" w:rsidR="00000000" w:rsidRPr="00000000">
        <w:rPr>
          <w:b w:val="1"/>
          <w:rtl w:val="0"/>
        </w:rPr>
        <w:t xml:space="preserve">Admitted = 1</w:t>
      </w:r>
      <w:r w:rsidDel="00000000" w:rsidR="00000000" w:rsidRPr="00000000">
        <w:rPr>
          <w:rtl w:val="0"/>
        </w:rPr>
        <w:t xml:space="preserve"> if Chance of Admit &gt; 0.7, else </w:t>
      </w:r>
      <w:r w:rsidDel="00000000" w:rsidR="00000000" w:rsidRPr="00000000">
        <w:rPr>
          <w:b w:val="1"/>
          <w:rtl w:val="0"/>
        </w:rPr>
        <w:t xml:space="preserve">Admitted = 0</w:t>
      </w:r>
      <w:r w:rsidDel="00000000" w:rsidR="00000000" w:rsidRPr="00000000">
        <w:rPr>
          <w:rtl w:val="0"/>
        </w:rPr>
        <w:t xml:space="preserve">.</w:t>
      </w:r>
    </w:p>
    <w:p w:rsidR="00000000" w:rsidDel="00000000" w:rsidP="00000000" w:rsidRDefault="00000000" w:rsidRPr="00000000" w14:paraId="00000023">
      <w:pPr>
        <w:numPr>
          <w:ilvl w:val="0"/>
          <w:numId w:val="3"/>
        </w:numPr>
        <w:ind w:left="720" w:hanging="360"/>
        <w:rPr/>
      </w:pPr>
      <w:r w:rsidDel="00000000" w:rsidR="00000000" w:rsidRPr="00000000">
        <w:rPr>
          <w:b w:val="1"/>
          <w:rtl w:val="0"/>
        </w:rPr>
        <w:t xml:space="preserve">Feature Selection</w:t>
      </w:r>
      <w:r w:rsidDel="00000000" w:rsidR="00000000" w:rsidRPr="00000000">
        <w:rPr>
          <w:rtl w:val="0"/>
        </w:rPr>
        <w:t xml:space="preserve">: Since the counsellor focuses on </w:t>
      </w:r>
      <w:r w:rsidDel="00000000" w:rsidR="00000000" w:rsidRPr="00000000">
        <w:rPr>
          <w:b w:val="1"/>
          <w:rtl w:val="0"/>
        </w:rPr>
        <w:t xml:space="preserve">GRE Score and Academic Performance</w:t>
      </w:r>
      <w:r w:rsidDel="00000000" w:rsidR="00000000" w:rsidRPr="00000000">
        <w:rPr>
          <w:rtl w:val="0"/>
        </w:rPr>
        <w:t xml:space="preserve">, we select:</w:t>
      </w:r>
    </w:p>
    <w:p w:rsidR="00000000" w:rsidDel="00000000" w:rsidP="00000000" w:rsidRDefault="00000000" w:rsidRPr="00000000" w14:paraId="00000024">
      <w:pPr>
        <w:numPr>
          <w:ilvl w:val="1"/>
          <w:numId w:val="3"/>
        </w:numPr>
        <w:ind w:left="1440" w:hanging="360"/>
        <w:rPr/>
      </w:pPr>
      <w:r w:rsidDel="00000000" w:rsidR="00000000" w:rsidRPr="00000000">
        <w:rPr>
          <w:rtl w:val="0"/>
        </w:rPr>
        <w:t xml:space="preserve">GRE Score</w:t>
      </w:r>
    </w:p>
    <w:p w:rsidR="00000000" w:rsidDel="00000000" w:rsidP="00000000" w:rsidRDefault="00000000" w:rsidRPr="00000000" w14:paraId="00000025">
      <w:pPr>
        <w:numPr>
          <w:ilvl w:val="1"/>
          <w:numId w:val="3"/>
        </w:numPr>
        <w:ind w:left="1440" w:hanging="360"/>
        <w:rPr/>
      </w:pPr>
      <w:r w:rsidDel="00000000" w:rsidR="00000000" w:rsidRPr="00000000">
        <w:rPr>
          <w:rtl w:val="0"/>
        </w:rPr>
        <w:t xml:space="preserve">Undergraduate GPA</w:t>
      </w:r>
    </w:p>
    <w:p w:rsidR="00000000" w:rsidDel="00000000" w:rsidP="00000000" w:rsidRDefault="00000000" w:rsidRPr="00000000" w14:paraId="00000026">
      <w:pPr>
        <w:numPr>
          <w:ilvl w:val="0"/>
          <w:numId w:val="3"/>
        </w:numPr>
        <w:ind w:left="720" w:hanging="360"/>
        <w:rPr/>
      </w:pPr>
      <w:r w:rsidDel="00000000" w:rsidR="00000000" w:rsidRPr="00000000">
        <w:rPr>
          <w:b w:val="1"/>
          <w:rtl w:val="0"/>
        </w:rPr>
        <w:t xml:space="preserve">Train-Test Split</w:t>
      </w:r>
      <w:r w:rsidDel="00000000" w:rsidR="00000000" w:rsidRPr="00000000">
        <w:rPr>
          <w:rtl w:val="0"/>
        </w:rPr>
        <w:t xml:space="preserve">: The dataset is split into </w:t>
      </w:r>
      <w:r w:rsidDel="00000000" w:rsidR="00000000" w:rsidRPr="00000000">
        <w:rPr>
          <w:b w:val="1"/>
          <w:rtl w:val="0"/>
        </w:rPr>
        <w:t xml:space="preserve">80% training</w:t>
      </w:r>
      <w:r w:rsidDel="00000000" w:rsidR="00000000" w:rsidRPr="00000000">
        <w:rPr>
          <w:rtl w:val="0"/>
        </w:rPr>
        <w:t xml:space="preserve"> and </w:t>
      </w:r>
      <w:r w:rsidDel="00000000" w:rsidR="00000000" w:rsidRPr="00000000">
        <w:rPr>
          <w:b w:val="1"/>
          <w:rtl w:val="0"/>
        </w:rPr>
        <w:t xml:space="preserve">20% testing</w:t>
      </w:r>
      <w:r w:rsidDel="00000000" w:rsidR="00000000" w:rsidRPr="00000000">
        <w:rPr>
          <w:rtl w:val="0"/>
        </w:rPr>
        <w:t xml:space="preserve">.</w:t>
      </w:r>
    </w:p>
    <w:p w:rsidR="00000000" w:rsidDel="00000000" w:rsidP="00000000" w:rsidRDefault="00000000" w:rsidRPr="00000000" w14:paraId="00000027">
      <w:pPr>
        <w:rPr>
          <w:b w:val="1"/>
        </w:rPr>
      </w:pPr>
      <w:r w:rsidDel="00000000" w:rsidR="00000000" w:rsidRPr="00000000">
        <w:rPr>
          <w:b w:val="1"/>
          <w:rtl w:val="0"/>
        </w:rPr>
        <w:t xml:space="preserve">3. Model Training &amp; Evaluation</w:t>
      </w:r>
    </w:p>
    <w:p w:rsidR="00000000" w:rsidDel="00000000" w:rsidP="00000000" w:rsidRDefault="00000000" w:rsidRPr="00000000" w14:paraId="00000028">
      <w:pPr>
        <w:numPr>
          <w:ilvl w:val="0"/>
          <w:numId w:val="4"/>
        </w:numPr>
        <w:ind w:left="720" w:hanging="360"/>
        <w:rPr/>
      </w:pPr>
      <w:r w:rsidDel="00000000" w:rsidR="00000000" w:rsidRPr="00000000">
        <w:rPr>
          <w:rtl w:val="0"/>
        </w:rPr>
        <w:t xml:space="preserve">The Decision Tree model is trained using the </w:t>
      </w:r>
      <w:r w:rsidDel="00000000" w:rsidR="00000000" w:rsidRPr="00000000">
        <w:rPr>
          <w:b w:val="1"/>
          <w:rtl w:val="0"/>
        </w:rPr>
        <w:t xml:space="preserve">Gini Impurity criterion</w:t>
      </w:r>
      <w:r w:rsidDel="00000000" w:rsidR="00000000" w:rsidRPr="00000000">
        <w:rPr>
          <w:rtl w:val="0"/>
        </w:rPr>
        <w:t xml:space="preserve">.</w:t>
      </w:r>
    </w:p>
    <w:p w:rsidR="00000000" w:rsidDel="00000000" w:rsidP="00000000" w:rsidRDefault="00000000" w:rsidRPr="00000000" w14:paraId="00000029">
      <w:pPr>
        <w:numPr>
          <w:ilvl w:val="0"/>
          <w:numId w:val="4"/>
        </w:numPr>
        <w:ind w:left="720" w:hanging="360"/>
        <w:rPr/>
      </w:pPr>
      <w:r w:rsidDel="00000000" w:rsidR="00000000" w:rsidRPr="00000000">
        <w:rPr>
          <w:rtl w:val="0"/>
        </w:rPr>
        <w:t xml:space="preserve">Evaluation is done using:</w:t>
      </w:r>
    </w:p>
    <w:p w:rsidR="00000000" w:rsidDel="00000000" w:rsidP="00000000" w:rsidRDefault="00000000" w:rsidRPr="00000000" w14:paraId="0000002A">
      <w:pPr>
        <w:numPr>
          <w:ilvl w:val="1"/>
          <w:numId w:val="4"/>
        </w:numPr>
        <w:ind w:left="1440" w:hanging="360"/>
        <w:rPr/>
      </w:pPr>
      <w:r w:rsidDel="00000000" w:rsidR="00000000" w:rsidRPr="00000000">
        <w:rPr>
          <w:b w:val="1"/>
          <w:rtl w:val="0"/>
        </w:rPr>
        <w:t xml:space="preserve">Accuracy</w:t>
      </w:r>
      <w:r w:rsidDel="00000000" w:rsidR="00000000" w:rsidRPr="00000000">
        <w:rPr>
          <w:rtl w:val="0"/>
        </w:rPr>
        <w:t xml:space="preserve"> = (TP + TN) / Total Samples</w:t>
      </w:r>
    </w:p>
    <w:p w:rsidR="00000000" w:rsidDel="00000000" w:rsidP="00000000" w:rsidRDefault="00000000" w:rsidRPr="00000000" w14:paraId="0000002B">
      <w:pPr>
        <w:numPr>
          <w:ilvl w:val="1"/>
          <w:numId w:val="4"/>
        </w:numPr>
        <w:ind w:left="1440" w:hanging="360"/>
        <w:rPr/>
      </w:pPr>
      <w:r w:rsidDel="00000000" w:rsidR="00000000" w:rsidRPr="00000000">
        <w:rPr>
          <w:b w:val="1"/>
          <w:rtl w:val="0"/>
        </w:rPr>
        <w:t xml:space="preserve">Confusion Matrix</w:t>
      </w:r>
      <w:r w:rsidDel="00000000" w:rsidR="00000000" w:rsidRPr="00000000">
        <w:rPr>
          <w:rtl w:val="0"/>
        </w:rPr>
        <w:t xml:space="preserve"> (True Positives, False Positives, etc.)</w:t>
      </w:r>
    </w:p>
    <w:p w:rsidR="00000000" w:rsidDel="00000000" w:rsidP="00000000" w:rsidRDefault="00000000" w:rsidRPr="00000000" w14:paraId="0000002C">
      <w:pPr>
        <w:numPr>
          <w:ilvl w:val="1"/>
          <w:numId w:val="4"/>
        </w:numPr>
        <w:ind w:left="1440" w:hanging="360"/>
        <w:rPr/>
      </w:pPr>
      <w:r w:rsidDel="00000000" w:rsidR="00000000" w:rsidRPr="00000000">
        <w:rPr>
          <w:b w:val="1"/>
          <w:rtl w:val="0"/>
        </w:rPr>
        <w:t xml:space="preserve">Precision, Recall, F1-score</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this assignment we successfully built a </w:t>
      </w:r>
      <w:r w:rsidDel="00000000" w:rsidR="00000000" w:rsidRPr="00000000">
        <w:rPr>
          <w:b w:val="1"/>
          <w:rtl w:val="0"/>
        </w:rPr>
        <w:t xml:space="preserve">Decision Tree classifier</w:t>
      </w:r>
      <w:r w:rsidDel="00000000" w:rsidR="00000000" w:rsidRPr="00000000">
        <w:rPr>
          <w:rtl w:val="0"/>
        </w:rPr>
        <w:t xml:space="preserve"> to predict student admissions. The model was trained using GRE scores and academic performance data. The results show that a Decision Tree is effective for admission prediction, providing interpretable rules for decision-making.</w:t>
      </w:r>
    </w:p>
    <w:p w:rsidR="00000000" w:rsidDel="00000000" w:rsidP="00000000" w:rsidRDefault="00000000" w:rsidRPr="00000000" w14:paraId="0000003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