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4B5F3" w14:textId="77777777" w:rsidR="002D06F1" w:rsidRPr="00311137" w:rsidRDefault="002D06F1" w:rsidP="00311137">
      <w:pPr>
        <w:pStyle w:val="Heading2"/>
        <w:numPr>
          <w:ilvl w:val="0"/>
          <w:numId w:val="0"/>
        </w:numPr>
        <w:ind w:left="576" w:hanging="576"/>
        <w:rPr>
          <w:rFonts w:eastAsia="Times New Roman"/>
        </w:rPr>
      </w:pPr>
      <w:r w:rsidRPr="00311137">
        <w:rPr>
          <w:rFonts w:eastAsia="Times New Roman"/>
        </w:rPr>
        <w:t>Your Name</w:t>
      </w:r>
      <w:r w:rsidR="00311137" w:rsidRPr="00311137">
        <w:rPr>
          <w:rFonts w:eastAsia="Times New Roman"/>
        </w:rPr>
        <w:t>:</w:t>
      </w:r>
      <w:r w:rsidR="00AB4579">
        <w:rPr>
          <w:rFonts w:eastAsia="Times New Roman"/>
        </w:rPr>
        <w:t xml:space="preserve"> ADITYA GAUTAM </w:t>
      </w:r>
      <w:r w:rsidR="00AB4579">
        <w:rPr>
          <w:rFonts w:eastAsia="Times New Roman"/>
        </w:rPr>
        <w:tab/>
      </w:r>
    </w:p>
    <w:p w14:paraId="37150EB5" w14:textId="77777777" w:rsidR="002D06F1" w:rsidRDefault="002D06F1" w:rsidP="00C1404F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Your Andrew ID</w:t>
      </w:r>
      <w:r w:rsidR="00311137">
        <w:rPr>
          <w:rFonts w:eastAsia="Times New Roman" w:cs="Times New Roman"/>
          <w:b/>
          <w:bCs/>
          <w:sz w:val="24"/>
          <w:szCs w:val="24"/>
        </w:rPr>
        <w:t>:</w:t>
      </w:r>
      <w:r w:rsidR="00AB4579">
        <w:rPr>
          <w:rFonts w:eastAsia="Times New Roman" w:cs="Times New Roman"/>
          <w:b/>
          <w:bCs/>
          <w:sz w:val="24"/>
          <w:szCs w:val="24"/>
        </w:rPr>
        <w:t xml:space="preserve"> agautam1@andrew.cmu.edu</w:t>
      </w:r>
    </w:p>
    <w:p w14:paraId="3DE21118" w14:textId="77777777" w:rsidR="002D06F1" w:rsidRPr="004F0EAD" w:rsidRDefault="002D06F1" w:rsidP="004F0EA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4F0EAD">
        <w:rPr>
          <w:rFonts w:eastAsia="Times New Roman" w:cs="Times New Roman"/>
          <w:b/>
          <w:bCs/>
          <w:sz w:val="28"/>
          <w:szCs w:val="28"/>
        </w:rPr>
        <w:t xml:space="preserve">Homework </w:t>
      </w:r>
      <w:r w:rsidR="005E1B35">
        <w:rPr>
          <w:rFonts w:eastAsia="Times New Roman" w:cs="Times New Roman"/>
          <w:b/>
          <w:bCs/>
          <w:sz w:val="28"/>
          <w:szCs w:val="28"/>
        </w:rPr>
        <w:t>2</w:t>
      </w:r>
    </w:p>
    <w:p w14:paraId="24B6894E" w14:textId="77777777" w:rsidR="003D5BAE" w:rsidRDefault="003D5BAE" w:rsidP="00D97CB6">
      <w:pPr>
        <w:pStyle w:val="Heading1"/>
        <w:numPr>
          <w:ilvl w:val="0"/>
          <w:numId w:val="0"/>
        </w:numPr>
        <w:spacing w:after="0"/>
        <w:ind w:left="432" w:hanging="432"/>
        <w:jc w:val="both"/>
        <w:rPr>
          <w:rFonts w:eastAsia="Times New Roman"/>
        </w:rPr>
      </w:pPr>
      <w:r>
        <w:rPr>
          <w:rFonts w:eastAsia="Times New Roman"/>
        </w:rPr>
        <w:t>Collaboration and Originality</w:t>
      </w:r>
    </w:p>
    <w:p w14:paraId="09BE4909" w14:textId="77777777" w:rsidR="003D5BAE" w:rsidRDefault="003D5BAE" w:rsidP="003D5BAE">
      <w:pPr>
        <w:spacing w:before="240"/>
      </w:pPr>
      <w:r>
        <w:t>Your report must include answers to the following questions:</w:t>
      </w:r>
    </w:p>
    <w:p w14:paraId="1DBA052D" w14:textId="35923BF0" w:rsidR="003D5BAE" w:rsidRDefault="003D5BAE" w:rsidP="008238DF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Did you receive help </w:t>
      </w:r>
      <w:r w:rsidRPr="00A81A2A">
        <w:rPr>
          <w:u w:val="single"/>
        </w:rPr>
        <w:t>of any kind</w:t>
      </w:r>
      <w:r>
        <w:t xml:space="preserve"> from anyone in developing your software for</w:t>
      </w:r>
      <w:r w:rsidR="00D97CB6">
        <w:t xml:space="preserve"> this assignment (Yes or No)?  </w:t>
      </w:r>
      <w:r>
        <w:t>It is not necessary to describe discuss</w:t>
      </w:r>
      <w:r w:rsidR="00D97CB6">
        <w:t xml:space="preserve">ions with the instructor or </w:t>
      </w:r>
      <w:proofErr w:type="spellStart"/>
      <w:r w:rsidR="00D97CB6">
        <w:t>TAs</w:t>
      </w:r>
      <w:r>
        <w:t>.</w:t>
      </w:r>
      <w:proofErr w:type="spellEnd"/>
    </w:p>
    <w:p w14:paraId="1319BC82" w14:textId="419467BB" w:rsidR="008238DF" w:rsidRPr="008238DF" w:rsidRDefault="008238DF" w:rsidP="00D97CB6">
      <w:pPr>
        <w:pStyle w:val="ListParagraph"/>
        <w:spacing w:before="240"/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) </w:t>
      </w:r>
      <w:r w:rsidRPr="008238DF">
        <w:rPr>
          <w:b/>
        </w:rPr>
        <w:t>No</w:t>
      </w:r>
    </w:p>
    <w:p w14:paraId="04653EDB" w14:textId="77777777" w:rsidR="003D5BAE" w:rsidRDefault="003D5BAE" w:rsidP="00D97CB6">
      <w:pPr>
        <w:pStyle w:val="ListParagraph"/>
        <w:spacing w:before="240"/>
        <w:ind w:left="360"/>
      </w:pPr>
      <w:r>
        <w:t xml:space="preserve">If you answered Yes, provide the name(s) of anyone who provided help, and describe the type of help that you received.  </w:t>
      </w:r>
    </w:p>
    <w:p w14:paraId="3B29112E" w14:textId="77777777" w:rsidR="003D5BAE" w:rsidRDefault="003D5BAE" w:rsidP="00D97CB6">
      <w:pPr>
        <w:pStyle w:val="ListParagraph"/>
        <w:ind w:left="360"/>
      </w:pPr>
    </w:p>
    <w:p w14:paraId="3184DF56" w14:textId="77777777" w:rsidR="003D5BAE" w:rsidRDefault="003D5BAE" w:rsidP="00D97CB6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Did you give help </w:t>
      </w:r>
      <w:r w:rsidRPr="00A81A2A">
        <w:rPr>
          <w:u w:val="single"/>
        </w:rPr>
        <w:t>of any kind</w:t>
      </w:r>
      <w:r>
        <w:t xml:space="preserve"> to anyone in developing their software for this assignment (Yes or No)?</w:t>
      </w:r>
    </w:p>
    <w:p w14:paraId="5178C6F9" w14:textId="755C3677" w:rsidR="003D5BAE" w:rsidRPr="008238DF" w:rsidRDefault="008238DF" w:rsidP="00D97CB6">
      <w:pPr>
        <w:pStyle w:val="ListParagraph"/>
        <w:spacing w:before="240"/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) </w:t>
      </w:r>
      <w:r w:rsidRPr="008238DF">
        <w:rPr>
          <w:b/>
        </w:rPr>
        <w:t>No</w:t>
      </w:r>
    </w:p>
    <w:p w14:paraId="21762B68" w14:textId="77777777" w:rsidR="003D5BAE" w:rsidRDefault="003D5BAE" w:rsidP="00D97CB6">
      <w:pPr>
        <w:pStyle w:val="ListParagraph"/>
        <w:spacing w:before="240"/>
        <w:ind w:left="360"/>
      </w:pPr>
      <w:r>
        <w:t>If you answered Yes, provide the name(s) of anyone that you helped, and describe the type of help that you provided.</w:t>
      </w:r>
    </w:p>
    <w:p w14:paraId="4D6BEC4D" w14:textId="77777777" w:rsidR="003D5BAE" w:rsidRDefault="003D5BAE" w:rsidP="00D97CB6">
      <w:pPr>
        <w:pStyle w:val="ListParagraph"/>
        <w:ind w:left="360"/>
      </w:pPr>
    </w:p>
    <w:p w14:paraId="405536AA" w14:textId="77777777" w:rsidR="003D5BAE" w:rsidRDefault="003D5BAE" w:rsidP="00D97CB6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Are you the author of </w:t>
      </w:r>
      <w:r w:rsidRPr="00EF6F15">
        <w:rPr>
          <w:u w:val="single"/>
        </w:rPr>
        <w:t>every line</w:t>
      </w:r>
      <w:r>
        <w:t xml:space="preserve"> of source code submitted for this assignment (Yes or No)?</w:t>
      </w:r>
      <w:r w:rsidR="00D97CB6">
        <w:t xml:space="preserve">  It is not necessary to mention software provided by the instructor.</w:t>
      </w:r>
    </w:p>
    <w:p w14:paraId="201EF8CB" w14:textId="6DA262A5" w:rsidR="003D5BAE" w:rsidRPr="008238DF" w:rsidRDefault="008238DF" w:rsidP="00D97CB6">
      <w:pPr>
        <w:pStyle w:val="ListParagraph"/>
        <w:spacing w:before="240"/>
        <w:ind w:left="360"/>
        <w:rPr>
          <w:b/>
        </w:rPr>
      </w:pPr>
      <w:proofErr w:type="spellStart"/>
      <w:r w:rsidRPr="008238DF">
        <w:rPr>
          <w:b/>
        </w:rPr>
        <w:t>Ans</w:t>
      </w:r>
      <w:proofErr w:type="spellEnd"/>
      <w:r w:rsidRPr="008238DF">
        <w:rPr>
          <w:b/>
        </w:rPr>
        <w:t>) Yes</w:t>
      </w:r>
    </w:p>
    <w:p w14:paraId="5F3B3FD6" w14:textId="77777777" w:rsidR="003D5BAE" w:rsidRDefault="003D5BAE" w:rsidP="00D97CB6">
      <w:pPr>
        <w:pStyle w:val="ListParagraph"/>
        <w:spacing w:before="240"/>
        <w:ind w:left="360"/>
      </w:pPr>
      <w:r>
        <w:t>If you answered No:</w:t>
      </w:r>
    </w:p>
    <w:p w14:paraId="7F0CE881" w14:textId="77777777" w:rsidR="003D5BAE" w:rsidRDefault="003D5BAE" w:rsidP="00D97CB6">
      <w:pPr>
        <w:pStyle w:val="ListParagraph"/>
        <w:numPr>
          <w:ilvl w:val="1"/>
          <w:numId w:val="4"/>
        </w:numPr>
        <w:spacing w:before="240"/>
        <w:ind w:left="1080"/>
      </w:pPr>
      <w:r>
        <w:t>identify the software that you did not write,</w:t>
      </w:r>
    </w:p>
    <w:p w14:paraId="2D408F0E" w14:textId="77777777" w:rsidR="003D5BAE" w:rsidRDefault="003D5BAE" w:rsidP="00D97CB6">
      <w:pPr>
        <w:pStyle w:val="ListParagraph"/>
        <w:numPr>
          <w:ilvl w:val="1"/>
          <w:numId w:val="4"/>
        </w:numPr>
        <w:spacing w:before="240"/>
        <w:ind w:left="1080"/>
      </w:pPr>
      <w:r>
        <w:t>explain where it came from, and</w:t>
      </w:r>
    </w:p>
    <w:p w14:paraId="20BCDF09" w14:textId="77777777" w:rsidR="003D5BAE" w:rsidRDefault="003D5BAE" w:rsidP="00D97CB6">
      <w:pPr>
        <w:pStyle w:val="ListParagraph"/>
        <w:numPr>
          <w:ilvl w:val="1"/>
          <w:numId w:val="4"/>
        </w:numPr>
        <w:spacing w:before="240"/>
        <w:ind w:left="1080"/>
      </w:pPr>
      <w:r>
        <w:t>explain why you used it.</w:t>
      </w:r>
    </w:p>
    <w:p w14:paraId="08C512AC" w14:textId="77777777" w:rsidR="003D5BAE" w:rsidRDefault="003D5BAE" w:rsidP="00D97CB6">
      <w:pPr>
        <w:pStyle w:val="ListParagraph"/>
        <w:spacing w:before="240"/>
        <w:ind w:left="360"/>
      </w:pPr>
    </w:p>
    <w:p w14:paraId="0B69FF05" w14:textId="77777777" w:rsidR="003D5BAE" w:rsidRDefault="003D5BAE" w:rsidP="00D97CB6">
      <w:pPr>
        <w:pStyle w:val="ListParagraph"/>
        <w:numPr>
          <w:ilvl w:val="0"/>
          <w:numId w:val="4"/>
        </w:numPr>
        <w:spacing w:before="240"/>
        <w:ind w:left="360"/>
      </w:pPr>
      <w:r>
        <w:t xml:space="preserve">Are you the author of </w:t>
      </w:r>
      <w:r w:rsidRPr="008E5168">
        <w:rPr>
          <w:u w:val="single"/>
        </w:rPr>
        <w:t>every word</w:t>
      </w:r>
      <w:r>
        <w:t xml:space="preserve"> of your report (Yes or No)?</w:t>
      </w:r>
    </w:p>
    <w:p w14:paraId="7C690E92" w14:textId="26D15A77" w:rsidR="003D5BAE" w:rsidRPr="008238DF" w:rsidRDefault="008238DF" w:rsidP="00D97CB6">
      <w:pPr>
        <w:pStyle w:val="ListParagraph"/>
        <w:spacing w:before="240"/>
        <w:ind w:left="360"/>
        <w:rPr>
          <w:b/>
        </w:rPr>
      </w:pPr>
      <w:proofErr w:type="spellStart"/>
      <w:r w:rsidRPr="008238DF">
        <w:rPr>
          <w:b/>
        </w:rPr>
        <w:t>Ans</w:t>
      </w:r>
      <w:proofErr w:type="spellEnd"/>
      <w:r w:rsidRPr="008238DF">
        <w:rPr>
          <w:b/>
        </w:rPr>
        <w:t>) Yes</w:t>
      </w:r>
    </w:p>
    <w:p w14:paraId="6560FA3D" w14:textId="77777777" w:rsidR="003D5BAE" w:rsidRDefault="003D5BAE" w:rsidP="00D97CB6">
      <w:pPr>
        <w:pStyle w:val="ListParagraph"/>
        <w:spacing w:before="240"/>
        <w:ind w:left="360"/>
      </w:pPr>
      <w:r>
        <w:t>If you answered No:</w:t>
      </w:r>
    </w:p>
    <w:p w14:paraId="546CD219" w14:textId="77777777" w:rsidR="003D5BAE" w:rsidRDefault="003D5BAE" w:rsidP="00D97CB6">
      <w:pPr>
        <w:pStyle w:val="ListParagraph"/>
        <w:numPr>
          <w:ilvl w:val="1"/>
          <w:numId w:val="4"/>
        </w:numPr>
        <w:spacing w:before="240"/>
        <w:ind w:left="1080"/>
      </w:pPr>
      <w:r>
        <w:t>identify the text that you did not write,</w:t>
      </w:r>
    </w:p>
    <w:p w14:paraId="6DC4DE0C" w14:textId="77777777" w:rsidR="003D5BAE" w:rsidRDefault="003D5BAE" w:rsidP="00D97CB6">
      <w:pPr>
        <w:pStyle w:val="ListParagraph"/>
        <w:numPr>
          <w:ilvl w:val="1"/>
          <w:numId w:val="4"/>
        </w:numPr>
        <w:spacing w:before="240"/>
        <w:ind w:left="1080"/>
      </w:pPr>
      <w:r>
        <w:t>explain where it came from, and</w:t>
      </w:r>
    </w:p>
    <w:p w14:paraId="348771D0" w14:textId="77777777" w:rsidR="00D97CB6" w:rsidRDefault="00D97CB6" w:rsidP="00D97CB6">
      <w:pPr>
        <w:pStyle w:val="ListParagraph"/>
        <w:numPr>
          <w:ilvl w:val="1"/>
          <w:numId w:val="4"/>
        </w:numPr>
        <w:spacing w:before="240"/>
        <w:ind w:left="1080"/>
      </w:pPr>
      <w:r>
        <w:t>explain why you used it.</w:t>
      </w:r>
    </w:p>
    <w:p w14:paraId="4B26115A" w14:textId="77777777" w:rsidR="003D5BAE" w:rsidRDefault="003D5BAE">
      <w:r>
        <w:br w:type="page"/>
      </w:r>
    </w:p>
    <w:p w14:paraId="0E748CE7" w14:textId="4888511C" w:rsidR="00D97CB6" w:rsidRPr="00311137" w:rsidRDefault="00D97CB6" w:rsidP="00D97CB6">
      <w:pPr>
        <w:pStyle w:val="Heading2"/>
        <w:numPr>
          <w:ilvl w:val="0"/>
          <w:numId w:val="0"/>
        </w:numPr>
        <w:ind w:left="576" w:hanging="576"/>
        <w:rPr>
          <w:rFonts w:eastAsia="Times New Roman"/>
        </w:rPr>
      </w:pPr>
      <w:r w:rsidRPr="00311137">
        <w:rPr>
          <w:rFonts w:eastAsia="Times New Roman"/>
        </w:rPr>
        <w:lastRenderedPageBreak/>
        <w:t>Your Name:</w:t>
      </w:r>
      <w:r w:rsidR="008238DF">
        <w:rPr>
          <w:rFonts w:eastAsia="Times New Roman"/>
        </w:rPr>
        <w:t xml:space="preserve"> Aditya </w:t>
      </w:r>
      <w:proofErr w:type="spellStart"/>
      <w:r w:rsidR="008238DF">
        <w:rPr>
          <w:rFonts w:eastAsia="Times New Roman"/>
        </w:rPr>
        <w:t>Gautam</w:t>
      </w:r>
      <w:proofErr w:type="spellEnd"/>
      <w:r w:rsidR="008238DF">
        <w:rPr>
          <w:rFonts w:eastAsia="Times New Roman"/>
        </w:rPr>
        <w:tab/>
      </w:r>
    </w:p>
    <w:p w14:paraId="284E4047" w14:textId="309C7CC2" w:rsidR="00D97CB6" w:rsidRDefault="00D97CB6" w:rsidP="00D97CB6">
      <w:pPr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Your Andrew ID:</w:t>
      </w:r>
      <w:r w:rsidR="008238DF">
        <w:rPr>
          <w:rFonts w:eastAsia="Times New Roman" w:cs="Times New Roman"/>
          <w:b/>
          <w:bCs/>
          <w:sz w:val="24"/>
          <w:szCs w:val="24"/>
        </w:rPr>
        <w:tab/>
        <w:t>agautam1@andrew.cmu.edu</w:t>
      </w:r>
    </w:p>
    <w:p w14:paraId="5D04ACC6" w14:textId="77777777" w:rsidR="00D97CB6" w:rsidRPr="004F0EAD" w:rsidRDefault="00D97CB6" w:rsidP="00D97CB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 w:rsidRPr="004F0EAD">
        <w:rPr>
          <w:rFonts w:eastAsia="Times New Roman" w:cs="Times New Roman"/>
          <w:b/>
          <w:bCs/>
          <w:sz w:val="28"/>
          <w:szCs w:val="28"/>
        </w:rPr>
        <w:t xml:space="preserve">Homework </w:t>
      </w:r>
      <w:r>
        <w:rPr>
          <w:rFonts w:eastAsia="Times New Roman" w:cs="Times New Roman"/>
          <w:b/>
          <w:bCs/>
          <w:sz w:val="28"/>
          <w:szCs w:val="28"/>
        </w:rPr>
        <w:t>2</w:t>
      </w:r>
    </w:p>
    <w:p w14:paraId="1764FEA0" w14:textId="77777777" w:rsidR="00C77238" w:rsidRDefault="005E1B35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>Experiment 1:  Baselines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74"/>
        <w:gridCol w:w="1047"/>
        <w:gridCol w:w="840"/>
      </w:tblGrid>
      <w:tr w:rsidR="00B7594A" w14:paraId="574E65CF" w14:textId="77777777" w:rsidTr="00ED79D6">
        <w:tc>
          <w:tcPr>
            <w:tcW w:w="877" w:type="dxa"/>
          </w:tcPr>
          <w:p w14:paraId="1888F9AC" w14:textId="77777777" w:rsidR="00B7594A" w:rsidRDefault="00B7594A" w:rsidP="00C37764"/>
        </w:tc>
        <w:tc>
          <w:tcPr>
            <w:tcW w:w="974" w:type="dxa"/>
          </w:tcPr>
          <w:p w14:paraId="59DF0224" w14:textId="77777777" w:rsidR="00ED79D6" w:rsidRDefault="00ED79D6" w:rsidP="00C37764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14:paraId="5B6203EE" w14:textId="77777777"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</w:tc>
        <w:tc>
          <w:tcPr>
            <w:tcW w:w="1047" w:type="dxa"/>
          </w:tcPr>
          <w:p w14:paraId="5A3DAE08" w14:textId="77777777" w:rsidR="00ED79D6" w:rsidRDefault="00ED79D6" w:rsidP="00C37764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14:paraId="0B4A4A51" w14:textId="77777777" w:rsidR="00B7594A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BOW</w:t>
            </w:r>
          </w:p>
        </w:tc>
        <w:tc>
          <w:tcPr>
            <w:tcW w:w="840" w:type="dxa"/>
          </w:tcPr>
          <w:p w14:paraId="3C11BDFF" w14:textId="77777777" w:rsidR="00ED79D6" w:rsidRDefault="00B7594A" w:rsidP="00C37764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14:paraId="0FB2BECD" w14:textId="77777777" w:rsidR="00B7594A" w:rsidRDefault="00B7594A" w:rsidP="00C37764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</w:tc>
      </w:tr>
      <w:tr w:rsidR="00ED79D6" w14:paraId="1063FA05" w14:textId="77777777" w:rsidTr="00ED79D6">
        <w:tc>
          <w:tcPr>
            <w:tcW w:w="877" w:type="dxa"/>
          </w:tcPr>
          <w:p w14:paraId="75A49DE6" w14:textId="77777777" w:rsidR="00ED79D6" w:rsidRPr="005E1B35" w:rsidRDefault="00ED79D6" w:rsidP="00C37764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974" w:type="dxa"/>
          </w:tcPr>
          <w:p w14:paraId="474A6961" w14:textId="5AFE5417" w:rsidR="00ED79D6" w:rsidRDefault="006E73A0" w:rsidP="00C37764">
            <w:pPr>
              <w:jc w:val="center"/>
            </w:pPr>
            <w:r>
              <w:t>0.1700</w:t>
            </w:r>
          </w:p>
        </w:tc>
        <w:tc>
          <w:tcPr>
            <w:tcW w:w="1047" w:type="dxa"/>
          </w:tcPr>
          <w:p w14:paraId="0CB98C94" w14:textId="1DC743DC" w:rsidR="00ED79D6" w:rsidRDefault="00ED79D6" w:rsidP="006064A3">
            <w:pPr>
              <w:jc w:val="center"/>
            </w:pPr>
            <w:r>
              <w:t>0.</w:t>
            </w:r>
            <w:r w:rsidR="006E73A0">
              <w:t>4200</w:t>
            </w:r>
          </w:p>
        </w:tc>
        <w:tc>
          <w:tcPr>
            <w:tcW w:w="840" w:type="dxa"/>
          </w:tcPr>
          <w:p w14:paraId="4552B12E" w14:textId="3C9B988C" w:rsidR="00ED79D6" w:rsidRDefault="006E73A0" w:rsidP="006064A3">
            <w:pPr>
              <w:jc w:val="center"/>
            </w:pPr>
            <w:r>
              <w:t>0.4000</w:t>
            </w:r>
          </w:p>
        </w:tc>
      </w:tr>
      <w:tr w:rsidR="00ED79D6" w14:paraId="7BD30A81" w14:textId="77777777" w:rsidTr="00ED79D6">
        <w:tc>
          <w:tcPr>
            <w:tcW w:w="877" w:type="dxa"/>
          </w:tcPr>
          <w:p w14:paraId="667B5028" w14:textId="77777777" w:rsidR="00ED79D6" w:rsidRPr="005E1B35" w:rsidRDefault="00ED79D6" w:rsidP="00C37764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974" w:type="dxa"/>
          </w:tcPr>
          <w:p w14:paraId="23BEED2B" w14:textId="46E34DD5" w:rsidR="00ED79D6" w:rsidRDefault="006E73A0" w:rsidP="00ED79D6">
            <w:pPr>
              <w:jc w:val="center"/>
            </w:pPr>
            <w:r>
              <w:t>0.2800</w:t>
            </w:r>
          </w:p>
        </w:tc>
        <w:tc>
          <w:tcPr>
            <w:tcW w:w="1047" w:type="dxa"/>
          </w:tcPr>
          <w:p w14:paraId="6E9D4DE7" w14:textId="00830C84" w:rsidR="00ED79D6" w:rsidRDefault="006E73A0" w:rsidP="006064A3">
            <w:pPr>
              <w:jc w:val="center"/>
            </w:pPr>
            <w:r>
              <w:t>0.3500</w:t>
            </w:r>
          </w:p>
        </w:tc>
        <w:tc>
          <w:tcPr>
            <w:tcW w:w="840" w:type="dxa"/>
          </w:tcPr>
          <w:p w14:paraId="23C29B78" w14:textId="493D6AF5" w:rsidR="00ED79D6" w:rsidRDefault="00ED79D6" w:rsidP="006064A3">
            <w:pPr>
              <w:jc w:val="center"/>
            </w:pPr>
            <w:r w:rsidRPr="003A0315">
              <w:t>0.</w:t>
            </w:r>
            <w:r w:rsidR="006E73A0">
              <w:t>4700</w:t>
            </w:r>
          </w:p>
        </w:tc>
      </w:tr>
      <w:tr w:rsidR="00ED79D6" w14:paraId="26D1C637" w14:textId="77777777" w:rsidTr="00ED79D6">
        <w:tc>
          <w:tcPr>
            <w:tcW w:w="877" w:type="dxa"/>
          </w:tcPr>
          <w:p w14:paraId="6A46F4BE" w14:textId="77777777" w:rsidR="00ED79D6" w:rsidRPr="005E1B35" w:rsidRDefault="00ED79D6" w:rsidP="00C37764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974" w:type="dxa"/>
          </w:tcPr>
          <w:p w14:paraId="3F27FCDB" w14:textId="06FC0D3E" w:rsidR="00ED79D6" w:rsidRDefault="006E73A0" w:rsidP="00ED79D6">
            <w:pPr>
              <w:jc w:val="center"/>
            </w:pPr>
            <w:r>
              <w:t>0.3367</w:t>
            </w:r>
          </w:p>
        </w:tc>
        <w:tc>
          <w:tcPr>
            <w:tcW w:w="1047" w:type="dxa"/>
          </w:tcPr>
          <w:p w14:paraId="7C1C439C" w14:textId="29BEA714" w:rsidR="00ED79D6" w:rsidRDefault="006E73A0" w:rsidP="006064A3">
            <w:pPr>
              <w:jc w:val="center"/>
            </w:pPr>
            <w:r>
              <w:t>0.3667</w:t>
            </w:r>
          </w:p>
        </w:tc>
        <w:tc>
          <w:tcPr>
            <w:tcW w:w="840" w:type="dxa"/>
          </w:tcPr>
          <w:p w14:paraId="635AA0A5" w14:textId="5AA4B774" w:rsidR="00ED79D6" w:rsidRDefault="006E73A0" w:rsidP="006064A3">
            <w:pPr>
              <w:jc w:val="center"/>
            </w:pPr>
            <w:r>
              <w:t>0.4233</w:t>
            </w:r>
          </w:p>
        </w:tc>
      </w:tr>
      <w:tr w:rsidR="00ED79D6" w14:paraId="59BA9025" w14:textId="77777777" w:rsidTr="00ED79D6">
        <w:tc>
          <w:tcPr>
            <w:tcW w:w="877" w:type="dxa"/>
          </w:tcPr>
          <w:p w14:paraId="58ADF183" w14:textId="77777777" w:rsidR="00ED79D6" w:rsidRPr="005E1B35" w:rsidRDefault="00ED79D6" w:rsidP="00C37764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974" w:type="dxa"/>
          </w:tcPr>
          <w:p w14:paraId="24171E03" w14:textId="1FE9BD6E" w:rsidR="00ED79D6" w:rsidRDefault="00ED79D6" w:rsidP="00ED79D6">
            <w:pPr>
              <w:jc w:val="center"/>
            </w:pPr>
            <w:r w:rsidRPr="003A0315">
              <w:t>0.</w:t>
            </w:r>
            <w:r w:rsidR="006E73A0">
              <w:t>1071</w:t>
            </w:r>
          </w:p>
        </w:tc>
        <w:tc>
          <w:tcPr>
            <w:tcW w:w="1047" w:type="dxa"/>
          </w:tcPr>
          <w:p w14:paraId="25E71064" w14:textId="62DB2E0E" w:rsidR="00ED79D6" w:rsidRDefault="00ED79D6" w:rsidP="006064A3">
            <w:pPr>
              <w:jc w:val="center"/>
            </w:pPr>
            <w:r w:rsidRPr="003A0315">
              <w:t>0.</w:t>
            </w:r>
            <w:r w:rsidR="006E73A0">
              <w:t>1985</w:t>
            </w:r>
          </w:p>
        </w:tc>
        <w:tc>
          <w:tcPr>
            <w:tcW w:w="840" w:type="dxa"/>
          </w:tcPr>
          <w:p w14:paraId="2C6C81C1" w14:textId="4CA861BC" w:rsidR="00ED79D6" w:rsidRDefault="00ED79D6" w:rsidP="006064A3">
            <w:pPr>
              <w:jc w:val="center"/>
            </w:pPr>
            <w:r w:rsidRPr="003A0315">
              <w:t>0.</w:t>
            </w:r>
            <w:r w:rsidR="006E73A0">
              <w:t>2057</w:t>
            </w:r>
          </w:p>
        </w:tc>
      </w:tr>
    </w:tbl>
    <w:p w14:paraId="6538BCC5" w14:textId="77777777" w:rsidR="00B7594A" w:rsidRDefault="00B7594A"/>
    <w:p w14:paraId="4CAECFE5" w14:textId="77777777" w:rsidR="00ED79D6" w:rsidRDefault="00ED79D6" w:rsidP="00ED79D6">
      <w:pPr>
        <w:pStyle w:val="Heading1"/>
        <w:jc w:val="both"/>
        <w:rPr>
          <w:rFonts w:eastAsia="Times New Roman"/>
        </w:rPr>
      </w:pPr>
      <w:r>
        <w:rPr>
          <w:rFonts w:eastAsia="Times New Roman"/>
        </w:rPr>
        <w:t>Experiment 2:  Queries with Synonyms and Phrases</w:t>
      </w:r>
    </w:p>
    <w:p w14:paraId="696A6778" w14:textId="77777777" w:rsidR="00487BE7" w:rsidRDefault="00487BE7" w:rsidP="00487BE7">
      <w:pPr>
        <w:pStyle w:val="Heading2"/>
      </w:pPr>
      <w:r>
        <w:t>Queries</w:t>
      </w:r>
    </w:p>
    <w:p w14:paraId="207D73C7" w14:textId="67199D1C" w:rsidR="006E73A0" w:rsidRPr="00235AD2" w:rsidRDefault="006E73A0" w:rsidP="00487BE7">
      <w:pPr>
        <w:rPr>
          <w:b/>
          <w:u w:val="single"/>
        </w:rPr>
      </w:pPr>
      <w:r w:rsidRPr="00235AD2">
        <w:rPr>
          <w:b/>
          <w:u w:val="single"/>
        </w:rPr>
        <w:t xml:space="preserve">Ranked Boolean Query </w:t>
      </w:r>
      <w:proofErr w:type="gramStart"/>
      <w:r w:rsidRPr="00235AD2">
        <w:rPr>
          <w:b/>
          <w:u w:val="single"/>
        </w:rPr>
        <w:t>Set :</w:t>
      </w:r>
      <w:proofErr w:type="gramEnd"/>
      <w:r w:rsidRPr="00235AD2">
        <w:rPr>
          <w:b/>
          <w:u w:val="single"/>
        </w:rPr>
        <w:t xml:space="preserve"> </w:t>
      </w:r>
    </w:p>
    <w:p w14:paraId="133900C1" w14:textId="77777777" w:rsidR="00A03AB8" w:rsidRDefault="006E73A0" w:rsidP="00A03AB8">
      <w:pPr>
        <w:spacing w:line="240" w:lineRule="auto"/>
      </w:pPr>
      <w:proofErr w:type="gramStart"/>
      <w:r w:rsidRPr="00C546DC">
        <w:t>69:#</w:t>
      </w:r>
      <w:proofErr w:type="gramEnd"/>
      <w:r w:rsidRPr="00C546DC">
        <w:t>OR(#NEAR/3(sewing instruction) #NEAR/3(sewing guidelines) #OR(</w:t>
      </w:r>
      <w:proofErr w:type="spellStart"/>
      <w:r w:rsidRPr="00C546DC">
        <w:t>sewing.title</w:t>
      </w:r>
      <w:proofErr w:type="spellEnd"/>
      <w:r w:rsidRPr="00C546DC">
        <w:t xml:space="preserve">) #OR(sewing.url) </w:t>
      </w:r>
    </w:p>
    <w:p w14:paraId="406809C8" w14:textId="0CDE9B3F" w:rsidR="00A03AB8" w:rsidRDefault="006E73A0" w:rsidP="00A03AB8">
      <w:pPr>
        <w:spacing w:line="240" w:lineRule="auto"/>
      </w:pPr>
      <w:proofErr w:type="gramStart"/>
      <w:r w:rsidRPr="00C546DC">
        <w:t>79:#</w:t>
      </w:r>
      <w:proofErr w:type="gramEnd"/>
      <w:r w:rsidRPr="00C546DC">
        <w:t xml:space="preserve">OR(voyager.url </w:t>
      </w:r>
      <w:proofErr w:type="spellStart"/>
      <w:r w:rsidRPr="00C546DC">
        <w:t>voyager.title</w:t>
      </w:r>
      <w:proofErr w:type="spellEnd"/>
      <w:r w:rsidRPr="00C546DC">
        <w:t xml:space="preserve"> </w:t>
      </w:r>
      <w:proofErr w:type="spellStart"/>
      <w:r w:rsidRPr="00C546DC">
        <w:t>voyager.keywords</w:t>
      </w:r>
      <w:proofErr w:type="spellEnd"/>
      <w:r w:rsidRPr="00C546DC">
        <w:t xml:space="preserve"> </w:t>
      </w:r>
      <w:proofErr w:type="spellStart"/>
      <w:r w:rsidRPr="00C546DC">
        <w:t>voyager.body</w:t>
      </w:r>
      <w:proofErr w:type="spellEnd"/>
      <w:r w:rsidRPr="00C546DC">
        <w:t>)</w:t>
      </w:r>
    </w:p>
    <w:p w14:paraId="41C5DEAD" w14:textId="77777777" w:rsidR="00A03AB8" w:rsidRDefault="006E73A0" w:rsidP="00A03AB8">
      <w:pPr>
        <w:spacing w:line="240" w:lineRule="auto"/>
      </w:pPr>
      <w:proofErr w:type="gramStart"/>
      <w:r w:rsidRPr="00C546DC">
        <w:t>84:#</w:t>
      </w:r>
      <w:proofErr w:type="gramEnd"/>
      <w:r w:rsidRPr="00C546DC">
        <w:t>OR(#NEAR/3(continental plates) #NEAR/2(plate continental)) #OR(continental.url)</w:t>
      </w:r>
    </w:p>
    <w:p w14:paraId="22D5E2ED" w14:textId="5EFC6199" w:rsidR="006E73A0" w:rsidRPr="00C546DC" w:rsidRDefault="006E73A0" w:rsidP="00A03AB8">
      <w:pPr>
        <w:spacing w:line="240" w:lineRule="auto"/>
      </w:pPr>
      <w:proofErr w:type="gramStart"/>
      <w:r w:rsidRPr="00C546DC">
        <w:t>89:#</w:t>
      </w:r>
      <w:proofErr w:type="gramEnd"/>
      <w:r w:rsidRPr="00C546DC">
        <w:t xml:space="preserve">OR(#NEAR/1(Obsessive-compulsive disorder)) #OR(ocd.url </w:t>
      </w:r>
      <w:proofErr w:type="spellStart"/>
      <w:r w:rsidRPr="00C546DC">
        <w:t>ocd.title</w:t>
      </w:r>
      <w:proofErr w:type="spellEnd"/>
      <w:r w:rsidRPr="00C546DC">
        <w:t>)</w:t>
      </w:r>
    </w:p>
    <w:p w14:paraId="026F5506" w14:textId="77777777" w:rsidR="006E73A0" w:rsidRPr="00C546DC" w:rsidRDefault="006E73A0" w:rsidP="00A03AB8">
      <w:pPr>
        <w:spacing w:line="240" w:lineRule="auto"/>
      </w:pPr>
      <w:proofErr w:type="gramStart"/>
      <w:r w:rsidRPr="00C546DC">
        <w:t>108:#</w:t>
      </w:r>
      <w:proofErr w:type="gramEnd"/>
      <w:r w:rsidRPr="00C546DC">
        <w:t xml:space="preserve">NEAR/1(ralph </w:t>
      </w:r>
      <w:proofErr w:type="spellStart"/>
      <w:r w:rsidRPr="00C546DC">
        <w:t>owen</w:t>
      </w:r>
      <w:proofErr w:type="spellEnd"/>
      <w:r w:rsidRPr="00C546DC">
        <w:t xml:space="preserve"> </w:t>
      </w:r>
      <w:proofErr w:type="spellStart"/>
      <w:r w:rsidRPr="00C546DC">
        <w:t>brewster</w:t>
      </w:r>
      <w:proofErr w:type="spellEnd"/>
      <w:r w:rsidRPr="00C546DC">
        <w:t>) #AND(#OR(brewster.url) #OR(owen.url))</w:t>
      </w:r>
    </w:p>
    <w:p w14:paraId="041D8021" w14:textId="77777777" w:rsidR="006E73A0" w:rsidRPr="00C546DC" w:rsidRDefault="006E73A0" w:rsidP="00A03AB8">
      <w:pPr>
        <w:spacing w:line="240" w:lineRule="auto"/>
      </w:pPr>
      <w:proofErr w:type="gramStart"/>
      <w:r w:rsidRPr="00C546DC">
        <w:t>141:#</w:t>
      </w:r>
      <w:proofErr w:type="gramEnd"/>
      <w:r w:rsidRPr="00C546DC">
        <w:t>AND(</w:t>
      </w:r>
      <w:proofErr w:type="spellStart"/>
      <w:r w:rsidRPr="00C546DC">
        <w:t>va</w:t>
      </w:r>
      <w:proofErr w:type="spellEnd"/>
      <w:r w:rsidRPr="00C546DC">
        <w:t xml:space="preserve"> #NEAR/5(</w:t>
      </w:r>
      <w:proofErr w:type="spellStart"/>
      <w:r w:rsidRPr="00C546DC">
        <w:t>dmv</w:t>
      </w:r>
      <w:proofErr w:type="spellEnd"/>
      <w:r w:rsidRPr="00C546DC">
        <w:t xml:space="preserve"> registration)) #AND(</w:t>
      </w:r>
      <w:proofErr w:type="spellStart"/>
      <w:r w:rsidRPr="00C546DC">
        <w:t>va</w:t>
      </w:r>
      <w:proofErr w:type="spellEnd"/>
      <w:r w:rsidRPr="00C546DC">
        <w:t xml:space="preserve"> #NEAR/5(registration </w:t>
      </w:r>
      <w:proofErr w:type="spellStart"/>
      <w:r w:rsidRPr="00C546DC">
        <w:t>dmv</w:t>
      </w:r>
      <w:proofErr w:type="spellEnd"/>
      <w:r w:rsidRPr="00C546DC">
        <w:t>)) #AND(</w:t>
      </w:r>
      <w:proofErr w:type="spellStart"/>
      <w:r w:rsidRPr="00C546DC">
        <w:t>virginia</w:t>
      </w:r>
      <w:proofErr w:type="spellEnd"/>
      <w:r w:rsidRPr="00C546DC">
        <w:t xml:space="preserve"> #NEAR/6(</w:t>
      </w:r>
      <w:proofErr w:type="spellStart"/>
      <w:r w:rsidRPr="00C546DC">
        <w:t>dmv</w:t>
      </w:r>
      <w:proofErr w:type="spellEnd"/>
      <w:r w:rsidRPr="00C546DC">
        <w:t xml:space="preserve"> registration)) #NEAR/6(</w:t>
      </w:r>
      <w:proofErr w:type="spellStart"/>
      <w:r w:rsidRPr="00C546DC">
        <w:t>virginia</w:t>
      </w:r>
      <w:proofErr w:type="spellEnd"/>
      <w:r w:rsidRPr="00C546DC">
        <w:t xml:space="preserve"> motor registration)</w:t>
      </w:r>
    </w:p>
    <w:p w14:paraId="7AC92743" w14:textId="77777777" w:rsidR="006E73A0" w:rsidRPr="00C546DC" w:rsidRDefault="006E73A0" w:rsidP="00A03AB8">
      <w:pPr>
        <w:spacing w:line="240" w:lineRule="auto"/>
      </w:pPr>
      <w:proofErr w:type="gramStart"/>
      <w:r w:rsidRPr="00C546DC">
        <w:t>146:#</w:t>
      </w:r>
      <w:proofErr w:type="gramEnd"/>
      <w:r w:rsidRPr="00C546DC">
        <w:t>OR(#NEAR/1(</w:t>
      </w:r>
      <w:proofErr w:type="spellStart"/>
      <w:r w:rsidRPr="00C546DC">
        <w:t>sherwood</w:t>
      </w:r>
      <w:proofErr w:type="spellEnd"/>
      <w:r w:rsidRPr="00C546DC">
        <w:t xml:space="preserve"> regional library)) #OR(#NEAR/2(regional library </w:t>
      </w:r>
      <w:proofErr w:type="spellStart"/>
      <w:r w:rsidRPr="00C546DC">
        <w:t>sherwood</w:t>
      </w:r>
      <w:proofErr w:type="spellEnd"/>
      <w:r w:rsidRPr="00C546DC">
        <w:t>))</w:t>
      </w:r>
    </w:p>
    <w:p w14:paraId="11F42BCC" w14:textId="77777777" w:rsidR="006E73A0" w:rsidRPr="00C546DC" w:rsidRDefault="006E73A0" w:rsidP="00A03AB8">
      <w:pPr>
        <w:spacing w:line="240" w:lineRule="auto"/>
      </w:pPr>
      <w:proofErr w:type="gramStart"/>
      <w:r w:rsidRPr="00C546DC">
        <w:t>153:#</w:t>
      </w:r>
      <w:proofErr w:type="gramEnd"/>
      <w:r w:rsidRPr="00C546DC">
        <w:t xml:space="preserve">OR(pocono.url </w:t>
      </w:r>
      <w:proofErr w:type="spellStart"/>
      <w:r w:rsidRPr="00C546DC">
        <w:t>pocono.title</w:t>
      </w:r>
      <w:proofErr w:type="spellEnd"/>
      <w:r w:rsidRPr="00C546DC">
        <w:t xml:space="preserve"> </w:t>
      </w:r>
      <w:proofErr w:type="spellStart"/>
      <w:r w:rsidRPr="00C546DC">
        <w:t>pocono.body</w:t>
      </w:r>
      <w:proofErr w:type="spellEnd"/>
      <w:r w:rsidRPr="00C546DC">
        <w:t>)</w:t>
      </w:r>
    </w:p>
    <w:p w14:paraId="5F40DC0B" w14:textId="77777777" w:rsidR="006E73A0" w:rsidRPr="00C546DC" w:rsidRDefault="006E73A0" w:rsidP="00A03AB8">
      <w:pPr>
        <w:spacing w:line="240" w:lineRule="auto"/>
      </w:pPr>
      <w:proofErr w:type="gramStart"/>
      <w:r w:rsidRPr="00C546DC">
        <w:t>171:#</w:t>
      </w:r>
      <w:proofErr w:type="gramEnd"/>
      <w:r w:rsidRPr="00C546DC">
        <w:t>OR(#NEAR/1(</w:t>
      </w:r>
      <w:proofErr w:type="spellStart"/>
      <w:r w:rsidRPr="00C546DC">
        <w:t>ron</w:t>
      </w:r>
      <w:proofErr w:type="spellEnd"/>
      <w:r w:rsidRPr="00C546DC">
        <w:t xml:space="preserve"> </w:t>
      </w:r>
      <w:proofErr w:type="spellStart"/>
      <w:r w:rsidRPr="00C546DC">
        <w:t>howard</w:t>
      </w:r>
      <w:proofErr w:type="spellEnd"/>
      <w:r w:rsidRPr="00C546DC">
        <w:t>) #NEAR/1(</w:t>
      </w:r>
      <w:proofErr w:type="spellStart"/>
      <w:r w:rsidRPr="00C546DC">
        <w:t>ron.title</w:t>
      </w:r>
      <w:proofErr w:type="spellEnd"/>
      <w:r w:rsidRPr="00C546DC">
        <w:t xml:space="preserve"> </w:t>
      </w:r>
      <w:proofErr w:type="spellStart"/>
      <w:r w:rsidRPr="00C546DC">
        <w:t>howard.title</w:t>
      </w:r>
      <w:proofErr w:type="spellEnd"/>
      <w:r w:rsidRPr="00C546DC">
        <w:t>)) #OR(RonHoward.url #AND(Ron.url Howard.url))</w:t>
      </w:r>
    </w:p>
    <w:p w14:paraId="56466EE8" w14:textId="77777777" w:rsidR="006E73A0" w:rsidRPr="00C546DC" w:rsidRDefault="006E73A0" w:rsidP="00A03AB8">
      <w:pPr>
        <w:spacing w:line="240" w:lineRule="auto"/>
      </w:pPr>
      <w:proofErr w:type="gramStart"/>
      <w:r w:rsidRPr="00C546DC">
        <w:t>197:#</w:t>
      </w:r>
      <w:proofErr w:type="gramEnd"/>
      <w:r w:rsidRPr="00C546DC">
        <w:t>OR(#NEAR/40(</w:t>
      </w:r>
      <w:proofErr w:type="spellStart"/>
      <w:r w:rsidRPr="00C546DC">
        <w:t>idaho</w:t>
      </w:r>
      <w:proofErr w:type="spellEnd"/>
      <w:r w:rsidRPr="00C546DC">
        <w:t xml:space="preserve"> state flower))</w:t>
      </w:r>
    </w:p>
    <w:p w14:paraId="387B9F53" w14:textId="77777777" w:rsidR="006E73A0" w:rsidRDefault="006E73A0" w:rsidP="00487BE7"/>
    <w:p w14:paraId="5CAD2B6A" w14:textId="03A57415" w:rsidR="006E73A0" w:rsidRPr="00235AD2" w:rsidRDefault="006E73A0" w:rsidP="00487BE7">
      <w:pPr>
        <w:rPr>
          <w:b/>
          <w:u w:val="single"/>
        </w:rPr>
      </w:pPr>
      <w:r w:rsidRPr="00235AD2">
        <w:rPr>
          <w:b/>
          <w:u w:val="single"/>
        </w:rPr>
        <w:t xml:space="preserve">BM25 Query </w:t>
      </w:r>
      <w:proofErr w:type="gramStart"/>
      <w:r w:rsidRPr="00235AD2">
        <w:rPr>
          <w:b/>
          <w:u w:val="single"/>
        </w:rPr>
        <w:t>Set :</w:t>
      </w:r>
      <w:proofErr w:type="gramEnd"/>
      <w:r w:rsidRPr="00235AD2">
        <w:rPr>
          <w:b/>
          <w:u w:val="single"/>
        </w:rPr>
        <w:t xml:space="preserve"> </w:t>
      </w:r>
    </w:p>
    <w:p w14:paraId="7D62F5C2" w14:textId="77777777" w:rsidR="006E73A0" w:rsidRDefault="006E73A0" w:rsidP="006E73A0">
      <w:proofErr w:type="gramStart"/>
      <w:r>
        <w:t>69:#</w:t>
      </w:r>
      <w:proofErr w:type="gramEnd"/>
      <w:r>
        <w:t>NEAR/3(sewing #SYN(instruction guidelines)) #NEAR/6(#SYN(instruction guidelines) sewing)</w:t>
      </w:r>
    </w:p>
    <w:p w14:paraId="587B1327" w14:textId="77777777" w:rsidR="006E73A0" w:rsidRDefault="006E73A0" w:rsidP="006E73A0">
      <w:proofErr w:type="gramStart"/>
      <w:r>
        <w:lastRenderedPageBreak/>
        <w:t>79:voyager</w:t>
      </w:r>
      <w:proofErr w:type="gramEnd"/>
      <w:r>
        <w:t xml:space="preserve">.body </w:t>
      </w:r>
      <w:proofErr w:type="spellStart"/>
      <w:r>
        <w:t>voyager.title</w:t>
      </w:r>
      <w:proofErr w:type="spellEnd"/>
    </w:p>
    <w:p w14:paraId="049AACCB" w14:textId="77777777" w:rsidR="006E73A0" w:rsidRDefault="006E73A0" w:rsidP="006E73A0">
      <w:proofErr w:type="gramStart"/>
      <w:r>
        <w:t>84:#</w:t>
      </w:r>
      <w:proofErr w:type="gramEnd"/>
      <w:r>
        <w:t>NEAR/1(#SYN(tectonic continental) plates) #NEAR/3(plates #SYN(tectonic continental))</w:t>
      </w:r>
    </w:p>
    <w:p w14:paraId="3CE39142" w14:textId="77777777" w:rsidR="006E73A0" w:rsidRDefault="006E73A0" w:rsidP="006E73A0">
      <w:proofErr w:type="gramStart"/>
      <w:r>
        <w:t>89:#</w:t>
      </w:r>
      <w:proofErr w:type="gramEnd"/>
      <w:r>
        <w:t xml:space="preserve">NEAR/30(Obsessive compulsive disorder) </w:t>
      </w:r>
      <w:proofErr w:type="spellStart"/>
      <w:r>
        <w:t>ocd</w:t>
      </w:r>
      <w:proofErr w:type="spellEnd"/>
    </w:p>
    <w:p w14:paraId="01485C95" w14:textId="77777777" w:rsidR="006E73A0" w:rsidRDefault="006E73A0" w:rsidP="006E73A0">
      <w:proofErr w:type="gramStart"/>
      <w:r>
        <w:t>108:#</w:t>
      </w:r>
      <w:proofErr w:type="gramEnd"/>
      <w:r>
        <w:t xml:space="preserve">NEAR/1(ralph 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 xml:space="preserve">) #NEAR/3(ralph </w:t>
      </w:r>
      <w:proofErr w:type="spellStart"/>
      <w:r>
        <w:t>brewster</w:t>
      </w:r>
      <w:proofErr w:type="spellEnd"/>
      <w:r>
        <w:t>) #NEAR/1(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>)</w:t>
      </w:r>
    </w:p>
    <w:p w14:paraId="50147E2B" w14:textId="77777777" w:rsidR="006E73A0" w:rsidRDefault="006E73A0" w:rsidP="006E73A0">
      <w:proofErr w:type="gramStart"/>
      <w:r>
        <w:t>141:#</w:t>
      </w:r>
      <w:proofErr w:type="gramEnd"/>
      <w:r>
        <w:t>NEAR/6(#SYN(</w:t>
      </w:r>
      <w:proofErr w:type="spellStart"/>
      <w:r>
        <w:t>va</w:t>
      </w:r>
      <w:proofErr w:type="spellEnd"/>
      <w:r>
        <w:t xml:space="preserve"> </w:t>
      </w:r>
      <w:proofErr w:type="spellStart"/>
      <w:r>
        <w:t>virginia</w:t>
      </w:r>
      <w:proofErr w:type="spellEnd"/>
      <w:r>
        <w:t>) #SYN(</w:t>
      </w:r>
      <w:proofErr w:type="spellStart"/>
      <w:r>
        <w:t>dmv</w:t>
      </w:r>
      <w:proofErr w:type="spellEnd"/>
      <w:r>
        <w:t xml:space="preserve"> driving motor vehicle) registration) #NEAR/6(#SYN(</w:t>
      </w:r>
      <w:proofErr w:type="spellStart"/>
      <w:r>
        <w:t>va</w:t>
      </w:r>
      <w:proofErr w:type="spellEnd"/>
      <w:r>
        <w:t xml:space="preserve"> </w:t>
      </w:r>
      <w:proofErr w:type="spellStart"/>
      <w:r>
        <w:t>virginia</w:t>
      </w:r>
      <w:proofErr w:type="spellEnd"/>
      <w:r>
        <w:t>) motor registration)</w:t>
      </w:r>
    </w:p>
    <w:p w14:paraId="3D3920BF" w14:textId="77777777" w:rsidR="006E73A0" w:rsidRDefault="006E73A0" w:rsidP="006E73A0">
      <w:proofErr w:type="gramStart"/>
      <w:r>
        <w:t>146:#</w:t>
      </w:r>
      <w:proofErr w:type="gramEnd"/>
      <w:r>
        <w:t>NEAR/1(</w:t>
      </w:r>
      <w:proofErr w:type="spellStart"/>
      <w:r>
        <w:t>sherwood</w:t>
      </w:r>
      <w:proofErr w:type="spellEnd"/>
      <w:r>
        <w:t xml:space="preserve"> regional library) </w:t>
      </w:r>
    </w:p>
    <w:p w14:paraId="53AA1E9F" w14:textId="77777777" w:rsidR="006E73A0" w:rsidRDefault="006E73A0" w:rsidP="006E73A0">
      <w:proofErr w:type="gramStart"/>
      <w:r>
        <w:t>153:pocono</w:t>
      </w:r>
      <w:proofErr w:type="gramEnd"/>
      <w:r>
        <w:t>.body #NEAR/1(</w:t>
      </w:r>
      <w:proofErr w:type="spellStart"/>
      <w:r>
        <w:t>pocono.title</w:t>
      </w:r>
      <w:proofErr w:type="spellEnd"/>
      <w:r>
        <w:t xml:space="preserve"> </w:t>
      </w:r>
      <w:proofErr w:type="spellStart"/>
      <w:r>
        <w:t>mountains.title</w:t>
      </w:r>
      <w:proofErr w:type="spellEnd"/>
      <w:r>
        <w:t>) #NEAR/1(</w:t>
      </w:r>
      <w:proofErr w:type="spellStart"/>
      <w:r>
        <w:t>pocono</w:t>
      </w:r>
      <w:proofErr w:type="spellEnd"/>
      <w:r>
        <w:t xml:space="preserve"> mountains)</w:t>
      </w:r>
    </w:p>
    <w:p w14:paraId="40658E6E" w14:textId="77777777" w:rsidR="006E73A0" w:rsidRDefault="006E73A0" w:rsidP="006E73A0">
      <w:proofErr w:type="gramStart"/>
      <w:r>
        <w:t>171:#</w:t>
      </w:r>
      <w:proofErr w:type="gramEnd"/>
      <w:r>
        <w:t>NEAR/1(</w:t>
      </w:r>
      <w:proofErr w:type="spellStart"/>
      <w:r>
        <w:t>ron</w:t>
      </w:r>
      <w:proofErr w:type="spellEnd"/>
      <w:r>
        <w:t xml:space="preserve"> </w:t>
      </w:r>
      <w:proofErr w:type="spellStart"/>
      <w:r>
        <w:t>howard</w:t>
      </w:r>
      <w:proofErr w:type="spellEnd"/>
      <w:r>
        <w:t>) #NEAR/1(</w:t>
      </w:r>
      <w:proofErr w:type="spellStart"/>
      <w:r>
        <w:t>ron.title</w:t>
      </w:r>
      <w:proofErr w:type="spellEnd"/>
      <w:r>
        <w:t xml:space="preserve"> </w:t>
      </w:r>
      <w:proofErr w:type="spellStart"/>
      <w:r>
        <w:t>howard.title</w:t>
      </w:r>
      <w:proofErr w:type="spellEnd"/>
      <w:r>
        <w:t>)</w:t>
      </w:r>
    </w:p>
    <w:p w14:paraId="1315F58B" w14:textId="77777777" w:rsidR="006E73A0" w:rsidRDefault="006E73A0" w:rsidP="006E73A0">
      <w:proofErr w:type="gramStart"/>
      <w:r>
        <w:t>197:#</w:t>
      </w:r>
      <w:proofErr w:type="gramEnd"/>
      <w:r>
        <w:t>NEAR/40(</w:t>
      </w:r>
      <w:proofErr w:type="spellStart"/>
      <w:r>
        <w:t>idaho</w:t>
      </w:r>
      <w:proofErr w:type="spellEnd"/>
      <w:r>
        <w:t xml:space="preserve"> state flower) #NEAR/1(</w:t>
      </w:r>
      <w:proofErr w:type="spellStart"/>
      <w:r>
        <w:t>Philadelphus</w:t>
      </w:r>
      <w:proofErr w:type="spellEnd"/>
      <w:r>
        <w:t xml:space="preserve"> </w:t>
      </w:r>
      <w:proofErr w:type="spellStart"/>
      <w:r>
        <w:t>lewisii</w:t>
      </w:r>
      <w:proofErr w:type="spellEnd"/>
      <w:r>
        <w:t>) #NEAR/1(</w:t>
      </w:r>
      <w:proofErr w:type="spellStart"/>
      <w:r>
        <w:t>Philadelphus.title</w:t>
      </w:r>
      <w:proofErr w:type="spellEnd"/>
      <w:r>
        <w:t xml:space="preserve"> </w:t>
      </w:r>
      <w:proofErr w:type="spellStart"/>
      <w:r>
        <w:t>lewisii.title</w:t>
      </w:r>
      <w:proofErr w:type="spellEnd"/>
      <w:r>
        <w:t xml:space="preserve">) </w:t>
      </w:r>
      <w:proofErr w:type="spellStart"/>
      <w:r>
        <w:t>Syringa.body</w:t>
      </w:r>
      <w:proofErr w:type="spellEnd"/>
      <w:r>
        <w:t xml:space="preserve"> </w:t>
      </w:r>
      <w:proofErr w:type="spellStart"/>
      <w:r>
        <w:t>Syringa.title</w:t>
      </w:r>
      <w:proofErr w:type="spellEnd"/>
      <w:r>
        <w:t xml:space="preserve"> #NEAR/1(</w:t>
      </w:r>
      <w:proofErr w:type="spellStart"/>
      <w:r>
        <w:t>idaho.title</w:t>
      </w:r>
      <w:proofErr w:type="spellEnd"/>
      <w:r>
        <w:t xml:space="preserve"> </w:t>
      </w:r>
      <w:proofErr w:type="spellStart"/>
      <w:r>
        <w:t>state.title</w:t>
      </w:r>
      <w:proofErr w:type="spellEnd"/>
      <w:r>
        <w:t xml:space="preserve"> </w:t>
      </w:r>
      <w:proofErr w:type="spellStart"/>
      <w:r>
        <w:t>flower.title</w:t>
      </w:r>
      <w:proofErr w:type="spellEnd"/>
      <w:r>
        <w:t>)</w:t>
      </w:r>
    </w:p>
    <w:p w14:paraId="3973462C" w14:textId="77777777" w:rsidR="006E73A0" w:rsidRPr="00235AD2" w:rsidRDefault="006E73A0" w:rsidP="006E73A0">
      <w:pPr>
        <w:rPr>
          <w:b/>
          <w:u w:val="single"/>
        </w:rPr>
      </w:pPr>
    </w:p>
    <w:p w14:paraId="1657E106" w14:textId="42E5AECB" w:rsidR="006E73A0" w:rsidRPr="00235AD2" w:rsidRDefault="006E73A0" w:rsidP="006E73A0">
      <w:pPr>
        <w:rPr>
          <w:b/>
          <w:u w:val="single"/>
        </w:rPr>
      </w:pPr>
      <w:r w:rsidRPr="00235AD2">
        <w:rPr>
          <w:b/>
          <w:u w:val="single"/>
        </w:rPr>
        <w:t xml:space="preserve">Indri Query </w:t>
      </w:r>
      <w:proofErr w:type="gramStart"/>
      <w:r w:rsidRPr="00235AD2">
        <w:rPr>
          <w:b/>
          <w:u w:val="single"/>
        </w:rPr>
        <w:t>Set :</w:t>
      </w:r>
      <w:proofErr w:type="gramEnd"/>
      <w:r w:rsidRPr="00235AD2">
        <w:rPr>
          <w:b/>
          <w:u w:val="single"/>
        </w:rPr>
        <w:t xml:space="preserve"> </w:t>
      </w:r>
    </w:p>
    <w:p w14:paraId="44607141" w14:textId="77777777" w:rsidR="006E73A0" w:rsidRDefault="006E73A0" w:rsidP="006E73A0"/>
    <w:p w14:paraId="4F0D64DD" w14:textId="77777777" w:rsidR="006E73A0" w:rsidRDefault="006E73A0" w:rsidP="006E73A0">
      <w:proofErr w:type="gramStart"/>
      <w:r>
        <w:t>69:#</w:t>
      </w:r>
      <w:proofErr w:type="gramEnd"/>
      <w:r>
        <w:t>NEAR/3(sewing #SYN(instruction guidelines)) #NEAR/6(#SYN(instruction guidelines) sewing)</w:t>
      </w:r>
      <w:r>
        <w:cr/>
      </w:r>
      <w:proofErr w:type="gramStart"/>
      <w:r>
        <w:t>79:voyager</w:t>
      </w:r>
      <w:proofErr w:type="gramEnd"/>
      <w:r>
        <w:t xml:space="preserve">.body voyager.url </w:t>
      </w:r>
    </w:p>
    <w:p w14:paraId="4FE34DD9" w14:textId="77777777" w:rsidR="006E73A0" w:rsidRDefault="006E73A0" w:rsidP="006E73A0">
      <w:proofErr w:type="gramStart"/>
      <w:r>
        <w:t>84:#</w:t>
      </w:r>
      <w:proofErr w:type="gramEnd"/>
      <w:r>
        <w:t>NEAR/3(#SYN(tectonic continental) plates) #NEAR/3(plates #SYN(tectonic continental))</w:t>
      </w:r>
    </w:p>
    <w:p w14:paraId="5E2E61C9" w14:textId="77777777" w:rsidR="006E73A0" w:rsidRDefault="006E73A0" w:rsidP="006E73A0">
      <w:proofErr w:type="gramStart"/>
      <w:r>
        <w:t>89:#</w:t>
      </w:r>
      <w:proofErr w:type="gramEnd"/>
      <w:r>
        <w:t xml:space="preserve">NEAR/120(Obsessive compulsive disorder) </w:t>
      </w:r>
      <w:proofErr w:type="spellStart"/>
      <w:r>
        <w:t>ocd.body</w:t>
      </w:r>
      <w:proofErr w:type="spellEnd"/>
    </w:p>
    <w:p w14:paraId="346A41B3" w14:textId="77777777" w:rsidR="006E73A0" w:rsidRDefault="006E73A0" w:rsidP="006E73A0">
      <w:proofErr w:type="gramStart"/>
      <w:r>
        <w:t>108:#</w:t>
      </w:r>
      <w:proofErr w:type="gramEnd"/>
      <w:r>
        <w:t xml:space="preserve">NEAR/1(ralph 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 xml:space="preserve">) #NEAR/3(ralph </w:t>
      </w:r>
      <w:proofErr w:type="spellStart"/>
      <w:r>
        <w:t>brewster</w:t>
      </w:r>
      <w:proofErr w:type="spellEnd"/>
      <w:r>
        <w:t>) #NEAR/1(</w:t>
      </w:r>
      <w:proofErr w:type="spellStart"/>
      <w:r>
        <w:t>owen</w:t>
      </w:r>
      <w:proofErr w:type="spellEnd"/>
      <w:r>
        <w:t xml:space="preserve"> </w:t>
      </w:r>
      <w:proofErr w:type="spellStart"/>
      <w:r>
        <w:t>brewster</w:t>
      </w:r>
      <w:proofErr w:type="spellEnd"/>
      <w:r>
        <w:t>)</w:t>
      </w:r>
    </w:p>
    <w:p w14:paraId="6B673628" w14:textId="77777777" w:rsidR="006E73A0" w:rsidRDefault="006E73A0" w:rsidP="006E73A0">
      <w:proofErr w:type="gramStart"/>
      <w:r>
        <w:t>141:#</w:t>
      </w:r>
      <w:proofErr w:type="gramEnd"/>
      <w:r>
        <w:t>NEAR/40(#SYN(</w:t>
      </w:r>
      <w:proofErr w:type="spellStart"/>
      <w:r>
        <w:t>va</w:t>
      </w:r>
      <w:proofErr w:type="spellEnd"/>
      <w:r>
        <w:t xml:space="preserve"> </w:t>
      </w:r>
      <w:proofErr w:type="spellStart"/>
      <w:r>
        <w:t>virginia</w:t>
      </w:r>
      <w:proofErr w:type="spellEnd"/>
      <w:r>
        <w:t>) #SYN(</w:t>
      </w:r>
      <w:proofErr w:type="spellStart"/>
      <w:r>
        <w:t>dmv</w:t>
      </w:r>
      <w:proofErr w:type="spellEnd"/>
      <w:r>
        <w:t xml:space="preserve"> driving motor vehicle) registration) #NEAR/35(</w:t>
      </w:r>
      <w:proofErr w:type="spellStart"/>
      <w:r>
        <w:t>virginia</w:t>
      </w:r>
      <w:proofErr w:type="spellEnd"/>
      <w:r>
        <w:t xml:space="preserve"> motor registration) #NEAR/35(</w:t>
      </w:r>
      <w:proofErr w:type="spellStart"/>
      <w:r>
        <w:t>va</w:t>
      </w:r>
      <w:proofErr w:type="spellEnd"/>
      <w:r>
        <w:t xml:space="preserve"> motor registration) #NEAR/35(</w:t>
      </w:r>
      <w:proofErr w:type="spellStart"/>
      <w:r>
        <w:t>virginia</w:t>
      </w:r>
      <w:proofErr w:type="spellEnd"/>
      <w:r>
        <w:t xml:space="preserve"> </w:t>
      </w:r>
      <w:proofErr w:type="spellStart"/>
      <w:r>
        <w:t>dvm</w:t>
      </w:r>
      <w:proofErr w:type="spellEnd"/>
      <w:r>
        <w:t xml:space="preserve"> registration) #NEAR/30(</w:t>
      </w:r>
      <w:proofErr w:type="spellStart"/>
      <w:r>
        <w:t>va</w:t>
      </w:r>
      <w:proofErr w:type="spellEnd"/>
      <w:r>
        <w:t xml:space="preserve"> </w:t>
      </w:r>
      <w:proofErr w:type="spellStart"/>
      <w:r>
        <w:t>dvm</w:t>
      </w:r>
      <w:proofErr w:type="spellEnd"/>
      <w:r>
        <w:t xml:space="preserve"> registration) </w:t>
      </w:r>
    </w:p>
    <w:p w14:paraId="71959D55" w14:textId="77777777" w:rsidR="006E73A0" w:rsidRDefault="006E73A0" w:rsidP="006E73A0">
      <w:proofErr w:type="gramStart"/>
      <w:r>
        <w:t>146:#</w:t>
      </w:r>
      <w:proofErr w:type="gramEnd"/>
      <w:r>
        <w:t>NEAR/1(</w:t>
      </w:r>
      <w:proofErr w:type="spellStart"/>
      <w:r>
        <w:t>sherwood</w:t>
      </w:r>
      <w:proofErr w:type="spellEnd"/>
      <w:r>
        <w:t xml:space="preserve"> regional library)</w:t>
      </w:r>
    </w:p>
    <w:p w14:paraId="13C1A903" w14:textId="77777777" w:rsidR="006E73A0" w:rsidRDefault="006E73A0" w:rsidP="006E73A0">
      <w:proofErr w:type="gramStart"/>
      <w:r>
        <w:t>153:pocono</w:t>
      </w:r>
      <w:proofErr w:type="gramEnd"/>
      <w:r>
        <w:t>.body #NEAR/1(</w:t>
      </w:r>
      <w:proofErr w:type="spellStart"/>
      <w:r>
        <w:t>pocono.title</w:t>
      </w:r>
      <w:proofErr w:type="spellEnd"/>
      <w:r>
        <w:t xml:space="preserve"> </w:t>
      </w:r>
      <w:proofErr w:type="spellStart"/>
      <w:r>
        <w:t>mountains.title</w:t>
      </w:r>
      <w:proofErr w:type="spellEnd"/>
      <w:r>
        <w:t>) #NEAR/1(</w:t>
      </w:r>
      <w:proofErr w:type="spellStart"/>
      <w:r>
        <w:t>pocono</w:t>
      </w:r>
      <w:proofErr w:type="spellEnd"/>
      <w:r>
        <w:t xml:space="preserve"> mountains)</w:t>
      </w:r>
    </w:p>
    <w:p w14:paraId="077D978F" w14:textId="77777777" w:rsidR="006E73A0" w:rsidRDefault="006E73A0" w:rsidP="006E73A0">
      <w:proofErr w:type="gramStart"/>
      <w:r>
        <w:t>171:#</w:t>
      </w:r>
      <w:proofErr w:type="gramEnd"/>
      <w:r>
        <w:t>NEAR/1(</w:t>
      </w:r>
      <w:proofErr w:type="spellStart"/>
      <w:r>
        <w:t>ron</w:t>
      </w:r>
      <w:proofErr w:type="spellEnd"/>
      <w:r>
        <w:t xml:space="preserve"> </w:t>
      </w:r>
      <w:proofErr w:type="spellStart"/>
      <w:r>
        <w:t>howard</w:t>
      </w:r>
      <w:proofErr w:type="spellEnd"/>
      <w:r>
        <w:t>) #NEAR/1(</w:t>
      </w:r>
      <w:proofErr w:type="spellStart"/>
      <w:r>
        <w:t>ron.title</w:t>
      </w:r>
      <w:proofErr w:type="spellEnd"/>
      <w:r>
        <w:t xml:space="preserve"> </w:t>
      </w:r>
      <w:proofErr w:type="spellStart"/>
      <w:r>
        <w:t>howard.title</w:t>
      </w:r>
      <w:proofErr w:type="spellEnd"/>
      <w:r>
        <w:t>)</w:t>
      </w:r>
    </w:p>
    <w:p w14:paraId="782BF6A7" w14:textId="77777777" w:rsidR="006E73A0" w:rsidRDefault="006E73A0" w:rsidP="006E73A0">
      <w:proofErr w:type="gramStart"/>
      <w:r>
        <w:t>197:#</w:t>
      </w:r>
      <w:proofErr w:type="gramEnd"/>
      <w:r>
        <w:t>NEAR/40(</w:t>
      </w:r>
      <w:proofErr w:type="spellStart"/>
      <w:r>
        <w:t>idaho</w:t>
      </w:r>
      <w:proofErr w:type="spellEnd"/>
      <w:r>
        <w:t xml:space="preserve"> state flower) #NEAR/1(</w:t>
      </w:r>
      <w:proofErr w:type="spellStart"/>
      <w:r>
        <w:t>Philadelphus</w:t>
      </w:r>
      <w:proofErr w:type="spellEnd"/>
      <w:r>
        <w:t xml:space="preserve"> </w:t>
      </w:r>
      <w:proofErr w:type="spellStart"/>
      <w:r>
        <w:t>lewisii</w:t>
      </w:r>
      <w:proofErr w:type="spellEnd"/>
      <w:r>
        <w:t>) #NEAR/1(</w:t>
      </w:r>
      <w:proofErr w:type="spellStart"/>
      <w:r>
        <w:t>Philadelphus.title</w:t>
      </w:r>
      <w:proofErr w:type="spellEnd"/>
      <w:r>
        <w:t xml:space="preserve"> </w:t>
      </w:r>
      <w:proofErr w:type="spellStart"/>
      <w:r>
        <w:t>lewisii.title</w:t>
      </w:r>
      <w:proofErr w:type="spellEnd"/>
      <w:r>
        <w:t xml:space="preserve">) </w:t>
      </w:r>
      <w:proofErr w:type="spellStart"/>
      <w:r>
        <w:t>Syringa.body</w:t>
      </w:r>
      <w:proofErr w:type="spellEnd"/>
      <w:r>
        <w:t xml:space="preserve"> </w:t>
      </w:r>
      <w:proofErr w:type="spellStart"/>
      <w:r>
        <w:t>Syringa.title</w:t>
      </w:r>
      <w:proofErr w:type="spellEnd"/>
      <w:r>
        <w:t xml:space="preserve"> #NEAR/1(</w:t>
      </w:r>
      <w:proofErr w:type="spellStart"/>
      <w:r>
        <w:t>idaho.title</w:t>
      </w:r>
      <w:proofErr w:type="spellEnd"/>
      <w:r>
        <w:t xml:space="preserve"> </w:t>
      </w:r>
      <w:proofErr w:type="spellStart"/>
      <w:r>
        <w:t>state.title</w:t>
      </w:r>
      <w:proofErr w:type="spellEnd"/>
      <w:r>
        <w:t xml:space="preserve"> </w:t>
      </w:r>
      <w:proofErr w:type="spellStart"/>
      <w:r>
        <w:t>flower.title</w:t>
      </w:r>
      <w:proofErr w:type="spellEnd"/>
      <w:r>
        <w:t>)</w:t>
      </w:r>
    </w:p>
    <w:p w14:paraId="006F75F8" w14:textId="77777777" w:rsidR="006E73A0" w:rsidRDefault="006E73A0" w:rsidP="006E73A0"/>
    <w:p w14:paraId="309C9FA6" w14:textId="77777777" w:rsidR="006E73A0" w:rsidRDefault="006E73A0" w:rsidP="00487BE7"/>
    <w:p w14:paraId="38646761" w14:textId="77777777" w:rsidR="00CC4847" w:rsidRDefault="00CC4847" w:rsidP="00CC4847">
      <w:pPr>
        <w:pStyle w:val="Heading2"/>
      </w:pPr>
      <w:r>
        <w:lastRenderedPageBreak/>
        <w:t>Query descriptions</w:t>
      </w:r>
    </w:p>
    <w:p w14:paraId="7EDECB4D" w14:textId="77777777" w:rsidR="00487BE7" w:rsidRDefault="00487BE7" w:rsidP="00CC4847">
      <w:r>
        <w:t>For each query, provide a brief (1-2 sentences) description that identifies which strategy was used for that query, any important deviations from your default strategies, and your intent, i.e., why you thought that particular structure was a good choice.</w:t>
      </w:r>
    </w:p>
    <w:p w14:paraId="2D1F6F3A" w14:textId="77777777" w:rsidR="005E1A39" w:rsidRDefault="005E1A39" w:rsidP="00CC4847"/>
    <w:p w14:paraId="29FAC509" w14:textId="77777777" w:rsidR="005E1A39" w:rsidRDefault="005E1A39" w:rsidP="00CC4847"/>
    <w:p w14:paraId="1465B041" w14:textId="77777777" w:rsidR="005E1A39" w:rsidRDefault="005E1A39" w:rsidP="00CC4847"/>
    <w:p w14:paraId="2B28D2C3" w14:textId="6999771B" w:rsidR="00FA30BF" w:rsidRPr="00FA30BF" w:rsidRDefault="00487BE7" w:rsidP="00FA30BF">
      <w:pPr>
        <w:pStyle w:val="Heading2"/>
      </w:pPr>
      <w:r>
        <w:t>Experimental Results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974"/>
        <w:gridCol w:w="1047"/>
        <w:gridCol w:w="840"/>
        <w:gridCol w:w="987"/>
        <w:gridCol w:w="987"/>
        <w:gridCol w:w="987"/>
      </w:tblGrid>
      <w:tr w:rsidR="00E65E40" w14:paraId="18FB1CF3" w14:textId="77777777" w:rsidTr="004F4AB7">
        <w:tc>
          <w:tcPr>
            <w:tcW w:w="877" w:type="dxa"/>
          </w:tcPr>
          <w:p w14:paraId="25A7D0B3" w14:textId="77777777" w:rsidR="00E65E40" w:rsidRDefault="00E65E40" w:rsidP="006064A3"/>
        </w:tc>
        <w:tc>
          <w:tcPr>
            <w:tcW w:w="974" w:type="dxa"/>
          </w:tcPr>
          <w:p w14:paraId="31FE2A5C" w14:textId="77777777" w:rsidR="00E65E40" w:rsidRDefault="00E65E40" w:rsidP="006064A3">
            <w:pPr>
              <w:jc w:val="center"/>
              <w:rPr>
                <w:b/>
              </w:rPr>
            </w:pPr>
          </w:p>
          <w:p w14:paraId="7EABE243" w14:textId="77777777" w:rsidR="00E65E40" w:rsidRDefault="00E65E40" w:rsidP="006064A3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14:paraId="23141230" w14:textId="77777777" w:rsidR="00E65E40" w:rsidRDefault="00E65E40" w:rsidP="006064A3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</w:tc>
        <w:tc>
          <w:tcPr>
            <w:tcW w:w="1047" w:type="dxa"/>
          </w:tcPr>
          <w:p w14:paraId="540A7A00" w14:textId="77777777" w:rsidR="00E65E40" w:rsidRDefault="00E65E40" w:rsidP="006064A3">
            <w:pPr>
              <w:jc w:val="center"/>
              <w:rPr>
                <w:b/>
              </w:rPr>
            </w:pPr>
          </w:p>
          <w:p w14:paraId="30F7458A" w14:textId="77777777" w:rsidR="00E65E40" w:rsidRDefault="00E65E40" w:rsidP="006064A3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14:paraId="19339C6C" w14:textId="77777777" w:rsidR="00E65E40" w:rsidRDefault="00E65E40" w:rsidP="006064A3">
            <w:pPr>
              <w:jc w:val="center"/>
              <w:rPr>
                <w:b/>
              </w:rPr>
            </w:pPr>
            <w:r w:rsidRPr="002707F0">
              <w:rPr>
                <w:b/>
              </w:rPr>
              <w:t>BOW</w:t>
            </w:r>
          </w:p>
        </w:tc>
        <w:tc>
          <w:tcPr>
            <w:tcW w:w="840" w:type="dxa"/>
          </w:tcPr>
          <w:p w14:paraId="6C04942D" w14:textId="77777777" w:rsidR="00E65E40" w:rsidRDefault="00E65E40" w:rsidP="006064A3">
            <w:pPr>
              <w:jc w:val="center"/>
              <w:rPr>
                <w:b/>
              </w:rPr>
            </w:pPr>
          </w:p>
          <w:p w14:paraId="06B5845A" w14:textId="77777777" w:rsidR="00E65E40" w:rsidRDefault="00E65E40" w:rsidP="006064A3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14:paraId="7CA329DD" w14:textId="77777777" w:rsidR="00E65E40" w:rsidRDefault="00E65E40" w:rsidP="006064A3">
            <w:pPr>
              <w:jc w:val="center"/>
              <w:rPr>
                <w:b/>
              </w:rPr>
            </w:pPr>
            <w:r>
              <w:rPr>
                <w:b/>
              </w:rPr>
              <w:t>BOW</w:t>
            </w:r>
          </w:p>
        </w:tc>
        <w:tc>
          <w:tcPr>
            <w:tcW w:w="987" w:type="dxa"/>
          </w:tcPr>
          <w:p w14:paraId="1A89F3D4" w14:textId="77777777" w:rsidR="00E65E40" w:rsidRDefault="00E65E40" w:rsidP="00E65E40">
            <w:pPr>
              <w:jc w:val="center"/>
              <w:rPr>
                <w:b/>
              </w:rPr>
            </w:pPr>
            <w:r>
              <w:rPr>
                <w:b/>
              </w:rPr>
              <w:t>Ranked</w:t>
            </w:r>
          </w:p>
          <w:p w14:paraId="395BDF43" w14:textId="77777777" w:rsidR="00E65E40" w:rsidRDefault="00E65E40" w:rsidP="00E65E40">
            <w:pPr>
              <w:jc w:val="center"/>
              <w:rPr>
                <w:b/>
              </w:rPr>
            </w:pPr>
            <w:r w:rsidRPr="002707F0">
              <w:rPr>
                <w:b/>
              </w:rPr>
              <w:t>Boolean</w:t>
            </w:r>
          </w:p>
          <w:p w14:paraId="1490DF9D" w14:textId="77777777" w:rsidR="00E65E40" w:rsidRDefault="00E65E40" w:rsidP="00E65E4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Phr</w:t>
            </w:r>
            <w:proofErr w:type="spellEnd"/>
          </w:p>
        </w:tc>
        <w:tc>
          <w:tcPr>
            <w:tcW w:w="987" w:type="dxa"/>
          </w:tcPr>
          <w:p w14:paraId="14DF4E73" w14:textId="77777777" w:rsidR="00E65E40" w:rsidRDefault="00E65E40" w:rsidP="006064A3">
            <w:pPr>
              <w:jc w:val="center"/>
              <w:rPr>
                <w:b/>
              </w:rPr>
            </w:pPr>
          </w:p>
          <w:p w14:paraId="55D13F08" w14:textId="77777777" w:rsidR="00E65E40" w:rsidRDefault="00E65E40" w:rsidP="006064A3">
            <w:pPr>
              <w:jc w:val="center"/>
              <w:rPr>
                <w:b/>
              </w:rPr>
            </w:pPr>
            <w:r>
              <w:rPr>
                <w:b/>
              </w:rPr>
              <w:t>BM25</w:t>
            </w:r>
          </w:p>
          <w:p w14:paraId="576C0B05" w14:textId="77777777" w:rsidR="00E65E40" w:rsidRDefault="00E65E40" w:rsidP="006064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Phr</w:t>
            </w:r>
            <w:proofErr w:type="spellEnd"/>
          </w:p>
        </w:tc>
        <w:tc>
          <w:tcPr>
            <w:tcW w:w="987" w:type="dxa"/>
          </w:tcPr>
          <w:p w14:paraId="66EF94FB" w14:textId="77777777" w:rsidR="00E65E40" w:rsidRDefault="00E65E40" w:rsidP="006064A3">
            <w:pPr>
              <w:jc w:val="center"/>
              <w:rPr>
                <w:b/>
              </w:rPr>
            </w:pPr>
          </w:p>
          <w:p w14:paraId="10335D0B" w14:textId="77777777" w:rsidR="00E65E40" w:rsidRDefault="00E65E40" w:rsidP="006064A3">
            <w:pPr>
              <w:jc w:val="center"/>
              <w:rPr>
                <w:b/>
              </w:rPr>
            </w:pPr>
            <w:r w:rsidRPr="002707F0">
              <w:rPr>
                <w:b/>
              </w:rPr>
              <w:t>Indri</w:t>
            </w:r>
          </w:p>
          <w:p w14:paraId="1D852C24" w14:textId="77777777" w:rsidR="00E65E40" w:rsidRDefault="00E65E40" w:rsidP="006064A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Syn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Phr</w:t>
            </w:r>
            <w:proofErr w:type="spellEnd"/>
          </w:p>
        </w:tc>
      </w:tr>
      <w:tr w:rsidR="00B66EBA" w14:paraId="45B364FF" w14:textId="77777777" w:rsidTr="004F4AB7">
        <w:tc>
          <w:tcPr>
            <w:tcW w:w="877" w:type="dxa"/>
          </w:tcPr>
          <w:p w14:paraId="74924EC5" w14:textId="77777777" w:rsidR="00B66EBA" w:rsidRPr="005E1B35" w:rsidRDefault="00B66EBA" w:rsidP="006064A3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974" w:type="dxa"/>
          </w:tcPr>
          <w:p w14:paraId="2BE4DA1F" w14:textId="2FEBD0A2" w:rsidR="00B66EBA" w:rsidRDefault="00FA30BF" w:rsidP="006064A3">
            <w:pPr>
              <w:jc w:val="center"/>
            </w:pPr>
            <w:r>
              <w:t>0.1700</w:t>
            </w:r>
          </w:p>
        </w:tc>
        <w:tc>
          <w:tcPr>
            <w:tcW w:w="1047" w:type="dxa"/>
          </w:tcPr>
          <w:p w14:paraId="0590A92A" w14:textId="6CD558CC" w:rsidR="00B66EBA" w:rsidRDefault="00FA30BF" w:rsidP="006064A3">
            <w:pPr>
              <w:jc w:val="center"/>
            </w:pPr>
            <w:r>
              <w:t>0.4200</w:t>
            </w:r>
          </w:p>
        </w:tc>
        <w:tc>
          <w:tcPr>
            <w:tcW w:w="840" w:type="dxa"/>
          </w:tcPr>
          <w:p w14:paraId="19B651D4" w14:textId="0D5284FD" w:rsidR="00B66EBA" w:rsidRDefault="00FA30BF" w:rsidP="006064A3">
            <w:pPr>
              <w:jc w:val="center"/>
            </w:pPr>
            <w:r>
              <w:t>0.400</w:t>
            </w:r>
            <w:r w:rsidR="00B66EBA">
              <w:t>0</w:t>
            </w:r>
          </w:p>
        </w:tc>
        <w:tc>
          <w:tcPr>
            <w:tcW w:w="987" w:type="dxa"/>
          </w:tcPr>
          <w:p w14:paraId="026DF3E2" w14:textId="42C47C3A" w:rsidR="00B66EBA" w:rsidRDefault="00575421" w:rsidP="00626B15">
            <w:pPr>
              <w:jc w:val="center"/>
            </w:pPr>
            <w:r>
              <w:t>0.5500</w:t>
            </w:r>
          </w:p>
        </w:tc>
        <w:tc>
          <w:tcPr>
            <w:tcW w:w="987" w:type="dxa"/>
          </w:tcPr>
          <w:p w14:paraId="4F31CB9D" w14:textId="77777777" w:rsidR="00B66EBA" w:rsidRDefault="00B66EBA" w:rsidP="006064A3">
            <w:pPr>
              <w:jc w:val="center"/>
            </w:pPr>
            <w:r>
              <w:t>0.0000</w:t>
            </w:r>
          </w:p>
        </w:tc>
        <w:tc>
          <w:tcPr>
            <w:tcW w:w="987" w:type="dxa"/>
          </w:tcPr>
          <w:p w14:paraId="445D2DD0" w14:textId="77777777" w:rsidR="00B66EBA" w:rsidRDefault="00B66EBA" w:rsidP="006064A3">
            <w:pPr>
              <w:jc w:val="center"/>
            </w:pPr>
            <w:r>
              <w:t>0.0000</w:t>
            </w:r>
          </w:p>
        </w:tc>
      </w:tr>
      <w:tr w:rsidR="00B66EBA" w14:paraId="463E0969" w14:textId="77777777" w:rsidTr="004F4AB7">
        <w:tc>
          <w:tcPr>
            <w:tcW w:w="877" w:type="dxa"/>
          </w:tcPr>
          <w:p w14:paraId="0E365BB6" w14:textId="77777777" w:rsidR="00B66EBA" w:rsidRPr="005E1B35" w:rsidRDefault="00B66EBA" w:rsidP="006064A3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974" w:type="dxa"/>
          </w:tcPr>
          <w:p w14:paraId="56691D1F" w14:textId="181383BD" w:rsidR="00B66EBA" w:rsidRDefault="00B66EBA" w:rsidP="006064A3">
            <w:pPr>
              <w:jc w:val="center"/>
            </w:pPr>
            <w:r w:rsidRPr="003A0315">
              <w:t>0.</w:t>
            </w:r>
            <w:r w:rsidR="00FA30BF">
              <w:t>2800</w:t>
            </w:r>
          </w:p>
        </w:tc>
        <w:tc>
          <w:tcPr>
            <w:tcW w:w="1047" w:type="dxa"/>
          </w:tcPr>
          <w:p w14:paraId="198F1D75" w14:textId="42506F0B" w:rsidR="00B66EBA" w:rsidRDefault="00B66EBA" w:rsidP="006064A3">
            <w:pPr>
              <w:jc w:val="center"/>
            </w:pPr>
            <w:r w:rsidRPr="003A0315">
              <w:t>0.</w:t>
            </w:r>
            <w:r w:rsidR="00FA30BF">
              <w:t>3500</w:t>
            </w:r>
          </w:p>
        </w:tc>
        <w:tc>
          <w:tcPr>
            <w:tcW w:w="840" w:type="dxa"/>
          </w:tcPr>
          <w:p w14:paraId="2269DA43" w14:textId="5C9FF96C" w:rsidR="00B66EBA" w:rsidRDefault="00FA30BF" w:rsidP="006064A3">
            <w:pPr>
              <w:jc w:val="center"/>
            </w:pPr>
            <w:r>
              <w:t>0.470</w:t>
            </w:r>
            <w:r w:rsidR="00B66EBA" w:rsidRPr="003A0315">
              <w:t>0</w:t>
            </w:r>
          </w:p>
        </w:tc>
        <w:tc>
          <w:tcPr>
            <w:tcW w:w="987" w:type="dxa"/>
          </w:tcPr>
          <w:p w14:paraId="51E6FE20" w14:textId="542568A1" w:rsidR="00B66EBA" w:rsidRDefault="00575421" w:rsidP="00626B15">
            <w:pPr>
              <w:jc w:val="center"/>
            </w:pPr>
            <w:r>
              <w:t>0.6550</w:t>
            </w:r>
          </w:p>
        </w:tc>
        <w:tc>
          <w:tcPr>
            <w:tcW w:w="987" w:type="dxa"/>
          </w:tcPr>
          <w:p w14:paraId="25AFFDE6" w14:textId="77777777" w:rsidR="00B66EBA" w:rsidRDefault="00B66EBA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87" w:type="dxa"/>
          </w:tcPr>
          <w:p w14:paraId="6BAC2616" w14:textId="77777777" w:rsidR="00B66EBA" w:rsidRDefault="00B66EBA" w:rsidP="006064A3">
            <w:pPr>
              <w:jc w:val="center"/>
            </w:pPr>
            <w:r w:rsidRPr="003A0315">
              <w:t>0.0000</w:t>
            </w:r>
          </w:p>
        </w:tc>
        <w:bookmarkStart w:id="0" w:name="_GoBack"/>
        <w:bookmarkEnd w:id="0"/>
      </w:tr>
      <w:tr w:rsidR="00B66EBA" w14:paraId="245C0815" w14:textId="77777777" w:rsidTr="004F4AB7">
        <w:tc>
          <w:tcPr>
            <w:tcW w:w="877" w:type="dxa"/>
          </w:tcPr>
          <w:p w14:paraId="54FBDEE1" w14:textId="77777777" w:rsidR="00B66EBA" w:rsidRPr="005E1B35" w:rsidRDefault="00B66EBA" w:rsidP="006064A3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974" w:type="dxa"/>
          </w:tcPr>
          <w:p w14:paraId="5DA2407E" w14:textId="19944113" w:rsidR="00B66EBA" w:rsidRDefault="00FA30BF" w:rsidP="006064A3">
            <w:pPr>
              <w:jc w:val="center"/>
            </w:pPr>
            <w:r>
              <w:t>0.3367</w:t>
            </w:r>
          </w:p>
        </w:tc>
        <w:tc>
          <w:tcPr>
            <w:tcW w:w="1047" w:type="dxa"/>
          </w:tcPr>
          <w:p w14:paraId="34910B0C" w14:textId="538B6002" w:rsidR="00B66EBA" w:rsidRDefault="00B66EBA" w:rsidP="006064A3">
            <w:pPr>
              <w:jc w:val="center"/>
            </w:pPr>
            <w:r w:rsidRPr="003A0315">
              <w:t>0.</w:t>
            </w:r>
            <w:r w:rsidR="00FA30BF">
              <w:t>3667</w:t>
            </w:r>
          </w:p>
        </w:tc>
        <w:tc>
          <w:tcPr>
            <w:tcW w:w="840" w:type="dxa"/>
          </w:tcPr>
          <w:p w14:paraId="3B61AD11" w14:textId="08EEB4E0" w:rsidR="00B66EBA" w:rsidRDefault="00FA30BF" w:rsidP="006064A3">
            <w:pPr>
              <w:jc w:val="center"/>
            </w:pPr>
            <w:r>
              <w:t>0.4233</w:t>
            </w:r>
          </w:p>
        </w:tc>
        <w:tc>
          <w:tcPr>
            <w:tcW w:w="987" w:type="dxa"/>
          </w:tcPr>
          <w:p w14:paraId="2D39399F" w14:textId="3F4D97F1" w:rsidR="00B66EBA" w:rsidRDefault="00B66EBA" w:rsidP="00626B15">
            <w:pPr>
              <w:jc w:val="center"/>
            </w:pPr>
            <w:r w:rsidRPr="003A0315">
              <w:t>0.</w:t>
            </w:r>
            <w:r w:rsidR="00575421">
              <w:t>6333</w:t>
            </w:r>
          </w:p>
        </w:tc>
        <w:tc>
          <w:tcPr>
            <w:tcW w:w="987" w:type="dxa"/>
          </w:tcPr>
          <w:p w14:paraId="07645771" w14:textId="77777777" w:rsidR="00B66EBA" w:rsidRDefault="00B66EBA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87" w:type="dxa"/>
          </w:tcPr>
          <w:p w14:paraId="2F7B32E3" w14:textId="77777777" w:rsidR="00B66EBA" w:rsidRDefault="00B66EBA" w:rsidP="006064A3">
            <w:pPr>
              <w:jc w:val="center"/>
            </w:pPr>
            <w:r w:rsidRPr="003A0315">
              <w:t>0.0000</w:t>
            </w:r>
          </w:p>
        </w:tc>
      </w:tr>
      <w:tr w:rsidR="00B66EBA" w14:paraId="0FC1A1E7" w14:textId="77777777" w:rsidTr="004F4AB7">
        <w:tc>
          <w:tcPr>
            <w:tcW w:w="877" w:type="dxa"/>
          </w:tcPr>
          <w:p w14:paraId="79AECA64" w14:textId="77777777" w:rsidR="00B66EBA" w:rsidRPr="005E1B35" w:rsidRDefault="00B66EBA" w:rsidP="006064A3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974" w:type="dxa"/>
          </w:tcPr>
          <w:p w14:paraId="41976A72" w14:textId="656DA17C" w:rsidR="00B66EBA" w:rsidRDefault="00B66EBA" w:rsidP="006064A3">
            <w:pPr>
              <w:jc w:val="center"/>
            </w:pPr>
            <w:r w:rsidRPr="003A0315">
              <w:t>0.</w:t>
            </w:r>
            <w:r w:rsidR="00FA30BF">
              <w:t>1071</w:t>
            </w:r>
          </w:p>
        </w:tc>
        <w:tc>
          <w:tcPr>
            <w:tcW w:w="1047" w:type="dxa"/>
          </w:tcPr>
          <w:p w14:paraId="68DB64AA" w14:textId="60EB9F34" w:rsidR="00B66EBA" w:rsidRDefault="00B66EBA" w:rsidP="006064A3">
            <w:pPr>
              <w:jc w:val="center"/>
            </w:pPr>
            <w:r w:rsidRPr="003A0315">
              <w:t>0.</w:t>
            </w:r>
            <w:r w:rsidR="00FA30BF">
              <w:t>1985</w:t>
            </w:r>
          </w:p>
        </w:tc>
        <w:tc>
          <w:tcPr>
            <w:tcW w:w="840" w:type="dxa"/>
          </w:tcPr>
          <w:p w14:paraId="43B1B203" w14:textId="4FCA136C" w:rsidR="00B66EBA" w:rsidRDefault="00FA30BF" w:rsidP="006064A3">
            <w:pPr>
              <w:jc w:val="center"/>
            </w:pPr>
            <w:r>
              <w:t>0.2057</w:t>
            </w:r>
          </w:p>
        </w:tc>
        <w:tc>
          <w:tcPr>
            <w:tcW w:w="987" w:type="dxa"/>
          </w:tcPr>
          <w:p w14:paraId="1306F848" w14:textId="64F78F42" w:rsidR="00B66EBA" w:rsidRDefault="00575421" w:rsidP="00626B15">
            <w:pPr>
              <w:jc w:val="center"/>
            </w:pPr>
            <w:r>
              <w:t>0.3200</w:t>
            </w:r>
          </w:p>
        </w:tc>
        <w:tc>
          <w:tcPr>
            <w:tcW w:w="987" w:type="dxa"/>
          </w:tcPr>
          <w:p w14:paraId="0D6F97CF" w14:textId="77777777" w:rsidR="00B66EBA" w:rsidRDefault="00B66EBA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87" w:type="dxa"/>
          </w:tcPr>
          <w:p w14:paraId="0D1F95C7" w14:textId="77777777" w:rsidR="00B66EBA" w:rsidRDefault="00B66EBA" w:rsidP="006064A3">
            <w:pPr>
              <w:jc w:val="center"/>
            </w:pPr>
            <w:r w:rsidRPr="003A0315">
              <w:t>0.0000</w:t>
            </w:r>
          </w:p>
        </w:tc>
      </w:tr>
    </w:tbl>
    <w:p w14:paraId="126CCDA6" w14:textId="77777777" w:rsidR="00ED79D6" w:rsidRDefault="00ED79D6" w:rsidP="00ED79D6"/>
    <w:p w14:paraId="731A0BA7" w14:textId="77777777" w:rsidR="00CC4847" w:rsidRDefault="00CC4847" w:rsidP="00CC4847">
      <w:pPr>
        <w:pStyle w:val="Heading2"/>
      </w:pPr>
      <w:r>
        <w:t>Discussion</w:t>
      </w:r>
    </w:p>
    <w:p w14:paraId="493E0845" w14:textId="77777777" w:rsidR="00ED79D6" w:rsidRDefault="00ED79D6" w:rsidP="00CC4847">
      <w:r>
        <w:t xml:space="preserve">Discuss any trends that you observe; whether the </w:t>
      </w:r>
      <w:r w:rsidR="007457D5">
        <w:t xml:space="preserve">use of synonyms and phrases </w:t>
      </w:r>
      <w:r>
        <w:t>behaved as you expected; and any other observations that you may have.</w:t>
      </w:r>
    </w:p>
    <w:p w14:paraId="6BD0099E" w14:textId="77777777" w:rsidR="005E1B35" w:rsidRPr="00CC4847" w:rsidRDefault="00ED79D6" w:rsidP="00CC4847">
      <w:pPr>
        <w:pStyle w:val="Heading1"/>
        <w:rPr>
          <w:rFonts w:eastAsia="Times New Roman"/>
          <w:szCs w:val="24"/>
        </w:rPr>
      </w:pPr>
      <w:r w:rsidRPr="00CC4847">
        <w:rPr>
          <w:rFonts w:eastAsia="Times New Roman"/>
          <w:szCs w:val="24"/>
        </w:rPr>
        <w:t>Experiment 3</w:t>
      </w:r>
      <w:r w:rsidR="005E1B35" w:rsidRPr="00CC4847">
        <w:rPr>
          <w:rFonts w:eastAsia="Times New Roman"/>
          <w:szCs w:val="24"/>
        </w:rPr>
        <w:t xml:space="preserve">:  </w:t>
      </w:r>
      <w:r w:rsidR="00CC4847" w:rsidRPr="00CC4847">
        <w:rPr>
          <w:rFonts w:eastAsia="Times New Roman"/>
          <w:szCs w:val="24"/>
        </w:rPr>
        <w:t xml:space="preserve">BM25 </w:t>
      </w:r>
      <w:r w:rsidR="005E1B35" w:rsidRPr="00CC4847">
        <w:rPr>
          <w:rFonts w:eastAsia="Times New Roman"/>
          <w:szCs w:val="24"/>
        </w:rPr>
        <w:t xml:space="preserve">Parameter </w:t>
      </w:r>
      <w:r w:rsidR="00F72818" w:rsidRPr="00CC4847">
        <w:rPr>
          <w:szCs w:val="24"/>
        </w:rPr>
        <w:t>A</w:t>
      </w:r>
      <w:r w:rsidR="005E1B35" w:rsidRPr="00CC4847">
        <w:rPr>
          <w:szCs w:val="24"/>
        </w:rPr>
        <w:t>djustment</w:t>
      </w:r>
    </w:p>
    <w:p w14:paraId="270DE856" w14:textId="77777777" w:rsidR="007B4621" w:rsidRDefault="007B4621" w:rsidP="007B4621">
      <w:pPr>
        <w:pStyle w:val="Heading2"/>
        <w:rPr>
          <w:vertAlign w:val="subscript"/>
        </w:rPr>
      </w:pPr>
      <w:r w:rsidRPr="00CC4847">
        <w:rPr>
          <w:szCs w:val="24"/>
        </w:rPr>
        <w:t>k</w:t>
      </w:r>
      <w:r w:rsidRPr="007B4621">
        <w:rPr>
          <w:vertAlign w:val="subscript"/>
        </w:rPr>
        <w:t>1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840"/>
        <w:gridCol w:w="1001"/>
        <w:gridCol w:w="990"/>
        <w:gridCol w:w="990"/>
        <w:gridCol w:w="990"/>
        <w:gridCol w:w="990"/>
        <w:gridCol w:w="990"/>
        <w:gridCol w:w="990"/>
      </w:tblGrid>
      <w:tr w:rsidR="00697DAD" w14:paraId="449F309C" w14:textId="77777777" w:rsidTr="00AC0C3B">
        <w:tc>
          <w:tcPr>
            <w:tcW w:w="877" w:type="dxa"/>
            <w:vMerge w:val="restart"/>
          </w:tcPr>
          <w:p w14:paraId="5B97017C" w14:textId="77777777" w:rsidR="00697DAD" w:rsidRDefault="00697DAD" w:rsidP="006064A3"/>
        </w:tc>
        <w:tc>
          <w:tcPr>
            <w:tcW w:w="7781" w:type="dxa"/>
            <w:gridSpan w:val="8"/>
          </w:tcPr>
          <w:p w14:paraId="4B20CE82" w14:textId="77777777" w:rsidR="00697DAD" w:rsidRPr="00697DAD" w:rsidRDefault="00697DAD" w:rsidP="006064A3">
            <w:pPr>
              <w:jc w:val="center"/>
              <w:rPr>
                <w:b/>
              </w:rPr>
            </w:pPr>
            <w:r w:rsidRPr="00697DAD">
              <w:rPr>
                <w:b/>
              </w:rPr>
              <w:t>k</w:t>
            </w:r>
            <w:r w:rsidRPr="00697DAD">
              <w:rPr>
                <w:b/>
                <w:vertAlign w:val="subscript"/>
              </w:rPr>
              <w:t>1</w:t>
            </w:r>
          </w:p>
        </w:tc>
      </w:tr>
      <w:tr w:rsidR="00697DAD" w14:paraId="25BCD244" w14:textId="77777777" w:rsidTr="00740E51">
        <w:tc>
          <w:tcPr>
            <w:tcW w:w="877" w:type="dxa"/>
            <w:vMerge/>
          </w:tcPr>
          <w:p w14:paraId="2A18B347" w14:textId="77777777" w:rsidR="00697DAD" w:rsidRPr="005E1B35" w:rsidRDefault="00697DAD" w:rsidP="006064A3">
            <w:pPr>
              <w:rPr>
                <w:b/>
              </w:rPr>
            </w:pPr>
          </w:p>
        </w:tc>
        <w:tc>
          <w:tcPr>
            <w:tcW w:w="840" w:type="dxa"/>
          </w:tcPr>
          <w:p w14:paraId="10A28622" w14:textId="77777777" w:rsidR="00697DAD" w:rsidRDefault="00697DAD" w:rsidP="006064A3">
            <w:pPr>
              <w:jc w:val="center"/>
            </w:pPr>
            <w:r>
              <w:t>1.2</w:t>
            </w:r>
          </w:p>
        </w:tc>
        <w:tc>
          <w:tcPr>
            <w:tcW w:w="1001" w:type="dxa"/>
          </w:tcPr>
          <w:p w14:paraId="460089F0" w14:textId="4AA72288" w:rsidR="00697DAD" w:rsidRDefault="00740E51" w:rsidP="006064A3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1DB88FE3" w14:textId="23DE3B77" w:rsidR="00697DAD" w:rsidRDefault="00740E51" w:rsidP="007B4621">
            <w:pPr>
              <w:jc w:val="center"/>
            </w:pPr>
            <w:r>
              <w:t>0.1</w:t>
            </w:r>
          </w:p>
        </w:tc>
        <w:tc>
          <w:tcPr>
            <w:tcW w:w="990" w:type="dxa"/>
          </w:tcPr>
          <w:p w14:paraId="4C74A6D2" w14:textId="63E25DF4" w:rsidR="00697DAD" w:rsidRDefault="00740E51" w:rsidP="007B4621">
            <w:pPr>
              <w:jc w:val="center"/>
            </w:pPr>
            <w:r>
              <w:t>0.4</w:t>
            </w:r>
          </w:p>
        </w:tc>
        <w:tc>
          <w:tcPr>
            <w:tcW w:w="990" w:type="dxa"/>
          </w:tcPr>
          <w:p w14:paraId="32309856" w14:textId="221A5A52" w:rsidR="00697DAD" w:rsidRDefault="00740E51" w:rsidP="007B4621">
            <w:pPr>
              <w:jc w:val="center"/>
            </w:pPr>
            <w:r>
              <w:t>0.8</w:t>
            </w:r>
          </w:p>
        </w:tc>
        <w:tc>
          <w:tcPr>
            <w:tcW w:w="990" w:type="dxa"/>
          </w:tcPr>
          <w:p w14:paraId="0D50F11D" w14:textId="40405437" w:rsidR="00697DAD" w:rsidRDefault="00740E51" w:rsidP="007B4621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53E9F27" w14:textId="030D0598" w:rsidR="00697DAD" w:rsidRDefault="00740E51" w:rsidP="00697DAD">
            <w:pPr>
              <w:jc w:val="center"/>
            </w:pPr>
            <w:r>
              <w:t>1.5</w:t>
            </w:r>
          </w:p>
        </w:tc>
        <w:tc>
          <w:tcPr>
            <w:tcW w:w="990" w:type="dxa"/>
          </w:tcPr>
          <w:p w14:paraId="7E6C8F27" w14:textId="46413B72" w:rsidR="00697DAD" w:rsidRDefault="00366A9F" w:rsidP="00697DAD">
            <w:pPr>
              <w:jc w:val="center"/>
            </w:pPr>
            <w:r>
              <w:t>5</w:t>
            </w:r>
          </w:p>
        </w:tc>
      </w:tr>
      <w:tr w:rsidR="00697DAD" w14:paraId="6FD5AAD7" w14:textId="77777777" w:rsidTr="00740E51">
        <w:tc>
          <w:tcPr>
            <w:tcW w:w="877" w:type="dxa"/>
          </w:tcPr>
          <w:p w14:paraId="57DB415C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40" w:type="dxa"/>
          </w:tcPr>
          <w:p w14:paraId="11674B47" w14:textId="5F06D723" w:rsidR="00697DAD" w:rsidRDefault="004B3EA4" w:rsidP="006064A3">
            <w:pPr>
              <w:jc w:val="center"/>
            </w:pPr>
            <w:r>
              <w:t>0.610</w:t>
            </w:r>
            <w:r w:rsidR="00697DAD">
              <w:t>0</w:t>
            </w:r>
          </w:p>
        </w:tc>
        <w:tc>
          <w:tcPr>
            <w:tcW w:w="1001" w:type="dxa"/>
          </w:tcPr>
          <w:p w14:paraId="42BFA900" w14:textId="2495073A" w:rsidR="00697DAD" w:rsidRDefault="00740E51" w:rsidP="006064A3">
            <w:pPr>
              <w:jc w:val="center"/>
            </w:pPr>
            <w:r>
              <w:t>0.4900</w:t>
            </w:r>
          </w:p>
        </w:tc>
        <w:tc>
          <w:tcPr>
            <w:tcW w:w="990" w:type="dxa"/>
          </w:tcPr>
          <w:p w14:paraId="4DC34668" w14:textId="73AEF5D2" w:rsidR="00697DAD" w:rsidRDefault="00697DAD" w:rsidP="006064A3">
            <w:pPr>
              <w:jc w:val="center"/>
            </w:pPr>
            <w:r>
              <w:t>0.</w:t>
            </w:r>
            <w:r w:rsidR="00740E51">
              <w:t>5600</w:t>
            </w:r>
          </w:p>
        </w:tc>
        <w:tc>
          <w:tcPr>
            <w:tcW w:w="990" w:type="dxa"/>
          </w:tcPr>
          <w:p w14:paraId="5770E2B7" w14:textId="7749496B" w:rsidR="00697DAD" w:rsidRDefault="00697DAD" w:rsidP="006064A3">
            <w:pPr>
              <w:jc w:val="center"/>
            </w:pPr>
            <w:r>
              <w:t>0.</w:t>
            </w:r>
            <w:r w:rsidR="00740E51">
              <w:t>5600</w:t>
            </w:r>
          </w:p>
        </w:tc>
        <w:tc>
          <w:tcPr>
            <w:tcW w:w="990" w:type="dxa"/>
          </w:tcPr>
          <w:p w14:paraId="20B665A4" w14:textId="3E412650" w:rsidR="00697DAD" w:rsidRDefault="00740E51" w:rsidP="006064A3">
            <w:pPr>
              <w:jc w:val="center"/>
            </w:pPr>
            <w:r>
              <w:t>0.5600</w:t>
            </w:r>
          </w:p>
        </w:tc>
        <w:tc>
          <w:tcPr>
            <w:tcW w:w="990" w:type="dxa"/>
          </w:tcPr>
          <w:p w14:paraId="10661248" w14:textId="0CCFCCBB" w:rsidR="00697DAD" w:rsidRDefault="00697DAD" w:rsidP="006064A3">
            <w:pPr>
              <w:jc w:val="center"/>
            </w:pPr>
            <w:r>
              <w:t>0.</w:t>
            </w:r>
            <w:r w:rsidR="00740E51">
              <w:t>5600</w:t>
            </w:r>
          </w:p>
        </w:tc>
        <w:tc>
          <w:tcPr>
            <w:tcW w:w="990" w:type="dxa"/>
          </w:tcPr>
          <w:p w14:paraId="36D8157F" w14:textId="5EDEEA7C" w:rsidR="00697DAD" w:rsidRDefault="00FD56D7" w:rsidP="00F552EA">
            <w:pPr>
              <w:jc w:val="center"/>
            </w:pPr>
            <w:r>
              <w:t>0.570</w:t>
            </w:r>
            <w:r w:rsidR="00697DAD">
              <w:t>0</w:t>
            </w:r>
          </w:p>
        </w:tc>
        <w:tc>
          <w:tcPr>
            <w:tcW w:w="990" w:type="dxa"/>
          </w:tcPr>
          <w:p w14:paraId="1ABD6B9A" w14:textId="32AF09E0" w:rsidR="00697DAD" w:rsidRDefault="00697DAD" w:rsidP="00F552EA">
            <w:pPr>
              <w:jc w:val="center"/>
            </w:pPr>
            <w:r>
              <w:t>0.</w:t>
            </w:r>
            <w:r w:rsidR="00FD56D7">
              <w:t>5500</w:t>
            </w:r>
          </w:p>
        </w:tc>
      </w:tr>
      <w:tr w:rsidR="00697DAD" w14:paraId="028C4ECB" w14:textId="77777777" w:rsidTr="00740E51">
        <w:tc>
          <w:tcPr>
            <w:tcW w:w="877" w:type="dxa"/>
          </w:tcPr>
          <w:p w14:paraId="7307E746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40" w:type="dxa"/>
          </w:tcPr>
          <w:p w14:paraId="11405B4C" w14:textId="48F36DEF" w:rsidR="00697DAD" w:rsidRDefault="004B3EA4" w:rsidP="006064A3">
            <w:pPr>
              <w:jc w:val="center"/>
            </w:pPr>
            <w:r>
              <w:t>0.</w:t>
            </w:r>
            <w:r w:rsidR="004400FC">
              <w:t>5850</w:t>
            </w:r>
          </w:p>
        </w:tc>
        <w:tc>
          <w:tcPr>
            <w:tcW w:w="1001" w:type="dxa"/>
          </w:tcPr>
          <w:p w14:paraId="6CFB379E" w14:textId="4C5F0120" w:rsidR="00697DAD" w:rsidRDefault="00740E51" w:rsidP="006064A3">
            <w:pPr>
              <w:jc w:val="center"/>
            </w:pPr>
            <w:r>
              <w:t>0.4500</w:t>
            </w:r>
          </w:p>
        </w:tc>
        <w:tc>
          <w:tcPr>
            <w:tcW w:w="990" w:type="dxa"/>
          </w:tcPr>
          <w:p w14:paraId="7C918D66" w14:textId="2DE4805A" w:rsidR="00697DAD" w:rsidRDefault="00740E51" w:rsidP="006064A3">
            <w:pPr>
              <w:jc w:val="center"/>
            </w:pPr>
            <w:r>
              <w:t>0.5700</w:t>
            </w:r>
          </w:p>
        </w:tc>
        <w:tc>
          <w:tcPr>
            <w:tcW w:w="990" w:type="dxa"/>
          </w:tcPr>
          <w:p w14:paraId="76EA7C8F" w14:textId="4EBC2D9E" w:rsidR="00697DAD" w:rsidRDefault="00740E51" w:rsidP="006064A3">
            <w:pPr>
              <w:jc w:val="center"/>
            </w:pPr>
            <w:r>
              <w:t>0.5700</w:t>
            </w:r>
          </w:p>
        </w:tc>
        <w:tc>
          <w:tcPr>
            <w:tcW w:w="990" w:type="dxa"/>
          </w:tcPr>
          <w:p w14:paraId="1CB9798E" w14:textId="04ADC02A" w:rsidR="00697DAD" w:rsidRDefault="00697DAD" w:rsidP="006064A3">
            <w:pPr>
              <w:jc w:val="center"/>
            </w:pPr>
            <w:r w:rsidRPr="003A0315">
              <w:t>0.</w:t>
            </w:r>
            <w:r w:rsidR="00740E51">
              <w:t>5750</w:t>
            </w:r>
          </w:p>
        </w:tc>
        <w:tc>
          <w:tcPr>
            <w:tcW w:w="990" w:type="dxa"/>
          </w:tcPr>
          <w:p w14:paraId="1278FCF4" w14:textId="5EEAE5D3" w:rsidR="00697DAD" w:rsidRDefault="00697DAD" w:rsidP="006064A3">
            <w:pPr>
              <w:jc w:val="center"/>
            </w:pPr>
            <w:r w:rsidRPr="003A0315">
              <w:t>0.</w:t>
            </w:r>
            <w:r w:rsidR="00740E51">
              <w:t>5700</w:t>
            </w:r>
          </w:p>
        </w:tc>
        <w:tc>
          <w:tcPr>
            <w:tcW w:w="990" w:type="dxa"/>
          </w:tcPr>
          <w:p w14:paraId="468CD13D" w14:textId="744E6266" w:rsidR="00697DAD" w:rsidRDefault="00FD56D7" w:rsidP="00F552EA">
            <w:pPr>
              <w:jc w:val="center"/>
            </w:pPr>
            <w:r>
              <w:t>0.</w:t>
            </w:r>
            <w:r w:rsidR="00156925">
              <w:t>565</w:t>
            </w:r>
            <w:r w:rsidR="00697DAD" w:rsidRPr="003A0315">
              <w:t>0</w:t>
            </w:r>
          </w:p>
        </w:tc>
        <w:tc>
          <w:tcPr>
            <w:tcW w:w="990" w:type="dxa"/>
          </w:tcPr>
          <w:p w14:paraId="2343FEA2" w14:textId="0AD1973C" w:rsidR="00697DAD" w:rsidRDefault="00697DAD" w:rsidP="00F552EA">
            <w:pPr>
              <w:jc w:val="center"/>
            </w:pPr>
            <w:r w:rsidRPr="003A0315">
              <w:t>0.</w:t>
            </w:r>
            <w:r w:rsidR="00FD56D7">
              <w:t>5400</w:t>
            </w:r>
          </w:p>
        </w:tc>
      </w:tr>
      <w:tr w:rsidR="00697DAD" w14:paraId="589EC2BD" w14:textId="77777777" w:rsidTr="00740E51">
        <w:tc>
          <w:tcPr>
            <w:tcW w:w="877" w:type="dxa"/>
          </w:tcPr>
          <w:p w14:paraId="5BB76F3A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40" w:type="dxa"/>
          </w:tcPr>
          <w:p w14:paraId="2732E7BB" w14:textId="3C342B73" w:rsidR="00697DAD" w:rsidRDefault="004400FC" w:rsidP="006064A3">
            <w:pPr>
              <w:jc w:val="center"/>
            </w:pPr>
            <w:r>
              <w:t>0.5400</w:t>
            </w:r>
          </w:p>
        </w:tc>
        <w:tc>
          <w:tcPr>
            <w:tcW w:w="1001" w:type="dxa"/>
          </w:tcPr>
          <w:p w14:paraId="66F0AB60" w14:textId="59B6653E" w:rsidR="00697DAD" w:rsidRDefault="00740E51" w:rsidP="006064A3">
            <w:pPr>
              <w:jc w:val="center"/>
            </w:pPr>
            <w:r>
              <w:t>0.5333</w:t>
            </w:r>
          </w:p>
        </w:tc>
        <w:tc>
          <w:tcPr>
            <w:tcW w:w="990" w:type="dxa"/>
          </w:tcPr>
          <w:p w14:paraId="39EB75CA" w14:textId="2C2FFC01" w:rsidR="00697DAD" w:rsidRDefault="00740E51" w:rsidP="006064A3">
            <w:pPr>
              <w:jc w:val="center"/>
            </w:pPr>
            <w:r>
              <w:t>0.5367</w:t>
            </w:r>
          </w:p>
        </w:tc>
        <w:tc>
          <w:tcPr>
            <w:tcW w:w="990" w:type="dxa"/>
          </w:tcPr>
          <w:p w14:paraId="1912A026" w14:textId="434A64A3" w:rsidR="00697DAD" w:rsidRDefault="00740E51" w:rsidP="006064A3">
            <w:pPr>
              <w:jc w:val="center"/>
            </w:pPr>
            <w:r>
              <w:t>0.5367</w:t>
            </w:r>
          </w:p>
        </w:tc>
        <w:tc>
          <w:tcPr>
            <w:tcW w:w="990" w:type="dxa"/>
          </w:tcPr>
          <w:p w14:paraId="7A969C81" w14:textId="6BE7A17E" w:rsidR="00697DAD" w:rsidRDefault="00697DAD" w:rsidP="006064A3">
            <w:pPr>
              <w:jc w:val="center"/>
            </w:pPr>
            <w:r w:rsidRPr="003A0315">
              <w:t>0.</w:t>
            </w:r>
            <w:r w:rsidR="00740E51">
              <w:t>5333</w:t>
            </w:r>
          </w:p>
        </w:tc>
        <w:tc>
          <w:tcPr>
            <w:tcW w:w="990" w:type="dxa"/>
          </w:tcPr>
          <w:p w14:paraId="7EFF04BC" w14:textId="54206534" w:rsidR="00697DAD" w:rsidRDefault="00740E51" w:rsidP="006064A3">
            <w:pPr>
              <w:jc w:val="center"/>
            </w:pPr>
            <w:r>
              <w:t>0.5367</w:t>
            </w:r>
          </w:p>
        </w:tc>
        <w:tc>
          <w:tcPr>
            <w:tcW w:w="990" w:type="dxa"/>
          </w:tcPr>
          <w:p w14:paraId="18659483" w14:textId="23EB363C" w:rsidR="00697DAD" w:rsidRDefault="00156925" w:rsidP="00F552EA">
            <w:pPr>
              <w:jc w:val="center"/>
            </w:pPr>
            <w:r>
              <w:t>0.5267</w:t>
            </w:r>
          </w:p>
        </w:tc>
        <w:tc>
          <w:tcPr>
            <w:tcW w:w="990" w:type="dxa"/>
          </w:tcPr>
          <w:p w14:paraId="0BFF34F1" w14:textId="39774BDC" w:rsidR="00697DAD" w:rsidRDefault="00697DAD" w:rsidP="00F552EA">
            <w:pPr>
              <w:jc w:val="center"/>
            </w:pPr>
            <w:r w:rsidRPr="003A0315">
              <w:t>0.</w:t>
            </w:r>
            <w:r w:rsidR="00FD56D7">
              <w:t>5233</w:t>
            </w:r>
          </w:p>
        </w:tc>
      </w:tr>
      <w:tr w:rsidR="00697DAD" w14:paraId="6F3A55A4" w14:textId="77777777" w:rsidTr="00740E51">
        <w:tc>
          <w:tcPr>
            <w:tcW w:w="877" w:type="dxa"/>
          </w:tcPr>
          <w:p w14:paraId="5DA1A78C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40" w:type="dxa"/>
          </w:tcPr>
          <w:p w14:paraId="1DA58C5D" w14:textId="0D26FEB4" w:rsidR="00697DAD" w:rsidRDefault="00697DAD" w:rsidP="006064A3">
            <w:pPr>
              <w:jc w:val="center"/>
            </w:pPr>
            <w:r w:rsidRPr="003A0315">
              <w:t>0.</w:t>
            </w:r>
            <w:r w:rsidR="004400FC">
              <w:t>2964</w:t>
            </w:r>
          </w:p>
        </w:tc>
        <w:tc>
          <w:tcPr>
            <w:tcW w:w="1001" w:type="dxa"/>
          </w:tcPr>
          <w:p w14:paraId="730691D7" w14:textId="67A4AD6F" w:rsidR="00697DAD" w:rsidRDefault="00697DAD" w:rsidP="006064A3">
            <w:pPr>
              <w:jc w:val="center"/>
            </w:pPr>
            <w:r w:rsidRPr="003A0315">
              <w:t>0.</w:t>
            </w:r>
            <w:r w:rsidR="00740E51">
              <w:t>2184</w:t>
            </w:r>
          </w:p>
        </w:tc>
        <w:tc>
          <w:tcPr>
            <w:tcW w:w="990" w:type="dxa"/>
          </w:tcPr>
          <w:p w14:paraId="5E15DEF0" w14:textId="6C134488" w:rsidR="00697DAD" w:rsidRDefault="00697DAD" w:rsidP="006064A3">
            <w:pPr>
              <w:jc w:val="center"/>
            </w:pPr>
            <w:r w:rsidRPr="003A0315">
              <w:t>0.</w:t>
            </w:r>
            <w:r w:rsidR="00740E51">
              <w:t>2941</w:t>
            </w:r>
          </w:p>
        </w:tc>
        <w:tc>
          <w:tcPr>
            <w:tcW w:w="990" w:type="dxa"/>
          </w:tcPr>
          <w:p w14:paraId="08168484" w14:textId="2C5BB071" w:rsidR="00697DAD" w:rsidRDefault="00697DAD" w:rsidP="006064A3">
            <w:pPr>
              <w:jc w:val="center"/>
            </w:pPr>
            <w:r w:rsidRPr="003A0315">
              <w:t>0.</w:t>
            </w:r>
            <w:r w:rsidR="00740E51">
              <w:t>2949</w:t>
            </w:r>
          </w:p>
        </w:tc>
        <w:tc>
          <w:tcPr>
            <w:tcW w:w="990" w:type="dxa"/>
          </w:tcPr>
          <w:p w14:paraId="62E681EF" w14:textId="1F32D229" w:rsidR="00697DAD" w:rsidRDefault="00740E51" w:rsidP="006064A3">
            <w:pPr>
              <w:jc w:val="center"/>
            </w:pPr>
            <w:r>
              <w:t>0.2917</w:t>
            </w:r>
          </w:p>
        </w:tc>
        <w:tc>
          <w:tcPr>
            <w:tcW w:w="990" w:type="dxa"/>
          </w:tcPr>
          <w:p w14:paraId="4013A0B1" w14:textId="68287CCA" w:rsidR="00697DAD" w:rsidRDefault="00697DAD" w:rsidP="006064A3">
            <w:pPr>
              <w:jc w:val="center"/>
            </w:pPr>
            <w:r w:rsidRPr="003A0315">
              <w:t>0.</w:t>
            </w:r>
            <w:r w:rsidR="00740E51">
              <w:t>2926</w:t>
            </w:r>
          </w:p>
        </w:tc>
        <w:tc>
          <w:tcPr>
            <w:tcW w:w="990" w:type="dxa"/>
          </w:tcPr>
          <w:p w14:paraId="4C086B3C" w14:textId="6DC28500" w:rsidR="00697DAD" w:rsidRDefault="00697DAD" w:rsidP="00F552EA">
            <w:pPr>
              <w:jc w:val="center"/>
            </w:pPr>
            <w:r w:rsidRPr="003A0315">
              <w:t>0.</w:t>
            </w:r>
            <w:r w:rsidR="00FD56D7">
              <w:t>2933</w:t>
            </w:r>
          </w:p>
        </w:tc>
        <w:tc>
          <w:tcPr>
            <w:tcW w:w="990" w:type="dxa"/>
          </w:tcPr>
          <w:p w14:paraId="7A06BAD4" w14:textId="28416F4F" w:rsidR="00697DAD" w:rsidRDefault="00FD56D7" w:rsidP="00F552EA">
            <w:pPr>
              <w:jc w:val="center"/>
            </w:pPr>
            <w:r>
              <w:t>0.2905</w:t>
            </w:r>
          </w:p>
        </w:tc>
      </w:tr>
    </w:tbl>
    <w:p w14:paraId="2BF473E2" w14:textId="77777777" w:rsidR="0068141A" w:rsidRDefault="0068141A" w:rsidP="007B4621">
      <w:r>
        <w:t>.</w:t>
      </w:r>
    </w:p>
    <w:p w14:paraId="5C0E6FF4" w14:textId="77777777" w:rsidR="007B4621" w:rsidRDefault="007B4621" w:rsidP="007B4621">
      <w:pPr>
        <w:pStyle w:val="Heading2"/>
      </w:pPr>
      <w:r>
        <w:t>b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840"/>
        <w:gridCol w:w="1001"/>
        <w:gridCol w:w="990"/>
        <w:gridCol w:w="990"/>
        <w:gridCol w:w="990"/>
        <w:gridCol w:w="990"/>
        <w:gridCol w:w="990"/>
        <w:gridCol w:w="990"/>
      </w:tblGrid>
      <w:tr w:rsidR="00697DAD" w14:paraId="4EA655C1" w14:textId="77777777" w:rsidTr="00E74FFD">
        <w:tc>
          <w:tcPr>
            <w:tcW w:w="877" w:type="dxa"/>
            <w:vMerge w:val="restart"/>
          </w:tcPr>
          <w:p w14:paraId="30E9CF17" w14:textId="77777777" w:rsidR="00697DAD" w:rsidRDefault="00697DAD" w:rsidP="006064A3"/>
        </w:tc>
        <w:tc>
          <w:tcPr>
            <w:tcW w:w="7781" w:type="dxa"/>
            <w:gridSpan w:val="8"/>
          </w:tcPr>
          <w:p w14:paraId="14BA6AF8" w14:textId="77777777" w:rsidR="00697DAD" w:rsidRDefault="00697DAD" w:rsidP="006064A3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697DAD" w14:paraId="190187EB" w14:textId="77777777" w:rsidTr="00E74FFD">
        <w:tc>
          <w:tcPr>
            <w:tcW w:w="877" w:type="dxa"/>
            <w:vMerge/>
          </w:tcPr>
          <w:p w14:paraId="5E34A6A7" w14:textId="77777777" w:rsidR="00697DAD" w:rsidRPr="005E1B35" w:rsidRDefault="00697DAD" w:rsidP="006064A3">
            <w:pPr>
              <w:rPr>
                <w:b/>
              </w:rPr>
            </w:pPr>
          </w:p>
        </w:tc>
        <w:tc>
          <w:tcPr>
            <w:tcW w:w="840" w:type="dxa"/>
          </w:tcPr>
          <w:p w14:paraId="24EA30D5" w14:textId="77777777" w:rsidR="00697DAD" w:rsidRDefault="00697DAD" w:rsidP="006064A3">
            <w:pPr>
              <w:jc w:val="center"/>
            </w:pPr>
            <w:r>
              <w:t>0.75</w:t>
            </w:r>
          </w:p>
        </w:tc>
        <w:tc>
          <w:tcPr>
            <w:tcW w:w="1001" w:type="dxa"/>
          </w:tcPr>
          <w:p w14:paraId="47601EE4" w14:textId="1700A5D9" w:rsidR="00697DAD" w:rsidRDefault="00E74FFD" w:rsidP="006064A3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D8DDD8E" w14:textId="6CD197D6" w:rsidR="00697DAD" w:rsidRDefault="00E74FFD" w:rsidP="006064A3">
            <w:pPr>
              <w:jc w:val="center"/>
            </w:pPr>
            <w:r>
              <w:t>0.1</w:t>
            </w:r>
          </w:p>
        </w:tc>
        <w:tc>
          <w:tcPr>
            <w:tcW w:w="990" w:type="dxa"/>
          </w:tcPr>
          <w:p w14:paraId="56796A6D" w14:textId="496C3DAE" w:rsidR="00697DAD" w:rsidRDefault="00062667" w:rsidP="006064A3">
            <w:pPr>
              <w:jc w:val="center"/>
            </w:pPr>
            <w:r>
              <w:t>0.2</w:t>
            </w:r>
          </w:p>
        </w:tc>
        <w:tc>
          <w:tcPr>
            <w:tcW w:w="990" w:type="dxa"/>
          </w:tcPr>
          <w:p w14:paraId="0AF4A946" w14:textId="5C8DDD36" w:rsidR="00697DAD" w:rsidRDefault="00062667" w:rsidP="006064A3">
            <w:pPr>
              <w:jc w:val="center"/>
            </w:pPr>
            <w:r>
              <w:t>0.4</w:t>
            </w:r>
          </w:p>
        </w:tc>
        <w:tc>
          <w:tcPr>
            <w:tcW w:w="990" w:type="dxa"/>
          </w:tcPr>
          <w:p w14:paraId="670E9574" w14:textId="1A731E0A" w:rsidR="00697DAD" w:rsidRDefault="00062667" w:rsidP="006064A3">
            <w:pPr>
              <w:jc w:val="center"/>
            </w:pPr>
            <w:r>
              <w:t>0.6</w:t>
            </w:r>
          </w:p>
        </w:tc>
        <w:tc>
          <w:tcPr>
            <w:tcW w:w="990" w:type="dxa"/>
          </w:tcPr>
          <w:p w14:paraId="358877BB" w14:textId="233C0CC6" w:rsidR="00697DAD" w:rsidRDefault="00E74FFD" w:rsidP="00F552EA">
            <w:pPr>
              <w:jc w:val="center"/>
            </w:pPr>
            <w:r>
              <w:t>0.8</w:t>
            </w:r>
          </w:p>
        </w:tc>
        <w:tc>
          <w:tcPr>
            <w:tcW w:w="990" w:type="dxa"/>
          </w:tcPr>
          <w:p w14:paraId="4F660CAF" w14:textId="3B0D6F9E" w:rsidR="00697DAD" w:rsidRDefault="00E74FFD" w:rsidP="00F552EA">
            <w:pPr>
              <w:jc w:val="center"/>
            </w:pPr>
            <w:r>
              <w:t>1.0</w:t>
            </w:r>
          </w:p>
        </w:tc>
      </w:tr>
      <w:tr w:rsidR="00697DAD" w14:paraId="0B4ED223" w14:textId="77777777" w:rsidTr="00E74FFD">
        <w:tc>
          <w:tcPr>
            <w:tcW w:w="877" w:type="dxa"/>
          </w:tcPr>
          <w:p w14:paraId="6AC7FCE3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40" w:type="dxa"/>
          </w:tcPr>
          <w:p w14:paraId="153D8B5A" w14:textId="1D54F6BF" w:rsidR="00697DAD" w:rsidRDefault="00697DAD" w:rsidP="006064A3">
            <w:pPr>
              <w:jc w:val="center"/>
            </w:pPr>
            <w:r>
              <w:t>0.</w:t>
            </w:r>
            <w:r w:rsidR="00DA7134">
              <w:t>6100</w:t>
            </w:r>
          </w:p>
        </w:tc>
        <w:tc>
          <w:tcPr>
            <w:tcW w:w="1001" w:type="dxa"/>
          </w:tcPr>
          <w:p w14:paraId="7517AAF9" w14:textId="042E96E9" w:rsidR="00697DAD" w:rsidRDefault="00697DAD" w:rsidP="006064A3">
            <w:pPr>
              <w:jc w:val="center"/>
            </w:pPr>
            <w:r>
              <w:t>0.</w:t>
            </w:r>
            <w:r w:rsidR="00E74FFD">
              <w:t>5600</w:t>
            </w:r>
          </w:p>
        </w:tc>
        <w:tc>
          <w:tcPr>
            <w:tcW w:w="990" w:type="dxa"/>
          </w:tcPr>
          <w:p w14:paraId="280703E6" w14:textId="4674DF64" w:rsidR="00697DAD" w:rsidRDefault="00697DAD" w:rsidP="006064A3">
            <w:pPr>
              <w:jc w:val="center"/>
            </w:pPr>
            <w:r>
              <w:t>0.</w:t>
            </w:r>
            <w:r w:rsidR="00E74FFD">
              <w:t>5500</w:t>
            </w:r>
          </w:p>
        </w:tc>
        <w:tc>
          <w:tcPr>
            <w:tcW w:w="990" w:type="dxa"/>
          </w:tcPr>
          <w:p w14:paraId="302D68B2" w14:textId="29BBF35E" w:rsidR="00697DAD" w:rsidRDefault="00062667" w:rsidP="006064A3">
            <w:pPr>
              <w:jc w:val="center"/>
            </w:pPr>
            <w:r>
              <w:t>0.5200</w:t>
            </w:r>
          </w:p>
        </w:tc>
        <w:tc>
          <w:tcPr>
            <w:tcW w:w="990" w:type="dxa"/>
          </w:tcPr>
          <w:p w14:paraId="59163BD8" w14:textId="34C74AD0" w:rsidR="00697DAD" w:rsidRDefault="00697DAD" w:rsidP="006064A3">
            <w:pPr>
              <w:jc w:val="center"/>
            </w:pPr>
            <w:r>
              <w:t>0.</w:t>
            </w:r>
            <w:r w:rsidR="00062667">
              <w:t>5200</w:t>
            </w:r>
          </w:p>
        </w:tc>
        <w:tc>
          <w:tcPr>
            <w:tcW w:w="990" w:type="dxa"/>
          </w:tcPr>
          <w:p w14:paraId="4502BCBD" w14:textId="0511FBB4" w:rsidR="00697DAD" w:rsidRDefault="00062667" w:rsidP="006064A3">
            <w:pPr>
              <w:jc w:val="center"/>
            </w:pPr>
            <w:r>
              <w:t>0.5500</w:t>
            </w:r>
          </w:p>
        </w:tc>
        <w:tc>
          <w:tcPr>
            <w:tcW w:w="990" w:type="dxa"/>
          </w:tcPr>
          <w:p w14:paraId="150F6E63" w14:textId="1209EF55" w:rsidR="00697DAD" w:rsidRDefault="00697DAD" w:rsidP="00F552EA">
            <w:pPr>
              <w:jc w:val="center"/>
            </w:pPr>
            <w:r>
              <w:t>0.</w:t>
            </w:r>
            <w:r w:rsidR="00E74FFD">
              <w:t>5500</w:t>
            </w:r>
          </w:p>
        </w:tc>
        <w:tc>
          <w:tcPr>
            <w:tcW w:w="990" w:type="dxa"/>
          </w:tcPr>
          <w:p w14:paraId="0C0A89A2" w14:textId="55211DC6" w:rsidR="00697DAD" w:rsidRDefault="00E74FFD" w:rsidP="00F552EA">
            <w:pPr>
              <w:jc w:val="center"/>
            </w:pPr>
            <w:r>
              <w:t>0.5700</w:t>
            </w:r>
          </w:p>
        </w:tc>
      </w:tr>
      <w:tr w:rsidR="00697DAD" w14:paraId="6C322203" w14:textId="77777777" w:rsidTr="00E74FFD">
        <w:tc>
          <w:tcPr>
            <w:tcW w:w="877" w:type="dxa"/>
          </w:tcPr>
          <w:p w14:paraId="69E04AB9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40" w:type="dxa"/>
          </w:tcPr>
          <w:p w14:paraId="5C9F9C62" w14:textId="51937343" w:rsidR="00697DAD" w:rsidRDefault="00697DAD" w:rsidP="006064A3">
            <w:pPr>
              <w:jc w:val="center"/>
            </w:pPr>
            <w:r w:rsidRPr="003A0315">
              <w:t>0.</w:t>
            </w:r>
            <w:r w:rsidR="00DA7134">
              <w:t>5850</w:t>
            </w:r>
          </w:p>
        </w:tc>
        <w:tc>
          <w:tcPr>
            <w:tcW w:w="1001" w:type="dxa"/>
          </w:tcPr>
          <w:p w14:paraId="723F3B22" w14:textId="1745E565" w:rsidR="00697DAD" w:rsidRDefault="00E74FFD" w:rsidP="006064A3">
            <w:pPr>
              <w:jc w:val="center"/>
            </w:pPr>
            <w:r>
              <w:t>0.5950</w:t>
            </w:r>
          </w:p>
        </w:tc>
        <w:tc>
          <w:tcPr>
            <w:tcW w:w="990" w:type="dxa"/>
          </w:tcPr>
          <w:p w14:paraId="7ECC77E4" w14:textId="2943713C" w:rsidR="00697DAD" w:rsidRDefault="00697DAD" w:rsidP="006064A3">
            <w:pPr>
              <w:jc w:val="center"/>
            </w:pPr>
            <w:r w:rsidRPr="003A0315">
              <w:t>0.</w:t>
            </w:r>
            <w:r w:rsidR="00E74FFD">
              <w:t>5900</w:t>
            </w:r>
          </w:p>
        </w:tc>
        <w:tc>
          <w:tcPr>
            <w:tcW w:w="990" w:type="dxa"/>
          </w:tcPr>
          <w:p w14:paraId="05205F71" w14:textId="1DE30823" w:rsidR="00697DAD" w:rsidRDefault="00062667" w:rsidP="006064A3">
            <w:pPr>
              <w:jc w:val="center"/>
            </w:pPr>
            <w:r>
              <w:t>0.5750</w:t>
            </w:r>
          </w:p>
        </w:tc>
        <w:tc>
          <w:tcPr>
            <w:tcW w:w="990" w:type="dxa"/>
          </w:tcPr>
          <w:p w14:paraId="45FA1E09" w14:textId="52AE71E1" w:rsidR="00697DAD" w:rsidRDefault="00697DAD" w:rsidP="006064A3">
            <w:pPr>
              <w:jc w:val="center"/>
            </w:pPr>
            <w:r w:rsidRPr="003A0315">
              <w:t>0.</w:t>
            </w:r>
            <w:r w:rsidR="00062667">
              <w:t>5400</w:t>
            </w:r>
          </w:p>
        </w:tc>
        <w:tc>
          <w:tcPr>
            <w:tcW w:w="990" w:type="dxa"/>
          </w:tcPr>
          <w:p w14:paraId="275F0AA6" w14:textId="6D663527" w:rsidR="00697DAD" w:rsidRDefault="00062667" w:rsidP="006064A3">
            <w:pPr>
              <w:jc w:val="center"/>
            </w:pPr>
            <w:r>
              <w:t>0.5550</w:t>
            </w:r>
          </w:p>
        </w:tc>
        <w:tc>
          <w:tcPr>
            <w:tcW w:w="990" w:type="dxa"/>
          </w:tcPr>
          <w:p w14:paraId="042851CF" w14:textId="4B0C0AE0" w:rsidR="00697DAD" w:rsidRDefault="00697DAD" w:rsidP="00F552EA">
            <w:pPr>
              <w:jc w:val="center"/>
            </w:pPr>
            <w:r w:rsidRPr="003A0315">
              <w:t>0.</w:t>
            </w:r>
            <w:r w:rsidR="00E74FFD">
              <w:t>5600</w:t>
            </w:r>
          </w:p>
        </w:tc>
        <w:tc>
          <w:tcPr>
            <w:tcW w:w="990" w:type="dxa"/>
          </w:tcPr>
          <w:p w14:paraId="19D71AF6" w14:textId="7F31FEF1" w:rsidR="00697DAD" w:rsidRDefault="00697DAD" w:rsidP="00F552EA">
            <w:pPr>
              <w:jc w:val="center"/>
            </w:pPr>
            <w:r w:rsidRPr="003A0315">
              <w:t>0.</w:t>
            </w:r>
            <w:r w:rsidR="00E74FFD">
              <w:t>5550</w:t>
            </w:r>
          </w:p>
        </w:tc>
      </w:tr>
      <w:tr w:rsidR="00697DAD" w14:paraId="3243EB95" w14:textId="77777777" w:rsidTr="00E74FFD">
        <w:tc>
          <w:tcPr>
            <w:tcW w:w="877" w:type="dxa"/>
          </w:tcPr>
          <w:p w14:paraId="5A4FB457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40" w:type="dxa"/>
          </w:tcPr>
          <w:p w14:paraId="3EC65322" w14:textId="3892C998" w:rsidR="00697DAD" w:rsidRDefault="00DA7134" w:rsidP="006064A3">
            <w:pPr>
              <w:jc w:val="center"/>
            </w:pPr>
            <w:r>
              <w:t>0.5400</w:t>
            </w:r>
          </w:p>
        </w:tc>
        <w:tc>
          <w:tcPr>
            <w:tcW w:w="1001" w:type="dxa"/>
          </w:tcPr>
          <w:p w14:paraId="59701DE9" w14:textId="001638CF" w:rsidR="00697DAD" w:rsidRDefault="00E74FFD" w:rsidP="006064A3">
            <w:pPr>
              <w:jc w:val="center"/>
            </w:pPr>
            <w:r>
              <w:t>0.5900</w:t>
            </w:r>
          </w:p>
        </w:tc>
        <w:tc>
          <w:tcPr>
            <w:tcW w:w="990" w:type="dxa"/>
          </w:tcPr>
          <w:p w14:paraId="3D385653" w14:textId="2E99437D" w:rsidR="00697DAD" w:rsidRDefault="00697DAD" w:rsidP="006064A3">
            <w:pPr>
              <w:jc w:val="center"/>
            </w:pPr>
            <w:r w:rsidRPr="003A0315">
              <w:t>0.</w:t>
            </w:r>
            <w:r w:rsidR="00E74FFD">
              <w:t>5800</w:t>
            </w:r>
          </w:p>
        </w:tc>
        <w:tc>
          <w:tcPr>
            <w:tcW w:w="990" w:type="dxa"/>
          </w:tcPr>
          <w:p w14:paraId="35549076" w14:textId="6CF014AE" w:rsidR="00697DAD" w:rsidRDefault="00062667" w:rsidP="006064A3">
            <w:pPr>
              <w:jc w:val="center"/>
            </w:pPr>
            <w:r>
              <w:t>0.5700</w:t>
            </w:r>
          </w:p>
        </w:tc>
        <w:tc>
          <w:tcPr>
            <w:tcW w:w="990" w:type="dxa"/>
          </w:tcPr>
          <w:p w14:paraId="0836BE56" w14:textId="6E960BCD" w:rsidR="00697DAD" w:rsidRDefault="00697DAD" w:rsidP="006064A3">
            <w:pPr>
              <w:jc w:val="center"/>
            </w:pPr>
            <w:r w:rsidRPr="003A0315">
              <w:t>0.</w:t>
            </w:r>
            <w:r w:rsidR="00062667">
              <w:t>5467</w:t>
            </w:r>
          </w:p>
        </w:tc>
        <w:tc>
          <w:tcPr>
            <w:tcW w:w="990" w:type="dxa"/>
          </w:tcPr>
          <w:p w14:paraId="373096F3" w14:textId="4B43D6C2" w:rsidR="00697DAD" w:rsidRDefault="00697DAD" w:rsidP="006064A3">
            <w:pPr>
              <w:jc w:val="center"/>
            </w:pPr>
            <w:r w:rsidRPr="003A0315">
              <w:t>0.</w:t>
            </w:r>
            <w:r w:rsidR="00062667">
              <w:t>5500</w:t>
            </w:r>
          </w:p>
        </w:tc>
        <w:tc>
          <w:tcPr>
            <w:tcW w:w="990" w:type="dxa"/>
          </w:tcPr>
          <w:p w14:paraId="5E1BBA79" w14:textId="3DF7E17E" w:rsidR="00697DAD" w:rsidRDefault="00E74FFD" w:rsidP="00F552EA">
            <w:pPr>
              <w:jc w:val="center"/>
            </w:pPr>
            <w:r>
              <w:t>0.5300</w:t>
            </w:r>
          </w:p>
        </w:tc>
        <w:tc>
          <w:tcPr>
            <w:tcW w:w="990" w:type="dxa"/>
          </w:tcPr>
          <w:p w14:paraId="68CD97C2" w14:textId="2668FB33" w:rsidR="00697DAD" w:rsidRDefault="00697DAD" w:rsidP="00F552EA">
            <w:pPr>
              <w:jc w:val="center"/>
            </w:pPr>
            <w:r w:rsidRPr="003A0315">
              <w:t>0.</w:t>
            </w:r>
            <w:r w:rsidR="00E74FFD">
              <w:t>5300</w:t>
            </w:r>
          </w:p>
        </w:tc>
      </w:tr>
      <w:tr w:rsidR="00697DAD" w14:paraId="66272BB7" w14:textId="77777777" w:rsidTr="00E74FFD">
        <w:trPr>
          <w:trHeight w:val="215"/>
        </w:trPr>
        <w:tc>
          <w:tcPr>
            <w:tcW w:w="877" w:type="dxa"/>
          </w:tcPr>
          <w:p w14:paraId="72B18180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40" w:type="dxa"/>
          </w:tcPr>
          <w:p w14:paraId="1EC20B8E" w14:textId="28DE1E3C" w:rsidR="00697DAD" w:rsidRDefault="00697DAD" w:rsidP="006064A3">
            <w:pPr>
              <w:jc w:val="center"/>
            </w:pPr>
            <w:r w:rsidRPr="003A0315">
              <w:t>0.</w:t>
            </w:r>
            <w:r w:rsidR="00DA7134">
              <w:t>2964</w:t>
            </w:r>
          </w:p>
        </w:tc>
        <w:tc>
          <w:tcPr>
            <w:tcW w:w="1001" w:type="dxa"/>
          </w:tcPr>
          <w:p w14:paraId="15420A66" w14:textId="62D7985C" w:rsidR="00697DAD" w:rsidRDefault="00697DAD" w:rsidP="006064A3">
            <w:pPr>
              <w:jc w:val="center"/>
            </w:pPr>
            <w:r w:rsidRPr="003A0315">
              <w:t>0.</w:t>
            </w:r>
            <w:r w:rsidR="00E74FFD">
              <w:t>2964</w:t>
            </w:r>
          </w:p>
        </w:tc>
        <w:tc>
          <w:tcPr>
            <w:tcW w:w="990" w:type="dxa"/>
          </w:tcPr>
          <w:p w14:paraId="2195AD4B" w14:textId="2715FF27" w:rsidR="00697DAD" w:rsidRDefault="00697DAD" w:rsidP="006064A3">
            <w:pPr>
              <w:jc w:val="center"/>
            </w:pPr>
            <w:r w:rsidRPr="003A0315">
              <w:t>0.</w:t>
            </w:r>
            <w:r w:rsidR="00E74FFD">
              <w:t>3048</w:t>
            </w:r>
          </w:p>
        </w:tc>
        <w:tc>
          <w:tcPr>
            <w:tcW w:w="990" w:type="dxa"/>
          </w:tcPr>
          <w:p w14:paraId="0625DF9B" w14:textId="239C4718" w:rsidR="00697DAD" w:rsidRDefault="00697DAD" w:rsidP="006064A3">
            <w:pPr>
              <w:jc w:val="center"/>
            </w:pPr>
            <w:r w:rsidRPr="003A0315">
              <w:t>0.</w:t>
            </w:r>
            <w:r w:rsidR="00062667">
              <w:t>3013</w:t>
            </w:r>
          </w:p>
        </w:tc>
        <w:tc>
          <w:tcPr>
            <w:tcW w:w="990" w:type="dxa"/>
          </w:tcPr>
          <w:p w14:paraId="75FFEA1D" w14:textId="5F0E5597" w:rsidR="00697DAD" w:rsidRDefault="00062667" w:rsidP="006064A3">
            <w:pPr>
              <w:jc w:val="center"/>
            </w:pPr>
            <w:r>
              <w:t>0.3008</w:t>
            </w:r>
          </w:p>
        </w:tc>
        <w:tc>
          <w:tcPr>
            <w:tcW w:w="990" w:type="dxa"/>
          </w:tcPr>
          <w:p w14:paraId="75C54C33" w14:textId="2A8F566F" w:rsidR="00697DAD" w:rsidRDefault="00697DAD" w:rsidP="006064A3">
            <w:pPr>
              <w:jc w:val="center"/>
            </w:pPr>
            <w:r w:rsidRPr="003A0315">
              <w:t>0.</w:t>
            </w:r>
            <w:r w:rsidR="00062667">
              <w:t>3003</w:t>
            </w:r>
          </w:p>
        </w:tc>
        <w:tc>
          <w:tcPr>
            <w:tcW w:w="990" w:type="dxa"/>
          </w:tcPr>
          <w:p w14:paraId="2D092F7F" w14:textId="05DDB183" w:rsidR="00697DAD" w:rsidRDefault="00697DAD" w:rsidP="00F552EA">
            <w:pPr>
              <w:jc w:val="center"/>
            </w:pPr>
            <w:r w:rsidRPr="003A0315">
              <w:t>0.</w:t>
            </w:r>
            <w:r w:rsidR="00E74FFD">
              <w:t>2903</w:t>
            </w:r>
          </w:p>
        </w:tc>
        <w:tc>
          <w:tcPr>
            <w:tcW w:w="990" w:type="dxa"/>
          </w:tcPr>
          <w:p w14:paraId="546FF56D" w14:textId="61F02750" w:rsidR="00697DAD" w:rsidRDefault="00697DAD" w:rsidP="00F552EA">
            <w:pPr>
              <w:jc w:val="center"/>
            </w:pPr>
            <w:r w:rsidRPr="003A0315">
              <w:t>0.</w:t>
            </w:r>
            <w:r w:rsidR="00E74FFD">
              <w:t>2737</w:t>
            </w:r>
          </w:p>
        </w:tc>
      </w:tr>
    </w:tbl>
    <w:p w14:paraId="07C4F283" w14:textId="77777777" w:rsidR="0068141A" w:rsidRDefault="0068141A" w:rsidP="0068141A"/>
    <w:p w14:paraId="299835B4" w14:textId="77777777" w:rsidR="00CC4847" w:rsidRDefault="00CC4847" w:rsidP="00CC4847">
      <w:pPr>
        <w:pStyle w:val="Heading2"/>
      </w:pPr>
      <w:r>
        <w:t>Discussion</w:t>
      </w:r>
    </w:p>
    <w:p w14:paraId="4F50F103" w14:textId="77777777" w:rsidR="0068141A" w:rsidRPr="0068141A" w:rsidRDefault="0068141A" w:rsidP="0068141A">
      <w:r>
        <w:t>Explain your reasons for choosing the values that you tested</w:t>
      </w:r>
      <w:r w:rsidR="00C67B0D">
        <w:t>, and how those reasons are related to how BM25 works</w:t>
      </w:r>
      <w:r>
        <w:t>.  Discuss any changes in retrieval performance that you observed, and the significance of any trends that you observed.</w:t>
      </w:r>
    </w:p>
    <w:p w14:paraId="6F3AE9E3" w14:textId="77777777" w:rsidR="00CC4847" w:rsidRDefault="00CC4847" w:rsidP="00CC4847">
      <w:pPr>
        <w:pStyle w:val="Heading1"/>
      </w:pPr>
      <w:r>
        <w:rPr>
          <w:rFonts w:eastAsia="Times New Roman"/>
        </w:rPr>
        <w:t xml:space="preserve">Indri Parameter </w:t>
      </w:r>
      <w:r w:rsidRPr="00CC4847">
        <w:t>Adjustment</w:t>
      </w:r>
    </w:p>
    <w:p w14:paraId="422B9596" w14:textId="77777777" w:rsidR="007B4621" w:rsidRDefault="007B4621" w:rsidP="00CC4847">
      <w:pPr>
        <w:pStyle w:val="Heading2"/>
      </w:pPr>
      <w:r>
        <w:t>µ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840"/>
        <w:gridCol w:w="1001"/>
        <w:gridCol w:w="990"/>
        <w:gridCol w:w="990"/>
        <w:gridCol w:w="990"/>
        <w:gridCol w:w="990"/>
        <w:gridCol w:w="990"/>
        <w:gridCol w:w="990"/>
      </w:tblGrid>
      <w:tr w:rsidR="00697DAD" w14:paraId="13E8977E" w14:textId="77777777" w:rsidTr="00610EEB">
        <w:tc>
          <w:tcPr>
            <w:tcW w:w="877" w:type="dxa"/>
            <w:vMerge w:val="restart"/>
          </w:tcPr>
          <w:p w14:paraId="1D167988" w14:textId="77777777" w:rsidR="00697DAD" w:rsidRDefault="00697DAD" w:rsidP="006064A3"/>
        </w:tc>
        <w:tc>
          <w:tcPr>
            <w:tcW w:w="7781" w:type="dxa"/>
            <w:gridSpan w:val="8"/>
          </w:tcPr>
          <w:p w14:paraId="02410850" w14:textId="77777777" w:rsidR="00697DAD" w:rsidRDefault="00697DAD" w:rsidP="006064A3">
            <w:pPr>
              <w:jc w:val="center"/>
            </w:pPr>
            <w:r w:rsidRPr="00697DAD">
              <w:rPr>
                <w:b/>
              </w:rPr>
              <w:t>µ</w:t>
            </w:r>
          </w:p>
        </w:tc>
      </w:tr>
      <w:tr w:rsidR="00697DAD" w14:paraId="1A5D8F4A" w14:textId="77777777" w:rsidTr="008F7B59">
        <w:tc>
          <w:tcPr>
            <w:tcW w:w="877" w:type="dxa"/>
            <w:vMerge/>
          </w:tcPr>
          <w:p w14:paraId="5D08799E" w14:textId="77777777" w:rsidR="00697DAD" w:rsidRPr="005E1B35" w:rsidRDefault="00697DAD" w:rsidP="006064A3">
            <w:pPr>
              <w:rPr>
                <w:b/>
              </w:rPr>
            </w:pPr>
          </w:p>
        </w:tc>
        <w:tc>
          <w:tcPr>
            <w:tcW w:w="840" w:type="dxa"/>
          </w:tcPr>
          <w:p w14:paraId="292E7FC3" w14:textId="77777777" w:rsidR="00697DAD" w:rsidRDefault="00697DAD" w:rsidP="006064A3">
            <w:pPr>
              <w:jc w:val="center"/>
            </w:pPr>
            <w:r>
              <w:t>2500</w:t>
            </w:r>
          </w:p>
        </w:tc>
        <w:tc>
          <w:tcPr>
            <w:tcW w:w="1001" w:type="dxa"/>
          </w:tcPr>
          <w:p w14:paraId="77E81BC0" w14:textId="718C1702" w:rsidR="00697DAD" w:rsidRDefault="00062B80" w:rsidP="006064A3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1E7D92A2" w14:textId="21457C94" w:rsidR="00697DAD" w:rsidRDefault="00062B80" w:rsidP="006064A3">
            <w:pPr>
              <w:jc w:val="center"/>
            </w:pPr>
            <w:r>
              <w:t>500</w:t>
            </w:r>
          </w:p>
        </w:tc>
        <w:tc>
          <w:tcPr>
            <w:tcW w:w="990" w:type="dxa"/>
          </w:tcPr>
          <w:p w14:paraId="526F0A52" w14:textId="199C52B7" w:rsidR="00697DAD" w:rsidRDefault="00062B80" w:rsidP="006064A3">
            <w:pPr>
              <w:jc w:val="center"/>
            </w:pPr>
            <w:r>
              <w:t>1000</w:t>
            </w:r>
          </w:p>
        </w:tc>
        <w:tc>
          <w:tcPr>
            <w:tcW w:w="990" w:type="dxa"/>
          </w:tcPr>
          <w:p w14:paraId="08EBD1D8" w14:textId="38478858" w:rsidR="00697DAD" w:rsidRDefault="00062B80" w:rsidP="006064A3">
            <w:pPr>
              <w:jc w:val="center"/>
            </w:pPr>
            <w:r>
              <w:t>1500</w:t>
            </w:r>
          </w:p>
        </w:tc>
        <w:tc>
          <w:tcPr>
            <w:tcW w:w="990" w:type="dxa"/>
          </w:tcPr>
          <w:p w14:paraId="59DE0E14" w14:textId="1F680C43" w:rsidR="00697DAD" w:rsidRDefault="00062B80" w:rsidP="006064A3">
            <w:pPr>
              <w:jc w:val="center"/>
            </w:pPr>
            <w:r>
              <w:t>2000</w:t>
            </w:r>
          </w:p>
        </w:tc>
        <w:tc>
          <w:tcPr>
            <w:tcW w:w="990" w:type="dxa"/>
          </w:tcPr>
          <w:p w14:paraId="36CF0177" w14:textId="357D54F0" w:rsidR="00697DAD" w:rsidRDefault="00062B80" w:rsidP="00F552EA">
            <w:pPr>
              <w:jc w:val="center"/>
            </w:pPr>
            <w:r>
              <w:t>3000</w:t>
            </w:r>
          </w:p>
        </w:tc>
        <w:tc>
          <w:tcPr>
            <w:tcW w:w="990" w:type="dxa"/>
          </w:tcPr>
          <w:p w14:paraId="3E77F0CC" w14:textId="5EFBDEBB" w:rsidR="00697DAD" w:rsidRDefault="00062B80" w:rsidP="00F552EA">
            <w:pPr>
              <w:jc w:val="center"/>
            </w:pPr>
            <w:r>
              <w:t>5000</w:t>
            </w:r>
          </w:p>
        </w:tc>
      </w:tr>
      <w:tr w:rsidR="00697DAD" w14:paraId="72D338D2" w14:textId="77777777" w:rsidTr="008F7B59">
        <w:tc>
          <w:tcPr>
            <w:tcW w:w="877" w:type="dxa"/>
          </w:tcPr>
          <w:p w14:paraId="124EC0CF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40" w:type="dxa"/>
          </w:tcPr>
          <w:p w14:paraId="72477E24" w14:textId="713C1799" w:rsidR="00697DAD" w:rsidRDefault="00062B80" w:rsidP="006064A3">
            <w:pPr>
              <w:jc w:val="center"/>
            </w:pPr>
            <w:r>
              <w:t>0.5400</w:t>
            </w:r>
          </w:p>
        </w:tc>
        <w:tc>
          <w:tcPr>
            <w:tcW w:w="1001" w:type="dxa"/>
          </w:tcPr>
          <w:p w14:paraId="3BBF2D14" w14:textId="1F0A5AE2" w:rsidR="00697DAD" w:rsidRDefault="00062B80" w:rsidP="006064A3">
            <w:pPr>
              <w:jc w:val="center"/>
            </w:pPr>
            <w:r>
              <w:t>0.5100</w:t>
            </w:r>
          </w:p>
        </w:tc>
        <w:tc>
          <w:tcPr>
            <w:tcW w:w="990" w:type="dxa"/>
          </w:tcPr>
          <w:p w14:paraId="303137CD" w14:textId="3BDA0166" w:rsidR="00697DAD" w:rsidRDefault="00062B80" w:rsidP="006064A3">
            <w:pPr>
              <w:jc w:val="center"/>
            </w:pPr>
            <w:r>
              <w:t>0.5900</w:t>
            </w:r>
          </w:p>
        </w:tc>
        <w:tc>
          <w:tcPr>
            <w:tcW w:w="990" w:type="dxa"/>
          </w:tcPr>
          <w:p w14:paraId="6B367DA6" w14:textId="5CDC02BC" w:rsidR="00697DAD" w:rsidRDefault="00697DAD" w:rsidP="006064A3">
            <w:pPr>
              <w:jc w:val="center"/>
            </w:pPr>
            <w:r>
              <w:t>0.</w:t>
            </w:r>
            <w:r w:rsidR="00062B80">
              <w:t>5600</w:t>
            </w:r>
          </w:p>
        </w:tc>
        <w:tc>
          <w:tcPr>
            <w:tcW w:w="990" w:type="dxa"/>
          </w:tcPr>
          <w:p w14:paraId="247F42C4" w14:textId="4E082E6E" w:rsidR="00697DAD" w:rsidRDefault="00697DAD" w:rsidP="006064A3">
            <w:pPr>
              <w:jc w:val="center"/>
            </w:pPr>
            <w:r>
              <w:t>0.</w:t>
            </w:r>
            <w:r w:rsidR="00062B80">
              <w:t>5700</w:t>
            </w:r>
          </w:p>
        </w:tc>
        <w:tc>
          <w:tcPr>
            <w:tcW w:w="990" w:type="dxa"/>
          </w:tcPr>
          <w:p w14:paraId="41311D9D" w14:textId="707D0E80" w:rsidR="00697DAD" w:rsidRDefault="00697DAD" w:rsidP="006064A3">
            <w:pPr>
              <w:jc w:val="center"/>
            </w:pPr>
            <w:r>
              <w:t>0.</w:t>
            </w:r>
            <w:r w:rsidR="00062B80">
              <w:t>5700</w:t>
            </w:r>
          </w:p>
        </w:tc>
        <w:tc>
          <w:tcPr>
            <w:tcW w:w="990" w:type="dxa"/>
          </w:tcPr>
          <w:p w14:paraId="1449E3A8" w14:textId="35E2D4BD" w:rsidR="00697DAD" w:rsidRDefault="00697DAD" w:rsidP="00F552EA">
            <w:pPr>
              <w:jc w:val="center"/>
            </w:pPr>
            <w:r>
              <w:t>0.</w:t>
            </w:r>
            <w:r w:rsidR="00062B80">
              <w:t>5600</w:t>
            </w:r>
          </w:p>
        </w:tc>
        <w:tc>
          <w:tcPr>
            <w:tcW w:w="990" w:type="dxa"/>
          </w:tcPr>
          <w:p w14:paraId="71AF72C7" w14:textId="4C64DC0E" w:rsidR="00697DAD" w:rsidRDefault="00697DAD" w:rsidP="00F552EA">
            <w:pPr>
              <w:jc w:val="center"/>
            </w:pPr>
            <w:r>
              <w:t>0.</w:t>
            </w:r>
            <w:r w:rsidR="00062B80">
              <w:t>5900</w:t>
            </w:r>
          </w:p>
        </w:tc>
      </w:tr>
      <w:tr w:rsidR="00697DAD" w14:paraId="01887D8F" w14:textId="77777777" w:rsidTr="008F7B59">
        <w:tc>
          <w:tcPr>
            <w:tcW w:w="877" w:type="dxa"/>
          </w:tcPr>
          <w:p w14:paraId="2C37CC4C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40" w:type="dxa"/>
          </w:tcPr>
          <w:p w14:paraId="73A54AC2" w14:textId="7D6557EF" w:rsidR="00697DAD" w:rsidRDefault="00062B80" w:rsidP="006064A3">
            <w:pPr>
              <w:jc w:val="center"/>
            </w:pPr>
            <w:r>
              <w:t>0.6050</w:t>
            </w:r>
          </w:p>
        </w:tc>
        <w:tc>
          <w:tcPr>
            <w:tcW w:w="1001" w:type="dxa"/>
          </w:tcPr>
          <w:p w14:paraId="2731FBCD" w14:textId="3F8E6984" w:rsidR="00697DAD" w:rsidRDefault="00697DAD" w:rsidP="006064A3">
            <w:pPr>
              <w:jc w:val="center"/>
            </w:pPr>
            <w:r w:rsidRPr="003A0315">
              <w:t>0</w:t>
            </w:r>
            <w:r w:rsidR="00062B80">
              <w:t>.5400</w:t>
            </w:r>
          </w:p>
        </w:tc>
        <w:tc>
          <w:tcPr>
            <w:tcW w:w="990" w:type="dxa"/>
          </w:tcPr>
          <w:p w14:paraId="43959CBF" w14:textId="4683A7C7" w:rsidR="00697DAD" w:rsidRDefault="00697DAD" w:rsidP="006064A3">
            <w:pPr>
              <w:jc w:val="center"/>
            </w:pPr>
            <w:r w:rsidRPr="003A0315">
              <w:t>0.</w:t>
            </w:r>
            <w:r w:rsidR="00062B80">
              <w:t>5450</w:t>
            </w:r>
          </w:p>
        </w:tc>
        <w:tc>
          <w:tcPr>
            <w:tcW w:w="990" w:type="dxa"/>
          </w:tcPr>
          <w:p w14:paraId="5DAB2AD8" w14:textId="65C83F5E" w:rsidR="00697DAD" w:rsidRDefault="00697DAD" w:rsidP="006064A3">
            <w:pPr>
              <w:jc w:val="center"/>
            </w:pPr>
            <w:r w:rsidRPr="003A0315">
              <w:t>0.</w:t>
            </w:r>
            <w:r w:rsidR="00062B80">
              <w:t>5700</w:t>
            </w:r>
          </w:p>
        </w:tc>
        <w:tc>
          <w:tcPr>
            <w:tcW w:w="990" w:type="dxa"/>
          </w:tcPr>
          <w:p w14:paraId="0A978A0C" w14:textId="0D21AA66" w:rsidR="00697DAD" w:rsidRDefault="00697DAD" w:rsidP="006064A3">
            <w:pPr>
              <w:jc w:val="center"/>
            </w:pPr>
            <w:r w:rsidRPr="003A0315">
              <w:t>0.</w:t>
            </w:r>
            <w:r w:rsidR="00062B80">
              <w:t>5900</w:t>
            </w:r>
          </w:p>
        </w:tc>
        <w:tc>
          <w:tcPr>
            <w:tcW w:w="990" w:type="dxa"/>
          </w:tcPr>
          <w:p w14:paraId="72979F36" w14:textId="7B406559" w:rsidR="00697DAD" w:rsidRDefault="00697DAD" w:rsidP="006064A3">
            <w:pPr>
              <w:jc w:val="center"/>
            </w:pPr>
            <w:r w:rsidRPr="003A0315">
              <w:t>0.</w:t>
            </w:r>
            <w:r w:rsidR="00062B80">
              <w:t>5900</w:t>
            </w:r>
          </w:p>
        </w:tc>
        <w:tc>
          <w:tcPr>
            <w:tcW w:w="990" w:type="dxa"/>
          </w:tcPr>
          <w:p w14:paraId="3DC3C4F1" w14:textId="1966B47E" w:rsidR="00697DAD" w:rsidRDefault="00697DAD" w:rsidP="00F552EA">
            <w:pPr>
              <w:jc w:val="center"/>
            </w:pPr>
            <w:r w:rsidRPr="003A0315">
              <w:t>0.</w:t>
            </w:r>
            <w:r w:rsidR="00062B80">
              <w:t>6100</w:t>
            </w:r>
          </w:p>
        </w:tc>
        <w:tc>
          <w:tcPr>
            <w:tcW w:w="990" w:type="dxa"/>
          </w:tcPr>
          <w:p w14:paraId="1A6721CD" w14:textId="32C9FDB2" w:rsidR="00697DAD" w:rsidRDefault="00697DAD" w:rsidP="00F552EA">
            <w:pPr>
              <w:jc w:val="center"/>
            </w:pPr>
            <w:r w:rsidRPr="003A0315">
              <w:t>0.</w:t>
            </w:r>
            <w:r w:rsidR="00062B80">
              <w:t>6200</w:t>
            </w:r>
          </w:p>
        </w:tc>
      </w:tr>
      <w:tr w:rsidR="00697DAD" w14:paraId="4213A25A" w14:textId="77777777" w:rsidTr="008F7B59">
        <w:tc>
          <w:tcPr>
            <w:tcW w:w="877" w:type="dxa"/>
          </w:tcPr>
          <w:p w14:paraId="6C458062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40" w:type="dxa"/>
          </w:tcPr>
          <w:p w14:paraId="415B1A9A" w14:textId="0709664A" w:rsidR="00697DAD" w:rsidRDefault="00697DAD" w:rsidP="006064A3">
            <w:pPr>
              <w:jc w:val="center"/>
            </w:pPr>
            <w:r w:rsidRPr="003A0315">
              <w:t>0.</w:t>
            </w:r>
            <w:r w:rsidR="00062B80">
              <w:t>6000</w:t>
            </w:r>
          </w:p>
        </w:tc>
        <w:tc>
          <w:tcPr>
            <w:tcW w:w="1001" w:type="dxa"/>
          </w:tcPr>
          <w:p w14:paraId="5F1853A5" w14:textId="44BA7103" w:rsidR="00697DAD" w:rsidRDefault="00697DAD" w:rsidP="006064A3">
            <w:pPr>
              <w:jc w:val="center"/>
            </w:pPr>
            <w:r w:rsidRPr="003A0315">
              <w:t>0.</w:t>
            </w:r>
            <w:r w:rsidR="00062B80">
              <w:t>5200</w:t>
            </w:r>
          </w:p>
        </w:tc>
        <w:tc>
          <w:tcPr>
            <w:tcW w:w="990" w:type="dxa"/>
          </w:tcPr>
          <w:p w14:paraId="434DC8A4" w14:textId="1D226D41" w:rsidR="00697DAD" w:rsidRDefault="00697DAD" w:rsidP="006064A3">
            <w:pPr>
              <w:jc w:val="center"/>
            </w:pPr>
            <w:r w:rsidRPr="003A0315">
              <w:t>0.</w:t>
            </w:r>
            <w:r w:rsidR="00062B80">
              <w:t>5433</w:t>
            </w:r>
          </w:p>
        </w:tc>
        <w:tc>
          <w:tcPr>
            <w:tcW w:w="990" w:type="dxa"/>
          </w:tcPr>
          <w:p w14:paraId="1A172468" w14:textId="169DC55F" w:rsidR="00697DAD" w:rsidRDefault="00697DAD" w:rsidP="006064A3">
            <w:pPr>
              <w:jc w:val="center"/>
            </w:pPr>
            <w:r w:rsidRPr="003A0315">
              <w:t>0.</w:t>
            </w:r>
            <w:r w:rsidR="00062B80">
              <w:t>5567</w:t>
            </w:r>
          </w:p>
        </w:tc>
        <w:tc>
          <w:tcPr>
            <w:tcW w:w="990" w:type="dxa"/>
          </w:tcPr>
          <w:p w14:paraId="04DC61AF" w14:textId="70D809A1" w:rsidR="00697DAD" w:rsidRDefault="00062B80" w:rsidP="006064A3">
            <w:pPr>
              <w:jc w:val="center"/>
            </w:pPr>
            <w:r>
              <w:t>0.5800</w:t>
            </w:r>
          </w:p>
        </w:tc>
        <w:tc>
          <w:tcPr>
            <w:tcW w:w="990" w:type="dxa"/>
          </w:tcPr>
          <w:p w14:paraId="159C1705" w14:textId="665B551C" w:rsidR="00697DAD" w:rsidRDefault="00062B80" w:rsidP="006064A3">
            <w:pPr>
              <w:jc w:val="center"/>
            </w:pPr>
            <w:r>
              <w:t>0.5900</w:t>
            </w:r>
          </w:p>
        </w:tc>
        <w:tc>
          <w:tcPr>
            <w:tcW w:w="990" w:type="dxa"/>
          </w:tcPr>
          <w:p w14:paraId="202BE73F" w14:textId="00892A61" w:rsidR="00697DAD" w:rsidRDefault="00062B80" w:rsidP="00F552EA">
            <w:pPr>
              <w:jc w:val="center"/>
            </w:pPr>
            <w:r>
              <w:t>0.6033</w:t>
            </w:r>
          </w:p>
        </w:tc>
        <w:tc>
          <w:tcPr>
            <w:tcW w:w="990" w:type="dxa"/>
          </w:tcPr>
          <w:p w14:paraId="4F5319DA" w14:textId="6BE44AE1" w:rsidR="00697DAD" w:rsidRDefault="00697DAD" w:rsidP="00F552EA">
            <w:pPr>
              <w:jc w:val="center"/>
            </w:pPr>
            <w:r w:rsidRPr="003A0315">
              <w:t>0.</w:t>
            </w:r>
            <w:r w:rsidR="00062B80">
              <w:t>6067</w:t>
            </w:r>
          </w:p>
        </w:tc>
      </w:tr>
      <w:tr w:rsidR="00697DAD" w14:paraId="7C207293" w14:textId="77777777" w:rsidTr="008F7B59">
        <w:tc>
          <w:tcPr>
            <w:tcW w:w="877" w:type="dxa"/>
          </w:tcPr>
          <w:p w14:paraId="06482E97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40" w:type="dxa"/>
          </w:tcPr>
          <w:p w14:paraId="1A300CCE" w14:textId="49F98ACB" w:rsidR="00697DAD" w:rsidRDefault="00697DAD" w:rsidP="006064A3">
            <w:pPr>
              <w:jc w:val="center"/>
            </w:pPr>
            <w:r w:rsidRPr="003A0315">
              <w:t>0.</w:t>
            </w:r>
            <w:r w:rsidR="00062B80">
              <w:t>3206</w:t>
            </w:r>
          </w:p>
        </w:tc>
        <w:tc>
          <w:tcPr>
            <w:tcW w:w="1001" w:type="dxa"/>
          </w:tcPr>
          <w:p w14:paraId="40680C49" w14:textId="39B5DAFD" w:rsidR="00697DAD" w:rsidRDefault="00697DAD" w:rsidP="006064A3">
            <w:pPr>
              <w:jc w:val="center"/>
            </w:pPr>
            <w:r w:rsidRPr="003A0315">
              <w:t>0.</w:t>
            </w:r>
            <w:r w:rsidR="00062B80">
              <w:t>2831</w:t>
            </w:r>
          </w:p>
        </w:tc>
        <w:tc>
          <w:tcPr>
            <w:tcW w:w="990" w:type="dxa"/>
          </w:tcPr>
          <w:p w14:paraId="72AC1100" w14:textId="4740149C" w:rsidR="00697DAD" w:rsidRDefault="00062B80" w:rsidP="006064A3">
            <w:pPr>
              <w:jc w:val="center"/>
            </w:pPr>
            <w:r>
              <w:t>0.3117</w:t>
            </w:r>
          </w:p>
        </w:tc>
        <w:tc>
          <w:tcPr>
            <w:tcW w:w="990" w:type="dxa"/>
          </w:tcPr>
          <w:p w14:paraId="4E152DF3" w14:textId="1B32226A" w:rsidR="00697DAD" w:rsidRDefault="00062B80" w:rsidP="006064A3">
            <w:pPr>
              <w:jc w:val="center"/>
            </w:pPr>
            <w:r>
              <w:t>0.3165</w:t>
            </w:r>
          </w:p>
        </w:tc>
        <w:tc>
          <w:tcPr>
            <w:tcW w:w="990" w:type="dxa"/>
          </w:tcPr>
          <w:p w14:paraId="1D90B459" w14:textId="359AEEC9" w:rsidR="00697DAD" w:rsidRDefault="00062B80" w:rsidP="006064A3">
            <w:pPr>
              <w:jc w:val="center"/>
            </w:pPr>
            <w:r>
              <w:t>0.3203</w:t>
            </w:r>
          </w:p>
        </w:tc>
        <w:tc>
          <w:tcPr>
            <w:tcW w:w="990" w:type="dxa"/>
          </w:tcPr>
          <w:p w14:paraId="5363717A" w14:textId="052E7540" w:rsidR="00697DAD" w:rsidRDefault="00062B80" w:rsidP="006064A3">
            <w:pPr>
              <w:jc w:val="center"/>
            </w:pPr>
            <w:r>
              <w:t>0.3198</w:t>
            </w:r>
          </w:p>
        </w:tc>
        <w:tc>
          <w:tcPr>
            <w:tcW w:w="990" w:type="dxa"/>
          </w:tcPr>
          <w:p w14:paraId="29054989" w14:textId="6A946CC9" w:rsidR="00697DAD" w:rsidRDefault="00697DAD" w:rsidP="00F552EA">
            <w:pPr>
              <w:jc w:val="center"/>
            </w:pPr>
            <w:r w:rsidRPr="003A0315">
              <w:t>0.</w:t>
            </w:r>
            <w:r w:rsidR="00062B80">
              <w:t>3187</w:t>
            </w:r>
          </w:p>
        </w:tc>
        <w:tc>
          <w:tcPr>
            <w:tcW w:w="990" w:type="dxa"/>
          </w:tcPr>
          <w:p w14:paraId="4AE2DC0B" w14:textId="6AE9D2CF" w:rsidR="00697DAD" w:rsidRDefault="00697DAD" w:rsidP="00F552EA">
            <w:pPr>
              <w:jc w:val="center"/>
            </w:pPr>
            <w:r w:rsidRPr="003A0315">
              <w:t>0.</w:t>
            </w:r>
            <w:r w:rsidR="00062B80">
              <w:t>3197</w:t>
            </w:r>
          </w:p>
        </w:tc>
      </w:tr>
    </w:tbl>
    <w:p w14:paraId="03D876C7" w14:textId="77777777" w:rsidR="007B4621" w:rsidRPr="007B4621" w:rsidRDefault="007B4621" w:rsidP="007B4621">
      <w:pPr>
        <w:pStyle w:val="Heading2"/>
      </w:pPr>
      <w:r>
        <w:rPr>
          <w:rFonts w:ascii="Cambria Math" w:hAnsi="Cambria Math"/>
        </w:rPr>
        <w:t>𝜆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77"/>
        <w:gridCol w:w="840"/>
        <w:gridCol w:w="1001"/>
        <w:gridCol w:w="990"/>
        <w:gridCol w:w="990"/>
        <w:gridCol w:w="990"/>
        <w:gridCol w:w="990"/>
        <w:gridCol w:w="990"/>
        <w:gridCol w:w="990"/>
      </w:tblGrid>
      <w:tr w:rsidR="00697DAD" w14:paraId="4C7B299E" w14:textId="77777777" w:rsidTr="00062B80">
        <w:trPr>
          <w:trHeight w:val="305"/>
        </w:trPr>
        <w:tc>
          <w:tcPr>
            <w:tcW w:w="877" w:type="dxa"/>
            <w:vMerge w:val="restart"/>
          </w:tcPr>
          <w:p w14:paraId="2251700F" w14:textId="77777777" w:rsidR="00697DAD" w:rsidRDefault="00697DAD" w:rsidP="006064A3"/>
        </w:tc>
        <w:tc>
          <w:tcPr>
            <w:tcW w:w="7781" w:type="dxa"/>
            <w:gridSpan w:val="8"/>
          </w:tcPr>
          <w:p w14:paraId="2944B908" w14:textId="77777777" w:rsidR="00697DAD" w:rsidRDefault="00697DAD" w:rsidP="006064A3">
            <w:pPr>
              <w:jc w:val="center"/>
              <w:rPr>
                <w:rFonts w:ascii="Cambria Math" w:hAnsi="Cambria Math"/>
              </w:rPr>
            </w:pPr>
            <w:r w:rsidRPr="00697DAD">
              <w:rPr>
                <w:rFonts w:ascii="Cambria Math" w:hAnsi="Cambria Math"/>
                <w:b/>
              </w:rPr>
              <w:t>𝜆</w:t>
            </w:r>
          </w:p>
        </w:tc>
      </w:tr>
      <w:tr w:rsidR="00697DAD" w14:paraId="74951BA8" w14:textId="77777777" w:rsidTr="00B2346C">
        <w:tc>
          <w:tcPr>
            <w:tcW w:w="877" w:type="dxa"/>
            <w:vMerge/>
          </w:tcPr>
          <w:p w14:paraId="2BF877B4" w14:textId="77777777" w:rsidR="00697DAD" w:rsidRPr="005E1B35" w:rsidRDefault="00697DAD" w:rsidP="006064A3">
            <w:pPr>
              <w:rPr>
                <w:b/>
              </w:rPr>
            </w:pPr>
          </w:p>
        </w:tc>
        <w:tc>
          <w:tcPr>
            <w:tcW w:w="840" w:type="dxa"/>
          </w:tcPr>
          <w:p w14:paraId="7614FE0B" w14:textId="77777777" w:rsidR="00697DAD" w:rsidRDefault="00F01AB6" w:rsidP="006064A3">
            <w:pPr>
              <w:jc w:val="center"/>
            </w:pPr>
            <w:r>
              <w:t>0.4</w:t>
            </w:r>
          </w:p>
        </w:tc>
        <w:tc>
          <w:tcPr>
            <w:tcW w:w="1001" w:type="dxa"/>
          </w:tcPr>
          <w:p w14:paraId="1E62DB0B" w14:textId="5A7F8856" w:rsidR="00697DAD" w:rsidRDefault="00D056BE" w:rsidP="006064A3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5179EFF7" w14:textId="231FF925" w:rsidR="00697DAD" w:rsidRDefault="00D056BE" w:rsidP="006064A3">
            <w:pPr>
              <w:jc w:val="center"/>
            </w:pPr>
            <w:r>
              <w:t>0.1</w:t>
            </w:r>
          </w:p>
        </w:tc>
        <w:tc>
          <w:tcPr>
            <w:tcW w:w="990" w:type="dxa"/>
          </w:tcPr>
          <w:p w14:paraId="4DF7AEB2" w14:textId="4A2C3A93" w:rsidR="00697DAD" w:rsidRDefault="00656A76" w:rsidP="006064A3">
            <w:pPr>
              <w:jc w:val="center"/>
            </w:pPr>
            <w:r>
              <w:t>0.2</w:t>
            </w:r>
          </w:p>
        </w:tc>
        <w:tc>
          <w:tcPr>
            <w:tcW w:w="990" w:type="dxa"/>
          </w:tcPr>
          <w:p w14:paraId="31F5C5F2" w14:textId="58798BDF" w:rsidR="00697DAD" w:rsidRDefault="00656A76" w:rsidP="006064A3">
            <w:pPr>
              <w:jc w:val="center"/>
            </w:pPr>
            <w:r>
              <w:t>0.5</w:t>
            </w:r>
          </w:p>
        </w:tc>
        <w:tc>
          <w:tcPr>
            <w:tcW w:w="990" w:type="dxa"/>
          </w:tcPr>
          <w:p w14:paraId="3CB7A23E" w14:textId="1692BEEB" w:rsidR="00697DAD" w:rsidRDefault="00656A76" w:rsidP="006064A3">
            <w:pPr>
              <w:jc w:val="center"/>
            </w:pPr>
            <w:r>
              <w:t>0.6</w:t>
            </w:r>
          </w:p>
        </w:tc>
        <w:tc>
          <w:tcPr>
            <w:tcW w:w="990" w:type="dxa"/>
          </w:tcPr>
          <w:p w14:paraId="6BD7E961" w14:textId="100014BB" w:rsidR="00697DAD" w:rsidRDefault="00656A76" w:rsidP="00F552EA">
            <w:pPr>
              <w:jc w:val="center"/>
            </w:pPr>
            <w:r>
              <w:t>0.8</w:t>
            </w:r>
          </w:p>
        </w:tc>
        <w:tc>
          <w:tcPr>
            <w:tcW w:w="990" w:type="dxa"/>
          </w:tcPr>
          <w:p w14:paraId="55212BAB" w14:textId="110E3BE1" w:rsidR="00697DAD" w:rsidRDefault="00656A76" w:rsidP="00F552EA">
            <w:pPr>
              <w:jc w:val="center"/>
            </w:pPr>
            <w:r>
              <w:t>1</w:t>
            </w:r>
          </w:p>
        </w:tc>
      </w:tr>
      <w:tr w:rsidR="00697DAD" w14:paraId="17D06980" w14:textId="77777777" w:rsidTr="00B2346C">
        <w:tc>
          <w:tcPr>
            <w:tcW w:w="877" w:type="dxa"/>
          </w:tcPr>
          <w:p w14:paraId="1752E263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P@10</w:t>
            </w:r>
          </w:p>
        </w:tc>
        <w:tc>
          <w:tcPr>
            <w:tcW w:w="840" w:type="dxa"/>
          </w:tcPr>
          <w:p w14:paraId="61C3A83C" w14:textId="6B632406" w:rsidR="00697DAD" w:rsidRDefault="00B2346C" w:rsidP="006064A3">
            <w:pPr>
              <w:jc w:val="center"/>
            </w:pPr>
            <w:r>
              <w:t>0.540</w:t>
            </w:r>
            <w:r w:rsidR="00697DAD">
              <w:t>0</w:t>
            </w:r>
          </w:p>
        </w:tc>
        <w:tc>
          <w:tcPr>
            <w:tcW w:w="1001" w:type="dxa"/>
          </w:tcPr>
          <w:p w14:paraId="2A19EF73" w14:textId="04749CC6" w:rsidR="00697DAD" w:rsidRDefault="00697DAD" w:rsidP="006064A3">
            <w:pPr>
              <w:jc w:val="center"/>
            </w:pPr>
            <w:r>
              <w:t>0.</w:t>
            </w:r>
            <w:r w:rsidR="009669A9">
              <w:t>5400</w:t>
            </w:r>
          </w:p>
        </w:tc>
        <w:tc>
          <w:tcPr>
            <w:tcW w:w="990" w:type="dxa"/>
          </w:tcPr>
          <w:p w14:paraId="4003C699" w14:textId="23720583" w:rsidR="00697DAD" w:rsidRDefault="00697DAD" w:rsidP="006064A3">
            <w:pPr>
              <w:jc w:val="center"/>
            </w:pPr>
            <w:r>
              <w:t>0.</w:t>
            </w:r>
          </w:p>
        </w:tc>
        <w:tc>
          <w:tcPr>
            <w:tcW w:w="990" w:type="dxa"/>
          </w:tcPr>
          <w:p w14:paraId="6BE6C1C8" w14:textId="3C08DF44" w:rsidR="00697DAD" w:rsidRDefault="00697DAD" w:rsidP="006064A3">
            <w:pPr>
              <w:jc w:val="center"/>
            </w:pPr>
            <w:r>
              <w:t>0.</w:t>
            </w:r>
            <w:r w:rsidR="00B2346C">
              <w:t>5400</w:t>
            </w:r>
          </w:p>
        </w:tc>
        <w:tc>
          <w:tcPr>
            <w:tcW w:w="990" w:type="dxa"/>
          </w:tcPr>
          <w:p w14:paraId="0EA50C92" w14:textId="77777777" w:rsidR="00697DAD" w:rsidRDefault="00697DAD" w:rsidP="006064A3">
            <w:pPr>
              <w:jc w:val="center"/>
            </w:pPr>
            <w:r>
              <w:t>0.0000</w:t>
            </w:r>
          </w:p>
        </w:tc>
        <w:tc>
          <w:tcPr>
            <w:tcW w:w="990" w:type="dxa"/>
          </w:tcPr>
          <w:p w14:paraId="6CDFFAB4" w14:textId="00BC687D" w:rsidR="00697DAD" w:rsidRDefault="00B2346C" w:rsidP="006064A3">
            <w:pPr>
              <w:jc w:val="center"/>
            </w:pPr>
            <w:r>
              <w:t>0.5400</w:t>
            </w:r>
          </w:p>
        </w:tc>
        <w:tc>
          <w:tcPr>
            <w:tcW w:w="990" w:type="dxa"/>
          </w:tcPr>
          <w:p w14:paraId="67A1B809" w14:textId="441BEAD9" w:rsidR="00697DAD" w:rsidRDefault="00697DAD" w:rsidP="00F552EA">
            <w:pPr>
              <w:jc w:val="center"/>
            </w:pPr>
            <w:r>
              <w:t>0.</w:t>
            </w:r>
            <w:r w:rsidR="00B2346C">
              <w:t>5300</w:t>
            </w:r>
          </w:p>
        </w:tc>
        <w:tc>
          <w:tcPr>
            <w:tcW w:w="990" w:type="dxa"/>
          </w:tcPr>
          <w:p w14:paraId="421E19CB" w14:textId="40CF9936" w:rsidR="00697DAD" w:rsidRDefault="00697DAD" w:rsidP="00F552EA">
            <w:pPr>
              <w:jc w:val="center"/>
            </w:pPr>
            <w:r>
              <w:t>0.</w:t>
            </w:r>
            <w:r w:rsidR="00B2346C">
              <w:t>5700</w:t>
            </w:r>
          </w:p>
        </w:tc>
      </w:tr>
      <w:tr w:rsidR="00697DAD" w14:paraId="630F0495" w14:textId="77777777" w:rsidTr="00B2346C">
        <w:tc>
          <w:tcPr>
            <w:tcW w:w="877" w:type="dxa"/>
          </w:tcPr>
          <w:p w14:paraId="316C046E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P@20</w:t>
            </w:r>
          </w:p>
        </w:tc>
        <w:tc>
          <w:tcPr>
            <w:tcW w:w="840" w:type="dxa"/>
          </w:tcPr>
          <w:p w14:paraId="17F2BAE4" w14:textId="5B6FCD86" w:rsidR="00697DAD" w:rsidRDefault="00B2346C" w:rsidP="006064A3">
            <w:pPr>
              <w:jc w:val="center"/>
            </w:pPr>
            <w:r>
              <w:t>0.605</w:t>
            </w:r>
            <w:r w:rsidR="00697DAD" w:rsidRPr="003A0315">
              <w:t>0</w:t>
            </w:r>
          </w:p>
        </w:tc>
        <w:tc>
          <w:tcPr>
            <w:tcW w:w="1001" w:type="dxa"/>
          </w:tcPr>
          <w:p w14:paraId="55F888E1" w14:textId="4BCB1CDF" w:rsidR="00697DAD" w:rsidRDefault="00697DAD" w:rsidP="006064A3">
            <w:pPr>
              <w:jc w:val="center"/>
            </w:pPr>
            <w:r w:rsidRPr="003A0315">
              <w:t>0.</w:t>
            </w:r>
            <w:r w:rsidR="009669A9">
              <w:t>6050</w:t>
            </w:r>
          </w:p>
        </w:tc>
        <w:tc>
          <w:tcPr>
            <w:tcW w:w="990" w:type="dxa"/>
          </w:tcPr>
          <w:p w14:paraId="3AA80797" w14:textId="77777777"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14:paraId="5B37FC41" w14:textId="72AEA9BB" w:rsidR="00697DAD" w:rsidRDefault="00697DAD" w:rsidP="006064A3">
            <w:pPr>
              <w:jc w:val="center"/>
            </w:pPr>
            <w:r w:rsidRPr="003A0315">
              <w:t>0.</w:t>
            </w:r>
            <w:r w:rsidR="00B2346C">
              <w:t>6050</w:t>
            </w:r>
          </w:p>
        </w:tc>
        <w:tc>
          <w:tcPr>
            <w:tcW w:w="990" w:type="dxa"/>
          </w:tcPr>
          <w:p w14:paraId="0DD51FA2" w14:textId="77777777"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14:paraId="442B5168" w14:textId="270BF8DF" w:rsidR="00697DAD" w:rsidRDefault="00697DAD" w:rsidP="006064A3">
            <w:pPr>
              <w:jc w:val="center"/>
            </w:pPr>
            <w:r w:rsidRPr="003A0315">
              <w:t>0.</w:t>
            </w:r>
            <w:r w:rsidR="00B2346C">
              <w:t>6000</w:t>
            </w:r>
          </w:p>
        </w:tc>
        <w:tc>
          <w:tcPr>
            <w:tcW w:w="990" w:type="dxa"/>
          </w:tcPr>
          <w:p w14:paraId="4CDEEE87" w14:textId="2204D110" w:rsidR="00697DAD" w:rsidRDefault="00B2346C" w:rsidP="00F552EA">
            <w:pPr>
              <w:jc w:val="center"/>
            </w:pPr>
            <w:r>
              <w:t>0.5950</w:t>
            </w:r>
          </w:p>
        </w:tc>
        <w:tc>
          <w:tcPr>
            <w:tcW w:w="990" w:type="dxa"/>
          </w:tcPr>
          <w:p w14:paraId="1F719287" w14:textId="5CA1DA98" w:rsidR="00697DAD" w:rsidRDefault="00B2346C" w:rsidP="00F552EA">
            <w:pPr>
              <w:jc w:val="center"/>
            </w:pPr>
            <w:r>
              <w:t>0.52</w:t>
            </w:r>
            <w:r w:rsidR="00697DAD" w:rsidRPr="003A0315">
              <w:t>00</w:t>
            </w:r>
          </w:p>
        </w:tc>
      </w:tr>
      <w:tr w:rsidR="00697DAD" w14:paraId="039149C0" w14:textId="77777777" w:rsidTr="00B2346C">
        <w:trPr>
          <w:trHeight w:val="278"/>
        </w:trPr>
        <w:tc>
          <w:tcPr>
            <w:tcW w:w="877" w:type="dxa"/>
          </w:tcPr>
          <w:p w14:paraId="522FA32A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P@30</w:t>
            </w:r>
          </w:p>
        </w:tc>
        <w:tc>
          <w:tcPr>
            <w:tcW w:w="840" w:type="dxa"/>
          </w:tcPr>
          <w:p w14:paraId="089376B3" w14:textId="261E165B" w:rsidR="00697DAD" w:rsidRDefault="00B2346C" w:rsidP="006064A3">
            <w:pPr>
              <w:jc w:val="center"/>
            </w:pPr>
            <w:r>
              <w:t>0.600</w:t>
            </w:r>
            <w:r w:rsidR="00697DAD" w:rsidRPr="003A0315">
              <w:t>0</w:t>
            </w:r>
          </w:p>
        </w:tc>
        <w:tc>
          <w:tcPr>
            <w:tcW w:w="1001" w:type="dxa"/>
          </w:tcPr>
          <w:p w14:paraId="1C3D6ED8" w14:textId="089ECCF2" w:rsidR="00697DAD" w:rsidRDefault="00697DAD" w:rsidP="006064A3">
            <w:pPr>
              <w:jc w:val="center"/>
            </w:pPr>
            <w:r w:rsidRPr="003A0315">
              <w:t>0.</w:t>
            </w:r>
            <w:r w:rsidR="009669A9">
              <w:t>6000</w:t>
            </w:r>
          </w:p>
        </w:tc>
        <w:tc>
          <w:tcPr>
            <w:tcW w:w="990" w:type="dxa"/>
          </w:tcPr>
          <w:p w14:paraId="7BD228AF" w14:textId="77777777"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14:paraId="486FC812" w14:textId="5C15E894" w:rsidR="00697DAD" w:rsidRDefault="00697DAD" w:rsidP="006064A3">
            <w:pPr>
              <w:jc w:val="center"/>
            </w:pPr>
            <w:r w:rsidRPr="003A0315">
              <w:t>0.</w:t>
            </w:r>
            <w:r w:rsidR="00B2346C">
              <w:t>6000</w:t>
            </w:r>
          </w:p>
        </w:tc>
        <w:tc>
          <w:tcPr>
            <w:tcW w:w="990" w:type="dxa"/>
          </w:tcPr>
          <w:p w14:paraId="035B362E" w14:textId="77777777"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14:paraId="5D3A3BCE" w14:textId="5D3F951C" w:rsidR="00697DAD" w:rsidRDefault="00697DAD" w:rsidP="006064A3">
            <w:pPr>
              <w:jc w:val="center"/>
            </w:pPr>
            <w:r w:rsidRPr="003A0315">
              <w:t>0.</w:t>
            </w:r>
            <w:r w:rsidR="00B2346C">
              <w:t>6000</w:t>
            </w:r>
          </w:p>
        </w:tc>
        <w:tc>
          <w:tcPr>
            <w:tcW w:w="990" w:type="dxa"/>
          </w:tcPr>
          <w:p w14:paraId="1E15376A" w14:textId="74E45086" w:rsidR="00697DAD" w:rsidRDefault="00697DAD" w:rsidP="00F552EA">
            <w:pPr>
              <w:jc w:val="center"/>
            </w:pPr>
            <w:r w:rsidRPr="003A0315">
              <w:t>0.</w:t>
            </w:r>
            <w:r w:rsidR="00B2346C">
              <w:t>6000</w:t>
            </w:r>
          </w:p>
        </w:tc>
        <w:tc>
          <w:tcPr>
            <w:tcW w:w="990" w:type="dxa"/>
          </w:tcPr>
          <w:p w14:paraId="2EFB8E5D" w14:textId="6638E142" w:rsidR="00697DAD" w:rsidRDefault="00697DAD" w:rsidP="00F552EA">
            <w:pPr>
              <w:jc w:val="center"/>
            </w:pPr>
            <w:r w:rsidRPr="003A0315">
              <w:t>0.</w:t>
            </w:r>
            <w:r w:rsidR="00B2346C">
              <w:t>4933</w:t>
            </w:r>
          </w:p>
        </w:tc>
      </w:tr>
      <w:tr w:rsidR="00697DAD" w14:paraId="7ACCF47B" w14:textId="77777777" w:rsidTr="00B2346C">
        <w:trPr>
          <w:trHeight w:val="107"/>
        </w:trPr>
        <w:tc>
          <w:tcPr>
            <w:tcW w:w="877" w:type="dxa"/>
          </w:tcPr>
          <w:p w14:paraId="77C6F48F" w14:textId="77777777" w:rsidR="00697DAD" w:rsidRPr="005E1B35" w:rsidRDefault="00697DAD" w:rsidP="006064A3">
            <w:pPr>
              <w:rPr>
                <w:b/>
              </w:rPr>
            </w:pPr>
            <w:r w:rsidRPr="005E1B35">
              <w:rPr>
                <w:b/>
              </w:rPr>
              <w:t>MAP</w:t>
            </w:r>
          </w:p>
        </w:tc>
        <w:tc>
          <w:tcPr>
            <w:tcW w:w="840" w:type="dxa"/>
          </w:tcPr>
          <w:p w14:paraId="26A0F96D" w14:textId="2058265B" w:rsidR="00697DAD" w:rsidRDefault="00B2346C" w:rsidP="006064A3">
            <w:pPr>
              <w:jc w:val="center"/>
            </w:pPr>
            <w:r>
              <w:t>0.3206</w:t>
            </w:r>
          </w:p>
        </w:tc>
        <w:tc>
          <w:tcPr>
            <w:tcW w:w="1001" w:type="dxa"/>
          </w:tcPr>
          <w:p w14:paraId="088D9E99" w14:textId="02BD1911" w:rsidR="00697DAD" w:rsidRDefault="00697DAD" w:rsidP="006064A3">
            <w:pPr>
              <w:jc w:val="center"/>
            </w:pPr>
            <w:r w:rsidRPr="003A0315">
              <w:t>0.</w:t>
            </w:r>
            <w:r w:rsidR="00D056BE">
              <w:t>3204</w:t>
            </w:r>
          </w:p>
        </w:tc>
        <w:tc>
          <w:tcPr>
            <w:tcW w:w="990" w:type="dxa"/>
          </w:tcPr>
          <w:p w14:paraId="3C09F873" w14:textId="63948B32" w:rsidR="00697DAD" w:rsidRDefault="00697DAD" w:rsidP="00656A76"/>
        </w:tc>
        <w:tc>
          <w:tcPr>
            <w:tcW w:w="990" w:type="dxa"/>
          </w:tcPr>
          <w:p w14:paraId="658D1556" w14:textId="30E1080D" w:rsidR="00697DAD" w:rsidRDefault="00697DAD" w:rsidP="006064A3">
            <w:pPr>
              <w:jc w:val="center"/>
            </w:pPr>
            <w:r w:rsidRPr="003A0315">
              <w:t>0.</w:t>
            </w:r>
            <w:r w:rsidR="00B2346C">
              <w:t>3205</w:t>
            </w:r>
          </w:p>
        </w:tc>
        <w:tc>
          <w:tcPr>
            <w:tcW w:w="990" w:type="dxa"/>
          </w:tcPr>
          <w:p w14:paraId="707881F8" w14:textId="77777777" w:rsidR="00697DAD" w:rsidRDefault="00697DAD" w:rsidP="006064A3">
            <w:pPr>
              <w:jc w:val="center"/>
            </w:pPr>
            <w:r w:rsidRPr="003A0315">
              <w:t>0.0000</w:t>
            </w:r>
          </w:p>
        </w:tc>
        <w:tc>
          <w:tcPr>
            <w:tcW w:w="990" w:type="dxa"/>
          </w:tcPr>
          <w:p w14:paraId="5A1EFF5A" w14:textId="11F9CA57" w:rsidR="00697DAD" w:rsidRDefault="00B2346C" w:rsidP="006064A3">
            <w:pPr>
              <w:jc w:val="center"/>
            </w:pPr>
            <w:r>
              <w:t>0.3199</w:t>
            </w:r>
          </w:p>
        </w:tc>
        <w:tc>
          <w:tcPr>
            <w:tcW w:w="990" w:type="dxa"/>
          </w:tcPr>
          <w:p w14:paraId="72370E10" w14:textId="71163E9C" w:rsidR="00697DAD" w:rsidRDefault="00697DAD" w:rsidP="00F552EA">
            <w:pPr>
              <w:jc w:val="center"/>
            </w:pPr>
            <w:r w:rsidRPr="003A0315">
              <w:t>0.</w:t>
            </w:r>
            <w:r w:rsidR="00B2346C">
              <w:t>3197</w:t>
            </w:r>
          </w:p>
        </w:tc>
        <w:tc>
          <w:tcPr>
            <w:tcW w:w="990" w:type="dxa"/>
          </w:tcPr>
          <w:p w14:paraId="45236B02" w14:textId="2DFAB6EE" w:rsidR="00697DAD" w:rsidRDefault="00B2346C" w:rsidP="00F552EA">
            <w:pPr>
              <w:jc w:val="center"/>
            </w:pPr>
            <w:r>
              <w:t>0.2455</w:t>
            </w:r>
          </w:p>
        </w:tc>
      </w:tr>
    </w:tbl>
    <w:p w14:paraId="23CBFAD6" w14:textId="77777777" w:rsidR="0068141A" w:rsidRDefault="00CC4847" w:rsidP="00CC4847">
      <w:pPr>
        <w:pStyle w:val="Heading2"/>
      </w:pPr>
      <w:r>
        <w:t>Discussion</w:t>
      </w:r>
    </w:p>
    <w:p w14:paraId="6362A9CC" w14:textId="77777777" w:rsidR="0068141A" w:rsidRDefault="0068141A" w:rsidP="0068141A">
      <w:r>
        <w:t>Explain your reasons for choosing the values that you tested</w:t>
      </w:r>
      <w:r w:rsidR="00C67B0D">
        <w:t>, and how those reasons are related to how Indri works</w:t>
      </w:r>
      <w:r>
        <w:t>.  Discuss any changes in retrieval performance that you observed, and the significance of any trends that you observed.</w:t>
      </w:r>
    </w:p>
    <w:sectPr w:rsidR="0068141A" w:rsidSect="000A6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C1C7B"/>
    <w:multiLevelType w:val="hybridMultilevel"/>
    <w:tmpl w:val="B9547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D2E19"/>
    <w:multiLevelType w:val="multilevel"/>
    <w:tmpl w:val="5992B2E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50AD5462"/>
    <w:multiLevelType w:val="multilevel"/>
    <w:tmpl w:val="0FA0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541267"/>
    <w:multiLevelType w:val="multilevel"/>
    <w:tmpl w:val="749A92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F1"/>
    <w:rsid w:val="000149F6"/>
    <w:rsid w:val="00055A4A"/>
    <w:rsid w:val="00062667"/>
    <w:rsid w:val="00062B80"/>
    <w:rsid w:val="00086234"/>
    <w:rsid w:val="000A6106"/>
    <w:rsid w:val="0012107B"/>
    <w:rsid w:val="00156925"/>
    <w:rsid w:val="00156CAC"/>
    <w:rsid w:val="00180FD6"/>
    <w:rsid w:val="00186F2A"/>
    <w:rsid w:val="00187E66"/>
    <w:rsid w:val="001B184F"/>
    <w:rsid w:val="0022622F"/>
    <w:rsid w:val="00227553"/>
    <w:rsid w:val="00235AD2"/>
    <w:rsid w:val="002707F0"/>
    <w:rsid w:val="002A1BD7"/>
    <w:rsid w:val="002D06F1"/>
    <w:rsid w:val="002D2C7E"/>
    <w:rsid w:val="002D2C9F"/>
    <w:rsid w:val="002F17B4"/>
    <w:rsid w:val="00311137"/>
    <w:rsid w:val="00366A9F"/>
    <w:rsid w:val="003866D7"/>
    <w:rsid w:val="003A6BA7"/>
    <w:rsid w:val="003D5BAE"/>
    <w:rsid w:val="00413E9C"/>
    <w:rsid w:val="00422612"/>
    <w:rsid w:val="004240D5"/>
    <w:rsid w:val="004400FC"/>
    <w:rsid w:val="00457941"/>
    <w:rsid w:val="00487BE7"/>
    <w:rsid w:val="004B3EA4"/>
    <w:rsid w:val="004F0EAD"/>
    <w:rsid w:val="005211C4"/>
    <w:rsid w:val="00560C41"/>
    <w:rsid w:val="00575421"/>
    <w:rsid w:val="00576985"/>
    <w:rsid w:val="005E1A39"/>
    <w:rsid w:val="005E1B35"/>
    <w:rsid w:val="006408CC"/>
    <w:rsid w:val="00656A76"/>
    <w:rsid w:val="0068141A"/>
    <w:rsid w:val="00692AE8"/>
    <w:rsid w:val="00697DAD"/>
    <w:rsid w:val="006D218E"/>
    <w:rsid w:val="006E73A0"/>
    <w:rsid w:val="006F5F9A"/>
    <w:rsid w:val="00740E51"/>
    <w:rsid w:val="007457D5"/>
    <w:rsid w:val="007B3380"/>
    <w:rsid w:val="007B4621"/>
    <w:rsid w:val="00810EFC"/>
    <w:rsid w:val="008175ED"/>
    <w:rsid w:val="008238DF"/>
    <w:rsid w:val="00830023"/>
    <w:rsid w:val="00836A3A"/>
    <w:rsid w:val="00896B2B"/>
    <w:rsid w:val="0090391F"/>
    <w:rsid w:val="00904263"/>
    <w:rsid w:val="00916113"/>
    <w:rsid w:val="009214EE"/>
    <w:rsid w:val="009669A9"/>
    <w:rsid w:val="009777A9"/>
    <w:rsid w:val="009C0D6D"/>
    <w:rsid w:val="009E1EA5"/>
    <w:rsid w:val="009F3A9F"/>
    <w:rsid w:val="00A03AB8"/>
    <w:rsid w:val="00AB4579"/>
    <w:rsid w:val="00B2346C"/>
    <w:rsid w:val="00B66701"/>
    <w:rsid w:val="00B66EBA"/>
    <w:rsid w:val="00B7594A"/>
    <w:rsid w:val="00B96256"/>
    <w:rsid w:val="00BF4B6F"/>
    <w:rsid w:val="00C1404F"/>
    <w:rsid w:val="00C27CB5"/>
    <w:rsid w:val="00C67B0D"/>
    <w:rsid w:val="00C77238"/>
    <w:rsid w:val="00CC4847"/>
    <w:rsid w:val="00CC5BD9"/>
    <w:rsid w:val="00CD48CD"/>
    <w:rsid w:val="00D056BE"/>
    <w:rsid w:val="00D97CB6"/>
    <w:rsid w:val="00DA7134"/>
    <w:rsid w:val="00E44C13"/>
    <w:rsid w:val="00E65E40"/>
    <w:rsid w:val="00E74FFD"/>
    <w:rsid w:val="00E9009F"/>
    <w:rsid w:val="00EB450F"/>
    <w:rsid w:val="00EB698F"/>
    <w:rsid w:val="00ED79D6"/>
    <w:rsid w:val="00F01AB6"/>
    <w:rsid w:val="00F11967"/>
    <w:rsid w:val="00F72818"/>
    <w:rsid w:val="00F744E8"/>
    <w:rsid w:val="00FA30BF"/>
    <w:rsid w:val="00F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A1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847"/>
    <w:pPr>
      <w:keepNext/>
      <w:keepLines/>
      <w:numPr>
        <w:numId w:val="2"/>
      </w:numPr>
      <w:spacing w:before="48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847"/>
    <w:pPr>
      <w:keepNext/>
      <w:keepLines/>
      <w:numPr>
        <w:ilvl w:val="1"/>
        <w:numId w:val="2"/>
      </w:numPr>
      <w:spacing w:before="200" w:after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6F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6F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6F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6F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6F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6F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6F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847"/>
    <w:rPr>
      <w:rFonts w:eastAsiaTheme="majorEastAsia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4847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6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6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6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6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2D06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0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0E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B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1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3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975</Words>
  <Characters>5561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6523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Callan</dc:creator>
  <cp:lastModifiedBy>Aditya Gautam</cp:lastModifiedBy>
  <cp:revision>25</cp:revision>
  <cp:lastPrinted>2014-09-26T21:08:00Z</cp:lastPrinted>
  <dcterms:created xsi:type="dcterms:W3CDTF">2015-02-11T17:23:00Z</dcterms:created>
  <dcterms:modified xsi:type="dcterms:W3CDTF">2016-02-15T05:04:00Z</dcterms:modified>
</cp:coreProperties>
</file>