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BDC3B" w14:textId="77777777" w:rsidR="00174DA7" w:rsidRDefault="00000000">
      <w:pPr>
        <w:spacing w:after="147" w:line="259" w:lineRule="auto"/>
        <w:ind w:left="366" w:firstLine="0"/>
        <w:jc w:val="center"/>
      </w:pPr>
      <w:bookmarkStart w:id="0" w:name="_Hlk223005977"/>
      <w:bookmarkEnd w:id="0"/>
      <w:r>
        <w:rPr>
          <w:noProof/>
        </w:rPr>
        <w:drawing>
          <wp:inline distT="0" distB="0" distL="0" distR="0" wp14:anchorId="3854D1DF" wp14:editId="2904317A">
            <wp:extent cx="1672590" cy="866623"/>
            <wp:effectExtent l="0" t="0" r="0" b="0"/>
            <wp:docPr id="158" name="Picture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2590" cy="86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1DCAB96" w14:textId="77777777" w:rsidR="00174DA7" w:rsidRDefault="00000000">
      <w:pPr>
        <w:spacing w:after="76" w:line="259" w:lineRule="auto"/>
        <w:ind w:left="0" w:firstLine="0"/>
      </w:pPr>
      <w:r>
        <w:rPr>
          <w:rFonts w:ascii="Times New Roman" w:eastAsia="Times New Roman" w:hAnsi="Times New Roman" w:cs="Times New Roman"/>
          <w:sz w:val="44"/>
        </w:rPr>
        <w:t xml:space="preserve"> </w:t>
      </w:r>
    </w:p>
    <w:p w14:paraId="49AF5F66" w14:textId="77777777" w:rsidR="00174DA7" w:rsidRDefault="00000000">
      <w:pPr>
        <w:spacing w:after="19" w:line="259" w:lineRule="auto"/>
        <w:ind w:left="0" w:firstLine="0"/>
      </w:pPr>
      <w:r>
        <w:rPr>
          <w:rFonts w:ascii="Times New Roman" w:eastAsia="Times New Roman" w:hAnsi="Times New Roman" w:cs="Times New Roman"/>
          <w:sz w:val="44"/>
        </w:rPr>
        <w:t xml:space="preserve"> </w:t>
      </w:r>
    </w:p>
    <w:p w14:paraId="67EBB7F3" w14:textId="77777777" w:rsidR="00174DA7" w:rsidRDefault="00000000">
      <w:pPr>
        <w:spacing w:after="0" w:line="259" w:lineRule="auto"/>
        <w:ind w:left="319" w:firstLine="0"/>
        <w:jc w:val="center"/>
      </w:pPr>
      <w:r>
        <w:rPr>
          <w:rFonts w:ascii="Palatino Linotype" w:eastAsia="Palatino Linotype" w:hAnsi="Palatino Linotype" w:cs="Palatino Linotype"/>
          <w:b/>
          <w:color w:val="003366"/>
          <w:sz w:val="44"/>
        </w:rPr>
        <w:t xml:space="preserve">CODEKSHETRA HACKATHON </w:t>
      </w:r>
      <w:r>
        <w:rPr>
          <w:rFonts w:ascii="Palatino Linotype" w:eastAsia="Palatino Linotype" w:hAnsi="Palatino Linotype" w:cs="Palatino Linotype"/>
          <w:b/>
          <w:sz w:val="44"/>
        </w:rPr>
        <w:t xml:space="preserve"> </w:t>
      </w:r>
    </w:p>
    <w:p w14:paraId="58FCD4B2" w14:textId="77777777" w:rsidR="00174DA7" w:rsidRDefault="00000000">
      <w:pPr>
        <w:spacing w:after="0" w:line="259" w:lineRule="auto"/>
        <w:ind w:left="324" w:firstLine="0"/>
        <w:jc w:val="center"/>
      </w:pPr>
      <w:r>
        <w:rPr>
          <w:rFonts w:ascii="Palatino Linotype" w:eastAsia="Palatino Linotype" w:hAnsi="Palatino Linotype" w:cs="Palatino Linotype"/>
          <w:b/>
          <w:sz w:val="34"/>
        </w:rPr>
        <w:t xml:space="preserve">Round 1: Idea Proposal Document </w:t>
      </w:r>
    </w:p>
    <w:p w14:paraId="76788E52" w14:textId="77777777" w:rsidR="00174DA7" w:rsidRDefault="00000000">
      <w:pPr>
        <w:spacing w:after="0" w:line="259" w:lineRule="auto"/>
        <w:ind w:left="319" w:firstLine="0"/>
        <w:jc w:val="center"/>
      </w:pPr>
      <w:r>
        <w:rPr>
          <w:sz w:val="28"/>
        </w:rPr>
        <w:t xml:space="preserve">Track: Software Edition Only </w:t>
      </w:r>
    </w:p>
    <w:p w14:paraId="09F8E1F1" w14:textId="77777777" w:rsidR="00174DA7" w:rsidRDefault="00000000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2C00A1A9" w14:textId="77777777" w:rsidR="00174DA7" w:rsidRDefault="00000000">
      <w:pPr>
        <w:spacing w:after="222" w:line="259" w:lineRule="auto"/>
        <w:ind w:left="0" w:firstLine="0"/>
      </w:pPr>
      <w:r>
        <w:rPr>
          <w:sz w:val="28"/>
        </w:rPr>
        <w:t xml:space="preserve"> </w:t>
      </w:r>
    </w:p>
    <w:p w14:paraId="2F469255" w14:textId="77777777" w:rsidR="00174DA7" w:rsidRDefault="00000000">
      <w:pPr>
        <w:spacing w:after="48" w:line="259" w:lineRule="auto"/>
        <w:ind w:left="0" w:firstLine="0"/>
      </w:pPr>
      <w:r>
        <w:rPr>
          <w:sz w:val="28"/>
        </w:rPr>
        <w:t xml:space="preserve"> </w:t>
      </w:r>
    </w:p>
    <w:p w14:paraId="41689AB9" w14:textId="77777777" w:rsidR="00174DA7" w:rsidRDefault="00000000">
      <w:pPr>
        <w:pStyle w:val="Heading1"/>
        <w:numPr>
          <w:ilvl w:val="0"/>
          <w:numId w:val="0"/>
        </w:numPr>
        <w:tabs>
          <w:tab w:val="center" w:pos="9839"/>
        </w:tabs>
        <w:spacing w:after="0"/>
        <w:ind w:left="129"/>
      </w:pPr>
      <w:r>
        <w:rPr>
          <w:rFonts w:ascii="Times New Roman" w:eastAsia="Times New Roman" w:hAnsi="Times New Roman" w:cs="Times New Roman"/>
          <w:b w:val="0"/>
        </w:rPr>
        <w:t xml:space="preserve"> </w:t>
      </w:r>
      <w:r>
        <w:t xml:space="preserve">Team Information </w:t>
      </w:r>
      <w:r>
        <w:tab/>
      </w:r>
      <w:r>
        <w:rPr>
          <w:color w:val="000000"/>
        </w:rPr>
        <w:t xml:space="preserve"> </w:t>
      </w:r>
    </w:p>
    <w:p w14:paraId="65048EDC" w14:textId="77777777" w:rsidR="00174DA7" w:rsidRDefault="00000000">
      <w:pPr>
        <w:spacing w:after="201" w:line="259" w:lineRule="auto"/>
        <w:ind w:left="0" w:firstLine="0"/>
      </w:pPr>
      <w:r>
        <w:rPr>
          <w:rFonts w:ascii="Palatino Linotype" w:eastAsia="Palatino Linotype" w:hAnsi="Palatino Linotype" w:cs="Palatino Linotype"/>
          <w:b/>
          <w:sz w:val="20"/>
        </w:rPr>
        <w:t xml:space="preserve"> </w:t>
      </w:r>
    </w:p>
    <w:p w14:paraId="7AE97E16" w14:textId="77777777" w:rsidR="00174DA7" w:rsidRDefault="00000000">
      <w:pPr>
        <w:spacing w:after="0" w:line="259" w:lineRule="auto"/>
        <w:ind w:left="0" w:firstLine="0"/>
      </w:pPr>
      <w:r>
        <w:rPr>
          <w:rFonts w:ascii="Palatino Linotype" w:eastAsia="Palatino Linotype" w:hAnsi="Palatino Linotype" w:cs="Palatino Linotype"/>
          <w:b/>
          <w:sz w:val="20"/>
        </w:rPr>
        <w:t xml:space="preserve"> </w:t>
      </w:r>
    </w:p>
    <w:tbl>
      <w:tblPr>
        <w:tblStyle w:val="TableGrid"/>
        <w:tblW w:w="7904" w:type="dxa"/>
        <w:tblInd w:w="1023" w:type="dxa"/>
        <w:tblCellMar>
          <w:top w:w="8" w:type="dxa"/>
          <w:right w:w="65" w:type="dxa"/>
        </w:tblCellMar>
        <w:tblLook w:val="04A0" w:firstRow="1" w:lastRow="0" w:firstColumn="1" w:lastColumn="0" w:noHBand="0" w:noVBand="1"/>
      </w:tblPr>
      <w:tblGrid>
        <w:gridCol w:w="639"/>
        <w:gridCol w:w="2800"/>
        <w:gridCol w:w="2516"/>
        <w:gridCol w:w="1949"/>
      </w:tblGrid>
      <w:tr w:rsidR="00174DA7" w14:paraId="60381AA6" w14:textId="77777777">
        <w:trPr>
          <w:trHeight w:val="370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70EF8" w14:textId="77777777" w:rsidR="00174DA7" w:rsidRDefault="00000000">
            <w:pPr>
              <w:spacing w:after="0" w:line="259" w:lineRule="auto"/>
              <w:ind w:left="120" w:firstLine="0"/>
            </w:pPr>
            <w:r>
              <w:rPr>
                <w:rFonts w:ascii="Palatino Linotype" w:eastAsia="Palatino Linotype" w:hAnsi="Palatino Linotype" w:cs="Palatino Linotype"/>
                <w:b/>
              </w:rPr>
              <w:t xml:space="preserve">No. 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63F66" w14:textId="77777777" w:rsidR="00174DA7" w:rsidRDefault="00000000">
            <w:pPr>
              <w:spacing w:after="0" w:line="259" w:lineRule="auto"/>
              <w:ind w:left="125" w:firstLine="0"/>
            </w:pPr>
            <w:r>
              <w:rPr>
                <w:rFonts w:ascii="Palatino Linotype" w:eastAsia="Palatino Linotype" w:hAnsi="Palatino Linotype" w:cs="Palatino Linotype"/>
                <w:b/>
              </w:rPr>
              <w:t xml:space="preserve">Member Name 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AF6D6" w14:textId="77777777" w:rsidR="00174DA7" w:rsidRDefault="00000000">
            <w:pPr>
              <w:spacing w:after="0" w:line="259" w:lineRule="auto"/>
              <w:ind w:left="120" w:firstLine="0"/>
            </w:pPr>
            <w:r>
              <w:rPr>
                <w:rFonts w:ascii="Palatino Linotype" w:eastAsia="Palatino Linotype" w:hAnsi="Palatino Linotype" w:cs="Palatino Linotype"/>
                <w:b/>
              </w:rPr>
              <w:t xml:space="preserve">Institute Name 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C2DDC" w14:textId="77777777" w:rsidR="00174DA7" w:rsidRDefault="00000000">
            <w:pPr>
              <w:spacing w:after="0" w:line="259" w:lineRule="auto"/>
              <w:ind w:left="120" w:firstLine="0"/>
            </w:pPr>
            <w:r>
              <w:rPr>
                <w:rFonts w:ascii="Palatino Linotype" w:eastAsia="Palatino Linotype" w:hAnsi="Palatino Linotype" w:cs="Palatino Linotype"/>
                <w:b/>
              </w:rPr>
              <w:t xml:space="preserve">Role </w:t>
            </w:r>
          </w:p>
        </w:tc>
      </w:tr>
      <w:tr w:rsidR="00174DA7" w14:paraId="766D6E84" w14:textId="77777777">
        <w:trPr>
          <w:trHeight w:val="307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34851" w14:textId="77777777" w:rsidR="00174DA7" w:rsidRDefault="00000000">
            <w:pPr>
              <w:spacing w:after="0" w:line="259" w:lineRule="auto"/>
              <w:ind w:left="59" w:firstLine="0"/>
              <w:jc w:val="center"/>
            </w:pPr>
            <w:r>
              <w:t xml:space="preserve">1 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A287C" w14:textId="1D42466F" w:rsidR="00174DA7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E4982">
              <w:rPr>
                <w:rFonts w:ascii="Times New Roman" w:eastAsia="Times New Roman" w:hAnsi="Times New Roman" w:cs="Times New Roman"/>
                <w:sz w:val="20"/>
              </w:rPr>
              <w:t>Aditya Dileep Shintre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00DD1" w14:textId="5543AC27" w:rsidR="00174DA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E4982">
              <w:rPr>
                <w:rFonts w:ascii="Times New Roman" w:eastAsia="Times New Roman" w:hAnsi="Times New Roman" w:cs="Times New Roman"/>
                <w:sz w:val="20"/>
              </w:rPr>
              <w:t>DKTE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ECCA4" w14:textId="77777777" w:rsidR="00174DA7" w:rsidRDefault="00000000">
            <w:pPr>
              <w:spacing w:after="0" w:line="259" w:lineRule="auto"/>
              <w:ind w:left="120" w:firstLine="0"/>
            </w:pPr>
            <w:r>
              <w:t xml:space="preserve">Team Leader </w:t>
            </w:r>
          </w:p>
        </w:tc>
      </w:tr>
      <w:tr w:rsidR="00174DA7" w14:paraId="7F4D3DDA" w14:textId="77777777">
        <w:trPr>
          <w:trHeight w:val="312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5ADF8" w14:textId="77777777" w:rsidR="00174DA7" w:rsidRDefault="00000000">
            <w:pPr>
              <w:spacing w:after="0" w:line="259" w:lineRule="auto"/>
              <w:ind w:left="59" w:firstLine="0"/>
              <w:jc w:val="center"/>
            </w:pPr>
            <w:r>
              <w:t xml:space="preserve">2 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FF237" w14:textId="7C859890" w:rsidR="00174DA7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E4982">
              <w:rPr>
                <w:rFonts w:ascii="Times New Roman" w:eastAsia="Times New Roman" w:hAnsi="Times New Roman" w:cs="Times New Roman"/>
                <w:sz w:val="20"/>
              </w:rPr>
              <w:t>Rakhi Balchandra Patil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BE9C4" w14:textId="382E73E8" w:rsidR="00174DA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E4982">
              <w:rPr>
                <w:rFonts w:ascii="Times New Roman" w:eastAsia="Times New Roman" w:hAnsi="Times New Roman" w:cs="Times New Roman"/>
                <w:sz w:val="20"/>
              </w:rPr>
              <w:t>DKTE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3F079" w14:textId="77777777" w:rsidR="00174DA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174DA7" w14:paraId="20309D85" w14:textId="77777777">
        <w:trPr>
          <w:trHeight w:val="307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AC39D" w14:textId="77777777" w:rsidR="00174DA7" w:rsidRDefault="00000000">
            <w:pPr>
              <w:spacing w:after="0" w:line="259" w:lineRule="auto"/>
              <w:ind w:left="59" w:firstLine="0"/>
              <w:jc w:val="center"/>
            </w:pPr>
            <w:r>
              <w:t xml:space="preserve">3 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F3BC5" w14:textId="1C3604AC" w:rsidR="00174DA7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E4982">
              <w:rPr>
                <w:rFonts w:ascii="Times New Roman" w:eastAsia="Times New Roman" w:hAnsi="Times New Roman" w:cs="Times New Roman"/>
                <w:sz w:val="20"/>
              </w:rPr>
              <w:t xml:space="preserve">Sneha </w:t>
            </w:r>
            <w:proofErr w:type="spellStart"/>
            <w:r w:rsidR="002E4982">
              <w:rPr>
                <w:rFonts w:ascii="Times New Roman" w:eastAsia="Times New Roman" w:hAnsi="Times New Roman" w:cs="Times New Roman"/>
                <w:sz w:val="20"/>
              </w:rPr>
              <w:t>Ravsaheb</w:t>
            </w:r>
            <w:proofErr w:type="spellEnd"/>
            <w:r w:rsidR="002E4982">
              <w:rPr>
                <w:rFonts w:ascii="Times New Roman" w:eastAsia="Times New Roman" w:hAnsi="Times New Roman" w:cs="Times New Roman"/>
                <w:sz w:val="20"/>
              </w:rPr>
              <w:t xml:space="preserve"> Patil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4D752" w14:textId="2A8EA537" w:rsidR="00174DA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E4982">
              <w:rPr>
                <w:rFonts w:ascii="Times New Roman" w:eastAsia="Times New Roman" w:hAnsi="Times New Roman" w:cs="Times New Roman"/>
                <w:sz w:val="20"/>
              </w:rPr>
              <w:t>DKTE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54E10" w14:textId="77777777" w:rsidR="00174DA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174DA7" w14:paraId="28B095CA" w14:textId="77777777">
        <w:trPr>
          <w:trHeight w:val="312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7CBC4" w14:textId="77777777" w:rsidR="00174DA7" w:rsidRDefault="00000000">
            <w:pPr>
              <w:spacing w:after="0" w:line="259" w:lineRule="auto"/>
              <w:ind w:left="59" w:firstLine="0"/>
              <w:jc w:val="center"/>
            </w:pPr>
            <w:r>
              <w:t xml:space="preserve">4 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0C684" w14:textId="0E69EB81" w:rsidR="00174DA7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E4982">
              <w:rPr>
                <w:rFonts w:ascii="Times New Roman" w:eastAsia="Times New Roman" w:hAnsi="Times New Roman" w:cs="Times New Roman"/>
                <w:sz w:val="20"/>
              </w:rPr>
              <w:t>Utkarsh Uttam Patil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C8526" w14:textId="05998FED" w:rsidR="00174DA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E4982">
              <w:rPr>
                <w:rFonts w:ascii="Times New Roman" w:eastAsia="Times New Roman" w:hAnsi="Times New Roman" w:cs="Times New Roman"/>
                <w:sz w:val="20"/>
              </w:rPr>
              <w:t>DKTE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D02C8" w14:textId="77777777" w:rsidR="00174DA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196F25C6" w14:textId="77777777" w:rsidR="00174DA7" w:rsidRDefault="00000000">
      <w:pPr>
        <w:spacing w:after="0" w:line="259" w:lineRule="auto"/>
        <w:ind w:left="0" w:firstLine="0"/>
      </w:pPr>
      <w:r>
        <w:rPr>
          <w:rFonts w:ascii="Palatino Linotype" w:eastAsia="Palatino Linotype" w:hAnsi="Palatino Linotype" w:cs="Palatino Linotype"/>
          <w:b/>
        </w:rPr>
        <w:t xml:space="preserve"> </w:t>
      </w:r>
    </w:p>
    <w:p w14:paraId="5808EA08" w14:textId="77777777" w:rsidR="00174DA7" w:rsidRDefault="00000000" w:rsidP="002F1D51">
      <w:pPr>
        <w:spacing w:after="150"/>
        <w:ind w:left="0" w:firstLine="0"/>
      </w:pPr>
      <w:r>
        <w:rPr>
          <w:rFonts w:ascii="Palatino Linotype" w:eastAsia="Palatino Linotype" w:hAnsi="Palatino Linotype" w:cs="Palatino Linotype"/>
          <w:b/>
        </w:rPr>
        <w:t xml:space="preserve">Team Size Requirement: </w:t>
      </w:r>
      <w:r>
        <w:t xml:space="preserve">Minimum 2 and Maximum 4 Members. </w:t>
      </w:r>
    </w:p>
    <w:p w14:paraId="69070B39" w14:textId="77249707" w:rsidR="00174DA7" w:rsidRDefault="00000000">
      <w:pPr>
        <w:tabs>
          <w:tab w:val="center" w:pos="7246"/>
        </w:tabs>
        <w:spacing w:after="137" w:line="259" w:lineRule="auto"/>
        <w:ind w:left="0" w:firstLine="0"/>
      </w:pPr>
      <w:r>
        <w:rPr>
          <w:rFonts w:ascii="Palatino Linotype" w:eastAsia="Palatino Linotype" w:hAnsi="Palatino Linotype" w:cs="Palatino Linotype"/>
          <w:b/>
        </w:rPr>
        <w:t xml:space="preserve">Team Name: </w:t>
      </w:r>
      <w:r>
        <w:rPr>
          <w:rFonts w:ascii="Times New Roman" w:eastAsia="Times New Roman" w:hAnsi="Times New Roman" w:cs="Times New Roman"/>
          <w:u w:val="single" w:color="000000"/>
        </w:rPr>
        <w:t xml:space="preserve"> </w:t>
      </w:r>
      <w:r w:rsidR="002E4982">
        <w:rPr>
          <w:rFonts w:ascii="Times New Roman" w:eastAsia="Times New Roman" w:hAnsi="Times New Roman" w:cs="Times New Roman"/>
          <w:u w:val="single" w:color="000000"/>
        </w:rPr>
        <w:t>THE HOISTERS</w:t>
      </w:r>
      <w:r>
        <w:rPr>
          <w:rFonts w:ascii="Times New Roman" w:eastAsia="Times New Roman" w:hAnsi="Times New Roman" w:cs="Times New Roman"/>
          <w:u w:val="single" w:color="000000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14:paraId="4E466D23" w14:textId="2E791095" w:rsidR="00174DA7" w:rsidRDefault="00000000">
      <w:pPr>
        <w:tabs>
          <w:tab w:val="center" w:pos="7246"/>
        </w:tabs>
        <w:spacing w:after="137" w:line="259" w:lineRule="auto"/>
        <w:ind w:left="0" w:firstLine="0"/>
      </w:pPr>
      <w:r>
        <w:rPr>
          <w:rFonts w:ascii="Palatino Linotype" w:eastAsia="Palatino Linotype" w:hAnsi="Palatino Linotype" w:cs="Palatino Linotype"/>
          <w:b/>
        </w:rPr>
        <w:t xml:space="preserve">Project Name: </w:t>
      </w:r>
      <w:r>
        <w:rPr>
          <w:rFonts w:ascii="Times New Roman" w:eastAsia="Times New Roman" w:hAnsi="Times New Roman" w:cs="Times New Roman"/>
          <w:u w:val="single" w:color="000000"/>
        </w:rPr>
        <w:t xml:space="preserve"> </w:t>
      </w:r>
      <w:r w:rsidR="002E4982">
        <w:rPr>
          <w:rFonts w:ascii="Times New Roman" w:eastAsia="Times New Roman" w:hAnsi="Times New Roman" w:cs="Times New Roman"/>
          <w:u w:val="single" w:color="000000"/>
        </w:rPr>
        <w:t>Claim Sheild – Smart Medical Coding and Denial Prediction System</w:t>
      </w:r>
      <w:r>
        <w:rPr>
          <w:rFonts w:ascii="Times New Roman" w:eastAsia="Times New Roman" w:hAnsi="Times New Roman" w:cs="Times New Roman"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ED5B2F9" w14:textId="144F7593" w:rsidR="00174DA7" w:rsidRDefault="00000000" w:rsidP="002F1D51">
      <w:pPr>
        <w:spacing w:after="137" w:line="259" w:lineRule="auto"/>
        <w:ind w:left="0" w:firstLine="0"/>
        <w:rPr>
          <w:rFonts w:ascii="Times New Roman" w:eastAsia="Times New Roman" w:hAnsi="Times New Roman" w:cs="Times New Roman"/>
        </w:rPr>
      </w:pPr>
      <w:r>
        <w:rPr>
          <w:rFonts w:ascii="Palatino Linotype" w:eastAsia="Palatino Linotype" w:hAnsi="Palatino Linotype" w:cs="Palatino Linotype"/>
          <w:b/>
        </w:rPr>
        <w:t xml:space="preserve">Selected Theme: </w:t>
      </w:r>
      <w:r>
        <w:rPr>
          <w:rFonts w:ascii="Times New Roman" w:eastAsia="Times New Roman" w:hAnsi="Times New Roman" w:cs="Times New Roman"/>
        </w:rPr>
        <w:t xml:space="preserve"> </w:t>
      </w:r>
      <w:r w:rsidR="002E4982">
        <w:rPr>
          <w:rFonts w:ascii="Times New Roman" w:eastAsia="Times New Roman" w:hAnsi="Times New Roman" w:cs="Times New Roman"/>
        </w:rPr>
        <w:t>Health Tech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0EAEA84" wp14:editId="6F339195">
                <wp:extent cx="3643884" cy="6096"/>
                <wp:effectExtent l="0" t="0" r="0" b="0"/>
                <wp:docPr id="4259" name="Group 4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43884" cy="6096"/>
                          <a:chOff x="0" y="0"/>
                          <a:chExt cx="3643884" cy="6096"/>
                        </a:xfrm>
                      </wpg:grpSpPr>
                      <wps:wsp>
                        <wps:cNvPr id="4831" name="Shape 4831"/>
                        <wps:cNvSpPr/>
                        <wps:spPr>
                          <a:xfrm>
                            <a:off x="0" y="0"/>
                            <a:ext cx="36438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3884" h="9144">
                                <a:moveTo>
                                  <a:pt x="0" y="0"/>
                                </a:moveTo>
                                <a:lnTo>
                                  <a:pt x="3643884" y="0"/>
                                </a:lnTo>
                                <a:lnTo>
                                  <a:pt x="36438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59" style="width:286.92pt;height:0.47998pt;mso-position-horizontal-relative:char;mso-position-vertical-relative:line" coordsize="36438,60">
                <v:shape id="Shape 4832" style="position:absolute;width:36438;height:91;left:0;top:0;" coordsize="3643884,9144" path="m0,0l3643884,0l3643884,9144l0,9144l0,0">
                  <v:stroke weight="0pt" endcap="flat" joinstyle="round" on="false" color="#000000" opacity="0"/>
                  <v:fill on="true" color="#000000"/>
                </v:shape>
              </v:group>
            </w:pict>
          </mc:Fallback>
        </mc:AlternateContent>
      </w:r>
    </w:p>
    <w:p w14:paraId="4BADA7E2" w14:textId="77777777" w:rsidR="002F1D51" w:rsidRDefault="002F1D51" w:rsidP="002F1D51">
      <w:pPr>
        <w:spacing w:after="137" w:line="259" w:lineRule="auto"/>
        <w:ind w:left="0" w:firstLine="0"/>
        <w:rPr>
          <w:rFonts w:ascii="Times New Roman" w:eastAsia="Times New Roman" w:hAnsi="Times New Roman" w:cs="Times New Roman"/>
        </w:rPr>
      </w:pPr>
    </w:p>
    <w:p w14:paraId="20FC9FFC" w14:textId="77777777" w:rsidR="002F1D51" w:rsidRDefault="002F1D51" w:rsidP="002F1D51">
      <w:pPr>
        <w:spacing w:after="137" w:line="259" w:lineRule="auto"/>
        <w:ind w:left="0" w:firstLine="0"/>
        <w:rPr>
          <w:rFonts w:ascii="Times New Roman" w:eastAsia="Times New Roman" w:hAnsi="Times New Roman" w:cs="Times New Roman"/>
        </w:rPr>
      </w:pPr>
    </w:p>
    <w:p w14:paraId="07ED4EA0" w14:textId="77777777" w:rsidR="002F1D51" w:rsidRDefault="002F1D51" w:rsidP="002F1D51">
      <w:pPr>
        <w:spacing w:after="137" w:line="259" w:lineRule="auto"/>
        <w:ind w:left="0" w:firstLine="0"/>
        <w:rPr>
          <w:rFonts w:ascii="Times New Roman" w:eastAsia="Times New Roman" w:hAnsi="Times New Roman" w:cs="Times New Roman"/>
        </w:rPr>
      </w:pPr>
    </w:p>
    <w:p w14:paraId="05D68A97" w14:textId="77777777" w:rsidR="002F1D51" w:rsidRDefault="002F1D51" w:rsidP="002F1D51">
      <w:pPr>
        <w:spacing w:after="137" w:line="259" w:lineRule="auto"/>
        <w:ind w:left="0" w:firstLine="0"/>
        <w:rPr>
          <w:rFonts w:ascii="Times New Roman" w:eastAsia="Times New Roman" w:hAnsi="Times New Roman" w:cs="Times New Roman"/>
        </w:rPr>
      </w:pPr>
    </w:p>
    <w:p w14:paraId="225FC7B6" w14:textId="77777777" w:rsidR="002F1D51" w:rsidRDefault="002F1D51" w:rsidP="002F1D51">
      <w:pPr>
        <w:spacing w:after="137" w:line="259" w:lineRule="auto"/>
        <w:ind w:left="0" w:firstLine="0"/>
        <w:rPr>
          <w:rFonts w:ascii="Times New Roman" w:eastAsia="Times New Roman" w:hAnsi="Times New Roman" w:cs="Times New Roman"/>
        </w:rPr>
      </w:pPr>
    </w:p>
    <w:p w14:paraId="16E228AF" w14:textId="77777777" w:rsidR="002F1D51" w:rsidRDefault="002F1D51" w:rsidP="002F1D51">
      <w:pPr>
        <w:spacing w:after="137" w:line="259" w:lineRule="auto"/>
        <w:ind w:left="0" w:firstLine="0"/>
        <w:rPr>
          <w:rFonts w:ascii="Times New Roman" w:eastAsia="Times New Roman" w:hAnsi="Times New Roman" w:cs="Times New Roman"/>
        </w:rPr>
      </w:pPr>
    </w:p>
    <w:p w14:paraId="05F60B59" w14:textId="77777777" w:rsidR="002F1D51" w:rsidRDefault="002F1D51" w:rsidP="002F1D51">
      <w:pPr>
        <w:spacing w:after="137" w:line="259" w:lineRule="auto"/>
        <w:ind w:left="0" w:firstLine="0"/>
        <w:rPr>
          <w:rFonts w:ascii="Times New Roman" w:eastAsia="Times New Roman" w:hAnsi="Times New Roman" w:cs="Times New Roman"/>
        </w:rPr>
      </w:pPr>
    </w:p>
    <w:p w14:paraId="06D55B98" w14:textId="77777777" w:rsidR="002F1D51" w:rsidRDefault="002F1D51" w:rsidP="002F1D51">
      <w:pPr>
        <w:pStyle w:val="Heading1"/>
        <w:numPr>
          <w:ilvl w:val="0"/>
          <w:numId w:val="0"/>
        </w:numPr>
      </w:pPr>
    </w:p>
    <w:p w14:paraId="00CB8853" w14:textId="764D196D" w:rsidR="002F1D51" w:rsidRDefault="002F1D51" w:rsidP="002F1D51">
      <w:pPr>
        <w:pStyle w:val="Heading1"/>
        <w:numPr>
          <w:ilvl w:val="0"/>
          <w:numId w:val="0"/>
        </w:numPr>
      </w:pPr>
      <w:proofErr w:type="spellStart"/>
      <w:r>
        <w:t>ClaimShield</w:t>
      </w:r>
      <w:proofErr w:type="spellEnd"/>
      <w:r>
        <w:t xml:space="preserve"> AI – Smart Medical Coding &amp; Denial Prediction System</w:t>
      </w:r>
    </w:p>
    <w:p w14:paraId="3AB2BEC3" w14:textId="77777777" w:rsidR="002F1D51" w:rsidRPr="002F1D51" w:rsidRDefault="002F1D51" w:rsidP="002F1D51"/>
    <w:p w14:paraId="1B3975E7" w14:textId="77777777" w:rsidR="002F1D51" w:rsidRDefault="002F1D51" w:rsidP="002F1D51">
      <w:pPr>
        <w:pStyle w:val="Heading2"/>
      </w:pPr>
      <w:r>
        <w:t>1. Abstract</w:t>
      </w:r>
    </w:p>
    <w:p w14:paraId="066CD6AB" w14:textId="77777777" w:rsidR="002F1D51" w:rsidRDefault="002F1D51" w:rsidP="002F1D51">
      <w:r>
        <w:br/>
        <w:t xml:space="preserve">Healthcare systems worldwide lose billions annually due to inefficient medical coding and high insurance claim denial rates. </w:t>
      </w:r>
      <w:r>
        <w:br/>
        <w:t>Manual claim processing is slow, error-prone, and reactive, resulting in revenue leakage, delayed reimbursements, and administrative burden.</w:t>
      </w:r>
      <w:r>
        <w:br/>
      </w:r>
      <w:r>
        <w:br/>
      </w:r>
      <w:proofErr w:type="spellStart"/>
      <w:r>
        <w:t>ClaimShield</w:t>
      </w:r>
      <w:proofErr w:type="spellEnd"/>
      <w:r>
        <w:t xml:space="preserve"> AI is an AI-powered Revenue Cycle Intelligence Engine that automates medical code extraction from clinical notes and predicts </w:t>
      </w:r>
      <w:r>
        <w:br/>
        <w:t xml:space="preserve">insurance claim denial risk before submission. Using NLP-based diagnosis extraction and machine learning-based denial risk </w:t>
      </w:r>
      <w:proofErr w:type="spellStart"/>
      <w:r>
        <w:t>modeling</w:t>
      </w:r>
      <w:proofErr w:type="spellEnd"/>
      <w:r>
        <w:t xml:space="preserve">, </w:t>
      </w:r>
      <w:r>
        <w:br/>
        <w:t>the system transforms unstructured clinical documentation into structured claim-ready outputs while proactively flagging high-risk claims.</w:t>
      </w:r>
      <w:r>
        <w:br/>
      </w:r>
      <w:r>
        <w:br/>
        <w:t xml:space="preserve">Unlike traditional billing systems that detect errors after claim rejection, </w:t>
      </w:r>
      <w:proofErr w:type="spellStart"/>
      <w:r>
        <w:t>ClaimShield</w:t>
      </w:r>
      <w:proofErr w:type="spellEnd"/>
      <w:r>
        <w:t xml:space="preserve"> AI introduces a predictive pre-adjudication </w:t>
      </w:r>
      <w:r>
        <w:br/>
        <w:t>layer that reduces denial probability, improves financial efficiency, and accelerates reimbursements.</w:t>
      </w:r>
      <w:r>
        <w:br/>
      </w:r>
    </w:p>
    <w:p w14:paraId="1874227F" w14:textId="77777777" w:rsidR="002F1D51" w:rsidRDefault="002F1D51" w:rsidP="002F1D51">
      <w:pPr>
        <w:pStyle w:val="Heading2"/>
      </w:pPr>
      <w:r>
        <w:t>2. Problem Statement</w:t>
      </w:r>
    </w:p>
    <w:p w14:paraId="3A5C1F17" w14:textId="77777777" w:rsidR="002F1D51" w:rsidRDefault="002F1D51" w:rsidP="002F1D51">
      <w:r>
        <w:br/>
        <w:t xml:space="preserve">Healthcare providers face high insurance claim denial rates (5–20%), leading to revenue loss, increased rework costs, delayed cash flow, </w:t>
      </w:r>
      <w:r>
        <w:br/>
        <w:t>and administrative burden. Manual medical coding from unstructured clinical notes is time-consuming and error-prone.</w:t>
      </w:r>
      <w:r>
        <w:br/>
      </w:r>
      <w:r>
        <w:br/>
        <w:t xml:space="preserve">There is a need for an intelligent system that automates clinical-to-code translation, predicts claim denial probability before submission, </w:t>
      </w:r>
      <w:r>
        <w:br/>
        <w:t>and assists billing teams in reducing financial risk proactively.</w:t>
      </w:r>
      <w:r>
        <w:br/>
      </w:r>
    </w:p>
    <w:p w14:paraId="7B219958" w14:textId="77777777" w:rsidR="002F1D51" w:rsidRDefault="002F1D51" w:rsidP="002F1D51">
      <w:pPr>
        <w:pStyle w:val="Heading2"/>
      </w:pPr>
      <w:r>
        <w:t>3. Market Analysis – Pros and Cons</w:t>
      </w:r>
    </w:p>
    <w:p w14:paraId="5304C159" w14:textId="77777777" w:rsidR="002F1D51" w:rsidRDefault="002F1D51" w:rsidP="002F1D51">
      <w:r>
        <w:br/>
        <w:t>Market Need:</w:t>
      </w:r>
      <w:r>
        <w:br/>
        <w:t>• Healthcare administrative waste costs billions annually.</w:t>
      </w:r>
      <w:r>
        <w:br/>
        <w:t>• Increasing insurance policy complexity.</w:t>
      </w:r>
      <w:r>
        <w:br/>
        <w:t>• Rising denial rates due to documentation errors.</w:t>
      </w:r>
      <w:r>
        <w:br/>
      </w:r>
      <w:r>
        <w:br/>
        <w:t>Pros:</w:t>
      </w:r>
      <w:r>
        <w:br/>
        <w:t>• Strong demand from hospitals and RCM companies.</w:t>
      </w:r>
      <w:r>
        <w:br/>
      </w:r>
      <w:r>
        <w:lastRenderedPageBreak/>
        <w:t>• Scalable across healthcare networks.</w:t>
      </w:r>
      <w:r>
        <w:br/>
        <w:t>• High ROI due to reduced denial rework costs.</w:t>
      </w:r>
      <w:r>
        <w:br/>
      </w:r>
      <w:r>
        <w:br/>
        <w:t>Cons:</w:t>
      </w:r>
      <w:r>
        <w:br/>
        <w:t>• Requires regulatory compliance in real deployment.</w:t>
      </w:r>
      <w:r>
        <w:br/>
        <w:t>• Integration with existing hospital systems may be complex.</w:t>
      </w:r>
      <w:r>
        <w:br/>
        <w:t>• Model accuracy depends on quality of training data.</w:t>
      </w:r>
      <w:r>
        <w:br/>
      </w:r>
    </w:p>
    <w:p w14:paraId="787A6140" w14:textId="77777777" w:rsidR="002F1D51" w:rsidRDefault="002F1D51" w:rsidP="002F1D51">
      <w:pPr>
        <w:pStyle w:val="Heading2"/>
      </w:pPr>
      <w:r>
        <w:t>4. Target Users</w:t>
      </w:r>
    </w:p>
    <w:p w14:paraId="09F1C000" w14:textId="77777777" w:rsidR="002F1D51" w:rsidRDefault="002F1D51" w:rsidP="002F1D51">
      <w:r>
        <w:br/>
        <w:t>Primary Users:</w:t>
      </w:r>
      <w:r>
        <w:br/>
        <w:t>• Medical Billing Specialists</w:t>
      </w:r>
      <w:r>
        <w:br/>
        <w:t>• Revenue Cycle Management (RCM) Teams</w:t>
      </w:r>
      <w:r>
        <w:br/>
        <w:t>• Hospital Billing Departments</w:t>
      </w:r>
      <w:r>
        <w:br/>
      </w:r>
      <w:r>
        <w:br/>
        <w:t>Secondary Users:</w:t>
      </w:r>
      <w:r>
        <w:br/>
        <w:t>• Hospital Revenue Managers</w:t>
      </w:r>
      <w:r>
        <w:br/>
        <w:t>• Healthcare Financial Analysts</w:t>
      </w:r>
      <w:r>
        <w:br/>
      </w:r>
    </w:p>
    <w:p w14:paraId="1A5F7B45" w14:textId="77777777" w:rsidR="002F1D51" w:rsidRDefault="002F1D51" w:rsidP="002F1D51">
      <w:pPr>
        <w:pStyle w:val="Heading2"/>
      </w:pPr>
      <w:r>
        <w:t>5. Existing Solutions</w:t>
      </w:r>
    </w:p>
    <w:p w14:paraId="5C08D38A" w14:textId="77777777" w:rsidR="002F1D51" w:rsidRDefault="002F1D51" w:rsidP="002F1D51">
      <w:r>
        <w:br/>
        <w:t xml:space="preserve">Current solutions include manual coding workflows, static rule-based claim scrubbers, </w:t>
      </w:r>
      <w:r>
        <w:br/>
        <w:t>and traditional RCM software with limited AI intelligence.</w:t>
      </w:r>
      <w:r>
        <w:br/>
      </w:r>
      <w:r>
        <w:br/>
        <w:t>Limitations:</w:t>
      </w:r>
      <w:r>
        <w:br/>
        <w:t>• Reactive denial handling</w:t>
      </w:r>
      <w:r>
        <w:br/>
        <w:t>• Limited predictive capability</w:t>
      </w:r>
      <w:r>
        <w:br/>
        <w:t>• Lack of intelligent pattern learning</w:t>
      </w:r>
      <w:r>
        <w:br/>
      </w:r>
    </w:p>
    <w:p w14:paraId="59A84E4A" w14:textId="77777777" w:rsidR="002F1D51" w:rsidRDefault="002F1D51" w:rsidP="002F1D51">
      <w:pPr>
        <w:pStyle w:val="Heading2"/>
      </w:pPr>
      <w:r>
        <w:t>6. Competitive Advantage</w:t>
      </w:r>
    </w:p>
    <w:p w14:paraId="28D06213" w14:textId="77777777" w:rsidR="002F1D51" w:rsidRDefault="002F1D51" w:rsidP="002F1D51">
      <w:r>
        <w:br/>
        <w:t>• AI-driven medical code extraction from unstructured notes</w:t>
      </w:r>
      <w:r>
        <w:br/>
        <w:t>• Predictive denial risk scoring before claim submission</w:t>
      </w:r>
      <w:r>
        <w:br/>
        <w:t>• Intelligent explanation system for risk factors</w:t>
      </w:r>
      <w:r>
        <w:br/>
        <w:t>• Scalable architecture for integration</w:t>
      </w:r>
      <w:r>
        <w:br/>
      </w:r>
    </w:p>
    <w:p w14:paraId="5D4F29AC" w14:textId="77777777" w:rsidR="002F1D51" w:rsidRDefault="002F1D51" w:rsidP="002F1D51">
      <w:pPr>
        <w:pStyle w:val="Heading2"/>
      </w:pPr>
      <w:r>
        <w:t>7. Market Impact</w:t>
      </w:r>
    </w:p>
    <w:p w14:paraId="40FEA338" w14:textId="77777777" w:rsidR="002F1D51" w:rsidRDefault="002F1D51" w:rsidP="002F1D51">
      <w:r>
        <w:br/>
        <w:t>• Reduce claim denial rates (prototype simulation: 40–60% potential reduction)</w:t>
      </w:r>
      <w:r>
        <w:br/>
        <w:t>• Reduce Accounts Receivable cycle time</w:t>
      </w:r>
      <w:r>
        <w:br/>
        <w:t>• Lower administrative rework costs</w:t>
      </w:r>
      <w:r>
        <w:br/>
        <w:t>• Improve hospital revenue efficiency</w:t>
      </w:r>
      <w:r>
        <w:br/>
      </w:r>
    </w:p>
    <w:p w14:paraId="03C87F3A" w14:textId="77777777" w:rsidR="002F1D51" w:rsidRDefault="002F1D51" w:rsidP="002F1D51">
      <w:pPr>
        <w:pStyle w:val="Heading2"/>
      </w:pPr>
      <w:r>
        <w:lastRenderedPageBreak/>
        <w:t>8. Proposed Solution</w:t>
      </w:r>
    </w:p>
    <w:p w14:paraId="3DC58C6B" w14:textId="77777777" w:rsidR="002F1D51" w:rsidRDefault="002F1D51" w:rsidP="002F1D51">
      <w:r>
        <w:br/>
        <w:t>Modules:</w:t>
      </w:r>
      <w:r>
        <w:br/>
        <w:t>1. Clinical NLP Engine – Extracts diagnoses and maps to ICD-10 codes.</w:t>
      </w:r>
      <w:r>
        <w:br/>
        <w:t>2. Claim Structuring Module – Combines ICD, CPT, payer, and charges.</w:t>
      </w:r>
      <w:r>
        <w:br/>
        <w:t>3. Denial Prediction Engine – Uses ML (</w:t>
      </w:r>
      <w:proofErr w:type="spellStart"/>
      <w:r>
        <w:t>XGBoost</w:t>
      </w:r>
      <w:proofErr w:type="spellEnd"/>
      <w:r>
        <w:t>) to predict denial probability and assign risk level.</w:t>
      </w:r>
      <w:r>
        <w:br/>
      </w:r>
      <w:r>
        <w:br/>
        <w:t>System Flow:</w:t>
      </w:r>
      <w:r>
        <w:br/>
        <w:t xml:space="preserve">Clinical Note Upload → Diagnosis Extraction → ICD Mapping → User Adds CPT &amp; Payer → </w:t>
      </w:r>
      <w:r>
        <w:br/>
        <w:t>Denial Prediction → Risk Score + Claim Summary Report</w:t>
      </w:r>
      <w:r>
        <w:br/>
      </w:r>
    </w:p>
    <w:p w14:paraId="5EA8AF20" w14:textId="77777777" w:rsidR="002F1D51" w:rsidRDefault="002F1D51" w:rsidP="002F1D51">
      <w:pPr>
        <w:pStyle w:val="Heading2"/>
      </w:pPr>
      <w:r>
        <w:t>9. Technology Stack</w:t>
      </w:r>
    </w:p>
    <w:tbl>
      <w:tblPr>
        <w:tblStyle w:val="TableGrid"/>
        <w:tblpPr w:leftFromText="180" w:rightFromText="180" w:vertAnchor="text" w:horzAnchor="margin" w:tblpY="167"/>
        <w:tblW w:w="7870" w:type="dxa"/>
        <w:tblInd w:w="0" w:type="dxa"/>
        <w:tblCellMar>
          <w:top w:w="7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2799"/>
        <w:gridCol w:w="5071"/>
      </w:tblGrid>
      <w:tr w:rsidR="002F1D51" w14:paraId="73CCB33E" w14:textId="77777777" w:rsidTr="002F1D51">
        <w:trPr>
          <w:trHeight w:val="370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44EE7" w14:textId="77777777" w:rsidR="002F1D51" w:rsidRDefault="002F1D51" w:rsidP="002F1D51">
            <w:pPr>
              <w:spacing w:after="0" w:line="259" w:lineRule="auto"/>
              <w:ind w:left="120" w:firstLine="0"/>
            </w:pPr>
            <w:r>
              <w:rPr>
                <w:rFonts w:ascii="Palatino Linotype" w:eastAsia="Palatino Linotype" w:hAnsi="Palatino Linotype" w:cs="Palatino Linotype"/>
                <w:b/>
              </w:rPr>
              <w:t xml:space="preserve">Component </w:t>
            </w:r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3E609" w14:textId="77777777" w:rsidR="002F1D51" w:rsidRDefault="002F1D51" w:rsidP="002F1D51">
            <w:pPr>
              <w:spacing w:after="0" w:line="259" w:lineRule="auto"/>
              <w:ind w:left="120" w:firstLine="0"/>
            </w:pPr>
            <w:r>
              <w:rPr>
                <w:rFonts w:ascii="Palatino Linotype" w:eastAsia="Palatino Linotype" w:hAnsi="Palatino Linotype" w:cs="Palatino Linotype"/>
                <w:b/>
              </w:rPr>
              <w:t xml:space="preserve">Technology Used </w:t>
            </w:r>
          </w:p>
        </w:tc>
      </w:tr>
      <w:tr w:rsidR="002F1D51" w14:paraId="27FBCB82" w14:textId="77777777" w:rsidTr="002F1D51">
        <w:trPr>
          <w:trHeight w:val="979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558C6" w14:textId="77777777" w:rsidR="002F1D51" w:rsidRDefault="002F1D51" w:rsidP="002F1D51">
            <w:pPr>
              <w:spacing w:after="0" w:line="259" w:lineRule="auto"/>
              <w:ind w:left="120" w:firstLine="0"/>
            </w:pPr>
            <w:r>
              <w:t xml:space="preserve">Frontend </w:t>
            </w:r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B5229" w14:textId="77777777" w:rsidR="002F1D51" w:rsidRDefault="002F1D51" w:rsidP="002F1D51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t>Streamlit</w:t>
            </w:r>
            <w:proofErr w:type="spellEnd"/>
          </w:p>
        </w:tc>
      </w:tr>
      <w:tr w:rsidR="002F1D51" w14:paraId="0FE69EC8" w14:textId="77777777" w:rsidTr="002F1D51">
        <w:trPr>
          <w:trHeight w:val="980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B0130" w14:textId="77777777" w:rsidR="002F1D51" w:rsidRDefault="002F1D51" w:rsidP="002F1D51">
            <w:pPr>
              <w:spacing w:after="0" w:line="259" w:lineRule="auto"/>
              <w:ind w:left="120" w:firstLine="0"/>
            </w:pPr>
            <w:r>
              <w:t xml:space="preserve">Backend </w:t>
            </w:r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9426F" w14:textId="77777777" w:rsidR="002F1D51" w:rsidRDefault="002F1D51" w:rsidP="002F1D51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t>FastAPI</w:t>
            </w:r>
            <w:proofErr w:type="spellEnd"/>
            <w:r>
              <w:t xml:space="preserve"> / Python</w:t>
            </w:r>
            <w:r>
              <w:br/>
            </w:r>
          </w:p>
        </w:tc>
      </w:tr>
      <w:tr w:rsidR="002F1D51" w14:paraId="489F24C1" w14:textId="77777777" w:rsidTr="002F1D51">
        <w:trPr>
          <w:trHeight w:val="974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60BD7" w14:textId="77777777" w:rsidR="002F1D51" w:rsidRDefault="002F1D51" w:rsidP="002F1D51">
            <w:pPr>
              <w:spacing w:after="0" w:line="259" w:lineRule="auto"/>
              <w:ind w:left="120" w:firstLine="0"/>
            </w:pPr>
            <w:r>
              <w:t xml:space="preserve">Database </w:t>
            </w:r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0FEE2" w14:textId="77777777" w:rsidR="002F1D51" w:rsidRDefault="002F1D51" w:rsidP="002F1D51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>SQLite</w:t>
            </w:r>
          </w:p>
        </w:tc>
      </w:tr>
      <w:tr w:rsidR="002F1D51" w14:paraId="2C002C3B" w14:textId="77777777" w:rsidTr="002F1D51">
        <w:trPr>
          <w:trHeight w:val="980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1D54F" w14:textId="77777777" w:rsidR="002F1D51" w:rsidRDefault="002F1D51" w:rsidP="002F1D51">
            <w:pPr>
              <w:spacing w:after="0" w:line="259" w:lineRule="auto"/>
              <w:ind w:left="120" w:firstLine="0"/>
            </w:pPr>
            <w:r>
              <w:t xml:space="preserve">Cloud / Deployment </w:t>
            </w:r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0FF56" w14:textId="77777777" w:rsidR="002F1D51" w:rsidRDefault="002F1D51" w:rsidP="002F1D51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>Cloud / Localhost</w:t>
            </w:r>
          </w:p>
        </w:tc>
      </w:tr>
      <w:tr w:rsidR="002F1D51" w14:paraId="4045B7B2" w14:textId="77777777" w:rsidTr="002F1D51">
        <w:trPr>
          <w:trHeight w:val="974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DB0CC" w14:textId="77777777" w:rsidR="002F1D51" w:rsidRDefault="002F1D51" w:rsidP="002F1D51">
            <w:pPr>
              <w:spacing w:after="0" w:line="259" w:lineRule="auto"/>
              <w:ind w:left="120" w:firstLine="0"/>
            </w:pPr>
            <w:r>
              <w:t xml:space="preserve">Other Tools / APIs </w:t>
            </w:r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44206" w14:textId="77777777" w:rsidR="002F1D51" w:rsidRDefault="002F1D51" w:rsidP="002F1D51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Scikit-learn, </w:t>
            </w:r>
            <w:proofErr w:type="spellStart"/>
            <w:r>
              <w:t>XGBoost</w:t>
            </w:r>
            <w:proofErr w:type="spellEnd"/>
            <w:r>
              <w:t xml:space="preserve">, </w:t>
            </w:r>
            <w:proofErr w:type="spellStart"/>
            <w:r>
              <w:t>HuggingFace</w:t>
            </w:r>
            <w:proofErr w:type="spellEnd"/>
            <w:r>
              <w:t xml:space="preserve"> Transformers</w:t>
            </w:r>
          </w:p>
        </w:tc>
      </w:tr>
    </w:tbl>
    <w:p w14:paraId="085338B1" w14:textId="7152FE32" w:rsidR="002F1D51" w:rsidRDefault="002F1D51" w:rsidP="002F1D51">
      <w:r>
        <w:br/>
      </w:r>
    </w:p>
    <w:p w14:paraId="3ED331C1" w14:textId="77777777" w:rsidR="002F1D51" w:rsidRDefault="002F1D51" w:rsidP="002F1D51"/>
    <w:p w14:paraId="79D4153C" w14:textId="77777777" w:rsidR="002F1D51" w:rsidRDefault="002F1D51" w:rsidP="002F1D51"/>
    <w:p w14:paraId="18511C61" w14:textId="77777777" w:rsidR="002F1D51" w:rsidRDefault="002F1D51" w:rsidP="002F1D51"/>
    <w:p w14:paraId="5C1F2859" w14:textId="77777777" w:rsidR="002F1D51" w:rsidRDefault="002F1D51" w:rsidP="002F1D51"/>
    <w:p w14:paraId="0866CB9A" w14:textId="77777777" w:rsidR="002F1D51" w:rsidRDefault="002F1D51" w:rsidP="002F1D51"/>
    <w:p w14:paraId="38B92937" w14:textId="77777777" w:rsidR="002F1D51" w:rsidRDefault="002F1D51" w:rsidP="002F1D51"/>
    <w:p w14:paraId="4F1D7930" w14:textId="77777777" w:rsidR="002F1D51" w:rsidRDefault="002F1D51" w:rsidP="002F1D51">
      <w:pPr>
        <w:pStyle w:val="Heading2"/>
      </w:pPr>
    </w:p>
    <w:p w14:paraId="14BF1B58" w14:textId="77777777" w:rsidR="002F1D51" w:rsidRDefault="002F1D51" w:rsidP="002F1D51">
      <w:pPr>
        <w:pStyle w:val="Heading2"/>
      </w:pPr>
    </w:p>
    <w:p w14:paraId="52DBFDF2" w14:textId="77777777" w:rsidR="002F1D51" w:rsidRDefault="002F1D51" w:rsidP="002F1D51">
      <w:pPr>
        <w:pStyle w:val="Heading2"/>
      </w:pPr>
    </w:p>
    <w:p w14:paraId="02563CD8" w14:textId="77777777" w:rsidR="002F1D51" w:rsidRDefault="002F1D51" w:rsidP="002F1D51">
      <w:pPr>
        <w:pStyle w:val="Heading2"/>
      </w:pPr>
    </w:p>
    <w:p w14:paraId="6E008B21" w14:textId="77777777" w:rsidR="002F1D51" w:rsidRDefault="002F1D51" w:rsidP="002F1D51">
      <w:pPr>
        <w:pStyle w:val="Heading2"/>
      </w:pPr>
    </w:p>
    <w:p w14:paraId="149CB609" w14:textId="77777777" w:rsidR="002F1D51" w:rsidRDefault="002F1D51" w:rsidP="002F1D51">
      <w:pPr>
        <w:pStyle w:val="Heading2"/>
      </w:pPr>
    </w:p>
    <w:p w14:paraId="2EF66443" w14:textId="77777777" w:rsidR="002F1D51" w:rsidRDefault="002F1D51" w:rsidP="002F1D51">
      <w:pPr>
        <w:pStyle w:val="Heading2"/>
      </w:pPr>
    </w:p>
    <w:p w14:paraId="375A9E5D" w14:textId="77777777" w:rsidR="002F1D51" w:rsidRDefault="002F1D51" w:rsidP="002F1D51">
      <w:pPr>
        <w:pStyle w:val="Heading2"/>
      </w:pPr>
    </w:p>
    <w:p w14:paraId="7BB29E83" w14:textId="3D711C62" w:rsidR="002F1D51" w:rsidRDefault="002F1D51" w:rsidP="002F1D51">
      <w:pPr>
        <w:pStyle w:val="Heading2"/>
      </w:pPr>
      <w:r>
        <w:t>Innovativeness</w:t>
      </w:r>
    </w:p>
    <w:p w14:paraId="75CD6F23" w14:textId="7BF9E114" w:rsidR="002F1D51" w:rsidRDefault="002F1D51" w:rsidP="002E4982">
      <w:r>
        <w:br/>
        <w:t xml:space="preserve">• Predictive denial </w:t>
      </w:r>
      <w:proofErr w:type="spellStart"/>
      <w:r>
        <w:t>modeling</w:t>
      </w:r>
      <w:proofErr w:type="spellEnd"/>
      <w:r>
        <w:t xml:space="preserve"> before submission</w:t>
      </w:r>
      <w:r>
        <w:br/>
        <w:t>• AI-based clinical-to-code automation</w:t>
      </w:r>
      <w:r>
        <w:br/>
        <w:t>• Risk-based claim routing</w:t>
      </w:r>
      <w:r>
        <w:br/>
        <w:t>• Intelligent explanation layer</w:t>
      </w:r>
      <w:r>
        <w:br/>
      </w:r>
    </w:p>
    <w:p w14:paraId="2BE43E89" w14:textId="4DACB5F6" w:rsidR="002F1D51" w:rsidRDefault="002F1D51" w:rsidP="002F1D51">
      <w:pPr>
        <w:pStyle w:val="Heading2"/>
        <w:ind w:left="0" w:firstLine="0"/>
      </w:pPr>
      <w:r>
        <w:t>Show Stoppers and Risk Analysis</w:t>
      </w:r>
    </w:p>
    <w:p w14:paraId="6E3FCEF4" w14:textId="77777777" w:rsidR="002F1D51" w:rsidRDefault="002F1D51" w:rsidP="002F1D51">
      <w:r>
        <w:br/>
        <w:t>Technical Risks:</w:t>
      </w:r>
      <w:r>
        <w:br/>
      </w:r>
      <w:r>
        <w:lastRenderedPageBreak/>
        <w:t>• Limited dataset for training</w:t>
      </w:r>
      <w:r>
        <w:br/>
        <w:t>• Model accuracy variation</w:t>
      </w:r>
      <w:r>
        <w:br/>
      </w:r>
      <w:r>
        <w:br/>
        <w:t>Regulatory Risks:</w:t>
      </w:r>
      <w:r>
        <w:br/>
        <w:t>• Requires compliance in real-world deployment</w:t>
      </w:r>
      <w:r>
        <w:br/>
      </w:r>
      <w:r>
        <w:br/>
        <w:t>Scalability Challenges:</w:t>
      </w:r>
      <w:r>
        <w:br/>
        <w:t>• Integration with EHR systems</w:t>
      </w:r>
      <w:r>
        <w:br/>
        <w:t xml:space="preserve">• </w:t>
      </w:r>
      <w:proofErr w:type="gramStart"/>
      <w:r>
        <w:t>Multi-payer</w:t>
      </w:r>
      <w:proofErr w:type="gramEnd"/>
      <w:r>
        <w:t xml:space="preserve"> policy variations</w:t>
      </w:r>
      <w:r>
        <w:br/>
      </w:r>
    </w:p>
    <w:p w14:paraId="59414B08" w14:textId="0169742F" w:rsidR="002F1D51" w:rsidRDefault="00397A29" w:rsidP="00397A29">
      <w:pPr>
        <w:pStyle w:val="Heading2"/>
        <w:ind w:left="0" w:firstLine="0"/>
      </w:pPr>
      <w:r>
        <w:t xml:space="preserve"> </w:t>
      </w:r>
      <w:r w:rsidR="002F1D51">
        <w:t>Use Case / System Flow Diagram</w:t>
      </w:r>
    </w:p>
    <w:p w14:paraId="38E85869" w14:textId="77777777" w:rsidR="002F1D51" w:rsidRDefault="002F1D51" w:rsidP="002F1D51">
      <w:r>
        <w:t>System Workflow Diagram:</w:t>
      </w:r>
    </w:p>
    <w:p w14:paraId="3015A9FF" w14:textId="02242360" w:rsidR="00174DA7" w:rsidRDefault="00000000" w:rsidP="002F1D51">
      <w:r>
        <w:tab/>
        <w:t xml:space="preserve"> </w:t>
      </w:r>
      <w:r w:rsidR="00397A29">
        <w:rPr>
          <w:noProof/>
        </w:rPr>
        <w:drawing>
          <wp:inline distT="0" distB="0" distL="0" distR="0" wp14:anchorId="34CE2650" wp14:editId="7093EEEA">
            <wp:extent cx="5364480" cy="480822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Generated_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9599" cy="490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2896">
        <w:t xml:space="preserve"> </w:t>
      </w:r>
    </w:p>
    <w:p w14:paraId="01C87A4A" w14:textId="77777777" w:rsidR="00397A29" w:rsidRDefault="00397A29" w:rsidP="00397A29">
      <w:pPr>
        <w:pStyle w:val="Heading2"/>
        <w:ind w:left="0" w:firstLine="0"/>
        <w:rPr>
          <w:rFonts w:ascii="Palatino Linotype" w:eastAsia="Palatino Linotype" w:hAnsi="Palatino Linotype" w:cs="Palatino Linotype"/>
          <w:b/>
          <w:sz w:val="20"/>
        </w:rPr>
      </w:pPr>
    </w:p>
    <w:p w14:paraId="0288192A" w14:textId="28A322D9" w:rsidR="00397A29" w:rsidRDefault="00397A29" w:rsidP="00397A29">
      <w:pPr>
        <w:pStyle w:val="Heading2"/>
        <w:ind w:left="0" w:firstLine="0"/>
      </w:pPr>
      <w:r>
        <w:t>Prototype / Wireframes</w:t>
      </w:r>
    </w:p>
    <w:p w14:paraId="4A275867" w14:textId="3A3A153C" w:rsidR="00174DA7" w:rsidRDefault="00397A29" w:rsidP="00397A29">
      <w:pPr>
        <w:spacing w:after="234" w:line="259" w:lineRule="auto"/>
        <w:ind w:left="0" w:firstLine="0"/>
      </w:pPr>
      <w:r>
        <w:t xml:space="preserve">Below are the UI Screenshots of </w:t>
      </w:r>
      <w:proofErr w:type="spellStart"/>
      <w:r>
        <w:t>ClaimShield</w:t>
      </w:r>
      <w:proofErr w:type="spellEnd"/>
      <w:r>
        <w:t xml:space="preserve"> AI:</w:t>
      </w:r>
    </w:p>
    <w:p w14:paraId="7814386A" w14:textId="4609CA7A" w:rsidR="00CC2896" w:rsidRDefault="00CC2896" w:rsidP="00397A29">
      <w:pPr>
        <w:spacing w:after="234" w:line="259" w:lineRule="auto"/>
        <w:ind w:left="0" w:firstLine="0"/>
      </w:pPr>
      <w:r>
        <w:t xml:space="preserve">Link - </w:t>
      </w:r>
      <w:hyperlink r:id="rId9" w:history="1">
        <w:r w:rsidRPr="00CC2896">
          <w:rPr>
            <w:rStyle w:val="Hyperlink"/>
          </w:rPr>
          <w:t>https://github.com/aditya764k/Codeshetra2026</w:t>
        </w:r>
      </w:hyperlink>
    </w:p>
    <w:p w14:paraId="62774D2B" w14:textId="2C8E37AD" w:rsidR="00174DA7" w:rsidRDefault="00000000">
      <w:pPr>
        <w:spacing w:after="0" w:line="259" w:lineRule="auto"/>
        <w:ind w:left="0" w:firstLine="0"/>
      </w:pPr>
      <w:r>
        <w:rPr>
          <w:rFonts w:ascii="Palatino Linotype" w:eastAsia="Palatino Linotype" w:hAnsi="Palatino Linotype" w:cs="Palatino Linotype"/>
          <w:b/>
          <w:sz w:val="20"/>
        </w:rPr>
        <w:lastRenderedPageBreak/>
        <w:t xml:space="preserve"> </w:t>
      </w:r>
      <w:r w:rsidR="00397A29">
        <w:rPr>
          <w:noProof/>
        </w:rPr>
        <w:drawing>
          <wp:inline distT="0" distB="0" distL="0" distR="0" wp14:anchorId="66FAB3E6" wp14:editId="0D71C025">
            <wp:extent cx="5890260" cy="76352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Feb 26, 2026, 01_25_50 P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7490" cy="777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4A70D" w14:textId="1FE29B7A" w:rsidR="00397A29" w:rsidRPr="00397A29" w:rsidRDefault="00000000" w:rsidP="00397A29">
      <w:pPr>
        <w:spacing w:after="16" w:line="259" w:lineRule="auto"/>
        <w:ind w:left="0" w:firstLine="0"/>
      </w:pPr>
      <w:r>
        <w:rPr>
          <w:rFonts w:ascii="Palatino Linotype" w:eastAsia="Palatino Linotype" w:hAnsi="Palatino Linotype" w:cs="Palatino Linotype"/>
          <w:b/>
          <w:sz w:val="28"/>
        </w:rPr>
        <w:t xml:space="preserve"> </w:t>
      </w:r>
    </w:p>
    <w:p w14:paraId="537693CE" w14:textId="6B5B5CD1" w:rsidR="00174DA7" w:rsidRDefault="00000000">
      <w:pPr>
        <w:pStyle w:val="Heading1"/>
        <w:numPr>
          <w:ilvl w:val="0"/>
          <w:numId w:val="0"/>
        </w:numPr>
        <w:tabs>
          <w:tab w:val="center" w:pos="9839"/>
        </w:tabs>
        <w:spacing w:after="3"/>
        <w:ind w:left="129"/>
      </w:pPr>
      <w:r>
        <w:rPr>
          <w:rFonts w:ascii="Times New Roman" w:eastAsia="Times New Roman" w:hAnsi="Times New Roman" w:cs="Times New Roman"/>
          <w:b w:val="0"/>
        </w:rPr>
        <w:t xml:space="preserve"> </w:t>
      </w:r>
      <w:r>
        <w:t xml:space="preserve">Declaration </w:t>
      </w:r>
      <w:r>
        <w:tab/>
      </w:r>
      <w:r>
        <w:rPr>
          <w:color w:val="000000"/>
        </w:rPr>
        <w:t xml:space="preserve"> </w:t>
      </w:r>
    </w:p>
    <w:p w14:paraId="071128BF" w14:textId="77777777" w:rsidR="00174DA7" w:rsidRDefault="00000000">
      <w:pPr>
        <w:ind w:left="81"/>
      </w:pPr>
      <w:r>
        <w:t xml:space="preserve">We declare that this idea is original and developed for CODEKSHETRA 2026 Hackathon. Any reused components have been properly disclosed. </w:t>
      </w:r>
    </w:p>
    <w:sectPr w:rsidR="00174DA7" w:rsidSect="002E498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8"/>
      <w:pgMar w:top="1702" w:right="1311" w:bottom="1578" w:left="994" w:header="720" w:footer="22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173DB" w14:textId="77777777" w:rsidR="00D36F28" w:rsidRDefault="00D36F28">
      <w:pPr>
        <w:spacing w:after="0" w:line="240" w:lineRule="auto"/>
      </w:pPr>
      <w:r>
        <w:separator/>
      </w:r>
    </w:p>
  </w:endnote>
  <w:endnote w:type="continuationSeparator" w:id="0">
    <w:p w14:paraId="30BEF7CC" w14:textId="77777777" w:rsidR="00D36F28" w:rsidRDefault="00D36F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DBA8F" w14:textId="77777777" w:rsidR="00174DA7" w:rsidRDefault="00000000">
    <w:pPr>
      <w:spacing w:after="0" w:line="259" w:lineRule="auto"/>
      <w:ind w:left="0" w:firstLine="0"/>
    </w:pPr>
    <w:r>
      <w:rPr>
        <w:sz w:val="20"/>
      </w:rPr>
      <w:t xml:space="preserve"> </w:t>
    </w:r>
  </w:p>
  <w:p w14:paraId="7BCAE480" w14:textId="77777777" w:rsidR="00174DA7" w:rsidRDefault="00000000">
    <w:pPr>
      <w:spacing w:after="0" w:line="259" w:lineRule="auto"/>
      <w:ind w:left="32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003366"/>
        <w:sz w:val="22"/>
      </w:rPr>
      <w:t>1</w:t>
    </w:r>
    <w:r>
      <w:rPr>
        <w:color w:val="003366"/>
        <w:sz w:val="22"/>
      </w:rPr>
      <w:fldChar w:fldCharType="end"/>
    </w: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ED4EA" w14:textId="77777777" w:rsidR="00174DA7" w:rsidRDefault="00000000">
    <w:pPr>
      <w:spacing w:after="0" w:line="259" w:lineRule="auto"/>
      <w:ind w:left="0" w:firstLine="0"/>
    </w:pPr>
    <w:r>
      <w:rPr>
        <w:sz w:val="20"/>
      </w:rPr>
      <w:t xml:space="preserve"> </w:t>
    </w:r>
  </w:p>
  <w:p w14:paraId="0C6AF96A" w14:textId="77777777" w:rsidR="00174DA7" w:rsidRDefault="00000000">
    <w:pPr>
      <w:spacing w:after="0" w:line="259" w:lineRule="auto"/>
      <w:ind w:left="32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003366"/>
        <w:sz w:val="22"/>
      </w:rPr>
      <w:t>1</w:t>
    </w:r>
    <w:r>
      <w:rPr>
        <w:color w:val="003366"/>
        <w:sz w:val="22"/>
      </w:rPr>
      <w:fldChar w:fldCharType="end"/>
    </w: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6FBA2" w14:textId="77777777" w:rsidR="00174DA7" w:rsidRDefault="00000000">
    <w:pPr>
      <w:spacing w:after="0" w:line="259" w:lineRule="auto"/>
      <w:ind w:left="0" w:firstLine="0"/>
    </w:pPr>
    <w:r>
      <w:rPr>
        <w:sz w:val="20"/>
      </w:rPr>
      <w:t xml:space="preserve"> </w:t>
    </w:r>
  </w:p>
  <w:p w14:paraId="11201DA4" w14:textId="77777777" w:rsidR="00174DA7" w:rsidRDefault="00000000">
    <w:pPr>
      <w:spacing w:after="0" w:line="259" w:lineRule="auto"/>
      <w:ind w:left="32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003366"/>
        <w:sz w:val="22"/>
      </w:rPr>
      <w:t>1</w:t>
    </w:r>
    <w:r>
      <w:rPr>
        <w:color w:val="003366"/>
        <w:sz w:val="22"/>
      </w:rPr>
      <w:fldChar w:fldCharType="end"/>
    </w: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E1D5A" w14:textId="77777777" w:rsidR="00D36F28" w:rsidRDefault="00D36F28">
      <w:pPr>
        <w:spacing w:after="0" w:line="240" w:lineRule="auto"/>
      </w:pPr>
      <w:r>
        <w:separator/>
      </w:r>
    </w:p>
  </w:footnote>
  <w:footnote w:type="continuationSeparator" w:id="0">
    <w:p w14:paraId="47507969" w14:textId="77777777" w:rsidR="00D36F28" w:rsidRDefault="00D36F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6DF82" w14:textId="77777777" w:rsidR="00174DA7" w:rsidRDefault="00000000">
    <w:pPr>
      <w:spacing w:after="0" w:line="259" w:lineRule="auto"/>
      <w:ind w:left="-994" w:right="1059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9D2CA9C" wp14:editId="36B39AB7">
              <wp:simplePos x="0" y="0"/>
              <wp:positionH relativeFrom="page">
                <wp:posOffset>685800</wp:posOffset>
              </wp:positionH>
              <wp:positionV relativeFrom="page">
                <wp:posOffset>685800</wp:posOffset>
              </wp:positionV>
              <wp:extent cx="6188710" cy="210185"/>
              <wp:effectExtent l="0" t="0" r="0" b="0"/>
              <wp:wrapSquare wrapText="bothSides"/>
              <wp:docPr id="4621" name="Group 46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88710" cy="210185"/>
                        <a:chOff x="0" y="0"/>
                        <a:chExt cx="6188710" cy="210185"/>
                      </a:xfrm>
                    </wpg:grpSpPr>
                    <wps:wsp>
                      <wps:cNvPr id="4837" name="Shape 4837"/>
                      <wps:cNvSpPr/>
                      <wps:spPr>
                        <a:xfrm>
                          <a:off x="0" y="0"/>
                          <a:ext cx="6188710" cy="2101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88710" h="210185">
                              <a:moveTo>
                                <a:pt x="0" y="0"/>
                              </a:moveTo>
                              <a:lnTo>
                                <a:pt x="6188710" y="0"/>
                              </a:lnTo>
                              <a:lnTo>
                                <a:pt x="6188710" y="210185"/>
                              </a:lnTo>
                              <a:lnTo>
                                <a:pt x="0" y="2101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5F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21" style="width:487.3pt;height:16.55pt;position:absolute;mso-position-horizontal-relative:page;mso-position-horizontal:absolute;margin-left:54pt;mso-position-vertical-relative:page;margin-top:54pt;" coordsize="61887,2101">
              <v:shape id="Shape 4838" style="position:absolute;width:61887;height:2101;left:0;top:0;" coordsize="6188710,210185" path="m0,0l6188710,0l6188710,210185l0,210185l0,0">
                <v:stroke weight="0pt" endcap="flat" joinstyle="round" on="false" color="#000000" opacity="0"/>
                <v:fill on="true" color="#e5f0ff"/>
              </v:shape>
              <w10:wrap type="square"/>
            </v:group>
          </w:pict>
        </mc:Fallback>
      </mc:AlternateContent>
    </w:r>
  </w:p>
  <w:p w14:paraId="5EC949D4" w14:textId="77777777" w:rsidR="00174DA7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343225E" wp14:editId="618A395A">
              <wp:simplePos x="0" y="0"/>
              <wp:positionH relativeFrom="page">
                <wp:posOffset>456565</wp:posOffset>
              </wp:positionH>
              <wp:positionV relativeFrom="page">
                <wp:posOffset>456564</wp:posOffset>
              </wp:positionV>
              <wp:extent cx="6645021" cy="9777730"/>
              <wp:effectExtent l="0" t="0" r="0" b="0"/>
              <wp:wrapNone/>
              <wp:docPr id="4623" name="Group 46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45021" cy="9777730"/>
                        <a:chOff x="0" y="0"/>
                        <a:chExt cx="6645021" cy="9777730"/>
                      </a:xfrm>
                    </wpg:grpSpPr>
                    <wps:wsp>
                      <wps:cNvPr id="4624" name="Shape 4624"/>
                      <wps:cNvSpPr/>
                      <wps:spPr>
                        <a:xfrm>
                          <a:off x="0" y="0"/>
                          <a:ext cx="6645021" cy="97777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45021" h="9777730">
                              <a:moveTo>
                                <a:pt x="0" y="9777730"/>
                              </a:moveTo>
                              <a:lnTo>
                                <a:pt x="6645021" y="9777730"/>
                              </a:lnTo>
                              <a:lnTo>
                                <a:pt x="664502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1631" cap="flat">
                          <a:round/>
                        </a:ln>
                      </wps:spPr>
                      <wps:style>
                        <a:lnRef idx="1">
                          <a:srgbClr val="00336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25" name="Shape 4625"/>
                      <wps:cNvSpPr/>
                      <wps:spPr>
                        <a:xfrm>
                          <a:off x="0" y="0"/>
                          <a:ext cx="6645021" cy="97777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45021" h="9777730">
                              <a:moveTo>
                                <a:pt x="0" y="9777730"/>
                              </a:moveTo>
                              <a:lnTo>
                                <a:pt x="6645021" y="9777730"/>
                              </a:lnTo>
                              <a:lnTo>
                                <a:pt x="664502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1631" cap="flat">
                          <a:round/>
                        </a:ln>
                      </wps:spPr>
                      <wps:style>
                        <a:lnRef idx="1">
                          <a:srgbClr val="00336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23" style="width:523.23pt;height:769.9pt;position:absolute;z-index:-2147483648;mso-position-horizontal-relative:page;mso-position-horizontal:absolute;margin-left:35.95pt;mso-position-vertical-relative:page;margin-top:35.95pt;" coordsize="66450,97777">
              <v:shape id="Shape 4624" style="position:absolute;width:66450;height:97777;left:0;top:0;" coordsize="6645021,9777730" path="m0,9777730l6645021,9777730l6645021,0l0,0x">
                <v:stroke weight="2.4906pt" endcap="flat" joinstyle="round" on="true" color="#003366"/>
                <v:fill on="false" color="#000000" opacity="0"/>
              </v:shape>
              <v:shape id="Shape 4625" style="position:absolute;width:66450;height:97777;left:0;top:0;" coordsize="6645021,9777730" path="m0,9777730l6645021,9777730l6645021,0l0,0x">
                <v:stroke weight="2.4906pt" endcap="flat" joinstyle="round" on="true" color="#003366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BA800" w14:textId="77777777" w:rsidR="00174DA7" w:rsidRDefault="00000000">
    <w:pPr>
      <w:spacing w:after="0" w:line="259" w:lineRule="auto"/>
      <w:ind w:left="-994" w:right="1059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EC71D4C" wp14:editId="07BB99CB">
              <wp:simplePos x="0" y="0"/>
              <wp:positionH relativeFrom="page">
                <wp:posOffset>685800</wp:posOffset>
              </wp:positionH>
              <wp:positionV relativeFrom="page">
                <wp:posOffset>685800</wp:posOffset>
              </wp:positionV>
              <wp:extent cx="6188710" cy="210185"/>
              <wp:effectExtent l="0" t="0" r="0" b="0"/>
              <wp:wrapSquare wrapText="bothSides"/>
              <wp:docPr id="4602" name="Group 46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88710" cy="210185"/>
                        <a:chOff x="0" y="0"/>
                        <a:chExt cx="6188710" cy="210185"/>
                      </a:xfrm>
                    </wpg:grpSpPr>
                    <wps:wsp>
                      <wps:cNvPr id="4835" name="Shape 4835"/>
                      <wps:cNvSpPr/>
                      <wps:spPr>
                        <a:xfrm>
                          <a:off x="0" y="0"/>
                          <a:ext cx="6188710" cy="2101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88710" h="210185">
                              <a:moveTo>
                                <a:pt x="0" y="0"/>
                              </a:moveTo>
                              <a:lnTo>
                                <a:pt x="6188710" y="0"/>
                              </a:lnTo>
                              <a:lnTo>
                                <a:pt x="6188710" y="210185"/>
                              </a:lnTo>
                              <a:lnTo>
                                <a:pt x="0" y="2101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5F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02" style="width:487.3pt;height:16.55pt;position:absolute;mso-position-horizontal-relative:page;mso-position-horizontal:absolute;margin-left:54pt;mso-position-vertical-relative:page;margin-top:54pt;" coordsize="61887,2101">
              <v:shape id="Shape 4836" style="position:absolute;width:61887;height:2101;left:0;top:0;" coordsize="6188710,210185" path="m0,0l6188710,0l6188710,210185l0,210185l0,0">
                <v:stroke weight="0pt" endcap="flat" joinstyle="round" on="false" color="#000000" opacity="0"/>
                <v:fill on="true" color="#e5f0ff"/>
              </v:shape>
              <w10:wrap type="square"/>
            </v:group>
          </w:pict>
        </mc:Fallback>
      </mc:AlternateContent>
    </w:r>
  </w:p>
  <w:p w14:paraId="6C48B57B" w14:textId="77777777" w:rsidR="00174DA7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307C887" wp14:editId="1CA4BD56">
              <wp:simplePos x="0" y="0"/>
              <wp:positionH relativeFrom="page">
                <wp:posOffset>456565</wp:posOffset>
              </wp:positionH>
              <wp:positionV relativeFrom="page">
                <wp:posOffset>456564</wp:posOffset>
              </wp:positionV>
              <wp:extent cx="6645021" cy="9777730"/>
              <wp:effectExtent l="0" t="0" r="0" b="0"/>
              <wp:wrapNone/>
              <wp:docPr id="4604" name="Group 46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45021" cy="9777730"/>
                        <a:chOff x="0" y="0"/>
                        <a:chExt cx="6645021" cy="9777730"/>
                      </a:xfrm>
                    </wpg:grpSpPr>
                    <wps:wsp>
                      <wps:cNvPr id="4605" name="Shape 4605"/>
                      <wps:cNvSpPr/>
                      <wps:spPr>
                        <a:xfrm>
                          <a:off x="0" y="0"/>
                          <a:ext cx="6645021" cy="97777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45021" h="9777730">
                              <a:moveTo>
                                <a:pt x="0" y="9777730"/>
                              </a:moveTo>
                              <a:lnTo>
                                <a:pt x="6645021" y="9777730"/>
                              </a:lnTo>
                              <a:lnTo>
                                <a:pt x="664502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1631" cap="flat">
                          <a:round/>
                        </a:ln>
                      </wps:spPr>
                      <wps:style>
                        <a:lnRef idx="1">
                          <a:srgbClr val="00336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06" name="Shape 4606"/>
                      <wps:cNvSpPr/>
                      <wps:spPr>
                        <a:xfrm>
                          <a:off x="0" y="0"/>
                          <a:ext cx="6645021" cy="97777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45021" h="9777730">
                              <a:moveTo>
                                <a:pt x="0" y="9777730"/>
                              </a:moveTo>
                              <a:lnTo>
                                <a:pt x="6645021" y="9777730"/>
                              </a:lnTo>
                              <a:lnTo>
                                <a:pt x="664502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1631" cap="flat">
                          <a:round/>
                        </a:ln>
                      </wps:spPr>
                      <wps:style>
                        <a:lnRef idx="1">
                          <a:srgbClr val="00336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04" style="width:523.23pt;height:769.9pt;position:absolute;z-index:-2147483648;mso-position-horizontal-relative:page;mso-position-horizontal:absolute;margin-left:35.95pt;mso-position-vertical-relative:page;margin-top:35.95pt;" coordsize="66450,97777">
              <v:shape id="Shape 4605" style="position:absolute;width:66450;height:97777;left:0;top:0;" coordsize="6645021,9777730" path="m0,9777730l6645021,9777730l6645021,0l0,0x">
                <v:stroke weight="2.4906pt" endcap="flat" joinstyle="round" on="true" color="#003366"/>
                <v:fill on="false" color="#000000" opacity="0"/>
              </v:shape>
              <v:shape id="Shape 4606" style="position:absolute;width:66450;height:97777;left:0;top:0;" coordsize="6645021,9777730" path="m0,9777730l6645021,9777730l6645021,0l0,0x">
                <v:stroke weight="2.4906pt" endcap="flat" joinstyle="round" on="true" color="#003366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F9CD6" w14:textId="77777777" w:rsidR="00174DA7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77003AFF" wp14:editId="5EE42FA9">
              <wp:simplePos x="0" y="0"/>
              <wp:positionH relativeFrom="page">
                <wp:posOffset>456565</wp:posOffset>
              </wp:positionH>
              <wp:positionV relativeFrom="page">
                <wp:posOffset>456564</wp:posOffset>
              </wp:positionV>
              <wp:extent cx="6645021" cy="9777730"/>
              <wp:effectExtent l="0" t="0" r="0" b="0"/>
              <wp:wrapNone/>
              <wp:docPr id="4585" name="Group 45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45021" cy="9777730"/>
                        <a:chOff x="0" y="0"/>
                        <a:chExt cx="6645021" cy="9777730"/>
                      </a:xfrm>
                    </wpg:grpSpPr>
                    <wps:wsp>
                      <wps:cNvPr id="4586" name="Shape 4586"/>
                      <wps:cNvSpPr/>
                      <wps:spPr>
                        <a:xfrm>
                          <a:off x="0" y="0"/>
                          <a:ext cx="6645021" cy="97777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45021" h="9777730">
                              <a:moveTo>
                                <a:pt x="0" y="9777730"/>
                              </a:moveTo>
                              <a:lnTo>
                                <a:pt x="6645021" y="9777730"/>
                              </a:lnTo>
                              <a:lnTo>
                                <a:pt x="664502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1631" cap="flat">
                          <a:round/>
                        </a:ln>
                      </wps:spPr>
                      <wps:style>
                        <a:lnRef idx="1">
                          <a:srgbClr val="00336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87" name="Shape 4587"/>
                      <wps:cNvSpPr/>
                      <wps:spPr>
                        <a:xfrm>
                          <a:off x="0" y="0"/>
                          <a:ext cx="6645021" cy="97777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45021" h="9777730">
                              <a:moveTo>
                                <a:pt x="0" y="9777730"/>
                              </a:moveTo>
                              <a:lnTo>
                                <a:pt x="6645021" y="9777730"/>
                              </a:lnTo>
                              <a:lnTo>
                                <a:pt x="664502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1631" cap="flat">
                          <a:round/>
                        </a:ln>
                      </wps:spPr>
                      <wps:style>
                        <a:lnRef idx="1">
                          <a:srgbClr val="00336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85" style="width:523.23pt;height:769.9pt;position:absolute;z-index:-2147483648;mso-position-horizontal-relative:page;mso-position-horizontal:absolute;margin-left:35.95pt;mso-position-vertical-relative:page;margin-top:35.95pt;" coordsize="66450,97777">
              <v:shape id="Shape 4586" style="position:absolute;width:66450;height:97777;left:0;top:0;" coordsize="6645021,9777730" path="m0,9777730l6645021,9777730l6645021,0l0,0x">
                <v:stroke weight="2.4906pt" endcap="flat" joinstyle="round" on="true" color="#003366"/>
                <v:fill on="false" color="#000000" opacity="0"/>
              </v:shape>
              <v:shape id="Shape 4587" style="position:absolute;width:66450;height:97777;left:0;top:0;" coordsize="6645021,9777730" path="m0,9777730l6645021,9777730l6645021,0l0,0x">
                <v:stroke weight="2.4906pt" endcap="flat" joinstyle="round" on="true" color="#003366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842B6"/>
    <w:multiLevelType w:val="hybridMultilevel"/>
    <w:tmpl w:val="EF123DA8"/>
    <w:lvl w:ilvl="0" w:tplc="E334E2A6">
      <w:start w:val="1"/>
      <w:numFmt w:val="bullet"/>
      <w:lvlText w:val="•"/>
      <w:lvlJc w:val="left"/>
      <w:pPr>
        <w:ind w:left="9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F8A3BE">
      <w:start w:val="1"/>
      <w:numFmt w:val="bullet"/>
      <w:lvlText w:val="o"/>
      <w:lvlJc w:val="left"/>
      <w:pPr>
        <w:ind w:left="175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8ED5BC">
      <w:start w:val="1"/>
      <w:numFmt w:val="bullet"/>
      <w:lvlText w:val="▪"/>
      <w:lvlJc w:val="left"/>
      <w:pPr>
        <w:ind w:left="247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888F5C">
      <w:start w:val="1"/>
      <w:numFmt w:val="bullet"/>
      <w:lvlText w:val="•"/>
      <w:lvlJc w:val="left"/>
      <w:pPr>
        <w:ind w:left="319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A0387A">
      <w:start w:val="1"/>
      <w:numFmt w:val="bullet"/>
      <w:lvlText w:val="o"/>
      <w:lvlJc w:val="left"/>
      <w:pPr>
        <w:ind w:left="391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B85B90">
      <w:start w:val="1"/>
      <w:numFmt w:val="bullet"/>
      <w:lvlText w:val="▪"/>
      <w:lvlJc w:val="left"/>
      <w:pPr>
        <w:ind w:left="463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5A4BA4">
      <w:start w:val="1"/>
      <w:numFmt w:val="bullet"/>
      <w:lvlText w:val="•"/>
      <w:lvlJc w:val="left"/>
      <w:pPr>
        <w:ind w:left="535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1EA0AA">
      <w:start w:val="1"/>
      <w:numFmt w:val="bullet"/>
      <w:lvlText w:val="o"/>
      <w:lvlJc w:val="left"/>
      <w:pPr>
        <w:ind w:left="607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2A7AC0">
      <w:start w:val="1"/>
      <w:numFmt w:val="bullet"/>
      <w:lvlText w:val="▪"/>
      <w:lvlJc w:val="left"/>
      <w:pPr>
        <w:ind w:left="679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377211C"/>
    <w:multiLevelType w:val="hybridMultilevel"/>
    <w:tmpl w:val="BE9C1BB6"/>
    <w:lvl w:ilvl="0" w:tplc="630C1E46">
      <w:start w:val="1"/>
      <w:numFmt w:val="bullet"/>
      <w:lvlText w:val="•"/>
      <w:lvlJc w:val="left"/>
      <w:pPr>
        <w:ind w:left="9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2A6596">
      <w:start w:val="1"/>
      <w:numFmt w:val="bullet"/>
      <w:lvlText w:val="o"/>
      <w:lvlJc w:val="left"/>
      <w:pPr>
        <w:ind w:left="175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5069C6">
      <w:start w:val="1"/>
      <w:numFmt w:val="bullet"/>
      <w:lvlText w:val="▪"/>
      <w:lvlJc w:val="left"/>
      <w:pPr>
        <w:ind w:left="247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F47374">
      <w:start w:val="1"/>
      <w:numFmt w:val="bullet"/>
      <w:lvlText w:val="•"/>
      <w:lvlJc w:val="left"/>
      <w:pPr>
        <w:ind w:left="319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F66E60">
      <w:start w:val="1"/>
      <w:numFmt w:val="bullet"/>
      <w:lvlText w:val="o"/>
      <w:lvlJc w:val="left"/>
      <w:pPr>
        <w:ind w:left="391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48B36A">
      <w:start w:val="1"/>
      <w:numFmt w:val="bullet"/>
      <w:lvlText w:val="▪"/>
      <w:lvlJc w:val="left"/>
      <w:pPr>
        <w:ind w:left="463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CC4D7E">
      <w:start w:val="1"/>
      <w:numFmt w:val="bullet"/>
      <w:lvlText w:val="•"/>
      <w:lvlJc w:val="left"/>
      <w:pPr>
        <w:ind w:left="535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626D10">
      <w:start w:val="1"/>
      <w:numFmt w:val="bullet"/>
      <w:lvlText w:val="o"/>
      <w:lvlJc w:val="left"/>
      <w:pPr>
        <w:ind w:left="607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189FC8">
      <w:start w:val="1"/>
      <w:numFmt w:val="bullet"/>
      <w:lvlText w:val="▪"/>
      <w:lvlJc w:val="left"/>
      <w:pPr>
        <w:ind w:left="679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6935A17"/>
    <w:multiLevelType w:val="hybridMultilevel"/>
    <w:tmpl w:val="C30AF1EA"/>
    <w:lvl w:ilvl="0" w:tplc="1E7E46B0">
      <w:start w:val="9"/>
      <w:numFmt w:val="decimal"/>
      <w:pStyle w:val="Heading1"/>
      <w:lvlText w:val="%1."/>
      <w:lvlJc w:val="left"/>
      <w:pPr>
        <w:ind w:left="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33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5C00430">
      <w:start w:val="1"/>
      <w:numFmt w:val="lowerLetter"/>
      <w:lvlText w:val="%2"/>
      <w:lvlJc w:val="left"/>
      <w:pPr>
        <w:ind w:left="1166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33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EB2A7CC">
      <w:start w:val="1"/>
      <w:numFmt w:val="lowerRoman"/>
      <w:lvlText w:val="%3"/>
      <w:lvlJc w:val="left"/>
      <w:pPr>
        <w:ind w:left="1886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33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40B986">
      <w:start w:val="1"/>
      <w:numFmt w:val="decimal"/>
      <w:lvlText w:val="%4"/>
      <w:lvlJc w:val="left"/>
      <w:pPr>
        <w:ind w:left="2606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33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D347428">
      <w:start w:val="1"/>
      <w:numFmt w:val="lowerLetter"/>
      <w:lvlText w:val="%5"/>
      <w:lvlJc w:val="left"/>
      <w:pPr>
        <w:ind w:left="3326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33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BD496CE">
      <w:start w:val="1"/>
      <w:numFmt w:val="lowerRoman"/>
      <w:lvlText w:val="%6"/>
      <w:lvlJc w:val="left"/>
      <w:pPr>
        <w:ind w:left="4046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33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11E1198">
      <w:start w:val="1"/>
      <w:numFmt w:val="decimal"/>
      <w:lvlText w:val="%7"/>
      <w:lvlJc w:val="left"/>
      <w:pPr>
        <w:ind w:left="4766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33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65A0F22">
      <w:start w:val="1"/>
      <w:numFmt w:val="lowerLetter"/>
      <w:lvlText w:val="%8"/>
      <w:lvlJc w:val="left"/>
      <w:pPr>
        <w:ind w:left="5486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33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8BE36B0">
      <w:start w:val="1"/>
      <w:numFmt w:val="lowerRoman"/>
      <w:lvlText w:val="%9"/>
      <w:lvlJc w:val="left"/>
      <w:pPr>
        <w:ind w:left="6206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33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7470727">
    <w:abstractNumId w:val="0"/>
  </w:num>
  <w:num w:numId="2" w16cid:durableId="1865554682">
    <w:abstractNumId w:val="1"/>
  </w:num>
  <w:num w:numId="3" w16cid:durableId="1259563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DA7"/>
    <w:rsid w:val="00174DA7"/>
    <w:rsid w:val="002E4982"/>
    <w:rsid w:val="002F1D51"/>
    <w:rsid w:val="00397A29"/>
    <w:rsid w:val="00424BB5"/>
    <w:rsid w:val="006E06CF"/>
    <w:rsid w:val="00C1290E"/>
    <w:rsid w:val="00CC2896"/>
    <w:rsid w:val="00D36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CF638"/>
  <w15:docId w15:val="{A4E4E1AB-D416-44D7-A5C0-5A9F5C619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A29"/>
    <w:pPr>
      <w:spacing w:after="118" w:line="252" w:lineRule="auto"/>
      <w:ind w:left="96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hd w:val="clear" w:color="auto" w:fill="E5F0FF"/>
      <w:spacing w:after="65" w:line="259" w:lineRule="auto"/>
      <w:ind w:left="96" w:hanging="10"/>
      <w:outlineLvl w:val="0"/>
    </w:pPr>
    <w:rPr>
      <w:rFonts w:ascii="Palatino Linotype" w:eastAsia="Palatino Linotype" w:hAnsi="Palatino Linotype" w:cs="Palatino Linotype"/>
      <w:b/>
      <w:color w:val="003366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D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Palatino Linotype" w:eastAsia="Palatino Linotype" w:hAnsi="Palatino Linotype" w:cs="Palatino Linotype"/>
      <w:b/>
      <w:color w:val="003366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2F1D5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C28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28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aditya764k/Codeshetra2026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740</Words>
  <Characters>4223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shintre</dc:creator>
  <cp:keywords/>
  <cp:lastModifiedBy>aditya shintre</cp:lastModifiedBy>
  <cp:revision>3</cp:revision>
  <cp:lastPrinted>2026-02-26T08:39:00Z</cp:lastPrinted>
  <dcterms:created xsi:type="dcterms:W3CDTF">2026-02-26T08:40:00Z</dcterms:created>
  <dcterms:modified xsi:type="dcterms:W3CDTF">2026-02-26T09:40:00Z</dcterms:modified>
</cp:coreProperties>
</file>