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8B1" w:rsidRPr="009968B1" w:rsidRDefault="009968B1" w:rsidP="009968B1">
      <w:pPr>
        <w:rPr>
          <w:rFonts w:asciiTheme="majorHAnsi" w:eastAsiaTheme="majorEastAsia" w:hAnsiTheme="majorHAnsi" w:cstheme="majorBidi"/>
          <w:color w:val="0F6FC6" w:themeColor="accent1"/>
          <w:sz w:val="32"/>
          <w:szCs w:val="32"/>
        </w:rPr>
      </w:pPr>
      <w:r w:rsidRPr="009968B1">
        <w:rPr>
          <w:rFonts w:asciiTheme="majorHAnsi" w:eastAsiaTheme="majorEastAsia" w:hAnsiTheme="majorHAnsi" w:cstheme="majorBidi"/>
          <w:color w:val="0F6FC6" w:themeColor="accent1"/>
          <w:sz w:val="32"/>
          <w:szCs w:val="32"/>
        </w:rPr>
        <w:t>CS5560- KDM – Lab#1 Assignment</w:t>
      </w:r>
    </w:p>
    <w:p w:rsidR="005773D3" w:rsidRDefault="005773D3"/>
    <w:p w:rsidR="009968B1" w:rsidRDefault="00364A6F">
      <w:r>
        <w:t>This document consists of following information.</w:t>
      </w:r>
    </w:p>
    <w:p w:rsidR="00364A6F" w:rsidRDefault="00364A6F" w:rsidP="00364A6F">
      <w:pPr>
        <w:pStyle w:val="ListParagraph"/>
        <w:numPr>
          <w:ilvl w:val="0"/>
          <w:numId w:val="1"/>
        </w:numPr>
      </w:pPr>
      <w:r w:rsidRPr="00364A6F">
        <w:rPr>
          <w:b/>
        </w:rPr>
        <w:t>ER Diagram:</w:t>
      </w:r>
      <w:r>
        <w:rPr>
          <w:b/>
        </w:rPr>
        <w:t xml:space="preserve"> </w:t>
      </w:r>
      <w:r>
        <w:t>For the following Scenario.</w:t>
      </w:r>
    </w:p>
    <w:p w:rsidR="00364A6F" w:rsidRDefault="00364A6F" w:rsidP="00364A6F">
      <w:pPr>
        <w:pStyle w:val="ListParagraph"/>
      </w:pPr>
      <w:r>
        <w:t>Suppose we wish to keep a genealogy. We shall have one entity set, Person. The information we wish to record about persons includ</w:t>
      </w:r>
      <w:bookmarkStart w:id="0" w:name="_GoBack"/>
      <w:bookmarkEnd w:id="0"/>
      <w:r>
        <w:t>es their name (an attribute) and the following relationships: mother, father, and children. Give an E/R diagram involving the Person entity set and all the relationships in which it is involved. Include relationships for mother, father, and children. Extend it with additional relationships such as husband and wife. Do not forget to indicate roles when an entity set is used more than once in a r</w:t>
      </w:r>
      <w:r>
        <w:t>elationship.</w:t>
      </w:r>
    </w:p>
    <w:p w:rsidR="00364A6F" w:rsidRDefault="00364A6F" w:rsidP="00364A6F">
      <w:pPr>
        <w:pStyle w:val="ListParagraph"/>
      </w:pPr>
    </w:p>
    <w:p w:rsidR="00364A6F" w:rsidRDefault="00364A6F" w:rsidP="00364A6F">
      <w:pPr>
        <w:pStyle w:val="ListParagraph"/>
        <w:numPr>
          <w:ilvl w:val="0"/>
          <w:numId w:val="1"/>
        </w:numPr>
      </w:pPr>
      <w:r w:rsidRPr="00364A6F">
        <w:rPr>
          <w:b/>
        </w:rPr>
        <w:t>Class Diagram:</w:t>
      </w:r>
      <w:r>
        <w:rPr>
          <w:b/>
        </w:rPr>
        <w:t xml:space="preserve"> </w:t>
      </w:r>
      <w:r>
        <w:t>For the following Scenario</w:t>
      </w:r>
    </w:p>
    <w:p w:rsidR="00364A6F" w:rsidRDefault="00364A6F" w:rsidP="00364A6F">
      <w:pPr>
        <w:pStyle w:val="ListParagraph"/>
      </w:pPr>
      <w:r>
        <w:t>For the given domain (i.e., Family), define UML Class Diagram that specifies classes and their relationships with specific relationships such as inheritance, aggregation, composition, dependence, association, etc.</w:t>
      </w:r>
    </w:p>
    <w:p w:rsidR="00364A6F" w:rsidRDefault="00364A6F" w:rsidP="00364A6F">
      <w:pPr>
        <w:pStyle w:val="ListParagraph"/>
      </w:pPr>
    </w:p>
    <w:p w:rsidR="00364A6F" w:rsidRDefault="00364A6F" w:rsidP="00364A6F">
      <w:pPr>
        <w:pStyle w:val="ListParagraph"/>
        <w:numPr>
          <w:ilvl w:val="0"/>
          <w:numId w:val="1"/>
        </w:numPr>
      </w:pPr>
      <w:proofErr w:type="spellStart"/>
      <w:r>
        <w:t>GitHub</w:t>
      </w:r>
      <w:proofErr w:type="spellEnd"/>
      <w:r>
        <w:t xml:space="preserve"> Account Screenshots(username: </w:t>
      </w:r>
      <w:proofErr w:type="spellStart"/>
      <w:r>
        <w:t>davinashreddy</w:t>
      </w:r>
      <w:proofErr w:type="spellEnd"/>
      <w:r>
        <w:t>)</w:t>
      </w:r>
    </w:p>
    <w:p w:rsidR="00364A6F" w:rsidRDefault="00364A6F" w:rsidP="00B671DE">
      <w:pPr>
        <w:pStyle w:val="ListParagraph"/>
        <w:numPr>
          <w:ilvl w:val="0"/>
          <w:numId w:val="1"/>
        </w:numPr>
      </w:pPr>
      <w:proofErr w:type="spellStart"/>
      <w:r>
        <w:t>ScrumDo</w:t>
      </w:r>
      <w:proofErr w:type="spellEnd"/>
      <w:r>
        <w:t xml:space="preserve"> Account Screenshots(</w:t>
      </w:r>
      <w:r w:rsidR="00B671DE">
        <w:t xml:space="preserve">link: </w:t>
      </w:r>
      <w:hyperlink r:id="rId9" w:history="1">
        <w:r w:rsidR="00B671DE" w:rsidRPr="00CB2054">
          <w:rPr>
            <w:rStyle w:val="Hyperlink"/>
            <w:sz w:val="18"/>
            <w:szCs w:val="18"/>
          </w:rPr>
          <w:t>https://www.scrumdo.com/organization/umkc32/dashboard</w:t>
        </w:r>
      </w:hyperlink>
      <w:r>
        <w:t>)</w:t>
      </w:r>
    </w:p>
    <w:p w:rsidR="00B671DE" w:rsidRDefault="00B671DE" w:rsidP="00B671DE"/>
    <w:p w:rsidR="00B671DE" w:rsidRDefault="00B671DE" w:rsidP="00B671DE">
      <w:pPr>
        <w:pBdr>
          <w:top w:val="single" w:sz="6" w:space="1" w:color="auto"/>
          <w:bottom w:val="single" w:sz="6" w:space="1" w:color="auto"/>
        </w:pBdr>
      </w:pPr>
    </w:p>
    <w:p w:rsidR="00B671DE" w:rsidRDefault="00B671DE" w:rsidP="00B671DE"/>
    <w:p w:rsidR="00B671DE" w:rsidRDefault="00B671DE" w:rsidP="00B671DE">
      <w:pPr>
        <w:pStyle w:val="ListParagraph"/>
        <w:numPr>
          <w:ilvl w:val="0"/>
          <w:numId w:val="3"/>
        </w:numPr>
      </w:pPr>
      <w:r>
        <w:t>This ER Diagram is created using Microsoft Visio Professional Edition</w:t>
      </w:r>
    </w:p>
    <w:p w:rsidR="00B671DE" w:rsidRDefault="00B671DE" w:rsidP="00B671DE">
      <w:pPr>
        <w:pStyle w:val="ListParagraph"/>
      </w:pPr>
      <w:r>
        <w:t xml:space="preserve">         </w:t>
      </w:r>
      <w:r w:rsidRPr="00B671DE">
        <w:rPr>
          <w:noProof/>
          <w:lang w:eastAsia="en-US"/>
        </w:rPr>
        <w:drawing>
          <wp:inline distT="0" distB="0" distL="0" distR="0">
            <wp:extent cx="3788229" cy="3788229"/>
            <wp:effectExtent l="0" t="0" r="3175" b="3175"/>
            <wp:docPr id="2" name="Picture 2" descr="\\kc.umkc.edu\kc-users\home\a\adt42\Desktop\er-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c.umkc.edu\kc-users\home\a\adt42\Desktop\er-dia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5761" cy="3805761"/>
                    </a:xfrm>
                    <a:prstGeom prst="rect">
                      <a:avLst/>
                    </a:prstGeom>
                    <a:noFill/>
                    <a:ln>
                      <a:noFill/>
                    </a:ln>
                  </pic:spPr>
                </pic:pic>
              </a:graphicData>
            </a:graphic>
          </wp:inline>
        </w:drawing>
      </w:r>
    </w:p>
    <w:p w:rsidR="00B671DE" w:rsidRDefault="00B671DE" w:rsidP="00B671DE">
      <w:pPr>
        <w:pStyle w:val="ListParagraph"/>
      </w:pPr>
    </w:p>
    <w:p w:rsidR="00B671DE" w:rsidRDefault="00B671DE" w:rsidP="00B671DE">
      <w:pPr>
        <w:pStyle w:val="ListParagraph"/>
        <w:numPr>
          <w:ilvl w:val="0"/>
          <w:numId w:val="3"/>
        </w:numPr>
      </w:pPr>
      <w:r>
        <w:lastRenderedPageBreak/>
        <w:t>This Class Diagram is created using Microsoft Visio Professional edition</w:t>
      </w:r>
    </w:p>
    <w:p w:rsidR="00B671DE" w:rsidRDefault="00B671DE" w:rsidP="00B671DE">
      <w:pPr>
        <w:pStyle w:val="ListParagraph"/>
      </w:pPr>
    </w:p>
    <w:p w:rsidR="00B671DE" w:rsidRDefault="00B671DE" w:rsidP="00B671DE">
      <w:r>
        <w:t xml:space="preserve">                </w:t>
      </w:r>
      <w:r w:rsidRPr="00B671DE">
        <w:rPr>
          <w:noProof/>
          <w:lang w:eastAsia="en-US"/>
        </w:rPr>
        <w:drawing>
          <wp:inline distT="0" distB="0" distL="0" distR="0">
            <wp:extent cx="4509278" cy="3526971"/>
            <wp:effectExtent l="0" t="0" r="5715" b="0"/>
            <wp:docPr id="3" name="Picture 3" descr="\\kc.umkc.edu\kc-users\home\a\adt42\Desktop\class-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c.umkc.edu\kc-users\home\a\adt42\Desktop\class-dia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5064" cy="3531497"/>
                    </a:xfrm>
                    <a:prstGeom prst="rect">
                      <a:avLst/>
                    </a:prstGeom>
                    <a:noFill/>
                    <a:ln>
                      <a:noFill/>
                    </a:ln>
                  </pic:spPr>
                </pic:pic>
              </a:graphicData>
            </a:graphic>
          </wp:inline>
        </w:drawing>
      </w:r>
    </w:p>
    <w:p w:rsidR="00B671DE" w:rsidRDefault="00B671DE" w:rsidP="00B671DE"/>
    <w:p w:rsidR="00B671DE" w:rsidRDefault="00B671DE" w:rsidP="00B671DE"/>
    <w:p w:rsidR="00B671DE" w:rsidRDefault="00B671DE" w:rsidP="00B671DE">
      <w:r>
        <w:t xml:space="preserve">3. </w:t>
      </w:r>
      <w:proofErr w:type="spellStart"/>
      <w:r>
        <w:t>GitHub</w:t>
      </w:r>
      <w:proofErr w:type="spellEnd"/>
      <w:r>
        <w:t xml:space="preserve"> Account Screenshot</w:t>
      </w:r>
    </w:p>
    <w:p w:rsidR="00B671DE" w:rsidRDefault="00B671DE" w:rsidP="00B671DE">
      <w:r>
        <w:t xml:space="preserve">                    </w:t>
      </w:r>
      <w:r>
        <w:rPr>
          <w:noProof/>
          <w:lang w:eastAsia="en-US"/>
        </w:rPr>
        <w:drawing>
          <wp:inline distT="0" distB="0" distL="0" distR="0" wp14:anchorId="733F9E64" wp14:editId="54254A74">
            <wp:extent cx="4286992" cy="323814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3517" cy="3243073"/>
                    </a:xfrm>
                    <a:prstGeom prst="rect">
                      <a:avLst/>
                    </a:prstGeom>
                  </pic:spPr>
                </pic:pic>
              </a:graphicData>
            </a:graphic>
          </wp:inline>
        </w:drawing>
      </w:r>
    </w:p>
    <w:p w:rsidR="00B671DE" w:rsidRDefault="00B671DE" w:rsidP="00B671DE"/>
    <w:p w:rsidR="00B671DE" w:rsidRDefault="00B671DE" w:rsidP="00B671DE">
      <w:pPr>
        <w:pStyle w:val="ListParagraph"/>
        <w:numPr>
          <w:ilvl w:val="0"/>
          <w:numId w:val="4"/>
        </w:numPr>
      </w:pPr>
      <w:proofErr w:type="spellStart"/>
      <w:r>
        <w:lastRenderedPageBreak/>
        <w:t>ScrumDo</w:t>
      </w:r>
      <w:proofErr w:type="spellEnd"/>
      <w:r>
        <w:t xml:space="preserve"> Account Screenshot</w:t>
      </w:r>
    </w:p>
    <w:p w:rsidR="00B671DE" w:rsidRDefault="00B671DE" w:rsidP="00B671DE">
      <w:r>
        <w:t xml:space="preserve">                  </w:t>
      </w:r>
      <w:r>
        <w:rPr>
          <w:noProof/>
          <w:lang w:eastAsia="en-US"/>
        </w:rPr>
        <w:drawing>
          <wp:inline distT="0" distB="0" distL="0" distR="0" wp14:anchorId="3CE1CCE3" wp14:editId="0888A90B">
            <wp:extent cx="4729019" cy="266007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6860" cy="2664484"/>
                    </a:xfrm>
                    <a:prstGeom prst="rect">
                      <a:avLst/>
                    </a:prstGeom>
                  </pic:spPr>
                </pic:pic>
              </a:graphicData>
            </a:graphic>
          </wp:inline>
        </w:drawing>
      </w:r>
    </w:p>
    <w:sectPr w:rsidR="00B671DE">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1DE" w:rsidRDefault="00B671DE" w:rsidP="00B671DE">
      <w:pPr>
        <w:spacing w:after="0" w:line="240" w:lineRule="auto"/>
      </w:pPr>
      <w:r>
        <w:separator/>
      </w:r>
    </w:p>
  </w:endnote>
  <w:endnote w:type="continuationSeparator" w:id="0">
    <w:p w:rsidR="00B671DE" w:rsidRDefault="00B671DE" w:rsidP="00B6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47C" w:rsidRDefault="00F4147C">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147C" w:rsidRDefault="00F4147C">
                            <w:pPr>
                              <w:pStyle w:val="Footer"/>
                              <w:tabs>
                                <w:tab w:val="clear" w:pos="4680"/>
                                <w:tab w:val="clear" w:pos="9360"/>
                              </w:tabs>
                              <w:jc w:val="right"/>
                            </w:pPr>
                            <w:sdt>
                              <w:sdtPr>
                                <w:rPr>
                                  <w:caps/>
                                  <w:color w:val="0F6FC6" w:themeColor="accent1"/>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0F6FC6" w:themeColor="accent1"/>
                                  </w:rPr>
                                  <w:t>CS5560-KDM</w:t>
                                </w:r>
                              </w:sdtContent>
                            </w:sdt>
                            <w:r>
                              <w:rPr>
                                <w:caps/>
                                <w:color w:val="808080" w:themeColor="background1" w:themeShade="80"/>
                              </w:rPr>
                              <w:t> | </w:t>
                            </w:r>
                            <w:sdt>
                              <w:sdtPr>
                                <w:rPr>
                                  <w:color w:val="808080" w:themeColor="background1" w:themeShade="8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rPr>
                                  <w:t xml:space="preserve">Avinash Reddy, </w:t>
                                </w:r>
                                <w:proofErr w:type="spellStart"/>
                                <w:r>
                                  <w:rPr>
                                    <w:color w:val="808080" w:themeColor="background1" w:themeShade="80"/>
                                  </w:rPr>
                                  <w:t>Desireddy</w:t>
                                </w:r>
                                <w:proofErr w:type="spellEnd"/>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X58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Fsv5fCTKqMUj/58pEROVka0Emmy1u4yUmHaAhZH2kQeD0twePoy2&#10;UP4ZzNrO52c4vjSfi++/5bPv1/1wqf+D2tAxW2gNq/+G0v7FCO0MEvr0KUKHVz98FYU3xPAFh59d&#10;d+dBAG6/M49+AQ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ODRfny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weCcIA&#10;AADcAAAADwAAAGRycy9kb3ducmV2LnhtbERPTWvCQBC9F/wPywi91Y2KEqJrCIKgl0JtD/U2ZMck&#10;mJ1ddjea9td3C4Xe5vE+Z1uOphd38qGzrGA+y0AQ11Z33Cj4eD+85CBCRNbYWyYFXxSg3E2etlho&#10;++A3up9jI1IIhwIVtDG6QspQt2QwzKwjTtzVeoMxQd9I7fGRwk0vF1m2lgY7Tg0tOtq3VN/Og1Hw&#10;/dpRXg3L+ckNWZ97dKvLp1PqeTpWGxCRxvgv/nMfdZq/XsHvM+kC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nB4JwgAAANwAAAAPAAAAAAAAAAAAAAAAAJgCAABkcnMvZG93&#10;bnJldi54bWxQSwUGAAAAAAQABAD1AAAAhwMAAAAA&#10;" fillcolor="white [3212]" stroked="f" strokeweight="1.5pt">
                <v:fill opacity="0"/>
                <v:stroke endcap="round"/>
              </v:rect>
              <v:shapetype id="_x0000_t202" coordsize="21600,21600" o:spt="202" path="m,l,21600r21600,l21600,xe">
                <v:stroke joinstyle="miter"/>
                <v:path gradientshapeok="t" o:connecttype="rect"/>
              </v:shapetype>
              <v:shape id="Text Box 166" o:spid="_x0000_s1028" type="#_x0000_t202" style="position:absolute;top:95;width:59436;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F4147C" w:rsidRDefault="00F4147C">
                      <w:pPr>
                        <w:pStyle w:val="Footer"/>
                        <w:tabs>
                          <w:tab w:val="clear" w:pos="4680"/>
                          <w:tab w:val="clear" w:pos="9360"/>
                        </w:tabs>
                        <w:jc w:val="right"/>
                      </w:pPr>
                      <w:sdt>
                        <w:sdtPr>
                          <w:rPr>
                            <w:caps/>
                            <w:color w:val="0F6FC6" w:themeColor="accent1"/>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0F6FC6" w:themeColor="accent1"/>
                            </w:rPr>
                            <w:t>CS5560-KDM</w:t>
                          </w:r>
                        </w:sdtContent>
                      </w:sdt>
                      <w:r>
                        <w:rPr>
                          <w:caps/>
                          <w:color w:val="808080" w:themeColor="background1" w:themeShade="80"/>
                        </w:rPr>
                        <w:t> | </w:t>
                      </w:r>
                      <w:sdt>
                        <w:sdtPr>
                          <w:rPr>
                            <w:color w:val="808080" w:themeColor="background1" w:themeShade="8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rPr>
                            <w:t xml:space="preserve">Avinash Reddy, </w:t>
                          </w:r>
                          <w:proofErr w:type="spellStart"/>
                          <w:r>
                            <w:rPr>
                              <w:color w:val="808080" w:themeColor="background1" w:themeShade="80"/>
                            </w:rPr>
                            <w:t>Desireddy</w:t>
                          </w:r>
                          <w:proofErr w:type="spellEnd"/>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1DE" w:rsidRDefault="00B671DE" w:rsidP="00B671DE">
      <w:pPr>
        <w:spacing w:after="0" w:line="240" w:lineRule="auto"/>
      </w:pPr>
      <w:r>
        <w:separator/>
      </w:r>
    </w:p>
  </w:footnote>
  <w:footnote w:type="continuationSeparator" w:id="0">
    <w:p w:rsidR="00B671DE" w:rsidRDefault="00B671DE" w:rsidP="00B671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94F9E"/>
    <w:multiLevelType w:val="hybridMultilevel"/>
    <w:tmpl w:val="C264E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714B20"/>
    <w:multiLevelType w:val="hybridMultilevel"/>
    <w:tmpl w:val="CF7C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D3244D"/>
    <w:multiLevelType w:val="hybridMultilevel"/>
    <w:tmpl w:val="8A7C624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F21A16"/>
    <w:multiLevelType w:val="hybridMultilevel"/>
    <w:tmpl w:val="A85EB59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8B1"/>
    <w:rsid w:val="00364A6F"/>
    <w:rsid w:val="005773D3"/>
    <w:rsid w:val="009968B1"/>
    <w:rsid w:val="00B671DE"/>
    <w:rsid w:val="00F4147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D2A0B9-53CE-4395-8C8D-1B93D5AB9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0F6FC6" w:themeColor="accent1"/>
      </w:pBdr>
      <w:spacing w:before="400" w:after="40" w:line="240" w:lineRule="auto"/>
      <w:outlineLvl w:val="0"/>
    </w:pPr>
    <w:rPr>
      <w:rFonts w:asciiTheme="majorHAnsi" w:eastAsiaTheme="majorEastAsia" w:hAnsiTheme="majorHAnsi" w:cstheme="majorBidi"/>
      <w:color w:val="0F6FC6"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0F6FC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F6FC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0F6FC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6FC6"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6FC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0F6FC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B671DE"/>
    <w:rPr>
      <w:color w:val="F49100" w:themeColor="hyperlink"/>
      <w:u w:val="single"/>
    </w:rPr>
  </w:style>
  <w:style w:type="paragraph" w:styleId="Header">
    <w:name w:val="header"/>
    <w:basedOn w:val="Normal"/>
    <w:link w:val="HeaderChar"/>
    <w:uiPriority w:val="99"/>
    <w:unhideWhenUsed/>
    <w:rsid w:val="00B6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1DE"/>
  </w:style>
  <w:style w:type="paragraph" w:styleId="Footer">
    <w:name w:val="footer"/>
    <w:basedOn w:val="Normal"/>
    <w:link w:val="FooterChar"/>
    <w:uiPriority w:val="99"/>
    <w:unhideWhenUsed/>
    <w:rsid w:val="00B6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scrumdo.com/organization/umkc32/dashboard"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t42\AppData\Roaming\Microsoft\Templates\Facet%20design%20(blank).dotx" TargetMode="External"/></Relationships>
</file>

<file path=word/theme/theme1.xml><?xml version="1.0" encoding="utf-8"?>
<a:theme xmlns:a="http://schemas.openxmlformats.org/drawingml/2006/main" name="Facet">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27E7191A-F793-4870-BCE1-0073EC8F5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61</TotalTime>
  <Pages>3</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CS5560-KDM</dc:title>
  <dc:subject>Avinash Reddy, Desireddy</dc:subject>
  <dc:creator>adt42</dc:creator>
  <cp:keywords/>
  <cp:lastModifiedBy>Desireddy, Avinash Reddy (UMKC-Student)</cp:lastModifiedBy>
  <cp:revision>1</cp:revision>
  <cp:lastPrinted>2014-01-29T04:07:00Z</cp:lastPrinted>
  <dcterms:created xsi:type="dcterms:W3CDTF">2014-01-29T03:20:00Z</dcterms:created>
  <dcterms:modified xsi:type="dcterms:W3CDTF">2014-01-29T04:21:00Z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