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sz w:val="40"/>
          <w:szCs w:val="40"/>
        </w:rPr>
        <w:t xml:space="preserve">ADITYA BISWAL</w:t>
      </w:r>
    </w:p>
    <w:p>
      <w:pPr>
        <w:spacing w:after="200"/>
        <w:jc w:val="center"/>
      </w:pPr>
      <w:r>
        <w:rPr>
          <w:sz w:val="20"/>
          <w:szCs w:val="20"/>
        </w:rPr>
        <w:t xml:space="preserve">Thanjavur, Tamil Nadu  |  +91 9680757969  |  aditya812007@gmail.com</w:t>
      </w:r>
      <w:r>
        <w:rPr>
          <w:sz w:val="20"/>
          <w:szCs w:val="20"/>
        </w:rPr>
        <w:t xml:space="preserve">  |  </w:t>
      </w:r>
      <w:hyperlink w:history="1" r:id="rIdq_mkzgx3teflki4oq-duu">
        <w:r>
          <w:rPr>
            <w:color w:val="1155CC"/>
            <w:sz w:val="20"/>
            <w:szCs w:val="20"/>
            <w:u w:val="single"/>
          </w:rPr>
          <w:t xml:space="preserve">linkedin.com/in/aditya-biswal</w:t>
        </w:r>
      </w:hyperlink>
      <w:r>
        <w:rPr>
          <w:sz w:val="20"/>
          <w:szCs w:val="20"/>
        </w:rPr>
        <w:t xml:space="preserve">  |  </w:t>
      </w:r>
      <w:hyperlink w:history="1" r:id="rIdrb2qt5b4et1kpbmijpvju">
        <w:r>
          <w:rPr>
            <w:color w:val="1155CC"/>
            <w:sz w:val="20"/>
            <w:szCs w:val="20"/>
            <w:u w:val="single"/>
          </w:rPr>
          <w:t xml:space="preserve">github.com/aditya812007-max</w:t>
        </w:r>
      </w:hyperlink>
    </w:p>
    <w:p>
      <w:pPr>
        <w:pBdr>
          <w:bottom w:val="single" w:color="444444" w:sz="6" w:space="2"/>
        </w:pBdr>
        <w:spacing w:after="80" w:before="220"/>
      </w:pPr>
      <w:r>
        <w:rPr>
          <w:b/>
          <w:bCs/>
          <w:color w:val="222222"/>
          <w:sz w:val="20"/>
          <w:szCs w:val="20"/>
        </w:rPr>
        <w:t xml:space="preserve">SUMMARY</w:t>
      </w:r>
    </w:p>
    <w:p>
      <w:pPr>
        <w:spacing w:after="100"/>
      </w:pPr>
      <w:r>
        <w:rPr>
          <w:sz w:val="20"/>
          <w:szCs w:val="20"/>
        </w:rPr>
        <w:t xml:space="preserve">Second-year B.Tech CSE (AI/ML) student building software engineering fundamentals through structured, verifiable practice. Currently completing Harvard's CS50P with consistent public GitHub commits. Comfortable with core Python (functions, data structures, OOP, file I/O, exception handling, regular expressions, unit testing) and static front-end basics (HTML/CSS). Looking to gain first exposure to real engineering workflows and codebases.</w:t>
      </w:r>
    </w:p>
    <w:p>
      <w:pPr>
        <w:pBdr>
          <w:bottom w:val="single" w:color="444444" w:sz="6" w:space="2"/>
        </w:pBdr>
        <w:spacing w:after="80" w:before="220"/>
      </w:pPr>
      <w:r>
        <w:rPr>
          <w:b/>
          <w:bCs/>
          <w:color w:val="222222"/>
          <w:sz w:val="20"/>
          <w:szCs w:val="20"/>
        </w:rPr>
        <w:t xml:space="preserve">EDUCATION</w:t>
      </w:r>
    </w:p>
    <w:p>
      <w:pPr>
        <w:spacing w:after="20"/>
      </w:pPr>
      <w:r>
        <w:rPr>
          <w:b/>
          <w:bCs/>
          <w:sz w:val="20"/>
          <w:szCs w:val="20"/>
        </w:rPr>
        <w:t xml:space="preserve">B.Tech, Computer Science Engineering (Specialization in AI/ML)</w:t>
      </w:r>
    </w:p>
    <w:p>
      <w:pPr>
        <w:spacing w:after="100"/>
      </w:pPr>
      <w:r>
        <w:rPr>
          <w:i/>
          <w:iCs/>
          <w:sz w:val="20"/>
          <w:szCs w:val="20"/>
        </w:rPr>
        <w:t xml:space="preserve">SRM Institute of Science and Technology, Trichy  —  Aug 2024 – Present</w:t>
      </w:r>
    </w:p>
    <w:p>
      <w:pPr>
        <w:spacing w:after="20"/>
      </w:pPr>
      <w:r>
        <w:rPr>
          <w:sz w:val="20"/>
          <w:szCs w:val="20"/>
        </w:rPr>
        <w:t xml:space="preserve">Class XII (Senior Secondary) — The Air Force School — 83% — 2024</w:t>
      </w:r>
    </w:p>
    <w:p>
      <w:pPr>
        <w:spacing w:after="100"/>
      </w:pPr>
      <w:r>
        <w:rPr>
          <w:sz w:val="20"/>
          <w:szCs w:val="20"/>
        </w:rPr>
        <w:t xml:space="preserve">Class X (Secondary) — The Air Force School — 86% — 2022</w:t>
      </w:r>
    </w:p>
    <w:p>
      <w:pPr>
        <w:pBdr>
          <w:bottom w:val="single" w:color="444444" w:sz="6" w:space="2"/>
        </w:pBdr>
        <w:spacing w:after="80" w:before="220"/>
      </w:pPr>
      <w:r>
        <w:rPr>
          <w:b/>
          <w:bCs/>
          <w:color w:val="222222"/>
          <w:sz w:val="20"/>
          <w:szCs w:val="20"/>
        </w:rPr>
        <w:t xml:space="preserve">TECHNICAL SKILLS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Python (core fundamentals), HTML5, CSS3</w:t>
      </w:r>
    </w:p>
    <w:p>
      <w:pPr>
        <w:spacing w:after="40"/>
      </w:pPr>
      <w:r>
        <w:rPr>
          <w:b/>
          <w:bCs/>
          <w:sz w:val="20"/>
          <w:szCs w:val="20"/>
        </w:rPr>
        <w:t xml:space="preserve">Tools: </w:t>
      </w:r>
      <w:r>
        <w:rPr>
          <w:sz w:val="20"/>
          <w:szCs w:val="20"/>
        </w:rPr>
        <w:t xml:space="preserve">Git, GitHub, VS Code, pytest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Concepts: </w:t>
      </w:r>
      <w:r>
        <w:rPr>
          <w:sz w:val="20"/>
          <w:szCs w:val="20"/>
        </w:rPr>
        <w:t xml:space="preserve">OOP, exception handling, file I/O, regular expressions, JSON parsing, unit testing</w:t>
      </w:r>
    </w:p>
    <w:p>
      <w:pPr>
        <w:pBdr>
          <w:bottom w:val="single" w:color="444444" w:sz="6" w:space="2"/>
        </w:pBdr>
        <w:spacing w:after="80" w:before="220"/>
      </w:pPr>
      <w:r>
        <w:rPr>
          <w:b/>
          <w:bCs/>
          <w:color w:val="222222"/>
          <w:sz w:val="20"/>
          <w:szCs w:val="20"/>
        </w:rPr>
        <w:t xml:space="preserve">COURSEWORK &amp; PRACTICE</w:t>
      </w:r>
    </w:p>
    <w:p>
      <w:pPr>
        <w:spacing w:after="20"/>
      </w:pPr>
      <w:r>
        <w:rPr>
          <w:b/>
          <w:bCs/>
          <w:sz w:val="20"/>
          <w:szCs w:val="20"/>
        </w:rPr>
        <w:t xml:space="preserve">CS50P — Harvard's Introduction to Programming with Python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Working through the full course (functions, loops, exceptions, libraries, unit tests, file I/O, regex, object-oriented programming) with daily, code-along practice — no copy-paste.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Practice scripts and progress tracked publicly on GitHub with regular commit history, reflecting consistent day-to-day engagement rather than a single crammed submission.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_mkzgx3teflki4oq-duu" Type="http://schemas.openxmlformats.org/officeDocument/2006/relationships/hyperlink" Target="https://linkedin.com/in/aditya-biswal" TargetMode="External"/><Relationship Id="rIdrb2qt5b4et1kpbmijpvju" Type="http://schemas.openxmlformats.org/officeDocument/2006/relationships/hyperlink" Target="https://github.com/aditya812007-max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2026-07-09T15:22:49.933Z</dcterms:created>
  <dcterms:modified xsi:type="dcterms:W3CDTF">2026-07-09T15:22:49.944Z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