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47E51" w14:textId="2790BAC0" w:rsidR="00176A62" w:rsidRDefault="00F65DC0">
      <w:r w:rsidRPr="00F65DC0">
        <w:rPr>
          <w:b/>
          <w:bCs/>
          <w:sz w:val="28"/>
          <w:szCs w:val="28"/>
          <w:u w:val="single"/>
        </w:rPr>
        <w:t>Title Of Project</w:t>
      </w:r>
      <w:r>
        <w:t>:  Predict Marks of a faction of student of a given Data set using Machine Learning Models</w:t>
      </w:r>
    </w:p>
    <w:p w14:paraId="55A26D1B" w14:textId="77777777" w:rsidR="00F65DC0" w:rsidRDefault="00F65DC0"/>
    <w:p w14:paraId="6DD42621" w14:textId="5D966A14" w:rsidR="00F65DC0" w:rsidRDefault="00F65DC0">
      <w:pPr>
        <w:rPr>
          <w:sz w:val="24"/>
          <w:szCs w:val="24"/>
        </w:rPr>
      </w:pPr>
      <w:r w:rsidRPr="00F65DC0">
        <w:rPr>
          <w:b/>
          <w:bCs/>
          <w:sz w:val="28"/>
          <w:szCs w:val="28"/>
          <w:u w:val="single"/>
        </w:rPr>
        <w:t xml:space="preserve">Student </w:t>
      </w:r>
      <w:proofErr w:type="gramStart"/>
      <w:r w:rsidRPr="00F65DC0">
        <w:rPr>
          <w:b/>
          <w:bCs/>
          <w:sz w:val="28"/>
          <w:szCs w:val="28"/>
          <w:u w:val="single"/>
        </w:rPr>
        <w:t>Name :</w:t>
      </w:r>
      <w:proofErr w:type="gramEnd"/>
      <w:r>
        <w:rPr>
          <w:b/>
          <w:bCs/>
          <w:sz w:val="28"/>
          <w:szCs w:val="28"/>
          <w:u w:val="single"/>
        </w:rPr>
        <w:t xml:space="preserve"> </w:t>
      </w:r>
      <w:proofErr w:type="spellStart"/>
      <w:r>
        <w:rPr>
          <w:sz w:val="24"/>
          <w:szCs w:val="24"/>
        </w:rPr>
        <w:t>Adityya</w:t>
      </w:r>
      <w:proofErr w:type="spellEnd"/>
      <w:r>
        <w:rPr>
          <w:sz w:val="24"/>
          <w:szCs w:val="24"/>
        </w:rPr>
        <w:t xml:space="preserve"> Jha</w:t>
      </w:r>
    </w:p>
    <w:p w14:paraId="1C85DABD" w14:textId="20395A1C" w:rsidR="00414632" w:rsidRDefault="00F65DC0">
      <w:pPr>
        <w:rPr>
          <w:sz w:val="24"/>
          <w:szCs w:val="24"/>
        </w:rPr>
      </w:pPr>
      <w:r>
        <w:rPr>
          <w:b/>
          <w:bCs/>
          <w:sz w:val="28"/>
          <w:szCs w:val="28"/>
          <w:u w:val="single"/>
        </w:rPr>
        <w:t>Enrollment Number</w:t>
      </w:r>
      <w:r w:rsidRPr="00F65DC0">
        <w:rPr>
          <w:b/>
          <w:bCs/>
          <w:sz w:val="28"/>
          <w:szCs w:val="28"/>
          <w:u w:val="single"/>
        </w:rPr>
        <w:t>:</w:t>
      </w:r>
      <w:r>
        <w:rPr>
          <w:b/>
          <w:bCs/>
          <w:sz w:val="28"/>
          <w:szCs w:val="28"/>
          <w:u w:val="single"/>
        </w:rPr>
        <w:t xml:space="preserve"> </w:t>
      </w:r>
      <w:r>
        <w:rPr>
          <w:sz w:val="24"/>
          <w:szCs w:val="24"/>
        </w:rPr>
        <w:t>12219011921</w:t>
      </w:r>
    </w:p>
    <w:p w14:paraId="40A3203B" w14:textId="1C6FD27E" w:rsidR="00414632" w:rsidRDefault="00414632">
      <w:pPr>
        <w:rPr>
          <w:sz w:val="24"/>
          <w:szCs w:val="24"/>
        </w:rPr>
      </w:pPr>
      <w:proofErr w:type="gramStart"/>
      <w:r>
        <w:rPr>
          <w:sz w:val="24"/>
          <w:szCs w:val="24"/>
        </w:rPr>
        <w:t>Batch :AIDS</w:t>
      </w:r>
      <w:proofErr w:type="gramEnd"/>
      <w:r>
        <w:rPr>
          <w:sz w:val="24"/>
          <w:szCs w:val="24"/>
        </w:rPr>
        <w:t xml:space="preserve"> B2-B</w:t>
      </w:r>
    </w:p>
    <w:p w14:paraId="39911D3C" w14:textId="1E84E7AF" w:rsidR="00414632" w:rsidRDefault="00414632">
      <w:pPr>
        <w:rPr>
          <w:sz w:val="24"/>
          <w:szCs w:val="24"/>
        </w:rPr>
      </w:pPr>
      <w:r>
        <w:rPr>
          <w:sz w:val="24"/>
          <w:szCs w:val="24"/>
        </w:rPr>
        <w:t xml:space="preserve">G-Drive Link: </w:t>
      </w:r>
      <w:hyperlink r:id="rId5" w:history="1">
        <w:r w:rsidRPr="00227414">
          <w:rPr>
            <w:rStyle w:val="Hyperlink"/>
            <w:sz w:val="24"/>
            <w:szCs w:val="24"/>
          </w:rPr>
          <w:t>https://colab.research.google.com/drive/1My22sGpcKE5xbXVh2S9zCexCInRrMX81</w:t>
        </w:r>
      </w:hyperlink>
    </w:p>
    <w:p w14:paraId="0C2767FC" w14:textId="77777777" w:rsidR="00414632" w:rsidRDefault="00414632">
      <w:pPr>
        <w:rPr>
          <w:sz w:val="24"/>
          <w:szCs w:val="24"/>
        </w:rPr>
      </w:pPr>
    </w:p>
    <w:p w14:paraId="484FE53A" w14:textId="1693F9D2" w:rsidR="00414632" w:rsidRDefault="00414632">
      <w:pPr>
        <w:rPr>
          <w:sz w:val="24"/>
          <w:szCs w:val="24"/>
        </w:rPr>
      </w:pPr>
      <w:r>
        <w:rPr>
          <w:sz w:val="24"/>
          <w:szCs w:val="24"/>
        </w:rPr>
        <w:t xml:space="preserve">Discord Link: </w:t>
      </w:r>
    </w:p>
    <w:p w14:paraId="36F6DF40" w14:textId="0AF8D9D1" w:rsidR="00EC3721" w:rsidRDefault="00EC3721">
      <w:pPr>
        <w:rPr>
          <w:sz w:val="24"/>
          <w:szCs w:val="24"/>
        </w:rPr>
      </w:pPr>
      <w:hyperlink r:id="rId6" w:history="1">
        <w:r w:rsidRPr="00227414">
          <w:rPr>
            <w:rStyle w:val="Hyperlink"/>
            <w:sz w:val="24"/>
            <w:szCs w:val="24"/>
          </w:rPr>
          <w:t>https://github.com/adityaJhaa/ML_model_for_marks_prediction</w:t>
        </w:r>
      </w:hyperlink>
    </w:p>
    <w:p w14:paraId="6B99D49A" w14:textId="77777777" w:rsidR="00EC3721" w:rsidRDefault="00EC3721">
      <w:pPr>
        <w:rPr>
          <w:sz w:val="24"/>
          <w:szCs w:val="24"/>
        </w:rPr>
      </w:pPr>
    </w:p>
    <w:p w14:paraId="60862DA4" w14:textId="77777777" w:rsidR="00046118" w:rsidRDefault="00EC3721" w:rsidP="00046118">
      <w:pPr>
        <w:rPr>
          <w:rFonts w:ascii="Segoe UI" w:hAnsi="Segoe UI" w:cs="Segoe UI"/>
          <w:color w:val="374151"/>
        </w:rPr>
      </w:pPr>
      <w:proofErr w:type="spellStart"/>
      <w:proofErr w:type="gramStart"/>
      <w:r>
        <w:rPr>
          <w:sz w:val="24"/>
          <w:szCs w:val="24"/>
        </w:rPr>
        <w:t>Abstract:</w:t>
      </w:r>
      <w:r>
        <w:rPr>
          <w:rFonts w:ascii="Segoe UI" w:hAnsi="Segoe UI" w:cs="Segoe UI"/>
          <w:color w:val="374151"/>
        </w:rPr>
        <w:t>In</w:t>
      </w:r>
      <w:proofErr w:type="spellEnd"/>
      <w:proofErr w:type="gramEnd"/>
      <w:r>
        <w:rPr>
          <w:rFonts w:ascii="Segoe UI" w:hAnsi="Segoe UI" w:cs="Segoe UI"/>
          <w:color w:val="374151"/>
        </w:rPr>
        <w:t xml:space="preserve"> this project, we explored the use of machine learning algorithms for regression analysis. The dataset consisted of student grades, with various features such as intermediate exam scores and final exam grades. The objective was to build regression models to predict the total grade based on these features.</w:t>
      </w:r>
      <w:r w:rsidR="00046118">
        <w:rPr>
          <w:rFonts w:ascii="Segoe UI" w:hAnsi="Segoe UI" w:cs="Segoe UI"/>
          <w:color w:val="374151"/>
        </w:rPr>
        <w:t xml:space="preserve"> </w:t>
      </w:r>
    </w:p>
    <w:p w14:paraId="4DC18A23" w14:textId="77777777" w:rsidR="00046118" w:rsidRDefault="00EC3721" w:rsidP="00046118">
      <w:pPr>
        <w:rPr>
          <w:rFonts w:ascii="Segoe UI" w:hAnsi="Segoe UI" w:cs="Segoe UI"/>
          <w:color w:val="374151"/>
        </w:rPr>
      </w:pPr>
      <w:r>
        <w:rPr>
          <w:rFonts w:ascii="Segoe UI" w:hAnsi="Segoe UI" w:cs="Segoe UI"/>
          <w:color w:val="374151"/>
        </w:rPr>
        <w:t xml:space="preserve">First, the dataset was loaded and preprocessed using the </w:t>
      </w:r>
      <w:proofErr w:type="gramStart"/>
      <w:r>
        <w:rPr>
          <w:rFonts w:ascii="Segoe UI" w:hAnsi="Segoe UI" w:cs="Segoe UI"/>
          <w:color w:val="374151"/>
        </w:rPr>
        <w:t>pandas</w:t>
      </w:r>
      <w:proofErr w:type="gramEnd"/>
      <w:r>
        <w:rPr>
          <w:rFonts w:ascii="Segoe UI" w:hAnsi="Segoe UI" w:cs="Segoe UI"/>
          <w:color w:val="374151"/>
        </w:rPr>
        <w:t xml:space="preserve"> library. The features and target variable were separated into input (X) and output (y) variables. The dataset was then split into training and testing sets using the </w:t>
      </w:r>
      <w:proofErr w:type="spellStart"/>
      <w:r>
        <w:rPr>
          <w:rFonts w:ascii="Segoe UI" w:hAnsi="Segoe UI" w:cs="Segoe UI"/>
          <w:color w:val="374151"/>
        </w:rPr>
        <w:t>train_test_split</w:t>
      </w:r>
      <w:proofErr w:type="spellEnd"/>
      <w:r>
        <w:rPr>
          <w:rFonts w:ascii="Segoe UI" w:hAnsi="Segoe UI" w:cs="Segoe UI"/>
          <w:color w:val="374151"/>
        </w:rPr>
        <w:t xml:space="preserve"> function from scikit-learn.</w:t>
      </w:r>
    </w:p>
    <w:p w14:paraId="0582247F" w14:textId="77777777" w:rsidR="00046118" w:rsidRDefault="00EC3721" w:rsidP="00046118">
      <w:pPr>
        <w:rPr>
          <w:rFonts w:ascii="Segoe UI" w:hAnsi="Segoe UI" w:cs="Segoe UI"/>
          <w:color w:val="374151"/>
        </w:rPr>
      </w:pPr>
      <w:r>
        <w:rPr>
          <w:rFonts w:ascii="Segoe UI" w:hAnsi="Segoe UI" w:cs="Segoe UI"/>
          <w:color w:val="374151"/>
        </w:rPr>
        <w:t>Three regression models were implemented and evaluated: Linear Regression, Decision Tree Regressor, and Random Forest Regressor. For each model, the training data was used to fit the model, and the test data was used for prediction. Various evaluation metrics were employed to assess the models' performance, including mean squared error (MSE), mean absolute error (MAE), and R-squared.</w:t>
      </w:r>
    </w:p>
    <w:p w14:paraId="5C7243CE" w14:textId="77777777" w:rsidR="00046118" w:rsidRDefault="00EC3721" w:rsidP="00046118">
      <w:pPr>
        <w:rPr>
          <w:rFonts w:ascii="Segoe UI" w:hAnsi="Segoe UI" w:cs="Segoe UI"/>
          <w:color w:val="374151"/>
        </w:rPr>
      </w:pPr>
      <w:r>
        <w:rPr>
          <w:rFonts w:ascii="Segoe UI" w:hAnsi="Segoe UI" w:cs="Segoe UI"/>
          <w:color w:val="374151"/>
        </w:rPr>
        <w:t>The Linear Regression model provided accurate predictions, as evidenced by an R-squared score close to 1 and low values for MSE and MAE. The Decision Tree Regressor and Random Forest Regressor models also exhibited satisfactory performance, although their results varied slightly from the Linear Regression model.</w:t>
      </w:r>
    </w:p>
    <w:p w14:paraId="0FA5C345" w14:textId="77777777" w:rsidR="00046118" w:rsidRDefault="00EC3721" w:rsidP="00046118">
      <w:pPr>
        <w:rPr>
          <w:rFonts w:ascii="Segoe UI" w:hAnsi="Segoe UI" w:cs="Segoe UI"/>
          <w:color w:val="374151"/>
        </w:rPr>
      </w:pPr>
      <w:r>
        <w:rPr>
          <w:rFonts w:ascii="Segoe UI" w:hAnsi="Segoe UI" w:cs="Segoe UI"/>
          <w:color w:val="374151"/>
        </w:rPr>
        <w:lastRenderedPageBreak/>
        <w:t>These regression models can be further fine-tuned and optimized to enhance their predictive capabilities. The project demonstrated the effectiveness of using machine learning algorithms for regression tasks, highlighting the importance of feature selection, model selection, and evaluation metrics to achieve accurate predictions.</w:t>
      </w:r>
    </w:p>
    <w:p w14:paraId="746AC13E" w14:textId="77777777" w:rsidR="00046118" w:rsidRDefault="00EC3721" w:rsidP="00046118">
      <w:pPr>
        <w:rPr>
          <w:rFonts w:ascii="Segoe UI" w:hAnsi="Segoe UI" w:cs="Segoe UI"/>
          <w:color w:val="374151"/>
        </w:rPr>
      </w:pPr>
      <w:r>
        <w:rPr>
          <w:rFonts w:ascii="Segoe UI" w:hAnsi="Segoe UI" w:cs="Segoe UI"/>
          <w:color w:val="374151"/>
        </w:rPr>
        <w:t>Overall, this project showcased the application of regression analysis and machine learning techniques in predicting student grades based on various factors. The models developed in this project can be useful in educational institutions for understanding student performance and identifying factors that influence grades.</w:t>
      </w:r>
    </w:p>
    <w:p w14:paraId="7C32FE62" w14:textId="52507A25" w:rsidR="00046118" w:rsidRPr="00046118" w:rsidRDefault="00046118" w:rsidP="00046118">
      <w:pPr>
        <w:rPr>
          <w:rFonts w:ascii="Segoe UI" w:hAnsi="Segoe UI" w:cs="Segoe UI"/>
          <w:b/>
          <w:bCs/>
          <w:color w:val="374151"/>
          <w:sz w:val="36"/>
          <w:szCs w:val="36"/>
          <w:u w:val="single"/>
        </w:rPr>
      </w:pPr>
      <w:r w:rsidRPr="00046118">
        <w:rPr>
          <w:rFonts w:ascii="Segoe UI" w:eastAsia="Times New Roman" w:hAnsi="Segoe UI" w:cs="Segoe UI"/>
          <w:b/>
          <w:bCs/>
          <w:color w:val="374151"/>
          <w:sz w:val="36"/>
          <w:szCs w:val="36"/>
          <w:u w:val="single"/>
        </w:rPr>
        <w:t>Proposed Methodology:</w:t>
      </w:r>
    </w:p>
    <w:p w14:paraId="4B560311" w14:textId="77777777" w:rsidR="00046118" w:rsidRPr="00046118" w:rsidRDefault="00046118" w:rsidP="0004611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46118">
        <w:rPr>
          <w:rFonts w:ascii="Segoe UI" w:eastAsia="Times New Roman" w:hAnsi="Segoe UI" w:cs="Segoe UI"/>
          <w:color w:val="374151"/>
          <w:sz w:val="24"/>
          <w:szCs w:val="24"/>
        </w:rPr>
        <w:t>Dataset Details: The dataset used in this project consists of student grades. It contains the following columns:</w:t>
      </w:r>
    </w:p>
    <w:p w14:paraId="3DC07A9E" w14:textId="77777777" w:rsidR="00046118" w:rsidRPr="00046118" w:rsidRDefault="00046118" w:rsidP="0004611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46118">
        <w:rPr>
          <w:rFonts w:ascii="Segoe UI" w:eastAsia="Times New Roman" w:hAnsi="Segoe UI" w:cs="Segoe UI"/>
          <w:b/>
          <w:bCs/>
          <w:color w:val="374151"/>
          <w:sz w:val="24"/>
          <w:szCs w:val="24"/>
          <w:bdr w:val="single" w:sz="2" w:space="0" w:color="D9D9E3" w:frame="1"/>
        </w:rPr>
        <w:t>Intermediate exam scores</w:t>
      </w:r>
      <w:r w:rsidRPr="00046118">
        <w:rPr>
          <w:rFonts w:ascii="Segoe UI" w:eastAsia="Times New Roman" w:hAnsi="Segoe UI" w:cs="Segoe UI"/>
          <w:color w:val="374151"/>
          <w:sz w:val="24"/>
          <w:szCs w:val="24"/>
        </w:rPr>
        <w:t>: These columns represent the scores obtained by students in intermediate exams. Each column corresponds to a specific subject or exam.</w:t>
      </w:r>
    </w:p>
    <w:p w14:paraId="1C2CD844" w14:textId="77777777" w:rsidR="00046118" w:rsidRPr="00046118" w:rsidRDefault="00046118" w:rsidP="0004611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46118">
        <w:rPr>
          <w:rFonts w:ascii="Segoe UI" w:eastAsia="Times New Roman" w:hAnsi="Segoe UI" w:cs="Segoe UI"/>
          <w:b/>
          <w:bCs/>
          <w:color w:val="374151"/>
          <w:sz w:val="24"/>
          <w:szCs w:val="24"/>
          <w:bdr w:val="single" w:sz="2" w:space="0" w:color="D9D9E3" w:frame="1"/>
        </w:rPr>
        <w:t>Final exam grade</w:t>
      </w:r>
      <w:r w:rsidRPr="00046118">
        <w:rPr>
          <w:rFonts w:ascii="Segoe UI" w:eastAsia="Times New Roman" w:hAnsi="Segoe UI" w:cs="Segoe UI"/>
          <w:color w:val="374151"/>
          <w:sz w:val="24"/>
          <w:szCs w:val="24"/>
        </w:rPr>
        <w:t>: This column represents the final grade obtained by each student.</w:t>
      </w:r>
    </w:p>
    <w:p w14:paraId="7F716C82" w14:textId="77777777" w:rsidR="00046118" w:rsidRPr="00046118" w:rsidRDefault="00046118" w:rsidP="0004611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46118">
        <w:rPr>
          <w:rFonts w:ascii="Segoe UI" w:eastAsia="Times New Roman" w:hAnsi="Segoe UI" w:cs="Segoe UI"/>
          <w:b/>
          <w:bCs/>
          <w:color w:val="374151"/>
          <w:sz w:val="24"/>
          <w:szCs w:val="24"/>
          <w:bdr w:val="single" w:sz="2" w:space="0" w:color="D9D9E3" w:frame="1"/>
        </w:rPr>
        <w:t>Total (100 points)</w:t>
      </w:r>
      <w:r w:rsidRPr="00046118">
        <w:rPr>
          <w:rFonts w:ascii="Segoe UI" w:eastAsia="Times New Roman" w:hAnsi="Segoe UI" w:cs="Segoe UI"/>
          <w:color w:val="374151"/>
          <w:sz w:val="24"/>
          <w:szCs w:val="24"/>
        </w:rPr>
        <w:t>: This column represents the total grade obtained by each student, which is the target variable.</w:t>
      </w:r>
    </w:p>
    <w:p w14:paraId="3D5CC631" w14:textId="77777777" w:rsidR="00046118" w:rsidRPr="00046118" w:rsidRDefault="00046118" w:rsidP="0004611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46118">
        <w:rPr>
          <w:rFonts w:ascii="Segoe UI" w:eastAsia="Times New Roman" w:hAnsi="Segoe UI" w:cs="Segoe UI"/>
          <w:color w:val="374151"/>
          <w:sz w:val="24"/>
          <w:szCs w:val="24"/>
        </w:rPr>
        <w:t>Preprocessing: The dataset requires preprocessing steps to prepare it for modeling. The following preprocessing steps can be applied:</w:t>
      </w:r>
    </w:p>
    <w:p w14:paraId="2B2C0F28" w14:textId="77777777" w:rsidR="00046118" w:rsidRPr="00046118" w:rsidRDefault="00046118" w:rsidP="0004611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46118">
        <w:rPr>
          <w:rFonts w:ascii="Segoe UI" w:eastAsia="Times New Roman" w:hAnsi="Segoe UI" w:cs="Segoe UI"/>
          <w:b/>
          <w:bCs/>
          <w:color w:val="374151"/>
          <w:sz w:val="24"/>
          <w:szCs w:val="24"/>
          <w:bdr w:val="single" w:sz="2" w:space="0" w:color="D9D9E3" w:frame="1"/>
        </w:rPr>
        <w:t>Handling missing values</w:t>
      </w:r>
      <w:r w:rsidRPr="00046118">
        <w:rPr>
          <w:rFonts w:ascii="Segoe UI" w:eastAsia="Times New Roman" w:hAnsi="Segoe UI" w:cs="Segoe UI"/>
          <w:color w:val="374151"/>
          <w:sz w:val="24"/>
          <w:szCs w:val="24"/>
        </w:rPr>
        <w:t>: If there are any missing values in the dataset, they can be handled by imputing them with appropriate values or using techniques such as mean imputation or interpolation.</w:t>
      </w:r>
    </w:p>
    <w:p w14:paraId="544E44B3" w14:textId="77777777" w:rsidR="00046118" w:rsidRPr="00046118" w:rsidRDefault="00046118" w:rsidP="0004611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46118">
        <w:rPr>
          <w:rFonts w:ascii="Segoe UI" w:eastAsia="Times New Roman" w:hAnsi="Segoe UI" w:cs="Segoe UI"/>
          <w:b/>
          <w:bCs/>
          <w:color w:val="374151"/>
          <w:sz w:val="24"/>
          <w:szCs w:val="24"/>
          <w:bdr w:val="single" w:sz="2" w:space="0" w:color="D9D9E3" w:frame="1"/>
        </w:rPr>
        <w:t>Feature selection</w:t>
      </w:r>
      <w:r w:rsidRPr="00046118">
        <w:rPr>
          <w:rFonts w:ascii="Segoe UI" w:eastAsia="Times New Roman" w:hAnsi="Segoe UI" w:cs="Segoe UI"/>
          <w:color w:val="374151"/>
          <w:sz w:val="24"/>
          <w:szCs w:val="24"/>
        </w:rPr>
        <w:t>: It is important to identify relevant features for the regression task. If there are irrelevant or redundant features, they can be removed from the dataset to improve model performance.</w:t>
      </w:r>
    </w:p>
    <w:p w14:paraId="59AE78B1" w14:textId="77777777" w:rsidR="00046118" w:rsidRPr="00046118" w:rsidRDefault="00046118" w:rsidP="0004611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46118">
        <w:rPr>
          <w:rFonts w:ascii="Segoe UI" w:eastAsia="Times New Roman" w:hAnsi="Segoe UI" w:cs="Segoe UI"/>
          <w:b/>
          <w:bCs/>
          <w:color w:val="374151"/>
          <w:sz w:val="24"/>
          <w:szCs w:val="24"/>
          <w:bdr w:val="single" w:sz="2" w:space="0" w:color="D9D9E3" w:frame="1"/>
        </w:rPr>
        <w:t>Scaling</w:t>
      </w:r>
      <w:r w:rsidRPr="00046118">
        <w:rPr>
          <w:rFonts w:ascii="Segoe UI" w:eastAsia="Times New Roman" w:hAnsi="Segoe UI" w:cs="Segoe UI"/>
          <w:color w:val="374151"/>
          <w:sz w:val="24"/>
          <w:szCs w:val="24"/>
        </w:rPr>
        <w:t>: If the features have different scales, it is recommended to apply feature scaling techniques such as standardization or normalization to ensure that all features contribute equally to the regression model.</w:t>
      </w:r>
    </w:p>
    <w:p w14:paraId="15590D33" w14:textId="77777777" w:rsidR="00046118" w:rsidRPr="00046118" w:rsidRDefault="00046118" w:rsidP="0004611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46118">
        <w:rPr>
          <w:rFonts w:ascii="Segoe UI" w:eastAsia="Times New Roman" w:hAnsi="Segoe UI" w:cs="Segoe UI"/>
          <w:b/>
          <w:bCs/>
          <w:color w:val="374151"/>
          <w:sz w:val="24"/>
          <w:szCs w:val="24"/>
          <w:bdr w:val="single" w:sz="2" w:space="0" w:color="D9D9E3" w:frame="1"/>
        </w:rPr>
        <w:t>Categorical variable encoding</w:t>
      </w:r>
      <w:r w:rsidRPr="00046118">
        <w:rPr>
          <w:rFonts w:ascii="Segoe UI" w:eastAsia="Times New Roman" w:hAnsi="Segoe UI" w:cs="Segoe UI"/>
          <w:color w:val="374151"/>
          <w:sz w:val="24"/>
          <w:szCs w:val="24"/>
        </w:rPr>
        <w:t>: If there are categorical variables in the dataset, they can be encoded using techniques like one-hot encoding or label encoding, depending on the nature of the variables and the requirements of the regression model.</w:t>
      </w:r>
    </w:p>
    <w:p w14:paraId="145C0A6A" w14:textId="77777777" w:rsidR="00046118" w:rsidRPr="00046118" w:rsidRDefault="00046118" w:rsidP="00046118">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46118">
        <w:rPr>
          <w:rFonts w:ascii="Segoe UI" w:eastAsia="Times New Roman" w:hAnsi="Segoe UI" w:cs="Segoe UI"/>
          <w:color w:val="374151"/>
          <w:sz w:val="24"/>
          <w:szCs w:val="24"/>
        </w:rPr>
        <w:t xml:space="preserve">Model Evaluation and Future Work: Once the dataset is preprocessed, regression models can be built and evaluated using appropriate evaluation metrics such as mean squared error (MSE), mean absolute error (MAE), and R-squared. In this </w:t>
      </w:r>
      <w:r w:rsidRPr="00046118">
        <w:rPr>
          <w:rFonts w:ascii="Segoe UI" w:eastAsia="Times New Roman" w:hAnsi="Segoe UI" w:cs="Segoe UI"/>
          <w:color w:val="374151"/>
          <w:sz w:val="24"/>
          <w:szCs w:val="24"/>
        </w:rPr>
        <w:lastRenderedPageBreak/>
        <w:t xml:space="preserve">project, </w:t>
      </w:r>
      <w:r w:rsidRPr="00046118">
        <w:rPr>
          <w:rFonts w:ascii="Segoe UI" w:eastAsia="Times New Roman" w:hAnsi="Segoe UI" w:cs="Segoe UI"/>
          <w:b/>
          <w:bCs/>
          <w:color w:val="374151"/>
          <w:sz w:val="24"/>
          <w:szCs w:val="24"/>
          <w:bdr w:val="single" w:sz="2" w:space="0" w:color="D9D9E3" w:frame="1"/>
        </w:rPr>
        <w:t>Linear Regression, Decision Tree Regressor, and Random Forest Regressor models</w:t>
      </w:r>
      <w:r w:rsidRPr="00046118">
        <w:rPr>
          <w:rFonts w:ascii="Segoe UI" w:eastAsia="Times New Roman" w:hAnsi="Segoe UI" w:cs="Segoe UI"/>
          <w:color w:val="374151"/>
          <w:sz w:val="24"/>
          <w:szCs w:val="24"/>
        </w:rPr>
        <w:t xml:space="preserve"> were used.</w:t>
      </w:r>
    </w:p>
    <w:p w14:paraId="2A08306B" w14:textId="77777777" w:rsidR="00046118" w:rsidRPr="00046118" w:rsidRDefault="00046118" w:rsidP="0004611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046118">
        <w:rPr>
          <w:rFonts w:ascii="Segoe UI" w:eastAsia="Times New Roman" w:hAnsi="Segoe UI" w:cs="Segoe UI"/>
          <w:color w:val="374151"/>
          <w:sz w:val="24"/>
          <w:szCs w:val="24"/>
        </w:rPr>
        <w:t>For future work, several aspects can be considered:</w:t>
      </w:r>
    </w:p>
    <w:p w14:paraId="17363D49" w14:textId="77777777" w:rsidR="00046118" w:rsidRPr="00046118" w:rsidRDefault="00046118" w:rsidP="00046118">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46118">
        <w:rPr>
          <w:rFonts w:ascii="Segoe UI" w:eastAsia="Times New Roman" w:hAnsi="Segoe UI" w:cs="Segoe UI"/>
          <w:b/>
          <w:bCs/>
          <w:color w:val="374151"/>
          <w:sz w:val="24"/>
          <w:szCs w:val="24"/>
          <w:bdr w:val="single" w:sz="2" w:space="0" w:color="D9D9E3" w:frame="1"/>
        </w:rPr>
        <w:t>Hyperparameter tuning</w:t>
      </w:r>
      <w:r w:rsidRPr="00046118">
        <w:rPr>
          <w:rFonts w:ascii="Segoe UI" w:eastAsia="Times New Roman" w:hAnsi="Segoe UI" w:cs="Segoe UI"/>
          <w:color w:val="374151"/>
          <w:sz w:val="24"/>
          <w:szCs w:val="24"/>
        </w:rPr>
        <w:t>: The performance of the regression models can be further improved by tuning the hyperparameters using techniques like grid search or randomized search.</w:t>
      </w:r>
    </w:p>
    <w:p w14:paraId="16D9C6C7" w14:textId="77777777" w:rsidR="00046118" w:rsidRPr="00046118" w:rsidRDefault="00046118" w:rsidP="00046118">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46118">
        <w:rPr>
          <w:rFonts w:ascii="Segoe UI" w:eastAsia="Times New Roman" w:hAnsi="Segoe UI" w:cs="Segoe UI"/>
          <w:b/>
          <w:bCs/>
          <w:color w:val="374151"/>
          <w:sz w:val="24"/>
          <w:szCs w:val="24"/>
          <w:bdr w:val="single" w:sz="2" w:space="0" w:color="D9D9E3" w:frame="1"/>
        </w:rPr>
        <w:t>Cross-validation</w:t>
      </w:r>
      <w:r w:rsidRPr="00046118">
        <w:rPr>
          <w:rFonts w:ascii="Segoe UI" w:eastAsia="Times New Roman" w:hAnsi="Segoe UI" w:cs="Segoe UI"/>
          <w:color w:val="374151"/>
          <w:sz w:val="24"/>
          <w:szCs w:val="24"/>
        </w:rPr>
        <w:t>: Instead of a single train-test split, cross-validation techniques such as k-fold cross-validation can be applied to obtain more reliable and robust model evaluation results.</w:t>
      </w:r>
    </w:p>
    <w:p w14:paraId="3BAB8F0B" w14:textId="77777777" w:rsidR="00046118" w:rsidRPr="00046118" w:rsidRDefault="00046118" w:rsidP="00046118">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46118">
        <w:rPr>
          <w:rFonts w:ascii="Segoe UI" w:eastAsia="Times New Roman" w:hAnsi="Segoe UI" w:cs="Segoe UI"/>
          <w:b/>
          <w:bCs/>
          <w:color w:val="374151"/>
          <w:sz w:val="24"/>
          <w:szCs w:val="24"/>
          <w:bdr w:val="single" w:sz="2" w:space="0" w:color="D9D9E3" w:frame="1"/>
        </w:rPr>
        <w:t>Feature engineering</w:t>
      </w:r>
      <w:r w:rsidRPr="00046118">
        <w:rPr>
          <w:rFonts w:ascii="Segoe UI" w:eastAsia="Times New Roman" w:hAnsi="Segoe UI" w:cs="Segoe UI"/>
          <w:color w:val="374151"/>
          <w:sz w:val="24"/>
          <w:szCs w:val="24"/>
        </w:rPr>
        <w:t>: Additional features can be created based on domain knowledge or by exploring interactions and transformations of existing features. This can potentially improve the predictive power of the models.</w:t>
      </w:r>
    </w:p>
    <w:p w14:paraId="3F9B6F2A" w14:textId="77777777" w:rsidR="00046118" w:rsidRPr="00046118" w:rsidRDefault="00046118" w:rsidP="00046118">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46118">
        <w:rPr>
          <w:rFonts w:ascii="Segoe UI" w:eastAsia="Times New Roman" w:hAnsi="Segoe UI" w:cs="Segoe UI"/>
          <w:b/>
          <w:bCs/>
          <w:color w:val="374151"/>
          <w:sz w:val="24"/>
          <w:szCs w:val="24"/>
          <w:bdr w:val="single" w:sz="2" w:space="0" w:color="D9D9E3" w:frame="1"/>
        </w:rPr>
        <w:t>Ensemble methods</w:t>
      </w:r>
      <w:r w:rsidRPr="00046118">
        <w:rPr>
          <w:rFonts w:ascii="Segoe UI" w:eastAsia="Times New Roman" w:hAnsi="Segoe UI" w:cs="Segoe UI"/>
          <w:color w:val="374151"/>
          <w:sz w:val="24"/>
          <w:szCs w:val="24"/>
        </w:rPr>
        <w:t>: Further exploration of ensemble methods, such as combining multiple regression models, can be performed to leverage the strengths of different models and improve overall performance.</w:t>
      </w:r>
    </w:p>
    <w:p w14:paraId="490473C0" w14:textId="77777777" w:rsidR="00046118" w:rsidRPr="00046118" w:rsidRDefault="00046118" w:rsidP="00046118">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46118">
        <w:rPr>
          <w:rFonts w:ascii="Segoe UI" w:eastAsia="Times New Roman" w:hAnsi="Segoe UI" w:cs="Segoe UI"/>
          <w:b/>
          <w:bCs/>
          <w:color w:val="374151"/>
          <w:sz w:val="24"/>
          <w:szCs w:val="24"/>
          <w:bdr w:val="single" w:sz="2" w:space="0" w:color="D9D9E3" w:frame="1"/>
        </w:rPr>
        <w:t>Model interpretation</w:t>
      </w:r>
      <w:r w:rsidRPr="00046118">
        <w:rPr>
          <w:rFonts w:ascii="Segoe UI" w:eastAsia="Times New Roman" w:hAnsi="Segoe UI" w:cs="Segoe UI"/>
          <w:color w:val="374151"/>
          <w:sz w:val="24"/>
          <w:szCs w:val="24"/>
        </w:rPr>
        <w:t>: Techniques for interpreting the regression models, such as feature importance analysis, can be applied to gain insights into the factors influencing student grades and enhance the understandability of the models.</w:t>
      </w:r>
    </w:p>
    <w:p w14:paraId="4AD97041" w14:textId="77777777" w:rsidR="00046118" w:rsidRPr="00046118" w:rsidRDefault="00046118" w:rsidP="0004611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046118">
        <w:rPr>
          <w:rFonts w:ascii="Segoe UI" w:eastAsia="Times New Roman" w:hAnsi="Segoe UI" w:cs="Segoe UI"/>
          <w:color w:val="374151"/>
          <w:sz w:val="24"/>
          <w:szCs w:val="24"/>
        </w:rPr>
        <w:t>By following this proposed methodology, the project can be extended to enhance the regression models' performance, gain insights from the data, and provide valuable information for educational institutions to understand and predict student grades more effectively.</w:t>
      </w:r>
    </w:p>
    <w:p w14:paraId="263516E0" w14:textId="77777777" w:rsidR="00046118" w:rsidRPr="00046118" w:rsidRDefault="00046118" w:rsidP="00046118">
      <w:pPr>
        <w:rPr>
          <w:sz w:val="24"/>
          <w:szCs w:val="24"/>
        </w:rPr>
      </w:pPr>
    </w:p>
    <w:p w14:paraId="47248009" w14:textId="77777777" w:rsidR="00EC3721" w:rsidRPr="00F65DC0" w:rsidRDefault="00EC3721">
      <w:pPr>
        <w:rPr>
          <w:sz w:val="24"/>
          <w:szCs w:val="24"/>
        </w:rPr>
      </w:pPr>
    </w:p>
    <w:sectPr w:rsidR="00EC3721" w:rsidRPr="00F65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235EF"/>
    <w:multiLevelType w:val="multilevel"/>
    <w:tmpl w:val="825C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CA698A"/>
    <w:multiLevelType w:val="multilevel"/>
    <w:tmpl w:val="49A4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3F6CD9"/>
    <w:multiLevelType w:val="multilevel"/>
    <w:tmpl w:val="0A5A9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E72299"/>
    <w:multiLevelType w:val="multilevel"/>
    <w:tmpl w:val="DAB855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665F10"/>
    <w:multiLevelType w:val="multilevel"/>
    <w:tmpl w:val="689E01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C054DA"/>
    <w:multiLevelType w:val="multilevel"/>
    <w:tmpl w:val="F42E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3797223">
    <w:abstractNumId w:val="2"/>
  </w:num>
  <w:num w:numId="2" w16cid:durableId="1887064451">
    <w:abstractNumId w:val="1"/>
  </w:num>
  <w:num w:numId="3" w16cid:durableId="1562330192">
    <w:abstractNumId w:val="3"/>
  </w:num>
  <w:num w:numId="4" w16cid:durableId="1641228706">
    <w:abstractNumId w:val="5"/>
  </w:num>
  <w:num w:numId="5" w16cid:durableId="1504511927">
    <w:abstractNumId w:val="4"/>
  </w:num>
  <w:num w:numId="6" w16cid:durableId="666785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DC0"/>
    <w:rsid w:val="00022116"/>
    <w:rsid w:val="00046118"/>
    <w:rsid w:val="00414632"/>
    <w:rsid w:val="00944A36"/>
    <w:rsid w:val="00A45526"/>
    <w:rsid w:val="00EC3721"/>
    <w:rsid w:val="00F65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DDB80"/>
  <w15:chartTrackingRefBased/>
  <w15:docId w15:val="{44189A12-CAFE-48CB-A7F9-538C9CB17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4632"/>
    <w:rPr>
      <w:color w:val="0000FF" w:themeColor="hyperlink"/>
      <w:u w:val="single"/>
    </w:rPr>
  </w:style>
  <w:style w:type="character" w:styleId="UnresolvedMention">
    <w:name w:val="Unresolved Mention"/>
    <w:basedOn w:val="DefaultParagraphFont"/>
    <w:uiPriority w:val="99"/>
    <w:semiHidden/>
    <w:unhideWhenUsed/>
    <w:rsid w:val="00414632"/>
    <w:rPr>
      <w:color w:val="605E5C"/>
      <w:shd w:val="clear" w:color="auto" w:fill="E1DFDD"/>
    </w:rPr>
  </w:style>
  <w:style w:type="paragraph" w:styleId="NormalWeb">
    <w:name w:val="Normal (Web)"/>
    <w:basedOn w:val="Normal"/>
    <w:uiPriority w:val="99"/>
    <w:semiHidden/>
    <w:unhideWhenUsed/>
    <w:rsid w:val="00EC37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61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30129">
      <w:bodyDiv w:val="1"/>
      <w:marLeft w:val="0"/>
      <w:marRight w:val="0"/>
      <w:marTop w:val="0"/>
      <w:marBottom w:val="0"/>
      <w:divBdr>
        <w:top w:val="none" w:sz="0" w:space="0" w:color="auto"/>
        <w:left w:val="none" w:sz="0" w:space="0" w:color="auto"/>
        <w:bottom w:val="none" w:sz="0" w:space="0" w:color="auto"/>
        <w:right w:val="none" w:sz="0" w:space="0" w:color="auto"/>
      </w:divBdr>
    </w:div>
    <w:div w:id="19696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dityaJhaa/ML_model_for_marks_prediction" TargetMode="External"/><Relationship Id="rId5" Type="http://schemas.openxmlformats.org/officeDocument/2006/relationships/hyperlink" Target="https://colab.research.google.com/drive/1My22sGpcKE5xbXVh2S9zCexCInRrMX8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 jha</dc:creator>
  <cp:keywords/>
  <dc:description/>
  <cp:lastModifiedBy>kp jha</cp:lastModifiedBy>
  <cp:revision>2</cp:revision>
  <dcterms:created xsi:type="dcterms:W3CDTF">2023-06-12T16:07:00Z</dcterms:created>
  <dcterms:modified xsi:type="dcterms:W3CDTF">2023-06-12T16:07:00Z</dcterms:modified>
</cp:coreProperties>
</file>