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framePr w:h="4658"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524pt;height:233pt;">
            <v:imagedata r:id="rId5" r:href="rId6"/>
          </v:shape>
        </w:pict>
      </w:r>
    </w:p>
    <w:p>
      <w:pPr>
        <w:pStyle w:val="Style2"/>
        <w:framePr w:h="4658" w:wrap="notBeside" w:vAnchor="text" w:hAnchor="text" w:xAlign="center" w:y="1"/>
        <w:widowControl w:val="0"/>
        <w:keepNext w:val="0"/>
        <w:keepLines w:val="0"/>
        <w:shd w:val="clear" w:color="auto" w:fill="auto"/>
        <w:bidi w:val="0"/>
        <w:jc w:val="left"/>
        <w:spacing w:before="0" w:after="0"/>
        <w:ind w:left="0" w:right="0" w:firstLine="0"/>
      </w:pPr>
      <w:r>
        <w:rPr>
          <w:lang w:val="en-US" w:eastAsia="en-US" w:bidi="en-US"/>
          <w:sz w:val="24"/>
          <w:szCs w:val="24"/>
          <w:w w:val="100"/>
          <w:spacing w:val="0"/>
          <w:color w:val="000000"/>
          <w:position w:val="0"/>
        </w:rPr>
        <w:t>TENANCY AGREEMENT</w:t>
      </w:r>
    </w:p>
    <w:p>
      <w:pPr>
        <w:widowControl w:val="0"/>
        <w:rPr>
          <w:sz w:val="2"/>
          <w:szCs w:val="2"/>
        </w:rPr>
      </w:pPr>
    </w:p>
    <w:p>
      <w:pPr>
        <w:pStyle w:val="Style7"/>
        <w:widowControl w:val="0"/>
        <w:keepNext w:val="0"/>
        <w:keepLines w:val="0"/>
        <w:shd w:val="clear" w:color="auto" w:fill="auto"/>
        <w:bidi w:val="0"/>
        <w:jc w:val="left"/>
        <w:spacing w:before="321" w:after="0"/>
        <w:ind w:left="1580" w:right="860" w:firstLine="0"/>
      </w:pPr>
      <w:r>
        <w:rPr>
          <w:lang w:val="en-US" w:eastAsia="en-US" w:bidi="en-US"/>
          <w:sz w:val="24"/>
          <w:szCs w:val="24"/>
          <w:w w:val="100"/>
          <w:spacing w:val="0"/>
          <w:color w:val="000000"/>
          <w:position w:val="0"/>
        </w:rPr>
        <w:t xml:space="preserve">This Tenancy Agreement is made and executed at Bangalore on </w:t>
      </w:r>
      <w:r>
        <w:rPr>
          <w:rStyle w:val="CharStyle9"/>
          <w:vertAlign w:val="superscript"/>
        </w:rPr>
        <w:t>this</w:t>
      </w:r>
      <w:r>
        <w:rPr>
          <w:rStyle w:val="CharStyle9"/>
        </w:rPr>
        <w:t xml:space="preserve"> 22.01.2013 by</w:t>
      </w:r>
    </w:p>
    <w:p>
      <w:pPr>
        <w:pStyle w:val="Style10"/>
        <w:widowControl w:val="0"/>
        <w:keepNext w:val="0"/>
        <w:keepLines w:val="0"/>
        <w:shd w:val="clear" w:color="auto" w:fill="auto"/>
        <w:bidi w:val="0"/>
        <w:jc w:val="left"/>
        <w:spacing w:before="0" w:after="0"/>
        <w:ind w:left="1300" w:right="7780" w:firstLine="0"/>
      </w:pPr>
      <w:r>
        <w:rPr>
          <w:lang w:val="en-US" w:eastAsia="en-US" w:bidi="en-US"/>
          <w:w w:val="100"/>
          <w:color w:val="000000"/>
          <w:position w:val="0"/>
        </w:rPr>
        <w:t>MR .P .RAJA SEKHAR AGED ABOUT 28 YRS</w:t>
      </w:r>
    </w:p>
    <w:p>
      <w:pPr>
        <w:pStyle w:val="Style10"/>
        <w:widowControl w:val="0"/>
        <w:keepNext w:val="0"/>
        <w:keepLines w:val="0"/>
        <w:shd w:val="clear" w:color="auto" w:fill="auto"/>
        <w:bidi w:val="0"/>
        <w:jc w:val="left"/>
        <w:spacing w:before="0" w:after="0"/>
        <w:ind w:left="1300" w:right="5300" w:firstLine="0"/>
      </w:pPr>
      <w:r>
        <w:rPr>
          <w:lang w:val="en-US" w:eastAsia="en-US" w:bidi="en-US"/>
          <w:w w:val="100"/>
          <w:color w:val="000000"/>
          <w:position w:val="0"/>
        </w:rPr>
        <w:t>S/0.MR.KRISHNA PARAMATMA PENTAKOTA R/at NESTER RAGA B-502,</w:t>
      </w:r>
    </w:p>
    <w:p>
      <w:pPr>
        <w:pStyle w:val="Style10"/>
        <w:widowControl w:val="0"/>
        <w:keepNext w:val="0"/>
        <w:keepLines w:val="0"/>
        <w:shd w:val="clear" w:color="auto" w:fill="auto"/>
        <w:bidi w:val="0"/>
        <w:jc w:val="left"/>
        <w:spacing w:before="0" w:after="513"/>
        <w:ind w:left="1300" w:right="7500" w:firstLine="0"/>
      </w:pPr>
      <w:r>
        <w:rPr>
          <w:lang w:val="en-US" w:eastAsia="en-US" w:bidi="en-US"/>
          <w:w w:val="100"/>
          <w:color w:val="000000"/>
          <w:position w:val="0"/>
        </w:rPr>
        <w:t>OPP MORE MEGA STORE BANGALORE-560 048</w:t>
      </w:r>
    </w:p>
    <w:p>
      <w:pPr>
        <w:pStyle w:val="Style7"/>
        <w:widowControl w:val="0"/>
        <w:keepNext w:val="0"/>
        <w:keepLines w:val="0"/>
        <w:shd w:val="clear" w:color="auto" w:fill="auto"/>
        <w:bidi w:val="0"/>
        <w:jc w:val="left"/>
        <w:spacing w:before="0" w:after="253" w:line="272" w:lineRule="exact"/>
        <w:ind w:left="1580" w:right="0" w:firstLine="0"/>
      </w:pPr>
      <w:r>
        <w:rPr>
          <w:lang w:val="en-US" w:eastAsia="en-US" w:bidi="en-US"/>
          <w:sz w:val="24"/>
          <w:szCs w:val="24"/>
          <w:w w:val="100"/>
          <w:spacing w:val="0"/>
          <w:color w:val="000000"/>
          <w:position w:val="0"/>
        </w:rPr>
        <w:t>Hereinafter called the 'OWNER' of the One Part. AND</w:t>
      </w:r>
    </w:p>
    <w:p>
      <w:pPr>
        <w:pStyle w:val="Style10"/>
        <w:tabs>
          <w:tab w:pos="6995" w:val="left"/>
        </w:tabs>
        <w:widowControl w:val="0"/>
        <w:keepNext w:val="0"/>
        <w:keepLines w:val="0"/>
        <w:shd w:val="clear" w:color="auto" w:fill="auto"/>
        <w:bidi w:val="0"/>
        <w:jc w:val="both"/>
        <w:spacing w:before="0" w:after="0" w:line="230" w:lineRule="exact"/>
        <w:ind w:left="1300" w:right="0" w:firstLine="0"/>
      </w:pPr>
      <w:r>
        <w:rPr>
          <w:lang w:val="en-US" w:eastAsia="en-US" w:bidi="en-US"/>
          <w:w w:val="100"/>
          <w:color w:val="000000"/>
          <w:position w:val="0"/>
        </w:rPr>
        <w:t xml:space="preserve">MR.VENKATA BHYRAVA MURTHY MUTNURI </w:t>
      </w:r>
      <w:r>
        <w:rPr>
          <w:rStyle w:val="CharStyle12"/>
        </w:rPr>
        <w:t>&amp;</w:t>
      </w:r>
      <w:r>
        <w:rPr>
          <w:lang w:val="en-US" w:eastAsia="en-US" w:bidi="en-US"/>
          <w:w w:val="100"/>
          <w:color w:val="000000"/>
          <w:position w:val="0"/>
        </w:rPr>
        <w:t xml:space="preserve"> P/at NO.17-2-16, l/EERABHARAPURAM AGED ABOUT 26 YRS</w:t>
        <w:tab/>
        <w:t>RAOAHMUNDRY ANDHRA PRADESH</w:t>
      </w:r>
    </w:p>
    <w:p>
      <w:pPr>
        <w:pStyle w:val="Style10"/>
        <w:tabs>
          <w:tab w:pos="6995" w:val="left"/>
        </w:tabs>
        <w:widowControl w:val="0"/>
        <w:keepNext w:val="0"/>
        <w:keepLines w:val="0"/>
        <w:shd w:val="clear" w:color="auto" w:fill="auto"/>
        <w:bidi w:val="0"/>
        <w:jc w:val="both"/>
        <w:spacing w:before="0" w:after="0" w:line="230" w:lineRule="exact"/>
        <w:ind w:left="1300" w:right="0" w:firstLine="0"/>
      </w:pPr>
      <w:r>
        <w:rPr>
          <w:lang w:val="en-US" w:eastAsia="en-US" w:bidi="en-US"/>
          <w:w w:val="100"/>
          <w:color w:val="000000"/>
          <w:position w:val="0"/>
        </w:rPr>
        <w:t>S/n.MR.RAGHAVENDRA RAO</w:t>
        <w:tab/>
        <w:t>533105</w:t>
      </w:r>
    </w:p>
    <w:p>
      <w:pPr>
        <w:pStyle w:val="Style10"/>
        <w:widowControl w:val="0"/>
        <w:keepNext w:val="0"/>
        <w:keepLines w:val="0"/>
        <w:shd w:val="clear" w:color="auto" w:fill="auto"/>
        <w:bidi w:val="0"/>
        <w:jc w:val="left"/>
        <w:spacing w:before="0" w:after="1087" w:line="230" w:lineRule="exact"/>
        <w:ind w:left="1300" w:right="5220" w:firstLine="0"/>
      </w:pPr>
      <w:r>
        <w:rPr>
          <w:lang w:val="en-US" w:eastAsia="en-US" w:bidi="en-US"/>
          <w:w w:val="100"/>
          <w:color w:val="000000"/>
          <w:position w:val="0"/>
        </w:rPr>
        <w:t>W/at CODINZANT TECHNOLOGIES BVT.LTD BANGALORE</w:t>
      </w:r>
    </w:p>
    <w:p>
      <w:pPr>
        <w:pStyle w:val="Style7"/>
        <w:widowControl w:val="0"/>
        <w:keepNext w:val="0"/>
        <w:keepLines w:val="0"/>
        <w:shd w:val="clear" w:color="auto" w:fill="auto"/>
        <w:bidi w:val="0"/>
        <w:jc w:val="left"/>
        <w:spacing w:before="0" w:after="388" w:line="272" w:lineRule="exact"/>
        <w:ind w:left="1580" w:right="0" w:firstLine="0"/>
      </w:pPr>
      <w:r>
        <w:rPr>
          <w:lang w:val="en-US" w:eastAsia="en-US" w:bidi="en-US"/>
          <w:sz w:val="24"/>
          <w:szCs w:val="24"/>
          <w:w w:val="100"/>
          <w:spacing w:val="0"/>
          <w:color w:val="000000"/>
          <w:position w:val="0"/>
        </w:rPr>
        <w:t>Hereinafter called the ‘TENANT' of the Other Part.</w:t>
      </w:r>
    </w:p>
    <w:p>
      <w:pPr>
        <w:pStyle w:val="Style7"/>
        <w:widowControl w:val="0"/>
        <w:keepNext w:val="0"/>
        <w:keepLines w:val="0"/>
        <w:shd w:val="clear" w:color="auto" w:fill="auto"/>
        <w:bidi w:val="0"/>
        <w:jc w:val="left"/>
        <w:spacing w:before="0" w:after="220" w:line="238" w:lineRule="exact"/>
        <w:ind w:left="1580" w:right="860" w:firstLine="0"/>
      </w:pPr>
      <w:r>
        <w:rPr>
          <w:lang w:val="en-US" w:eastAsia="en-US" w:bidi="en-US"/>
          <w:sz w:val="24"/>
          <w:szCs w:val="24"/>
          <w:w w:val="100"/>
          <w:spacing w:val="0"/>
          <w:color w:val="000000"/>
          <w:position w:val="0"/>
        </w:rPr>
        <w:t>The terms 'Owner' and 'Tenant* shall mean and include their heirs# legal representatives# administrators# assigns of their respective parts as parties themselves wherever the context admits and includes the same.</w:t>
      </w:r>
    </w:p>
    <w:p>
      <w:pPr>
        <w:pStyle w:val="Style7"/>
        <w:widowControl w:val="0"/>
        <w:keepNext w:val="0"/>
        <w:keepLines w:val="0"/>
        <w:shd w:val="clear" w:color="auto" w:fill="auto"/>
        <w:bidi w:val="0"/>
        <w:jc w:val="left"/>
        <w:spacing w:before="0" w:after="0" w:line="238" w:lineRule="exact"/>
        <w:ind w:left="1580" w:right="0" w:firstLine="0"/>
      </w:pPr>
      <w:r>
        <w:rPr>
          <w:lang w:val="en-US" w:eastAsia="en-US" w:bidi="en-US"/>
          <w:sz w:val="24"/>
          <w:szCs w:val="24"/>
          <w:w w:val="100"/>
          <w:spacing w:val="0"/>
          <w:color w:val="000000"/>
          <w:position w:val="0"/>
        </w:rPr>
        <w:t>Whereas the Owner is the sole and absolute owner of the</w:t>
      </w:r>
    </w:p>
    <w:p>
      <w:pPr>
        <w:pStyle w:val="Style7"/>
        <w:tabs>
          <w:tab w:pos="7592" w:val="left"/>
        </w:tabs>
        <w:widowControl w:val="0"/>
        <w:keepNext w:val="0"/>
        <w:keepLines w:val="0"/>
        <w:shd w:val="clear" w:color="auto" w:fill="auto"/>
        <w:bidi w:val="0"/>
        <w:jc w:val="left"/>
        <w:spacing w:before="0" w:after="0" w:line="238" w:lineRule="exact"/>
        <w:ind w:left="1580" w:right="700" w:firstLine="560"/>
      </w:pPr>
      <w:r>
        <w:rPr>
          <w:lang w:val="en-US" w:eastAsia="en-US" w:bidi="en-US"/>
          <w:sz w:val="24"/>
          <w:szCs w:val="24"/>
          <w:w w:val="100"/>
          <w:spacing w:val="0"/>
          <w:color w:val="000000"/>
          <w:position w:val="0"/>
        </w:rPr>
        <w:t>Residential property which is morefully descrmed in the schedule hereunder and at the enjoyment of. the owner. Whereas the Tenant for want of Residential</w:t>
        <w:tab/>
        <w:t>purpose approached the</w:t>
      </w:r>
    </w:p>
    <w:p>
      <w:pPr>
        <w:pStyle w:val="Style7"/>
        <w:widowControl w:val="0"/>
        <w:keepNext w:val="0"/>
        <w:keepLines w:val="0"/>
        <w:shd w:val="clear" w:color="auto" w:fill="auto"/>
        <w:bidi w:val="0"/>
        <w:jc w:val="left"/>
        <w:spacing w:before="0" w:after="1393" w:line="238" w:lineRule="exact"/>
        <w:ind w:left="1580" w:right="700" w:firstLine="0"/>
      </w:pPr>
      <w:r>
        <w:rPr>
          <w:lang w:val="en-US" w:eastAsia="en-US" w:bidi="en-US"/>
          <w:sz w:val="24"/>
          <w:szCs w:val="24"/>
          <w:w w:val="100"/>
          <w:spacing w:val="0"/>
          <w:color w:val="000000"/>
          <w:position w:val="0"/>
        </w:rPr>
        <w:t>owner to let out the premises on monthly rental and the owner agreed for the same under the following terms and conditions.</w:t>
      </w:r>
    </w:p>
    <w:p>
      <w:pPr>
        <w:framePr w:h="648" w:wrap="notBeside" w:vAnchor="text" w:hAnchor="text" w:y="1"/>
        <w:widowControl w:val="0"/>
        <w:jc w:val="left"/>
        <w:rPr>
          <w:sz w:val="2"/>
          <w:szCs w:val="2"/>
        </w:rPr>
      </w:pPr>
      <w:r>
        <w:pict>
          <v:shape id="_x0000_s1027" type="#_x0000_t75" style="width:286pt;height:33pt;">
            <v:imagedata r:id="rId7" r:href="rId8"/>
          </v:shape>
        </w:pict>
      </w:r>
    </w:p>
    <w:p>
      <w:pPr>
        <w:widowControl w:val="0"/>
        <w:rPr>
          <w:sz w:val="2"/>
          <w:szCs w:val="2"/>
        </w:rPr>
      </w:pPr>
    </w:p>
    <w:p>
      <w:pPr>
        <w:widowControl w:val="0"/>
        <w:rPr>
          <w:sz w:val="2"/>
          <w:szCs w:val="2"/>
        </w:rPr>
        <w:sectPr>
          <w:footerReference w:type="default" r:id="rId9"/>
          <w:footnotePr>
            <w:pos w:val="pageBottom"/>
            <w:numFmt w:val="decimal"/>
            <w:numRestart w:val="continuous"/>
          </w:footnotePr>
          <w:pgSz w:w="11900" w:h="16840"/>
          <w:pgMar w:top="436" w:left="122" w:right="272" w:bottom="158" w:header="0" w:footer="3" w:gutter="0"/>
          <w:rtlGutter w:val="0"/>
          <w:cols w:space="720"/>
          <w:noEndnote/>
          <w:docGrid w:linePitch="360"/>
        </w:sectPr>
      </w:pPr>
    </w:p>
    <w:p>
      <w:pPr>
        <w:pStyle w:val="Style13"/>
        <w:widowControl w:val="0"/>
        <w:keepNext w:val="0"/>
        <w:keepLines w:val="0"/>
        <w:shd w:val="clear" w:color="auto" w:fill="auto"/>
        <w:bidi w:val="0"/>
        <w:jc w:val="left"/>
        <w:spacing w:before="0" w:after="362"/>
        <w:ind w:left="6040" w:right="0" w:firstLine="0"/>
      </w:pPr>
      <w:r>
        <w:rPr>
          <w:lang w:val="en-US" w:eastAsia="en-US" w:bidi="en-US"/>
          <w:w w:val="100"/>
          <w:spacing w:val="0"/>
          <w:color w:val="000000"/>
          <w:position w:val="0"/>
        </w:rPr>
        <w:t>-</w:t>
      </w:r>
      <w:r>
        <w:rPr>
          <w:rStyle w:val="CharStyle15"/>
        </w:rPr>
        <w:t>2</w:t>
      </w:r>
      <w:r>
        <w:rPr>
          <w:lang w:val="en-US" w:eastAsia="en-US" w:bidi="en-US"/>
          <w:w w:val="100"/>
          <w:spacing w:val="0"/>
          <w:color w:val="000000"/>
          <w:position w:val="0"/>
        </w:rPr>
        <w:t>-</w:t>
      </w:r>
    </w:p>
    <w:p>
      <w:pPr>
        <w:pStyle w:val="Style7"/>
        <w:widowControl w:val="0"/>
        <w:keepNext w:val="0"/>
        <w:keepLines w:val="0"/>
        <w:shd w:val="clear" w:color="auto" w:fill="auto"/>
        <w:bidi w:val="0"/>
        <w:jc w:val="left"/>
        <w:spacing w:before="0" w:after="413" w:line="272" w:lineRule="exact"/>
        <w:ind w:left="2100" w:right="0"/>
      </w:pPr>
      <w:r>
        <w:rPr>
          <w:rStyle w:val="CharStyle16"/>
        </w:rPr>
        <w:t>NOW THIS AGREEMENT W</w:t>
      </w:r>
      <w:r>
        <w:rPr>
          <w:lang w:val="en-US" w:eastAsia="en-US" w:bidi="en-US"/>
          <w:sz w:val="24"/>
          <w:szCs w:val="24"/>
          <w:w w:val="100"/>
          <w:spacing w:val="0"/>
          <w:color w:val="000000"/>
          <w:position w:val="0"/>
        </w:rPr>
        <w:t>ITNESSETH AS_FQLLCWS:</w:t>
      </w:r>
    </w:p>
    <w:p>
      <w:pPr>
        <w:pStyle w:val="Style7"/>
        <w:numPr>
          <w:ilvl w:val="0"/>
          <w:numId w:val="1"/>
        </w:numPr>
        <w:tabs>
          <w:tab w:pos="2074" w:val="left"/>
        </w:tabs>
        <w:widowControl w:val="0"/>
        <w:keepNext w:val="0"/>
        <w:keepLines w:val="0"/>
        <w:shd w:val="clear" w:color="auto" w:fill="auto"/>
        <w:bidi w:val="0"/>
        <w:jc w:val="left"/>
        <w:spacing w:before="0" w:after="0" w:line="230" w:lineRule="exact"/>
        <w:ind w:left="2100" w:right="0"/>
      </w:pPr>
      <w:r>
        <w:rPr>
          <w:lang w:val="en-US" w:eastAsia="en-US" w:bidi="en-US"/>
          <w:sz w:val="24"/>
          <w:szCs w:val="24"/>
          <w:w w:val="100"/>
          <w:spacing w:val="0"/>
          <w:color w:val="000000"/>
          <w:position w:val="0"/>
        </w:rPr>
        <w:t>The tenancy shall commence from 11.04.2012 and initially valid for a period of eleven months and may be renewed with</w:t>
      </w:r>
    </w:p>
    <w:p>
      <w:pPr>
        <w:pStyle w:val="Style7"/>
        <w:widowControl w:val="0"/>
        <w:keepNext w:val="0"/>
        <w:keepLines w:val="0"/>
        <w:shd w:val="clear" w:color="auto" w:fill="auto"/>
        <w:bidi w:val="0"/>
        <w:jc w:val="left"/>
        <w:spacing w:before="0" w:after="374" w:line="238" w:lineRule="exact"/>
        <w:ind w:left="2100" w:right="760" w:firstLine="80"/>
      </w:pPr>
      <w:r>
        <w:rPr>
          <w:lang w:val="en-US" w:eastAsia="en-US" w:bidi="en-US"/>
          <w:sz w:val="24"/>
          <w:szCs w:val="24"/>
          <w:w w:val="100"/>
          <w:spacing w:val="0"/>
          <w:color w:val="000000"/>
          <w:position w:val="0"/>
        </w:rPr>
        <w:t xml:space="preserve">5 </w:t>
      </w:r>
      <w:r>
        <w:rPr>
          <w:rStyle w:val="CharStyle17"/>
        </w:rPr>
        <w:t>%</w:t>
      </w:r>
      <w:r>
        <w:rPr>
          <w:lang w:val="en-US" w:eastAsia="en-US" w:bidi="en-US"/>
          <w:sz w:val="24"/>
          <w:szCs w:val="24"/>
          <w:w w:val="100"/>
          <w:spacing w:val="0"/>
          <w:color w:val="000000"/>
          <w:position w:val="0"/>
        </w:rPr>
        <w:t xml:space="preserve"> enhanced rent for further periods before the expiry of this agreement after mutual consent between the parties.</w:t>
      </w:r>
    </w:p>
    <w:p>
      <w:pPr>
        <w:pStyle w:val="Style7"/>
        <w:numPr>
          <w:ilvl w:val="0"/>
          <w:numId w:val="1"/>
        </w:numPr>
        <w:tabs>
          <w:tab w:pos="2074" w:val="left"/>
        </w:tabs>
        <w:widowControl w:val="0"/>
        <w:keepNext w:val="0"/>
        <w:keepLines w:val="0"/>
        <w:shd w:val="clear" w:color="auto" w:fill="auto"/>
        <w:bidi w:val="0"/>
        <w:jc w:val="left"/>
        <w:spacing w:before="0" w:after="0" w:line="245" w:lineRule="exact"/>
        <w:ind w:left="2100" w:right="0"/>
      </w:pPr>
      <w:r>
        <w:rPr>
          <w:lang w:val="en-US" w:eastAsia="en-US" w:bidi="en-US"/>
          <w:sz w:val="24"/>
          <w:szCs w:val="24"/>
          <w:w w:val="100"/>
          <w:spacing w:val="0"/>
          <w:color w:val="000000"/>
          <w:position w:val="0"/>
        </w:rPr>
        <w:t>The tenant shall pay a monthly rent of Rs. 15,000/- (Rupees</w:t>
      </w:r>
    </w:p>
    <w:p>
      <w:pPr>
        <w:pStyle w:val="Style7"/>
        <w:tabs>
          <w:tab w:pos="7547" w:val="left"/>
        </w:tabs>
        <w:widowControl w:val="0"/>
        <w:keepNext w:val="0"/>
        <w:keepLines w:val="0"/>
        <w:shd w:val="clear" w:color="auto" w:fill="auto"/>
        <w:bidi w:val="0"/>
        <w:jc w:val="both"/>
        <w:spacing w:before="0" w:after="0" w:line="245" w:lineRule="exact"/>
        <w:ind w:left="2320" w:right="0" w:firstLine="0"/>
      </w:pPr>
      <w:r>
        <w:rPr>
          <w:lang w:val="en-US" w:eastAsia="en-US" w:bidi="en-US"/>
          <w:sz w:val="24"/>
          <w:szCs w:val="24"/>
          <w:w w:val="100"/>
          <w:spacing w:val="0"/>
          <w:color w:val="000000"/>
          <w:position w:val="0"/>
        </w:rPr>
        <w:t>Fifteen thousand only</w:t>
        <w:tab/>
        <w:t xml:space="preserve">) </w:t>
      </w:r>
      <w:r>
        <w:rPr>
          <w:lang w:val="en-US" w:eastAsia="en-US" w:bidi="en-US"/>
          <w:vertAlign w:val="superscript"/>
          <w:sz w:val="24"/>
          <w:szCs w:val="24"/>
          <w:w w:val="100"/>
          <w:spacing w:val="0"/>
          <w:color w:val="000000"/>
          <w:position w:val="0"/>
        </w:rPr>
        <w:t>to</w:t>
      </w:r>
      <w:r>
        <w:rPr>
          <w:lang w:val="en-US" w:eastAsia="en-US" w:bidi="en-US"/>
          <w:sz w:val="24"/>
          <w:szCs w:val="24"/>
          <w:w w:val="100"/>
          <w:spacing w:val="0"/>
          <w:color w:val="000000"/>
          <w:position w:val="0"/>
        </w:rPr>
        <w:t xml:space="preserve"> the owner on or</w:t>
      </w:r>
    </w:p>
    <w:p>
      <w:pPr>
        <w:pStyle w:val="Style7"/>
        <w:widowControl w:val="0"/>
        <w:keepNext w:val="0"/>
        <w:keepLines w:val="0"/>
        <w:shd w:val="clear" w:color="auto" w:fill="auto"/>
        <w:bidi w:val="0"/>
        <w:jc w:val="left"/>
        <w:spacing w:before="0" w:after="178" w:line="245" w:lineRule="exact"/>
        <w:ind w:left="2100" w:right="0" w:hanging="300"/>
      </w:pPr>
      <w:r>
        <w:rPr>
          <w:lang w:val="en-US" w:eastAsia="en-US" w:bidi="en-US"/>
          <w:sz w:val="24"/>
          <w:szCs w:val="24"/>
          <w:w w:val="100"/>
          <w:spacing w:val="0"/>
          <w:color w:val="000000"/>
          <w:position w:val="0"/>
        </w:rPr>
        <w:t>-•■'before 5th of every succeeding month as per the english calendar month.</w:t>
      </w:r>
    </w:p>
    <w:p>
      <w:pPr>
        <w:pStyle w:val="Style7"/>
        <w:numPr>
          <w:ilvl w:val="0"/>
          <w:numId w:val="1"/>
        </w:numPr>
        <w:tabs>
          <w:tab w:pos="2074" w:val="left"/>
        </w:tabs>
        <w:widowControl w:val="0"/>
        <w:keepNext w:val="0"/>
        <w:keepLines w:val="0"/>
        <w:shd w:val="clear" w:color="auto" w:fill="auto"/>
        <w:bidi w:val="0"/>
        <w:jc w:val="left"/>
        <w:spacing w:before="0" w:after="0" w:line="272" w:lineRule="exact"/>
        <w:ind w:left="2100" w:right="0"/>
      </w:pPr>
      <w:r>
        <w:rPr>
          <w:lang w:val="en-US" w:eastAsia="en-US" w:bidi="en-US"/>
          <w:sz w:val="24"/>
          <w:szCs w:val="24"/>
          <w:w w:val="100"/>
          <w:spacing w:val="0"/>
          <w:color w:val="000000"/>
          <w:position w:val="0"/>
        </w:rPr>
        <w:t>The tenant has paid a total sum of Rs. 1,50,000/-(Rupees</w:t>
      </w:r>
    </w:p>
    <w:p>
      <w:pPr>
        <w:pStyle w:val="Style18"/>
        <w:tabs>
          <w:tab w:pos="8127" w:val="left"/>
        </w:tabs>
        <w:widowControl w:val="0"/>
        <w:keepNext w:val="0"/>
        <w:keepLines w:val="0"/>
        <w:shd w:val="clear" w:color="auto" w:fill="auto"/>
        <w:bidi w:val="0"/>
        <w:spacing w:before="0" w:after="0"/>
        <w:ind w:left="2180" w:right="0" w:firstLine="0"/>
      </w:pPr>
      <w:r>
        <w:rPr>
          <w:lang w:val="en-US" w:eastAsia="en-US" w:bidi="en-US"/>
          <w:sz w:val="24"/>
          <w:szCs w:val="24"/>
          <w:w w:val="100"/>
          <w:spacing w:val="0"/>
          <w:color w:val="000000"/>
          <w:position w:val="0"/>
        </w:rPr>
        <w:t>One Lakh fifty thousadn only</w:t>
        <w:tab/>
        <w:t>) to the owner</w:t>
      </w:r>
    </w:p>
    <w:p>
      <w:pPr>
        <w:pStyle w:val="Style7"/>
        <w:widowControl w:val="0"/>
        <w:keepNext w:val="0"/>
        <w:keepLines w:val="0"/>
        <w:shd w:val="clear" w:color="auto" w:fill="auto"/>
        <w:bidi w:val="0"/>
        <w:jc w:val="left"/>
        <w:spacing w:before="0" w:after="0" w:line="230" w:lineRule="exact"/>
        <w:ind w:left="2100" w:right="0" w:firstLine="0"/>
      </w:pPr>
      <w:r>
        <w:rPr>
          <w:lang w:val="en-US" w:eastAsia="en-US" w:bidi="en-US"/>
          <w:sz w:val="24"/>
          <w:szCs w:val="24"/>
          <w:w w:val="100"/>
          <w:spacing w:val="0"/>
          <w:color w:val="000000"/>
          <w:position w:val="0"/>
        </w:rPr>
        <w:t>towards advance/security deposit. This sum shall carry no interest but refundable to the tenant at the time of vacating the premises after deductions for damages and dues if any.</w:t>
      </w:r>
    </w:p>
    <w:p>
      <w:pPr>
        <w:pStyle w:val="Style18"/>
        <w:widowControl w:val="0"/>
        <w:keepNext w:val="0"/>
        <w:keepLines w:val="0"/>
        <w:shd w:val="clear" w:color="auto" w:fill="auto"/>
        <w:bidi w:val="0"/>
        <w:spacing w:before="0" w:after="0" w:line="272" w:lineRule="exact"/>
        <w:ind w:left="2320" w:right="0" w:firstLine="0"/>
      </w:pPr>
      <w:r>
        <w:rPr>
          <w:lang w:val="en-US" w:eastAsia="en-US" w:bidi="en-US"/>
          <w:sz w:val="24"/>
          <w:szCs w:val="24"/>
          <w:w w:val="100"/>
          <w:spacing w:val="0"/>
          <w:color w:val="000000"/>
          <w:position w:val="0"/>
        </w:rPr>
        <w:t>Re painting cost =0ne M nth Rent</w:t>
      </w:r>
    </w:p>
    <w:p>
      <w:pPr>
        <w:pStyle w:val="Style7"/>
        <w:numPr>
          <w:ilvl w:val="0"/>
          <w:numId w:val="1"/>
        </w:numPr>
        <w:tabs>
          <w:tab w:pos="2074" w:val="left"/>
        </w:tabs>
        <w:widowControl w:val="0"/>
        <w:keepNext w:val="0"/>
        <w:keepLines w:val="0"/>
        <w:shd w:val="clear" w:color="auto" w:fill="auto"/>
        <w:bidi w:val="0"/>
        <w:jc w:val="left"/>
        <w:spacing w:before="0" w:after="0" w:line="272" w:lineRule="exact"/>
        <w:ind w:left="2100" w:right="0"/>
      </w:pPr>
      <w:r>
        <w:rPr>
          <w:lang w:val="en-US" w:eastAsia="en-US" w:bidi="en-US"/>
          <w:sz w:val="24"/>
          <w:szCs w:val="24"/>
          <w:w w:val="100"/>
          <w:spacing w:val="0"/>
          <w:color w:val="000000"/>
          <w:position w:val="0"/>
        </w:rPr>
        <w:t>The tenant sliall pay for^the electricity charges separately</w:t>
      </w:r>
    </w:p>
    <w:p>
      <w:pPr>
        <w:pStyle w:val="Style7"/>
        <w:widowControl w:val="0"/>
        <w:keepNext w:val="0"/>
        <w:keepLines w:val="0"/>
        <w:shd w:val="clear" w:color="auto" w:fill="auto"/>
        <w:bidi w:val="0"/>
        <w:jc w:val="left"/>
        <w:spacing w:before="0" w:after="216" w:line="272" w:lineRule="exact"/>
        <w:ind w:left="2100" w:right="0" w:firstLine="0"/>
      </w:pPr>
      <w:r>
        <w:rPr>
          <w:lang w:val="en-US" w:eastAsia="en-US" w:bidi="en-US"/>
          <w:sz w:val="24"/>
          <w:szCs w:val="24"/>
          <w:w w:val="100"/>
          <w:spacing w:val="0"/>
          <w:color w:val="000000"/>
          <w:position w:val="0"/>
        </w:rPr>
        <w:t>and water charges separately</w:t>
      </w:r>
    </w:p>
    <w:p>
      <w:pPr>
        <w:pStyle w:val="Style7"/>
        <w:numPr>
          <w:ilvl w:val="0"/>
          <w:numId w:val="1"/>
        </w:numPr>
        <w:tabs>
          <w:tab w:pos="2074" w:val="left"/>
        </w:tabs>
        <w:widowControl w:val="0"/>
        <w:keepNext w:val="0"/>
        <w:keepLines w:val="0"/>
        <w:shd w:val="clear" w:color="auto" w:fill="auto"/>
        <w:bidi w:val="0"/>
        <w:jc w:val="left"/>
        <w:spacing w:before="0" w:after="212" w:line="252" w:lineRule="exact"/>
        <w:ind w:left="2100" w:right="0"/>
      </w:pPr>
      <w:r>
        <w:rPr>
          <w:lang w:val="en-US" w:eastAsia="en-US" w:bidi="en-US"/>
          <w:sz w:val="24"/>
          <w:szCs w:val="24"/>
          <w:w w:val="100"/>
          <w:spacing w:val="0"/>
          <w:color w:val="000000"/>
          <w:position w:val="0"/>
        </w:rPr>
        <w:t xml:space="preserve">The Owner/Tenant shall give to the Tenant/Cwner </w:t>
      </w:r>
      <w:r>
        <w:rPr>
          <w:lang w:val="en-US" w:eastAsia="en-US" w:bidi="en-US"/>
          <w:vertAlign w:val="superscript"/>
          <w:sz w:val="24"/>
          <w:szCs w:val="24"/>
          <w:w w:val="100"/>
          <w:spacing w:val="0"/>
          <w:color w:val="000000"/>
          <w:position w:val="0"/>
        </w:rPr>
        <w:t>llU0</w:t>
      </w:r>
      <w:r>
        <w:rPr>
          <w:lang w:val="en-US" w:eastAsia="en-US" w:bidi="en-US"/>
          <w:sz w:val="24"/>
          <w:szCs w:val="24"/>
          <w:w w:val="100"/>
          <w:spacing w:val="0"/>
          <w:color w:val="000000"/>
          <w:position w:val="0"/>
        </w:rPr>
        <w:t>(</w:t>
      </w:r>
      <w:r>
        <w:rPr>
          <w:lang w:val="en-US" w:eastAsia="en-US" w:bidi="en-US"/>
          <w:vertAlign w:val="superscript"/>
          <w:sz w:val="24"/>
          <w:szCs w:val="24"/>
          <w:w w:val="100"/>
          <w:spacing w:val="0"/>
          <w:color w:val="000000"/>
          <w:position w:val="0"/>
        </w:rPr>
        <w:t>2</w:t>
      </w:r>
      <w:r>
        <w:rPr>
          <w:lang w:val="en-US" w:eastAsia="en-US" w:bidi="en-US"/>
          <w:sz w:val="24"/>
          <w:szCs w:val="24"/>
          <w:w w:val="100"/>
          <w:spacing w:val="0"/>
          <w:color w:val="000000"/>
          <w:position w:val="0"/>
        </w:rPr>
        <w:t xml:space="preserve"> month advance notice for vacating of the premises.</w:t>
      </w:r>
    </w:p>
    <w:p>
      <w:pPr>
        <w:pStyle w:val="Style7"/>
        <w:numPr>
          <w:ilvl w:val="0"/>
          <w:numId w:val="1"/>
        </w:numPr>
        <w:tabs>
          <w:tab w:pos="2074" w:val="left"/>
        </w:tabs>
        <w:widowControl w:val="0"/>
        <w:keepNext w:val="0"/>
        <w:keepLines w:val="0"/>
        <w:shd w:val="clear" w:color="auto" w:fill="auto"/>
        <w:bidi w:val="0"/>
        <w:jc w:val="left"/>
        <w:spacing w:before="0" w:after="206" w:line="238" w:lineRule="exact"/>
        <w:ind w:left="2100" w:right="0"/>
      </w:pPr>
      <w:r>
        <w:rPr>
          <w:lang w:val="en-US" w:eastAsia="en-US" w:bidi="en-US"/>
          <w:sz w:val="24"/>
          <w:szCs w:val="24"/>
          <w:w w:val="100"/>
          <w:spacing w:val="0"/>
          <w:color w:val="000000"/>
          <w:position w:val="0"/>
        </w:rPr>
        <w:t>The Tenant shall allow inspection by the owner during all reasonable hours and the tenant shall not re-lease or alter the premises and shall while vacating the same shall hand over it to the owner only in the same condition in which it was occupied save normal wear and tear.</w:t>
      </w:r>
    </w:p>
    <w:p>
      <w:pPr>
        <w:pStyle w:val="Style7"/>
        <w:numPr>
          <w:ilvl w:val="0"/>
          <w:numId w:val="1"/>
        </w:numPr>
        <w:tabs>
          <w:tab w:pos="2074" w:val="left"/>
        </w:tabs>
        <w:widowControl w:val="0"/>
        <w:keepNext w:val="0"/>
        <w:keepLines w:val="0"/>
        <w:shd w:val="clear" w:color="auto" w:fill="auto"/>
        <w:bidi w:val="0"/>
        <w:jc w:val="left"/>
        <w:spacing w:before="0" w:after="51" w:line="230" w:lineRule="exact"/>
        <w:ind w:left="2100" w:right="0"/>
      </w:pPr>
      <w:r>
        <w:rPr>
          <w:lang w:val="en-US" w:eastAsia="en-US" w:bidi="en-US"/>
          <w:sz w:val="24"/>
          <w:szCs w:val="24"/>
          <w:w w:val="100"/>
          <w:spacing w:val="0"/>
          <w:color w:val="000000"/>
          <w:position w:val="0"/>
        </w:rPr>
        <w:t>The tenant shall maintain the premises in good and tenantable condition during the tenancy period.</w:t>
      </w:r>
    </w:p>
    <w:p>
      <w:pPr>
        <w:pStyle w:val="Style20"/>
        <w:widowControl w:val="0"/>
        <w:keepNext w:val="0"/>
        <w:keepLines w:val="0"/>
        <w:shd w:val="clear" w:color="auto" w:fill="auto"/>
        <w:bidi w:val="0"/>
        <w:jc w:val="left"/>
        <w:spacing w:before="0" w:after="416"/>
        <w:ind w:left="2100" w:right="0"/>
      </w:pPr>
      <w:r>
        <w:rPr>
          <w:lang w:val="en-US" w:eastAsia="en-US" w:bidi="en-US"/>
          <w:sz w:val="24"/>
          <w:szCs w:val="24"/>
          <w:w w:val="100"/>
          <w:spacing w:val="0"/>
          <w:color w:val="000000"/>
          <w:position w:val="0"/>
        </w:rPr>
        <w:t>°* -*-</w:t>
      </w:r>
      <w:r>
        <w:rPr>
          <w:lang w:val="en-US" w:eastAsia="en-US" w:bidi="en-US"/>
          <w:vertAlign w:val="superscript"/>
          <w:sz w:val="24"/>
          <w:szCs w:val="24"/>
          <w:w w:val="100"/>
          <w:spacing w:val="0"/>
          <w:color w:val="000000"/>
          <w:position w:val="0"/>
        </w:rPr>
        <w:t>n</w:t>
      </w:r>
      <w:r>
        <w:rPr>
          <w:lang w:val="en-US" w:eastAsia="en-US" w:bidi="en-US"/>
          <w:sz w:val="24"/>
          <w:szCs w:val="24"/>
          <w:w w:val="100"/>
          <w:spacing w:val="0"/>
          <w:color w:val="000000"/>
          <w:position w:val="0"/>
        </w:rPr>
        <w:t xml:space="preserve"> ^</w:t>
      </w:r>
      <w:r>
        <w:rPr>
          <w:lang w:val="en-US" w:eastAsia="en-US" w:bidi="en-US"/>
          <w:vertAlign w:val="superscript"/>
          <w:sz w:val="24"/>
          <w:szCs w:val="24"/>
          <w:w w:val="100"/>
          <w:spacing w:val="0"/>
          <w:color w:val="000000"/>
          <w:position w:val="0"/>
        </w:rPr>
        <w:t>as</w:t>
      </w:r>
      <w:r>
        <w:rPr>
          <w:lang w:val="en-US" w:eastAsia="en-US" w:bidi="en-US"/>
          <w:sz w:val="24"/>
          <w:szCs w:val="24"/>
          <w:w w:val="100"/>
          <w:spacing w:val="0"/>
          <w:color w:val="000000"/>
          <w:position w:val="0"/>
        </w:rPr>
        <w:t>® the tenant vacates even before the agreed period of eleven months then the owner shall deduct Rs. 15,000/-towards brokerage</w:t>
      </w:r>
    </w:p>
    <w:p>
      <w:pPr>
        <w:pStyle w:val="Style7"/>
        <w:widowControl w:val="0"/>
        <w:keepNext w:val="0"/>
        <w:keepLines w:val="0"/>
        <w:shd w:val="clear" w:color="auto" w:fill="auto"/>
        <w:bidi w:val="0"/>
        <w:jc w:val="left"/>
        <w:spacing w:before="0" w:after="256" w:line="272" w:lineRule="exact"/>
        <w:ind w:left="5160" w:right="0" w:firstLine="0"/>
      </w:pPr>
      <w:r>
        <w:rPr>
          <w:rStyle w:val="CharStyle16"/>
        </w:rPr>
        <w:t>SCHEDULE OF THE PRExMISES</w:t>
      </w:r>
    </w:p>
    <w:p>
      <w:pPr>
        <w:pStyle w:val="Style10"/>
        <w:widowControl w:val="0"/>
        <w:keepNext w:val="0"/>
        <w:keepLines w:val="0"/>
        <w:shd w:val="clear" w:color="auto" w:fill="auto"/>
        <w:bidi w:val="0"/>
        <w:jc w:val="left"/>
        <w:spacing w:before="0" w:after="404" w:line="202" w:lineRule="exact"/>
        <w:ind w:left="1640" w:right="0" w:firstLine="2120"/>
      </w:pPr>
      <w:r>
        <w:rPr>
          <w:lang w:val="en-US" w:eastAsia="en-US" w:bidi="en-US"/>
          <w:vertAlign w:val="superscript"/>
          <w:w w:val="100"/>
          <w:color w:val="000000"/>
          <w:position w:val="0"/>
        </w:rPr>
        <w:t xml:space="preserve">rLAT </w:t>
      </w:r>
      <w:r>
        <w:rPr>
          <w:rStyle w:val="CharStyle22"/>
          <w:vertAlign w:val="superscript"/>
        </w:rPr>
        <w:t>no</w:t>
      </w:r>
      <w:r>
        <w:rPr>
          <w:rStyle w:val="CharStyle22"/>
        </w:rPr>
        <w:t>*B503, NESTER RAGA APARTMENTS, MAHADEVAPURA, 0PPSITE MORE MEGA STORE, BANGALORE-560 048</w:t>
      </w:r>
    </w:p>
    <w:p>
      <w:pPr>
        <w:pStyle w:val="Style7"/>
        <w:widowControl w:val="0"/>
        <w:keepNext w:val="0"/>
        <w:keepLines w:val="0"/>
        <w:shd w:val="clear" w:color="auto" w:fill="auto"/>
        <w:bidi w:val="0"/>
        <w:jc w:val="left"/>
        <w:spacing w:before="0" w:after="380" w:line="272" w:lineRule="exact"/>
        <w:ind w:left="2100" w:right="0"/>
      </w:pPr>
      <w:r>
        <w:rPr>
          <w:lang w:val="en-US" w:eastAsia="en-US" w:bidi="en-US"/>
          <w:sz w:val="24"/>
          <w:szCs w:val="24"/>
          <w:w w:val="100"/>
          <w:spacing w:val="0"/>
          <w:color w:val="000000"/>
          <w:position w:val="0"/>
        </w:rPr>
        <w:t>Consisting of 3BHK</w:t>
      </w:r>
    </w:p>
    <w:p>
      <w:pPr>
        <w:pStyle w:val="Style7"/>
        <w:tabs>
          <w:tab w:pos="5391" w:val="left"/>
        </w:tabs>
        <w:widowControl w:val="0"/>
        <w:keepNext w:val="0"/>
        <w:keepLines w:val="0"/>
        <w:shd w:val="clear" w:color="auto" w:fill="auto"/>
        <w:bidi w:val="0"/>
        <w:jc w:val="both"/>
        <w:spacing w:before="0" w:after="454" w:line="272" w:lineRule="exact"/>
        <w:ind w:left="1640" w:right="0" w:firstLine="0"/>
      </w:pPr>
      <w:r>
        <w:rPr>
          <w:lang w:val="en-US" w:eastAsia="en-US" w:bidi="en-US"/>
          <w:sz w:val="24"/>
          <w:szCs w:val="24"/>
          <w:w w:val="100"/>
          <w:spacing w:val="0"/>
          <w:color w:val="000000"/>
          <w:position w:val="0"/>
        </w:rPr>
        <w:t>Fitted with Cfans-</w:t>
        <w:tab/>
      </w:r>
      <w:r>
        <w:rPr>
          <w:lang w:val="en-US" w:eastAsia="en-US" w:bidi="en-US"/>
          <w:vertAlign w:val="subscript"/>
          <w:sz w:val="24"/>
          <w:szCs w:val="24"/>
          <w:w w:val="100"/>
          <w:spacing w:val="0"/>
          <w:color w:val="000000"/>
          <w:position w:val="0"/>
        </w:rPr>
        <w:t>#</w:t>
      </w:r>
      <w:r>
        <w:rPr>
          <w:lang w:val="en-US" w:eastAsia="en-US" w:bidi="en-US"/>
          <w:sz w:val="24"/>
          <w:szCs w:val="24"/>
          <w:w w:val="100"/>
          <w:spacing w:val="0"/>
          <w:color w:val="000000"/>
          <w:position w:val="0"/>
        </w:rPr>
        <w:t xml:space="preserve"> Geyser-1 , Tlights- , Efan</w:t>
      </w:r>
    </w:p>
    <w:p>
      <w:pPr>
        <w:pStyle w:val="Style7"/>
        <w:tabs>
          <w:tab w:pos="7803" w:val="left"/>
          <w:tab w:pos="9438" w:val="left"/>
        </w:tabs>
        <w:widowControl w:val="0"/>
        <w:keepNext w:val="0"/>
        <w:keepLines w:val="0"/>
        <w:shd w:val="clear" w:color="auto" w:fill="auto"/>
        <w:bidi w:val="0"/>
        <w:jc w:val="both"/>
        <w:spacing w:before="0" w:after="0" w:line="180" w:lineRule="exact"/>
        <w:ind w:left="1640" w:right="0" w:firstLine="0"/>
      </w:pPr>
      <w:r>
        <w:rPr>
          <w:rStyle w:val="CharStyle23"/>
        </w:rPr>
        <w:t>IN WITNESS WHERFop +-v,</w:t>
        <w:tab/>
        <w:t>'</w:t>
        <w:tab/>
        <w:t>. .</w:t>
      </w:r>
    </w:p>
    <w:p>
      <w:pPr>
        <w:pStyle w:val="Style7"/>
        <w:tabs>
          <w:tab w:pos="5910" w:val="left"/>
        </w:tabs>
        <w:widowControl w:val="0"/>
        <w:keepNext w:val="0"/>
        <w:keepLines w:val="0"/>
        <w:shd w:val="clear" w:color="auto" w:fill="auto"/>
        <w:bidi w:val="0"/>
        <w:jc w:val="both"/>
        <w:spacing w:before="0" w:after="0" w:line="180" w:lineRule="exact"/>
        <w:ind w:left="1640" w:right="0" w:firstLine="0"/>
      </w:pPr>
      <w:r>
        <w:rPr>
          <w:lang w:val="en-US" w:eastAsia="en-US" w:bidi="en-US"/>
          <w:sz w:val="24"/>
          <w:szCs w:val="24"/>
          <w:w w:val="100"/>
          <w:spacing w:val="0"/>
          <w:color w:val="000000"/>
          <w:position w:val="0"/>
        </w:rPr>
        <w:t xml:space="preserve">on the day </w:t>
      </w:r>
      <w:r>
        <w:rPr>
          <w:rStyle w:val="CharStyle24"/>
        </w:rPr>
        <w:t>month1</w:t>
      </w:r>
      <w:r>
        <w:rPr>
          <w:lang w:val="en-US" w:eastAsia="en-US" w:bidi="en-US"/>
          <w:sz w:val="24"/>
          <w:szCs w:val="24"/>
          <w:w w:val="100"/>
          <w:spacing w:val="0"/>
          <w:color w:val="000000"/>
          <w:position w:val="0"/>
        </w:rPr>
        <w:t xml:space="preserve"> </w:t>
      </w:r>
      <w:r>
        <w:rPr>
          <w:rStyle w:val="CharStyle23"/>
        </w:rPr>
        <w:t>j</w:t>
      </w:r>
      <w:r>
        <w:rPr>
          <w:lang w:val="en-US" w:eastAsia="en-US" w:bidi="en-US"/>
          <w:sz w:val="24"/>
          <w:szCs w:val="24"/>
          <w:w w:val="100"/>
          <w:spacing w:val="0"/>
          <w:color w:val="000000"/>
          <w:position w:val="0"/>
        </w:rPr>
        <w:t xml:space="preserve"> </w:t>
      </w:r>
      <w:r>
        <w:rPr>
          <w:lang w:val="en-US" w:eastAsia="en-US" w:bidi="en-US"/>
          <w:vertAlign w:val="superscript"/>
          <w:sz w:val="24"/>
          <w:szCs w:val="24"/>
          <w:w w:val="100"/>
          <w:spacing w:val="0"/>
          <w:color w:val="000000"/>
          <w:position w:val="0"/>
        </w:rPr>
        <w:t>e</w:t>
      </w:r>
      <w:r>
        <w:rPr>
          <w:lang w:val="en-US" w:eastAsia="en-US" w:bidi="en-US"/>
          <w:sz w:val="24"/>
          <w:szCs w:val="24"/>
          <w:w w:val="100"/>
          <w:spacing w:val="0"/>
          <w:color w:val="000000"/>
          <w:position w:val="0"/>
        </w:rPr>
        <w:tab/>
        <w:t>and Tenant have signed this agreement</w:t>
      </w:r>
    </w:p>
    <w:p>
      <w:pPr>
        <w:pStyle w:val="Style7"/>
        <w:widowControl w:val="0"/>
        <w:keepNext w:val="0"/>
        <w:keepLines w:val="0"/>
        <w:shd w:val="clear" w:color="auto" w:fill="auto"/>
        <w:bidi w:val="0"/>
        <w:jc w:val="center"/>
        <w:spacing w:before="0" w:after="0" w:line="180" w:lineRule="exact"/>
        <w:ind w:left="0" w:right="80" w:firstLine="0"/>
        <w:sectPr>
          <w:pgSz w:w="11900" w:h="16840"/>
          <w:pgMar w:top="1292" w:left="199" w:right="195" w:bottom="436" w:header="0" w:footer="3" w:gutter="0"/>
          <w:rtlGutter w:val="0"/>
          <w:cols w:space="720"/>
          <w:noEndnote/>
          <w:docGrid w:linePitch="360"/>
        </w:sectPr>
      </w:pPr>
      <w:r>
        <w:rPr>
          <w:lang w:val="en-US" w:eastAsia="en-US" w:bidi="en-US"/>
          <w:sz w:val="24"/>
          <w:szCs w:val="24"/>
          <w:w w:val="100"/>
          <w:spacing w:val="0"/>
          <w:color w:val="000000"/>
          <w:position w:val="0"/>
        </w:rPr>
        <w:t xml:space="preserve">* </w:t>
      </w:r>
      <w:r>
        <w:rPr>
          <w:lang w:val="en-US" w:eastAsia="en-US" w:bidi="en-US"/>
          <w:vertAlign w:val="superscript"/>
          <w:sz w:val="24"/>
          <w:szCs w:val="24"/>
          <w:w w:val="100"/>
          <w:spacing w:val="0"/>
          <w:color w:val="000000"/>
          <w:position w:val="0"/>
        </w:rPr>
        <w:t>w and</w:t>
      </w:r>
      <w:r>
        <w:rPr>
          <w:lang w:val="en-US" w:eastAsia="en-US" w:bidi="en-US"/>
          <w:sz w:val="24"/>
          <w:szCs w:val="24"/>
          <w:w w:val="100"/>
          <w:spacing w:val="0"/>
          <w:color w:val="000000"/>
          <w:position w:val="0"/>
        </w:rPr>
        <w:t xml:space="preserve"> year first above mentioned.</w:t>
      </w:r>
    </w:p>
    <w:p>
      <w:pPr>
        <w:pStyle w:val="Style7"/>
        <w:widowControl w:val="0"/>
        <w:keepNext w:val="0"/>
        <w:keepLines w:val="0"/>
        <w:shd w:val="clear" w:color="auto" w:fill="auto"/>
        <w:bidi w:val="0"/>
        <w:jc w:val="left"/>
        <w:spacing w:before="0" w:after="74" w:line="272" w:lineRule="exact"/>
        <w:ind w:left="0" w:right="0" w:firstLine="0"/>
      </w:pPr>
      <w:r>
        <w:rPr>
          <w:rStyle w:val="CharStyle16"/>
        </w:rPr>
        <w:t>WITNESSES?</w:t>
      </w:r>
    </w:p>
    <w:p>
      <w:pPr>
        <w:pStyle w:val="Style25"/>
        <w:widowControl w:val="0"/>
        <w:keepNext/>
        <w:keepLines/>
        <w:shd w:val="clear" w:color="auto" w:fill="auto"/>
        <w:bidi w:val="0"/>
        <w:jc w:val="left"/>
        <w:spacing w:before="0" w:after="0"/>
        <w:ind w:left="0" w:right="0" w:firstLine="0"/>
      </w:pPr>
      <w:bookmarkStart w:id="0" w:name="bookmark0"/>
      <w:r>
        <w:rPr>
          <w:lang w:val="en-US" w:eastAsia="en-US" w:bidi="en-US"/>
          <w:w w:val="100"/>
          <w:spacing w:val="0"/>
          <w:color w:val="000000"/>
          <w:position w:val="0"/>
        </w:rPr>
        <w:t xml:space="preserve">1. </w:t>
      </w:r>
      <w:r>
        <w:rPr>
          <w:rStyle w:val="CharStyle27"/>
          <w:b/>
          <w:bCs/>
        </w:rPr>
        <w:t xml:space="preserve">X </w:t>
      </w:r>
      <w:r>
        <w:rPr>
          <w:lang w:val="en-US" w:eastAsia="en-US" w:bidi="en-US"/>
          <w:vertAlign w:val="subscript"/>
          <w:w w:val="100"/>
          <w:spacing w:val="0"/>
          <w:color w:val="000000"/>
          <w:position w:val="0"/>
        </w:rPr>
        <w:t>r</w:t>
      </w:r>
      <w:bookmarkEnd w:id="0"/>
    </w:p>
    <w:p>
      <w:pPr>
        <w:pStyle w:val="Style7"/>
        <w:widowControl w:val="0"/>
        <w:keepNext w:val="0"/>
        <w:keepLines w:val="0"/>
        <w:shd w:val="clear" w:color="auto" w:fill="auto"/>
        <w:bidi w:val="0"/>
        <w:jc w:val="left"/>
        <w:spacing w:before="0" w:after="0" w:line="272" w:lineRule="exact"/>
        <w:ind w:left="0" w:right="0" w:firstLine="0"/>
        <w:sectPr>
          <w:type w:val="continuous"/>
          <w:pgSz w:w="11900" w:h="16840"/>
          <w:pgMar w:top="1292" w:left="1790" w:right="195" w:bottom="1005" w:header="0" w:footer="3" w:gutter="0"/>
          <w:rtlGutter w:val="0"/>
          <w:cols w:num="2" w:space="2679"/>
          <w:noEndnote/>
          <w:docGrid w:linePitch="360"/>
        </w:sectPr>
      </w:pPr>
      <w:r>
        <w:br w:type="column"/>
      </w:r>
      <w:r>
        <w:rPr>
          <w:lang w:val="en-US" w:eastAsia="en-US" w:bidi="en-US"/>
          <w:sz w:val="24"/>
          <w:szCs w:val="24"/>
          <w:w w:val="100"/>
          <w:spacing w:val="0"/>
          <w:color w:val="000000"/>
          <w:position w:val="0"/>
        </w:rPr>
        <w:t>OWNER</w:t>
      </w:r>
    </w:p>
    <w:p>
      <w:pPr>
        <w:widowControl w:val="0"/>
        <w:spacing w:line="518" w:lineRule="exact"/>
      </w:pPr>
      <w:r>
        <w:pict>
          <v:shape id="_x0000_s1029" type="#_x0000_t202" style="position:absolute;margin-left:81.35pt;margin-top:0.1pt;width:14.05pt;height:18.35pt;z-index:251657728;mso-wrap-distance-left:5.pt;mso-wrap-distance-right:5.pt;mso-position-horizontal-relative:margin" filled="f" stroked="f">
            <v:textbox style="mso-fit-shape-to-text:t" inset="0,0,0,0">
              <w:txbxContent>
                <w:p>
                  <w:pPr>
                    <w:pStyle w:val="Style28"/>
                    <w:widowControl w:val="0"/>
                    <w:keepNext/>
                    <w:keepLines/>
                    <w:shd w:val="clear" w:color="auto" w:fill="auto"/>
                    <w:bidi w:val="0"/>
                    <w:jc w:val="left"/>
                    <w:spacing w:before="0" w:after="0"/>
                    <w:ind w:left="0" w:right="0" w:firstLine="0"/>
                  </w:pPr>
                  <w:bookmarkStart w:id="1" w:name="bookmark1"/>
                  <w:r>
                    <w:rPr>
                      <w:rStyle w:val="CharStyle30"/>
                    </w:rPr>
                    <w:t>2</w:t>
                  </w:r>
                  <w:r>
                    <w:rPr>
                      <w:lang w:val="en-US" w:eastAsia="en-US" w:bidi="en-US"/>
                      <w:w w:val="100"/>
                      <w:spacing w:val="0"/>
                      <w:color w:val="000000"/>
                      <w:position w:val="0"/>
                    </w:rPr>
                    <w:t>.</w:t>
                  </w:r>
                  <w:bookmarkEnd w:id="1"/>
                </w:p>
              </w:txbxContent>
            </v:textbox>
            <w10:wrap anchorx="margin"/>
          </v:shape>
        </w:pict>
      </w:r>
      <w:r>
        <w:pict>
          <v:shape id="_x0000_s1030" type="#_x0000_t202" style="position:absolute;margin-left:124.55pt;margin-top:0;width:51.5pt;height:21.75pt;z-index:251657729;mso-wrap-distance-left:5.pt;mso-wrap-distance-right:5.pt;mso-position-horizontal-relative:margin" filled="f" stroked="f">
            <v:textbox style="mso-fit-shape-to-text:t" inset="0,0,0,0">
              <w:txbxContent>
                <w:p>
                  <w:pPr>
                    <w:pStyle w:val="Style31"/>
                    <w:widowControl w:val="0"/>
                    <w:keepNext/>
                    <w:keepLines/>
                    <w:shd w:val="clear" w:color="auto" w:fill="auto"/>
                    <w:bidi w:val="0"/>
                    <w:jc w:val="left"/>
                    <w:spacing w:before="0" w:after="0"/>
                    <w:ind w:left="0" w:right="0" w:firstLine="0"/>
                  </w:pPr>
                  <w:bookmarkStart w:id="2" w:name="bookmark2"/>
                  <w:r>
                    <w:rPr>
                      <w:lang w:val="en-US" w:eastAsia="en-US" w:bidi="en-US"/>
                      <w:w w:val="100"/>
                      <w:spacing w:val="0"/>
                      <w:color w:val="000000"/>
                      <w:position w:val="0"/>
                    </w:rPr>
                    <w:t>Vi'nfrl</w:t>
                  </w:r>
                  <w:bookmarkEnd w:id="2"/>
                </w:p>
              </w:txbxContent>
            </v:textbox>
            <w10:wrap anchorx="margin"/>
          </v:shape>
        </w:pict>
      </w:r>
      <w:r>
        <w:pict>
          <v:shape id="_x0000_s1031" type="#_x0000_t202" style="position:absolute;margin-left:397.45pt;margin-top:12.15pt;width:46.8pt;height:16.85pt;z-index:251657730;mso-wrap-distance-left:5.pt;mso-wrap-distance-right:5.pt;mso-position-horizontal-relative:margin" filled="f" stroked="f">
            <v:textbox style="mso-fit-shape-to-text:t" inset="0,0,0,0">
              <w:txbxContent>
                <w:p>
                  <w:pPr>
                    <w:pStyle w:val="Style7"/>
                    <w:widowControl w:val="0"/>
                    <w:keepNext w:val="0"/>
                    <w:keepLines w:val="0"/>
                    <w:shd w:val="clear" w:color="auto" w:fill="auto"/>
                    <w:bidi w:val="0"/>
                    <w:jc w:val="left"/>
                    <w:spacing w:before="0" w:after="0" w:line="272" w:lineRule="exact"/>
                    <w:ind w:left="0" w:right="0" w:firstLine="0"/>
                  </w:pPr>
                  <w:r>
                    <w:rPr>
                      <w:rStyle w:val="CharStyle33"/>
                    </w:rPr>
                    <w:t>TENANT</w:t>
                  </w:r>
                </w:p>
              </w:txbxContent>
            </v:textbox>
            <w10:wrap anchorx="margin"/>
          </v:shape>
        </w:pict>
      </w:r>
    </w:p>
    <w:p>
      <w:pPr>
        <w:widowControl w:val="0"/>
        <w:rPr>
          <w:sz w:val="2"/>
          <w:szCs w:val="2"/>
        </w:rPr>
      </w:pPr>
    </w:p>
    <w:sectPr>
      <w:type w:val="continuous"/>
      <w:pgSz w:w="11900" w:h="16840"/>
      <w:pgMar w:top="1277" w:left="199" w:right="195" w:bottom="421"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8" type="#_x0000_t202" style="position:absolute;margin-left:519.8pt;margin-top:769.85pt;width:5.05pt;height:7.9pt;z-index:-188744064;mso-wrap-style:none;mso-wrap-distance-left:5.pt;mso-wrap-distance-right:5.pt;mso-position-horizontal-relative:page;mso-position-vertical-relative:page" wrapcoords="0 0" filled="f" stroked="f">
          <v:textbox style="mso-fit-shape-to-text:t" inset="0,0,0,0">
            <w:txbxContent>
              <w:p>
                <w:pPr>
                  <w:pStyle w:val="Style4"/>
                  <w:widowControl w:val="0"/>
                  <w:keepNext w:val="0"/>
                  <w:keepLines w:val="0"/>
                  <w:shd w:val="clear" w:color="auto" w:fill="auto"/>
                  <w:bidi w:val="0"/>
                  <w:jc w:val="left"/>
                  <w:spacing w:before="0" w:after="0" w:line="240" w:lineRule="auto"/>
                  <w:ind w:left="0" w:right="0" w:firstLine="0"/>
                </w:pPr>
                <w:r>
                  <w:rPr>
                    <w:rStyle w:val="CharStyle6"/>
                  </w:rPr>
                  <w:t>2</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Courier New" w:eastAsia="Courier New" w:hAnsi="Courier New" w:cs="Courier New"/>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Picture caption|1_"/>
    <w:basedOn w:val="DefaultParagraphFont"/>
    <w:link w:val="Style2"/>
    <w:rPr>
      <w:b w:val="0"/>
      <w:bCs w:val="0"/>
      <w:i w:val="0"/>
      <w:iCs w:val="0"/>
      <w:u w:val="none"/>
      <w:strike w:val="0"/>
      <w:smallCaps w:val="0"/>
      <w:rFonts w:ascii="Courier New" w:eastAsia="Courier New" w:hAnsi="Courier New" w:cs="Courier New"/>
    </w:rPr>
  </w:style>
  <w:style w:type="character" w:customStyle="1" w:styleId="CharStyle5">
    <w:name w:val="Header or footer|1_"/>
    <w:basedOn w:val="DefaultParagraphFont"/>
    <w:link w:val="Style4"/>
    <w:rPr>
      <w:b w:val="0"/>
      <w:bCs w:val="0"/>
      <w:i w:val="0"/>
      <w:iCs w:val="0"/>
      <w:u w:val="none"/>
      <w:strike w:val="0"/>
      <w:smallCaps w:val="0"/>
      <w:rFonts w:ascii="Courier New" w:eastAsia="Courier New" w:hAnsi="Courier New" w:cs="Courier New"/>
    </w:rPr>
  </w:style>
  <w:style w:type="character" w:customStyle="1" w:styleId="CharStyle6">
    <w:name w:val="Header or footer|1"/>
    <w:basedOn w:val="CharStyle5"/>
    <w:rPr>
      <w:lang w:val="en-US" w:eastAsia="en-US" w:bidi="en-US"/>
      <w:sz w:val="24"/>
      <w:szCs w:val="24"/>
      <w:w w:val="100"/>
      <w:spacing w:val="0"/>
      <w:color w:val="000000"/>
      <w:position w:val="0"/>
    </w:rPr>
  </w:style>
  <w:style w:type="character" w:customStyle="1" w:styleId="CharStyle8">
    <w:name w:val="Body text|2_"/>
    <w:basedOn w:val="DefaultParagraphFont"/>
    <w:link w:val="Style7"/>
    <w:rPr>
      <w:b w:val="0"/>
      <w:bCs w:val="0"/>
      <w:i w:val="0"/>
      <w:iCs w:val="0"/>
      <w:u w:val="none"/>
      <w:strike w:val="0"/>
      <w:smallCaps w:val="0"/>
      <w:rFonts w:ascii="Courier New" w:eastAsia="Courier New" w:hAnsi="Courier New" w:cs="Courier New"/>
    </w:rPr>
  </w:style>
  <w:style w:type="character" w:customStyle="1" w:styleId="CharStyle9">
    <w:name w:val="Body text|2 + Arial,10 pt,Spacing 1 pt"/>
    <w:basedOn w:val="CharStyle8"/>
    <w:rPr>
      <w:lang w:val="en-US" w:eastAsia="en-US" w:bidi="en-US"/>
      <w:sz w:val="20"/>
      <w:szCs w:val="20"/>
      <w:rFonts w:ascii="Arial" w:eastAsia="Arial" w:hAnsi="Arial" w:cs="Arial"/>
      <w:w w:val="100"/>
      <w:spacing w:val="20"/>
      <w:color w:val="000000"/>
      <w:position w:val="0"/>
    </w:rPr>
  </w:style>
  <w:style w:type="character" w:customStyle="1" w:styleId="CharStyle11">
    <w:name w:val="Body text|3_"/>
    <w:basedOn w:val="DefaultParagraphFont"/>
    <w:link w:val="Style10"/>
    <w:rPr>
      <w:b w:val="0"/>
      <w:bCs w:val="0"/>
      <w:i w:val="0"/>
      <w:iCs w:val="0"/>
      <w:u w:val="none"/>
      <w:strike w:val="0"/>
      <w:smallCaps w:val="0"/>
      <w:sz w:val="20"/>
      <w:szCs w:val="20"/>
      <w:rFonts w:ascii="Arial" w:eastAsia="Arial" w:hAnsi="Arial" w:cs="Arial"/>
      <w:spacing w:val="20"/>
    </w:rPr>
  </w:style>
  <w:style w:type="character" w:customStyle="1" w:styleId="CharStyle12">
    <w:name w:val="Body text|3 + Courier New,12 pt,Italic,Spacing 0 pt"/>
    <w:basedOn w:val="CharStyle11"/>
    <w:rPr>
      <w:lang w:val="en-US" w:eastAsia="en-US" w:bidi="en-US"/>
      <w:i/>
      <w:iCs/>
      <w:sz w:val="24"/>
      <w:szCs w:val="24"/>
      <w:rFonts w:ascii="Courier New" w:eastAsia="Courier New" w:hAnsi="Courier New" w:cs="Courier New"/>
      <w:w w:val="100"/>
      <w:spacing w:val="0"/>
      <w:color w:val="000000"/>
      <w:position w:val="0"/>
    </w:rPr>
  </w:style>
  <w:style w:type="character" w:customStyle="1" w:styleId="CharStyle14">
    <w:name w:val="Body text|4_"/>
    <w:basedOn w:val="DefaultParagraphFont"/>
    <w:link w:val="Style13"/>
    <w:rPr>
      <w:b w:val="0"/>
      <w:bCs w:val="0"/>
      <w:i w:val="0"/>
      <w:iCs w:val="0"/>
      <w:u w:val="none"/>
      <w:strike w:val="0"/>
      <w:smallCaps w:val="0"/>
      <w:sz w:val="9"/>
      <w:szCs w:val="9"/>
      <w:rFonts w:ascii="Courier New" w:eastAsia="Courier New" w:hAnsi="Courier New" w:cs="Courier New"/>
    </w:rPr>
  </w:style>
  <w:style w:type="character" w:customStyle="1" w:styleId="CharStyle15">
    <w:name w:val="Body text|4 + 11 pt"/>
    <w:basedOn w:val="CharStyle14"/>
    <w:rPr>
      <w:lang w:val="en-US" w:eastAsia="en-US" w:bidi="en-US"/>
      <w:sz w:val="22"/>
      <w:szCs w:val="22"/>
      <w:w w:val="100"/>
      <w:spacing w:val="0"/>
      <w:color w:val="000000"/>
      <w:position w:val="0"/>
    </w:rPr>
  </w:style>
  <w:style w:type="character" w:customStyle="1" w:styleId="CharStyle16">
    <w:name w:val="Body text|2"/>
    <w:basedOn w:val="CharStyle8"/>
    <w:rPr>
      <w:lang w:val="en-US" w:eastAsia="en-US" w:bidi="en-US"/>
      <w:u w:val="single"/>
      <w:sz w:val="24"/>
      <w:szCs w:val="24"/>
      <w:w w:val="100"/>
      <w:spacing w:val="0"/>
      <w:color w:val="000000"/>
      <w:position w:val="0"/>
    </w:rPr>
  </w:style>
  <w:style w:type="character" w:customStyle="1" w:styleId="CharStyle17">
    <w:name w:val="Body text|2 + Bold,Italic"/>
    <w:basedOn w:val="CharStyle8"/>
    <w:rPr>
      <w:lang w:val="en-US" w:eastAsia="en-US" w:bidi="en-US"/>
      <w:b/>
      <w:bCs/>
      <w:i/>
      <w:iCs/>
      <w:sz w:val="24"/>
      <w:szCs w:val="24"/>
      <w:w w:val="100"/>
      <w:spacing w:val="0"/>
      <w:color w:val="000000"/>
      <w:position w:val="0"/>
    </w:rPr>
  </w:style>
  <w:style w:type="character" w:customStyle="1" w:styleId="CharStyle19">
    <w:name w:val="Body text|5_"/>
    <w:basedOn w:val="DefaultParagraphFont"/>
    <w:link w:val="Style18"/>
    <w:rPr>
      <w:b w:val="0"/>
      <w:bCs w:val="0"/>
      <w:i w:val="0"/>
      <w:iCs w:val="0"/>
      <w:u w:val="none"/>
      <w:strike w:val="0"/>
      <w:smallCaps w:val="0"/>
      <w:rFonts w:ascii="Courier New" w:eastAsia="Courier New" w:hAnsi="Courier New" w:cs="Courier New"/>
    </w:rPr>
  </w:style>
  <w:style w:type="character" w:customStyle="1" w:styleId="CharStyle21">
    <w:name w:val="Body text|6_"/>
    <w:basedOn w:val="DefaultParagraphFont"/>
    <w:link w:val="Style20"/>
    <w:rPr>
      <w:b w:val="0"/>
      <w:bCs w:val="0"/>
      <w:i w:val="0"/>
      <w:iCs w:val="0"/>
      <w:u w:val="none"/>
      <w:strike w:val="0"/>
      <w:smallCaps w:val="0"/>
      <w:rFonts w:ascii="Courier New" w:eastAsia="Courier New" w:hAnsi="Courier New" w:cs="Courier New"/>
    </w:rPr>
  </w:style>
  <w:style w:type="character" w:customStyle="1" w:styleId="CharStyle22">
    <w:name w:val="Body text|3 + Small Caps"/>
    <w:basedOn w:val="CharStyle11"/>
    <w:rPr>
      <w:lang w:val="en-US" w:eastAsia="en-US" w:bidi="en-US"/>
      <w:smallCaps/>
      <w:w w:val="100"/>
      <w:color w:val="000000"/>
      <w:position w:val="0"/>
    </w:rPr>
  </w:style>
  <w:style w:type="character" w:customStyle="1" w:styleId="CharStyle23">
    <w:name w:val="Body text|2 + Small Caps"/>
    <w:basedOn w:val="CharStyle8"/>
    <w:rPr>
      <w:lang w:val="en-US" w:eastAsia="en-US" w:bidi="en-US"/>
      <w:smallCaps/>
      <w:sz w:val="24"/>
      <w:szCs w:val="24"/>
      <w:w w:val="100"/>
      <w:spacing w:val="0"/>
      <w:color w:val="000000"/>
      <w:position w:val="0"/>
    </w:rPr>
  </w:style>
  <w:style w:type="character" w:customStyle="1" w:styleId="CharStyle24">
    <w:name w:val="Body text|2 + Spacing 1 pt"/>
    <w:basedOn w:val="CharStyle8"/>
    <w:rPr>
      <w:lang w:val="en-US" w:eastAsia="en-US" w:bidi="en-US"/>
      <w:sz w:val="24"/>
      <w:szCs w:val="24"/>
      <w:w w:val="100"/>
      <w:spacing w:val="20"/>
      <w:color w:val="000000"/>
      <w:position w:val="0"/>
    </w:rPr>
  </w:style>
  <w:style w:type="character" w:customStyle="1" w:styleId="CharStyle26">
    <w:name w:val="Heading #1|1_"/>
    <w:basedOn w:val="DefaultParagraphFont"/>
    <w:link w:val="Style25"/>
    <w:rPr>
      <w:b/>
      <w:bCs/>
      <w:i w:val="0"/>
      <w:iCs w:val="0"/>
      <w:u w:val="none"/>
      <w:strike w:val="0"/>
      <w:smallCaps w:val="0"/>
      <w:sz w:val="38"/>
      <w:szCs w:val="38"/>
      <w:rFonts w:ascii="Courier New" w:eastAsia="Courier New" w:hAnsi="Courier New" w:cs="Courier New"/>
    </w:rPr>
  </w:style>
  <w:style w:type="character" w:customStyle="1" w:styleId="CharStyle27">
    <w:name w:val="Heading #1|1"/>
    <w:basedOn w:val="CharStyle26"/>
    <w:rPr>
      <w:lang w:val="en-US" w:eastAsia="en-US" w:bidi="en-US"/>
      <w:w w:val="100"/>
      <w:spacing w:val="0"/>
      <w:color w:val="645C94"/>
      <w:position w:val="0"/>
    </w:rPr>
  </w:style>
  <w:style w:type="character" w:customStyle="1" w:styleId="CharStyle29">
    <w:name w:val="Heading #2|1 Exact"/>
    <w:basedOn w:val="DefaultParagraphFont"/>
    <w:link w:val="Style28"/>
    <w:rPr>
      <w:b w:val="0"/>
      <w:bCs w:val="0"/>
      <w:i w:val="0"/>
      <w:iCs w:val="0"/>
      <w:u w:val="none"/>
      <w:strike w:val="0"/>
      <w:smallCaps w:val="0"/>
      <w:sz w:val="32"/>
      <w:szCs w:val="32"/>
      <w:rFonts w:ascii="Courier New" w:eastAsia="Courier New" w:hAnsi="Courier New" w:cs="Courier New"/>
    </w:rPr>
  </w:style>
  <w:style w:type="character" w:customStyle="1" w:styleId="CharStyle30">
    <w:name w:val="Heading #2|1 + 12 pt Exact"/>
    <w:basedOn w:val="CharStyle29"/>
    <w:rPr>
      <w:lang w:val="en-US" w:eastAsia="en-US" w:bidi="en-US"/>
      <w:sz w:val="24"/>
      <w:szCs w:val="24"/>
      <w:w w:val="100"/>
      <w:spacing w:val="0"/>
      <w:color w:val="000000"/>
      <w:position w:val="0"/>
    </w:rPr>
  </w:style>
  <w:style w:type="character" w:customStyle="1" w:styleId="CharStyle32">
    <w:name w:val="Heading #3|1 Exact"/>
    <w:basedOn w:val="DefaultParagraphFont"/>
    <w:link w:val="Style31"/>
    <w:rPr>
      <w:b/>
      <w:bCs/>
      <w:i/>
      <w:iCs/>
      <w:u w:val="none"/>
      <w:strike w:val="0"/>
      <w:smallCaps w:val="0"/>
      <w:sz w:val="30"/>
      <w:szCs w:val="30"/>
      <w:rFonts w:ascii="Courier New" w:eastAsia="Courier New" w:hAnsi="Courier New" w:cs="Courier New"/>
    </w:rPr>
  </w:style>
  <w:style w:type="character" w:customStyle="1" w:styleId="CharStyle33">
    <w:name w:val="Body text|2 Exact"/>
    <w:basedOn w:val="DefaultParagraphFont"/>
    <w:rPr>
      <w:b w:val="0"/>
      <w:bCs w:val="0"/>
      <w:i w:val="0"/>
      <w:iCs w:val="0"/>
      <w:u w:val="none"/>
      <w:strike w:val="0"/>
      <w:smallCaps w:val="0"/>
      <w:rFonts w:ascii="Courier New" w:eastAsia="Courier New" w:hAnsi="Courier New" w:cs="Courier New"/>
    </w:rPr>
  </w:style>
  <w:style w:type="paragraph" w:customStyle="1" w:styleId="Style2">
    <w:name w:val="Picture caption|1"/>
    <w:basedOn w:val="Normal"/>
    <w:link w:val="CharStyle3"/>
    <w:pPr>
      <w:widowControl w:val="0"/>
      <w:shd w:val="clear" w:color="auto" w:fill="FFFFFF"/>
      <w:spacing w:line="272" w:lineRule="exact"/>
    </w:pPr>
    <w:rPr>
      <w:b w:val="0"/>
      <w:bCs w:val="0"/>
      <w:i w:val="0"/>
      <w:iCs w:val="0"/>
      <w:u w:val="none"/>
      <w:strike w:val="0"/>
      <w:smallCaps w:val="0"/>
      <w:rFonts w:ascii="Courier New" w:eastAsia="Courier New" w:hAnsi="Courier New" w:cs="Courier New"/>
    </w:rPr>
  </w:style>
  <w:style w:type="paragraph" w:customStyle="1" w:styleId="Style4">
    <w:name w:val="Header or footer|1"/>
    <w:basedOn w:val="Normal"/>
    <w:link w:val="CharStyle5"/>
    <w:pPr>
      <w:widowControl w:val="0"/>
      <w:shd w:val="clear" w:color="auto" w:fill="FFFFFF"/>
      <w:spacing w:line="272" w:lineRule="exact"/>
    </w:pPr>
    <w:rPr>
      <w:b w:val="0"/>
      <w:bCs w:val="0"/>
      <w:i w:val="0"/>
      <w:iCs w:val="0"/>
      <w:u w:val="none"/>
      <w:strike w:val="0"/>
      <w:smallCaps w:val="0"/>
      <w:rFonts w:ascii="Courier New" w:eastAsia="Courier New" w:hAnsi="Courier New" w:cs="Courier New"/>
    </w:rPr>
  </w:style>
  <w:style w:type="paragraph" w:customStyle="1" w:styleId="Style7">
    <w:name w:val="Body text|2"/>
    <w:basedOn w:val="Normal"/>
    <w:link w:val="CharStyle8"/>
    <w:pPr>
      <w:widowControl w:val="0"/>
      <w:shd w:val="clear" w:color="auto" w:fill="FFFFFF"/>
      <w:spacing w:before="360" w:line="274" w:lineRule="exact"/>
      <w:ind w:hanging="460"/>
    </w:pPr>
    <w:rPr>
      <w:b w:val="0"/>
      <w:bCs w:val="0"/>
      <w:i w:val="0"/>
      <w:iCs w:val="0"/>
      <w:u w:val="none"/>
      <w:strike w:val="0"/>
      <w:smallCaps w:val="0"/>
      <w:rFonts w:ascii="Courier New" w:eastAsia="Courier New" w:hAnsi="Courier New" w:cs="Courier New"/>
    </w:rPr>
  </w:style>
  <w:style w:type="paragraph" w:customStyle="1" w:styleId="Style10">
    <w:name w:val="Body text|3"/>
    <w:basedOn w:val="Normal"/>
    <w:link w:val="CharStyle11"/>
    <w:pPr>
      <w:widowControl w:val="0"/>
      <w:shd w:val="clear" w:color="auto" w:fill="FFFFFF"/>
      <w:spacing w:line="238" w:lineRule="exact"/>
    </w:pPr>
    <w:rPr>
      <w:b w:val="0"/>
      <w:bCs w:val="0"/>
      <w:i w:val="0"/>
      <w:iCs w:val="0"/>
      <w:u w:val="none"/>
      <w:strike w:val="0"/>
      <w:smallCaps w:val="0"/>
      <w:sz w:val="20"/>
      <w:szCs w:val="20"/>
      <w:rFonts w:ascii="Arial" w:eastAsia="Arial" w:hAnsi="Arial" w:cs="Arial"/>
      <w:spacing w:val="20"/>
    </w:rPr>
  </w:style>
  <w:style w:type="paragraph" w:customStyle="1" w:styleId="Style13">
    <w:name w:val="Body text|4"/>
    <w:basedOn w:val="Normal"/>
    <w:link w:val="CharStyle14"/>
    <w:pPr>
      <w:widowControl w:val="0"/>
      <w:shd w:val="clear" w:color="auto" w:fill="FFFFFF"/>
      <w:spacing w:after="380" w:line="250" w:lineRule="exact"/>
    </w:pPr>
    <w:rPr>
      <w:b w:val="0"/>
      <w:bCs w:val="0"/>
      <w:i w:val="0"/>
      <w:iCs w:val="0"/>
      <w:u w:val="none"/>
      <w:strike w:val="0"/>
      <w:smallCaps w:val="0"/>
      <w:sz w:val="9"/>
      <w:szCs w:val="9"/>
      <w:rFonts w:ascii="Courier New" w:eastAsia="Courier New" w:hAnsi="Courier New" w:cs="Courier New"/>
    </w:rPr>
  </w:style>
  <w:style w:type="paragraph" w:customStyle="1" w:styleId="Style18">
    <w:name w:val="Body text|5"/>
    <w:basedOn w:val="Normal"/>
    <w:link w:val="CharStyle19"/>
    <w:pPr>
      <w:widowControl w:val="0"/>
      <w:shd w:val="clear" w:color="auto" w:fill="FFFFFF"/>
      <w:jc w:val="both"/>
      <w:spacing w:line="230" w:lineRule="exact"/>
    </w:pPr>
    <w:rPr>
      <w:b w:val="0"/>
      <w:bCs w:val="0"/>
      <w:i w:val="0"/>
      <w:iCs w:val="0"/>
      <w:u w:val="none"/>
      <w:strike w:val="0"/>
      <w:smallCaps w:val="0"/>
      <w:rFonts w:ascii="Courier New" w:eastAsia="Courier New" w:hAnsi="Courier New" w:cs="Courier New"/>
    </w:rPr>
  </w:style>
  <w:style w:type="paragraph" w:customStyle="1" w:styleId="Style20">
    <w:name w:val="Body text|6"/>
    <w:basedOn w:val="Normal"/>
    <w:link w:val="CharStyle21"/>
    <w:pPr>
      <w:widowControl w:val="0"/>
      <w:shd w:val="clear" w:color="auto" w:fill="FFFFFF"/>
      <w:spacing w:before="120" w:after="380" w:line="317" w:lineRule="exact"/>
      <w:ind w:hanging="460"/>
    </w:pPr>
    <w:rPr>
      <w:b w:val="0"/>
      <w:bCs w:val="0"/>
      <w:i w:val="0"/>
      <w:iCs w:val="0"/>
      <w:u w:val="none"/>
      <w:strike w:val="0"/>
      <w:smallCaps w:val="0"/>
      <w:rFonts w:ascii="Courier New" w:eastAsia="Courier New" w:hAnsi="Courier New" w:cs="Courier New"/>
    </w:rPr>
  </w:style>
  <w:style w:type="paragraph" w:customStyle="1" w:styleId="Style25">
    <w:name w:val="Heading #1|1"/>
    <w:basedOn w:val="Normal"/>
    <w:link w:val="CharStyle26"/>
    <w:pPr>
      <w:widowControl w:val="0"/>
      <w:shd w:val="clear" w:color="auto" w:fill="FFFFFF"/>
      <w:outlineLvl w:val="0"/>
      <w:spacing w:before="200" w:line="430" w:lineRule="exact"/>
    </w:pPr>
    <w:rPr>
      <w:b/>
      <w:bCs/>
      <w:i w:val="0"/>
      <w:iCs w:val="0"/>
      <w:u w:val="none"/>
      <w:strike w:val="0"/>
      <w:smallCaps w:val="0"/>
      <w:sz w:val="38"/>
      <w:szCs w:val="38"/>
      <w:rFonts w:ascii="Courier New" w:eastAsia="Courier New" w:hAnsi="Courier New" w:cs="Courier New"/>
    </w:rPr>
  </w:style>
  <w:style w:type="paragraph" w:customStyle="1" w:styleId="Style28">
    <w:name w:val="Heading #2|1"/>
    <w:basedOn w:val="Normal"/>
    <w:link w:val="CharStyle29"/>
    <w:pPr>
      <w:widowControl w:val="0"/>
      <w:shd w:val="clear" w:color="auto" w:fill="FFFFFF"/>
      <w:outlineLvl w:val="1"/>
      <w:spacing w:line="362" w:lineRule="exact"/>
    </w:pPr>
    <w:rPr>
      <w:b w:val="0"/>
      <w:bCs w:val="0"/>
      <w:i w:val="0"/>
      <w:iCs w:val="0"/>
      <w:u w:val="none"/>
      <w:strike w:val="0"/>
      <w:smallCaps w:val="0"/>
      <w:sz w:val="32"/>
      <w:szCs w:val="32"/>
      <w:rFonts w:ascii="Courier New" w:eastAsia="Courier New" w:hAnsi="Courier New" w:cs="Courier New"/>
    </w:rPr>
  </w:style>
  <w:style w:type="paragraph" w:customStyle="1" w:styleId="Style31">
    <w:name w:val="Heading #3|1"/>
    <w:basedOn w:val="Normal"/>
    <w:link w:val="CharStyle32"/>
    <w:pPr>
      <w:widowControl w:val="0"/>
      <w:shd w:val="clear" w:color="auto" w:fill="FFFFFF"/>
      <w:outlineLvl w:val="2"/>
      <w:spacing w:line="340" w:lineRule="exact"/>
    </w:pPr>
    <w:rPr>
      <w:b/>
      <w:bCs/>
      <w:i/>
      <w:iCs/>
      <w:u w:val="none"/>
      <w:strike w:val="0"/>
      <w:smallCaps w:val="0"/>
      <w:sz w:val="30"/>
      <w:szCs w:val="30"/>
      <w:rFonts w:ascii="Courier New" w:eastAsia="Courier New" w:hAnsi="Courier New" w:cs="Courier Ne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s>
</file>