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1CAD" w14:textId="77777777" w:rsidR="00FF606D" w:rsidRPr="00FF606D" w:rsidRDefault="00FF606D" w:rsidP="00FF606D">
      <w:pPr>
        <w:shd w:val="clear" w:color="auto" w:fill="F4F4F4"/>
        <w:spacing w:before="270" w:after="135" w:line="240" w:lineRule="auto"/>
        <w:jc w:val="both"/>
        <w:outlineLvl w:val="2"/>
        <w:rPr>
          <w:rFonts w:ascii="MuseoSans" w:eastAsia="Times New Roman" w:hAnsi="MuseoSans" w:cs="Times New Roman"/>
          <w:sz w:val="27"/>
          <w:szCs w:val="27"/>
        </w:rPr>
      </w:pPr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1.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Biaya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Bahan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Dasar</w:t>
      </w:r>
    </w:p>
    <w:p w14:paraId="6D44FA07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a. Kayu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kaso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ukuran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4x6 (10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batang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x Rp12.500) = Rp125.000</w:t>
      </w:r>
    </w:p>
    <w:p w14:paraId="0A38CEF0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b.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Papan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ukuran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2x20x400 cm (20 Lembar x Rp34.000) = Rp680.000</w:t>
      </w:r>
    </w:p>
    <w:p w14:paraId="40679259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c.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Paku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kayu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ukuran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7 cm (2 kg x Rp13.500) = Rp27.000</w:t>
      </w:r>
    </w:p>
    <w:p w14:paraId="60662CE8" w14:textId="77777777" w:rsidR="00FF606D" w:rsidRPr="00FF606D" w:rsidRDefault="00FF606D" w:rsidP="00FF606D">
      <w:pPr>
        <w:shd w:val="clear" w:color="auto" w:fill="F4F4F4"/>
        <w:spacing w:before="270" w:after="135" w:line="240" w:lineRule="auto"/>
        <w:jc w:val="both"/>
        <w:outlineLvl w:val="2"/>
        <w:rPr>
          <w:rFonts w:ascii="MuseoSans" w:eastAsia="Times New Roman" w:hAnsi="MuseoSans" w:cs="Times New Roman"/>
          <w:sz w:val="27"/>
          <w:szCs w:val="27"/>
        </w:rPr>
      </w:pPr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2.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Biaya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Membuat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Pondasi</w:t>
      </w:r>
      <w:proofErr w:type="spellEnd"/>
    </w:p>
    <w:p w14:paraId="4AD5B28C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a.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Galian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untuk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pondasi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(12 Meter x Rp30.000) = Rp360.000</w:t>
      </w:r>
    </w:p>
    <w:p w14:paraId="032F7EC7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b. Batu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untuk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pondasi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(2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kubik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x Rp300.000) = Rp600.000</w:t>
      </w:r>
    </w:p>
    <w:p w14:paraId="501F4A92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c. Semen 3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sak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(3 x Rp50. 000) = Rp150.000</w:t>
      </w:r>
    </w:p>
    <w:p w14:paraId="5B7C984F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d.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Pasir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1,5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kubik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(1,5 x Rp450.000) = Rp675.000</w:t>
      </w:r>
    </w:p>
    <w:p w14:paraId="55EBF44D" w14:textId="77777777" w:rsidR="00FF606D" w:rsidRPr="00FF606D" w:rsidRDefault="00FF606D" w:rsidP="00FF606D">
      <w:pPr>
        <w:shd w:val="clear" w:color="auto" w:fill="F4F4F4"/>
        <w:spacing w:before="270" w:after="135" w:line="240" w:lineRule="auto"/>
        <w:jc w:val="both"/>
        <w:outlineLvl w:val="2"/>
        <w:rPr>
          <w:rFonts w:ascii="MuseoSans" w:eastAsia="Times New Roman" w:hAnsi="MuseoSans" w:cs="Times New Roman"/>
          <w:sz w:val="27"/>
          <w:szCs w:val="27"/>
        </w:rPr>
      </w:pPr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3.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Biaya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untuk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Pembuatan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Dinding</w:t>
      </w:r>
      <w:proofErr w:type="spellEnd"/>
    </w:p>
    <w:p w14:paraId="58081380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a. Bata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merah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sekirat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2500 pcs (2.500 x Rp900) = Rp2.250.000</w:t>
      </w:r>
    </w:p>
    <w:p w14:paraId="48E0F40F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b.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Pasir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2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kubik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(2 x Rp450.000) = Rp900.000</w:t>
      </w:r>
    </w:p>
    <w:p w14:paraId="78FFC620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c. Semen 10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sak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(10 x Rp50.000) = Rp500.000</w:t>
      </w:r>
    </w:p>
    <w:p w14:paraId="0760C24C" w14:textId="77777777" w:rsidR="00FF606D" w:rsidRPr="00FF606D" w:rsidRDefault="00FF606D" w:rsidP="00FF606D">
      <w:pPr>
        <w:shd w:val="clear" w:color="auto" w:fill="F4F4F4"/>
        <w:spacing w:before="270" w:after="135" w:line="240" w:lineRule="auto"/>
        <w:jc w:val="both"/>
        <w:outlineLvl w:val="2"/>
        <w:rPr>
          <w:rFonts w:ascii="MuseoSans" w:eastAsia="Times New Roman" w:hAnsi="MuseoSans" w:cs="Times New Roman"/>
          <w:sz w:val="27"/>
          <w:szCs w:val="27"/>
        </w:rPr>
      </w:pPr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4.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Biaya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untuk</w:t>
      </w:r>
      <w:proofErr w:type="spellEnd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 xml:space="preserve"> Bagian </w:t>
      </w:r>
      <w:proofErr w:type="spellStart"/>
      <w:r w:rsidRPr="00FF606D">
        <w:rPr>
          <w:rFonts w:ascii="MuseoSans" w:eastAsia="Times New Roman" w:hAnsi="MuseoSans" w:cs="Times New Roman"/>
          <w:b/>
          <w:bCs/>
          <w:sz w:val="27"/>
          <w:szCs w:val="27"/>
        </w:rPr>
        <w:t>Lantai</w:t>
      </w:r>
      <w:proofErr w:type="spellEnd"/>
    </w:p>
    <w:p w14:paraId="260A9D13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a. Semen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untuk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lantai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ruangan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dengan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volume 9 m2 = Rp4.000.000</w:t>
      </w:r>
    </w:p>
    <w:p w14:paraId="0038B5FA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b.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Keramik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lantai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40 x 40 cm (9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dus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x Rp55.000) = Rp495.000</w:t>
      </w:r>
    </w:p>
    <w:p w14:paraId="1AA9E3A8" w14:textId="77777777" w:rsidR="00FF606D" w:rsidRPr="00FF606D" w:rsidRDefault="00FF606D" w:rsidP="00FF606D">
      <w:pPr>
        <w:shd w:val="clear" w:color="auto" w:fill="F4F4F4"/>
        <w:spacing w:before="270" w:after="135" w:line="240" w:lineRule="auto"/>
        <w:jc w:val="both"/>
        <w:outlineLvl w:val="2"/>
        <w:rPr>
          <w:rFonts w:ascii="MuseoSans" w:eastAsia="Times New Roman" w:hAnsi="MuseoSans" w:cs="Times New Roman"/>
          <w:sz w:val="27"/>
          <w:szCs w:val="27"/>
        </w:rPr>
      </w:pPr>
      <w:r w:rsidRPr="00FF606D">
        <w:rPr>
          <w:rFonts w:ascii="MuseoSans" w:eastAsia="Times New Roman" w:hAnsi="MuseoSans" w:cs="Times New Roman"/>
          <w:sz w:val="27"/>
          <w:szCs w:val="27"/>
        </w:rPr>
        <w:t xml:space="preserve">5. </w:t>
      </w:r>
      <w:proofErr w:type="spellStart"/>
      <w:r w:rsidRPr="00FF606D">
        <w:rPr>
          <w:rFonts w:ascii="MuseoSans" w:eastAsia="Times New Roman" w:hAnsi="MuseoSans" w:cs="Times New Roman"/>
          <w:sz w:val="27"/>
          <w:szCs w:val="27"/>
        </w:rPr>
        <w:t>Upah</w:t>
      </w:r>
      <w:proofErr w:type="spellEnd"/>
      <w:r w:rsidRPr="00FF606D">
        <w:rPr>
          <w:rFonts w:ascii="MuseoSans" w:eastAsia="Times New Roman" w:hAnsi="MuseoSans" w:cs="Times New Roman"/>
          <w:sz w:val="27"/>
          <w:szCs w:val="27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 w:val="27"/>
          <w:szCs w:val="27"/>
        </w:rPr>
        <w:t>Pekerja</w:t>
      </w:r>
      <w:proofErr w:type="spellEnd"/>
    </w:p>
    <w:p w14:paraId="028F617A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a.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Tukang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bangunan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Rp250.000 per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hari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,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bisa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kurang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dari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itu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tentunya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tergantung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wilayah</w:t>
      </w:r>
    </w:p>
    <w:p w14:paraId="519B4511" w14:textId="77777777" w:rsidR="00FF606D" w:rsidRPr="00FF606D" w:rsidRDefault="00FF606D" w:rsidP="00FF606D">
      <w:pPr>
        <w:shd w:val="clear" w:color="auto" w:fill="F4F4F4"/>
        <w:spacing w:after="135" w:line="420" w:lineRule="atLeast"/>
        <w:jc w:val="both"/>
        <w:rPr>
          <w:rFonts w:ascii="MuseoSans" w:eastAsia="Times New Roman" w:hAnsi="MuseoSans" w:cs="Times New Roman"/>
          <w:szCs w:val="24"/>
        </w:rPr>
      </w:pPr>
      <w:r w:rsidRPr="00FF606D">
        <w:rPr>
          <w:rFonts w:ascii="MuseoSans" w:eastAsia="Times New Roman" w:hAnsi="MuseoSans" w:cs="Times New Roman"/>
          <w:szCs w:val="24"/>
        </w:rPr>
        <w:t xml:space="preserve">b.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Asisten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tukang</w:t>
      </w:r>
      <w:proofErr w:type="spellEnd"/>
      <w:r w:rsidRPr="00FF606D">
        <w:rPr>
          <w:rFonts w:ascii="MuseoSans" w:eastAsia="Times New Roman" w:hAnsi="MuseoSans" w:cs="Times New Roman"/>
          <w:szCs w:val="24"/>
        </w:rPr>
        <w:t xml:space="preserve"> Rp150.000 per </w:t>
      </w:r>
      <w:proofErr w:type="spellStart"/>
      <w:r w:rsidRPr="00FF606D">
        <w:rPr>
          <w:rFonts w:ascii="MuseoSans" w:eastAsia="Times New Roman" w:hAnsi="MuseoSans" w:cs="Times New Roman"/>
          <w:szCs w:val="24"/>
        </w:rPr>
        <w:t>hari</w:t>
      </w:r>
      <w:proofErr w:type="spellEnd"/>
    </w:p>
    <w:p w14:paraId="32B99552" w14:textId="77777777" w:rsidR="0053338A" w:rsidRDefault="0053338A"/>
    <w:sectPr w:rsidR="0053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D"/>
    <w:rsid w:val="00387D07"/>
    <w:rsid w:val="005333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881A"/>
  <w15:chartTrackingRefBased/>
  <w15:docId w15:val="{C29673E2-8ACF-494B-9422-36E4C724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06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06D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60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06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Ajie Nugroho</dc:creator>
  <cp:keywords/>
  <dc:description/>
  <cp:lastModifiedBy>Aditya Ajie Nugroho</cp:lastModifiedBy>
  <cp:revision>1</cp:revision>
  <dcterms:created xsi:type="dcterms:W3CDTF">2021-10-25T10:29:00Z</dcterms:created>
  <dcterms:modified xsi:type="dcterms:W3CDTF">2021-10-25T10:52:00Z</dcterms:modified>
</cp:coreProperties>
</file>