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E6685" w14:textId="6D5F3C6A" w:rsidR="00CC1E56" w:rsidRPr="004D1DED" w:rsidRDefault="00CC1E56" w:rsidP="00CC1E56">
      <w:pPr>
        <w:rPr>
          <w:b/>
          <w:bCs/>
          <w:sz w:val="24"/>
          <w:szCs w:val="32"/>
        </w:rPr>
      </w:pPr>
      <w:r w:rsidRPr="004D1DED">
        <w:rPr>
          <w:b/>
          <w:bCs/>
          <w:sz w:val="24"/>
          <w:szCs w:val="32"/>
        </w:rPr>
        <w:t xml:space="preserve">CV-Toposheet  Full Project Explanation </w:t>
      </w:r>
    </w:p>
    <w:p w14:paraId="4B1FF939" w14:textId="77777777" w:rsidR="00CC1E56" w:rsidRPr="00CC1E56" w:rsidRDefault="00CC1E56" w:rsidP="00CC1E56">
      <w:r w:rsidRPr="00CC1E56">
        <w:t>WHAT IS THE PROBLEM?</w:t>
      </w:r>
    </w:p>
    <w:p w14:paraId="24A8D1C1" w14:textId="12A9A9B7" w:rsidR="00CC1E56" w:rsidRPr="00CC1E56" w:rsidRDefault="00CC1E56" w:rsidP="00CC1E56">
      <w:r w:rsidRPr="00CC1E56">
        <w:t>Historical topographical maps (Survey of India, UK Ordnance Survey, USGS, etc.) contain thousands of geographic features settlement names, rivers, mountains, roads but they are stored as scanned image files. There is no searchable database. A researcher wanting to find "all settlements in grid B-3 of this 1950 map" would have to read it manually. That is slow, inconsistent, and not scalable across hundreds of maps.</w:t>
      </w:r>
    </w:p>
    <w:p w14:paraId="7B83AEFA" w14:textId="77777777" w:rsidR="00CC1E56" w:rsidRPr="00CC1E56" w:rsidRDefault="00CC1E56" w:rsidP="00CC1E56">
      <w:r w:rsidRPr="00CC1E56">
        <w:t>WHAT DOES THIS SYSTEM DO?</w:t>
      </w:r>
    </w:p>
    <w:p w14:paraId="05DCB32C" w14:textId="4D899311" w:rsidR="00CC1E56" w:rsidRPr="00CC1E56" w:rsidRDefault="00CC1E56" w:rsidP="00CC1E56">
      <w:r w:rsidRPr="00CC1E56">
        <w:t>It automatically reads a scanned map image and extracts all text into a searchable database  fully automated, no human input needed after upload.</w:t>
      </w:r>
    </w:p>
    <w:p w14:paraId="7ED24651" w14:textId="686A353F" w:rsidR="00CC1E56" w:rsidRPr="00CC1E56" w:rsidRDefault="00CC1E56" w:rsidP="00CC1E56">
      <w:r w:rsidRPr="00CC1E56">
        <w:t>Input: A scanned map image (JPG, PNG, or TIF format, up to 500 MB, up to 7500 x 10000 pixels in size)</w:t>
      </w:r>
      <w:r w:rsidRPr="00CC1E56">
        <w:br/>
        <w:t>Output: A structured table showing  Feature Name, Feature Type, Grid Reference, Confidence Score</w:t>
      </w:r>
    </w:p>
    <w:p w14:paraId="63E09F7D" w14:textId="7C6922D5" w:rsidR="00CC1E56" w:rsidRPr="00CC1E56" w:rsidRDefault="00CC1E56" w:rsidP="00CC1E56">
      <w:r w:rsidRPr="00CC1E56">
        <w:t>HOW IT WORKS  5-PHASE PIPELINE</w:t>
      </w:r>
    </w:p>
    <w:p w14:paraId="3B53673C" w14:textId="3499694B" w:rsidR="00CC1E56" w:rsidRPr="00CC1E56" w:rsidRDefault="00CC1E56" w:rsidP="00CC1E56">
      <w:r w:rsidRPr="00CC1E56">
        <w:t>Map Image</w:t>
      </w:r>
      <w:r w:rsidRPr="00CC1E56">
        <w:br/>
        <w:t>→ Phase 1: TILING  Split into 1024x1024 pixel tiles (with overlap)</w:t>
      </w:r>
      <w:r w:rsidRPr="00CC1E56">
        <w:br/>
        <w:t>→ Phase 2: OCR  Google Cloud Vision reads text from each tile</w:t>
      </w:r>
      <w:r w:rsidRPr="00CC1E56">
        <w:br/>
        <w:t>→ Phase 3: GRID DETECTION  Detect the grid overlay (A1, B2, C3...)</w:t>
      </w:r>
      <w:r w:rsidRPr="00CC1E56">
        <w:br/>
        <w:t>→ Phase 4: LLM CLEANING  AI language model cleans OCR errors and classifies features</w:t>
      </w:r>
      <w:r w:rsidRPr="00CC1E56">
        <w:br/>
        <w:t>→ Phase 5: DATABASE  Store in SQLite and export as HTML table and CSV file</w:t>
      </w:r>
    </w:p>
    <w:p w14:paraId="09AC470F" w14:textId="4CE2B094" w:rsidR="00CC1E56" w:rsidRPr="00CC1E56" w:rsidRDefault="00CC1E56" w:rsidP="00CC1E56">
      <w:r w:rsidRPr="00CC1E56">
        <w:t>PHASE 1</w:t>
      </w:r>
      <w:r w:rsidR="004A228B">
        <w:t xml:space="preserve">: </w:t>
      </w:r>
      <w:r w:rsidRPr="00CC1E56">
        <w:t xml:space="preserve"> TILING</w:t>
      </w:r>
    </w:p>
    <w:p w14:paraId="312ED142" w14:textId="1958A8B3" w:rsidR="00CC1E56" w:rsidRPr="00CC1E56" w:rsidRDefault="00CC1E56" w:rsidP="00CC1E56">
      <w:r w:rsidRPr="00CC1E56">
        <w:t xml:space="preserve">Large maps cannot be sent to OCR as one image because the text becomes too small to read accurately. The system cuts every map into 1024x1024 pixel tiles with 50 pixel overlap. The overlap prevents missing text at tile edges. A typical map produces around 385 tiles. No </w:t>
      </w:r>
      <w:proofErr w:type="spellStart"/>
      <w:r w:rsidRPr="00CC1E56">
        <w:t>downsampling</w:t>
      </w:r>
      <w:proofErr w:type="spellEnd"/>
      <w:r w:rsidRPr="00CC1E56">
        <w:t xml:space="preserve"> is done full resolution is preserved for accuracy.</w:t>
      </w:r>
    </w:p>
    <w:p w14:paraId="6C1E9D67" w14:textId="08DBFF8C" w:rsidR="00CC1E56" w:rsidRPr="00CC1E56" w:rsidRDefault="00CC1E56" w:rsidP="00CC1E56">
      <w:r w:rsidRPr="00CC1E56">
        <w:t>PHASE 2</w:t>
      </w:r>
      <w:r w:rsidR="004A228B">
        <w:t xml:space="preserve">: </w:t>
      </w:r>
      <w:r w:rsidRPr="00CC1E56">
        <w:t xml:space="preserve"> OCR (TEXT DETECTION)</w:t>
      </w:r>
    </w:p>
    <w:p w14:paraId="6D895CBF" w14:textId="77777777" w:rsidR="00CC1E56" w:rsidRPr="00CC1E56" w:rsidRDefault="00CC1E56" w:rsidP="00CC1E56">
      <w:r w:rsidRPr="00CC1E56">
        <w:t>Each tile is sent to the Google Cloud Vision API, which returns the text it found along with exact pixel coordinates (bounding boxes) and a confidence score. For speed, 16 tiles are grouped into one batch API call instead of 16 separate calls, which gives approximately 16 times fewer network requests. Eight parallel threads run simultaneously, processing 128 tiles at a time. If Google Cloud is unavailable, the system falls back to EasyOCR (offline) and then Tesseract. The result for each tile is a list like: text "Rampur", bounding box coordinates, confidence 0.94.</w:t>
      </w:r>
    </w:p>
    <w:p w14:paraId="49B7ED9E" w14:textId="00C4960A" w:rsidR="00CC1E56" w:rsidRPr="00CC1E56" w:rsidRDefault="00CC1E56" w:rsidP="00CC1E56">
      <w:r w:rsidRPr="00CC1E56">
        <w:t>PHASE 3</w:t>
      </w:r>
      <w:r w:rsidR="004A228B">
        <w:t xml:space="preserve">: </w:t>
      </w:r>
      <w:r w:rsidRPr="00CC1E56">
        <w:t xml:space="preserve"> GRID DETECTION</w:t>
      </w:r>
    </w:p>
    <w:p w14:paraId="3023A555" w14:textId="77777777" w:rsidR="00CC1E56" w:rsidRPr="00CC1E56" w:rsidRDefault="00CC1E56" w:rsidP="00CC1E56">
      <w:r w:rsidRPr="00CC1E56">
        <w:t xml:space="preserve">Survey of India maps have an alphanumeric grid overlay with rows </w:t>
      </w:r>
      <w:proofErr w:type="spellStart"/>
      <w:r w:rsidRPr="00CC1E56">
        <w:t>labeled</w:t>
      </w:r>
      <w:proofErr w:type="spellEnd"/>
      <w:r w:rsidRPr="00CC1E56">
        <w:t xml:space="preserve"> A, B, C and columns </w:t>
      </w:r>
      <w:proofErr w:type="spellStart"/>
      <w:r w:rsidRPr="00CC1E56">
        <w:t>labeled</w:t>
      </w:r>
      <w:proofErr w:type="spellEnd"/>
      <w:r w:rsidRPr="00CC1E56">
        <w:t xml:space="preserve"> 1, 2, 3. This phase detects the grid lines using a technique called Hough Line Transform and identifies the grid labels using OCR. Each detected feature text is then assigned to its nearest grid cell. For example, "Rampur" is assigned grid reference B-3.</w:t>
      </w:r>
    </w:p>
    <w:p w14:paraId="628A8D09" w14:textId="4BF66B59" w:rsidR="00CC1E56" w:rsidRPr="00CC1E56" w:rsidRDefault="00CC1E56" w:rsidP="00CC1E56">
      <w:r w:rsidRPr="00CC1E56">
        <w:t>PHASE 4</w:t>
      </w:r>
      <w:r w:rsidR="002A57E4">
        <w:t xml:space="preserve">: </w:t>
      </w:r>
      <w:r w:rsidRPr="00CC1E56">
        <w:t xml:space="preserve"> LLM CLEANING</w:t>
      </w:r>
    </w:p>
    <w:p w14:paraId="78518655" w14:textId="77777777" w:rsidR="00CC1E56" w:rsidRPr="00CC1E56" w:rsidRDefault="00CC1E56" w:rsidP="00CC1E56">
      <w:r w:rsidRPr="00CC1E56">
        <w:lastRenderedPageBreak/>
        <w:t>Raw OCR text is noisy. It may contain misspellings like "</w:t>
      </w:r>
      <w:proofErr w:type="spellStart"/>
      <w:r w:rsidRPr="00CC1E56">
        <w:t>Rarnpur</w:t>
      </w:r>
      <w:proofErr w:type="spellEnd"/>
      <w:r w:rsidRPr="00CC1E56">
        <w:t>" instead of "Rampur", or irrelevant entries like "1:50000", "contour 200", or "---". An AI language model receives batches of raw text and does three things:</w:t>
      </w:r>
    </w:p>
    <w:p w14:paraId="6A9B5294" w14:textId="7A8FA72C" w:rsidR="00CC1E56" w:rsidRPr="00CC1E56" w:rsidRDefault="00CC1E56" w:rsidP="00CC1E56">
      <w:pPr>
        <w:numPr>
          <w:ilvl w:val="0"/>
          <w:numId w:val="1"/>
        </w:numPr>
      </w:pPr>
      <w:r w:rsidRPr="00CC1E56">
        <w:t>Fixes OCR misspellings  "</w:t>
      </w:r>
      <w:proofErr w:type="spellStart"/>
      <w:r w:rsidRPr="00CC1E56">
        <w:t>Rarnpur</w:t>
      </w:r>
      <w:proofErr w:type="spellEnd"/>
      <w:r w:rsidRPr="00CC1E56">
        <w:t>" becomes "Rampur"</w:t>
      </w:r>
    </w:p>
    <w:p w14:paraId="63BBE097" w14:textId="4BC5B3CD" w:rsidR="00CC1E56" w:rsidRPr="00CC1E56" w:rsidRDefault="00CC1E56" w:rsidP="00CC1E56">
      <w:pPr>
        <w:numPr>
          <w:ilvl w:val="0"/>
          <w:numId w:val="1"/>
        </w:numPr>
      </w:pPr>
      <w:r w:rsidRPr="00CC1E56">
        <w:t>Classifies the feature type  settlement, river, mountain, road, or landmark</w:t>
      </w:r>
    </w:p>
    <w:p w14:paraId="39A3DF1E" w14:textId="6A72A8E1" w:rsidR="00CC1E56" w:rsidRPr="00CC1E56" w:rsidRDefault="00CC1E56" w:rsidP="00CC1E56">
      <w:pPr>
        <w:numPr>
          <w:ilvl w:val="0"/>
          <w:numId w:val="1"/>
        </w:numPr>
      </w:pPr>
      <w:r w:rsidRPr="00CC1E56">
        <w:t>Removes noise  contour labels, scale bars, sheet numbers are discarded</w:t>
      </w:r>
    </w:p>
    <w:p w14:paraId="5EB348B4" w14:textId="77777777" w:rsidR="00CC1E56" w:rsidRPr="00CC1E56" w:rsidRDefault="00CC1E56" w:rsidP="00CC1E56">
      <w:pPr>
        <w:numPr>
          <w:ilvl w:val="0"/>
          <w:numId w:val="1"/>
        </w:numPr>
      </w:pPr>
      <w:r w:rsidRPr="00CC1E56">
        <w:t>Assigns a confidence score to each cleaned result</w:t>
      </w:r>
    </w:p>
    <w:p w14:paraId="1EF9142F" w14:textId="77777777" w:rsidR="00CC1E56" w:rsidRPr="00CC1E56" w:rsidRDefault="00CC1E56" w:rsidP="00CC1E56">
      <w:r w:rsidRPr="00CC1E56">
        <w:t xml:space="preserve">Seven LLM providers are supported: Vertex AI Gemini, Gemini Direct (two keys), OpenAI GPT-4o, Claude, Grok, and </w:t>
      </w:r>
      <w:proofErr w:type="spellStart"/>
      <w:r w:rsidRPr="00CC1E56">
        <w:t>Groq</w:t>
      </w:r>
      <w:proofErr w:type="spellEnd"/>
      <w:r w:rsidRPr="00CC1E56">
        <w:t xml:space="preserve"> (</w:t>
      </w:r>
      <w:proofErr w:type="spellStart"/>
      <w:r w:rsidRPr="00CC1E56">
        <w:t>LLaMA</w:t>
      </w:r>
      <w:proofErr w:type="spellEnd"/>
      <w:r w:rsidRPr="00CC1E56">
        <w:t>). There is also an Ensemble mode where all 7 run in parallel and results are merged by majority vote. Country-specific prompts are used so the system knows whether it is processing an Indian, British, German, French, or Pakistani map and applies the correct place-name conventions.</w:t>
      </w:r>
    </w:p>
    <w:p w14:paraId="54880D0A" w14:textId="7EFDD21D" w:rsidR="00CC1E56" w:rsidRPr="00CC1E56" w:rsidRDefault="00CC1E56" w:rsidP="00CC1E56">
      <w:r w:rsidRPr="00CC1E56">
        <w:t>PHASE 5</w:t>
      </w:r>
      <w:r w:rsidR="004A228B">
        <w:t xml:space="preserve">: </w:t>
      </w:r>
      <w:r w:rsidRPr="00CC1E56">
        <w:t xml:space="preserve"> DATABASE</w:t>
      </w:r>
    </w:p>
    <w:p w14:paraId="02691ACB" w14:textId="77777777" w:rsidR="00CC1E56" w:rsidRPr="00CC1E56" w:rsidRDefault="00CC1E56" w:rsidP="00CC1E56">
      <w:r w:rsidRPr="00CC1E56">
        <w:t>All cleaned features are stored in a SQLite database with the following fields: map name, feature name, feature type, grid reference, and confidence score. The data is then exported as a styled HTML table and a CSV file.</w:t>
      </w:r>
    </w:p>
    <w:p w14:paraId="15358F47" w14:textId="77777777" w:rsidR="00CC1E56" w:rsidRPr="00CC1E56" w:rsidRDefault="00CC1E56" w:rsidP="00CC1E56">
      <w:r w:rsidRPr="00CC1E56">
        <w:t>WEB INTERFACE</w:t>
      </w:r>
    </w:p>
    <w:p w14:paraId="42C64CBE" w14:textId="77777777" w:rsidR="00CC1E56" w:rsidRPr="00CC1E56" w:rsidRDefault="00CC1E56" w:rsidP="00CC1E56">
      <w:r w:rsidRPr="00CC1E56">
        <w:t>The web interface is built with Flask, a Python web framework. It runs locally at </w:t>
      </w:r>
      <w:hyperlink r:id="rId5" w:history="1">
        <w:r w:rsidRPr="00CC1E56">
          <w:rPr>
            <w:rStyle w:val="Hyperlink"/>
          </w:rPr>
          <w:t>http://localhost:5000</w:t>
        </w:r>
      </w:hyperlink>
      <w:r w:rsidRPr="00CC1E56">
        <w:t>.</w:t>
      </w:r>
    </w:p>
    <w:p w14:paraId="4C7AFD79" w14:textId="77777777" w:rsidR="00CC1E56" w:rsidRPr="00CC1E56" w:rsidRDefault="00CC1E56" w:rsidP="00CC1E56">
      <w:r w:rsidRPr="00CC1E56">
        <w:t>User steps:</w:t>
      </w:r>
    </w:p>
    <w:p w14:paraId="255AECBE" w14:textId="77777777" w:rsidR="00CC1E56" w:rsidRPr="00CC1E56" w:rsidRDefault="00CC1E56" w:rsidP="00CC1E56">
      <w:pPr>
        <w:numPr>
          <w:ilvl w:val="0"/>
          <w:numId w:val="2"/>
        </w:numPr>
      </w:pPr>
      <w:r w:rsidRPr="00CC1E56">
        <w:t>Open a browser and go to localhost:5000</w:t>
      </w:r>
    </w:p>
    <w:p w14:paraId="2C38EA13" w14:textId="77777777" w:rsidR="00CC1E56" w:rsidRPr="00CC1E56" w:rsidRDefault="00CC1E56" w:rsidP="00CC1E56">
      <w:pPr>
        <w:numPr>
          <w:ilvl w:val="0"/>
          <w:numId w:val="2"/>
        </w:numPr>
      </w:pPr>
      <w:r w:rsidRPr="00CC1E56">
        <w:t>Upload one or more map images</w:t>
      </w:r>
    </w:p>
    <w:p w14:paraId="1E78A575" w14:textId="77777777" w:rsidR="00CC1E56" w:rsidRPr="00CC1E56" w:rsidRDefault="00CC1E56" w:rsidP="00CC1E56">
      <w:pPr>
        <w:numPr>
          <w:ilvl w:val="0"/>
          <w:numId w:val="2"/>
        </w:numPr>
      </w:pPr>
      <w:r w:rsidRPr="00CC1E56">
        <w:t>Choose a processing model (7 options available)</w:t>
      </w:r>
    </w:p>
    <w:p w14:paraId="15704915" w14:textId="77777777" w:rsidR="00CC1E56" w:rsidRPr="00CC1E56" w:rsidRDefault="00CC1E56" w:rsidP="00CC1E56">
      <w:pPr>
        <w:numPr>
          <w:ilvl w:val="0"/>
          <w:numId w:val="2"/>
        </w:numPr>
      </w:pPr>
      <w:r w:rsidRPr="00CC1E56">
        <w:t>Click "Process Map"</w:t>
      </w:r>
    </w:p>
    <w:p w14:paraId="0FB05A5D" w14:textId="604F3D51" w:rsidR="00CC1E56" w:rsidRPr="00CC1E56" w:rsidRDefault="00CC1E56" w:rsidP="00CC1E56">
      <w:pPr>
        <w:numPr>
          <w:ilvl w:val="0"/>
          <w:numId w:val="2"/>
        </w:numPr>
      </w:pPr>
      <w:r w:rsidRPr="00CC1E56">
        <w:t>Watch live progress in the browser Tiling, OCR, Grid Detection, LLM Cleaning, Database</w:t>
      </w:r>
    </w:p>
    <w:p w14:paraId="7B8749F2" w14:textId="77777777" w:rsidR="00CC1E56" w:rsidRPr="00CC1E56" w:rsidRDefault="00CC1E56" w:rsidP="00CC1E56">
      <w:pPr>
        <w:numPr>
          <w:ilvl w:val="0"/>
          <w:numId w:val="2"/>
        </w:numPr>
      </w:pPr>
      <w:r w:rsidRPr="00CC1E56">
        <w:t>Click "View Results" to see the styled HTML table of all extracted features</w:t>
      </w:r>
    </w:p>
    <w:p w14:paraId="102CB08B" w14:textId="0C9DD49A" w:rsidR="00CC1E56" w:rsidRPr="00CC1E56" w:rsidRDefault="00CC1E56" w:rsidP="00CC1E56">
      <w:r w:rsidRPr="00CC1E56">
        <w:t>PROCESSING MODES 7 OPTIONS</w:t>
      </w:r>
    </w:p>
    <w:p w14:paraId="1D7D8011" w14:textId="00FC0C11" w:rsidR="00CC1E56" w:rsidRPr="00CC1E56" w:rsidRDefault="00CC1E56" w:rsidP="00CC1E56">
      <w:r w:rsidRPr="00CC1E56">
        <w:t>Mode 1</w:t>
      </w:r>
      <w:r w:rsidR="004A228B">
        <w:t xml:space="preserve">: </w:t>
      </w:r>
      <w:r w:rsidRPr="00CC1E56">
        <w:t xml:space="preserve"> Best Quality: Uses Google Cloud Vision for OCR and Vertex AI Gemini 2.5 Flash for LLM. Best for most accurate results.</w:t>
      </w:r>
      <w:r w:rsidRPr="00CC1E56">
        <w:br/>
        <w:t>Mode 2</w:t>
      </w:r>
      <w:r w:rsidR="004A228B">
        <w:t xml:space="preserve">: </w:t>
      </w:r>
      <w:r w:rsidRPr="00CC1E56">
        <w:t xml:space="preserve"> Fast: Uses Google Cloud Vision for OCR and </w:t>
      </w:r>
      <w:proofErr w:type="spellStart"/>
      <w:r w:rsidRPr="00CC1E56">
        <w:t>Groq</w:t>
      </w:r>
      <w:proofErr w:type="spellEnd"/>
      <w:r w:rsidRPr="00CC1E56">
        <w:t xml:space="preserve"> </w:t>
      </w:r>
      <w:proofErr w:type="spellStart"/>
      <w:r w:rsidRPr="00CC1E56">
        <w:t>LLaMA</w:t>
      </w:r>
      <w:proofErr w:type="spellEnd"/>
      <w:r w:rsidRPr="00CC1E56">
        <w:t xml:space="preserve"> 3.1 for LLM. Best for quick test runs.</w:t>
      </w:r>
      <w:r w:rsidRPr="00CC1E56">
        <w:br/>
        <w:t>Mode 3</w:t>
      </w:r>
      <w:r w:rsidR="004A228B">
        <w:t xml:space="preserve">: </w:t>
      </w:r>
      <w:r w:rsidRPr="00CC1E56">
        <w:t xml:space="preserve"> All LLMs Together: Uses Google Cloud Vision for OCR and all 7 LLMs in parallel with majority vote. Highest confidence results.</w:t>
      </w:r>
      <w:r w:rsidRPr="00CC1E56">
        <w:br/>
        <w:t>Mode 4</w:t>
      </w:r>
      <w:r w:rsidR="004A228B">
        <w:t xml:space="preserve">: </w:t>
      </w:r>
      <w:r w:rsidRPr="00CC1E56">
        <w:t xml:space="preserve"> OpenAI GPT-4o: Uses Google Cloud Vision for OCR and GPT-4o-mini for LLM. Reliable paid API.</w:t>
      </w:r>
      <w:r w:rsidRPr="00CC1E56">
        <w:br/>
        <w:t>Mode 5</w:t>
      </w:r>
      <w:r w:rsidR="004A228B">
        <w:t xml:space="preserve">: </w:t>
      </w:r>
      <w:r w:rsidRPr="00CC1E56">
        <w:t xml:space="preserve"> Claude Haiku: Uses Google Cloud Vision for OCR and Claude 3.5 Haiku for LLM. Anthropic provider.</w:t>
      </w:r>
      <w:r w:rsidRPr="00CC1E56">
        <w:br/>
      </w:r>
      <w:r w:rsidRPr="00CC1E56">
        <w:lastRenderedPageBreak/>
        <w:t>Mode 6</w:t>
      </w:r>
      <w:r w:rsidR="002A57E4">
        <w:t xml:space="preserve">: </w:t>
      </w:r>
      <w:r w:rsidRPr="00CC1E56">
        <w:t xml:space="preserve"> Grok (</w:t>
      </w:r>
      <w:proofErr w:type="spellStart"/>
      <w:r w:rsidRPr="00CC1E56">
        <w:t>xAI</w:t>
      </w:r>
      <w:proofErr w:type="spellEnd"/>
      <w:r w:rsidRPr="00CC1E56">
        <w:t xml:space="preserve">): Uses Google Cloud Vision for OCR and Grok-3-mini for LLM. </w:t>
      </w:r>
      <w:proofErr w:type="spellStart"/>
      <w:r w:rsidRPr="00CC1E56">
        <w:t>xAI</w:t>
      </w:r>
      <w:proofErr w:type="spellEnd"/>
      <w:r w:rsidRPr="00CC1E56">
        <w:t xml:space="preserve"> provider.</w:t>
      </w:r>
      <w:r w:rsidRPr="00CC1E56">
        <w:br/>
        <w:t>Mode 7</w:t>
      </w:r>
      <w:r w:rsidR="002A57E4">
        <w:t xml:space="preserve">: </w:t>
      </w:r>
      <w:r w:rsidRPr="00CC1E56">
        <w:t xml:space="preserve"> Offline OCR: Uses EasyOCR locally for OCR and </w:t>
      </w:r>
      <w:proofErr w:type="spellStart"/>
      <w:r w:rsidRPr="00CC1E56">
        <w:t>Groq</w:t>
      </w:r>
      <w:proofErr w:type="spellEnd"/>
      <w:r w:rsidRPr="00CC1E56">
        <w:t xml:space="preserve"> </w:t>
      </w:r>
      <w:proofErr w:type="spellStart"/>
      <w:r w:rsidRPr="00CC1E56">
        <w:t>LLaMA</w:t>
      </w:r>
      <w:proofErr w:type="spellEnd"/>
      <w:r w:rsidRPr="00CC1E56">
        <w:t xml:space="preserve"> for LLM. No internet required.</w:t>
      </w:r>
    </w:p>
    <w:p w14:paraId="72A6CF29" w14:textId="77777777" w:rsidR="00CC1E56" w:rsidRPr="00CC1E56" w:rsidRDefault="00CC1E56" w:rsidP="00CC1E56">
      <w:r w:rsidRPr="00CC1E56">
        <w:t>KEY NUMBERS FROM CURRENT RESULTS</w:t>
      </w:r>
    </w:p>
    <w:p w14:paraId="04664093" w14:textId="77777777" w:rsidR="00CC1E56" w:rsidRPr="00CC1E56" w:rsidRDefault="00CC1E56" w:rsidP="00CC1E56">
      <w:r w:rsidRPr="00CC1E56">
        <w:t>49 maps have been processed successfully.</w:t>
      </w:r>
      <w:r w:rsidRPr="00CC1E56">
        <w:br/>
        <w:t>31,406 geographic features have been extracted and stored.</w:t>
      </w:r>
      <w:r w:rsidRPr="00CC1E56">
        <w:br/>
        <w:t>Each map takes approximately 5 to 15 minutes end to end depending on size and mode selected.</w:t>
      </w:r>
      <w:r w:rsidRPr="00CC1E56">
        <w:br/>
        <w:t>All results are stored in session-isolated databases so each upload session never mixes with another.</w:t>
      </w:r>
    </w:p>
    <w:p w14:paraId="61C7F16F" w14:textId="77777777" w:rsidR="00CC1E56" w:rsidRPr="00CC1E56" w:rsidRDefault="00CC1E56" w:rsidP="00CC1E56">
      <w:r w:rsidRPr="00CC1E56">
        <w:t>TECHNOLOGY STACK</w:t>
      </w:r>
    </w:p>
    <w:p w14:paraId="4E862BB4" w14:textId="77777777" w:rsidR="00CC1E56" w:rsidRPr="00CC1E56" w:rsidRDefault="00CC1E56" w:rsidP="00CC1E56">
      <w:r w:rsidRPr="00CC1E56">
        <w:t>Web Framework: Flask (Python)</w:t>
      </w:r>
      <w:r w:rsidRPr="00CC1E56">
        <w:br/>
        <w:t>Image Processing: OpenCV</w:t>
      </w:r>
      <w:r w:rsidRPr="00CC1E56">
        <w:br/>
        <w:t>Primary OCR: Google Cloud Vision API</w:t>
      </w:r>
      <w:r w:rsidRPr="00CC1E56">
        <w:br/>
        <w:t>Fallback OCR: EasyOCR and Tesseract</w:t>
      </w:r>
      <w:r w:rsidRPr="00CC1E56">
        <w:br/>
        <w:t>Grid Detection: Hough Line Transform via OpenCV</w:t>
      </w:r>
      <w:r w:rsidRPr="00CC1E56">
        <w:br/>
        <w:t xml:space="preserve">LLM Providers: Vertex AI, Gemini, OpenAI, Claude, Grok, </w:t>
      </w:r>
      <w:proofErr w:type="spellStart"/>
      <w:r w:rsidRPr="00CC1E56">
        <w:t>Groq</w:t>
      </w:r>
      <w:proofErr w:type="spellEnd"/>
      <w:r w:rsidRPr="00CC1E56">
        <w:br/>
        <w:t>Ensemble Voting: Parallel threads with majority vote</w:t>
      </w:r>
      <w:r w:rsidRPr="00CC1E56">
        <w:br/>
        <w:t>Database: SQLite</w:t>
      </w:r>
      <w:r w:rsidRPr="00CC1E56">
        <w:br/>
        <w:t>Export Format: HTML table and CSV file</w:t>
      </w:r>
    </w:p>
    <w:p w14:paraId="0C478650" w14:textId="77777777" w:rsidR="00CC1E56" w:rsidRPr="00CC1E56" w:rsidRDefault="00CC1E56" w:rsidP="00CC1E56">
      <w:r w:rsidRPr="00CC1E56">
        <w:t>WHAT MAKES THIS SYSTEM NOVEL</w:t>
      </w:r>
    </w:p>
    <w:p w14:paraId="2EF87073" w14:textId="261DB83C" w:rsidR="00CC1E56" w:rsidRPr="00CC1E56" w:rsidRDefault="00CC1E56" w:rsidP="00CC1E56">
      <w:pPr>
        <w:numPr>
          <w:ilvl w:val="0"/>
          <w:numId w:val="3"/>
        </w:numPr>
      </w:pPr>
      <w:r w:rsidRPr="00CC1E56">
        <w:t>Tile-based OCR on full-resolution maps</w:t>
      </w:r>
      <w:r>
        <w:t xml:space="preserve">- </w:t>
      </w:r>
      <w:r w:rsidRPr="00CC1E56">
        <w:t xml:space="preserve"> no quality loss from </w:t>
      </w:r>
      <w:proofErr w:type="spellStart"/>
      <w:r w:rsidRPr="00CC1E56">
        <w:t>downsampling</w:t>
      </w:r>
      <w:proofErr w:type="spellEnd"/>
      <w:r w:rsidRPr="00CC1E56">
        <w:t xml:space="preserve"> or resizing</w:t>
      </w:r>
    </w:p>
    <w:p w14:paraId="0BFEA6E6" w14:textId="5E97CED9" w:rsidR="00CC1E56" w:rsidRPr="00CC1E56" w:rsidRDefault="00CC1E56" w:rsidP="00CC1E56">
      <w:pPr>
        <w:numPr>
          <w:ilvl w:val="0"/>
          <w:numId w:val="3"/>
        </w:numPr>
      </w:pPr>
      <w:r w:rsidRPr="00CC1E56">
        <w:t>Multi-LLM ensemble with majority voting</w:t>
      </w:r>
      <w:r>
        <w:t xml:space="preserve">- </w:t>
      </w:r>
      <w:r w:rsidRPr="00CC1E56">
        <w:t xml:space="preserve"> reduces errors from any single model</w:t>
      </w:r>
    </w:p>
    <w:p w14:paraId="43558518" w14:textId="2FFF1A2D" w:rsidR="00CC1E56" w:rsidRPr="00CC1E56" w:rsidRDefault="00CC1E56" w:rsidP="00CC1E56">
      <w:pPr>
        <w:numPr>
          <w:ilvl w:val="0"/>
          <w:numId w:val="3"/>
        </w:numPr>
      </w:pPr>
      <w:r w:rsidRPr="00CC1E56">
        <w:t>Country-aware prompts</w:t>
      </w:r>
      <w:r>
        <w:t xml:space="preserve">- </w:t>
      </w:r>
      <w:r w:rsidRPr="00CC1E56">
        <w:t xml:space="preserve"> the LLM knows Indian vs British vs German map naming conventions</w:t>
      </w:r>
    </w:p>
    <w:p w14:paraId="42DFC4C2" w14:textId="3E17335E" w:rsidR="00CC1E56" w:rsidRPr="00CC1E56" w:rsidRDefault="00CC1E56" w:rsidP="00CC1E56">
      <w:pPr>
        <w:numPr>
          <w:ilvl w:val="0"/>
          <w:numId w:val="3"/>
        </w:numPr>
      </w:pPr>
      <w:r w:rsidRPr="00CC1E56">
        <w:t>Grid-coordinate assignment</w:t>
      </w:r>
      <w:r>
        <w:t xml:space="preserve">- </w:t>
      </w:r>
      <w:r w:rsidRPr="00CC1E56">
        <w:t xml:space="preserve"> output is spatially </w:t>
      </w:r>
      <w:proofErr w:type="spellStart"/>
      <w:r w:rsidRPr="00CC1E56">
        <w:t>queryable</w:t>
      </w:r>
      <w:proofErr w:type="spellEnd"/>
      <w:r w:rsidRPr="00CC1E56">
        <w:t>, not just a flat list of words</w:t>
      </w:r>
    </w:p>
    <w:p w14:paraId="1D8C148E" w14:textId="7CA1F2C3" w:rsidR="00CC1E56" w:rsidRPr="00CC1E56" w:rsidRDefault="00CC1E56" w:rsidP="00CC1E56">
      <w:pPr>
        <w:numPr>
          <w:ilvl w:val="0"/>
          <w:numId w:val="3"/>
        </w:numPr>
      </w:pPr>
      <w:r w:rsidRPr="00CC1E56">
        <w:t>Session isolation</w:t>
      </w:r>
      <w:r w:rsidR="004A228B">
        <w:t xml:space="preserve">- </w:t>
      </w:r>
      <w:r w:rsidRPr="00CC1E56">
        <w:t xml:space="preserve"> multiple users or uploads never mix their data</w:t>
      </w:r>
    </w:p>
    <w:p w14:paraId="21FD4967" w14:textId="658647F9" w:rsidR="00CC1E56" w:rsidRPr="00CC1E56" w:rsidRDefault="00CC1E56" w:rsidP="00CC1E56">
      <w:pPr>
        <w:numPr>
          <w:ilvl w:val="0"/>
          <w:numId w:val="3"/>
        </w:numPr>
      </w:pPr>
      <w:r w:rsidRPr="00CC1E56">
        <w:t>Active learning loop</w:t>
      </w:r>
      <w:r w:rsidR="004A228B">
        <w:t xml:space="preserve">- </w:t>
      </w:r>
      <w:r w:rsidRPr="00CC1E56">
        <w:t xml:space="preserve"> low-confidence results are flagged for human review to improve future accuracy</w:t>
      </w:r>
    </w:p>
    <w:p w14:paraId="0CF5C8A4" w14:textId="77777777" w:rsidR="00CC1E56" w:rsidRPr="00CC1E56" w:rsidRDefault="00CC1E56" w:rsidP="00CC1E56">
      <w:r w:rsidRPr="00CC1E56">
        <w:t>SUMMARY IN ONE SENTENCE</w:t>
      </w:r>
    </w:p>
    <w:p w14:paraId="4C1EF559" w14:textId="457F3B91" w:rsidR="00CC1E56" w:rsidRPr="00CC1E56" w:rsidRDefault="00CC1E56" w:rsidP="00CC1E56">
      <w:r w:rsidRPr="00CC1E56">
        <w:t>This system takes a scanned historical map image, automatically reads all the text on it using OCR and AI, and produces a searchable database of geographic features with their types, map coordinates, and confidence scores replacing what would otherwise be weeks of manual work.</w:t>
      </w:r>
    </w:p>
    <w:p w14:paraId="03E45D3E" w14:textId="77777777" w:rsidR="006C3713" w:rsidRDefault="006C3713"/>
    <w:p w14:paraId="2CA89486" w14:textId="77777777" w:rsidR="00631976" w:rsidRDefault="00631976"/>
    <w:p w14:paraId="46C15B64" w14:textId="77777777" w:rsidR="00631976" w:rsidRDefault="00631976"/>
    <w:p w14:paraId="4915F2BE" w14:textId="77777777" w:rsidR="00631976" w:rsidRDefault="00631976"/>
    <w:p w14:paraId="3D8726E0" w14:textId="77777777" w:rsidR="00631976" w:rsidRDefault="00631976"/>
    <w:p w14:paraId="50B0D120" w14:textId="77777777" w:rsidR="00631976" w:rsidRDefault="00631976"/>
    <w:p w14:paraId="61D0A04A" w14:textId="77777777" w:rsidR="00631976" w:rsidRDefault="00631976"/>
    <w:p w14:paraId="1B1BDB67" w14:textId="7E1B6AE8" w:rsidR="00631976" w:rsidRPr="00631976" w:rsidRDefault="00631976" w:rsidP="00631976">
      <w:r w:rsidRPr="00631976">
        <w:lastRenderedPageBreak/>
        <w:t xml:space="preserve">HOW THE LLM PHASE WORKS </w:t>
      </w:r>
      <w:r>
        <w:t>-</w:t>
      </w:r>
      <w:r w:rsidRPr="00631976">
        <w:t xml:space="preserve"> DETAILED EXPLANATION</w:t>
      </w:r>
    </w:p>
    <w:p w14:paraId="16BCC05C" w14:textId="77777777" w:rsidR="00631976" w:rsidRPr="00631976" w:rsidRDefault="00631976" w:rsidP="00631976">
      <w:r w:rsidRPr="00631976">
        <w:t>WHAT IS THE LLM PHASE?</w:t>
      </w:r>
    </w:p>
    <w:p w14:paraId="622C36E7" w14:textId="77777777" w:rsidR="00631976" w:rsidRPr="00631976" w:rsidRDefault="00631976" w:rsidP="00631976">
      <w:r w:rsidRPr="00631976">
        <w:t>After OCR extracts raw text from the map tiles, that text is very noisy. The image is old, the ink is faded, the typography is curved, and map symbols sometimes overlap the letters. So the raw OCR output looks like this:</w:t>
      </w:r>
    </w:p>
    <w:p w14:paraId="55431F92" w14:textId="0DAB3B69" w:rsidR="00631976" w:rsidRPr="00631976" w:rsidRDefault="00631976" w:rsidP="00631976">
      <w:r w:rsidRPr="00631976">
        <w:t>Raw OCR examples:</w:t>
      </w:r>
      <w:r w:rsidRPr="00631976">
        <w:br/>
        <w:t>"</w:t>
      </w:r>
      <w:proofErr w:type="spellStart"/>
      <w:r w:rsidRPr="00631976">
        <w:t>Rarnpur</w:t>
      </w:r>
      <w:proofErr w:type="spellEnd"/>
      <w:r w:rsidRPr="00631976">
        <w:t>" (should be Rampur)</w:t>
      </w:r>
      <w:r w:rsidRPr="00631976">
        <w:br/>
        <w:t xml:space="preserve">"1:50000" (this is the map scale </w:t>
      </w:r>
      <w:r>
        <w:t>-</w:t>
      </w:r>
      <w:r w:rsidRPr="00631976">
        <w:t xml:space="preserve"> not a place name)</w:t>
      </w:r>
      <w:r w:rsidRPr="00631976">
        <w:br/>
        <w:t xml:space="preserve">"200" (a contour elevation label </w:t>
      </w:r>
      <w:r>
        <w:t>-</w:t>
      </w:r>
      <w:r w:rsidRPr="00631976">
        <w:t xml:space="preserve"> not a place name)</w:t>
      </w:r>
      <w:r w:rsidRPr="00631976">
        <w:br/>
        <w:t>"</w:t>
      </w:r>
      <w:proofErr w:type="spellStart"/>
      <w:r w:rsidRPr="00631976">
        <w:t>Naiini</w:t>
      </w:r>
      <w:proofErr w:type="spellEnd"/>
      <w:r w:rsidRPr="00631976">
        <w:t xml:space="preserve"> Tal" (broken spacing </w:t>
      </w:r>
      <w:r>
        <w:t>-</w:t>
      </w:r>
      <w:r w:rsidRPr="00631976">
        <w:t xml:space="preserve"> should be Naini Tal)</w:t>
      </w:r>
      <w:r w:rsidRPr="00631976">
        <w:br/>
        <w:t xml:space="preserve">"8ijnor" (OCR misread B as 8 </w:t>
      </w:r>
      <w:r>
        <w:t>-</w:t>
      </w:r>
      <w:r w:rsidRPr="00631976">
        <w:t xml:space="preserve"> should be Bijnor)</w:t>
      </w:r>
      <w:r w:rsidRPr="00631976">
        <w:br/>
        <w:t>"R." (abbreviation for River)</w:t>
      </w:r>
    </w:p>
    <w:p w14:paraId="0B1F1436" w14:textId="77777777" w:rsidR="00631976" w:rsidRPr="00631976" w:rsidRDefault="00631976" w:rsidP="00631976">
      <w:r w:rsidRPr="00631976">
        <w:t>The LLM phase takes all of this raw text and does four jobs automatically.</w:t>
      </w:r>
    </w:p>
    <w:p w14:paraId="42570BDF" w14:textId="77777777" w:rsidR="00631976" w:rsidRPr="00631976" w:rsidRDefault="00631976" w:rsidP="00631976">
      <w:r w:rsidRPr="00631976">
        <w:t>THE FOUR JOBS THE LLM DOES</w:t>
      </w:r>
    </w:p>
    <w:p w14:paraId="206F42F4" w14:textId="27CFB831" w:rsidR="00631976" w:rsidRPr="00631976" w:rsidRDefault="00631976" w:rsidP="00631976">
      <w:r w:rsidRPr="00631976">
        <w:t xml:space="preserve">Job 1 </w:t>
      </w:r>
      <w:r>
        <w:t>-</w:t>
      </w:r>
      <w:r w:rsidRPr="00631976">
        <w:t xml:space="preserve"> CLEAN (Fix OCR Errors)</w:t>
      </w:r>
      <w:r w:rsidRPr="00631976">
        <w:br/>
        <w:t>The LLM fixes character-level errors caused by the OCR scanner misreading old ink. Examples of what it fixes:</w:t>
      </w:r>
      <w:r w:rsidRPr="00631976">
        <w:br/>
        <w:t>"</w:t>
      </w:r>
      <w:proofErr w:type="spellStart"/>
      <w:r w:rsidRPr="00631976">
        <w:t>rn</w:t>
      </w:r>
      <w:proofErr w:type="spellEnd"/>
      <w:r w:rsidRPr="00631976">
        <w:t xml:space="preserve">" misread as "m" </w:t>
      </w:r>
      <w:r>
        <w:t>-</w:t>
      </w:r>
      <w:r w:rsidRPr="00631976">
        <w:t xml:space="preserve"> "</w:t>
      </w:r>
      <w:proofErr w:type="spellStart"/>
      <w:r w:rsidRPr="00631976">
        <w:t>Rarnpur</w:t>
      </w:r>
      <w:proofErr w:type="spellEnd"/>
      <w:r w:rsidRPr="00631976">
        <w:t>" becomes "Rampur"</w:t>
      </w:r>
      <w:r w:rsidRPr="00631976">
        <w:br/>
        <w:t xml:space="preserve">"l" misread as "1" or "I" </w:t>
      </w:r>
      <w:r>
        <w:t>-</w:t>
      </w:r>
      <w:r w:rsidRPr="00631976">
        <w:t xml:space="preserve"> "</w:t>
      </w:r>
      <w:proofErr w:type="spellStart"/>
      <w:r w:rsidRPr="00631976">
        <w:t>llpur</w:t>
      </w:r>
      <w:proofErr w:type="spellEnd"/>
      <w:r w:rsidRPr="00631976">
        <w:t>" becomes "</w:t>
      </w:r>
      <w:proofErr w:type="spellStart"/>
      <w:r w:rsidRPr="00631976">
        <w:t>Ilpur</w:t>
      </w:r>
      <w:proofErr w:type="spellEnd"/>
      <w:r w:rsidRPr="00631976">
        <w:t>"</w:t>
      </w:r>
      <w:r w:rsidRPr="00631976">
        <w:br/>
        <w:t xml:space="preserve">"0" misread as "O" </w:t>
      </w:r>
      <w:r>
        <w:t>-</w:t>
      </w:r>
      <w:r w:rsidRPr="00631976">
        <w:t xml:space="preserve"> "0ld Fort" becomes "Old Fort"</w:t>
      </w:r>
      <w:r w:rsidRPr="00631976">
        <w:br/>
        <w:t>"</w:t>
      </w:r>
      <w:proofErr w:type="spellStart"/>
      <w:r w:rsidRPr="00631976">
        <w:t>vv</w:t>
      </w:r>
      <w:proofErr w:type="spellEnd"/>
      <w:r w:rsidRPr="00631976">
        <w:t xml:space="preserve">" misread as "w" </w:t>
      </w:r>
      <w:r>
        <w:t>-</w:t>
      </w:r>
      <w:r w:rsidRPr="00631976">
        <w:t xml:space="preserve"> "</w:t>
      </w:r>
      <w:proofErr w:type="spellStart"/>
      <w:r w:rsidRPr="00631976">
        <w:t>Nevv</w:t>
      </w:r>
      <w:proofErr w:type="spellEnd"/>
      <w:r w:rsidRPr="00631976">
        <w:t xml:space="preserve"> Delhi" becomes "New Delhi"</w:t>
      </w:r>
      <w:r w:rsidRPr="00631976">
        <w:br/>
        <w:t xml:space="preserve">"8" misread as "B" </w:t>
      </w:r>
      <w:r>
        <w:t>-</w:t>
      </w:r>
      <w:r w:rsidRPr="00631976">
        <w:t xml:space="preserve"> "8ijnor" becomes "Bijnor"</w:t>
      </w:r>
      <w:r w:rsidRPr="00631976">
        <w:br/>
        <w:t xml:space="preserve">Broken spaces rejoined </w:t>
      </w:r>
      <w:r>
        <w:t>-</w:t>
      </w:r>
      <w:r w:rsidRPr="00631976">
        <w:t xml:space="preserve"> "</w:t>
      </w:r>
      <w:proofErr w:type="spellStart"/>
      <w:r w:rsidRPr="00631976">
        <w:t>Naiini</w:t>
      </w:r>
      <w:proofErr w:type="spellEnd"/>
      <w:r w:rsidRPr="00631976">
        <w:t xml:space="preserve"> Tal" becomes "Naini Tal"</w:t>
      </w:r>
    </w:p>
    <w:p w14:paraId="6768556B" w14:textId="17DB99F5" w:rsidR="00631976" w:rsidRPr="00631976" w:rsidRDefault="00631976" w:rsidP="00631976">
      <w:r w:rsidRPr="00631976">
        <w:t xml:space="preserve">Job 2 </w:t>
      </w:r>
      <w:r>
        <w:t>-</w:t>
      </w:r>
      <w:r w:rsidRPr="00631976">
        <w:t xml:space="preserve"> CLASSIFY (Assign Feature Type)</w:t>
      </w:r>
      <w:r w:rsidRPr="00631976">
        <w:br/>
        <w:t>The LLM decides what type of geographic feature each name is. The allowed types are:</w:t>
      </w:r>
      <w:r w:rsidRPr="00631976">
        <w:br/>
        <w:t xml:space="preserve">settlement </w:t>
      </w:r>
      <w:r>
        <w:t>-</w:t>
      </w:r>
      <w:r w:rsidRPr="00631976">
        <w:t xml:space="preserve"> village, town, city, hamlet</w:t>
      </w:r>
      <w:r w:rsidRPr="00631976">
        <w:br/>
        <w:t xml:space="preserve">river </w:t>
      </w:r>
      <w:r>
        <w:t>-</w:t>
      </w:r>
      <w:r w:rsidRPr="00631976">
        <w:t xml:space="preserve"> river, stream, canal, nala, </w:t>
      </w:r>
      <w:proofErr w:type="spellStart"/>
      <w:r w:rsidRPr="00631976">
        <w:t>nadi</w:t>
      </w:r>
      <w:proofErr w:type="spellEnd"/>
      <w:r w:rsidRPr="00631976">
        <w:br/>
        <w:t xml:space="preserve">mountain </w:t>
      </w:r>
      <w:r>
        <w:t>-</w:t>
      </w:r>
      <w:r w:rsidRPr="00631976">
        <w:t xml:space="preserve"> hill, ridge, peak, range, ghat</w:t>
      </w:r>
      <w:r w:rsidRPr="00631976">
        <w:br/>
        <w:t xml:space="preserve">lake </w:t>
      </w:r>
      <w:r>
        <w:t>-</w:t>
      </w:r>
      <w:r w:rsidRPr="00631976">
        <w:t xml:space="preserve"> lake, tank, reservoir, </w:t>
      </w:r>
      <w:proofErr w:type="spellStart"/>
      <w:r w:rsidRPr="00631976">
        <w:t>jheel</w:t>
      </w:r>
      <w:proofErr w:type="spellEnd"/>
      <w:r w:rsidRPr="00631976">
        <w:br/>
        <w:t xml:space="preserve">forest </w:t>
      </w:r>
      <w:r>
        <w:t>-</w:t>
      </w:r>
      <w:r w:rsidRPr="00631976">
        <w:t xml:space="preserve"> jungle, reserve forest, wood</w:t>
      </w:r>
      <w:r w:rsidRPr="00631976">
        <w:br/>
        <w:t xml:space="preserve">road </w:t>
      </w:r>
      <w:r>
        <w:t>-</w:t>
      </w:r>
      <w:r w:rsidRPr="00631976">
        <w:t xml:space="preserve"> road, track, path, bridle path</w:t>
      </w:r>
      <w:r w:rsidRPr="00631976">
        <w:br/>
        <w:t xml:space="preserve">landmark </w:t>
      </w:r>
      <w:r>
        <w:t>-</w:t>
      </w:r>
      <w:r w:rsidRPr="00631976">
        <w:t xml:space="preserve"> fort, temple, church, bench mark, trigonometric station</w:t>
      </w:r>
    </w:p>
    <w:p w14:paraId="28A1CE5A" w14:textId="53BEC866" w:rsidR="00631976" w:rsidRPr="00631976" w:rsidRDefault="00631976" w:rsidP="00631976">
      <w:r w:rsidRPr="00631976">
        <w:t xml:space="preserve">Job 3 </w:t>
      </w:r>
      <w:r>
        <w:t>-</w:t>
      </w:r>
      <w:r w:rsidRPr="00631976">
        <w:t xml:space="preserve"> FILTER (Remove Noise)</w:t>
      </w:r>
      <w:r w:rsidRPr="00631976">
        <w:br/>
        <w:t>The LLM discards things that are printed on the map but are NOT geographic names. These include:</w:t>
      </w:r>
      <w:r w:rsidRPr="00631976">
        <w:br/>
        <w:t>Scale text like "1:50000" or "1:63360"</w:t>
      </w:r>
      <w:r w:rsidRPr="00631976">
        <w:br/>
        <w:t>Contour elevation numbers like "100", "200", "500", "1000"</w:t>
      </w:r>
      <w:r w:rsidRPr="00631976">
        <w:br/>
        <w:t>Spot heights near triangles</w:t>
      </w:r>
      <w:r w:rsidRPr="00631976">
        <w:br/>
        <w:t>Grid reference labels like "A", "B", "1", "2", "A1"</w:t>
      </w:r>
      <w:r w:rsidRPr="00631976">
        <w:br/>
        <w:t>Compass labels like "N", "S", "E", "W"</w:t>
      </w:r>
      <w:r w:rsidRPr="00631976">
        <w:br/>
        <w:t>Sheet metadata like "Sheet No", "Edition", "Revised", year numbers</w:t>
      </w:r>
      <w:r w:rsidRPr="00631976">
        <w:br/>
        <w:t>Latitude and longitude markers</w:t>
      </w:r>
      <w:r w:rsidRPr="00631976">
        <w:br/>
        <w:t>Publisher and copyright text</w:t>
      </w:r>
    </w:p>
    <w:p w14:paraId="62761C6C" w14:textId="74EC1917" w:rsidR="00631976" w:rsidRPr="00631976" w:rsidRDefault="00631976" w:rsidP="00631976">
      <w:r w:rsidRPr="00631976">
        <w:lastRenderedPageBreak/>
        <w:t xml:space="preserve">Job 4 </w:t>
      </w:r>
      <w:r>
        <w:t>-</w:t>
      </w:r>
      <w:r w:rsidRPr="00631976">
        <w:t xml:space="preserve"> SCORE (Assign Confidence)</w:t>
      </w:r>
      <w:r w:rsidRPr="00631976">
        <w:br/>
        <w:t>The LLM gives each result a confidence score from 0.0 to 1.0.</w:t>
      </w:r>
      <w:r w:rsidRPr="00631976">
        <w:br/>
        <w:t>1.0 means clearly a real geographic name, OCR is clean</w:t>
      </w:r>
      <w:r w:rsidRPr="00631976">
        <w:br/>
        <w:t>0.8 means recognisable name, minor OCR error corrected</w:t>
      </w:r>
      <w:r w:rsidRPr="00631976">
        <w:br/>
        <w:t>0.6 means plausible place name but some uncertainty</w:t>
      </w:r>
      <w:r w:rsidRPr="00631976">
        <w:br/>
        <w:t>0.4 means OCR heavily garbled, best guess only</w:t>
      </w:r>
      <w:r w:rsidRPr="00631976">
        <w:br/>
        <w:t>0.2 means very uncertain, could be noise or a name</w:t>
      </w:r>
    </w:p>
    <w:p w14:paraId="682D513F" w14:textId="77777777" w:rsidR="00631976" w:rsidRPr="00631976" w:rsidRDefault="00631976" w:rsidP="00631976">
      <w:r w:rsidRPr="00631976">
        <w:t>WHAT IS PROMPT ENGINEERING AND WHAT WAS DONE</w:t>
      </w:r>
    </w:p>
    <w:p w14:paraId="2D92BAF3" w14:textId="77777777" w:rsidR="00631976" w:rsidRPr="00631976" w:rsidRDefault="00631976" w:rsidP="00631976">
      <w:r w:rsidRPr="00631976">
        <w:t>Prompt engineering means designing the exact instructions sent to the LLM so it gives accurate, consistent, structured output. Here is what was designed:</w:t>
      </w:r>
    </w:p>
    <w:p w14:paraId="711AC6AE" w14:textId="77777777" w:rsidR="00631976" w:rsidRPr="00631976" w:rsidRDefault="00631976" w:rsidP="00631976">
      <w:pPr>
        <w:numPr>
          <w:ilvl w:val="0"/>
          <w:numId w:val="4"/>
        </w:numPr>
      </w:pPr>
      <w:r w:rsidRPr="00631976">
        <w:t>SYSTEM PROMPT</w:t>
      </w:r>
      <w:r w:rsidRPr="00631976">
        <w:br/>
        <w:t>This is the main instruction block sent to the LLM before every batch. It tells the LLM who it is and what rules to follow. The key design decisions are:</w:t>
      </w:r>
    </w:p>
    <w:p w14:paraId="2B44E937" w14:textId="77777777" w:rsidR="00631976" w:rsidRPr="00631976" w:rsidRDefault="00631976" w:rsidP="00631976">
      <w:r w:rsidRPr="00631976">
        <w:t>The "Golden Rule" section: The LLM is explicitly told NEVER to modernise place names. Old colonial spellings must be preserved exactly as printed on the map. For example, it must NOT change "Cawnpore" to "Kanpur", "Bombay" to "Mumbai", "Calcutta" to "Kolkata", or "Poona" to "Pune". This is critical because researchers need to match the text to what physically appears on the map.</w:t>
      </w:r>
    </w:p>
    <w:p w14:paraId="0DB39AF5" w14:textId="77777777" w:rsidR="00631976" w:rsidRPr="00631976" w:rsidRDefault="00631976" w:rsidP="00631976">
      <w:r w:rsidRPr="00631976">
        <w:t>Character substitution rules: Specific OCR error patterns are listed with examples so the LLM knows exactly what kinds of mistakes to fix.</w:t>
      </w:r>
    </w:p>
    <w:p w14:paraId="3E4C506B" w14:textId="77777777" w:rsidR="00631976" w:rsidRPr="00631976" w:rsidRDefault="00631976" w:rsidP="00631976">
      <w:r w:rsidRPr="00631976">
        <w:t>Feature type taxonomy: Exact allowed category names are listed so the LLM cannot invent its own categories.</w:t>
      </w:r>
    </w:p>
    <w:p w14:paraId="10B5E12E" w14:textId="77777777" w:rsidR="00631976" w:rsidRPr="00631976" w:rsidRDefault="00631976" w:rsidP="00631976">
      <w:r w:rsidRPr="00631976">
        <w:t>Noise filter list: An exhaustive list of what to discard so nothing slips through.</w:t>
      </w:r>
    </w:p>
    <w:p w14:paraId="2C8C600E" w14:textId="25159C87" w:rsidR="00631976" w:rsidRPr="00631976" w:rsidRDefault="00631976" w:rsidP="00631976">
      <w:r w:rsidRPr="00631976">
        <w:t xml:space="preserve">Strict output format: The LLM is told to return only a valid JSON array. No markdown, no commentary, no explanation </w:t>
      </w:r>
      <w:r>
        <w:t>-</w:t>
      </w:r>
      <w:r w:rsidRPr="00631976">
        <w:t xml:space="preserve"> just the JSON. This is essential because the output is parsed directly by Python code.</w:t>
      </w:r>
    </w:p>
    <w:p w14:paraId="204DB15C" w14:textId="77777777" w:rsidR="00631976" w:rsidRPr="00631976" w:rsidRDefault="00631976" w:rsidP="00631976">
      <w:pPr>
        <w:numPr>
          <w:ilvl w:val="0"/>
          <w:numId w:val="5"/>
        </w:numPr>
      </w:pPr>
      <w:r w:rsidRPr="00631976">
        <w:t>COUNTRY-SPECIFIC KNOWLEDGE INJECTION</w:t>
      </w:r>
      <w:r w:rsidRPr="00631976">
        <w:br/>
        <w:t>This is the most sophisticated part of the prompt engineering. The system has six separate knowledge files, one for each country:</w:t>
      </w:r>
    </w:p>
    <w:p w14:paraId="5F99D9B5" w14:textId="77777777" w:rsidR="00631976" w:rsidRPr="00631976" w:rsidRDefault="00631976" w:rsidP="00631976">
      <w:r w:rsidRPr="00631976">
        <w:t>India (prompts/india.txt)</w:t>
      </w:r>
      <w:r w:rsidRPr="00631976">
        <w:br/>
        <w:t>United Kingdom (prompts/uk.txt)</w:t>
      </w:r>
      <w:r w:rsidRPr="00631976">
        <w:br/>
        <w:t>USA (prompts/usa.txt)</w:t>
      </w:r>
      <w:r w:rsidRPr="00631976">
        <w:br/>
        <w:t>Germany (prompts/germany.txt)</w:t>
      </w:r>
      <w:r w:rsidRPr="00631976">
        <w:br/>
        <w:t>France (prompts/france.txt)</w:t>
      </w:r>
      <w:r w:rsidRPr="00631976">
        <w:br/>
        <w:t>Pakistan (prompts/pakistan.txt)</w:t>
      </w:r>
    </w:p>
    <w:p w14:paraId="2C41D2F1" w14:textId="5129BF7E" w:rsidR="00631976" w:rsidRPr="00631976" w:rsidRDefault="00631976" w:rsidP="00631976">
      <w:r w:rsidRPr="00631976">
        <w:t xml:space="preserve">Each file contains hundreds of geographic suffix patterns specific to that country. For India, this includes suffixes like Nagar, </w:t>
      </w:r>
      <w:proofErr w:type="spellStart"/>
      <w:r w:rsidRPr="00631976">
        <w:t>Pur</w:t>
      </w:r>
      <w:proofErr w:type="spellEnd"/>
      <w:r w:rsidRPr="00631976">
        <w:t xml:space="preserve">, Pura, Ganj, Gaon, Tola, Patti, Basti, Khurd, Kalan, Abad, </w:t>
      </w:r>
      <w:proofErr w:type="spellStart"/>
      <w:r w:rsidRPr="00631976">
        <w:t>Garh</w:t>
      </w:r>
      <w:proofErr w:type="spellEnd"/>
      <w:r w:rsidRPr="00631976">
        <w:t xml:space="preserve">, Kot, Kota, and many more </w:t>
      </w:r>
      <w:r>
        <w:t>-</w:t>
      </w:r>
      <w:r w:rsidRPr="00631976">
        <w:t xml:space="preserve"> along with which feature type each suffix indicates. It also includes India-specific OCR error patterns, administrative terms like Cantonment, Cantt, Civil Lines, Dak Bungalow, and survey marks like B.M. (Bench Mark) and G.T.S. (Great Trigonometrical Survey).</w:t>
      </w:r>
    </w:p>
    <w:p w14:paraId="74462763" w14:textId="77777777" w:rsidR="00631976" w:rsidRPr="00631976" w:rsidRDefault="00631976" w:rsidP="00631976">
      <w:r w:rsidRPr="00631976">
        <w:t xml:space="preserve">Before processing each map, the system automatically detects the country by scanning the OCR text for keywords. If it finds "Survey of India" or "Dehra Dun" it sets the country to India. If it finds </w:t>
      </w:r>
      <w:r w:rsidRPr="00631976">
        <w:lastRenderedPageBreak/>
        <w:t>"Ordnance Survey" or "Crown Copyright" it sets it to UK. This country block is then injected into the system prompt so the LLM has specialised knowledge for that specific map.</w:t>
      </w:r>
    </w:p>
    <w:p w14:paraId="4261F7E0" w14:textId="77777777" w:rsidR="00631976" w:rsidRPr="00631976" w:rsidRDefault="00631976" w:rsidP="00631976">
      <w:pPr>
        <w:numPr>
          <w:ilvl w:val="0"/>
          <w:numId w:val="6"/>
        </w:numPr>
      </w:pPr>
      <w:r w:rsidRPr="00631976">
        <w:t>USER MESSAGE FORMAT</w:t>
      </w:r>
      <w:r w:rsidRPr="00631976">
        <w:br/>
        <w:t>The raw OCR texts are sent to the LLM as a numbered list, like this:</w:t>
      </w:r>
    </w:p>
    <w:p w14:paraId="436F3068" w14:textId="77777777" w:rsidR="00631976" w:rsidRPr="00631976" w:rsidRDefault="00631976" w:rsidP="00631976">
      <w:r w:rsidRPr="00631976">
        <w:t>Clean and classify these OCR-extracted map labels:</w:t>
      </w:r>
    </w:p>
    <w:p w14:paraId="1BA0CC11" w14:textId="77777777" w:rsidR="00631976" w:rsidRPr="00631976" w:rsidRDefault="00631976" w:rsidP="00631976">
      <w:pPr>
        <w:numPr>
          <w:ilvl w:val="0"/>
          <w:numId w:val="7"/>
        </w:numPr>
      </w:pPr>
      <w:proofErr w:type="spellStart"/>
      <w:r w:rsidRPr="00631976">
        <w:t>Rarnpur</w:t>
      </w:r>
      <w:proofErr w:type="spellEnd"/>
    </w:p>
    <w:p w14:paraId="02C16A31" w14:textId="77777777" w:rsidR="00631976" w:rsidRPr="00631976" w:rsidRDefault="00631976" w:rsidP="00631976">
      <w:pPr>
        <w:numPr>
          <w:ilvl w:val="0"/>
          <w:numId w:val="7"/>
        </w:numPr>
      </w:pPr>
      <w:r w:rsidRPr="00631976">
        <w:t>1:50000</w:t>
      </w:r>
    </w:p>
    <w:p w14:paraId="51138E40" w14:textId="77777777" w:rsidR="00631976" w:rsidRPr="00631976" w:rsidRDefault="00631976" w:rsidP="00631976">
      <w:pPr>
        <w:numPr>
          <w:ilvl w:val="0"/>
          <w:numId w:val="7"/>
        </w:numPr>
      </w:pPr>
      <w:r w:rsidRPr="00631976">
        <w:t>200</w:t>
      </w:r>
    </w:p>
    <w:p w14:paraId="76450CC8" w14:textId="77777777" w:rsidR="00631976" w:rsidRPr="00631976" w:rsidRDefault="00631976" w:rsidP="00631976">
      <w:pPr>
        <w:numPr>
          <w:ilvl w:val="0"/>
          <w:numId w:val="7"/>
        </w:numPr>
      </w:pPr>
      <w:proofErr w:type="spellStart"/>
      <w:r w:rsidRPr="00631976">
        <w:t>Naiini</w:t>
      </w:r>
      <w:proofErr w:type="spellEnd"/>
      <w:r w:rsidRPr="00631976">
        <w:t xml:space="preserve"> Tal</w:t>
      </w:r>
    </w:p>
    <w:p w14:paraId="52085C33" w14:textId="77777777" w:rsidR="00631976" w:rsidRPr="00631976" w:rsidRDefault="00631976" w:rsidP="00631976">
      <w:pPr>
        <w:numPr>
          <w:ilvl w:val="0"/>
          <w:numId w:val="7"/>
        </w:numPr>
      </w:pPr>
      <w:r w:rsidRPr="00631976">
        <w:t>8ijnor</w:t>
      </w:r>
    </w:p>
    <w:p w14:paraId="25C600FF" w14:textId="77777777" w:rsidR="00631976" w:rsidRPr="00631976" w:rsidRDefault="00631976" w:rsidP="00631976">
      <w:pPr>
        <w:numPr>
          <w:ilvl w:val="0"/>
          <w:numId w:val="7"/>
        </w:numPr>
      </w:pPr>
      <w:r w:rsidRPr="00631976">
        <w:t>Ganga R.</w:t>
      </w:r>
    </w:p>
    <w:p w14:paraId="382102C4" w14:textId="77777777" w:rsidR="00631976" w:rsidRPr="00631976" w:rsidRDefault="00631976" w:rsidP="00631976">
      <w:r w:rsidRPr="00631976">
        <w:t>This numbered format makes it easy for the LLM to track which input maps to which output item.</w:t>
      </w:r>
    </w:p>
    <w:p w14:paraId="6573E1A8" w14:textId="3BD1F532" w:rsidR="00631976" w:rsidRPr="00631976" w:rsidRDefault="00631976" w:rsidP="00631976">
      <w:pPr>
        <w:numPr>
          <w:ilvl w:val="0"/>
          <w:numId w:val="8"/>
        </w:numPr>
      </w:pPr>
      <w:r w:rsidRPr="00631976">
        <w:t>TEMPERATURE = 0.1</w:t>
      </w:r>
      <w:r w:rsidRPr="00631976">
        <w:br/>
        <w:t xml:space="preserve">All LLM calls use a very low temperature (0.1 out of 1.0). Temperature controls how creative or random the LLM is. At 0.1 the output is almost deterministic </w:t>
      </w:r>
      <w:r>
        <w:t>-</w:t>
      </w:r>
      <w:r w:rsidRPr="00631976">
        <w:t xml:space="preserve"> the LLM gives the same answer each time, which is essential for reproducible scientific results.</w:t>
      </w:r>
    </w:p>
    <w:p w14:paraId="29A4DCAC" w14:textId="77777777" w:rsidR="00631976" w:rsidRPr="00631976" w:rsidRDefault="00631976" w:rsidP="00631976">
      <w:pPr>
        <w:numPr>
          <w:ilvl w:val="0"/>
          <w:numId w:val="8"/>
        </w:numPr>
      </w:pPr>
      <w:r w:rsidRPr="00631976">
        <w:t>BATCH SIZE DESIGN</w:t>
      </w:r>
      <w:r w:rsidRPr="00631976">
        <w:br/>
        <w:t>Sending one text at a time to an LLM would cost 31,000 API calls for a typical session. Instead, texts are grouped into batches. The batch size is tuned per provider based on their token limits:</w:t>
      </w:r>
      <w:r w:rsidRPr="00631976">
        <w:br/>
      </w:r>
      <w:proofErr w:type="spellStart"/>
      <w:r w:rsidRPr="00631976">
        <w:t>Groq</w:t>
      </w:r>
      <w:proofErr w:type="spellEnd"/>
      <w:r w:rsidRPr="00631976">
        <w:t xml:space="preserve"> </w:t>
      </w:r>
      <w:proofErr w:type="spellStart"/>
      <w:r w:rsidRPr="00631976">
        <w:t>LLaMA</w:t>
      </w:r>
      <w:proofErr w:type="spellEnd"/>
      <w:r w:rsidRPr="00631976">
        <w:t>: 80 texts per call</w:t>
      </w:r>
      <w:r w:rsidRPr="00631976">
        <w:br/>
        <w:t>Gemini: 100 texts per call</w:t>
      </w:r>
      <w:r w:rsidRPr="00631976">
        <w:br/>
        <w:t>Vertex AI Gemini: 200 texts per call</w:t>
      </w:r>
      <w:r w:rsidRPr="00631976">
        <w:br/>
        <w:t>Claude: 40 texts per call (stricter token limits)</w:t>
      </w:r>
      <w:r w:rsidRPr="00631976">
        <w:br/>
        <w:t>OpenAI and Grok: 80 texts per call</w:t>
      </w:r>
    </w:p>
    <w:p w14:paraId="34B288E1" w14:textId="38640DC1" w:rsidR="00631976" w:rsidRPr="00631976" w:rsidRDefault="00631976" w:rsidP="00631976">
      <w:pPr>
        <w:numPr>
          <w:ilvl w:val="0"/>
          <w:numId w:val="8"/>
        </w:numPr>
      </w:pPr>
      <w:r w:rsidRPr="00631976">
        <w:t>ENSEMBLE VOTING (MOST ADVANCED MODE)</w:t>
      </w:r>
      <w:r w:rsidRPr="00631976">
        <w:br/>
        <w:t>In the "All LLMs Together" mode, all 7 LLM providers run in parallel on the same batch. Each provider returns its own cleaned result. Then a voting algorithm merges them:</w:t>
      </w:r>
      <w:r w:rsidRPr="00631976">
        <w:br/>
        <w:t xml:space="preserve">Feature type is decided by plurality vote </w:t>
      </w:r>
      <w:r>
        <w:t>-</w:t>
      </w:r>
      <w:r w:rsidRPr="00631976">
        <w:t xml:space="preserve"> whatever most models agreed on wins</w:t>
      </w:r>
      <w:r w:rsidRPr="00631976">
        <w:br/>
        <w:t>Cleaned text is the most common output across models</w:t>
      </w:r>
      <w:r w:rsidRPr="00631976">
        <w:br/>
        <w:t>Confidence score is the average multiplied by the agreement ratio</w:t>
      </w:r>
    </w:p>
    <w:p w14:paraId="4039E3C6" w14:textId="77777777" w:rsidR="00631976" w:rsidRPr="00631976" w:rsidRDefault="00631976" w:rsidP="00631976">
      <w:r w:rsidRPr="00631976">
        <w:t>This reduces errors because a single model getting confused by unusual text is overruled by the other six.</w:t>
      </w:r>
    </w:p>
    <w:p w14:paraId="07E3FA13" w14:textId="77777777" w:rsidR="00631976" w:rsidRPr="00631976" w:rsidRDefault="00631976" w:rsidP="00631976">
      <w:pPr>
        <w:numPr>
          <w:ilvl w:val="0"/>
          <w:numId w:val="9"/>
        </w:numPr>
      </w:pPr>
      <w:r w:rsidRPr="00631976">
        <w:t>SPELLING NORMALISATION AFTER LLM</w:t>
      </w:r>
      <w:r w:rsidRPr="00631976">
        <w:br/>
        <w:t>After the LLM finishes, a second pass runs using a rules-based dictionary file (prompts/</w:t>
      </w:r>
      <w:proofErr w:type="spellStart"/>
      <w:r w:rsidRPr="00631976">
        <w:t>spelling_variants.json</w:t>
      </w:r>
      <w:proofErr w:type="spellEnd"/>
      <w:r w:rsidRPr="00631976">
        <w:t>). This catches any remaining historical or colonial spelling variants that the LLM may not have normalised. It is a deterministic dictionary lookup, not another LLM call.</w:t>
      </w:r>
    </w:p>
    <w:p w14:paraId="4FFD67E5" w14:textId="04B788CA" w:rsidR="00631976" w:rsidRPr="00631976" w:rsidRDefault="00631976" w:rsidP="00631976">
      <w:r w:rsidRPr="00631976">
        <w:t xml:space="preserve">EXAMPLE </w:t>
      </w:r>
      <w:r>
        <w:t>-</w:t>
      </w:r>
      <w:r w:rsidRPr="00631976">
        <w:t xml:space="preserve"> BEFORE AND AFTER</w:t>
      </w:r>
    </w:p>
    <w:p w14:paraId="4787907C" w14:textId="77777777" w:rsidR="00631976" w:rsidRPr="00631976" w:rsidRDefault="00631976" w:rsidP="00631976">
      <w:r w:rsidRPr="00631976">
        <w:lastRenderedPageBreak/>
        <w:t>Input (raw OCR from map tiles):</w:t>
      </w:r>
      <w:r w:rsidRPr="00631976">
        <w:br/>
        <w:t>"</w:t>
      </w:r>
      <w:proofErr w:type="spellStart"/>
      <w:r w:rsidRPr="00631976">
        <w:t>Rarnpur</w:t>
      </w:r>
      <w:proofErr w:type="spellEnd"/>
      <w:r w:rsidRPr="00631976">
        <w:t>", "1:50000", "200", "</w:t>
      </w:r>
      <w:proofErr w:type="spellStart"/>
      <w:r w:rsidRPr="00631976">
        <w:t>Naiini</w:t>
      </w:r>
      <w:proofErr w:type="spellEnd"/>
      <w:r w:rsidRPr="00631976">
        <w:t xml:space="preserve"> Tal", "8ijnor", "Ganga R.", "A1", "RF"</w:t>
      </w:r>
    </w:p>
    <w:p w14:paraId="36BECC26" w14:textId="63C3DE04" w:rsidR="00631976" w:rsidRPr="00631976" w:rsidRDefault="00631976" w:rsidP="00631976">
      <w:r w:rsidRPr="00631976">
        <w:t>Output after LLM processing:</w:t>
      </w:r>
      <w:r w:rsidRPr="00631976">
        <w:br/>
        <w:t xml:space="preserve">Rampur </w:t>
      </w:r>
      <w:r>
        <w:t>-</w:t>
      </w:r>
      <w:r w:rsidRPr="00631976">
        <w:t xml:space="preserve"> settlement </w:t>
      </w:r>
      <w:r>
        <w:t>-</w:t>
      </w:r>
      <w:r w:rsidRPr="00631976">
        <w:t xml:space="preserve"> confidence 0.8</w:t>
      </w:r>
      <w:r w:rsidRPr="00631976">
        <w:br/>
        <w:t>[1:50000 discarded as noise]</w:t>
      </w:r>
      <w:r w:rsidRPr="00631976">
        <w:br/>
        <w:t>[200 discarded as noise]</w:t>
      </w:r>
      <w:r w:rsidRPr="00631976">
        <w:br/>
        <w:t xml:space="preserve">Naini Tal </w:t>
      </w:r>
      <w:r>
        <w:t>-</w:t>
      </w:r>
      <w:r w:rsidRPr="00631976">
        <w:t xml:space="preserve"> settlement </w:t>
      </w:r>
      <w:r>
        <w:t>-</w:t>
      </w:r>
      <w:r w:rsidRPr="00631976">
        <w:t xml:space="preserve"> confidence 0.8</w:t>
      </w:r>
      <w:r w:rsidRPr="00631976">
        <w:br/>
        <w:t xml:space="preserve">Bijnor </w:t>
      </w:r>
      <w:r>
        <w:t>-</w:t>
      </w:r>
      <w:r w:rsidRPr="00631976">
        <w:t xml:space="preserve"> settlement </w:t>
      </w:r>
      <w:r>
        <w:t>-</w:t>
      </w:r>
      <w:r w:rsidRPr="00631976">
        <w:t xml:space="preserve"> confidence 0.8</w:t>
      </w:r>
      <w:r w:rsidRPr="00631976">
        <w:br/>
        <w:t xml:space="preserve">Ganga River </w:t>
      </w:r>
      <w:r>
        <w:t>-</w:t>
      </w:r>
      <w:r w:rsidRPr="00631976">
        <w:t xml:space="preserve"> river </w:t>
      </w:r>
      <w:r>
        <w:t>-</w:t>
      </w:r>
      <w:r w:rsidRPr="00631976">
        <w:t xml:space="preserve"> confidence 0.9</w:t>
      </w:r>
      <w:r w:rsidRPr="00631976">
        <w:br/>
        <w:t>[A1 discarded as noise]</w:t>
      </w:r>
      <w:r w:rsidRPr="00631976">
        <w:br/>
        <w:t xml:space="preserve">Reserve Forest </w:t>
      </w:r>
      <w:r>
        <w:t>-</w:t>
      </w:r>
      <w:r w:rsidRPr="00631976">
        <w:t xml:space="preserve"> forest </w:t>
      </w:r>
      <w:r>
        <w:t>-</w:t>
      </w:r>
      <w:r w:rsidRPr="00631976">
        <w:t xml:space="preserve"> confidence 0.9</w:t>
      </w:r>
    </w:p>
    <w:p w14:paraId="50AAA53F" w14:textId="77777777" w:rsidR="00631976" w:rsidRPr="00631976" w:rsidRDefault="00631976" w:rsidP="00631976">
      <w:r w:rsidRPr="00631976">
        <w:t>SUMMARY OF PROMPT ENGINEERING WORK</w:t>
      </w:r>
    </w:p>
    <w:p w14:paraId="3D923AC1" w14:textId="77777777" w:rsidR="00631976" w:rsidRPr="00631976" w:rsidRDefault="00631976" w:rsidP="00631976">
      <w:r w:rsidRPr="00631976">
        <w:t>The prompt engineering in this project involved designing a structured instruction set with four distinct tasks (clean, classify, filter, score), enforcing strict JSON output format, creating country-specific knowledge bases for six countries with hundreds of suffix and error patterns each, implementing automatic country detection from OCR text, using low temperature for reproducibility, tuning batch sizes per provider, building a seven-model ensemble with majority voting, and adding a post-LLM spelling normalisation pass. Together these ensure the output is accurate, consistent, and directly usable for geographic research.</w:t>
      </w:r>
    </w:p>
    <w:p w14:paraId="08A2D74F" w14:textId="77777777" w:rsidR="00631976" w:rsidRDefault="00631976"/>
    <w:sectPr w:rsidR="00631976" w:rsidSect="00062CA2">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5292"/>
    <w:multiLevelType w:val="multilevel"/>
    <w:tmpl w:val="EFA8B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4258E"/>
    <w:multiLevelType w:val="multilevel"/>
    <w:tmpl w:val="E07C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996EE0"/>
    <w:multiLevelType w:val="multilevel"/>
    <w:tmpl w:val="881292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C4ED4"/>
    <w:multiLevelType w:val="multilevel"/>
    <w:tmpl w:val="B2D8C0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FC7927"/>
    <w:multiLevelType w:val="multilevel"/>
    <w:tmpl w:val="559CB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C938E7"/>
    <w:multiLevelType w:val="multilevel"/>
    <w:tmpl w:val="71D80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577372"/>
    <w:multiLevelType w:val="multilevel"/>
    <w:tmpl w:val="40489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222A91"/>
    <w:multiLevelType w:val="multilevel"/>
    <w:tmpl w:val="616E2B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657D8F"/>
    <w:multiLevelType w:val="multilevel"/>
    <w:tmpl w:val="70B8D1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2869247">
    <w:abstractNumId w:val="6"/>
  </w:num>
  <w:num w:numId="2" w16cid:durableId="1122697897">
    <w:abstractNumId w:val="0"/>
  </w:num>
  <w:num w:numId="3" w16cid:durableId="1410930118">
    <w:abstractNumId w:val="4"/>
  </w:num>
  <w:num w:numId="4" w16cid:durableId="181167402">
    <w:abstractNumId w:val="5"/>
  </w:num>
  <w:num w:numId="5" w16cid:durableId="1541896174">
    <w:abstractNumId w:val="7"/>
  </w:num>
  <w:num w:numId="6" w16cid:durableId="86463460">
    <w:abstractNumId w:val="3"/>
  </w:num>
  <w:num w:numId="7" w16cid:durableId="1388916013">
    <w:abstractNumId w:val="1"/>
  </w:num>
  <w:num w:numId="8" w16cid:durableId="882669543">
    <w:abstractNumId w:val="8"/>
  </w:num>
  <w:num w:numId="9" w16cid:durableId="646130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690"/>
    <w:rsid w:val="00062CA2"/>
    <w:rsid w:val="002A57E4"/>
    <w:rsid w:val="004A228B"/>
    <w:rsid w:val="004D1DED"/>
    <w:rsid w:val="004E7690"/>
    <w:rsid w:val="00631976"/>
    <w:rsid w:val="006C3713"/>
    <w:rsid w:val="008905EA"/>
    <w:rsid w:val="009D2D4F"/>
    <w:rsid w:val="00B761F0"/>
    <w:rsid w:val="00BB726A"/>
    <w:rsid w:val="00CC1E56"/>
    <w:rsid w:val="00D17BD9"/>
    <w:rsid w:val="00F422E7"/>
    <w:rsid w:val="00F50CA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A50D9"/>
  <w15:chartTrackingRefBased/>
  <w15:docId w15:val="{CF9F09AA-F3A8-44FE-A26A-47EDC6184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69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E769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E769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E76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6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69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E769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E769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E76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6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690"/>
    <w:rPr>
      <w:rFonts w:eastAsiaTheme="majorEastAsia" w:cstheme="majorBidi"/>
      <w:color w:val="272727" w:themeColor="text1" w:themeTint="D8"/>
    </w:rPr>
  </w:style>
  <w:style w:type="paragraph" w:styleId="Title">
    <w:name w:val="Title"/>
    <w:basedOn w:val="Normal"/>
    <w:next w:val="Normal"/>
    <w:link w:val="TitleChar"/>
    <w:uiPriority w:val="10"/>
    <w:qFormat/>
    <w:rsid w:val="004E769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E769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E769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E769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E7690"/>
    <w:pPr>
      <w:spacing w:before="160"/>
      <w:jc w:val="center"/>
    </w:pPr>
    <w:rPr>
      <w:i/>
      <w:iCs/>
      <w:color w:val="404040" w:themeColor="text1" w:themeTint="BF"/>
    </w:rPr>
  </w:style>
  <w:style w:type="character" w:customStyle="1" w:styleId="QuoteChar">
    <w:name w:val="Quote Char"/>
    <w:basedOn w:val="DefaultParagraphFont"/>
    <w:link w:val="Quote"/>
    <w:uiPriority w:val="29"/>
    <w:rsid w:val="004E7690"/>
    <w:rPr>
      <w:i/>
      <w:iCs/>
      <w:color w:val="404040" w:themeColor="text1" w:themeTint="BF"/>
    </w:rPr>
  </w:style>
  <w:style w:type="paragraph" w:styleId="ListParagraph">
    <w:name w:val="List Paragraph"/>
    <w:basedOn w:val="Normal"/>
    <w:uiPriority w:val="34"/>
    <w:qFormat/>
    <w:rsid w:val="004E7690"/>
    <w:pPr>
      <w:ind w:left="720"/>
      <w:contextualSpacing/>
    </w:pPr>
  </w:style>
  <w:style w:type="character" w:styleId="IntenseEmphasis">
    <w:name w:val="Intense Emphasis"/>
    <w:basedOn w:val="DefaultParagraphFont"/>
    <w:uiPriority w:val="21"/>
    <w:qFormat/>
    <w:rsid w:val="004E7690"/>
    <w:rPr>
      <w:i/>
      <w:iCs/>
      <w:color w:val="2F5496" w:themeColor="accent1" w:themeShade="BF"/>
    </w:rPr>
  </w:style>
  <w:style w:type="paragraph" w:styleId="IntenseQuote">
    <w:name w:val="Intense Quote"/>
    <w:basedOn w:val="Normal"/>
    <w:next w:val="Normal"/>
    <w:link w:val="IntenseQuoteChar"/>
    <w:uiPriority w:val="30"/>
    <w:qFormat/>
    <w:rsid w:val="004E76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690"/>
    <w:rPr>
      <w:i/>
      <w:iCs/>
      <w:color w:val="2F5496" w:themeColor="accent1" w:themeShade="BF"/>
    </w:rPr>
  </w:style>
  <w:style w:type="character" w:styleId="IntenseReference">
    <w:name w:val="Intense Reference"/>
    <w:basedOn w:val="DefaultParagraphFont"/>
    <w:uiPriority w:val="32"/>
    <w:qFormat/>
    <w:rsid w:val="004E7690"/>
    <w:rPr>
      <w:b/>
      <w:bCs/>
      <w:smallCaps/>
      <w:color w:val="2F5496" w:themeColor="accent1" w:themeShade="BF"/>
      <w:spacing w:val="5"/>
    </w:rPr>
  </w:style>
  <w:style w:type="character" w:styleId="Hyperlink">
    <w:name w:val="Hyperlink"/>
    <w:basedOn w:val="DefaultParagraphFont"/>
    <w:uiPriority w:val="99"/>
    <w:unhideWhenUsed/>
    <w:rsid w:val="00CC1E56"/>
    <w:rPr>
      <w:color w:val="0563C1" w:themeColor="hyperlink"/>
      <w:u w:val="single"/>
    </w:rPr>
  </w:style>
  <w:style w:type="character" w:styleId="UnresolvedMention">
    <w:name w:val="Unresolved Mention"/>
    <w:basedOn w:val="DefaultParagraphFont"/>
    <w:uiPriority w:val="99"/>
    <w:semiHidden/>
    <w:unhideWhenUsed/>
    <w:rsid w:val="00CC1E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vscode-file://vscode-app/c:/Users/adity/AppData/Local/Programs/Microsoft%20VS%20Code/8b640eef5a/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2152</Words>
  <Characters>12267</Characters>
  <Application>Microsoft Office Word</Application>
  <DocSecurity>0</DocSecurity>
  <Lines>102</Lines>
  <Paragraphs>28</Paragraphs>
  <ScaleCrop>false</ScaleCrop>
  <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AKASH</dc:creator>
  <cp:keywords/>
  <dc:description/>
  <cp:lastModifiedBy>ADITYA AKASH</cp:lastModifiedBy>
  <cp:revision>6</cp:revision>
  <dcterms:created xsi:type="dcterms:W3CDTF">2026-05-11T08:36:00Z</dcterms:created>
  <dcterms:modified xsi:type="dcterms:W3CDTF">2026-05-11T08:45:00Z</dcterms:modified>
</cp:coreProperties>
</file>