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Cloud Deployment of Open-Source Calendar Manager (Cal.com)</w:t>
      </w:r>
    </w:p>
    <w:p>
      <w:pPr>
        <w:jc w:val="center"/>
      </w:pPr>
      <w:r>
        <w:rPr>
          <w:rFonts w:ascii="Arial" w:hAnsi="Arial"/>
          <w:i/>
          <w:sz w:val="22"/>
        </w:rPr>
        <w:t>Project Report</w:t>
      </w:r>
    </w:p>
    <w:p/>
    <w:p>
      <w:pPr>
        <w:pStyle w:val="Heading2"/>
      </w:pPr>
      <w:r>
        <w:t>1. Abstract</w:t>
      </w:r>
    </w:p>
    <w:p>
      <w:r>
        <w:t>This project presents the cloud deployment of Cal.com, an open-source scheduling platform, on Microsoft Azure with secure configuration, calendar integration, testing, and maintenance planning.</w:t>
      </w:r>
    </w:p>
    <w:p>
      <w:pPr>
        <w:pStyle w:val="Heading2"/>
      </w:pPr>
      <w:r>
        <w:t>2. Problem Statement</w:t>
      </w:r>
    </w:p>
    <w:p>
      <w:r>
        <w:t>Assess cloud platforms and deploy a suitable open-source calendar manager with security, scalability, availability, and ease of use.</w:t>
      </w:r>
    </w:p>
    <w:p>
      <w:pPr>
        <w:pStyle w:val="Heading2"/>
      </w:pPr>
      <w:r>
        <w:t>3. Objective</w:t>
      </w:r>
    </w:p>
    <w:p>
      <w:r>
        <w:t>To create a secure, scalable, cloud-hosted calendar management solution using Cal.com and Azure.</w:t>
      </w:r>
    </w:p>
    <w:p>
      <w:pPr>
        <w:pStyle w:val="Heading2"/>
      </w:pPr>
      <w:r>
        <w:t>4. Cloud Platform Comparison</w:t>
      </w:r>
    </w:p>
    <w:p>
      <w:r>
        <w:t>AWS offers broad services and scalability. Azure provides strong identity, security, and Microsoft ecosystem integration. GCP offers simplicity and strong container support. Azure is selected for this project because it balances security, deployment simplicity, and enterprise-friendly integration.</w:t>
      </w:r>
    </w:p>
    <w:p>
      <w:pPr>
        <w:pStyle w:val="Heading2"/>
      </w:pPr>
      <w:r>
        <w:t>5. Architecture</w:t>
      </w:r>
    </w:p>
    <w:p>
      <w:pPr>
        <w:pStyle w:val="ListBullet"/>
      </w:pPr>
      <w:r>
        <w:t>User accesses Cal.com through a web browser.</w:t>
      </w:r>
    </w:p>
    <w:p>
      <w:pPr>
        <w:pStyle w:val="ListBullet"/>
      </w:pPr>
      <w:r>
        <w:t>Traffic reaches the Azure-hosted Linux virtual machine.</w:t>
      </w:r>
    </w:p>
    <w:p>
      <w:pPr>
        <w:pStyle w:val="ListBullet"/>
      </w:pPr>
      <w:r>
        <w:t>Cal.com runs in Docker containers.</w:t>
      </w:r>
    </w:p>
    <w:p>
      <w:pPr>
        <w:pStyle w:val="ListBullet"/>
      </w:pPr>
      <w:r>
        <w:t>PostgreSQL stores calendar and user data.</w:t>
      </w:r>
    </w:p>
    <w:p>
      <w:pPr>
        <w:pStyle w:val="ListBullet"/>
      </w:pPr>
      <w:r>
        <w:t>Google Calendar / Microsoft Outlook integrations synchronize meetings.</w:t>
      </w:r>
    </w:p>
    <w:p>
      <w:pPr>
        <w:pStyle w:val="Heading2"/>
      </w:pPr>
      <w:r>
        <w:t>6. Implementation Summary</w:t>
      </w:r>
    </w:p>
    <w:p>
      <w:pPr>
        <w:pStyle w:val="ListNumber"/>
      </w:pPr>
      <w:r>
        <w:t>Create Azure resource group and Ubuntu virtual machine.</w:t>
      </w:r>
    </w:p>
    <w:p>
      <w:pPr>
        <w:pStyle w:val="ListNumber"/>
      </w:pPr>
      <w:r>
        <w:t>Open required ports 22, 80, and 443.</w:t>
      </w:r>
    </w:p>
    <w:p>
      <w:pPr>
        <w:pStyle w:val="ListNumber"/>
      </w:pPr>
      <w:r>
        <w:t>Install Docker and Docker Compose.</w:t>
      </w:r>
    </w:p>
    <w:p>
      <w:pPr>
        <w:pStyle w:val="ListNumber"/>
      </w:pPr>
      <w:r>
        <w:t>Clone the Cal.com repository from GitHub.</w:t>
      </w:r>
    </w:p>
    <w:p>
      <w:pPr>
        <w:pStyle w:val="ListNumber"/>
      </w:pPr>
      <w:r>
        <w:t>Configure environment variables and database connection.</w:t>
      </w:r>
    </w:p>
    <w:p>
      <w:pPr>
        <w:pStyle w:val="ListNumber"/>
      </w:pPr>
      <w:r>
        <w:t>Run the application using Docker Compose.</w:t>
      </w:r>
    </w:p>
    <w:p>
      <w:pPr>
        <w:pStyle w:val="ListNumber"/>
      </w:pPr>
      <w:r>
        <w:t>Test login, event creation, and synchronization.</w:t>
      </w:r>
    </w:p>
    <w:p>
      <w:pPr>
        <w:pStyle w:val="Heading2"/>
      </w:pPr>
      <w:r>
        <w:t>7. Security</w:t>
      </w:r>
    </w:p>
    <w:p>
      <w:r>
        <w:t>Security controls include SSH access, firewall rules, HTTPS, authentication, and restricted database access.</w:t>
      </w:r>
    </w:p>
    <w:p>
      <w:pPr>
        <w:pStyle w:val="Heading2"/>
      </w:pPr>
      <w:r>
        <w:t>8. Testing</w:t>
      </w:r>
    </w:p>
    <w:p>
      <w:r>
        <w:t>Functional, performance, and security testing were performed to confirm correct operation.</w:t>
      </w:r>
    </w:p>
    <w:p>
      <w:pPr>
        <w:pStyle w:val="Heading2"/>
      </w:pPr>
      <w:r>
        <w:t>9. Result</w:t>
      </w:r>
    </w:p>
    <w:p>
      <w:r>
        <w:t>Cal.com was successfully prepared as a cloud-based scheduling solution with secure access and scalability.</w:t>
      </w:r>
    </w:p>
    <w:p>
      <w:pPr>
        <w:pStyle w:val="Heading2"/>
      </w:pPr>
      <w:r>
        <w:t>10. Conclusion</w:t>
      </w:r>
    </w:p>
    <w:p>
      <w:r>
        <w:t>The project demonstrates end-to-end cloud deployment, integration, testing, and maintenance of an open-source calendar manager on Azure.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