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B02" w:rsidRPr="003F66E0" w:rsidRDefault="00B93C54" w:rsidP="00B93C54">
      <w:pPr>
        <w:rPr>
          <w:rFonts w:ascii="Times New Roman" w:hAnsi="Times New Roman" w:cs="Times New Roman"/>
          <w:b/>
          <w:sz w:val="40"/>
        </w:rPr>
      </w:pPr>
      <w:r w:rsidRPr="00B93C54">
        <w:rPr>
          <w:rFonts w:ascii="Times New Roman" w:hAnsi="Times New Roman" w:cs="Times New Roman"/>
          <w:b/>
          <w:noProof/>
          <w:sz w:val="40"/>
        </w:rPr>
        <w:drawing>
          <wp:inline distT="0" distB="0" distL="0" distR="0" wp14:anchorId="1250BD4E" wp14:editId="2C9F160D">
            <wp:extent cx="1282700" cy="1054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08658" cy="1076335"/>
                    </a:xfrm>
                    <a:prstGeom prst="rect">
                      <a:avLst/>
                    </a:prstGeom>
                  </pic:spPr>
                </pic:pic>
              </a:graphicData>
            </a:graphic>
          </wp:inline>
        </w:drawing>
      </w:r>
    </w:p>
    <w:p w:rsidR="00B93C54" w:rsidRDefault="00B93C54" w:rsidP="00B93C54">
      <w:pPr>
        <w:pStyle w:val="Heading3"/>
        <w:jc w:val="center"/>
      </w:pPr>
      <w:r>
        <w:t>AI-POWERED CAREER GUIDANCE AND</w:t>
      </w:r>
    </w:p>
    <w:p w:rsidR="00B93C54" w:rsidRDefault="00B93C54" w:rsidP="00B93C54">
      <w:pPr>
        <w:pStyle w:val="NormalWeb"/>
        <w:jc w:val="center"/>
      </w:pPr>
      <w:r>
        <w:t>MULTI-LEVEL ADMISSION RECOMMENDATION SYSTEM</w:t>
      </w:r>
    </w:p>
    <w:p w:rsidR="00370B02" w:rsidRPr="003F66E0" w:rsidRDefault="00370B02" w:rsidP="00B93C54">
      <w:pPr>
        <w:rPr>
          <w:rFonts w:ascii="Times New Roman" w:hAnsi="Times New Roman" w:cs="Times New Roman"/>
          <w:b/>
          <w:sz w:val="40"/>
          <w:u w:val="single"/>
        </w:rPr>
      </w:pPr>
    </w:p>
    <w:p w:rsidR="00BC2752" w:rsidRPr="003F66E0" w:rsidRDefault="00BC2752" w:rsidP="00370B02">
      <w:pPr>
        <w:rPr>
          <w:rFonts w:ascii="Times New Roman" w:hAnsi="Times New Roman" w:cs="Times New Roman"/>
          <w:b/>
          <w:sz w:val="28"/>
        </w:rPr>
      </w:pPr>
    </w:p>
    <w:p w:rsidR="00BC2752" w:rsidRPr="003F66E0" w:rsidRDefault="007A4F71" w:rsidP="00370B02">
      <w:pPr>
        <w:rPr>
          <w:rFonts w:ascii="Times New Roman" w:hAnsi="Times New Roman" w:cs="Times New Roman"/>
          <w:b/>
          <w:sz w:val="28"/>
        </w:rPr>
      </w:pPr>
      <w:r>
        <w:rPr>
          <w:rFonts w:ascii="Times New Roman" w:hAnsi="Times New Roman" w:cs="Times New Roman"/>
          <w:b/>
          <w:sz w:val="28"/>
        </w:rPr>
        <w:t xml:space="preserve">A </w:t>
      </w:r>
      <w:bookmarkStart w:id="0" w:name="_GoBack"/>
      <w:bookmarkEnd w:id="0"/>
      <w:r>
        <w:rPr>
          <w:rFonts w:ascii="Times New Roman" w:hAnsi="Times New Roman" w:cs="Times New Roman"/>
          <w:b/>
          <w:sz w:val="28"/>
        </w:rPr>
        <w:t>Report</w:t>
      </w:r>
      <w:r w:rsidR="00BC2752" w:rsidRPr="003F66E0">
        <w:rPr>
          <w:rFonts w:ascii="Times New Roman" w:hAnsi="Times New Roman" w:cs="Times New Roman"/>
          <w:b/>
          <w:sz w:val="28"/>
        </w:rPr>
        <w:t xml:space="preserve"> submitted to</w:t>
      </w:r>
    </w:p>
    <w:p w:rsidR="00BC2752" w:rsidRPr="003F66E0" w:rsidRDefault="00BC2752" w:rsidP="00370B02">
      <w:pPr>
        <w:rPr>
          <w:rFonts w:ascii="Times New Roman" w:hAnsi="Times New Roman" w:cs="Times New Roman"/>
          <w:sz w:val="20"/>
        </w:rPr>
      </w:pPr>
    </w:p>
    <w:p w:rsidR="00BC2752" w:rsidRPr="003F66E0" w:rsidRDefault="00BC2752" w:rsidP="00370B02">
      <w:pPr>
        <w:rPr>
          <w:rFonts w:ascii="Times New Roman" w:hAnsi="Times New Roman" w:cs="Times New Roman"/>
          <w:b/>
          <w:sz w:val="32"/>
        </w:rPr>
      </w:pPr>
      <w:proofErr w:type="spellStart"/>
      <w:r w:rsidRPr="003F66E0">
        <w:rPr>
          <w:rFonts w:ascii="Times New Roman" w:hAnsi="Times New Roman" w:cs="Times New Roman"/>
          <w:b/>
          <w:sz w:val="32"/>
        </w:rPr>
        <w:t>Siddhant</w:t>
      </w:r>
      <w:proofErr w:type="spellEnd"/>
      <w:r w:rsidRPr="003F66E0">
        <w:rPr>
          <w:rFonts w:ascii="Times New Roman" w:hAnsi="Times New Roman" w:cs="Times New Roman"/>
          <w:b/>
          <w:sz w:val="32"/>
        </w:rPr>
        <w:t xml:space="preserve"> College </w:t>
      </w:r>
      <w:proofErr w:type="gramStart"/>
      <w:r w:rsidRPr="003F66E0">
        <w:rPr>
          <w:rFonts w:ascii="Times New Roman" w:hAnsi="Times New Roman" w:cs="Times New Roman"/>
          <w:b/>
          <w:sz w:val="32"/>
        </w:rPr>
        <w:t>Of</w:t>
      </w:r>
      <w:proofErr w:type="gramEnd"/>
      <w:r w:rsidRPr="003F66E0">
        <w:rPr>
          <w:rFonts w:ascii="Times New Roman" w:hAnsi="Times New Roman" w:cs="Times New Roman"/>
          <w:b/>
          <w:sz w:val="32"/>
        </w:rPr>
        <w:t xml:space="preserve"> Engineering</w:t>
      </w:r>
    </w:p>
    <w:p w:rsidR="00BC2752" w:rsidRPr="003F66E0" w:rsidRDefault="00BC2752" w:rsidP="00370B02">
      <w:pPr>
        <w:rPr>
          <w:rFonts w:ascii="Times New Roman" w:hAnsi="Times New Roman" w:cs="Times New Roman"/>
          <w:b/>
          <w:sz w:val="24"/>
        </w:rPr>
      </w:pPr>
      <w:proofErr w:type="spellStart"/>
      <w:r w:rsidRPr="003F66E0">
        <w:rPr>
          <w:rFonts w:ascii="Times New Roman" w:hAnsi="Times New Roman" w:cs="Times New Roman"/>
          <w:b/>
          <w:sz w:val="32"/>
        </w:rPr>
        <w:t>Savitribai</w:t>
      </w:r>
      <w:proofErr w:type="spellEnd"/>
      <w:r w:rsidRPr="003F66E0">
        <w:rPr>
          <w:rFonts w:ascii="Times New Roman" w:hAnsi="Times New Roman" w:cs="Times New Roman"/>
          <w:b/>
          <w:sz w:val="32"/>
        </w:rPr>
        <w:t xml:space="preserve"> </w:t>
      </w:r>
      <w:proofErr w:type="spellStart"/>
      <w:r w:rsidRPr="003F66E0">
        <w:rPr>
          <w:rFonts w:ascii="Times New Roman" w:hAnsi="Times New Roman" w:cs="Times New Roman"/>
          <w:b/>
          <w:sz w:val="32"/>
        </w:rPr>
        <w:t>Phule</w:t>
      </w:r>
      <w:proofErr w:type="spellEnd"/>
      <w:r w:rsidRPr="003F66E0">
        <w:rPr>
          <w:rFonts w:ascii="Times New Roman" w:hAnsi="Times New Roman" w:cs="Times New Roman"/>
          <w:b/>
          <w:sz w:val="32"/>
        </w:rPr>
        <w:t xml:space="preserve"> Pune University, Pune</w:t>
      </w:r>
    </w:p>
    <w:p w:rsidR="00BC2752" w:rsidRPr="003F66E0" w:rsidRDefault="00BC2752" w:rsidP="00370B02">
      <w:pPr>
        <w:rPr>
          <w:rFonts w:ascii="Times New Roman" w:hAnsi="Times New Roman" w:cs="Times New Roman"/>
        </w:rPr>
      </w:pPr>
    </w:p>
    <w:p w:rsidR="00BC2752" w:rsidRPr="003F66E0" w:rsidRDefault="00BC2752" w:rsidP="00370B02">
      <w:pPr>
        <w:rPr>
          <w:rFonts w:ascii="Times New Roman" w:hAnsi="Times New Roman" w:cs="Times New Roman"/>
        </w:rPr>
      </w:pPr>
    </w:p>
    <w:p w:rsidR="00BC2752" w:rsidRPr="003F66E0" w:rsidRDefault="00BC2752" w:rsidP="00370B02">
      <w:pPr>
        <w:rPr>
          <w:rFonts w:ascii="Times New Roman" w:hAnsi="Times New Roman" w:cs="Times New Roman"/>
          <w:b/>
          <w:sz w:val="32"/>
        </w:rPr>
      </w:pPr>
      <w:r w:rsidRPr="003F66E0">
        <w:rPr>
          <w:rFonts w:ascii="Times New Roman" w:hAnsi="Times New Roman" w:cs="Times New Roman"/>
          <w:sz w:val="40"/>
        </w:rPr>
        <w:t xml:space="preserve">For the partial fulfillment of                                                                                                                                                                                   </w:t>
      </w:r>
      <w:r w:rsidRPr="003F66E0">
        <w:rPr>
          <w:rFonts w:ascii="Times New Roman" w:hAnsi="Times New Roman" w:cs="Times New Roman"/>
          <w:b/>
          <w:sz w:val="32"/>
        </w:rPr>
        <w:t>Bachelor of Engineering</w:t>
      </w:r>
    </w:p>
    <w:p w:rsidR="00370B02" w:rsidRPr="003F66E0" w:rsidRDefault="00370B02" w:rsidP="00370B02">
      <w:pPr>
        <w:rPr>
          <w:rFonts w:ascii="Times New Roman" w:hAnsi="Times New Roman" w:cs="Times New Roman"/>
          <w:b/>
          <w:sz w:val="32"/>
        </w:rPr>
      </w:pPr>
    </w:p>
    <w:p w:rsidR="00BC2752" w:rsidRPr="003F66E0" w:rsidRDefault="00BC2752" w:rsidP="00370B02">
      <w:pPr>
        <w:rPr>
          <w:rFonts w:ascii="Times New Roman" w:hAnsi="Times New Roman" w:cs="Times New Roman"/>
        </w:rPr>
      </w:pPr>
      <w:r w:rsidRPr="003F66E0">
        <w:rPr>
          <w:rFonts w:ascii="Times New Roman" w:hAnsi="Times New Roman" w:cs="Times New Roman"/>
        </w:rPr>
        <w:t>In</w:t>
      </w:r>
    </w:p>
    <w:p w:rsidR="00370B02" w:rsidRPr="003F66E0" w:rsidRDefault="00370B02" w:rsidP="00370B02">
      <w:pPr>
        <w:rPr>
          <w:rFonts w:ascii="Times New Roman" w:hAnsi="Times New Roman" w:cs="Times New Roman"/>
        </w:rPr>
      </w:pPr>
    </w:p>
    <w:p w:rsidR="00BC2752" w:rsidRPr="003F66E0" w:rsidRDefault="00B93C54" w:rsidP="00370B02">
      <w:pPr>
        <w:rPr>
          <w:rFonts w:ascii="Times New Roman" w:hAnsi="Times New Roman" w:cs="Times New Roman"/>
          <w:b/>
          <w:sz w:val="32"/>
        </w:rPr>
      </w:pPr>
      <w:r>
        <w:rPr>
          <w:rFonts w:ascii="Times New Roman" w:hAnsi="Times New Roman" w:cs="Times New Roman"/>
          <w:b/>
          <w:sz w:val="32"/>
        </w:rPr>
        <w:t xml:space="preserve"> </w:t>
      </w:r>
      <w:r w:rsidR="00BC2752" w:rsidRPr="003F66E0">
        <w:rPr>
          <w:rFonts w:ascii="Times New Roman" w:hAnsi="Times New Roman" w:cs="Times New Roman"/>
          <w:b/>
          <w:sz w:val="32"/>
        </w:rPr>
        <w:t>INFORMATION TECHNOLOGY</w:t>
      </w:r>
    </w:p>
    <w:p w:rsidR="00BC2752" w:rsidRPr="003F66E0" w:rsidRDefault="00BC2752" w:rsidP="00370B02">
      <w:pPr>
        <w:rPr>
          <w:rFonts w:ascii="Times New Roman" w:hAnsi="Times New Roman" w:cs="Times New Roman"/>
        </w:rPr>
      </w:pPr>
      <w:r w:rsidRPr="003F66E0">
        <w:rPr>
          <w:rFonts w:ascii="Times New Roman" w:hAnsi="Times New Roman" w:cs="Times New Roman"/>
        </w:rPr>
        <w:t>By</w:t>
      </w:r>
    </w:p>
    <w:p w:rsidR="00370B02" w:rsidRPr="003F66E0" w:rsidRDefault="00370B02" w:rsidP="00370B02">
      <w:pPr>
        <w:rPr>
          <w:rFonts w:ascii="Times New Roman" w:hAnsi="Times New Roman" w:cs="Times New Roman"/>
        </w:rPr>
      </w:pPr>
    </w:p>
    <w:p w:rsidR="00370B02" w:rsidRPr="003F66E0" w:rsidRDefault="00370B02" w:rsidP="00370B02">
      <w:pPr>
        <w:rPr>
          <w:rFonts w:ascii="Times New Roman" w:hAnsi="Times New Roman" w:cs="Times New Roman"/>
        </w:rPr>
      </w:pPr>
    </w:p>
    <w:p w:rsidR="00B93C54" w:rsidRPr="00B93C54" w:rsidRDefault="00B93C54" w:rsidP="00B93C54">
      <w:pPr>
        <w:ind w:left="4320"/>
        <w:jc w:val="left"/>
        <w:rPr>
          <w:rFonts w:ascii="Times New Roman" w:hAnsi="Times New Roman" w:cs="Times New Roman"/>
          <w:sz w:val="28"/>
        </w:rPr>
      </w:pPr>
      <w:r>
        <w:rPr>
          <w:rFonts w:ascii="Times New Roman" w:hAnsi="Times New Roman" w:cs="Times New Roman"/>
          <w:sz w:val="28"/>
        </w:rPr>
        <w:t xml:space="preserve">     </w:t>
      </w:r>
      <w:proofErr w:type="spellStart"/>
      <w:r w:rsidRPr="00B93C54">
        <w:rPr>
          <w:rFonts w:ascii="Times New Roman" w:hAnsi="Times New Roman" w:cs="Times New Roman"/>
          <w:sz w:val="28"/>
        </w:rPr>
        <w:t>Suyash</w:t>
      </w:r>
      <w:proofErr w:type="spellEnd"/>
      <w:r w:rsidRPr="00B93C54">
        <w:rPr>
          <w:rFonts w:ascii="Times New Roman" w:hAnsi="Times New Roman" w:cs="Times New Roman"/>
          <w:sz w:val="28"/>
        </w:rPr>
        <w:t xml:space="preserve"> </w:t>
      </w:r>
      <w:proofErr w:type="spellStart"/>
      <w:r w:rsidRPr="00B93C54">
        <w:rPr>
          <w:rFonts w:ascii="Times New Roman" w:hAnsi="Times New Roman" w:cs="Times New Roman"/>
          <w:sz w:val="28"/>
        </w:rPr>
        <w:t>Nichit</w:t>
      </w:r>
      <w:proofErr w:type="spellEnd"/>
    </w:p>
    <w:p w:rsidR="00B93C54" w:rsidRPr="00B93C54" w:rsidRDefault="00B93C54" w:rsidP="00B93C54">
      <w:pPr>
        <w:ind w:left="3600" w:firstLine="720"/>
        <w:jc w:val="left"/>
        <w:rPr>
          <w:rFonts w:ascii="Times New Roman" w:hAnsi="Times New Roman" w:cs="Times New Roman"/>
          <w:sz w:val="28"/>
        </w:rPr>
      </w:pPr>
      <w:r>
        <w:rPr>
          <w:rFonts w:ascii="Times New Roman" w:hAnsi="Times New Roman" w:cs="Times New Roman"/>
          <w:sz w:val="28"/>
        </w:rPr>
        <w:t xml:space="preserve">     </w:t>
      </w:r>
      <w:proofErr w:type="spellStart"/>
      <w:r w:rsidRPr="00B93C54">
        <w:rPr>
          <w:rFonts w:ascii="Times New Roman" w:hAnsi="Times New Roman" w:cs="Times New Roman"/>
          <w:sz w:val="28"/>
        </w:rPr>
        <w:t>Rohit</w:t>
      </w:r>
      <w:proofErr w:type="spellEnd"/>
      <w:r w:rsidRPr="00B93C54">
        <w:rPr>
          <w:rFonts w:ascii="Times New Roman" w:hAnsi="Times New Roman" w:cs="Times New Roman"/>
          <w:sz w:val="28"/>
        </w:rPr>
        <w:t xml:space="preserve"> </w:t>
      </w:r>
      <w:proofErr w:type="spellStart"/>
      <w:r w:rsidRPr="00B93C54">
        <w:rPr>
          <w:rFonts w:ascii="Times New Roman" w:hAnsi="Times New Roman" w:cs="Times New Roman"/>
          <w:sz w:val="28"/>
        </w:rPr>
        <w:t>sarawde</w:t>
      </w:r>
      <w:proofErr w:type="spellEnd"/>
    </w:p>
    <w:p w:rsidR="00B93C54" w:rsidRPr="00B93C54" w:rsidRDefault="00B93C54" w:rsidP="00B93C54">
      <w:pPr>
        <w:ind w:left="4320"/>
        <w:jc w:val="left"/>
        <w:rPr>
          <w:rFonts w:ascii="Times New Roman" w:hAnsi="Times New Roman" w:cs="Times New Roman"/>
          <w:sz w:val="28"/>
        </w:rPr>
      </w:pPr>
      <w:r>
        <w:rPr>
          <w:rFonts w:ascii="Times New Roman" w:hAnsi="Times New Roman" w:cs="Times New Roman"/>
          <w:sz w:val="28"/>
        </w:rPr>
        <w:t xml:space="preserve">     </w:t>
      </w:r>
      <w:proofErr w:type="spellStart"/>
      <w:r w:rsidRPr="00B93C54">
        <w:rPr>
          <w:rFonts w:ascii="Times New Roman" w:hAnsi="Times New Roman" w:cs="Times New Roman"/>
          <w:sz w:val="28"/>
        </w:rPr>
        <w:t>Atharva</w:t>
      </w:r>
      <w:proofErr w:type="spellEnd"/>
      <w:r w:rsidRPr="00B93C54">
        <w:rPr>
          <w:rFonts w:ascii="Times New Roman" w:hAnsi="Times New Roman" w:cs="Times New Roman"/>
          <w:sz w:val="28"/>
        </w:rPr>
        <w:t xml:space="preserve"> </w:t>
      </w:r>
      <w:proofErr w:type="spellStart"/>
      <w:r w:rsidRPr="00B93C54">
        <w:rPr>
          <w:rFonts w:ascii="Times New Roman" w:hAnsi="Times New Roman" w:cs="Times New Roman"/>
          <w:sz w:val="28"/>
        </w:rPr>
        <w:t>Kurlekar</w:t>
      </w:r>
      <w:proofErr w:type="spellEnd"/>
      <w:r w:rsidRPr="00B93C54">
        <w:rPr>
          <w:rFonts w:ascii="Times New Roman" w:hAnsi="Times New Roman" w:cs="Times New Roman"/>
          <w:sz w:val="28"/>
        </w:rPr>
        <w:t xml:space="preserve"> </w:t>
      </w:r>
    </w:p>
    <w:p w:rsidR="00B93C54" w:rsidRDefault="00B93C54" w:rsidP="00B93C54">
      <w:pPr>
        <w:ind w:left="4320"/>
        <w:jc w:val="left"/>
        <w:rPr>
          <w:rFonts w:ascii="Times New Roman" w:hAnsi="Times New Roman" w:cs="Times New Roman"/>
          <w:sz w:val="28"/>
        </w:rPr>
      </w:pPr>
      <w:r>
        <w:rPr>
          <w:rFonts w:ascii="Times New Roman" w:hAnsi="Times New Roman" w:cs="Times New Roman"/>
          <w:sz w:val="28"/>
        </w:rPr>
        <w:t xml:space="preserve">     </w:t>
      </w:r>
      <w:proofErr w:type="spellStart"/>
      <w:r w:rsidRPr="00B93C54">
        <w:rPr>
          <w:rFonts w:ascii="Times New Roman" w:hAnsi="Times New Roman" w:cs="Times New Roman"/>
          <w:sz w:val="28"/>
        </w:rPr>
        <w:t>Darshan</w:t>
      </w:r>
      <w:proofErr w:type="spellEnd"/>
      <w:r w:rsidRPr="00B93C54">
        <w:rPr>
          <w:rFonts w:ascii="Times New Roman" w:hAnsi="Times New Roman" w:cs="Times New Roman"/>
          <w:sz w:val="28"/>
        </w:rPr>
        <w:t xml:space="preserve"> </w:t>
      </w:r>
      <w:proofErr w:type="spellStart"/>
      <w:r w:rsidRPr="00B93C54">
        <w:rPr>
          <w:rFonts w:ascii="Times New Roman" w:hAnsi="Times New Roman" w:cs="Times New Roman"/>
          <w:sz w:val="28"/>
        </w:rPr>
        <w:t>devare</w:t>
      </w:r>
      <w:proofErr w:type="spellEnd"/>
    </w:p>
    <w:p w:rsidR="00B93C54" w:rsidRDefault="00B93C54" w:rsidP="00B93C54">
      <w:pPr>
        <w:ind w:left="4320"/>
        <w:jc w:val="left"/>
        <w:rPr>
          <w:rFonts w:ascii="Times New Roman" w:hAnsi="Times New Roman" w:cs="Times New Roman"/>
          <w:sz w:val="28"/>
        </w:rPr>
      </w:pPr>
    </w:p>
    <w:p w:rsidR="00BC2752" w:rsidRPr="003F66E0" w:rsidRDefault="00B93C54" w:rsidP="00B93C54">
      <w:pPr>
        <w:rPr>
          <w:rFonts w:ascii="Times New Roman" w:hAnsi="Times New Roman" w:cs="Times New Roman"/>
        </w:rPr>
      </w:pPr>
      <w:r>
        <w:rPr>
          <w:rFonts w:ascii="Times New Roman" w:hAnsi="Times New Roman" w:cs="Times New Roman"/>
        </w:rPr>
        <w:t xml:space="preserve">   </w:t>
      </w:r>
      <w:r w:rsidR="00BC2752" w:rsidRPr="003F66E0">
        <w:rPr>
          <w:rFonts w:ascii="Times New Roman" w:hAnsi="Times New Roman" w:cs="Times New Roman"/>
        </w:rPr>
        <w:t>Under the Guidance of</w:t>
      </w:r>
    </w:p>
    <w:p w:rsidR="00BC2752" w:rsidRPr="003F66E0" w:rsidRDefault="00BC2752" w:rsidP="00370B02">
      <w:pPr>
        <w:rPr>
          <w:rFonts w:ascii="Times New Roman" w:hAnsi="Times New Roman" w:cs="Times New Roman"/>
          <w:b/>
          <w:sz w:val="28"/>
        </w:rPr>
      </w:pPr>
      <w:r w:rsidRPr="003F66E0">
        <w:rPr>
          <w:rFonts w:ascii="Times New Roman" w:hAnsi="Times New Roman" w:cs="Times New Roman"/>
          <w:b/>
          <w:sz w:val="28"/>
        </w:rPr>
        <w:t xml:space="preserve">Prof. </w:t>
      </w:r>
      <w:proofErr w:type="spellStart"/>
      <w:r w:rsidR="00B93C54" w:rsidRPr="00B93C54">
        <w:rPr>
          <w:rFonts w:ascii="Times New Roman" w:hAnsi="Times New Roman" w:cs="Times New Roman"/>
          <w:b/>
          <w:sz w:val="28"/>
        </w:rPr>
        <w:t>Rashmi</w:t>
      </w:r>
      <w:proofErr w:type="spellEnd"/>
      <w:r w:rsidR="00B93C54" w:rsidRPr="00B93C54">
        <w:rPr>
          <w:rFonts w:ascii="Times New Roman" w:hAnsi="Times New Roman" w:cs="Times New Roman"/>
          <w:b/>
          <w:sz w:val="28"/>
        </w:rPr>
        <w:t xml:space="preserve"> </w:t>
      </w:r>
      <w:proofErr w:type="spellStart"/>
      <w:r w:rsidR="00B93C54" w:rsidRPr="00B93C54">
        <w:rPr>
          <w:rFonts w:ascii="Times New Roman" w:hAnsi="Times New Roman" w:cs="Times New Roman"/>
          <w:b/>
          <w:sz w:val="28"/>
        </w:rPr>
        <w:t>kulkarni</w:t>
      </w:r>
      <w:proofErr w:type="spellEnd"/>
    </w:p>
    <w:p w:rsidR="00BC2752" w:rsidRPr="003F66E0" w:rsidRDefault="00BC2752" w:rsidP="00370B02">
      <w:pPr>
        <w:rPr>
          <w:rFonts w:ascii="Times New Roman" w:hAnsi="Times New Roman" w:cs="Times New Roman"/>
          <w:b/>
          <w:sz w:val="28"/>
        </w:rPr>
      </w:pPr>
    </w:p>
    <w:p w:rsidR="00BC2752" w:rsidRPr="003F66E0" w:rsidRDefault="00BC2752" w:rsidP="00370B02">
      <w:pPr>
        <w:rPr>
          <w:rFonts w:ascii="Times New Roman" w:hAnsi="Times New Roman" w:cs="Times New Roman"/>
          <w:b/>
          <w:sz w:val="28"/>
        </w:rPr>
      </w:pPr>
    </w:p>
    <w:p w:rsidR="00BC2752" w:rsidRPr="003F66E0" w:rsidRDefault="00BC2752" w:rsidP="00370B02">
      <w:pPr>
        <w:rPr>
          <w:rFonts w:ascii="Times New Roman" w:hAnsi="Times New Roman" w:cs="Times New Roman"/>
          <w:sz w:val="28"/>
        </w:rPr>
      </w:pPr>
      <w:r w:rsidRPr="003F66E0">
        <w:rPr>
          <w:rFonts w:ascii="Times New Roman" w:hAnsi="Times New Roman" w:cs="Times New Roman"/>
          <w:sz w:val="28"/>
        </w:rPr>
        <w:t xml:space="preserve">Department of </w:t>
      </w:r>
      <w:r w:rsidRPr="003F66E0">
        <w:rPr>
          <w:rFonts w:ascii="Times New Roman" w:hAnsi="Times New Roman" w:cs="Times New Roman"/>
          <w:b/>
          <w:sz w:val="28"/>
        </w:rPr>
        <w:t>Information Technology</w:t>
      </w:r>
    </w:p>
    <w:p w:rsidR="00BC2752" w:rsidRPr="003F66E0" w:rsidRDefault="00BC2752" w:rsidP="00370B02">
      <w:pPr>
        <w:rPr>
          <w:rFonts w:ascii="Times New Roman" w:hAnsi="Times New Roman" w:cs="Times New Roman"/>
        </w:rPr>
      </w:pPr>
    </w:p>
    <w:p w:rsidR="00935462" w:rsidRPr="003F66E0" w:rsidRDefault="00935462" w:rsidP="00BC2752">
      <w:pPr>
        <w:rPr>
          <w:rFonts w:ascii="Times New Roman" w:hAnsi="Times New Roman" w:cs="Times New Roman"/>
        </w:rPr>
      </w:pPr>
    </w:p>
    <w:p w:rsidR="00935462" w:rsidRPr="003F66E0" w:rsidRDefault="00935462" w:rsidP="00BC2752">
      <w:pPr>
        <w:rPr>
          <w:rFonts w:ascii="Times New Roman" w:hAnsi="Times New Roman" w:cs="Times New Roman"/>
        </w:rPr>
      </w:pPr>
    </w:p>
    <w:p w:rsidR="00935462" w:rsidRPr="003F66E0" w:rsidRDefault="00935462" w:rsidP="00BC2752">
      <w:pPr>
        <w:rPr>
          <w:rFonts w:ascii="Times New Roman" w:hAnsi="Times New Roman" w:cs="Times New Roman"/>
        </w:rPr>
      </w:pPr>
    </w:p>
    <w:p w:rsidR="00935462" w:rsidRPr="003F66E0" w:rsidRDefault="00935462" w:rsidP="00BC2752">
      <w:pPr>
        <w:rPr>
          <w:rFonts w:ascii="Times New Roman" w:hAnsi="Times New Roman" w:cs="Times New Roman"/>
        </w:rPr>
      </w:pPr>
    </w:p>
    <w:p w:rsidR="00BC2752" w:rsidRPr="003F66E0" w:rsidRDefault="00BC2752" w:rsidP="00BC2752">
      <w:pPr>
        <w:rPr>
          <w:rFonts w:ascii="Times New Roman" w:hAnsi="Times New Roman" w:cs="Times New Roman"/>
          <w:b/>
          <w:sz w:val="28"/>
        </w:rPr>
      </w:pPr>
      <w:r w:rsidRPr="003F66E0">
        <w:rPr>
          <w:rFonts w:ascii="Times New Roman" w:hAnsi="Times New Roman" w:cs="Times New Roman"/>
          <w:b/>
          <w:noProof/>
          <w:sz w:val="28"/>
        </w:rPr>
        <w:lastRenderedPageBreak/>
        <w:drawing>
          <wp:inline distT="0" distB="0" distL="0" distR="0" wp14:anchorId="44416F20" wp14:editId="1D50F9BE">
            <wp:extent cx="1874520" cy="14314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92705" cy="1445340"/>
                    </a:xfrm>
                    <a:prstGeom prst="rect">
                      <a:avLst/>
                    </a:prstGeom>
                  </pic:spPr>
                </pic:pic>
              </a:graphicData>
            </a:graphic>
          </wp:inline>
        </w:drawing>
      </w:r>
    </w:p>
    <w:p w:rsidR="00935462" w:rsidRPr="003F66E0" w:rsidRDefault="00935462" w:rsidP="00BC2752">
      <w:pPr>
        <w:rPr>
          <w:rFonts w:ascii="Times New Roman" w:hAnsi="Times New Roman" w:cs="Times New Roman"/>
          <w:b/>
          <w:sz w:val="28"/>
        </w:rPr>
      </w:pPr>
    </w:p>
    <w:p w:rsidR="00935462" w:rsidRPr="003F66E0" w:rsidRDefault="00BC2752" w:rsidP="00BC2752">
      <w:pPr>
        <w:rPr>
          <w:rFonts w:ascii="Times New Roman" w:hAnsi="Times New Roman" w:cs="Times New Roman"/>
          <w:sz w:val="36"/>
          <w:u w:val="single"/>
        </w:rPr>
      </w:pPr>
      <w:proofErr w:type="spellStart"/>
      <w:r w:rsidRPr="003F66E0">
        <w:rPr>
          <w:rFonts w:ascii="Times New Roman" w:hAnsi="Times New Roman" w:cs="Times New Roman"/>
          <w:sz w:val="36"/>
          <w:u w:val="single"/>
        </w:rPr>
        <w:t>Sa</w:t>
      </w:r>
      <w:r w:rsidR="00935462" w:rsidRPr="003F66E0">
        <w:rPr>
          <w:rFonts w:ascii="Times New Roman" w:hAnsi="Times New Roman" w:cs="Times New Roman"/>
          <w:sz w:val="36"/>
          <w:u w:val="single"/>
        </w:rPr>
        <w:t>vitribai</w:t>
      </w:r>
      <w:proofErr w:type="spellEnd"/>
      <w:r w:rsidR="00935462" w:rsidRPr="003F66E0">
        <w:rPr>
          <w:rFonts w:ascii="Times New Roman" w:hAnsi="Times New Roman" w:cs="Times New Roman"/>
          <w:sz w:val="36"/>
          <w:u w:val="single"/>
        </w:rPr>
        <w:t xml:space="preserve"> </w:t>
      </w:r>
      <w:proofErr w:type="spellStart"/>
      <w:r w:rsidR="00935462" w:rsidRPr="003F66E0">
        <w:rPr>
          <w:rFonts w:ascii="Times New Roman" w:hAnsi="Times New Roman" w:cs="Times New Roman"/>
          <w:sz w:val="36"/>
          <w:u w:val="single"/>
        </w:rPr>
        <w:t>Phule</w:t>
      </w:r>
      <w:proofErr w:type="spellEnd"/>
      <w:r w:rsidR="00935462" w:rsidRPr="003F66E0">
        <w:rPr>
          <w:rFonts w:ascii="Times New Roman" w:hAnsi="Times New Roman" w:cs="Times New Roman"/>
          <w:sz w:val="36"/>
          <w:u w:val="single"/>
        </w:rPr>
        <w:t xml:space="preserve"> Pune University</w:t>
      </w:r>
    </w:p>
    <w:p w:rsidR="00BC2752" w:rsidRPr="003F66E0" w:rsidRDefault="00BC2752" w:rsidP="00BC2752">
      <w:pPr>
        <w:rPr>
          <w:rFonts w:ascii="Times New Roman" w:hAnsi="Times New Roman" w:cs="Times New Roman"/>
          <w:sz w:val="28"/>
        </w:rPr>
      </w:pPr>
      <w:r w:rsidRPr="003F66E0">
        <w:rPr>
          <w:rFonts w:ascii="Times New Roman" w:hAnsi="Times New Roman" w:cs="Times New Roman"/>
          <w:sz w:val="28"/>
        </w:rPr>
        <w:t>Pune Year 2024-2025</w:t>
      </w:r>
    </w:p>
    <w:p w:rsidR="00935462" w:rsidRPr="003F66E0" w:rsidRDefault="00935462" w:rsidP="00BC2752">
      <w:pPr>
        <w:rPr>
          <w:rFonts w:ascii="Times New Roman" w:hAnsi="Times New Roman" w:cs="Times New Roman"/>
          <w:sz w:val="28"/>
        </w:rPr>
      </w:pPr>
    </w:p>
    <w:p w:rsidR="00935462" w:rsidRPr="003F66E0" w:rsidRDefault="00935462" w:rsidP="00BC2752">
      <w:pPr>
        <w:rPr>
          <w:rFonts w:ascii="Times New Roman" w:hAnsi="Times New Roman" w:cs="Times New Roman"/>
          <w:sz w:val="28"/>
        </w:rPr>
      </w:pPr>
    </w:p>
    <w:p w:rsidR="00BC2752" w:rsidRPr="003F66E0" w:rsidRDefault="00BC2752" w:rsidP="00935462">
      <w:pPr>
        <w:spacing w:before="40"/>
        <w:rPr>
          <w:rFonts w:ascii="Times New Roman" w:hAnsi="Times New Roman" w:cs="Times New Roman"/>
          <w:b/>
          <w:sz w:val="40"/>
        </w:rPr>
      </w:pPr>
      <w:r w:rsidRPr="003F66E0">
        <w:rPr>
          <w:rFonts w:ascii="Times New Roman" w:hAnsi="Times New Roman" w:cs="Times New Roman"/>
          <w:b/>
          <w:sz w:val="40"/>
        </w:rPr>
        <w:t>Synopsis Details</w:t>
      </w:r>
    </w:p>
    <w:p w:rsidR="00BC2752" w:rsidRPr="003F66E0" w:rsidRDefault="00BC2752" w:rsidP="00BC2752">
      <w:pPr>
        <w:rPr>
          <w:rFonts w:ascii="Times New Roman" w:hAnsi="Times New Roman" w:cs="Times New Roman"/>
        </w:rPr>
      </w:pPr>
    </w:p>
    <w:p w:rsidR="00BC2752" w:rsidRPr="003F66E0" w:rsidRDefault="00BC2752" w:rsidP="00BC2752">
      <w:pPr>
        <w:rPr>
          <w:rFonts w:ascii="Times New Roman" w:hAnsi="Times New Roman" w:cs="Times New Roman"/>
          <w:b/>
          <w:sz w:val="28"/>
        </w:rPr>
      </w:pPr>
      <w:r w:rsidRPr="003F66E0">
        <w:rPr>
          <w:rFonts w:ascii="Times New Roman" w:hAnsi="Times New Roman" w:cs="Times New Roman"/>
          <w:b/>
          <w:noProof/>
          <w:sz w:val="28"/>
        </w:rPr>
        <w:drawing>
          <wp:inline distT="0" distB="0" distL="0" distR="0" wp14:anchorId="70A7F947" wp14:editId="771304E9">
            <wp:extent cx="1892408" cy="1836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00724" cy="1844490"/>
                    </a:xfrm>
                    <a:prstGeom prst="rect">
                      <a:avLst/>
                    </a:prstGeom>
                  </pic:spPr>
                </pic:pic>
              </a:graphicData>
            </a:graphic>
          </wp:inline>
        </w:drawing>
      </w:r>
    </w:p>
    <w:p w:rsidR="00935462" w:rsidRPr="003F66E0" w:rsidRDefault="00935462" w:rsidP="00BC2752">
      <w:pPr>
        <w:rPr>
          <w:rFonts w:ascii="Times New Roman" w:hAnsi="Times New Roman" w:cs="Times New Roman"/>
          <w:b/>
          <w:sz w:val="28"/>
        </w:rPr>
      </w:pPr>
    </w:p>
    <w:p w:rsidR="00BC2752" w:rsidRPr="003F66E0" w:rsidRDefault="00BC2752" w:rsidP="00BC2752">
      <w:pPr>
        <w:rPr>
          <w:rFonts w:ascii="Times New Roman" w:hAnsi="Times New Roman" w:cs="Times New Roman"/>
          <w:sz w:val="32"/>
        </w:rPr>
      </w:pPr>
      <w:r w:rsidRPr="003F66E0">
        <w:rPr>
          <w:rFonts w:ascii="Times New Roman" w:hAnsi="Times New Roman" w:cs="Times New Roman"/>
          <w:sz w:val="32"/>
        </w:rPr>
        <w:t xml:space="preserve">Name of College: </w:t>
      </w:r>
    </w:p>
    <w:p w:rsidR="00BC2752" w:rsidRPr="003F66E0" w:rsidRDefault="00BC2752" w:rsidP="00BC2752">
      <w:pPr>
        <w:rPr>
          <w:rFonts w:ascii="Times New Roman" w:hAnsi="Times New Roman" w:cs="Times New Roman"/>
          <w:sz w:val="36"/>
          <w:u w:val="single"/>
        </w:rPr>
      </w:pPr>
      <w:proofErr w:type="spellStart"/>
      <w:r w:rsidRPr="003F66E0">
        <w:rPr>
          <w:rFonts w:ascii="Times New Roman" w:hAnsi="Times New Roman" w:cs="Times New Roman"/>
          <w:sz w:val="36"/>
          <w:u w:val="single"/>
        </w:rPr>
        <w:t>Siddhant</w:t>
      </w:r>
      <w:proofErr w:type="spellEnd"/>
      <w:r w:rsidRPr="003F66E0">
        <w:rPr>
          <w:rFonts w:ascii="Times New Roman" w:hAnsi="Times New Roman" w:cs="Times New Roman"/>
          <w:sz w:val="36"/>
          <w:u w:val="single"/>
        </w:rPr>
        <w:t xml:space="preserve"> College of Engineering, SPPU, Pune</w:t>
      </w:r>
    </w:p>
    <w:p w:rsidR="00935462" w:rsidRPr="003F66E0" w:rsidRDefault="00935462" w:rsidP="00BC2752">
      <w:pPr>
        <w:rPr>
          <w:rFonts w:ascii="Times New Roman" w:hAnsi="Times New Roman" w:cs="Times New Roman"/>
          <w:sz w:val="36"/>
          <w:u w:val="single"/>
        </w:rPr>
      </w:pPr>
    </w:p>
    <w:p w:rsidR="00BC2752" w:rsidRPr="003F66E0" w:rsidRDefault="00BC2752" w:rsidP="00BC2752">
      <w:pPr>
        <w:rPr>
          <w:rFonts w:ascii="Times New Roman" w:hAnsi="Times New Roman" w:cs="Times New Roman"/>
        </w:rPr>
      </w:pPr>
    </w:p>
    <w:p w:rsidR="00BC2752" w:rsidRPr="003F66E0" w:rsidRDefault="00BC2752" w:rsidP="00BC2752">
      <w:pPr>
        <w:rPr>
          <w:rFonts w:ascii="Times New Roman" w:hAnsi="Times New Roman" w:cs="Times New Roman"/>
          <w:sz w:val="28"/>
        </w:rPr>
      </w:pPr>
      <w:r w:rsidRPr="003F66E0">
        <w:rPr>
          <w:rFonts w:ascii="Times New Roman" w:hAnsi="Times New Roman" w:cs="Times New Roman"/>
          <w:sz w:val="28"/>
        </w:rPr>
        <w:t>Name of the Course:</w:t>
      </w:r>
    </w:p>
    <w:p w:rsidR="00BC2752" w:rsidRPr="003F66E0" w:rsidRDefault="00BC2752" w:rsidP="00BC2752">
      <w:pPr>
        <w:rPr>
          <w:rFonts w:ascii="Times New Roman" w:hAnsi="Times New Roman" w:cs="Times New Roman"/>
          <w:sz w:val="32"/>
        </w:rPr>
      </w:pPr>
      <w:r w:rsidRPr="003F66E0">
        <w:rPr>
          <w:rFonts w:ascii="Times New Roman" w:hAnsi="Times New Roman" w:cs="Times New Roman"/>
          <w:sz w:val="32"/>
        </w:rPr>
        <w:t xml:space="preserve"> Final Year (B.E) INFORMATION TECHNOLOGY</w:t>
      </w:r>
    </w:p>
    <w:p w:rsidR="00BC2752" w:rsidRPr="003F66E0" w:rsidRDefault="00BC2752" w:rsidP="00BC2752">
      <w:pPr>
        <w:rPr>
          <w:rFonts w:ascii="Times New Roman" w:hAnsi="Times New Roman" w:cs="Times New Roman"/>
        </w:rPr>
      </w:pPr>
    </w:p>
    <w:p w:rsidR="00BC2752" w:rsidRPr="003F66E0" w:rsidRDefault="00BC2752" w:rsidP="00BC2752">
      <w:pPr>
        <w:rPr>
          <w:rFonts w:ascii="Times New Roman" w:hAnsi="Times New Roman" w:cs="Times New Roman"/>
        </w:rPr>
      </w:pPr>
    </w:p>
    <w:p w:rsidR="00BC2752" w:rsidRPr="003F66E0" w:rsidRDefault="00BC2752" w:rsidP="00BC2752">
      <w:pPr>
        <w:rPr>
          <w:rFonts w:ascii="Times New Roman" w:hAnsi="Times New Roman" w:cs="Times New Roman"/>
          <w:b/>
          <w:sz w:val="32"/>
        </w:rPr>
      </w:pPr>
      <w:r w:rsidRPr="003F66E0">
        <w:rPr>
          <w:rFonts w:ascii="Times New Roman" w:hAnsi="Times New Roman" w:cs="Times New Roman"/>
          <w:b/>
          <w:sz w:val="32"/>
        </w:rPr>
        <w:t>Name of Students:</w:t>
      </w:r>
    </w:p>
    <w:p w:rsidR="00B93C54" w:rsidRPr="00B93C54" w:rsidRDefault="00B93C54" w:rsidP="00B93C54">
      <w:pPr>
        <w:ind w:left="4320"/>
        <w:jc w:val="left"/>
        <w:rPr>
          <w:rFonts w:ascii="Times New Roman" w:hAnsi="Times New Roman" w:cs="Times New Roman"/>
          <w:sz w:val="28"/>
        </w:rPr>
      </w:pPr>
      <w:r>
        <w:rPr>
          <w:rFonts w:ascii="Times New Roman" w:hAnsi="Times New Roman" w:cs="Times New Roman"/>
        </w:rPr>
        <w:t xml:space="preserve">     </w:t>
      </w:r>
      <w:proofErr w:type="spellStart"/>
      <w:r w:rsidRPr="00B93C54">
        <w:rPr>
          <w:rFonts w:ascii="Times New Roman" w:hAnsi="Times New Roman" w:cs="Times New Roman"/>
          <w:sz w:val="28"/>
        </w:rPr>
        <w:t>Suyash</w:t>
      </w:r>
      <w:proofErr w:type="spellEnd"/>
      <w:r w:rsidRPr="00B93C54">
        <w:rPr>
          <w:rFonts w:ascii="Times New Roman" w:hAnsi="Times New Roman" w:cs="Times New Roman"/>
          <w:sz w:val="28"/>
        </w:rPr>
        <w:t xml:space="preserve"> </w:t>
      </w:r>
      <w:proofErr w:type="spellStart"/>
      <w:r w:rsidRPr="00B93C54">
        <w:rPr>
          <w:rFonts w:ascii="Times New Roman" w:hAnsi="Times New Roman" w:cs="Times New Roman"/>
          <w:sz w:val="28"/>
        </w:rPr>
        <w:t>Nichit</w:t>
      </w:r>
      <w:proofErr w:type="spellEnd"/>
    </w:p>
    <w:p w:rsidR="00B93C54" w:rsidRPr="00B93C54" w:rsidRDefault="00B93C54" w:rsidP="00B93C54">
      <w:pPr>
        <w:rPr>
          <w:rFonts w:ascii="Times New Roman" w:hAnsi="Times New Roman" w:cs="Times New Roman"/>
          <w:sz w:val="28"/>
        </w:rPr>
      </w:pPr>
      <w:proofErr w:type="spellStart"/>
      <w:r w:rsidRPr="00B93C54">
        <w:rPr>
          <w:rFonts w:ascii="Times New Roman" w:hAnsi="Times New Roman" w:cs="Times New Roman"/>
          <w:sz w:val="28"/>
        </w:rPr>
        <w:t>Rohit</w:t>
      </w:r>
      <w:proofErr w:type="spellEnd"/>
      <w:r w:rsidRPr="00B93C54">
        <w:rPr>
          <w:rFonts w:ascii="Times New Roman" w:hAnsi="Times New Roman" w:cs="Times New Roman"/>
          <w:sz w:val="28"/>
        </w:rPr>
        <w:t xml:space="preserve"> </w:t>
      </w:r>
      <w:proofErr w:type="spellStart"/>
      <w:r w:rsidRPr="00B93C54">
        <w:rPr>
          <w:rFonts w:ascii="Times New Roman" w:hAnsi="Times New Roman" w:cs="Times New Roman"/>
          <w:sz w:val="28"/>
        </w:rPr>
        <w:t>sarawde</w:t>
      </w:r>
      <w:proofErr w:type="spellEnd"/>
    </w:p>
    <w:p w:rsidR="00B93C54" w:rsidRPr="00B93C54" w:rsidRDefault="00B93C54" w:rsidP="00B93C54">
      <w:pPr>
        <w:ind w:left="4320"/>
        <w:jc w:val="left"/>
        <w:rPr>
          <w:rFonts w:ascii="Times New Roman" w:hAnsi="Times New Roman" w:cs="Times New Roman"/>
          <w:sz w:val="28"/>
        </w:rPr>
      </w:pPr>
      <w:r>
        <w:rPr>
          <w:rFonts w:ascii="Times New Roman" w:hAnsi="Times New Roman" w:cs="Times New Roman"/>
          <w:sz w:val="28"/>
        </w:rPr>
        <w:t xml:space="preserve">    </w:t>
      </w:r>
      <w:proofErr w:type="spellStart"/>
      <w:r w:rsidRPr="00B93C54">
        <w:rPr>
          <w:rFonts w:ascii="Times New Roman" w:hAnsi="Times New Roman" w:cs="Times New Roman"/>
          <w:sz w:val="28"/>
        </w:rPr>
        <w:t>Atharva</w:t>
      </w:r>
      <w:proofErr w:type="spellEnd"/>
      <w:r w:rsidRPr="00B93C54">
        <w:rPr>
          <w:rFonts w:ascii="Times New Roman" w:hAnsi="Times New Roman" w:cs="Times New Roman"/>
          <w:sz w:val="28"/>
        </w:rPr>
        <w:t xml:space="preserve"> </w:t>
      </w:r>
      <w:proofErr w:type="spellStart"/>
      <w:r w:rsidRPr="00B93C54">
        <w:rPr>
          <w:rFonts w:ascii="Times New Roman" w:hAnsi="Times New Roman" w:cs="Times New Roman"/>
          <w:sz w:val="28"/>
        </w:rPr>
        <w:t>Kurlekar</w:t>
      </w:r>
      <w:proofErr w:type="spellEnd"/>
      <w:r w:rsidRPr="00B93C54">
        <w:rPr>
          <w:rFonts w:ascii="Times New Roman" w:hAnsi="Times New Roman" w:cs="Times New Roman"/>
          <w:sz w:val="28"/>
        </w:rPr>
        <w:t xml:space="preserve"> </w:t>
      </w:r>
    </w:p>
    <w:p w:rsidR="00B93C54" w:rsidRDefault="00B93C54" w:rsidP="00B93C54">
      <w:pPr>
        <w:ind w:left="4320"/>
        <w:jc w:val="left"/>
        <w:rPr>
          <w:rFonts w:ascii="Times New Roman" w:hAnsi="Times New Roman" w:cs="Times New Roman"/>
          <w:sz w:val="28"/>
        </w:rPr>
      </w:pPr>
      <w:r>
        <w:rPr>
          <w:rFonts w:ascii="Times New Roman" w:hAnsi="Times New Roman" w:cs="Times New Roman"/>
          <w:sz w:val="28"/>
        </w:rPr>
        <w:t xml:space="preserve">    </w:t>
      </w:r>
      <w:proofErr w:type="spellStart"/>
      <w:r w:rsidRPr="00B93C54">
        <w:rPr>
          <w:rFonts w:ascii="Times New Roman" w:hAnsi="Times New Roman" w:cs="Times New Roman"/>
          <w:sz w:val="28"/>
        </w:rPr>
        <w:t>Darshan</w:t>
      </w:r>
      <w:proofErr w:type="spellEnd"/>
      <w:r w:rsidRPr="00B93C54">
        <w:rPr>
          <w:rFonts w:ascii="Times New Roman" w:hAnsi="Times New Roman" w:cs="Times New Roman"/>
          <w:sz w:val="28"/>
        </w:rPr>
        <w:t xml:space="preserve"> </w:t>
      </w:r>
      <w:proofErr w:type="spellStart"/>
      <w:r w:rsidRPr="00B93C54">
        <w:rPr>
          <w:rFonts w:ascii="Times New Roman" w:hAnsi="Times New Roman" w:cs="Times New Roman"/>
          <w:sz w:val="28"/>
        </w:rPr>
        <w:t>devare</w:t>
      </w:r>
      <w:proofErr w:type="spellEnd"/>
    </w:p>
    <w:p w:rsidR="00BC2752" w:rsidRPr="003F66E0" w:rsidRDefault="00BC2752" w:rsidP="00B93C54">
      <w:pPr>
        <w:rPr>
          <w:rFonts w:ascii="Times New Roman" w:hAnsi="Times New Roman" w:cs="Times New Roman"/>
        </w:rPr>
      </w:pPr>
    </w:p>
    <w:p w:rsidR="00BC2752" w:rsidRPr="003F66E0" w:rsidRDefault="00BC2752" w:rsidP="00BC2752">
      <w:pPr>
        <w:rPr>
          <w:rFonts w:ascii="Times New Roman" w:hAnsi="Times New Roman" w:cs="Times New Roman"/>
        </w:rPr>
      </w:pPr>
      <w:r w:rsidRPr="003F66E0">
        <w:rPr>
          <w:rFonts w:ascii="Times New Roman" w:hAnsi="Times New Roman" w:cs="Times New Roman"/>
        </w:rPr>
        <w:t>Name of Guide:</w:t>
      </w:r>
    </w:p>
    <w:p w:rsidR="00BC2752" w:rsidRDefault="00BC2752" w:rsidP="00BC2752">
      <w:pPr>
        <w:rPr>
          <w:rFonts w:ascii="Times New Roman" w:hAnsi="Times New Roman" w:cs="Times New Roman"/>
        </w:rPr>
      </w:pPr>
      <w:r w:rsidRPr="003F66E0">
        <w:rPr>
          <w:rFonts w:ascii="Times New Roman" w:hAnsi="Times New Roman" w:cs="Times New Roman"/>
        </w:rPr>
        <w:t xml:space="preserve"> Prof.</w:t>
      </w:r>
      <w:r w:rsidR="00B93C54" w:rsidRPr="00B93C54">
        <w:rPr>
          <w:rFonts w:ascii="Times New Roman" w:hAnsi="Times New Roman" w:cs="Times New Roman"/>
          <w:b/>
          <w:sz w:val="28"/>
        </w:rPr>
        <w:t xml:space="preserve"> </w:t>
      </w:r>
      <w:proofErr w:type="spellStart"/>
      <w:r w:rsidR="00B93C54" w:rsidRPr="00B93C54">
        <w:rPr>
          <w:rFonts w:ascii="Times New Roman" w:hAnsi="Times New Roman" w:cs="Times New Roman"/>
          <w:b/>
          <w:sz w:val="28"/>
        </w:rPr>
        <w:t>Rashmi</w:t>
      </w:r>
      <w:proofErr w:type="spellEnd"/>
      <w:r w:rsidR="00B93C54" w:rsidRPr="00B93C54">
        <w:rPr>
          <w:rFonts w:ascii="Times New Roman" w:hAnsi="Times New Roman" w:cs="Times New Roman"/>
          <w:b/>
          <w:sz w:val="28"/>
        </w:rPr>
        <w:t xml:space="preserve"> </w:t>
      </w:r>
      <w:proofErr w:type="spellStart"/>
      <w:r w:rsidR="00B93C54" w:rsidRPr="00B93C54">
        <w:rPr>
          <w:rFonts w:ascii="Times New Roman" w:hAnsi="Times New Roman" w:cs="Times New Roman"/>
          <w:b/>
          <w:sz w:val="28"/>
        </w:rPr>
        <w:t>kulkarni</w:t>
      </w:r>
      <w:proofErr w:type="spellEnd"/>
      <w:r w:rsidRPr="003F66E0">
        <w:rPr>
          <w:rFonts w:ascii="Times New Roman" w:hAnsi="Times New Roman" w:cs="Times New Roman"/>
        </w:rPr>
        <w:t xml:space="preserve"> </w:t>
      </w:r>
    </w:p>
    <w:p w:rsidR="00B93C54" w:rsidRDefault="00B93C54" w:rsidP="00BC2752">
      <w:pPr>
        <w:rPr>
          <w:rFonts w:ascii="Times New Roman" w:hAnsi="Times New Roman" w:cs="Times New Roman"/>
        </w:rPr>
      </w:pPr>
    </w:p>
    <w:p w:rsidR="00B93C54" w:rsidRPr="003F66E0" w:rsidRDefault="00B93C54" w:rsidP="00BC2752">
      <w:pPr>
        <w:rPr>
          <w:rFonts w:ascii="Times New Roman" w:hAnsi="Times New Roman" w:cs="Times New Roman"/>
        </w:rPr>
      </w:pPr>
    </w:p>
    <w:p w:rsidR="00BC2752" w:rsidRDefault="00BC2752" w:rsidP="00BC2752">
      <w:pPr>
        <w:rPr>
          <w:rFonts w:ascii="Times New Roman" w:hAnsi="Times New Roman" w:cs="Times New Roman"/>
        </w:rPr>
      </w:pPr>
      <w:r w:rsidRPr="003F66E0">
        <w:rPr>
          <w:rFonts w:ascii="Times New Roman" w:hAnsi="Times New Roman" w:cs="Times New Roman"/>
        </w:rPr>
        <w:t>Proposed Title of Project:</w:t>
      </w:r>
    </w:p>
    <w:p w:rsidR="00B93C54" w:rsidRPr="003F66E0" w:rsidRDefault="00B93C54" w:rsidP="00BC2752">
      <w:pPr>
        <w:rPr>
          <w:rFonts w:ascii="Times New Roman" w:hAnsi="Times New Roman" w:cs="Times New Roman"/>
        </w:rPr>
      </w:pPr>
    </w:p>
    <w:p w:rsidR="003F66E0" w:rsidRDefault="00B93C54" w:rsidP="00B93C54">
      <w:pPr>
        <w:rPr>
          <w:rFonts w:ascii="Times New Roman" w:hAnsi="Times New Roman" w:cs="Times New Roman"/>
          <w:b/>
          <w:sz w:val="48"/>
        </w:rPr>
      </w:pPr>
      <w:r w:rsidRPr="00B93C54">
        <w:rPr>
          <w:b/>
        </w:rPr>
        <w:t>AI-POWERED CAREER GUIDANCE</w:t>
      </w:r>
    </w:p>
    <w:p w:rsidR="00BC2752" w:rsidRPr="003F66E0" w:rsidRDefault="00935462" w:rsidP="00935462">
      <w:pPr>
        <w:spacing w:line="259" w:lineRule="auto"/>
        <w:rPr>
          <w:rFonts w:ascii="Times New Roman" w:hAnsi="Times New Roman" w:cs="Times New Roman"/>
          <w:b/>
          <w:sz w:val="48"/>
        </w:rPr>
      </w:pPr>
      <w:r w:rsidRPr="003F66E0">
        <w:rPr>
          <w:rFonts w:ascii="Times New Roman" w:hAnsi="Times New Roman" w:cs="Times New Roman"/>
          <w:b/>
          <w:sz w:val="48"/>
        </w:rPr>
        <w:lastRenderedPageBreak/>
        <w:t>Abstract</w:t>
      </w:r>
    </w:p>
    <w:p w:rsidR="00935462" w:rsidRPr="003F66E0" w:rsidRDefault="00935462" w:rsidP="00935462">
      <w:pPr>
        <w:spacing w:line="259" w:lineRule="auto"/>
        <w:rPr>
          <w:rFonts w:ascii="Times New Roman" w:hAnsi="Times New Roman" w:cs="Times New Roman"/>
          <w:b/>
          <w:sz w:val="48"/>
        </w:rPr>
      </w:pP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The </w:t>
      </w:r>
      <w:r w:rsidRPr="003F66E0">
        <w:rPr>
          <w:rFonts w:ascii="Times New Roman" w:eastAsia="Times New Roman" w:hAnsi="Times New Roman" w:cs="Times New Roman"/>
          <w:b/>
          <w:bCs/>
          <w:sz w:val="24"/>
          <w:szCs w:val="24"/>
        </w:rPr>
        <w:t>AI-Powered Career Guidance and Admission Recommendation System</w:t>
      </w:r>
      <w:r w:rsidRPr="003F66E0">
        <w:rPr>
          <w:rFonts w:ascii="Times New Roman" w:eastAsia="Times New Roman" w:hAnsi="Times New Roman" w:cs="Times New Roman"/>
          <w:sz w:val="24"/>
          <w:szCs w:val="24"/>
        </w:rPr>
        <w:t xml:space="preserve"> is an intelligent web-based platform developed to assist students in selecting suitable career paths and educational institutions based on their interests, skills, academic performance, and reservation category.</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The system combines </w:t>
      </w:r>
      <w:r w:rsidRPr="003F66E0">
        <w:rPr>
          <w:rFonts w:ascii="Times New Roman" w:eastAsia="Times New Roman" w:hAnsi="Times New Roman" w:cs="Times New Roman"/>
          <w:b/>
          <w:bCs/>
          <w:sz w:val="24"/>
          <w:szCs w:val="24"/>
        </w:rPr>
        <w:t>Artificial Intelligence (Natural Language Processing)</w:t>
      </w:r>
      <w:r w:rsidRPr="003F66E0">
        <w:rPr>
          <w:rFonts w:ascii="Times New Roman" w:eastAsia="Times New Roman" w:hAnsi="Times New Roman" w:cs="Times New Roman"/>
          <w:sz w:val="24"/>
          <w:szCs w:val="24"/>
        </w:rPr>
        <w:t xml:space="preserve"> with structured admission filtering logic to provide accurate and personalized recommendations. It is designed to reduce confusion among students by offering both career suggestions and realistic college eligibility prediction in a single integrated platform.</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For career recommendation, the system uses a pre-trained NLP model to analyze user inputs such as interests, skills, and academic subjects. These inputs are compared with stored career profiles using semantic similarity techniques, and the most relevant career options are recommended.</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For admission guidance, the system simulates Maharashtra CAP-style admission logic by incorporating:</w:t>
      </w:r>
    </w:p>
    <w:p w:rsidR="003F66E0" w:rsidRPr="003F66E0" w:rsidRDefault="003F66E0" w:rsidP="003F66E0">
      <w:pPr>
        <w:numPr>
          <w:ilvl w:val="0"/>
          <w:numId w:val="2"/>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Category-wise cutoff filtering (OPEN, OBC, SC, ST, EWS)</w:t>
      </w:r>
    </w:p>
    <w:p w:rsidR="003F66E0" w:rsidRPr="003F66E0" w:rsidRDefault="003F66E0" w:rsidP="003F66E0">
      <w:pPr>
        <w:numPr>
          <w:ilvl w:val="0"/>
          <w:numId w:val="2"/>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Branch-wise percentile comparison</w:t>
      </w:r>
    </w:p>
    <w:p w:rsidR="003F66E0" w:rsidRPr="003F66E0" w:rsidRDefault="003F66E0" w:rsidP="003F66E0">
      <w:pPr>
        <w:numPr>
          <w:ilvl w:val="0"/>
          <w:numId w:val="2"/>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Tier-based college classification (Tier 1 to Tier 4)</w:t>
      </w:r>
    </w:p>
    <w:p w:rsidR="003F66E0" w:rsidRPr="003F66E0" w:rsidRDefault="003F66E0" w:rsidP="003F66E0">
      <w:pPr>
        <w:numPr>
          <w:ilvl w:val="0"/>
          <w:numId w:val="2"/>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Seat availability tracking</w:t>
      </w:r>
    </w:p>
    <w:p w:rsidR="003F66E0" w:rsidRPr="003F66E0" w:rsidRDefault="003F66E0" w:rsidP="003F66E0">
      <w:pPr>
        <w:numPr>
          <w:ilvl w:val="0"/>
          <w:numId w:val="2"/>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Placement and institutional ranking parameters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The platform supports multiple academic levels, making it comprehensive and scalable:</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After 10th:</w:t>
      </w:r>
      <w:r w:rsidRPr="003F66E0">
        <w:rPr>
          <w:rFonts w:ascii="Times New Roman" w:eastAsia="Times New Roman" w:hAnsi="Times New Roman" w:cs="Times New Roman"/>
          <w:sz w:val="24"/>
          <w:szCs w:val="24"/>
        </w:rPr>
        <w:t xml:space="preserve"> 11th Science/Commerce/Arts admission and Diploma (Polytechnic) guidance</w:t>
      </w:r>
      <w:r w:rsidRPr="003F66E0">
        <w:rPr>
          <w:rFonts w:ascii="Times New Roman" w:eastAsia="Times New Roman" w:hAnsi="Times New Roman" w:cs="Times New Roman"/>
          <w:sz w:val="24"/>
          <w:szCs w:val="24"/>
        </w:rPr>
        <w:br/>
        <w:t xml:space="preserve">• </w:t>
      </w:r>
      <w:proofErr w:type="gramStart"/>
      <w:r w:rsidRPr="003F66E0">
        <w:rPr>
          <w:rFonts w:ascii="Times New Roman" w:eastAsia="Times New Roman" w:hAnsi="Times New Roman" w:cs="Times New Roman"/>
          <w:b/>
          <w:bCs/>
          <w:sz w:val="24"/>
          <w:szCs w:val="24"/>
        </w:rPr>
        <w:t>After</w:t>
      </w:r>
      <w:proofErr w:type="gramEnd"/>
      <w:r w:rsidRPr="003F66E0">
        <w:rPr>
          <w:rFonts w:ascii="Times New Roman" w:eastAsia="Times New Roman" w:hAnsi="Times New Roman" w:cs="Times New Roman"/>
          <w:b/>
          <w:bCs/>
          <w:sz w:val="24"/>
          <w:szCs w:val="24"/>
        </w:rPr>
        <w:t xml:space="preserve"> 12th:</w:t>
      </w:r>
      <w:r w:rsidRPr="003F66E0">
        <w:rPr>
          <w:rFonts w:ascii="Times New Roman" w:eastAsia="Times New Roman" w:hAnsi="Times New Roman" w:cs="Times New Roman"/>
          <w:sz w:val="24"/>
          <w:szCs w:val="24"/>
        </w:rPr>
        <w:t xml:space="preserve"> Engineering and degree program eligibility prediction</w:t>
      </w:r>
      <w:r w:rsidRPr="003F66E0">
        <w:rPr>
          <w:rFonts w:ascii="Times New Roman" w:eastAsia="Times New Roman" w:hAnsi="Times New Roman" w:cs="Times New Roman"/>
          <w:sz w:val="24"/>
          <w:szCs w:val="24"/>
        </w:rPr>
        <w:br/>
        <w:t xml:space="preserve">• </w:t>
      </w:r>
      <w:r w:rsidRPr="003F66E0">
        <w:rPr>
          <w:rFonts w:ascii="Times New Roman" w:eastAsia="Times New Roman" w:hAnsi="Times New Roman" w:cs="Times New Roman"/>
          <w:b/>
          <w:bCs/>
          <w:sz w:val="24"/>
          <w:szCs w:val="24"/>
        </w:rPr>
        <w:t>After Diploma:</w:t>
      </w:r>
      <w:r w:rsidRPr="003F66E0">
        <w:rPr>
          <w:rFonts w:ascii="Times New Roman" w:eastAsia="Times New Roman" w:hAnsi="Times New Roman" w:cs="Times New Roman"/>
          <w:sz w:val="24"/>
          <w:szCs w:val="24"/>
        </w:rPr>
        <w:t xml:space="preserve"> Direct Second Year Engineering admission support</w:t>
      </w:r>
      <w:r w:rsidRPr="003F66E0">
        <w:rPr>
          <w:rFonts w:ascii="Times New Roman" w:eastAsia="Times New Roman" w:hAnsi="Times New Roman" w:cs="Times New Roman"/>
          <w:sz w:val="24"/>
          <w:szCs w:val="24"/>
        </w:rPr>
        <w:br/>
        <w:t xml:space="preserve">• </w:t>
      </w:r>
      <w:r w:rsidRPr="003F66E0">
        <w:rPr>
          <w:rFonts w:ascii="Times New Roman" w:eastAsia="Times New Roman" w:hAnsi="Times New Roman" w:cs="Times New Roman"/>
          <w:b/>
          <w:bCs/>
          <w:sz w:val="24"/>
          <w:szCs w:val="24"/>
        </w:rPr>
        <w:t>Post Graduation:</w:t>
      </w:r>
      <w:r w:rsidRPr="003F66E0">
        <w:rPr>
          <w:rFonts w:ascii="Times New Roman" w:eastAsia="Times New Roman" w:hAnsi="Times New Roman" w:cs="Times New Roman"/>
          <w:sz w:val="24"/>
          <w:szCs w:val="24"/>
        </w:rPr>
        <w:t xml:space="preserve"> MBA, </w:t>
      </w:r>
      <w:proofErr w:type="spellStart"/>
      <w:r w:rsidRPr="003F66E0">
        <w:rPr>
          <w:rFonts w:ascii="Times New Roman" w:eastAsia="Times New Roman" w:hAnsi="Times New Roman" w:cs="Times New Roman"/>
          <w:sz w:val="24"/>
          <w:szCs w:val="24"/>
        </w:rPr>
        <w:t>M.Tech</w:t>
      </w:r>
      <w:proofErr w:type="spellEnd"/>
      <w:r w:rsidRPr="003F66E0">
        <w:rPr>
          <w:rFonts w:ascii="Times New Roman" w:eastAsia="Times New Roman" w:hAnsi="Times New Roman" w:cs="Times New Roman"/>
          <w:sz w:val="24"/>
          <w:szCs w:val="24"/>
        </w:rPr>
        <w:t>, and MCA admission filtering</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The system is developed using:</w:t>
      </w:r>
    </w:p>
    <w:p w:rsidR="003F66E0" w:rsidRPr="003F66E0" w:rsidRDefault="003F66E0" w:rsidP="003F66E0">
      <w:pPr>
        <w:numPr>
          <w:ilvl w:val="0"/>
          <w:numId w:val="3"/>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t>Frontend:</w:t>
      </w:r>
      <w:r w:rsidRPr="003F66E0">
        <w:rPr>
          <w:rFonts w:ascii="Times New Roman" w:eastAsia="Times New Roman" w:hAnsi="Times New Roman" w:cs="Times New Roman"/>
          <w:sz w:val="24"/>
          <w:szCs w:val="24"/>
        </w:rPr>
        <w:t xml:space="preserve"> HTML, CSS, JavaScript</w:t>
      </w:r>
    </w:p>
    <w:p w:rsidR="003F66E0" w:rsidRPr="003F66E0" w:rsidRDefault="003F66E0" w:rsidP="003F66E0">
      <w:pPr>
        <w:numPr>
          <w:ilvl w:val="0"/>
          <w:numId w:val="3"/>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t>Backend:</w:t>
      </w:r>
      <w:r w:rsidRPr="003F66E0">
        <w:rPr>
          <w:rFonts w:ascii="Times New Roman" w:eastAsia="Times New Roman" w:hAnsi="Times New Roman" w:cs="Times New Roman"/>
          <w:sz w:val="24"/>
          <w:szCs w:val="24"/>
        </w:rPr>
        <w:t xml:space="preserve"> Python (Flask)</w:t>
      </w:r>
    </w:p>
    <w:p w:rsidR="003F66E0" w:rsidRPr="003F66E0" w:rsidRDefault="003F66E0" w:rsidP="003F66E0">
      <w:pPr>
        <w:numPr>
          <w:ilvl w:val="0"/>
          <w:numId w:val="3"/>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t>Database:</w:t>
      </w:r>
      <w:r w:rsidRPr="003F66E0">
        <w:rPr>
          <w:rFonts w:ascii="Times New Roman" w:eastAsia="Times New Roman" w:hAnsi="Times New Roman" w:cs="Times New Roman"/>
          <w:sz w:val="24"/>
          <w:szCs w:val="24"/>
        </w:rPr>
        <w:t xml:space="preserve"> MySQL</w:t>
      </w:r>
    </w:p>
    <w:p w:rsidR="003F66E0" w:rsidRPr="003F66E0" w:rsidRDefault="003F66E0" w:rsidP="003F66E0">
      <w:pPr>
        <w:numPr>
          <w:ilvl w:val="0"/>
          <w:numId w:val="3"/>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t>AI Model:</w:t>
      </w:r>
      <w:r w:rsidRPr="003F66E0">
        <w:rPr>
          <w:rFonts w:ascii="Times New Roman" w:eastAsia="Times New Roman" w:hAnsi="Times New Roman" w:cs="Times New Roman"/>
          <w:sz w:val="24"/>
          <w:szCs w:val="24"/>
        </w:rPr>
        <w:t xml:space="preserve"> Sentence Transformers (BERT-based semantic matching)</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By integrating AI-based recommendation with real admission data, the system provides a structured, data-driven, and user-friendly solution for career and academic planning.</w:t>
      </w:r>
    </w:p>
    <w:p w:rsidR="00B2203C" w:rsidRPr="003F66E0" w:rsidRDefault="00B2203C" w:rsidP="00935462">
      <w:pPr>
        <w:spacing w:line="259" w:lineRule="auto"/>
        <w:rPr>
          <w:rFonts w:ascii="Times New Roman" w:hAnsi="Times New Roman" w:cs="Times New Roman"/>
        </w:rPr>
      </w:pPr>
    </w:p>
    <w:p w:rsidR="00B2203C" w:rsidRPr="003F66E0" w:rsidRDefault="00B2203C" w:rsidP="00935462">
      <w:pPr>
        <w:spacing w:line="259" w:lineRule="auto"/>
        <w:rPr>
          <w:rFonts w:ascii="Times New Roman" w:hAnsi="Times New Roman" w:cs="Times New Roman"/>
        </w:rPr>
      </w:pPr>
    </w:p>
    <w:p w:rsidR="00B2203C" w:rsidRPr="003F66E0" w:rsidRDefault="00B2203C" w:rsidP="00935462">
      <w:pPr>
        <w:spacing w:line="259" w:lineRule="auto"/>
        <w:rPr>
          <w:rFonts w:ascii="Times New Roman" w:hAnsi="Times New Roman" w:cs="Times New Roman"/>
        </w:rPr>
      </w:pPr>
    </w:p>
    <w:p w:rsidR="000A68DE" w:rsidRDefault="000A68DE" w:rsidP="00935462">
      <w:pPr>
        <w:spacing w:line="259" w:lineRule="auto"/>
        <w:rPr>
          <w:rFonts w:ascii="Times New Roman" w:hAnsi="Times New Roman" w:cs="Times New Roman"/>
        </w:rPr>
      </w:pPr>
    </w:p>
    <w:p w:rsidR="003F66E0" w:rsidRDefault="003F66E0" w:rsidP="00935462">
      <w:pPr>
        <w:spacing w:line="259" w:lineRule="auto"/>
        <w:rPr>
          <w:rFonts w:ascii="Times New Roman" w:hAnsi="Times New Roman" w:cs="Times New Roman"/>
        </w:rPr>
      </w:pPr>
    </w:p>
    <w:p w:rsidR="003F66E0" w:rsidRPr="003F66E0" w:rsidRDefault="003F66E0" w:rsidP="00935462">
      <w:pPr>
        <w:spacing w:line="259" w:lineRule="auto"/>
        <w:rPr>
          <w:rFonts w:ascii="Times New Roman" w:hAnsi="Times New Roman" w:cs="Times New Roman"/>
        </w:rPr>
      </w:pPr>
    </w:p>
    <w:p w:rsidR="000A68DE" w:rsidRPr="003F66E0" w:rsidRDefault="000A68DE" w:rsidP="00935462">
      <w:pPr>
        <w:spacing w:line="259" w:lineRule="auto"/>
        <w:rPr>
          <w:rFonts w:ascii="Times New Roman" w:hAnsi="Times New Roman" w:cs="Times New Roman"/>
          <w:sz w:val="20"/>
        </w:rPr>
      </w:pPr>
    </w:p>
    <w:p w:rsidR="000A68DE" w:rsidRPr="003F66E0" w:rsidRDefault="000A68DE" w:rsidP="00935462">
      <w:pPr>
        <w:spacing w:line="259" w:lineRule="auto"/>
        <w:rPr>
          <w:rFonts w:ascii="Times New Roman" w:hAnsi="Times New Roman" w:cs="Times New Roman"/>
          <w:sz w:val="20"/>
        </w:rPr>
      </w:pPr>
    </w:p>
    <w:p w:rsidR="000A68DE" w:rsidRPr="003F66E0" w:rsidRDefault="000A68DE" w:rsidP="00370B02">
      <w:pPr>
        <w:pStyle w:val="ListParagraph"/>
        <w:numPr>
          <w:ilvl w:val="0"/>
          <w:numId w:val="1"/>
        </w:numPr>
        <w:spacing w:line="259" w:lineRule="auto"/>
        <w:rPr>
          <w:rFonts w:ascii="Times New Roman" w:hAnsi="Times New Roman" w:cs="Times New Roman"/>
          <w:b/>
          <w:sz w:val="44"/>
        </w:rPr>
      </w:pPr>
      <w:r w:rsidRPr="003F66E0">
        <w:rPr>
          <w:rFonts w:ascii="Times New Roman" w:hAnsi="Times New Roman" w:cs="Times New Roman"/>
          <w:b/>
          <w:sz w:val="44"/>
        </w:rPr>
        <w:lastRenderedPageBreak/>
        <w:t>Introduction</w:t>
      </w:r>
    </w:p>
    <w:p w:rsidR="003F66E0" w:rsidRPr="003F66E0" w:rsidRDefault="003F66E0" w:rsidP="003F66E0">
      <w:pPr>
        <w:pStyle w:val="NormalWeb"/>
      </w:pPr>
      <w:r w:rsidRPr="003F66E0">
        <w:t>Choosing the right career path and educational institution is one of the most critical decisions in a student’s academic journey. This decision directly impacts professional growth, financial stability, and long-term career satisfaction. However, many students face confusion due to lack of structured guidance, insufficient awareness of career options, and limited understanding of real admission processes.</w:t>
      </w:r>
    </w:p>
    <w:p w:rsidR="003F66E0" w:rsidRPr="003F66E0" w:rsidRDefault="003F66E0" w:rsidP="003F66E0">
      <w:pPr>
        <w:pStyle w:val="NormalWeb"/>
      </w:pPr>
      <w:r w:rsidRPr="003F66E0">
        <w:t>In traditional systems, students rely on manual counseling, peer suggestions, coaching institutes, or incomplete online resources. These methods often fail to provide personalized recommendations and do not consider important factors such as interests, skills, reservation category, cutoff trends, institutional tier, and placement statistics.</w:t>
      </w:r>
    </w:p>
    <w:p w:rsidR="003F66E0" w:rsidRPr="003F66E0" w:rsidRDefault="003F66E0" w:rsidP="003F66E0">
      <w:pPr>
        <w:pStyle w:val="NormalWeb"/>
      </w:pPr>
      <w:r w:rsidRPr="003F66E0">
        <w:tab/>
      </w:r>
    </w:p>
    <w:p w:rsidR="003F66E0" w:rsidRPr="003F66E0" w:rsidRDefault="003F66E0" w:rsidP="003F66E0">
      <w:pPr>
        <w:pStyle w:val="NormalWeb"/>
        <w:jc w:val="center"/>
      </w:pPr>
      <w:r w:rsidRPr="003F66E0">
        <w:rPr>
          <w:noProof/>
        </w:rPr>
        <w:drawing>
          <wp:inline distT="0" distB="0" distL="0" distR="0">
            <wp:extent cx="5015878" cy="3345180"/>
            <wp:effectExtent l="0" t="0" r="0" b="7620"/>
            <wp:docPr id="3" name="Picture 3" descr="https://images.openai.com/static-rsc-3/Lmn93N9ctrMp3Ru_OHQOUAWaBOYCpB6RbKDvAalvkAr0G3tJrAaTUdcEufzc8nqh4tLb-fppdTqTVroDxlQlW-LONmgz-UJQBoLCbstP0oE?purpose=fullsize&amp;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ages.openai.com/static-rsc-3/Lmn93N9ctrMp3Ru_OHQOUAWaBOYCpB6RbKDvAalvkAr0G3tJrAaTUdcEufzc8nqh4tLb-fppdTqTVroDxlQlW-LONmgz-UJQBoLCbstP0oE?purpose=fullsize&amp;v=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3578" cy="3350315"/>
                    </a:xfrm>
                    <a:prstGeom prst="rect">
                      <a:avLst/>
                    </a:prstGeom>
                    <a:noFill/>
                    <a:ln>
                      <a:noFill/>
                    </a:ln>
                  </pic:spPr>
                </pic:pic>
              </a:graphicData>
            </a:graphic>
          </wp:inline>
        </w:drawing>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proofErr w:type="spellStart"/>
      <w:r w:rsidRPr="003F66E0">
        <w:rPr>
          <w:rFonts w:ascii="Times New Roman" w:eastAsia="Times New Roman" w:hAnsi="Times New Roman" w:cs="Times New Roman"/>
          <w:sz w:val="24"/>
          <w:szCs w:val="24"/>
        </w:rPr>
        <w:t>Traditi</w:t>
      </w:r>
      <w:proofErr w:type="spellEnd"/>
      <w:r w:rsidRPr="003F66E0">
        <w:rPr>
          <w:rFonts w:ascii="Times New Roman" w:eastAsia="Times New Roman" w:hAnsi="Times New Roman" w:cs="Times New Roman"/>
          <w:sz w:val="24"/>
          <w:szCs w:val="24"/>
        </w:rPr>
        <w:tab/>
      </w:r>
      <w:proofErr w:type="spellStart"/>
      <w:r w:rsidRPr="003F66E0">
        <w:rPr>
          <w:rFonts w:ascii="Times New Roman" w:eastAsia="Times New Roman" w:hAnsi="Times New Roman" w:cs="Times New Roman"/>
          <w:sz w:val="24"/>
          <w:szCs w:val="24"/>
        </w:rPr>
        <w:t>onal</w:t>
      </w:r>
      <w:proofErr w:type="spellEnd"/>
      <w:r w:rsidRPr="003F66E0">
        <w:rPr>
          <w:rFonts w:ascii="Times New Roman" w:eastAsia="Times New Roman" w:hAnsi="Times New Roman" w:cs="Times New Roman"/>
          <w:sz w:val="24"/>
          <w:szCs w:val="24"/>
        </w:rPr>
        <w:t xml:space="preserve"> systems typically:</w:t>
      </w:r>
    </w:p>
    <w:p w:rsidR="003F66E0" w:rsidRPr="003F66E0" w:rsidRDefault="003F66E0" w:rsidP="003F66E0">
      <w:pPr>
        <w:numPr>
          <w:ilvl w:val="0"/>
          <w:numId w:val="4"/>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Provide generalized advice instead of personalized recommendations</w:t>
      </w:r>
    </w:p>
    <w:p w:rsidR="003F66E0" w:rsidRPr="003F66E0" w:rsidRDefault="003F66E0" w:rsidP="003F66E0">
      <w:pPr>
        <w:numPr>
          <w:ilvl w:val="0"/>
          <w:numId w:val="4"/>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Focus only on marks, ignoring interests and skills</w:t>
      </w:r>
    </w:p>
    <w:p w:rsidR="003F66E0" w:rsidRPr="003F66E0" w:rsidRDefault="003F66E0" w:rsidP="003F66E0">
      <w:pPr>
        <w:numPr>
          <w:ilvl w:val="0"/>
          <w:numId w:val="4"/>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Do not include category-wise cutoff analysis (OPEN/OBC/SC/ST/EWS)</w:t>
      </w:r>
    </w:p>
    <w:p w:rsidR="003F66E0" w:rsidRPr="003F66E0" w:rsidRDefault="003F66E0" w:rsidP="003F66E0">
      <w:pPr>
        <w:numPr>
          <w:ilvl w:val="0"/>
          <w:numId w:val="4"/>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Do not simulate real CAP-style admission processes</w:t>
      </w:r>
    </w:p>
    <w:p w:rsidR="003F66E0" w:rsidRPr="003F66E0" w:rsidRDefault="003F66E0" w:rsidP="003F66E0">
      <w:pPr>
        <w:numPr>
          <w:ilvl w:val="0"/>
          <w:numId w:val="4"/>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Lack integration of Artificial Intelligence</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As a result, students often make decisions without complete clarity or realistic expectations.</w:t>
      </w:r>
    </w:p>
    <w:p w:rsidR="003F66E0" w:rsidRPr="003F66E0" w:rsidRDefault="003F66E0" w:rsidP="003F66E0">
      <w:pPr>
        <w:pStyle w:val="NormalWeb"/>
      </w:pPr>
      <w:r w:rsidRPr="003F66E0">
        <w:rPr>
          <w:noProof/>
        </w:rPr>
        <w:lastRenderedPageBreak/>
        <w:drawing>
          <wp:inline distT="0" distB="0" distL="0" distR="0">
            <wp:extent cx="6858000" cy="5657850"/>
            <wp:effectExtent l="0" t="0" r="0" b="0"/>
            <wp:docPr id="5" name="Picture 5" descr="https://static.infragistics.com/marketing/reveal/solutions/education-analytics/reveal-solutions-education-analytics-East-Bridge-High-School-dashboard-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infragistics.com/marketing/reveal/solutions/education-analytics/reveal-solutions-education-analytics-East-Bridge-High-School-dashboard-76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5657850"/>
                    </a:xfrm>
                    <a:prstGeom prst="rect">
                      <a:avLst/>
                    </a:prstGeom>
                    <a:noFill/>
                    <a:ln>
                      <a:noFill/>
                    </a:ln>
                  </pic:spPr>
                </pic:pic>
              </a:graphicData>
            </a:graphic>
          </wp:inline>
        </w:drawing>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To overcome these limitations, there is a need for an intelligent, data-driven system that:</w:t>
      </w:r>
    </w:p>
    <w:p w:rsidR="003F66E0" w:rsidRPr="003F66E0" w:rsidRDefault="003F66E0" w:rsidP="003F66E0">
      <w:pPr>
        <w:numPr>
          <w:ilvl w:val="0"/>
          <w:numId w:val="5"/>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Analyzes student interests and skills</w:t>
      </w:r>
    </w:p>
    <w:p w:rsidR="003F66E0" w:rsidRPr="003F66E0" w:rsidRDefault="003F66E0" w:rsidP="003F66E0">
      <w:pPr>
        <w:numPr>
          <w:ilvl w:val="0"/>
          <w:numId w:val="5"/>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Uses Artificial Intelligence for career matching</w:t>
      </w:r>
    </w:p>
    <w:p w:rsidR="003F66E0" w:rsidRPr="003F66E0" w:rsidRDefault="003F66E0" w:rsidP="003F66E0">
      <w:pPr>
        <w:numPr>
          <w:ilvl w:val="0"/>
          <w:numId w:val="5"/>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Filters colleges based on real cutoff data</w:t>
      </w:r>
    </w:p>
    <w:p w:rsidR="003F66E0" w:rsidRPr="003F66E0" w:rsidRDefault="003F66E0" w:rsidP="003F66E0">
      <w:pPr>
        <w:numPr>
          <w:ilvl w:val="0"/>
          <w:numId w:val="5"/>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Supports multiple academic levels (10th, 12th, Diploma, Graduation)</w:t>
      </w:r>
    </w:p>
    <w:p w:rsidR="003F66E0" w:rsidRPr="003F66E0" w:rsidRDefault="003F66E0" w:rsidP="003F66E0">
      <w:pPr>
        <w:numPr>
          <w:ilvl w:val="0"/>
          <w:numId w:val="5"/>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Provides structured and ranked recommendations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The proposed </w:t>
      </w:r>
      <w:r w:rsidRPr="003F66E0">
        <w:rPr>
          <w:rFonts w:ascii="Times New Roman" w:eastAsia="Times New Roman" w:hAnsi="Times New Roman" w:cs="Times New Roman"/>
          <w:b/>
          <w:bCs/>
          <w:sz w:val="24"/>
          <w:szCs w:val="24"/>
        </w:rPr>
        <w:t>AI-Powered Career Guidance and Admission Recommendation System</w:t>
      </w:r>
      <w:r w:rsidRPr="003F66E0">
        <w:rPr>
          <w:rFonts w:ascii="Times New Roman" w:eastAsia="Times New Roman" w:hAnsi="Times New Roman" w:cs="Times New Roman"/>
          <w:sz w:val="24"/>
          <w:szCs w:val="24"/>
        </w:rPr>
        <w:t xml:space="preserve"> fulfills this need by integrating AI-based career recommendation with rule-based admission filtering. The system not only suggests suitable career paths but also predicts eligible colleges using realistic category-wise cutoff logic and tier-based ranking mechanisms.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This integration ensures that students receive personalized, accurate, and practical guidance for their academic and professional planning.</w:t>
      </w:r>
    </w:p>
    <w:p w:rsidR="00B2203C" w:rsidRPr="003F66E0" w:rsidRDefault="00B2203C" w:rsidP="003F66E0">
      <w:pPr>
        <w:spacing w:line="259" w:lineRule="auto"/>
        <w:jc w:val="both"/>
        <w:rPr>
          <w:rFonts w:ascii="Times New Roman" w:hAnsi="Times New Roman" w:cs="Times New Roman"/>
          <w:sz w:val="40"/>
        </w:rPr>
      </w:pPr>
    </w:p>
    <w:p w:rsidR="00EE099B" w:rsidRDefault="00EE099B" w:rsidP="00EE099B">
      <w:pPr>
        <w:spacing w:line="259" w:lineRule="auto"/>
        <w:rPr>
          <w:rFonts w:ascii="Times New Roman" w:hAnsi="Times New Roman" w:cs="Times New Roman"/>
          <w:sz w:val="44"/>
        </w:rPr>
      </w:pPr>
      <w:r w:rsidRPr="003F66E0">
        <w:rPr>
          <w:rFonts w:ascii="Times New Roman" w:hAnsi="Times New Roman" w:cs="Times New Roman"/>
          <w:sz w:val="44"/>
        </w:rPr>
        <w:lastRenderedPageBreak/>
        <w:t>Literature Survey</w:t>
      </w:r>
    </w:p>
    <w:p w:rsidR="003F66E0" w:rsidRPr="003F66E0" w:rsidRDefault="003F66E0" w:rsidP="00EE099B">
      <w:pPr>
        <w:spacing w:line="259" w:lineRule="auto"/>
        <w:rPr>
          <w:rFonts w:ascii="Times New Roman" w:hAnsi="Times New Roman" w:cs="Times New Roman"/>
          <w:sz w:val="44"/>
        </w:rPr>
      </w:pPr>
    </w:p>
    <w:p w:rsidR="003F66E0" w:rsidRPr="003F66E0" w:rsidRDefault="003F66E0" w:rsidP="003F66E0">
      <w:pPr>
        <w:pStyle w:val="NormalWeb"/>
      </w:pPr>
      <w:r w:rsidRPr="003F66E0">
        <w:t>Career guidance systems have evolved over time from manual counseling methods to basic online recommendation platforms. Traditional career counseling systems are primarily questionnaire-based and rely on predefined rules or human experts. These systems provide generalized advice and do not adapt dynamically to individual student profiles.</w:t>
      </w:r>
    </w:p>
    <w:p w:rsidR="003F66E0" w:rsidRPr="003F66E0" w:rsidRDefault="003F66E0" w:rsidP="003F66E0">
      <w:pPr>
        <w:pStyle w:val="NormalWeb"/>
      </w:pPr>
      <w:r w:rsidRPr="003F66E0">
        <w:t>Several existing online career guidance platforms offer basic suggestions based on marks or selected interests. However, most of them have significant limitations:</w:t>
      </w:r>
    </w:p>
    <w:p w:rsidR="003F66E0" w:rsidRPr="003F66E0" w:rsidRDefault="003F66E0" w:rsidP="003F66E0">
      <w:pPr>
        <w:pStyle w:val="NormalWeb"/>
      </w:pPr>
      <w:r w:rsidRPr="003F66E0">
        <w:t>• Lack of real cutoff-based college filtering</w:t>
      </w:r>
      <w:r w:rsidRPr="003F66E0">
        <w:br/>
        <w:t>• Absence of category-wise admission analysis (OPEN, OBC, SC, ST, EWS</w:t>
      </w:r>
      <w:proofErr w:type="gramStart"/>
      <w:r w:rsidRPr="003F66E0">
        <w:t>)</w:t>
      </w:r>
      <w:proofErr w:type="gramEnd"/>
      <w:r w:rsidRPr="003F66E0">
        <w:br/>
        <w:t>• No simulation of CAP-style admission process</w:t>
      </w:r>
      <w:r w:rsidRPr="003F66E0">
        <w:br/>
        <w:t>• Limited personalization</w:t>
      </w:r>
      <w:r w:rsidRPr="003F66E0">
        <w:br/>
        <w:t>• No integration of Artificial Intelligence for semantic understanding</w:t>
      </w:r>
      <w:r w:rsidRPr="003F66E0">
        <w:br/>
        <w:t>• No support for multiple academic levels (10th, 12th, Diploma, PG)</w:t>
      </w:r>
    </w:p>
    <w:p w:rsidR="003F66E0" w:rsidRPr="003F66E0" w:rsidRDefault="003F66E0" w:rsidP="003F66E0">
      <w:pPr>
        <w:pStyle w:val="NormalWeb"/>
      </w:pPr>
      <w:r w:rsidRPr="003F66E0">
        <w:t xml:space="preserve">Research in the fields of </w:t>
      </w:r>
      <w:r w:rsidRPr="003F66E0">
        <w:rPr>
          <w:rStyle w:val="Strong"/>
        </w:rPr>
        <w:t>Natural Language Processing (NLP)</w:t>
      </w:r>
      <w:r w:rsidRPr="003F66E0">
        <w:t xml:space="preserve"> and </w:t>
      </w:r>
      <w:r w:rsidRPr="003F66E0">
        <w:rPr>
          <w:rStyle w:val="Strong"/>
        </w:rPr>
        <w:t>Recommendation Systems</w:t>
      </w:r>
      <w:r w:rsidRPr="003F66E0">
        <w:t xml:space="preserve"> has shown that semantic similarity models significantly improve personalization accuracy. Transformer-based models such as </w:t>
      </w:r>
      <w:r w:rsidRPr="003F66E0">
        <w:rPr>
          <w:rStyle w:val="Strong"/>
        </w:rPr>
        <w:t>BERT (Bidirectional Encoder Representations from Transformers)</w:t>
      </w:r>
      <w:r w:rsidRPr="003F66E0">
        <w:t xml:space="preserve"> are capable of understanding contextual meaning in text rather than relying only on keyword matching.</w:t>
      </w:r>
    </w:p>
    <w:p w:rsidR="003F66E0" w:rsidRPr="003F66E0" w:rsidRDefault="003F66E0" w:rsidP="003F66E0">
      <w:pPr>
        <w:pStyle w:val="NormalWeb"/>
        <w:rPr>
          <w:b/>
        </w:rPr>
      </w:pPr>
      <w:r w:rsidRPr="003F66E0">
        <w:rPr>
          <w:b/>
        </w:rPr>
        <w:t>Recent studies indicate that:</w:t>
      </w:r>
    </w:p>
    <w:p w:rsidR="003F66E0" w:rsidRPr="003F66E0" w:rsidRDefault="003F66E0" w:rsidP="003F66E0">
      <w:pPr>
        <w:pStyle w:val="NormalWeb"/>
        <w:numPr>
          <w:ilvl w:val="0"/>
          <w:numId w:val="6"/>
        </w:numPr>
      </w:pPr>
      <w:r w:rsidRPr="003F66E0">
        <w:t>Semantic embedding techniques improve recommendation relevance.</w:t>
      </w:r>
    </w:p>
    <w:p w:rsidR="003F66E0" w:rsidRPr="003F66E0" w:rsidRDefault="003F66E0" w:rsidP="003F66E0">
      <w:pPr>
        <w:pStyle w:val="NormalWeb"/>
        <w:numPr>
          <w:ilvl w:val="0"/>
          <w:numId w:val="6"/>
        </w:numPr>
      </w:pPr>
      <w:r w:rsidRPr="003F66E0">
        <w:t>Hybrid systems combining rule-based logic and machine learning produce better accuracy than standalone approaches.</w:t>
      </w:r>
    </w:p>
    <w:p w:rsidR="003F66E0" w:rsidRPr="003F66E0" w:rsidRDefault="003F66E0" w:rsidP="003F66E0">
      <w:pPr>
        <w:pStyle w:val="NormalWeb"/>
        <w:numPr>
          <w:ilvl w:val="0"/>
          <w:numId w:val="6"/>
        </w:numPr>
      </w:pPr>
      <w:r w:rsidRPr="003F66E0">
        <w:t>AI-driven systems enhance decision-making in education technology platforms.</w:t>
      </w:r>
    </w:p>
    <w:p w:rsidR="003F66E0" w:rsidRPr="003F66E0" w:rsidRDefault="003F66E0" w:rsidP="003F66E0">
      <w:pPr>
        <w:pStyle w:val="NormalWeb"/>
      </w:pPr>
      <w:r w:rsidRPr="003F66E0">
        <w:t>Most existing systems either focus only on career recommendation or only on college prediction. Very few systems integrate both into a single unified platform.</w:t>
      </w:r>
    </w:p>
    <w:p w:rsidR="003F66E0" w:rsidRPr="003F66E0" w:rsidRDefault="003F66E0" w:rsidP="003F66E0">
      <w:pPr>
        <w:rPr>
          <w:rFonts w:ascii="Times New Roman" w:hAnsi="Times New Roman" w:cs="Times New Roman"/>
        </w:rPr>
      </w:pP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Gap Identified in Existing Systems</w:t>
      </w:r>
    </w:p>
    <w:p w:rsidR="003F66E0" w:rsidRPr="003F66E0" w:rsidRDefault="003F66E0" w:rsidP="003F66E0">
      <w:pPr>
        <w:pStyle w:val="NormalWeb"/>
      </w:pPr>
      <w:r w:rsidRPr="003F66E0">
        <w:t>From the literature review, the following gaps were identified:</w:t>
      </w:r>
    </w:p>
    <w:p w:rsidR="003F66E0" w:rsidRPr="003F66E0" w:rsidRDefault="003F66E0" w:rsidP="003F66E0">
      <w:pPr>
        <w:pStyle w:val="NormalWeb"/>
        <w:numPr>
          <w:ilvl w:val="0"/>
          <w:numId w:val="7"/>
        </w:numPr>
      </w:pPr>
      <w:r w:rsidRPr="003F66E0">
        <w:t>Lack of integration between career guidance and admission eligibility prediction.</w:t>
      </w:r>
    </w:p>
    <w:p w:rsidR="003F66E0" w:rsidRPr="003F66E0" w:rsidRDefault="003F66E0" w:rsidP="003F66E0">
      <w:pPr>
        <w:pStyle w:val="NormalWeb"/>
        <w:numPr>
          <w:ilvl w:val="0"/>
          <w:numId w:val="7"/>
        </w:numPr>
      </w:pPr>
      <w:r w:rsidRPr="003F66E0">
        <w:t>No realistic category-wise cutoff filtering.</w:t>
      </w:r>
    </w:p>
    <w:p w:rsidR="003F66E0" w:rsidRPr="003F66E0" w:rsidRDefault="003F66E0" w:rsidP="003F66E0">
      <w:pPr>
        <w:pStyle w:val="NormalWeb"/>
        <w:numPr>
          <w:ilvl w:val="0"/>
          <w:numId w:val="7"/>
        </w:numPr>
      </w:pPr>
      <w:r w:rsidRPr="003F66E0">
        <w:t>No tier-based ranking mechanism.</w:t>
      </w:r>
    </w:p>
    <w:p w:rsidR="003F66E0" w:rsidRPr="003F66E0" w:rsidRDefault="003F66E0" w:rsidP="003F66E0">
      <w:pPr>
        <w:pStyle w:val="NormalWeb"/>
        <w:numPr>
          <w:ilvl w:val="0"/>
          <w:numId w:val="7"/>
        </w:numPr>
      </w:pPr>
      <w:r w:rsidRPr="003F66E0">
        <w:t>No structured relational database for multi-level educational support.</w:t>
      </w:r>
    </w:p>
    <w:p w:rsidR="003F66E0" w:rsidRDefault="003F66E0" w:rsidP="003F66E0">
      <w:pPr>
        <w:pStyle w:val="NormalWeb"/>
        <w:numPr>
          <w:ilvl w:val="0"/>
          <w:numId w:val="7"/>
        </w:numPr>
      </w:pPr>
      <w:r w:rsidRPr="003F66E0">
        <w:t>Limited use of AI-based semantic matching in academic planning systems.</w:t>
      </w:r>
    </w:p>
    <w:p w:rsidR="003F66E0" w:rsidRDefault="003F66E0" w:rsidP="003F66E0">
      <w:pPr>
        <w:pStyle w:val="NormalWeb"/>
      </w:pPr>
    </w:p>
    <w:p w:rsidR="003F66E0" w:rsidRDefault="003F66E0" w:rsidP="003F66E0">
      <w:pPr>
        <w:pStyle w:val="NormalWeb"/>
      </w:pPr>
    </w:p>
    <w:p w:rsidR="003F66E0" w:rsidRPr="003F66E0" w:rsidRDefault="003F66E0" w:rsidP="003F66E0">
      <w:pPr>
        <w:pStyle w:val="NormalWeb"/>
      </w:pPr>
    </w:p>
    <w:p w:rsidR="000A68DE" w:rsidRPr="003F66E0" w:rsidRDefault="000A68DE" w:rsidP="000A68DE">
      <w:pPr>
        <w:pStyle w:val="ListParagraph"/>
        <w:numPr>
          <w:ilvl w:val="0"/>
          <w:numId w:val="1"/>
        </w:numPr>
        <w:spacing w:line="259" w:lineRule="auto"/>
        <w:rPr>
          <w:rFonts w:ascii="Times New Roman" w:hAnsi="Times New Roman" w:cs="Times New Roman"/>
          <w:b/>
          <w:sz w:val="44"/>
        </w:rPr>
      </w:pPr>
      <w:r w:rsidRPr="003F66E0">
        <w:rPr>
          <w:rFonts w:ascii="Times New Roman" w:hAnsi="Times New Roman" w:cs="Times New Roman"/>
          <w:b/>
          <w:sz w:val="44"/>
        </w:rPr>
        <w:lastRenderedPageBreak/>
        <w:t>Problem Statement</w:t>
      </w:r>
    </w:p>
    <w:p w:rsidR="000A68DE" w:rsidRPr="003F66E0" w:rsidRDefault="000A68DE" w:rsidP="00551A1D">
      <w:pPr>
        <w:spacing w:line="259" w:lineRule="auto"/>
        <w:ind w:left="360"/>
        <w:rPr>
          <w:rFonts w:ascii="Times New Roman" w:hAnsi="Times New Roman" w:cs="Times New Roman"/>
          <w:b/>
          <w:sz w:val="36"/>
          <w:szCs w:val="18"/>
        </w:rPr>
      </w:pPr>
    </w:p>
    <w:p w:rsidR="003F66E0" w:rsidRPr="003F66E0" w:rsidRDefault="003F66E0" w:rsidP="003F66E0">
      <w:pPr>
        <w:pStyle w:val="NormalWeb"/>
      </w:pPr>
      <w:r w:rsidRPr="003F66E0">
        <w:t>In today’s competitive academic environment, students face several challenges while selecting the right career path and educational institution. The decision-making process is complex and requires understanding of personal interests, academic performance, entrance exam scores, reservation category, and institutional quality.</w:t>
      </w:r>
    </w:p>
    <w:p w:rsidR="003F66E0" w:rsidRPr="003F66E0" w:rsidRDefault="003F66E0" w:rsidP="003F66E0">
      <w:pPr>
        <w:pStyle w:val="NormalWeb"/>
      </w:pPr>
      <w:r w:rsidRPr="003F66E0">
        <w:t>However, most students lack structured and data-driven guidance. They often depend on manual counseling, peer advice, or incomplete online information, which may lead to confusion and incorrect decisions.</w:t>
      </w:r>
    </w:p>
    <w:p w:rsidR="000A68DE" w:rsidRPr="003F66E0" w:rsidRDefault="003F66E0" w:rsidP="000A68DE">
      <w:pPr>
        <w:spacing w:line="259" w:lineRule="auto"/>
        <w:rPr>
          <w:rFonts w:ascii="Times New Roman" w:hAnsi="Times New Roman" w:cs="Times New Roman"/>
          <w:b/>
          <w:sz w:val="40"/>
          <w:szCs w:val="18"/>
        </w:rPr>
      </w:pPr>
      <w:r w:rsidRPr="003F66E0">
        <w:rPr>
          <w:rFonts w:ascii="Times New Roman" w:hAnsi="Times New Roman" w:cs="Times New Roman"/>
          <w:noProof/>
        </w:rPr>
        <w:drawing>
          <wp:inline distT="0" distB="0" distL="0" distR="0">
            <wp:extent cx="5730240" cy="3794760"/>
            <wp:effectExtent l="0" t="0" r="3810" b="0"/>
            <wp:docPr id="7" name="Picture 7" descr="https://qph.cf2.quoracdn.net/main-qimg-f878465c966afcaf0d771ff4d4e7f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qph.cf2.quoracdn.net/main-qimg-f878465c966afcaf0d771ff4d4e7f8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794760"/>
                    </a:xfrm>
                    <a:prstGeom prst="rect">
                      <a:avLst/>
                    </a:prstGeom>
                    <a:noFill/>
                    <a:ln>
                      <a:noFill/>
                    </a:ln>
                  </pic:spPr>
                </pic:pic>
              </a:graphicData>
            </a:graphic>
          </wp:inline>
        </w:drawing>
      </w:r>
    </w:p>
    <w:p w:rsidR="003F66E0" w:rsidRPr="003F66E0" w:rsidRDefault="003F66E0" w:rsidP="003F66E0">
      <w:pPr>
        <w:jc w:val="left"/>
        <w:rPr>
          <w:rFonts w:ascii="Times New Roman" w:eastAsia="Times New Roman" w:hAnsi="Times New Roman" w:cs="Times New Roman"/>
          <w:sz w:val="24"/>
          <w:szCs w:val="24"/>
        </w:rPr>
      </w:pP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The major problems include:</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t>Lack of personalized career guidance</w:t>
      </w:r>
      <w:r w:rsidRPr="003F66E0">
        <w:rPr>
          <w:rFonts w:ascii="Times New Roman" w:eastAsia="Times New Roman" w:hAnsi="Times New Roman" w:cs="Times New Roman"/>
          <w:sz w:val="24"/>
          <w:szCs w:val="24"/>
        </w:rPr>
        <w:br/>
        <w:t>Most systems do not analyze individual interests, skills, and academic strengths deeply.</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t>Confusion between multiple academic streams</w:t>
      </w:r>
      <w:r w:rsidRPr="003F66E0">
        <w:rPr>
          <w:rFonts w:ascii="Times New Roman" w:eastAsia="Times New Roman" w:hAnsi="Times New Roman" w:cs="Times New Roman"/>
          <w:sz w:val="24"/>
          <w:szCs w:val="24"/>
        </w:rPr>
        <w:br/>
        <w:t>Students struggle to choose between Science, Commerce, Arts, Diploma, Engineering, and other professional courses.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t>Difficulty understanding cutoff trends</w:t>
      </w:r>
      <w:r w:rsidRPr="003F66E0">
        <w:rPr>
          <w:rFonts w:ascii="Times New Roman" w:eastAsia="Times New Roman" w:hAnsi="Times New Roman" w:cs="Times New Roman"/>
          <w:sz w:val="24"/>
          <w:szCs w:val="24"/>
        </w:rPr>
        <w:br/>
        <w:t xml:space="preserve">Category-wise percentile cutoffs (OPEN, OBC, SC, ST, </w:t>
      </w:r>
      <w:proofErr w:type="gramStart"/>
      <w:r w:rsidRPr="003F66E0">
        <w:rPr>
          <w:rFonts w:ascii="Times New Roman" w:eastAsia="Times New Roman" w:hAnsi="Times New Roman" w:cs="Times New Roman"/>
          <w:sz w:val="24"/>
          <w:szCs w:val="24"/>
        </w:rPr>
        <w:t>EWS</w:t>
      </w:r>
      <w:proofErr w:type="gramEnd"/>
      <w:r w:rsidRPr="003F66E0">
        <w:rPr>
          <w:rFonts w:ascii="Times New Roman" w:eastAsia="Times New Roman" w:hAnsi="Times New Roman" w:cs="Times New Roman"/>
          <w:sz w:val="24"/>
          <w:szCs w:val="24"/>
        </w:rPr>
        <w:t>) are complex and difficult to interpret.</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t>No centralized platform for career + college prediction</w:t>
      </w:r>
      <w:r w:rsidRPr="003F66E0">
        <w:rPr>
          <w:rFonts w:ascii="Times New Roman" w:eastAsia="Times New Roman" w:hAnsi="Times New Roman" w:cs="Times New Roman"/>
          <w:sz w:val="24"/>
          <w:szCs w:val="24"/>
        </w:rPr>
        <w:br/>
        <w:t>Students must use separate platforms for career suggestions and college eligibility checking.</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b/>
          <w:bCs/>
          <w:sz w:val="24"/>
          <w:szCs w:val="24"/>
        </w:rPr>
        <w:lastRenderedPageBreak/>
        <w:t>No simulation of CAP-style admission process</w:t>
      </w:r>
      <w:r w:rsidRPr="003F66E0">
        <w:rPr>
          <w:rFonts w:ascii="Times New Roman" w:eastAsia="Times New Roman" w:hAnsi="Times New Roman" w:cs="Times New Roman"/>
          <w:sz w:val="24"/>
          <w:szCs w:val="24"/>
        </w:rPr>
        <w:br/>
        <w:t>Traditional systems do not simulate realistic admission filtering, tier ranking, or seat tracking.</w:t>
      </w:r>
    </w:p>
    <w:p w:rsidR="003F66E0" w:rsidRPr="003F66E0" w:rsidRDefault="003F66E0" w:rsidP="000A68DE">
      <w:pPr>
        <w:spacing w:line="259" w:lineRule="auto"/>
        <w:rPr>
          <w:rFonts w:ascii="Times New Roman" w:hAnsi="Times New Roman" w:cs="Times New Roman"/>
          <w:b/>
          <w:sz w:val="40"/>
          <w:szCs w:val="18"/>
        </w:rPr>
      </w:pPr>
      <w:r w:rsidRPr="003F66E0">
        <w:rPr>
          <w:rFonts w:ascii="Times New Roman" w:hAnsi="Times New Roman" w:cs="Times New Roman"/>
          <w:noProof/>
        </w:rPr>
        <w:drawing>
          <wp:inline distT="0" distB="0" distL="0" distR="0">
            <wp:extent cx="6441899" cy="4724400"/>
            <wp:effectExtent l="0" t="0" r="0" b="0"/>
            <wp:docPr id="10" name="Picture 10" descr="https://images.openai.com/static-rsc-3/opJ5H4U5uam-Z3G79PzQ6PgOqp1hd7D4TVJ1B9XO3DGu4DT8FZ0-RQFvON3Qe1_dc2YJ6TwFS6QG-UXKJgRjuJ-M71fNNc08--hlrZd-Df0?purpose=fullsize&amp;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ages.openai.com/static-rsc-3/opJ5H4U5uam-Z3G79PzQ6PgOqp1hd7D4TVJ1B9XO3DGu4DT8FZ0-RQFvON3Qe1_dc2YJ6TwFS6QG-UXKJgRjuJ-M71fNNc08--hlrZd-Df0?purpose=fullsize&amp;v=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52216" cy="4731966"/>
                    </a:xfrm>
                    <a:prstGeom prst="rect">
                      <a:avLst/>
                    </a:prstGeom>
                    <a:noFill/>
                    <a:ln>
                      <a:noFill/>
                    </a:ln>
                  </pic:spPr>
                </pic:pic>
              </a:graphicData>
            </a:graphic>
          </wp:inline>
        </w:drawing>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There is a strong need for a system that:</w:t>
      </w:r>
    </w:p>
    <w:p w:rsidR="003F66E0" w:rsidRPr="003F66E0" w:rsidRDefault="003F66E0" w:rsidP="003F66E0">
      <w:pPr>
        <w:numPr>
          <w:ilvl w:val="0"/>
          <w:numId w:val="8"/>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Analyzes student inputs intelligently</w:t>
      </w:r>
    </w:p>
    <w:p w:rsidR="003F66E0" w:rsidRPr="003F66E0" w:rsidRDefault="003F66E0" w:rsidP="003F66E0">
      <w:pPr>
        <w:numPr>
          <w:ilvl w:val="0"/>
          <w:numId w:val="8"/>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Integrates AI-based career recommendation</w:t>
      </w:r>
    </w:p>
    <w:p w:rsidR="003F66E0" w:rsidRPr="003F66E0" w:rsidRDefault="003F66E0" w:rsidP="003F66E0">
      <w:pPr>
        <w:numPr>
          <w:ilvl w:val="0"/>
          <w:numId w:val="8"/>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Filters colleges using real cutoff data</w:t>
      </w:r>
    </w:p>
    <w:p w:rsidR="003F66E0" w:rsidRPr="003F66E0" w:rsidRDefault="003F66E0" w:rsidP="003F66E0">
      <w:pPr>
        <w:numPr>
          <w:ilvl w:val="0"/>
          <w:numId w:val="8"/>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Applies category-wise logic</w:t>
      </w:r>
    </w:p>
    <w:p w:rsidR="003F66E0" w:rsidRPr="003F66E0" w:rsidRDefault="003F66E0" w:rsidP="003F66E0">
      <w:pPr>
        <w:numPr>
          <w:ilvl w:val="0"/>
          <w:numId w:val="8"/>
        </w:num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Provides structured and realistic recommendations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The proposed </w:t>
      </w:r>
      <w:r w:rsidRPr="003F66E0">
        <w:rPr>
          <w:rFonts w:ascii="Times New Roman" w:eastAsia="Times New Roman" w:hAnsi="Times New Roman" w:cs="Times New Roman"/>
          <w:b/>
          <w:bCs/>
          <w:sz w:val="24"/>
          <w:szCs w:val="24"/>
        </w:rPr>
        <w:t>AI-Powered Career Guidance and Admission Recommendation System</w:t>
      </w:r>
      <w:r w:rsidRPr="003F66E0">
        <w:rPr>
          <w:rFonts w:ascii="Times New Roman" w:eastAsia="Times New Roman" w:hAnsi="Times New Roman" w:cs="Times New Roman"/>
          <w:sz w:val="24"/>
          <w:szCs w:val="24"/>
        </w:rPr>
        <w:t xml:space="preserve"> addresses these issues by combining Artificial Intelligence with rule-based admission filtering, ensuring accurate and practical guidance for students.</w:t>
      </w:r>
    </w:p>
    <w:p w:rsidR="003F66E0" w:rsidRDefault="003F66E0" w:rsidP="000A68DE">
      <w:pPr>
        <w:spacing w:line="259" w:lineRule="auto"/>
        <w:rPr>
          <w:rFonts w:ascii="Times New Roman" w:hAnsi="Times New Roman" w:cs="Times New Roman"/>
          <w:b/>
          <w:sz w:val="40"/>
          <w:szCs w:val="18"/>
        </w:rPr>
      </w:pPr>
    </w:p>
    <w:p w:rsidR="003F66E0" w:rsidRDefault="003F66E0" w:rsidP="000A68DE">
      <w:pPr>
        <w:spacing w:line="259" w:lineRule="auto"/>
        <w:rPr>
          <w:rFonts w:ascii="Times New Roman" w:hAnsi="Times New Roman" w:cs="Times New Roman"/>
          <w:b/>
          <w:sz w:val="40"/>
          <w:szCs w:val="18"/>
        </w:rPr>
      </w:pPr>
    </w:p>
    <w:p w:rsidR="003F66E0" w:rsidRDefault="003F66E0" w:rsidP="000A68DE">
      <w:pPr>
        <w:spacing w:line="259" w:lineRule="auto"/>
        <w:rPr>
          <w:rFonts w:ascii="Times New Roman" w:hAnsi="Times New Roman" w:cs="Times New Roman"/>
          <w:b/>
          <w:sz w:val="40"/>
          <w:szCs w:val="18"/>
        </w:rPr>
      </w:pPr>
    </w:p>
    <w:p w:rsidR="003F66E0" w:rsidRDefault="003F66E0" w:rsidP="000A68DE">
      <w:pPr>
        <w:spacing w:line="259" w:lineRule="auto"/>
        <w:rPr>
          <w:rFonts w:ascii="Times New Roman" w:hAnsi="Times New Roman" w:cs="Times New Roman"/>
          <w:b/>
          <w:sz w:val="40"/>
          <w:szCs w:val="18"/>
        </w:rPr>
      </w:pPr>
    </w:p>
    <w:p w:rsidR="003F66E0" w:rsidRPr="003F66E0" w:rsidRDefault="003F66E0" w:rsidP="000A68DE">
      <w:pPr>
        <w:spacing w:line="259" w:lineRule="auto"/>
        <w:rPr>
          <w:rFonts w:ascii="Times New Roman" w:hAnsi="Times New Roman" w:cs="Times New Roman"/>
          <w:b/>
          <w:sz w:val="40"/>
          <w:szCs w:val="18"/>
        </w:rPr>
      </w:pPr>
    </w:p>
    <w:p w:rsidR="000A68DE" w:rsidRDefault="003F66E0" w:rsidP="000A68DE">
      <w:pPr>
        <w:pStyle w:val="ListParagraph"/>
        <w:numPr>
          <w:ilvl w:val="0"/>
          <w:numId w:val="1"/>
        </w:numPr>
        <w:spacing w:line="259" w:lineRule="auto"/>
        <w:rPr>
          <w:rFonts w:ascii="Times New Roman" w:hAnsi="Times New Roman" w:cs="Times New Roman"/>
          <w:b/>
          <w:sz w:val="44"/>
        </w:rPr>
      </w:pPr>
      <w:r w:rsidRPr="003F66E0">
        <w:rPr>
          <w:rFonts w:ascii="Times New Roman" w:hAnsi="Times New Roman" w:cs="Times New Roman"/>
          <w:b/>
          <w:sz w:val="44"/>
        </w:rPr>
        <w:lastRenderedPageBreak/>
        <w:t>Objectives</w:t>
      </w:r>
    </w:p>
    <w:p w:rsidR="003F66E0" w:rsidRPr="003F66E0" w:rsidRDefault="003F66E0" w:rsidP="003F66E0">
      <w:pPr>
        <w:pStyle w:val="ListParagraph"/>
        <w:spacing w:line="259" w:lineRule="auto"/>
        <w:ind w:left="1080"/>
        <w:jc w:val="both"/>
        <w:rPr>
          <w:rFonts w:ascii="Times New Roman" w:hAnsi="Times New Roman" w:cs="Times New Roman"/>
          <w:b/>
          <w:sz w:val="44"/>
        </w:rPr>
      </w:pPr>
    </w:p>
    <w:p w:rsidR="003F66E0" w:rsidRDefault="003F66E0" w:rsidP="003F66E0">
      <w:pPr>
        <w:pStyle w:val="NormalWeb"/>
      </w:pPr>
      <w:r w:rsidRPr="003F66E0">
        <w:t>The primary objective of this project is to design and develop an intelligent, data-driven platform that provides structured career guidance and realistic admission recommendations. The system integrates Artificial Intelligence techniques with rule-based filtering logic to improve accuracy and personalization.</w:t>
      </w:r>
    </w:p>
    <w:p w:rsidR="003F66E0" w:rsidRPr="003F66E0" w:rsidRDefault="003F66E0" w:rsidP="003F66E0">
      <w:pPr>
        <w:pStyle w:val="NormalWeb"/>
      </w:pPr>
    </w:p>
    <w:p w:rsidR="000A68DE" w:rsidRDefault="003F66E0" w:rsidP="003F66E0">
      <w:pPr>
        <w:spacing w:before="100" w:beforeAutospacing="1" w:after="100" w:afterAutospacing="1"/>
        <w:rPr>
          <w:rFonts w:ascii="Times New Roman" w:eastAsia="Times New Roman" w:hAnsi="Times New Roman" w:cs="Times New Roman"/>
          <w:sz w:val="28"/>
          <w:szCs w:val="24"/>
        </w:rPr>
      </w:pPr>
      <w:r w:rsidRPr="003F66E0">
        <w:rPr>
          <w:rFonts w:ascii="Times New Roman" w:hAnsi="Times New Roman" w:cs="Times New Roman"/>
          <w:noProof/>
        </w:rPr>
        <w:drawing>
          <wp:inline distT="0" distB="0" distL="0" distR="0">
            <wp:extent cx="5966460" cy="3276600"/>
            <wp:effectExtent l="0" t="0" r="0" b="0"/>
            <wp:docPr id="11" name="Picture 11" descr="https://miro.medium.com/1%2AJog6mtQAGB8p8_ieITAhX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miro.medium.com/1%2AJog6mtQAGB8p8_ieITAhXw.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6460" cy="3276600"/>
                    </a:xfrm>
                    <a:prstGeom prst="rect">
                      <a:avLst/>
                    </a:prstGeom>
                    <a:noFill/>
                    <a:ln>
                      <a:noFill/>
                    </a:ln>
                  </pic:spPr>
                </pic:pic>
              </a:graphicData>
            </a:graphic>
          </wp:inline>
        </w:drawing>
      </w:r>
    </w:p>
    <w:p w:rsidR="003F66E0" w:rsidRPr="003F66E0" w:rsidRDefault="003F66E0" w:rsidP="003F66E0">
      <w:pPr>
        <w:spacing w:before="100" w:beforeAutospacing="1" w:after="100" w:afterAutospacing="1"/>
        <w:rPr>
          <w:rFonts w:ascii="Times New Roman" w:eastAsia="Times New Roman" w:hAnsi="Times New Roman" w:cs="Times New Roman"/>
          <w:sz w:val="28"/>
          <w:szCs w:val="24"/>
        </w:rPr>
      </w:pPr>
    </w:p>
    <w:p w:rsidR="003F66E0" w:rsidRDefault="003F66E0" w:rsidP="003F66E0">
      <w:pPr>
        <w:spacing w:before="100" w:beforeAutospacing="1" w:after="100" w:afterAutospacing="1"/>
        <w:jc w:val="left"/>
        <w:rPr>
          <w:rFonts w:ascii="Times New Roman" w:eastAsia="Times New Roman" w:hAnsi="Times New Roman" w:cs="Times New Roman"/>
          <w:b/>
          <w:sz w:val="24"/>
          <w:szCs w:val="24"/>
        </w:rPr>
      </w:pPr>
      <w:r w:rsidRPr="003F66E0">
        <w:rPr>
          <w:rFonts w:ascii="Times New Roman" w:eastAsia="Times New Roman" w:hAnsi="Times New Roman" w:cs="Times New Roman"/>
          <w:b/>
          <w:sz w:val="24"/>
          <w:szCs w:val="24"/>
        </w:rPr>
        <w:t>The main objectives of the project are:</w:t>
      </w:r>
    </w:p>
    <w:p w:rsidR="003F66E0" w:rsidRPr="003F66E0" w:rsidRDefault="003F66E0" w:rsidP="003F66E0">
      <w:pPr>
        <w:spacing w:before="100" w:beforeAutospacing="1" w:after="100" w:afterAutospacing="1" w:line="276" w:lineRule="auto"/>
        <w:jc w:val="left"/>
        <w:rPr>
          <w:rFonts w:ascii="Times New Roman" w:eastAsia="Times New Roman" w:hAnsi="Times New Roman" w:cs="Times New Roman"/>
          <w:b/>
          <w:sz w:val="24"/>
          <w:szCs w:val="24"/>
        </w:rPr>
      </w:pPr>
    </w:p>
    <w:p w:rsidR="003F66E0" w:rsidRPr="003F66E0" w:rsidRDefault="003F66E0" w:rsidP="003F66E0">
      <w:p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To develop an AI-based career recommendation engine</w:t>
      </w:r>
      <w:r w:rsidRPr="003F66E0">
        <w:rPr>
          <w:rFonts w:ascii="Times New Roman" w:eastAsia="Times New Roman" w:hAnsi="Times New Roman" w:cs="Times New Roman"/>
          <w:sz w:val="24"/>
          <w:szCs w:val="24"/>
        </w:rPr>
        <w:br/>
      </w:r>
      <w:proofErr w:type="gramStart"/>
      <w:r w:rsidRPr="003F66E0">
        <w:rPr>
          <w:rFonts w:ascii="Times New Roman" w:eastAsia="Times New Roman" w:hAnsi="Times New Roman" w:cs="Times New Roman"/>
          <w:sz w:val="24"/>
          <w:szCs w:val="24"/>
        </w:rPr>
        <w:t>The</w:t>
      </w:r>
      <w:proofErr w:type="gramEnd"/>
      <w:r w:rsidRPr="003F66E0">
        <w:rPr>
          <w:rFonts w:ascii="Times New Roman" w:eastAsia="Times New Roman" w:hAnsi="Times New Roman" w:cs="Times New Roman"/>
          <w:sz w:val="24"/>
          <w:szCs w:val="24"/>
        </w:rPr>
        <w:t xml:space="preserve"> system should analyze student interests, skills, and academic subjects using NLP-based semantic matching to recommend suitable career paths.</w:t>
      </w:r>
    </w:p>
    <w:p w:rsidR="003F66E0" w:rsidRPr="003F66E0" w:rsidRDefault="003F66E0" w:rsidP="003F66E0">
      <w:p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To predict eligible colleges based on CET percentile and category</w:t>
      </w:r>
      <w:r w:rsidRPr="003F66E0">
        <w:rPr>
          <w:rFonts w:ascii="Times New Roman" w:eastAsia="Times New Roman" w:hAnsi="Times New Roman" w:cs="Times New Roman"/>
          <w:sz w:val="24"/>
          <w:szCs w:val="24"/>
        </w:rPr>
        <w:br/>
      </w:r>
      <w:proofErr w:type="gramStart"/>
      <w:r w:rsidRPr="003F66E0">
        <w:rPr>
          <w:rFonts w:ascii="Times New Roman" w:eastAsia="Times New Roman" w:hAnsi="Times New Roman" w:cs="Times New Roman"/>
          <w:sz w:val="24"/>
          <w:szCs w:val="24"/>
        </w:rPr>
        <w:t>The</w:t>
      </w:r>
      <w:proofErr w:type="gramEnd"/>
      <w:r w:rsidRPr="003F66E0">
        <w:rPr>
          <w:rFonts w:ascii="Times New Roman" w:eastAsia="Times New Roman" w:hAnsi="Times New Roman" w:cs="Times New Roman"/>
          <w:sz w:val="24"/>
          <w:szCs w:val="24"/>
        </w:rPr>
        <w:t xml:space="preserve"> system must filter colleges using branch-wise and category-wise cutoff data (OPEN, OBC, SC, ST, EWS).</w:t>
      </w:r>
    </w:p>
    <w:p w:rsidR="003F66E0" w:rsidRDefault="003F66E0" w:rsidP="003F66E0">
      <w:p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To simulate real-world CAP admission logic</w:t>
      </w:r>
      <w:r w:rsidRPr="003F66E0">
        <w:rPr>
          <w:rFonts w:ascii="Times New Roman" w:eastAsia="Times New Roman" w:hAnsi="Times New Roman" w:cs="Times New Roman"/>
          <w:sz w:val="24"/>
          <w:szCs w:val="24"/>
        </w:rPr>
        <w:br/>
      </w:r>
      <w:proofErr w:type="gramStart"/>
      <w:r w:rsidRPr="003F66E0">
        <w:rPr>
          <w:rFonts w:ascii="Times New Roman" w:eastAsia="Times New Roman" w:hAnsi="Times New Roman" w:cs="Times New Roman"/>
          <w:sz w:val="24"/>
          <w:szCs w:val="24"/>
        </w:rPr>
        <w:t>The</w:t>
      </w:r>
      <w:proofErr w:type="gramEnd"/>
      <w:r w:rsidRPr="003F66E0">
        <w:rPr>
          <w:rFonts w:ascii="Times New Roman" w:eastAsia="Times New Roman" w:hAnsi="Times New Roman" w:cs="Times New Roman"/>
          <w:sz w:val="24"/>
          <w:szCs w:val="24"/>
        </w:rPr>
        <w:t xml:space="preserve"> platform should implement percentile comparison, cutoff proximity analysis, and structured admission filtering similar to Maharashtra CAP.</w:t>
      </w:r>
    </w:p>
    <w:p w:rsidR="003F66E0" w:rsidRPr="003F66E0" w:rsidRDefault="003F66E0" w:rsidP="003F66E0">
      <w:pPr>
        <w:spacing w:before="100" w:beforeAutospacing="1" w:after="100" w:afterAutospacing="1" w:line="276" w:lineRule="auto"/>
        <w:jc w:val="left"/>
        <w:rPr>
          <w:rFonts w:ascii="Times New Roman" w:eastAsia="Times New Roman" w:hAnsi="Times New Roman" w:cs="Times New Roman"/>
          <w:sz w:val="24"/>
          <w:szCs w:val="24"/>
        </w:rPr>
      </w:pPr>
    </w:p>
    <w:p w:rsidR="003F66E0" w:rsidRPr="003F66E0" w:rsidRDefault="003F66E0" w:rsidP="003F66E0">
      <w:p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lastRenderedPageBreak/>
        <w:t xml:space="preserve">• </w:t>
      </w:r>
      <w:r w:rsidRPr="003F66E0">
        <w:rPr>
          <w:rFonts w:ascii="Times New Roman" w:eastAsia="Times New Roman" w:hAnsi="Times New Roman" w:cs="Times New Roman"/>
          <w:b/>
          <w:bCs/>
          <w:sz w:val="24"/>
          <w:szCs w:val="24"/>
        </w:rPr>
        <w:t>To provide guidance at multiple academic stages</w:t>
      </w:r>
      <w:r w:rsidRPr="003F66E0">
        <w:rPr>
          <w:rFonts w:ascii="Times New Roman" w:eastAsia="Times New Roman" w:hAnsi="Times New Roman" w:cs="Times New Roman"/>
          <w:sz w:val="24"/>
          <w:szCs w:val="24"/>
        </w:rPr>
        <w:br/>
      </w:r>
      <w:proofErr w:type="gramStart"/>
      <w:r w:rsidRPr="003F66E0">
        <w:rPr>
          <w:rFonts w:ascii="Times New Roman" w:eastAsia="Times New Roman" w:hAnsi="Times New Roman" w:cs="Times New Roman"/>
          <w:sz w:val="24"/>
          <w:szCs w:val="24"/>
        </w:rPr>
        <w:t>The</w:t>
      </w:r>
      <w:proofErr w:type="gramEnd"/>
      <w:r w:rsidRPr="003F66E0">
        <w:rPr>
          <w:rFonts w:ascii="Times New Roman" w:eastAsia="Times New Roman" w:hAnsi="Times New Roman" w:cs="Times New Roman"/>
          <w:sz w:val="24"/>
          <w:szCs w:val="24"/>
        </w:rPr>
        <w:t xml:space="preserve"> system should support:</w:t>
      </w:r>
    </w:p>
    <w:p w:rsidR="003F66E0" w:rsidRPr="003F66E0" w:rsidRDefault="003F66E0" w:rsidP="003F66E0">
      <w:pPr>
        <w:numPr>
          <w:ilvl w:val="0"/>
          <w:numId w:val="9"/>
        </w:num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After 10th (11th admission &amp; Diploma)</w:t>
      </w:r>
    </w:p>
    <w:p w:rsidR="003F66E0" w:rsidRPr="003F66E0" w:rsidRDefault="003F66E0" w:rsidP="003F66E0">
      <w:pPr>
        <w:numPr>
          <w:ilvl w:val="0"/>
          <w:numId w:val="9"/>
        </w:num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After 12th (Engineering &amp; Degree programs)</w:t>
      </w:r>
    </w:p>
    <w:p w:rsidR="003F66E0" w:rsidRPr="003F66E0" w:rsidRDefault="003F66E0" w:rsidP="003F66E0">
      <w:pPr>
        <w:numPr>
          <w:ilvl w:val="0"/>
          <w:numId w:val="9"/>
        </w:num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After Diploma (Direct Second Year)</w:t>
      </w:r>
    </w:p>
    <w:p w:rsidR="003F66E0" w:rsidRPr="003F66E0" w:rsidRDefault="003F66E0" w:rsidP="003F66E0">
      <w:pPr>
        <w:numPr>
          <w:ilvl w:val="0"/>
          <w:numId w:val="9"/>
        </w:numPr>
        <w:spacing w:before="100" w:beforeAutospacing="1" w:after="100" w:afterAutospacing="1" w:line="276" w:lineRule="auto"/>
        <w:jc w:val="left"/>
        <w:rPr>
          <w:rFonts w:ascii="Times New Roman" w:eastAsia="Times New Roman" w:hAnsi="Times New Roman" w:cs="Times New Roman"/>
          <w:sz w:val="24"/>
          <w:szCs w:val="24"/>
        </w:rPr>
      </w:pPr>
      <w:proofErr w:type="spellStart"/>
      <w:r w:rsidRPr="003F66E0">
        <w:rPr>
          <w:rFonts w:ascii="Times New Roman" w:eastAsia="Times New Roman" w:hAnsi="Times New Roman" w:cs="Times New Roman"/>
          <w:sz w:val="24"/>
          <w:szCs w:val="24"/>
        </w:rPr>
        <w:t>Post Graduation</w:t>
      </w:r>
      <w:proofErr w:type="spellEnd"/>
      <w:r w:rsidRPr="003F66E0">
        <w:rPr>
          <w:rFonts w:ascii="Times New Roman" w:eastAsia="Times New Roman" w:hAnsi="Times New Roman" w:cs="Times New Roman"/>
          <w:sz w:val="24"/>
          <w:szCs w:val="24"/>
        </w:rPr>
        <w:t xml:space="preserve"> (MBA, </w:t>
      </w:r>
      <w:proofErr w:type="spellStart"/>
      <w:r w:rsidRPr="003F66E0">
        <w:rPr>
          <w:rFonts w:ascii="Times New Roman" w:eastAsia="Times New Roman" w:hAnsi="Times New Roman" w:cs="Times New Roman"/>
          <w:sz w:val="24"/>
          <w:szCs w:val="24"/>
        </w:rPr>
        <w:t>M.Tech</w:t>
      </w:r>
      <w:proofErr w:type="spellEnd"/>
      <w:r w:rsidRPr="003F66E0">
        <w:rPr>
          <w:rFonts w:ascii="Times New Roman" w:eastAsia="Times New Roman" w:hAnsi="Times New Roman" w:cs="Times New Roman"/>
          <w:sz w:val="24"/>
          <w:szCs w:val="24"/>
        </w:rPr>
        <w:t>, MCA)</w:t>
      </w:r>
    </w:p>
    <w:p w:rsidR="003F66E0" w:rsidRPr="003F66E0" w:rsidRDefault="003F66E0" w:rsidP="003F66E0">
      <w:p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To rank colleges using intelligent scoring techniques</w:t>
      </w:r>
      <w:r w:rsidRPr="003F66E0">
        <w:rPr>
          <w:rFonts w:ascii="Times New Roman" w:eastAsia="Times New Roman" w:hAnsi="Times New Roman" w:cs="Times New Roman"/>
          <w:sz w:val="24"/>
          <w:szCs w:val="24"/>
        </w:rPr>
        <w:br/>
        <w:t>Colleges should be ranked based on:</w:t>
      </w:r>
    </w:p>
    <w:p w:rsidR="003F66E0" w:rsidRPr="003F66E0" w:rsidRDefault="003F66E0" w:rsidP="003F66E0">
      <w:pPr>
        <w:numPr>
          <w:ilvl w:val="0"/>
          <w:numId w:val="10"/>
        </w:num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Tier classification</w:t>
      </w:r>
    </w:p>
    <w:p w:rsidR="003F66E0" w:rsidRPr="003F66E0" w:rsidRDefault="003F66E0" w:rsidP="003F66E0">
      <w:pPr>
        <w:numPr>
          <w:ilvl w:val="0"/>
          <w:numId w:val="10"/>
        </w:num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Placement percentage</w:t>
      </w:r>
    </w:p>
    <w:p w:rsidR="003F66E0" w:rsidRPr="003F66E0" w:rsidRDefault="003F66E0" w:rsidP="003F66E0">
      <w:pPr>
        <w:numPr>
          <w:ilvl w:val="0"/>
          <w:numId w:val="10"/>
        </w:num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Cutoff proximity</w:t>
      </w:r>
    </w:p>
    <w:p w:rsidR="003F66E0" w:rsidRPr="003F66E0" w:rsidRDefault="003F66E0" w:rsidP="003F66E0">
      <w:pPr>
        <w:numPr>
          <w:ilvl w:val="0"/>
          <w:numId w:val="10"/>
        </w:num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Institutional quality</w:t>
      </w:r>
    </w:p>
    <w:p w:rsidR="003F66E0" w:rsidRPr="003F66E0" w:rsidRDefault="003F66E0" w:rsidP="003F66E0">
      <w:pPr>
        <w:spacing w:before="100" w:beforeAutospacing="1" w:after="100" w:afterAutospacing="1" w:line="276" w:lineRule="auto"/>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To design a normalized relational database structure</w:t>
      </w:r>
      <w:r w:rsidRPr="003F66E0">
        <w:rPr>
          <w:rFonts w:ascii="Times New Roman" w:eastAsia="Times New Roman" w:hAnsi="Times New Roman" w:cs="Times New Roman"/>
          <w:sz w:val="24"/>
          <w:szCs w:val="24"/>
        </w:rPr>
        <w:br/>
      </w:r>
      <w:proofErr w:type="gramStart"/>
      <w:r w:rsidRPr="003F66E0">
        <w:rPr>
          <w:rFonts w:ascii="Times New Roman" w:eastAsia="Times New Roman" w:hAnsi="Times New Roman" w:cs="Times New Roman"/>
          <w:sz w:val="24"/>
          <w:szCs w:val="24"/>
        </w:rPr>
        <w:t>The</w:t>
      </w:r>
      <w:proofErr w:type="gramEnd"/>
      <w:r w:rsidRPr="003F66E0">
        <w:rPr>
          <w:rFonts w:ascii="Times New Roman" w:eastAsia="Times New Roman" w:hAnsi="Times New Roman" w:cs="Times New Roman"/>
          <w:sz w:val="24"/>
          <w:szCs w:val="24"/>
        </w:rPr>
        <w:t xml:space="preserve"> system must maintain structured data using a MySQL relational database with proper normalization and foreign key constraints.</w:t>
      </w: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3F66E0" w:rsidRPr="003F66E0" w:rsidRDefault="003F66E0" w:rsidP="000A68DE">
      <w:pPr>
        <w:spacing w:before="100" w:beforeAutospacing="1" w:after="100" w:afterAutospacing="1"/>
        <w:jc w:val="left"/>
        <w:rPr>
          <w:rFonts w:ascii="Times New Roman" w:eastAsia="Times New Roman" w:hAnsi="Times New Roman" w:cs="Times New Roman"/>
          <w:sz w:val="28"/>
          <w:szCs w:val="24"/>
        </w:rPr>
      </w:pPr>
    </w:p>
    <w:p w:rsidR="000A68DE" w:rsidRPr="003F66E0" w:rsidRDefault="003F66E0" w:rsidP="000A68DE">
      <w:pPr>
        <w:spacing w:before="100" w:beforeAutospacing="1" w:after="100" w:afterAutospacing="1"/>
        <w:rPr>
          <w:rFonts w:ascii="Times New Roman" w:hAnsi="Times New Roman" w:cs="Times New Roman"/>
          <w:b/>
          <w:sz w:val="48"/>
        </w:rPr>
      </w:pPr>
      <w:r w:rsidRPr="003F66E0">
        <w:rPr>
          <w:rFonts w:ascii="Times New Roman" w:hAnsi="Times New Roman" w:cs="Times New Roman"/>
          <w:b/>
          <w:sz w:val="44"/>
        </w:rPr>
        <w:t>Scope of the Project</w:t>
      </w:r>
    </w:p>
    <w:p w:rsidR="003F66E0" w:rsidRPr="003F66E0" w:rsidRDefault="003F66E0" w:rsidP="003F66E0">
      <w:pPr>
        <w:pStyle w:val="NormalWeb"/>
        <w:rPr>
          <w:b/>
          <w:sz w:val="44"/>
        </w:rPr>
      </w:pPr>
      <w:r w:rsidRPr="003F66E0">
        <w:t>The proposed AI-Powered Career Guidance and Admission Recommendation System is designed to provide structured academic and career guidance across multiple educational stages. The system integrates career recommendation and admission prediction within a single platform, ensuring comprehensive support for students.</w:t>
      </w:r>
    </w:p>
    <w:p w:rsidR="003F66E0" w:rsidRPr="003F66E0" w:rsidRDefault="003F66E0" w:rsidP="003F66E0">
      <w:pPr>
        <w:pStyle w:val="NormalWeb"/>
        <w:rPr>
          <w:b/>
          <w:sz w:val="44"/>
        </w:rPr>
      </w:pPr>
      <w:r w:rsidRPr="003F66E0">
        <w:rPr>
          <w:noProof/>
        </w:rPr>
        <w:drawing>
          <wp:inline distT="0" distB="0" distL="0" distR="0">
            <wp:extent cx="6675120" cy="2926080"/>
            <wp:effectExtent l="0" t="0" r="0" b="7620"/>
            <wp:docPr id="18" name="Picture 18" descr="https://www.brainwonders.in/blog_feature_images/2022/12/2022-12-09-12-06-08How_to_Choose_a_Stream_after_10th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brainwonders.in/blog_feature_images/2022/12/2022-12-09-12-06-08How_to_Choose_a_Stream_after_10th_Result.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1517" t="9378" r="-7486" b="9365"/>
                    <a:stretch/>
                  </pic:blipFill>
                  <pic:spPr bwMode="auto">
                    <a:xfrm>
                      <a:off x="0" y="0"/>
                      <a:ext cx="6678264" cy="2927458"/>
                    </a:xfrm>
                    <a:prstGeom prst="rect">
                      <a:avLst/>
                    </a:prstGeom>
                    <a:noFill/>
                    <a:ln>
                      <a:noFill/>
                    </a:ln>
                    <a:extLst>
                      <a:ext uri="{53640926-AAD7-44D8-BBD7-CCE9431645EC}">
                        <a14:shadowObscured xmlns:a14="http://schemas.microsoft.com/office/drawing/2010/main"/>
                      </a:ext>
                    </a:extLst>
                  </pic:spPr>
                </pic:pic>
              </a:graphicData>
            </a:graphic>
          </wp:inline>
        </w:drawing>
      </w:r>
    </w:p>
    <w:p w:rsidR="003F66E0" w:rsidRPr="003F66E0" w:rsidRDefault="003F66E0" w:rsidP="003F66E0">
      <w:pPr>
        <w:pStyle w:val="Heading3"/>
      </w:pPr>
      <w:r w:rsidRPr="003F66E0">
        <w:t>After 10th</w:t>
      </w:r>
    </w:p>
    <w:p w:rsidR="003F66E0" w:rsidRPr="003F66E0" w:rsidRDefault="003F66E0" w:rsidP="003F66E0">
      <w:pPr>
        <w:pStyle w:val="NormalWeb"/>
      </w:pPr>
      <w:r w:rsidRPr="003F66E0">
        <w:t>The system provides guidance for:</w:t>
      </w:r>
    </w:p>
    <w:p w:rsidR="003F66E0" w:rsidRPr="003F66E0" w:rsidRDefault="003F66E0" w:rsidP="003F66E0">
      <w:pPr>
        <w:pStyle w:val="NormalWeb"/>
        <w:numPr>
          <w:ilvl w:val="0"/>
          <w:numId w:val="11"/>
        </w:numPr>
      </w:pPr>
      <w:r w:rsidRPr="003F66E0">
        <w:t>11th admission in Science, Commerce, and Arts streams</w:t>
      </w:r>
    </w:p>
    <w:p w:rsidR="003F66E0" w:rsidRPr="003F66E0" w:rsidRDefault="003F66E0" w:rsidP="003F66E0">
      <w:pPr>
        <w:pStyle w:val="NormalWeb"/>
        <w:numPr>
          <w:ilvl w:val="0"/>
          <w:numId w:val="11"/>
        </w:numPr>
      </w:pPr>
      <w:r w:rsidRPr="003F66E0">
        <w:t>Diploma (Polytechnic) admission based on 10th percentage</w:t>
      </w:r>
    </w:p>
    <w:p w:rsidR="003F66E0" w:rsidRPr="003F66E0" w:rsidRDefault="003F66E0" w:rsidP="003F66E0">
      <w:pPr>
        <w:pStyle w:val="NormalWeb"/>
      </w:pPr>
      <w:r w:rsidRPr="003F66E0">
        <w:t>It helps students choose between academic and technical pathways at an early stage.</w:t>
      </w:r>
    </w:p>
    <w:p w:rsidR="003F66E0" w:rsidRPr="003F66E0" w:rsidRDefault="003F66E0" w:rsidP="003F66E0">
      <w:pPr>
        <w:rPr>
          <w:rFonts w:ascii="Times New Roman" w:hAnsi="Times New Roman" w:cs="Times New Roman"/>
        </w:rPr>
      </w:pPr>
    </w:p>
    <w:p w:rsidR="003F66E0" w:rsidRPr="003F66E0" w:rsidRDefault="003F66E0" w:rsidP="003F66E0">
      <w:pPr>
        <w:pStyle w:val="Heading3"/>
      </w:pPr>
      <w:r w:rsidRPr="003F66E0">
        <w:rPr>
          <w:rFonts w:ascii="Segoe UI Symbol" w:hAnsi="Segoe UI Symbol" w:cs="Segoe UI Symbol"/>
        </w:rPr>
        <w:t>🎓</w:t>
      </w:r>
      <w:r w:rsidRPr="003F66E0">
        <w:t xml:space="preserve"> After 12th</w:t>
      </w:r>
    </w:p>
    <w:p w:rsidR="003F66E0" w:rsidRPr="003F66E0" w:rsidRDefault="003F66E0" w:rsidP="003F66E0">
      <w:pPr>
        <w:pStyle w:val="NormalWeb"/>
      </w:pPr>
      <w:r w:rsidRPr="003F66E0">
        <w:t>The system supports:</w:t>
      </w:r>
    </w:p>
    <w:p w:rsidR="003F66E0" w:rsidRPr="003F66E0" w:rsidRDefault="003F66E0" w:rsidP="003F66E0">
      <w:pPr>
        <w:pStyle w:val="NormalWeb"/>
        <w:numPr>
          <w:ilvl w:val="0"/>
          <w:numId w:val="12"/>
        </w:numPr>
      </w:pPr>
      <w:r w:rsidRPr="003F66E0">
        <w:t>Engineering (</w:t>
      </w:r>
      <w:proofErr w:type="spellStart"/>
      <w:r w:rsidRPr="003F66E0">
        <w:t>B.Tech</w:t>
      </w:r>
      <w:proofErr w:type="spellEnd"/>
      <w:r w:rsidRPr="003F66E0">
        <w:t>) admission prediction</w:t>
      </w:r>
    </w:p>
    <w:p w:rsidR="003F66E0" w:rsidRPr="003F66E0" w:rsidRDefault="003F66E0" w:rsidP="003F66E0">
      <w:pPr>
        <w:pStyle w:val="NormalWeb"/>
        <w:numPr>
          <w:ilvl w:val="0"/>
          <w:numId w:val="12"/>
        </w:numPr>
      </w:pPr>
      <w:r w:rsidRPr="003F66E0">
        <w:t>Medical stream guidance</w:t>
      </w:r>
    </w:p>
    <w:p w:rsidR="003F66E0" w:rsidRPr="003F66E0" w:rsidRDefault="003F66E0" w:rsidP="003F66E0">
      <w:pPr>
        <w:pStyle w:val="NormalWeb"/>
        <w:numPr>
          <w:ilvl w:val="0"/>
          <w:numId w:val="12"/>
        </w:numPr>
      </w:pPr>
      <w:r w:rsidRPr="003F66E0">
        <w:t>Arts &amp; Commerce degree programs</w:t>
      </w:r>
    </w:p>
    <w:p w:rsidR="003F66E0" w:rsidRPr="003F66E0" w:rsidRDefault="003F66E0" w:rsidP="003F66E0">
      <w:pPr>
        <w:pStyle w:val="NormalWeb"/>
      </w:pPr>
      <w:r w:rsidRPr="003F66E0">
        <w:t>It filters colleges based on entrance exam percentile and category-wise cutoff logic.</w:t>
      </w:r>
    </w:p>
    <w:p w:rsidR="003F66E0" w:rsidRPr="003F66E0" w:rsidRDefault="003F66E0" w:rsidP="003F66E0">
      <w:pPr>
        <w:rPr>
          <w:rFonts w:ascii="Times New Roman" w:hAnsi="Times New Roman" w:cs="Times New Roman"/>
        </w:rPr>
      </w:pPr>
    </w:p>
    <w:p w:rsidR="003F66E0" w:rsidRPr="003F66E0" w:rsidRDefault="003F66E0" w:rsidP="003F66E0">
      <w:pPr>
        <w:pStyle w:val="Heading3"/>
      </w:pPr>
      <w:r w:rsidRPr="003F66E0">
        <w:rPr>
          <w:rFonts w:ascii="Segoe UI Symbol" w:hAnsi="Segoe UI Symbol" w:cs="Segoe UI Symbol"/>
        </w:rPr>
        <w:lastRenderedPageBreak/>
        <w:t>🎓</w:t>
      </w:r>
      <w:r w:rsidRPr="003F66E0">
        <w:t xml:space="preserve"> </w:t>
      </w:r>
      <w:proofErr w:type="gramStart"/>
      <w:r w:rsidRPr="003F66E0">
        <w:t>After</w:t>
      </w:r>
      <w:proofErr w:type="gramEnd"/>
      <w:r w:rsidRPr="003F66E0">
        <w:t xml:space="preserve"> Diploma</w:t>
      </w:r>
    </w:p>
    <w:p w:rsidR="003F66E0" w:rsidRPr="003F66E0" w:rsidRDefault="003F66E0" w:rsidP="003F66E0">
      <w:pPr>
        <w:pStyle w:val="NormalWeb"/>
      </w:pPr>
      <w:r w:rsidRPr="003F66E0">
        <w:t>The platform assists Diploma students in:</w:t>
      </w:r>
    </w:p>
    <w:p w:rsidR="003F66E0" w:rsidRPr="003F66E0" w:rsidRDefault="003F66E0" w:rsidP="003F66E0">
      <w:pPr>
        <w:pStyle w:val="NormalWeb"/>
        <w:numPr>
          <w:ilvl w:val="0"/>
          <w:numId w:val="13"/>
        </w:numPr>
      </w:pPr>
      <w:r w:rsidRPr="003F66E0">
        <w:t>Direct Second Year Engineering admission</w:t>
      </w:r>
    </w:p>
    <w:p w:rsidR="003F66E0" w:rsidRPr="003F66E0" w:rsidRDefault="003F66E0" w:rsidP="003F66E0">
      <w:pPr>
        <w:pStyle w:val="NormalWeb"/>
      </w:pPr>
      <w:r w:rsidRPr="003F66E0">
        <w:t>It simulates lateral entry eligibility and branch-based filtering.</w:t>
      </w:r>
    </w:p>
    <w:p w:rsidR="003F66E0" w:rsidRPr="003F66E0" w:rsidRDefault="003F66E0" w:rsidP="003F66E0">
      <w:pPr>
        <w:rPr>
          <w:rFonts w:ascii="Times New Roman" w:hAnsi="Times New Roman" w:cs="Times New Roman"/>
        </w:rPr>
      </w:pPr>
    </w:p>
    <w:p w:rsidR="003F66E0" w:rsidRPr="003F66E0" w:rsidRDefault="003F66E0" w:rsidP="003F66E0">
      <w:pPr>
        <w:pStyle w:val="Heading3"/>
      </w:pPr>
      <w:r w:rsidRPr="003F66E0">
        <w:rPr>
          <w:rFonts w:ascii="Segoe UI Symbol" w:hAnsi="Segoe UI Symbol" w:cs="Segoe UI Symbol"/>
        </w:rPr>
        <w:t>🎓</w:t>
      </w:r>
      <w:r w:rsidRPr="003F66E0">
        <w:t xml:space="preserve"> </w:t>
      </w:r>
      <w:proofErr w:type="gramStart"/>
      <w:r w:rsidRPr="003F66E0">
        <w:t>After</w:t>
      </w:r>
      <w:proofErr w:type="gramEnd"/>
      <w:r w:rsidRPr="003F66E0">
        <w:t xml:space="preserve"> Graduation</w:t>
      </w:r>
    </w:p>
    <w:p w:rsidR="003F66E0" w:rsidRPr="003F66E0" w:rsidRDefault="003F66E0" w:rsidP="003F66E0">
      <w:pPr>
        <w:pStyle w:val="NormalWeb"/>
      </w:pPr>
      <w:r w:rsidRPr="003F66E0">
        <w:t>The system provides Post-Graduation guidance for:</w:t>
      </w:r>
    </w:p>
    <w:p w:rsidR="003F66E0" w:rsidRPr="003F66E0" w:rsidRDefault="003F66E0" w:rsidP="003F66E0">
      <w:pPr>
        <w:pStyle w:val="NormalWeb"/>
        <w:numPr>
          <w:ilvl w:val="0"/>
          <w:numId w:val="14"/>
        </w:numPr>
      </w:pPr>
      <w:r w:rsidRPr="003F66E0">
        <w:t>MBA</w:t>
      </w:r>
    </w:p>
    <w:p w:rsidR="003F66E0" w:rsidRPr="003F66E0" w:rsidRDefault="003F66E0" w:rsidP="003F66E0">
      <w:pPr>
        <w:pStyle w:val="NormalWeb"/>
        <w:numPr>
          <w:ilvl w:val="0"/>
          <w:numId w:val="14"/>
        </w:numPr>
      </w:pPr>
      <w:proofErr w:type="spellStart"/>
      <w:r w:rsidRPr="003F66E0">
        <w:t>M.Tech</w:t>
      </w:r>
      <w:proofErr w:type="spellEnd"/>
    </w:p>
    <w:p w:rsidR="003F66E0" w:rsidRPr="003F66E0" w:rsidRDefault="003F66E0" w:rsidP="003F66E0">
      <w:pPr>
        <w:pStyle w:val="NormalWeb"/>
        <w:numPr>
          <w:ilvl w:val="0"/>
          <w:numId w:val="14"/>
        </w:numPr>
      </w:pPr>
      <w:r w:rsidRPr="003F66E0">
        <w:t>MCA</w:t>
      </w:r>
    </w:p>
    <w:p w:rsidR="003F66E0" w:rsidRPr="003F66E0" w:rsidRDefault="003F66E0" w:rsidP="003F66E0">
      <w:pPr>
        <w:pStyle w:val="NormalWeb"/>
      </w:pPr>
      <w:r w:rsidRPr="003F66E0">
        <w:t xml:space="preserve">It applies relevant exam-based filtering (CET-PG, GATE, </w:t>
      </w:r>
      <w:proofErr w:type="gramStart"/>
      <w:r w:rsidRPr="003F66E0">
        <w:t>MCA</w:t>
      </w:r>
      <w:proofErr w:type="gramEnd"/>
      <w:r w:rsidRPr="003F66E0">
        <w:t>-CET).</w:t>
      </w:r>
    </w:p>
    <w:p w:rsidR="003F66E0" w:rsidRPr="003F66E0" w:rsidRDefault="003F66E0" w:rsidP="003F66E0">
      <w:pPr>
        <w:rPr>
          <w:rFonts w:ascii="Times New Roman" w:hAnsi="Times New Roman" w:cs="Times New Roman"/>
        </w:rPr>
      </w:pP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Geographical Scope</w:t>
      </w:r>
    </w:p>
    <w:p w:rsidR="003F66E0" w:rsidRPr="003F66E0" w:rsidRDefault="003F66E0" w:rsidP="003F66E0">
      <w:pPr>
        <w:pStyle w:val="NormalWeb"/>
      </w:pPr>
      <w:r w:rsidRPr="003F66E0">
        <w:t xml:space="preserve">Currently, the system supports </w:t>
      </w:r>
      <w:r w:rsidRPr="003F66E0">
        <w:rPr>
          <w:rStyle w:val="Strong"/>
        </w:rPr>
        <w:t>Maharashtra-based admission logic</w:t>
      </w:r>
      <w:r w:rsidRPr="003F66E0">
        <w:t>, including CAP-style cutoff filtering and category-wise reservation analysis. However, the architecture is scalable and can be extended to support other states by updating the database with region-specific admission rules and cutoff data.</w:t>
      </w:r>
    </w:p>
    <w:p w:rsidR="003F66E0" w:rsidRDefault="003F66E0" w:rsidP="003F66E0">
      <w:pPr>
        <w:pStyle w:val="NormalWeb"/>
        <w:rPr>
          <w:b/>
          <w:sz w:val="44"/>
        </w:rPr>
      </w:pPr>
    </w:p>
    <w:p w:rsidR="003F66E0" w:rsidRDefault="003F66E0" w:rsidP="003F66E0">
      <w:pPr>
        <w:pStyle w:val="NormalWeb"/>
        <w:rPr>
          <w:b/>
          <w:sz w:val="44"/>
        </w:rPr>
      </w:pPr>
    </w:p>
    <w:p w:rsidR="003F66E0" w:rsidRDefault="003F66E0" w:rsidP="003F66E0">
      <w:pPr>
        <w:pStyle w:val="NormalWeb"/>
        <w:rPr>
          <w:b/>
          <w:sz w:val="44"/>
        </w:rPr>
      </w:pPr>
    </w:p>
    <w:p w:rsidR="003F66E0" w:rsidRDefault="003F66E0" w:rsidP="003F66E0">
      <w:pPr>
        <w:pStyle w:val="NormalWeb"/>
        <w:rPr>
          <w:b/>
          <w:sz w:val="44"/>
        </w:rPr>
      </w:pPr>
    </w:p>
    <w:p w:rsidR="003F66E0" w:rsidRDefault="003F66E0" w:rsidP="003F66E0">
      <w:pPr>
        <w:pStyle w:val="NormalWeb"/>
        <w:rPr>
          <w:b/>
          <w:sz w:val="44"/>
        </w:rPr>
      </w:pPr>
    </w:p>
    <w:p w:rsidR="003F66E0" w:rsidRDefault="003F66E0" w:rsidP="003F66E0">
      <w:pPr>
        <w:pStyle w:val="NormalWeb"/>
        <w:rPr>
          <w:b/>
          <w:sz w:val="44"/>
        </w:rPr>
      </w:pPr>
    </w:p>
    <w:p w:rsidR="003F66E0" w:rsidRPr="003F66E0" w:rsidRDefault="003F66E0" w:rsidP="003F66E0">
      <w:pPr>
        <w:pStyle w:val="NormalWeb"/>
        <w:rPr>
          <w:b/>
          <w:sz w:val="44"/>
        </w:rPr>
      </w:pPr>
    </w:p>
    <w:p w:rsidR="003F66E0" w:rsidRPr="003F66E0" w:rsidRDefault="003F66E0" w:rsidP="003F66E0">
      <w:pPr>
        <w:pStyle w:val="NormalWeb"/>
        <w:rPr>
          <w:b/>
          <w:sz w:val="44"/>
        </w:rPr>
      </w:pPr>
    </w:p>
    <w:p w:rsidR="00015003" w:rsidRDefault="003F66E0" w:rsidP="003F66E0">
      <w:pPr>
        <w:pStyle w:val="NormalWeb"/>
        <w:ind w:left="2880" w:firstLine="720"/>
        <w:rPr>
          <w:b/>
          <w:sz w:val="44"/>
        </w:rPr>
      </w:pPr>
      <w:r w:rsidRPr="003F66E0">
        <w:rPr>
          <w:b/>
          <w:sz w:val="44"/>
        </w:rPr>
        <w:lastRenderedPageBreak/>
        <w:t>Methodology</w:t>
      </w:r>
    </w:p>
    <w:p w:rsidR="003F66E0" w:rsidRPr="003F66E0" w:rsidRDefault="003F66E0" w:rsidP="003F66E0">
      <w:pPr>
        <w:pStyle w:val="NormalWeb"/>
        <w:ind w:left="2880" w:firstLine="720"/>
        <w:rPr>
          <w:b/>
          <w:sz w:val="48"/>
        </w:rPr>
      </w:pPr>
    </w:p>
    <w:p w:rsidR="003F66E0" w:rsidRPr="003F66E0" w:rsidRDefault="003F66E0" w:rsidP="003F66E0">
      <w:pPr>
        <w:pStyle w:val="NormalWeb"/>
      </w:pPr>
      <w:r w:rsidRPr="003F66E0">
        <w:t xml:space="preserve">The proposed system follows a </w:t>
      </w:r>
      <w:r w:rsidRPr="003F66E0">
        <w:rPr>
          <w:rStyle w:val="Strong"/>
        </w:rPr>
        <w:t>Hybrid Recommendation Approach</w:t>
      </w:r>
      <w:r w:rsidRPr="003F66E0">
        <w:t>, combining rule-based admission filtering with Artificial Intelligence-based semantic matching. This ensures both realistic admission prediction and personalized career recommendation.</w:t>
      </w:r>
    </w:p>
    <w:p w:rsidR="003F66E0" w:rsidRPr="003F66E0" w:rsidRDefault="003F66E0" w:rsidP="003F66E0">
      <w:pPr>
        <w:pStyle w:val="NormalWeb"/>
        <w:jc w:val="center"/>
      </w:pPr>
      <w:r w:rsidRPr="003F66E0">
        <w:rPr>
          <w:noProof/>
        </w:rPr>
        <w:drawing>
          <wp:inline distT="0" distB="0" distL="0" distR="0">
            <wp:extent cx="4945380" cy="3579930"/>
            <wp:effectExtent l="0" t="0" r="7620" b="1905"/>
            <wp:docPr id="20" name="Picture 20" descr="https://online.visual-paradigm.com/repository/images/ba365fdb-83cd-4e61-afe0-70e48be7e9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online.visual-paradigm.com/repository/images/ba365fdb-83cd-4e61-afe0-70e48be7e9d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5102" cy="3586968"/>
                    </a:xfrm>
                    <a:prstGeom prst="rect">
                      <a:avLst/>
                    </a:prstGeom>
                    <a:noFill/>
                    <a:ln>
                      <a:noFill/>
                    </a:ln>
                  </pic:spPr>
                </pic:pic>
              </a:graphicData>
            </a:graphic>
          </wp:inline>
        </w:drawing>
      </w:r>
    </w:p>
    <w:p w:rsidR="003F66E0" w:rsidRPr="003F66E0" w:rsidRDefault="003F66E0" w:rsidP="003F66E0">
      <w:pPr>
        <w:pStyle w:val="NormalWeb"/>
      </w:pPr>
      <w:r w:rsidRPr="003F66E0">
        <w:t>This module is used for predicting eligible colleges based on structured admission logic. It simulates real-world CAP-style admission systems by applying predefined filtering rules.</w:t>
      </w:r>
    </w:p>
    <w:p w:rsidR="003F66E0" w:rsidRPr="003F66E0" w:rsidRDefault="003F66E0" w:rsidP="003F66E0">
      <w:pPr>
        <w:pStyle w:val="Heading3"/>
      </w:pPr>
      <w:r w:rsidRPr="003F66E0">
        <w:t>Filters Applied:</w:t>
      </w:r>
    </w:p>
    <w:p w:rsidR="003F66E0" w:rsidRPr="003F66E0" w:rsidRDefault="003F66E0" w:rsidP="003F66E0">
      <w:pPr>
        <w:pStyle w:val="NormalWeb"/>
      </w:pPr>
      <w:r w:rsidRPr="003F66E0">
        <w:t xml:space="preserve">• </w:t>
      </w:r>
      <w:r w:rsidRPr="003F66E0">
        <w:rPr>
          <w:rStyle w:val="Strong"/>
        </w:rPr>
        <w:t>CET Percentile</w:t>
      </w:r>
      <w:r w:rsidRPr="003F66E0">
        <w:t xml:space="preserve"> – Compares student percentile with branch-wise cutoff.</w:t>
      </w:r>
      <w:r w:rsidRPr="003F66E0">
        <w:br/>
        <w:t xml:space="preserve">• </w:t>
      </w:r>
      <w:r w:rsidRPr="003F66E0">
        <w:rPr>
          <w:rStyle w:val="Strong"/>
        </w:rPr>
        <w:t>Category (OPEN/OBC/SC/ST/EWS)</w:t>
      </w:r>
      <w:r w:rsidRPr="003F66E0">
        <w:t xml:space="preserve"> – Applies category-specific cutoff values.</w:t>
      </w:r>
      <w:r w:rsidRPr="003F66E0">
        <w:br/>
        <w:t xml:space="preserve">• </w:t>
      </w:r>
      <w:r w:rsidRPr="003F66E0">
        <w:rPr>
          <w:rStyle w:val="Strong"/>
        </w:rPr>
        <w:t>Branch Selection</w:t>
      </w:r>
      <w:r w:rsidRPr="003F66E0">
        <w:t xml:space="preserve"> – Filters colleges based on chosen academic branch.</w:t>
      </w:r>
      <w:r w:rsidRPr="003F66E0">
        <w:br/>
        <w:t xml:space="preserve">• </w:t>
      </w:r>
      <w:r w:rsidRPr="003F66E0">
        <w:rPr>
          <w:rStyle w:val="Strong"/>
        </w:rPr>
        <w:t>Tier Ranking</w:t>
      </w:r>
      <w:r w:rsidRPr="003F66E0">
        <w:t xml:space="preserve"> – Prioritizes Tier 1 to Tier 4 institutions.</w:t>
      </w:r>
      <w:r w:rsidRPr="003F66E0">
        <w:br/>
        <w:t xml:space="preserve">• </w:t>
      </w:r>
      <w:r w:rsidRPr="003F66E0">
        <w:rPr>
          <w:rStyle w:val="Strong"/>
        </w:rPr>
        <w:t>Seat Availability</w:t>
      </w:r>
      <w:r w:rsidRPr="003F66E0">
        <w:t xml:space="preserve"> – Checks available seats before listing recommendations.</w:t>
      </w:r>
    </w:p>
    <w:p w:rsidR="003F66E0" w:rsidRPr="003F66E0" w:rsidRDefault="003F66E0" w:rsidP="003F66E0">
      <w:pPr>
        <w:pStyle w:val="NormalWeb"/>
      </w:pPr>
      <w:r w:rsidRPr="003F66E0">
        <w:t>The system retrieves data from a structured MySQL database and returns only those colleges where the student meets eligibility criteria.</w:t>
      </w:r>
    </w:p>
    <w:p w:rsidR="003F66E0" w:rsidRPr="003F66E0" w:rsidRDefault="003F66E0" w:rsidP="003F66E0">
      <w:pPr>
        <w:pStyle w:val="NormalWeb"/>
      </w:pPr>
      <w:r w:rsidRPr="003F66E0">
        <w:t>2. Semantic Matching (AI-Based Career Recommendation)</w:t>
      </w:r>
    </w:p>
    <w:p w:rsidR="003F66E0" w:rsidRPr="003F66E0" w:rsidRDefault="003F66E0" w:rsidP="003F66E0">
      <w:pPr>
        <w:pStyle w:val="NormalWeb"/>
        <w:jc w:val="center"/>
      </w:pPr>
      <w:r w:rsidRPr="003F66E0">
        <w:rPr>
          <w:noProof/>
        </w:rPr>
        <w:lastRenderedPageBreak/>
        <w:drawing>
          <wp:inline distT="0" distB="0" distL="0" distR="0">
            <wp:extent cx="5250180" cy="3556134"/>
            <wp:effectExtent l="0" t="0" r="7620" b="6350"/>
            <wp:docPr id="21" name="Picture 21" descr="https://thegradient.pub/content/images/2024/03/ma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thegradient.pub/content/images/2024/03/main-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6133" cy="3560166"/>
                    </a:xfrm>
                    <a:prstGeom prst="rect">
                      <a:avLst/>
                    </a:prstGeom>
                    <a:noFill/>
                    <a:ln>
                      <a:noFill/>
                    </a:ln>
                  </pic:spPr>
                </pic:pic>
              </a:graphicData>
            </a:graphic>
          </wp:inline>
        </w:drawing>
      </w:r>
    </w:p>
    <w:p w:rsidR="003F66E0" w:rsidRPr="003F66E0" w:rsidRDefault="003F66E0" w:rsidP="003F66E0">
      <w:pPr>
        <w:rPr>
          <w:rFonts w:ascii="Times New Roman" w:hAnsi="Times New Roman" w:cs="Times New Roman"/>
        </w:rPr>
      </w:pPr>
      <w:r w:rsidRPr="003F66E0">
        <w:rPr>
          <w:rStyle w:val="text-xs"/>
          <w:rFonts w:ascii="Times New Roman" w:hAnsi="Times New Roman" w:cs="Times New Roman"/>
        </w:rPr>
        <w:t>4</w:t>
      </w:r>
    </w:p>
    <w:p w:rsidR="003F66E0" w:rsidRPr="003F66E0" w:rsidRDefault="003F66E0" w:rsidP="003F66E0">
      <w:pPr>
        <w:pStyle w:val="NormalWeb"/>
      </w:pPr>
      <w:r w:rsidRPr="003F66E0">
        <w:t>This module is responsible for personalized career recommendation using Natural Language Processing (NLP).</w:t>
      </w:r>
    </w:p>
    <w:p w:rsidR="003F66E0" w:rsidRPr="003F66E0" w:rsidRDefault="003F66E0" w:rsidP="003F66E0">
      <w:pPr>
        <w:pStyle w:val="Heading3"/>
      </w:pPr>
      <w:r w:rsidRPr="003F66E0">
        <w:t>Steps Involved:</w:t>
      </w:r>
    </w:p>
    <w:p w:rsidR="003F66E0" w:rsidRDefault="003F66E0" w:rsidP="003F66E0">
      <w:pPr>
        <w:pStyle w:val="NormalWeb"/>
        <w:numPr>
          <w:ilvl w:val="0"/>
          <w:numId w:val="36"/>
        </w:numPr>
      </w:pPr>
      <w:r w:rsidRPr="003F66E0">
        <w:t>Convert user interests, skills, and subjects into structured text input.</w:t>
      </w:r>
    </w:p>
    <w:p w:rsidR="003F66E0" w:rsidRDefault="003F66E0" w:rsidP="003F66E0">
      <w:pPr>
        <w:pStyle w:val="NormalWeb"/>
        <w:numPr>
          <w:ilvl w:val="0"/>
          <w:numId w:val="36"/>
        </w:numPr>
      </w:pPr>
      <w:r w:rsidRPr="003F66E0">
        <w:t xml:space="preserve">Convert stored career descriptions into numerical </w:t>
      </w:r>
      <w:proofErr w:type="spellStart"/>
      <w:r w:rsidRPr="003F66E0">
        <w:t>embeddings</w:t>
      </w:r>
      <w:proofErr w:type="spellEnd"/>
      <w:r w:rsidRPr="003F66E0">
        <w:t>.</w:t>
      </w:r>
    </w:p>
    <w:p w:rsidR="003F66E0" w:rsidRDefault="003F66E0" w:rsidP="003F66E0">
      <w:pPr>
        <w:pStyle w:val="NormalWeb"/>
        <w:numPr>
          <w:ilvl w:val="0"/>
          <w:numId w:val="36"/>
        </w:numPr>
      </w:pPr>
      <w:r w:rsidRPr="003F66E0">
        <w:t xml:space="preserve">Use a </w:t>
      </w:r>
      <w:r w:rsidRPr="003F66E0">
        <w:rPr>
          <w:rStyle w:val="Strong"/>
        </w:rPr>
        <w:t>BERT-based Sentence Transformer model</w:t>
      </w:r>
      <w:r w:rsidRPr="003F66E0">
        <w:t xml:space="preserve"> to generate </w:t>
      </w:r>
      <w:proofErr w:type="spellStart"/>
      <w:r w:rsidRPr="003F66E0">
        <w:t>embeddings</w:t>
      </w:r>
      <w:proofErr w:type="spellEnd"/>
      <w:r w:rsidRPr="003F66E0">
        <w:t>.</w:t>
      </w:r>
    </w:p>
    <w:p w:rsidR="003F66E0" w:rsidRDefault="003F66E0" w:rsidP="003F66E0">
      <w:pPr>
        <w:pStyle w:val="NormalWeb"/>
        <w:numPr>
          <w:ilvl w:val="0"/>
          <w:numId w:val="36"/>
        </w:numPr>
      </w:pPr>
      <w:r w:rsidRPr="003F66E0">
        <w:t xml:space="preserve">Compute cosine similarity between user profile and career </w:t>
      </w:r>
      <w:proofErr w:type="spellStart"/>
      <w:r w:rsidRPr="003F66E0">
        <w:t>embeddings</w:t>
      </w:r>
      <w:proofErr w:type="spellEnd"/>
      <w:r w:rsidRPr="003F66E0">
        <w:t>.</w:t>
      </w:r>
    </w:p>
    <w:p w:rsidR="003F66E0" w:rsidRPr="003F66E0" w:rsidRDefault="003F66E0" w:rsidP="003F66E0">
      <w:pPr>
        <w:pStyle w:val="NormalWeb"/>
        <w:numPr>
          <w:ilvl w:val="0"/>
          <w:numId w:val="36"/>
        </w:numPr>
      </w:pPr>
      <w:r w:rsidRPr="003F66E0">
        <w:t>Rank careers based on similarity score and return top matches.</w:t>
      </w:r>
    </w:p>
    <w:p w:rsidR="003F66E0" w:rsidRPr="003F66E0" w:rsidRDefault="003F66E0" w:rsidP="003F66E0">
      <w:pPr>
        <w:pStyle w:val="NormalWeb"/>
      </w:pPr>
      <w:r w:rsidRPr="003F66E0">
        <w:t>This approach ensures that the system understands contextual meaning rather than relying only on keyword matching.</w:t>
      </w: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Hybrid Approach Advantage</w:t>
      </w:r>
    </w:p>
    <w:p w:rsidR="003F66E0" w:rsidRPr="003F66E0" w:rsidRDefault="003F66E0" w:rsidP="003F66E0">
      <w:pPr>
        <w:pStyle w:val="NormalWeb"/>
      </w:pPr>
      <w:r w:rsidRPr="003F66E0">
        <w:t>By combining:</w:t>
      </w:r>
    </w:p>
    <w:p w:rsidR="003F66E0" w:rsidRPr="003F66E0" w:rsidRDefault="003F66E0" w:rsidP="003F66E0">
      <w:pPr>
        <w:pStyle w:val="NormalWeb"/>
        <w:numPr>
          <w:ilvl w:val="0"/>
          <w:numId w:val="15"/>
        </w:numPr>
      </w:pPr>
      <w:r w:rsidRPr="003F66E0">
        <w:t>Rule-based structured filtering (for admission prediction)</w:t>
      </w:r>
    </w:p>
    <w:p w:rsidR="003F66E0" w:rsidRPr="003F66E0" w:rsidRDefault="003F66E0" w:rsidP="003F66E0">
      <w:pPr>
        <w:pStyle w:val="NormalWeb"/>
        <w:numPr>
          <w:ilvl w:val="0"/>
          <w:numId w:val="15"/>
        </w:numPr>
      </w:pPr>
      <w:r w:rsidRPr="003F66E0">
        <w:t>Machine learning-based semantic similarity (for career matching)</w:t>
      </w:r>
    </w:p>
    <w:p w:rsidR="003F66E0" w:rsidRPr="003F66E0" w:rsidRDefault="003F66E0" w:rsidP="003F66E0">
      <w:pPr>
        <w:pStyle w:val="NormalWeb"/>
      </w:pPr>
      <w:proofErr w:type="gramStart"/>
      <w:r w:rsidRPr="003F66E0">
        <w:t>the</w:t>
      </w:r>
      <w:proofErr w:type="gramEnd"/>
      <w:r w:rsidRPr="003F66E0">
        <w:t xml:space="preserve"> system provides accurate, intelligent, and realistic recommendations.</w:t>
      </w:r>
    </w:p>
    <w:p w:rsidR="003F66E0" w:rsidRPr="003F66E0" w:rsidRDefault="003F66E0" w:rsidP="003F66E0">
      <w:pPr>
        <w:pStyle w:val="NormalWeb"/>
      </w:pPr>
    </w:p>
    <w:p w:rsidR="003F66E0" w:rsidRDefault="003F66E0" w:rsidP="003F66E0">
      <w:pPr>
        <w:pStyle w:val="NormalWeb"/>
        <w:jc w:val="center"/>
        <w:rPr>
          <w:b/>
          <w:sz w:val="40"/>
        </w:rPr>
      </w:pPr>
    </w:p>
    <w:p w:rsidR="003F66E0" w:rsidRDefault="003F66E0" w:rsidP="003F66E0">
      <w:pPr>
        <w:pStyle w:val="NormalWeb"/>
        <w:jc w:val="center"/>
        <w:rPr>
          <w:b/>
          <w:sz w:val="40"/>
        </w:rPr>
      </w:pPr>
    </w:p>
    <w:p w:rsidR="003F66E0" w:rsidRDefault="003F66E0" w:rsidP="003F66E0">
      <w:pPr>
        <w:pStyle w:val="NormalWeb"/>
        <w:jc w:val="center"/>
        <w:rPr>
          <w:b/>
          <w:sz w:val="40"/>
        </w:rPr>
      </w:pPr>
      <w:r w:rsidRPr="003F66E0">
        <w:rPr>
          <w:b/>
          <w:sz w:val="40"/>
        </w:rPr>
        <w:lastRenderedPageBreak/>
        <w:t>System Architecture</w:t>
      </w:r>
    </w:p>
    <w:p w:rsidR="003F66E0" w:rsidRPr="003F66E0" w:rsidRDefault="003F66E0" w:rsidP="003F66E0">
      <w:pPr>
        <w:pStyle w:val="NormalWeb"/>
        <w:jc w:val="center"/>
        <w:rPr>
          <w:b/>
          <w:sz w:val="40"/>
        </w:rPr>
      </w:pPr>
    </w:p>
    <w:p w:rsidR="003F66E0" w:rsidRPr="003F66E0" w:rsidRDefault="003F66E0" w:rsidP="003F66E0">
      <w:pPr>
        <w:pStyle w:val="NormalWeb"/>
      </w:pPr>
      <w:r w:rsidRPr="003F66E0">
        <w:t xml:space="preserve">The system follows a </w:t>
      </w:r>
      <w:r w:rsidRPr="003F66E0">
        <w:rPr>
          <w:rStyle w:val="Strong"/>
        </w:rPr>
        <w:t>multi-layered architecture</w:t>
      </w:r>
      <w:r w:rsidRPr="003F66E0">
        <w:t xml:space="preserve"> that separates presentation, application logic, AI processing, and database management. This layered design ensures scalability, maintainability, and efficient data processing.</w:t>
      </w:r>
    </w:p>
    <w:p w:rsidR="003F66E0" w:rsidRPr="003F66E0" w:rsidRDefault="003F66E0" w:rsidP="003F66E0">
      <w:pPr>
        <w:pStyle w:val="NormalWeb"/>
      </w:pPr>
      <w:r w:rsidRPr="003F66E0">
        <w:rPr>
          <w:noProof/>
        </w:rPr>
        <w:drawing>
          <wp:inline distT="0" distB="0" distL="0" distR="0">
            <wp:extent cx="6858000" cy="5143500"/>
            <wp:effectExtent l="0" t="0" r="0" b="0"/>
            <wp:docPr id="23" name="Picture 23" descr="https://www.slideteam.net/media/catalog/product/cache/1280x720/f/r/frontend_and_backend_database_architecture_diagram_slid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www.slideteam.net/media/catalog/product/cache/1280x720/f/r/frontend_and_backend_database_architecture_diagram_slide0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p>
    <w:p w:rsidR="003F66E0" w:rsidRPr="003F66E0" w:rsidRDefault="003F66E0" w:rsidP="003F66E0">
      <w:pPr>
        <w:pStyle w:val="NormalWeb"/>
        <w:rPr>
          <w:b/>
        </w:rPr>
      </w:pPr>
      <w:r w:rsidRPr="003F66E0">
        <w:rPr>
          <w:b/>
        </w:rPr>
        <w:t>The architecture consists of four major layers:</w:t>
      </w:r>
    </w:p>
    <w:p w:rsidR="003F66E0" w:rsidRPr="003F66E0" w:rsidRDefault="003F66E0" w:rsidP="003F66E0">
      <w:pPr>
        <w:rPr>
          <w:rFonts w:ascii="Times New Roman" w:hAnsi="Times New Roman" w:cs="Times New Roman"/>
        </w:rPr>
      </w:pP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1. Frontend Layer</w:t>
      </w:r>
    </w:p>
    <w:p w:rsidR="003F66E0" w:rsidRPr="003F66E0" w:rsidRDefault="003F66E0" w:rsidP="003F66E0">
      <w:pPr>
        <w:pStyle w:val="NormalWeb"/>
      </w:pPr>
      <w:r w:rsidRPr="003F66E0">
        <w:rPr>
          <w:rStyle w:val="Strong"/>
        </w:rPr>
        <w:t>Technologies Used:</w:t>
      </w:r>
    </w:p>
    <w:p w:rsidR="003F66E0" w:rsidRPr="003F66E0" w:rsidRDefault="003F66E0" w:rsidP="003F66E0">
      <w:pPr>
        <w:pStyle w:val="NormalWeb"/>
        <w:numPr>
          <w:ilvl w:val="0"/>
          <w:numId w:val="16"/>
        </w:numPr>
      </w:pPr>
      <w:r w:rsidRPr="003F66E0">
        <w:t>HTML</w:t>
      </w:r>
    </w:p>
    <w:p w:rsidR="003F66E0" w:rsidRPr="003F66E0" w:rsidRDefault="003F66E0" w:rsidP="003F66E0">
      <w:pPr>
        <w:pStyle w:val="NormalWeb"/>
        <w:numPr>
          <w:ilvl w:val="0"/>
          <w:numId w:val="16"/>
        </w:numPr>
      </w:pPr>
      <w:r w:rsidRPr="003F66E0">
        <w:t>CSS</w:t>
      </w:r>
    </w:p>
    <w:p w:rsidR="003F66E0" w:rsidRPr="003F66E0" w:rsidRDefault="003F66E0" w:rsidP="003F66E0">
      <w:pPr>
        <w:pStyle w:val="NormalWeb"/>
        <w:numPr>
          <w:ilvl w:val="0"/>
          <w:numId w:val="16"/>
        </w:numPr>
      </w:pPr>
      <w:r w:rsidRPr="003F66E0">
        <w:t>JavaScript</w:t>
      </w:r>
    </w:p>
    <w:p w:rsidR="003F66E0" w:rsidRPr="003F66E0" w:rsidRDefault="003F66E0" w:rsidP="003F66E0">
      <w:pPr>
        <w:pStyle w:val="NormalWeb"/>
      </w:pPr>
      <w:r w:rsidRPr="003F66E0">
        <w:t>The frontend layer is responsible for user interaction and interface design. It collects user inputs such as:</w:t>
      </w:r>
    </w:p>
    <w:p w:rsidR="003F66E0" w:rsidRPr="003F66E0" w:rsidRDefault="003F66E0" w:rsidP="003F66E0">
      <w:pPr>
        <w:pStyle w:val="NormalWeb"/>
        <w:numPr>
          <w:ilvl w:val="0"/>
          <w:numId w:val="17"/>
        </w:numPr>
      </w:pPr>
      <w:r w:rsidRPr="003F66E0">
        <w:lastRenderedPageBreak/>
        <w:t>Interests</w:t>
      </w:r>
    </w:p>
    <w:p w:rsidR="003F66E0" w:rsidRPr="003F66E0" w:rsidRDefault="003F66E0" w:rsidP="003F66E0">
      <w:pPr>
        <w:pStyle w:val="NormalWeb"/>
        <w:numPr>
          <w:ilvl w:val="0"/>
          <w:numId w:val="17"/>
        </w:numPr>
      </w:pPr>
      <w:r w:rsidRPr="003F66E0">
        <w:t>Skills</w:t>
      </w:r>
    </w:p>
    <w:p w:rsidR="003F66E0" w:rsidRPr="003F66E0" w:rsidRDefault="003F66E0" w:rsidP="003F66E0">
      <w:pPr>
        <w:pStyle w:val="NormalWeb"/>
        <w:numPr>
          <w:ilvl w:val="0"/>
          <w:numId w:val="17"/>
        </w:numPr>
      </w:pPr>
      <w:r w:rsidRPr="003F66E0">
        <w:t>Subjects</w:t>
      </w:r>
    </w:p>
    <w:p w:rsidR="003F66E0" w:rsidRPr="003F66E0" w:rsidRDefault="003F66E0" w:rsidP="003F66E0">
      <w:pPr>
        <w:pStyle w:val="NormalWeb"/>
        <w:numPr>
          <w:ilvl w:val="0"/>
          <w:numId w:val="17"/>
        </w:numPr>
      </w:pPr>
      <w:r w:rsidRPr="003F66E0">
        <w:t>CET percentile</w:t>
      </w:r>
    </w:p>
    <w:p w:rsidR="003F66E0" w:rsidRPr="003F66E0" w:rsidRDefault="003F66E0" w:rsidP="003F66E0">
      <w:pPr>
        <w:pStyle w:val="NormalWeb"/>
        <w:numPr>
          <w:ilvl w:val="0"/>
          <w:numId w:val="17"/>
        </w:numPr>
      </w:pPr>
      <w:r w:rsidRPr="003F66E0">
        <w:t>Category</w:t>
      </w:r>
    </w:p>
    <w:p w:rsidR="003F66E0" w:rsidRPr="003F66E0" w:rsidRDefault="003F66E0" w:rsidP="003F66E0">
      <w:pPr>
        <w:pStyle w:val="NormalWeb"/>
        <w:numPr>
          <w:ilvl w:val="0"/>
          <w:numId w:val="17"/>
        </w:numPr>
      </w:pPr>
      <w:r w:rsidRPr="003F66E0">
        <w:t>Branch preference</w:t>
      </w:r>
    </w:p>
    <w:p w:rsidR="003F66E0" w:rsidRPr="003F66E0" w:rsidRDefault="003F66E0" w:rsidP="003F66E0">
      <w:pPr>
        <w:pStyle w:val="NormalWeb"/>
      </w:pPr>
      <w:r w:rsidRPr="003F66E0">
        <w:t>The frontend sends this data to the backend through REST API calls and displays the recommended careers and eligible colleges in a structured format.</w:t>
      </w:r>
    </w:p>
    <w:p w:rsidR="003F66E0" w:rsidRDefault="003F66E0" w:rsidP="003F66E0">
      <w:pPr>
        <w:pStyle w:val="Heading2"/>
        <w:jc w:val="both"/>
        <w:rPr>
          <w:rFonts w:ascii="Segoe UI Symbol" w:hAnsi="Segoe UI Symbol" w:cs="Segoe UI Symbol"/>
        </w:rPr>
      </w:pP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2. Backend Layer</w:t>
      </w:r>
    </w:p>
    <w:p w:rsidR="003F66E0" w:rsidRPr="003F66E0" w:rsidRDefault="003F66E0" w:rsidP="003F66E0">
      <w:pPr>
        <w:pStyle w:val="NormalWeb"/>
      </w:pPr>
      <w:r w:rsidRPr="003F66E0">
        <w:rPr>
          <w:rStyle w:val="Strong"/>
        </w:rPr>
        <w:t>Technology Used:</w:t>
      </w:r>
    </w:p>
    <w:p w:rsidR="003F66E0" w:rsidRPr="003F66E0" w:rsidRDefault="003F66E0" w:rsidP="003F66E0">
      <w:pPr>
        <w:pStyle w:val="NormalWeb"/>
        <w:numPr>
          <w:ilvl w:val="0"/>
          <w:numId w:val="18"/>
        </w:numPr>
      </w:pPr>
      <w:r w:rsidRPr="003F66E0">
        <w:t>Python Flask (REST API)</w:t>
      </w:r>
    </w:p>
    <w:p w:rsidR="003F66E0" w:rsidRPr="003F66E0" w:rsidRDefault="003F66E0" w:rsidP="003F66E0">
      <w:pPr>
        <w:pStyle w:val="NormalWeb"/>
      </w:pPr>
      <w:r w:rsidRPr="003F66E0">
        <w:t>The backend layer handles:</w:t>
      </w:r>
    </w:p>
    <w:p w:rsidR="003F66E0" w:rsidRPr="003F66E0" w:rsidRDefault="003F66E0" w:rsidP="003F66E0">
      <w:pPr>
        <w:pStyle w:val="NormalWeb"/>
        <w:numPr>
          <w:ilvl w:val="0"/>
          <w:numId w:val="19"/>
        </w:numPr>
      </w:pPr>
      <w:r w:rsidRPr="003F66E0">
        <w:t>Processing user requests</w:t>
      </w:r>
    </w:p>
    <w:p w:rsidR="003F66E0" w:rsidRPr="003F66E0" w:rsidRDefault="003F66E0" w:rsidP="003F66E0">
      <w:pPr>
        <w:pStyle w:val="NormalWeb"/>
        <w:numPr>
          <w:ilvl w:val="0"/>
          <w:numId w:val="19"/>
        </w:numPr>
      </w:pPr>
      <w:r w:rsidRPr="003F66E0">
        <w:t>Applying rule-based filtering</w:t>
      </w:r>
    </w:p>
    <w:p w:rsidR="003F66E0" w:rsidRPr="003F66E0" w:rsidRDefault="003F66E0" w:rsidP="003F66E0">
      <w:pPr>
        <w:pStyle w:val="NormalWeb"/>
        <w:numPr>
          <w:ilvl w:val="0"/>
          <w:numId w:val="19"/>
        </w:numPr>
      </w:pPr>
      <w:r w:rsidRPr="003F66E0">
        <w:t>Interacting with the database</w:t>
      </w:r>
    </w:p>
    <w:p w:rsidR="003F66E0" w:rsidRPr="003F66E0" w:rsidRDefault="003F66E0" w:rsidP="003F66E0">
      <w:pPr>
        <w:pStyle w:val="NormalWeb"/>
        <w:numPr>
          <w:ilvl w:val="0"/>
          <w:numId w:val="19"/>
        </w:numPr>
      </w:pPr>
      <w:r w:rsidRPr="003F66E0">
        <w:t>Returning structured responses</w:t>
      </w:r>
    </w:p>
    <w:p w:rsidR="003F66E0" w:rsidRPr="003F66E0" w:rsidRDefault="003F66E0" w:rsidP="003F66E0">
      <w:pPr>
        <w:pStyle w:val="NormalWeb"/>
      </w:pPr>
      <w:r w:rsidRPr="003F66E0">
        <w:t>Flask APIs manage endpoints such as:</w:t>
      </w:r>
    </w:p>
    <w:p w:rsidR="003F66E0" w:rsidRPr="003F66E0" w:rsidRDefault="003F66E0" w:rsidP="003F66E0">
      <w:pPr>
        <w:pStyle w:val="NormalWeb"/>
        <w:numPr>
          <w:ilvl w:val="0"/>
          <w:numId w:val="20"/>
        </w:numPr>
      </w:pPr>
      <w:r w:rsidRPr="003F66E0">
        <w:t>Career recommendation</w:t>
      </w:r>
    </w:p>
    <w:p w:rsidR="003F66E0" w:rsidRPr="003F66E0" w:rsidRDefault="003F66E0" w:rsidP="003F66E0">
      <w:pPr>
        <w:pStyle w:val="NormalWeb"/>
        <w:numPr>
          <w:ilvl w:val="0"/>
          <w:numId w:val="20"/>
        </w:numPr>
      </w:pPr>
      <w:r w:rsidRPr="003F66E0">
        <w:t>College eligibility prediction</w:t>
      </w:r>
    </w:p>
    <w:p w:rsidR="003F66E0" w:rsidRPr="003F66E0" w:rsidRDefault="003F66E0" w:rsidP="003F66E0">
      <w:pPr>
        <w:pStyle w:val="NormalWeb"/>
      </w:pPr>
      <w:r w:rsidRPr="003F66E0">
        <w:t>This layer acts as a bridge between frontend and database/AI modules.</w:t>
      </w:r>
    </w:p>
    <w:p w:rsidR="003F66E0" w:rsidRPr="003F66E0" w:rsidRDefault="003F66E0" w:rsidP="003F66E0">
      <w:pPr>
        <w:rPr>
          <w:rFonts w:ascii="Times New Roman" w:hAnsi="Times New Roman" w:cs="Times New Roman"/>
        </w:rPr>
      </w:pP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3. AI Layer</w:t>
      </w:r>
    </w:p>
    <w:p w:rsidR="003F66E0" w:rsidRPr="003F66E0" w:rsidRDefault="003F66E0" w:rsidP="003F66E0">
      <w:pPr>
        <w:pStyle w:val="NormalWeb"/>
      </w:pPr>
      <w:r w:rsidRPr="003F66E0">
        <w:rPr>
          <w:rStyle w:val="Strong"/>
        </w:rPr>
        <w:t>Technology Used:</w:t>
      </w:r>
    </w:p>
    <w:p w:rsidR="003F66E0" w:rsidRPr="003F66E0" w:rsidRDefault="003F66E0" w:rsidP="003F66E0">
      <w:pPr>
        <w:pStyle w:val="NormalWeb"/>
        <w:numPr>
          <w:ilvl w:val="0"/>
          <w:numId w:val="21"/>
        </w:numPr>
      </w:pPr>
      <w:r w:rsidRPr="003F66E0">
        <w:t>Sentence Transformers</w:t>
      </w:r>
    </w:p>
    <w:p w:rsidR="003F66E0" w:rsidRPr="003F66E0" w:rsidRDefault="003F66E0" w:rsidP="003F66E0">
      <w:pPr>
        <w:pStyle w:val="NormalWeb"/>
        <w:numPr>
          <w:ilvl w:val="0"/>
          <w:numId w:val="21"/>
        </w:numPr>
      </w:pPr>
      <w:r w:rsidRPr="003F66E0">
        <w:t>BERT (all-MiniLM-L6-v2 model)</w:t>
      </w:r>
    </w:p>
    <w:p w:rsidR="003F66E0" w:rsidRPr="003F66E0" w:rsidRDefault="003F66E0" w:rsidP="003F66E0">
      <w:pPr>
        <w:pStyle w:val="NormalWeb"/>
      </w:pPr>
      <w:r w:rsidRPr="003F66E0">
        <w:t>The AI layer performs semantic matching for career recommendation. It:</w:t>
      </w:r>
    </w:p>
    <w:p w:rsidR="003F66E0" w:rsidRPr="003F66E0" w:rsidRDefault="003F66E0" w:rsidP="003F66E0">
      <w:pPr>
        <w:pStyle w:val="NormalWeb"/>
        <w:numPr>
          <w:ilvl w:val="0"/>
          <w:numId w:val="22"/>
        </w:numPr>
      </w:pPr>
      <w:r w:rsidRPr="003F66E0">
        <w:t xml:space="preserve">Converts text inputs into </w:t>
      </w:r>
      <w:proofErr w:type="spellStart"/>
      <w:r w:rsidRPr="003F66E0">
        <w:t>embeddings</w:t>
      </w:r>
      <w:proofErr w:type="spellEnd"/>
    </w:p>
    <w:p w:rsidR="003F66E0" w:rsidRPr="003F66E0" w:rsidRDefault="003F66E0" w:rsidP="003F66E0">
      <w:pPr>
        <w:pStyle w:val="NormalWeb"/>
        <w:numPr>
          <w:ilvl w:val="0"/>
          <w:numId w:val="22"/>
        </w:numPr>
      </w:pPr>
      <w:r w:rsidRPr="003F66E0">
        <w:t>Computes cosine similarity</w:t>
      </w:r>
    </w:p>
    <w:p w:rsidR="003F66E0" w:rsidRPr="003F66E0" w:rsidRDefault="003F66E0" w:rsidP="003F66E0">
      <w:pPr>
        <w:pStyle w:val="NormalWeb"/>
        <w:numPr>
          <w:ilvl w:val="0"/>
          <w:numId w:val="22"/>
        </w:numPr>
      </w:pPr>
      <w:r w:rsidRPr="003F66E0">
        <w:t>Ranks career options based on similarity score</w:t>
      </w:r>
    </w:p>
    <w:p w:rsidR="003F66E0" w:rsidRPr="003F66E0" w:rsidRDefault="003F66E0" w:rsidP="003F66E0">
      <w:pPr>
        <w:pStyle w:val="NormalWeb"/>
      </w:pPr>
      <w:r w:rsidRPr="003F66E0">
        <w:t>This ensures contextual understanding rather than simple keyword comparison.</w:t>
      </w:r>
    </w:p>
    <w:p w:rsidR="003F66E0" w:rsidRDefault="003F66E0" w:rsidP="003F66E0">
      <w:pPr>
        <w:pStyle w:val="Heading2"/>
        <w:jc w:val="both"/>
        <w:rPr>
          <w:rFonts w:ascii="Segoe UI Symbol" w:hAnsi="Segoe UI Symbol" w:cs="Segoe UI Symbol"/>
        </w:rPr>
      </w:pP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4. Database Layer</w:t>
      </w:r>
    </w:p>
    <w:p w:rsidR="003F66E0" w:rsidRPr="003F66E0" w:rsidRDefault="003F66E0" w:rsidP="003F66E0">
      <w:pPr>
        <w:pStyle w:val="NormalWeb"/>
      </w:pPr>
      <w:r w:rsidRPr="003F66E0">
        <w:rPr>
          <w:rStyle w:val="Strong"/>
        </w:rPr>
        <w:t>Technology Used:</w:t>
      </w:r>
    </w:p>
    <w:p w:rsidR="003F66E0" w:rsidRPr="003F66E0" w:rsidRDefault="003F66E0" w:rsidP="003F66E0">
      <w:pPr>
        <w:pStyle w:val="NormalWeb"/>
        <w:numPr>
          <w:ilvl w:val="0"/>
          <w:numId w:val="23"/>
        </w:numPr>
      </w:pPr>
      <w:r w:rsidRPr="003F66E0">
        <w:t>MySQL (Relational Database Model)</w:t>
      </w:r>
    </w:p>
    <w:p w:rsidR="003F66E0" w:rsidRPr="003F66E0" w:rsidRDefault="003F66E0" w:rsidP="003F66E0">
      <w:pPr>
        <w:pStyle w:val="NormalWeb"/>
      </w:pPr>
      <w:r w:rsidRPr="003F66E0">
        <w:t>The database stores:</w:t>
      </w:r>
    </w:p>
    <w:p w:rsidR="003F66E0" w:rsidRPr="003F66E0" w:rsidRDefault="003F66E0" w:rsidP="003F66E0">
      <w:pPr>
        <w:pStyle w:val="NormalWeb"/>
        <w:numPr>
          <w:ilvl w:val="0"/>
          <w:numId w:val="24"/>
        </w:numPr>
      </w:pPr>
      <w:r w:rsidRPr="003F66E0">
        <w:t>Career data</w:t>
      </w:r>
    </w:p>
    <w:p w:rsidR="003F66E0" w:rsidRPr="003F66E0" w:rsidRDefault="003F66E0" w:rsidP="003F66E0">
      <w:pPr>
        <w:pStyle w:val="NormalWeb"/>
        <w:numPr>
          <w:ilvl w:val="0"/>
          <w:numId w:val="24"/>
        </w:numPr>
      </w:pPr>
      <w:r w:rsidRPr="003F66E0">
        <w:t>College details</w:t>
      </w:r>
    </w:p>
    <w:p w:rsidR="003F66E0" w:rsidRPr="003F66E0" w:rsidRDefault="003F66E0" w:rsidP="003F66E0">
      <w:pPr>
        <w:pStyle w:val="NormalWeb"/>
        <w:numPr>
          <w:ilvl w:val="0"/>
          <w:numId w:val="24"/>
        </w:numPr>
      </w:pPr>
      <w:r w:rsidRPr="003F66E0">
        <w:t>Branch information</w:t>
      </w:r>
    </w:p>
    <w:p w:rsidR="003F66E0" w:rsidRPr="003F66E0" w:rsidRDefault="003F66E0" w:rsidP="003F66E0">
      <w:pPr>
        <w:pStyle w:val="NormalWeb"/>
        <w:numPr>
          <w:ilvl w:val="0"/>
          <w:numId w:val="24"/>
        </w:numPr>
      </w:pPr>
      <w:r w:rsidRPr="003F66E0">
        <w:t>University details</w:t>
      </w:r>
    </w:p>
    <w:p w:rsidR="003F66E0" w:rsidRPr="003F66E0" w:rsidRDefault="003F66E0" w:rsidP="003F66E0">
      <w:pPr>
        <w:pStyle w:val="NormalWeb"/>
        <w:numPr>
          <w:ilvl w:val="0"/>
          <w:numId w:val="24"/>
        </w:numPr>
      </w:pPr>
      <w:r w:rsidRPr="003F66E0">
        <w:t>Category-wise cutoff values</w:t>
      </w:r>
    </w:p>
    <w:p w:rsidR="003F66E0" w:rsidRPr="003F66E0" w:rsidRDefault="003F66E0" w:rsidP="003F66E0">
      <w:pPr>
        <w:pStyle w:val="NormalWeb"/>
        <w:numPr>
          <w:ilvl w:val="0"/>
          <w:numId w:val="24"/>
        </w:numPr>
      </w:pPr>
      <w:r w:rsidRPr="003F66E0">
        <w:t>Seat availability</w:t>
      </w:r>
    </w:p>
    <w:p w:rsidR="003F66E0" w:rsidRPr="003F66E0" w:rsidRDefault="003F66E0" w:rsidP="003F66E0">
      <w:pPr>
        <w:pStyle w:val="NormalWeb"/>
      </w:pPr>
      <w:r w:rsidRPr="003F66E0">
        <w:t>Foreign key constraints and normalization techniques are used to maintain data consistency and integrity.</w:t>
      </w:r>
    </w:p>
    <w:p w:rsidR="003F66E0" w:rsidRPr="003F66E0" w:rsidRDefault="003F66E0" w:rsidP="003F66E0">
      <w:pPr>
        <w:rPr>
          <w:rFonts w:ascii="Times New Roman" w:hAnsi="Times New Roman" w:cs="Times New Roman"/>
        </w:rPr>
      </w:pP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Data Flow in the System</w:t>
      </w:r>
    </w:p>
    <w:p w:rsidR="003F66E0" w:rsidRDefault="003F66E0" w:rsidP="003F66E0">
      <w:pPr>
        <w:pStyle w:val="NormalWeb"/>
        <w:numPr>
          <w:ilvl w:val="0"/>
          <w:numId w:val="37"/>
        </w:numPr>
      </w:pPr>
      <w:r w:rsidRPr="003F66E0">
        <w:t>User enters data in frontend.</w:t>
      </w:r>
      <w:r w:rsidRPr="003F66E0">
        <w:br/>
        <w:t>Frontend sends request to Flask API.</w:t>
      </w:r>
    </w:p>
    <w:p w:rsidR="003F66E0" w:rsidRDefault="003F66E0" w:rsidP="003F66E0">
      <w:pPr>
        <w:pStyle w:val="NormalWeb"/>
        <w:ind w:left="720"/>
      </w:pPr>
      <w:r w:rsidRPr="003F66E0">
        <w:br/>
      </w:r>
      <w:r w:rsidRPr="003F66E0">
        <w:rPr>
          <w:b/>
        </w:rPr>
        <w:t>Backend applies:</w:t>
      </w:r>
    </w:p>
    <w:p w:rsidR="003F66E0" w:rsidRDefault="003F66E0" w:rsidP="003F66E0">
      <w:pPr>
        <w:pStyle w:val="NormalWeb"/>
        <w:numPr>
          <w:ilvl w:val="0"/>
          <w:numId w:val="37"/>
        </w:numPr>
      </w:pPr>
      <w:r w:rsidRPr="003F66E0">
        <w:t>Rule-based filtering (admission)</w:t>
      </w:r>
    </w:p>
    <w:p w:rsidR="003F66E0" w:rsidRDefault="003F66E0" w:rsidP="003F66E0">
      <w:pPr>
        <w:pStyle w:val="NormalWeb"/>
        <w:numPr>
          <w:ilvl w:val="0"/>
          <w:numId w:val="37"/>
        </w:numPr>
      </w:pPr>
      <w:r w:rsidRPr="003F66E0">
        <w:t>AI semantic matching (career)</w:t>
      </w:r>
    </w:p>
    <w:p w:rsidR="003F66E0" w:rsidRDefault="003F66E0" w:rsidP="003F66E0">
      <w:pPr>
        <w:pStyle w:val="NormalWeb"/>
        <w:numPr>
          <w:ilvl w:val="0"/>
          <w:numId w:val="37"/>
        </w:numPr>
      </w:pPr>
      <w:r w:rsidRPr="003F66E0">
        <w:t>Backend retrieves data from MySQL.</w:t>
      </w:r>
    </w:p>
    <w:p w:rsidR="003F66E0" w:rsidRDefault="003F66E0" w:rsidP="003F66E0">
      <w:pPr>
        <w:pStyle w:val="NormalWeb"/>
        <w:numPr>
          <w:ilvl w:val="0"/>
          <w:numId w:val="37"/>
        </w:numPr>
      </w:pPr>
      <w:r w:rsidRPr="003F66E0">
        <w:t>Results are ranked and returned to frontend.</w:t>
      </w:r>
    </w:p>
    <w:p w:rsidR="003F66E0" w:rsidRPr="003F66E0" w:rsidRDefault="003F66E0" w:rsidP="003F66E0">
      <w:pPr>
        <w:pStyle w:val="NormalWeb"/>
        <w:numPr>
          <w:ilvl w:val="0"/>
          <w:numId w:val="37"/>
        </w:numPr>
      </w:pPr>
      <w:r w:rsidRPr="003F66E0">
        <w:t>Frontend displays structured recommendations.</w:t>
      </w:r>
    </w:p>
    <w:p w:rsidR="003F66E0" w:rsidRDefault="003F66E0" w:rsidP="003F66E0">
      <w:pPr>
        <w:pStyle w:val="NormalWeb"/>
        <w:rPr>
          <w:b/>
        </w:rPr>
      </w:pPr>
    </w:p>
    <w:p w:rsidR="003F66E0" w:rsidRDefault="003F66E0" w:rsidP="003F66E0">
      <w:pPr>
        <w:pStyle w:val="NormalWeb"/>
        <w:rPr>
          <w:b/>
        </w:rPr>
      </w:pPr>
    </w:p>
    <w:p w:rsidR="003F66E0" w:rsidRDefault="003F66E0" w:rsidP="003F66E0">
      <w:pPr>
        <w:pStyle w:val="NormalWeb"/>
        <w:rPr>
          <w:b/>
        </w:rPr>
      </w:pPr>
    </w:p>
    <w:p w:rsidR="003F66E0" w:rsidRDefault="003F66E0" w:rsidP="003F66E0">
      <w:pPr>
        <w:pStyle w:val="NormalWeb"/>
        <w:rPr>
          <w:b/>
        </w:rPr>
      </w:pPr>
    </w:p>
    <w:p w:rsidR="003F66E0" w:rsidRDefault="003F66E0" w:rsidP="003F66E0">
      <w:pPr>
        <w:pStyle w:val="NormalWeb"/>
        <w:rPr>
          <w:b/>
        </w:rPr>
      </w:pPr>
    </w:p>
    <w:p w:rsidR="003F66E0" w:rsidRDefault="003F66E0" w:rsidP="003F66E0">
      <w:pPr>
        <w:pStyle w:val="NormalWeb"/>
        <w:rPr>
          <w:b/>
        </w:rPr>
      </w:pPr>
    </w:p>
    <w:p w:rsidR="003F66E0" w:rsidRDefault="003F66E0" w:rsidP="003F66E0">
      <w:pPr>
        <w:pStyle w:val="NormalWeb"/>
        <w:rPr>
          <w:b/>
        </w:rPr>
      </w:pPr>
    </w:p>
    <w:p w:rsidR="003F66E0" w:rsidRDefault="003F66E0" w:rsidP="003F66E0">
      <w:pPr>
        <w:pStyle w:val="NormalWeb"/>
        <w:rPr>
          <w:b/>
        </w:rPr>
      </w:pPr>
    </w:p>
    <w:p w:rsidR="00015003" w:rsidRDefault="00AF734D" w:rsidP="003F66E0">
      <w:pPr>
        <w:pStyle w:val="NormalWeb"/>
        <w:jc w:val="center"/>
        <w:rPr>
          <w:sz w:val="44"/>
        </w:rPr>
      </w:pPr>
      <w:r w:rsidRPr="003F66E0">
        <w:rPr>
          <w:sz w:val="44"/>
        </w:rPr>
        <w:lastRenderedPageBreak/>
        <w:t>Database Design</w:t>
      </w:r>
    </w:p>
    <w:p w:rsidR="003F66E0" w:rsidRPr="003F66E0" w:rsidRDefault="003F66E0" w:rsidP="003F66E0">
      <w:pPr>
        <w:pStyle w:val="NormalWeb"/>
        <w:ind w:left="720"/>
        <w:rPr>
          <w:sz w:val="44"/>
        </w:rPr>
      </w:pPr>
    </w:p>
    <w:p w:rsidR="003F66E0" w:rsidRPr="003F66E0" w:rsidRDefault="003F66E0" w:rsidP="003F66E0">
      <w:pPr>
        <w:pStyle w:val="NormalWeb"/>
      </w:pPr>
      <w:r w:rsidRPr="003F66E0">
        <w:t xml:space="preserve">The system uses a </w:t>
      </w:r>
      <w:r w:rsidRPr="003F66E0">
        <w:rPr>
          <w:rStyle w:val="Strong"/>
        </w:rPr>
        <w:t>MySQL relational database</w:t>
      </w:r>
      <w:r w:rsidRPr="003F66E0">
        <w:t xml:space="preserve"> designed using normalization principles to ensure data consistency, scalability, and efficient querying. The database structure supports multi-level academic guidance, category-wise filtering, and seat tracking.</w:t>
      </w:r>
    </w:p>
    <w:p w:rsidR="003F66E0" w:rsidRPr="003F66E0" w:rsidRDefault="003F66E0" w:rsidP="003F66E0">
      <w:pPr>
        <w:rPr>
          <w:rFonts w:ascii="Times New Roman" w:eastAsia="Times New Roman" w:hAnsi="Times New Roman" w:cs="Times New Roman"/>
          <w:sz w:val="24"/>
          <w:szCs w:val="24"/>
        </w:rPr>
      </w:pPr>
      <w:r w:rsidRPr="003F66E0">
        <w:rPr>
          <w:rFonts w:ascii="Times New Roman" w:hAnsi="Times New Roman" w:cs="Times New Roman"/>
          <w:noProof/>
        </w:rPr>
        <w:drawing>
          <wp:inline distT="0" distB="0" distL="0" distR="0">
            <wp:extent cx="5821680" cy="4698365"/>
            <wp:effectExtent l="0" t="0" r="7620" b="6985"/>
            <wp:docPr id="25" name="Picture 25" descr="https://planetscale.com/assets/blog/content/schema-design-101-relational-databases/db72cc3ac506bec544588454972113c4dc3abe50-1953x1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planetscale.com/assets/blog/content/schema-design-101-relational-databases/db72cc3ac506bec544588454972113c4dc3abe50-1953x157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4531" cy="4708736"/>
                    </a:xfrm>
                    <a:prstGeom prst="rect">
                      <a:avLst/>
                    </a:prstGeom>
                    <a:noFill/>
                    <a:ln>
                      <a:noFill/>
                    </a:ln>
                  </pic:spPr>
                </pic:pic>
              </a:graphicData>
            </a:graphic>
          </wp:inline>
        </w:drawing>
      </w:r>
    </w:p>
    <w:p w:rsidR="003F66E0" w:rsidRPr="003F66E0" w:rsidRDefault="003F66E0" w:rsidP="003F66E0">
      <w:pPr>
        <w:pStyle w:val="NormalWeb"/>
      </w:pPr>
      <w:r w:rsidRPr="003F66E0">
        <w:t>The core tables in the database include:</w:t>
      </w:r>
    </w:p>
    <w:p w:rsidR="003F66E0" w:rsidRPr="003F66E0" w:rsidRDefault="003F66E0" w:rsidP="003F66E0">
      <w:pPr>
        <w:pStyle w:val="Heading3"/>
      </w:pPr>
      <w:r w:rsidRPr="003F66E0">
        <w:rPr>
          <w:rFonts w:ascii="Segoe UI Symbol" w:hAnsi="Segoe UI Symbol" w:cs="Segoe UI Symbol"/>
        </w:rPr>
        <w:t>🔹</w:t>
      </w:r>
      <w:r w:rsidRPr="003F66E0">
        <w:t xml:space="preserve"> 1. </w:t>
      </w:r>
      <w:proofErr w:type="gramStart"/>
      <w:r w:rsidRPr="003F66E0">
        <w:t>users</w:t>
      </w:r>
      <w:proofErr w:type="gramEnd"/>
    </w:p>
    <w:p w:rsidR="003F66E0" w:rsidRPr="003F66E0" w:rsidRDefault="003F66E0" w:rsidP="003F66E0">
      <w:pPr>
        <w:pStyle w:val="NormalWeb"/>
      </w:pPr>
      <w:r w:rsidRPr="003F66E0">
        <w:t>Stores student information such as:</w:t>
      </w:r>
    </w:p>
    <w:p w:rsidR="003F66E0" w:rsidRPr="003F66E0" w:rsidRDefault="003F66E0" w:rsidP="003F66E0">
      <w:pPr>
        <w:pStyle w:val="NormalWeb"/>
        <w:numPr>
          <w:ilvl w:val="0"/>
          <w:numId w:val="25"/>
        </w:numPr>
      </w:pPr>
      <w:r w:rsidRPr="003F66E0">
        <w:t>Name</w:t>
      </w:r>
    </w:p>
    <w:p w:rsidR="003F66E0" w:rsidRPr="003F66E0" w:rsidRDefault="003F66E0" w:rsidP="003F66E0">
      <w:pPr>
        <w:pStyle w:val="NormalWeb"/>
        <w:numPr>
          <w:ilvl w:val="0"/>
          <w:numId w:val="25"/>
        </w:numPr>
      </w:pPr>
      <w:r w:rsidRPr="003F66E0">
        <w:t>Email</w:t>
      </w:r>
    </w:p>
    <w:p w:rsidR="003F66E0" w:rsidRPr="003F66E0" w:rsidRDefault="003F66E0" w:rsidP="003F66E0">
      <w:pPr>
        <w:pStyle w:val="NormalWeb"/>
        <w:numPr>
          <w:ilvl w:val="0"/>
          <w:numId w:val="25"/>
        </w:numPr>
      </w:pPr>
      <w:r w:rsidRPr="003F66E0">
        <w:t>Academic details</w:t>
      </w:r>
    </w:p>
    <w:p w:rsidR="003F66E0" w:rsidRPr="003F66E0" w:rsidRDefault="003F66E0" w:rsidP="003F66E0">
      <w:pPr>
        <w:pStyle w:val="NormalWeb"/>
        <w:numPr>
          <w:ilvl w:val="0"/>
          <w:numId w:val="25"/>
        </w:numPr>
      </w:pPr>
      <w:r w:rsidRPr="003F66E0">
        <w:t>CET percentile</w:t>
      </w:r>
    </w:p>
    <w:p w:rsidR="003F66E0" w:rsidRDefault="003F66E0" w:rsidP="003F66E0">
      <w:pPr>
        <w:pStyle w:val="NormalWeb"/>
        <w:numPr>
          <w:ilvl w:val="0"/>
          <w:numId w:val="25"/>
        </w:numPr>
      </w:pPr>
      <w:r w:rsidRPr="003F66E0">
        <w:t>Category</w:t>
      </w:r>
    </w:p>
    <w:p w:rsidR="003F66E0" w:rsidRPr="003F66E0" w:rsidRDefault="003F66E0" w:rsidP="003F66E0">
      <w:pPr>
        <w:pStyle w:val="NormalWeb"/>
      </w:pPr>
    </w:p>
    <w:p w:rsidR="003F66E0" w:rsidRPr="003F66E0" w:rsidRDefault="003F66E0" w:rsidP="003F66E0">
      <w:pPr>
        <w:pStyle w:val="Heading3"/>
      </w:pPr>
      <w:r w:rsidRPr="003F66E0">
        <w:rPr>
          <w:rFonts w:ascii="Segoe UI Symbol" w:hAnsi="Segoe UI Symbol" w:cs="Segoe UI Symbol"/>
        </w:rPr>
        <w:lastRenderedPageBreak/>
        <w:t>🔹</w:t>
      </w:r>
      <w:r w:rsidRPr="003F66E0">
        <w:t xml:space="preserve"> 2. </w:t>
      </w:r>
      <w:proofErr w:type="gramStart"/>
      <w:r w:rsidRPr="003F66E0">
        <w:t>careers</w:t>
      </w:r>
      <w:proofErr w:type="gramEnd"/>
    </w:p>
    <w:p w:rsidR="003F66E0" w:rsidRPr="003F66E0" w:rsidRDefault="003F66E0" w:rsidP="003F66E0">
      <w:pPr>
        <w:pStyle w:val="NormalWeb"/>
      </w:pPr>
      <w:r w:rsidRPr="003F66E0">
        <w:t>Contains career-related data including:</w:t>
      </w:r>
    </w:p>
    <w:p w:rsidR="003F66E0" w:rsidRPr="003F66E0" w:rsidRDefault="003F66E0" w:rsidP="003F66E0">
      <w:pPr>
        <w:pStyle w:val="NormalWeb"/>
        <w:numPr>
          <w:ilvl w:val="0"/>
          <w:numId w:val="26"/>
        </w:numPr>
      </w:pPr>
      <w:r w:rsidRPr="003F66E0">
        <w:t>Career title</w:t>
      </w:r>
    </w:p>
    <w:p w:rsidR="003F66E0" w:rsidRPr="003F66E0" w:rsidRDefault="003F66E0" w:rsidP="003F66E0">
      <w:pPr>
        <w:pStyle w:val="NormalWeb"/>
        <w:numPr>
          <w:ilvl w:val="0"/>
          <w:numId w:val="26"/>
        </w:numPr>
      </w:pPr>
      <w:r w:rsidRPr="003F66E0">
        <w:t>Description</w:t>
      </w:r>
    </w:p>
    <w:p w:rsidR="003F66E0" w:rsidRPr="003F66E0" w:rsidRDefault="003F66E0" w:rsidP="003F66E0">
      <w:pPr>
        <w:pStyle w:val="NormalWeb"/>
        <w:numPr>
          <w:ilvl w:val="0"/>
          <w:numId w:val="26"/>
        </w:numPr>
      </w:pPr>
      <w:r w:rsidRPr="003F66E0">
        <w:t>Required skills</w:t>
      </w:r>
    </w:p>
    <w:p w:rsidR="003F66E0" w:rsidRPr="003F66E0" w:rsidRDefault="003F66E0" w:rsidP="003F66E0">
      <w:pPr>
        <w:pStyle w:val="NormalWeb"/>
        <w:numPr>
          <w:ilvl w:val="0"/>
          <w:numId w:val="26"/>
        </w:numPr>
      </w:pPr>
      <w:r w:rsidRPr="003F66E0">
        <w:t>Required subjects</w:t>
      </w:r>
    </w:p>
    <w:p w:rsidR="003F66E0" w:rsidRPr="003F66E0" w:rsidRDefault="003F66E0" w:rsidP="003F66E0">
      <w:pPr>
        <w:pStyle w:val="NormalWeb"/>
        <w:numPr>
          <w:ilvl w:val="0"/>
          <w:numId w:val="26"/>
        </w:numPr>
      </w:pPr>
      <w:r w:rsidRPr="003F66E0">
        <w:t>Minimum eligibility criteria</w:t>
      </w:r>
    </w:p>
    <w:p w:rsidR="003F66E0" w:rsidRPr="003F66E0" w:rsidRDefault="003F66E0" w:rsidP="003F66E0">
      <w:pPr>
        <w:pStyle w:val="NormalWeb"/>
        <w:numPr>
          <w:ilvl w:val="0"/>
          <w:numId w:val="26"/>
        </w:numPr>
      </w:pPr>
      <w:r w:rsidRPr="003F66E0">
        <w:t>Average salary</w:t>
      </w:r>
    </w:p>
    <w:p w:rsidR="003F66E0" w:rsidRPr="003F66E0" w:rsidRDefault="003F66E0" w:rsidP="003F66E0">
      <w:pPr>
        <w:pStyle w:val="Heading3"/>
      </w:pPr>
      <w:r w:rsidRPr="003F66E0">
        <w:rPr>
          <w:rFonts w:ascii="Segoe UI Symbol" w:hAnsi="Segoe UI Symbol" w:cs="Segoe UI Symbol"/>
        </w:rPr>
        <w:t>🔹</w:t>
      </w:r>
      <w:r w:rsidRPr="003F66E0">
        <w:t xml:space="preserve"> 3. </w:t>
      </w:r>
      <w:proofErr w:type="gramStart"/>
      <w:r w:rsidRPr="003F66E0">
        <w:t>colleges</w:t>
      </w:r>
      <w:proofErr w:type="gramEnd"/>
    </w:p>
    <w:p w:rsidR="003F66E0" w:rsidRPr="003F66E0" w:rsidRDefault="003F66E0" w:rsidP="003F66E0">
      <w:pPr>
        <w:pStyle w:val="NormalWeb"/>
      </w:pPr>
      <w:r w:rsidRPr="003F66E0">
        <w:t>Stores institutional information:</w:t>
      </w:r>
    </w:p>
    <w:p w:rsidR="003F66E0" w:rsidRPr="003F66E0" w:rsidRDefault="003F66E0" w:rsidP="003F66E0">
      <w:pPr>
        <w:pStyle w:val="NormalWeb"/>
        <w:numPr>
          <w:ilvl w:val="0"/>
          <w:numId w:val="27"/>
        </w:numPr>
      </w:pPr>
      <w:r w:rsidRPr="003F66E0">
        <w:t>College name</w:t>
      </w:r>
    </w:p>
    <w:p w:rsidR="003F66E0" w:rsidRPr="003F66E0" w:rsidRDefault="003F66E0" w:rsidP="003F66E0">
      <w:pPr>
        <w:pStyle w:val="NormalWeb"/>
        <w:numPr>
          <w:ilvl w:val="0"/>
          <w:numId w:val="27"/>
        </w:numPr>
      </w:pPr>
      <w:r w:rsidRPr="003F66E0">
        <w:t>Branch</w:t>
      </w:r>
    </w:p>
    <w:p w:rsidR="003F66E0" w:rsidRPr="003F66E0" w:rsidRDefault="003F66E0" w:rsidP="003F66E0">
      <w:pPr>
        <w:pStyle w:val="NormalWeb"/>
        <w:numPr>
          <w:ilvl w:val="0"/>
          <w:numId w:val="27"/>
        </w:numPr>
      </w:pPr>
      <w:r w:rsidRPr="003F66E0">
        <w:t>Exam type</w:t>
      </w:r>
    </w:p>
    <w:p w:rsidR="003F66E0" w:rsidRPr="003F66E0" w:rsidRDefault="003F66E0" w:rsidP="003F66E0">
      <w:pPr>
        <w:pStyle w:val="NormalWeb"/>
        <w:numPr>
          <w:ilvl w:val="0"/>
          <w:numId w:val="27"/>
        </w:numPr>
      </w:pPr>
      <w:r w:rsidRPr="003F66E0">
        <w:t>Cutoff percentile</w:t>
      </w:r>
    </w:p>
    <w:p w:rsidR="003F66E0" w:rsidRPr="003F66E0" w:rsidRDefault="003F66E0" w:rsidP="003F66E0">
      <w:pPr>
        <w:pStyle w:val="NormalWeb"/>
        <w:numPr>
          <w:ilvl w:val="0"/>
          <w:numId w:val="27"/>
        </w:numPr>
      </w:pPr>
      <w:r w:rsidRPr="003F66E0">
        <w:t>Tier classification</w:t>
      </w:r>
    </w:p>
    <w:p w:rsidR="003F66E0" w:rsidRPr="003F66E0" w:rsidRDefault="003F66E0" w:rsidP="003F66E0">
      <w:pPr>
        <w:pStyle w:val="NormalWeb"/>
        <w:numPr>
          <w:ilvl w:val="0"/>
          <w:numId w:val="27"/>
        </w:numPr>
      </w:pPr>
      <w:r w:rsidRPr="003F66E0">
        <w:t>Placement percentage</w:t>
      </w:r>
    </w:p>
    <w:p w:rsidR="003F66E0" w:rsidRPr="003F66E0" w:rsidRDefault="003F66E0" w:rsidP="003F66E0">
      <w:pPr>
        <w:pStyle w:val="NormalWeb"/>
        <w:numPr>
          <w:ilvl w:val="0"/>
          <w:numId w:val="27"/>
        </w:numPr>
      </w:pPr>
      <w:r w:rsidRPr="003F66E0">
        <w:t>NAAC grade</w:t>
      </w:r>
    </w:p>
    <w:p w:rsidR="003F66E0" w:rsidRPr="003F66E0" w:rsidRDefault="003F66E0" w:rsidP="003F66E0">
      <w:pPr>
        <w:pStyle w:val="Heading3"/>
      </w:pPr>
      <w:r w:rsidRPr="003F66E0">
        <w:rPr>
          <w:rFonts w:ascii="Segoe UI Symbol" w:hAnsi="Segoe UI Symbol" w:cs="Segoe UI Symbol"/>
        </w:rPr>
        <w:t>🔹</w:t>
      </w:r>
      <w:r w:rsidRPr="003F66E0">
        <w:t xml:space="preserve"> 4. </w:t>
      </w:r>
      <w:proofErr w:type="gramStart"/>
      <w:r w:rsidRPr="003F66E0">
        <w:t>branches</w:t>
      </w:r>
      <w:proofErr w:type="gramEnd"/>
    </w:p>
    <w:p w:rsidR="003F66E0" w:rsidRPr="003F66E0" w:rsidRDefault="003F66E0" w:rsidP="003F66E0">
      <w:pPr>
        <w:pStyle w:val="NormalWeb"/>
      </w:pPr>
      <w:r w:rsidRPr="003F66E0">
        <w:t>Maintains academic branch information such as:</w:t>
      </w:r>
    </w:p>
    <w:p w:rsidR="003F66E0" w:rsidRPr="003F66E0" w:rsidRDefault="003F66E0" w:rsidP="003F66E0">
      <w:pPr>
        <w:pStyle w:val="NormalWeb"/>
        <w:numPr>
          <w:ilvl w:val="0"/>
          <w:numId w:val="28"/>
        </w:numPr>
      </w:pPr>
      <w:r w:rsidRPr="003F66E0">
        <w:t>Computer Engineering</w:t>
      </w:r>
    </w:p>
    <w:p w:rsidR="003F66E0" w:rsidRPr="003F66E0" w:rsidRDefault="003F66E0" w:rsidP="003F66E0">
      <w:pPr>
        <w:pStyle w:val="NormalWeb"/>
        <w:numPr>
          <w:ilvl w:val="0"/>
          <w:numId w:val="28"/>
        </w:numPr>
      </w:pPr>
      <w:r w:rsidRPr="003F66E0">
        <w:t>Mechanical Engineering</w:t>
      </w:r>
    </w:p>
    <w:p w:rsidR="003F66E0" w:rsidRPr="003F66E0" w:rsidRDefault="003F66E0" w:rsidP="003F66E0">
      <w:pPr>
        <w:pStyle w:val="NormalWeb"/>
        <w:numPr>
          <w:ilvl w:val="0"/>
          <w:numId w:val="28"/>
        </w:numPr>
      </w:pPr>
      <w:r w:rsidRPr="003F66E0">
        <w:t>Civil Engineering</w:t>
      </w:r>
    </w:p>
    <w:p w:rsidR="003F66E0" w:rsidRPr="003F66E0" w:rsidRDefault="003F66E0" w:rsidP="003F66E0">
      <w:pPr>
        <w:pStyle w:val="NormalWeb"/>
        <w:numPr>
          <w:ilvl w:val="0"/>
          <w:numId w:val="28"/>
        </w:numPr>
      </w:pPr>
      <w:r w:rsidRPr="003F66E0">
        <w:t>MBA</w:t>
      </w:r>
    </w:p>
    <w:p w:rsidR="003F66E0" w:rsidRPr="003F66E0" w:rsidRDefault="003F66E0" w:rsidP="003F66E0">
      <w:pPr>
        <w:pStyle w:val="NormalWeb"/>
        <w:numPr>
          <w:ilvl w:val="0"/>
          <w:numId w:val="28"/>
        </w:numPr>
      </w:pPr>
      <w:proofErr w:type="spellStart"/>
      <w:r w:rsidRPr="003F66E0">
        <w:t>M.Tech</w:t>
      </w:r>
      <w:proofErr w:type="spellEnd"/>
    </w:p>
    <w:p w:rsidR="003F66E0" w:rsidRPr="003F66E0" w:rsidRDefault="003F66E0" w:rsidP="003F66E0">
      <w:pPr>
        <w:pStyle w:val="NormalWeb"/>
        <w:numPr>
          <w:ilvl w:val="0"/>
          <w:numId w:val="28"/>
        </w:numPr>
      </w:pPr>
      <w:r w:rsidRPr="003F66E0">
        <w:t>Diploma branches</w:t>
      </w:r>
    </w:p>
    <w:p w:rsidR="003F66E0" w:rsidRPr="003F66E0" w:rsidRDefault="003F66E0" w:rsidP="003F66E0">
      <w:pPr>
        <w:pStyle w:val="Heading3"/>
      </w:pPr>
      <w:r w:rsidRPr="003F66E0">
        <w:rPr>
          <w:rFonts w:ascii="Segoe UI Symbol" w:hAnsi="Segoe UI Symbol" w:cs="Segoe UI Symbol"/>
        </w:rPr>
        <w:t>🔹</w:t>
      </w:r>
      <w:r w:rsidRPr="003F66E0">
        <w:t xml:space="preserve"> 5. </w:t>
      </w:r>
      <w:proofErr w:type="gramStart"/>
      <w:r w:rsidRPr="003F66E0">
        <w:t>universities</w:t>
      </w:r>
      <w:proofErr w:type="gramEnd"/>
    </w:p>
    <w:p w:rsidR="003F66E0" w:rsidRPr="003F66E0" w:rsidRDefault="003F66E0" w:rsidP="003F66E0">
      <w:pPr>
        <w:pStyle w:val="NormalWeb"/>
      </w:pPr>
      <w:r w:rsidRPr="003F66E0">
        <w:t>Stores university-level data linked to colleges through foreign keys.</w:t>
      </w:r>
    </w:p>
    <w:p w:rsidR="003F66E0" w:rsidRPr="003F66E0" w:rsidRDefault="003F66E0" w:rsidP="003F66E0">
      <w:pPr>
        <w:pStyle w:val="Heading3"/>
      </w:pPr>
      <w:r w:rsidRPr="003F66E0">
        <w:rPr>
          <w:rFonts w:ascii="Segoe UI Symbol" w:hAnsi="Segoe UI Symbol" w:cs="Segoe UI Symbol"/>
        </w:rPr>
        <w:t>🔹</w:t>
      </w:r>
      <w:r w:rsidRPr="003F66E0">
        <w:t xml:space="preserve"> 6. </w:t>
      </w:r>
      <w:proofErr w:type="spellStart"/>
      <w:r w:rsidRPr="003F66E0">
        <w:t>college_branch_cutoffs</w:t>
      </w:r>
      <w:proofErr w:type="spellEnd"/>
    </w:p>
    <w:p w:rsidR="003F66E0" w:rsidRPr="003F66E0" w:rsidRDefault="003F66E0" w:rsidP="003F66E0">
      <w:pPr>
        <w:pStyle w:val="NormalWeb"/>
      </w:pPr>
      <w:r w:rsidRPr="003F66E0">
        <w:t>Stores:</w:t>
      </w:r>
    </w:p>
    <w:p w:rsidR="003F66E0" w:rsidRPr="003F66E0" w:rsidRDefault="003F66E0" w:rsidP="003F66E0">
      <w:pPr>
        <w:pStyle w:val="NormalWeb"/>
        <w:numPr>
          <w:ilvl w:val="0"/>
          <w:numId w:val="29"/>
        </w:numPr>
      </w:pPr>
      <w:r w:rsidRPr="003F66E0">
        <w:t>Category-wise cutoff percentiles</w:t>
      </w:r>
    </w:p>
    <w:p w:rsidR="003F66E0" w:rsidRPr="003F66E0" w:rsidRDefault="003F66E0" w:rsidP="003F66E0">
      <w:pPr>
        <w:pStyle w:val="NormalWeb"/>
        <w:numPr>
          <w:ilvl w:val="0"/>
          <w:numId w:val="29"/>
        </w:numPr>
      </w:pPr>
      <w:r w:rsidRPr="003F66E0">
        <w:t>Branch-wise filtering data</w:t>
      </w:r>
    </w:p>
    <w:p w:rsidR="003F66E0" w:rsidRPr="003F66E0" w:rsidRDefault="003F66E0" w:rsidP="003F66E0">
      <w:pPr>
        <w:pStyle w:val="NormalWeb"/>
        <w:numPr>
          <w:ilvl w:val="0"/>
          <w:numId w:val="29"/>
        </w:numPr>
      </w:pPr>
      <w:r w:rsidRPr="003F66E0">
        <w:t>Total seats</w:t>
      </w:r>
    </w:p>
    <w:p w:rsidR="003F66E0" w:rsidRPr="003F66E0" w:rsidRDefault="003F66E0" w:rsidP="003F66E0">
      <w:pPr>
        <w:pStyle w:val="NormalWeb"/>
        <w:numPr>
          <w:ilvl w:val="0"/>
          <w:numId w:val="29"/>
        </w:numPr>
      </w:pPr>
      <w:r w:rsidRPr="003F66E0">
        <w:t>Available seats</w:t>
      </w:r>
    </w:p>
    <w:p w:rsidR="003F66E0" w:rsidRDefault="003F66E0" w:rsidP="003F66E0">
      <w:pPr>
        <w:rPr>
          <w:rFonts w:ascii="Times New Roman" w:hAnsi="Times New Roman" w:cs="Times New Roman"/>
        </w:rPr>
      </w:pPr>
    </w:p>
    <w:p w:rsidR="003F66E0" w:rsidRPr="003F66E0" w:rsidRDefault="003F66E0" w:rsidP="003F66E0">
      <w:pPr>
        <w:rPr>
          <w:rFonts w:ascii="Times New Roman" w:hAnsi="Times New Roman" w:cs="Times New Roman"/>
        </w:rPr>
      </w:pPr>
    </w:p>
    <w:p w:rsidR="003F66E0" w:rsidRPr="003F66E0" w:rsidRDefault="003F66E0" w:rsidP="003F66E0">
      <w:pPr>
        <w:pStyle w:val="Heading3"/>
      </w:pPr>
      <w:r w:rsidRPr="003F66E0">
        <w:rPr>
          <w:rFonts w:ascii="Segoe UI Symbol" w:hAnsi="Segoe UI Symbol" w:cs="Segoe UI Symbol"/>
        </w:rPr>
        <w:lastRenderedPageBreak/>
        <w:t>🔹</w:t>
      </w:r>
      <w:r w:rsidRPr="003F66E0">
        <w:t xml:space="preserve"> 7. </w:t>
      </w:r>
      <w:proofErr w:type="spellStart"/>
      <w:r w:rsidRPr="003F66E0">
        <w:t>college_exam_cutoffs</w:t>
      </w:r>
      <w:proofErr w:type="spellEnd"/>
    </w:p>
    <w:p w:rsidR="003F66E0" w:rsidRPr="003F66E0" w:rsidRDefault="003F66E0" w:rsidP="003F66E0">
      <w:pPr>
        <w:pStyle w:val="NormalWeb"/>
      </w:pPr>
      <w:r w:rsidRPr="003F66E0">
        <w:t>Stores exam-specific cutoff information such as:</w:t>
      </w:r>
    </w:p>
    <w:p w:rsidR="003F66E0" w:rsidRPr="003F66E0" w:rsidRDefault="003F66E0" w:rsidP="003F66E0">
      <w:pPr>
        <w:pStyle w:val="NormalWeb"/>
        <w:numPr>
          <w:ilvl w:val="0"/>
          <w:numId w:val="30"/>
        </w:numPr>
      </w:pPr>
      <w:r w:rsidRPr="003F66E0">
        <w:t>CET</w:t>
      </w:r>
    </w:p>
    <w:p w:rsidR="003F66E0" w:rsidRPr="003F66E0" w:rsidRDefault="003F66E0" w:rsidP="003F66E0">
      <w:pPr>
        <w:pStyle w:val="NormalWeb"/>
        <w:numPr>
          <w:ilvl w:val="0"/>
          <w:numId w:val="30"/>
        </w:numPr>
      </w:pPr>
      <w:r w:rsidRPr="003F66E0">
        <w:t>GATE</w:t>
      </w:r>
    </w:p>
    <w:p w:rsidR="003F66E0" w:rsidRPr="003F66E0" w:rsidRDefault="003F66E0" w:rsidP="003F66E0">
      <w:pPr>
        <w:pStyle w:val="NormalWeb"/>
        <w:numPr>
          <w:ilvl w:val="0"/>
          <w:numId w:val="30"/>
        </w:numPr>
      </w:pPr>
      <w:r w:rsidRPr="003F66E0">
        <w:t>MCA-CET</w:t>
      </w:r>
    </w:p>
    <w:p w:rsidR="003F66E0" w:rsidRPr="003F66E0" w:rsidRDefault="003F66E0" w:rsidP="003F66E0">
      <w:pPr>
        <w:pStyle w:val="NormalWeb"/>
        <w:numPr>
          <w:ilvl w:val="0"/>
          <w:numId w:val="30"/>
        </w:numPr>
      </w:pPr>
      <w:r w:rsidRPr="003F66E0">
        <w:t>SSC</w:t>
      </w: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Key Database Features</w:t>
      </w:r>
    </w:p>
    <w:p w:rsidR="003F66E0" w:rsidRPr="003F66E0" w:rsidRDefault="003F66E0" w:rsidP="003F66E0">
      <w:pPr>
        <w:pStyle w:val="NormalWeb"/>
      </w:pPr>
      <w:r w:rsidRPr="003F66E0">
        <w:t xml:space="preserve">• </w:t>
      </w:r>
      <w:r w:rsidRPr="003F66E0">
        <w:rPr>
          <w:rStyle w:val="Strong"/>
        </w:rPr>
        <w:t>Foreign Key Constraints</w:t>
      </w:r>
      <w:r w:rsidRPr="003F66E0">
        <w:br/>
        <w:t>Ensures referential integrity between tables (e.g., colleges linked to universities and branches).</w:t>
      </w:r>
    </w:p>
    <w:p w:rsidR="003F66E0" w:rsidRPr="003F66E0" w:rsidRDefault="003F66E0" w:rsidP="003F66E0">
      <w:pPr>
        <w:pStyle w:val="NormalWeb"/>
      </w:pPr>
      <w:r w:rsidRPr="003F66E0">
        <w:t xml:space="preserve">• </w:t>
      </w:r>
      <w:r w:rsidRPr="003F66E0">
        <w:rPr>
          <w:rStyle w:val="Strong"/>
        </w:rPr>
        <w:t>Normalized Structure</w:t>
      </w:r>
      <w:r w:rsidRPr="003F66E0">
        <w:br/>
        <w:t>Reduces redundancy and improves query performance.</w:t>
      </w:r>
    </w:p>
    <w:p w:rsidR="003F66E0" w:rsidRPr="003F66E0" w:rsidRDefault="003F66E0" w:rsidP="003F66E0">
      <w:pPr>
        <w:pStyle w:val="NormalWeb"/>
      </w:pPr>
      <w:r w:rsidRPr="003F66E0">
        <w:t xml:space="preserve">• </w:t>
      </w:r>
      <w:r w:rsidRPr="003F66E0">
        <w:rPr>
          <w:rStyle w:val="Strong"/>
        </w:rPr>
        <w:t>Category-wise Cutoff Storage</w:t>
      </w:r>
      <w:r w:rsidRPr="003F66E0">
        <w:br/>
        <w:t>Enables CAP-style filtering for OPEN, OBC, SC, ST, and EWS categories.</w:t>
      </w:r>
    </w:p>
    <w:p w:rsidR="003F66E0" w:rsidRPr="003F66E0" w:rsidRDefault="003F66E0" w:rsidP="003F66E0">
      <w:pPr>
        <w:pStyle w:val="NormalWeb"/>
      </w:pPr>
      <w:r w:rsidRPr="003F66E0">
        <w:t xml:space="preserve">• </w:t>
      </w:r>
      <w:r w:rsidRPr="003F66E0">
        <w:rPr>
          <w:rStyle w:val="Strong"/>
        </w:rPr>
        <w:t>Seat Tracking Mechanism</w:t>
      </w:r>
      <w:r w:rsidRPr="003F66E0">
        <w:br/>
        <w:t>Allows simulation of real-world admission seat allocation.</w:t>
      </w:r>
    </w:p>
    <w:p w:rsidR="003F66E0" w:rsidRPr="003F66E0" w:rsidRDefault="003F66E0" w:rsidP="003F66E0">
      <w:pPr>
        <w:rPr>
          <w:rFonts w:ascii="Times New Roman" w:hAnsi="Times New Roman" w:cs="Times New Roman"/>
        </w:rPr>
      </w:pPr>
    </w:p>
    <w:p w:rsidR="003F66E0" w:rsidRPr="003F66E0" w:rsidRDefault="003F66E0" w:rsidP="003F66E0">
      <w:pPr>
        <w:pStyle w:val="Heading2"/>
        <w:jc w:val="both"/>
        <w:rPr>
          <w:rFonts w:ascii="Times New Roman" w:hAnsi="Times New Roman" w:cs="Times New Roman"/>
        </w:rPr>
      </w:pPr>
      <w:r w:rsidRPr="003F66E0">
        <w:rPr>
          <w:rFonts w:ascii="Segoe UI Symbol" w:hAnsi="Segoe UI Symbol" w:cs="Segoe UI Symbol"/>
        </w:rPr>
        <w:t>🔹</w:t>
      </w:r>
      <w:r w:rsidRPr="003F66E0">
        <w:rPr>
          <w:rFonts w:ascii="Times New Roman" w:hAnsi="Times New Roman" w:cs="Times New Roman"/>
        </w:rPr>
        <w:t xml:space="preserve"> Database Design Advantage</w:t>
      </w:r>
    </w:p>
    <w:p w:rsidR="003F66E0" w:rsidRPr="003F66E0" w:rsidRDefault="003F66E0" w:rsidP="003F66E0">
      <w:pPr>
        <w:pStyle w:val="NormalWeb"/>
      </w:pPr>
      <w:r w:rsidRPr="003F66E0">
        <w:t>The structured relational design ensures:</w:t>
      </w:r>
    </w:p>
    <w:p w:rsidR="003F66E0" w:rsidRPr="003F66E0" w:rsidRDefault="003F66E0" w:rsidP="003F66E0">
      <w:pPr>
        <w:pStyle w:val="NormalWeb"/>
        <w:numPr>
          <w:ilvl w:val="0"/>
          <w:numId w:val="31"/>
        </w:numPr>
      </w:pPr>
      <w:r w:rsidRPr="003F66E0">
        <w:t>Efficient filtering</w:t>
      </w:r>
    </w:p>
    <w:p w:rsidR="003F66E0" w:rsidRPr="003F66E0" w:rsidRDefault="003F66E0" w:rsidP="003F66E0">
      <w:pPr>
        <w:pStyle w:val="NormalWeb"/>
        <w:numPr>
          <w:ilvl w:val="0"/>
          <w:numId w:val="31"/>
        </w:numPr>
      </w:pPr>
      <w:r w:rsidRPr="003F66E0">
        <w:t>Accurate percentile comparison</w:t>
      </w:r>
    </w:p>
    <w:p w:rsidR="003F66E0" w:rsidRPr="003F66E0" w:rsidRDefault="003F66E0" w:rsidP="003F66E0">
      <w:pPr>
        <w:pStyle w:val="NormalWeb"/>
        <w:numPr>
          <w:ilvl w:val="0"/>
          <w:numId w:val="31"/>
        </w:numPr>
      </w:pPr>
      <w:r w:rsidRPr="003F66E0">
        <w:t>Scalable expansion to other states</w:t>
      </w:r>
    </w:p>
    <w:p w:rsidR="003F66E0" w:rsidRPr="003F66E0" w:rsidRDefault="003F66E0" w:rsidP="003F66E0">
      <w:pPr>
        <w:pStyle w:val="NormalWeb"/>
        <w:numPr>
          <w:ilvl w:val="0"/>
          <w:numId w:val="31"/>
        </w:numPr>
      </w:pPr>
      <w:r w:rsidRPr="003F66E0">
        <w:t>Clean integration with backend APIs</w:t>
      </w:r>
    </w:p>
    <w:p w:rsidR="003F66E0" w:rsidRPr="003F66E0" w:rsidRDefault="003F66E0" w:rsidP="003F66E0">
      <w:pPr>
        <w:jc w:val="left"/>
        <w:rPr>
          <w:rFonts w:ascii="Times New Roman" w:eastAsia="Times New Roman" w:hAnsi="Times New Roman" w:cs="Times New Roman"/>
          <w:sz w:val="24"/>
          <w:szCs w:val="24"/>
        </w:rPr>
      </w:pPr>
    </w:p>
    <w:p w:rsidR="00AF734D" w:rsidRPr="003F66E0" w:rsidRDefault="00AF734D" w:rsidP="00AF734D">
      <w:pPr>
        <w:pStyle w:val="NormalWeb"/>
        <w:ind w:left="720"/>
        <w:rPr>
          <w:sz w:val="28"/>
        </w:rPr>
      </w:pPr>
    </w:p>
    <w:p w:rsidR="00AF734D" w:rsidRPr="003F66E0" w:rsidRDefault="00AF734D" w:rsidP="00AF734D">
      <w:pPr>
        <w:pStyle w:val="NormalWeb"/>
        <w:ind w:left="720"/>
        <w:rPr>
          <w:sz w:val="28"/>
        </w:rPr>
      </w:pPr>
    </w:p>
    <w:p w:rsidR="00AF734D" w:rsidRPr="003F66E0" w:rsidRDefault="00AF734D" w:rsidP="00AF734D">
      <w:pPr>
        <w:pStyle w:val="NormalWeb"/>
        <w:ind w:left="720"/>
        <w:rPr>
          <w:sz w:val="28"/>
        </w:rPr>
      </w:pPr>
    </w:p>
    <w:p w:rsidR="00AF734D" w:rsidRDefault="00AF734D" w:rsidP="00AF734D">
      <w:pPr>
        <w:pStyle w:val="NormalWeb"/>
        <w:ind w:left="720"/>
        <w:rPr>
          <w:sz w:val="28"/>
        </w:rPr>
      </w:pPr>
    </w:p>
    <w:p w:rsidR="003F66E0" w:rsidRDefault="003F66E0" w:rsidP="00AF734D">
      <w:pPr>
        <w:pStyle w:val="NormalWeb"/>
        <w:ind w:left="720"/>
        <w:rPr>
          <w:sz w:val="28"/>
        </w:rPr>
      </w:pPr>
    </w:p>
    <w:p w:rsidR="003F66E0" w:rsidRPr="003F66E0" w:rsidRDefault="003F66E0" w:rsidP="00AF734D">
      <w:pPr>
        <w:pStyle w:val="NormalWeb"/>
        <w:ind w:left="720"/>
        <w:rPr>
          <w:sz w:val="28"/>
        </w:rPr>
      </w:pPr>
    </w:p>
    <w:p w:rsidR="00AF734D" w:rsidRPr="003F66E0" w:rsidRDefault="00AF734D" w:rsidP="00AF734D">
      <w:pPr>
        <w:pStyle w:val="NormalWeb"/>
        <w:ind w:left="720"/>
        <w:rPr>
          <w:sz w:val="28"/>
        </w:rPr>
      </w:pPr>
    </w:p>
    <w:p w:rsidR="00AF734D" w:rsidRPr="003F66E0" w:rsidRDefault="003F66E0" w:rsidP="00370B02">
      <w:pPr>
        <w:pStyle w:val="NormalWeb"/>
        <w:ind w:left="360"/>
        <w:jc w:val="center"/>
        <w:rPr>
          <w:b/>
          <w:sz w:val="48"/>
        </w:rPr>
      </w:pPr>
      <w:r w:rsidRPr="003F66E0">
        <w:rPr>
          <w:b/>
          <w:sz w:val="44"/>
        </w:rPr>
        <w:lastRenderedPageBreak/>
        <w:t>Module Description</w:t>
      </w:r>
    </w:p>
    <w:p w:rsidR="003F66E0" w:rsidRPr="003F66E0" w:rsidRDefault="003F66E0" w:rsidP="003F66E0">
      <w:pPr>
        <w:pStyle w:val="NormalWeb"/>
      </w:pPr>
      <w:r w:rsidRPr="003F66E0">
        <w:t>The AI-Powered Career Guidance and Admission Recommendation System is divided into multiple functional modules. Each module performs a specific task to ensure accurate, intelligent, and structured recommendations.</w:t>
      </w:r>
    </w:p>
    <w:p w:rsidR="003F66E0" w:rsidRPr="003F66E0" w:rsidRDefault="003F66E0" w:rsidP="003F66E0">
      <w:pPr>
        <w:pStyle w:val="NormalWeb"/>
        <w:ind w:left="1080"/>
        <w:jc w:val="center"/>
      </w:pPr>
      <w:r w:rsidRPr="003F66E0">
        <w:rPr>
          <w:noProof/>
        </w:rPr>
        <w:drawing>
          <wp:inline distT="0" distB="0" distL="0" distR="0">
            <wp:extent cx="4759293" cy="2613660"/>
            <wp:effectExtent l="0" t="0" r="3810" b="0"/>
            <wp:docPr id="31" name="Picture 31" descr="https://miro.medium.com/1%2AJog6mtQAGB8p8_ieITAhX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miro.medium.com/1%2AJog6mtQAGB8p8_ieITAhXw.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8549" cy="2618743"/>
                    </a:xfrm>
                    <a:prstGeom prst="rect">
                      <a:avLst/>
                    </a:prstGeom>
                    <a:noFill/>
                    <a:ln>
                      <a:noFill/>
                    </a:ln>
                  </pic:spPr>
                </pic:pic>
              </a:graphicData>
            </a:graphic>
          </wp:inline>
        </w:drawing>
      </w:r>
    </w:p>
    <w:p w:rsidR="003F66E0" w:rsidRPr="003F66E0" w:rsidRDefault="003F66E0" w:rsidP="003F66E0">
      <w:pPr>
        <w:pStyle w:val="NormalWeb"/>
      </w:pPr>
      <w:r w:rsidRPr="003F66E0">
        <w:t>This module provides personalized career guidance using Artificial Intelligence.</w:t>
      </w:r>
    </w:p>
    <w:p w:rsidR="003F66E0" w:rsidRPr="003F66E0" w:rsidRDefault="003F66E0" w:rsidP="003F66E0">
      <w:pPr>
        <w:pStyle w:val="Heading3"/>
      </w:pPr>
      <w:r w:rsidRPr="003F66E0">
        <w:t>Key Functions:</w:t>
      </w:r>
    </w:p>
    <w:p w:rsidR="003F66E0" w:rsidRPr="003F66E0" w:rsidRDefault="003F66E0" w:rsidP="003F66E0">
      <w:pPr>
        <w:pStyle w:val="NormalWeb"/>
      </w:pPr>
      <w:r w:rsidRPr="003F66E0">
        <w:t>• Accepts user inputs such as interests, skills, and academic subjects</w:t>
      </w:r>
      <w:r w:rsidRPr="003F66E0">
        <w:br/>
        <w:t xml:space="preserve">• Converts input text into </w:t>
      </w:r>
      <w:proofErr w:type="spellStart"/>
      <w:r w:rsidRPr="003F66E0">
        <w:t>embeddings</w:t>
      </w:r>
      <w:proofErr w:type="spellEnd"/>
      <w:r w:rsidRPr="003F66E0">
        <w:t xml:space="preserve"> using BERT-based model</w:t>
      </w:r>
      <w:r w:rsidRPr="003F66E0">
        <w:br/>
        <w:t>• Uses semantic similarity (cosine similarity) to match career profiles</w:t>
      </w:r>
      <w:r w:rsidRPr="003F66E0">
        <w:br/>
        <w:t>• Returns top 5 most relevant career options</w:t>
      </w:r>
    </w:p>
    <w:p w:rsidR="003F66E0" w:rsidRPr="003F66E0" w:rsidRDefault="003F66E0" w:rsidP="003F66E0">
      <w:pPr>
        <w:pStyle w:val="NormalWeb"/>
      </w:pPr>
      <w:r w:rsidRPr="003F66E0">
        <w:t>This ensures intelligent career matching rather than simple keyword-based suggestions.</w:t>
      </w:r>
    </w:p>
    <w:p w:rsidR="003F66E0" w:rsidRPr="003F66E0" w:rsidRDefault="003F66E0" w:rsidP="003F66E0">
      <w:pPr>
        <w:pStyle w:val="NormalWeb"/>
        <w:numPr>
          <w:ilvl w:val="0"/>
          <w:numId w:val="38"/>
        </w:numPr>
        <w:rPr>
          <w:b/>
        </w:rPr>
      </w:pPr>
      <w:r w:rsidRPr="003F66E0">
        <w:rPr>
          <w:b/>
        </w:rPr>
        <w:t>College Eligibility Module</w:t>
      </w:r>
    </w:p>
    <w:p w:rsidR="003F66E0" w:rsidRPr="003F66E0" w:rsidRDefault="003F66E0" w:rsidP="003F66E0">
      <w:pPr>
        <w:pStyle w:val="NormalWeb"/>
      </w:pPr>
      <w:r w:rsidRPr="003F66E0">
        <w:rPr>
          <w:noProof/>
        </w:rPr>
        <w:drawing>
          <wp:inline distT="0" distB="0" distL="0" distR="0">
            <wp:extent cx="6713220" cy="2705100"/>
            <wp:effectExtent l="0" t="0" r="0" b="0"/>
            <wp:docPr id="32" name="Picture 32" descr="https://cache.careers360.mobi/media/articles/uploads/froala_editor/images/2025/4/17/mh-cet-5-year-llb-marks-vs-rank-analy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cache.careers360.mobi/media/articles/uploads/froala_editor/images/2025/4/17/mh-cet-5-year-llb-marks-vs-rank-analysi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13220" cy="2705100"/>
                    </a:xfrm>
                    <a:prstGeom prst="rect">
                      <a:avLst/>
                    </a:prstGeom>
                    <a:noFill/>
                    <a:ln>
                      <a:noFill/>
                    </a:ln>
                  </pic:spPr>
                </pic:pic>
              </a:graphicData>
            </a:graphic>
          </wp:inline>
        </w:drawing>
      </w:r>
    </w:p>
    <w:p w:rsidR="003F66E0" w:rsidRPr="003F66E0" w:rsidRDefault="003F66E0" w:rsidP="003F66E0">
      <w:pPr>
        <w:pStyle w:val="NormalWeb"/>
      </w:pPr>
      <w:r w:rsidRPr="003F66E0">
        <w:lastRenderedPageBreak/>
        <w:t>This module predicts eligible colleges based on structured admission logic.</w:t>
      </w:r>
    </w:p>
    <w:p w:rsidR="003F66E0" w:rsidRPr="003F66E0" w:rsidRDefault="003F66E0" w:rsidP="003F66E0">
      <w:pPr>
        <w:pStyle w:val="Heading3"/>
      </w:pPr>
      <w:r w:rsidRPr="003F66E0">
        <w:t>Key Functions:</w:t>
      </w:r>
    </w:p>
    <w:p w:rsidR="003F66E0" w:rsidRPr="003F66E0" w:rsidRDefault="003F66E0" w:rsidP="003F66E0">
      <w:pPr>
        <w:pStyle w:val="NormalWeb"/>
      </w:pPr>
      <w:r w:rsidRPr="003F66E0">
        <w:t>• Accepts CET percentile and category</w:t>
      </w:r>
      <w:r w:rsidRPr="003F66E0">
        <w:br/>
        <w:t>• Applies category-wise cutoff comparison</w:t>
      </w:r>
      <w:r w:rsidRPr="003F66E0">
        <w:br/>
        <w:t>• Filters colleges using CAP-style logic</w:t>
      </w:r>
      <w:r w:rsidRPr="003F66E0">
        <w:br/>
        <w:t>• Checks branch eligibility</w:t>
      </w:r>
      <w:r w:rsidRPr="003F66E0">
        <w:br/>
        <w:t>• Returns list of eligible colleges</w:t>
      </w:r>
    </w:p>
    <w:p w:rsidR="003F66E0" w:rsidRPr="003F66E0" w:rsidRDefault="003F66E0" w:rsidP="003F66E0">
      <w:pPr>
        <w:pStyle w:val="NormalWeb"/>
      </w:pPr>
      <w:r w:rsidRPr="003F66E0">
        <w:t>This module simulates real-world admission filtering.</w:t>
      </w:r>
    </w:p>
    <w:p w:rsidR="003F66E0" w:rsidRPr="003F66E0" w:rsidRDefault="003F66E0" w:rsidP="003F66E0">
      <w:pPr>
        <w:pStyle w:val="NormalWeb"/>
        <w:numPr>
          <w:ilvl w:val="0"/>
          <w:numId w:val="39"/>
        </w:numPr>
        <w:rPr>
          <w:b/>
        </w:rPr>
      </w:pPr>
      <w:r w:rsidRPr="003F66E0">
        <w:rPr>
          <w:b/>
        </w:rPr>
        <w:t>Ranking Module</w:t>
      </w:r>
    </w:p>
    <w:p w:rsidR="003F66E0" w:rsidRPr="003F66E0" w:rsidRDefault="003F66E0" w:rsidP="003F66E0">
      <w:pPr>
        <w:pStyle w:val="NormalWeb"/>
      </w:pPr>
      <w:r w:rsidRPr="003F66E0">
        <w:t>After filtering eligible colleges, the system ranks them using intelligent scoring techniques.</w:t>
      </w:r>
    </w:p>
    <w:p w:rsidR="003F66E0" w:rsidRPr="003F66E0" w:rsidRDefault="003F66E0" w:rsidP="003F66E0">
      <w:pPr>
        <w:pStyle w:val="Heading3"/>
      </w:pPr>
      <w:r w:rsidRPr="003F66E0">
        <w:t>Ranking Factors:</w:t>
      </w:r>
    </w:p>
    <w:p w:rsidR="003F66E0" w:rsidRPr="003F66E0" w:rsidRDefault="003F66E0" w:rsidP="003F66E0">
      <w:pPr>
        <w:pStyle w:val="NormalWeb"/>
      </w:pPr>
      <w:r w:rsidRPr="003F66E0">
        <w:t>• Tier classification (Tier 1–Tier 4</w:t>
      </w:r>
      <w:proofErr w:type="gramStart"/>
      <w:r w:rsidRPr="003F66E0">
        <w:t>)</w:t>
      </w:r>
      <w:proofErr w:type="gramEnd"/>
      <w:r w:rsidRPr="003F66E0">
        <w:br/>
        <w:t>• Placement percentage</w:t>
      </w:r>
      <w:r w:rsidRPr="003F66E0">
        <w:br/>
        <w:t>• Cutoff proximity (difference between student percentile and cutoff)</w:t>
      </w:r>
      <w:r w:rsidRPr="003F66E0">
        <w:br/>
        <w:t>• NAAC grade</w:t>
      </w:r>
    </w:p>
    <w:p w:rsidR="003F66E0" w:rsidRPr="003F66E0" w:rsidRDefault="003F66E0" w:rsidP="003F66E0">
      <w:pPr>
        <w:pStyle w:val="NormalWeb"/>
      </w:pPr>
      <w:r w:rsidRPr="003F66E0">
        <w:t>This ensures meaningful prioritization instead of random listing.</w:t>
      </w:r>
    </w:p>
    <w:p w:rsidR="003F66E0" w:rsidRPr="003F66E0" w:rsidRDefault="003F66E0" w:rsidP="003F66E0">
      <w:pPr>
        <w:pStyle w:val="NormalWeb"/>
        <w:ind w:left="1080"/>
      </w:pPr>
      <w:r w:rsidRPr="003F66E0">
        <w:rPr>
          <w:noProof/>
        </w:rPr>
        <w:drawing>
          <wp:inline distT="0" distB="0" distL="0" distR="0">
            <wp:extent cx="5712823" cy="2499360"/>
            <wp:effectExtent l="0" t="0" r="0" b="0"/>
            <wp:docPr id="34" name="Picture 34" descr="https://n.sfsguwahati.ac.in/img_notice/Notice_10_0_16_33_53_stream-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n.sfsguwahati.ac.in/img_notice/Notice_10_0_16_33_53_stream-min.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3062" t="12502" r="-1019" b="12501"/>
                    <a:stretch/>
                  </pic:blipFill>
                  <pic:spPr bwMode="auto">
                    <a:xfrm>
                      <a:off x="0" y="0"/>
                      <a:ext cx="5720181" cy="2502579"/>
                    </a:xfrm>
                    <a:prstGeom prst="rect">
                      <a:avLst/>
                    </a:prstGeom>
                    <a:noFill/>
                    <a:ln>
                      <a:noFill/>
                    </a:ln>
                    <a:extLst>
                      <a:ext uri="{53640926-AAD7-44D8-BBD7-CCE9431645EC}">
                        <a14:shadowObscured xmlns:a14="http://schemas.microsoft.com/office/drawing/2010/main"/>
                      </a:ext>
                    </a:extLst>
                  </pic:spPr>
                </pic:pic>
              </a:graphicData>
            </a:graphic>
          </wp:inline>
        </w:drawing>
      </w:r>
    </w:p>
    <w:p w:rsidR="003F66E0" w:rsidRPr="003F66E0" w:rsidRDefault="003F66E0" w:rsidP="003F66E0">
      <w:pPr>
        <w:pStyle w:val="NormalWeb"/>
      </w:pPr>
      <w:r w:rsidRPr="003F66E0">
        <w:t>This module supports guidance across multiple academic levels:</w:t>
      </w:r>
    </w:p>
    <w:p w:rsidR="003F66E0" w:rsidRPr="003F66E0" w:rsidRDefault="003F66E0" w:rsidP="003F66E0">
      <w:pPr>
        <w:pStyle w:val="NormalWeb"/>
      </w:pPr>
      <w:r w:rsidRPr="003F66E0">
        <w:t>• Junior Colleges (11th Science, Commerce, Arts</w:t>
      </w:r>
      <w:proofErr w:type="gramStart"/>
      <w:r w:rsidRPr="003F66E0">
        <w:t>)</w:t>
      </w:r>
      <w:proofErr w:type="gramEnd"/>
      <w:r w:rsidRPr="003F66E0">
        <w:br/>
        <w:t>• Diploma (Polytechnic) admissions</w:t>
      </w:r>
      <w:r w:rsidRPr="003F66E0">
        <w:br/>
        <w:t>• Engineering (UG programs)</w:t>
      </w:r>
      <w:r w:rsidRPr="003F66E0">
        <w:br/>
        <w:t xml:space="preserve">• Post Graduation (MBA, </w:t>
      </w:r>
      <w:proofErr w:type="spellStart"/>
      <w:r w:rsidRPr="003F66E0">
        <w:t>M.Tech</w:t>
      </w:r>
      <w:proofErr w:type="spellEnd"/>
      <w:r w:rsidRPr="003F66E0">
        <w:t>, MCA)</w:t>
      </w:r>
    </w:p>
    <w:p w:rsidR="003F66E0" w:rsidRPr="003F66E0" w:rsidRDefault="003F66E0" w:rsidP="003F66E0">
      <w:pPr>
        <w:pStyle w:val="NormalWeb"/>
      </w:pPr>
      <w:r w:rsidRPr="003F66E0">
        <w:t>This makes the system comprehensive and adaptable to different educational stages.</w:t>
      </w:r>
    </w:p>
    <w:p w:rsidR="003F66E0" w:rsidRPr="003F66E0" w:rsidRDefault="003F66E0" w:rsidP="003F66E0">
      <w:pPr>
        <w:pStyle w:val="NormalWeb"/>
        <w:ind w:left="1080"/>
      </w:pPr>
    </w:p>
    <w:p w:rsidR="00551A1D" w:rsidRPr="003F66E0" w:rsidRDefault="00551A1D" w:rsidP="00AF734D">
      <w:pPr>
        <w:pStyle w:val="NormalWeb"/>
        <w:ind w:left="720"/>
        <w:rPr>
          <w:sz w:val="28"/>
        </w:rPr>
      </w:pPr>
    </w:p>
    <w:p w:rsidR="00551A1D" w:rsidRPr="003F66E0" w:rsidRDefault="003F66E0" w:rsidP="003F66E0">
      <w:pPr>
        <w:pStyle w:val="NormalWeb"/>
        <w:jc w:val="center"/>
        <w:rPr>
          <w:b/>
          <w:bCs/>
          <w:sz w:val="44"/>
        </w:rPr>
      </w:pPr>
      <w:r w:rsidRPr="003F66E0">
        <w:rPr>
          <w:b/>
          <w:bCs/>
          <w:sz w:val="44"/>
        </w:rPr>
        <w:t>Algorithms Used</w:t>
      </w:r>
    </w:p>
    <w:p w:rsidR="00370B02" w:rsidRPr="003F66E0" w:rsidRDefault="003F66E0" w:rsidP="003F66E0">
      <w:pPr>
        <w:spacing w:before="100" w:beforeAutospacing="1" w:after="100" w:afterAutospacing="1"/>
        <w:jc w:val="left"/>
        <w:outlineLvl w:val="1"/>
        <w:rPr>
          <w:rFonts w:ascii="Times New Roman" w:hAnsi="Times New Roman" w:cs="Times New Roman"/>
        </w:rPr>
      </w:pPr>
      <w:r w:rsidRPr="003F66E0">
        <w:rPr>
          <w:rFonts w:ascii="Times New Roman" w:hAnsi="Times New Roman" w:cs="Times New Roman"/>
        </w:rPr>
        <w:t>The system uses a combination of Artificial Intelligence algorithms and rule-based sorting techniques to provide accurate career and college recommendations.</w:t>
      </w:r>
    </w:p>
    <w:p w:rsidR="003F66E0" w:rsidRDefault="003F66E0" w:rsidP="003F66E0">
      <w:pPr>
        <w:pStyle w:val="NormalWeb"/>
        <w:jc w:val="center"/>
        <w:rPr>
          <w:rStyle w:val="Strong"/>
        </w:rPr>
      </w:pPr>
      <w:r w:rsidRPr="003F66E0">
        <w:rPr>
          <w:noProof/>
        </w:rPr>
        <w:drawing>
          <wp:inline distT="0" distB="0" distL="0" distR="0">
            <wp:extent cx="6536445" cy="3268980"/>
            <wp:effectExtent l="0" t="0" r="0" b="7620"/>
            <wp:docPr id="37" name="Picture 37" descr="https://thegradient.pub/content/images/2024/03/ma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thegradient.pub/content/images/2024/03/main-1.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6625" t="16151" r="3641" b="8678"/>
                    <a:stretch/>
                  </pic:blipFill>
                  <pic:spPr bwMode="auto">
                    <a:xfrm>
                      <a:off x="0" y="0"/>
                      <a:ext cx="6568369" cy="3284946"/>
                    </a:xfrm>
                    <a:prstGeom prst="rect">
                      <a:avLst/>
                    </a:prstGeom>
                    <a:noFill/>
                    <a:ln>
                      <a:noFill/>
                    </a:ln>
                    <a:extLst>
                      <a:ext uri="{53640926-AAD7-44D8-BBD7-CCE9431645EC}">
                        <a14:shadowObscured xmlns:a14="http://schemas.microsoft.com/office/drawing/2010/main"/>
                      </a:ext>
                    </a:extLst>
                  </pic:spPr>
                </pic:pic>
              </a:graphicData>
            </a:graphic>
          </wp:inline>
        </w:drawing>
      </w:r>
    </w:p>
    <w:p w:rsidR="003F66E0" w:rsidRPr="003F66E0" w:rsidRDefault="003F66E0" w:rsidP="003F66E0">
      <w:pPr>
        <w:pStyle w:val="NormalWeb"/>
      </w:pPr>
      <w:r w:rsidRPr="003F66E0">
        <w:rPr>
          <w:rStyle w:val="Strong"/>
        </w:rPr>
        <w:t>Purpose</w:t>
      </w:r>
      <w:proofErr w:type="gramStart"/>
      <w:r w:rsidRPr="003F66E0">
        <w:rPr>
          <w:rStyle w:val="Strong"/>
        </w:rPr>
        <w:t>:</w:t>
      </w:r>
      <w:proofErr w:type="gramEnd"/>
      <w:r w:rsidRPr="003F66E0">
        <w:br/>
        <w:t xml:space="preserve">Used for comparing user profile </w:t>
      </w:r>
      <w:proofErr w:type="spellStart"/>
      <w:r w:rsidRPr="003F66E0">
        <w:t>embeddings</w:t>
      </w:r>
      <w:proofErr w:type="spellEnd"/>
      <w:r w:rsidRPr="003F66E0">
        <w:t xml:space="preserve"> with career description </w:t>
      </w:r>
      <w:proofErr w:type="spellStart"/>
      <w:r w:rsidRPr="003F66E0">
        <w:t>embeddings</w:t>
      </w:r>
      <w:proofErr w:type="spellEnd"/>
      <w:r w:rsidRPr="003F66E0">
        <w:t>.</w:t>
      </w:r>
    </w:p>
    <w:p w:rsidR="003F66E0" w:rsidRPr="003F66E0" w:rsidRDefault="003F66E0" w:rsidP="003F66E0">
      <w:pPr>
        <w:pStyle w:val="NormalWeb"/>
      </w:pPr>
      <w:r w:rsidRPr="003F66E0">
        <w:t>After converting text into numerical vectors using a BERT-based Sentence Transformer model, cosine similarity measures the similarity between two vectors.</w:t>
      </w:r>
    </w:p>
    <w:p w:rsidR="003F66E0" w:rsidRPr="003F66E0" w:rsidRDefault="003F66E0" w:rsidP="003F66E0">
      <w:pPr>
        <w:pStyle w:val="Heading3"/>
      </w:pPr>
      <w:r w:rsidRPr="003F66E0">
        <w:t>Formula:</w:t>
      </w:r>
    </w:p>
    <w:p w:rsidR="003F66E0" w:rsidRPr="003F66E0" w:rsidRDefault="003F66E0" w:rsidP="003F66E0">
      <w:pPr>
        <w:rPr>
          <w:rFonts w:ascii="Times New Roman" w:hAnsi="Times New Roman" w:cs="Times New Roman"/>
        </w:rPr>
      </w:pPr>
      <w:proofErr w:type="gramStart"/>
      <w:r w:rsidRPr="003F66E0">
        <w:rPr>
          <w:rStyle w:val="katex-mathml"/>
          <w:rFonts w:ascii="Times New Roman" w:hAnsi="Times New Roman" w:cs="Times New Roman"/>
        </w:rPr>
        <w:t>Cos(</w:t>
      </w:r>
      <w:proofErr w:type="gramEnd"/>
      <w:r w:rsidRPr="003F66E0">
        <w:rPr>
          <w:rStyle w:val="katex-mathml"/>
          <w:rFonts w:ascii="Times New Roman" w:hAnsi="Times New Roman" w:cs="Times New Roman"/>
        </w:rPr>
        <w:t>θ)=A</w:t>
      </w:r>
      <w:r w:rsidRPr="003F66E0">
        <w:rPr>
          <w:rStyle w:val="katex-mathml"/>
          <w:rFonts w:ascii="Cambria Math" w:hAnsi="Cambria Math" w:cs="Cambria Math"/>
        </w:rPr>
        <w:t>⋅</w:t>
      </w:r>
      <w:r w:rsidRPr="003F66E0">
        <w:rPr>
          <w:rStyle w:val="katex-mathml"/>
          <w:rFonts w:ascii="Times New Roman" w:hAnsi="Times New Roman" w:cs="Times New Roman"/>
        </w:rPr>
        <w:t>B</w:t>
      </w:r>
      <w:r w:rsidRPr="003F66E0">
        <w:rPr>
          <w:rStyle w:val="katex-mathml"/>
          <w:rFonts w:ascii="Cambria Math" w:hAnsi="Cambria Math" w:cs="Cambria Math"/>
        </w:rPr>
        <w:t>∣∣</w:t>
      </w:r>
      <w:r w:rsidRPr="003F66E0">
        <w:rPr>
          <w:rStyle w:val="katex-mathml"/>
          <w:rFonts w:ascii="Times New Roman" w:hAnsi="Times New Roman" w:cs="Times New Roman"/>
        </w:rPr>
        <w:t>A</w:t>
      </w:r>
      <w:r w:rsidRPr="003F66E0">
        <w:rPr>
          <w:rStyle w:val="katex-mathml"/>
          <w:rFonts w:ascii="Cambria Math" w:hAnsi="Cambria Math" w:cs="Cambria Math"/>
        </w:rPr>
        <w:t>∣∣</w:t>
      </w:r>
      <w:r w:rsidRPr="003F66E0">
        <w:rPr>
          <w:rStyle w:val="katex-mathml"/>
          <w:rFonts w:ascii="Times New Roman" w:hAnsi="Times New Roman" w:cs="Times New Roman"/>
        </w:rPr>
        <w:t>×</w:t>
      </w:r>
      <w:r w:rsidRPr="003F66E0">
        <w:rPr>
          <w:rStyle w:val="katex-mathml"/>
          <w:rFonts w:ascii="Cambria Math" w:hAnsi="Cambria Math" w:cs="Cambria Math"/>
        </w:rPr>
        <w:t>∣∣</w:t>
      </w:r>
      <w:r w:rsidRPr="003F66E0">
        <w:rPr>
          <w:rStyle w:val="katex-mathml"/>
          <w:rFonts w:ascii="Times New Roman" w:hAnsi="Times New Roman" w:cs="Times New Roman"/>
        </w:rPr>
        <w:t>B</w:t>
      </w:r>
      <w:r w:rsidRPr="003F66E0">
        <w:rPr>
          <w:rStyle w:val="katex-mathml"/>
          <w:rFonts w:ascii="Cambria Math" w:hAnsi="Cambria Math" w:cs="Cambria Math"/>
        </w:rPr>
        <w:t>∣∣</w:t>
      </w:r>
      <w:r w:rsidRPr="003F66E0">
        <w:rPr>
          <w:rStyle w:val="katex-mathml"/>
          <w:rFonts w:ascii="Times New Roman" w:hAnsi="Times New Roman" w:cs="Times New Roman"/>
        </w:rPr>
        <w:t>Cos(\theta) = \</w:t>
      </w:r>
      <w:proofErr w:type="spellStart"/>
      <w:r w:rsidRPr="003F66E0">
        <w:rPr>
          <w:rStyle w:val="katex-mathml"/>
          <w:rFonts w:ascii="Times New Roman" w:hAnsi="Times New Roman" w:cs="Times New Roman"/>
        </w:rPr>
        <w:t>frac</w:t>
      </w:r>
      <w:proofErr w:type="spellEnd"/>
      <w:r w:rsidRPr="003F66E0">
        <w:rPr>
          <w:rStyle w:val="katex-mathml"/>
          <w:rFonts w:ascii="Times New Roman" w:hAnsi="Times New Roman" w:cs="Times New Roman"/>
        </w:rPr>
        <w:t>{A \</w:t>
      </w:r>
      <w:proofErr w:type="spellStart"/>
      <w:r w:rsidRPr="003F66E0">
        <w:rPr>
          <w:rStyle w:val="katex-mathml"/>
          <w:rFonts w:ascii="Times New Roman" w:hAnsi="Times New Roman" w:cs="Times New Roman"/>
        </w:rPr>
        <w:t>cdot</w:t>
      </w:r>
      <w:proofErr w:type="spellEnd"/>
      <w:r w:rsidRPr="003F66E0">
        <w:rPr>
          <w:rStyle w:val="katex-mathml"/>
          <w:rFonts w:ascii="Times New Roman" w:hAnsi="Times New Roman" w:cs="Times New Roman"/>
        </w:rPr>
        <w:t xml:space="preserve"> B}{||A|| \times ||B||}</w:t>
      </w:r>
      <w:r w:rsidRPr="003F66E0">
        <w:rPr>
          <w:rStyle w:val="mord"/>
          <w:rFonts w:ascii="Times New Roman" w:hAnsi="Times New Roman" w:cs="Times New Roman"/>
        </w:rPr>
        <w:t>Cos</w:t>
      </w:r>
      <w:r w:rsidRPr="003F66E0">
        <w:rPr>
          <w:rStyle w:val="mopen"/>
          <w:rFonts w:ascii="Times New Roman" w:hAnsi="Times New Roman" w:cs="Times New Roman"/>
        </w:rPr>
        <w:t>(</w:t>
      </w:r>
      <w:r w:rsidRPr="003F66E0">
        <w:rPr>
          <w:rStyle w:val="mord"/>
          <w:rFonts w:ascii="Times New Roman" w:hAnsi="Times New Roman" w:cs="Times New Roman"/>
        </w:rPr>
        <w:t>θ</w:t>
      </w:r>
      <w:r w:rsidRPr="003F66E0">
        <w:rPr>
          <w:rStyle w:val="mclose"/>
          <w:rFonts w:ascii="Times New Roman" w:hAnsi="Times New Roman" w:cs="Times New Roman"/>
        </w:rPr>
        <w:t>)</w:t>
      </w:r>
      <w:r w:rsidRPr="003F66E0">
        <w:rPr>
          <w:rStyle w:val="mrel"/>
          <w:rFonts w:ascii="Times New Roman" w:hAnsi="Times New Roman" w:cs="Times New Roman"/>
        </w:rPr>
        <w:t>=</w:t>
      </w:r>
      <w:r w:rsidRPr="003F66E0">
        <w:rPr>
          <w:rStyle w:val="mord"/>
          <w:rFonts w:ascii="Cambria Math" w:hAnsi="Cambria Math" w:cs="Cambria Math"/>
        </w:rPr>
        <w:t>∣∣</w:t>
      </w:r>
      <w:r w:rsidRPr="003F66E0">
        <w:rPr>
          <w:rStyle w:val="mord"/>
          <w:rFonts w:ascii="Times New Roman" w:hAnsi="Times New Roman" w:cs="Times New Roman"/>
        </w:rPr>
        <w:t>A</w:t>
      </w:r>
      <w:r w:rsidRPr="003F66E0">
        <w:rPr>
          <w:rStyle w:val="mord"/>
          <w:rFonts w:ascii="Cambria Math" w:hAnsi="Cambria Math" w:cs="Cambria Math"/>
        </w:rPr>
        <w:t>∣∣</w:t>
      </w:r>
      <w:r w:rsidRPr="003F66E0">
        <w:rPr>
          <w:rStyle w:val="mbin"/>
          <w:rFonts w:ascii="Times New Roman" w:hAnsi="Times New Roman" w:cs="Times New Roman"/>
        </w:rPr>
        <w:t>×</w:t>
      </w:r>
      <w:r w:rsidRPr="003F66E0">
        <w:rPr>
          <w:rStyle w:val="mord"/>
          <w:rFonts w:ascii="Cambria Math" w:hAnsi="Cambria Math" w:cs="Cambria Math"/>
        </w:rPr>
        <w:t>∣∣</w:t>
      </w:r>
      <w:r w:rsidRPr="003F66E0">
        <w:rPr>
          <w:rStyle w:val="mord"/>
          <w:rFonts w:ascii="Times New Roman" w:hAnsi="Times New Roman" w:cs="Times New Roman"/>
        </w:rPr>
        <w:t>B</w:t>
      </w:r>
      <w:r w:rsidRPr="003F66E0">
        <w:rPr>
          <w:rStyle w:val="mord"/>
          <w:rFonts w:ascii="Cambria Math" w:hAnsi="Cambria Math" w:cs="Cambria Math"/>
        </w:rPr>
        <w:t>∣∣</w:t>
      </w:r>
      <w:r w:rsidRPr="003F66E0">
        <w:rPr>
          <w:rStyle w:val="mord"/>
          <w:rFonts w:ascii="Times New Roman" w:hAnsi="Times New Roman" w:cs="Times New Roman"/>
        </w:rPr>
        <w:t>A</w:t>
      </w:r>
      <w:r w:rsidRPr="003F66E0">
        <w:rPr>
          <w:rStyle w:val="mbin"/>
          <w:rFonts w:ascii="Cambria Math" w:hAnsi="Cambria Math" w:cs="Cambria Math"/>
        </w:rPr>
        <w:t>⋅</w:t>
      </w:r>
      <w:r w:rsidRPr="003F66E0">
        <w:rPr>
          <w:rStyle w:val="mord"/>
          <w:rFonts w:ascii="Times New Roman" w:hAnsi="Times New Roman" w:cs="Times New Roman"/>
        </w:rPr>
        <w:t>B</w:t>
      </w:r>
      <w:r w:rsidRPr="003F66E0">
        <w:rPr>
          <w:rStyle w:val="vlist-s"/>
          <w:rFonts w:ascii="Times New Roman" w:hAnsi="Times New Roman" w:cs="Times New Roman"/>
        </w:rPr>
        <w:t>​</w:t>
      </w:r>
      <w:r w:rsidRPr="003F66E0">
        <w:rPr>
          <w:rFonts w:ascii="Times New Roman" w:hAnsi="Times New Roman" w:cs="Times New Roman"/>
        </w:rPr>
        <w:t xml:space="preserve"> </w:t>
      </w:r>
    </w:p>
    <w:p w:rsidR="003F66E0" w:rsidRPr="003F66E0" w:rsidRDefault="003F66E0" w:rsidP="003F66E0">
      <w:pPr>
        <w:pStyle w:val="NormalWeb"/>
      </w:pPr>
      <w:r w:rsidRPr="003F66E0">
        <w:t>Where:</w:t>
      </w:r>
    </w:p>
    <w:p w:rsidR="003F66E0" w:rsidRPr="003F66E0" w:rsidRDefault="003F66E0" w:rsidP="003F66E0">
      <w:pPr>
        <w:pStyle w:val="NormalWeb"/>
        <w:numPr>
          <w:ilvl w:val="0"/>
          <w:numId w:val="32"/>
        </w:numPr>
      </w:pPr>
      <w:r w:rsidRPr="003F66E0">
        <w:t>A = User profile embedding</w:t>
      </w:r>
    </w:p>
    <w:p w:rsidR="003F66E0" w:rsidRPr="003F66E0" w:rsidRDefault="003F66E0" w:rsidP="003F66E0">
      <w:pPr>
        <w:pStyle w:val="NormalWeb"/>
        <w:numPr>
          <w:ilvl w:val="0"/>
          <w:numId w:val="32"/>
        </w:numPr>
      </w:pPr>
      <w:r w:rsidRPr="003F66E0">
        <w:t>B = Career description embedding</w:t>
      </w:r>
    </w:p>
    <w:p w:rsidR="003F66E0" w:rsidRPr="003F66E0" w:rsidRDefault="003F66E0" w:rsidP="003F66E0">
      <w:pPr>
        <w:pStyle w:val="Heading3"/>
      </w:pPr>
      <w:r w:rsidRPr="003F66E0">
        <w:t>Interpretation:</w:t>
      </w:r>
    </w:p>
    <w:p w:rsidR="003F66E0" w:rsidRPr="003F66E0" w:rsidRDefault="003F66E0" w:rsidP="003F66E0">
      <w:pPr>
        <w:pStyle w:val="NormalWeb"/>
        <w:numPr>
          <w:ilvl w:val="0"/>
          <w:numId w:val="33"/>
        </w:numPr>
      </w:pPr>
      <w:r w:rsidRPr="003F66E0">
        <w:t xml:space="preserve">Value close to </w:t>
      </w:r>
      <w:r w:rsidRPr="003F66E0">
        <w:rPr>
          <w:rStyle w:val="Strong"/>
        </w:rPr>
        <w:t>1</w:t>
      </w:r>
      <w:r w:rsidRPr="003F66E0">
        <w:t xml:space="preserve"> → Highly similar</w:t>
      </w:r>
    </w:p>
    <w:p w:rsidR="003F66E0" w:rsidRPr="003F66E0" w:rsidRDefault="003F66E0" w:rsidP="003F66E0">
      <w:pPr>
        <w:pStyle w:val="NormalWeb"/>
        <w:numPr>
          <w:ilvl w:val="0"/>
          <w:numId w:val="33"/>
        </w:numPr>
      </w:pPr>
      <w:r w:rsidRPr="003F66E0">
        <w:t xml:space="preserve">Value close to </w:t>
      </w:r>
      <w:r w:rsidRPr="003F66E0">
        <w:rPr>
          <w:rStyle w:val="Strong"/>
        </w:rPr>
        <w:t>0</w:t>
      </w:r>
      <w:r w:rsidRPr="003F66E0">
        <w:t xml:space="preserve"> → Less similar</w:t>
      </w:r>
    </w:p>
    <w:p w:rsidR="003F66E0" w:rsidRDefault="003F66E0" w:rsidP="003F66E0">
      <w:pPr>
        <w:pStyle w:val="NormalWeb"/>
      </w:pPr>
      <w:r w:rsidRPr="003F66E0">
        <w:t>This ensures context-based career recommendation rather than simple keyword matching.</w:t>
      </w:r>
    </w:p>
    <w:p w:rsidR="003F66E0" w:rsidRPr="003F66E0" w:rsidRDefault="003F66E0" w:rsidP="003F66E0">
      <w:pPr>
        <w:pStyle w:val="NormalWeb"/>
      </w:pPr>
    </w:p>
    <w:p w:rsidR="003F66E0" w:rsidRPr="003F66E0" w:rsidRDefault="003F66E0" w:rsidP="003F66E0">
      <w:pPr>
        <w:pStyle w:val="ListParagraph"/>
        <w:numPr>
          <w:ilvl w:val="0"/>
          <w:numId w:val="39"/>
        </w:numPr>
        <w:jc w:val="left"/>
        <w:rPr>
          <w:rFonts w:ascii="Times New Roman" w:hAnsi="Times New Roman" w:cs="Times New Roman"/>
          <w:b/>
        </w:rPr>
      </w:pPr>
      <w:r w:rsidRPr="003F66E0">
        <w:rPr>
          <w:rFonts w:ascii="Times New Roman" w:hAnsi="Times New Roman" w:cs="Times New Roman"/>
          <w:b/>
        </w:rPr>
        <w:lastRenderedPageBreak/>
        <w:t>Tier-Based Sorting Algorithm</w:t>
      </w:r>
    </w:p>
    <w:p w:rsidR="003F66E0" w:rsidRPr="003F66E0" w:rsidRDefault="003F66E0" w:rsidP="003F66E0">
      <w:pPr>
        <w:rPr>
          <w:rFonts w:ascii="Times New Roman" w:hAnsi="Times New Roman" w:cs="Times New Roman"/>
        </w:rPr>
      </w:pPr>
      <w:r w:rsidRPr="003F66E0">
        <w:rPr>
          <w:rFonts w:ascii="Times New Roman" w:hAnsi="Times New Roman" w:cs="Times New Roman"/>
          <w:noProof/>
        </w:rPr>
        <w:drawing>
          <wp:inline distT="0" distB="0" distL="0" distR="0">
            <wp:extent cx="4960620" cy="6511756"/>
            <wp:effectExtent l="0" t="0" r="0" b="3810"/>
            <wp:docPr id="38" name="Picture 38" descr="https://venngage-wordpress.s3.amazonaws.com/uploads/2021/04/Pyramid-Chart-Templaet-Learning-Info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venngage-wordpress.s3.amazonaws.com/uploads/2021/04/Pyramid-Chart-Templaet-Learning-Infographic.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257" t="1343" r="257" b="7139"/>
                    <a:stretch/>
                  </pic:blipFill>
                  <pic:spPr bwMode="auto">
                    <a:xfrm>
                      <a:off x="0" y="0"/>
                      <a:ext cx="4978219" cy="6534858"/>
                    </a:xfrm>
                    <a:prstGeom prst="rect">
                      <a:avLst/>
                    </a:prstGeom>
                    <a:noFill/>
                    <a:ln>
                      <a:noFill/>
                    </a:ln>
                    <a:extLst>
                      <a:ext uri="{53640926-AAD7-44D8-BBD7-CCE9431645EC}">
                        <a14:shadowObscured xmlns:a14="http://schemas.microsoft.com/office/drawing/2010/main"/>
                      </a:ext>
                    </a:extLst>
                  </pic:spPr>
                </pic:pic>
              </a:graphicData>
            </a:graphic>
          </wp:inline>
        </w:drawing>
      </w:r>
    </w:p>
    <w:p w:rsidR="003F66E0" w:rsidRPr="003F66E0" w:rsidRDefault="003F66E0" w:rsidP="003F66E0">
      <w:pPr>
        <w:pStyle w:val="NormalWeb"/>
      </w:pPr>
      <w:r w:rsidRPr="003F66E0">
        <w:rPr>
          <w:rStyle w:val="Strong"/>
        </w:rPr>
        <w:t>Purpose</w:t>
      </w:r>
      <w:proofErr w:type="gramStart"/>
      <w:r w:rsidRPr="003F66E0">
        <w:rPr>
          <w:rStyle w:val="Strong"/>
        </w:rPr>
        <w:t>:</w:t>
      </w:r>
      <w:proofErr w:type="gramEnd"/>
      <w:r w:rsidRPr="003F66E0">
        <w:br/>
        <w:t>Used to prioritize colleges based on institutional classification.</w:t>
      </w:r>
    </w:p>
    <w:p w:rsidR="003F66E0" w:rsidRPr="003F66E0" w:rsidRDefault="003F66E0" w:rsidP="003F66E0">
      <w:pPr>
        <w:pStyle w:val="Heading3"/>
      </w:pPr>
      <w:r w:rsidRPr="003F66E0">
        <w:t>Tier Priority:</w:t>
      </w:r>
    </w:p>
    <w:p w:rsidR="003F66E0" w:rsidRPr="003F66E0" w:rsidRDefault="003F66E0" w:rsidP="003F66E0">
      <w:pPr>
        <w:pStyle w:val="NormalWeb"/>
        <w:numPr>
          <w:ilvl w:val="0"/>
          <w:numId w:val="34"/>
        </w:numPr>
      </w:pPr>
      <w:r w:rsidRPr="003F66E0">
        <w:rPr>
          <w:rStyle w:val="Strong"/>
        </w:rPr>
        <w:t>Tier 1 → Highest priority</w:t>
      </w:r>
    </w:p>
    <w:p w:rsidR="003F66E0" w:rsidRPr="003F66E0" w:rsidRDefault="003F66E0" w:rsidP="003F66E0">
      <w:pPr>
        <w:pStyle w:val="NormalWeb"/>
        <w:numPr>
          <w:ilvl w:val="0"/>
          <w:numId w:val="34"/>
        </w:numPr>
      </w:pPr>
      <w:r w:rsidRPr="003F66E0">
        <w:rPr>
          <w:rStyle w:val="Strong"/>
        </w:rPr>
        <w:t>Tier 2 → Medium priority</w:t>
      </w:r>
    </w:p>
    <w:p w:rsidR="003F66E0" w:rsidRPr="003F66E0" w:rsidRDefault="003F66E0" w:rsidP="003F66E0">
      <w:pPr>
        <w:pStyle w:val="NormalWeb"/>
        <w:numPr>
          <w:ilvl w:val="0"/>
          <w:numId w:val="34"/>
        </w:numPr>
      </w:pPr>
      <w:r w:rsidRPr="003F66E0">
        <w:rPr>
          <w:rStyle w:val="Strong"/>
        </w:rPr>
        <w:t>Tier 3 → Lower priority</w:t>
      </w:r>
    </w:p>
    <w:p w:rsidR="003F66E0" w:rsidRPr="003F66E0" w:rsidRDefault="003F66E0" w:rsidP="003F66E0">
      <w:pPr>
        <w:pStyle w:val="NormalWeb"/>
        <w:numPr>
          <w:ilvl w:val="0"/>
          <w:numId w:val="34"/>
        </w:numPr>
      </w:pPr>
      <w:r w:rsidRPr="003F66E0">
        <w:rPr>
          <w:rStyle w:val="Strong"/>
        </w:rPr>
        <w:t>Tier 4 → Basic option</w:t>
      </w:r>
    </w:p>
    <w:p w:rsidR="003F66E0" w:rsidRPr="003F66E0" w:rsidRDefault="003F66E0" w:rsidP="003F66E0">
      <w:pPr>
        <w:pStyle w:val="NormalWeb"/>
      </w:pPr>
      <w:r w:rsidRPr="003F66E0">
        <w:t>During ranking, Tier 1 colleges are given higher weight compared to lower tiers.</w:t>
      </w:r>
    </w:p>
    <w:p w:rsidR="003F66E0" w:rsidRPr="003F66E0" w:rsidRDefault="003F66E0" w:rsidP="003F66E0">
      <w:pPr>
        <w:rPr>
          <w:rFonts w:ascii="Times New Roman" w:hAnsi="Times New Roman" w:cs="Times New Roman"/>
        </w:rPr>
      </w:pPr>
    </w:p>
    <w:p w:rsidR="003F66E0" w:rsidRPr="003F66E0" w:rsidRDefault="003F66E0" w:rsidP="003F66E0">
      <w:pPr>
        <w:pStyle w:val="ListParagraph"/>
        <w:numPr>
          <w:ilvl w:val="0"/>
          <w:numId w:val="39"/>
        </w:numPr>
        <w:jc w:val="left"/>
        <w:rPr>
          <w:rFonts w:ascii="Times New Roman" w:hAnsi="Times New Roman" w:cs="Times New Roman"/>
          <w:b/>
        </w:rPr>
      </w:pPr>
      <w:r w:rsidRPr="003F66E0">
        <w:rPr>
          <w:rFonts w:ascii="Times New Roman" w:hAnsi="Times New Roman" w:cs="Times New Roman"/>
          <w:b/>
        </w:rPr>
        <w:t>Cutoff Proximity Formula</w:t>
      </w:r>
    </w:p>
    <w:p w:rsidR="003F66E0" w:rsidRPr="003F66E0" w:rsidRDefault="003F66E0" w:rsidP="003F66E0">
      <w:pPr>
        <w:rPr>
          <w:rFonts w:ascii="Times New Roman" w:hAnsi="Times New Roman" w:cs="Times New Roman"/>
        </w:rPr>
      </w:pPr>
      <w:r w:rsidRPr="003F66E0">
        <w:rPr>
          <w:rFonts w:ascii="Times New Roman" w:hAnsi="Times New Roman" w:cs="Times New Roman"/>
          <w:noProof/>
        </w:rPr>
        <w:drawing>
          <wp:inline distT="0" distB="0" distL="0" distR="0">
            <wp:extent cx="6858000" cy="3858768"/>
            <wp:effectExtent l="0" t="0" r="0" b="8890"/>
            <wp:docPr id="39" name="Picture 39" descr="https://image-static.collegedunia.com/public/image/hhb_da484195d390fa4c28685e402fcaa1fd.jpg?tr=w-1200%2Ch-675%2Cc-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image-static.collegedunia.com/public/image/hhb_da484195d390fa4c28685e402fcaa1fd.jpg?tr=w-1200%2Ch-675%2Cc-for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3858768"/>
                    </a:xfrm>
                    <a:prstGeom prst="rect">
                      <a:avLst/>
                    </a:prstGeom>
                    <a:noFill/>
                    <a:ln>
                      <a:noFill/>
                    </a:ln>
                  </pic:spPr>
                </pic:pic>
              </a:graphicData>
            </a:graphic>
          </wp:inline>
        </w:drawing>
      </w:r>
    </w:p>
    <w:p w:rsidR="003F66E0" w:rsidRPr="003F66E0" w:rsidRDefault="003F66E0" w:rsidP="003F66E0">
      <w:pPr>
        <w:pStyle w:val="NormalWeb"/>
      </w:pPr>
      <w:r w:rsidRPr="003F66E0">
        <w:rPr>
          <w:rStyle w:val="Strong"/>
        </w:rPr>
        <w:t>Purpose</w:t>
      </w:r>
      <w:proofErr w:type="gramStart"/>
      <w:r w:rsidRPr="003F66E0">
        <w:rPr>
          <w:rStyle w:val="Strong"/>
        </w:rPr>
        <w:t>:</w:t>
      </w:r>
      <w:proofErr w:type="gramEnd"/>
      <w:r w:rsidRPr="003F66E0">
        <w:br/>
        <w:t>Used to determine how close a student’s percentile is to the college cutoff.</w:t>
      </w:r>
    </w:p>
    <w:p w:rsidR="003F66E0" w:rsidRPr="003F66E0" w:rsidRDefault="003F66E0" w:rsidP="003F66E0">
      <w:pPr>
        <w:pStyle w:val="Heading3"/>
      </w:pPr>
      <w:r w:rsidRPr="003F66E0">
        <w:t>Formula:</w:t>
      </w:r>
    </w:p>
    <w:p w:rsidR="003F66E0" w:rsidRPr="003F66E0" w:rsidRDefault="003F66E0" w:rsidP="003F66E0">
      <w:pPr>
        <w:rPr>
          <w:rFonts w:ascii="Times New Roman" w:hAnsi="Times New Roman" w:cs="Times New Roman"/>
        </w:rPr>
      </w:pPr>
      <w:r w:rsidRPr="003F66E0">
        <w:rPr>
          <w:rStyle w:val="katex-mathml"/>
          <w:rFonts w:ascii="Times New Roman" w:hAnsi="Times New Roman" w:cs="Times New Roman"/>
        </w:rPr>
        <w:t>Difference=Student Percentile−</w:t>
      </w:r>
      <w:proofErr w:type="spellStart"/>
      <w:r w:rsidRPr="003F66E0">
        <w:rPr>
          <w:rStyle w:val="katex-mathml"/>
          <w:rFonts w:ascii="Times New Roman" w:hAnsi="Times New Roman" w:cs="Times New Roman"/>
        </w:rPr>
        <w:t>CutoffDifference</w:t>
      </w:r>
      <w:proofErr w:type="spellEnd"/>
      <w:r w:rsidRPr="003F66E0">
        <w:rPr>
          <w:rStyle w:val="katex-mathml"/>
          <w:rFonts w:ascii="Times New Roman" w:hAnsi="Times New Roman" w:cs="Times New Roman"/>
        </w:rPr>
        <w:t xml:space="preserve"> = Student\ Percentile - </w:t>
      </w:r>
      <w:proofErr w:type="spellStart"/>
      <w:r w:rsidRPr="003F66E0">
        <w:rPr>
          <w:rStyle w:val="katex-mathml"/>
          <w:rFonts w:ascii="Times New Roman" w:hAnsi="Times New Roman" w:cs="Times New Roman"/>
        </w:rPr>
        <w:t>Cutoff</w:t>
      </w:r>
      <w:r w:rsidRPr="003F66E0">
        <w:rPr>
          <w:rStyle w:val="mord"/>
          <w:rFonts w:ascii="Times New Roman" w:hAnsi="Times New Roman" w:cs="Times New Roman"/>
        </w:rPr>
        <w:t>Difference</w:t>
      </w:r>
      <w:proofErr w:type="spellEnd"/>
      <w:r w:rsidRPr="003F66E0">
        <w:rPr>
          <w:rStyle w:val="mrel"/>
          <w:rFonts w:ascii="Times New Roman" w:hAnsi="Times New Roman" w:cs="Times New Roman"/>
        </w:rPr>
        <w:t>=</w:t>
      </w:r>
      <w:r w:rsidRPr="003F66E0">
        <w:rPr>
          <w:rStyle w:val="mord"/>
          <w:rFonts w:ascii="Times New Roman" w:hAnsi="Times New Roman" w:cs="Times New Roman"/>
        </w:rPr>
        <w:t>Student</w:t>
      </w:r>
      <w:r w:rsidRPr="003F66E0">
        <w:rPr>
          <w:rStyle w:val="mspace"/>
          <w:rFonts w:ascii="Times New Roman" w:hAnsi="Times New Roman" w:cs="Times New Roman"/>
        </w:rPr>
        <w:t> </w:t>
      </w:r>
      <w:r w:rsidRPr="003F66E0">
        <w:rPr>
          <w:rStyle w:val="mord"/>
          <w:rFonts w:ascii="Times New Roman" w:hAnsi="Times New Roman" w:cs="Times New Roman"/>
        </w:rPr>
        <w:t>Percentile</w:t>
      </w:r>
      <w:r w:rsidRPr="003F66E0">
        <w:rPr>
          <w:rStyle w:val="mbin"/>
          <w:rFonts w:ascii="Times New Roman" w:hAnsi="Times New Roman" w:cs="Times New Roman"/>
        </w:rPr>
        <w:t>−</w:t>
      </w:r>
      <w:r w:rsidRPr="003F66E0">
        <w:rPr>
          <w:rStyle w:val="mord"/>
          <w:rFonts w:ascii="Times New Roman" w:hAnsi="Times New Roman" w:cs="Times New Roman"/>
        </w:rPr>
        <w:t>Cutoff</w:t>
      </w:r>
      <w:r w:rsidRPr="003F66E0">
        <w:rPr>
          <w:rFonts w:ascii="Times New Roman" w:hAnsi="Times New Roman" w:cs="Times New Roman"/>
        </w:rPr>
        <w:t xml:space="preserve"> </w:t>
      </w:r>
    </w:p>
    <w:p w:rsidR="003F66E0" w:rsidRPr="003F66E0" w:rsidRDefault="003F66E0" w:rsidP="003F66E0">
      <w:pPr>
        <w:pStyle w:val="Heading3"/>
      </w:pPr>
      <w:r w:rsidRPr="003F66E0">
        <w:t>Interpretation:</w:t>
      </w:r>
    </w:p>
    <w:p w:rsidR="003F66E0" w:rsidRPr="003F66E0" w:rsidRDefault="003F66E0" w:rsidP="003F66E0">
      <w:pPr>
        <w:pStyle w:val="NormalWeb"/>
        <w:numPr>
          <w:ilvl w:val="0"/>
          <w:numId w:val="35"/>
        </w:numPr>
      </w:pPr>
      <w:r w:rsidRPr="003F66E0">
        <w:t>Smaller positive difference → Higher ranking</w:t>
      </w:r>
    </w:p>
    <w:p w:rsidR="003F66E0" w:rsidRPr="003F66E0" w:rsidRDefault="003F66E0" w:rsidP="003F66E0">
      <w:pPr>
        <w:pStyle w:val="NormalWeb"/>
        <w:numPr>
          <w:ilvl w:val="0"/>
          <w:numId w:val="35"/>
        </w:numPr>
      </w:pPr>
      <w:r w:rsidRPr="003F66E0">
        <w:t>Large difference → Lower ranking</w:t>
      </w:r>
    </w:p>
    <w:p w:rsidR="003F66E0" w:rsidRPr="003F66E0" w:rsidRDefault="003F66E0" w:rsidP="003F66E0">
      <w:pPr>
        <w:pStyle w:val="NormalWeb"/>
        <w:numPr>
          <w:ilvl w:val="0"/>
          <w:numId w:val="35"/>
        </w:numPr>
      </w:pPr>
      <w:r w:rsidRPr="003F66E0">
        <w:t>Negative difference → Not eligible</w:t>
      </w:r>
    </w:p>
    <w:p w:rsidR="003F66E0" w:rsidRPr="003F66E0" w:rsidRDefault="003F66E0" w:rsidP="003F66E0">
      <w:pPr>
        <w:pStyle w:val="NormalWeb"/>
      </w:pPr>
      <w:r w:rsidRPr="003F66E0">
        <w:t>This ensures realistic and accurate college prioritization.</w:t>
      </w:r>
    </w:p>
    <w:p w:rsidR="003F66E0" w:rsidRPr="003F66E0" w:rsidRDefault="003F66E0" w:rsidP="003F66E0">
      <w:pPr>
        <w:rPr>
          <w:rFonts w:ascii="Times New Roman" w:hAnsi="Times New Roman" w:cs="Times New Roman"/>
        </w:rPr>
      </w:pPr>
    </w:p>
    <w:p w:rsidR="003F66E0" w:rsidRDefault="003F66E0" w:rsidP="003F66E0">
      <w:pPr>
        <w:spacing w:before="100" w:beforeAutospacing="1" w:after="100" w:afterAutospacing="1"/>
        <w:jc w:val="left"/>
        <w:outlineLvl w:val="1"/>
        <w:rPr>
          <w:rFonts w:ascii="Times New Roman" w:eastAsia="Times New Roman" w:hAnsi="Times New Roman" w:cs="Times New Roman"/>
          <w:b/>
          <w:bCs/>
          <w:sz w:val="44"/>
          <w:szCs w:val="36"/>
        </w:rPr>
      </w:pPr>
    </w:p>
    <w:p w:rsidR="003F66E0" w:rsidRDefault="003F66E0" w:rsidP="003F66E0">
      <w:pPr>
        <w:spacing w:before="100" w:beforeAutospacing="1" w:after="100" w:afterAutospacing="1"/>
        <w:jc w:val="left"/>
        <w:outlineLvl w:val="1"/>
        <w:rPr>
          <w:rFonts w:ascii="Times New Roman" w:eastAsia="Times New Roman" w:hAnsi="Times New Roman" w:cs="Times New Roman"/>
          <w:b/>
          <w:bCs/>
          <w:sz w:val="44"/>
          <w:szCs w:val="36"/>
        </w:rPr>
      </w:pPr>
    </w:p>
    <w:p w:rsidR="003F66E0" w:rsidRPr="003F66E0" w:rsidRDefault="003F66E0" w:rsidP="003F66E0">
      <w:pPr>
        <w:spacing w:before="100" w:beforeAutospacing="1" w:after="100" w:afterAutospacing="1"/>
        <w:jc w:val="left"/>
        <w:outlineLvl w:val="1"/>
        <w:rPr>
          <w:rFonts w:ascii="Times New Roman" w:eastAsia="Times New Roman" w:hAnsi="Times New Roman" w:cs="Times New Roman"/>
          <w:b/>
          <w:bCs/>
          <w:sz w:val="44"/>
          <w:szCs w:val="36"/>
        </w:rPr>
      </w:pPr>
    </w:p>
    <w:p w:rsidR="00AF734D" w:rsidRPr="003F66E0" w:rsidRDefault="00AF734D" w:rsidP="00B2203C">
      <w:pPr>
        <w:spacing w:before="100" w:beforeAutospacing="1" w:after="100" w:afterAutospacing="1"/>
        <w:outlineLvl w:val="1"/>
        <w:rPr>
          <w:rFonts w:ascii="Times New Roman" w:eastAsia="Times New Roman" w:hAnsi="Times New Roman" w:cs="Times New Roman"/>
          <w:b/>
          <w:bCs/>
          <w:sz w:val="44"/>
          <w:szCs w:val="36"/>
        </w:rPr>
      </w:pPr>
      <w:r w:rsidRPr="003F66E0">
        <w:rPr>
          <w:rFonts w:ascii="Times New Roman" w:eastAsia="Times New Roman" w:hAnsi="Times New Roman" w:cs="Times New Roman"/>
          <w:b/>
          <w:bCs/>
          <w:sz w:val="44"/>
          <w:szCs w:val="36"/>
        </w:rPr>
        <w:lastRenderedPageBreak/>
        <w:t>10. Advantages of the Proposed System</w:t>
      </w:r>
    </w:p>
    <w:p w:rsidR="00AF734D" w:rsidRPr="003F66E0" w:rsidRDefault="003F66E0" w:rsidP="00AF734D">
      <w:pPr>
        <w:spacing w:before="100" w:beforeAutospacing="1" w:after="100" w:afterAutospacing="1"/>
        <w:jc w:val="left"/>
        <w:rPr>
          <w:rFonts w:ascii="Times New Roman" w:eastAsia="Times New Roman" w:hAnsi="Times New Roman" w:cs="Times New Roman"/>
          <w:sz w:val="24"/>
          <w:szCs w:val="24"/>
        </w:rPr>
      </w:pPr>
      <w:r w:rsidRPr="003F66E0">
        <w:rPr>
          <w:rFonts w:ascii="Times New Roman" w:hAnsi="Times New Roman" w:cs="Times New Roman"/>
          <w:noProof/>
        </w:rPr>
        <w:drawing>
          <wp:inline distT="0" distB="0" distL="0" distR="0">
            <wp:extent cx="6858000" cy="3849802"/>
            <wp:effectExtent l="0" t="0" r="0" b="0"/>
            <wp:docPr id="40" name="Picture 40" descr="https://community.fabric.microsoft.com/t5/image/serverpage/image-id/425310i42D65D68BBA44BBA?v=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community.fabric.microsoft.com/t5/image/serverpage/image-id/425310i42D65D68BBA44BBA?v=v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3849802"/>
                    </a:xfrm>
                    <a:prstGeom prst="rect">
                      <a:avLst/>
                    </a:prstGeom>
                    <a:noFill/>
                    <a:ln>
                      <a:noFill/>
                    </a:ln>
                  </pic:spPr>
                </pic:pic>
              </a:graphicData>
            </a:graphic>
          </wp:inline>
        </w:drawing>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The proposed AI-Powered Career Guidance and Admission Recommendation System offers several key advantages: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Personalized Career Guidance</w:t>
      </w:r>
      <w:r w:rsidRPr="003F66E0">
        <w:rPr>
          <w:rFonts w:ascii="Times New Roman" w:eastAsia="Times New Roman" w:hAnsi="Times New Roman" w:cs="Times New Roman"/>
          <w:sz w:val="24"/>
          <w:szCs w:val="24"/>
        </w:rPr>
        <w:br/>
        <w:t>Uses AI-based semantic matching to recommend careers based on individual interests, skills, and subjects.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Real CAP-Style Simulation</w:t>
      </w:r>
      <w:r w:rsidRPr="003F66E0">
        <w:rPr>
          <w:rFonts w:ascii="Times New Roman" w:eastAsia="Times New Roman" w:hAnsi="Times New Roman" w:cs="Times New Roman"/>
          <w:sz w:val="24"/>
          <w:szCs w:val="24"/>
        </w:rPr>
        <w:br/>
        <w:t>Implements percentile comparison, category-wise filtering, and seat tracking similar to real admission systems.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Category-Wise Filtering</w:t>
      </w:r>
      <w:r w:rsidRPr="003F66E0">
        <w:rPr>
          <w:rFonts w:ascii="Times New Roman" w:eastAsia="Times New Roman" w:hAnsi="Times New Roman" w:cs="Times New Roman"/>
          <w:sz w:val="24"/>
          <w:szCs w:val="24"/>
        </w:rPr>
        <w:br/>
        <w:t>Supports OPEN, OBC, SC, ST, and EWS category-based cutoff analysis.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Multi-Level Academic Support</w:t>
      </w:r>
      <w:r w:rsidRPr="003F66E0">
        <w:rPr>
          <w:rFonts w:ascii="Times New Roman" w:eastAsia="Times New Roman" w:hAnsi="Times New Roman" w:cs="Times New Roman"/>
          <w:sz w:val="24"/>
          <w:szCs w:val="24"/>
        </w:rPr>
        <w:br/>
        <w:t>Provides guidance after 10th, 12th, Diploma, and Graduation.</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Intelligent Ranking System</w:t>
      </w:r>
      <w:r w:rsidRPr="003F66E0">
        <w:rPr>
          <w:rFonts w:ascii="Times New Roman" w:eastAsia="Times New Roman" w:hAnsi="Times New Roman" w:cs="Times New Roman"/>
          <w:sz w:val="24"/>
          <w:szCs w:val="24"/>
        </w:rPr>
        <w:br/>
        <w:t>Ranks colleges using tier classification, placement percentage, and cutoff proximity.</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 </w:t>
      </w:r>
      <w:r w:rsidRPr="003F66E0">
        <w:rPr>
          <w:rFonts w:ascii="Times New Roman" w:eastAsia="Times New Roman" w:hAnsi="Times New Roman" w:cs="Times New Roman"/>
          <w:b/>
          <w:bCs/>
          <w:sz w:val="24"/>
          <w:szCs w:val="24"/>
        </w:rPr>
        <w:t>Scalable Architecture</w:t>
      </w:r>
      <w:r w:rsidRPr="003F66E0">
        <w:rPr>
          <w:rFonts w:ascii="Times New Roman" w:eastAsia="Times New Roman" w:hAnsi="Times New Roman" w:cs="Times New Roman"/>
          <w:sz w:val="24"/>
          <w:szCs w:val="24"/>
        </w:rPr>
        <w:br/>
        <w:t>Designed using modular layers (Frontend, Backend, AI, Database), allowing easy expansion to other states or programs.</w:t>
      </w:r>
    </w:p>
    <w:p w:rsidR="003F66E0" w:rsidRPr="003F66E0" w:rsidRDefault="003F66E0" w:rsidP="003F66E0">
      <w:pPr>
        <w:jc w:val="left"/>
        <w:rPr>
          <w:rFonts w:ascii="Times New Roman" w:eastAsia="Times New Roman" w:hAnsi="Times New Roman" w:cs="Times New Roman"/>
          <w:sz w:val="24"/>
          <w:szCs w:val="24"/>
        </w:rPr>
      </w:pPr>
    </w:p>
    <w:p w:rsidR="003F66E0" w:rsidRPr="003F66E0" w:rsidRDefault="003F66E0" w:rsidP="00AF734D">
      <w:pPr>
        <w:spacing w:before="100" w:beforeAutospacing="1" w:after="100" w:afterAutospacing="1"/>
        <w:jc w:val="left"/>
        <w:rPr>
          <w:rFonts w:ascii="Times New Roman" w:eastAsia="Times New Roman" w:hAnsi="Times New Roman" w:cs="Times New Roman"/>
          <w:sz w:val="24"/>
          <w:szCs w:val="24"/>
        </w:rPr>
      </w:pPr>
    </w:p>
    <w:p w:rsidR="00AF734D" w:rsidRPr="003F66E0" w:rsidRDefault="00AF734D" w:rsidP="00AF734D">
      <w:pPr>
        <w:spacing w:before="100" w:beforeAutospacing="1" w:after="100" w:afterAutospacing="1"/>
        <w:jc w:val="left"/>
        <w:rPr>
          <w:rFonts w:ascii="Times New Roman" w:eastAsia="Times New Roman" w:hAnsi="Times New Roman" w:cs="Times New Roman"/>
          <w:szCs w:val="24"/>
        </w:rPr>
      </w:pPr>
    </w:p>
    <w:p w:rsidR="00AF734D" w:rsidRPr="003F66E0" w:rsidRDefault="00AF734D" w:rsidP="00AF734D">
      <w:pPr>
        <w:spacing w:before="100" w:beforeAutospacing="1" w:after="100" w:afterAutospacing="1"/>
        <w:rPr>
          <w:rFonts w:ascii="Times New Roman" w:eastAsia="Times New Roman" w:hAnsi="Times New Roman" w:cs="Times New Roman"/>
          <w:b/>
          <w:bCs/>
          <w:sz w:val="44"/>
          <w:szCs w:val="24"/>
        </w:rPr>
      </w:pPr>
      <w:r w:rsidRPr="003F66E0">
        <w:rPr>
          <w:rFonts w:ascii="Times New Roman" w:eastAsia="Times New Roman" w:hAnsi="Times New Roman" w:cs="Times New Roman"/>
          <w:b/>
          <w:bCs/>
          <w:sz w:val="44"/>
          <w:szCs w:val="24"/>
        </w:rPr>
        <w:t xml:space="preserve">11. </w:t>
      </w:r>
      <w:r w:rsidR="003F66E0" w:rsidRPr="003F66E0">
        <w:rPr>
          <w:rFonts w:ascii="Times New Roman" w:eastAsia="Times New Roman" w:hAnsi="Times New Roman" w:cs="Times New Roman"/>
          <w:b/>
          <w:bCs/>
          <w:sz w:val="44"/>
          <w:szCs w:val="24"/>
        </w:rPr>
        <w:t>Limitations</w:t>
      </w:r>
    </w:p>
    <w:p w:rsidR="00AF734D" w:rsidRPr="003F66E0" w:rsidRDefault="003F66E0" w:rsidP="00AF734D">
      <w:pPr>
        <w:spacing w:before="100" w:beforeAutospacing="1" w:after="100" w:afterAutospacing="1"/>
        <w:jc w:val="left"/>
        <w:rPr>
          <w:rFonts w:ascii="Times New Roman" w:eastAsia="Times New Roman" w:hAnsi="Times New Roman" w:cs="Times New Roman"/>
          <w:sz w:val="24"/>
          <w:szCs w:val="24"/>
        </w:rPr>
      </w:pPr>
      <w:r w:rsidRPr="003F66E0">
        <w:rPr>
          <w:rFonts w:ascii="Times New Roman" w:hAnsi="Times New Roman" w:cs="Times New Roman"/>
          <w:noProof/>
        </w:rPr>
        <w:drawing>
          <wp:inline distT="0" distB="0" distL="0" distR="0">
            <wp:extent cx="6858000" cy="4457700"/>
            <wp:effectExtent l="0" t="0" r="0" b="0"/>
            <wp:docPr id="41" name="Picture 41" descr="Big data in education: a state of the art, limitations, and future research  directions | International Journal of Educational Technology in Higher  Education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Big data in education: a state of the art, limitations, and future research  directions | International Journal of Educational Technology in Higher  Education | Springer Nature Lin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4457700"/>
                    </a:xfrm>
                    <a:prstGeom prst="rect">
                      <a:avLst/>
                    </a:prstGeom>
                    <a:noFill/>
                    <a:ln>
                      <a:noFill/>
                    </a:ln>
                  </pic:spPr>
                </pic:pic>
              </a:graphicData>
            </a:graphic>
          </wp:inline>
        </w:drawing>
      </w:r>
    </w:p>
    <w:p w:rsidR="003F66E0" w:rsidRPr="003F66E0" w:rsidRDefault="003F66E0" w:rsidP="003F66E0">
      <w:pPr>
        <w:pStyle w:val="NormalWeb"/>
      </w:pPr>
      <w:r w:rsidRPr="003F66E0">
        <w:t>Although the system provides intelligent and structured recommendations, it has certain limitations:</w:t>
      </w:r>
    </w:p>
    <w:p w:rsidR="003F66E0" w:rsidRPr="003F66E0" w:rsidRDefault="003F66E0" w:rsidP="003F66E0">
      <w:pPr>
        <w:pStyle w:val="NormalWeb"/>
      </w:pPr>
      <w:r w:rsidRPr="003F66E0">
        <w:t xml:space="preserve">• </w:t>
      </w:r>
      <w:r w:rsidRPr="003F66E0">
        <w:rPr>
          <w:rStyle w:val="Strong"/>
        </w:rPr>
        <w:t>Currently limited to Maharashtra data</w:t>
      </w:r>
      <w:r w:rsidRPr="003F66E0">
        <w:br/>
      </w:r>
      <w:proofErr w:type="gramStart"/>
      <w:r w:rsidRPr="003F66E0">
        <w:t>The</w:t>
      </w:r>
      <w:proofErr w:type="gramEnd"/>
      <w:r w:rsidRPr="003F66E0">
        <w:t xml:space="preserve"> admission logic and cutoff structure are based on Maharashtra CAP rules.</w:t>
      </w:r>
    </w:p>
    <w:p w:rsidR="003F66E0" w:rsidRPr="003F66E0" w:rsidRDefault="003F66E0" w:rsidP="003F66E0">
      <w:pPr>
        <w:pStyle w:val="NormalWeb"/>
      </w:pPr>
      <w:r w:rsidRPr="003F66E0">
        <w:t xml:space="preserve">• </w:t>
      </w:r>
      <w:r w:rsidRPr="003F66E0">
        <w:rPr>
          <w:rStyle w:val="Strong"/>
        </w:rPr>
        <w:t>Cutoff data manually structured</w:t>
      </w:r>
      <w:r w:rsidRPr="003F66E0">
        <w:br/>
      </w:r>
      <w:proofErr w:type="gramStart"/>
      <w:r w:rsidRPr="003F66E0">
        <w:t>The</w:t>
      </w:r>
      <w:proofErr w:type="gramEnd"/>
      <w:r w:rsidRPr="003F66E0">
        <w:t xml:space="preserve"> system uses manually maintained cutoff data, which may require periodic updates.</w:t>
      </w:r>
    </w:p>
    <w:p w:rsidR="003F66E0" w:rsidRPr="003F66E0" w:rsidRDefault="003F66E0" w:rsidP="003F66E0">
      <w:pPr>
        <w:pStyle w:val="NormalWeb"/>
      </w:pPr>
      <w:r w:rsidRPr="003F66E0">
        <w:t xml:space="preserve">• </w:t>
      </w:r>
      <w:r w:rsidRPr="003F66E0">
        <w:rPr>
          <w:rStyle w:val="Strong"/>
        </w:rPr>
        <w:t>No real-time CAP updates</w:t>
      </w:r>
      <w:r w:rsidRPr="003F66E0">
        <w:br/>
      </w:r>
      <w:proofErr w:type="gramStart"/>
      <w:r w:rsidRPr="003F66E0">
        <w:t>The</w:t>
      </w:r>
      <w:proofErr w:type="gramEnd"/>
      <w:r w:rsidRPr="003F66E0">
        <w:t xml:space="preserve"> platform does not automatically fetch live admission or seat allocation updates.</w:t>
      </w:r>
    </w:p>
    <w:p w:rsidR="003F66E0" w:rsidRPr="003F66E0" w:rsidRDefault="003F66E0" w:rsidP="003F66E0">
      <w:pPr>
        <w:pStyle w:val="NormalWeb"/>
      </w:pPr>
      <w:r w:rsidRPr="003F66E0">
        <w:t xml:space="preserve">• </w:t>
      </w:r>
      <w:r w:rsidRPr="003F66E0">
        <w:rPr>
          <w:rStyle w:val="Strong"/>
        </w:rPr>
        <w:t>Requires internet connection for AI model</w:t>
      </w:r>
      <w:r w:rsidRPr="003F66E0">
        <w:br/>
      </w:r>
      <w:proofErr w:type="gramStart"/>
      <w:r w:rsidRPr="003F66E0">
        <w:t>The</w:t>
      </w:r>
      <w:proofErr w:type="gramEnd"/>
      <w:r w:rsidRPr="003F66E0">
        <w:t xml:space="preserve"> semantic matching model requires internet access during initial loading or updates.</w:t>
      </w:r>
    </w:p>
    <w:p w:rsidR="003F66E0" w:rsidRDefault="003F66E0" w:rsidP="00AF734D">
      <w:pPr>
        <w:spacing w:before="100" w:beforeAutospacing="1" w:after="100" w:afterAutospacing="1"/>
        <w:jc w:val="left"/>
        <w:rPr>
          <w:rFonts w:ascii="Times New Roman" w:eastAsia="Times New Roman" w:hAnsi="Times New Roman" w:cs="Times New Roman"/>
          <w:sz w:val="24"/>
          <w:szCs w:val="24"/>
        </w:rPr>
      </w:pPr>
    </w:p>
    <w:p w:rsidR="003F66E0" w:rsidRDefault="003F66E0" w:rsidP="00AF734D">
      <w:pPr>
        <w:spacing w:before="100" w:beforeAutospacing="1" w:after="100" w:afterAutospacing="1"/>
        <w:jc w:val="left"/>
        <w:rPr>
          <w:rFonts w:ascii="Times New Roman" w:eastAsia="Times New Roman" w:hAnsi="Times New Roman" w:cs="Times New Roman"/>
          <w:sz w:val="24"/>
          <w:szCs w:val="24"/>
        </w:rPr>
      </w:pPr>
    </w:p>
    <w:p w:rsidR="003F66E0" w:rsidRPr="003F66E0" w:rsidRDefault="003F66E0" w:rsidP="00AF734D">
      <w:pPr>
        <w:spacing w:before="100" w:beforeAutospacing="1" w:after="100" w:afterAutospacing="1"/>
        <w:jc w:val="left"/>
        <w:rPr>
          <w:rFonts w:ascii="Times New Roman" w:eastAsia="Times New Roman" w:hAnsi="Times New Roman" w:cs="Times New Roman"/>
          <w:sz w:val="24"/>
          <w:szCs w:val="24"/>
        </w:rPr>
      </w:pPr>
    </w:p>
    <w:p w:rsidR="00AF734D" w:rsidRPr="003F66E0" w:rsidRDefault="00AF734D" w:rsidP="00AF734D">
      <w:pPr>
        <w:spacing w:before="100" w:beforeAutospacing="1" w:after="100" w:afterAutospacing="1"/>
        <w:outlineLvl w:val="1"/>
        <w:rPr>
          <w:rFonts w:ascii="Times New Roman" w:eastAsia="Times New Roman" w:hAnsi="Times New Roman" w:cs="Times New Roman"/>
          <w:b/>
          <w:bCs/>
          <w:sz w:val="44"/>
          <w:szCs w:val="36"/>
        </w:rPr>
      </w:pPr>
      <w:r w:rsidRPr="003F66E0">
        <w:rPr>
          <w:rFonts w:ascii="Times New Roman" w:eastAsia="Times New Roman" w:hAnsi="Times New Roman" w:cs="Times New Roman"/>
          <w:b/>
          <w:bCs/>
          <w:sz w:val="44"/>
          <w:szCs w:val="36"/>
        </w:rPr>
        <w:lastRenderedPageBreak/>
        <w:t>12. Future Scope</w:t>
      </w:r>
    </w:p>
    <w:p w:rsidR="00AF734D" w:rsidRPr="003F66E0" w:rsidRDefault="003F66E0" w:rsidP="003F66E0">
      <w:pPr>
        <w:spacing w:before="100" w:beforeAutospacing="1" w:after="100" w:afterAutospacing="1"/>
        <w:ind w:left="1440"/>
        <w:jc w:val="left"/>
        <w:rPr>
          <w:rFonts w:ascii="Times New Roman" w:eastAsia="Times New Roman" w:hAnsi="Times New Roman" w:cs="Times New Roman"/>
          <w:sz w:val="24"/>
          <w:szCs w:val="24"/>
        </w:rPr>
      </w:pPr>
      <w:r w:rsidRPr="003F66E0">
        <w:rPr>
          <w:rFonts w:ascii="Times New Roman" w:hAnsi="Times New Roman" w:cs="Times New Roman"/>
          <w:noProof/>
        </w:rPr>
        <w:drawing>
          <wp:inline distT="0" distB="0" distL="0" distR="0">
            <wp:extent cx="4825565" cy="3528695"/>
            <wp:effectExtent l="0" t="0" r="0" b="0"/>
            <wp:docPr id="44" name="Picture 44" descr="https://images.openai.com/static-rsc-3/kt1OHJkrjy9YWmJCY3lemr5qFw93wc3RRd-j3s3lWwmG-y16Ay5iovBtJ7wkqmuqLHzDGIgQ_ta4GqN7pFIegMbXDrZ2zhbIOZpSlykirsA?purpose=fullsize&amp;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images.openai.com/static-rsc-3/kt1OHJkrjy9YWmJCY3lemr5qFw93wc3RRd-j3s3lWwmG-y16Ay5iovBtJ7wkqmuqLHzDGIgQ_ta4GqN7pFIegMbXDrZ2zhbIOZpSlykirsA?purpose=fullsize&amp;v=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29972" cy="3531918"/>
                    </a:xfrm>
                    <a:prstGeom prst="rect">
                      <a:avLst/>
                    </a:prstGeom>
                    <a:noFill/>
                    <a:ln>
                      <a:noFill/>
                    </a:ln>
                  </pic:spPr>
                </pic:pic>
              </a:graphicData>
            </a:graphic>
          </wp:inline>
        </w:drawing>
      </w:r>
    </w:p>
    <w:p w:rsidR="003F66E0" w:rsidRPr="003F66E0" w:rsidRDefault="003F66E0" w:rsidP="003F66E0">
      <w:pPr>
        <w:pStyle w:val="NormalWeb"/>
      </w:pPr>
      <w:r w:rsidRPr="003F66E0">
        <w:t>The proposed system can be further enhanced and expanded with the following improvements:</w:t>
      </w:r>
    </w:p>
    <w:p w:rsidR="003F66E0" w:rsidRPr="003F66E0" w:rsidRDefault="003F66E0" w:rsidP="003F66E0">
      <w:pPr>
        <w:pStyle w:val="NormalWeb"/>
      </w:pPr>
      <w:r w:rsidRPr="003F66E0">
        <w:t xml:space="preserve">• </w:t>
      </w:r>
      <w:r w:rsidRPr="003F66E0">
        <w:rPr>
          <w:rStyle w:val="Strong"/>
        </w:rPr>
        <w:t>Mobile Application Development</w:t>
      </w:r>
      <w:r w:rsidRPr="003F66E0">
        <w:br/>
        <w:t xml:space="preserve">Developing Android and </w:t>
      </w:r>
      <w:proofErr w:type="spellStart"/>
      <w:r w:rsidRPr="003F66E0">
        <w:t>iOS</w:t>
      </w:r>
      <w:proofErr w:type="spellEnd"/>
      <w:r w:rsidRPr="003F66E0">
        <w:t xml:space="preserve"> applications for wider accessibility.</w:t>
      </w:r>
    </w:p>
    <w:p w:rsidR="003F66E0" w:rsidRPr="003F66E0" w:rsidRDefault="003F66E0" w:rsidP="003F66E0">
      <w:pPr>
        <w:pStyle w:val="NormalWeb"/>
      </w:pPr>
      <w:r w:rsidRPr="003F66E0">
        <w:t xml:space="preserve">• </w:t>
      </w:r>
      <w:r w:rsidRPr="003F66E0">
        <w:rPr>
          <w:rStyle w:val="Strong"/>
        </w:rPr>
        <w:t>Real-Time CAP Round Updates</w:t>
      </w:r>
      <w:r w:rsidRPr="003F66E0">
        <w:br/>
        <w:t>Integration with live admission data to provide updated seat allocation and cutoff trends.</w:t>
      </w:r>
    </w:p>
    <w:p w:rsidR="003F66E0" w:rsidRPr="003F66E0" w:rsidRDefault="003F66E0" w:rsidP="003F66E0">
      <w:pPr>
        <w:pStyle w:val="NormalWeb"/>
      </w:pPr>
      <w:r w:rsidRPr="003F66E0">
        <w:t xml:space="preserve">• </w:t>
      </w:r>
      <w:proofErr w:type="spellStart"/>
      <w:r w:rsidRPr="003F66E0">
        <w:rPr>
          <w:rStyle w:val="Strong"/>
        </w:rPr>
        <w:t>Chatbot</w:t>
      </w:r>
      <w:proofErr w:type="spellEnd"/>
      <w:r w:rsidRPr="003F66E0">
        <w:rPr>
          <w:rStyle w:val="Strong"/>
        </w:rPr>
        <w:t>-Based AI Counselor</w:t>
      </w:r>
      <w:r w:rsidRPr="003F66E0">
        <w:br/>
      </w:r>
      <w:proofErr w:type="gramStart"/>
      <w:r w:rsidRPr="003F66E0">
        <w:t>Implementing</w:t>
      </w:r>
      <w:proofErr w:type="gramEnd"/>
      <w:r w:rsidRPr="003F66E0">
        <w:t xml:space="preserve"> an interactive AI </w:t>
      </w:r>
      <w:proofErr w:type="spellStart"/>
      <w:r w:rsidRPr="003F66E0">
        <w:t>chatbot</w:t>
      </w:r>
      <w:proofErr w:type="spellEnd"/>
      <w:r w:rsidRPr="003F66E0">
        <w:t xml:space="preserve"> to provide instant career guidance.</w:t>
      </w:r>
    </w:p>
    <w:p w:rsidR="003F66E0" w:rsidRPr="003F66E0" w:rsidRDefault="003F66E0" w:rsidP="003F66E0">
      <w:pPr>
        <w:pStyle w:val="NormalWeb"/>
      </w:pPr>
      <w:r w:rsidRPr="003F66E0">
        <w:t xml:space="preserve">• </w:t>
      </w:r>
      <w:r w:rsidRPr="003F66E0">
        <w:rPr>
          <w:rStyle w:val="Strong"/>
        </w:rPr>
        <w:t>Multi-State Support</w:t>
      </w:r>
      <w:r w:rsidRPr="003F66E0">
        <w:br/>
        <w:t>Expanding the system to support admission rules and cutoff data for multiple states.</w:t>
      </w:r>
    </w:p>
    <w:p w:rsidR="003F66E0" w:rsidRPr="003F66E0" w:rsidRDefault="003F66E0" w:rsidP="003F66E0">
      <w:pPr>
        <w:pStyle w:val="NormalWeb"/>
      </w:pPr>
      <w:r w:rsidRPr="003F66E0">
        <w:t xml:space="preserve">• </w:t>
      </w:r>
      <w:r w:rsidRPr="003F66E0">
        <w:rPr>
          <w:rStyle w:val="Strong"/>
        </w:rPr>
        <w:t>Dashboard Analytics</w:t>
      </w:r>
      <w:r w:rsidRPr="003F66E0">
        <w:br/>
      </w:r>
      <w:proofErr w:type="gramStart"/>
      <w:r w:rsidRPr="003F66E0">
        <w:t>Adding</w:t>
      </w:r>
      <w:proofErr w:type="gramEnd"/>
      <w:r w:rsidRPr="003F66E0">
        <w:t xml:space="preserve"> analytical dashboards for students to track eligibility trends and performance insights.</w:t>
      </w:r>
    </w:p>
    <w:p w:rsidR="003F66E0" w:rsidRPr="003F66E0" w:rsidRDefault="003F66E0" w:rsidP="003F66E0">
      <w:pPr>
        <w:pStyle w:val="NormalWeb"/>
      </w:pPr>
      <w:r w:rsidRPr="003F66E0">
        <w:t xml:space="preserve">• </w:t>
      </w:r>
      <w:r w:rsidRPr="003F66E0">
        <w:rPr>
          <w:rStyle w:val="Strong"/>
        </w:rPr>
        <w:t>AI-Based Seat Prediction</w:t>
      </w:r>
      <w:r w:rsidRPr="003F66E0">
        <w:br/>
      </w:r>
      <w:proofErr w:type="gramStart"/>
      <w:r w:rsidRPr="003F66E0">
        <w:t>Using</w:t>
      </w:r>
      <w:proofErr w:type="gramEnd"/>
      <w:r w:rsidRPr="003F66E0">
        <w:t xml:space="preserve"> predictive models to estimate admission probability based on historical data.</w:t>
      </w:r>
    </w:p>
    <w:p w:rsidR="003F66E0" w:rsidRPr="003F66E0" w:rsidRDefault="003F66E0" w:rsidP="003F66E0">
      <w:pPr>
        <w:pStyle w:val="NormalWeb"/>
      </w:pPr>
      <w:r w:rsidRPr="003F66E0">
        <w:t xml:space="preserve">• </w:t>
      </w:r>
      <w:r w:rsidRPr="003F66E0">
        <w:rPr>
          <w:rStyle w:val="Strong"/>
        </w:rPr>
        <w:t>Cloud Deployment</w:t>
      </w:r>
      <w:r w:rsidRPr="003F66E0">
        <w:br/>
      </w:r>
      <w:proofErr w:type="gramStart"/>
      <w:r w:rsidRPr="003F66E0">
        <w:t>Hosting</w:t>
      </w:r>
      <w:proofErr w:type="gramEnd"/>
      <w:r w:rsidRPr="003F66E0">
        <w:t xml:space="preserve"> the system on cloud platforms for scalability, reliability, and high availability.</w:t>
      </w:r>
    </w:p>
    <w:p w:rsidR="003F66E0" w:rsidRDefault="003F66E0" w:rsidP="003F66E0">
      <w:pPr>
        <w:spacing w:before="100" w:beforeAutospacing="1" w:after="100" w:afterAutospacing="1"/>
        <w:ind w:left="1440"/>
        <w:jc w:val="left"/>
        <w:rPr>
          <w:rFonts w:ascii="Times New Roman" w:eastAsia="Times New Roman" w:hAnsi="Times New Roman" w:cs="Times New Roman"/>
          <w:sz w:val="24"/>
          <w:szCs w:val="24"/>
        </w:rPr>
      </w:pPr>
    </w:p>
    <w:p w:rsidR="003F66E0" w:rsidRPr="003F66E0" w:rsidRDefault="003F66E0" w:rsidP="003F66E0">
      <w:pPr>
        <w:spacing w:before="100" w:beforeAutospacing="1" w:after="100" w:afterAutospacing="1"/>
        <w:ind w:left="1440"/>
        <w:jc w:val="left"/>
        <w:rPr>
          <w:rFonts w:ascii="Times New Roman" w:eastAsia="Times New Roman" w:hAnsi="Times New Roman" w:cs="Times New Roman"/>
          <w:sz w:val="24"/>
          <w:szCs w:val="24"/>
        </w:rPr>
      </w:pPr>
    </w:p>
    <w:p w:rsidR="00AF734D" w:rsidRPr="003F66E0" w:rsidRDefault="00AF734D" w:rsidP="00AF734D">
      <w:pPr>
        <w:spacing w:before="100" w:beforeAutospacing="1" w:after="100" w:afterAutospacing="1"/>
        <w:outlineLvl w:val="1"/>
        <w:rPr>
          <w:rFonts w:ascii="Times New Roman" w:eastAsia="Times New Roman" w:hAnsi="Times New Roman" w:cs="Times New Roman"/>
          <w:b/>
          <w:bCs/>
          <w:sz w:val="44"/>
          <w:szCs w:val="36"/>
        </w:rPr>
      </w:pPr>
      <w:r w:rsidRPr="003F66E0">
        <w:rPr>
          <w:rFonts w:ascii="Times New Roman" w:eastAsia="Times New Roman" w:hAnsi="Times New Roman" w:cs="Times New Roman"/>
          <w:b/>
          <w:bCs/>
          <w:sz w:val="44"/>
          <w:szCs w:val="36"/>
        </w:rPr>
        <w:lastRenderedPageBreak/>
        <w:t>13. Conclusion</w:t>
      </w:r>
    </w:p>
    <w:p w:rsidR="00AF734D" w:rsidRPr="003F66E0" w:rsidRDefault="00AF734D" w:rsidP="00AF734D">
      <w:pPr>
        <w:spacing w:before="100" w:beforeAutospacing="1" w:after="100" w:afterAutospacing="1"/>
        <w:outlineLvl w:val="1"/>
        <w:rPr>
          <w:rFonts w:ascii="Times New Roman" w:eastAsia="Times New Roman" w:hAnsi="Times New Roman" w:cs="Times New Roman"/>
          <w:b/>
          <w:bCs/>
          <w:sz w:val="48"/>
          <w:szCs w:val="36"/>
        </w:rPr>
      </w:pPr>
    </w:p>
    <w:p w:rsidR="003F66E0" w:rsidRPr="003F66E0" w:rsidRDefault="003F66E0" w:rsidP="003F66E0">
      <w:pPr>
        <w:jc w:val="left"/>
        <w:rPr>
          <w:rFonts w:ascii="Times New Roman" w:eastAsia="Times New Roman" w:hAnsi="Times New Roman" w:cs="Times New Roman"/>
          <w:sz w:val="24"/>
          <w:szCs w:val="24"/>
        </w:rPr>
      </w:pP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 xml:space="preserve">The </w:t>
      </w:r>
      <w:r w:rsidRPr="003F66E0">
        <w:rPr>
          <w:rFonts w:ascii="Times New Roman" w:eastAsia="Times New Roman" w:hAnsi="Times New Roman" w:cs="Times New Roman"/>
          <w:b/>
          <w:bCs/>
          <w:sz w:val="24"/>
          <w:szCs w:val="24"/>
        </w:rPr>
        <w:t>AI-Powered Career Guidance and Multi-Level Admission Recommendation System</w:t>
      </w:r>
      <w:r w:rsidRPr="003F66E0">
        <w:rPr>
          <w:rFonts w:ascii="Times New Roman" w:eastAsia="Times New Roman" w:hAnsi="Times New Roman" w:cs="Times New Roman"/>
          <w:sz w:val="24"/>
          <w:szCs w:val="24"/>
        </w:rPr>
        <w:t xml:space="preserve"> provides a comprehensive and intelligent solution for students seeking structured career and college guidance. The system successfully integrates Artificial Intelligence-based semantic matching with real-world admission filtering logic to ensure accurate and realistic recommendations.</w:t>
      </w:r>
    </w:p>
    <w:p w:rsidR="003F66E0" w:rsidRPr="003F66E0" w:rsidRDefault="003F66E0" w:rsidP="003F66E0">
      <w:pPr>
        <w:spacing w:before="100" w:beforeAutospacing="1" w:after="100" w:afterAutospacing="1"/>
        <w:rPr>
          <w:rFonts w:ascii="Times New Roman" w:eastAsia="Times New Roman" w:hAnsi="Times New Roman" w:cs="Times New Roman"/>
          <w:sz w:val="24"/>
          <w:szCs w:val="24"/>
        </w:rPr>
      </w:pPr>
      <w:r w:rsidRPr="003F66E0">
        <w:rPr>
          <w:rFonts w:ascii="Times New Roman" w:hAnsi="Times New Roman" w:cs="Times New Roman"/>
          <w:noProof/>
        </w:rPr>
        <w:drawing>
          <wp:inline distT="0" distB="0" distL="0" distR="0">
            <wp:extent cx="4518660" cy="4518660"/>
            <wp:effectExtent l="0" t="0" r="0" b="0"/>
            <wp:docPr id="45" name="Picture 45" descr="https://miro.medium.com/1%2A5Kais5SIlrU8ZmBfH5cS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miro.medium.com/1%2A5Kais5SIlrU8ZmBfH5cSEw.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8660" cy="4518660"/>
                    </a:xfrm>
                    <a:prstGeom prst="rect">
                      <a:avLst/>
                    </a:prstGeom>
                    <a:noFill/>
                    <a:ln>
                      <a:noFill/>
                    </a:ln>
                  </pic:spPr>
                </pic:pic>
              </a:graphicData>
            </a:graphic>
          </wp:inline>
        </w:drawing>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By combining personalized career suggestions with CAP-style college eligibility prediction, the platform bridges the gap between career counseling and actual admission planning. It supports multiple academic stages, making it adaptable and scalable for diverse educational pathways.</w:t>
      </w:r>
    </w:p>
    <w:p w:rsidR="003F66E0" w:rsidRPr="003F66E0" w:rsidRDefault="003F66E0" w:rsidP="003F66E0">
      <w:pPr>
        <w:spacing w:before="100" w:beforeAutospacing="1" w:after="100" w:afterAutospacing="1"/>
        <w:jc w:val="left"/>
        <w:rPr>
          <w:rFonts w:ascii="Times New Roman" w:eastAsia="Times New Roman" w:hAnsi="Times New Roman" w:cs="Times New Roman"/>
          <w:sz w:val="24"/>
          <w:szCs w:val="24"/>
        </w:rPr>
      </w:pPr>
      <w:r w:rsidRPr="003F66E0">
        <w:rPr>
          <w:rFonts w:ascii="Times New Roman" w:eastAsia="Times New Roman" w:hAnsi="Times New Roman" w:cs="Times New Roman"/>
          <w:sz w:val="24"/>
          <w:szCs w:val="24"/>
        </w:rPr>
        <w:t>Overall, the system enhances decision-making, reduces uncertainty in academic planning, and provides a data-driven approach to career and admission guidance.</w:t>
      </w:r>
    </w:p>
    <w:p w:rsidR="00AF734D" w:rsidRPr="003F66E0" w:rsidRDefault="00AF734D" w:rsidP="00AF734D">
      <w:pPr>
        <w:spacing w:before="100" w:beforeAutospacing="1" w:after="100" w:afterAutospacing="1"/>
        <w:jc w:val="left"/>
        <w:rPr>
          <w:rFonts w:ascii="Times New Roman" w:eastAsia="Times New Roman" w:hAnsi="Times New Roman" w:cs="Times New Roman"/>
          <w:sz w:val="24"/>
          <w:szCs w:val="24"/>
        </w:rPr>
      </w:pPr>
    </w:p>
    <w:p w:rsidR="00AF734D" w:rsidRPr="003F66E0" w:rsidRDefault="00AF734D" w:rsidP="00AF734D">
      <w:pPr>
        <w:pStyle w:val="NormalWeb"/>
        <w:jc w:val="center"/>
        <w:rPr>
          <w:b/>
          <w:sz w:val="52"/>
        </w:rPr>
      </w:pPr>
    </w:p>
    <w:sectPr w:rsidR="00AF734D" w:rsidRPr="003F66E0" w:rsidSect="00BC27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B3E33"/>
    <w:multiLevelType w:val="multilevel"/>
    <w:tmpl w:val="EA7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912E6"/>
    <w:multiLevelType w:val="multilevel"/>
    <w:tmpl w:val="689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B90C66"/>
    <w:multiLevelType w:val="multilevel"/>
    <w:tmpl w:val="B26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E61A75"/>
    <w:multiLevelType w:val="multilevel"/>
    <w:tmpl w:val="5F5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92154"/>
    <w:multiLevelType w:val="multilevel"/>
    <w:tmpl w:val="9FA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B32019"/>
    <w:multiLevelType w:val="multilevel"/>
    <w:tmpl w:val="158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62259A"/>
    <w:multiLevelType w:val="hybridMultilevel"/>
    <w:tmpl w:val="7354DA7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68166E"/>
    <w:multiLevelType w:val="multilevel"/>
    <w:tmpl w:val="73C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A2B79"/>
    <w:multiLevelType w:val="multilevel"/>
    <w:tmpl w:val="F280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140A8E"/>
    <w:multiLevelType w:val="multilevel"/>
    <w:tmpl w:val="3064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E818F8"/>
    <w:multiLevelType w:val="multilevel"/>
    <w:tmpl w:val="1086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AB6D0C"/>
    <w:multiLevelType w:val="multilevel"/>
    <w:tmpl w:val="7EE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363F19"/>
    <w:multiLevelType w:val="multilevel"/>
    <w:tmpl w:val="A06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4B6439"/>
    <w:multiLevelType w:val="multilevel"/>
    <w:tmpl w:val="389E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FC5251"/>
    <w:multiLevelType w:val="hybridMultilevel"/>
    <w:tmpl w:val="91028282"/>
    <w:lvl w:ilvl="0" w:tplc="CE122A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3D4830"/>
    <w:multiLevelType w:val="multilevel"/>
    <w:tmpl w:val="1B82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A640B7"/>
    <w:multiLevelType w:val="multilevel"/>
    <w:tmpl w:val="C3C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33794E"/>
    <w:multiLevelType w:val="hybridMultilevel"/>
    <w:tmpl w:val="6F70B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440C79"/>
    <w:multiLevelType w:val="hybridMultilevel"/>
    <w:tmpl w:val="72C42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C413A2"/>
    <w:multiLevelType w:val="multilevel"/>
    <w:tmpl w:val="AFB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5C4D51"/>
    <w:multiLevelType w:val="multilevel"/>
    <w:tmpl w:val="A566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7F6FFC"/>
    <w:multiLevelType w:val="multilevel"/>
    <w:tmpl w:val="ACC6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DB33EA"/>
    <w:multiLevelType w:val="multilevel"/>
    <w:tmpl w:val="917E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A0010F"/>
    <w:multiLevelType w:val="multilevel"/>
    <w:tmpl w:val="93D8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113BE2"/>
    <w:multiLevelType w:val="multilevel"/>
    <w:tmpl w:val="3D02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457961"/>
    <w:multiLevelType w:val="multilevel"/>
    <w:tmpl w:val="B7F8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8C5739F"/>
    <w:multiLevelType w:val="hybridMultilevel"/>
    <w:tmpl w:val="DED8B2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2BD563B"/>
    <w:multiLevelType w:val="multilevel"/>
    <w:tmpl w:val="D36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3675B8"/>
    <w:multiLevelType w:val="multilevel"/>
    <w:tmpl w:val="E6C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B27D92"/>
    <w:multiLevelType w:val="multilevel"/>
    <w:tmpl w:val="5F4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6C5E1B"/>
    <w:multiLevelType w:val="multilevel"/>
    <w:tmpl w:val="F25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EE65B7"/>
    <w:multiLevelType w:val="multilevel"/>
    <w:tmpl w:val="F7F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5216A3"/>
    <w:multiLevelType w:val="multilevel"/>
    <w:tmpl w:val="1AE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DC1E74"/>
    <w:multiLevelType w:val="multilevel"/>
    <w:tmpl w:val="1B8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C42877"/>
    <w:multiLevelType w:val="multilevel"/>
    <w:tmpl w:val="19B6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C5156D"/>
    <w:multiLevelType w:val="multilevel"/>
    <w:tmpl w:val="345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8216ED6"/>
    <w:multiLevelType w:val="multilevel"/>
    <w:tmpl w:val="99B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9471E3"/>
    <w:multiLevelType w:val="multilevel"/>
    <w:tmpl w:val="E95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DE4E43"/>
    <w:multiLevelType w:val="multilevel"/>
    <w:tmpl w:val="4A72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30"/>
  </w:num>
  <w:num w:numId="4">
    <w:abstractNumId w:val="16"/>
  </w:num>
  <w:num w:numId="5">
    <w:abstractNumId w:val="21"/>
  </w:num>
  <w:num w:numId="6">
    <w:abstractNumId w:val="4"/>
  </w:num>
  <w:num w:numId="7">
    <w:abstractNumId w:val="25"/>
  </w:num>
  <w:num w:numId="8">
    <w:abstractNumId w:val="5"/>
  </w:num>
  <w:num w:numId="9">
    <w:abstractNumId w:val="24"/>
  </w:num>
  <w:num w:numId="10">
    <w:abstractNumId w:val="11"/>
  </w:num>
  <w:num w:numId="11">
    <w:abstractNumId w:val="31"/>
  </w:num>
  <w:num w:numId="12">
    <w:abstractNumId w:val="1"/>
  </w:num>
  <w:num w:numId="13">
    <w:abstractNumId w:val="7"/>
  </w:num>
  <w:num w:numId="14">
    <w:abstractNumId w:val="32"/>
  </w:num>
  <w:num w:numId="15">
    <w:abstractNumId w:val="38"/>
  </w:num>
  <w:num w:numId="16">
    <w:abstractNumId w:val="12"/>
  </w:num>
  <w:num w:numId="17">
    <w:abstractNumId w:val="28"/>
  </w:num>
  <w:num w:numId="18">
    <w:abstractNumId w:val="3"/>
  </w:num>
  <w:num w:numId="19">
    <w:abstractNumId w:val="20"/>
  </w:num>
  <w:num w:numId="20">
    <w:abstractNumId w:val="19"/>
  </w:num>
  <w:num w:numId="21">
    <w:abstractNumId w:val="2"/>
  </w:num>
  <w:num w:numId="22">
    <w:abstractNumId w:val="23"/>
  </w:num>
  <w:num w:numId="23">
    <w:abstractNumId w:val="9"/>
  </w:num>
  <w:num w:numId="24">
    <w:abstractNumId w:val="27"/>
  </w:num>
  <w:num w:numId="25">
    <w:abstractNumId w:val="0"/>
  </w:num>
  <w:num w:numId="26">
    <w:abstractNumId w:val="15"/>
  </w:num>
  <w:num w:numId="27">
    <w:abstractNumId w:val="13"/>
  </w:num>
  <w:num w:numId="28">
    <w:abstractNumId w:val="35"/>
  </w:num>
  <w:num w:numId="29">
    <w:abstractNumId w:val="8"/>
  </w:num>
  <w:num w:numId="30">
    <w:abstractNumId w:val="36"/>
  </w:num>
  <w:num w:numId="31">
    <w:abstractNumId w:val="29"/>
  </w:num>
  <w:num w:numId="32">
    <w:abstractNumId w:val="37"/>
  </w:num>
  <w:num w:numId="33">
    <w:abstractNumId w:val="33"/>
  </w:num>
  <w:num w:numId="34">
    <w:abstractNumId w:val="22"/>
  </w:num>
  <w:num w:numId="35">
    <w:abstractNumId w:val="34"/>
  </w:num>
  <w:num w:numId="36">
    <w:abstractNumId w:val="17"/>
  </w:num>
  <w:num w:numId="37">
    <w:abstractNumId w:val="26"/>
  </w:num>
  <w:num w:numId="38">
    <w:abstractNumId w:val="18"/>
  </w:num>
  <w:num w:numId="39">
    <w:abstractNumId w:val="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752"/>
    <w:rsid w:val="00015003"/>
    <w:rsid w:val="000A68DE"/>
    <w:rsid w:val="002F2AB1"/>
    <w:rsid w:val="00370B02"/>
    <w:rsid w:val="003F66E0"/>
    <w:rsid w:val="00551A1D"/>
    <w:rsid w:val="007A4F71"/>
    <w:rsid w:val="00931577"/>
    <w:rsid w:val="00935462"/>
    <w:rsid w:val="00AF734D"/>
    <w:rsid w:val="00B2203C"/>
    <w:rsid w:val="00B93C54"/>
    <w:rsid w:val="00BC2752"/>
    <w:rsid w:val="00E1040E"/>
    <w:rsid w:val="00EE0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6AFDDD-894A-44EB-9F90-31EB4A0F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3C54"/>
  </w:style>
  <w:style w:type="paragraph" w:styleId="Heading1">
    <w:name w:val="heading 1"/>
    <w:basedOn w:val="Normal"/>
    <w:next w:val="Normal"/>
    <w:link w:val="Heading1Char"/>
    <w:uiPriority w:val="9"/>
    <w:qFormat/>
    <w:rsid w:val="003F66E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F734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A68DE"/>
    <w:pPr>
      <w:spacing w:before="100" w:beforeAutospacing="1" w:after="100" w:afterAutospacing="1"/>
      <w:jc w:val="left"/>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51A1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5462"/>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935462"/>
    <w:rPr>
      <w:b/>
      <w:bCs/>
    </w:rPr>
  </w:style>
  <w:style w:type="paragraph" w:styleId="ListParagraph">
    <w:name w:val="List Paragraph"/>
    <w:basedOn w:val="Normal"/>
    <w:uiPriority w:val="34"/>
    <w:qFormat/>
    <w:rsid w:val="000A68DE"/>
    <w:pPr>
      <w:ind w:left="720"/>
      <w:contextualSpacing/>
    </w:pPr>
  </w:style>
  <w:style w:type="character" w:customStyle="1" w:styleId="Heading3Char">
    <w:name w:val="Heading 3 Char"/>
    <w:basedOn w:val="DefaultParagraphFont"/>
    <w:link w:val="Heading3"/>
    <w:uiPriority w:val="9"/>
    <w:rsid w:val="000A68DE"/>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AF734D"/>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51A1D"/>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3F6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66E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F66E0"/>
    <w:rPr>
      <w:rFonts w:ascii="Courier New" w:eastAsia="Times New Roman" w:hAnsi="Courier New" w:cs="Courier New"/>
      <w:sz w:val="20"/>
      <w:szCs w:val="20"/>
    </w:rPr>
  </w:style>
  <w:style w:type="character" w:customStyle="1" w:styleId="hljs-number">
    <w:name w:val="hljs-number"/>
    <w:basedOn w:val="DefaultParagraphFont"/>
    <w:rsid w:val="003F66E0"/>
  </w:style>
  <w:style w:type="character" w:customStyle="1" w:styleId="hljs-selector-tag">
    <w:name w:val="hljs-selector-tag"/>
    <w:basedOn w:val="DefaultParagraphFont"/>
    <w:rsid w:val="003F66E0"/>
  </w:style>
  <w:style w:type="character" w:customStyle="1" w:styleId="hljs-type">
    <w:name w:val="hljs-type"/>
    <w:basedOn w:val="DefaultParagraphFont"/>
    <w:rsid w:val="003F66E0"/>
  </w:style>
  <w:style w:type="character" w:customStyle="1" w:styleId="hljs-variable">
    <w:name w:val="hljs-variable"/>
    <w:basedOn w:val="DefaultParagraphFont"/>
    <w:rsid w:val="003F66E0"/>
  </w:style>
  <w:style w:type="character" w:customStyle="1" w:styleId="hljs-operator">
    <w:name w:val="hljs-operator"/>
    <w:basedOn w:val="DefaultParagraphFont"/>
    <w:rsid w:val="003F66E0"/>
  </w:style>
  <w:style w:type="character" w:customStyle="1" w:styleId="Heading1Char">
    <w:name w:val="Heading 1 Char"/>
    <w:basedOn w:val="DefaultParagraphFont"/>
    <w:link w:val="Heading1"/>
    <w:uiPriority w:val="9"/>
    <w:rsid w:val="003F66E0"/>
    <w:rPr>
      <w:rFonts w:asciiTheme="majorHAnsi" w:eastAsiaTheme="majorEastAsia" w:hAnsiTheme="majorHAnsi" w:cstheme="majorBidi"/>
      <w:color w:val="2E74B5" w:themeColor="accent1" w:themeShade="BF"/>
      <w:sz w:val="32"/>
      <w:szCs w:val="32"/>
    </w:rPr>
  </w:style>
  <w:style w:type="character" w:customStyle="1" w:styleId="text-xs">
    <w:name w:val="text-xs"/>
    <w:basedOn w:val="DefaultParagraphFont"/>
    <w:rsid w:val="003F66E0"/>
  </w:style>
  <w:style w:type="character" w:customStyle="1" w:styleId="katex-mathml">
    <w:name w:val="katex-mathml"/>
    <w:basedOn w:val="DefaultParagraphFont"/>
    <w:rsid w:val="003F66E0"/>
  </w:style>
  <w:style w:type="character" w:customStyle="1" w:styleId="mord">
    <w:name w:val="mord"/>
    <w:basedOn w:val="DefaultParagraphFont"/>
    <w:rsid w:val="003F66E0"/>
  </w:style>
  <w:style w:type="character" w:customStyle="1" w:styleId="mopen">
    <w:name w:val="mopen"/>
    <w:basedOn w:val="DefaultParagraphFont"/>
    <w:rsid w:val="003F66E0"/>
  </w:style>
  <w:style w:type="character" w:customStyle="1" w:styleId="mclose">
    <w:name w:val="mclose"/>
    <w:basedOn w:val="DefaultParagraphFont"/>
    <w:rsid w:val="003F66E0"/>
  </w:style>
  <w:style w:type="character" w:customStyle="1" w:styleId="mrel">
    <w:name w:val="mrel"/>
    <w:basedOn w:val="DefaultParagraphFont"/>
    <w:rsid w:val="003F66E0"/>
  </w:style>
  <w:style w:type="character" w:customStyle="1" w:styleId="mbin">
    <w:name w:val="mbin"/>
    <w:basedOn w:val="DefaultParagraphFont"/>
    <w:rsid w:val="003F66E0"/>
  </w:style>
  <w:style w:type="character" w:customStyle="1" w:styleId="vlist-s">
    <w:name w:val="vlist-s"/>
    <w:basedOn w:val="DefaultParagraphFont"/>
    <w:rsid w:val="003F66E0"/>
  </w:style>
  <w:style w:type="character" w:customStyle="1" w:styleId="mspace">
    <w:name w:val="mspace"/>
    <w:basedOn w:val="DefaultParagraphFont"/>
    <w:rsid w:val="003F6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58699">
      <w:bodyDiv w:val="1"/>
      <w:marLeft w:val="0"/>
      <w:marRight w:val="0"/>
      <w:marTop w:val="0"/>
      <w:marBottom w:val="0"/>
      <w:divBdr>
        <w:top w:val="none" w:sz="0" w:space="0" w:color="auto"/>
        <w:left w:val="none" w:sz="0" w:space="0" w:color="auto"/>
        <w:bottom w:val="none" w:sz="0" w:space="0" w:color="auto"/>
        <w:right w:val="none" w:sz="0" w:space="0" w:color="auto"/>
      </w:divBdr>
    </w:div>
    <w:div w:id="39090803">
      <w:bodyDiv w:val="1"/>
      <w:marLeft w:val="0"/>
      <w:marRight w:val="0"/>
      <w:marTop w:val="0"/>
      <w:marBottom w:val="0"/>
      <w:divBdr>
        <w:top w:val="none" w:sz="0" w:space="0" w:color="auto"/>
        <w:left w:val="none" w:sz="0" w:space="0" w:color="auto"/>
        <w:bottom w:val="none" w:sz="0" w:space="0" w:color="auto"/>
        <w:right w:val="none" w:sz="0" w:space="0" w:color="auto"/>
      </w:divBdr>
    </w:div>
    <w:div w:id="46027932">
      <w:bodyDiv w:val="1"/>
      <w:marLeft w:val="0"/>
      <w:marRight w:val="0"/>
      <w:marTop w:val="0"/>
      <w:marBottom w:val="0"/>
      <w:divBdr>
        <w:top w:val="none" w:sz="0" w:space="0" w:color="auto"/>
        <w:left w:val="none" w:sz="0" w:space="0" w:color="auto"/>
        <w:bottom w:val="none" w:sz="0" w:space="0" w:color="auto"/>
        <w:right w:val="none" w:sz="0" w:space="0" w:color="auto"/>
      </w:divBdr>
    </w:div>
    <w:div w:id="47609189">
      <w:bodyDiv w:val="1"/>
      <w:marLeft w:val="0"/>
      <w:marRight w:val="0"/>
      <w:marTop w:val="0"/>
      <w:marBottom w:val="0"/>
      <w:divBdr>
        <w:top w:val="none" w:sz="0" w:space="0" w:color="auto"/>
        <w:left w:val="none" w:sz="0" w:space="0" w:color="auto"/>
        <w:bottom w:val="none" w:sz="0" w:space="0" w:color="auto"/>
        <w:right w:val="none" w:sz="0" w:space="0" w:color="auto"/>
      </w:divBdr>
    </w:div>
    <w:div w:id="60562024">
      <w:bodyDiv w:val="1"/>
      <w:marLeft w:val="0"/>
      <w:marRight w:val="0"/>
      <w:marTop w:val="0"/>
      <w:marBottom w:val="0"/>
      <w:divBdr>
        <w:top w:val="none" w:sz="0" w:space="0" w:color="auto"/>
        <w:left w:val="none" w:sz="0" w:space="0" w:color="auto"/>
        <w:bottom w:val="none" w:sz="0" w:space="0" w:color="auto"/>
        <w:right w:val="none" w:sz="0" w:space="0" w:color="auto"/>
      </w:divBdr>
    </w:div>
    <w:div w:id="60834310">
      <w:bodyDiv w:val="1"/>
      <w:marLeft w:val="0"/>
      <w:marRight w:val="0"/>
      <w:marTop w:val="0"/>
      <w:marBottom w:val="0"/>
      <w:divBdr>
        <w:top w:val="none" w:sz="0" w:space="0" w:color="auto"/>
        <w:left w:val="none" w:sz="0" w:space="0" w:color="auto"/>
        <w:bottom w:val="none" w:sz="0" w:space="0" w:color="auto"/>
        <w:right w:val="none" w:sz="0" w:space="0" w:color="auto"/>
      </w:divBdr>
    </w:div>
    <w:div w:id="74059824">
      <w:bodyDiv w:val="1"/>
      <w:marLeft w:val="0"/>
      <w:marRight w:val="0"/>
      <w:marTop w:val="0"/>
      <w:marBottom w:val="0"/>
      <w:divBdr>
        <w:top w:val="none" w:sz="0" w:space="0" w:color="auto"/>
        <w:left w:val="none" w:sz="0" w:space="0" w:color="auto"/>
        <w:bottom w:val="none" w:sz="0" w:space="0" w:color="auto"/>
        <w:right w:val="none" w:sz="0" w:space="0" w:color="auto"/>
      </w:divBdr>
    </w:div>
    <w:div w:id="101729857">
      <w:bodyDiv w:val="1"/>
      <w:marLeft w:val="0"/>
      <w:marRight w:val="0"/>
      <w:marTop w:val="0"/>
      <w:marBottom w:val="0"/>
      <w:divBdr>
        <w:top w:val="none" w:sz="0" w:space="0" w:color="auto"/>
        <w:left w:val="none" w:sz="0" w:space="0" w:color="auto"/>
        <w:bottom w:val="none" w:sz="0" w:space="0" w:color="auto"/>
        <w:right w:val="none" w:sz="0" w:space="0" w:color="auto"/>
      </w:divBdr>
    </w:div>
    <w:div w:id="112675718">
      <w:bodyDiv w:val="1"/>
      <w:marLeft w:val="0"/>
      <w:marRight w:val="0"/>
      <w:marTop w:val="0"/>
      <w:marBottom w:val="0"/>
      <w:divBdr>
        <w:top w:val="none" w:sz="0" w:space="0" w:color="auto"/>
        <w:left w:val="none" w:sz="0" w:space="0" w:color="auto"/>
        <w:bottom w:val="none" w:sz="0" w:space="0" w:color="auto"/>
        <w:right w:val="none" w:sz="0" w:space="0" w:color="auto"/>
      </w:divBdr>
    </w:div>
    <w:div w:id="165172578">
      <w:bodyDiv w:val="1"/>
      <w:marLeft w:val="0"/>
      <w:marRight w:val="0"/>
      <w:marTop w:val="0"/>
      <w:marBottom w:val="0"/>
      <w:divBdr>
        <w:top w:val="none" w:sz="0" w:space="0" w:color="auto"/>
        <w:left w:val="none" w:sz="0" w:space="0" w:color="auto"/>
        <w:bottom w:val="none" w:sz="0" w:space="0" w:color="auto"/>
        <w:right w:val="none" w:sz="0" w:space="0" w:color="auto"/>
      </w:divBdr>
    </w:div>
    <w:div w:id="175771149">
      <w:bodyDiv w:val="1"/>
      <w:marLeft w:val="0"/>
      <w:marRight w:val="0"/>
      <w:marTop w:val="0"/>
      <w:marBottom w:val="0"/>
      <w:divBdr>
        <w:top w:val="none" w:sz="0" w:space="0" w:color="auto"/>
        <w:left w:val="none" w:sz="0" w:space="0" w:color="auto"/>
        <w:bottom w:val="none" w:sz="0" w:space="0" w:color="auto"/>
        <w:right w:val="none" w:sz="0" w:space="0" w:color="auto"/>
      </w:divBdr>
    </w:div>
    <w:div w:id="179009442">
      <w:bodyDiv w:val="1"/>
      <w:marLeft w:val="0"/>
      <w:marRight w:val="0"/>
      <w:marTop w:val="0"/>
      <w:marBottom w:val="0"/>
      <w:divBdr>
        <w:top w:val="none" w:sz="0" w:space="0" w:color="auto"/>
        <w:left w:val="none" w:sz="0" w:space="0" w:color="auto"/>
        <w:bottom w:val="none" w:sz="0" w:space="0" w:color="auto"/>
        <w:right w:val="none" w:sz="0" w:space="0" w:color="auto"/>
      </w:divBdr>
    </w:div>
    <w:div w:id="218630907">
      <w:bodyDiv w:val="1"/>
      <w:marLeft w:val="0"/>
      <w:marRight w:val="0"/>
      <w:marTop w:val="0"/>
      <w:marBottom w:val="0"/>
      <w:divBdr>
        <w:top w:val="none" w:sz="0" w:space="0" w:color="auto"/>
        <w:left w:val="none" w:sz="0" w:space="0" w:color="auto"/>
        <w:bottom w:val="none" w:sz="0" w:space="0" w:color="auto"/>
        <w:right w:val="none" w:sz="0" w:space="0" w:color="auto"/>
      </w:divBdr>
    </w:div>
    <w:div w:id="264965745">
      <w:bodyDiv w:val="1"/>
      <w:marLeft w:val="0"/>
      <w:marRight w:val="0"/>
      <w:marTop w:val="0"/>
      <w:marBottom w:val="0"/>
      <w:divBdr>
        <w:top w:val="none" w:sz="0" w:space="0" w:color="auto"/>
        <w:left w:val="none" w:sz="0" w:space="0" w:color="auto"/>
        <w:bottom w:val="none" w:sz="0" w:space="0" w:color="auto"/>
        <w:right w:val="none" w:sz="0" w:space="0" w:color="auto"/>
      </w:divBdr>
    </w:div>
    <w:div w:id="273438683">
      <w:bodyDiv w:val="1"/>
      <w:marLeft w:val="0"/>
      <w:marRight w:val="0"/>
      <w:marTop w:val="0"/>
      <w:marBottom w:val="0"/>
      <w:divBdr>
        <w:top w:val="none" w:sz="0" w:space="0" w:color="auto"/>
        <w:left w:val="none" w:sz="0" w:space="0" w:color="auto"/>
        <w:bottom w:val="none" w:sz="0" w:space="0" w:color="auto"/>
        <w:right w:val="none" w:sz="0" w:space="0" w:color="auto"/>
      </w:divBdr>
    </w:div>
    <w:div w:id="274411632">
      <w:bodyDiv w:val="1"/>
      <w:marLeft w:val="0"/>
      <w:marRight w:val="0"/>
      <w:marTop w:val="0"/>
      <w:marBottom w:val="0"/>
      <w:divBdr>
        <w:top w:val="none" w:sz="0" w:space="0" w:color="auto"/>
        <w:left w:val="none" w:sz="0" w:space="0" w:color="auto"/>
        <w:bottom w:val="none" w:sz="0" w:space="0" w:color="auto"/>
        <w:right w:val="none" w:sz="0" w:space="0" w:color="auto"/>
      </w:divBdr>
    </w:div>
    <w:div w:id="278100352">
      <w:bodyDiv w:val="1"/>
      <w:marLeft w:val="0"/>
      <w:marRight w:val="0"/>
      <w:marTop w:val="0"/>
      <w:marBottom w:val="0"/>
      <w:divBdr>
        <w:top w:val="none" w:sz="0" w:space="0" w:color="auto"/>
        <w:left w:val="none" w:sz="0" w:space="0" w:color="auto"/>
        <w:bottom w:val="none" w:sz="0" w:space="0" w:color="auto"/>
        <w:right w:val="none" w:sz="0" w:space="0" w:color="auto"/>
      </w:divBdr>
    </w:div>
    <w:div w:id="328795459">
      <w:bodyDiv w:val="1"/>
      <w:marLeft w:val="0"/>
      <w:marRight w:val="0"/>
      <w:marTop w:val="0"/>
      <w:marBottom w:val="0"/>
      <w:divBdr>
        <w:top w:val="none" w:sz="0" w:space="0" w:color="auto"/>
        <w:left w:val="none" w:sz="0" w:space="0" w:color="auto"/>
        <w:bottom w:val="none" w:sz="0" w:space="0" w:color="auto"/>
        <w:right w:val="none" w:sz="0" w:space="0" w:color="auto"/>
      </w:divBdr>
    </w:div>
    <w:div w:id="334773782">
      <w:bodyDiv w:val="1"/>
      <w:marLeft w:val="0"/>
      <w:marRight w:val="0"/>
      <w:marTop w:val="0"/>
      <w:marBottom w:val="0"/>
      <w:divBdr>
        <w:top w:val="none" w:sz="0" w:space="0" w:color="auto"/>
        <w:left w:val="none" w:sz="0" w:space="0" w:color="auto"/>
        <w:bottom w:val="none" w:sz="0" w:space="0" w:color="auto"/>
        <w:right w:val="none" w:sz="0" w:space="0" w:color="auto"/>
      </w:divBdr>
    </w:div>
    <w:div w:id="343745556">
      <w:bodyDiv w:val="1"/>
      <w:marLeft w:val="0"/>
      <w:marRight w:val="0"/>
      <w:marTop w:val="0"/>
      <w:marBottom w:val="0"/>
      <w:divBdr>
        <w:top w:val="none" w:sz="0" w:space="0" w:color="auto"/>
        <w:left w:val="none" w:sz="0" w:space="0" w:color="auto"/>
        <w:bottom w:val="none" w:sz="0" w:space="0" w:color="auto"/>
        <w:right w:val="none" w:sz="0" w:space="0" w:color="auto"/>
      </w:divBdr>
      <w:divsChild>
        <w:div w:id="1599483134">
          <w:marLeft w:val="0"/>
          <w:marRight w:val="0"/>
          <w:marTop w:val="0"/>
          <w:marBottom w:val="0"/>
          <w:divBdr>
            <w:top w:val="none" w:sz="0" w:space="0" w:color="auto"/>
            <w:left w:val="none" w:sz="0" w:space="0" w:color="auto"/>
            <w:bottom w:val="none" w:sz="0" w:space="0" w:color="auto"/>
            <w:right w:val="none" w:sz="0" w:space="0" w:color="auto"/>
          </w:divBdr>
          <w:divsChild>
            <w:div w:id="9387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3407">
      <w:bodyDiv w:val="1"/>
      <w:marLeft w:val="0"/>
      <w:marRight w:val="0"/>
      <w:marTop w:val="0"/>
      <w:marBottom w:val="0"/>
      <w:divBdr>
        <w:top w:val="none" w:sz="0" w:space="0" w:color="auto"/>
        <w:left w:val="none" w:sz="0" w:space="0" w:color="auto"/>
        <w:bottom w:val="none" w:sz="0" w:space="0" w:color="auto"/>
        <w:right w:val="none" w:sz="0" w:space="0" w:color="auto"/>
      </w:divBdr>
    </w:div>
    <w:div w:id="349378591">
      <w:bodyDiv w:val="1"/>
      <w:marLeft w:val="0"/>
      <w:marRight w:val="0"/>
      <w:marTop w:val="0"/>
      <w:marBottom w:val="0"/>
      <w:divBdr>
        <w:top w:val="none" w:sz="0" w:space="0" w:color="auto"/>
        <w:left w:val="none" w:sz="0" w:space="0" w:color="auto"/>
        <w:bottom w:val="none" w:sz="0" w:space="0" w:color="auto"/>
        <w:right w:val="none" w:sz="0" w:space="0" w:color="auto"/>
      </w:divBdr>
    </w:div>
    <w:div w:id="371392785">
      <w:bodyDiv w:val="1"/>
      <w:marLeft w:val="0"/>
      <w:marRight w:val="0"/>
      <w:marTop w:val="0"/>
      <w:marBottom w:val="0"/>
      <w:divBdr>
        <w:top w:val="none" w:sz="0" w:space="0" w:color="auto"/>
        <w:left w:val="none" w:sz="0" w:space="0" w:color="auto"/>
        <w:bottom w:val="none" w:sz="0" w:space="0" w:color="auto"/>
        <w:right w:val="none" w:sz="0" w:space="0" w:color="auto"/>
      </w:divBdr>
    </w:div>
    <w:div w:id="389161343">
      <w:bodyDiv w:val="1"/>
      <w:marLeft w:val="0"/>
      <w:marRight w:val="0"/>
      <w:marTop w:val="0"/>
      <w:marBottom w:val="0"/>
      <w:divBdr>
        <w:top w:val="none" w:sz="0" w:space="0" w:color="auto"/>
        <w:left w:val="none" w:sz="0" w:space="0" w:color="auto"/>
        <w:bottom w:val="none" w:sz="0" w:space="0" w:color="auto"/>
        <w:right w:val="none" w:sz="0" w:space="0" w:color="auto"/>
      </w:divBdr>
    </w:div>
    <w:div w:id="400949522">
      <w:bodyDiv w:val="1"/>
      <w:marLeft w:val="0"/>
      <w:marRight w:val="0"/>
      <w:marTop w:val="0"/>
      <w:marBottom w:val="0"/>
      <w:divBdr>
        <w:top w:val="none" w:sz="0" w:space="0" w:color="auto"/>
        <w:left w:val="none" w:sz="0" w:space="0" w:color="auto"/>
        <w:bottom w:val="none" w:sz="0" w:space="0" w:color="auto"/>
        <w:right w:val="none" w:sz="0" w:space="0" w:color="auto"/>
      </w:divBdr>
    </w:div>
    <w:div w:id="413934944">
      <w:bodyDiv w:val="1"/>
      <w:marLeft w:val="0"/>
      <w:marRight w:val="0"/>
      <w:marTop w:val="0"/>
      <w:marBottom w:val="0"/>
      <w:divBdr>
        <w:top w:val="none" w:sz="0" w:space="0" w:color="auto"/>
        <w:left w:val="none" w:sz="0" w:space="0" w:color="auto"/>
        <w:bottom w:val="none" w:sz="0" w:space="0" w:color="auto"/>
        <w:right w:val="none" w:sz="0" w:space="0" w:color="auto"/>
      </w:divBdr>
    </w:div>
    <w:div w:id="424571315">
      <w:bodyDiv w:val="1"/>
      <w:marLeft w:val="0"/>
      <w:marRight w:val="0"/>
      <w:marTop w:val="0"/>
      <w:marBottom w:val="0"/>
      <w:divBdr>
        <w:top w:val="none" w:sz="0" w:space="0" w:color="auto"/>
        <w:left w:val="none" w:sz="0" w:space="0" w:color="auto"/>
        <w:bottom w:val="none" w:sz="0" w:space="0" w:color="auto"/>
        <w:right w:val="none" w:sz="0" w:space="0" w:color="auto"/>
      </w:divBdr>
    </w:div>
    <w:div w:id="437019611">
      <w:bodyDiv w:val="1"/>
      <w:marLeft w:val="0"/>
      <w:marRight w:val="0"/>
      <w:marTop w:val="0"/>
      <w:marBottom w:val="0"/>
      <w:divBdr>
        <w:top w:val="none" w:sz="0" w:space="0" w:color="auto"/>
        <w:left w:val="none" w:sz="0" w:space="0" w:color="auto"/>
        <w:bottom w:val="none" w:sz="0" w:space="0" w:color="auto"/>
        <w:right w:val="none" w:sz="0" w:space="0" w:color="auto"/>
      </w:divBdr>
    </w:div>
    <w:div w:id="444076481">
      <w:bodyDiv w:val="1"/>
      <w:marLeft w:val="0"/>
      <w:marRight w:val="0"/>
      <w:marTop w:val="0"/>
      <w:marBottom w:val="0"/>
      <w:divBdr>
        <w:top w:val="none" w:sz="0" w:space="0" w:color="auto"/>
        <w:left w:val="none" w:sz="0" w:space="0" w:color="auto"/>
        <w:bottom w:val="none" w:sz="0" w:space="0" w:color="auto"/>
        <w:right w:val="none" w:sz="0" w:space="0" w:color="auto"/>
      </w:divBdr>
      <w:divsChild>
        <w:div w:id="130633242">
          <w:marLeft w:val="0"/>
          <w:marRight w:val="0"/>
          <w:marTop w:val="0"/>
          <w:marBottom w:val="0"/>
          <w:divBdr>
            <w:top w:val="none" w:sz="0" w:space="0" w:color="auto"/>
            <w:left w:val="none" w:sz="0" w:space="0" w:color="auto"/>
            <w:bottom w:val="none" w:sz="0" w:space="0" w:color="auto"/>
            <w:right w:val="none" w:sz="0" w:space="0" w:color="auto"/>
          </w:divBdr>
          <w:divsChild>
            <w:div w:id="848570104">
              <w:marLeft w:val="0"/>
              <w:marRight w:val="0"/>
              <w:marTop w:val="0"/>
              <w:marBottom w:val="0"/>
              <w:divBdr>
                <w:top w:val="none" w:sz="0" w:space="0" w:color="auto"/>
                <w:left w:val="none" w:sz="0" w:space="0" w:color="auto"/>
                <w:bottom w:val="none" w:sz="0" w:space="0" w:color="auto"/>
                <w:right w:val="none" w:sz="0" w:space="0" w:color="auto"/>
              </w:divBdr>
            </w:div>
          </w:divsChild>
        </w:div>
        <w:div w:id="723136976">
          <w:marLeft w:val="0"/>
          <w:marRight w:val="0"/>
          <w:marTop w:val="0"/>
          <w:marBottom w:val="0"/>
          <w:divBdr>
            <w:top w:val="none" w:sz="0" w:space="0" w:color="auto"/>
            <w:left w:val="none" w:sz="0" w:space="0" w:color="auto"/>
            <w:bottom w:val="none" w:sz="0" w:space="0" w:color="auto"/>
            <w:right w:val="none" w:sz="0" w:space="0" w:color="auto"/>
          </w:divBdr>
          <w:divsChild>
            <w:div w:id="170913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3676">
      <w:bodyDiv w:val="1"/>
      <w:marLeft w:val="0"/>
      <w:marRight w:val="0"/>
      <w:marTop w:val="0"/>
      <w:marBottom w:val="0"/>
      <w:divBdr>
        <w:top w:val="none" w:sz="0" w:space="0" w:color="auto"/>
        <w:left w:val="none" w:sz="0" w:space="0" w:color="auto"/>
        <w:bottom w:val="none" w:sz="0" w:space="0" w:color="auto"/>
        <w:right w:val="none" w:sz="0" w:space="0" w:color="auto"/>
      </w:divBdr>
    </w:div>
    <w:div w:id="498691147">
      <w:bodyDiv w:val="1"/>
      <w:marLeft w:val="0"/>
      <w:marRight w:val="0"/>
      <w:marTop w:val="0"/>
      <w:marBottom w:val="0"/>
      <w:divBdr>
        <w:top w:val="none" w:sz="0" w:space="0" w:color="auto"/>
        <w:left w:val="none" w:sz="0" w:space="0" w:color="auto"/>
        <w:bottom w:val="none" w:sz="0" w:space="0" w:color="auto"/>
        <w:right w:val="none" w:sz="0" w:space="0" w:color="auto"/>
      </w:divBdr>
    </w:div>
    <w:div w:id="499587499">
      <w:bodyDiv w:val="1"/>
      <w:marLeft w:val="0"/>
      <w:marRight w:val="0"/>
      <w:marTop w:val="0"/>
      <w:marBottom w:val="0"/>
      <w:divBdr>
        <w:top w:val="none" w:sz="0" w:space="0" w:color="auto"/>
        <w:left w:val="none" w:sz="0" w:space="0" w:color="auto"/>
        <w:bottom w:val="none" w:sz="0" w:space="0" w:color="auto"/>
        <w:right w:val="none" w:sz="0" w:space="0" w:color="auto"/>
      </w:divBdr>
    </w:div>
    <w:div w:id="507672962">
      <w:bodyDiv w:val="1"/>
      <w:marLeft w:val="0"/>
      <w:marRight w:val="0"/>
      <w:marTop w:val="0"/>
      <w:marBottom w:val="0"/>
      <w:divBdr>
        <w:top w:val="none" w:sz="0" w:space="0" w:color="auto"/>
        <w:left w:val="none" w:sz="0" w:space="0" w:color="auto"/>
        <w:bottom w:val="none" w:sz="0" w:space="0" w:color="auto"/>
        <w:right w:val="none" w:sz="0" w:space="0" w:color="auto"/>
      </w:divBdr>
    </w:div>
    <w:div w:id="595749896">
      <w:bodyDiv w:val="1"/>
      <w:marLeft w:val="0"/>
      <w:marRight w:val="0"/>
      <w:marTop w:val="0"/>
      <w:marBottom w:val="0"/>
      <w:divBdr>
        <w:top w:val="none" w:sz="0" w:space="0" w:color="auto"/>
        <w:left w:val="none" w:sz="0" w:space="0" w:color="auto"/>
        <w:bottom w:val="none" w:sz="0" w:space="0" w:color="auto"/>
        <w:right w:val="none" w:sz="0" w:space="0" w:color="auto"/>
      </w:divBdr>
    </w:div>
    <w:div w:id="601037520">
      <w:bodyDiv w:val="1"/>
      <w:marLeft w:val="0"/>
      <w:marRight w:val="0"/>
      <w:marTop w:val="0"/>
      <w:marBottom w:val="0"/>
      <w:divBdr>
        <w:top w:val="none" w:sz="0" w:space="0" w:color="auto"/>
        <w:left w:val="none" w:sz="0" w:space="0" w:color="auto"/>
        <w:bottom w:val="none" w:sz="0" w:space="0" w:color="auto"/>
        <w:right w:val="none" w:sz="0" w:space="0" w:color="auto"/>
      </w:divBdr>
    </w:div>
    <w:div w:id="601301776">
      <w:bodyDiv w:val="1"/>
      <w:marLeft w:val="0"/>
      <w:marRight w:val="0"/>
      <w:marTop w:val="0"/>
      <w:marBottom w:val="0"/>
      <w:divBdr>
        <w:top w:val="none" w:sz="0" w:space="0" w:color="auto"/>
        <w:left w:val="none" w:sz="0" w:space="0" w:color="auto"/>
        <w:bottom w:val="none" w:sz="0" w:space="0" w:color="auto"/>
        <w:right w:val="none" w:sz="0" w:space="0" w:color="auto"/>
      </w:divBdr>
    </w:div>
    <w:div w:id="615789487">
      <w:bodyDiv w:val="1"/>
      <w:marLeft w:val="0"/>
      <w:marRight w:val="0"/>
      <w:marTop w:val="0"/>
      <w:marBottom w:val="0"/>
      <w:divBdr>
        <w:top w:val="none" w:sz="0" w:space="0" w:color="auto"/>
        <w:left w:val="none" w:sz="0" w:space="0" w:color="auto"/>
        <w:bottom w:val="none" w:sz="0" w:space="0" w:color="auto"/>
        <w:right w:val="none" w:sz="0" w:space="0" w:color="auto"/>
      </w:divBdr>
    </w:div>
    <w:div w:id="670716629">
      <w:bodyDiv w:val="1"/>
      <w:marLeft w:val="0"/>
      <w:marRight w:val="0"/>
      <w:marTop w:val="0"/>
      <w:marBottom w:val="0"/>
      <w:divBdr>
        <w:top w:val="none" w:sz="0" w:space="0" w:color="auto"/>
        <w:left w:val="none" w:sz="0" w:space="0" w:color="auto"/>
        <w:bottom w:val="none" w:sz="0" w:space="0" w:color="auto"/>
        <w:right w:val="none" w:sz="0" w:space="0" w:color="auto"/>
      </w:divBdr>
    </w:div>
    <w:div w:id="698749463">
      <w:bodyDiv w:val="1"/>
      <w:marLeft w:val="0"/>
      <w:marRight w:val="0"/>
      <w:marTop w:val="0"/>
      <w:marBottom w:val="0"/>
      <w:divBdr>
        <w:top w:val="none" w:sz="0" w:space="0" w:color="auto"/>
        <w:left w:val="none" w:sz="0" w:space="0" w:color="auto"/>
        <w:bottom w:val="none" w:sz="0" w:space="0" w:color="auto"/>
        <w:right w:val="none" w:sz="0" w:space="0" w:color="auto"/>
      </w:divBdr>
    </w:div>
    <w:div w:id="743063005">
      <w:bodyDiv w:val="1"/>
      <w:marLeft w:val="0"/>
      <w:marRight w:val="0"/>
      <w:marTop w:val="0"/>
      <w:marBottom w:val="0"/>
      <w:divBdr>
        <w:top w:val="none" w:sz="0" w:space="0" w:color="auto"/>
        <w:left w:val="none" w:sz="0" w:space="0" w:color="auto"/>
        <w:bottom w:val="none" w:sz="0" w:space="0" w:color="auto"/>
        <w:right w:val="none" w:sz="0" w:space="0" w:color="auto"/>
      </w:divBdr>
      <w:divsChild>
        <w:div w:id="1999380633">
          <w:marLeft w:val="0"/>
          <w:marRight w:val="0"/>
          <w:marTop w:val="0"/>
          <w:marBottom w:val="0"/>
          <w:divBdr>
            <w:top w:val="none" w:sz="0" w:space="0" w:color="auto"/>
            <w:left w:val="none" w:sz="0" w:space="0" w:color="auto"/>
            <w:bottom w:val="none" w:sz="0" w:space="0" w:color="auto"/>
            <w:right w:val="none" w:sz="0" w:space="0" w:color="auto"/>
          </w:divBdr>
          <w:divsChild>
            <w:div w:id="277569876">
              <w:marLeft w:val="0"/>
              <w:marRight w:val="0"/>
              <w:marTop w:val="0"/>
              <w:marBottom w:val="0"/>
              <w:divBdr>
                <w:top w:val="none" w:sz="0" w:space="0" w:color="auto"/>
                <w:left w:val="none" w:sz="0" w:space="0" w:color="auto"/>
                <w:bottom w:val="none" w:sz="0" w:space="0" w:color="auto"/>
                <w:right w:val="none" w:sz="0" w:space="0" w:color="auto"/>
              </w:divBdr>
              <w:divsChild>
                <w:div w:id="670373436">
                  <w:marLeft w:val="0"/>
                  <w:marRight w:val="0"/>
                  <w:marTop w:val="0"/>
                  <w:marBottom w:val="0"/>
                  <w:divBdr>
                    <w:top w:val="none" w:sz="0" w:space="0" w:color="auto"/>
                    <w:left w:val="none" w:sz="0" w:space="0" w:color="auto"/>
                    <w:bottom w:val="none" w:sz="0" w:space="0" w:color="auto"/>
                    <w:right w:val="none" w:sz="0" w:space="0" w:color="auto"/>
                  </w:divBdr>
                </w:div>
              </w:divsChild>
            </w:div>
            <w:div w:id="522473071">
              <w:marLeft w:val="0"/>
              <w:marRight w:val="0"/>
              <w:marTop w:val="0"/>
              <w:marBottom w:val="0"/>
              <w:divBdr>
                <w:top w:val="none" w:sz="0" w:space="0" w:color="auto"/>
                <w:left w:val="none" w:sz="0" w:space="0" w:color="auto"/>
                <w:bottom w:val="none" w:sz="0" w:space="0" w:color="auto"/>
                <w:right w:val="none" w:sz="0" w:space="0" w:color="auto"/>
              </w:divBdr>
              <w:divsChild>
                <w:div w:id="5427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927749">
      <w:bodyDiv w:val="1"/>
      <w:marLeft w:val="0"/>
      <w:marRight w:val="0"/>
      <w:marTop w:val="0"/>
      <w:marBottom w:val="0"/>
      <w:divBdr>
        <w:top w:val="none" w:sz="0" w:space="0" w:color="auto"/>
        <w:left w:val="none" w:sz="0" w:space="0" w:color="auto"/>
        <w:bottom w:val="none" w:sz="0" w:space="0" w:color="auto"/>
        <w:right w:val="none" w:sz="0" w:space="0" w:color="auto"/>
      </w:divBdr>
    </w:div>
    <w:div w:id="846939005">
      <w:bodyDiv w:val="1"/>
      <w:marLeft w:val="0"/>
      <w:marRight w:val="0"/>
      <w:marTop w:val="0"/>
      <w:marBottom w:val="0"/>
      <w:divBdr>
        <w:top w:val="none" w:sz="0" w:space="0" w:color="auto"/>
        <w:left w:val="none" w:sz="0" w:space="0" w:color="auto"/>
        <w:bottom w:val="none" w:sz="0" w:space="0" w:color="auto"/>
        <w:right w:val="none" w:sz="0" w:space="0" w:color="auto"/>
      </w:divBdr>
    </w:div>
    <w:div w:id="878518429">
      <w:bodyDiv w:val="1"/>
      <w:marLeft w:val="0"/>
      <w:marRight w:val="0"/>
      <w:marTop w:val="0"/>
      <w:marBottom w:val="0"/>
      <w:divBdr>
        <w:top w:val="none" w:sz="0" w:space="0" w:color="auto"/>
        <w:left w:val="none" w:sz="0" w:space="0" w:color="auto"/>
        <w:bottom w:val="none" w:sz="0" w:space="0" w:color="auto"/>
        <w:right w:val="none" w:sz="0" w:space="0" w:color="auto"/>
      </w:divBdr>
      <w:divsChild>
        <w:div w:id="358236493">
          <w:marLeft w:val="0"/>
          <w:marRight w:val="0"/>
          <w:marTop w:val="0"/>
          <w:marBottom w:val="0"/>
          <w:divBdr>
            <w:top w:val="none" w:sz="0" w:space="0" w:color="auto"/>
            <w:left w:val="none" w:sz="0" w:space="0" w:color="auto"/>
            <w:bottom w:val="none" w:sz="0" w:space="0" w:color="auto"/>
            <w:right w:val="none" w:sz="0" w:space="0" w:color="auto"/>
          </w:divBdr>
          <w:divsChild>
            <w:div w:id="16895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13962">
      <w:bodyDiv w:val="1"/>
      <w:marLeft w:val="0"/>
      <w:marRight w:val="0"/>
      <w:marTop w:val="0"/>
      <w:marBottom w:val="0"/>
      <w:divBdr>
        <w:top w:val="none" w:sz="0" w:space="0" w:color="auto"/>
        <w:left w:val="none" w:sz="0" w:space="0" w:color="auto"/>
        <w:bottom w:val="none" w:sz="0" w:space="0" w:color="auto"/>
        <w:right w:val="none" w:sz="0" w:space="0" w:color="auto"/>
      </w:divBdr>
    </w:div>
    <w:div w:id="890965886">
      <w:bodyDiv w:val="1"/>
      <w:marLeft w:val="0"/>
      <w:marRight w:val="0"/>
      <w:marTop w:val="0"/>
      <w:marBottom w:val="0"/>
      <w:divBdr>
        <w:top w:val="none" w:sz="0" w:space="0" w:color="auto"/>
        <w:left w:val="none" w:sz="0" w:space="0" w:color="auto"/>
        <w:bottom w:val="none" w:sz="0" w:space="0" w:color="auto"/>
        <w:right w:val="none" w:sz="0" w:space="0" w:color="auto"/>
      </w:divBdr>
    </w:div>
    <w:div w:id="905072933">
      <w:bodyDiv w:val="1"/>
      <w:marLeft w:val="0"/>
      <w:marRight w:val="0"/>
      <w:marTop w:val="0"/>
      <w:marBottom w:val="0"/>
      <w:divBdr>
        <w:top w:val="none" w:sz="0" w:space="0" w:color="auto"/>
        <w:left w:val="none" w:sz="0" w:space="0" w:color="auto"/>
        <w:bottom w:val="none" w:sz="0" w:space="0" w:color="auto"/>
        <w:right w:val="none" w:sz="0" w:space="0" w:color="auto"/>
      </w:divBdr>
    </w:div>
    <w:div w:id="911357934">
      <w:bodyDiv w:val="1"/>
      <w:marLeft w:val="0"/>
      <w:marRight w:val="0"/>
      <w:marTop w:val="0"/>
      <w:marBottom w:val="0"/>
      <w:divBdr>
        <w:top w:val="none" w:sz="0" w:space="0" w:color="auto"/>
        <w:left w:val="none" w:sz="0" w:space="0" w:color="auto"/>
        <w:bottom w:val="none" w:sz="0" w:space="0" w:color="auto"/>
        <w:right w:val="none" w:sz="0" w:space="0" w:color="auto"/>
      </w:divBdr>
    </w:div>
    <w:div w:id="929316290">
      <w:bodyDiv w:val="1"/>
      <w:marLeft w:val="0"/>
      <w:marRight w:val="0"/>
      <w:marTop w:val="0"/>
      <w:marBottom w:val="0"/>
      <w:divBdr>
        <w:top w:val="none" w:sz="0" w:space="0" w:color="auto"/>
        <w:left w:val="none" w:sz="0" w:space="0" w:color="auto"/>
        <w:bottom w:val="none" w:sz="0" w:space="0" w:color="auto"/>
        <w:right w:val="none" w:sz="0" w:space="0" w:color="auto"/>
      </w:divBdr>
    </w:div>
    <w:div w:id="931086508">
      <w:bodyDiv w:val="1"/>
      <w:marLeft w:val="0"/>
      <w:marRight w:val="0"/>
      <w:marTop w:val="0"/>
      <w:marBottom w:val="0"/>
      <w:divBdr>
        <w:top w:val="none" w:sz="0" w:space="0" w:color="auto"/>
        <w:left w:val="none" w:sz="0" w:space="0" w:color="auto"/>
        <w:bottom w:val="none" w:sz="0" w:space="0" w:color="auto"/>
        <w:right w:val="none" w:sz="0" w:space="0" w:color="auto"/>
      </w:divBdr>
    </w:div>
    <w:div w:id="933906051">
      <w:bodyDiv w:val="1"/>
      <w:marLeft w:val="0"/>
      <w:marRight w:val="0"/>
      <w:marTop w:val="0"/>
      <w:marBottom w:val="0"/>
      <w:divBdr>
        <w:top w:val="none" w:sz="0" w:space="0" w:color="auto"/>
        <w:left w:val="none" w:sz="0" w:space="0" w:color="auto"/>
        <w:bottom w:val="none" w:sz="0" w:space="0" w:color="auto"/>
        <w:right w:val="none" w:sz="0" w:space="0" w:color="auto"/>
      </w:divBdr>
    </w:div>
    <w:div w:id="946816997">
      <w:bodyDiv w:val="1"/>
      <w:marLeft w:val="0"/>
      <w:marRight w:val="0"/>
      <w:marTop w:val="0"/>
      <w:marBottom w:val="0"/>
      <w:divBdr>
        <w:top w:val="none" w:sz="0" w:space="0" w:color="auto"/>
        <w:left w:val="none" w:sz="0" w:space="0" w:color="auto"/>
        <w:bottom w:val="none" w:sz="0" w:space="0" w:color="auto"/>
        <w:right w:val="none" w:sz="0" w:space="0" w:color="auto"/>
      </w:divBdr>
    </w:div>
    <w:div w:id="958412599">
      <w:bodyDiv w:val="1"/>
      <w:marLeft w:val="0"/>
      <w:marRight w:val="0"/>
      <w:marTop w:val="0"/>
      <w:marBottom w:val="0"/>
      <w:divBdr>
        <w:top w:val="none" w:sz="0" w:space="0" w:color="auto"/>
        <w:left w:val="none" w:sz="0" w:space="0" w:color="auto"/>
        <w:bottom w:val="none" w:sz="0" w:space="0" w:color="auto"/>
        <w:right w:val="none" w:sz="0" w:space="0" w:color="auto"/>
      </w:divBdr>
    </w:div>
    <w:div w:id="979384385">
      <w:bodyDiv w:val="1"/>
      <w:marLeft w:val="0"/>
      <w:marRight w:val="0"/>
      <w:marTop w:val="0"/>
      <w:marBottom w:val="0"/>
      <w:divBdr>
        <w:top w:val="none" w:sz="0" w:space="0" w:color="auto"/>
        <w:left w:val="none" w:sz="0" w:space="0" w:color="auto"/>
        <w:bottom w:val="none" w:sz="0" w:space="0" w:color="auto"/>
        <w:right w:val="none" w:sz="0" w:space="0" w:color="auto"/>
      </w:divBdr>
    </w:div>
    <w:div w:id="981278263">
      <w:bodyDiv w:val="1"/>
      <w:marLeft w:val="0"/>
      <w:marRight w:val="0"/>
      <w:marTop w:val="0"/>
      <w:marBottom w:val="0"/>
      <w:divBdr>
        <w:top w:val="none" w:sz="0" w:space="0" w:color="auto"/>
        <w:left w:val="none" w:sz="0" w:space="0" w:color="auto"/>
        <w:bottom w:val="none" w:sz="0" w:space="0" w:color="auto"/>
        <w:right w:val="none" w:sz="0" w:space="0" w:color="auto"/>
      </w:divBdr>
    </w:div>
    <w:div w:id="1059130396">
      <w:bodyDiv w:val="1"/>
      <w:marLeft w:val="0"/>
      <w:marRight w:val="0"/>
      <w:marTop w:val="0"/>
      <w:marBottom w:val="0"/>
      <w:divBdr>
        <w:top w:val="none" w:sz="0" w:space="0" w:color="auto"/>
        <w:left w:val="none" w:sz="0" w:space="0" w:color="auto"/>
        <w:bottom w:val="none" w:sz="0" w:space="0" w:color="auto"/>
        <w:right w:val="none" w:sz="0" w:space="0" w:color="auto"/>
      </w:divBdr>
    </w:div>
    <w:div w:id="1109201123">
      <w:bodyDiv w:val="1"/>
      <w:marLeft w:val="0"/>
      <w:marRight w:val="0"/>
      <w:marTop w:val="0"/>
      <w:marBottom w:val="0"/>
      <w:divBdr>
        <w:top w:val="none" w:sz="0" w:space="0" w:color="auto"/>
        <w:left w:val="none" w:sz="0" w:space="0" w:color="auto"/>
        <w:bottom w:val="none" w:sz="0" w:space="0" w:color="auto"/>
        <w:right w:val="none" w:sz="0" w:space="0" w:color="auto"/>
      </w:divBdr>
    </w:div>
    <w:div w:id="1114902685">
      <w:bodyDiv w:val="1"/>
      <w:marLeft w:val="0"/>
      <w:marRight w:val="0"/>
      <w:marTop w:val="0"/>
      <w:marBottom w:val="0"/>
      <w:divBdr>
        <w:top w:val="none" w:sz="0" w:space="0" w:color="auto"/>
        <w:left w:val="none" w:sz="0" w:space="0" w:color="auto"/>
        <w:bottom w:val="none" w:sz="0" w:space="0" w:color="auto"/>
        <w:right w:val="none" w:sz="0" w:space="0" w:color="auto"/>
      </w:divBdr>
    </w:div>
    <w:div w:id="1127436531">
      <w:bodyDiv w:val="1"/>
      <w:marLeft w:val="0"/>
      <w:marRight w:val="0"/>
      <w:marTop w:val="0"/>
      <w:marBottom w:val="0"/>
      <w:divBdr>
        <w:top w:val="none" w:sz="0" w:space="0" w:color="auto"/>
        <w:left w:val="none" w:sz="0" w:space="0" w:color="auto"/>
        <w:bottom w:val="none" w:sz="0" w:space="0" w:color="auto"/>
        <w:right w:val="none" w:sz="0" w:space="0" w:color="auto"/>
      </w:divBdr>
    </w:div>
    <w:div w:id="1171063714">
      <w:bodyDiv w:val="1"/>
      <w:marLeft w:val="0"/>
      <w:marRight w:val="0"/>
      <w:marTop w:val="0"/>
      <w:marBottom w:val="0"/>
      <w:divBdr>
        <w:top w:val="none" w:sz="0" w:space="0" w:color="auto"/>
        <w:left w:val="none" w:sz="0" w:space="0" w:color="auto"/>
        <w:bottom w:val="none" w:sz="0" w:space="0" w:color="auto"/>
        <w:right w:val="none" w:sz="0" w:space="0" w:color="auto"/>
      </w:divBdr>
    </w:div>
    <w:div w:id="1180588095">
      <w:bodyDiv w:val="1"/>
      <w:marLeft w:val="0"/>
      <w:marRight w:val="0"/>
      <w:marTop w:val="0"/>
      <w:marBottom w:val="0"/>
      <w:divBdr>
        <w:top w:val="none" w:sz="0" w:space="0" w:color="auto"/>
        <w:left w:val="none" w:sz="0" w:space="0" w:color="auto"/>
        <w:bottom w:val="none" w:sz="0" w:space="0" w:color="auto"/>
        <w:right w:val="none" w:sz="0" w:space="0" w:color="auto"/>
      </w:divBdr>
    </w:div>
    <w:div w:id="1226453407">
      <w:bodyDiv w:val="1"/>
      <w:marLeft w:val="0"/>
      <w:marRight w:val="0"/>
      <w:marTop w:val="0"/>
      <w:marBottom w:val="0"/>
      <w:divBdr>
        <w:top w:val="none" w:sz="0" w:space="0" w:color="auto"/>
        <w:left w:val="none" w:sz="0" w:space="0" w:color="auto"/>
        <w:bottom w:val="none" w:sz="0" w:space="0" w:color="auto"/>
        <w:right w:val="none" w:sz="0" w:space="0" w:color="auto"/>
      </w:divBdr>
    </w:div>
    <w:div w:id="1240139553">
      <w:bodyDiv w:val="1"/>
      <w:marLeft w:val="0"/>
      <w:marRight w:val="0"/>
      <w:marTop w:val="0"/>
      <w:marBottom w:val="0"/>
      <w:divBdr>
        <w:top w:val="none" w:sz="0" w:space="0" w:color="auto"/>
        <w:left w:val="none" w:sz="0" w:space="0" w:color="auto"/>
        <w:bottom w:val="none" w:sz="0" w:space="0" w:color="auto"/>
        <w:right w:val="none" w:sz="0" w:space="0" w:color="auto"/>
      </w:divBdr>
    </w:div>
    <w:div w:id="1251113906">
      <w:bodyDiv w:val="1"/>
      <w:marLeft w:val="0"/>
      <w:marRight w:val="0"/>
      <w:marTop w:val="0"/>
      <w:marBottom w:val="0"/>
      <w:divBdr>
        <w:top w:val="none" w:sz="0" w:space="0" w:color="auto"/>
        <w:left w:val="none" w:sz="0" w:space="0" w:color="auto"/>
        <w:bottom w:val="none" w:sz="0" w:space="0" w:color="auto"/>
        <w:right w:val="none" w:sz="0" w:space="0" w:color="auto"/>
      </w:divBdr>
    </w:div>
    <w:div w:id="1278373256">
      <w:bodyDiv w:val="1"/>
      <w:marLeft w:val="0"/>
      <w:marRight w:val="0"/>
      <w:marTop w:val="0"/>
      <w:marBottom w:val="0"/>
      <w:divBdr>
        <w:top w:val="none" w:sz="0" w:space="0" w:color="auto"/>
        <w:left w:val="none" w:sz="0" w:space="0" w:color="auto"/>
        <w:bottom w:val="none" w:sz="0" w:space="0" w:color="auto"/>
        <w:right w:val="none" w:sz="0" w:space="0" w:color="auto"/>
      </w:divBdr>
    </w:div>
    <w:div w:id="1349409468">
      <w:bodyDiv w:val="1"/>
      <w:marLeft w:val="0"/>
      <w:marRight w:val="0"/>
      <w:marTop w:val="0"/>
      <w:marBottom w:val="0"/>
      <w:divBdr>
        <w:top w:val="none" w:sz="0" w:space="0" w:color="auto"/>
        <w:left w:val="none" w:sz="0" w:space="0" w:color="auto"/>
        <w:bottom w:val="none" w:sz="0" w:space="0" w:color="auto"/>
        <w:right w:val="none" w:sz="0" w:space="0" w:color="auto"/>
      </w:divBdr>
    </w:div>
    <w:div w:id="1360200865">
      <w:bodyDiv w:val="1"/>
      <w:marLeft w:val="0"/>
      <w:marRight w:val="0"/>
      <w:marTop w:val="0"/>
      <w:marBottom w:val="0"/>
      <w:divBdr>
        <w:top w:val="none" w:sz="0" w:space="0" w:color="auto"/>
        <w:left w:val="none" w:sz="0" w:space="0" w:color="auto"/>
        <w:bottom w:val="none" w:sz="0" w:space="0" w:color="auto"/>
        <w:right w:val="none" w:sz="0" w:space="0" w:color="auto"/>
      </w:divBdr>
      <w:divsChild>
        <w:div w:id="1003899222">
          <w:marLeft w:val="0"/>
          <w:marRight w:val="0"/>
          <w:marTop w:val="0"/>
          <w:marBottom w:val="0"/>
          <w:divBdr>
            <w:top w:val="none" w:sz="0" w:space="0" w:color="auto"/>
            <w:left w:val="none" w:sz="0" w:space="0" w:color="auto"/>
            <w:bottom w:val="none" w:sz="0" w:space="0" w:color="auto"/>
            <w:right w:val="none" w:sz="0" w:space="0" w:color="auto"/>
          </w:divBdr>
          <w:divsChild>
            <w:div w:id="2028286901">
              <w:marLeft w:val="0"/>
              <w:marRight w:val="0"/>
              <w:marTop w:val="0"/>
              <w:marBottom w:val="0"/>
              <w:divBdr>
                <w:top w:val="none" w:sz="0" w:space="0" w:color="auto"/>
                <w:left w:val="none" w:sz="0" w:space="0" w:color="auto"/>
                <w:bottom w:val="none" w:sz="0" w:space="0" w:color="auto"/>
                <w:right w:val="none" w:sz="0" w:space="0" w:color="auto"/>
              </w:divBdr>
              <w:divsChild>
                <w:div w:id="1033387729">
                  <w:marLeft w:val="0"/>
                  <w:marRight w:val="0"/>
                  <w:marTop w:val="0"/>
                  <w:marBottom w:val="0"/>
                  <w:divBdr>
                    <w:top w:val="none" w:sz="0" w:space="0" w:color="auto"/>
                    <w:left w:val="none" w:sz="0" w:space="0" w:color="auto"/>
                    <w:bottom w:val="none" w:sz="0" w:space="0" w:color="auto"/>
                    <w:right w:val="none" w:sz="0" w:space="0" w:color="auto"/>
                  </w:divBdr>
                  <w:divsChild>
                    <w:div w:id="8200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914378">
      <w:bodyDiv w:val="1"/>
      <w:marLeft w:val="0"/>
      <w:marRight w:val="0"/>
      <w:marTop w:val="0"/>
      <w:marBottom w:val="0"/>
      <w:divBdr>
        <w:top w:val="none" w:sz="0" w:space="0" w:color="auto"/>
        <w:left w:val="none" w:sz="0" w:space="0" w:color="auto"/>
        <w:bottom w:val="none" w:sz="0" w:space="0" w:color="auto"/>
        <w:right w:val="none" w:sz="0" w:space="0" w:color="auto"/>
      </w:divBdr>
    </w:div>
    <w:div w:id="1411467758">
      <w:bodyDiv w:val="1"/>
      <w:marLeft w:val="0"/>
      <w:marRight w:val="0"/>
      <w:marTop w:val="0"/>
      <w:marBottom w:val="0"/>
      <w:divBdr>
        <w:top w:val="none" w:sz="0" w:space="0" w:color="auto"/>
        <w:left w:val="none" w:sz="0" w:space="0" w:color="auto"/>
        <w:bottom w:val="none" w:sz="0" w:space="0" w:color="auto"/>
        <w:right w:val="none" w:sz="0" w:space="0" w:color="auto"/>
      </w:divBdr>
    </w:div>
    <w:div w:id="1425151942">
      <w:bodyDiv w:val="1"/>
      <w:marLeft w:val="0"/>
      <w:marRight w:val="0"/>
      <w:marTop w:val="0"/>
      <w:marBottom w:val="0"/>
      <w:divBdr>
        <w:top w:val="none" w:sz="0" w:space="0" w:color="auto"/>
        <w:left w:val="none" w:sz="0" w:space="0" w:color="auto"/>
        <w:bottom w:val="none" w:sz="0" w:space="0" w:color="auto"/>
        <w:right w:val="none" w:sz="0" w:space="0" w:color="auto"/>
      </w:divBdr>
    </w:div>
    <w:div w:id="1426345714">
      <w:bodyDiv w:val="1"/>
      <w:marLeft w:val="0"/>
      <w:marRight w:val="0"/>
      <w:marTop w:val="0"/>
      <w:marBottom w:val="0"/>
      <w:divBdr>
        <w:top w:val="none" w:sz="0" w:space="0" w:color="auto"/>
        <w:left w:val="none" w:sz="0" w:space="0" w:color="auto"/>
        <w:bottom w:val="none" w:sz="0" w:space="0" w:color="auto"/>
        <w:right w:val="none" w:sz="0" w:space="0" w:color="auto"/>
      </w:divBdr>
    </w:div>
    <w:div w:id="1545287415">
      <w:bodyDiv w:val="1"/>
      <w:marLeft w:val="0"/>
      <w:marRight w:val="0"/>
      <w:marTop w:val="0"/>
      <w:marBottom w:val="0"/>
      <w:divBdr>
        <w:top w:val="none" w:sz="0" w:space="0" w:color="auto"/>
        <w:left w:val="none" w:sz="0" w:space="0" w:color="auto"/>
        <w:bottom w:val="none" w:sz="0" w:space="0" w:color="auto"/>
        <w:right w:val="none" w:sz="0" w:space="0" w:color="auto"/>
      </w:divBdr>
    </w:div>
    <w:div w:id="1555848559">
      <w:bodyDiv w:val="1"/>
      <w:marLeft w:val="0"/>
      <w:marRight w:val="0"/>
      <w:marTop w:val="0"/>
      <w:marBottom w:val="0"/>
      <w:divBdr>
        <w:top w:val="none" w:sz="0" w:space="0" w:color="auto"/>
        <w:left w:val="none" w:sz="0" w:space="0" w:color="auto"/>
        <w:bottom w:val="none" w:sz="0" w:space="0" w:color="auto"/>
        <w:right w:val="none" w:sz="0" w:space="0" w:color="auto"/>
      </w:divBdr>
    </w:div>
    <w:div w:id="1557936237">
      <w:bodyDiv w:val="1"/>
      <w:marLeft w:val="0"/>
      <w:marRight w:val="0"/>
      <w:marTop w:val="0"/>
      <w:marBottom w:val="0"/>
      <w:divBdr>
        <w:top w:val="none" w:sz="0" w:space="0" w:color="auto"/>
        <w:left w:val="none" w:sz="0" w:space="0" w:color="auto"/>
        <w:bottom w:val="none" w:sz="0" w:space="0" w:color="auto"/>
        <w:right w:val="none" w:sz="0" w:space="0" w:color="auto"/>
      </w:divBdr>
    </w:div>
    <w:div w:id="1588272214">
      <w:bodyDiv w:val="1"/>
      <w:marLeft w:val="0"/>
      <w:marRight w:val="0"/>
      <w:marTop w:val="0"/>
      <w:marBottom w:val="0"/>
      <w:divBdr>
        <w:top w:val="none" w:sz="0" w:space="0" w:color="auto"/>
        <w:left w:val="none" w:sz="0" w:space="0" w:color="auto"/>
        <w:bottom w:val="none" w:sz="0" w:space="0" w:color="auto"/>
        <w:right w:val="none" w:sz="0" w:space="0" w:color="auto"/>
      </w:divBdr>
    </w:div>
    <w:div w:id="1609044491">
      <w:bodyDiv w:val="1"/>
      <w:marLeft w:val="0"/>
      <w:marRight w:val="0"/>
      <w:marTop w:val="0"/>
      <w:marBottom w:val="0"/>
      <w:divBdr>
        <w:top w:val="none" w:sz="0" w:space="0" w:color="auto"/>
        <w:left w:val="none" w:sz="0" w:space="0" w:color="auto"/>
        <w:bottom w:val="none" w:sz="0" w:space="0" w:color="auto"/>
        <w:right w:val="none" w:sz="0" w:space="0" w:color="auto"/>
      </w:divBdr>
      <w:divsChild>
        <w:div w:id="1105613108">
          <w:marLeft w:val="0"/>
          <w:marRight w:val="0"/>
          <w:marTop w:val="0"/>
          <w:marBottom w:val="0"/>
          <w:divBdr>
            <w:top w:val="none" w:sz="0" w:space="0" w:color="auto"/>
            <w:left w:val="none" w:sz="0" w:space="0" w:color="auto"/>
            <w:bottom w:val="none" w:sz="0" w:space="0" w:color="auto"/>
            <w:right w:val="none" w:sz="0" w:space="0" w:color="auto"/>
          </w:divBdr>
          <w:divsChild>
            <w:div w:id="149953703">
              <w:marLeft w:val="0"/>
              <w:marRight w:val="0"/>
              <w:marTop w:val="0"/>
              <w:marBottom w:val="0"/>
              <w:divBdr>
                <w:top w:val="none" w:sz="0" w:space="0" w:color="auto"/>
                <w:left w:val="none" w:sz="0" w:space="0" w:color="auto"/>
                <w:bottom w:val="none" w:sz="0" w:space="0" w:color="auto"/>
                <w:right w:val="none" w:sz="0" w:space="0" w:color="auto"/>
              </w:divBdr>
              <w:divsChild>
                <w:div w:id="1067462509">
                  <w:marLeft w:val="0"/>
                  <w:marRight w:val="0"/>
                  <w:marTop w:val="0"/>
                  <w:marBottom w:val="0"/>
                  <w:divBdr>
                    <w:top w:val="none" w:sz="0" w:space="0" w:color="auto"/>
                    <w:left w:val="none" w:sz="0" w:space="0" w:color="auto"/>
                    <w:bottom w:val="none" w:sz="0" w:space="0" w:color="auto"/>
                    <w:right w:val="none" w:sz="0" w:space="0" w:color="auto"/>
                  </w:divBdr>
                  <w:divsChild>
                    <w:div w:id="636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93845">
      <w:bodyDiv w:val="1"/>
      <w:marLeft w:val="0"/>
      <w:marRight w:val="0"/>
      <w:marTop w:val="0"/>
      <w:marBottom w:val="0"/>
      <w:divBdr>
        <w:top w:val="none" w:sz="0" w:space="0" w:color="auto"/>
        <w:left w:val="none" w:sz="0" w:space="0" w:color="auto"/>
        <w:bottom w:val="none" w:sz="0" w:space="0" w:color="auto"/>
        <w:right w:val="none" w:sz="0" w:space="0" w:color="auto"/>
      </w:divBdr>
    </w:div>
    <w:div w:id="1629892628">
      <w:bodyDiv w:val="1"/>
      <w:marLeft w:val="0"/>
      <w:marRight w:val="0"/>
      <w:marTop w:val="0"/>
      <w:marBottom w:val="0"/>
      <w:divBdr>
        <w:top w:val="none" w:sz="0" w:space="0" w:color="auto"/>
        <w:left w:val="none" w:sz="0" w:space="0" w:color="auto"/>
        <w:bottom w:val="none" w:sz="0" w:space="0" w:color="auto"/>
        <w:right w:val="none" w:sz="0" w:space="0" w:color="auto"/>
      </w:divBdr>
    </w:div>
    <w:div w:id="1639872350">
      <w:bodyDiv w:val="1"/>
      <w:marLeft w:val="0"/>
      <w:marRight w:val="0"/>
      <w:marTop w:val="0"/>
      <w:marBottom w:val="0"/>
      <w:divBdr>
        <w:top w:val="none" w:sz="0" w:space="0" w:color="auto"/>
        <w:left w:val="none" w:sz="0" w:space="0" w:color="auto"/>
        <w:bottom w:val="none" w:sz="0" w:space="0" w:color="auto"/>
        <w:right w:val="none" w:sz="0" w:space="0" w:color="auto"/>
      </w:divBdr>
    </w:div>
    <w:div w:id="1648704304">
      <w:bodyDiv w:val="1"/>
      <w:marLeft w:val="0"/>
      <w:marRight w:val="0"/>
      <w:marTop w:val="0"/>
      <w:marBottom w:val="0"/>
      <w:divBdr>
        <w:top w:val="none" w:sz="0" w:space="0" w:color="auto"/>
        <w:left w:val="none" w:sz="0" w:space="0" w:color="auto"/>
        <w:bottom w:val="none" w:sz="0" w:space="0" w:color="auto"/>
        <w:right w:val="none" w:sz="0" w:space="0" w:color="auto"/>
      </w:divBdr>
    </w:div>
    <w:div w:id="1653874854">
      <w:bodyDiv w:val="1"/>
      <w:marLeft w:val="0"/>
      <w:marRight w:val="0"/>
      <w:marTop w:val="0"/>
      <w:marBottom w:val="0"/>
      <w:divBdr>
        <w:top w:val="none" w:sz="0" w:space="0" w:color="auto"/>
        <w:left w:val="none" w:sz="0" w:space="0" w:color="auto"/>
        <w:bottom w:val="none" w:sz="0" w:space="0" w:color="auto"/>
        <w:right w:val="none" w:sz="0" w:space="0" w:color="auto"/>
      </w:divBdr>
    </w:div>
    <w:div w:id="1689402782">
      <w:bodyDiv w:val="1"/>
      <w:marLeft w:val="0"/>
      <w:marRight w:val="0"/>
      <w:marTop w:val="0"/>
      <w:marBottom w:val="0"/>
      <w:divBdr>
        <w:top w:val="none" w:sz="0" w:space="0" w:color="auto"/>
        <w:left w:val="none" w:sz="0" w:space="0" w:color="auto"/>
        <w:bottom w:val="none" w:sz="0" w:space="0" w:color="auto"/>
        <w:right w:val="none" w:sz="0" w:space="0" w:color="auto"/>
      </w:divBdr>
    </w:div>
    <w:div w:id="1705131700">
      <w:bodyDiv w:val="1"/>
      <w:marLeft w:val="0"/>
      <w:marRight w:val="0"/>
      <w:marTop w:val="0"/>
      <w:marBottom w:val="0"/>
      <w:divBdr>
        <w:top w:val="none" w:sz="0" w:space="0" w:color="auto"/>
        <w:left w:val="none" w:sz="0" w:space="0" w:color="auto"/>
        <w:bottom w:val="none" w:sz="0" w:space="0" w:color="auto"/>
        <w:right w:val="none" w:sz="0" w:space="0" w:color="auto"/>
      </w:divBdr>
    </w:div>
    <w:div w:id="1708792504">
      <w:bodyDiv w:val="1"/>
      <w:marLeft w:val="0"/>
      <w:marRight w:val="0"/>
      <w:marTop w:val="0"/>
      <w:marBottom w:val="0"/>
      <w:divBdr>
        <w:top w:val="none" w:sz="0" w:space="0" w:color="auto"/>
        <w:left w:val="none" w:sz="0" w:space="0" w:color="auto"/>
        <w:bottom w:val="none" w:sz="0" w:space="0" w:color="auto"/>
        <w:right w:val="none" w:sz="0" w:space="0" w:color="auto"/>
      </w:divBdr>
      <w:divsChild>
        <w:div w:id="1117211783">
          <w:marLeft w:val="0"/>
          <w:marRight w:val="0"/>
          <w:marTop w:val="0"/>
          <w:marBottom w:val="0"/>
          <w:divBdr>
            <w:top w:val="none" w:sz="0" w:space="0" w:color="auto"/>
            <w:left w:val="none" w:sz="0" w:space="0" w:color="auto"/>
            <w:bottom w:val="none" w:sz="0" w:space="0" w:color="auto"/>
            <w:right w:val="none" w:sz="0" w:space="0" w:color="auto"/>
          </w:divBdr>
          <w:divsChild>
            <w:div w:id="94402837">
              <w:marLeft w:val="0"/>
              <w:marRight w:val="0"/>
              <w:marTop w:val="0"/>
              <w:marBottom w:val="0"/>
              <w:divBdr>
                <w:top w:val="none" w:sz="0" w:space="0" w:color="auto"/>
                <w:left w:val="none" w:sz="0" w:space="0" w:color="auto"/>
                <w:bottom w:val="none" w:sz="0" w:space="0" w:color="auto"/>
                <w:right w:val="none" w:sz="0" w:space="0" w:color="auto"/>
              </w:divBdr>
              <w:divsChild>
                <w:div w:id="156503061">
                  <w:marLeft w:val="0"/>
                  <w:marRight w:val="0"/>
                  <w:marTop w:val="0"/>
                  <w:marBottom w:val="0"/>
                  <w:divBdr>
                    <w:top w:val="none" w:sz="0" w:space="0" w:color="auto"/>
                    <w:left w:val="none" w:sz="0" w:space="0" w:color="auto"/>
                    <w:bottom w:val="none" w:sz="0" w:space="0" w:color="auto"/>
                    <w:right w:val="none" w:sz="0" w:space="0" w:color="auto"/>
                  </w:divBdr>
                  <w:divsChild>
                    <w:div w:id="37226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28415">
      <w:bodyDiv w:val="1"/>
      <w:marLeft w:val="0"/>
      <w:marRight w:val="0"/>
      <w:marTop w:val="0"/>
      <w:marBottom w:val="0"/>
      <w:divBdr>
        <w:top w:val="none" w:sz="0" w:space="0" w:color="auto"/>
        <w:left w:val="none" w:sz="0" w:space="0" w:color="auto"/>
        <w:bottom w:val="none" w:sz="0" w:space="0" w:color="auto"/>
        <w:right w:val="none" w:sz="0" w:space="0" w:color="auto"/>
      </w:divBdr>
    </w:div>
    <w:div w:id="1824394112">
      <w:bodyDiv w:val="1"/>
      <w:marLeft w:val="0"/>
      <w:marRight w:val="0"/>
      <w:marTop w:val="0"/>
      <w:marBottom w:val="0"/>
      <w:divBdr>
        <w:top w:val="none" w:sz="0" w:space="0" w:color="auto"/>
        <w:left w:val="none" w:sz="0" w:space="0" w:color="auto"/>
        <w:bottom w:val="none" w:sz="0" w:space="0" w:color="auto"/>
        <w:right w:val="none" w:sz="0" w:space="0" w:color="auto"/>
      </w:divBdr>
    </w:div>
    <w:div w:id="1843355219">
      <w:bodyDiv w:val="1"/>
      <w:marLeft w:val="0"/>
      <w:marRight w:val="0"/>
      <w:marTop w:val="0"/>
      <w:marBottom w:val="0"/>
      <w:divBdr>
        <w:top w:val="none" w:sz="0" w:space="0" w:color="auto"/>
        <w:left w:val="none" w:sz="0" w:space="0" w:color="auto"/>
        <w:bottom w:val="none" w:sz="0" w:space="0" w:color="auto"/>
        <w:right w:val="none" w:sz="0" w:space="0" w:color="auto"/>
      </w:divBdr>
    </w:div>
    <w:div w:id="1973946522">
      <w:bodyDiv w:val="1"/>
      <w:marLeft w:val="0"/>
      <w:marRight w:val="0"/>
      <w:marTop w:val="0"/>
      <w:marBottom w:val="0"/>
      <w:divBdr>
        <w:top w:val="none" w:sz="0" w:space="0" w:color="auto"/>
        <w:left w:val="none" w:sz="0" w:space="0" w:color="auto"/>
        <w:bottom w:val="none" w:sz="0" w:space="0" w:color="auto"/>
        <w:right w:val="none" w:sz="0" w:space="0" w:color="auto"/>
      </w:divBdr>
    </w:div>
    <w:div w:id="1977177194">
      <w:bodyDiv w:val="1"/>
      <w:marLeft w:val="0"/>
      <w:marRight w:val="0"/>
      <w:marTop w:val="0"/>
      <w:marBottom w:val="0"/>
      <w:divBdr>
        <w:top w:val="none" w:sz="0" w:space="0" w:color="auto"/>
        <w:left w:val="none" w:sz="0" w:space="0" w:color="auto"/>
        <w:bottom w:val="none" w:sz="0" w:space="0" w:color="auto"/>
        <w:right w:val="none" w:sz="0" w:space="0" w:color="auto"/>
      </w:divBdr>
    </w:div>
    <w:div w:id="1978609322">
      <w:bodyDiv w:val="1"/>
      <w:marLeft w:val="0"/>
      <w:marRight w:val="0"/>
      <w:marTop w:val="0"/>
      <w:marBottom w:val="0"/>
      <w:divBdr>
        <w:top w:val="none" w:sz="0" w:space="0" w:color="auto"/>
        <w:left w:val="none" w:sz="0" w:space="0" w:color="auto"/>
        <w:bottom w:val="none" w:sz="0" w:space="0" w:color="auto"/>
        <w:right w:val="none" w:sz="0" w:space="0" w:color="auto"/>
      </w:divBdr>
    </w:div>
    <w:div w:id="2008289380">
      <w:bodyDiv w:val="1"/>
      <w:marLeft w:val="0"/>
      <w:marRight w:val="0"/>
      <w:marTop w:val="0"/>
      <w:marBottom w:val="0"/>
      <w:divBdr>
        <w:top w:val="none" w:sz="0" w:space="0" w:color="auto"/>
        <w:left w:val="none" w:sz="0" w:space="0" w:color="auto"/>
        <w:bottom w:val="none" w:sz="0" w:space="0" w:color="auto"/>
        <w:right w:val="none" w:sz="0" w:space="0" w:color="auto"/>
      </w:divBdr>
    </w:div>
    <w:div w:id="2052151595">
      <w:bodyDiv w:val="1"/>
      <w:marLeft w:val="0"/>
      <w:marRight w:val="0"/>
      <w:marTop w:val="0"/>
      <w:marBottom w:val="0"/>
      <w:divBdr>
        <w:top w:val="none" w:sz="0" w:space="0" w:color="auto"/>
        <w:left w:val="none" w:sz="0" w:space="0" w:color="auto"/>
        <w:bottom w:val="none" w:sz="0" w:space="0" w:color="auto"/>
        <w:right w:val="none" w:sz="0" w:space="0" w:color="auto"/>
      </w:divBdr>
    </w:div>
    <w:div w:id="2055615639">
      <w:bodyDiv w:val="1"/>
      <w:marLeft w:val="0"/>
      <w:marRight w:val="0"/>
      <w:marTop w:val="0"/>
      <w:marBottom w:val="0"/>
      <w:divBdr>
        <w:top w:val="none" w:sz="0" w:space="0" w:color="auto"/>
        <w:left w:val="none" w:sz="0" w:space="0" w:color="auto"/>
        <w:bottom w:val="none" w:sz="0" w:space="0" w:color="auto"/>
        <w:right w:val="none" w:sz="0" w:space="0" w:color="auto"/>
      </w:divBdr>
    </w:div>
    <w:div w:id="2072993987">
      <w:bodyDiv w:val="1"/>
      <w:marLeft w:val="0"/>
      <w:marRight w:val="0"/>
      <w:marTop w:val="0"/>
      <w:marBottom w:val="0"/>
      <w:divBdr>
        <w:top w:val="none" w:sz="0" w:space="0" w:color="auto"/>
        <w:left w:val="none" w:sz="0" w:space="0" w:color="auto"/>
        <w:bottom w:val="none" w:sz="0" w:space="0" w:color="auto"/>
        <w:right w:val="none" w:sz="0" w:space="0" w:color="auto"/>
      </w:divBdr>
    </w:div>
    <w:div w:id="2086103102">
      <w:bodyDiv w:val="1"/>
      <w:marLeft w:val="0"/>
      <w:marRight w:val="0"/>
      <w:marTop w:val="0"/>
      <w:marBottom w:val="0"/>
      <w:divBdr>
        <w:top w:val="none" w:sz="0" w:space="0" w:color="auto"/>
        <w:left w:val="none" w:sz="0" w:space="0" w:color="auto"/>
        <w:bottom w:val="none" w:sz="0" w:space="0" w:color="auto"/>
        <w:right w:val="none" w:sz="0" w:space="0" w:color="auto"/>
      </w:divBdr>
    </w:div>
    <w:div w:id="2091391095">
      <w:bodyDiv w:val="1"/>
      <w:marLeft w:val="0"/>
      <w:marRight w:val="0"/>
      <w:marTop w:val="0"/>
      <w:marBottom w:val="0"/>
      <w:divBdr>
        <w:top w:val="none" w:sz="0" w:space="0" w:color="auto"/>
        <w:left w:val="none" w:sz="0" w:space="0" w:color="auto"/>
        <w:bottom w:val="none" w:sz="0" w:space="0" w:color="auto"/>
        <w:right w:val="none" w:sz="0" w:space="0" w:color="auto"/>
      </w:divBdr>
    </w:div>
    <w:div w:id="213798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TotalTime>
  <Pages>29</Pages>
  <Words>3546</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2026-02-10T12:42:00Z</dcterms:created>
  <dcterms:modified xsi:type="dcterms:W3CDTF">2026-06-14T04:09:00Z</dcterms:modified>
</cp:coreProperties>
</file>