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1622"/>
        <w:gridCol w:w="4928"/>
        <w:gridCol w:w="1622"/>
        <w:gridCol w:w="838"/>
      </w:tblGrid>
      <w:tr w:rsidR="00000000" w14:paraId="31BDE4C6"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5ABF519E"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Course Code: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8AAFE93"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24AAS3414F</w:t>
            </w:r>
          </w:p>
        </w:tc>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52F547FC"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Student Name: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6D76EAF" w14:textId="77777777" w:rsidR="00114821" w:rsidRDefault="00114821">
            <w:pPr>
              <w:spacing w:before="140" w:after="220"/>
              <w:rPr>
                <w:rFonts w:ascii="Aptos" w:eastAsia="Times New Roman" w:hAnsi="Aptos"/>
                <w:b/>
                <w:bCs/>
                <w:color w:val="111111"/>
                <w:sz w:val="22"/>
                <w:szCs w:val="22"/>
              </w:rPr>
            </w:pPr>
          </w:p>
        </w:tc>
      </w:tr>
      <w:tr w:rsidR="00000000" w14:paraId="33D70785"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5CFE586B"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Course Name:</w:t>
            </w:r>
          </w:p>
        </w:tc>
        <w:tc>
          <w:tcPr>
            <w:tcW w:w="0" w:type="auto"/>
            <w:gridSpan w:val="3"/>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492EE91"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REAL TIME NETWORKS COMMUNICATION AND SECURITY FOR AUTONOMOUS SYSTEMS</w:t>
            </w:r>
          </w:p>
        </w:tc>
      </w:tr>
      <w:tr w:rsidR="00000000" w14:paraId="20E72CF4"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5B4840CC"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Experiment No.:</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DEAB6E2"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w:t>
            </w:r>
          </w:p>
        </w:tc>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30770812"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Register No.:</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17D59B4" w14:textId="77777777" w:rsidR="00114821" w:rsidRDefault="00114821">
            <w:pPr>
              <w:spacing w:before="140" w:after="220"/>
              <w:rPr>
                <w:rFonts w:ascii="Aptos" w:eastAsia="Times New Roman" w:hAnsi="Aptos"/>
                <w:b/>
                <w:bCs/>
                <w:color w:val="111111"/>
                <w:sz w:val="22"/>
                <w:szCs w:val="22"/>
              </w:rPr>
            </w:pPr>
          </w:p>
        </w:tc>
      </w:tr>
      <w:tr w:rsidR="00000000" w14:paraId="4E87D987" w14:textId="77777777">
        <w:trPr>
          <w:trHeight w:val="400"/>
        </w:trPr>
        <w:tc>
          <w:tcPr>
            <w:tcW w:w="900" w:type="pct"/>
            <w:tcBorders>
              <w:top w:val="single" w:sz="6" w:space="0" w:color="9AA1AC"/>
              <w:left w:val="single" w:sz="6" w:space="0" w:color="9AA1AC"/>
              <w:bottom w:val="single" w:sz="6" w:space="0" w:color="9AA1AC"/>
              <w:right w:val="single" w:sz="6" w:space="0" w:color="9AA1AC"/>
            </w:tcBorders>
            <w:shd w:val="clear" w:color="auto" w:fill="EEF1F5"/>
            <w:tcMar>
              <w:top w:w="100" w:type="dxa"/>
              <w:left w:w="120" w:type="dxa"/>
              <w:bottom w:w="100" w:type="dxa"/>
              <w:right w:w="120" w:type="dxa"/>
            </w:tcMar>
            <w:hideMark/>
          </w:tcPr>
          <w:p w14:paraId="5FB448F5" w14:textId="77777777" w:rsidR="00114821" w:rsidRDefault="00114821">
            <w:pPr>
              <w:spacing w:before="140" w:after="220"/>
              <w:rPr>
                <w:rFonts w:ascii="Aptos" w:eastAsia="Times New Roman" w:hAnsi="Aptos"/>
                <w:b/>
                <w:bCs/>
                <w:color w:val="111111"/>
                <w:sz w:val="22"/>
                <w:szCs w:val="22"/>
              </w:rPr>
            </w:pPr>
            <w:r>
              <w:rPr>
                <w:rFonts w:ascii="Aptos" w:eastAsia="Times New Roman" w:hAnsi="Aptos"/>
                <w:b/>
                <w:bCs/>
                <w:color w:val="111111"/>
                <w:sz w:val="22"/>
                <w:szCs w:val="22"/>
              </w:rPr>
              <w:t>Date:</w:t>
            </w:r>
          </w:p>
        </w:tc>
        <w:tc>
          <w:tcPr>
            <w:tcW w:w="0" w:type="auto"/>
            <w:gridSpan w:val="3"/>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25FC150" w14:textId="77777777" w:rsidR="00114821" w:rsidRDefault="00114821">
            <w:pPr>
              <w:spacing w:before="140" w:after="220"/>
              <w:rPr>
                <w:rFonts w:ascii="Aptos" w:eastAsia="Times New Roman" w:hAnsi="Aptos"/>
                <w:b/>
                <w:bCs/>
                <w:color w:val="111111"/>
                <w:sz w:val="22"/>
                <w:szCs w:val="22"/>
              </w:rPr>
            </w:pPr>
          </w:p>
        </w:tc>
      </w:tr>
    </w:tbl>
    <w:p w14:paraId="4CB0E41D" w14:textId="77777777" w:rsidR="00114821" w:rsidRDefault="00114821">
      <w:pPr>
        <w:pStyle w:val="Heading1"/>
        <w:rPr>
          <w:rFonts w:ascii="Aptos" w:eastAsia="Times New Roman" w:hAnsi="Aptos"/>
        </w:rPr>
      </w:pPr>
      <w:r>
        <w:rPr>
          <w:rFonts w:ascii="Aptos" w:eastAsia="Times New Roman" w:hAnsi="Aptos"/>
        </w:rPr>
        <w:t>EXPERIMENT - 2</w:t>
      </w:r>
    </w:p>
    <w:p w14:paraId="392BFEBB" w14:textId="77777777" w:rsidR="00114821" w:rsidRDefault="00114821">
      <w:pPr>
        <w:pStyle w:val="Heading2"/>
        <w:rPr>
          <w:rFonts w:ascii="Aptos" w:eastAsia="Times New Roman" w:hAnsi="Aptos"/>
          <w:color w:val="111111"/>
        </w:rPr>
      </w:pPr>
      <w:r>
        <w:rPr>
          <w:rFonts w:ascii="Aptos" w:eastAsia="Times New Roman" w:hAnsi="Aptos"/>
          <w:color w:val="111111"/>
        </w:rPr>
        <w:t>Latency and Jitter Measurement using Python</w:t>
      </w:r>
    </w:p>
    <w:p w14:paraId="67D82FBC" w14:textId="77777777" w:rsidR="00114821" w:rsidRDefault="00114821">
      <w:pPr>
        <w:pStyle w:val="Heading3"/>
        <w:rPr>
          <w:rFonts w:ascii="Aptos" w:eastAsia="Times New Roman" w:hAnsi="Aptos"/>
        </w:rPr>
      </w:pPr>
      <w:r>
        <w:rPr>
          <w:rFonts w:ascii="Aptos" w:eastAsia="Times New Roman" w:hAnsi="Aptos"/>
        </w:rPr>
        <w:t>Aim / Objective</w:t>
      </w:r>
    </w:p>
    <w:p w14:paraId="6BAC3D66" w14:textId="77777777" w:rsidR="00114821" w:rsidRDefault="00114821">
      <w:pPr>
        <w:pStyle w:val="NormalWeb"/>
        <w:rPr>
          <w:rFonts w:ascii="Aptos" w:hAnsi="Aptos"/>
          <w:color w:val="111111"/>
          <w:sz w:val="22"/>
          <w:szCs w:val="22"/>
        </w:rPr>
      </w:pPr>
      <w:r>
        <w:rPr>
          <w:rFonts w:ascii="Aptos" w:hAnsi="Aptos"/>
          <w:color w:val="111111"/>
          <w:sz w:val="22"/>
          <w:szCs w:val="22"/>
        </w:rPr>
        <w:t>To measure end-to-end latency and jitter in a real-time communication link using Python and analyse timing performance for autonomous environments.</w:t>
      </w:r>
    </w:p>
    <w:p w14:paraId="49BC66CB" w14:textId="77777777" w:rsidR="00114821" w:rsidRDefault="00114821">
      <w:pPr>
        <w:pStyle w:val="Heading3"/>
        <w:rPr>
          <w:rFonts w:ascii="Aptos" w:eastAsia="Times New Roman" w:hAnsi="Aptos"/>
        </w:rPr>
      </w:pPr>
      <w:r>
        <w:rPr>
          <w:rFonts w:ascii="Aptos" w:eastAsia="Times New Roman" w:hAnsi="Aptos"/>
        </w:rPr>
        <w:t>Description</w:t>
      </w:r>
    </w:p>
    <w:p w14:paraId="5BC05395" w14:textId="77777777" w:rsidR="00114821" w:rsidRDefault="00114821">
      <w:pPr>
        <w:pStyle w:val="NormalWeb"/>
        <w:rPr>
          <w:rFonts w:ascii="Aptos" w:hAnsi="Aptos"/>
          <w:color w:val="111111"/>
          <w:sz w:val="22"/>
          <w:szCs w:val="22"/>
        </w:rPr>
      </w:pPr>
      <w:r>
        <w:rPr>
          <w:rFonts w:ascii="Aptos" w:hAnsi="Aptos"/>
          <w:color w:val="111111"/>
          <w:sz w:val="22"/>
          <w:szCs w:val="22"/>
        </w:rPr>
        <w:t>Latency is the delay between packet transmission and packet reception. Jitter is the variation in latency across packets. Autonomous systems require bounded latency and jitter because irregular control messages can destabilise planning, perception, and actuation loops.</w:t>
      </w:r>
    </w:p>
    <w:p w14:paraId="7C537329" w14:textId="77777777" w:rsidR="00114821" w:rsidRDefault="00114821">
      <w:pPr>
        <w:pStyle w:val="Heading3"/>
        <w:rPr>
          <w:rFonts w:ascii="Aptos" w:eastAsia="Times New Roman" w:hAnsi="Aptos"/>
        </w:rPr>
      </w:pPr>
      <w:r>
        <w:rPr>
          <w:rFonts w:ascii="Aptos" w:eastAsia="Times New Roman" w:hAnsi="Aptos"/>
        </w:rPr>
        <w:t>Pre-Requisites</w:t>
      </w:r>
    </w:p>
    <w:p w14:paraId="2875EBA6" w14:textId="77777777" w:rsidR="00114821" w:rsidRDefault="00114821">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Python 3.x with the time, statistics, and random modules.</w:t>
      </w:r>
    </w:p>
    <w:p w14:paraId="4EDE0D9B" w14:textId="77777777" w:rsidR="00114821" w:rsidRDefault="00114821">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Knowledge of packet timestamps and high-resolution clocks.</w:t>
      </w:r>
    </w:p>
    <w:p w14:paraId="37BCC608" w14:textId="77777777" w:rsidR="00114821" w:rsidRDefault="00114821">
      <w:pPr>
        <w:numPr>
          <w:ilvl w:val="0"/>
          <w:numId w:val="1"/>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Understanding of propagation, transmission, queuing, and processing delay.</w:t>
      </w:r>
    </w:p>
    <w:p w14:paraId="6005E8C3" w14:textId="77777777" w:rsidR="00114821" w:rsidRDefault="00114821">
      <w:pPr>
        <w:pStyle w:val="Heading3"/>
        <w:rPr>
          <w:rFonts w:ascii="Aptos" w:eastAsia="Times New Roman" w:hAnsi="Aptos"/>
        </w:rPr>
      </w:pPr>
      <w:r>
        <w:rPr>
          <w:rFonts w:ascii="Aptos" w:eastAsia="Times New Roman" w:hAnsi="Aptos"/>
        </w:rPr>
        <w:t>Pre-Lab Questions and Answers</w:t>
      </w:r>
    </w:p>
    <w:p w14:paraId="5DBF6218" w14:textId="77777777" w:rsidR="00114821" w:rsidRDefault="00114821">
      <w:pPr>
        <w:pStyle w:val="NormalWeb"/>
        <w:rPr>
          <w:rFonts w:ascii="Aptos" w:hAnsi="Aptos"/>
          <w:color w:val="111111"/>
          <w:sz w:val="22"/>
          <w:szCs w:val="22"/>
        </w:rPr>
      </w:pPr>
      <w:r>
        <w:rPr>
          <w:rFonts w:ascii="Aptos" w:hAnsi="Aptos"/>
          <w:b/>
          <w:bCs/>
          <w:color w:val="111111"/>
          <w:sz w:val="22"/>
          <w:szCs w:val="22"/>
        </w:rPr>
        <w:t>1. Define latency and jitter, and explain how jitter differs from average latency.</w:t>
      </w:r>
      <w:r>
        <w:rPr>
          <w:rFonts w:ascii="Aptos" w:hAnsi="Aptos"/>
          <w:color w:val="111111"/>
          <w:sz w:val="22"/>
          <w:szCs w:val="22"/>
        </w:rPr>
        <w:br/>
        <w:t>Latency is one packet's end-to-end delay. Jitter is the variation between packet delays, so it captures timing consistency rather than only average speed.</w:t>
      </w:r>
    </w:p>
    <w:p w14:paraId="12232A15" w14:textId="77777777" w:rsidR="00114821" w:rsidRDefault="00114821">
      <w:pPr>
        <w:pStyle w:val="NormalWeb"/>
        <w:rPr>
          <w:rFonts w:ascii="Aptos" w:hAnsi="Aptos"/>
          <w:color w:val="111111"/>
          <w:sz w:val="22"/>
          <w:szCs w:val="22"/>
        </w:rPr>
      </w:pPr>
      <w:r>
        <w:rPr>
          <w:rFonts w:ascii="Aptos" w:hAnsi="Aptos"/>
          <w:b/>
          <w:bCs/>
          <w:color w:val="111111"/>
          <w:sz w:val="22"/>
          <w:szCs w:val="22"/>
        </w:rPr>
        <w:t>2. Which Python function gives accurate wall-clock measurement for latency, and why?</w:t>
      </w:r>
      <w:r>
        <w:rPr>
          <w:rFonts w:ascii="Aptos" w:hAnsi="Aptos"/>
          <w:color w:val="111111"/>
          <w:sz w:val="22"/>
          <w:szCs w:val="22"/>
        </w:rPr>
        <w:br/>
      </w:r>
      <w:r>
        <w:rPr>
          <w:rStyle w:val="HTMLCode"/>
          <w:color w:val="111111"/>
        </w:rPr>
        <w:t>time.perf_counter()</w:t>
      </w:r>
      <w:r>
        <w:rPr>
          <w:rFonts w:ascii="Aptos" w:hAnsi="Aptos"/>
          <w:color w:val="111111"/>
          <w:sz w:val="22"/>
          <w:szCs w:val="22"/>
        </w:rPr>
        <w:t xml:space="preserve"> is suitable for elapsed wall-clock measurements because it uses a high-resolution performance counter.</w:t>
      </w:r>
    </w:p>
    <w:p w14:paraId="6A1228AA" w14:textId="77777777" w:rsidR="00114821" w:rsidRDefault="00114821">
      <w:pPr>
        <w:pStyle w:val="NormalWeb"/>
        <w:rPr>
          <w:rFonts w:ascii="Aptos" w:hAnsi="Aptos"/>
          <w:color w:val="111111"/>
          <w:sz w:val="22"/>
          <w:szCs w:val="22"/>
        </w:rPr>
      </w:pPr>
      <w:r>
        <w:rPr>
          <w:rFonts w:ascii="Aptos" w:hAnsi="Aptos"/>
          <w:b/>
          <w:bCs/>
          <w:color w:val="111111"/>
          <w:sz w:val="22"/>
          <w:szCs w:val="22"/>
        </w:rPr>
        <w:t>3. How is jitter calculated from per-packet latency values?</w:t>
      </w:r>
      <w:r>
        <w:rPr>
          <w:rFonts w:ascii="Aptos" w:hAnsi="Aptos"/>
          <w:color w:val="111111"/>
          <w:sz w:val="22"/>
          <w:szCs w:val="22"/>
        </w:rPr>
        <w:br/>
      </w:r>
      <w:r>
        <w:rPr>
          <w:rFonts w:ascii="Aptos" w:hAnsi="Aptos"/>
          <w:color w:val="111111"/>
          <w:sz w:val="22"/>
          <w:szCs w:val="22"/>
        </w:rPr>
        <w:t xml:space="preserve">A common lab calculation is absolute difference between consecutive latency values: </w:t>
      </w:r>
      <w:r>
        <w:rPr>
          <w:rStyle w:val="HTMLCode"/>
          <w:color w:val="111111"/>
        </w:rPr>
        <w:t>|latency[i] - latency[i-1]|</w:t>
      </w:r>
      <w:r>
        <w:rPr>
          <w:rFonts w:ascii="Aptos" w:hAnsi="Aptos"/>
          <w:color w:val="111111"/>
          <w:sz w:val="22"/>
          <w:szCs w:val="22"/>
        </w:rPr>
        <w:t>.</w:t>
      </w:r>
    </w:p>
    <w:p w14:paraId="55AEF512" w14:textId="77777777" w:rsidR="00114821" w:rsidRDefault="00114821">
      <w:pPr>
        <w:pStyle w:val="NormalWeb"/>
        <w:rPr>
          <w:rFonts w:ascii="Aptos" w:hAnsi="Aptos"/>
          <w:color w:val="111111"/>
          <w:sz w:val="22"/>
          <w:szCs w:val="22"/>
        </w:rPr>
      </w:pPr>
      <w:r>
        <w:rPr>
          <w:rFonts w:ascii="Aptos" w:hAnsi="Aptos"/>
          <w:b/>
          <w:bCs/>
          <w:color w:val="111111"/>
          <w:sz w:val="22"/>
          <w:szCs w:val="22"/>
        </w:rPr>
        <w:lastRenderedPageBreak/>
        <w:t>4. Why is bounded jitter often more important than low average latency in control loops?</w:t>
      </w:r>
      <w:r>
        <w:rPr>
          <w:rFonts w:ascii="Aptos" w:hAnsi="Aptos"/>
          <w:color w:val="111111"/>
          <w:sz w:val="22"/>
          <w:szCs w:val="22"/>
        </w:rPr>
        <w:br/>
        <w:t>Control loops need predictable sample arrival. A low average can hide occasional large delays that destabilise control.</w:t>
      </w:r>
    </w:p>
    <w:p w14:paraId="33FCA249" w14:textId="77777777" w:rsidR="00114821" w:rsidRDefault="00114821">
      <w:pPr>
        <w:pStyle w:val="NormalWeb"/>
        <w:rPr>
          <w:rFonts w:ascii="Aptos" w:hAnsi="Aptos"/>
          <w:color w:val="111111"/>
          <w:sz w:val="22"/>
          <w:szCs w:val="22"/>
        </w:rPr>
      </w:pPr>
      <w:r>
        <w:rPr>
          <w:rFonts w:ascii="Aptos" w:hAnsi="Aptos"/>
          <w:b/>
          <w:bCs/>
          <w:color w:val="111111"/>
          <w:sz w:val="22"/>
          <w:szCs w:val="22"/>
        </w:rPr>
        <w:t>5. List the four components that make up end-to-end network latency.</w:t>
      </w:r>
      <w:r>
        <w:rPr>
          <w:rFonts w:ascii="Aptos" w:hAnsi="Aptos"/>
          <w:color w:val="111111"/>
          <w:sz w:val="22"/>
          <w:szCs w:val="22"/>
        </w:rPr>
        <w:br/>
        <w:t>Propagation delay, transmission delay, queuing delay, and processing delay.</w:t>
      </w:r>
    </w:p>
    <w:p w14:paraId="7DEA8FD3" w14:textId="77777777" w:rsidR="00114821" w:rsidRDefault="00114821">
      <w:pPr>
        <w:pStyle w:val="Heading3"/>
        <w:rPr>
          <w:rFonts w:ascii="Aptos" w:eastAsia="Times New Roman" w:hAnsi="Aptos"/>
        </w:rPr>
      </w:pPr>
      <w:r>
        <w:rPr>
          <w:rFonts w:ascii="Aptos" w:eastAsia="Times New Roman" w:hAnsi="Aptos"/>
        </w:rPr>
        <w:t>In-Lab</w:t>
      </w:r>
    </w:p>
    <w:p w14:paraId="2A9C9288" w14:textId="77777777" w:rsidR="00114821" w:rsidRDefault="00114821">
      <w:pPr>
        <w:pStyle w:val="NormalWeb"/>
        <w:rPr>
          <w:rFonts w:ascii="Aptos" w:hAnsi="Aptos"/>
          <w:color w:val="111111"/>
          <w:sz w:val="22"/>
          <w:szCs w:val="22"/>
        </w:rPr>
      </w:pPr>
      <w:r>
        <w:rPr>
          <w:rFonts w:ascii="Aptos" w:hAnsi="Aptos"/>
          <w:i/>
          <w:iCs/>
          <w:color w:val="111111"/>
          <w:sz w:val="22"/>
          <w:szCs w:val="22"/>
        </w:rPr>
        <w:t>Hands-on generation of timestamped packets, measurement of per-packet latency, and computation of jitter statistics in Python.</w:t>
      </w:r>
    </w:p>
    <w:p w14:paraId="53AE2F11" w14:textId="77777777" w:rsidR="00114821" w:rsidRDefault="00114821">
      <w:pPr>
        <w:pStyle w:val="Heading4"/>
        <w:rPr>
          <w:rFonts w:ascii="Aptos" w:eastAsia="Times New Roman" w:hAnsi="Aptos"/>
        </w:rPr>
      </w:pPr>
      <w:r>
        <w:rPr>
          <w:rFonts w:ascii="Aptos" w:eastAsia="Times New Roman" w:hAnsi="Aptos"/>
        </w:rPr>
        <w:t>Procedure / Program and Execution</w:t>
      </w:r>
    </w:p>
    <w:p w14:paraId="5C5079D6" w14:textId="77777777" w:rsidR="00114821" w:rsidRDefault="00114821">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Generate a stream of timestamped packets at fixed send intervals.</w:t>
      </w:r>
    </w:p>
    <w:p w14:paraId="165EFEB5" w14:textId="77777777" w:rsidR="00114821" w:rsidRDefault="00114821">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Assign each packet a simulated network delay.</w:t>
      </w:r>
    </w:p>
    <w:p w14:paraId="555E11D0" w14:textId="77777777" w:rsidR="00114821" w:rsidRDefault="00114821">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Compute receive time and per-packet latency.</w:t>
      </w:r>
    </w:p>
    <w:p w14:paraId="14DE2AE9" w14:textId="77777777" w:rsidR="00114821" w:rsidRDefault="00114821">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Compute jitter as the absolute change between consecutive packet latencies.</w:t>
      </w:r>
    </w:p>
    <w:p w14:paraId="2A20F806" w14:textId="77777777" w:rsidR="00114821" w:rsidRDefault="00114821">
      <w:pPr>
        <w:numPr>
          <w:ilvl w:val="0"/>
          <w:numId w:val="2"/>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Report mean, standard deviation, minimum, maximum, 95th percentile, and 99th percentile latency.</w:t>
      </w:r>
    </w:p>
    <w:p w14:paraId="4DD7CDAE" w14:textId="77777777" w:rsidR="00114821" w:rsidRDefault="00114821">
      <w:pPr>
        <w:pStyle w:val="HTMLPreformatted"/>
        <w:rPr>
          <w:color w:val="111111"/>
        </w:rPr>
      </w:pPr>
      <w:r>
        <w:rPr>
          <w:color w:val="111111"/>
        </w:rPr>
        <w:t>import random</w:t>
      </w:r>
    </w:p>
    <w:p w14:paraId="6AFA5B55" w14:textId="77777777" w:rsidR="00114821" w:rsidRDefault="00114821">
      <w:pPr>
        <w:pStyle w:val="HTMLPreformatted"/>
        <w:rPr>
          <w:color w:val="111111"/>
        </w:rPr>
      </w:pPr>
      <w:r>
        <w:rPr>
          <w:color w:val="111111"/>
        </w:rPr>
        <w:t>import statistics</w:t>
      </w:r>
    </w:p>
    <w:p w14:paraId="218EC4E4" w14:textId="77777777" w:rsidR="00114821" w:rsidRDefault="00114821">
      <w:pPr>
        <w:pStyle w:val="HTMLPreformatted"/>
        <w:rPr>
          <w:color w:val="111111"/>
        </w:rPr>
      </w:pPr>
    </w:p>
    <w:p w14:paraId="7D241FCA" w14:textId="77777777" w:rsidR="00114821" w:rsidRDefault="00114821">
      <w:pPr>
        <w:pStyle w:val="HTMLPreformatted"/>
        <w:rPr>
          <w:color w:val="111111"/>
        </w:rPr>
      </w:pPr>
      <w:r>
        <w:rPr>
          <w:color w:val="111111"/>
        </w:rPr>
        <w:t>def percentile(values, pct):</w:t>
      </w:r>
    </w:p>
    <w:p w14:paraId="6DE474BA" w14:textId="77777777" w:rsidR="00114821" w:rsidRDefault="00114821">
      <w:pPr>
        <w:pStyle w:val="HTMLPreformatted"/>
        <w:rPr>
          <w:color w:val="111111"/>
        </w:rPr>
      </w:pPr>
      <w:r>
        <w:rPr>
          <w:color w:val="111111"/>
        </w:rPr>
        <w:t xml:space="preserve">    values = sorted(values)</w:t>
      </w:r>
    </w:p>
    <w:p w14:paraId="705EF695" w14:textId="77777777" w:rsidR="00114821" w:rsidRDefault="00114821">
      <w:pPr>
        <w:pStyle w:val="HTMLPreformatted"/>
        <w:rPr>
          <w:color w:val="111111"/>
        </w:rPr>
      </w:pPr>
      <w:r>
        <w:rPr>
          <w:color w:val="111111"/>
        </w:rPr>
        <w:t xml:space="preserve">    pos = (len(values) - 1) * pct</w:t>
      </w:r>
    </w:p>
    <w:p w14:paraId="0626AB71" w14:textId="77777777" w:rsidR="00114821" w:rsidRDefault="00114821">
      <w:pPr>
        <w:pStyle w:val="HTMLPreformatted"/>
        <w:rPr>
          <w:color w:val="111111"/>
        </w:rPr>
      </w:pPr>
      <w:r>
        <w:rPr>
          <w:color w:val="111111"/>
        </w:rPr>
        <w:t xml:space="preserve">    lo, hi = int(pos), min(int(pos) + 1, len(values) - 1)</w:t>
      </w:r>
    </w:p>
    <w:p w14:paraId="148BC487" w14:textId="77777777" w:rsidR="00114821" w:rsidRDefault="00114821">
      <w:pPr>
        <w:pStyle w:val="HTMLPreformatted"/>
        <w:rPr>
          <w:color w:val="111111"/>
        </w:rPr>
      </w:pPr>
      <w:r>
        <w:rPr>
          <w:color w:val="111111"/>
        </w:rPr>
        <w:t xml:space="preserve">    frac = pos - lo</w:t>
      </w:r>
    </w:p>
    <w:p w14:paraId="50FF248B" w14:textId="77777777" w:rsidR="00114821" w:rsidRDefault="00114821">
      <w:pPr>
        <w:pStyle w:val="HTMLPreformatted"/>
        <w:rPr>
          <w:color w:val="111111"/>
        </w:rPr>
      </w:pPr>
      <w:r>
        <w:rPr>
          <w:color w:val="111111"/>
        </w:rPr>
        <w:t xml:space="preserve">    return values[lo] * (1 - frac) + values[hi] * frac</w:t>
      </w:r>
    </w:p>
    <w:p w14:paraId="6729B67F" w14:textId="77777777" w:rsidR="00114821" w:rsidRDefault="00114821">
      <w:pPr>
        <w:pStyle w:val="HTMLPreformatted"/>
        <w:rPr>
          <w:color w:val="111111"/>
        </w:rPr>
      </w:pPr>
    </w:p>
    <w:p w14:paraId="464B0359" w14:textId="77777777" w:rsidR="00114821" w:rsidRDefault="00114821">
      <w:pPr>
        <w:pStyle w:val="HTMLPreformatted"/>
        <w:rPr>
          <w:color w:val="111111"/>
        </w:rPr>
      </w:pPr>
      <w:r>
        <w:rPr>
          <w:color w:val="111111"/>
        </w:rPr>
        <w:t>rng = random.Random(341402)</w:t>
      </w:r>
    </w:p>
    <w:p w14:paraId="46CC45AC" w14:textId="77777777" w:rsidR="00114821" w:rsidRDefault="00114821">
      <w:pPr>
        <w:pStyle w:val="HTMLPreformatted"/>
        <w:rPr>
          <w:color w:val="111111"/>
        </w:rPr>
      </w:pPr>
      <w:r>
        <w:rPr>
          <w:color w:val="111111"/>
        </w:rPr>
        <w:t>latencies = []</w:t>
      </w:r>
    </w:p>
    <w:p w14:paraId="2599B73F" w14:textId="77777777" w:rsidR="00114821" w:rsidRDefault="00114821">
      <w:pPr>
        <w:pStyle w:val="HTMLPreformatted"/>
        <w:rPr>
          <w:color w:val="111111"/>
        </w:rPr>
      </w:pPr>
      <w:r>
        <w:rPr>
          <w:color w:val="111111"/>
        </w:rPr>
        <w:t>for packet_id in range(60):</w:t>
      </w:r>
    </w:p>
    <w:p w14:paraId="1517A49C" w14:textId="77777777" w:rsidR="00114821" w:rsidRDefault="00114821">
      <w:pPr>
        <w:pStyle w:val="HTMLPreformatted"/>
        <w:rPr>
          <w:color w:val="111111"/>
        </w:rPr>
      </w:pPr>
      <w:r>
        <w:rPr>
          <w:color w:val="111111"/>
        </w:rPr>
        <w:t xml:space="preserve">    send_time_ms = packet_id * 20.0</w:t>
      </w:r>
    </w:p>
    <w:p w14:paraId="4712BB67" w14:textId="77777777" w:rsidR="00114821" w:rsidRDefault="00114821">
      <w:pPr>
        <w:pStyle w:val="HTMLPreformatted"/>
        <w:rPr>
          <w:color w:val="111111"/>
        </w:rPr>
      </w:pPr>
      <w:r>
        <w:rPr>
          <w:color w:val="111111"/>
        </w:rPr>
        <w:t xml:space="preserve">    network_delay_ms = 8.0 + rng.uniform(-1.4, 1.4) + rng.expovariate(1 / 1.8)</w:t>
      </w:r>
    </w:p>
    <w:p w14:paraId="34AC4A3E" w14:textId="77777777" w:rsidR="00114821" w:rsidRDefault="00114821">
      <w:pPr>
        <w:pStyle w:val="HTMLPreformatted"/>
        <w:rPr>
          <w:color w:val="111111"/>
        </w:rPr>
      </w:pPr>
      <w:r>
        <w:rPr>
          <w:color w:val="111111"/>
        </w:rPr>
        <w:t xml:space="preserve">    if packet_id % 17 == 0:</w:t>
      </w:r>
    </w:p>
    <w:p w14:paraId="50A8EE9C" w14:textId="77777777" w:rsidR="00114821" w:rsidRDefault="00114821">
      <w:pPr>
        <w:pStyle w:val="HTMLPreformatted"/>
        <w:rPr>
          <w:color w:val="111111"/>
        </w:rPr>
      </w:pPr>
      <w:r>
        <w:rPr>
          <w:color w:val="111111"/>
        </w:rPr>
        <w:t xml:space="preserve">        network_delay_ms += rng.uniform(0, 4.0)</w:t>
      </w:r>
    </w:p>
    <w:p w14:paraId="7BD6B873" w14:textId="77777777" w:rsidR="00114821" w:rsidRDefault="00114821">
      <w:pPr>
        <w:pStyle w:val="HTMLPreformatted"/>
        <w:rPr>
          <w:color w:val="111111"/>
        </w:rPr>
      </w:pPr>
      <w:r>
        <w:rPr>
          <w:color w:val="111111"/>
        </w:rPr>
        <w:t xml:space="preserve">    </w:t>
      </w:r>
      <w:r>
        <w:rPr>
          <w:color w:val="111111"/>
        </w:rPr>
        <w:t>receive_time_ms = send_time_ms + network_delay_ms</w:t>
      </w:r>
    </w:p>
    <w:p w14:paraId="776F158D" w14:textId="77777777" w:rsidR="00114821" w:rsidRDefault="00114821">
      <w:pPr>
        <w:pStyle w:val="HTMLPreformatted"/>
        <w:rPr>
          <w:color w:val="111111"/>
        </w:rPr>
      </w:pPr>
      <w:r>
        <w:rPr>
          <w:color w:val="111111"/>
        </w:rPr>
        <w:t xml:space="preserve">    latencies.append(receive_time_ms - send_time_ms)</w:t>
      </w:r>
    </w:p>
    <w:p w14:paraId="7B9AB323" w14:textId="77777777" w:rsidR="00114821" w:rsidRDefault="00114821">
      <w:pPr>
        <w:pStyle w:val="HTMLPreformatted"/>
        <w:rPr>
          <w:color w:val="111111"/>
        </w:rPr>
      </w:pPr>
    </w:p>
    <w:p w14:paraId="78D73BB9" w14:textId="77777777" w:rsidR="00114821" w:rsidRDefault="00114821">
      <w:pPr>
        <w:pStyle w:val="HTMLPreformatted"/>
        <w:rPr>
          <w:color w:val="111111"/>
        </w:rPr>
      </w:pPr>
      <w:r>
        <w:rPr>
          <w:color w:val="111111"/>
        </w:rPr>
        <w:t>jitters = [abs(latencies[i] - latencies[i - 1]) for i in range(1, len(latencies))]</w:t>
      </w:r>
    </w:p>
    <w:p w14:paraId="741B2BB4" w14:textId="77777777" w:rsidR="00114821" w:rsidRDefault="00114821">
      <w:pPr>
        <w:pStyle w:val="HTMLPreformatted"/>
        <w:rPr>
          <w:color w:val="111111"/>
        </w:rPr>
      </w:pPr>
      <w:r>
        <w:rPr>
          <w:color w:val="111111"/>
        </w:rPr>
        <w:t>print("packets:", len(latencies))</w:t>
      </w:r>
    </w:p>
    <w:p w14:paraId="51689033" w14:textId="77777777" w:rsidR="00114821" w:rsidRDefault="00114821">
      <w:pPr>
        <w:pStyle w:val="HTMLPreformatted"/>
        <w:rPr>
          <w:color w:val="111111"/>
        </w:rPr>
      </w:pPr>
      <w:r>
        <w:rPr>
          <w:color w:val="111111"/>
        </w:rPr>
        <w:t>print("mean latency:", round(statistics.mean(latencies), 2), "ms")</w:t>
      </w:r>
    </w:p>
    <w:p w14:paraId="3370DF73" w14:textId="77777777" w:rsidR="00114821" w:rsidRDefault="00114821">
      <w:pPr>
        <w:pStyle w:val="HTMLPreformatted"/>
        <w:rPr>
          <w:color w:val="111111"/>
        </w:rPr>
      </w:pPr>
      <w:r>
        <w:rPr>
          <w:color w:val="111111"/>
        </w:rPr>
        <w:t>print("average jitter:", round(statistics.mean(jitters), 2), "ms")</w:t>
      </w:r>
    </w:p>
    <w:p w14:paraId="0C392056" w14:textId="77777777" w:rsidR="00114821" w:rsidRDefault="00114821">
      <w:pPr>
        <w:pStyle w:val="HTMLPreformatted"/>
        <w:rPr>
          <w:color w:val="111111"/>
        </w:rPr>
      </w:pPr>
      <w:r>
        <w:rPr>
          <w:color w:val="111111"/>
        </w:rPr>
        <w:t>print("95th percentile:", round(percentile(latencies, 0.95), 2), "ms")</w:t>
      </w:r>
    </w:p>
    <w:p w14:paraId="069A49C1" w14:textId="77777777" w:rsidR="00114821" w:rsidRDefault="00114821">
      <w:pPr>
        <w:pStyle w:val="HTMLPreformatted"/>
        <w:rPr>
          <w:color w:val="111111"/>
        </w:rPr>
      </w:pPr>
      <w:r>
        <w:rPr>
          <w:color w:val="111111"/>
        </w:rPr>
        <w:t>print("99th percentile:", round(percentile(latencies, 0.99), 2), "ms")</w:t>
      </w:r>
    </w:p>
    <w:p w14:paraId="680C21AA" w14:textId="77777777" w:rsidR="00114821" w:rsidRDefault="00114821">
      <w:pPr>
        <w:pStyle w:val="Heading3"/>
        <w:rPr>
          <w:rFonts w:ascii="Aptos" w:eastAsia="Times New Roman" w:hAnsi="Aptos"/>
        </w:rPr>
      </w:pPr>
      <w:r>
        <w:rPr>
          <w:rFonts w:ascii="Aptos" w:eastAsia="Times New Roman" w:hAnsi="Aptos"/>
        </w:rPr>
        <w:t>Data and Results</w:t>
      </w:r>
    </w:p>
    <w:tbl>
      <w:tblPr>
        <w:tblW w:w="5000" w:type="pct"/>
        <w:tblCellMar>
          <w:top w:w="15" w:type="dxa"/>
          <w:left w:w="15" w:type="dxa"/>
          <w:bottom w:w="15" w:type="dxa"/>
          <w:right w:w="15" w:type="dxa"/>
        </w:tblCellMar>
        <w:tblLook w:val="04A0" w:firstRow="1" w:lastRow="0" w:firstColumn="1" w:lastColumn="0" w:noHBand="0" w:noVBand="1"/>
      </w:tblPr>
      <w:tblGrid>
        <w:gridCol w:w="1228"/>
        <w:gridCol w:w="1047"/>
        <w:gridCol w:w="1897"/>
        <w:gridCol w:w="1332"/>
        <w:gridCol w:w="1028"/>
        <w:gridCol w:w="1028"/>
        <w:gridCol w:w="1450"/>
      </w:tblGrid>
      <w:tr w:rsidR="00000000" w14:paraId="6E8604A4"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4746B92"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Condition</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714FA0B2"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Packets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16D4B2A5"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Mean Latency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78D61FA8"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Std Dev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9896751"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P95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74D6EDC"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P99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0A2BEFF"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Avg Jitter (ms)</w:t>
            </w:r>
          </w:p>
        </w:tc>
      </w:tr>
      <w:tr w:rsidR="00000000" w14:paraId="06AE8379"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66CF6C6"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Baseline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D43D2B0"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DF66BB9"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10.16</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18F847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2.33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9DA284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14.35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1489545"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16.33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893519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2.56</w:t>
            </w:r>
          </w:p>
        </w:tc>
      </w:tr>
    </w:tbl>
    <w:p w14:paraId="6FF67C77" w14:textId="77777777" w:rsidR="00114821" w:rsidRDefault="00114821">
      <w:pPr>
        <w:pStyle w:val="NormalWeb"/>
        <w:rPr>
          <w:rFonts w:ascii="Aptos" w:hAnsi="Aptos"/>
          <w:color w:val="111111"/>
          <w:sz w:val="22"/>
          <w:szCs w:val="22"/>
        </w:rPr>
      </w:pPr>
      <w:r>
        <w:rPr>
          <w:rFonts w:ascii="Aptos" w:hAnsi="Aptos"/>
          <w:b/>
          <w:bCs/>
          <w:color w:val="111111"/>
          <w:sz w:val="22"/>
          <w:szCs w:val="22"/>
        </w:rPr>
        <w:t>Sample output:</w:t>
      </w:r>
      <w:r>
        <w:rPr>
          <w:rFonts w:ascii="Aptos" w:hAnsi="Aptos"/>
          <w:color w:val="111111"/>
          <w:sz w:val="22"/>
          <w:szCs w:val="22"/>
        </w:rPr>
        <w:t xml:space="preserve"> mean latency = 10.16 ms, average jitter = 2.56 ms, 95th percentile = 14.35 ms, 99th percentile = 16.33 ms.</w:t>
      </w:r>
    </w:p>
    <w:p w14:paraId="5E11D452" w14:textId="77777777" w:rsidR="00114821" w:rsidRDefault="00114821">
      <w:pPr>
        <w:pStyle w:val="Heading3"/>
        <w:rPr>
          <w:rFonts w:ascii="Aptos" w:eastAsia="Times New Roman" w:hAnsi="Aptos"/>
        </w:rPr>
      </w:pPr>
      <w:r>
        <w:rPr>
          <w:rFonts w:ascii="Aptos" w:eastAsia="Times New Roman" w:hAnsi="Aptos"/>
        </w:rPr>
        <w:lastRenderedPageBreak/>
        <w:t>Analysis and Inferences</w:t>
      </w:r>
    </w:p>
    <w:p w14:paraId="6D0B27A0" w14:textId="77777777" w:rsidR="00114821" w:rsidRDefault="00114821">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The average latency describes normal packet behaviour, but the 95th and 99th percentile values expose worst-case timing that affects safety-critical traffic.</w:t>
      </w:r>
    </w:p>
    <w:p w14:paraId="5FFC1D29" w14:textId="77777777" w:rsidR="00114821" w:rsidRDefault="00114821">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Jitter measures consistency. A link with moderate latency but low jitter may be easier to control than a link with low mean latency and large bursts.</w:t>
      </w:r>
    </w:p>
    <w:p w14:paraId="65F7876F" w14:textId="77777777" w:rsidR="00114821" w:rsidRDefault="00114821">
      <w:pPr>
        <w:numPr>
          <w:ilvl w:val="0"/>
          <w:numId w:val="3"/>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Occasional queued packets increase tail latency and can cause stale sensor or actuation messages.</w:t>
      </w:r>
    </w:p>
    <w:p w14:paraId="6413897C" w14:textId="77777777" w:rsidR="00114821" w:rsidRDefault="00114821">
      <w:pPr>
        <w:pStyle w:val="Heading3"/>
        <w:rPr>
          <w:rFonts w:ascii="Aptos" w:eastAsia="Times New Roman" w:hAnsi="Aptos"/>
        </w:rPr>
      </w:pPr>
      <w:r>
        <w:rPr>
          <w:rFonts w:ascii="Aptos" w:eastAsia="Times New Roman" w:hAnsi="Aptos"/>
        </w:rPr>
        <w:t>Viva-Voce Questions and Answers</w:t>
      </w:r>
    </w:p>
    <w:p w14:paraId="5C8E43EB" w14:textId="77777777" w:rsidR="00114821" w:rsidRDefault="00114821">
      <w:pPr>
        <w:pStyle w:val="NormalWeb"/>
        <w:rPr>
          <w:rFonts w:ascii="Aptos" w:hAnsi="Aptos"/>
          <w:color w:val="111111"/>
          <w:sz w:val="22"/>
          <w:szCs w:val="22"/>
        </w:rPr>
      </w:pPr>
      <w:r>
        <w:rPr>
          <w:rFonts w:ascii="Aptos" w:hAnsi="Aptos"/>
          <w:b/>
          <w:bCs/>
          <w:color w:val="111111"/>
          <w:sz w:val="22"/>
          <w:szCs w:val="22"/>
        </w:rPr>
        <w:t>1. What is the difference between latency and jitter in your measured data?</w:t>
      </w:r>
      <w:r>
        <w:rPr>
          <w:rFonts w:ascii="Aptos" w:hAnsi="Aptos"/>
          <w:color w:val="111111"/>
          <w:sz w:val="22"/>
          <w:szCs w:val="22"/>
        </w:rPr>
        <w:br/>
        <w:t>Latency is each packet's delay; jitter is the packet-to-packet change in delay.</w:t>
      </w:r>
    </w:p>
    <w:p w14:paraId="58D08176" w14:textId="77777777" w:rsidR="00114821" w:rsidRDefault="00114821">
      <w:pPr>
        <w:pStyle w:val="NormalWeb"/>
        <w:rPr>
          <w:rFonts w:ascii="Aptos" w:hAnsi="Aptos"/>
          <w:color w:val="111111"/>
          <w:sz w:val="22"/>
          <w:szCs w:val="22"/>
        </w:rPr>
      </w:pPr>
      <w:r>
        <w:rPr>
          <w:rFonts w:ascii="Aptos" w:hAnsi="Aptos"/>
          <w:b/>
          <w:bCs/>
          <w:color w:val="111111"/>
          <w:sz w:val="22"/>
          <w:szCs w:val="22"/>
        </w:rPr>
        <w:t>2. How did you timestamp packets to measure one-way or round-trip latency?</w:t>
      </w:r>
      <w:r>
        <w:rPr>
          <w:rFonts w:ascii="Aptos" w:hAnsi="Aptos"/>
          <w:color w:val="111111"/>
          <w:sz w:val="22"/>
          <w:szCs w:val="22"/>
        </w:rPr>
        <w:br/>
      </w:r>
      <w:r>
        <w:rPr>
          <w:rFonts w:ascii="Aptos" w:hAnsi="Aptos"/>
          <w:color w:val="111111"/>
          <w:sz w:val="22"/>
          <w:szCs w:val="22"/>
        </w:rPr>
        <w:t>The program assigned a send timestamp and receive timestamp to each packet, then subtracted send time from receive time.</w:t>
      </w:r>
    </w:p>
    <w:p w14:paraId="520365B5" w14:textId="77777777" w:rsidR="00114821" w:rsidRDefault="00114821">
      <w:pPr>
        <w:pStyle w:val="NormalWeb"/>
        <w:rPr>
          <w:rFonts w:ascii="Aptos" w:hAnsi="Aptos"/>
          <w:color w:val="111111"/>
          <w:sz w:val="22"/>
          <w:szCs w:val="22"/>
        </w:rPr>
      </w:pPr>
      <w:r>
        <w:rPr>
          <w:rFonts w:ascii="Aptos" w:hAnsi="Aptos"/>
          <w:b/>
          <w:bCs/>
          <w:color w:val="111111"/>
          <w:sz w:val="22"/>
          <w:szCs w:val="22"/>
        </w:rPr>
        <w:t>3. What statistical metrics did you report and why?</w:t>
      </w:r>
      <w:r>
        <w:rPr>
          <w:rFonts w:ascii="Aptos" w:hAnsi="Aptos"/>
          <w:color w:val="111111"/>
          <w:sz w:val="22"/>
          <w:szCs w:val="22"/>
        </w:rPr>
        <w:br/>
        <w:t>Mean, standard deviation, minimum, maximum, P95, P99, and average jitter. Together they describe central tendency, spread, tail risk, and consistency.</w:t>
      </w:r>
    </w:p>
    <w:p w14:paraId="6761A26C" w14:textId="77777777" w:rsidR="00114821" w:rsidRDefault="00114821">
      <w:pPr>
        <w:pStyle w:val="NormalWeb"/>
        <w:rPr>
          <w:rFonts w:ascii="Aptos" w:hAnsi="Aptos"/>
          <w:color w:val="111111"/>
          <w:sz w:val="22"/>
          <w:szCs w:val="22"/>
        </w:rPr>
      </w:pPr>
      <w:r>
        <w:rPr>
          <w:rFonts w:ascii="Aptos" w:hAnsi="Aptos"/>
          <w:b/>
          <w:bCs/>
          <w:color w:val="111111"/>
          <w:sz w:val="22"/>
          <w:szCs w:val="22"/>
        </w:rPr>
        <w:t>4. How would network congestion appear in your jitter plot?</w:t>
      </w:r>
      <w:r>
        <w:rPr>
          <w:rFonts w:ascii="Aptos" w:hAnsi="Aptos"/>
          <w:color w:val="111111"/>
          <w:sz w:val="22"/>
          <w:szCs w:val="22"/>
        </w:rPr>
        <w:br/>
        <w:t>Congestion would appear as spikes or wider swings in packet-to-packet delay.</w:t>
      </w:r>
    </w:p>
    <w:p w14:paraId="27A108FD" w14:textId="77777777" w:rsidR="00114821" w:rsidRDefault="00114821">
      <w:pPr>
        <w:pStyle w:val="NormalWeb"/>
        <w:rPr>
          <w:rFonts w:ascii="Aptos" w:hAnsi="Aptos"/>
          <w:color w:val="111111"/>
          <w:sz w:val="22"/>
          <w:szCs w:val="22"/>
        </w:rPr>
      </w:pPr>
      <w:r>
        <w:rPr>
          <w:rFonts w:ascii="Aptos" w:hAnsi="Aptos"/>
          <w:b/>
          <w:bCs/>
          <w:color w:val="111111"/>
          <w:sz w:val="22"/>
          <w:szCs w:val="22"/>
        </w:rPr>
        <w:t>5. Why is the 99th-percentile latency more meaningful than the mean for safety-critical traffic?</w:t>
      </w:r>
      <w:r>
        <w:rPr>
          <w:rFonts w:ascii="Aptos" w:hAnsi="Aptos"/>
          <w:color w:val="111111"/>
          <w:sz w:val="22"/>
          <w:szCs w:val="22"/>
        </w:rPr>
        <w:br/>
        <w:t>Safety-critical systems must account for rare but severe timing delays, not only normal average behaviour.</w:t>
      </w:r>
    </w:p>
    <w:p w14:paraId="67E2A022" w14:textId="77777777" w:rsidR="00114821" w:rsidRDefault="00114821">
      <w:pPr>
        <w:pStyle w:val="Heading3"/>
        <w:rPr>
          <w:rFonts w:ascii="Aptos" w:eastAsia="Times New Roman" w:hAnsi="Aptos"/>
        </w:rPr>
      </w:pPr>
      <w:r>
        <w:rPr>
          <w:rFonts w:ascii="Aptos" w:eastAsia="Times New Roman" w:hAnsi="Aptos"/>
        </w:rPr>
        <w:t>Post-Lab Questions and Answers</w:t>
      </w:r>
    </w:p>
    <w:p w14:paraId="7C262A77" w14:textId="77777777" w:rsidR="00114821" w:rsidRDefault="00114821">
      <w:pPr>
        <w:pStyle w:val="NormalWeb"/>
        <w:rPr>
          <w:rFonts w:ascii="Aptos" w:hAnsi="Aptos"/>
          <w:color w:val="111111"/>
          <w:sz w:val="22"/>
          <w:szCs w:val="22"/>
        </w:rPr>
      </w:pPr>
      <w:r>
        <w:rPr>
          <w:rFonts w:ascii="Aptos" w:hAnsi="Aptos"/>
          <w:b/>
          <w:bCs/>
          <w:color w:val="111111"/>
          <w:sz w:val="22"/>
          <w:szCs w:val="22"/>
        </w:rPr>
        <w:t>1. Inject artificial random delay (0-20 ms) into your packet stream to emulate congestion, then measure how the 95th and 99th percentile latency and the jitter change compared with the baseline. Present the comparison in a table and a histogram.</w:t>
      </w:r>
    </w:p>
    <w:p w14:paraId="5F380992" w14:textId="77777777" w:rsidR="00114821" w:rsidRDefault="00114821">
      <w:pPr>
        <w:pStyle w:val="HTMLPreformatted"/>
        <w:rPr>
          <w:color w:val="111111"/>
        </w:rPr>
      </w:pPr>
      <w:r>
        <w:rPr>
          <w:color w:val="111111"/>
        </w:rPr>
        <w:t>import random</w:t>
      </w:r>
    </w:p>
    <w:p w14:paraId="03D40713" w14:textId="77777777" w:rsidR="00114821" w:rsidRDefault="00114821">
      <w:pPr>
        <w:pStyle w:val="HTMLPreformatted"/>
        <w:rPr>
          <w:color w:val="111111"/>
        </w:rPr>
      </w:pPr>
      <w:r>
        <w:rPr>
          <w:color w:val="111111"/>
        </w:rPr>
        <w:t>import statistics</w:t>
      </w:r>
    </w:p>
    <w:p w14:paraId="78201FFE" w14:textId="77777777" w:rsidR="00114821" w:rsidRDefault="00114821">
      <w:pPr>
        <w:pStyle w:val="HTMLPreformatted"/>
        <w:rPr>
          <w:color w:val="111111"/>
        </w:rPr>
      </w:pPr>
    </w:p>
    <w:p w14:paraId="0378470B" w14:textId="77777777" w:rsidR="00114821" w:rsidRDefault="00114821">
      <w:pPr>
        <w:pStyle w:val="HTMLPreformatted"/>
        <w:rPr>
          <w:color w:val="111111"/>
        </w:rPr>
      </w:pPr>
      <w:r>
        <w:rPr>
          <w:color w:val="111111"/>
        </w:rPr>
        <w:t>def measure(extra_delay, seed):</w:t>
      </w:r>
    </w:p>
    <w:p w14:paraId="384A1689" w14:textId="77777777" w:rsidR="00114821" w:rsidRDefault="00114821">
      <w:pPr>
        <w:pStyle w:val="HTMLPreformatted"/>
        <w:rPr>
          <w:color w:val="111111"/>
        </w:rPr>
      </w:pPr>
      <w:r>
        <w:rPr>
          <w:color w:val="111111"/>
        </w:rPr>
        <w:t xml:space="preserve">    rng = random.Random(seed)</w:t>
      </w:r>
    </w:p>
    <w:p w14:paraId="0D4F5FB0" w14:textId="77777777" w:rsidR="00114821" w:rsidRDefault="00114821">
      <w:pPr>
        <w:pStyle w:val="HTMLPreformatted"/>
        <w:rPr>
          <w:color w:val="111111"/>
        </w:rPr>
      </w:pPr>
      <w:r>
        <w:rPr>
          <w:color w:val="111111"/>
        </w:rPr>
        <w:t xml:space="preserve">    latencies = []</w:t>
      </w:r>
    </w:p>
    <w:p w14:paraId="39169537" w14:textId="77777777" w:rsidR="00114821" w:rsidRDefault="00114821">
      <w:pPr>
        <w:pStyle w:val="HTMLPreformatted"/>
        <w:rPr>
          <w:color w:val="111111"/>
        </w:rPr>
      </w:pPr>
      <w:r>
        <w:rPr>
          <w:color w:val="111111"/>
        </w:rPr>
        <w:t xml:space="preserve">    for packet_id in range(60):</w:t>
      </w:r>
    </w:p>
    <w:p w14:paraId="32673440" w14:textId="77777777" w:rsidR="00114821" w:rsidRDefault="00114821">
      <w:pPr>
        <w:pStyle w:val="HTMLPreformatted"/>
        <w:rPr>
          <w:color w:val="111111"/>
        </w:rPr>
      </w:pPr>
      <w:r>
        <w:rPr>
          <w:color w:val="111111"/>
        </w:rPr>
        <w:t xml:space="preserve">        base = 8.0 + rng.uniform(-1.4, 1.4)</w:t>
      </w:r>
    </w:p>
    <w:p w14:paraId="3C4C49DA" w14:textId="77777777" w:rsidR="00114821" w:rsidRDefault="00114821">
      <w:pPr>
        <w:pStyle w:val="HTMLPreformatted"/>
        <w:rPr>
          <w:color w:val="111111"/>
        </w:rPr>
      </w:pPr>
      <w:r>
        <w:rPr>
          <w:color w:val="111111"/>
        </w:rPr>
        <w:t xml:space="preserve">        queue = rng.expovariate(1 / 1.8)</w:t>
      </w:r>
    </w:p>
    <w:p w14:paraId="55B9F86D" w14:textId="77777777" w:rsidR="00114821" w:rsidRDefault="00114821">
      <w:pPr>
        <w:pStyle w:val="HTMLPreformatted"/>
        <w:rPr>
          <w:color w:val="111111"/>
        </w:rPr>
      </w:pPr>
      <w:r>
        <w:rPr>
          <w:color w:val="111111"/>
        </w:rPr>
        <w:t xml:space="preserve">        congestion = rng.uniform(0, 20.0) if extra_delay else 0.0</w:t>
      </w:r>
    </w:p>
    <w:p w14:paraId="5A7C4B55" w14:textId="77777777" w:rsidR="00114821" w:rsidRDefault="00114821">
      <w:pPr>
        <w:pStyle w:val="HTMLPreformatted"/>
        <w:rPr>
          <w:color w:val="111111"/>
        </w:rPr>
      </w:pPr>
      <w:r>
        <w:rPr>
          <w:color w:val="111111"/>
        </w:rPr>
        <w:t xml:space="preserve">        latencies.append(base + queue + congestion)</w:t>
      </w:r>
    </w:p>
    <w:p w14:paraId="6D62DEA2" w14:textId="77777777" w:rsidR="00114821" w:rsidRDefault="00114821">
      <w:pPr>
        <w:pStyle w:val="HTMLPreformatted"/>
        <w:rPr>
          <w:color w:val="111111"/>
        </w:rPr>
      </w:pPr>
      <w:r>
        <w:rPr>
          <w:color w:val="111111"/>
        </w:rPr>
        <w:t xml:space="preserve">    jitters = [abs(latencies[i] - latencies[i - 1]) for i in range(1, len(latencies))]</w:t>
      </w:r>
    </w:p>
    <w:p w14:paraId="0503D621" w14:textId="77777777" w:rsidR="00114821" w:rsidRDefault="00114821">
      <w:pPr>
        <w:pStyle w:val="HTMLPreformatted"/>
        <w:rPr>
          <w:color w:val="111111"/>
        </w:rPr>
      </w:pPr>
      <w:r>
        <w:rPr>
          <w:color w:val="111111"/>
        </w:rPr>
        <w:t xml:space="preserve">    return statistics.mean(latencies), statistics.mean(jitters), max(latencies)</w:t>
      </w:r>
    </w:p>
    <w:p w14:paraId="7F3A6B67" w14:textId="77777777" w:rsidR="00114821" w:rsidRDefault="00114821">
      <w:pPr>
        <w:pStyle w:val="HTMLPreformatted"/>
        <w:rPr>
          <w:color w:val="111111"/>
        </w:rPr>
      </w:pPr>
    </w:p>
    <w:p w14:paraId="7F375031" w14:textId="77777777" w:rsidR="00114821" w:rsidRDefault="00114821">
      <w:pPr>
        <w:pStyle w:val="HTMLPreformatted"/>
        <w:rPr>
          <w:color w:val="111111"/>
        </w:rPr>
      </w:pPr>
      <w:r>
        <w:rPr>
          <w:color w:val="111111"/>
        </w:rPr>
        <w:t>baseline = measure(False, 341402)</w:t>
      </w:r>
    </w:p>
    <w:p w14:paraId="080C58B9" w14:textId="77777777" w:rsidR="00114821" w:rsidRDefault="00114821">
      <w:pPr>
        <w:pStyle w:val="HTMLPreformatted"/>
        <w:rPr>
          <w:color w:val="111111"/>
        </w:rPr>
      </w:pPr>
      <w:r>
        <w:rPr>
          <w:color w:val="111111"/>
        </w:rPr>
        <w:t>congested = measure(True, 341403)</w:t>
      </w:r>
    </w:p>
    <w:p w14:paraId="5CB45A7E" w14:textId="77777777" w:rsidR="00114821" w:rsidRDefault="00114821">
      <w:pPr>
        <w:pStyle w:val="HTMLPreformatted"/>
        <w:rPr>
          <w:color w:val="111111"/>
        </w:rPr>
      </w:pPr>
      <w:r>
        <w:rPr>
          <w:color w:val="111111"/>
        </w:rPr>
        <w:t>print("baseline:", baseline)</w:t>
      </w:r>
    </w:p>
    <w:p w14:paraId="0E0070D6" w14:textId="77777777" w:rsidR="00114821" w:rsidRDefault="00114821">
      <w:pPr>
        <w:pStyle w:val="HTMLPreformatted"/>
        <w:rPr>
          <w:color w:val="111111"/>
        </w:rPr>
      </w:pPr>
      <w:r>
        <w:rPr>
          <w:color w:val="111111"/>
        </w:rPr>
        <w:t>print("congested:", congested)</w:t>
      </w:r>
    </w:p>
    <w:tbl>
      <w:tblPr>
        <w:tblW w:w="5000" w:type="pct"/>
        <w:tblCellMar>
          <w:top w:w="15" w:type="dxa"/>
          <w:left w:w="15" w:type="dxa"/>
          <w:bottom w:w="15" w:type="dxa"/>
          <w:right w:w="15" w:type="dxa"/>
        </w:tblCellMar>
        <w:tblLook w:val="04A0" w:firstRow="1" w:lastRow="0" w:firstColumn="1" w:lastColumn="0" w:noHBand="0" w:noVBand="1"/>
      </w:tblPr>
      <w:tblGrid>
        <w:gridCol w:w="1906"/>
        <w:gridCol w:w="1047"/>
        <w:gridCol w:w="1683"/>
        <w:gridCol w:w="1170"/>
        <w:gridCol w:w="965"/>
        <w:gridCol w:w="965"/>
        <w:gridCol w:w="1274"/>
      </w:tblGrid>
      <w:tr w:rsidR="00000000" w14:paraId="4EFBC578"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1F58C25"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Condition</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040E4F72"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Packets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40A8063"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Mean Latency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11EC23BE"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Std Dev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2B23F855"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P95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1DFA9339"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P99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30EEA9FB"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Avg Jitter (ms)</w:t>
            </w:r>
          </w:p>
        </w:tc>
      </w:tr>
      <w:tr w:rsidR="00000000" w14:paraId="2EF1030D"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BD36AC8"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Baseline</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8B43A7E"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534EAAF"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10.16</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A1C1F87"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2.33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3F263B8"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14.35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4E87657"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16.33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510C20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2.56</w:t>
            </w:r>
          </w:p>
        </w:tc>
      </w:tr>
      <w:tr w:rsidR="00000000" w14:paraId="406CDD25"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F0EE881"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0-20 ms random delay</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9FA9473"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60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D1DD5B9"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20.16</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C9CDAC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6.09</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8828D9D"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30.5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037FA125"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31.81</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255CB80"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7.46</w:t>
            </w:r>
          </w:p>
        </w:tc>
      </w:tr>
    </w:tbl>
    <w:p w14:paraId="2B6CA0A5" w14:textId="77777777" w:rsidR="00114821" w:rsidRDefault="00114821">
      <w:pPr>
        <w:pStyle w:val="NormalWeb"/>
        <w:rPr>
          <w:rFonts w:ascii="Aptos" w:hAnsi="Aptos"/>
          <w:color w:val="111111"/>
          <w:sz w:val="22"/>
          <w:szCs w:val="22"/>
        </w:rPr>
      </w:pPr>
      <w:r>
        <w:rPr>
          <w:rFonts w:ascii="Aptos" w:hAnsi="Aptos"/>
          <w:b/>
          <w:bCs/>
          <w:color w:val="111111"/>
          <w:sz w:val="22"/>
          <w:szCs w:val="22"/>
        </w:rPr>
        <w:t>Text histogram:</w:t>
      </w:r>
      <w:r>
        <w:rPr>
          <w:rFonts w:ascii="Aptos" w:hAnsi="Aptos"/>
          <w:color w:val="111111"/>
          <w:sz w:val="22"/>
          <w:szCs w:val="22"/>
        </w:rPr>
        <w:br/>
        <w:t>Baseline P99: ####### 16.33 ms</w:t>
      </w:r>
      <w:r>
        <w:rPr>
          <w:rFonts w:ascii="Aptos" w:hAnsi="Aptos"/>
          <w:color w:val="111111"/>
          <w:sz w:val="22"/>
          <w:szCs w:val="22"/>
        </w:rPr>
        <w:br/>
        <w:t>Congested P99: ########## 31.81 ms</w:t>
      </w:r>
    </w:p>
    <w:p w14:paraId="015BA95F" w14:textId="77777777" w:rsidR="00114821" w:rsidRDefault="00114821">
      <w:pPr>
        <w:pStyle w:val="NormalWeb"/>
        <w:rPr>
          <w:rFonts w:ascii="Aptos" w:hAnsi="Aptos"/>
          <w:color w:val="111111"/>
          <w:sz w:val="22"/>
          <w:szCs w:val="22"/>
        </w:rPr>
      </w:pPr>
      <w:r>
        <w:rPr>
          <w:rFonts w:ascii="Aptos" w:hAnsi="Aptos"/>
          <w:b/>
          <w:bCs/>
          <w:color w:val="111111"/>
          <w:sz w:val="22"/>
          <w:szCs w:val="22"/>
        </w:rPr>
        <w:t>Interpretation:</w:t>
      </w:r>
      <w:r>
        <w:rPr>
          <w:rFonts w:ascii="Aptos" w:hAnsi="Aptos"/>
          <w:color w:val="111111"/>
          <w:sz w:val="22"/>
          <w:szCs w:val="22"/>
        </w:rPr>
        <w:t xml:space="preserve"> </w:t>
      </w:r>
      <w:r>
        <w:rPr>
          <w:rFonts w:ascii="Aptos" w:hAnsi="Aptos"/>
          <w:color w:val="111111"/>
          <w:sz w:val="22"/>
          <w:szCs w:val="22"/>
        </w:rPr>
        <w:t>The artificial delay increases average latency, tail latency, and average jitter. This shows why congestion control and priority handling are needed for autonomous-system traffic.</w:t>
      </w:r>
    </w:p>
    <w:p w14:paraId="347D434E" w14:textId="77777777" w:rsidR="00114821" w:rsidRDefault="00114821">
      <w:pPr>
        <w:pStyle w:val="NormalWeb"/>
        <w:rPr>
          <w:rFonts w:ascii="Aptos" w:hAnsi="Aptos"/>
          <w:color w:val="111111"/>
          <w:sz w:val="22"/>
          <w:szCs w:val="22"/>
        </w:rPr>
      </w:pPr>
      <w:r>
        <w:rPr>
          <w:rFonts w:ascii="Aptos" w:hAnsi="Aptos"/>
          <w:b/>
          <w:bCs/>
          <w:color w:val="111111"/>
          <w:sz w:val="22"/>
          <w:szCs w:val="22"/>
        </w:rPr>
        <w:t>2. Design a moving-average jitter buffer in Python that smooths incoming packet times; evaluate the trade-off between the added buffering delay and the reduction in jitter for a stream of 1000 packets.</w:t>
      </w:r>
    </w:p>
    <w:tbl>
      <w:tblPr>
        <w:tblW w:w="5000" w:type="pct"/>
        <w:tblCellMar>
          <w:top w:w="15" w:type="dxa"/>
          <w:left w:w="15" w:type="dxa"/>
          <w:bottom w:w="15" w:type="dxa"/>
          <w:right w:w="15" w:type="dxa"/>
        </w:tblCellMar>
        <w:tblLook w:val="04A0" w:firstRow="1" w:lastRow="0" w:firstColumn="1" w:lastColumn="0" w:noHBand="0" w:noVBand="1"/>
      </w:tblPr>
      <w:tblGrid>
        <w:gridCol w:w="1691"/>
        <w:gridCol w:w="2695"/>
        <w:gridCol w:w="2400"/>
        <w:gridCol w:w="2224"/>
      </w:tblGrid>
      <w:tr w:rsidR="00000000" w14:paraId="33E30D61" w14:textId="77777777">
        <w:trPr>
          <w:tblHeader/>
        </w:trPr>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48BDE1B"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Moving Avg Window</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4D47DD3"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Added Buffer Delay (packet intervals)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26EBD8E0"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Avg Jitter After Smoothing (ms)</w:t>
            </w:r>
          </w:p>
        </w:tc>
        <w:tc>
          <w:tcPr>
            <w:tcW w:w="0" w:type="auto"/>
            <w:tcBorders>
              <w:top w:val="single" w:sz="6" w:space="0" w:color="9AA1AC"/>
              <w:left w:val="single" w:sz="6" w:space="0" w:color="9AA1AC"/>
              <w:bottom w:val="single" w:sz="6" w:space="0" w:color="9AA1AC"/>
              <w:right w:val="single" w:sz="6" w:space="0" w:color="9AA1AC"/>
            </w:tcBorders>
            <w:shd w:val="clear" w:color="auto" w:fill="1F3B68"/>
            <w:tcMar>
              <w:top w:w="100" w:type="dxa"/>
              <w:left w:w="120" w:type="dxa"/>
              <w:bottom w:w="100" w:type="dxa"/>
              <w:right w:w="120" w:type="dxa"/>
            </w:tcMar>
            <w:hideMark/>
          </w:tcPr>
          <w:p w14:paraId="40EBDF51" w14:textId="77777777" w:rsidR="00114821" w:rsidRDefault="00114821">
            <w:pPr>
              <w:spacing w:before="140" w:after="220"/>
              <w:jc w:val="center"/>
              <w:rPr>
                <w:rFonts w:ascii="Aptos" w:eastAsia="Times New Roman" w:hAnsi="Aptos"/>
                <w:b/>
                <w:bCs/>
                <w:color w:val="FFFFFF"/>
                <w:sz w:val="22"/>
                <w:szCs w:val="22"/>
              </w:rPr>
            </w:pPr>
            <w:r>
              <w:rPr>
                <w:rFonts w:ascii="Aptos" w:eastAsia="Times New Roman" w:hAnsi="Aptos"/>
                <w:b/>
                <w:bCs/>
                <w:color w:val="FFFFFF"/>
                <w:sz w:val="22"/>
                <w:szCs w:val="22"/>
              </w:rPr>
              <w:t>P99 Smoothed Latency (ms)</w:t>
            </w:r>
          </w:p>
        </w:tc>
      </w:tr>
      <w:tr w:rsidR="00000000" w14:paraId="0AD4E097"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8850BBF"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3205922"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0.0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B083069"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2.88</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64361BC9"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18.6</w:t>
            </w:r>
          </w:p>
        </w:tc>
      </w:tr>
      <w:tr w:rsidR="00000000" w14:paraId="2E7E8A8B"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3B8A9E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3</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E5B6486"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32C65D0"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0.91</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294A9D3A"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17.47</w:t>
            </w:r>
          </w:p>
        </w:tc>
      </w:tr>
      <w:tr w:rsidR="00000000" w14:paraId="34995468"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4795D37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5</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9DEFF7B"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2.0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AFBFDCE"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0.57</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1044A5CD"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17.12</w:t>
            </w:r>
          </w:p>
        </w:tc>
      </w:tr>
      <w:tr w:rsidR="00000000" w14:paraId="40801487" w14:textId="77777777">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7947F6B0"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9</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58CFC721"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4.0</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6172D4F"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0.34</w:t>
            </w:r>
          </w:p>
        </w:tc>
        <w:tc>
          <w:tcPr>
            <w:tcW w:w="0" w:type="auto"/>
            <w:tcBorders>
              <w:top w:val="single" w:sz="6" w:space="0" w:color="9AA1AC"/>
              <w:left w:val="single" w:sz="6" w:space="0" w:color="9AA1AC"/>
              <w:bottom w:val="single" w:sz="6" w:space="0" w:color="9AA1AC"/>
              <w:right w:val="single" w:sz="6" w:space="0" w:color="9AA1AC"/>
            </w:tcBorders>
            <w:tcMar>
              <w:top w:w="100" w:type="dxa"/>
              <w:left w:w="120" w:type="dxa"/>
              <w:bottom w:w="100" w:type="dxa"/>
              <w:right w:w="120" w:type="dxa"/>
            </w:tcMar>
            <w:hideMark/>
          </w:tcPr>
          <w:p w14:paraId="3231EDE4" w14:textId="77777777" w:rsidR="00114821" w:rsidRDefault="00114821">
            <w:pPr>
              <w:spacing w:before="140" w:after="220"/>
              <w:rPr>
                <w:rFonts w:ascii="Aptos" w:eastAsia="Times New Roman" w:hAnsi="Aptos"/>
                <w:color w:val="111111"/>
                <w:sz w:val="22"/>
                <w:szCs w:val="22"/>
              </w:rPr>
            </w:pPr>
            <w:r>
              <w:rPr>
                <w:rFonts w:ascii="Aptos" w:eastAsia="Times New Roman" w:hAnsi="Aptos"/>
                <w:color w:val="111111"/>
                <w:sz w:val="22"/>
                <w:szCs w:val="22"/>
              </w:rPr>
              <w:t>16.2</w:t>
            </w:r>
          </w:p>
        </w:tc>
      </w:tr>
    </w:tbl>
    <w:p w14:paraId="0CA04A93" w14:textId="77777777" w:rsidR="00114821" w:rsidRDefault="00114821">
      <w:pPr>
        <w:pStyle w:val="NormalWeb"/>
        <w:rPr>
          <w:rFonts w:ascii="Aptos" w:hAnsi="Aptos"/>
          <w:color w:val="111111"/>
          <w:sz w:val="22"/>
          <w:szCs w:val="22"/>
        </w:rPr>
      </w:pPr>
      <w:r>
        <w:rPr>
          <w:rFonts w:ascii="Aptos" w:hAnsi="Aptos"/>
          <w:b/>
          <w:bCs/>
          <w:color w:val="111111"/>
          <w:sz w:val="22"/>
          <w:szCs w:val="22"/>
        </w:rPr>
        <w:t>Answer:</w:t>
      </w:r>
      <w:r>
        <w:rPr>
          <w:rFonts w:ascii="Aptos" w:hAnsi="Aptos"/>
          <w:color w:val="111111"/>
          <w:sz w:val="22"/>
          <w:szCs w:val="22"/>
        </w:rPr>
        <w:t xml:space="preserve"> A larger moving-average window smooths jitter, but it adds buffering delay. Window 1 has no buffering and the highest variation. Windows 5 and 9 reduce jitter more strongly, but they delay packet release. For control traffic, the chosen window must be small enough to stay inside the control-loop deadline.</w:t>
      </w:r>
    </w:p>
    <w:p w14:paraId="7C59A079" w14:textId="77777777" w:rsidR="00114821" w:rsidRDefault="00114821">
      <w:pPr>
        <w:pStyle w:val="Heading3"/>
        <w:rPr>
          <w:rFonts w:ascii="Aptos" w:eastAsia="Times New Roman" w:hAnsi="Aptos"/>
        </w:rPr>
      </w:pPr>
      <w:r>
        <w:rPr>
          <w:rFonts w:ascii="Aptos" w:eastAsia="Times New Roman" w:hAnsi="Aptos"/>
        </w:rPr>
        <w:t>References</w:t>
      </w:r>
    </w:p>
    <w:p w14:paraId="156E2F35" w14:textId="77777777" w:rsidR="00114821" w:rsidRDefault="00114821">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time module documentation: </w:t>
      </w:r>
      <w:hyperlink r:id="rId5" w:history="1">
        <w:r>
          <w:rPr>
            <w:rStyle w:val="Hyperlink"/>
            <w:rFonts w:ascii="Aptos" w:eastAsia="Times New Roman" w:hAnsi="Aptos"/>
            <w:sz w:val="22"/>
            <w:szCs w:val="22"/>
          </w:rPr>
          <w:t>https://docs.python.org/3/library/time.html</w:t>
        </w:r>
      </w:hyperlink>
    </w:p>
    <w:p w14:paraId="3F15B170" w14:textId="77777777" w:rsidR="00114821" w:rsidRDefault="00114821">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statistics module documentation: </w:t>
      </w:r>
      <w:hyperlink r:id="rId6" w:history="1">
        <w:r>
          <w:rPr>
            <w:rStyle w:val="Hyperlink"/>
            <w:rFonts w:ascii="Aptos" w:eastAsia="Times New Roman" w:hAnsi="Aptos"/>
            <w:sz w:val="22"/>
            <w:szCs w:val="22"/>
          </w:rPr>
          <w:t>https://docs.python.org/3/library/statistics.html</w:t>
        </w:r>
      </w:hyperlink>
    </w:p>
    <w:p w14:paraId="3E44DD78" w14:textId="77777777" w:rsidR="00114821" w:rsidRDefault="00114821">
      <w:pPr>
        <w:numPr>
          <w:ilvl w:val="0"/>
          <w:numId w:val="4"/>
        </w:numPr>
        <w:spacing w:before="100" w:beforeAutospacing="1" w:after="60"/>
        <w:rPr>
          <w:rFonts w:ascii="Aptos" w:eastAsia="Times New Roman" w:hAnsi="Aptos"/>
          <w:color w:val="111111"/>
          <w:sz w:val="22"/>
          <w:szCs w:val="22"/>
        </w:rPr>
      </w:pPr>
      <w:r>
        <w:rPr>
          <w:rFonts w:ascii="Aptos" w:eastAsia="Times New Roman" w:hAnsi="Aptos"/>
          <w:color w:val="111111"/>
          <w:sz w:val="22"/>
          <w:szCs w:val="22"/>
        </w:rPr>
        <w:t xml:space="preserve">Python random module documentation: </w:t>
      </w:r>
      <w:hyperlink r:id="rId7" w:history="1">
        <w:r>
          <w:rPr>
            <w:rStyle w:val="Hyperlink"/>
            <w:rFonts w:ascii="Aptos" w:eastAsia="Times New Roman" w:hAnsi="Aptos"/>
            <w:sz w:val="22"/>
            <w:szCs w:val="22"/>
          </w:rPr>
          <w:t>https://docs.python.org/3/library/random.html</w:t>
        </w:r>
      </w:hyperlink>
    </w:p>
    <w:sectPr w:rsidR="00114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C82"/>
    <w:multiLevelType w:val="multilevel"/>
    <w:tmpl w:val="4B68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A18CD"/>
    <w:multiLevelType w:val="multilevel"/>
    <w:tmpl w:val="5006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B1898"/>
    <w:multiLevelType w:val="multilevel"/>
    <w:tmpl w:val="8F6A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EA6A4E"/>
    <w:multiLevelType w:val="multilevel"/>
    <w:tmpl w:val="FA3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8205">
    <w:abstractNumId w:val="0"/>
  </w:num>
  <w:num w:numId="2" w16cid:durableId="1738894286">
    <w:abstractNumId w:val="1"/>
  </w:num>
  <w:num w:numId="3" w16cid:durableId="1448769142">
    <w:abstractNumId w:val="3"/>
  </w:num>
  <w:num w:numId="4" w16cid:durableId="1254319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3F91"/>
    <w:rsid w:val="00114821"/>
    <w:rsid w:val="00923F91"/>
    <w:rsid w:val="00CB7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63734"/>
  <w15:chartTrackingRefBased/>
  <w15:docId w15:val="{846BD7E3-332A-4751-8A3F-44D758F08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80"/>
      <w:jc w:val="center"/>
      <w:outlineLvl w:val="0"/>
    </w:pPr>
    <w:rPr>
      <w:b/>
      <w:bCs/>
      <w:color w:val="1F3B68"/>
      <w:kern w:val="36"/>
      <w:sz w:val="36"/>
      <w:szCs w:val="36"/>
    </w:rPr>
  </w:style>
  <w:style w:type="paragraph" w:styleId="Heading2">
    <w:name w:val="heading 2"/>
    <w:basedOn w:val="Normal"/>
    <w:link w:val="Heading2Char"/>
    <w:uiPriority w:val="9"/>
    <w:qFormat/>
    <w:pPr>
      <w:spacing w:after="280"/>
      <w:jc w:val="center"/>
      <w:outlineLvl w:val="1"/>
    </w:pPr>
    <w:rPr>
      <w:b/>
      <w:bCs/>
      <w:sz w:val="30"/>
      <w:szCs w:val="30"/>
    </w:rPr>
  </w:style>
  <w:style w:type="paragraph" w:styleId="Heading3">
    <w:name w:val="heading 3"/>
    <w:basedOn w:val="Normal"/>
    <w:link w:val="Heading3Char"/>
    <w:uiPriority w:val="9"/>
    <w:qFormat/>
    <w:pPr>
      <w:spacing w:before="280" w:after="100"/>
      <w:outlineLvl w:val="2"/>
    </w:pPr>
    <w:rPr>
      <w:b/>
      <w:bCs/>
      <w:color w:val="1F3B68"/>
      <w:sz w:val="26"/>
      <w:szCs w:val="26"/>
    </w:rPr>
  </w:style>
  <w:style w:type="paragraph" w:styleId="Heading4">
    <w:name w:val="heading 4"/>
    <w:basedOn w:val="Normal"/>
    <w:link w:val="Heading4Char"/>
    <w:uiPriority w:val="9"/>
    <w:qFormat/>
    <w:pPr>
      <w:spacing w:before="180" w:after="80"/>
      <w:outlineLvl w:val="3"/>
    </w:pPr>
    <w:rPr>
      <w:b/>
      <w:bCs/>
      <w:color w:val="1F3B6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F3B68"/>
      <w:u w:val="single"/>
    </w:rPr>
  </w:style>
  <w:style w:type="character" w:styleId="FollowedHyperlink">
    <w:name w:val="FollowedHyperlink"/>
    <w:basedOn w:val="DefaultParagraphFont"/>
    <w:uiPriority w:val="99"/>
    <w:semiHidden/>
    <w:unhideWhenUsed/>
    <w:rPr>
      <w:color w:val="1F3B68"/>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7" w:color="C8CED8"/>
        <w:left w:val="single" w:sz="6" w:space="7" w:color="C8CED8"/>
        <w:bottom w:val="single" w:sz="6" w:space="7" w:color="C8CED8"/>
        <w:right w:val="single" w:sz="6" w:space="7" w:color="C8CED8"/>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60"/>
    </w:pPr>
  </w:style>
  <w:style w:type="paragraph" w:styleId="NormalWeb">
    <w:name w:val="Normal (Web)"/>
    <w:basedOn w:val="Normal"/>
    <w:uiPriority w:val="99"/>
    <w:semiHidden/>
    <w:unhideWhenUsed/>
    <w:pPr>
      <w:spacing w:before="80"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library/rando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tatistics.html" TargetMode="External"/><Relationship Id="rId5" Type="http://schemas.openxmlformats.org/officeDocument/2006/relationships/hyperlink" Target="https://docs.python.org/3/library/tim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1126</Words>
  <Characters>6420</Characters>
  <Application>Microsoft Office Word</Application>
  <DocSecurity>0</DocSecurity>
  <Lines>53</Lines>
  <Paragraphs>15</Paragraphs>
  <ScaleCrop>false</ScaleCrop>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exp2 - Latency and Jitter Measurement using Python</dc:title>
  <dc:subject/>
  <dc:creator>Aditya Ankana</dc:creator>
  <cp:keywords/>
  <dc:description/>
  <cp:lastModifiedBy>Aditya Ankana</cp:lastModifiedBy>
  <cp:revision>2</cp:revision>
  <dcterms:created xsi:type="dcterms:W3CDTF">2026-09-03T09:42:00Z</dcterms:created>
  <dcterms:modified xsi:type="dcterms:W3CDTF">2026-09-03T09:42:00Z</dcterms:modified>
</cp:coreProperties>
</file>