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7359D" w14:textId="77777777" w:rsidR="00F14858" w:rsidRPr="0074470A" w:rsidRDefault="00F14858" w:rsidP="00284016">
      <w:pPr>
        <w:rPr>
          <w:rFonts w:ascii="Palatino" w:hAnsi="Palatino" w:cs="Adobe Hebrew"/>
          <w:sz w:val="20"/>
          <w:szCs w:val="20"/>
        </w:rPr>
      </w:pPr>
    </w:p>
    <w:p w14:paraId="0EC2B024" w14:textId="1DE2B38E" w:rsidR="00701566" w:rsidRDefault="00701566" w:rsidP="00701566">
      <w:pPr>
        <w:rPr>
          <w:rFonts w:ascii="Palatino" w:hAnsi="Palatino" w:cs="Adobe Hebrew"/>
          <w:noProof/>
          <w:sz w:val="20"/>
          <w:szCs w:val="20"/>
        </w:rPr>
      </w:pPr>
      <w:r>
        <w:rPr>
          <w:rFonts w:ascii="Palatino" w:hAnsi="Palatino" w:cs="Adobe Hebrew"/>
          <w:noProof/>
          <w:sz w:val="20"/>
          <w:szCs w:val="20"/>
        </w:rPr>
        <w:t>January 9, 2018</w:t>
      </w:r>
    </w:p>
    <w:p w14:paraId="1A53752B" w14:textId="77777777" w:rsidR="00701566" w:rsidRPr="0074470A" w:rsidRDefault="00701566" w:rsidP="00701566">
      <w:pPr>
        <w:rPr>
          <w:rFonts w:ascii="Palatino" w:hAnsi="Palatino" w:cs="Adobe Hebrew"/>
          <w:sz w:val="20"/>
          <w:szCs w:val="20"/>
        </w:rPr>
      </w:pPr>
    </w:p>
    <w:p w14:paraId="6DEF4E2B" w14:textId="0BA71E9B" w:rsidR="0069541A" w:rsidRPr="0074470A" w:rsidRDefault="00AB1976" w:rsidP="0069541A">
      <w:pPr>
        <w:rPr>
          <w:rFonts w:ascii="Palatino" w:hAnsi="Palatino" w:cs="Adobe Hebrew"/>
          <w:b/>
          <w:bCs/>
          <w:sz w:val="20"/>
          <w:szCs w:val="20"/>
        </w:rPr>
      </w:pPr>
      <w:r w:rsidRPr="0074470A">
        <w:rPr>
          <w:rFonts w:ascii="Palatino" w:hAnsi="Palatino" w:cs="Adobe Hebrew"/>
          <w:sz w:val="20"/>
          <w:szCs w:val="20"/>
        </w:rPr>
        <w:t xml:space="preserve">Prof. </w:t>
      </w:r>
      <w:r w:rsidR="007F75DE">
        <w:rPr>
          <w:rFonts w:ascii="Palatino" w:hAnsi="Palatino" w:cs="Adobe Hebrew"/>
          <w:bCs/>
          <w:sz w:val="20"/>
          <w:szCs w:val="20"/>
        </w:rPr>
        <w:t xml:space="preserve">Keith J. </w:t>
      </w:r>
      <w:proofErr w:type="spellStart"/>
      <w:r w:rsidR="007F75DE">
        <w:rPr>
          <w:rFonts w:ascii="Palatino" w:hAnsi="Palatino" w:cs="Adobe Hebrew"/>
          <w:bCs/>
          <w:sz w:val="20"/>
          <w:szCs w:val="20"/>
        </w:rPr>
        <w:t>Holyoak</w:t>
      </w:r>
      <w:proofErr w:type="spellEnd"/>
    </w:p>
    <w:p w14:paraId="75E004DF" w14:textId="6B709FE5" w:rsidR="00E7677F" w:rsidRPr="007F75DE" w:rsidRDefault="00741913" w:rsidP="00284016">
      <w:pPr>
        <w:rPr>
          <w:rFonts w:ascii="Palatino" w:hAnsi="Palatino" w:cs="Adobe Hebrew"/>
          <w:i/>
          <w:sz w:val="20"/>
          <w:szCs w:val="20"/>
        </w:rPr>
      </w:pPr>
      <w:r>
        <w:rPr>
          <w:rFonts w:ascii="Palatino" w:hAnsi="Palatino" w:cs="Adobe Hebrew"/>
          <w:sz w:val="20"/>
          <w:szCs w:val="20"/>
        </w:rPr>
        <w:t>Editor</w:t>
      </w:r>
      <w:r w:rsidR="00E7677F" w:rsidRPr="0074470A">
        <w:rPr>
          <w:rFonts w:ascii="Palatino" w:hAnsi="Palatino" w:cs="Adobe Hebrew"/>
          <w:sz w:val="20"/>
          <w:szCs w:val="20"/>
        </w:rPr>
        <w:t>,</w:t>
      </w:r>
      <w:r w:rsidR="00AB1976" w:rsidRPr="0074470A">
        <w:rPr>
          <w:rFonts w:ascii="Palatino" w:hAnsi="Palatino" w:cs="Adobe Hebrew"/>
          <w:sz w:val="20"/>
          <w:szCs w:val="20"/>
        </w:rPr>
        <w:t xml:space="preserve"> </w:t>
      </w:r>
      <w:r w:rsidR="007F75DE">
        <w:rPr>
          <w:rFonts w:ascii="Palatino" w:hAnsi="Palatino" w:cs="Adobe Hebrew"/>
          <w:i/>
          <w:sz w:val="20"/>
          <w:szCs w:val="20"/>
        </w:rPr>
        <w:t>Psychological Review</w:t>
      </w:r>
    </w:p>
    <w:p w14:paraId="711A37A4" w14:textId="77777777" w:rsidR="00B304FC" w:rsidRPr="0074470A" w:rsidRDefault="00B304FC" w:rsidP="00284016">
      <w:pPr>
        <w:rPr>
          <w:rFonts w:ascii="Palatino" w:hAnsi="Palatino" w:cs="Adobe Hebrew"/>
          <w:sz w:val="20"/>
          <w:szCs w:val="20"/>
        </w:rPr>
      </w:pPr>
    </w:p>
    <w:p w14:paraId="483E2EA9" w14:textId="05589287" w:rsidR="00B75733" w:rsidRPr="0074470A" w:rsidRDefault="00B75733" w:rsidP="00284016">
      <w:pPr>
        <w:rPr>
          <w:rFonts w:ascii="Palatino" w:hAnsi="Palatino" w:cs="Adobe Hebrew"/>
          <w:b/>
          <w:bCs/>
          <w:sz w:val="20"/>
          <w:szCs w:val="20"/>
        </w:rPr>
      </w:pPr>
      <w:r w:rsidRPr="0074470A">
        <w:rPr>
          <w:rFonts w:ascii="Palatino" w:hAnsi="Palatino" w:cs="Adobe Hebrew"/>
          <w:sz w:val="20"/>
          <w:szCs w:val="20"/>
        </w:rPr>
        <w:t xml:space="preserve">Dear Dr. </w:t>
      </w:r>
      <w:proofErr w:type="spellStart"/>
      <w:r w:rsidR="007F75DE">
        <w:rPr>
          <w:rFonts w:ascii="Palatino" w:hAnsi="Palatino" w:cs="Adobe Hebrew"/>
          <w:bCs/>
          <w:sz w:val="20"/>
          <w:szCs w:val="20"/>
        </w:rPr>
        <w:t>Holyoak</w:t>
      </w:r>
      <w:proofErr w:type="spellEnd"/>
      <w:r w:rsidRPr="0074470A">
        <w:rPr>
          <w:rFonts w:ascii="Palatino" w:hAnsi="Palatino" w:cs="Adobe Hebrew"/>
          <w:sz w:val="20"/>
          <w:szCs w:val="20"/>
        </w:rPr>
        <w:t>,</w:t>
      </w:r>
    </w:p>
    <w:p w14:paraId="1490F18C" w14:textId="77777777" w:rsidR="00B75733" w:rsidRPr="0074470A" w:rsidRDefault="00B75733" w:rsidP="00284016">
      <w:pPr>
        <w:rPr>
          <w:rFonts w:ascii="Palatino" w:hAnsi="Palatino" w:cs="Adobe Hebrew"/>
          <w:sz w:val="20"/>
          <w:szCs w:val="20"/>
        </w:rPr>
      </w:pPr>
    </w:p>
    <w:p w14:paraId="551A7F3F" w14:textId="3941D83A" w:rsidR="00B2409C" w:rsidRPr="0074470A" w:rsidRDefault="006B3365" w:rsidP="00284016">
      <w:pPr>
        <w:rPr>
          <w:rFonts w:ascii="Palatino" w:hAnsi="Palatino" w:cs="Adobe Hebrew"/>
          <w:sz w:val="20"/>
          <w:szCs w:val="20"/>
        </w:rPr>
      </w:pPr>
      <w:r w:rsidRPr="0074470A">
        <w:rPr>
          <w:rFonts w:ascii="Palatino" w:hAnsi="Palatino" w:cs="Adobe Hebrew"/>
          <w:sz w:val="20"/>
          <w:szCs w:val="20"/>
        </w:rPr>
        <w:t>Please find enclosed our manuscript,</w:t>
      </w:r>
      <w:r w:rsidR="00745796" w:rsidRPr="0074470A">
        <w:rPr>
          <w:rFonts w:ascii="Palatino" w:hAnsi="Palatino" w:cs="Adobe Hebrew"/>
          <w:sz w:val="20"/>
          <w:szCs w:val="20"/>
        </w:rPr>
        <w:t xml:space="preserve"> </w:t>
      </w:r>
      <w:r w:rsidR="00E7677F" w:rsidRPr="0074470A">
        <w:rPr>
          <w:rFonts w:ascii="Palatino" w:hAnsi="Palatino" w:cs="Adobe Hebrew"/>
          <w:sz w:val="20"/>
          <w:szCs w:val="20"/>
        </w:rPr>
        <w:t>“</w:t>
      </w:r>
      <w:r w:rsidR="007F75DE">
        <w:rPr>
          <w:rFonts w:ascii="Palatino" w:hAnsi="Palatino" w:cs="Adobe Hebrew"/>
          <w:sz w:val="20"/>
          <w:szCs w:val="20"/>
        </w:rPr>
        <w:t>Questions and answers in dialogue</w:t>
      </w:r>
      <w:r w:rsidR="00B75733" w:rsidRPr="0074470A">
        <w:rPr>
          <w:rFonts w:ascii="Palatino" w:hAnsi="Palatino" w:cs="Adobe Hebrew"/>
          <w:sz w:val="20"/>
          <w:szCs w:val="20"/>
        </w:rPr>
        <w:t xml:space="preserve">,” which we are </w:t>
      </w:r>
      <w:r w:rsidR="00967FA9" w:rsidRPr="0074470A">
        <w:rPr>
          <w:rFonts w:ascii="Palatino" w:hAnsi="Palatino" w:cs="Adobe Hebrew"/>
          <w:sz w:val="20"/>
          <w:szCs w:val="20"/>
        </w:rPr>
        <w:t xml:space="preserve">submitting </w:t>
      </w:r>
      <w:r w:rsidR="00E72A16" w:rsidRPr="0074470A">
        <w:rPr>
          <w:rFonts w:ascii="Palatino" w:hAnsi="Palatino" w:cs="Adobe Hebrew"/>
          <w:sz w:val="20"/>
          <w:szCs w:val="20"/>
        </w:rPr>
        <w:t xml:space="preserve">to </w:t>
      </w:r>
      <w:r w:rsidR="007F75DE">
        <w:rPr>
          <w:rFonts w:ascii="Palatino" w:hAnsi="Palatino" w:cs="Adobe Hebrew"/>
          <w:i/>
          <w:sz w:val="20"/>
          <w:szCs w:val="20"/>
        </w:rPr>
        <w:t>Psychological Review</w:t>
      </w:r>
      <w:r w:rsidR="00AB1976" w:rsidRPr="0074470A">
        <w:rPr>
          <w:rFonts w:ascii="Palatino" w:hAnsi="Palatino" w:cs="Adobe Hebrew"/>
          <w:i/>
          <w:sz w:val="20"/>
          <w:szCs w:val="20"/>
        </w:rPr>
        <w:t>.</w:t>
      </w:r>
    </w:p>
    <w:p w14:paraId="4587E856" w14:textId="77777777" w:rsidR="00F76F14" w:rsidRDefault="00F76F14" w:rsidP="001E5BEE">
      <w:pPr>
        <w:rPr>
          <w:rFonts w:ascii="Palatino" w:hAnsi="Palatino" w:cs="Adobe Hebrew"/>
          <w:sz w:val="20"/>
          <w:szCs w:val="20"/>
        </w:rPr>
      </w:pPr>
    </w:p>
    <w:p w14:paraId="5A4A9A72" w14:textId="76A767FA" w:rsidR="007F75DE" w:rsidRPr="00277E33" w:rsidRDefault="00F76F14" w:rsidP="001E5BEE">
      <w:pPr>
        <w:rPr>
          <w:rFonts w:ascii="Palatino" w:hAnsi="Palatino" w:cs="Adobe Hebrew"/>
          <w:sz w:val="20"/>
          <w:szCs w:val="20"/>
        </w:rPr>
      </w:pPr>
      <w:r>
        <w:rPr>
          <w:rFonts w:ascii="Palatino" w:hAnsi="Palatino" w:cs="Adobe Hebrew"/>
          <w:sz w:val="20"/>
          <w:szCs w:val="20"/>
        </w:rPr>
        <w:t xml:space="preserve">This work </w:t>
      </w:r>
      <w:r w:rsidR="007F75DE">
        <w:rPr>
          <w:rFonts w:ascii="Palatino" w:hAnsi="Palatino" w:cs="Adobe Hebrew"/>
          <w:sz w:val="20"/>
          <w:szCs w:val="20"/>
        </w:rPr>
        <w:t>presents a novel theoretical approach to</w:t>
      </w:r>
      <w:r w:rsidR="005A6BE9">
        <w:rPr>
          <w:rFonts w:ascii="Palatino" w:hAnsi="Palatino" w:cs="Adobe Hebrew"/>
          <w:sz w:val="20"/>
          <w:szCs w:val="20"/>
        </w:rPr>
        <w:t xml:space="preserve"> a</w:t>
      </w:r>
      <w:r>
        <w:rPr>
          <w:rFonts w:ascii="Palatino" w:hAnsi="Palatino" w:cs="Adobe Hebrew"/>
          <w:sz w:val="20"/>
          <w:szCs w:val="20"/>
        </w:rPr>
        <w:t xml:space="preserve">n important </w:t>
      </w:r>
      <w:r w:rsidR="005467A7">
        <w:rPr>
          <w:rFonts w:ascii="Palatino" w:hAnsi="Palatino" w:cs="Adobe Hebrew"/>
          <w:sz w:val="20"/>
          <w:szCs w:val="20"/>
        </w:rPr>
        <w:t>locus of</w:t>
      </w:r>
      <w:r w:rsidR="00432F37">
        <w:rPr>
          <w:rFonts w:ascii="Palatino" w:hAnsi="Palatino" w:cs="Adobe Hebrew"/>
          <w:sz w:val="20"/>
          <w:szCs w:val="20"/>
        </w:rPr>
        <w:t xml:space="preserve"> </w:t>
      </w:r>
      <w:r w:rsidR="005467A7">
        <w:rPr>
          <w:rFonts w:ascii="Palatino" w:hAnsi="Palatino" w:cs="Adobe Hebrew"/>
          <w:sz w:val="20"/>
          <w:szCs w:val="20"/>
        </w:rPr>
        <w:t>human</w:t>
      </w:r>
      <w:r w:rsidR="002D2F49">
        <w:rPr>
          <w:rFonts w:ascii="Palatino" w:hAnsi="Palatino" w:cs="Adobe Hebrew"/>
          <w:sz w:val="20"/>
          <w:szCs w:val="20"/>
        </w:rPr>
        <w:t xml:space="preserve"> social</w:t>
      </w:r>
      <w:r w:rsidR="005467A7">
        <w:rPr>
          <w:rFonts w:ascii="Palatino" w:hAnsi="Palatino" w:cs="Adobe Hebrew"/>
          <w:sz w:val="20"/>
          <w:szCs w:val="20"/>
        </w:rPr>
        <w:t xml:space="preserve"> interaction</w:t>
      </w:r>
      <w:r w:rsidR="005A6BE9">
        <w:rPr>
          <w:rFonts w:ascii="Palatino" w:hAnsi="Palatino" w:cs="Adobe Hebrew"/>
          <w:sz w:val="20"/>
          <w:szCs w:val="20"/>
        </w:rPr>
        <w:t>:</w:t>
      </w:r>
      <w:r w:rsidR="00432F37">
        <w:rPr>
          <w:rFonts w:ascii="Palatino" w:hAnsi="Palatino" w:cs="Adobe Hebrew"/>
          <w:sz w:val="20"/>
          <w:szCs w:val="20"/>
        </w:rPr>
        <w:t xml:space="preserve"> asking and answering questions. </w:t>
      </w:r>
      <w:r w:rsidR="00511668">
        <w:rPr>
          <w:rFonts w:ascii="Palatino" w:hAnsi="Palatino" w:cs="Adobe Hebrew"/>
          <w:sz w:val="20"/>
          <w:szCs w:val="20"/>
        </w:rPr>
        <w:t xml:space="preserve">From a very young age, </w:t>
      </w:r>
      <w:r w:rsidR="00726385">
        <w:rPr>
          <w:rFonts w:ascii="Palatino" w:hAnsi="Palatino" w:cs="Adobe Hebrew"/>
          <w:sz w:val="20"/>
          <w:szCs w:val="20"/>
        </w:rPr>
        <w:t>the act of a</w:t>
      </w:r>
      <w:r w:rsidR="00726385" w:rsidRPr="00511668">
        <w:rPr>
          <w:rFonts w:ascii="Palatino" w:hAnsi="Palatino" w:cs="Adobe Hebrew"/>
          <w:sz w:val="20"/>
          <w:szCs w:val="20"/>
        </w:rPr>
        <w:t xml:space="preserve">sking </w:t>
      </w:r>
      <w:r w:rsidR="00726385">
        <w:rPr>
          <w:rFonts w:ascii="Palatino" w:hAnsi="Palatino" w:cs="Adobe Hebrew"/>
          <w:sz w:val="20"/>
          <w:szCs w:val="20"/>
        </w:rPr>
        <w:t>a question becomes</w:t>
      </w:r>
      <w:r w:rsidR="00511668" w:rsidRPr="00511668">
        <w:rPr>
          <w:rFonts w:ascii="Palatino" w:hAnsi="Palatino" w:cs="Adobe Hebrew"/>
          <w:sz w:val="20"/>
          <w:szCs w:val="20"/>
        </w:rPr>
        <w:t xml:space="preserve"> </w:t>
      </w:r>
      <w:r w:rsidR="00726385">
        <w:rPr>
          <w:rFonts w:ascii="Palatino" w:hAnsi="Palatino" w:cs="Adobe Hebrew"/>
          <w:sz w:val="20"/>
          <w:szCs w:val="20"/>
        </w:rPr>
        <w:t>one</w:t>
      </w:r>
      <w:r w:rsidR="00511668" w:rsidRPr="00511668">
        <w:rPr>
          <w:rFonts w:ascii="Palatino" w:hAnsi="Palatino" w:cs="Adobe Hebrew"/>
          <w:sz w:val="20"/>
          <w:szCs w:val="20"/>
        </w:rPr>
        <w:t xml:space="preserve"> our most valuable methods of gathering information and learning from others</w:t>
      </w:r>
      <w:r w:rsidR="00277E33">
        <w:rPr>
          <w:rFonts w:ascii="Palatino" w:hAnsi="Palatino" w:cs="Adobe Hebrew"/>
          <w:sz w:val="20"/>
          <w:szCs w:val="20"/>
        </w:rPr>
        <w:t xml:space="preserve">. Whether we are </w:t>
      </w:r>
      <w:r w:rsidR="006C405B">
        <w:rPr>
          <w:rFonts w:ascii="Palatino" w:hAnsi="Palatino" w:cs="Adobe Hebrew"/>
          <w:sz w:val="20"/>
          <w:szCs w:val="20"/>
        </w:rPr>
        <w:t xml:space="preserve">raising our hand </w:t>
      </w:r>
      <w:r w:rsidR="00277E33">
        <w:rPr>
          <w:rFonts w:ascii="Palatino" w:hAnsi="Palatino" w:cs="Adobe Hebrew"/>
          <w:sz w:val="20"/>
          <w:szCs w:val="20"/>
        </w:rPr>
        <w:t xml:space="preserve">in </w:t>
      </w:r>
      <w:r w:rsidR="008B7037">
        <w:rPr>
          <w:rFonts w:ascii="Palatino" w:hAnsi="Palatino" w:cs="Adobe Hebrew"/>
          <w:sz w:val="20"/>
          <w:szCs w:val="20"/>
        </w:rPr>
        <w:t>a</w:t>
      </w:r>
      <w:r w:rsidR="00277E33">
        <w:rPr>
          <w:rFonts w:ascii="Palatino" w:hAnsi="Palatino" w:cs="Adobe Hebrew"/>
          <w:sz w:val="20"/>
          <w:szCs w:val="20"/>
        </w:rPr>
        <w:t xml:space="preserve"> classroom,</w:t>
      </w:r>
      <w:r w:rsidR="0014412C">
        <w:rPr>
          <w:rFonts w:ascii="Palatino" w:hAnsi="Palatino" w:cs="Adobe Hebrew"/>
          <w:sz w:val="20"/>
          <w:szCs w:val="20"/>
        </w:rPr>
        <w:t xml:space="preserve"> trying to navigate an unfamiliar </w:t>
      </w:r>
      <w:r w:rsidR="00277E33">
        <w:rPr>
          <w:rFonts w:ascii="Palatino" w:hAnsi="Palatino" w:cs="Adobe Hebrew"/>
          <w:sz w:val="20"/>
          <w:szCs w:val="20"/>
        </w:rPr>
        <w:t xml:space="preserve">campus, or seeking </w:t>
      </w:r>
      <w:r w:rsidR="00F1339B">
        <w:rPr>
          <w:rFonts w:ascii="Palatino" w:hAnsi="Palatino" w:cs="Adobe Hebrew"/>
          <w:sz w:val="20"/>
          <w:szCs w:val="20"/>
        </w:rPr>
        <w:t xml:space="preserve">technical </w:t>
      </w:r>
      <w:r w:rsidR="00277E33">
        <w:rPr>
          <w:rFonts w:ascii="Palatino" w:hAnsi="Palatino" w:cs="Adobe Hebrew"/>
          <w:sz w:val="20"/>
          <w:szCs w:val="20"/>
        </w:rPr>
        <w:t>help on an online forum, we rely on other age</w:t>
      </w:r>
      <w:r w:rsidR="00C255D9">
        <w:rPr>
          <w:rFonts w:ascii="Palatino" w:hAnsi="Palatino" w:cs="Adobe Hebrew"/>
          <w:sz w:val="20"/>
          <w:szCs w:val="20"/>
        </w:rPr>
        <w:t xml:space="preserve">nts to provide not just </w:t>
      </w:r>
      <w:r w:rsidR="00C255D9" w:rsidRPr="0014412C">
        <w:rPr>
          <w:rFonts w:ascii="Palatino" w:hAnsi="Palatino" w:cs="Adobe Hebrew"/>
          <w:i/>
          <w:sz w:val="20"/>
          <w:szCs w:val="20"/>
        </w:rPr>
        <w:t>true</w:t>
      </w:r>
      <w:r w:rsidR="00C255D9">
        <w:rPr>
          <w:rFonts w:ascii="Palatino" w:hAnsi="Palatino" w:cs="Adobe Hebrew"/>
          <w:sz w:val="20"/>
          <w:szCs w:val="20"/>
        </w:rPr>
        <w:t xml:space="preserve"> </w:t>
      </w:r>
      <w:r w:rsidR="00277E33">
        <w:rPr>
          <w:rFonts w:ascii="Palatino" w:hAnsi="Palatino" w:cs="Adobe Hebrew"/>
          <w:sz w:val="20"/>
          <w:szCs w:val="20"/>
        </w:rPr>
        <w:t xml:space="preserve">answers but </w:t>
      </w:r>
      <w:r w:rsidR="00277E33">
        <w:rPr>
          <w:rFonts w:ascii="Palatino" w:hAnsi="Palatino" w:cs="Adobe Hebrew"/>
          <w:i/>
          <w:sz w:val="20"/>
          <w:szCs w:val="20"/>
        </w:rPr>
        <w:t>relevant, helpful</w:t>
      </w:r>
      <w:r w:rsidR="00277E33">
        <w:rPr>
          <w:rFonts w:ascii="Palatino" w:hAnsi="Palatino" w:cs="Adobe Hebrew"/>
          <w:sz w:val="20"/>
          <w:szCs w:val="20"/>
        </w:rPr>
        <w:t xml:space="preserve"> ones.</w:t>
      </w:r>
      <w:r w:rsidR="003F1695">
        <w:rPr>
          <w:rFonts w:ascii="Palatino" w:hAnsi="Palatino" w:cs="Adobe Hebrew"/>
          <w:sz w:val="20"/>
          <w:szCs w:val="20"/>
        </w:rPr>
        <w:t xml:space="preserve"> </w:t>
      </w:r>
      <w:r w:rsidR="0014412C">
        <w:rPr>
          <w:rFonts w:ascii="Palatino" w:hAnsi="Palatino" w:cs="Adobe Hebrew"/>
          <w:sz w:val="20"/>
          <w:szCs w:val="20"/>
        </w:rPr>
        <w:t>Often, answers go</w:t>
      </w:r>
      <w:r w:rsidR="00D77DDF">
        <w:rPr>
          <w:rFonts w:ascii="Palatino" w:hAnsi="Palatino" w:cs="Adobe Hebrew"/>
          <w:sz w:val="20"/>
          <w:szCs w:val="20"/>
        </w:rPr>
        <w:t xml:space="preserve"> well</w:t>
      </w:r>
      <w:r w:rsidR="0014412C">
        <w:rPr>
          <w:rFonts w:ascii="Palatino" w:hAnsi="Palatino" w:cs="Adobe Hebrew"/>
          <w:sz w:val="20"/>
          <w:szCs w:val="20"/>
        </w:rPr>
        <w:t xml:space="preserve"> beyond the literal meaning </w:t>
      </w:r>
      <w:r w:rsidR="00F1339B">
        <w:rPr>
          <w:rFonts w:ascii="Palatino" w:hAnsi="Palatino" w:cs="Adobe Hebrew"/>
          <w:sz w:val="20"/>
          <w:szCs w:val="20"/>
        </w:rPr>
        <w:t>of the question</w:t>
      </w:r>
      <w:r w:rsidR="00276E92">
        <w:rPr>
          <w:rFonts w:ascii="Palatino" w:hAnsi="Palatino" w:cs="Adobe Hebrew"/>
          <w:sz w:val="20"/>
          <w:szCs w:val="20"/>
        </w:rPr>
        <w:t xml:space="preserve"> to transmit knowledge</w:t>
      </w:r>
      <w:r w:rsidR="00F1339B">
        <w:rPr>
          <w:rFonts w:ascii="Palatino" w:hAnsi="Palatino" w:cs="Adobe Hebrew"/>
          <w:sz w:val="20"/>
          <w:szCs w:val="20"/>
        </w:rPr>
        <w:t xml:space="preserve">: it’s </w:t>
      </w:r>
      <w:r w:rsidR="00D77DDF">
        <w:rPr>
          <w:rFonts w:ascii="Palatino" w:hAnsi="Palatino" w:cs="Adobe Hebrew"/>
          <w:sz w:val="20"/>
          <w:szCs w:val="20"/>
        </w:rPr>
        <w:t>entirely ordinary</w:t>
      </w:r>
      <w:r w:rsidR="00F1339B">
        <w:rPr>
          <w:rFonts w:ascii="Palatino" w:hAnsi="Palatino" w:cs="Adobe Hebrew"/>
          <w:sz w:val="20"/>
          <w:szCs w:val="20"/>
        </w:rPr>
        <w:t xml:space="preserve"> to reply to a direct yes/no question like “Is my order ready?” with a</w:t>
      </w:r>
      <w:r w:rsidR="00D77DDF">
        <w:rPr>
          <w:rFonts w:ascii="Palatino" w:hAnsi="Palatino" w:cs="Adobe Hebrew"/>
          <w:sz w:val="20"/>
          <w:szCs w:val="20"/>
        </w:rPr>
        <w:t xml:space="preserve"> </w:t>
      </w:r>
      <w:r w:rsidR="00F1339B">
        <w:rPr>
          <w:rFonts w:ascii="Palatino" w:hAnsi="Palatino" w:cs="Adobe Hebrew"/>
          <w:sz w:val="20"/>
          <w:szCs w:val="20"/>
        </w:rPr>
        <w:t>statement like “</w:t>
      </w:r>
      <w:r w:rsidR="0050017E">
        <w:rPr>
          <w:rFonts w:ascii="Palatino" w:hAnsi="Palatino" w:cs="Adobe Hebrew"/>
          <w:sz w:val="20"/>
          <w:szCs w:val="20"/>
        </w:rPr>
        <w:t>It’ll be out in ten minutes</w:t>
      </w:r>
      <w:r w:rsidR="00045A16">
        <w:rPr>
          <w:rFonts w:ascii="Palatino" w:hAnsi="Palatino" w:cs="Adobe Hebrew"/>
          <w:sz w:val="20"/>
          <w:szCs w:val="20"/>
        </w:rPr>
        <w:t>”</w:t>
      </w:r>
      <w:r w:rsidR="0050017E">
        <w:rPr>
          <w:rFonts w:ascii="Palatino" w:hAnsi="Palatino" w:cs="Adobe Hebrew"/>
          <w:sz w:val="20"/>
          <w:szCs w:val="20"/>
        </w:rPr>
        <w:t xml:space="preserve"> instead of “</w:t>
      </w:r>
      <w:r w:rsidR="00D77DDF">
        <w:rPr>
          <w:rFonts w:ascii="Palatino" w:hAnsi="Palatino" w:cs="Adobe Hebrew"/>
          <w:sz w:val="20"/>
          <w:szCs w:val="20"/>
        </w:rPr>
        <w:t>N</w:t>
      </w:r>
      <w:r w:rsidR="0050017E">
        <w:rPr>
          <w:rFonts w:ascii="Palatino" w:hAnsi="Palatino" w:cs="Adobe Hebrew"/>
          <w:sz w:val="20"/>
          <w:szCs w:val="20"/>
        </w:rPr>
        <w:t xml:space="preserve">o.” </w:t>
      </w:r>
    </w:p>
    <w:p w14:paraId="248B98FF" w14:textId="4C53295D" w:rsidR="00726385" w:rsidRDefault="00726385" w:rsidP="00277E33">
      <w:pPr>
        <w:tabs>
          <w:tab w:val="left" w:pos="3947"/>
        </w:tabs>
        <w:rPr>
          <w:rFonts w:ascii="Palatino" w:hAnsi="Palatino" w:cs="Adobe Hebrew"/>
          <w:sz w:val="20"/>
          <w:szCs w:val="20"/>
        </w:rPr>
      </w:pPr>
    </w:p>
    <w:p w14:paraId="1A794388" w14:textId="4BB2A329" w:rsidR="00726385" w:rsidRPr="00290260" w:rsidRDefault="00B56530" w:rsidP="001E5BEE">
      <w:pPr>
        <w:rPr>
          <w:rFonts w:ascii="Palatino" w:hAnsi="Palatino" w:cs="Adobe Hebrew"/>
          <w:sz w:val="20"/>
          <w:szCs w:val="20"/>
        </w:rPr>
      </w:pPr>
      <w:r>
        <w:rPr>
          <w:rFonts w:ascii="Palatino" w:hAnsi="Palatino" w:cs="Adobe Hebrew"/>
          <w:sz w:val="20"/>
          <w:szCs w:val="20"/>
        </w:rPr>
        <w:t xml:space="preserve">Although </w:t>
      </w:r>
      <w:r w:rsidR="00930340">
        <w:rPr>
          <w:rFonts w:ascii="Palatino" w:hAnsi="Palatino" w:cs="Adobe Hebrew"/>
          <w:sz w:val="20"/>
          <w:szCs w:val="20"/>
        </w:rPr>
        <w:t>the</w:t>
      </w:r>
      <w:r w:rsidR="0050017E">
        <w:rPr>
          <w:rFonts w:ascii="Palatino" w:hAnsi="Palatino" w:cs="Adobe Hebrew"/>
          <w:sz w:val="20"/>
          <w:szCs w:val="20"/>
        </w:rPr>
        <w:t xml:space="preserve"> context</w:t>
      </w:r>
      <w:r w:rsidR="005610DE">
        <w:rPr>
          <w:rFonts w:ascii="Palatino" w:hAnsi="Palatino" w:cs="Adobe Hebrew"/>
          <w:sz w:val="20"/>
          <w:szCs w:val="20"/>
        </w:rPr>
        <w:t xml:space="preserve">-sensitivity </w:t>
      </w:r>
      <w:r w:rsidR="0050017E">
        <w:rPr>
          <w:rFonts w:ascii="Palatino" w:hAnsi="Palatino" w:cs="Adobe Hebrew"/>
          <w:sz w:val="20"/>
          <w:szCs w:val="20"/>
        </w:rPr>
        <w:t>of</w:t>
      </w:r>
      <w:r>
        <w:rPr>
          <w:rFonts w:ascii="Palatino" w:hAnsi="Palatino" w:cs="Adobe Hebrew"/>
          <w:sz w:val="20"/>
          <w:szCs w:val="20"/>
        </w:rPr>
        <w:t xml:space="preserve"> </w:t>
      </w:r>
      <w:r w:rsidR="0050017E">
        <w:rPr>
          <w:rFonts w:ascii="Palatino" w:hAnsi="Palatino" w:cs="Adobe Hebrew"/>
          <w:sz w:val="20"/>
          <w:szCs w:val="20"/>
        </w:rPr>
        <w:t>questions and answers</w:t>
      </w:r>
      <w:r w:rsidR="000B5A62">
        <w:rPr>
          <w:rFonts w:ascii="Palatino" w:hAnsi="Palatino" w:cs="Adobe Hebrew"/>
          <w:sz w:val="20"/>
          <w:szCs w:val="20"/>
        </w:rPr>
        <w:t xml:space="preserve"> has </w:t>
      </w:r>
      <w:r w:rsidR="00D77DDF">
        <w:rPr>
          <w:rFonts w:ascii="Palatino" w:hAnsi="Palatino" w:cs="Adobe Hebrew"/>
          <w:sz w:val="20"/>
          <w:szCs w:val="20"/>
        </w:rPr>
        <w:t xml:space="preserve">been </w:t>
      </w:r>
      <w:r w:rsidR="004F60AC">
        <w:rPr>
          <w:rFonts w:ascii="Palatino" w:hAnsi="Palatino" w:cs="Adobe Hebrew"/>
          <w:sz w:val="20"/>
          <w:szCs w:val="20"/>
        </w:rPr>
        <w:t xml:space="preserve">of </w:t>
      </w:r>
      <w:r w:rsidR="009D17B0">
        <w:rPr>
          <w:rFonts w:ascii="Palatino" w:hAnsi="Palatino" w:cs="Adobe Hebrew"/>
          <w:sz w:val="20"/>
          <w:szCs w:val="20"/>
        </w:rPr>
        <w:t xml:space="preserve">empirical </w:t>
      </w:r>
      <w:r w:rsidR="004F60AC">
        <w:rPr>
          <w:rFonts w:ascii="Palatino" w:hAnsi="Palatino" w:cs="Adobe Hebrew"/>
          <w:sz w:val="20"/>
          <w:szCs w:val="20"/>
        </w:rPr>
        <w:t xml:space="preserve">interest to </w:t>
      </w:r>
      <w:r w:rsidR="0050017E">
        <w:rPr>
          <w:rFonts w:ascii="Palatino" w:hAnsi="Palatino" w:cs="Adobe Hebrew"/>
          <w:sz w:val="20"/>
          <w:szCs w:val="20"/>
        </w:rPr>
        <w:t>psycholinguists for decades, c</w:t>
      </w:r>
      <w:r w:rsidR="00726385">
        <w:rPr>
          <w:rFonts w:ascii="Palatino" w:hAnsi="Palatino" w:cs="Adobe Hebrew"/>
          <w:sz w:val="20"/>
          <w:szCs w:val="20"/>
        </w:rPr>
        <w:t xml:space="preserve">urrent formal </w:t>
      </w:r>
      <w:r w:rsidR="00D77DDF">
        <w:rPr>
          <w:rFonts w:ascii="Palatino" w:hAnsi="Palatino" w:cs="Adobe Hebrew"/>
          <w:sz w:val="20"/>
          <w:szCs w:val="20"/>
        </w:rPr>
        <w:t xml:space="preserve">theories of </w:t>
      </w:r>
      <w:r w:rsidR="0050017E">
        <w:rPr>
          <w:rFonts w:ascii="Palatino" w:hAnsi="Palatino" w:cs="Adobe Hebrew"/>
          <w:sz w:val="20"/>
          <w:szCs w:val="20"/>
        </w:rPr>
        <w:t xml:space="preserve">asking and answering </w:t>
      </w:r>
      <w:r w:rsidR="003D486E">
        <w:rPr>
          <w:rFonts w:ascii="Palatino" w:hAnsi="Palatino" w:cs="Adobe Hebrew"/>
          <w:sz w:val="20"/>
          <w:szCs w:val="20"/>
        </w:rPr>
        <w:t xml:space="preserve">have </w:t>
      </w:r>
      <w:r w:rsidR="00E22BB3">
        <w:rPr>
          <w:rFonts w:ascii="Palatino" w:hAnsi="Palatino" w:cs="Adobe Hebrew"/>
          <w:sz w:val="20"/>
          <w:szCs w:val="20"/>
        </w:rPr>
        <w:t xml:space="preserve">stripped </w:t>
      </w:r>
      <w:r w:rsidR="004C1D81">
        <w:rPr>
          <w:rFonts w:ascii="Palatino" w:hAnsi="Palatino" w:cs="Adobe Hebrew"/>
          <w:sz w:val="20"/>
          <w:szCs w:val="20"/>
        </w:rPr>
        <w:t xml:space="preserve">this </w:t>
      </w:r>
      <w:r w:rsidR="00A138BF">
        <w:rPr>
          <w:rFonts w:ascii="Palatino" w:hAnsi="Palatino" w:cs="Adobe Hebrew"/>
          <w:sz w:val="20"/>
          <w:szCs w:val="20"/>
        </w:rPr>
        <w:t>inherently</w:t>
      </w:r>
      <w:r w:rsidR="004C1D81">
        <w:rPr>
          <w:rFonts w:ascii="Palatino" w:hAnsi="Palatino" w:cs="Adobe Hebrew"/>
          <w:sz w:val="20"/>
          <w:szCs w:val="20"/>
        </w:rPr>
        <w:t xml:space="preserve"> social </w:t>
      </w:r>
      <w:r w:rsidR="008F6ACB">
        <w:rPr>
          <w:rFonts w:ascii="Palatino" w:hAnsi="Palatino" w:cs="Adobe Hebrew"/>
          <w:sz w:val="20"/>
          <w:szCs w:val="20"/>
        </w:rPr>
        <w:t>phenomenon</w:t>
      </w:r>
      <w:r w:rsidR="004C1D81">
        <w:rPr>
          <w:rFonts w:ascii="Palatino" w:hAnsi="Palatino" w:cs="Adobe Hebrew"/>
          <w:sz w:val="20"/>
          <w:szCs w:val="20"/>
        </w:rPr>
        <w:t xml:space="preserve"> </w:t>
      </w:r>
      <w:r w:rsidR="0072055A">
        <w:rPr>
          <w:rFonts w:ascii="Palatino" w:hAnsi="Palatino" w:cs="Adobe Hebrew"/>
          <w:sz w:val="20"/>
          <w:szCs w:val="20"/>
        </w:rPr>
        <w:t xml:space="preserve">from its social context. </w:t>
      </w:r>
      <w:r w:rsidR="009A0295">
        <w:rPr>
          <w:rFonts w:ascii="Palatino" w:hAnsi="Palatino" w:cs="Adobe Hebrew"/>
          <w:sz w:val="20"/>
          <w:szCs w:val="20"/>
        </w:rPr>
        <w:t xml:space="preserve">Building on </w:t>
      </w:r>
      <w:r w:rsidR="00290260">
        <w:rPr>
          <w:rFonts w:ascii="Palatino" w:hAnsi="Palatino" w:cs="Adobe Hebrew"/>
          <w:sz w:val="20"/>
          <w:szCs w:val="20"/>
        </w:rPr>
        <w:t xml:space="preserve">recent </w:t>
      </w:r>
      <w:r w:rsidR="009A0295">
        <w:rPr>
          <w:rFonts w:ascii="Palatino" w:hAnsi="Palatino" w:cs="Adobe Hebrew"/>
          <w:sz w:val="20"/>
          <w:szCs w:val="20"/>
        </w:rPr>
        <w:t xml:space="preserve">advances </w:t>
      </w:r>
      <w:r w:rsidR="00F42676">
        <w:rPr>
          <w:rFonts w:ascii="Palatino" w:hAnsi="Palatino" w:cs="Adobe Hebrew"/>
          <w:sz w:val="20"/>
          <w:szCs w:val="20"/>
        </w:rPr>
        <w:t xml:space="preserve">modeling </w:t>
      </w:r>
      <w:r w:rsidR="00572028">
        <w:rPr>
          <w:rFonts w:ascii="Palatino" w:hAnsi="Palatino" w:cs="Adobe Hebrew"/>
          <w:sz w:val="20"/>
          <w:szCs w:val="20"/>
        </w:rPr>
        <w:t xml:space="preserve">goal-relevant communication </w:t>
      </w:r>
      <w:r w:rsidR="00133B72">
        <w:rPr>
          <w:rFonts w:ascii="Palatino" w:hAnsi="Palatino" w:cs="Adobe Hebrew"/>
          <w:sz w:val="20"/>
          <w:szCs w:val="20"/>
        </w:rPr>
        <w:t>as</w:t>
      </w:r>
      <w:r w:rsidR="00572028">
        <w:rPr>
          <w:rFonts w:ascii="Palatino" w:hAnsi="Palatino" w:cs="Adobe Hebrew"/>
          <w:sz w:val="20"/>
          <w:szCs w:val="20"/>
        </w:rPr>
        <w:t xml:space="preserve"> </w:t>
      </w:r>
      <w:r w:rsidR="00494508">
        <w:rPr>
          <w:rFonts w:ascii="Palatino" w:hAnsi="Palatino" w:cs="Adobe Hebrew"/>
          <w:sz w:val="20"/>
          <w:szCs w:val="20"/>
        </w:rPr>
        <w:t xml:space="preserve">recursive </w:t>
      </w:r>
      <w:r w:rsidR="00290260">
        <w:rPr>
          <w:rFonts w:ascii="Palatino" w:hAnsi="Palatino" w:cs="Adobe Hebrew"/>
          <w:sz w:val="20"/>
          <w:szCs w:val="20"/>
        </w:rPr>
        <w:t xml:space="preserve">probabilistic </w:t>
      </w:r>
      <w:r w:rsidR="00EB7B0F">
        <w:rPr>
          <w:rFonts w:ascii="Palatino" w:hAnsi="Palatino" w:cs="Adobe Hebrew"/>
          <w:sz w:val="20"/>
          <w:szCs w:val="20"/>
        </w:rPr>
        <w:t xml:space="preserve">reasoning, we </w:t>
      </w:r>
      <w:r w:rsidR="00171E5F">
        <w:rPr>
          <w:rFonts w:ascii="Palatino" w:hAnsi="Palatino" w:cs="Adobe Hebrew"/>
          <w:sz w:val="20"/>
          <w:szCs w:val="20"/>
        </w:rPr>
        <w:t>re-</w:t>
      </w:r>
      <w:r w:rsidR="00EB7B0F">
        <w:rPr>
          <w:rFonts w:ascii="Palatino" w:hAnsi="Palatino" w:cs="Adobe Hebrew"/>
          <w:sz w:val="20"/>
          <w:szCs w:val="20"/>
        </w:rPr>
        <w:t xml:space="preserve">situate </w:t>
      </w:r>
      <w:r w:rsidR="00171E5F">
        <w:rPr>
          <w:rFonts w:ascii="Palatino" w:hAnsi="Palatino" w:cs="Adobe Hebrew"/>
          <w:sz w:val="20"/>
          <w:szCs w:val="20"/>
        </w:rPr>
        <w:t xml:space="preserve">questions and answers in social </w:t>
      </w:r>
      <w:r w:rsidR="00171E5F">
        <w:rPr>
          <w:rFonts w:ascii="Palatino" w:hAnsi="Palatino" w:cs="Adobe Hebrew"/>
          <w:i/>
          <w:sz w:val="20"/>
          <w:szCs w:val="20"/>
        </w:rPr>
        <w:t>dialogue</w:t>
      </w:r>
      <w:r w:rsidR="00171E5F">
        <w:rPr>
          <w:rFonts w:ascii="Palatino" w:hAnsi="Palatino" w:cs="Adobe Hebrew"/>
          <w:sz w:val="20"/>
          <w:szCs w:val="20"/>
        </w:rPr>
        <w:t xml:space="preserve"> without sacrificing </w:t>
      </w:r>
      <w:r w:rsidR="000354C2">
        <w:rPr>
          <w:rFonts w:ascii="Palatino" w:hAnsi="Palatino" w:cs="Adobe Hebrew"/>
          <w:sz w:val="20"/>
          <w:szCs w:val="20"/>
        </w:rPr>
        <w:t>computational</w:t>
      </w:r>
      <w:r w:rsidR="00171E5F">
        <w:rPr>
          <w:rFonts w:ascii="Palatino" w:hAnsi="Palatino" w:cs="Adobe Hebrew"/>
          <w:sz w:val="20"/>
          <w:szCs w:val="20"/>
        </w:rPr>
        <w:t xml:space="preserve"> rigor.</w:t>
      </w:r>
      <w:r w:rsidR="001C623B">
        <w:rPr>
          <w:rFonts w:ascii="Palatino" w:hAnsi="Palatino" w:cs="Adobe Hebrew"/>
          <w:sz w:val="20"/>
          <w:szCs w:val="20"/>
        </w:rPr>
        <w:t xml:space="preserve"> </w:t>
      </w:r>
      <w:r w:rsidR="00EE7FA9">
        <w:rPr>
          <w:rFonts w:ascii="Palatino" w:hAnsi="Palatino" w:cs="Adobe Hebrew"/>
          <w:sz w:val="20"/>
          <w:szCs w:val="20"/>
        </w:rPr>
        <w:t>Our</w:t>
      </w:r>
      <w:r w:rsidR="00014C16">
        <w:rPr>
          <w:rFonts w:ascii="Palatino" w:hAnsi="Palatino" w:cs="Adobe Hebrew"/>
          <w:sz w:val="20"/>
          <w:szCs w:val="20"/>
        </w:rPr>
        <w:t xml:space="preserve"> theoretical</w:t>
      </w:r>
      <w:r w:rsidR="00912238">
        <w:rPr>
          <w:rFonts w:ascii="Palatino" w:hAnsi="Palatino" w:cs="Adobe Hebrew"/>
          <w:sz w:val="20"/>
          <w:szCs w:val="20"/>
        </w:rPr>
        <w:t xml:space="preserve"> </w:t>
      </w:r>
      <w:r w:rsidR="00E96DAD">
        <w:rPr>
          <w:rFonts w:ascii="Palatino" w:hAnsi="Palatino" w:cs="Adobe Hebrew"/>
          <w:sz w:val="20"/>
          <w:szCs w:val="20"/>
        </w:rPr>
        <w:t>synthes</w:t>
      </w:r>
      <w:r w:rsidR="00912238">
        <w:rPr>
          <w:rFonts w:ascii="Palatino" w:hAnsi="Palatino" w:cs="Adobe Hebrew"/>
          <w:sz w:val="20"/>
          <w:szCs w:val="20"/>
        </w:rPr>
        <w:t xml:space="preserve">is </w:t>
      </w:r>
      <w:r w:rsidR="00EE7FA9">
        <w:rPr>
          <w:rFonts w:ascii="Palatino" w:hAnsi="Palatino" w:cs="Adobe Hebrew"/>
          <w:sz w:val="20"/>
          <w:szCs w:val="20"/>
        </w:rPr>
        <w:t xml:space="preserve">provides </w:t>
      </w:r>
      <w:r w:rsidR="009F081D">
        <w:rPr>
          <w:rFonts w:ascii="Palatino" w:hAnsi="Palatino" w:cs="Adobe Hebrew"/>
          <w:sz w:val="20"/>
          <w:szCs w:val="20"/>
        </w:rPr>
        <w:t xml:space="preserve">both </w:t>
      </w:r>
      <w:r w:rsidR="00EE7FA9">
        <w:rPr>
          <w:rFonts w:ascii="Palatino" w:hAnsi="Palatino" w:cs="Adobe Hebrew"/>
          <w:sz w:val="20"/>
          <w:szCs w:val="20"/>
        </w:rPr>
        <w:t xml:space="preserve">formal </w:t>
      </w:r>
      <w:r w:rsidR="00CF0A2B">
        <w:rPr>
          <w:rFonts w:ascii="Palatino" w:hAnsi="Palatino" w:cs="Adobe Hebrew"/>
          <w:sz w:val="20"/>
          <w:szCs w:val="20"/>
        </w:rPr>
        <w:t xml:space="preserve">and </w:t>
      </w:r>
      <w:r w:rsidR="00EE7FA9">
        <w:rPr>
          <w:rFonts w:ascii="Palatino" w:hAnsi="Palatino" w:cs="Adobe Hebrew"/>
          <w:sz w:val="20"/>
          <w:szCs w:val="20"/>
        </w:rPr>
        <w:t>methodological advances</w:t>
      </w:r>
      <w:r w:rsidR="007C7B20">
        <w:rPr>
          <w:rFonts w:ascii="Palatino" w:hAnsi="Palatino" w:cs="Adobe Hebrew"/>
          <w:sz w:val="20"/>
          <w:szCs w:val="20"/>
        </w:rPr>
        <w:t xml:space="preserve">. </w:t>
      </w:r>
      <w:r w:rsidR="0073061E">
        <w:rPr>
          <w:rFonts w:ascii="Palatino" w:hAnsi="Palatino" w:cs="Adobe Hebrew"/>
          <w:sz w:val="20"/>
          <w:szCs w:val="20"/>
        </w:rPr>
        <w:t>W</w:t>
      </w:r>
      <w:r w:rsidR="005333DD">
        <w:rPr>
          <w:rFonts w:ascii="Palatino" w:hAnsi="Palatino" w:cs="Adobe Hebrew"/>
          <w:sz w:val="20"/>
          <w:szCs w:val="20"/>
        </w:rPr>
        <w:t xml:space="preserve">e extend </w:t>
      </w:r>
      <w:r w:rsidR="00DE50CA">
        <w:rPr>
          <w:rFonts w:ascii="Palatino" w:hAnsi="Palatino" w:cs="Adobe Hebrew"/>
          <w:sz w:val="20"/>
          <w:szCs w:val="20"/>
        </w:rPr>
        <w:t xml:space="preserve">the framework of </w:t>
      </w:r>
      <w:r w:rsidR="00440E1C">
        <w:rPr>
          <w:rFonts w:ascii="Palatino" w:hAnsi="Palatino" w:cs="Adobe Hebrew"/>
          <w:sz w:val="20"/>
          <w:szCs w:val="20"/>
        </w:rPr>
        <w:t>Rational Speech Act (RSA) models to multi-utteranc</w:t>
      </w:r>
      <w:r w:rsidR="003B00C1">
        <w:rPr>
          <w:rFonts w:ascii="Palatino" w:hAnsi="Palatino" w:cs="Adobe Hebrew"/>
          <w:sz w:val="20"/>
          <w:szCs w:val="20"/>
        </w:rPr>
        <w:t>e dialogue for the first time</w:t>
      </w:r>
      <w:r w:rsidR="00EC54E3">
        <w:rPr>
          <w:rFonts w:ascii="Palatino" w:hAnsi="Palatino" w:cs="Adobe Hebrew"/>
          <w:sz w:val="20"/>
          <w:szCs w:val="20"/>
        </w:rPr>
        <w:t>,</w:t>
      </w:r>
      <w:r w:rsidR="003B00C1">
        <w:rPr>
          <w:rFonts w:ascii="Palatino" w:hAnsi="Palatino" w:cs="Adobe Hebrew"/>
          <w:sz w:val="20"/>
          <w:szCs w:val="20"/>
        </w:rPr>
        <w:t xml:space="preserve"> and</w:t>
      </w:r>
      <w:r w:rsidR="001C0DFF">
        <w:rPr>
          <w:rFonts w:ascii="Palatino" w:hAnsi="Palatino" w:cs="Adobe Hebrew"/>
          <w:sz w:val="20"/>
          <w:szCs w:val="20"/>
        </w:rPr>
        <w:t xml:space="preserve"> present</w:t>
      </w:r>
      <w:r w:rsidR="006E7D99">
        <w:rPr>
          <w:rFonts w:ascii="Palatino" w:hAnsi="Palatino" w:cs="Adobe Hebrew"/>
          <w:sz w:val="20"/>
          <w:szCs w:val="20"/>
        </w:rPr>
        <w:t xml:space="preserve"> an</w:t>
      </w:r>
      <w:r w:rsidR="0021201C">
        <w:rPr>
          <w:rFonts w:ascii="Palatino" w:hAnsi="Palatino" w:cs="Adobe Hebrew"/>
          <w:sz w:val="20"/>
          <w:szCs w:val="20"/>
        </w:rPr>
        <w:t xml:space="preserve"> interactive</w:t>
      </w:r>
      <w:r w:rsidR="00710FEC">
        <w:rPr>
          <w:rFonts w:ascii="Palatino" w:hAnsi="Palatino" w:cs="Adobe Hebrew"/>
          <w:sz w:val="20"/>
          <w:szCs w:val="20"/>
        </w:rPr>
        <w:t xml:space="preserve"> multi-player</w:t>
      </w:r>
      <w:r w:rsidR="009E2554">
        <w:rPr>
          <w:rFonts w:ascii="Palatino" w:hAnsi="Palatino" w:cs="Adobe Hebrew"/>
          <w:sz w:val="20"/>
          <w:szCs w:val="20"/>
        </w:rPr>
        <w:t xml:space="preserve"> web experiment </w:t>
      </w:r>
      <w:r w:rsidR="00130A43">
        <w:rPr>
          <w:rFonts w:ascii="Palatino" w:hAnsi="Palatino" w:cs="Adobe Hebrew"/>
          <w:sz w:val="20"/>
          <w:szCs w:val="20"/>
        </w:rPr>
        <w:t xml:space="preserve">that </w:t>
      </w:r>
      <w:r w:rsidR="002A797A">
        <w:rPr>
          <w:rFonts w:ascii="Palatino" w:hAnsi="Palatino" w:cs="Adobe Hebrew"/>
          <w:sz w:val="20"/>
          <w:szCs w:val="20"/>
        </w:rPr>
        <w:t xml:space="preserve">simultaneously </w:t>
      </w:r>
      <w:r w:rsidR="00905025">
        <w:rPr>
          <w:rFonts w:ascii="Palatino" w:hAnsi="Palatino" w:cs="Adobe Hebrew"/>
          <w:sz w:val="20"/>
          <w:szCs w:val="20"/>
        </w:rPr>
        <w:t>distinguish</w:t>
      </w:r>
      <w:r w:rsidR="000364D6">
        <w:rPr>
          <w:rFonts w:ascii="Palatino" w:hAnsi="Palatino" w:cs="Adobe Hebrew"/>
          <w:sz w:val="20"/>
          <w:szCs w:val="20"/>
        </w:rPr>
        <w:t>e</w:t>
      </w:r>
      <w:r w:rsidR="005A0866">
        <w:rPr>
          <w:rFonts w:ascii="Palatino" w:hAnsi="Palatino" w:cs="Adobe Hebrew"/>
          <w:sz w:val="20"/>
          <w:szCs w:val="20"/>
        </w:rPr>
        <w:t>s</w:t>
      </w:r>
      <w:r w:rsidR="00905025">
        <w:rPr>
          <w:rFonts w:ascii="Palatino" w:hAnsi="Palatino" w:cs="Adobe Hebrew"/>
          <w:sz w:val="20"/>
          <w:szCs w:val="20"/>
        </w:rPr>
        <w:t xml:space="preserve"> between alternative questioner and answerer </w:t>
      </w:r>
      <w:r w:rsidR="00AC6C3C">
        <w:rPr>
          <w:rFonts w:ascii="Palatino" w:hAnsi="Palatino" w:cs="Adobe Hebrew"/>
          <w:sz w:val="20"/>
          <w:szCs w:val="20"/>
        </w:rPr>
        <w:t xml:space="preserve">accounts </w:t>
      </w:r>
      <w:r w:rsidR="0014508E">
        <w:rPr>
          <w:rFonts w:ascii="Palatino" w:hAnsi="Palatino" w:cs="Adobe Hebrew"/>
          <w:sz w:val="20"/>
          <w:szCs w:val="20"/>
        </w:rPr>
        <w:t>using</w:t>
      </w:r>
      <w:r w:rsidR="00A7689F">
        <w:rPr>
          <w:rFonts w:ascii="Palatino" w:hAnsi="Palatino" w:cs="Adobe Hebrew"/>
          <w:sz w:val="20"/>
          <w:szCs w:val="20"/>
        </w:rPr>
        <w:t xml:space="preserve"> a quantitative </w:t>
      </w:r>
      <w:r w:rsidR="00BD144F">
        <w:rPr>
          <w:rFonts w:ascii="Palatino" w:hAnsi="Palatino" w:cs="Adobe Hebrew"/>
          <w:sz w:val="20"/>
          <w:szCs w:val="20"/>
        </w:rPr>
        <w:t xml:space="preserve">Bayesian </w:t>
      </w:r>
      <w:r w:rsidR="00A7689F">
        <w:rPr>
          <w:rFonts w:ascii="Palatino" w:hAnsi="Palatino" w:cs="Adobe Hebrew"/>
          <w:sz w:val="20"/>
          <w:szCs w:val="20"/>
        </w:rPr>
        <w:t>model comparison</w:t>
      </w:r>
      <w:r w:rsidR="00B625DA">
        <w:rPr>
          <w:rFonts w:ascii="Palatino" w:hAnsi="Palatino" w:cs="Adobe Hebrew"/>
          <w:sz w:val="20"/>
          <w:szCs w:val="20"/>
        </w:rPr>
        <w:t xml:space="preserve">. </w:t>
      </w:r>
    </w:p>
    <w:p w14:paraId="4613FC82" w14:textId="77777777" w:rsidR="007F75DE" w:rsidRDefault="007F75DE" w:rsidP="001E5BEE">
      <w:pPr>
        <w:rPr>
          <w:rFonts w:ascii="Palatino" w:hAnsi="Palatino" w:cs="Adobe Hebrew"/>
          <w:sz w:val="20"/>
          <w:szCs w:val="20"/>
        </w:rPr>
      </w:pPr>
    </w:p>
    <w:p w14:paraId="6EB0701D" w14:textId="33E06441" w:rsidR="008123A3" w:rsidRPr="0074470A" w:rsidRDefault="00092032" w:rsidP="008123A3">
      <w:pPr>
        <w:rPr>
          <w:rFonts w:ascii="Palatino" w:hAnsi="Palatino" w:cs="Adobe Hebrew"/>
          <w:sz w:val="20"/>
          <w:szCs w:val="20"/>
        </w:rPr>
      </w:pPr>
      <w:r>
        <w:rPr>
          <w:rFonts w:ascii="Palatino" w:hAnsi="Palatino" w:cs="Adobe Hebrew"/>
          <w:sz w:val="20"/>
          <w:szCs w:val="20"/>
        </w:rPr>
        <w:t xml:space="preserve">This work </w:t>
      </w:r>
      <w:r w:rsidR="00BC2EA8">
        <w:rPr>
          <w:rFonts w:ascii="Palatino" w:hAnsi="Palatino" w:cs="Adobe Hebrew"/>
          <w:sz w:val="20"/>
          <w:szCs w:val="20"/>
        </w:rPr>
        <w:t xml:space="preserve">is </w:t>
      </w:r>
      <w:r w:rsidR="0014412C">
        <w:rPr>
          <w:rFonts w:ascii="Palatino" w:hAnsi="Palatino" w:cs="Adobe Hebrew"/>
          <w:sz w:val="20"/>
          <w:szCs w:val="20"/>
        </w:rPr>
        <w:t xml:space="preserve">appropriate for </w:t>
      </w:r>
      <w:r w:rsidR="00340D9B">
        <w:rPr>
          <w:rFonts w:ascii="Palatino" w:hAnsi="Palatino" w:cs="Adobe Hebrew"/>
          <w:i/>
          <w:sz w:val="20"/>
          <w:szCs w:val="20"/>
        </w:rPr>
        <w:t>Psych Review</w:t>
      </w:r>
      <w:r w:rsidR="0014412C">
        <w:rPr>
          <w:rFonts w:ascii="Palatino" w:hAnsi="Palatino" w:cs="Adobe Hebrew"/>
          <w:sz w:val="20"/>
          <w:szCs w:val="20"/>
        </w:rPr>
        <w:t xml:space="preserve"> </w:t>
      </w:r>
      <w:r w:rsidR="005513BA">
        <w:rPr>
          <w:rFonts w:ascii="Palatino" w:hAnsi="Palatino" w:cs="Adobe Hebrew"/>
          <w:sz w:val="20"/>
          <w:szCs w:val="20"/>
        </w:rPr>
        <w:t xml:space="preserve">not only because </w:t>
      </w:r>
      <w:r w:rsidR="00340D9B">
        <w:rPr>
          <w:rFonts w:ascii="Palatino" w:hAnsi="Palatino" w:cs="Adobe Hebrew"/>
          <w:sz w:val="20"/>
          <w:szCs w:val="20"/>
        </w:rPr>
        <w:t>it connects the dots</w:t>
      </w:r>
      <w:r w:rsidR="0040235F">
        <w:rPr>
          <w:rFonts w:ascii="Palatino" w:hAnsi="Palatino" w:cs="Adobe Hebrew"/>
          <w:sz w:val="20"/>
          <w:szCs w:val="20"/>
        </w:rPr>
        <w:t xml:space="preserve"> </w:t>
      </w:r>
      <w:r w:rsidR="00A2347F">
        <w:rPr>
          <w:rFonts w:ascii="Palatino" w:hAnsi="Palatino" w:cs="Adobe Hebrew"/>
          <w:sz w:val="20"/>
          <w:szCs w:val="20"/>
        </w:rPr>
        <w:t>b</w:t>
      </w:r>
      <w:r w:rsidR="001C4AA4">
        <w:rPr>
          <w:rFonts w:ascii="Palatino" w:hAnsi="Palatino" w:cs="Adobe Hebrew"/>
          <w:sz w:val="20"/>
          <w:szCs w:val="20"/>
        </w:rPr>
        <w:t>etween</w:t>
      </w:r>
      <w:r w:rsidR="0014416F">
        <w:rPr>
          <w:rFonts w:ascii="Palatino" w:hAnsi="Palatino" w:cs="Adobe Hebrew"/>
          <w:sz w:val="20"/>
          <w:szCs w:val="20"/>
        </w:rPr>
        <w:t xml:space="preserve"> </w:t>
      </w:r>
      <w:r w:rsidR="00725F5D">
        <w:rPr>
          <w:rFonts w:ascii="Palatino" w:hAnsi="Palatino" w:cs="Adobe Hebrew"/>
          <w:sz w:val="20"/>
          <w:szCs w:val="20"/>
        </w:rPr>
        <w:t xml:space="preserve">classic </w:t>
      </w:r>
      <w:r w:rsidR="00E34F8A">
        <w:rPr>
          <w:rFonts w:ascii="Palatino" w:hAnsi="Palatino" w:cs="Adobe Hebrew"/>
          <w:sz w:val="20"/>
          <w:szCs w:val="20"/>
        </w:rPr>
        <w:t xml:space="preserve">empirical </w:t>
      </w:r>
      <w:r w:rsidR="00B92339">
        <w:rPr>
          <w:rFonts w:ascii="Palatino" w:hAnsi="Palatino" w:cs="Adobe Hebrew"/>
          <w:sz w:val="20"/>
          <w:szCs w:val="20"/>
        </w:rPr>
        <w:t>findings</w:t>
      </w:r>
      <w:r w:rsidR="00926624">
        <w:rPr>
          <w:rFonts w:ascii="Palatino" w:hAnsi="Palatino" w:cs="Adobe Hebrew"/>
          <w:sz w:val="20"/>
          <w:szCs w:val="20"/>
        </w:rPr>
        <w:t xml:space="preserve"> </w:t>
      </w:r>
      <w:r w:rsidR="005367A6">
        <w:rPr>
          <w:rFonts w:ascii="Palatino" w:hAnsi="Palatino" w:cs="Adobe Hebrew"/>
          <w:sz w:val="20"/>
          <w:szCs w:val="20"/>
        </w:rPr>
        <w:t>that have been neglected by modern</w:t>
      </w:r>
      <w:r w:rsidR="00FF7067">
        <w:rPr>
          <w:rFonts w:ascii="Palatino" w:hAnsi="Palatino" w:cs="Adobe Hebrew"/>
          <w:sz w:val="20"/>
          <w:szCs w:val="20"/>
        </w:rPr>
        <w:t xml:space="preserve"> theories of </w:t>
      </w:r>
      <w:r w:rsidR="00DE66D9">
        <w:rPr>
          <w:rFonts w:ascii="Palatino" w:hAnsi="Palatino" w:cs="Adobe Hebrew"/>
          <w:sz w:val="20"/>
          <w:szCs w:val="20"/>
        </w:rPr>
        <w:t>commun</w:t>
      </w:r>
      <w:r w:rsidR="00D0206F">
        <w:rPr>
          <w:rFonts w:ascii="Palatino" w:hAnsi="Palatino" w:cs="Adobe Hebrew"/>
          <w:sz w:val="20"/>
          <w:szCs w:val="20"/>
        </w:rPr>
        <w:t>icative behavior</w:t>
      </w:r>
      <w:r w:rsidR="001F01B7">
        <w:rPr>
          <w:rFonts w:ascii="Palatino" w:hAnsi="Palatino" w:cs="Adobe Hebrew"/>
          <w:sz w:val="20"/>
          <w:szCs w:val="20"/>
        </w:rPr>
        <w:t xml:space="preserve">, but </w:t>
      </w:r>
      <w:r w:rsidR="001F5062">
        <w:rPr>
          <w:rFonts w:ascii="Palatino" w:hAnsi="Palatino" w:cs="Adobe Hebrew"/>
          <w:sz w:val="20"/>
          <w:szCs w:val="20"/>
        </w:rPr>
        <w:t xml:space="preserve">also </w:t>
      </w:r>
      <w:r w:rsidR="001F01B7">
        <w:rPr>
          <w:rFonts w:ascii="Palatino" w:hAnsi="Palatino" w:cs="Adobe Hebrew"/>
          <w:sz w:val="20"/>
          <w:szCs w:val="20"/>
        </w:rPr>
        <w:t xml:space="preserve">because </w:t>
      </w:r>
      <w:r w:rsidR="003574A3">
        <w:rPr>
          <w:rFonts w:ascii="Palatino" w:hAnsi="Palatino" w:cs="Adobe Hebrew"/>
          <w:sz w:val="20"/>
          <w:szCs w:val="20"/>
        </w:rPr>
        <w:t>our</w:t>
      </w:r>
      <w:r w:rsidR="00FE0F20">
        <w:rPr>
          <w:rFonts w:ascii="Palatino" w:hAnsi="Palatino" w:cs="Adobe Hebrew"/>
          <w:sz w:val="20"/>
          <w:szCs w:val="20"/>
        </w:rPr>
        <w:t xml:space="preserve"> computational </w:t>
      </w:r>
      <w:r w:rsidR="00B94616">
        <w:rPr>
          <w:rFonts w:ascii="Palatino" w:hAnsi="Palatino" w:cs="Adobe Hebrew"/>
          <w:sz w:val="20"/>
          <w:szCs w:val="20"/>
        </w:rPr>
        <w:t>framework</w:t>
      </w:r>
      <w:r w:rsidR="005F5D5F">
        <w:rPr>
          <w:rFonts w:ascii="Palatino" w:hAnsi="Palatino" w:cs="Adobe Hebrew"/>
          <w:sz w:val="20"/>
          <w:szCs w:val="20"/>
        </w:rPr>
        <w:t xml:space="preserve"> </w:t>
      </w:r>
      <w:r w:rsidR="00F62398">
        <w:rPr>
          <w:rFonts w:ascii="Palatino" w:hAnsi="Palatino" w:cs="Adobe Hebrew"/>
          <w:sz w:val="20"/>
          <w:szCs w:val="20"/>
        </w:rPr>
        <w:t xml:space="preserve">lays the </w:t>
      </w:r>
      <w:r w:rsidR="00A471FC">
        <w:rPr>
          <w:rFonts w:ascii="Palatino" w:hAnsi="Palatino" w:cs="Adobe Hebrew"/>
          <w:sz w:val="20"/>
          <w:szCs w:val="20"/>
        </w:rPr>
        <w:t xml:space="preserve">groundwork </w:t>
      </w:r>
      <w:r w:rsidR="00F62398">
        <w:rPr>
          <w:rFonts w:ascii="Palatino" w:hAnsi="Palatino" w:cs="Adobe Hebrew"/>
          <w:sz w:val="20"/>
          <w:szCs w:val="20"/>
        </w:rPr>
        <w:t xml:space="preserve">for </w:t>
      </w:r>
      <w:r w:rsidR="0097482D">
        <w:rPr>
          <w:rFonts w:ascii="Palatino" w:hAnsi="Palatino" w:cs="Adobe Hebrew"/>
          <w:sz w:val="20"/>
          <w:szCs w:val="20"/>
        </w:rPr>
        <w:t>tackling</w:t>
      </w:r>
      <w:r w:rsidR="008262E1">
        <w:rPr>
          <w:rFonts w:ascii="Palatino" w:hAnsi="Palatino" w:cs="Adobe Hebrew"/>
          <w:sz w:val="20"/>
          <w:szCs w:val="20"/>
        </w:rPr>
        <w:t xml:space="preserve"> numerous challenges in </w:t>
      </w:r>
      <w:r w:rsidR="00AC7C76">
        <w:rPr>
          <w:rFonts w:ascii="Palatino" w:hAnsi="Palatino" w:cs="Adobe Hebrew"/>
          <w:sz w:val="20"/>
          <w:szCs w:val="20"/>
        </w:rPr>
        <w:t xml:space="preserve">areas like </w:t>
      </w:r>
      <w:r w:rsidR="00E87437">
        <w:rPr>
          <w:rFonts w:ascii="Palatino" w:hAnsi="Palatino" w:cs="Adobe Hebrew"/>
          <w:sz w:val="20"/>
          <w:szCs w:val="20"/>
        </w:rPr>
        <w:t>active learning</w:t>
      </w:r>
      <w:r w:rsidR="00575019">
        <w:rPr>
          <w:rFonts w:ascii="Palatino" w:hAnsi="Palatino" w:cs="Adobe Hebrew"/>
          <w:sz w:val="20"/>
          <w:szCs w:val="20"/>
        </w:rPr>
        <w:t xml:space="preserve">, </w:t>
      </w:r>
      <w:r w:rsidR="007334CD">
        <w:rPr>
          <w:rFonts w:ascii="Palatino" w:hAnsi="Palatino" w:cs="Adobe Hebrew"/>
          <w:sz w:val="20"/>
          <w:szCs w:val="20"/>
        </w:rPr>
        <w:t>artificial intelligence</w:t>
      </w:r>
      <w:r w:rsidR="00D97D68">
        <w:rPr>
          <w:rFonts w:ascii="Palatino" w:hAnsi="Palatino" w:cs="Adobe Hebrew"/>
          <w:sz w:val="20"/>
          <w:szCs w:val="20"/>
        </w:rPr>
        <w:t>, and human-computer interaction</w:t>
      </w:r>
      <w:r w:rsidR="008123A3">
        <w:rPr>
          <w:rFonts w:ascii="Palatino" w:hAnsi="Palatino" w:cs="Adobe Hebrew"/>
          <w:sz w:val="20"/>
          <w:szCs w:val="20"/>
        </w:rPr>
        <w:t xml:space="preserve">. </w:t>
      </w:r>
      <w:r w:rsidR="008123A3" w:rsidRPr="0074470A">
        <w:rPr>
          <w:rFonts w:ascii="Palatino" w:hAnsi="Palatino" w:cs="Adobe Hebrew"/>
          <w:sz w:val="20"/>
          <w:szCs w:val="20"/>
        </w:rPr>
        <w:t xml:space="preserve">Given the interdisciplinary </w:t>
      </w:r>
      <w:r w:rsidR="004E7388">
        <w:rPr>
          <w:rFonts w:ascii="Palatino" w:hAnsi="Palatino" w:cs="Adobe Hebrew"/>
          <w:sz w:val="20"/>
          <w:szCs w:val="20"/>
        </w:rPr>
        <w:t xml:space="preserve">and synthetic </w:t>
      </w:r>
      <w:r w:rsidR="008123A3" w:rsidRPr="0074470A">
        <w:rPr>
          <w:rFonts w:ascii="Palatino" w:hAnsi="Palatino" w:cs="Adobe Hebrew"/>
          <w:sz w:val="20"/>
          <w:szCs w:val="20"/>
        </w:rPr>
        <w:t xml:space="preserve">nature of this work, we feel that our findings will be of </w:t>
      </w:r>
      <w:r w:rsidR="008123A3">
        <w:rPr>
          <w:rFonts w:ascii="Palatino" w:hAnsi="Palatino" w:cs="Adobe Hebrew"/>
          <w:sz w:val="20"/>
          <w:szCs w:val="20"/>
        </w:rPr>
        <w:t>great</w:t>
      </w:r>
      <w:r w:rsidR="008123A3" w:rsidRPr="0074470A">
        <w:rPr>
          <w:rFonts w:ascii="Palatino" w:hAnsi="Palatino" w:cs="Adobe Hebrew"/>
          <w:sz w:val="20"/>
          <w:szCs w:val="20"/>
        </w:rPr>
        <w:t xml:space="preserve"> interest to the diverse readership of </w:t>
      </w:r>
      <w:r w:rsidR="008123A3">
        <w:rPr>
          <w:rFonts w:ascii="Palatino" w:hAnsi="Palatino" w:cs="Adobe Hebrew"/>
          <w:i/>
          <w:sz w:val="20"/>
          <w:szCs w:val="20"/>
        </w:rPr>
        <w:t>Psychological Review</w:t>
      </w:r>
      <w:r w:rsidR="008123A3" w:rsidRPr="0074470A">
        <w:rPr>
          <w:rFonts w:ascii="Palatino" w:hAnsi="Palatino" w:cs="Adobe Hebrew"/>
          <w:sz w:val="20"/>
          <w:szCs w:val="20"/>
        </w:rPr>
        <w:t xml:space="preserve">, </w:t>
      </w:r>
      <w:r w:rsidR="008123A3">
        <w:rPr>
          <w:rFonts w:ascii="Palatino" w:hAnsi="Palatino" w:cs="Adobe Hebrew"/>
          <w:sz w:val="20"/>
          <w:szCs w:val="20"/>
        </w:rPr>
        <w:t>especially</w:t>
      </w:r>
      <w:r w:rsidR="008123A3" w:rsidRPr="0074470A">
        <w:rPr>
          <w:rFonts w:ascii="Palatino" w:hAnsi="Palatino" w:cs="Adobe Hebrew"/>
          <w:sz w:val="20"/>
          <w:szCs w:val="20"/>
        </w:rPr>
        <w:t xml:space="preserve"> the cognitive science, </w:t>
      </w:r>
      <w:r w:rsidR="00816294">
        <w:rPr>
          <w:rFonts w:ascii="Palatino" w:hAnsi="Palatino" w:cs="Adobe Hebrew"/>
          <w:sz w:val="20"/>
          <w:szCs w:val="20"/>
        </w:rPr>
        <w:t>linguistics</w:t>
      </w:r>
      <w:r w:rsidR="00E65621">
        <w:rPr>
          <w:rFonts w:ascii="Palatino" w:hAnsi="Palatino" w:cs="Adobe Hebrew"/>
          <w:sz w:val="20"/>
          <w:szCs w:val="20"/>
        </w:rPr>
        <w:t>, artificial intelligence,</w:t>
      </w:r>
      <w:r w:rsidR="008123A3">
        <w:rPr>
          <w:rFonts w:ascii="Palatino" w:hAnsi="Palatino" w:cs="Adobe Hebrew"/>
          <w:sz w:val="20"/>
          <w:szCs w:val="20"/>
        </w:rPr>
        <w:t xml:space="preserve"> education</w:t>
      </w:r>
      <w:r w:rsidR="008123A3" w:rsidRPr="0074470A">
        <w:rPr>
          <w:rFonts w:ascii="Palatino" w:hAnsi="Palatino" w:cs="Adobe Hebrew"/>
          <w:sz w:val="20"/>
          <w:szCs w:val="20"/>
        </w:rPr>
        <w:t>, and psychology communities.</w:t>
      </w:r>
    </w:p>
    <w:p w14:paraId="77275CE8" w14:textId="77777777" w:rsidR="00DC5CC7" w:rsidRPr="0074470A" w:rsidRDefault="00DC5CC7" w:rsidP="00284016">
      <w:pPr>
        <w:rPr>
          <w:rFonts w:ascii="Palatino" w:hAnsi="Palatino" w:cs="Adobe Hebrew"/>
          <w:sz w:val="20"/>
          <w:szCs w:val="20"/>
        </w:rPr>
      </w:pPr>
    </w:p>
    <w:p w14:paraId="58066020" w14:textId="4D848AAE" w:rsidR="00741913" w:rsidRPr="0079406F" w:rsidRDefault="00DC5CC7" w:rsidP="0079406F">
      <w:pPr>
        <w:rPr>
          <w:rFonts w:ascii="Palatino" w:hAnsi="Palatino"/>
          <w:sz w:val="20"/>
          <w:szCs w:val="20"/>
        </w:rPr>
      </w:pPr>
      <w:r w:rsidRPr="0079406F">
        <w:rPr>
          <w:rFonts w:ascii="Palatino" w:hAnsi="Palatino" w:cs="Adobe Hebrew"/>
          <w:sz w:val="20"/>
          <w:szCs w:val="20"/>
        </w:rPr>
        <w:t>This work is not published or under consideration elsewhere</w:t>
      </w:r>
      <w:r w:rsidR="00154B28">
        <w:rPr>
          <w:rFonts w:ascii="Palatino" w:hAnsi="Palatino" w:cs="Adobe Hebrew"/>
          <w:sz w:val="20"/>
          <w:szCs w:val="20"/>
        </w:rPr>
        <w:t>, though an early version was presented at the 37th Conference of the Cognitive Science Society</w:t>
      </w:r>
      <w:r w:rsidRPr="0079406F">
        <w:rPr>
          <w:rFonts w:ascii="Palatino" w:hAnsi="Palatino" w:cs="Adobe Hebrew"/>
          <w:sz w:val="20"/>
          <w:szCs w:val="20"/>
        </w:rPr>
        <w:t xml:space="preserve">. </w:t>
      </w:r>
      <w:r w:rsidR="00B13B07" w:rsidRPr="0079406F">
        <w:rPr>
          <w:rFonts w:ascii="Palatino" w:hAnsi="Palatino" w:cs="Adobe Hebrew"/>
          <w:sz w:val="20"/>
          <w:szCs w:val="20"/>
        </w:rPr>
        <w:t>We beli</w:t>
      </w:r>
      <w:r w:rsidR="00E619A4" w:rsidRPr="0079406F">
        <w:rPr>
          <w:rFonts w:ascii="Palatino" w:hAnsi="Palatino" w:cs="Adobe Hebrew"/>
          <w:sz w:val="20"/>
          <w:szCs w:val="20"/>
        </w:rPr>
        <w:t>eve that Editorial Board Member</w:t>
      </w:r>
      <w:r w:rsidR="00B13B07" w:rsidRPr="0079406F">
        <w:rPr>
          <w:rFonts w:ascii="Palatino" w:hAnsi="Palatino" w:cs="Adobe Hebrew"/>
          <w:sz w:val="20"/>
          <w:szCs w:val="20"/>
        </w:rPr>
        <w:t xml:space="preserve"> </w:t>
      </w:r>
      <w:r w:rsidR="00C24869" w:rsidRPr="0079406F">
        <w:rPr>
          <w:rFonts w:ascii="Palatino" w:hAnsi="Palatino" w:cs="Adobe Hebrew"/>
          <w:sz w:val="20"/>
          <w:szCs w:val="20"/>
        </w:rPr>
        <w:t>Rebecca Saxe and</w:t>
      </w:r>
      <w:r w:rsidR="00E619A4" w:rsidRPr="0079406F">
        <w:rPr>
          <w:rFonts w:ascii="Palatino" w:hAnsi="Palatino" w:cs="Adobe Hebrew"/>
          <w:sz w:val="20"/>
          <w:szCs w:val="20"/>
        </w:rPr>
        <w:t xml:space="preserve"> Consulting Editors Tom Griffiths, Nick </w:t>
      </w:r>
      <w:proofErr w:type="spellStart"/>
      <w:r w:rsidR="00E619A4" w:rsidRPr="0079406F">
        <w:rPr>
          <w:rFonts w:ascii="Palatino" w:hAnsi="Palatino" w:cs="Adobe Hebrew"/>
          <w:sz w:val="20"/>
          <w:szCs w:val="20"/>
        </w:rPr>
        <w:t>Chater</w:t>
      </w:r>
      <w:proofErr w:type="spellEnd"/>
      <w:r w:rsidR="00E619A4" w:rsidRPr="0079406F">
        <w:rPr>
          <w:rFonts w:ascii="Palatino" w:hAnsi="Palatino" w:cs="Adobe Hebrew"/>
          <w:sz w:val="20"/>
          <w:szCs w:val="20"/>
        </w:rPr>
        <w:t xml:space="preserve">, and Sam </w:t>
      </w:r>
      <w:proofErr w:type="spellStart"/>
      <w:r w:rsidR="00E619A4" w:rsidRPr="0079406F">
        <w:rPr>
          <w:rFonts w:ascii="Palatino" w:hAnsi="Palatino" w:cs="Adobe Hebrew"/>
          <w:sz w:val="20"/>
          <w:szCs w:val="20"/>
        </w:rPr>
        <w:t>Gershman</w:t>
      </w:r>
      <w:proofErr w:type="spellEnd"/>
      <w:r w:rsidR="00C24869" w:rsidRPr="0079406F">
        <w:rPr>
          <w:rFonts w:ascii="Palatino" w:hAnsi="Palatino" w:cs="Adobe Hebrew"/>
          <w:sz w:val="20"/>
          <w:szCs w:val="20"/>
        </w:rPr>
        <w:t xml:space="preserve"> </w:t>
      </w:r>
      <w:r w:rsidR="00B13B07" w:rsidRPr="0079406F">
        <w:rPr>
          <w:rFonts w:ascii="Palatino" w:hAnsi="Palatino" w:cs="Adobe Hebrew"/>
          <w:sz w:val="20"/>
          <w:szCs w:val="20"/>
        </w:rPr>
        <w:t xml:space="preserve">would provide expert editorial oversight in handling this submission. </w:t>
      </w:r>
      <w:r w:rsidR="00741913" w:rsidRPr="0079406F">
        <w:rPr>
          <w:rFonts w:ascii="Palatino" w:hAnsi="Palatino" w:cs="Adobe Hebrew"/>
          <w:sz w:val="20"/>
          <w:szCs w:val="20"/>
        </w:rPr>
        <w:t xml:space="preserve">The following researchers have expertise relevant to evaluating this work as reviewers: </w:t>
      </w:r>
      <w:r w:rsidR="00C24869" w:rsidRPr="0079406F">
        <w:rPr>
          <w:rFonts w:ascii="Palatino" w:hAnsi="Palatino" w:cs="Adobe Hebrew"/>
          <w:sz w:val="20"/>
          <w:szCs w:val="20"/>
        </w:rPr>
        <w:t xml:space="preserve">Todd </w:t>
      </w:r>
      <w:proofErr w:type="spellStart"/>
      <w:r w:rsidR="00C24869" w:rsidRPr="0079406F">
        <w:rPr>
          <w:rFonts w:ascii="Palatino" w:hAnsi="Palatino" w:cs="Adobe Hebrew"/>
          <w:sz w:val="20"/>
          <w:szCs w:val="20"/>
        </w:rPr>
        <w:t>Gureckis</w:t>
      </w:r>
      <w:proofErr w:type="spellEnd"/>
      <w:r w:rsidR="00741913" w:rsidRPr="0079406F">
        <w:rPr>
          <w:rFonts w:ascii="Palatino" w:hAnsi="Palatino" w:cs="Adobe Hebrew"/>
          <w:sz w:val="20"/>
          <w:szCs w:val="20"/>
        </w:rPr>
        <w:t xml:space="preserve"> (</w:t>
      </w:r>
      <w:hyperlink r:id="rId7" w:history="1">
        <w:r w:rsidR="00FF7EBF" w:rsidRPr="0079406F">
          <w:rPr>
            <w:rStyle w:val="Hyperlink"/>
            <w:rFonts w:ascii="Palatino" w:hAnsi="Palatino" w:cs="Adobe Hebrew"/>
            <w:sz w:val="20"/>
            <w:szCs w:val="20"/>
          </w:rPr>
          <w:t>todd.gureckis@nyu.edu</w:t>
        </w:r>
      </w:hyperlink>
      <w:r w:rsidR="00741913" w:rsidRPr="0079406F">
        <w:rPr>
          <w:rFonts w:ascii="Palatino" w:hAnsi="Palatino" w:cs="Adobe Hebrew"/>
          <w:sz w:val="20"/>
          <w:szCs w:val="20"/>
        </w:rPr>
        <w:t xml:space="preserve">), </w:t>
      </w:r>
      <w:r w:rsidR="00B82E10" w:rsidRPr="0079406F">
        <w:rPr>
          <w:rFonts w:ascii="Palatino" w:hAnsi="Palatino" w:cs="Adobe Hebrew"/>
          <w:sz w:val="20"/>
          <w:szCs w:val="20"/>
        </w:rPr>
        <w:t xml:space="preserve">Roger Levy </w:t>
      </w:r>
      <w:r w:rsidR="00306F30" w:rsidRPr="0079406F">
        <w:rPr>
          <w:rFonts w:ascii="Palatino" w:hAnsi="Palatino" w:cs="Adobe Hebrew"/>
          <w:sz w:val="20"/>
          <w:szCs w:val="20"/>
        </w:rPr>
        <w:t>(</w:t>
      </w:r>
      <w:hyperlink r:id="rId8" w:history="1">
        <w:hyperlink r:id="rId9" w:history="1">
          <w:r w:rsidR="00B82E10" w:rsidRPr="0079406F">
            <w:rPr>
              <w:rStyle w:val="Hyperlink"/>
              <w:rFonts w:ascii="Palatino" w:hAnsi="Palatino"/>
              <w:sz w:val="20"/>
              <w:szCs w:val="20"/>
            </w:rPr>
            <w:t>rplevy@mit.edu</w:t>
          </w:r>
        </w:hyperlink>
        <w:r w:rsidR="00306F30" w:rsidRPr="0079406F">
          <w:rPr>
            <w:rStyle w:val="Hyperlink"/>
            <w:rFonts w:ascii="Palatino" w:hAnsi="Palatino" w:cs="Adobe Hebrew"/>
            <w:sz w:val="20"/>
            <w:szCs w:val="20"/>
          </w:rPr>
          <w:t>)</w:t>
        </w:r>
      </w:hyperlink>
      <w:r w:rsidR="00306F30" w:rsidRPr="0079406F">
        <w:rPr>
          <w:rFonts w:ascii="Palatino" w:hAnsi="Palatino" w:cs="Adobe Hebrew"/>
          <w:sz w:val="20"/>
          <w:szCs w:val="20"/>
        </w:rPr>
        <w:t>,</w:t>
      </w:r>
      <w:r w:rsidR="00B82E10" w:rsidRPr="0079406F">
        <w:rPr>
          <w:rFonts w:ascii="Palatino" w:hAnsi="Palatino" w:cs="Adobe Hebrew"/>
          <w:sz w:val="20"/>
          <w:szCs w:val="20"/>
        </w:rPr>
        <w:t xml:space="preserve"> Naomi Feldman (</w:t>
      </w:r>
      <w:hyperlink r:id="rId10" w:history="1">
        <w:r w:rsidR="00B82E10" w:rsidRPr="0079406F">
          <w:rPr>
            <w:rStyle w:val="Hyperlink"/>
            <w:rFonts w:ascii="Palatino" w:hAnsi="Palatino" w:cs="Adobe Hebrew"/>
            <w:sz w:val="20"/>
            <w:szCs w:val="20"/>
          </w:rPr>
          <w:t>nhf@umd.edu)</w:t>
        </w:r>
      </w:hyperlink>
      <w:r w:rsidR="00B82E10" w:rsidRPr="0079406F">
        <w:rPr>
          <w:rFonts w:ascii="Palatino" w:hAnsi="Palatino" w:cs="Adobe Hebrew"/>
          <w:sz w:val="20"/>
          <w:szCs w:val="20"/>
        </w:rPr>
        <w:t xml:space="preserve">, and </w:t>
      </w:r>
      <w:r w:rsidR="0079406F" w:rsidRPr="0079406F">
        <w:rPr>
          <w:rFonts w:ascii="Palatino" w:hAnsi="Palatino" w:cs="Adobe Hebrew"/>
          <w:sz w:val="20"/>
          <w:szCs w:val="20"/>
        </w:rPr>
        <w:t>Ted Gibson (</w:t>
      </w:r>
      <w:hyperlink r:id="rId11" w:history="1">
        <w:r w:rsidR="0079406F" w:rsidRPr="0079406F">
          <w:rPr>
            <w:rStyle w:val="Hyperlink"/>
            <w:rFonts w:ascii="Palatino" w:hAnsi="Palatino" w:cs="Adobe Hebrew"/>
            <w:sz w:val="20"/>
            <w:szCs w:val="20"/>
          </w:rPr>
          <w:t>egibson@mit.edu</w:t>
        </w:r>
      </w:hyperlink>
      <w:r w:rsidR="0079406F" w:rsidRPr="0079406F">
        <w:rPr>
          <w:rFonts w:ascii="Palatino" w:hAnsi="Palatino" w:cs="Adobe Hebrew"/>
          <w:sz w:val="20"/>
          <w:szCs w:val="20"/>
        </w:rPr>
        <w:t>)</w:t>
      </w:r>
      <w:r w:rsidR="0079406F">
        <w:rPr>
          <w:rFonts w:ascii="Palatino" w:hAnsi="Palatino" w:cs="Adobe Hebrew"/>
          <w:sz w:val="20"/>
          <w:szCs w:val="20"/>
        </w:rPr>
        <w:t>.</w:t>
      </w:r>
    </w:p>
    <w:p w14:paraId="379D3C81" w14:textId="77777777" w:rsidR="00CD3558" w:rsidRPr="0074470A" w:rsidRDefault="00CD3558" w:rsidP="00284016">
      <w:pPr>
        <w:rPr>
          <w:rFonts w:ascii="Palatino" w:hAnsi="Palatino" w:cs="Adobe Hebrew"/>
          <w:sz w:val="20"/>
          <w:szCs w:val="20"/>
        </w:rPr>
      </w:pPr>
    </w:p>
    <w:p w14:paraId="3C242F6F" w14:textId="5A34CEDF" w:rsidR="00DC5CC7" w:rsidRPr="0074470A" w:rsidRDefault="00956DFB" w:rsidP="00284016">
      <w:pPr>
        <w:rPr>
          <w:rFonts w:ascii="Palatino" w:hAnsi="Palatino" w:cs="Adobe Hebrew"/>
          <w:sz w:val="20"/>
          <w:szCs w:val="20"/>
        </w:rPr>
      </w:pPr>
      <w:r w:rsidRPr="0074470A">
        <w:rPr>
          <w:rFonts w:ascii="Palatino" w:hAnsi="Palatino" w:cs="Adobe Hebrew"/>
          <w:sz w:val="20"/>
          <w:szCs w:val="20"/>
        </w:rPr>
        <w:t xml:space="preserve">Please let us know if you need any additional information. Thank you for your consideration, </w:t>
      </w:r>
      <w:r w:rsidR="0090677B" w:rsidRPr="0074470A">
        <w:rPr>
          <w:rFonts w:ascii="Palatino" w:hAnsi="Palatino" w:cs="Adobe Hebrew"/>
          <w:sz w:val="20"/>
          <w:szCs w:val="20"/>
        </w:rPr>
        <w:t xml:space="preserve">and </w:t>
      </w:r>
      <w:r w:rsidRPr="0074470A">
        <w:rPr>
          <w:rFonts w:ascii="Palatino" w:hAnsi="Palatino" w:cs="Adobe Hebrew"/>
          <w:sz w:val="20"/>
          <w:szCs w:val="20"/>
        </w:rPr>
        <w:t>we look forwar</w:t>
      </w:r>
      <w:r w:rsidR="00AF4B8E" w:rsidRPr="0074470A">
        <w:rPr>
          <w:rFonts w:ascii="Palatino" w:hAnsi="Palatino" w:cs="Adobe Hebrew"/>
          <w:sz w:val="20"/>
          <w:szCs w:val="20"/>
        </w:rPr>
        <w:t>d to hearing from you</w:t>
      </w:r>
      <w:r w:rsidRPr="0074470A">
        <w:rPr>
          <w:rFonts w:ascii="Palatino" w:hAnsi="Palatino" w:cs="Adobe Hebrew"/>
          <w:sz w:val="20"/>
          <w:szCs w:val="20"/>
        </w:rPr>
        <w:t>!</w:t>
      </w:r>
    </w:p>
    <w:p w14:paraId="0E436D9B" w14:textId="77777777" w:rsidR="00956DFB" w:rsidRPr="0074470A" w:rsidRDefault="00956DFB" w:rsidP="00284016">
      <w:pPr>
        <w:rPr>
          <w:rFonts w:ascii="Palatino" w:hAnsi="Palatino" w:cs="Adobe Hebrew"/>
          <w:sz w:val="20"/>
          <w:szCs w:val="20"/>
        </w:rPr>
      </w:pPr>
    </w:p>
    <w:p w14:paraId="19A1A0C3" w14:textId="0972E249" w:rsidR="00956DFB" w:rsidRPr="0074470A" w:rsidRDefault="00956DFB" w:rsidP="00284016">
      <w:pPr>
        <w:rPr>
          <w:rFonts w:ascii="Palatino" w:hAnsi="Palatino" w:cs="Adobe Hebrew"/>
          <w:sz w:val="20"/>
          <w:szCs w:val="20"/>
        </w:rPr>
      </w:pPr>
      <w:r w:rsidRPr="0074470A">
        <w:rPr>
          <w:rFonts w:ascii="Palatino" w:hAnsi="Palatino" w:cs="Adobe Hebrew"/>
          <w:sz w:val="20"/>
          <w:szCs w:val="20"/>
        </w:rPr>
        <w:t>Sincerely,</w:t>
      </w:r>
      <w:bookmarkStart w:id="0" w:name="_GoBack"/>
      <w:bookmarkEnd w:id="0"/>
    </w:p>
    <w:p w14:paraId="726BBAB0" w14:textId="3561675A" w:rsidR="001828DD" w:rsidRPr="0074470A" w:rsidRDefault="00306F30" w:rsidP="00284016">
      <w:pPr>
        <w:rPr>
          <w:rFonts w:ascii="Palatino" w:hAnsi="Palatino" w:cs="Adobe Hebrew"/>
          <w:sz w:val="20"/>
          <w:szCs w:val="20"/>
        </w:rPr>
      </w:pPr>
      <w:r>
        <w:rPr>
          <w:rFonts w:ascii="Palatino" w:hAnsi="Palatino" w:cs="Adobe Hebrew"/>
          <w:sz w:val="20"/>
          <w:szCs w:val="20"/>
        </w:rPr>
        <w:t>Robert Hawkins &amp; Noah Goodman</w:t>
      </w:r>
    </w:p>
    <w:sectPr w:rsidR="001828DD" w:rsidRPr="0074470A" w:rsidSect="00955625">
      <w:headerReference w:type="default" r:id="rId12"/>
      <w:pgSz w:w="12240" w:h="15840"/>
      <w:pgMar w:top="1728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B0006" w14:textId="77777777" w:rsidR="00797890" w:rsidRDefault="00797890" w:rsidP="007710D5">
      <w:r>
        <w:separator/>
      </w:r>
    </w:p>
  </w:endnote>
  <w:endnote w:type="continuationSeparator" w:id="0">
    <w:p w14:paraId="1E0D7F2F" w14:textId="77777777" w:rsidR="00797890" w:rsidRDefault="00797890" w:rsidP="0077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dobe Garamond Pro">
    <w:altName w:val="Didot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Whitney HTF Book">
    <w:altName w:val="Luminari"/>
    <w:charset w:val="00"/>
    <w:family w:val="auto"/>
    <w:pitch w:val="variable"/>
    <w:sig w:usb0="800000AF" w:usb1="50002048" w:usb2="00000000" w:usb3="00000000" w:csb0="000001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dobe Hebrew">
    <w:altName w:val="Didot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4FAF9" w14:textId="77777777" w:rsidR="00797890" w:rsidRDefault="00797890" w:rsidP="007710D5">
      <w:r>
        <w:separator/>
      </w:r>
    </w:p>
  </w:footnote>
  <w:footnote w:type="continuationSeparator" w:id="0">
    <w:p w14:paraId="45CC1036" w14:textId="77777777" w:rsidR="00797890" w:rsidRDefault="00797890" w:rsidP="007710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378AF" w14:textId="32F328E9" w:rsidR="002313C9" w:rsidRPr="000A329E" w:rsidRDefault="002313C9" w:rsidP="00B75733">
    <w:pPr>
      <w:pStyle w:val="Header"/>
      <w:tabs>
        <w:tab w:val="clear" w:pos="4320"/>
        <w:tab w:val="clear" w:pos="8640"/>
        <w:tab w:val="center" w:pos="6300"/>
        <w:tab w:val="right" w:pos="8370"/>
      </w:tabs>
      <w:ind w:firstLine="6210"/>
      <w:rPr>
        <w:rFonts w:ascii="Adobe Hebrew" w:hAnsi="Adobe Hebrew" w:cs="Adobe Hebrew"/>
        <w:b/>
        <w:sz w:val="18"/>
        <w:szCs w:val="18"/>
      </w:rPr>
    </w:pPr>
    <w:r>
      <w:rPr>
        <w:rFonts w:ascii="Adobe Hebrew" w:hAnsi="Adobe Hebrew" w:cs="Adobe Hebrew"/>
        <w:i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DD6EFFC" wp14:editId="0B36EF2C">
          <wp:simplePos x="0" y="0"/>
          <wp:positionH relativeFrom="column">
            <wp:posOffset>-248285</wp:posOffset>
          </wp:positionH>
          <wp:positionV relativeFrom="paragraph">
            <wp:posOffset>-45720</wp:posOffset>
          </wp:positionV>
          <wp:extent cx="1962785" cy="800100"/>
          <wp:effectExtent l="0" t="0" r="0" b="0"/>
          <wp:wrapTight wrapText="bothSides">
            <wp:wrapPolygon edited="0">
              <wp:start x="2516" y="2743"/>
              <wp:lineTo x="1398" y="7543"/>
              <wp:lineTo x="1118" y="10286"/>
              <wp:lineTo x="1677" y="15086"/>
              <wp:lineTo x="3354" y="18514"/>
              <wp:lineTo x="18448" y="18514"/>
              <wp:lineTo x="19287" y="15086"/>
              <wp:lineTo x="20126" y="6857"/>
              <wp:lineTo x="20126" y="2743"/>
              <wp:lineTo x="2516" y="2743"/>
            </wp:wrapPolygon>
          </wp:wrapTight>
          <wp:docPr id="2" name="Picture 2" descr="Macintosh HD:Users:judithfan:Desktop:SUSig_Black_Seal_Stacked_Lef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udithfan:Desktop:SUSig_Black_Seal_Stacked_Lef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75DE">
      <w:rPr>
        <w:rFonts w:ascii="Adobe Hebrew" w:hAnsi="Adobe Hebrew" w:cs="Adobe Hebrew"/>
        <w:b/>
        <w:sz w:val="18"/>
        <w:szCs w:val="18"/>
      </w:rPr>
      <w:t>Robert X.D. Hawkins</w:t>
    </w:r>
  </w:p>
  <w:p w14:paraId="4964834A" w14:textId="59439B20" w:rsidR="002313C9" w:rsidRDefault="007F75DE" w:rsidP="00B75733">
    <w:pPr>
      <w:pStyle w:val="Header"/>
      <w:tabs>
        <w:tab w:val="clear" w:pos="4320"/>
        <w:tab w:val="clear" w:pos="8640"/>
        <w:tab w:val="center" w:pos="6300"/>
        <w:tab w:val="right" w:pos="8370"/>
      </w:tabs>
      <w:ind w:firstLine="6210"/>
      <w:rPr>
        <w:rFonts w:ascii="Adobe Hebrew" w:hAnsi="Adobe Hebrew" w:cs="Adobe Hebrew"/>
        <w:i/>
        <w:sz w:val="18"/>
        <w:szCs w:val="18"/>
      </w:rPr>
    </w:pPr>
    <w:r>
      <w:rPr>
        <w:rFonts w:ascii="Adobe Hebrew" w:hAnsi="Adobe Hebrew" w:cs="Adobe Hebrew"/>
        <w:i/>
        <w:sz w:val="18"/>
        <w:szCs w:val="18"/>
      </w:rPr>
      <w:t>PhD Student</w:t>
    </w:r>
  </w:p>
  <w:p w14:paraId="6C0D675F" w14:textId="77777777" w:rsidR="007F75DE" w:rsidRPr="009905C5" w:rsidRDefault="007F75DE" w:rsidP="00B75733">
    <w:pPr>
      <w:pStyle w:val="Header"/>
      <w:tabs>
        <w:tab w:val="clear" w:pos="4320"/>
        <w:tab w:val="clear" w:pos="8640"/>
        <w:tab w:val="center" w:pos="6300"/>
        <w:tab w:val="right" w:pos="8370"/>
      </w:tabs>
      <w:ind w:firstLine="6210"/>
      <w:rPr>
        <w:rFonts w:ascii="Adobe Hebrew" w:hAnsi="Adobe Hebrew" w:cs="Adobe Hebrew"/>
        <w:i/>
        <w:sz w:val="10"/>
        <w:szCs w:val="10"/>
      </w:rPr>
    </w:pPr>
  </w:p>
  <w:p w14:paraId="300D85C6" w14:textId="759B656B" w:rsidR="002313C9" w:rsidRPr="000A329E" w:rsidRDefault="002313C9" w:rsidP="00937049">
    <w:pPr>
      <w:pStyle w:val="Header"/>
      <w:tabs>
        <w:tab w:val="clear" w:pos="4320"/>
        <w:tab w:val="clear" w:pos="8640"/>
        <w:tab w:val="center" w:pos="6300"/>
        <w:tab w:val="right" w:pos="8370"/>
      </w:tabs>
      <w:ind w:left="6210"/>
      <w:rPr>
        <w:rFonts w:ascii="Adobe Hebrew" w:hAnsi="Adobe Hebrew" w:cs="Adobe Hebrew"/>
        <w:sz w:val="18"/>
        <w:szCs w:val="18"/>
      </w:rPr>
    </w:pPr>
    <w:r>
      <w:rPr>
        <w:rFonts w:ascii="Adobe Hebrew" w:hAnsi="Adobe Hebrew" w:cs="Adobe Hebrew"/>
        <w:sz w:val="18"/>
        <w:szCs w:val="18"/>
      </w:rPr>
      <w:t>Jordan Hall</w:t>
    </w:r>
    <w:r>
      <w:rPr>
        <w:rFonts w:ascii="Adobe Hebrew" w:hAnsi="Adobe Hebrew" w:cs="Adobe Hebrew"/>
        <w:sz w:val="18"/>
        <w:szCs w:val="18"/>
      </w:rPr>
      <w:br/>
      <w:t>450 Serra Mall, Building 420</w:t>
    </w:r>
  </w:p>
  <w:p w14:paraId="11D1D93F" w14:textId="51C16A24" w:rsidR="002313C9" w:rsidRPr="000A329E" w:rsidRDefault="002313C9" w:rsidP="00B75733">
    <w:pPr>
      <w:pStyle w:val="Header"/>
      <w:tabs>
        <w:tab w:val="clear" w:pos="4320"/>
        <w:tab w:val="clear" w:pos="8640"/>
        <w:tab w:val="center" w:pos="6300"/>
        <w:tab w:val="right" w:pos="8370"/>
      </w:tabs>
      <w:ind w:firstLine="6210"/>
      <w:rPr>
        <w:rFonts w:ascii="Adobe Hebrew" w:hAnsi="Adobe Hebrew" w:cs="Adobe Hebrew"/>
        <w:sz w:val="18"/>
        <w:szCs w:val="18"/>
      </w:rPr>
    </w:pPr>
    <w:r>
      <w:rPr>
        <w:rFonts w:ascii="Adobe Hebrew" w:hAnsi="Adobe Hebrew" w:cs="Adobe Hebrew"/>
        <w:sz w:val="18"/>
        <w:szCs w:val="18"/>
      </w:rPr>
      <w:t>Stanford, CA 94305</w:t>
    </w:r>
  </w:p>
  <w:p w14:paraId="54F5F6AE" w14:textId="750F8185" w:rsidR="002313C9" w:rsidRPr="000A329E" w:rsidRDefault="002313C9" w:rsidP="00383300">
    <w:pPr>
      <w:pStyle w:val="Header"/>
      <w:tabs>
        <w:tab w:val="clear" w:pos="4320"/>
        <w:tab w:val="clear" w:pos="8640"/>
        <w:tab w:val="center" w:pos="6300"/>
        <w:tab w:val="right" w:pos="8370"/>
      </w:tabs>
      <w:ind w:firstLine="6210"/>
      <w:rPr>
        <w:rFonts w:ascii="Adobe Hebrew" w:hAnsi="Adobe Hebrew" w:cs="Adobe Hebrew"/>
        <w:sz w:val="18"/>
        <w:szCs w:val="18"/>
      </w:rPr>
    </w:pPr>
    <w:r w:rsidRPr="000A329E">
      <w:rPr>
        <w:rFonts w:ascii="Adobe Hebrew" w:hAnsi="Adobe Hebrew" w:cs="Adobe Hebrew"/>
        <w:sz w:val="18"/>
        <w:szCs w:val="18"/>
      </w:rPr>
      <w:t xml:space="preserve">E: </w:t>
    </w:r>
    <w:hyperlink r:id="rId2" w:history="1">
      <w:r w:rsidR="007F75DE" w:rsidRPr="00E2630F">
        <w:rPr>
          <w:rStyle w:val="Hyperlink"/>
          <w:rFonts w:ascii="Adobe Hebrew" w:hAnsi="Adobe Hebrew" w:cs="Adobe Hebrew"/>
          <w:sz w:val="18"/>
          <w:szCs w:val="18"/>
        </w:rPr>
        <w:t>rxdh@stanford.edu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F28"/>
    <w:multiLevelType w:val="multilevel"/>
    <w:tmpl w:val="E66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1137F0"/>
    <w:multiLevelType w:val="multilevel"/>
    <w:tmpl w:val="721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D5"/>
    <w:rsid w:val="00014C16"/>
    <w:rsid w:val="00023BB7"/>
    <w:rsid w:val="000354C2"/>
    <w:rsid w:val="000364D6"/>
    <w:rsid w:val="00036E22"/>
    <w:rsid w:val="00036E5F"/>
    <w:rsid w:val="00045A16"/>
    <w:rsid w:val="000500B2"/>
    <w:rsid w:val="00054CF6"/>
    <w:rsid w:val="000569B5"/>
    <w:rsid w:val="0005739A"/>
    <w:rsid w:val="00083515"/>
    <w:rsid w:val="00092032"/>
    <w:rsid w:val="00094A61"/>
    <w:rsid w:val="0009550F"/>
    <w:rsid w:val="000A329E"/>
    <w:rsid w:val="000B4B6F"/>
    <w:rsid w:val="000B5A62"/>
    <w:rsid w:val="000C7167"/>
    <w:rsid w:val="000D1509"/>
    <w:rsid w:val="000D5FE3"/>
    <w:rsid w:val="000E0AA0"/>
    <w:rsid w:val="000F4CE4"/>
    <w:rsid w:val="001059E3"/>
    <w:rsid w:val="00105D61"/>
    <w:rsid w:val="00112A02"/>
    <w:rsid w:val="00116C8E"/>
    <w:rsid w:val="00130A43"/>
    <w:rsid w:val="00133B72"/>
    <w:rsid w:val="0014412C"/>
    <w:rsid w:val="0014416F"/>
    <w:rsid w:val="0014508E"/>
    <w:rsid w:val="00145532"/>
    <w:rsid w:val="00154B28"/>
    <w:rsid w:val="001712FC"/>
    <w:rsid w:val="00171E5F"/>
    <w:rsid w:val="00172C0C"/>
    <w:rsid w:val="00172FFC"/>
    <w:rsid w:val="00176C98"/>
    <w:rsid w:val="00180813"/>
    <w:rsid w:val="00180FDE"/>
    <w:rsid w:val="001828DD"/>
    <w:rsid w:val="0019773B"/>
    <w:rsid w:val="001A17F6"/>
    <w:rsid w:val="001B31D6"/>
    <w:rsid w:val="001C0DFF"/>
    <w:rsid w:val="001C1987"/>
    <w:rsid w:val="001C2CA4"/>
    <w:rsid w:val="001C4AA4"/>
    <w:rsid w:val="001C623B"/>
    <w:rsid w:val="001D2EAC"/>
    <w:rsid w:val="001E3411"/>
    <w:rsid w:val="001E5BEE"/>
    <w:rsid w:val="001F01B7"/>
    <w:rsid w:val="001F39F0"/>
    <w:rsid w:val="001F5062"/>
    <w:rsid w:val="0020516A"/>
    <w:rsid w:val="0021201C"/>
    <w:rsid w:val="002313C9"/>
    <w:rsid w:val="00233D32"/>
    <w:rsid w:val="00243C29"/>
    <w:rsid w:val="00250ADF"/>
    <w:rsid w:val="00254C9A"/>
    <w:rsid w:val="002637E4"/>
    <w:rsid w:val="00263AD9"/>
    <w:rsid w:val="00276E92"/>
    <w:rsid w:val="00277E33"/>
    <w:rsid w:val="002813CF"/>
    <w:rsid w:val="00284016"/>
    <w:rsid w:val="0028731F"/>
    <w:rsid w:val="00290260"/>
    <w:rsid w:val="00296613"/>
    <w:rsid w:val="002A797A"/>
    <w:rsid w:val="002B2317"/>
    <w:rsid w:val="002B6EC8"/>
    <w:rsid w:val="002D2F49"/>
    <w:rsid w:val="002D544E"/>
    <w:rsid w:val="002F076C"/>
    <w:rsid w:val="002F323C"/>
    <w:rsid w:val="002F4F20"/>
    <w:rsid w:val="0030450A"/>
    <w:rsid w:val="00306F30"/>
    <w:rsid w:val="00321496"/>
    <w:rsid w:val="00326D78"/>
    <w:rsid w:val="00340D9B"/>
    <w:rsid w:val="00344505"/>
    <w:rsid w:val="00357158"/>
    <w:rsid w:val="003574A3"/>
    <w:rsid w:val="003628E9"/>
    <w:rsid w:val="00371060"/>
    <w:rsid w:val="00383300"/>
    <w:rsid w:val="00383E52"/>
    <w:rsid w:val="003848DC"/>
    <w:rsid w:val="00387CCF"/>
    <w:rsid w:val="00394A8F"/>
    <w:rsid w:val="003A3C3C"/>
    <w:rsid w:val="003A484A"/>
    <w:rsid w:val="003A5984"/>
    <w:rsid w:val="003B00C1"/>
    <w:rsid w:val="003B0578"/>
    <w:rsid w:val="003B6E5C"/>
    <w:rsid w:val="003C0966"/>
    <w:rsid w:val="003C7222"/>
    <w:rsid w:val="003D4506"/>
    <w:rsid w:val="003D486E"/>
    <w:rsid w:val="003E084E"/>
    <w:rsid w:val="003E4FE7"/>
    <w:rsid w:val="003E5F2E"/>
    <w:rsid w:val="003F1695"/>
    <w:rsid w:val="003F5268"/>
    <w:rsid w:val="003F69E8"/>
    <w:rsid w:val="0040235F"/>
    <w:rsid w:val="00402C47"/>
    <w:rsid w:val="004309BD"/>
    <w:rsid w:val="004319A0"/>
    <w:rsid w:val="00432F37"/>
    <w:rsid w:val="00434A9C"/>
    <w:rsid w:val="00440E1C"/>
    <w:rsid w:val="00444C86"/>
    <w:rsid w:val="0045327D"/>
    <w:rsid w:val="00456199"/>
    <w:rsid w:val="00461780"/>
    <w:rsid w:val="00462AC3"/>
    <w:rsid w:val="00462FF6"/>
    <w:rsid w:val="00494508"/>
    <w:rsid w:val="004953F8"/>
    <w:rsid w:val="00497811"/>
    <w:rsid w:val="004A0ABB"/>
    <w:rsid w:val="004A51CF"/>
    <w:rsid w:val="004A578D"/>
    <w:rsid w:val="004A78DF"/>
    <w:rsid w:val="004B4F1C"/>
    <w:rsid w:val="004B782A"/>
    <w:rsid w:val="004C0EA3"/>
    <w:rsid w:val="004C1311"/>
    <w:rsid w:val="004C1D81"/>
    <w:rsid w:val="004C273E"/>
    <w:rsid w:val="004C52EC"/>
    <w:rsid w:val="004C5544"/>
    <w:rsid w:val="004C5819"/>
    <w:rsid w:val="004D22D4"/>
    <w:rsid w:val="004D4456"/>
    <w:rsid w:val="004D5CB4"/>
    <w:rsid w:val="004E142A"/>
    <w:rsid w:val="004E4DB7"/>
    <w:rsid w:val="004E7388"/>
    <w:rsid w:val="004F60AC"/>
    <w:rsid w:val="0050017E"/>
    <w:rsid w:val="00511668"/>
    <w:rsid w:val="0052353E"/>
    <w:rsid w:val="00524468"/>
    <w:rsid w:val="0053053D"/>
    <w:rsid w:val="005333DD"/>
    <w:rsid w:val="0053669C"/>
    <w:rsid w:val="005367A6"/>
    <w:rsid w:val="00545514"/>
    <w:rsid w:val="005467A7"/>
    <w:rsid w:val="00547CE7"/>
    <w:rsid w:val="005513BA"/>
    <w:rsid w:val="005542D8"/>
    <w:rsid w:val="00560D57"/>
    <w:rsid w:val="005610DE"/>
    <w:rsid w:val="0056632D"/>
    <w:rsid w:val="00572028"/>
    <w:rsid w:val="0057446F"/>
    <w:rsid w:val="00575019"/>
    <w:rsid w:val="00592EAD"/>
    <w:rsid w:val="005A0866"/>
    <w:rsid w:val="005A6BE9"/>
    <w:rsid w:val="005B4BB7"/>
    <w:rsid w:val="005D541D"/>
    <w:rsid w:val="005F177D"/>
    <w:rsid w:val="005F2A97"/>
    <w:rsid w:val="005F5D5F"/>
    <w:rsid w:val="006154AF"/>
    <w:rsid w:val="00621A0C"/>
    <w:rsid w:val="00624F09"/>
    <w:rsid w:val="00627D33"/>
    <w:rsid w:val="00640212"/>
    <w:rsid w:val="00646C38"/>
    <w:rsid w:val="00647F47"/>
    <w:rsid w:val="00656D4C"/>
    <w:rsid w:val="0066179E"/>
    <w:rsid w:val="00661E51"/>
    <w:rsid w:val="006814CF"/>
    <w:rsid w:val="00681ADF"/>
    <w:rsid w:val="0069541A"/>
    <w:rsid w:val="006A143E"/>
    <w:rsid w:val="006B3365"/>
    <w:rsid w:val="006C2256"/>
    <w:rsid w:val="006C405B"/>
    <w:rsid w:val="006C77E3"/>
    <w:rsid w:val="006C7B8C"/>
    <w:rsid w:val="006D0F6F"/>
    <w:rsid w:val="006D17D3"/>
    <w:rsid w:val="006D5763"/>
    <w:rsid w:val="006E7D99"/>
    <w:rsid w:val="006F47AC"/>
    <w:rsid w:val="00701566"/>
    <w:rsid w:val="00706B51"/>
    <w:rsid w:val="007103B5"/>
    <w:rsid w:val="00710FEC"/>
    <w:rsid w:val="00717554"/>
    <w:rsid w:val="0072055A"/>
    <w:rsid w:val="00725F5D"/>
    <w:rsid w:val="00726385"/>
    <w:rsid w:val="0072666D"/>
    <w:rsid w:val="0073061E"/>
    <w:rsid w:val="007334CD"/>
    <w:rsid w:val="00736A8A"/>
    <w:rsid w:val="00741913"/>
    <w:rsid w:val="007425CE"/>
    <w:rsid w:val="0074470A"/>
    <w:rsid w:val="00745796"/>
    <w:rsid w:val="00764E87"/>
    <w:rsid w:val="007710D5"/>
    <w:rsid w:val="00780EFF"/>
    <w:rsid w:val="0078567B"/>
    <w:rsid w:val="00786A4F"/>
    <w:rsid w:val="0079406F"/>
    <w:rsid w:val="00797890"/>
    <w:rsid w:val="007A2518"/>
    <w:rsid w:val="007B0C46"/>
    <w:rsid w:val="007B4661"/>
    <w:rsid w:val="007C29F3"/>
    <w:rsid w:val="007C51BA"/>
    <w:rsid w:val="007C5FD6"/>
    <w:rsid w:val="007C66BE"/>
    <w:rsid w:val="007C7B20"/>
    <w:rsid w:val="007D4B76"/>
    <w:rsid w:val="007F75DE"/>
    <w:rsid w:val="008123A3"/>
    <w:rsid w:val="00813A9A"/>
    <w:rsid w:val="00816294"/>
    <w:rsid w:val="00820E9C"/>
    <w:rsid w:val="00821C57"/>
    <w:rsid w:val="00822257"/>
    <w:rsid w:val="00824EEA"/>
    <w:rsid w:val="008262E1"/>
    <w:rsid w:val="00835124"/>
    <w:rsid w:val="00836D95"/>
    <w:rsid w:val="008405B8"/>
    <w:rsid w:val="00847625"/>
    <w:rsid w:val="008713E5"/>
    <w:rsid w:val="008777C6"/>
    <w:rsid w:val="00887AEB"/>
    <w:rsid w:val="0089493F"/>
    <w:rsid w:val="008A2807"/>
    <w:rsid w:val="008B022D"/>
    <w:rsid w:val="008B7037"/>
    <w:rsid w:val="008B7CE7"/>
    <w:rsid w:val="008C46D8"/>
    <w:rsid w:val="008E2DB2"/>
    <w:rsid w:val="008F6ACB"/>
    <w:rsid w:val="00905025"/>
    <w:rsid w:val="0090677B"/>
    <w:rsid w:val="00910135"/>
    <w:rsid w:val="00912238"/>
    <w:rsid w:val="009147B9"/>
    <w:rsid w:val="009223F6"/>
    <w:rsid w:val="00926624"/>
    <w:rsid w:val="00926A87"/>
    <w:rsid w:val="00926AB7"/>
    <w:rsid w:val="00926B35"/>
    <w:rsid w:val="00930340"/>
    <w:rsid w:val="00930F38"/>
    <w:rsid w:val="00937049"/>
    <w:rsid w:val="009418AC"/>
    <w:rsid w:val="00954223"/>
    <w:rsid w:val="009553A7"/>
    <w:rsid w:val="00955625"/>
    <w:rsid w:val="00956DFB"/>
    <w:rsid w:val="00960627"/>
    <w:rsid w:val="00960C1B"/>
    <w:rsid w:val="0096522B"/>
    <w:rsid w:val="00966A8E"/>
    <w:rsid w:val="00967FA9"/>
    <w:rsid w:val="0097482D"/>
    <w:rsid w:val="0097483D"/>
    <w:rsid w:val="009905C5"/>
    <w:rsid w:val="009A0295"/>
    <w:rsid w:val="009A2B48"/>
    <w:rsid w:val="009B4641"/>
    <w:rsid w:val="009C3F04"/>
    <w:rsid w:val="009D17B0"/>
    <w:rsid w:val="009E2554"/>
    <w:rsid w:val="009F0551"/>
    <w:rsid w:val="009F081D"/>
    <w:rsid w:val="00A070C4"/>
    <w:rsid w:val="00A138BF"/>
    <w:rsid w:val="00A15636"/>
    <w:rsid w:val="00A2347F"/>
    <w:rsid w:val="00A31A31"/>
    <w:rsid w:val="00A409FC"/>
    <w:rsid w:val="00A43483"/>
    <w:rsid w:val="00A471FC"/>
    <w:rsid w:val="00A61C24"/>
    <w:rsid w:val="00A7689F"/>
    <w:rsid w:val="00A81CED"/>
    <w:rsid w:val="00A83CF7"/>
    <w:rsid w:val="00A90604"/>
    <w:rsid w:val="00A90B96"/>
    <w:rsid w:val="00A95594"/>
    <w:rsid w:val="00AA7171"/>
    <w:rsid w:val="00AB1976"/>
    <w:rsid w:val="00AB2B69"/>
    <w:rsid w:val="00AC6C3C"/>
    <w:rsid w:val="00AC7C76"/>
    <w:rsid w:val="00AE37E1"/>
    <w:rsid w:val="00AF4428"/>
    <w:rsid w:val="00AF4B8E"/>
    <w:rsid w:val="00B13B07"/>
    <w:rsid w:val="00B168DC"/>
    <w:rsid w:val="00B2409C"/>
    <w:rsid w:val="00B27C3D"/>
    <w:rsid w:val="00B304FC"/>
    <w:rsid w:val="00B30B03"/>
    <w:rsid w:val="00B40BA5"/>
    <w:rsid w:val="00B44B1B"/>
    <w:rsid w:val="00B51C74"/>
    <w:rsid w:val="00B56530"/>
    <w:rsid w:val="00B574AC"/>
    <w:rsid w:val="00B625DA"/>
    <w:rsid w:val="00B72632"/>
    <w:rsid w:val="00B74AEE"/>
    <w:rsid w:val="00B75733"/>
    <w:rsid w:val="00B77A59"/>
    <w:rsid w:val="00B82E10"/>
    <w:rsid w:val="00B90164"/>
    <w:rsid w:val="00B92339"/>
    <w:rsid w:val="00B94616"/>
    <w:rsid w:val="00B97650"/>
    <w:rsid w:val="00BA22DC"/>
    <w:rsid w:val="00BA3BF9"/>
    <w:rsid w:val="00BB3289"/>
    <w:rsid w:val="00BB5DD3"/>
    <w:rsid w:val="00BB6B16"/>
    <w:rsid w:val="00BC2EA8"/>
    <w:rsid w:val="00BC652F"/>
    <w:rsid w:val="00BD144F"/>
    <w:rsid w:val="00BD2382"/>
    <w:rsid w:val="00BD4874"/>
    <w:rsid w:val="00BD4EC7"/>
    <w:rsid w:val="00BD4FD2"/>
    <w:rsid w:val="00BE4254"/>
    <w:rsid w:val="00C027EF"/>
    <w:rsid w:val="00C1430A"/>
    <w:rsid w:val="00C24215"/>
    <w:rsid w:val="00C24869"/>
    <w:rsid w:val="00C255D9"/>
    <w:rsid w:val="00C331AF"/>
    <w:rsid w:val="00C349D2"/>
    <w:rsid w:val="00C358D9"/>
    <w:rsid w:val="00C445EA"/>
    <w:rsid w:val="00C44AC4"/>
    <w:rsid w:val="00C45E8E"/>
    <w:rsid w:val="00C527A1"/>
    <w:rsid w:val="00C55B1F"/>
    <w:rsid w:val="00C72427"/>
    <w:rsid w:val="00C732C1"/>
    <w:rsid w:val="00CA1E1F"/>
    <w:rsid w:val="00CA240F"/>
    <w:rsid w:val="00CA3F43"/>
    <w:rsid w:val="00CA46D0"/>
    <w:rsid w:val="00CB23D2"/>
    <w:rsid w:val="00CB3C28"/>
    <w:rsid w:val="00CB4482"/>
    <w:rsid w:val="00CC0BF9"/>
    <w:rsid w:val="00CC2EA9"/>
    <w:rsid w:val="00CD3558"/>
    <w:rsid w:val="00CD39C4"/>
    <w:rsid w:val="00CF0A2B"/>
    <w:rsid w:val="00D01F52"/>
    <w:rsid w:val="00D0206F"/>
    <w:rsid w:val="00D44790"/>
    <w:rsid w:val="00D448BE"/>
    <w:rsid w:val="00D55CA2"/>
    <w:rsid w:val="00D61D2F"/>
    <w:rsid w:val="00D777DE"/>
    <w:rsid w:val="00D77DDF"/>
    <w:rsid w:val="00D81591"/>
    <w:rsid w:val="00D81A98"/>
    <w:rsid w:val="00D81ACA"/>
    <w:rsid w:val="00D86DFA"/>
    <w:rsid w:val="00D87D21"/>
    <w:rsid w:val="00D97682"/>
    <w:rsid w:val="00D97D68"/>
    <w:rsid w:val="00DA08E9"/>
    <w:rsid w:val="00DB78DD"/>
    <w:rsid w:val="00DC3906"/>
    <w:rsid w:val="00DC5CC7"/>
    <w:rsid w:val="00DD5E41"/>
    <w:rsid w:val="00DE4495"/>
    <w:rsid w:val="00DE50CA"/>
    <w:rsid w:val="00DE66D9"/>
    <w:rsid w:val="00E14E01"/>
    <w:rsid w:val="00E22BB3"/>
    <w:rsid w:val="00E33701"/>
    <w:rsid w:val="00E34F8A"/>
    <w:rsid w:val="00E37CB0"/>
    <w:rsid w:val="00E40D37"/>
    <w:rsid w:val="00E45366"/>
    <w:rsid w:val="00E47808"/>
    <w:rsid w:val="00E529E3"/>
    <w:rsid w:val="00E619A4"/>
    <w:rsid w:val="00E65621"/>
    <w:rsid w:val="00E72A16"/>
    <w:rsid w:val="00E732BA"/>
    <w:rsid w:val="00E7412B"/>
    <w:rsid w:val="00E7677F"/>
    <w:rsid w:val="00E85A91"/>
    <w:rsid w:val="00E8637A"/>
    <w:rsid w:val="00E87437"/>
    <w:rsid w:val="00E95015"/>
    <w:rsid w:val="00E96DAD"/>
    <w:rsid w:val="00EB6503"/>
    <w:rsid w:val="00EB7B0F"/>
    <w:rsid w:val="00EC54E3"/>
    <w:rsid w:val="00ED68F5"/>
    <w:rsid w:val="00ED75F3"/>
    <w:rsid w:val="00ED776B"/>
    <w:rsid w:val="00EE0C34"/>
    <w:rsid w:val="00EE7FA9"/>
    <w:rsid w:val="00EF5682"/>
    <w:rsid w:val="00F02F51"/>
    <w:rsid w:val="00F1339B"/>
    <w:rsid w:val="00F14858"/>
    <w:rsid w:val="00F165A4"/>
    <w:rsid w:val="00F33FF9"/>
    <w:rsid w:val="00F42676"/>
    <w:rsid w:val="00F56FE0"/>
    <w:rsid w:val="00F6041F"/>
    <w:rsid w:val="00F6145F"/>
    <w:rsid w:val="00F62398"/>
    <w:rsid w:val="00F725C3"/>
    <w:rsid w:val="00F76F14"/>
    <w:rsid w:val="00F9299C"/>
    <w:rsid w:val="00F9344F"/>
    <w:rsid w:val="00FA1A99"/>
    <w:rsid w:val="00FA709B"/>
    <w:rsid w:val="00FE0F20"/>
    <w:rsid w:val="00FE2C67"/>
    <w:rsid w:val="00FF706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FAD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Garamond"/>
    <w:qFormat/>
    <w:rsid w:val="003D4506"/>
    <w:rPr>
      <w:rFonts w:ascii="Adobe Garamond Pro" w:hAnsi="Adobe Garamond P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ney">
    <w:name w:val="Whitney"/>
    <w:basedOn w:val="BodyText"/>
    <w:qFormat/>
    <w:rsid w:val="003D4506"/>
    <w:rPr>
      <w:rFonts w:ascii="Whitney HTF Book" w:hAnsi="Whitney HTF Book"/>
    </w:rPr>
  </w:style>
  <w:style w:type="paragraph" w:styleId="BodyText">
    <w:name w:val="Body Text"/>
    <w:basedOn w:val="Normal"/>
    <w:link w:val="BodyTextChar"/>
    <w:uiPriority w:val="99"/>
    <w:semiHidden/>
    <w:unhideWhenUsed/>
    <w:rsid w:val="003D45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4506"/>
    <w:rPr>
      <w:rFonts w:ascii="Adobe Garamond Pro" w:hAnsi="Adobe Garamond Pro"/>
    </w:rPr>
  </w:style>
  <w:style w:type="paragraph" w:styleId="Header">
    <w:name w:val="header"/>
    <w:basedOn w:val="Normal"/>
    <w:link w:val="HeaderChar"/>
    <w:uiPriority w:val="99"/>
    <w:unhideWhenUsed/>
    <w:rsid w:val="007710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0D5"/>
    <w:rPr>
      <w:rFonts w:ascii="Adobe Garamond Pro" w:hAnsi="Adobe Garamond Pro"/>
    </w:rPr>
  </w:style>
  <w:style w:type="paragraph" w:styleId="Footer">
    <w:name w:val="footer"/>
    <w:basedOn w:val="Normal"/>
    <w:link w:val="FooterChar"/>
    <w:uiPriority w:val="99"/>
    <w:unhideWhenUsed/>
    <w:rsid w:val="007710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0D5"/>
    <w:rPr>
      <w:rFonts w:ascii="Adobe Garamond Pro" w:hAnsi="Adobe Garamond Pro"/>
    </w:rPr>
  </w:style>
  <w:style w:type="character" w:styleId="Hyperlink">
    <w:name w:val="Hyperlink"/>
    <w:basedOn w:val="DefaultParagraphFont"/>
    <w:uiPriority w:val="99"/>
    <w:unhideWhenUsed/>
    <w:rsid w:val="00C143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77DE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0D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D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D57"/>
    <w:rPr>
      <w:rFonts w:ascii="Adobe Garamond Pro" w:hAnsi="Adobe Garamond P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D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D57"/>
    <w:rPr>
      <w:rFonts w:ascii="Adobe Garamond Pro" w:hAnsi="Adobe Garamond Pr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450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7E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7E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gibson@mit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odd.gureckis@nyu.edu" TargetMode="External"/><Relationship Id="rId8" Type="http://schemas.openxmlformats.org/officeDocument/2006/relationships/hyperlink" Target="mailto:ruggeri@mpib-berlin.mpg.de)" TargetMode="External"/><Relationship Id="rId9" Type="http://schemas.openxmlformats.org/officeDocument/2006/relationships/hyperlink" Target="mailto:rplevy@mit.edu" TargetMode="External"/><Relationship Id="rId10" Type="http://schemas.openxmlformats.org/officeDocument/2006/relationships/hyperlink" Target="mailto:nhf@umd.edu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rxdh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Fan</dc:creator>
  <cp:keywords/>
  <dc:description/>
  <cp:lastModifiedBy>Robert Douberly Hawkins</cp:lastModifiedBy>
  <cp:revision>21</cp:revision>
  <cp:lastPrinted>2018-01-09T08:58:00Z</cp:lastPrinted>
  <dcterms:created xsi:type="dcterms:W3CDTF">2018-01-09T08:58:00Z</dcterms:created>
  <dcterms:modified xsi:type="dcterms:W3CDTF">2018-02-14T00:27:00Z</dcterms:modified>
</cp:coreProperties>
</file>