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CD05" w14:textId="77777777" w:rsidR="009A3544" w:rsidRDefault="00000000">
      <w:pPr>
        <w:pStyle w:val="Heading1"/>
        <w:jc w:val="center"/>
      </w:pPr>
      <w:r>
        <w:rPr>
          <w:sz w:val="40"/>
          <w:szCs w:val="40"/>
        </w:rPr>
        <w:t>Stay Safe Online</w:t>
      </w:r>
    </w:p>
    <w:p w14:paraId="15833F51" w14:textId="77777777" w:rsidR="009A3544" w:rsidRDefault="00000000"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>Digital Literacy Prevention Checklist for College Students in India</w:t>
      </w:r>
    </w:p>
    <w:p w14:paraId="6720BBB3" w14:textId="77777777" w:rsidR="009A3544" w:rsidRDefault="00000000">
      <w:pPr>
        <w:spacing w:before="280" w:after="120"/>
      </w:pPr>
      <w:r>
        <w:rPr>
          <w:b/>
          <w:bCs/>
          <w:color w:val="1F4E79"/>
          <w:sz w:val="24"/>
          <w:szCs w:val="24"/>
        </w:rPr>
        <w:t>Section 1: General Online Safety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A3544" w14:paraId="4799D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DA17C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8FBA0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Prevention Tip</w:t>
            </w:r>
          </w:p>
        </w:tc>
      </w:tr>
      <w:tr w:rsidR="009A3544" w14:paraId="0B5233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F1603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C6382" w14:textId="77777777" w:rsidR="009A3544" w:rsidRDefault="00000000">
            <w:r>
              <w:rPr>
                <w:color w:val="000000"/>
                <w:sz w:val="20"/>
                <w:szCs w:val="20"/>
              </w:rPr>
              <w:t>Use strong passwords — mix uppercase, lowercase, numbers &amp; symbols (e.g. R@ndom#72). Never use your name, DOB, or 'password123'.</w:t>
            </w:r>
          </w:p>
        </w:tc>
      </w:tr>
      <w:tr w:rsidR="009A3544" w14:paraId="2BA37E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9A3BF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BCEA7" w14:textId="77777777" w:rsidR="009A3544" w:rsidRDefault="00000000">
            <w:r>
              <w:rPr>
                <w:color w:val="000000"/>
                <w:sz w:val="20"/>
                <w:szCs w:val="20"/>
              </w:rPr>
              <w:t>Enable Two-Factor Authentication (2FA) on all accounts — Gmail, Instagram, college portal — so even a stolen password won't compromise your account.</w:t>
            </w:r>
          </w:p>
        </w:tc>
      </w:tr>
      <w:tr w:rsidR="009A3544" w14:paraId="74B04B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18BE5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0A756" w14:textId="77777777" w:rsidR="009A3544" w:rsidRDefault="00000000">
            <w:r>
              <w:rPr>
                <w:color w:val="000000"/>
                <w:sz w:val="20"/>
                <w:szCs w:val="20"/>
              </w:rPr>
              <w:t>Only use trusted Wi-Fi networks — avoid logging into banking, email, or college portals on public Wi-Fi at cafes or bus stands. Use mobile data or a VPN instead.</w:t>
            </w:r>
          </w:p>
        </w:tc>
      </w:tr>
      <w:tr w:rsidR="009A3544" w14:paraId="3E7CE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31118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38688" w14:textId="77777777" w:rsidR="009A3544" w:rsidRDefault="00000000">
            <w:r>
              <w:rPr>
                <w:color w:val="000000"/>
                <w:sz w:val="20"/>
                <w:szCs w:val="20"/>
              </w:rPr>
              <w:t>Verify before you click — never click links in unknown SMS, WhatsApp messages, or emails. Check sender addresses carefully for subtle misspellings.</w:t>
            </w:r>
          </w:p>
        </w:tc>
      </w:tr>
      <w:tr w:rsidR="009A3544" w14:paraId="20F31E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C3FAB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36DAC" w14:textId="77777777" w:rsidR="009A3544" w:rsidRDefault="00000000">
            <w:r>
              <w:rPr>
                <w:color w:val="000000"/>
                <w:sz w:val="20"/>
                <w:szCs w:val="20"/>
              </w:rPr>
              <w:t>Keep your apps and phone updated — software updates patch security vulnerabilities. Enable auto-updates on your phone and laptop.</w:t>
            </w:r>
          </w:p>
        </w:tc>
      </w:tr>
      <w:tr w:rsidR="009A3544" w14:paraId="7935C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A65A4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A199F" w14:textId="77777777" w:rsidR="009A3544" w:rsidRDefault="00000000">
            <w:r>
              <w:rPr>
                <w:color w:val="000000"/>
                <w:sz w:val="20"/>
                <w:szCs w:val="20"/>
              </w:rPr>
              <w:t>Download apps only from official stores — use Google Play Store or Apple App Store only. Avoid APK files from unknown websites.</w:t>
            </w:r>
          </w:p>
        </w:tc>
      </w:tr>
    </w:tbl>
    <w:p w14:paraId="1F65F4E3" w14:textId="77777777" w:rsidR="009A3544" w:rsidRDefault="00000000">
      <w:pPr>
        <w:spacing w:before="280" w:after="120"/>
      </w:pPr>
      <w:r>
        <w:rPr>
          <w:b/>
          <w:bCs/>
          <w:color w:val="1F4E79"/>
          <w:sz w:val="24"/>
          <w:szCs w:val="24"/>
        </w:rPr>
        <w:t>Section 2: Financial &amp; UPI Safety (Critical)</w:t>
      </w:r>
    </w:p>
    <w:p w14:paraId="25705ECA" w14:textId="77777777" w:rsidR="009A3544" w:rsidRDefault="00000000">
      <w:pPr>
        <w:spacing w:after="120"/>
      </w:pPr>
      <w:r>
        <w:rPr>
          <w:i/>
          <w:iCs/>
          <w:color w:val="C00000"/>
          <w:sz w:val="20"/>
          <w:szCs w:val="20"/>
        </w:rPr>
        <w:t>The following tips are specifically relevant to UPI and digital payments used widely by students in India.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A3544" w14:paraId="6A2A3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1394E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061F1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Prevention Tip</w:t>
            </w:r>
          </w:p>
        </w:tc>
      </w:tr>
      <w:tr w:rsidR="009A3544" w14:paraId="33C958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D4D79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1FD8F" w14:textId="77777777" w:rsidR="009A3544" w:rsidRDefault="00000000">
            <w:r>
              <w:rPr>
                <w:color w:val="000000"/>
                <w:sz w:val="20"/>
                <w:szCs w:val="20"/>
              </w:rPr>
              <w:t xml:space="preserve">Never share your UPI PIN, OTP, or bank details with anyone — no bank, government body, or company (including Google Pay, </w:t>
            </w:r>
            <w:proofErr w:type="spellStart"/>
            <w:r>
              <w:rPr>
                <w:color w:val="000000"/>
                <w:sz w:val="20"/>
                <w:szCs w:val="20"/>
              </w:rPr>
              <w:t>PhonePe</w:t>
            </w:r>
            <w:proofErr w:type="spellEnd"/>
            <w:r>
              <w:rPr>
                <w:color w:val="000000"/>
                <w:sz w:val="20"/>
                <w:szCs w:val="20"/>
              </w:rPr>
              <w:t>, or Paytm support) will ever ask for your PIN or OTP. If someone asks, it is a scam.</w:t>
            </w:r>
          </w:p>
        </w:tc>
      </w:tr>
      <w:tr w:rsidR="009A3544" w14:paraId="7E9415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AC254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DEB2F" w14:textId="77777777" w:rsidR="009A3544" w:rsidRDefault="00000000">
            <w:r>
              <w:rPr>
                <w:color w:val="000000"/>
                <w:sz w:val="20"/>
                <w:szCs w:val="20"/>
              </w:rPr>
              <w:t>Remember: Receiving money NEVER requires entering your PIN — a very common scam tricks students into entering their PIN to 'accept' money. Your UPI PIN is only needed when sending money.</w:t>
            </w:r>
          </w:p>
        </w:tc>
      </w:tr>
      <w:tr w:rsidR="009A3544" w14:paraId="129481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24A20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2599B" w14:textId="77777777" w:rsidR="009A3544" w:rsidRDefault="00000000">
            <w:r>
              <w:rPr>
                <w:color w:val="000000"/>
                <w:sz w:val="20"/>
                <w:szCs w:val="20"/>
              </w:rPr>
              <w:t xml:space="preserve">Double-check the UPI ID and name before every transaction — always verify the recipient's name shown after entering their UPI ID. Scammers use IDs that look </w:t>
            </w:r>
            <w:proofErr w:type="gramStart"/>
            <w:r>
              <w:rPr>
                <w:color w:val="000000"/>
                <w:sz w:val="20"/>
                <w:szCs w:val="20"/>
              </w:rPr>
              <w:t>similar 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real ones.</w:t>
            </w:r>
          </w:p>
        </w:tc>
      </w:tr>
      <w:tr w:rsidR="009A3544" w14:paraId="102FBD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79F5F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9DC93" w14:textId="77777777" w:rsidR="009A3544" w:rsidRDefault="00000000">
            <w:r>
              <w:rPr>
                <w:color w:val="000000"/>
                <w:sz w:val="20"/>
                <w:szCs w:val="20"/>
              </w:rPr>
              <w:t>Avoid scanning QR codes sent by strangers — fake QR codes can silently initiate a payment from your account. Only scan QR codes at trusted physical shops or platforms.</w:t>
            </w:r>
          </w:p>
        </w:tc>
      </w:tr>
    </w:tbl>
    <w:p w14:paraId="6C8BD06F" w14:textId="77777777" w:rsidR="00152C5E" w:rsidRDefault="00152C5E">
      <w:pPr>
        <w:spacing w:before="280" w:after="120"/>
        <w:rPr>
          <w:b/>
          <w:bCs/>
          <w:color w:val="1F4E79"/>
          <w:sz w:val="24"/>
          <w:szCs w:val="24"/>
        </w:rPr>
      </w:pPr>
    </w:p>
    <w:p w14:paraId="7DE82F8B" w14:textId="77777777" w:rsidR="00152C5E" w:rsidRDefault="00152C5E">
      <w:pPr>
        <w:spacing w:before="280" w:after="120"/>
        <w:rPr>
          <w:b/>
          <w:bCs/>
          <w:color w:val="1F4E79"/>
          <w:sz w:val="24"/>
          <w:szCs w:val="24"/>
        </w:rPr>
      </w:pPr>
    </w:p>
    <w:p w14:paraId="53CCA5A2" w14:textId="77777777" w:rsidR="00152C5E" w:rsidRDefault="00152C5E">
      <w:pPr>
        <w:spacing w:before="280" w:after="120"/>
        <w:rPr>
          <w:b/>
          <w:bCs/>
          <w:color w:val="1F4E79"/>
          <w:sz w:val="24"/>
          <w:szCs w:val="24"/>
        </w:rPr>
      </w:pPr>
    </w:p>
    <w:p w14:paraId="761C2DE5" w14:textId="77777777" w:rsidR="00152C5E" w:rsidRDefault="00152C5E">
      <w:pPr>
        <w:spacing w:before="280" w:after="120"/>
        <w:rPr>
          <w:b/>
          <w:bCs/>
          <w:color w:val="1F4E79"/>
          <w:sz w:val="24"/>
          <w:szCs w:val="24"/>
        </w:rPr>
      </w:pPr>
    </w:p>
    <w:p w14:paraId="12916FD7" w14:textId="6CFB0C85" w:rsidR="009A3544" w:rsidRDefault="00000000">
      <w:pPr>
        <w:spacing w:before="280" w:after="120"/>
      </w:pPr>
      <w:r>
        <w:rPr>
          <w:b/>
          <w:bCs/>
          <w:color w:val="1F4E79"/>
          <w:sz w:val="24"/>
          <w:szCs w:val="24"/>
        </w:rPr>
        <w:lastRenderedPageBreak/>
        <w:t>Section 3: Social Media &amp; Identity Safety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A3544" w14:paraId="54418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C4313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6240A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Prevention Tip</w:t>
            </w:r>
          </w:p>
        </w:tc>
      </w:tr>
      <w:tr w:rsidR="009A3544" w14:paraId="1B2D9F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6686A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50A743" w14:textId="77777777" w:rsidR="009A3544" w:rsidRDefault="00000000">
            <w:r>
              <w:rPr>
                <w:color w:val="000000"/>
                <w:sz w:val="20"/>
                <w:szCs w:val="20"/>
              </w:rPr>
              <w:t>Do not overshare on social media — avoid posting your college name, hostel address, daily schedule, or ID card photos publicly. This info can be used for identity theft or targeted scams.</w:t>
            </w:r>
          </w:p>
        </w:tc>
      </w:tr>
      <w:tr w:rsidR="009A3544" w14:paraId="6B4AEE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8CCBF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3A197" w14:textId="77777777" w:rsidR="009A3544" w:rsidRDefault="00000000">
            <w:r>
              <w:rPr>
                <w:color w:val="000000"/>
                <w:sz w:val="20"/>
                <w:szCs w:val="20"/>
              </w:rPr>
              <w:t>Be cautious of fake job/internship offers — scammers frequently target college students on WhatsApp and Telegram with fake work-from-home jobs asking for a 'registration fee'. Legitimate employers never ask for money upfront.</w:t>
            </w:r>
          </w:p>
        </w:tc>
      </w:tr>
    </w:tbl>
    <w:p w14:paraId="34A8C960" w14:textId="77777777" w:rsidR="009A3544" w:rsidRDefault="00000000">
      <w:pPr>
        <w:spacing w:before="360" w:after="160"/>
      </w:pPr>
      <w:r>
        <w:rPr>
          <w:b/>
          <w:bCs/>
          <w:color w:val="1F4E79"/>
          <w:sz w:val="26"/>
          <w:szCs w:val="26"/>
        </w:rP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A3544" w14:paraId="0815A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22757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C08AC" w14:textId="77777777" w:rsidR="009A354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Rule</w:t>
            </w:r>
          </w:p>
        </w:tc>
      </w:tr>
      <w:tr w:rsidR="009A3544" w14:paraId="59BB3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634CD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Passwords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47438" w14:textId="77777777" w:rsidR="009A3544" w:rsidRDefault="00000000">
            <w:r>
              <w:rPr>
                <w:color w:val="000000"/>
                <w:sz w:val="20"/>
                <w:szCs w:val="20"/>
              </w:rPr>
              <w:t>Strong + unique for every account</w:t>
            </w:r>
          </w:p>
        </w:tc>
      </w:tr>
      <w:tr w:rsidR="009A3544" w14:paraId="0B0B8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AECBF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UPI/Banking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9457C" w14:textId="77777777" w:rsidR="009A3544" w:rsidRDefault="00000000">
            <w:r>
              <w:rPr>
                <w:color w:val="000000"/>
                <w:sz w:val="20"/>
                <w:szCs w:val="20"/>
              </w:rPr>
              <w:t>Never share PIN or OTP — ever</w:t>
            </w:r>
          </w:p>
        </w:tc>
      </w:tr>
      <w:tr w:rsidR="009A3544" w14:paraId="6C69A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0EBB0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Links &amp; QR Codes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E91BC" w14:textId="77777777" w:rsidR="009A3544" w:rsidRDefault="00000000">
            <w:r>
              <w:rPr>
                <w:color w:val="000000"/>
                <w:sz w:val="20"/>
                <w:szCs w:val="20"/>
              </w:rPr>
              <w:t>Verify before you click or scan</w:t>
            </w:r>
          </w:p>
        </w:tc>
      </w:tr>
      <w:tr w:rsidR="009A3544" w14:paraId="6D3AE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38A66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Wi-Fi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13C82" w14:textId="77777777" w:rsidR="009A3544" w:rsidRDefault="00000000">
            <w:r>
              <w:rPr>
                <w:color w:val="000000"/>
                <w:sz w:val="20"/>
                <w:szCs w:val="20"/>
              </w:rPr>
              <w:t>Avoid public networks for sensitive tasks</w:t>
            </w:r>
          </w:p>
        </w:tc>
      </w:tr>
      <w:tr w:rsidR="009A3544" w14:paraId="7609E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D61ED" w14:textId="77777777" w:rsidR="009A3544" w:rsidRDefault="00000000">
            <w:r>
              <w:rPr>
                <w:b/>
                <w:bCs/>
                <w:color w:val="1F4E79"/>
                <w:sz w:val="20"/>
                <w:szCs w:val="20"/>
              </w:rPr>
              <w:t>Apps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27C5D" w14:textId="77777777" w:rsidR="009A3544" w:rsidRDefault="00000000">
            <w:r>
              <w:rPr>
                <w:color w:val="000000"/>
                <w:sz w:val="20"/>
                <w:szCs w:val="20"/>
              </w:rPr>
              <w:t>Official stores only</w:t>
            </w:r>
          </w:p>
        </w:tc>
      </w:tr>
      <w:tr w:rsidR="009A3544" w14:paraId="3B23D1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AA011" w14:textId="77777777" w:rsidR="009A3544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Social Media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BAF60" w14:textId="77777777" w:rsidR="009A3544" w:rsidRDefault="00000000">
            <w:r>
              <w:rPr>
                <w:color w:val="000000"/>
                <w:sz w:val="20"/>
                <w:szCs w:val="20"/>
              </w:rPr>
              <w:t>Keep personal details private</w:t>
            </w:r>
          </w:p>
        </w:tc>
      </w:tr>
    </w:tbl>
    <w:p w14:paraId="6834ED87" w14:textId="77777777" w:rsidR="009A3544" w:rsidRDefault="00000000">
      <w:pPr>
        <w:spacing w:before="300"/>
        <w:jc w:val="center"/>
      </w:pPr>
      <w:r>
        <w:rPr>
          <w:i/>
          <w:iCs/>
          <w:color w:val="888888"/>
          <w:sz w:val="18"/>
          <w:szCs w:val="18"/>
        </w:rPr>
        <w:t>Prepared as part of Digital Literacy Project Report</w:t>
      </w:r>
    </w:p>
    <w:sectPr w:rsidR="009A35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742CC"/>
    <w:multiLevelType w:val="hybridMultilevel"/>
    <w:tmpl w:val="C0D42272"/>
    <w:lvl w:ilvl="0" w:tplc="D576B100">
      <w:start w:val="1"/>
      <w:numFmt w:val="bullet"/>
      <w:lvlText w:val="●"/>
      <w:lvlJc w:val="left"/>
      <w:pPr>
        <w:ind w:left="720" w:hanging="360"/>
      </w:pPr>
    </w:lvl>
    <w:lvl w:ilvl="1" w:tplc="BE50743C">
      <w:start w:val="1"/>
      <w:numFmt w:val="bullet"/>
      <w:lvlText w:val="○"/>
      <w:lvlJc w:val="left"/>
      <w:pPr>
        <w:ind w:left="1440" w:hanging="360"/>
      </w:pPr>
    </w:lvl>
    <w:lvl w:ilvl="2" w:tplc="8EC83808">
      <w:start w:val="1"/>
      <w:numFmt w:val="bullet"/>
      <w:lvlText w:val="■"/>
      <w:lvlJc w:val="left"/>
      <w:pPr>
        <w:ind w:left="2160" w:hanging="360"/>
      </w:pPr>
    </w:lvl>
    <w:lvl w:ilvl="3" w:tplc="DFE4AF46">
      <w:start w:val="1"/>
      <w:numFmt w:val="bullet"/>
      <w:lvlText w:val="●"/>
      <w:lvlJc w:val="left"/>
      <w:pPr>
        <w:ind w:left="2880" w:hanging="360"/>
      </w:pPr>
    </w:lvl>
    <w:lvl w:ilvl="4" w:tplc="AAE8F474">
      <w:start w:val="1"/>
      <w:numFmt w:val="bullet"/>
      <w:lvlText w:val="○"/>
      <w:lvlJc w:val="left"/>
      <w:pPr>
        <w:ind w:left="3600" w:hanging="360"/>
      </w:pPr>
    </w:lvl>
    <w:lvl w:ilvl="5" w:tplc="C388F2EA">
      <w:start w:val="1"/>
      <w:numFmt w:val="bullet"/>
      <w:lvlText w:val="■"/>
      <w:lvlJc w:val="left"/>
      <w:pPr>
        <w:ind w:left="4320" w:hanging="360"/>
      </w:pPr>
    </w:lvl>
    <w:lvl w:ilvl="6" w:tplc="96A60094">
      <w:start w:val="1"/>
      <w:numFmt w:val="bullet"/>
      <w:lvlText w:val="●"/>
      <w:lvlJc w:val="left"/>
      <w:pPr>
        <w:ind w:left="5040" w:hanging="360"/>
      </w:pPr>
    </w:lvl>
    <w:lvl w:ilvl="7" w:tplc="7A5EE914">
      <w:start w:val="1"/>
      <w:numFmt w:val="bullet"/>
      <w:lvlText w:val="●"/>
      <w:lvlJc w:val="left"/>
      <w:pPr>
        <w:ind w:left="5760" w:hanging="360"/>
      </w:pPr>
    </w:lvl>
    <w:lvl w:ilvl="8" w:tplc="5BDC83D2">
      <w:start w:val="1"/>
      <w:numFmt w:val="bullet"/>
      <w:lvlText w:val="●"/>
      <w:lvlJc w:val="left"/>
      <w:pPr>
        <w:ind w:left="6480" w:hanging="360"/>
      </w:pPr>
    </w:lvl>
  </w:abstractNum>
  <w:num w:numId="1" w16cid:durableId="280653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544"/>
    <w:rsid w:val="00152C5E"/>
    <w:rsid w:val="009A3544"/>
    <w:rsid w:val="00D0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F6CD"/>
  <w15:docId w15:val="{A1F5D817-54C8-4D30-A099-CFE487F6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Anshika Bakshi</cp:lastModifiedBy>
  <cp:revision>2</cp:revision>
  <dcterms:created xsi:type="dcterms:W3CDTF">2026-03-29T15:24:00Z</dcterms:created>
  <dcterms:modified xsi:type="dcterms:W3CDTF">2026-03-29T15:24:00Z</dcterms:modified>
</cp:coreProperties>
</file>