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FE15D" w14:textId="77777777" w:rsidR="00FD3B5F" w:rsidRPr="00FD3B5F" w:rsidRDefault="00FD3B5F" w:rsidP="00FD3B5F">
      <w:pPr>
        <w:shd w:val="clear" w:color="auto" w:fill="FFFFFF"/>
        <w:spacing w:before="375" w:after="150" w:line="240" w:lineRule="auto"/>
        <w:outlineLvl w:val="0"/>
        <w:rPr>
          <w:rFonts w:ascii="Segoe UI" w:eastAsia="Times New Roman" w:hAnsi="Segoe UI" w:cs="Segoe UI"/>
          <w:color w:val="333333"/>
          <w:kern w:val="36"/>
          <w:sz w:val="54"/>
          <w:szCs w:val="54"/>
        </w:rPr>
      </w:pPr>
      <w:r w:rsidRPr="00FD3B5F">
        <w:rPr>
          <w:rFonts w:ascii="Segoe UI" w:eastAsia="Times New Roman" w:hAnsi="Segoe UI" w:cs="Segoe UI"/>
          <w:color w:val="333333"/>
          <w:kern w:val="36"/>
          <w:sz w:val="54"/>
          <w:szCs w:val="54"/>
        </w:rPr>
        <w:t>Getting Started</w:t>
      </w:r>
    </w:p>
    <w:p w14:paraId="40757A09" w14:textId="77777777" w:rsidR="00FD3B5F" w:rsidRPr="00FD3B5F" w:rsidRDefault="00FD3B5F" w:rsidP="00FD3B5F">
      <w:pPr>
        <w:shd w:val="clear" w:color="auto" w:fill="FFFFFF"/>
        <w:spacing w:before="375" w:after="150" w:line="240" w:lineRule="auto"/>
        <w:outlineLvl w:val="1"/>
        <w:rPr>
          <w:rFonts w:ascii="Segoe UI" w:eastAsia="Times New Roman" w:hAnsi="Segoe UI" w:cs="Segoe UI"/>
          <w:color w:val="333333"/>
          <w:sz w:val="45"/>
          <w:szCs w:val="45"/>
        </w:rPr>
      </w:pPr>
      <w:r w:rsidRPr="00FD3B5F">
        <w:rPr>
          <w:rFonts w:ascii="Segoe UI" w:eastAsia="Times New Roman" w:hAnsi="Segoe UI" w:cs="Segoe UI"/>
          <w:color w:val="333333"/>
          <w:sz w:val="45"/>
          <w:szCs w:val="45"/>
        </w:rPr>
        <w:t>Introduction</w:t>
      </w:r>
    </w:p>
    <w:p w14:paraId="75D78F85"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Thank you for your interest in leveraging the Aetna Infrastructure as Code framework. This readme file is intended to provide you enough information to get your automation development journey started. This will cover the two pipelines that Aetna supports, and help guide you to the proper project setup. We need to establish some terminology first.</w:t>
      </w:r>
    </w:p>
    <w:p w14:paraId="69A9E2DD" w14:textId="12159E6E"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noProof/>
          <w:color w:val="333333"/>
          <w:sz w:val="21"/>
          <w:szCs w:val="21"/>
        </w:rPr>
        <w:drawing>
          <wp:inline distT="0" distB="0" distL="0" distR="0" wp14:anchorId="0949BA50" wp14:editId="236919F5">
            <wp:extent cx="5943600" cy="3336925"/>
            <wp:effectExtent l="0" t="0" r="0" b="0"/>
            <wp:docPr id="11" name="Picture 11" descr="images/bigpictureuser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bigpictureuserreq.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35713ABC" w14:textId="77777777" w:rsidR="00FD3B5F" w:rsidRPr="00FD3B5F" w:rsidRDefault="00FD3B5F" w:rsidP="00FD3B5F">
      <w:pPr>
        <w:shd w:val="clear" w:color="auto" w:fill="FFFFFF"/>
        <w:spacing w:before="375" w:after="150" w:line="240" w:lineRule="auto"/>
        <w:outlineLvl w:val="1"/>
        <w:rPr>
          <w:rFonts w:ascii="Segoe UI" w:eastAsia="Times New Roman" w:hAnsi="Segoe UI" w:cs="Segoe UI"/>
          <w:color w:val="333333"/>
          <w:sz w:val="45"/>
          <w:szCs w:val="45"/>
        </w:rPr>
      </w:pPr>
      <w:proofErr w:type="spellStart"/>
      <w:r w:rsidRPr="00FD3B5F">
        <w:rPr>
          <w:rFonts w:ascii="Segoe UI" w:eastAsia="Times New Roman" w:hAnsi="Segoe UI" w:cs="Segoe UI"/>
          <w:color w:val="333333"/>
          <w:sz w:val="45"/>
          <w:szCs w:val="45"/>
        </w:rPr>
        <w:t>IaC</w:t>
      </w:r>
      <w:proofErr w:type="spellEnd"/>
      <w:r w:rsidRPr="00FD3B5F">
        <w:rPr>
          <w:rFonts w:ascii="Segoe UI" w:eastAsia="Times New Roman" w:hAnsi="Segoe UI" w:cs="Segoe UI"/>
          <w:color w:val="333333"/>
          <w:sz w:val="45"/>
          <w:szCs w:val="45"/>
        </w:rPr>
        <w:t xml:space="preserve"> Pipeline Guidance</w:t>
      </w:r>
    </w:p>
    <w:p w14:paraId="53E72134"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At the date of this writing, Aetna support two separate CICD pipelines.</w:t>
      </w:r>
    </w:p>
    <w:p w14:paraId="64F198BC" w14:textId="77777777" w:rsidR="00FD3B5F" w:rsidRPr="00FD3B5F" w:rsidRDefault="00FD3B5F" w:rsidP="00FD3B5F">
      <w:pPr>
        <w:numPr>
          <w:ilvl w:val="0"/>
          <w:numId w:val="1"/>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xml:space="preserve">Core </w:t>
      </w:r>
      <w:proofErr w:type="spellStart"/>
      <w:r w:rsidRPr="00FD3B5F">
        <w:rPr>
          <w:rFonts w:ascii="Segoe UI" w:eastAsia="Times New Roman" w:hAnsi="Segoe UI" w:cs="Segoe UI"/>
          <w:color w:val="333333"/>
          <w:sz w:val="21"/>
          <w:szCs w:val="21"/>
        </w:rPr>
        <w:t>IaC</w:t>
      </w:r>
      <w:proofErr w:type="spellEnd"/>
      <w:r w:rsidRPr="00FD3B5F">
        <w:rPr>
          <w:rFonts w:ascii="Segoe UI" w:eastAsia="Times New Roman" w:hAnsi="Segoe UI" w:cs="Segoe UI"/>
          <w:color w:val="333333"/>
          <w:sz w:val="21"/>
          <w:szCs w:val="21"/>
        </w:rPr>
        <w:t xml:space="preserve"> CICD Pipeline</w:t>
      </w:r>
    </w:p>
    <w:p w14:paraId="237D6420" w14:textId="77777777" w:rsidR="00FD3B5F" w:rsidRPr="00FD3B5F" w:rsidRDefault="00FD3B5F" w:rsidP="00FD3B5F">
      <w:pPr>
        <w:numPr>
          <w:ilvl w:val="0"/>
          <w:numId w:val="1"/>
        </w:numPr>
        <w:shd w:val="clear" w:color="auto" w:fill="FFFFFF"/>
        <w:spacing w:before="100" w:beforeAutospacing="1" w:after="100" w:afterAutospacing="1" w:line="240" w:lineRule="auto"/>
        <w:rPr>
          <w:rFonts w:ascii="Segoe UI" w:eastAsia="Times New Roman" w:hAnsi="Segoe UI" w:cs="Segoe UI"/>
          <w:color w:val="333333"/>
          <w:sz w:val="21"/>
          <w:szCs w:val="21"/>
        </w:rPr>
      </w:pPr>
      <w:proofErr w:type="spellStart"/>
      <w:r w:rsidRPr="00FD3B5F">
        <w:rPr>
          <w:rFonts w:ascii="Segoe UI" w:eastAsia="Times New Roman" w:hAnsi="Segoe UI" w:cs="Segoe UI"/>
          <w:color w:val="333333"/>
          <w:sz w:val="21"/>
          <w:szCs w:val="21"/>
        </w:rPr>
        <w:t>HealtheHost</w:t>
      </w:r>
      <w:proofErr w:type="spellEnd"/>
      <w:r w:rsidRPr="00FD3B5F">
        <w:rPr>
          <w:rFonts w:ascii="Segoe UI" w:eastAsia="Times New Roman" w:hAnsi="Segoe UI" w:cs="Segoe UI"/>
          <w:color w:val="333333"/>
          <w:sz w:val="21"/>
          <w:szCs w:val="21"/>
        </w:rPr>
        <w:t xml:space="preserve"> </w:t>
      </w:r>
      <w:proofErr w:type="spellStart"/>
      <w:r w:rsidRPr="00FD3B5F">
        <w:rPr>
          <w:rFonts w:ascii="Segoe UI" w:eastAsia="Times New Roman" w:hAnsi="Segoe UI" w:cs="Segoe UI"/>
          <w:color w:val="333333"/>
          <w:sz w:val="21"/>
          <w:szCs w:val="21"/>
        </w:rPr>
        <w:t>IaC</w:t>
      </w:r>
      <w:proofErr w:type="spellEnd"/>
      <w:r w:rsidRPr="00FD3B5F">
        <w:rPr>
          <w:rFonts w:ascii="Segoe UI" w:eastAsia="Times New Roman" w:hAnsi="Segoe UI" w:cs="Segoe UI"/>
          <w:color w:val="333333"/>
          <w:sz w:val="21"/>
          <w:szCs w:val="21"/>
        </w:rPr>
        <w:t xml:space="preserve"> CICD Pipeline</w:t>
      </w:r>
    </w:p>
    <w:p w14:paraId="1C76F4D2"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xml:space="preserve">When you consider creating your automation project, you need to understand your target VM type in order to determine which pipeline you need to use. In some </w:t>
      </w:r>
      <w:proofErr w:type="gramStart"/>
      <w:r w:rsidRPr="00FD3B5F">
        <w:rPr>
          <w:rFonts w:ascii="Segoe UI" w:eastAsia="Times New Roman" w:hAnsi="Segoe UI" w:cs="Segoe UI"/>
          <w:color w:val="333333"/>
          <w:sz w:val="21"/>
          <w:szCs w:val="21"/>
        </w:rPr>
        <w:t>cases</w:t>
      </w:r>
      <w:proofErr w:type="gramEnd"/>
      <w:r w:rsidRPr="00FD3B5F">
        <w:rPr>
          <w:rFonts w:ascii="Segoe UI" w:eastAsia="Times New Roman" w:hAnsi="Segoe UI" w:cs="Segoe UI"/>
          <w:color w:val="333333"/>
          <w:sz w:val="21"/>
          <w:szCs w:val="21"/>
        </w:rPr>
        <w:t xml:space="preserve"> the answer will be BOTH pipelines.</w:t>
      </w:r>
    </w:p>
    <w:p w14:paraId="1A9AE3EC" w14:textId="77777777" w:rsidR="00FD3B5F" w:rsidRPr="00FD3B5F" w:rsidRDefault="00FD3B5F" w:rsidP="00FD3B5F">
      <w:pPr>
        <w:shd w:val="clear" w:color="auto" w:fill="FFFFFF"/>
        <w:spacing w:before="375" w:after="150" w:line="240" w:lineRule="auto"/>
        <w:outlineLvl w:val="2"/>
        <w:rPr>
          <w:rFonts w:ascii="Segoe UI" w:eastAsia="Times New Roman" w:hAnsi="Segoe UI" w:cs="Segoe UI"/>
          <w:color w:val="333333"/>
          <w:sz w:val="36"/>
          <w:szCs w:val="36"/>
        </w:rPr>
      </w:pPr>
      <w:r w:rsidRPr="00FD3B5F">
        <w:rPr>
          <w:rFonts w:ascii="Segoe UI" w:eastAsia="Times New Roman" w:hAnsi="Segoe UI" w:cs="Segoe UI"/>
          <w:color w:val="333333"/>
          <w:sz w:val="36"/>
          <w:szCs w:val="36"/>
        </w:rPr>
        <w:t>Target VM Types</w:t>
      </w:r>
    </w:p>
    <w:p w14:paraId="4326A116" w14:textId="77777777" w:rsidR="00FD3B5F" w:rsidRPr="00FD3B5F" w:rsidRDefault="00FD3B5F" w:rsidP="00FD3B5F">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b/>
          <w:bCs/>
          <w:color w:val="333333"/>
          <w:sz w:val="21"/>
          <w:szCs w:val="21"/>
        </w:rPr>
        <w:lastRenderedPageBreak/>
        <w:t>Core VMs –</w:t>
      </w:r>
      <w:r w:rsidRPr="00FD3B5F">
        <w:rPr>
          <w:rFonts w:ascii="Segoe UI" w:eastAsia="Times New Roman" w:hAnsi="Segoe UI" w:cs="Segoe UI"/>
          <w:color w:val="333333"/>
          <w:sz w:val="21"/>
          <w:szCs w:val="21"/>
        </w:rPr>
        <w:t xml:space="preserve"> These exist in Aetna’s Data Centers, and in the Public Cloud (AWS, Azure, </w:t>
      </w:r>
      <w:proofErr w:type="gramStart"/>
      <w:r w:rsidRPr="00FD3B5F">
        <w:rPr>
          <w:rFonts w:ascii="Segoe UI" w:eastAsia="Times New Roman" w:hAnsi="Segoe UI" w:cs="Segoe UI"/>
          <w:color w:val="333333"/>
          <w:sz w:val="21"/>
          <w:szCs w:val="21"/>
        </w:rPr>
        <w:t>etc..</w:t>
      </w:r>
      <w:proofErr w:type="gramEnd"/>
      <w:r w:rsidRPr="00FD3B5F">
        <w:rPr>
          <w:rFonts w:ascii="Segoe UI" w:eastAsia="Times New Roman" w:hAnsi="Segoe UI" w:cs="Segoe UI"/>
          <w:color w:val="333333"/>
          <w:sz w:val="21"/>
          <w:szCs w:val="21"/>
        </w:rPr>
        <w:t>)</w:t>
      </w:r>
    </w:p>
    <w:p w14:paraId="3BFEA65A" w14:textId="77777777" w:rsidR="00FD3B5F" w:rsidRPr="00FD3B5F" w:rsidRDefault="00FD3B5F" w:rsidP="00FD3B5F">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1"/>
          <w:szCs w:val="21"/>
        </w:rPr>
      </w:pPr>
      <w:proofErr w:type="spellStart"/>
      <w:r w:rsidRPr="00FD3B5F">
        <w:rPr>
          <w:rFonts w:ascii="Segoe UI" w:eastAsia="Times New Roman" w:hAnsi="Segoe UI" w:cs="Segoe UI"/>
          <w:b/>
          <w:bCs/>
          <w:color w:val="333333"/>
          <w:sz w:val="21"/>
          <w:szCs w:val="21"/>
        </w:rPr>
        <w:t>HealtheHost</w:t>
      </w:r>
      <w:proofErr w:type="spellEnd"/>
      <w:r w:rsidRPr="00FD3B5F">
        <w:rPr>
          <w:rFonts w:ascii="Segoe UI" w:eastAsia="Times New Roman" w:hAnsi="Segoe UI" w:cs="Segoe UI"/>
          <w:b/>
          <w:bCs/>
          <w:color w:val="333333"/>
          <w:sz w:val="21"/>
          <w:szCs w:val="21"/>
        </w:rPr>
        <w:t xml:space="preserve"> VMs –</w:t>
      </w:r>
      <w:r w:rsidRPr="00FD3B5F">
        <w:rPr>
          <w:rFonts w:ascii="Segoe UI" w:eastAsia="Times New Roman" w:hAnsi="Segoe UI" w:cs="Segoe UI"/>
          <w:color w:val="333333"/>
          <w:sz w:val="21"/>
          <w:szCs w:val="21"/>
        </w:rPr>
        <w:t> These exist in Aetna on-prem Cloud (</w:t>
      </w:r>
      <w:proofErr w:type="spellStart"/>
      <w:r w:rsidRPr="00FD3B5F">
        <w:rPr>
          <w:rFonts w:ascii="Segoe UI" w:eastAsia="Times New Roman" w:hAnsi="Segoe UI" w:cs="Segoe UI"/>
          <w:color w:val="333333"/>
          <w:sz w:val="21"/>
          <w:szCs w:val="21"/>
        </w:rPr>
        <w:t>Openstack</w:t>
      </w:r>
      <w:proofErr w:type="spellEnd"/>
      <w:r w:rsidRPr="00FD3B5F">
        <w:rPr>
          <w:rFonts w:ascii="Segoe UI" w:eastAsia="Times New Roman" w:hAnsi="Segoe UI" w:cs="Segoe UI"/>
          <w:color w:val="333333"/>
          <w:sz w:val="21"/>
          <w:szCs w:val="21"/>
        </w:rPr>
        <w:t>) and in the Public Cloud (AWS, Azure, etc..).</w:t>
      </w:r>
    </w:p>
    <w:p w14:paraId="3340B0F9"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b/>
          <w:bCs/>
          <w:color w:val="333333"/>
          <w:sz w:val="21"/>
          <w:szCs w:val="21"/>
        </w:rPr>
        <w:t>Core VMs</w:t>
      </w:r>
      <w:r w:rsidRPr="00FD3B5F">
        <w:rPr>
          <w:rFonts w:ascii="Segoe UI" w:eastAsia="Times New Roman" w:hAnsi="Segoe UI" w:cs="Segoe UI"/>
          <w:color w:val="333333"/>
          <w:sz w:val="21"/>
          <w:szCs w:val="21"/>
        </w:rPr>
        <w:t> are managed by Aetna internal endpoints (Ansible, Puppet) and attached to internal Active Directory domains for Identity &amp; Access Management. (AETH &amp; AETT)</w:t>
      </w:r>
    </w:p>
    <w:p w14:paraId="53D217F9"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proofErr w:type="spellStart"/>
      <w:r w:rsidRPr="00FD3B5F">
        <w:rPr>
          <w:rFonts w:ascii="Segoe UI" w:eastAsia="Times New Roman" w:hAnsi="Segoe UI" w:cs="Segoe UI"/>
          <w:b/>
          <w:bCs/>
          <w:color w:val="333333"/>
          <w:sz w:val="21"/>
          <w:szCs w:val="21"/>
        </w:rPr>
        <w:t>HealtheHost</w:t>
      </w:r>
      <w:proofErr w:type="spellEnd"/>
      <w:r w:rsidRPr="00FD3B5F">
        <w:rPr>
          <w:rFonts w:ascii="Segoe UI" w:eastAsia="Times New Roman" w:hAnsi="Segoe UI" w:cs="Segoe UI"/>
          <w:b/>
          <w:bCs/>
          <w:color w:val="333333"/>
          <w:sz w:val="21"/>
          <w:szCs w:val="21"/>
        </w:rPr>
        <w:t xml:space="preserve"> VMs</w:t>
      </w:r>
      <w:r w:rsidRPr="00FD3B5F">
        <w:rPr>
          <w:rFonts w:ascii="Segoe UI" w:eastAsia="Times New Roman" w:hAnsi="Segoe UI" w:cs="Segoe UI"/>
          <w:color w:val="333333"/>
          <w:sz w:val="21"/>
          <w:szCs w:val="21"/>
        </w:rPr>
        <w:t xml:space="preserve"> are managed by Aetna </w:t>
      </w:r>
      <w:proofErr w:type="spellStart"/>
      <w:r w:rsidRPr="00FD3B5F">
        <w:rPr>
          <w:rFonts w:ascii="Segoe UI" w:eastAsia="Times New Roman" w:hAnsi="Segoe UI" w:cs="Segoe UI"/>
          <w:color w:val="333333"/>
          <w:sz w:val="21"/>
          <w:szCs w:val="21"/>
        </w:rPr>
        <w:t>HealtheHost</w:t>
      </w:r>
      <w:proofErr w:type="spellEnd"/>
      <w:r w:rsidRPr="00FD3B5F">
        <w:rPr>
          <w:rFonts w:ascii="Segoe UI" w:eastAsia="Times New Roman" w:hAnsi="Segoe UI" w:cs="Segoe UI"/>
          <w:color w:val="333333"/>
          <w:sz w:val="21"/>
          <w:szCs w:val="21"/>
        </w:rPr>
        <w:t xml:space="preserve"> endpoints (Ansible, Puppet) and attached to </w:t>
      </w:r>
      <w:proofErr w:type="spellStart"/>
      <w:r w:rsidRPr="00FD3B5F">
        <w:rPr>
          <w:rFonts w:ascii="Segoe UI" w:eastAsia="Times New Roman" w:hAnsi="Segoe UI" w:cs="Segoe UI"/>
          <w:color w:val="333333"/>
          <w:sz w:val="21"/>
          <w:szCs w:val="21"/>
        </w:rPr>
        <w:t>HealtheHost</w:t>
      </w:r>
      <w:proofErr w:type="spellEnd"/>
      <w:r w:rsidRPr="00FD3B5F">
        <w:rPr>
          <w:rFonts w:ascii="Segoe UI" w:eastAsia="Times New Roman" w:hAnsi="Segoe UI" w:cs="Segoe UI"/>
          <w:color w:val="333333"/>
          <w:sz w:val="21"/>
          <w:szCs w:val="21"/>
        </w:rPr>
        <w:t xml:space="preserve"> Active Directory domains for Identity &amp; Access Management. (</w:t>
      </w:r>
      <w:proofErr w:type="spellStart"/>
      <w:r w:rsidRPr="00FD3B5F">
        <w:rPr>
          <w:rFonts w:ascii="Segoe UI" w:eastAsia="Times New Roman" w:hAnsi="Segoe UI" w:cs="Segoe UI"/>
          <w:color w:val="333333"/>
          <w:sz w:val="21"/>
          <w:szCs w:val="21"/>
        </w:rPr>
        <w:t>HealtheHost</w:t>
      </w:r>
      <w:proofErr w:type="spellEnd"/>
      <w:r w:rsidRPr="00FD3B5F">
        <w:rPr>
          <w:rFonts w:ascii="Segoe UI" w:eastAsia="Times New Roman" w:hAnsi="Segoe UI" w:cs="Segoe UI"/>
          <w:color w:val="333333"/>
          <w:sz w:val="21"/>
          <w:szCs w:val="21"/>
        </w:rPr>
        <w:t xml:space="preserve"> and </w:t>
      </w:r>
      <w:proofErr w:type="spellStart"/>
      <w:r w:rsidRPr="00FD3B5F">
        <w:rPr>
          <w:rFonts w:ascii="Segoe UI" w:eastAsia="Times New Roman" w:hAnsi="Segoe UI" w:cs="Segoe UI"/>
          <w:color w:val="333333"/>
          <w:sz w:val="21"/>
          <w:szCs w:val="21"/>
        </w:rPr>
        <w:t>HealtheHostT</w:t>
      </w:r>
      <w:proofErr w:type="spellEnd"/>
      <w:r w:rsidRPr="00FD3B5F">
        <w:rPr>
          <w:rFonts w:ascii="Segoe UI" w:eastAsia="Times New Roman" w:hAnsi="Segoe UI" w:cs="Segoe UI"/>
          <w:color w:val="333333"/>
          <w:sz w:val="21"/>
          <w:szCs w:val="21"/>
        </w:rPr>
        <w:t>)</w:t>
      </w:r>
    </w:p>
    <w:p w14:paraId="3DEE8B4A"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If you are writing automation and understand your Target VMs based on the definitions above, use the following flowchart to guide you toward creating your projects in the proper CICD pipeline(s).</w:t>
      </w:r>
    </w:p>
    <w:p w14:paraId="03627BF0" w14:textId="77777777" w:rsidR="00FD3B5F" w:rsidRPr="00FD3B5F" w:rsidRDefault="00FD3B5F" w:rsidP="00FD3B5F">
      <w:pPr>
        <w:shd w:val="clear" w:color="auto" w:fill="FFFFFF"/>
        <w:spacing w:before="375" w:after="150" w:line="240" w:lineRule="auto"/>
        <w:outlineLvl w:val="2"/>
        <w:rPr>
          <w:rFonts w:ascii="Segoe UI" w:eastAsia="Times New Roman" w:hAnsi="Segoe UI" w:cs="Segoe UI"/>
          <w:color w:val="333333"/>
          <w:sz w:val="36"/>
          <w:szCs w:val="36"/>
        </w:rPr>
      </w:pPr>
      <w:proofErr w:type="spellStart"/>
      <w:r w:rsidRPr="00FD3B5F">
        <w:rPr>
          <w:rFonts w:ascii="Segoe UI" w:eastAsia="Times New Roman" w:hAnsi="Segoe UI" w:cs="Segoe UI"/>
          <w:color w:val="333333"/>
          <w:sz w:val="36"/>
          <w:szCs w:val="36"/>
        </w:rPr>
        <w:t>AeTH</w:t>
      </w:r>
      <w:proofErr w:type="spellEnd"/>
      <w:r w:rsidRPr="00FD3B5F">
        <w:rPr>
          <w:rFonts w:ascii="Segoe UI" w:eastAsia="Times New Roman" w:hAnsi="Segoe UI" w:cs="Segoe UI"/>
          <w:color w:val="333333"/>
          <w:sz w:val="36"/>
          <w:szCs w:val="36"/>
        </w:rPr>
        <w:t xml:space="preserve"> and </w:t>
      </w:r>
      <w:proofErr w:type="spellStart"/>
      <w:r w:rsidRPr="00FD3B5F">
        <w:rPr>
          <w:rFonts w:ascii="Segoe UI" w:eastAsia="Times New Roman" w:hAnsi="Segoe UI" w:cs="Segoe UI"/>
          <w:color w:val="333333"/>
          <w:sz w:val="36"/>
          <w:szCs w:val="36"/>
        </w:rPr>
        <w:t>HeH</w:t>
      </w:r>
      <w:proofErr w:type="spellEnd"/>
      <w:r w:rsidRPr="00FD3B5F">
        <w:rPr>
          <w:rFonts w:ascii="Segoe UI" w:eastAsia="Times New Roman" w:hAnsi="Segoe UI" w:cs="Segoe UI"/>
          <w:color w:val="333333"/>
          <w:sz w:val="36"/>
          <w:szCs w:val="36"/>
        </w:rPr>
        <w:t xml:space="preserve"> Pipelines</w:t>
      </w:r>
    </w:p>
    <w:p w14:paraId="743968CC" w14:textId="77777777" w:rsidR="00FD3B5F" w:rsidRPr="00FD3B5F" w:rsidRDefault="00FD3B5F" w:rsidP="00FD3B5F">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xml:space="preserve">You will need an account in the </w:t>
      </w:r>
      <w:proofErr w:type="spellStart"/>
      <w:r w:rsidRPr="00FD3B5F">
        <w:rPr>
          <w:rFonts w:ascii="Segoe UI" w:eastAsia="Times New Roman" w:hAnsi="Segoe UI" w:cs="Segoe UI"/>
          <w:color w:val="333333"/>
          <w:sz w:val="21"/>
          <w:szCs w:val="21"/>
        </w:rPr>
        <w:t>AeTH</w:t>
      </w:r>
      <w:proofErr w:type="spellEnd"/>
      <w:r w:rsidRPr="00FD3B5F">
        <w:rPr>
          <w:rFonts w:ascii="Segoe UI" w:eastAsia="Times New Roman" w:hAnsi="Segoe UI" w:cs="Segoe UI"/>
          <w:color w:val="333333"/>
          <w:sz w:val="21"/>
          <w:szCs w:val="21"/>
        </w:rPr>
        <w:t xml:space="preserve">/AETT or </w:t>
      </w:r>
      <w:proofErr w:type="spellStart"/>
      <w:r w:rsidRPr="00FD3B5F">
        <w:rPr>
          <w:rFonts w:ascii="Segoe UI" w:eastAsia="Times New Roman" w:hAnsi="Segoe UI" w:cs="Segoe UI"/>
          <w:color w:val="333333"/>
          <w:sz w:val="21"/>
          <w:szCs w:val="21"/>
        </w:rPr>
        <w:t>HealtheHost</w:t>
      </w:r>
      <w:proofErr w:type="spellEnd"/>
      <w:r w:rsidRPr="00FD3B5F">
        <w:rPr>
          <w:rFonts w:ascii="Segoe UI" w:eastAsia="Times New Roman" w:hAnsi="Segoe UI" w:cs="Segoe UI"/>
          <w:color w:val="333333"/>
          <w:sz w:val="21"/>
          <w:szCs w:val="21"/>
        </w:rPr>
        <w:t>/</w:t>
      </w:r>
      <w:proofErr w:type="spellStart"/>
      <w:r w:rsidRPr="00FD3B5F">
        <w:rPr>
          <w:rFonts w:ascii="Segoe UI" w:eastAsia="Times New Roman" w:hAnsi="Segoe UI" w:cs="Segoe UI"/>
          <w:color w:val="333333"/>
          <w:sz w:val="21"/>
          <w:szCs w:val="21"/>
        </w:rPr>
        <w:t>HealtheHostT</w:t>
      </w:r>
      <w:proofErr w:type="spellEnd"/>
    </w:p>
    <w:p w14:paraId="5976464E" w14:textId="77777777" w:rsidR="00FD3B5F" w:rsidRPr="00FD3B5F" w:rsidRDefault="00FD3B5F" w:rsidP="00FD3B5F">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Instructions for setting up AETT accounts </w:t>
      </w:r>
      <w:hyperlink r:id="rId8" w:history="1">
        <w:r w:rsidRPr="00FD3B5F">
          <w:rPr>
            <w:rFonts w:ascii="Segoe UI" w:eastAsia="Times New Roman" w:hAnsi="Segoe UI" w:cs="Segoe UI"/>
            <w:color w:val="337AB7"/>
            <w:sz w:val="21"/>
            <w:szCs w:val="21"/>
            <w:u w:val="single"/>
          </w:rPr>
          <w:t>AETT User Account Guide</w:t>
        </w:r>
      </w:hyperlink>
    </w:p>
    <w:p w14:paraId="29740344" w14:textId="77777777" w:rsidR="00FD3B5F" w:rsidRPr="00FD3B5F" w:rsidRDefault="00FD3B5F" w:rsidP="00FD3B5F">
      <w:pPr>
        <w:numPr>
          <w:ilvl w:val="1"/>
          <w:numId w:val="3"/>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xml:space="preserve">Instructions for setting up </w:t>
      </w:r>
      <w:proofErr w:type="spellStart"/>
      <w:r w:rsidRPr="00FD3B5F">
        <w:rPr>
          <w:rFonts w:ascii="Segoe UI" w:eastAsia="Times New Roman" w:hAnsi="Segoe UI" w:cs="Segoe UI"/>
          <w:color w:val="333333"/>
          <w:sz w:val="21"/>
          <w:szCs w:val="21"/>
        </w:rPr>
        <w:t>Healthehost</w:t>
      </w:r>
      <w:proofErr w:type="spellEnd"/>
      <w:r w:rsidRPr="00FD3B5F">
        <w:rPr>
          <w:rFonts w:ascii="Segoe UI" w:eastAsia="Times New Roman" w:hAnsi="Segoe UI" w:cs="Segoe UI"/>
          <w:color w:val="333333"/>
          <w:sz w:val="21"/>
          <w:szCs w:val="21"/>
        </w:rPr>
        <w:t xml:space="preserve"> account and groups </w:t>
      </w:r>
      <w:proofErr w:type="spellStart"/>
      <w:r w:rsidRPr="00FD3B5F">
        <w:rPr>
          <w:rFonts w:ascii="Segoe UI" w:eastAsia="Times New Roman" w:hAnsi="Segoe UI" w:cs="Segoe UI"/>
          <w:color w:val="333333"/>
          <w:sz w:val="21"/>
          <w:szCs w:val="21"/>
        </w:rPr>
        <w:fldChar w:fldCharType="begin"/>
      </w:r>
      <w:r w:rsidRPr="00FD3B5F">
        <w:rPr>
          <w:rFonts w:ascii="Segoe UI" w:eastAsia="Times New Roman" w:hAnsi="Segoe UI" w:cs="Segoe UI"/>
          <w:color w:val="333333"/>
          <w:sz w:val="21"/>
          <w:szCs w:val="21"/>
        </w:rPr>
        <w:instrText xml:space="preserve"> HYPERLINK "https://github.aetna.com/pages/IaC/Docs/files/AccessNow_HOW_TO.pdf" </w:instrText>
      </w:r>
      <w:r w:rsidRPr="00FD3B5F">
        <w:rPr>
          <w:rFonts w:ascii="Segoe UI" w:eastAsia="Times New Roman" w:hAnsi="Segoe UI" w:cs="Segoe UI"/>
          <w:color w:val="333333"/>
          <w:sz w:val="21"/>
          <w:szCs w:val="21"/>
        </w:rPr>
        <w:fldChar w:fldCharType="separate"/>
      </w:r>
      <w:r w:rsidRPr="00FD3B5F">
        <w:rPr>
          <w:rFonts w:ascii="Segoe UI" w:eastAsia="Times New Roman" w:hAnsi="Segoe UI" w:cs="Segoe UI"/>
          <w:color w:val="337AB7"/>
          <w:sz w:val="21"/>
          <w:szCs w:val="21"/>
          <w:u w:val="single"/>
        </w:rPr>
        <w:t>Tuebora</w:t>
      </w:r>
      <w:proofErr w:type="spellEnd"/>
      <w:r w:rsidRPr="00FD3B5F">
        <w:rPr>
          <w:rFonts w:ascii="Segoe UI" w:eastAsia="Times New Roman" w:hAnsi="Segoe UI" w:cs="Segoe UI"/>
          <w:color w:val="337AB7"/>
          <w:sz w:val="21"/>
          <w:szCs w:val="21"/>
          <w:u w:val="single"/>
        </w:rPr>
        <w:t xml:space="preserve"> Guide</w:t>
      </w:r>
      <w:r w:rsidRPr="00FD3B5F">
        <w:rPr>
          <w:rFonts w:ascii="Segoe UI" w:eastAsia="Times New Roman" w:hAnsi="Segoe UI" w:cs="Segoe UI"/>
          <w:color w:val="333333"/>
          <w:sz w:val="21"/>
          <w:szCs w:val="21"/>
        </w:rPr>
        <w:fldChar w:fldCharType="end"/>
      </w:r>
    </w:p>
    <w:p w14:paraId="62AE14E1" w14:textId="77777777" w:rsidR="00FD3B5F" w:rsidRPr="00FD3B5F" w:rsidRDefault="00FD3B5F" w:rsidP="00FD3B5F">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xml:space="preserve">Your project must </w:t>
      </w:r>
      <w:proofErr w:type="gramStart"/>
      <w:r w:rsidRPr="00FD3B5F">
        <w:rPr>
          <w:rFonts w:ascii="Segoe UI" w:eastAsia="Times New Roman" w:hAnsi="Segoe UI" w:cs="Segoe UI"/>
          <w:color w:val="333333"/>
          <w:sz w:val="21"/>
          <w:szCs w:val="21"/>
        </w:rPr>
        <w:t>be located in</w:t>
      </w:r>
      <w:proofErr w:type="gramEnd"/>
      <w:r w:rsidRPr="00FD3B5F">
        <w:rPr>
          <w:rFonts w:ascii="Segoe UI" w:eastAsia="Times New Roman" w:hAnsi="Segoe UI" w:cs="Segoe UI"/>
          <w:color w:val="333333"/>
          <w:sz w:val="21"/>
          <w:szCs w:val="21"/>
        </w:rPr>
        <w:t xml:space="preserve"> the </w:t>
      </w:r>
      <w:proofErr w:type="spellStart"/>
      <w:r w:rsidRPr="00FD3B5F">
        <w:rPr>
          <w:rFonts w:ascii="Segoe UI" w:eastAsia="Times New Roman" w:hAnsi="Segoe UI" w:cs="Segoe UI"/>
          <w:color w:val="333333"/>
          <w:sz w:val="21"/>
          <w:szCs w:val="21"/>
        </w:rPr>
        <w:t>AeTH</w:t>
      </w:r>
      <w:proofErr w:type="spellEnd"/>
      <w:r w:rsidRPr="00FD3B5F">
        <w:rPr>
          <w:rFonts w:ascii="Segoe UI" w:eastAsia="Times New Roman" w:hAnsi="Segoe UI" w:cs="Segoe UI"/>
          <w:color w:val="333333"/>
          <w:sz w:val="21"/>
          <w:szCs w:val="21"/>
        </w:rPr>
        <w:t xml:space="preserve"> and </w:t>
      </w:r>
      <w:proofErr w:type="spellStart"/>
      <w:r w:rsidRPr="00FD3B5F">
        <w:rPr>
          <w:rFonts w:ascii="Segoe UI" w:eastAsia="Times New Roman" w:hAnsi="Segoe UI" w:cs="Segoe UI"/>
          <w:color w:val="333333"/>
          <w:sz w:val="21"/>
          <w:szCs w:val="21"/>
        </w:rPr>
        <w:t>HeH</w:t>
      </w:r>
      <w:proofErr w:type="spellEnd"/>
      <w:r w:rsidRPr="00FD3B5F">
        <w:rPr>
          <w:rFonts w:ascii="Segoe UI" w:eastAsia="Times New Roman" w:hAnsi="Segoe UI" w:cs="Segoe UI"/>
          <w:color w:val="333333"/>
          <w:sz w:val="21"/>
          <w:szCs w:val="21"/>
        </w:rPr>
        <w:t xml:space="preserve"> </w:t>
      </w:r>
      <w:proofErr w:type="spellStart"/>
      <w:r w:rsidRPr="00FD3B5F">
        <w:rPr>
          <w:rFonts w:ascii="Segoe UI" w:eastAsia="Times New Roman" w:hAnsi="Segoe UI" w:cs="Segoe UI"/>
          <w:color w:val="333333"/>
          <w:sz w:val="21"/>
          <w:szCs w:val="21"/>
        </w:rPr>
        <w:t>IaC</w:t>
      </w:r>
      <w:proofErr w:type="spellEnd"/>
      <w:r w:rsidRPr="00FD3B5F">
        <w:rPr>
          <w:rFonts w:ascii="Segoe UI" w:eastAsia="Times New Roman" w:hAnsi="Segoe UI" w:cs="Segoe UI"/>
          <w:color w:val="333333"/>
          <w:sz w:val="21"/>
          <w:szCs w:val="21"/>
        </w:rPr>
        <w:t xml:space="preserve"> Pipeline</w:t>
      </w:r>
    </w:p>
    <w:p w14:paraId="4B63D906" w14:textId="77777777" w:rsidR="00FD3B5F" w:rsidRPr="00FD3B5F" w:rsidRDefault="00FD3B5F" w:rsidP="00FD3B5F">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1"/>
          <w:szCs w:val="21"/>
        </w:rPr>
      </w:pPr>
      <w:proofErr w:type="spellStart"/>
      <w:r w:rsidRPr="00FD3B5F">
        <w:rPr>
          <w:rFonts w:ascii="Segoe UI" w:eastAsia="Times New Roman" w:hAnsi="Segoe UI" w:cs="Segoe UI"/>
          <w:color w:val="333333"/>
          <w:sz w:val="21"/>
          <w:szCs w:val="21"/>
        </w:rPr>
        <w:t>AeTH</w:t>
      </w:r>
      <w:proofErr w:type="spellEnd"/>
      <w:r w:rsidRPr="00FD3B5F">
        <w:rPr>
          <w:rFonts w:ascii="Segoe UI" w:eastAsia="Times New Roman" w:hAnsi="Segoe UI" w:cs="Segoe UI"/>
          <w:color w:val="333333"/>
          <w:sz w:val="21"/>
          <w:szCs w:val="21"/>
        </w:rPr>
        <w:t xml:space="preserve"> Entry Point - </w:t>
      </w:r>
      <w:hyperlink r:id="rId9" w:history="1">
        <w:r w:rsidRPr="00FD3B5F">
          <w:rPr>
            <w:rFonts w:ascii="Segoe UI" w:eastAsia="Times New Roman" w:hAnsi="Segoe UI" w:cs="Segoe UI"/>
            <w:color w:val="337AB7"/>
            <w:sz w:val="21"/>
            <w:szCs w:val="21"/>
            <w:u w:val="single"/>
          </w:rPr>
          <w:t>http://Github.Aetna.com</w:t>
        </w:r>
      </w:hyperlink>
    </w:p>
    <w:p w14:paraId="50899A7D" w14:textId="77777777" w:rsidR="00FD3B5F" w:rsidRPr="00FD3B5F" w:rsidRDefault="00FD3B5F" w:rsidP="00FD3B5F">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1"/>
          <w:szCs w:val="21"/>
        </w:rPr>
      </w:pPr>
      <w:proofErr w:type="spellStart"/>
      <w:r w:rsidRPr="00FD3B5F">
        <w:rPr>
          <w:rFonts w:ascii="Segoe UI" w:eastAsia="Times New Roman" w:hAnsi="Segoe UI" w:cs="Segoe UI"/>
          <w:color w:val="333333"/>
          <w:sz w:val="21"/>
          <w:szCs w:val="21"/>
        </w:rPr>
        <w:t>HeH</w:t>
      </w:r>
      <w:proofErr w:type="spellEnd"/>
      <w:r w:rsidRPr="00FD3B5F">
        <w:rPr>
          <w:rFonts w:ascii="Segoe UI" w:eastAsia="Times New Roman" w:hAnsi="Segoe UI" w:cs="Segoe UI"/>
          <w:color w:val="333333"/>
          <w:sz w:val="21"/>
          <w:szCs w:val="21"/>
        </w:rPr>
        <w:t xml:space="preserve"> Entry Point - </w:t>
      </w:r>
      <w:hyperlink r:id="rId10" w:tgtFrame="_blank" w:history="1">
        <w:r w:rsidRPr="00FD3B5F">
          <w:rPr>
            <w:rFonts w:ascii="Segoe UI" w:eastAsia="Times New Roman" w:hAnsi="Segoe UI" w:cs="Segoe UI"/>
            <w:color w:val="337AB7"/>
            <w:sz w:val="21"/>
            <w:szCs w:val="21"/>
            <w:u w:val="single"/>
          </w:rPr>
          <w:t>http://Git.Aetna.com</w:t>
        </w:r>
      </w:hyperlink>
    </w:p>
    <w:p w14:paraId="49F8890C" w14:textId="77777777" w:rsidR="00FD3B5F" w:rsidRPr="00FD3B5F" w:rsidRDefault="00FD3B5F" w:rsidP="00FD3B5F">
      <w:pPr>
        <w:shd w:val="clear" w:color="auto" w:fill="FFFFFF"/>
        <w:spacing w:before="375" w:after="150" w:line="240" w:lineRule="auto"/>
        <w:outlineLvl w:val="2"/>
        <w:rPr>
          <w:rFonts w:ascii="Segoe UI" w:eastAsia="Times New Roman" w:hAnsi="Segoe UI" w:cs="Segoe UI"/>
          <w:color w:val="333333"/>
          <w:sz w:val="36"/>
          <w:szCs w:val="36"/>
        </w:rPr>
      </w:pPr>
      <w:r w:rsidRPr="00FD3B5F">
        <w:rPr>
          <w:rFonts w:ascii="Segoe UI" w:eastAsia="Times New Roman" w:hAnsi="Segoe UI" w:cs="Segoe UI"/>
          <w:color w:val="333333"/>
          <w:sz w:val="36"/>
          <w:szCs w:val="36"/>
        </w:rPr>
        <w:t>Do I use Puppet or Ansible?</w:t>
      </w:r>
    </w:p>
    <w:p w14:paraId="5EAE70D1"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b/>
          <w:bCs/>
          <w:color w:val="333333"/>
          <w:sz w:val="21"/>
          <w:szCs w:val="21"/>
        </w:rPr>
        <w:t>Ansible = Do, Puppet = keep</w:t>
      </w:r>
      <w:r w:rsidRPr="00FD3B5F">
        <w:rPr>
          <w:rFonts w:ascii="Segoe UI" w:eastAsia="Times New Roman" w:hAnsi="Segoe UI" w:cs="Segoe UI"/>
          <w:color w:val="333333"/>
          <w:sz w:val="21"/>
          <w:szCs w:val="21"/>
        </w:rPr>
        <w:t> Translation:</w:t>
      </w:r>
    </w:p>
    <w:p w14:paraId="652AEB7F" w14:textId="77777777" w:rsidR="00FD3B5F" w:rsidRPr="00FD3B5F" w:rsidRDefault="00FD3B5F" w:rsidP="00FD3B5F">
      <w:pPr>
        <w:numPr>
          <w:ilvl w:val="0"/>
          <w:numId w:val="4"/>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xml:space="preserve">If you need to perform a task (do) Ansible is </w:t>
      </w:r>
      <w:proofErr w:type="gramStart"/>
      <w:r w:rsidRPr="00FD3B5F">
        <w:rPr>
          <w:rFonts w:ascii="Segoe UI" w:eastAsia="Times New Roman" w:hAnsi="Segoe UI" w:cs="Segoe UI"/>
          <w:color w:val="333333"/>
          <w:sz w:val="21"/>
          <w:szCs w:val="21"/>
        </w:rPr>
        <w:t>really good</w:t>
      </w:r>
      <w:proofErr w:type="gramEnd"/>
      <w:r w:rsidRPr="00FD3B5F">
        <w:rPr>
          <w:rFonts w:ascii="Segoe UI" w:eastAsia="Times New Roman" w:hAnsi="Segoe UI" w:cs="Segoe UI"/>
          <w:color w:val="333333"/>
          <w:sz w:val="21"/>
          <w:szCs w:val="21"/>
        </w:rPr>
        <w:t xml:space="preserve"> at that and can perform and Orchestrate tasks well</w:t>
      </w:r>
    </w:p>
    <w:p w14:paraId="3A9964B8" w14:textId="77777777" w:rsidR="00FD3B5F" w:rsidRPr="00FD3B5F" w:rsidRDefault="00FD3B5F" w:rsidP="00FD3B5F">
      <w:pPr>
        <w:numPr>
          <w:ilvl w:val="0"/>
          <w:numId w:val="4"/>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If you want to establish a configuration and manage its drift (keep) puppet really excels at that</w:t>
      </w:r>
    </w:p>
    <w:p w14:paraId="29B9AACE" w14:textId="77777777" w:rsidR="00FD3B5F" w:rsidRPr="00FD3B5F" w:rsidRDefault="00FD3B5F" w:rsidP="00FD3B5F">
      <w:pPr>
        <w:numPr>
          <w:ilvl w:val="0"/>
          <w:numId w:val="4"/>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So (in my opinion) we should use Ansible to orchestrate the provisioning of a VM (Base VM from image, networking) and Puppet should maintain the configuration of that image going forward.</w:t>
      </w:r>
    </w:p>
    <w:p w14:paraId="52DA7102" w14:textId="77777777" w:rsidR="00FD3B5F" w:rsidRPr="00FD3B5F" w:rsidRDefault="00FD3B5F" w:rsidP="00FD3B5F">
      <w:pPr>
        <w:numPr>
          <w:ilvl w:val="0"/>
          <w:numId w:val="4"/>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xml:space="preserve">As engineers we can get stuck in the religion of products easily. Honestly we could use either of these (or many other products) to do </w:t>
      </w:r>
      <w:proofErr w:type="gramStart"/>
      <w:r w:rsidRPr="00FD3B5F">
        <w:rPr>
          <w:rFonts w:ascii="Segoe UI" w:eastAsia="Times New Roman" w:hAnsi="Segoe UI" w:cs="Segoe UI"/>
          <w:color w:val="333333"/>
          <w:sz w:val="21"/>
          <w:szCs w:val="21"/>
        </w:rPr>
        <w:t>everything .</w:t>
      </w:r>
      <w:proofErr w:type="gramEnd"/>
      <w:r w:rsidRPr="00FD3B5F">
        <w:rPr>
          <w:rFonts w:ascii="Segoe UI" w:eastAsia="Times New Roman" w:hAnsi="Segoe UI" w:cs="Segoe UI"/>
          <w:color w:val="333333"/>
          <w:sz w:val="21"/>
          <w:szCs w:val="21"/>
        </w:rPr>
        <w:t xml:space="preserve"> But here is my analogy (which I always have an analogy!!) have you ever tried cutting a branch with the saw on the swiss army knife? It will work but a chainsaw is just made for that task</w:t>
      </w:r>
    </w:p>
    <w:p w14:paraId="212E4134" w14:textId="7BE87666"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noProof/>
          <w:color w:val="333333"/>
          <w:sz w:val="21"/>
          <w:szCs w:val="21"/>
        </w:rPr>
        <w:lastRenderedPageBreak/>
        <w:drawing>
          <wp:inline distT="0" distB="0" distL="0" distR="0" wp14:anchorId="6C7D4CA7" wp14:editId="4DD4E881">
            <wp:extent cx="5943600" cy="4545330"/>
            <wp:effectExtent l="0" t="0" r="0" b="7620"/>
            <wp:docPr id="10" name="Picture 10" descr="images/IAC-product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IAC-productu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45330"/>
                    </a:xfrm>
                    <a:prstGeom prst="rect">
                      <a:avLst/>
                    </a:prstGeom>
                    <a:noFill/>
                    <a:ln>
                      <a:noFill/>
                    </a:ln>
                  </pic:spPr>
                </pic:pic>
              </a:graphicData>
            </a:graphic>
          </wp:inline>
        </w:drawing>
      </w:r>
    </w:p>
    <w:p w14:paraId="06883BD0" w14:textId="77777777" w:rsidR="00FD3B5F" w:rsidRPr="00FD3B5F" w:rsidRDefault="00FD3B5F" w:rsidP="00FD3B5F">
      <w:pPr>
        <w:shd w:val="clear" w:color="auto" w:fill="FFFFFF"/>
        <w:spacing w:before="375" w:after="150" w:line="240" w:lineRule="auto"/>
        <w:outlineLvl w:val="1"/>
        <w:rPr>
          <w:rFonts w:ascii="Segoe UI" w:eastAsia="Times New Roman" w:hAnsi="Segoe UI" w:cs="Segoe UI"/>
          <w:color w:val="333333"/>
          <w:sz w:val="45"/>
          <w:szCs w:val="45"/>
        </w:rPr>
      </w:pPr>
      <w:r w:rsidRPr="00FD3B5F">
        <w:rPr>
          <w:rFonts w:ascii="Segoe UI" w:eastAsia="Times New Roman" w:hAnsi="Segoe UI" w:cs="Segoe UI"/>
          <w:color w:val="333333"/>
          <w:sz w:val="45"/>
          <w:szCs w:val="45"/>
        </w:rPr>
        <w:t>Puppet and Ansible</w:t>
      </w:r>
    </w:p>
    <w:p w14:paraId="336B5ED3" w14:textId="77777777" w:rsidR="00FD3B5F" w:rsidRPr="00FD3B5F" w:rsidRDefault="00165ECD" w:rsidP="00FD3B5F">
      <w:pPr>
        <w:numPr>
          <w:ilvl w:val="0"/>
          <w:numId w:val="5"/>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12" w:anchor="tabpanel_CeZOj-G++Q_tabid-10" w:history="1">
        <w:r w:rsidR="00FD3B5F" w:rsidRPr="00FD3B5F">
          <w:rPr>
            <w:rFonts w:ascii="Segoe UI" w:eastAsia="Times New Roman" w:hAnsi="Segoe UI" w:cs="Segoe UI"/>
            <w:color w:val="222222"/>
            <w:sz w:val="21"/>
            <w:szCs w:val="21"/>
            <w:u w:val="single"/>
          </w:rPr>
          <w:t>Puppet</w:t>
        </w:r>
      </w:hyperlink>
    </w:p>
    <w:p w14:paraId="39218A56" w14:textId="77777777" w:rsidR="00FD3B5F" w:rsidRPr="00FD3B5F" w:rsidRDefault="00FD3B5F" w:rsidP="00FD3B5F">
      <w:pPr>
        <w:shd w:val="clear" w:color="auto" w:fill="FFFFFF"/>
        <w:spacing w:after="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w:t>
      </w:r>
    </w:p>
    <w:p w14:paraId="56C4DC3C" w14:textId="77777777" w:rsidR="00FD3B5F" w:rsidRPr="00FD3B5F" w:rsidRDefault="00165ECD" w:rsidP="00FD3B5F">
      <w:pPr>
        <w:numPr>
          <w:ilvl w:val="0"/>
          <w:numId w:val="5"/>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13" w:anchor="tabpanel_CeZOj-G++Q_tabid-20" w:history="1">
        <w:r w:rsidR="00FD3B5F" w:rsidRPr="00FD3B5F">
          <w:rPr>
            <w:rFonts w:ascii="Segoe UI" w:eastAsia="Times New Roman" w:hAnsi="Segoe UI" w:cs="Segoe UI"/>
            <w:color w:val="6E6E6E"/>
            <w:sz w:val="21"/>
            <w:szCs w:val="21"/>
            <w:u w:val="single"/>
          </w:rPr>
          <w:t>Ansible</w:t>
        </w:r>
      </w:hyperlink>
    </w:p>
    <w:p w14:paraId="5941BF37"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Puppet is a great choice to install, run, and maintain the state of your environment. The responsibility of coding the Puppet module(s) falls on the team who manages the environment.</w:t>
      </w:r>
    </w:p>
    <w:p w14:paraId="4A517D84"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b/>
          <w:bCs/>
          <w:color w:val="333333"/>
          <w:sz w:val="21"/>
          <w:szCs w:val="21"/>
        </w:rPr>
        <w:t>Puppet - Keeper</w:t>
      </w:r>
      <w:r w:rsidRPr="00FD3B5F">
        <w:rPr>
          <w:rFonts w:ascii="Segoe UI" w:eastAsia="Times New Roman" w:hAnsi="Segoe UI" w:cs="Segoe UI"/>
          <w:color w:val="333333"/>
          <w:sz w:val="21"/>
          <w:szCs w:val="21"/>
        </w:rPr>
        <w:t> Puppet will be installed and configured in order to support product/software install, configuration and state/drift management. Some examples are:</w:t>
      </w:r>
    </w:p>
    <w:p w14:paraId="3349174E" w14:textId="77777777" w:rsidR="00FD3B5F" w:rsidRPr="00FD3B5F" w:rsidRDefault="00FD3B5F" w:rsidP="00FD3B5F">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1"/>
          <w:szCs w:val="21"/>
        </w:rPr>
      </w:pPr>
      <w:proofErr w:type="spellStart"/>
      <w:r w:rsidRPr="00FD3B5F">
        <w:rPr>
          <w:rFonts w:ascii="Segoe UI" w:eastAsia="Times New Roman" w:hAnsi="Segoe UI" w:cs="Segoe UI"/>
          <w:color w:val="333333"/>
          <w:sz w:val="21"/>
          <w:szCs w:val="21"/>
        </w:rPr>
        <w:t>Postgresql</w:t>
      </w:r>
      <w:proofErr w:type="spellEnd"/>
    </w:p>
    <w:p w14:paraId="160FE9D3" w14:textId="77777777" w:rsidR="00FD3B5F" w:rsidRPr="00FD3B5F" w:rsidRDefault="00FD3B5F" w:rsidP="00FD3B5F">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MySQL</w:t>
      </w:r>
    </w:p>
    <w:p w14:paraId="7B89F8FF" w14:textId="77777777" w:rsidR="00FD3B5F" w:rsidRPr="00FD3B5F" w:rsidRDefault="00FD3B5F" w:rsidP="00FD3B5F">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Puppet Agent</w:t>
      </w:r>
    </w:p>
    <w:p w14:paraId="77225B6D" w14:textId="77777777" w:rsidR="00FD3B5F" w:rsidRPr="00FD3B5F" w:rsidRDefault="00FD3B5F" w:rsidP="00FD3B5F">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IIS</w:t>
      </w:r>
    </w:p>
    <w:p w14:paraId="7C1A4A1F" w14:textId="77777777" w:rsidR="00FD3B5F" w:rsidRPr="00FD3B5F" w:rsidRDefault="00FD3B5F" w:rsidP="00FD3B5F">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lastRenderedPageBreak/>
        <w:t>Apache</w:t>
      </w:r>
    </w:p>
    <w:p w14:paraId="179A8C43" w14:textId="77777777" w:rsidR="00FD3B5F" w:rsidRPr="00FD3B5F" w:rsidRDefault="00FD3B5F" w:rsidP="00FD3B5F">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xml:space="preserve">Tripwire, Splunk, </w:t>
      </w:r>
      <w:proofErr w:type="spellStart"/>
      <w:r w:rsidRPr="00FD3B5F">
        <w:rPr>
          <w:rFonts w:ascii="Segoe UI" w:eastAsia="Times New Roman" w:hAnsi="Segoe UI" w:cs="Segoe UI"/>
          <w:color w:val="333333"/>
          <w:sz w:val="21"/>
          <w:szCs w:val="21"/>
        </w:rPr>
        <w:t>etc</w:t>
      </w:r>
      <w:proofErr w:type="spellEnd"/>
    </w:p>
    <w:p w14:paraId="1F03A9B4" w14:textId="77777777" w:rsidR="00FD3B5F" w:rsidRPr="00FD3B5F" w:rsidRDefault="00FD3B5F" w:rsidP="00FD3B5F">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Any other product that requires installation and state management</w:t>
      </w:r>
    </w:p>
    <w:p w14:paraId="6A921D2E"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b/>
          <w:bCs/>
          <w:color w:val="333333"/>
          <w:sz w:val="21"/>
          <w:szCs w:val="21"/>
        </w:rPr>
        <w:t>For more information, visit the </w:t>
      </w:r>
      <w:hyperlink r:id="rId14" w:history="1">
        <w:r w:rsidRPr="00FD3B5F">
          <w:rPr>
            <w:rFonts w:ascii="Segoe UI" w:eastAsia="Times New Roman" w:hAnsi="Segoe UI" w:cs="Segoe UI"/>
            <w:b/>
            <w:bCs/>
            <w:color w:val="337AB7"/>
            <w:sz w:val="21"/>
            <w:szCs w:val="21"/>
            <w:u w:val="single"/>
          </w:rPr>
          <w:t>Puppet page</w:t>
        </w:r>
      </w:hyperlink>
    </w:p>
    <w:p w14:paraId="02764FCC" w14:textId="77777777" w:rsidR="00FD3B5F" w:rsidRPr="00FD3B5F" w:rsidRDefault="00FD3B5F" w:rsidP="00FD3B5F">
      <w:pPr>
        <w:shd w:val="clear" w:color="auto" w:fill="D9EDF7"/>
        <w:spacing w:after="75" w:line="240" w:lineRule="auto"/>
        <w:outlineLvl w:val="4"/>
        <w:rPr>
          <w:rFonts w:ascii="inherit" w:eastAsia="Times New Roman" w:hAnsi="inherit" w:cs="Segoe UI"/>
          <w:b/>
          <w:bCs/>
          <w:caps/>
          <w:color w:val="31708F"/>
          <w:sz w:val="21"/>
          <w:szCs w:val="21"/>
        </w:rPr>
      </w:pPr>
      <w:r w:rsidRPr="00FD3B5F">
        <w:rPr>
          <w:rFonts w:ascii="inherit" w:eastAsia="Times New Roman" w:hAnsi="inherit" w:cs="Segoe UI"/>
          <w:b/>
          <w:bCs/>
          <w:caps/>
          <w:color w:val="31708F"/>
          <w:sz w:val="21"/>
          <w:szCs w:val="21"/>
        </w:rPr>
        <w:t>TIP</w:t>
      </w:r>
    </w:p>
    <w:p w14:paraId="0FDFEFAC" w14:textId="77777777" w:rsidR="00FD3B5F" w:rsidRPr="00FD3B5F" w:rsidRDefault="00FD3B5F" w:rsidP="00FD3B5F">
      <w:pPr>
        <w:shd w:val="clear" w:color="auto" w:fill="D9EDF7"/>
        <w:spacing w:after="0" w:line="240" w:lineRule="auto"/>
        <w:rPr>
          <w:rFonts w:ascii="Segoe UI" w:eastAsia="Times New Roman" w:hAnsi="Segoe UI" w:cs="Segoe UI"/>
          <w:color w:val="31708F"/>
          <w:sz w:val="21"/>
          <w:szCs w:val="21"/>
        </w:rPr>
      </w:pPr>
      <w:r w:rsidRPr="00FD3B5F">
        <w:rPr>
          <w:rFonts w:ascii="Segoe UI" w:eastAsia="Times New Roman" w:hAnsi="Segoe UI" w:cs="Segoe UI"/>
          <w:color w:val="31708F"/>
          <w:sz w:val="21"/>
          <w:szCs w:val="21"/>
        </w:rPr>
        <w:t>For questions about Puppet please contact:</w:t>
      </w:r>
    </w:p>
    <w:p w14:paraId="1CFA538F" w14:textId="77777777" w:rsidR="00FD3B5F" w:rsidRPr="00FD3B5F" w:rsidRDefault="00FD3B5F" w:rsidP="00FD3B5F">
      <w:pPr>
        <w:numPr>
          <w:ilvl w:val="0"/>
          <w:numId w:val="7"/>
        </w:numPr>
        <w:shd w:val="clear" w:color="auto" w:fill="D9EDF7"/>
        <w:spacing w:before="100" w:beforeAutospacing="1" w:after="100" w:afterAutospacing="1" w:line="240" w:lineRule="auto"/>
        <w:rPr>
          <w:rFonts w:ascii="Segoe UI" w:eastAsia="Times New Roman" w:hAnsi="Segoe UI" w:cs="Segoe UI"/>
          <w:color w:val="31708F"/>
          <w:sz w:val="21"/>
          <w:szCs w:val="21"/>
        </w:rPr>
      </w:pPr>
      <w:r w:rsidRPr="00FD3B5F">
        <w:rPr>
          <w:rFonts w:ascii="Segoe UI" w:eastAsia="Times New Roman" w:hAnsi="Segoe UI" w:cs="Segoe UI"/>
          <w:b/>
          <w:bCs/>
          <w:color w:val="31708F"/>
          <w:sz w:val="21"/>
          <w:szCs w:val="21"/>
        </w:rPr>
        <w:t xml:space="preserve">Peter </w:t>
      </w:r>
      <w:proofErr w:type="spellStart"/>
      <w:r w:rsidRPr="00FD3B5F">
        <w:rPr>
          <w:rFonts w:ascii="Segoe UI" w:eastAsia="Times New Roman" w:hAnsi="Segoe UI" w:cs="Segoe UI"/>
          <w:b/>
          <w:bCs/>
          <w:color w:val="31708F"/>
          <w:sz w:val="21"/>
          <w:szCs w:val="21"/>
        </w:rPr>
        <w:t>Krawetzky</w:t>
      </w:r>
      <w:proofErr w:type="spellEnd"/>
      <w:r w:rsidRPr="00FD3B5F">
        <w:rPr>
          <w:rFonts w:ascii="Segoe UI" w:eastAsia="Times New Roman" w:hAnsi="Segoe UI" w:cs="Segoe UI"/>
          <w:b/>
          <w:bCs/>
          <w:color w:val="31708F"/>
          <w:sz w:val="21"/>
          <w:szCs w:val="21"/>
        </w:rPr>
        <w:t xml:space="preserve"> (</w:t>
      </w:r>
      <w:hyperlink r:id="rId15" w:tgtFrame="_blank" w:history="1">
        <w:r w:rsidRPr="00FD3B5F">
          <w:rPr>
            <w:rFonts w:ascii="Segoe UI" w:eastAsia="Times New Roman" w:hAnsi="Segoe UI" w:cs="Segoe UI"/>
            <w:b/>
            <w:bCs/>
            <w:color w:val="337AB7"/>
            <w:sz w:val="21"/>
            <w:szCs w:val="21"/>
            <w:u w:val="single"/>
          </w:rPr>
          <w:t>IM</w:t>
        </w:r>
      </w:hyperlink>
      <w:r w:rsidRPr="00FD3B5F">
        <w:rPr>
          <w:rFonts w:ascii="Segoe UI" w:eastAsia="Times New Roman" w:hAnsi="Segoe UI" w:cs="Segoe UI"/>
          <w:b/>
          <w:bCs/>
          <w:color w:val="31708F"/>
          <w:sz w:val="21"/>
          <w:szCs w:val="21"/>
        </w:rPr>
        <w:t> | [e-mail](</w:t>
      </w:r>
      <w:hyperlink r:id="rId16" w:tgtFrame="_blank" w:history="1">
        <w:r w:rsidRPr="00FD3B5F">
          <w:rPr>
            <w:rFonts w:ascii="Segoe UI" w:eastAsia="Times New Roman" w:hAnsi="Segoe UI" w:cs="Segoe UI"/>
            <w:b/>
            <w:bCs/>
            <w:color w:val="337AB7"/>
            <w:sz w:val="21"/>
            <w:szCs w:val="21"/>
            <w:u w:val="single"/>
          </w:rPr>
          <w:t>KrawetzkyPJ@aetna.com?subject=Puppet</w:t>
        </w:r>
      </w:hyperlink>
      <w:r w:rsidRPr="00FD3B5F">
        <w:rPr>
          <w:rFonts w:ascii="Segoe UI" w:eastAsia="Times New Roman" w:hAnsi="Segoe UI" w:cs="Segoe UI"/>
          <w:b/>
          <w:bCs/>
          <w:color w:val="31708F"/>
          <w:sz w:val="21"/>
          <w:szCs w:val="21"/>
        </w:rPr>
        <w:t> Questions) | </w:t>
      </w:r>
      <w:hyperlink r:id="rId17" w:tgtFrame="_blank" w:history="1">
        <w:r w:rsidRPr="00FD3B5F">
          <w:rPr>
            <w:rFonts w:ascii="Segoe UI" w:eastAsia="Times New Roman" w:hAnsi="Segoe UI" w:cs="Segoe UI"/>
            <w:b/>
            <w:bCs/>
            <w:color w:val="337AB7"/>
            <w:sz w:val="21"/>
            <w:szCs w:val="21"/>
            <w:u w:val="single"/>
          </w:rPr>
          <w:t>phone</w:t>
        </w:r>
      </w:hyperlink>
      <w:r w:rsidRPr="00FD3B5F">
        <w:rPr>
          <w:rFonts w:ascii="Segoe UI" w:eastAsia="Times New Roman" w:hAnsi="Segoe UI" w:cs="Segoe UI"/>
          <w:b/>
          <w:bCs/>
          <w:color w:val="31708F"/>
          <w:sz w:val="21"/>
          <w:szCs w:val="21"/>
        </w:rPr>
        <w:t>)</w:t>
      </w:r>
    </w:p>
    <w:p w14:paraId="4A6456A9" w14:textId="77777777" w:rsidR="00FD3B5F" w:rsidRPr="00FD3B5F" w:rsidRDefault="00FD3B5F" w:rsidP="00FD3B5F">
      <w:pPr>
        <w:numPr>
          <w:ilvl w:val="0"/>
          <w:numId w:val="7"/>
        </w:numPr>
        <w:shd w:val="clear" w:color="auto" w:fill="D9EDF7"/>
        <w:spacing w:before="100" w:beforeAutospacing="1" w:after="100" w:afterAutospacing="1" w:line="240" w:lineRule="auto"/>
        <w:rPr>
          <w:rFonts w:ascii="Segoe UI" w:eastAsia="Times New Roman" w:hAnsi="Segoe UI" w:cs="Segoe UI"/>
          <w:color w:val="31708F"/>
          <w:sz w:val="21"/>
          <w:szCs w:val="21"/>
        </w:rPr>
      </w:pPr>
      <w:r w:rsidRPr="00FD3B5F">
        <w:rPr>
          <w:rFonts w:ascii="Segoe UI" w:eastAsia="Times New Roman" w:hAnsi="Segoe UI" w:cs="Segoe UI"/>
          <w:b/>
          <w:bCs/>
          <w:color w:val="31708F"/>
          <w:sz w:val="21"/>
          <w:szCs w:val="21"/>
        </w:rPr>
        <w:t xml:space="preserve">John </w:t>
      </w:r>
      <w:proofErr w:type="spellStart"/>
      <w:r w:rsidRPr="00FD3B5F">
        <w:rPr>
          <w:rFonts w:ascii="Segoe UI" w:eastAsia="Times New Roman" w:hAnsi="Segoe UI" w:cs="Segoe UI"/>
          <w:b/>
          <w:bCs/>
          <w:color w:val="31708F"/>
          <w:sz w:val="21"/>
          <w:szCs w:val="21"/>
        </w:rPr>
        <w:t>Dimauro</w:t>
      </w:r>
      <w:proofErr w:type="spellEnd"/>
      <w:r w:rsidRPr="00FD3B5F">
        <w:rPr>
          <w:rFonts w:ascii="Segoe UI" w:eastAsia="Times New Roman" w:hAnsi="Segoe UI" w:cs="Segoe UI"/>
          <w:b/>
          <w:bCs/>
          <w:color w:val="31708F"/>
          <w:sz w:val="21"/>
          <w:szCs w:val="21"/>
        </w:rPr>
        <w:t xml:space="preserve"> (</w:t>
      </w:r>
      <w:hyperlink r:id="rId18" w:tgtFrame="_blank" w:history="1">
        <w:r w:rsidRPr="00FD3B5F">
          <w:rPr>
            <w:rFonts w:ascii="Segoe UI" w:eastAsia="Times New Roman" w:hAnsi="Segoe UI" w:cs="Segoe UI"/>
            <w:b/>
            <w:bCs/>
            <w:color w:val="337AB7"/>
            <w:sz w:val="21"/>
            <w:szCs w:val="21"/>
            <w:u w:val="single"/>
          </w:rPr>
          <w:t>IM</w:t>
        </w:r>
      </w:hyperlink>
      <w:r w:rsidRPr="00FD3B5F">
        <w:rPr>
          <w:rFonts w:ascii="Segoe UI" w:eastAsia="Times New Roman" w:hAnsi="Segoe UI" w:cs="Segoe UI"/>
          <w:b/>
          <w:bCs/>
          <w:color w:val="31708F"/>
          <w:sz w:val="21"/>
          <w:szCs w:val="21"/>
        </w:rPr>
        <w:t> | [e-mail](</w:t>
      </w:r>
      <w:hyperlink r:id="rId19" w:tgtFrame="_blank" w:history="1">
        <w:r w:rsidRPr="00FD3B5F">
          <w:rPr>
            <w:rFonts w:ascii="Segoe UI" w:eastAsia="Times New Roman" w:hAnsi="Segoe UI" w:cs="Segoe UI"/>
            <w:b/>
            <w:bCs/>
            <w:color w:val="337AB7"/>
            <w:sz w:val="21"/>
            <w:szCs w:val="21"/>
            <w:u w:val="single"/>
          </w:rPr>
          <w:t>DimauroJ@aetna.com?subject=Puppet</w:t>
        </w:r>
      </w:hyperlink>
      <w:r w:rsidRPr="00FD3B5F">
        <w:rPr>
          <w:rFonts w:ascii="Segoe UI" w:eastAsia="Times New Roman" w:hAnsi="Segoe UI" w:cs="Segoe UI"/>
          <w:b/>
          <w:bCs/>
          <w:color w:val="31708F"/>
          <w:sz w:val="21"/>
          <w:szCs w:val="21"/>
        </w:rPr>
        <w:t> Questions))</w:t>
      </w:r>
    </w:p>
    <w:p w14:paraId="065D76B4" w14:textId="77777777" w:rsidR="00FD3B5F" w:rsidRPr="00FD3B5F" w:rsidRDefault="00FD3B5F" w:rsidP="00FD3B5F">
      <w:pPr>
        <w:numPr>
          <w:ilvl w:val="0"/>
          <w:numId w:val="7"/>
        </w:numPr>
        <w:shd w:val="clear" w:color="auto" w:fill="D9EDF7"/>
        <w:spacing w:before="100" w:beforeAutospacing="1" w:after="100" w:afterAutospacing="1" w:line="240" w:lineRule="auto"/>
        <w:rPr>
          <w:rFonts w:ascii="Segoe UI" w:eastAsia="Times New Roman" w:hAnsi="Segoe UI" w:cs="Segoe UI"/>
          <w:color w:val="31708F"/>
          <w:sz w:val="21"/>
          <w:szCs w:val="21"/>
        </w:rPr>
      </w:pPr>
      <w:r w:rsidRPr="00FD3B5F">
        <w:rPr>
          <w:rFonts w:ascii="Segoe UI" w:eastAsia="Times New Roman" w:hAnsi="Segoe UI" w:cs="Segoe UI"/>
          <w:b/>
          <w:bCs/>
          <w:color w:val="31708F"/>
          <w:sz w:val="21"/>
          <w:szCs w:val="21"/>
        </w:rPr>
        <w:t>Mark Stalpinski (</w:t>
      </w:r>
      <w:hyperlink r:id="rId20" w:tgtFrame="_blank" w:history="1">
        <w:r w:rsidRPr="00FD3B5F">
          <w:rPr>
            <w:rFonts w:ascii="Segoe UI" w:eastAsia="Times New Roman" w:hAnsi="Segoe UI" w:cs="Segoe UI"/>
            <w:b/>
            <w:bCs/>
            <w:color w:val="337AB7"/>
            <w:sz w:val="21"/>
            <w:szCs w:val="21"/>
            <w:u w:val="single"/>
          </w:rPr>
          <w:t>IM</w:t>
        </w:r>
      </w:hyperlink>
      <w:r w:rsidRPr="00FD3B5F">
        <w:rPr>
          <w:rFonts w:ascii="Segoe UI" w:eastAsia="Times New Roman" w:hAnsi="Segoe UI" w:cs="Segoe UI"/>
          <w:b/>
          <w:bCs/>
          <w:color w:val="31708F"/>
          <w:sz w:val="21"/>
          <w:szCs w:val="21"/>
        </w:rPr>
        <w:t> | [e-mail](</w:t>
      </w:r>
      <w:hyperlink r:id="rId21" w:tgtFrame="_blank" w:history="1">
        <w:r w:rsidRPr="00FD3B5F">
          <w:rPr>
            <w:rFonts w:ascii="Segoe UI" w:eastAsia="Times New Roman" w:hAnsi="Segoe UI" w:cs="Segoe UI"/>
            <w:b/>
            <w:bCs/>
            <w:color w:val="337AB7"/>
            <w:sz w:val="21"/>
            <w:szCs w:val="21"/>
            <w:u w:val="single"/>
          </w:rPr>
          <w:t>StalpinskiM@aetna.com?subject=Puppet</w:t>
        </w:r>
      </w:hyperlink>
      <w:r w:rsidRPr="00FD3B5F">
        <w:rPr>
          <w:rFonts w:ascii="Segoe UI" w:eastAsia="Times New Roman" w:hAnsi="Segoe UI" w:cs="Segoe UI"/>
          <w:b/>
          <w:bCs/>
          <w:color w:val="31708F"/>
          <w:sz w:val="21"/>
          <w:szCs w:val="21"/>
        </w:rPr>
        <w:t> Questions) | </w:t>
      </w:r>
      <w:hyperlink r:id="rId22" w:tgtFrame="_blank" w:history="1">
        <w:r w:rsidRPr="00FD3B5F">
          <w:rPr>
            <w:rFonts w:ascii="Segoe UI" w:eastAsia="Times New Roman" w:hAnsi="Segoe UI" w:cs="Segoe UI"/>
            <w:b/>
            <w:bCs/>
            <w:color w:val="337AB7"/>
            <w:sz w:val="21"/>
            <w:szCs w:val="21"/>
            <w:u w:val="single"/>
          </w:rPr>
          <w:t>phone</w:t>
        </w:r>
      </w:hyperlink>
      <w:r w:rsidRPr="00FD3B5F">
        <w:rPr>
          <w:rFonts w:ascii="Segoe UI" w:eastAsia="Times New Roman" w:hAnsi="Segoe UI" w:cs="Segoe UI"/>
          <w:b/>
          <w:bCs/>
          <w:color w:val="31708F"/>
          <w:sz w:val="21"/>
          <w:szCs w:val="21"/>
        </w:rPr>
        <w:t>)</w:t>
      </w:r>
    </w:p>
    <w:p w14:paraId="4A9F7AAE" w14:textId="77777777" w:rsidR="00FD3B5F" w:rsidRPr="00FD3B5F" w:rsidRDefault="00FD3B5F" w:rsidP="00FD3B5F">
      <w:pPr>
        <w:numPr>
          <w:ilvl w:val="0"/>
          <w:numId w:val="7"/>
        </w:numPr>
        <w:shd w:val="clear" w:color="auto" w:fill="D9EDF7"/>
        <w:spacing w:before="100" w:beforeAutospacing="1" w:after="100" w:afterAutospacing="1" w:line="240" w:lineRule="auto"/>
        <w:rPr>
          <w:rFonts w:ascii="Segoe UI" w:eastAsia="Times New Roman" w:hAnsi="Segoe UI" w:cs="Segoe UI"/>
          <w:color w:val="31708F"/>
          <w:sz w:val="21"/>
          <w:szCs w:val="21"/>
        </w:rPr>
      </w:pPr>
      <w:r w:rsidRPr="00FD3B5F">
        <w:rPr>
          <w:rFonts w:ascii="Segoe UI" w:eastAsia="Times New Roman" w:hAnsi="Segoe UI" w:cs="Segoe UI"/>
          <w:b/>
          <w:bCs/>
          <w:color w:val="31708F"/>
          <w:sz w:val="21"/>
          <w:szCs w:val="21"/>
        </w:rPr>
        <w:t>Andy Kim (</w:t>
      </w:r>
      <w:hyperlink r:id="rId23" w:tgtFrame="_blank" w:history="1">
        <w:r w:rsidRPr="00FD3B5F">
          <w:rPr>
            <w:rFonts w:ascii="Segoe UI" w:eastAsia="Times New Roman" w:hAnsi="Segoe UI" w:cs="Segoe UI"/>
            <w:b/>
            <w:bCs/>
            <w:color w:val="337AB7"/>
            <w:sz w:val="21"/>
            <w:szCs w:val="21"/>
            <w:u w:val="single"/>
          </w:rPr>
          <w:t>IM</w:t>
        </w:r>
      </w:hyperlink>
      <w:r w:rsidRPr="00FD3B5F">
        <w:rPr>
          <w:rFonts w:ascii="Segoe UI" w:eastAsia="Times New Roman" w:hAnsi="Segoe UI" w:cs="Segoe UI"/>
          <w:b/>
          <w:bCs/>
          <w:color w:val="31708F"/>
          <w:sz w:val="21"/>
          <w:szCs w:val="21"/>
        </w:rPr>
        <w:t> | [e-mail](</w:t>
      </w:r>
      <w:hyperlink r:id="rId24" w:tgtFrame="_blank" w:history="1">
        <w:r w:rsidRPr="00FD3B5F">
          <w:rPr>
            <w:rFonts w:ascii="Segoe UI" w:eastAsia="Times New Roman" w:hAnsi="Segoe UI" w:cs="Segoe UI"/>
            <w:b/>
            <w:bCs/>
            <w:color w:val="337AB7"/>
            <w:sz w:val="21"/>
            <w:szCs w:val="21"/>
            <w:u w:val="single"/>
          </w:rPr>
          <w:t>aykim@aetna.com?subject=Puppet</w:t>
        </w:r>
      </w:hyperlink>
      <w:r w:rsidRPr="00FD3B5F">
        <w:rPr>
          <w:rFonts w:ascii="Segoe UI" w:eastAsia="Times New Roman" w:hAnsi="Segoe UI" w:cs="Segoe UI"/>
          <w:b/>
          <w:bCs/>
          <w:color w:val="31708F"/>
          <w:sz w:val="21"/>
          <w:szCs w:val="21"/>
        </w:rPr>
        <w:t> Questions) | </w:t>
      </w:r>
      <w:hyperlink r:id="rId25" w:tgtFrame="_blank" w:history="1">
        <w:r w:rsidRPr="00FD3B5F">
          <w:rPr>
            <w:rFonts w:ascii="Segoe UI" w:eastAsia="Times New Roman" w:hAnsi="Segoe UI" w:cs="Segoe UI"/>
            <w:b/>
            <w:bCs/>
            <w:color w:val="337AB7"/>
            <w:sz w:val="21"/>
            <w:szCs w:val="21"/>
            <w:u w:val="single"/>
          </w:rPr>
          <w:t>phone</w:t>
        </w:r>
      </w:hyperlink>
      <w:r w:rsidRPr="00FD3B5F">
        <w:rPr>
          <w:rFonts w:ascii="Segoe UI" w:eastAsia="Times New Roman" w:hAnsi="Segoe UI" w:cs="Segoe UI"/>
          <w:b/>
          <w:bCs/>
          <w:color w:val="31708F"/>
          <w:sz w:val="21"/>
          <w:szCs w:val="21"/>
        </w:rPr>
        <w:t>)</w:t>
      </w:r>
    </w:p>
    <w:p w14:paraId="63325441" w14:textId="77777777" w:rsidR="00FD3B5F" w:rsidRPr="00FD3B5F" w:rsidRDefault="00FD3B5F" w:rsidP="00FD3B5F">
      <w:pPr>
        <w:numPr>
          <w:ilvl w:val="0"/>
          <w:numId w:val="7"/>
        </w:numPr>
        <w:shd w:val="clear" w:color="auto" w:fill="D9EDF7"/>
        <w:spacing w:before="100" w:beforeAutospacing="1" w:after="100" w:afterAutospacing="1" w:line="240" w:lineRule="auto"/>
        <w:rPr>
          <w:rFonts w:ascii="Segoe UI" w:eastAsia="Times New Roman" w:hAnsi="Segoe UI" w:cs="Segoe UI"/>
          <w:color w:val="31708F"/>
          <w:sz w:val="21"/>
          <w:szCs w:val="21"/>
        </w:rPr>
      </w:pPr>
      <w:r w:rsidRPr="00FD3B5F">
        <w:rPr>
          <w:rFonts w:ascii="Segoe UI" w:eastAsia="Times New Roman" w:hAnsi="Segoe UI" w:cs="Segoe UI"/>
          <w:b/>
          <w:bCs/>
          <w:color w:val="31708F"/>
          <w:sz w:val="21"/>
          <w:szCs w:val="21"/>
        </w:rPr>
        <w:t>Steven Alexson (</w:t>
      </w:r>
      <w:hyperlink r:id="rId26" w:tgtFrame="_blank" w:history="1">
        <w:r w:rsidRPr="00FD3B5F">
          <w:rPr>
            <w:rFonts w:ascii="Segoe UI" w:eastAsia="Times New Roman" w:hAnsi="Segoe UI" w:cs="Segoe UI"/>
            <w:b/>
            <w:bCs/>
            <w:color w:val="337AB7"/>
            <w:sz w:val="21"/>
            <w:szCs w:val="21"/>
            <w:u w:val="single"/>
          </w:rPr>
          <w:t>IM</w:t>
        </w:r>
      </w:hyperlink>
      <w:r w:rsidRPr="00FD3B5F">
        <w:rPr>
          <w:rFonts w:ascii="Segoe UI" w:eastAsia="Times New Roman" w:hAnsi="Segoe UI" w:cs="Segoe UI"/>
          <w:b/>
          <w:bCs/>
          <w:color w:val="31708F"/>
          <w:sz w:val="21"/>
          <w:szCs w:val="21"/>
        </w:rPr>
        <w:t> | [e-mail](</w:t>
      </w:r>
      <w:hyperlink r:id="rId27" w:tgtFrame="_blank" w:history="1">
        <w:r w:rsidRPr="00FD3B5F">
          <w:rPr>
            <w:rFonts w:ascii="Segoe UI" w:eastAsia="Times New Roman" w:hAnsi="Segoe UI" w:cs="Segoe UI"/>
            <w:b/>
            <w:bCs/>
            <w:color w:val="337AB7"/>
            <w:sz w:val="21"/>
            <w:szCs w:val="21"/>
            <w:u w:val="single"/>
          </w:rPr>
          <w:t>AlexsonS@aetna.com?subject=Puppet</w:t>
        </w:r>
      </w:hyperlink>
      <w:r w:rsidRPr="00FD3B5F">
        <w:rPr>
          <w:rFonts w:ascii="Segoe UI" w:eastAsia="Times New Roman" w:hAnsi="Segoe UI" w:cs="Segoe UI"/>
          <w:b/>
          <w:bCs/>
          <w:color w:val="31708F"/>
          <w:sz w:val="21"/>
          <w:szCs w:val="21"/>
        </w:rPr>
        <w:t> Questions) | </w:t>
      </w:r>
      <w:hyperlink r:id="rId28" w:tgtFrame="_blank" w:history="1">
        <w:r w:rsidRPr="00FD3B5F">
          <w:rPr>
            <w:rFonts w:ascii="Segoe UI" w:eastAsia="Times New Roman" w:hAnsi="Segoe UI" w:cs="Segoe UI"/>
            <w:b/>
            <w:bCs/>
            <w:color w:val="337AB7"/>
            <w:sz w:val="21"/>
            <w:szCs w:val="21"/>
            <w:u w:val="single"/>
          </w:rPr>
          <w:t>phone</w:t>
        </w:r>
      </w:hyperlink>
      <w:r w:rsidRPr="00FD3B5F">
        <w:rPr>
          <w:rFonts w:ascii="Segoe UI" w:eastAsia="Times New Roman" w:hAnsi="Segoe UI" w:cs="Segoe UI"/>
          <w:b/>
          <w:bCs/>
          <w:color w:val="31708F"/>
          <w:sz w:val="21"/>
          <w:szCs w:val="21"/>
        </w:rPr>
        <w:t>)</w:t>
      </w:r>
    </w:p>
    <w:p w14:paraId="1CD722CC" w14:textId="77777777" w:rsidR="00FD3B5F" w:rsidRPr="00FD3B5F" w:rsidRDefault="00FD3B5F" w:rsidP="00FD3B5F">
      <w:pPr>
        <w:shd w:val="clear" w:color="auto" w:fill="FFFFFF"/>
        <w:spacing w:before="375" w:after="150" w:line="240" w:lineRule="auto"/>
        <w:outlineLvl w:val="1"/>
        <w:rPr>
          <w:rFonts w:ascii="Segoe UI" w:eastAsia="Times New Roman" w:hAnsi="Segoe UI" w:cs="Segoe UI"/>
          <w:color w:val="333333"/>
          <w:sz w:val="45"/>
          <w:szCs w:val="45"/>
        </w:rPr>
      </w:pPr>
      <w:r w:rsidRPr="00FD3B5F">
        <w:rPr>
          <w:rFonts w:ascii="Segoe UI" w:eastAsia="Times New Roman" w:hAnsi="Segoe UI" w:cs="Segoe UI"/>
          <w:color w:val="333333"/>
          <w:sz w:val="45"/>
          <w:szCs w:val="45"/>
        </w:rPr>
        <w:t>Prerequisites</w:t>
      </w:r>
    </w:p>
    <w:p w14:paraId="045EB624" w14:textId="77777777" w:rsidR="00FD3B5F" w:rsidRPr="00FD3B5F" w:rsidRDefault="00165ECD" w:rsidP="00FD3B5F">
      <w:pPr>
        <w:numPr>
          <w:ilvl w:val="0"/>
          <w:numId w:val="8"/>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29" w:anchor="tabpanel_CeZOj-G++Q-1_tabid-1" w:history="1">
        <w:proofErr w:type="spellStart"/>
        <w:r w:rsidR="00FD3B5F" w:rsidRPr="00FD3B5F">
          <w:rPr>
            <w:rFonts w:ascii="Segoe UI" w:eastAsia="Times New Roman" w:hAnsi="Segoe UI" w:cs="Segoe UI"/>
            <w:color w:val="222222"/>
            <w:sz w:val="21"/>
            <w:szCs w:val="21"/>
            <w:u w:val="single"/>
          </w:rPr>
          <w:t>AeTH</w:t>
        </w:r>
        <w:proofErr w:type="spellEnd"/>
      </w:hyperlink>
    </w:p>
    <w:p w14:paraId="407E483D" w14:textId="77777777" w:rsidR="00FD3B5F" w:rsidRPr="00FD3B5F" w:rsidRDefault="00FD3B5F" w:rsidP="00FD3B5F">
      <w:pPr>
        <w:shd w:val="clear" w:color="auto" w:fill="FFFFFF"/>
        <w:spacing w:after="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w:t>
      </w:r>
    </w:p>
    <w:p w14:paraId="47A618BD" w14:textId="77777777" w:rsidR="00FD3B5F" w:rsidRPr="00FD3B5F" w:rsidRDefault="00165ECD" w:rsidP="00FD3B5F">
      <w:pPr>
        <w:numPr>
          <w:ilvl w:val="0"/>
          <w:numId w:val="8"/>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30" w:anchor="tabpanel_CeZOj-G++Q-1_tabid-2" w:history="1">
        <w:proofErr w:type="spellStart"/>
        <w:r w:rsidR="00FD3B5F" w:rsidRPr="00FD3B5F">
          <w:rPr>
            <w:rFonts w:ascii="Segoe UI" w:eastAsia="Times New Roman" w:hAnsi="Segoe UI" w:cs="Segoe UI"/>
            <w:color w:val="6E6E6E"/>
            <w:sz w:val="21"/>
            <w:szCs w:val="21"/>
            <w:u w:val="single"/>
          </w:rPr>
          <w:t>HeH</w:t>
        </w:r>
        <w:proofErr w:type="spellEnd"/>
      </w:hyperlink>
    </w:p>
    <w:p w14:paraId="4A0FD690"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1x AD (Active Directory) Group</w:t>
      </w:r>
    </w:p>
    <w:p w14:paraId="5CA72C3A"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1x DL (Distribution List)</w:t>
      </w:r>
    </w:p>
    <w:p w14:paraId="145885B7" w14:textId="77777777" w:rsidR="00FD3B5F" w:rsidRPr="00FD3B5F" w:rsidRDefault="00FD3B5F" w:rsidP="00FD3B5F">
      <w:pPr>
        <w:numPr>
          <w:ilvl w:val="0"/>
          <w:numId w:val="9"/>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Know the name of the puppet module or ansible project</w:t>
      </w:r>
    </w:p>
    <w:p w14:paraId="230E6C63" w14:textId="77777777" w:rsidR="00FD3B5F" w:rsidRPr="00FD3B5F" w:rsidRDefault="00FD3B5F" w:rsidP="00FD3B5F">
      <w:pPr>
        <w:numPr>
          <w:ilvl w:val="0"/>
          <w:numId w:val="9"/>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xml:space="preserve">know the name of what organization they will use in </w:t>
      </w:r>
      <w:proofErr w:type="spellStart"/>
      <w:r w:rsidRPr="00FD3B5F">
        <w:rPr>
          <w:rFonts w:ascii="Segoe UI" w:eastAsia="Times New Roman" w:hAnsi="Segoe UI" w:cs="Segoe UI"/>
          <w:color w:val="333333"/>
          <w:sz w:val="21"/>
          <w:szCs w:val="21"/>
        </w:rPr>
        <w:t>Github</w:t>
      </w:r>
      <w:proofErr w:type="spellEnd"/>
    </w:p>
    <w:p w14:paraId="7B60E090" w14:textId="77777777" w:rsidR="00FD3B5F" w:rsidRPr="00FD3B5F" w:rsidRDefault="00FD3B5F" w:rsidP="00FD3B5F">
      <w:pPr>
        <w:numPr>
          <w:ilvl w:val="0"/>
          <w:numId w:val="9"/>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Organizations are usually the names of the team you're working under</w:t>
      </w:r>
    </w:p>
    <w:p w14:paraId="4E93E2E8" w14:textId="77777777" w:rsidR="00FD3B5F" w:rsidRPr="00FD3B5F" w:rsidRDefault="00FD3B5F" w:rsidP="00FD3B5F">
      <w:pPr>
        <w:shd w:val="clear" w:color="auto" w:fill="FFFFFF"/>
        <w:spacing w:before="375" w:after="150" w:line="240" w:lineRule="auto"/>
        <w:outlineLvl w:val="1"/>
        <w:rPr>
          <w:rFonts w:ascii="Segoe UI" w:eastAsia="Times New Roman" w:hAnsi="Segoe UI" w:cs="Segoe UI"/>
          <w:color w:val="333333"/>
          <w:sz w:val="45"/>
          <w:szCs w:val="45"/>
        </w:rPr>
      </w:pPr>
      <w:r w:rsidRPr="00FD3B5F">
        <w:rPr>
          <w:rFonts w:ascii="Segoe UI" w:eastAsia="Times New Roman" w:hAnsi="Segoe UI" w:cs="Segoe UI"/>
          <w:color w:val="333333"/>
          <w:sz w:val="45"/>
          <w:szCs w:val="45"/>
        </w:rPr>
        <w:t>STEP 1: Get license for GHE</w:t>
      </w:r>
    </w:p>
    <w:p w14:paraId="1A74BC05"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xml:space="preserve">Since a license is required to access GitHub you must request </w:t>
      </w:r>
      <w:proofErr w:type="spellStart"/>
      <w:r w:rsidRPr="00FD3B5F">
        <w:rPr>
          <w:rFonts w:ascii="Segoe UI" w:eastAsia="Times New Roman" w:hAnsi="Segoe UI" w:cs="Segoe UI"/>
          <w:color w:val="333333"/>
          <w:sz w:val="21"/>
          <w:szCs w:val="21"/>
        </w:rPr>
        <w:t>Github</w:t>
      </w:r>
      <w:proofErr w:type="spellEnd"/>
      <w:r w:rsidRPr="00FD3B5F">
        <w:rPr>
          <w:rFonts w:ascii="Segoe UI" w:eastAsia="Times New Roman" w:hAnsi="Segoe UI" w:cs="Segoe UI"/>
          <w:color w:val="333333"/>
          <w:sz w:val="21"/>
          <w:szCs w:val="21"/>
        </w:rPr>
        <w:t xml:space="preserve"> in the app store.</w:t>
      </w:r>
    </w:p>
    <w:p w14:paraId="0B5DC836" w14:textId="77777777" w:rsidR="00FD3B5F" w:rsidRPr="00FD3B5F" w:rsidRDefault="00FD3B5F" w:rsidP="00FD3B5F">
      <w:pPr>
        <w:numPr>
          <w:ilvl w:val="0"/>
          <w:numId w:val="10"/>
        </w:num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Visit the Aetna </w:t>
      </w:r>
      <w:hyperlink r:id="rId31" w:tgtFrame="_blank" w:history="1">
        <w:r w:rsidRPr="00FD3B5F">
          <w:rPr>
            <w:rFonts w:ascii="Segoe UI" w:eastAsia="Times New Roman" w:hAnsi="Segoe UI" w:cs="Segoe UI"/>
            <w:color w:val="337AB7"/>
            <w:sz w:val="21"/>
            <w:szCs w:val="21"/>
            <w:u w:val="single"/>
          </w:rPr>
          <w:t>Appstore</w:t>
        </w:r>
      </w:hyperlink>
      <w:r w:rsidRPr="00FD3B5F">
        <w:rPr>
          <w:rFonts w:ascii="Segoe UI" w:eastAsia="Times New Roman" w:hAnsi="Segoe UI" w:cs="Segoe UI"/>
          <w:color w:val="333333"/>
          <w:sz w:val="21"/>
          <w:szCs w:val="21"/>
        </w:rPr>
        <w:t> and request </w:t>
      </w:r>
      <w:hyperlink r:id="rId32" w:tgtFrame="_blank" w:history="1">
        <w:r w:rsidRPr="00FD3B5F">
          <w:rPr>
            <w:rFonts w:ascii="Segoe UI" w:eastAsia="Times New Roman" w:hAnsi="Segoe UI" w:cs="Segoe UI"/>
            <w:color w:val="337AB7"/>
            <w:sz w:val="21"/>
            <w:szCs w:val="21"/>
            <w:u w:val="single"/>
          </w:rPr>
          <w:t>GitHub Enterprise (GitHub)</w:t>
        </w:r>
      </w:hyperlink>
      <w:r w:rsidRPr="00FD3B5F">
        <w:rPr>
          <w:rFonts w:ascii="Segoe UI" w:eastAsia="Times New Roman" w:hAnsi="Segoe UI" w:cs="Segoe UI"/>
          <w:color w:val="333333"/>
          <w:sz w:val="21"/>
          <w:szCs w:val="21"/>
        </w:rPr>
        <w:t xml:space="preserve">. Once accepted you will be a member of </w:t>
      </w:r>
      <w:proofErr w:type="spellStart"/>
      <w:r w:rsidRPr="00FD3B5F">
        <w:rPr>
          <w:rFonts w:ascii="Segoe UI" w:eastAsia="Times New Roman" w:hAnsi="Segoe UI" w:cs="Segoe UI"/>
          <w:color w:val="333333"/>
          <w:sz w:val="21"/>
          <w:szCs w:val="21"/>
        </w:rPr>
        <w:t>Inst_GitHubEnterprise</w:t>
      </w:r>
      <w:proofErr w:type="spellEnd"/>
      <w:r w:rsidRPr="00FD3B5F">
        <w:rPr>
          <w:rFonts w:ascii="Segoe UI" w:eastAsia="Times New Roman" w:hAnsi="Segoe UI" w:cs="Segoe UI"/>
          <w:color w:val="333333"/>
          <w:sz w:val="21"/>
          <w:szCs w:val="21"/>
        </w:rPr>
        <w:t xml:space="preserve"> group and your department will be charged $250.</w:t>
      </w:r>
    </w:p>
    <w:p w14:paraId="27D68288" w14:textId="77777777" w:rsidR="00FD3B5F" w:rsidRPr="00FD3B5F" w:rsidRDefault="00FD3B5F" w:rsidP="00FD3B5F">
      <w:pPr>
        <w:numPr>
          <w:ilvl w:val="0"/>
          <w:numId w:val="10"/>
        </w:num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Once you are approved, you can log into the </w:t>
      </w:r>
      <w:hyperlink r:id="rId33" w:history="1">
        <w:r w:rsidRPr="00FD3B5F">
          <w:rPr>
            <w:rFonts w:ascii="Segoe UI" w:eastAsia="Times New Roman" w:hAnsi="Segoe UI" w:cs="Segoe UI"/>
            <w:color w:val="337AB7"/>
            <w:sz w:val="21"/>
            <w:szCs w:val="21"/>
            <w:u w:val="single"/>
          </w:rPr>
          <w:t>https://github.aetna.com</w:t>
        </w:r>
      </w:hyperlink>
      <w:r w:rsidRPr="00FD3B5F">
        <w:rPr>
          <w:rFonts w:ascii="Segoe UI" w:eastAsia="Times New Roman" w:hAnsi="Segoe UI" w:cs="Segoe UI"/>
          <w:color w:val="333333"/>
          <w:sz w:val="21"/>
          <w:szCs w:val="21"/>
        </w:rPr>
        <w:t> URL to gain access.</w:t>
      </w:r>
    </w:p>
    <w:p w14:paraId="6B5A56BF" w14:textId="77777777" w:rsidR="00FD3B5F" w:rsidRPr="00FD3B5F" w:rsidRDefault="00FD3B5F" w:rsidP="00FD3B5F">
      <w:pPr>
        <w:shd w:val="clear" w:color="auto" w:fill="FFFFFF"/>
        <w:spacing w:before="375" w:after="150" w:line="240" w:lineRule="auto"/>
        <w:outlineLvl w:val="1"/>
        <w:rPr>
          <w:rFonts w:ascii="Segoe UI" w:eastAsia="Times New Roman" w:hAnsi="Segoe UI" w:cs="Segoe UI"/>
          <w:color w:val="333333"/>
          <w:sz w:val="45"/>
          <w:szCs w:val="45"/>
        </w:rPr>
      </w:pPr>
      <w:r w:rsidRPr="00FD3B5F">
        <w:rPr>
          <w:rFonts w:ascii="Segoe UI" w:eastAsia="Times New Roman" w:hAnsi="Segoe UI" w:cs="Segoe UI"/>
          <w:color w:val="333333"/>
          <w:sz w:val="45"/>
          <w:szCs w:val="45"/>
        </w:rPr>
        <w:t>STEP 2: Accessing GitHub</w:t>
      </w:r>
    </w:p>
    <w:p w14:paraId="03BED833" w14:textId="77777777" w:rsidR="00FD3B5F" w:rsidRPr="00FD3B5F" w:rsidRDefault="00FD3B5F" w:rsidP="00FD3B5F">
      <w:pPr>
        <w:numPr>
          <w:ilvl w:val="0"/>
          <w:numId w:val="11"/>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lastRenderedPageBreak/>
        <w:t>Visit the Aetna </w:t>
      </w:r>
      <w:hyperlink r:id="rId34" w:tgtFrame="_blank" w:history="1">
        <w:r w:rsidRPr="00FD3B5F">
          <w:rPr>
            <w:rFonts w:ascii="Segoe UI" w:eastAsia="Times New Roman" w:hAnsi="Segoe UI" w:cs="Segoe UI"/>
            <w:color w:val="337AB7"/>
            <w:sz w:val="21"/>
            <w:szCs w:val="21"/>
            <w:u w:val="single"/>
          </w:rPr>
          <w:t>Appstore</w:t>
        </w:r>
      </w:hyperlink>
      <w:r w:rsidRPr="00FD3B5F">
        <w:rPr>
          <w:rFonts w:ascii="Segoe UI" w:eastAsia="Times New Roman" w:hAnsi="Segoe UI" w:cs="Segoe UI"/>
          <w:color w:val="333333"/>
          <w:sz w:val="21"/>
          <w:szCs w:val="21"/>
        </w:rPr>
        <w:t> and, as of this writing April 2018, search for "GitHub Desktop 1.0.11 (SCCM)".</w:t>
      </w:r>
    </w:p>
    <w:p w14:paraId="4B78C4EA" w14:textId="388D4AA2"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noProof/>
          <w:color w:val="333333"/>
          <w:sz w:val="21"/>
          <w:szCs w:val="21"/>
        </w:rPr>
        <w:drawing>
          <wp:inline distT="0" distB="0" distL="0" distR="0" wp14:anchorId="1DF28859" wp14:editId="10CD8C55">
            <wp:extent cx="5943600" cy="1256665"/>
            <wp:effectExtent l="0" t="0" r="0" b="635"/>
            <wp:docPr id="9" name="Picture 9" descr="images/appstore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appstoreg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56665"/>
                    </a:xfrm>
                    <a:prstGeom prst="rect">
                      <a:avLst/>
                    </a:prstGeom>
                    <a:noFill/>
                    <a:ln>
                      <a:noFill/>
                    </a:ln>
                  </pic:spPr>
                </pic:pic>
              </a:graphicData>
            </a:graphic>
          </wp:inline>
        </w:drawing>
      </w:r>
    </w:p>
    <w:p w14:paraId="73271B2C"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Add GitHub Desktop to cart</w:t>
      </w:r>
    </w:p>
    <w:p w14:paraId="3E4A62D7" w14:textId="68FBA89E"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noProof/>
          <w:color w:val="333333"/>
          <w:sz w:val="21"/>
          <w:szCs w:val="21"/>
        </w:rPr>
        <w:drawing>
          <wp:inline distT="0" distB="0" distL="0" distR="0" wp14:anchorId="7C658489" wp14:editId="785B7DF2">
            <wp:extent cx="5943600" cy="2287270"/>
            <wp:effectExtent l="0" t="0" r="0" b="0"/>
            <wp:docPr id="8" name="Picture 8" descr="images/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AddtoCa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14:paraId="46BEB5AF"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Checkout</w:t>
      </w:r>
    </w:p>
    <w:p w14:paraId="1D4CE3C7" w14:textId="766E09CA"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noProof/>
          <w:color w:val="333333"/>
          <w:sz w:val="21"/>
          <w:szCs w:val="21"/>
        </w:rPr>
        <w:drawing>
          <wp:inline distT="0" distB="0" distL="0" distR="0" wp14:anchorId="5D9A838A" wp14:editId="14CF7952">
            <wp:extent cx="2667000" cy="704850"/>
            <wp:effectExtent l="0" t="0" r="0" b="0"/>
            <wp:docPr id="7" name="Picture 7" descr="images/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checko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0" cy="704850"/>
                    </a:xfrm>
                    <a:prstGeom prst="rect">
                      <a:avLst/>
                    </a:prstGeom>
                    <a:noFill/>
                    <a:ln>
                      <a:noFill/>
                    </a:ln>
                  </pic:spPr>
                </pic:pic>
              </a:graphicData>
            </a:graphic>
          </wp:inline>
        </w:drawing>
      </w:r>
    </w:p>
    <w:p w14:paraId="29CAFDAB"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Confirm Purchase</w:t>
      </w:r>
    </w:p>
    <w:p w14:paraId="6B7261AF" w14:textId="2F9EC6F3"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noProof/>
          <w:color w:val="333333"/>
          <w:sz w:val="21"/>
          <w:szCs w:val="21"/>
        </w:rPr>
        <w:lastRenderedPageBreak/>
        <w:drawing>
          <wp:inline distT="0" distB="0" distL="0" distR="0" wp14:anchorId="0BB52412" wp14:editId="63C5A02D">
            <wp:extent cx="5943600" cy="3253105"/>
            <wp:effectExtent l="0" t="0" r="0" b="4445"/>
            <wp:docPr id="6" name="Picture 6" descr="images/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purcha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53105"/>
                    </a:xfrm>
                    <a:prstGeom prst="rect">
                      <a:avLst/>
                    </a:prstGeom>
                    <a:noFill/>
                    <a:ln>
                      <a:noFill/>
                    </a:ln>
                  </pic:spPr>
                </pic:pic>
              </a:graphicData>
            </a:graphic>
          </wp:inline>
        </w:drawing>
      </w:r>
    </w:p>
    <w:p w14:paraId="1E1A6B3D" w14:textId="77777777" w:rsidR="00FD3B5F" w:rsidRPr="00FD3B5F" w:rsidRDefault="00FD3B5F" w:rsidP="00FD3B5F">
      <w:pPr>
        <w:shd w:val="clear" w:color="auto" w:fill="FFFFFF"/>
        <w:spacing w:before="375" w:after="150" w:line="240" w:lineRule="auto"/>
        <w:outlineLvl w:val="1"/>
        <w:rPr>
          <w:rFonts w:ascii="Segoe UI" w:eastAsia="Times New Roman" w:hAnsi="Segoe UI" w:cs="Segoe UI"/>
          <w:color w:val="333333"/>
          <w:sz w:val="45"/>
          <w:szCs w:val="45"/>
        </w:rPr>
      </w:pPr>
      <w:r w:rsidRPr="00FD3B5F">
        <w:rPr>
          <w:rFonts w:ascii="Segoe UI" w:eastAsia="Times New Roman" w:hAnsi="Segoe UI" w:cs="Segoe UI"/>
          <w:color w:val="333333"/>
          <w:sz w:val="45"/>
          <w:szCs w:val="45"/>
        </w:rPr>
        <w:t>STEP 3: Run Pipeline Creation Scripts</w:t>
      </w:r>
    </w:p>
    <w:p w14:paraId="7690D5F4" w14:textId="77777777" w:rsidR="00FD3B5F" w:rsidRPr="00FD3B5F" w:rsidRDefault="00165ECD" w:rsidP="00FD3B5F">
      <w:pPr>
        <w:numPr>
          <w:ilvl w:val="0"/>
          <w:numId w:val="12"/>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39" w:anchor="tabpanel_CeZOj-G++Q-2_tabid-3" w:history="1">
        <w:proofErr w:type="spellStart"/>
        <w:r w:rsidR="00FD3B5F" w:rsidRPr="00FD3B5F">
          <w:rPr>
            <w:rFonts w:ascii="Segoe UI" w:eastAsia="Times New Roman" w:hAnsi="Segoe UI" w:cs="Segoe UI"/>
            <w:color w:val="222222"/>
            <w:sz w:val="21"/>
            <w:szCs w:val="21"/>
            <w:u w:val="single"/>
          </w:rPr>
          <w:t>AeTH</w:t>
        </w:r>
        <w:proofErr w:type="spellEnd"/>
      </w:hyperlink>
    </w:p>
    <w:p w14:paraId="2D6CE6D4" w14:textId="77777777" w:rsidR="00FD3B5F" w:rsidRPr="00FD3B5F" w:rsidRDefault="00FD3B5F" w:rsidP="00FD3B5F">
      <w:pPr>
        <w:shd w:val="clear" w:color="auto" w:fill="FFFFFF"/>
        <w:spacing w:after="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w:t>
      </w:r>
    </w:p>
    <w:p w14:paraId="45E03027" w14:textId="77777777" w:rsidR="00FD3B5F" w:rsidRPr="00FD3B5F" w:rsidRDefault="00165ECD" w:rsidP="00FD3B5F">
      <w:pPr>
        <w:numPr>
          <w:ilvl w:val="0"/>
          <w:numId w:val="12"/>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40" w:anchor="tabpanel_CeZOj-G++Q-2_tabid-4" w:history="1">
        <w:proofErr w:type="spellStart"/>
        <w:r w:rsidR="00FD3B5F" w:rsidRPr="00FD3B5F">
          <w:rPr>
            <w:rFonts w:ascii="Segoe UI" w:eastAsia="Times New Roman" w:hAnsi="Segoe UI" w:cs="Segoe UI"/>
            <w:color w:val="6E6E6E"/>
            <w:sz w:val="21"/>
            <w:szCs w:val="21"/>
            <w:u w:val="single"/>
          </w:rPr>
          <w:t>HeH</w:t>
        </w:r>
        <w:proofErr w:type="spellEnd"/>
      </w:hyperlink>
    </w:p>
    <w:p w14:paraId="44A4198A" w14:textId="77777777" w:rsidR="00FD3B5F" w:rsidRPr="00FD3B5F" w:rsidRDefault="00165ECD" w:rsidP="00FD3B5F">
      <w:pPr>
        <w:numPr>
          <w:ilvl w:val="0"/>
          <w:numId w:val="13"/>
        </w:numPr>
        <w:shd w:val="clear" w:color="auto" w:fill="FFFFFF"/>
        <w:spacing w:after="150" w:line="240" w:lineRule="auto"/>
        <w:rPr>
          <w:rFonts w:ascii="Segoe UI" w:eastAsia="Times New Roman" w:hAnsi="Segoe UI" w:cs="Segoe UI"/>
          <w:color w:val="333333"/>
          <w:sz w:val="21"/>
          <w:szCs w:val="21"/>
        </w:rPr>
      </w:pPr>
      <w:hyperlink r:id="rId41" w:tgtFrame="_blank" w:history="1">
        <w:r w:rsidR="00FD3B5F" w:rsidRPr="00FD3B5F">
          <w:rPr>
            <w:rFonts w:ascii="Segoe UI" w:eastAsia="Times New Roman" w:hAnsi="Segoe UI" w:cs="Segoe UI"/>
            <w:color w:val="337AB7"/>
            <w:sz w:val="21"/>
            <w:szCs w:val="21"/>
            <w:u w:val="single"/>
          </w:rPr>
          <w:t>AETH Pipeline Creation Jobs</w:t>
        </w:r>
      </w:hyperlink>
    </w:p>
    <w:p w14:paraId="6674A703" w14:textId="77777777" w:rsidR="00FD3B5F" w:rsidRPr="00FD3B5F" w:rsidRDefault="00FD3B5F" w:rsidP="00FD3B5F">
      <w:pPr>
        <w:numPr>
          <w:ilvl w:val="0"/>
          <w:numId w:val="13"/>
        </w:num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Log in with your AETH credentials.</w:t>
      </w:r>
    </w:p>
    <w:p w14:paraId="2437FCCD" w14:textId="19A7ABEE" w:rsidR="00FD3B5F" w:rsidRPr="00FD3B5F" w:rsidRDefault="00FD3B5F" w:rsidP="00FD3B5F">
      <w:pPr>
        <w:shd w:val="clear" w:color="auto" w:fill="FFFFFF"/>
        <w:spacing w:after="150" w:line="240" w:lineRule="auto"/>
        <w:ind w:left="720"/>
        <w:rPr>
          <w:rFonts w:ascii="Segoe UI" w:eastAsia="Times New Roman" w:hAnsi="Segoe UI" w:cs="Segoe UI"/>
          <w:color w:val="333333"/>
          <w:sz w:val="21"/>
          <w:szCs w:val="21"/>
        </w:rPr>
      </w:pPr>
      <w:r w:rsidRPr="00FD3B5F">
        <w:rPr>
          <w:rFonts w:ascii="Segoe UI" w:eastAsia="Times New Roman" w:hAnsi="Segoe UI" w:cs="Segoe UI"/>
          <w:noProof/>
          <w:color w:val="333333"/>
          <w:sz w:val="21"/>
          <w:szCs w:val="21"/>
        </w:rPr>
        <w:lastRenderedPageBreak/>
        <w:drawing>
          <wp:inline distT="0" distB="0" distL="0" distR="0" wp14:anchorId="3F357F56" wp14:editId="61B93809">
            <wp:extent cx="5495925" cy="4391025"/>
            <wp:effectExtent l="0" t="0" r="9525" b="9525"/>
            <wp:docPr id="5" name="Picture 5" descr="images/AETHPipelineCrea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AETHPipelineCreationLo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5925" cy="4391025"/>
                    </a:xfrm>
                    <a:prstGeom prst="rect">
                      <a:avLst/>
                    </a:prstGeom>
                    <a:noFill/>
                    <a:ln>
                      <a:noFill/>
                    </a:ln>
                  </pic:spPr>
                </pic:pic>
              </a:graphicData>
            </a:graphic>
          </wp:inline>
        </w:drawing>
      </w:r>
    </w:p>
    <w:p w14:paraId="12EA0EBB" w14:textId="77777777" w:rsidR="00FD3B5F" w:rsidRPr="00FD3B5F" w:rsidRDefault="00FD3B5F" w:rsidP="00FD3B5F">
      <w:pPr>
        <w:numPr>
          <w:ilvl w:val="0"/>
          <w:numId w:val="13"/>
        </w:num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Once logged in click "Templates" in the top navigation menu.</w:t>
      </w:r>
    </w:p>
    <w:p w14:paraId="3843CFA3" w14:textId="2673C636" w:rsidR="00FD3B5F" w:rsidRPr="00FD3B5F" w:rsidRDefault="00FD3B5F" w:rsidP="00FD3B5F">
      <w:pPr>
        <w:shd w:val="clear" w:color="auto" w:fill="FFFFFF"/>
        <w:spacing w:after="150" w:line="240" w:lineRule="auto"/>
        <w:ind w:left="720"/>
        <w:rPr>
          <w:rFonts w:ascii="Segoe UI" w:eastAsia="Times New Roman" w:hAnsi="Segoe UI" w:cs="Segoe UI"/>
          <w:color w:val="333333"/>
          <w:sz w:val="21"/>
          <w:szCs w:val="21"/>
        </w:rPr>
      </w:pPr>
      <w:r w:rsidRPr="00FD3B5F">
        <w:rPr>
          <w:rFonts w:ascii="Segoe UI" w:eastAsia="Times New Roman" w:hAnsi="Segoe UI" w:cs="Segoe UI"/>
          <w:noProof/>
          <w:color w:val="333333"/>
          <w:sz w:val="21"/>
          <w:szCs w:val="21"/>
        </w:rPr>
        <w:drawing>
          <wp:inline distT="0" distB="0" distL="0" distR="0" wp14:anchorId="0262D3F2" wp14:editId="3DB36699">
            <wp:extent cx="5943600" cy="1998980"/>
            <wp:effectExtent l="0" t="0" r="0" b="1270"/>
            <wp:docPr id="4" name="Picture 4" descr="images/AETHPipelineCreation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AETHPipelineCreationTemplat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14:paraId="1C81606E" w14:textId="77777777" w:rsidR="00FD3B5F" w:rsidRPr="00FD3B5F" w:rsidRDefault="00FD3B5F" w:rsidP="00FD3B5F">
      <w:pPr>
        <w:numPr>
          <w:ilvl w:val="0"/>
          <w:numId w:val="13"/>
        </w:num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On the Templates page search for "</w:t>
      </w:r>
      <w:proofErr w:type="spellStart"/>
      <w:r w:rsidRPr="00FD3B5F">
        <w:rPr>
          <w:rFonts w:ascii="Segoe UI" w:eastAsia="Times New Roman" w:hAnsi="Segoe UI" w:cs="Segoe UI"/>
          <w:color w:val="333333"/>
          <w:sz w:val="21"/>
          <w:szCs w:val="21"/>
        </w:rPr>
        <w:t>iac</w:t>
      </w:r>
      <w:proofErr w:type="spellEnd"/>
      <w:r w:rsidRPr="00FD3B5F">
        <w:rPr>
          <w:rFonts w:ascii="Segoe UI" w:eastAsia="Times New Roman" w:hAnsi="Segoe UI" w:cs="Segoe UI"/>
          <w:color w:val="333333"/>
          <w:sz w:val="21"/>
          <w:szCs w:val="21"/>
        </w:rPr>
        <w:t xml:space="preserve"> pipeline".</w:t>
      </w:r>
    </w:p>
    <w:p w14:paraId="2A5D28FD" w14:textId="7C18594C" w:rsidR="00FD3B5F" w:rsidRPr="00FD3B5F" w:rsidRDefault="00FD3B5F" w:rsidP="00FD3B5F">
      <w:pPr>
        <w:shd w:val="clear" w:color="auto" w:fill="FFFFFF"/>
        <w:spacing w:after="150" w:line="240" w:lineRule="auto"/>
        <w:ind w:left="720"/>
        <w:rPr>
          <w:rFonts w:ascii="Segoe UI" w:eastAsia="Times New Roman" w:hAnsi="Segoe UI" w:cs="Segoe UI"/>
          <w:color w:val="333333"/>
          <w:sz w:val="21"/>
          <w:szCs w:val="21"/>
        </w:rPr>
      </w:pPr>
      <w:r w:rsidRPr="00FD3B5F">
        <w:rPr>
          <w:rFonts w:ascii="Segoe UI" w:eastAsia="Times New Roman" w:hAnsi="Segoe UI" w:cs="Segoe UI"/>
          <w:noProof/>
          <w:color w:val="333333"/>
          <w:sz w:val="21"/>
          <w:szCs w:val="21"/>
        </w:rPr>
        <w:lastRenderedPageBreak/>
        <w:drawing>
          <wp:inline distT="0" distB="0" distL="0" distR="0" wp14:anchorId="2469AC41" wp14:editId="1C9E3307">
            <wp:extent cx="5943600" cy="1240155"/>
            <wp:effectExtent l="0" t="0" r="0" b="0"/>
            <wp:docPr id="3" name="Picture 3" descr="images/AETHPipelineCreationTemplat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AETHPipelineCreationTemplateSearc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40155"/>
                    </a:xfrm>
                    <a:prstGeom prst="rect">
                      <a:avLst/>
                    </a:prstGeom>
                    <a:noFill/>
                    <a:ln>
                      <a:noFill/>
                    </a:ln>
                  </pic:spPr>
                </pic:pic>
              </a:graphicData>
            </a:graphic>
          </wp:inline>
        </w:drawing>
      </w:r>
    </w:p>
    <w:p w14:paraId="52FA4142" w14:textId="77777777" w:rsidR="00FD3B5F" w:rsidRPr="00FD3B5F" w:rsidRDefault="00FD3B5F" w:rsidP="00FD3B5F">
      <w:pPr>
        <w:numPr>
          <w:ilvl w:val="0"/>
          <w:numId w:val="13"/>
        </w:num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This will limit the view to select Templates. Click the "Rocket Ship" icon next to the technology you wish to build a pipeline for.</w:t>
      </w:r>
    </w:p>
    <w:p w14:paraId="65A66887" w14:textId="77777777" w:rsidR="00FD3B5F" w:rsidRPr="00FD3B5F" w:rsidRDefault="00FD3B5F" w:rsidP="00FD3B5F">
      <w:pPr>
        <w:numPr>
          <w:ilvl w:val="0"/>
          <w:numId w:val="13"/>
        </w:num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i/>
          <w:iCs/>
          <w:color w:val="333333"/>
          <w:sz w:val="21"/>
          <w:szCs w:val="21"/>
        </w:rPr>
        <w:t>Am I building/commissioning a new server or need to run a one shot?</w:t>
      </w:r>
    </w:p>
    <w:p w14:paraId="3C04DDEE" w14:textId="77777777" w:rsidR="00FD3B5F" w:rsidRPr="00FD3B5F" w:rsidRDefault="00FD3B5F" w:rsidP="00FD3B5F">
      <w:pPr>
        <w:numPr>
          <w:ilvl w:val="1"/>
          <w:numId w:val="13"/>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Yes - Click </w:t>
      </w:r>
      <w:r w:rsidRPr="00FD3B5F">
        <w:rPr>
          <w:rFonts w:ascii="Segoe UI" w:eastAsia="Times New Roman" w:hAnsi="Segoe UI" w:cs="Segoe UI"/>
          <w:b/>
          <w:bCs/>
          <w:color w:val="333333"/>
          <w:sz w:val="21"/>
          <w:szCs w:val="21"/>
        </w:rPr>
        <w:t xml:space="preserve">/Create </w:t>
      </w:r>
      <w:proofErr w:type="spellStart"/>
      <w:r w:rsidRPr="00FD3B5F">
        <w:rPr>
          <w:rFonts w:ascii="Segoe UI" w:eastAsia="Times New Roman" w:hAnsi="Segoe UI" w:cs="Segoe UI"/>
          <w:b/>
          <w:bCs/>
          <w:color w:val="333333"/>
          <w:sz w:val="21"/>
          <w:szCs w:val="21"/>
        </w:rPr>
        <w:t>IaC</w:t>
      </w:r>
      <w:proofErr w:type="spellEnd"/>
      <w:r w:rsidRPr="00FD3B5F">
        <w:rPr>
          <w:rFonts w:ascii="Segoe UI" w:eastAsia="Times New Roman" w:hAnsi="Segoe UI" w:cs="Segoe UI"/>
          <w:b/>
          <w:bCs/>
          <w:color w:val="333333"/>
          <w:sz w:val="21"/>
          <w:szCs w:val="21"/>
        </w:rPr>
        <w:t xml:space="preserve"> Pipeline: Ansible</w:t>
      </w:r>
    </w:p>
    <w:p w14:paraId="21C2D9F7" w14:textId="77777777" w:rsidR="00FD3B5F" w:rsidRPr="00FD3B5F" w:rsidRDefault="00FD3B5F" w:rsidP="00FD3B5F">
      <w:pPr>
        <w:numPr>
          <w:ilvl w:val="1"/>
          <w:numId w:val="13"/>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No - Go to the next step below</w:t>
      </w:r>
    </w:p>
    <w:p w14:paraId="4B309ECA" w14:textId="77777777" w:rsidR="00FD3B5F" w:rsidRPr="00FD3B5F" w:rsidRDefault="00FD3B5F" w:rsidP="00FD3B5F">
      <w:pPr>
        <w:numPr>
          <w:ilvl w:val="0"/>
          <w:numId w:val="13"/>
        </w:num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i/>
          <w:iCs/>
          <w:color w:val="333333"/>
          <w:sz w:val="21"/>
          <w:szCs w:val="21"/>
        </w:rPr>
        <w:t xml:space="preserve">Am I installing software and/or </w:t>
      </w:r>
      <w:proofErr w:type="spellStart"/>
      <w:r w:rsidRPr="00FD3B5F">
        <w:rPr>
          <w:rFonts w:ascii="Segoe UI" w:eastAsia="Times New Roman" w:hAnsi="Segoe UI" w:cs="Segoe UI"/>
          <w:i/>
          <w:iCs/>
          <w:color w:val="333333"/>
          <w:sz w:val="21"/>
          <w:szCs w:val="21"/>
        </w:rPr>
        <w:t>maintaning</w:t>
      </w:r>
      <w:proofErr w:type="spellEnd"/>
      <w:r w:rsidRPr="00FD3B5F">
        <w:rPr>
          <w:rFonts w:ascii="Segoe UI" w:eastAsia="Times New Roman" w:hAnsi="Segoe UI" w:cs="Segoe UI"/>
          <w:i/>
          <w:iCs/>
          <w:color w:val="333333"/>
          <w:sz w:val="21"/>
          <w:szCs w:val="21"/>
        </w:rPr>
        <w:t xml:space="preserve"> an installed product?</w:t>
      </w:r>
    </w:p>
    <w:p w14:paraId="23487EDB" w14:textId="77777777" w:rsidR="00FD3B5F" w:rsidRPr="00FD3B5F" w:rsidRDefault="00FD3B5F" w:rsidP="00FD3B5F">
      <w:pPr>
        <w:numPr>
          <w:ilvl w:val="1"/>
          <w:numId w:val="13"/>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Yes - Click </w:t>
      </w:r>
      <w:r w:rsidRPr="00FD3B5F">
        <w:rPr>
          <w:rFonts w:ascii="Segoe UI" w:eastAsia="Times New Roman" w:hAnsi="Segoe UI" w:cs="Segoe UI"/>
          <w:b/>
          <w:bCs/>
          <w:color w:val="333333"/>
          <w:sz w:val="21"/>
          <w:szCs w:val="21"/>
        </w:rPr>
        <w:t xml:space="preserve">/Create </w:t>
      </w:r>
      <w:proofErr w:type="spellStart"/>
      <w:r w:rsidRPr="00FD3B5F">
        <w:rPr>
          <w:rFonts w:ascii="Segoe UI" w:eastAsia="Times New Roman" w:hAnsi="Segoe UI" w:cs="Segoe UI"/>
          <w:b/>
          <w:bCs/>
          <w:color w:val="333333"/>
          <w:sz w:val="21"/>
          <w:szCs w:val="21"/>
        </w:rPr>
        <w:t>IaC</w:t>
      </w:r>
      <w:proofErr w:type="spellEnd"/>
      <w:r w:rsidRPr="00FD3B5F">
        <w:rPr>
          <w:rFonts w:ascii="Segoe UI" w:eastAsia="Times New Roman" w:hAnsi="Segoe UI" w:cs="Segoe UI"/>
          <w:b/>
          <w:bCs/>
          <w:color w:val="333333"/>
          <w:sz w:val="21"/>
          <w:szCs w:val="21"/>
        </w:rPr>
        <w:t xml:space="preserve"> Pipeline: Puppet</w:t>
      </w:r>
    </w:p>
    <w:p w14:paraId="2F37585F" w14:textId="77777777" w:rsidR="00FD3B5F" w:rsidRPr="00FD3B5F" w:rsidRDefault="00FD3B5F" w:rsidP="00FD3B5F">
      <w:pPr>
        <w:numPr>
          <w:ilvl w:val="1"/>
          <w:numId w:val="13"/>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xml:space="preserve">No - Ansible or Puppet may not be a solution, please contact the </w:t>
      </w:r>
      <w:proofErr w:type="spellStart"/>
      <w:r w:rsidRPr="00FD3B5F">
        <w:rPr>
          <w:rFonts w:ascii="Segoe UI" w:eastAsia="Times New Roman" w:hAnsi="Segoe UI" w:cs="Segoe UI"/>
          <w:color w:val="333333"/>
          <w:sz w:val="21"/>
          <w:szCs w:val="21"/>
        </w:rPr>
        <w:t>IaC</w:t>
      </w:r>
      <w:proofErr w:type="spellEnd"/>
      <w:r w:rsidRPr="00FD3B5F">
        <w:rPr>
          <w:rFonts w:ascii="Segoe UI" w:eastAsia="Times New Roman" w:hAnsi="Segoe UI" w:cs="Segoe UI"/>
          <w:color w:val="333333"/>
          <w:sz w:val="21"/>
          <w:szCs w:val="21"/>
        </w:rPr>
        <w:t xml:space="preserve"> team for further assistance</w:t>
      </w:r>
    </w:p>
    <w:p w14:paraId="794612EB" w14:textId="6F0ACBD2" w:rsidR="00FD3B5F" w:rsidRPr="00FD3B5F" w:rsidRDefault="00FD3B5F" w:rsidP="00FD3B5F">
      <w:pPr>
        <w:shd w:val="clear" w:color="auto" w:fill="FFFFFF"/>
        <w:spacing w:after="150" w:line="240" w:lineRule="auto"/>
        <w:ind w:left="720"/>
        <w:rPr>
          <w:rFonts w:ascii="Segoe UI" w:eastAsia="Times New Roman" w:hAnsi="Segoe UI" w:cs="Segoe UI"/>
          <w:color w:val="333333"/>
          <w:sz w:val="21"/>
          <w:szCs w:val="21"/>
        </w:rPr>
      </w:pPr>
      <w:r w:rsidRPr="00FD3B5F">
        <w:rPr>
          <w:rFonts w:ascii="Segoe UI" w:eastAsia="Times New Roman" w:hAnsi="Segoe UI" w:cs="Segoe UI"/>
          <w:noProof/>
          <w:color w:val="333333"/>
          <w:sz w:val="21"/>
          <w:szCs w:val="21"/>
        </w:rPr>
        <w:drawing>
          <wp:inline distT="0" distB="0" distL="0" distR="0" wp14:anchorId="0501FC15" wp14:editId="41F1A9C5">
            <wp:extent cx="5943600" cy="2133600"/>
            <wp:effectExtent l="0" t="0" r="0" b="0"/>
            <wp:docPr id="2" name="Picture 2" descr="images/HeHPipelineCreationTemplate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HeHPipelineCreationTemplateSelec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1050BC7B" w14:textId="77777777" w:rsidR="00FD3B5F" w:rsidRPr="00FD3B5F" w:rsidRDefault="00FD3B5F" w:rsidP="00FD3B5F">
      <w:pPr>
        <w:numPr>
          <w:ilvl w:val="0"/>
          <w:numId w:val="13"/>
        </w:numPr>
        <w:shd w:val="clear" w:color="auto" w:fill="FFFFFF"/>
        <w:spacing w:after="150" w:line="240" w:lineRule="auto"/>
        <w:rPr>
          <w:rFonts w:ascii="Segoe UI" w:eastAsia="Times New Roman" w:hAnsi="Segoe UI" w:cs="Segoe UI"/>
          <w:color w:val="333333"/>
          <w:sz w:val="21"/>
          <w:szCs w:val="21"/>
        </w:rPr>
      </w:pPr>
      <w:proofErr w:type="gramStart"/>
      <w:r w:rsidRPr="00FD3B5F">
        <w:rPr>
          <w:rFonts w:ascii="Segoe UI" w:eastAsia="Times New Roman" w:hAnsi="Segoe UI" w:cs="Segoe UI"/>
          <w:color w:val="333333"/>
          <w:sz w:val="21"/>
          <w:szCs w:val="21"/>
        </w:rPr>
        <w:t>Finally</w:t>
      </w:r>
      <w:proofErr w:type="gramEnd"/>
      <w:r w:rsidRPr="00FD3B5F">
        <w:rPr>
          <w:rFonts w:ascii="Segoe UI" w:eastAsia="Times New Roman" w:hAnsi="Segoe UI" w:cs="Segoe UI"/>
          <w:color w:val="333333"/>
          <w:sz w:val="21"/>
          <w:szCs w:val="21"/>
        </w:rPr>
        <w:t xml:space="preserve"> this will present you with a "Launch Job" dialog window. Answer the questions with the information you obtained from the Prerequisites Section above. Once done click "LAUNCH".</w:t>
      </w:r>
    </w:p>
    <w:p w14:paraId="045B7EF2" w14:textId="3AB4F77B" w:rsidR="00FD3B5F" w:rsidRPr="00FD3B5F" w:rsidRDefault="00FD3B5F" w:rsidP="00FD3B5F">
      <w:pPr>
        <w:shd w:val="clear" w:color="auto" w:fill="FFFFFF"/>
        <w:spacing w:after="150" w:line="240" w:lineRule="auto"/>
        <w:ind w:left="720"/>
        <w:rPr>
          <w:rFonts w:ascii="Segoe UI" w:eastAsia="Times New Roman" w:hAnsi="Segoe UI" w:cs="Segoe UI"/>
          <w:color w:val="333333"/>
          <w:sz w:val="21"/>
          <w:szCs w:val="21"/>
        </w:rPr>
      </w:pPr>
      <w:r w:rsidRPr="00FD3B5F">
        <w:rPr>
          <w:rFonts w:ascii="Segoe UI" w:eastAsia="Times New Roman" w:hAnsi="Segoe UI" w:cs="Segoe UI"/>
          <w:noProof/>
          <w:color w:val="333333"/>
          <w:sz w:val="21"/>
          <w:szCs w:val="21"/>
        </w:rPr>
        <w:lastRenderedPageBreak/>
        <w:drawing>
          <wp:inline distT="0" distB="0" distL="0" distR="0" wp14:anchorId="38305A2A" wp14:editId="49B187D6">
            <wp:extent cx="5943600" cy="6790690"/>
            <wp:effectExtent l="0" t="0" r="0" b="0"/>
            <wp:docPr id="1" name="Picture 1" descr="images/AETHPipelineCreationTemplat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AETHPipelineCreationTemplateRu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790690"/>
                    </a:xfrm>
                    <a:prstGeom prst="rect">
                      <a:avLst/>
                    </a:prstGeom>
                    <a:noFill/>
                    <a:ln>
                      <a:noFill/>
                    </a:ln>
                  </pic:spPr>
                </pic:pic>
              </a:graphicData>
            </a:graphic>
          </wp:inline>
        </w:drawing>
      </w:r>
    </w:p>
    <w:p w14:paraId="4521CF99" w14:textId="77777777" w:rsidR="00FD3B5F" w:rsidRPr="00FD3B5F" w:rsidRDefault="00FD3B5F" w:rsidP="00FD3B5F">
      <w:pPr>
        <w:shd w:val="clear" w:color="auto" w:fill="FFFFFF"/>
        <w:spacing w:before="375" w:after="150" w:line="240" w:lineRule="auto"/>
        <w:outlineLvl w:val="1"/>
        <w:rPr>
          <w:rFonts w:ascii="Segoe UI" w:eastAsia="Times New Roman" w:hAnsi="Segoe UI" w:cs="Segoe UI"/>
          <w:color w:val="333333"/>
          <w:sz w:val="45"/>
          <w:szCs w:val="45"/>
        </w:rPr>
      </w:pPr>
      <w:r w:rsidRPr="00FD3B5F">
        <w:rPr>
          <w:rFonts w:ascii="Segoe UI" w:eastAsia="Times New Roman" w:hAnsi="Segoe UI" w:cs="Segoe UI"/>
          <w:color w:val="333333"/>
          <w:sz w:val="45"/>
          <w:szCs w:val="45"/>
        </w:rPr>
        <w:t>STEP 4: Git/GitHub Basics and Workflow</w:t>
      </w:r>
    </w:p>
    <w:p w14:paraId="3D25F793" w14:textId="77777777" w:rsidR="00FD3B5F" w:rsidRPr="00FD3B5F" w:rsidRDefault="00165ECD" w:rsidP="00FD3B5F">
      <w:pPr>
        <w:numPr>
          <w:ilvl w:val="0"/>
          <w:numId w:val="14"/>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47" w:anchor="tabpanel_CeZOj-G++Q-3_tabid-5" w:history="1">
        <w:r w:rsidR="00FD3B5F" w:rsidRPr="00FD3B5F">
          <w:rPr>
            <w:rFonts w:ascii="Segoe UI" w:eastAsia="Times New Roman" w:hAnsi="Segoe UI" w:cs="Segoe UI"/>
            <w:color w:val="222222"/>
            <w:sz w:val="21"/>
            <w:szCs w:val="21"/>
            <w:u w:val="single"/>
          </w:rPr>
          <w:t>Command Line</w:t>
        </w:r>
      </w:hyperlink>
    </w:p>
    <w:p w14:paraId="749797D1" w14:textId="77777777" w:rsidR="00FD3B5F" w:rsidRPr="00FD3B5F" w:rsidRDefault="00FD3B5F" w:rsidP="00FD3B5F">
      <w:pPr>
        <w:shd w:val="clear" w:color="auto" w:fill="FFFFFF"/>
        <w:spacing w:after="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w:t>
      </w:r>
    </w:p>
    <w:p w14:paraId="76A82FD3" w14:textId="77777777" w:rsidR="00FD3B5F" w:rsidRPr="00FD3B5F" w:rsidRDefault="00165ECD" w:rsidP="00FD3B5F">
      <w:pPr>
        <w:numPr>
          <w:ilvl w:val="0"/>
          <w:numId w:val="14"/>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48" w:anchor="tabpanel_CeZOj-G++Q-3_tabid-6" w:history="1">
        <w:r w:rsidR="00FD3B5F" w:rsidRPr="00FD3B5F">
          <w:rPr>
            <w:rFonts w:ascii="Segoe UI" w:eastAsia="Times New Roman" w:hAnsi="Segoe UI" w:cs="Segoe UI"/>
            <w:color w:val="6E6E6E"/>
            <w:sz w:val="21"/>
            <w:szCs w:val="21"/>
            <w:u w:val="single"/>
          </w:rPr>
          <w:t>GitHub Desktop</w:t>
        </w:r>
      </w:hyperlink>
    </w:p>
    <w:p w14:paraId="2D3F9815" w14:textId="77777777" w:rsidR="00FD3B5F" w:rsidRPr="00FD3B5F" w:rsidRDefault="00FD3B5F" w:rsidP="00FD3B5F">
      <w:pPr>
        <w:shd w:val="clear" w:color="auto" w:fill="FFFFFF"/>
        <w:spacing w:after="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w:t>
      </w:r>
    </w:p>
    <w:p w14:paraId="7BBA1CCA" w14:textId="77777777" w:rsidR="00FD3B5F" w:rsidRPr="00FD3B5F" w:rsidRDefault="00165ECD" w:rsidP="00FD3B5F">
      <w:pPr>
        <w:numPr>
          <w:ilvl w:val="0"/>
          <w:numId w:val="14"/>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49" w:anchor="tabpanel_CeZOj-G++Q-3_tabid-7" w:history="1">
        <w:r w:rsidR="00FD3B5F" w:rsidRPr="00FD3B5F">
          <w:rPr>
            <w:rFonts w:ascii="Segoe UI" w:eastAsia="Times New Roman" w:hAnsi="Segoe UI" w:cs="Segoe UI"/>
            <w:color w:val="6E6E6E"/>
            <w:sz w:val="21"/>
            <w:szCs w:val="21"/>
            <w:u w:val="single"/>
          </w:rPr>
          <w:t>VS Code</w:t>
        </w:r>
      </w:hyperlink>
    </w:p>
    <w:p w14:paraId="2DEF764F" w14:textId="77777777" w:rsidR="00FD3B5F" w:rsidRPr="00FD3B5F" w:rsidRDefault="00FD3B5F" w:rsidP="00FD3B5F">
      <w:pPr>
        <w:shd w:val="clear" w:color="auto" w:fill="FFFFFF"/>
        <w:spacing w:after="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w:t>
      </w:r>
    </w:p>
    <w:p w14:paraId="569A712A" w14:textId="77777777" w:rsidR="00FD3B5F" w:rsidRPr="00FD3B5F" w:rsidRDefault="00165ECD" w:rsidP="00FD3B5F">
      <w:pPr>
        <w:numPr>
          <w:ilvl w:val="0"/>
          <w:numId w:val="14"/>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50" w:anchor="tabpanel_CeZOj-G++Q-3_tabid-8" w:history="1">
        <w:r w:rsidR="00FD3B5F" w:rsidRPr="00FD3B5F">
          <w:rPr>
            <w:rFonts w:ascii="Segoe UI" w:eastAsia="Times New Roman" w:hAnsi="Segoe UI" w:cs="Segoe UI"/>
            <w:color w:val="6E6E6E"/>
            <w:sz w:val="21"/>
            <w:szCs w:val="21"/>
            <w:u w:val="single"/>
          </w:rPr>
          <w:t>GitHub Website</w:t>
        </w:r>
      </w:hyperlink>
    </w:p>
    <w:p w14:paraId="7DF4487F" w14:textId="77777777" w:rsidR="00FD3B5F" w:rsidRPr="00FD3B5F" w:rsidRDefault="00FD3B5F" w:rsidP="00FD3B5F">
      <w:pPr>
        <w:shd w:val="clear" w:color="auto" w:fill="FFFFFF"/>
        <w:spacing w:after="150" w:line="240" w:lineRule="auto"/>
        <w:outlineLvl w:val="2"/>
        <w:rPr>
          <w:rFonts w:ascii="inherit" w:eastAsia="Times New Roman" w:hAnsi="inherit" w:cs="Segoe UI"/>
          <w:color w:val="333333"/>
          <w:sz w:val="36"/>
          <w:szCs w:val="36"/>
        </w:rPr>
      </w:pPr>
      <w:r w:rsidRPr="00FD3B5F">
        <w:rPr>
          <w:rFonts w:ascii="inherit" w:eastAsia="Times New Roman" w:hAnsi="inherit" w:cs="Segoe UI"/>
          <w:color w:val="333333"/>
          <w:sz w:val="36"/>
          <w:szCs w:val="36"/>
        </w:rPr>
        <w:t>Adding/Pushing an Existing Project to Git (Command Line)</w:t>
      </w:r>
    </w:p>
    <w:p w14:paraId="1F8E3416" w14:textId="77777777" w:rsidR="00FD3B5F" w:rsidRPr="00FD3B5F" w:rsidRDefault="00FD3B5F" w:rsidP="00FD3B5F">
      <w:pPr>
        <w:numPr>
          <w:ilvl w:val="0"/>
          <w:numId w:val="15"/>
        </w:num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It is recommended that you are acquainted with GitHub commands and syntax. Start by attending one of the free online training sessions available for </w:t>
      </w:r>
      <w:proofErr w:type="spellStart"/>
      <w:r w:rsidRPr="00FD3B5F">
        <w:rPr>
          <w:rFonts w:ascii="Segoe UI" w:eastAsia="Times New Roman" w:hAnsi="Segoe UI" w:cs="Segoe UI"/>
          <w:color w:val="333333"/>
          <w:sz w:val="21"/>
          <w:szCs w:val="21"/>
        </w:rPr>
        <w:fldChar w:fldCharType="begin"/>
      </w:r>
      <w:r w:rsidRPr="00FD3B5F">
        <w:rPr>
          <w:rFonts w:ascii="Segoe UI" w:eastAsia="Times New Roman" w:hAnsi="Segoe UI" w:cs="Segoe UI"/>
          <w:color w:val="333333"/>
          <w:sz w:val="21"/>
          <w:szCs w:val="21"/>
        </w:rPr>
        <w:instrText xml:space="preserve"> HYPERLINK "https://services.github.com/training/" \t "_blank" </w:instrText>
      </w:r>
      <w:r w:rsidRPr="00FD3B5F">
        <w:rPr>
          <w:rFonts w:ascii="Segoe UI" w:eastAsia="Times New Roman" w:hAnsi="Segoe UI" w:cs="Segoe UI"/>
          <w:color w:val="333333"/>
          <w:sz w:val="21"/>
          <w:szCs w:val="21"/>
        </w:rPr>
        <w:fldChar w:fldCharType="separate"/>
      </w:r>
      <w:r w:rsidRPr="00FD3B5F">
        <w:rPr>
          <w:rFonts w:ascii="Segoe UI" w:eastAsia="Times New Roman" w:hAnsi="Segoe UI" w:cs="Segoe UI"/>
          <w:color w:val="337AB7"/>
          <w:sz w:val="21"/>
          <w:szCs w:val="21"/>
          <w:u w:val="single"/>
        </w:rPr>
        <w:t>github</w:t>
      </w:r>
      <w:proofErr w:type="spellEnd"/>
      <w:r w:rsidRPr="00FD3B5F">
        <w:rPr>
          <w:rFonts w:ascii="Segoe UI" w:eastAsia="Times New Roman" w:hAnsi="Segoe UI" w:cs="Segoe UI"/>
          <w:color w:val="333333"/>
          <w:sz w:val="21"/>
          <w:szCs w:val="21"/>
        </w:rPr>
        <w:fldChar w:fldCharType="end"/>
      </w:r>
      <w:r w:rsidRPr="00FD3B5F">
        <w:rPr>
          <w:rFonts w:ascii="Segoe UI" w:eastAsia="Times New Roman" w:hAnsi="Segoe UI" w:cs="Segoe UI"/>
          <w:color w:val="333333"/>
          <w:sz w:val="21"/>
          <w:szCs w:val="21"/>
        </w:rPr>
        <w:t>. (You will need to create an account on github.com.</w:t>
      </w:r>
    </w:p>
    <w:p w14:paraId="2D7104E3" w14:textId="77777777" w:rsidR="00FD3B5F" w:rsidRPr="00FD3B5F" w:rsidRDefault="00FD3B5F" w:rsidP="00FD3B5F">
      <w:pPr>
        <w:numPr>
          <w:ilvl w:val="0"/>
          <w:numId w:val="15"/>
        </w:num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Run the automation scripts</w:t>
      </w:r>
    </w:p>
    <w:p w14:paraId="63D54A96" w14:textId="77777777" w:rsidR="00FD3B5F" w:rsidRPr="00FD3B5F" w:rsidRDefault="00FD3B5F" w:rsidP="00FD3B5F">
      <w:pPr>
        <w:numPr>
          <w:ilvl w:val="0"/>
          <w:numId w:val="15"/>
        </w:num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Locally Navigate to the folder you want to upload to git</w:t>
      </w:r>
    </w:p>
    <w:p w14:paraId="089B3955" w14:textId="77777777" w:rsidR="00FD3B5F" w:rsidRPr="00FD3B5F" w:rsidRDefault="00FD3B5F" w:rsidP="00FD3B5F">
      <w:pPr>
        <w:numPr>
          <w:ilvl w:val="0"/>
          <w:numId w:val="15"/>
        </w:numPr>
        <w:shd w:val="clear" w:color="auto" w:fill="FFFFFF"/>
        <w:spacing w:after="150" w:line="240" w:lineRule="auto"/>
        <w:rPr>
          <w:rFonts w:ascii="Segoe UI" w:eastAsia="Times New Roman" w:hAnsi="Segoe UI" w:cs="Segoe UI"/>
          <w:color w:val="333333"/>
          <w:sz w:val="21"/>
          <w:szCs w:val="21"/>
        </w:rPr>
      </w:pPr>
      <w:r w:rsidRPr="00FD3B5F">
        <w:rPr>
          <w:rFonts w:ascii="Consolas" w:eastAsia="Times New Roman" w:hAnsi="Consolas" w:cs="Courier New"/>
          <w:color w:val="C7254E"/>
          <w:sz w:val="19"/>
          <w:szCs w:val="19"/>
          <w:shd w:val="clear" w:color="auto" w:fill="F9F2F4"/>
        </w:rPr>
        <w:t xml:space="preserve">git </w:t>
      </w:r>
      <w:proofErr w:type="spellStart"/>
      <w:r w:rsidRPr="00FD3B5F">
        <w:rPr>
          <w:rFonts w:ascii="Consolas" w:eastAsia="Times New Roman" w:hAnsi="Consolas" w:cs="Courier New"/>
          <w:color w:val="C7254E"/>
          <w:sz w:val="19"/>
          <w:szCs w:val="19"/>
          <w:shd w:val="clear" w:color="auto" w:fill="F9F2F4"/>
        </w:rPr>
        <w:t>init</w:t>
      </w:r>
      <w:proofErr w:type="spellEnd"/>
      <w:r w:rsidRPr="00FD3B5F">
        <w:rPr>
          <w:rFonts w:ascii="Segoe UI" w:eastAsia="Times New Roman" w:hAnsi="Segoe UI" w:cs="Segoe UI"/>
          <w:color w:val="333333"/>
          <w:sz w:val="21"/>
          <w:szCs w:val="21"/>
        </w:rPr>
        <w:t> initializes the folder as a git repository</w:t>
      </w:r>
    </w:p>
    <w:p w14:paraId="45F32761" w14:textId="77777777" w:rsidR="00FD3B5F" w:rsidRPr="00FD3B5F" w:rsidRDefault="00FD3B5F" w:rsidP="00FD3B5F">
      <w:pPr>
        <w:numPr>
          <w:ilvl w:val="0"/>
          <w:numId w:val="15"/>
        </w:numPr>
        <w:shd w:val="clear" w:color="auto" w:fill="FFFFFF"/>
        <w:spacing w:after="150" w:line="240" w:lineRule="auto"/>
        <w:rPr>
          <w:rFonts w:ascii="Segoe UI" w:eastAsia="Times New Roman" w:hAnsi="Segoe UI" w:cs="Segoe UI"/>
          <w:color w:val="333333"/>
          <w:sz w:val="21"/>
          <w:szCs w:val="21"/>
        </w:rPr>
      </w:pPr>
      <w:r w:rsidRPr="00FD3B5F">
        <w:rPr>
          <w:rFonts w:ascii="Consolas" w:eastAsia="Times New Roman" w:hAnsi="Consolas" w:cs="Courier New"/>
          <w:color w:val="C7254E"/>
          <w:sz w:val="19"/>
          <w:szCs w:val="19"/>
          <w:shd w:val="clear" w:color="auto" w:fill="F9F2F4"/>
        </w:rPr>
        <w:t xml:space="preserve">git </w:t>
      </w:r>
      <w:proofErr w:type="gramStart"/>
      <w:r w:rsidRPr="00FD3B5F">
        <w:rPr>
          <w:rFonts w:ascii="Consolas" w:eastAsia="Times New Roman" w:hAnsi="Consolas" w:cs="Courier New"/>
          <w:color w:val="C7254E"/>
          <w:sz w:val="19"/>
          <w:szCs w:val="19"/>
          <w:shd w:val="clear" w:color="auto" w:fill="F9F2F4"/>
        </w:rPr>
        <w:t>add .</w:t>
      </w:r>
      <w:proofErr w:type="gramEnd"/>
      <w:r w:rsidRPr="00FD3B5F">
        <w:rPr>
          <w:rFonts w:ascii="Segoe UI" w:eastAsia="Times New Roman" w:hAnsi="Segoe UI" w:cs="Segoe UI"/>
          <w:color w:val="333333"/>
          <w:sz w:val="21"/>
          <w:szCs w:val="21"/>
        </w:rPr>
        <w:t xml:space="preserve"> stages </w:t>
      </w:r>
      <w:proofErr w:type="gramStart"/>
      <w:r w:rsidRPr="00FD3B5F">
        <w:rPr>
          <w:rFonts w:ascii="Segoe UI" w:eastAsia="Times New Roman" w:hAnsi="Segoe UI" w:cs="Segoe UI"/>
          <w:color w:val="333333"/>
          <w:sz w:val="21"/>
          <w:szCs w:val="21"/>
        </w:rPr>
        <w:t>all of</w:t>
      </w:r>
      <w:proofErr w:type="gramEnd"/>
      <w:r w:rsidRPr="00FD3B5F">
        <w:rPr>
          <w:rFonts w:ascii="Segoe UI" w:eastAsia="Times New Roman" w:hAnsi="Segoe UI" w:cs="Segoe UI"/>
          <w:color w:val="333333"/>
          <w:sz w:val="21"/>
          <w:szCs w:val="21"/>
        </w:rPr>
        <w:t xml:space="preserve"> the files in your folder</w:t>
      </w:r>
    </w:p>
    <w:p w14:paraId="1C3A823E" w14:textId="77777777" w:rsidR="00FD3B5F" w:rsidRPr="00FD3B5F" w:rsidRDefault="00FD3B5F" w:rsidP="00FD3B5F">
      <w:pPr>
        <w:numPr>
          <w:ilvl w:val="0"/>
          <w:numId w:val="15"/>
        </w:numPr>
        <w:shd w:val="clear" w:color="auto" w:fill="FFFFFF"/>
        <w:spacing w:after="150" w:line="240" w:lineRule="auto"/>
        <w:rPr>
          <w:rFonts w:ascii="Segoe UI" w:eastAsia="Times New Roman" w:hAnsi="Segoe UI" w:cs="Segoe UI"/>
          <w:color w:val="333333"/>
          <w:sz w:val="21"/>
          <w:szCs w:val="21"/>
        </w:rPr>
      </w:pPr>
      <w:r w:rsidRPr="00FD3B5F">
        <w:rPr>
          <w:rFonts w:ascii="Consolas" w:eastAsia="Times New Roman" w:hAnsi="Consolas" w:cs="Courier New"/>
          <w:color w:val="C7254E"/>
          <w:sz w:val="19"/>
          <w:szCs w:val="19"/>
          <w:shd w:val="clear" w:color="auto" w:fill="F9F2F4"/>
        </w:rPr>
        <w:t>git commit -m</w:t>
      </w:r>
      <w:r w:rsidRPr="00FD3B5F">
        <w:rPr>
          <w:rFonts w:ascii="Segoe UI" w:eastAsia="Times New Roman" w:hAnsi="Segoe UI" w:cs="Segoe UI"/>
          <w:color w:val="333333"/>
          <w:sz w:val="21"/>
          <w:szCs w:val="21"/>
        </w:rPr>
        <w:t> + "your commit message" to state why a certain update is being pushed</w:t>
      </w:r>
    </w:p>
    <w:p w14:paraId="0BA33B60" w14:textId="77777777" w:rsidR="00FD3B5F" w:rsidRPr="00FD3B5F" w:rsidRDefault="00FD3B5F" w:rsidP="00FD3B5F">
      <w:pPr>
        <w:numPr>
          <w:ilvl w:val="0"/>
          <w:numId w:val="15"/>
        </w:numPr>
        <w:shd w:val="clear" w:color="auto" w:fill="FFFFFF"/>
        <w:spacing w:after="150" w:line="240" w:lineRule="auto"/>
        <w:rPr>
          <w:rFonts w:ascii="Segoe UI" w:eastAsia="Times New Roman" w:hAnsi="Segoe UI" w:cs="Segoe UI"/>
          <w:color w:val="333333"/>
          <w:sz w:val="21"/>
          <w:szCs w:val="21"/>
        </w:rPr>
      </w:pPr>
      <w:r w:rsidRPr="00FD3B5F">
        <w:rPr>
          <w:rFonts w:ascii="Consolas" w:eastAsia="Times New Roman" w:hAnsi="Consolas" w:cs="Courier New"/>
          <w:color w:val="C7254E"/>
          <w:sz w:val="19"/>
          <w:szCs w:val="19"/>
          <w:shd w:val="clear" w:color="auto" w:fill="F9F2F4"/>
        </w:rPr>
        <w:t>git remote add</w:t>
      </w:r>
      <w:r w:rsidRPr="00FD3B5F">
        <w:rPr>
          <w:rFonts w:ascii="Segoe UI" w:eastAsia="Times New Roman" w:hAnsi="Segoe UI" w:cs="Segoe UI"/>
          <w:color w:val="333333"/>
          <w:sz w:val="21"/>
          <w:szCs w:val="21"/>
        </w:rPr>
        <w:t xml:space="preserve"> + "your repository </w:t>
      </w:r>
      <w:proofErr w:type="spellStart"/>
      <w:r w:rsidRPr="00FD3B5F">
        <w:rPr>
          <w:rFonts w:ascii="Segoe UI" w:eastAsia="Times New Roman" w:hAnsi="Segoe UI" w:cs="Segoe UI"/>
          <w:color w:val="333333"/>
          <w:sz w:val="21"/>
          <w:szCs w:val="21"/>
        </w:rPr>
        <w:t>ulr</w:t>
      </w:r>
      <w:proofErr w:type="spellEnd"/>
      <w:r w:rsidRPr="00FD3B5F">
        <w:rPr>
          <w:rFonts w:ascii="Segoe UI" w:eastAsia="Times New Roman" w:hAnsi="Segoe UI" w:cs="Segoe UI"/>
          <w:color w:val="333333"/>
          <w:sz w:val="21"/>
          <w:szCs w:val="21"/>
        </w:rPr>
        <w:t>"...copied down from github.aetna.com</w:t>
      </w:r>
    </w:p>
    <w:p w14:paraId="102983DB" w14:textId="77777777" w:rsidR="00FD3B5F" w:rsidRPr="00FD3B5F" w:rsidRDefault="00FD3B5F" w:rsidP="00FD3B5F">
      <w:pPr>
        <w:numPr>
          <w:ilvl w:val="0"/>
          <w:numId w:val="15"/>
        </w:numPr>
        <w:shd w:val="clear" w:color="auto" w:fill="FFFFFF"/>
        <w:spacing w:after="150" w:line="240" w:lineRule="auto"/>
        <w:rPr>
          <w:rFonts w:ascii="Segoe UI" w:eastAsia="Times New Roman" w:hAnsi="Segoe UI" w:cs="Segoe UI"/>
          <w:color w:val="333333"/>
          <w:sz w:val="21"/>
          <w:szCs w:val="21"/>
        </w:rPr>
      </w:pPr>
      <w:r w:rsidRPr="00FD3B5F">
        <w:rPr>
          <w:rFonts w:ascii="Consolas" w:eastAsia="Times New Roman" w:hAnsi="Consolas" w:cs="Courier New"/>
          <w:color w:val="C7254E"/>
          <w:sz w:val="19"/>
          <w:szCs w:val="19"/>
          <w:shd w:val="clear" w:color="auto" w:fill="F9F2F4"/>
        </w:rPr>
        <w:t>git push origin master</w:t>
      </w:r>
      <w:r w:rsidRPr="00FD3B5F">
        <w:rPr>
          <w:rFonts w:ascii="Segoe UI" w:eastAsia="Times New Roman" w:hAnsi="Segoe UI" w:cs="Segoe UI"/>
          <w:color w:val="333333"/>
          <w:sz w:val="21"/>
          <w:szCs w:val="21"/>
        </w:rPr>
        <w:t> will push all the code up to git. (you will need to enter your user id and password)</w:t>
      </w:r>
    </w:p>
    <w:p w14:paraId="23B421F5" w14:textId="77777777" w:rsidR="00FD3B5F" w:rsidRPr="00FD3B5F" w:rsidRDefault="00FD3B5F" w:rsidP="00FD3B5F">
      <w:pPr>
        <w:numPr>
          <w:ilvl w:val="0"/>
          <w:numId w:val="15"/>
        </w:numPr>
        <w:shd w:val="clear" w:color="auto" w:fill="FFFFFF"/>
        <w:spacing w:after="150" w:line="240" w:lineRule="auto"/>
        <w:rPr>
          <w:rFonts w:ascii="Segoe UI" w:eastAsia="Times New Roman" w:hAnsi="Segoe UI" w:cs="Segoe UI"/>
          <w:color w:val="333333"/>
          <w:sz w:val="21"/>
          <w:szCs w:val="21"/>
        </w:rPr>
      </w:pPr>
      <w:r w:rsidRPr="00FD3B5F">
        <w:rPr>
          <w:rFonts w:ascii="Consolas" w:eastAsia="Times New Roman" w:hAnsi="Consolas" w:cs="Courier New"/>
          <w:color w:val="C7254E"/>
          <w:sz w:val="19"/>
          <w:szCs w:val="19"/>
          <w:shd w:val="clear" w:color="auto" w:fill="F9F2F4"/>
        </w:rPr>
        <w:t>git branch</w:t>
      </w:r>
      <w:r w:rsidRPr="00FD3B5F">
        <w:rPr>
          <w:rFonts w:ascii="Segoe UI" w:eastAsia="Times New Roman" w:hAnsi="Segoe UI" w:cs="Segoe UI"/>
          <w:color w:val="333333"/>
          <w:sz w:val="21"/>
          <w:szCs w:val="21"/>
        </w:rPr>
        <w:t xml:space="preserve"> shows </w:t>
      </w:r>
      <w:proofErr w:type="gramStart"/>
      <w:r w:rsidRPr="00FD3B5F">
        <w:rPr>
          <w:rFonts w:ascii="Segoe UI" w:eastAsia="Times New Roman" w:hAnsi="Segoe UI" w:cs="Segoe UI"/>
          <w:color w:val="333333"/>
          <w:sz w:val="21"/>
          <w:szCs w:val="21"/>
        </w:rPr>
        <w:t>all of</w:t>
      </w:r>
      <w:proofErr w:type="gramEnd"/>
      <w:r w:rsidRPr="00FD3B5F">
        <w:rPr>
          <w:rFonts w:ascii="Segoe UI" w:eastAsia="Times New Roman" w:hAnsi="Segoe UI" w:cs="Segoe UI"/>
          <w:color w:val="333333"/>
          <w:sz w:val="21"/>
          <w:szCs w:val="21"/>
        </w:rPr>
        <w:t xml:space="preserve"> the local branches with an asterisk on the branch that you are on currently</w:t>
      </w:r>
    </w:p>
    <w:p w14:paraId="50876CB9" w14:textId="77777777" w:rsidR="00FD3B5F" w:rsidRPr="00FD3B5F" w:rsidRDefault="00FD3B5F" w:rsidP="00FD3B5F">
      <w:pPr>
        <w:numPr>
          <w:ilvl w:val="0"/>
          <w:numId w:val="15"/>
        </w:numPr>
        <w:shd w:val="clear" w:color="auto" w:fill="FFFFFF"/>
        <w:spacing w:after="150" w:line="240" w:lineRule="auto"/>
        <w:rPr>
          <w:rFonts w:ascii="Segoe UI" w:eastAsia="Times New Roman" w:hAnsi="Segoe UI" w:cs="Segoe UI"/>
          <w:color w:val="333333"/>
          <w:sz w:val="21"/>
          <w:szCs w:val="21"/>
        </w:rPr>
      </w:pPr>
      <w:r w:rsidRPr="00FD3B5F">
        <w:rPr>
          <w:rFonts w:ascii="Consolas" w:eastAsia="Times New Roman" w:hAnsi="Consolas" w:cs="Courier New"/>
          <w:color w:val="C7254E"/>
          <w:sz w:val="19"/>
          <w:szCs w:val="19"/>
          <w:shd w:val="clear" w:color="auto" w:fill="F9F2F4"/>
        </w:rPr>
        <w:t>git branch -a</w:t>
      </w:r>
      <w:r w:rsidRPr="00FD3B5F">
        <w:rPr>
          <w:rFonts w:ascii="Segoe UI" w:eastAsia="Times New Roman" w:hAnsi="Segoe UI" w:cs="Segoe UI"/>
          <w:color w:val="333333"/>
          <w:sz w:val="21"/>
          <w:szCs w:val="21"/>
        </w:rPr>
        <w:t xml:space="preserve"> shows </w:t>
      </w:r>
      <w:proofErr w:type="gramStart"/>
      <w:r w:rsidRPr="00FD3B5F">
        <w:rPr>
          <w:rFonts w:ascii="Segoe UI" w:eastAsia="Times New Roman" w:hAnsi="Segoe UI" w:cs="Segoe UI"/>
          <w:color w:val="333333"/>
          <w:sz w:val="21"/>
          <w:szCs w:val="21"/>
        </w:rPr>
        <w:t>all of</w:t>
      </w:r>
      <w:proofErr w:type="gramEnd"/>
      <w:r w:rsidRPr="00FD3B5F">
        <w:rPr>
          <w:rFonts w:ascii="Segoe UI" w:eastAsia="Times New Roman" w:hAnsi="Segoe UI" w:cs="Segoe UI"/>
          <w:color w:val="333333"/>
          <w:sz w:val="21"/>
          <w:szCs w:val="21"/>
        </w:rPr>
        <w:t xml:space="preserve"> the branches, local and remote</w:t>
      </w:r>
    </w:p>
    <w:p w14:paraId="7662E24D" w14:textId="77777777" w:rsidR="00FD3B5F" w:rsidRPr="00FD3B5F" w:rsidRDefault="00FD3B5F" w:rsidP="00FD3B5F">
      <w:pPr>
        <w:numPr>
          <w:ilvl w:val="0"/>
          <w:numId w:val="15"/>
        </w:numPr>
        <w:shd w:val="clear" w:color="auto" w:fill="FFFFFF"/>
        <w:spacing w:after="150" w:line="240" w:lineRule="auto"/>
        <w:rPr>
          <w:rFonts w:ascii="Segoe UI" w:eastAsia="Times New Roman" w:hAnsi="Segoe UI" w:cs="Segoe UI"/>
          <w:color w:val="333333"/>
          <w:sz w:val="21"/>
          <w:szCs w:val="21"/>
        </w:rPr>
      </w:pPr>
      <w:r w:rsidRPr="00FD3B5F">
        <w:rPr>
          <w:rFonts w:ascii="Consolas" w:eastAsia="Times New Roman" w:hAnsi="Consolas" w:cs="Courier New"/>
          <w:color w:val="C7254E"/>
          <w:sz w:val="19"/>
          <w:szCs w:val="19"/>
          <w:shd w:val="clear" w:color="auto" w:fill="F9F2F4"/>
        </w:rPr>
        <w:t>git checkout -b</w:t>
      </w:r>
      <w:r w:rsidRPr="00FD3B5F">
        <w:rPr>
          <w:rFonts w:ascii="Segoe UI" w:eastAsia="Times New Roman" w:hAnsi="Segoe UI" w:cs="Segoe UI"/>
          <w:color w:val="333333"/>
          <w:sz w:val="21"/>
          <w:szCs w:val="21"/>
        </w:rPr>
        <w:t> creates a new branch based on the current branch that you are on</w:t>
      </w:r>
    </w:p>
    <w:p w14:paraId="4A908FCB" w14:textId="77777777" w:rsidR="00FD3B5F" w:rsidRPr="00FD3B5F" w:rsidRDefault="00FD3B5F" w:rsidP="00FD3B5F">
      <w:pPr>
        <w:shd w:val="clear" w:color="auto" w:fill="FFFFFF"/>
        <w:spacing w:before="375" w:after="150" w:line="240" w:lineRule="auto"/>
        <w:outlineLvl w:val="1"/>
        <w:rPr>
          <w:rFonts w:ascii="Segoe UI" w:eastAsia="Times New Roman" w:hAnsi="Segoe UI" w:cs="Segoe UI"/>
          <w:color w:val="333333"/>
          <w:sz w:val="45"/>
          <w:szCs w:val="45"/>
        </w:rPr>
      </w:pPr>
      <w:r w:rsidRPr="00FD3B5F">
        <w:rPr>
          <w:rFonts w:ascii="Segoe UI" w:eastAsia="Times New Roman" w:hAnsi="Segoe UI" w:cs="Segoe UI"/>
          <w:color w:val="333333"/>
          <w:sz w:val="45"/>
          <w:szCs w:val="45"/>
        </w:rPr>
        <w:t>STEP 5: Code your Module</w:t>
      </w:r>
    </w:p>
    <w:p w14:paraId="26E94746" w14:textId="77777777" w:rsidR="00FD3B5F" w:rsidRPr="00FD3B5F" w:rsidRDefault="00165ECD" w:rsidP="00FD3B5F">
      <w:pPr>
        <w:numPr>
          <w:ilvl w:val="0"/>
          <w:numId w:val="16"/>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51" w:anchor="tabpanel_CeZOj-G++Q-4_tabid-51" w:history="1">
        <w:r w:rsidR="00FD3B5F" w:rsidRPr="00FD3B5F">
          <w:rPr>
            <w:rFonts w:ascii="Segoe UI" w:eastAsia="Times New Roman" w:hAnsi="Segoe UI" w:cs="Segoe UI"/>
            <w:color w:val="222222"/>
            <w:sz w:val="21"/>
            <w:szCs w:val="21"/>
            <w:u w:val="single"/>
          </w:rPr>
          <w:t>Ansible</w:t>
        </w:r>
      </w:hyperlink>
    </w:p>
    <w:p w14:paraId="5E600AD1" w14:textId="77777777" w:rsidR="00FD3B5F" w:rsidRPr="00FD3B5F" w:rsidRDefault="00FD3B5F" w:rsidP="00FD3B5F">
      <w:pPr>
        <w:shd w:val="clear" w:color="auto" w:fill="FFFFFF"/>
        <w:spacing w:after="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w:t>
      </w:r>
    </w:p>
    <w:p w14:paraId="258BCB38" w14:textId="77777777" w:rsidR="00FD3B5F" w:rsidRPr="00FD3B5F" w:rsidRDefault="00165ECD" w:rsidP="00FD3B5F">
      <w:pPr>
        <w:numPr>
          <w:ilvl w:val="0"/>
          <w:numId w:val="16"/>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52" w:anchor="tabpanel_CeZOj-G++Q-4_tabid-52" w:history="1">
        <w:r w:rsidR="00FD3B5F" w:rsidRPr="00FD3B5F">
          <w:rPr>
            <w:rFonts w:ascii="Segoe UI" w:eastAsia="Times New Roman" w:hAnsi="Segoe UI" w:cs="Segoe UI"/>
            <w:color w:val="6E6E6E"/>
            <w:sz w:val="21"/>
            <w:szCs w:val="21"/>
            <w:u w:val="single"/>
          </w:rPr>
          <w:t>Puppet</w:t>
        </w:r>
      </w:hyperlink>
    </w:p>
    <w:p w14:paraId="7EFFEE45" w14:textId="77777777" w:rsidR="00FD3B5F" w:rsidRPr="00FD3B5F" w:rsidRDefault="00FD3B5F" w:rsidP="00FD3B5F">
      <w:pPr>
        <w:shd w:val="clear" w:color="auto" w:fill="FFFFFF"/>
        <w:spacing w:after="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w:t>
      </w:r>
    </w:p>
    <w:p w14:paraId="3B64BF7C" w14:textId="77777777" w:rsidR="00FD3B5F" w:rsidRPr="00FD3B5F" w:rsidRDefault="00165ECD" w:rsidP="00FD3B5F">
      <w:pPr>
        <w:numPr>
          <w:ilvl w:val="0"/>
          <w:numId w:val="16"/>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53" w:anchor="tabpanel_CeZOj-G++Q-4_tabid-53" w:history="1">
        <w:r w:rsidR="00FD3B5F" w:rsidRPr="00FD3B5F">
          <w:rPr>
            <w:rFonts w:ascii="Segoe UI" w:eastAsia="Times New Roman" w:hAnsi="Segoe UI" w:cs="Segoe UI"/>
            <w:color w:val="6E6E6E"/>
            <w:sz w:val="21"/>
            <w:szCs w:val="21"/>
            <w:u w:val="single"/>
          </w:rPr>
          <w:t>Python</w:t>
        </w:r>
      </w:hyperlink>
    </w:p>
    <w:p w14:paraId="2312B99C" w14:textId="77777777" w:rsidR="00FD3B5F" w:rsidRPr="00FD3B5F" w:rsidRDefault="00FD3B5F" w:rsidP="00FD3B5F">
      <w:pPr>
        <w:shd w:val="clear" w:color="auto" w:fill="FFFFFF"/>
        <w:spacing w:after="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lastRenderedPageBreak/>
        <w:t> </w:t>
      </w:r>
    </w:p>
    <w:p w14:paraId="20676D0A" w14:textId="77777777" w:rsidR="00FD3B5F" w:rsidRPr="00FD3B5F" w:rsidRDefault="00165ECD" w:rsidP="00FD3B5F">
      <w:pPr>
        <w:numPr>
          <w:ilvl w:val="0"/>
          <w:numId w:val="16"/>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54" w:anchor="tabpanel_CeZOj-G++Q-4_tabid-54" w:history="1">
        <w:r w:rsidR="00FD3B5F" w:rsidRPr="00FD3B5F">
          <w:rPr>
            <w:rFonts w:ascii="Segoe UI" w:eastAsia="Times New Roman" w:hAnsi="Segoe UI" w:cs="Segoe UI"/>
            <w:color w:val="6E6E6E"/>
            <w:sz w:val="21"/>
            <w:szCs w:val="21"/>
            <w:u w:val="single"/>
          </w:rPr>
          <w:t>Bash</w:t>
        </w:r>
      </w:hyperlink>
    </w:p>
    <w:p w14:paraId="3ACEEA88" w14:textId="77777777" w:rsidR="00FD3B5F" w:rsidRPr="00FD3B5F" w:rsidRDefault="00FD3B5F" w:rsidP="00FD3B5F">
      <w:pPr>
        <w:shd w:val="clear" w:color="auto" w:fill="FFFFFF"/>
        <w:spacing w:after="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 </w:t>
      </w:r>
    </w:p>
    <w:p w14:paraId="2F082B57" w14:textId="77777777" w:rsidR="00FD3B5F" w:rsidRPr="00FD3B5F" w:rsidRDefault="00165ECD" w:rsidP="00FD3B5F">
      <w:pPr>
        <w:numPr>
          <w:ilvl w:val="0"/>
          <w:numId w:val="16"/>
        </w:numPr>
        <w:shd w:val="clear" w:color="auto" w:fill="FFFFFF"/>
        <w:spacing w:before="100" w:beforeAutospacing="1" w:after="100" w:afterAutospacing="1" w:line="240" w:lineRule="auto"/>
        <w:ind w:left="0"/>
        <w:rPr>
          <w:rFonts w:ascii="Segoe UI" w:eastAsia="Times New Roman" w:hAnsi="Segoe UI" w:cs="Segoe UI"/>
          <w:color w:val="333333"/>
          <w:sz w:val="21"/>
          <w:szCs w:val="21"/>
        </w:rPr>
      </w:pPr>
      <w:hyperlink r:id="rId55" w:anchor="tabpanel_CeZOj-G++Q-4_tabid-55" w:history="1">
        <w:r w:rsidR="00FD3B5F" w:rsidRPr="00FD3B5F">
          <w:rPr>
            <w:rFonts w:ascii="Segoe UI" w:eastAsia="Times New Roman" w:hAnsi="Segoe UI" w:cs="Segoe UI"/>
            <w:color w:val="6E6E6E"/>
            <w:sz w:val="21"/>
            <w:szCs w:val="21"/>
            <w:u w:val="single"/>
          </w:rPr>
          <w:t>PowerShell</w:t>
        </w:r>
      </w:hyperlink>
    </w:p>
    <w:p w14:paraId="67736A77" w14:textId="77777777" w:rsidR="00FD3B5F" w:rsidRPr="00FD3B5F" w:rsidRDefault="00FD3B5F" w:rsidP="00FD3B5F">
      <w:pPr>
        <w:shd w:val="clear" w:color="auto" w:fill="FFFFFF"/>
        <w:spacing w:after="150" w:line="240" w:lineRule="auto"/>
        <w:outlineLvl w:val="2"/>
        <w:rPr>
          <w:rFonts w:ascii="inherit" w:eastAsia="Times New Roman" w:hAnsi="inherit" w:cs="Segoe UI"/>
          <w:color w:val="333333"/>
          <w:sz w:val="36"/>
          <w:szCs w:val="36"/>
        </w:rPr>
      </w:pPr>
      <w:r w:rsidRPr="00FD3B5F">
        <w:rPr>
          <w:rFonts w:ascii="inherit" w:eastAsia="Times New Roman" w:hAnsi="inherit" w:cs="Segoe UI"/>
          <w:color w:val="333333"/>
          <w:sz w:val="36"/>
          <w:szCs w:val="36"/>
        </w:rPr>
        <w:t>Folder Structure</w:t>
      </w:r>
    </w:p>
    <w:p w14:paraId="51C84A78" w14:textId="77777777" w:rsidR="00FD3B5F" w:rsidRPr="00FD3B5F" w:rsidRDefault="00FD3B5F" w:rsidP="00FD3B5F">
      <w:pPr>
        <w:shd w:val="clear" w:color="auto" w:fill="FFFFFF"/>
        <w:spacing w:after="150" w:line="240" w:lineRule="auto"/>
        <w:rPr>
          <w:rFonts w:ascii="Segoe UI" w:eastAsia="Times New Roman" w:hAnsi="Segoe UI" w:cs="Segoe UI"/>
          <w:color w:val="333333"/>
          <w:sz w:val="21"/>
          <w:szCs w:val="21"/>
        </w:rPr>
      </w:pPr>
      <w:r w:rsidRPr="00FD3B5F">
        <w:rPr>
          <w:rFonts w:ascii="Segoe UI" w:eastAsia="Times New Roman" w:hAnsi="Segoe UI" w:cs="Segoe UI"/>
          <w:color w:val="333333"/>
          <w:sz w:val="21"/>
          <w:szCs w:val="21"/>
        </w:rPr>
        <w:t>Use the following folder structure - from here: </w:t>
      </w:r>
      <w:hyperlink r:id="rId56" w:anchor="directory-layout" w:tgtFrame="_blank" w:history="1">
        <w:r w:rsidRPr="00FD3B5F">
          <w:rPr>
            <w:rFonts w:ascii="Segoe UI" w:eastAsia="Times New Roman" w:hAnsi="Segoe UI" w:cs="Segoe UI"/>
            <w:color w:val="337AB7"/>
            <w:sz w:val="21"/>
            <w:szCs w:val="21"/>
            <w:u w:val="single"/>
          </w:rPr>
          <w:t>official Ansible documentation</w:t>
        </w:r>
      </w:hyperlink>
    </w:p>
    <w:p w14:paraId="0BDDC55F"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roles/</w:t>
      </w:r>
    </w:p>
    <w:p w14:paraId="55E996F1"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 xml:space="preserve">    common/               # this hierarchy represents a </w:t>
      </w:r>
      <w:r w:rsidRPr="00FD3B5F">
        <w:rPr>
          <w:rFonts w:ascii="Consolas" w:eastAsia="Times New Roman" w:hAnsi="Consolas" w:cs="Courier New"/>
          <w:color w:val="DF5000"/>
          <w:sz w:val="20"/>
          <w:szCs w:val="20"/>
        </w:rPr>
        <w:t>"role"</w:t>
      </w:r>
    </w:p>
    <w:p w14:paraId="7D5075B0"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 xml:space="preserve">        tasks/            #</w:t>
      </w:r>
    </w:p>
    <w:p w14:paraId="12BFCE7C"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 xml:space="preserve">            </w:t>
      </w:r>
      <w:proofErr w:type="spellStart"/>
      <w:r w:rsidRPr="00FD3B5F">
        <w:rPr>
          <w:rFonts w:ascii="Consolas" w:eastAsia="Times New Roman" w:hAnsi="Consolas" w:cs="Courier New"/>
          <w:color w:val="333333"/>
          <w:sz w:val="20"/>
          <w:szCs w:val="20"/>
        </w:rPr>
        <w:t>main.yml</w:t>
      </w:r>
      <w:proofErr w:type="spellEnd"/>
      <w:r w:rsidRPr="00FD3B5F">
        <w:rPr>
          <w:rFonts w:ascii="Consolas" w:eastAsia="Times New Roman" w:hAnsi="Consolas" w:cs="Courier New"/>
          <w:color w:val="333333"/>
          <w:sz w:val="20"/>
          <w:szCs w:val="20"/>
        </w:rPr>
        <w:t xml:space="preserve">      </w:t>
      </w:r>
      <w:proofErr w:type="gramStart"/>
      <w:r w:rsidRPr="00FD3B5F">
        <w:rPr>
          <w:rFonts w:ascii="Consolas" w:eastAsia="Times New Roman" w:hAnsi="Consolas" w:cs="Courier New"/>
          <w:color w:val="333333"/>
          <w:sz w:val="20"/>
          <w:szCs w:val="20"/>
        </w:rPr>
        <w:t>#  &lt;</w:t>
      </w:r>
      <w:proofErr w:type="gramEnd"/>
      <w:r w:rsidRPr="00FD3B5F">
        <w:rPr>
          <w:rFonts w:ascii="Consolas" w:eastAsia="Times New Roman" w:hAnsi="Consolas" w:cs="Courier New"/>
          <w:color w:val="333333"/>
          <w:sz w:val="20"/>
          <w:szCs w:val="20"/>
        </w:rPr>
        <w:t xml:space="preserve">-- tasks file can include smaller files </w:t>
      </w:r>
      <w:r w:rsidRPr="00FD3B5F">
        <w:rPr>
          <w:rFonts w:ascii="Consolas" w:eastAsia="Times New Roman" w:hAnsi="Consolas" w:cs="Courier New"/>
          <w:color w:val="A71D5D"/>
          <w:sz w:val="20"/>
          <w:szCs w:val="20"/>
        </w:rPr>
        <w:t>if</w:t>
      </w:r>
      <w:r w:rsidRPr="00FD3B5F">
        <w:rPr>
          <w:rFonts w:ascii="Consolas" w:eastAsia="Times New Roman" w:hAnsi="Consolas" w:cs="Courier New"/>
          <w:color w:val="333333"/>
          <w:sz w:val="20"/>
          <w:szCs w:val="20"/>
        </w:rPr>
        <w:t xml:space="preserve"> warranted</w:t>
      </w:r>
    </w:p>
    <w:p w14:paraId="6361341A"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 xml:space="preserve">        handlers/         #</w:t>
      </w:r>
    </w:p>
    <w:p w14:paraId="2318A71C"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 xml:space="preserve">            </w:t>
      </w:r>
      <w:proofErr w:type="spellStart"/>
      <w:r w:rsidRPr="00FD3B5F">
        <w:rPr>
          <w:rFonts w:ascii="Consolas" w:eastAsia="Times New Roman" w:hAnsi="Consolas" w:cs="Courier New"/>
          <w:color w:val="333333"/>
          <w:sz w:val="20"/>
          <w:szCs w:val="20"/>
        </w:rPr>
        <w:t>main.yml</w:t>
      </w:r>
      <w:proofErr w:type="spellEnd"/>
      <w:r w:rsidRPr="00FD3B5F">
        <w:rPr>
          <w:rFonts w:ascii="Consolas" w:eastAsia="Times New Roman" w:hAnsi="Consolas" w:cs="Courier New"/>
          <w:color w:val="333333"/>
          <w:sz w:val="20"/>
          <w:szCs w:val="20"/>
        </w:rPr>
        <w:t xml:space="preserve">      </w:t>
      </w:r>
      <w:proofErr w:type="gramStart"/>
      <w:r w:rsidRPr="00FD3B5F">
        <w:rPr>
          <w:rFonts w:ascii="Consolas" w:eastAsia="Times New Roman" w:hAnsi="Consolas" w:cs="Courier New"/>
          <w:color w:val="333333"/>
          <w:sz w:val="20"/>
          <w:szCs w:val="20"/>
        </w:rPr>
        <w:t>#  &lt;</w:t>
      </w:r>
      <w:proofErr w:type="gramEnd"/>
      <w:r w:rsidRPr="00FD3B5F">
        <w:rPr>
          <w:rFonts w:ascii="Consolas" w:eastAsia="Times New Roman" w:hAnsi="Consolas" w:cs="Courier New"/>
          <w:color w:val="333333"/>
          <w:sz w:val="20"/>
          <w:szCs w:val="20"/>
        </w:rPr>
        <w:t>-- handlers file</w:t>
      </w:r>
    </w:p>
    <w:p w14:paraId="03CF929A"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 xml:space="preserve">        templates/        </w:t>
      </w:r>
      <w:proofErr w:type="gramStart"/>
      <w:r w:rsidRPr="00FD3B5F">
        <w:rPr>
          <w:rFonts w:ascii="Consolas" w:eastAsia="Times New Roman" w:hAnsi="Consolas" w:cs="Courier New"/>
          <w:color w:val="333333"/>
          <w:sz w:val="20"/>
          <w:szCs w:val="20"/>
        </w:rPr>
        <w:t>#  &lt;</w:t>
      </w:r>
      <w:proofErr w:type="gramEnd"/>
      <w:r w:rsidRPr="00FD3B5F">
        <w:rPr>
          <w:rFonts w:ascii="Consolas" w:eastAsia="Times New Roman" w:hAnsi="Consolas" w:cs="Courier New"/>
          <w:color w:val="333333"/>
          <w:sz w:val="20"/>
          <w:szCs w:val="20"/>
        </w:rPr>
        <w:t xml:space="preserve">-- files </w:t>
      </w:r>
      <w:r w:rsidRPr="00FD3B5F">
        <w:rPr>
          <w:rFonts w:ascii="Consolas" w:eastAsia="Times New Roman" w:hAnsi="Consolas" w:cs="Courier New"/>
          <w:color w:val="A71D5D"/>
          <w:sz w:val="20"/>
          <w:szCs w:val="20"/>
        </w:rPr>
        <w:t>for</w:t>
      </w:r>
      <w:r w:rsidRPr="00FD3B5F">
        <w:rPr>
          <w:rFonts w:ascii="Consolas" w:eastAsia="Times New Roman" w:hAnsi="Consolas" w:cs="Courier New"/>
          <w:color w:val="333333"/>
          <w:sz w:val="20"/>
          <w:szCs w:val="20"/>
        </w:rPr>
        <w:t xml:space="preserve"> use with the template resource</w:t>
      </w:r>
    </w:p>
    <w:p w14:paraId="4D37BE9D"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 xml:space="preserve">            ntp.</w:t>
      </w:r>
      <w:proofErr w:type="gramStart"/>
      <w:r w:rsidRPr="00FD3B5F">
        <w:rPr>
          <w:rFonts w:ascii="Consolas" w:eastAsia="Times New Roman" w:hAnsi="Consolas" w:cs="Courier New"/>
          <w:color w:val="333333"/>
          <w:sz w:val="20"/>
          <w:szCs w:val="20"/>
        </w:rPr>
        <w:t>conf.j</w:t>
      </w:r>
      <w:proofErr w:type="gramEnd"/>
      <w:r w:rsidRPr="00FD3B5F">
        <w:rPr>
          <w:rFonts w:ascii="Consolas" w:eastAsia="Times New Roman" w:hAnsi="Consolas" w:cs="Courier New"/>
          <w:color w:val="333333"/>
          <w:sz w:val="20"/>
          <w:szCs w:val="20"/>
        </w:rPr>
        <w:t xml:space="preserve">2   #  &lt;------- templates end </w:t>
      </w:r>
      <w:r w:rsidRPr="00FD3B5F">
        <w:rPr>
          <w:rFonts w:ascii="Consolas" w:eastAsia="Times New Roman" w:hAnsi="Consolas" w:cs="Courier New"/>
          <w:color w:val="A71D5D"/>
          <w:sz w:val="20"/>
          <w:szCs w:val="20"/>
        </w:rPr>
        <w:t>in</w:t>
      </w:r>
      <w:r w:rsidRPr="00FD3B5F">
        <w:rPr>
          <w:rFonts w:ascii="Consolas" w:eastAsia="Times New Roman" w:hAnsi="Consolas" w:cs="Courier New"/>
          <w:color w:val="333333"/>
          <w:sz w:val="20"/>
          <w:szCs w:val="20"/>
        </w:rPr>
        <w:t xml:space="preserve"> .j2</w:t>
      </w:r>
    </w:p>
    <w:p w14:paraId="6E986E5D"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 xml:space="preserve">        files/            #</w:t>
      </w:r>
    </w:p>
    <w:p w14:paraId="68CEE41D"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 xml:space="preserve">            bar.txt       </w:t>
      </w:r>
      <w:proofErr w:type="gramStart"/>
      <w:r w:rsidRPr="00FD3B5F">
        <w:rPr>
          <w:rFonts w:ascii="Consolas" w:eastAsia="Times New Roman" w:hAnsi="Consolas" w:cs="Courier New"/>
          <w:color w:val="333333"/>
          <w:sz w:val="20"/>
          <w:szCs w:val="20"/>
        </w:rPr>
        <w:t>#  &lt;</w:t>
      </w:r>
      <w:proofErr w:type="gramEnd"/>
      <w:r w:rsidRPr="00FD3B5F">
        <w:rPr>
          <w:rFonts w:ascii="Consolas" w:eastAsia="Times New Roman" w:hAnsi="Consolas" w:cs="Courier New"/>
          <w:color w:val="333333"/>
          <w:sz w:val="20"/>
          <w:szCs w:val="20"/>
        </w:rPr>
        <w:t xml:space="preserve">-- files </w:t>
      </w:r>
      <w:r w:rsidRPr="00FD3B5F">
        <w:rPr>
          <w:rFonts w:ascii="Consolas" w:eastAsia="Times New Roman" w:hAnsi="Consolas" w:cs="Courier New"/>
          <w:color w:val="A71D5D"/>
          <w:sz w:val="20"/>
          <w:szCs w:val="20"/>
        </w:rPr>
        <w:t>for</w:t>
      </w:r>
      <w:r w:rsidRPr="00FD3B5F">
        <w:rPr>
          <w:rFonts w:ascii="Consolas" w:eastAsia="Times New Roman" w:hAnsi="Consolas" w:cs="Courier New"/>
          <w:color w:val="333333"/>
          <w:sz w:val="20"/>
          <w:szCs w:val="20"/>
        </w:rPr>
        <w:t xml:space="preserve"> use with the copy resource</w:t>
      </w:r>
    </w:p>
    <w:p w14:paraId="64120FF7"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 xml:space="preserve">            foo.sh        </w:t>
      </w:r>
      <w:proofErr w:type="gramStart"/>
      <w:r w:rsidRPr="00FD3B5F">
        <w:rPr>
          <w:rFonts w:ascii="Consolas" w:eastAsia="Times New Roman" w:hAnsi="Consolas" w:cs="Courier New"/>
          <w:color w:val="333333"/>
          <w:sz w:val="20"/>
          <w:szCs w:val="20"/>
        </w:rPr>
        <w:t>#  &lt;</w:t>
      </w:r>
      <w:proofErr w:type="gramEnd"/>
      <w:r w:rsidRPr="00FD3B5F">
        <w:rPr>
          <w:rFonts w:ascii="Consolas" w:eastAsia="Times New Roman" w:hAnsi="Consolas" w:cs="Courier New"/>
          <w:color w:val="333333"/>
          <w:sz w:val="20"/>
          <w:szCs w:val="20"/>
        </w:rPr>
        <w:t xml:space="preserve">-- script files </w:t>
      </w:r>
      <w:r w:rsidRPr="00FD3B5F">
        <w:rPr>
          <w:rFonts w:ascii="Consolas" w:eastAsia="Times New Roman" w:hAnsi="Consolas" w:cs="Courier New"/>
          <w:color w:val="A71D5D"/>
          <w:sz w:val="20"/>
          <w:szCs w:val="20"/>
        </w:rPr>
        <w:t>for</w:t>
      </w:r>
      <w:r w:rsidRPr="00FD3B5F">
        <w:rPr>
          <w:rFonts w:ascii="Consolas" w:eastAsia="Times New Roman" w:hAnsi="Consolas" w:cs="Courier New"/>
          <w:color w:val="333333"/>
          <w:sz w:val="20"/>
          <w:szCs w:val="20"/>
        </w:rPr>
        <w:t xml:space="preserve"> use with the script resource</w:t>
      </w:r>
    </w:p>
    <w:p w14:paraId="23FB51FF"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 xml:space="preserve">        vars/             #</w:t>
      </w:r>
    </w:p>
    <w:p w14:paraId="7B856040" w14:textId="77777777" w:rsidR="00FD3B5F" w:rsidRPr="00FD3B5F" w:rsidRDefault="00FD3B5F" w:rsidP="00FD3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40" w:right="-240"/>
        <w:rPr>
          <w:rFonts w:ascii="Consolas" w:eastAsia="Times New Roman" w:hAnsi="Consolas" w:cs="Courier New"/>
          <w:color w:val="333333"/>
          <w:sz w:val="20"/>
          <w:szCs w:val="20"/>
        </w:rPr>
      </w:pPr>
      <w:r w:rsidRPr="00FD3B5F">
        <w:rPr>
          <w:rFonts w:ascii="Consolas" w:eastAsia="Times New Roman" w:hAnsi="Consolas" w:cs="Courier New"/>
          <w:color w:val="333333"/>
          <w:sz w:val="20"/>
          <w:szCs w:val="20"/>
        </w:rPr>
        <w:t xml:space="preserve">            </w:t>
      </w:r>
      <w:proofErr w:type="spellStart"/>
      <w:r w:rsidRPr="00FD3B5F">
        <w:rPr>
          <w:rFonts w:ascii="Consolas" w:eastAsia="Times New Roman" w:hAnsi="Consolas" w:cs="Courier New"/>
          <w:color w:val="333333"/>
          <w:sz w:val="20"/>
          <w:szCs w:val="20"/>
        </w:rPr>
        <w:t>main.yml</w:t>
      </w:r>
      <w:proofErr w:type="spellEnd"/>
      <w:r w:rsidRPr="00FD3B5F">
        <w:rPr>
          <w:rFonts w:ascii="Consolas" w:eastAsia="Times New Roman" w:hAnsi="Consolas" w:cs="Courier New"/>
          <w:color w:val="333333"/>
          <w:sz w:val="20"/>
          <w:szCs w:val="20"/>
        </w:rPr>
        <w:t xml:space="preserve">      </w:t>
      </w:r>
      <w:proofErr w:type="gramStart"/>
      <w:r w:rsidRPr="00FD3B5F">
        <w:rPr>
          <w:rFonts w:ascii="Consolas" w:eastAsia="Times New Roman" w:hAnsi="Consolas" w:cs="Courier New"/>
          <w:color w:val="333333"/>
          <w:sz w:val="20"/>
          <w:szCs w:val="20"/>
        </w:rPr>
        <w:t>#  &lt;</w:t>
      </w:r>
      <w:proofErr w:type="gramEnd"/>
      <w:r w:rsidRPr="00FD3B5F">
        <w:rPr>
          <w:rFonts w:ascii="Consolas" w:eastAsia="Times New Roman" w:hAnsi="Consolas" w:cs="Courier New"/>
          <w:color w:val="333333"/>
          <w:sz w:val="20"/>
          <w:szCs w:val="20"/>
        </w:rPr>
        <w:t>-- variables associated with this role</w:t>
      </w:r>
    </w:p>
    <w:p w14:paraId="46CA756E" w14:textId="77777777" w:rsidR="00FD3B5F" w:rsidRPr="00FD3B5F" w:rsidRDefault="00FD3B5F" w:rsidP="00FD3B5F">
      <w:pPr>
        <w:shd w:val="clear" w:color="auto" w:fill="FFFFFF"/>
        <w:spacing w:before="375" w:after="150" w:line="240" w:lineRule="auto"/>
        <w:outlineLvl w:val="2"/>
        <w:rPr>
          <w:rFonts w:ascii="inherit" w:eastAsia="Times New Roman" w:hAnsi="inherit" w:cs="Segoe UI"/>
          <w:color w:val="333333"/>
          <w:sz w:val="36"/>
          <w:szCs w:val="36"/>
        </w:rPr>
      </w:pPr>
      <w:r w:rsidRPr="00FD3B5F">
        <w:rPr>
          <w:rFonts w:ascii="inherit" w:eastAsia="Times New Roman" w:hAnsi="inherit" w:cs="Segoe UI"/>
          <w:color w:val="333333"/>
          <w:sz w:val="36"/>
          <w:szCs w:val="36"/>
        </w:rPr>
        <w:t>Naming Standards</w:t>
      </w:r>
    </w:p>
    <w:p w14:paraId="6007D24D" w14:textId="77777777" w:rsidR="00FD3B5F" w:rsidRPr="00FD3B5F" w:rsidRDefault="00FD3B5F" w:rsidP="00FD3B5F">
      <w:pPr>
        <w:numPr>
          <w:ilvl w:val="0"/>
          <w:numId w:val="17"/>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b/>
          <w:bCs/>
          <w:color w:val="333333"/>
          <w:sz w:val="21"/>
          <w:szCs w:val="21"/>
        </w:rPr>
        <w:t>Git Repos</w:t>
      </w:r>
      <w:r w:rsidRPr="00FD3B5F">
        <w:rPr>
          <w:rFonts w:ascii="Segoe UI" w:eastAsia="Times New Roman" w:hAnsi="Segoe UI" w:cs="Segoe UI"/>
          <w:color w:val="333333"/>
          <w:sz w:val="21"/>
          <w:szCs w:val="21"/>
        </w:rPr>
        <w:t> - Follow a standard like "ansible-</w:t>
      </w:r>
      <w:proofErr w:type="spellStart"/>
      <w:r w:rsidRPr="00FD3B5F">
        <w:rPr>
          <w:rFonts w:ascii="Segoe UI" w:eastAsia="Times New Roman" w:hAnsi="Segoe UI" w:cs="Segoe UI"/>
          <w:color w:val="333333"/>
          <w:sz w:val="21"/>
          <w:szCs w:val="21"/>
        </w:rPr>
        <w:t>MeaningfulName</w:t>
      </w:r>
      <w:proofErr w:type="spellEnd"/>
      <w:r w:rsidRPr="00FD3B5F">
        <w:rPr>
          <w:rFonts w:ascii="Segoe UI" w:eastAsia="Times New Roman" w:hAnsi="Segoe UI" w:cs="Segoe UI"/>
          <w:color w:val="333333"/>
          <w:sz w:val="21"/>
          <w:szCs w:val="21"/>
        </w:rPr>
        <w:t>" where the </w:t>
      </w:r>
      <w:r w:rsidRPr="00FD3B5F">
        <w:rPr>
          <w:rFonts w:ascii="Segoe UI" w:eastAsia="Times New Roman" w:hAnsi="Segoe UI" w:cs="Segoe UI"/>
          <w:i/>
          <w:iCs/>
          <w:color w:val="333333"/>
          <w:sz w:val="21"/>
          <w:szCs w:val="21"/>
        </w:rPr>
        <w:t>name</w:t>
      </w:r>
      <w:r w:rsidRPr="00FD3B5F">
        <w:rPr>
          <w:rFonts w:ascii="Segoe UI" w:eastAsia="Times New Roman" w:hAnsi="Segoe UI" w:cs="Segoe UI"/>
          <w:color w:val="333333"/>
          <w:sz w:val="21"/>
          <w:szCs w:val="21"/>
        </w:rPr>
        <w:t> is Pascal Cased and uses full words, when possible (as opposed to using acronyms).</w:t>
      </w:r>
    </w:p>
    <w:p w14:paraId="271BCFE8" w14:textId="77777777" w:rsidR="00FD3B5F" w:rsidRPr="00FD3B5F" w:rsidRDefault="00FD3B5F" w:rsidP="00FD3B5F">
      <w:pPr>
        <w:numPr>
          <w:ilvl w:val="0"/>
          <w:numId w:val="17"/>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b/>
          <w:bCs/>
          <w:color w:val="333333"/>
          <w:sz w:val="21"/>
          <w:szCs w:val="21"/>
        </w:rPr>
        <w:t>Tower Assets</w:t>
      </w:r>
      <w:r w:rsidRPr="00FD3B5F">
        <w:rPr>
          <w:rFonts w:ascii="Segoe UI" w:eastAsia="Times New Roman" w:hAnsi="Segoe UI" w:cs="Segoe UI"/>
          <w:color w:val="333333"/>
          <w:sz w:val="21"/>
          <w:szCs w:val="21"/>
        </w:rPr>
        <w:t xml:space="preserve"> - Anything built in Tower (playbook, credentials, projects, </w:t>
      </w:r>
      <w:proofErr w:type="spellStart"/>
      <w:r w:rsidRPr="00FD3B5F">
        <w:rPr>
          <w:rFonts w:ascii="Segoe UI" w:eastAsia="Times New Roman" w:hAnsi="Segoe UI" w:cs="Segoe UI"/>
          <w:color w:val="333333"/>
          <w:sz w:val="21"/>
          <w:szCs w:val="21"/>
        </w:rPr>
        <w:t>etc</w:t>
      </w:r>
      <w:proofErr w:type="spellEnd"/>
      <w:r w:rsidRPr="00FD3B5F">
        <w:rPr>
          <w:rFonts w:ascii="Segoe UI" w:eastAsia="Times New Roman" w:hAnsi="Segoe UI" w:cs="Segoe UI"/>
          <w:color w:val="333333"/>
          <w:sz w:val="21"/>
          <w:szCs w:val="21"/>
        </w:rPr>
        <w:t>) should be named like:</w:t>
      </w:r>
      <w:r w:rsidRPr="00FD3B5F">
        <w:rPr>
          <w:rFonts w:ascii="Segoe UI" w:eastAsia="Times New Roman" w:hAnsi="Segoe UI" w:cs="Segoe UI"/>
          <w:color w:val="333333"/>
          <w:sz w:val="21"/>
          <w:szCs w:val="21"/>
        </w:rPr>
        <w:br/>
        <w:t>      &lt;</w:t>
      </w:r>
      <w:proofErr w:type="spellStart"/>
      <w:r w:rsidRPr="00FD3B5F">
        <w:rPr>
          <w:rFonts w:ascii="Segoe UI" w:eastAsia="Times New Roman" w:hAnsi="Segoe UI" w:cs="Segoe UI"/>
          <w:color w:val="333333"/>
          <w:sz w:val="21"/>
          <w:szCs w:val="21"/>
        </w:rPr>
        <w:t>github</w:t>
      </w:r>
      <w:proofErr w:type="spellEnd"/>
      <w:r w:rsidRPr="00FD3B5F">
        <w:rPr>
          <w:rFonts w:ascii="Segoe UI" w:eastAsia="Times New Roman" w:hAnsi="Segoe UI" w:cs="Segoe UI"/>
          <w:color w:val="333333"/>
          <w:sz w:val="21"/>
          <w:szCs w:val="21"/>
        </w:rPr>
        <w:t xml:space="preserve"> org&gt;/&lt;</w:t>
      </w:r>
      <w:proofErr w:type="spellStart"/>
      <w:r w:rsidRPr="00FD3B5F">
        <w:rPr>
          <w:rFonts w:ascii="Segoe UI" w:eastAsia="Times New Roman" w:hAnsi="Segoe UI" w:cs="Segoe UI"/>
          <w:color w:val="333333"/>
          <w:sz w:val="21"/>
          <w:szCs w:val="21"/>
        </w:rPr>
        <w:t>github</w:t>
      </w:r>
      <w:proofErr w:type="spellEnd"/>
      <w:r w:rsidRPr="00FD3B5F">
        <w:rPr>
          <w:rFonts w:ascii="Segoe UI" w:eastAsia="Times New Roman" w:hAnsi="Segoe UI" w:cs="Segoe UI"/>
          <w:color w:val="333333"/>
          <w:sz w:val="21"/>
          <w:szCs w:val="21"/>
        </w:rPr>
        <w:t xml:space="preserve"> repo&gt;/&lt;asset name&gt;</w:t>
      </w:r>
      <w:r w:rsidRPr="00FD3B5F">
        <w:rPr>
          <w:rFonts w:ascii="Segoe UI" w:eastAsia="Times New Roman" w:hAnsi="Segoe UI" w:cs="Segoe UI"/>
          <w:color w:val="333333"/>
          <w:sz w:val="21"/>
          <w:szCs w:val="21"/>
        </w:rPr>
        <w:br/>
        <w:t xml:space="preserve">For example, a playbook which resides in the </w:t>
      </w:r>
      <w:proofErr w:type="spellStart"/>
      <w:r w:rsidRPr="00FD3B5F">
        <w:rPr>
          <w:rFonts w:ascii="Segoe UI" w:eastAsia="Times New Roman" w:hAnsi="Segoe UI" w:cs="Segoe UI"/>
          <w:color w:val="333333"/>
          <w:sz w:val="21"/>
          <w:szCs w:val="21"/>
        </w:rPr>
        <w:t>IaC</w:t>
      </w:r>
      <w:proofErr w:type="spellEnd"/>
      <w:r w:rsidRPr="00FD3B5F">
        <w:rPr>
          <w:rFonts w:ascii="Segoe UI" w:eastAsia="Times New Roman" w:hAnsi="Segoe UI" w:cs="Segoe UI"/>
          <w:color w:val="333333"/>
          <w:sz w:val="21"/>
          <w:szCs w:val="21"/>
        </w:rPr>
        <w:t xml:space="preserve"> </w:t>
      </w:r>
      <w:proofErr w:type="spellStart"/>
      <w:r w:rsidRPr="00FD3B5F">
        <w:rPr>
          <w:rFonts w:ascii="Segoe UI" w:eastAsia="Times New Roman" w:hAnsi="Segoe UI" w:cs="Segoe UI"/>
          <w:color w:val="333333"/>
          <w:sz w:val="21"/>
          <w:szCs w:val="21"/>
        </w:rPr>
        <w:t>github</w:t>
      </w:r>
      <w:proofErr w:type="spellEnd"/>
      <w:r w:rsidRPr="00FD3B5F">
        <w:rPr>
          <w:rFonts w:ascii="Segoe UI" w:eastAsia="Times New Roman" w:hAnsi="Segoe UI" w:cs="Segoe UI"/>
          <w:color w:val="333333"/>
          <w:sz w:val="21"/>
          <w:szCs w:val="21"/>
        </w:rPr>
        <w:t xml:space="preserve"> organization and the ansible-test repository which installs the Apache web server might have a job template called: </w:t>
      </w:r>
      <w:proofErr w:type="spellStart"/>
      <w:r w:rsidRPr="00FD3B5F">
        <w:rPr>
          <w:rFonts w:ascii="Segoe UI" w:eastAsia="Times New Roman" w:hAnsi="Segoe UI" w:cs="Segoe UI"/>
          <w:color w:val="333333"/>
          <w:sz w:val="21"/>
          <w:szCs w:val="21"/>
        </w:rPr>
        <w:t>IaC</w:t>
      </w:r>
      <w:proofErr w:type="spellEnd"/>
      <w:r w:rsidRPr="00FD3B5F">
        <w:rPr>
          <w:rFonts w:ascii="Segoe UI" w:eastAsia="Times New Roman" w:hAnsi="Segoe UI" w:cs="Segoe UI"/>
          <w:color w:val="333333"/>
          <w:sz w:val="21"/>
          <w:szCs w:val="21"/>
        </w:rPr>
        <w:t>/ansible-test/Install Apache.</w:t>
      </w:r>
    </w:p>
    <w:p w14:paraId="7103BB63" w14:textId="77777777" w:rsidR="00FD3B5F" w:rsidRPr="00FD3B5F" w:rsidRDefault="00FD3B5F" w:rsidP="00FD3B5F">
      <w:pPr>
        <w:numPr>
          <w:ilvl w:val="0"/>
          <w:numId w:val="17"/>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b/>
          <w:bCs/>
          <w:color w:val="333333"/>
          <w:sz w:val="21"/>
          <w:szCs w:val="21"/>
        </w:rPr>
        <w:t>Task Names</w:t>
      </w:r>
      <w:r w:rsidRPr="00FD3B5F">
        <w:rPr>
          <w:rFonts w:ascii="Segoe UI" w:eastAsia="Times New Roman" w:hAnsi="Segoe UI" w:cs="Segoe UI"/>
          <w:color w:val="333333"/>
          <w:sz w:val="21"/>
          <w:szCs w:val="21"/>
        </w:rPr>
        <w:t xml:space="preserve"> - Regular </w:t>
      </w:r>
      <w:proofErr w:type="spellStart"/>
      <w:r w:rsidRPr="00FD3B5F">
        <w:rPr>
          <w:rFonts w:ascii="Segoe UI" w:eastAsia="Times New Roman" w:hAnsi="Segoe UI" w:cs="Segoe UI"/>
          <w:color w:val="333333"/>
          <w:sz w:val="21"/>
          <w:szCs w:val="21"/>
        </w:rPr>
        <w:t>english</w:t>
      </w:r>
      <w:proofErr w:type="spellEnd"/>
      <w:r w:rsidRPr="00FD3B5F">
        <w:rPr>
          <w:rFonts w:ascii="Segoe UI" w:eastAsia="Times New Roman" w:hAnsi="Segoe UI" w:cs="Segoe UI"/>
          <w:color w:val="333333"/>
          <w:sz w:val="21"/>
          <w:szCs w:val="21"/>
        </w:rPr>
        <w:t xml:space="preserve"> sentences (e.g. "Update the configuration.")</w:t>
      </w:r>
    </w:p>
    <w:p w14:paraId="3738C970" w14:textId="77777777" w:rsidR="00FD3B5F" w:rsidRPr="00FD3B5F" w:rsidRDefault="00FD3B5F" w:rsidP="00FD3B5F">
      <w:pPr>
        <w:numPr>
          <w:ilvl w:val="0"/>
          <w:numId w:val="17"/>
        </w:numPr>
        <w:shd w:val="clear" w:color="auto" w:fill="FFFFFF"/>
        <w:spacing w:before="100" w:beforeAutospacing="1" w:after="100" w:afterAutospacing="1" w:line="240" w:lineRule="auto"/>
        <w:rPr>
          <w:rFonts w:ascii="Segoe UI" w:eastAsia="Times New Roman" w:hAnsi="Segoe UI" w:cs="Segoe UI"/>
          <w:color w:val="333333"/>
          <w:sz w:val="21"/>
          <w:szCs w:val="21"/>
        </w:rPr>
      </w:pPr>
      <w:r w:rsidRPr="00FD3B5F">
        <w:rPr>
          <w:rFonts w:ascii="Segoe UI" w:eastAsia="Times New Roman" w:hAnsi="Segoe UI" w:cs="Segoe UI"/>
          <w:b/>
          <w:bCs/>
          <w:color w:val="333333"/>
          <w:sz w:val="21"/>
          <w:szCs w:val="21"/>
        </w:rPr>
        <w:t>Variables</w:t>
      </w:r>
      <w:r w:rsidRPr="00FD3B5F">
        <w:rPr>
          <w:rFonts w:ascii="Segoe UI" w:eastAsia="Times New Roman" w:hAnsi="Segoe UI" w:cs="Segoe UI"/>
          <w:color w:val="333333"/>
          <w:sz w:val="21"/>
          <w:szCs w:val="21"/>
        </w:rPr>
        <w:t xml:space="preserve"> - Generally follow Python-like naming. This means all lowercase and underscores to separate words. For </w:t>
      </w:r>
      <w:proofErr w:type="gramStart"/>
      <w:r w:rsidRPr="00FD3B5F">
        <w:rPr>
          <w:rFonts w:ascii="Segoe UI" w:eastAsia="Times New Roman" w:hAnsi="Segoe UI" w:cs="Segoe UI"/>
          <w:color w:val="333333"/>
          <w:sz w:val="21"/>
          <w:szCs w:val="21"/>
        </w:rPr>
        <w:t>example</w:t>
      </w:r>
      <w:proofErr w:type="gramEnd"/>
      <w:r w:rsidRPr="00FD3B5F">
        <w:rPr>
          <w:rFonts w:ascii="Segoe UI" w:eastAsia="Times New Roman" w:hAnsi="Segoe UI" w:cs="Segoe UI"/>
          <w:color w:val="333333"/>
          <w:sz w:val="21"/>
          <w:szCs w:val="21"/>
        </w:rPr>
        <w:t> </w:t>
      </w:r>
      <w:proofErr w:type="spellStart"/>
      <w:r w:rsidRPr="00FD3B5F">
        <w:rPr>
          <w:rFonts w:ascii="Consolas" w:eastAsia="Times New Roman" w:hAnsi="Consolas" w:cs="Courier New"/>
          <w:color w:val="C7254E"/>
          <w:sz w:val="19"/>
          <w:szCs w:val="19"/>
          <w:shd w:val="clear" w:color="auto" w:fill="F9F2F4"/>
        </w:rPr>
        <w:t>this_is_an_example</w:t>
      </w:r>
      <w:proofErr w:type="spellEnd"/>
      <w:r w:rsidRPr="00FD3B5F">
        <w:rPr>
          <w:rFonts w:ascii="Segoe UI" w:eastAsia="Times New Roman" w:hAnsi="Segoe UI" w:cs="Segoe UI"/>
          <w:color w:val="333333"/>
          <w:sz w:val="21"/>
          <w:szCs w:val="21"/>
        </w:rPr>
        <w:t>. For</w:t>
      </w:r>
    </w:p>
    <w:p w14:paraId="279D7BE0" w14:textId="77777777" w:rsidR="00A173A3" w:rsidRDefault="00A173A3" w:rsidP="00A173A3">
      <w:pPr>
        <w:pStyle w:val="Heading1"/>
        <w:shd w:val="clear" w:color="auto" w:fill="FFFFFF"/>
        <w:spacing w:before="375" w:beforeAutospacing="0" w:after="150" w:afterAutospacing="0"/>
        <w:rPr>
          <w:rFonts w:ascii="Segoe UI" w:hAnsi="Segoe UI" w:cs="Segoe UI"/>
          <w:b w:val="0"/>
          <w:bCs w:val="0"/>
          <w:color w:val="333333"/>
          <w:sz w:val="54"/>
          <w:szCs w:val="54"/>
        </w:rPr>
      </w:pPr>
      <w:r>
        <w:rPr>
          <w:rFonts w:ascii="Segoe UI" w:hAnsi="Segoe UI" w:cs="Segoe UI"/>
          <w:b w:val="0"/>
          <w:bCs w:val="0"/>
          <w:color w:val="333333"/>
          <w:sz w:val="54"/>
          <w:szCs w:val="54"/>
        </w:rPr>
        <w:lastRenderedPageBreak/>
        <w:t>Production Deployment [Non-PCR Process]</w:t>
      </w:r>
    </w:p>
    <w:p w14:paraId="5FA615B7" w14:textId="77777777" w:rsidR="00A173A3" w:rsidRDefault="00A173A3" w:rsidP="00A173A3">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The below document provides insight on how the development team will be using the new Non-PCR (aka RITM) process to schedule a Prod deploy in Octopus.</w:t>
      </w:r>
    </w:p>
    <w:p w14:paraId="019C096A" w14:textId="77777777" w:rsidR="00A173A3" w:rsidRDefault="00A173A3" w:rsidP="00A173A3">
      <w:pPr>
        <w:pStyle w:val="Heading5"/>
        <w:shd w:val="clear" w:color="auto" w:fill="F2DEDE"/>
        <w:spacing w:before="0" w:beforeAutospacing="0" w:after="75" w:afterAutospacing="0"/>
        <w:rPr>
          <w:rFonts w:ascii="inherit" w:hAnsi="inherit" w:cs="Segoe UI"/>
          <w:caps/>
          <w:color w:val="A94442"/>
          <w:sz w:val="21"/>
          <w:szCs w:val="21"/>
        </w:rPr>
      </w:pPr>
      <w:r>
        <w:rPr>
          <w:rFonts w:ascii="inherit" w:hAnsi="inherit" w:cs="Segoe UI"/>
          <w:caps/>
          <w:color w:val="A94442"/>
          <w:sz w:val="21"/>
          <w:szCs w:val="21"/>
        </w:rPr>
        <w:t>IMPORTANT</w:t>
      </w:r>
    </w:p>
    <w:p w14:paraId="5A21EB9E" w14:textId="77777777" w:rsidR="00A173A3" w:rsidRDefault="00A173A3" w:rsidP="00A173A3">
      <w:pPr>
        <w:pStyle w:val="NormalWeb"/>
        <w:shd w:val="clear" w:color="auto" w:fill="F2DEDE"/>
        <w:spacing w:before="0" w:beforeAutospacing="0" w:after="0" w:afterAutospacing="0"/>
        <w:rPr>
          <w:rFonts w:ascii="Segoe UI" w:hAnsi="Segoe UI" w:cs="Segoe UI"/>
          <w:color w:val="A94442"/>
          <w:sz w:val="21"/>
          <w:szCs w:val="21"/>
        </w:rPr>
      </w:pPr>
      <w:r>
        <w:rPr>
          <w:rFonts w:ascii="Segoe UI" w:hAnsi="Segoe UI" w:cs="Segoe UI"/>
          <w:color w:val="A94442"/>
          <w:sz w:val="21"/>
          <w:szCs w:val="21"/>
        </w:rPr>
        <w:t>Make sure you create a </w:t>
      </w:r>
      <w:r>
        <w:rPr>
          <w:rStyle w:val="HTMLCode"/>
          <w:rFonts w:ascii="Consolas" w:hAnsi="Consolas"/>
          <w:b/>
          <w:bCs/>
          <w:color w:val="C7254E"/>
          <w:sz w:val="19"/>
          <w:szCs w:val="19"/>
          <w:shd w:val="clear" w:color="auto" w:fill="F9F2F4"/>
        </w:rPr>
        <w:t>NEW</w:t>
      </w:r>
      <w:r>
        <w:rPr>
          <w:rFonts w:ascii="Segoe UI" w:hAnsi="Segoe UI" w:cs="Segoe UI"/>
          <w:color w:val="A94442"/>
          <w:sz w:val="21"/>
          <w:szCs w:val="21"/>
        </w:rPr>
        <w:t> release &amp; also make sure it is ready for Production Deploy in Octopus (Meaning it has been deployed to all lower environments). </w:t>
      </w:r>
      <w:r>
        <w:rPr>
          <w:rStyle w:val="Strong"/>
          <w:rFonts w:ascii="Segoe UI" w:hAnsi="Segoe UI" w:cs="Segoe UI"/>
          <w:color w:val="A94442"/>
          <w:sz w:val="21"/>
          <w:szCs w:val="21"/>
        </w:rPr>
        <w:t>Any release originally dated before 2/28/2019 is not compatible with this new process! Please create a new release in Octopus and promote it through your non-prod environments before attempting to use this new process</w:t>
      </w:r>
    </w:p>
    <w:p w14:paraId="6258EA82" w14:textId="77777777" w:rsidR="00A173A3" w:rsidRDefault="00A173A3" w:rsidP="00A173A3">
      <w:pPr>
        <w:pStyle w:val="NormalWeb"/>
        <w:shd w:val="clear" w:color="auto" w:fill="FFFFFF"/>
        <w:spacing w:before="0" w:beforeAutospacing="0" w:after="150" w:afterAutospacing="0"/>
        <w:rPr>
          <w:rFonts w:ascii="Segoe UI" w:hAnsi="Segoe UI" w:cs="Segoe UI"/>
          <w:color w:val="333333"/>
          <w:sz w:val="21"/>
          <w:szCs w:val="21"/>
        </w:rPr>
      </w:pPr>
      <w:r>
        <w:rPr>
          <w:rStyle w:val="Strong"/>
          <w:rFonts w:ascii="Segoe UI" w:hAnsi="Segoe UI" w:cs="Segoe UI"/>
          <w:color w:val="333333"/>
          <w:sz w:val="21"/>
          <w:szCs w:val="21"/>
        </w:rPr>
        <w:t>Overview of Steps to Setup:</w:t>
      </w:r>
    </w:p>
    <w:p w14:paraId="082967EE" w14:textId="77777777" w:rsidR="00A173A3" w:rsidRDefault="00A173A3" w:rsidP="00A173A3">
      <w:pPr>
        <w:pStyle w:val="NormalWeb"/>
        <w:numPr>
          <w:ilvl w:val="0"/>
          <w:numId w:val="18"/>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xml:space="preserve">Have your Octopus release promoted through any required non-prod environments so </w:t>
      </w:r>
      <w:proofErr w:type="spellStart"/>
      <w:r>
        <w:rPr>
          <w:rFonts w:ascii="Segoe UI" w:hAnsi="Segoe UI" w:cs="Segoe UI"/>
          <w:color w:val="333333"/>
          <w:sz w:val="21"/>
          <w:szCs w:val="21"/>
        </w:rPr>
        <w:t>its</w:t>
      </w:r>
      <w:proofErr w:type="spellEnd"/>
      <w:r>
        <w:rPr>
          <w:rFonts w:ascii="Segoe UI" w:hAnsi="Segoe UI" w:cs="Segoe UI"/>
          <w:color w:val="333333"/>
          <w:sz w:val="21"/>
          <w:szCs w:val="21"/>
        </w:rPr>
        <w:t xml:space="preserve"> ready to be deployed to your production environment(s</w:t>
      </w:r>
      <w:proofErr w:type="gramStart"/>
      <w:r>
        <w:rPr>
          <w:rFonts w:ascii="Segoe UI" w:hAnsi="Segoe UI" w:cs="Segoe UI"/>
          <w:color w:val="333333"/>
          <w:sz w:val="21"/>
          <w:szCs w:val="21"/>
        </w:rPr>
        <w:t>).</w:t>
      </w:r>
      <w:proofErr w:type="gramEnd"/>
    </w:p>
    <w:p w14:paraId="3784BBC0" w14:textId="77777777" w:rsidR="00A173A3" w:rsidRDefault="00A173A3" w:rsidP="00A173A3">
      <w:pPr>
        <w:pStyle w:val="NormalWeb"/>
        <w:numPr>
          <w:ilvl w:val="0"/>
          <w:numId w:val="18"/>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Create a ServiceNow change ticket for the Production Release.</w:t>
      </w:r>
    </w:p>
    <w:p w14:paraId="7A23879E" w14:textId="77777777" w:rsidR="00A173A3" w:rsidRDefault="00A173A3" w:rsidP="00A173A3">
      <w:pPr>
        <w:pStyle w:val="NormalWeb"/>
        <w:numPr>
          <w:ilvl w:val="0"/>
          <w:numId w:val="18"/>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xml:space="preserve">Submit an </w:t>
      </w:r>
      <w:proofErr w:type="spellStart"/>
      <w:r>
        <w:rPr>
          <w:rFonts w:ascii="Segoe UI" w:hAnsi="Segoe UI" w:cs="Segoe UI"/>
          <w:color w:val="333333"/>
          <w:sz w:val="21"/>
          <w:szCs w:val="21"/>
        </w:rPr>
        <w:t>AetnaITNow</w:t>
      </w:r>
      <w:proofErr w:type="spellEnd"/>
      <w:r>
        <w:rPr>
          <w:rFonts w:ascii="Segoe UI" w:hAnsi="Segoe UI" w:cs="Segoe UI"/>
          <w:color w:val="333333"/>
          <w:sz w:val="21"/>
          <w:szCs w:val="21"/>
        </w:rPr>
        <w:t xml:space="preserve"> Prod Deploy Request (RITM Request). The development team does not need to wait for the change ticket to be approved to submit this request. Just make sure the ServiceNow change ticket is approved/scheduled </w:t>
      </w:r>
      <w:r>
        <w:rPr>
          <w:rStyle w:val="Strong"/>
          <w:rFonts w:ascii="Segoe UI" w:hAnsi="Segoe UI" w:cs="Segoe UI"/>
          <w:color w:val="333333"/>
          <w:sz w:val="21"/>
          <w:szCs w:val="21"/>
        </w:rPr>
        <w:t>at least 10 minutes before scheduled deploy time</w:t>
      </w:r>
      <w:r>
        <w:rPr>
          <w:rFonts w:ascii="Segoe UI" w:hAnsi="Segoe UI" w:cs="Segoe UI"/>
          <w:color w:val="333333"/>
          <w:sz w:val="21"/>
          <w:szCs w:val="21"/>
        </w:rPr>
        <w:t>!</w:t>
      </w:r>
    </w:p>
    <w:p w14:paraId="4016B48E" w14:textId="77777777" w:rsidR="00A173A3" w:rsidRDefault="00A173A3" w:rsidP="00A173A3">
      <w:pPr>
        <w:pStyle w:val="Heading2"/>
        <w:shd w:val="clear" w:color="auto" w:fill="FFFFFF"/>
        <w:spacing w:before="375" w:beforeAutospacing="0" w:after="150" w:afterAutospacing="0"/>
        <w:rPr>
          <w:rFonts w:ascii="Segoe UI" w:hAnsi="Segoe UI" w:cs="Segoe UI"/>
          <w:b w:val="0"/>
          <w:bCs w:val="0"/>
          <w:color w:val="333333"/>
          <w:sz w:val="45"/>
          <w:szCs w:val="45"/>
        </w:rPr>
      </w:pPr>
      <w:r>
        <w:rPr>
          <w:rFonts w:ascii="Segoe UI" w:hAnsi="Segoe UI" w:cs="Segoe UI"/>
          <w:b w:val="0"/>
          <w:bCs w:val="0"/>
          <w:color w:val="333333"/>
          <w:sz w:val="45"/>
          <w:szCs w:val="45"/>
        </w:rPr>
        <w:t xml:space="preserve">Submit an </w:t>
      </w:r>
      <w:proofErr w:type="spellStart"/>
      <w:r>
        <w:rPr>
          <w:rFonts w:ascii="Segoe UI" w:hAnsi="Segoe UI" w:cs="Segoe UI"/>
          <w:b w:val="0"/>
          <w:bCs w:val="0"/>
          <w:color w:val="333333"/>
          <w:sz w:val="45"/>
          <w:szCs w:val="45"/>
        </w:rPr>
        <w:t>AetnaITNow</w:t>
      </w:r>
      <w:proofErr w:type="spellEnd"/>
      <w:r>
        <w:rPr>
          <w:rFonts w:ascii="Segoe UI" w:hAnsi="Segoe UI" w:cs="Segoe UI"/>
          <w:b w:val="0"/>
          <w:bCs w:val="0"/>
          <w:color w:val="333333"/>
          <w:sz w:val="45"/>
          <w:szCs w:val="45"/>
        </w:rPr>
        <w:t xml:space="preserve"> Prod Deploy Request (RITM Request)</w:t>
      </w:r>
    </w:p>
    <w:p w14:paraId="421984AD" w14:textId="77777777" w:rsidR="00A173A3" w:rsidRDefault="00A173A3" w:rsidP="00A173A3">
      <w:pPr>
        <w:pStyle w:val="Heading5"/>
        <w:shd w:val="clear" w:color="auto" w:fill="D9EDF7"/>
        <w:spacing w:before="0" w:beforeAutospacing="0" w:after="75" w:afterAutospacing="0"/>
        <w:rPr>
          <w:rFonts w:ascii="inherit" w:hAnsi="inherit" w:cs="Segoe UI"/>
          <w:caps/>
          <w:color w:val="31708F"/>
          <w:sz w:val="21"/>
          <w:szCs w:val="21"/>
        </w:rPr>
      </w:pPr>
      <w:r>
        <w:rPr>
          <w:rFonts w:ascii="inherit" w:hAnsi="inherit" w:cs="Segoe UI"/>
          <w:caps/>
          <w:color w:val="31708F"/>
          <w:sz w:val="21"/>
          <w:szCs w:val="21"/>
        </w:rPr>
        <w:t>NOTE</w:t>
      </w:r>
    </w:p>
    <w:p w14:paraId="6803B990" w14:textId="77777777" w:rsidR="00A173A3" w:rsidRDefault="00A173A3" w:rsidP="00A173A3">
      <w:pPr>
        <w:pStyle w:val="NormalWeb"/>
        <w:shd w:val="clear" w:color="auto" w:fill="D9EDF7"/>
        <w:spacing w:before="0" w:beforeAutospacing="0" w:after="0" w:afterAutospacing="0"/>
        <w:rPr>
          <w:rFonts w:ascii="Segoe UI" w:hAnsi="Segoe UI" w:cs="Segoe UI"/>
          <w:color w:val="31708F"/>
          <w:sz w:val="21"/>
          <w:szCs w:val="21"/>
        </w:rPr>
      </w:pPr>
      <w:r>
        <w:rPr>
          <w:rFonts w:ascii="Segoe UI" w:hAnsi="Segoe UI" w:cs="Segoe UI"/>
          <w:color w:val="31708F"/>
          <w:sz w:val="21"/>
          <w:szCs w:val="21"/>
        </w:rPr>
        <w:t>RITMs can't be scheduled more than 30 days in advance. Also, make sure you give </w:t>
      </w:r>
      <w:r>
        <w:rPr>
          <w:rStyle w:val="Strong"/>
          <w:rFonts w:ascii="Segoe UI" w:hAnsi="Segoe UI" w:cs="Segoe UI"/>
          <w:color w:val="31708F"/>
          <w:sz w:val="21"/>
          <w:szCs w:val="21"/>
        </w:rPr>
        <w:t>at least 10 minutes</w:t>
      </w:r>
      <w:r>
        <w:rPr>
          <w:rFonts w:ascii="Segoe UI" w:hAnsi="Segoe UI" w:cs="Segoe UI"/>
          <w:color w:val="31708F"/>
          <w:sz w:val="21"/>
          <w:szCs w:val="21"/>
        </w:rPr>
        <w:t> between getting the ServiceNow change ticket approved/scheduled and the RITM's "Requested Deploy Start Time". More on this below.</w:t>
      </w:r>
    </w:p>
    <w:p w14:paraId="71F2A58C" w14:textId="77777777" w:rsidR="00A173A3" w:rsidRDefault="00A173A3" w:rsidP="00A173A3">
      <w:pPr>
        <w:pStyle w:val="NormalWeb"/>
        <w:numPr>
          <w:ilvl w:val="0"/>
          <w:numId w:val="19"/>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Navigate to </w:t>
      </w:r>
      <w:proofErr w:type="spellStart"/>
      <w:r>
        <w:rPr>
          <w:rFonts w:ascii="Segoe UI" w:hAnsi="Segoe UI" w:cs="Segoe UI"/>
          <w:color w:val="333333"/>
          <w:sz w:val="21"/>
          <w:szCs w:val="21"/>
        </w:rPr>
        <w:fldChar w:fldCharType="begin"/>
      </w:r>
      <w:r>
        <w:rPr>
          <w:rFonts w:ascii="Segoe UI" w:hAnsi="Segoe UI" w:cs="Segoe UI"/>
          <w:color w:val="333333"/>
          <w:sz w:val="21"/>
          <w:szCs w:val="21"/>
        </w:rPr>
        <w:instrText xml:space="preserve"> HYPERLINK "https://aetnaprod1.service-now.com/itnow" \t "_blank" </w:instrText>
      </w:r>
      <w:r>
        <w:rPr>
          <w:rFonts w:ascii="Segoe UI" w:hAnsi="Segoe UI" w:cs="Segoe UI"/>
          <w:color w:val="333333"/>
          <w:sz w:val="21"/>
          <w:szCs w:val="21"/>
        </w:rPr>
        <w:fldChar w:fldCharType="separate"/>
      </w:r>
      <w:r>
        <w:rPr>
          <w:rStyle w:val="Hyperlink"/>
          <w:rFonts w:ascii="Segoe UI" w:hAnsi="Segoe UI" w:cs="Segoe UI"/>
          <w:color w:val="337AB7"/>
          <w:sz w:val="21"/>
          <w:szCs w:val="21"/>
        </w:rPr>
        <w:t>AetnaITNow</w:t>
      </w:r>
      <w:proofErr w:type="spellEnd"/>
      <w:r>
        <w:rPr>
          <w:rFonts w:ascii="Segoe UI" w:hAnsi="Segoe UI" w:cs="Segoe UI"/>
          <w:color w:val="333333"/>
          <w:sz w:val="21"/>
          <w:szCs w:val="21"/>
        </w:rPr>
        <w:fldChar w:fldCharType="end"/>
      </w:r>
      <w:r>
        <w:rPr>
          <w:rFonts w:ascii="Segoe UI" w:hAnsi="Segoe UI" w:cs="Segoe UI"/>
          <w:color w:val="333333"/>
          <w:sz w:val="21"/>
          <w:szCs w:val="21"/>
        </w:rPr>
        <w:t> and search for </w:t>
      </w:r>
      <w:r>
        <w:rPr>
          <w:rStyle w:val="HTMLCode"/>
          <w:rFonts w:ascii="Consolas" w:hAnsi="Consolas"/>
          <w:color w:val="C7254E"/>
          <w:sz w:val="19"/>
          <w:szCs w:val="19"/>
          <w:shd w:val="clear" w:color="auto" w:fill="F9F2F4"/>
        </w:rPr>
        <w:t>octopus</w:t>
      </w:r>
      <w:r>
        <w:rPr>
          <w:rFonts w:ascii="Segoe UI" w:hAnsi="Segoe UI" w:cs="Segoe UI"/>
          <w:color w:val="333333"/>
          <w:sz w:val="21"/>
          <w:szCs w:val="21"/>
        </w:rPr>
        <w:t> in the search box.</w:t>
      </w:r>
    </w:p>
    <w:p w14:paraId="04C5DCB5" w14:textId="771564A8"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3027E7CC" wp14:editId="3DDA344E">
            <wp:extent cx="5943600" cy="1135380"/>
            <wp:effectExtent l="0" t="0" r="0" b="7620"/>
            <wp:docPr id="32" name="Picture 32" descr="images/ritm_octopus_CI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ritm_octopus_CISearc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noFill/>
                    </a:ln>
                  </pic:spPr>
                </pic:pic>
              </a:graphicData>
            </a:graphic>
          </wp:inline>
        </w:drawing>
      </w:r>
    </w:p>
    <w:p w14:paraId="35B0AE26" w14:textId="77777777" w:rsidR="00A173A3" w:rsidRDefault="00A173A3" w:rsidP="00A173A3">
      <w:pPr>
        <w:pStyle w:val="NormalWeb"/>
        <w:numPr>
          <w:ilvl w:val="0"/>
          <w:numId w:val="19"/>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Click </w:t>
      </w:r>
      <w:r>
        <w:rPr>
          <w:rStyle w:val="Strong"/>
          <w:rFonts w:ascii="Segoe UI" w:hAnsi="Segoe UI" w:cs="Segoe UI"/>
          <w:color w:val="333333"/>
          <w:sz w:val="21"/>
          <w:szCs w:val="21"/>
        </w:rPr>
        <w:t>Octopus Deploy</w:t>
      </w:r>
      <w:r>
        <w:rPr>
          <w:rFonts w:ascii="Segoe UI" w:hAnsi="Segoe UI" w:cs="Segoe UI"/>
          <w:color w:val="333333"/>
          <w:sz w:val="21"/>
          <w:szCs w:val="21"/>
        </w:rPr>
        <w:t> to start the process of scheduling your Prod deployment in Octopus.</w:t>
      </w:r>
    </w:p>
    <w:p w14:paraId="5615A997" w14:textId="67473CFA"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lastRenderedPageBreak/>
        <w:drawing>
          <wp:inline distT="0" distB="0" distL="0" distR="0" wp14:anchorId="05F459F3" wp14:editId="77648B77">
            <wp:extent cx="5238750" cy="1733550"/>
            <wp:effectExtent l="0" t="0" r="0" b="0"/>
            <wp:docPr id="31" name="Picture 31" descr="images/ritm_octopus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ritm_octopus_C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1733550"/>
                    </a:xfrm>
                    <a:prstGeom prst="rect">
                      <a:avLst/>
                    </a:prstGeom>
                    <a:noFill/>
                    <a:ln>
                      <a:noFill/>
                    </a:ln>
                  </pic:spPr>
                </pic:pic>
              </a:graphicData>
            </a:graphic>
          </wp:inline>
        </w:drawing>
      </w:r>
    </w:p>
    <w:p w14:paraId="1817F221" w14:textId="77777777" w:rsidR="00A173A3" w:rsidRDefault="00A173A3" w:rsidP="00A173A3">
      <w:pPr>
        <w:pStyle w:val="NormalWeb"/>
        <w:numPr>
          <w:ilvl w:val="0"/>
          <w:numId w:val="19"/>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Select </w:t>
      </w:r>
      <w:r>
        <w:rPr>
          <w:rStyle w:val="Strong"/>
          <w:rFonts w:ascii="Segoe UI" w:hAnsi="Segoe UI" w:cs="Segoe UI"/>
          <w:color w:val="333333"/>
          <w:sz w:val="21"/>
          <w:szCs w:val="21"/>
        </w:rPr>
        <w:t>Octopus Instance</w:t>
      </w:r>
      <w:r>
        <w:rPr>
          <w:rFonts w:ascii="Segoe UI" w:hAnsi="Segoe UI" w:cs="Segoe UI"/>
          <w:color w:val="333333"/>
          <w:sz w:val="21"/>
          <w:szCs w:val="21"/>
        </w:rPr>
        <w:t> and type - </w:t>
      </w:r>
      <w:r>
        <w:rPr>
          <w:rStyle w:val="HTMLCode"/>
          <w:rFonts w:ascii="Consolas" w:hAnsi="Consolas"/>
          <w:color w:val="C7254E"/>
          <w:sz w:val="19"/>
          <w:szCs w:val="19"/>
          <w:shd w:val="clear" w:color="auto" w:fill="F9F2F4"/>
        </w:rPr>
        <w:t>AETH</w:t>
      </w:r>
      <w:r>
        <w:rPr>
          <w:rFonts w:ascii="Segoe UI" w:hAnsi="Segoe UI" w:cs="Segoe UI"/>
          <w:color w:val="333333"/>
          <w:sz w:val="21"/>
          <w:szCs w:val="21"/>
        </w:rPr>
        <w:t>. </w:t>
      </w:r>
      <w:r>
        <w:rPr>
          <w:rStyle w:val="Emphasis"/>
          <w:rFonts w:ascii="Segoe UI" w:hAnsi="Segoe UI" w:cs="Segoe UI"/>
          <w:color w:val="333333"/>
          <w:sz w:val="21"/>
          <w:szCs w:val="21"/>
        </w:rPr>
        <w:t>Other options include </w:t>
      </w:r>
      <w:r>
        <w:rPr>
          <w:rStyle w:val="HTMLCode"/>
          <w:rFonts w:ascii="Consolas" w:hAnsi="Consolas"/>
          <w:i/>
          <w:iCs/>
          <w:color w:val="C7254E"/>
          <w:sz w:val="19"/>
          <w:szCs w:val="19"/>
          <w:shd w:val="clear" w:color="auto" w:fill="F9F2F4"/>
        </w:rPr>
        <w:t>HEH</w:t>
      </w:r>
      <w:r>
        <w:rPr>
          <w:rStyle w:val="Emphasis"/>
          <w:rFonts w:ascii="Segoe UI" w:hAnsi="Segoe UI" w:cs="Segoe UI"/>
          <w:color w:val="333333"/>
          <w:sz w:val="21"/>
          <w:szCs w:val="21"/>
        </w:rPr>
        <w:t xml:space="preserve"> for the </w:t>
      </w:r>
      <w:proofErr w:type="spellStart"/>
      <w:r>
        <w:rPr>
          <w:rStyle w:val="Emphasis"/>
          <w:rFonts w:ascii="Segoe UI" w:hAnsi="Segoe UI" w:cs="Segoe UI"/>
          <w:color w:val="333333"/>
          <w:sz w:val="21"/>
          <w:szCs w:val="21"/>
        </w:rPr>
        <w:t>HealthTheHost</w:t>
      </w:r>
      <w:proofErr w:type="spellEnd"/>
      <w:r>
        <w:rPr>
          <w:rStyle w:val="Emphasis"/>
          <w:rFonts w:ascii="Segoe UI" w:hAnsi="Segoe UI" w:cs="Segoe UI"/>
          <w:color w:val="333333"/>
          <w:sz w:val="21"/>
          <w:szCs w:val="21"/>
        </w:rPr>
        <w:t xml:space="preserve"> environment.</w:t>
      </w:r>
    </w:p>
    <w:p w14:paraId="69B0A185" w14:textId="08642269"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0A2B74C8" wp14:editId="0788063E">
            <wp:extent cx="5943600" cy="645160"/>
            <wp:effectExtent l="0" t="0" r="0" b="2540"/>
            <wp:docPr id="30" name="Picture 30" descr="images/ritm_octopus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ritm_octopus_instanc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38315ABC" w14:textId="77777777" w:rsidR="00A173A3" w:rsidRDefault="00A173A3" w:rsidP="00A173A3">
      <w:pPr>
        <w:pStyle w:val="NormalWeb"/>
        <w:numPr>
          <w:ilvl w:val="0"/>
          <w:numId w:val="19"/>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Type the exact Octopus </w:t>
      </w:r>
      <w:r>
        <w:rPr>
          <w:rStyle w:val="Strong"/>
          <w:rFonts w:ascii="Segoe UI" w:hAnsi="Segoe UI" w:cs="Segoe UI"/>
          <w:color w:val="333333"/>
          <w:sz w:val="21"/>
          <w:szCs w:val="21"/>
        </w:rPr>
        <w:t>Project</w:t>
      </w:r>
      <w:r>
        <w:rPr>
          <w:rFonts w:ascii="Segoe UI" w:hAnsi="Segoe UI" w:cs="Segoe UI"/>
          <w:color w:val="333333"/>
          <w:sz w:val="21"/>
          <w:szCs w:val="21"/>
        </w:rPr>
        <w:t> Name.</w:t>
      </w:r>
    </w:p>
    <w:p w14:paraId="5872BBF5" w14:textId="0AB3284C"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402BC44B" wp14:editId="41FC64C8">
            <wp:extent cx="5943600" cy="635000"/>
            <wp:effectExtent l="0" t="0" r="0" b="0"/>
            <wp:docPr id="29" name="Picture 29" descr="images/ritm_octopus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ritm_octopus_projec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635000"/>
                    </a:xfrm>
                    <a:prstGeom prst="rect">
                      <a:avLst/>
                    </a:prstGeom>
                    <a:noFill/>
                    <a:ln>
                      <a:noFill/>
                    </a:ln>
                  </pic:spPr>
                </pic:pic>
              </a:graphicData>
            </a:graphic>
          </wp:inline>
        </w:drawing>
      </w:r>
    </w:p>
    <w:p w14:paraId="44A181CB" w14:textId="77777777" w:rsidR="00A173A3" w:rsidRDefault="00A173A3" w:rsidP="00A173A3">
      <w:pPr>
        <w:pStyle w:val="NormalWeb"/>
        <w:numPr>
          <w:ilvl w:val="0"/>
          <w:numId w:val="19"/>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Select the production </w:t>
      </w:r>
      <w:proofErr w:type="spellStart"/>
      <w:r>
        <w:rPr>
          <w:rStyle w:val="Strong"/>
          <w:rFonts w:ascii="Segoe UI" w:hAnsi="Segoe UI" w:cs="Segoe UI"/>
          <w:color w:val="333333"/>
          <w:sz w:val="21"/>
          <w:szCs w:val="21"/>
        </w:rPr>
        <w:t>Environmnet</w:t>
      </w:r>
      <w:proofErr w:type="spellEnd"/>
      <w:r>
        <w:rPr>
          <w:rFonts w:ascii="Segoe UI" w:hAnsi="Segoe UI" w:cs="Segoe UI"/>
          <w:color w:val="333333"/>
          <w:sz w:val="21"/>
          <w:szCs w:val="21"/>
        </w:rPr>
        <w:t> this deploy will be going into.</w:t>
      </w:r>
    </w:p>
    <w:p w14:paraId="02FD0FC8" w14:textId="1FD13801"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6A164E74" wp14:editId="5E453363">
            <wp:extent cx="5943600" cy="643255"/>
            <wp:effectExtent l="0" t="0" r="0" b="4445"/>
            <wp:docPr id="28" name="Picture 28" descr="images/ritm_octopus_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ritm_octopus_env.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643255"/>
                    </a:xfrm>
                    <a:prstGeom prst="rect">
                      <a:avLst/>
                    </a:prstGeom>
                    <a:noFill/>
                    <a:ln>
                      <a:noFill/>
                    </a:ln>
                  </pic:spPr>
                </pic:pic>
              </a:graphicData>
            </a:graphic>
          </wp:inline>
        </w:drawing>
      </w:r>
    </w:p>
    <w:p w14:paraId="415326A0" w14:textId="77777777" w:rsidR="00A173A3" w:rsidRDefault="00A173A3" w:rsidP="00A173A3">
      <w:pPr>
        <w:pStyle w:val="NormalWeb"/>
        <w:numPr>
          <w:ilvl w:val="0"/>
          <w:numId w:val="19"/>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Type the </w:t>
      </w:r>
      <w:r>
        <w:rPr>
          <w:rStyle w:val="Strong"/>
          <w:rFonts w:ascii="Segoe UI" w:hAnsi="Segoe UI" w:cs="Segoe UI"/>
          <w:color w:val="333333"/>
          <w:sz w:val="21"/>
          <w:szCs w:val="21"/>
        </w:rPr>
        <w:t>Change Request Number</w:t>
      </w:r>
      <w:r>
        <w:rPr>
          <w:rFonts w:ascii="Segoe UI" w:hAnsi="Segoe UI" w:cs="Segoe UI"/>
          <w:color w:val="333333"/>
          <w:sz w:val="21"/>
          <w:szCs w:val="21"/>
        </w:rPr>
        <w:t> you have submitted for this production deployment. NOTE: If you don't see any change requests in this field, make sure you have an </w:t>
      </w:r>
      <w:hyperlink r:id="rId62" w:tgtFrame="_blank" w:history="1">
        <w:r>
          <w:rPr>
            <w:rStyle w:val="Hyperlink"/>
            <w:rFonts w:ascii="Segoe UI" w:hAnsi="Segoe UI" w:cs="Segoe UI"/>
            <w:color w:val="337AB7"/>
            <w:sz w:val="21"/>
            <w:szCs w:val="21"/>
          </w:rPr>
          <w:t>ITIL Role</w:t>
        </w:r>
      </w:hyperlink>
      <w:r>
        <w:rPr>
          <w:rFonts w:ascii="Segoe UI" w:hAnsi="Segoe UI" w:cs="Segoe UI"/>
          <w:color w:val="333333"/>
          <w:sz w:val="21"/>
          <w:szCs w:val="21"/>
        </w:rPr>
        <w:t>.</w:t>
      </w:r>
    </w:p>
    <w:p w14:paraId="2DFDA018" w14:textId="496C3FBE"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74CCB6D7" wp14:editId="04018587">
            <wp:extent cx="5943600" cy="625475"/>
            <wp:effectExtent l="0" t="0" r="0" b="3175"/>
            <wp:docPr id="27" name="Picture 27" descr="images/ritm_octopus_chan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ritm_octopus_changeticke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25475"/>
                    </a:xfrm>
                    <a:prstGeom prst="rect">
                      <a:avLst/>
                    </a:prstGeom>
                    <a:noFill/>
                    <a:ln>
                      <a:noFill/>
                    </a:ln>
                  </pic:spPr>
                </pic:pic>
              </a:graphicData>
            </a:graphic>
          </wp:inline>
        </w:drawing>
      </w:r>
    </w:p>
    <w:p w14:paraId="75F38CA3" w14:textId="77777777" w:rsidR="00A173A3" w:rsidRDefault="00A173A3" w:rsidP="00A173A3">
      <w:pPr>
        <w:pStyle w:val="NormalWeb"/>
        <w:numPr>
          <w:ilvl w:val="0"/>
          <w:numId w:val="19"/>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The above entered change request ticked will auto populate the </w:t>
      </w:r>
      <w:r>
        <w:rPr>
          <w:rStyle w:val="Strong"/>
          <w:rFonts w:ascii="Segoe UI" w:hAnsi="Segoe UI" w:cs="Segoe UI"/>
          <w:color w:val="333333"/>
          <w:sz w:val="21"/>
          <w:szCs w:val="21"/>
        </w:rPr>
        <w:t>Change Start Time</w:t>
      </w:r>
      <w:r>
        <w:rPr>
          <w:rFonts w:ascii="Segoe UI" w:hAnsi="Segoe UI" w:cs="Segoe UI"/>
          <w:color w:val="333333"/>
          <w:sz w:val="21"/>
          <w:szCs w:val="21"/>
        </w:rPr>
        <w:t> and </w:t>
      </w:r>
      <w:r>
        <w:rPr>
          <w:rStyle w:val="Strong"/>
          <w:rFonts w:ascii="Segoe UI" w:hAnsi="Segoe UI" w:cs="Segoe UI"/>
          <w:color w:val="333333"/>
          <w:sz w:val="21"/>
          <w:szCs w:val="21"/>
        </w:rPr>
        <w:t>Change Expire Time</w:t>
      </w:r>
      <w:r>
        <w:rPr>
          <w:rFonts w:ascii="Segoe UI" w:hAnsi="Segoe UI" w:cs="Segoe UI"/>
          <w:color w:val="333333"/>
          <w:sz w:val="21"/>
          <w:szCs w:val="21"/>
        </w:rPr>
        <w:t>. Those values are called the "Change Request Window". You do get an option to reschedule the deploy time, but only inside of the change request window. This can be done multiple times in case of deploy failures or Prod Issues.</w:t>
      </w:r>
    </w:p>
    <w:p w14:paraId="1B6733D7" w14:textId="77777777" w:rsidR="00A173A3" w:rsidRDefault="00A173A3" w:rsidP="00A173A3">
      <w:pPr>
        <w:pStyle w:val="Heading5"/>
        <w:shd w:val="clear" w:color="auto" w:fill="D9EDF7"/>
        <w:spacing w:before="0" w:beforeAutospacing="0" w:after="75" w:afterAutospacing="0"/>
        <w:ind w:left="720"/>
        <w:rPr>
          <w:rFonts w:ascii="inherit" w:hAnsi="inherit" w:cs="Segoe UI"/>
          <w:caps/>
          <w:color w:val="31708F"/>
          <w:sz w:val="21"/>
          <w:szCs w:val="21"/>
        </w:rPr>
      </w:pPr>
      <w:r>
        <w:rPr>
          <w:rFonts w:ascii="inherit" w:hAnsi="inherit" w:cs="Segoe UI"/>
          <w:caps/>
          <w:color w:val="31708F"/>
          <w:sz w:val="21"/>
          <w:szCs w:val="21"/>
        </w:rPr>
        <w:t>NOTE</w:t>
      </w:r>
    </w:p>
    <w:p w14:paraId="613C84DD" w14:textId="77777777" w:rsidR="00A173A3" w:rsidRDefault="00A173A3" w:rsidP="00A173A3">
      <w:pPr>
        <w:pStyle w:val="NormalWeb"/>
        <w:shd w:val="clear" w:color="auto" w:fill="D9EDF7"/>
        <w:spacing w:before="0" w:beforeAutospacing="0" w:after="0" w:afterAutospacing="0"/>
        <w:ind w:left="720"/>
        <w:rPr>
          <w:rFonts w:ascii="Segoe UI" w:hAnsi="Segoe UI" w:cs="Segoe UI"/>
          <w:color w:val="31708F"/>
          <w:sz w:val="21"/>
          <w:szCs w:val="21"/>
        </w:rPr>
      </w:pPr>
      <w:r>
        <w:rPr>
          <w:rFonts w:ascii="Segoe UI" w:hAnsi="Segoe UI" w:cs="Segoe UI"/>
          <w:color w:val="31708F"/>
          <w:sz w:val="21"/>
          <w:szCs w:val="21"/>
        </w:rPr>
        <w:t>The grayed-out text boxes are the time entered in the ServiceNow change request ticket, which cannot be modified. The "</w:t>
      </w:r>
      <w:r>
        <w:rPr>
          <w:rStyle w:val="Strong"/>
          <w:rFonts w:ascii="Segoe UI" w:hAnsi="Segoe UI" w:cs="Segoe UI"/>
          <w:color w:val="31708F"/>
          <w:sz w:val="21"/>
          <w:szCs w:val="21"/>
        </w:rPr>
        <w:t>Requested Deploy Start Time</w:t>
      </w:r>
      <w:r>
        <w:rPr>
          <w:rFonts w:ascii="Segoe UI" w:hAnsi="Segoe UI" w:cs="Segoe UI"/>
          <w:color w:val="31708F"/>
          <w:sz w:val="21"/>
          <w:szCs w:val="21"/>
        </w:rPr>
        <w:t>" </w:t>
      </w:r>
      <w:r>
        <w:rPr>
          <w:rStyle w:val="Strong"/>
          <w:rFonts w:ascii="Segoe UI" w:hAnsi="Segoe UI" w:cs="Segoe UI"/>
          <w:color w:val="31708F"/>
          <w:sz w:val="21"/>
          <w:szCs w:val="21"/>
        </w:rPr>
        <w:t>must</w:t>
      </w:r>
      <w:r>
        <w:rPr>
          <w:rFonts w:ascii="Segoe UI" w:hAnsi="Segoe UI" w:cs="Segoe UI"/>
          <w:color w:val="31708F"/>
          <w:sz w:val="21"/>
          <w:szCs w:val="21"/>
        </w:rPr>
        <w:t xml:space="preserve"> be used if the current time is later than the start time of the change ticket. If you want your migration to start at a specific time within the change ticket time you would specify it in the Requested Deploy Start Time field. If you find you need a fix or redo you must put in either the current time or a later </w:t>
      </w:r>
      <w:r>
        <w:rPr>
          <w:rFonts w:ascii="Segoe UI" w:hAnsi="Segoe UI" w:cs="Segoe UI"/>
          <w:color w:val="31708F"/>
          <w:sz w:val="21"/>
          <w:szCs w:val="21"/>
        </w:rPr>
        <w:lastRenderedPageBreak/>
        <w:t>time (must be within change request times). </w:t>
      </w:r>
      <w:r>
        <w:rPr>
          <w:rStyle w:val="Strong"/>
          <w:rFonts w:ascii="Segoe UI" w:hAnsi="Segoe UI" w:cs="Segoe UI"/>
          <w:color w:val="31708F"/>
          <w:sz w:val="21"/>
          <w:szCs w:val="21"/>
        </w:rPr>
        <w:t>The "Requested Deploy Start Time" MUST be the current time or later or it will fail.</w:t>
      </w:r>
      <w:r>
        <w:rPr>
          <w:rFonts w:ascii="Segoe UI" w:hAnsi="Segoe UI" w:cs="Segoe UI"/>
          <w:color w:val="31708F"/>
          <w:sz w:val="21"/>
          <w:szCs w:val="21"/>
        </w:rPr>
        <w:t> Also, the ServiceNow change ticket must be approved/scheduled </w:t>
      </w:r>
      <w:r>
        <w:rPr>
          <w:rStyle w:val="Strong"/>
          <w:rFonts w:ascii="Segoe UI" w:hAnsi="Segoe UI" w:cs="Segoe UI"/>
          <w:color w:val="31708F"/>
          <w:sz w:val="21"/>
          <w:szCs w:val="21"/>
        </w:rPr>
        <w:t>at least 10 minutes before</w:t>
      </w:r>
      <w:r>
        <w:rPr>
          <w:rFonts w:ascii="Segoe UI" w:hAnsi="Segoe UI" w:cs="Segoe UI"/>
          <w:color w:val="31708F"/>
          <w:sz w:val="21"/>
          <w:szCs w:val="21"/>
        </w:rPr>
        <w:t> the "</w:t>
      </w:r>
      <w:r>
        <w:rPr>
          <w:rStyle w:val="Strong"/>
          <w:rFonts w:ascii="Segoe UI" w:hAnsi="Segoe UI" w:cs="Segoe UI"/>
          <w:color w:val="31708F"/>
          <w:sz w:val="21"/>
          <w:szCs w:val="21"/>
        </w:rPr>
        <w:t>Requested Deploy Start Time</w:t>
      </w:r>
      <w:r>
        <w:rPr>
          <w:rFonts w:ascii="Segoe UI" w:hAnsi="Segoe UI" w:cs="Segoe UI"/>
          <w:color w:val="31708F"/>
          <w:sz w:val="21"/>
          <w:szCs w:val="21"/>
        </w:rPr>
        <w:t>". If this isn’t followed, a new RITM will need to be submitted.</w:t>
      </w:r>
    </w:p>
    <w:p w14:paraId="69C1F03E" w14:textId="08587934"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6C8F5C3A" wp14:editId="39262B50">
            <wp:extent cx="5943600" cy="1195070"/>
            <wp:effectExtent l="0" t="0" r="0" b="5080"/>
            <wp:docPr id="26" name="Picture 26" descr="images/ritm_octopus_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ritm_octopus_time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5070"/>
                    </a:xfrm>
                    <a:prstGeom prst="rect">
                      <a:avLst/>
                    </a:prstGeom>
                    <a:noFill/>
                    <a:ln>
                      <a:noFill/>
                    </a:ln>
                  </pic:spPr>
                </pic:pic>
              </a:graphicData>
            </a:graphic>
          </wp:inline>
        </w:drawing>
      </w:r>
    </w:p>
    <w:p w14:paraId="502A722F" w14:textId="77777777" w:rsidR="00A173A3" w:rsidRDefault="00A173A3" w:rsidP="00A173A3">
      <w:pPr>
        <w:pStyle w:val="NormalWeb"/>
        <w:numPr>
          <w:ilvl w:val="0"/>
          <w:numId w:val="19"/>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Select the </w:t>
      </w:r>
      <w:r>
        <w:rPr>
          <w:rStyle w:val="Strong"/>
          <w:rFonts w:ascii="Segoe UI" w:hAnsi="Segoe UI" w:cs="Segoe UI"/>
          <w:color w:val="333333"/>
          <w:sz w:val="21"/>
          <w:szCs w:val="21"/>
        </w:rPr>
        <w:t>Release ID</w:t>
      </w:r>
      <w:r>
        <w:rPr>
          <w:rFonts w:ascii="Segoe UI" w:hAnsi="Segoe UI" w:cs="Segoe UI"/>
          <w:color w:val="333333"/>
          <w:sz w:val="21"/>
          <w:szCs w:val="21"/>
        </w:rPr>
        <w:t> that needs to be deployed to production.</w:t>
      </w:r>
    </w:p>
    <w:p w14:paraId="076B51FD" w14:textId="77777777" w:rsidR="00A173A3" w:rsidRDefault="00A173A3" w:rsidP="00A173A3">
      <w:pPr>
        <w:pStyle w:val="Heading5"/>
        <w:shd w:val="clear" w:color="auto" w:fill="D9EDF7"/>
        <w:spacing w:before="0" w:beforeAutospacing="0" w:after="75" w:afterAutospacing="0"/>
        <w:ind w:left="720"/>
        <w:rPr>
          <w:rFonts w:ascii="inherit" w:hAnsi="inherit" w:cs="Segoe UI"/>
          <w:caps/>
          <w:color w:val="31708F"/>
          <w:sz w:val="21"/>
          <w:szCs w:val="21"/>
        </w:rPr>
      </w:pPr>
      <w:r>
        <w:rPr>
          <w:rFonts w:ascii="inherit" w:hAnsi="inherit" w:cs="Segoe UI"/>
          <w:caps/>
          <w:color w:val="31708F"/>
          <w:sz w:val="21"/>
          <w:szCs w:val="21"/>
        </w:rPr>
        <w:t>NOTE</w:t>
      </w:r>
    </w:p>
    <w:p w14:paraId="3B351361" w14:textId="77777777" w:rsidR="00A173A3" w:rsidRDefault="00A173A3" w:rsidP="00A173A3">
      <w:pPr>
        <w:pStyle w:val="NormalWeb"/>
        <w:shd w:val="clear" w:color="auto" w:fill="D9EDF7"/>
        <w:spacing w:before="0" w:beforeAutospacing="0" w:after="0" w:afterAutospacing="0"/>
        <w:ind w:left="720"/>
        <w:rPr>
          <w:rFonts w:ascii="Segoe UI" w:hAnsi="Segoe UI" w:cs="Segoe UI"/>
          <w:color w:val="31708F"/>
          <w:sz w:val="21"/>
          <w:szCs w:val="21"/>
        </w:rPr>
      </w:pPr>
      <w:r>
        <w:rPr>
          <w:rFonts w:ascii="Segoe UI" w:hAnsi="Segoe UI" w:cs="Segoe UI"/>
          <w:color w:val="31708F"/>
          <w:sz w:val="21"/>
          <w:szCs w:val="21"/>
        </w:rPr>
        <w:t>This Release ID </w:t>
      </w:r>
      <w:r>
        <w:rPr>
          <w:rStyle w:val="Strong"/>
          <w:rFonts w:ascii="Segoe UI" w:hAnsi="Segoe UI" w:cs="Segoe UI"/>
          <w:color w:val="31708F"/>
          <w:sz w:val="21"/>
          <w:szCs w:val="21"/>
        </w:rPr>
        <w:t>must</w:t>
      </w:r>
      <w:r>
        <w:rPr>
          <w:rFonts w:ascii="Segoe UI" w:hAnsi="Segoe UI" w:cs="Segoe UI"/>
          <w:color w:val="31708F"/>
          <w:sz w:val="21"/>
          <w:szCs w:val="21"/>
        </w:rPr>
        <w:t xml:space="preserve"> be ready to be deployed to the production environment! Meaning it </w:t>
      </w:r>
      <w:proofErr w:type="gramStart"/>
      <w:r>
        <w:rPr>
          <w:rFonts w:ascii="Segoe UI" w:hAnsi="Segoe UI" w:cs="Segoe UI"/>
          <w:color w:val="31708F"/>
          <w:sz w:val="21"/>
          <w:szCs w:val="21"/>
        </w:rPr>
        <w:t>has to</w:t>
      </w:r>
      <w:proofErr w:type="gramEnd"/>
      <w:r>
        <w:rPr>
          <w:rFonts w:ascii="Segoe UI" w:hAnsi="Segoe UI" w:cs="Segoe UI"/>
          <w:color w:val="31708F"/>
          <w:sz w:val="21"/>
          <w:szCs w:val="21"/>
        </w:rPr>
        <w:t xml:space="preserve"> have first successfully gone through the prerequisite non-prod environments first in Octopus Deploy. </w:t>
      </w:r>
      <w:r>
        <w:rPr>
          <w:rStyle w:val="Strong"/>
          <w:rFonts w:ascii="Segoe UI" w:hAnsi="Segoe UI" w:cs="Segoe UI"/>
          <w:color w:val="31708F"/>
          <w:sz w:val="21"/>
          <w:szCs w:val="21"/>
        </w:rPr>
        <w:t>Release ID's created before 2/28/2019 are not supported by this process! Please use the legacy PCR process for those.</w:t>
      </w:r>
    </w:p>
    <w:p w14:paraId="7E353A1D" w14:textId="68C3E2DD"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52D1FC4E" wp14:editId="05214795">
            <wp:extent cx="5943600" cy="656590"/>
            <wp:effectExtent l="0" t="0" r="0" b="0"/>
            <wp:docPr id="25" name="Picture 25" descr="images/ritm_octopus_releas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ritm_octopus_releaseI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56590"/>
                    </a:xfrm>
                    <a:prstGeom prst="rect">
                      <a:avLst/>
                    </a:prstGeom>
                    <a:noFill/>
                    <a:ln>
                      <a:noFill/>
                    </a:ln>
                  </pic:spPr>
                </pic:pic>
              </a:graphicData>
            </a:graphic>
          </wp:inline>
        </w:drawing>
      </w:r>
    </w:p>
    <w:p w14:paraId="5B036E7C" w14:textId="77777777" w:rsidR="00A173A3" w:rsidRDefault="00A173A3" w:rsidP="00A173A3">
      <w:pPr>
        <w:pStyle w:val="NormalWeb"/>
        <w:numPr>
          <w:ilvl w:val="0"/>
          <w:numId w:val="19"/>
        </w:numPr>
        <w:shd w:val="clear" w:color="auto" w:fill="FFFFFF"/>
        <w:spacing w:before="0" w:beforeAutospacing="0" w:after="150" w:afterAutospacing="0"/>
        <w:rPr>
          <w:rFonts w:ascii="Segoe UI" w:hAnsi="Segoe UI" w:cs="Segoe UI"/>
          <w:color w:val="333333"/>
          <w:sz w:val="21"/>
          <w:szCs w:val="21"/>
        </w:rPr>
      </w:pPr>
      <w:r>
        <w:rPr>
          <w:rStyle w:val="Emphasis"/>
          <w:rFonts w:ascii="Segoe UI" w:hAnsi="Segoe UI" w:cs="Segoe UI"/>
          <w:color w:val="333333"/>
          <w:sz w:val="21"/>
          <w:szCs w:val="21"/>
        </w:rPr>
        <w:t>[Optional Step]</w:t>
      </w:r>
      <w:r>
        <w:rPr>
          <w:rFonts w:ascii="Segoe UI" w:hAnsi="Segoe UI" w:cs="Segoe UI"/>
          <w:color w:val="333333"/>
          <w:sz w:val="21"/>
          <w:szCs w:val="21"/>
        </w:rPr>
        <w:t> If you have multiple deploys for same change request number, you can use </w:t>
      </w:r>
      <w:r>
        <w:rPr>
          <w:rStyle w:val="Strong"/>
          <w:rFonts w:ascii="Segoe UI" w:hAnsi="Segoe UI" w:cs="Segoe UI"/>
          <w:color w:val="333333"/>
          <w:sz w:val="21"/>
          <w:szCs w:val="21"/>
        </w:rPr>
        <w:t>Add to Cart</w:t>
      </w:r>
      <w:r>
        <w:rPr>
          <w:rFonts w:ascii="Segoe UI" w:hAnsi="Segoe UI" w:cs="Segoe UI"/>
          <w:color w:val="333333"/>
          <w:sz w:val="21"/>
          <w:szCs w:val="21"/>
        </w:rPr>
        <w:t> to add them one after the other. Repeat the process by filling out the form and clicking </w:t>
      </w:r>
      <w:r>
        <w:rPr>
          <w:rStyle w:val="Strong"/>
          <w:rFonts w:ascii="Segoe UI" w:hAnsi="Segoe UI" w:cs="Segoe UI"/>
          <w:color w:val="333333"/>
          <w:sz w:val="21"/>
          <w:szCs w:val="21"/>
        </w:rPr>
        <w:t>Add to Cart</w:t>
      </w:r>
      <w:r>
        <w:rPr>
          <w:rFonts w:ascii="Segoe UI" w:hAnsi="Segoe UI" w:cs="Segoe UI"/>
          <w:color w:val="333333"/>
          <w:sz w:val="21"/>
          <w:szCs w:val="21"/>
        </w:rPr>
        <w:t> for each Octopus Project/Release.</w:t>
      </w:r>
    </w:p>
    <w:p w14:paraId="2DB25FF1" w14:textId="53696ED0"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5CC91114" wp14:editId="44B44936">
            <wp:extent cx="2066925" cy="1152525"/>
            <wp:effectExtent l="0" t="0" r="9525" b="9525"/>
            <wp:docPr id="24" name="Picture 24" descr="images/ritm_octopus_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ritm_octopus_add-to-car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66925" cy="1152525"/>
                    </a:xfrm>
                    <a:prstGeom prst="rect">
                      <a:avLst/>
                    </a:prstGeom>
                    <a:noFill/>
                    <a:ln>
                      <a:noFill/>
                    </a:ln>
                  </pic:spPr>
                </pic:pic>
              </a:graphicData>
            </a:graphic>
          </wp:inline>
        </w:drawing>
      </w:r>
    </w:p>
    <w:p w14:paraId="2F1772AC" w14:textId="77777777" w:rsidR="00A173A3" w:rsidRDefault="00A173A3" w:rsidP="00A173A3">
      <w:pPr>
        <w:pStyle w:val="NormalWeb"/>
        <w:numPr>
          <w:ilvl w:val="0"/>
          <w:numId w:val="19"/>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Once done, click on the </w:t>
      </w:r>
      <w:r>
        <w:rPr>
          <w:rStyle w:val="Strong"/>
          <w:rFonts w:ascii="Segoe UI" w:hAnsi="Segoe UI" w:cs="Segoe UI"/>
          <w:color w:val="333333"/>
          <w:sz w:val="21"/>
          <w:szCs w:val="21"/>
        </w:rPr>
        <w:t>Proceed to Checkout</w:t>
      </w:r>
      <w:r>
        <w:rPr>
          <w:rFonts w:ascii="Segoe UI" w:hAnsi="Segoe UI" w:cs="Segoe UI"/>
          <w:color w:val="333333"/>
          <w:sz w:val="21"/>
          <w:szCs w:val="21"/>
        </w:rPr>
        <w:t> button to review your cart.</w:t>
      </w:r>
    </w:p>
    <w:p w14:paraId="31970D52" w14:textId="0A66CD32"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28A116D1" wp14:editId="76753B09">
            <wp:extent cx="1990725" cy="1428750"/>
            <wp:effectExtent l="0" t="0" r="9525" b="0"/>
            <wp:docPr id="23" name="Picture 23" descr="images/ritm_octopus_proceed-to-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ritm_octopus_proceed-to-checkou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90725" cy="1428750"/>
                    </a:xfrm>
                    <a:prstGeom prst="rect">
                      <a:avLst/>
                    </a:prstGeom>
                    <a:noFill/>
                    <a:ln>
                      <a:noFill/>
                    </a:ln>
                  </pic:spPr>
                </pic:pic>
              </a:graphicData>
            </a:graphic>
          </wp:inline>
        </w:drawing>
      </w:r>
    </w:p>
    <w:p w14:paraId="0AE6DEA8" w14:textId="77777777" w:rsidR="00A173A3" w:rsidRDefault="00A173A3" w:rsidP="00A173A3">
      <w:pPr>
        <w:pStyle w:val="NormalWeb"/>
        <w:numPr>
          <w:ilvl w:val="0"/>
          <w:numId w:val="19"/>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Click the </w:t>
      </w:r>
      <w:r>
        <w:rPr>
          <w:rStyle w:val="Strong"/>
          <w:rFonts w:ascii="Segoe UI" w:hAnsi="Segoe UI" w:cs="Segoe UI"/>
          <w:color w:val="333333"/>
          <w:sz w:val="21"/>
          <w:szCs w:val="21"/>
        </w:rPr>
        <w:t>Checkout</w:t>
      </w:r>
      <w:r>
        <w:rPr>
          <w:rFonts w:ascii="Segoe UI" w:hAnsi="Segoe UI" w:cs="Segoe UI"/>
          <w:color w:val="333333"/>
          <w:sz w:val="21"/>
          <w:szCs w:val="21"/>
        </w:rPr>
        <w:t> button to submit the order and create the RITM(s).</w:t>
      </w:r>
    </w:p>
    <w:p w14:paraId="55F87AAB" w14:textId="7C6D6E0B"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lastRenderedPageBreak/>
        <w:drawing>
          <wp:inline distT="0" distB="0" distL="0" distR="0" wp14:anchorId="46F50EA4" wp14:editId="5779F308">
            <wp:extent cx="5943600" cy="2448560"/>
            <wp:effectExtent l="0" t="0" r="0" b="8890"/>
            <wp:docPr id="22" name="Picture 22" descr="images/ritm_octopus_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ritm_octopus_checkou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448560"/>
                    </a:xfrm>
                    <a:prstGeom prst="rect">
                      <a:avLst/>
                    </a:prstGeom>
                    <a:noFill/>
                    <a:ln>
                      <a:noFill/>
                    </a:ln>
                  </pic:spPr>
                </pic:pic>
              </a:graphicData>
            </a:graphic>
          </wp:inline>
        </w:drawing>
      </w:r>
    </w:p>
    <w:p w14:paraId="3886CF55" w14:textId="77777777" w:rsidR="00A173A3" w:rsidRDefault="00A173A3" w:rsidP="00A173A3">
      <w:pPr>
        <w:pStyle w:val="Heading2"/>
        <w:shd w:val="clear" w:color="auto" w:fill="FFFFFF"/>
        <w:spacing w:before="375" w:beforeAutospacing="0" w:after="150" w:afterAutospacing="0"/>
        <w:rPr>
          <w:rFonts w:ascii="Segoe UI" w:hAnsi="Segoe UI" w:cs="Segoe UI"/>
          <w:b w:val="0"/>
          <w:bCs w:val="0"/>
          <w:color w:val="333333"/>
          <w:sz w:val="45"/>
          <w:szCs w:val="45"/>
        </w:rPr>
      </w:pPr>
      <w:r>
        <w:rPr>
          <w:rFonts w:ascii="Segoe UI" w:hAnsi="Segoe UI" w:cs="Segoe UI"/>
          <w:b w:val="0"/>
          <w:bCs w:val="0"/>
          <w:color w:val="333333"/>
          <w:sz w:val="45"/>
          <w:szCs w:val="45"/>
        </w:rPr>
        <w:t xml:space="preserve">Deploying </w:t>
      </w:r>
      <w:proofErr w:type="gramStart"/>
      <w:r>
        <w:rPr>
          <w:rFonts w:ascii="Segoe UI" w:hAnsi="Segoe UI" w:cs="Segoe UI"/>
          <w:b w:val="0"/>
          <w:bCs w:val="0"/>
          <w:color w:val="333333"/>
          <w:sz w:val="45"/>
          <w:szCs w:val="45"/>
        </w:rPr>
        <w:t>With</w:t>
      </w:r>
      <w:proofErr w:type="gramEnd"/>
      <w:r>
        <w:rPr>
          <w:rFonts w:ascii="Segoe UI" w:hAnsi="Segoe UI" w:cs="Segoe UI"/>
          <w:b w:val="0"/>
          <w:bCs w:val="0"/>
          <w:color w:val="333333"/>
          <w:sz w:val="45"/>
          <w:szCs w:val="45"/>
        </w:rPr>
        <w:t xml:space="preserve"> Octopus</w:t>
      </w:r>
    </w:p>
    <w:p w14:paraId="26CCC839" w14:textId="77777777" w:rsidR="00A173A3" w:rsidRDefault="00A173A3" w:rsidP="00A173A3">
      <w:pPr>
        <w:pStyle w:val="Heading5"/>
        <w:shd w:val="clear" w:color="auto" w:fill="F2DEDE"/>
        <w:spacing w:before="0" w:beforeAutospacing="0" w:after="75" w:afterAutospacing="0"/>
        <w:rPr>
          <w:rFonts w:ascii="inherit" w:hAnsi="inherit" w:cs="Segoe UI"/>
          <w:caps/>
          <w:color w:val="A94442"/>
          <w:sz w:val="21"/>
          <w:szCs w:val="21"/>
        </w:rPr>
      </w:pPr>
      <w:r>
        <w:rPr>
          <w:rFonts w:ascii="inherit" w:hAnsi="inherit" w:cs="Segoe UI"/>
          <w:caps/>
          <w:color w:val="A94442"/>
          <w:sz w:val="21"/>
          <w:szCs w:val="21"/>
        </w:rPr>
        <w:t>IMPORTANT</w:t>
      </w:r>
    </w:p>
    <w:p w14:paraId="1929EC1B" w14:textId="77777777" w:rsidR="00A173A3" w:rsidRDefault="00A173A3" w:rsidP="00A173A3">
      <w:pPr>
        <w:pStyle w:val="NormalWeb"/>
        <w:shd w:val="clear" w:color="auto" w:fill="F2DEDE"/>
        <w:spacing w:before="0" w:beforeAutospacing="0" w:after="0" w:afterAutospacing="0"/>
        <w:rPr>
          <w:rFonts w:ascii="Segoe UI" w:hAnsi="Segoe UI" w:cs="Segoe UI"/>
          <w:color w:val="A94442"/>
          <w:sz w:val="21"/>
          <w:szCs w:val="21"/>
        </w:rPr>
      </w:pPr>
      <w:r>
        <w:rPr>
          <w:rFonts w:ascii="Segoe UI" w:hAnsi="Segoe UI" w:cs="Segoe UI"/>
          <w:color w:val="A94442"/>
          <w:sz w:val="21"/>
          <w:szCs w:val="21"/>
        </w:rPr>
        <w:t>If the ServiceNow change ticket is already approved/scheduled at time of submitting the RITM request, it will schedule the deploy right away in Octopus (you will see this in your project's overview page in Octopus). Otherwise, it will wait until the ServiceNow change ticket is approved to schedule the deploy in Octopus. </w:t>
      </w:r>
      <w:r>
        <w:rPr>
          <w:rStyle w:val="Strong"/>
          <w:rFonts w:ascii="Segoe UI" w:hAnsi="Segoe UI" w:cs="Segoe UI"/>
          <w:color w:val="A94442"/>
          <w:sz w:val="21"/>
          <w:szCs w:val="21"/>
        </w:rPr>
        <w:t xml:space="preserve">Make sure the ServiceNow change ticket is approved </w:t>
      </w:r>
      <w:proofErr w:type="spellStart"/>
      <w:r>
        <w:rPr>
          <w:rStyle w:val="Strong"/>
          <w:rFonts w:ascii="Segoe UI" w:hAnsi="Segoe UI" w:cs="Segoe UI"/>
          <w:color w:val="A94442"/>
          <w:sz w:val="21"/>
          <w:szCs w:val="21"/>
        </w:rPr>
        <w:t>atleast</w:t>
      </w:r>
      <w:proofErr w:type="spellEnd"/>
      <w:r>
        <w:rPr>
          <w:rStyle w:val="Strong"/>
          <w:rFonts w:ascii="Segoe UI" w:hAnsi="Segoe UI" w:cs="Segoe UI"/>
          <w:color w:val="A94442"/>
          <w:sz w:val="21"/>
          <w:szCs w:val="21"/>
        </w:rPr>
        <w:t xml:space="preserve"> 10 minutes before the scheduled deploy time!</w:t>
      </w:r>
    </w:p>
    <w:p w14:paraId="78538087" w14:textId="77777777" w:rsidR="00A173A3" w:rsidRDefault="00A173A3" w:rsidP="00A173A3">
      <w:pPr>
        <w:pStyle w:val="NormalWeb"/>
        <w:numPr>
          <w:ilvl w:val="0"/>
          <w:numId w:val="20"/>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In </w:t>
      </w:r>
      <w:hyperlink r:id="rId69" w:tgtFrame="_blank" w:history="1">
        <w:r>
          <w:rPr>
            <w:rStyle w:val="Hyperlink"/>
            <w:rFonts w:ascii="Segoe UI" w:hAnsi="Segoe UI" w:cs="Segoe UI"/>
            <w:color w:val="337AB7"/>
            <w:sz w:val="21"/>
            <w:szCs w:val="21"/>
          </w:rPr>
          <w:t>Octopus Deploy</w:t>
        </w:r>
      </w:hyperlink>
      <w:r>
        <w:rPr>
          <w:rFonts w:ascii="Segoe UI" w:hAnsi="Segoe UI" w:cs="Segoe UI"/>
          <w:color w:val="333333"/>
          <w:sz w:val="21"/>
          <w:szCs w:val="21"/>
        </w:rPr>
        <w:t>, check to see if the deployment is scheduled.</w:t>
      </w:r>
    </w:p>
    <w:p w14:paraId="3676A824" w14:textId="77777777" w:rsidR="00A173A3" w:rsidRDefault="00A173A3" w:rsidP="00A173A3">
      <w:pPr>
        <w:pStyle w:val="Heading5"/>
        <w:shd w:val="clear" w:color="auto" w:fill="D9EDF7"/>
        <w:spacing w:before="0" w:beforeAutospacing="0" w:after="75" w:afterAutospacing="0"/>
        <w:ind w:left="720"/>
        <w:rPr>
          <w:rFonts w:ascii="inherit" w:hAnsi="inherit" w:cs="Segoe UI"/>
          <w:caps/>
          <w:color w:val="31708F"/>
          <w:sz w:val="21"/>
          <w:szCs w:val="21"/>
        </w:rPr>
      </w:pPr>
      <w:r>
        <w:rPr>
          <w:rFonts w:ascii="inherit" w:hAnsi="inherit" w:cs="Segoe UI"/>
          <w:caps/>
          <w:color w:val="31708F"/>
          <w:sz w:val="21"/>
          <w:szCs w:val="21"/>
        </w:rPr>
        <w:t>NOTE</w:t>
      </w:r>
    </w:p>
    <w:p w14:paraId="011D328A" w14:textId="77777777" w:rsidR="00A173A3" w:rsidRDefault="00A173A3" w:rsidP="00A173A3">
      <w:pPr>
        <w:pStyle w:val="NormalWeb"/>
        <w:shd w:val="clear" w:color="auto" w:fill="D9EDF7"/>
        <w:spacing w:before="0" w:beforeAutospacing="0" w:after="0" w:afterAutospacing="0"/>
        <w:ind w:left="720"/>
        <w:rPr>
          <w:rFonts w:ascii="Segoe UI" w:hAnsi="Segoe UI" w:cs="Segoe UI"/>
          <w:color w:val="31708F"/>
          <w:sz w:val="21"/>
          <w:szCs w:val="21"/>
        </w:rPr>
      </w:pPr>
      <w:r>
        <w:rPr>
          <w:rFonts w:ascii="Segoe UI" w:hAnsi="Segoe UI" w:cs="Segoe UI"/>
          <w:color w:val="31708F"/>
          <w:sz w:val="21"/>
          <w:szCs w:val="21"/>
        </w:rPr>
        <w:t>Image shows </w:t>
      </w:r>
      <w:r>
        <w:rPr>
          <w:rStyle w:val="HTMLCode"/>
          <w:rFonts w:ascii="Consolas" w:hAnsi="Consolas"/>
          <w:color w:val="C7254E"/>
          <w:sz w:val="19"/>
          <w:szCs w:val="19"/>
          <w:shd w:val="clear" w:color="auto" w:fill="F9F2F4"/>
        </w:rPr>
        <w:t>QA</w:t>
      </w:r>
      <w:r>
        <w:rPr>
          <w:rFonts w:ascii="Segoe UI" w:hAnsi="Segoe UI" w:cs="Segoe UI"/>
          <w:color w:val="31708F"/>
          <w:sz w:val="21"/>
          <w:szCs w:val="21"/>
        </w:rPr>
        <w:t> as scheduled, since this is just a demonstration this normally would be your </w:t>
      </w:r>
      <w:r>
        <w:rPr>
          <w:rStyle w:val="HTMLCode"/>
          <w:rFonts w:ascii="Consolas" w:hAnsi="Consolas"/>
          <w:color w:val="C7254E"/>
          <w:sz w:val="19"/>
          <w:szCs w:val="19"/>
          <w:shd w:val="clear" w:color="auto" w:fill="F9F2F4"/>
        </w:rPr>
        <w:t>Prod</w:t>
      </w:r>
      <w:r>
        <w:rPr>
          <w:rFonts w:ascii="Segoe UI" w:hAnsi="Segoe UI" w:cs="Segoe UI"/>
          <w:color w:val="31708F"/>
          <w:sz w:val="21"/>
          <w:szCs w:val="21"/>
        </w:rPr>
        <w:t> or </w:t>
      </w:r>
      <w:r>
        <w:rPr>
          <w:rStyle w:val="HTMLCode"/>
          <w:rFonts w:ascii="Consolas" w:hAnsi="Consolas"/>
          <w:color w:val="C7254E"/>
          <w:sz w:val="19"/>
          <w:szCs w:val="19"/>
          <w:shd w:val="clear" w:color="auto" w:fill="F9F2F4"/>
        </w:rPr>
        <w:t>Prod2</w:t>
      </w:r>
      <w:r>
        <w:rPr>
          <w:rFonts w:ascii="Segoe UI" w:hAnsi="Segoe UI" w:cs="Segoe UI"/>
          <w:color w:val="31708F"/>
          <w:sz w:val="21"/>
          <w:szCs w:val="21"/>
        </w:rPr>
        <w:t> environment.</w:t>
      </w:r>
    </w:p>
    <w:p w14:paraId="58289A38" w14:textId="6641D244"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423F84B1" wp14:editId="43DBE736">
            <wp:extent cx="5943600" cy="979170"/>
            <wp:effectExtent l="0" t="0" r="0" b="0"/>
            <wp:docPr id="21" name="Picture 21" descr="images/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Image1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979170"/>
                    </a:xfrm>
                    <a:prstGeom prst="rect">
                      <a:avLst/>
                    </a:prstGeom>
                    <a:noFill/>
                    <a:ln>
                      <a:noFill/>
                    </a:ln>
                  </pic:spPr>
                </pic:pic>
              </a:graphicData>
            </a:graphic>
          </wp:inline>
        </w:drawing>
      </w:r>
    </w:p>
    <w:p w14:paraId="28B13821" w14:textId="77777777" w:rsidR="00A173A3" w:rsidRDefault="00A173A3" w:rsidP="00A173A3">
      <w:pPr>
        <w:pStyle w:val="NormalWeb"/>
        <w:numPr>
          <w:ilvl w:val="0"/>
          <w:numId w:val="20"/>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Once your deployment has started at the time mentioned in Octopus an email will be sent to the QA approvers group and a box will appear like this on the deployment page.</w:t>
      </w:r>
    </w:p>
    <w:p w14:paraId="31C30A81" w14:textId="45577558"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lastRenderedPageBreak/>
        <w:drawing>
          <wp:inline distT="0" distB="0" distL="0" distR="0" wp14:anchorId="19D24F59" wp14:editId="6D969823">
            <wp:extent cx="5943600" cy="2203450"/>
            <wp:effectExtent l="0" t="0" r="0" b="6350"/>
            <wp:docPr id="20" name="Picture 20" descr="images/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Image2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203450"/>
                    </a:xfrm>
                    <a:prstGeom prst="rect">
                      <a:avLst/>
                    </a:prstGeom>
                    <a:noFill/>
                    <a:ln>
                      <a:noFill/>
                    </a:ln>
                  </pic:spPr>
                </pic:pic>
              </a:graphicData>
            </a:graphic>
          </wp:inline>
        </w:drawing>
      </w:r>
    </w:p>
    <w:p w14:paraId="2276B967" w14:textId="77777777" w:rsidR="00A173A3" w:rsidRDefault="00A173A3" w:rsidP="00A173A3">
      <w:pPr>
        <w:pStyle w:val="NormalWeb"/>
        <w:numPr>
          <w:ilvl w:val="0"/>
          <w:numId w:val="20"/>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You will need to click </w:t>
      </w:r>
      <w:r>
        <w:rPr>
          <w:rStyle w:val="Strong"/>
          <w:rFonts w:ascii="Segoe UI" w:hAnsi="Segoe UI" w:cs="Segoe UI"/>
          <w:color w:val="333333"/>
          <w:sz w:val="21"/>
          <w:szCs w:val="21"/>
        </w:rPr>
        <w:t>Assign to me</w:t>
      </w:r>
      <w:r>
        <w:rPr>
          <w:rFonts w:ascii="Segoe UI" w:hAnsi="Segoe UI" w:cs="Segoe UI"/>
          <w:color w:val="333333"/>
          <w:sz w:val="21"/>
          <w:szCs w:val="21"/>
        </w:rPr>
        <w:t> and optionally enter in any notes and finally click </w:t>
      </w:r>
      <w:r>
        <w:rPr>
          <w:rStyle w:val="Strong"/>
          <w:rFonts w:ascii="Segoe UI" w:hAnsi="Segoe UI" w:cs="Segoe UI"/>
          <w:color w:val="333333"/>
          <w:sz w:val="21"/>
          <w:szCs w:val="21"/>
        </w:rPr>
        <w:t>Proceed</w:t>
      </w:r>
      <w:r>
        <w:rPr>
          <w:rFonts w:ascii="Segoe UI" w:hAnsi="Segoe UI" w:cs="Segoe UI"/>
          <w:color w:val="333333"/>
          <w:sz w:val="21"/>
          <w:szCs w:val="21"/>
        </w:rPr>
        <w:t>.</w:t>
      </w:r>
    </w:p>
    <w:p w14:paraId="3FB36348" w14:textId="1292DFA3"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343AC307" wp14:editId="6501D69B">
            <wp:extent cx="5943600" cy="2172335"/>
            <wp:effectExtent l="0" t="0" r="0" b="0"/>
            <wp:docPr id="19" name="Picture 19" descr="image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Image2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172335"/>
                    </a:xfrm>
                    <a:prstGeom prst="rect">
                      <a:avLst/>
                    </a:prstGeom>
                    <a:noFill/>
                    <a:ln>
                      <a:noFill/>
                    </a:ln>
                  </pic:spPr>
                </pic:pic>
              </a:graphicData>
            </a:graphic>
          </wp:inline>
        </w:drawing>
      </w:r>
    </w:p>
    <w:p w14:paraId="5FF4AA34" w14:textId="77777777" w:rsidR="00A173A3" w:rsidRDefault="00A173A3" w:rsidP="00A173A3">
      <w:pPr>
        <w:pStyle w:val="NormalWeb"/>
        <w:numPr>
          <w:ilvl w:val="0"/>
          <w:numId w:val="20"/>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xml:space="preserve">You can also track the status of Deploy in </w:t>
      </w:r>
      <w:proofErr w:type="spellStart"/>
      <w:r>
        <w:rPr>
          <w:rFonts w:ascii="Segoe UI" w:hAnsi="Segoe UI" w:cs="Segoe UI"/>
          <w:color w:val="333333"/>
          <w:sz w:val="21"/>
          <w:szCs w:val="21"/>
        </w:rPr>
        <w:t>AetnaITNow</w:t>
      </w:r>
      <w:proofErr w:type="spellEnd"/>
      <w:r>
        <w:rPr>
          <w:rFonts w:ascii="Segoe UI" w:hAnsi="Segoe UI" w:cs="Segoe UI"/>
          <w:color w:val="333333"/>
          <w:sz w:val="21"/>
          <w:szCs w:val="21"/>
        </w:rPr>
        <w:t>.</w:t>
      </w:r>
    </w:p>
    <w:p w14:paraId="4832800E" w14:textId="402848C9"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4D58B823" wp14:editId="05EF15E9">
            <wp:extent cx="5943600" cy="1433830"/>
            <wp:effectExtent l="0" t="0" r="0" b="0"/>
            <wp:docPr id="18" name="Picture 18" descr="images/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Image1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noFill/>
                    </a:ln>
                  </pic:spPr>
                </pic:pic>
              </a:graphicData>
            </a:graphic>
          </wp:inline>
        </w:drawing>
      </w:r>
    </w:p>
    <w:p w14:paraId="546779E4" w14:textId="77777777" w:rsidR="00A173A3" w:rsidRDefault="00A173A3" w:rsidP="00A173A3">
      <w:pPr>
        <w:pStyle w:val="NormalWeb"/>
        <w:numPr>
          <w:ilvl w:val="0"/>
          <w:numId w:val="20"/>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Once the Deploy is complete, the status will change to </w:t>
      </w:r>
      <w:r>
        <w:rPr>
          <w:rStyle w:val="Strong"/>
          <w:rFonts w:ascii="Segoe UI" w:hAnsi="Segoe UI" w:cs="Segoe UI"/>
          <w:color w:val="333333"/>
          <w:sz w:val="21"/>
          <w:szCs w:val="21"/>
        </w:rPr>
        <w:t>Completed</w:t>
      </w:r>
      <w:r>
        <w:rPr>
          <w:rFonts w:ascii="Segoe UI" w:hAnsi="Segoe UI" w:cs="Segoe UI"/>
          <w:color w:val="333333"/>
          <w:sz w:val="21"/>
          <w:szCs w:val="21"/>
        </w:rPr>
        <w:t>.</w:t>
      </w:r>
    </w:p>
    <w:p w14:paraId="20BC13BF" w14:textId="0BE5EEF1"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lastRenderedPageBreak/>
        <w:drawing>
          <wp:inline distT="0" distB="0" distL="0" distR="0" wp14:anchorId="5F9CF353" wp14:editId="1F333E33">
            <wp:extent cx="5943600" cy="1437005"/>
            <wp:effectExtent l="0" t="0" r="0" b="0"/>
            <wp:docPr id="17" name="Picture 17" descr="images/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Image1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437005"/>
                    </a:xfrm>
                    <a:prstGeom prst="rect">
                      <a:avLst/>
                    </a:prstGeom>
                    <a:noFill/>
                    <a:ln>
                      <a:noFill/>
                    </a:ln>
                  </pic:spPr>
                </pic:pic>
              </a:graphicData>
            </a:graphic>
          </wp:inline>
        </w:drawing>
      </w:r>
    </w:p>
    <w:p w14:paraId="6A4E39C9" w14:textId="77777777" w:rsidR="00A173A3" w:rsidRDefault="00A173A3" w:rsidP="00A173A3">
      <w:pPr>
        <w:pStyle w:val="Heading2"/>
        <w:shd w:val="clear" w:color="auto" w:fill="FFFFFF"/>
        <w:spacing w:before="375" w:beforeAutospacing="0" w:after="150" w:afterAutospacing="0"/>
        <w:rPr>
          <w:rFonts w:ascii="Segoe UI" w:hAnsi="Segoe UI" w:cs="Segoe UI"/>
          <w:b w:val="0"/>
          <w:bCs w:val="0"/>
          <w:color w:val="333333"/>
          <w:sz w:val="45"/>
          <w:szCs w:val="45"/>
        </w:rPr>
      </w:pPr>
      <w:r>
        <w:rPr>
          <w:rFonts w:ascii="Segoe UI" w:hAnsi="Segoe UI" w:cs="Segoe UI"/>
          <w:b w:val="0"/>
          <w:bCs w:val="0"/>
          <w:color w:val="333333"/>
          <w:sz w:val="45"/>
          <w:szCs w:val="45"/>
        </w:rPr>
        <w:t>Cancelling A Prod Deploy</w:t>
      </w:r>
    </w:p>
    <w:p w14:paraId="560BC516" w14:textId="77777777" w:rsidR="00A173A3" w:rsidRDefault="00A173A3" w:rsidP="00A173A3">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xml:space="preserve">You can now self-cancel production deployments inside of Octopus Deploy. Look for the large orange "Cancel" button (top right of the screen when viewing the deployment). You can cancel at any time; while its scheduled/pending, waiting approval or </w:t>
      </w:r>
      <w:proofErr w:type="spellStart"/>
      <w:r>
        <w:rPr>
          <w:rFonts w:ascii="Segoe UI" w:hAnsi="Segoe UI" w:cs="Segoe UI"/>
          <w:color w:val="333333"/>
          <w:sz w:val="21"/>
          <w:szCs w:val="21"/>
        </w:rPr>
        <w:t>durring</w:t>
      </w:r>
      <w:proofErr w:type="spellEnd"/>
      <w:r>
        <w:rPr>
          <w:rFonts w:ascii="Segoe UI" w:hAnsi="Segoe UI" w:cs="Segoe UI"/>
          <w:color w:val="333333"/>
          <w:sz w:val="21"/>
          <w:szCs w:val="21"/>
        </w:rPr>
        <w:t xml:space="preserve"> the deploy.</w:t>
      </w:r>
    </w:p>
    <w:p w14:paraId="1C94BA81" w14:textId="77777777" w:rsidR="00A173A3" w:rsidRDefault="00A173A3" w:rsidP="00A173A3">
      <w:pPr>
        <w:pStyle w:val="NormalWeb"/>
        <w:numPr>
          <w:ilvl w:val="0"/>
          <w:numId w:val="21"/>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This is what the cancel button looks like:</w:t>
      </w:r>
    </w:p>
    <w:p w14:paraId="10C3B4B8" w14:textId="52402FFB"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232FA47A" wp14:editId="2E176310">
            <wp:extent cx="2124075" cy="1352550"/>
            <wp:effectExtent l="0" t="0" r="9525" b="0"/>
            <wp:docPr id="16" name="Picture 16" descr="images/ritm_octopus_cancel_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ritm_octopus_cancel_task.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4075" cy="1352550"/>
                    </a:xfrm>
                    <a:prstGeom prst="rect">
                      <a:avLst/>
                    </a:prstGeom>
                    <a:noFill/>
                    <a:ln>
                      <a:noFill/>
                    </a:ln>
                  </pic:spPr>
                </pic:pic>
              </a:graphicData>
            </a:graphic>
          </wp:inline>
        </w:drawing>
      </w:r>
    </w:p>
    <w:p w14:paraId="3EF89FC1" w14:textId="77777777" w:rsidR="00A173A3" w:rsidRDefault="00A173A3" w:rsidP="00A173A3">
      <w:pPr>
        <w:pStyle w:val="Heading2"/>
        <w:shd w:val="clear" w:color="auto" w:fill="FFFFFF"/>
        <w:spacing w:before="375" w:beforeAutospacing="0" w:after="150" w:afterAutospacing="0"/>
        <w:rPr>
          <w:rFonts w:ascii="Segoe UI" w:hAnsi="Segoe UI" w:cs="Segoe UI"/>
          <w:b w:val="0"/>
          <w:bCs w:val="0"/>
          <w:color w:val="333333"/>
          <w:sz w:val="45"/>
          <w:szCs w:val="45"/>
        </w:rPr>
      </w:pPr>
      <w:r>
        <w:rPr>
          <w:rFonts w:ascii="Segoe UI" w:hAnsi="Segoe UI" w:cs="Segoe UI"/>
          <w:b w:val="0"/>
          <w:bCs w:val="0"/>
          <w:color w:val="333333"/>
          <w:sz w:val="45"/>
          <w:szCs w:val="45"/>
        </w:rPr>
        <w:t>Emergency Changes</w:t>
      </w:r>
    </w:p>
    <w:p w14:paraId="63158FB2" w14:textId="77777777" w:rsidR="00A173A3" w:rsidRDefault="00A173A3" w:rsidP="00A173A3">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xml:space="preserve">If you require an Octopus deploy for an emergency </w:t>
      </w:r>
      <w:proofErr w:type="gramStart"/>
      <w:r>
        <w:rPr>
          <w:rFonts w:ascii="Segoe UI" w:hAnsi="Segoe UI" w:cs="Segoe UI"/>
          <w:color w:val="333333"/>
          <w:sz w:val="21"/>
          <w:szCs w:val="21"/>
        </w:rPr>
        <w:t>move</w:t>
      </w:r>
      <w:proofErr w:type="gramEnd"/>
      <w:r>
        <w:rPr>
          <w:rFonts w:ascii="Segoe UI" w:hAnsi="Segoe UI" w:cs="Segoe UI"/>
          <w:color w:val="333333"/>
          <w:sz w:val="21"/>
          <w:szCs w:val="21"/>
        </w:rPr>
        <w:t xml:space="preserve"> you can create an Emergency Change ticket and create a RITM request for an automated deploy </w:t>
      </w:r>
      <w:r>
        <w:rPr>
          <w:rStyle w:val="Strong"/>
          <w:rFonts w:ascii="Segoe UI" w:hAnsi="Segoe UI" w:cs="Segoe UI"/>
          <w:color w:val="333333"/>
          <w:sz w:val="21"/>
          <w:szCs w:val="21"/>
        </w:rPr>
        <w:t>without the Emergency ticket being scheduled/approved</w:t>
      </w:r>
      <w:r>
        <w:rPr>
          <w:rFonts w:ascii="Segoe UI" w:hAnsi="Segoe UI" w:cs="Segoe UI"/>
          <w:color w:val="333333"/>
          <w:sz w:val="21"/>
          <w:szCs w:val="21"/>
        </w:rPr>
        <w:t> to get the code in to production. You will then have 48 hours to make sure the emergency ticket gets approved and scheduled.</w:t>
      </w:r>
    </w:p>
    <w:p w14:paraId="4D367EAC" w14:textId="77777777" w:rsidR="00A173A3" w:rsidRDefault="00A173A3" w:rsidP="00A173A3">
      <w:pPr>
        <w:pStyle w:val="Heading2"/>
        <w:shd w:val="clear" w:color="auto" w:fill="FFFFFF"/>
        <w:spacing w:before="375" w:beforeAutospacing="0" w:after="150" w:afterAutospacing="0"/>
        <w:rPr>
          <w:rFonts w:ascii="Segoe UI" w:hAnsi="Segoe UI" w:cs="Segoe UI"/>
          <w:b w:val="0"/>
          <w:bCs w:val="0"/>
          <w:color w:val="333333"/>
          <w:sz w:val="45"/>
          <w:szCs w:val="45"/>
        </w:rPr>
      </w:pPr>
      <w:r>
        <w:rPr>
          <w:rFonts w:ascii="Segoe UI" w:hAnsi="Segoe UI" w:cs="Segoe UI"/>
          <w:b w:val="0"/>
          <w:bCs w:val="0"/>
          <w:color w:val="333333"/>
          <w:sz w:val="45"/>
          <w:szCs w:val="45"/>
        </w:rPr>
        <w:t xml:space="preserve">Searching for an RITM request in </w:t>
      </w:r>
      <w:proofErr w:type="spellStart"/>
      <w:r>
        <w:rPr>
          <w:rFonts w:ascii="Segoe UI" w:hAnsi="Segoe UI" w:cs="Segoe UI"/>
          <w:b w:val="0"/>
          <w:bCs w:val="0"/>
          <w:color w:val="333333"/>
          <w:sz w:val="45"/>
          <w:szCs w:val="45"/>
        </w:rPr>
        <w:t>AetnaITNow</w:t>
      </w:r>
      <w:proofErr w:type="spellEnd"/>
    </w:p>
    <w:p w14:paraId="3EA6729D" w14:textId="77777777" w:rsidR="00A173A3" w:rsidRDefault="00A173A3" w:rsidP="00A173A3">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If you wish to search for the Octopus RITM request that you submitted, follow the below steps:</w:t>
      </w:r>
    </w:p>
    <w:p w14:paraId="1287BA9E" w14:textId="77777777" w:rsidR="00A173A3" w:rsidRDefault="00A173A3" w:rsidP="00A173A3">
      <w:pPr>
        <w:pStyle w:val="NormalWeb"/>
        <w:numPr>
          <w:ilvl w:val="0"/>
          <w:numId w:val="22"/>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Navigate to </w:t>
      </w:r>
      <w:proofErr w:type="spellStart"/>
      <w:r>
        <w:rPr>
          <w:rFonts w:ascii="Segoe UI" w:hAnsi="Segoe UI" w:cs="Segoe UI"/>
          <w:color w:val="333333"/>
          <w:sz w:val="21"/>
          <w:szCs w:val="21"/>
        </w:rPr>
        <w:fldChar w:fldCharType="begin"/>
      </w:r>
      <w:r>
        <w:rPr>
          <w:rFonts w:ascii="Segoe UI" w:hAnsi="Segoe UI" w:cs="Segoe UI"/>
          <w:color w:val="333333"/>
          <w:sz w:val="21"/>
          <w:szCs w:val="21"/>
        </w:rPr>
        <w:instrText xml:space="preserve"> HYPERLINK "https://aetnaprod1.service-now.com/itnow" \t "_blank" </w:instrText>
      </w:r>
      <w:r>
        <w:rPr>
          <w:rFonts w:ascii="Segoe UI" w:hAnsi="Segoe UI" w:cs="Segoe UI"/>
          <w:color w:val="333333"/>
          <w:sz w:val="21"/>
          <w:szCs w:val="21"/>
        </w:rPr>
        <w:fldChar w:fldCharType="separate"/>
      </w:r>
      <w:r>
        <w:rPr>
          <w:rStyle w:val="Hyperlink"/>
          <w:rFonts w:ascii="Segoe UI" w:hAnsi="Segoe UI" w:cs="Segoe UI"/>
          <w:color w:val="337AB7"/>
          <w:sz w:val="21"/>
          <w:szCs w:val="21"/>
        </w:rPr>
        <w:t>AetnaITNow</w:t>
      </w:r>
      <w:proofErr w:type="spellEnd"/>
      <w:r>
        <w:rPr>
          <w:rFonts w:ascii="Segoe UI" w:hAnsi="Segoe UI" w:cs="Segoe UI"/>
          <w:color w:val="333333"/>
          <w:sz w:val="21"/>
          <w:szCs w:val="21"/>
        </w:rPr>
        <w:fldChar w:fldCharType="end"/>
      </w:r>
    </w:p>
    <w:p w14:paraId="7C0F011B" w14:textId="77777777" w:rsidR="00A173A3" w:rsidRDefault="00A173A3" w:rsidP="00A173A3">
      <w:pPr>
        <w:pStyle w:val="NormalWeb"/>
        <w:numPr>
          <w:ilvl w:val="0"/>
          <w:numId w:val="22"/>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Click on </w:t>
      </w:r>
      <w:r>
        <w:rPr>
          <w:rStyle w:val="Strong"/>
          <w:rFonts w:ascii="Segoe UI" w:hAnsi="Segoe UI" w:cs="Segoe UI"/>
          <w:color w:val="333333"/>
          <w:sz w:val="21"/>
          <w:szCs w:val="21"/>
        </w:rPr>
        <w:t>Tracking</w:t>
      </w:r>
      <w:r>
        <w:rPr>
          <w:rFonts w:ascii="Segoe UI" w:hAnsi="Segoe UI" w:cs="Segoe UI"/>
          <w:color w:val="333333"/>
          <w:sz w:val="21"/>
          <w:szCs w:val="21"/>
        </w:rPr>
        <w:t> to see all open/closed requests submitted by you</w:t>
      </w:r>
    </w:p>
    <w:p w14:paraId="66AA7479" w14:textId="260FF206"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lastRenderedPageBreak/>
        <w:drawing>
          <wp:inline distT="0" distB="0" distL="0" distR="0" wp14:anchorId="75C59051" wp14:editId="63E01198">
            <wp:extent cx="2905125" cy="1181100"/>
            <wp:effectExtent l="0" t="0" r="9525" b="0"/>
            <wp:docPr id="15" name="Picture 15" descr="images/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Image1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05125" cy="1181100"/>
                    </a:xfrm>
                    <a:prstGeom prst="rect">
                      <a:avLst/>
                    </a:prstGeom>
                    <a:noFill/>
                    <a:ln>
                      <a:noFill/>
                    </a:ln>
                  </pic:spPr>
                </pic:pic>
              </a:graphicData>
            </a:graphic>
          </wp:inline>
        </w:drawing>
      </w:r>
    </w:p>
    <w:p w14:paraId="344335FA" w14:textId="15870453"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373E75E0" wp14:editId="20B687DE">
            <wp:extent cx="5943600" cy="1964690"/>
            <wp:effectExtent l="0" t="0" r="0" b="0"/>
            <wp:docPr id="14" name="Picture 14" descr="images/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s/Image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964690"/>
                    </a:xfrm>
                    <a:prstGeom prst="rect">
                      <a:avLst/>
                    </a:prstGeom>
                    <a:noFill/>
                    <a:ln>
                      <a:noFill/>
                    </a:ln>
                  </pic:spPr>
                </pic:pic>
              </a:graphicData>
            </a:graphic>
          </wp:inline>
        </w:drawing>
      </w:r>
    </w:p>
    <w:p w14:paraId="117A8081" w14:textId="77777777" w:rsidR="00A173A3" w:rsidRDefault="00A173A3" w:rsidP="00A173A3">
      <w:pPr>
        <w:pStyle w:val="NormalWeb"/>
        <w:numPr>
          <w:ilvl w:val="0"/>
          <w:numId w:val="22"/>
        </w:numPr>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You can modify the </w:t>
      </w:r>
      <w:r>
        <w:rPr>
          <w:rStyle w:val="Strong"/>
          <w:rFonts w:ascii="Segoe UI" w:hAnsi="Segoe UI" w:cs="Segoe UI"/>
          <w:color w:val="333333"/>
          <w:sz w:val="21"/>
          <w:szCs w:val="21"/>
        </w:rPr>
        <w:t>search filter</w:t>
      </w:r>
      <w:r>
        <w:rPr>
          <w:rFonts w:ascii="Segoe UI" w:hAnsi="Segoe UI" w:cs="Segoe UI"/>
          <w:color w:val="333333"/>
          <w:sz w:val="21"/>
          <w:szCs w:val="21"/>
        </w:rPr>
        <w:t xml:space="preserve"> to look for </w:t>
      </w:r>
      <w:proofErr w:type="spellStart"/>
      <w:r>
        <w:rPr>
          <w:rFonts w:ascii="Segoe UI" w:hAnsi="Segoe UI" w:cs="Segoe UI"/>
          <w:color w:val="333333"/>
          <w:sz w:val="21"/>
          <w:szCs w:val="21"/>
        </w:rPr>
        <w:t>specifc</w:t>
      </w:r>
      <w:proofErr w:type="spellEnd"/>
      <w:r>
        <w:rPr>
          <w:rFonts w:ascii="Segoe UI" w:hAnsi="Segoe UI" w:cs="Segoe UI"/>
          <w:color w:val="333333"/>
          <w:sz w:val="21"/>
          <w:szCs w:val="21"/>
        </w:rPr>
        <w:t xml:space="preserve"> RITM</w:t>
      </w:r>
    </w:p>
    <w:p w14:paraId="23A08FAF" w14:textId="2D47086A" w:rsidR="00A173A3" w:rsidRDefault="00A173A3" w:rsidP="00A173A3">
      <w:pPr>
        <w:pStyle w:val="NormalWeb"/>
        <w:shd w:val="clear" w:color="auto" w:fill="FFFFFF"/>
        <w:spacing w:before="0" w:beforeAutospacing="0" w:after="150" w:afterAutospacing="0"/>
        <w:ind w:left="72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723CF55A" wp14:editId="38F86BA9">
            <wp:extent cx="5943600" cy="1720850"/>
            <wp:effectExtent l="0" t="0" r="0" b="0"/>
            <wp:docPr id="13" name="Picture 13" descr="images/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Image1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720850"/>
                    </a:xfrm>
                    <a:prstGeom prst="rect">
                      <a:avLst/>
                    </a:prstGeom>
                    <a:noFill/>
                    <a:ln>
                      <a:noFill/>
                    </a:ln>
                  </pic:spPr>
                </pic:pic>
              </a:graphicData>
            </a:graphic>
          </wp:inline>
        </w:drawing>
      </w:r>
    </w:p>
    <w:p w14:paraId="70FB3942" w14:textId="1CF0ECFC" w:rsidR="00513EA4" w:rsidRDefault="00513EA4" w:rsidP="005A5FA0">
      <w:pPr>
        <w:pStyle w:val="Heading1"/>
        <w:shd w:val="clear" w:color="auto" w:fill="FFFFFF"/>
        <w:spacing w:before="375" w:beforeAutospacing="0" w:after="150" w:afterAutospacing="0"/>
        <w:rPr>
          <w:rFonts w:ascii="Segoe UI" w:hAnsi="Segoe UI" w:cs="Segoe UI"/>
          <w:b w:val="0"/>
          <w:bCs w:val="0"/>
          <w:color w:val="333333"/>
          <w:sz w:val="54"/>
          <w:szCs w:val="54"/>
        </w:rPr>
      </w:pPr>
      <w:r>
        <w:rPr>
          <w:rFonts w:ascii="Segoe UI" w:hAnsi="Segoe UI" w:cs="Segoe UI"/>
          <w:b w:val="0"/>
          <w:bCs w:val="0"/>
          <w:color w:val="333333"/>
          <w:sz w:val="54"/>
          <w:szCs w:val="54"/>
        </w:rPr>
        <w:t>About ansible tower.</w:t>
      </w:r>
    </w:p>
    <w:p w14:paraId="4DED8ABC" w14:textId="6A5243AD" w:rsidR="005A5FA0" w:rsidRDefault="005A5FA0" w:rsidP="005A5FA0">
      <w:pPr>
        <w:pStyle w:val="Heading1"/>
        <w:shd w:val="clear" w:color="auto" w:fill="FFFFFF"/>
        <w:spacing w:before="375" w:beforeAutospacing="0" w:after="150" w:afterAutospacing="0"/>
        <w:rPr>
          <w:rFonts w:ascii="Segoe UI" w:hAnsi="Segoe UI" w:cs="Segoe UI"/>
          <w:b w:val="0"/>
          <w:bCs w:val="0"/>
          <w:color w:val="333333"/>
          <w:sz w:val="54"/>
          <w:szCs w:val="54"/>
        </w:rPr>
      </w:pPr>
      <w:r>
        <w:rPr>
          <w:rFonts w:ascii="Segoe UI" w:hAnsi="Segoe UI" w:cs="Segoe UI"/>
          <w:b w:val="0"/>
          <w:bCs w:val="0"/>
          <w:color w:val="333333"/>
          <w:sz w:val="54"/>
          <w:szCs w:val="54"/>
        </w:rPr>
        <w:t>Getting Access</w:t>
      </w:r>
    </w:p>
    <w:p w14:paraId="2CF0357A" w14:textId="77777777" w:rsidR="005A5FA0" w:rsidRDefault="005A5FA0" w:rsidP="005A5FA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xml:space="preserve">Access to Ansible Tower is controlled by Active Directory. Anyone with an active account in Active Directory </w:t>
      </w:r>
      <w:proofErr w:type="gramStart"/>
      <w:r>
        <w:rPr>
          <w:rFonts w:ascii="Segoe UI" w:hAnsi="Segoe UI" w:cs="Segoe UI"/>
          <w:color w:val="333333"/>
          <w:sz w:val="21"/>
          <w:szCs w:val="21"/>
        </w:rPr>
        <w:t>is able to</w:t>
      </w:r>
      <w:proofErr w:type="gramEnd"/>
      <w:r>
        <w:rPr>
          <w:rFonts w:ascii="Segoe UI" w:hAnsi="Segoe UI" w:cs="Segoe UI"/>
          <w:color w:val="333333"/>
          <w:sz w:val="21"/>
          <w:szCs w:val="21"/>
        </w:rPr>
        <w:t xml:space="preserve"> access Ansible Tower. The URLs for Tower are:</w:t>
      </w:r>
    </w:p>
    <w:tbl>
      <w:tblPr>
        <w:tblW w:w="1048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67"/>
        <w:gridCol w:w="7216"/>
      </w:tblGrid>
      <w:tr w:rsidR="005A5FA0" w14:paraId="5A222060" w14:textId="77777777" w:rsidTr="005A5FA0">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14:paraId="1640415F" w14:textId="77777777" w:rsidR="005A5FA0" w:rsidRDefault="005A5FA0">
            <w:pPr>
              <w:spacing w:after="150"/>
              <w:rPr>
                <w:rFonts w:ascii="Times New Roman" w:hAnsi="Times New Roman" w:cs="Times New Roman"/>
                <w:b/>
                <w:bCs/>
                <w:sz w:val="24"/>
                <w:szCs w:val="24"/>
              </w:rPr>
            </w:pPr>
            <w:r>
              <w:rPr>
                <w:b/>
                <w:bCs/>
              </w:rPr>
              <w:t>Environment</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14:paraId="3A1887E5" w14:textId="77777777" w:rsidR="005A5FA0" w:rsidRDefault="005A5FA0">
            <w:pPr>
              <w:spacing w:after="150"/>
              <w:rPr>
                <w:b/>
                <w:bCs/>
              </w:rPr>
            </w:pPr>
            <w:r>
              <w:rPr>
                <w:b/>
                <w:bCs/>
              </w:rPr>
              <w:t>URL</w:t>
            </w:r>
          </w:p>
        </w:tc>
      </w:tr>
      <w:tr w:rsidR="005A5FA0" w14:paraId="027FFF29" w14:textId="77777777" w:rsidTr="005A5FA0">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A40E7F3" w14:textId="77777777" w:rsidR="005A5FA0" w:rsidRDefault="005A5FA0">
            <w:pPr>
              <w:spacing w:after="150"/>
            </w:pPr>
            <w:r>
              <w:t>AETH</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70F56C1" w14:textId="77777777" w:rsidR="005A5FA0" w:rsidRDefault="005A5FA0">
            <w:pPr>
              <w:spacing w:after="150"/>
            </w:pPr>
            <w:hyperlink r:id="rId79" w:tgtFrame="_blank" w:history="1">
              <w:r>
                <w:rPr>
                  <w:rStyle w:val="Hyperlink"/>
                  <w:color w:val="337AB7"/>
                </w:rPr>
                <w:t>https://tower.aetna.com</w:t>
              </w:r>
            </w:hyperlink>
          </w:p>
        </w:tc>
      </w:tr>
      <w:tr w:rsidR="005A5FA0" w14:paraId="44CBF962" w14:textId="77777777" w:rsidTr="005A5FA0">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36C8198" w14:textId="77777777" w:rsidR="005A5FA0" w:rsidRDefault="005A5FA0">
            <w:pPr>
              <w:spacing w:after="150"/>
            </w:pPr>
            <w:r>
              <w:lastRenderedPageBreak/>
              <w:t>HEH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4B45273" w14:textId="77777777" w:rsidR="005A5FA0" w:rsidRDefault="005A5FA0">
            <w:pPr>
              <w:spacing w:after="150"/>
            </w:pPr>
            <w:hyperlink r:id="rId80" w:tgtFrame="_blank" w:history="1">
              <w:r>
                <w:rPr>
                  <w:rStyle w:val="Hyperlink"/>
                  <w:color w:val="337AB7"/>
                </w:rPr>
                <w:t>https://tower.healthehost.com</w:t>
              </w:r>
            </w:hyperlink>
          </w:p>
        </w:tc>
      </w:tr>
    </w:tbl>
    <w:p w14:paraId="602AF9A5" w14:textId="77777777" w:rsidR="005A5FA0" w:rsidRDefault="005A5FA0" w:rsidP="005A5FA0">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 xml:space="preserve">Note: Please use </w:t>
      </w:r>
      <w:proofErr w:type="spellStart"/>
      <w:r>
        <w:rPr>
          <w:rFonts w:ascii="Segoe UI" w:hAnsi="Segoe UI" w:cs="Segoe UI"/>
          <w:color w:val="333333"/>
          <w:sz w:val="26"/>
          <w:szCs w:val="26"/>
        </w:rPr>
        <w:t>firefox</w:t>
      </w:r>
      <w:proofErr w:type="spellEnd"/>
      <w:r>
        <w:rPr>
          <w:rFonts w:ascii="Segoe UI" w:hAnsi="Segoe UI" w:cs="Segoe UI"/>
          <w:color w:val="333333"/>
          <w:sz w:val="26"/>
          <w:szCs w:val="26"/>
        </w:rPr>
        <w:t xml:space="preserve"> or Google Chrome for access to Tower. The Aetna build of Internet Explorer does not work well for rendering screens in Tower.</w:t>
      </w:r>
    </w:p>
    <w:p w14:paraId="6BB80EFF" w14:textId="41C46665" w:rsidR="005A5FA0" w:rsidRDefault="005A5FA0" w:rsidP="005A5FA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The login screen for Tower will look like this: </w:t>
      </w:r>
      <w:r>
        <w:rPr>
          <w:rFonts w:ascii="Segoe UI" w:hAnsi="Segoe UI" w:cs="Segoe UI"/>
          <w:noProof/>
          <w:color w:val="333333"/>
          <w:sz w:val="21"/>
          <w:szCs w:val="21"/>
        </w:rPr>
        <w:drawing>
          <wp:inline distT="0" distB="0" distL="0" distR="0" wp14:anchorId="53ADCFC8" wp14:editId="7F60DB27">
            <wp:extent cx="5334000" cy="4267200"/>
            <wp:effectExtent l="0" t="0" r="0" b="0"/>
            <wp:docPr id="34" name="Picture 34" descr="../../../images/ansible/tower_log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s/ansible/tower_login_scree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14:paraId="0F244799" w14:textId="77777777" w:rsidR="005A5FA0" w:rsidRDefault="005A5FA0" w:rsidP="005A5FA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On this screen enter your Active Directory username and password for the appropriate environment.</w:t>
      </w:r>
    </w:p>
    <w:p w14:paraId="7DDB6EE7" w14:textId="77777777" w:rsidR="005A5FA0" w:rsidRDefault="005A5FA0" w:rsidP="005A5FA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Once logged in you may or may not be able to access assets within Tower. This is due to a feature in Ansible Tower called </w:t>
      </w:r>
      <w:hyperlink r:id="rId82" w:anchor="rbac-ug" w:tgtFrame="_blank" w:history="1">
        <w:r>
          <w:rPr>
            <w:rStyle w:val="Hyperlink"/>
            <w:rFonts w:ascii="Segoe UI" w:hAnsi="Segoe UI" w:cs="Segoe UI"/>
            <w:color w:val="337AB7"/>
            <w:sz w:val="21"/>
            <w:szCs w:val="21"/>
          </w:rPr>
          <w:t>Roles Based Access Control</w:t>
        </w:r>
      </w:hyperlink>
      <w:r>
        <w:rPr>
          <w:rFonts w:ascii="Segoe UI" w:hAnsi="Segoe UI" w:cs="Segoe UI"/>
          <w:color w:val="333333"/>
          <w:sz w:val="21"/>
          <w:szCs w:val="21"/>
        </w:rPr>
        <w:t xml:space="preserve"> (aka RBAC). Each asset (a credential, a job template, a workflow, </w:t>
      </w:r>
      <w:proofErr w:type="spellStart"/>
      <w:r>
        <w:rPr>
          <w:rFonts w:ascii="Segoe UI" w:hAnsi="Segoe UI" w:cs="Segoe UI"/>
          <w:color w:val="333333"/>
          <w:sz w:val="21"/>
          <w:szCs w:val="21"/>
        </w:rPr>
        <w:t>etc</w:t>
      </w:r>
      <w:proofErr w:type="spellEnd"/>
      <w:r>
        <w:rPr>
          <w:rFonts w:ascii="Segoe UI" w:hAnsi="Segoe UI" w:cs="Segoe UI"/>
          <w:color w:val="333333"/>
          <w:sz w:val="21"/>
          <w:szCs w:val="21"/>
        </w:rPr>
        <w:t>) has roles associated with it which control who can see, use or edit the asset. Access to the various roles are control by Ansible Tower </w:t>
      </w:r>
      <w:hyperlink r:id="rId83" w:tgtFrame="_blank" w:history="1">
        <w:r>
          <w:rPr>
            <w:rStyle w:val="Hyperlink"/>
            <w:rFonts w:ascii="Segoe UI" w:hAnsi="Segoe UI" w:cs="Segoe UI"/>
            <w:color w:val="337AB7"/>
            <w:sz w:val="21"/>
            <w:szCs w:val="21"/>
          </w:rPr>
          <w:t>teams</w:t>
        </w:r>
      </w:hyperlink>
      <w:r>
        <w:rPr>
          <w:rFonts w:ascii="Segoe UI" w:hAnsi="Segoe UI" w:cs="Segoe UI"/>
          <w:color w:val="333333"/>
          <w:sz w:val="21"/>
          <w:szCs w:val="21"/>
        </w:rPr>
        <w:t>. Teams are collections of Ansible Tower </w:t>
      </w:r>
      <w:hyperlink r:id="rId84" w:tgtFrame="_blank" w:history="1">
        <w:r>
          <w:rPr>
            <w:rStyle w:val="Hyperlink"/>
            <w:rFonts w:ascii="Segoe UI" w:hAnsi="Segoe UI" w:cs="Segoe UI"/>
            <w:color w:val="337AB7"/>
            <w:sz w:val="21"/>
            <w:szCs w:val="21"/>
          </w:rPr>
          <w:t>users</w:t>
        </w:r>
      </w:hyperlink>
      <w:r>
        <w:rPr>
          <w:rFonts w:ascii="Segoe UI" w:hAnsi="Segoe UI" w:cs="Segoe UI"/>
          <w:color w:val="333333"/>
          <w:sz w:val="21"/>
          <w:szCs w:val="21"/>
        </w:rPr>
        <w:t>.</w:t>
      </w:r>
    </w:p>
    <w:p w14:paraId="663A8834" w14:textId="77777777" w:rsidR="005A5FA0" w:rsidRDefault="005A5FA0" w:rsidP="005A5FA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The first time you authenticate to Tower with your Active Directory credentials a user will automatically be created for you in Ansible Tower. Your user ID will be the same as your Active Directory ID and your email address will also be imported and associated with your user. In addition, if you are a member of a group in Active Directory and that group has team membership in Tower, your Tower user will automatically be associated to the team in Tower.</w:t>
      </w:r>
    </w:p>
    <w:p w14:paraId="6E882F7E" w14:textId="77777777" w:rsidR="005A5FA0" w:rsidRDefault="005A5FA0" w:rsidP="005A5FA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lastRenderedPageBreak/>
        <w:t>Each time you authenticate to Tower your team association will be adjusted to match your Active Directory groups so your access to assets in Tower is dynamic.</w:t>
      </w:r>
    </w:p>
    <w:p w14:paraId="7992F798" w14:textId="77777777" w:rsidR="005A5FA0" w:rsidRDefault="005A5FA0" w:rsidP="005A5FA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In addition, there is a team called everyone which anyone who logs into Tower will be granted access to. There are a limited number of items which are exposed to everyone.</w:t>
      </w:r>
    </w:p>
    <w:p w14:paraId="1631881E" w14:textId="7BD56A71" w:rsidR="005A5FA0" w:rsidRDefault="005A5FA0" w:rsidP="005A5FA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4E091814" wp14:editId="23951D33">
            <wp:extent cx="342900" cy="266700"/>
            <wp:effectExtent l="0" t="0" r="0" b="0"/>
            <wp:docPr id="33" name="Picture 33" descr="../../../images/ansible/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s/ansible/logou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2900" cy="266700"/>
                    </a:xfrm>
                    <a:prstGeom prst="rect">
                      <a:avLst/>
                    </a:prstGeom>
                    <a:noFill/>
                    <a:ln>
                      <a:noFill/>
                    </a:ln>
                  </pic:spPr>
                </pic:pic>
              </a:graphicData>
            </a:graphic>
          </wp:inline>
        </w:drawing>
      </w:r>
      <w:r>
        <w:rPr>
          <w:rFonts w:ascii="Segoe UI" w:hAnsi="Segoe UI" w:cs="Segoe UI"/>
          <w:color w:val="333333"/>
          <w:sz w:val="21"/>
          <w:szCs w:val="21"/>
        </w:rPr>
        <w:t> To log out of Ansible Tower, click on the logout (power) button in the upper left corner of the Ansible Tower screen</w:t>
      </w:r>
      <w:r w:rsidR="00513EA4">
        <w:rPr>
          <w:rFonts w:ascii="Segoe UI" w:hAnsi="Segoe UI" w:cs="Segoe UI"/>
          <w:color w:val="333333"/>
          <w:sz w:val="21"/>
          <w:szCs w:val="21"/>
        </w:rPr>
        <w:t>.</w:t>
      </w:r>
    </w:p>
    <w:p w14:paraId="797F6583" w14:textId="77777777" w:rsidR="004504B3" w:rsidRDefault="004504B3" w:rsidP="004504B3">
      <w:pPr>
        <w:pStyle w:val="Heading1"/>
        <w:shd w:val="clear" w:color="auto" w:fill="FFFFFF"/>
        <w:spacing w:before="375" w:beforeAutospacing="0" w:after="150" w:afterAutospacing="0"/>
        <w:rPr>
          <w:rFonts w:ascii="Segoe UI" w:hAnsi="Segoe UI" w:cs="Segoe UI"/>
          <w:b w:val="0"/>
          <w:bCs w:val="0"/>
          <w:color w:val="333333"/>
          <w:sz w:val="54"/>
          <w:szCs w:val="54"/>
        </w:rPr>
      </w:pPr>
      <w:r>
        <w:rPr>
          <w:rFonts w:ascii="Segoe UI" w:hAnsi="Segoe UI" w:cs="Segoe UI"/>
          <w:b w:val="0"/>
          <w:bCs w:val="0"/>
          <w:color w:val="333333"/>
          <w:sz w:val="54"/>
          <w:szCs w:val="54"/>
        </w:rPr>
        <w:t>Setting up a Tower Project</w:t>
      </w:r>
    </w:p>
    <w:p w14:paraId="27664528" w14:textId="77777777" w:rsidR="004504B3" w:rsidRDefault="004504B3" w:rsidP="004504B3">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The setup of a </w:t>
      </w:r>
      <w:hyperlink r:id="rId86" w:tgtFrame="_blank" w:history="1">
        <w:r>
          <w:rPr>
            <w:rStyle w:val="Hyperlink"/>
            <w:rFonts w:ascii="Segoe UI" w:hAnsi="Segoe UI" w:cs="Segoe UI"/>
            <w:color w:val="337AB7"/>
            <w:sz w:val="21"/>
            <w:szCs w:val="21"/>
          </w:rPr>
          <w:t>project</w:t>
        </w:r>
      </w:hyperlink>
      <w:r>
        <w:rPr>
          <w:rFonts w:ascii="Segoe UI" w:hAnsi="Segoe UI" w:cs="Segoe UI"/>
          <w:color w:val="333333"/>
          <w:sz w:val="21"/>
          <w:szCs w:val="21"/>
        </w:rPr>
        <w:t> in Tower is an automated process and is completely controlled by the </w:t>
      </w:r>
      <w:hyperlink r:id="rId87" w:anchor="step-3-run-pipeline-creation-scripts" w:history="1">
        <w:r>
          <w:rPr>
            <w:rStyle w:val="Hyperlink"/>
            <w:rFonts w:ascii="Segoe UI" w:hAnsi="Segoe UI" w:cs="Segoe UI"/>
            <w:color w:val="337AB7"/>
            <w:sz w:val="21"/>
            <w:szCs w:val="21"/>
          </w:rPr>
          <w:t>Pipeline build process</w:t>
        </w:r>
      </w:hyperlink>
      <w:r>
        <w:rPr>
          <w:rFonts w:ascii="Segoe UI" w:hAnsi="Segoe UI" w:cs="Segoe UI"/>
          <w:color w:val="333333"/>
          <w:sz w:val="21"/>
          <w:szCs w:val="21"/>
        </w:rPr>
        <w:t>.</w:t>
      </w:r>
    </w:p>
    <w:p w14:paraId="1977DF08" w14:textId="77777777" w:rsidR="004504B3" w:rsidRDefault="004504B3" w:rsidP="004504B3">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xml:space="preserve">During the pipeline creation process a Tower project will be setup with a name matching your GitHub project in the format &lt;GitHub Organization&gt;/&lt;GitHub Project&gt;. For example, if your Organization was </w:t>
      </w:r>
      <w:proofErr w:type="spellStart"/>
      <w:r>
        <w:rPr>
          <w:rFonts w:ascii="Segoe UI" w:hAnsi="Segoe UI" w:cs="Segoe UI"/>
          <w:color w:val="333333"/>
          <w:sz w:val="21"/>
          <w:szCs w:val="21"/>
        </w:rPr>
        <w:t>WebEngineering</w:t>
      </w:r>
      <w:proofErr w:type="spellEnd"/>
      <w:r>
        <w:rPr>
          <w:rFonts w:ascii="Segoe UI" w:hAnsi="Segoe UI" w:cs="Segoe UI"/>
          <w:color w:val="333333"/>
          <w:sz w:val="21"/>
          <w:szCs w:val="21"/>
        </w:rPr>
        <w:t xml:space="preserve"> and your project was ansible-</w:t>
      </w:r>
      <w:proofErr w:type="spellStart"/>
      <w:r>
        <w:rPr>
          <w:rFonts w:ascii="Segoe UI" w:hAnsi="Segoe UI" w:cs="Segoe UI"/>
          <w:color w:val="333333"/>
          <w:sz w:val="21"/>
          <w:szCs w:val="21"/>
        </w:rPr>
        <w:t>websphere</w:t>
      </w:r>
      <w:proofErr w:type="spellEnd"/>
      <w:r>
        <w:rPr>
          <w:rFonts w:ascii="Segoe UI" w:hAnsi="Segoe UI" w:cs="Segoe UI"/>
          <w:color w:val="333333"/>
          <w:sz w:val="21"/>
          <w:szCs w:val="21"/>
        </w:rPr>
        <w:t xml:space="preserve">, the pipeline would create a Tower project called </w:t>
      </w:r>
      <w:proofErr w:type="spellStart"/>
      <w:r>
        <w:rPr>
          <w:rFonts w:ascii="Segoe UI" w:hAnsi="Segoe UI" w:cs="Segoe UI"/>
          <w:color w:val="333333"/>
          <w:sz w:val="21"/>
          <w:szCs w:val="21"/>
        </w:rPr>
        <w:t>WebEngineering</w:t>
      </w:r>
      <w:proofErr w:type="spellEnd"/>
      <w:r>
        <w:rPr>
          <w:rFonts w:ascii="Segoe UI" w:hAnsi="Segoe UI" w:cs="Segoe UI"/>
          <w:color w:val="333333"/>
          <w:sz w:val="21"/>
          <w:szCs w:val="21"/>
        </w:rPr>
        <w:t>/ansible-</w:t>
      </w:r>
      <w:proofErr w:type="spellStart"/>
      <w:r>
        <w:rPr>
          <w:rFonts w:ascii="Segoe UI" w:hAnsi="Segoe UI" w:cs="Segoe UI"/>
          <w:color w:val="333333"/>
          <w:sz w:val="21"/>
          <w:szCs w:val="21"/>
        </w:rPr>
        <w:t>websphere</w:t>
      </w:r>
      <w:proofErr w:type="spellEnd"/>
      <w:r>
        <w:rPr>
          <w:rFonts w:ascii="Segoe UI" w:hAnsi="Segoe UI" w:cs="Segoe UI"/>
          <w:color w:val="333333"/>
          <w:sz w:val="21"/>
          <w:szCs w:val="21"/>
        </w:rPr>
        <w:t>.</w:t>
      </w:r>
    </w:p>
    <w:p w14:paraId="26B40508" w14:textId="77777777" w:rsidR="004504B3" w:rsidRDefault="004504B3" w:rsidP="004504B3">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Note: This project will only be setup in the lowest environment of Ansible Tower. As you migrate your code through the pipeline that migration will add the project to further Tower environments.</w:t>
      </w:r>
    </w:p>
    <w:p w14:paraId="6331D68D" w14:textId="77777777" w:rsidR="004504B3" w:rsidRDefault="004504B3" w:rsidP="004504B3">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The pipeline will also make sure that the Active Directory groups you specified for access to the GitHub project are also created in Ansible Tower as </w:t>
      </w:r>
      <w:hyperlink r:id="rId88" w:tgtFrame="_blank" w:history="1">
        <w:r>
          <w:rPr>
            <w:rStyle w:val="Hyperlink"/>
            <w:rFonts w:ascii="Segoe UI" w:hAnsi="Segoe UI" w:cs="Segoe UI"/>
            <w:color w:val="337AB7"/>
            <w:sz w:val="21"/>
            <w:szCs w:val="21"/>
          </w:rPr>
          <w:t>teams</w:t>
        </w:r>
      </w:hyperlink>
      <w:r>
        <w:rPr>
          <w:rFonts w:ascii="Segoe UI" w:hAnsi="Segoe UI" w:cs="Segoe UI"/>
          <w:color w:val="333333"/>
          <w:sz w:val="21"/>
          <w:szCs w:val="21"/>
        </w:rPr>
        <w:t> and that those teams have read access to your project.</w:t>
      </w:r>
    </w:p>
    <w:p w14:paraId="0A00C67A" w14:textId="77777777" w:rsidR="004504B3" w:rsidRDefault="004504B3" w:rsidP="004504B3">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Once your project is setup by the pipeline process it does not need to be altered in any way. No teams will need permissions to your project other than the teams that will be creating job templates from the files in your project. This is why you only have the view </w:t>
      </w:r>
      <w:hyperlink r:id="rId89" w:anchor="rbac-ug" w:tgtFrame="_blank" w:history="1">
        <w:r>
          <w:rPr>
            <w:rStyle w:val="Hyperlink"/>
            <w:rFonts w:ascii="Segoe UI" w:hAnsi="Segoe UI" w:cs="Segoe UI"/>
            <w:color w:val="337AB7"/>
            <w:sz w:val="21"/>
            <w:szCs w:val="21"/>
          </w:rPr>
          <w:t>role</w:t>
        </w:r>
      </w:hyperlink>
      <w:r>
        <w:rPr>
          <w:rFonts w:ascii="Segoe UI" w:hAnsi="Segoe UI" w:cs="Segoe UI"/>
          <w:color w:val="333333"/>
          <w:sz w:val="21"/>
          <w:szCs w:val="21"/>
        </w:rPr>
        <w:t> on your project. If, for any reason, your project needs to be altered please contact </w:t>
      </w:r>
      <w:hyperlink r:id="rId90" w:tgtFrame="_blank" w:history="1">
        <w:r>
          <w:rPr>
            <w:rStyle w:val="Hyperlink"/>
            <w:rFonts w:ascii="Segoe UI" w:hAnsi="Segoe UI" w:cs="Segoe UI"/>
            <w:color w:val="337AB7"/>
            <w:sz w:val="21"/>
            <w:szCs w:val="21"/>
          </w:rPr>
          <w:t>Ansible Support</w:t>
        </w:r>
      </w:hyperlink>
    </w:p>
    <w:p w14:paraId="1E5D31E8" w14:textId="77777777" w:rsidR="00496BB2" w:rsidRDefault="00496BB2" w:rsidP="00496BB2">
      <w:pPr>
        <w:pStyle w:val="Heading1"/>
        <w:shd w:val="clear" w:color="auto" w:fill="FFFFFF"/>
        <w:spacing w:before="375" w:beforeAutospacing="0" w:after="150" w:afterAutospacing="0"/>
        <w:rPr>
          <w:rFonts w:ascii="Segoe UI" w:hAnsi="Segoe UI" w:cs="Segoe UI"/>
          <w:b w:val="0"/>
          <w:bCs w:val="0"/>
          <w:color w:val="333333"/>
          <w:sz w:val="54"/>
          <w:szCs w:val="54"/>
        </w:rPr>
      </w:pPr>
      <w:r>
        <w:rPr>
          <w:rFonts w:ascii="Segoe UI" w:hAnsi="Segoe UI" w:cs="Segoe UI"/>
          <w:b w:val="0"/>
          <w:bCs w:val="0"/>
          <w:color w:val="333333"/>
          <w:sz w:val="54"/>
          <w:szCs w:val="54"/>
        </w:rPr>
        <w:t>Setting up Credentials</w:t>
      </w:r>
    </w:p>
    <w:p w14:paraId="78504966" w14:textId="77777777"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hyperlink r:id="rId91" w:tgtFrame="_blank" w:history="1">
        <w:r>
          <w:rPr>
            <w:rStyle w:val="Hyperlink"/>
            <w:rFonts w:ascii="Segoe UI" w:hAnsi="Segoe UI" w:cs="Segoe UI"/>
            <w:color w:val="337AB7"/>
            <w:sz w:val="21"/>
            <w:szCs w:val="21"/>
          </w:rPr>
          <w:t>Credentials</w:t>
        </w:r>
      </w:hyperlink>
      <w:r>
        <w:rPr>
          <w:rFonts w:ascii="Segoe UI" w:hAnsi="Segoe UI" w:cs="Segoe UI"/>
          <w:color w:val="333333"/>
          <w:sz w:val="21"/>
          <w:szCs w:val="21"/>
        </w:rPr>
        <w:t> allow Ansible Tower to access resources such as: machines, network devices, vault files, cloud providers, etc. Credentials are stored securely in Ansible Tower an </w:t>
      </w:r>
      <w:r>
        <w:rPr>
          <w:rStyle w:val="Emphasis"/>
          <w:rFonts w:ascii="Segoe UI" w:hAnsi="Segoe UI" w:cs="Segoe UI"/>
          <w:color w:val="333333"/>
          <w:sz w:val="21"/>
          <w:szCs w:val="21"/>
        </w:rPr>
        <w:t>no one</w:t>
      </w:r>
      <w:r>
        <w:rPr>
          <w:rFonts w:ascii="Segoe UI" w:hAnsi="Segoe UI" w:cs="Segoe UI"/>
          <w:color w:val="333333"/>
          <w:sz w:val="21"/>
          <w:szCs w:val="21"/>
        </w:rPr>
        <w:t xml:space="preserve"> will be able to access the secrets (passwords, </w:t>
      </w:r>
      <w:proofErr w:type="spellStart"/>
      <w:r>
        <w:rPr>
          <w:rFonts w:ascii="Segoe UI" w:hAnsi="Segoe UI" w:cs="Segoe UI"/>
          <w:color w:val="333333"/>
          <w:sz w:val="21"/>
          <w:szCs w:val="21"/>
        </w:rPr>
        <w:t>ssh</w:t>
      </w:r>
      <w:proofErr w:type="spellEnd"/>
      <w:r>
        <w:rPr>
          <w:rFonts w:ascii="Segoe UI" w:hAnsi="Segoe UI" w:cs="Segoe UI"/>
          <w:color w:val="333333"/>
          <w:sz w:val="21"/>
          <w:szCs w:val="21"/>
        </w:rPr>
        <w:t xml:space="preserve"> keys, </w:t>
      </w:r>
      <w:proofErr w:type="spellStart"/>
      <w:r>
        <w:rPr>
          <w:rFonts w:ascii="Segoe UI" w:hAnsi="Segoe UI" w:cs="Segoe UI"/>
          <w:color w:val="333333"/>
          <w:sz w:val="21"/>
          <w:szCs w:val="21"/>
        </w:rPr>
        <w:t>etc</w:t>
      </w:r>
      <w:proofErr w:type="spellEnd"/>
      <w:r>
        <w:rPr>
          <w:rFonts w:ascii="Segoe UI" w:hAnsi="Segoe UI" w:cs="Segoe UI"/>
          <w:color w:val="333333"/>
          <w:sz w:val="21"/>
          <w:szCs w:val="21"/>
        </w:rPr>
        <w:t xml:space="preserve">) once they are </w:t>
      </w:r>
      <w:proofErr w:type="gramStart"/>
      <w:r>
        <w:rPr>
          <w:rFonts w:ascii="Segoe UI" w:hAnsi="Segoe UI" w:cs="Segoe UI"/>
          <w:color w:val="333333"/>
          <w:sz w:val="21"/>
          <w:szCs w:val="21"/>
        </w:rPr>
        <w:t>entered into</w:t>
      </w:r>
      <w:proofErr w:type="gramEnd"/>
      <w:r>
        <w:rPr>
          <w:rFonts w:ascii="Segoe UI" w:hAnsi="Segoe UI" w:cs="Segoe UI"/>
          <w:color w:val="333333"/>
          <w:sz w:val="21"/>
          <w:szCs w:val="21"/>
        </w:rPr>
        <w:t xml:space="preserve"> Tower (not even the owner of a credential).</w:t>
      </w:r>
    </w:p>
    <w:p w14:paraId="3B1CD021" w14:textId="77777777" w:rsidR="00496BB2" w:rsidRDefault="00496BB2" w:rsidP="00496BB2">
      <w:pPr>
        <w:pStyle w:val="Heading1"/>
        <w:shd w:val="clear" w:color="auto" w:fill="FFFFFF"/>
        <w:spacing w:before="375" w:beforeAutospacing="0" w:after="150" w:afterAutospacing="0"/>
        <w:rPr>
          <w:rFonts w:ascii="Segoe UI" w:hAnsi="Segoe UI" w:cs="Segoe UI"/>
          <w:b w:val="0"/>
          <w:bCs w:val="0"/>
          <w:color w:val="333333"/>
          <w:sz w:val="54"/>
          <w:szCs w:val="54"/>
        </w:rPr>
      </w:pPr>
      <w:r>
        <w:rPr>
          <w:rFonts w:ascii="Segoe UI" w:hAnsi="Segoe UI" w:cs="Segoe UI"/>
          <w:b w:val="0"/>
          <w:bCs w:val="0"/>
          <w:color w:val="333333"/>
          <w:sz w:val="54"/>
          <w:szCs w:val="54"/>
        </w:rPr>
        <w:t>Add a credential</w:t>
      </w:r>
    </w:p>
    <w:p w14:paraId="5B69686A" w14:textId="641B49FC"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5E6C92A5" wp14:editId="4C5B42B7">
            <wp:extent cx="257175" cy="266700"/>
            <wp:effectExtent l="0" t="0" r="9525" b="0"/>
            <wp:docPr id="45" name="Picture 45" descr="../../../images/ansibl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s/ansible/setting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inline>
        </w:drawing>
      </w:r>
      <w:r>
        <w:rPr>
          <w:rFonts w:ascii="Segoe UI" w:hAnsi="Segoe UI" w:cs="Segoe UI"/>
          <w:color w:val="333333"/>
          <w:sz w:val="21"/>
          <w:szCs w:val="21"/>
        </w:rPr>
        <w:t> To build a credential click on the Settings (gear) icon located in the upper right screen of Tower. This will take you to the settings screen:</w:t>
      </w:r>
    </w:p>
    <w:p w14:paraId="75D78FF5" w14:textId="730B109F"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3333"/>
          <w:sz w:val="21"/>
          <w:szCs w:val="21"/>
        </w:rPr>
        <w:lastRenderedPageBreak/>
        <w:drawing>
          <wp:inline distT="0" distB="0" distL="0" distR="0" wp14:anchorId="0642B490" wp14:editId="124EC5E8">
            <wp:extent cx="5943600" cy="2174875"/>
            <wp:effectExtent l="0" t="0" r="0" b="0"/>
            <wp:docPr id="44" name="Picture 44" descr="../../../images/ansible/tower_settings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s/ansible/tower_settings_scree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p>
    <w:p w14:paraId="69BAA7F5" w14:textId="77777777"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On this screen click on the "Credentials" box:</w:t>
      </w:r>
    </w:p>
    <w:p w14:paraId="38CA48E2" w14:textId="13D725F1"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4815AC03" wp14:editId="3F82B143">
            <wp:extent cx="2686050" cy="1409700"/>
            <wp:effectExtent l="0" t="0" r="0" b="0"/>
            <wp:docPr id="43" name="Picture 43" descr="../../../images/ansible/credentials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s/ansible/credentials_box.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86050" cy="1409700"/>
                    </a:xfrm>
                    <a:prstGeom prst="rect">
                      <a:avLst/>
                    </a:prstGeom>
                    <a:noFill/>
                    <a:ln>
                      <a:noFill/>
                    </a:ln>
                  </pic:spPr>
                </pic:pic>
              </a:graphicData>
            </a:graphic>
          </wp:inline>
        </w:drawing>
      </w:r>
    </w:p>
    <w:p w14:paraId="435AC8A3" w14:textId="77777777"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On the credentials screen you may or may not see some existing credentials:</w:t>
      </w:r>
    </w:p>
    <w:p w14:paraId="0CCFFA72" w14:textId="76C4A937"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0274D5AC" wp14:editId="7C8E3643">
            <wp:extent cx="5943600" cy="2372360"/>
            <wp:effectExtent l="0" t="0" r="0" b="8890"/>
            <wp:docPr id="42" name="Picture 42" descr="../../../images/ansible/tower_credentials_screen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ansible/tower_credentials_screen_empt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14:paraId="21C7AA1A" w14:textId="7A6F7584"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5735CE25" wp14:editId="29534449">
            <wp:extent cx="733425" cy="381000"/>
            <wp:effectExtent l="0" t="0" r="9525" b="0"/>
            <wp:docPr id="41" name="Picture 41" descr="../../../images/ansibl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s/ansible/add.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33425" cy="381000"/>
                    </a:xfrm>
                    <a:prstGeom prst="rect">
                      <a:avLst/>
                    </a:prstGeom>
                    <a:noFill/>
                    <a:ln>
                      <a:noFill/>
                    </a:ln>
                  </pic:spPr>
                </pic:pic>
              </a:graphicData>
            </a:graphic>
          </wp:inline>
        </w:drawing>
      </w:r>
      <w:r>
        <w:rPr>
          <w:rFonts w:ascii="Segoe UI" w:hAnsi="Segoe UI" w:cs="Segoe UI"/>
          <w:color w:val="333333"/>
          <w:sz w:val="21"/>
          <w:szCs w:val="21"/>
        </w:rPr>
        <w:t xml:space="preserve">Click on the green Add button on the </w:t>
      </w:r>
      <w:proofErr w:type="gramStart"/>
      <w:r>
        <w:rPr>
          <w:rFonts w:ascii="Segoe UI" w:hAnsi="Segoe UI" w:cs="Segoe UI"/>
          <w:color w:val="333333"/>
          <w:sz w:val="21"/>
          <w:szCs w:val="21"/>
        </w:rPr>
        <w:t>right hand</w:t>
      </w:r>
      <w:proofErr w:type="gramEnd"/>
      <w:r>
        <w:rPr>
          <w:rFonts w:ascii="Segoe UI" w:hAnsi="Segoe UI" w:cs="Segoe UI"/>
          <w:color w:val="333333"/>
          <w:sz w:val="21"/>
          <w:szCs w:val="21"/>
        </w:rPr>
        <w:t xml:space="preserve"> side. This will open a new section above the list of credentials for adding a new credential:</w:t>
      </w:r>
    </w:p>
    <w:p w14:paraId="03D57440" w14:textId="101E4BEA"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3333"/>
          <w:sz w:val="21"/>
          <w:szCs w:val="21"/>
        </w:rPr>
        <w:lastRenderedPageBreak/>
        <w:drawing>
          <wp:inline distT="0" distB="0" distL="0" distR="0" wp14:anchorId="46325728" wp14:editId="75B08654">
            <wp:extent cx="5943600" cy="1648460"/>
            <wp:effectExtent l="0" t="0" r="0" b="8890"/>
            <wp:docPr id="40" name="Picture 40" descr="../../../images/ansible/tower_new_credential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s/ansible/tower_new_credential_scree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648460"/>
                    </a:xfrm>
                    <a:prstGeom prst="rect">
                      <a:avLst/>
                    </a:prstGeom>
                    <a:noFill/>
                    <a:ln>
                      <a:noFill/>
                    </a:ln>
                  </pic:spPr>
                </pic:pic>
              </a:graphicData>
            </a:graphic>
          </wp:inline>
        </w:drawing>
      </w:r>
    </w:p>
    <w:p w14:paraId="2ED975B2" w14:textId="77777777"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On this screen:</w:t>
      </w:r>
    </w:p>
    <w:p w14:paraId="6784FB36" w14:textId="77777777" w:rsidR="00496BB2" w:rsidRDefault="00496BB2" w:rsidP="00496BB2">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Note: Fields with a red asterisk (</w:t>
      </w:r>
      <w:r>
        <w:rPr>
          <w:rFonts w:ascii="Segoe UI" w:hAnsi="Segoe UI" w:cs="Segoe UI"/>
          <w:color w:val="FF0000"/>
          <w:sz w:val="26"/>
          <w:szCs w:val="26"/>
        </w:rPr>
        <w:t>*</w:t>
      </w:r>
      <w:r>
        <w:rPr>
          <w:rFonts w:ascii="Segoe UI" w:hAnsi="Segoe UI" w:cs="Segoe UI"/>
          <w:color w:val="333333"/>
          <w:sz w:val="26"/>
          <w:szCs w:val="26"/>
        </w:rPr>
        <w:t>) are required fields</w:t>
      </w:r>
    </w:p>
    <w:p w14:paraId="73A646BE" w14:textId="77777777" w:rsidR="00496BB2" w:rsidRDefault="00496BB2" w:rsidP="00496BB2">
      <w:pPr>
        <w:numPr>
          <w:ilvl w:val="0"/>
          <w:numId w:val="23"/>
        </w:numPr>
        <w:shd w:val="clear" w:color="auto" w:fill="FFFFFF"/>
        <w:spacing w:before="100" w:beforeAutospacing="1" w:after="100" w:afterAutospacing="1" w:line="240" w:lineRule="auto"/>
        <w:rPr>
          <w:rFonts w:ascii="Segoe UI" w:hAnsi="Segoe UI" w:cs="Segoe UI"/>
          <w:color w:val="333333"/>
          <w:sz w:val="21"/>
          <w:szCs w:val="21"/>
        </w:rPr>
      </w:pPr>
      <w:r>
        <w:rPr>
          <w:rFonts w:ascii="Segoe UI" w:hAnsi="Segoe UI" w:cs="Segoe UI"/>
          <w:color w:val="333333"/>
          <w:sz w:val="21"/>
          <w:szCs w:val="21"/>
        </w:rPr>
        <w:t xml:space="preserve">Enter the name of the credential. This must be in the format &lt;project name&gt;/&lt;credential name&gt;. For example, if your project is </w:t>
      </w:r>
      <w:proofErr w:type="spellStart"/>
      <w:r>
        <w:rPr>
          <w:rFonts w:ascii="Segoe UI" w:hAnsi="Segoe UI" w:cs="Segoe UI"/>
          <w:color w:val="333333"/>
          <w:sz w:val="21"/>
          <w:szCs w:val="21"/>
        </w:rPr>
        <w:t>WebEngineering</w:t>
      </w:r>
      <w:proofErr w:type="spellEnd"/>
      <w:r>
        <w:rPr>
          <w:rFonts w:ascii="Segoe UI" w:hAnsi="Segoe UI" w:cs="Segoe UI"/>
          <w:color w:val="333333"/>
          <w:sz w:val="21"/>
          <w:szCs w:val="21"/>
        </w:rPr>
        <w:t>/ansible-</w:t>
      </w:r>
      <w:proofErr w:type="spellStart"/>
      <w:r>
        <w:rPr>
          <w:rFonts w:ascii="Segoe UI" w:hAnsi="Segoe UI" w:cs="Segoe UI"/>
          <w:color w:val="333333"/>
          <w:sz w:val="21"/>
          <w:szCs w:val="21"/>
        </w:rPr>
        <w:t>websphere</w:t>
      </w:r>
      <w:proofErr w:type="spellEnd"/>
      <w:r>
        <w:rPr>
          <w:rFonts w:ascii="Segoe UI" w:hAnsi="Segoe UI" w:cs="Segoe UI"/>
          <w:color w:val="333333"/>
          <w:sz w:val="21"/>
          <w:szCs w:val="21"/>
        </w:rPr>
        <w:t xml:space="preserve"> and your credential will be called "Vault cred" the name of your credential will be: </w:t>
      </w:r>
      <w:proofErr w:type="spellStart"/>
      <w:r>
        <w:rPr>
          <w:rStyle w:val="HTMLCode"/>
          <w:rFonts w:ascii="Consolas" w:eastAsiaTheme="minorHAnsi" w:hAnsi="Consolas"/>
          <w:color w:val="C7254E"/>
          <w:sz w:val="19"/>
          <w:szCs w:val="19"/>
          <w:shd w:val="clear" w:color="auto" w:fill="F9F2F4"/>
        </w:rPr>
        <w:t>WebEngineering</w:t>
      </w:r>
      <w:proofErr w:type="spellEnd"/>
      <w:r>
        <w:rPr>
          <w:rStyle w:val="HTMLCode"/>
          <w:rFonts w:ascii="Consolas" w:eastAsiaTheme="minorHAnsi" w:hAnsi="Consolas"/>
          <w:color w:val="C7254E"/>
          <w:sz w:val="19"/>
          <w:szCs w:val="19"/>
          <w:shd w:val="clear" w:color="auto" w:fill="F9F2F4"/>
        </w:rPr>
        <w:t>/ansible-</w:t>
      </w:r>
      <w:proofErr w:type="spellStart"/>
      <w:r>
        <w:rPr>
          <w:rStyle w:val="HTMLCode"/>
          <w:rFonts w:ascii="Consolas" w:eastAsiaTheme="minorHAnsi" w:hAnsi="Consolas"/>
          <w:color w:val="C7254E"/>
          <w:sz w:val="19"/>
          <w:szCs w:val="19"/>
          <w:shd w:val="clear" w:color="auto" w:fill="F9F2F4"/>
        </w:rPr>
        <w:t>websphere</w:t>
      </w:r>
      <w:proofErr w:type="spellEnd"/>
      <w:r>
        <w:rPr>
          <w:rStyle w:val="HTMLCode"/>
          <w:rFonts w:ascii="Consolas" w:eastAsiaTheme="minorHAnsi" w:hAnsi="Consolas"/>
          <w:color w:val="C7254E"/>
          <w:sz w:val="19"/>
          <w:szCs w:val="19"/>
          <w:shd w:val="clear" w:color="auto" w:fill="F9F2F4"/>
        </w:rPr>
        <w:t>/Vault cred</w:t>
      </w:r>
      <w:r>
        <w:rPr>
          <w:rFonts w:ascii="Segoe UI" w:hAnsi="Segoe UI" w:cs="Segoe UI"/>
          <w:color w:val="333333"/>
          <w:sz w:val="21"/>
          <w:szCs w:val="21"/>
        </w:rPr>
        <w:t>.</w:t>
      </w:r>
    </w:p>
    <w:p w14:paraId="4CF4D817" w14:textId="77777777" w:rsidR="00496BB2" w:rsidRDefault="00496BB2" w:rsidP="00496BB2">
      <w:pPr>
        <w:numPr>
          <w:ilvl w:val="0"/>
          <w:numId w:val="23"/>
        </w:numPr>
        <w:shd w:val="clear" w:color="auto" w:fill="FFFFFF"/>
        <w:spacing w:before="100" w:beforeAutospacing="1" w:after="100" w:afterAutospacing="1" w:line="240" w:lineRule="auto"/>
        <w:rPr>
          <w:rFonts w:ascii="Segoe UI" w:hAnsi="Segoe UI" w:cs="Segoe UI"/>
          <w:color w:val="333333"/>
          <w:sz w:val="21"/>
          <w:szCs w:val="21"/>
        </w:rPr>
      </w:pPr>
      <w:r>
        <w:rPr>
          <w:rFonts w:ascii="Segoe UI" w:hAnsi="Segoe UI" w:cs="Segoe UI"/>
          <w:color w:val="333333"/>
          <w:sz w:val="21"/>
          <w:szCs w:val="21"/>
        </w:rPr>
        <w:t>Enter an optional description.</w:t>
      </w:r>
    </w:p>
    <w:p w14:paraId="6812C7F0" w14:textId="77777777" w:rsidR="00496BB2" w:rsidRDefault="00496BB2" w:rsidP="00496BB2">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Note: By default, you will not be able to add an Organization to your credential. The credential will initially be for personal use. See the </w:t>
      </w:r>
      <w:hyperlink r:id="rId98" w:anchor="permissions" w:history="1">
        <w:r>
          <w:rPr>
            <w:rStyle w:val="Hyperlink"/>
            <w:rFonts w:ascii="Segoe UI" w:hAnsi="Segoe UI" w:cs="Segoe UI"/>
            <w:color w:val="337AB7"/>
            <w:sz w:val="26"/>
            <w:szCs w:val="26"/>
          </w:rPr>
          <w:t>raven</w:t>
        </w:r>
      </w:hyperlink>
      <w:r>
        <w:rPr>
          <w:rFonts w:ascii="Segoe UI" w:hAnsi="Segoe UI" w:cs="Segoe UI"/>
          <w:color w:val="333333"/>
          <w:sz w:val="26"/>
          <w:szCs w:val="26"/>
        </w:rPr>
        <w:t> page for information on how to add permissions to the credential.</w:t>
      </w:r>
    </w:p>
    <w:p w14:paraId="338D3D5F" w14:textId="66353A11"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144671BA" wp14:editId="459E5525">
            <wp:extent cx="390525" cy="342900"/>
            <wp:effectExtent l="0" t="0" r="9525" b="0"/>
            <wp:docPr id="39" name="Picture 39" descr="../../../images/ansible/spyg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s/ansible/spyglas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0525" cy="342900"/>
                    </a:xfrm>
                    <a:prstGeom prst="rect">
                      <a:avLst/>
                    </a:prstGeom>
                    <a:noFill/>
                    <a:ln>
                      <a:noFill/>
                    </a:ln>
                  </pic:spPr>
                </pic:pic>
              </a:graphicData>
            </a:graphic>
          </wp:inline>
        </w:drawing>
      </w:r>
      <w:r>
        <w:rPr>
          <w:rFonts w:ascii="Segoe UI" w:hAnsi="Segoe UI" w:cs="Segoe UI"/>
          <w:color w:val="333333"/>
          <w:sz w:val="21"/>
          <w:szCs w:val="21"/>
        </w:rPr>
        <w:t> Next select the credential type by clicking on the spyglass icon. This will open the credential type selection screen:</w:t>
      </w:r>
    </w:p>
    <w:p w14:paraId="4C7830AA" w14:textId="6796724E"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3333"/>
          <w:sz w:val="21"/>
          <w:szCs w:val="21"/>
        </w:rPr>
        <w:lastRenderedPageBreak/>
        <w:drawing>
          <wp:inline distT="0" distB="0" distL="0" distR="0" wp14:anchorId="6D859807" wp14:editId="315366AB">
            <wp:extent cx="5800725" cy="4505325"/>
            <wp:effectExtent l="0" t="0" r="9525" b="9525"/>
            <wp:docPr id="38" name="Picture 38" descr="../../../images/ansible/tower_credential_type_selec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s/ansible/tower_credential_type_selection_scree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00725" cy="4505325"/>
                    </a:xfrm>
                    <a:prstGeom prst="rect">
                      <a:avLst/>
                    </a:prstGeom>
                    <a:noFill/>
                    <a:ln>
                      <a:noFill/>
                    </a:ln>
                  </pic:spPr>
                </pic:pic>
              </a:graphicData>
            </a:graphic>
          </wp:inline>
        </w:drawing>
      </w:r>
      <w:r>
        <w:rPr>
          <w:rFonts w:ascii="Segoe UI" w:hAnsi="Segoe UI" w:cs="Segoe UI"/>
          <w:color w:val="333333"/>
          <w:sz w:val="21"/>
          <w:szCs w:val="21"/>
        </w:rPr>
        <w:t> On this screen you can use the search bar to search for a credential type or use the page selection to scroll through the different types of credentials. Continuing with our example, we will be selecting a credential type of Vault. Once selected, this will open a new section on the screen to ask for additional details based on the credential type. For a vault credential, the only additional information is "Vault Password":</w:t>
      </w:r>
    </w:p>
    <w:p w14:paraId="39EFCAB7" w14:textId="7FF2710A"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39262BDF" wp14:editId="52B18970">
            <wp:extent cx="5943600" cy="2141220"/>
            <wp:effectExtent l="0" t="0" r="0" b="0"/>
            <wp:docPr id="37" name="Picture 37" descr="../../../images/ansible/tower_new_credential_screen_v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s/ansible/tower_new_credential_screen_vault.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3F40A9F8" w14:textId="77777777" w:rsidR="00496BB2" w:rsidRDefault="00496BB2" w:rsidP="00496BB2">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Note: the password I entered is added with asterisks</w:t>
      </w:r>
    </w:p>
    <w:p w14:paraId="2EC5609E" w14:textId="4D4310A7"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3333"/>
          <w:sz w:val="21"/>
          <w:szCs w:val="21"/>
        </w:rPr>
        <w:lastRenderedPageBreak/>
        <w:drawing>
          <wp:inline distT="0" distB="0" distL="0" distR="0" wp14:anchorId="086DD013" wp14:editId="143841DA">
            <wp:extent cx="600075" cy="342900"/>
            <wp:effectExtent l="0" t="0" r="9525" b="0"/>
            <wp:docPr id="36" name="Picture 36" descr="../../../images/ansible/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s/ansible/sav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0075" cy="342900"/>
                    </a:xfrm>
                    <a:prstGeom prst="rect">
                      <a:avLst/>
                    </a:prstGeom>
                    <a:noFill/>
                    <a:ln>
                      <a:noFill/>
                    </a:ln>
                  </pic:spPr>
                </pic:pic>
              </a:graphicData>
            </a:graphic>
          </wp:inline>
        </w:drawing>
      </w:r>
      <w:r>
        <w:rPr>
          <w:rFonts w:ascii="Segoe UI" w:hAnsi="Segoe UI" w:cs="Segoe UI"/>
          <w:color w:val="333333"/>
          <w:sz w:val="21"/>
          <w:szCs w:val="21"/>
        </w:rPr>
        <w:t xml:space="preserve">Once </w:t>
      </w:r>
      <w:proofErr w:type="gramStart"/>
      <w:r>
        <w:rPr>
          <w:rFonts w:ascii="Segoe UI" w:hAnsi="Segoe UI" w:cs="Segoe UI"/>
          <w:color w:val="333333"/>
          <w:sz w:val="21"/>
          <w:szCs w:val="21"/>
        </w:rPr>
        <w:t>all of</w:t>
      </w:r>
      <w:proofErr w:type="gramEnd"/>
      <w:r>
        <w:rPr>
          <w:rFonts w:ascii="Segoe UI" w:hAnsi="Segoe UI" w:cs="Segoe UI"/>
          <w:color w:val="333333"/>
          <w:sz w:val="21"/>
          <w:szCs w:val="21"/>
        </w:rPr>
        <w:t xml:space="preserve"> your credential and credential type information has been properly entered click the green save button. This will bring you to the edit screen of your credential and will add the credential to the list of credentials listed below the edit screen:</w:t>
      </w:r>
    </w:p>
    <w:p w14:paraId="651858D9" w14:textId="636E1382" w:rsidR="00496BB2" w:rsidRDefault="00496BB2" w:rsidP="00496BB2">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77D41602" wp14:editId="4B2B9E8B">
            <wp:extent cx="5943600" cy="3907790"/>
            <wp:effectExtent l="0" t="0" r="0" b="0"/>
            <wp:docPr id="35" name="Picture 35" descr="../../../images/ansible/tower_edit_credential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s/ansible/tower_edit_credential_scree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a:ln>
                      <a:noFill/>
                    </a:ln>
                  </pic:spPr>
                </pic:pic>
              </a:graphicData>
            </a:graphic>
          </wp:inline>
        </w:drawing>
      </w:r>
    </w:p>
    <w:p w14:paraId="721579A9" w14:textId="77777777" w:rsidR="00496BB2" w:rsidRDefault="00496BB2" w:rsidP="00496BB2">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 xml:space="preserve">Note: The Vault Password field has changed from asterisks to the word "ENCRYPTED". This indicates that the field has been securely stored in the database and </w:t>
      </w:r>
      <w:proofErr w:type="spellStart"/>
      <w:r>
        <w:rPr>
          <w:rFonts w:ascii="Segoe UI" w:hAnsi="Segoe UI" w:cs="Segoe UI"/>
          <w:color w:val="333333"/>
          <w:sz w:val="26"/>
          <w:szCs w:val="26"/>
        </w:rPr>
        <w:t>can not</w:t>
      </w:r>
      <w:proofErr w:type="spellEnd"/>
      <w:r>
        <w:rPr>
          <w:rFonts w:ascii="Segoe UI" w:hAnsi="Segoe UI" w:cs="Segoe UI"/>
          <w:color w:val="333333"/>
          <w:sz w:val="26"/>
          <w:szCs w:val="26"/>
        </w:rPr>
        <w:t xml:space="preserve"> be retrieved by anyone ever again.</w:t>
      </w:r>
    </w:p>
    <w:p w14:paraId="4561687D" w14:textId="77777777" w:rsidR="004504B3" w:rsidRDefault="004504B3" w:rsidP="005A5FA0">
      <w:pPr>
        <w:pStyle w:val="NormalWeb"/>
        <w:shd w:val="clear" w:color="auto" w:fill="FFFFFF"/>
        <w:spacing w:before="0" w:beforeAutospacing="0" w:after="150" w:afterAutospacing="0"/>
        <w:rPr>
          <w:rFonts w:ascii="Segoe UI" w:hAnsi="Segoe UI" w:cs="Segoe UI"/>
          <w:color w:val="333333"/>
          <w:sz w:val="21"/>
          <w:szCs w:val="21"/>
        </w:rPr>
      </w:pPr>
    </w:p>
    <w:p w14:paraId="3E599DBE" w14:textId="77777777" w:rsidR="00F143AA" w:rsidRDefault="00165ECD">
      <w:bookmarkStart w:id="0" w:name="_GoBack"/>
      <w:bookmarkEnd w:id="0"/>
    </w:p>
    <w:sectPr w:rsidR="00F143AA">
      <w:headerReference w:type="even" r:id="rId104"/>
      <w:headerReference w:type="default" r:id="rId105"/>
      <w:footerReference w:type="even" r:id="rId106"/>
      <w:footerReference w:type="default" r:id="rId107"/>
      <w:headerReference w:type="first" r:id="rId108"/>
      <w:footerReference w:type="firs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92EFF" w14:textId="77777777" w:rsidR="00165ECD" w:rsidRDefault="00165ECD" w:rsidP="00FD3B5F">
      <w:pPr>
        <w:spacing w:after="0" w:line="240" w:lineRule="auto"/>
      </w:pPr>
      <w:r>
        <w:separator/>
      </w:r>
    </w:p>
  </w:endnote>
  <w:endnote w:type="continuationSeparator" w:id="0">
    <w:p w14:paraId="6C0FFCCC" w14:textId="77777777" w:rsidR="00165ECD" w:rsidRDefault="00165ECD" w:rsidP="00FD3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DC26E" w14:textId="77777777" w:rsidR="00A173A3" w:rsidRDefault="00A173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71B3" w14:textId="129B3269" w:rsidR="00FD3B5F" w:rsidRDefault="00FD3B5F">
    <w:pPr>
      <w:pStyle w:val="Footer"/>
    </w:pPr>
    <w:r>
      <w:rPr>
        <w:noProof/>
      </w:rPr>
      <mc:AlternateContent>
        <mc:Choice Requires="wps">
          <w:drawing>
            <wp:anchor distT="0" distB="0" distL="114300" distR="114300" simplePos="0" relativeHeight="251659264" behindDoc="0" locked="0" layoutInCell="0" allowOverlap="1" wp14:anchorId="66E990ED" wp14:editId="32F119DD">
              <wp:simplePos x="0" y="0"/>
              <wp:positionH relativeFrom="page">
                <wp:posOffset>0</wp:posOffset>
              </wp:positionH>
              <wp:positionV relativeFrom="page">
                <wp:posOffset>9601200</wp:posOffset>
              </wp:positionV>
              <wp:extent cx="7772400" cy="266700"/>
              <wp:effectExtent l="0" t="0" r="0" b="0"/>
              <wp:wrapNone/>
              <wp:docPr id="12" name="MSIPCMdc05419389f1bb15fc0c35bb" descr="{&quot;HashCode&quot;:-356254672,&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C581BB5" w14:textId="33CF283F" w:rsidR="00FD3B5F" w:rsidRPr="00FD3B5F" w:rsidRDefault="00FD3B5F" w:rsidP="00FD3B5F">
                          <w:pPr>
                            <w:spacing w:after="0"/>
                            <w:rPr>
                              <w:rFonts w:ascii="Calibri" w:hAnsi="Calibri" w:cs="Calibri"/>
                              <w:color w:val="414141"/>
                              <w:sz w:val="16"/>
                            </w:rPr>
                          </w:pPr>
                          <w:r w:rsidRPr="00FD3B5F">
                            <w:rPr>
                              <w:rFonts w:ascii="Calibri" w:hAnsi="Calibri" w:cs="Calibri"/>
                              <w:color w:val="414141"/>
                              <w:sz w:val="16"/>
                            </w:rPr>
                            <w:t>Proprietary</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6E990ED" id="_x0000_t202" coordsize="21600,21600" o:spt="202" path="m,l,21600r21600,l21600,xe">
              <v:stroke joinstyle="miter"/>
              <v:path gradientshapeok="t" o:connecttype="rect"/>
            </v:shapetype>
            <v:shape id="MSIPCMdc05419389f1bb15fc0c35bb" o:spid="_x0000_s1026" type="#_x0000_t202" alt="{&quot;HashCode&quot;:-356254672,&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wF1GAMAADgGAAAOAAAAZHJzL2Uyb0RvYy54bWysVFtP2zAUfp+0/2D5YU8ruZCmpKMgKOqG&#10;VKBSmXh2HIdYS+xguzQd4r/v2HHKZXuYpr3Y5+bjc75zOT7tmho9MqW5FDMcHYQYMUFlwcX9DH+/&#10;XYyOMNKGiILUUrAZ3jGNT08+fjjetlMWy0rWBVMInAg93bYzXBnTToNA04o1RB/IlglQllI1xACr&#10;7oNCkS14b+ogDsM02EpVtEpSpjVIL3olPnH+y5JRc1OWmhlUzzDEZtyp3JnbMzg5JtN7RdqKUx8G&#10;+YcoGsIFfLp3dUEMQRvFf3PVcKqklqU5oLIJZFlyylwOkE0UvstmXZGWuVwAHN3uYdL/zy29flwp&#10;xAuoXYyRIA3U6Gp9uZpfFTQcJ1F2eJSVUZ5H45KG9HCc5xgVTFOA8OnTw0aaL9+IruayYD03HR2O&#10;03icpJP4s9czfl8Zr51k8UHoFXe8MJWXp9GLfFUTyhomhje9yUJKw1RPeweXomCdd9BfK8UbonZv&#10;rNbQA9Cc3i7yb29l6yXhPqAlK4c/Qfhse2Pb6ilAtG4BJNOdyw5wGuQahLbkXakae0MxEeihy3b7&#10;zmKdQRSEk8kkTkJQUdDFaToBGtwHL69bpc1XJhtkiRlWELVrKPK41KY3HUzsZ0IueF277q0F2s5w&#10;ejgO3YO9BpzXwtpCEODDU31XPmURxHMeZ6NFejQZJYtkPMom4dEojLLzLA2TLLlYPFt/UTKteFEw&#10;seSCDRMSJX/XgX5W+952M/ImVC1rXtg8bGw2u3mt0COBUc2hB354hF5ZBW/DcQBCdsPtsgxszfra&#10;WMp0eecLmctiB3VUEvCFUuiWLjh8uiTarIiCsQchrDJzA0dZSwBVegqjSqqff5Jbe8ACtBhtYY3M&#10;sH7YEMUwqi8FzCmMQmjrbhwHhHJEFiUJMPkgFZtmLiHvyIXlSGtr6oEslWzuYNWd2e9ARQSFTwGo&#10;gZwb4EABq5KyszNHw4ppiVmKdUut6wHl2+6OqNY3mgH8ruWwacj0Xb/1tvalkGcbI0vumtEi28MJ&#10;2FsG1pOrgl+ldv+95p3Vy8I/+QUAAP//AwBQSwMEFAAGAAgAAAAhALtA7THcAAAACwEAAA8AAABk&#10;cnMvZG93bnJldi54bWxMT0FOwzAQvCPxB2uRuFEnEUUQ4lRVpSLBAdHQB7jxNkkbryPbacPv2Zzg&#10;Njszmp0pVpPtxQV96BwpSBcJCKTamY4aBfvv7cMziBA1Gd07QgU/GGBV3t4UOjfuSju8VLERHEIh&#10;1wraGIdcylC3aHVYuAGJtaPzVkc+fSON11cOt73MkuRJWt0Rf2j1gJsW63M1WgVrHNPw3m9Pb92+&#10;+vo4fUZvNi9K3d9N61cQEaf4Z4a5PleHkjsd3EgmiF4BD4nMLtOM0axn2SOjw8wtGcmykP83lL8A&#10;AAD//wMAUEsBAi0AFAAGAAgAAAAhALaDOJL+AAAA4QEAABMAAAAAAAAAAAAAAAAAAAAAAFtDb250&#10;ZW50X1R5cGVzXS54bWxQSwECLQAUAAYACAAAACEAOP0h/9YAAACUAQAACwAAAAAAAAAAAAAAAAAv&#10;AQAAX3JlbHMvLnJlbHNQSwECLQAUAAYACAAAACEAoVMBdRgDAAA4BgAADgAAAAAAAAAAAAAAAAAu&#10;AgAAZHJzL2Uyb0RvYy54bWxQSwECLQAUAAYACAAAACEAu0DtMdwAAAALAQAADwAAAAAAAAAAAAAA&#10;AAByBQAAZHJzL2Rvd25yZXYueG1sUEsFBgAAAAAEAAQA8wAAAHsGAAAAAA==&#10;" o:allowincell="f" filled="f" stroked="f" strokeweight=".5pt">
              <v:textbox inset="20pt,0,,0">
                <w:txbxContent>
                  <w:p w14:paraId="0C581BB5" w14:textId="33CF283F" w:rsidR="00FD3B5F" w:rsidRPr="00FD3B5F" w:rsidRDefault="00FD3B5F" w:rsidP="00FD3B5F">
                    <w:pPr>
                      <w:spacing w:after="0"/>
                      <w:rPr>
                        <w:rFonts w:ascii="Calibri" w:hAnsi="Calibri" w:cs="Calibri"/>
                        <w:color w:val="414141"/>
                        <w:sz w:val="16"/>
                      </w:rPr>
                    </w:pPr>
                    <w:r w:rsidRPr="00FD3B5F">
                      <w:rPr>
                        <w:rFonts w:ascii="Calibri" w:hAnsi="Calibri" w:cs="Calibri"/>
                        <w:color w:val="414141"/>
                        <w:sz w:val="16"/>
                      </w:rPr>
                      <w:t>Proprietary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F89CA" w14:textId="77777777" w:rsidR="00A173A3" w:rsidRDefault="00A173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BE537" w14:textId="77777777" w:rsidR="00165ECD" w:rsidRDefault="00165ECD" w:rsidP="00FD3B5F">
      <w:pPr>
        <w:spacing w:after="0" w:line="240" w:lineRule="auto"/>
      </w:pPr>
      <w:r>
        <w:separator/>
      </w:r>
    </w:p>
  </w:footnote>
  <w:footnote w:type="continuationSeparator" w:id="0">
    <w:p w14:paraId="1265760C" w14:textId="77777777" w:rsidR="00165ECD" w:rsidRDefault="00165ECD" w:rsidP="00FD3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6B8E9" w14:textId="77777777" w:rsidR="00A173A3" w:rsidRDefault="00A173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55A55" w14:textId="77777777" w:rsidR="00A173A3" w:rsidRDefault="00A173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9D703" w14:textId="77777777" w:rsidR="00A173A3" w:rsidRDefault="00A173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FB7"/>
    <w:multiLevelType w:val="multilevel"/>
    <w:tmpl w:val="39446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E24FC"/>
    <w:multiLevelType w:val="multilevel"/>
    <w:tmpl w:val="1E44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B62A3"/>
    <w:multiLevelType w:val="multilevel"/>
    <w:tmpl w:val="BCBE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E36AB"/>
    <w:multiLevelType w:val="multilevel"/>
    <w:tmpl w:val="E3F6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F4B74"/>
    <w:multiLevelType w:val="multilevel"/>
    <w:tmpl w:val="EAD0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E18F4"/>
    <w:multiLevelType w:val="multilevel"/>
    <w:tmpl w:val="110E8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76154C"/>
    <w:multiLevelType w:val="multilevel"/>
    <w:tmpl w:val="8ECC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211116"/>
    <w:multiLevelType w:val="multilevel"/>
    <w:tmpl w:val="4C88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E22384"/>
    <w:multiLevelType w:val="multilevel"/>
    <w:tmpl w:val="7A12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5B78D7"/>
    <w:multiLevelType w:val="multilevel"/>
    <w:tmpl w:val="4B16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847A8C"/>
    <w:multiLevelType w:val="multilevel"/>
    <w:tmpl w:val="53E2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F910A9"/>
    <w:multiLevelType w:val="multilevel"/>
    <w:tmpl w:val="B882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320319"/>
    <w:multiLevelType w:val="multilevel"/>
    <w:tmpl w:val="10A4A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114264"/>
    <w:multiLevelType w:val="multilevel"/>
    <w:tmpl w:val="59125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070813"/>
    <w:multiLevelType w:val="multilevel"/>
    <w:tmpl w:val="EF2C0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6E1169"/>
    <w:multiLevelType w:val="multilevel"/>
    <w:tmpl w:val="4D2C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E01C85"/>
    <w:multiLevelType w:val="multilevel"/>
    <w:tmpl w:val="B8A0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AB36D7"/>
    <w:multiLevelType w:val="multilevel"/>
    <w:tmpl w:val="0ACA2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A46AE6"/>
    <w:multiLevelType w:val="multilevel"/>
    <w:tmpl w:val="91F61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3A2ACF"/>
    <w:multiLevelType w:val="multilevel"/>
    <w:tmpl w:val="F456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8A24BD"/>
    <w:multiLevelType w:val="multilevel"/>
    <w:tmpl w:val="2684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7C2DAA"/>
    <w:multiLevelType w:val="multilevel"/>
    <w:tmpl w:val="06684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E859BF"/>
    <w:multiLevelType w:val="multilevel"/>
    <w:tmpl w:val="75B0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7"/>
  </w:num>
  <w:num w:numId="3">
    <w:abstractNumId w:val="21"/>
  </w:num>
  <w:num w:numId="4">
    <w:abstractNumId w:val="8"/>
  </w:num>
  <w:num w:numId="5">
    <w:abstractNumId w:val="7"/>
  </w:num>
  <w:num w:numId="6">
    <w:abstractNumId w:val="16"/>
  </w:num>
  <w:num w:numId="7">
    <w:abstractNumId w:val="11"/>
  </w:num>
  <w:num w:numId="8">
    <w:abstractNumId w:val="20"/>
  </w:num>
  <w:num w:numId="9">
    <w:abstractNumId w:val="19"/>
  </w:num>
  <w:num w:numId="10">
    <w:abstractNumId w:val="9"/>
  </w:num>
  <w:num w:numId="11">
    <w:abstractNumId w:val="4"/>
  </w:num>
  <w:num w:numId="12">
    <w:abstractNumId w:val="18"/>
  </w:num>
  <w:num w:numId="13">
    <w:abstractNumId w:val="13"/>
  </w:num>
  <w:num w:numId="14">
    <w:abstractNumId w:val="2"/>
  </w:num>
  <w:num w:numId="15">
    <w:abstractNumId w:val="15"/>
  </w:num>
  <w:num w:numId="16">
    <w:abstractNumId w:val="3"/>
  </w:num>
  <w:num w:numId="17">
    <w:abstractNumId w:val="1"/>
  </w:num>
  <w:num w:numId="18">
    <w:abstractNumId w:val="0"/>
  </w:num>
  <w:num w:numId="19">
    <w:abstractNumId w:val="14"/>
  </w:num>
  <w:num w:numId="20">
    <w:abstractNumId w:val="5"/>
  </w:num>
  <w:num w:numId="21">
    <w:abstractNumId w:val="22"/>
  </w:num>
  <w:num w:numId="22">
    <w:abstractNumId w:val="1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A9E"/>
    <w:rsid w:val="00055A9E"/>
    <w:rsid w:val="00165ECD"/>
    <w:rsid w:val="001C2841"/>
    <w:rsid w:val="004504B3"/>
    <w:rsid w:val="00496BB2"/>
    <w:rsid w:val="00513EA4"/>
    <w:rsid w:val="005A5FA0"/>
    <w:rsid w:val="006066F1"/>
    <w:rsid w:val="00A173A3"/>
    <w:rsid w:val="00F146D6"/>
    <w:rsid w:val="00FD3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D86EED"/>
  <w15:chartTrackingRefBased/>
  <w15:docId w15:val="{6ECFE796-9328-499A-8373-F87B0154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D3B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D3B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D3B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FD3B5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B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D3B5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D3B5F"/>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FD3B5F"/>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FD3B5F"/>
    <w:rPr>
      <w:color w:val="0000FF"/>
      <w:u w:val="single"/>
    </w:rPr>
  </w:style>
  <w:style w:type="paragraph" w:styleId="NormalWeb">
    <w:name w:val="Normal (Web)"/>
    <w:basedOn w:val="Normal"/>
    <w:uiPriority w:val="99"/>
    <w:semiHidden/>
    <w:unhideWhenUsed/>
    <w:rsid w:val="00FD3B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3B5F"/>
    <w:rPr>
      <w:b/>
      <w:bCs/>
    </w:rPr>
  </w:style>
  <w:style w:type="character" w:styleId="Emphasis">
    <w:name w:val="Emphasis"/>
    <w:basedOn w:val="DefaultParagraphFont"/>
    <w:uiPriority w:val="20"/>
    <w:qFormat/>
    <w:rsid w:val="00FD3B5F"/>
    <w:rPr>
      <w:i/>
      <w:iCs/>
    </w:rPr>
  </w:style>
  <w:style w:type="character" w:styleId="HTMLCode">
    <w:name w:val="HTML Code"/>
    <w:basedOn w:val="DefaultParagraphFont"/>
    <w:uiPriority w:val="99"/>
    <w:semiHidden/>
    <w:unhideWhenUsed/>
    <w:rsid w:val="00FD3B5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3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3B5F"/>
    <w:rPr>
      <w:rFonts w:ascii="Courier New" w:eastAsia="Times New Roman" w:hAnsi="Courier New" w:cs="Courier New"/>
      <w:sz w:val="20"/>
      <w:szCs w:val="20"/>
    </w:rPr>
  </w:style>
  <w:style w:type="character" w:customStyle="1" w:styleId="hljs-string">
    <w:name w:val="hljs-string"/>
    <w:basedOn w:val="DefaultParagraphFont"/>
    <w:rsid w:val="00FD3B5F"/>
  </w:style>
  <w:style w:type="character" w:customStyle="1" w:styleId="hljs-keyword">
    <w:name w:val="hljs-keyword"/>
    <w:basedOn w:val="DefaultParagraphFont"/>
    <w:rsid w:val="00FD3B5F"/>
  </w:style>
  <w:style w:type="character" w:customStyle="1" w:styleId="hljs-builtin">
    <w:name w:val="hljs-built_in"/>
    <w:basedOn w:val="DefaultParagraphFont"/>
    <w:rsid w:val="00FD3B5F"/>
  </w:style>
  <w:style w:type="paragraph" w:styleId="BalloonText">
    <w:name w:val="Balloon Text"/>
    <w:basedOn w:val="Normal"/>
    <w:link w:val="BalloonTextChar"/>
    <w:uiPriority w:val="99"/>
    <w:semiHidden/>
    <w:unhideWhenUsed/>
    <w:rsid w:val="00FD3B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B5F"/>
    <w:rPr>
      <w:rFonts w:ascii="Segoe UI" w:hAnsi="Segoe UI" w:cs="Segoe UI"/>
      <w:sz w:val="18"/>
      <w:szCs w:val="18"/>
    </w:rPr>
  </w:style>
  <w:style w:type="paragraph" w:styleId="Header">
    <w:name w:val="header"/>
    <w:basedOn w:val="Normal"/>
    <w:link w:val="HeaderChar"/>
    <w:uiPriority w:val="99"/>
    <w:unhideWhenUsed/>
    <w:rsid w:val="00FD3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B5F"/>
  </w:style>
  <w:style w:type="paragraph" w:styleId="Footer">
    <w:name w:val="footer"/>
    <w:basedOn w:val="Normal"/>
    <w:link w:val="FooterChar"/>
    <w:uiPriority w:val="99"/>
    <w:unhideWhenUsed/>
    <w:rsid w:val="00FD3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41815">
      <w:bodyDiv w:val="1"/>
      <w:marLeft w:val="0"/>
      <w:marRight w:val="0"/>
      <w:marTop w:val="0"/>
      <w:marBottom w:val="0"/>
      <w:divBdr>
        <w:top w:val="none" w:sz="0" w:space="0" w:color="auto"/>
        <w:left w:val="none" w:sz="0" w:space="0" w:color="auto"/>
        <w:bottom w:val="none" w:sz="0" w:space="0" w:color="auto"/>
        <w:right w:val="none" w:sz="0" w:space="0" w:color="auto"/>
      </w:divBdr>
      <w:divsChild>
        <w:div w:id="1050422962">
          <w:marLeft w:val="0"/>
          <w:marRight w:val="0"/>
          <w:marTop w:val="0"/>
          <w:marBottom w:val="300"/>
          <w:divBdr>
            <w:top w:val="single" w:sz="6" w:space="11" w:color="EBCCD1"/>
            <w:left w:val="single" w:sz="6" w:space="11" w:color="EBCCD1"/>
            <w:bottom w:val="single" w:sz="6" w:space="11" w:color="EBCCD1"/>
            <w:right w:val="single" w:sz="6" w:space="11" w:color="EBCCD1"/>
          </w:divBdr>
        </w:div>
        <w:div w:id="1207523237">
          <w:marLeft w:val="0"/>
          <w:marRight w:val="0"/>
          <w:marTop w:val="0"/>
          <w:marBottom w:val="300"/>
          <w:divBdr>
            <w:top w:val="single" w:sz="6" w:space="11" w:color="BCE8F1"/>
            <w:left w:val="single" w:sz="6" w:space="11" w:color="BCE8F1"/>
            <w:bottom w:val="single" w:sz="6" w:space="11" w:color="BCE8F1"/>
            <w:right w:val="single" w:sz="6" w:space="11" w:color="BCE8F1"/>
          </w:divBdr>
        </w:div>
        <w:div w:id="329791072">
          <w:marLeft w:val="0"/>
          <w:marRight w:val="0"/>
          <w:marTop w:val="0"/>
          <w:marBottom w:val="300"/>
          <w:divBdr>
            <w:top w:val="single" w:sz="6" w:space="11" w:color="BCE8F1"/>
            <w:left w:val="single" w:sz="6" w:space="11" w:color="BCE8F1"/>
            <w:bottom w:val="single" w:sz="6" w:space="11" w:color="BCE8F1"/>
            <w:right w:val="single" w:sz="6" w:space="11" w:color="BCE8F1"/>
          </w:divBdr>
        </w:div>
        <w:div w:id="426077282">
          <w:marLeft w:val="0"/>
          <w:marRight w:val="0"/>
          <w:marTop w:val="0"/>
          <w:marBottom w:val="300"/>
          <w:divBdr>
            <w:top w:val="single" w:sz="6" w:space="11" w:color="BCE8F1"/>
            <w:left w:val="single" w:sz="6" w:space="11" w:color="BCE8F1"/>
            <w:bottom w:val="single" w:sz="6" w:space="11" w:color="BCE8F1"/>
            <w:right w:val="single" w:sz="6" w:space="11" w:color="BCE8F1"/>
          </w:divBdr>
        </w:div>
        <w:div w:id="371732190">
          <w:marLeft w:val="0"/>
          <w:marRight w:val="0"/>
          <w:marTop w:val="0"/>
          <w:marBottom w:val="300"/>
          <w:divBdr>
            <w:top w:val="single" w:sz="6" w:space="11" w:color="EBCCD1"/>
            <w:left w:val="single" w:sz="6" w:space="11" w:color="EBCCD1"/>
            <w:bottom w:val="single" w:sz="6" w:space="11" w:color="EBCCD1"/>
            <w:right w:val="single" w:sz="6" w:space="11" w:color="EBCCD1"/>
          </w:divBdr>
        </w:div>
        <w:div w:id="182157441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426774898">
      <w:bodyDiv w:val="1"/>
      <w:marLeft w:val="0"/>
      <w:marRight w:val="0"/>
      <w:marTop w:val="0"/>
      <w:marBottom w:val="0"/>
      <w:divBdr>
        <w:top w:val="none" w:sz="0" w:space="0" w:color="auto"/>
        <w:left w:val="none" w:sz="0" w:space="0" w:color="auto"/>
        <w:bottom w:val="none" w:sz="0" w:space="0" w:color="auto"/>
        <w:right w:val="none" w:sz="0" w:space="0" w:color="auto"/>
      </w:divBdr>
      <w:divsChild>
        <w:div w:id="28195869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670137668">
      <w:bodyDiv w:val="1"/>
      <w:marLeft w:val="0"/>
      <w:marRight w:val="0"/>
      <w:marTop w:val="0"/>
      <w:marBottom w:val="0"/>
      <w:divBdr>
        <w:top w:val="none" w:sz="0" w:space="0" w:color="auto"/>
        <w:left w:val="none" w:sz="0" w:space="0" w:color="auto"/>
        <w:bottom w:val="none" w:sz="0" w:space="0" w:color="auto"/>
        <w:right w:val="none" w:sz="0" w:space="0" w:color="auto"/>
      </w:divBdr>
      <w:divsChild>
        <w:div w:id="1685814704">
          <w:marLeft w:val="0"/>
          <w:marRight w:val="0"/>
          <w:marTop w:val="0"/>
          <w:marBottom w:val="0"/>
          <w:divBdr>
            <w:top w:val="none" w:sz="0" w:space="0" w:color="auto"/>
            <w:left w:val="none" w:sz="0" w:space="0" w:color="auto"/>
            <w:bottom w:val="none" w:sz="0" w:space="0" w:color="auto"/>
            <w:right w:val="none" w:sz="0" w:space="0" w:color="auto"/>
          </w:divBdr>
          <w:divsChild>
            <w:div w:id="524490683">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482235832">
          <w:marLeft w:val="0"/>
          <w:marRight w:val="0"/>
          <w:marTop w:val="0"/>
          <w:marBottom w:val="0"/>
          <w:divBdr>
            <w:top w:val="none" w:sz="0" w:space="0" w:color="auto"/>
            <w:left w:val="none" w:sz="0" w:space="0" w:color="auto"/>
            <w:bottom w:val="none" w:sz="0" w:space="0" w:color="auto"/>
            <w:right w:val="none" w:sz="0" w:space="0" w:color="auto"/>
          </w:divBdr>
        </w:div>
        <w:div w:id="1939437974">
          <w:marLeft w:val="0"/>
          <w:marRight w:val="0"/>
          <w:marTop w:val="0"/>
          <w:marBottom w:val="0"/>
          <w:divBdr>
            <w:top w:val="none" w:sz="0" w:space="0" w:color="auto"/>
            <w:left w:val="none" w:sz="0" w:space="0" w:color="auto"/>
            <w:bottom w:val="none" w:sz="0" w:space="0" w:color="auto"/>
            <w:right w:val="none" w:sz="0" w:space="0" w:color="auto"/>
          </w:divBdr>
        </w:div>
        <w:div w:id="217284394">
          <w:marLeft w:val="0"/>
          <w:marRight w:val="0"/>
          <w:marTop w:val="0"/>
          <w:marBottom w:val="0"/>
          <w:divBdr>
            <w:top w:val="none" w:sz="0" w:space="0" w:color="auto"/>
            <w:left w:val="none" w:sz="0" w:space="0" w:color="auto"/>
            <w:bottom w:val="none" w:sz="0" w:space="0" w:color="auto"/>
            <w:right w:val="none" w:sz="0" w:space="0" w:color="auto"/>
          </w:divBdr>
        </w:div>
        <w:div w:id="812138788">
          <w:marLeft w:val="0"/>
          <w:marRight w:val="0"/>
          <w:marTop w:val="0"/>
          <w:marBottom w:val="0"/>
          <w:divBdr>
            <w:top w:val="none" w:sz="0" w:space="0" w:color="auto"/>
            <w:left w:val="none" w:sz="0" w:space="0" w:color="auto"/>
            <w:bottom w:val="none" w:sz="0" w:space="0" w:color="auto"/>
            <w:right w:val="none" w:sz="0" w:space="0" w:color="auto"/>
          </w:divBdr>
        </w:div>
      </w:divsChild>
    </w:div>
    <w:div w:id="1024213349">
      <w:bodyDiv w:val="1"/>
      <w:marLeft w:val="0"/>
      <w:marRight w:val="0"/>
      <w:marTop w:val="0"/>
      <w:marBottom w:val="0"/>
      <w:divBdr>
        <w:top w:val="none" w:sz="0" w:space="0" w:color="auto"/>
        <w:left w:val="none" w:sz="0" w:space="0" w:color="auto"/>
        <w:bottom w:val="none" w:sz="0" w:space="0" w:color="auto"/>
        <w:right w:val="none" w:sz="0" w:space="0" w:color="auto"/>
      </w:divBdr>
      <w:divsChild>
        <w:div w:id="437261037">
          <w:blockQuote w:val="1"/>
          <w:marLeft w:val="0"/>
          <w:marRight w:val="0"/>
          <w:marTop w:val="0"/>
          <w:marBottom w:val="300"/>
          <w:divBdr>
            <w:top w:val="none" w:sz="0" w:space="0" w:color="auto"/>
            <w:left w:val="single" w:sz="36" w:space="15" w:color="EEEEEE"/>
            <w:bottom w:val="none" w:sz="0" w:space="0" w:color="auto"/>
            <w:right w:val="none" w:sz="0" w:space="0" w:color="auto"/>
          </w:divBdr>
        </w:div>
        <w:div w:id="615911128">
          <w:blockQuote w:val="1"/>
          <w:marLeft w:val="0"/>
          <w:marRight w:val="0"/>
          <w:marTop w:val="0"/>
          <w:marBottom w:val="300"/>
          <w:divBdr>
            <w:top w:val="none" w:sz="0" w:space="0" w:color="auto"/>
            <w:left w:val="single" w:sz="36" w:space="15" w:color="EEEEEE"/>
            <w:bottom w:val="none" w:sz="0" w:space="0" w:color="auto"/>
            <w:right w:val="none" w:sz="0" w:space="0" w:color="auto"/>
          </w:divBdr>
        </w:div>
        <w:div w:id="2036609884">
          <w:blockQuote w:val="1"/>
          <w:marLeft w:val="0"/>
          <w:marRight w:val="0"/>
          <w:marTop w:val="0"/>
          <w:marBottom w:val="300"/>
          <w:divBdr>
            <w:top w:val="none" w:sz="0" w:space="0" w:color="auto"/>
            <w:left w:val="single" w:sz="36" w:space="15" w:color="EEEEEE"/>
            <w:bottom w:val="none" w:sz="0" w:space="0" w:color="auto"/>
            <w:right w:val="none" w:sz="0" w:space="0" w:color="auto"/>
          </w:divBdr>
        </w:div>
        <w:div w:id="188186687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3756623">
      <w:bodyDiv w:val="1"/>
      <w:marLeft w:val="0"/>
      <w:marRight w:val="0"/>
      <w:marTop w:val="0"/>
      <w:marBottom w:val="0"/>
      <w:divBdr>
        <w:top w:val="none" w:sz="0" w:space="0" w:color="auto"/>
        <w:left w:val="none" w:sz="0" w:space="0" w:color="auto"/>
        <w:bottom w:val="none" w:sz="0" w:space="0" w:color="auto"/>
        <w:right w:val="none" w:sz="0" w:space="0" w:color="auto"/>
      </w:divBdr>
      <w:divsChild>
        <w:div w:id="1962415210">
          <w:marLeft w:val="0"/>
          <w:marRight w:val="0"/>
          <w:marTop w:val="0"/>
          <w:marBottom w:val="0"/>
          <w:divBdr>
            <w:top w:val="none" w:sz="0" w:space="0" w:color="auto"/>
            <w:left w:val="none" w:sz="0" w:space="0" w:color="auto"/>
            <w:bottom w:val="none" w:sz="0" w:space="0" w:color="auto"/>
            <w:right w:val="none" w:sz="0" w:space="0" w:color="auto"/>
          </w:divBdr>
        </w:div>
        <w:div w:id="64219782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sip:AlexsonS@aetna.com" TargetMode="External"/><Relationship Id="rId21" Type="http://schemas.openxmlformats.org/officeDocument/2006/relationships/hyperlink" Target="mailto:StalpinskiM@aetna.com?subject=Puppet" TargetMode="External"/><Relationship Id="rId42" Type="http://schemas.openxmlformats.org/officeDocument/2006/relationships/image" Target="media/image7.png"/><Relationship Id="rId47" Type="http://schemas.openxmlformats.org/officeDocument/2006/relationships/hyperlink" Target="https://github.aetna.com/pages/IaC/Docs/gettingstarted/?tabs=tabid-10%2Ctabid-1%2Ctabid-3%2Ctabid-5%2Ctabid-51"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hyperlink" Target="https://docs.ansible.com/ansible-tower/latest/html/userguide/users.html" TargetMode="External"/><Relationship Id="rId89" Type="http://schemas.openxmlformats.org/officeDocument/2006/relationships/hyperlink" Target="https://docs.ansible.com/ansible-tower/latest/html/userguide/security.html" TargetMode="External"/><Relationship Id="rId2" Type="http://schemas.openxmlformats.org/officeDocument/2006/relationships/styles" Target="styles.xml"/><Relationship Id="rId16" Type="http://schemas.openxmlformats.org/officeDocument/2006/relationships/hyperlink" Target="mailto:KrawetzkyPJ@aetna.com?subject=Puppet" TargetMode="External"/><Relationship Id="rId29" Type="http://schemas.openxmlformats.org/officeDocument/2006/relationships/hyperlink" Target="https://github.aetna.com/pages/IaC/Docs/gettingstarted/?tabs=tabid-10%2Ctabid-1%2Ctabid-3%2Ctabid-5%2Ctabid-51" TargetMode="External"/><Relationship Id="rId107" Type="http://schemas.openxmlformats.org/officeDocument/2006/relationships/footer" Target="footer2.xml"/><Relationship Id="rId11" Type="http://schemas.openxmlformats.org/officeDocument/2006/relationships/image" Target="media/image2.png"/><Relationship Id="rId24" Type="http://schemas.openxmlformats.org/officeDocument/2006/relationships/hyperlink" Target="mailto:aykim@aetna.com?subject=Puppet" TargetMode="External"/><Relationship Id="rId32" Type="http://schemas.openxmlformats.org/officeDocument/2006/relationships/hyperlink" Target="https://appstore.aetna.com/Product/Details/74307" TargetMode="External"/><Relationship Id="rId37" Type="http://schemas.openxmlformats.org/officeDocument/2006/relationships/image" Target="media/image5.jpeg"/><Relationship Id="rId40" Type="http://schemas.openxmlformats.org/officeDocument/2006/relationships/hyperlink" Target="https://github.aetna.com/pages/IaC/Docs/gettingstarted/?tabs=tabid-10%2Ctabid-1%2Ctabid-3%2Ctabid-5%2Ctabid-51" TargetMode="External"/><Relationship Id="rId45" Type="http://schemas.openxmlformats.org/officeDocument/2006/relationships/image" Target="media/image10.png"/><Relationship Id="rId53" Type="http://schemas.openxmlformats.org/officeDocument/2006/relationships/hyperlink" Target="https://github.aetna.com/pages/IaC/Docs/gettingstarted/?tabs=tabid-10%2Ctabid-1%2Ctabid-3%2Ctabid-5%2Ctabid-51" TargetMode="External"/><Relationship Id="rId58" Type="http://schemas.openxmlformats.org/officeDocument/2006/relationships/image" Target="media/image13.png"/><Relationship Id="rId66" Type="http://schemas.openxmlformats.org/officeDocument/2006/relationships/image" Target="media/image20.png"/><Relationship Id="rId74" Type="http://schemas.openxmlformats.org/officeDocument/2006/relationships/image" Target="media/image27.png"/><Relationship Id="rId79" Type="http://schemas.openxmlformats.org/officeDocument/2006/relationships/hyperlink" Target="https://tower.aetna.com/" TargetMode="External"/><Relationship Id="rId87" Type="http://schemas.openxmlformats.org/officeDocument/2006/relationships/hyperlink" Target="https://github.aetna.com/pages/IaC/Docs/iacservices/gettingstarted/index.html" TargetMode="External"/><Relationship Id="rId102" Type="http://schemas.openxmlformats.org/officeDocument/2006/relationships/image" Target="media/image43.png"/><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6.png"/><Relationship Id="rId82" Type="http://schemas.openxmlformats.org/officeDocument/2006/relationships/hyperlink" Target="https://docs.ansible.com/ansible-tower/3.2.4/html/userguide/security.html" TargetMode="External"/><Relationship Id="rId90" Type="http://schemas.openxmlformats.org/officeDocument/2006/relationships/hyperlink" Target="mailto://AnsibleSupport@AETNA.com" TargetMode="External"/><Relationship Id="rId95" Type="http://schemas.openxmlformats.org/officeDocument/2006/relationships/image" Target="media/image37.png"/><Relationship Id="rId19" Type="http://schemas.openxmlformats.org/officeDocument/2006/relationships/hyperlink" Target="mailto:DimauroJ@aetna.com?subject=Puppet" TargetMode="External"/><Relationship Id="rId14" Type="http://schemas.openxmlformats.org/officeDocument/2006/relationships/hyperlink" Target="https://github.aetna.com/pages/IaC/Docs/iacservices/puppet/index.html" TargetMode="External"/><Relationship Id="rId22" Type="http://schemas.openxmlformats.org/officeDocument/2006/relationships/hyperlink" Target="tel:860-273-1064" TargetMode="External"/><Relationship Id="rId27" Type="http://schemas.openxmlformats.org/officeDocument/2006/relationships/hyperlink" Target="mailto:AlexsonS@aetna.com?subject=Puppet" TargetMode="External"/><Relationship Id="rId30" Type="http://schemas.openxmlformats.org/officeDocument/2006/relationships/hyperlink" Target="https://github.aetna.com/pages/IaC/Docs/gettingstarted/?tabs=tabid-10%2Ctabid-1%2Ctabid-3%2Ctabid-5%2Ctabid-51" TargetMode="External"/><Relationship Id="rId35" Type="http://schemas.openxmlformats.org/officeDocument/2006/relationships/image" Target="media/image3.png"/><Relationship Id="rId43" Type="http://schemas.openxmlformats.org/officeDocument/2006/relationships/image" Target="media/image8.png"/><Relationship Id="rId48" Type="http://schemas.openxmlformats.org/officeDocument/2006/relationships/hyperlink" Target="https://github.aetna.com/pages/IaC/Docs/gettingstarted/?tabs=tabid-10%2Ctabid-1%2Ctabid-3%2Ctabid-5%2Ctabid-51" TargetMode="External"/><Relationship Id="rId56" Type="http://schemas.openxmlformats.org/officeDocument/2006/relationships/hyperlink" Target="http://docs.ansible.com/ansible/latest/user_guide/playbooks_best_practices.html" TargetMode="External"/><Relationship Id="rId64" Type="http://schemas.openxmlformats.org/officeDocument/2006/relationships/image" Target="media/image18.png"/><Relationship Id="rId69" Type="http://schemas.openxmlformats.org/officeDocument/2006/relationships/hyperlink" Target="xref:OctopusDeploy" TargetMode="External"/><Relationship Id="rId77" Type="http://schemas.openxmlformats.org/officeDocument/2006/relationships/image" Target="media/image30.png"/><Relationship Id="rId100" Type="http://schemas.openxmlformats.org/officeDocument/2006/relationships/image" Target="media/image41.png"/><Relationship Id="rId105" Type="http://schemas.openxmlformats.org/officeDocument/2006/relationships/header" Target="header2.xml"/><Relationship Id="rId8" Type="http://schemas.openxmlformats.org/officeDocument/2006/relationships/hyperlink" Target="https://github.aetna.com/pages/IaC/Docs/files/Setting_up_AETT_Accounts.pdf" TargetMode="External"/><Relationship Id="rId51" Type="http://schemas.openxmlformats.org/officeDocument/2006/relationships/hyperlink" Target="https://github.aetna.com/pages/IaC/Docs/gettingstarted/?tabs=tabid-10%2Ctabid-1%2Ctabid-3%2Ctabid-5%2Ctabid-51" TargetMode="External"/><Relationship Id="rId72" Type="http://schemas.openxmlformats.org/officeDocument/2006/relationships/image" Target="media/image25.png"/><Relationship Id="rId80" Type="http://schemas.openxmlformats.org/officeDocument/2006/relationships/hyperlink" Target="https://tower.healthehost.com/" TargetMode="External"/><Relationship Id="rId85" Type="http://schemas.openxmlformats.org/officeDocument/2006/relationships/image" Target="media/image33.png"/><Relationship Id="rId93" Type="http://schemas.openxmlformats.org/officeDocument/2006/relationships/image" Target="media/image35.png"/><Relationship Id="rId98" Type="http://schemas.openxmlformats.org/officeDocument/2006/relationships/hyperlink" Target="https://github.aetna.com/pages/IaC/Docs/iacservices/ansible/tower/raven.html" TargetMode="External"/><Relationship Id="rId3" Type="http://schemas.openxmlformats.org/officeDocument/2006/relationships/settings" Target="settings.xml"/><Relationship Id="rId12" Type="http://schemas.openxmlformats.org/officeDocument/2006/relationships/hyperlink" Target="https://github.aetna.com/pages/IaC/Docs/gettingstarted/?tabs=tabid-10%2Ctabid-1%2Ctabid-3%2Ctabid-5%2Ctabid-51" TargetMode="External"/><Relationship Id="rId17" Type="http://schemas.openxmlformats.org/officeDocument/2006/relationships/hyperlink" Target="tel:860-273-0301" TargetMode="External"/><Relationship Id="rId25" Type="http://schemas.openxmlformats.org/officeDocument/2006/relationships/hyperlink" Target="tel:602-659-1084" TargetMode="External"/><Relationship Id="rId33" Type="http://schemas.openxmlformats.org/officeDocument/2006/relationships/hyperlink" Target="https://github.aetna.com/" TargetMode="External"/><Relationship Id="rId38" Type="http://schemas.openxmlformats.org/officeDocument/2006/relationships/image" Target="media/image6.jpeg"/><Relationship Id="rId46" Type="http://schemas.openxmlformats.org/officeDocument/2006/relationships/image" Target="media/image11.png"/><Relationship Id="rId59" Type="http://schemas.openxmlformats.org/officeDocument/2006/relationships/image" Target="media/image14.png"/><Relationship Id="rId67" Type="http://schemas.openxmlformats.org/officeDocument/2006/relationships/image" Target="media/image21.png"/><Relationship Id="rId103" Type="http://schemas.openxmlformats.org/officeDocument/2006/relationships/image" Target="media/image44.png"/><Relationship Id="rId108" Type="http://schemas.openxmlformats.org/officeDocument/2006/relationships/header" Target="header3.xml"/><Relationship Id="rId20" Type="http://schemas.openxmlformats.org/officeDocument/2006/relationships/hyperlink" Target="sip:StalpinskiM@aetna.com" TargetMode="External"/><Relationship Id="rId41" Type="http://schemas.openxmlformats.org/officeDocument/2006/relationships/hyperlink" Target="https://tower.aetna.com/" TargetMode="External"/><Relationship Id="rId54" Type="http://schemas.openxmlformats.org/officeDocument/2006/relationships/hyperlink" Target="https://github.aetna.com/pages/IaC/Docs/gettingstarted/?tabs=tabid-10%2Ctabid-1%2Ctabid-3%2Ctabid-5%2Ctabid-51" TargetMode="External"/><Relationship Id="rId62" Type="http://schemas.openxmlformats.org/officeDocument/2006/relationships/hyperlink" Target="https://aetnaprod1.service-now.com/itnow/catalog.do?v=1&amp;uri=com.glideapp.servicecatalog_cat_item_view.do%3Fv%3D1%26sysparm_id%3De0db047fdba4fe809979f1e51d961957%26sysparm_link_parent%3D9874b72e6fefe10007a5f00dba3ee48e%26sysparm_catalog%3De0d08b13c3330100c8b837659bba8fb4&amp;sysparm_document_key=sc_cat_item,e0db047fdba4fe809979f1e51d961957" TargetMode="External"/><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hyperlink" Target="https://docs.ansible.com/ansible-tower/latest/html/userguide/teams.html" TargetMode="External"/><Relationship Id="rId88" Type="http://schemas.openxmlformats.org/officeDocument/2006/relationships/hyperlink" Target="https://docs.ansible.com/ansible-tower/latest/html/userguide/teams.html" TargetMode="External"/><Relationship Id="rId91" Type="http://schemas.openxmlformats.org/officeDocument/2006/relationships/hyperlink" Target="https://docs.ansible.com/ansible-tower/latest/html/userguide/credentials.html" TargetMode="External"/><Relationship Id="rId96" Type="http://schemas.openxmlformats.org/officeDocument/2006/relationships/image" Target="media/image38.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sip:KrawetzkyPJ@aetna.com" TargetMode="External"/><Relationship Id="rId23" Type="http://schemas.openxmlformats.org/officeDocument/2006/relationships/hyperlink" Target="sip:aykim@aetna.com" TargetMode="External"/><Relationship Id="rId28" Type="http://schemas.openxmlformats.org/officeDocument/2006/relationships/hyperlink" Target="tel:860-273-5393" TargetMode="External"/><Relationship Id="rId36" Type="http://schemas.openxmlformats.org/officeDocument/2006/relationships/image" Target="media/image4.png"/><Relationship Id="rId49" Type="http://schemas.openxmlformats.org/officeDocument/2006/relationships/hyperlink" Target="https://github.aetna.com/pages/IaC/Docs/gettingstarted/?tabs=tabid-10%2Ctabid-1%2Ctabid-3%2Ctabid-5%2Ctabid-51" TargetMode="External"/><Relationship Id="rId57" Type="http://schemas.openxmlformats.org/officeDocument/2006/relationships/image" Target="media/image12.png"/><Relationship Id="rId106" Type="http://schemas.openxmlformats.org/officeDocument/2006/relationships/footer" Target="footer1.xml"/><Relationship Id="rId10" Type="http://schemas.openxmlformats.org/officeDocument/2006/relationships/hyperlink" Target="http://git.aetna.com/" TargetMode="External"/><Relationship Id="rId31" Type="http://schemas.openxmlformats.org/officeDocument/2006/relationships/hyperlink" Target="https://appstore.aetna.com/" TargetMode="External"/><Relationship Id="rId44" Type="http://schemas.openxmlformats.org/officeDocument/2006/relationships/image" Target="media/image9.png"/><Relationship Id="rId52" Type="http://schemas.openxmlformats.org/officeDocument/2006/relationships/hyperlink" Target="https://github.aetna.com/pages/IaC/Docs/gettingstarted/?tabs=tabid-10%2Ctabid-1%2Ctabid-3%2Ctabid-5%2Ctabid-51" TargetMode="External"/><Relationship Id="rId60" Type="http://schemas.openxmlformats.org/officeDocument/2006/relationships/image" Target="media/image15.png"/><Relationship Id="rId65" Type="http://schemas.openxmlformats.org/officeDocument/2006/relationships/image" Target="media/image19.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2.png"/><Relationship Id="rId86" Type="http://schemas.openxmlformats.org/officeDocument/2006/relationships/hyperlink" Target="https://docs.ansible.com/ansible-tower/latest/html/userguide/projects.html" TargetMode="External"/><Relationship Id="rId94" Type="http://schemas.openxmlformats.org/officeDocument/2006/relationships/image" Target="media/image36.png"/><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github.aetna.com/" TargetMode="External"/><Relationship Id="rId13" Type="http://schemas.openxmlformats.org/officeDocument/2006/relationships/hyperlink" Target="https://github.aetna.com/pages/IaC/Docs/gettingstarted/?tabs=tabid-10%2Ctabid-1%2Ctabid-3%2Ctabid-5%2Ctabid-51" TargetMode="External"/><Relationship Id="rId18" Type="http://schemas.openxmlformats.org/officeDocument/2006/relationships/hyperlink" Target="sip:DimauroJ@aetna.com" TargetMode="External"/><Relationship Id="rId39" Type="http://schemas.openxmlformats.org/officeDocument/2006/relationships/hyperlink" Target="https://github.aetna.com/pages/IaC/Docs/gettingstarted/?tabs=tabid-10%2Ctabid-1%2Ctabid-3%2Ctabid-5%2Ctabid-51" TargetMode="External"/><Relationship Id="rId109" Type="http://schemas.openxmlformats.org/officeDocument/2006/relationships/footer" Target="footer3.xml"/><Relationship Id="rId34" Type="http://schemas.openxmlformats.org/officeDocument/2006/relationships/hyperlink" Target="https://appstore.aetna.com/" TargetMode="External"/><Relationship Id="rId50" Type="http://schemas.openxmlformats.org/officeDocument/2006/relationships/hyperlink" Target="https://github.aetna.com/pages/IaC/Docs/gettingstarted/?tabs=tabid-10%2Ctabid-1%2Ctabid-3%2Ctabid-5%2Ctabid-51" TargetMode="External"/><Relationship Id="rId55" Type="http://schemas.openxmlformats.org/officeDocument/2006/relationships/hyperlink" Target="https://github.aetna.com/pages/IaC/Docs/gettingstarted/?tabs=tabid-10%2Ctabid-1%2Ctabid-3%2Ctabid-5%2Ctabid-51" TargetMode="External"/><Relationship Id="rId76" Type="http://schemas.openxmlformats.org/officeDocument/2006/relationships/image" Target="media/image29.png"/><Relationship Id="rId97" Type="http://schemas.openxmlformats.org/officeDocument/2006/relationships/image" Target="media/image39.png"/><Relationship Id="rId104"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24.png"/><Relationship Id="rId9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24</Pages>
  <Words>3765</Words>
  <Characters>21463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Bandi, Aditya</dc:creator>
  <cp:keywords/>
  <dc:description/>
  <cp:lastModifiedBy>Bandi, Aditya</cp:lastModifiedBy>
  <cp:revision>5</cp:revision>
  <dcterms:created xsi:type="dcterms:W3CDTF">2019-11-29T01:36:00Z</dcterms:created>
  <dcterms:modified xsi:type="dcterms:W3CDTF">2019-11-29T02:21:00Z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iteId">
    <vt:lpwstr>fabb61b8-3afe-4e75-b934-a47f782b8cd7</vt:lpwstr>
  </property>
  <property fmtid="{D5CDD505-2E9C-101B-9397-08002B2CF9AE}" pid="4" name="MSIP_Label_67599526-06ca-49cc-9fa9-5307800a949a_Owner">
    <vt:lpwstr>BandiA@aetna.com</vt:lpwstr>
  </property>
  <property fmtid="{D5CDD505-2E9C-101B-9397-08002B2CF9AE}" pid="5" name="MSIP_Label_67599526-06ca-49cc-9fa9-5307800a949a_SetDate">
    <vt:lpwstr>2019-11-29T01:39:16.1270022Z</vt:lpwstr>
  </property>
  <property fmtid="{D5CDD505-2E9C-101B-9397-08002B2CF9AE}" pid="6" name="MSIP_Label_67599526-06ca-49cc-9fa9-5307800a949a_Name">
    <vt:lpwstr>Proprietary</vt:lpwstr>
  </property>
  <property fmtid="{D5CDD505-2E9C-101B-9397-08002B2CF9AE}" pid="7" name="MSIP_Label_67599526-06ca-49cc-9fa9-5307800a949a_Application">
    <vt:lpwstr>Microsoft Azure Information Protection</vt:lpwstr>
  </property>
  <property fmtid="{D5CDD505-2E9C-101B-9397-08002B2CF9AE}" pid="8" name="MSIP_Label_67599526-06ca-49cc-9fa9-5307800a949a_ActionId">
    <vt:lpwstr>f9e5abc3-c79c-45d7-b9cc-baed134594d5</vt:lpwstr>
  </property>
  <property fmtid="{D5CDD505-2E9C-101B-9397-08002B2CF9AE}" pid="9" name="MSIP_Label_67599526-06ca-49cc-9fa9-5307800a949a_Extended_MSFT_Method">
    <vt:lpwstr>Automatic</vt:lpwstr>
  </property>
  <property fmtid="{D5CDD505-2E9C-101B-9397-08002B2CF9AE}" pid="10" name="Sensitivity">
    <vt:lpwstr>Proprietary</vt:lpwstr>
  </property>
</Properties>
</file>