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1D5" w:rsidRPr="007B49FF" w:rsidRDefault="00D831A7" w:rsidP="008951D5">
      <w:pPr>
        <w:jc w:val="center"/>
        <w:rPr>
          <w:rFonts w:ascii="Calibri" w:hAnsi="Calibri" w:cs="Calibri"/>
          <w:b/>
          <w:sz w:val="72"/>
          <w:szCs w:val="96"/>
        </w:rPr>
      </w:pPr>
      <w:r w:rsidRPr="007B49FF">
        <w:rPr>
          <w:rFonts w:ascii="Calibri" w:hAnsi="Calibri" w:cs="Calibri"/>
          <w:b/>
          <w:sz w:val="72"/>
          <w:szCs w:val="96"/>
        </w:rPr>
        <w:t>AGG</w:t>
      </w:r>
      <w:r w:rsidR="008951D5" w:rsidRPr="007B49FF">
        <w:rPr>
          <w:rFonts w:ascii="Calibri" w:hAnsi="Calibri" w:cs="Calibri"/>
          <w:b/>
          <w:sz w:val="72"/>
          <w:szCs w:val="96"/>
        </w:rPr>
        <w:t>RESSION DETECTION</w:t>
      </w:r>
    </w:p>
    <w:p w:rsidR="00BE7D96" w:rsidRPr="007B49FF" w:rsidRDefault="00BE7D96" w:rsidP="008775FB">
      <w:pPr>
        <w:spacing w:after="0"/>
        <w:jc w:val="center"/>
        <w:rPr>
          <w:rFonts w:ascii="Calibri" w:hAnsi="Calibri" w:cs="Calibri"/>
        </w:rPr>
      </w:pPr>
    </w:p>
    <w:p w:rsidR="008951D5" w:rsidRDefault="008951D5" w:rsidP="008775FB">
      <w:pPr>
        <w:spacing w:after="0"/>
        <w:rPr>
          <w:rFonts w:ascii="Calibri" w:hAnsi="Calibri" w:cs="Calibri"/>
        </w:rPr>
      </w:pPr>
      <w:r w:rsidRPr="007B49FF">
        <w:rPr>
          <w:rFonts w:ascii="Calibri" w:hAnsi="Calibri" w:cs="Calibri"/>
        </w:rPr>
        <w:t xml:space="preserve">Emotions are what people feel. </w:t>
      </w:r>
      <w:r w:rsidR="000E76B3">
        <w:rPr>
          <w:rFonts w:ascii="Calibri" w:hAnsi="Calibri" w:cs="Calibri"/>
        </w:rPr>
        <w:t>They</w:t>
      </w:r>
      <w:r w:rsidR="00237C5C" w:rsidRPr="007B49FF">
        <w:rPr>
          <w:rFonts w:ascii="Calibri" w:hAnsi="Calibri" w:cs="Calibri"/>
        </w:rPr>
        <w:t xml:space="preserve"> are</w:t>
      </w:r>
      <w:r w:rsidRPr="007B49FF">
        <w:rPr>
          <w:rFonts w:ascii="Calibri" w:hAnsi="Calibri" w:cs="Calibri"/>
        </w:rPr>
        <w:t xml:space="preserve"> caused by a complex mixture of ho</w:t>
      </w:r>
      <w:r w:rsidR="000E76B3">
        <w:rPr>
          <w:rFonts w:ascii="Calibri" w:hAnsi="Calibri" w:cs="Calibri"/>
        </w:rPr>
        <w:t>rmones and the unconscious mind trying to adjust to the environment.</w:t>
      </w:r>
      <w:r w:rsidRPr="007B49FF">
        <w:rPr>
          <w:rFonts w:ascii="Calibri" w:hAnsi="Calibri" w:cs="Calibri"/>
        </w:rPr>
        <w:t xml:space="preserve"> Only with great difficulty do human beings control their emotions by conscious effort. Emotions cause mammals to change behavior according to changes in their situation. In human being’s case they sometimes run against our attempt to live our lives in a logical </w:t>
      </w:r>
      <w:proofErr w:type="gramStart"/>
      <w:r w:rsidRPr="007B49FF">
        <w:rPr>
          <w:rFonts w:ascii="Calibri" w:hAnsi="Calibri" w:cs="Calibri"/>
        </w:rPr>
        <w:t>way.</w:t>
      </w:r>
      <w:r w:rsidR="007B49FF">
        <w:rPr>
          <w:rFonts w:ascii="Calibri" w:hAnsi="Calibri" w:cs="Calibri"/>
        </w:rPr>
        <w:t>[</w:t>
      </w:r>
      <w:proofErr w:type="gramEnd"/>
      <w:r w:rsidR="007B49FF">
        <w:rPr>
          <w:rFonts w:ascii="Calibri" w:hAnsi="Calibri" w:cs="Calibri"/>
        </w:rPr>
        <w:t>1]</w:t>
      </w:r>
    </w:p>
    <w:p w:rsidR="009D20BD" w:rsidRPr="007B49FF" w:rsidRDefault="009D20BD" w:rsidP="008775FB">
      <w:pPr>
        <w:spacing w:after="0"/>
        <w:rPr>
          <w:rFonts w:ascii="Calibri" w:hAnsi="Calibri" w:cs="Calibri"/>
        </w:rPr>
      </w:pPr>
    </w:p>
    <w:p w:rsidR="008951D5" w:rsidRPr="007B49FF" w:rsidRDefault="008951D5" w:rsidP="008775FB">
      <w:pPr>
        <w:spacing w:after="0"/>
        <w:rPr>
          <w:rFonts w:ascii="Calibri" w:hAnsi="Calibri" w:cs="Calibri"/>
        </w:rPr>
      </w:pPr>
      <w:r w:rsidRPr="007B49FF">
        <w:rPr>
          <w:rFonts w:ascii="Calibri" w:hAnsi="Calibri" w:cs="Calibri"/>
          <w:u w:val="single"/>
        </w:rPr>
        <w:t>A scientific definition is not simple</w:t>
      </w:r>
      <w:r w:rsidRPr="007B49FF">
        <w:rPr>
          <w:rFonts w:ascii="Calibri" w:hAnsi="Calibri" w:cs="Calibri"/>
        </w:rPr>
        <w:t>; over 90 definitions have been offered by experts. A definition of emotion needs to include three things:</w:t>
      </w:r>
    </w:p>
    <w:p w:rsidR="008951D5" w:rsidRPr="009D20BD" w:rsidRDefault="007400D1" w:rsidP="009D20BD">
      <w:pPr>
        <w:pStyle w:val="ListParagraph"/>
        <w:numPr>
          <w:ilvl w:val="0"/>
          <w:numId w:val="9"/>
        </w:numPr>
        <w:spacing w:after="0"/>
        <w:rPr>
          <w:rFonts w:ascii="Calibri" w:hAnsi="Calibri" w:cs="Calibri"/>
          <w:b/>
        </w:rPr>
      </w:pPr>
      <w:r w:rsidRPr="009D20BD">
        <w:rPr>
          <w:rFonts w:ascii="Calibri" w:hAnsi="Calibri" w:cs="Calibri"/>
          <w:b/>
        </w:rPr>
        <w:t>Conscious</w:t>
      </w:r>
      <w:r w:rsidR="008951D5" w:rsidRPr="009D20BD">
        <w:rPr>
          <w:rFonts w:ascii="Calibri" w:hAnsi="Calibri" w:cs="Calibri"/>
          <w:b/>
        </w:rPr>
        <w:t xml:space="preserve"> experience (feelings)</w:t>
      </w:r>
    </w:p>
    <w:p w:rsidR="008951D5" w:rsidRPr="009D20BD" w:rsidRDefault="007400D1" w:rsidP="009D20BD">
      <w:pPr>
        <w:pStyle w:val="ListParagraph"/>
        <w:numPr>
          <w:ilvl w:val="0"/>
          <w:numId w:val="9"/>
        </w:numPr>
        <w:spacing w:after="0"/>
        <w:rPr>
          <w:rFonts w:ascii="Calibri" w:hAnsi="Calibri" w:cs="Calibri"/>
          <w:b/>
        </w:rPr>
      </w:pPr>
      <w:r w:rsidRPr="009D20BD">
        <w:rPr>
          <w:rFonts w:ascii="Calibri" w:hAnsi="Calibri" w:cs="Calibri"/>
          <w:b/>
        </w:rPr>
        <w:t>Expressions</w:t>
      </w:r>
      <w:r w:rsidR="008951D5" w:rsidRPr="009D20BD">
        <w:rPr>
          <w:rFonts w:ascii="Calibri" w:hAnsi="Calibri" w:cs="Calibri"/>
          <w:b/>
        </w:rPr>
        <w:t xml:space="preserve"> which can be seen by others</w:t>
      </w:r>
    </w:p>
    <w:p w:rsidR="008951D5" w:rsidRDefault="007400D1" w:rsidP="009D20BD">
      <w:pPr>
        <w:pStyle w:val="ListParagraph"/>
        <w:numPr>
          <w:ilvl w:val="0"/>
          <w:numId w:val="9"/>
        </w:numPr>
        <w:spacing w:after="0"/>
        <w:rPr>
          <w:rFonts w:ascii="Calibri" w:hAnsi="Calibri" w:cs="Calibri"/>
          <w:b/>
        </w:rPr>
      </w:pPr>
      <w:r w:rsidRPr="009D20BD">
        <w:rPr>
          <w:rFonts w:ascii="Calibri" w:hAnsi="Calibri" w:cs="Calibri"/>
          <w:b/>
        </w:rPr>
        <w:t>Actions</w:t>
      </w:r>
      <w:r w:rsidR="008951D5" w:rsidRPr="009D20BD">
        <w:rPr>
          <w:rFonts w:ascii="Calibri" w:hAnsi="Calibri" w:cs="Calibri"/>
          <w:b/>
        </w:rPr>
        <w:t xml:space="preserve"> of the body ('physiological arousal')</w:t>
      </w:r>
    </w:p>
    <w:p w:rsidR="009D20BD" w:rsidRPr="009D20BD" w:rsidRDefault="009D20BD" w:rsidP="009D20BD">
      <w:pPr>
        <w:pStyle w:val="ListParagraph"/>
        <w:spacing w:after="0"/>
        <w:rPr>
          <w:rFonts w:ascii="Calibri" w:hAnsi="Calibri" w:cs="Calibri"/>
          <w:b/>
        </w:rPr>
      </w:pPr>
    </w:p>
    <w:p w:rsidR="009D20BD" w:rsidRPr="009D20BD" w:rsidRDefault="008951D5" w:rsidP="008951D5">
      <w:pPr>
        <w:rPr>
          <w:rFonts w:ascii="Calibri" w:hAnsi="Calibri" w:cs="Calibri"/>
          <w:b/>
          <w:sz w:val="24"/>
        </w:rPr>
      </w:pPr>
      <w:r w:rsidRPr="009D20BD">
        <w:rPr>
          <w:rFonts w:ascii="Calibri" w:hAnsi="Calibri" w:cs="Calibri"/>
          <w:b/>
          <w:sz w:val="24"/>
        </w:rPr>
        <w:t>Here is one definition:</w:t>
      </w:r>
    </w:p>
    <w:p w:rsidR="007400D1" w:rsidRPr="007B49FF" w:rsidRDefault="009D20BD" w:rsidP="008951D5">
      <w:pPr>
        <w:rPr>
          <w:rFonts w:ascii="Calibri" w:hAnsi="Calibri" w:cs="Calibri"/>
        </w:rPr>
      </w:pPr>
      <w:r w:rsidRPr="007B49FF">
        <w:rPr>
          <w:rFonts w:ascii="Calibri" w:hAnsi="Calibri" w:cs="Calibri"/>
          <w:noProof/>
        </w:rPr>
        <w:drawing>
          <wp:anchor distT="0" distB="0" distL="114300" distR="114300" simplePos="0" relativeHeight="251658240" behindDoc="0" locked="0" layoutInCell="1" allowOverlap="1" wp14:anchorId="59281767" wp14:editId="7216B3FD">
            <wp:simplePos x="0" y="0"/>
            <wp:positionH relativeFrom="margin">
              <wp:posOffset>-10633</wp:posOffset>
            </wp:positionH>
            <wp:positionV relativeFrom="paragraph">
              <wp:posOffset>1655489</wp:posOffset>
            </wp:positionV>
            <wp:extent cx="3284855" cy="3331210"/>
            <wp:effectExtent l="0" t="0" r="0" b="2540"/>
            <wp:wrapThrough wrapText="bothSides">
              <wp:wrapPolygon edited="0">
                <wp:start x="0" y="0"/>
                <wp:lineTo x="0" y="21493"/>
                <wp:lineTo x="21420" y="21493"/>
                <wp:lineTo x="21420" y="0"/>
                <wp:lineTo x="0" y="0"/>
              </wp:wrapPolygon>
            </wp:wrapThrough>
            <wp:docPr id="1" name="Picture 1" descr="C:\Users\adas\Desktop\Aggr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s\Desktop\Aggression\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4855" cy="33312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51D5" w:rsidRPr="007B49FF">
        <w:rPr>
          <w:rFonts w:ascii="Calibri" w:hAnsi="Calibri" w:cs="Calibri"/>
        </w:rPr>
        <w:t>"Emotion is a complex psychological phenomenon which occurs as animals or people live their lives. Emotions involve physiological arousal, appraisal of the situation, expressive behaviors, and conscious experience. Emotion is associated with feeling, mood, temperament, personality, disposition, and motivation".</w:t>
      </w:r>
      <w:r w:rsidR="007400D1" w:rsidRPr="007B49FF">
        <w:rPr>
          <w:rFonts w:ascii="Calibri" w:hAnsi="Calibri" w:cs="Calibri"/>
        </w:rPr>
        <w:br/>
      </w:r>
      <w:r w:rsidR="007400D1" w:rsidRPr="007B49FF">
        <w:rPr>
          <w:rFonts w:ascii="Calibri" w:hAnsi="Calibri" w:cs="Calibri"/>
        </w:rPr>
        <w:br/>
        <w:t xml:space="preserve">Now Human beings with evolution have learnt a humongous range of emotions like Affection, </w:t>
      </w:r>
      <w:r w:rsidR="007400D1" w:rsidRPr="007B49FF">
        <w:rPr>
          <w:rFonts w:ascii="Calibri" w:hAnsi="Calibri" w:cs="Calibri"/>
          <w:b/>
        </w:rPr>
        <w:t>Anger</w:t>
      </w:r>
      <w:r w:rsidR="007400D1" w:rsidRPr="007B49FF">
        <w:rPr>
          <w:rFonts w:ascii="Calibri" w:hAnsi="Calibri" w:cs="Calibri"/>
        </w:rPr>
        <w:t xml:space="preserve"> ,Angst ,</w:t>
      </w:r>
      <w:r w:rsidR="009C3E55" w:rsidRPr="007B49FF">
        <w:rPr>
          <w:rFonts w:ascii="Calibri" w:hAnsi="Calibri" w:cs="Calibri"/>
        </w:rPr>
        <w:t>Anguish, Annoyance</w:t>
      </w:r>
      <w:r w:rsidR="007400D1" w:rsidRPr="007B49FF">
        <w:rPr>
          <w:rFonts w:ascii="Calibri" w:hAnsi="Calibri" w:cs="Calibri"/>
        </w:rPr>
        <w:t xml:space="preserve">, Anticipation ,Anxiety, Apathy, Arousal, Awe, Boredom, Confidence ,Contempt ,Contentment, Courage ,Curiosity, Depression, Desire ,Despair ,Disappointment, </w:t>
      </w:r>
      <w:r w:rsidR="007400D1" w:rsidRPr="007B49FF">
        <w:rPr>
          <w:rFonts w:ascii="Calibri" w:hAnsi="Calibri" w:cs="Calibri"/>
          <w:b/>
        </w:rPr>
        <w:t>Disgust,</w:t>
      </w:r>
      <w:r w:rsidR="007400D1" w:rsidRPr="007B49FF">
        <w:rPr>
          <w:rFonts w:ascii="Calibri" w:hAnsi="Calibri" w:cs="Calibri"/>
        </w:rPr>
        <w:t xml:space="preserve"> Distrust, Ecstasy ,Embarrassment, Empathy, Envy, Euphoria, </w:t>
      </w:r>
      <w:r w:rsidR="007400D1" w:rsidRPr="007B49FF">
        <w:rPr>
          <w:rFonts w:ascii="Calibri" w:hAnsi="Calibri" w:cs="Calibri"/>
          <w:b/>
        </w:rPr>
        <w:t>Fear</w:t>
      </w:r>
      <w:r w:rsidR="007400D1" w:rsidRPr="007B49FF">
        <w:rPr>
          <w:rFonts w:ascii="Calibri" w:hAnsi="Calibri" w:cs="Calibri"/>
        </w:rPr>
        <w:t xml:space="preserve"> ,Frustration ,Gratitude, Grief, Guilt, Happiness, Hatred, Hope ,Horror, Hostility, Humiliation, Interest, Jealousy, </w:t>
      </w:r>
      <w:r w:rsidR="007400D1" w:rsidRPr="007B49FF">
        <w:rPr>
          <w:rFonts w:ascii="Calibri" w:hAnsi="Calibri" w:cs="Calibri"/>
          <w:b/>
        </w:rPr>
        <w:t>Joy</w:t>
      </w:r>
      <w:r w:rsidR="007400D1" w:rsidRPr="007B49FF">
        <w:rPr>
          <w:rFonts w:ascii="Calibri" w:hAnsi="Calibri" w:cs="Calibri"/>
        </w:rPr>
        <w:t xml:space="preserve"> ,Loneliness ,Love, Lust ,Outrage, Panic, Passion, Pity Pleasure, Pride ,Rage, Regret, Remorse ,Resentment ,</w:t>
      </w:r>
      <w:r w:rsidR="007400D1" w:rsidRPr="007B49FF">
        <w:rPr>
          <w:rFonts w:ascii="Calibri" w:hAnsi="Calibri" w:cs="Calibri"/>
          <w:b/>
        </w:rPr>
        <w:t>Sadness</w:t>
      </w:r>
      <w:r w:rsidR="007400D1" w:rsidRPr="007B49FF">
        <w:rPr>
          <w:rFonts w:ascii="Calibri" w:hAnsi="Calibri" w:cs="Calibri"/>
        </w:rPr>
        <w:t xml:space="preserve"> ,Schadenfreude, Self-confidence, Shame, Shock, Shyness, Sorrow, Suffering, </w:t>
      </w:r>
      <w:r w:rsidR="007400D1" w:rsidRPr="007B49FF">
        <w:rPr>
          <w:rFonts w:ascii="Calibri" w:hAnsi="Calibri" w:cs="Calibri"/>
          <w:b/>
        </w:rPr>
        <w:t>Surprise,</w:t>
      </w:r>
      <w:r w:rsidR="007400D1" w:rsidRPr="007B49FF">
        <w:rPr>
          <w:rFonts w:ascii="Calibri" w:hAnsi="Calibri" w:cs="Calibri"/>
        </w:rPr>
        <w:t xml:space="preserve"> Trust, Wonder, Worry.</w:t>
      </w:r>
    </w:p>
    <w:p w:rsidR="00367BA6" w:rsidRDefault="00367BA6" w:rsidP="008951D5">
      <w:pPr>
        <w:rPr>
          <w:rFonts w:ascii="Calibri" w:hAnsi="Calibri" w:cs="Calibri"/>
        </w:rPr>
      </w:pPr>
    </w:p>
    <w:p w:rsidR="009D20BD" w:rsidRDefault="009D20BD" w:rsidP="008951D5">
      <w:pPr>
        <w:rPr>
          <w:rFonts w:ascii="Calibri" w:hAnsi="Calibri" w:cs="Calibri"/>
        </w:rPr>
      </w:pPr>
    </w:p>
    <w:p w:rsidR="009D20BD" w:rsidRDefault="009D20BD" w:rsidP="008951D5">
      <w:pPr>
        <w:rPr>
          <w:rFonts w:ascii="Calibri" w:hAnsi="Calibri" w:cs="Calibri"/>
        </w:rPr>
      </w:pPr>
    </w:p>
    <w:p w:rsidR="009D20BD" w:rsidRDefault="009D20BD" w:rsidP="008951D5">
      <w:pPr>
        <w:rPr>
          <w:rFonts w:ascii="Calibri" w:hAnsi="Calibri" w:cs="Calibri"/>
        </w:rPr>
      </w:pPr>
    </w:p>
    <w:p w:rsidR="009D20BD" w:rsidRPr="007B49FF" w:rsidRDefault="009D20BD" w:rsidP="008951D5">
      <w:pPr>
        <w:rPr>
          <w:rFonts w:ascii="Calibri" w:hAnsi="Calibri" w:cs="Calibri"/>
        </w:rPr>
      </w:pPr>
    </w:p>
    <w:p w:rsidR="007400D1" w:rsidRPr="007B49FF" w:rsidRDefault="007400D1" w:rsidP="008951D5">
      <w:pPr>
        <w:rPr>
          <w:rFonts w:ascii="Calibri" w:hAnsi="Calibri" w:cs="Calibri"/>
        </w:rPr>
      </w:pPr>
      <w:r w:rsidRPr="007B49FF">
        <w:rPr>
          <w:rFonts w:ascii="Calibri" w:hAnsi="Calibri" w:cs="Calibri"/>
        </w:rPr>
        <w:lastRenderedPageBreak/>
        <w:t xml:space="preserve">But the ones that are basic to all the above emotions </w:t>
      </w:r>
      <w:r w:rsidRPr="009D20BD">
        <w:rPr>
          <w:rFonts w:ascii="Calibri" w:hAnsi="Calibri" w:cs="Calibri"/>
          <w:b/>
        </w:rPr>
        <w:t>are Anger, Disgust, Fear, Joy, Sadness</w:t>
      </w:r>
      <w:r w:rsidRPr="007B49FF">
        <w:rPr>
          <w:rFonts w:ascii="Calibri" w:hAnsi="Calibri" w:cs="Calibri"/>
        </w:rPr>
        <w:t xml:space="preserve"> and </w:t>
      </w:r>
      <w:r w:rsidRPr="009D20BD">
        <w:rPr>
          <w:rFonts w:ascii="Calibri" w:hAnsi="Calibri" w:cs="Calibri"/>
          <w:b/>
        </w:rPr>
        <w:t>Surprise.</w:t>
      </w:r>
      <w:r w:rsidRPr="009D20BD">
        <w:rPr>
          <w:rFonts w:ascii="Calibri" w:hAnsi="Calibri" w:cs="Calibri"/>
          <w:b/>
        </w:rPr>
        <w:br/>
      </w:r>
      <w:r w:rsidRPr="007B49FF">
        <w:rPr>
          <w:rFonts w:ascii="Calibri" w:hAnsi="Calibri" w:cs="Calibri"/>
        </w:rPr>
        <w:t xml:space="preserve">If human beings come under duress they </w:t>
      </w:r>
      <w:r w:rsidR="009C3E55" w:rsidRPr="007B49FF">
        <w:rPr>
          <w:rFonts w:ascii="Calibri" w:hAnsi="Calibri" w:cs="Calibri"/>
        </w:rPr>
        <w:t>immediately switch back to their basic emotion</w:t>
      </w:r>
      <w:r w:rsidR="000E76B3">
        <w:rPr>
          <w:rFonts w:ascii="Calibri" w:hAnsi="Calibri" w:cs="Calibri"/>
        </w:rPr>
        <w:t>al</w:t>
      </w:r>
      <w:r w:rsidR="009C3E55" w:rsidRPr="007B49FF">
        <w:rPr>
          <w:rFonts w:ascii="Calibri" w:hAnsi="Calibri" w:cs="Calibri"/>
        </w:rPr>
        <w:t xml:space="preserve"> spectrum.</w:t>
      </w:r>
    </w:p>
    <w:p w:rsidR="00367BA6" w:rsidRPr="007B49FF" w:rsidRDefault="009C3E55" w:rsidP="008951D5">
      <w:pPr>
        <w:rPr>
          <w:rFonts w:ascii="Calibri" w:hAnsi="Calibri" w:cs="Calibri"/>
        </w:rPr>
      </w:pPr>
      <w:r w:rsidRPr="000E76B3">
        <w:rPr>
          <w:rFonts w:ascii="Calibri" w:hAnsi="Calibri" w:cs="Calibri"/>
          <w:b/>
        </w:rPr>
        <w:t>Anger</w:t>
      </w:r>
      <w:r w:rsidRPr="007B49FF">
        <w:rPr>
          <w:rFonts w:ascii="Calibri" w:hAnsi="Calibri" w:cs="Calibri"/>
        </w:rPr>
        <w:t xml:space="preserve"> and </w:t>
      </w:r>
      <w:r w:rsidRPr="000E76B3">
        <w:rPr>
          <w:rFonts w:ascii="Calibri" w:hAnsi="Calibri" w:cs="Calibri"/>
          <w:b/>
        </w:rPr>
        <w:t>Aggression</w:t>
      </w:r>
      <w:r w:rsidRPr="007B49FF">
        <w:rPr>
          <w:rFonts w:ascii="Calibri" w:hAnsi="Calibri" w:cs="Calibri"/>
        </w:rPr>
        <w:t xml:space="preserve"> in human Beings stand out a lot because of their negative </w:t>
      </w:r>
      <w:r w:rsidR="00367BA6" w:rsidRPr="007B49FF">
        <w:rPr>
          <w:rFonts w:ascii="Calibri" w:hAnsi="Calibri" w:cs="Calibri"/>
        </w:rPr>
        <w:t>nature. Affecting nearby human beings, aggression just might be the most researched emotion. Controlling aggression, holding workshops on anger management, human beings have tried a lot to detect aggression and control it.</w:t>
      </w:r>
    </w:p>
    <w:p w:rsidR="009D20BD" w:rsidRDefault="00367BA6" w:rsidP="008951D5">
      <w:pPr>
        <w:rPr>
          <w:rFonts w:ascii="Calibri" w:hAnsi="Calibri" w:cs="Calibri"/>
        </w:rPr>
      </w:pPr>
      <w:r w:rsidRPr="007B49FF">
        <w:rPr>
          <w:rFonts w:ascii="Calibri" w:hAnsi="Calibri" w:cs="Calibri"/>
        </w:rPr>
        <w:t xml:space="preserve">Aggression detection in </w:t>
      </w:r>
      <w:proofErr w:type="gramStart"/>
      <w:r w:rsidRPr="007B49FF">
        <w:rPr>
          <w:rFonts w:ascii="Calibri" w:hAnsi="Calibri" w:cs="Calibri"/>
        </w:rPr>
        <w:t>patients ,especially</w:t>
      </w:r>
      <w:proofErr w:type="gramEnd"/>
      <w:r w:rsidRPr="007B49FF">
        <w:rPr>
          <w:rFonts w:ascii="Calibri" w:hAnsi="Calibri" w:cs="Calibri"/>
        </w:rPr>
        <w:t xml:space="preserve"> those suffering from degenerative neurological diseases is one of the most wanted technologies.</w:t>
      </w:r>
      <w:r w:rsidRPr="007B49FF">
        <w:rPr>
          <w:rFonts w:ascii="Calibri" w:hAnsi="Calibri" w:cs="Calibri"/>
        </w:rPr>
        <w:br/>
      </w:r>
    </w:p>
    <w:p w:rsidR="00367BA6" w:rsidRPr="007B49FF" w:rsidRDefault="00367BA6" w:rsidP="008951D5">
      <w:pPr>
        <w:rPr>
          <w:rFonts w:ascii="Calibri" w:hAnsi="Calibri" w:cs="Calibri"/>
        </w:rPr>
      </w:pPr>
      <w:r w:rsidRPr="007B49FF">
        <w:rPr>
          <w:rFonts w:ascii="Calibri" w:hAnsi="Calibri" w:cs="Calibri"/>
        </w:rPr>
        <w:t>Aggression can take many forms</w:t>
      </w:r>
      <w:r w:rsidR="003E337B" w:rsidRPr="007B49FF">
        <w:rPr>
          <w:rFonts w:ascii="Calibri" w:hAnsi="Calibri" w:cs="Calibri"/>
        </w:rPr>
        <w:t xml:space="preserve"> like</w:t>
      </w:r>
      <w:r w:rsidRPr="007B49FF">
        <w:rPr>
          <w:rFonts w:ascii="Calibri" w:hAnsi="Calibri" w:cs="Calibri"/>
        </w:rPr>
        <w:t>:</w:t>
      </w:r>
    </w:p>
    <w:p w:rsidR="00367BA6" w:rsidRPr="007B49FF" w:rsidRDefault="00367BA6" w:rsidP="005122D7">
      <w:pPr>
        <w:pStyle w:val="ListParagraph"/>
        <w:numPr>
          <w:ilvl w:val="0"/>
          <w:numId w:val="1"/>
        </w:numPr>
        <w:rPr>
          <w:rFonts w:ascii="Calibri" w:hAnsi="Calibri" w:cs="Calibri"/>
        </w:rPr>
      </w:pPr>
      <w:r w:rsidRPr="007B49FF">
        <w:rPr>
          <w:rFonts w:ascii="Calibri" w:hAnsi="Calibri" w:cs="Calibri"/>
        </w:rPr>
        <w:t>Physical</w:t>
      </w:r>
      <w:r w:rsidR="005122D7" w:rsidRPr="007B49FF">
        <w:rPr>
          <w:rFonts w:ascii="Calibri" w:hAnsi="Calibri" w:cs="Calibri"/>
        </w:rPr>
        <w:t xml:space="preserve"> </w:t>
      </w:r>
      <w:proofErr w:type="spellStart"/>
      <w:r w:rsidR="005122D7" w:rsidRPr="007B49FF">
        <w:rPr>
          <w:rFonts w:ascii="Calibri" w:hAnsi="Calibri" w:cs="Calibri"/>
        </w:rPr>
        <w:t>eg</w:t>
      </w:r>
      <w:proofErr w:type="spellEnd"/>
      <w:r w:rsidR="00866001" w:rsidRPr="007B49FF">
        <w:rPr>
          <w:rFonts w:ascii="Calibri" w:hAnsi="Calibri" w:cs="Calibri"/>
        </w:rPr>
        <w:t>.</w:t>
      </w:r>
      <w:r w:rsidR="005122D7" w:rsidRPr="007B49FF">
        <w:rPr>
          <w:rFonts w:ascii="Calibri" w:hAnsi="Calibri" w:cs="Calibri"/>
        </w:rPr>
        <w:t xml:space="preserve"> hitting, pinching, scratching, hair-pulling, biting.</w:t>
      </w:r>
    </w:p>
    <w:p w:rsidR="00367BA6" w:rsidRPr="007B49FF" w:rsidRDefault="00367BA6" w:rsidP="005122D7">
      <w:pPr>
        <w:pStyle w:val="ListParagraph"/>
        <w:numPr>
          <w:ilvl w:val="0"/>
          <w:numId w:val="1"/>
        </w:numPr>
        <w:rPr>
          <w:rFonts w:ascii="Calibri" w:hAnsi="Calibri" w:cs="Calibri"/>
        </w:rPr>
      </w:pPr>
      <w:r w:rsidRPr="007B49FF">
        <w:rPr>
          <w:rFonts w:ascii="Calibri" w:hAnsi="Calibri" w:cs="Calibri"/>
        </w:rPr>
        <w:t>Verbal</w:t>
      </w:r>
      <w:r w:rsidR="005122D7" w:rsidRPr="007B49FF">
        <w:rPr>
          <w:rFonts w:ascii="Calibri" w:hAnsi="Calibri" w:cs="Calibri"/>
        </w:rPr>
        <w:t xml:space="preserve"> </w:t>
      </w:r>
      <w:proofErr w:type="spellStart"/>
      <w:r w:rsidR="005122D7" w:rsidRPr="007B49FF">
        <w:rPr>
          <w:rFonts w:ascii="Calibri" w:hAnsi="Calibri" w:cs="Calibri"/>
        </w:rPr>
        <w:t>eg</w:t>
      </w:r>
      <w:proofErr w:type="spellEnd"/>
      <w:r w:rsidR="00866001" w:rsidRPr="007B49FF">
        <w:rPr>
          <w:rFonts w:ascii="Calibri" w:hAnsi="Calibri" w:cs="Calibri"/>
        </w:rPr>
        <w:t>.</w:t>
      </w:r>
      <w:r w:rsidR="005122D7" w:rsidRPr="007B49FF">
        <w:rPr>
          <w:rFonts w:ascii="Calibri" w:hAnsi="Calibri" w:cs="Calibri"/>
        </w:rPr>
        <w:t xml:space="preserve"> swearing, screaming, shouting, making threats</w:t>
      </w:r>
    </w:p>
    <w:p w:rsidR="00367BA6" w:rsidRPr="007B49FF" w:rsidRDefault="00367BA6" w:rsidP="00BC3519">
      <w:pPr>
        <w:pStyle w:val="ListParagraph"/>
        <w:numPr>
          <w:ilvl w:val="0"/>
          <w:numId w:val="1"/>
        </w:numPr>
        <w:rPr>
          <w:rFonts w:ascii="Calibri" w:hAnsi="Calibri" w:cs="Calibri"/>
        </w:rPr>
      </w:pPr>
      <w:r w:rsidRPr="007B49FF">
        <w:rPr>
          <w:rFonts w:ascii="Calibri" w:hAnsi="Calibri" w:cs="Calibri"/>
        </w:rPr>
        <w:t>Emotional</w:t>
      </w:r>
      <w:r w:rsidR="003E337B" w:rsidRPr="007B49FF">
        <w:rPr>
          <w:rFonts w:ascii="Calibri" w:hAnsi="Calibri" w:cs="Calibri"/>
        </w:rPr>
        <w:t xml:space="preserve"> and Mental</w:t>
      </w:r>
    </w:p>
    <w:p w:rsidR="003E337B" w:rsidRPr="007B49FF" w:rsidRDefault="00367BA6" w:rsidP="00367BA6">
      <w:pPr>
        <w:rPr>
          <w:rFonts w:ascii="Calibri" w:hAnsi="Calibri" w:cs="Calibri"/>
        </w:rPr>
      </w:pPr>
      <w:r w:rsidRPr="007B49FF">
        <w:rPr>
          <w:rFonts w:ascii="Calibri" w:hAnsi="Calibri" w:cs="Calibri"/>
        </w:rPr>
        <w:t>While we often think of aggression as purely in physical forms such as hitting or pushing, psychological aggression can also be very damaging.</w:t>
      </w:r>
    </w:p>
    <w:p w:rsidR="003E337B" w:rsidRPr="009D20BD" w:rsidRDefault="003E337B" w:rsidP="008775FB">
      <w:pPr>
        <w:rPr>
          <w:rFonts w:ascii="Calibri" w:hAnsi="Calibri" w:cs="Calibri"/>
          <w:sz w:val="28"/>
          <w:szCs w:val="28"/>
        </w:rPr>
      </w:pPr>
      <w:r w:rsidRPr="009D20BD">
        <w:rPr>
          <w:rFonts w:ascii="Calibri" w:hAnsi="Calibri" w:cs="Calibri"/>
          <w:b/>
          <w:sz w:val="28"/>
          <w:szCs w:val="28"/>
        </w:rPr>
        <w:t>Purposes of Aggression</w:t>
      </w:r>
    </w:p>
    <w:p w:rsidR="003E337B" w:rsidRPr="007B49FF" w:rsidRDefault="000E76B3" w:rsidP="003E337B">
      <w:pPr>
        <w:pStyle w:val="ListParagraph"/>
        <w:numPr>
          <w:ilvl w:val="0"/>
          <w:numId w:val="2"/>
        </w:numPr>
        <w:spacing w:after="0"/>
        <w:rPr>
          <w:rFonts w:ascii="Calibri" w:hAnsi="Calibri" w:cs="Calibri"/>
        </w:rPr>
      </w:pPr>
      <w:r>
        <w:rPr>
          <w:rFonts w:ascii="Calibri" w:hAnsi="Calibri" w:cs="Calibri"/>
        </w:rPr>
        <w:t>Expressing anger or hostility</w:t>
      </w:r>
    </w:p>
    <w:p w:rsidR="003E337B" w:rsidRPr="007B49FF" w:rsidRDefault="000E76B3" w:rsidP="003E337B">
      <w:pPr>
        <w:pStyle w:val="ListParagraph"/>
        <w:numPr>
          <w:ilvl w:val="0"/>
          <w:numId w:val="2"/>
        </w:numPr>
        <w:spacing w:after="0"/>
        <w:rPr>
          <w:rFonts w:ascii="Calibri" w:hAnsi="Calibri" w:cs="Calibri"/>
        </w:rPr>
      </w:pPr>
      <w:r>
        <w:rPr>
          <w:rFonts w:ascii="Calibri" w:hAnsi="Calibri" w:cs="Calibri"/>
        </w:rPr>
        <w:t>Asserting dominance</w:t>
      </w:r>
    </w:p>
    <w:p w:rsidR="003E337B" w:rsidRPr="007B49FF" w:rsidRDefault="000E76B3" w:rsidP="003E337B">
      <w:pPr>
        <w:pStyle w:val="ListParagraph"/>
        <w:numPr>
          <w:ilvl w:val="0"/>
          <w:numId w:val="2"/>
        </w:numPr>
        <w:spacing w:after="0"/>
        <w:rPr>
          <w:rFonts w:ascii="Calibri" w:hAnsi="Calibri" w:cs="Calibri"/>
        </w:rPr>
      </w:pPr>
      <w:proofErr w:type="spellStart"/>
      <w:r>
        <w:rPr>
          <w:rFonts w:ascii="Calibri" w:hAnsi="Calibri" w:cs="Calibri"/>
        </w:rPr>
        <w:t>Intimidatuin</w:t>
      </w:r>
      <w:proofErr w:type="spellEnd"/>
    </w:p>
    <w:p w:rsidR="003E337B" w:rsidRPr="007B49FF" w:rsidRDefault="000E76B3" w:rsidP="003E337B">
      <w:pPr>
        <w:pStyle w:val="ListParagraph"/>
        <w:numPr>
          <w:ilvl w:val="0"/>
          <w:numId w:val="2"/>
        </w:numPr>
        <w:spacing w:after="0"/>
        <w:rPr>
          <w:rFonts w:ascii="Calibri" w:hAnsi="Calibri" w:cs="Calibri"/>
        </w:rPr>
      </w:pPr>
      <w:r>
        <w:rPr>
          <w:rFonts w:ascii="Calibri" w:hAnsi="Calibri" w:cs="Calibri"/>
        </w:rPr>
        <w:t xml:space="preserve">Expressing or mark </w:t>
      </w:r>
      <w:proofErr w:type="spellStart"/>
      <w:r>
        <w:rPr>
          <w:rFonts w:ascii="Calibri" w:hAnsi="Calibri" w:cs="Calibri"/>
        </w:rPr>
        <w:t>terrritory</w:t>
      </w:r>
      <w:proofErr w:type="spellEnd"/>
    </w:p>
    <w:p w:rsidR="003E337B" w:rsidRPr="007B49FF" w:rsidRDefault="000E76B3" w:rsidP="003E337B">
      <w:pPr>
        <w:pStyle w:val="ListParagraph"/>
        <w:numPr>
          <w:ilvl w:val="0"/>
          <w:numId w:val="2"/>
        </w:numPr>
        <w:spacing w:after="0"/>
        <w:rPr>
          <w:rFonts w:ascii="Calibri" w:hAnsi="Calibri" w:cs="Calibri"/>
        </w:rPr>
      </w:pPr>
      <w:r>
        <w:rPr>
          <w:rFonts w:ascii="Calibri" w:hAnsi="Calibri" w:cs="Calibri"/>
        </w:rPr>
        <w:t xml:space="preserve">Natural </w:t>
      </w:r>
      <w:proofErr w:type="gramStart"/>
      <w:r>
        <w:rPr>
          <w:rFonts w:ascii="Calibri" w:hAnsi="Calibri" w:cs="Calibri"/>
        </w:rPr>
        <w:t>response  or</w:t>
      </w:r>
      <w:proofErr w:type="gramEnd"/>
      <w:r>
        <w:rPr>
          <w:rFonts w:ascii="Calibri" w:hAnsi="Calibri" w:cs="Calibri"/>
        </w:rPr>
        <w:t xml:space="preserve"> reflex to fear</w:t>
      </w:r>
    </w:p>
    <w:p w:rsidR="003E337B" w:rsidRPr="007B49FF" w:rsidRDefault="000E76B3" w:rsidP="003E337B">
      <w:pPr>
        <w:pStyle w:val="ListParagraph"/>
        <w:numPr>
          <w:ilvl w:val="0"/>
          <w:numId w:val="2"/>
        </w:numPr>
        <w:spacing w:after="0"/>
        <w:rPr>
          <w:rFonts w:ascii="Calibri" w:hAnsi="Calibri" w:cs="Calibri"/>
        </w:rPr>
      </w:pPr>
      <w:r>
        <w:rPr>
          <w:rFonts w:ascii="Calibri" w:hAnsi="Calibri" w:cs="Calibri"/>
        </w:rPr>
        <w:t xml:space="preserve">Reflex to pain received </w:t>
      </w:r>
    </w:p>
    <w:p w:rsidR="003E337B" w:rsidRDefault="000E76B3" w:rsidP="003E337B">
      <w:pPr>
        <w:pStyle w:val="ListParagraph"/>
        <w:numPr>
          <w:ilvl w:val="0"/>
          <w:numId w:val="2"/>
        </w:numPr>
        <w:spacing w:after="0"/>
        <w:rPr>
          <w:rFonts w:ascii="Calibri" w:hAnsi="Calibri" w:cs="Calibri"/>
        </w:rPr>
      </w:pPr>
      <w:r>
        <w:rPr>
          <w:rFonts w:ascii="Calibri" w:hAnsi="Calibri" w:cs="Calibri"/>
        </w:rPr>
        <w:t>Competition</w:t>
      </w:r>
    </w:p>
    <w:p w:rsidR="009D20BD" w:rsidRDefault="009D20BD" w:rsidP="009D20BD">
      <w:pPr>
        <w:pStyle w:val="ListParagraph"/>
        <w:spacing w:after="0"/>
        <w:rPr>
          <w:rFonts w:ascii="Calibri" w:hAnsi="Calibri" w:cs="Calibri"/>
        </w:rPr>
      </w:pPr>
    </w:p>
    <w:p w:rsidR="003E337B" w:rsidRPr="009D20BD" w:rsidRDefault="003E337B" w:rsidP="003E337B">
      <w:pPr>
        <w:rPr>
          <w:rFonts w:ascii="Calibri" w:hAnsi="Calibri" w:cs="Calibri"/>
          <w:b/>
          <w:sz w:val="28"/>
          <w:szCs w:val="28"/>
        </w:rPr>
      </w:pPr>
      <w:r w:rsidRPr="009D20BD">
        <w:rPr>
          <w:rFonts w:ascii="Calibri" w:hAnsi="Calibri" w:cs="Calibri"/>
          <w:b/>
          <w:sz w:val="28"/>
          <w:szCs w:val="28"/>
        </w:rPr>
        <w:t>Types of Aggression</w:t>
      </w:r>
    </w:p>
    <w:p w:rsidR="003E337B" w:rsidRPr="007B49FF" w:rsidRDefault="000E76B3" w:rsidP="003E337B">
      <w:pPr>
        <w:rPr>
          <w:rFonts w:ascii="Calibri" w:hAnsi="Calibri" w:cs="Calibri"/>
        </w:rPr>
      </w:pPr>
      <w:r>
        <w:rPr>
          <w:rFonts w:ascii="Calibri" w:hAnsi="Calibri" w:cs="Calibri"/>
        </w:rPr>
        <w:t xml:space="preserve">Aggression can be classified into mainly two different types </w:t>
      </w:r>
    </w:p>
    <w:p w:rsidR="003E337B" w:rsidRPr="009D20BD" w:rsidRDefault="003E337B" w:rsidP="003E337B">
      <w:pPr>
        <w:rPr>
          <w:rFonts w:ascii="Calibri" w:hAnsi="Calibri" w:cs="Calibri"/>
          <w:b/>
          <w:sz w:val="28"/>
          <w:szCs w:val="28"/>
        </w:rPr>
      </w:pPr>
      <w:r w:rsidRPr="009D20BD">
        <w:rPr>
          <w:rFonts w:ascii="Calibri" w:hAnsi="Calibri" w:cs="Calibri"/>
          <w:b/>
          <w:sz w:val="28"/>
          <w:szCs w:val="28"/>
        </w:rPr>
        <w:t>1. Impulsive Aggression</w:t>
      </w:r>
    </w:p>
    <w:p w:rsidR="003E337B" w:rsidRPr="007B49FF" w:rsidRDefault="003E337B" w:rsidP="003E337B">
      <w:pPr>
        <w:rPr>
          <w:rFonts w:ascii="Calibri" w:hAnsi="Calibri" w:cs="Calibri"/>
        </w:rPr>
      </w:pPr>
      <w:r w:rsidRPr="007B49FF">
        <w:rPr>
          <w:rFonts w:ascii="Calibri" w:hAnsi="Calibri" w:cs="Calibri"/>
        </w:rPr>
        <w:t xml:space="preserve">Impulsive aggression, also known as affective aggression, is characterized by strong emotions, usually anger. </w:t>
      </w:r>
      <w:r w:rsidR="000E76B3">
        <w:rPr>
          <w:rFonts w:ascii="Calibri" w:hAnsi="Calibri" w:cs="Calibri"/>
        </w:rPr>
        <w:t>Happening as a heat of the moment emotion, these are usually unplanned</w:t>
      </w:r>
      <w:r w:rsidRPr="007B49FF">
        <w:rPr>
          <w:rFonts w:ascii="Calibri" w:hAnsi="Calibri" w:cs="Calibri"/>
        </w:rPr>
        <w:t>. When another car cuts you off in traffic and you begin yelling and berating the other driver, you are experiencing impulsive aggression.</w:t>
      </w:r>
    </w:p>
    <w:p w:rsidR="003E337B" w:rsidRPr="009D20BD" w:rsidRDefault="003E337B" w:rsidP="003E337B">
      <w:pPr>
        <w:rPr>
          <w:rFonts w:ascii="Calibri" w:hAnsi="Calibri" w:cs="Calibri"/>
          <w:b/>
          <w:sz w:val="28"/>
          <w:szCs w:val="28"/>
        </w:rPr>
      </w:pPr>
      <w:r w:rsidRPr="009D20BD">
        <w:rPr>
          <w:rFonts w:ascii="Calibri" w:hAnsi="Calibri" w:cs="Calibri"/>
          <w:b/>
          <w:sz w:val="28"/>
          <w:szCs w:val="28"/>
        </w:rPr>
        <w:t>2. Instrumental Aggression</w:t>
      </w:r>
    </w:p>
    <w:p w:rsidR="000E76B3" w:rsidRDefault="003E337B" w:rsidP="003E337B">
      <w:pPr>
        <w:rPr>
          <w:rFonts w:ascii="Calibri" w:hAnsi="Calibri" w:cs="Calibri"/>
        </w:rPr>
      </w:pPr>
      <w:r w:rsidRPr="007B49FF">
        <w:rPr>
          <w:rFonts w:ascii="Calibri" w:hAnsi="Calibri" w:cs="Calibri"/>
        </w:rPr>
        <w:t xml:space="preserve">Instrumental aggression, also known as predatory aggression, is marked by behaviors that are intended to achieve a larger </w:t>
      </w:r>
      <w:proofErr w:type="spellStart"/>
      <w:proofErr w:type="gramStart"/>
      <w:r w:rsidRPr="007B49FF">
        <w:rPr>
          <w:rFonts w:ascii="Calibri" w:hAnsi="Calibri" w:cs="Calibri"/>
        </w:rPr>
        <w:t>goal.</w:t>
      </w:r>
      <w:r w:rsidR="000E76B3">
        <w:rPr>
          <w:rFonts w:ascii="Calibri" w:hAnsi="Calibri" w:cs="Calibri"/>
        </w:rPr>
        <w:t>These</w:t>
      </w:r>
      <w:proofErr w:type="spellEnd"/>
      <w:proofErr w:type="gramEnd"/>
      <w:r w:rsidR="000E76B3">
        <w:rPr>
          <w:rFonts w:ascii="Calibri" w:hAnsi="Calibri" w:cs="Calibri"/>
        </w:rPr>
        <w:t xml:space="preserve"> type is usually well planned to get a particular goal</w:t>
      </w:r>
      <w:r w:rsidRPr="007B49FF">
        <w:rPr>
          <w:rFonts w:ascii="Calibri" w:hAnsi="Calibri" w:cs="Calibri"/>
        </w:rPr>
        <w:t xml:space="preserve">. Hurting another </w:t>
      </w:r>
      <w:r w:rsidRPr="007B49FF">
        <w:rPr>
          <w:rFonts w:ascii="Calibri" w:hAnsi="Calibri" w:cs="Calibri"/>
        </w:rPr>
        <w:lastRenderedPageBreak/>
        <w:t xml:space="preserve">person in a robbery or car-jacking is an example of this type of aggression. </w:t>
      </w:r>
    </w:p>
    <w:p w:rsidR="000E76B3" w:rsidRDefault="000E76B3" w:rsidP="003E337B">
      <w:pPr>
        <w:rPr>
          <w:rFonts w:ascii="Calibri" w:hAnsi="Calibri" w:cs="Calibri"/>
        </w:rPr>
      </w:pPr>
    </w:p>
    <w:p w:rsidR="000E76B3" w:rsidRDefault="000E76B3" w:rsidP="003E337B">
      <w:pPr>
        <w:rPr>
          <w:rFonts w:ascii="Calibri" w:hAnsi="Calibri" w:cs="Calibri"/>
        </w:rPr>
      </w:pPr>
    </w:p>
    <w:p w:rsidR="003E337B" w:rsidRPr="007B49FF" w:rsidRDefault="003E337B" w:rsidP="003E337B">
      <w:pPr>
        <w:rPr>
          <w:rFonts w:ascii="Calibri" w:hAnsi="Calibri" w:cs="Calibri"/>
        </w:rPr>
      </w:pPr>
      <w:r w:rsidRPr="007B49FF">
        <w:rPr>
          <w:rFonts w:ascii="Calibri" w:hAnsi="Calibri" w:cs="Calibri"/>
        </w:rPr>
        <w:t xml:space="preserve">When aggression in adults is not a response to a clear threat, it is sometimes considered a </w:t>
      </w:r>
      <w:r w:rsidRPr="000E76B3">
        <w:rPr>
          <w:rFonts w:ascii="Calibri" w:hAnsi="Calibri" w:cs="Calibri"/>
          <w:b/>
        </w:rPr>
        <w:t>sign of mental disorder</w:t>
      </w:r>
      <w:r w:rsidRPr="007B49FF">
        <w:rPr>
          <w:rFonts w:ascii="Calibri" w:hAnsi="Calibri" w:cs="Calibri"/>
        </w:rPr>
        <w:t xml:space="preserve">. In fact, there is </w:t>
      </w:r>
      <w:r w:rsidR="000E76B3">
        <w:rPr>
          <w:rFonts w:ascii="Calibri" w:hAnsi="Calibri" w:cs="Calibri"/>
        </w:rPr>
        <w:t>a scientific nexus</w:t>
      </w:r>
      <w:r w:rsidRPr="007B49FF">
        <w:rPr>
          <w:rFonts w:ascii="Calibri" w:hAnsi="Calibri" w:cs="Calibri"/>
        </w:rPr>
        <w:t xml:space="preserve"> between aggression and mental illness, with many mental diso</w:t>
      </w:r>
      <w:r w:rsidR="000E76B3">
        <w:rPr>
          <w:rFonts w:ascii="Calibri" w:hAnsi="Calibri" w:cs="Calibri"/>
        </w:rPr>
        <w:t xml:space="preserve">rders such as </w:t>
      </w:r>
      <w:proofErr w:type="gramStart"/>
      <w:r w:rsidR="000E76B3">
        <w:rPr>
          <w:rFonts w:ascii="Calibri" w:hAnsi="Calibri" w:cs="Calibri"/>
        </w:rPr>
        <w:t>schizophrenia ,</w:t>
      </w:r>
      <w:r w:rsidRPr="007B49FF">
        <w:rPr>
          <w:rFonts w:ascii="Calibri" w:hAnsi="Calibri" w:cs="Calibri"/>
        </w:rPr>
        <w:t>alcoholism</w:t>
      </w:r>
      <w:proofErr w:type="gramEnd"/>
      <w:r w:rsidRPr="007B49FF">
        <w:rPr>
          <w:rFonts w:ascii="Calibri" w:hAnsi="Calibri" w:cs="Calibri"/>
        </w:rPr>
        <w:t xml:space="preserve"> </w:t>
      </w:r>
      <w:r w:rsidR="000E76B3">
        <w:rPr>
          <w:rFonts w:ascii="Calibri" w:hAnsi="Calibri" w:cs="Calibri"/>
        </w:rPr>
        <w:t xml:space="preserve"> and dementia </w:t>
      </w:r>
      <w:r w:rsidRPr="007B49FF">
        <w:rPr>
          <w:rFonts w:ascii="Calibri" w:hAnsi="Calibri" w:cs="Calibri"/>
        </w:rPr>
        <w:t xml:space="preserve">also manifesting aggressive behavior. Aggression may be directed outward against others, causing damage, as in the case of explosive personality disorders. </w:t>
      </w:r>
    </w:p>
    <w:p w:rsidR="005122D7" w:rsidRDefault="003E337B" w:rsidP="003E337B">
      <w:pPr>
        <w:rPr>
          <w:rFonts w:ascii="Calibri" w:hAnsi="Calibri" w:cs="Calibri"/>
        </w:rPr>
      </w:pPr>
      <w:r w:rsidRPr="007B49FF">
        <w:rPr>
          <w:rFonts w:ascii="Calibri" w:hAnsi="Calibri" w:cs="Calibri"/>
        </w:rPr>
        <w:t>The concept of aggression is used in many different contexts. Importantly, it has been applied to animal behavior as well as human behavior. It is used to describe personality and attitudes, as well as to characterize behavior in both children and adults. When aggression is used in the medical field, it often linked to a mental disorder, such as epilepsy</w:t>
      </w:r>
      <w:r w:rsidR="005122D7" w:rsidRPr="007B49FF">
        <w:rPr>
          <w:rFonts w:ascii="Calibri" w:hAnsi="Calibri" w:cs="Calibri"/>
        </w:rPr>
        <w:t>.</w:t>
      </w:r>
    </w:p>
    <w:p w:rsidR="009D20BD" w:rsidRPr="007B49FF" w:rsidRDefault="009D20BD" w:rsidP="003E337B">
      <w:pPr>
        <w:rPr>
          <w:rFonts w:ascii="Calibri" w:hAnsi="Calibri" w:cs="Calibri"/>
        </w:rPr>
      </w:pPr>
    </w:p>
    <w:p w:rsidR="005122D7" w:rsidRPr="007B49FF" w:rsidRDefault="005122D7" w:rsidP="003E337B">
      <w:pPr>
        <w:rPr>
          <w:rFonts w:ascii="Calibri" w:hAnsi="Calibri" w:cs="Calibri"/>
        </w:rPr>
      </w:pPr>
      <w:r w:rsidRPr="007B49FF">
        <w:rPr>
          <w:rFonts w:ascii="Calibri" w:hAnsi="Calibri" w:cs="Calibri"/>
        </w:rPr>
        <w:t xml:space="preserve"> </w:t>
      </w:r>
      <w:r w:rsidR="003E337B" w:rsidRPr="007B49FF">
        <w:rPr>
          <w:rFonts w:ascii="Calibri" w:hAnsi="Calibri" w:cs="Calibri"/>
        </w:rPr>
        <w:t xml:space="preserve">The significance of </w:t>
      </w:r>
      <w:r w:rsidR="003E337B" w:rsidRPr="007B49FF">
        <w:rPr>
          <w:rFonts w:ascii="Calibri" w:hAnsi="Calibri" w:cs="Calibri"/>
          <w:b/>
          <w:u w:val="single"/>
        </w:rPr>
        <w:t>aggression for the nursing profession cannot be overemphasized</w:t>
      </w:r>
      <w:r w:rsidR="003E337B" w:rsidRPr="007B49FF">
        <w:rPr>
          <w:rFonts w:ascii="Calibri" w:hAnsi="Calibri" w:cs="Calibri"/>
        </w:rPr>
        <w:t xml:space="preserve">. It links person, environment, health/illness, and health outcome. Specially, physical aggression can result in violence and injury. Nurses in the hospital emergency unit face the consequences of negative aggression every day. </w:t>
      </w:r>
      <w:r w:rsidR="003E337B" w:rsidRPr="007B49FF">
        <w:rPr>
          <w:rFonts w:ascii="Calibri" w:hAnsi="Calibri" w:cs="Calibri"/>
          <w:b/>
          <w:u w:val="single"/>
        </w:rPr>
        <w:t xml:space="preserve">Nurses are physically assaulted, threatened, and verbally abused more often than other </w:t>
      </w:r>
      <w:proofErr w:type="gramStart"/>
      <w:r w:rsidR="003E337B" w:rsidRPr="007B49FF">
        <w:rPr>
          <w:rFonts w:ascii="Calibri" w:hAnsi="Calibri" w:cs="Calibri"/>
          <w:b/>
          <w:u w:val="single"/>
        </w:rPr>
        <w:t>professionals</w:t>
      </w:r>
      <w:r w:rsidR="003E337B" w:rsidRPr="007B49FF">
        <w:rPr>
          <w:rFonts w:ascii="Calibri" w:hAnsi="Calibri" w:cs="Calibri"/>
        </w:rPr>
        <w:t xml:space="preserve"> .</w:t>
      </w:r>
      <w:proofErr w:type="gramEnd"/>
    </w:p>
    <w:p w:rsidR="003E337B" w:rsidRPr="007B49FF" w:rsidRDefault="003E337B" w:rsidP="003E337B">
      <w:pPr>
        <w:rPr>
          <w:rFonts w:ascii="Calibri" w:hAnsi="Calibri" w:cs="Calibri"/>
        </w:rPr>
      </w:pPr>
      <w:r w:rsidRPr="007B49FF">
        <w:rPr>
          <w:rFonts w:ascii="Calibri" w:hAnsi="Calibri" w:cs="Calibri"/>
          <w:b/>
        </w:rPr>
        <w:t>Nursing interventions early in life have been shown to reduce rates of aggression in teenagers</w:t>
      </w:r>
      <w:r w:rsidRPr="007B49FF">
        <w:rPr>
          <w:rFonts w:ascii="Calibri" w:hAnsi="Calibri" w:cs="Calibri"/>
        </w:rPr>
        <w:t xml:space="preserve"> (Olds et al., 1998). If these findings could be replicated, the nursing profession could play a major and significant role in reducing rates of aggressive criminal acts in society. For every 1% of aggressive violent acts perpetra</w:t>
      </w:r>
      <w:r w:rsidR="005122D7" w:rsidRPr="007B49FF">
        <w:rPr>
          <w:rFonts w:ascii="Calibri" w:hAnsi="Calibri" w:cs="Calibri"/>
        </w:rPr>
        <w:t xml:space="preserve">ted in society, the cost to USA </w:t>
      </w:r>
      <w:r w:rsidRPr="007B49FF">
        <w:rPr>
          <w:rFonts w:ascii="Calibri" w:hAnsi="Calibri" w:cs="Calibri"/>
        </w:rPr>
        <w:t>has previously been estimated at $1.5 billion (</w:t>
      </w:r>
      <w:proofErr w:type="spellStart"/>
      <w:r w:rsidRPr="007B49FF">
        <w:rPr>
          <w:rFonts w:ascii="Calibri" w:hAnsi="Calibri" w:cs="Calibri"/>
        </w:rPr>
        <w:t>Resis</w:t>
      </w:r>
      <w:proofErr w:type="spellEnd"/>
      <w:r w:rsidRPr="007B49FF">
        <w:rPr>
          <w:rFonts w:ascii="Calibri" w:hAnsi="Calibri" w:cs="Calibri"/>
        </w:rPr>
        <w:t xml:space="preserve"> &amp; Roth, 1993) and is clearly greater today. This represents money that could be better spent on providing increasing health care to underserved populations.</w:t>
      </w:r>
    </w:p>
    <w:p w:rsidR="009D20BD" w:rsidRDefault="009D20BD" w:rsidP="003E337B">
      <w:pPr>
        <w:rPr>
          <w:rFonts w:ascii="Calibri" w:hAnsi="Calibri" w:cs="Calibri"/>
        </w:rPr>
      </w:pPr>
    </w:p>
    <w:p w:rsidR="009D20BD" w:rsidRPr="009D20BD" w:rsidRDefault="009D20BD" w:rsidP="003E337B">
      <w:pPr>
        <w:rPr>
          <w:rFonts w:ascii="Calibri" w:hAnsi="Calibri" w:cs="Calibri"/>
          <w:b/>
          <w:sz w:val="36"/>
          <w:szCs w:val="32"/>
          <w:u w:val="single"/>
        </w:rPr>
      </w:pPr>
      <w:r w:rsidRPr="009D20BD">
        <w:rPr>
          <w:rFonts w:ascii="Calibri" w:hAnsi="Calibri" w:cs="Calibri"/>
          <w:b/>
          <w:sz w:val="36"/>
          <w:szCs w:val="32"/>
          <w:u w:val="single"/>
        </w:rPr>
        <w:t>AIM:-</w:t>
      </w:r>
    </w:p>
    <w:p w:rsidR="005122D7" w:rsidRPr="007B49FF" w:rsidRDefault="003E337B" w:rsidP="003E337B">
      <w:pPr>
        <w:rPr>
          <w:rFonts w:ascii="Calibri" w:hAnsi="Calibri" w:cs="Calibri"/>
        </w:rPr>
      </w:pPr>
      <w:r w:rsidRPr="007B49FF">
        <w:rPr>
          <w:rFonts w:ascii="Calibri" w:hAnsi="Calibri" w:cs="Calibri"/>
        </w:rPr>
        <w:t xml:space="preserve">The aim of this analysis is to </w:t>
      </w:r>
      <w:r w:rsidR="005122D7" w:rsidRPr="007B49FF">
        <w:rPr>
          <w:rFonts w:ascii="Calibri" w:hAnsi="Calibri" w:cs="Calibri"/>
        </w:rPr>
        <w:t xml:space="preserve">detect aggression </w:t>
      </w:r>
      <w:proofErr w:type="spellStart"/>
      <w:r w:rsidR="005122D7" w:rsidRPr="007B49FF">
        <w:rPr>
          <w:rFonts w:ascii="Calibri" w:hAnsi="Calibri" w:cs="Calibri"/>
        </w:rPr>
        <w:t>before hand</w:t>
      </w:r>
      <w:proofErr w:type="spellEnd"/>
      <w:r w:rsidR="005122D7" w:rsidRPr="007B49FF">
        <w:rPr>
          <w:rFonts w:ascii="Calibri" w:hAnsi="Calibri" w:cs="Calibri"/>
        </w:rPr>
        <w:t xml:space="preserve"> in </w:t>
      </w:r>
      <w:proofErr w:type="gramStart"/>
      <w:r w:rsidR="005122D7" w:rsidRPr="007B49FF">
        <w:rPr>
          <w:rFonts w:ascii="Calibri" w:hAnsi="Calibri" w:cs="Calibri"/>
        </w:rPr>
        <w:t>patients  before</w:t>
      </w:r>
      <w:proofErr w:type="gramEnd"/>
      <w:r w:rsidR="005122D7" w:rsidRPr="007B49FF">
        <w:rPr>
          <w:rFonts w:ascii="Calibri" w:hAnsi="Calibri" w:cs="Calibri"/>
        </w:rPr>
        <w:t xml:space="preserve"> they turn aggressive towards other patients and their caregivers.(especially in Patients with Dementia and degenerative Neurological diseases).</w:t>
      </w:r>
    </w:p>
    <w:p w:rsidR="005122D7" w:rsidRPr="007B49FF" w:rsidRDefault="005122D7" w:rsidP="005122D7">
      <w:pPr>
        <w:rPr>
          <w:rFonts w:ascii="Calibri" w:hAnsi="Calibri" w:cs="Calibri"/>
          <w:b/>
          <w:sz w:val="28"/>
        </w:rPr>
      </w:pPr>
      <w:r w:rsidRPr="007B49FF">
        <w:rPr>
          <w:rFonts w:ascii="Calibri" w:hAnsi="Calibri" w:cs="Calibri"/>
          <w:b/>
          <w:sz w:val="28"/>
        </w:rPr>
        <w:t xml:space="preserve">Causes of aggressive </w:t>
      </w:r>
      <w:r w:rsidR="008775FB" w:rsidRPr="007B49FF">
        <w:rPr>
          <w:rFonts w:ascii="Calibri" w:hAnsi="Calibri" w:cs="Calibri"/>
          <w:b/>
          <w:sz w:val="28"/>
        </w:rPr>
        <w:t xml:space="preserve">behavior in Patients with </w:t>
      </w:r>
      <w:proofErr w:type="gramStart"/>
      <w:r w:rsidR="008775FB" w:rsidRPr="007B49FF">
        <w:rPr>
          <w:rFonts w:ascii="Calibri" w:hAnsi="Calibri" w:cs="Calibri"/>
          <w:b/>
          <w:sz w:val="28"/>
        </w:rPr>
        <w:t>Dementia</w:t>
      </w:r>
      <w:r w:rsidR="009D20BD">
        <w:rPr>
          <w:rFonts w:ascii="Calibri" w:hAnsi="Calibri" w:cs="Calibri"/>
          <w:b/>
          <w:sz w:val="28"/>
        </w:rPr>
        <w:t>[</w:t>
      </w:r>
      <w:proofErr w:type="gramEnd"/>
      <w:r w:rsidR="009D20BD">
        <w:rPr>
          <w:rFonts w:ascii="Calibri" w:hAnsi="Calibri" w:cs="Calibri"/>
          <w:b/>
          <w:sz w:val="28"/>
        </w:rPr>
        <w:t>3]</w:t>
      </w:r>
    </w:p>
    <w:p w:rsidR="008775FB" w:rsidRDefault="005122D7" w:rsidP="005122D7">
      <w:pPr>
        <w:rPr>
          <w:rFonts w:ascii="Calibri" w:hAnsi="Calibri" w:cs="Calibri"/>
        </w:rPr>
      </w:pPr>
      <w:r w:rsidRPr="007B49FF">
        <w:rPr>
          <w:rFonts w:ascii="Calibri" w:hAnsi="Calibri" w:cs="Calibri"/>
        </w:rPr>
        <w:t xml:space="preserve">People with dementia have the same needs as everyone else, including comfort, social interaction, stimulation, emotional wellbeing and being free from </w:t>
      </w:r>
      <w:proofErr w:type="spellStart"/>
      <w:proofErr w:type="gramStart"/>
      <w:r w:rsidRPr="007B49FF">
        <w:rPr>
          <w:rFonts w:ascii="Calibri" w:hAnsi="Calibri" w:cs="Calibri"/>
        </w:rPr>
        <w:t>pain.</w:t>
      </w:r>
      <w:r w:rsidR="000E76B3">
        <w:rPr>
          <w:rFonts w:ascii="Calibri" w:hAnsi="Calibri" w:cs="Calibri"/>
        </w:rPr>
        <w:t>However</w:t>
      </w:r>
      <w:proofErr w:type="spellEnd"/>
      <w:proofErr w:type="gramEnd"/>
      <w:r w:rsidR="000E76B3">
        <w:rPr>
          <w:rFonts w:ascii="Calibri" w:hAnsi="Calibri" w:cs="Calibri"/>
        </w:rPr>
        <w:t xml:space="preserve"> due to their degenerative disorders their social skills take a blow and they are usually unable to express this to other </w:t>
      </w:r>
      <w:proofErr w:type="spellStart"/>
      <w:r w:rsidR="000E76B3">
        <w:rPr>
          <w:rFonts w:ascii="Calibri" w:hAnsi="Calibri" w:cs="Calibri"/>
        </w:rPr>
        <w:t>people.Thus</w:t>
      </w:r>
      <w:proofErr w:type="spellEnd"/>
      <w:r w:rsidR="000E76B3">
        <w:rPr>
          <w:rFonts w:ascii="Calibri" w:hAnsi="Calibri" w:cs="Calibri"/>
        </w:rPr>
        <w:t xml:space="preserve"> making them lash out and </w:t>
      </w:r>
      <w:r w:rsidRPr="007B49FF">
        <w:rPr>
          <w:rFonts w:ascii="Calibri" w:hAnsi="Calibri" w:cs="Calibri"/>
        </w:rPr>
        <w:t xml:space="preserve"> cause them to act in ways that others might find challenging, including aggression. </w:t>
      </w:r>
    </w:p>
    <w:p w:rsidR="000E76B3" w:rsidRPr="007B49FF" w:rsidRDefault="000E76B3" w:rsidP="005122D7">
      <w:pPr>
        <w:rPr>
          <w:rFonts w:ascii="Calibri" w:hAnsi="Calibri" w:cs="Calibri"/>
        </w:rPr>
      </w:pPr>
    </w:p>
    <w:p w:rsidR="000E76B3" w:rsidRDefault="005122D7" w:rsidP="005122D7">
      <w:pPr>
        <w:rPr>
          <w:rFonts w:ascii="Calibri" w:hAnsi="Calibri" w:cs="Calibri"/>
        </w:rPr>
      </w:pPr>
      <w:r w:rsidRPr="007B49FF">
        <w:rPr>
          <w:rFonts w:ascii="Calibri" w:hAnsi="Calibri" w:cs="Calibri"/>
        </w:rPr>
        <w:lastRenderedPageBreak/>
        <w:t xml:space="preserve">The aggressive </w:t>
      </w:r>
      <w:r w:rsidR="008775FB" w:rsidRPr="007B49FF">
        <w:rPr>
          <w:rFonts w:ascii="Calibri" w:hAnsi="Calibri" w:cs="Calibri"/>
        </w:rPr>
        <w:t>behavior</w:t>
      </w:r>
      <w:r w:rsidRPr="007B49FF">
        <w:rPr>
          <w:rFonts w:ascii="Calibri" w:hAnsi="Calibri" w:cs="Calibri"/>
        </w:rPr>
        <w:t xml:space="preserve"> might be the person's way of meeting the need, an attempt to communicate it, or an outcome of the unmet need. </w:t>
      </w:r>
    </w:p>
    <w:p w:rsidR="005122D7" w:rsidRPr="007B49FF" w:rsidRDefault="005122D7" w:rsidP="005122D7">
      <w:pPr>
        <w:rPr>
          <w:rFonts w:ascii="Calibri" w:hAnsi="Calibri" w:cs="Calibri"/>
        </w:rPr>
      </w:pPr>
      <w:r w:rsidRPr="007B49FF">
        <w:rPr>
          <w:rFonts w:ascii="Calibri" w:hAnsi="Calibri" w:cs="Calibri"/>
        </w:rPr>
        <w:t>For example, if a person with dementia is not getting enough stimulation they might become bored, and this may lead to them behaving in a way that others might find challenging, such as walkin</w:t>
      </w:r>
      <w:r w:rsidR="008775FB" w:rsidRPr="007B49FF">
        <w:rPr>
          <w:rFonts w:ascii="Calibri" w:hAnsi="Calibri" w:cs="Calibri"/>
        </w:rPr>
        <w:t>g about or following their caregiver</w:t>
      </w:r>
      <w:r w:rsidRPr="007B49FF">
        <w:rPr>
          <w:rFonts w:ascii="Calibri" w:hAnsi="Calibri" w:cs="Calibri"/>
        </w:rPr>
        <w:t xml:space="preserve">. Meeting the need by providing stimulation to the person may stop the </w:t>
      </w:r>
      <w:r w:rsidR="008775FB" w:rsidRPr="007B49FF">
        <w:rPr>
          <w:rFonts w:ascii="Calibri" w:hAnsi="Calibri" w:cs="Calibri"/>
        </w:rPr>
        <w:t>behavior</w:t>
      </w:r>
      <w:r w:rsidRPr="007B49FF">
        <w:rPr>
          <w:rFonts w:ascii="Calibri" w:hAnsi="Calibri" w:cs="Calibri"/>
        </w:rPr>
        <w:t xml:space="preserve"> as they will no longer be bored.</w:t>
      </w:r>
    </w:p>
    <w:p w:rsidR="005122D7" w:rsidRPr="007B49FF" w:rsidRDefault="005122D7" w:rsidP="005122D7">
      <w:pPr>
        <w:rPr>
          <w:rFonts w:ascii="Calibri" w:hAnsi="Calibri" w:cs="Calibri"/>
        </w:rPr>
      </w:pPr>
      <w:r w:rsidRPr="007B49FF">
        <w:rPr>
          <w:rFonts w:ascii="Calibri" w:hAnsi="Calibri" w:cs="Calibri"/>
        </w:rPr>
        <w:t xml:space="preserve">Understanding what is causing the person's </w:t>
      </w:r>
      <w:r w:rsidR="008775FB" w:rsidRPr="007B49FF">
        <w:rPr>
          <w:rFonts w:ascii="Calibri" w:hAnsi="Calibri" w:cs="Calibri"/>
        </w:rPr>
        <w:t>behavior can help caregivers</w:t>
      </w:r>
      <w:r w:rsidRPr="007B49FF">
        <w:rPr>
          <w:rFonts w:ascii="Calibri" w:hAnsi="Calibri" w:cs="Calibri"/>
        </w:rPr>
        <w:t xml:space="preserve"> to find a solution. </w:t>
      </w:r>
    </w:p>
    <w:p w:rsidR="008775FB" w:rsidRPr="007B49FF" w:rsidRDefault="008775FB" w:rsidP="005122D7">
      <w:pPr>
        <w:rPr>
          <w:rFonts w:ascii="Calibri" w:hAnsi="Calibri" w:cs="Calibri"/>
        </w:rPr>
      </w:pPr>
      <w:r w:rsidRPr="007B49FF">
        <w:rPr>
          <w:rFonts w:ascii="Calibri" w:hAnsi="Calibri" w:cs="Calibri"/>
        </w:rPr>
        <w:t>Some Major reasons of Aggressions are listed.</w:t>
      </w:r>
    </w:p>
    <w:p w:rsidR="005122D7" w:rsidRPr="007B49FF" w:rsidRDefault="005122D7" w:rsidP="005122D7">
      <w:pPr>
        <w:rPr>
          <w:rFonts w:ascii="Calibri" w:hAnsi="Calibri" w:cs="Calibri"/>
          <w:b/>
          <w:sz w:val="24"/>
        </w:rPr>
      </w:pPr>
      <w:r w:rsidRPr="007B49FF">
        <w:rPr>
          <w:rFonts w:ascii="Calibri" w:hAnsi="Calibri" w:cs="Calibri"/>
          <w:b/>
          <w:sz w:val="24"/>
        </w:rPr>
        <w:t>Biological</w:t>
      </w:r>
    </w:p>
    <w:p w:rsidR="005122D7" w:rsidRPr="007B49FF" w:rsidRDefault="00D83596" w:rsidP="008775FB">
      <w:pPr>
        <w:pStyle w:val="ListParagraph"/>
        <w:numPr>
          <w:ilvl w:val="0"/>
          <w:numId w:val="3"/>
        </w:numPr>
        <w:rPr>
          <w:rFonts w:ascii="Calibri" w:hAnsi="Calibri" w:cs="Calibri"/>
        </w:rPr>
      </w:pPr>
      <w:r>
        <w:rPr>
          <w:rFonts w:ascii="Calibri" w:hAnsi="Calibri" w:cs="Calibri"/>
        </w:rPr>
        <w:t>Untreated illnesses (like infections) and physical pains like dehydration or discomfort because of being stationary in a single place.</w:t>
      </w:r>
    </w:p>
    <w:p w:rsidR="005122D7" w:rsidRPr="007B49FF" w:rsidRDefault="005122D7" w:rsidP="008775FB">
      <w:pPr>
        <w:pStyle w:val="ListParagraph"/>
        <w:numPr>
          <w:ilvl w:val="0"/>
          <w:numId w:val="3"/>
        </w:numPr>
        <w:rPr>
          <w:rFonts w:ascii="Calibri" w:hAnsi="Calibri" w:cs="Calibri"/>
        </w:rPr>
      </w:pPr>
      <w:r w:rsidRPr="007B49FF">
        <w:rPr>
          <w:rFonts w:ascii="Calibri" w:hAnsi="Calibri" w:cs="Calibri"/>
        </w:rPr>
        <w:t>Side effects and/or taking too many medications may mean that a person becomes more confused and drowsy. This means they may be less able to problem-solve their way out of distressing situations.</w:t>
      </w:r>
    </w:p>
    <w:p w:rsidR="005122D7" w:rsidRPr="007B49FF" w:rsidRDefault="00D83596" w:rsidP="008775FB">
      <w:pPr>
        <w:pStyle w:val="ListParagraph"/>
        <w:numPr>
          <w:ilvl w:val="0"/>
          <w:numId w:val="3"/>
        </w:numPr>
        <w:rPr>
          <w:rFonts w:ascii="Calibri" w:hAnsi="Calibri" w:cs="Calibri"/>
        </w:rPr>
      </w:pPr>
      <w:r>
        <w:rPr>
          <w:rFonts w:ascii="Calibri" w:hAnsi="Calibri" w:cs="Calibri"/>
        </w:rPr>
        <w:t xml:space="preserve">The environment not being conducive enough to meet their </w:t>
      </w:r>
      <w:proofErr w:type="spellStart"/>
      <w:proofErr w:type="gramStart"/>
      <w:r>
        <w:rPr>
          <w:rFonts w:ascii="Calibri" w:hAnsi="Calibri" w:cs="Calibri"/>
        </w:rPr>
        <w:t>standards,both</w:t>
      </w:r>
      <w:proofErr w:type="spellEnd"/>
      <w:proofErr w:type="gramEnd"/>
      <w:r>
        <w:rPr>
          <w:rFonts w:ascii="Calibri" w:hAnsi="Calibri" w:cs="Calibri"/>
        </w:rPr>
        <w:t xml:space="preserve"> under and over exposure will lead to aggression.</w:t>
      </w:r>
    </w:p>
    <w:p w:rsidR="005122D7" w:rsidRPr="007B49FF" w:rsidRDefault="00D83596" w:rsidP="008775FB">
      <w:pPr>
        <w:pStyle w:val="ListParagraph"/>
        <w:numPr>
          <w:ilvl w:val="0"/>
          <w:numId w:val="3"/>
        </w:numPr>
        <w:rPr>
          <w:rFonts w:ascii="Calibri" w:hAnsi="Calibri" w:cs="Calibri"/>
        </w:rPr>
      </w:pPr>
      <w:r>
        <w:rPr>
          <w:rFonts w:ascii="Calibri" w:hAnsi="Calibri" w:cs="Calibri"/>
        </w:rPr>
        <w:t>Hallucinations due to side effects can also cause aggression.</w:t>
      </w:r>
    </w:p>
    <w:p w:rsidR="005122D7" w:rsidRDefault="005122D7" w:rsidP="008775FB">
      <w:pPr>
        <w:pStyle w:val="ListParagraph"/>
        <w:numPr>
          <w:ilvl w:val="0"/>
          <w:numId w:val="3"/>
        </w:numPr>
        <w:rPr>
          <w:rFonts w:ascii="Calibri" w:hAnsi="Calibri" w:cs="Calibri"/>
        </w:rPr>
      </w:pPr>
      <w:r w:rsidRPr="007B49FF">
        <w:rPr>
          <w:rFonts w:ascii="Calibri" w:hAnsi="Calibri" w:cs="Calibri"/>
        </w:rPr>
        <w:t xml:space="preserve">The physical effects of dementia may have affected the person's </w:t>
      </w:r>
      <w:r w:rsidR="00E334D3" w:rsidRPr="007B49FF">
        <w:rPr>
          <w:rFonts w:ascii="Calibri" w:hAnsi="Calibri" w:cs="Calibri"/>
        </w:rPr>
        <w:t>judgment</w:t>
      </w:r>
      <w:r w:rsidRPr="007B49FF">
        <w:rPr>
          <w:rFonts w:ascii="Calibri" w:hAnsi="Calibri" w:cs="Calibri"/>
        </w:rPr>
        <w:t xml:space="preserve"> and self-control. They may have lost their inhibitions or have a decreased awareness of what kind of </w:t>
      </w:r>
      <w:r w:rsidR="00E334D3" w:rsidRPr="007B49FF">
        <w:rPr>
          <w:rFonts w:ascii="Calibri" w:hAnsi="Calibri" w:cs="Calibri"/>
        </w:rPr>
        <w:t>behavior</w:t>
      </w:r>
      <w:r w:rsidRPr="007B49FF">
        <w:rPr>
          <w:rFonts w:ascii="Calibri" w:hAnsi="Calibri" w:cs="Calibri"/>
        </w:rPr>
        <w:t xml:space="preserve"> is appropriate.</w:t>
      </w:r>
    </w:p>
    <w:p w:rsidR="005122D7" w:rsidRPr="007B49FF" w:rsidRDefault="005122D7" w:rsidP="005122D7">
      <w:pPr>
        <w:rPr>
          <w:rFonts w:ascii="Calibri" w:hAnsi="Calibri" w:cs="Calibri"/>
          <w:b/>
          <w:sz w:val="24"/>
          <w:szCs w:val="24"/>
        </w:rPr>
      </w:pPr>
      <w:r w:rsidRPr="007B49FF">
        <w:rPr>
          <w:rFonts w:ascii="Calibri" w:hAnsi="Calibri" w:cs="Calibri"/>
          <w:b/>
          <w:sz w:val="24"/>
          <w:szCs w:val="24"/>
        </w:rPr>
        <w:t>Social</w:t>
      </w:r>
    </w:p>
    <w:p w:rsidR="005122D7" w:rsidRPr="007B49FF" w:rsidRDefault="005122D7" w:rsidP="008775FB">
      <w:pPr>
        <w:pStyle w:val="ListParagraph"/>
        <w:numPr>
          <w:ilvl w:val="0"/>
          <w:numId w:val="4"/>
        </w:numPr>
        <w:rPr>
          <w:rFonts w:ascii="Calibri" w:hAnsi="Calibri" w:cs="Calibri"/>
        </w:rPr>
      </w:pPr>
      <w:r w:rsidRPr="007B49FF">
        <w:rPr>
          <w:rFonts w:ascii="Calibri" w:hAnsi="Calibri" w:cs="Calibri"/>
        </w:rPr>
        <w:t>Lack of social contact and loneliness.</w:t>
      </w:r>
    </w:p>
    <w:p w:rsidR="005122D7" w:rsidRPr="007B49FF" w:rsidRDefault="005122D7" w:rsidP="008775FB">
      <w:pPr>
        <w:pStyle w:val="ListParagraph"/>
        <w:numPr>
          <w:ilvl w:val="0"/>
          <w:numId w:val="4"/>
        </w:numPr>
        <w:rPr>
          <w:rFonts w:ascii="Calibri" w:hAnsi="Calibri" w:cs="Calibri"/>
        </w:rPr>
      </w:pPr>
      <w:r w:rsidRPr="007B49FF">
        <w:rPr>
          <w:rFonts w:ascii="Calibri" w:hAnsi="Calibri" w:cs="Calibri"/>
        </w:rPr>
        <w:t>Boredom, inactivity and sensory deprivation.</w:t>
      </w:r>
    </w:p>
    <w:p w:rsidR="005122D7" w:rsidRPr="007B49FF" w:rsidRDefault="008775FB" w:rsidP="008775FB">
      <w:pPr>
        <w:pStyle w:val="ListParagraph"/>
        <w:numPr>
          <w:ilvl w:val="0"/>
          <w:numId w:val="4"/>
        </w:numPr>
        <w:rPr>
          <w:rFonts w:ascii="Calibri" w:hAnsi="Calibri" w:cs="Calibri"/>
        </w:rPr>
      </w:pPr>
      <w:r w:rsidRPr="007B49FF">
        <w:rPr>
          <w:rFonts w:ascii="Calibri" w:hAnsi="Calibri" w:cs="Calibri"/>
        </w:rPr>
        <w:t>Different caregivers</w:t>
      </w:r>
      <w:r w:rsidR="005122D7" w:rsidRPr="007B49FF">
        <w:rPr>
          <w:rFonts w:ascii="Calibri" w:hAnsi="Calibri" w:cs="Calibri"/>
        </w:rPr>
        <w:t xml:space="preserve"> coming in with a different approach or changing the established routine.</w:t>
      </w:r>
    </w:p>
    <w:p w:rsidR="005122D7" w:rsidRPr="007B49FF" w:rsidRDefault="005122D7" w:rsidP="008775FB">
      <w:pPr>
        <w:pStyle w:val="ListParagraph"/>
        <w:numPr>
          <w:ilvl w:val="0"/>
          <w:numId w:val="4"/>
        </w:numPr>
        <w:rPr>
          <w:rFonts w:ascii="Calibri" w:hAnsi="Calibri" w:cs="Calibri"/>
        </w:rPr>
      </w:pPr>
      <w:r w:rsidRPr="007B49FF">
        <w:rPr>
          <w:rFonts w:ascii="Calibri" w:hAnsi="Calibri" w:cs="Calibri"/>
        </w:rPr>
        <w:t>Not likin</w:t>
      </w:r>
      <w:r w:rsidR="008775FB" w:rsidRPr="007B49FF">
        <w:rPr>
          <w:rFonts w:ascii="Calibri" w:hAnsi="Calibri" w:cs="Calibri"/>
        </w:rPr>
        <w:t>g or trusting a particular caregivers</w:t>
      </w:r>
      <w:r w:rsidRPr="007B49FF">
        <w:rPr>
          <w:rFonts w:ascii="Calibri" w:hAnsi="Calibri" w:cs="Calibri"/>
        </w:rPr>
        <w:t>.</w:t>
      </w:r>
    </w:p>
    <w:p w:rsidR="005122D7" w:rsidRPr="007B49FF" w:rsidRDefault="005122D7" w:rsidP="008775FB">
      <w:pPr>
        <w:pStyle w:val="ListParagraph"/>
        <w:numPr>
          <w:ilvl w:val="0"/>
          <w:numId w:val="4"/>
        </w:numPr>
        <w:rPr>
          <w:rFonts w:ascii="Calibri" w:hAnsi="Calibri" w:cs="Calibri"/>
        </w:rPr>
      </w:pPr>
      <w:r w:rsidRPr="007B49FF">
        <w:rPr>
          <w:rFonts w:ascii="Calibri" w:hAnsi="Calibri" w:cs="Calibri"/>
        </w:rPr>
        <w:t>Trying to hide their condition from others.</w:t>
      </w:r>
    </w:p>
    <w:p w:rsidR="005122D7" w:rsidRPr="007B49FF" w:rsidRDefault="005122D7" w:rsidP="008775FB">
      <w:pPr>
        <w:rPr>
          <w:rFonts w:ascii="Calibri" w:hAnsi="Calibri" w:cs="Calibri"/>
          <w:b/>
          <w:sz w:val="24"/>
        </w:rPr>
      </w:pPr>
      <w:r w:rsidRPr="007B49FF">
        <w:rPr>
          <w:rFonts w:ascii="Calibri" w:hAnsi="Calibri" w:cs="Calibri"/>
          <w:b/>
          <w:sz w:val="24"/>
        </w:rPr>
        <w:t>Psychological</w:t>
      </w:r>
    </w:p>
    <w:p w:rsidR="005122D7" w:rsidRPr="007B49FF" w:rsidRDefault="005122D7" w:rsidP="008775FB">
      <w:pPr>
        <w:pStyle w:val="ListParagraph"/>
        <w:numPr>
          <w:ilvl w:val="0"/>
          <w:numId w:val="5"/>
        </w:numPr>
        <w:rPr>
          <w:rFonts w:ascii="Calibri" w:hAnsi="Calibri" w:cs="Calibri"/>
        </w:rPr>
      </w:pPr>
      <w:r w:rsidRPr="007B49FF">
        <w:rPr>
          <w:rFonts w:ascii="Calibri" w:hAnsi="Calibri" w:cs="Calibri"/>
        </w:rPr>
        <w:t xml:space="preserve">The person with dementia may have a perception that their rights are being infringed or that they are being ignored. </w:t>
      </w:r>
    </w:p>
    <w:p w:rsidR="005122D7" w:rsidRPr="007B49FF" w:rsidRDefault="005122D7" w:rsidP="008775FB">
      <w:pPr>
        <w:pStyle w:val="ListParagraph"/>
        <w:numPr>
          <w:ilvl w:val="0"/>
          <w:numId w:val="5"/>
        </w:numPr>
        <w:rPr>
          <w:rFonts w:ascii="Calibri" w:hAnsi="Calibri" w:cs="Calibri"/>
        </w:rPr>
      </w:pPr>
      <w:r w:rsidRPr="007B49FF">
        <w:rPr>
          <w:rFonts w:ascii="Calibri" w:hAnsi="Calibri" w:cs="Calibri"/>
        </w:rPr>
        <w:t xml:space="preserve">The person may become frustrated at not </w:t>
      </w:r>
      <w:r w:rsidR="008775FB" w:rsidRPr="007B49FF">
        <w:rPr>
          <w:rFonts w:ascii="Calibri" w:hAnsi="Calibri" w:cs="Calibri"/>
        </w:rPr>
        <w:t>being able to complete tasks, example like</w:t>
      </w:r>
      <w:r w:rsidRPr="007B49FF">
        <w:rPr>
          <w:rFonts w:ascii="Calibri" w:hAnsi="Calibri" w:cs="Calibri"/>
        </w:rPr>
        <w:t xml:space="preserve"> making a cup of tea.</w:t>
      </w:r>
    </w:p>
    <w:p w:rsidR="005122D7" w:rsidRPr="007B49FF" w:rsidRDefault="005122D7" w:rsidP="008775FB">
      <w:pPr>
        <w:pStyle w:val="ListParagraph"/>
        <w:numPr>
          <w:ilvl w:val="0"/>
          <w:numId w:val="5"/>
        </w:numPr>
        <w:rPr>
          <w:rFonts w:ascii="Calibri" w:hAnsi="Calibri" w:cs="Calibri"/>
        </w:rPr>
      </w:pPr>
      <w:r w:rsidRPr="007B49FF">
        <w:rPr>
          <w:rFonts w:ascii="Calibri" w:hAnsi="Calibri" w:cs="Calibri"/>
        </w:rPr>
        <w:t>There may be depression or other mental health problems.</w:t>
      </w:r>
    </w:p>
    <w:p w:rsidR="008775FB" w:rsidRPr="007B49FF" w:rsidRDefault="008775FB" w:rsidP="008775FB">
      <w:pPr>
        <w:pStyle w:val="ListParagraph"/>
        <w:numPr>
          <w:ilvl w:val="0"/>
          <w:numId w:val="5"/>
        </w:numPr>
        <w:rPr>
          <w:rFonts w:ascii="Calibri" w:hAnsi="Calibri" w:cs="Calibri"/>
        </w:rPr>
      </w:pPr>
      <w:r w:rsidRPr="007B49FF">
        <w:rPr>
          <w:rFonts w:ascii="Calibri" w:hAnsi="Calibri" w:cs="Calibri"/>
        </w:rPr>
        <w:t>A caregiver’s</w:t>
      </w:r>
      <w:r w:rsidR="005122D7" w:rsidRPr="007B49FF">
        <w:rPr>
          <w:rFonts w:ascii="Calibri" w:hAnsi="Calibri" w:cs="Calibri"/>
        </w:rPr>
        <w:t xml:space="preserve"> intentions may be misunderstood. For example, personal care may be seen as threatening or an invasion of personal space. Accepting help with intimate tasks such as washing, dressing or going to the toilet is understandably distressing and stressful.</w:t>
      </w:r>
    </w:p>
    <w:p w:rsidR="008775FB" w:rsidRPr="00D83596" w:rsidRDefault="005122D7" w:rsidP="007A6D30">
      <w:pPr>
        <w:pStyle w:val="ListParagraph"/>
        <w:numPr>
          <w:ilvl w:val="0"/>
          <w:numId w:val="5"/>
        </w:numPr>
        <w:rPr>
          <w:rFonts w:ascii="Calibri" w:hAnsi="Calibri" w:cs="Calibri"/>
        </w:rPr>
      </w:pPr>
      <w:r w:rsidRPr="00D83596">
        <w:rPr>
          <w:rFonts w:ascii="Calibri" w:hAnsi="Calibri" w:cs="Calibri"/>
        </w:rPr>
        <w:t xml:space="preserve">Others may assume that the person with dementia can no longer do things for themselves or leave them out of decisions that affect them. This can cause the person with dementia to become angry because they are not being listened to or are being ignored. </w:t>
      </w:r>
    </w:p>
    <w:p w:rsidR="008775FB" w:rsidRPr="007B49FF" w:rsidRDefault="005122D7" w:rsidP="008775FB">
      <w:pPr>
        <w:pStyle w:val="ListParagraph"/>
        <w:numPr>
          <w:ilvl w:val="0"/>
          <w:numId w:val="5"/>
        </w:numPr>
        <w:rPr>
          <w:rFonts w:ascii="Calibri" w:hAnsi="Calibri" w:cs="Calibri"/>
        </w:rPr>
      </w:pPr>
      <w:r w:rsidRPr="007B49FF">
        <w:rPr>
          <w:rFonts w:ascii="Calibri" w:hAnsi="Calibri" w:cs="Calibri"/>
        </w:rPr>
        <w:lastRenderedPageBreak/>
        <w:t>People may have difficulties understanding and interpreting the world around them, and may experience a different sense of reality from others. For example, if the person believes that they need to collect their children from school, they may become aggressive if they are prevented from doing so.</w:t>
      </w:r>
    </w:p>
    <w:p w:rsidR="008775FB" w:rsidRPr="007B49FF" w:rsidRDefault="008775FB" w:rsidP="008775FB">
      <w:pPr>
        <w:pStyle w:val="ListParagraph"/>
        <w:rPr>
          <w:rFonts w:ascii="Calibri" w:hAnsi="Calibri" w:cs="Calibri"/>
          <w:b/>
          <w:sz w:val="36"/>
          <w:u w:val="single"/>
        </w:rPr>
      </w:pPr>
      <w:r w:rsidRPr="007B49FF">
        <w:rPr>
          <w:rFonts w:ascii="Calibri" w:hAnsi="Calibri" w:cs="Calibri"/>
          <w:b/>
          <w:sz w:val="36"/>
          <w:u w:val="single"/>
        </w:rPr>
        <w:t xml:space="preserve">What is </w:t>
      </w:r>
      <w:proofErr w:type="gramStart"/>
      <w:r w:rsidRPr="007B49FF">
        <w:rPr>
          <w:rFonts w:ascii="Calibri" w:hAnsi="Calibri" w:cs="Calibri"/>
          <w:b/>
          <w:sz w:val="36"/>
          <w:u w:val="single"/>
        </w:rPr>
        <w:t>Dementia ?</w:t>
      </w:r>
      <w:proofErr w:type="gramEnd"/>
      <w:r w:rsidRPr="007B49FF">
        <w:rPr>
          <w:rFonts w:ascii="Calibri" w:hAnsi="Calibri" w:cs="Calibri"/>
          <w:b/>
          <w:sz w:val="36"/>
          <w:u w:val="single"/>
        </w:rPr>
        <w:t xml:space="preserve"> </w:t>
      </w:r>
    </w:p>
    <w:p w:rsidR="008775FB" w:rsidRPr="007B49FF" w:rsidRDefault="008775FB" w:rsidP="008775FB">
      <w:pPr>
        <w:pStyle w:val="ListParagraph"/>
        <w:rPr>
          <w:rFonts w:ascii="Calibri" w:hAnsi="Calibri" w:cs="Calibri"/>
          <w:b/>
          <w:sz w:val="36"/>
          <w:u w:val="single"/>
        </w:rPr>
      </w:pPr>
    </w:p>
    <w:p w:rsidR="008775FB" w:rsidRPr="007B49FF" w:rsidRDefault="008775FB" w:rsidP="008775FB">
      <w:pPr>
        <w:pStyle w:val="ListParagraph"/>
        <w:rPr>
          <w:rFonts w:ascii="Calibri" w:hAnsi="Calibri" w:cs="Calibri"/>
        </w:rPr>
      </w:pPr>
      <w:r w:rsidRPr="007B49FF">
        <w:rPr>
          <w:rFonts w:ascii="Calibri" w:hAnsi="Calibri" w:cs="Calibri"/>
        </w:rPr>
        <w:t>Demen</w:t>
      </w:r>
      <w:r w:rsidR="00D83596">
        <w:rPr>
          <w:rFonts w:ascii="Calibri" w:hAnsi="Calibri" w:cs="Calibri"/>
        </w:rPr>
        <w:t>tia is a broad category of degenerative brain</w:t>
      </w:r>
      <w:r w:rsidRPr="007B49FF">
        <w:rPr>
          <w:rFonts w:ascii="Calibri" w:hAnsi="Calibri" w:cs="Calibri"/>
        </w:rPr>
        <w:t xml:space="preserve"> diseases that cause a long term and often gradual decrease in the ability to think and remember that is great enough to affect a person's daily functioning.</w:t>
      </w:r>
    </w:p>
    <w:p w:rsidR="008775FB" w:rsidRPr="007B49FF" w:rsidRDefault="008775FB" w:rsidP="008775FB">
      <w:pPr>
        <w:pStyle w:val="ListParagraph"/>
        <w:rPr>
          <w:rFonts w:ascii="Calibri" w:hAnsi="Calibri" w:cs="Calibri"/>
        </w:rPr>
      </w:pPr>
    </w:p>
    <w:p w:rsidR="008775FB" w:rsidRPr="007B49FF" w:rsidRDefault="008775FB" w:rsidP="008775FB">
      <w:pPr>
        <w:pStyle w:val="ListParagraph"/>
        <w:rPr>
          <w:rFonts w:ascii="Calibri" w:hAnsi="Calibri" w:cs="Calibri"/>
        </w:rPr>
      </w:pPr>
      <w:r w:rsidRPr="007B49FF">
        <w:rPr>
          <w:rFonts w:ascii="Calibri" w:hAnsi="Calibri" w:cs="Calibri"/>
        </w:rPr>
        <w:t xml:space="preserve"> Other common symptoms include emotional problems, problems with language, and a decrease in </w:t>
      </w:r>
      <w:proofErr w:type="spellStart"/>
      <w:proofErr w:type="gramStart"/>
      <w:r w:rsidRPr="007B49FF">
        <w:rPr>
          <w:rFonts w:ascii="Calibri" w:hAnsi="Calibri" w:cs="Calibri"/>
        </w:rPr>
        <w:t>motivation.</w:t>
      </w:r>
      <w:r w:rsidR="00D83596">
        <w:rPr>
          <w:rFonts w:ascii="Calibri" w:hAnsi="Calibri" w:cs="Calibri"/>
        </w:rPr>
        <w:t>A</w:t>
      </w:r>
      <w:proofErr w:type="spellEnd"/>
      <w:proofErr w:type="gramEnd"/>
      <w:r w:rsidR="00D83596">
        <w:rPr>
          <w:rFonts w:ascii="Calibri" w:hAnsi="Calibri" w:cs="Calibri"/>
        </w:rPr>
        <w:t xml:space="preserve"> person’s moral consciousness is usually not affected. </w:t>
      </w:r>
      <w:r w:rsidRPr="007B49FF">
        <w:rPr>
          <w:rFonts w:ascii="Calibri" w:hAnsi="Calibri" w:cs="Calibri"/>
        </w:rPr>
        <w:t xml:space="preserve">A dementia diagnosis requires a change from a person's usual mental functioning and a greater decline than one would expect due to </w:t>
      </w:r>
      <w:proofErr w:type="spellStart"/>
      <w:proofErr w:type="gramStart"/>
      <w:r w:rsidRPr="007B49FF">
        <w:rPr>
          <w:rFonts w:ascii="Calibri" w:hAnsi="Calibri" w:cs="Calibri"/>
        </w:rPr>
        <w:t>aging.</w:t>
      </w:r>
      <w:r w:rsidRPr="00D83596">
        <w:rPr>
          <w:rFonts w:ascii="Calibri" w:hAnsi="Calibri" w:cs="Calibri"/>
          <w:b/>
        </w:rPr>
        <w:t>These</w:t>
      </w:r>
      <w:proofErr w:type="spellEnd"/>
      <w:proofErr w:type="gramEnd"/>
      <w:r w:rsidRPr="00D83596">
        <w:rPr>
          <w:rFonts w:ascii="Calibri" w:hAnsi="Calibri" w:cs="Calibri"/>
          <w:b/>
        </w:rPr>
        <w:t xml:space="preserve"> diseases also have a significant effect on a person's caregivers</w:t>
      </w:r>
      <w:r w:rsidRPr="007B49FF">
        <w:rPr>
          <w:rFonts w:ascii="Calibri" w:hAnsi="Calibri" w:cs="Calibri"/>
        </w:rPr>
        <w:t>.</w:t>
      </w:r>
    </w:p>
    <w:p w:rsidR="008775FB" w:rsidRPr="007B49FF" w:rsidRDefault="008775FB" w:rsidP="008775FB">
      <w:pPr>
        <w:pStyle w:val="ListParagraph"/>
        <w:rPr>
          <w:rFonts w:ascii="Calibri" w:hAnsi="Calibri" w:cs="Calibri"/>
        </w:rPr>
      </w:pPr>
    </w:p>
    <w:p w:rsidR="008775FB" w:rsidRPr="007B49FF" w:rsidRDefault="008775FB" w:rsidP="008775FB">
      <w:pPr>
        <w:pStyle w:val="ListParagraph"/>
        <w:rPr>
          <w:rFonts w:ascii="Calibri" w:hAnsi="Calibri" w:cs="Calibri"/>
        </w:rPr>
      </w:pPr>
      <w:r w:rsidRPr="007B49FF">
        <w:rPr>
          <w:rFonts w:ascii="Calibri" w:hAnsi="Calibri" w:cs="Calibri"/>
        </w:rPr>
        <w:t xml:space="preserve">The most common type of dementia is </w:t>
      </w:r>
      <w:r w:rsidRPr="007B49FF">
        <w:rPr>
          <w:rFonts w:ascii="Calibri" w:hAnsi="Calibri" w:cs="Calibri"/>
          <w:b/>
        </w:rPr>
        <w:t>Alzheimer's disease</w:t>
      </w:r>
      <w:r w:rsidRPr="007B49FF">
        <w:rPr>
          <w:rFonts w:ascii="Calibri" w:hAnsi="Calibri" w:cs="Calibri"/>
        </w:rPr>
        <w:t>, which makes up 50% to 70% of cases. Other common types include vascular dementia (25%), Lewy body dementia (15%), and frontotemporal dementia</w:t>
      </w:r>
      <w:r w:rsidR="00866001" w:rsidRPr="007B49FF">
        <w:rPr>
          <w:rFonts w:ascii="Calibri" w:hAnsi="Calibri" w:cs="Calibri"/>
        </w:rPr>
        <w:t>.</w:t>
      </w:r>
    </w:p>
    <w:p w:rsidR="00866001" w:rsidRPr="007B49FF" w:rsidRDefault="00866001" w:rsidP="008775FB">
      <w:pPr>
        <w:pStyle w:val="ListParagraph"/>
        <w:rPr>
          <w:rFonts w:ascii="Calibri" w:hAnsi="Calibri" w:cs="Calibri"/>
          <w:b/>
          <w:sz w:val="32"/>
          <w:u w:val="single"/>
        </w:rPr>
      </w:pPr>
    </w:p>
    <w:p w:rsidR="00866001" w:rsidRPr="007B49FF" w:rsidRDefault="00866001" w:rsidP="008775FB">
      <w:pPr>
        <w:pStyle w:val="ListParagraph"/>
        <w:rPr>
          <w:rFonts w:ascii="Calibri" w:hAnsi="Calibri" w:cs="Calibri"/>
          <w:b/>
          <w:sz w:val="32"/>
          <w:u w:val="single"/>
        </w:rPr>
      </w:pPr>
      <w:r w:rsidRPr="007B49FF">
        <w:rPr>
          <w:rFonts w:ascii="Calibri" w:hAnsi="Calibri" w:cs="Calibri"/>
          <w:b/>
          <w:sz w:val="32"/>
          <w:u w:val="single"/>
        </w:rPr>
        <w:t xml:space="preserve">What is Alzheimer’s? </w:t>
      </w:r>
    </w:p>
    <w:p w:rsidR="00866001" w:rsidRPr="007B49FF" w:rsidRDefault="00866001" w:rsidP="008775FB">
      <w:pPr>
        <w:pStyle w:val="ListParagraph"/>
        <w:rPr>
          <w:rFonts w:ascii="Calibri" w:hAnsi="Calibri" w:cs="Calibri"/>
        </w:rPr>
      </w:pPr>
    </w:p>
    <w:p w:rsidR="00866001" w:rsidRPr="007B49FF" w:rsidRDefault="00866001" w:rsidP="008775FB">
      <w:pPr>
        <w:pStyle w:val="ListParagraph"/>
        <w:rPr>
          <w:rFonts w:ascii="Calibri" w:hAnsi="Calibri" w:cs="Calibri"/>
        </w:rPr>
      </w:pPr>
      <w:r w:rsidRPr="007B49FF">
        <w:rPr>
          <w:rFonts w:ascii="Calibri" w:hAnsi="Calibri" w:cs="Calibri"/>
        </w:rPr>
        <w:t>Alzheimer's is a type of dementia that causes problems with memory, thinking and behavior. Symptoms usually develop slowly and get worse over time, becoming severe enough to interfere with daily tasks.</w:t>
      </w:r>
    </w:p>
    <w:p w:rsidR="00866001" w:rsidRPr="007B49FF" w:rsidRDefault="00866001" w:rsidP="008775FB">
      <w:pPr>
        <w:pStyle w:val="ListParagraph"/>
        <w:rPr>
          <w:rFonts w:ascii="Calibri" w:hAnsi="Calibri" w:cs="Calibri"/>
        </w:rPr>
      </w:pPr>
    </w:p>
    <w:p w:rsidR="00866001" w:rsidRPr="007B49FF" w:rsidRDefault="00866001" w:rsidP="008775FB">
      <w:pPr>
        <w:pStyle w:val="ListParagraph"/>
        <w:rPr>
          <w:rFonts w:ascii="Calibri" w:hAnsi="Calibri" w:cs="Calibri"/>
        </w:rPr>
      </w:pPr>
      <w:r w:rsidRPr="007B49FF">
        <w:rPr>
          <w:rFonts w:ascii="Calibri" w:hAnsi="Calibri" w:cs="Calibri"/>
        </w:rPr>
        <w:t>Alzheimer's is the most common form of dementia, a general term for memory loss and other cognitive abilities serious enough to interfere with daily life. Alzheimer's disease accounts for 60 to 80 percent of dementia cases.</w:t>
      </w:r>
    </w:p>
    <w:p w:rsidR="00866001" w:rsidRPr="007B49FF" w:rsidRDefault="00866001" w:rsidP="008775FB">
      <w:pPr>
        <w:pStyle w:val="ListParagraph"/>
        <w:rPr>
          <w:rFonts w:ascii="Calibri" w:hAnsi="Calibri" w:cs="Calibri"/>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9D20BD" w:rsidRDefault="009D20BD" w:rsidP="00866001">
      <w:pPr>
        <w:pStyle w:val="ListParagraph"/>
        <w:rPr>
          <w:rFonts w:ascii="Calibri" w:hAnsi="Calibri" w:cs="Calibri"/>
          <w:b/>
          <w:sz w:val="32"/>
          <w:u w:val="single"/>
        </w:rPr>
      </w:pPr>
    </w:p>
    <w:p w:rsidR="00866001" w:rsidRPr="007B49FF" w:rsidRDefault="00866001" w:rsidP="00866001">
      <w:pPr>
        <w:pStyle w:val="ListParagraph"/>
        <w:rPr>
          <w:rFonts w:ascii="Calibri" w:hAnsi="Calibri" w:cs="Calibri"/>
          <w:b/>
          <w:sz w:val="32"/>
          <w:u w:val="single"/>
        </w:rPr>
      </w:pPr>
      <w:r w:rsidRPr="007B49FF">
        <w:rPr>
          <w:rFonts w:ascii="Calibri" w:hAnsi="Calibri" w:cs="Calibri"/>
          <w:b/>
          <w:sz w:val="32"/>
          <w:u w:val="single"/>
        </w:rPr>
        <w:t>Signs and symptoms of dementia</w:t>
      </w:r>
    </w:p>
    <w:p w:rsidR="00866001" w:rsidRPr="007B49FF" w:rsidRDefault="00866001" w:rsidP="00866001">
      <w:pPr>
        <w:pStyle w:val="ListParagraph"/>
        <w:rPr>
          <w:rFonts w:ascii="Calibri" w:hAnsi="Calibri" w:cs="Calibri"/>
        </w:rPr>
      </w:pPr>
    </w:p>
    <w:p w:rsidR="00866001" w:rsidRPr="007B49FF" w:rsidRDefault="00866001" w:rsidP="00866001">
      <w:pPr>
        <w:pStyle w:val="ListParagraph"/>
        <w:rPr>
          <w:rFonts w:ascii="Calibri" w:hAnsi="Calibri" w:cs="Calibri"/>
        </w:rPr>
      </w:pPr>
      <w:r w:rsidRPr="007B49FF">
        <w:rPr>
          <w:rFonts w:ascii="Calibri" w:hAnsi="Calibri" w:cs="Calibri"/>
        </w:rPr>
        <w:t>The symptoms of dementia vary across types and stages of the diagnosis.</w:t>
      </w:r>
    </w:p>
    <w:p w:rsidR="00866001" w:rsidRPr="007B49FF" w:rsidRDefault="00866001" w:rsidP="00866001">
      <w:pPr>
        <w:pStyle w:val="ListParagraph"/>
        <w:rPr>
          <w:rFonts w:ascii="Calibri" w:hAnsi="Calibri" w:cs="Calibri"/>
          <w:u w:val="single"/>
        </w:rPr>
      </w:pPr>
      <w:r w:rsidRPr="007B49FF">
        <w:rPr>
          <w:rFonts w:ascii="Calibri" w:hAnsi="Calibri" w:cs="Calibri"/>
        </w:rPr>
        <w:t xml:space="preserve"> The most common affected areas </w:t>
      </w:r>
      <w:r w:rsidRPr="007B49FF">
        <w:rPr>
          <w:rFonts w:ascii="Calibri" w:hAnsi="Calibri" w:cs="Calibri"/>
          <w:b/>
          <w:u w:val="single"/>
        </w:rPr>
        <w:t>include memory, visual-spatial, language, attention and problem solving.</w:t>
      </w:r>
      <w:r w:rsidRPr="007B49FF">
        <w:rPr>
          <w:rFonts w:ascii="Calibri" w:hAnsi="Calibri" w:cs="Calibri"/>
          <w:u w:val="single"/>
        </w:rPr>
        <w:t xml:space="preserve"> </w:t>
      </w:r>
    </w:p>
    <w:p w:rsidR="00866001" w:rsidRPr="007B49FF" w:rsidRDefault="00866001" w:rsidP="00866001">
      <w:pPr>
        <w:pStyle w:val="ListParagraph"/>
        <w:rPr>
          <w:rFonts w:ascii="Calibri" w:hAnsi="Calibri" w:cs="Calibri"/>
        </w:rPr>
      </w:pPr>
      <w:r w:rsidRPr="007B49FF">
        <w:rPr>
          <w:rFonts w:ascii="Calibri" w:hAnsi="Calibri" w:cs="Calibri"/>
        </w:rPr>
        <w:t xml:space="preserve">Most types of dementia are slow and progressive. </w:t>
      </w:r>
    </w:p>
    <w:p w:rsidR="00866001" w:rsidRPr="007B49FF" w:rsidRDefault="00866001" w:rsidP="00866001">
      <w:pPr>
        <w:pStyle w:val="ListParagraph"/>
        <w:rPr>
          <w:rFonts w:ascii="Calibri" w:hAnsi="Calibri" w:cs="Calibri"/>
        </w:rPr>
      </w:pPr>
      <w:r w:rsidRPr="007B49FF">
        <w:rPr>
          <w:rFonts w:ascii="Calibri" w:hAnsi="Calibri" w:cs="Calibri"/>
        </w:rPr>
        <w:t>By the time the person shows signs of the disorder, the process in the brain has been happening for a long time.</w:t>
      </w:r>
      <w:bookmarkStart w:id="0" w:name="_GoBack"/>
      <w:bookmarkEnd w:id="0"/>
    </w:p>
    <w:p w:rsidR="00866001" w:rsidRPr="007B49FF" w:rsidRDefault="00866001" w:rsidP="00866001">
      <w:pPr>
        <w:pStyle w:val="ListParagraph"/>
        <w:rPr>
          <w:rFonts w:ascii="Calibri" w:hAnsi="Calibri" w:cs="Calibri"/>
        </w:rPr>
      </w:pPr>
      <w:r w:rsidRPr="007B49FF">
        <w:rPr>
          <w:rFonts w:ascii="Calibri" w:hAnsi="Calibri" w:cs="Calibri"/>
        </w:rPr>
        <w:t>Additional psychological and behavioral problems that often affect people who have dementia include:</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Balance problems</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Tremor</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Speech and language difficulty</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Trouble eating or swallowing</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Memory distortions (believing that a memory has already happened when it has not, thinking an old memory is a new one, combining two memories, or confusing the people in a memory)</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Wandering or restlessness</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Perception and visual problems</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Behavioral and psychological symptoms of dementia (BPSD) almost always occur in all types of dementia. BPSDs may manifest as:</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Agitation</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Depression</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Anxiety</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Abnormal motor behavior</w:t>
      </w:r>
    </w:p>
    <w:p w:rsidR="00866001" w:rsidRPr="007B49FF" w:rsidRDefault="00866001" w:rsidP="00866001">
      <w:pPr>
        <w:pStyle w:val="ListParagraph"/>
        <w:numPr>
          <w:ilvl w:val="0"/>
          <w:numId w:val="5"/>
        </w:numPr>
        <w:rPr>
          <w:rFonts w:ascii="Calibri" w:hAnsi="Calibri" w:cs="Calibri"/>
        </w:rPr>
      </w:pPr>
      <w:r w:rsidRPr="007B49FF">
        <w:rPr>
          <w:rFonts w:ascii="Calibri" w:hAnsi="Calibri" w:cs="Calibri"/>
        </w:rPr>
        <w:t>Elated mood</w:t>
      </w:r>
    </w:p>
    <w:p w:rsidR="008951D5" w:rsidRPr="009D20BD" w:rsidRDefault="00866001" w:rsidP="001C4995">
      <w:pPr>
        <w:pStyle w:val="ListParagraph"/>
        <w:numPr>
          <w:ilvl w:val="0"/>
          <w:numId w:val="5"/>
        </w:numPr>
        <w:rPr>
          <w:rFonts w:ascii="Calibri" w:hAnsi="Calibri" w:cs="Calibri"/>
          <w:sz w:val="72"/>
          <w:szCs w:val="96"/>
        </w:rPr>
      </w:pPr>
      <w:r w:rsidRPr="007B49FF">
        <w:rPr>
          <w:rFonts w:ascii="Calibri" w:hAnsi="Calibri" w:cs="Calibri"/>
        </w:rPr>
        <w:t>Irritability</w:t>
      </w:r>
      <w:r w:rsidR="00463274" w:rsidRPr="007B49FF">
        <w:rPr>
          <w:rFonts w:ascii="Calibri" w:hAnsi="Calibri" w:cs="Calibri"/>
        </w:rPr>
        <w:t xml:space="preserve"> and </w:t>
      </w:r>
      <w:r w:rsidRPr="007B49FF">
        <w:rPr>
          <w:rFonts w:ascii="Calibri" w:hAnsi="Calibri" w:cs="Calibri"/>
        </w:rPr>
        <w:t>Apathy</w:t>
      </w:r>
    </w:p>
    <w:p w:rsidR="009D20BD" w:rsidRDefault="009D20BD" w:rsidP="009D20BD">
      <w:pPr>
        <w:rPr>
          <w:rFonts w:ascii="Calibri" w:hAnsi="Calibri" w:cs="Calibri"/>
          <w:sz w:val="72"/>
          <w:szCs w:val="96"/>
        </w:rPr>
      </w:pPr>
    </w:p>
    <w:p w:rsidR="009D20BD" w:rsidRDefault="009D20BD" w:rsidP="009D20BD">
      <w:pPr>
        <w:rPr>
          <w:rFonts w:ascii="Calibri" w:hAnsi="Calibri" w:cs="Calibri"/>
          <w:sz w:val="72"/>
          <w:szCs w:val="96"/>
        </w:rPr>
      </w:pPr>
    </w:p>
    <w:p w:rsidR="009D20BD" w:rsidRDefault="009D20BD" w:rsidP="009D20BD">
      <w:pPr>
        <w:rPr>
          <w:rFonts w:ascii="Calibri" w:hAnsi="Calibri" w:cs="Calibri"/>
          <w:sz w:val="72"/>
          <w:szCs w:val="96"/>
        </w:rPr>
      </w:pPr>
    </w:p>
    <w:p w:rsidR="009D20BD" w:rsidRPr="009D20BD" w:rsidRDefault="009D20BD" w:rsidP="009D20BD">
      <w:pPr>
        <w:rPr>
          <w:rFonts w:ascii="Calibri" w:hAnsi="Calibri" w:cs="Calibri"/>
          <w:sz w:val="72"/>
          <w:szCs w:val="96"/>
        </w:rPr>
      </w:pPr>
    </w:p>
    <w:p w:rsidR="00E334D3" w:rsidRPr="007B49FF" w:rsidRDefault="00E911A5" w:rsidP="00E334D3">
      <w:pPr>
        <w:rPr>
          <w:rFonts w:ascii="Calibri" w:hAnsi="Calibri" w:cs="Calibri"/>
          <w:b/>
          <w:sz w:val="46"/>
          <w:szCs w:val="46"/>
          <w:u w:val="single"/>
        </w:rPr>
      </w:pPr>
      <w:r w:rsidRPr="007B49FF">
        <w:rPr>
          <w:rFonts w:ascii="Calibri" w:hAnsi="Calibri" w:cs="Calibri"/>
          <w:b/>
          <w:sz w:val="46"/>
          <w:szCs w:val="46"/>
          <w:u w:val="single"/>
        </w:rPr>
        <w:t xml:space="preserve">Technology and mathematical models required </w:t>
      </w:r>
    </w:p>
    <w:p w:rsidR="002225ED" w:rsidRPr="009D20BD" w:rsidRDefault="002225ED" w:rsidP="009D20BD">
      <w:pPr>
        <w:pStyle w:val="ListParagraph"/>
        <w:numPr>
          <w:ilvl w:val="0"/>
          <w:numId w:val="10"/>
        </w:numPr>
        <w:rPr>
          <w:rFonts w:ascii="Calibri" w:hAnsi="Calibri" w:cs="Calibri"/>
          <w:sz w:val="36"/>
          <w:szCs w:val="46"/>
        </w:rPr>
      </w:pPr>
      <w:r w:rsidRPr="009D20BD">
        <w:rPr>
          <w:rFonts w:ascii="Calibri" w:hAnsi="Calibri" w:cs="Calibri"/>
          <w:sz w:val="36"/>
          <w:szCs w:val="46"/>
        </w:rPr>
        <w:t>Bayesian Network</w:t>
      </w:r>
    </w:p>
    <w:p w:rsidR="00E911A5" w:rsidRPr="009D20BD" w:rsidRDefault="00E911A5" w:rsidP="009D20BD">
      <w:pPr>
        <w:pStyle w:val="ListParagraph"/>
        <w:numPr>
          <w:ilvl w:val="0"/>
          <w:numId w:val="10"/>
        </w:numPr>
        <w:rPr>
          <w:rFonts w:ascii="Calibri" w:hAnsi="Calibri" w:cs="Calibri"/>
          <w:sz w:val="36"/>
          <w:szCs w:val="46"/>
        </w:rPr>
      </w:pPr>
      <w:r w:rsidRPr="009D20BD">
        <w:rPr>
          <w:rFonts w:ascii="Calibri" w:hAnsi="Calibri" w:cs="Calibri"/>
          <w:sz w:val="36"/>
          <w:szCs w:val="46"/>
        </w:rPr>
        <w:t>Dynamic Bayesian Network</w:t>
      </w:r>
    </w:p>
    <w:p w:rsidR="007B49FF" w:rsidRPr="009D20BD" w:rsidRDefault="007B49FF" w:rsidP="009D20BD">
      <w:pPr>
        <w:pStyle w:val="ListParagraph"/>
        <w:numPr>
          <w:ilvl w:val="0"/>
          <w:numId w:val="10"/>
        </w:numPr>
        <w:rPr>
          <w:rFonts w:ascii="Calibri" w:hAnsi="Calibri" w:cs="Calibri"/>
          <w:sz w:val="36"/>
          <w:szCs w:val="46"/>
        </w:rPr>
      </w:pPr>
      <w:r w:rsidRPr="009D20BD">
        <w:rPr>
          <w:rFonts w:ascii="Calibri" w:hAnsi="Calibri" w:cs="Calibri"/>
          <w:sz w:val="36"/>
          <w:szCs w:val="46"/>
        </w:rPr>
        <w:t xml:space="preserve">MANET </w:t>
      </w:r>
    </w:p>
    <w:p w:rsidR="002225ED" w:rsidRPr="007B49FF" w:rsidRDefault="002225ED" w:rsidP="00E334D3">
      <w:pPr>
        <w:rPr>
          <w:rFonts w:ascii="Calibri" w:hAnsi="Calibri" w:cs="Calibri"/>
          <w:b/>
          <w:sz w:val="36"/>
          <w:szCs w:val="46"/>
        </w:rPr>
      </w:pPr>
      <w:r w:rsidRPr="007B49FF">
        <w:rPr>
          <w:rFonts w:ascii="Calibri" w:hAnsi="Calibri" w:cs="Calibri"/>
          <w:b/>
          <w:sz w:val="36"/>
          <w:szCs w:val="46"/>
        </w:rPr>
        <w:t>What are Bayesian Networks?</w:t>
      </w:r>
    </w:p>
    <w:p w:rsidR="002225ED" w:rsidRPr="007B49FF" w:rsidRDefault="002225ED" w:rsidP="002225ED">
      <w:pPr>
        <w:rPr>
          <w:rFonts w:ascii="Calibri" w:hAnsi="Calibri" w:cs="Calibri"/>
        </w:rPr>
      </w:pPr>
      <w:r w:rsidRPr="007B49FF">
        <w:rPr>
          <w:rFonts w:ascii="Calibri" w:hAnsi="Calibri" w:cs="Calibri"/>
        </w:rPr>
        <w:t>A Bayesian network, Bayes network, belief network, Bayesian model or probabilistic directed acyclic graphical model is a probabilistic graphical model (a type of statistical model) that represents a set of random variables and their conditional dependencies via a directed acyclic graph (DAG). For example, a Bayesian network could represent the probabilistic relationships between diseases and symptoms. Given symptoms, the network can be used to compute the probabilities of the presence of various diseases.</w:t>
      </w:r>
      <w:r w:rsidR="004D758A" w:rsidRPr="007B49FF">
        <w:rPr>
          <w:rFonts w:ascii="Calibri" w:hAnsi="Calibri" w:cs="Calibri"/>
          <w:noProof/>
        </w:rPr>
        <w:t xml:space="preserve"> </w:t>
      </w:r>
    </w:p>
    <w:p w:rsidR="002225ED" w:rsidRPr="007B49FF" w:rsidRDefault="002225ED" w:rsidP="002225ED">
      <w:pPr>
        <w:rPr>
          <w:rFonts w:ascii="Calibri" w:hAnsi="Calibri" w:cs="Calibri"/>
        </w:rPr>
      </w:pPr>
      <w:r w:rsidRPr="007B49FF">
        <w:rPr>
          <w:rFonts w:ascii="Calibri" w:hAnsi="Calibri" w:cs="Calibri"/>
        </w:rPr>
        <w:t xml:space="preserve">Formally, Bayesian networks are DAGs whose nodes represent random variables in the Bayesian sense: they may be observable quantities, latent variables, unknown parameters or hypotheses. Edges represent conditional dependencies; nodes that are not connected (there is no path from one of the variables to the other in the Bayesian network) represent variables that are conditionally independent of each other. Each node is associated with a probability function that takes, as input, a particular set of values for the node's parent variables, and gives (as output) the probability (or probability distribution, if applicable) of the variable represented by the node. For example, </w:t>
      </w:r>
      <w:proofErr w:type="gramStart"/>
      <w:r w:rsidRPr="007B49FF">
        <w:rPr>
          <w:rFonts w:ascii="Calibri" w:hAnsi="Calibri" w:cs="Calibri"/>
        </w:rPr>
        <w:t xml:space="preserve">if  </w:t>
      </w:r>
      <w:r w:rsidRPr="007B49FF">
        <w:rPr>
          <w:rFonts w:ascii="Calibri" w:hAnsi="Calibri" w:cs="Calibri"/>
          <w:b/>
          <w:i/>
        </w:rPr>
        <w:t>m</w:t>
      </w:r>
      <w:proofErr w:type="gramEnd"/>
      <w:r w:rsidRPr="007B49FF">
        <w:rPr>
          <w:rFonts w:ascii="Calibri" w:hAnsi="Calibri" w:cs="Calibri"/>
        </w:rPr>
        <w:t xml:space="preserve"> parent nodes represent </w:t>
      </w:r>
      <w:r w:rsidRPr="007B49FF">
        <w:rPr>
          <w:rFonts w:ascii="Calibri" w:hAnsi="Calibri" w:cs="Calibri"/>
          <w:b/>
          <w:i/>
        </w:rPr>
        <w:t>m</w:t>
      </w:r>
      <w:r w:rsidRPr="007B49FF">
        <w:rPr>
          <w:rFonts w:ascii="Calibri" w:hAnsi="Calibri" w:cs="Calibri"/>
        </w:rPr>
        <w:t xml:space="preserve"> Boolean variables then the probability function could be represented by a table of 2  </w:t>
      </w:r>
      <w:r w:rsidRPr="007B49FF">
        <w:rPr>
          <w:rFonts w:ascii="Calibri" w:hAnsi="Calibri" w:cs="Calibri"/>
          <w:b/>
          <w:i/>
          <w:vertAlign w:val="superscript"/>
        </w:rPr>
        <w:t>m</w:t>
      </w:r>
      <w:r w:rsidRPr="007B49FF">
        <w:rPr>
          <w:rFonts w:ascii="Calibri" w:hAnsi="Calibri" w:cs="Calibri"/>
          <w:i/>
          <w:vertAlign w:val="superscript"/>
        </w:rPr>
        <w:t xml:space="preserve"> </w:t>
      </w:r>
      <w:r w:rsidRPr="007B49FF">
        <w:rPr>
          <w:rFonts w:ascii="Calibri" w:hAnsi="Calibri" w:cs="Calibri"/>
        </w:rPr>
        <w:t xml:space="preserve">entries, one entry for each of the 2  </w:t>
      </w:r>
      <w:r w:rsidRPr="007B49FF">
        <w:rPr>
          <w:rFonts w:ascii="Calibri" w:hAnsi="Calibri" w:cs="Calibri"/>
          <w:b/>
          <w:i/>
          <w:vertAlign w:val="superscript"/>
        </w:rPr>
        <w:t>m</w:t>
      </w:r>
      <w:r w:rsidRPr="007B49FF">
        <w:rPr>
          <w:rFonts w:ascii="Calibri" w:hAnsi="Calibri" w:cs="Calibri"/>
          <w:i/>
          <w:vertAlign w:val="superscript"/>
        </w:rPr>
        <w:t xml:space="preserve"> </w:t>
      </w:r>
      <w:r w:rsidRPr="007B49FF">
        <w:rPr>
          <w:rFonts w:ascii="Calibri" w:hAnsi="Calibri" w:cs="Calibri"/>
        </w:rPr>
        <w:t xml:space="preserve"> possible combinations of its parents being true or false. Similar ideas may be applied to undirected, and possibly cyclic, graphs; such as Markov networks.</w:t>
      </w:r>
    </w:p>
    <w:p w:rsidR="00463274" w:rsidRPr="007B49FF" w:rsidRDefault="002225ED" w:rsidP="002225ED">
      <w:pPr>
        <w:rPr>
          <w:rFonts w:ascii="Calibri" w:hAnsi="Calibri" w:cs="Calibri"/>
        </w:rPr>
      </w:pPr>
      <w:r w:rsidRPr="007B49FF">
        <w:rPr>
          <w:rFonts w:ascii="Calibri" w:hAnsi="Calibri" w:cs="Calibri"/>
        </w:rPr>
        <w:t xml:space="preserve">Efficient algorithms exist that perform inference and learning in Bayesian networks. Bayesian networks that model sequences of variables (e.g. speech signals or protein sequences) are called dynamic </w:t>
      </w:r>
      <w:r w:rsidR="004D758A" w:rsidRPr="007B49FF">
        <w:rPr>
          <w:rFonts w:ascii="Calibri" w:hAnsi="Calibri" w:cs="Calibri"/>
        </w:rPr>
        <w:t>B</w:t>
      </w:r>
      <w:r w:rsidRPr="007B49FF">
        <w:rPr>
          <w:rFonts w:ascii="Calibri" w:hAnsi="Calibri" w:cs="Calibri"/>
        </w:rPr>
        <w:t>ayesian networks. Generalizations of Bayesian networks that can represent and solve decision problems under uncertainty are called influence diagrams.</w:t>
      </w:r>
    </w:p>
    <w:p w:rsidR="00463274" w:rsidRDefault="00463274">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9D20BD" w:rsidRPr="007B49FF" w:rsidRDefault="009D20BD">
      <w:pPr>
        <w:rPr>
          <w:rFonts w:ascii="Calibri" w:hAnsi="Calibri" w:cs="Calibri"/>
        </w:rPr>
      </w:pPr>
    </w:p>
    <w:p w:rsidR="002225ED" w:rsidRPr="007B49FF" w:rsidRDefault="002225ED" w:rsidP="002225ED">
      <w:pPr>
        <w:rPr>
          <w:rFonts w:ascii="Calibri" w:hAnsi="Calibri" w:cs="Calibri"/>
          <w:b/>
          <w:sz w:val="36"/>
          <w:szCs w:val="46"/>
        </w:rPr>
      </w:pPr>
      <w:r w:rsidRPr="007B49FF">
        <w:rPr>
          <w:rFonts w:ascii="Calibri" w:hAnsi="Calibri" w:cs="Calibri"/>
          <w:b/>
          <w:sz w:val="36"/>
          <w:szCs w:val="46"/>
        </w:rPr>
        <w:t>What are Dynamic Bayesian Networks?</w:t>
      </w:r>
    </w:p>
    <w:p w:rsidR="002225ED" w:rsidRPr="007B49FF" w:rsidRDefault="004D758A" w:rsidP="002225ED">
      <w:pPr>
        <w:rPr>
          <w:rFonts w:ascii="Calibri" w:hAnsi="Calibri" w:cs="Calibri"/>
          <w:b/>
          <w:sz w:val="36"/>
          <w:szCs w:val="46"/>
        </w:rPr>
      </w:pPr>
      <w:r w:rsidRPr="007B49FF">
        <w:rPr>
          <w:rFonts w:ascii="Calibri" w:hAnsi="Calibri" w:cs="Calibri"/>
          <w:noProof/>
        </w:rPr>
        <w:drawing>
          <wp:inline distT="0" distB="0" distL="0" distR="0" wp14:anchorId="7388D7B2" wp14:editId="63C7C64B">
            <wp:extent cx="5943600" cy="1023620"/>
            <wp:effectExtent l="0" t="0" r="0" b="5080"/>
            <wp:docPr id="7" name="Picture 7" descr="Z:\Aditya das\Aggression\Réseau_bayésien_3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Aditya das\Aggression\Réseau_bayésien_3t.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23620"/>
                    </a:xfrm>
                    <a:prstGeom prst="rect">
                      <a:avLst/>
                    </a:prstGeom>
                    <a:noFill/>
                    <a:ln>
                      <a:noFill/>
                    </a:ln>
                  </pic:spPr>
                </pic:pic>
              </a:graphicData>
            </a:graphic>
          </wp:inline>
        </w:drawing>
      </w:r>
    </w:p>
    <w:p w:rsidR="002225ED" w:rsidRPr="007B49FF" w:rsidRDefault="002225ED" w:rsidP="002225ED">
      <w:pPr>
        <w:rPr>
          <w:rFonts w:ascii="Calibri" w:hAnsi="Calibri" w:cs="Calibri"/>
        </w:rPr>
      </w:pPr>
      <w:r w:rsidRPr="007B49FF">
        <w:rPr>
          <w:rFonts w:ascii="Calibri" w:hAnsi="Calibri" w:cs="Calibri"/>
        </w:rPr>
        <w:t>Dynamic Bayesian Network (DBN) is a Bayesian network which relates variables to each other over adjacent time steps. This is often called a Two-Timeslice BN (2TBN) because it says that at any point in time T, the value of a variable can be calculated from the internal regressors and the immediate prior value (time T-1). DBNs were developed by Paul Dagum in the early 1990s when he led research funded by two National Science Foundation grants at Stanford University's Section on Medical Informatics.Dagum developed DBNs to unify and extend traditional linear state-space models such as Kalman filters, linear and normal forecasting models such as ARMA and simple dependency models such as hidden Markov models into a general probabilistic representation and inference mechanism for arbitrary nonlinear and non-normal time-dependent domains.</w:t>
      </w:r>
    </w:p>
    <w:p w:rsidR="00463274" w:rsidRDefault="002225ED" w:rsidP="002225ED">
      <w:pPr>
        <w:rPr>
          <w:rFonts w:ascii="Calibri" w:hAnsi="Calibri" w:cs="Calibri"/>
        </w:rPr>
      </w:pPr>
      <w:r w:rsidRPr="007B49FF">
        <w:rPr>
          <w:rFonts w:ascii="Calibri" w:hAnsi="Calibri" w:cs="Calibri"/>
        </w:rPr>
        <w:t>Today, DBNs are common in robotics, and have shown potential for a wide range of data mining applications. For example, they have been used in speech recognition, digital forensics, protein sequencing, and bioinformatics. DBN is a generalization of hidden Markov models and Kalman filters.</w:t>
      </w: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Default="009D20BD" w:rsidP="002225ED">
      <w:pPr>
        <w:rPr>
          <w:rFonts w:ascii="Calibri" w:hAnsi="Calibri" w:cs="Calibri"/>
        </w:rPr>
      </w:pPr>
    </w:p>
    <w:p w:rsidR="009D20BD" w:rsidRPr="007B49FF" w:rsidRDefault="009D20BD" w:rsidP="002225ED">
      <w:pPr>
        <w:rPr>
          <w:rFonts w:ascii="Calibri" w:hAnsi="Calibri" w:cs="Calibri"/>
        </w:rPr>
      </w:pPr>
    </w:p>
    <w:p w:rsidR="00463274" w:rsidRPr="007B49FF" w:rsidRDefault="007B49FF">
      <w:pPr>
        <w:rPr>
          <w:rFonts w:ascii="Calibri" w:hAnsi="Calibri" w:cs="Calibri"/>
          <w:b/>
          <w:sz w:val="36"/>
          <w:u w:val="single"/>
        </w:rPr>
      </w:pPr>
      <w:r>
        <w:rPr>
          <w:rFonts w:ascii="Calibri" w:hAnsi="Calibri" w:cs="Calibri"/>
          <w:b/>
          <w:sz w:val="36"/>
          <w:u w:val="single"/>
        </w:rPr>
        <w:t>SOLUTION</w:t>
      </w:r>
    </w:p>
    <w:p w:rsidR="004D758A" w:rsidRPr="007B49FF" w:rsidRDefault="004D758A">
      <w:pPr>
        <w:rPr>
          <w:rFonts w:ascii="Calibri" w:hAnsi="Calibri" w:cs="Calibri"/>
        </w:rPr>
      </w:pPr>
      <w:r w:rsidRPr="007B49FF">
        <w:rPr>
          <w:rFonts w:ascii="Calibri" w:hAnsi="Calibri" w:cs="Calibri"/>
        </w:rPr>
        <w:t>The entire subject of this report is to address the issue of the detection of aggression in the nursing field.</w:t>
      </w:r>
    </w:p>
    <w:p w:rsidR="004D758A" w:rsidRPr="007B49FF" w:rsidRDefault="004D758A">
      <w:pPr>
        <w:rPr>
          <w:rFonts w:ascii="Calibri" w:hAnsi="Calibri" w:cs="Calibri"/>
        </w:rPr>
      </w:pPr>
      <w:r w:rsidRPr="007B49FF">
        <w:rPr>
          <w:rFonts w:ascii="Calibri" w:hAnsi="Calibri" w:cs="Calibri"/>
        </w:rPr>
        <w:t>Patients with degenerative neurological diseases tend to be more aggressive towards other patients and their own caregivers.</w:t>
      </w:r>
    </w:p>
    <w:p w:rsidR="004D758A" w:rsidRPr="007B49FF" w:rsidRDefault="004D758A">
      <w:pPr>
        <w:rPr>
          <w:rFonts w:ascii="Calibri" w:hAnsi="Calibri" w:cs="Calibri"/>
        </w:rPr>
      </w:pPr>
      <w:r w:rsidRPr="007B49FF">
        <w:rPr>
          <w:rFonts w:ascii="Calibri" w:hAnsi="Calibri" w:cs="Calibri"/>
        </w:rPr>
        <w:t xml:space="preserve"> </w:t>
      </w:r>
    </w:p>
    <w:p w:rsidR="0081515A" w:rsidRPr="007B49FF" w:rsidRDefault="004D758A">
      <w:pPr>
        <w:rPr>
          <w:rFonts w:ascii="Calibri" w:hAnsi="Calibri" w:cs="Calibri"/>
        </w:rPr>
      </w:pPr>
      <w:r w:rsidRPr="007B49FF">
        <w:rPr>
          <w:rFonts w:ascii="Calibri" w:hAnsi="Calibri" w:cs="Calibri"/>
        </w:rPr>
        <w:t xml:space="preserve">The solution is to provide a smart surveillance system that identifies the patients that tend to have aggressive </w:t>
      </w:r>
      <w:proofErr w:type="gramStart"/>
      <w:r w:rsidRPr="007B49FF">
        <w:rPr>
          <w:rFonts w:ascii="Calibri" w:hAnsi="Calibri" w:cs="Calibri"/>
        </w:rPr>
        <w:t>traits ,constantly</w:t>
      </w:r>
      <w:proofErr w:type="gramEnd"/>
      <w:r w:rsidRPr="007B49FF">
        <w:rPr>
          <w:rFonts w:ascii="Calibri" w:hAnsi="Calibri" w:cs="Calibri"/>
        </w:rPr>
        <w:t xml:space="preserve"> monitors them and warns others before hand of an impending aggression </w:t>
      </w:r>
      <w:proofErr w:type="spellStart"/>
      <w:r w:rsidRPr="007B49FF">
        <w:rPr>
          <w:rFonts w:ascii="Calibri" w:hAnsi="Calibri" w:cs="Calibri"/>
        </w:rPr>
        <w:t>before hand</w:t>
      </w:r>
      <w:proofErr w:type="spellEnd"/>
      <w:r w:rsidRPr="007B49FF">
        <w:rPr>
          <w:rFonts w:ascii="Calibri" w:hAnsi="Calibri" w:cs="Calibri"/>
        </w:rPr>
        <w:t xml:space="preserve"> by using</w:t>
      </w:r>
    </w:p>
    <w:p w:rsidR="0081515A" w:rsidRPr="007B49FF" w:rsidRDefault="004D758A" w:rsidP="0081515A">
      <w:pPr>
        <w:pStyle w:val="ListParagraph"/>
        <w:numPr>
          <w:ilvl w:val="0"/>
          <w:numId w:val="6"/>
        </w:numPr>
        <w:rPr>
          <w:rFonts w:ascii="Calibri" w:hAnsi="Calibri" w:cs="Calibri"/>
        </w:rPr>
      </w:pPr>
      <w:r w:rsidRPr="007B49FF">
        <w:rPr>
          <w:rFonts w:ascii="Calibri" w:hAnsi="Calibri" w:cs="Calibri"/>
          <w:b/>
          <w:u w:val="single"/>
        </w:rPr>
        <w:t>Dynamic Bayesian Networks</w:t>
      </w:r>
      <w:r w:rsidRPr="007B49FF">
        <w:rPr>
          <w:rFonts w:ascii="Calibri" w:hAnsi="Calibri" w:cs="Calibri"/>
        </w:rPr>
        <w:t xml:space="preserve"> in </w:t>
      </w:r>
      <w:proofErr w:type="spellStart"/>
      <w:r w:rsidRPr="007B49FF">
        <w:rPr>
          <w:rFonts w:ascii="Calibri" w:hAnsi="Calibri" w:cs="Calibri"/>
        </w:rPr>
        <w:t>it’s</w:t>
      </w:r>
      <w:proofErr w:type="spellEnd"/>
      <w:r w:rsidRPr="007B49FF">
        <w:rPr>
          <w:rFonts w:ascii="Calibri" w:hAnsi="Calibri" w:cs="Calibri"/>
        </w:rPr>
        <w:t xml:space="preserve"> Visual Feature extraction part,</w:t>
      </w:r>
    </w:p>
    <w:p w:rsidR="0081515A" w:rsidRPr="007B49FF" w:rsidRDefault="0081515A" w:rsidP="0081515A">
      <w:pPr>
        <w:pStyle w:val="ListParagraph"/>
        <w:numPr>
          <w:ilvl w:val="0"/>
          <w:numId w:val="6"/>
        </w:numPr>
        <w:rPr>
          <w:rFonts w:ascii="Calibri" w:hAnsi="Calibri" w:cs="Calibri"/>
        </w:rPr>
      </w:pPr>
      <w:r w:rsidRPr="007B49FF">
        <w:rPr>
          <w:rFonts w:ascii="Calibri" w:hAnsi="Calibri" w:cs="Calibri"/>
        </w:rPr>
        <w:t>U</w:t>
      </w:r>
      <w:r w:rsidR="004D758A" w:rsidRPr="007B49FF">
        <w:rPr>
          <w:rFonts w:ascii="Calibri" w:hAnsi="Calibri" w:cs="Calibri"/>
        </w:rPr>
        <w:t xml:space="preserve">sing  </w:t>
      </w:r>
      <w:r w:rsidRPr="007B49FF">
        <w:rPr>
          <w:rFonts w:ascii="Calibri" w:hAnsi="Calibri" w:cs="Calibri"/>
        </w:rPr>
        <w:t xml:space="preserve">sudden changes in the pitch ,note and voice(called the </w:t>
      </w:r>
      <w:r w:rsidRPr="007B49FF">
        <w:rPr>
          <w:rFonts w:ascii="Calibri" w:hAnsi="Calibri" w:cs="Calibri"/>
          <w:b/>
        </w:rPr>
        <w:t>Lombard Reflex</w:t>
      </w:r>
      <w:r w:rsidRPr="007B49FF">
        <w:rPr>
          <w:rFonts w:ascii="Calibri" w:hAnsi="Calibri" w:cs="Calibri"/>
        </w:rPr>
        <w:t xml:space="preserve"> ,the involuntary tendency of speakers to increase their vocal effort when speaking in loud noise to enhance the audibility of their voice) </w:t>
      </w:r>
    </w:p>
    <w:p w:rsidR="00463274" w:rsidRPr="007B49FF" w:rsidRDefault="0081515A" w:rsidP="0081515A">
      <w:pPr>
        <w:pStyle w:val="ListParagraph"/>
        <w:numPr>
          <w:ilvl w:val="0"/>
          <w:numId w:val="6"/>
        </w:numPr>
        <w:rPr>
          <w:rFonts w:ascii="Calibri" w:hAnsi="Calibri" w:cs="Calibri"/>
        </w:rPr>
      </w:pPr>
      <w:r w:rsidRPr="007B49FF">
        <w:rPr>
          <w:rFonts w:ascii="Calibri" w:hAnsi="Calibri" w:cs="Calibri"/>
        </w:rPr>
        <w:t xml:space="preserve">Fusing multi-modal data </w:t>
      </w:r>
      <w:proofErr w:type="gramStart"/>
      <w:r w:rsidRPr="007B49FF">
        <w:rPr>
          <w:rFonts w:ascii="Calibri" w:hAnsi="Calibri" w:cs="Calibri"/>
        </w:rPr>
        <w:t>streams:-</w:t>
      </w:r>
      <w:proofErr w:type="gramEnd"/>
      <w:r w:rsidRPr="007B49FF">
        <w:rPr>
          <w:rFonts w:ascii="Calibri" w:hAnsi="Calibri" w:cs="Calibri"/>
        </w:rPr>
        <w:t>Combining both the audio and visual data to create an approximate  model to detect aggression.</w:t>
      </w:r>
    </w:p>
    <w:p w:rsidR="0081515A" w:rsidRPr="007B49FF" w:rsidRDefault="0081515A" w:rsidP="0081515A">
      <w:pPr>
        <w:ind w:left="416"/>
        <w:rPr>
          <w:rFonts w:ascii="Calibri" w:hAnsi="Calibri" w:cs="Calibri"/>
        </w:rPr>
      </w:pPr>
    </w:p>
    <w:p w:rsidR="00463274" w:rsidRPr="007B49FF" w:rsidRDefault="0081515A">
      <w:pPr>
        <w:rPr>
          <w:rFonts w:ascii="Calibri" w:hAnsi="Calibri" w:cs="Calibri"/>
          <w:b/>
          <w:sz w:val="36"/>
          <w:szCs w:val="36"/>
        </w:rPr>
      </w:pPr>
      <w:r w:rsidRPr="007B49FF">
        <w:rPr>
          <w:rFonts w:ascii="Calibri" w:hAnsi="Calibri" w:cs="Calibri"/>
          <w:b/>
          <w:sz w:val="36"/>
          <w:szCs w:val="36"/>
        </w:rPr>
        <w:t>Previous Works</w:t>
      </w:r>
      <w:r w:rsidR="000754CA" w:rsidRPr="007B49FF">
        <w:rPr>
          <w:rFonts w:ascii="Calibri" w:hAnsi="Calibri" w:cs="Calibri"/>
          <w:b/>
          <w:sz w:val="36"/>
          <w:szCs w:val="36"/>
        </w:rPr>
        <w:t xml:space="preserve"> </w:t>
      </w:r>
    </w:p>
    <w:p w:rsidR="000754CA" w:rsidRPr="007B49FF" w:rsidRDefault="000754CA" w:rsidP="000754CA">
      <w:pPr>
        <w:rPr>
          <w:rFonts w:ascii="Calibri" w:hAnsi="Calibri" w:cs="Calibri"/>
          <w:sz w:val="30"/>
          <w:szCs w:val="30"/>
        </w:rPr>
      </w:pPr>
      <w:r w:rsidRPr="007B49FF">
        <w:rPr>
          <w:rFonts w:ascii="Calibri" w:hAnsi="Calibri" w:cs="Calibri"/>
          <w:sz w:val="30"/>
          <w:szCs w:val="30"/>
        </w:rPr>
        <w:t xml:space="preserve">1. </w:t>
      </w:r>
      <w:r w:rsidRPr="007B49FF">
        <w:rPr>
          <w:rFonts w:ascii="Calibri" w:hAnsi="Calibri" w:cs="Calibri"/>
          <w:sz w:val="32"/>
          <w:szCs w:val="30"/>
          <w:u w:val="single"/>
        </w:rPr>
        <w:t>Multi-m</w:t>
      </w:r>
      <w:r w:rsidR="009D20BD">
        <w:rPr>
          <w:rFonts w:ascii="Calibri" w:hAnsi="Calibri" w:cs="Calibri"/>
          <w:sz w:val="32"/>
          <w:szCs w:val="30"/>
          <w:u w:val="single"/>
        </w:rPr>
        <w:t xml:space="preserve">odal human aggression detection [2] </w:t>
      </w:r>
      <w:r w:rsidRPr="007B49FF">
        <w:rPr>
          <w:rFonts w:ascii="Calibri" w:hAnsi="Calibri" w:cs="Calibri"/>
          <w:sz w:val="20"/>
          <w:szCs w:val="20"/>
          <w:u w:val="single"/>
        </w:rPr>
        <w:t>J</w:t>
      </w:r>
      <w:r w:rsidRPr="007B49FF">
        <w:rPr>
          <w:rFonts w:ascii="Calibri" w:hAnsi="Calibri" w:cs="Calibri"/>
          <w:sz w:val="20"/>
          <w:szCs w:val="20"/>
        </w:rPr>
        <w:t>.F.</w:t>
      </w:r>
      <w:proofErr w:type="gramStart"/>
      <w:r w:rsidRPr="007B49FF">
        <w:rPr>
          <w:rFonts w:ascii="Calibri" w:hAnsi="Calibri" w:cs="Calibri"/>
          <w:sz w:val="20"/>
          <w:szCs w:val="20"/>
        </w:rPr>
        <w:t>P.Kooija</w:t>
      </w:r>
      <w:proofErr w:type="gramEnd"/>
      <w:r w:rsidRPr="007B49FF">
        <w:rPr>
          <w:rFonts w:ascii="Calibri" w:hAnsi="Calibri" w:cs="Calibri"/>
          <w:sz w:val="20"/>
          <w:szCs w:val="20"/>
        </w:rPr>
        <w:t>,M.C.Liema,J.D.Krijndersb,1,T.C.Andringab,D.M.Gavrilaa,</w:t>
      </w:r>
    </w:p>
    <w:p w:rsidR="0081515A" w:rsidRPr="007B49FF" w:rsidRDefault="0081515A">
      <w:pPr>
        <w:rPr>
          <w:rFonts w:ascii="Calibri" w:hAnsi="Calibri" w:cs="Calibri"/>
        </w:rPr>
      </w:pPr>
      <w:r w:rsidRPr="007B49FF">
        <w:rPr>
          <w:rFonts w:ascii="Calibri" w:hAnsi="Calibri" w:cs="Calibri"/>
        </w:rPr>
        <w:t>According to the prevalent definition,“aggression is any form of behavior directed toward the goal of harming or injuring another liv-</w:t>
      </w:r>
      <w:proofErr w:type="spellStart"/>
      <w:r w:rsidRPr="007B49FF">
        <w:rPr>
          <w:rFonts w:ascii="Calibri" w:hAnsi="Calibri" w:cs="Calibri"/>
        </w:rPr>
        <w:t>ing</w:t>
      </w:r>
      <w:proofErr w:type="spellEnd"/>
      <w:r w:rsidRPr="007B49FF">
        <w:rPr>
          <w:rFonts w:ascii="Calibri" w:hAnsi="Calibri" w:cs="Calibri"/>
        </w:rPr>
        <w:t xml:space="preserve"> being who is motivated to avoid such treatment”.As human aggression is an active field of study in psychology and other social </w:t>
      </w:r>
      <w:proofErr w:type="spellStart"/>
      <w:r w:rsidRPr="007B49FF">
        <w:rPr>
          <w:rFonts w:ascii="Calibri" w:hAnsi="Calibri" w:cs="Calibri"/>
        </w:rPr>
        <w:t>sciences,several</w:t>
      </w:r>
      <w:proofErr w:type="spellEnd"/>
      <w:r w:rsidRPr="007B49FF">
        <w:rPr>
          <w:rFonts w:ascii="Calibri" w:hAnsi="Calibri" w:cs="Calibri"/>
        </w:rPr>
        <w:t xml:space="preserve"> attempts have been made to quantify </w:t>
      </w:r>
      <w:proofErr w:type="spellStart"/>
      <w:r w:rsidRPr="007B49FF">
        <w:rPr>
          <w:rFonts w:ascii="Calibri" w:hAnsi="Calibri" w:cs="Calibri"/>
        </w:rPr>
        <w:t>aggression.Most</w:t>
      </w:r>
      <w:proofErr w:type="spellEnd"/>
      <w:r w:rsidRPr="007B49FF">
        <w:rPr>
          <w:rFonts w:ascii="Calibri" w:hAnsi="Calibri" w:cs="Calibri"/>
        </w:rPr>
        <w:t xml:space="preserve"> rating scales consist </w:t>
      </w:r>
      <w:proofErr w:type="spellStart"/>
      <w:r w:rsidRPr="007B49FF">
        <w:rPr>
          <w:rFonts w:ascii="Calibri" w:hAnsi="Calibri" w:cs="Calibri"/>
        </w:rPr>
        <w:t>ofself</w:t>
      </w:r>
      <w:proofErr w:type="spellEnd"/>
      <w:r w:rsidRPr="007B49FF">
        <w:rPr>
          <w:rFonts w:ascii="Calibri" w:hAnsi="Calibri" w:cs="Calibri"/>
        </w:rPr>
        <w:t xml:space="preserve">-report </w:t>
      </w:r>
      <w:proofErr w:type="spellStart"/>
      <w:r w:rsidRPr="007B49FF">
        <w:rPr>
          <w:rFonts w:ascii="Calibri" w:hAnsi="Calibri" w:cs="Calibri"/>
        </w:rPr>
        <w:t>questionnaires,which</w:t>
      </w:r>
      <w:proofErr w:type="spellEnd"/>
      <w:r w:rsidRPr="007B49FF">
        <w:rPr>
          <w:rFonts w:ascii="Calibri" w:hAnsi="Calibri" w:cs="Calibri"/>
        </w:rPr>
        <w:t xml:space="preserve"> ask people about their own experiences and feelings of aggression(</w:t>
      </w:r>
      <w:proofErr w:type="spellStart"/>
      <w:r w:rsidRPr="007B49FF">
        <w:rPr>
          <w:rFonts w:ascii="Calibri" w:hAnsi="Calibri" w:cs="Calibri"/>
        </w:rPr>
        <w:t>e.g.“I</w:t>
      </w:r>
      <w:proofErr w:type="spellEnd"/>
      <w:r w:rsidRPr="007B49FF">
        <w:rPr>
          <w:rFonts w:ascii="Calibri" w:hAnsi="Calibri" w:cs="Calibri"/>
        </w:rPr>
        <w:t xml:space="preserve"> </w:t>
      </w:r>
      <w:proofErr w:type="spellStart"/>
      <w:r w:rsidRPr="007B49FF">
        <w:rPr>
          <w:rFonts w:ascii="Calibri" w:hAnsi="Calibri" w:cs="Calibri"/>
        </w:rPr>
        <w:t>some times</w:t>
      </w:r>
      <w:proofErr w:type="spellEnd"/>
      <w:r w:rsidRPr="007B49FF">
        <w:rPr>
          <w:rFonts w:ascii="Calibri" w:hAnsi="Calibri" w:cs="Calibri"/>
        </w:rPr>
        <w:t xml:space="preserve"> feel very angry”).One of the few to involve observable behavior is the Overt </w:t>
      </w:r>
      <w:proofErr w:type="spellStart"/>
      <w:r w:rsidRPr="007B49FF">
        <w:rPr>
          <w:rFonts w:ascii="Calibri" w:hAnsi="Calibri" w:cs="Calibri"/>
        </w:rPr>
        <w:t>AggressionScale</w:t>
      </w:r>
      <w:proofErr w:type="spellEnd"/>
      <w:r w:rsidRPr="007B49FF">
        <w:rPr>
          <w:rFonts w:ascii="Calibri" w:hAnsi="Calibri" w:cs="Calibri"/>
        </w:rPr>
        <w:t xml:space="preserve"> (OAS).OAS divides violent behavior in four categories:</w:t>
      </w:r>
    </w:p>
    <w:p w:rsidR="0081515A" w:rsidRPr="007B49FF" w:rsidRDefault="0081515A">
      <w:pPr>
        <w:rPr>
          <w:rFonts w:ascii="Calibri" w:hAnsi="Calibri" w:cs="Calibri"/>
        </w:rPr>
      </w:pPr>
      <w:r w:rsidRPr="007B49FF">
        <w:rPr>
          <w:rFonts w:ascii="Calibri" w:hAnsi="Calibri" w:cs="Calibri"/>
        </w:rPr>
        <w:t>1)verbal aggression</w:t>
      </w:r>
    </w:p>
    <w:p w:rsidR="0081515A" w:rsidRPr="007B49FF" w:rsidRDefault="0081515A">
      <w:pPr>
        <w:rPr>
          <w:rFonts w:ascii="Calibri" w:hAnsi="Calibri" w:cs="Calibri"/>
        </w:rPr>
      </w:pPr>
      <w:r w:rsidRPr="007B49FF">
        <w:rPr>
          <w:rFonts w:ascii="Calibri" w:hAnsi="Calibri" w:cs="Calibri"/>
        </w:rPr>
        <w:t>2)physical aggression against objects</w:t>
      </w:r>
    </w:p>
    <w:p w:rsidR="0081515A" w:rsidRPr="007B49FF" w:rsidRDefault="0081515A">
      <w:pPr>
        <w:rPr>
          <w:rFonts w:ascii="Calibri" w:hAnsi="Calibri" w:cs="Calibri"/>
        </w:rPr>
      </w:pPr>
      <w:r w:rsidRPr="007B49FF">
        <w:rPr>
          <w:rFonts w:ascii="Calibri" w:hAnsi="Calibri" w:cs="Calibri"/>
        </w:rPr>
        <w:t>3)physical aggression against self and</w:t>
      </w:r>
    </w:p>
    <w:p w:rsidR="00463274" w:rsidRPr="007B49FF" w:rsidRDefault="0081515A">
      <w:pPr>
        <w:rPr>
          <w:rFonts w:ascii="Calibri" w:hAnsi="Calibri" w:cs="Calibri"/>
        </w:rPr>
      </w:pPr>
      <w:r w:rsidRPr="007B49FF">
        <w:rPr>
          <w:rFonts w:ascii="Calibri" w:hAnsi="Calibri" w:cs="Calibri"/>
        </w:rPr>
        <w:t xml:space="preserve">4)physical aggression against other people Aggressive behavior is rated within each </w:t>
      </w:r>
      <w:proofErr w:type="gramStart"/>
      <w:r w:rsidRPr="007B49FF">
        <w:rPr>
          <w:rFonts w:ascii="Calibri" w:hAnsi="Calibri" w:cs="Calibri"/>
        </w:rPr>
        <w:t>category ,guided</w:t>
      </w:r>
      <w:proofErr w:type="gramEnd"/>
      <w:r w:rsidRPr="007B49FF">
        <w:rPr>
          <w:rFonts w:ascii="Calibri" w:hAnsi="Calibri" w:cs="Calibri"/>
        </w:rPr>
        <w:t xml:space="preserve"> by some representative examples. </w:t>
      </w:r>
      <w:proofErr w:type="spellStart"/>
      <w:proofErr w:type="gramStart"/>
      <w:r w:rsidRPr="007B49FF">
        <w:rPr>
          <w:rFonts w:ascii="Calibri" w:hAnsi="Calibri" w:cs="Calibri"/>
        </w:rPr>
        <w:t>Still,rating</w:t>
      </w:r>
      <w:proofErr w:type="spellEnd"/>
      <w:proofErr w:type="gramEnd"/>
      <w:r w:rsidRPr="007B49FF">
        <w:rPr>
          <w:rFonts w:ascii="Calibri" w:hAnsi="Calibri" w:cs="Calibri"/>
        </w:rPr>
        <w:t xml:space="preserve"> remains subjective in parts and difficult to assess from direct observations (</w:t>
      </w:r>
      <w:proofErr w:type="spellStart"/>
      <w:r w:rsidRPr="007B49FF">
        <w:rPr>
          <w:rFonts w:ascii="Calibri" w:hAnsi="Calibri" w:cs="Calibri"/>
        </w:rPr>
        <w:t>e.g.distinguishing</w:t>
      </w:r>
      <w:proofErr w:type="spellEnd"/>
      <w:r w:rsidRPr="007B49FF">
        <w:rPr>
          <w:rFonts w:ascii="Calibri" w:hAnsi="Calibri" w:cs="Calibri"/>
        </w:rPr>
        <w:t xml:space="preserve"> between minor versus serious injuries).</w:t>
      </w:r>
    </w:p>
    <w:p w:rsidR="009D20BD" w:rsidRDefault="009D20BD">
      <w:pPr>
        <w:rPr>
          <w:rFonts w:ascii="Calibri" w:hAnsi="Calibri" w:cs="Calibri"/>
        </w:rPr>
      </w:pPr>
    </w:p>
    <w:p w:rsidR="009D20BD" w:rsidRDefault="009D20BD">
      <w:pPr>
        <w:rPr>
          <w:rFonts w:ascii="Calibri" w:hAnsi="Calibri" w:cs="Calibri"/>
        </w:rPr>
      </w:pPr>
    </w:p>
    <w:p w:rsidR="009D20BD" w:rsidRDefault="009D20BD">
      <w:pPr>
        <w:rPr>
          <w:rFonts w:ascii="Calibri" w:hAnsi="Calibri" w:cs="Calibri"/>
        </w:rPr>
      </w:pPr>
    </w:p>
    <w:p w:rsidR="000754CA" w:rsidRPr="007B49FF" w:rsidRDefault="000754CA">
      <w:pPr>
        <w:rPr>
          <w:rFonts w:ascii="Calibri" w:hAnsi="Calibri" w:cs="Calibri"/>
        </w:rPr>
      </w:pPr>
      <w:r w:rsidRPr="007B49FF">
        <w:rPr>
          <w:rFonts w:ascii="Calibri" w:hAnsi="Calibri" w:cs="Calibri"/>
          <w:noProof/>
        </w:rPr>
        <w:drawing>
          <wp:anchor distT="0" distB="0" distL="114300" distR="114300" simplePos="0" relativeHeight="251659264" behindDoc="1" locked="0" layoutInCell="1" allowOverlap="1" wp14:anchorId="7C0D212C" wp14:editId="1EBE8B86">
            <wp:simplePos x="0" y="0"/>
            <wp:positionH relativeFrom="margin">
              <wp:align>left</wp:align>
            </wp:positionH>
            <wp:positionV relativeFrom="paragraph">
              <wp:posOffset>14930</wp:posOffset>
            </wp:positionV>
            <wp:extent cx="5709285" cy="3816985"/>
            <wp:effectExtent l="0" t="0" r="5715" b="0"/>
            <wp:wrapTight wrapText="bothSides">
              <wp:wrapPolygon edited="0">
                <wp:start x="0" y="0"/>
                <wp:lineTo x="0" y="21453"/>
                <wp:lineTo x="21550" y="21453"/>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401" cy="38191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49FF">
        <w:rPr>
          <w:rFonts w:ascii="Calibri" w:hAnsi="Calibri" w:cs="Calibri"/>
        </w:rPr>
        <w:t xml:space="preserve">This Paper by </w:t>
      </w:r>
      <w:proofErr w:type="spellStart"/>
      <w:r w:rsidRPr="007B49FF">
        <w:rPr>
          <w:rFonts w:ascii="Calibri" w:hAnsi="Calibri" w:cs="Calibri"/>
        </w:rPr>
        <w:t>J.F.P.Kooij</w:t>
      </w:r>
      <w:proofErr w:type="spellEnd"/>
      <w:r w:rsidRPr="007B49FF">
        <w:rPr>
          <w:rFonts w:ascii="Calibri" w:hAnsi="Calibri" w:cs="Calibri"/>
        </w:rPr>
        <w:t xml:space="preserve">, </w:t>
      </w:r>
      <w:proofErr w:type="spellStart"/>
      <w:r w:rsidRPr="007B49FF">
        <w:rPr>
          <w:rFonts w:ascii="Calibri" w:hAnsi="Calibri" w:cs="Calibri"/>
        </w:rPr>
        <w:t>M.C.Liem</w:t>
      </w:r>
      <w:proofErr w:type="spellEnd"/>
      <w:r w:rsidRPr="007B49FF">
        <w:rPr>
          <w:rFonts w:ascii="Calibri" w:hAnsi="Calibri" w:cs="Calibri"/>
        </w:rPr>
        <w:t xml:space="preserve">, </w:t>
      </w:r>
      <w:proofErr w:type="spellStart"/>
      <w:r w:rsidRPr="007B49FF">
        <w:rPr>
          <w:rFonts w:ascii="Calibri" w:hAnsi="Calibri" w:cs="Calibri"/>
        </w:rPr>
        <w:t>J.D.Krijnders</w:t>
      </w:r>
      <w:proofErr w:type="spellEnd"/>
      <w:r w:rsidRPr="007B49FF">
        <w:rPr>
          <w:rFonts w:ascii="Calibri" w:hAnsi="Calibri" w:cs="Calibri"/>
        </w:rPr>
        <w:t>, ,</w:t>
      </w:r>
      <w:proofErr w:type="spellStart"/>
      <w:r w:rsidRPr="007B49FF">
        <w:rPr>
          <w:rFonts w:ascii="Calibri" w:hAnsi="Calibri" w:cs="Calibri"/>
        </w:rPr>
        <w:t>T.C.Andringa</w:t>
      </w:r>
      <w:proofErr w:type="spellEnd"/>
      <w:r w:rsidRPr="007B49FF">
        <w:rPr>
          <w:rFonts w:ascii="Calibri" w:hAnsi="Calibri" w:cs="Calibri"/>
        </w:rPr>
        <w:t xml:space="preserve">, and </w:t>
      </w:r>
      <w:proofErr w:type="spellStart"/>
      <w:r w:rsidRPr="007B49FF">
        <w:rPr>
          <w:rFonts w:ascii="Calibri" w:hAnsi="Calibri" w:cs="Calibri"/>
        </w:rPr>
        <w:t>D.M.Gavrila</w:t>
      </w:r>
      <w:proofErr w:type="spellEnd"/>
      <w:r w:rsidRPr="007B49FF">
        <w:rPr>
          <w:rFonts w:ascii="Calibri" w:hAnsi="Calibri" w:cs="Calibri"/>
        </w:rPr>
        <w:t xml:space="preserve"> creates  a smart surveillance system that detects aggression in a group of </w:t>
      </w:r>
      <w:proofErr w:type="spellStart"/>
      <w:r w:rsidRPr="007B49FF">
        <w:rPr>
          <w:rFonts w:ascii="Calibri" w:hAnsi="Calibri" w:cs="Calibri"/>
        </w:rPr>
        <w:t>people.This</w:t>
      </w:r>
      <w:proofErr w:type="spellEnd"/>
      <w:r w:rsidRPr="007B49FF">
        <w:rPr>
          <w:rFonts w:ascii="Calibri" w:hAnsi="Calibri" w:cs="Calibri"/>
        </w:rPr>
        <w:t xml:space="preserve"> model uses </w:t>
      </w:r>
      <w:proofErr w:type="spellStart"/>
      <w:r w:rsidRPr="007B49FF">
        <w:rPr>
          <w:rFonts w:ascii="Calibri" w:hAnsi="Calibri" w:cs="Calibri"/>
        </w:rPr>
        <w:t>DBN,Lombard</w:t>
      </w:r>
      <w:proofErr w:type="spellEnd"/>
      <w:r w:rsidRPr="007B49FF">
        <w:rPr>
          <w:rFonts w:ascii="Calibri" w:hAnsi="Calibri" w:cs="Calibri"/>
        </w:rPr>
        <w:t xml:space="preserve"> reflex and other algorithms and combines them to create a model that detects aggression in humans even in noisy environments. </w:t>
      </w:r>
    </w:p>
    <w:p w:rsidR="000754CA" w:rsidRPr="007B49FF" w:rsidRDefault="000754CA" w:rsidP="000754CA">
      <w:pPr>
        <w:rPr>
          <w:rFonts w:ascii="Calibri" w:hAnsi="Calibri" w:cs="Calibri"/>
          <w:sz w:val="30"/>
          <w:szCs w:val="30"/>
        </w:rPr>
      </w:pPr>
      <w:r w:rsidRPr="007B49FF">
        <w:rPr>
          <w:rFonts w:ascii="Calibri" w:hAnsi="Calibri" w:cs="Calibri"/>
          <w:sz w:val="36"/>
          <w:szCs w:val="36"/>
        </w:rPr>
        <w:t>2</w:t>
      </w:r>
      <w:r w:rsidRPr="007B49FF">
        <w:rPr>
          <w:rFonts w:ascii="Calibri" w:hAnsi="Calibri" w:cs="Calibri"/>
          <w:sz w:val="32"/>
          <w:szCs w:val="32"/>
        </w:rPr>
        <w:t xml:space="preserve">. </w:t>
      </w:r>
      <w:r w:rsidRPr="007B49FF">
        <w:rPr>
          <w:rFonts w:ascii="Calibri" w:hAnsi="Calibri" w:cs="Calibri"/>
          <w:sz w:val="32"/>
          <w:szCs w:val="32"/>
          <w:u w:val="single"/>
        </w:rPr>
        <w:t>Audio-Visual Fusion for Detecting Violent Scenes in Videos</w:t>
      </w:r>
    </w:p>
    <w:p w:rsidR="000754CA" w:rsidRPr="007B49FF" w:rsidRDefault="000754CA" w:rsidP="000754CA">
      <w:pPr>
        <w:rPr>
          <w:rFonts w:ascii="Calibri" w:hAnsi="Calibri" w:cs="Calibri"/>
          <w:sz w:val="20"/>
          <w:szCs w:val="20"/>
        </w:rPr>
      </w:pPr>
      <w:r w:rsidRPr="007B49FF">
        <w:rPr>
          <w:rFonts w:ascii="Calibri" w:hAnsi="Calibri" w:cs="Calibri"/>
          <w:sz w:val="20"/>
          <w:szCs w:val="20"/>
        </w:rPr>
        <w:t xml:space="preserve">Theodoros Giannakopoulos, Alexandros Makris, </w:t>
      </w:r>
      <w:proofErr w:type="spellStart"/>
      <w:r w:rsidRPr="007B49FF">
        <w:rPr>
          <w:rFonts w:ascii="Calibri" w:hAnsi="Calibri" w:cs="Calibri"/>
          <w:sz w:val="20"/>
          <w:szCs w:val="20"/>
        </w:rPr>
        <w:t>Dimitrios</w:t>
      </w:r>
      <w:proofErr w:type="spellEnd"/>
      <w:r w:rsidRPr="007B49FF">
        <w:rPr>
          <w:rFonts w:ascii="Calibri" w:hAnsi="Calibri" w:cs="Calibri"/>
          <w:sz w:val="20"/>
          <w:szCs w:val="20"/>
        </w:rPr>
        <w:t xml:space="preserve"> </w:t>
      </w:r>
      <w:proofErr w:type="spellStart"/>
      <w:proofErr w:type="gramStart"/>
      <w:r w:rsidRPr="007B49FF">
        <w:rPr>
          <w:rFonts w:ascii="Calibri" w:hAnsi="Calibri" w:cs="Calibri"/>
          <w:sz w:val="20"/>
          <w:szCs w:val="20"/>
        </w:rPr>
        <w:t>Kosmopoulos,Stavros</w:t>
      </w:r>
      <w:proofErr w:type="spellEnd"/>
      <w:proofErr w:type="gramEnd"/>
      <w:r w:rsidRPr="007B49FF">
        <w:rPr>
          <w:rFonts w:ascii="Calibri" w:hAnsi="Calibri" w:cs="Calibri"/>
          <w:sz w:val="20"/>
          <w:szCs w:val="20"/>
        </w:rPr>
        <w:t xml:space="preserve"> </w:t>
      </w:r>
      <w:proofErr w:type="spellStart"/>
      <w:r w:rsidRPr="007B49FF">
        <w:rPr>
          <w:rFonts w:ascii="Calibri" w:hAnsi="Calibri" w:cs="Calibri"/>
          <w:sz w:val="20"/>
          <w:szCs w:val="20"/>
        </w:rPr>
        <w:t>Perantonis</w:t>
      </w:r>
      <w:proofErr w:type="spellEnd"/>
      <w:r w:rsidRPr="007B49FF">
        <w:rPr>
          <w:rFonts w:ascii="Calibri" w:hAnsi="Calibri" w:cs="Calibri"/>
          <w:sz w:val="20"/>
          <w:szCs w:val="20"/>
        </w:rPr>
        <w:t xml:space="preserve">, and </w:t>
      </w:r>
      <w:proofErr w:type="spellStart"/>
      <w:r w:rsidRPr="007B49FF">
        <w:rPr>
          <w:rFonts w:ascii="Calibri" w:hAnsi="Calibri" w:cs="Calibri"/>
          <w:sz w:val="20"/>
          <w:szCs w:val="20"/>
        </w:rPr>
        <w:t>Sergios</w:t>
      </w:r>
      <w:proofErr w:type="spellEnd"/>
      <w:r w:rsidRPr="007B49FF">
        <w:rPr>
          <w:rFonts w:ascii="Calibri" w:hAnsi="Calibri" w:cs="Calibri"/>
          <w:sz w:val="20"/>
          <w:szCs w:val="20"/>
        </w:rPr>
        <w:t xml:space="preserve"> </w:t>
      </w:r>
      <w:proofErr w:type="spellStart"/>
      <w:r w:rsidRPr="007B49FF">
        <w:rPr>
          <w:rFonts w:ascii="Calibri" w:hAnsi="Calibri" w:cs="Calibri"/>
          <w:sz w:val="20"/>
          <w:szCs w:val="20"/>
        </w:rPr>
        <w:t>Theodoridis</w:t>
      </w:r>
      <w:proofErr w:type="spellEnd"/>
    </w:p>
    <w:p w:rsidR="009D20BD" w:rsidRPr="007B49FF" w:rsidRDefault="000754CA" w:rsidP="000754CA">
      <w:pPr>
        <w:rPr>
          <w:rFonts w:ascii="Calibri" w:hAnsi="Calibri" w:cs="Calibri"/>
        </w:rPr>
      </w:pPr>
      <w:r w:rsidRPr="007B49FF">
        <w:rPr>
          <w:rFonts w:ascii="Calibri" w:hAnsi="Calibri" w:cs="Calibri"/>
        </w:rPr>
        <w:t>This research towards the detection of violent scenes in movies, employing fusion methodologies, based on learning.</w:t>
      </w:r>
    </w:p>
    <w:p w:rsidR="000754CA" w:rsidRPr="007B49FF" w:rsidRDefault="00EA2DDC" w:rsidP="00EA2DDC">
      <w:pPr>
        <w:rPr>
          <w:rFonts w:ascii="Calibri" w:hAnsi="Calibri" w:cs="Calibri"/>
          <w:sz w:val="32"/>
          <w:szCs w:val="32"/>
        </w:rPr>
      </w:pPr>
      <w:r w:rsidRPr="007B49FF">
        <w:rPr>
          <w:rFonts w:ascii="Calibri" w:hAnsi="Calibri" w:cs="Calibri"/>
          <w:sz w:val="36"/>
          <w:szCs w:val="36"/>
        </w:rPr>
        <w:t>3</w:t>
      </w:r>
      <w:r w:rsidRPr="007B49FF">
        <w:rPr>
          <w:rFonts w:ascii="Calibri" w:hAnsi="Calibri" w:cs="Calibri"/>
        </w:rPr>
        <w:t xml:space="preserve">. </w:t>
      </w:r>
      <w:r w:rsidRPr="009D20BD">
        <w:rPr>
          <w:rFonts w:ascii="Calibri" w:hAnsi="Calibri" w:cs="Calibri"/>
          <w:sz w:val="36"/>
          <w:szCs w:val="36"/>
          <w:u w:val="single"/>
        </w:rPr>
        <w:t>Objects in Action: An Approach for Combining Action Understanding and</w:t>
      </w:r>
      <w:r w:rsidR="007B49FF" w:rsidRPr="009D20BD">
        <w:rPr>
          <w:rFonts w:ascii="Calibri" w:hAnsi="Calibri" w:cs="Calibri"/>
          <w:sz w:val="36"/>
          <w:szCs w:val="36"/>
          <w:u w:val="single"/>
        </w:rPr>
        <w:t xml:space="preserve"> </w:t>
      </w:r>
      <w:r w:rsidRPr="009D20BD">
        <w:rPr>
          <w:rFonts w:ascii="Calibri" w:hAnsi="Calibri" w:cs="Calibri"/>
          <w:sz w:val="36"/>
          <w:szCs w:val="36"/>
          <w:u w:val="single"/>
        </w:rPr>
        <w:t>Object Perception</w:t>
      </w:r>
    </w:p>
    <w:p w:rsidR="00EA2DDC" w:rsidRPr="007B49FF" w:rsidRDefault="00EA2DDC" w:rsidP="00EA2DDC">
      <w:pPr>
        <w:rPr>
          <w:rFonts w:ascii="Calibri" w:hAnsi="Calibri" w:cs="Calibri"/>
          <w:sz w:val="20"/>
          <w:szCs w:val="20"/>
        </w:rPr>
      </w:pPr>
      <w:r w:rsidRPr="007B49FF">
        <w:rPr>
          <w:rFonts w:ascii="Calibri" w:hAnsi="Calibri" w:cs="Calibri"/>
          <w:sz w:val="20"/>
          <w:szCs w:val="20"/>
        </w:rPr>
        <w:t>Abhinav Gupta and Larry S. Davis</w:t>
      </w:r>
    </w:p>
    <w:p w:rsidR="00EA2DDC" w:rsidRPr="007B49FF" w:rsidRDefault="00EA2DDC" w:rsidP="00EA2DDC">
      <w:pPr>
        <w:autoSpaceDE w:val="0"/>
        <w:autoSpaceDN w:val="0"/>
        <w:adjustRightInd w:val="0"/>
        <w:spacing w:after="0" w:line="240" w:lineRule="auto"/>
        <w:rPr>
          <w:rFonts w:ascii="Calibri" w:hAnsi="Calibri" w:cs="Calibri"/>
          <w:iCs/>
        </w:rPr>
      </w:pPr>
      <w:r w:rsidRPr="007B49FF">
        <w:rPr>
          <w:rFonts w:ascii="Calibri" w:hAnsi="Calibri" w:cs="Calibri"/>
          <w:iCs/>
        </w:rPr>
        <w:t>Analysis of videos of human-object interactions involves understanding human movements, locating and recognizing objects and observing the effects of human movements</w:t>
      </w:r>
    </w:p>
    <w:p w:rsidR="00EA2DDC" w:rsidRPr="007B49FF" w:rsidRDefault="00EA2DDC" w:rsidP="00EA2DDC">
      <w:pPr>
        <w:autoSpaceDE w:val="0"/>
        <w:autoSpaceDN w:val="0"/>
        <w:adjustRightInd w:val="0"/>
        <w:spacing w:after="0" w:line="240" w:lineRule="auto"/>
        <w:rPr>
          <w:rFonts w:ascii="Calibri" w:hAnsi="Calibri" w:cs="Calibri"/>
        </w:rPr>
      </w:pPr>
      <w:r w:rsidRPr="007B49FF">
        <w:rPr>
          <w:rFonts w:ascii="Calibri" w:hAnsi="Calibri" w:cs="Calibri"/>
          <w:iCs/>
        </w:rPr>
        <w:t xml:space="preserve">on those objects. While each of these can be conducted independently, recognition improves when interactions between these elements are considered. Motivated by psychological studies of human </w:t>
      </w:r>
      <w:r w:rsidRPr="007B49FF">
        <w:rPr>
          <w:rFonts w:ascii="Calibri" w:hAnsi="Calibri" w:cs="Calibri"/>
          <w:iCs/>
        </w:rPr>
        <w:lastRenderedPageBreak/>
        <w:t>perception, we present a Bayesian approach which unifies the inference processes involved in object classification and localization, action understanding and perception of object reaction.</w:t>
      </w:r>
    </w:p>
    <w:p w:rsidR="00EA2DDC" w:rsidRPr="007B49FF" w:rsidRDefault="00EA2DDC" w:rsidP="003E337B">
      <w:pPr>
        <w:rPr>
          <w:rFonts w:ascii="Calibri" w:hAnsi="Calibri" w:cs="Calibri"/>
        </w:rPr>
      </w:pPr>
    </w:p>
    <w:p w:rsidR="003E337B" w:rsidRPr="007B49FF" w:rsidRDefault="00EA2DDC" w:rsidP="003E337B">
      <w:pPr>
        <w:rPr>
          <w:rFonts w:ascii="Calibri" w:hAnsi="Calibri" w:cs="Calibri"/>
        </w:rPr>
      </w:pPr>
      <w:r w:rsidRPr="007B49FF">
        <w:rPr>
          <w:rFonts w:ascii="Calibri" w:hAnsi="Calibri" w:cs="Calibri"/>
          <w:noProof/>
        </w:rPr>
        <w:drawing>
          <wp:inline distT="0" distB="0" distL="0" distR="0">
            <wp:extent cx="5337515" cy="3367153"/>
            <wp:effectExtent l="0" t="0" r="0" b="5080"/>
            <wp:docPr id="9" name="Picture 9" descr="Z:\Aditya das\Aggression\combining action understanding and object per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Aditya das\Aggression\combining action understanding and object percep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8542" cy="3380418"/>
                    </a:xfrm>
                    <a:prstGeom prst="rect">
                      <a:avLst/>
                    </a:prstGeom>
                    <a:noFill/>
                    <a:ln>
                      <a:noFill/>
                    </a:ln>
                  </pic:spPr>
                </pic:pic>
              </a:graphicData>
            </a:graphic>
          </wp:inline>
        </w:drawing>
      </w:r>
    </w:p>
    <w:p w:rsidR="00EA2DDC" w:rsidRPr="009D20BD" w:rsidRDefault="00EA2DDC" w:rsidP="00EA2DDC">
      <w:pPr>
        <w:rPr>
          <w:rFonts w:ascii="Calibri" w:hAnsi="Calibri" w:cs="Calibri"/>
          <w:sz w:val="36"/>
          <w:szCs w:val="36"/>
        </w:rPr>
      </w:pPr>
      <w:r w:rsidRPr="009D20BD">
        <w:rPr>
          <w:rFonts w:ascii="Calibri" w:hAnsi="Calibri" w:cs="Calibri"/>
          <w:sz w:val="36"/>
          <w:szCs w:val="36"/>
        </w:rPr>
        <w:t xml:space="preserve">4. </w:t>
      </w:r>
      <w:r w:rsidRPr="009D20BD">
        <w:rPr>
          <w:rFonts w:ascii="Calibri" w:hAnsi="Calibri" w:cs="Calibri"/>
          <w:sz w:val="36"/>
          <w:szCs w:val="36"/>
          <w:u w:val="single"/>
        </w:rPr>
        <w:t>Multicamera People Tracking with a Probabilistic Occupancy Map</w:t>
      </w:r>
    </w:p>
    <w:p w:rsidR="00EA2DDC" w:rsidRPr="007B49FF" w:rsidRDefault="00EA2DDC" w:rsidP="00EA2DDC">
      <w:pPr>
        <w:rPr>
          <w:rFonts w:ascii="Calibri" w:hAnsi="Calibri" w:cs="Calibri"/>
          <w:sz w:val="20"/>
          <w:szCs w:val="20"/>
        </w:rPr>
      </w:pPr>
      <w:proofErr w:type="spellStart"/>
      <w:r w:rsidRPr="007B49FF">
        <w:rPr>
          <w:rFonts w:ascii="Calibri" w:hAnsi="Calibri" w:cs="Calibri"/>
          <w:sz w:val="20"/>
          <w:szCs w:val="20"/>
        </w:rPr>
        <w:t>Franc¸ois</w:t>
      </w:r>
      <w:proofErr w:type="spellEnd"/>
      <w:r w:rsidRPr="007B49FF">
        <w:rPr>
          <w:rFonts w:ascii="Calibri" w:hAnsi="Calibri" w:cs="Calibri"/>
          <w:sz w:val="20"/>
          <w:szCs w:val="20"/>
        </w:rPr>
        <w:t xml:space="preserve"> Fleuret, </w:t>
      </w:r>
      <w:proofErr w:type="spellStart"/>
      <w:r w:rsidRPr="007B49FF">
        <w:rPr>
          <w:rFonts w:ascii="Calibri" w:hAnsi="Calibri" w:cs="Calibri"/>
          <w:sz w:val="20"/>
          <w:szCs w:val="20"/>
        </w:rPr>
        <w:t>Je</w:t>
      </w:r>
      <w:proofErr w:type="spellEnd"/>
      <w:r w:rsidRPr="007B49FF">
        <w:rPr>
          <w:rFonts w:ascii="Calibri" w:hAnsi="Calibri" w:cs="Calibri"/>
          <w:sz w:val="20"/>
          <w:szCs w:val="20"/>
        </w:rPr>
        <w:t xml:space="preserve">´ </w:t>
      </w:r>
      <w:proofErr w:type="spellStart"/>
      <w:r w:rsidRPr="007B49FF">
        <w:rPr>
          <w:rFonts w:ascii="Calibri" w:hAnsi="Calibri" w:cs="Calibri"/>
          <w:sz w:val="20"/>
          <w:szCs w:val="20"/>
        </w:rPr>
        <w:t>roˆme</w:t>
      </w:r>
      <w:proofErr w:type="spellEnd"/>
      <w:r w:rsidRPr="007B49FF">
        <w:rPr>
          <w:rFonts w:ascii="Calibri" w:hAnsi="Calibri" w:cs="Calibri"/>
          <w:sz w:val="20"/>
          <w:szCs w:val="20"/>
        </w:rPr>
        <w:t xml:space="preserve"> </w:t>
      </w:r>
      <w:proofErr w:type="spellStart"/>
      <w:r w:rsidRPr="007B49FF">
        <w:rPr>
          <w:rFonts w:ascii="Calibri" w:hAnsi="Calibri" w:cs="Calibri"/>
          <w:sz w:val="20"/>
          <w:szCs w:val="20"/>
        </w:rPr>
        <w:t>Berclaz</w:t>
      </w:r>
      <w:proofErr w:type="spellEnd"/>
      <w:r w:rsidRPr="007B49FF">
        <w:rPr>
          <w:rFonts w:ascii="Calibri" w:hAnsi="Calibri" w:cs="Calibri"/>
          <w:sz w:val="20"/>
          <w:szCs w:val="20"/>
        </w:rPr>
        <w:t xml:space="preserve">, Richard </w:t>
      </w:r>
      <w:proofErr w:type="spellStart"/>
      <w:r w:rsidRPr="007B49FF">
        <w:rPr>
          <w:rFonts w:ascii="Calibri" w:hAnsi="Calibri" w:cs="Calibri"/>
          <w:sz w:val="20"/>
          <w:szCs w:val="20"/>
        </w:rPr>
        <w:t>Lengagne</w:t>
      </w:r>
      <w:proofErr w:type="spellEnd"/>
      <w:r w:rsidRPr="007B49FF">
        <w:rPr>
          <w:rFonts w:ascii="Calibri" w:hAnsi="Calibri" w:cs="Calibri"/>
          <w:sz w:val="20"/>
          <w:szCs w:val="20"/>
        </w:rPr>
        <w:t xml:space="preserve">, and Pascal </w:t>
      </w:r>
      <w:proofErr w:type="spellStart"/>
      <w:r w:rsidRPr="007B49FF">
        <w:rPr>
          <w:rFonts w:ascii="Calibri" w:hAnsi="Calibri" w:cs="Calibri"/>
          <w:sz w:val="20"/>
          <w:szCs w:val="20"/>
        </w:rPr>
        <w:t>Fua</w:t>
      </w:r>
      <w:proofErr w:type="spellEnd"/>
      <w:r w:rsidRPr="007B49FF">
        <w:rPr>
          <w:rFonts w:ascii="Calibri" w:hAnsi="Calibri" w:cs="Calibri"/>
          <w:sz w:val="20"/>
          <w:szCs w:val="20"/>
        </w:rPr>
        <w:t>, Senior Member, IEEE</w:t>
      </w:r>
    </w:p>
    <w:p w:rsidR="00587695" w:rsidRPr="007B49FF" w:rsidRDefault="00587695" w:rsidP="00587695">
      <w:pPr>
        <w:rPr>
          <w:rFonts w:ascii="Calibri" w:hAnsi="Calibri" w:cs="Calibri"/>
        </w:rPr>
      </w:pPr>
      <w:r w:rsidRPr="007B49FF">
        <w:rPr>
          <w:rFonts w:ascii="Calibri" w:hAnsi="Calibri" w:cs="Calibri"/>
        </w:rPr>
        <w:t xml:space="preserve">Given two to four synchronized video streams taken at eye level and from different angles, we show that we can effectively combine a generative model with dynamic programming to accurately follow up to six individuals across thousands of frames in spite of significant occlusions and lighting changes. In addition, we also derive metrically accurate trajectories for each of them. Our contribution is twofold. First, we demonstrate that our generative model can effectively handle occlusions in each time frame independently, even when the only data available comes from the output of a simple background subtraction algorithm and when the number of individuals is unknown a priori. Second, we show that </w:t>
      </w:r>
      <w:proofErr w:type="spellStart"/>
      <w:r w:rsidRPr="007B49FF">
        <w:rPr>
          <w:rFonts w:ascii="Calibri" w:hAnsi="Calibri" w:cs="Calibri"/>
        </w:rPr>
        <w:t>multiperson</w:t>
      </w:r>
      <w:proofErr w:type="spellEnd"/>
      <w:r w:rsidRPr="007B49FF">
        <w:rPr>
          <w:rFonts w:ascii="Calibri" w:hAnsi="Calibri" w:cs="Calibri"/>
        </w:rPr>
        <w:t xml:space="preserve"> tracking can be reliably achieved by processing individual trajectories separately over long sequences, provided that a reasonable heuristic is used to rank these individuals and that we avoid confusing them with one another.</w:t>
      </w:r>
    </w:p>
    <w:p w:rsidR="00587695" w:rsidRPr="007B49FF" w:rsidRDefault="00587695" w:rsidP="003E337B">
      <w:pPr>
        <w:rPr>
          <w:rFonts w:ascii="Calibri" w:hAnsi="Calibri" w:cs="Calibri"/>
        </w:rPr>
      </w:pPr>
      <w:r w:rsidRPr="007B49FF">
        <w:rPr>
          <w:rFonts w:ascii="Calibri" w:hAnsi="Calibri" w:cs="Calibri"/>
          <w:noProof/>
        </w:rPr>
        <w:lastRenderedPageBreak/>
        <w:drawing>
          <wp:inline distT="0" distB="0" distL="0" distR="0">
            <wp:extent cx="4565754" cy="3157870"/>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1891" cy="3162115"/>
                    </a:xfrm>
                    <a:prstGeom prst="rect">
                      <a:avLst/>
                    </a:prstGeom>
                    <a:noFill/>
                    <a:ln>
                      <a:noFill/>
                    </a:ln>
                  </pic:spPr>
                </pic:pic>
              </a:graphicData>
            </a:graphic>
          </wp:inline>
        </w:drawing>
      </w:r>
    </w:p>
    <w:p w:rsidR="00EA2DDC" w:rsidRPr="007B49FF" w:rsidRDefault="00587695" w:rsidP="003E337B">
      <w:pPr>
        <w:rPr>
          <w:rFonts w:ascii="Calibri" w:hAnsi="Calibri" w:cs="Calibri"/>
        </w:rPr>
      </w:pPr>
      <w:r w:rsidRPr="007B49FF">
        <w:rPr>
          <w:rFonts w:ascii="Calibri" w:hAnsi="Calibri" w:cs="Calibri"/>
        </w:rPr>
        <w:t>Tracking multi people</w:t>
      </w:r>
    </w:p>
    <w:p w:rsidR="00587695" w:rsidRPr="007B49FF" w:rsidRDefault="00587695" w:rsidP="00587695">
      <w:pPr>
        <w:rPr>
          <w:rFonts w:ascii="Calibri" w:hAnsi="Calibri" w:cs="Calibri"/>
          <w:sz w:val="36"/>
          <w:szCs w:val="36"/>
        </w:rPr>
      </w:pPr>
      <w:r w:rsidRPr="007B49FF">
        <w:rPr>
          <w:rFonts w:ascii="Calibri" w:hAnsi="Calibri" w:cs="Calibri"/>
          <w:sz w:val="36"/>
          <w:szCs w:val="36"/>
        </w:rPr>
        <w:t>5</w:t>
      </w:r>
      <w:r w:rsidRPr="007B49FF">
        <w:rPr>
          <w:rFonts w:ascii="Calibri" w:hAnsi="Calibri" w:cs="Calibri"/>
          <w:sz w:val="32"/>
          <w:szCs w:val="32"/>
        </w:rPr>
        <w:t xml:space="preserve">. </w:t>
      </w:r>
      <w:r w:rsidRPr="009D20BD">
        <w:rPr>
          <w:rFonts w:ascii="Calibri" w:hAnsi="Calibri" w:cs="Calibri"/>
          <w:sz w:val="36"/>
          <w:szCs w:val="36"/>
          <w:u w:val="single"/>
        </w:rPr>
        <w:t>Person-on-Person Violence Detection in Video Data</w:t>
      </w:r>
    </w:p>
    <w:p w:rsidR="009D20BD" w:rsidRDefault="008249DE" w:rsidP="00587695">
      <w:pPr>
        <w:rPr>
          <w:rFonts w:ascii="Calibri" w:hAnsi="Calibri" w:cs="Calibri"/>
          <w:sz w:val="20"/>
          <w:szCs w:val="20"/>
        </w:rPr>
      </w:pPr>
      <w:r w:rsidRPr="007B49FF">
        <w:rPr>
          <w:rFonts w:ascii="Calibri" w:hAnsi="Calibri" w:cs="Calibri"/>
          <w:noProof/>
        </w:rPr>
        <w:drawing>
          <wp:anchor distT="0" distB="0" distL="114300" distR="114300" simplePos="0" relativeHeight="251660288" behindDoc="1" locked="0" layoutInCell="1" allowOverlap="1" wp14:anchorId="65464610" wp14:editId="53FAB691">
            <wp:simplePos x="0" y="0"/>
            <wp:positionH relativeFrom="margin">
              <wp:posOffset>-138430</wp:posOffset>
            </wp:positionH>
            <wp:positionV relativeFrom="paragraph">
              <wp:posOffset>318770</wp:posOffset>
            </wp:positionV>
            <wp:extent cx="1830070" cy="3752850"/>
            <wp:effectExtent l="0" t="0" r="0" b="0"/>
            <wp:wrapThrough wrapText="bothSides">
              <wp:wrapPolygon edited="0">
                <wp:start x="0" y="0"/>
                <wp:lineTo x="0" y="21490"/>
                <wp:lineTo x="21360" y="21490"/>
                <wp:lineTo x="2136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007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95" w:rsidRPr="007B49FF">
        <w:rPr>
          <w:rFonts w:ascii="Calibri" w:hAnsi="Calibri" w:cs="Calibri"/>
          <w:sz w:val="20"/>
          <w:szCs w:val="20"/>
        </w:rPr>
        <w:t>Ankur Datta Mubarak Shah Niels Da Vitoria Lobo</w:t>
      </w:r>
      <w:r w:rsidR="009D20BD">
        <w:rPr>
          <w:rFonts w:ascii="Calibri" w:hAnsi="Calibri" w:cs="Calibri"/>
          <w:sz w:val="20"/>
          <w:szCs w:val="20"/>
        </w:rPr>
        <w:t xml:space="preserve"> </w:t>
      </w:r>
    </w:p>
    <w:p w:rsidR="009D20BD" w:rsidRDefault="00587695" w:rsidP="00587695">
      <w:pPr>
        <w:rPr>
          <w:rFonts w:ascii="Calibri" w:hAnsi="Calibri" w:cs="Calibri"/>
        </w:rPr>
      </w:pPr>
      <w:r w:rsidRPr="007B49FF">
        <w:rPr>
          <w:rFonts w:ascii="Calibri" w:hAnsi="Calibri" w:cs="Calibri"/>
        </w:rPr>
        <w:t xml:space="preserve">We address the problem of detecting human violence in video, such as </w:t>
      </w:r>
      <w:proofErr w:type="spellStart"/>
      <w:r w:rsidRPr="007B49FF">
        <w:rPr>
          <w:rFonts w:ascii="Calibri" w:hAnsi="Calibri" w:cs="Calibri"/>
        </w:rPr>
        <w:t>fistfighting</w:t>
      </w:r>
      <w:proofErr w:type="spellEnd"/>
      <w:r w:rsidRPr="007B49FF">
        <w:rPr>
          <w:rFonts w:ascii="Calibri" w:hAnsi="Calibri" w:cs="Calibri"/>
        </w:rPr>
        <w:t xml:space="preserve">. kicking, hitting with </w:t>
      </w:r>
      <w:proofErr w:type="spellStart"/>
      <w:proofErr w:type="gramStart"/>
      <w:r w:rsidRPr="007B49FF">
        <w:rPr>
          <w:rFonts w:ascii="Calibri" w:hAnsi="Calibri" w:cs="Calibri"/>
        </w:rPr>
        <w:t>objects.To</w:t>
      </w:r>
      <w:proofErr w:type="spellEnd"/>
      <w:proofErr w:type="gramEnd"/>
      <w:r w:rsidRPr="007B49FF">
        <w:rPr>
          <w:rFonts w:ascii="Calibri" w:hAnsi="Calibri" w:cs="Calibri"/>
        </w:rPr>
        <w:t xml:space="preserve"> detect violence we rely on motion trajectory. Information and on orientation information of a person’s limbs. We define an Acceleration Measure Vector (AMV) composed of direction and magnitude of motion and we define jerk to be the temporal derivative of AMV</w:t>
      </w:r>
      <w:r w:rsidR="009D20BD">
        <w:rPr>
          <w:rFonts w:ascii="Calibri" w:hAnsi="Calibri" w:cs="Calibri"/>
        </w:rPr>
        <w:t>.</w:t>
      </w:r>
    </w:p>
    <w:p w:rsidR="00587695" w:rsidRPr="009D20BD" w:rsidRDefault="008249DE" w:rsidP="00587695">
      <w:pPr>
        <w:rPr>
          <w:rFonts w:ascii="Calibri" w:hAnsi="Calibri" w:cs="Calibri"/>
          <w:sz w:val="20"/>
          <w:szCs w:val="20"/>
        </w:rPr>
      </w:pPr>
      <w:r w:rsidRPr="007B49FF">
        <w:rPr>
          <w:rFonts w:ascii="Calibri" w:hAnsi="Calibri" w:cs="Calibri"/>
          <w:noProof/>
          <w:sz w:val="36"/>
          <w:szCs w:val="36"/>
        </w:rPr>
        <w:drawing>
          <wp:anchor distT="0" distB="0" distL="114300" distR="114300" simplePos="0" relativeHeight="251661312" behindDoc="0" locked="0" layoutInCell="1" allowOverlap="1" wp14:anchorId="608CF9D3" wp14:editId="1B58FC1B">
            <wp:simplePos x="0" y="0"/>
            <wp:positionH relativeFrom="column">
              <wp:posOffset>2497957</wp:posOffset>
            </wp:positionH>
            <wp:positionV relativeFrom="paragraph">
              <wp:posOffset>576535</wp:posOffset>
            </wp:positionV>
            <wp:extent cx="2710815" cy="2206625"/>
            <wp:effectExtent l="0" t="0" r="0" b="3175"/>
            <wp:wrapThrough wrapText="bothSides">
              <wp:wrapPolygon edited="0">
                <wp:start x="0" y="0"/>
                <wp:lineTo x="0" y="21445"/>
                <wp:lineTo x="21403" y="21445"/>
                <wp:lineTo x="214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0815" cy="220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95" w:rsidRPr="007B49FF">
        <w:rPr>
          <w:rFonts w:ascii="Calibri" w:hAnsi="Calibri" w:cs="Calibri"/>
        </w:rPr>
        <w:t xml:space="preserve"> We present results from several data sequences involving multiple types of violent activities</w:t>
      </w:r>
    </w:p>
    <w:p w:rsidR="00587695" w:rsidRPr="007B49FF" w:rsidRDefault="00676035" w:rsidP="00587695">
      <w:pPr>
        <w:rPr>
          <w:rFonts w:ascii="Calibri" w:hAnsi="Calibri" w:cs="Calibri"/>
          <w:b/>
          <w:sz w:val="36"/>
          <w:szCs w:val="36"/>
          <w:u w:val="single"/>
        </w:rPr>
      </w:pPr>
      <w:r w:rsidRPr="007B49FF">
        <w:rPr>
          <w:rFonts w:ascii="Calibri" w:hAnsi="Calibri" w:cs="Calibri"/>
          <w:b/>
          <w:sz w:val="36"/>
          <w:szCs w:val="36"/>
          <w:u w:val="single"/>
        </w:rPr>
        <w:lastRenderedPageBreak/>
        <w:t>SOLUTIONS TO DETECT AGGRESSION</w:t>
      </w:r>
    </w:p>
    <w:p w:rsidR="00676035" w:rsidRPr="007B49FF" w:rsidRDefault="00676035" w:rsidP="00676035">
      <w:pPr>
        <w:rPr>
          <w:rFonts w:ascii="Calibri" w:hAnsi="Calibri" w:cs="Calibri"/>
          <w:sz w:val="36"/>
          <w:szCs w:val="36"/>
          <w:u w:val="single"/>
        </w:rPr>
      </w:pPr>
      <w:r w:rsidRPr="007B49FF">
        <w:rPr>
          <w:rFonts w:ascii="Calibri" w:hAnsi="Calibri" w:cs="Calibri"/>
          <w:sz w:val="36"/>
          <w:szCs w:val="36"/>
          <w:u w:val="single"/>
        </w:rPr>
        <w:t>Understand</w:t>
      </w:r>
      <w:r w:rsidR="00BB71E6" w:rsidRPr="007B49FF">
        <w:rPr>
          <w:rFonts w:ascii="Calibri" w:hAnsi="Calibri" w:cs="Calibri"/>
          <w:sz w:val="36"/>
          <w:szCs w:val="36"/>
          <w:u w:val="single"/>
        </w:rPr>
        <w:t>ing</w:t>
      </w:r>
      <w:r w:rsidRPr="007B49FF">
        <w:rPr>
          <w:rFonts w:ascii="Calibri" w:hAnsi="Calibri" w:cs="Calibri"/>
          <w:sz w:val="36"/>
          <w:szCs w:val="36"/>
          <w:u w:val="single"/>
        </w:rPr>
        <w:t xml:space="preserve"> the Triggers</w:t>
      </w:r>
    </w:p>
    <w:p w:rsidR="00676035" w:rsidRPr="007B49FF" w:rsidRDefault="00676035" w:rsidP="00676035">
      <w:pPr>
        <w:rPr>
          <w:rFonts w:ascii="Calibri" w:hAnsi="Calibri" w:cs="Calibri"/>
        </w:rPr>
      </w:pPr>
      <w:r w:rsidRPr="007B49FF">
        <w:rPr>
          <w:rFonts w:ascii="Calibri" w:hAnsi="Calibri" w:cs="Calibri"/>
        </w:rPr>
        <w:t>Alzheimer’s aggression can flare up without warning. There may not be an obvious cause. But many times, there are triggers you can spot before or during a problem. Common ones include:</w:t>
      </w:r>
    </w:p>
    <w:p w:rsidR="00676035" w:rsidRPr="007B49FF" w:rsidRDefault="00676035" w:rsidP="00676035">
      <w:pPr>
        <w:pStyle w:val="ListParagraph"/>
        <w:numPr>
          <w:ilvl w:val="0"/>
          <w:numId w:val="7"/>
        </w:numPr>
        <w:rPr>
          <w:rFonts w:ascii="Calibri" w:hAnsi="Calibri" w:cs="Calibri"/>
        </w:rPr>
      </w:pPr>
      <w:r w:rsidRPr="007B49FF">
        <w:rPr>
          <w:rFonts w:ascii="Calibri" w:hAnsi="Calibri" w:cs="Calibri"/>
        </w:rPr>
        <w:t>Discomfort from lack of sleep, side effects from medication, or pain that she can’t describe</w:t>
      </w:r>
    </w:p>
    <w:p w:rsidR="00676035" w:rsidRPr="007B49FF" w:rsidRDefault="00676035" w:rsidP="00676035">
      <w:pPr>
        <w:pStyle w:val="ListParagraph"/>
        <w:numPr>
          <w:ilvl w:val="0"/>
          <w:numId w:val="7"/>
        </w:numPr>
        <w:rPr>
          <w:rFonts w:ascii="Calibri" w:hAnsi="Calibri" w:cs="Calibri"/>
        </w:rPr>
      </w:pPr>
      <w:r w:rsidRPr="007B49FF">
        <w:rPr>
          <w:rFonts w:ascii="Calibri" w:hAnsi="Calibri" w:cs="Calibri"/>
        </w:rPr>
        <w:t>The environment around her, including loud noises, too much activity, or clutter</w:t>
      </w:r>
    </w:p>
    <w:p w:rsidR="00676035" w:rsidRPr="007B49FF" w:rsidRDefault="00676035" w:rsidP="00676035">
      <w:pPr>
        <w:pStyle w:val="ListParagraph"/>
        <w:numPr>
          <w:ilvl w:val="0"/>
          <w:numId w:val="7"/>
        </w:numPr>
        <w:rPr>
          <w:rFonts w:ascii="Calibri" w:hAnsi="Calibri" w:cs="Calibri"/>
        </w:rPr>
      </w:pPr>
      <w:r w:rsidRPr="007B49FF">
        <w:rPr>
          <w:rFonts w:ascii="Calibri" w:hAnsi="Calibri" w:cs="Calibri"/>
        </w:rPr>
        <w:t>Confusion from being asked too many questions at once, trying to understand complex instructions, or feeling the stress of caregivers</w:t>
      </w:r>
    </w:p>
    <w:p w:rsidR="00BB71E6" w:rsidRPr="007B49FF" w:rsidRDefault="00BB71E6" w:rsidP="00BB71E6">
      <w:pPr>
        <w:ind w:left="360"/>
        <w:rPr>
          <w:rFonts w:ascii="Calibri" w:hAnsi="Calibri" w:cs="Calibri"/>
        </w:rPr>
      </w:pPr>
      <w:r w:rsidRPr="007B49FF">
        <w:rPr>
          <w:rFonts w:ascii="Calibri" w:hAnsi="Calibri" w:cs="Calibri"/>
        </w:rPr>
        <w:t xml:space="preserve">The solution to detecting aggression is to </w:t>
      </w:r>
      <w:r w:rsidR="002A73B7" w:rsidRPr="007B49FF">
        <w:rPr>
          <w:rFonts w:ascii="Calibri" w:hAnsi="Calibri" w:cs="Calibri"/>
        </w:rPr>
        <w:t xml:space="preserve">address all the triggers of </w:t>
      </w:r>
      <w:r w:rsidR="00C94861" w:rsidRPr="007B49FF">
        <w:rPr>
          <w:rFonts w:ascii="Calibri" w:hAnsi="Calibri" w:cs="Calibri"/>
        </w:rPr>
        <w:t>aggression in</w:t>
      </w:r>
      <w:r w:rsidR="002A73B7" w:rsidRPr="007B49FF">
        <w:rPr>
          <w:rFonts w:ascii="Calibri" w:hAnsi="Calibri" w:cs="Calibri"/>
        </w:rPr>
        <w:t xml:space="preserve"> dementia patients.</w:t>
      </w:r>
    </w:p>
    <w:p w:rsidR="00C94861" w:rsidRPr="007B49FF" w:rsidRDefault="00C94861" w:rsidP="00BB71E6">
      <w:pPr>
        <w:ind w:left="360"/>
        <w:rPr>
          <w:rFonts w:ascii="Calibri" w:hAnsi="Calibri" w:cs="Calibri"/>
          <w:b/>
        </w:rPr>
      </w:pPr>
      <w:r w:rsidRPr="007B49FF">
        <w:rPr>
          <w:rFonts w:ascii="Calibri" w:hAnsi="Calibri" w:cs="Calibri"/>
          <w:b/>
        </w:rPr>
        <w:t>Wearable solutions</w:t>
      </w:r>
    </w:p>
    <w:p w:rsidR="002A73B7" w:rsidRPr="007B49FF" w:rsidRDefault="002A73B7" w:rsidP="00BB71E6">
      <w:pPr>
        <w:ind w:left="360"/>
        <w:rPr>
          <w:rFonts w:ascii="Calibri" w:hAnsi="Calibri" w:cs="Calibri"/>
        </w:rPr>
      </w:pPr>
      <w:r w:rsidRPr="007B49FF">
        <w:rPr>
          <w:rFonts w:ascii="Calibri" w:hAnsi="Calibri" w:cs="Calibri"/>
        </w:rPr>
        <w:t>1.</w:t>
      </w:r>
      <w:r w:rsidR="00C94861" w:rsidRPr="007B49FF">
        <w:rPr>
          <w:rFonts w:ascii="Calibri" w:hAnsi="Calibri" w:cs="Calibri"/>
        </w:rPr>
        <w:t>Lack of sleep-Can be tracked using Wearable.</w:t>
      </w:r>
    </w:p>
    <w:p w:rsidR="00C94861" w:rsidRPr="007B49FF" w:rsidRDefault="00C94861" w:rsidP="00BB71E6">
      <w:pPr>
        <w:ind w:left="360"/>
        <w:rPr>
          <w:rFonts w:ascii="Calibri" w:hAnsi="Calibri" w:cs="Calibri"/>
        </w:rPr>
      </w:pPr>
      <w:r w:rsidRPr="007B49FF">
        <w:rPr>
          <w:rFonts w:ascii="Calibri" w:hAnsi="Calibri" w:cs="Calibri"/>
        </w:rPr>
        <w:t xml:space="preserve">2.Elevated levels of heart </w:t>
      </w:r>
      <w:proofErr w:type="gramStart"/>
      <w:r w:rsidRPr="007B49FF">
        <w:rPr>
          <w:rFonts w:ascii="Calibri" w:hAnsi="Calibri" w:cs="Calibri"/>
        </w:rPr>
        <w:t>rate :</w:t>
      </w:r>
      <w:proofErr w:type="gramEnd"/>
      <w:r w:rsidRPr="007B49FF">
        <w:rPr>
          <w:rFonts w:ascii="Calibri" w:hAnsi="Calibri" w:cs="Calibri"/>
        </w:rPr>
        <w:t>- Can be tracked using wearable.</w:t>
      </w:r>
    </w:p>
    <w:p w:rsidR="00C94861" w:rsidRPr="007B49FF" w:rsidRDefault="00C94861" w:rsidP="00BB71E6">
      <w:pPr>
        <w:ind w:left="360"/>
        <w:rPr>
          <w:rFonts w:ascii="Calibri" w:hAnsi="Calibri" w:cs="Calibri"/>
        </w:rPr>
      </w:pPr>
      <w:r w:rsidRPr="007B49FF">
        <w:rPr>
          <w:rFonts w:ascii="Calibri" w:hAnsi="Calibri" w:cs="Calibri"/>
        </w:rPr>
        <w:t xml:space="preserve">3.Breathing </w:t>
      </w:r>
      <w:proofErr w:type="gramStart"/>
      <w:r w:rsidRPr="007B49FF">
        <w:rPr>
          <w:rFonts w:ascii="Calibri" w:hAnsi="Calibri" w:cs="Calibri"/>
        </w:rPr>
        <w:t>Patterns:-</w:t>
      </w:r>
      <w:proofErr w:type="gramEnd"/>
      <w:r w:rsidRPr="007B49FF">
        <w:rPr>
          <w:rFonts w:ascii="Calibri" w:hAnsi="Calibri" w:cs="Calibri"/>
        </w:rPr>
        <w:t xml:space="preserve"> Gadgets like Spire monitor breathing to gauge stress levels</w:t>
      </w:r>
    </w:p>
    <w:p w:rsidR="00C94861" w:rsidRPr="007B49FF" w:rsidRDefault="00C94861" w:rsidP="00BB71E6">
      <w:pPr>
        <w:ind w:left="360"/>
        <w:rPr>
          <w:rFonts w:ascii="Calibri" w:hAnsi="Calibri" w:cs="Calibri"/>
        </w:rPr>
      </w:pPr>
      <w:r w:rsidRPr="007B49FF">
        <w:rPr>
          <w:rFonts w:ascii="Calibri" w:hAnsi="Calibri" w:cs="Calibri"/>
        </w:rPr>
        <w:t xml:space="preserve">4.Audio </w:t>
      </w:r>
      <w:proofErr w:type="gramStart"/>
      <w:r w:rsidRPr="007B49FF">
        <w:rPr>
          <w:rFonts w:ascii="Calibri" w:hAnsi="Calibri" w:cs="Calibri"/>
        </w:rPr>
        <w:t>Fluctuations:-</w:t>
      </w:r>
      <w:proofErr w:type="gramEnd"/>
      <w:r w:rsidRPr="007B49FF">
        <w:rPr>
          <w:rFonts w:ascii="Calibri" w:hAnsi="Calibri" w:cs="Calibri"/>
        </w:rPr>
        <w:t xml:space="preserve"> Sudden shouting or taunts can be monitored using </w:t>
      </w:r>
      <w:proofErr w:type="spellStart"/>
      <w:r w:rsidRPr="007B49FF">
        <w:rPr>
          <w:rFonts w:ascii="Calibri" w:hAnsi="Calibri" w:cs="Calibri"/>
        </w:rPr>
        <w:t>wearable.This</w:t>
      </w:r>
      <w:proofErr w:type="spellEnd"/>
      <w:r w:rsidRPr="007B49FF">
        <w:rPr>
          <w:rFonts w:ascii="Calibri" w:hAnsi="Calibri" w:cs="Calibri"/>
        </w:rPr>
        <w:t xml:space="preserve"> uses Lombard Reflex.</w:t>
      </w:r>
    </w:p>
    <w:p w:rsidR="00C94861" w:rsidRPr="007B49FF" w:rsidRDefault="00C94861" w:rsidP="00BB71E6">
      <w:pPr>
        <w:ind w:left="360"/>
        <w:rPr>
          <w:rFonts w:ascii="Calibri" w:hAnsi="Calibri" w:cs="Calibri"/>
        </w:rPr>
      </w:pPr>
      <w:r w:rsidRPr="007B49FF">
        <w:rPr>
          <w:rFonts w:ascii="Calibri" w:hAnsi="Calibri" w:cs="Calibri"/>
        </w:rPr>
        <w:t xml:space="preserve">5.Pacing up and </w:t>
      </w:r>
      <w:proofErr w:type="gramStart"/>
      <w:r w:rsidRPr="007B49FF">
        <w:rPr>
          <w:rFonts w:ascii="Calibri" w:hAnsi="Calibri" w:cs="Calibri"/>
        </w:rPr>
        <w:t>down:-</w:t>
      </w:r>
      <w:proofErr w:type="gramEnd"/>
      <w:r w:rsidRPr="007B49FF">
        <w:rPr>
          <w:rFonts w:ascii="Calibri" w:hAnsi="Calibri" w:cs="Calibri"/>
        </w:rPr>
        <w:t xml:space="preserve"> Wearable with pedometer facility can calculate if the person is pacing or working out if the location isn’t changing with respect to the number of steps taken.</w:t>
      </w:r>
    </w:p>
    <w:p w:rsidR="00C94861" w:rsidRPr="007B49FF" w:rsidRDefault="00C94861" w:rsidP="00BB71E6">
      <w:pPr>
        <w:ind w:left="360"/>
        <w:rPr>
          <w:rFonts w:ascii="Calibri" w:hAnsi="Calibri" w:cs="Calibri"/>
        </w:rPr>
      </w:pPr>
      <w:r w:rsidRPr="007B49FF">
        <w:rPr>
          <w:rFonts w:ascii="Calibri" w:hAnsi="Calibri" w:cs="Calibri"/>
        </w:rPr>
        <w:t xml:space="preserve">6.Wearable can also be fitted with extra sensors to detect electrical signals from the </w:t>
      </w:r>
      <w:proofErr w:type="spellStart"/>
      <w:proofErr w:type="gramStart"/>
      <w:r w:rsidRPr="007B49FF">
        <w:rPr>
          <w:rFonts w:ascii="Calibri" w:hAnsi="Calibri" w:cs="Calibri"/>
        </w:rPr>
        <w:t>skin,like</w:t>
      </w:r>
      <w:proofErr w:type="spellEnd"/>
      <w:proofErr w:type="gramEnd"/>
      <w:r w:rsidRPr="007B49FF">
        <w:rPr>
          <w:rFonts w:ascii="Calibri" w:hAnsi="Calibri" w:cs="Calibri"/>
        </w:rPr>
        <w:t xml:space="preserve"> perspiration rate with respect to breath rate and heart rate to calculate pre aggression level.</w:t>
      </w:r>
    </w:p>
    <w:p w:rsidR="00676035" w:rsidRPr="007B49FF" w:rsidRDefault="00C94861" w:rsidP="00587695">
      <w:pPr>
        <w:rPr>
          <w:rFonts w:ascii="Calibri" w:hAnsi="Calibri" w:cs="Calibri"/>
        </w:rPr>
      </w:pPr>
      <w:r w:rsidRPr="007B49FF">
        <w:rPr>
          <w:rFonts w:ascii="Calibri" w:hAnsi="Calibri" w:cs="Calibri"/>
        </w:rPr>
        <w:tab/>
        <w:t xml:space="preserve">The above triggers can be put together in one app on a wearable to give a solid </w:t>
      </w:r>
      <w:r w:rsidR="00893FC2" w:rsidRPr="007B49FF">
        <w:rPr>
          <w:rFonts w:ascii="Calibri" w:hAnsi="Calibri" w:cs="Calibri"/>
        </w:rPr>
        <w:t>reading about patient aggression probability.</w:t>
      </w:r>
    </w:p>
    <w:p w:rsidR="00893FC2" w:rsidRPr="007B49FF" w:rsidRDefault="00893FC2" w:rsidP="00587695">
      <w:pPr>
        <w:rPr>
          <w:rFonts w:ascii="Calibri" w:hAnsi="Calibri" w:cs="Calibri"/>
          <w:b/>
          <w:sz w:val="24"/>
          <w:szCs w:val="36"/>
        </w:rPr>
      </w:pPr>
      <w:r w:rsidRPr="007B49FF">
        <w:rPr>
          <w:rFonts w:ascii="Calibri" w:hAnsi="Calibri" w:cs="Calibri"/>
          <w:b/>
          <w:sz w:val="24"/>
          <w:szCs w:val="36"/>
        </w:rPr>
        <w:t>Patient on Patient Aggression</w:t>
      </w:r>
    </w:p>
    <w:p w:rsidR="00893FC2" w:rsidRPr="007B49FF" w:rsidRDefault="00893FC2" w:rsidP="00587695">
      <w:pPr>
        <w:rPr>
          <w:rFonts w:ascii="Calibri" w:hAnsi="Calibri" w:cs="Calibri"/>
          <w:sz w:val="24"/>
          <w:szCs w:val="36"/>
        </w:rPr>
      </w:pPr>
      <w:r w:rsidRPr="007B49FF">
        <w:rPr>
          <w:rFonts w:ascii="Calibri" w:hAnsi="Calibri" w:cs="Calibri"/>
          <w:b/>
          <w:sz w:val="24"/>
          <w:szCs w:val="36"/>
        </w:rPr>
        <w:tab/>
      </w:r>
      <w:r w:rsidRPr="007B49FF">
        <w:rPr>
          <w:rFonts w:ascii="Calibri" w:hAnsi="Calibri" w:cs="Calibri"/>
          <w:sz w:val="24"/>
          <w:szCs w:val="36"/>
        </w:rPr>
        <w:t xml:space="preserve">Wearable with the help of </w:t>
      </w:r>
      <w:proofErr w:type="spellStart"/>
      <w:r w:rsidRPr="007B49FF">
        <w:rPr>
          <w:rFonts w:ascii="Calibri" w:hAnsi="Calibri" w:cs="Calibri"/>
          <w:sz w:val="24"/>
          <w:szCs w:val="36"/>
        </w:rPr>
        <w:t>Bluetooth,Wifi</w:t>
      </w:r>
      <w:proofErr w:type="spellEnd"/>
      <w:r w:rsidRPr="007B49FF">
        <w:rPr>
          <w:rFonts w:ascii="Calibri" w:hAnsi="Calibri" w:cs="Calibri"/>
          <w:sz w:val="24"/>
          <w:szCs w:val="36"/>
        </w:rPr>
        <w:t xml:space="preserve"> or any near field communication protocols can communicate with other </w:t>
      </w:r>
      <w:proofErr w:type="spellStart"/>
      <w:r w:rsidRPr="007B49FF">
        <w:rPr>
          <w:rFonts w:ascii="Calibri" w:hAnsi="Calibri" w:cs="Calibri"/>
          <w:sz w:val="24"/>
          <w:szCs w:val="36"/>
        </w:rPr>
        <w:t>wearables.So</w:t>
      </w:r>
      <w:proofErr w:type="spellEnd"/>
      <w:r w:rsidRPr="007B49FF">
        <w:rPr>
          <w:rFonts w:ascii="Calibri" w:hAnsi="Calibri" w:cs="Calibri"/>
          <w:sz w:val="24"/>
          <w:szCs w:val="36"/>
        </w:rPr>
        <w:t xml:space="preserve"> suppose one </w:t>
      </w:r>
      <w:r w:rsidR="00D26AE6" w:rsidRPr="007B49FF">
        <w:rPr>
          <w:rFonts w:ascii="Calibri" w:hAnsi="Calibri" w:cs="Calibri"/>
          <w:sz w:val="24"/>
          <w:szCs w:val="36"/>
        </w:rPr>
        <w:t xml:space="preserve">patient is near another </w:t>
      </w:r>
      <w:proofErr w:type="spellStart"/>
      <w:r w:rsidR="00D26AE6" w:rsidRPr="007B49FF">
        <w:rPr>
          <w:rFonts w:ascii="Calibri" w:hAnsi="Calibri" w:cs="Calibri"/>
          <w:sz w:val="24"/>
          <w:szCs w:val="36"/>
        </w:rPr>
        <w:t>patient,the</w:t>
      </w:r>
      <w:proofErr w:type="spellEnd"/>
      <w:r w:rsidR="00D26AE6" w:rsidRPr="007B49FF">
        <w:rPr>
          <w:rFonts w:ascii="Calibri" w:hAnsi="Calibri" w:cs="Calibri"/>
          <w:sz w:val="24"/>
          <w:szCs w:val="36"/>
        </w:rPr>
        <w:t xml:space="preserve"> wearable of both(or more wearable) connect and send a signal if both wearable detect elevated levels of aggression.</w:t>
      </w:r>
      <w:r w:rsidRPr="007B49FF">
        <w:rPr>
          <w:rFonts w:ascii="Calibri" w:hAnsi="Calibri" w:cs="Calibri"/>
          <w:sz w:val="24"/>
          <w:szCs w:val="36"/>
        </w:rPr>
        <w:t xml:space="preserve"> </w:t>
      </w:r>
    </w:p>
    <w:p w:rsidR="00D26AE6" w:rsidRPr="007B49FF" w:rsidRDefault="00D26AE6" w:rsidP="00D26AE6">
      <w:pPr>
        <w:rPr>
          <w:rFonts w:ascii="Calibri" w:hAnsi="Calibri" w:cs="Calibri"/>
          <w:b/>
          <w:sz w:val="24"/>
          <w:szCs w:val="36"/>
        </w:rPr>
      </w:pPr>
      <w:r w:rsidRPr="007B49FF">
        <w:rPr>
          <w:rFonts w:ascii="Calibri" w:hAnsi="Calibri" w:cs="Calibri"/>
          <w:b/>
          <w:sz w:val="24"/>
          <w:szCs w:val="36"/>
        </w:rPr>
        <w:t>Patient on Caregiver Aggression</w:t>
      </w:r>
    </w:p>
    <w:p w:rsidR="00D26AE6" w:rsidRPr="007B49FF" w:rsidRDefault="00D26AE6" w:rsidP="00D26AE6">
      <w:pPr>
        <w:rPr>
          <w:rFonts w:ascii="Calibri" w:hAnsi="Calibri" w:cs="Calibri"/>
          <w:sz w:val="24"/>
          <w:szCs w:val="36"/>
        </w:rPr>
      </w:pPr>
      <w:r w:rsidRPr="007B49FF">
        <w:rPr>
          <w:rFonts w:ascii="Calibri" w:hAnsi="Calibri" w:cs="Calibri"/>
          <w:b/>
          <w:sz w:val="24"/>
          <w:szCs w:val="36"/>
        </w:rPr>
        <w:tab/>
      </w:r>
      <w:r w:rsidRPr="007B49FF">
        <w:rPr>
          <w:rFonts w:ascii="Calibri" w:hAnsi="Calibri" w:cs="Calibri"/>
          <w:sz w:val="24"/>
          <w:szCs w:val="36"/>
        </w:rPr>
        <w:t xml:space="preserve">Wearable with the help of </w:t>
      </w:r>
      <w:proofErr w:type="spellStart"/>
      <w:r w:rsidRPr="007B49FF">
        <w:rPr>
          <w:rFonts w:ascii="Calibri" w:hAnsi="Calibri" w:cs="Calibri"/>
          <w:sz w:val="24"/>
          <w:szCs w:val="36"/>
        </w:rPr>
        <w:t>Bluetooth,Wifi</w:t>
      </w:r>
      <w:proofErr w:type="spellEnd"/>
      <w:r w:rsidRPr="007B49FF">
        <w:rPr>
          <w:rFonts w:ascii="Calibri" w:hAnsi="Calibri" w:cs="Calibri"/>
          <w:sz w:val="24"/>
          <w:szCs w:val="36"/>
        </w:rPr>
        <w:t xml:space="preserve"> or any near field communication protocols can communicate with other </w:t>
      </w:r>
      <w:proofErr w:type="spellStart"/>
      <w:r w:rsidRPr="007B49FF">
        <w:rPr>
          <w:rFonts w:ascii="Calibri" w:hAnsi="Calibri" w:cs="Calibri"/>
          <w:sz w:val="24"/>
          <w:szCs w:val="36"/>
        </w:rPr>
        <w:t>wearables.So</w:t>
      </w:r>
      <w:proofErr w:type="spellEnd"/>
      <w:r w:rsidRPr="007B49FF">
        <w:rPr>
          <w:rFonts w:ascii="Calibri" w:hAnsi="Calibri" w:cs="Calibri"/>
          <w:sz w:val="24"/>
          <w:szCs w:val="36"/>
        </w:rPr>
        <w:t xml:space="preserve"> suppose one patient is near a caregiver ,the wearable of both(or more wearable) connect and send a signal if both wearable detect elevated levels of aggression.</w:t>
      </w:r>
    </w:p>
    <w:p w:rsidR="00D26AE6" w:rsidRPr="007B49FF" w:rsidRDefault="00D26AE6" w:rsidP="003E337B">
      <w:pPr>
        <w:rPr>
          <w:rFonts w:ascii="Calibri" w:hAnsi="Calibri" w:cs="Calibri"/>
        </w:rPr>
      </w:pPr>
      <w:r w:rsidRPr="007B49FF">
        <w:rPr>
          <w:rFonts w:ascii="Calibri" w:hAnsi="Calibri" w:cs="Calibri"/>
          <w:noProof/>
        </w:rPr>
        <w:lastRenderedPageBreak/>
        <w:drawing>
          <wp:inline distT="0" distB="0" distL="0" distR="0">
            <wp:extent cx="5932805" cy="2073275"/>
            <wp:effectExtent l="0" t="0" r="0" b="3175"/>
            <wp:docPr id="13" name="Picture 13" descr="Z:\Aditya das\Aggression\hospital-room-graphic_FINAL-300x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Aditya das\Aggression\hospital-room-graphic_FINAL-300x2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26AE6" w:rsidRPr="007B49FF" w:rsidRDefault="00D26AE6" w:rsidP="003E337B">
      <w:pPr>
        <w:rPr>
          <w:rFonts w:ascii="Calibri" w:hAnsi="Calibri" w:cs="Calibri"/>
        </w:rPr>
      </w:pPr>
    </w:p>
    <w:p w:rsidR="00D26AE6" w:rsidRPr="007B49FF" w:rsidRDefault="00D427C4" w:rsidP="003E337B">
      <w:pPr>
        <w:rPr>
          <w:rFonts w:ascii="Calibri" w:hAnsi="Calibri" w:cs="Calibri"/>
        </w:rPr>
      </w:pPr>
      <w:r w:rsidRPr="007B49FF">
        <w:rPr>
          <w:rFonts w:ascii="Calibri" w:hAnsi="Calibri" w:cs="Calibri"/>
        </w:rPr>
        <w:t xml:space="preserve">Both the patient on patient and patient on caregiver can be connected via a single </w:t>
      </w:r>
      <w:proofErr w:type="spellStart"/>
      <w:r w:rsidRPr="007B49FF">
        <w:rPr>
          <w:rFonts w:ascii="Calibri" w:hAnsi="Calibri" w:cs="Calibri"/>
        </w:rPr>
        <w:t>WiFi</w:t>
      </w:r>
      <w:proofErr w:type="spellEnd"/>
      <w:r w:rsidRPr="007B49FF">
        <w:rPr>
          <w:rFonts w:ascii="Calibri" w:hAnsi="Calibri" w:cs="Calibri"/>
        </w:rPr>
        <w:t xml:space="preserve"> network or they can connect with a MANET protocol.</w:t>
      </w:r>
    </w:p>
    <w:p w:rsidR="00D26AE6" w:rsidRPr="007B49FF" w:rsidRDefault="00D26AE6" w:rsidP="003E337B">
      <w:pPr>
        <w:rPr>
          <w:rFonts w:ascii="Calibri" w:hAnsi="Calibri" w:cs="Calibri"/>
        </w:rPr>
      </w:pPr>
    </w:p>
    <w:p w:rsidR="00D26AE6" w:rsidRDefault="00D26AE6" w:rsidP="003E337B">
      <w:pPr>
        <w:rPr>
          <w:rFonts w:ascii="Calibri" w:hAnsi="Calibri" w:cs="Calibri"/>
        </w:rPr>
      </w:pPr>
    </w:p>
    <w:p w:rsidR="009D20BD" w:rsidRPr="007B49FF" w:rsidRDefault="009D20BD" w:rsidP="003E337B">
      <w:pPr>
        <w:rPr>
          <w:rFonts w:ascii="Calibri" w:hAnsi="Calibri" w:cs="Calibri"/>
        </w:rPr>
      </w:pPr>
    </w:p>
    <w:p w:rsidR="007B49FF" w:rsidRDefault="007B49FF" w:rsidP="003E337B">
      <w:pPr>
        <w:rPr>
          <w:rFonts w:ascii="Calibri" w:hAnsi="Calibri" w:cs="Calibri"/>
          <w:b/>
          <w:sz w:val="28"/>
        </w:rPr>
      </w:pPr>
      <w:r w:rsidRPr="007B49FF">
        <w:rPr>
          <w:rFonts w:ascii="Calibri" w:hAnsi="Calibri" w:cs="Calibri"/>
          <w:b/>
          <w:sz w:val="28"/>
        </w:rPr>
        <w:t>CITATIONS</w:t>
      </w:r>
    </w:p>
    <w:p w:rsidR="009D20BD" w:rsidRPr="009D20BD" w:rsidRDefault="009D20BD" w:rsidP="009D20BD">
      <w:pPr>
        <w:shd w:val="clear" w:color="auto" w:fill="FFFFFF"/>
        <w:spacing w:before="100" w:beforeAutospacing="1" w:after="24" w:line="240" w:lineRule="auto"/>
        <w:ind w:left="768"/>
        <w:rPr>
          <w:rFonts w:ascii="Arial" w:eastAsia="Times New Roman" w:hAnsi="Arial" w:cs="Arial"/>
          <w:color w:val="222222"/>
          <w:sz w:val="19"/>
          <w:szCs w:val="19"/>
        </w:rPr>
      </w:pPr>
      <w:r>
        <w:rPr>
          <w:rFonts w:ascii="Arial" w:eastAsia="Times New Roman" w:hAnsi="Arial" w:cs="Arial"/>
          <w:color w:val="222222"/>
          <w:sz w:val="19"/>
          <w:szCs w:val="19"/>
        </w:rPr>
        <w:t>[1]</w:t>
      </w:r>
      <w:r w:rsidRPr="009D20BD">
        <w:rPr>
          <w:rFonts w:ascii="Arial" w:eastAsia="Times New Roman" w:hAnsi="Arial" w:cs="Arial"/>
          <w:color w:val="222222"/>
          <w:sz w:val="19"/>
          <w:szCs w:val="19"/>
        </w:rPr>
        <w:t> </w:t>
      </w:r>
      <w:hyperlink r:id="rId14" w:history="1">
        <w:r w:rsidRPr="009D20BD">
          <w:rPr>
            <w:rFonts w:ascii="Arial" w:eastAsia="Times New Roman" w:hAnsi="Arial" w:cs="Arial"/>
            <w:color w:val="663366"/>
            <w:sz w:val="19"/>
            <w:szCs w:val="19"/>
          </w:rPr>
          <w:t xml:space="preserve">Robert </w:t>
        </w:r>
        <w:proofErr w:type="spellStart"/>
        <w:r w:rsidRPr="009D20BD">
          <w:rPr>
            <w:rFonts w:ascii="Arial" w:eastAsia="Times New Roman" w:hAnsi="Arial" w:cs="Arial"/>
            <w:color w:val="663366"/>
            <w:sz w:val="19"/>
            <w:szCs w:val="19"/>
          </w:rPr>
          <w:t>Plutchik</w:t>
        </w:r>
        <w:proofErr w:type="spellEnd"/>
        <w:r w:rsidRPr="009D20BD">
          <w:rPr>
            <w:rFonts w:ascii="Arial" w:eastAsia="Times New Roman" w:hAnsi="Arial" w:cs="Arial"/>
            <w:color w:val="663366"/>
            <w:sz w:val="19"/>
            <w:szCs w:val="19"/>
          </w:rPr>
          <w:t xml:space="preserve"> 2001. The nature of emotions. </w:t>
        </w:r>
        <w:r w:rsidRPr="009D20BD">
          <w:rPr>
            <w:rFonts w:ascii="Arial" w:eastAsia="Times New Roman" w:hAnsi="Arial" w:cs="Arial"/>
            <w:i/>
            <w:iCs/>
            <w:color w:val="663366"/>
            <w:sz w:val="19"/>
            <w:szCs w:val="19"/>
          </w:rPr>
          <w:t>American Scientist</w:t>
        </w:r>
      </w:hyperlink>
    </w:p>
    <w:p w:rsidR="00106297" w:rsidRPr="00106297" w:rsidRDefault="00106297" w:rsidP="00106297">
      <w:pPr>
        <w:rPr>
          <w:rFonts w:ascii="Calibri" w:hAnsi="Calibri" w:cs="Calibri"/>
          <w:b/>
          <w:sz w:val="28"/>
        </w:rPr>
      </w:pPr>
    </w:p>
    <w:p w:rsidR="0081515A" w:rsidRPr="007B49FF" w:rsidRDefault="009D20BD" w:rsidP="009D20BD">
      <w:pPr>
        <w:ind w:firstLine="720"/>
        <w:rPr>
          <w:rFonts w:ascii="Calibri" w:hAnsi="Calibri" w:cs="Calibri"/>
        </w:rPr>
      </w:pPr>
      <w:r>
        <w:rPr>
          <w:rFonts w:ascii="Calibri" w:hAnsi="Calibri" w:cs="Calibri"/>
        </w:rPr>
        <w:t>[2]</w:t>
      </w:r>
      <w:r w:rsidR="0081515A" w:rsidRPr="007B49FF">
        <w:rPr>
          <w:rFonts w:ascii="Calibri" w:hAnsi="Calibri" w:cs="Calibri"/>
        </w:rPr>
        <w:t>Multi-modal human aggression detection</w:t>
      </w:r>
      <w:r w:rsidR="000754CA" w:rsidRPr="007B49FF">
        <w:rPr>
          <w:rFonts w:ascii="Calibri" w:hAnsi="Calibri" w:cs="Calibri"/>
        </w:rPr>
        <w:t xml:space="preserve"> </w:t>
      </w:r>
    </w:p>
    <w:p w:rsidR="000754CA" w:rsidRPr="007B49FF" w:rsidRDefault="000754CA" w:rsidP="009D20BD">
      <w:pPr>
        <w:ind w:firstLine="720"/>
        <w:rPr>
          <w:rFonts w:ascii="Calibri" w:hAnsi="Calibri" w:cs="Calibri"/>
        </w:rPr>
      </w:pPr>
      <w:proofErr w:type="spellStart"/>
      <w:r w:rsidRPr="007B49FF">
        <w:rPr>
          <w:rFonts w:ascii="Calibri" w:hAnsi="Calibri" w:cs="Calibri"/>
        </w:rPr>
        <w:t>J.F.</w:t>
      </w:r>
      <w:proofErr w:type="gramStart"/>
      <w:r w:rsidRPr="007B49FF">
        <w:rPr>
          <w:rFonts w:ascii="Calibri" w:hAnsi="Calibri" w:cs="Calibri"/>
        </w:rPr>
        <w:t>P.Kooij</w:t>
      </w:r>
      <w:proofErr w:type="spellEnd"/>
      <w:proofErr w:type="gramEnd"/>
      <w:r w:rsidRPr="007B49FF">
        <w:rPr>
          <w:rFonts w:ascii="Calibri" w:hAnsi="Calibri" w:cs="Calibri"/>
        </w:rPr>
        <w:t xml:space="preserve">, </w:t>
      </w:r>
      <w:proofErr w:type="spellStart"/>
      <w:r w:rsidRPr="007B49FF">
        <w:rPr>
          <w:rFonts w:ascii="Calibri" w:hAnsi="Calibri" w:cs="Calibri"/>
        </w:rPr>
        <w:t>M.C.Liem</w:t>
      </w:r>
      <w:proofErr w:type="spellEnd"/>
      <w:r w:rsidRPr="007B49FF">
        <w:rPr>
          <w:rFonts w:ascii="Calibri" w:hAnsi="Calibri" w:cs="Calibri"/>
        </w:rPr>
        <w:t xml:space="preserve">, </w:t>
      </w:r>
      <w:proofErr w:type="spellStart"/>
      <w:r w:rsidRPr="007B49FF">
        <w:rPr>
          <w:rFonts w:ascii="Calibri" w:hAnsi="Calibri" w:cs="Calibri"/>
        </w:rPr>
        <w:t>J.D.Krijnders</w:t>
      </w:r>
      <w:proofErr w:type="spellEnd"/>
      <w:r w:rsidRPr="007B49FF">
        <w:rPr>
          <w:rFonts w:ascii="Calibri" w:hAnsi="Calibri" w:cs="Calibri"/>
        </w:rPr>
        <w:t>, ,</w:t>
      </w:r>
      <w:proofErr w:type="spellStart"/>
      <w:r w:rsidRPr="007B49FF">
        <w:rPr>
          <w:rFonts w:ascii="Calibri" w:hAnsi="Calibri" w:cs="Calibri"/>
        </w:rPr>
        <w:t>T.C.Andringa</w:t>
      </w:r>
      <w:proofErr w:type="spellEnd"/>
      <w:r w:rsidRPr="007B49FF">
        <w:rPr>
          <w:rFonts w:ascii="Calibri" w:hAnsi="Calibri" w:cs="Calibri"/>
        </w:rPr>
        <w:t xml:space="preserve">, and </w:t>
      </w:r>
      <w:proofErr w:type="spellStart"/>
      <w:r w:rsidRPr="007B49FF">
        <w:rPr>
          <w:rFonts w:ascii="Calibri" w:hAnsi="Calibri" w:cs="Calibri"/>
        </w:rPr>
        <w:t>D.M.Gavrila</w:t>
      </w:r>
      <w:proofErr w:type="spellEnd"/>
      <w:r w:rsidRPr="007B49FF">
        <w:rPr>
          <w:rFonts w:ascii="Calibri" w:hAnsi="Calibri" w:cs="Calibri"/>
        </w:rPr>
        <w:t>,</w:t>
      </w:r>
    </w:p>
    <w:p w:rsidR="003E337B" w:rsidRDefault="009D20BD" w:rsidP="009D20BD">
      <w:pPr>
        <w:ind w:firstLine="720"/>
        <w:rPr>
          <w:rFonts w:ascii="Calibri" w:hAnsi="Calibri" w:cs="Calibri"/>
        </w:rPr>
      </w:pPr>
      <w:r>
        <w:rPr>
          <w:rFonts w:ascii="Calibri" w:hAnsi="Calibri" w:cs="Calibri"/>
        </w:rPr>
        <w:t>[3]</w:t>
      </w:r>
      <w:hyperlink r:id="rId15" w:history="1">
        <w:r w:rsidR="00E7002A" w:rsidRPr="00B9255F">
          <w:rPr>
            <w:rStyle w:val="Hyperlink"/>
            <w:rFonts w:ascii="Calibri" w:hAnsi="Calibri" w:cs="Calibri"/>
          </w:rPr>
          <w:t>http://www.alz.org/alzheimers_disease_what_is_alzheimers.asp</w:t>
        </w:r>
      </w:hyperlink>
    </w:p>
    <w:p w:rsidR="00E7002A" w:rsidRDefault="00E7002A" w:rsidP="00E7002A">
      <w:pPr>
        <w:ind w:firstLine="720"/>
        <w:rPr>
          <w:rFonts w:ascii="Calibri" w:hAnsi="Calibri" w:cs="Calibri"/>
        </w:rPr>
      </w:pPr>
      <w:r>
        <w:rPr>
          <w:rFonts w:ascii="Calibri" w:hAnsi="Calibri" w:cs="Calibri"/>
        </w:rPr>
        <w:t>[4]</w:t>
      </w:r>
      <w:r w:rsidRPr="00E7002A">
        <w:t xml:space="preserve"> </w:t>
      </w:r>
      <w:r w:rsidRPr="00E7002A">
        <w:rPr>
          <w:rFonts w:ascii="Calibri" w:hAnsi="Calibri" w:cs="Calibri"/>
        </w:rPr>
        <w:t>Audio-Visual Fusion for Detecting</w:t>
      </w:r>
      <w:r>
        <w:rPr>
          <w:rFonts w:ascii="Calibri" w:hAnsi="Calibri" w:cs="Calibri"/>
        </w:rPr>
        <w:t xml:space="preserve"> </w:t>
      </w:r>
      <w:r w:rsidRPr="00E7002A">
        <w:rPr>
          <w:rFonts w:ascii="Calibri" w:hAnsi="Calibri" w:cs="Calibri"/>
        </w:rPr>
        <w:t>Violent Scenes in Videos</w:t>
      </w:r>
      <w:r>
        <w:rPr>
          <w:rFonts w:ascii="Calibri" w:hAnsi="Calibri" w:cs="Calibri"/>
        </w:rPr>
        <w:t xml:space="preserve"> </w:t>
      </w:r>
    </w:p>
    <w:p w:rsidR="00E7002A" w:rsidRPr="00E7002A" w:rsidRDefault="00E7002A" w:rsidP="00E7002A">
      <w:pPr>
        <w:ind w:firstLine="720"/>
        <w:rPr>
          <w:rFonts w:ascii="Calibri" w:hAnsi="Calibri" w:cs="Calibri"/>
        </w:rPr>
      </w:pPr>
      <w:r>
        <w:rPr>
          <w:rFonts w:ascii="Calibri" w:hAnsi="Calibri" w:cs="Calibri"/>
        </w:rPr>
        <w:t>Theodoros Giannakopoulos, Alexandros Makris</w:t>
      </w:r>
      <w:r w:rsidRPr="00E7002A">
        <w:rPr>
          <w:rFonts w:ascii="Calibri" w:hAnsi="Calibri" w:cs="Calibri"/>
        </w:rPr>
        <w:t xml:space="preserve">, </w:t>
      </w:r>
      <w:proofErr w:type="spellStart"/>
      <w:r w:rsidRPr="00E7002A">
        <w:rPr>
          <w:rFonts w:ascii="Calibri" w:hAnsi="Calibri" w:cs="Calibri"/>
        </w:rPr>
        <w:t>Dimitrios</w:t>
      </w:r>
      <w:proofErr w:type="spellEnd"/>
      <w:r>
        <w:rPr>
          <w:rFonts w:ascii="Calibri" w:hAnsi="Calibri" w:cs="Calibri"/>
        </w:rPr>
        <w:t xml:space="preserve"> </w:t>
      </w:r>
      <w:proofErr w:type="spellStart"/>
      <w:r>
        <w:rPr>
          <w:rFonts w:ascii="Calibri" w:hAnsi="Calibri" w:cs="Calibri"/>
        </w:rPr>
        <w:t>Kosmopoulos</w:t>
      </w:r>
      <w:proofErr w:type="spellEnd"/>
      <w:r w:rsidRPr="00E7002A">
        <w:rPr>
          <w:rFonts w:ascii="Calibri" w:hAnsi="Calibri" w:cs="Calibri"/>
        </w:rPr>
        <w:t>,</w:t>
      </w:r>
    </w:p>
    <w:p w:rsidR="00E7002A" w:rsidRPr="007B49FF" w:rsidRDefault="00E7002A" w:rsidP="00E7002A">
      <w:pPr>
        <w:ind w:firstLine="720"/>
        <w:rPr>
          <w:rFonts w:ascii="Calibri" w:hAnsi="Calibri" w:cs="Calibri"/>
        </w:rPr>
      </w:pPr>
      <w:r w:rsidRPr="00E7002A">
        <w:rPr>
          <w:rFonts w:ascii="Calibri" w:hAnsi="Calibri" w:cs="Calibri"/>
        </w:rPr>
        <w:t xml:space="preserve">Stavros </w:t>
      </w:r>
      <w:proofErr w:type="spellStart"/>
      <w:r w:rsidRPr="00E7002A">
        <w:rPr>
          <w:rFonts w:ascii="Calibri" w:hAnsi="Calibri" w:cs="Calibri"/>
        </w:rPr>
        <w:t>Perantonis</w:t>
      </w:r>
      <w:proofErr w:type="spellEnd"/>
      <w:r>
        <w:rPr>
          <w:rFonts w:ascii="Calibri" w:hAnsi="Calibri" w:cs="Calibri"/>
        </w:rPr>
        <w:t xml:space="preserve">, and </w:t>
      </w:r>
      <w:proofErr w:type="spellStart"/>
      <w:r>
        <w:rPr>
          <w:rFonts w:ascii="Calibri" w:hAnsi="Calibri" w:cs="Calibri"/>
        </w:rPr>
        <w:t>Sergios</w:t>
      </w:r>
      <w:proofErr w:type="spellEnd"/>
      <w:r>
        <w:rPr>
          <w:rFonts w:ascii="Calibri" w:hAnsi="Calibri" w:cs="Calibri"/>
        </w:rPr>
        <w:t xml:space="preserve"> </w:t>
      </w:r>
      <w:proofErr w:type="spellStart"/>
      <w:r>
        <w:rPr>
          <w:rFonts w:ascii="Calibri" w:hAnsi="Calibri" w:cs="Calibri"/>
        </w:rPr>
        <w:t>Theodoridis</w:t>
      </w:r>
      <w:proofErr w:type="spellEnd"/>
    </w:p>
    <w:p w:rsidR="00E7002A" w:rsidRPr="00E7002A" w:rsidRDefault="00E7002A" w:rsidP="00E7002A">
      <w:pPr>
        <w:ind w:firstLine="720"/>
        <w:rPr>
          <w:rFonts w:ascii="Calibri" w:hAnsi="Calibri" w:cs="Calibri"/>
        </w:rPr>
      </w:pPr>
      <w:r>
        <w:rPr>
          <w:rFonts w:ascii="Calibri" w:hAnsi="Calibri" w:cs="Calibri"/>
        </w:rPr>
        <w:t>[5]</w:t>
      </w:r>
      <w:r w:rsidRPr="00E7002A">
        <w:rPr>
          <w:rFonts w:ascii="Calibri" w:hAnsi="Calibri" w:cs="Calibri"/>
        </w:rPr>
        <w:t>A survey on vision-based human action recognition</w:t>
      </w:r>
    </w:p>
    <w:p w:rsidR="00E7002A" w:rsidRDefault="00E7002A" w:rsidP="00E7002A">
      <w:pPr>
        <w:ind w:firstLine="720"/>
        <w:rPr>
          <w:rFonts w:ascii="Calibri" w:hAnsi="Calibri" w:cs="Calibri"/>
        </w:rPr>
      </w:pPr>
      <w:r w:rsidRPr="00E7002A">
        <w:rPr>
          <w:rFonts w:ascii="Calibri" w:hAnsi="Calibri" w:cs="Calibri"/>
        </w:rPr>
        <w:t xml:space="preserve">Ronald </w:t>
      </w:r>
      <w:proofErr w:type="spellStart"/>
      <w:r w:rsidRPr="00E7002A">
        <w:rPr>
          <w:rFonts w:ascii="Calibri" w:hAnsi="Calibri" w:cs="Calibri"/>
        </w:rPr>
        <w:t>Poppe</w:t>
      </w:r>
      <w:proofErr w:type="spellEnd"/>
    </w:p>
    <w:p w:rsidR="00E7002A" w:rsidRPr="00E7002A" w:rsidRDefault="00E7002A" w:rsidP="00E7002A">
      <w:pPr>
        <w:autoSpaceDE w:val="0"/>
        <w:autoSpaceDN w:val="0"/>
        <w:adjustRightInd w:val="0"/>
        <w:spacing w:after="0" w:line="240" w:lineRule="auto"/>
        <w:ind w:firstLine="720"/>
        <w:rPr>
          <w:rFonts w:cstheme="minorHAnsi"/>
        </w:rPr>
      </w:pPr>
      <w:r>
        <w:rPr>
          <w:rFonts w:ascii="Calibri" w:hAnsi="Calibri" w:cs="Calibri"/>
        </w:rPr>
        <w:t>[6]</w:t>
      </w:r>
      <w:r w:rsidRPr="00E7002A">
        <w:rPr>
          <w:rFonts w:ascii="AdvP6EC0" w:hAnsi="AdvP6EC0" w:cs="AdvP6EC0"/>
          <w:sz w:val="48"/>
          <w:szCs w:val="48"/>
        </w:rPr>
        <w:t xml:space="preserve"> </w:t>
      </w:r>
      <w:r w:rsidRPr="00E7002A">
        <w:rPr>
          <w:rFonts w:cstheme="minorHAnsi"/>
        </w:rPr>
        <w:t>Multicamera People Tracking with</w:t>
      </w:r>
      <w:r>
        <w:rPr>
          <w:rFonts w:cstheme="minorHAnsi"/>
        </w:rPr>
        <w:t xml:space="preserve"> </w:t>
      </w:r>
      <w:r w:rsidRPr="00E7002A">
        <w:rPr>
          <w:rFonts w:cstheme="minorHAnsi"/>
        </w:rPr>
        <w:t>a Probabilistic Occupancy Map</w:t>
      </w:r>
    </w:p>
    <w:p w:rsidR="00E7002A" w:rsidRDefault="00E7002A" w:rsidP="00E7002A">
      <w:pPr>
        <w:ind w:firstLine="720"/>
        <w:rPr>
          <w:rFonts w:cstheme="minorHAnsi"/>
        </w:rPr>
      </w:pPr>
      <w:proofErr w:type="spellStart"/>
      <w:r w:rsidRPr="00E7002A">
        <w:rPr>
          <w:rFonts w:cstheme="minorHAnsi"/>
        </w:rPr>
        <w:t>Franc¸ois</w:t>
      </w:r>
      <w:proofErr w:type="spellEnd"/>
      <w:r w:rsidRPr="00E7002A">
        <w:rPr>
          <w:rFonts w:cstheme="minorHAnsi"/>
        </w:rPr>
        <w:t xml:space="preserve"> Fleuret, </w:t>
      </w:r>
      <w:proofErr w:type="spellStart"/>
      <w:r w:rsidRPr="00E7002A">
        <w:rPr>
          <w:rFonts w:cstheme="minorHAnsi"/>
        </w:rPr>
        <w:t>Je</w:t>
      </w:r>
      <w:proofErr w:type="spellEnd"/>
      <w:r w:rsidRPr="00E7002A">
        <w:rPr>
          <w:rFonts w:cstheme="minorHAnsi"/>
        </w:rPr>
        <w:t xml:space="preserve">´ </w:t>
      </w:r>
      <w:proofErr w:type="spellStart"/>
      <w:r w:rsidRPr="00E7002A">
        <w:rPr>
          <w:rFonts w:cstheme="minorHAnsi"/>
        </w:rPr>
        <w:t>roˆme</w:t>
      </w:r>
      <w:proofErr w:type="spellEnd"/>
      <w:r w:rsidRPr="00E7002A">
        <w:rPr>
          <w:rFonts w:cstheme="minorHAnsi"/>
        </w:rPr>
        <w:t xml:space="preserve"> </w:t>
      </w:r>
      <w:proofErr w:type="spellStart"/>
      <w:r w:rsidRPr="00E7002A">
        <w:rPr>
          <w:rFonts w:cstheme="minorHAnsi"/>
        </w:rPr>
        <w:t>Berclaz</w:t>
      </w:r>
      <w:proofErr w:type="spellEnd"/>
      <w:r w:rsidRPr="00E7002A">
        <w:rPr>
          <w:rFonts w:cstheme="minorHAnsi"/>
        </w:rPr>
        <w:t xml:space="preserve">, Richard </w:t>
      </w:r>
      <w:proofErr w:type="spellStart"/>
      <w:r w:rsidRPr="00E7002A">
        <w:rPr>
          <w:rFonts w:cstheme="minorHAnsi"/>
        </w:rPr>
        <w:t>Lengagne</w:t>
      </w:r>
      <w:proofErr w:type="spellEnd"/>
      <w:r w:rsidRPr="00E7002A">
        <w:rPr>
          <w:rFonts w:cstheme="minorHAnsi"/>
        </w:rPr>
        <w:t xml:space="preserve">, and Pascal </w:t>
      </w:r>
      <w:proofErr w:type="spellStart"/>
      <w:r w:rsidRPr="00E7002A">
        <w:rPr>
          <w:rFonts w:cstheme="minorHAnsi"/>
        </w:rPr>
        <w:t>Fua</w:t>
      </w:r>
      <w:proofErr w:type="spellEnd"/>
      <w:r w:rsidRPr="00E7002A">
        <w:rPr>
          <w:rFonts w:cstheme="minorHAnsi"/>
        </w:rPr>
        <w:t>, Senior Member, IEEE</w:t>
      </w:r>
    </w:p>
    <w:p w:rsidR="00E7002A" w:rsidRPr="00E7002A" w:rsidRDefault="00E7002A" w:rsidP="00E7002A">
      <w:pPr>
        <w:ind w:firstLine="720"/>
        <w:rPr>
          <w:rFonts w:cstheme="minorHAnsi"/>
        </w:rPr>
      </w:pPr>
      <w:r>
        <w:rPr>
          <w:rFonts w:cstheme="minorHAnsi"/>
        </w:rPr>
        <w:t>[7]</w:t>
      </w:r>
      <w:r w:rsidRPr="00E7002A">
        <w:t xml:space="preserve"> </w:t>
      </w:r>
      <w:r w:rsidRPr="00E7002A">
        <w:rPr>
          <w:rFonts w:cstheme="minorHAnsi"/>
        </w:rPr>
        <w:t>Person-on-Person Violence Detection in Video Data</w:t>
      </w:r>
    </w:p>
    <w:p w:rsidR="00E7002A" w:rsidRPr="00E7002A" w:rsidRDefault="00E7002A" w:rsidP="00E7002A">
      <w:pPr>
        <w:ind w:firstLine="720"/>
        <w:rPr>
          <w:rFonts w:cstheme="minorHAnsi"/>
        </w:rPr>
      </w:pPr>
      <w:r w:rsidRPr="00E7002A">
        <w:rPr>
          <w:rFonts w:cstheme="minorHAnsi"/>
        </w:rPr>
        <w:t>Ankur Datta Mubarak Shah Niels Da Vitoria Lobo</w:t>
      </w:r>
    </w:p>
    <w:p w:rsidR="003E337B" w:rsidRDefault="003E337B" w:rsidP="003E337B">
      <w:pPr>
        <w:rPr>
          <w:rFonts w:ascii="Calibri" w:hAnsi="Calibri" w:cs="Calibri"/>
        </w:rPr>
      </w:pPr>
      <w:r w:rsidRPr="007B49FF">
        <w:rPr>
          <w:rFonts w:ascii="Calibri" w:hAnsi="Calibri" w:cs="Calibri"/>
        </w:rPr>
        <w:lastRenderedPageBreak/>
        <w:t xml:space="preserve">Behar, D.; Hunt, J.; </w:t>
      </w:r>
      <w:proofErr w:type="spellStart"/>
      <w:r w:rsidRPr="007B49FF">
        <w:rPr>
          <w:rFonts w:ascii="Calibri" w:hAnsi="Calibri" w:cs="Calibri"/>
        </w:rPr>
        <w:t>Ricciuti</w:t>
      </w:r>
      <w:proofErr w:type="spellEnd"/>
      <w:r w:rsidRPr="007B49FF">
        <w:rPr>
          <w:rFonts w:ascii="Calibri" w:hAnsi="Calibri" w:cs="Calibri"/>
        </w:rPr>
        <w:t xml:space="preserve">, A.; Stoff, D.; </w:t>
      </w:r>
      <w:proofErr w:type="spellStart"/>
      <w:r w:rsidRPr="007B49FF">
        <w:rPr>
          <w:rFonts w:ascii="Calibri" w:hAnsi="Calibri" w:cs="Calibri"/>
        </w:rPr>
        <w:t>Vitiello</w:t>
      </w:r>
      <w:proofErr w:type="spellEnd"/>
      <w:r w:rsidRPr="007B49FF">
        <w:rPr>
          <w:rFonts w:ascii="Calibri" w:hAnsi="Calibri" w:cs="Calibri"/>
        </w:rPr>
        <w:t>, B. (1990). Subtyping Aggression in Children and Adolescents. The Journal of Neuropsychiatry and Clinical Neurosciences 2 (2): 189–192.</w:t>
      </w:r>
    </w:p>
    <w:p w:rsidR="00E7002A" w:rsidRDefault="00E7002A" w:rsidP="003E337B">
      <w:pPr>
        <w:rPr>
          <w:rFonts w:ascii="Calibri" w:hAnsi="Calibri" w:cs="Calibri"/>
        </w:rPr>
      </w:pPr>
    </w:p>
    <w:p w:rsidR="007B49FF" w:rsidRDefault="003E337B" w:rsidP="003E337B">
      <w:pPr>
        <w:rPr>
          <w:rFonts w:ascii="Calibri" w:hAnsi="Calibri" w:cs="Calibri"/>
        </w:rPr>
      </w:pPr>
      <w:r w:rsidRPr="007B49FF">
        <w:rPr>
          <w:rFonts w:ascii="Calibri" w:hAnsi="Calibri" w:cs="Calibri"/>
        </w:rPr>
        <w:t>Berkowitz, L. (1993). Aggression: Its causes, consequences, and control. New York, NY: McGraw-Hill.</w:t>
      </w:r>
    </w:p>
    <w:p w:rsidR="003E337B" w:rsidRPr="007B49FF" w:rsidRDefault="003E337B" w:rsidP="003E337B">
      <w:pPr>
        <w:rPr>
          <w:rFonts w:ascii="Calibri" w:hAnsi="Calibri" w:cs="Calibri"/>
        </w:rPr>
      </w:pPr>
      <w:r w:rsidRPr="007B49FF">
        <w:rPr>
          <w:rFonts w:ascii="Calibri" w:hAnsi="Calibri" w:cs="Calibri"/>
        </w:rPr>
        <w:t>(Brennan, Mednick, &amp; Hodgins, 2000; Hodgins &amp; Grunau, 1988; Shelton, 2001)</w:t>
      </w:r>
    </w:p>
    <w:p w:rsidR="003E337B" w:rsidRPr="007B49FF" w:rsidRDefault="003E337B" w:rsidP="003E337B">
      <w:pPr>
        <w:rPr>
          <w:rFonts w:ascii="Calibri" w:hAnsi="Calibri" w:cs="Calibri"/>
        </w:rPr>
      </w:pPr>
      <w:r w:rsidRPr="007B49FF">
        <w:rPr>
          <w:rFonts w:ascii="Calibri" w:hAnsi="Calibri" w:cs="Calibri"/>
        </w:rPr>
        <w:t xml:space="preserve"> (</w:t>
      </w:r>
      <w:proofErr w:type="spellStart"/>
      <w:r w:rsidRPr="007B49FF">
        <w:rPr>
          <w:rFonts w:ascii="Calibri" w:hAnsi="Calibri" w:cs="Calibri"/>
        </w:rPr>
        <w:t>Citrome</w:t>
      </w:r>
      <w:proofErr w:type="spellEnd"/>
      <w:r w:rsidRPr="007B49FF">
        <w:rPr>
          <w:rFonts w:ascii="Calibri" w:hAnsi="Calibri" w:cs="Calibri"/>
        </w:rPr>
        <w:t xml:space="preserve"> &amp; </w:t>
      </w:r>
      <w:proofErr w:type="spellStart"/>
      <w:r w:rsidRPr="007B49FF">
        <w:rPr>
          <w:rFonts w:ascii="Calibri" w:hAnsi="Calibri" w:cs="Calibri"/>
        </w:rPr>
        <w:t>Volavka</w:t>
      </w:r>
      <w:proofErr w:type="spellEnd"/>
      <w:r w:rsidRPr="007B49FF">
        <w:rPr>
          <w:rFonts w:ascii="Calibri" w:hAnsi="Calibri" w:cs="Calibri"/>
        </w:rPr>
        <w:t>, 2001; Pihl &amp; Peterson, 1993)</w:t>
      </w:r>
    </w:p>
    <w:p w:rsidR="003E337B" w:rsidRPr="007B49FF" w:rsidRDefault="003E337B" w:rsidP="003E337B">
      <w:pPr>
        <w:rPr>
          <w:rFonts w:ascii="Calibri" w:hAnsi="Calibri" w:cs="Calibri"/>
        </w:rPr>
      </w:pPr>
      <w:r w:rsidRPr="007B49FF">
        <w:rPr>
          <w:rFonts w:ascii="Calibri" w:hAnsi="Calibri" w:cs="Calibri"/>
        </w:rPr>
        <w:t>(</w:t>
      </w:r>
      <w:proofErr w:type="spellStart"/>
      <w:r w:rsidRPr="007B49FF">
        <w:rPr>
          <w:rFonts w:ascii="Calibri" w:hAnsi="Calibri" w:cs="Calibri"/>
        </w:rPr>
        <w:t>Carlsson</w:t>
      </w:r>
      <w:proofErr w:type="spellEnd"/>
      <w:r w:rsidRPr="007B49FF">
        <w:rPr>
          <w:rFonts w:ascii="Calibri" w:hAnsi="Calibri" w:cs="Calibri"/>
        </w:rPr>
        <w:t xml:space="preserve">, Dahlberg, </w:t>
      </w:r>
      <w:proofErr w:type="spellStart"/>
      <w:r w:rsidRPr="007B49FF">
        <w:rPr>
          <w:rFonts w:ascii="Calibri" w:hAnsi="Calibri" w:cs="Calibri"/>
        </w:rPr>
        <w:t>Lutzen</w:t>
      </w:r>
      <w:proofErr w:type="spellEnd"/>
      <w:r w:rsidRPr="007B49FF">
        <w:rPr>
          <w:rFonts w:ascii="Calibri" w:hAnsi="Calibri" w:cs="Calibri"/>
        </w:rPr>
        <w:t xml:space="preserve">, &amp; Nystrom, 2004; Gates, Fitzwater, &amp; </w:t>
      </w:r>
      <w:proofErr w:type="spellStart"/>
      <w:r w:rsidRPr="007B49FF">
        <w:rPr>
          <w:rFonts w:ascii="Calibri" w:hAnsi="Calibri" w:cs="Calibri"/>
        </w:rPr>
        <w:t>Succop</w:t>
      </w:r>
      <w:proofErr w:type="spellEnd"/>
      <w:r w:rsidRPr="007B49FF">
        <w:rPr>
          <w:rFonts w:ascii="Calibri" w:hAnsi="Calibri" w:cs="Calibri"/>
        </w:rPr>
        <w:t>, 2003).</w:t>
      </w:r>
    </w:p>
    <w:sectPr w:rsidR="003E337B" w:rsidRPr="007B49FF" w:rsidSect="007B49F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dvP6EC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2754E"/>
    <w:multiLevelType w:val="hybridMultilevel"/>
    <w:tmpl w:val="3B7C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3666"/>
    <w:multiLevelType w:val="hybridMultilevel"/>
    <w:tmpl w:val="5F1E6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94A59"/>
    <w:multiLevelType w:val="hybridMultilevel"/>
    <w:tmpl w:val="F72A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0F7D75"/>
    <w:multiLevelType w:val="hybridMultilevel"/>
    <w:tmpl w:val="77463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A94418"/>
    <w:multiLevelType w:val="hybridMultilevel"/>
    <w:tmpl w:val="01BE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A75C31"/>
    <w:multiLevelType w:val="hybridMultilevel"/>
    <w:tmpl w:val="802A5E2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62F0540F"/>
    <w:multiLevelType w:val="hybridMultilevel"/>
    <w:tmpl w:val="34DC5ADA"/>
    <w:lvl w:ilvl="0" w:tplc="F4E4602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1A439A"/>
    <w:multiLevelType w:val="hybridMultilevel"/>
    <w:tmpl w:val="58C4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476067"/>
    <w:multiLevelType w:val="multilevel"/>
    <w:tmpl w:val="3D0EBEB0"/>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9" w15:restartNumberingAfterBreak="0">
    <w:nsid w:val="7AC06849"/>
    <w:multiLevelType w:val="hybridMultilevel"/>
    <w:tmpl w:val="F8B6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0"/>
  </w:num>
  <w:num w:numId="5">
    <w:abstractNumId w:val="6"/>
  </w:num>
  <w:num w:numId="6">
    <w:abstractNumId w:val="5"/>
  </w:num>
  <w:num w:numId="7">
    <w:abstractNumId w:val="1"/>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1D5"/>
    <w:rsid w:val="000754CA"/>
    <w:rsid w:val="000E76B3"/>
    <w:rsid w:val="00106297"/>
    <w:rsid w:val="002177A8"/>
    <w:rsid w:val="002225ED"/>
    <w:rsid w:val="00237C5C"/>
    <w:rsid w:val="002A73B7"/>
    <w:rsid w:val="00367BA6"/>
    <w:rsid w:val="003E337B"/>
    <w:rsid w:val="00463274"/>
    <w:rsid w:val="004D758A"/>
    <w:rsid w:val="005122D7"/>
    <w:rsid w:val="00587695"/>
    <w:rsid w:val="00676035"/>
    <w:rsid w:val="007400D1"/>
    <w:rsid w:val="007B49FF"/>
    <w:rsid w:val="0081515A"/>
    <w:rsid w:val="008249DE"/>
    <w:rsid w:val="00866001"/>
    <w:rsid w:val="008775FB"/>
    <w:rsid w:val="00893FC2"/>
    <w:rsid w:val="008951D5"/>
    <w:rsid w:val="009C3E55"/>
    <w:rsid w:val="009D20BD"/>
    <w:rsid w:val="00BB71E6"/>
    <w:rsid w:val="00BE7D96"/>
    <w:rsid w:val="00C94861"/>
    <w:rsid w:val="00D26AE6"/>
    <w:rsid w:val="00D427C4"/>
    <w:rsid w:val="00D831A7"/>
    <w:rsid w:val="00D83596"/>
    <w:rsid w:val="00E334D3"/>
    <w:rsid w:val="00E7002A"/>
    <w:rsid w:val="00E911A5"/>
    <w:rsid w:val="00EA2DDC"/>
    <w:rsid w:val="00FE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8CE7"/>
  <w15:chartTrackingRefBased/>
  <w15:docId w15:val="{9E11B1D5-951A-4D33-8989-8E2C7C53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BA6"/>
    <w:pPr>
      <w:ind w:left="720"/>
      <w:contextualSpacing/>
    </w:pPr>
  </w:style>
  <w:style w:type="character" w:styleId="Hyperlink">
    <w:name w:val="Hyperlink"/>
    <w:basedOn w:val="DefaultParagraphFont"/>
    <w:uiPriority w:val="99"/>
    <w:unhideWhenUsed/>
    <w:rsid w:val="007B49FF"/>
    <w:rPr>
      <w:color w:val="0563C1" w:themeColor="hyperlink"/>
      <w:u w:val="single"/>
    </w:rPr>
  </w:style>
  <w:style w:type="character" w:styleId="FollowedHyperlink">
    <w:name w:val="FollowedHyperlink"/>
    <w:basedOn w:val="DefaultParagraphFont"/>
    <w:uiPriority w:val="99"/>
    <w:semiHidden/>
    <w:unhideWhenUsed/>
    <w:rsid w:val="002177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60682">
      <w:bodyDiv w:val="1"/>
      <w:marLeft w:val="0"/>
      <w:marRight w:val="0"/>
      <w:marTop w:val="0"/>
      <w:marBottom w:val="0"/>
      <w:divBdr>
        <w:top w:val="none" w:sz="0" w:space="0" w:color="auto"/>
        <w:left w:val="none" w:sz="0" w:space="0" w:color="auto"/>
        <w:bottom w:val="none" w:sz="0" w:space="0" w:color="auto"/>
        <w:right w:val="none" w:sz="0" w:space="0" w:color="auto"/>
      </w:divBdr>
    </w:div>
    <w:div w:id="242111910">
      <w:bodyDiv w:val="1"/>
      <w:marLeft w:val="0"/>
      <w:marRight w:val="0"/>
      <w:marTop w:val="0"/>
      <w:marBottom w:val="0"/>
      <w:divBdr>
        <w:top w:val="none" w:sz="0" w:space="0" w:color="auto"/>
        <w:left w:val="none" w:sz="0" w:space="0" w:color="auto"/>
        <w:bottom w:val="none" w:sz="0" w:space="0" w:color="auto"/>
        <w:right w:val="none" w:sz="0" w:space="0" w:color="auto"/>
      </w:divBdr>
    </w:div>
    <w:div w:id="464858907">
      <w:bodyDiv w:val="1"/>
      <w:marLeft w:val="0"/>
      <w:marRight w:val="0"/>
      <w:marTop w:val="0"/>
      <w:marBottom w:val="0"/>
      <w:divBdr>
        <w:top w:val="none" w:sz="0" w:space="0" w:color="auto"/>
        <w:left w:val="none" w:sz="0" w:space="0" w:color="auto"/>
        <w:bottom w:val="none" w:sz="0" w:space="0" w:color="auto"/>
        <w:right w:val="none" w:sz="0" w:space="0" w:color="auto"/>
      </w:divBdr>
    </w:div>
    <w:div w:id="925309044">
      <w:bodyDiv w:val="1"/>
      <w:marLeft w:val="0"/>
      <w:marRight w:val="0"/>
      <w:marTop w:val="0"/>
      <w:marBottom w:val="0"/>
      <w:divBdr>
        <w:top w:val="none" w:sz="0" w:space="0" w:color="auto"/>
        <w:left w:val="none" w:sz="0" w:space="0" w:color="auto"/>
        <w:bottom w:val="none" w:sz="0" w:space="0" w:color="auto"/>
        <w:right w:val="none" w:sz="0" w:space="0" w:color="auto"/>
      </w:divBdr>
    </w:div>
    <w:div w:id="1387995975">
      <w:bodyDiv w:val="1"/>
      <w:marLeft w:val="0"/>
      <w:marRight w:val="0"/>
      <w:marTop w:val="0"/>
      <w:marBottom w:val="0"/>
      <w:divBdr>
        <w:top w:val="none" w:sz="0" w:space="0" w:color="auto"/>
        <w:left w:val="none" w:sz="0" w:space="0" w:color="auto"/>
        <w:bottom w:val="none" w:sz="0" w:space="0" w:color="auto"/>
        <w:right w:val="none" w:sz="0" w:space="0" w:color="auto"/>
      </w:divBdr>
      <w:divsChild>
        <w:div w:id="16515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hyperlink" Target="http://www.alz.org/alzheimers_disease_what_is_alzheimers.asp" TargetMode="Externa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eb.archive.org/web/20010716082847/http:/americanscientist.org/articles/01articles/Plutchi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4B939-C1F4-47D9-9704-7295A2CD1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3431</Words>
  <Characters>19558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SCCM</Company>
  <LinksUpToDate>false</LinksUpToDate>
  <CharactersWithSpaces>22944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das</dc:creator>
  <cp:keywords/>
  <dc:description/>
  <cp:lastModifiedBy>Aditya Das</cp:lastModifiedBy>
  <cp:revision>2</cp:revision>
  <dcterms:created xsi:type="dcterms:W3CDTF">2017-07-22T04:20:00Z</dcterms:created>
  <dcterms:modified xsi:type="dcterms:W3CDTF">2017-07-22T04:20:00Z</dcterms:modified>
</cp:coreProperties>
</file>