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4B0E" w14:textId="5AA0CAA0" w:rsidR="00CC7793" w:rsidRPr="00272D24" w:rsidRDefault="00B72917" w:rsidP="001120CF">
      <w:pPr>
        <w:pStyle w:val="Heading1"/>
      </w:pPr>
      <w:r w:rsidRPr="00272D24">
        <w:t xml:space="preserve">Exam </w:t>
      </w:r>
      <w:r w:rsidR="00FB1376">
        <w:t>1</w:t>
      </w:r>
      <w:r w:rsidRPr="00272D24">
        <w:t xml:space="preserve"> Study Guide</w:t>
      </w:r>
      <w:r w:rsidR="00DA47E6" w:rsidRPr="00272D24">
        <w:t>/</w:t>
      </w:r>
      <w:r w:rsidR="003564FD" w:rsidRPr="00272D24">
        <w:t>Outline (</w:t>
      </w:r>
      <w:r w:rsidR="006A2390" w:rsidRPr="00272D24">
        <w:t>Chapters 1-</w:t>
      </w:r>
      <w:r w:rsidR="001120CF">
        <w:t>3</w:t>
      </w:r>
      <w:r w:rsidR="006A2390" w:rsidRPr="00272D24">
        <w:t>)</w:t>
      </w:r>
    </w:p>
    <w:p w14:paraId="3707CCEC" w14:textId="4B4E33DB" w:rsidR="009B6FF7" w:rsidRDefault="00B72917" w:rsidP="001120CF">
      <w:pPr>
        <w:pStyle w:val="Heading2"/>
      </w:pPr>
      <w:r w:rsidRPr="00272D24">
        <w:t>Chapter 1:</w:t>
      </w:r>
      <w:r w:rsidR="003432BA" w:rsidRPr="00272D24">
        <w:t xml:space="preserve"> The Science of </w:t>
      </w:r>
      <w:r w:rsidR="00DE43B5">
        <w:t>Biology</w:t>
      </w:r>
    </w:p>
    <w:p w14:paraId="61455233" w14:textId="24FD4C97" w:rsidR="009B6FF7" w:rsidRDefault="009B6FF7" w:rsidP="009B6FF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 w:rsidR="004A1CBE">
        <w:rPr>
          <w:sz w:val="24"/>
          <w:szCs w:val="24"/>
        </w:rPr>
        <w:t>Diversity of Life</w:t>
      </w:r>
    </w:p>
    <w:p w14:paraId="6B8FFE78" w14:textId="3ABD5D4B" w:rsidR="009B6FF7" w:rsidRDefault="009B6FF7" w:rsidP="009B6FF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 w:rsidR="004A1CBE">
        <w:rPr>
          <w:sz w:val="24"/>
          <w:szCs w:val="24"/>
        </w:rPr>
        <w:t>Properties of Life</w:t>
      </w:r>
    </w:p>
    <w:p w14:paraId="575E21E2" w14:textId="77777777" w:rsidR="004A1CBE" w:rsidRDefault="00774A87" w:rsidP="004A1CB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1.3 </w:t>
      </w:r>
      <w:r w:rsidR="004A1CBE" w:rsidRPr="009B6FF7">
        <w:rPr>
          <w:sz w:val="24"/>
          <w:szCs w:val="24"/>
        </w:rPr>
        <w:t>Levels of organization</w:t>
      </w:r>
      <w:r w:rsidR="004A1CBE">
        <w:rPr>
          <w:sz w:val="24"/>
          <w:szCs w:val="24"/>
        </w:rPr>
        <w:t>, characteristics of life</w:t>
      </w:r>
    </w:p>
    <w:p w14:paraId="560E054A" w14:textId="25353C9E" w:rsidR="004A1CBE" w:rsidRPr="004A1CBE" w:rsidRDefault="004A1CBE" w:rsidP="009B6FF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A1CBE">
        <w:rPr>
          <w:sz w:val="24"/>
          <w:szCs w:val="24"/>
        </w:rPr>
        <w:t xml:space="preserve">1.4 </w:t>
      </w:r>
      <w:r>
        <w:rPr>
          <w:sz w:val="24"/>
          <w:szCs w:val="24"/>
        </w:rPr>
        <w:t>Biological Themes</w:t>
      </w:r>
    </w:p>
    <w:p w14:paraId="40693DF2" w14:textId="30912267" w:rsidR="004A1CBE" w:rsidRDefault="004A1CBE" w:rsidP="009B6FF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1.7 Scientific Process</w:t>
      </w:r>
    </w:p>
    <w:p w14:paraId="49E85330" w14:textId="477C5036" w:rsidR="004A1CBE" w:rsidRDefault="004A1CBE" w:rsidP="009B6FF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1.9 Unifying Theories</w:t>
      </w:r>
    </w:p>
    <w:p w14:paraId="2FEB4975" w14:textId="77777777" w:rsidR="00CB4247" w:rsidRDefault="00CB4247" w:rsidP="00B72917">
      <w:pPr>
        <w:rPr>
          <w:sz w:val="24"/>
          <w:szCs w:val="24"/>
        </w:rPr>
      </w:pPr>
    </w:p>
    <w:p w14:paraId="51657344" w14:textId="3EBAAB84" w:rsidR="005C6A07" w:rsidRDefault="00B72917" w:rsidP="001120CF">
      <w:pPr>
        <w:pStyle w:val="Heading2"/>
      </w:pPr>
      <w:r w:rsidRPr="00272D24">
        <w:t>Chapter 2:</w:t>
      </w:r>
      <w:r w:rsidR="00606D36">
        <w:t xml:space="preserve"> Chemi</w:t>
      </w:r>
      <w:r w:rsidR="004A1CBE">
        <w:t>stry</w:t>
      </w:r>
      <w:r w:rsidR="00606D36">
        <w:t xml:space="preserve"> of Life</w:t>
      </w:r>
    </w:p>
    <w:p w14:paraId="6BF85DCA" w14:textId="77777777" w:rsidR="00785867" w:rsidRDefault="005C6A07" w:rsidP="00EC607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5867">
        <w:rPr>
          <w:sz w:val="24"/>
          <w:szCs w:val="24"/>
        </w:rPr>
        <w:t>2.1 Atomic structure,</w:t>
      </w:r>
      <w:r w:rsidR="00785867" w:rsidRPr="00785867">
        <w:rPr>
          <w:sz w:val="24"/>
          <w:szCs w:val="24"/>
        </w:rPr>
        <w:t xml:space="preserve"> </w:t>
      </w:r>
      <w:r w:rsidRPr="00785867">
        <w:rPr>
          <w:sz w:val="24"/>
          <w:szCs w:val="24"/>
        </w:rPr>
        <w:t xml:space="preserve">electron arrangement/ octet rule </w:t>
      </w:r>
    </w:p>
    <w:p w14:paraId="32E019C9" w14:textId="6355C1CA" w:rsidR="00EC607A" w:rsidRPr="00785867" w:rsidRDefault="005C6A07" w:rsidP="00EC607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5867">
        <w:rPr>
          <w:sz w:val="24"/>
          <w:szCs w:val="24"/>
        </w:rPr>
        <w:t>2.</w:t>
      </w:r>
      <w:r w:rsidR="004A1CBE" w:rsidRPr="00785867">
        <w:rPr>
          <w:sz w:val="24"/>
          <w:szCs w:val="24"/>
        </w:rPr>
        <w:t>3</w:t>
      </w:r>
      <w:r w:rsidRPr="00785867">
        <w:rPr>
          <w:sz w:val="24"/>
          <w:szCs w:val="24"/>
        </w:rPr>
        <w:t xml:space="preserve"> </w:t>
      </w:r>
      <w:r w:rsidR="00785867" w:rsidRPr="00785867">
        <w:rPr>
          <w:sz w:val="24"/>
          <w:szCs w:val="24"/>
        </w:rPr>
        <w:t xml:space="preserve">Molecules and 3 types of bonds </w:t>
      </w:r>
    </w:p>
    <w:p w14:paraId="325A985E" w14:textId="4DC5C614" w:rsidR="004A1CBE" w:rsidRPr="00785867" w:rsidRDefault="004A1CBE" w:rsidP="0078586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2.4</w:t>
      </w:r>
      <w:r w:rsidR="00785867">
        <w:rPr>
          <w:sz w:val="24"/>
          <w:szCs w:val="24"/>
        </w:rPr>
        <w:t xml:space="preserve"> Water structure, properties</w:t>
      </w:r>
    </w:p>
    <w:p w14:paraId="7650163C" w14:textId="5EB7CA5D" w:rsidR="00DD692F" w:rsidRPr="00272D24" w:rsidRDefault="00DD692F" w:rsidP="00EC607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2.</w:t>
      </w:r>
      <w:r w:rsidR="004A1CBE">
        <w:rPr>
          <w:sz w:val="24"/>
          <w:szCs w:val="24"/>
        </w:rPr>
        <w:t>5</w:t>
      </w:r>
      <w:r>
        <w:rPr>
          <w:sz w:val="24"/>
          <w:szCs w:val="24"/>
        </w:rPr>
        <w:t xml:space="preserve"> acids/bases, pH, buffers</w:t>
      </w:r>
    </w:p>
    <w:p w14:paraId="4270B6BA" w14:textId="77777777" w:rsidR="00CB4247" w:rsidRDefault="00CB4247" w:rsidP="00B72917">
      <w:pPr>
        <w:rPr>
          <w:sz w:val="24"/>
          <w:szCs w:val="24"/>
        </w:rPr>
      </w:pPr>
    </w:p>
    <w:p w14:paraId="4FD6FD10" w14:textId="706DE17F" w:rsidR="00B72917" w:rsidRPr="00272D24" w:rsidRDefault="00B72917" w:rsidP="001120CF">
      <w:pPr>
        <w:pStyle w:val="Heading2"/>
      </w:pPr>
      <w:r w:rsidRPr="00272D24">
        <w:t xml:space="preserve">Chapter 3: </w:t>
      </w:r>
      <w:r w:rsidR="00C83479" w:rsidRPr="00272D24">
        <w:t>Organic Molecules of Life</w:t>
      </w:r>
    </w:p>
    <w:p w14:paraId="7D46AC62" w14:textId="75D1F342" w:rsidR="00C83479" w:rsidRPr="00785867" w:rsidRDefault="00C83479" w:rsidP="007858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72D24">
        <w:rPr>
          <w:sz w:val="24"/>
          <w:szCs w:val="24"/>
        </w:rPr>
        <w:t>3.1 Organic Molecules (carbon based, C-H)</w:t>
      </w:r>
      <w:r w:rsidR="00785867">
        <w:rPr>
          <w:sz w:val="24"/>
          <w:szCs w:val="24"/>
        </w:rPr>
        <w:t xml:space="preserve">, </w:t>
      </w:r>
      <w:r w:rsidR="00785867" w:rsidRPr="00272D24">
        <w:rPr>
          <w:sz w:val="24"/>
          <w:szCs w:val="24"/>
        </w:rPr>
        <w:t>Dehydration synthesis and hydrolysis reactions</w:t>
      </w:r>
    </w:p>
    <w:p w14:paraId="72541453" w14:textId="5218D444" w:rsidR="00C83479" w:rsidRDefault="00C83479" w:rsidP="00C8347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72D24">
        <w:rPr>
          <w:sz w:val="24"/>
          <w:szCs w:val="24"/>
        </w:rPr>
        <w:t xml:space="preserve">3.2 </w:t>
      </w:r>
      <w:r w:rsidR="00785867">
        <w:rPr>
          <w:sz w:val="24"/>
          <w:szCs w:val="24"/>
        </w:rPr>
        <w:t>Proteins: monomers, bonds, structure (primary, secondary…)</w:t>
      </w:r>
    </w:p>
    <w:p w14:paraId="539D0090" w14:textId="7149CAA0" w:rsidR="00785867" w:rsidRDefault="00785867" w:rsidP="00C8347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 w:rsidR="00DE43B5">
        <w:rPr>
          <w:sz w:val="24"/>
          <w:szCs w:val="24"/>
        </w:rPr>
        <w:t>Nucleic Acids: monomer structure, DNA and RNA</w:t>
      </w:r>
    </w:p>
    <w:p w14:paraId="6BEDD154" w14:textId="4182C4C0" w:rsidR="00DE43B5" w:rsidRDefault="00DE43B5" w:rsidP="00C8347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3.4 Carbohydrates: monomer structure and different types of carbohydrates</w:t>
      </w:r>
    </w:p>
    <w:p w14:paraId="7973CBE4" w14:textId="658A4DDD" w:rsidR="00E630BD" w:rsidRPr="00E26302" w:rsidRDefault="00DE43B5" w:rsidP="00E2630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3.5 Lipids: monomer (fatty a</w:t>
      </w:r>
      <w:r w:rsidR="001120CF">
        <w:rPr>
          <w:sz w:val="24"/>
          <w:szCs w:val="24"/>
        </w:rPr>
        <w:t>c</w:t>
      </w:r>
      <w:r>
        <w:rPr>
          <w:sz w:val="24"/>
          <w:szCs w:val="24"/>
        </w:rPr>
        <w:t>ids) structure and different types of lipids</w:t>
      </w:r>
    </w:p>
    <w:sectPr w:rsidR="00E630BD" w:rsidRPr="00E26302" w:rsidSect="006A23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2820"/>
    <w:multiLevelType w:val="hybridMultilevel"/>
    <w:tmpl w:val="2B2E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A248C"/>
    <w:multiLevelType w:val="hybridMultilevel"/>
    <w:tmpl w:val="6F0C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C1508"/>
    <w:multiLevelType w:val="hybridMultilevel"/>
    <w:tmpl w:val="1A2E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E38C7"/>
    <w:multiLevelType w:val="hybridMultilevel"/>
    <w:tmpl w:val="B9FC8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F0805"/>
    <w:multiLevelType w:val="hybridMultilevel"/>
    <w:tmpl w:val="A9886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C2D22"/>
    <w:multiLevelType w:val="hybridMultilevel"/>
    <w:tmpl w:val="50E6E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C4DC5"/>
    <w:multiLevelType w:val="hybridMultilevel"/>
    <w:tmpl w:val="65E0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D6E75"/>
    <w:multiLevelType w:val="hybridMultilevel"/>
    <w:tmpl w:val="A51A8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4C4C45"/>
    <w:multiLevelType w:val="hybridMultilevel"/>
    <w:tmpl w:val="369ED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234DD"/>
    <w:multiLevelType w:val="hybridMultilevel"/>
    <w:tmpl w:val="9AA8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A7D9A"/>
    <w:multiLevelType w:val="hybridMultilevel"/>
    <w:tmpl w:val="AD566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46422">
    <w:abstractNumId w:val="4"/>
  </w:num>
  <w:num w:numId="2" w16cid:durableId="561602896">
    <w:abstractNumId w:val="9"/>
  </w:num>
  <w:num w:numId="3" w16cid:durableId="1715541612">
    <w:abstractNumId w:val="1"/>
  </w:num>
  <w:num w:numId="4" w16cid:durableId="1191384264">
    <w:abstractNumId w:val="7"/>
  </w:num>
  <w:num w:numId="5" w16cid:durableId="450823699">
    <w:abstractNumId w:val="8"/>
  </w:num>
  <w:num w:numId="6" w16cid:durableId="2084716817">
    <w:abstractNumId w:val="5"/>
  </w:num>
  <w:num w:numId="7" w16cid:durableId="1265458279">
    <w:abstractNumId w:val="10"/>
  </w:num>
  <w:num w:numId="8" w16cid:durableId="688877675">
    <w:abstractNumId w:val="0"/>
  </w:num>
  <w:num w:numId="9" w16cid:durableId="1791440053">
    <w:abstractNumId w:val="2"/>
  </w:num>
  <w:num w:numId="10" w16cid:durableId="282269636">
    <w:abstractNumId w:val="3"/>
  </w:num>
  <w:num w:numId="11" w16cid:durableId="2092391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917"/>
    <w:rsid w:val="000C33D9"/>
    <w:rsid w:val="001120CF"/>
    <w:rsid w:val="00126DF2"/>
    <w:rsid w:val="00153C08"/>
    <w:rsid w:val="001E704E"/>
    <w:rsid w:val="00202FAC"/>
    <w:rsid w:val="00233F8C"/>
    <w:rsid w:val="00272D24"/>
    <w:rsid w:val="00286683"/>
    <w:rsid w:val="00297245"/>
    <w:rsid w:val="003432BA"/>
    <w:rsid w:val="003564FD"/>
    <w:rsid w:val="00404E30"/>
    <w:rsid w:val="004A1CBE"/>
    <w:rsid w:val="00500657"/>
    <w:rsid w:val="005B0101"/>
    <w:rsid w:val="005C6A07"/>
    <w:rsid w:val="005D1889"/>
    <w:rsid w:val="00606D36"/>
    <w:rsid w:val="00624D88"/>
    <w:rsid w:val="006A08BB"/>
    <w:rsid w:val="006A2390"/>
    <w:rsid w:val="00753FB0"/>
    <w:rsid w:val="00757A36"/>
    <w:rsid w:val="00774A87"/>
    <w:rsid w:val="00785867"/>
    <w:rsid w:val="00846083"/>
    <w:rsid w:val="0085145D"/>
    <w:rsid w:val="00865EB1"/>
    <w:rsid w:val="008719CA"/>
    <w:rsid w:val="008C3E51"/>
    <w:rsid w:val="0090426F"/>
    <w:rsid w:val="00904819"/>
    <w:rsid w:val="009249E4"/>
    <w:rsid w:val="009371B9"/>
    <w:rsid w:val="009B6FF7"/>
    <w:rsid w:val="00A365DC"/>
    <w:rsid w:val="00A9049D"/>
    <w:rsid w:val="00B071E0"/>
    <w:rsid w:val="00B679F2"/>
    <w:rsid w:val="00B72917"/>
    <w:rsid w:val="00B92BB1"/>
    <w:rsid w:val="00C1348D"/>
    <w:rsid w:val="00C64BB7"/>
    <w:rsid w:val="00C83479"/>
    <w:rsid w:val="00CB4247"/>
    <w:rsid w:val="00CC7793"/>
    <w:rsid w:val="00CC78E8"/>
    <w:rsid w:val="00CF61B6"/>
    <w:rsid w:val="00D34F8D"/>
    <w:rsid w:val="00D509A3"/>
    <w:rsid w:val="00DA47E6"/>
    <w:rsid w:val="00DD692F"/>
    <w:rsid w:val="00DE43B5"/>
    <w:rsid w:val="00E26302"/>
    <w:rsid w:val="00E630BD"/>
    <w:rsid w:val="00EC607A"/>
    <w:rsid w:val="00EE7815"/>
    <w:rsid w:val="00F21447"/>
    <w:rsid w:val="00F4755C"/>
    <w:rsid w:val="00FB1376"/>
    <w:rsid w:val="00FC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2D78"/>
  <w15:chartTrackingRefBased/>
  <w15:docId w15:val="{252EBE83-2EEF-4EEF-888A-13BB457D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0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1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20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20CF"/>
    <w:rPr>
      <w:rFonts w:asciiTheme="majorHAnsi" w:eastAsiaTheme="majorEastAsia" w:hAnsiTheme="majorHAnsi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mbates</dc:creator>
  <cp:keywords/>
  <dc:description/>
  <cp:lastModifiedBy>LaFond, Jacob</cp:lastModifiedBy>
  <cp:revision>4</cp:revision>
  <dcterms:created xsi:type="dcterms:W3CDTF">2026-08-14T14:47:00Z</dcterms:created>
  <dcterms:modified xsi:type="dcterms:W3CDTF">2026-08-14T14:49:00Z</dcterms:modified>
</cp:coreProperties>
</file>