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2C9EB" w14:textId="3D5DB9A0" w:rsidR="003C05A9" w:rsidRDefault="007D6AFE" w:rsidP="007D6AFE">
      <w:pPr>
        <w:pStyle w:val="Heading1"/>
        <w:jc w:val="center"/>
      </w:pPr>
      <w:r>
        <w:t>GAME203 Assignment 2 Brief</w:t>
      </w:r>
    </w:p>
    <w:p w14:paraId="4FA70BE3" w14:textId="567FD85C" w:rsidR="007D6AFE" w:rsidRDefault="007D6AFE" w:rsidP="007D6AFE"/>
    <w:p w14:paraId="46BC5353" w14:textId="09B32C3C" w:rsidR="007D6AFE" w:rsidRDefault="007D6AFE" w:rsidP="007D6AFE">
      <w:r>
        <w:t>The task assigned was to f</w:t>
      </w:r>
      <w:r w:rsidRPr="007D6AFE">
        <w:t>igure out how to render a forest of somewhat unique looking trees; without incurring</w:t>
      </w:r>
      <w:r>
        <w:t xml:space="preserve"> </w:t>
      </w:r>
      <w:r w:rsidRPr="007D6AFE">
        <w:t xml:space="preserve">much of a performance hit. </w:t>
      </w:r>
      <w:r w:rsidR="00590099" w:rsidRPr="007D6AFE">
        <w:t>Additionally,</w:t>
      </w:r>
      <w:r w:rsidRPr="007D6AFE">
        <w:t xml:space="preserve"> move the camera around in the scene based on</w:t>
      </w:r>
      <w:r>
        <w:t xml:space="preserve"> </w:t>
      </w:r>
      <w:r w:rsidRPr="007D6AFE">
        <w:t xml:space="preserve">keyboard input. </w:t>
      </w:r>
      <w:r w:rsidR="00ED319D">
        <w:t>There is a b</w:t>
      </w:r>
      <w:r w:rsidRPr="007D6AFE">
        <w:t>onus mark for adding a surface that the trees adhere to.</w:t>
      </w:r>
      <w:r w:rsidR="00072B5B">
        <w:t xml:space="preserve"> I chose this task as it seemed a good challenge and it was something new, I was jumping into. The main fact of using OpenGL was a head start for my game engine.</w:t>
      </w:r>
    </w:p>
    <w:p w14:paraId="35C9D3F7" w14:textId="1AD5841F" w:rsidR="00072B5B" w:rsidRDefault="00072B5B" w:rsidP="007D6AFE"/>
    <w:p w14:paraId="129BB64D" w14:textId="2CCFA7CF" w:rsidR="00755CCC" w:rsidRDefault="00072B5B" w:rsidP="00755CCC">
      <w:r>
        <w:t xml:space="preserve">I used GLFW to create the window and handle keyboard events. I used SDL for the timer class. OpenGL was used to draw on the screen. </w:t>
      </w:r>
      <w:r w:rsidRPr="00072B5B">
        <w:t xml:space="preserve">A very popular model importing library out there is called </w:t>
      </w:r>
      <w:proofErr w:type="spellStart"/>
      <w:r w:rsidRPr="00072B5B">
        <w:t>Assimp</w:t>
      </w:r>
      <w:proofErr w:type="spellEnd"/>
      <w:r w:rsidRPr="00072B5B">
        <w:t xml:space="preserve"> that stands for Open Asset Import Library. </w:t>
      </w:r>
      <w:r>
        <w:t xml:space="preserve">I used </w:t>
      </w:r>
      <w:proofErr w:type="spellStart"/>
      <w:r w:rsidRPr="00072B5B">
        <w:t>Assimp</w:t>
      </w:r>
      <w:proofErr w:type="spellEnd"/>
      <w:r>
        <w:t>, which</w:t>
      </w:r>
      <w:r w:rsidRPr="00072B5B">
        <w:t xml:space="preserve"> is able to import dozens of different model file formats (and export to some as well) by loading all the model's data into </w:t>
      </w:r>
      <w:proofErr w:type="spellStart"/>
      <w:r w:rsidRPr="00072B5B">
        <w:t>Assimp's</w:t>
      </w:r>
      <w:proofErr w:type="spellEnd"/>
      <w:r w:rsidRPr="00072B5B">
        <w:t xml:space="preserve"> generalized data structures. As soon as </w:t>
      </w:r>
      <w:proofErr w:type="spellStart"/>
      <w:r w:rsidRPr="00072B5B">
        <w:t>Assimp</w:t>
      </w:r>
      <w:proofErr w:type="spellEnd"/>
      <w:r w:rsidRPr="00072B5B">
        <w:t xml:space="preserve"> has loaded the model, we can retrieve all the data we need from </w:t>
      </w:r>
      <w:proofErr w:type="spellStart"/>
      <w:r w:rsidRPr="00072B5B">
        <w:t>Assimp's</w:t>
      </w:r>
      <w:proofErr w:type="spellEnd"/>
      <w:r w:rsidRPr="00072B5B">
        <w:t xml:space="preserve"> data structures. Because the data structure of </w:t>
      </w:r>
      <w:proofErr w:type="spellStart"/>
      <w:r w:rsidRPr="00072B5B">
        <w:t>Assimp</w:t>
      </w:r>
      <w:proofErr w:type="spellEnd"/>
      <w:r w:rsidRPr="00072B5B">
        <w:t xml:space="preserve"> stays the same, regardless of the type of file format we imported, it abstracts us from all the different file formats out there.</w:t>
      </w:r>
      <w:r w:rsidR="00755CCC">
        <w:t xml:space="preserve"> </w:t>
      </w:r>
      <w:r w:rsidR="00755CCC" w:rsidRPr="00755CCC">
        <w:t>Most scenes re-use several of their textures onto several meshes;</w:t>
      </w:r>
      <w:r w:rsidR="00755CCC">
        <w:t xml:space="preserve"> the trees use the same meshes and textures</w:t>
      </w:r>
      <w:r w:rsidR="00755CCC" w:rsidRPr="00755CCC">
        <w:t>. Loading textures is not a cheap operation</w:t>
      </w:r>
      <w:r w:rsidR="00755CCC">
        <w:t>.</w:t>
      </w:r>
      <w:r w:rsidR="00D220A1">
        <w:t xml:space="preserve"> I</w:t>
      </w:r>
      <w:r w:rsidR="00755CCC" w:rsidRPr="00755CCC">
        <w:t xml:space="preserve"> add one small tweak to the model code by storing all of the loaded textures globally and wherever we want to load a texture we first check if it hasn't been loaded already. If so, we take that texture and skip the entire loading routine saving us lots of processing power.</w:t>
      </w:r>
    </w:p>
    <w:p w14:paraId="35657296" w14:textId="0FE9BBC9" w:rsidR="005814CA" w:rsidRDefault="005814CA" w:rsidP="00755CCC"/>
    <w:p w14:paraId="14D5D8F3" w14:textId="1343F5F9" w:rsidR="005814CA" w:rsidRPr="00755CCC" w:rsidRDefault="005814CA" w:rsidP="00755CCC">
      <w:r>
        <w:t xml:space="preserve">The challenges I faced while coding up the solution is </w:t>
      </w:r>
      <w:proofErr w:type="spellStart"/>
      <w:r>
        <w:t>glfw</w:t>
      </w:r>
      <w:proofErr w:type="spellEnd"/>
      <w:r>
        <w:t xml:space="preserve"> using callbacks to handle input events. The events only take in a static global methods as parameters with window. </w:t>
      </w:r>
      <w:bookmarkStart w:id="0" w:name="_GoBack"/>
      <w:bookmarkEnd w:id="0"/>
    </w:p>
    <w:p w14:paraId="467FAE62" w14:textId="7BEA8F8B" w:rsidR="00755CCC" w:rsidRDefault="00755CCC" w:rsidP="007D6AFE"/>
    <w:p w14:paraId="42EBDBD7" w14:textId="6D5DA477" w:rsidR="00695173" w:rsidRDefault="00695173" w:rsidP="007D6AFE"/>
    <w:p w14:paraId="3C7B4F82" w14:textId="77777777" w:rsidR="00695173" w:rsidRPr="007D6AFE" w:rsidRDefault="00695173" w:rsidP="007D6AFE"/>
    <w:sectPr w:rsidR="00695173" w:rsidRPr="007D6AF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D5F02C" w14:textId="77777777" w:rsidR="005F378A" w:rsidRDefault="005F378A" w:rsidP="007D6AFE">
      <w:pPr>
        <w:spacing w:after="0" w:line="240" w:lineRule="auto"/>
      </w:pPr>
      <w:r>
        <w:separator/>
      </w:r>
    </w:p>
  </w:endnote>
  <w:endnote w:type="continuationSeparator" w:id="0">
    <w:p w14:paraId="413D010A" w14:textId="77777777" w:rsidR="005F378A" w:rsidRDefault="005F378A" w:rsidP="007D6A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C2F162" w14:textId="16C96895" w:rsidR="007D6AFE" w:rsidRDefault="007D6AFE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7BDCE08" wp14:editId="5795E1B2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9D3F7" w14:textId="77103B99" w:rsidR="007D6AFE" w:rsidRDefault="007D6AFE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Aditya Dutta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Humber College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BDCE08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6EA9D3F7" w14:textId="77103B99" w:rsidR="007D6AFE" w:rsidRDefault="007D6AFE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Aditya Dutta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Humber College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610A0" w14:textId="77777777" w:rsidR="005F378A" w:rsidRDefault="005F378A" w:rsidP="007D6AFE">
      <w:pPr>
        <w:spacing w:after="0" w:line="240" w:lineRule="auto"/>
      </w:pPr>
      <w:r>
        <w:separator/>
      </w:r>
    </w:p>
  </w:footnote>
  <w:footnote w:type="continuationSeparator" w:id="0">
    <w:p w14:paraId="38222463" w14:textId="77777777" w:rsidR="005F378A" w:rsidRDefault="005F378A" w:rsidP="007D6AF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AFE"/>
    <w:rsid w:val="00072B5B"/>
    <w:rsid w:val="003C05A9"/>
    <w:rsid w:val="005814CA"/>
    <w:rsid w:val="00590099"/>
    <w:rsid w:val="005F378A"/>
    <w:rsid w:val="00695173"/>
    <w:rsid w:val="00755CCC"/>
    <w:rsid w:val="007D6AFE"/>
    <w:rsid w:val="00D220A1"/>
    <w:rsid w:val="00ED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7C841"/>
  <w15:chartTrackingRefBased/>
  <w15:docId w15:val="{99402767-FC15-409A-A15C-45F4EE7CF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D6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AFE"/>
  </w:style>
  <w:style w:type="paragraph" w:styleId="Footer">
    <w:name w:val="footer"/>
    <w:basedOn w:val="Normal"/>
    <w:link w:val="FooterChar"/>
    <w:uiPriority w:val="99"/>
    <w:unhideWhenUsed/>
    <w:rsid w:val="007D6A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AFE"/>
  </w:style>
  <w:style w:type="character" w:styleId="Hyperlink">
    <w:name w:val="Hyperlink"/>
    <w:basedOn w:val="DefaultParagraphFont"/>
    <w:uiPriority w:val="99"/>
    <w:unhideWhenUsed/>
    <w:rsid w:val="00072B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2B5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55CC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0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31005-CB5D-4CED-B02F-A5AE75571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Dutta</dc:creator>
  <cp:keywords/>
  <dc:description/>
  <cp:lastModifiedBy>Aditya Dutta</cp:lastModifiedBy>
  <cp:revision>11</cp:revision>
  <dcterms:created xsi:type="dcterms:W3CDTF">2018-11-08T17:09:00Z</dcterms:created>
  <dcterms:modified xsi:type="dcterms:W3CDTF">2018-11-08T17:27:00Z</dcterms:modified>
</cp:coreProperties>
</file>