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LLM Bank New York Branch ("LLM NY") is a wholesale branch of LLM Bank Ltd. ("LLM"), a commercial bank located in mainland China. LLM NY is filing this Suspicious Activity Report ("SAR") (Internal SAR Reference Number 2025-1236) to report four (4) transactions totaling $3,789,654.00 that occurred between 9/3/2024 and 9/6/2024.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9/3/2024, JDF Industries (United States) received a wire transfer for $789,654.00 to account ACC-5 at LLM NY. The wire was originated by Venezuela Law (Cayman Islands).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Between 9/4/2024 and 9/5/2024, JDF Industries sent $1,000,000.00 to an external account also in the name of JDF Industries and then received a wire in an identical amount from that same external account.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9/6/2024, JDF Industries sent a wire transfer to Venezuela Oil (Venezuela) for $1,000,000.00 from account ACC-5.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LLM NY KYC information identifies JDF Industries as an Oil Refiner. Internal and external research could not identify any relationship between JDF Industries and either Venezuela Law or Venezuela Oil.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These transactions are being reported due to the following: (1) the lack of an economic relationship between the transacting parties, (2) the lack of an apparent economic purpose for the pattern of transaction activity; and (3) the involvement of multiple high risk jurisdictions that the customer has no apparent connection to.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This SAR pertains to LLM NY Case No. 2025-1236.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bookmarkStart w:colFirst="0" w:colLast="0" w:name="_heading=h.w2e8qos4jq6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bookmarkStart w:colFirst="0" w:colLast="0" w:name="_heading=h.6oj974vf46x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bookmarkStart w:colFirst="0" w:colLast="0" w:name="_heading=h.vzqfspfoknm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bookmarkStart w:colFirst="0" w:colLast="0" w:name="_heading=h.niud1zr22fb4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7BD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39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394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T4tsaKZNkv6UblP9xhIuIdhlg==">CgMxLjAyCGguZ2pkZ3hzMg5oLncyZThxb3M0anE2ODIOaC42b2o5NzR2ZjQ2eHoyDmgudnpxZnNwZm9rbm14Mg5oLm5pdWQxenIyMmZiNDgAciExd2wyUHIwWEJVaGxILTRqdlF2N3hkdjk1eDI2d25xZ3A=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2024-10-11T13:38:00Z</dcterms:created>
  <dc:creator>David Raider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