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693B" w14:textId="780AF053" w:rsidR="004473A2" w:rsidRPr="00E47B4C" w:rsidRDefault="00F5322C" w:rsidP="00E47B4C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Hlk151631118"/>
      <w:r w:rsidRPr="00E47B4C">
        <w:rPr>
          <w:rFonts w:ascii="Arial" w:hAnsi="Arial" w:cs="Arial"/>
          <w:b/>
          <w:bCs/>
          <w:sz w:val="20"/>
          <w:szCs w:val="20"/>
          <w:u w:val="single"/>
        </w:rPr>
        <w:t>SURAT PERNYATAAN</w:t>
      </w:r>
      <w:r w:rsidR="00AA743F" w:rsidRPr="00E47B4C">
        <w:rPr>
          <w:rFonts w:ascii="Arial" w:hAnsi="Arial" w:cs="Arial"/>
          <w:b/>
          <w:bCs/>
          <w:sz w:val="20"/>
          <w:szCs w:val="20"/>
          <w:u w:val="single"/>
        </w:rPr>
        <w:t xml:space="preserve"> KONDISI BARANG JAMINAN</w:t>
      </w:r>
    </w:p>
    <w:p w14:paraId="66A21E3A" w14:textId="2B25C7DC" w:rsidR="00F5322C" w:rsidRPr="00E47B4C" w:rsidRDefault="00F5322C" w:rsidP="00E47B4C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Yang bertanda tangan dibawah ini:</w:t>
      </w:r>
    </w:p>
    <w:p w14:paraId="01BA60EF" w14:textId="4B89DF4B" w:rsidR="00F5322C" w:rsidRPr="00E47B4C" w:rsidRDefault="00F5322C" w:rsidP="005D5BC6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Nama</w:t>
      </w:r>
      <w:r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>:</w:t>
      </w:r>
    </w:p>
    <w:p w14:paraId="0012683D" w14:textId="2E71B84B" w:rsidR="00F5322C" w:rsidRPr="00E47B4C" w:rsidRDefault="00F5322C" w:rsidP="005D5BC6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Alamat</w:t>
      </w:r>
      <w:r w:rsidR="00AA743F"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>:</w:t>
      </w:r>
      <w:r w:rsidR="00AA743F" w:rsidRPr="00E47B4C">
        <w:rPr>
          <w:rFonts w:ascii="Arial" w:hAnsi="Arial" w:cs="Arial"/>
          <w:sz w:val="20"/>
          <w:szCs w:val="20"/>
        </w:rPr>
        <w:tab/>
      </w:r>
    </w:p>
    <w:p w14:paraId="37F27BB5" w14:textId="03482E8B" w:rsidR="00F5322C" w:rsidRPr="00E47B4C" w:rsidRDefault="00F5322C" w:rsidP="005D5BC6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No.Hp</w:t>
      </w:r>
      <w:r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>:</w:t>
      </w:r>
    </w:p>
    <w:p w14:paraId="31B7A0AB" w14:textId="2234324E" w:rsidR="00F5322C" w:rsidRPr="00E47B4C" w:rsidRDefault="00F5322C" w:rsidP="005D5BC6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No. SBG</w:t>
      </w:r>
      <w:r w:rsidR="00AA743F" w:rsidRPr="00E47B4C">
        <w:rPr>
          <w:rFonts w:ascii="Arial" w:hAnsi="Arial" w:cs="Arial"/>
          <w:sz w:val="20"/>
          <w:szCs w:val="20"/>
        </w:rPr>
        <w:tab/>
      </w:r>
      <w:r w:rsidR="00AA743F"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>:</w:t>
      </w:r>
      <w:r w:rsidR="00AA743F" w:rsidRPr="00E47B4C">
        <w:rPr>
          <w:rFonts w:ascii="Arial" w:hAnsi="Arial" w:cs="Arial"/>
          <w:sz w:val="20"/>
          <w:szCs w:val="20"/>
        </w:rPr>
        <w:tab/>
      </w:r>
    </w:p>
    <w:p w14:paraId="4B58D1A7" w14:textId="477A8C62" w:rsidR="00AA743F" w:rsidRDefault="00AA743F" w:rsidP="005D5BC6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Perpanjangan ke</w:t>
      </w:r>
      <w:r w:rsidRPr="00E47B4C">
        <w:rPr>
          <w:rFonts w:ascii="Arial" w:hAnsi="Arial" w:cs="Arial"/>
          <w:sz w:val="20"/>
          <w:szCs w:val="20"/>
        </w:rPr>
        <w:tab/>
        <w:t>:</w:t>
      </w:r>
    </w:p>
    <w:p w14:paraId="7CD5C4FC" w14:textId="77777777" w:rsidR="0074741F" w:rsidRPr="00E47B4C" w:rsidRDefault="0074741F" w:rsidP="00E47B4C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93294E0" w14:textId="3741818A" w:rsidR="00F5322C" w:rsidRDefault="00F5322C" w:rsidP="00CC209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Dengan ini menyatakan bahwa</w:t>
      </w:r>
      <w:r w:rsidR="0074741F">
        <w:rPr>
          <w:rFonts w:ascii="Arial" w:hAnsi="Arial" w:cs="Arial"/>
          <w:sz w:val="20"/>
          <w:szCs w:val="20"/>
        </w:rPr>
        <w:t xml:space="preserve"> benar saya telah menggadaikan barang jaminan </w:t>
      </w:r>
      <w:r w:rsidR="0018679B">
        <w:rPr>
          <w:rFonts w:ascii="Arial" w:hAnsi="Arial" w:cs="Arial"/>
          <w:sz w:val="20"/>
          <w:szCs w:val="20"/>
        </w:rPr>
        <w:t xml:space="preserve">di outlet [*nama outlet] </w:t>
      </w:r>
      <w:r w:rsidR="0074741F">
        <w:rPr>
          <w:rFonts w:ascii="Arial" w:hAnsi="Arial" w:cs="Arial"/>
          <w:sz w:val="20"/>
          <w:szCs w:val="20"/>
        </w:rPr>
        <w:t>dengan detail sebagai berikut</w:t>
      </w:r>
      <w:r w:rsidR="005D5BC6">
        <w:rPr>
          <w:rFonts w:ascii="Arial" w:hAnsi="Arial" w:cs="Arial"/>
          <w:sz w:val="20"/>
          <w:szCs w:val="20"/>
        </w:rPr>
        <w:t xml:space="preserve"> :</w:t>
      </w:r>
    </w:p>
    <w:p w14:paraId="41C0AC02" w14:textId="77777777" w:rsidR="005D5BC6" w:rsidRDefault="005D5BC6" w:rsidP="00E47B4C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203E8E0" w14:textId="66F19E4F" w:rsidR="00174279" w:rsidRDefault="00174279" w:rsidP="00C42D02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Barang Jaminan</w:t>
      </w:r>
      <w:r>
        <w:rPr>
          <w:rFonts w:ascii="Arial" w:hAnsi="Arial" w:cs="Arial"/>
          <w:sz w:val="20"/>
          <w:szCs w:val="20"/>
        </w:rPr>
        <w:tab/>
        <w:t>:</w:t>
      </w:r>
      <w:r w:rsidR="00C42D02">
        <w:rPr>
          <w:rFonts w:ascii="Arial" w:hAnsi="Arial" w:cs="Arial"/>
          <w:sz w:val="20"/>
          <w:szCs w:val="20"/>
        </w:rPr>
        <w:t xml:space="preserve"> </w:t>
      </w:r>
    </w:p>
    <w:p w14:paraId="0F94B93F" w14:textId="43F665A9" w:rsidR="00174279" w:rsidRDefault="00174279" w:rsidP="00C42D02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Merk </w:t>
      </w:r>
      <w:r w:rsidR="002A2B9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C42D02">
        <w:rPr>
          <w:rFonts w:ascii="Arial" w:hAnsi="Arial" w:cs="Arial"/>
          <w:sz w:val="20"/>
          <w:szCs w:val="20"/>
        </w:rPr>
        <w:t xml:space="preserve"> </w:t>
      </w:r>
      <w:r w:rsidR="00D142AA">
        <w:rPr>
          <w:rFonts w:ascii="Arial" w:hAnsi="Arial" w:cs="Arial"/>
          <w:sz w:val="20"/>
          <w:szCs w:val="20"/>
        </w:rPr>
        <w:t xml:space="preserve"> </w:t>
      </w:r>
    </w:p>
    <w:p w14:paraId="720ED8E3" w14:textId="4B5C201B" w:rsidR="005D5BC6" w:rsidRDefault="002A2B92" w:rsidP="00C42D02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Tipe/</w:t>
      </w:r>
      <w:r w:rsidR="003E5F84">
        <w:rPr>
          <w:rFonts w:ascii="Arial" w:hAnsi="Arial" w:cs="Arial"/>
          <w:sz w:val="20"/>
          <w:szCs w:val="20"/>
        </w:rPr>
        <w:t>Spesifikasi</w:t>
      </w:r>
      <w:r w:rsidR="003E5F84">
        <w:rPr>
          <w:rFonts w:ascii="Arial" w:hAnsi="Arial" w:cs="Arial"/>
          <w:sz w:val="20"/>
          <w:szCs w:val="20"/>
        </w:rPr>
        <w:tab/>
      </w:r>
      <w:r w:rsidR="005D5BC6">
        <w:rPr>
          <w:rFonts w:ascii="Arial" w:hAnsi="Arial" w:cs="Arial"/>
          <w:sz w:val="20"/>
          <w:szCs w:val="20"/>
        </w:rPr>
        <w:tab/>
        <w:t>:</w:t>
      </w:r>
      <w:r w:rsidR="00E2050B">
        <w:rPr>
          <w:rFonts w:ascii="Arial" w:hAnsi="Arial" w:cs="Arial"/>
          <w:sz w:val="20"/>
          <w:szCs w:val="20"/>
        </w:rPr>
        <w:t xml:space="preserve"> </w:t>
      </w:r>
    </w:p>
    <w:p w14:paraId="04C13137" w14:textId="4F14F213" w:rsidR="00174279" w:rsidRDefault="00174279" w:rsidP="00C42D02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Tahun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E2050B">
        <w:rPr>
          <w:rFonts w:ascii="Arial" w:hAnsi="Arial" w:cs="Arial"/>
          <w:sz w:val="20"/>
          <w:szCs w:val="20"/>
        </w:rPr>
        <w:t xml:space="preserve"> </w:t>
      </w:r>
    </w:p>
    <w:p w14:paraId="009FF015" w14:textId="0FB19E2A" w:rsidR="005D5BC6" w:rsidRPr="00E2050B" w:rsidRDefault="005D5BC6" w:rsidP="00E2050B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Kelengkapan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E2050B">
        <w:rPr>
          <w:rFonts w:ascii="Arial" w:hAnsi="Arial" w:cs="Arial"/>
          <w:sz w:val="20"/>
          <w:szCs w:val="20"/>
        </w:rPr>
        <w:t xml:space="preserve"> </w:t>
      </w:r>
    </w:p>
    <w:p w14:paraId="424385F5" w14:textId="77777777" w:rsidR="00A922CB" w:rsidRDefault="00A922CB" w:rsidP="00A922CB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</w:p>
    <w:p w14:paraId="0F7E431B" w14:textId="76FD47F4" w:rsidR="006F4233" w:rsidRPr="006F4233" w:rsidRDefault="006F4233" w:rsidP="00CC209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Dikarenakan saya belum </w:t>
      </w:r>
      <w:r w:rsidR="00A922CB">
        <w:rPr>
          <w:rFonts w:ascii="Arial" w:hAnsi="Arial" w:cs="Arial"/>
          <w:sz w:val="20"/>
          <w:szCs w:val="20"/>
        </w:rPr>
        <w:t xml:space="preserve">dapat </w:t>
      </w:r>
      <w:r>
        <w:rPr>
          <w:rFonts w:ascii="Arial" w:hAnsi="Arial" w:cs="Arial"/>
          <w:sz w:val="20"/>
          <w:szCs w:val="20"/>
        </w:rPr>
        <w:t xml:space="preserve">melunasi pinjaman kepada Gadai Mulia maka dengan ini saya akan perpanjang </w:t>
      </w:r>
      <w:r w:rsidR="00A922CB">
        <w:rPr>
          <w:rFonts w:ascii="Arial" w:hAnsi="Arial" w:cs="Arial"/>
          <w:sz w:val="20"/>
          <w:szCs w:val="20"/>
        </w:rPr>
        <w:t xml:space="preserve">kembali sesuai dengan kondisi barang jaminan yang telah diperiksa </w:t>
      </w:r>
      <w:r w:rsidR="00B676D4">
        <w:rPr>
          <w:rFonts w:ascii="Arial" w:hAnsi="Arial" w:cs="Arial"/>
          <w:sz w:val="20"/>
          <w:szCs w:val="20"/>
        </w:rPr>
        <w:t>k</w:t>
      </w:r>
      <w:r w:rsidR="008A3446">
        <w:rPr>
          <w:rFonts w:ascii="Arial" w:hAnsi="Arial" w:cs="Arial"/>
          <w:sz w:val="20"/>
          <w:szCs w:val="20"/>
        </w:rPr>
        <w:t xml:space="preserve">embali </w:t>
      </w:r>
      <w:r w:rsidR="00F82701">
        <w:rPr>
          <w:rFonts w:ascii="Arial" w:hAnsi="Arial" w:cs="Arial"/>
          <w:sz w:val="20"/>
          <w:szCs w:val="20"/>
        </w:rPr>
        <w:t>b</w:t>
      </w:r>
      <w:r w:rsidR="00A922CB">
        <w:rPr>
          <w:rFonts w:ascii="Arial" w:hAnsi="Arial" w:cs="Arial"/>
          <w:sz w:val="20"/>
          <w:szCs w:val="20"/>
        </w:rPr>
        <w:t xml:space="preserve">ersama dengan </w:t>
      </w:r>
      <w:r w:rsidR="00F82701">
        <w:rPr>
          <w:rFonts w:ascii="Arial" w:hAnsi="Arial" w:cs="Arial"/>
          <w:sz w:val="20"/>
          <w:szCs w:val="20"/>
        </w:rPr>
        <w:t xml:space="preserve">penaksir dan/atau </w:t>
      </w:r>
      <w:r w:rsidR="00A922CB">
        <w:rPr>
          <w:rFonts w:ascii="Arial" w:hAnsi="Arial" w:cs="Arial"/>
          <w:sz w:val="20"/>
          <w:szCs w:val="20"/>
        </w:rPr>
        <w:t xml:space="preserve">kepala Outlet </w:t>
      </w:r>
      <w:r w:rsidR="00AA11F5">
        <w:rPr>
          <w:rFonts w:ascii="Arial" w:hAnsi="Arial" w:cs="Arial"/>
          <w:sz w:val="20"/>
          <w:szCs w:val="20"/>
        </w:rPr>
        <w:t xml:space="preserve">Gadai Mulia </w:t>
      </w:r>
      <w:r w:rsidR="00A922CB">
        <w:rPr>
          <w:rFonts w:ascii="Arial" w:hAnsi="Arial" w:cs="Arial"/>
          <w:sz w:val="20"/>
          <w:szCs w:val="20"/>
        </w:rPr>
        <w:t>dengan rincian sebagai berikut</w:t>
      </w:r>
    </w:p>
    <w:p w14:paraId="181D49FF" w14:textId="4DDEEE88" w:rsidR="002C79CC" w:rsidRPr="00E47B4C" w:rsidRDefault="002C79CC" w:rsidP="008A3446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8080" w:type="dxa"/>
        <w:tblInd w:w="562" w:type="dxa"/>
        <w:tblLook w:val="04A0" w:firstRow="1" w:lastRow="0" w:firstColumn="1" w:lastColumn="0" w:noHBand="0" w:noVBand="1"/>
      </w:tblPr>
      <w:tblGrid>
        <w:gridCol w:w="540"/>
        <w:gridCol w:w="2437"/>
        <w:gridCol w:w="2410"/>
        <w:gridCol w:w="2693"/>
      </w:tblGrid>
      <w:tr w:rsidR="00462D9A" w:rsidRPr="00E47B4C" w14:paraId="52BC2E5A" w14:textId="66185D88" w:rsidTr="00DE19F3">
        <w:trPr>
          <w:trHeight w:val="387"/>
        </w:trPr>
        <w:tc>
          <w:tcPr>
            <w:tcW w:w="540" w:type="dxa"/>
          </w:tcPr>
          <w:p w14:paraId="48FB51FE" w14:textId="4077BF24" w:rsidR="00462D9A" w:rsidRPr="00E47B4C" w:rsidRDefault="00462D9A" w:rsidP="00584F6E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37" w:type="dxa"/>
          </w:tcPr>
          <w:p w14:paraId="43462544" w14:textId="2B892FCB" w:rsidR="00462D9A" w:rsidRPr="00E47B4C" w:rsidRDefault="00462D9A" w:rsidP="00584F6E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B4C">
              <w:rPr>
                <w:rFonts w:ascii="Arial" w:hAnsi="Arial" w:cs="Arial"/>
                <w:b/>
                <w:bCs/>
                <w:sz w:val="20"/>
                <w:szCs w:val="20"/>
              </w:rPr>
              <w:t>Detail Pemeriksaan</w:t>
            </w:r>
          </w:p>
        </w:tc>
        <w:tc>
          <w:tcPr>
            <w:tcW w:w="2410" w:type="dxa"/>
          </w:tcPr>
          <w:p w14:paraId="75107732" w14:textId="1723E85D" w:rsidR="00462D9A" w:rsidRPr="00E47B4C" w:rsidRDefault="00462D9A" w:rsidP="00584F6E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B4C">
              <w:rPr>
                <w:rFonts w:ascii="Arial" w:hAnsi="Arial" w:cs="Arial"/>
                <w:b/>
                <w:bCs/>
                <w:sz w:val="20"/>
                <w:szCs w:val="20"/>
              </w:rPr>
              <w:t>Hasil Pemeriksaan</w:t>
            </w:r>
          </w:p>
        </w:tc>
        <w:tc>
          <w:tcPr>
            <w:tcW w:w="2693" w:type="dxa"/>
          </w:tcPr>
          <w:p w14:paraId="4FC9169A" w14:textId="7071FBE1" w:rsidR="00462D9A" w:rsidRPr="00E47B4C" w:rsidRDefault="00CC2090" w:rsidP="00584F6E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462D9A" w:rsidRPr="00E47B4C" w14:paraId="5B90BD7E" w14:textId="0C614AA9" w:rsidTr="00A30A0D">
        <w:trPr>
          <w:trHeight w:val="347"/>
        </w:trPr>
        <w:tc>
          <w:tcPr>
            <w:tcW w:w="540" w:type="dxa"/>
          </w:tcPr>
          <w:p w14:paraId="7CA4D28E" w14:textId="2EDF5DE8" w:rsidR="00462D9A" w:rsidRPr="00E47B4C" w:rsidRDefault="00584F6E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E19F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37" w:type="dxa"/>
          </w:tcPr>
          <w:p w14:paraId="115D0745" w14:textId="09B194C4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8ECAE92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B79FC48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D9A" w:rsidRPr="00E47B4C" w14:paraId="020496B1" w14:textId="61D00330" w:rsidTr="00A30A0D">
        <w:trPr>
          <w:trHeight w:val="347"/>
        </w:trPr>
        <w:tc>
          <w:tcPr>
            <w:tcW w:w="540" w:type="dxa"/>
          </w:tcPr>
          <w:p w14:paraId="4670D194" w14:textId="201818C5" w:rsidR="00462D9A" w:rsidRPr="00E47B4C" w:rsidRDefault="00584F6E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703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37" w:type="dxa"/>
          </w:tcPr>
          <w:p w14:paraId="5AC2631D" w14:textId="5A2E89FF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E612F4A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41728A6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D9A" w:rsidRPr="00E47B4C" w14:paraId="69485283" w14:textId="077F247A" w:rsidTr="00A30A0D">
        <w:trPr>
          <w:trHeight w:val="347"/>
        </w:trPr>
        <w:tc>
          <w:tcPr>
            <w:tcW w:w="540" w:type="dxa"/>
          </w:tcPr>
          <w:p w14:paraId="33BFB959" w14:textId="2591A13C" w:rsidR="00462D9A" w:rsidRPr="00E47B4C" w:rsidRDefault="00584F6E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E19F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37" w:type="dxa"/>
          </w:tcPr>
          <w:p w14:paraId="0515AA5E" w14:textId="712501B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B35961E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3A70A54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D9A" w:rsidRPr="00E47B4C" w14:paraId="0B08776F" w14:textId="2A440039" w:rsidTr="00A30A0D">
        <w:trPr>
          <w:trHeight w:val="347"/>
        </w:trPr>
        <w:tc>
          <w:tcPr>
            <w:tcW w:w="540" w:type="dxa"/>
          </w:tcPr>
          <w:p w14:paraId="0BEDCDFC" w14:textId="4FA3605F" w:rsidR="00462D9A" w:rsidRPr="00E47B4C" w:rsidRDefault="00584F6E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E19F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37" w:type="dxa"/>
          </w:tcPr>
          <w:p w14:paraId="16925D55" w14:textId="5D366C83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8135562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DC95E08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D9A" w:rsidRPr="00E47B4C" w14:paraId="34E54BE6" w14:textId="01290BC9" w:rsidTr="00A30A0D">
        <w:trPr>
          <w:trHeight w:val="347"/>
        </w:trPr>
        <w:tc>
          <w:tcPr>
            <w:tcW w:w="540" w:type="dxa"/>
          </w:tcPr>
          <w:p w14:paraId="5DC24954" w14:textId="411ECC8E" w:rsidR="00462D9A" w:rsidRPr="00E47B4C" w:rsidRDefault="00584F6E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E19F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37" w:type="dxa"/>
          </w:tcPr>
          <w:p w14:paraId="5EDA9E36" w14:textId="3D0401B5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3F46300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EB5DE4F" w14:textId="77777777" w:rsidR="00462D9A" w:rsidRPr="00E47B4C" w:rsidRDefault="00462D9A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6D4" w:rsidRPr="00E47B4C" w14:paraId="18D23669" w14:textId="77777777" w:rsidTr="00A30A0D">
        <w:trPr>
          <w:trHeight w:val="347"/>
        </w:trPr>
        <w:tc>
          <w:tcPr>
            <w:tcW w:w="540" w:type="dxa"/>
          </w:tcPr>
          <w:p w14:paraId="01C605F8" w14:textId="78F82261" w:rsidR="00B676D4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437" w:type="dxa"/>
          </w:tcPr>
          <w:p w14:paraId="24DF9A7E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1368B60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48DA3D1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6D4" w:rsidRPr="00E47B4C" w14:paraId="40A014F0" w14:textId="77777777" w:rsidTr="00A30A0D">
        <w:trPr>
          <w:trHeight w:val="347"/>
        </w:trPr>
        <w:tc>
          <w:tcPr>
            <w:tcW w:w="540" w:type="dxa"/>
          </w:tcPr>
          <w:p w14:paraId="51669BD8" w14:textId="1358C3B3" w:rsidR="00B676D4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437" w:type="dxa"/>
          </w:tcPr>
          <w:p w14:paraId="687591F2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6CE103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900D960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6D4" w:rsidRPr="00E47B4C" w14:paraId="2759528B" w14:textId="77777777" w:rsidTr="00A30A0D">
        <w:trPr>
          <w:trHeight w:val="347"/>
        </w:trPr>
        <w:tc>
          <w:tcPr>
            <w:tcW w:w="540" w:type="dxa"/>
          </w:tcPr>
          <w:p w14:paraId="5F3EB3DB" w14:textId="0C558C0C" w:rsidR="00B676D4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437" w:type="dxa"/>
          </w:tcPr>
          <w:p w14:paraId="0386B673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11FDBE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740430E" w14:textId="77777777" w:rsidR="00B676D4" w:rsidRPr="00E47B4C" w:rsidRDefault="00B676D4" w:rsidP="00DE19F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AC7FB8" w14:textId="77777777" w:rsidR="00462D9A" w:rsidRDefault="00462D9A" w:rsidP="00EA7115">
      <w:pPr>
        <w:jc w:val="both"/>
        <w:rPr>
          <w:rFonts w:ascii="Arial" w:hAnsi="Arial" w:cs="Arial"/>
          <w:sz w:val="20"/>
          <w:szCs w:val="20"/>
        </w:rPr>
      </w:pPr>
    </w:p>
    <w:p w14:paraId="6C84E27C" w14:textId="786A6D7A" w:rsidR="002C79CC" w:rsidRPr="00EA7115" w:rsidRDefault="00EA7115" w:rsidP="00CC20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Dari </w:t>
      </w:r>
      <w:r w:rsidR="002C79CC" w:rsidRPr="00EA7115">
        <w:rPr>
          <w:rFonts w:ascii="Arial" w:hAnsi="Arial" w:cs="Arial"/>
          <w:sz w:val="20"/>
          <w:szCs w:val="20"/>
        </w:rPr>
        <w:t xml:space="preserve">hasil pemeriksaan </w:t>
      </w:r>
      <w:r>
        <w:rPr>
          <w:rFonts w:ascii="Arial" w:hAnsi="Arial" w:cs="Arial"/>
          <w:sz w:val="20"/>
          <w:szCs w:val="20"/>
        </w:rPr>
        <w:t xml:space="preserve">tersebut </w:t>
      </w:r>
      <w:r w:rsidR="002C79CC" w:rsidRPr="00EA7115">
        <w:rPr>
          <w:rFonts w:ascii="Arial" w:hAnsi="Arial" w:cs="Arial"/>
          <w:sz w:val="20"/>
          <w:szCs w:val="20"/>
        </w:rPr>
        <w:t xml:space="preserve">diatas, </w:t>
      </w:r>
      <w:r w:rsidR="00F703DE">
        <w:rPr>
          <w:rFonts w:ascii="Arial" w:hAnsi="Arial" w:cs="Arial"/>
          <w:sz w:val="20"/>
          <w:szCs w:val="20"/>
        </w:rPr>
        <w:t xml:space="preserve">maka </w:t>
      </w:r>
      <w:r w:rsidR="002C79CC" w:rsidRPr="00EA7115">
        <w:rPr>
          <w:rFonts w:ascii="Arial" w:hAnsi="Arial" w:cs="Arial"/>
          <w:sz w:val="20"/>
          <w:szCs w:val="20"/>
        </w:rPr>
        <w:t>saya telah</w:t>
      </w:r>
      <w:r w:rsidR="004E5689">
        <w:rPr>
          <w:rFonts w:ascii="Arial" w:hAnsi="Arial" w:cs="Arial"/>
          <w:sz w:val="20"/>
          <w:szCs w:val="20"/>
        </w:rPr>
        <w:t xml:space="preserve"> mengetahui</w:t>
      </w:r>
      <w:r w:rsidR="002C79CC" w:rsidRPr="00EA7115">
        <w:rPr>
          <w:rFonts w:ascii="Arial" w:hAnsi="Arial" w:cs="Arial"/>
          <w:sz w:val="20"/>
          <w:szCs w:val="20"/>
        </w:rPr>
        <w:t xml:space="preserve"> dan memahami kondisi barang jaminan milik saya </w:t>
      </w:r>
      <w:r w:rsidR="000A09EC" w:rsidRPr="00EA7115">
        <w:rPr>
          <w:rFonts w:ascii="Arial" w:hAnsi="Arial" w:cs="Arial"/>
          <w:sz w:val="20"/>
          <w:szCs w:val="20"/>
        </w:rPr>
        <w:t xml:space="preserve">tersebut. </w:t>
      </w:r>
    </w:p>
    <w:p w14:paraId="0B27C6C1" w14:textId="3D907F8F" w:rsidR="00076492" w:rsidRPr="00E47B4C" w:rsidRDefault="00076492" w:rsidP="00076492">
      <w:pPr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Demikian surat pernyataan ini saya buat untuk dapat dipergunakan sebagaimana mestinya.</w:t>
      </w:r>
    </w:p>
    <w:p w14:paraId="6F27F1C3" w14:textId="77777777" w:rsidR="000A09EC" w:rsidRDefault="000A09EC" w:rsidP="00076492">
      <w:pPr>
        <w:jc w:val="both"/>
        <w:rPr>
          <w:rFonts w:ascii="Arial" w:hAnsi="Arial" w:cs="Arial"/>
          <w:sz w:val="20"/>
          <w:szCs w:val="20"/>
        </w:rPr>
      </w:pPr>
    </w:p>
    <w:p w14:paraId="5211AEAF" w14:textId="77777777" w:rsidR="00584F6E" w:rsidRDefault="00076492" w:rsidP="00076492">
      <w:pPr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Tanggal, Bulan, Tahun,</w:t>
      </w:r>
    </w:p>
    <w:p w14:paraId="53F793B0" w14:textId="3D1E64E6" w:rsidR="00076492" w:rsidRPr="00E47B4C" w:rsidRDefault="00076492" w:rsidP="00076492">
      <w:pPr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</w:p>
    <w:p w14:paraId="239DF79C" w14:textId="28F1C987" w:rsidR="00E47B4C" w:rsidRPr="00E47B4C" w:rsidRDefault="000A09EC" w:rsidP="000A09EC">
      <w:pPr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TTD NASABAH</w:t>
      </w:r>
      <w:r w:rsidRPr="00E47B4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>TTD Kepala Outlet [</w:t>
      </w:r>
      <w:r>
        <w:rPr>
          <w:rFonts w:ascii="Arial" w:hAnsi="Arial" w:cs="Arial"/>
          <w:sz w:val="20"/>
          <w:szCs w:val="20"/>
        </w:rPr>
        <w:t>*</w:t>
      </w:r>
      <w:r w:rsidR="0018679B">
        <w:rPr>
          <w:rFonts w:ascii="Arial" w:hAnsi="Arial" w:cs="Arial"/>
          <w:sz w:val="20"/>
          <w:szCs w:val="20"/>
        </w:rPr>
        <w:t>Nama outlet</w:t>
      </w:r>
      <w:r>
        <w:rPr>
          <w:rFonts w:ascii="Arial" w:hAnsi="Arial" w:cs="Arial"/>
          <w:sz w:val="20"/>
          <w:szCs w:val="20"/>
        </w:rPr>
        <w:t>]</w:t>
      </w:r>
    </w:p>
    <w:p w14:paraId="359287EC" w14:textId="77777777" w:rsidR="00E47B4C" w:rsidRDefault="00E47B4C" w:rsidP="00076492">
      <w:pPr>
        <w:jc w:val="both"/>
        <w:rPr>
          <w:rFonts w:ascii="Arial" w:hAnsi="Arial" w:cs="Arial"/>
          <w:sz w:val="20"/>
          <w:szCs w:val="20"/>
        </w:rPr>
      </w:pPr>
    </w:p>
    <w:p w14:paraId="07429BEB" w14:textId="77777777" w:rsidR="00C42D02" w:rsidRPr="00E47B4C" w:rsidRDefault="00C42D02" w:rsidP="00076492">
      <w:pPr>
        <w:jc w:val="both"/>
        <w:rPr>
          <w:rFonts w:ascii="Arial" w:hAnsi="Arial" w:cs="Arial"/>
          <w:sz w:val="20"/>
          <w:szCs w:val="20"/>
        </w:rPr>
      </w:pPr>
    </w:p>
    <w:p w14:paraId="21424C3B" w14:textId="7963A6DE" w:rsidR="00076492" w:rsidRPr="00E47B4C" w:rsidRDefault="00076492" w:rsidP="00076492">
      <w:pPr>
        <w:jc w:val="both"/>
        <w:rPr>
          <w:rFonts w:ascii="Arial" w:hAnsi="Arial" w:cs="Arial"/>
          <w:sz w:val="20"/>
          <w:szCs w:val="20"/>
        </w:rPr>
      </w:pPr>
      <w:r w:rsidRPr="00E47B4C">
        <w:rPr>
          <w:rFonts w:ascii="Arial" w:hAnsi="Arial" w:cs="Arial"/>
          <w:sz w:val="20"/>
          <w:szCs w:val="20"/>
        </w:rPr>
        <w:t>(Nama Nasabah)</w:t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Pr="00E47B4C">
        <w:rPr>
          <w:rFonts w:ascii="Arial" w:hAnsi="Arial" w:cs="Arial"/>
          <w:sz w:val="20"/>
          <w:szCs w:val="20"/>
        </w:rPr>
        <w:tab/>
      </w:r>
      <w:r w:rsidR="0018679B">
        <w:rPr>
          <w:rFonts w:ascii="Arial" w:hAnsi="Arial" w:cs="Arial"/>
          <w:sz w:val="20"/>
          <w:szCs w:val="20"/>
        </w:rPr>
        <w:t xml:space="preserve">         (</w:t>
      </w:r>
      <w:r w:rsidRPr="00E47B4C">
        <w:rPr>
          <w:rFonts w:ascii="Arial" w:hAnsi="Arial" w:cs="Arial"/>
          <w:sz w:val="20"/>
          <w:szCs w:val="20"/>
        </w:rPr>
        <w:t>Nama Kepala Outlet</w:t>
      </w:r>
      <w:r w:rsidR="0018679B">
        <w:rPr>
          <w:rFonts w:ascii="Arial" w:hAnsi="Arial" w:cs="Arial"/>
          <w:sz w:val="20"/>
          <w:szCs w:val="20"/>
        </w:rPr>
        <w:t>)</w:t>
      </w:r>
      <w:bookmarkEnd w:id="0"/>
    </w:p>
    <w:sectPr w:rsidR="00076492" w:rsidRPr="00E47B4C" w:rsidSect="00DA0B24"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3FC"/>
    <w:multiLevelType w:val="hybridMultilevel"/>
    <w:tmpl w:val="2D90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26245"/>
    <w:multiLevelType w:val="hybridMultilevel"/>
    <w:tmpl w:val="2D1E3310"/>
    <w:lvl w:ilvl="0" w:tplc="487ADE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CF5B07"/>
    <w:multiLevelType w:val="hybridMultilevel"/>
    <w:tmpl w:val="F8509D00"/>
    <w:lvl w:ilvl="0" w:tplc="D46E04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2128068">
    <w:abstractNumId w:val="0"/>
  </w:num>
  <w:num w:numId="2" w16cid:durableId="1660424109">
    <w:abstractNumId w:val="1"/>
  </w:num>
  <w:num w:numId="3" w16cid:durableId="136984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2C"/>
    <w:rsid w:val="00076492"/>
    <w:rsid w:val="000A09EC"/>
    <w:rsid w:val="001276A8"/>
    <w:rsid w:val="00174279"/>
    <w:rsid w:val="0018679B"/>
    <w:rsid w:val="00200233"/>
    <w:rsid w:val="002A2B92"/>
    <w:rsid w:val="002C79CC"/>
    <w:rsid w:val="002C7AA0"/>
    <w:rsid w:val="00334D67"/>
    <w:rsid w:val="00357ED2"/>
    <w:rsid w:val="003E5F84"/>
    <w:rsid w:val="004473A2"/>
    <w:rsid w:val="004540E1"/>
    <w:rsid w:val="00462D9A"/>
    <w:rsid w:val="00473DD2"/>
    <w:rsid w:val="004E5689"/>
    <w:rsid w:val="0057701D"/>
    <w:rsid w:val="00584F6E"/>
    <w:rsid w:val="005D5BC6"/>
    <w:rsid w:val="0062678F"/>
    <w:rsid w:val="00631F60"/>
    <w:rsid w:val="006F4233"/>
    <w:rsid w:val="0074741F"/>
    <w:rsid w:val="00796461"/>
    <w:rsid w:val="00821C13"/>
    <w:rsid w:val="008554F4"/>
    <w:rsid w:val="008A3446"/>
    <w:rsid w:val="00A30A0D"/>
    <w:rsid w:val="00A922CB"/>
    <w:rsid w:val="00AA11F5"/>
    <w:rsid w:val="00AA743F"/>
    <w:rsid w:val="00AD53B8"/>
    <w:rsid w:val="00B05DF0"/>
    <w:rsid w:val="00B676D4"/>
    <w:rsid w:val="00BB5BC9"/>
    <w:rsid w:val="00C42D02"/>
    <w:rsid w:val="00CC2090"/>
    <w:rsid w:val="00CF28BC"/>
    <w:rsid w:val="00D142AA"/>
    <w:rsid w:val="00D21756"/>
    <w:rsid w:val="00D46080"/>
    <w:rsid w:val="00DA0B24"/>
    <w:rsid w:val="00DE19F3"/>
    <w:rsid w:val="00E2050B"/>
    <w:rsid w:val="00E472CF"/>
    <w:rsid w:val="00E47B4C"/>
    <w:rsid w:val="00EA7115"/>
    <w:rsid w:val="00F1538A"/>
    <w:rsid w:val="00F5322C"/>
    <w:rsid w:val="00F703DE"/>
    <w:rsid w:val="00F82701"/>
    <w:rsid w:val="00F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1755"/>
  <w15:chartTrackingRefBased/>
  <w15:docId w15:val="{534CC7FA-35B4-4B08-BFEA-63DADC35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2C"/>
    <w:pPr>
      <w:ind w:left="720"/>
      <w:contextualSpacing/>
    </w:pPr>
  </w:style>
  <w:style w:type="table" w:styleId="TableGrid">
    <w:name w:val="Table Grid"/>
    <w:basedOn w:val="TableNormal"/>
    <w:uiPriority w:val="39"/>
    <w:rsid w:val="002C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pf34e0tc@gadaimulia.com</cp:lastModifiedBy>
  <cp:revision>2</cp:revision>
  <dcterms:created xsi:type="dcterms:W3CDTF">2024-02-07T04:12:00Z</dcterms:created>
  <dcterms:modified xsi:type="dcterms:W3CDTF">2024-02-07T04:12:00Z</dcterms:modified>
</cp:coreProperties>
</file>