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D989C"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0F96D94C" wp14:editId="291AFC32">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0B49DDDD" wp14:editId="2BD116A4">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3DD45B5C"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16C1A53A"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1DEC5C84"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0FA60182" w14:textId="6D62ACEA"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750666" w:rsidRPr="00750666">
        <w:rPr>
          <w:rFonts w:ascii="Times New Roman" w:hAnsi="Times New Roman"/>
          <w:b/>
          <w:sz w:val="36"/>
          <w:szCs w:val="36"/>
          <w:u w:val="single"/>
        </w:rPr>
        <w:t>Internet Usage Clustering</w:t>
      </w:r>
      <w:r>
        <w:rPr>
          <w:rFonts w:ascii="Times New Roman" w:hAnsi="Times New Roman"/>
          <w:b/>
          <w:sz w:val="36"/>
          <w:szCs w:val="36"/>
        </w:rPr>
        <w:t xml:space="preserve">” </w:t>
      </w:r>
    </w:p>
    <w:p w14:paraId="6E948BA0"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53BD6A31"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249FB763"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E4B25C9"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43F55B2C"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36B787F1" w14:textId="612E0CE4"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39E7040A"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E92C527" w14:textId="6AC06D9D" w:rsidR="00CF6DB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865A46">
        <w:rPr>
          <w:rFonts w:ascii="Times New Roman" w:hAnsi="Times New Roman"/>
          <w:sz w:val="28"/>
          <w:szCs w:val="28"/>
        </w:rPr>
        <w:t>Aditya Singh</w:t>
      </w:r>
    </w:p>
    <w:p w14:paraId="0FA25AFD" w14:textId="057E4114" w:rsidR="00CF6DB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w:t>
      </w:r>
      <w:r w:rsidR="00865A46">
        <w:rPr>
          <w:rFonts w:ascii="Times New Roman" w:hAnsi="Times New Roman"/>
          <w:sz w:val="28"/>
          <w:szCs w:val="28"/>
        </w:rPr>
        <w:t>300020</w:t>
      </w:r>
    </w:p>
    <w:p w14:paraId="62894C16" w14:textId="46E31AAA" w:rsidR="00CF6DB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865A46">
        <w:rPr>
          <w:rFonts w:ascii="Times New Roman" w:hAnsi="Times New Roman"/>
          <w:sz w:val="28"/>
          <w:szCs w:val="28"/>
        </w:rPr>
        <w:t>A</w:t>
      </w:r>
    </w:p>
    <w:p w14:paraId="4838E054" w14:textId="77777777" w:rsidR="00CF6DBE" w:rsidRDefault="00CF6DB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4902C56A"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0A5C579E" w14:textId="52E3474F"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865A46">
        <w:rPr>
          <w:rFonts w:ascii="Times New Roman" w:hAnsi="Times New Roman"/>
          <w:sz w:val="28"/>
          <w:szCs w:val="28"/>
        </w:rPr>
        <w:t>Bikki Kumar</w:t>
      </w:r>
      <w:r>
        <w:rPr>
          <w:rFonts w:ascii="Times New Roman" w:hAnsi="Times New Roman"/>
          <w:sz w:val="28"/>
          <w:szCs w:val="28"/>
        </w:rPr>
        <w:t>”</w:t>
      </w:r>
    </w:p>
    <w:p w14:paraId="1399EF4A" w14:textId="77777777" w:rsidR="00CF6DBE" w:rsidRDefault="00CF6D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37DA7C7" w14:textId="77777777" w:rsidR="00CF6DBE" w:rsidRDefault="00CF6D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69A321E" w14:textId="77777777" w:rsidR="00CF6DBE" w:rsidRDefault="00CF6D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48184E8" w14:textId="77777777" w:rsidR="00CF6DBE" w:rsidRDefault="00CF6D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7D4BA95" w14:textId="77777777" w:rsidR="00CF6DBE" w:rsidRDefault="00CF6D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706BB2D" w14:textId="77777777" w:rsidR="00CF6DBE" w:rsidRDefault="00CF6D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4847670B" w14:textId="77777777" w:rsidR="00CF6DB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7648E596" w14:textId="00916A7D" w:rsidR="00CF6DBE" w:rsidRDefault="00750666">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 xml:space="preserve">22 </w:t>
      </w:r>
      <w:r w:rsidR="00000000">
        <w:rPr>
          <w:rFonts w:ascii="Times New Roman" w:hAnsi="Times New Roman"/>
          <w:b/>
          <w:sz w:val="34"/>
          <w:szCs w:val="34"/>
        </w:rPr>
        <w:t>May, 2025</w:t>
      </w:r>
    </w:p>
    <w:p w14:paraId="659CAE77" w14:textId="77777777" w:rsidR="00CF6DBE" w:rsidRDefault="00000000">
      <w:r>
        <w:pict w14:anchorId="0F5E63A1">
          <v:rect id="_x0000_i1025" style="width:0;height:1.5pt" o:hralign="center" o:hrstd="t" o:hr="t" fillcolor="#a0a0a0" stroked="f"/>
        </w:pict>
      </w:r>
    </w:p>
    <w:p w14:paraId="46DDF88D" w14:textId="77777777" w:rsidR="00CF6DBE" w:rsidRDefault="00000000">
      <w:pPr>
        <w:spacing w:before="240" w:after="240"/>
        <w:rPr>
          <w:b/>
          <w:sz w:val="26"/>
          <w:szCs w:val="26"/>
        </w:rPr>
      </w:pPr>
      <w:r>
        <w:rPr>
          <w:b/>
          <w:sz w:val="26"/>
          <w:szCs w:val="26"/>
        </w:rPr>
        <w:t>1. Introduction</w:t>
      </w:r>
    </w:p>
    <w:p w14:paraId="0E1D3D95" w14:textId="767C324B" w:rsidR="00CF6DBE" w:rsidRDefault="008B55D7">
      <w:pPr>
        <w:rPr>
          <w:sz w:val="26"/>
          <w:szCs w:val="26"/>
        </w:rPr>
      </w:pPr>
      <w:r w:rsidRPr="008B55D7">
        <w:rPr>
          <w:sz w:val="26"/>
          <w:szCs w:val="26"/>
        </w:rPr>
        <w:t>In the digital age, understanding user behavior on the internet has become essential for optimizing user experience, content delivery, and network management. Clustering users based on their usage patterns helps identify distinct behavior groups, allowing businesses and service providers to better cater to each segment.</w:t>
      </w:r>
      <w:r w:rsidRPr="008B55D7">
        <w:rPr>
          <w:sz w:val="26"/>
          <w:szCs w:val="26"/>
        </w:rPr>
        <w:t xml:space="preserve"> </w:t>
      </w:r>
      <w:r w:rsidR="00000000">
        <w:pict w14:anchorId="3320C6FE">
          <v:rect id="_x0000_i1026" style="width:0;height:1.5pt" o:hralign="center" o:hrstd="t" o:hr="t" fillcolor="#a0a0a0" stroked="f"/>
        </w:pict>
      </w:r>
    </w:p>
    <w:p w14:paraId="12D039AD" w14:textId="77777777" w:rsidR="00CF6DBE" w:rsidRDefault="00000000">
      <w:pPr>
        <w:spacing w:before="240" w:after="240"/>
        <w:rPr>
          <w:b/>
          <w:sz w:val="26"/>
          <w:szCs w:val="26"/>
        </w:rPr>
      </w:pPr>
      <w:r>
        <w:rPr>
          <w:b/>
          <w:sz w:val="26"/>
          <w:szCs w:val="26"/>
        </w:rPr>
        <w:t>2. Problem Statement</w:t>
      </w:r>
    </w:p>
    <w:p w14:paraId="391A3258" w14:textId="15B36C3C" w:rsidR="00CF6DBE" w:rsidRDefault="008B55D7">
      <w:pPr>
        <w:rPr>
          <w:sz w:val="26"/>
          <w:szCs w:val="26"/>
        </w:rPr>
      </w:pPr>
      <w:r w:rsidRPr="008B55D7">
        <w:rPr>
          <w:sz w:val="26"/>
          <w:szCs w:val="26"/>
        </w:rPr>
        <w:t>The goal is to group internet users based on their daily device usage time, frequency of internet sessions, and types of site categories visited. This clustering allows for identifying different types of users such as heavy users, casual users, or niche content users.</w:t>
      </w:r>
      <w:r w:rsidRPr="008B55D7">
        <w:rPr>
          <w:sz w:val="26"/>
          <w:szCs w:val="26"/>
        </w:rPr>
        <w:t xml:space="preserve"> </w:t>
      </w:r>
      <w:r w:rsidR="00000000">
        <w:pict w14:anchorId="0B7EDE43">
          <v:rect id="_x0000_i1027" style="width:0;height:1.5pt" o:hralign="center" o:hrstd="t" o:hr="t" fillcolor="#a0a0a0" stroked="f"/>
        </w:pict>
      </w:r>
    </w:p>
    <w:p w14:paraId="3D0A2F2A" w14:textId="77777777" w:rsidR="00CF6DBE" w:rsidRDefault="00000000">
      <w:pPr>
        <w:spacing w:before="240" w:after="240"/>
        <w:rPr>
          <w:b/>
          <w:sz w:val="26"/>
          <w:szCs w:val="26"/>
        </w:rPr>
      </w:pPr>
      <w:r>
        <w:rPr>
          <w:b/>
          <w:sz w:val="26"/>
          <w:szCs w:val="26"/>
        </w:rPr>
        <w:t>3. Objectives</w:t>
      </w:r>
    </w:p>
    <w:p w14:paraId="3E966F4B" w14:textId="2B02A1A7" w:rsidR="008B55D7" w:rsidRPr="008B55D7" w:rsidRDefault="008B55D7" w:rsidP="008B55D7">
      <w:pPr>
        <w:pStyle w:val="ListParagraph"/>
        <w:numPr>
          <w:ilvl w:val="0"/>
          <w:numId w:val="3"/>
        </w:numPr>
        <w:spacing w:before="100" w:beforeAutospacing="1" w:after="100" w:afterAutospacing="1" w:line="240" w:lineRule="auto"/>
        <w:rPr>
          <w:rFonts w:ascii="Times New Roman" w:hAnsi="Times New Roman"/>
          <w:sz w:val="28"/>
          <w:szCs w:val="28"/>
        </w:rPr>
      </w:pPr>
      <w:r w:rsidRPr="008B55D7">
        <w:rPr>
          <w:rFonts w:ascii="Times New Roman" w:hAnsi="Times New Roman"/>
          <w:sz w:val="28"/>
          <w:szCs w:val="28"/>
        </w:rPr>
        <w:t>To explore and analyze internet usage patterns.</w:t>
      </w:r>
    </w:p>
    <w:p w14:paraId="2C387480" w14:textId="4AB0566D" w:rsidR="008B55D7" w:rsidRPr="008B55D7" w:rsidRDefault="008B55D7" w:rsidP="008B55D7">
      <w:pPr>
        <w:pStyle w:val="ListParagraph"/>
        <w:numPr>
          <w:ilvl w:val="0"/>
          <w:numId w:val="3"/>
        </w:numPr>
        <w:spacing w:before="100" w:beforeAutospacing="1" w:after="100" w:afterAutospacing="1" w:line="240" w:lineRule="auto"/>
        <w:rPr>
          <w:rFonts w:ascii="Times New Roman" w:hAnsi="Times New Roman"/>
          <w:sz w:val="28"/>
          <w:szCs w:val="28"/>
        </w:rPr>
      </w:pPr>
      <w:r w:rsidRPr="008B55D7">
        <w:rPr>
          <w:rFonts w:ascii="Times New Roman" w:hAnsi="Times New Roman"/>
          <w:sz w:val="28"/>
          <w:szCs w:val="28"/>
        </w:rPr>
        <w:t>To apply clustering techniques to group similar users.</w:t>
      </w:r>
    </w:p>
    <w:p w14:paraId="0CDA2DB1" w14:textId="282E257B" w:rsidR="008B55D7" w:rsidRPr="008B55D7" w:rsidRDefault="008B55D7" w:rsidP="008B55D7">
      <w:pPr>
        <w:pStyle w:val="ListParagraph"/>
        <w:numPr>
          <w:ilvl w:val="0"/>
          <w:numId w:val="3"/>
        </w:numPr>
        <w:spacing w:before="100" w:beforeAutospacing="1" w:after="100" w:afterAutospacing="1" w:line="240" w:lineRule="auto"/>
        <w:rPr>
          <w:rFonts w:ascii="Times New Roman" w:hAnsi="Times New Roman"/>
          <w:sz w:val="28"/>
          <w:szCs w:val="28"/>
        </w:rPr>
      </w:pPr>
      <w:r w:rsidRPr="008B55D7">
        <w:rPr>
          <w:rFonts w:ascii="Times New Roman" w:hAnsi="Times New Roman"/>
          <w:sz w:val="28"/>
          <w:szCs w:val="28"/>
        </w:rPr>
        <w:t>To visualize the clusters and interpret usage trends.</w:t>
      </w:r>
    </w:p>
    <w:p w14:paraId="3EECBAD1" w14:textId="1C614F56" w:rsidR="00CF6DBE" w:rsidRPr="008B55D7" w:rsidRDefault="008B55D7" w:rsidP="008B55D7">
      <w:pPr>
        <w:pStyle w:val="ListParagraph"/>
        <w:numPr>
          <w:ilvl w:val="0"/>
          <w:numId w:val="3"/>
        </w:numPr>
        <w:spacing w:before="100" w:beforeAutospacing="1" w:after="100" w:afterAutospacing="1" w:line="240" w:lineRule="auto"/>
        <w:rPr>
          <w:rFonts w:ascii="Times New Roman" w:hAnsi="Times New Roman"/>
          <w:sz w:val="28"/>
          <w:szCs w:val="28"/>
        </w:rPr>
      </w:pPr>
      <w:r w:rsidRPr="008B55D7">
        <w:rPr>
          <w:rFonts w:ascii="Times New Roman" w:hAnsi="Times New Roman"/>
          <w:sz w:val="28"/>
          <w:szCs w:val="28"/>
        </w:rPr>
        <w:t>To evaluate the clustering model performance and derive insights.</w:t>
      </w:r>
    </w:p>
    <w:p w14:paraId="1AC7BB72" w14:textId="77777777" w:rsidR="00CF6DBE" w:rsidRDefault="00000000">
      <w:r>
        <w:pict w14:anchorId="1D21579B">
          <v:rect id="_x0000_i1028" style="width:0;height:1.5pt" o:hralign="center" o:hrstd="t" o:hr="t" fillcolor="#a0a0a0" stroked="f"/>
        </w:pict>
      </w:r>
    </w:p>
    <w:p w14:paraId="7B6EBDE1" w14:textId="77777777" w:rsidR="00CF6DBE" w:rsidRDefault="00000000">
      <w:pPr>
        <w:spacing w:before="240" w:after="240"/>
        <w:rPr>
          <w:b/>
          <w:sz w:val="26"/>
          <w:szCs w:val="26"/>
        </w:rPr>
      </w:pPr>
      <w:r>
        <w:rPr>
          <w:b/>
          <w:sz w:val="26"/>
          <w:szCs w:val="26"/>
        </w:rPr>
        <w:t>4. Methodology</w:t>
      </w:r>
    </w:p>
    <w:p w14:paraId="62776D27" w14:textId="77777777" w:rsidR="00CF6DBE"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14:paraId="278299D0" w14:textId="77777777" w:rsidR="00750666" w:rsidRDefault="00000000" w:rsidP="00750666">
      <w:pPr>
        <w:numPr>
          <w:ilvl w:val="0"/>
          <w:numId w:val="2"/>
        </w:numPr>
        <w:spacing w:after="0"/>
        <w:rPr>
          <w:sz w:val="26"/>
          <w:szCs w:val="26"/>
        </w:rPr>
      </w:pPr>
      <w:r>
        <w:rPr>
          <w:b/>
          <w:sz w:val="26"/>
          <w:szCs w:val="26"/>
        </w:rPr>
        <w:t>Model Building</w:t>
      </w:r>
      <w:r>
        <w:rPr>
          <w:sz w:val="26"/>
          <w:szCs w:val="26"/>
        </w:rPr>
        <w:t>:</w:t>
      </w:r>
      <w:r>
        <w:rPr>
          <w:sz w:val="26"/>
          <w:szCs w:val="26"/>
        </w:rPr>
        <w:br/>
      </w:r>
    </w:p>
    <w:p w14:paraId="5CE12A13" w14:textId="77777777" w:rsidR="00750666" w:rsidRPr="00750666" w:rsidRDefault="00750666" w:rsidP="00750666">
      <w:pPr>
        <w:pStyle w:val="ListParagraph"/>
        <w:spacing w:before="100" w:beforeAutospacing="1" w:after="100" w:afterAutospacing="1" w:line="240" w:lineRule="auto"/>
        <w:rPr>
          <w:rFonts w:ascii="Times New Roman" w:hAnsi="Times New Roman"/>
          <w:sz w:val="24"/>
          <w:szCs w:val="24"/>
        </w:rPr>
      </w:pPr>
      <w:proofErr w:type="gramStart"/>
      <w:r w:rsidRPr="00750666">
        <w:rPr>
          <w:rFonts w:ascii="Times New Roman" w:hAnsi="Symbol"/>
          <w:sz w:val="24"/>
          <w:szCs w:val="24"/>
        </w:rPr>
        <w:t></w:t>
      </w:r>
      <w:r w:rsidRPr="00750666">
        <w:rPr>
          <w:rFonts w:ascii="Times New Roman" w:hAnsi="Times New Roman"/>
          <w:sz w:val="24"/>
          <w:szCs w:val="24"/>
        </w:rPr>
        <w:t xml:space="preserve">  </w:t>
      </w:r>
      <w:r w:rsidRPr="00750666">
        <w:rPr>
          <w:rFonts w:ascii="Times New Roman" w:hAnsi="Times New Roman"/>
          <w:b/>
          <w:bCs/>
          <w:sz w:val="24"/>
          <w:szCs w:val="24"/>
        </w:rPr>
        <w:t>Algorithm</w:t>
      </w:r>
      <w:proofErr w:type="gramEnd"/>
      <w:r w:rsidRPr="00750666">
        <w:rPr>
          <w:rFonts w:ascii="Times New Roman" w:hAnsi="Times New Roman"/>
          <w:b/>
          <w:bCs/>
          <w:sz w:val="24"/>
          <w:szCs w:val="24"/>
        </w:rPr>
        <w:t xml:space="preserve"> Used</w:t>
      </w:r>
      <w:r w:rsidRPr="00750666">
        <w:rPr>
          <w:rFonts w:ascii="Times New Roman" w:hAnsi="Times New Roman"/>
          <w:sz w:val="24"/>
          <w:szCs w:val="24"/>
        </w:rPr>
        <w:t>: K-Means Clustering.</w:t>
      </w:r>
    </w:p>
    <w:p w14:paraId="451800A8" w14:textId="77777777" w:rsidR="00750666" w:rsidRPr="00750666" w:rsidRDefault="00750666" w:rsidP="00750666">
      <w:pPr>
        <w:pStyle w:val="ListParagraph"/>
        <w:spacing w:before="100" w:beforeAutospacing="1" w:after="100" w:afterAutospacing="1" w:line="240" w:lineRule="auto"/>
        <w:rPr>
          <w:rFonts w:ascii="Times New Roman" w:hAnsi="Times New Roman"/>
          <w:sz w:val="24"/>
          <w:szCs w:val="24"/>
        </w:rPr>
      </w:pPr>
      <w:proofErr w:type="gramStart"/>
      <w:r w:rsidRPr="00750666">
        <w:rPr>
          <w:rFonts w:ascii="Times New Roman" w:hAnsi="Symbol"/>
          <w:sz w:val="24"/>
          <w:szCs w:val="24"/>
        </w:rPr>
        <w:t></w:t>
      </w:r>
      <w:r w:rsidRPr="00750666">
        <w:rPr>
          <w:rFonts w:ascii="Times New Roman" w:hAnsi="Times New Roman"/>
          <w:sz w:val="24"/>
          <w:szCs w:val="24"/>
        </w:rPr>
        <w:t xml:space="preserve">  </w:t>
      </w:r>
      <w:r w:rsidRPr="00750666">
        <w:rPr>
          <w:rFonts w:ascii="Times New Roman" w:hAnsi="Times New Roman"/>
          <w:b/>
          <w:bCs/>
          <w:sz w:val="24"/>
          <w:szCs w:val="24"/>
        </w:rPr>
        <w:t>Number</w:t>
      </w:r>
      <w:proofErr w:type="gramEnd"/>
      <w:r w:rsidRPr="00750666">
        <w:rPr>
          <w:rFonts w:ascii="Times New Roman" w:hAnsi="Times New Roman"/>
          <w:b/>
          <w:bCs/>
          <w:sz w:val="24"/>
          <w:szCs w:val="24"/>
        </w:rPr>
        <w:t xml:space="preserve"> of Clusters</w:t>
      </w:r>
      <w:r w:rsidRPr="00750666">
        <w:rPr>
          <w:rFonts w:ascii="Times New Roman" w:hAnsi="Times New Roman"/>
          <w:sz w:val="24"/>
          <w:szCs w:val="24"/>
        </w:rPr>
        <w:t>: 3 (chosen manually, can be optimized using elbow method).</w:t>
      </w:r>
    </w:p>
    <w:p w14:paraId="44DDFA22" w14:textId="77777777" w:rsidR="00750666" w:rsidRPr="00750666" w:rsidRDefault="00750666" w:rsidP="00750666">
      <w:pPr>
        <w:pStyle w:val="ListParagraph"/>
        <w:spacing w:before="100" w:beforeAutospacing="1" w:after="100" w:afterAutospacing="1" w:line="240" w:lineRule="auto"/>
        <w:rPr>
          <w:rFonts w:ascii="Times New Roman" w:hAnsi="Times New Roman"/>
          <w:sz w:val="24"/>
          <w:szCs w:val="24"/>
        </w:rPr>
      </w:pPr>
      <w:proofErr w:type="gramStart"/>
      <w:r w:rsidRPr="00750666">
        <w:rPr>
          <w:rFonts w:ascii="Times New Roman" w:hAnsi="Symbol"/>
          <w:sz w:val="24"/>
          <w:szCs w:val="24"/>
        </w:rPr>
        <w:t></w:t>
      </w:r>
      <w:r w:rsidRPr="00750666">
        <w:rPr>
          <w:rFonts w:ascii="Times New Roman" w:hAnsi="Times New Roman"/>
          <w:sz w:val="24"/>
          <w:szCs w:val="24"/>
        </w:rPr>
        <w:t xml:space="preserve">  </w:t>
      </w:r>
      <w:r w:rsidRPr="00750666">
        <w:rPr>
          <w:rFonts w:ascii="Times New Roman" w:hAnsi="Times New Roman"/>
          <w:b/>
          <w:bCs/>
          <w:sz w:val="24"/>
          <w:szCs w:val="24"/>
        </w:rPr>
        <w:t>Clustering</w:t>
      </w:r>
      <w:proofErr w:type="gramEnd"/>
      <w:r w:rsidRPr="00750666">
        <w:rPr>
          <w:rFonts w:ascii="Times New Roman" w:hAnsi="Times New Roman"/>
          <w:b/>
          <w:bCs/>
          <w:sz w:val="24"/>
          <w:szCs w:val="24"/>
        </w:rPr>
        <w:t xml:space="preserve"> Goal</w:t>
      </w:r>
      <w:r w:rsidRPr="00750666">
        <w:rPr>
          <w:rFonts w:ascii="Times New Roman" w:hAnsi="Times New Roman"/>
          <w:sz w:val="24"/>
          <w:szCs w:val="24"/>
        </w:rPr>
        <w:t>: Minimize intra-cluster variance and maximize inter-cluster difference.</w:t>
      </w:r>
    </w:p>
    <w:p w14:paraId="174CFAE6" w14:textId="05BC6530" w:rsidR="00CF6DBE" w:rsidRPr="00750666" w:rsidRDefault="00000000" w:rsidP="00750666">
      <w:pPr>
        <w:spacing w:after="0"/>
        <w:ind w:left="720"/>
        <w:rPr>
          <w:sz w:val="26"/>
          <w:szCs w:val="26"/>
        </w:rPr>
      </w:pPr>
      <w:r w:rsidRPr="00750666">
        <w:rPr>
          <w:sz w:val="26"/>
          <w:szCs w:val="26"/>
        </w:rPr>
        <w:lastRenderedPageBreak/>
        <w:br/>
      </w:r>
    </w:p>
    <w:p w14:paraId="3F6E4553" w14:textId="77777777" w:rsidR="00750666" w:rsidRDefault="00000000" w:rsidP="00750666">
      <w:pPr>
        <w:numPr>
          <w:ilvl w:val="0"/>
          <w:numId w:val="2"/>
        </w:numPr>
        <w:spacing w:after="0"/>
        <w:rPr>
          <w:sz w:val="26"/>
          <w:szCs w:val="26"/>
        </w:rPr>
      </w:pPr>
      <w:r>
        <w:rPr>
          <w:b/>
          <w:sz w:val="26"/>
          <w:szCs w:val="26"/>
        </w:rPr>
        <w:t>Model Evaluation</w:t>
      </w:r>
      <w:r>
        <w:rPr>
          <w:sz w:val="26"/>
          <w:szCs w:val="26"/>
        </w:rPr>
        <w:t>:</w:t>
      </w:r>
      <w:r>
        <w:rPr>
          <w:sz w:val="26"/>
          <w:szCs w:val="26"/>
        </w:rPr>
        <w:br/>
      </w:r>
    </w:p>
    <w:p w14:paraId="0BD13F10" w14:textId="08322F44" w:rsidR="00750666" w:rsidRPr="00750666" w:rsidRDefault="00750666" w:rsidP="00750666">
      <w:pPr>
        <w:numPr>
          <w:ilvl w:val="0"/>
          <w:numId w:val="2"/>
        </w:numPr>
        <w:spacing w:after="0"/>
        <w:rPr>
          <w:sz w:val="26"/>
          <w:szCs w:val="26"/>
        </w:rPr>
      </w:pPr>
      <w:r w:rsidRPr="00750666">
        <w:rPr>
          <w:sz w:val="26"/>
          <w:szCs w:val="26"/>
        </w:rPr>
        <w:t xml:space="preserve"> </w:t>
      </w:r>
      <w:r w:rsidRPr="00750666">
        <w:rPr>
          <w:b/>
          <w:bCs/>
          <w:sz w:val="26"/>
          <w:szCs w:val="26"/>
        </w:rPr>
        <w:t>Visual Evaluation</w:t>
      </w:r>
      <w:r w:rsidRPr="00750666">
        <w:rPr>
          <w:sz w:val="26"/>
          <w:szCs w:val="26"/>
        </w:rPr>
        <w:t>: 2D scatter plot (</w:t>
      </w:r>
      <w:proofErr w:type="spellStart"/>
      <w:r w:rsidRPr="00750666">
        <w:rPr>
          <w:sz w:val="26"/>
          <w:szCs w:val="26"/>
        </w:rPr>
        <w:t>daily_usage_hours</w:t>
      </w:r>
      <w:proofErr w:type="spellEnd"/>
      <w:r w:rsidRPr="00750666">
        <w:rPr>
          <w:sz w:val="26"/>
          <w:szCs w:val="26"/>
        </w:rPr>
        <w:t xml:space="preserve"> vs. </w:t>
      </w:r>
      <w:proofErr w:type="spellStart"/>
      <w:r w:rsidRPr="00750666">
        <w:rPr>
          <w:sz w:val="26"/>
          <w:szCs w:val="26"/>
        </w:rPr>
        <w:t>sessions_per_day</w:t>
      </w:r>
      <w:proofErr w:type="spellEnd"/>
      <w:r w:rsidRPr="00750666">
        <w:rPr>
          <w:sz w:val="26"/>
          <w:szCs w:val="26"/>
        </w:rPr>
        <w:t>) with color-coded clusters.</w:t>
      </w:r>
    </w:p>
    <w:p w14:paraId="756D1191" w14:textId="62E654AA" w:rsidR="00750666" w:rsidRPr="00750666" w:rsidRDefault="00750666" w:rsidP="00750666">
      <w:pPr>
        <w:numPr>
          <w:ilvl w:val="0"/>
          <w:numId w:val="2"/>
        </w:numPr>
        <w:spacing w:after="0"/>
        <w:rPr>
          <w:sz w:val="26"/>
          <w:szCs w:val="26"/>
        </w:rPr>
      </w:pPr>
      <w:r w:rsidRPr="00750666">
        <w:rPr>
          <w:sz w:val="26"/>
          <w:szCs w:val="26"/>
        </w:rPr>
        <w:t xml:space="preserve"> </w:t>
      </w:r>
      <w:r w:rsidRPr="00750666">
        <w:rPr>
          <w:b/>
          <w:bCs/>
          <w:sz w:val="26"/>
          <w:szCs w:val="26"/>
        </w:rPr>
        <w:t>Interpretability</w:t>
      </w:r>
      <w:r w:rsidRPr="00750666">
        <w:rPr>
          <w:sz w:val="26"/>
          <w:szCs w:val="26"/>
        </w:rPr>
        <w:t>: Cluster centers were transformed back to original scale for interpretation</w:t>
      </w:r>
    </w:p>
    <w:p w14:paraId="2E0D3D49" w14:textId="7447CFD3" w:rsidR="00CF6DBE" w:rsidRDefault="00000000" w:rsidP="00750666">
      <w:pPr>
        <w:spacing w:after="0"/>
        <w:ind w:left="720"/>
        <w:rPr>
          <w:sz w:val="26"/>
          <w:szCs w:val="26"/>
        </w:rPr>
      </w:pPr>
      <w:r>
        <w:rPr>
          <w:sz w:val="26"/>
          <w:szCs w:val="26"/>
        </w:rPr>
        <w:br/>
      </w:r>
    </w:p>
    <w:p w14:paraId="4CF4DC0E" w14:textId="77777777" w:rsidR="00CF6DBE" w:rsidRDefault="00000000">
      <w:r>
        <w:pict w14:anchorId="232A8FAE">
          <v:rect id="_x0000_i1029" style="width:0;height:1.5pt" o:hralign="center" o:hrstd="t" o:hr="t" fillcolor="#a0a0a0" stroked="f"/>
        </w:pict>
      </w:r>
    </w:p>
    <w:p w14:paraId="68AAEA50" w14:textId="77777777" w:rsidR="00CF6DBE" w:rsidRDefault="00000000">
      <w:pPr>
        <w:spacing w:before="240" w:after="240"/>
        <w:rPr>
          <w:b/>
          <w:sz w:val="26"/>
          <w:szCs w:val="26"/>
        </w:rPr>
      </w:pPr>
      <w:r>
        <w:rPr>
          <w:b/>
          <w:sz w:val="26"/>
          <w:szCs w:val="26"/>
        </w:rPr>
        <w:t>5. Data Preprocessing</w:t>
      </w:r>
    </w:p>
    <w:p w14:paraId="7FEBE81C" w14:textId="77777777" w:rsidR="00CF6DBE" w:rsidRDefault="00000000">
      <w:pPr>
        <w:spacing w:before="240" w:after="240"/>
        <w:rPr>
          <w:sz w:val="26"/>
          <w:szCs w:val="26"/>
        </w:rPr>
      </w:pPr>
      <w:r>
        <w:rPr>
          <w:sz w:val="26"/>
          <w:szCs w:val="26"/>
        </w:rPr>
        <w:t>The dataset is cleaned and prepared as follows:</w:t>
      </w:r>
    </w:p>
    <w:p w14:paraId="609B473F" w14:textId="18623BB1" w:rsidR="00750666" w:rsidRPr="00750666" w:rsidRDefault="00750666" w:rsidP="00750666">
      <w:pPr>
        <w:pStyle w:val="ListParagraph"/>
        <w:numPr>
          <w:ilvl w:val="0"/>
          <w:numId w:val="5"/>
        </w:numPr>
        <w:spacing w:before="100" w:beforeAutospacing="1" w:after="100" w:afterAutospacing="1" w:line="240" w:lineRule="auto"/>
        <w:rPr>
          <w:rFonts w:ascii="Times New Roman" w:hAnsi="Times New Roman"/>
          <w:sz w:val="24"/>
          <w:szCs w:val="24"/>
        </w:rPr>
      </w:pPr>
      <w:r w:rsidRPr="00750666">
        <w:rPr>
          <w:rFonts w:ascii="Times New Roman" w:hAnsi="Times New Roman"/>
          <w:b/>
          <w:bCs/>
          <w:sz w:val="24"/>
          <w:szCs w:val="24"/>
        </w:rPr>
        <w:t>Standardization</w:t>
      </w:r>
      <w:r w:rsidRPr="00750666">
        <w:rPr>
          <w:rFonts w:ascii="Times New Roman" w:hAnsi="Times New Roman"/>
          <w:sz w:val="24"/>
          <w:szCs w:val="24"/>
        </w:rPr>
        <w:t xml:space="preserve">: Used </w:t>
      </w:r>
      <w:proofErr w:type="spellStart"/>
      <w:r w:rsidRPr="00750666">
        <w:rPr>
          <w:rFonts w:ascii="Courier New" w:hAnsi="Courier New" w:cs="Courier New"/>
          <w:sz w:val="20"/>
          <w:szCs w:val="20"/>
        </w:rPr>
        <w:t>StandardScaler</w:t>
      </w:r>
      <w:proofErr w:type="spellEnd"/>
      <w:r w:rsidRPr="00750666">
        <w:rPr>
          <w:rFonts w:ascii="Times New Roman" w:hAnsi="Times New Roman"/>
          <w:sz w:val="24"/>
          <w:szCs w:val="24"/>
        </w:rPr>
        <w:t xml:space="preserve"> to normalize the features (</w:t>
      </w:r>
      <w:proofErr w:type="spellStart"/>
      <w:r w:rsidRPr="00750666">
        <w:rPr>
          <w:rFonts w:ascii="Courier New" w:hAnsi="Courier New" w:cs="Courier New"/>
          <w:sz w:val="20"/>
          <w:szCs w:val="20"/>
        </w:rPr>
        <w:t>daily_usage_hours</w:t>
      </w:r>
      <w:proofErr w:type="spellEnd"/>
      <w:r w:rsidRPr="00750666">
        <w:rPr>
          <w:rFonts w:ascii="Times New Roman" w:hAnsi="Times New Roman"/>
          <w:sz w:val="24"/>
          <w:szCs w:val="24"/>
        </w:rPr>
        <w:t xml:space="preserve">, </w:t>
      </w:r>
      <w:proofErr w:type="spellStart"/>
      <w:r w:rsidRPr="00750666">
        <w:rPr>
          <w:rFonts w:ascii="Courier New" w:hAnsi="Courier New" w:cs="Courier New"/>
          <w:sz w:val="20"/>
          <w:szCs w:val="20"/>
        </w:rPr>
        <w:t>site_categories_visited</w:t>
      </w:r>
      <w:proofErr w:type="spellEnd"/>
      <w:r w:rsidRPr="00750666">
        <w:rPr>
          <w:rFonts w:ascii="Times New Roman" w:hAnsi="Times New Roman"/>
          <w:sz w:val="24"/>
          <w:szCs w:val="24"/>
        </w:rPr>
        <w:t xml:space="preserve">, and </w:t>
      </w:r>
      <w:proofErr w:type="spellStart"/>
      <w:r w:rsidRPr="00750666">
        <w:rPr>
          <w:rFonts w:ascii="Courier New" w:hAnsi="Courier New" w:cs="Courier New"/>
          <w:sz w:val="20"/>
          <w:szCs w:val="20"/>
        </w:rPr>
        <w:t>sessions_per_day</w:t>
      </w:r>
      <w:proofErr w:type="spellEnd"/>
      <w:r w:rsidRPr="00750666">
        <w:rPr>
          <w:rFonts w:ascii="Times New Roman" w:hAnsi="Times New Roman"/>
          <w:sz w:val="24"/>
          <w:szCs w:val="24"/>
        </w:rPr>
        <w:t>) to ensure equal contribution to clustering.</w:t>
      </w:r>
    </w:p>
    <w:p w14:paraId="40091EDE" w14:textId="4E4F0999" w:rsidR="00750666" w:rsidRPr="00750666" w:rsidRDefault="00750666" w:rsidP="00750666">
      <w:pPr>
        <w:pStyle w:val="ListParagraph"/>
        <w:numPr>
          <w:ilvl w:val="0"/>
          <w:numId w:val="5"/>
        </w:numPr>
        <w:spacing w:before="100" w:beforeAutospacing="1" w:after="100" w:afterAutospacing="1" w:line="240" w:lineRule="auto"/>
        <w:rPr>
          <w:rFonts w:ascii="Times New Roman" w:hAnsi="Times New Roman"/>
          <w:sz w:val="24"/>
          <w:szCs w:val="24"/>
        </w:rPr>
      </w:pPr>
      <w:r w:rsidRPr="00750666">
        <w:rPr>
          <w:rFonts w:ascii="Times New Roman" w:hAnsi="Times New Roman"/>
          <w:b/>
          <w:bCs/>
          <w:sz w:val="24"/>
          <w:szCs w:val="24"/>
        </w:rPr>
        <w:t>Feature Selection</w:t>
      </w:r>
      <w:r w:rsidRPr="00750666">
        <w:rPr>
          <w:rFonts w:ascii="Times New Roman" w:hAnsi="Times New Roman"/>
          <w:sz w:val="24"/>
          <w:szCs w:val="24"/>
        </w:rPr>
        <w:t>: Selected all three features relevant to usage behavior.</w:t>
      </w:r>
    </w:p>
    <w:p w14:paraId="5C568615" w14:textId="7DD7F33C" w:rsidR="00CF6DBE" w:rsidRDefault="00000000" w:rsidP="00750666">
      <w:pPr>
        <w:spacing w:after="240"/>
        <w:ind w:left="720"/>
        <w:rPr>
          <w:sz w:val="26"/>
          <w:szCs w:val="26"/>
        </w:rPr>
      </w:pPr>
      <w:r>
        <w:rPr>
          <w:sz w:val="26"/>
          <w:szCs w:val="26"/>
        </w:rPr>
        <w:br/>
      </w:r>
    </w:p>
    <w:p w14:paraId="7E62C511" w14:textId="77777777" w:rsidR="00CF6DBE" w:rsidRDefault="00000000">
      <w:pPr>
        <w:rPr>
          <w:sz w:val="26"/>
          <w:szCs w:val="26"/>
        </w:rPr>
      </w:pPr>
      <w:r>
        <w:pict w14:anchorId="32D6CCCB">
          <v:rect id="_x0000_i1030" style="width:0;height:1.5pt" o:hralign="center" o:hrstd="t" o:hr="t" fillcolor="#a0a0a0" stroked="f"/>
        </w:pict>
      </w:r>
    </w:p>
    <w:p w14:paraId="2E2F1D88" w14:textId="77777777" w:rsidR="00CF6DBE" w:rsidRDefault="00000000">
      <w:pPr>
        <w:spacing w:before="240" w:after="240"/>
        <w:rPr>
          <w:b/>
          <w:sz w:val="26"/>
          <w:szCs w:val="26"/>
        </w:rPr>
      </w:pPr>
      <w:r>
        <w:rPr>
          <w:b/>
          <w:sz w:val="26"/>
          <w:szCs w:val="26"/>
        </w:rPr>
        <w:t>6. Model Implementation</w:t>
      </w:r>
    </w:p>
    <w:p w14:paraId="0E71EEB0" w14:textId="22A54729" w:rsidR="00CF6DBE" w:rsidRDefault="008B55D7">
      <w:r w:rsidRPr="008B55D7">
        <w:rPr>
          <w:sz w:val="26"/>
          <w:szCs w:val="26"/>
        </w:rPr>
        <w:t xml:space="preserve">The model was implemented using the </w:t>
      </w:r>
      <w:r w:rsidRPr="008B55D7">
        <w:rPr>
          <w:b/>
          <w:bCs/>
          <w:sz w:val="26"/>
          <w:szCs w:val="26"/>
        </w:rPr>
        <w:t>K-Means clustering algorithm</w:t>
      </w:r>
      <w:r w:rsidRPr="008B55D7">
        <w:rPr>
          <w:sz w:val="26"/>
          <w:szCs w:val="26"/>
        </w:rPr>
        <w:t xml:space="preserve">, a popular unsupervised machine learning technique that partitions the data into </w:t>
      </w:r>
      <w:r w:rsidRPr="008B55D7">
        <w:rPr>
          <w:i/>
          <w:iCs/>
          <w:sz w:val="26"/>
          <w:szCs w:val="26"/>
        </w:rPr>
        <w:t>K</w:t>
      </w:r>
      <w:r w:rsidRPr="008B55D7">
        <w:rPr>
          <w:sz w:val="26"/>
          <w:szCs w:val="26"/>
        </w:rPr>
        <w:t xml:space="preserve"> distinct, non-overlapping clusters based on feature similarity. The goal of K-Means is to minimize the </w:t>
      </w:r>
      <w:r w:rsidRPr="008B55D7">
        <w:rPr>
          <w:b/>
          <w:bCs/>
          <w:sz w:val="26"/>
          <w:szCs w:val="26"/>
        </w:rPr>
        <w:t>intra-cluster variance</w:t>
      </w:r>
      <w:r w:rsidRPr="008B55D7">
        <w:rPr>
          <w:sz w:val="26"/>
          <w:szCs w:val="26"/>
        </w:rPr>
        <w:t xml:space="preserve"> while maximizing </w:t>
      </w:r>
      <w:r w:rsidRPr="008B55D7">
        <w:rPr>
          <w:b/>
          <w:bCs/>
          <w:sz w:val="26"/>
          <w:szCs w:val="26"/>
        </w:rPr>
        <w:t>inter-cluster separation</w:t>
      </w:r>
      <w:r w:rsidRPr="008B55D7">
        <w:rPr>
          <w:sz w:val="26"/>
          <w:szCs w:val="26"/>
        </w:rPr>
        <w:t>.</w:t>
      </w:r>
      <w:r w:rsidRPr="008B55D7">
        <w:rPr>
          <w:sz w:val="26"/>
          <w:szCs w:val="26"/>
        </w:rPr>
        <w:t xml:space="preserve"> </w:t>
      </w:r>
      <w:r w:rsidR="00000000">
        <w:pict w14:anchorId="757B65A1">
          <v:rect id="_x0000_i1031" style="width:0;height:1.5pt" o:hralign="center" o:hrstd="t" o:hr="t" fillcolor="#a0a0a0" stroked="f"/>
        </w:pict>
      </w:r>
    </w:p>
    <w:p w14:paraId="43DEA0CA" w14:textId="77777777" w:rsidR="00CF6DBE" w:rsidRDefault="00000000">
      <w:pPr>
        <w:spacing w:before="240" w:after="240"/>
        <w:rPr>
          <w:b/>
          <w:sz w:val="26"/>
          <w:szCs w:val="26"/>
        </w:rPr>
      </w:pPr>
      <w:r>
        <w:rPr>
          <w:b/>
          <w:sz w:val="26"/>
          <w:szCs w:val="26"/>
        </w:rPr>
        <w:t>7. Evaluation Metrics</w:t>
      </w:r>
    </w:p>
    <w:p w14:paraId="25363404" w14:textId="77777777" w:rsidR="008B55D7" w:rsidRPr="008B55D7" w:rsidRDefault="008B55D7" w:rsidP="008B55D7">
      <w:pPr>
        <w:spacing w:before="100" w:beforeAutospacing="1" w:after="100" w:afterAutospacing="1" w:line="240" w:lineRule="auto"/>
        <w:rPr>
          <w:rFonts w:ascii="Times New Roman" w:hAnsi="Times New Roman"/>
          <w:sz w:val="24"/>
          <w:szCs w:val="24"/>
        </w:rPr>
      </w:pPr>
      <w:r w:rsidRPr="008B55D7">
        <w:rPr>
          <w:rFonts w:ascii="Times New Roman" w:hAnsi="Times New Roman"/>
          <w:sz w:val="24"/>
          <w:szCs w:val="24"/>
        </w:rPr>
        <w:t>For clustering (unsupervised learning), traditional classification metrics (accuracy, precision, recall) are not applicable. Instead, the following are used:</w:t>
      </w:r>
    </w:p>
    <w:p w14:paraId="2B764636" w14:textId="77777777" w:rsidR="008B55D7" w:rsidRPr="008B55D7" w:rsidRDefault="008B55D7" w:rsidP="008B55D7">
      <w:pPr>
        <w:numPr>
          <w:ilvl w:val="0"/>
          <w:numId w:val="4"/>
        </w:numPr>
        <w:spacing w:before="100" w:beforeAutospacing="1" w:after="100" w:afterAutospacing="1" w:line="240" w:lineRule="auto"/>
        <w:rPr>
          <w:rFonts w:ascii="Times New Roman" w:hAnsi="Times New Roman"/>
          <w:sz w:val="24"/>
          <w:szCs w:val="24"/>
        </w:rPr>
      </w:pPr>
      <w:r w:rsidRPr="008B55D7">
        <w:rPr>
          <w:rFonts w:ascii="Times New Roman" w:hAnsi="Times New Roman"/>
          <w:b/>
          <w:bCs/>
          <w:sz w:val="24"/>
          <w:szCs w:val="24"/>
        </w:rPr>
        <w:t>Inertia</w:t>
      </w:r>
      <w:r w:rsidRPr="008B55D7">
        <w:rPr>
          <w:rFonts w:ascii="Times New Roman" w:hAnsi="Times New Roman"/>
          <w:sz w:val="24"/>
          <w:szCs w:val="24"/>
        </w:rPr>
        <w:t>: Sum of squared distances from each point to its assigned cluster center.</w:t>
      </w:r>
    </w:p>
    <w:p w14:paraId="73704767" w14:textId="77777777" w:rsidR="008B55D7" w:rsidRPr="008B55D7" w:rsidRDefault="008B55D7" w:rsidP="008B55D7">
      <w:pPr>
        <w:numPr>
          <w:ilvl w:val="0"/>
          <w:numId w:val="4"/>
        </w:numPr>
        <w:spacing w:before="100" w:beforeAutospacing="1" w:after="100" w:afterAutospacing="1" w:line="240" w:lineRule="auto"/>
        <w:rPr>
          <w:rFonts w:ascii="Times New Roman" w:hAnsi="Times New Roman"/>
          <w:sz w:val="24"/>
          <w:szCs w:val="24"/>
        </w:rPr>
      </w:pPr>
      <w:r w:rsidRPr="008B55D7">
        <w:rPr>
          <w:rFonts w:ascii="Times New Roman" w:hAnsi="Times New Roman"/>
          <w:b/>
          <w:bCs/>
          <w:sz w:val="24"/>
          <w:szCs w:val="24"/>
        </w:rPr>
        <w:lastRenderedPageBreak/>
        <w:t>Silhouette Score</w:t>
      </w:r>
      <w:r w:rsidRPr="008B55D7">
        <w:rPr>
          <w:rFonts w:ascii="Times New Roman" w:hAnsi="Times New Roman"/>
          <w:sz w:val="24"/>
          <w:szCs w:val="24"/>
        </w:rPr>
        <w:t xml:space="preserve"> (optional): Measures how similar a point is to its own cluster vs. other clusters.</w:t>
      </w:r>
    </w:p>
    <w:p w14:paraId="7990C3EF" w14:textId="63BC2CE4" w:rsidR="00CF6DBE" w:rsidRPr="008B55D7" w:rsidRDefault="008B55D7" w:rsidP="008B55D7">
      <w:pPr>
        <w:numPr>
          <w:ilvl w:val="0"/>
          <w:numId w:val="4"/>
        </w:numPr>
        <w:spacing w:before="100" w:beforeAutospacing="1" w:after="100" w:afterAutospacing="1" w:line="240" w:lineRule="auto"/>
        <w:rPr>
          <w:rFonts w:ascii="Times New Roman" w:hAnsi="Times New Roman"/>
          <w:sz w:val="24"/>
          <w:szCs w:val="24"/>
        </w:rPr>
      </w:pPr>
      <w:r w:rsidRPr="008B55D7">
        <w:rPr>
          <w:rFonts w:ascii="Times New Roman" w:hAnsi="Times New Roman"/>
          <w:b/>
          <w:bCs/>
          <w:sz w:val="24"/>
          <w:szCs w:val="24"/>
        </w:rPr>
        <w:t>Cluster Interpretability</w:t>
      </w:r>
      <w:r w:rsidRPr="008B55D7">
        <w:rPr>
          <w:rFonts w:ascii="Times New Roman" w:hAnsi="Times New Roman"/>
          <w:sz w:val="24"/>
          <w:szCs w:val="24"/>
        </w:rPr>
        <w:t>: Analyzing centers and distributions of each feature.</w:t>
      </w:r>
      <w:r w:rsidR="00000000" w:rsidRPr="008B55D7">
        <w:rPr>
          <w:sz w:val="26"/>
          <w:szCs w:val="26"/>
        </w:rPr>
        <w:br/>
      </w:r>
    </w:p>
    <w:p w14:paraId="41B9A8DA" w14:textId="77777777" w:rsidR="00CF6DBE" w:rsidRDefault="00000000">
      <w:r>
        <w:pict w14:anchorId="19F6C22F">
          <v:rect id="_x0000_i1032" style="width:0;height:1.5pt" o:hralign="center" o:hrstd="t" o:hr="t" fillcolor="#a0a0a0" stroked="f"/>
        </w:pict>
      </w:r>
    </w:p>
    <w:p w14:paraId="0A8F84F2" w14:textId="77777777" w:rsidR="00CF6DBE" w:rsidRDefault="00000000">
      <w:pPr>
        <w:spacing w:before="240" w:after="240"/>
        <w:rPr>
          <w:b/>
          <w:sz w:val="26"/>
          <w:szCs w:val="26"/>
        </w:rPr>
      </w:pPr>
      <w:r>
        <w:rPr>
          <w:b/>
          <w:sz w:val="26"/>
          <w:szCs w:val="26"/>
        </w:rPr>
        <w:t>8. Results and Analysis</w:t>
      </w:r>
    </w:p>
    <w:p w14:paraId="1AA503AC" w14:textId="77777777" w:rsidR="008B55D7" w:rsidRPr="008B55D7" w:rsidRDefault="008B55D7" w:rsidP="008B55D7">
      <w:pPr>
        <w:numPr>
          <w:ilvl w:val="0"/>
          <w:numId w:val="7"/>
        </w:numPr>
        <w:rPr>
          <w:sz w:val="26"/>
          <w:szCs w:val="26"/>
        </w:rPr>
      </w:pPr>
      <w:r w:rsidRPr="008B55D7">
        <w:rPr>
          <w:b/>
          <w:bCs/>
          <w:sz w:val="26"/>
          <w:szCs w:val="26"/>
        </w:rPr>
        <w:t>Cluster 0</w:t>
      </w:r>
      <w:r w:rsidRPr="008B55D7">
        <w:rPr>
          <w:sz w:val="26"/>
          <w:szCs w:val="26"/>
        </w:rPr>
        <w:t xml:space="preserve">: Likely represents </w:t>
      </w:r>
      <w:r w:rsidRPr="008B55D7">
        <w:rPr>
          <w:b/>
          <w:bCs/>
          <w:sz w:val="26"/>
          <w:szCs w:val="26"/>
        </w:rPr>
        <w:t>heavy users</w:t>
      </w:r>
      <w:r w:rsidRPr="008B55D7">
        <w:rPr>
          <w:sz w:val="26"/>
          <w:szCs w:val="26"/>
        </w:rPr>
        <w:t xml:space="preserve"> – high daily usage and frequent sessions.</w:t>
      </w:r>
    </w:p>
    <w:p w14:paraId="478A9767" w14:textId="77777777" w:rsidR="008B55D7" w:rsidRPr="008B55D7" w:rsidRDefault="008B55D7" w:rsidP="008B55D7">
      <w:pPr>
        <w:numPr>
          <w:ilvl w:val="0"/>
          <w:numId w:val="7"/>
        </w:numPr>
        <w:rPr>
          <w:sz w:val="26"/>
          <w:szCs w:val="26"/>
        </w:rPr>
      </w:pPr>
      <w:r w:rsidRPr="008B55D7">
        <w:rPr>
          <w:b/>
          <w:bCs/>
          <w:sz w:val="26"/>
          <w:szCs w:val="26"/>
        </w:rPr>
        <w:t>Cluster 1</w:t>
      </w:r>
      <w:r w:rsidRPr="008B55D7">
        <w:rPr>
          <w:sz w:val="26"/>
          <w:szCs w:val="26"/>
        </w:rPr>
        <w:t xml:space="preserve">: Likely </w:t>
      </w:r>
      <w:r w:rsidRPr="008B55D7">
        <w:rPr>
          <w:b/>
          <w:bCs/>
          <w:sz w:val="26"/>
          <w:szCs w:val="26"/>
        </w:rPr>
        <w:t>casual users</w:t>
      </w:r>
      <w:r w:rsidRPr="008B55D7">
        <w:rPr>
          <w:sz w:val="26"/>
          <w:szCs w:val="26"/>
        </w:rPr>
        <w:t xml:space="preserve"> with low usage and fewer sessions.</w:t>
      </w:r>
    </w:p>
    <w:p w14:paraId="2ADF33EB" w14:textId="77777777" w:rsidR="008B55D7" w:rsidRPr="008B55D7" w:rsidRDefault="008B55D7" w:rsidP="008B55D7">
      <w:pPr>
        <w:numPr>
          <w:ilvl w:val="0"/>
          <w:numId w:val="7"/>
        </w:numPr>
        <w:rPr>
          <w:sz w:val="26"/>
          <w:szCs w:val="26"/>
        </w:rPr>
      </w:pPr>
      <w:r w:rsidRPr="008B55D7">
        <w:rPr>
          <w:b/>
          <w:bCs/>
          <w:sz w:val="26"/>
          <w:szCs w:val="26"/>
        </w:rPr>
        <w:t>Cluster 2</w:t>
      </w:r>
      <w:r w:rsidRPr="008B55D7">
        <w:rPr>
          <w:sz w:val="26"/>
          <w:szCs w:val="26"/>
        </w:rPr>
        <w:t xml:space="preserve">: Possibly </w:t>
      </w:r>
      <w:r w:rsidRPr="008B55D7">
        <w:rPr>
          <w:b/>
          <w:bCs/>
          <w:sz w:val="26"/>
          <w:szCs w:val="26"/>
        </w:rPr>
        <w:t>moderate users</w:t>
      </w:r>
      <w:r w:rsidRPr="008B55D7">
        <w:rPr>
          <w:sz w:val="26"/>
          <w:szCs w:val="26"/>
        </w:rPr>
        <w:t xml:space="preserve"> with balanced usage patterns.</w:t>
      </w:r>
    </w:p>
    <w:p w14:paraId="4FD78E9E" w14:textId="77777777" w:rsidR="008B55D7" w:rsidRPr="008B55D7" w:rsidRDefault="008B55D7" w:rsidP="008B55D7">
      <w:pPr>
        <w:rPr>
          <w:sz w:val="26"/>
          <w:szCs w:val="26"/>
        </w:rPr>
      </w:pPr>
      <w:r w:rsidRPr="008B55D7">
        <w:rPr>
          <w:sz w:val="26"/>
          <w:szCs w:val="26"/>
        </w:rPr>
        <w:t>The scatter plot clearly shows separation between the groups, indicating that K-Means clustering effectively grouped users based on behavior.</w:t>
      </w:r>
    </w:p>
    <w:p w14:paraId="330A3632" w14:textId="77777777" w:rsidR="00CF6DBE" w:rsidRDefault="00000000">
      <w:pPr>
        <w:rPr>
          <w:sz w:val="26"/>
          <w:szCs w:val="26"/>
        </w:rPr>
      </w:pPr>
      <w:r>
        <w:pict w14:anchorId="2A843FBF">
          <v:rect id="_x0000_i1033" style="width:0;height:1.5pt" o:hralign="center" o:hrstd="t" o:hr="t" fillcolor="#a0a0a0" stroked="f"/>
        </w:pict>
      </w:r>
    </w:p>
    <w:p w14:paraId="29CDE885" w14:textId="77777777" w:rsidR="00CF6DBE" w:rsidRDefault="00000000">
      <w:pPr>
        <w:spacing w:before="240" w:after="240"/>
        <w:rPr>
          <w:b/>
          <w:sz w:val="26"/>
          <w:szCs w:val="26"/>
        </w:rPr>
      </w:pPr>
      <w:r>
        <w:rPr>
          <w:b/>
          <w:sz w:val="26"/>
          <w:szCs w:val="26"/>
        </w:rPr>
        <w:t>9. Conclusion</w:t>
      </w:r>
    </w:p>
    <w:p w14:paraId="3D65FC57" w14:textId="2FE873F3" w:rsidR="00CF6DBE" w:rsidRDefault="008B55D7">
      <w:r w:rsidRPr="008B55D7">
        <w:rPr>
          <w:sz w:val="26"/>
          <w:szCs w:val="26"/>
        </w:rPr>
        <w:t>This project successfully applied K-Means clustering to segment internet users into meaningful groups based on their behavior. These insights can be used for targeted marketing, personalized recommendations, or bandwidth optimization.</w:t>
      </w:r>
      <w:r w:rsidRPr="008B55D7">
        <w:rPr>
          <w:sz w:val="26"/>
          <w:szCs w:val="26"/>
        </w:rPr>
        <w:t xml:space="preserve"> </w:t>
      </w:r>
      <w:r w:rsidR="00000000">
        <w:pict w14:anchorId="2E8E3E7B">
          <v:rect id="_x0000_i1034" style="width:0;height:1.5pt" o:hralign="center" o:hrstd="t" o:hr="t" fillcolor="#a0a0a0" stroked="f"/>
        </w:pict>
      </w:r>
    </w:p>
    <w:p w14:paraId="0C8E6D20" w14:textId="77777777" w:rsidR="00CF6DBE" w:rsidRDefault="00000000">
      <w:pPr>
        <w:rPr>
          <w:sz w:val="26"/>
          <w:szCs w:val="26"/>
        </w:rPr>
      </w:pPr>
      <w:r>
        <w:pict w14:anchorId="21FFC216">
          <v:rect id="_x0000_i1035" style="width:0;height:1.5pt" o:hralign="center" o:hrstd="t" o:hr="t" fillcolor="#a0a0a0" stroked="f"/>
        </w:pict>
      </w:r>
    </w:p>
    <w:p w14:paraId="4EFD1E18" w14:textId="77777777" w:rsidR="00CF6DBE" w:rsidRDefault="00000000">
      <w:pPr>
        <w:spacing w:before="240" w:after="240"/>
        <w:rPr>
          <w:b/>
          <w:sz w:val="26"/>
          <w:szCs w:val="26"/>
        </w:rPr>
      </w:pPr>
      <w:r>
        <w:rPr>
          <w:b/>
          <w:sz w:val="26"/>
          <w:szCs w:val="26"/>
        </w:rPr>
        <w:t>10. References</w:t>
      </w:r>
    </w:p>
    <w:p w14:paraId="5F7864C5" w14:textId="77777777" w:rsidR="00CF6DBE" w:rsidRDefault="00000000">
      <w:pPr>
        <w:numPr>
          <w:ilvl w:val="0"/>
          <w:numId w:val="6"/>
        </w:numPr>
        <w:spacing w:before="240" w:after="0"/>
        <w:rPr>
          <w:sz w:val="26"/>
          <w:szCs w:val="26"/>
        </w:rPr>
      </w:pPr>
      <w:r>
        <w:rPr>
          <w:sz w:val="26"/>
          <w:szCs w:val="26"/>
        </w:rPr>
        <w:t>scikit-learn documentation</w:t>
      </w:r>
      <w:r>
        <w:rPr>
          <w:sz w:val="26"/>
          <w:szCs w:val="26"/>
        </w:rPr>
        <w:br/>
      </w:r>
    </w:p>
    <w:p w14:paraId="28BEC28B" w14:textId="77777777" w:rsidR="00CF6DBE" w:rsidRDefault="00000000">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14:paraId="393A1454" w14:textId="205622CD" w:rsidR="00CF6DBE" w:rsidRDefault="00000000">
      <w:pPr>
        <w:numPr>
          <w:ilvl w:val="0"/>
          <w:numId w:val="6"/>
        </w:numPr>
        <w:spacing w:after="0"/>
        <w:rPr>
          <w:sz w:val="26"/>
          <w:szCs w:val="26"/>
        </w:rPr>
      </w:pPr>
      <w:r>
        <w:rPr>
          <w:sz w:val="26"/>
          <w:szCs w:val="26"/>
        </w:rPr>
        <w:t xml:space="preserve">Seaborn </w:t>
      </w:r>
      <w:r w:rsidR="008B55D7">
        <w:rPr>
          <w:sz w:val="26"/>
          <w:szCs w:val="26"/>
        </w:rPr>
        <w:t>documentation</w:t>
      </w:r>
      <w:r>
        <w:rPr>
          <w:sz w:val="26"/>
          <w:szCs w:val="26"/>
        </w:rPr>
        <w:br/>
      </w:r>
    </w:p>
    <w:p w14:paraId="042ABF73" w14:textId="6CC4BA3B" w:rsidR="00CF6DBE" w:rsidRDefault="00000000" w:rsidP="008B55D7">
      <w:pPr>
        <w:spacing w:after="240"/>
        <w:ind w:left="720"/>
        <w:rPr>
          <w:sz w:val="26"/>
          <w:szCs w:val="26"/>
        </w:rPr>
      </w:pPr>
      <w:r>
        <w:rPr>
          <w:sz w:val="26"/>
          <w:szCs w:val="26"/>
        </w:rPr>
        <w:br/>
      </w:r>
    </w:p>
    <w:p w14:paraId="76FF4596" w14:textId="77777777" w:rsidR="00CF6DBE" w:rsidRDefault="00000000">
      <w:r>
        <w:pict w14:anchorId="6BC591D1">
          <v:rect id="_x0000_i1036" style="width:0;height:1.5pt" o:hralign="center" o:hrstd="t" o:hr="t" fillcolor="#a0a0a0" stroked="f"/>
        </w:pict>
      </w:r>
    </w:p>
    <w:p w14:paraId="3A1D8F24" w14:textId="5BE7FC43" w:rsidR="00CF6DBE" w:rsidRDefault="00750666">
      <w:r w:rsidRPr="00750666">
        <w:lastRenderedPageBreak/>
        <w:drawing>
          <wp:inline distT="0" distB="0" distL="0" distR="0" wp14:anchorId="6DC58D79" wp14:editId="00471837">
            <wp:extent cx="5943600" cy="5526405"/>
            <wp:effectExtent l="0" t="0" r="0" b="0"/>
            <wp:docPr id="82796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2874" name=""/>
                    <pic:cNvPicPr/>
                  </pic:nvPicPr>
                  <pic:blipFill>
                    <a:blip r:embed="rId8"/>
                    <a:stretch>
                      <a:fillRect/>
                    </a:stretch>
                  </pic:blipFill>
                  <pic:spPr>
                    <a:xfrm>
                      <a:off x="0" y="0"/>
                      <a:ext cx="5943600" cy="5526405"/>
                    </a:xfrm>
                    <a:prstGeom prst="rect">
                      <a:avLst/>
                    </a:prstGeom>
                  </pic:spPr>
                </pic:pic>
              </a:graphicData>
            </a:graphic>
          </wp:inline>
        </w:drawing>
      </w:r>
    </w:p>
    <w:p w14:paraId="1B093777" w14:textId="61446D87" w:rsidR="00CF6DBE" w:rsidRDefault="00750666">
      <w:r w:rsidRPr="00750666">
        <w:drawing>
          <wp:inline distT="0" distB="0" distL="0" distR="0" wp14:anchorId="192ABA9F" wp14:editId="271B1512">
            <wp:extent cx="5943600" cy="2286000"/>
            <wp:effectExtent l="0" t="0" r="0" b="0"/>
            <wp:docPr id="92888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83497" name=""/>
                    <pic:cNvPicPr/>
                  </pic:nvPicPr>
                  <pic:blipFill>
                    <a:blip r:embed="rId9"/>
                    <a:stretch>
                      <a:fillRect/>
                    </a:stretch>
                  </pic:blipFill>
                  <pic:spPr>
                    <a:xfrm>
                      <a:off x="0" y="0"/>
                      <a:ext cx="5943600" cy="2286000"/>
                    </a:xfrm>
                    <a:prstGeom prst="rect">
                      <a:avLst/>
                    </a:prstGeom>
                  </pic:spPr>
                </pic:pic>
              </a:graphicData>
            </a:graphic>
          </wp:inline>
        </w:drawing>
      </w:r>
    </w:p>
    <w:p w14:paraId="4BA18C79" w14:textId="59F66E30" w:rsidR="00CF6DBE" w:rsidRDefault="00750666">
      <w:r w:rsidRPr="00750666">
        <w:lastRenderedPageBreak/>
        <w:drawing>
          <wp:inline distT="0" distB="0" distL="0" distR="0" wp14:anchorId="5DEE1AFA" wp14:editId="01E8ECA6">
            <wp:extent cx="5943600" cy="5338445"/>
            <wp:effectExtent l="0" t="0" r="0" b="0"/>
            <wp:docPr id="79145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57743" name=""/>
                    <pic:cNvPicPr/>
                  </pic:nvPicPr>
                  <pic:blipFill>
                    <a:blip r:embed="rId10"/>
                    <a:stretch>
                      <a:fillRect/>
                    </a:stretch>
                  </pic:blipFill>
                  <pic:spPr>
                    <a:xfrm>
                      <a:off x="0" y="0"/>
                      <a:ext cx="5943600" cy="5338445"/>
                    </a:xfrm>
                    <a:prstGeom prst="rect">
                      <a:avLst/>
                    </a:prstGeom>
                  </pic:spPr>
                </pic:pic>
              </a:graphicData>
            </a:graphic>
          </wp:inline>
        </w:drawing>
      </w:r>
    </w:p>
    <w:p w14:paraId="2B3BBCBF" w14:textId="77777777" w:rsidR="00750666" w:rsidRDefault="00750666"/>
    <w:p w14:paraId="714D8E0D" w14:textId="77777777" w:rsidR="00750666" w:rsidRDefault="00750666"/>
    <w:p w14:paraId="4D062EBB" w14:textId="77777777" w:rsidR="00750666" w:rsidRDefault="00750666"/>
    <w:sectPr w:rsidR="007506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00D81"/>
    <w:multiLevelType w:val="multilevel"/>
    <w:tmpl w:val="8F647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DD341A"/>
    <w:multiLevelType w:val="multilevel"/>
    <w:tmpl w:val="2578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B31E7"/>
    <w:multiLevelType w:val="multilevel"/>
    <w:tmpl w:val="2E24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543C2"/>
    <w:multiLevelType w:val="multilevel"/>
    <w:tmpl w:val="514AD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06144A"/>
    <w:multiLevelType w:val="multilevel"/>
    <w:tmpl w:val="2C4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A07B0"/>
    <w:multiLevelType w:val="multilevel"/>
    <w:tmpl w:val="3F7E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A0726"/>
    <w:multiLevelType w:val="multilevel"/>
    <w:tmpl w:val="C476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87516"/>
    <w:multiLevelType w:val="multilevel"/>
    <w:tmpl w:val="1EA85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4195205">
    <w:abstractNumId w:val="3"/>
  </w:num>
  <w:num w:numId="2" w16cid:durableId="703869570">
    <w:abstractNumId w:val="0"/>
  </w:num>
  <w:num w:numId="3" w16cid:durableId="703166898">
    <w:abstractNumId w:val="7"/>
  </w:num>
  <w:num w:numId="4" w16cid:durableId="1142772285">
    <w:abstractNumId w:val="5"/>
  </w:num>
  <w:num w:numId="5" w16cid:durableId="1021392465">
    <w:abstractNumId w:val="2"/>
  </w:num>
  <w:num w:numId="6" w16cid:durableId="1801918176">
    <w:abstractNumId w:val="6"/>
  </w:num>
  <w:num w:numId="7" w16cid:durableId="1091664354">
    <w:abstractNumId w:val="1"/>
  </w:num>
  <w:num w:numId="8" w16cid:durableId="206833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DBE"/>
    <w:rsid w:val="00750666"/>
    <w:rsid w:val="00865A46"/>
    <w:rsid w:val="008B55D7"/>
    <w:rsid w:val="00CF6DBE"/>
    <w:rsid w:val="00D2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E9D9"/>
  <w15:docId w15:val="{5F49005E-C4E4-45F5-81FD-A9814F98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B55D7"/>
    <w:pPr>
      <w:ind w:left="720"/>
      <w:contextualSpacing/>
    </w:pPr>
  </w:style>
  <w:style w:type="character" w:styleId="Strong">
    <w:name w:val="Strong"/>
    <w:basedOn w:val="DefaultParagraphFont"/>
    <w:uiPriority w:val="22"/>
    <w:qFormat/>
    <w:rsid w:val="008B55D7"/>
    <w:rPr>
      <w:b/>
      <w:bCs/>
    </w:rPr>
  </w:style>
  <w:style w:type="character" w:styleId="HTMLCode">
    <w:name w:val="HTML Code"/>
    <w:basedOn w:val="DefaultParagraphFont"/>
    <w:uiPriority w:val="99"/>
    <w:semiHidden/>
    <w:unhideWhenUsed/>
    <w:rsid w:val="007506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8276">
      <w:bodyDiv w:val="1"/>
      <w:marLeft w:val="0"/>
      <w:marRight w:val="0"/>
      <w:marTop w:val="0"/>
      <w:marBottom w:val="0"/>
      <w:divBdr>
        <w:top w:val="none" w:sz="0" w:space="0" w:color="auto"/>
        <w:left w:val="none" w:sz="0" w:space="0" w:color="auto"/>
        <w:bottom w:val="none" w:sz="0" w:space="0" w:color="auto"/>
        <w:right w:val="none" w:sz="0" w:space="0" w:color="auto"/>
      </w:divBdr>
    </w:div>
    <w:div w:id="136773785">
      <w:bodyDiv w:val="1"/>
      <w:marLeft w:val="0"/>
      <w:marRight w:val="0"/>
      <w:marTop w:val="0"/>
      <w:marBottom w:val="0"/>
      <w:divBdr>
        <w:top w:val="none" w:sz="0" w:space="0" w:color="auto"/>
        <w:left w:val="none" w:sz="0" w:space="0" w:color="auto"/>
        <w:bottom w:val="none" w:sz="0" w:space="0" w:color="auto"/>
        <w:right w:val="none" w:sz="0" w:space="0" w:color="auto"/>
      </w:divBdr>
    </w:div>
    <w:div w:id="432283083">
      <w:bodyDiv w:val="1"/>
      <w:marLeft w:val="0"/>
      <w:marRight w:val="0"/>
      <w:marTop w:val="0"/>
      <w:marBottom w:val="0"/>
      <w:divBdr>
        <w:top w:val="none" w:sz="0" w:space="0" w:color="auto"/>
        <w:left w:val="none" w:sz="0" w:space="0" w:color="auto"/>
        <w:bottom w:val="none" w:sz="0" w:space="0" w:color="auto"/>
        <w:right w:val="none" w:sz="0" w:space="0" w:color="auto"/>
      </w:divBdr>
    </w:div>
    <w:div w:id="617376121">
      <w:bodyDiv w:val="1"/>
      <w:marLeft w:val="0"/>
      <w:marRight w:val="0"/>
      <w:marTop w:val="0"/>
      <w:marBottom w:val="0"/>
      <w:divBdr>
        <w:top w:val="none" w:sz="0" w:space="0" w:color="auto"/>
        <w:left w:val="none" w:sz="0" w:space="0" w:color="auto"/>
        <w:bottom w:val="none" w:sz="0" w:space="0" w:color="auto"/>
        <w:right w:val="none" w:sz="0" w:space="0" w:color="auto"/>
      </w:divBdr>
    </w:div>
    <w:div w:id="625231884">
      <w:bodyDiv w:val="1"/>
      <w:marLeft w:val="0"/>
      <w:marRight w:val="0"/>
      <w:marTop w:val="0"/>
      <w:marBottom w:val="0"/>
      <w:divBdr>
        <w:top w:val="none" w:sz="0" w:space="0" w:color="auto"/>
        <w:left w:val="none" w:sz="0" w:space="0" w:color="auto"/>
        <w:bottom w:val="none" w:sz="0" w:space="0" w:color="auto"/>
        <w:right w:val="none" w:sz="0" w:space="0" w:color="auto"/>
      </w:divBdr>
      <w:divsChild>
        <w:div w:id="900671965">
          <w:marLeft w:val="0"/>
          <w:marRight w:val="0"/>
          <w:marTop w:val="0"/>
          <w:marBottom w:val="0"/>
          <w:divBdr>
            <w:top w:val="none" w:sz="0" w:space="0" w:color="auto"/>
            <w:left w:val="none" w:sz="0" w:space="0" w:color="auto"/>
            <w:bottom w:val="none" w:sz="0" w:space="0" w:color="auto"/>
            <w:right w:val="none" w:sz="0" w:space="0" w:color="auto"/>
          </w:divBdr>
          <w:divsChild>
            <w:div w:id="1581787204">
              <w:marLeft w:val="0"/>
              <w:marRight w:val="0"/>
              <w:marTop w:val="0"/>
              <w:marBottom w:val="0"/>
              <w:divBdr>
                <w:top w:val="none" w:sz="0" w:space="0" w:color="auto"/>
                <w:left w:val="none" w:sz="0" w:space="0" w:color="auto"/>
                <w:bottom w:val="none" w:sz="0" w:space="0" w:color="auto"/>
                <w:right w:val="none" w:sz="0" w:space="0" w:color="auto"/>
              </w:divBdr>
            </w:div>
            <w:div w:id="1316108348">
              <w:marLeft w:val="0"/>
              <w:marRight w:val="0"/>
              <w:marTop w:val="0"/>
              <w:marBottom w:val="0"/>
              <w:divBdr>
                <w:top w:val="none" w:sz="0" w:space="0" w:color="auto"/>
                <w:left w:val="none" w:sz="0" w:space="0" w:color="auto"/>
                <w:bottom w:val="none" w:sz="0" w:space="0" w:color="auto"/>
                <w:right w:val="none" w:sz="0" w:space="0" w:color="auto"/>
              </w:divBdr>
            </w:div>
            <w:div w:id="2054958626">
              <w:marLeft w:val="0"/>
              <w:marRight w:val="0"/>
              <w:marTop w:val="0"/>
              <w:marBottom w:val="0"/>
              <w:divBdr>
                <w:top w:val="none" w:sz="0" w:space="0" w:color="auto"/>
                <w:left w:val="none" w:sz="0" w:space="0" w:color="auto"/>
                <w:bottom w:val="none" w:sz="0" w:space="0" w:color="auto"/>
                <w:right w:val="none" w:sz="0" w:space="0" w:color="auto"/>
              </w:divBdr>
            </w:div>
            <w:div w:id="1511749333">
              <w:marLeft w:val="0"/>
              <w:marRight w:val="0"/>
              <w:marTop w:val="0"/>
              <w:marBottom w:val="0"/>
              <w:divBdr>
                <w:top w:val="none" w:sz="0" w:space="0" w:color="auto"/>
                <w:left w:val="none" w:sz="0" w:space="0" w:color="auto"/>
                <w:bottom w:val="none" w:sz="0" w:space="0" w:color="auto"/>
                <w:right w:val="none" w:sz="0" w:space="0" w:color="auto"/>
              </w:divBdr>
            </w:div>
            <w:div w:id="27805210">
              <w:marLeft w:val="0"/>
              <w:marRight w:val="0"/>
              <w:marTop w:val="0"/>
              <w:marBottom w:val="0"/>
              <w:divBdr>
                <w:top w:val="none" w:sz="0" w:space="0" w:color="auto"/>
                <w:left w:val="none" w:sz="0" w:space="0" w:color="auto"/>
                <w:bottom w:val="none" w:sz="0" w:space="0" w:color="auto"/>
                <w:right w:val="none" w:sz="0" w:space="0" w:color="auto"/>
              </w:divBdr>
            </w:div>
            <w:div w:id="15622189">
              <w:marLeft w:val="0"/>
              <w:marRight w:val="0"/>
              <w:marTop w:val="0"/>
              <w:marBottom w:val="0"/>
              <w:divBdr>
                <w:top w:val="none" w:sz="0" w:space="0" w:color="auto"/>
                <w:left w:val="none" w:sz="0" w:space="0" w:color="auto"/>
                <w:bottom w:val="none" w:sz="0" w:space="0" w:color="auto"/>
                <w:right w:val="none" w:sz="0" w:space="0" w:color="auto"/>
              </w:divBdr>
            </w:div>
            <w:div w:id="873613305">
              <w:marLeft w:val="0"/>
              <w:marRight w:val="0"/>
              <w:marTop w:val="0"/>
              <w:marBottom w:val="0"/>
              <w:divBdr>
                <w:top w:val="none" w:sz="0" w:space="0" w:color="auto"/>
                <w:left w:val="none" w:sz="0" w:space="0" w:color="auto"/>
                <w:bottom w:val="none" w:sz="0" w:space="0" w:color="auto"/>
                <w:right w:val="none" w:sz="0" w:space="0" w:color="auto"/>
              </w:divBdr>
            </w:div>
            <w:div w:id="1177188595">
              <w:marLeft w:val="0"/>
              <w:marRight w:val="0"/>
              <w:marTop w:val="0"/>
              <w:marBottom w:val="0"/>
              <w:divBdr>
                <w:top w:val="none" w:sz="0" w:space="0" w:color="auto"/>
                <w:left w:val="none" w:sz="0" w:space="0" w:color="auto"/>
                <w:bottom w:val="none" w:sz="0" w:space="0" w:color="auto"/>
                <w:right w:val="none" w:sz="0" w:space="0" w:color="auto"/>
              </w:divBdr>
            </w:div>
            <w:div w:id="1006906488">
              <w:marLeft w:val="0"/>
              <w:marRight w:val="0"/>
              <w:marTop w:val="0"/>
              <w:marBottom w:val="0"/>
              <w:divBdr>
                <w:top w:val="none" w:sz="0" w:space="0" w:color="auto"/>
                <w:left w:val="none" w:sz="0" w:space="0" w:color="auto"/>
                <w:bottom w:val="none" w:sz="0" w:space="0" w:color="auto"/>
                <w:right w:val="none" w:sz="0" w:space="0" w:color="auto"/>
              </w:divBdr>
            </w:div>
            <w:div w:id="49352465">
              <w:marLeft w:val="0"/>
              <w:marRight w:val="0"/>
              <w:marTop w:val="0"/>
              <w:marBottom w:val="0"/>
              <w:divBdr>
                <w:top w:val="none" w:sz="0" w:space="0" w:color="auto"/>
                <w:left w:val="none" w:sz="0" w:space="0" w:color="auto"/>
                <w:bottom w:val="none" w:sz="0" w:space="0" w:color="auto"/>
                <w:right w:val="none" w:sz="0" w:space="0" w:color="auto"/>
              </w:divBdr>
            </w:div>
            <w:div w:id="413207250">
              <w:marLeft w:val="0"/>
              <w:marRight w:val="0"/>
              <w:marTop w:val="0"/>
              <w:marBottom w:val="0"/>
              <w:divBdr>
                <w:top w:val="none" w:sz="0" w:space="0" w:color="auto"/>
                <w:left w:val="none" w:sz="0" w:space="0" w:color="auto"/>
                <w:bottom w:val="none" w:sz="0" w:space="0" w:color="auto"/>
                <w:right w:val="none" w:sz="0" w:space="0" w:color="auto"/>
              </w:divBdr>
            </w:div>
            <w:div w:id="548886234">
              <w:marLeft w:val="0"/>
              <w:marRight w:val="0"/>
              <w:marTop w:val="0"/>
              <w:marBottom w:val="0"/>
              <w:divBdr>
                <w:top w:val="none" w:sz="0" w:space="0" w:color="auto"/>
                <w:left w:val="none" w:sz="0" w:space="0" w:color="auto"/>
                <w:bottom w:val="none" w:sz="0" w:space="0" w:color="auto"/>
                <w:right w:val="none" w:sz="0" w:space="0" w:color="auto"/>
              </w:divBdr>
            </w:div>
            <w:div w:id="386028421">
              <w:marLeft w:val="0"/>
              <w:marRight w:val="0"/>
              <w:marTop w:val="0"/>
              <w:marBottom w:val="0"/>
              <w:divBdr>
                <w:top w:val="none" w:sz="0" w:space="0" w:color="auto"/>
                <w:left w:val="none" w:sz="0" w:space="0" w:color="auto"/>
                <w:bottom w:val="none" w:sz="0" w:space="0" w:color="auto"/>
                <w:right w:val="none" w:sz="0" w:space="0" w:color="auto"/>
              </w:divBdr>
            </w:div>
            <w:div w:id="1071469308">
              <w:marLeft w:val="0"/>
              <w:marRight w:val="0"/>
              <w:marTop w:val="0"/>
              <w:marBottom w:val="0"/>
              <w:divBdr>
                <w:top w:val="none" w:sz="0" w:space="0" w:color="auto"/>
                <w:left w:val="none" w:sz="0" w:space="0" w:color="auto"/>
                <w:bottom w:val="none" w:sz="0" w:space="0" w:color="auto"/>
                <w:right w:val="none" w:sz="0" w:space="0" w:color="auto"/>
              </w:divBdr>
            </w:div>
            <w:div w:id="926115568">
              <w:marLeft w:val="0"/>
              <w:marRight w:val="0"/>
              <w:marTop w:val="0"/>
              <w:marBottom w:val="0"/>
              <w:divBdr>
                <w:top w:val="none" w:sz="0" w:space="0" w:color="auto"/>
                <w:left w:val="none" w:sz="0" w:space="0" w:color="auto"/>
                <w:bottom w:val="none" w:sz="0" w:space="0" w:color="auto"/>
                <w:right w:val="none" w:sz="0" w:space="0" w:color="auto"/>
              </w:divBdr>
            </w:div>
            <w:div w:id="442119152">
              <w:marLeft w:val="0"/>
              <w:marRight w:val="0"/>
              <w:marTop w:val="0"/>
              <w:marBottom w:val="0"/>
              <w:divBdr>
                <w:top w:val="none" w:sz="0" w:space="0" w:color="auto"/>
                <w:left w:val="none" w:sz="0" w:space="0" w:color="auto"/>
                <w:bottom w:val="none" w:sz="0" w:space="0" w:color="auto"/>
                <w:right w:val="none" w:sz="0" w:space="0" w:color="auto"/>
              </w:divBdr>
            </w:div>
            <w:div w:id="127164312">
              <w:marLeft w:val="0"/>
              <w:marRight w:val="0"/>
              <w:marTop w:val="0"/>
              <w:marBottom w:val="0"/>
              <w:divBdr>
                <w:top w:val="none" w:sz="0" w:space="0" w:color="auto"/>
                <w:left w:val="none" w:sz="0" w:space="0" w:color="auto"/>
                <w:bottom w:val="none" w:sz="0" w:space="0" w:color="auto"/>
                <w:right w:val="none" w:sz="0" w:space="0" w:color="auto"/>
              </w:divBdr>
            </w:div>
            <w:div w:id="1575314184">
              <w:marLeft w:val="0"/>
              <w:marRight w:val="0"/>
              <w:marTop w:val="0"/>
              <w:marBottom w:val="0"/>
              <w:divBdr>
                <w:top w:val="none" w:sz="0" w:space="0" w:color="auto"/>
                <w:left w:val="none" w:sz="0" w:space="0" w:color="auto"/>
                <w:bottom w:val="none" w:sz="0" w:space="0" w:color="auto"/>
                <w:right w:val="none" w:sz="0" w:space="0" w:color="auto"/>
              </w:divBdr>
            </w:div>
            <w:div w:id="1466972616">
              <w:marLeft w:val="0"/>
              <w:marRight w:val="0"/>
              <w:marTop w:val="0"/>
              <w:marBottom w:val="0"/>
              <w:divBdr>
                <w:top w:val="none" w:sz="0" w:space="0" w:color="auto"/>
                <w:left w:val="none" w:sz="0" w:space="0" w:color="auto"/>
                <w:bottom w:val="none" w:sz="0" w:space="0" w:color="auto"/>
                <w:right w:val="none" w:sz="0" w:space="0" w:color="auto"/>
              </w:divBdr>
            </w:div>
            <w:div w:id="1395202731">
              <w:marLeft w:val="0"/>
              <w:marRight w:val="0"/>
              <w:marTop w:val="0"/>
              <w:marBottom w:val="0"/>
              <w:divBdr>
                <w:top w:val="none" w:sz="0" w:space="0" w:color="auto"/>
                <w:left w:val="none" w:sz="0" w:space="0" w:color="auto"/>
                <w:bottom w:val="none" w:sz="0" w:space="0" w:color="auto"/>
                <w:right w:val="none" w:sz="0" w:space="0" w:color="auto"/>
              </w:divBdr>
            </w:div>
            <w:div w:id="289628011">
              <w:marLeft w:val="0"/>
              <w:marRight w:val="0"/>
              <w:marTop w:val="0"/>
              <w:marBottom w:val="0"/>
              <w:divBdr>
                <w:top w:val="none" w:sz="0" w:space="0" w:color="auto"/>
                <w:left w:val="none" w:sz="0" w:space="0" w:color="auto"/>
                <w:bottom w:val="none" w:sz="0" w:space="0" w:color="auto"/>
                <w:right w:val="none" w:sz="0" w:space="0" w:color="auto"/>
              </w:divBdr>
            </w:div>
            <w:div w:id="500629678">
              <w:marLeft w:val="0"/>
              <w:marRight w:val="0"/>
              <w:marTop w:val="0"/>
              <w:marBottom w:val="0"/>
              <w:divBdr>
                <w:top w:val="none" w:sz="0" w:space="0" w:color="auto"/>
                <w:left w:val="none" w:sz="0" w:space="0" w:color="auto"/>
                <w:bottom w:val="none" w:sz="0" w:space="0" w:color="auto"/>
                <w:right w:val="none" w:sz="0" w:space="0" w:color="auto"/>
              </w:divBdr>
            </w:div>
            <w:div w:id="234751543">
              <w:marLeft w:val="0"/>
              <w:marRight w:val="0"/>
              <w:marTop w:val="0"/>
              <w:marBottom w:val="0"/>
              <w:divBdr>
                <w:top w:val="none" w:sz="0" w:space="0" w:color="auto"/>
                <w:left w:val="none" w:sz="0" w:space="0" w:color="auto"/>
                <w:bottom w:val="none" w:sz="0" w:space="0" w:color="auto"/>
                <w:right w:val="none" w:sz="0" w:space="0" w:color="auto"/>
              </w:divBdr>
            </w:div>
            <w:div w:id="1966424336">
              <w:marLeft w:val="0"/>
              <w:marRight w:val="0"/>
              <w:marTop w:val="0"/>
              <w:marBottom w:val="0"/>
              <w:divBdr>
                <w:top w:val="none" w:sz="0" w:space="0" w:color="auto"/>
                <w:left w:val="none" w:sz="0" w:space="0" w:color="auto"/>
                <w:bottom w:val="none" w:sz="0" w:space="0" w:color="auto"/>
                <w:right w:val="none" w:sz="0" w:space="0" w:color="auto"/>
              </w:divBdr>
            </w:div>
            <w:div w:id="541789082">
              <w:marLeft w:val="0"/>
              <w:marRight w:val="0"/>
              <w:marTop w:val="0"/>
              <w:marBottom w:val="0"/>
              <w:divBdr>
                <w:top w:val="none" w:sz="0" w:space="0" w:color="auto"/>
                <w:left w:val="none" w:sz="0" w:space="0" w:color="auto"/>
                <w:bottom w:val="none" w:sz="0" w:space="0" w:color="auto"/>
                <w:right w:val="none" w:sz="0" w:space="0" w:color="auto"/>
              </w:divBdr>
            </w:div>
            <w:div w:id="723531150">
              <w:marLeft w:val="0"/>
              <w:marRight w:val="0"/>
              <w:marTop w:val="0"/>
              <w:marBottom w:val="0"/>
              <w:divBdr>
                <w:top w:val="none" w:sz="0" w:space="0" w:color="auto"/>
                <w:left w:val="none" w:sz="0" w:space="0" w:color="auto"/>
                <w:bottom w:val="none" w:sz="0" w:space="0" w:color="auto"/>
                <w:right w:val="none" w:sz="0" w:space="0" w:color="auto"/>
              </w:divBdr>
            </w:div>
            <w:div w:id="318121825">
              <w:marLeft w:val="0"/>
              <w:marRight w:val="0"/>
              <w:marTop w:val="0"/>
              <w:marBottom w:val="0"/>
              <w:divBdr>
                <w:top w:val="none" w:sz="0" w:space="0" w:color="auto"/>
                <w:left w:val="none" w:sz="0" w:space="0" w:color="auto"/>
                <w:bottom w:val="none" w:sz="0" w:space="0" w:color="auto"/>
                <w:right w:val="none" w:sz="0" w:space="0" w:color="auto"/>
              </w:divBdr>
            </w:div>
            <w:div w:id="991716264">
              <w:marLeft w:val="0"/>
              <w:marRight w:val="0"/>
              <w:marTop w:val="0"/>
              <w:marBottom w:val="0"/>
              <w:divBdr>
                <w:top w:val="none" w:sz="0" w:space="0" w:color="auto"/>
                <w:left w:val="none" w:sz="0" w:space="0" w:color="auto"/>
                <w:bottom w:val="none" w:sz="0" w:space="0" w:color="auto"/>
                <w:right w:val="none" w:sz="0" w:space="0" w:color="auto"/>
              </w:divBdr>
            </w:div>
            <w:div w:id="1271007514">
              <w:marLeft w:val="0"/>
              <w:marRight w:val="0"/>
              <w:marTop w:val="0"/>
              <w:marBottom w:val="0"/>
              <w:divBdr>
                <w:top w:val="none" w:sz="0" w:space="0" w:color="auto"/>
                <w:left w:val="none" w:sz="0" w:space="0" w:color="auto"/>
                <w:bottom w:val="none" w:sz="0" w:space="0" w:color="auto"/>
                <w:right w:val="none" w:sz="0" w:space="0" w:color="auto"/>
              </w:divBdr>
            </w:div>
            <w:div w:id="665593443">
              <w:marLeft w:val="0"/>
              <w:marRight w:val="0"/>
              <w:marTop w:val="0"/>
              <w:marBottom w:val="0"/>
              <w:divBdr>
                <w:top w:val="none" w:sz="0" w:space="0" w:color="auto"/>
                <w:left w:val="none" w:sz="0" w:space="0" w:color="auto"/>
                <w:bottom w:val="none" w:sz="0" w:space="0" w:color="auto"/>
                <w:right w:val="none" w:sz="0" w:space="0" w:color="auto"/>
              </w:divBdr>
            </w:div>
            <w:div w:id="1008293221">
              <w:marLeft w:val="0"/>
              <w:marRight w:val="0"/>
              <w:marTop w:val="0"/>
              <w:marBottom w:val="0"/>
              <w:divBdr>
                <w:top w:val="none" w:sz="0" w:space="0" w:color="auto"/>
                <w:left w:val="none" w:sz="0" w:space="0" w:color="auto"/>
                <w:bottom w:val="none" w:sz="0" w:space="0" w:color="auto"/>
                <w:right w:val="none" w:sz="0" w:space="0" w:color="auto"/>
              </w:divBdr>
            </w:div>
            <w:div w:id="551189587">
              <w:marLeft w:val="0"/>
              <w:marRight w:val="0"/>
              <w:marTop w:val="0"/>
              <w:marBottom w:val="0"/>
              <w:divBdr>
                <w:top w:val="none" w:sz="0" w:space="0" w:color="auto"/>
                <w:left w:val="none" w:sz="0" w:space="0" w:color="auto"/>
                <w:bottom w:val="none" w:sz="0" w:space="0" w:color="auto"/>
                <w:right w:val="none" w:sz="0" w:space="0" w:color="auto"/>
              </w:divBdr>
            </w:div>
            <w:div w:id="763843052">
              <w:marLeft w:val="0"/>
              <w:marRight w:val="0"/>
              <w:marTop w:val="0"/>
              <w:marBottom w:val="0"/>
              <w:divBdr>
                <w:top w:val="none" w:sz="0" w:space="0" w:color="auto"/>
                <w:left w:val="none" w:sz="0" w:space="0" w:color="auto"/>
                <w:bottom w:val="none" w:sz="0" w:space="0" w:color="auto"/>
                <w:right w:val="none" w:sz="0" w:space="0" w:color="auto"/>
              </w:divBdr>
            </w:div>
            <w:div w:id="1535773684">
              <w:marLeft w:val="0"/>
              <w:marRight w:val="0"/>
              <w:marTop w:val="0"/>
              <w:marBottom w:val="0"/>
              <w:divBdr>
                <w:top w:val="none" w:sz="0" w:space="0" w:color="auto"/>
                <w:left w:val="none" w:sz="0" w:space="0" w:color="auto"/>
                <w:bottom w:val="none" w:sz="0" w:space="0" w:color="auto"/>
                <w:right w:val="none" w:sz="0" w:space="0" w:color="auto"/>
              </w:divBdr>
            </w:div>
            <w:div w:id="358705651">
              <w:marLeft w:val="0"/>
              <w:marRight w:val="0"/>
              <w:marTop w:val="0"/>
              <w:marBottom w:val="0"/>
              <w:divBdr>
                <w:top w:val="none" w:sz="0" w:space="0" w:color="auto"/>
                <w:left w:val="none" w:sz="0" w:space="0" w:color="auto"/>
                <w:bottom w:val="none" w:sz="0" w:space="0" w:color="auto"/>
                <w:right w:val="none" w:sz="0" w:space="0" w:color="auto"/>
              </w:divBdr>
            </w:div>
            <w:div w:id="1108427013">
              <w:marLeft w:val="0"/>
              <w:marRight w:val="0"/>
              <w:marTop w:val="0"/>
              <w:marBottom w:val="0"/>
              <w:divBdr>
                <w:top w:val="none" w:sz="0" w:space="0" w:color="auto"/>
                <w:left w:val="none" w:sz="0" w:space="0" w:color="auto"/>
                <w:bottom w:val="none" w:sz="0" w:space="0" w:color="auto"/>
                <w:right w:val="none" w:sz="0" w:space="0" w:color="auto"/>
              </w:divBdr>
            </w:div>
            <w:div w:id="1807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6706">
      <w:bodyDiv w:val="1"/>
      <w:marLeft w:val="0"/>
      <w:marRight w:val="0"/>
      <w:marTop w:val="0"/>
      <w:marBottom w:val="0"/>
      <w:divBdr>
        <w:top w:val="none" w:sz="0" w:space="0" w:color="auto"/>
        <w:left w:val="none" w:sz="0" w:space="0" w:color="auto"/>
        <w:bottom w:val="none" w:sz="0" w:space="0" w:color="auto"/>
        <w:right w:val="none" w:sz="0" w:space="0" w:color="auto"/>
      </w:divBdr>
    </w:div>
    <w:div w:id="1225608002">
      <w:bodyDiv w:val="1"/>
      <w:marLeft w:val="0"/>
      <w:marRight w:val="0"/>
      <w:marTop w:val="0"/>
      <w:marBottom w:val="0"/>
      <w:divBdr>
        <w:top w:val="none" w:sz="0" w:space="0" w:color="auto"/>
        <w:left w:val="none" w:sz="0" w:space="0" w:color="auto"/>
        <w:bottom w:val="none" w:sz="0" w:space="0" w:color="auto"/>
        <w:right w:val="none" w:sz="0" w:space="0" w:color="auto"/>
      </w:divBdr>
    </w:div>
    <w:div w:id="1226065672">
      <w:bodyDiv w:val="1"/>
      <w:marLeft w:val="0"/>
      <w:marRight w:val="0"/>
      <w:marTop w:val="0"/>
      <w:marBottom w:val="0"/>
      <w:divBdr>
        <w:top w:val="none" w:sz="0" w:space="0" w:color="auto"/>
        <w:left w:val="none" w:sz="0" w:space="0" w:color="auto"/>
        <w:bottom w:val="none" w:sz="0" w:space="0" w:color="auto"/>
        <w:right w:val="none" w:sz="0" w:space="0" w:color="auto"/>
      </w:divBdr>
      <w:divsChild>
        <w:div w:id="792405770">
          <w:marLeft w:val="0"/>
          <w:marRight w:val="0"/>
          <w:marTop w:val="0"/>
          <w:marBottom w:val="0"/>
          <w:divBdr>
            <w:top w:val="none" w:sz="0" w:space="0" w:color="auto"/>
            <w:left w:val="none" w:sz="0" w:space="0" w:color="auto"/>
            <w:bottom w:val="none" w:sz="0" w:space="0" w:color="auto"/>
            <w:right w:val="none" w:sz="0" w:space="0" w:color="auto"/>
          </w:divBdr>
          <w:divsChild>
            <w:div w:id="1724210122">
              <w:marLeft w:val="0"/>
              <w:marRight w:val="0"/>
              <w:marTop w:val="0"/>
              <w:marBottom w:val="0"/>
              <w:divBdr>
                <w:top w:val="none" w:sz="0" w:space="0" w:color="auto"/>
                <w:left w:val="none" w:sz="0" w:space="0" w:color="auto"/>
                <w:bottom w:val="none" w:sz="0" w:space="0" w:color="auto"/>
                <w:right w:val="none" w:sz="0" w:space="0" w:color="auto"/>
              </w:divBdr>
            </w:div>
            <w:div w:id="2056195564">
              <w:marLeft w:val="0"/>
              <w:marRight w:val="0"/>
              <w:marTop w:val="0"/>
              <w:marBottom w:val="0"/>
              <w:divBdr>
                <w:top w:val="none" w:sz="0" w:space="0" w:color="auto"/>
                <w:left w:val="none" w:sz="0" w:space="0" w:color="auto"/>
                <w:bottom w:val="none" w:sz="0" w:space="0" w:color="auto"/>
                <w:right w:val="none" w:sz="0" w:space="0" w:color="auto"/>
              </w:divBdr>
            </w:div>
            <w:div w:id="473065250">
              <w:marLeft w:val="0"/>
              <w:marRight w:val="0"/>
              <w:marTop w:val="0"/>
              <w:marBottom w:val="0"/>
              <w:divBdr>
                <w:top w:val="none" w:sz="0" w:space="0" w:color="auto"/>
                <w:left w:val="none" w:sz="0" w:space="0" w:color="auto"/>
                <w:bottom w:val="none" w:sz="0" w:space="0" w:color="auto"/>
                <w:right w:val="none" w:sz="0" w:space="0" w:color="auto"/>
              </w:divBdr>
            </w:div>
            <w:div w:id="614944318">
              <w:marLeft w:val="0"/>
              <w:marRight w:val="0"/>
              <w:marTop w:val="0"/>
              <w:marBottom w:val="0"/>
              <w:divBdr>
                <w:top w:val="none" w:sz="0" w:space="0" w:color="auto"/>
                <w:left w:val="none" w:sz="0" w:space="0" w:color="auto"/>
                <w:bottom w:val="none" w:sz="0" w:space="0" w:color="auto"/>
                <w:right w:val="none" w:sz="0" w:space="0" w:color="auto"/>
              </w:divBdr>
            </w:div>
            <w:div w:id="1106928798">
              <w:marLeft w:val="0"/>
              <w:marRight w:val="0"/>
              <w:marTop w:val="0"/>
              <w:marBottom w:val="0"/>
              <w:divBdr>
                <w:top w:val="none" w:sz="0" w:space="0" w:color="auto"/>
                <w:left w:val="none" w:sz="0" w:space="0" w:color="auto"/>
                <w:bottom w:val="none" w:sz="0" w:space="0" w:color="auto"/>
                <w:right w:val="none" w:sz="0" w:space="0" w:color="auto"/>
              </w:divBdr>
            </w:div>
            <w:div w:id="662897971">
              <w:marLeft w:val="0"/>
              <w:marRight w:val="0"/>
              <w:marTop w:val="0"/>
              <w:marBottom w:val="0"/>
              <w:divBdr>
                <w:top w:val="none" w:sz="0" w:space="0" w:color="auto"/>
                <w:left w:val="none" w:sz="0" w:space="0" w:color="auto"/>
                <w:bottom w:val="none" w:sz="0" w:space="0" w:color="auto"/>
                <w:right w:val="none" w:sz="0" w:space="0" w:color="auto"/>
              </w:divBdr>
            </w:div>
            <w:div w:id="287318364">
              <w:marLeft w:val="0"/>
              <w:marRight w:val="0"/>
              <w:marTop w:val="0"/>
              <w:marBottom w:val="0"/>
              <w:divBdr>
                <w:top w:val="none" w:sz="0" w:space="0" w:color="auto"/>
                <w:left w:val="none" w:sz="0" w:space="0" w:color="auto"/>
                <w:bottom w:val="none" w:sz="0" w:space="0" w:color="auto"/>
                <w:right w:val="none" w:sz="0" w:space="0" w:color="auto"/>
              </w:divBdr>
            </w:div>
            <w:div w:id="1543857762">
              <w:marLeft w:val="0"/>
              <w:marRight w:val="0"/>
              <w:marTop w:val="0"/>
              <w:marBottom w:val="0"/>
              <w:divBdr>
                <w:top w:val="none" w:sz="0" w:space="0" w:color="auto"/>
                <w:left w:val="none" w:sz="0" w:space="0" w:color="auto"/>
                <w:bottom w:val="none" w:sz="0" w:space="0" w:color="auto"/>
                <w:right w:val="none" w:sz="0" w:space="0" w:color="auto"/>
              </w:divBdr>
            </w:div>
            <w:div w:id="1445077544">
              <w:marLeft w:val="0"/>
              <w:marRight w:val="0"/>
              <w:marTop w:val="0"/>
              <w:marBottom w:val="0"/>
              <w:divBdr>
                <w:top w:val="none" w:sz="0" w:space="0" w:color="auto"/>
                <w:left w:val="none" w:sz="0" w:space="0" w:color="auto"/>
                <w:bottom w:val="none" w:sz="0" w:space="0" w:color="auto"/>
                <w:right w:val="none" w:sz="0" w:space="0" w:color="auto"/>
              </w:divBdr>
            </w:div>
            <w:div w:id="1737244544">
              <w:marLeft w:val="0"/>
              <w:marRight w:val="0"/>
              <w:marTop w:val="0"/>
              <w:marBottom w:val="0"/>
              <w:divBdr>
                <w:top w:val="none" w:sz="0" w:space="0" w:color="auto"/>
                <w:left w:val="none" w:sz="0" w:space="0" w:color="auto"/>
                <w:bottom w:val="none" w:sz="0" w:space="0" w:color="auto"/>
                <w:right w:val="none" w:sz="0" w:space="0" w:color="auto"/>
              </w:divBdr>
            </w:div>
            <w:div w:id="965234537">
              <w:marLeft w:val="0"/>
              <w:marRight w:val="0"/>
              <w:marTop w:val="0"/>
              <w:marBottom w:val="0"/>
              <w:divBdr>
                <w:top w:val="none" w:sz="0" w:space="0" w:color="auto"/>
                <w:left w:val="none" w:sz="0" w:space="0" w:color="auto"/>
                <w:bottom w:val="none" w:sz="0" w:space="0" w:color="auto"/>
                <w:right w:val="none" w:sz="0" w:space="0" w:color="auto"/>
              </w:divBdr>
            </w:div>
            <w:div w:id="353070652">
              <w:marLeft w:val="0"/>
              <w:marRight w:val="0"/>
              <w:marTop w:val="0"/>
              <w:marBottom w:val="0"/>
              <w:divBdr>
                <w:top w:val="none" w:sz="0" w:space="0" w:color="auto"/>
                <w:left w:val="none" w:sz="0" w:space="0" w:color="auto"/>
                <w:bottom w:val="none" w:sz="0" w:space="0" w:color="auto"/>
                <w:right w:val="none" w:sz="0" w:space="0" w:color="auto"/>
              </w:divBdr>
            </w:div>
            <w:div w:id="394208331">
              <w:marLeft w:val="0"/>
              <w:marRight w:val="0"/>
              <w:marTop w:val="0"/>
              <w:marBottom w:val="0"/>
              <w:divBdr>
                <w:top w:val="none" w:sz="0" w:space="0" w:color="auto"/>
                <w:left w:val="none" w:sz="0" w:space="0" w:color="auto"/>
                <w:bottom w:val="none" w:sz="0" w:space="0" w:color="auto"/>
                <w:right w:val="none" w:sz="0" w:space="0" w:color="auto"/>
              </w:divBdr>
            </w:div>
            <w:div w:id="1524199703">
              <w:marLeft w:val="0"/>
              <w:marRight w:val="0"/>
              <w:marTop w:val="0"/>
              <w:marBottom w:val="0"/>
              <w:divBdr>
                <w:top w:val="none" w:sz="0" w:space="0" w:color="auto"/>
                <w:left w:val="none" w:sz="0" w:space="0" w:color="auto"/>
                <w:bottom w:val="none" w:sz="0" w:space="0" w:color="auto"/>
                <w:right w:val="none" w:sz="0" w:space="0" w:color="auto"/>
              </w:divBdr>
            </w:div>
            <w:div w:id="671378783">
              <w:marLeft w:val="0"/>
              <w:marRight w:val="0"/>
              <w:marTop w:val="0"/>
              <w:marBottom w:val="0"/>
              <w:divBdr>
                <w:top w:val="none" w:sz="0" w:space="0" w:color="auto"/>
                <w:left w:val="none" w:sz="0" w:space="0" w:color="auto"/>
                <w:bottom w:val="none" w:sz="0" w:space="0" w:color="auto"/>
                <w:right w:val="none" w:sz="0" w:space="0" w:color="auto"/>
              </w:divBdr>
            </w:div>
            <w:div w:id="1837961373">
              <w:marLeft w:val="0"/>
              <w:marRight w:val="0"/>
              <w:marTop w:val="0"/>
              <w:marBottom w:val="0"/>
              <w:divBdr>
                <w:top w:val="none" w:sz="0" w:space="0" w:color="auto"/>
                <w:left w:val="none" w:sz="0" w:space="0" w:color="auto"/>
                <w:bottom w:val="none" w:sz="0" w:space="0" w:color="auto"/>
                <w:right w:val="none" w:sz="0" w:space="0" w:color="auto"/>
              </w:divBdr>
            </w:div>
            <w:div w:id="1470702739">
              <w:marLeft w:val="0"/>
              <w:marRight w:val="0"/>
              <w:marTop w:val="0"/>
              <w:marBottom w:val="0"/>
              <w:divBdr>
                <w:top w:val="none" w:sz="0" w:space="0" w:color="auto"/>
                <w:left w:val="none" w:sz="0" w:space="0" w:color="auto"/>
                <w:bottom w:val="none" w:sz="0" w:space="0" w:color="auto"/>
                <w:right w:val="none" w:sz="0" w:space="0" w:color="auto"/>
              </w:divBdr>
            </w:div>
            <w:div w:id="753087414">
              <w:marLeft w:val="0"/>
              <w:marRight w:val="0"/>
              <w:marTop w:val="0"/>
              <w:marBottom w:val="0"/>
              <w:divBdr>
                <w:top w:val="none" w:sz="0" w:space="0" w:color="auto"/>
                <w:left w:val="none" w:sz="0" w:space="0" w:color="auto"/>
                <w:bottom w:val="none" w:sz="0" w:space="0" w:color="auto"/>
                <w:right w:val="none" w:sz="0" w:space="0" w:color="auto"/>
              </w:divBdr>
            </w:div>
            <w:div w:id="1899977886">
              <w:marLeft w:val="0"/>
              <w:marRight w:val="0"/>
              <w:marTop w:val="0"/>
              <w:marBottom w:val="0"/>
              <w:divBdr>
                <w:top w:val="none" w:sz="0" w:space="0" w:color="auto"/>
                <w:left w:val="none" w:sz="0" w:space="0" w:color="auto"/>
                <w:bottom w:val="none" w:sz="0" w:space="0" w:color="auto"/>
                <w:right w:val="none" w:sz="0" w:space="0" w:color="auto"/>
              </w:divBdr>
            </w:div>
            <w:div w:id="786503658">
              <w:marLeft w:val="0"/>
              <w:marRight w:val="0"/>
              <w:marTop w:val="0"/>
              <w:marBottom w:val="0"/>
              <w:divBdr>
                <w:top w:val="none" w:sz="0" w:space="0" w:color="auto"/>
                <w:left w:val="none" w:sz="0" w:space="0" w:color="auto"/>
                <w:bottom w:val="none" w:sz="0" w:space="0" w:color="auto"/>
                <w:right w:val="none" w:sz="0" w:space="0" w:color="auto"/>
              </w:divBdr>
            </w:div>
            <w:div w:id="1752121672">
              <w:marLeft w:val="0"/>
              <w:marRight w:val="0"/>
              <w:marTop w:val="0"/>
              <w:marBottom w:val="0"/>
              <w:divBdr>
                <w:top w:val="none" w:sz="0" w:space="0" w:color="auto"/>
                <w:left w:val="none" w:sz="0" w:space="0" w:color="auto"/>
                <w:bottom w:val="none" w:sz="0" w:space="0" w:color="auto"/>
                <w:right w:val="none" w:sz="0" w:space="0" w:color="auto"/>
              </w:divBdr>
            </w:div>
            <w:div w:id="340083213">
              <w:marLeft w:val="0"/>
              <w:marRight w:val="0"/>
              <w:marTop w:val="0"/>
              <w:marBottom w:val="0"/>
              <w:divBdr>
                <w:top w:val="none" w:sz="0" w:space="0" w:color="auto"/>
                <w:left w:val="none" w:sz="0" w:space="0" w:color="auto"/>
                <w:bottom w:val="none" w:sz="0" w:space="0" w:color="auto"/>
                <w:right w:val="none" w:sz="0" w:space="0" w:color="auto"/>
              </w:divBdr>
            </w:div>
            <w:div w:id="2003465299">
              <w:marLeft w:val="0"/>
              <w:marRight w:val="0"/>
              <w:marTop w:val="0"/>
              <w:marBottom w:val="0"/>
              <w:divBdr>
                <w:top w:val="none" w:sz="0" w:space="0" w:color="auto"/>
                <w:left w:val="none" w:sz="0" w:space="0" w:color="auto"/>
                <w:bottom w:val="none" w:sz="0" w:space="0" w:color="auto"/>
                <w:right w:val="none" w:sz="0" w:space="0" w:color="auto"/>
              </w:divBdr>
            </w:div>
            <w:div w:id="1205286690">
              <w:marLeft w:val="0"/>
              <w:marRight w:val="0"/>
              <w:marTop w:val="0"/>
              <w:marBottom w:val="0"/>
              <w:divBdr>
                <w:top w:val="none" w:sz="0" w:space="0" w:color="auto"/>
                <w:left w:val="none" w:sz="0" w:space="0" w:color="auto"/>
                <w:bottom w:val="none" w:sz="0" w:space="0" w:color="auto"/>
                <w:right w:val="none" w:sz="0" w:space="0" w:color="auto"/>
              </w:divBdr>
            </w:div>
            <w:div w:id="544874290">
              <w:marLeft w:val="0"/>
              <w:marRight w:val="0"/>
              <w:marTop w:val="0"/>
              <w:marBottom w:val="0"/>
              <w:divBdr>
                <w:top w:val="none" w:sz="0" w:space="0" w:color="auto"/>
                <w:left w:val="none" w:sz="0" w:space="0" w:color="auto"/>
                <w:bottom w:val="none" w:sz="0" w:space="0" w:color="auto"/>
                <w:right w:val="none" w:sz="0" w:space="0" w:color="auto"/>
              </w:divBdr>
            </w:div>
            <w:div w:id="1327826687">
              <w:marLeft w:val="0"/>
              <w:marRight w:val="0"/>
              <w:marTop w:val="0"/>
              <w:marBottom w:val="0"/>
              <w:divBdr>
                <w:top w:val="none" w:sz="0" w:space="0" w:color="auto"/>
                <w:left w:val="none" w:sz="0" w:space="0" w:color="auto"/>
                <w:bottom w:val="none" w:sz="0" w:space="0" w:color="auto"/>
                <w:right w:val="none" w:sz="0" w:space="0" w:color="auto"/>
              </w:divBdr>
            </w:div>
            <w:div w:id="1898274692">
              <w:marLeft w:val="0"/>
              <w:marRight w:val="0"/>
              <w:marTop w:val="0"/>
              <w:marBottom w:val="0"/>
              <w:divBdr>
                <w:top w:val="none" w:sz="0" w:space="0" w:color="auto"/>
                <w:left w:val="none" w:sz="0" w:space="0" w:color="auto"/>
                <w:bottom w:val="none" w:sz="0" w:space="0" w:color="auto"/>
                <w:right w:val="none" w:sz="0" w:space="0" w:color="auto"/>
              </w:divBdr>
            </w:div>
            <w:div w:id="1799952129">
              <w:marLeft w:val="0"/>
              <w:marRight w:val="0"/>
              <w:marTop w:val="0"/>
              <w:marBottom w:val="0"/>
              <w:divBdr>
                <w:top w:val="none" w:sz="0" w:space="0" w:color="auto"/>
                <w:left w:val="none" w:sz="0" w:space="0" w:color="auto"/>
                <w:bottom w:val="none" w:sz="0" w:space="0" w:color="auto"/>
                <w:right w:val="none" w:sz="0" w:space="0" w:color="auto"/>
              </w:divBdr>
            </w:div>
            <w:div w:id="37899002">
              <w:marLeft w:val="0"/>
              <w:marRight w:val="0"/>
              <w:marTop w:val="0"/>
              <w:marBottom w:val="0"/>
              <w:divBdr>
                <w:top w:val="none" w:sz="0" w:space="0" w:color="auto"/>
                <w:left w:val="none" w:sz="0" w:space="0" w:color="auto"/>
                <w:bottom w:val="none" w:sz="0" w:space="0" w:color="auto"/>
                <w:right w:val="none" w:sz="0" w:space="0" w:color="auto"/>
              </w:divBdr>
            </w:div>
            <w:div w:id="1988970267">
              <w:marLeft w:val="0"/>
              <w:marRight w:val="0"/>
              <w:marTop w:val="0"/>
              <w:marBottom w:val="0"/>
              <w:divBdr>
                <w:top w:val="none" w:sz="0" w:space="0" w:color="auto"/>
                <w:left w:val="none" w:sz="0" w:space="0" w:color="auto"/>
                <w:bottom w:val="none" w:sz="0" w:space="0" w:color="auto"/>
                <w:right w:val="none" w:sz="0" w:space="0" w:color="auto"/>
              </w:divBdr>
            </w:div>
            <w:div w:id="22023885">
              <w:marLeft w:val="0"/>
              <w:marRight w:val="0"/>
              <w:marTop w:val="0"/>
              <w:marBottom w:val="0"/>
              <w:divBdr>
                <w:top w:val="none" w:sz="0" w:space="0" w:color="auto"/>
                <w:left w:val="none" w:sz="0" w:space="0" w:color="auto"/>
                <w:bottom w:val="none" w:sz="0" w:space="0" w:color="auto"/>
                <w:right w:val="none" w:sz="0" w:space="0" w:color="auto"/>
              </w:divBdr>
            </w:div>
            <w:div w:id="1718629416">
              <w:marLeft w:val="0"/>
              <w:marRight w:val="0"/>
              <w:marTop w:val="0"/>
              <w:marBottom w:val="0"/>
              <w:divBdr>
                <w:top w:val="none" w:sz="0" w:space="0" w:color="auto"/>
                <w:left w:val="none" w:sz="0" w:space="0" w:color="auto"/>
                <w:bottom w:val="none" w:sz="0" w:space="0" w:color="auto"/>
                <w:right w:val="none" w:sz="0" w:space="0" w:color="auto"/>
              </w:divBdr>
            </w:div>
            <w:div w:id="1756709312">
              <w:marLeft w:val="0"/>
              <w:marRight w:val="0"/>
              <w:marTop w:val="0"/>
              <w:marBottom w:val="0"/>
              <w:divBdr>
                <w:top w:val="none" w:sz="0" w:space="0" w:color="auto"/>
                <w:left w:val="none" w:sz="0" w:space="0" w:color="auto"/>
                <w:bottom w:val="none" w:sz="0" w:space="0" w:color="auto"/>
                <w:right w:val="none" w:sz="0" w:space="0" w:color="auto"/>
              </w:divBdr>
            </w:div>
            <w:div w:id="43452291">
              <w:marLeft w:val="0"/>
              <w:marRight w:val="0"/>
              <w:marTop w:val="0"/>
              <w:marBottom w:val="0"/>
              <w:divBdr>
                <w:top w:val="none" w:sz="0" w:space="0" w:color="auto"/>
                <w:left w:val="none" w:sz="0" w:space="0" w:color="auto"/>
                <w:bottom w:val="none" w:sz="0" w:space="0" w:color="auto"/>
                <w:right w:val="none" w:sz="0" w:space="0" w:color="auto"/>
              </w:divBdr>
            </w:div>
            <w:div w:id="639188392">
              <w:marLeft w:val="0"/>
              <w:marRight w:val="0"/>
              <w:marTop w:val="0"/>
              <w:marBottom w:val="0"/>
              <w:divBdr>
                <w:top w:val="none" w:sz="0" w:space="0" w:color="auto"/>
                <w:left w:val="none" w:sz="0" w:space="0" w:color="auto"/>
                <w:bottom w:val="none" w:sz="0" w:space="0" w:color="auto"/>
                <w:right w:val="none" w:sz="0" w:space="0" w:color="auto"/>
              </w:divBdr>
            </w:div>
            <w:div w:id="1885016491">
              <w:marLeft w:val="0"/>
              <w:marRight w:val="0"/>
              <w:marTop w:val="0"/>
              <w:marBottom w:val="0"/>
              <w:divBdr>
                <w:top w:val="none" w:sz="0" w:space="0" w:color="auto"/>
                <w:left w:val="none" w:sz="0" w:space="0" w:color="auto"/>
                <w:bottom w:val="none" w:sz="0" w:space="0" w:color="auto"/>
                <w:right w:val="none" w:sz="0" w:space="0" w:color="auto"/>
              </w:divBdr>
            </w:div>
            <w:div w:id="1738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01">
      <w:bodyDiv w:val="1"/>
      <w:marLeft w:val="0"/>
      <w:marRight w:val="0"/>
      <w:marTop w:val="0"/>
      <w:marBottom w:val="0"/>
      <w:divBdr>
        <w:top w:val="none" w:sz="0" w:space="0" w:color="auto"/>
        <w:left w:val="none" w:sz="0" w:space="0" w:color="auto"/>
        <w:bottom w:val="none" w:sz="0" w:space="0" w:color="auto"/>
        <w:right w:val="none" w:sz="0" w:space="0" w:color="auto"/>
      </w:divBdr>
    </w:div>
    <w:div w:id="1526286582">
      <w:bodyDiv w:val="1"/>
      <w:marLeft w:val="0"/>
      <w:marRight w:val="0"/>
      <w:marTop w:val="0"/>
      <w:marBottom w:val="0"/>
      <w:divBdr>
        <w:top w:val="none" w:sz="0" w:space="0" w:color="auto"/>
        <w:left w:val="none" w:sz="0" w:space="0" w:color="auto"/>
        <w:bottom w:val="none" w:sz="0" w:space="0" w:color="auto"/>
        <w:right w:val="none" w:sz="0" w:space="0" w:color="auto"/>
      </w:divBdr>
    </w:div>
    <w:div w:id="168698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Aditya Singh</cp:lastModifiedBy>
  <cp:revision>2</cp:revision>
  <dcterms:created xsi:type="dcterms:W3CDTF">2025-04-22T05:30:00Z</dcterms:created>
  <dcterms:modified xsi:type="dcterms:W3CDTF">2025-04-22T05:30:00Z</dcterms:modified>
</cp:coreProperties>
</file>