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50C66" w:rsidRPr="002B5789" w:rsidRDefault="0081776E" w:rsidP="0081776E">
      <w:pPr>
        <w:jc w:val="center"/>
        <w:rPr>
          <w:b/>
          <w:sz w:val="44"/>
        </w:rPr>
      </w:pPr>
      <w:r w:rsidRPr="002B5789">
        <w:rPr>
          <w:b/>
          <w:sz w:val="44"/>
        </w:rPr>
        <w:t>LAB MANUAL</w:t>
      </w:r>
    </w:p>
    <w:p w:rsidR="0081776E" w:rsidRDefault="0081776E" w:rsidP="0081776E">
      <w:pPr>
        <w:spacing w:line="240" w:lineRule="auto"/>
        <w:rPr>
          <w:b/>
        </w:rPr>
      </w:pPr>
    </w:p>
    <w:p w:rsidR="0081776E" w:rsidRDefault="0081776E" w:rsidP="0081776E">
      <w:pPr>
        <w:spacing w:line="240" w:lineRule="auto"/>
      </w:pPr>
      <w:r w:rsidRPr="0081776E">
        <w:rPr>
          <w:b/>
        </w:rPr>
        <w:t>Subject :</w:t>
      </w:r>
      <w:r>
        <w:t xml:space="preserve"> </w:t>
      </w:r>
      <w:r>
        <w:tab/>
      </w:r>
      <w:r>
        <w:tab/>
        <w:t>Distributed Computing</w:t>
      </w:r>
    </w:p>
    <w:p w:rsidR="0081776E" w:rsidRDefault="0081776E" w:rsidP="0081776E">
      <w:pPr>
        <w:spacing w:line="240" w:lineRule="auto"/>
      </w:pPr>
      <w:r w:rsidRPr="0081776E">
        <w:rPr>
          <w:b/>
        </w:rPr>
        <w:t xml:space="preserve">Subject Code : </w:t>
      </w:r>
      <w:r w:rsidRPr="0081776E">
        <w:rPr>
          <w:b/>
        </w:rPr>
        <w:tab/>
      </w:r>
      <w:r>
        <w:tab/>
        <w:t>CS401</w:t>
      </w:r>
    </w:p>
    <w:p w:rsidR="0081776E" w:rsidRDefault="0081776E" w:rsidP="0081776E">
      <w:pPr>
        <w:spacing w:line="240" w:lineRule="auto"/>
        <w:rPr>
          <w:b/>
        </w:rPr>
      </w:pPr>
      <w:r w:rsidRPr="0081776E">
        <w:rPr>
          <w:b/>
        </w:rPr>
        <w:t>Submission Date:</w:t>
      </w:r>
      <w:r w:rsidR="002B5789">
        <w:rPr>
          <w:b/>
        </w:rPr>
        <w:tab/>
      </w:r>
      <w:r w:rsidR="00D32958">
        <w:t>18</w:t>
      </w:r>
      <w:r w:rsidR="00910E17">
        <w:t>.10</w:t>
      </w:r>
      <w:r w:rsidR="00735FB3">
        <w:t>.2016 ,  5:00 pm</w:t>
      </w:r>
    </w:p>
    <w:p w:rsidR="0081776E" w:rsidRDefault="002B5789" w:rsidP="002B5789">
      <w:pPr>
        <w:spacing w:line="240" w:lineRule="auto"/>
        <w:ind w:left="2160" w:hanging="2160"/>
      </w:pPr>
      <w:r>
        <w:rPr>
          <w:b/>
        </w:rPr>
        <w:t>Instructions:</w:t>
      </w:r>
      <w:r>
        <w:rPr>
          <w:b/>
        </w:rPr>
        <w:tab/>
      </w:r>
      <w:r>
        <w:t>Submit your code along with screenshots of the outputs in a consolidated document. Points for each assignment is mentioned beside the question. Points for a question will be awarded only if you have correctly worked out the previous questions. No points will be awarded if you indulge in any form of plagiarism.</w:t>
      </w:r>
    </w:p>
    <w:p w:rsidR="00735FB3" w:rsidRDefault="00735FB3" w:rsidP="002B5789">
      <w:pPr>
        <w:spacing w:line="240" w:lineRule="auto"/>
        <w:ind w:left="2160" w:hanging="2160"/>
      </w:pPr>
    </w:p>
    <w:p w:rsidR="00286D32" w:rsidRDefault="00286D32" w:rsidP="00286D32">
      <w:pPr>
        <w:spacing w:line="240" w:lineRule="auto"/>
        <w:jc w:val="center"/>
        <w:rPr>
          <w:b/>
          <w:u w:val="single"/>
        </w:rPr>
      </w:pPr>
      <w:r>
        <w:rPr>
          <w:b/>
          <w:u w:val="single"/>
        </w:rPr>
        <w:t xml:space="preserve">ASSIGNMENT </w:t>
      </w:r>
      <w:r w:rsidR="007963E6">
        <w:rPr>
          <w:b/>
          <w:u w:val="single"/>
        </w:rPr>
        <w:t>: 1</w:t>
      </w:r>
    </w:p>
    <w:p w:rsidR="00910E17" w:rsidRPr="00BE5D1C" w:rsidRDefault="00D32958" w:rsidP="00E8216B">
      <w:pPr>
        <w:spacing w:line="240" w:lineRule="auto"/>
        <w:rPr>
          <w:sz w:val="24"/>
        </w:rPr>
      </w:pPr>
      <w:r w:rsidRPr="00BE5D1C">
        <w:rPr>
          <w:b/>
          <w:sz w:val="24"/>
          <w:u w:val="single"/>
        </w:rPr>
        <w:t>Objective:</w:t>
      </w:r>
      <w:r w:rsidRPr="00BE5D1C">
        <w:rPr>
          <w:sz w:val="24"/>
        </w:rPr>
        <w:t xml:space="preserve"> </w:t>
      </w:r>
      <w:r w:rsidRPr="00BE5D1C">
        <w:rPr>
          <w:sz w:val="24"/>
        </w:rPr>
        <w:tab/>
        <w:t>Understanding Aglets</w:t>
      </w:r>
    </w:p>
    <w:p w:rsidR="00D32958" w:rsidRDefault="00D32958" w:rsidP="00E8216B">
      <w:pPr>
        <w:spacing w:line="240" w:lineRule="auto"/>
      </w:pPr>
      <w:r>
        <w:t>Mobile agents are programs that can be dispatched from one computer and delivered to a remote computer for execution. Agents have the following unique and important computational characteristics:</w:t>
      </w:r>
    </w:p>
    <w:p w:rsidR="00D32958" w:rsidRDefault="00BE5D1C" w:rsidP="00D32958">
      <w:pPr>
        <w:pStyle w:val="ListParagraph"/>
        <w:numPr>
          <w:ilvl w:val="0"/>
          <w:numId w:val="20"/>
        </w:numPr>
        <w:spacing w:line="240" w:lineRule="auto"/>
      </w:pPr>
      <w:r>
        <w:t>Ob</w:t>
      </w:r>
      <w:r w:rsidR="00D32958">
        <w:t>ject-passing</w:t>
      </w:r>
    </w:p>
    <w:p w:rsidR="00D32958" w:rsidRDefault="00D32958" w:rsidP="00D32958">
      <w:pPr>
        <w:pStyle w:val="ListParagraph"/>
        <w:numPr>
          <w:ilvl w:val="0"/>
          <w:numId w:val="20"/>
        </w:numPr>
        <w:spacing w:line="240" w:lineRule="auto"/>
      </w:pPr>
      <w:r>
        <w:t>Autonomous</w:t>
      </w:r>
    </w:p>
    <w:p w:rsidR="00D32958" w:rsidRDefault="00D32958" w:rsidP="00D32958">
      <w:pPr>
        <w:pStyle w:val="ListParagraph"/>
        <w:numPr>
          <w:ilvl w:val="0"/>
          <w:numId w:val="20"/>
        </w:numPr>
        <w:spacing w:line="240" w:lineRule="auto"/>
      </w:pPr>
      <w:r>
        <w:t>Asynchronous</w:t>
      </w:r>
    </w:p>
    <w:p w:rsidR="00D32958" w:rsidRDefault="00D32958" w:rsidP="00D32958">
      <w:pPr>
        <w:pStyle w:val="ListParagraph"/>
        <w:numPr>
          <w:ilvl w:val="0"/>
          <w:numId w:val="20"/>
        </w:numPr>
        <w:spacing w:line="240" w:lineRule="auto"/>
      </w:pPr>
      <w:r>
        <w:t>Local interaction</w:t>
      </w:r>
    </w:p>
    <w:p w:rsidR="00D32958" w:rsidRDefault="00D32958" w:rsidP="00D32958">
      <w:pPr>
        <w:pStyle w:val="ListParagraph"/>
        <w:numPr>
          <w:ilvl w:val="0"/>
          <w:numId w:val="20"/>
        </w:numPr>
        <w:spacing w:line="240" w:lineRule="auto"/>
      </w:pPr>
      <w:r>
        <w:t>Disconnected operation</w:t>
      </w:r>
    </w:p>
    <w:p w:rsidR="00D32958" w:rsidRDefault="00D32958" w:rsidP="00E8216B">
      <w:pPr>
        <w:pStyle w:val="ListParagraph"/>
        <w:numPr>
          <w:ilvl w:val="0"/>
          <w:numId w:val="20"/>
        </w:numPr>
        <w:spacing w:line="240" w:lineRule="auto"/>
      </w:pPr>
      <w:r>
        <w:t>Parallel execution</w:t>
      </w:r>
    </w:p>
    <w:p w:rsidR="00D32958" w:rsidRDefault="00D32958" w:rsidP="00E8216B">
      <w:pPr>
        <w:spacing w:line="240" w:lineRule="auto"/>
      </w:pPr>
      <w:r>
        <w:t>Aglets are Java objects that can move from one host on the Internet to another. That is, an aglet that executes on one host can suddenly halt execution, be dispatched to a remote host, and resume execution there. When the aglet moves, it takes along its program code as well as its data. Conceptually, the aglet is a mobile agent because it supports the ideas of autonomous execution and dynamic routing on its itinerary.</w:t>
      </w:r>
    </w:p>
    <w:p w:rsidR="00D32958" w:rsidRDefault="00D32958" w:rsidP="00E8216B">
      <w:pPr>
        <w:spacing w:line="240" w:lineRule="auto"/>
      </w:pPr>
      <w:r>
        <w:t xml:space="preserve">The </w:t>
      </w:r>
      <w:r w:rsidRPr="00D32958">
        <w:rPr>
          <w:i/>
        </w:rPr>
        <w:t>Aglet</w:t>
      </w:r>
      <w:r>
        <w:t xml:space="preserve"> class defines methods that allows the aglet to control its own life cycle.</w:t>
      </w:r>
    </w:p>
    <w:p w:rsidR="00D32958" w:rsidRDefault="00D32958" w:rsidP="00D32958">
      <w:pPr>
        <w:spacing w:line="240" w:lineRule="auto"/>
        <w:jc w:val="center"/>
      </w:pPr>
      <w:r>
        <w:rPr>
          <w:noProof/>
          <w:lang w:eastAsia="en-IN"/>
        </w:rPr>
        <w:drawing>
          <wp:inline distT="0" distB="0" distL="0" distR="0">
            <wp:extent cx="3352800" cy="1869309"/>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352800" cy="1869309"/>
                    </a:xfrm>
                    <a:prstGeom prst="rect">
                      <a:avLst/>
                    </a:prstGeom>
                    <a:noFill/>
                    <a:ln w="9525">
                      <a:noFill/>
                      <a:miter lim="800000"/>
                      <a:headEnd/>
                      <a:tailEnd/>
                    </a:ln>
                  </pic:spPr>
                </pic:pic>
              </a:graphicData>
            </a:graphic>
          </wp:inline>
        </w:drawing>
      </w:r>
    </w:p>
    <w:p w:rsidR="00D32958" w:rsidRDefault="00D32958" w:rsidP="00BE5D1C">
      <w:pPr>
        <w:spacing w:after="0" w:line="240" w:lineRule="auto"/>
      </w:pPr>
      <w:r w:rsidRPr="00BE5D1C">
        <w:rPr>
          <w:b/>
        </w:rPr>
        <w:lastRenderedPageBreak/>
        <w:t>Step 1:</w:t>
      </w:r>
      <w:r>
        <w:t xml:space="preserve"> Import the aglet package</w:t>
      </w:r>
    </w:p>
    <w:p w:rsidR="00BE5D1C" w:rsidRDefault="00A5073B" w:rsidP="00BE5D1C">
      <w:pPr>
        <w:spacing w:after="0" w:line="240" w:lineRule="auto"/>
      </w:pPr>
      <w:hyperlink r:id="rId6" w:history="1">
        <w:r w:rsidR="00BE5D1C" w:rsidRPr="002C32C5">
          <w:rPr>
            <w:rStyle w:val="Hyperlink"/>
          </w:rPr>
          <w:t>https://sourceforge.net/projects/aglets/</w:t>
        </w:r>
      </w:hyperlink>
    </w:p>
    <w:p w:rsidR="00BE5D1C" w:rsidRDefault="00BE5D1C" w:rsidP="00BE5D1C">
      <w:pPr>
        <w:spacing w:after="0" w:line="240" w:lineRule="auto"/>
      </w:pPr>
    </w:p>
    <w:p w:rsidR="00D32958" w:rsidRDefault="00D32958" w:rsidP="00D32958">
      <w:pPr>
        <w:spacing w:line="240" w:lineRule="auto"/>
      </w:pPr>
      <w:r w:rsidRPr="00BE5D1C">
        <w:rPr>
          <w:b/>
        </w:rPr>
        <w:t>Step 2:</w:t>
      </w:r>
      <w:r>
        <w:t xml:space="preserve"> Define MyAglet class that inherits from the Aglet class</w:t>
      </w:r>
    </w:p>
    <w:p w:rsidR="007B2582" w:rsidRPr="007B2582" w:rsidRDefault="007B2582" w:rsidP="00D32958">
      <w:pPr>
        <w:spacing w:line="240" w:lineRule="auto"/>
        <w:rPr>
          <w:color w:val="365F91" w:themeColor="accent1" w:themeShade="BF"/>
        </w:rPr>
      </w:pPr>
      <w:r w:rsidRPr="007B2582">
        <w:rPr>
          <w:color w:val="365F91" w:themeColor="accent1" w:themeShade="BF"/>
        </w:rPr>
        <w:t>import aglet.*;</w:t>
      </w:r>
    </w:p>
    <w:p w:rsidR="007B2582" w:rsidRDefault="007B2582" w:rsidP="00D32958">
      <w:pPr>
        <w:spacing w:line="240" w:lineRule="auto"/>
        <w:rPr>
          <w:color w:val="365F91" w:themeColor="accent1" w:themeShade="BF"/>
        </w:rPr>
      </w:pPr>
      <w:r w:rsidRPr="007B2582">
        <w:rPr>
          <w:color w:val="365F91" w:themeColor="accent1" w:themeShade="BF"/>
        </w:rPr>
        <w:t xml:space="preserve"> public class MyFirstAglet extends Aglet { ... }</w:t>
      </w:r>
    </w:p>
    <w:p w:rsidR="007B2582" w:rsidRDefault="007B2582" w:rsidP="00D32958">
      <w:pPr>
        <w:spacing w:line="240" w:lineRule="auto"/>
      </w:pPr>
      <w:r w:rsidRPr="00BE5D1C">
        <w:rPr>
          <w:b/>
        </w:rPr>
        <w:t>Step 3:</w:t>
      </w:r>
      <w:r w:rsidRPr="007B2582">
        <w:t xml:space="preserve"> </w:t>
      </w:r>
      <w:r>
        <w:t xml:space="preserve">if you want an aglet to perform some specific initialization when it is created, you just need to override its onCreation method: </w:t>
      </w:r>
    </w:p>
    <w:p w:rsidR="007B2582" w:rsidRPr="007B2582" w:rsidRDefault="007B2582" w:rsidP="00D32958">
      <w:pPr>
        <w:spacing w:line="240" w:lineRule="auto"/>
        <w:rPr>
          <w:color w:val="365F91" w:themeColor="accent1" w:themeShade="BF"/>
        </w:rPr>
      </w:pPr>
      <w:r w:rsidRPr="007B2582">
        <w:rPr>
          <w:color w:val="365F91" w:themeColor="accent1" w:themeShade="BF"/>
        </w:rPr>
        <w:t>public void onCreation(Object init)</w:t>
      </w:r>
    </w:p>
    <w:p w:rsidR="007B2582" w:rsidRPr="007B2582" w:rsidRDefault="007B2582" w:rsidP="00D32958">
      <w:pPr>
        <w:spacing w:line="240" w:lineRule="auto"/>
        <w:rPr>
          <w:color w:val="365F91" w:themeColor="accent1" w:themeShade="BF"/>
        </w:rPr>
      </w:pPr>
      <w:r w:rsidRPr="007B2582">
        <w:rPr>
          <w:color w:val="365F91" w:themeColor="accent1" w:themeShade="BF"/>
        </w:rPr>
        <w:t xml:space="preserve"> { // Do some initialization here... </w:t>
      </w:r>
    </w:p>
    <w:p w:rsidR="007B2582" w:rsidRDefault="007B2582" w:rsidP="00D32958">
      <w:pPr>
        <w:spacing w:line="240" w:lineRule="auto"/>
        <w:rPr>
          <w:color w:val="365F91" w:themeColor="accent1" w:themeShade="BF"/>
        </w:rPr>
      </w:pPr>
      <w:r w:rsidRPr="007B2582">
        <w:rPr>
          <w:color w:val="365F91" w:themeColor="accent1" w:themeShade="BF"/>
        </w:rPr>
        <w:t>}</w:t>
      </w:r>
    </w:p>
    <w:p w:rsidR="007B2582" w:rsidRDefault="00BE5D1C" w:rsidP="00D32958">
      <w:pPr>
        <w:spacing w:line="240" w:lineRule="auto"/>
      </w:pPr>
      <w:r w:rsidRPr="00BE5D1C">
        <w:rPr>
          <w:b/>
        </w:rPr>
        <w:t>Step 4</w:t>
      </w:r>
      <w:r w:rsidR="007B2582" w:rsidRPr="00BE5D1C">
        <w:rPr>
          <w:b/>
        </w:rPr>
        <w:t>:</w:t>
      </w:r>
      <w:r w:rsidR="007B2582" w:rsidRPr="007B2582">
        <w:t xml:space="preserve"> </w:t>
      </w:r>
      <w:r w:rsidR="007B2582">
        <w:t>The run method becomes the main entry point for the aglet's thread of execution. For example, one can use run() to let the aglet dispatch itself to some remote context by calling its dispatch method with the Uniform Resource Locator (URL) of the remote host as the argument. This URL should specify the host and domain names of the destination context, and the protocol (atp) to be used for transferring the aglet over the network.</w:t>
      </w:r>
      <w:r w:rsidR="007B2582" w:rsidRPr="007B2582">
        <w:t xml:space="preserve"> </w:t>
      </w:r>
      <w:r w:rsidR="007B2582">
        <w:t>When dispatch() is called the aglet will disappear from the current host machine and reappear in the same state at the specified destination.</w:t>
      </w:r>
    </w:p>
    <w:p w:rsidR="007B2582" w:rsidRPr="007B2582" w:rsidRDefault="007B2582" w:rsidP="00D32958">
      <w:pPr>
        <w:spacing w:line="240" w:lineRule="auto"/>
        <w:rPr>
          <w:color w:val="365F91" w:themeColor="accent1" w:themeShade="BF"/>
        </w:rPr>
      </w:pPr>
      <w:r w:rsidRPr="007B2582">
        <w:rPr>
          <w:color w:val="365F91" w:themeColor="accent1" w:themeShade="BF"/>
        </w:rPr>
        <w:t xml:space="preserve">public void run() </w:t>
      </w:r>
    </w:p>
    <w:p w:rsidR="007B2582" w:rsidRPr="007B2582" w:rsidRDefault="007B2582" w:rsidP="00D32958">
      <w:pPr>
        <w:spacing w:line="240" w:lineRule="auto"/>
        <w:rPr>
          <w:color w:val="365F91" w:themeColor="accent1" w:themeShade="BF"/>
        </w:rPr>
      </w:pPr>
      <w:r w:rsidRPr="007B2582">
        <w:rPr>
          <w:color w:val="365F91" w:themeColor="accent1" w:themeShade="BF"/>
        </w:rPr>
        <w:t>{ // Do something here... }</w:t>
      </w:r>
    </w:p>
    <w:p w:rsidR="007B2582" w:rsidRDefault="007B2582" w:rsidP="00D32958">
      <w:pPr>
        <w:spacing w:line="240" w:lineRule="auto"/>
        <w:rPr>
          <w:color w:val="365F91" w:themeColor="accent1" w:themeShade="BF"/>
        </w:rPr>
      </w:pPr>
      <w:r w:rsidRPr="007B2582">
        <w:rPr>
          <w:color w:val="365F91" w:themeColor="accent1" w:themeShade="BF"/>
        </w:rPr>
        <w:t>dispatch(new URL("atp://some.host.com/context"));</w:t>
      </w:r>
    </w:p>
    <w:p w:rsidR="009D266F" w:rsidRDefault="009D266F" w:rsidP="00D32958">
      <w:pPr>
        <w:spacing w:line="240" w:lineRule="auto"/>
        <w:rPr>
          <w:color w:val="365F91" w:themeColor="accent1" w:themeShade="BF"/>
        </w:rPr>
      </w:pPr>
    </w:p>
    <w:p w:rsidR="009D266F" w:rsidRPr="00F77644" w:rsidRDefault="009D266F" w:rsidP="00D32958">
      <w:pPr>
        <w:spacing w:line="240" w:lineRule="auto"/>
        <w:rPr>
          <w:b/>
          <w:color w:val="365F91" w:themeColor="accent1" w:themeShade="BF"/>
        </w:rPr>
      </w:pPr>
      <w:r w:rsidRPr="00F77644">
        <w:rPr>
          <w:b/>
          <w:color w:val="365F91" w:themeColor="accent1" w:themeShade="BF"/>
        </w:rPr>
        <w:t>Example:</w:t>
      </w:r>
    </w:p>
    <w:p w:rsidR="009D266F" w:rsidRPr="00F77644" w:rsidRDefault="009D266F" w:rsidP="00D32958">
      <w:pPr>
        <w:spacing w:line="240" w:lineRule="auto"/>
        <w:rPr>
          <w:color w:val="365F91" w:themeColor="accent1" w:themeShade="BF"/>
        </w:rPr>
      </w:pPr>
      <w:r w:rsidRPr="00F77644">
        <w:rPr>
          <w:color w:val="365F91" w:themeColor="accent1" w:themeShade="BF"/>
        </w:rPr>
        <w:t>public class CloneLimiter implements CloneListener()</w:t>
      </w:r>
    </w:p>
    <w:p w:rsidR="009D266F" w:rsidRPr="00F77644" w:rsidRDefault="009D266F" w:rsidP="00D32958">
      <w:pPr>
        <w:spacing w:line="240" w:lineRule="auto"/>
        <w:rPr>
          <w:color w:val="365F91" w:themeColor="accent1" w:themeShade="BF"/>
        </w:rPr>
      </w:pPr>
      <w:r w:rsidRPr="00F77644">
        <w:rPr>
          <w:color w:val="365F91" w:themeColor="accent1" w:themeShade="BF"/>
        </w:rPr>
        <w:t xml:space="preserve"> {</w:t>
      </w:r>
    </w:p>
    <w:p w:rsidR="009D266F" w:rsidRPr="00F77644" w:rsidRDefault="009D266F" w:rsidP="00D32958">
      <w:pPr>
        <w:spacing w:line="240" w:lineRule="auto"/>
        <w:rPr>
          <w:color w:val="365F91" w:themeColor="accent1" w:themeShade="BF"/>
        </w:rPr>
      </w:pPr>
      <w:r w:rsidRPr="00F77644">
        <w:rPr>
          <w:color w:val="365F91" w:themeColor="accent1" w:themeShade="BF"/>
        </w:rPr>
        <w:t xml:space="preserve"> final integer MAX = 5; </w:t>
      </w:r>
    </w:p>
    <w:p w:rsidR="009D266F" w:rsidRPr="00F77644" w:rsidRDefault="009D266F" w:rsidP="00D32958">
      <w:pPr>
        <w:spacing w:line="240" w:lineRule="auto"/>
        <w:rPr>
          <w:color w:val="365F91" w:themeColor="accent1" w:themeShade="BF"/>
        </w:rPr>
      </w:pPr>
      <w:r w:rsidRPr="00F77644">
        <w:rPr>
          <w:color w:val="365F91" w:themeColor="accent1" w:themeShade="BF"/>
        </w:rPr>
        <w:t>boolean original = true;</w:t>
      </w:r>
    </w:p>
    <w:p w:rsidR="009D266F" w:rsidRPr="00F77644" w:rsidRDefault="009D266F" w:rsidP="00D32958">
      <w:pPr>
        <w:spacing w:line="240" w:lineRule="auto"/>
        <w:rPr>
          <w:color w:val="365F91" w:themeColor="accent1" w:themeShade="BF"/>
        </w:rPr>
      </w:pPr>
      <w:r w:rsidRPr="00F77644">
        <w:rPr>
          <w:color w:val="365F91" w:themeColor="accent1" w:themeShade="BF"/>
        </w:rPr>
        <w:t xml:space="preserve"> int number_of_clones = 0; // Called when the aglet is about to be cloned. </w:t>
      </w:r>
    </w:p>
    <w:p w:rsidR="009D266F" w:rsidRPr="00F77644" w:rsidRDefault="009D266F" w:rsidP="00D32958">
      <w:pPr>
        <w:spacing w:line="240" w:lineRule="auto"/>
        <w:rPr>
          <w:color w:val="365F91" w:themeColor="accent1" w:themeShade="BF"/>
        </w:rPr>
      </w:pPr>
      <w:r w:rsidRPr="00F77644">
        <w:rPr>
          <w:color w:val="365F91" w:themeColor="accent1" w:themeShade="BF"/>
        </w:rPr>
        <w:t>public void onCloning(CloneEvent ev) {</w:t>
      </w:r>
    </w:p>
    <w:p w:rsidR="009D266F" w:rsidRPr="00F77644" w:rsidRDefault="009D266F" w:rsidP="009D266F">
      <w:pPr>
        <w:spacing w:line="240" w:lineRule="auto"/>
        <w:ind w:firstLine="720"/>
        <w:rPr>
          <w:color w:val="365F91" w:themeColor="accent1" w:themeShade="BF"/>
        </w:rPr>
      </w:pPr>
      <w:r w:rsidRPr="00F77644">
        <w:rPr>
          <w:color w:val="365F91" w:themeColor="accent1" w:themeShade="BF"/>
        </w:rPr>
        <w:t>if (original == false)</w:t>
      </w:r>
    </w:p>
    <w:p w:rsidR="009D266F" w:rsidRPr="00F77644" w:rsidRDefault="009D266F" w:rsidP="00D32958">
      <w:pPr>
        <w:spacing w:line="240" w:lineRule="auto"/>
        <w:rPr>
          <w:color w:val="365F91" w:themeColor="accent1" w:themeShade="BF"/>
        </w:rPr>
      </w:pPr>
      <w:r w:rsidRPr="00F77644">
        <w:rPr>
          <w:color w:val="365F91" w:themeColor="accent1" w:themeShade="BF"/>
        </w:rPr>
        <w:t xml:space="preserve"> </w:t>
      </w:r>
      <w:r w:rsidRPr="00F77644">
        <w:rPr>
          <w:color w:val="365F91" w:themeColor="accent1" w:themeShade="BF"/>
        </w:rPr>
        <w:tab/>
        <w:t>throw new SecurityException("Clone cannot create a clone");</w:t>
      </w:r>
    </w:p>
    <w:p w:rsidR="009D266F" w:rsidRPr="00F77644" w:rsidRDefault="009D266F" w:rsidP="009D266F">
      <w:pPr>
        <w:spacing w:line="240" w:lineRule="auto"/>
        <w:ind w:firstLine="720"/>
        <w:rPr>
          <w:color w:val="365F91" w:themeColor="accent1" w:themeShade="BF"/>
        </w:rPr>
      </w:pPr>
      <w:r w:rsidRPr="00F77644">
        <w:rPr>
          <w:color w:val="365F91" w:themeColor="accent1" w:themeShade="BF"/>
        </w:rPr>
        <w:t xml:space="preserve"> if (number_of_clones &gt; MAX) </w:t>
      </w:r>
    </w:p>
    <w:p w:rsidR="009D266F" w:rsidRPr="00F77644" w:rsidRDefault="009D266F" w:rsidP="009D266F">
      <w:pPr>
        <w:spacing w:line="240" w:lineRule="auto"/>
        <w:ind w:firstLine="720"/>
        <w:rPr>
          <w:color w:val="365F91" w:themeColor="accent1" w:themeShade="BF"/>
        </w:rPr>
      </w:pPr>
      <w:r w:rsidRPr="00F77644">
        <w:rPr>
          <w:color w:val="365F91" w:themeColor="accent1" w:themeShade="BF"/>
        </w:rPr>
        <w:t>throw new SecurityException("Exceeds the limit");</w:t>
      </w:r>
    </w:p>
    <w:p w:rsidR="009D266F" w:rsidRDefault="009D266F" w:rsidP="009D266F">
      <w:pPr>
        <w:spacing w:line="240" w:lineRule="auto"/>
        <w:ind w:firstLine="720"/>
      </w:pPr>
      <w:r w:rsidRPr="00F77644">
        <w:rPr>
          <w:color w:val="365F91" w:themeColor="accent1" w:themeShade="BF"/>
        </w:rPr>
        <w:t xml:space="preserve"> } // Called in the cloned aglet.</w:t>
      </w:r>
      <w:r>
        <w:t xml:space="preserve"> </w:t>
      </w:r>
    </w:p>
    <w:p w:rsidR="009D266F" w:rsidRPr="00F77644" w:rsidRDefault="009D266F" w:rsidP="009D266F">
      <w:pPr>
        <w:spacing w:line="240" w:lineRule="auto"/>
        <w:rPr>
          <w:color w:val="365F91" w:themeColor="accent1" w:themeShade="BF"/>
        </w:rPr>
      </w:pPr>
      <w:r w:rsidRPr="00F77644">
        <w:rPr>
          <w:color w:val="365F91" w:themeColor="accent1" w:themeShade="BF"/>
        </w:rPr>
        <w:lastRenderedPageBreak/>
        <w:t xml:space="preserve">public void onClone(CloneEvent ev) { </w:t>
      </w:r>
    </w:p>
    <w:p w:rsidR="009D266F" w:rsidRPr="00F77644" w:rsidRDefault="009D266F" w:rsidP="009D266F">
      <w:pPr>
        <w:spacing w:line="240" w:lineRule="auto"/>
        <w:rPr>
          <w:color w:val="365F91" w:themeColor="accent1" w:themeShade="BF"/>
        </w:rPr>
      </w:pPr>
      <w:r w:rsidRPr="00F77644">
        <w:rPr>
          <w:color w:val="365F91" w:themeColor="accent1" w:themeShade="BF"/>
        </w:rPr>
        <w:t xml:space="preserve">original = false; } // Called in the original aglet after the cloning. </w:t>
      </w:r>
    </w:p>
    <w:p w:rsidR="009D266F" w:rsidRPr="00F77644" w:rsidRDefault="009D266F" w:rsidP="009D266F">
      <w:pPr>
        <w:spacing w:line="240" w:lineRule="auto"/>
        <w:rPr>
          <w:color w:val="365F91" w:themeColor="accent1" w:themeShade="BF"/>
        </w:rPr>
      </w:pPr>
      <w:r w:rsidRPr="00F77644">
        <w:rPr>
          <w:color w:val="365F91" w:themeColor="accent1" w:themeShade="BF"/>
        </w:rPr>
        <w:t xml:space="preserve">public void onCloned(CloneEvent ev) { </w:t>
      </w:r>
    </w:p>
    <w:p w:rsidR="009D266F" w:rsidRPr="00F77644" w:rsidRDefault="009D266F" w:rsidP="009D266F">
      <w:pPr>
        <w:spacing w:line="240" w:lineRule="auto"/>
        <w:rPr>
          <w:color w:val="365F91" w:themeColor="accent1" w:themeShade="BF"/>
        </w:rPr>
      </w:pPr>
      <w:r w:rsidRPr="00F77644">
        <w:rPr>
          <w:color w:val="365F91" w:themeColor="accent1" w:themeShade="BF"/>
        </w:rPr>
        <w:t>number_of_clone++; }</w:t>
      </w:r>
    </w:p>
    <w:p w:rsidR="009D266F" w:rsidRPr="00F77644" w:rsidRDefault="009D266F" w:rsidP="009D266F">
      <w:pPr>
        <w:spacing w:line="240" w:lineRule="auto"/>
        <w:rPr>
          <w:color w:val="365F91" w:themeColor="accent1" w:themeShade="BF"/>
        </w:rPr>
      </w:pPr>
      <w:r w:rsidRPr="00F77644">
        <w:rPr>
          <w:color w:val="365F91" w:themeColor="accent1" w:themeShade="BF"/>
        </w:rPr>
        <w:t xml:space="preserve"> }</w:t>
      </w:r>
    </w:p>
    <w:p w:rsidR="007B2582" w:rsidRDefault="007B2582" w:rsidP="00D32958">
      <w:pPr>
        <w:spacing w:line="240" w:lineRule="auto"/>
        <w:rPr>
          <w:color w:val="365F91" w:themeColor="accent1" w:themeShade="BF"/>
        </w:rPr>
      </w:pPr>
    </w:p>
    <w:p w:rsidR="007B2582" w:rsidRDefault="007B2582" w:rsidP="00D32958">
      <w:pPr>
        <w:spacing w:line="240" w:lineRule="auto"/>
        <w:rPr>
          <w:b/>
          <w:color w:val="000000" w:themeColor="text1"/>
          <w:u w:val="single"/>
        </w:rPr>
      </w:pPr>
      <w:r w:rsidRPr="007B2582">
        <w:rPr>
          <w:b/>
          <w:color w:val="000000" w:themeColor="text1"/>
          <w:u w:val="single"/>
        </w:rPr>
        <w:t>Problem:</w:t>
      </w:r>
    </w:p>
    <w:p w:rsidR="00F77644" w:rsidRPr="00F77644" w:rsidRDefault="00F77644" w:rsidP="00F77644">
      <w:pPr>
        <w:pStyle w:val="HTMLPreformatted"/>
        <w:textAlignment w:val="baseline"/>
        <w:rPr>
          <w:color w:val="555555"/>
        </w:rPr>
      </w:pPr>
      <w:r>
        <w:rPr>
          <w:color w:val="000000" w:themeColor="text1"/>
        </w:rPr>
        <w:t>1.</w:t>
      </w:r>
      <w:r w:rsidRPr="00F77644">
        <w:rPr>
          <w:rStyle w:val="bp"/>
          <w:color w:val="008000"/>
          <w:bdr w:val="none" w:sz="0" w:space="0" w:color="auto" w:frame="1"/>
        </w:rPr>
        <w:t xml:space="preserve"> </w:t>
      </w:r>
      <w:r w:rsidRPr="00F77644">
        <w:rPr>
          <w:color w:val="008000"/>
        </w:rPr>
        <w:t>import</w:t>
      </w:r>
      <w:r w:rsidRPr="00F77644">
        <w:rPr>
          <w:color w:val="555555"/>
        </w:rPr>
        <w:t xml:space="preserve"> </w:t>
      </w:r>
      <w:r w:rsidRPr="00F77644">
        <w:rPr>
          <w:b/>
          <w:bCs/>
          <w:color w:val="0000FF"/>
        </w:rPr>
        <w:t>com.ibm.aglet.Aglet</w:t>
      </w:r>
      <w:r w:rsidRPr="00F77644">
        <w:rPr>
          <w:color w:val="666666"/>
        </w:rPr>
        <w:t>;</w:t>
      </w:r>
    </w:p>
    <w:p w:rsidR="00F77644" w:rsidRPr="00F77644" w:rsidRDefault="00830419"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Pr>
          <w:rFonts w:ascii="Courier New" w:eastAsia="Times New Roman" w:hAnsi="Courier New" w:cs="Courier New"/>
          <w:i/>
          <w:iCs/>
          <w:color w:val="408080"/>
          <w:sz w:val="20"/>
          <w:szCs w:val="20"/>
          <w:lang w:eastAsia="en-IN"/>
        </w:rPr>
        <w:t xml:space="preserve">   </w:t>
      </w:r>
      <w:r w:rsidR="00F77644" w:rsidRPr="00F77644">
        <w:rPr>
          <w:rFonts w:ascii="Courier New" w:eastAsia="Times New Roman" w:hAnsi="Courier New" w:cs="Courier New"/>
          <w:b/>
          <w:bCs/>
          <w:color w:val="008000"/>
          <w:sz w:val="20"/>
          <w:szCs w:val="20"/>
          <w:lang w:eastAsia="en-IN"/>
        </w:rPr>
        <w:t>public</w:t>
      </w:r>
      <w:r w:rsidR="00F77644" w:rsidRPr="00F77644">
        <w:rPr>
          <w:rFonts w:ascii="Courier New" w:eastAsia="Times New Roman" w:hAnsi="Courier New" w:cs="Courier New"/>
          <w:color w:val="555555"/>
          <w:sz w:val="20"/>
          <w:szCs w:val="20"/>
          <w:lang w:eastAsia="en-IN"/>
        </w:rPr>
        <w:t xml:space="preserve"> </w:t>
      </w:r>
      <w:r w:rsidR="00F77644" w:rsidRPr="00F77644">
        <w:rPr>
          <w:rFonts w:ascii="Courier New" w:eastAsia="Times New Roman" w:hAnsi="Courier New" w:cs="Courier New"/>
          <w:b/>
          <w:bCs/>
          <w:color w:val="008000"/>
          <w:sz w:val="20"/>
          <w:szCs w:val="20"/>
          <w:lang w:eastAsia="en-IN"/>
        </w:rPr>
        <w:t>class</w:t>
      </w:r>
      <w:r w:rsidR="00F77644" w:rsidRPr="00F77644">
        <w:rPr>
          <w:rFonts w:ascii="Courier New" w:eastAsia="Times New Roman" w:hAnsi="Courier New" w:cs="Courier New"/>
          <w:color w:val="555555"/>
          <w:sz w:val="20"/>
          <w:szCs w:val="20"/>
          <w:lang w:eastAsia="en-IN"/>
        </w:rPr>
        <w:t xml:space="preserve"> </w:t>
      </w:r>
      <w:r w:rsidR="00F77644" w:rsidRPr="00F77644">
        <w:rPr>
          <w:rFonts w:ascii="Courier New" w:eastAsia="Times New Roman" w:hAnsi="Courier New" w:cs="Courier New"/>
          <w:b/>
          <w:bCs/>
          <w:color w:val="0000FF"/>
          <w:sz w:val="20"/>
          <w:szCs w:val="20"/>
          <w:lang w:eastAsia="en-IN"/>
        </w:rPr>
        <w:t>TimeoutAglet</w:t>
      </w:r>
      <w:r w:rsidR="00F77644" w:rsidRPr="00F77644">
        <w:rPr>
          <w:rFonts w:ascii="Courier New" w:eastAsia="Times New Roman" w:hAnsi="Courier New" w:cs="Courier New"/>
          <w:color w:val="555555"/>
          <w:sz w:val="20"/>
          <w:szCs w:val="20"/>
          <w:lang w:eastAsia="en-IN"/>
        </w:rPr>
        <w:t xml:space="preserve"> </w:t>
      </w:r>
      <w:r w:rsidR="00F77644" w:rsidRPr="00F77644">
        <w:rPr>
          <w:rFonts w:ascii="Courier New" w:eastAsia="Times New Roman" w:hAnsi="Courier New" w:cs="Courier New"/>
          <w:b/>
          <w:bCs/>
          <w:color w:val="008000"/>
          <w:sz w:val="20"/>
          <w:szCs w:val="20"/>
          <w:lang w:eastAsia="en-IN"/>
        </w:rPr>
        <w:t>extends</w:t>
      </w:r>
      <w:r w:rsidR="00F77644" w:rsidRPr="00F77644">
        <w:rPr>
          <w:rFonts w:ascii="Courier New" w:eastAsia="Times New Roman" w:hAnsi="Courier New" w:cs="Courier New"/>
          <w:color w:val="555555"/>
          <w:sz w:val="20"/>
          <w:szCs w:val="20"/>
          <w:lang w:eastAsia="en-IN"/>
        </w:rPr>
        <w:t xml:space="preserve"> Aglet </w:t>
      </w:r>
      <w:r w:rsidR="00F77644" w:rsidRPr="00F77644">
        <w:rPr>
          <w:rFonts w:ascii="Courier New" w:eastAsia="Times New Roman" w:hAnsi="Courier New" w:cs="Courier New"/>
          <w:color w:val="666666"/>
          <w:sz w:val="20"/>
          <w:szCs w:val="20"/>
          <w:lang w:eastAsia="en-IN"/>
        </w:rPr>
        <w:t>{</w:t>
      </w:r>
    </w:p>
    <w:p w:rsidR="00F77644" w:rsidRPr="00F77644" w:rsidRDefault="00830419"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Pr>
          <w:rFonts w:ascii="Courier New" w:eastAsia="Times New Roman" w:hAnsi="Courier New" w:cs="Courier New"/>
          <w:i/>
          <w:iCs/>
          <w:color w:val="408080"/>
          <w:sz w:val="20"/>
          <w:szCs w:val="20"/>
          <w:lang w:eastAsia="en-IN"/>
        </w:rPr>
        <w:t xml:space="preserve">   </w:t>
      </w:r>
      <w:r w:rsidR="00F77644" w:rsidRPr="00F77644">
        <w:rPr>
          <w:rFonts w:ascii="Courier New" w:eastAsia="Times New Roman" w:hAnsi="Courier New" w:cs="Courier New"/>
          <w:b/>
          <w:bCs/>
          <w:color w:val="008000"/>
          <w:sz w:val="20"/>
          <w:szCs w:val="20"/>
          <w:lang w:eastAsia="en-IN"/>
        </w:rPr>
        <w:t>private</w:t>
      </w:r>
      <w:r w:rsidR="00F77644" w:rsidRPr="00F77644">
        <w:rPr>
          <w:rFonts w:ascii="Courier New" w:eastAsia="Times New Roman" w:hAnsi="Courier New" w:cs="Courier New"/>
          <w:color w:val="555555"/>
          <w:sz w:val="20"/>
          <w:szCs w:val="20"/>
          <w:lang w:eastAsia="en-IN"/>
        </w:rPr>
        <w:t xml:space="preserve"> </w:t>
      </w:r>
      <w:r w:rsidR="00F77644" w:rsidRPr="00F77644">
        <w:rPr>
          <w:rFonts w:ascii="Courier New" w:eastAsia="Times New Roman" w:hAnsi="Courier New" w:cs="Courier New"/>
          <w:b/>
          <w:bCs/>
          <w:color w:val="008000"/>
          <w:sz w:val="20"/>
          <w:szCs w:val="20"/>
          <w:lang w:eastAsia="en-IN"/>
        </w:rPr>
        <w:t>static</w:t>
      </w:r>
      <w:r w:rsidR="00F77644" w:rsidRPr="00F77644">
        <w:rPr>
          <w:rFonts w:ascii="Courier New" w:eastAsia="Times New Roman" w:hAnsi="Courier New" w:cs="Courier New"/>
          <w:color w:val="555555"/>
          <w:sz w:val="20"/>
          <w:szCs w:val="20"/>
          <w:lang w:eastAsia="en-IN"/>
        </w:rPr>
        <w:t xml:space="preserve"> </w:t>
      </w:r>
      <w:r w:rsidR="00F77644" w:rsidRPr="00F77644">
        <w:rPr>
          <w:rFonts w:ascii="Courier New" w:eastAsia="Times New Roman" w:hAnsi="Courier New" w:cs="Courier New"/>
          <w:b/>
          <w:bCs/>
          <w:color w:val="008000"/>
          <w:sz w:val="20"/>
          <w:szCs w:val="20"/>
          <w:lang w:eastAsia="en-IN"/>
        </w:rPr>
        <w:t>final</w:t>
      </w:r>
      <w:r w:rsidR="00F77644" w:rsidRPr="00F77644">
        <w:rPr>
          <w:rFonts w:ascii="Courier New" w:eastAsia="Times New Roman" w:hAnsi="Courier New" w:cs="Courier New"/>
          <w:color w:val="555555"/>
          <w:sz w:val="20"/>
          <w:szCs w:val="20"/>
          <w:lang w:eastAsia="en-IN"/>
        </w:rPr>
        <w:t xml:space="preserve"> </w:t>
      </w:r>
      <w:r w:rsidR="00F77644" w:rsidRPr="00F77644">
        <w:rPr>
          <w:rFonts w:ascii="Courier New" w:eastAsia="Times New Roman" w:hAnsi="Courier New" w:cs="Courier New"/>
          <w:color w:val="B00040"/>
          <w:sz w:val="20"/>
          <w:szCs w:val="20"/>
          <w:lang w:eastAsia="en-IN"/>
        </w:rPr>
        <w:t>long</w:t>
      </w:r>
      <w:r w:rsidR="00F77644" w:rsidRPr="00F77644">
        <w:rPr>
          <w:rFonts w:ascii="Courier New" w:eastAsia="Times New Roman" w:hAnsi="Courier New" w:cs="Courier New"/>
          <w:color w:val="555555"/>
          <w:sz w:val="20"/>
          <w:szCs w:val="20"/>
          <w:lang w:eastAsia="en-IN"/>
        </w:rPr>
        <w:t xml:space="preserve"> serialVersionUID </w:t>
      </w:r>
      <w:r w:rsidR="00F77644" w:rsidRPr="00F77644">
        <w:rPr>
          <w:rFonts w:ascii="Courier New" w:eastAsia="Times New Roman" w:hAnsi="Courier New" w:cs="Courier New"/>
          <w:color w:val="666666"/>
          <w:sz w:val="20"/>
          <w:szCs w:val="20"/>
          <w:lang w:eastAsia="en-IN"/>
        </w:rPr>
        <w:t>=</w:t>
      </w:r>
      <w:r w:rsidR="00F77644" w:rsidRPr="00F77644">
        <w:rPr>
          <w:rFonts w:ascii="Courier New" w:eastAsia="Times New Roman" w:hAnsi="Courier New" w:cs="Courier New"/>
          <w:color w:val="555555"/>
          <w:sz w:val="20"/>
          <w:szCs w:val="20"/>
          <w:lang w:eastAsia="en-IN"/>
        </w:rPr>
        <w:t xml:space="preserve"> </w:t>
      </w:r>
      <w:r w:rsidR="00F77644" w:rsidRPr="00F77644">
        <w:rPr>
          <w:rFonts w:ascii="Courier New" w:eastAsia="Times New Roman" w:hAnsi="Courier New" w:cs="Courier New"/>
          <w:color w:val="666666"/>
          <w:sz w:val="20"/>
          <w:szCs w:val="20"/>
          <w:lang w:eastAsia="en-IN"/>
        </w:rPr>
        <w:t>-7015232163677957516L;</w:t>
      </w:r>
    </w:p>
    <w:p w:rsidR="00F77644" w:rsidRPr="00F77644" w:rsidRDefault="00F77644"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F77644">
        <w:rPr>
          <w:rFonts w:ascii="Courier New" w:eastAsia="Times New Roman" w:hAnsi="Courier New" w:cs="Courier New"/>
          <w:color w:val="AA22FF"/>
          <w:sz w:val="20"/>
          <w:szCs w:val="20"/>
          <w:lang w:eastAsia="en-IN"/>
        </w:rPr>
        <w:t>@Override</w:t>
      </w:r>
    </w:p>
    <w:p w:rsidR="00F77644" w:rsidRPr="00F77644" w:rsidRDefault="00F77644"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b/>
          <w:bCs/>
          <w:color w:val="008000"/>
          <w:sz w:val="20"/>
          <w:szCs w:val="20"/>
          <w:lang w:eastAsia="en-IN"/>
        </w:rPr>
        <w:t>public</w:t>
      </w: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color w:val="B00040"/>
          <w:sz w:val="20"/>
          <w:szCs w:val="20"/>
          <w:lang w:eastAsia="en-IN"/>
        </w:rPr>
        <w:t>void</w:t>
      </w: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color w:val="0000FF"/>
          <w:sz w:val="20"/>
          <w:szCs w:val="20"/>
          <w:lang w:eastAsia="en-IN"/>
        </w:rPr>
        <w:t>run</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color w:val="666666"/>
          <w:sz w:val="20"/>
          <w:szCs w:val="20"/>
          <w:lang w:eastAsia="en-IN"/>
        </w:rPr>
        <w:t>{</w:t>
      </w:r>
    </w:p>
    <w:p w:rsidR="00F77644" w:rsidRPr="00F77644" w:rsidRDefault="00F77644"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F77644">
        <w:rPr>
          <w:rFonts w:ascii="Courier New" w:eastAsia="Times New Roman" w:hAnsi="Courier New" w:cs="Courier New"/>
          <w:color w:val="555555"/>
          <w:sz w:val="20"/>
          <w:szCs w:val="20"/>
          <w:lang w:eastAsia="en-IN"/>
        </w:rPr>
        <w:tab/>
      </w:r>
      <w:r w:rsidRPr="00F77644">
        <w:rPr>
          <w:rFonts w:ascii="Courier New" w:eastAsia="Times New Roman" w:hAnsi="Courier New" w:cs="Courier New"/>
          <w:b/>
          <w:bCs/>
          <w:color w:val="008000"/>
          <w:sz w:val="20"/>
          <w:szCs w:val="20"/>
          <w:lang w:eastAsia="en-IN"/>
        </w:rPr>
        <w:t>try</w:t>
      </w: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color w:val="666666"/>
          <w:sz w:val="20"/>
          <w:szCs w:val="20"/>
          <w:lang w:eastAsia="en-IN"/>
        </w:rPr>
        <w:t>{</w:t>
      </w:r>
    </w:p>
    <w:p w:rsidR="00F77644" w:rsidRPr="00F77644" w:rsidRDefault="00F77644"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F77644">
        <w:rPr>
          <w:rFonts w:ascii="Courier New" w:eastAsia="Times New Roman" w:hAnsi="Courier New" w:cs="Courier New"/>
          <w:color w:val="555555"/>
          <w:sz w:val="20"/>
          <w:szCs w:val="20"/>
          <w:lang w:eastAsia="en-IN"/>
        </w:rPr>
        <w:tab/>
        <w:t xml:space="preserve">    </w:t>
      </w:r>
      <w:r w:rsidRPr="00F77644">
        <w:rPr>
          <w:rFonts w:ascii="Courier New" w:eastAsia="Times New Roman" w:hAnsi="Courier New" w:cs="Courier New"/>
          <w:b/>
          <w:bCs/>
          <w:color w:val="008000"/>
          <w:sz w:val="20"/>
          <w:szCs w:val="20"/>
          <w:lang w:eastAsia="en-IN"/>
        </w:rPr>
        <w:t>for</w:t>
      </w: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B00040"/>
          <w:sz w:val="20"/>
          <w:szCs w:val="20"/>
          <w:lang w:eastAsia="en-IN"/>
        </w:rPr>
        <w:t>int</w:t>
      </w:r>
      <w:r w:rsidRPr="00F77644">
        <w:rPr>
          <w:rFonts w:ascii="Courier New" w:eastAsia="Times New Roman" w:hAnsi="Courier New" w:cs="Courier New"/>
          <w:color w:val="555555"/>
          <w:sz w:val="20"/>
          <w:szCs w:val="20"/>
          <w:lang w:eastAsia="en-IN"/>
        </w:rPr>
        <w:t xml:space="preserve"> i </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color w:val="666666"/>
          <w:sz w:val="20"/>
          <w:szCs w:val="20"/>
          <w:lang w:eastAsia="en-IN"/>
        </w:rPr>
        <w:t>60;</w:t>
      </w:r>
      <w:r w:rsidRPr="00F77644">
        <w:rPr>
          <w:rFonts w:ascii="Courier New" w:eastAsia="Times New Roman" w:hAnsi="Courier New" w:cs="Courier New"/>
          <w:color w:val="555555"/>
          <w:sz w:val="20"/>
          <w:szCs w:val="20"/>
          <w:lang w:eastAsia="en-IN"/>
        </w:rPr>
        <w:t xml:space="preserve"> i </w:t>
      </w:r>
      <w:r w:rsidRPr="00F77644">
        <w:rPr>
          <w:rFonts w:ascii="Courier New" w:eastAsia="Times New Roman" w:hAnsi="Courier New" w:cs="Courier New"/>
          <w:color w:val="666666"/>
          <w:sz w:val="20"/>
          <w:szCs w:val="20"/>
          <w:lang w:eastAsia="en-IN"/>
        </w:rPr>
        <w:t>&gt;</w:t>
      </w: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color w:val="666666"/>
          <w:sz w:val="20"/>
          <w:szCs w:val="20"/>
          <w:lang w:eastAsia="en-IN"/>
        </w:rPr>
        <w:t>0;</w:t>
      </w:r>
      <w:r w:rsidRPr="00F77644">
        <w:rPr>
          <w:rFonts w:ascii="Courier New" w:eastAsia="Times New Roman" w:hAnsi="Courier New" w:cs="Courier New"/>
          <w:color w:val="555555"/>
          <w:sz w:val="20"/>
          <w:szCs w:val="20"/>
          <w:lang w:eastAsia="en-IN"/>
        </w:rPr>
        <w:t xml:space="preserve"> i</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color w:val="666666"/>
          <w:sz w:val="20"/>
          <w:szCs w:val="20"/>
          <w:lang w:eastAsia="en-IN"/>
        </w:rPr>
        <w:t>{</w:t>
      </w:r>
    </w:p>
    <w:p w:rsidR="00F77644" w:rsidRPr="00F77644" w:rsidRDefault="00F77644"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F77644">
        <w:rPr>
          <w:rFonts w:ascii="Courier New" w:eastAsia="Times New Roman" w:hAnsi="Courier New" w:cs="Courier New"/>
          <w:color w:val="555555"/>
          <w:sz w:val="20"/>
          <w:szCs w:val="20"/>
          <w:lang w:eastAsia="en-IN"/>
        </w:rPr>
        <w:tab/>
      </w:r>
      <w:r w:rsidRPr="00F77644">
        <w:rPr>
          <w:rFonts w:ascii="Courier New" w:eastAsia="Times New Roman" w:hAnsi="Courier New" w:cs="Courier New"/>
          <w:color w:val="555555"/>
          <w:sz w:val="20"/>
          <w:szCs w:val="20"/>
          <w:lang w:eastAsia="en-IN"/>
        </w:rPr>
        <w:tab/>
        <w:t>Thread</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7D9029"/>
          <w:sz w:val="20"/>
          <w:szCs w:val="20"/>
          <w:lang w:eastAsia="en-IN"/>
        </w:rPr>
        <w:t>sleep</w:t>
      </w:r>
      <w:r w:rsidRPr="00F77644">
        <w:rPr>
          <w:rFonts w:ascii="Courier New" w:eastAsia="Times New Roman" w:hAnsi="Courier New" w:cs="Courier New"/>
          <w:color w:val="666666"/>
          <w:sz w:val="20"/>
          <w:szCs w:val="20"/>
          <w:lang w:eastAsia="en-IN"/>
        </w:rPr>
        <w:t>(1000);</w:t>
      </w: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i/>
          <w:iCs/>
          <w:color w:val="408080"/>
          <w:sz w:val="20"/>
          <w:szCs w:val="20"/>
          <w:lang w:eastAsia="en-IN"/>
        </w:rPr>
        <w:t>// 1 second</w:t>
      </w:r>
    </w:p>
    <w:p w:rsidR="00F77644" w:rsidRPr="00F77644" w:rsidRDefault="00F77644"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F77644">
        <w:rPr>
          <w:rFonts w:ascii="Courier New" w:eastAsia="Times New Roman" w:hAnsi="Courier New" w:cs="Courier New"/>
          <w:color w:val="555555"/>
          <w:sz w:val="20"/>
          <w:szCs w:val="20"/>
          <w:lang w:eastAsia="en-IN"/>
        </w:rPr>
        <w:tab/>
      </w:r>
      <w:r w:rsidRPr="00F77644">
        <w:rPr>
          <w:rFonts w:ascii="Courier New" w:eastAsia="Times New Roman" w:hAnsi="Courier New" w:cs="Courier New"/>
          <w:color w:val="555555"/>
          <w:sz w:val="20"/>
          <w:szCs w:val="20"/>
          <w:lang w:eastAsia="en-IN"/>
        </w:rPr>
        <w:tab/>
      </w:r>
      <w:r w:rsidRPr="00F77644">
        <w:rPr>
          <w:rFonts w:ascii="Courier New" w:eastAsia="Times New Roman" w:hAnsi="Courier New" w:cs="Courier New"/>
          <w:b/>
          <w:bCs/>
          <w:color w:val="008000"/>
          <w:sz w:val="20"/>
          <w:szCs w:val="20"/>
          <w:lang w:eastAsia="en-IN"/>
        </w:rPr>
        <w:t>this</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7D9029"/>
          <w:sz w:val="20"/>
          <w:szCs w:val="20"/>
          <w:lang w:eastAsia="en-IN"/>
        </w:rPr>
        <w:t>setText</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555555"/>
          <w:sz w:val="20"/>
          <w:szCs w:val="20"/>
          <w:lang w:eastAsia="en-IN"/>
        </w:rPr>
        <w:t xml:space="preserve">i </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color w:val="BA2121"/>
          <w:sz w:val="20"/>
          <w:szCs w:val="20"/>
          <w:lang w:eastAsia="en-IN"/>
        </w:rPr>
        <w:t>" more seconds."</w:t>
      </w:r>
      <w:r w:rsidRPr="00F77644">
        <w:rPr>
          <w:rFonts w:ascii="Courier New" w:eastAsia="Times New Roman" w:hAnsi="Courier New" w:cs="Courier New"/>
          <w:color w:val="666666"/>
          <w:sz w:val="20"/>
          <w:szCs w:val="20"/>
          <w:lang w:eastAsia="en-IN"/>
        </w:rPr>
        <w:t>);</w:t>
      </w:r>
    </w:p>
    <w:p w:rsidR="00F77644" w:rsidRPr="00F77644" w:rsidRDefault="00F77644"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F77644">
        <w:rPr>
          <w:rFonts w:ascii="Courier New" w:eastAsia="Times New Roman" w:hAnsi="Courier New" w:cs="Courier New"/>
          <w:color w:val="555555"/>
          <w:sz w:val="20"/>
          <w:szCs w:val="20"/>
          <w:lang w:eastAsia="en-IN"/>
        </w:rPr>
        <w:tab/>
        <w:t xml:space="preserve">    </w:t>
      </w:r>
      <w:r w:rsidRPr="00F77644">
        <w:rPr>
          <w:rFonts w:ascii="Courier New" w:eastAsia="Times New Roman" w:hAnsi="Courier New" w:cs="Courier New"/>
          <w:color w:val="666666"/>
          <w:sz w:val="20"/>
          <w:szCs w:val="20"/>
          <w:lang w:eastAsia="en-IN"/>
        </w:rPr>
        <w:t>}</w:t>
      </w:r>
    </w:p>
    <w:p w:rsidR="00F77644" w:rsidRPr="00F77644" w:rsidRDefault="00F77644"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F77644">
        <w:rPr>
          <w:rFonts w:ascii="Courier New" w:eastAsia="Times New Roman" w:hAnsi="Courier New" w:cs="Courier New"/>
          <w:color w:val="555555"/>
          <w:sz w:val="20"/>
          <w:szCs w:val="20"/>
          <w:lang w:eastAsia="en-IN"/>
        </w:rPr>
        <w:tab/>
        <w:t xml:space="preserve">    </w:t>
      </w:r>
      <w:r w:rsidRPr="00F77644">
        <w:rPr>
          <w:rFonts w:ascii="Courier New" w:eastAsia="Times New Roman" w:hAnsi="Courier New" w:cs="Courier New"/>
          <w:b/>
          <w:bCs/>
          <w:color w:val="008000"/>
          <w:sz w:val="20"/>
          <w:szCs w:val="20"/>
          <w:lang w:eastAsia="en-IN"/>
        </w:rPr>
        <w:t>this</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7D9029"/>
          <w:sz w:val="20"/>
          <w:szCs w:val="20"/>
          <w:lang w:eastAsia="en-IN"/>
        </w:rPr>
        <w:t>dispose</w:t>
      </w:r>
      <w:r w:rsidRPr="00F77644">
        <w:rPr>
          <w:rFonts w:ascii="Courier New" w:eastAsia="Times New Roman" w:hAnsi="Courier New" w:cs="Courier New"/>
          <w:color w:val="666666"/>
          <w:sz w:val="20"/>
          <w:szCs w:val="20"/>
          <w:lang w:eastAsia="en-IN"/>
        </w:rPr>
        <w:t>();</w:t>
      </w:r>
    </w:p>
    <w:p w:rsidR="00F77644" w:rsidRPr="00F77644" w:rsidRDefault="00F77644"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F77644">
        <w:rPr>
          <w:rFonts w:ascii="Courier New" w:eastAsia="Times New Roman" w:hAnsi="Courier New" w:cs="Courier New"/>
          <w:color w:val="555555"/>
          <w:sz w:val="20"/>
          <w:szCs w:val="20"/>
          <w:lang w:eastAsia="en-IN"/>
        </w:rPr>
        <w:tab/>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b/>
          <w:bCs/>
          <w:color w:val="008000"/>
          <w:sz w:val="20"/>
          <w:szCs w:val="20"/>
          <w:lang w:eastAsia="en-IN"/>
        </w:rPr>
        <w:t>catch</w:t>
      </w: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555555"/>
          <w:sz w:val="20"/>
          <w:szCs w:val="20"/>
          <w:lang w:eastAsia="en-IN"/>
        </w:rPr>
        <w:t>Exception e</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color w:val="666666"/>
          <w:sz w:val="20"/>
          <w:szCs w:val="20"/>
          <w:lang w:eastAsia="en-IN"/>
        </w:rPr>
        <w:t>{</w:t>
      </w:r>
    </w:p>
    <w:p w:rsidR="00F77644" w:rsidRPr="00F77644" w:rsidRDefault="00F77644"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F77644">
        <w:rPr>
          <w:rFonts w:ascii="Courier New" w:eastAsia="Times New Roman" w:hAnsi="Courier New" w:cs="Courier New"/>
          <w:color w:val="555555"/>
          <w:sz w:val="20"/>
          <w:szCs w:val="20"/>
          <w:lang w:eastAsia="en-IN"/>
        </w:rPr>
        <w:tab/>
        <w:t xml:space="preserve">    System</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7D9029"/>
          <w:sz w:val="20"/>
          <w:szCs w:val="20"/>
          <w:lang w:eastAsia="en-IN"/>
        </w:rPr>
        <w:t>out</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7D9029"/>
          <w:sz w:val="20"/>
          <w:szCs w:val="20"/>
          <w:lang w:eastAsia="en-IN"/>
        </w:rPr>
        <w:t>println</w:t>
      </w:r>
      <w:r w:rsidRPr="00F77644">
        <w:rPr>
          <w:rFonts w:ascii="Courier New" w:eastAsia="Times New Roman" w:hAnsi="Courier New" w:cs="Courier New"/>
          <w:color w:val="666666"/>
          <w:sz w:val="20"/>
          <w:szCs w:val="20"/>
          <w:lang w:eastAsia="en-IN"/>
        </w:rPr>
        <w:t>(</w:t>
      </w:r>
      <w:r w:rsidRPr="00F77644">
        <w:rPr>
          <w:rFonts w:ascii="Courier New" w:eastAsia="Times New Roman" w:hAnsi="Courier New" w:cs="Courier New"/>
          <w:color w:val="555555"/>
          <w:sz w:val="20"/>
          <w:szCs w:val="20"/>
          <w:lang w:eastAsia="en-IN"/>
        </w:rPr>
        <w:t>e</w:t>
      </w:r>
      <w:r w:rsidRPr="00F77644">
        <w:rPr>
          <w:rFonts w:ascii="Courier New" w:eastAsia="Times New Roman" w:hAnsi="Courier New" w:cs="Courier New"/>
          <w:color w:val="666666"/>
          <w:sz w:val="20"/>
          <w:szCs w:val="20"/>
          <w:lang w:eastAsia="en-IN"/>
        </w:rPr>
        <w:t>);</w:t>
      </w:r>
    </w:p>
    <w:p w:rsidR="00F77644" w:rsidRPr="00F77644" w:rsidRDefault="00F77644"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F77644">
        <w:rPr>
          <w:rFonts w:ascii="Courier New" w:eastAsia="Times New Roman" w:hAnsi="Courier New" w:cs="Courier New"/>
          <w:color w:val="555555"/>
          <w:sz w:val="20"/>
          <w:szCs w:val="20"/>
          <w:lang w:eastAsia="en-IN"/>
        </w:rPr>
        <w:tab/>
      </w:r>
      <w:r w:rsidRPr="00F77644">
        <w:rPr>
          <w:rFonts w:ascii="Courier New" w:eastAsia="Times New Roman" w:hAnsi="Courier New" w:cs="Courier New"/>
          <w:color w:val="666666"/>
          <w:sz w:val="20"/>
          <w:szCs w:val="20"/>
          <w:lang w:eastAsia="en-IN"/>
        </w:rPr>
        <w:t>}</w:t>
      </w:r>
    </w:p>
    <w:p w:rsidR="00F77644" w:rsidRPr="00F77644" w:rsidRDefault="00F77644" w:rsidP="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urier New" w:eastAsia="Times New Roman" w:hAnsi="Courier New" w:cs="Courier New"/>
          <w:color w:val="555555"/>
          <w:sz w:val="20"/>
          <w:szCs w:val="20"/>
          <w:lang w:eastAsia="en-IN"/>
        </w:rPr>
      </w:pPr>
      <w:r w:rsidRPr="00F77644">
        <w:rPr>
          <w:rFonts w:ascii="Courier New" w:eastAsia="Times New Roman" w:hAnsi="Courier New" w:cs="Courier New"/>
          <w:color w:val="555555"/>
          <w:sz w:val="20"/>
          <w:szCs w:val="20"/>
          <w:lang w:eastAsia="en-IN"/>
        </w:rPr>
        <w:t xml:space="preserve">    </w:t>
      </w:r>
      <w:r w:rsidRPr="00F77644">
        <w:rPr>
          <w:rFonts w:ascii="Courier New" w:eastAsia="Times New Roman" w:hAnsi="Courier New" w:cs="Courier New"/>
          <w:color w:val="666666"/>
          <w:sz w:val="20"/>
          <w:szCs w:val="20"/>
          <w:lang w:eastAsia="en-IN"/>
        </w:rPr>
        <w:t>}</w:t>
      </w:r>
    </w:p>
    <w:p w:rsidR="00F77644" w:rsidRDefault="00E00C3C" w:rsidP="00D32958">
      <w:pPr>
        <w:spacing w:line="240" w:lineRule="auto"/>
        <w:rPr>
          <w:color w:val="000000" w:themeColor="text1"/>
        </w:rPr>
      </w:pPr>
      <w:r>
        <w:rPr>
          <w:rFonts w:ascii="Courier New" w:eastAsia="Times New Roman" w:hAnsi="Courier New" w:cs="Courier New"/>
          <w:color w:val="666666"/>
          <w:sz w:val="20"/>
          <w:szCs w:val="20"/>
          <w:lang w:eastAsia="en-IN"/>
        </w:rPr>
        <w:t>}</w:t>
      </w:r>
    </w:p>
    <w:p w:rsidR="007B2582" w:rsidRPr="007B2582" w:rsidRDefault="00F77644" w:rsidP="00D32958">
      <w:pPr>
        <w:spacing w:line="240" w:lineRule="auto"/>
        <w:rPr>
          <w:color w:val="000000" w:themeColor="text1"/>
        </w:rPr>
      </w:pPr>
      <w:r>
        <w:rPr>
          <w:color w:val="000000" w:themeColor="text1"/>
        </w:rPr>
        <w:t>2.</w:t>
      </w:r>
      <w:r w:rsidR="007B3E97">
        <w:rPr>
          <w:color w:val="000000" w:themeColor="text1"/>
        </w:rPr>
        <w:t xml:space="preserve">   </w:t>
      </w:r>
      <w:r w:rsidR="007B2582">
        <w:rPr>
          <w:color w:val="000000" w:themeColor="text1"/>
        </w:rPr>
        <w:t xml:space="preserve">Create a simple aglet called DispatchingExample  that dispatches itself. The class will override two methods namely onCreation and run. Create an inner class to handle mobility related events. Maintain a Boolean field </w:t>
      </w:r>
      <w:r w:rsidR="007B2582">
        <w:t>to distinguish between the aglet before and after it has been dispatched. When this aglet is created and starts running (run()), it creates a URL for its destination. When the aglet has been dispatched, all its threads will be killed. In other words, one should not expect the execution to return from a successful call to the dispatch method. When the aglet arrives at a new host, onArrival is called and the Boolean field is toggled. The aglet will now remain at this host until it is disposed of.</w:t>
      </w:r>
      <w:r w:rsidR="007B3E97">
        <w:tab/>
      </w:r>
      <w:r w:rsidR="007B3E97">
        <w:tab/>
      </w:r>
      <w:r w:rsidR="007B3E97">
        <w:tab/>
      </w:r>
      <w:r w:rsidR="007B3E97">
        <w:tab/>
      </w:r>
      <w:r w:rsidR="007B3E97">
        <w:tab/>
      </w:r>
      <w:r w:rsidR="007B3E97">
        <w:tab/>
      </w:r>
      <w:r w:rsidR="007B3E97">
        <w:tab/>
      </w:r>
      <w:r w:rsidR="007B3E97">
        <w:tab/>
      </w:r>
      <w:r w:rsidR="007B3E97">
        <w:tab/>
      </w:r>
      <w:r w:rsidR="007B3E97">
        <w:tab/>
      </w:r>
    </w:p>
    <w:p w:rsidR="007B2582" w:rsidRPr="007B2582" w:rsidRDefault="007B2582" w:rsidP="00D32958">
      <w:pPr>
        <w:spacing w:line="240" w:lineRule="auto"/>
        <w:rPr>
          <w:color w:val="365F91" w:themeColor="accent1" w:themeShade="BF"/>
        </w:rPr>
      </w:pPr>
    </w:p>
    <w:p w:rsidR="007B2582" w:rsidRPr="007B2582" w:rsidRDefault="007B2582" w:rsidP="00D32958">
      <w:pPr>
        <w:spacing w:line="240" w:lineRule="auto"/>
        <w:rPr>
          <w:color w:val="365F91" w:themeColor="accent1" w:themeShade="BF"/>
        </w:rPr>
      </w:pPr>
    </w:p>
    <w:p w:rsidR="00D32958" w:rsidRPr="00910E17" w:rsidRDefault="00D32958" w:rsidP="00E8216B">
      <w:pPr>
        <w:spacing w:line="240" w:lineRule="auto"/>
      </w:pPr>
    </w:p>
    <w:sectPr w:rsidR="00D32958" w:rsidRPr="00910E17" w:rsidSect="00650C66">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559F4"/>
    <w:multiLevelType w:val="hybridMultilevel"/>
    <w:tmpl w:val="BBBA6B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57F1719"/>
    <w:multiLevelType w:val="multilevel"/>
    <w:tmpl w:val="7842F1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3226D5"/>
    <w:multiLevelType w:val="hybridMultilevel"/>
    <w:tmpl w:val="02DAB20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19534241"/>
    <w:multiLevelType w:val="hybridMultilevel"/>
    <w:tmpl w:val="D02487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1F605E2C"/>
    <w:multiLevelType w:val="hybridMultilevel"/>
    <w:tmpl w:val="5B508626"/>
    <w:lvl w:ilvl="0" w:tplc="9BE88C0E">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277E50C1"/>
    <w:multiLevelType w:val="hybridMultilevel"/>
    <w:tmpl w:val="B62683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07A68CD"/>
    <w:multiLevelType w:val="multilevel"/>
    <w:tmpl w:val="7EF4B7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B047CA"/>
    <w:multiLevelType w:val="hybridMultilevel"/>
    <w:tmpl w:val="9C8AC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3AD95060"/>
    <w:multiLevelType w:val="hybridMultilevel"/>
    <w:tmpl w:val="88BE83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3B10238B"/>
    <w:multiLevelType w:val="hybridMultilevel"/>
    <w:tmpl w:val="6780FD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425A4790"/>
    <w:multiLevelType w:val="hybridMultilevel"/>
    <w:tmpl w:val="55E243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33E6C7B"/>
    <w:multiLevelType w:val="hybridMultilevel"/>
    <w:tmpl w:val="0E24E63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nsid w:val="4868791F"/>
    <w:multiLevelType w:val="hybridMultilevel"/>
    <w:tmpl w:val="B3DA493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3">
    <w:nsid w:val="58EC22E7"/>
    <w:multiLevelType w:val="hybridMultilevel"/>
    <w:tmpl w:val="4A0030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5EE07272"/>
    <w:multiLevelType w:val="multilevel"/>
    <w:tmpl w:val="C53895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nsid w:val="5F89606E"/>
    <w:multiLevelType w:val="hybridMultilevel"/>
    <w:tmpl w:val="1B5278EC"/>
    <w:lvl w:ilvl="0" w:tplc="9EA23D0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nsid w:val="6FEB57E1"/>
    <w:multiLevelType w:val="hybridMultilevel"/>
    <w:tmpl w:val="3C8AFC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75785E51"/>
    <w:multiLevelType w:val="hybridMultilevel"/>
    <w:tmpl w:val="797ACE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77595332"/>
    <w:multiLevelType w:val="hybridMultilevel"/>
    <w:tmpl w:val="E0C6A8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nsid w:val="79B20150"/>
    <w:multiLevelType w:val="hybridMultilevel"/>
    <w:tmpl w:val="638EB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9"/>
  </w:num>
  <w:num w:numId="3">
    <w:abstractNumId w:val="16"/>
  </w:num>
  <w:num w:numId="4">
    <w:abstractNumId w:val="18"/>
  </w:num>
  <w:num w:numId="5">
    <w:abstractNumId w:val="19"/>
  </w:num>
  <w:num w:numId="6">
    <w:abstractNumId w:val="2"/>
  </w:num>
  <w:num w:numId="7">
    <w:abstractNumId w:val="10"/>
  </w:num>
  <w:num w:numId="8">
    <w:abstractNumId w:val="8"/>
  </w:num>
  <w:num w:numId="9">
    <w:abstractNumId w:val="5"/>
  </w:num>
  <w:num w:numId="10">
    <w:abstractNumId w:val="13"/>
  </w:num>
  <w:num w:numId="11">
    <w:abstractNumId w:val="15"/>
  </w:num>
  <w:num w:numId="12">
    <w:abstractNumId w:val="4"/>
  </w:num>
  <w:num w:numId="13">
    <w:abstractNumId w:val="3"/>
  </w:num>
  <w:num w:numId="14">
    <w:abstractNumId w:val="6"/>
  </w:num>
  <w:num w:numId="15">
    <w:abstractNumId w:val="14"/>
  </w:num>
  <w:num w:numId="16">
    <w:abstractNumId w:val="1"/>
  </w:num>
  <w:num w:numId="17">
    <w:abstractNumId w:val="17"/>
  </w:num>
  <w:num w:numId="18">
    <w:abstractNumId w:val="12"/>
  </w:num>
  <w:num w:numId="19">
    <w:abstractNumId w:val="11"/>
  </w:num>
  <w:num w:numId="20">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1776E"/>
    <w:rsid w:val="000165C4"/>
    <w:rsid w:val="00093DE5"/>
    <w:rsid w:val="00103BE0"/>
    <w:rsid w:val="001117E9"/>
    <w:rsid w:val="00286D32"/>
    <w:rsid w:val="002B5789"/>
    <w:rsid w:val="00300A7A"/>
    <w:rsid w:val="004204CD"/>
    <w:rsid w:val="00446F17"/>
    <w:rsid w:val="00464911"/>
    <w:rsid w:val="004C1F9D"/>
    <w:rsid w:val="005B4704"/>
    <w:rsid w:val="005B7969"/>
    <w:rsid w:val="00650C66"/>
    <w:rsid w:val="00654C79"/>
    <w:rsid w:val="00735FB3"/>
    <w:rsid w:val="007763B5"/>
    <w:rsid w:val="00794469"/>
    <w:rsid w:val="007963E6"/>
    <w:rsid w:val="007B2582"/>
    <w:rsid w:val="007B3E97"/>
    <w:rsid w:val="0081776E"/>
    <w:rsid w:val="00830419"/>
    <w:rsid w:val="00864CB3"/>
    <w:rsid w:val="008C596F"/>
    <w:rsid w:val="008D0485"/>
    <w:rsid w:val="00910E17"/>
    <w:rsid w:val="00943551"/>
    <w:rsid w:val="009D266F"/>
    <w:rsid w:val="009F0F6E"/>
    <w:rsid w:val="00A5073B"/>
    <w:rsid w:val="00BE5D1C"/>
    <w:rsid w:val="00C00FEB"/>
    <w:rsid w:val="00C80D60"/>
    <w:rsid w:val="00C94E0C"/>
    <w:rsid w:val="00D32958"/>
    <w:rsid w:val="00D57A2D"/>
    <w:rsid w:val="00DC7C67"/>
    <w:rsid w:val="00E00C3C"/>
    <w:rsid w:val="00E25FD2"/>
    <w:rsid w:val="00E8065B"/>
    <w:rsid w:val="00E8216B"/>
    <w:rsid w:val="00F77644"/>
    <w:rsid w:val="00FA79C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0C6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C1F9D"/>
  </w:style>
  <w:style w:type="paragraph" w:styleId="ListParagraph">
    <w:name w:val="List Paragraph"/>
    <w:basedOn w:val="Normal"/>
    <w:uiPriority w:val="34"/>
    <w:qFormat/>
    <w:rsid w:val="004C1F9D"/>
    <w:pPr>
      <w:ind w:left="720"/>
      <w:contextualSpacing/>
    </w:pPr>
  </w:style>
  <w:style w:type="paragraph" w:customStyle="1" w:styleId="bp">
    <w:name w:val="bp"/>
    <w:basedOn w:val="Normal"/>
    <w:rsid w:val="00910E1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910E17"/>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D329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32958"/>
    <w:rPr>
      <w:rFonts w:ascii="Tahoma" w:hAnsi="Tahoma" w:cs="Tahoma"/>
      <w:sz w:val="16"/>
      <w:szCs w:val="16"/>
    </w:rPr>
  </w:style>
  <w:style w:type="character" w:styleId="Hyperlink">
    <w:name w:val="Hyperlink"/>
    <w:basedOn w:val="DefaultParagraphFont"/>
    <w:uiPriority w:val="99"/>
    <w:unhideWhenUsed/>
    <w:rsid w:val="00BE5D1C"/>
    <w:rPr>
      <w:color w:val="0000FF" w:themeColor="hyperlink"/>
      <w:u w:val="single"/>
    </w:rPr>
  </w:style>
  <w:style w:type="paragraph" w:styleId="HTMLPreformatted">
    <w:name w:val="HTML Preformatted"/>
    <w:basedOn w:val="Normal"/>
    <w:link w:val="HTMLPreformattedChar"/>
    <w:uiPriority w:val="99"/>
    <w:semiHidden/>
    <w:unhideWhenUsed/>
    <w:rsid w:val="00F776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F77644"/>
    <w:rPr>
      <w:rFonts w:ascii="Courier New" w:eastAsia="Times New Roman" w:hAnsi="Courier New" w:cs="Courier New"/>
      <w:sz w:val="20"/>
      <w:szCs w:val="20"/>
      <w:lang w:eastAsia="en-IN"/>
    </w:rPr>
  </w:style>
  <w:style w:type="character" w:customStyle="1" w:styleId="m2297467367812994214gmail-kn">
    <w:name w:val="m_2297467367812994214gmail-kn"/>
    <w:basedOn w:val="DefaultParagraphFont"/>
    <w:rsid w:val="00F77644"/>
  </w:style>
  <w:style w:type="character" w:customStyle="1" w:styleId="m2297467367812994214gmail-nn">
    <w:name w:val="m_2297467367812994214gmail-nn"/>
    <w:basedOn w:val="DefaultParagraphFont"/>
    <w:rsid w:val="00F77644"/>
  </w:style>
  <w:style w:type="character" w:customStyle="1" w:styleId="m2297467367812994214gmail-o">
    <w:name w:val="m_2297467367812994214gmail-o"/>
    <w:basedOn w:val="DefaultParagraphFont"/>
    <w:rsid w:val="00F77644"/>
  </w:style>
  <w:style w:type="character" w:customStyle="1" w:styleId="m2297467367812994214gmail-cm">
    <w:name w:val="m_2297467367812994214gmail-cm"/>
    <w:basedOn w:val="DefaultParagraphFont"/>
    <w:rsid w:val="00F77644"/>
  </w:style>
  <w:style w:type="character" w:customStyle="1" w:styleId="m2297467367812994214gmail-kd">
    <w:name w:val="m_2297467367812994214gmail-kd"/>
    <w:basedOn w:val="DefaultParagraphFont"/>
    <w:rsid w:val="00F77644"/>
  </w:style>
  <w:style w:type="character" w:customStyle="1" w:styleId="m2297467367812994214gmail-nc">
    <w:name w:val="m_2297467367812994214gmail-nc"/>
    <w:basedOn w:val="DefaultParagraphFont"/>
    <w:rsid w:val="00F77644"/>
  </w:style>
  <w:style w:type="character" w:customStyle="1" w:styleId="m2297467367812994214gmail-n">
    <w:name w:val="m_2297467367812994214gmail-n"/>
    <w:basedOn w:val="DefaultParagraphFont"/>
    <w:rsid w:val="00F77644"/>
  </w:style>
  <w:style w:type="character" w:customStyle="1" w:styleId="m2297467367812994214gmail-kt">
    <w:name w:val="m_2297467367812994214gmail-kt"/>
    <w:basedOn w:val="DefaultParagraphFont"/>
    <w:rsid w:val="00F77644"/>
  </w:style>
  <w:style w:type="character" w:customStyle="1" w:styleId="m2297467367812994214gmail-mi">
    <w:name w:val="m_2297467367812994214gmail-mi"/>
    <w:basedOn w:val="DefaultParagraphFont"/>
    <w:rsid w:val="00F77644"/>
  </w:style>
  <w:style w:type="character" w:customStyle="1" w:styleId="m2297467367812994214gmail-nd">
    <w:name w:val="m_2297467367812994214gmail-nd"/>
    <w:basedOn w:val="DefaultParagraphFont"/>
    <w:rsid w:val="00F77644"/>
  </w:style>
  <w:style w:type="character" w:customStyle="1" w:styleId="m2297467367812994214gmail-nf">
    <w:name w:val="m_2297467367812994214gmail-nf"/>
    <w:basedOn w:val="DefaultParagraphFont"/>
    <w:rsid w:val="00F77644"/>
  </w:style>
  <w:style w:type="character" w:customStyle="1" w:styleId="m2297467367812994214gmail-k">
    <w:name w:val="m_2297467367812994214gmail-k"/>
    <w:basedOn w:val="DefaultParagraphFont"/>
    <w:rsid w:val="00F77644"/>
  </w:style>
  <w:style w:type="character" w:customStyle="1" w:styleId="m2297467367812994214gmail-na">
    <w:name w:val="m_2297467367812994214gmail-na"/>
    <w:basedOn w:val="DefaultParagraphFont"/>
    <w:rsid w:val="00F77644"/>
  </w:style>
  <w:style w:type="character" w:customStyle="1" w:styleId="m2297467367812994214gmail-c1">
    <w:name w:val="m_2297467367812994214gmail-c1"/>
    <w:basedOn w:val="DefaultParagraphFont"/>
    <w:rsid w:val="00F77644"/>
  </w:style>
  <w:style w:type="character" w:customStyle="1" w:styleId="m2297467367812994214gmail-s">
    <w:name w:val="m_2297467367812994214gmail-s"/>
    <w:basedOn w:val="DefaultParagraphFont"/>
    <w:rsid w:val="00F77644"/>
  </w:style>
</w:styles>
</file>

<file path=word/webSettings.xml><?xml version="1.0" encoding="utf-8"?>
<w:webSettings xmlns:r="http://schemas.openxmlformats.org/officeDocument/2006/relationships" xmlns:w="http://schemas.openxmlformats.org/wordprocessingml/2006/main">
  <w:divs>
    <w:div w:id="1354264032">
      <w:bodyDiv w:val="1"/>
      <w:marLeft w:val="0"/>
      <w:marRight w:val="0"/>
      <w:marTop w:val="0"/>
      <w:marBottom w:val="0"/>
      <w:divBdr>
        <w:top w:val="none" w:sz="0" w:space="0" w:color="auto"/>
        <w:left w:val="none" w:sz="0" w:space="0" w:color="auto"/>
        <w:bottom w:val="none" w:sz="0" w:space="0" w:color="auto"/>
        <w:right w:val="none" w:sz="0" w:space="0" w:color="auto"/>
      </w:divBdr>
    </w:div>
    <w:div w:id="1485200182">
      <w:bodyDiv w:val="1"/>
      <w:marLeft w:val="0"/>
      <w:marRight w:val="0"/>
      <w:marTop w:val="0"/>
      <w:marBottom w:val="0"/>
      <w:divBdr>
        <w:top w:val="none" w:sz="0" w:space="0" w:color="auto"/>
        <w:left w:val="none" w:sz="0" w:space="0" w:color="auto"/>
        <w:bottom w:val="none" w:sz="0" w:space="0" w:color="auto"/>
        <w:right w:val="none" w:sz="0" w:space="0" w:color="auto"/>
      </w:divBdr>
    </w:div>
    <w:div w:id="1838306679">
      <w:bodyDiv w:val="1"/>
      <w:marLeft w:val="0"/>
      <w:marRight w:val="0"/>
      <w:marTop w:val="0"/>
      <w:marBottom w:val="0"/>
      <w:divBdr>
        <w:top w:val="none" w:sz="0" w:space="0" w:color="auto"/>
        <w:left w:val="none" w:sz="0" w:space="0" w:color="auto"/>
        <w:bottom w:val="none" w:sz="0" w:space="0" w:color="auto"/>
        <w:right w:val="none" w:sz="0" w:space="0" w:color="auto"/>
      </w:divBdr>
      <w:divsChild>
        <w:div w:id="1183981540">
          <w:marLeft w:val="0"/>
          <w:marRight w:val="0"/>
          <w:marTop w:val="0"/>
          <w:marBottom w:val="0"/>
          <w:divBdr>
            <w:top w:val="none" w:sz="0" w:space="0" w:color="auto"/>
            <w:left w:val="none" w:sz="0" w:space="0" w:color="auto"/>
            <w:bottom w:val="none" w:sz="0" w:space="0" w:color="auto"/>
            <w:right w:val="none" w:sz="0" w:space="0" w:color="auto"/>
          </w:divBdr>
        </w:div>
        <w:div w:id="232588727">
          <w:marLeft w:val="0"/>
          <w:marRight w:val="0"/>
          <w:marTop w:val="0"/>
          <w:marBottom w:val="0"/>
          <w:divBdr>
            <w:top w:val="none" w:sz="0" w:space="0" w:color="auto"/>
            <w:left w:val="none" w:sz="0" w:space="0" w:color="auto"/>
            <w:bottom w:val="none" w:sz="0" w:space="0" w:color="auto"/>
            <w:right w:val="none" w:sz="0" w:space="0" w:color="auto"/>
          </w:divBdr>
        </w:div>
        <w:div w:id="1000043613">
          <w:marLeft w:val="0"/>
          <w:marRight w:val="0"/>
          <w:marTop w:val="0"/>
          <w:marBottom w:val="0"/>
          <w:divBdr>
            <w:top w:val="none" w:sz="0" w:space="0" w:color="auto"/>
            <w:left w:val="none" w:sz="0" w:space="0" w:color="auto"/>
            <w:bottom w:val="none" w:sz="0" w:space="0" w:color="auto"/>
            <w:right w:val="none" w:sz="0" w:space="0" w:color="auto"/>
          </w:divBdr>
        </w:div>
        <w:div w:id="833028383">
          <w:marLeft w:val="0"/>
          <w:marRight w:val="0"/>
          <w:marTop w:val="0"/>
          <w:marBottom w:val="0"/>
          <w:divBdr>
            <w:top w:val="none" w:sz="0" w:space="0" w:color="auto"/>
            <w:left w:val="none" w:sz="0" w:space="0" w:color="auto"/>
            <w:bottom w:val="none" w:sz="0" w:space="0" w:color="auto"/>
            <w:right w:val="none" w:sz="0" w:space="0" w:color="auto"/>
          </w:divBdr>
        </w:div>
        <w:div w:id="309866854">
          <w:marLeft w:val="0"/>
          <w:marRight w:val="0"/>
          <w:marTop w:val="0"/>
          <w:marBottom w:val="0"/>
          <w:divBdr>
            <w:top w:val="none" w:sz="0" w:space="0" w:color="auto"/>
            <w:left w:val="none" w:sz="0" w:space="0" w:color="auto"/>
            <w:bottom w:val="none" w:sz="0" w:space="0" w:color="auto"/>
            <w:right w:val="none" w:sz="0" w:space="0" w:color="auto"/>
          </w:divBdr>
        </w:div>
        <w:div w:id="1047215533">
          <w:marLeft w:val="0"/>
          <w:marRight w:val="0"/>
          <w:marTop w:val="0"/>
          <w:marBottom w:val="0"/>
          <w:divBdr>
            <w:top w:val="none" w:sz="0" w:space="0" w:color="auto"/>
            <w:left w:val="none" w:sz="0" w:space="0" w:color="auto"/>
            <w:bottom w:val="none" w:sz="0" w:space="0" w:color="auto"/>
            <w:right w:val="none" w:sz="0" w:space="0" w:color="auto"/>
          </w:divBdr>
        </w:div>
        <w:div w:id="639921372">
          <w:marLeft w:val="0"/>
          <w:marRight w:val="0"/>
          <w:marTop w:val="0"/>
          <w:marBottom w:val="0"/>
          <w:divBdr>
            <w:top w:val="none" w:sz="0" w:space="0" w:color="auto"/>
            <w:left w:val="none" w:sz="0" w:space="0" w:color="auto"/>
            <w:bottom w:val="none" w:sz="0" w:space="0" w:color="auto"/>
            <w:right w:val="none" w:sz="0" w:space="0" w:color="auto"/>
          </w:divBdr>
        </w:div>
        <w:div w:id="1644311964">
          <w:marLeft w:val="0"/>
          <w:marRight w:val="0"/>
          <w:marTop w:val="0"/>
          <w:marBottom w:val="0"/>
          <w:divBdr>
            <w:top w:val="none" w:sz="0" w:space="0" w:color="auto"/>
            <w:left w:val="none" w:sz="0" w:space="0" w:color="auto"/>
            <w:bottom w:val="none" w:sz="0" w:space="0" w:color="auto"/>
            <w:right w:val="none" w:sz="0" w:space="0" w:color="auto"/>
          </w:divBdr>
        </w:div>
        <w:div w:id="1103258530">
          <w:marLeft w:val="0"/>
          <w:marRight w:val="0"/>
          <w:marTop w:val="0"/>
          <w:marBottom w:val="0"/>
          <w:divBdr>
            <w:top w:val="none" w:sz="0" w:space="0" w:color="auto"/>
            <w:left w:val="none" w:sz="0" w:space="0" w:color="auto"/>
            <w:bottom w:val="none" w:sz="0" w:space="0" w:color="auto"/>
            <w:right w:val="none" w:sz="0" w:space="0" w:color="auto"/>
          </w:divBdr>
        </w:div>
        <w:div w:id="1363018233">
          <w:marLeft w:val="0"/>
          <w:marRight w:val="0"/>
          <w:marTop w:val="0"/>
          <w:marBottom w:val="0"/>
          <w:divBdr>
            <w:top w:val="none" w:sz="0" w:space="0" w:color="auto"/>
            <w:left w:val="none" w:sz="0" w:space="0" w:color="auto"/>
            <w:bottom w:val="none" w:sz="0" w:space="0" w:color="auto"/>
            <w:right w:val="none" w:sz="0" w:space="0" w:color="auto"/>
          </w:divBdr>
        </w:div>
        <w:div w:id="593635880">
          <w:marLeft w:val="0"/>
          <w:marRight w:val="0"/>
          <w:marTop w:val="0"/>
          <w:marBottom w:val="0"/>
          <w:divBdr>
            <w:top w:val="none" w:sz="0" w:space="0" w:color="auto"/>
            <w:left w:val="none" w:sz="0" w:space="0" w:color="auto"/>
            <w:bottom w:val="none" w:sz="0" w:space="0" w:color="auto"/>
            <w:right w:val="none" w:sz="0" w:space="0" w:color="auto"/>
          </w:divBdr>
        </w:div>
        <w:div w:id="1713456765">
          <w:marLeft w:val="0"/>
          <w:marRight w:val="0"/>
          <w:marTop w:val="0"/>
          <w:marBottom w:val="0"/>
          <w:divBdr>
            <w:top w:val="none" w:sz="0" w:space="0" w:color="auto"/>
            <w:left w:val="none" w:sz="0" w:space="0" w:color="auto"/>
            <w:bottom w:val="none" w:sz="0" w:space="0" w:color="auto"/>
            <w:right w:val="none" w:sz="0" w:space="0" w:color="auto"/>
          </w:divBdr>
        </w:div>
        <w:div w:id="1451436006">
          <w:marLeft w:val="0"/>
          <w:marRight w:val="0"/>
          <w:marTop w:val="0"/>
          <w:marBottom w:val="0"/>
          <w:divBdr>
            <w:top w:val="none" w:sz="0" w:space="0" w:color="auto"/>
            <w:left w:val="none" w:sz="0" w:space="0" w:color="auto"/>
            <w:bottom w:val="none" w:sz="0" w:space="0" w:color="auto"/>
            <w:right w:val="none" w:sz="0" w:space="0" w:color="auto"/>
          </w:divBdr>
        </w:div>
        <w:div w:id="713307863">
          <w:marLeft w:val="0"/>
          <w:marRight w:val="0"/>
          <w:marTop w:val="0"/>
          <w:marBottom w:val="0"/>
          <w:divBdr>
            <w:top w:val="none" w:sz="0" w:space="0" w:color="auto"/>
            <w:left w:val="none" w:sz="0" w:space="0" w:color="auto"/>
            <w:bottom w:val="none" w:sz="0" w:space="0" w:color="auto"/>
            <w:right w:val="none" w:sz="0" w:space="0" w:color="auto"/>
          </w:divBdr>
        </w:div>
        <w:div w:id="2058968179">
          <w:marLeft w:val="0"/>
          <w:marRight w:val="0"/>
          <w:marTop w:val="0"/>
          <w:marBottom w:val="0"/>
          <w:divBdr>
            <w:top w:val="none" w:sz="0" w:space="0" w:color="auto"/>
            <w:left w:val="none" w:sz="0" w:space="0" w:color="auto"/>
            <w:bottom w:val="none" w:sz="0" w:space="0" w:color="auto"/>
            <w:right w:val="none" w:sz="0" w:space="0" w:color="auto"/>
          </w:divBdr>
        </w:div>
        <w:div w:id="1418595164">
          <w:marLeft w:val="0"/>
          <w:marRight w:val="0"/>
          <w:marTop w:val="0"/>
          <w:marBottom w:val="0"/>
          <w:divBdr>
            <w:top w:val="none" w:sz="0" w:space="0" w:color="auto"/>
            <w:left w:val="none" w:sz="0" w:space="0" w:color="auto"/>
            <w:bottom w:val="none" w:sz="0" w:space="0" w:color="auto"/>
            <w:right w:val="none" w:sz="0" w:space="0" w:color="auto"/>
          </w:divBdr>
        </w:div>
        <w:div w:id="1278832604">
          <w:marLeft w:val="0"/>
          <w:marRight w:val="0"/>
          <w:marTop w:val="0"/>
          <w:marBottom w:val="0"/>
          <w:divBdr>
            <w:top w:val="none" w:sz="0" w:space="0" w:color="auto"/>
            <w:left w:val="none" w:sz="0" w:space="0" w:color="auto"/>
            <w:bottom w:val="none" w:sz="0" w:space="0" w:color="auto"/>
            <w:right w:val="none" w:sz="0" w:space="0" w:color="auto"/>
          </w:divBdr>
        </w:div>
        <w:div w:id="1976443973">
          <w:marLeft w:val="0"/>
          <w:marRight w:val="0"/>
          <w:marTop w:val="0"/>
          <w:marBottom w:val="0"/>
          <w:divBdr>
            <w:top w:val="none" w:sz="0" w:space="0" w:color="auto"/>
            <w:left w:val="none" w:sz="0" w:space="0" w:color="auto"/>
            <w:bottom w:val="none" w:sz="0" w:space="0" w:color="auto"/>
            <w:right w:val="none" w:sz="0" w:space="0" w:color="auto"/>
          </w:divBdr>
        </w:div>
        <w:div w:id="2116366508">
          <w:marLeft w:val="0"/>
          <w:marRight w:val="0"/>
          <w:marTop w:val="0"/>
          <w:marBottom w:val="0"/>
          <w:divBdr>
            <w:top w:val="none" w:sz="0" w:space="0" w:color="auto"/>
            <w:left w:val="none" w:sz="0" w:space="0" w:color="auto"/>
            <w:bottom w:val="none" w:sz="0" w:space="0" w:color="auto"/>
            <w:right w:val="none" w:sz="0" w:space="0" w:color="auto"/>
          </w:divBdr>
        </w:div>
        <w:div w:id="1240335946">
          <w:marLeft w:val="0"/>
          <w:marRight w:val="0"/>
          <w:marTop w:val="0"/>
          <w:marBottom w:val="0"/>
          <w:divBdr>
            <w:top w:val="none" w:sz="0" w:space="0" w:color="auto"/>
            <w:left w:val="none" w:sz="0" w:space="0" w:color="auto"/>
            <w:bottom w:val="none" w:sz="0" w:space="0" w:color="auto"/>
            <w:right w:val="none" w:sz="0" w:space="0" w:color="auto"/>
          </w:divBdr>
        </w:div>
        <w:div w:id="1246692810">
          <w:marLeft w:val="0"/>
          <w:marRight w:val="0"/>
          <w:marTop w:val="0"/>
          <w:marBottom w:val="0"/>
          <w:divBdr>
            <w:top w:val="none" w:sz="0" w:space="0" w:color="auto"/>
            <w:left w:val="none" w:sz="0" w:space="0" w:color="auto"/>
            <w:bottom w:val="none" w:sz="0" w:space="0" w:color="auto"/>
            <w:right w:val="none" w:sz="0" w:space="0" w:color="auto"/>
          </w:divBdr>
        </w:div>
        <w:div w:id="328481924">
          <w:marLeft w:val="0"/>
          <w:marRight w:val="0"/>
          <w:marTop w:val="0"/>
          <w:marBottom w:val="0"/>
          <w:divBdr>
            <w:top w:val="none" w:sz="0" w:space="0" w:color="auto"/>
            <w:left w:val="none" w:sz="0" w:space="0" w:color="auto"/>
            <w:bottom w:val="none" w:sz="0" w:space="0" w:color="auto"/>
            <w:right w:val="none" w:sz="0" w:space="0" w:color="auto"/>
          </w:divBdr>
        </w:div>
        <w:div w:id="996882451">
          <w:marLeft w:val="0"/>
          <w:marRight w:val="0"/>
          <w:marTop w:val="0"/>
          <w:marBottom w:val="0"/>
          <w:divBdr>
            <w:top w:val="none" w:sz="0" w:space="0" w:color="auto"/>
            <w:left w:val="none" w:sz="0" w:space="0" w:color="auto"/>
            <w:bottom w:val="none" w:sz="0" w:space="0" w:color="auto"/>
            <w:right w:val="none" w:sz="0" w:space="0" w:color="auto"/>
          </w:divBdr>
        </w:div>
        <w:div w:id="1260220250">
          <w:marLeft w:val="0"/>
          <w:marRight w:val="0"/>
          <w:marTop w:val="0"/>
          <w:marBottom w:val="0"/>
          <w:divBdr>
            <w:top w:val="none" w:sz="0" w:space="0" w:color="auto"/>
            <w:left w:val="none" w:sz="0" w:space="0" w:color="auto"/>
            <w:bottom w:val="none" w:sz="0" w:space="0" w:color="auto"/>
            <w:right w:val="none" w:sz="0" w:space="0" w:color="auto"/>
          </w:divBdr>
        </w:div>
        <w:div w:id="1770201918">
          <w:marLeft w:val="0"/>
          <w:marRight w:val="0"/>
          <w:marTop w:val="0"/>
          <w:marBottom w:val="0"/>
          <w:divBdr>
            <w:top w:val="none" w:sz="0" w:space="0" w:color="auto"/>
            <w:left w:val="none" w:sz="0" w:space="0" w:color="auto"/>
            <w:bottom w:val="none" w:sz="0" w:space="0" w:color="auto"/>
            <w:right w:val="none" w:sz="0" w:space="0" w:color="auto"/>
          </w:divBdr>
        </w:div>
        <w:div w:id="3675338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ourceforge.net/projects/aglets/"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428</TotalTime>
  <Pages>1</Pages>
  <Words>623</Words>
  <Characters>3555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20</cp:revision>
  <dcterms:created xsi:type="dcterms:W3CDTF">2016-08-17T07:49:00Z</dcterms:created>
  <dcterms:modified xsi:type="dcterms:W3CDTF">2016-10-13T07:06:00Z</dcterms:modified>
</cp:coreProperties>
</file>