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002060"/>
        </w:rPr>
      </w:pPr>
      <w:r w:rsidDel="00000000" w:rsidR="00000000" w:rsidRPr="00000000">
        <w:rPr>
          <w:color w:val="002060"/>
          <w:rtl w:val="0"/>
        </w:rPr>
        <w:t xml:space="preserve">IWX Job Log Collector Tool</w:t>
      </w:r>
    </w:p>
    <w:p w:rsidR="00000000" w:rsidDel="00000000" w:rsidP="00000000" w:rsidRDefault="00000000" w:rsidRPr="00000000" w14:paraId="00000002">
      <w:pPr>
        <w:rPr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color w:val="002060"/>
        </w:rPr>
      </w:pPr>
      <w:r w:rsidDel="00000000" w:rsidR="00000000" w:rsidRPr="00000000">
        <w:rPr>
          <w:b w:val="1"/>
          <w:color w:val="002060"/>
          <w:rtl w:val="0"/>
        </w:rPr>
        <w:t xml:space="preserve">Introduction:</w:t>
      </w:r>
      <w:r w:rsidDel="00000000" w:rsidR="00000000" w:rsidRPr="00000000">
        <w:rPr>
          <w:color w:val="002060"/>
          <w:rtl w:val="0"/>
        </w:rPr>
        <w:t xml:space="preserve"> This java-based utility is useful to collect all the Infoworks Datafoundry  job logs and the application logs from the Hadoop side in one go. </w:t>
      </w:r>
    </w:p>
    <w:p w:rsidR="00000000" w:rsidDel="00000000" w:rsidP="00000000" w:rsidRDefault="00000000" w:rsidRPr="00000000" w14:paraId="00000004">
      <w:pPr>
        <w:spacing w:after="0" w:lineRule="auto"/>
        <w:rPr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color w:val="002060"/>
        </w:rPr>
      </w:pPr>
      <w:r w:rsidDel="00000000" w:rsidR="00000000" w:rsidRPr="00000000">
        <w:rPr>
          <w:color w:val="002060"/>
          <w:rtl w:val="0"/>
        </w:rPr>
        <w:t xml:space="preserve">The utility can be used to collect the logs for all three execution modes: Spark /Tez/MR mode for Pipeline jobs and MR mode for the Ingestion jobs. </w:t>
      </w:r>
    </w:p>
    <w:p w:rsidR="00000000" w:rsidDel="00000000" w:rsidP="00000000" w:rsidRDefault="00000000" w:rsidRPr="00000000" w14:paraId="00000006">
      <w:pPr>
        <w:spacing w:after="0" w:lineRule="auto"/>
        <w:rPr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02060"/>
        </w:rPr>
      </w:pPr>
      <w:r w:rsidDel="00000000" w:rsidR="00000000" w:rsidRPr="00000000">
        <w:rPr>
          <w:color w:val="002060"/>
          <w:rtl w:val="0"/>
        </w:rPr>
        <w:t xml:space="preserve">              </w:t>
      </w:r>
      <w:r w:rsidDel="00000000" w:rsidR="00000000" w:rsidRPr="00000000">
        <w:rPr>
          <w:b w:val="1"/>
          <w:color w:val="002060"/>
          <w:rtl w:val="0"/>
        </w:rPr>
        <w:t xml:space="preserve">Steps to use this utility: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Download the log_collector.jar from the below google drive location.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https://drive.google.com/file/d/1VvYJ9C29RhVzjmy71smuUML6C7k8BELG/view?usp=sharing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Create a directory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log_collector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 under /opt/Infoworks (Infoworks home directory)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cd /opt/Infoworks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mkdir log_collector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Provide 755 permissions on the log_collector.jar.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Download the jar from the above location to the log_collector directory created.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Source /opt/Infoworks/bin/env.sh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Run the below command to extract the required logs for pipeline build job</w:t>
      </w:r>
    </w:p>
    <w:p w:rsidR="00000000" w:rsidDel="00000000" w:rsidP="00000000" w:rsidRDefault="00000000" w:rsidRPr="00000000" w14:paraId="00000017">
      <w:pPr>
        <w:ind w:left="1080" w:firstLine="0"/>
        <w:rPr>
          <w:b w:val="1"/>
          <w:color w:val="002060"/>
        </w:rPr>
      </w:pPr>
      <w:r w:rsidDel="00000000" w:rsidR="00000000" w:rsidRPr="00000000">
        <w:rPr>
          <w:b w:val="1"/>
          <w:color w:val="002060"/>
          <w:rtl w:val="0"/>
        </w:rPr>
        <w:t xml:space="preserve">        java -cp log_collector.jar log_collector &lt;job_id&gt; pipeline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job log is highlighted in the below screenshot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56649" cy="1585154"/>
            <wp:effectExtent b="0" l="0" r="0" t="0"/>
            <wp:docPr descr="A screenshot of a cell phone&#10;&#10;Description automatically generated" id="7" name="image3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649" cy="1585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For example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Java -cp log_collector.jar log_collector 050c394824a23ef67f713bba pipeline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Screen shot of sample execution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50894" cy="908396"/>
            <wp:effectExtent b="0" l="0" r="0" t="0"/>
            <wp:docPr descr="A picture containing drawing&#10;&#10;Description automatically generated" id="9" name="image1.png"/>
            <a:graphic>
              <a:graphicData uri="http://schemas.openxmlformats.org/drawingml/2006/picture">
                <pic:pic>
                  <pic:nvPicPr>
                    <pic:cNvPr descr="A picture containing drawing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894" cy="908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If it is an ingestion job run the below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java -cp log_collector.jar log_collector &lt;job_id&gt; ingestion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27700" cy="1630680"/>
            <wp:effectExtent b="0" l="0" r="0" t="0"/>
            <wp:docPr descr="A screenshot of a cell phone&#10;&#10;Description automatically generated" id="8" name="image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For example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java -cp log_collector.jar log_collector f6196e76c7bb814d7a90cc89 ingestion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Screen shot of sample execution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27700" cy="1346200"/>
            <wp:effectExtent b="0" l="0" r="0" t="0"/>
            <wp:docPr descr="A screenshot of a cell phone&#10;&#10;Description automatically generated" id="10" name="image4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The logs will be zipped into a application_logs.zip file.</w:t>
      </w:r>
    </w:p>
    <w:p w:rsidR="00000000" w:rsidDel="00000000" w:rsidP="00000000" w:rsidRDefault="00000000" w:rsidRPr="00000000" w14:paraId="00000038">
      <w:pPr>
        <w:rPr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 Share the zip file with Infoworks Support for further analysis.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271442"/>
    <w:pPr>
      <w:spacing w:after="160" w:line="259" w:lineRule="auto"/>
    </w:pPr>
    <w:rPr>
      <w:sz w:val="22"/>
      <w:szCs w:val="22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271442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71442"/>
    <w:rPr>
      <w:rFonts w:asciiTheme="majorHAnsi" w:cstheme="majorBidi" w:eastAsiaTheme="majorEastAsia" w:hAnsiTheme="majorHAns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 w:val="1"/>
    <w:rsid w:val="00271442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2714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71442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2F599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file/d/1VvYJ9C29RhVzjmy71smuUML6C7k8BELG/view?usp=sharing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77ZHp7T0n6ZkYtEE/XvuXSW+YQ==">AMUW2mXndGRUC4PqnXvwNGs8mQIe0bHcjd1av8viW1EWzQj2iny5ZQCpJLeAjsHOmODzIwN/qfelKZMlyJhAQpLXLeXN5oyGhCq7pU6meFE0yOzUGInhsLQ=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2020-04-26T16:43:00Z</dcterms:created>
  <dc:creator>Aditya Potharaju</dc:creator>
</cp:coreProperties>
</file>