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AAB65" w14:textId="154F67D0" w:rsidR="00CC24F3" w:rsidRPr="00096929" w:rsidRDefault="00F75555" w:rsidP="00BF0C40">
      <w:pPr>
        <w:pStyle w:val="Title"/>
        <w:jc w:val="center"/>
        <w:rPr>
          <w:rFonts w:ascii="Arial" w:hAnsi="Arial" w:cs="Arial"/>
          <w:color w:val="222A35" w:themeColor="text2" w:themeShade="80"/>
          <w:sz w:val="52"/>
          <w:szCs w:val="144"/>
        </w:rPr>
      </w:pPr>
      <w:bookmarkStart w:id="0" w:name="_Hlk522825238"/>
      <w:r w:rsidRPr="00096929">
        <w:rPr>
          <w:rFonts w:ascii="Arial" w:hAnsi="Arial" w:cs="Arial"/>
          <w:color w:val="222A35" w:themeColor="text2" w:themeShade="80"/>
          <w:sz w:val="48"/>
          <w:szCs w:val="96"/>
        </w:rPr>
        <w:t>ADITYA JAIN</w:t>
      </w:r>
    </w:p>
    <w:p w14:paraId="353E2233" w14:textId="77777777" w:rsidR="00CC24F3" w:rsidRPr="00AB2F84" w:rsidRDefault="00CC24F3" w:rsidP="00183226">
      <w:pPr>
        <w:pStyle w:val="Title"/>
        <w:rPr>
          <w:rFonts w:ascii="Arial" w:hAnsi="Arial" w:cs="Arial"/>
          <w:color w:val="auto"/>
          <w:sz w:val="6"/>
          <w:szCs w:val="13"/>
        </w:rPr>
      </w:pPr>
    </w:p>
    <w:p w14:paraId="769F7CE9" w14:textId="77777777" w:rsidR="00DB271E" w:rsidRPr="00183226" w:rsidRDefault="00DB271E" w:rsidP="00BF0C40">
      <w:pPr>
        <w:pStyle w:val="ContactInfo"/>
        <w:spacing w:before="0" w:after="0"/>
        <w:jc w:val="center"/>
        <w:rPr>
          <w:rFonts w:ascii="Arial" w:hAnsi="Arial" w:cs="Arial"/>
          <w:color w:val="auto"/>
          <w:sz w:val="8"/>
          <w:szCs w:val="8"/>
        </w:rPr>
      </w:pPr>
    </w:p>
    <w:p w14:paraId="2BB2D692" w14:textId="2FE42D89" w:rsidR="00CC24F3" w:rsidRPr="003C3521" w:rsidRDefault="00DE6DFE" w:rsidP="004B1D86">
      <w:pPr>
        <w:pStyle w:val="ContactInfo"/>
        <w:spacing w:before="0" w:after="0"/>
        <w:jc w:val="center"/>
        <w:rPr>
          <w:rStyle w:val="Hyperlink"/>
          <w:rFonts w:ascii="Arial" w:hAnsi="Arial" w:cs="Arial"/>
          <w:b/>
          <w:bCs/>
          <w:color w:val="000000" w:themeColor="text1"/>
          <w:sz w:val="18"/>
          <w:szCs w:val="18"/>
          <w:u w:val="none"/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</w:rPr>
        <w:t>1823 Minor Ave</w:t>
      </w:r>
      <w:r w:rsidR="006E5523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#3</w:t>
      </w:r>
      <w:r>
        <w:rPr>
          <w:rFonts w:ascii="Arial" w:hAnsi="Arial" w:cs="Arial"/>
          <w:b/>
          <w:bCs/>
          <w:color w:val="000000" w:themeColor="text1"/>
          <w:sz w:val="18"/>
          <w:szCs w:val="18"/>
        </w:rPr>
        <w:t>701</w:t>
      </w:r>
      <w:r w:rsidR="006E5523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, Seattle, WA </w:t>
      </w:r>
      <w:r w:rsidR="00CC24F3" w:rsidRPr="003C3521">
        <w:rPr>
          <w:rFonts w:ascii="Arial" w:hAnsi="Arial" w:cs="Arial"/>
          <w:b/>
          <w:bCs/>
          <w:color w:val="000000" w:themeColor="text1"/>
          <w:sz w:val="18"/>
          <w:szCs w:val="18"/>
        </w:rPr>
        <w:t>• (917) 864-7779</w:t>
      </w:r>
      <w:r w:rsidR="00CC24F3" w:rsidRPr="003C352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‬ • </w:t>
      </w:r>
      <w:hyperlink r:id="rId8" w:history="1">
        <w:r w:rsidR="00CE6A7E" w:rsidRPr="00CE6A7E">
          <w:rPr>
            <w:rStyle w:val="Hyperlink"/>
            <w:rFonts w:ascii="Arial" w:hAnsi="Arial" w:cs="Arial"/>
            <w:b/>
            <w:bCs/>
            <w:color w:val="000000" w:themeColor="text1"/>
            <w:sz w:val="18"/>
            <w:szCs w:val="18"/>
            <w:u w:val="none"/>
          </w:rPr>
          <w:t>aj2529@nyu.edu</w:t>
        </w:r>
      </w:hyperlink>
      <w:r w:rsidR="00F77D40" w:rsidRPr="003C3521">
        <w:rPr>
          <w:rStyle w:val="Hyperlink"/>
          <w:rFonts w:ascii="Arial" w:hAnsi="Arial" w:cs="Arial"/>
          <w:b/>
          <w:bCs/>
          <w:color w:val="000000" w:themeColor="text1"/>
          <w:sz w:val="18"/>
          <w:szCs w:val="18"/>
          <w:u w:val="none"/>
        </w:rPr>
        <w:t xml:space="preserve"> </w:t>
      </w:r>
      <w:r w:rsidR="00F77D40" w:rsidRPr="003C3521">
        <w:rPr>
          <w:rFonts w:ascii="Arial" w:hAnsi="Arial" w:cs="Arial"/>
          <w:b/>
          <w:bCs/>
          <w:color w:val="000000" w:themeColor="text1"/>
          <w:sz w:val="18"/>
          <w:szCs w:val="18"/>
        </w:rPr>
        <w:t>•</w:t>
      </w:r>
      <w:r w:rsidR="003C3521" w:rsidRPr="003C352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</w:t>
      </w:r>
      <w:hyperlink r:id="rId9" w:history="1">
        <w:r w:rsidR="00776183" w:rsidRPr="003C3521">
          <w:rPr>
            <w:rStyle w:val="Hyperlink"/>
            <w:rFonts w:ascii="Arial" w:hAnsi="Arial" w:cs="Arial"/>
            <w:b/>
            <w:bCs/>
            <w:color w:val="000000" w:themeColor="text1"/>
            <w:sz w:val="18"/>
            <w:szCs w:val="18"/>
            <w:u w:val="none"/>
          </w:rPr>
          <w:t>github.com/adityajain10</w:t>
        </w:r>
      </w:hyperlink>
    </w:p>
    <w:bookmarkEnd w:id="0"/>
    <w:p w14:paraId="1C85E74E" w14:textId="1732F5A6" w:rsidR="00CC24F3" w:rsidRPr="004E7730" w:rsidRDefault="00CC24F3" w:rsidP="00697CAD">
      <w:pPr>
        <w:tabs>
          <w:tab w:val="center" w:pos="5400"/>
        </w:tabs>
        <w:spacing w:after="0"/>
        <w:rPr>
          <w:sz w:val="16"/>
          <w:szCs w:val="16"/>
        </w:rPr>
      </w:pPr>
    </w:p>
    <w:p w14:paraId="1A4B16DD" w14:textId="3A32B94C" w:rsidR="00B90EDE" w:rsidRPr="00ED6310" w:rsidRDefault="00CC24F3" w:rsidP="00B90EDE">
      <w:pPr>
        <w:pStyle w:val="Heading1"/>
        <w:spacing w:before="0" w:after="0"/>
        <w:rPr>
          <w:rFonts w:ascii="Arial" w:hAnsi="Arial" w:cs="Arial"/>
          <w:b/>
          <w:color w:val="222A35" w:themeColor="text2" w:themeShade="80"/>
          <w:sz w:val="20"/>
          <w:szCs w:val="20"/>
        </w:rPr>
      </w:pPr>
      <w:r w:rsidRPr="00ED6310">
        <w:rPr>
          <w:rFonts w:ascii="Arial" w:hAnsi="Arial" w:cs="Arial"/>
          <w:b/>
          <w:color w:val="222A35" w:themeColor="text2" w:themeShade="80"/>
          <w:sz w:val="20"/>
          <w:szCs w:val="20"/>
        </w:rPr>
        <w:t>EXPERIENCE</w:t>
      </w:r>
    </w:p>
    <w:p w14:paraId="2A873070" w14:textId="789B0C4F" w:rsidR="00083F27" w:rsidRDefault="001F16E4" w:rsidP="00083F27">
      <w:pPr>
        <w:spacing w:after="0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noProof/>
          <w:color w:val="auto"/>
          <w:sz w:val="6"/>
          <w:szCs w:val="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217EF" wp14:editId="54BC9888">
                <wp:simplePos x="0" y="0"/>
                <wp:positionH relativeFrom="column">
                  <wp:posOffset>-12065</wp:posOffset>
                </wp:positionH>
                <wp:positionV relativeFrom="paragraph">
                  <wp:posOffset>21273</wp:posOffset>
                </wp:positionV>
                <wp:extent cx="688149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1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2607D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.7pt" to="540.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43B1CD07" w14:textId="5769D2D2" w:rsidR="00BD3F70" w:rsidRPr="00911253" w:rsidRDefault="002F18E8" w:rsidP="009B5E36">
      <w:pPr>
        <w:pStyle w:val="Heading2"/>
        <w:spacing w:before="0"/>
        <w:jc w:val="both"/>
        <w:rPr>
          <w:rFonts w:ascii="Arial" w:hAnsi="Arial" w:cs="Arial"/>
          <w:b/>
          <w:color w:val="auto"/>
          <w:sz w:val="17"/>
          <w:szCs w:val="17"/>
        </w:rPr>
      </w:pPr>
      <w:r>
        <w:rPr>
          <w:rFonts w:ascii="Arial" w:hAnsi="Arial" w:cs="Arial"/>
          <w:b/>
          <w:color w:val="auto"/>
          <w:sz w:val="18"/>
          <w:szCs w:val="17"/>
        </w:rPr>
        <w:t>Oracle Inc</w:t>
      </w:r>
      <w:r w:rsidR="00BD3F70" w:rsidRPr="00911253">
        <w:rPr>
          <w:rFonts w:ascii="Arial" w:hAnsi="Arial" w:cs="Arial"/>
          <w:b/>
          <w:color w:val="auto"/>
          <w:sz w:val="18"/>
          <w:szCs w:val="17"/>
        </w:rPr>
        <w:t xml:space="preserve">, </w:t>
      </w:r>
      <w:r w:rsidR="00BD3F70" w:rsidRPr="00911253">
        <w:rPr>
          <w:rFonts w:ascii="Arial" w:hAnsi="Arial" w:cs="Arial"/>
          <w:b/>
          <w:i/>
          <w:color w:val="auto"/>
          <w:sz w:val="18"/>
          <w:szCs w:val="17"/>
        </w:rPr>
        <w:t>So</w:t>
      </w:r>
      <w:r w:rsidR="00BD3F70">
        <w:rPr>
          <w:rFonts w:ascii="Arial" w:hAnsi="Arial" w:cs="Arial"/>
          <w:b/>
          <w:i/>
          <w:color w:val="auto"/>
          <w:sz w:val="18"/>
          <w:szCs w:val="17"/>
        </w:rPr>
        <w:t>ftware Developer</w:t>
      </w:r>
      <w:r>
        <w:rPr>
          <w:rFonts w:ascii="Arial" w:hAnsi="Arial" w:cs="Arial"/>
          <w:b/>
          <w:i/>
          <w:color w:val="auto"/>
          <w:sz w:val="18"/>
          <w:szCs w:val="17"/>
        </w:rPr>
        <w:t xml:space="preserve"> 2</w:t>
      </w:r>
      <w:r w:rsidR="00BD3F70" w:rsidRPr="00911253">
        <w:rPr>
          <w:rFonts w:ascii="Arial" w:hAnsi="Arial" w:cs="Arial"/>
          <w:b/>
          <w:i/>
          <w:color w:val="auto"/>
          <w:sz w:val="18"/>
          <w:szCs w:val="17"/>
        </w:rPr>
        <w:t>,</w:t>
      </w:r>
      <w:r w:rsidR="004B1D86">
        <w:rPr>
          <w:rFonts w:ascii="Arial" w:hAnsi="Arial" w:cs="Arial"/>
          <w:b/>
          <w:i/>
          <w:color w:val="auto"/>
          <w:sz w:val="18"/>
          <w:szCs w:val="17"/>
        </w:rPr>
        <w:t xml:space="preserve"> Oracle</w:t>
      </w:r>
      <w:r w:rsidR="00BD3F70" w:rsidRPr="00911253">
        <w:rPr>
          <w:rFonts w:ascii="Arial" w:hAnsi="Arial" w:cs="Arial"/>
          <w:b/>
          <w:i/>
          <w:color w:val="auto"/>
          <w:sz w:val="18"/>
          <w:szCs w:val="17"/>
        </w:rPr>
        <w:t xml:space="preserve"> </w:t>
      </w:r>
      <w:r>
        <w:rPr>
          <w:rFonts w:ascii="Arial" w:hAnsi="Arial" w:cs="Arial"/>
          <w:b/>
          <w:i/>
          <w:color w:val="auto"/>
          <w:sz w:val="18"/>
          <w:szCs w:val="17"/>
        </w:rPr>
        <w:t>Cloud Infrastructure</w:t>
      </w:r>
      <w:r w:rsidR="00BD3F70">
        <w:rPr>
          <w:rFonts w:ascii="Arial" w:hAnsi="Arial" w:cs="Arial"/>
          <w:b/>
          <w:i/>
          <w:color w:val="auto"/>
          <w:sz w:val="18"/>
          <w:szCs w:val="17"/>
        </w:rPr>
        <w:t xml:space="preserve"> </w:t>
      </w:r>
      <w:r>
        <w:rPr>
          <w:rFonts w:ascii="Arial" w:hAnsi="Arial" w:cs="Arial"/>
          <w:b/>
          <w:i/>
          <w:color w:val="auto"/>
          <w:sz w:val="18"/>
          <w:szCs w:val="17"/>
        </w:rPr>
        <w:t xml:space="preserve">Logging </w:t>
      </w:r>
      <w:r w:rsidR="00BD3F70" w:rsidRPr="00311ABE">
        <w:rPr>
          <w:rFonts w:ascii="Arial" w:hAnsi="Arial" w:cs="Arial"/>
          <w:b/>
          <w:i/>
          <w:color w:val="auto"/>
          <w:sz w:val="18"/>
          <w:szCs w:val="17"/>
        </w:rPr>
        <w:t>Team</w:t>
      </w:r>
      <w:r w:rsidR="00BD3F70" w:rsidRPr="00911253">
        <w:rPr>
          <w:rFonts w:ascii="Arial" w:hAnsi="Arial" w:cs="Arial"/>
          <w:b/>
          <w:color w:val="auto"/>
          <w:sz w:val="18"/>
          <w:szCs w:val="17"/>
        </w:rPr>
        <w:t xml:space="preserve">        </w:t>
      </w:r>
      <w:r w:rsidR="00BD3F70" w:rsidRPr="00911253">
        <w:rPr>
          <w:rFonts w:ascii="Arial" w:hAnsi="Arial" w:cs="Arial"/>
          <w:b/>
          <w:color w:val="auto"/>
          <w:sz w:val="18"/>
          <w:szCs w:val="17"/>
        </w:rPr>
        <w:tab/>
        <w:t xml:space="preserve">    </w:t>
      </w:r>
      <w:r w:rsidR="00BD3F70" w:rsidRPr="00911253">
        <w:rPr>
          <w:rFonts w:ascii="Arial" w:hAnsi="Arial" w:cs="Arial"/>
          <w:b/>
          <w:color w:val="auto"/>
          <w:sz w:val="18"/>
          <w:szCs w:val="17"/>
        </w:rPr>
        <w:tab/>
      </w:r>
      <w:r w:rsidR="00BD3F70">
        <w:rPr>
          <w:rFonts w:ascii="Arial" w:hAnsi="Arial" w:cs="Arial"/>
          <w:b/>
          <w:color w:val="auto"/>
          <w:sz w:val="18"/>
          <w:szCs w:val="17"/>
        </w:rPr>
        <w:t xml:space="preserve">           </w:t>
      </w:r>
      <w:r w:rsidR="00B3772D">
        <w:rPr>
          <w:rFonts w:ascii="Arial" w:hAnsi="Arial" w:cs="Arial"/>
          <w:b/>
          <w:color w:val="auto"/>
          <w:sz w:val="18"/>
          <w:szCs w:val="17"/>
        </w:rPr>
        <w:tab/>
        <w:t xml:space="preserve">           </w:t>
      </w:r>
      <w:r>
        <w:rPr>
          <w:rFonts w:ascii="Arial" w:hAnsi="Arial" w:cs="Arial"/>
          <w:b/>
          <w:color w:val="auto"/>
          <w:sz w:val="18"/>
          <w:szCs w:val="17"/>
        </w:rPr>
        <w:t>Dec</w:t>
      </w:r>
      <w:r w:rsidR="00BD3F70" w:rsidRPr="00911253">
        <w:rPr>
          <w:rFonts w:ascii="Arial" w:hAnsi="Arial" w:cs="Arial"/>
          <w:b/>
          <w:color w:val="auto"/>
          <w:sz w:val="18"/>
          <w:szCs w:val="17"/>
        </w:rPr>
        <w:t xml:space="preserve"> 20</w:t>
      </w:r>
      <w:r w:rsidR="00BD3F70">
        <w:rPr>
          <w:rFonts w:ascii="Arial" w:hAnsi="Arial" w:cs="Arial"/>
          <w:b/>
          <w:color w:val="auto"/>
          <w:sz w:val="18"/>
          <w:szCs w:val="17"/>
        </w:rPr>
        <w:t xml:space="preserve">20 </w:t>
      </w:r>
      <w:r w:rsidR="00BD3F70" w:rsidRPr="00911253">
        <w:rPr>
          <w:rFonts w:ascii="Arial" w:hAnsi="Arial" w:cs="Arial"/>
          <w:b/>
          <w:color w:val="auto"/>
          <w:sz w:val="18"/>
          <w:szCs w:val="17"/>
        </w:rPr>
        <w:t>-</w:t>
      </w:r>
      <w:r w:rsidR="00BD3F70">
        <w:rPr>
          <w:rFonts w:ascii="Arial" w:hAnsi="Arial" w:cs="Arial"/>
          <w:b/>
          <w:color w:val="auto"/>
          <w:sz w:val="18"/>
          <w:szCs w:val="17"/>
        </w:rPr>
        <w:t xml:space="preserve"> Present</w:t>
      </w:r>
    </w:p>
    <w:p w14:paraId="4172A08A" w14:textId="711AC6EB" w:rsidR="00D761F7" w:rsidRDefault="002F18E8" w:rsidP="00AB2F84">
      <w:pPr>
        <w:spacing w:after="0"/>
        <w:rPr>
          <w:rFonts w:ascii="Arial" w:hAnsi="Arial" w:cs="Arial"/>
          <w:color w:val="auto"/>
          <w:sz w:val="17"/>
          <w:szCs w:val="17"/>
        </w:rPr>
      </w:pPr>
      <w:r w:rsidRPr="002F18E8">
        <w:rPr>
          <w:rFonts w:ascii="Arial" w:hAnsi="Arial" w:cs="Arial"/>
          <w:color w:val="auto"/>
          <w:sz w:val="17"/>
          <w:szCs w:val="17"/>
        </w:rPr>
        <w:t xml:space="preserve">• Develop </w:t>
      </w:r>
      <w:r w:rsidR="009B5E36" w:rsidRPr="009B5E36">
        <w:rPr>
          <w:rFonts w:ascii="Arial" w:hAnsi="Arial" w:cs="Arial"/>
          <w:color w:val="auto"/>
          <w:sz w:val="17"/>
          <w:szCs w:val="17"/>
        </w:rPr>
        <w:t>and enhance critical Logging Service</w:t>
      </w:r>
      <w:r w:rsidR="00EF5F4B">
        <w:rPr>
          <w:rFonts w:ascii="Arial" w:hAnsi="Arial" w:cs="Arial"/>
          <w:color w:val="auto"/>
          <w:sz w:val="17"/>
          <w:szCs w:val="17"/>
        </w:rPr>
        <w:t xml:space="preserve"> modules</w:t>
      </w:r>
      <w:r w:rsidRPr="002F18E8">
        <w:rPr>
          <w:rFonts w:ascii="Arial" w:hAnsi="Arial" w:cs="Arial"/>
          <w:color w:val="auto"/>
          <w:sz w:val="17"/>
          <w:szCs w:val="17"/>
        </w:rPr>
        <w:t xml:space="preserve"> </w:t>
      </w:r>
      <w:r w:rsidR="00EF5F4B">
        <w:rPr>
          <w:rFonts w:ascii="Arial" w:hAnsi="Arial" w:cs="Arial"/>
          <w:color w:val="auto"/>
          <w:sz w:val="17"/>
          <w:szCs w:val="17"/>
        </w:rPr>
        <w:t>for ingestion</w:t>
      </w:r>
      <w:r w:rsidR="006D5D2C">
        <w:rPr>
          <w:rFonts w:ascii="Arial" w:hAnsi="Arial" w:cs="Arial"/>
          <w:color w:val="auto"/>
          <w:sz w:val="17"/>
          <w:szCs w:val="17"/>
        </w:rPr>
        <w:t xml:space="preserve">, streaming and storage </w:t>
      </w:r>
      <w:r w:rsidR="00EF5F4B">
        <w:rPr>
          <w:rFonts w:ascii="Arial" w:hAnsi="Arial" w:cs="Arial"/>
          <w:color w:val="auto"/>
          <w:sz w:val="17"/>
          <w:szCs w:val="17"/>
        </w:rPr>
        <w:t>of logs</w:t>
      </w:r>
      <w:r w:rsidRPr="002F18E8">
        <w:rPr>
          <w:rFonts w:ascii="Arial" w:hAnsi="Arial" w:cs="Arial"/>
          <w:color w:val="auto"/>
          <w:sz w:val="17"/>
          <w:szCs w:val="17"/>
        </w:rPr>
        <w:t xml:space="preserve"> </w:t>
      </w:r>
      <w:r w:rsidR="00B93070" w:rsidRPr="00B93070">
        <w:rPr>
          <w:rFonts w:ascii="Arial" w:hAnsi="Arial" w:cs="Arial"/>
          <w:color w:val="auto"/>
          <w:sz w:val="17"/>
          <w:szCs w:val="17"/>
        </w:rPr>
        <w:t>from different OCI services</w:t>
      </w:r>
      <w:r w:rsidR="006D5D2C">
        <w:rPr>
          <w:rFonts w:ascii="Arial" w:hAnsi="Arial" w:cs="Arial"/>
          <w:color w:val="auto"/>
          <w:sz w:val="17"/>
          <w:szCs w:val="17"/>
        </w:rPr>
        <w:t xml:space="preserve"> and resources.</w:t>
      </w:r>
      <w:r w:rsidR="00B93070">
        <w:rPr>
          <w:rFonts w:ascii="Arial" w:hAnsi="Arial" w:cs="Arial"/>
          <w:color w:val="auto"/>
          <w:sz w:val="17"/>
          <w:szCs w:val="17"/>
        </w:rPr>
        <w:br/>
      </w:r>
      <w:r w:rsidR="00D761F7" w:rsidRPr="002F18E8">
        <w:rPr>
          <w:rFonts w:ascii="Arial" w:hAnsi="Arial" w:cs="Arial"/>
          <w:color w:val="auto"/>
          <w:sz w:val="17"/>
          <w:szCs w:val="17"/>
        </w:rPr>
        <w:t xml:space="preserve">• </w:t>
      </w:r>
      <w:r w:rsidR="00D761F7">
        <w:rPr>
          <w:rFonts w:ascii="Arial" w:hAnsi="Arial" w:cs="Arial"/>
          <w:color w:val="auto"/>
          <w:sz w:val="17"/>
          <w:szCs w:val="17"/>
        </w:rPr>
        <w:t>Own streaming agent component of Logging Service</w:t>
      </w:r>
      <w:r w:rsidR="009B5E36" w:rsidRPr="009B5E36">
        <w:t xml:space="preserve"> </w:t>
      </w:r>
      <w:r w:rsidR="009B5E36" w:rsidRPr="009B5E36">
        <w:rPr>
          <w:rFonts w:ascii="Arial" w:hAnsi="Arial" w:cs="Arial"/>
          <w:color w:val="auto"/>
          <w:sz w:val="17"/>
          <w:szCs w:val="17"/>
        </w:rPr>
        <w:t>ensuring efficient and reliable log shipping from customer instances to loggin</w:t>
      </w:r>
      <w:r w:rsidR="009B5E36">
        <w:rPr>
          <w:rFonts w:ascii="Arial" w:hAnsi="Arial" w:cs="Arial"/>
          <w:color w:val="auto"/>
          <w:sz w:val="17"/>
          <w:szCs w:val="17"/>
        </w:rPr>
        <w:t>g service</w:t>
      </w:r>
      <w:r w:rsidR="00B2600B">
        <w:rPr>
          <w:rFonts w:ascii="Arial" w:hAnsi="Arial" w:cs="Arial"/>
          <w:color w:val="auto"/>
          <w:sz w:val="17"/>
          <w:szCs w:val="17"/>
        </w:rPr>
        <w:t>.</w:t>
      </w:r>
    </w:p>
    <w:p w14:paraId="04F3D98C" w14:textId="13AB3731" w:rsidR="00734BE2" w:rsidRDefault="00C5472C" w:rsidP="00AB2F84">
      <w:pPr>
        <w:spacing w:after="0"/>
        <w:rPr>
          <w:rFonts w:ascii="Arial" w:hAnsi="Arial" w:cs="Arial"/>
          <w:color w:val="auto"/>
          <w:sz w:val="17"/>
          <w:szCs w:val="17"/>
        </w:rPr>
      </w:pPr>
      <w:r w:rsidRPr="002F18E8">
        <w:rPr>
          <w:rFonts w:ascii="Arial" w:hAnsi="Arial" w:cs="Arial"/>
          <w:color w:val="auto"/>
          <w:sz w:val="17"/>
          <w:szCs w:val="17"/>
        </w:rPr>
        <w:t>•</w:t>
      </w:r>
      <w:r>
        <w:rPr>
          <w:rFonts w:ascii="Arial" w:hAnsi="Arial" w:cs="Arial"/>
          <w:color w:val="auto"/>
          <w:sz w:val="17"/>
          <w:szCs w:val="17"/>
        </w:rPr>
        <w:t xml:space="preserve"> </w:t>
      </w:r>
      <w:r w:rsidR="009B5E36" w:rsidRPr="009B5E36">
        <w:rPr>
          <w:rFonts w:ascii="Arial" w:hAnsi="Arial" w:cs="Arial"/>
          <w:color w:val="auto"/>
          <w:sz w:val="17"/>
          <w:szCs w:val="17"/>
        </w:rPr>
        <w:t>Lead and manage a high-performing team of 3 Engineers, conducting weekly syncs, daily scrums, and overseeing technical interviews</w:t>
      </w:r>
      <w:r w:rsidR="00EB6429">
        <w:rPr>
          <w:rFonts w:ascii="Arial" w:hAnsi="Arial" w:cs="Arial"/>
          <w:color w:val="auto"/>
          <w:sz w:val="17"/>
          <w:szCs w:val="17"/>
        </w:rPr>
        <w:t>.</w:t>
      </w:r>
    </w:p>
    <w:p w14:paraId="2FC8C338" w14:textId="77777777" w:rsidR="00B93070" w:rsidRDefault="00F350EB" w:rsidP="00B93070">
      <w:pPr>
        <w:spacing w:after="0"/>
        <w:rPr>
          <w:rFonts w:ascii="Arial" w:hAnsi="Arial" w:cs="Arial"/>
          <w:color w:val="auto"/>
          <w:sz w:val="17"/>
          <w:szCs w:val="17"/>
        </w:rPr>
      </w:pPr>
      <w:r w:rsidRPr="002F18E8">
        <w:rPr>
          <w:rFonts w:ascii="Arial" w:hAnsi="Arial" w:cs="Arial"/>
          <w:color w:val="auto"/>
          <w:sz w:val="17"/>
          <w:szCs w:val="17"/>
        </w:rPr>
        <w:t>•</w:t>
      </w:r>
      <w:r>
        <w:rPr>
          <w:rFonts w:ascii="Arial" w:hAnsi="Arial" w:cs="Arial"/>
          <w:color w:val="auto"/>
          <w:sz w:val="17"/>
          <w:szCs w:val="17"/>
        </w:rPr>
        <w:t xml:space="preserve"> </w:t>
      </w:r>
      <w:r w:rsidR="00B2600B" w:rsidRPr="00B2600B">
        <w:rPr>
          <w:rFonts w:ascii="Arial" w:hAnsi="Arial" w:cs="Arial"/>
          <w:color w:val="auto"/>
          <w:sz w:val="17"/>
          <w:szCs w:val="17"/>
        </w:rPr>
        <w:t>Dr</w:t>
      </w:r>
      <w:r w:rsidR="00B2600B">
        <w:rPr>
          <w:rFonts w:ascii="Arial" w:hAnsi="Arial" w:cs="Arial"/>
          <w:color w:val="auto"/>
          <w:sz w:val="17"/>
          <w:szCs w:val="17"/>
        </w:rPr>
        <w:t>o</w:t>
      </w:r>
      <w:r w:rsidR="00B2600B" w:rsidRPr="00B2600B">
        <w:rPr>
          <w:rFonts w:ascii="Arial" w:hAnsi="Arial" w:cs="Arial"/>
          <w:color w:val="auto"/>
          <w:sz w:val="17"/>
          <w:szCs w:val="17"/>
        </w:rPr>
        <w:t xml:space="preserve">ve performance improvements by implementing a custom Jackson </w:t>
      </w:r>
      <w:proofErr w:type="spellStart"/>
      <w:r w:rsidR="00B2600B" w:rsidRPr="00B2600B">
        <w:rPr>
          <w:rFonts w:ascii="Arial" w:hAnsi="Arial" w:cs="Arial"/>
          <w:color w:val="auto"/>
          <w:sz w:val="17"/>
          <w:szCs w:val="17"/>
        </w:rPr>
        <w:t>deserializer</w:t>
      </w:r>
      <w:proofErr w:type="spellEnd"/>
      <w:r w:rsidR="00B2600B" w:rsidRPr="00B2600B">
        <w:rPr>
          <w:rFonts w:ascii="Arial" w:hAnsi="Arial" w:cs="Arial"/>
          <w:color w:val="auto"/>
          <w:sz w:val="17"/>
          <w:szCs w:val="17"/>
        </w:rPr>
        <w:t xml:space="preserve"> and designing optimized modules, resulting in </w:t>
      </w:r>
      <w:r w:rsidR="004E7730">
        <w:rPr>
          <w:rFonts w:ascii="Arial" w:hAnsi="Arial" w:cs="Arial"/>
          <w:color w:val="auto"/>
          <w:sz w:val="17"/>
          <w:szCs w:val="17"/>
        </w:rPr>
        <w:t xml:space="preserve">a </w:t>
      </w:r>
      <w:r w:rsidR="00B2600B" w:rsidRPr="004E7730">
        <w:rPr>
          <w:rFonts w:ascii="Arial" w:hAnsi="Arial" w:cs="Arial"/>
          <w:i/>
          <w:iCs/>
          <w:color w:val="auto"/>
          <w:sz w:val="17"/>
          <w:szCs w:val="17"/>
        </w:rPr>
        <w:t>6.27%</w:t>
      </w:r>
      <w:r w:rsidR="00B2600B" w:rsidRPr="00B2600B">
        <w:rPr>
          <w:rFonts w:ascii="Arial" w:hAnsi="Arial" w:cs="Arial"/>
          <w:color w:val="auto"/>
          <w:sz w:val="17"/>
          <w:szCs w:val="17"/>
        </w:rPr>
        <w:t xml:space="preserve"> reduction in latency for Audit logs</w:t>
      </w:r>
      <w:r w:rsidR="004E7730">
        <w:rPr>
          <w:rFonts w:ascii="Arial" w:hAnsi="Arial" w:cs="Arial"/>
          <w:color w:val="auto"/>
          <w:sz w:val="17"/>
          <w:szCs w:val="17"/>
        </w:rPr>
        <w:t>.</w:t>
      </w:r>
    </w:p>
    <w:p w14:paraId="5A73C140" w14:textId="3C714836" w:rsidR="009047D5" w:rsidRDefault="00B93070" w:rsidP="00B93070">
      <w:pPr>
        <w:spacing w:after="0"/>
        <w:rPr>
          <w:rFonts w:ascii="Arial" w:hAnsi="Arial" w:cs="Arial"/>
          <w:color w:val="auto"/>
          <w:sz w:val="17"/>
          <w:szCs w:val="17"/>
        </w:rPr>
      </w:pPr>
      <w:r>
        <w:rPr>
          <w:rFonts w:ascii="Arial" w:hAnsi="Arial" w:cs="Arial"/>
          <w:color w:val="auto"/>
          <w:sz w:val="17"/>
          <w:szCs w:val="17"/>
        </w:rPr>
        <w:t xml:space="preserve">• </w:t>
      </w:r>
      <w:r w:rsidRPr="009B5E36">
        <w:rPr>
          <w:rFonts w:ascii="Arial" w:hAnsi="Arial" w:cs="Arial"/>
          <w:color w:val="auto"/>
          <w:sz w:val="17"/>
          <w:szCs w:val="17"/>
        </w:rPr>
        <w:t>Architect</w:t>
      </w:r>
      <w:r>
        <w:rPr>
          <w:rFonts w:ascii="Arial" w:hAnsi="Arial" w:cs="Arial"/>
          <w:color w:val="auto"/>
          <w:sz w:val="17"/>
          <w:szCs w:val="17"/>
        </w:rPr>
        <w:t>ed</w:t>
      </w:r>
      <w:r w:rsidRPr="009B5E36">
        <w:rPr>
          <w:rFonts w:ascii="Arial" w:hAnsi="Arial" w:cs="Arial"/>
          <w:color w:val="auto"/>
          <w:sz w:val="17"/>
          <w:szCs w:val="17"/>
        </w:rPr>
        <w:t xml:space="preserve"> and deploy</w:t>
      </w:r>
      <w:r>
        <w:rPr>
          <w:rFonts w:ascii="Arial" w:hAnsi="Arial" w:cs="Arial"/>
          <w:color w:val="auto"/>
          <w:sz w:val="17"/>
          <w:szCs w:val="17"/>
        </w:rPr>
        <w:t>ed</w:t>
      </w:r>
      <w:r w:rsidRPr="009B5E36">
        <w:rPr>
          <w:rFonts w:ascii="Arial" w:hAnsi="Arial" w:cs="Arial"/>
          <w:color w:val="auto"/>
          <w:sz w:val="17"/>
          <w:szCs w:val="17"/>
        </w:rPr>
        <w:t xml:space="preserve"> infrastructure for new service bootstrapping across all OCI regions, encompassing load balancer configuration, VM provisioning, DNS setup, and </w:t>
      </w:r>
      <w:r>
        <w:rPr>
          <w:rFonts w:ascii="Arial" w:hAnsi="Arial" w:cs="Arial"/>
          <w:color w:val="auto"/>
          <w:sz w:val="17"/>
          <w:szCs w:val="17"/>
        </w:rPr>
        <w:t xml:space="preserve">automating live </w:t>
      </w:r>
      <w:r w:rsidRPr="009B5E36">
        <w:rPr>
          <w:rFonts w:ascii="Arial" w:hAnsi="Arial" w:cs="Arial"/>
          <w:color w:val="auto"/>
          <w:sz w:val="17"/>
          <w:szCs w:val="17"/>
        </w:rPr>
        <w:t>traffic redirection</w:t>
      </w:r>
      <w:r>
        <w:rPr>
          <w:rFonts w:ascii="Arial" w:hAnsi="Arial" w:cs="Arial"/>
          <w:color w:val="auto"/>
          <w:sz w:val="17"/>
          <w:szCs w:val="17"/>
        </w:rPr>
        <w:t xml:space="preserve"> from old service endpoints to the new service by flipping the DNS.</w:t>
      </w:r>
      <w:r w:rsidR="00B2600B">
        <w:rPr>
          <w:rFonts w:ascii="Arial" w:hAnsi="Arial" w:cs="Arial"/>
          <w:color w:val="auto"/>
          <w:sz w:val="17"/>
          <w:szCs w:val="17"/>
        </w:rPr>
        <w:br/>
      </w:r>
      <w:r w:rsidR="000B438F" w:rsidRPr="002F18E8">
        <w:rPr>
          <w:rFonts w:ascii="Arial" w:hAnsi="Arial" w:cs="Arial"/>
          <w:color w:val="auto"/>
          <w:sz w:val="17"/>
          <w:szCs w:val="17"/>
        </w:rPr>
        <w:t>•</w:t>
      </w:r>
      <w:r w:rsidR="000B438F">
        <w:rPr>
          <w:rFonts w:ascii="Arial" w:hAnsi="Arial" w:cs="Arial"/>
          <w:color w:val="auto"/>
          <w:sz w:val="17"/>
          <w:szCs w:val="17"/>
        </w:rPr>
        <w:t xml:space="preserve"> Made various </w:t>
      </w:r>
      <w:r w:rsidR="001E219C">
        <w:rPr>
          <w:rFonts w:ascii="Arial" w:hAnsi="Arial" w:cs="Arial"/>
          <w:color w:val="auto"/>
          <w:sz w:val="17"/>
          <w:szCs w:val="17"/>
        </w:rPr>
        <w:t>microservices</w:t>
      </w:r>
      <w:r w:rsidR="000B438F">
        <w:rPr>
          <w:rFonts w:ascii="Arial" w:hAnsi="Arial" w:cs="Arial"/>
          <w:color w:val="auto"/>
          <w:sz w:val="17"/>
          <w:szCs w:val="17"/>
        </w:rPr>
        <w:t xml:space="preserve"> services, running in substrate and overlay, </w:t>
      </w:r>
      <w:r w:rsidR="000B438F" w:rsidRPr="000B438F">
        <w:rPr>
          <w:rFonts w:ascii="Arial" w:hAnsi="Arial" w:cs="Arial"/>
          <w:i/>
          <w:iCs/>
          <w:color w:val="auto"/>
          <w:sz w:val="17"/>
          <w:szCs w:val="17"/>
        </w:rPr>
        <w:t>Realm</w:t>
      </w:r>
      <w:r w:rsidR="000B438F">
        <w:rPr>
          <w:rFonts w:ascii="Arial" w:hAnsi="Arial" w:cs="Arial"/>
          <w:color w:val="auto"/>
          <w:sz w:val="17"/>
          <w:szCs w:val="17"/>
        </w:rPr>
        <w:t xml:space="preserve"> and </w:t>
      </w:r>
      <w:r w:rsidR="000B438F" w:rsidRPr="000B438F">
        <w:rPr>
          <w:rFonts w:ascii="Arial" w:hAnsi="Arial" w:cs="Arial"/>
          <w:i/>
          <w:iCs/>
          <w:color w:val="auto"/>
          <w:sz w:val="17"/>
          <w:szCs w:val="17"/>
        </w:rPr>
        <w:t>Region agnostic</w:t>
      </w:r>
      <w:r w:rsidR="000B438F">
        <w:rPr>
          <w:rFonts w:ascii="Arial" w:hAnsi="Arial" w:cs="Arial"/>
          <w:color w:val="auto"/>
          <w:sz w:val="17"/>
          <w:szCs w:val="17"/>
        </w:rPr>
        <w:t xml:space="preserve"> for new </w:t>
      </w:r>
      <w:r w:rsidR="00B2600B">
        <w:rPr>
          <w:rFonts w:ascii="Arial" w:hAnsi="Arial" w:cs="Arial"/>
          <w:color w:val="auto"/>
          <w:sz w:val="17"/>
          <w:szCs w:val="17"/>
        </w:rPr>
        <w:t>region build automation.</w:t>
      </w:r>
    </w:p>
    <w:p w14:paraId="34335E4B" w14:textId="20869618" w:rsidR="009863BC" w:rsidRDefault="00F350EB" w:rsidP="00AB2F84">
      <w:pPr>
        <w:spacing w:after="0"/>
        <w:rPr>
          <w:rFonts w:ascii="Arial" w:hAnsi="Arial" w:cs="Arial"/>
          <w:color w:val="auto"/>
          <w:sz w:val="17"/>
          <w:szCs w:val="17"/>
        </w:rPr>
      </w:pPr>
      <w:r w:rsidRPr="002F18E8">
        <w:rPr>
          <w:rFonts w:ascii="Arial" w:hAnsi="Arial" w:cs="Arial"/>
          <w:color w:val="auto"/>
          <w:sz w:val="17"/>
          <w:szCs w:val="17"/>
        </w:rPr>
        <w:t>•</w:t>
      </w:r>
      <w:r>
        <w:rPr>
          <w:rFonts w:ascii="Arial" w:hAnsi="Arial" w:cs="Arial"/>
          <w:color w:val="auto"/>
          <w:sz w:val="17"/>
          <w:szCs w:val="17"/>
        </w:rPr>
        <w:t xml:space="preserve"> Developed scripts to generate and reassign Kafka partitions for </w:t>
      </w:r>
      <w:r w:rsidR="00EB6429">
        <w:rPr>
          <w:rFonts w:ascii="Arial" w:hAnsi="Arial" w:cs="Arial"/>
          <w:color w:val="auto"/>
          <w:sz w:val="17"/>
          <w:szCs w:val="17"/>
        </w:rPr>
        <w:t xml:space="preserve">gracefully </w:t>
      </w:r>
      <w:r>
        <w:rPr>
          <w:rFonts w:ascii="Arial" w:hAnsi="Arial" w:cs="Arial"/>
          <w:color w:val="auto"/>
          <w:sz w:val="17"/>
          <w:szCs w:val="17"/>
        </w:rPr>
        <w:t>adding and replacing Kafka brokers.</w:t>
      </w:r>
    </w:p>
    <w:p w14:paraId="536E4549" w14:textId="4A069A71" w:rsidR="009863BC" w:rsidRDefault="009863BC" w:rsidP="00AB2F84">
      <w:pPr>
        <w:spacing w:after="0"/>
        <w:rPr>
          <w:rFonts w:ascii="Arial" w:hAnsi="Arial" w:cs="Arial"/>
          <w:color w:val="auto"/>
          <w:sz w:val="17"/>
          <w:szCs w:val="17"/>
        </w:rPr>
      </w:pPr>
      <w:r w:rsidRPr="002F18E8">
        <w:rPr>
          <w:rFonts w:ascii="Arial" w:hAnsi="Arial" w:cs="Arial"/>
          <w:color w:val="auto"/>
          <w:sz w:val="17"/>
          <w:szCs w:val="17"/>
        </w:rPr>
        <w:t>•</w:t>
      </w:r>
      <w:r>
        <w:rPr>
          <w:rFonts w:ascii="Arial" w:hAnsi="Arial" w:cs="Arial"/>
          <w:color w:val="auto"/>
          <w:sz w:val="17"/>
          <w:szCs w:val="17"/>
        </w:rPr>
        <w:t xml:space="preserve"> Implemented changes </w:t>
      </w:r>
      <w:r w:rsidR="00193D43">
        <w:rPr>
          <w:rFonts w:ascii="Arial" w:hAnsi="Arial" w:cs="Arial"/>
          <w:color w:val="auto"/>
          <w:sz w:val="17"/>
          <w:szCs w:val="17"/>
        </w:rPr>
        <w:t>in</w:t>
      </w:r>
      <w:r>
        <w:rPr>
          <w:rFonts w:ascii="Arial" w:hAnsi="Arial" w:cs="Arial"/>
          <w:color w:val="auto"/>
          <w:sz w:val="17"/>
          <w:szCs w:val="17"/>
        </w:rPr>
        <w:t xml:space="preserve"> </w:t>
      </w:r>
      <w:r w:rsidR="00193D43">
        <w:rPr>
          <w:rFonts w:ascii="Arial" w:hAnsi="Arial" w:cs="Arial"/>
          <w:color w:val="auto"/>
          <w:sz w:val="17"/>
          <w:szCs w:val="17"/>
        </w:rPr>
        <w:t>various logging</w:t>
      </w:r>
      <w:r>
        <w:rPr>
          <w:rFonts w:ascii="Arial" w:hAnsi="Arial" w:cs="Arial"/>
          <w:color w:val="auto"/>
          <w:sz w:val="17"/>
          <w:szCs w:val="17"/>
        </w:rPr>
        <w:t xml:space="preserve"> agents/ services to run on Virtual Machines with different architectures (</w:t>
      </w:r>
      <w:r w:rsidR="00187742">
        <w:rPr>
          <w:rFonts w:ascii="Arial" w:hAnsi="Arial" w:cs="Arial"/>
          <w:color w:val="auto"/>
          <w:sz w:val="17"/>
          <w:szCs w:val="17"/>
        </w:rPr>
        <w:t>AMD</w:t>
      </w:r>
      <w:r w:rsidRPr="009863BC">
        <w:rPr>
          <w:rFonts w:ascii="Arial" w:hAnsi="Arial" w:cs="Arial"/>
          <w:color w:val="auto"/>
          <w:sz w:val="17"/>
          <w:szCs w:val="17"/>
        </w:rPr>
        <w:t xml:space="preserve"> x86-64</w:t>
      </w:r>
      <w:r>
        <w:rPr>
          <w:rFonts w:ascii="Arial" w:hAnsi="Arial" w:cs="Arial"/>
          <w:color w:val="auto"/>
          <w:sz w:val="17"/>
          <w:szCs w:val="17"/>
        </w:rPr>
        <w:t>, arm aarch64)</w:t>
      </w:r>
      <w:r w:rsidR="00560FB8">
        <w:rPr>
          <w:rFonts w:ascii="Arial" w:hAnsi="Arial" w:cs="Arial"/>
          <w:color w:val="auto"/>
          <w:sz w:val="17"/>
          <w:szCs w:val="17"/>
        </w:rPr>
        <w:t>.</w:t>
      </w:r>
    </w:p>
    <w:p w14:paraId="68D21EB1" w14:textId="1B283EB3" w:rsidR="00D735F0" w:rsidRDefault="00D735F0" w:rsidP="00AB2F84">
      <w:pPr>
        <w:spacing w:after="0"/>
        <w:rPr>
          <w:rFonts w:ascii="Arial" w:hAnsi="Arial" w:cs="Arial"/>
          <w:color w:val="auto"/>
          <w:sz w:val="17"/>
          <w:szCs w:val="17"/>
        </w:rPr>
      </w:pPr>
      <w:r w:rsidRPr="002F18E8">
        <w:rPr>
          <w:rFonts w:ascii="Arial" w:hAnsi="Arial" w:cs="Arial"/>
          <w:color w:val="auto"/>
          <w:sz w:val="17"/>
          <w:szCs w:val="17"/>
        </w:rPr>
        <w:t>•</w:t>
      </w:r>
      <w:r>
        <w:rPr>
          <w:rFonts w:ascii="Arial" w:hAnsi="Arial" w:cs="Arial"/>
          <w:color w:val="auto"/>
          <w:sz w:val="17"/>
          <w:szCs w:val="17"/>
        </w:rPr>
        <w:t xml:space="preserve"> </w:t>
      </w:r>
      <w:r w:rsidR="00232267">
        <w:rPr>
          <w:rFonts w:ascii="Arial" w:hAnsi="Arial" w:cs="Arial"/>
          <w:color w:val="auto"/>
          <w:sz w:val="17"/>
          <w:szCs w:val="17"/>
        </w:rPr>
        <w:t>Built</w:t>
      </w:r>
      <w:r w:rsidR="00490F39">
        <w:rPr>
          <w:rFonts w:ascii="Arial" w:hAnsi="Arial" w:cs="Arial"/>
          <w:color w:val="auto"/>
          <w:sz w:val="17"/>
          <w:szCs w:val="17"/>
        </w:rPr>
        <w:t xml:space="preserve"> </w:t>
      </w:r>
      <w:r w:rsidR="00B2600B">
        <w:rPr>
          <w:rFonts w:ascii="Arial" w:hAnsi="Arial" w:cs="Arial"/>
          <w:color w:val="auto"/>
          <w:sz w:val="17"/>
          <w:szCs w:val="17"/>
        </w:rPr>
        <w:t>comprehensive</w:t>
      </w:r>
      <w:r w:rsidR="00490F39">
        <w:rPr>
          <w:rFonts w:ascii="Arial" w:hAnsi="Arial" w:cs="Arial"/>
          <w:color w:val="auto"/>
          <w:sz w:val="17"/>
          <w:szCs w:val="17"/>
        </w:rPr>
        <w:t xml:space="preserve"> Grafana dashboards</w:t>
      </w:r>
      <w:r w:rsidR="00232267">
        <w:rPr>
          <w:rFonts w:ascii="Arial" w:hAnsi="Arial" w:cs="Arial"/>
          <w:color w:val="auto"/>
          <w:sz w:val="17"/>
          <w:szCs w:val="17"/>
        </w:rPr>
        <w:t xml:space="preserve">, </w:t>
      </w:r>
      <w:r w:rsidR="00B2600B">
        <w:rPr>
          <w:rFonts w:ascii="Arial" w:hAnsi="Arial" w:cs="Arial"/>
          <w:color w:val="auto"/>
          <w:sz w:val="17"/>
          <w:szCs w:val="17"/>
        </w:rPr>
        <w:t>leveraging</w:t>
      </w:r>
      <w:r w:rsidR="00232267">
        <w:rPr>
          <w:rFonts w:ascii="Arial" w:hAnsi="Arial" w:cs="Arial"/>
          <w:color w:val="auto"/>
          <w:sz w:val="17"/>
          <w:szCs w:val="17"/>
        </w:rPr>
        <w:t xml:space="preserve"> emitted metrics,</w:t>
      </w:r>
      <w:r w:rsidR="00490F39">
        <w:rPr>
          <w:rFonts w:ascii="Arial" w:hAnsi="Arial" w:cs="Arial"/>
          <w:color w:val="auto"/>
          <w:sz w:val="17"/>
          <w:szCs w:val="17"/>
        </w:rPr>
        <w:t xml:space="preserve"> to track and analyze the health and performance of various </w:t>
      </w:r>
      <w:r w:rsidR="001E219C">
        <w:rPr>
          <w:rFonts w:ascii="Arial" w:hAnsi="Arial" w:cs="Arial"/>
          <w:color w:val="auto"/>
          <w:sz w:val="17"/>
          <w:szCs w:val="17"/>
        </w:rPr>
        <w:t>micro</w:t>
      </w:r>
      <w:r w:rsidR="00490F39">
        <w:rPr>
          <w:rFonts w:ascii="Arial" w:hAnsi="Arial" w:cs="Arial"/>
          <w:color w:val="auto"/>
          <w:sz w:val="17"/>
          <w:szCs w:val="17"/>
        </w:rPr>
        <w:t xml:space="preserve">services and implemented a library to automate dashboard change deployment to all </w:t>
      </w:r>
      <w:r w:rsidR="009047D5">
        <w:rPr>
          <w:rFonts w:ascii="Arial" w:hAnsi="Arial" w:cs="Arial"/>
          <w:color w:val="auto"/>
          <w:sz w:val="17"/>
          <w:szCs w:val="17"/>
        </w:rPr>
        <w:t xml:space="preserve">OCI </w:t>
      </w:r>
      <w:r w:rsidR="00490F39">
        <w:rPr>
          <w:rFonts w:ascii="Arial" w:hAnsi="Arial" w:cs="Arial"/>
          <w:color w:val="auto"/>
          <w:sz w:val="17"/>
          <w:szCs w:val="17"/>
        </w:rPr>
        <w:t>regions/ realms.</w:t>
      </w:r>
    </w:p>
    <w:p w14:paraId="4C724A52" w14:textId="4902383D" w:rsidR="00EB6429" w:rsidRDefault="00C5472C" w:rsidP="00AB2F84">
      <w:pPr>
        <w:spacing w:after="0"/>
        <w:rPr>
          <w:rFonts w:ascii="Arial" w:hAnsi="Arial" w:cs="Arial"/>
          <w:color w:val="auto"/>
          <w:sz w:val="17"/>
          <w:szCs w:val="17"/>
        </w:rPr>
      </w:pPr>
      <w:r w:rsidRPr="002F18E8">
        <w:rPr>
          <w:rFonts w:ascii="Arial" w:hAnsi="Arial" w:cs="Arial"/>
          <w:color w:val="auto"/>
          <w:sz w:val="17"/>
          <w:szCs w:val="17"/>
        </w:rPr>
        <w:t>•</w:t>
      </w:r>
      <w:r>
        <w:rPr>
          <w:rFonts w:ascii="Arial" w:hAnsi="Arial" w:cs="Arial"/>
          <w:color w:val="auto"/>
          <w:sz w:val="17"/>
          <w:szCs w:val="17"/>
        </w:rPr>
        <w:t xml:space="preserve"> Mentor</w:t>
      </w:r>
      <w:r w:rsidR="00427921">
        <w:rPr>
          <w:rFonts w:ascii="Arial" w:hAnsi="Arial" w:cs="Arial"/>
          <w:color w:val="auto"/>
          <w:sz w:val="17"/>
          <w:szCs w:val="17"/>
        </w:rPr>
        <w:t xml:space="preserve"> and help onboard</w:t>
      </w:r>
      <w:r>
        <w:rPr>
          <w:rFonts w:ascii="Arial" w:hAnsi="Arial" w:cs="Arial"/>
          <w:color w:val="auto"/>
          <w:sz w:val="17"/>
          <w:szCs w:val="17"/>
        </w:rPr>
        <w:t xml:space="preserve"> engineers across multiple levels</w:t>
      </w:r>
      <w:r w:rsidR="00B2600B">
        <w:rPr>
          <w:rFonts w:ascii="Arial" w:hAnsi="Arial" w:cs="Arial"/>
          <w:color w:val="auto"/>
          <w:sz w:val="17"/>
          <w:szCs w:val="17"/>
        </w:rPr>
        <w:t xml:space="preserve">, </w:t>
      </w:r>
      <w:r w:rsidR="00B2600B" w:rsidRPr="00B2600B">
        <w:rPr>
          <w:rFonts w:ascii="Arial" w:hAnsi="Arial" w:cs="Arial"/>
          <w:color w:val="auto"/>
          <w:sz w:val="17"/>
          <w:szCs w:val="17"/>
        </w:rPr>
        <w:t>creating comprehensive</w:t>
      </w:r>
      <w:r w:rsidR="00B2600B">
        <w:rPr>
          <w:rFonts w:ascii="Arial" w:hAnsi="Arial" w:cs="Arial"/>
          <w:color w:val="auto"/>
          <w:sz w:val="17"/>
          <w:szCs w:val="17"/>
        </w:rPr>
        <w:t xml:space="preserve"> </w:t>
      </w:r>
      <w:r w:rsidR="00427921">
        <w:rPr>
          <w:rFonts w:ascii="Arial" w:hAnsi="Arial" w:cs="Arial"/>
          <w:color w:val="auto"/>
          <w:sz w:val="17"/>
          <w:szCs w:val="17"/>
        </w:rPr>
        <w:t xml:space="preserve">onboarding documents, </w:t>
      </w:r>
      <w:r w:rsidR="00B2600B" w:rsidRPr="00B2600B">
        <w:rPr>
          <w:rFonts w:ascii="Arial" w:hAnsi="Arial" w:cs="Arial"/>
          <w:color w:val="auto"/>
          <w:sz w:val="17"/>
          <w:szCs w:val="17"/>
        </w:rPr>
        <w:t>delivering</w:t>
      </w:r>
      <w:r w:rsidR="00B2600B">
        <w:rPr>
          <w:rFonts w:ascii="Arial" w:hAnsi="Arial" w:cs="Arial"/>
          <w:color w:val="auto"/>
          <w:sz w:val="17"/>
          <w:szCs w:val="17"/>
        </w:rPr>
        <w:t xml:space="preserve"> </w:t>
      </w:r>
      <w:r w:rsidR="00DE6DFE">
        <w:rPr>
          <w:rFonts w:ascii="Arial" w:hAnsi="Arial" w:cs="Arial"/>
          <w:color w:val="auto"/>
          <w:sz w:val="17"/>
          <w:szCs w:val="17"/>
        </w:rPr>
        <w:t>cross-team</w:t>
      </w:r>
      <w:r w:rsidR="003E500D">
        <w:rPr>
          <w:rFonts w:ascii="Arial" w:hAnsi="Arial" w:cs="Arial"/>
          <w:color w:val="auto"/>
          <w:sz w:val="17"/>
          <w:szCs w:val="17"/>
        </w:rPr>
        <w:t xml:space="preserve"> sessions on the architecture of the logging ingestion service and various microservices.</w:t>
      </w:r>
      <w:r w:rsidR="00EB6429">
        <w:rPr>
          <w:rFonts w:ascii="Arial" w:hAnsi="Arial" w:cs="Arial"/>
          <w:color w:val="auto"/>
          <w:sz w:val="17"/>
          <w:szCs w:val="17"/>
        </w:rPr>
        <w:br/>
      </w:r>
      <w:r w:rsidR="00EB6429" w:rsidRPr="002F18E8">
        <w:rPr>
          <w:rFonts w:ascii="Arial" w:hAnsi="Arial" w:cs="Arial"/>
          <w:color w:val="auto"/>
          <w:sz w:val="17"/>
          <w:szCs w:val="17"/>
        </w:rPr>
        <w:t xml:space="preserve">• </w:t>
      </w:r>
      <w:r w:rsidR="00EB6429" w:rsidRPr="00734BE2">
        <w:rPr>
          <w:rFonts w:ascii="Arial" w:hAnsi="Arial" w:cs="Arial"/>
          <w:color w:val="auto"/>
          <w:sz w:val="17"/>
          <w:szCs w:val="17"/>
        </w:rPr>
        <w:t>Created Technical Design Documents for numerous projects demonstrating</w:t>
      </w:r>
      <w:r w:rsidR="00EB6429">
        <w:rPr>
          <w:rFonts w:ascii="Arial" w:hAnsi="Arial" w:cs="Arial"/>
          <w:color w:val="auto"/>
          <w:sz w:val="17"/>
          <w:szCs w:val="17"/>
        </w:rPr>
        <w:t xml:space="preserve"> </w:t>
      </w:r>
      <w:r w:rsidR="00EB6429" w:rsidRPr="00734BE2">
        <w:rPr>
          <w:rFonts w:ascii="Arial" w:hAnsi="Arial" w:cs="Arial"/>
          <w:color w:val="auto"/>
          <w:sz w:val="17"/>
          <w:szCs w:val="17"/>
        </w:rPr>
        <w:t>architecture</w:t>
      </w:r>
      <w:r w:rsidR="00EB6429">
        <w:rPr>
          <w:rFonts w:ascii="Arial" w:hAnsi="Arial" w:cs="Arial"/>
          <w:color w:val="auto"/>
          <w:sz w:val="17"/>
          <w:szCs w:val="17"/>
        </w:rPr>
        <w:t>, test,</w:t>
      </w:r>
      <w:r w:rsidR="00EB6429" w:rsidRPr="00734BE2">
        <w:rPr>
          <w:rFonts w:ascii="Arial" w:hAnsi="Arial" w:cs="Arial"/>
          <w:color w:val="auto"/>
          <w:sz w:val="17"/>
          <w:szCs w:val="17"/>
        </w:rPr>
        <w:t xml:space="preserve"> and execution plans</w:t>
      </w:r>
      <w:r w:rsidR="00EB6429">
        <w:rPr>
          <w:rFonts w:ascii="Arial" w:hAnsi="Arial" w:cs="Arial"/>
          <w:color w:val="auto"/>
          <w:sz w:val="17"/>
          <w:szCs w:val="17"/>
        </w:rPr>
        <w:t>.</w:t>
      </w:r>
    </w:p>
    <w:p w14:paraId="3A1B7E69" w14:textId="77777777" w:rsidR="002F18E8" w:rsidRPr="009047D5" w:rsidRDefault="002F18E8" w:rsidP="00BD3F70">
      <w:pPr>
        <w:spacing w:after="0"/>
        <w:jc w:val="both"/>
        <w:rPr>
          <w:rFonts w:ascii="Arial" w:hAnsi="Arial" w:cs="Arial"/>
          <w:color w:val="auto"/>
          <w:sz w:val="8"/>
          <w:szCs w:val="8"/>
        </w:rPr>
      </w:pPr>
    </w:p>
    <w:p w14:paraId="1664103C" w14:textId="10C1AF42" w:rsidR="002F18E8" w:rsidRPr="00911253" w:rsidRDefault="002F18E8" w:rsidP="002F18E8">
      <w:pPr>
        <w:pStyle w:val="Heading2"/>
        <w:spacing w:before="0"/>
        <w:jc w:val="both"/>
        <w:rPr>
          <w:rFonts w:ascii="Arial" w:hAnsi="Arial" w:cs="Arial"/>
          <w:b/>
          <w:color w:val="auto"/>
          <w:sz w:val="17"/>
          <w:szCs w:val="17"/>
        </w:rPr>
      </w:pPr>
      <w:r>
        <w:rPr>
          <w:rFonts w:ascii="Arial" w:hAnsi="Arial" w:cs="Arial"/>
          <w:b/>
          <w:color w:val="auto"/>
          <w:sz w:val="18"/>
          <w:szCs w:val="17"/>
        </w:rPr>
        <w:t>Barclays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, </w:t>
      </w:r>
      <w:r w:rsidRPr="00911253">
        <w:rPr>
          <w:rFonts w:ascii="Arial" w:hAnsi="Arial" w:cs="Arial"/>
          <w:b/>
          <w:i/>
          <w:color w:val="auto"/>
          <w:sz w:val="18"/>
          <w:szCs w:val="17"/>
        </w:rPr>
        <w:t>So</w:t>
      </w:r>
      <w:r>
        <w:rPr>
          <w:rFonts w:ascii="Arial" w:hAnsi="Arial" w:cs="Arial"/>
          <w:b/>
          <w:i/>
          <w:color w:val="auto"/>
          <w:sz w:val="18"/>
          <w:szCs w:val="17"/>
        </w:rPr>
        <w:t>ftware Developer</w:t>
      </w:r>
      <w:r w:rsidRPr="00911253">
        <w:rPr>
          <w:rFonts w:ascii="Arial" w:hAnsi="Arial" w:cs="Arial"/>
          <w:b/>
          <w:i/>
          <w:color w:val="auto"/>
          <w:sz w:val="18"/>
          <w:szCs w:val="17"/>
        </w:rPr>
        <w:t xml:space="preserve">, </w:t>
      </w:r>
      <w:r w:rsidRPr="002A44E6">
        <w:rPr>
          <w:rFonts w:ascii="Arial" w:hAnsi="Arial" w:cs="Arial"/>
          <w:b/>
          <w:i/>
          <w:color w:val="auto"/>
          <w:sz w:val="18"/>
          <w:szCs w:val="17"/>
        </w:rPr>
        <w:t xml:space="preserve">Wholesale Lending </w:t>
      </w:r>
      <w:r>
        <w:rPr>
          <w:rFonts w:ascii="Arial" w:hAnsi="Arial" w:cs="Arial"/>
          <w:b/>
          <w:i/>
          <w:color w:val="auto"/>
          <w:sz w:val="18"/>
          <w:szCs w:val="17"/>
        </w:rPr>
        <w:t xml:space="preserve">Infrastructure </w:t>
      </w:r>
      <w:r w:rsidRPr="00311ABE">
        <w:rPr>
          <w:rFonts w:ascii="Arial" w:hAnsi="Arial" w:cs="Arial"/>
          <w:b/>
          <w:i/>
          <w:color w:val="auto"/>
          <w:sz w:val="18"/>
          <w:szCs w:val="17"/>
        </w:rPr>
        <w:t>Team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     </w:t>
      </w:r>
      <w:r w:rsidRPr="00911253">
        <w:rPr>
          <w:rFonts w:ascii="Arial" w:hAnsi="Arial" w:cs="Arial"/>
          <w:b/>
          <w:color w:val="auto"/>
          <w:sz w:val="18"/>
          <w:szCs w:val="17"/>
        </w:rPr>
        <w:tab/>
        <w:t xml:space="preserve">           </w:t>
      </w:r>
      <w:r w:rsidRPr="00911253">
        <w:rPr>
          <w:rFonts w:ascii="Arial" w:hAnsi="Arial" w:cs="Arial"/>
          <w:b/>
          <w:color w:val="auto"/>
          <w:sz w:val="18"/>
          <w:szCs w:val="17"/>
        </w:rPr>
        <w:tab/>
        <w:t xml:space="preserve">    </w:t>
      </w:r>
      <w:r w:rsidRPr="00911253">
        <w:rPr>
          <w:rFonts w:ascii="Arial" w:hAnsi="Arial" w:cs="Arial"/>
          <w:b/>
          <w:color w:val="auto"/>
          <w:sz w:val="18"/>
          <w:szCs w:val="17"/>
        </w:rPr>
        <w:tab/>
        <w:t xml:space="preserve">    </w:t>
      </w:r>
      <w:r w:rsidRPr="00911253">
        <w:rPr>
          <w:rFonts w:ascii="Arial" w:hAnsi="Arial" w:cs="Arial"/>
          <w:b/>
          <w:color w:val="auto"/>
          <w:sz w:val="18"/>
          <w:szCs w:val="17"/>
        </w:rPr>
        <w:tab/>
      </w:r>
      <w:r>
        <w:rPr>
          <w:rFonts w:ascii="Arial" w:hAnsi="Arial" w:cs="Arial"/>
          <w:b/>
          <w:color w:val="auto"/>
          <w:sz w:val="18"/>
          <w:szCs w:val="17"/>
        </w:rPr>
        <w:t xml:space="preserve">        </w:t>
      </w:r>
      <w:r w:rsidRPr="00911253">
        <w:rPr>
          <w:rFonts w:ascii="Arial" w:hAnsi="Arial" w:cs="Arial"/>
          <w:b/>
          <w:color w:val="auto"/>
          <w:sz w:val="18"/>
          <w:szCs w:val="17"/>
        </w:rPr>
        <w:t>Ju</w:t>
      </w:r>
      <w:r>
        <w:rPr>
          <w:rFonts w:ascii="Arial" w:hAnsi="Arial" w:cs="Arial"/>
          <w:b/>
          <w:color w:val="auto"/>
          <w:sz w:val="18"/>
          <w:szCs w:val="17"/>
        </w:rPr>
        <w:t>ly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 20</w:t>
      </w:r>
      <w:r>
        <w:rPr>
          <w:rFonts w:ascii="Arial" w:hAnsi="Arial" w:cs="Arial"/>
          <w:b/>
          <w:color w:val="auto"/>
          <w:sz w:val="18"/>
          <w:szCs w:val="17"/>
        </w:rPr>
        <w:t xml:space="preserve">20 </w:t>
      </w:r>
      <w:r w:rsidR="00B65FCE">
        <w:rPr>
          <w:rFonts w:ascii="Arial" w:hAnsi="Arial" w:cs="Arial"/>
          <w:b/>
          <w:color w:val="auto"/>
          <w:sz w:val="18"/>
          <w:szCs w:val="17"/>
        </w:rPr>
        <w:t>-</w:t>
      </w:r>
      <w:r>
        <w:rPr>
          <w:rFonts w:ascii="Arial" w:hAnsi="Arial" w:cs="Arial"/>
          <w:b/>
          <w:color w:val="auto"/>
          <w:sz w:val="18"/>
          <w:szCs w:val="17"/>
        </w:rPr>
        <w:t xml:space="preserve"> Dec 2020</w:t>
      </w:r>
    </w:p>
    <w:p w14:paraId="7E6DD908" w14:textId="20E62520" w:rsidR="007F414D" w:rsidRPr="009047D5" w:rsidRDefault="002F18E8" w:rsidP="003524CF">
      <w:pPr>
        <w:spacing w:after="0"/>
        <w:rPr>
          <w:rFonts w:ascii="Arial" w:hAnsi="Arial" w:cs="Arial"/>
          <w:color w:val="auto"/>
          <w:sz w:val="8"/>
          <w:szCs w:val="8"/>
        </w:rPr>
      </w:pPr>
      <w:r w:rsidRPr="00911253">
        <w:rPr>
          <w:rFonts w:ascii="Arial" w:hAnsi="Arial" w:cs="Arial"/>
          <w:color w:val="auto"/>
          <w:sz w:val="17"/>
          <w:szCs w:val="17"/>
        </w:rPr>
        <w:t>•</w:t>
      </w:r>
      <w:r w:rsidR="00E03197">
        <w:rPr>
          <w:rFonts w:ascii="Arial" w:hAnsi="Arial" w:cs="Arial"/>
          <w:color w:val="auto"/>
          <w:sz w:val="17"/>
          <w:szCs w:val="17"/>
        </w:rPr>
        <w:t xml:space="preserve"> </w:t>
      </w:r>
      <w:r w:rsidR="00B8193B" w:rsidRPr="00B8193B">
        <w:rPr>
          <w:rFonts w:ascii="Arial" w:hAnsi="Arial" w:cs="Arial"/>
          <w:color w:val="auto"/>
          <w:sz w:val="17"/>
          <w:szCs w:val="17"/>
        </w:rPr>
        <w:t>Collaborated with cross-functional teams to develop and enhance Barclays' internal loan management system</w:t>
      </w:r>
      <w:r w:rsidR="00204532">
        <w:rPr>
          <w:rFonts w:ascii="Arial" w:hAnsi="Arial" w:cs="Arial"/>
          <w:color w:val="auto"/>
          <w:sz w:val="17"/>
          <w:szCs w:val="17"/>
        </w:rPr>
        <w:t>.</w:t>
      </w:r>
      <w:r w:rsidR="00204532">
        <w:rPr>
          <w:rFonts w:ascii="Arial" w:hAnsi="Arial" w:cs="Arial"/>
          <w:color w:val="auto"/>
          <w:sz w:val="17"/>
          <w:szCs w:val="17"/>
        </w:rPr>
        <w:br/>
      </w:r>
      <w:r w:rsidR="00C81C08" w:rsidRPr="00911253">
        <w:rPr>
          <w:rFonts w:ascii="Arial" w:hAnsi="Arial" w:cs="Arial"/>
          <w:color w:val="auto"/>
          <w:sz w:val="17"/>
          <w:szCs w:val="17"/>
        </w:rPr>
        <w:t xml:space="preserve">• </w:t>
      </w:r>
      <w:r w:rsidR="00B2600B" w:rsidRPr="00B2600B">
        <w:rPr>
          <w:rFonts w:ascii="Arial" w:hAnsi="Arial" w:cs="Arial"/>
          <w:color w:val="auto"/>
          <w:sz w:val="17"/>
          <w:szCs w:val="17"/>
        </w:rPr>
        <w:t>Developed and integrated a Single Sign-On (SSO) module</w:t>
      </w:r>
      <w:r w:rsidR="00B2600B">
        <w:rPr>
          <w:rFonts w:ascii="Arial" w:hAnsi="Arial" w:cs="Arial"/>
          <w:color w:val="auto"/>
          <w:sz w:val="17"/>
          <w:szCs w:val="17"/>
        </w:rPr>
        <w:t xml:space="preserve">, </w:t>
      </w:r>
      <w:r w:rsidR="00B2600B" w:rsidRPr="00B2600B">
        <w:rPr>
          <w:rFonts w:ascii="Arial" w:hAnsi="Arial" w:cs="Arial"/>
          <w:color w:val="auto"/>
          <w:sz w:val="17"/>
          <w:szCs w:val="17"/>
        </w:rPr>
        <w:t>streamlining the authentication process</w:t>
      </w:r>
      <w:r w:rsidR="00B8193B">
        <w:rPr>
          <w:rFonts w:ascii="Arial" w:hAnsi="Arial" w:cs="Arial"/>
          <w:color w:val="auto"/>
          <w:sz w:val="17"/>
          <w:szCs w:val="17"/>
        </w:rPr>
        <w:t>,</w:t>
      </w:r>
      <w:r w:rsidR="00B8193B" w:rsidRPr="00B8193B">
        <w:rPr>
          <w:rFonts w:ascii="Arial" w:hAnsi="Arial" w:cs="Arial"/>
          <w:color w:val="auto"/>
          <w:sz w:val="17"/>
          <w:szCs w:val="17"/>
        </w:rPr>
        <w:t xml:space="preserve"> </w:t>
      </w:r>
      <w:r w:rsidR="00B8193B">
        <w:rPr>
          <w:rFonts w:ascii="Arial" w:hAnsi="Arial" w:cs="Arial"/>
          <w:color w:val="auto"/>
          <w:sz w:val="17"/>
          <w:szCs w:val="17"/>
        </w:rPr>
        <w:t xml:space="preserve">and </w:t>
      </w:r>
      <w:r w:rsidR="00B8193B" w:rsidRPr="00B8193B">
        <w:rPr>
          <w:rFonts w:ascii="Arial" w:hAnsi="Arial" w:cs="Arial"/>
          <w:color w:val="auto"/>
          <w:sz w:val="17"/>
          <w:szCs w:val="17"/>
        </w:rPr>
        <w:t>reduc</w:t>
      </w:r>
      <w:r w:rsidR="00B8193B">
        <w:rPr>
          <w:rFonts w:ascii="Arial" w:hAnsi="Arial" w:cs="Arial"/>
          <w:color w:val="auto"/>
          <w:sz w:val="17"/>
          <w:szCs w:val="17"/>
        </w:rPr>
        <w:t>ing</w:t>
      </w:r>
      <w:r w:rsidR="00B8193B" w:rsidRPr="00B8193B">
        <w:rPr>
          <w:rFonts w:ascii="Arial" w:hAnsi="Arial" w:cs="Arial"/>
          <w:color w:val="auto"/>
          <w:sz w:val="17"/>
          <w:szCs w:val="17"/>
        </w:rPr>
        <w:t xml:space="preserve"> login time for users</w:t>
      </w:r>
      <w:r w:rsidR="00B8193B">
        <w:rPr>
          <w:rFonts w:ascii="Arial" w:hAnsi="Arial" w:cs="Arial"/>
          <w:color w:val="auto"/>
          <w:sz w:val="17"/>
          <w:szCs w:val="17"/>
        </w:rPr>
        <w:t>.</w:t>
      </w:r>
      <w:r w:rsidR="00204532">
        <w:rPr>
          <w:rFonts w:ascii="Arial" w:hAnsi="Arial" w:cs="Arial"/>
          <w:color w:val="auto"/>
          <w:sz w:val="17"/>
          <w:szCs w:val="17"/>
        </w:rPr>
        <w:br/>
        <w:t xml:space="preserve">• </w:t>
      </w:r>
      <w:r w:rsidR="00204532" w:rsidRPr="00204532">
        <w:rPr>
          <w:rFonts w:ascii="Arial" w:hAnsi="Arial" w:cs="Arial"/>
          <w:color w:val="auto"/>
          <w:sz w:val="17"/>
          <w:szCs w:val="17"/>
        </w:rPr>
        <w:t>Conducted in-depth code profiling and implemented caching techniques</w:t>
      </w:r>
      <w:r w:rsidR="00204532">
        <w:rPr>
          <w:rFonts w:ascii="Arial" w:hAnsi="Arial" w:cs="Arial"/>
          <w:color w:val="auto"/>
          <w:sz w:val="17"/>
          <w:szCs w:val="17"/>
        </w:rPr>
        <w:t xml:space="preserve">, </w:t>
      </w:r>
      <w:r w:rsidR="00204532" w:rsidRPr="00204532">
        <w:rPr>
          <w:rFonts w:ascii="Arial" w:hAnsi="Arial" w:cs="Arial"/>
          <w:color w:val="auto"/>
          <w:sz w:val="17"/>
          <w:szCs w:val="17"/>
        </w:rPr>
        <w:t xml:space="preserve">resulting in a </w:t>
      </w:r>
      <w:r w:rsidR="00204532" w:rsidRPr="00204532">
        <w:rPr>
          <w:rFonts w:ascii="Arial" w:hAnsi="Arial" w:cs="Arial"/>
          <w:i/>
          <w:iCs/>
          <w:color w:val="auto"/>
          <w:sz w:val="17"/>
          <w:szCs w:val="17"/>
        </w:rPr>
        <w:t>~40%</w:t>
      </w:r>
      <w:r w:rsidR="00204532" w:rsidRPr="00204532">
        <w:rPr>
          <w:rFonts w:ascii="Arial" w:hAnsi="Arial" w:cs="Arial"/>
          <w:color w:val="auto"/>
          <w:sz w:val="17"/>
          <w:szCs w:val="17"/>
        </w:rPr>
        <w:t xml:space="preserve"> reduction in response time</w:t>
      </w:r>
      <w:r w:rsidR="00204532">
        <w:rPr>
          <w:rFonts w:ascii="Arial" w:hAnsi="Arial" w:cs="Arial"/>
          <w:color w:val="auto"/>
          <w:sz w:val="17"/>
          <w:szCs w:val="17"/>
        </w:rPr>
        <w:t>.</w:t>
      </w:r>
      <w:r w:rsidR="00B8193B">
        <w:rPr>
          <w:rFonts w:ascii="Arial" w:hAnsi="Arial" w:cs="Arial"/>
          <w:color w:val="auto"/>
          <w:sz w:val="17"/>
          <w:szCs w:val="17"/>
        </w:rPr>
        <w:br/>
      </w:r>
      <w:r w:rsidR="00B8193B" w:rsidRPr="00B8193B">
        <w:rPr>
          <w:rFonts w:ascii="Arial" w:hAnsi="Arial" w:cs="Arial"/>
          <w:color w:val="auto"/>
          <w:sz w:val="17"/>
          <w:szCs w:val="17"/>
        </w:rPr>
        <w:t>• Performed rigorous testing, and identified and fixed critical bugs, resulting in a 26% reduction in the post-release bug report</w:t>
      </w:r>
      <w:r w:rsidR="00B8193B">
        <w:rPr>
          <w:rFonts w:ascii="Arial" w:hAnsi="Arial" w:cs="Arial"/>
          <w:color w:val="auto"/>
          <w:sz w:val="17"/>
          <w:szCs w:val="17"/>
        </w:rPr>
        <w:t>.</w:t>
      </w:r>
      <w:r w:rsidR="00096929">
        <w:rPr>
          <w:rFonts w:ascii="Arial" w:hAnsi="Arial" w:cs="Arial"/>
          <w:color w:val="auto"/>
          <w:sz w:val="17"/>
          <w:szCs w:val="17"/>
        </w:rPr>
        <w:br/>
      </w:r>
    </w:p>
    <w:p w14:paraId="5787E390" w14:textId="7AE7E89D" w:rsidR="00083F27" w:rsidRPr="00911253" w:rsidRDefault="00083F27" w:rsidP="00083F27">
      <w:pPr>
        <w:pStyle w:val="Heading2"/>
        <w:spacing w:before="0"/>
        <w:jc w:val="both"/>
        <w:rPr>
          <w:rFonts w:ascii="Arial" w:hAnsi="Arial" w:cs="Arial"/>
          <w:color w:val="auto"/>
          <w:sz w:val="18"/>
          <w:szCs w:val="17"/>
        </w:rPr>
      </w:pPr>
      <w:r>
        <w:rPr>
          <w:rFonts w:ascii="Arial" w:hAnsi="Arial" w:cs="Arial"/>
          <w:b/>
          <w:color w:val="auto"/>
          <w:sz w:val="18"/>
          <w:szCs w:val="17"/>
        </w:rPr>
        <w:t>Amazon</w:t>
      </w:r>
      <w:r w:rsidR="00484345">
        <w:rPr>
          <w:rFonts w:ascii="Arial" w:hAnsi="Arial" w:cs="Arial"/>
          <w:b/>
          <w:color w:val="auto"/>
          <w:sz w:val="18"/>
          <w:szCs w:val="17"/>
        </w:rPr>
        <w:t xml:space="preserve"> Web Services,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Pr="00911253">
        <w:rPr>
          <w:rFonts w:ascii="Arial" w:hAnsi="Arial" w:cs="Arial"/>
          <w:b/>
          <w:i/>
          <w:color w:val="auto"/>
          <w:sz w:val="18"/>
          <w:szCs w:val="17"/>
        </w:rPr>
        <w:t>So</w:t>
      </w:r>
      <w:r>
        <w:rPr>
          <w:rFonts w:ascii="Arial" w:hAnsi="Arial" w:cs="Arial"/>
          <w:b/>
          <w:i/>
          <w:color w:val="auto"/>
          <w:sz w:val="18"/>
          <w:szCs w:val="17"/>
        </w:rPr>
        <w:t>ftware Development Engineer Intern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, </w:t>
      </w:r>
      <w:r w:rsidR="006D53FE" w:rsidRPr="00311ABE">
        <w:rPr>
          <w:rFonts w:ascii="Arial" w:hAnsi="Arial" w:cs="Arial"/>
          <w:b/>
          <w:i/>
          <w:iCs/>
          <w:color w:val="auto"/>
          <w:sz w:val="18"/>
          <w:szCs w:val="17"/>
        </w:rPr>
        <w:t>DynamoDB</w:t>
      </w:r>
      <w:r w:rsidR="00484345">
        <w:rPr>
          <w:rFonts w:ascii="Arial" w:hAnsi="Arial" w:cs="Arial"/>
          <w:b/>
          <w:i/>
          <w:iCs/>
          <w:color w:val="auto"/>
          <w:sz w:val="18"/>
          <w:szCs w:val="17"/>
        </w:rPr>
        <w:t xml:space="preserve"> Control Plane Team</w:t>
      </w:r>
      <w:r w:rsidRPr="00911253">
        <w:rPr>
          <w:rFonts w:ascii="Arial" w:hAnsi="Arial" w:cs="Arial"/>
          <w:color w:val="auto"/>
          <w:sz w:val="18"/>
          <w:szCs w:val="17"/>
        </w:rPr>
        <w:tab/>
        <w:t xml:space="preserve">     </w:t>
      </w:r>
      <w:r w:rsidR="006D53FE">
        <w:rPr>
          <w:rFonts w:ascii="Arial" w:hAnsi="Arial" w:cs="Arial"/>
          <w:color w:val="auto"/>
          <w:sz w:val="18"/>
          <w:szCs w:val="17"/>
        </w:rPr>
        <w:t xml:space="preserve">  </w:t>
      </w:r>
      <w:r w:rsidRPr="00911253">
        <w:rPr>
          <w:rFonts w:ascii="Arial" w:hAnsi="Arial" w:cs="Arial"/>
          <w:b/>
          <w:color w:val="auto"/>
          <w:sz w:val="18"/>
          <w:szCs w:val="17"/>
        </w:rPr>
        <w:t>Ju</w:t>
      </w:r>
      <w:r>
        <w:rPr>
          <w:rFonts w:ascii="Arial" w:hAnsi="Arial" w:cs="Arial"/>
          <w:b/>
          <w:color w:val="auto"/>
          <w:sz w:val="18"/>
          <w:szCs w:val="17"/>
        </w:rPr>
        <w:t>ne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 201</w:t>
      </w:r>
      <w:r>
        <w:rPr>
          <w:rFonts w:ascii="Arial" w:hAnsi="Arial" w:cs="Arial"/>
          <w:b/>
          <w:color w:val="auto"/>
          <w:sz w:val="18"/>
          <w:szCs w:val="17"/>
        </w:rPr>
        <w:t>9</w:t>
      </w:r>
      <w:r w:rsidR="00EC319A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Pr="00911253">
        <w:rPr>
          <w:rFonts w:ascii="Arial" w:hAnsi="Arial" w:cs="Arial"/>
          <w:b/>
          <w:color w:val="auto"/>
          <w:sz w:val="18"/>
          <w:szCs w:val="17"/>
        </w:rPr>
        <w:t>-</w:t>
      </w:r>
      <w:r w:rsidR="00EC319A">
        <w:rPr>
          <w:rFonts w:ascii="Arial" w:hAnsi="Arial" w:cs="Arial"/>
          <w:b/>
          <w:color w:val="auto"/>
          <w:sz w:val="18"/>
          <w:szCs w:val="17"/>
        </w:rPr>
        <w:t xml:space="preserve"> </w:t>
      </w:r>
      <w:r>
        <w:rPr>
          <w:rFonts w:ascii="Arial" w:hAnsi="Arial" w:cs="Arial"/>
          <w:b/>
          <w:color w:val="auto"/>
          <w:sz w:val="18"/>
          <w:szCs w:val="17"/>
        </w:rPr>
        <w:t>Aug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 201</w:t>
      </w:r>
      <w:r>
        <w:rPr>
          <w:rFonts w:ascii="Arial" w:hAnsi="Arial" w:cs="Arial"/>
          <w:b/>
          <w:color w:val="auto"/>
          <w:sz w:val="18"/>
          <w:szCs w:val="17"/>
        </w:rPr>
        <w:t>9</w:t>
      </w:r>
    </w:p>
    <w:p w14:paraId="6773CC28" w14:textId="162CF20C" w:rsidR="002A00F9" w:rsidRDefault="00083F27" w:rsidP="00EC319A">
      <w:pPr>
        <w:spacing w:after="0"/>
        <w:jc w:val="both"/>
        <w:rPr>
          <w:rFonts w:ascii="Arial" w:hAnsi="Arial" w:cs="Arial"/>
          <w:color w:val="auto"/>
          <w:sz w:val="17"/>
          <w:szCs w:val="17"/>
        </w:rPr>
      </w:pPr>
      <w:r w:rsidRPr="00911253">
        <w:rPr>
          <w:rFonts w:ascii="Arial" w:hAnsi="Arial" w:cs="Arial"/>
          <w:color w:val="auto"/>
          <w:sz w:val="17"/>
          <w:szCs w:val="17"/>
        </w:rPr>
        <w:t>•</w:t>
      </w:r>
      <w:r w:rsidR="001136E3">
        <w:rPr>
          <w:rFonts w:ascii="Arial" w:hAnsi="Arial" w:cs="Arial"/>
          <w:color w:val="auto"/>
          <w:sz w:val="17"/>
          <w:szCs w:val="17"/>
        </w:rPr>
        <w:t xml:space="preserve"> </w:t>
      </w:r>
      <w:r w:rsidR="001136E3" w:rsidRPr="001136E3">
        <w:rPr>
          <w:rFonts w:ascii="Arial" w:hAnsi="Arial" w:cs="Arial"/>
          <w:color w:val="auto"/>
          <w:sz w:val="17"/>
          <w:szCs w:val="17"/>
        </w:rPr>
        <w:t>Develo</w:t>
      </w:r>
      <w:r w:rsidR="001136E3">
        <w:rPr>
          <w:rFonts w:ascii="Arial" w:hAnsi="Arial" w:cs="Arial"/>
          <w:color w:val="auto"/>
          <w:sz w:val="17"/>
          <w:szCs w:val="17"/>
        </w:rPr>
        <w:t>ped</w:t>
      </w:r>
      <w:r w:rsidR="001136E3" w:rsidRPr="001136E3">
        <w:rPr>
          <w:rFonts w:ascii="Arial" w:hAnsi="Arial" w:cs="Arial"/>
          <w:color w:val="auto"/>
          <w:sz w:val="17"/>
          <w:szCs w:val="17"/>
        </w:rPr>
        <w:t xml:space="preserve"> </w:t>
      </w:r>
      <w:r w:rsidR="00B3171B">
        <w:rPr>
          <w:rFonts w:ascii="Arial" w:hAnsi="Arial" w:cs="Arial"/>
          <w:color w:val="auto"/>
          <w:sz w:val="17"/>
          <w:szCs w:val="17"/>
        </w:rPr>
        <w:t xml:space="preserve">dynamic </w:t>
      </w:r>
      <w:r w:rsidR="0021355B">
        <w:rPr>
          <w:rFonts w:ascii="Arial" w:hAnsi="Arial" w:cs="Arial"/>
          <w:color w:val="auto"/>
          <w:sz w:val="17"/>
          <w:szCs w:val="17"/>
        </w:rPr>
        <w:t>policies</w:t>
      </w:r>
      <w:r w:rsidR="00B3171B">
        <w:rPr>
          <w:rFonts w:ascii="Arial" w:hAnsi="Arial" w:cs="Arial"/>
          <w:color w:val="auto"/>
          <w:sz w:val="17"/>
          <w:szCs w:val="17"/>
        </w:rPr>
        <w:t xml:space="preserve"> for</w:t>
      </w:r>
      <w:r w:rsidR="00EB6BAF">
        <w:rPr>
          <w:rFonts w:ascii="Arial" w:hAnsi="Arial" w:cs="Arial"/>
          <w:color w:val="auto"/>
          <w:sz w:val="17"/>
          <w:szCs w:val="17"/>
        </w:rPr>
        <w:t xml:space="preserve"> DynamoDB</w:t>
      </w:r>
      <w:r w:rsidR="00C66B15">
        <w:rPr>
          <w:rFonts w:ascii="Arial" w:hAnsi="Arial" w:cs="Arial"/>
          <w:color w:val="auto"/>
          <w:sz w:val="17"/>
          <w:szCs w:val="17"/>
        </w:rPr>
        <w:t xml:space="preserve"> in Java</w:t>
      </w:r>
      <w:r w:rsidR="00EB6BAF">
        <w:rPr>
          <w:rFonts w:ascii="Arial" w:hAnsi="Arial" w:cs="Arial"/>
          <w:color w:val="auto"/>
          <w:sz w:val="17"/>
          <w:szCs w:val="17"/>
        </w:rPr>
        <w:t xml:space="preserve"> </w:t>
      </w:r>
      <w:r w:rsidR="0084755C" w:rsidRPr="0084755C">
        <w:rPr>
          <w:rFonts w:ascii="Arial" w:hAnsi="Arial" w:cs="Arial"/>
          <w:color w:val="auto"/>
          <w:sz w:val="17"/>
          <w:szCs w:val="17"/>
        </w:rPr>
        <w:t>to</w:t>
      </w:r>
      <w:r w:rsidR="0084755C">
        <w:rPr>
          <w:rFonts w:ascii="Arial" w:hAnsi="Arial" w:cs="Arial"/>
          <w:color w:val="auto"/>
          <w:sz w:val="17"/>
          <w:szCs w:val="17"/>
        </w:rPr>
        <w:t xml:space="preserve"> </w:t>
      </w:r>
      <w:r w:rsidR="0062487A">
        <w:rPr>
          <w:rFonts w:ascii="Arial" w:hAnsi="Arial" w:cs="Arial"/>
          <w:color w:val="auto"/>
          <w:sz w:val="17"/>
          <w:szCs w:val="17"/>
        </w:rPr>
        <w:t>scale</w:t>
      </w:r>
      <w:r w:rsidR="00FB4300">
        <w:rPr>
          <w:rFonts w:ascii="Arial" w:hAnsi="Arial" w:cs="Arial"/>
          <w:color w:val="auto"/>
          <w:sz w:val="17"/>
          <w:szCs w:val="17"/>
        </w:rPr>
        <w:t xml:space="preserve"> splitting of partitions</w:t>
      </w:r>
      <w:r w:rsidR="0062487A">
        <w:rPr>
          <w:rFonts w:ascii="Arial" w:hAnsi="Arial" w:cs="Arial"/>
          <w:color w:val="auto"/>
          <w:sz w:val="17"/>
          <w:szCs w:val="17"/>
        </w:rPr>
        <w:t xml:space="preserve"> and</w:t>
      </w:r>
      <w:r w:rsidR="0084755C">
        <w:rPr>
          <w:rFonts w:ascii="Arial" w:hAnsi="Arial" w:cs="Arial"/>
          <w:color w:val="auto"/>
          <w:sz w:val="17"/>
          <w:szCs w:val="17"/>
        </w:rPr>
        <w:t xml:space="preserve"> </w:t>
      </w:r>
      <w:r w:rsidR="00A81E37">
        <w:rPr>
          <w:rFonts w:ascii="Arial" w:hAnsi="Arial" w:cs="Arial"/>
          <w:color w:val="auto"/>
          <w:sz w:val="17"/>
          <w:szCs w:val="17"/>
        </w:rPr>
        <w:t>allocate</w:t>
      </w:r>
      <w:r w:rsidR="0084755C">
        <w:rPr>
          <w:rFonts w:ascii="Arial" w:hAnsi="Arial" w:cs="Arial"/>
          <w:color w:val="auto"/>
          <w:sz w:val="17"/>
          <w:szCs w:val="17"/>
        </w:rPr>
        <w:t xml:space="preserve"> </w:t>
      </w:r>
      <w:r w:rsidR="00EB6BAF" w:rsidRPr="00EB6BAF">
        <w:rPr>
          <w:rFonts w:ascii="Arial" w:hAnsi="Arial" w:cs="Arial"/>
          <w:color w:val="auto"/>
          <w:sz w:val="17"/>
          <w:szCs w:val="17"/>
        </w:rPr>
        <w:t xml:space="preserve">sufficient partitions to </w:t>
      </w:r>
      <w:r w:rsidR="003965A5">
        <w:rPr>
          <w:rFonts w:ascii="Arial" w:hAnsi="Arial" w:cs="Arial"/>
          <w:color w:val="auto"/>
          <w:sz w:val="17"/>
          <w:szCs w:val="17"/>
        </w:rPr>
        <w:t xml:space="preserve">user </w:t>
      </w:r>
      <w:r w:rsidR="00EB6BAF" w:rsidRPr="00EB6BAF">
        <w:rPr>
          <w:rFonts w:ascii="Arial" w:hAnsi="Arial" w:cs="Arial"/>
          <w:color w:val="auto"/>
          <w:sz w:val="17"/>
          <w:szCs w:val="17"/>
        </w:rPr>
        <w:t>table</w:t>
      </w:r>
      <w:r w:rsidR="00EB6BAF">
        <w:rPr>
          <w:rFonts w:ascii="Arial" w:hAnsi="Arial" w:cs="Arial"/>
          <w:color w:val="auto"/>
          <w:sz w:val="17"/>
          <w:szCs w:val="17"/>
        </w:rPr>
        <w:t>s</w:t>
      </w:r>
      <w:r w:rsidR="002A00F9">
        <w:rPr>
          <w:rFonts w:ascii="Arial" w:hAnsi="Arial" w:cs="Arial"/>
          <w:color w:val="auto"/>
          <w:sz w:val="17"/>
          <w:szCs w:val="17"/>
        </w:rPr>
        <w:t xml:space="preserve"> in DynamoDB.</w:t>
      </w:r>
    </w:p>
    <w:p w14:paraId="48BC8A3C" w14:textId="75FDDDE9" w:rsidR="002553BF" w:rsidRDefault="002A00F9" w:rsidP="00982494">
      <w:pPr>
        <w:spacing w:after="0"/>
        <w:jc w:val="both"/>
        <w:rPr>
          <w:rFonts w:ascii="Arial" w:hAnsi="Arial" w:cs="Arial"/>
          <w:color w:val="auto"/>
          <w:sz w:val="17"/>
          <w:szCs w:val="17"/>
        </w:rPr>
      </w:pPr>
      <w:r w:rsidRPr="00911253">
        <w:rPr>
          <w:rFonts w:ascii="Arial" w:hAnsi="Arial" w:cs="Arial"/>
          <w:color w:val="auto"/>
          <w:sz w:val="17"/>
          <w:szCs w:val="17"/>
        </w:rPr>
        <w:t>•</w:t>
      </w:r>
      <w:r>
        <w:rPr>
          <w:rFonts w:ascii="Arial" w:hAnsi="Arial" w:cs="Arial"/>
          <w:color w:val="auto"/>
          <w:sz w:val="17"/>
          <w:szCs w:val="17"/>
        </w:rPr>
        <w:t xml:space="preserve"> Developed a</w:t>
      </w:r>
      <w:r w:rsidR="00516311">
        <w:rPr>
          <w:rFonts w:ascii="Arial" w:hAnsi="Arial" w:cs="Arial"/>
          <w:color w:val="auto"/>
          <w:sz w:val="17"/>
          <w:szCs w:val="17"/>
        </w:rPr>
        <w:t xml:space="preserve"> Unix</w:t>
      </w:r>
      <w:r>
        <w:rPr>
          <w:rFonts w:ascii="Arial" w:hAnsi="Arial" w:cs="Arial"/>
          <w:color w:val="auto"/>
          <w:sz w:val="17"/>
          <w:szCs w:val="17"/>
        </w:rPr>
        <w:t xml:space="preserve"> tool to render these policies with a </w:t>
      </w:r>
      <w:r w:rsidR="000E09EB">
        <w:rPr>
          <w:rFonts w:ascii="Arial" w:hAnsi="Arial" w:cs="Arial"/>
          <w:color w:val="auto"/>
          <w:sz w:val="17"/>
          <w:szCs w:val="17"/>
        </w:rPr>
        <w:t xml:space="preserve">3-level </w:t>
      </w:r>
      <w:r>
        <w:rPr>
          <w:rFonts w:ascii="Arial" w:hAnsi="Arial" w:cs="Arial"/>
          <w:color w:val="auto"/>
          <w:sz w:val="17"/>
          <w:szCs w:val="17"/>
        </w:rPr>
        <w:t>fallback mechanism</w:t>
      </w:r>
      <w:r w:rsidR="00EB6BAF" w:rsidRPr="00EB6BAF">
        <w:rPr>
          <w:rFonts w:ascii="Arial" w:hAnsi="Arial" w:cs="Arial"/>
          <w:color w:val="auto"/>
          <w:sz w:val="17"/>
          <w:szCs w:val="17"/>
        </w:rPr>
        <w:t xml:space="preserve"> </w:t>
      </w:r>
      <w:r w:rsidR="00EB6BAF">
        <w:rPr>
          <w:rFonts w:ascii="Arial" w:hAnsi="Arial" w:cs="Arial"/>
          <w:color w:val="auto"/>
          <w:sz w:val="17"/>
          <w:szCs w:val="17"/>
        </w:rPr>
        <w:t>to</w:t>
      </w:r>
      <w:r w:rsidR="00EB6BAF" w:rsidRPr="00EB6BAF">
        <w:rPr>
          <w:rFonts w:ascii="Arial" w:hAnsi="Arial" w:cs="Arial"/>
          <w:color w:val="auto"/>
          <w:sz w:val="17"/>
          <w:szCs w:val="17"/>
        </w:rPr>
        <w:t xml:space="preserve"> handle provisioned throughput requirements</w:t>
      </w:r>
      <w:r>
        <w:rPr>
          <w:rFonts w:ascii="Arial" w:hAnsi="Arial" w:cs="Arial"/>
          <w:color w:val="auto"/>
          <w:sz w:val="17"/>
          <w:szCs w:val="17"/>
        </w:rPr>
        <w:t xml:space="preserve"> in DynamoDB.</w:t>
      </w:r>
    </w:p>
    <w:p w14:paraId="70B6980B" w14:textId="77777777" w:rsidR="00ED6310" w:rsidRPr="009047D5" w:rsidRDefault="00ED6310" w:rsidP="002A00F9">
      <w:pPr>
        <w:spacing w:after="0"/>
        <w:rPr>
          <w:rFonts w:ascii="Arial" w:hAnsi="Arial" w:cs="Arial"/>
          <w:color w:val="auto"/>
          <w:sz w:val="8"/>
          <w:szCs w:val="8"/>
        </w:rPr>
      </w:pPr>
    </w:p>
    <w:p w14:paraId="19739353" w14:textId="797EDB30" w:rsidR="00CC24F3" w:rsidRPr="00911253" w:rsidRDefault="00CC24F3" w:rsidP="00BF0C40">
      <w:pPr>
        <w:pStyle w:val="Heading2"/>
        <w:spacing w:before="0"/>
        <w:jc w:val="both"/>
        <w:rPr>
          <w:rFonts w:ascii="Arial" w:hAnsi="Arial" w:cs="Arial"/>
          <w:color w:val="auto"/>
          <w:sz w:val="18"/>
          <w:szCs w:val="17"/>
        </w:rPr>
      </w:pPr>
      <w:r w:rsidRPr="00911253">
        <w:rPr>
          <w:rFonts w:ascii="Arial" w:hAnsi="Arial" w:cs="Arial"/>
          <w:b/>
          <w:color w:val="auto"/>
          <w:sz w:val="18"/>
          <w:szCs w:val="17"/>
        </w:rPr>
        <w:t>Nokia Networks</w:t>
      </w:r>
      <w:r w:rsidR="00B90EDE" w:rsidRPr="00911253">
        <w:rPr>
          <w:rFonts w:ascii="Arial" w:hAnsi="Arial" w:cs="Arial"/>
          <w:b/>
          <w:color w:val="auto"/>
          <w:sz w:val="18"/>
          <w:szCs w:val="17"/>
        </w:rPr>
        <w:t xml:space="preserve">, </w:t>
      </w:r>
      <w:r w:rsidR="00355AC7">
        <w:rPr>
          <w:rFonts w:ascii="Arial" w:hAnsi="Arial" w:cs="Arial"/>
          <w:b/>
          <w:i/>
          <w:color w:val="auto"/>
          <w:sz w:val="18"/>
          <w:szCs w:val="17"/>
        </w:rPr>
        <w:t>Software</w:t>
      </w:r>
      <w:r w:rsidR="001E7B29" w:rsidRPr="00911253">
        <w:rPr>
          <w:rFonts w:ascii="Arial" w:hAnsi="Arial" w:cs="Arial"/>
          <w:b/>
          <w:i/>
          <w:color w:val="auto"/>
          <w:sz w:val="18"/>
          <w:szCs w:val="17"/>
        </w:rPr>
        <w:t xml:space="preserve"> Engineer</w:t>
      </w:r>
      <w:r w:rsidR="00101382" w:rsidRPr="00911253">
        <w:rPr>
          <w:rFonts w:ascii="Arial" w:hAnsi="Arial" w:cs="Arial"/>
          <w:b/>
          <w:i/>
          <w:color w:val="auto"/>
          <w:sz w:val="18"/>
          <w:szCs w:val="17"/>
        </w:rPr>
        <w:t xml:space="preserve"> </w:t>
      </w:r>
      <w:r w:rsidR="004E7730">
        <w:rPr>
          <w:rFonts w:ascii="Arial" w:hAnsi="Arial" w:cs="Arial"/>
          <w:b/>
          <w:i/>
          <w:color w:val="auto"/>
          <w:sz w:val="18"/>
          <w:szCs w:val="17"/>
        </w:rPr>
        <w:t xml:space="preserve">- </w:t>
      </w:r>
      <w:r w:rsidR="00510E7A">
        <w:rPr>
          <w:rFonts w:ascii="Arial" w:hAnsi="Arial" w:cs="Arial"/>
          <w:b/>
          <w:i/>
          <w:color w:val="auto"/>
          <w:sz w:val="18"/>
          <w:szCs w:val="17"/>
        </w:rPr>
        <w:t>GET</w:t>
      </w:r>
      <w:r w:rsidR="0022193A" w:rsidRPr="00911253">
        <w:rPr>
          <w:rFonts w:ascii="Arial" w:hAnsi="Arial" w:cs="Arial"/>
          <w:b/>
          <w:color w:val="auto"/>
          <w:sz w:val="18"/>
          <w:szCs w:val="17"/>
        </w:rPr>
        <w:t xml:space="preserve">, </w:t>
      </w:r>
      <w:r w:rsidR="0022193A" w:rsidRPr="00311ABE">
        <w:rPr>
          <w:rFonts w:ascii="Arial" w:hAnsi="Arial" w:cs="Arial"/>
          <w:b/>
          <w:i/>
          <w:iCs/>
          <w:color w:val="auto"/>
          <w:sz w:val="18"/>
          <w:szCs w:val="17"/>
        </w:rPr>
        <w:t>NOKIA Software NetAct</w:t>
      </w:r>
      <w:r w:rsidRPr="00911253">
        <w:rPr>
          <w:rFonts w:ascii="Arial" w:hAnsi="Arial" w:cs="Arial"/>
          <w:color w:val="auto"/>
          <w:sz w:val="18"/>
          <w:szCs w:val="17"/>
        </w:rPr>
        <w:tab/>
      </w:r>
      <w:r w:rsidR="00F80FF1" w:rsidRPr="00911253">
        <w:rPr>
          <w:rFonts w:ascii="Arial" w:hAnsi="Arial" w:cs="Arial"/>
          <w:color w:val="auto"/>
          <w:sz w:val="18"/>
          <w:szCs w:val="17"/>
        </w:rPr>
        <w:t xml:space="preserve">     </w:t>
      </w:r>
      <w:r w:rsidR="000D31AC" w:rsidRPr="00911253">
        <w:rPr>
          <w:rFonts w:ascii="Arial" w:hAnsi="Arial" w:cs="Arial"/>
          <w:color w:val="auto"/>
          <w:sz w:val="18"/>
          <w:szCs w:val="17"/>
        </w:rPr>
        <w:tab/>
        <w:t xml:space="preserve">       </w:t>
      </w:r>
      <w:r w:rsidR="00911253">
        <w:rPr>
          <w:rFonts w:ascii="Arial" w:hAnsi="Arial" w:cs="Arial"/>
          <w:color w:val="auto"/>
          <w:sz w:val="18"/>
          <w:szCs w:val="17"/>
        </w:rPr>
        <w:t xml:space="preserve"> </w:t>
      </w:r>
      <w:r w:rsidR="00510E7A">
        <w:rPr>
          <w:rFonts w:ascii="Arial" w:hAnsi="Arial" w:cs="Arial"/>
          <w:color w:val="auto"/>
          <w:sz w:val="18"/>
          <w:szCs w:val="17"/>
        </w:rPr>
        <w:tab/>
      </w:r>
      <w:r w:rsidR="00510E7A">
        <w:rPr>
          <w:rFonts w:ascii="Arial" w:hAnsi="Arial" w:cs="Arial"/>
          <w:color w:val="auto"/>
          <w:sz w:val="18"/>
          <w:szCs w:val="17"/>
        </w:rPr>
        <w:tab/>
      </w:r>
      <w:r w:rsidR="00510E7A">
        <w:rPr>
          <w:rFonts w:ascii="Arial" w:hAnsi="Arial" w:cs="Arial"/>
          <w:color w:val="auto"/>
          <w:sz w:val="18"/>
          <w:szCs w:val="17"/>
        </w:rPr>
        <w:tab/>
        <w:t xml:space="preserve">        </w:t>
      </w:r>
      <w:r w:rsidR="0022193A" w:rsidRPr="00911253">
        <w:rPr>
          <w:rFonts w:ascii="Arial" w:hAnsi="Arial" w:cs="Arial"/>
          <w:b/>
          <w:color w:val="auto"/>
          <w:sz w:val="18"/>
          <w:szCs w:val="17"/>
        </w:rPr>
        <w:t>July 2017</w:t>
      </w:r>
      <w:r w:rsidR="00EC319A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="0022193A" w:rsidRPr="00911253">
        <w:rPr>
          <w:rFonts w:ascii="Arial" w:hAnsi="Arial" w:cs="Arial"/>
          <w:b/>
          <w:color w:val="auto"/>
          <w:sz w:val="18"/>
          <w:szCs w:val="17"/>
        </w:rPr>
        <w:t>-</w:t>
      </w:r>
      <w:r w:rsidR="00EC319A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="0022193A" w:rsidRPr="00911253">
        <w:rPr>
          <w:rFonts w:ascii="Arial" w:hAnsi="Arial" w:cs="Arial"/>
          <w:b/>
          <w:color w:val="auto"/>
          <w:sz w:val="18"/>
          <w:szCs w:val="17"/>
        </w:rPr>
        <w:t>July 2018</w:t>
      </w:r>
    </w:p>
    <w:p w14:paraId="2D7B749B" w14:textId="354922C9" w:rsidR="00CC24F3" w:rsidRDefault="00CC24F3" w:rsidP="00BF0C40">
      <w:pPr>
        <w:spacing w:after="0"/>
        <w:jc w:val="both"/>
        <w:rPr>
          <w:rFonts w:ascii="Arial" w:hAnsi="Arial" w:cs="Arial"/>
          <w:color w:val="auto"/>
          <w:sz w:val="17"/>
          <w:szCs w:val="17"/>
        </w:rPr>
      </w:pPr>
      <w:r w:rsidRPr="00911253">
        <w:rPr>
          <w:rFonts w:ascii="Arial" w:hAnsi="Arial" w:cs="Arial"/>
          <w:color w:val="auto"/>
          <w:sz w:val="17"/>
          <w:szCs w:val="17"/>
        </w:rPr>
        <w:t xml:space="preserve">• </w:t>
      </w:r>
      <w:r w:rsidR="0097336C">
        <w:rPr>
          <w:rFonts w:ascii="Arial" w:hAnsi="Arial" w:cs="Arial"/>
          <w:color w:val="auto"/>
          <w:sz w:val="17"/>
          <w:szCs w:val="17"/>
        </w:rPr>
        <w:t>Developed</w:t>
      </w:r>
      <w:r w:rsidR="00947D64" w:rsidRPr="00911253">
        <w:rPr>
          <w:rFonts w:ascii="Arial" w:hAnsi="Arial" w:cs="Arial"/>
          <w:color w:val="auto"/>
          <w:sz w:val="17"/>
          <w:szCs w:val="17"/>
        </w:rPr>
        <w:t xml:space="preserve"> </w:t>
      </w:r>
      <w:r w:rsidR="00DE7A36">
        <w:rPr>
          <w:rFonts w:ascii="Arial" w:hAnsi="Arial" w:cs="Arial"/>
          <w:color w:val="auto"/>
          <w:sz w:val="17"/>
          <w:szCs w:val="17"/>
        </w:rPr>
        <w:t xml:space="preserve">and implemented </w:t>
      </w:r>
      <w:r w:rsidR="00947D64" w:rsidRPr="00911253">
        <w:rPr>
          <w:rFonts w:ascii="Arial" w:hAnsi="Arial" w:cs="Arial"/>
          <w:color w:val="auto"/>
          <w:sz w:val="17"/>
          <w:szCs w:val="17"/>
        </w:rPr>
        <w:t xml:space="preserve">Nokia’s Virtualized Network Management System - </w:t>
      </w:r>
      <w:r w:rsidR="00947D64" w:rsidRPr="00932D95">
        <w:rPr>
          <w:rFonts w:ascii="Arial" w:hAnsi="Arial" w:cs="Arial"/>
          <w:iCs/>
          <w:color w:val="auto"/>
          <w:sz w:val="17"/>
          <w:szCs w:val="17"/>
        </w:rPr>
        <w:t>NetAct’s</w:t>
      </w:r>
      <w:r w:rsidRPr="00932D95">
        <w:rPr>
          <w:rFonts w:ascii="Arial" w:hAnsi="Arial" w:cs="Arial"/>
          <w:iCs/>
          <w:color w:val="auto"/>
          <w:sz w:val="17"/>
          <w:szCs w:val="17"/>
        </w:rPr>
        <w:t xml:space="preserve"> </w:t>
      </w:r>
      <w:r w:rsidRPr="00911253">
        <w:rPr>
          <w:rFonts w:ascii="Arial" w:hAnsi="Arial" w:cs="Arial"/>
          <w:color w:val="auto"/>
          <w:sz w:val="17"/>
          <w:szCs w:val="17"/>
        </w:rPr>
        <w:t>Fault</w:t>
      </w:r>
      <w:r w:rsidR="00947D64" w:rsidRPr="00911253">
        <w:rPr>
          <w:rFonts w:ascii="Arial" w:hAnsi="Arial" w:cs="Arial"/>
          <w:color w:val="auto"/>
          <w:sz w:val="17"/>
          <w:szCs w:val="17"/>
        </w:rPr>
        <w:t xml:space="preserve"> and</w:t>
      </w:r>
      <w:r w:rsidRPr="00911253">
        <w:rPr>
          <w:rFonts w:ascii="Arial" w:hAnsi="Arial" w:cs="Arial"/>
          <w:color w:val="auto"/>
          <w:sz w:val="17"/>
          <w:szCs w:val="17"/>
        </w:rPr>
        <w:t xml:space="preserve"> Performance Management </w:t>
      </w:r>
      <w:r w:rsidR="00947D64" w:rsidRPr="00911253">
        <w:rPr>
          <w:rFonts w:ascii="Arial" w:hAnsi="Arial" w:cs="Arial"/>
          <w:color w:val="auto"/>
          <w:sz w:val="17"/>
          <w:szCs w:val="17"/>
        </w:rPr>
        <w:t xml:space="preserve">pipeline </w:t>
      </w:r>
      <w:r w:rsidRPr="00911253">
        <w:rPr>
          <w:rFonts w:ascii="Arial" w:hAnsi="Arial" w:cs="Arial"/>
          <w:color w:val="auto"/>
          <w:sz w:val="17"/>
          <w:szCs w:val="17"/>
        </w:rPr>
        <w:t xml:space="preserve">using Java, </w:t>
      </w:r>
      <w:r w:rsidR="000D31AC" w:rsidRPr="00911253">
        <w:rPr>
          <w:rFonts w:ascii="Arial" w:hAnsi="Arial" w:cs="Arial"/>
          <w:color w:val="auto"/>
          <w:sz w:val="17"/>
          <w:szCs w:val="17"/>
        </w:rPr>
        <w:t>Python</w:t>
      </w:r>
      <w:r w:rsidRPr="00911253">
        <w:rPr>
          <w:rFonts w:ascii="Arial" w:hAnsi="Arial" w:cs="Arial"/>
          <w:color w:val="auto"/>
          <w:sz w:val="17"/>
          <w:szCs w:val="17"/>
        </w:rPr>
        <w:t>, Shell Scripting</w:t>
      </w:r>
      <w:r w:rsidR="00661A84" w:rsidRPr="00911253">
        <w:rPr>
          <w:rFonts w:ascii="Arial" w:hAnsi="Arial" w:cs="Arial"/>
          <w:color w:val="auto"/>
          <w:sz w:val="17"/>
          <w:szCs w:val="17"/>
        </w:rPr>
        <w:t xml:space="preserve"> while working in </w:t>
      </w:r>
      <w:r w:rsidR="00DD1AEE" w:rsidRPr="00911253">
        <w:rPr>
          <w:rFonts w:ascii="Arial" w:hAnsi="Arial" w:cs="Arial"/>
          <w:color w:val="auto"/>
          <w:sz w:val="17"/>
          <w:szCs w:val="17"/>
        </w:rPr>
        <w:t xml:space="preserve">an </w:t>
      </w:r>
      <w:r w:rsidR="00661A84" w:rsidRPr="00911253">
        <w:rPr>
          <w:rFonts w:ascii="Arial" w:hAnsi="Arial" w:cs="Arial"/>
          <w:color w:val="auto"/>
          <w:sz w:val="17"/>
          <w:szCs w:val="17"/>
        </w:rPr>
        <w:t>agile development environment</w:t>
      </w:r>
      <w:r w:rsidRPr="00911253">
        <w:rPr>
          <w:rFonts w:ascii="Arial" w:hAnsi="Arial" w:cs="Arial"/>
          <w:color w:val="auto"/>
          <w:sz w:val="17"/>
          <w:szCs w:val="17"/>
        </w:rPr>
        <w:t>.</w:t>
      </w:r>
    </w:p>
    <w:p w14:paraId="4FF6DA31" w14:textId="2B3A3F6F" w:rsidR="00932D95" w:rsidRPr="00911253" w:rsidRDefault="00932D95" w:rsidP="00BF0C40">
      <w:pPr>
        <w:spacing w:after="0"/>
        <w:jc w:val="both"/>
        <w:rPr>
          <w:rFonts w:ascii="Arial" w:hAnsi="Arial" w:cs="Arial"/>
          <w:color w:val="auto"/>
          <w:sz w:val="17"/>
          <w:szCs w:val="17"/>
        </w:rPr>
      </w:pPr>
      <w:r w:rsidRPr="00932D95">
        <w:rPr>
          <w:rFonts w:ascii="Arial" w:hAnsi="Arial" w:cs="Arial"/>
          <w:color w:val="auto"/>
          <w:sz w:val="17"/>
          <w:szCs w:val="17"/>
        </w:rPr>
        <w:t xml:space="preserve">• Created real-time dashboards, automated </w:t>
      </w:r>
      <w:r w:rsidR="00242EB7">
        <w:rPr>
          <w:rFonts w:ascii="Arial" w:hAnsi="Arial" w:cs="Arial"/>
          <w:color w:val="auto"/>
          <w:sz w:val="17"/>
          <w:szCs w:val="17"/>
        </w:rPr>
        <w:t xml:space="preserve">reports </w:t>
      </w:r>
      <w:r w:rsidRPr="00932D95">
        <w:rPr>
          <w:rFonts w:ascii="Arial" w:hAnsi="Arial" w:cs="Arial"/>
          <w:color w:val="auto"/>
          <w:sz w:val="17"/>
          <w:szCs w:val="17"/>
        </w:rPr>
        <w:t>refreshing</w:t>
      </w:r>
      <w:r w:rsidR="00C12E2D">
        <w:rPr>
          <w:rFonts w:ascii="Arial" w:hAnsi="Arial" w:cs="Arial"/>
          <w:color w:val="auto"/>
          <w:sz w:val="17"/>
          <w:szCs w:val="17"/>
        </w:rPr>
        <w:t>, using</w:t>
      </w:r>
      <w:r w:rsidR="00C12E2D" w:rsidRPr="00932D95">
        <w:rPr>
          <w:rFonts w:ascii="Arial" w:hAnsi="Arial" w:cs="Arial"/>
          <w:color w:val="auto"/>
          <w:sz w:val="17"/>
          <w:szCs w:val="17"/>
        </w:rPr>
        <w:t xml:space="preserve"> Rest API</w:t>
      </w:r>
      <w:r w:rsidR="00C12E2D">
        <w:rPr>
          <w:rFonts w:ascii="Arial" w:hAnsi="Arial" w:cs="Arial"/>
          <w:color w:val="auto"/>
          <w:sz w:val="17"/>
          <w:szCs w:val="17"/>
        </w:rPr>
        <w:t xml:space="preserve">, Python scripts, </w:t>
      </w:r>
      <w:r w:rsidR="00C12E2D" w:rsidRPr="00932D95">
        <w:rPr>
          <w:rFonts w:ascii="Arial" w:hAnsi="Arial" w:cs="Arial"/>
          <w:color w:val="auto"/>
          <w:sz w:val="17"/>
          <w:szCs w:val="17"/>
        </w:rPr>
        <w:t>Power B</w:t>
      </w:r>
      <w:r w:rsidR="00C12E2D">
        <w:rPr>
          <w:rFonts w:ascii="Arial" w:hAnsi="Arial" w:cs="Arial"/>
          <w:color w:val="auto"/>
          <w:sz w:val="17"/>
          <w:szCs w:val="17"/>
        </w:rPr>
        <w:t>I,</w:t>
      </w:r>
      <w:r w:rsidR="00242EB7">
        <w:rPr>
          <w:rFonts w:ascii="Arial" w:hAnsi="Arial" w:cs="Arial"/>
          <w:color w:val="auto"/>
          <w:sz w:val="17"/>
          <w:szCs w:val="17"/>
        </w:rPr>
        <w:t xml:space="preserve"> </w:t>
      </w:r>
      <w:r w:rsidR="00242EB7" w:rsidRPr="00242EB7">
        <w:rPr>
          <w:rFonts w:ascii="Arial" w:hAnsi="Arial" w:cs="Arial"/>
          <w:color w:val="auto"/>
          <w:sz w:val="17"/>
          <w:szCs w:val="17"/>
        </w:rPr>
        <w:t>to analyze</w:t>
      </w:r>
      <w:r w:rsidR="00242EB7">
        <w:rPr>
          <w:rFonts w:ascii="Arial" w:hAnsi="Arial" w:cs="Arial"/>
          <w:color w:val="auto"/>
          <w:sz w:val="17"/>
          <w:szCs w:val="17"/>
        </w:rPr>
        <w:t xml:space="preserve"> the </w:t>
      </w:r>
      <w:r w:rsidR="00C12E2D">
        <w:rPr>
          <w:rFonts w:ascii="Arial" w:hAnsi="Arial" w:cs="Arial"/>
          <w:color w:val="auto"/>
          <w:sz w:val="17"/>
          <w:szCs w:val="17"/>
        </w:rPr>
        <w:t>pipelines</w:t>
      </w:r>
      <w:r w:rsidRPr="00932D95">
        <w:rPr>
          <w:rFonts w:ascii="Arial" w:hAnsi="Arial" w:cs="Arial"/>
          <w:color w:val="auto"/>
          <w:sz w:val="17"/>
          <w:szCs w:val="17"/>
        </w:rPr>
        <w:t>.</w:t>
      </w:r>
    </w:p>
    <w:p w14:paraId="5F967AD9" w14:textId="1F85A6FF" w:rsidR="000D31AC" w:rsidRPr="00911253" w:rsidRDefault="000D31AC" w:rsidP="00BF0C40">
      <w:pPr>
        <w:spacing w:after="0"/>
        <w:jc w:val="both"/>
        <w:rPr>
          <w:rFonts w:ascii="Arial" w:hAnsi="Arial" w:cs="Arial"/>
          <w:color w:val="auto"/>
          <w:sz w:val="17"/>
          <w:szCs w:val="17"/>
        </w:rPr>
      </w:pPr>
      <w:r w:rsidRPr="00911253">
        <w:rPr>
          <w:rFonts w:ascii="Arial" w:hAnsi="Arial" w:cs="Arial"/>
          <w:color w:val="auto"/>
          <w:sz w:val="17"/>
          <w:szCs w:val="17"/>
        </w:rPr>
        <w:t xml:space="preserve">• </w:t>
      </w:r>
      <w:r w:rsidR="0097336C">
        <w:rPr>
          <w:rFonts w:ascii="Arial" w:hAnsi="Arial" w:cs="Arial"/>
          <w:color w:val="auto"/>
          <w:sz w:val="17"/>
          <w:szCs w:val="17"/>
        </w:rPr>
        <w:t xml:space="preserve">Developed various </w:t>
      </w:r>
      <w:r w:rsidRPr="00911253">
        <w:rPr>
          <w:rFonts w:ascii="Arial" w:hAnsi="Arial" w:cs="Arial"/>
          <w:color w:val="auto"/>
          <w:sz w:val="17"/>
          <w:szCs w:val="17"/>
        </w:rPr>
        <w:t xml:space="preserve">web-based business applications for </w:t>
      </w:r>
      <w:r w:rsidR="0097336C">
        <w:rPr>
          <w:rFonts w:ascii="Arial" w:hAnsi="Arial" w:cs="Arial"/>
          <w:color w:val="auto"/>
          <w:sz w:val="17"/>
          <w:szCs w:val="17"/>
        </w:rPr>
        <w:t xml:space="preserve">the </w:t>
      </w:r>
      <w:r w:rsidRPr="00911253">
        <w:rPr>
          <w:rFonts w:ascii="Arial" w:hAnsi="Arial" w:cs="Arial"/>
          <w:color w:val="auto"/>
          <w:sz w:val="17"/>
          <w:szCs w:val="17"/>
        </w:rPr>
        <w:t xml:space="preserve">Services </w:t>
      </w:r>
      <w:r w:rsidR="0097336C">
        <w:rPr>
          <w:rFonts w:ascii="Arial" w:hAnsi="Arial" w:cs="Arial"/>
          <w:color w:val="auto"/>
          <w:sz w:val="17"/>
          <w:szCs w:val="17"/>
        </w:rPr>
        <w:t>Business Unit using C#</w:t>
      </w:r>
      <w:r w:rsidR="00CF1EA7">
        <w:rPr>
          <w:rFonts w:ascii="Arial" w:hAnsi="Arial" w:cs="Arial"/>
          <w:color w:val="auto"/>
          <w:sz w:val="17"/>
          <w:szCs w:val="17"/>
        </w:rPr>
        <w:t>, SharePoint</w:t>
      </w:r>
      <w:r w:rsidRPr="00911253">
        <w:rPr>
          <w:rFonts w:ascii="Arial" w:hAnsi="Arial" w:cs="Arial"/>
          <w:color w:val="auto"/>
          <w:sz w:val="17"/>
          <w:szCs w:val="17"/>
        </w:rPr>
        <w:t>.</w:t>
      </w:r>
    </w:p>
    <w:p w14:paraId="4E951F3F" w14:textId="77777777" w:rsidR="00ED6310" w:rsidRPr="009047D5" w:rsidRDefault="00ED6310" w:rsidP="00BF0C40">
      <w:pPr>
        <w:spacing w:after="0"/>
        <w:jc w:val="both"/>
        <w:rPr>
          <w:rFonts w:ascii="Arial" w:hAnsi="Arial" w:cs="Arial"/>
          <w:color w:val="auto"/>
          <w:sz w:val="8"/>
          <w:szCs w:val="8"/>
        </w:rPr>
      </w:pPr>
    </w:p>
    <w:p w14:paraId="00491FCD" w14:textId="4A7A8449" w:rsidR="00CC24F3" w:rsidRPr="00911253" w:rsidRDefault="00CC24F3" w:rsidP="00BF0C40">
      <w:pPr>
        <w:pStyle w:val="Heading2"/>
        <w:spacing w:before="0"/>
        <w:jc w:val="both"/>
        <w:rPr>
          <w:rFonts w:ascii="Arial" w:hAnsi="Arial" w:cs="Arial"/>
          <w:i/>
          <w:color w:val="auto"/>
          <w:sz w:val="18"/>
          <w:szCs w:val="17"/>
        </w:rPr>
      </w:pPr>
      <w:r w:rsidRPr="00911253">
        <w:rPr>
          <w:rFonts w:ascii="Arial" w:hAnsi="Arial" w:cs="Arial"/>
          <w:b/>
          <w:color w:val="auto"/>
          <w:sz w:val="18"/>
          <w:szCs w:val="17"/>
        </w:rPr>
        <w:t>Nokia Networks</w:t>
      </w:r>
      <w:r w:rsidR="00B90EDE" w:rsidRPr="00911253">
        <w:rPr>
          <w:rFonts w:ascii="Arial" w:hAnsi="Arial" w:cs="Arial"/>
          <w:b/>
          <w:color w:val="auto"/>
          <w:sz w:val="18"/>
          <w:szCs w:val="17"/>
        </w:rPr>
        <w:t xml:space="preserve">, </w:t>
      </w:r>
      <w:r w:rsidR="00A95F8D">
        <w:rPr>
          <w:rFonts w:ascii="Arial" w:hAnsi="Arial" w:cs="Arial"/>
          <w:b/>
          <w:i/>
          <w:color w:val="auto"/>
          <w:sz w:val="18"/>
          <w:szCs w:val="17"/>
        </w:rPr>
        <w:t>Software</w:t>
      </w:r>
      <w:r w:rsidR="00A95F8D" w:rsidRPr="00911253">
        <w:rPr>
          <w:rFonts w:ascii="Arial" w:hAnsi="Arial" w:cs="Arial"/>
          <w:b/>
          <w:i/>
          <w:color w:val="auto"/>
          <w:sz w:val="18"/>
          <w:szCs w:val="17"/>
        </w:rPr>
        <w:t xml:space="preserve"> Engineer </w:t>
      </w:r>
      <w:r w:rsidR="0022193A" w:rsidRPr="00911253">
        <w:rPr>
          <w:rFonts w:ascii="Arial" w:hAnsi="Arial" w:cs="Arial"/>
          <w:b/>
          <w:i/>
          <w:color w:val="auto"/>
          <w:sz w:val="18"/>
          <w:szCs w:val="17"/>
        </w:rPr>
        <w:t>Intern</w:t>
      </w:r>
      <w:r w:rsidRPr="00911253">
        <w:rPr>
          <w:rFonts w:ascii="Arial" w:hAnsi="Arial" w:cs="Arial"/>
          <w:color w:val="auto"/>
          <w:sz w:val="18"/>
          <w:szCs w:val="17"/>
        </w:rPr>
        <w:tab/>
      </w:r>
      <w:r w:rsidRPr="00911253">
        <w:rPr>
          <w:rFonts w:ascii="Arial" w:hAnsi="Arial" w:cs="Arial"/>
          <w:color w:val="auto"/>
          <w:sz w:val="18"/>
          <w:szCs w:val="17"/>
        </w:rPr>
        <w:tab/>
      </w:r>
      <w:r w:rsidRPr="00911253">
        <w:rPr>
          <w:rFonts w:ascii="Arial" w:hAnsi="Arial" w:cs="Arial"/>
          <w:color w:val="auto"/>
          <w:sz w:val="18"/>
          <w:szCs w:val="17"/>
        </w:rPr>
        <w:tab/>
        <w:t xml:space="preserve">            </w:t>
      </w:r>
      <w:r w:rsidRPr="00911253">
        <w:rPr>
          <w:rFonts w:ascii="Arial" w:hAnsi="Arial" w:cs="Arial"/>
          <w:color w:val="auto"/>
          <w:sz w:val="18"/>
          <w:szCs w:val="17"/>
        </w:rPr>
        <w:tab/>
      </w:r>
      <w:r w:rsidRPr="00911253">
        <w:rPr>
          <w:rFonts w:ascii="Arial" w:hAnsi="Arial" w:cs="Arial"/>
          <w:i/>
          <w:color w:val="auto"/>
          <w:sz w:val="18"/>
          <w:szCs w:val="17"/>
        </w:rPr>
        <w:t xml:space="preserve">                      </w:t>
      </w:r>
      <w:r w:rsidR="006E0016" w:rsidRPr="00911253">
        <w:rPr>
          <w:rFonts w:ascii="Arial" w:hAnsi="Arial" w:cs="Arial"/>
          <w:i/>
          <w:color w:val="auto"/>
          <w:sz w:val="18"/>
          <w:szCs w:val="17"/>
        </w:rPr>
        <w:t xml:space="preserve">  </w:t>
      </w:r>
      <w:r w:rsidR="0080788F" w:rsidRPr="00911253">
        <w:rPr>
          <w:rFonts w:ascii="Arial" w:hAnsi="Arial" w:cs="Arial"/>
          <w:i/>
          <w:color w:val="auto"/>
          <w:sz w:val="18"/>
          <w:szCs w:val="17"/>
        </w:rPr>
        <w:t xml:space="preserve">      </w:t>
      </w:r>
      <w:r w:rsidR="0080788F" w:rsidRPr="00911253">
        <w:rPr>
          <w:rFonts w:ascii="Arial" w:hAnsi="Arial" w:cs="Arial"/>
          <w:i/>
          <w:color w:val="auto"/>
          <w:sz w:val="18"/>
          <w:szCs w:val="17"/>
        </w:rPr>
        <w:tab/>
        <w:t xml:space="preserve">     </w:t>
      </w:r>
      <w:r w:rsidR="000D31AC" w:rsidRPr="00911253">
        <w:rPr>
          <w:rFonts w:ascii="Arial" w:hAnsi="Arial" w:cs="Arial"/>
          <w:i/>
          <w:color w:val="auto"/>
          <w:sz w:val="18"/>
          <w:szCs w:val="17"/>
        </w:rPr>
        <w:t xml:space="preserve">  </w:t>
      </w:r>
      <w:r w:rsidR="00911253">
        <w:rPr>
          <w:rFonts w:ascii="Arial" w:hAnsi="Arial" w:cs="Arial"/>
          <w:i/>
          <w:color w:val="auto"/>
          <w:sz w:val="18"/>
          <w:szCs w:val="17"/>
        </w:rPr>
        <w:tab/>
        <w:t xml:space="preserve">       </w:t>
      </w:r>
      <w:r w:rsidR="00EC319A">
        <w:rPr>
          <w:rFonts w:ascii="Arial" w:hAnsi="Arial" w:cs="Arial"/>
          <w:i/>
          <w:color w:val="auto"/>
          <w:sz w:val="18"/>
          <w:szCs w:val="17"/>
        </w:rPr>
        <w:t xml:space="preserve"> </w:t>
      </w:r>
      <w:r w:rsidRPr="00911253">
        <w:rPr>
          <w:rFonts w:ascii="Arial" w:hAnsi="Arial" w:cs="Arial"/>
          <w:b/>
          <w:color w:val="auto"/>
          <w:sz w:val="18"/>
          <w:szCs w:val="17"/>
        </w:rPr>
        <w:t>Jan</w:t>
      </w:r>
      <w:r w:rsidR="00B90EDE" w:rsidRPr="00911253">
        <w:rPr>
          <w:rFonts w:ascii="Arial" w:hAnsi="Arial" w:cs="Arial"/>
          <w:b/>
          <w:color w:val="auto"/>
          <w:sz w:val="18"/>
          <w:szCs w:val="17"/>
        </w:rPr>
        <w:t xml:space="preserve"> 20</w:t>
      </w:r>
      <w:r w:rsidRPr="00911253">
        <w:rPr>
          <w:rFonts w:ascii="Arial" w:hAnsi="Arial" w:cs="Arial"/>
          <w:b/>
          <w:color w:val="auto"/>
          <w:sz w:val="18"/>
          <w:szCs w:val="17"/>
        </w:rPr>
        <w:t>17</w:t>
      </w:r>
      <w:r w:rsidR="00EC319A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="006E0016" w:rsidRPr="00911253">
        <w:rPr>
          <w:rFonts w:ascii="Arial" w:hAnsi="Arial" w:cs="Arial"/>
          <w:b/>
          <w:color w:val="auto"/>
          <w:sz w:val="18"/>
          <w:szCs w:val="17"/>
        </w:rPr>
        <w:t>-</w:t>
      </w:r>
      <w:r w:rsidR="00EC319A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Pr="00911253">
        <w:rPr>
          <w:rFonts w:ascii="Arial" w:hAnsi="Arial" w:cs="Arial"/>
          <w:b/>
          <w:color w:val="auto"/>
          <w:sz w:val="18"/>
          <w:szCs w:val="17"/>
        </w:rPr>
        <w:t>June</w:t>
      </w:r>
      <w:r w:rsidR="00B90EDE" w:rsidRPr="00911253">
        <w:rPr>
          <w:rFonts w:ascii="Arial" w:hAnsi="Arial" w:cs="Arial"/>
          <w:b/>
          <w:color w:val="auto"/>
          <w:sz w:val="18"/>
          <w:szCs w:val="17"/>
        </w:rPr>
        <w:t xml:space="preserve"> 20</w:t>
      </w:r>
      <w:r w:rsidRPr="00911253">
        <w:rPr>
          <w:rFonts w:ascii="Arial" w:hAnsi="Arial" w:cs="Arial"/>
          <w:b/>
          <w:color w:val="auto"/>
          <w:sz w:val="18"/>
          <w:szCs w:val="17"/>
        </w:rPr>
        <w:t>17</w:t>
      </w:r>
    </w:p>
    <w:p w14:paraId="4067E5FF" w14:textId="22F665B3" w:rsidR="00CC24F3" w:rsidRDefault="00CC24F3" w:rsidP="00CF1EA7">
      <w:pPr>
        <w:spacing w:after="0"/>
        <w:jc w:val="both"/>
        <w:rPr>
          <w:rFonts w:ascii="Arial" w:hAnsi="Arial" w:cs="Arial"/>
          <w:color w:val="auto"/>
          <w:sz w:val="17"/>
          <w:szCs w:val="17"/>
        </w:rPr>
      </w:pPr>
      <w:r w:rsidRPr="00911253">
        <w:rPr>
          <w:rFonts w:ascii="Arial" w:hAnsi="Arial" w:cs="Arial"/>
          <w:color w:val="auto"/>
          <w:sz w:val="17"/>
          <w:szCs w:val="17"/>
        </w:rPr>
        <w:t xml:space="preserve">• </w:t>
      </w:r>
      <w:r w:rsidR="00CF1EA7">
        <w:rPr>
          <w:rFonts w:ascii="Arial" w:hAnsi="Arial" w:cs="Arial"/>
          <w:color w:val="auto"/>
          <w:sz w:val="17"/>
          <w:szCs w:val="17"/>
        </w:rPr>
        <w:t>Integrated</w:t>
      </w:r>
      <w:r w:rsidR="00CF1EA7" w:rsidRPr="00CF1EA7">
        <w:rPr>
          <w:rFonts w:ascii="Arial" w:hAnsi="Arial" w:cs="Arial"/>
          <w:color w:val="auto"/>
          <w:sz w:val="17"/>
          <w:szCs w:val="17"/>
        </w:rPr>
        <w:t xml:space="preserve"> AODV routing protocol alongside the detection algorithm to mitigate network routing issues in </w:t>
      </w:r>
      <w:r w:rsidR="00CF1EA7" w:rsidRPr="00911253">
        <w:rPr>
          <w:rFonts w:ascii="Arial" w:hAnsi="Arial" w:cs="Arial"/>
          <w:color w:val="auto"/>
          <w:sz w:val="17"/>
          <w:szCs w:val="17"/>
        </w:rPr>
        <w:t>a Mobile Ad-hoc Network (MANET).</w:t>
      </w:r>
    </w:p>
    <w:p w14:paraId="2DC883A6" w14:textId="77777777" w:rsidR="00ED6310" w:rsidRPr="009047D5" w:rsidRDefault="00ED6310" w:rsidP="00BF0C40">
      <w:pPr>
        <w:spacing w:after="0"/>
        <w:jc w:val="both"/>
        <w:rPr>
          <w:rFonts w:ascii="Arial" w:hAnsi="Arial" w:cs="Arial"/>
          <w:color w:val="auto"/>
          <w:sz w:val="8"/>
          <w:szCs w:val="8"/>
        </w:rPr>
      </w:pPr>
    </w:p>
    <w:p w14:paraId="6CEF41FB" w14:textId="6E85EB81" w:rsidR="00CC24F3" w:rsidRPr="00911253" w:rsidRDefault="00CC24F3" w:rsidP="00BF0C40">
      <w:pPr>
        <w:pStyle w:val="Heading2"/>
        <w:spacing w:before="0"/>
        <w:jc w:val="both"/>
        <w:rPr>
          <w:rFonts w:ascii="Arial" w:hAnsi="Arial" w:cs="Arial"/>
          <w:b/>
          <w:color w:val="auto"/>
          <w:sz w:val="17"/>
          <w:szCs w:val="17"/>
        </w:rPr>
      </w:pPr>
      <w:r w:rsidRPr="00911253">
        <w:rPr>
          <w:rFonts w:ascii="Arial" w:hAnsi="Arial" w:cs="Arial"/>
          <w:b/>
          <w:color w:val="auto"/>
          <w:sz w:val="18"/>
          <w:szCs w:val="17"/>
        </w:rPr>
        <w:t>IBM</w:t>
      </w:r>
      <w:r w:rsidR="00B90EDE" w:rsidRPr="00911253">
        <w:rPr>
          <w:rFonts w:ascii="Arial" w:hAnsi="Arial" w:cs="Arial"/>
          <w:b/>
          <w:color w:val="auto"/>
          <w:sz w:val="18"/>
          <w:szCs w:val="17"/>
        </w:rPr>
        <w:t>,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="001136E3" w:rsidRPr="00911253">
        <w:rPr>
          <w:rFonts w:ascii="Arial" w:hAnsi="Arial" w:cs="Arial"/>
          <w:b/>
          <w:i/>
          <w:color w:val="auto"/>
          <w:sz w:val="18"/>
          <w:szCs w:val="17"/>
        </w:rPr>
        <w:t>So</w:t>
      </w:r>
      <w:r w:rsidR="001136E3">
        <w:rPr>
          <w:rFonts w:ascii="Arial" w:hAnsi="Arial" w:cs="Arial"/>
          <w:b/>
          <w:i/>
          <w:color w:val="auto"/>
          <w:sz w:val="18"/>
          <w:szCs w:val="17"/>
        </w:rPr>
        <w:t xml:space="preserve">ftware </w:t>
      </w:r>
      <w:r w:rsidR="00194EDC">
        <w:rPr>
          <w:rFonts w:ascii="Arial" w:hAnsi="Arial" w:cs="Arial"/>
          <w:b/>
          <w:i/>
          <w:color w:val="auto"/>
          <w:sz w:val="18"/>
          <w:szCs w:val="17"/>
        </w:rPr>
        <w:t>Developer</w:t>
      </w:r>
      <w:r w:rsidR="0022193A" w:rsidRPr="00911253">
        <w:rPr>
          <w:rFonts w:ascii="Arial" w:hAnsi="Arial" w:cs="Arial"/>
          <w:b/>
          <w:i/>
          <w:color w:val="auto"/>
          <w:sz w:val="18"/>
          <w:szCs w:val="17"/>
        </w:rPr>
        <w:t xml:space="preserve"> Intern, </w:t>
      </w:r>
      <w:proofErr w:type="spellStart"/>
      <w:r w:rsidR="0022193A" w:rsidRPr="00311ABE">
        <w:rPr>
          <w:rFonts w:ascii="Arial" w:hAnsi="Arial" w:cs="Arial"/>
          <w:b/>
          <w:i/>
          <w:color w:val="auto"/>
          <w:sz w:val="18"/>
          <w:szCs w:val="17"/>
        </w:rPr>
        <w:t>Worklight</w:t>
      </w:r>
      <w:proofErr w:type="spellEnd"/>
      <w:r w:rsidR="0022193A" w:rsidRPr="00311ABE">
        <w:rPr>
          <w:rFonts w:ascii="Arial" w:hAnsi="Arial" w:cs="Arial"/>
          <w:b/>
          <w:i/>
          <w:color w:val="auto"/>
          <w:sz w:val="18"/>
          <w:szCs w:val="17"/>
        </w:rPr>
        <w:t xml:space="preserve"> Team</w:t>
      </w:r>
      <w:r w:rsidR="00B90EDE" w:rsidRPr="00911253">
        <w:rPr>
          <w:rFonts w:ascii="Arial" w:hAnsi="Arial" w:cs="Arial"/>
          <w:b/>
          <w:color w:val="auto"/>
          <w:sz w:val="18"/>
          <w:szCs w:val="17"/>
        </w:rPr>
        <w:t xml:space="preserve">   </w:t>
      </w:r>
      <w:r w:rsidR="006E0016" w:rsidRPr="00911253">
        <w:rPr>
          <w:rFonts w:ascii="Arial" w:hAnsi="Arial" w:cs="Arial"/>
          <w:b/>
          <w:color w:val="auto"/>
          <w:sz w:val="18"/>
          <w:szCs w:val="17"/>
        </w:rPr>
        <w:t xml:space="preserve">  </w:t>
      </w:r>
      <w:r w:rsidR="006E0016" w:rsidRPr="00911253">
        <w:rPr>
          <w:rFonts w:ascii="Arial" w:hAnsi="Arial" w:cs="Arial"/>
          <w:b/>
          <w:color w:val="auto"/>
          <w:sz w:val="18"/>
          <w:szCs w:val="17"/>
        </w:rPr>
        <w:tab/>
        <w:t xml:space="preserve">           </w:t>
      </w:r>
      <w:r w:rsidR="0080788F" w:rsidRPr="00911253">
        <w:rPr>
          <w:rFonts w:ascii="Arial" w:hAnsi="Arial" w:cs="Arial"/>
          <w:b/>
          <w:color w:val="auto"/>
          <w:sz w:val="18"/>
          <w:szCs w:val="17"/>
        </w:rPr>
        <w:tab/>
        <w:t xml:space="preserve">    </w:t>
      </w:r>
      <w:r w:rsidR="0080788F" w:rsidRPr="00911253">
        <w:rPr>
          <w:rFonts w:ascii="Arial" w:hAnsi="Arial" w:cs="Arial"/>
          <w:b/>
          <w:color w:val="auto"/>
          <w:sz w:val="18"/>
          <w:szCs w:val="17"/>
        </w:rPr>
        <w:tab/>
        <w:t xml:space="preserve">    </w:t>
      </w:r>
      <w:r w:rsidR="00F6719B" w:rsidRPr="00911253">
        <w:rPr>
          <w:rFonts w:ascii="Arial" w:hAnsi="Arial" w:cs="Arial"/>
          <w:b/>
          <w:color w:val="auto"/>
          <w:sz w:val="18"/>
          <w:szCs w:val="17"/>
        </w:rPr>
        <w:tab/>
      </w:r>
      <w:r w:rsidR="001136E3">
        <w:rPr>
          <w:rFonts w:ascii="Arial" w:hAnsi="Arial" w:cs="Arial"/>
          <w:b/>
          <w:color w:val="auto"/>
          <w:sz w:val="18"/>
          <w:szCs w:val="17"/>
        </w:rPr>
        <w:tab/>
        <w:t xml:space="preserve">        </w:t>
      </w:r>
      <w:r w:rsidR="00BF4658">
        <w:rPr>
          <w:rFonts w:ascii="Arial" w:hAnsi="Arial" w:cs="Arial"/>
          <w:b/>
          <w:color w:val="auto"/>
          <w:sz w:val="18"/>
          <w:szCs w:val="17"/>
        </w:rPr>
        <w:tab/>
        <w:t xml:space="preserve">       </w:t>
      </w:r>
      <w:r w:rsidRPr="00911253">
        <w:rPr>
          <w:rFonts w:ascii="Arial" w:hAnsi="Arial" w:cs="Arial"/>
          <w:b/>
          <w:color w:val="auto"/>
          <w:sz w:val="18"/>
          <w:szCs w:val="17"/>
        </w:rPr>
        <w:t>June</w:t>
      </w:r>
      <w:r w:rsidR="00B90EDE" w:rsidRPr="00911253">
        <w:rPr>
          <w:rFonts w:ascii="Arial" w:hAnsi="Arial" w:cs="Arial"/>
          <w:b/>
          <w:color w:val="auto"/>
          <w:sz w:val="18"/>
          <w:szCs w:val="17"/>
        </w:rPr>
        <w:t xml:space="preserve"> 20</w:t>
      </w:r>
      <w:r w:rsidRPr="00911253">
        <w:rPr>
          <w:rFonts w:ascii="Arial" w:hAnsi="Arial" w:cs="Arial"/>
          <w:b/>
          <w:color w:val="auto"/>
          <w:sz w:val="18"/>
          <w:szCs w:val="17"/>
        </w:rPr>
        <w:t>15</w:t>
      </w:r>
      <w:r w:rsidR="00EC319A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="00153A2A" w:rsidRPr="00911253">
        <w:rPr>
          <w:rFonts w:ascii="Arial" w:hAnsi="Arial" w:cs="Arial"/>
          <w:b/>
          <w:color w:val="auto"/>
          <w:sz w:val="18"/>
          <w:szCs w:val="17"/>
        </w:rPr>
        <w:t>-</w:t>
      </w:r>
      <w:r w:rsidR="00EC319A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Pr="00911253">
        <w:rPr>
          <w:rFonts w:ascii="Arial" w:hAnsi="Arial" w:cs="Arial"/>
          <w:b/>
          <w:color w:val="auto"/>
          <w:sz w:val="18"/>
          <w:szCs w:val="17"/>
        </w:rPr>
        <w:t>July</w:t>
      </w:r>
      <w:r w:rsidR="00B90EDE" w:rsidRPr="00911253">
        <w:rPr>
          <w:rFonts w:ascii="Arial" w:hAnsi="Arial" w:cs="Arial"/>
          <w:b/>
          <w:color w:val="auto"/>
          <w:sz w:val="18"/>
          <w:szCs w:val="17"/>
        </w:rPr>
        <w:t xml:space="preserve"> 20</w:t>
      </w:r>
      <w:r w:rsidRPr="00911253">
        <w:rPr>
          <w:rFonts w:ascii="Arial" w:hAnsi="Arial" w:cs="Arial"/>
          <w:b/>
          <w:color w:val="auto"/>
          <w:sz w:val="18"/>
          <w:szCs w:val="17"/>
        </w:rPr>
        <w:t>15</w:t>
      </w:r>
    </w:p>
    <w:p w14:paraId="31C31E24" w14:textId="105E4D30" w:rsidR="00CC24F3" w:rsidRPr="00911253" w:rsidRDefault="00CC24F3" w:rsidP="00BF0C40">
      <w:pPr>
        <w:spacing w:after="0"/>
        <w:jc w:val="both"/>
        <w:rPr>
          <w:rFonts w:ascii="Arial" w:hAnsi="Arial" w:cs="Arial"/>
          <w:color w:val="auto"/>
          <w:sz w:val="17"/>
          <w:szCs w:val="17"/>
        </w:rPr>
      </w:pPr>
      <w:r w:rsidRPr="00911253">
        <w:rPr>
          <w:rFonts w:ascii="Arial" w:hAnsi="Arial" w:cs="Arial"/>
          <w:color w:val="auto"/>
          <w:sz w:val="17"/>
          <w:szCs w:val="17"/>
        </w:rPr>
        <w:t xml:space="preserve">• </w:t>
      </w:r>
      <w:r w:rsidR="00932D95">
        <w:rPr>
          <w:rFonts w:ascii="Arial" w:hAnsi="Arial" w:cs="Arial"/>
          <w:color w:val="auto"/>
          <w:sz w:val="17"/>
          <w:szCs w:val="17"/>
        </w:rPr>
        <w:t>Developed various modules of</w:t>
      </w:r>
      <w:r w:rsidRPr="00911253">
        <w:rPr>
          <w:rFonts w:ascii="Arial" w:hAnsi="Arial" w:cs="Arial"/>
          <w:color w:val="auto"/>
          <w:sz w:val="17"/>
          <w:szCs w:val="17"/>
        </w:rPr>
        <w:t xml:space="preserve"> a new Road User Charging (RUC) system</w:t>
      </w:r>
      <w:r w:rsidR="00215A11">
        <w:rPr>
          <w:rFonts w:ascii="Arial" w:hAnsi="Arial" w:cs="Arial"/>
          <w:color w:val="auto"/>
          <w:sz w:val="17"/>
          <w:szCs w:val="17"/>
        </w:rPr>
        <w:t>,</w:t>
      </w:r>
      <w:r w:rsidRPr="00911253">
        <w:rPr>
          <w:rFonts w:ascii="Arial" w:hAnsi="Arial" w:cs="Arial"/>
          <w:color w:val="auto"/>
          <w:sz w:val="17"/>
          <w:szCs w:val="17"/>
        </w:rPr>
        <w:t xml:space="preserve"> </w:t>
      </w:r>
      <w:r w:rsidR="00C12E2D">
        <w:rPr>
          <w:rFonts w:ascii="Arial" w:hAnsi="Arial" w:cs="Arial"/>
          <w:color w:val="auto"/>
          <w:sz w:val="17"/>
          <w:szCs w:val="17"/>
        </w:rPr>
        <w:t xml:space="preserve">in Java, </w:t>
      </w:r>
      <w:r w:rsidRPr="00911253">
        <w:rPr>
          <w:rFonts w:ascii="Arial" w:hAnsi="Arial" w:cs="Arial"/>
          <w:color w:val="auto"/>
          <w:sz w:val="17"/>
          <w:szCs w:val="17"/>
        </w:rPr>
        <w:t>to be deployed for the Government of Norway</w:t>
      </w:r>
      <w:r w:rsidR="00C12E2D">
        <w:rPr>
          <w:rFonts w:ascii="Arial" w:hAnsi="Arial" w:cs="Arial"/>
          <w:color w:val="auto"/>
          <w:sz w:val="17"/>
          <w:szCs w:val="17"/>
        </w:rPr>
        <w:t>.</w:t>
      </w:r>
    </w:p>
    <w:p w14:paraId="23694A91" w14:textId="55100396" w:rsidR="00CC24F3" w:rsidRDefault="00CC24F3" w:rsidP="008F6E12">
      <w:pPr>
        <w:spacing w:after="0"/>
        <w:jc w:val="both"/>
        <w:rPr>
          <w:rFonts w:ascii="Arial" w:hAnsi="Arial" w:cs="Arial"/>
          <w:color w:val="auto"/>
          <w:sz w:val="17"/>
          <w:szCs w:val="17"/>
        </w:rPr>
      </w:pPr>
      <w:r w:rsidRPr="00911253">
        <w:rPr>
          <w:rFonts w:ascii="Arial" w:hAnsi="Arial" w:cs="Arial"/>
          <w:color w:val="auto"/>
          <w:sz w:val="17"/>
          <w:szCs w:val="17"/>
        </w:rPr>
        <w:t xml:space="preserve">• </w:t>
      </w:r>
      <w:r w:rsidR="00232267">
        <w:rPr>
          <w:rFonts w:ascii="Arial" w:hAnsi="Arial" w:cs="Arial"/>
          <w:color w:val="auto"/>
          <w:sz w:val="17"/>
          <w:szCs w:val="17"/>
        </w:rPr>
        <w:t>Designed</w:t>
      </w:r>
      <w:r w:rsidRPr="00911253">
        <w:rPr>
          <w:rFonts w:ascii="Arial" w:hAnsi="Arial" w:cs="Arial"/>
          <w:color w:val="auto"/>
          <w:sz w:val="17"/>
          <w:szCs w:val="17"/>
        </w:rPr>
        <w:t xml:space="preserve"> a self-service interface </w:t>
      </w:r>
      <w:r w:rsidR="00232267">
        <w:rPr>
          <w:rFonts w:ascii="Arial" w:hAnsi="Arial" w:cs="Arial"/>
          <w:color w:val="auto"/>
          <w:sz w:val="17"/>
          <w:szCs w:val="17"/>
        </w:rPr>
        <w:t>in</w:t>
      </w:r>
      <w:r w:rsidR="00932D95">
        <w:rPr>
          <w:rFonts w:ascii="Arial" w:hAnsi="Arial" w:cs="Arial"/>
          <w:color w:val="auto"/>
          <w:sz w:val="17"/>
          <w:szCs w:val="17"/>
        </w:rPr>
        <w:t xml:space="preserve"> the app</w:t>
      </w:r>
      <w:r w:rsidR="00002DB2">
        <w:rPr>
          <w:rFonts w:ascii="Arial" w:hAnsi="Arial" w:cs="Arial"/>
          <w:color w:val="auto"/>
          <w:sz w:val="17"/>
          <w:szCs w:val="17"/>
        </w:rPr>
        <w:t xml:space="preserve">, </w:t>
      </w:r>
      <w:r w:rsidR="0033776E">
        <w:rPr>
          <w:rFonts w:ascii="Arial" w:hAnsi="Arial" w:cs="Arial"/>
          <w:color w:val="auto"/>
          <w:sz w:val="17"/>
          <w:szCs w:val="17"/>
        </w:rPr>
        <w:t xml:space="preserve">using JavaScript, </w:t>
      </w:r>
      <w:proofErr w:type="spellStart"/>
      <w:r w:rsidR="0033776E">
        <w:rPr>
          <w:rFonts w:ascii="Arial" w:hAnsi="Arial" w:cs="Arial"/>
          <w:color w:val="auto"/>
          <w:sz w:val="17"/>
          <w:szCs w:val="17"/>
        </w:rPr>
        <w:t>Worklight</w:t>
      </w:r>
      <w:proofErr w:type="spellEnd"/>
      <w:r w:rsidR="0033776E">
        <w:rPr>
          <w:rFonts w:ascii="Arial" w:hAnsi="Arial" w:cs="Arial"/>
          <w:color w:val="auto"/>
          <w:sz w:val="17"/>
          <w:szCs w:val="17"/>
        </w:rPr>
        <w:t xml:space="preserve"> plugin</w:t>
      </w:r>
      <w:r w:rsidR="00002DB2">
        <w:rPr>
          <w:rFonts w:ascii="Arial" w:hAnsi="Arial" w:cs="Arial"/>
          <w:color w:val="auto"/>
          <w:sz w:val="17"/>
          <w:szCs w:val="17"/>
        </w:rPr>
        <w:t xml:space="preserve">, </w:t>
      </w:r>
      <w:r w:rsidR="00002DB2" w:rsidRPr="00002DB2">
        <w:rPr>
          <w:rFonts w:ascii="Arial" w:hAnsi="Arial" w:cs="Arial"/>
          <w:color w:val="auto"/>
          <w:sz w:val="17"/>
          <w:szCs w:val="17"/>
        </w:rPr>
        <w:t>to help automate toll collection and number plate recognition</w:t>
      </w:r>
      <w:r w:rsidRPr="00911253">
        <w:rPr>
          <w:rFonts w:ascii="Arial" w:hAnsi="Arial" w:cs="Arial"/>
          <w:color w:val="auto"/>
          <w:sz w:val="17"/>
          <w:szCs w:val="17"/>
        </w:rPr>
        <w:t xml:space="preserve">. </w:t>
      </w:r>
    </w:p>
    <w:p w14:paraId="5F356DF8" w14:textId="77777777" w:rsidR="00EC319A" w:rsidRPr="009047D5" w:rsidRDefault="00EC319A" w:rsidP="00EC319A">
      <w:pPr>
        <w:spacing w:after="0"/>
        <w:jc w:val="both"/>
        <w:rPr>
          <w:rFonts w:ascii="Arial" w:hAnsi="Arial" w:cs="Arial"/>
          <w:color w:val="auto"/>
          <w:sz w:val="8"/>
          <w:szCs w:val="8"/>
        </w:rPr>
      </w:pPr>
    </w:p>
    <w:p w14:paraId="1FC8BE34" w14:textId="5481C249" w:rsidR="00EC319A" w:rsidRPr="00911253" w:rsidRDefault="00EC319A" w:rsidP="00EC319A">
      <w:pPr>
        <w:pStyle w:val="Heading2"/>
        <w:spacing w:before="0"/>
        <w:jc w:val="both"/>
        <w:rPr>
          <w:rFonts w:ascii="Arial" w:hAnsi="Arial" w:cs="Arial"/>
          <w:b/>
          <w:color w:val="auto"/>
          <w:sz w:val="17"/>
          <w:szCs w:val="17"/>
        </w:rPr>
      </w:pPr>
      <w:r>
        <w:rPr>
          <w:rFonts w:ascii="Arial" w:hAnsi="Arial" w:cs="Arial"/>
          <w:b/>
          <w:color w:val="auto"/>
          <w:sz w:val="18"/>
          <w:szCs w:val="17"/>
        </w:rPr>
        <w:t>New York University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, </w:t>
      </w:r>
      <w:r w:rsidRPr="00EC319A">
        <w:rPr>
          <w:rFonts w:ascii="Arial" w:hAnsi="Arial" w:cs="Arial"/>
          <w:b/>
          <w:i/>
          <w:color w:val="auto"/>
          <w:sz w:val="18"/>
          <w:szCs w:val="17"/>
        </w:rPr>
        <w:t>Teaching Assistant - Cloud Computing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     </w:t>
      </w:r>
      <w:r w:rsidRPr="00911253">
        <w:rPr>
          <w:rFonts w:ascii="Arial" w:hAnsi="Arial" w:cs="Arial"/>
          <w:b/>
          <w:color w:val="auto"/>
          <w:sz w:val="18"/>
          <w:szCs w:val="17"/>
        </w:rPr>
        <w:tab/>
        <w:t xml:space="preserve">           </w:t>
      </w:r>
      <w:r w:rsidRPr="00911253">
        <w:rPr>
          <w:rFonts w:ascii="Arial" w:hAnsi="Arial" w:cs="Arial"/>
          <w:b/>
          <w:color w:val="auto"/>
          <w:sz w:val="18"/>
          <w:szCs w:val="17"/>
        </w:rPr>
        <w:tab/>
        <w:t xml:space="preserve">    </w:t>
      </w:r>
      <w:r w:rsidRPr="00911253">
        <w:rPr>
          <w:rFonts w:ascii="Arial" w:hAnsi="Arial" w:cs="Arial"/>
          <w:b/>
          <w:color w:val="auto"/>
          <w:sz w:val="18"/>
          <w:szCs w:val="17"/>
        </w:rPr>
        <w:tab/>
        <w:t xml:space="preserve">    </w:t>
      </w:r>
      <w:r w:rsidRPr="00911253">
        <w:rPr>
          <w:rFonts w:ascii="Arial" w:hAnsi="Arial" w:cs="Arial"/>
          <w:b/>
          <w:color w:val="auto"/>
          <w:sz w:val="18"/>
          <w:szCs w:val="17"/>
        </w:rPr>
        <w:tab/>
      </w:r>
      <w:r>
        <w:rPr>
          <w:rFonts w:ascii="Arial" w:hAnsi="Arial" w:cs="Arial"/>
          <w:b/>
          <w:color w:val="auto"/>
          <w:sz w:val="18"/>
          <w:szCs w:val="17"/>
        </w:rPr>
        <w:t xml:space="preserve">       </w:t>
      </w:r>
      <w:r w:rsidR="00BD3F70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="0033776E">
        <w:rPr>
          <w:rFonts w:ascii="Arial" w:hAnsi="Arial" w:cs="Arial"/>
          <w:b/>
          <w:color w:val="auto"/>
          <w:sz w:val="18"/>
          <w:szCs w:val="17"/>
        </w:rPr>
        <w:tab/>
        <w:t xml:space="preserve">        </w:t>
      </w:r>
      <w:r>
        <w:rPr>
          <w:rFonts w:ascii="Arial" w:hAnsi="Arial" w:cs="Arial"/>
          <w:b/>
          <w:color w:val="auto"/>
          <w:sz w:val="18"/>
          <w:szCs w:val="17"/>
        </w:rPr>
        <w:t>Sep</w:t>
      </w:r>
      <w:r w:rsidR="00627F75">
        <w:rPr>
          <w:rFonts w:ascii="Arial" w:hAnsi="Arial" w:cs="Arial"/>
          <w:b/>
          <w:color w:val="auto"/>
          <w:sz w:val="18"/>
          <w:szCs w:val="17"/>
        </w:rPr>
        <w:t>t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 201</w:t>
      </w:r>
      <w:r>
        <w:rPr>
          <w:rFonts w:ascii="Arial" w:hAnsi="Arial" w:cs="Arial"/>
          <w:b/>
          <w:color w:val="auto"/>
          <w:sz w:val="18"/>
          <w:szCs w:val="17"/>
        </w:rPr>
        <w:t xml:space="preserve">9 </w:t>
      </w:r>
      <w:r w:rsidR="00BD3F70">
        <w:rPr>
          <w:rFonts w:ascii="Arial" w:hAnsi="Arial" w:cs="Arial"/>
          <w:b/>
          <w:color w:val="auto"/>
          <w:sz w:val="18"/>
          <w:szCs w:val="17"/>
        </w:rPr>
        <w:t xml:space="preserve">- </w:t>
      </w:r>
      <w:r w:rsidR="00800F44">
        <w:rPr>
          <w:rFonts w:ascii="Arial" w:hAnsi="Arial" w:cs="Arial"/>
          <w:b/>
          <w:color w:val="auto"/>
          <w:sz w:val="18"/>
          <w:szCs w:val="17"/>
        </w:rPr>
        <w:t>May 2020</w:t>
      </w:r>
    </w:p>
    <w:p w14:paraId="12486DBD" w14:textId="757DD050" w:rsidR="002A752C" w:rsidRDefault="008062BE" w:rsidP="004E7730">
      <w:pPr>
        <w:spacing w:after="0"/>
        <w:jc w:val="both"/>
        <w:rPr>
          <w:rFonts w:ascii="Arial" w:hAnsi="Arial" w:cs="Arial"/>
          <w:color w:val="auto"/>
          <w:sz w:val="17"/>
          <w:szCs w:val="17"/>
        </w:rPr>
      </w:pPr>
      <w:r w:rsidRPr="00EC319A">
        <w:rPr>
          <w:rFonts w:ascii="Arial" w:hAnsi="Arial" w:cs="Arial"/>
          <w:color w:val="auto"/>
          <w:sz w:val="17"/>
          <w:szCs w:val="17"/>
        </w:rPr>
        <w:t xml:space="preserve">• Gave lectures and demos on various </w:t>
      </w:r>
      <w:r>
        <w:rPr>
          <w:rFonts w:ascii="Arial" w:hAnsi="Arial" w:cs="Arial"/>
          <w:color w:val="auto"/>
          <w:sz w:val="17"/>
          <w:szCs w:val="17"/>
        </w:rPr>
        <w:t>course modules</w:t>
      </w:r>
      <w:r w:rsidRPr="00EC319A">
        <w:rPr>
          <w:rFonts w:ascii="Arial" w:hAnsi="Arial" w:cs="Arial"/>
          <w:color w:val="auto"/>
          <w:sz w:val="17"/>
          <w:szCs w:val="17"/>
        </w:rPr>
        <w:t xml:space="preserve"> such as </w:t>
      </w:r>
      <w:r w:rsidRPr="006723B6">
        <w:rPr>
          <w:rFonts w:ascii="Arial" w:hAnsi="Arial" w:cs="Arial"/>
          <w:i/>
          <w:iCs/>
          <w:color w:val="auto"/>
          <w:sz w:val="17"/>
          <w:szCs w:val="17"/>
        </w:rPr>
        <w:t xml:space="preserve">Kafka, </w:t>
      </w:r>
      <w:proofErr w:type="spellStart"/>
      <w:r w:rsidRPr="006723B6">
        <w:rPr>
          <w:rFonts w:ascii="Arial" w:hAnsi="Arial" w:cs="Arial"/>
          <w:i/>
          <w:iCs/>
          <w:color w:val="auto"/>
          <w:sz w:val="17"/>
          <w:szCs w:val="17"/>
        </w:rPr>
        <w:t>ElasticSearch</w:t>
      </w:r>
      <w:proofErr w:type="spellEnd"/>
      <w:r w:rsidR="000B69AF">
        <w:rPr>
          <w:rFonts w:ascii="Arial" w:hAnsi="Arial" w:cs="Arial"/>
          <w:i/>
          <w:iCs/>
          <w:color w:val="auto"/>
          <w:sz w:val="17"/>
          <w:szCs w:val="17"/>
        </w:rPr>
        <w:t>,</w:t>
      </w:r>
      <w:r w:rsidRPr="006723B6">
        <w:rPr>
          <w:rFonts w:ascii="Arial" w:hAnsi="Arial" w:cs="Arial"/>
          <w:i/>
          <w:iCs/>
          <w:color w:val="auto"/>
          <w:sz w:val="17"/>
          <w:szCs w:val="17"/>
        </w:rPr>
        <w:t xml:space="preserve"> </w:t>
      </w:r>
      <w:r w:rsidRPr="006723B6">
        <w:rPr>
          <w:rFonts w:ascii="Arial" w:hAnsi="Arial" w:cs="Arial"/>
          <w:color w:val="auto"/>
          <w:sz w:val="17"/>
          <w:szCs w:val="17"/>
        </w:rPr>
        <w:t>and</w:t>
      </w:r>
      <w:r w:rsidRPr="006723B6">
        <w:rPr>
          <w:rFonts w:ascii="Arial" w:hAnsi="Arial" w:cs="Arial"/>
          <w:i/>
          <w:iCs/>
          <w:color w:val="auto"/>
          <w:sz w:val="17"/>
          <w:szCs w:val="17"/>
        </w:rPr>
        <w:t xml:space="preserve"> </w:t>
      </w:r>
      <w:r w:rsidRPr="001E4222">
        <w:rPr>
          <w:rFonts w:ascii="Arial" w:hAnsi="Arial" w:cs="Arial"/>
          <w:color w:val="auto"/>
          <w:sz w:val="17"/>
          <w:szCs w:val="17"/>
        </w:rPr>
        <w:t>various</w:t>
      </w:r>
      <w:r w:rsidRPr="006723B6">
        <w:rPr>
          <w:rFonts w:ascii="Arial" w:hAnsi="Arial" w:cs="Arial"/>
          <w:i/>
          <w:iCs/>
          <w:color w:val="auto"/>
          <w:sz w:val="17"/>
          <w:szCs w:val="17"/>
        </w:rPr>
        <w:t xml:space="preserve"> AWS Services</w:t>
      </w:r>
      <w:r w:rsidRPr="00EC319A">
        <w:rPr>
          <w:rFonts w:ascii="Arial" w:hAnsi="Arial" w:cs="Arial"/>
          <w:color w:val="auto"/>
          <w:sz w:val="17"/>
          <w:szCs w:val="17"/>
        </w:rPr>
        <w:t>.</w:t>
      </w:r>
    </w:p>
    <w:p w14:paraId="30D173CE" w14:textId="6FD1FCC2" w:rsidR="00EC319A" w:rsidRDefault="00EC319A" w:rsidP="008F6E12">
      <w:pPr>
        <w:spacing w:after="0"/>
        <w:jc w:val="both"/>
        <w:rPr>
          <w:rFonts w:ascii="Arial" w:hAnsi="Arial" w:cs="Arial"/>
          <w:color w:val="auto"/>
          <w:sz w:val="10"/>
          <w:szCs w:val="10"/>
        </w:rPr>
      </w:pPr>
    </w:p>
    <w:p w14:paraId="0EB00ED7" w14:textId="77777777" w:rsidR="002F18E8" w:rsidRPr="00911253" w:rsidRDefault="002F18E8" w:rsidP="002F18E8">
      <w:pPr>
        <w:pStyle w:val="Heading1"/>
        <w:tabs>
          <w:tab w:val="left" w:pos="7853"/>
        </w:tabs>
        <w:spacing w:before="0" w:after="0"/>
        <w:rPr>
          <w:rFonts w:ascii="Arial" w:hAnsi="Arial" w:cs="Arial"/>
          <w:b/>
          <w:color w:val="auto"/>
          <w:sz w:val="19"/>
          <w:szCs w:val="19"/>
        </w:rPr>
      </w:pPr>
      <w:r w:rsidRPr="00ED6310">
        <w:rPr>
          <w:rFonts w:ascii="Arial" w:hAnsi="Arial" w:cs="Arial"/>
          <w:b/>
          <w:color w:val="222A35" w:themeColor="text2" w:themeShade="80"/>
          <w:sz w:val="20"/>
          <w:szCs w:val="20"/>
        </w:rPr>
        <w:t>EDUCATION</w:t>
      </w:r>
      <w:r w:rsidRPr="00911253">
        <w:rPr>
          <w:rFonts w:ascii="Arial" w:hAnsi="Arial" w:cs="Arial"/>
          <w:b/>
          <w:color w:val="auto"/>
          <w:sz w:val="19"/>
          <w:szCs w:val="19"/>
        </w:rPr>
        <w:tab/>
      </w:r>
    </w:p>
    <w:p w14:paraId="133610A5" w14:textId="77777777" w:rsidR="002F18E8" w:rsidRPr="008F6E12" w:rsidRDefault="002F18E8" w:rsidP="002F18E8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color w:val="auto"/>
          <w:sz w:val="6"/>
          <w:szCs w:val="6"/>
        </w:rPr>
      </w:pPr>
      <w:r>
        <w:rPr>
          <w:rFonts w:ascii="Arial" w:hAnsi="Arial" w:cs="Arial"/>
          <w:noProof/>
          <w:color w:val="auto"/>
          <w:sz w:val="6"/>
          <w:szCs w:val="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31A444" wp14:editId="3377A596">
                <wp:simplePos x="0" y="0"/>
                <wp:positionH relativeFrom="column">
                  <wp:posOffset>-16510</wp:posOffset>
                </wp:positionH>
                <wp:positionV relativeFrom="paragraph">
                  <wp:posOffset>20637</wp:posOffset>
                </wp:positionV>
                <wp:extent cx="688149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1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BAE95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pt,1.6pt" to="540.5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1C2948CF" w14:textId="6C5DDF1D" w:rsidR="002F18E8" w:rsidRPr="006C1251" w:rsidRDefault="002F18E8" w:rsidP="002F18E8">
      <w:pPr>
        <w:spacing w:after="0"/>
        <w:rPr>
          <w:rFonts w:ascii="Arial" w:hAnsi="Arial" w:cs="Arial"/>
          <w:color w:val="auto"/>
          <w:sz w:val="18"/>
          <w:szCs w:val="18"/>
        </w:rPr>
      </w:pPr>
      <w:r w:rsidRPr="006C1251">
        <w:rPr>
          <w:rFonts w:ascii="Arial" w:hAnsi="Arial" w:cs="Arial"/>
          <w:b/>
          <w:bCs/>
          <w:color w:val="auto"/>
          <w:sz w:val="18"/>
          <w:szCs w:val="18"/>
        </w:rPr>
        <w:t>New York University</w:t>
      </w:r>
      <w:r w:rsidRPr="006C1251">
        <w:rPr>
          <w:rFonts w:ascii="Arial" w:hAnsi="Arial" w:cs="Arial"/>
          <w:color w:val="auto"/>
          <w:sz w:val="18"/>
          <w:szCs w:val="18"/>
        </w:rPr>
        <w:t>, Master of Science</w:t>
      </w:r>
      <w:r>
        <w:rPr>
          <w:rFonts w:ascii="Arial" w:hAnsi="Arial" w:cs="Arial"/>
          <w:color w:val="auto"/>
          <w:sz w:val="18"/>
          <w:szCs w:val="18"/>
        </w:rPr>
        <w:t xml:space="preserve"> </w:t>
      </w:r>
      <w:r w:rsidR="000B438F" w:rsidRPr="000B438F">
        <w:rPr>
          <w:rFonts w:ascii="Arial" w:hAnsi="Arial" w:cs="Arial"/>
          <w:bCs/>
          <w:color w:val="auto"/>
          <w:sz w:val="18"/>
          <w:szCs w:val="18"/>
        </w:rPr>
        <w:t>–</w:t>
      </w:r>
      <w:r w:rsidRPr="006C1251">
        <w:rPr>
          <w:rFonts w:ascii="Arial" w:hAnsi="Arial" w:cs="Arial"/>
          <w:color w:val="auto"/>
          <w:sz w:val="18"/>
          <w:szCs w:val="18"/>
        </w:rPr>
        <w:t xml:space="preserve"> Computer Science, </w:t>
      </w:r>
      <w:r w:rsidRPr="006C1251">
        <w:rPr>
          <w:rFonts w:ascii="Arial" w:hAnsi="Arial" w:cs="Arial"/>
          <w:i/>
          <w:iCs/>
          <w:color w:val="auto"/>
          <w:sz w:val="18"/>
          <w:szCs w:val="18"/>
        </w:rPr>
        <w:t>GPA: 3.7</w:t>
      </w:r>
      <w:r w:rsidR="002865B9">
        <w:rPr>
          <w:rFonts w:ascii="Arial" w:hAnsi="Arial" w:cs="Arial"/>
          <w:i/>
          <w:iCs/>
          <w:color w:val="auto"/>
          <w:sz w:val="18"/>
          <w:szCs w:val="18"/>
        </w:rPr>
        <w:t>04</w:t>
      </w:r>
      <w:r w:rsidRPr="006C1251">
        <w:rPr>
          <w:rFonts w:ascii="Arial" w:hAnsi="Arial" w:cs="Arial"/>
          <w:i/>
          <w:iCs/>
          <w:color w:val="auto"/>
          <w:sz w:val="18"/>
          <w:szCs w:val="18"/>
        </w:rPr>
        <w:t>/</w:t>
      </w:r>
      <w:r>
        <w:rPr>
          <w:rFonts w:ascii="Arial" w:hAnsi="Arial" w:cs="Arial"/>
          <w:i/>
          <w:iCs/>
          <w:color w:val="auto"/>
          <w:sz w:val="18"/>
          <w:szCs w:val="18"/>
        </w:rPr>
        <w:t xml:space="preserve"> </w:t>
      </w:r>
      <w:r w:rsidRPr="006C1251">
        <w:rPr>
          <w:rFonts w:ascii="Arial" w:hAnsi="Arial" w:cs="Arial"/>
          <w:i/>
          <w:iCs/>
          <w:color w:val="auto"/>
          <w:sz w:val="18"/>
          <w:szCs w:val="18"/>
        </w:rPr>
        <w:t>4</w:t>
      </w:r>
      <w:r w:rsidRPr="006C1251">
        <w:rPr>
          <w:rFonts w:ascii="Arial" w:hAnsi="Arial" w:cs="Arial"/>
          <w:color w:val="auto"/>
          <w:sz w:val="18"/>
          <w:szCs w:val="18"/>
        </w:rPr>
        <w:tab/>
      </w:r>
      <w:r w:rsidRPr="006C1251">
        <w:rPr>
          <w:rFonts w:ascii="Arial" w:hAnsi="Arial" w:cs="Arial"/>
          <w:color w:val="auto"/>
          <w:sz w:val="18"/>
          <w:szCs w:val="18"/>
        </w:rPr>
        <w:tab/>
      </w:r>
      <w:r w:rsidRPr="006C1251">
        <w:rPr>
          <w:rFonts w:ascii="Arial" w:hAnsi="Arial" w:cs="Arial"/>
          <w:color w:val="auto"/>
          <w:sz w:val="18"/>
          <w:szCs w:val="18"/>
        </w:rPr>
        <w:tab/>
      </w:r>
      <w:r w:rsidRPr="006C1251">
        <w:rPr>
          <w:rFonts w:ascii="Arial" w:hAnsi="Arial" w:cs="Arial"/>
          <w:color w:val="auto"/>
          <w:sz w:val="18"/>
          <w:szCs w:val="18"/>
        </w:rPr>
        <w:tab/>
        <w:t xml:space="preserve">       </w:t>
      </w:r>
      <w:r w:rsidRPr="006C1251">
        <w:rPr>
          <w:rFonts w:ascii="Arial" w:hAnsi="Arial" w:cs="Arial"/>
          <w:b/>
          <w:bCs/>
          <w:color w:val="auto"/>
          <w:sz w:val="18"/>
          <w:szCs w:val="18"/>
        </w:rPr>
        <w:t>Sept 2018 - May 2020</w:t>
      </w:r>
    </w:p>
    <w:p w14:paraId="76DAEFE2" w14:textId="45453135" w:rsidR="002F18E8" w:rsidRPr="006C1251" w:rsidRDefault="002F18E8" w:rsidP="002F18E8">
      <w:pPr>
        <w:spacing w:after="0"/>
        <w:rPr>
          <w:rFonts w:ascii="Arial" w:hAnsi="Arial" w:cs="Arial"/>
          <w:b/>
          <w:bCs/>
          <w:color w:val="auto"/>
          <w:sz w:val="18"/>
          <w:szCs w:val="18"/>
        </w:rPr>
      </w:pPr>
      <w:r w:rsidRPr="006C1251">
        <w:rPr>
          <w:rFonts w:ascii="Arial" w:hAnsi="Arial" w:cs="Arial"/>
          <w:b/>
          <w:bCs/>
          <w:color w:val="auto"/>
          <w:sz w:val="18"/>
          <w:szCs w:val="18"/>
        </w:rPr>
        <w:t>VIT University, Vellore</w:t>
      </w:r>
      <w:r w:rsidRPr="006C1251">
        <w:rPr>
          <w:rFonts w:ascii="Arial" w:hAnsi="Arial" w:cs="Arial"/>
          <w:color w:val="auto"/>
          <w:sz w:val="18"/>
          <w:szCs w:val="18"/>
        </w:rPr>
        <w:t>, Bachelor of Technology</w:t>
      </w:r>
      <w:r>
        <w:rPr>
          <w:rFonts w:ascii="Arial" w:hAnsi="Arial" w:cs="Arial"/>
          <w:color w:val="auto"/>
          <w:sz w:val="18"/>
          <w:szCs w:val="18"/>
        </w:rPr>
        <w:t xml:space="preserve"> </w:t>
      </w:r>
      <w:r w:rsidR="000B438F" w:rsidRPr="000B438F">
        <w:rPr>
          <w:rFonts w:ascii="Arial" w:hAnsi="Arial" w:cs="Arial"/>
          <w:bCs/>
          <w:color w:val="auto"/>
          <w:sz w:val="18"/>
          <w:szCs w:val="18"/>
        </w:rPr>
        <w:t>–</w:t>
      </w:r>
      <w:r w:rsidRPr="006C1251">
        <w:rPr>
          <w:rFonts w:ascii="Arial" w:hAnsi="Arial" w:cs="Arial"/>
          <w:color w:val="auto"/>
          <w:sz w:val="18"/>
          <w:szCs w:val="18"/>
        </w:rPr>
        <w:t xml:space="preserve"> Computer Science and Engineering</w:t>
      </w:r>
      <w:r>
        <w:rPr>
          <w:rFonts w:ascii="Arial" w:hAnsi="Arial" w:cs="Arial"/>
          <w:color w:val="auto"/>
          <w:sz w:val="18"/>
          <w:szCs w:val="18"/>
        </w:rPr>
        <w:tab/>
      </w:r>
      <w:r>
        <w:rPr>
          <w:rFonts w:ascii="Arial" w:hAnsi="Arial" w:cs="Arial"/>
          <w:color w:val="auto"/>
          <w:sz w:val="18"/>
          <w:szCs w:val="18"/>
        </w:rPr>
        <w:tab/>
      </w:r>
      <w:r>
        <w:rPr>
          <w:rFonts w:ascii="Arial" w:hAnsi="Arial" w:cs="Arial"/>
          <w:color w:val="auto"/>
          <w:sz w:val="18"/>
          <w:szCs w:val="18"/>
        </w:rPr>
        <w:tab/>
        <w:t xml:space="preserve">       </w:t>
      </w:r>
      <w:r w:rsidRPr="006C1251">
        <w:rPr>
          <w:rFonts w:ascii="Arial" w:hAnsi="Arial" w:cs="Arial"/>
          <w:b/>
          <w:bCs/>
          <w:color w:val="auto"/>
          <w:sz w:val="18"/>
          <w:szCs w:val="18"/>
        </w:rPr>
        <w:t>July 2013 - May 2017</w:t>
      </w:r>
    </w:p>
    <w:p w14:paraId="65DA9C6E" w14:textId="77777777" w:rsidR="002F18E8" w:rsidRPr="002A752C" w:rsidRDefault="002F18E8" w:rsidP="008F6E12">
      <w:pPr>
        <w:spacing w:after="0"/>
        <w:jc w:val="both"/>
        <w:rPr>
          <w:rFonts w:ascii="Arial" w:hAnsi="Arial" w:cs="Arial"/>
          <w:color w:val="auto"/>
          <w:sz w:val="10"/>
          <w:szCs w:val="10"/>
        </w:rPr>
      </w:pPr>
    </w:p>
    <w:p w14:paraId="291415B7" w14:textId="40604353" w:rsidR="0080788F" w:rsidRPr="00ED6310" w:rsidRDefault="0080788F" w:rsidP="0080788F">
      <w:pPr>
        <w:pStyle w:val="Heading1"/>
        <w:spacing w:before="0" w:after="0"/>
        <w:rPr>
          <w:rFonts w:ascii="Arial" w:hAnsi="Arial" w:cs="Arial"/>
          <w:b/>
          <w:color w:val="222A35" w:themeColor="text2" w:themeShade="80"/>
          <w:sz w:val="20"/>
          <w:szCs w:val="20"/>
        </w:rPr>
      </w:pPr>
      <w:r w:rsidRPr="00ED6310">
        <w:rPr>
          <w:rFonts w:ascii="Arial" w:hAnsi="Arial" w:cs="Arial"/>
          <w:b/>
          <w:color w:val="222A35" w:themeColor="text2" w:themeShade="80"/>
          <w:sz w:val="20"/>
          <w:szCs w:val="20"/>
        </w:rPr>
        <w:t>SKILLS</w:t>
      </w:r>
    </w:p>
    <w:p w14:paraId="0291E60D" w14:textId="1753F553" w:rsidR="0080788F" w:rsidRPr="008F6E12" w:rsidRDefault="001F16E4" w:rsidP="0080788F">
      <w:pPr>
        <w:spacing w:after="0"/>
        <w:rPr>
          <w:rFonts w:ascii="Arial" w:hAnsi="Arial" w:cs="Arial"/>
          <w:color w:val="auto"/>
          <w:sz w:val="10"/>
          <w:szCs w:val="10"/>
        </w:rPr>
      </w:pPr>
      <w:r>
        <w:rPr>
          <w:rFonts w:ascii="Arial" w:hAnsi="Arial" w:cs="Arial"/>
          <w:noProof/>
          <w:color w:val="auto"/>
          <w:sz w:val="6"/>
          <w:szCs w:val="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728E7" wp14:editId="5D207B86">
                <wp:simplePos x="0" y="0"/>
                <wp:positionH relativeFrom="column">
                  <wp:posOffset>-13224</wp:posOffset>
                </wp:positionH>
                <wp:positionV relativeFrom="paragraph">
                  <wp:posOffset>21590</wp:posOffset>
                </wp:positionV>
                <wp:extent cx="688149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1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3F331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.7pt" to="540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6FABAE1D" w14:textId="7A53CE77" w:rsidR="0080788F" w:rsidRPr="00911253" w:rsidRDefault="0080788F" w:rsidP="0080788F">
      <w:pPr>
        <w:spacing w:after="0"/>
        <w:jc w:val="both"/>
        <w:rPr>
          <w:rFonts w:ascii="Arial" w:hAnsi="Arial" w:cs="Arial"/>
          <w:color w:val="auto"/>
          <w:sz w:val="18"/>
          <w:szCs w:val="19"/>
        </w:rPr>
      </w:pPr>
      <w:r w:rsidRPr="00911253">
        <w:rPr>
          <w:rFonts w:ascii="Arial" w:hAnsi="Arial" w:cs="Arial"/>
          <w:b/>
          <w:color w:val="auto"/>
          <w:sz w:val="18"/>
          <w:szCs w:val="19"/>
        </w:rPr>
        <w:t>Languages</w:t>
      </w:r>
      <w:r w:rsidRPr="00911253">
        <w:rPr>
          <w:rFonts w:ascii="Arial" w:hAnsi="Arial" w:cs="Arial"/>
          <w:color w:val="auto"/>
          <w:sz w:val="18"/>
          <w:szCs w:val="19"/>
        </w:rPr>
        <w:t xml:space="preserve">:  </w:t>
      </w:r>
      <w:r w:rsidR="00E77149" w:rsidRPr="00911253">
        <w:rPr>
          <w:rFonts w:ascii="Arial" w:hAnsi="Arial" w:cs="Arial"/>
          <w:color w:val="auto"/>
          <w:sz w:val="18"/>
          <w:szCs w:val="19"/>
        </w:rPr>
        <w:t xml:space="preserve">Java, </w:t>
      </w:r>
      <w:r w:rsidR="0067672E" w:rsidRPr="00911253">
        <w:rPr>
          <w:rFonts w:ascii="Arial" w:hAnsi="Arial" w:cs="Arial"/>
          <w:color w:val="auto"/>
          <w:sz w:val="18"/>
          <w:szCs w:val="19"/>
        </w:rPr>
        <w:t>Python, SQL,</w:t>
      </w:r>
      <w:r w:rsidR="00964500" w:rsidRPr="00911253">
        <w:rPr>
          <w:rFonts w:ascii="Arial" w:hAnsi="Arial" w:cs="Arial"/>
          <w:color w:val="auto"/>
          <w:sz w:val="18"/>
          <w:szCs w:val="19"/>
        </w:rPr>
        <w:t xml:space="preserve"> </w:t>
      </w:r>
      <w:r w:rsidR="00863B3E" w:rsidRPr="00911253">
        <w:rPr>
          <w:rFonts w:ascii="Arial" w:hAnsi="Arial" w:cs="Arial"/>
          <w:color w:val="auto"/>
          <w:sz w:val="18"/>
          <w:szCs w:val="19"/>
        </w:rPr>
        <w:t xml:space="preserve">C++, </w:t>
      </w:r>
      <w:r w:rsidRPr="00911253">
        <w:rPr>
          <w:rFonts w:ascii="Arial" w:hAnsi="Arial" w:cs="Arial"/>
          <w:color w:val="auto"/>
          <w:sz w:val="18"/>
          <w:szCs w:val="19"/>
        </w:rPr>
        <w:t>HTML, CSS, JavaScript</w:t>
      </w:r>
      <w:r w:rsidR="005037A7" w:rsidRPr="00911253">
        <w:rPr>
          <w:rFonts w:ascii="Arial" w:hAnsi="Arial" w:cs="Arial"/>
          <w:color w:val="auto"/>
          <w:sz w:val="18"/>
          <w:szCs w:val="19"/>
        </w:rPr>
        <w:t xml:space="preserve">, </w:t>
      </w:r>
      <w:r w:rsidR="00830682" w:rsidRPr="00911253">
        <w:rPr>
          <w:rFonts w:ascii="Arial" w:hAnsi="Arial" w:cs="Arial"/>
          <w:color w:val="auto"/>
          <w:sz w:val="18"/>
          <w:szCs w:val="19"/>
        </w:rPr>
        <w:t>D3.js</w:t>
      </w:r>
      <w:r w:rsidR="005037A7" w:rsidRPr="00911253">
        <w:rPr>
          <w:rFonts w:ascii="Arial" w:hAnsi="Arial" w:cs="Arial"/>
          <w:color w:val="auto"/>
          <w:sz w:val="18"/>
          <w:szCs w:val="19"/>
        </w:rPr>
        <w:t>, PHP</w:t>
      </w:r>
    </w:p>
    <w:p w14:paraId="316B21E5" w14:textId="6074D018" w:rsidR="00ED6310" w:rsidRPr="003E500D" w:rsidRDefault="0080788F" w:rsidP="007B0112">
      <w:pPr>
        <w:spacing w:after="0"/>
        <w:jc w:val="both"/>
        <w:rPr>
          <w:rFonts w:ascii="Arial" w:hAnsi="Arial" w:cs="Arial"/>
          <w:color w:val="auto"/>
          <w:sz w:val="18"/>
          <w:szCs w:val="19"/>
        </w:rPr>
      </w:pPr>
      <w:r w:rsidRPr="00911253">
        <w:rPr>
          <w:rFonts w:ascii="Arial" w:hAnsi="Arial" w:cs="Arial"/>
          <w:b/>
          <w:color w:val="auto"/>
          <w:sz w:val="18"/>
          <w:szCs w:val="19"/>
        </w:rPr>
        <w:t>Tools/Environments</w:t>
      </w:r>
      <w:r w:rsidR="00C82CC2">
        <w:rPr>
          <w:rFonts w:ascii="Arial" w:hAnsi="Arial" w:cs="Arial"/>
          <w:b/>
          <w:color w:val="auto"/>
          <w:sz w:val="18"/>
          <w:szCs w:val="19"/>
        </w:rPr>
        <w:t>/</w:t>
      </w:r>
      <w:r w:rsidR="00A64B71">
        <w:rPr>
          <w:rFonts w:ascii="Arial" w:hAnsi="Arial" w:cs="Arial"/>
          <w:b/>
          <w:color w:val="auto"/>
          <w:sz w:val="18"/>
          <w:szCs w:val="19"/>
        </w:rPr>
        <w:t>Platforms</w:t>
      </w:r>
      <w:r w:rsidRPr="00911253">
        <w:rPr>
          <w:rFonts w:ascii="Arial" w:hAnsi="Arial" w:cs="Arial"/>
          <w:color w:val="auto"/>
          <w:sz w:val="18"/>
          <w:szCs w:val="19"/>
        </w:rPr>
        <w:t xml:space="preserve">: </w:t>
      </w:r>
      <w:r w:rsidR="005037A7" w:rsidRPr="00911253">
        <w:rPr>
          <w:rFonts w:ascii="Arial" w:hAnsi="Arial" w:cs="Arial"/>
          <w:color w:val="auto"/>
          <w:sz w:val="18"/>
          <w:szCs w:val="19"/>
        </w:rPr>
        <w:t xml:space="preserve">AWS, </w:t>
      </w:r>
      <w:r w:rsidR="00830682" w:rsidRPr="00911253">
        <w:rPr>
          <w:rFonts w:ascii="Arial" w:hAnsi="Arial" w:cs="Arial"/>
          <w:color w:val="auto"/>
          <w:sz w:val="18"/>
          <w:szCs w:val="19"/>
        </w:rPr>
        <w:t>Shell Scripting</w:t>
      </w:r>
      <w:r w:rsidRPr="00911253">
        <w:rPr>
          <w:rFonts w:ascii="Arial" w:hAnsi="Arial" w:cs="Arial"/>
          <w:color w:val="auto"/>
          <w:sz w:val="18"/>
          <w:szCs w:val="19"/>
        </w:rPr>
        <w:t xml:space="preserve">, </w:t>
      </w:r>
      <w:r w:rsidR="0067672E">
        <w:rPr>
          <w:rFonts w:ascii="Arial" w:hAnsi="Arial" w:cs="Arial"/>
          <w:color w:val="auto"/>
          <w:sz w:val="18"/>
          <w:szCs w:val="19"/>
        </w:rPr>
        <w:t xml:space="preserve">Kafka, </w:t>
      </w:r>
      <w:r w:rsidR="00405D5A" w:rsidRPr="00911253">
        <w:rPr>
          <w:rFonts w:ascii="Arial" w:hAnsi="Arial" w:cs="Arial"/>
          <w:color w:val="auto"/>
          <w:sz w:val="18"/>
          <w:szCs w:val="19"/>
        </w:rPr>
        <w:t>Hadoop</w:t>
      </w:r>
      <w:r w:rsidR="00C77D03" w:rsidRPr="00911253">
        <w:rPr>
          <w:rFonts w:ascii="Arial" w:hAnsi="Arial" w:cs="Arial"/>
          <w:color w:val="auto"/>
          <w:sz w:val="18"/>
          <w:szCs w:val="19"/>
        </w:rPr>
        <w:t>,</w:t>
      </w:r>
      <w:r w:rsidR="00830682" w:rsidRPr="00911253">
        <w:rPr>
          <w:rFonts w:ascii="Arial" w:hAnsi="Arial" w:cs="Arial"/>
          <w:color w:val="auto"/>
          <w:sz w:val="18"/>
          <w:szCs w:val="19"/>
        </w:rPr>
        <w:t xml:space="preserve"> </w:t>
      </w:r>
      <w:r w:rsidR="00C77D03" w:rsidRPr="00911253">
        <w:rPr>
          <w:rFonts w:ascii="Arial" w:hAnsi="Arial" w:cs="Arial"/>
          <w:color w:val="auto"/>
          <w:sz w:val="18"/>
          <w:szCs w:val="19"/>
        </w:rPr>
        <w:t>Spark</w:t>
      </w:r>
      <w:r w:rsidR="00AB41E4" w:rsidRPr="00911253">
        <w:rPr>
          <w:rFonts w:ascii="Arial" w:hAnsi="Arial" w:cs="Arial"/>
          <w:color w:val="auto"/>
          <w:sz w:val="18"/>
          <w:szCs w:val="19"/>
        </w:rPr>
        <w:t xml:space="preserve">, </w:t>
      </w:r>
      <w:r w:rsidR="00C82CC2" w:rsidRPr="00C82CC2">
        <w:rPr>
          <w:rFonts w:ascii="Arial" w:hAnsi="Arial" w:cs="Arial"/>
          <w:color w:val="auto"/>
          <w:sz w:val="18"/>
          <w:szCs w:val="19"/>
        </w:rPr>
        <w:t>Kubernetes</w:t>
      </w:r>
      <w:r w:rsidR="00C82CC2">
        <w:rPr>
          <w:rFonts w:ascii="Arial" w:hAnsi="Arial" w:cs="Arial"/>
          <w:color w:val="auto"/>
          <w:sz w:val="18"/>
          <w:szCs w:val="19"/>
        </w:rPr>
        <w:t>, Docker</w:t>
      </w:r>
      <w:r w:rsidR="00A64440" w:rsidRPr="00A64440">
        <w:rPr>
          <w:rFonts w:ascii="Arial" w:hAnsi="Arial" w:cs="Arial"/>
          <w:color w:val="auto"/>
          <w:sz w:val="18"/>
          <w:szCs w:val="19"/>
        </w:rPr>
        <w:t xml:space="preserve"> </w:t>
      </w:r>
      <w:r w:rsidR="00A64440" w:rsidRPr="00911253">
        <w:rPr>
          <w:rFonts w:ascii="Arial" w:hAnsi="Arial" w:cs="Arial"/>
          <w:color w:val="auto"/>
          <w:sz w:val="18"/>
          <w:szCs w:val="19"/>
        </w:rPr>
        <w:t>Git, Jira</w:t>
      </w:r>
    </w:p>
    <w:p w14:paraId="0F68FE53" w14:textId="07CE34EC" w:rsidR="00CC24F3" w:rsidRPr="002A752C" w:rsidRDefault="00CC24F3" w:rsidP="00BF0C40">
      <w:pPr>
        <w:spacing w:after="0"/>
        <w:rPr>
          <w:rFonts w:ascii="Arial" w:hAnsi="Arial" w:cs="Arial"/>
          <w:color w:val="auto"/>
          <w:sz w:val="10"/>
          <w:szCs w:val="10"/>
        </w:rPr>
      </w:pPr>
    </w:p>
    <w:p w14:paraId="49F17ED5" w14:textId="0663DD9C" w:rsidR="00CC24F3" w:rsidRPr="00ED6310" w:rsidRDefault="00CC24F3" w:rsidP="00BF0C40">
      <w:pPr>
        <w:pStyle w:val="Heading1"/>
        <w:spacing w:before="0" w:after="0"/>
        <w:rPr>
          <w:rFonts w:ascii="Arial" w:hAnsi="Arial" w:cs="Arial"/>
          <w:b/>
          <w:color w:val="222A35" w:themeColor="text2" w:themeShade="80"/>
          <w:sz w:val="20"/>
          <w:szCs w:val="20"/>
        </w:rPr>
      </w:pPr>
      <w:r w:rsidRPr="00ED6310">
        <w:rPr>
          <w:rFonts w:ascii="Arial" w:hAnsi="Arial" w:cs="Arial"/>
          <w:b/>
          <w:color w:val="222A35" w:themeColor="text2" w:themeShade="80"/>
          <w:sz w:val="20"/>
          <w:szCs w:val="20"/>
        </w:rPr>
        <w:t xml:space="preserve">LEADERSHIP AND </w:t>
      </w:r>
      <w:r w:rsidR="004E7730">
        <w:rPr>
          <w:rFonts w:ascii="Arial" w:hAnsi="Arial" w:cs="Arial"/>
          <w:b/>
          <w:noProof/>
          <w:color w:val="222A35" w:themeColor="text2" w:themeShade="80"/>
          <w:sz w:val="20"/>
          <w:szCs w:val="20"/>
        </w:rPr>
        <w:t>COMMUNITY</w:t>
      </w:r>
      <w:r w:rsidR="0086413A" w:rsidRPr="00ED6310">
        <w:rPr>
          <w:rFonts w:ascii="Arial" w:hAnsi="Arial" w:cs="Arial"/>
          <w:b/>
          <w:noProof/>
          <w:color w:val="222A35" w:themeColor="text2" w:themeShade="80"/>
          <w:sz w:val="20"/>
          <w:szCs w:val="20"/>
        </w:rPr>
        <w:t xml:space="preserve"> </w:t>
      </w:r>
      <w:r w:rsidR="004E7730">
        <w:rPr>
          <w:rFonts w:ascii="Arial" w:hAnsi="Arial" w:cs="Arial"/>
          <w:b/>
          <w:noProof/>
          <w:color w:val="222A35" w:themeColor="text2" w:themeShade="80"/>
          <w:sz w:val="20"/>
          <w:szCs w:val="20"/>
        </w:rPr>
        <w:t>INVOLVEMENT</w:t>
      </w:r>
    </w:p>
    <w:p w14:paraId="509B928F" w14:textId="5CD561BE" w:rsidR="00CC24F3" w:rsidRPr="008F6E12" w:rsidRDefault="001F16E4" w:rsidP="00BF0C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auto"/>
          <w:sz w:val="10"/>
          <w:szCs w:val="10"/>
        </w:rPr>
      </w:pPr>
      <w:r>
        <w:rPr>
          <w:rFonts w:ascii="Arial" w:hAnsi="Arial" w:cs="Arial"/>
          <w:noProof/>
          <w:color w:val="auto"/>
          <w:sz w:val="6"/>
          <w:szCs w:val="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138E5E" wp14:editId="271FC2B7">
                <wp:simplePos x="0" y="0"/>
                <wp:positionH relativeFrom="column">
                  <wp:posOffset>-11430</wp:posOffset>
                </wp:positionH>
                <wp:positionV relativeFrom="paragraph">
                  <wp:posOffset>29734</wp:posOffset>
                </wp:positionV>
                <wp:extent cx="688149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1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2B7C9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2.35pt" to="540.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14:paraId="409F1FBC" w14:textId="3953D73B" w:rsidR="00140833" w:rsidRPr="007F414D" w:rsidRDefault="002B1DB5" w:rsidP="004E773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J.J. School of Education Underprivileged Literacy Program</w:t>
      </w:r>
      <w:r w:rsidRPr="00ED6310">
        <w:rPr>
          <w:rFonts w:ascii="Arial" w:hAnsi="Arial" w:cs="Arial"/>
          <w:color w:val="auto"/>
          <w:sz w:val="18"/>
          <w:szCs w:val="18"/>
        </w:rPr>
        <w:t xml:space="preserve">, </w:t>
      </w:r>
      <w:r>
        <w:rPr>
          <w:rFonts w:ascii="Arial" w:hAnsi="Arial" w:cs="Arial"/>
          <w:b/>
          <w:i/>
          <w:iCs/>
          <w:color w:val="auto"/>
          <w:sz w:val="18"/>
          <w:szCs w:val="18"/>
        </w:rPr>
        <w:t>Sponsorship Lead</w:t>
      </w:r>
      <w:r w:rsidR="004E7730">
        <w:rPr>
          <w:rFonts w:ascii="Arial" w:hAnsi="Arial" w:cs="Arial"/>
          <w:color w:val="auto"/>
          <w:sz w:val="18"/>
          <w:szCs w:val="18"/>
        </w:rPr>
        <w:tab/>
      </w:r>
      <w:r w:rsidR="004E7730">
        <w:rPr>
          <w:rFonts w:ascii="Arial" w:hAnsi="Arial" w:cs="Arial"/>
          <w:color w:val="auto"/>
          <w:sz w:val="18"/>
          <w:szCs w:val="18"/>
        </w:rPr>
        <w:tab/>
      </w:r>
      <w:r w:rsidR="004E7730">
        <w:rPr>
          <w:rFonts w:ascii="Arial" w:hAnsi="Arial" w:cs="Arial"/>
          <w:color w:val="auto"/>
          <w:sz w:val="18"/>
          <w:szCs w:val="18"/>
        </w:rPr>
        <w:tab/>
      </w:r>
      <w:r w:rsidR="004E7730">
        <w:rPr>
          <w:rFonts w:ascii="Arial" w:hAnsi="Arial" w:cs="Arial"/>
          <w:color w:val="auto"/>
          <w:sz w:val="18"/>
          <w:szCs w:val="18"/>
        </w:rPr>
        <w:tab/>
        <w:t xml:space="preserve">           </w:t>
      </w:r>
      <w:r>
        <w:rPr>
          <w:rFonts w:ascii="Arial" w:hAnsi="Arial" w:cs="Arial"/>
          <w:b/>
          <w:color w:val="auto"/>
          <w:sz w:val="18"/>
          <w:szCs w:val="18"/>
        </w:rPr>
        <w:t>July</w:t>
      </w:r>
      <w:r w:rsidRPr="00ED6310">
        <w:rPr>
          <w:rFonts w:ascii="Arial" w:hAnsi="Arial" w:cs="Arial"/>
          <w:b/>
          <w:color w:val="auto"/>
          <w:sz w:val="18"/>
          <w:szCs w:val="18"/>
        </w:rPr>
        <w:t xml:space="preserve"> 201</w:t>
      </w:r>
      <w:r>
        <w:rPr>
          <w:rFonts w:ascii="Arial" w:hAnsi="Arial" w:cs="Arial"/>
          <w:b/>
          <w:color w:val="auto"/>
          <w:sz w:val="18"/>
          <w:szCs w:val="18"/>
        </w:rPr>
        <w:t xml:space="preserve">7 </w:t>
      </w:r>
      <w:r w:rsidRPr="00ED6310">
        <w:rPr>
          <w:rFonts w:ascii="Arial" w:hAnsi="Arial" w:cs="Arial"/>
          <w:b/>
          <w:color w:val="auto"/>
          <w:sz w:val="18"/>
          <w:szCs w:val="18"/>
        </w:rPr>
        <w:t>-</w:t>
      </w:r>
      <w:r>
        <w:rPr>
          <w:rFonts w:ascii="Arial" w:hAnsi="Arial" w:cs="Arial"/>
          <w:b/>
          <w:color w:val="auto"/>
          <w:sz w:val="18"/>
          <w:szCs w:val="18"/>
        </w:rPr>
        <w:t xml:space="preserve"> Present</w:t>
      </w:r>
    </w:p>
    <w:sectPr w:rsidR="00140833" w:rsidRPr="007F414D" w:rsidSect="00700FE2">
      <w:footerReference w:type="default" r:id="rId10"/>
      <w:pgSz w:w="12240" w:h="15840" w:code="1"/>
      <w:pgMar w:top="579" w:right="720" w:bottom="426" w:left="72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FFB1" w14:textId="77777777" w:rsidR="00EB34C5" w:rsidRDefault="00EB34C5">
      <w:pPr>
        <w:spacing w:after="0" w:line="240" w:lineRule="auto"/>
      </w:pPr>
      <w:r>
        <w:separator/>
      </w:r>
    </w:p>
  </w:endnote>
  <w:endnote w:type="continuationSeparator" w:id="0">
    <w:p w14:paraId="22AE2213" w14:textId="77777777" w:rsidR="00EB34C5" w:rsidRDefault="00EB3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600"/>
      <w:gridCol w:w="3600"/>
      <w:gridCol w:w="3600"/>
    </w:tblGrid>
    <w:tr w:rsidR="00E353F2" w14:paraId="39A703C4" w14:textId="77777777" w:rsidTr="00D86019">
      <w:tc>
        <w:tcPr>
          <w:tcW w:w="3164" w:type="dxa"/>
        </w:tcPr>
        <w:p w14:paraId="2CB66D16" w14:textId="77777777" w:rsidR="00E353F2" w:rsidRDefault="00E353F2">
          <w:pPr>
            <w:pStyle w:val="Footer"/>
          </w:pPr>
        </w:p>
      </w:tc>
      <w:tc>
        <w:tcPr>
          <w:tcW w:w="3165" w:type="dxa"/>
        </w:tcPr>
        <w:p w14:paraId="6D83BFCE" w14:textId="77777777" w:rsidR="00E353F2" w:rsidRDefault="00E353F2">
          <w:pPr>
            <w:pStyle w:val="Footer"/>
            <w:jc w:val="center"/>
          </w:pPr>
        </w:p>
      </w:tc>
      <w:tc>
        <w:tcPr>
          <w:tcW w:w="3165" w:type="dxa"/>
        </w:tcPr>
        <w:p w14:paraId="7262215E" w14:textId="77777777" w:rsidR="00E353F2" w:rsidRDefault="00E353F2">
          <w:pPr>
            <w:pStyle w:val="Footer"/>
            <w:jc w:val="right"/>
          </w:pPr>
        </w:p>
      </w:tc>
    </w:tr>
  </w:tbl>
  <w:p w14:paraId="57485057" w14:textId="77777777" w:rsidR="00E353F2" w:rsidRDefault="00E353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52A9A" w14:textId="77777777" w:rsidR="00EB34C5" w:rsidRDefault="00EB34C5">
      <w:pPr>
        <w:spacing w:after="0" w:line="240" w:lineRule="auto"/>
      </w:pPr>
      <w:r>
        <w:separator/>
      </w:r>
    </w:p>
  </w:footnote>
  <w:footnote w:type="continuationSeparator" w:id="0">
    <w:p w14:paraId="10144E3E" w14:textId="77777777" w:rsidR="00EB34C5" w:rsidRDefault="00EB3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08E5A0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F3864" w:themeColor="accent1" w:themeShade="80"/>
      </w:rPr>
    </w:lvl>
  </w:abstractNum>
  <w:num w:numId="1" w16cid:durableId="1789541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F3"/>
    <w:rsid w:val="00002DB2"/>
    <w:rsid w:val="00014FD8"/>
    <w:rsid w:val="000177A7"/>
    <w:rsid w:val="00020CFA"/>
    <w:rsid w:val="00030465"/>
    <w:rsid w:val="0005376A"/>
    <w:rsid w:val="00057B78"/>
    <w:rsid w:val="00063E01"/>
    <w:rsid w:val="00076306"/>
    <w:rsid w:val="00083F27"/>
    <w:rsid w:val="000872D1"/>
    <w:rsid w:val="00092BB6"/>
    <w:rsid w:val="00094AC2"/>
    <w:rsid w:val="00094BE3"/>
    <w:rsid w:val="00096929"/>
    <w:rsid w:val="000B438F"/>
    <w:rsid w:val="000B4C91"/>
    <w:rsid w:val="000B69AF"/>
    <w:rsid w:val="000C4923"/>
    <w:rsid w:val="000D0824"/>
    <w:rsid w:val="000D2AFD"/>
    <w:rsid w:val="000D31AC"/>
    <w:rsid w:val="000E09EB"/>
    <w:rsid w:val="000E431E"/>
    <w:rsid w:val="000E5BC6"/>
    <w:rsid w:val="000F167E"/>
    <w:rsid w:val="00101382"/>
    <w:rsid w:val="00104C67"/>
    <w:rsid w:val="001112DC"/>
    <w:rsid w:val="001136E3"/>
    <w:rsid w:val="0011523C"/>
    <w:rsid w:val="00121070"/>
    <w:rsid w:val="001276C8"/>
    <w:rsid w:val="00140833"/>
    <w:rsid w:val="00153A2A"/>
    <w:rsid w:val="00160E99"/>
    <w:rsid w:val="001774FB"/>
    <w:rsid w:val="00180B74"/>
    <w:rsid w:val="00183226"/>
    <w:rsid w:val="00185E7B"/>
    <w:rsid w:val="00187742"/>
    <w:rsid w:val="00191EA8"/>
    <w:rsid w:val="00193D43"/>
    <w:rsid w:val="00194EDC"/>
    <w:rsid w:val="001A055E"/>
    <w:rsid w:val="001B62AC"/>
    <w:rsid w:val="001C0548"/>
    <w:rsid w:val="001C0671"/>
    <w:rsid w:val="001C4B53"/>
    <w:rsid w:val="001E171C"/>
    <w:rsid w:val="001E219C"/>
    <w:rsid w:val="001E4222"/>
    <w:rsid w:val="001E7B29"/>
    <w:rsid w:val="001F16E4"/>
    <w:rsid w:val="001F5A4D"/>
    <w:rsid w:val="001F7889"/>
    <w:rsid w:val="00202217"/>
    <w:rsid w:val="00204532"/>
    <w:rsid w:val="0021355B"/>
    <w:rsid w:val="00215A11"/>
    <w:rsid w:val="0022193A"/>
    <w:rsid w:val="00232267"/>
    <w:rsid w:val="00242EB7"/>
    <w:rsid w:val="00254808"/>
    <w:rsid w:val="00254A22"/>
    <w:rsid w:val="002553BF"/>
    <w:rsid w:val="00280674"/>
    <w:rsid w:val="002865B9"/>
    <w:rsid w:val="00287CF1"/>
    <w:rsid w:val="00293FDB"/>
    <w:rsid w:val="002A00F9"/>
    <w:rsid w:val="002A752C"/>
    <w:rsid w:val="002B1DB5"/>
    <w:rsid w:val="002B3AF1"/>
    <w:rsid w:val="002B492E"/>
    <w:rsid w:val="002C2998"/>
    <w:rsid w:val="002C2B4D"/>
    <w:rsid w:val="002F18E8"/>
    <w:rsid w:val="002F579A"/>
    <w:rsid w:val="002F6171"/>
    <w:rsid w:val="003066D1"/>
    <w:rsid w:val="00311ABE"/>
    <w:rsid w:val="00315131"/>
    <w:rsid w:val="003179EC"/>
    <w:rsid w:val="00333403"/>
    <w:rsid w:val="0033432F"/>
    <w:rsid w:val="0033776E"/>
    <w:rsid w:val="003524CF"/>
    <w:rsid w:val="00355AC7"/>
    <w:rsid w:val="00362333"/>
    <w:rsid w:val="00366228"/>
    <w:rsid w:val="0038142E"/>
    <w:rsid w:val="00387300"/>
    <w:rsid w:val="00390614"/>
    <w:rsid w:val="00394A7D"/>
    <w:rsid w:val="003965A5"/>
    <w:rsid w:val="00397A15"/>
    <w:rsid w:val="003A2F03"/>
    <w:rsid w:val="003C1043"/>
    <w:rsid w:val="003C3521"/>
    <w:rsid w:val="003E1E81"/>
    <w:rsid w:val="003E500D"/>
    <w:rsid w:val="003F6972"/>
    <w:rsid w:val="00405CAE"/>
    <w:rsid w:val="00405D5A"/>
    <w:rsid w:val="0042298F"/>
    <w:rsid w:val="00427921"/>
    <w:rsid w:val="004464CF"/>
    <w:rsid w:val="004522AF"/>
    <w:rsid w:val="004645E6"/>
    <w:rsid w:val="00473D64"/>
    <w:rsid w:val="00484345"/>
    <w:rsid w:val="00490F39"/>
    <w:rsid w:val="004A6ADD"/>
    <w:rsid w:val="004B1D86"/>
    <w:rsid w:val="004B31F3"/>
    <w:rsid w:val="004C2023"/>
    <w:rsid w:val="004D163E"/>
    <w:rsid w:val="004D2A8D"/>
    <w:rsid w:val="004D66D9"/>
    <w:rsid w:val="004E75A1"/>
    <w:rsid w:val="004E7730"/>
    <w:rsid w:val="004F14B7"/>
    <w:rsid w:val="004F6B78"/>
    <w:rsid w:val="005037A7"/>
    <w:rsid w:val="00510E7A"/>
    <w:rsid w:val="005135A3"/>
    <w:rsid w:val="0051437E"/>
    <w:rsid w:val="00516311"/>
    <w:rsid w:val="00554888"/>
    <w:rsid w:val="005555CC"/>
    <w:rsid w:val="005557DE"/>
    <w:rsid w:val="00560FB8"/>
    <w:rsid w:val="00572EDB"/>
    <w:rsid w:val="00583249"/>
    <w:rsid w:val="005876C2"/>
    <w:rsid w:val="005905EC"/>
    <w:rsid w:val="005914E9"/>
    <w:rsid w:val="005A3D83"/>
    <w:rsid w:val="005A5EA0"/>
    <w:rsid w:val="005B0164"/>
    <w:rsid w:val="005B365F"/>
    <w:rsid w:val="005C647E"/>
    <w:rsid w:val="005C69A9"/>
    <w:rsid w:val="005C7A1F"/>
    <w:rsid w:val="005D485F"/>
    <w:rsid w:val="005E6C2C"/>
    <w:rsid w:val="005F3D3E"/>
    <w:rsid w:val="005F7871"/>
    <w:rsid w:val="0060372A"/>
    <w:rsid w:val="00611D9B"/>
    <w:rsid w:val="0062487A"/>
    <w:rsid w:val="00627890"/>
    <w:rsid w:val="00627F75"/>
    <w:rsid w:val="00661A84"/>
    <w:rsid w:val="006723B6"/>
    <w:rsid w:val="006765E0"/>
    <w:rsid w:val="0067672E"/>
    <w:rsid w:val="00680C5F"/>
    <w:rsid w:val="006850DA"/>
    <w:rsid w:val="0069738E"/>
    <w:rsid w:val="00697CAD"/>
    <w:rsid w:val="006B5626"/>
    <w:rsid w:val="006C1251"/>
    <w:rsid w:val="006C28B1"/>
    <w:rsid w:val="006D53FE"/>
    <w:rsid w:val="006D5D2C"/>
    <w:rsid w:val="006D717F"/>
    <w:rsid w:val="006E0016"/>
    <w:rsid w:val="006E5523"/>
    <w:rsid w:val="006E6C0F"/>
    <w:rsid w:val="00700FE2"/>
    <w:rsid w:val="007136AE"/>
    <w:rsid w:val="00724778"/>
    <w:rsid w:val="00734BE2"/>
    <w:rsid w:val="00752BD5"/>
    <w:rsid w:val="00774ADE"/>
    <w:rsid w:val="00776183"/>
    <w:rsid w:val="00781BA4"/>
    <w:rsid w:val="00795E55"/>
    <w:rsid w:val="007B0112"/>
    <w:rsid w:val="007B4E8B"/>
    <w:rsid w:val="007C7659"/>
    <w:rsid w:val="007C7EFF"/>
    <w:rsid w:val="007D11A8"/>
    <w:rsid w:val="007F414D"/>
    <w:rsid w:val="007F6BB6"/>
    <w:rsid w:val="00800F44"/>
    <w:rsid w:val="008062BE"/>
    <w:rsid w:val="00807642"/>
    <w:rsid w:val="0080788F"/>
    <w:rsid w:val="0081185D"/>
    <w:rsid w:val="00830682"/>
    <w:rsid w:val="0084755C"/>
    <w:rsid w:val="00863B3E"/>
    <w:rsid w:val="0086413A"/>
    <w:rsid w:val="00873317"/>
    <w:rsid w:val="00886DEB"/>
    <w:rsid w:val="00890408"/>
    <w:rsid w:val="0089092E"/>
    <w:rsid w:val="00891D21"/>
    <w:rsid w:val="008A3465"/>
    <w:rsid w:val="008B2DEC"/>
    <w:rsid w:val="008B4070"/>
    <w:rsid w:val="008B6EB9"/>
    <w:rsid w:val="008C17EF"/>
    <w:rsid w:val="008C2F05"/>
    <w:rsid w:val="008C3B9D"/>
    <w:rsid w:val="008C5312"/>
    <w:rsid w:val="008D7BF6"/>
    <w:rsid w:val="008E02D8"/>
    <w:rsid w:val="008E1A37"/>
    <w:rsid w:val="008F41FE"/>
    <w:rsid w:val="008F6E12"/>
    <w:rsid w:val="008F78B1"/>
    <w:rsid w:val="009047D5"/>
    <w:rsid w:val="00905402"/>
    <w:rsid w:val="00911253"/>
    <w:rsid w:val="009150D8"/>
    <w:rsid w:val="00922181"/>
    <w:rsid w:val="00932D95"/>
    <w:rsid w:val="009338E8"/>
    <w:rsid w:val="00947D64"/>
    <w:rsid w:val="00964500"/>
    <w:rsid w:val="0097336C"/>
    <w:rsid w:val="009802E9"/>
    <w:rsid w:val="00982494"/>
    <w:rsid w:val="009844C7"/>
    <w:rsid w:val="009863BC"/>
    <w:rsid w:val="00987A0A"/>
    <w:rsid w:val="00992393"/>
    <w:rsid w:val="009B5E36"/>
    <w:rsid w:val="00A361B8"/>
    <w:rsid w:val="00A64440"/>
    <w:rsid w:val="00A64B71"/>
    <w:rsid w:val="00A64BF4"/>
    <w:rsid w:val="00A7064C"/>
    <w:rsid w:val="00A81E37"/>
    <w:rsid w:val="00A87100"/>
    <w:rsid w:val="00A9017E"/>
    <w:rsid w:val="00A95F8D"/>
    <w:rsid w:val="00AB2F84"/>
    <w:rsid w:val="00AB3301"/>
    <w:rsid w:val="00AB41E4"/>
    <w:rsid w:val="00AC1DFB"/>
    <w:rsid w:val="00AE145F"/>
    <w:rsid w:val="00AE39D3"/>
    <w:rsid w:val="00AE7B35"/>
    <w:rsid w:val="00B05DE6"/>
    <w:rsid w:val="00B14D2C"/>
    <w:rsid w:val="00B1736F"/>
    <w:rsid w:val="00B2600B"/>
    <w:rsid w:val="00B269CE"/>
    <w:rsid w:val="00B26FB3"/>
    <w:rsid w:val="00B3171B"/>
    <w:rsid w:val="00B3772D"/>
    <w:rsid w:val="00B60316"/>
    <w:rsid w:val="00B65FCE"/>
    <w:rsid w:val="00B706C2"/>
    <w:rsid w:val="00B709A4"/>
    <w:rsid w:val="00B8193B"/>
    <w:rsid w:val="00B90EDE"/>
    <w:rsid w:val="00B93070"/>
    <w:rsid w:val="00B93743"/>
    <w:rsid w:val="00BC6C51"/>
    <w:rsid w:val="00BC7206"/>
    <w:rsid w:val="00BD3F70"/>
    <w:rsid w:val="00BD3FF0"/>
    <w:rsid w:val="00BF0C40"/>
    <w:rsid w:val="00BF4658"/>
    <w:rsid w:val="00C12E2D"/>
    <w:rsid w:val="00C14CCE"/>
    <w:rsid w:val="00C33AF9"/>
    <w:rsid w:val="00C33ED6"/>
    <w:rsid w:val="00C4421E"/>
    <w:rsid w:val="00C5472C"/>
    <w:rsid w:val="00C66B15"/>
    <w:rsid w:val="00C67842"/>
    <w:rsid w:val="00C77D03"/>
    <w:rsid w:val="00C81C08"/>
    <w:rsid w:val="00C82CC2"/>
    <w:rsid w:val="00CA3DE8"/>
    <w:rsid w:val="00CA4147"/>
    <w:rsid w:val="00CB6F45"/>
    <w:rsid w:val="00CC24F3"/>
    <w:rsid w:val="00CE1042"/>
    <w:rsid w:val="00CE58E4"/>
    <w:rsid w:val="00CE6A7E"/>
    <w:rsid w:val="00CE7269"/>
    <w:rsid w:val="00CF1EA7"/>
    <w:rsid w:val="00D209F0"/>
    <w:rsid w:val="00D40B69"/>
    <w:rsid w:val="00D53CA1"/>
    <w:rsid w:val="00D62E93"/>
    <w:rsid w:val="00D63377"/>
    <w:rsid w:val="00D71832"/>
    <w:rsid w:val="00D735F0"/>
    <w:rsid w:val="00D761F7"/>
    <w:rsid w:val="00D82607"/>
    <w:rsid w:val="00D86019"/>
    <w:rsid w:val="00D90B34"/>
    <w:rsid w:val="00D963C3"/>
    <w:rsid w:val="00DA29DF"/>
    <w:rsid w:val="00DB271E"/>
    <w:rsid w:val="00DD1AEE"/>
    <w:rsid w:val="00DE352A"/>
    <w:rsid w:val="00DE6DFE"/>
    <w:rsid w:val="00DE7A36"/>
    <w:rsid w:val="00E03197"/>
    <w:rsid w:val="00E06225"/>
    <w:rsid w:val="00E323A6"/>
    <w:rsid w:val="00E353F2"/>
    <w:rsid w:val="00E54FD5"/>
    <w:rsid w:val="00E65C50"/>
    <w:rsid w:val="00E716AB"/>
    <w:rsid w:val="00E71D6C"/>
    <w:rsid w:val="00E7227A"/>
    <w:rsid w:val="00E77149"/>
    <w:rsid w:val="00E972CE"/>
    <w:rsid w:val="00EB0000"/>
    <w:rsid w:val="00EB34C5"/>
    <w:rsid w:val="00EB6429"/>
    <w:rsid w:val="00EB6BAF"/>
    <w:rsid w:val="00EC319A"/>
    <w:rsid w:val="00EC6F67"/>
    <w:rsid w:val="00ED33A7"/>
    <w:rsid w:val="00ED6310"/>
    <w:rsid w:val="00EE0796"/>
    <w:rsid w:val="00EE5794"/>
    <w:rsid w:val="00EF4BCD"/>
    <w:rsid w:val="00EF5F4B"/>
    <w:rsid w:val="00F12817"/>
    <w:rsid w:val="00F13EFD"/>
    <w:rsid w:val="00F32943"/>
    <w:rsid w:val="00F32C19"/>
    <w:rsid w:val="00F350EB"/>
    <w:rsid w:val="00F45956"/>
    <w:rsid w:val="00F5313B"/>
    <w:rsid w:val="00F62AC7"/>
    <w:rsid w:val="00F6719B"/>
    <w:rsid w:val="00F75555"/>
    <w:rsid w:val="00F7661F"/>
    <w:rsid w:val="00F76E71"/>
    <w:rsid w:val="00F77D40"/>
    <w:rsid w:val="00F80FF1"/>
    <w:rsid w:val="00FA555E"/>
    <w:rsid w:val="00FB2155"/>
    <w:rsid w:val="00FB4300"/>
    <w:rsid w:val="00FD5FBE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F282"/>
  <w15:chartTrackingRefBased/>
  <w15:docId w15:val="{B5258102-0613-4A94-BFAD-3BA42ED1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CF1"/>
    <w:pPr>
      <w:spacing w:line="312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next w:val="Normal"/>
    <w:link w:val="Heading1Char"/>
    <w:uiPriority w:val="3"/>
    <w:qFormat/>
    <w:rsid w:val="00CC24F3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44546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C24F3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F3864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C24F3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CC24F3"/>
    <w:rPr>
      <w:rFonts w:asciiTheme="majorHAnsi" w:eastAsiaTheme="majorEastAsia" w:hAnsiTheme="majorHAnsi" w:cstheme="majorBidi"/>
      <w:color w:val="44546A" w:themeColor="text2"/>
      <w:sz w:val="3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3"/>
    <w:rsid w:val="00CC24F3"/>
    <w:rPr>
      <w:rFonts w:asciiTheme="majorHAnsi" w:eastAsiaTheme="majorEastAsia" w:hAnsiTheme="majorHAnsi" w:cstheme="majorBidi"/>
      <w:color w:val="1F3864" w:themeColor="accent1" w:themeShade="8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3"/>
    <w:rsid w:val="00CC24F3"/>
    <w:rPr>
      <w:rFonts w:asciiTheme="majorHAnsi" w:eastAsiaTheme="majorEastAsia" w:hAnsiTheme="majorHAnsi" w:cstheme="majorBidi"/>
      <w:color w:val="44546A" w:themeColor="text2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CC24F3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44546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sid w:val="00CC24F3"/>
    <w:rPr>
      <w:rFonts w:asciiTheme="majorHAnsi" w:eastAsiaTheme="majorEastAsia" w:hAnsiTheme="majorHAnsi" w:cstheme="majorBidi"/>
      <w:b/>
      <w:color w:val="44546A" w:themeColor="text2"/>
      <w:sz w:val="68"/>
      <w:szCs w:val="56"/>
      <w:lang w:val="en-US"/>
    </w:rPr>
  </w:style>
  <w:style w:type="paragraph" w:customStyle="1" w:styleId="ContactInfo">
    <w:name w:val="Contact Info"/>
    <w:basedOn w:val="Normal"/>
    <w:uiPriority w:val="1"/>
    <w:qFormat/>
    <w:rsid w:val="00CC24F3"/>
    <w:pPr>
      <w:spacing w:before="160" w:after="680" w:line="240" w:lineRule="auto"/>
    </w:pPr>
    <w:rPr>
      <w:rFonts w:asciiTheme="majorHAnsi" w:hAnsiTheme="majorHAnsi"/>
      <w:color w:val="1F3864" w:themeColor="accent1" w:themeShade="80"/>
    </w:rPr>
  </w:style>
  <w:style w:type="paragraph" w:styleId="ListBullet">
    <w:name w:val="List Bullet"/>
    <w:basedOn w:val="Normal"/>
    <w:uiPriority w:val="4"/>
    <w:unhideWhenUsed/>
    <w:qFormat/>
    <w:rsid w:val="00CC24F3"/>
    <w:pPr>
      <w:numPr>
        <w:numId w:val="1"/>
      </w:numPr>
      <w:contextualSpacing/>
    </w:pPr>
  </w:style>
  <w:style w:type="paragraph" w:styleId="Footer">
    <w:name w:val="footer"/>
    <w:basedOn w:val="Normal"/>
    <w:link w:val="FooterChar"/>
    <w:uiPriority w:val="99"/>
    <w:unhideWhenUsed/>
    <w:rsid w:val="00CC24F3"/>
    <w:pPr>
      <w:spacing w:after="0" w:line="240" w:lineRule="auto"/>
    </w:pPr>
    <w:rPr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C24F3"/>
    <w:rPr>
      <w:color w:val="1F3864" w:themeColor="accent1" w:themeShade="80"/>
      <w:lang w:val="en-US"/>
    </w:rPr>
  </w:style>
  <w:style w:type="table" w:styleId="TableGrid">
    <w:name w:val="Table Grid"/>
    <w:basedOn w:val="TableNormal"/>
    <w:uiPriority w:val="39"/>
    <w:rsid w:val="00CC24F3"/>
    <w:pPr>
      <w:spacing w:after="0" w:line="240" w:lineRule="auto"/>
    </w:pPr>
    <w:rPr>
      <w:color w:val="595959" w:themeColor="text1" w:themeTint="A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24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0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D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D5A"/>
    <w:rPr>
      <w:rFonts w:ascii="Segoe UI" w:hAnsi="Segoe UI" w:cs="Segoe UI"/>
      <w:color w:val="595959" w:themeColor="text1" w:themeTint="A6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761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90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614"/>
    <w:rPr>
      <w:color w:val="595959" w:themeColor="text1" w:themeTint="A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C35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2529@ny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github.com/adityajain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99623-8C02-FF46-9A85-601F47DCE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Jain</dc:creator>
  <cp:keywords/>
  <dc:description/>
  <cp:lastModifiedBy>Aditya Jain</cp:lastModifiedBy>
  <cp:revision>13</cp:revision>
  <cp:lastPrinted>2021-08-16T02:33:00Z</cp:lastPrinted>
  <dcterms:created xsi:type="dcterms:W3CDTF">2022-07-22T05:24:00Z</dcterms:created>
  <dcterms:modified xsi:type="dcterms:W3CDTF">2023-07-25T02:52:00Z</dcterms:modified>
</cp:coreProperties>
</file>