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ora" w:cs="Lora" w:eastAsia="Lora" w:hAnsi="Lora"/>
          <w:color w:val="073763"/>
        </w:rPr>
      </w:pPr>
      <w:bookmarkStart w:colFirst="0" w:colLast="0" w:name="_eyowohhrd32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Lora" w:cs="Lora" w:eastAsia="Lora" w:hAnsi="Lora"/>
          <w:color w:val="073763"/>
        </w:rPr>
      </w:pPr>
      <w:bookmarkStart w:colFirst="0" w:colLast="0" w:name="_neorvljl131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Lora" w:cs="Lora" w:eastAsia="Lora" w:hAnsi="Lora"/>
          <w:color w:val="073763"/>
        </w:rPr>
      </w:pPr>
      <w:bookmarkStart w:colFirst="0" w:colLast="0" w:name="_tyw6wlvdl6y2" w:id="2"/>
      <w:bookmarkEnd w:id="2"/>
      <w:r w:rsidDel="00000000" w:rsidR="00000000" w:rsidRPr="00000000">
        <w:rPr>
          <w:rFonts w:ascii="Lora" w:cs="Lora" w:eastAsia="Lora" w:hAnsi="Lora"/>
          <w:color w:val="073763"/>
          <w:rtl w:val="0"/>
        </w:rPr>
        <w:t xml:space="preserve">CS442 : Programming Assignment 1</w:t>
      </w:r>
    </w:p>
    <w:p w:rsidR="00000000" w:rsidDel="00000000" w:rsidP="00000000" w:rsidRDefault="00000000" w:rsidRPr="00000000" w14:paraId="00000004">
      <w:pPr>
        <w:pStyle w:val="Subtitle"/>
        <w:jc w:val="center"/>
        <w:rPr>
          <w:rFonts w:ascii="Lora" w:cs="Lora" w:eastAsia="Lora" w:hAnsi="Lora"/>
        </w:rPr>
      </w:pPr>
      <w:bookmarkStart w:colFirst="0" w:colLast="0" w:name="_in2e0hvt11r0" w:id="3"/>
      <w:bookmarkEnd w:id="3"/>
      <w:r w:rsidDel="00000000" w:rsidR="00000000" w:rsidRPr="00000000">
        <w:rPr>
          <w:rFonts w:ascii="Lora" w:cs="Lora" w:eastAsia="Lora" w:hAnsi="Lora"/>
          <w:color w:val="073763"/>
          <w:sz w:val="40"/>
          <w:szCs w:val="40"/>
          <w:rtl w:val="0"/>
        </w:rPr>
        <w:t xml:space="preserve">(Team 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Lora" w:cs="Lora" w:eastAsia="Lora" w:hAnsi="Lor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Lora" w:cs="Lora" w:eastAsia="Lora" w:hAnsi="Lora"/>
          <w:b w:val="1"/>
          <w:color w:val="073763"/>
          <w:sz w:val="34"/>
          <w:szCs w:val="34"/>
        </w:rPr>
      </w:pPr>
      <w:bookmarkStart w:colFirst="0" w:colLast="0" w:name="_by4gmicfsc09" w:id="4"/>
      <w:bookmarkEnd w:id="4"/>
      <w:r w:rsidDel="00000000" w:rsidR="00000000" w:rsidRPr="00000000">
        <w:rPr>
          <w:rFonts w:ascii="Lora" w:cs="Lora" w:eastAsia="Lora" w:hAnsi="Lora"/>
          <w:b w:val="1"/>
          <w:color w:val="000000"/>
          <w:sz w:val="34"/>
          <w:szCs w:val="34"/>
          <w:rtl w:val="0"/>
        </w:rPr>
        <w:t xml:space="preserve">Submitted By</w:t>
      </w:r>
      <w:r w:rsidDel="00000000" w:rsidR="00000000" w:rsidRPr="00000000">
        <w:rPr>
          <w:rFonts w:ascii="Lora" w:cs="Lora" w:eastAsia="Lora" w:hAnsi="Lora"/>
          <w:b w:val="1"/>
          <w:color w:val="073763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40"/>
                <w:szCs w:val="40"/>
                <w:rtl w:val="0"/>
              </w:rPr>
              <w:t xml:space="preserve">Roll. 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Aditya Jain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1903102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Adwait Agashe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1903103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Svara Mehta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1906337</w:t>
            </w:r>
          </w:p>
        </w:tc>
      </w:tr>
    </w:tbl>
    <w:p w:rsidR="00000000" w:rsidDel="00000000" w:rsidP="00000000" w:rsidRDefault="00000000" w:rsidRPr="00000000" w14:paraId="0000001A">
      <w:pPr>
        <w:pStyle w:val="Title"/>
        <w:rPr>
          <w:rFonts w:ascii="Lora" w:cs="Lora" w:eastAsia="Lora" w:hAnsi="Lora"/>
        </w:rPr>
      </w:pPr>
      <w:bookmarkStart w:colFirst="0" w:colLast="0" w:name="_olsn12aiykf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How to compile source code:- 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We have submitted the code as an IPython file and we have also attached the link to the original colab in this document.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Please open the submitted file in Colab so that there will be no requirement to install libraries. Otherwise, we can install the libraries using pip.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We can run all the cells in the colab file by going to: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Runtime -&gt; Run All</w:t>
      </w:r>
      <w:r w:rsidDel="00000000" w:rsidR="00000000" w:rsidRPr="00000000">
        <w:rPr>
          <w:rFonts w:ascii="Lora" w:cs="Lora" w:eastAsia="Lora" w:hAnsi="Lora"/>
          <w:rtl w:val="0"/>
        </w:rPr>
        <w:t xml:space="preserve"> or by the keyboard shortcut: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Ctrl + F9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To run a single cell: we select the cell and use the keyboard shortcut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Shift+enter</w:t>
      </w:r>
      <w:r w:rsidDel="00000000" w:rsidR="00000000" w:rsidRPr="00000000">
        <w:rPr>
          <w:rFonts w:ascii="Lora" w:cs="Lora" w:eastAsia="Lora" w:hAnsi="Lora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Please Note</w:t>
      </w:r>
      <w:r w:rsidDel="00000000" w:rsidR="00000000" w:rsidRPr="00000000">
        <w:rPr>
          <w:rFonts w:ascii="Lora" w:cs="Lora" w:eastAsia="Lora" w:hAnsi="Lora"/>
          <w:rtl w:val="0"/>
        </w:rPr>
        <w:t xml:space="preserve">: “</w:t>
      </w:r>
      <w:r w:rsidDel="00000000" w:rsidR="00000000" w:rsidRPr="00000000">
        <w:rPr>
          <w:rFonts w:ascii="Lora" w:cs="Lora" w:eastAsia="Lora" w:hAnsi="Lora"/>
          <w:sz w:val="21"/>
          <w:szCs w:val="21"/>
          <w:rtl w:val="0"/>
        </w:rPr>
        <w:t xml:space="preserve">HTML(ani.to_html5_video())” command may not run on local jupyter runtime but will run on google colab.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Necessary Libraries:-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Numpy.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Matplotlib.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IPython.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Plotly.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mpl_toolkits.</w:t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Referred Links:-</w:t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https://plotly.com/python/</w:t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</w:rPr>
      </w:pP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https://plotly.com/python/animations/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</w:rPr>
      </w:pPr>
      <w:hyperlink r:id="rId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</w:rPr>
      </w:pPr>
      <w:hyperlink r:id="rId9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https://matplotlib.org/stable/gallery/color/named_colors.html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</w:rPr>
      </w:pPr>
      <w:hyperlink r:id="rId10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https://plotly.com/python-api-reference/generated/plotly.express.scatter_3d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</w:rPr>
      </w:pPr>
      <w:hyperlink r:id="rId11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Colab Link for the code:-</w:t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sz w:val="24"/>
          <w:szCs w:val="24"/>
        </w:rPr>
      </w:pPr>
      <w:hyperlink r:id="rId12">
        <w:r w:rsidDel="00000000" w:rsidR="00000000" w:rsidRPr="00000000">
          <w:rPr>
            <w:rFonts w:ascii="Lora" w:cs="Lora" w:eastAsia="Lora" w:hAnsi="Lora"/>
            <w:color w:val="3367d6"/>
            <w:highlight w:val="white"/>
            <w:u w:val="single"/>
            <w:rtl w:val="0"/>
          </w:rPr>
          <w:t xml:space="preserve">https://colab.research.google.com/drive/1C7n96AQuAtfwZMVu50HNVztkO3dayXgL?usp=sharing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" TargetMode="External"/><Relationship Id="rId10" Type="http://schemas.openxmlformats.org/officeDocument/2006/relationships/hyperlink" Target="https://plotly.com/python-api-reference/generated/plotly.express.scatter_3d" TargetMode="External"/><Relationship Id="rId12" Type="http://schemas.openxmlformats.org/officeDocument/2006/relationships/hyperlink" Target="https://colab.research.google.com/drive/1C7n96AQuAtfwZMVu50HNVztkO3dayXgL?usp=sharing" TargetMode="External"/><Relationship Id="rId9" Type="http://schemas.openxmlformats.org/officeDocument/2006/relationships/hyperlink" Target="https://matplotlib.org/stable/gallery/color/named_colo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lotly.com/python/" TargetMode="External"/><Relationship Id="rId7" Type="http://schemas.openxmlformats.org/officeDocument/2006/relationships/hyperlink" Target="https://plotly.com/python/animations/" TargetMode="External"/><Relationship Id="rId8" Type="http://schemas.openxmlformats.org/officeDocument/2006/relationships/hyperlink" Target="https://matplotlib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